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1F" w:rsidRPr="005D7CA7" w:rsidRDefault="00947969" w:rsidP="00853547">
      <w:pPr>
        <w:jc w:val="center"/>
        <w:rPr>
          <w:rFonts w:ascii="Simplified Arabic" w:hAnsi="Simplified Arabic" w:cs="Simplified Arabic"/>
          <w:b/>
          <w:bCs/>
          <w:sz w:val="32"/>
          <w:szCs w:val="32"/>
          <w:rtl/>
          <w:lang w:bidi="ar-IQ"/>
        </w:rPr>
      </w:pPr>
      <w:r w:rsidRPr="005D7CA7">
        <w:rPr>
          <w:rFonts w:ascii="Simplified Arabic" w:hAnsi="Simplified Arabic" w:cs="Simplified Arabic" w:hint="cs"/>
          <w:b/>
          <w:bCs/>
          <w:sz w:val="32"/>
          <w:szCs w:val="32"/>
          <w:rtl/>
          <w:lang w:bidi="ar-IQ"/>
        </w:rPr>
        <w:t xml:space="preserve">التوزيع الجغرافي للمصابين بمرض </w:t>
      </w:r>
      <w:r w:rsidR="00853547" w:rsidRPr="005D7CA7">
        <w:rPr>
          <w:rFonts w:ascii="Simplified Arabic" w:hAnsi="Simplified Arabic" w:cs="Simplified Arabic" w:hint="cs"/>
          <w:b/>
          <w:bCs/>
          <w:sz w:val="32"/>
          <w:szCs w:val="32"/>
          <w:rtl/>
          <w:lang w:bidi="ar-IQ"/>
        </w:rPr>
        <w:t>التوحد</w:t>
      </w:r>
      <w:r w:rsidR="00F6611F" w:rsidRPr="005D7CA7">
        <w:rPr>
          <w:rFonts w:ascii="Simplified Arabic" w:hAnsi="Simplified Arabic" w:cs="Simplified Arabic" w:hint="cs"/>
          <w:b/>
          <w:bCs/>
          <w:sz w:val="32"/>
          <w:szCs w:val="32"/>
          <w:rtl/>
          <w:lang w:bidi="ar-IQ"/>
        </w:rPr>
        <w:t xml:space="preserve"> في مدينة الديوانية</w:t>
      </w:r>
    </w:p>
    <w:p w:rsidR="00F6611F" w:rsidRDefault="00B01EA4" w:rsidP="00B67FD6">
      <w:pPr>
        <w:spacing w:after="0" w:line="240" w:lineRule="auto"/>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أ. </w:t>
      </w:r>
      <w:r w:rsidR="00F6611F">
        <w:rPr>
          <w:rFonts w:ascii="Simplified Arabic" w:hAnsi="Simplified Arabic" w:cs="Simplified Arabic" w:hint="cs"/>
          <w:b/>
          <w:bCs/>
          <w:sz w:val="24"/>
          <w:szCs w:val="24"/>
          <w:rtl/>
          <w:lang w:bidi="ar-IQ"/>
        </w:rPr>
        <w:t>م. د. كفاح</w:t>
      </w:r>
      <w:r w:rsidR="006942EB">
        <w:rPr>
          <w:rFonts w:ascii="Simplified Arabic" w:hAnsi="Simplified Arabic" w:cs="Simplified Arabic" w:hint="cs"/>
          <w:b/>
          <w:bCs/>
          <w:sz w:val="24"/>
          <w:szCs w:val="24"/>
          <w:rtl/>
          <w:lang w:bidi="ar-IQ"/>
        </w:rPr>
        <w:t xml:space="preserve"> داخل عبيس البديري</w:t>
      </w:r>
    </w:p>
    <w:p w:rsidR="00B67FD6" w:rsidRDefault="006A3358" w:rsidP="00B67FD6">
      <w:pPr>
        <w:spacing w:after="0" w:line="240" w:lineRule="auto"/>
        <w:jc w:val="center"/>
        <w:rPr>
          <w:rFonts w:ascii="Simplified Arabic" w:hAnsi="Simplified Arabic" w:cs="Simplified Arabic"/>
          <w:b/>
          <w:bCs/>
          <w:sz w:val="24"/>
          <w:szCs w:val="24"/>
          <w:rtl/>
          <w:lang w:bidi="ar-IQ"/>
        </w:rPr>
      </w:pPr>
      <w:r>
        <w:rPr>
          <w:rFonts w:ascii="Simplified Arabic" w:hAnsi="Simplified Arabic" w:cs="Simplified Arabic"/>
          <w:b/>
          <w:bCs/>
          <w:sz w:val="24"/>
          <w:szCs w:val="24"/>
          <w:lang w:bidi="ar-IQ"/>
        </w:rPr>
        <w:t xml:space="preserve">Dr. </w:t>
      </w:r>
      <w:proofErr w:type="spellStart"/>
      <w:r w:rsidRPr="006A3358">
        <w:rPr>
          <w:rFonts w:ascii="Simplified Arabic" w:hAnsi="Simplified Arabic" w:cs="Simplified Arabic"/>
          <w:b/>
          <w:bCs/>
          <w:sz w:val="24"/>
          <w:szCs w:val="24"/>
          <w:lang w:bidi="ar-IQ"/>
        </w:rPr>
        <w:t>kifah</w:t>
      </w:r>
      <w:proofErr w:type="spellEnd"/>
      <w:r w:rsidRPr="006A3358">
        <w:rPr>
          <w:rFonts w:ascii="Simplified Arabic" w:hAnsi="Simplified Arabic" w:cs="Simplified Arabic"/>
          <w:b/>
          <w:bCs/>
          <w:sz w:val="24"/>
          <w:szCs w:val="24"/>
          <w:lang w:bidi="ar-IQ"/>
        </w:rPr>
        <w:t xml:space="preserve"> </w:t>
      </w:r>
      <w:proofErr w:type="spellStart"/>
      <w:r w:rsidRPr="006A3358">
        <w:rPr>
          <w:rFonts w:ascii="Simplified Arabic" w:hAnsi="Simplified Arabic" w:cs="Simplified Arabic"/>
          <w:b/>
          <w:bCs/>
          <w:sz w:val="24"/>
          <w:szCs w:val="24"/>
          <w:lang w:bidi="ar-IQ"/>
        </w:rPr>
        <w:t>akhil</w:t>
      </w:r>
      <w:proofErr w:type="spellEnd"/>
      <w:r w:rsidRPr="006A3358">
        <w:rPr>
          <w:rFonts w:ascii="Simplified Arabic" w:hAnsi="Simplified Arabic" w:cs="Simplified Arabic"/>
          <w:b/>
          <w:bCs/>
          <w:sz w:val="24"/>
          <w:szCs w:val="24"/>
          <w:lang w:bidi="ar-IQ"/>
        </w:rPr>
        <w:t xml:space="preserve"> </w:t>
      </w:r>
      <w:proofErr w:type="spellStart"/>
      <w:r w:rsidRPr="006A3358">
        <w:rPr>
          <w:rFonts w:ascii="Simplified Arabic" w:hAnsi="Simplified Arabic" w:cs="Simplified Arabic"/>
          <w:b/>
          <w:bCs/>
          <w:sz w:val="24"/>
          <w:szCs w:val="24"/>
          <w:lang w:bidi="ar-IQ"/>
        </w:rPr>
        <w:t>Ebay's</w:t>
      </w:r>
      <w:proofErr w:type="spellEnd"/>
      <w:r w:rsidRPr="006A3358">
        <w:rPr>
          <w:rFonts w:ascii="Simplified Arabic" w:hAnsi="Simplified Arabic" w:cs="Simplified Arabic"/>
          <w:b/>
          <w:bCs/>
          <w:sz w:val="24"/>
          <w:szCs w:val="24"/>
          <w:lang w:bidi="ar-IQ"/>
        </w:rPr>
        <w:t xml:space="preserve"> Rashid </w:t>
      </w:r>
      <w:proofErr w:type="spellStart"/>
      <w:r w:rsidRPr="006A3358">
        <w:rPr>
          <w:rFonts w:ascii="Simplified Arabic" w:hAnsi="Simplified Arabic" w:cs="Simplified Arabic"/>
          <w:b/>
          <w:bCs/>
          <w:sz w:val="24"/>
          <w:szCs w:val="24"/>
          <w:lang w:bidi="ar-IQ"/>
        </w:rPr>
        <w:t>albidiri</w:t>
      </w:r>
      <w:proofErr w:type="spellEnd"/>
    </w:p>
    <w:p w:rsidR="00B67FD6" w:rsidRDefault="00B67FD6" w:rsidP="00B67FD6">
      <w:pPr>
        <w:spacing w:after="0" w:line="240" w:lineRule="auto"/>
        <w:jc w:val="center"/>
        <w:rPr>
          <w:rFonts w:ascii="Simplified Arabic" w:hAnsi="Simplified Arabic" w:cs="Simplified Arabic"/>
          <w:b/>
          <w:bCs/>
          <w:sz w:val="24"/>
          <w:szCs w:val="24"/>
          <w:rtl/>
          <w:lang w:bidi="ar-IQ"/>
        </w:rPr>
      </w:pPr>
      <w:r w:rsidRPr="00891063">
        <w:rPr>
          <w:rFonts w:ascii="Simplified Arabic" w:hAnsi="Simplified Arabic" w:cs="Simplified Arabic"/>
          <w:b/>
          <w:bCs/>
          <w:sz w:val="24"/>
          <w:szCs w:val="24"/>
          <w:rtl/>
          <w:lang w:bidi="ar-IQ"/>
        </w:rPr>
        <w:t xml:space="preserve">جامعة القادسية / كلية الآداب / قسم الجغرافية </w:t>
      </w:r>
    </w:p>
    <w:p w:rsidR="00B67FD6" w:rsidRDefault="00B67FD6" w:rsidP="00B67FD6">
      <w:pPr>
        <w:spacing w:after="0" w:line="240" w:lineRule="auto"/>
        <w:jc w:val="center"/>
        <w:rPr>
          <w:rFonts w:ascii="Simplified Arabic" w:hAnsi="Simplified Arabic" w:cs="Simplified Arabic"/>
          <w:b/>
          <w:bCs/>
          <w:sz w:val="24"/>
          <w:szCs w:val="24"/>
          <w:lang w:bidi="ar-IQ"/>
        </w:rPr>
      </w:pPr>
      <w:r w:rsidRPr="00471AF3">
        <w:rPr>
          <w:rFonts w:ascii="Simplified Arabic" w:hAnsi="Simplified Arabic" w:cs="Simplified Arabic"/>
          <w:b/>
          <w:bCs/>
          <w:sz w:val="24"/>
          <w:szCs w:val="24"/>
          <w:lang w:bidi="ar-IQ"/>
        </w:rPr>
        <w:t>Al-</w:t>
      </w:r>
      <w:proofErr w:type="spellStart"/>
      <w:r w:rsidRPr="00471AF3">
        <w:rPr>
          <w:rFonts w:ascii="Simplified Arabic" w:hAnsi="Simplified Arabic" w:cs="Simplified Arabic"/>
          <w:b/>
          <w:bCs/>
          <w:sz w:val="24"/>
          <w:szCs w:val="24"/>
          <w:lang w:bidi="ar-IQ"/>
        </w:rPr>
        <w:t>Qadisiyah</w:t>
      </w:r>
      <w:proofErr w:type="spellEnd"/>
      <w:r w:rsidRPr="00471AF3">
        <w:rPr>
          <w:rFonts w:ascii="Simplified Arabic" w:hAnsi="Simplified Arabic" w:cs="Simplified Arabic"/>
          <w:b/>
          <w:bCs/>
          <w:sz w:val="24"/>
          <w:szCs w:val="24"/>
          <w:lang w:bidi="ar-IQ"/>
        </w:rPr>
        <w:t xml:space="preserve"> University/College of Arts/Department of Geography</w:t>
      </w:r>
    </w:p>
    <w:p w:rsidR="006A3358" w:rsidRPr="00471AF3" w:rsidRDefault="006A3358" w:rsidP="006A3358">
      <w:pPr>
        <w:spacing w:after="0" w:line="240" w:lineRule="auto"/>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البريد الالكتروني: </w:t>
      </w:r>
      <w:hyperlink r:id="rId9" w:history="1">
        <w:r w:rsidRPr="00553370">
          <w:rPr>
            <w:rStyle w:val="Hyperlink"/>
            <w:rFonts w:ascii="Simplified Arabic" w:hAnsi="Simplified Arabic" w:cs="Simplified Arabic"/>
            <w:b/>
            <w:bCs/>
            <w:sz w:val="24"/>
            <w:szCs w:val="24"/>
            <w:lang w:bidi="ar-IQ"/>
          </w:rPr>
          <w:t>kafih.dakel@qu.edu.iq</w:t>
        </w:r>
      </w:hyperlink>
      <w:r>
        <w:rPr>
          <w:rFonts w:ascii="Simplified Arabic" w:hAnsi="Simplified Arabic" w:cs="Simplified Arabic"/>
          <w:b/>
          <w:bCs/>
          <w:sz w:val="24"/>
          <w:szCs w:val="24"/>
          <w:lang w:bidi="ar-IQ"/>
        </w:rPr>
        <w:t xml:space="preserve"> </w:t>
      </w:r>
    </w:p>
    <w:p w:rsidR="00001D62" w:rsidRPr="00F6611F" w:rsidRDefault="00F6611F" w:rsidP="00F6611F">
      <w:pPr>
        <w:spacing w:after="0" w:line="240" w:lineRule="auto"/>
        <w:rPr>
          <w:rFonts w:ascii="Simplified Arabic" w:hAnsi="Simplified Arabic" w:cs="Simplified Arabic"/>
          <w:b/>
          <w:bCs/>
          <w:sz w:val="28"/>
          <w:szCs w:val="28"/>
          <w:rtl/>
          <w:lang w:bidi="ar-IQ"/>
        </w:rPr>
      </w:pPr>
      <w:r w:rsidRPr="00F6611F">
        <w:rPr>
          <w:rFonts w:ascii="Simplified Arabic" w:hAnsi="Simplified Arabic" w:cs="Simplified Arabic" w:hint="cs"/>
          <w:b/>
          <w:bCs/>
          <w:sz w:val="28"/>
          <w:szCs w:val="28"/>
          <w:rtl/>
          <w:lang w:bidi="ar-IQ"/>
        </w:rPr>
        <w:t xml:space="preserve"> </w:t>
      </w:r>
      <w:r w:rsidR="00853547" w:rsidRPr="00F6611F">
        <w:rPr>
          <w:rFonts w:ascii="Simplified Arabic" w:hAnsi="Simplified Arabic" w:cs="Simplified Arabic" w:hint="cs"/>
          <w:b/>
          <w:bCs/>
          <w:sz w:val="28"/>
          <w:szCs w:val="28"/>
          <w:rtl/>
          <w:lang w:bidi="ar-IQ"/>
        </w:rPr>
        <w:t xml:space="preserve"> </w:t>
      </w:r>
    </w:p>
    <w:p w:rsidR="00F6611F" w:rsidRDefault="00F6611F" w:rsidP="00287141">
      <w:pPr>
        <w:spacing w:after="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المستخلص : </w:t>
      </w:r>
    </w:p>
    <w:p w:rsidR="00061AE3" w:rsidRDefault="00061AE3" w:rsidP="00287141">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تطرق البحث الى أهم ظاهرة مرضية معقدة تتصف بالاضطراب العقلي والنفسي والسلوكي تصيب الأطفال بفئات عمرية صغيرة، إلا وهي مرض التوحد ، إذ تظهر أعراضه قبل بلوغهم سن الثلاثة سنوات ، وقد يستمر معهم مدى الحياة احياناً اذا ما عولجت بشكل مبكر. </w:t>
      </w:r>
    </w:p>
    <w:p w:rsidR="009E0411" w:rsidRDefault="00061AE3" w:rsidP="00287141">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يرتبط المرض بنمو دماغ الطفل وكيفية تميزه للأشياء والأشخاص في البيئة المحيطة به مما يتسبب لهُ بمشاكل صحية وعقلية تتمثل بالمهارات اللغوية والسلوكية والإنمائية ، والمرض هو نتيجة عوامل ومسببات متعددة مرضية ووراثية وبيئية </w:t>
      </w:r>
      <w:proofErr w:type="spellStart"/>
      <w:r>
        <w:rPr>
          <w:rFonts w:ascii="Simplified Arabic" w:hAnsi="Simplified Arabic" w:cs="Simplified Arabic" w:hint="cs"/>
          <w:sz w:val="28"/>
          <w:szCs w:val="28"/>
          <w:rtl/>
          <w:lang w:bidi="ar-IQ"/>
        </w:rPr>
        <w:t>وفايروسية</w:t>
      </w:r>
      <w:proofErr w:type="spellEnd"/>
      <w:r>
        <w:rPr>
          <w:rFonts w:ascii="Simplified Arabic" w:hAnsi="Simplified Arabic" w:cs="Simplified Arabic" w:hint="cs"/>
          <w:sz w:val="28"/>
          <w:szCs w:val="28"/>
          <w:rtl/>
          <w:lang w:bidi="ar-IQ"/>
        </w:rPr>
        <w:t xml:space="preserve"> </w:t>
      </w:r>
      <w:r w:rsidR="009F3C9D">
        <w:rPr>
          <w:rFonts w:ascii="Simplified Arabic" w:hAnsi="Simplified Arabic" w:cs="Simplified Arabic" w:hint="cs"/>
          <w:sz w:val="28"/>
          <w:szCs w:val="28"/>
          <w:rtl/>
          <w:lang w:bidi="ar-IQ"/>
        </w:rPr>
        <w:t>وسلوكية تتفاعل فيما بينها لتؤدي دوراً مهماً ورئيسياً في نشوء المرض وتطوره لما لها من تأثير في خصائصهم الد</w:t>
      </w:r>
      <w:r w:rsidR="009E0411">
        <w:rPr>
          <w:rFonts w:ascii="Simplified Arabic" w:hAnsi="Simplified Arabic" w:cs="Simplified Arabic" w:hint="cs"/>
          <w:sz w:val="28"/>
          <w:szCs w:val="28"/>
          <w:rtl/>
          <w:lang w:bidi="ar-IQ"/>
        </w:rPr>
        <w:t>يموغرافية (النوعية والعمرية)، و</w:t>
      </w:r>
      <w:r w:rsidR="009F3C9D">
        <w:rPr>
          <w:rFonts w:ascii="Simplified Arabic" w:hAnsi="Simplified Arabic" w:cs="Simplified Arabic" w:hint="cs"/>
          <w:sz w:val="28"/>
          <w:szCs w:val="28"/>
          <w:rtl/>
          <w:lang w:bidi="ar-IQ"/>
        </w:rPr>
        <w:t xml:space="preserve">تناول البحث العديد من المشاكل والمعوقات الاقتصادية والاجتماعية والضغوط النفسية التي يعانيها أسر أطفال التوحد ومدى قدرتهم على تكييف وتدريب اطفالهم لتحسين واقعهم الصحي وطرائق اندماجهم الاجتماعي النفسي والبيئي </w:t>
      </w:r>
      <w:r w:rsidR="00CA3F9A">
        <w:rPr>
          <w:rFonts w:ascii="Simplified Arabic" w:hAnsi="Simplified Arabic" w:cs="Simplified Arabic" w:hint="cs"/>
          <w:sz w:val="28"/>
          <w:szCs w:val="28"/>
          <w:rtl/>
          <w:lang w:bidi="ar-IQ"/>
        </w:rPr>
        <w:t>مع افراد مجتمعهم.</w:t>
      </w:r>
    </w:p>
    <w:p w:rsidR="00947969" w:rsidRPr="00975BA6" w:rsidRDefault="009E0411" w:rsidP="00975BA6">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اعتمدت الباحثة على العمل الميداني لتحقيق اهداف ومتطلبات البحث إذ توصل الى نتائج متعددة من أهمها تحديد العوامل التي تسبب مرض التوحد عند الاطفال ونتج ان اهمها هو العامل الوراثي الجيني ، واشار البحث الى اهم المشكلات الاسرية التي ترتبط بوجود المصاب بهذا المرض وظهر ان التكيف والتعامل معه هو من اهم الصعوبات التي تواجه الاسرة وبنسبة (57</w:t>
      </w:r>
      <w:r w:rsidR="00442D77">
        <w:rPr>
          <w:rFonts w:ascii="Simplified Arabic" w:hAnsi="Simplified Arabic" w:cs="Simplified Arabic" w:hint="cs"/>
          <w:sz w:val="28"/>
          <w:szCs w:val="28"/>
          <w:rtl/>
          <w:lang w:bidi="ar-IQ"/>
        </w:rPr>
        <w:t xml:space="preserve">.70%). وتأمل الباحثة ان يشكل هذا الموضوع حافزاً ودافعاً لدراسات مستقبلية تحظى باهتمام واسع من قبل ذوي الاختصاص والجهات ذات العلاقة لتبذل المزيد من الجهود ووضع استراتيجيات تنموية للمعالجة واللازمة للنهوض بواقع هذه الشريحة من المجمع.   </w:t>
      </w:r>
      <w:r>
        <w:rPr>
          <w:rFonts w:ascii="Simplified Arabic" w:hAnsi="Simplified Arabic" w:cs="Simplified Arabic" w:hint="cs"/>
          <w:sz w:val="28"/>
          <w:szCs w:val="28"/>
          <w:rtl/>
          <w:lang w:bidi="ar-IQ"/>
        </w:rPr>
        <w:t xml:space="preserve">  </w:t>
      </w:r>
      <w:r w:rsidR="00CA3F9A">
        <w:rPr>
          <w:rFonts w:ascii="Simplified Arabic" w:hAnsi="Simplified Arabic" w:cs="Simplified Arabic" w:hint="cs"/>
          <w:sz w:val="28"/>
          <w:szCs w:val="28"/>
          <w:rtl/>
          <w:lang w:bidi="ar-IQ"/>
        </w:rPr>
        <w:t xml:space="preserve"> </w:t>
      </w:r>
      <w:r w:rsidR="00061AE3">
        <w:rPr>
          <w:rFonts w:ascii="Simplified Arabic" w:hAnsi="Simplified Arabic" w:cs="Simplified Arabic" w:hint="cs"/>
          <w:sz w:val="28"/>
          <w:szCs w:val="28"/>
          <w:rtl/>
          <w:lang w:bidi="ar-IQ"/>
        </w:rPr>
        <w:t xml:space="preserve">    </w:t>
      </w:r>
    </w:p>
    <w:p w:rsidR="00E36380" w:rsidRDefault="00E36380" w:rsidP="00287141">
      <w:pPr>
        <w:spacing w:after="0"/>
        <w:jc w:val="both"/>
        <w:rPr>
          <w:rFonts w:ascii="Simplified Arabic" w:hAnsi="Simplified Arabic" w:cs="Simplified Arabic"/>
          <w:b/>
          <w:bCs/>
          <w:sz w:val="28"/>
          <w:szCs w:val="28"/>
          <w:rtl/>
          <w:lang w:bidi="ar-IQ"/>
        </w:rPr>
      </w:pPr>
    </w:p>
    <w:p w:rsidR="006A3358" w:rsidRDefault="00947969" w:rsidP="006A3358">
      <w:pPr>
        <w:spacing w:after="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الكلمات المفتاحية : المصابين ، بمرض ، التوحد .... في الديوانية </w:t>
      </w:r>
    </w:p>
    <w:p w:rsidR="006A3358" w:rsidRDefault="006A3358" w:rsidP="006A3358">
      <w:pPr>
        <w:spacing w:after="0"/>
        <w:jc w:val="both"/>
        <w:rPr>
          <w:rFonts w:ascii="Simplified Arabic" w:hAnsi="Simplified Arabic" w:cs="Simplified Arabic"/>
          <w:b/>
          <w:bCs/>
          <w:sz w:val="16"/>
          <w:szCs w:val="16"/>
          <w:rtl/>
          <w:lang w:bidi="ar-IQ"/>
        </w:rPr>
      </w:pPr>
    </w:p>
    <w:p w:rsidR="006A3358" w:rsidRPr="006A3358" w:rsidRDefault="006A3358" w:rsidP="006A3358">
      <w:pPr>
        <w:spacing w:after="0"/>
        <w:jc w:val="both"/>
        <w:rPr>
          <w:rFonts w:ascii="Simplified Arabic" w:hAnsi="Simplified Arabic" w:cs="Simplified Arabic"/>
          <w:b/>
          <w:bCs/>
          <w:sz w:val="16"/>
          <w:szCs w:val="16"/>
          <w:lang w:bidi="ar-IQ"/>
        </w:rPr>
      </w:pPr>
    </w:p>
    <w:p w:rsidR="00E36380" w:rsidRPr="005D7CA7" w:rsidRDefault="00E36380" w:rsidP="00E36380">
      <w:pPr>
        <w:spacing w:after="0"/>
        <w:jc w:val="center"/>
        <w:rPr>
          <w:rFonts w:asciiTheme="majorBidi" w:hAnsiTheme="majorBidi" w:cstheme="majorBidi"/>
          <w:b/>
          <w:bCs/>
          <w:sz w:val="32"/>
          <w:szCs w:val="32"/>
          <w:lang w:bidi="ar-IQ"/>
        </w:rPr>
      </w:pPr>
      <w:r w:rsidRPr="005D7CA7">
        <w:rPr>
          <w:rFonts w:asciiTheme="majorBidi" w:hAnsiTheme="majorBidi" w:cstheme="majorBidi"/>
          <w:b/>
          <w:bCs/>
          <w:sz w:val="32"/>
          <w:szCs w:val="32"/>
          <w:lang w:bidi="ar-IQ"/>
        </w:rPr>
        <w:lastRenderedPageBreak/>
        <w:t>Geographical distribution of people with autism in Al-Diwaniyah city</w:t>
      </w:r>
    </w:p>
    <w:p w:rsidR="00B67FD6" w:rsidRDefault="00247BE1" w:rsidP="00247BE1">
      <w:pPr>
        <w:spacing w:after="0"/>
        <w:jc w:val="right"/>
        <w:rPr>
          <w:rFonts w:asciiTheme="majorBidi" w:hAnsiTheme="majorBidi" w:cstheme="majorBidi"/>
          <w:b/>
          <w:bCs/>
          <w:sz w:val="28"/>
          <w:szCs w:val="28"/>
          <w:lang w:bidi="ar-IQ"/>
        </w:rPr>
      </w:pPr>
      <w:r w:rsidRPr="00247BE1">
        <w:rPr>
          <w:rFonts w:asciiTheme="majorBidi" w:hAnsiTheme="majorBidi" w:cstheme="majorBidi"/>
          <w:b/>
          <w:bCs/>
          <w:sz w:val="28"/>
          <w:szCs w:val="28"/>
          <w:lang w:bidi="ar-IQ"/>
        </w:rPr>
        <w:t>Abstract:</w:t>
      </w:r>
    </w:p>
    <w:p w:rsidR="00B67FD6" w:rsidRDefault="00B67FD6" w:rsidP="00B67FD6">
      <w:pPr>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B67FD6">
        <w:rPr>
          <w:rFonts w:asciiTheme="majorBidi" w:hAnsiTheme="majorBidi" w:cstheme="majorBidi"/>
          <w:sz w:val="28"/>
          <w:szCs w:val="28"/>
          <w:lang w:bidi="ar-IQ"/>
        </w:rPr>
        <w:t>The research touched on the most important complex pathological phenomenon characterized by mental, psychological and behavioral disorders that affect children in small age groups, namely autism.</w:t>
      </w:r>
      <w:r>
        <w:rPr>
          <w:rFonts w:asciiTheme="majorBidi" w:hAnsiTheme="majorBidi" w:cstheme="majorBidi"/>
          <w:sz w:val="28"/>
          <w:szCs w:val="28"/>
          <w:lang w:bidi="ar-IQ"/>
        </w:rPr>
        <w:t xml:space="preserve"> </w:t>
      </w:r>
      <w:r w:rsidRPr="00B67FD6">
        <w:rPr>
          <w:rFonts w:asciiTheme="majorBidi" w:hAnsiTheme="majorBidi" w:cstheme="majorBidi"/>
          <w:sz w:val="28"/>
          <w:szCs w:val="28"/>
          <w:lang w:bidi="ar-IQ"/>
        </w:rPr>
        <w:t>Its symptoms appear before they reach the age of three years, and it may persist with them for life sometimes if treated early</w:t>
      </w:r>
      <w:r>
        <w:rPr>
          <w:rFonts w:asciiTheme="majorBidi" w:hAnsiTheme="majorBidi" w:cstheme="majorBidi"/>
          <w:sz w:val="28"/>
          <w:szCs w:val="28"/>
          <w:lang w:bidi="ar-IQ"/>
        </w:rPr>
        <w:t xml:space="preserve">.                               </w:t>
      </w:r>
    </w:p>
    <w:p w:rsidR="00E36380" w:rsidRDefault="00E36380" w:rsidP="00B67FD6">
      <w:pPr>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E36380">
        <w:rPr>
          <w:rFonts w:asciiTheme="majorBidi" w:hAnsiTheme="majorBidi" w:cstheme="majorBidi"/>
          <w:sz w:val="28"/>
          <w:szCs w:val="28"/>
          <w:lang w:bidi="ar-IQ"/>
        </w:rPr>
        <w:t>The disease is related to the development of the child’s brain and how it distinguishes things and people in the surrounding environment, which causes him to have health and mental problems represented in language, behavioral and developmental skills.</w:t>
      </w:r>
      <w:r>
        <w:rPr>
          <w:rFonts w:asciiTheme="majorBidi" w:hAnsiTheme="majorBidi" w:cstheme="majorBidi"/>
          <w:sz w:val="28"/>
          <w:szCs w:val="28"/>
          <w:lang w:bidi="ar-IQ"/>
        </w:rPr>
        <w:t xml:space="preserve"> </w:t>
      </w:r>
      <w:r w:rsidRPr="00E36380">
        <w:rPr>
          <w:rFonts w:asciiTheme="majorBidi" w:hAnsiTheme="majorBidi" w:cstheme="majorBidi"/>
          <w:sz w:val="28"/>
          <w:szCs w:val="28"/>
          <w:lang w:bidi="ar-IQ"/>
        </w:rPr>
        <w:t>The disease is the result of multiple pathological, genetic, environmental, viral and behavioral factors and causes that interact with each other to play an important and key role in the emergence and development of the disease because of their impact on their demographic characteristics (qualitative and age).</w:t>
      </w:r>
      <w:r>
        <w:rPr>
          <w:rFonts w:asciiTheme="majorBidi" w:hAnsiTheme="majorBidi" w:cstheme="majorBidi"/>
          <w:sz w:val="28"/>
          <w:szCs w:val="28"/>
          <w:lang w:bidi="ar-IQ"/>
        </w:rPr>
        <w:t xml:space="preserve"> </w:t>
      </w:r>
      <w:r w:rsidRPr="00E36380">
        <w:rPr>
          <w:rFonts w:asciiTheme="majorBidi" w:hAnsiTheme="majorBidi" w:cstheme="majorBidi"/>
          <w:sz w:val="28"/>
          <w:szCs w:val="28"/>
          <w:lang w:bidi="ar-IQ"/>
        </w:rPr>
        <w:t>The research dealt with many economic and social problems and obstacles and psychological pressures experienced by families of autistic children and the extent of their ability to adapt and train their children to improve their health status and the methods of their social, psychological and environmental integration with members of their community</w:t>
      </w:r>
      <w:r>
        <w:rPr>
          <w:rFonts w:asciiTheme="majorBidi" w:hAnsiTheme="majorBidi" w:cstheme="majorBidi"/>
          <w:sz w:val="28"/>
          <w:szCs w:val="28"/>
          <w:lang w:bidi="ar-IQ"/>
        </w:rPr>
        <w:t xml:space="preserve">.               </w:t>
      </w:r>
    </w:p>
    <w:p w:rsidR="00947969" w:rsidRPr="00B67FD6" w:rsidRDefault="00E36380" w:rsidP="00B67FD6">
      <w:pPr>
        <w:spacing w:after="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E36380">
        <w:rPr>
          <w:rFonts w:asciiTheme="majorBidi" w:hAnsiTheme="majorBidi" w:cstheme="majorBidi"/>
          <w:sz w:val="28"/>
          <w:szCs w:val="28"/>
          <w:lang w:bidi="ar-IQ"/>
        </w:rPr>
        <w:t>The researcher relied on field work to achieve the goals and requirements of the research, as he reached multiple results, the most important of which is identifying the factors that cause autism in children, and it was concluded that the most important of which is the genetic factor</w:t>
      </w:r>
      <w:r>
        <w:rPr>
          <w:rFonts w:asciiTheme="majorBidi" w:hAnsiTheme="majorBidi" w:cstheme="majorBidi"/>
          <w:sz w:val="28"/>
          <w:szCs w:val="28"/>
          <w:lang w:bidi="ar-IQ"/>
        </w:rPr>
        <w:t xml:space="preserve">, </w:t>
      </w:r>
      <w:r w:rsidRPr="00E36380">
        <w:rPr>
          <w:rFonts w:asciiTheme="majorBidi" w:hAnsiTheme="majorBidi" w:cstheme="majorBidi"/>
          <w:sz w:val="28"/>
          <w:szCs w:val="28"/>
          <w:lang w:bidi="ar-IQ"/>
        </w:rPr>
        <w:t>The research pointed to the most important family problems that are related to the presence of the person with this disease, and it appeared that adaptation and dealing with it is one of the most important difficulties facing the family, at a rate of (57.70%).</w:t>
      </w:r>
      <w:r>
        <w:rPr>
          <w:rFonts w:asciiTheme="majorBidi" w:hAnsiTheme="majorBidi" w:cstheme="majorBidi"/>
          <w:sz w:val="28"/>
          <w:szCs w:val="28"/>
          <w:lang w:bidi="ar-IQ"/>
        </w:rPr>
        <w:t xml:space="preserve"> </w:t>
      </w:r>
      <w:r w:rsidRPr="00E36380">
        <w:rPr>
          <w:rFonts w:asciiTheme="majorBidi" w:hAnsiTheme="majorBidi" w:cstheme="majorBidi"/>
          <w:sz w:val="28"/>
          <w:szCs w:val="28"/>
          <w:lang w:bidi="ar-IQ"/>
        </w:rPr>
        <w:t>The researcher hopes that this topic will constitute a catalyst and impetus for future studies of wide interest by specialists and relevant authorities to make more efforts and develop development strategies for treatment and necessary to advance the reality of this segment of the complex.</w:t>
      </w:r>
      <w:r>
        <w:rPr>
          <w:rFonts w:asciiTheme="majorBidi" w:hAnsiTheme="majorBidi" w:cstheme="majorBidi"/>
          <w:sz w:val="28"/>
          <w:szCs w:val="28"/>
          <w:lang w:bidi="ar-IQ"/>
        </w:rPr>
        <w:t xml:space="preserve">                               </w:t>
      </w:r>
      <w:r w:rsidR="00247BE1" w:rsidRPr="00B67FD6">
        <w:rPr>
          <w:rFonts w:asciiTheme="majorBidi" w:hAnsiTheme="majorBidi" w:cstheme="majorBidi"/>
          <w:sz w:val="28"/>
          <w:szCs w:val="28"/>
          <w:lang w:bidi="ar-IQ"/>
        </w:rPr>
        <w:t xml:space="preserve"> </w:t>
      </w:r>
    </w:p>
    <w:p w:rsidR="00E36380" w:rsidRDefault="00E36380" w:rsidP="00E36380">
      <w:pPr>
        <w:spacing w:after="0"/>
        <w:jc w:val="right"/>
        <w:rPr>
          <w:rFonts w:ascii="Simplified Arabic" w:hAnsi="Simplified Arabic" w:cs="Simplified Arabic"/>
          <w:b/>
          <w:bCs/>
          <w:sz w:val="28"/>
          <w:szCs w:val="28"/>
          <w:lang w:bidi="ar-IQ"/>
        </w:rPr>
      </w:pPr>
    </w:p>
    <w:p w:rsidR="00947969" w:rsidRDefault="00E36380" w:rsidP="00E36380">
      <w:pPr>
        <w:spacing w:after="0"/>
        <w:jc w:val="right"/>
        <w:rPr>
          <w:rFonts w:ascii="Simplified Arabic" w:hAnsi="Simplified Arabic" w:cs="Simplified Arabic"/>
          <w:b/>
          <w:bCs/>
          <w:sz w:val="28"/>
          <w:szCs w:val="28"/>
          <w:rtl/>
          <w:lang w:bidi="ar-IQ"/>
        </w:rPr>
      </w:pPr>
      <w:r w:rsidRPr="00E36380">
        <w:rPr>
          <w:rFonts w:ascii="Simplified Arabic" w:hAnsi="Simplified Arabic" w:cs="Simplified Arabic"/>
          <w:b/>
          <w:bCs/>
          <w:sz w:val="28"/>
          <w:szCs w:val="28"/>
          <w:lang w:bidi="ar-IQ"/>
        </w:rPr>
        <w:t>Keywords: infected, disease, autism .... in Diwaniyah</w:t>
      </w:r>
    </w:p>
    <w:p w:rsidR="00E36380" w:rsidRPr="00E36380" w:rsidRDefault="00E36380" w:rsidP="00E36380">
      <w:pPr>
        <w:spacing w:after="0"/>
        <w:jc w:val="right"/>
        <w:rPr>
          <w:rFonts w:ascii="Simplified Arabic" w:hAnsi="Simplified Arabic" w:cs="Simplified Arabic"/>
          <w:b/>
          <w:bCs/>
          <w:sz w:val="28"/>
          <w:szCs w:val="28"/>
          <w:rtl/>
          <w:lang w:bidi="ar-IQ"/>
        </w:rPr>
      </w:pPr>
    </w:p>
    <w:p w:rsidR="00947969" w:rsidRDefault="00947969" w:rsidP="00287141">
      <w:pPr>
        <w:spacing w:after="0"/>
        <w:jc w:val="both"/>
        <w:rPr>
          <w:rFonts w:ascii="Simplified Arabic" w:hAnsi="Simplified Arabic" w:cs="Simplified Arabic"/>
          <w:b/>
          <w:bCs/>
          <w:sz w:val="28"/>
          <w:szCs w:val="28"/>
          <w:rtl/>
          <w:lang w:bidi="ar-IQ"/>
        </w:rPr>
      </w:pPr>
    </w:p>
    <w:p w:rsidR="00270051" w:rsidRPr="00F6611F" w:rsidRDefault="00287141" w:rsidP="00287141">
      <w:pPr>
        <w:spacing w:after="0"/>
        <w:jc w:val="both"/>
        <w:rPr>
          <w:rFonts w:ascii="Simplified Arabic" w:hAnsi="Simplified Arabic" w:cs="Simplified Arabic"/>
          <w:b/>
          <w:bCs/>
          <w:sz w:val="28"/>
          <w:szCs w:val="28"/>
          <w:rtl/>
          <w:lang w:bidi="ar-IQ"/>
        </w:rPr>
      </w:pPr>
      <w:bookmarkStart w:id="0" w:name="_GoBack"/>
      <w:bookmarkEnd w:id="0"/>
      <w:r w:rsidRPr="00F6611F">
        <w:rPr>
          <w:rFonts w:ascii="Simplified Arabic" w:hAnsi="Simplified Arabic" w:cs="Simplified Arabic" w:hint="cs"/>
          <w:b/>
          <w:bCs/>
          <w:sz w:val="28"/>
          <w:szCs w:val="28"/>
          <w:rtl/>
          <w:lang w:bidi="ar-IQ"/>
        </w:rPr>
        <w:lastRenderedPageBreak/>
        <w:t xml:space="preserve">المقدمة: </w:t>
      </w:r>
    </w:p>
    <w:p w:rsidR="00684649" w:rsidRDefault="00287141" w:rsidP="00C11034">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F2E31">
        <w:rPr>
          <w:rFonts w:ascii="Simplified Arabic" w:hAnsi="Simplified Arabic" w:cs="Simplified Arabic" w:hint="cs"/>
          <w:sz w:val="28"/>
          <w:szCs w:val="28"/>
          <w:rtl/>
          <w:lang w:bidi="ar-IQ"/>
        </w:rPr>
        <w:t xml:space="preserve">    يعد موضوع مرضى اطفال التوحد نمطاً من انماط الأمراض</w:t>
      </w:r>
      <w:r>
        <w:rPr>
          <w:rFonts w:ascii="Simplified Arabic" w:hAnsi="Simplified Arabic" w:cs="Simplified Arabic" w:hint="cs"/>
          <w:sz w:val="28"/>
          <w:szCs w:val="28"/>
          <w:rtl/>
          <w:lang w:bidi="ar-IQ"/>
        </w:rPr>
        <w:t xml:space="preserve"> </w:t>
      </w:r>
      <w:r w:rsidR="00EF2E31">
        <w:rPr>
          <w:rFonts w:ascii="Simplified Arabic" w:hAnsi="Simplified Arabic" w:cs="Simplified Arabic" w:hint="cs"/>
          <w:sz w:val="28"/>
          <w:szCs w:val="28"/>
          <w:rtl/>
          <w:lang w:bidi="ar-IQ"/>
        </w:rPr>
        <w:t xml:space="preserve">الاجتماعية التي يعاني منها بعض فئات ذوي الاحتياجات الخاصة في جميع المجتمعات النامية بشكل عام والمجتمع العراقي بشكل خاص والتي تمتاز بخصائص اجتماعية واقتصادية متباينة تؤثر بشكل او بآخر على هذه الشريحة </w:t>
      </w:r>
      <w:r w:rsidR="0041431A">
        <w:rPr>
          <w:rFonts w:ascii="Simplified Arabic" w:hAnsi="Simplified Arabic" w:cs="Simplified Arabic" w:hint="cs"/>
          <w:sz w:val="28"/>
          <w:szCs w:val="28"/>
          <w:rtl/>
          <w:lang w:bidi="ar-IQ"/>
        </w:rPr>
        <w:t xml:space="preserve">من المجتمع ، وتعكس مدى تقدمه ورقي نظرته الانسانية وتنميته الفكرية والحضارية والاجتماعية من خلال الاهتمام بهذه الفئة باعتبارهم جزء لا يتجزأ من المجتمع لهم الحق في العيش بحياة كريمة ، والعمل على تنمية وبناء هيكلهم النفسي والفكري المعاق وتحويله الى قوة مثمرة ومنتجة واستثمار طاقاتهم </w:t>
      </w:r>
      <w:r w:rsidR="00070A85">
        <w:rPr>
          <w:rFonts w:ascii="Simplified Arabic" w:hAnsi="Simplified Arabic" w:cs="Simplified Arabic" w:hint="cs"/>
          <w:sz w:val="28"/>
          <w:szCs w:val="28"/>
          <w:rtl/>
          <w:lang w:bidi="ar-IQ"/>
        </w:rPr>
        <w:t xml:space="preserve">حالهم حال بقية فئات المجتمع، وهذا الأمر يتوقف على ما متوفر من مقومات ووسائل تربوية وتعليمية لعلاج حالات اعاقتهم </w:t>
      </w:r>
      <w:r w:rsidR="00F6611F">
        <w:rPr>
          <w:rFonts w:ascii="Simplified Arabic" w:hAnsi="Simplified Arabic" w:cs="Simplified Arabic" w:hint="cs"/>
          <w:sz w:val="28"/>
          <w:szCs w:val="28"/>
          <w:rtl/>
          <w:lang w:bidi="ar-IQ"/>
        </w:rPr>
        <w:t>، فأطفال مرضى التوحد اصبحوا اليوم يشكلون أهم مشاكل المعاقين نتيجة تعقيدات الحياة والتقدم الحضاري ، فضلاً عن قلة الوعي والاهتمام بكيفية علاجهم وتلبية احتياجاتهم واستيعاب افكارهم ودعمها والاختلاط والاندماج مع بقية افراد المجتمع. لذا يسلط البحث الحالي الضوء على أهم شريحة من ذوي الاحتياجات الخاصة في مدينة الديوانية</w:t>
      </w:r>
      <w:r w:rsidR="009F6E99">
        <w:rPr>
          <w:rFonts w:ascii="Simplified Arabic" w:hAnsi="Simplified Arabic" w:cs="Simplified Arabic" w:hint="cs"/>
          <w:sz w:val="28"/>
          <w:szCs w:val="28"/>
          <w:rtl/>
          <w:lang w:bidi="ar-IQ"/>
        </w:rPr>
        <w:t xml:space="preserve"> ولاسيما في الوقت الحاضر في ظل الظروف والتحديات الاجتماعية والاقتصادية والسياسية التي يعيشها البلد والتي أفرزت سلبياتها على كافة الاصعدة في مجالات الحياة فنتيجة الحروب المتوالية التي </w:t>
      </w:r>
      <w:r w:rsidR="00D11CB6">
        <w:rPr>
          <w:rFonts w:ascii="Simplified Arabic" w:hAnsi="Simplified Arabic" w:cs="Simplified Arabic" w:hint="cs"/>
          <w:sz w:val="28"/>
          <w:szCs w:val="28"/>
          <w:rtl/>
          <w:lang w:bidi="ar-IQ"/>
        </w:rPr>
        <w:t xml:space="preserve">مر بها المجتمع </w:t>
      </w:r>
      <w:r w:rsidR="00601889">
        <w:rPr>
          <w:rFonts w:ascii="Simplified Arabic" w:hAnsi="Simplified Arabic" w:cs="Simplified Arabic" w:hint="cs"/>
          <w:sz w:val="28"/>
          <w:szCs w:val="28"/>
          <w:rtl/>
          <w:lang w:bidi="ar-IQ"/>
        </w:rPr>
        <w:t xml:space="preserve">العراقي </w:t>
      </w:r>
      <w:r w:rsidR="00EB760F">
        <w:rPr>
          <w:rFonts w:ascii="Simplified Arabic" w:hAnsi="Simplified Arabic" w:cs="Simplified Arabic" w:hint="cs"/>
          <w:sz w:val="28"/>
          <w:szCs w:val="28"/>
          <w:rtl/>
          <w:lang w:bidi="ar-IQ"/>
        </w:rPr>
        <w:t xml:space="preserve">وبخاصة في </w:t>
      </w:r>
      <w:r w:rsidR="00902676">
        <w:rPr>
          <w:rFonts w:ascii="Simplified Arabic" w:hAnsi="Simplified Arabic" w:cs="Simplified Arabic" w:hint="cs"/>
          <w:sz w:val="28"/>
          <w:szCs w:val="28"/>
          <w:rtl/>
          <w:lang w:bidi="ar-IQ"/>
        </w:rPr>
        <w:t>مدينة</w:t>
      </w:r>
      <w:r w:rsidR="00EB760F">
        <w:rPr>
          <w:rFonts w:ascii="Simplified Arabic" w:hAnsi="Simplified Arabic" w:cs="Simplified Arabic" w:hint="cs"/>
          <w:sz w:val="28"/>
          <w:szCs w:val="28"/>
          <w:rtl/>
          <w:lang w:bidi="ar-IQ"/>
        </w:rPr>
        <w:t xml:space="preserve"> الديو</w:t>
      </w:r>
      <w:r w:rsidR="00D11CB6">
        <w:rPr>
          <w:rFonts w:ascii="Simplified Arabic" w:hAnsi="Simplified Arabic" w:cs="Simplified Arabic" w:hint="cs"/>
          <w:sz w:val="28"/>
          <w:szCs w:val="28"/>
          <w:rtl/>
          <w:lang w:bidi="ar-IQ"/>
        </w:rPr>
        <w:t>اني</w:t>
      </w:r>
      <w:r w:rsidR="00EB760F">
        <w:rPr>
          <w:rFonts w:ascii="Simplified Arabic" w:hAnsi="Simplified Arabic" w:cs="Simplified Arabic" w:hint="cs"/>
          <w:sz w:val="28"/>
          <w:szCs w:val="28"/>
          <w:rtl/>
          <w:lang w:bidi="ar-IQ"/>
        </w:rPr>
        <w:t>ة</w:t>
      </w:r>
      <w:r w:rsidR="00684649">
        <w:rPr>
          <w:rFonts w:ascii="Simplified Arabic" w:hAnsi="Simplified Arabic" w:cs="Simplified Arabic" w:hint="cs"/>
          <w:sz w:val="28"/>
          <w:szCs w:val="28"/>
          <w:rtl/>
          <w:lang w:bidi="ar-IQ"/>
        </w:rPr>
        <w:t>.</w:t>
      </w:r>
      <w:r w:rsidR="00D11CB6">
        <w:rPr>
          <w:rFonts w:ascii="Simplified Arabic" w:hAnsi="Simplified Arabic" w:cs="Simplified Arabic" w:hint="cs"/>
          <w:sz w:val="28"/>
          <w:szCs w:val="28"/>
          <w:rtl/>
          <w:lang w:bidi="ar-IQ"/>
        </w:rPr>
        <w:t xml:space="preserve"> </w:t>
      </w:r>
    </w:p>
    <w:p w:rsidR="00592F84" w:rsidRDefault="00592F84" w:rsidP="00C11034">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المبحث الأول : الإطار النظري للبحث</w:t>
      </w:r>
      <w:r w:rsidR="00D11CB6">
        <w:rPr>
          <w:rFonts w:ascii="Simplified Arabic" w:hAnsi="Simplified Arabic" w:cs="Simplified Arabic" w:hint="cs"/>
          <w:sz w:val="28"/>
          <w:szCs w:val="28"/>
          <w:rtl/>
          <w:lang w:bidi="ar-IQ"/>
        </w:rPr>
        <w:t xml:space="preserve"> </w:t>
      </w:r>
    </w:p>
    <w:p w:rsidR="007C476F" w:rsidRPr="00230838" w:rsidRDefault="00230838" w:rsidP="00C11034">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أولاً: </w:t>
      </w:r>
      <w:r w:rsidR="00FD65F2" w:rsidRPr="00230838">
        <w:rPr>
          <w:rFonts w:ascii="Simplified Arabic" w:hAnsi="Simplified Arabic" w:cs="Simplified Arabic" w:hint="cs"/>
          <w:b/>
          <w:bCs/>
          <w:sz w:val="28"/>
          <w:szCs w:val="28"/>
          <w:rtl/>
          <w:lang w:bidi="ar-IQ"/>
        </w:rPr>
        <w:t>مشكلة البحث</w:t>
      </w:r>
      <w:r w:rsidR="00FD65F2" w:rsidRPr="00230838">
        <w:rPr>
          <w:rFonts w:ascii="Simplified Arabic" w:hAnsi="Simplified Arabic" w:cs="Simplified Arabic" w:hint="cs"/>
          <w:sz w:val="28"/>
          <w:szCs w:val="28"/>
          <w:rtl/>
          <w:lang w:bidi="ar-IQ"/>
        </w:rPr>
        <w:t>:</w:t>
      </w:r>
      <w:r w:rsidR="00210178" w:rsidRPr="00230838">
        <w:rPr>
          <w:rFonts w:ascii="Simplified Arabic" w:hAnsi="Simplified Arabic" w:cs="Simplified Arabic" w:hint="cs"/>
          <w:sz w:val="28"/>
          <w:szCs w:val="28"/>
          <w:rtl/>
          <w:lang w:bidi="ar-IQ"/>
        </w:rPr>
        <w:t xml:space="preserve"> جاءت مشكلة البحث للتعرف على واحدة من اهم واخطر </w:t>
      </w:r>
      <w:r w:rsidR="009151E4">
        <w:rPr>
          <w:rFonts w:ascii="Simplified Arabic" w:hAnsi="Simplified Arabic" w:cs="Simplified Arabic" w:hint="cs"/>
          <w:sz w:val="28"/>
          <w:szCs w:val="28"/>
          <w:rtl/>
          <w:lang w:bidi="ar-IQ"/>
        </w:rPr>
        <w:t>ال</w:t>
      </w:r>
      <w:r w:rsidR="00210178" w:rsidRPr="00230838">
        <w:rPr>
          <w:rFonts w:ascii="Simplified Arabic" w:hAnsi="Simplified Arabic" w:cs="Simplified Arabic" w:hint="cs"/>
          <w:sz w:val="28"/>
          <w:szCs w:val="28"/>
          <w:rtl/>
          <w:lang w:bidi="ar-IQ"/>
        </w:rPr>
        <w:t>ظواهر المرضية الا وهي مرض التوحد لدى الاطفال الصغار ، لذا يمكن صياغة المشكلة البحثية بالشكل الآتي: (</w:t>
      </w:r>
      <w:r w:rsidR="00345B13" w:rsidRPr="00230838">
        <w:rPr>
          <w:rFonts w:ascii="Simplified Arabic" w:hAnsi="Simplified Arabic" w:cs="Simplified Arabic" w:hint="cs"/>
          <w:b/>
          <w:bCs/>
          <w:sz w:val="28"/>
          <w:szCs w:val="28"/>
          <w:rtl/>
          <w:lang w:bidi="ar-IQ"/>
        </w:rPr>
        <w:t xml:space="preserve">ما </w:t>
      </w:r>
      <w:r w:rsidR="006F52C1">
        <w:rPr>
          <w:rFonts w:ascii="Simplified Arabic" w:hAnsi="Simplified Arabic" w:cs="Simplified Arabic" w:hint="cs"/>
          <w:b/>
          <w:bCs/>
          <w:sz w:val="28"/>
          <w:szCs w:val="28"/>
          <w:rtl/>
          <w:lang w:bidi="ar-IQ"/>
        </w:rPr>
        <w:t>النشأة التاريخية ل</w:t>
      </w:r>
      <w:r w:rsidR="00345B13" w:rsidRPr="00230838">
        <w:rPr>
          <w:rFonts w:ascii="Simplified Arabic" w:hAnsi="Simplified Arabic" w:cs="Simplified Arabic" w:hint="cs"/>
          <w:b/>
          <w:bCs/>
          <w:sz w:val="28"/>
          <w:szCs w:val="28"/>
          <w:rtl/>
          <w:lang w:bidi="ar-IQ"/>
        </w:rPr>
        <w:t>مرض التوحد</w:t>
      </w:r>
      <w:r w:rsidR="00B72ACA" w:rsidRPr="00230838">
        <w:rPr>
          <w:rFonts w:ascii="Simplified Arabic" w:hAnsi="Simplified Arabic" w:cs="Simplified Arabic" w:hint="cs"/>
          <w:b/>
          <w:bCs/>
          <w:sz w:val="28"/>
          <w:szCs w:val="28"/>
          <w:rtl/>
          <w:lang w:bidi="ar-IQ"/>
        </w:rPr>
        <w:t xml:space="preserve"> </w:t>
      </w:r>
      <w:r w:rsidR="006F52C1" w:rsidRPr="00230838">
        <w:rPr>
          <w:rFonts w:ascii="Simplified Arabic" w:hAnsi="Simplified Arabic" w:cs="Simplified Arabic" w:hint="cs"/>
          <w:b/>
          <w:bCs/>
          <w:sz w:val="28"/>
          <w:szCs w:val="28"/>
          <w:rtl/>
          <w:lang w:bidi="ar-IQ"/>
        </w:rPr>
        <w:t>و</w:t>
      </w:r>
      <w:r w:rsidR="006F52C1">
        <w:rPr>
          <w:rFonts w:ascii="Simplified Arabic" w:hAnsi="Simplified Arabic" w:cs="Simplified Arabic" w:hint="cs"/>
          <w:b/>
          <w:bCs/>
          <w:sz w:val="28"/>
          <w:szCs w:val="28"/>
          <w:rtl/>
          <w:lang w:bidi="ar-IQ"/>
        </w:rPr>
        <w:t>مفهومه و</w:t>
      </w:r>
      <w:r w:rsidR="00B72ACA" w:rsidRPr="00230838">
        <w:rPr>
          <w:rFonts w:ascii="Simplified Arabic" w:hAnsi="Simplified Arabic" w:cs="Simplified Arabic" w:hint="cs"/>
          <w:b/>
          <w:bCs/>
          <w:sz w:val="28"/>
          <w:szCs w:val="28"/>
          <w:rtl/>
          <w:lang w:bidi="ar-IQ"/>
        </w:rPr>
        <w:t>سماته وخصائصه</w:t>
      </w:r>
      <w:r w:rsidR="00345B13" w:rsidRPr="00230838">
        <w:rPr>
          <w:rFonts w:ascii="Simplified Arabic" w:hAnsi="Simplified Arabic" w:cs="Simplified Arabic" w:hint="cs"/>
          <w:b/>
          <w:bCs/>
          <w:sz w:val="28"/>
          <w:szCs w:val="28"/>
          <w:rtl/>
          <w:lang w:bidi="ar-IQ"/>
        </w:rPr>
        <w:t>؟.</w:t>
      </w:r>
      <w:r w:rsidR="00B72ACA" w:rsidRPr="00230838">
        <w:rPr>
          <w:rFonts w:ascii="Simplified Arabic" w:hAnsi="Simplified Arabic" w:cs="Simplified Arabic" w:hint="cs"/>
          <w:b/>
          <w:bCs/>
          <w:sz w:val="28"/>
          <w:szCs w:val="28"/>
          <w:rtl/>
          <w:lang w:bidi="ar-IQ"/>
        </w:rPr>
        <w:t xml:space="preserve"> وما هي أهم المسببات المرضية </w:t>
      </w:r>
      <w:r w:rsidR="006F52C1">
        <w:rPr>
          <w:rFonts w:ascii="Simplified Arabic" w:hAnsi="Simplified Arabic" w:cs="Simplified Arabic" w:hint="cs"/>
          <w:b/>
          <w:bCs/>
          <w:sz w:val="28"/>
          <w:szCs w:val="28"/>
          <w:rtl/>
          <w:lang w:bidi="ar-IQ"/>
        </w:rPr>
        <w:t>وعواملها المؤثرة على الاصابة بالمرض</w:t>
      </w:r>
      <w:r w:rsidR="00B72ACA" w:rsidRPr="00230838">
        <w:rPr>
          <w:rFonts w:ascii="Simplified Arabic" w:hAnsi="Simplified Arabic" w:cs="Simplified Arabic" w:hint="cs"/>
          <w:b/>
          <w:bCs/>
          <w:sz w:val="28"/>
          <w:szCs w:val="28"/>
          <w:rtl/>
          <w:lang w:bidi="ar-IQ"/>
        </w:rPr>
        <w:t xml:space="preserve">؟. وهل للعوامل البيئية أثر في الاصابة بهذا المرض في منطقة الدراسة؟. </w:t>
      </w:r>
      <w:r w:rsidR="006F52C1">
        <w:rPr>
          <w:rFonts w:ascii="Simplified Arabic" w:hAnsi="Simplified Arabic" w:cs="Simplified Arabic" w:hint="cs"/>
          <w:b/>
          <w:bCs/>
          <w:sz w:val="28"/>
          <w:szCs w:val="28"/>
          <w:rtl/>
          <w:lang w:bidi="ar-IQ"/>
        </w:rPr>
        <w:t xml:space="preserve">وما تأثير الخصائص الديموغرافية على المصابين، وتوزيعهم الجغرافي بحسب الاحياء السكنية في قضاء الديوانية؟ </w:t>
      </w:r>
      <w:r w:rsidR="00B72ACA" w:rsidRPr="00230838">
        <w:rPr>
          <w:rFonts w:ascii="Simplified Arabic" w:hAnsi="Simplified Arabic" w:cs="Simplified Arabic" w:hint="cs"/>
          <w:b/>
          <w:bCs/>
          <w:sz w:val="28"/>
          <w:szCs w:val="28"/>
          <w:rtl/>
          <w:lang w:bidi="ar-IQ"/>
        </w:rPr>
        <w:t xml:space="preserve">وما طبيعة الخصائص الاجتماعية والاقتصادية لأسر المصابين </w:t>
      </w:r>
      <w:r w:rsidR="00345B13" w:rsidRPr="00230838">
        <w:rPr>
          <w:rFonts w:ascii="Simplified Arabic" w:hAnsi="Simplified Arabic" w:cs="Simplified Arabic" w:hint="cs"/>
          <w:b/>
          <w:bCs/>
          <w:sz w:val="28"/>
          <w:szCs w:val="28"/>
          <w:rtl/>
          <w:lang w:bidi="ar-IQ"/>
        </w:rPr>
        <w:t>والتي اثرت سلباً على واقعهم الاجتماعي</w:t>
      </w:r>
      <w:r w:rsidR="006F52C1">
        <w:rPr>
          <w:rFonts w:ascii="Simplified Arabic" w:hAnsi="Simplified Arabic" w:cs="Simplified Arabic" w:hint="cs"/>
          <w:b/>
          <w:bCs/>
          <w:sz w:val="28"/>
          <w:szCs w:val="28"/>
          <w:rtl/>
          <w:lang w:bidi="ar-IQ"/>
        </w:rPr>
        <w:t xml:space="preserve"> وفاقمت من مشاكلهم اليومية؟. و</w:t>
      </w:r>
      <w:r w:rsidR="00B72ACA" w:rsidRPr="00230838">
        <w:rPr>
          <w:rFonts w:ascii="Simplified Arabic" w:hAnsi="Simplified Arabic" w:cs="Simplified Arabic" w:hint="cs"/>
          <w:b/>
          <w:bCs/>
          <w:sz w:val="28"/>
          <w:szCs w:val="28"/>
          <w:rtl/>
          <w:lang w:bidi="ar-IQ"/>
        </w:rPr>
        <w:t xml:space="preserve">اهم المعوقات </w:t>
      </w:r>
      <w:r w:rsidR="006F52C1">
        <w:rPr>
          <w:rFonts w:ascii="Simplified Arabic" w:hAnsi="Simplified Arabic" w:cs="Simplified Arabic" w:hint="cs"/>
          <w:b/>
          <w:bCs/>
          <w:sz w:val="28"/>
          <w:szCs w:val="28"/>
          <w:rtl/>
          <w:lang w:bidi="ar-IQ"/>
        </w:rPr>
        <w:t xml:space="preserve">والمشكلات </w:t>
      </w:r>
      <w:r w:rsidR="00B72ACA" w:rsidRPr="00230838">
        <w:rPr>
          <w:rFonts w:ascii="Simplified Arabic" w:hAnsi="Simplified Arabic" w:cs="Simplified Arabic" w:hint="cs"/>
          <w:b/>
          <w:bCs/>
          <w:sz w:val="28"/>
          <w:szCs w:val="28"/>
          <w:rtl/>
          <w:lang w:bidi="ar-IQ"/>
        </w:rPr>
        <w:t xml:space="preserve">التي تواجه اندماج المصابين </w:t>
      </w:r>
      <w:r w:rsidR="00345B13" w:rsidRPr="00230838">
        <w:rPr>
          <w:rFonts w:ascii="Simplified Arabic" w:hAnsi="Simplified Arabic" w:cs="Simplified Arabic" w:hint="cs"/>
          <w:b/>
          <w:bCs/>
          <w:sz w:val="28"/>
          <w:szCs w:val="28"/>
          <w:rtl/>
          <w:lang w:bidi="ar-IQ"/>
        </w:rPr>
        <w:t>في مجتمع ومحاولة تفعيل دورهم فيه ؟.</w:t>
      </w:r>
      <w:r w:rsidR="007C476F" w:rsidRPr="00230838">
        <w:rPr>
          <w:rFonts w:ascii="Simplified Arabic" w:hAnsi="Simplified Arabic" w:cs="Simplified Arabic" w:hint="cs"/>
          <w:b/>
          <w:bCs/>
          <w:sz w:val="28"/>
          <w:szCs w:val="28"/>
          <w:rtl/>
          <w:lang w:bidi="ar-IQ"/>
        </w:rPr>
        <w:t xml:space="preserve">). </w:t>
      </w:r>
    </w:p>
    <w:p w:rsidR="007D1A61" w:rsidRPr="00230838" w:rsidRDefault="00230838" w:rsidP="00C11034">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ثانياً: </w:t>
      </w:r>
      <w:r w:rsidR="007C476F" w:rsidRPr="00230838">
        <w:rPr>
          <w:rFonts w:ascii="Simplified Arabic" w:hAnsi="Simplified Arabic" w:cs="Simplified Arabic" w:hint="cs"/>
          <w:b/>
          <w:bCs/>
          <w:sz w:val="28"/>
          <w:szCs w:val="28"/>
          <w:rtl/>
          <w:lang w:bidi="ar-IQ"/>
        </w:rPr>
        <w:t xml:space="preserve">فرضية البحث: </w:t>
      </w:r>
      <w:r w:rsidR="001F3C09" w:rsidRPr="00230838">
        <w:rPr>
          <w:rFonts w:ascii="Simplified Arabic" w:hAnsi="Simplified Arabic" w:cs="Simplified Arabic" w:hint="cs"/>
          <w:sz w:val="28"/>
          <w:szCs w:val="28"/>
          <w:rtl/>
          <w:lang w:bidi="ar-IQ"/>
        </w:rPr>
        <w:t xml:space="preserve">يمكن صياغتها على النحو الآتي: </w:t>
      </w:r>
      <w:r w:rsidR="001F3C09" w:rsidRPr="00230838">
        <w:rPr>
          <w:rFonts w:ascii="Simplified Arabic" w:hAnsi="Simplified Arabic" w:cs="Simplified Arabic" w:hint="cs"/>
          <w:b/>
          <w:bCs/>
          <w:sz w:val="28"/>
          <w:szCs w:val="28"/>
          <w:rtl/>
          <w:lang w:bidi="ar-IQ"/>
        </w:rPr>
        <w:t xml:space="preserve">(التعرف على مفهوم مرض التوحد </w:t>
      </w:r>
      <w:r w:rsidR="00462337">
        <w:rPr>
          <w:rFonts w:ascii="Simplified Arabic" w:hAnsi="Simplified Arabic" w:cs="Simplified Arabic" w:hint="cs"/>
          <w:b/>
          <w:bCs/>
          <w:sz w:val="28"/>
          <w:szCs w:val="28"/>
          <w:rtl/>
          <w:lang w:bidi="ar-IQ"/>
        </w:rPr>
        <w:t xml:space="preserve">ونشأته التاريخية </w:t>
      </w:r>
      <w:r w:rsidR="001F3C09" w:rsidRPr="00230838">
        <w:rPr>
          <w:rFonts w:ascii="Simplified Arabic" w:hAnsi="Simplified Arabic" w:cs="Simplified Arabic" w:hint="cs"/>
          <w:b/>
          <w:bCs/>
          <w:sz w:val="28"/>
          <w:szCs w:val="28"/>
          <w:rtl/>
          <w:lang w:bidi="ar-IQ"/>
        </w:rPr>
        <w:t>وسماته وخصائصه ولاسيما لدى فئة الاطفال من الاعمار الصغيرة ، حيث اسهمت مجموعة من المسببات المرضية والوراثية في ظهوره ، أذ تمخضت عن الاصابة بهذا المرض العديد من المشاكل والمعوقات يعان</w:t>
      </w:r>
      <w:r w:rsidR="007C6265" w:rsidRPr="00230838">
        <w:rPr>
          <w:rFonts w:ascii="Simplified Arabic" w:hAnsi="Simplified Arabic" w:cs="Simplified Arabic" w:hint="cs"/>
          <w:b/>
          <w:bCs/>
          <w:sz w:val="28"/>
          <w:szCs w:val="28"/>
          <w:rtl/>
          <w:lang w:bidi="ar-IQ"/>
        </w:rPr>
        <w:t xml:space="preserve">ي منها المصابين </w:t>
      </w:r>
      <w:r w:rsidR="006C7B4A" w:rsidRPr="00230838">
        <w:rPr>
          <w:rFonts w:ascii="Simplified Arabic" w:hAnsi="Simplified Arabic" w:cs="Simplified Arabic" w:hint="cs"/>
          <w:b/>
          <w:bCs/>
          <w:sz w:val="28"/>
          <w:szCs w:val="28"/>
          <w:rtl/>
          <w:lang w:bidi="ar-IQ"/>
        </w:rPr>
        <w:t xml:space="preserve">ومنها اكتسابهم عادات وتقاليد في تصرفاتهم اليومية سواء مع البيئة المحيطة بهم متمثلة بأسرهم او مع المجتمع مما اثر </w:t>
      </w:r>
      <w:r w:rsidR="006C7B4A" w:rsidRPr="00230838">
        <w:rPr>
          <w:rFonts w:ascii="Simplified Arabic" w:hAnsi="Simplified Arabic" w:cs="Simplified Arabic" w:hint="cs"/>
          <w:b/>
          <w:bCs/>
          <w:sz w:val="28"/>
          <w:szCs w:val="28"/>
          <w:rtl/>
          <w:lang w:bidi="ar-IQ"/>
        </w:rPr>
        <w:lastRenderedPageBreak/>
        <w:t>سلباً على سلوكهم مستقبلاً</w:t>
      </w:r>
      <w:r w:rsidR="00E52045">
        <w:rPr>
          <w:rFonts w:ascii="Simplified Arabic" w:hAnsi="Simplified Arabic" w:cs="Simplified Arabic" w:hint="cs"/>
          <w:b/>
          <w:bCs/>
          <w:sz w:val="28"/>
          <w:szCs w:val="28"/>
          <w:rtl/>
          <w:lang w:bidi="ar-IQ"/>
        </w:rPr>
        <w:t>، فضلاً عن التعرف على خصائصهم الديموغرافية و</w:t>
      </w:r>
      <w:r w:rsidR="003F1E78">
        <w:rPr>
          <w:rFonts w:ascii="Simplified Arabic" w:hAnsi="Simplified Arabic" w:cs="Simplified Arabic" w:hint="cs"/>
          <w:b/>
          <w:bCs/>
          <w:sz w:val="28"/>
          <w:szCs w:val="28"/>
          <w:rtl/>
          <w:lang w:bidi="ar-IQ"/>
        </w:rPr>
        <w:t>اثرها في الاصابة بالمرض وتزايدها</w:t>
      </w:r>
      <w:r w:rsidR="00E52045">
        <w:rPr>
          <w:rFonts w:ascii="Simplified Arabic" w:hAnsi="Simplified Arabic" w:cs="Simplified Arabic" w:hint="cs"/>
          <w:b/>
          <w:bCs/>
          <w:sz w:val="28"/>
          <w:szCs w:val="28"/>
          <w:rtl/>
          <w:lang w:bidi="ar-IQ"/>
        </w:rPr>
        <w:t xml:space="preserve"> </w:t>
      </w:r>
      <w:r w:rsidR="003F1E78">
        <w:rPr>
          <w:rFonts w:ascii="Simplified Arabic" w:hAnsi="Simplified Arabic" w:cs="Simplified Arabic" w:hint="cs"/>
          <w:b/>
          <w:bCs/>
          <w:sz w:val="28"/>
          <w:szCs w:val="28"/>
          <w:rtl/>
          <w:lang w:bidi="ar-IQ"/>
        </w:rPr>
        <w:t>بتحليل التوزيع الجغرافي لها بحسب احياء المدينة السكنية</w:t>
      </w:r>
      <w:r w:rsidR="006C7B4A" w:rsidRPr="00230838">
        <w:rPr>
          <w:rFonts w:ascii="Simplified Arabic" w:hAnsi="Simplified Arabic" w:cs="Simplified Arabic" w:hint="cs"/>
          <w:b/>
          <w:bCs/>
          <w:sz w:val="28"/>
          <w:szCs w:val="28"/>
          <w:rtl/>
          <w:lang w:bidi="ar-IQ"/>
        </w:rPr>
        <w:t>).</w:t>
      </w:r>
    </w:p>
    <w:p w:rsidR="006B4FAB" w:rsidRPr="00230838" w:rsidRDefault="00230838" w:rsidP="00C11034">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ثالثاً: </w:t>
      </w:r>
      <w:r w:rsidR="007D1A61" w:rsidRPr="00230838">
        <w:rPr>
          <w:rFonts w:ascii="Simplified Arabic" w:hAnsi="Simplified Arabic" w:cs="Simplified Arabic" w:hint="cs"/>
          <w:b/>
          <w:bCs/>
          <w:sz w:val="28"/>
          <w:szCs w:val="28"/>
          <w:rtl/>
          <w:lang w:bidi="ar-IQ"/>
        </w:rPr>
        <w:t>مبررات البحث:</w:t>
      </w:r>
      <w:r w:rsidR="00412DB0" w:rsidRPr="00230838">
        <w:rPr>
          <w:rFonts w:ascii="Simplified Arabic" w:hAnsi="Simplified Arabic" w:cs="Simplified Arabic" w:hint="cs"/>
          <w:b/>
          <w:bCs/>
          <w:sz w:val="28"/>
          <w:szCs w:val="28"/>
          <w:rtl/>
          <w:lang w:bidi="ar-IQ"/>
        </w:rPr>
        <w:t xml:space="preserve"> </w:t>
      </w:r>
      <w:r w:rsidR="00412DB0" w:rsidRPr="00230838">
        <w:rPr>
          <w:rFonts w:ascii="Simplified Arabic" w:hAnsi="Simplified Arabic" w:cs="Simplified Arabic" w:hint="cs"/>
          <w:sz w:val="28"/>
          <w:szCs w:val="28"/>
          <w:rtl/>
          <w:lang w:bidi="ar-IQ"/>
        </w:rPr>
        <w:t xml:space="preserve">هناك العديد من الدوافع لدراسة هذه المشكلة من اهمها: قلة الدراسات التي تناولت فئة المصابين بمرض التوحد من ذوي الاحتياجات الخاصة ولاسيما على مستوى </w:t>
      </w:r>
      <w:r w:rsidR="00902676">
        <w:rPr>
          <w:rFonts w:ascii="Simplified Arabic" w:hAnsi="Simplified Arabic" w:cs="Simplified Arabic" w:hint="cs"/>
          <w:sz w:val="28"/>
          <w:szCs w:val="28"/>
          <w:rtl/>
          <w:lang w:bidi="ar-IQ"/>
        </w:rPr>
        <w:t>مدينة</w:t>
      </w:r>
      <w:r w:rsidR="00412DB0" w:rsidRPr="00230838">
        <w:rPr>
          <w:rFonts w:ascii="Simplified Arabic" w:hAnsi="Simplified Arabic" w:cs="Simplified Arabic" w:hint="cs"/>
          <w:sz w:val="28"/>
          <w:szCs w:val="28"/>
          <w:rtl/>
          <w:lang w:bidi="ar-IQ"/>
        </w:rPr>
        <w:t xml:space="preserve"> الديوانية ، وطبيعة العوامل المسببة للمرض ، ولاسيما في فئة صغار السن ، إذ يمثل الاطفال المستقبل المشرق لأي مجتمع فهم يمثلون اللبنة الأولى لأساسه وتقدمه ، لهذا فأن ايجاد الحلول السليمة لمعالجة المشاكل التي تواجه هذه الشريحة من المجتمع تحتاج الى سياسات واستراتيجيات علمية وتربوية صحيحة </w:t>
      </w:r>
      <w:r w:rsidR="00460C13" w:rsidRPr="00230838">
        <w:rPr>
          <w:rFonts w:ascii="Simplified Arabic" w:hAnsi="Simplified Arabic" w:cs="Simplified Arabic" w:hint="cs"/>
          <w:sz w:val="28"/>
          <w:szCs w:val="28"/>
          <w:rtl/>
          <w:lang w:bidi="ar-IQ"/>
        </w:rPr>
        <w:t xml:space="preserve">من خلال تعاون الجهات ذات العلاقة بقضايا الصحة والطفولة لمساعدة الاطفال المصابين بمرض التوحد ليس في منطقة الدراسة فحسب بل في عموم محافظات العراق ، واخيراً ينبغي الاشارة الى الأهمية العلمية لدراسة هذه الامراض التي اخذت تتزايد في المجتمع عموماً ، وما تتركه من سلبيات على الجانب الجسماني والنفسي للطفل المصاب. </w:t>
      </w:r>
    </w:p>
    <w:p w:rsidR="000A3668" w:rsidRPr="00230838" w:rsidRDefault="00230838" w:rsidP="00C11034">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رابعاً: </w:t>
      </w:r>
      <w:r w:rsidR="00147D8F" w:rsidRPr="00230838">
        <w:rPr>
          <w:rFonts w:ascii="Simplified Arabic" w:hAnsi="Simplified Arabic" w:cs="Simplified Arabic" w:hint="cs"/>
          <w:b/>
          <w:bCs/>
          <w:sz w:val="28"/>
          <w:szCs w:val="28"/>
          <w:rtl/>
          <w:lang w:bidi="ar-IQ"/>
        </w:rPr>
        <w:t xml:space="preserve">هدف البحث: </w:t>
      </w:r>
      <w:r w:rsidR="008F15F6" w:rsidRPr="00230838">
        <w:rPr>
          <w:rFonts w:ascii="Simplified Arabic" w:hAnsi="Simplified Arabic" w:cs="Simplified Arabic" w:hint="cs"/>
          <w:sz w:val="28"/>
          <w:szCs w:val="28"/>
          <w:rtl/>
          <w:lang w:bidi="ar-IQ"/>
        </w:rPr>
        <w:t>يهدف البحث الى تسليط الضوء على أهم فئة تعاني من التهميش أو العزلة الاجبارية في المجتمع الديواني لما تعانيه من مش</w:t>
      </w:r>
      <w:r w:rsidR="00902676">
        <w:rPr>
          <w:rFonts w:ascii="Simplified Arabic" w:hAnsi="Simplified Arabic" w:cs="Simplified Arabic" w:hint="cs"/>
          <w:sz w:val="28"/>
          <w:szCs w:val="28"/>
          <w:rtl/>
          <w:lang w:bidi="ar-IQ"/>
        </w:rPr>
        <w:t>اكل اجتماعية واقتصادية وصحية ينبغي معالجة آثارها المتولدة</w:t>
      </w:r>
      <w:r w:rsidR="008F15F6" w:rsidRPr="00230838">
        <w:rPr>
          <w:rFonts w:ascii="Simplified Arabic" w:hAnsi="Simplified Arabic" w:cs="Simplified Arabic" w:hint="cs"/>
          <w:sz w:val="28"/>
          <w:szCs w:val="28"/>
          <w:rtl/>
          <w:lang w:bidi="ar-IQ"/>
        </w:rPr>
        <w:t xml:space="preserve"> على حياة المصابين من اطفال التوحد والتخفيف عن كاهل اسرهم ، وتقديم الدعم الداخلي والخارجي لهم والمتمثل بوضع الحلول والمعالجات والاستراتيجيات لتحقيق الصحة النفسية والجسمية للطفل. </w:t>
      </w:r>
    </w:p>
    <w:p w:rsidR="009854CF" w:rsidRPr="00230838" w:rsidRDefault="00230838" w:rsidP="00C11034">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خامساً: </w:t>
      </w:r>
      <w:r w:rsidR="00905462" w:rsidRPr="00230838">
        <w:rPr>
          <w:rFonts w:ascii="Simplified Arabic" w:hAnsi="Simplified Arabic" w:cs="Simplified Arabic" w:hint="cs"/>
          <w:b/>
          <w:bCs/>
          <w:sz w:val="28"/>
          <w:szCs w:val="28"/>
          <w:rtl/>
          <w:lang w:bidi="ar-IQ"/>
        </w:rPr>
        <w:t>منهج البحث:</w:t>
      </w:r>
      <w:r w:rsidR="00905462" w:rsidRPr="00230838">
        <w:rPr>
          <w:rFonts w:ascii="Simplified Arabic" w:hAnsi="Simplified Arabic" w:cs="Simplified Arabic" w:hint="cs"/>
          <w:sz w:val="28"/>
          <w:szCs w:val="28"/>
          <w:rtl/>
          <w:lang w:bidi="ar-IQ"/>
        </w:rPr>
        <w:t xml:space="preserve"> </w:t>
      </w:r>
      <w:r w:rsidR="004E7F09" w:rsidRPr="00230838">
        <w:rPr>
          <w:rFonts w:ascii="Simplified Arabic" w:hAnsi="Simplified Arabic" w:cs="Simplified Arabic" w:hint="cs"/>
          <w:sz w:val="28"/>
          <w:szCs w:val="28"/>
          <w:rtl/>
          <w:lang w:bidi="ar-IQ"/>
        </w:rPr>
        <w:t>اعتمد البحث على مناهج واساليب علمية عديدة للتحقق من صحة فرضية البحث ، فقد اعتمد على المنهج الوصفي المقترن باستعمال الوسائل الاحصائية لدراسة سلوك الظاهرة المرضية حسب خصوصيتها الزمانية والمكانية ، وبيان العينة خلال فترة البحث. في حين اعتمد على منهج دراسة حالة في تحديد الظاهرة المرضية والتعمق بدراسة جميع جوانبها وتاريخ نشؤها والعوامل المسببة لها ، والكشف عن العلاقة السببية بين اجزائها وطبيعة علاقتها بعوامل خارجية ثم الوصول الى تعميمات علمية متعلقة بغيرها من الح</w:t>
      </w:r>
      <w:r w:rsidR="0088241B" w:rsidRPr="00230838">
        <w:rPr>
          <w:rFonts w:ascii="Simplified Arabic" w:hAnsi="Simplified Arabic" w:cs="Simplified Arabic" w:hint="cs"/>
          <w:sz w:val="28"/>
          <w:szCs w:val="28"/>
          <w:rtl/>
          <w:lang w:bidi="ar-IQ"/>
        </w:rPr>
        <w:t>الا</w:t>
      </w:r>
      <w:r w:rsidR="004E7F09" w:rsidRPr="00230838">
        <w:rPr>
          <w:rFonts w:ascii="Simplified Arabic" w:hAnsi="Simplified Arabic" w:cs="Simplified Arabic" w:hint="cs"/>
          <w:sz w:val="28"/>
          <w:szCs w:val="28"/>
          <w:rtl/>
          <w:lang w:bidi="ar-IQ"/>
        </w:rPr>
        <w:t>ت المشابهة</w:t>
      </w:r>
      <w:r w:rsidR="00517CB5">
        <w:rPr>
          <w:rFonts w:ascii="Simplified Arabic" w:hAnsi="Simplified Arabic" w:cs="Simplified Arabic" w:hint="cs"/>
          <w:sz w:val="28"/>
          <w:szCs w:val="28"/>
          <w:vertAlign w:val="superscript"/>
          <w:rtl/>
          <w:lang w:bidi="ar-IQ"/>
        </w:rPr>
        <w:t>(1)</w:t>
      </w:r>
      <w:r w:rsidR="00832062" w:rsidRPr="00230838">
        <w:rPr>
          <w:rFonts w:ascii="Simplified Arabic" w:hAnsi="Simplified Arabic" w:cs="Simplified Arabic" w:hint="cs"/>
          <w:sz w:val="28"/>
          <w:szCs w:val="28"/>
          <w:rtl/>
          <w:lang w:bidi="ar-IQ"/>
        </w:rPr>
        <w:t>. بينما تم الاعتماد على المنهج السلوكي كمنهج تجريبي يدرس ويفسر الاضطرابات والسلوكيات السيئة للمصابين ومعالجة مشاكلهم باختلافاتها العدوانية ان وجدت عن طريق تعليمهم بمختلفة اعمارهم واجناسهم ، وهي طريقة بديلة ومقبولة اجتماعياً</w:t>
      </w:r>
      <w:r w:rsidR="00517CB5">
        <w:rPr>
          <w:rFonts w:ascii="Simplified Arabic" w:hAnsi="Simplified Arabic" w:cs="Simplified Arabic" w:hint="cs"/>
          <w:sz w:val="28"/>
          <w:szCs w:val="28"/>
          <w:vertAlign w:val="superscript"/>
          <w:rtl/>
          <w:lang w:bidi="ar-IQ"/>
        </w:rPr>
        <w:t>(2)</w:t>
      </w:r>
      <w:r w:rsidR="00832062" w:rsidRPr="00230838">
        <w:rPr>
          <w:rFonts w:ascii="Simplified Arabic" w:hAnsi="Simplified Arabic" w:cs="Simplified Arabic" w:hint="cs"/>
          <w:sz w:val="28"/>
          <w:szCs w:val="28"/>
          <w:rtl/>
          <w:lang w:bidi="ar-IQ"/>
        </w:rPr>
        <w:t xml:space="preserve">. وهذا ما لوحظ عند بعض الأطفال المصابين بمرض التوحد من خلال تحسن ملموس في تصرفاتهم وسلوكياتهم اتجاه الاخرين.  </w:t>
      </w:r>
      <w:r w:rsidR="004E7F09" w:rsidRPr="00230838">
        <w:rPr>
          <w:rFonts w:ascii="Simplified Arabic" w:hAnsi="Simplified Arabic" w:cs="Simplified Arabic" w:hint="cs"/>
          <w:sz w:val="28"/>
          <w:szCs w:val="28"/>
          <w:rtl/>
          <w:lang w:bidi="ar-IQ"/>
        </w:rPr>
        <w:t xml:space="preserve"> </w:t>
      </w:r>
    </w:p>
    <w:p w:rsidR="00E50366" w:rsidRPr="00230838" w:rsidRDefault="00230838" w:rsidP="00C11034">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سادساً: </w:t>
      </w:r>
      <w:r w:rsidR="00F73FC8" w:rsidRPr="00230838">
        <w:rPr>
          <w:rFonts w:ascii="Simplified Arabic" w:hAnsi="Simplified Arabic" w:cs="Simplified Arabic" w:hint="cs"/>
          <w:b/>
          <w:bCs/>
          <w:sz w:val="28"/>
          <w:szCs w:val="28"/>
          <w:rtl/>
          <w:lang w:bidi="ar-IQ"/>
        </w:rPr>
        <w:t xml:space="preserve">مصادر البحث : </w:t>
      </w:r>
      <w:r w:rsidR="00E514A7" w:rsidRPr="00230838">
        <w:rPr>
          <w:rFonts w:ascii="Simplified Arabic" w:hAnsi="Simplified Arabic" w:cs="Simplified Arabic" w:hint="cs"/>
          <w:sz w:val="28"/>
          <w:szCs w:val="28"/>
          <w:rtl/>
          <w:lang w:bidi="ar-IQ"/>
        </w:rPr>
        <w:t>تعددت مصادر البحث بحسب طبيعة محاوره والبيانات والمعلو</w:t>
      </w:r>
      <w:r w:rsidR="00F74349" w:rsidRPr="00230838">
        <w:rPr>
          <w:rFonts w:ascii="Simplified Arabic" w:hAnsi="Simplified Arabic" w:cs="Simplified Arabic" w:hint="cs"/>
          <w:sz w:val="28"/>
          <w:szCs w:val="28"/>
          <w:rtl/>
          <w:lang w:bidi="ar-IQ"/>
        </w:rPr>
        <w:t xml:space="preserve">مات التي اعتمد عليها للوصول للأهداف المنشودة منها وهذه المصادر تتمثل بجانبية الأول المصادر المكتبية التي استند البحث عليها في وضع الاطار النظري للبحث متمثلة بالكتب والدوريات الحديثة والرسائل </w:t>
      </w:r>
      <w:proofErr w:type="spellStart"/>
      <w:r w:rsidR="00F74349" w:rsidRPr="00230838">
        <w:rPr>
          <w:rFonts w:ascii="Simplified Arabic" w:hAnsi="Simplified Arabic" w:cs="Simplified Arabic" w:hint="cs"/>
          <w:sz w:val="28"/>
          <w:szCs w:val="28"/>
          <w:rtl/>
          <w:lang w:bidi="ar-IQ"/>
        </w:rPr>
        <w:t>والاطاريح</w:t>
      </w:r>
      <w:proofErr w:type="spellEnd"/>
      <w:r w:rsidR="00F74349" w:rsidRPr="00230838">
        <w:rPr>
          <w:rFonts w:ascii="Simplified Arabic" w:hAnsi="Simplified Arabic" w:cs="Simplified Arabic" w:hint="cs"/>
          <w:sz w:val="28"/>
          <w:szCs w:val="28"/>
          <w:rtl/>
          <w:lang w:bidi="ar-IQ"/>
        </w:rPr>
        <w:t xml:space="preserve"> العلمية ذات العلاقة بالموضوع. اما الجانب الثاني فتمثل بالدراسة </w:t>
      </w:r>
      <w:r w:rsidR="00F74349" w:rsidRPr="00230838">
        <w:rPr>
          <w:rFonts w:ascii="Simplified Arabic" w:hAnsi="Simplified Arabic" w:cs="Simplified Arabic" w:hint="cs"/>
          <w:sz w:val="28"/>
          <w:szCs w:val="28"/>
          <w:rtl/>
          <w:lang w:bidi="ar-IQ"/>
        </w:rPr>
        <w:lastRenderedPageBreak/>
        <w:t>الميدانية والتي تضمنت محورين الأول الاستحصال على البيانات والمعلومات من سجلات الرعاية الاجتماعية ومراكز العوق العقلي الخاصة بمرض التوحد والمعاهد الاهلية الخاصة بهم في منطقة الدراسة من خلال استعمال ادوات الاستبيان وتحليل البيانات التي تم الحصول عليها</w:t>
      </w:r>
      <w:r w:rsidR="008305E1" w:rsidRPr="00230838">
        <w:rPr>
          <w:rFonts w:ascii="Simplified Arabic" w:hAnsi="Simplified Arabic" w:cs="Simplified Arabic" w:hint="cs"/>
          <w:sz w:val="28"/>
          <w:szCs w:val="28"/>
          <w:rtl/>
          <w:lang w:bidi="ar-IQ"/>
        </w:rPr>
        <w:t xml:space="preserve"> والتوصل الى مجموعة من النتائج النابعة من اجابات ذويهم</w:t>
      </w:r>
      <w:r w:rsidR="00F74349" w:rsidRPr="00230838">
        <w:rPr>
          <w:rFonts w:ascii="Simplified Arabic" w:hAnsi="Simplified Arabic" w:cs="Simplified Arabic" w:hint="cs"/>
          <w:sz w:val="28"/>
          <w:szCs w:val="28"/>
          <w:rtl/>
          <w:lang w:bidi="ar-IQ"/>
        </w:rPr>
        <w:t xml:space="preserve">. اما المحور الثاني فهو اجراء المقابلات الشخصية مع الكادر التعليمي والتدريبي لمركز التوحد واولياء امور المصابين للتعرف على مسببات الاصابة وخصائص المصابين الاجتماعية والاقتصادية والمشاكل التي يعاني منها اطفالهم. </w:t>
      </w:r>
    </w:p>
    <w:p w:rsidR="00AF7D10" w:rsidRPr="00230838" w:rsidRDefault="00230838" w:rsidP="00C84E31">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سابعاً: </w:t>
      </w:r>
      <w:r w:rsidR="00E50366" w:rsidRPr="00230838">
        <w:rPr>
          <w:rFonts w:ascii="Simplified Arabic" w:hAnsi="Simplified Arabic" w:cs="Simplified Arabic" w:hint="cs"/>
          <w:b/>
          <w:bCs/>
          <w:sz w:val="28"/>
          <w:szCs w:val="28"/>
          <w:rtl/>
          <w:lang w:bidi="ar-IQ"/>
        </w:rPr>
        <w:t>الحدود المكانية والزمانية للبحث</w:t>
      </w:r>
      <w:r w:rsidR="0076125E" w:rsidRPr="00230838">
        <w:rPr>
          <w:rFonts w:ascii="Simplified Arabic" w:hAnsi="Simplified Arabic" w:cs="Simplified Arabic" w:hint="cs"/>
          <w:b/>
          <w:bCs/>
          <w:sz w:val="28"/>
          <w:szCs w:val="28"/>
          <w:rtl/>
          <w:lang w:bidi="ar-IQ"/>
        </w:rPr>
        <w:t xml:space="preserve">: </w:t>
      </w:r>
      <w:r w:rsidR="0076125E" w:rsidRPr="00230838">
        <w:rPr>
          <w:rFonts w:ascii="Simplified Arabic" w:hAnsi="Simplified Arabic" w:cs="Simplified Arabic" w:hint="cs"/>
          <w:sz w:val="28"/>
          <w:szCs w:val="28"/>
          <w:rtl/>
          <w:lang w:bidi="ar-IQ"/>
        </w:rPr>
        <w:t>تتحدد منطقة الدراسة مكانياً بمدينة الديوانية الواقعة عند تقاطع دائرة عرض (59</w:t>
      </w:r>
      <w:r w:rsidR="0076125E" w:rsidRPr="00230838">
        <w:rPr>
          <w:rFonts w:ascii="Simplified Arabic" w:hAnsi="Simplified Arabic" w:cs="Simplified Arabic"/>
          <w:sz w:val="28"/>
          <w:szCs w:val="28"/>
          <w:rtl/>
          <w:lang w:bidi="ar-IQ"/>
        </w:rPr>
        <w:t>¯</w:t>
      </w:r>
      <w:r w:rsidR="0076125E" w:rsidRPr="00230838">
        <w:rPr>
          <w:rFonts w:ascii="Simplified Arabic" w:hAnsi="Simplified Arabic" w:cs="Simplified Arabic" w:hint="cs"/>
          <w:sz w:val="28"/>
          <w:szCs w:val="28"/>
          <w:rtl/>
          <w:lang w:bidi="ar-IQ"/>
        </w:rPr>
        <w:t xml:space="preserve">  31</w:t>
      </w:r>
      <w:r w:rsidR="0076125E" w:rsidRPr="00230838">
        <w:rPr>
          <w:rFonts w:ascii="Simplified Arabic" w:hAnsi="Simplified Arabic" w:cs="Simplified Arabic"/>
          <w:sz w:val="28"/>
          <w:szCs w:val="28"/>
          <w:vertAlign w:val="superscript"/>
          <w:rtl/>
          <w:lang w:bidi="ar-IQ"/>
        </w:rPr>
        <w:t>º</w:t>
      </w:r>
      <w:r w:rsidR="0076125E" w:rsidRPr="00230838">
        <w:rPr>
          <w:rFonts w:ascii="Simplified Arabic" w:hAnsi="Simplified Arabic" w:cs="Simplified Arabic" w:hint="cs"/>
          <w:sz w:val="28"/>
          <w:szCs w:val="28"/>
          <w:rtl/>
          <w:lang w:bidi="ar-IQ"/>
        </w:rPr>
        <w:t>) شمالاً مع خط طول (15</w:t>
      </w:r>
      <w:r w:rsidR="0076125E" w:rsidRPr="00230838">
        <w:rPr>
          <w:rFonts w:ascii="Simplified Arabic" w:hAnsi="Simplified Arabic" w:cs="Simplified Arabic"/>
          <w:sz w:val="28"/>
          <w:szCs w:val="28"/>
          <w:rtl/>
          <w:lang w:bidi="ar-IQ"/>
        </w:rPr>
        <w:t>¯</w:t>
      </w:r>
      <w:r w:rsidR="0076125E" w:rsidRPr="00230838">
        <w:rPr>
          <w:rFonts w:ascii="Simplified Arabic" w:hAnsi="Simplified Arabic" w:cs="Simplified Arabic" w:hint="cs"/>
          <w:sz w:val="28"/>
          <w:szCs w:val="28"/>
          <w:rtl/>
          <w:lang w:bidi="ar-IQ"/>
        </w:rPr>
        <w:t xml:space="preserve"> 44</w:t>
      </w:r>
      <w:r w:rsidR="0076125E" w:rsidRPr="00230838">
        <w:rPr>
          <w:rFonts w:ascii="Simplified Arabic" w:hAnsi="Simplified Arabic" w:cs="Simplified Arabic"/>
          <w:sz w:val="28"/>
          <w:szCs w:val="28"/>
          <w:vertAlign w:val="superscript"/>
          <w:rtl/>
          <w:lang w:bidi="ar-IQ"/>
        </w:rPr>
        <w:t>º</w:t>
      </w:r>
      <w:r w:rsidR="0076125E" w:rsidRPr="00230838">
        <w:rPr>
          <w:rFonts w:ascii="Simplified Arabic" w:hAnsi="Simplified Arabic" w:cs="Simplified Arabic" w:hint="cs"/>
          <w:sz w:val="28"/>
          <w:szCs w:val="28"/>
          <w:rtl/>
          <w:lang w:bidi="ar-IQ"/>
        </w:rPr>
        <w:t>) شرقاً</w:t>
      </w:r>
      <w:r w:rsidR="00D32CEC" w:rsidRPr="00230838">
        <w:rPr>
          <w:rFonts w:ascii="Simplified Arabic" w:hAnsi="Simplified Arabic" w:cs="Simplified Arabic" w:hint="cs"/>
          <w:sz w:val="28"/>
          <w:szCs w:val="28"/>
          <w:rtl/>
          <w:lang w:bidi="ar-IQ"/>
        </w:rPr>
        <w:t xml:space="preserve"> فهي تمثل المركز الإداري لمحافظة القادسية المكونة من اربعة اقضية وخمسة عشر وحدة ادارية (ناحية) خريطة (1)، إذ بلغت مساحتها ضمن حدود المخطط الاساسي (5200 هكتاراً)، اما مساحتها المشغولة فعلياً فقد بلغت (4676.77 هكتاراً) جدول (1). وبلغ عدد سكانها بحسب تقديرات سنة 2016 نحو (412484 نسمة) يتوزعون على اربعة قطاعات سكنية ضمن (59 حياً سكنياً) </w:t>
      </w:r>
      <w:r w:rsidR="00DD19FE" w:rsidRPr="00230838">
        <w:rPr>
          <w:rFonts w:ascii="Simplified Arabic" w:hAnsi="Simplified Arabic" w:cs="Simplified Arabic" w:hint="cs"/>
          <w:sz w:val="28"/>
          <w:szCs w:val="28"/>
          <w:rtl/>
          <w:lang w:bidi="ar-IQ"/>
        </w:rPr>
        <w:t>جدول (1) و</w:t>
      </w:r>
      <w:r w:rsidR="00D32CEC" w:rsidRPr="00230838">
        <w:rPr>
          <w:rFonts w:ascii="Simplified Arabic" w:hAnsi="Simplified Arabic" w:cs="Simplified Arabic" w:hint="cs"/>
          <w:sz w:val="28"/>
          <w:szCs w:val="28"/>
          <w:rtl/>
          <w:lang w:bidi="ar-IQ"/>
        </w:rPr>
        <w:t xml:space="preserve">خريطة (2). </w:t>
      </w:r>
      <w:r w:rsidR="00FB331D" w:rsidRPr="00230838">
        <w:rPr>
          <w:rFonts w:ascii="Simplified Arabic" w:hAnsi="Simplified Arabic" w:cs="Simplified Arabic" w:hint="cs"/>
          <w:sz w:val="28"/>
          <w:szCs w:val="28"/>
          <w:rtl/>
          <w:lang w:bidi="ar-IQ"/>
        </w:rPr>
        <w:t>اما الحدود الزمانية فقد امتدت الدراسة الميدانية من تاريخ (6/ اذار/ 202</w:t>
      </w:r>
      <w:r w:rsidR="00297B20">
        <w:rPr>
          <w:rFonts w:ascii="Simplified Arabic" w:hAnsi="Simplified Arabic" w:cs="Simplified Arabic" w:hint="cs"/>
          <w:sz w:val="28"/>
          <w:szCs w:val="28"/>
          <w:rtl/>
          <w:lang w:bidi="ar-IQ"/>
        </w:rPr>
        <w:t>1</w:t>
      </w:r>
      <w:r w:rsidR="00FB331D" w:rsidRPr="00230838">
        <w:rPr>
          <w:rFonts w:ascii="Simplified Arabic" w:hAnsi="Simplified Arabic" w:cs="Simplified Arabic" w:hint="cs"/>
          <w:sz w:val="28"/>
          <w:szCs w:val="28"/>
          <w:rtl/>
          <w:lang w:bidi="ar-IQ"/>
        </w:rPr>
        <w:t xml:space="preserve"> لغاية </w:t>
      </w:r>
      <w:r w:rsidR="00C84E31">
        <w:rPr>
          <w:rFonts w:ascii="Simplified Arabic" w:hAnsi="Simplified Arabic" w:cs="Simplified Arabic" w:hint="cs"/>
          <w:sz w:val="28"/>
          <w:szCs w:val="28"/>
          <w:rtl/>
          <w:lang w:bidi="ar-IQ"/>
        </w:rPr>
        <w:t>12/تموز/2022</w:t>
      </w:r>
      <w:r w:rsidR="00FB331D" w:rsidRPr="00230838">
        <w:rPr>
          <w:rFonts w:ascii="Simplified Arabic" w:hAnsi="Simplified Arabic" w:cs="Simplified Arabic" w:hint="cs"/>
          <w:sz w:val="28"/>
          <w:szCs w:val="28"/>
          <w:rtl/>
          <w:lang w:bidi="ar-IQ"/>
        </w:rPr>
        <w:t>) تمثلت بأخذ عينات مختلفة للمصابين من كلا الجنسين بمرض التوحد والمتواجدين في المعاهد الحكومية والاهلية الخاصة بهم والبالغ عددهم الكلي (</w:t>
      </w:r>
      <w:r w:rsidR="00517CC4">
        <w:rPr>
          <w:rFonts w:ascii="Simplified Arabic" w:hAnsi="Simplified Arabic" w:cs="Simplified Arabic" w:hint="cs"/>
          <w:sz w:val="28"/>
          <w:szCs w:val="28"/>
          <w:rtl/>
          <w:lang w:bidi="ar-IQ"/>
        </w:rPr>
        <w:t>217</w:t>
      </w:r>
      <w:r w:rsidR="00FB331D" w:rsidRPr="00230838">
        <w:rPr>
          <w:rFonts w:ascii="Simplified Arabic" w:hAnsi="Simplified Arabic" w:cs="Simplified Arabic" w:hint="cs"/>
          <w:sz w:val="28"/>
          <w:szCs w:val="28"/>
          <w:rtl/>
          <w:lang w:bidi="ar-IQ"/>
        </w:rPr>
        <w:t xml:space="preserve"> طفل</w:t>
      </w:r>
      <w:r w:rsidR="00C25783">
        <w:rPr>
          <w:rFonts w:ascii="Simplified Arabic" w:hAnsi="Simplified Arabic" w:cs="Simplified Arabic" w:hint="cs"/>
          <w:sz w:val="28"/>
          <w:szCs w:val="28"/>
          <w:rtl/>
          <w:lang w:bidi="ar-IQ"/>
        </w:rPr>
        <w:t>اً</w:t>
      </w:r>
      <w:r w:rsidR="00FB331D" w:rsidRPr="00230838">
        <w:rPr>
          <w:rFonts w:ascii="Simplified Arabic" w:hAnsi="Simplified Arabic" w:cs="Simplified Arabic" w:hint="cs"/>
          <w:sz w:val="28"/>
          <w:szCs w:val="28"/>
          <w:rtl/>
          <w:lang w:bidi="ar-IQ"/>
        </w:rPr>
        <w:t xml:space="preserve"> مصاب</w:t>
      </w:r>
      <w:r w:rsidR="00C25783">
        <w:rPr>
          <w:rFonts w:ascii="Simplified Arabic" w:hAnsi="Simplified Arabic" w:cs="Simplified Arabic" w:hint="cs"/>
          <w:sz w:val="28"/>
          <w:szCs w:val="28"/>
          <w:rtl/>
          <w:lang w:bidi="ar-IQ"/>
        </w:rPr>
        <w:t>اً</w:t>
      </w:r>
      <w:r w:rsidR="00FB331D" w:rsidRPr="00230838">
        <w:rPr>
          <w:rFonts w:ascii="Simplified Arabic" w:hAnsi="Simplified Arabic" w:cs="Simplified Arabic" w:hint="cs"/>
          <w:sz w:val="28"/>
          <w:szCs w:val="28"/>
          <w:rtl/>
          <w:lang w:bidi="ar-IQ"/>
        </w:rPr>
        <w:t xml:space="preserve">).   </w:t>
      </w:r>
      <w:r w:rsidR="00D32CEC" w:rsidRPr="00230838">
        <w:rPr>
          <w:rFonts w:ascii="Simplified Arabic" w:hAnsi="Simplified Arabic" w:cs="Simplified Arabic" w:hint="cs"/>
          <w:sz w:val="28"/>
          <w:szCs w:val="28"/>
          <w:rtl/>
          <w:lang w:bidi="ar-IQ"/>
        </w:rPr>
        <w:t xml:space="preserve"> </w:t>
      </w:r>
    </w:p>
    <w:p w:rsidR="00C11034" w:rsidRDefault="00C11034" w:rsidP="00FB331D">
      <w:pPr>
        <w:spacing w:after="0" w:line="240" w:lineRule="auto"/>
        <w:jc w:val="center"/>
        <w:rPr>
          <w:rFonts w:ascii="Simplified Arabic" w:hAnsi="Simplified Arabic" w:cs="Simplified Arabic"/>
          <w:sz w:val="28"/>
          <w:szCs w:val="28"/>
          <w:rtl/>
          <w:lang w:bidi="ar-IQ"/>
        </w:rPr>
      </w:pPr>
    </w:p>
    <w:p w:rsidR="00FB331D" w:rsidRDefault="00AF7D10" w:rsidP="00FB331D">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جدول (1) </w:t>
      </w:r>
    </w:p>
    <w:p w:rsidR="00287141" w:rsidRDefault="00AF7D10" w:rsidP="00FB331D">
      <w:pPr>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القطاعات السكنية لمدينة الديوانية وعدد احيائها السكنية وعدد سكانها لعام 201</w:t>
      </w:r>
      <w:r w:rsidR="00FB331D">
        <w:rPr>
          <w:rFonts w:ascii="Simplified Arabic" w:hAnsi="Simplified Arabic" w:cs="Simplified Arabic" w:hint="cs"/>
          <w:sz w:val="28"/>
          <w:szCs w:val="28"/>
          <w:rtl/>
          <w:lang w:bidi="ar-IQ"/>
        </w:rPr>
        <w:t>6</w:t>
      </w:r>
    </w:p>
    <w:tbl>
      <w:tblPr>
        <w:tblStyle w:val="a6"/>
        <w:bidiVisual/>
        <w:tblW w:w="0" w:type="auto"/>
        <w:jc w:val="center"/>
        <w:tblLook w:val="04A0" w:firstRow="1" w:lastRow="0" w:firstColumn="1" w:lastColumn="0" w:noHBand="0" w:noVBand="1"/>
      </w:tblPr>
      <w:tblGrid>
        <w:gridCol w:w="1468"/>
        <w:gridCol w:w="1843"/>
        <w:gridCol w:w="1559"/>
        <w:gridCol w:w="1843"/>
      </w:tblGrid>
      <w:tr w:rsidR="006B1FFC" w:rsidRPr="006B1FFC" w:rsidTr="00143D68">
        <w:trPr>
          <w:jc w:val="center"/>
        </w:trPr>
        <w:tc>
          <w:tcPr>
            <w:tcW w:w="1468" w:type="dxa"/>
            <w:shd w:val="clear" w:color="auto" w:fill="E5DFEC" w:themeFill="accent4" w:themeFillTint="33"/>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القطاع السكني </w:t>
            </w:r>
          </w:p>
        </w:tc>
        <w:tc>
          <w:tcPr>
            <w:tcW w:w="1843" w:type="dxa"/>
            <w:shd w:val="clear" w:color="auto" w:fill="E5DFEC" w:themeFill="accent4" w:themeFillTint="33"/>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عدد الاحياء السكنية </w:t>
            </w:r>
          </w:p>
        </w:tc>
        <w:tc>
          <w:tcPr>
            <w:tcW w:w="1559" w:type="dxa"/>
            <w:shd w:val="clear" w:color="auto" w:fill="E5DFEC" w:themeFill="accent4" w:themeFillTint="33"/>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المساحة (هكتار) </w:t>
            </w:r>
          </w:p>
        </w:tc>
        <w:tc>
          <w:tcPr>
            <w:tcW w:w="1843" w:type="dxa"/>
            <w:shd w:val="clear" w:color="auto" w:fill="E5DFEC" w:themeFill="accent4" w:themeFillTint="33"/>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عدد السكان (نسمة)</w:t>
            </w:r>
          </w:p>
        </w:tc>
      </w:tr>
      <w:tr w:rsidR="006B1FFC" w:rsidRPr="006B1FFC" w:rsidTr="00143D68">
        <w:trPr>
          <w:jc w:val="center"/>
        </w:trPr>
        <w:tc>
          <w:tcPr>
            <w:tcW w:w="1468" w:type="dxa"/>
            <w:shd w:val="clear" w:color="auto" w:fill="E5DFEC" w:themeFill="accent4" w:themeFillTint="33"/>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w:t>
            </w:r>
          </w:p>
        </w:tc>
        <w:tc>
          <w:tcPr>
            <w:tcW w:w="1843" w:type="dxa"/>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10</w:t>
            </w:r>
          </w:p>
        </w:tc>
        <w:tc>
          <w:tcPr>
            <w:tcW w:w="1559" w:type="dxa"/>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811.55</w:t>
            </w:r>
          </w:p>
        </w:tc>
        <w:tc>
          <w:tcPr>
            <w:tcW w:w="1843" w:type="dxa"/>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84659</w:t>
            </w:r>
          </w:p>
        </w:tc>
      </w:tr>
      <w:tr w:rsidR="006B1FFC" w:rsidRPr="006B1FFC" w:rsidTr="00143D68">
        <w:trPr>
          <w:jc w:val="center"/>
        </w:trPr>
        <w:tc>
          <w:tcPr>
            <w:tcW w:w="1468" w:type="dxa"/>
            <w:shd w:val="clear" w:color="auto" w:fill="E5DFEC" w:themeFill="accent4" w:themeFillTint="33"/>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w:t>
            </w:r>
          </w:p>
        </w:tc>
        <w:tc>
          <w:tcPr>
            <w:tcW w:w="1843" w:type="dxa"/>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13</w:t>
            </w:r>
          </w:p>
        </w:tc>
        <w:tc>
          <w:tcPr>
            <w:tcW w:w="1559" w:type="dxa"/>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1693.72</w:t>
            </w:r>
          </w:p>
        </w:tc>
        <w:tc>
          <w:tcPr>
            <w:tcW w:w="1843" w:type="dxa"/>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59928</w:t>
            </w:r>
          </w:p>
        </w:tc>
      </w:tr>
      <w:tr w:rsidR="006B1FFC" w:rsidRPr="006B1FFC" w:rsidTr="00143D68">
        <w:trPr>
          <w:jc w:val="center"/>
        </w:trPr>
        <w:tc>
          <w:tcPr>
            <w:tcW w:w="1468" w:type="dxa"/>
            <w:shd w:val="clear" w:color="auto" w:fill="E5DFEC" w:themeFill="accent4" w:themeFillTint="33"/>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w:t>
            </w:r>
          </w:p>
        </w:tc>
        <w:tc>
          <w:tcPr>
            <w:tcW w:w="1843" w:type="dxa"/>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21</w:t>
            </w:r>
          </w:p>
        </w:tc>
        <w:tc>
          <w:tcPr>
            <w:tcW w:w="1559" w:type="dxa"/>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958.9</w:t>
            </w:r>
          </w:p>
        </w:tc>
        <w:tc>
          <w:tcPr>
            <w:tcW w:w="1843" w:type="dxa"/>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169253</w:t>
            </w:r>
          </w:p>
        </w:tc>
      </w:tr>
      <w:tr w:rsidR="006B1FFC" w:rsidRPr="006B1FFC" w:rsidTr="00143D68">
        <w:trPr>
          <w:jc w:val="center"/>
        </w:trPr>
        <w:tc>
          <w:tcPr>
            <w:tcW w:w="1468" w:type="dxa"/>
            <w:shd w:val="clear" w:color="auto" w:fill="E5DFEC" w:themeFill="accent4" w:themeFillTint="33"/>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w:t>
            </w:r>
          </w:p>
        </w:tc>
        <w:tc>
          <w:tcPr>
            <w:tcW w:w="1843" w:type="dxa"/>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15</w:t>
            </w:r>
          </w:p>
        </w:tc>
        <w:tc>
          <w:tcPr>
            <w:tcW w:w="1559" w:type="dxa"/>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1212.6</w:t>
            </w:r>
          </w:p>
        </w:tc>
        <w:tc>
          <w:tcPr>
            <w:tcW w:w="1843" w:type="dxa"/>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98644</w:t>
            </w:r>
          </w:p>
        </w:tc>
      </w:tr>
      <w:tr w:rsidR="006B1FFC" w:rsidRPr="006B1FFC" w:rsidTr="00143D68">
        <w:trPr>
          <w:jc w:val="center"/>
        </w:trPr>
        <w:tc>
          <w:tcPr>
            <w:tcW w:w="1468" w:type="dxa"/>
            <w:shd w:val="clear" w:color="auto" w:fill="E5DFEC" w:themeFill="accent4" w:themeFillTint="33"/>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المجموع </w:t>
            </w:r>
          </w:p>
        </w:tc>
        <w:tc>
          <w:tcPr>
            <w:tcW w:w="1843" w:type="dxa"/>
            <w:shd w:val="clear" w:color="auto" w:fill="E5DFEC" w:themeFill="accent4" w:themeFillTint="33"/>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59</w:t>
            </w:r>
          </w:p>
        </w:tc>
        <w:tc>
          <w:tcPr>
            <w:tcW w:w="1559" w:type="dxa"/>
            <w:shd w:val="clear" w:color="auto" w:fill="E5DFEC" w:themeFill="accent4" w:themeFillTint="33"/>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4676.77</w:t>
            </w:r>
          </w:p>
        </w:tc>
        <w:tc>
          <w:tcPr>
            <w:tcW w:w="1843" w:type="dxa"/>
            <w:shd w:val="clear" w:color="auto" w:fill="E5DFEC" w:themeFill="accent4" w:themeFillTint="33"/>
          </w:tcPr>
          <w:p w:rsidR="006B1FFC" w:rsidRPr="006B1FFC" w:rsidRDefault="006B1FFC" w:rsidP="00AF7D10">
            <w:pPr>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412484</w:t>
            </w:r>
          </w:p>
        </w:tc>
      </w:tr>
    </w:tbl>
    <w:p w:rsidR="00FB331D" w:rsidRDefault="0064456A" w:rsidP="00C11034">
      <w:pPr>
        <w:tabs>
          <w:tab w:val="left" w:pos="1856"/>
        </w:tabs>
        <w:spacing w:after="0" w:line="240" w:lineRule="auto"/>
        <w:ind w:left="793" w:right="851"/>
        <w:jc w:val="both"/>
        <w:rPr>
          <w:rFonts w:ascii="Simplified Arabic" w:hAnsi="Simplified Arabic" w:cs="Simplified Arabic"/>
          <w:b/>
          <w:bCs/>
          <w:rtl/>
          <w:lang w:bidi="ar-IQ"/>
        </w:rPr>
      </w:pPr>
      <w:r w:rsidRPr="00FB331D">
        <w:rPr>
          <w:rFonts w:ascii="Simplified Arabic" w:hAnsi="Simplified Arabic" w:cs="Simplified Arabic" w:hint="cs"/>
          <w:b/>
          <w:bCs/>
          <w:rtl/>
          <w:lang w:bidi="ar-IQ"/>
        </w:rPr>
        <w:t xml:space="preserve">المصدر: الباحثة اعتماداً على : </w:t>
      </w:r>
      <w:r w:rsidR="00FB331D">
        <w:rPr>
          <w:rFonts w:ascii="Simplified Arabic" w:hAnsi="Simplified Arabic" w:cs="Simplified Arabic" w:hint="cs"/>
          <w:b/>
          <w:bCs/>
          <w:rtl/>
          <w:lang w:bidi="ar-IQ"/>
        </w:rPr>
        <w:t xml:space="preserve">(1) </w:t>
      </w:r>
      <w:r w:rsidRPr="00FB331D">
        <w:rPr>
          <w:rFonts w:ascii="Simplified Arabic" w:hAnsi="Simplified Arabic" w:cs="Simplified Arabic" w:hint="cs"/>
          <w:b/>
          <w:bCs/>
          <w:rtl/>
          <w:lang w:bidi="ar-IQ"/>
        </w:rPr>
        <w:t xml:space="preserve">حسين علي حسين ، التقسيم المناخي لتصميم الابنية في مدينة الديوانية ، اطروحة دكتوراه ، كلية الآداب ، جامعة القادسية ، 2018، ص13. </w:t>
      </w:r>
      <w:r w:rsidR="00FB331D">
        <w:rPr>
          <w:rFonts w:ascii="Simplified Arabic" w:hAnsi="Simplified Arabic" w:cs="Simplified Arabic" w:hint="cs"/>
          <w:b/>
          <w:bCs/>
          <w:rtl/>
          <w:lang w:bidi="ar-IQ"/>
        </w:rPr>
        <w:t xml:space="preserve"> (2) </w:t>
      </w:r>
      <w:r w:rsidRPr="00FB331D">
        <w:rPr>
          <w:rFonts w:ascii="Simplified Arabic" w:hAnsi="Simplified Arabic" w:cs="Simplified Arabic" w:hint="cs"/>
          <w:b/>
          <w:bCs/>
          <w:rtl/>
          <w:lang w:bidi="ar-IQ"/>
        </w:rPr>
        <w:t>مديرية احصاء محافظة القادسية ، تقديرات السك</w:t>
      </w:r>
      <w:r w:rsidR="00FB331D" w:rsidRPr="00FB331D">
        <w:rPr>
          <w:rFonts w:ascii="Simplified Arabic" w:hAnsi="Simplified Arabic" w:cs="Simplified Arabic" w:hint="cs"/>
          <w:b/>
          <w:bCs/>
          <w:rtl/>
          <w:lang w:bidi="ar-IQ"/>
        </w:rPr>
        <w:t>ان لعام 2016، بيانات غير منشورة.</w:t>
      </w:r>
    </w:p>
    <w:p w:rsidR="00C11034" w:rsidRDefault="00C11034" w:rsidP="00517CC4">
      <w:pPr>
        <w:tabs>
          <w:tab w:val="left" w:pos="1856"/>
        </w:tabs>
        <w:spacing w:after="0" w:line="240" w:lineRule="auto"/>
        <w:jc w:val="center"/>
        <w:rPr>
          <w:rFonts w:ascii="Simplified Arabic" w:hAnsi="Simplified Arabic" w:cs="Simplified Arabic"/>
          <w:sz w:val="28"/>
          <w:szCs w:val="28"/>
          <w:rtl/>
          <w:lang w:bidi="ar-IQ"/>
        </w:rPr>
      </w:pPr>
    </w:p>
    <w:p w:rsidR="00C11034" w:rsidRDefault="00C11034" w:rsidP="00517CC4">
      <w:pPr>
        <w:tabs>
          <w:tab w:val="left" w:pos="1856"/>
        </w:tabs>
        <w:spacing w:after="0" w:line="240" w:lineRule="auto"/>
        <w:jc w:val="center"/>
        <w:rPr>
          <w:rFonts w:ascii="Simplified Arabic" w:hAnsi="Simplified Arabic" w:cs="Simplified Arabic"/>
          <w:sz w:val="28"/>
          <w:szCs w:val="28"/>
          <w:rtl/>
          <w:lang w:bidi="ar-IQ"/>
        </w:rPr>
      </w:pPr>
    </w:p>
    <w:p w:rsidR="006A3358" w:rsidRDefault="006A3358" w:rsidP="00517CC4">
      <w:pPr>
        <w:tabs>
          <w:tab w:val="left" w:pos="1856"/>
        </w:tabs>
        <w:spacing w:after="0" w:line="240" w:lineRule="auto"/>
        <w:jc w:val="center"/>
        <w:rPr>
          <w:rFonts w:ascii="Simplified Arabic" w:hAnsi="Simplified Arabic" w:cs="Simplified Arabic"/>
          <w:sz w:val="28"/>
          <w:szCs w:val="28"/>
          <w:rtl/>
          <w:lang w:bidi="ar-IQ"/>
        </w:rPr>
      </w:pPr>
    </w:p>
    <w:p w:rsidR="00517CC4" w:rsidRPr="00517CC4" w:rsidRDefault="00517CC4" w:rsidP="00517CC4">
      <w:pPr>
        <w:tabs>
          <w:tab w:val="left" w:pos="1856"/>
        </w:tabs>
        <w:spacing w:after="0" w:line="240" w:lineRule="auto"/>
        <w:jc w:val="center"/>
        <w:rPr>
          <w:rFonts w:ascii="Simplified Arabic" w:hAnsi="Simplified Arabic" w:cs="Simplified Arabic"/>
          <w:sz w:val="28"/>
          <w:szCs w:val="28"/>
          <w:rtl/>
          <w:lang w:bidi="ar-IQ"/>
        </w:rPr>
      </w:pPr>
      <w:r w:rsidRPr="00517CC4">
        <w:rPr>
          <w:rFonts w:ascii="Simplified Arabic" w:hAnsi="Simplified Arabic" w:cs="Simplified Arabic" w:hint="cs"/>
          <w:sz w:val="28"/>
          <w:szCs w:val="28"/>
          <w:rtl/>
          <w:lang w:bidi="ar-IQ"/>
        </w:rPr>
        <w:lastRenderedPageBreak/>
        <w:t>خريطة (1)</w:t>
      </w:r>
    </w:p>
    <w:p w:rsidR="00517CC4" w:rsidRPr="00517CC4" w:rsidRDefault="00072173" w:rsidP="00517CC4">
      <w:pPr>
        <w:tabs>
          <w:tab w:val="left" w:pos="1856"/>
        </w:tabs>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حدود مدينة الديوانية واحيائها السكنية </w:t>
      </w:r>
    </w:p>
    <w:p w:rsidR="00517CC4" w:rsidRDefault="00517CC4" w:rsidP="00517CC4">
      <w:pPr>
        <w:tabs>
          <w:tab w:val="left" w:pos="1856"/>
        </w:tabs>
        <w:spacing w:after="0" w:line="240" w:lineRule="auto"/>
        <w:jc w:val="center"/>
        <w:rPr>
          <w:rFonts w:ascii="Simplified Arabic" w:hAnsi="Simplified Arabic" w:cs="Simplified Arabic"/>
          <w:b/>
          <w:bCs/>
          <w:rtl/>
          <w:lang w:bidi="ar-IQ"/>
        </w:rPr>
      </w:pPr>
      <w:r>
        <w:rPr>
          <w:noProof/>
        </w:rPr>
        <w:drawing>
          <wp:inline distT="0" distB="0" distL="0" distR="0" wp14:anchorId="720F790E" wp14:editId="6A52B1D7">
            <wp:extent cx="5219821" cy="528637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2170"/>
                    <a:stretch/>
                  </pic:blipFill>
                  <pic:spPr bwMode="auto">
                    <a:xfrm>
                      <a:off x="0" y="0"/>
                      <a:ext cx="5224383" cy="5290995"/>
                    </a:xfrm>
                    <a:prstGeom prst="rect">
                      <a:avLst/>
                    </a:prstGeom>
                    <a:ln>
                      <a:noFill/>
                    </a:ln>
                    <a:extLst>
                      <a:ext uri="{53640926-AAD7-44D8-BBD7-CCE9431645EC}">
                        <a14:shadowObscured xmlns:a14="http://schemas.microsoft.com/office/drawing/2010/main"/>
                      </a:ext>
                    </a:extLst>
                  </pic:spPr>
                </pic:pic>
              </a:graphicData>
            </a:graphic>
          </wp:inline>
        </w:drawing>
      </w:r>
    </w:p>
    <w:p w:rsidR="00FE00D5" w:rsidRDefault="00FE00D5" w:rsidP="00FE00D5">
      <w:pPr>
        <w:tabs>
          <w:tab w:val="left" w:pos="1856"/>
        </w:tabs>
        <w:spacing w:after="0" w:line="240" w:lineRule="auto"/>
        <w:rPr>
          <w:rFonts w:ascii="Simplified Arabic" w:hAnsi="Simplified Arabic" w:cs="Simplified Arabic"/>
          <w:b/>
          <w:bCs/>
          <w:rtl/>
          <w:lang w:bidi="ar-IQ"/>
        </w:rPr>
      </w:pPr>
      <w:r>
        <w:rPr>
          <w:rFonts w:ascii="Simplified Arabic" w:hAnsi="Simplified Arabic" w:cs="Simplified Arabic" w:hint="cs"/>
          <w:b/>
          <w:bCs/>
          <w:rtl/>
          <w:lang w:bidi="ar-IQ"/>
        </w:rPr>
        <w:t xml:space="preserve">المصدر : </w:t>
      </w:r>
      <w:r w:rsidR="00C84E31">
        <w:rPr>
          <w:rFonts w:ascii="Simplified Arabic" w:hAnsi="Simplified Arabic" w:cs="Simplified Arabic" w:hint="cs"/>
          <w:b/>
          <w:bCs/>
          <w:rtl/>
          <w:lang w:bidi="ar-IQ"/>
        </w:rPr>
        <w:t>بالاعتماد على : (1) الهيأة العامة للمساحة ، خريطة محافظة القادسية الادارية لعام 2011. (2) خريطة التصميم الاساسي لمدينة الديوانية لعام 2000.</w:t>
      </w:r>
    </w:p>
    <w:p w:rsidR="00C11034" w:rsidRPr="00FB331D" w:rsidRDefault="00C11034" w:rsidP="00FE00D5">
      <w:pPr>
        <w:tabs>
          <w:tab w:val="left" w:pos="1856"/>
        </w:tabs>
        <w:spacing w:after="0" w:line="240" w:lineRule="auto"/>
        <w:rPr>
          <w:rFonts w:ascii="Simplified Arabic" w:hAnsi="Simplified Arabic" w:cs="Simplified Arabic"/>
          <w:b/>
          <w:bCs/>
          <w:lang w:bidi="ar-IQ"/>
        </w:rPr>
      </w:pPr>
    </w:p>
    <w:p w:rsidR="000616D1" w:rsidRDefault="000616D1" w:rsidP="00FB331D">
      <w:pPr>
        <w:tabs>
          <w:tab w:val="left" w:pos="1856"/>
        </w:tabs>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المبحث الثاني : مفهوم مرض التوحد وسماته واهم اسباب الاصابة به </w:t>
      </w:r>
    </w:p>
    <w:p w:rsidR="00C25783" w:rsidRDefault="00227F9D" w:rsidP="0012030A">
      <w:pPr>
        <w:tabs>
          <w:tab w:val="left" w:pos="1856"/>
        </w:tabs>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أولاً: </w:t>
      </w:r>
      <w:r w:rsidR="00C25783">
        <w:rPr>
          <w:rFonts w:ascii="Simplified Arabic" w:hAnsi="Simplified Arabic" w:cs="Simplified Arabic" w:hint="cs"/>
          <w:b/>
          <w:bCs/>
          <w:sz w:val="28"/>
          <w:szCs w:val="28"/>
          <w:rtl/>
          <w:lang w:bidi="ar-IQ"/>
        </w:rPr>
        <w:t>النشأة التاريخية لمرض التوحد</w:t>
      </w:r>
    </w:p>
    <w:p w:rsidR="0012030A" w:rsidRPr="0012030A" w:rsidRDefault="00CA431D" w:rsidP="009656FF">
      <w:pPr>
        <w:tabs>
          <w:tab w:val="left" w:pos="1856"/>
        </w:tabs>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تردد مصطلح التوحد بين علماء النفس والأطباء النفسيين </w:t>
      </w:r>
      <w:r w:rsidR="00694A19">
        <w:rPr>
          <w:rFonts w:ascii="Simplified Arabic" w:hAnsi="Simplified Arabic" w:cs="Simplified Arabic" w:hint="cs"/>
          <w:sz w:val="28"/>
          <w:szCs w:val="28"/>
          <w:rtl/>
          <w:lang w:bidi="ar-IQ"/>
        </w:rPr>
        <w:t xml:space="preserve">، ويعد أول من قدمهُ </w:t>
      </w:r>
      <w:r w:rsidR="00CC3526">
        <w:rPr>
          <w:rFonts w:ascii="Simplified Arabic" w:hAnsi="Simplified Arabic" w:cs="Simplified Arabic" w:hint="cs"/>
          <w:sz w:val="28"/>
          <w:szCs w:val="28"/>
          <w:rtl/>
          <w:lang w:bidi="ar-IQ"/>
        </w:rPr>
        <w:t>عام 1911</w:t>
      </w:r>
      <w:r w:rsidR="00694A19">
        <w:rPr>
          <w:rFonts w:ascii="Simplified Arabic" w:hAnsi="Simplified Arabic" w:cs="Simplified Arabic" w:hint="cs"/>
          <w:sz w:val="28"/>
          <w:szCs w:val="28"/>
          <w:rtl/>
          <w:lang w:bidi="ar-IQ"/>
        </w:rPr>
        <w:t>هو الطبيب النفسي السويسري (</w:t>
      </w:r>
      <w:proofErr w:type="spellStart"/>
      <w:r w:rsidR="00694A19">
        <w:rPr>
          <w:rFonts w:ascii="Simplified Arabic" w:hAnsi="Simplified Arabic" w:cs="Simplified Arabic" w:hint="cs"/>
          <w:sz w:val="28"/>
          <w:szCs w:val="28"/>
          <w:rtl/>
          <w:lang w:bidi="ar-IQ"/>
        </w:rPr>
        <w:t>ايجن</w:t>
      </w:r>
      <w:proofErr w:type="spellEnd"/>
      <w:r w:rsidR="00694A19">
        <w:rPr>
          <w:rFonts w:ascii="Simplified Arabic" w:hAnsi="Simplified Arabic" w:cs="Simplified Arabic" w:hint="cs"/>
          <w:sz w:val="28"/>
          <w:szCs w:val="28"/>
          <w:rtl/>
          <w:lang w:bidi="ar-IQ"/>
        </w:rPr>
        <w:t xml:space="preserve"> </w:t>
      </w:r>
      <w:proofErr w:type="spellStart"/>
      <w:r w:rsidR="00694A19">
        <w:rPr>
          <w:rFonts w:ascii="Simplified Arabic" w:hAnsi="Simplified Arabic" w:cs="Simplified Arabic" w:hint="cs"/>
          <w:sz w:val="28"/>
          <w:szCs w:val="28"/>
          <w:rtl/>
          <w:lang w:bidi="ar-IQ"/>
        </w:rPr>
        <w:t>بلولر</w:t>
      </w:r>
      <w:proofErr w:type="spellEnd"/>
      <w:r w:rsidR="00694A19">
        <w:rPr>
          <w:rFonts w:ascii="Simplified Arabic" w:hAnsi="Simplified Arabic" w:cs="Simplified Arabic" w:hint="cs"/>
          <w:sz w:val="28"/>
          <w:szCs w:val="28"/>
          <w:rtl/>
          <w:lang w:bidi="ar-IQ"/>
        </w:rPr>
        <w:t xml:space="preserve"> </w:t>
      </w:r>
      <w:proofErr w:type="spellStart"/>
      <w:r w:rsidR="00694A19">
        <w:rPr>
          <w:rFonts w:ascii="Simplified Arabic" w:hAnsi="Simplified Arabic" w:cs="Simplified Arabic"/>
          <w:sz w:val="28"/>
          <w:szCs w:val="28"/>
          <w:lang w:bidi="ar-IQ"/>
        </w:rPr>
        <w:t>Eugeen</w:t>
      </w:r>
      <w:proofErr w:type="spellEnd"/>
      <w:r w:rsidR="00694A19">
        <w:rPr>
          <w:rFonts w:ascii="Simplified Arabic" w:hAnsi="Simplified Arabic" w:cs="Simplified Arabic"/>
          <w:sz w:val="28"/>
          <w:szCs w:val="28"/>
          <w:lang w:bidi="ar-IQ"/>
        </w:rPr>
        <w:t xml:space="preserve"> </w:t>
      </w:r>
      <w:proofErr w:type="spellStart"/>
      <w:r w:rsidR="00694A19">
        <w:rPr>
          <w:rFonts w:ascii="Simplified Arabic" w:hAnsi="Simplified Arabic" w:cs="Simplified Arabic"/>
          <w:sz w:val="28"/>
          <w:szCs w:val="28"/>
          <w:lang w:bidi="ar-IQ"/>
        </w:rPr>
        <w:t>Bleuler</w:t>
      </w:r>
      <w:proofErr w:type="spellEnd"/>
      <w:r w:rsidR="00694A19">
        <w:rPr>
          <w:rFonts w:ascii="Simplified Arabic" w:hAnsi="Simplified Arabic" w:cs="Simplified Arabic" w:hint="cs"/>
          <w:sz w:val="28"/>
          <w:szCs w:val="28"/>
          <w:rtl/>
          <w:lang w:bidi="ar-IQ"/>
        </w:rPr>
        <w:t>)</w:t>
      </w:r>
      <w:r w:rsidR="00CC3526">
        <w:rPr>
          <w:rFonts w:ascii="Simplified Arabic" w:hAnsi="Simplified Arabic" w:cs="Simplified Arabic" w:hint="cs"/>
          <w:sz w:val="28"/>
          <w:szCs w:val="28"/>
          <w:rtl/>
          <w:lang w:bidi="ar-IQ"/>
        </w:rPr>
        <w:t xml:space="preserve"> </w:t>
      </w:r>
      <w:r w:rsidR="008E35D1">
        <w:rPr>
          <w:rFonts w:ascii="Simplified Arabic" w:hAnsi="Simplified Arabic" w:cs="Simplified Arabic" w:hint="cs"/>
          <w:sz w:val="28"/>
          <w:szCs w:val="28"/>
          <w:rtl/>
          <w:lang w:bidi="ar-IQ"/>
        </w:rPr>
        <w:t>حيث استخدمه ليصف به الاشخاص المنعزلين عن المحيط البيئي الذي يعيشون به وانسحابهم عن الحياة الاجتماعية</w:t>
      </w:r>
      <w:r w:rsidR="00517CB5">
        <w:rPr>
          <w:rFonts w:ascii="Simplified Arabic" w:hAnsi="Simplified Arabic" w:cs="Simplified Arabic" w:hint="cs"/>
          <w:sz w:val="28"/>
          <w:szCs w:val="28"/>
          <w:vertAlign w:val="superscript"/>
          <w:rtl/>
          <w:lang w:bidi="ar-IQ"/>
        </w:rPr>
        <w:t>(3)</w:t>
      </w:r>
      <w:r w:rsidR="008E35D1">
        <w:rPr>
          <w:rFonts w:ascii="Simplified Arabic" w:hAnsi="Simplified Arabic" w:cs="Simplified Arabic" w:hint="cs"/>
          <w:sz w:val="28"/>
          <w:szCs w:val="28"/>
          <w:rtl/>
          <w:lang w:bidi="ar-IQ"/>
        </w:rPr>
        <w:t>. ثم تطور الاهتمام به على يد النفساني الأمريكي (</w:t>
      </w:r>
      <w:proofErr w:type="spellStart"/>
      <w:r w:rsidR="008E35D1">
        <w:rPr>
          <w:rFonts w:ascii="Simplified Arabic" w:hAnsi="Simplified Arabic" w:cs="Simplified Arabic" w:hint="cs"/>
          <w:sz w:val="28"/>
          <w:szCs w:val="28"/>
          <w:rtl/>
          <w:lang w:bidi="ar-IQ"/>
        </w:rPr>
        <w:t>ليوكانر</w:t>
      </w:r>
      <w:proofErr w:type="spellEnd"/>
      <w:r w:rsidR="008E35D1">
        <w:rPr>
          <w:rFonts w:ascii="Simplified Arabic" w:hAnsi="Simplified Arabic" w:cs="Simplified Arabic" w:hint="cs"/>
          <w:sz w:val="28"/>
          <w:szCs w:val="28"/>
          <w:rtl/>
          <w:lang w:bidi="ar-IQ"/>
        </w:rPr>
        <w:t xml:space="preserve"> </w:t>
      </w:r>
      <w:proofErr w:type="spellStart"/>
      <w:r w:rsidR="008E35D1">
        <w:rPr>
          <w:rFonts w:ascii="Simplified Arabic" w:hAnsi="Simplified Arabic" w:cs="Simplified Arabic"/>
          <w:sz w:val="28"/>
          <w:szCs w:val="28"/>
          <w:lang w:bidi="ar-IQ"/>
        </w:rPr>
        <w:t>Leokaner</w:t>
      </w:r>
      <w:proofErr w:type="spellEnd"/>
      <w:r w:rsidR="008E35D1">
        <w:rPr>
          <w:rFonts w:ascii="Simplified Arabic" w:hAnsi="Simplified Arabic" w:cs="Simplified Arabic" w:hint="cs"/>
          <w:sz w:val="28"/>
          <w:szCs w:val="28"/>
          <w:rtl/>
          <w:lang w:bidi="ar-IQ"/>
        </w:rPr>
        <w:t>) في عام 1943 الذي قام بدراسته التجريبية على أطفال مصابين بمرض التوحد وقدم وصفاً سلوكياً لحالتهم المرضية التي وصفها (بالتوحد الطفولي) المتميزة بالعزلة الاجتماعية وانقطاع التواصل وسلوك نمطي واهتمامات مقيدة ، ثم جاء (</w:t>
      </w:r>
      <w:proofErr w:type="spellStart"/>
      <w:r w:rsidR="008E35D1">
        <w:rPr>
          <w:rFonts w:ascii="Simplified Arabic" w:hAnsi="Simplified Arabic" w:cs="Simplified Arabic" w:hint="cs"/>
          <w:sz w:val="28"/>
          <w:szCs w:val="28"/>
          <w:rtl/>
          <w:lang w:bidi="ar-IQ"/>
        </w:rPr>
        <w:t>أسيرجر</w:t>
      </w:r>
      <w:proofErr w:type="spellEnd"/>
      <w:r w:rsidR="008E35D1">
        <w:rPr>
          <w:rFonts w:ascii="Simplified Arabic" w:hAnsi="Simplified Arabic" w:cs="Simplified Arabic" w:hint="cs"/>
          <w:sz w:val="28"/>
          <w:szCs w:val="28"/>
          <w:rtl/>
          <w:lang w:bidi="ar-IQ"/>
        </w:rPr>
        <w:t xml:space="preserve"> </w:t>
      </w:r>
      <w:r w:rsidR="008E35D1">
        <w:rPr>
          <w:rFonts w:ascii="Simplified Arabic" w:hAnsi="Simplified Arabic" w:cs="Simplified Arabic"/>
          <w:sz w:val="28"/>
          <w:szCs w:val="28"/>
          <w:lang w:bidi="ar-IQ"/>
        </w:rPr>
        <w:t>Asperger</w:t>
      </w:r>
      <w:r w:rsidR="008E35D1">
        <w:rPr>
          <w:rFonts w:ascii="Simplified Arabic" w:hAnsi="Simplified Arabic" w:cs="Simplified Arabic" w:hint="cs"/>
          <w:sz w:val="28"/>
          <w:szCs w:val="28"/>
          <w:rtl/>
          <w:lang w:bidi="ar-IQ"/>
        </w:rPr>
        <w:t>)</w:t>
      </w:r>
      <w:r w:rsidR="00F652A9">
        <w:rPr>
          <w:rFonts w:ascii="Simplified Arabic" w:hAnsi="Simplified Arabic" w:cs="Simplified Arabic" w:hint="cs"/>
          <w:sz w:val="28"/>
          <w:szCs w:val="28"/>
          <w:rtl/>
          <w:lang w:bidi="ar-IQ"/>
        </w:rPr>
        <w:t xml:space="preserve"> من عيادة الاطفال الجامعية في فينا بدراسته </w:t>
      </w:r>
      <w:r w:rsidR="00F652A9">
        <w:rPr>
          <w:rFonts w:ascii="Simplified Arabic" w:hAnsi="Simplified Arabic" w:cs="Simplified Arabic" w:hint="cs"/>
          <w:sz w:val="28"/>
          <w:szCs w:val="28"/>
          <w:rtl/>
          <w:lang w:bidi="ar-IQ"/>
        </w:rPr>
        <w:lastRenderedPageBreak/>
        <w:t>حول هذا المرض مستخدماً مصطلح (</w:t>
      </w:r>
      <w:proofErr w:type="spellStart"/>
      <w:r w:rsidR="00F652A9">
        <w:rPr>
          <w:rFonts w:ascii="Simplified Arabic" w:hAnsi="Simplified Arabic" w:cs="Simplified Arabic" w:hint="cs"/>
          <w:sz w:val="28"/>
          <w:szCs w:val="28"/>
          <w:rtl/>
          <w:lang w:bidi="ar-IQ"/>
        </w:rPr>
        <w:t>الذاتوية</w:t>
      </w:r>
      <w:proofErr w:type="spellEnd"/>
      <w:r w:rsidR="00F652A9">
        <w:rPr>
          <w:rFonts w:ascii="Simplified Arabic" w:hAnsi="Simplified Arabic" w:cs="Simplified Arabic" w:hint="cs"/>
          <w:sz w:val="28"/>
          <w:szCs w:val="28"/>
          <w:rtl/>
          <w:lang w:bidi="ar-IQ"/>
        </w:rPr>
        <w:t>) للإشارة الى اعراضه وخصائصه</w:t>
      </w:r>
      <w:r w:rsidR="00C01A5E">
        <w:rPr>
          <w:rFonts w:ascii="Simplified Arabic" w:hAnsi="Simplified Arabic" w:cs="Simplified Arabic" w:hint="cs"/>
          <w:sz w:val="28"/>
          <w:szCs w:val="28"/>
          <w:vertAlign w:val="superscript"/>
          <w:rtl/>
          <w:lang w:bidi="ar-IQ"/>
        </w:rPr>
        <w:t>(4)</w:t>
      </w:r>
      <w:r w:rsidR="00F652A9">
        <w:rPr>
          <w:rFonts w:ascii="Simplified Arabic" w:hAnsi="Simplified Arabic" w:cs="Simplified Arabic" w:hint="cs"/>
          <w:sz w:val="28"/>
          <w:szCs w:val="28"/>
          <w:rtl/>
          <w:lang w:bidi="ar-IQ"/>
        </w:rPr>
        <w:t>. وفي ستينيات القرن الماضي تم تشخيص هذه المرض في الطبعة الثانية من الدليل الاحصائي لتشخيص الأمراض العقلية (</w:t>
      </w:r>
      <w:r w:rsidR="008F6519">
        <w:rPr>
          <w:rFonts w:ascii="Simplified Arabic" w:hAnsi="Simplified Arabic" w:cs="Simplified Arabic"/>
          <w:sz w:val="28"/>
          <w:szCs w:val="28"/>
          <w:lang w:bidi="ar-IQ"/>
        </w:rPr>
        <w:t>Diagnostic Statistical Mauna I2R</w:t>
      </w:r>
      <w:r w:rsidR="008F6519">
        <w:rPr>
          <w:rFonts w:ascii="Simplified Arabic" w:hAnsi="Simplified Arabic" w:cs="Simplified Arabic" w:hint="cs"/>
          <w:sz w:val="28"/>
          <w:szCs w:val="28"/>
          <w:rtl/>
          <w:lang w:bidi="ar-IQ"/>
        </w:rPr>
        <w:t xml:space="preserve">) ثم عدل بطبعة ثالثة من الدليل </w:t>
      </w:r>
      <w:r w:rsidR="00FF09B2">
        <w:rPr>
          <w:rFonts w:ascii="Simplified Arabic" w:hAnsi="Simplified Arabic" w:cs="Simplified Arabic" w:hint="cs"/>
          <w:sz w:val="28"/>
          <w:szCs w:val="28"/>
          <w:rtl/>
          <w:lang w:bidi="ar-IQ"/>
        </w:rPr>
        <w:t>نفسه 1980 حيث تم التعرف من خلاله على التمايز بين الفصام والتوحد كإعاقة وليس مجرد حالة مبكرة من الانفصام</w:t>
      </w:r>
      <w:r w:rsidR="00C01A5E">
        <w:rPr>
          <w:rFonts w:ascii="Simplified Arabic" w:hAnsi="Simplified Arabic" w:cs="Simplified Arabic" w:hint="cs"/>
          <w:sz w:val="28"/>
          <w:szCs w:val="28"/>
          <w:vertAlign w:val="superscript"/>
          <w:rtl/>
          <w:lang w:bidi="ar-IQ"/>
        </w:rPr>
        <w:t>(5)</w:t>
      </w:r>
      <w:r w:rsidR="00FF09B2">
        <w:rPr>
          <w:rFonts w:ascii="Simplified Arabic" w:hAnsi="Simplified Arabic" w:cs="Simplified Arabic" w:hint="cs"/>
          <w:sz w:val="28"/>
          <w:szCs w:val="28"/>
          <w:rtl/>
          <w:lang w:bidi="ar-IQ"/>
        </w:rPr>
        <w:t xml:space="preserve">. </w:t>
      </w:r>
      <w:r w:rsidR="008F6519">
        <w:rPr>
          <w:rFonts w:ascii="Simplified Arabic" w:hAnsi="Simplified Arabic" w:cs="Simplified Arabic"/>
          <w:sz w:val="28"/>
          <w:szCs w:val="28"/>
          <w:lang w:bidi="ar-IQ"/>
        </w:rPr>
        <w:t xml:space="preserve">  </w:t>
      </w:r>
    </w:p>
    <w:p w:rsidR="00227F9D" w:rsidRDefault="00C25783" w:rsidP="009656FF">
      <w:pPr>
        <w:tabs>
          <w:tab w:val="left" w:pos="1856"/>
        </w:tabs>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ثانياً: </w:t>
      </w:r>
      <w:r w:rsidR="00227F9D">
        <w:rPr>
          <w:rFonts w:ascii="Simplified Arabic" w:hAnsi="Simplified Arabic" w:cs="Simplified Arabic" w:hint="cs"/>
          <w:b/>
          <w:bCs/>
          <w:sz w:val="28"/>
          <w:szCs w:val="28"/>
          <w:rtl/>
          <w:lang w:bidi="ar-IQ"/>
        </w:rPr>
        <w:t xml:space="preserve">مفهوم مرض التوحد </w:t>
      </w:r>
    </w:p>
    <w:p w:rsidR="001A136E" w:rsidRDefault="00230838" w:rsidP="009656FF">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يعرف مصطلح التوحد لغوياً</w:t>
      </w:r>
      <w:r w:rsidR="00C60E4B">
        <w:rPr>
          <w:rFonts w:ascii="Simplified Arabic" w:hAnsi="Simplified Arabic" w:cs="Simplified Arabic" w:hint="cs"/>
          <w:sz w:val="28"/>
          <w:szCs w:val="28"/>
          <w:rtl/>
          <w:lang w:bidi="ar-IQ"/>
        </w:rPr>
        <w:t xml:space="preserve"> </w:t>
      </w:r>
      <w:r w:rsidR="00814547">
        <w:rPr>
          <w:rFonts w:ascii="Simplified Arabic" w:hAnsi="Simplified Arabic" w:cs="Simplified Arabic" w:hint="cs"/>
          <w:sz w:val="28"/>
          <w:szCs w:val="28"/>
          <w:rtl/>
          <w:lang w:bidi="ar-IQ"/>
        </w:rPr>
        <w:t>بالتوحد بالشيء تفرد بهِ ، بقى وحدهِ ، توحد الناسك</w:t>
      </w:r>
      <w:r w:rsidR="00C01A5E">
        <w:rPr>
          <w:rFonts w:ascii="Simplified Arabic" w:hAnsi="Simplified Arabic" w:cs="Simplified Arabic" w:hint="cs"/>
          <w:sz w:val="28"/>
          <w:szCs w:val="28"/>
          <w:vertAlign w:val="superscript"/>
          <w:rtl/>
          <w:lang w:bidi="ar-IQ"/>
        </w:rPr>
        <w:t>(6)</w:t>
      </w:r>
      <w:r w:rsidR="00814547">
        <w:rPr>
          <w:rFonts w:ascii="Simplified Arabic" w:hAnsi="Simplified Arabic" w:cs="Simplified Arabic" w:hint="cs"/>
          <w:b/>
          <w:bCs/>
          <w:sz w:val="28"/>
          <w:szCs w:val="28"/>
          <w:rtl/>
          <w:lang w:bidi="ar-IQ"/>
        </w:rPr>
        <w:t xml:space="preserve">، </w:t>
      </w:r>
      <w:r w:rsidR="00814547" w:rsidRPr="00814547">
        <w:rPr>
          <w:rFonts w:ascii="Simplified Arabic" w:hAnsi="Simplified Arabic" w:cs="Simplified Arabic" w:hint="cs"/>
          <w:sz w:val="28"/>
          <w:szCs w:val="28"/>
          <w:rtl/>
          <w:lang w:bidi="ar-IQ"/>
        </w:rPr>
        <w:t>وبشار</w:t>
      </w:r>
      <w:r w:rsidR="00814547">
        <w:rPr>
          <w:rFonts w:ascii="Simplified Arabic" w:hAnsi="Simplified Arabic" w:cs="Simplified Arabic" w:hint="cs"/>
          <w:sz w:val="28"/>
          <w:szCs w:val="28"/>
          <w:rtl/>
          <w:lang w:bidi="ar-IQ"/>
        </w:rPr>
        <w:t xml:space="preserve"> </w:t>
      </w:r>
      <w:r w:rsidR="00F239D1">
        <w:rPr>
          <w:rFonts w:ascii="Simplified Arabic" w:hAnsi="Simplified Arabic" w:cs="Simplified Arabic" w:hint="cs"/>
          <w:sz w:val="28"/>
          <w:szCs w:val="28"/>
          <w:rtl/>
          <w:lang w:bidi="ar-IQ"/>
        </w:rPr>
        <w:t>لهُ في المعجم الوجيز ان التوحد بالرأي هو التفرد بهِ وان الوحدة هي الانفراد بالنفس ، بينما الوحيد</w:t>
      </w:r>
      <w:r w:rsidR="001A136E">
        <w:rPr>
          <w:rFonts w:ascii="Simplified Arabic" w:hAnsi="Simplified Arabic" w:cs="Simplified Arabic" w:hint="cs"/>
          <w:sz w:val="28"/>
          <w:szCs w:val="28"/>
          <w:rtl/>
          <w:lang w:bidi="ar-IQ"/>
        </w:rPr>
        <w:t xml:space="preserve"> هو المنفرد بنفسهِ ، فيما يصفه علماء النفس بأنه فقد الاتصال بالأخرين والانشغال بالخيالات والأفكار والأنماط السلوكية </w:t>
      </w:r>
      <w:r w:rsidR="00220F28">
        <w:rPr>
          <w:rFonts w:ascii="Simplified Arabic" w:hAnsi="Simplified Arabic" w:cs="Simplified Arabic" w:hint="cs"/>
          <w:sz w:val="28"/>
          <w:szCs w:val="28"/>
          <w:rtl/>
          <w:lang w:bidi="ar-IQ"/>
        </w:rPr>
        <w:t>المنغولية</w:t>
      </w:r>
      <w:r w:rsidR="001A136E">
        <w:rPr>
          <w:rFonts w:ascii="Simplified Arabic" w:hAnsi="Simplified Arabic" w:cs="Simplified Arabic" w:hint="cs"/>
          <w:sz w:val="28"/>
          <w:szCs w:val="28"/>
          <w:rtl/>
          <w:lang w:bidi="ar-IQ"/>
        </w:rPr>
        <w:t xml:space="preserve"> كبرم الاشياء او هزها او لفها</w:t>
      </w:r>
      <w:r w:rsidR="00C01A5E">
        <w:rPr>
          <w:rFonts w:ascii="Simplified Arabic" w:hAnsi="Simplified Arabic" w:cs="Simplified Arabic" w:hint="cs"/>
          <w:sz w:val="28"/>
          <w:szCs w:val="28"/>
          <w:vertAlign w:val="superscript"/>
          <w:rtl/>
          <w:lang w:bidi="ar-IQ"/>
        </w:rPr>
        <w:t>(7)</w:t>
      </w:r>
      <w:r w:rsidR="001A136E">
        <w:rPr>
          <w:rFonts w:ascii="Simplified Arabic" w:hAnsi="Simplified Arabic" w:cs="Simplified Arabic" w:hint="cs"/>
          <w:sz w:val="28"/>
          <w:szCs w:val="28"/>
          <w:rtl/>
          <w:lang w:bidi="ar-IQ"/>
        </w:rPr>
        <w:t xml:space="preserve">. </w:t>
      </w:r>
    </w:p>
    <w:p w:rsidR="009C0B7F" w:rsidRDefault="00245297" w:rsidP="009656FF">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اختلف الباحثون في علم الاجتماع والنفس حول تحديد مصطلح واحد للتعبير عن التوحد ، ويعود السبب في ذلك الى عدم الاتفاق في ترجمة النصوص والمصطلحات الاجنبية التي تعبر عن الاضطرابات النمائية التي تصيب الطفل في مراحله العمرية المبكرة. فالبعض منهم عرفه بأنه (اضطراب) والآخر يسميه (</w:t>
      </w:r>
      <w:proofErr w:type="spellStart"/>
      <w:r>
        <w:rPr>
          <w:rFonts w:ascii="Simplified Arabic" w:hAnsi="Simplified Arabic" w:cs="Simplified Arabic" w:hint="cs"/>
          <w:sz w:val="28"/>
          <w:szCs w:val="28"/>
          <w:rtl/>
          <w:lang w:bidi="ar-IQ"/>
        </w:rPr>
        <w:t>اونيزم</w:t>
      </w:r>
      <w:proofErr w:type="spellEnd"/>
      <w:r>
        <w:rPr>
          <w:rFonts w:ascii="Simplified Arabic" w:hAnsi="Simplified Arabic" w:cs="Simplified Arabic" w:hint="cs"/>
          <w:sz w:val="28"/>
          <w:szCs w:val="28"/>
          <w:rtl/>
          <w:lang w:bidi="ar-IQ"/>
        </w:rPr>
        <w:t>) في حين يطلق عليه اخرون بـ(</w:t>
      </w:r>
      <w:proofErr w:type="spellStart"/>
      <w:r>
        <w:rPr>
          <w:rFonts w:ascii="Simplified Arabic" w:hAnsi="Simplified Arabic" w:cs="Simplified Arabic" w:hint="cs"/>
          <w:sz w:val="28"/>
          <w:szCs w:val="28"/>
          <w:rtl/>
          <w:lang w:bidi="ar-IQ"/>
        </w:rPr>
        <w:t>الذاتوية</w:t>
      </w:r>
      <w:proofErr w:type="spellEnd"/>
      <w:r>
        <w:rPr>
          <w:rFonts w:ascii="Simplified Arabic" w:hAnsi="Simplified Arabic" w:cs="Simplified Arabic" w:hint="cs"/>
          <w:sz w:val="28"/>
          <w:szCs w:val="28"/>
          <w:rtl/>
          <w:lang w:bidi="ar-IQ"/>
        </w:rPr>
        <w:t xml:space="preserve"> الطفلية) </w:t>
      </w:r>
      <w:r w:rsidR="009C0B7F">
        <w:rPr>
          <w:rFonts w:ascii="Simplified Arabic" w:hAnsi="Simplified Arabic" w:cs="Simplified Arabic" w:hint="cs"/>
          <w:sz w:val="28"/>
          <w:szCs w:val="28"/>
          <w:rtl/>
          <w:lang w:bidi="ar-IQ"/>
        </w:rPr>
        <w:t>او (</w:t>
      </w:r>
      <w:proofErr w:type="spellStart"/>
      <w:r w:rsidR="009C0B7F">
        <w:rPr>
          <w:rFonts w:ascii="Simplified Arabic" w:hAnsi="Simplified Arabic" w:cs="Simplified Arabic" w:hint="cs"/>
          <w:sz w:val="28"/>
          <w:szCs w:val="28"/>
          <w:rtl/>
          <w:lang w:bidi="ar-IQ"/>
        </w:rPr>
        <w:t>الذاتوية</w:t>
      </w:r>
      <w:proofErr w:type="spellEnd"/>
      <w:r w:rsidR="009C0B7F">
        <w:rPr>
          <w:rFonts w:ascii="Simplified Arabic" w:hAnsi="Simplified Arabic" w:cs="Simplified Arabic" w:hint="cs"/>
          <w:sz w:val="28"/>
          <w:szCs w:val="28"/>
          <w:rtl/>
          <w:lang w:bidi="ar-IQ"/>
        </w:rPr>
        <w:t>)</w:t>
      </w:r>
      <w:r w:rsidR="00C01A5E">
        <w:rPr>
          <w:rFonts w:ascii="Simplified Arabic" w:hAnsi="Simplified Arabic" w:cs="Simplified Arabic" w:hint="cs"/>
          <w:sz w:val="28"/>
          <w:szCs w:val="28"/>
          <w:vertAlign w:val="superscript"/>
          <w:rtl/>
          <w:lang w:bidi="ar-IQ"/>
        </w:rPr>
        <w:t>(8)</w:t>
      </w:r>
      <w:r w:rsidR="009C0B7F">
        <w:rPr>
          <w:rFonts w:ascii="Simplified Arabic" w:hAnsi="Simplified Arabic" w:cs="Simplified Arabic" w:hint="cs"/>
          <w:sz w:val="28"/>
          <w:szCs w:val="28"/>
          <w:rtl/>
          <w:lang w:bidi="ar-IQ"/>
        </w:rPr>
        <w:t xml:space="preserve">. </w:t>
      </w:r>
    </w:p>
    <w:p w:rsidR="00706F9E" w:rsidRDefault="009C0B7F" w:rsidP="00C01A5E">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فمرض التوحد مصطلح يطلق على احد اضطرابات النمو الارتقائي الشامل التي تتميز بقصور او توقف في نمو الأدراك الحسي واللغوي وبالتالي القصور في نمو المقدرة على التواصل والتعليم والتخاطب او النمو المعرفي والاجتماعي ترافقه نزعة انطوائية </w:t>
      </w:r>
      <w:proofErr w:type="spellStart"/>
      <w:r>
        <w:rPr>
          <w:rFonts w:ascii="Simplified Arabic" w:hAnsi="Simplified Arabic" w:cs="Simplified Arabic" w:hint="cs"/>
          <w:sz w:val="28"/>
          <w:szCs w:val="28"/>
          <w:rtl/>
          <w:lang w:bidi="ar-IQ"/>
        </w:rPr>
        <w:t>انسحابية</w:t>
      </w:r>
      <w:proofErr w:type="spellEnd"/>
      <w:r>
        <w:rPr>
          <w:rFonts w:ascii="Simplified Arabic" w:hAnsi="Simplified Arabic" w:cs="Simplified Arabic" w:hint="cs"/>
          <w:sz w:val="28"/>
          <w:szCs w:val="28"/>
          <w:rtl/>
          <w:lang w:bidi="ar-IQ"/>
        </w:rPr>
        <w:t xml:space="preserve"> والانغلاق ذاتياً</w:t>
      </w:r>
      <w:r w:rsidR="00C01A5E">
        <w:rPr>
          <w:rFonts w:ascii="Simplified Arabic" w:hAnsi="Simplified Arabic" w:cs="Simplified Arabic" w:hint="cs"/>
          <w:sz w:val="28"/>
          <w:szCs w:val="28"/>
          <w:vertAlign w:val="superscript"/>
          <w:rtl/>
          <w:lang w:bidi="ar-IQ"/>
        </w:rPr>
        <w:t>(9)</w:t>
      </w:r>
      <w:r>
        <w:rPr>
          <w:rFonts w:ascii="Simplified Arabic" w:hAnsi="Simplified Arabic" w:cs="Simplified Arabic" w:hint="cs"/>
          <w:sz w:val="28"/>
          <w:szCs w:val="28"/>
          <w:rtl/>
          <w:lang w:bidi="ar-IQ"/>
        </w:rPr>
        <w:t xml:space="preserve">. مع مصاحبة الانفعالات وجموح عاطفي او أنه اضطراب في التواصل الاجتماعي بسبب التنشئة الاجتماعية غير السوية والناتجة عنها احساس الرفض من قبل والديه </w:t>
      </w:r>
      <w:r w:rsidR="00113F60">
        <w:rPr>
          <w:rFonts w:ascii="Simplified Arabic" w:hAnsi="Simplified Arabic" w:cs="Simplified Arabic" w:hint="cs"/>
          <w:sz w:val="28"/>
          <w:szCs w:val="28"/>
          <w:rtl/>
          <w:lang w:bidi="ar-IQ"/>
        </w:rPr>
        <w:t>والمقربين منه ، فهو يمثل شكل من اشكال الفصام المبكر الناجم عن وجود الطفل في بيئة تتسم بالتفاعل الاسري غير السوي بما يجعله يشعر بعدم الانسجام او الراحة النفسية</w:t>
      </w:r>
      <w:r w:rsidR="00C01A5E">
        <w:rPr>
          <w:rFonts w:ascii="Simplified Arabic" w:hAnsi="Simplified Arabic" w:cs="Simplified Arabic" w:hint="cs"/>
          <w:sz w:val="28"/>
          <w:szCs w:val="28"/>
          <w:vertAlign w:val="superscript"/>
          <w:rtl/>
          <w:lang w:bidi="ar-IQ"/>
        </w:rPr>
        <w:t>(10)</w:t>
      </w:r>
      <w:r w:rsidR="00113F60">
        <w:rPr>
          <w:rFonts w:ascii="Simplified Arabic" w:hAnsi="Simplified Arabic" w:cs="Simplified Arabic" w:hint="cs"/>
          <w:sz w:val="28"/>
          <w:szCs w:val="28"/>
          <w:rtl/>
          <w:lang w:bidi="ar-IQ"/>
        </w:rPr>
        <w:t>. بينما عرفه الجانب التربوي بأنه معاناة وعجزاً ادراكياً مصاحباً للاضطرابات</w:t>
      </w:r>
      <w:r w:rsidR="007224A8">
        <w:rPr>
          <w:rFonts w:ascii="Simplified Arabic" w:hAnsi="Simplified Arabic" w:cs="Simplified Arabic" w:hint="cs"/>
          <w:sz w:val="28"/>
          <w:szCs w:val="28"/>
          <w:rtl/>
          <w:lang w:bidi="ar-IQ"/>
        </w:rPr>
        <w:t xml:space="preserve"> اللغوي</w:t>
      </w:r>
      <w:r w:rsidR="00C01A5E">
        <w:rPr>
          <w:rFonts w:ascii="Simplified Arabic" w:hAnsi="Simplified Arabic" w:cs="Simplified Arabic" w:hint="cs"/>
          <w:sz w:val="28"/>
          <w:szCs w:val="28"/>
          <w:vertAlign w:val="superscript"/>
          <w:rtl/>
          <w:lang w:bidi="ar-IQ"/>
        </w:rPr>
        <w:t>(11)</w:t>
      </w:r>
      <w:r w:rsidR="007224A8">
        <w:rPr>
          <w:rFonts w:ascii="Simplified Arabic" w:hAnsi="Simplified Arabic" w:cs="Simplified Arabic" w:hint="cs"/>
          <w:sz w:val="28"/>
          <w:szCs w:val="28"/>
          <w:rtl/>
          <w:lang w:bidi="ar-IQ"/>
        </w:rPr>
        <w:t xml:space="preserve">. </w:t>
      </w:r>
    </w:p>
    <w:p w:rsidR="00AC577D" w:rsidRDefault="00706F9E" w:rsidP="00C01A5E">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أما من الناحية الطبية فقد عرف بأنه خلل في وظائف الدماغ ناتج عن اصابة في الجهاز العصبي المركزي مما ينتج عنه اضطرابات عصبية تطورية نمائية تبدأ </w:t>
      </w:r>
      <w:r w:rsidR="00AC577D">
        <w:rPr>
          <w:rFonts w:ascii="Simplified Arabic" w:hAnsi="Simplified Arabic" w:cs="Simplified Arabic" w:hint="cs"/>
          <w:sz w:val="28"/>
          <w:szCs w:val="28"/>
          <w:rtl/>
          <w:lang w:bidi="ar-IQ"/>
        </w:rPr>
        <w:t>من عمر مبكر وتستمر مدى الحياة ، واحياناً يشعر المصاب بتحسن بمرور الوقت اذا تم تشخيص حالته بشكل مبكر واخذ العلاج الطبيعي وتعلم المهارات</w:t>
      </w:r>
      <w:r w:rsidR="00C01A5E">
        <w:rPr>
          <w:rFonts w:ascii="Simplified Arabic" w:hAnsi="Simplified Arabic" w:cs="Simplified Arabic" w:hint="cs"/>
          <w:sz w:val="28"/>
          <w:szCs w:val="28"/>
          <w:vertAlign w:val="superscript"/>
          <w:rtl/>
          <w:lang w:bidi="ar-IQ"/>
        </w:rPr>
        <w:t>(12)</w:t>
      </w:r>
      <w:r w:rsidR="00AC577D">
        <w:rPr>
          <w:rFonts w:ascii="Simplified Arabic" w:hAnsi="Simplified Arabic" w:cs="Simplified Arabic" w:hint="cs"/>
          <w:sz w:val="28"/>
          <w:szCs w:val="28"/>
          <w:rtl/>
          <w:lang w:bidi="ar-IQ"/>
        </w:rPr>
        <w:t>.</w:t>
      </w:r>
      <w:r w:rsidR="005A30C3">
        <w:rPr>
          <w:rFonts w:ascii="Simplified Arabic" w:hAnsi="Simplified Arabic" w:cs="Simplified Arabic" w:hint="cs"/>
          <w:sz w:val="28"/>
          <w:szCs w:val="28"/>
          <w:rtl/>
          <w:lang w:bidi="ar-IQ"/>
        </w:rPr>
        <w:t xml:space="preserve"> أو انها اعاقة تطورية تظهر في الثلاث سنوات الاولى نتيجة اضطرابات في وظائف المخ بسبب ضعف التواصل اللفظي وغير اللفظي ، وضعف في التواصل الاجتماعي وانشطة اللعب التخيلي</w:t>
      </w:r>
      <w:r w:rsidR="00C01A5E">
        <w:rPr>
          <w:rFonts w:ascii="Simplified Arabic" w:hAnsi="Simplified Arabic" w:cs="Simplified Arabic" w:hint="cs"/>
          <w:sz w:val="28"/>
          <w:szCs w:val="28"/>
          <w:vertAlign w:val="superscript"/>
          <w:rtl/>
          <w:lang w:bidi="ar-IQ"/>
        </w:rPr>
        <w:t>(13)</w:t>
      </w:r>
      <w:r w:rsidR="005A30C3">
        <w:rPr>
          <w:rFonts w:ascii="Simplified Arabic" w:hAnsi="Simplified Arabic" w:cs="Simplified Arabic" w:hint="cs"/>
          <w:sz w:val="28"/>
          <w:szCs w:val="28"/>
          <w:rtl/>
          <w:lang w:bidi="ar-IQ"/>
        </w:rPr>
        <w:t xml:space="preserve">. وهناك من عرفه بأنه تغير في الاستجابات والسلوكيات نتيجة خلل </w:t>
      </w:r>
      <w:proofErr w:type="spellStart"/>
      <w:r w:rsidR="005A30C3">
        <w:rPr>
          <w:rFonts w:ascii="Simplified Arabic" w:hAnsi="Simplified Arabic" w:cs="Simplified Arabic" w:hint="cs"/>
          <w:sz w:val="28"/>
          <w:szCs w:val="28"/>
          <w:rtl/>
          <w:lang w:bidi="ar-IQ"/>
        </w:rPr>
        <w:t>فيزبولوجي</w:t>
      </w:r>
      <w:proofErr w:type="spellEnd"/>
      <w:r w:rsidR="005A30C3">
        <w:rPr>
          <w:rFonts w:ascii="Simplified Arabic" w:hAnsi="Simplified Arabic" w:cs="Simplified Arabic" w:hint="cs"/>
          <w:sz w:val="28"/>
          <w:szCs w:val="28"/>
          <w:rtl/>
          <w:lang w:bidi="ar-IQ"/>
        </w:rPr>
        <w:t xml:space="preserve"> نابع من اسباب داخلية وخارجية مثل امراض القلب والاوعية الدموية التطورية وغيرها ، اما الاضطراب فهو خلل وظيفي دون تغير هيكلي ويكون مصحوب </w:t>
      </w:r>
      <w:r w:rsidR="005A30C3">
        <w:rPr>
          <w:rFonts w:ascii="Simplified Arabic" w:hAnsi="Simplified Arabic" w:cs="Simplified Arabic" w:hint="cs"/>
          <w:sz w:val="28"/>
          <w:szCs w:val="28"/>
          <w:rtl/>
          <w:lang w:bidi="ar-IQ"/>
        </w:rPr>
        <w:lastRenderedPageBreak/>
        <w:t>بعلامات واعراض محدودة ويمكن ملاحظتها ومنها الجسدية والوراثية والعقلية وال</w:t>
      </w:r>
      <w:r w:rsidR="00F74AAD">
        <w:rPr>
          <w:rFonts w:ascii="Simplified Arabic" w:hAnsi="Simplified Arabic" w:cs="Simplified Arabic" w:hint="cs"/>
          <w:sz w:val="28"/>
          <w:szCs w:val="28"/>
          <w:rtl/>
          <w:lang w:bidi="ar-IQ"/>
        </w:rPr>
        <w:t>سلوكية والعصبية كاضطراب طيف</w:t>
      </w:r>
      <w:r w:rsidR="005A30C3">
        <w:rPr>
          <w:rFonts w:ascii="Simplified Arabic" w:hAnsi="Simplified Arabic" w:cs="Simplified Arabic" w:hint="cs"/>
          <w:sz w:val="28"/>
          <w:szCs w:val="28"/>
          <w:rtl/>
          <w:lang w:bidi="ar-IQ"/>
        </w:rPr>
        <w:t xml:space="preserve"> التوحد</w:t>
      </w:r>
      <w:r w:rsidR="00C01A5E">
        <w:rPr>
          <w:rFonts w:ascii="Simplified Arabic" w:hAnsi="Simplified Arabic" w:cs="Simplified Arabic" w:hint="cs"/>
          <w:sz w:val="28"/>
          <w:szCs w:val="28"/>
          <w:vertAlign w:val="superscript"/>
          <w:rtl/>
          <w:lang w:bidi="ar-IQ"/>
        </w:rPr>
        <w:t>(14)</w:t>
      </w:r>
      <w:r w:rsidR="005A30C3">
        <w:rPr>
          <w:rFonts w:ascii="Simplified Arabic" w:hAnsi="Simplified Arabic" w:cs="Simplified Arabic" w:hint="cs"/>
          <w:sz w:val="28"/>
          <w:szCs w:val="28"/>
          <w:rtl/>
          <w:lang w:bidi="ar-IQ"/>
        </w:rPr>
        <w:t xml:space="preserve">. </w:t>
      </w:r>
      <w:r w:rsidR="00AC577D">
        <w:rPr>
          <w:rFonts w:ascii="Simplified Arabic" w:hAnsi="Simplified Arabic" w:cs="Simplified Arabic" w:hint="cs"/>
          <w:sz w:val="28"/>
          <w:szCs w:val="28"/>
          <w:rtl/>
          <w:lang w:bidi="ar-IQ"/>
        </w:rPr>
        <w:t>في حين عرفته منظمة الصحة العالمية بأنه انصراف الطفل وانطوائه فكرياً وذاتياً ، والعيش مع اوهامه وتخيلاته والابتعاد عن الواقع وعدم التواصل الاجتماعي والعاطفي. وفقد قدرته عن النطق احياناً واهتمامه بأشياء محددة ، وعدم تجاوبه مع المحيط به مما يولد لديه اضطرابات عصبية متكررة وسلوكيات لا ارادية</w:t>
      </w:r>
      <w:r w:rsidR="00C01A5E">
        <w:rPr>
          <w:rFonts w:ascii="Simplified Arabic" w:hAnsi="Simplified Arabic" w:cs="Simplified Arabic" w:hint="cs"/>
          <w:sz w:val="28"/>
          <w:szCs w:val="28"/>
          <w:vertAlign w:val="superscript"/>
          <w:rtl/>
          <w:lang w:bidi="ar-IQ"/>
        </w:rPr>
        <w:t>(15)</w:t>
      </w:r>
      <w:r w:rsidR="00AC577D">
        <w:rPr>
          <w:rFonts w:ascii="Simplified Arabic" w:hAnsi="Simplified Arabic" w:cs="Simplified Arabic" w:hint="cs"/>
          <w:sz w:val="28"/>
          <w:szCs w:val="28"/>
          <w:rtl/>
          <w:lang w:bidi="ar-IQ"/>
        </w:rPr>
        <w:t xml:space="preserve">. </w:t>
      </w:r>
    </w:p>
    <w:p w:rsidR="00FB331D" w:rsidRPr="005D4807" w:rsidRDefault="00AC577D" w:rsidP="00C01A5E">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A4665C">
        <w:rPr>
          <w:rFonts w:ascii="Simplified Arabic" w:hAnsi="Simplified Arabic" w:cs="Simplified Arabic" w:hint="cs"/>
          <w:sz w:val="28"/>
          <w:szCs w:val="28"/>
          <w:rtl/>
          <w:lang w:bidi="ar-IQ"/>
        </w:rPr>
        <w:t>أما</w:t>
      </w:r>
      <w:r>
        <w:rPr>
          <w:rFonts w:ascii="Simplified Arabic" w:hAnsi="Simplified Arabic" w:cs="Simplified Arabic" w:hint="cs"/>
          <w:sz w:val="28"/>
          <w:szCs w:val="28"/>
          <w:rtl/>
          <w:lang w:bidi="ar-IQ"/>
        </w:rPr>
        <w:t xml:space="preserve"> الجمعية الوطنية الامريكية</w:t>
      </w:r>
      <w:r w:rsidR="00903CE5">
        <w:rPr>
          <w:rFonts w:ascii="Simplified Arabic" w:hAnsi="Simplified Arabic" w:cs="Simplified Arabic" w:hint="cs"/>
          <w:sz w:val="28"/>
          <w:szCs w:val="28"/>
          <w:rtl/>
          <w:lang w:bidi="ar-IQ"/>
        </w:rPr>
        <w:t xml:space="preserve"> لأطفال التوحد (</w:t>
      </w:r>
      <w:r w:rsidR="00903CE5">
        <w:rPr>
          <w:rFonts w:ascii="Simplified Arabic" w:hAnsi="Simplified Arabic" w:cs="Simplified Arabic"/>
          <w:sz w:val="28"/>
          <w:szCs w:val="28"/>
          <w:lang w:bidi="ar-IQ"/>
        </w:rPr>
        <w:t>NSAC</w:t>
      </w:r>
      <w:r w:rsidR="00903CE5">
        <w:rPr>
          <w:rFonts w:ascii="Simplified Arabic" w:hAnsi="Simplified Arabic" w:cs="Simplified Arabic" w:hint="cs"/>
          <w:sz w:val="28"/>
          <w:szCs w:val="28"/>
          <w:rtl/>
          <w:lang w:bidi="ar-IQ"/>
        </w:rPr>
        <w:t>) بأنه اضطراب او متلازمة ، وتظهر الأعراض الأساسية للطفل قبل ان يصل الى (30 شهراً) من العمر ويشمل اضطراباً في السرعة والاستجابات الحسية للمثيرات ، واضطراباً في اللغة والكلام والسعة المعرفية والتواصل مع الناس</w:t>
      </w:r>
      <w:r w:rsidR="00C01A5E">
        <w:rPr>
          <w:rFonts w:ascii="Simplified Arabic" w:hAnsi="Simplified Arabic" w:cs="Simplified Arabic" w:hint="cs"/>
          <w:sz w:val="28"/>
          <w:szCs w:val="28"/>
          <w:vertAlign w:val="superscript"/>
          <w:rtl/>
          <w:lang w:bidi="ar-IQ"/>
        </w:rPr>
        <w:t>(16)</w:t>
      </w:r>
      <w:r w:rsidR="00903CE5">
        <w:rPr>
          <w:rFonts w:ascii="Simplified Arabic" w:hAnsi="Simplified Arabic" w:cs="Simplified Arabic" w:hint="cs"/>
          <w:sz w:val="28"/>
          <w:szCs w:val="28"/>
          <w:rtl/>
          <w:lang w:bidi="ar-IQ"/>
        </w:rPr>
        <w:t>.</w:t>
      </w:r>
      <w:r w:rsidR="00A4665C">
        <w:rPr>
          <w:rFonts w:ascii="Simplified Arabic" w:hAnsi="Simplified Arabic" w:cs="Simplified Arabic" w:hint="cs"/>
          <w:sz w:val="28"/>
          <w:szCs w:val="28"/>
          <w:rtl/>
          <w:lang w:bidi="ar-IQ"/>
        </w:rPr>
        <w:t xml:space="preserve"> </w:t>
      </w:r>
      <w:r w:rsidR="009C3EBF">
        <w:rPr>
          <w:rFonts w:ascii="Simplified Arabic" w:hAnsi="Simplified Arabic" w:cs="Simplified Arabic" w:hint="cs"/>
          <w:sz w:val="28"/>
          <w:szCs w:val="28"/>
          <w:rtl/>
          <w:lang w:bidi="ar-IQ"/>
        </w:rPr>
        <w:t xml:space="preserve">في حين عرفته الجمعية الامريكية للطب النفسي بأنه اضطراب شامل بكل النواحي النمائية </w:t>
      </w:r>
      <w:r w:rsidR="00585A3D">
        <w:rPr>
          <w:rFonts w:ascii="Simplified Arabic" w:hAnsi="Simplified Arabic" w:cs="Simplified Arabic" w:hint="cs"/>
          <w:sz w:val="28"/>
          <w:szCs w:val="28"/>
          <w:rtl/>
          <w:lang w:bidi="ar-IQ"/>
        </w:rPr>
        <w:t>الثلاثة والمتمثلة بالكفاءة الاجتماعية والتواصل الاجتماعي والسلوك النمطي واللغوي</w:t>
      </w:r>
      <w:r w:rsidR="00C01A5E">
        <w:rPr>
          <w:rFonts w:ascii="Simplified Arabic" w:hAnsi="Simplified Arabic" w:cs="Simplified Arabic" w:hint="cs"/>
          <w:sz w:val="28"/>
          <w:szCs w:val="28"/>
          <w:vertAlign w:val="superscript"/>
          <w:rtl/>
          <w:lang w:bidi="ar-IQ"/>
        </w:rPr>
        <w:t>(17)</w:t>
      </w:r>
      <w:r w:rsidR="00585A3D">
        <w:rPr>
          <w:rFonts w:ascii="Simplified Arabic" w:hAnsi="Simplified Arabic" w:cs="Simplified Arabic" w:hint="cs"/>
          <w:sz w:val="28"/>
          <w:szCs w:val="28"/>
          <w:rtl/>
          <w:lang w:bidi="ar-IQ"/>
        </w:rPr>
        <w:t>. او انه اضطراب عصبي بيولوجي معقد مستمر على مدى الحياة مما يجعل الاطفال المصابين بالتوحد يفتقرون الى المقدرة الكلامية الواضحة وينطون على انفسهم ومشارعهم</w:t>
      </w:r>
      <w:r w:rsidR="00C01A5E">
        <w:rPr>
          <w:rFonts w:ascii="Simplified Arabic" w:hAnsi="Simplified Arabic" w:cs="Simplified Arabic" w:hint="cs"/>
          <w:sz w:val="28"/>
          <w:szCs w:val="28"/>
          <w:vertAlign w:val="superscript"/>
          <w:rtl/>
          <w:lang w:bidi="ar-IQ"/>
        </w:rPr>
        <w:t>(18)</w:t>
      </w:r>
      <w:r w:rsidR="00A810D6">
        <w:rPr>
          <w:rFonts w:ascii="Simplified Arabic" w:hAnsi="Simplified Arabic" w:cs="Simplified Arabic" w:hint="cs"/>
          <w:sz w:val="28"/>
          <w:szCs w:val="28"/>
          <w:rtl/>
          <w:lang w:bidi="ar-IQ"/>
        </w:rPr>
        <w:t xml:space="preserve">، </w:t>
      </w:r>
      <w:r w:rsidR="000A3621">
        <w:rPr>
          <w:rFonts w:ascii="Simplified Arabic" w:hAnsi="Simplified Arabic" w:cs="Simplified Arabic" w:hint="cs"/>
          <w:sz w:val="28"/>
          <w:szCs w:val="28"/>
          <w:rtl/>
          <w:lang w:bidi="ar-IQ"/>
        </w:rPr>
        <w:t>وتم تقسيمه الى اربعة انواع هي</w:t>
      </w:r>
      <w:r w:rsidR="00C01A5E">
        <w:rPr>
          <w:rFonts w:ascii="Simplified Arabic" w:hAnsi="Simplified Arabic" w:cs="Simplified Arabic" w:hint="cs"/>
          <w:sz w:val="28"/>
          <w:szCs w:val="28"/>
          <w:vertAlign w:val="superscript"/>
          <w:rtl/>
          <w:lang w:bidi="ar-IQ"/>
        </w:rPr>
        <w:t>(19)</w:t>
      </w:r>
      <w:r w:rsidR="00E1134E">
        <w:rPr>
          <w:rFonts w:ascii="Simplified Arabic" w:hAnsi="Simplified Arabic" w:cs="Simplified Arabic" w:hint="cs"/>
          <w:sz w:val="28"/>
          <w:szCs w:val="28"/>
          <w:rtl/>
          <w:lang w:bidi="ar-IQ"/>
        </w:rPr>
        <w:t xml:space="preserve">: ( 1. </w:t>
      </w:r>
      <w:r w:rsidR="000A3621" w:rsidRPr="00E1134E">
        <w:rPr>
          <w:rFonts w:ascii="Simplified Arabic" w:hAnsi="Simplified Arabic" w:cs="Simplified Arabic" w:hint="cs"/>
          <w:sz w:val="28"/>
          <w:szCs w:val="28"/>
          <w:rtl/>
          <w:lang w:bidi="ar-IQ"/>
        </w:rPr>
        <w:t>اضطراب التوحد (الكلاسيكي)</w:t>
      </w:r>
      <w:r w:rsidR="00E1134E">
        <w:rPr>
          <w:rFonts w:ascii="Simplified Arabic" w:hAnsi="Simplified Arabic" w:cs="Simplified Arabic" w:hint="cs"/>
          <w:sz w:val="28"/>
          <w:szCs w:val="28"/>
          <w:rtl/>
          <w:lang w:bidi="ar-IQ"/>
        </w:rPr>
        <w:t xml:space="preserve"> ، 2. </w:t>
      </w:r>
      <w:r w:rsidR="000A3621" w:rsidRPr="00E1134E">
        <w:rPr>
          <w:rFonts w:ascii="Simplified Arabic" w:hAnsi="Simplified Arabic" w:cs="Simplified Arabic" w:hint="cs"/>
          <w:sz w:val="28"/>
          <w:szCs w:val="28"/>
          <w:rtl/>
          <w:lang w:bidi="ar-IQ"/>
        </w:rPr>
        <w:t xml:space="preserve">اضطراب </w:t>
      </w:r>
      <w:proofErr w:type="spellStart"/>
      <w:r w:rsidR="000A3621" w:rsidRPr="00E1134E">
        <w:rPr>
          <w:rFonts w:ascii="Simplified Arabic" w:hAnsi="Simplified Arabic" w:cs="Simplified Arabic" w:hint="cs"/>
          <w:sz w:val="28"/>
          <w:szCs w:val="28"/>
          <w:rtl/>
          <w:lang w:bidi="ar-IQ"/>
        </w:rPr>
        <w:t>اسبيرجر</w:t>
      </w:r>
      <w:proofErr w:type="spellEnd"/>
      <w:r w:rsidR="000A3621" w:rsidRPr="00E1134E">
        <w:rPr>
          <w:rFonts w:ascii="Simplified Arabic" w:hAnsi="Simplified Arabic" w:cs="Simplified Arabic" w:hint="cs"/>
          <w:sz w:val="28"/>
          <w:szCs w:val="28"/>
          <w:rtl/>
          <w:lang w:bidi="ar-IQ"/>
        </w:rPr>
        <w:t xml:space="preserve"> </w:t>
      </w:r>
      <w:r w:rsidR="000A3621" w:rsidRPr="00E1134E">
        <w:rPr>
          <w:rFonts w:ascii="Simplified Arabic" w:hAnsi="Simplified Arabic" w:cs="Simplified Arabic"/>
          <w:sz w:val="28"/>
          <w:szCs w:val="28"/>
          <w:lang w:bidi="ar-IQ"/>
        </w:rPr>
        <w:t>SO</w:t>
      </w:r>
      <w:r w:rsidR="000A3621" w:rsidRPr="00E1134E">
        <w:rPr>
          <w:rFonts w:ascii="Simplified Arabic" w:hAnsi="Simplified Arabic" w:cs="Simplified Arabic" w:hint="cs"/>
          <w:sz w:val="28"/>
          <w:szCs w:val="28"/>
          <w:rtl/>
          <w:lang w:bidi="ar-IQ"/>
        </w:rPr>
        <w:t xml:space="preserve"> </w:t>
      </w:r>
      <w:r w:rsidR="00E1134E">
        <w:rPr>
          <w:rFonts w:ascii="Simplified Arabic" w:hAnsi="Simplified Arabic" w:cs="Simplified Arabic" w:hint="cs"/>
          <w:sz w:val="28"/>
          <w:szCs w:val="28"/>
          <w:rtl/>
          <w:lang w:bidi="ar-IQ"/>
        </w:rPr>
        <w:t xml:space="preserve">، 3. </w:t>
      </w:r>
      <w:r w:rsidR="000A3621" w:rsidRPr="00E1134E">
        <w:rPr>
          <w:rFonts w:ascii="Simplified Arabic" w:hAnsi="Simplified Arabic" w:cs="Simplified Arabic" w:hint="cs"/>
          <w:sz w:val="28"/>
          <w:szCs w:val="28"/>
          <w:rtl/>
          <w:lang w:bidi="ar-IQ"/>
        </w:rPr>
        <w:t xml:space="preserve">اضطراب الطفولة </w:t>
      </w:r>
      <w:proofErr w:type="spellStart"/>
      <w:r w:rsidR="000A3621" w:rsidRPr="00E1134E">
        <w:rPr>
          <w:rFonts w:ascii="Simplified Arabic" w:hAnsi="Simplified Arabic" w:cs="Simplified Arabic" w:hint="cs"/>
          <w:sz w:val="28"/>
          <w:szCs w:val="28"/>
          <w:rtl/>
          <w:lang w:bidi="ar-IQ"/>
        </w:rPr>
        <w:t>التفككي</w:t>
      </w:r>
      <w:proofErr w:type="spellEnd"/>
      <w:r w:rsidR="000A3621" w:rsidRPr="00E1134E">
        <w:rPr>
          <w:rFonts w:ascii="Simplified Arabic" w:hAnsi="Simplified Arabic" w:cs="Simplified Arabic" w:hint="cs"/>
          <w:sz w:val="28"/>
          <w:szCs w:val="28"/>
          <w:rtl/>
          <w:lang w:bidi="ar-IQ"/>
        </w:rPr>
        <w:t xml:space="preserve"> </w:t>
      </w:r>
      <w:r w:rsidR="00E1134E">
        <w:rPr>
          <w:rFonts w:ascii="Simplified Arabic" w:hAnsi="Simplified Arabic" w:cs="Simplified Arabic" w:hint="cs"/>
          <w:sz w:val="28"/>
          <w:szCs w:val="28"/>
          <w:rtl/>
          <w:lang w:bidi="ar-IQ"/>
        </w:rPr>
        <w:t xml:space="preserve">، 4. </w:t>
      </w:r>
      <w:r w:rsidR="000A3621" w:rsidRPr="00E1134E">
        <w:rPr>
          <w:rFonts w:ascii="Simplified Arabic" w:hAnsi="Simplified Arabic" w:cs="Simplified Arabic" w:hint="cs"/>
          <w:sz w:val="28"/>
          <w:szCs w:val="28"/>
          <w:rtl/>
          <w:lang w:bidi="ar-IQ"/>
        </w:rPr>
        <w:t>الاضطرابات الانمائية الشاملة غير المحددة.</w:t>
      </w:r>
      <w:r w:rsidR="00E1134E">
        <w:rPr>
          <w:rFonts w:ascii="Simplified Arabic" w:hAnsi="Simplified Arabic" w:cs="Simplified Arabic" w:hint="cs"/>
          <w:sz w:val="28"/>
          <w:szCs w:val="28"/>
          <w:rtl/>
          <w:lang w:bidi="ar-IQ"/>
        </w:rPr>
        <w:t xml:space="preserve">) ، </w:t>
      </w:r>
      <w:r w:rsidR="005D4807" w:rsidRPr="005D4807">
        <w:rPr>
          <w:rFonts w:ascii="Simplified Arabic" w:hAnsi="Simplified Arabic" w:cs="Simplified Arabic" w:hint="cs"/>
          <w:sz w:val="28"/>
          <w:szCs w:val="28"/>
          <w:rtl/>
          <w:lang w:bidi="ar-IQ"/>
        </w:rPr>
        <w:t>أما</w:t>
      </w:r>
      <w:r w:rsidR="005D4807">
        <w:rPr>
          <w:rFonts w:ascii="Simplified Arabic" w:hAnsi="Simplified Arabic" w:cs="Simplified Arabic" w:hint="cs"/>
          <w:sz w:val="28"/>
          <w:szCs w:val="28"/>
          <w:rtl/>
          <w:lang w:bidi="ar-IQ"/>
        </w:rPr>
        <w:t xml:space="preserve"> الطفل التوحدي (</w:t>
      </w:r>
      <w:r w:rsidR="005D4807">
        <w:rPr>
          <w:rFonts w:ascii="Simplified Arabic" w:hAnsi="Simplified Arabic" w:cs="Simplified Arabic"/>
          <w:sz w:val="28"/>
          <w:szCs w:val="28"/>
          <w:lang w:bidi="ar-IQ"/>
        </w:rPr>
        <w:t>Autistic Child</w:t>
      </w:r>
      <w:r w:rsidR="005D4807">
        <w:rPr>
          <w:rFonts w:ascii="Simplified Arabic" w:hAnsi="Simplified Arabic" w:cs="Simplified Arabic" w:hint="cs"/>
          <w:sz w:val="28"/>
          <w:szCs w:val="28"/>
          <w:rtl/>
          <w:lang w:bidi="ar-IQ"/>
        </w:rPr>
        <w:t>) فعرف بأنه الطفل الفاقد للاتصال بالأخرين ومنشغل بخيالاته وافكاره وبالأنماط السلوكية المغولية كبرم الاشياء او لفها او الهزهزة واللامبالاة ازاء والديه والمقربين منه وثقل النطق او الخرس ، وفسرت هذه الحالة بأنها شكلاً من اشكال الفصام</w:t>
      </w:r>
      <w:r w:rsidR="00C01A5E">
        <w:rPr>
          <w:rFonts w:ascii="Simplified Arabic" w:hAnsi="Simplified Arabic" w:cs="Simplified Arabic" w:hint="cs"/>
          <w:sz w:val="28"/>
          <w:szCs w:val="28"/>
          <w:vertAlign w:val="superscript"/>
          <w:rtl/>
          <w:lang w:bidi="ar-IQ"/>
        </w:rPr>
        <w:t>(20)</w:t>
      </w:r>
      <w:r w:rsidR="005D4807">
        <w:rPr>
          <w:rFonts w:ascii="Simplified Arabic" w:hAnsi="Simplified Arabic" w:cs="Simplified Arabic" w:hint="cs"/>
          <w:sz w:val="28"/>
          <w:szCs w:val="28"/>
          <w:rtl/>
          <w:lang w:bidi="ar-IQ"/>
        </w:rPr>
        <w:t xml:space="preserve">. </w:t>
      </w:r>
      <w:r w:rsidR="005D4807">
        <w:rPr>
          <w:rFonts w:ascii="Simplified Arabic" w:hAnsi="Simplified Arabic" w:cs="Simplified Arabic" w:hint="cs"/>
          <w:sz w:val="28"/>
          <w:szCs w:val="28"/>
          <w:vertAlign w:val="superscript"/>
          <w:rtl/>
          <w:lang w:bidi="ar-IQ"/>
        </w:rPr>
        <w:t xml:space="preserve"> </w:t>
      </w:r>
      <w:r w:rsidR="005D4807">
        <w:rPr>
          <w:rFonts w:ascii="Simplified Arabic" w:hAnsi="Simplified Arabic" w:cs="Simplified Arabic" w:hint="cs"/>
          <w:sz w:val="28"/>
          <w:szCs w:val="28"/>
          <w:rtl/>
          <w:lang w:bidi="ar-IQ"/>
        </w:rPr>
        <w:t xml:space="preserve"> </w:t>
      </w:r>
      <w:r w:rsidR="005D4807" w:rsidRPr="005D4807">
        <w:rPr>
          <w:rFonts w:ascii="Simplified Arabic" w:hAnsi="Simplified Arabic" w:cs="Simplified Arabic" w:hint="cs"/>
          <w:sz w:val="28"/>
          <w:szCs w:val="28"/>
          <w:rtl/>
          <w:lang w:bidi="ar-IQ"/>
        </w:rPr>
        <w:t xml:space="preserve"> </w:t>
      </w:r>
    </w:p>
    <w:p w:rsidR="00484CF5" w:rsidRDefault="00484CF5" w:rsidP="00484CF5">
      <w:pPr>
        <w:tabs>
          <w:tab w:val="left" w:pos="1856"/>
        </w:tabs>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ثانياً: سمات مرض التوحد  </w:t>
      </w:r>
    </w:p>
    <w:p w:rsidR="00EF5D89" w:rsidRDefault="00EF5D89" w:rsidP="00EF5D89">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يتميز مرض التوحد بسمات عديدة تختلف من طفل لأخر وأكثر الاحيان تتشابه فيما بينها ، الا ان اغلب الدراسات الطبية والعلمية والاطباء من ذوي الاختصاص اتفقوا على بعض واهم الصفات والسمات التي تميز الاطفال المصابون بمرض التوحد وهي على النحو الآتي: </w:t>
      </w:r>
    </w:p>
    <w:p w:rsidR="00ED0B90" w:rsidRDefault="00EF5D89" w:rsidP="00C01A5E">
      <w:pPr>
        <w:pStyle w:val="a3"/>
        <w:numPr>
          <w:ilvl w:val="0"/>
          <w:numId w:val="4"/>
        </w:numPr>
        <w:tabs>
          <w:tab w:val="left" w:pos="1856"/>
        </w:tabs>
        <w:spacing w:after="0" w:line="240" w:lineRule="auto"/>
        <w:jc w:val="both"/>
        <w:rPr>
          <w:rFonts w:ascii="Simplified Arabic" w:hAnsi="Simplified Arabic" w:cs="Simplified Arabic"/>
          <w:sz w:val="28"/>
          <w:szCs w:val="28"/>
          <w:lang w:bidi="ar-IQ"/>
        </w:rPr>
      </w:pPr>
      <w:r w:rsidRPr="00EF5D89">
        <w:rPr>
          <w:rFonts w:ascii="Simplified Arabic" w:hAnsi="Simplified Arabic" w:cs="Simplified Arabic" w:hint="cs"/>
          <w:b/>
          <w:bCs/>
          <w:sz w:val="28"/>
          <w:szCs w:val="28"/>
          <w:rtl/>
          <w:lang w:bidi="ar-IQ"/>
        </w:rPr>
        <w:t>السمات السلوكية</w:t>
      </w:r>
      <w:r>
        <w:rPr>
          <w:rFonts w:ascii="Simplified Arabic" w:hAnsi="Simplified Arabic" w:cs="Simplified Arabic" w:hint="cs"/>
          <w:sz w:val="28"/>
          <w:szCs w:val="28"/>
          <w:rtl/>
          <w:lang w:bidi="ar-IQ"/>
        </w:rPr>
        <w:t>:</w:t>
      </w:r>
      <w:r w:rsidR="00FF54FD">
        <w:rPr>
          <w:rFonts w:ascii="Simplified Arabic" w:hAnsi="Simplified Arabic" w:cs="Simplified Arabic" w:hint="cs"/>
          <w:sz w:val="28"/>
          <w:szCs w:val="28"/>
          <w:rtl/>
          <w:lang w:bidi="ar-IQ"/>
        </w:rPr>
        <w:t xml:space="preserve"> </w:t>
      </w:r>
      <w:r w:rsidR="00C04C8C" w:rsidRPr="00FF54FD">
        <w:rPr>
          <w:rFonts w:ascii="Simplified Arabic" w:hAnsi="Simplified Arabic" w:cs="Simplified Arabic" w:hint="cs"/>
          <w:sz w:val="28"/>
          <w:szCs w:val="28"/>
          <w:rtl/>
          <w:lang w:bidi="ar-IQ"/>
        </w:rPr>
        <w:t xml:space="preserve">يتميز سلوك مريض التوحد بالمحدودية والبساطة ألا انها مستمرة الى فترات </w:t>
      </w:r>
      <w:r w:rsidR="00ED0B90">
        <w:rPr>
          <w:rFonts w:ascii="Simplified Arabic" w:hAnsi="Simplified Arabic" w:cs="Simplified Arabic" w:hint="cs"/>
          <w:sz w:val="28"/>
          <w:szCs w:val="28"/>
          <w:rtl/>
          <w:lang w:bidi="ar-IQ"/>
        </w:rPr>
        <w:t>وغير متقطعة , ذات نوبات انفعالية</w:t>
      </w:r>
      <w:r w:rsidR="00C04C8C" w:rsidRPr="00FF54FD">
        <w:rPr>
          <w:rFonts w:ascii="Simplified Arabic" w:hAnsi="Simplified Arabic" w:cs="Simplified Arabic" w:hint="cs"/>
          <w:sz w:val="28"/>
          <w:szCs w:val="28"/>
          <w:rtl/>
          <w:lang w:bidi="ar-IQ"/>
        </w:rPr>
        <w:t xml:space="preserve"> حادة الى جانب معاناته من الوحدة الشديدة وعدم استجابته</w:t>
      </w:r>
      <w:r w:rsidR="00ED0B90">
        <w:rPr>
          <w:rFonts w:ascii="Simplified Arabic" w:hAnsi="Simplified Arabic" w:cs="Simplified Arabic" w:hint="cs"/>
          <w:sz w:val="28"/>
          <w:szCs w:val="28"/>
          <w:rtl/>
          <w:lang w:bidi="ar-IQ"/>
        </w:rPr>
        <w:t xml:space="preserve"> لمحيطه الاجتم</w:t>
      </w:r>
      <w:r w:rsidR="00C04C8C" w:rsidRPr="00FF54FD">
        <w:rPr>
          <w:rFonts w:ascii="Simplified Arabic" w:hAnsi="Simplified Arabic" w:cs="Simplified Arabic" w:hint="cs"/>
          <w:sz w:val="28"/>
          <w:szCs w:val="28"/>
          <w:rtl/>
          <w:lang w:bidi="ar-IQ"/>
        </w:rPr>
        <w:t xml:space="preserve">اعي </w:t>
      </w:r>
      <w:r w:rsidR="00ED0B90">
        <w:rPr>
          <w:rFonts w:ascii="Simplified Arabic" w:hAnsi="Simplified Arabic" w:cs="Simplified Arabic" w:hint="cs"/>
          <w:sz w:val="28"/>
          <w:szCs w:val="28"/>
          <w:rtl/>
          <w:lang w:bidi="ar-IQ"/>
        </w:rPr>
        <w:t>، والانطوائية على نفسه</w:t>
      </w:r>
      <w:r w:rsidR="00C01A5E">
        <w:rPr>
          <w:rFonts w:ascii="Simplified Arabic" w:hAnsi="Simplified Arabic" w:cs="Simplified Arabic" w:hint="cs"/>
          <w:sz w:val="28"/>
          <w:szCs w:val="28"/>
          <w:vertAlign w:val="superscript"/>
          <w:rtl/>
          <w:lang w:bidi="ar-IQ"/>
        </w:rPr>
        <w:t>(21)</w:t>
      </w:r>
      <w:r w:rsidR="00C04C8C" w:rsidRPr="00FF54FD">
        <w:rPr>
          <w:rFonts w:ascii="Simplified Arabic" w:hAnsi="Simplified Arabic" w:cs="Simplified Arabic" w:hint="cs"/>
          <w:sz w:val="28"/>
          <w:szCs w:val="28"/>
          <w:rtl/>
          <w:lang w:bidi="ar-IQ"/>
        </w:rPr>
        <w:t xml:space="preserve">, </w:t>
      </w:r>
      <w:r w:rsidR="00ED0B90">
        <w:rPr>
          <w:rFonts w:ascii="Simplified Arabic" w:hAnsi="Simplified Arabic" w:cs="Simplified Arabic" w:hint="cs"/>
          <w:sz w:val="28"/>
          <w:szCs w:val="28"/>
          <w:rtl/>
          <w:lang w:bidi="ar-IQ"/>
        </w:rPr>
        <w:t xml:space="preserve">ويعاني </w:t>
      </w:r>
      <w:r w:rsidR="00C04C8C" w:rsidRPr="00FF54FD">
        <w:rPr>
          <w:rFonts w:ascii="Simplified Arabic" w:hAnsi="Simplified Arabic" w:cs="Simplified Arabic" w:hint="cs"/>
          <w:sz w:val="28"/>
          <w:szCs w:val="28"/>
          <w:rtl/>
          <w:lang w:bidi="ar-IQ"/>
        </w:rPr>
        <w:t xml:space="preserve">شديد الالم والحزن الناتج عن التغيرات المحيطة في بيئته , فهو قليل الكلام لفقدانه القدرة على الكلام للتعبير عن </w:t>
      </w:r>
      <w:r w:rsidR="00ED0B90">
        <w:rPr>
          <w:rFonts w:ascii="Simplified Arabic" w:hAnsi="Simplified Arabic" w:cs="Simplified Arabic" w:hint="cs"/>
          <w:sz w:val="28"/>
          <w:szCs w:val="28"/>
          <w:rtl/>
          <w:lang w:bidi="ar-IQ"/>
        </w:rPr>
        <w:t>متطلبات حياته فهو يتعلم طلب ا</w:t>
      </w:r>
      <w:r w:rsidR="00C04C8C" w:rsidRPr="00FF54FD">
        <w:rPr>
          <w:rFonts w:ascii="Simplified Arabic" w:hAnsi="Simplified Arabic" w:cs="Simplified Arabic" w:hint="cs"/>
          <w:sz w:val="28"/>
          <w:szCs w:val="28"/>
          <w:rtl/>
          <w:lang w:bidi="ar-IQ"/>
        </w:rPr>
        <w:t>شباع حاجاته بشكل خ</w:t>
      </w:r>
      <w:r w:rsidR="00ED0B90">
        <w:rPr>
          <w:rFonts w:ascii="Simplified Arabic" w:hAnsi="Simplified Arabic" w:cs="Simplified Arabic" w:hint="cs"/>
          <w:sz w:val="28"/>
          <w:szCs w:val="28"/>
          <w:rtl/>
          <w:lang w:bidi="ar-IQ"/>
        </w:rPr>
        <w:t>اطئ مما يولد لديه قصوراً لغويا</w:t>
      </w:r>
      <w:r w:rsidR="00ED0B90" w:rsidRPr="00ED0B90">
        <w:rPr>
          <w:rFonts w:ascii="Simplified Arabic" w:hAnsi="Simplified Arabic" w:cs="Simplified Arabic"/>
          <w:sz w:val="28"/>
          <w:szCs w:val="28"/>
          <w:rtl/>
          <w:lang w:bidi="ar-IQ"/>
        </w:rPr>
        <w:t>ً</w:t>
      </w:r>
      <w:r w:rsidR="00C01A5E">
        <w:rPr>
          <w:rFonts w:ascii="Simplified Arabic" w:hAnsi="Simplified Arabic" w:cs="Simplified Arabic" w:hint="cs"/>
          <w:sz w:val="28"/>
          <w:szCs w:val="28"/>
          <w:vertAlign w:val="superscript"/>
          <w:rtl/>
          <w:lang w:bidi="ar-IQ"/>
        </w:rPr>
        <w:t>(22)</w:t>
      </w:r>
      <w:r w:rsidR="00ED0B90">
        <w:rPr>
          <w:rFonts w:ascii="Simplified Arabic" w:hAnsi="Simplified Arabic" w:cs="Simplified Arabic" w:hint="cs"/>
          <w:sz w:val="28"/>
          <w:szCs w:val="28"/>
          <w:rtl/>
          <w:lang w:bidi="ar-IQ"/>
        </w:rPr>
        <w:t>.</w:t>
      </w:r>
    </w:p>
    <w:p w:rsidR="00ED0B90" w:rsidRDefault="00ED0B90" w:rsidP="00C01A5E">
      <w:pPr>
        <w:pStyle w:val="a3"/>
        <w:numPr>
          <w:ilvl w:val="0"/>
          <w:numId w:val="4"/>
        </w:numPr>
        <w:tabs>
          <w:tab w:val="left" w:pos="1856"/>
        </w:tabs>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ال</w:t>
      </w:r>
      <w:r w:rsidR="00C04C8C" w:rsidRPr="00ED0B90">
        <w:rPr>
          <w:rFonts w:ascii="Simplified Arabic" w:hAnsi="Simplified Arabic" w:cs="Simplified Arabic" w:hint="cs"/>
          <w:b/>
          <w:bCs/>
          <w:sz w:val="28"/>
          <w:szCs w:val="28"/>
          <w:rtl/>
          <w:lang w:bidi="ar-IQ"/>
        </w:rPr>
        <w:t xml:space="preserve">سمات </w:t>
      </w:r>
      <w:r>
        <w:rPr>
          <w:rFonts w:ascii="Simplified Arabic" w:hAnsi="Simplified Arabic" w:cs="Simplified Arabic" w:hint="cs"/>
          <w:b/>
          <w:bCs/>
          <w:sz w:val="28"/>
          <w:szCs w:val="28"/>
          <w:rtl/>
          <w:lang w:bidi="ar-IQ"/>
        </w:rPr>
        <w:t>ال</w:t>
      </w:r>
      <w:r w:rsidR="00C04C8C" w:rsidRPr="00ED0B90">
        <w:rPr>
          <w:rFonts w:ascii="Simplified Arabic" w:hAnsi="Simplified Arabic" w:cs="Simplified Arabic" w:hint="cs"/>
          <w:b/>
          <w:bCs/>
          <w:sz w:val="28"/>
          <w:szCs w:val="28"/>
          <w:rtl/>
          <w:lang w:bidi="ar-IQ"/>
        </w:rPr>
        <w:t>بدنية</w:t>
      </w:r>
      <w:r w:rsidR="00C04C8C" w:rsidRPr="00ED0B90">
        <w:rPr>
          <w:rFonts w:ascii="Simplified Arabic" w:hAnsi="Simplified Arabic" w:cs="Simplified Arabic" w:hint="cs"/>
          <w:sz w:val="28"/>
          <w:szCs w:val="28"/>
          <w:rtl/>
          <w:lang w:bidi="ar-IQ"/>
        </w:rPr>
        <w:t xml:space="preserve"> : ذات مظهر مقبول وقاماتهم أقصر قليلاً من اقرانهم العاديين , لا يثبتون على استخدام بد</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معيتة</w:t>
      </w:r>
      <w:proofErr w:type="spellEnd"/>
      <w:r w:rsidR="00C04C8C" w:rsidRPr="00ED0B90">
        <w:rPr>
          <w:rFonts w:ascii="Simplified Arabic" w:hAnsi="Simplified Arabic" w:cs="Simplified Arabic" w:hint="cs"/>
          <w:sz w:val="28"/>
          <w:szCs w:val="28"/>
          <w:rtl/>
          <w:lang w:bidi="ar-IQ"/>
        </w:rPr>
        <w:t xml:space="preserve"> وهذا دلالة على </w:t>
      </w:r>
      <w:r w:rsidRPr="00ED0B90">
        <w:rPr>
          <w:rFonts w:ascii="Simplified Arabic" w:hAnsi="Simplified Arabic" w:cs="Simplified Arabic" w:hint="cs"/>
          <w:sz w:val="28"/>
          <w:szCs w:val="28"/>
          <w:rtl/>
          <w:lang w:bidi="ar-IQ"/>
        </w:rPr>
        <w:t>اضطراب</w:t>
      </w:r>
      <w:r w:rsidR="00C04C8C" w:rsidRPr="00ED0B90">
        <w:rPr>
          <w:rFonts w:ascii="Simplified Arabic" w:hAnsi="Simplified Arabic" w:cs="Simplified Arabic" w:hint="cs"/>
          <w:sz w:val="28"/>
          <w:szCs w:val="28"/>
          <w:rtl/>
          <w:lang w:bidi="ar-IQ"/>
        </w:rPr>
        <w:t xml:space="preserve"> وظيفي بين نصفي الدماغ مع </w:t>
      </w:r>
      <w:r w:rsidRPr="00ED0B90">
        <w:rPr>
          <w:rFonts w:ascii="Simplified Arabic" w:hAnsi="Simplified Arabic" w:cs="Simplified Arabic" w:hint="cs"/>
          <w:sz w:val="28"/>
          <w:szCs w:val="28"/>
          <w:rtl/>
          <w:lang w:bidi="ar-IQ"/>
        </w:rPr>
        <w:t>اختلاف</w:t>
      </w:r>
      <w:r w:rsidR="00C04C8C" w:rsidRPr="00ED0B90">
        <w:rPr>
          <w:rFonts w:ascii="Simplified Arabic" w:hAnsi="Simplified Arabic" w:cs="Simplified Arabic" w:hint="cs"/>
          <w:sz w:val="28"/>
          <w:szCs w:val="28"/>
          <w:rtl/>
          <w:lang w:bidi="ar-IQ"/>
        </w:rPr>
        <w:t xml:space="preserve"> في بصما</w:t>
      </w:r>
      <w:r>
        <w:rPr>
          <w:rFonts w:ascii="Simplified Arabic" w:hAnsi="Simplified Arabic" w:cs="Simplified Arabic" w:hint="cs"/>
          <w:sz w:val="28"/>
          <w:szCs w:val="28"/>
          <w:rtl/>
          <w:lang w:bidi="ar-IQ"/>
        </w:rPr>
        <w:t>ت الأصابع وخصائص الجلد واحتمال</w:t>
      </w:r>
      <w:r w:rsidR="00C04C8C" w:rsidRPr="00ED0B90">
        <w:rPr>
          <w:rFonts w:ascii="Simplified Arabic" w:hAnsi="Simplified Arabic" w:cs="Simplified Arabic" w:hint="cs"/>
          <w:sz w:val="28"/>
          <w:szCs w:val="28"/>
          <w:rtl/>
          <w:lang w:bidi="ar-IQ"/>
        </w:rPr>
        <w:t xml:space="preserve"> تعرضهم لأمراض الجهاز التنفسي</w:t>
      </w:r>
      <w:r w:rsidR="00C01A5E">
        <w:rPr>
          <w:rFonts w:ascii="Simplified Arabic" w:hAnsi="Simplified Arabic" w:cs="Simplified Arabic" w:hint="cs"/>
          <w:sz w:val="28"/>
          <w:szCs w:val="28"/>
          <w:vertAlign w:val="superscript"/>
          <w:rtl/>
          <w:lang w:bidi="ar-IQ"/>
        </w:rPr>
        <w:t>(23)</w:t>
      </w:r>
      <w:r w:rsidR="00C04C8C" w:rsidRPr="00ED0B90">
        <w:rPr>
          <w:rFonts w:ascii="Simplified Arabic" w:hAnsi="Simplified Arabic" w:cs="Simplified Arabic" w:hint="cs"/>
          <w:sz w:val="28"/>
          <w:szCs w:val="28"/>
          <w:rtl/>
          <w:lang w:bidi="ar-IQ"/>
        </w:rPr>
        <w:t xml:space="preserve">. </w:t>
      </w:r>
    </w:p>
    <w:p w:rsidR="00140036" w:rsidRDefault="00C04C8C" w:rsidP="00C01A5E">
      <w:pPr>
        <w:pStyle w:val="a3"/>
        <w:numPr>
          <w:ilvl w:val="0"/>
          <w:numId w:val="4"/>
        </w:numPr>
        <w:tabs>
          <w:tab w:val="left" w:pos="1856"/>
        </w:tabs>
        <w:spacing w:after="0" w:line="240" w:lineRule="auto"/>
        <w:jc w:val="both"/>
        <w:rPr>
          <w:rFonts w:ascii="Simplified Arabic" w:hAnsi="Simplified Arabic" w:cs="Simplified Arabic"/>
          <w:sz w:val="28"/>
          <w:szCs w:val="28"/>
          <w:lang w:bidi="ar-IQ"/>
        </w:rPr>
      </w:pPr>
      <w:r w:rsidRPr="00ED0B90">
        <w:rPr>
          <w:rFonts w:ascii="Simplified Arabic" w:hAnsi="Simplified Arabic" w:cs="Simplified Arabic" w:hint="cs"/>
          <w:b/>
          <w:bCs/>
          <w:sz w:val="28"/>
          <w:szCs w:val="28"/>
          <w:rtl/>
          <w:lang w:bidi="ar-IQ"/>
        </w:rPr>
        <w:t>السمات الاجتماعية</w:t>
      </w:r>
      <w:r w:rsidRPr="00ED0B90">
        <w:rPr>
          <w:rFonts w:ascii="Simplified Arabic" w:hAnsi="Simplified Arabic" w:cs="Simplified Arabic" w:hint="cs"/>
          <w:sz w:val="28"/>
          <w:szCs w:val="28"/>
          <w:rtl/>
          <w:lang w:bidi="ar-IQ"/>
        </w:rPr>
        <w:t xml:space="preserve">: يتميز المصابين بمرض التوحد في الأطفال </w:t>
      </w:r>
      <w:r w:rsidR="00140036" w:rsidRPr="00ED0B90">
        <w:rPr>
          <w:rFonts w:ascii="Simplified Arabic" w:hAnsi="Simplified Arabic" w:cs="Simplified Arabic" w:hint="cs"/>
          <w:sz w:val="28"/>
          <w:szCs w:val="28"/>
          <w:rtl/>
          <w:lang w:bidi="ar-IQ"/>
        </w:rPr>
        <w:t>بانعدام</w:t>
      </w:r>
      <w:r w:rsidR="00140036">
        <w:rPr>
          <w:rFonts w:ascii="Simplified Arabic" w:hAnsi="Simplified Arabic" w:cs="Simplified Arabic" w:hint="cs"/>
          <w:sz w:val="28"/>
          <w:szCs w:val="28"/>
          <w:rtl/>
          <w:lang w:bidi="ar-IQ"/>
        </w:rPr>
        <w:t xml:space="preserve"> التواصل</w:t>
      </w:r>
      <w:r w:rsidRPr="00ED0B90">
        <w:rPr>
          <w:rFonts w:ascii="Simplified Arabic" w:hAnsi="Simplified Arabic" w:cs="Simplified Arabic" w:hint="cs"/>
          <w:sz w:val="28"/>
          <w:szCs w:val="28"/>
          <w:rtl/>
          <w:lang w:bidi="ar-IQ"/>
        </w:rPr>
        <w:t xml:space="preserve"> الاجتماعي مع الآخ</w:t>
      </w:r>
      <w:r w:rsidR="00140036">
        <w:rPr>
          <w:rFonts w:ascii="Simplified Arabic" w:hAnsi="Simplified Arabic" w:cs="Simplified Arabic" w:hint="cs"/>
          <w:sz w:val="28"/>
          <w:szCs w:val="28"/>
          <w:rtl/>
          <w:lang w:bidi="ar-IQ"/>
        </w:rPr>
        <w:t>رين اسوة بأقرانهم , لذا تظهر عل</w:t>
      </w:r>
      <w:r w:rsidRPr="00ED0B90">
        <w:rPr>
          <w:rFonts w:ascii="Simplified Arabic" w:hAnsi="Simplified Arabic" w:cs="Simplified Arabic" w:hint="cs"/>
          <w:sz w:val="28"/>
          <w:szCs w:val="28"/>
          <w:rtl/>
          <w:lang w:bidi="ar-IQ"/>
        </w:rPr>
        <w:t xml:space="preserve">يهم أعراض الانطوائية على الذات لعدم </w:t>
      </w:r>
      <w:r w:rsidRPr="00ED0B90">
        <w:rPr>
          <w:rFonts w:ascii="Simplified Arabic" w:hAnsi="Simplified Arabic" w:cs="Simplified Arabic" w:hint="cs"/>
          <w:sz w:val="28"/>
          <w:szCs w:val="28"/>
          <w:rtl/>
          <w:lang w:bidi="ar-IQ"/>
        </w:rPr>
        <w:lastRenderedPageBreak/>
        <w:t xml:space="preserve">رغبتهم في </w:t>
      </w:r>
      <w:r w:rsidR="00140036">
        <w:rPr>
          <w:rFonts w:ascii="Simplified Arabic" w:hAnsi="Simplified Arabic" w:cs="Simplified Arabic" w:hint="cs"/>
          <w:sz w:val="28"/>
          <w:szCs w:val="28"/>
          <w:rtl/>
          <w:lang w:bidi="ar-IQ"/>
        </w:rPr>
        <w:t>إقامة</w:t>
      </w:r>
      <w:r w:rsidRPr="00ED0B90">
        <w:rPr>
          <w:rFonts w:ascii="Simplified Arabic" w:hAnsi="Simplified Arabic" w:cs="Simplified Arabic" w:hint="cs"/>
          <w:sz w:val="28"/>
          <w:szCs w:val="28"/>
          <w:rtl/>
          <w:lang w:bidi="ar-IQ"/>
        </w:rPr>
        <w:t xml:space="preserve"> ع</w:t>
      </w:r>
      <w:r w:rsidR="00140036">
        <w:rPr>
          <w:rFonts w:ascii="Simplified Arabic" w:hAnsi="Simplified Arabic" w:cs="Simplified Arabic" w:hint="cs"/>
          <w:sz w:val="28"/>
          <w:szCs w:val="28"/>
          <w:rtl/>
          <w:lang w:bidi="ar-IQ"/>
        </w:rPr>
        <w:t>لاقات اجتماعية مع المقربين منهم</w:t>
      </w:r>
      <w:r w:rsidR="00C01A5E">
        <w:rPr>
          <w:rFonts w:ascii="Simplified Arabic" w:hAnsi="Simplified Arabic" w:cs="Simplified Arabic" w:hint="cs"/>
          <w:sz w:val="28"/>
          <w:szCs w:val="28"/>
          <w:vertAlign w:val="superscript"/>
          <w:rtl/>
          <w:lang w:bidi="ar-IQ"/>
        </w:rPr>
        <w:t>(24)</w:t>
      </w:r>
      <w:r w:rsidR="00140036">
        <w:rPr>
          <w:rFonts w:ascii="Simplified Arabic" w:hAnsi="Simplified Arabic" w:cs="Simplified Arabic" w:hint="cs"/>
          <w:sz w:val="28"/>
          <w:szCs w:val="28"/>
          <w:rtl/>
          <w:lang w:bidi="ar-IQ"/>
        </w:rPr>
        <w:t>،</w:t>
      </w:r>
      <w:r w:rsidR="00561E6B">
        <w:rPr>
          <w:rFonts w:ascii="Simplified Arabic" w:hAnsi="Simplified Arabic" w:cs="Simplified Arabic" w:hint="cs"/>
          <w:sz w:val="28"/>
          <w:szCs w:val="28"/>
          <w:rtl/>
          <w:lang w:bidi="ar-IQ"/>
        </w:rPr>
        <w:t xml:space="preserve"> </w:t>
      </w:r>
      <w:r w:rsidR="00140036">
        <w:rPr>
          <w:rFonts w:ascii="Simplified Arabic" w:hAnsi="Simplified Arabic" w:cs="Simplified Arabic" w:hint="cs"/>
          <w:sz w:val="28"/>
          <w:szCs w:val="28"/>
          <w:rtl/>
          <w:lang w:bidi="ar-IQ"/>
        </w:rPr>
        <w:t>و</w:t>
      </w:r>
      <w:r w:rsidRPr="00140036">
        <w:rPr>
          <w:rFonts w:ascii="Simplified Arabic" w:hAnsi="Simplified Arabic" w:cs="Simplified Arabic" w:hint="cs"/>
          <w:sz w:val="28"/>
          <w:szCs w:val="28"/>
          <w:rtl/>
          <w:lang w:bidi="ar-IQ"/>
        </w:rPr>
        <w:t xml:space="preserve">يكون تطور اللغة بطيئاً وقد لا يتطور أذ يتم </w:t>
      </w:r>
      <w:r w:rsidR="00140036" w:rsidRPr="00140036">
        <w:rPr>
          <w:rFonts w:ascii="Simplified Arabic" w:hAnsi="Simplified Arabic" w:cs="Simplified Arabic" w:hint="cs"/>
          <w:sz w:val="28"/>
          <w:szCs w:val="28"/>
          <w:rtl/>
          <w:lang w:bidi="ar-IQ"/>
        </w:rPr>
        <w:t>استخدام</w:t>
      </w:r>
      <w:r w:rsidRPr="00140036">
        <w:rPr>
          <w:rFonts w:ascii="Simplified Arabic" w:hAnsi="Simplified Arabic" w:cs="Simplified Arabic" w:hint="cs"/>
          <w:sz w:val="28"/>
          <w:szCs w:val="28"/>
          <w:rtl/>
          <w:lang w:bidi="ar-IQ"/>
        </w:rPr>
        <w:t xml:space="preserve"> الكلمات بشك</w:t>
      </w:r>
      <w:r w:rsidR="00140036">
        <w:rPr>
          <w:rFonts w:ascii="Simplified Arabic" w:hAnsi="Simplified Arabic" w:cs="Simplified Arabic" w:hint="cs"/>
          <w:sz w:val="28"/>
          <w:szCs w:val="28"/>
          <w:rtl/>
          <w:lang w:bidi="ar-IQ"/>
        </w:rPr>
        <w:t>ل مختلف عن الاطفال الآخرين , إذ</w:t>
      </w:r>
      <w:r w:rsidRPr="00140036">
        <w:rPr>
          <w:rFonts w:ascii="Simplified Arabic" w:hAnsi="Simplified Arabic" w:cs="Simplified Arabic" w:hint="cs"/>
          <w:sz w:val="28"/>
          <w:szCs w:val="28"/>
          <w:rtl/>
          <w:lang w:bidi="ar-IQ"/>
        </w:rPr>
        <w:t xml:space="preserve"> ترتبط الكلمات بمعانٍ غير معتادة لهذه الكلمات يكون التواصل عن طريق </w:t>
      </w:r>
      <w:r w:rsidR="00140036" w:rsidRPr="00140036">
        <w:rPr>
          <w:rFonts w:ascii="Simplified Arabic" w:hAnsi="Simplified Arabic" w:cs="Simplified Arabic" w:hint="cs"/>
          <w:sz w:val="28"/>
          <w:szCs w:val="28"/>
          <w:rtl/>
          <w:lang w:bidi="ar-IQ"/>
        </w:rPr>
        <w:t>الإشارات</w:t>
      </w:r>
      <w:r w:rsidRPr="00140036">
        <w:rPr>
          <w:rFonts w:ascii="Simplified Arabic" w:hAnsi="Simplified Arabic" w:cs="Simplified Arabic" w:hint="cs"/>
          <w:sz w:val="28"/>
          <w:szCs w:val="28"/>
          <w:rtl/>
          <w:lang w:bidi="ar-IQ"/>
        </w:rPr>
        <w:t xml:space="preserve"> بدلاً من الكلمات , وقصور بالانت</w:t>
      </w:r>
      <w:r w:rsidR="00561E6B">
        <w:rPr>
          <w:rFonts w:ascii="Simplified Arabic" w:hAnsi="Simplified Arabic" w:cs="Simplified Arabic" w:hint="cs"/>
          <w:sz w:val="28"/>
          <w:szCs w:val="28"/>
          <w:rtl/>
          <w:lang w:bidi="ar-IQ"/>
        </w:rPr>
        <w:t>باه والتركيز</w:t>
      </w:r>
      <w:r w:rsidR="00C01A5E">
        <w:rPr>
          <w:rFonts w:ascii="Simplified Arabic" w:hAnsi="Simplified Arabic" w:cs="Simplified Arabic" w:hint="cs"/>
          <w:sz w:val="28"/>
          <w:szCs w:val="28"/>
          <w:vertAlign w:val="superscript"/>
          <w:rtl/>
          <w:lang w:bidi="ar-IQ"/>
        </w:rPr>
        <w:t>(25)</w:t>
      </w:r>
      <w:r w:rsidR="00140036">
        <w:rPr>
          <w:rFonts w:ascii="Simplified Arabic" w:hAnsi="Simplified Arabic" w:cs="Simplified Arabic" w:hint="cs"/>
          <w:sz w:val="28"/>
          <w:szCs w:val="28"/>
          <w:rtl/>
          <w:lang w:bidi="ar-IQ"/>
        </w:rPr>
        <w:t>.</w:t>
      </w:r>
    </w:p>
    <w:p w:rsidR="008C6B3C" w:rsidRDefault="00140036" w:rsidP="00611969">
      <w:pPr>
        <w:pStyle w:val="a3"/>
        <w:numPr>
          <w:ilvl w:val="0"/>
          <w:numId w:val="4"/>
        </w:numPr>
        <w:tabs>
          <w:tab w:val="left" w:pos="1856"/>
        </w:tabs>
        <w:spacing w:after="0" w:line="240" w:lineRule="auto"/>
        <w:jc w:val="both"/>
        <w:rPr>
          <w:rFonts w:ascii="Simplified Arabic" w:hAnsi="Simplified Arabic" w:cs="Simplified Arabic"/>
          <w:sz w:val="28"/>
          <w:szCs w:val="28"/>
          <w:lang w:bidi="ar-IQ"/>
        </w:rPr>
      </w:pPr>
      <w:r w:rsidRPr="00140036">
        <w:rPr>
          <w:rFonts w:ascii="Simplified Arabic" w:hAnsi="Simplified Arabic" w:cs="Simplified Arabic" w:hint="cs"/>
          <w:b/>
          <w:bCs/>
          <w:sz w:val="28"/>
          <w:szCs w:val="28"/>
          <w:rtl/>
          <w:lang w:bidi="ar-IQ"/>
        </w:rPr>
        <w:t>ال</w:t>
      </w:r>
      <w:r w:rsidR="00C04C8C" w:rsidRPr="00140036">
        <w:rPr>
          <w:rFonts w:ascii="Simplified Arabic" w:hAnsi="Simplified Arabic" w:cs="Simplified Arabic" w:hint="cs"/>
          <w:b/>
          <w:bCs/>
          <w:sz w:val="28"/>
          <w:szCs w:val="28"/>
          <w:rtl/>
          <w:lang w:bidi="ar-IQ"/>
        </w:rPr>
        <w:t xml:space="preserve">سمات </w:t>
      </w:r>
      <w:r w:rsidRPr="00140036">
        <w:rPr>
          <w:rFonts w:ascii="Simplified Arabic" w:hAnsi="Simplified Arabic" w:cs="Simplified Arabic" w:hint="cs"/>
          <w:b/>
          <w:bCs/>
          <w:sz w:val="28"/>
          <w:szCs w:val="28"/>
          <w:rtl/>
          <w:lang w:bidi="ar-IQ"/>
        </w:rPr>
        <w:t>ال</w:t>
      </w:r>
      <w:r w:rsidR="00C04C8C" w:rsidRPr="00140036">
        <w:rPr>
          <w:rFonts w:ascii="Simplified Arabic" w:hAnsi="Simplified Arabic" w:cs="Simplified Arabic" w:hint="cs"/>
          <w:b/>
          <w:bCs/>
          <w:sz w:val="28"/>
          <w:szCs w:val="28"/>
          <w:rtl/>
          <w:lang w:bidi="ar-IQ"/>
        </w:rPr>
        <w:t>حسية</w:t>
      </w:r>
      <w:r w:rsidR="00C04C8C" w:rsidRPr="00140036">
        <w:rPr>
          <w:rFonts w:ascii="Simplified Arabic" w:hAnsi="Simplified Arabic" w:cs="Simplified Arabic" w:hint="cs"/>
          <w:sz w:val="28"/>
          <w:szCs w:val="28"/>
          <w:rtl/>
          <w:lang w:bidi="ar-IQ"/>
        </w:rPr>
        <w:t xml:space="preserve"> : تعني أستجابه غير معتادة للأحاسيس مثل</w:t>
      </w:r>
      <w:r>
        <w:rPr>
          <w:rFonts w:ascii="Simplified Arabic" w:hAnsi="Simplified Arabic" w:cs="Simplified Arabic" w:hint="cs"/>
          <w:sz w:val="28"/>
          <w:szCs w:val="28"/>
          <w:rtl/>
          <w:lang w:bidi="ar-IQ"/>
        </w:rPr>
        <w:t>اً</w:t>
      </w:r>
      <w:r w:rsidR="00C04C8C" w:rsidRPr="00140036">
        <w:rPr>
          <w:rFonts w:ascii="Simplified Arabic" w:hAnsi="Simplified Arabic" w:cs="Simplified Arabic" w:hint="cs"/>
          <w:sz w:val="28"/>
          <w:szCs w:val="28"/>
          <w:rtl/>
          <w:lang w:bidi="ar-IQ"/>
        </w:rPr>
        <w:t xml:space="preserve"> يكون حساساً أكثر من المعتاد للمس أو أقل حساسيه من المعتاد للألم أو النظر أو السمع أو الشم , وهناك نقص في اللعب التلقائي او الابتكاري , كما أنه لا يقلد حركات الآخرين ولا يحاول أن يبدأ في عمل ألعاب خيالية أو مبتكرة , كما أنه يحب التحديق في مصادر الضوء كالشمس أو النور وعلامات الألم لديه عالية مما يجعل الآخرين يعتقدون أنه لا يشعر بالألم وفاقد ال</w:t>
      </w:r>
      <w:r>
        <w:rPr>
          <w:rFonts w:ascii="Simplified Arabic" w:hAnsi="Simplified Arabic" w:cs="Simplified Arabic" w:hint="cs"/>
          <w:sz w:val="28"/>
          <w:szCs w:val="28"/>
          <w:rtl/>
          <w:lang w:bidi="ar-IQ"/>
        </w:rPr>
        <w:t>إحساس</w:t>
      </w:r>
      <w:r w:rsidR="00C01A5E">
        <w:rPr>
          <w:rFonts w:ascii="Simplified Arabic" w:hAnsi="Simplified Arabic" w:cs="Simplified Arabic" w:hint="cs"/>
          <w:sz w:val="28"/>
          <w:szCs w:val="28"/>
          <w:vertAlign w:val="superscript"/>
          <w:rtl/>
          <w:lang w:bidi="ar-IQ"/>
        </w:rPr>
        <w:t>(26)</w:t>
      </w:r>
      <w:r w:rsidR="00C04C8C" w:rsidRPr="00140036">
        <w:rPr>
          <w:rFonts w:ascii="Simplified Arabic" w:hAnsi="Simplified Arabic" w:cs="Simplified Arabic" w:hint="cs"/>
          <w:sz w:val="28"/>
          <w:szCs w:val="28"/>
          <w:rtl/>
          <w:lang w:bidi="ar-IQ"/>
        </w:rPr>
        <w:t>.</w:t>
      </w:r>
    </w:p>
    <w:p w:rsidR="00C04C8C" w:rsidRPr="00B33ACA" w:rsidRDefault="00C04C8C" w:rsidP="00C01A5E">
      <w:pPr>
        <w:pStyle w:val="a3"/>
        <w:numPr>
          <w:ilvl w:val="0"/>
          <w:numId w:val="4"/>
        </w:numPr>
        <w:tabs>
          <w:tab w:val="left" w:pos="1856"/>
        </w:tabs>
        <w:spacing w:after="0"/>
        <w:jc w:val="both"/>
        <w:rPr>
          <w:rFonts w:ascii="Simplified Arabic" w:hAnsi="Simplified Arabic" w:cs="Simplified Arabic"/>
          <w:sz w:val="28"/>
          <w:szCs w:val="28"/>
          <w:vertAlign w:val="superscript"/>
          <w:rtl/>
          <w:lang w:bidi="ar-IQ"/>
        </w:rPr>
      </w:pPr>
      <w:r w:rsidRPr="008C6B3C">
        <w:rPr>
          <w:rFonts w:ascii="Simplified Arabic" w:hAnsi="Simplified Arabic" w:cs="Simplified Arabic" w:hint="cs"/>
          <w:b/>
          <w:bCs/>
          <w:sz w:val="28"/>
          <w:szCs w:val="28"/>
          <w:rtl/>
          <w:lang w:bidi="ar-IQ"/>
        </w:rPr>
        <w:t>السمات التعليمية</w:t>
      </w:r>
      <w:r w:rsidR="00B33ACA">
        <w:rPr>
          <w:rFonts w:ascii="Simplified Arabic" w:hAnsi="Simplified Arabic" w:cs="Simplified Arabic" w:hint="cs"/>
          <w:sz w:val="28"/>
          <w:szCs w:val="28"/>
          <w:rtl/>
          <w:lang w:bidi="ar-IQ"/>
        </w:rPr>
        <w:t xml:space="preserve"> : وتتمثل</w:t>
      </w:r>
      <w:r w:rsidR="00E47B5A">
        <w:rPr>
          <w:rFonts w:ascii="Simplified Arabic" w:hAnsi="Simplified Arabic" w:cs="Simplified Arabic" w:hint="cs"/>
          <w:sz w:val="28"/>
          <w:szCs w:val="28"/>
          <w:rtl/>
          <w:lang w:bidi="ar-IQ"/>
        </w:rPr>
        <w:t xml:space="preserve"> </w:t>
      </w:r>
      <w:r w:rsidR="00B33ACA">
        <w:rPr>
          <w:rFonts w:ascii="Simplified Arabic" w:hAnsi="Simplified Arabic" w:cs="Simplified Arabic" w:hint="cs"/>
          <w:sz w:val="28"/>
          <w:szCs w:val="28"/>
          <w:rtl/>
          <w:lang w:bidi="ar-IQ"/>
        </w:rPr>
        <w:t>ب</w:t>
      </w:r>
      <w:r w:rsidR="00E47B5A" w:rsidRPr="00C108ED">
        <w:rPr>
          <w:rFonts w:ascii="Simplified Arabic" w:hAnsi="Simplified Arabic" w:cs="Simplified Arabic" w:hint="cs"/>
          <w:sz w:val="28"/>
          <w:szCs w:val="28"/>
          <w:rtl/>
          <w:lang w:bidi="ar-IQ"/>
        </w:rPr>
        <w:t xml:space="preserve">عدم الانتباه والتشتت المستمر </w:t>
      </w:r>
      <w:r w:rsidR="00B33ACA">
        <w:rPr>
          <w:rFonts w:ascii="Simplified Arabic" w:hAnsi="Simplified Arabic" w:cs="Simplified Arabic" w:hint="cs"/>
          <w:sz w:val="28"/>
          <w:szCs w:val="28"/>
          <w:rtl/>
          <w:lang w:bidi="ar-IQ"/>
        </w:rPr>
        <w:t>، و</w:t>
      </w:r>
      <w:r w:rsidRPr="00C108ED">
        <w:rPr>
          <w:rFonts w:ascii="Simplified Arabic" w:hAnsi="Simplified Arabic" w:cs="Simplified Arabic" w:hint="cs"/>
          <w:sz w:val="28"/>
          <w:szCs w:val="28"/>
          <w:rtl/>
          <w:lang w:bidi="ar-IQ"/>
        </w:rPr>
        <w:t>ضعف التفكير والتركيز</w:t>
      </w:r>
      <w:r w:rsidR="005B7859" w:rsidRPr="00C108ED">
        <w:rPr>
          <w:rFonts w:ascii="Simplified Arabic" w:hAnsi="Simplified Arabic" w:cs="Simplified Arabic" w:hint="cs"/>
          <w:sz w:val="28"/>
          <w:szCs w:val="28"/>
          <w:rtl/>
          <w:lang w:bidi="ar-IQ"/>
        </w:rPr>
        <w:t xml:space="preserve"> </w:t>
      </w:r>
      <w:r w:rsidRPr="00C108ED">
        <w:rPr>
          <w:rFonts w:ascii="Simplified Arabic" w:hAnsi="Simplified Arabic" w:cs="Simplified Arabic" w:hint="cs"/>
          <w:sz w:val="28"/>
          <w:szCs w:val="28"/>
          <w:rtl/>
          <w:lang w:bidi="ar-IQ"/>
        </w:rPr>
        <w:t xml:space="preserve">على أدراك الظروف للبيئة </w:t>
      </w:r>
      <w:r w:rsidR="005B7859" w:rsidRPr="00C108ED">
        <w:rPr>
          <w:rFonts w:ascii="Simplified Arabic" w:hAnsi="Simplified Arabic" w:cs="Simplified Arabic" w:hint="cs"/>
          <w:sz w:val="28"/>
          <w:szCs w:val="28"/>
          <w:rtl/>
          <w:lang w:bidi="ar-IQ"/>
        </w:rPr>
        <w:t>الاجتماعية</w:t>
      </w:r>
      <w:r w:rsidRPr="00C108ED">
        <w:rPr>
          <w:rFonts w:ascii="Simplified Arabic" w:hAnsi="Simplified Arabic" w:cs="Simplified Arabic" w:hint="cs"/>
          <w:sz w:val="28"/>
          <w:szCs w:val="28"/>
          <w:rtl/>
          <w:lang w:bidi="ar-IQ"/>
        </w:rPr>
        <w:t xml:space="preserve"> المحيطة به</w:t>
      </w:r>
      <w:r w:rsidR="00C01A5E">
        <w:rPr>
          <w:rFonts w:ascii="Simplified Arabic" w:hAnsi="Simplified Arabic" w:cs="Simplified Arabic" w:hint="cs"/>
          <w:sz w:val="28"/>
          <w:szCs w:val="28"/>
          <w:vertAlign w:val="superscript"/>
          <w:rtl/>
          <w:lang w:bidi="ar-IQ"/>
        </w:rPr>
        <w:t>(27)</w:t>
      </w:r>
    </w:p>
    <w:p w:rsidR="00C04C8C" w:rsidRPr="00374CBA" w:rsidRDefault="00374CBA" w:rsidP="00C01A5E">
      <w:pPr>
        <w:pStyle w:val="a3"/>
        <w:numPr>
          <w:ilvl w:val="0"/>
          <w:numId w:val="4"/>
        </w:numPr>
        <w:tabs>
          <w:tab w:val="left" w:pos="1856"/>
        </w:tabs>
        <w:spacing w:after="0"/>
        <w:jc w:val="both"/>
        <w:rPr>
          <w:rFonts w:ascii="Simplified Arabic" w:hAnsi="Simplified Arabic" w:cs="Simplified Arabic"/>
          <w:sz w:val="28"/>
          <w:szCs w:val="28"/>
          <w:rtl/>
          <w:lang w:bidi="ar-IQ"/>
        </w:rPr>
      </w:pPr>
      <w:r w:rsidRPr="00374CBA">
        <w:rPr>
          <w:rFonts w:ascii="Simplified Arabic" w:hAnsi="Simplified Arabic" w:cs="Simplified Arabic" w:hint="cs"/>
          <w:b/>
          <w:bCs/>
          <w:sz w:val="28"/>
          <w:szCs w:val="28"/>
          <w:rtl/>
          <w:lang w:bidi="ar-IQ"/>
        </w:rPr>
        <w:t>ال</w:t>
      </w:r>
      <w:r w:rsidR="00C04C8C" w:rsidRPr="00374CBA">
        <w:rPr>
          <w:rFonts w:ascii="Simplified Arabic" w:hAnsi="Simplified Arabic" w:cs="Simplified Arabic" w:hint="cs"/>
          <w:b/>
          <w:bCs/>
          <w:sz w:val="28"/>
          <w:szCs w:val="28"/>
          <w:rtl/>
          <w:lang w:bidi="ar-IQ"/>
        </w:rPr>
        <w:t xml:space="preserve">سمات </w:t>
      </w:r>
      <w:r w:rsidRPr="00374CBA">
        <w:rPr>
          <w:rFonts w:ascii="Simplified Arabic" w:hAnsi="Simplified Arabic" w:cs="Simplified Arabic" w:hint="cs"/>
          <w:b/>
          <w:bCs/>
          <w:sz w:val="28"/>
          <w:szCs w:val="28"/>
          <w:rtl/>
          <w:lang w:bidi="ar-IQ"/>
        </w:rPr>
        <w:t>اللغوية</w:t>
      </w:r>
      <w:r>
        <w:rPr>
          <w:rFonts w:ascii="Simplified Arabic" w:hAnsi="Simplified Arabic" w:cs="Simplified Arabic" w:hint="cs"/>
          <w:sz w:val="28"/>
          <w:szCs w:val="28"/>
          <w:rtl/>
          <w:lang w:bidi="ar-IQ"/>
        </w:rPr>
        <w:t>:</w:t>
      </w:r>
      <w:r w:rsidR="00C04C8C" w:rsidRPr="00374CBA">
        <w:rPr>
          <w:rFonts w:ascii="Simplified Arabic" w:hAnsi="Simplified Arabic" w:cs="Simplified Arabic" w:hint="cs"/>
          <w:sz w:val="28"/>
          <w:szCs w:val="28"/>
          <w:rtl/>
          <w:lang w:bidi="ar-IQ"/>
        </w:rPr>
        <w:t xml:space="preserve"> تتمثل بمشاكل </w:t>
      </w:r>
      <w:r w:rsidR="002116DD">
        <w:rPr>
          <w:rFonts w:ascii="Simplified Arabic" w:hAnsi="Simplified Arabic" w:cs="Simplified Arabic" w:hint="cs"/>
          <w:sz w:val="28"/>
          <w:szCs w:val="28"/>
          <w:rtl/>
          <w:lang w:bidi="ar-IQ"/>
        </w:rPr>
        <w:t xml:space="preserve">تأخر </w:t>
      </w:r>
      <w:r w:rsidR="00F62BFE">
        <w:rPr>
          <w:rFonts w:ascii="Simplified Arabic" w:hAnsi="Simplified Arabic" w:cs="Simplified Arabic" w:hint="cs"/>
          <w:sz w:val="28"/>
          <w:szCs w:val="28"/>
          <w:rtl/>
          <w:lang w:bidi="ar-IQ"/>
        </w:rPr>
        <w:t xml:space="preserve">النطق </w:t>
      </w:r>
      <w:r w:rsidR="002116DD">
        <w:rPr>
          <w:rFonts w:ascii="Simplified Arabic" w:hAnsi="Simplified Arabic" w:cs="Simplified Arabic" w:hint="cs"/>
          <w:sz w:val="28"/>
          <w:szCs w:val="28"/>
          <w:rtl/>
          <w:lang w:bidi="ar-IQ"/>
        </w:rPr>
        <w:t xml:space="preserve">أو انعدامه </w:t>
      </w:r>
      <w:r w:rsidR="00F62BFE">
        <w:rPr>
          <w:rFonts w:ascii="Simplified Arabic" w:hAnsi="Simplified Arabic" w:cs="Simplified Arabic" w:hint="cs"/>
          <w:sz w:val="28"/>
          <w:szCs w:val="28"/>
          <w:rtl/>
          <w:lang w:bidi="ar-IQ"/>
        </w:rPr>
        <w:t>وقصور الكلام التي يعاني منها مصابو</w:t>
      </w:r>
      <w:r w:rsidR="00C04C8C" w:rsidRPr="00374CBA">
        <w:rPr>
          <w:rFonts w:ascii="Simplified Arabic" w:hAnsi="Simplified Arabic" w:cs="Simplified Arabic" w:hint="cs"/>
          <w:sz w:val="28"/>
          <w:szCs w:val="28"/>
          <w:rtl/>
          <w:lang w:bidi="ar-IQ"/>
        </w:rPr>
        <w:t xml:space="preserve"> مرض التوحد وأغلب</w:t>
      </w:r>
      <w:r w:rsidR="002116DD">
        <w:rPr>
          <w:rFonts w:ascii="Simplified Arabic" w:hAnsi="Simplified Arabic" w:cs="Simplified Arabic" w:hint="cs"/>
          <w:sz w:val="28"/>
          <w:szCs w:val="28"/>
          <w:rtl/>
          <w:lang w:bidi="ar-IQ"/>
        </w:rPr>
        <w:t>هم من فئة الأطفال</w:t>
      </w:r>
      <w:r w:rsidR="00C01A5E">
        <w:rPr>
          <w:rFonts w:ascii="Simplified Arabic" w:hAnsi="Simplified Arabic" w:cs="Simplified Arabic" w:hint="cs"/>
          <w:sz w:val="28"/>
          <w:szCs w:val="28"/>
          <w:vertAlign w:val="superscript"/>
          <w:rtl/>
          <w:lang w:bidi="ar-IQ"/>
        </w:rPr>
        <w:t xml:space="preserve">(28) </w:t>
      </w:r>
      <w:r w:rsidR="002116DD">
        <w:rPr>
          <w:rFonts w:ascii="Simplified Arabic" w:hAnsi="Simplified Arabic" w:cs="Simplified Arabic" w:hint="cs"/>
          <w:sz w:val="28"/>
          <w:szCs w:val="28"/>
          <w:rtl/>
          <w:lang w:bidi="ar-IQ"/>
        </w:rPr>
        <w:t>لاحظ الشكل (1).</w:t>
      </w:r>
    </w:p>
    <w:p w:rsidR="006A0642" w:rsidRDefault="006A0642" w:rsidP="002B455A">
      <w:pPr>
        <w:tabs>
          <w:tab w:val="left" w:pos="1856"/>
        </w:tabs>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شكل (1) </w:t>
      </w:r>
      <w:r w:rsidR="002B455A">
        <w:rPr>
          <w:rFonts w:ascii="Simplified Arabic" w:hAnsi="Simplified Arabic" w:cs="Simplified Arabic" w:hint="cs"/>
          <w:sz w:val="28"/>
          <w:szCs w:val="28"/>
          <w:rtl/>
          <w:lang w:bidi="ar-IQ"/>
        </w:rPr>
        <w:t xml:space="preserve"> </w:t>
      </w:r>
      <w:r w:rsidR="00A634D6">
        <w:rPr>
          <w:rFonts w:ascii="Simplified Arabic" w:hAnsi="Simplified Arabic" w:cs="Simplified Arabic" w:hint="cs"/>
          <w:sz w:val="28"/>
          <w:szCs w:val="28"/>
          <w:rtl/>
          <w:lang w:bidi="ar-IQ"/>
        </w:rPr>
        <w:t xml:space="preserve">بعض السمات التي يتميز بها المصابين بمرض التوحد </w:t>
      </w:r>
    </w:p>
    <w:p w:rsidR="006A0642" w:rsidRDefault="00516690" w:rsidP="002B455A">
      <w:pPr>
        <w:tabs>
          <w:tab w:val="left" w:pos="1856"/>
        </w:tabs>
        <w:spacing w:after="0" w:line="240" w:lineRule="auto"/>
        <w:ind w:left="-58"/>
        <w:jc w:val="center"/>
        <w:rPr>
          <w:rFonts w:ascii="Simplified Arabic" w:hAnsi="Simplified Arabic" w:cs="Simplified Arabic"/>
          <w:sz w:val="28"/>
          <w:szCs w:val="28"/>
          <w:rtl/>
          <w:lang w:bidi="ar-IQ"/>
        </w:rPr>
      </w:pPr>
      <w:r>
        <w:rPr>
          <w:noProof/>
        </w:rPr>
        <w:drawing>
          <wp:inline distT="0" distB="0" distL="0" distR="0" wp14:anchorId="1B02B295" wp14:editId="2BF64765">
            <wp:extent cx="5320103" cy="40005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44023" cy="4018487"/>
                    </a:xfrm>
                    <a:prstGeom prst="rect">
                      <a:avLst/>
                    </a:prstGeom>
                  </pic:spPr>
                </pic:pic>
              </a:graphicData>
            </a:graphic>
          </wp:inline>
        </w:drawing>
      </w:r>
    </w:p>
    <w:p w:rsidR="006A0642" w:rsidRPr="009D57FA" w:rsidRDefault="009D57FA" w:rsidP="001921A0">
      <w:pPr>
        <w:tabs>
          <w:tab w:val="left" w:pos="1856"/>
        </w:tabs>
        <w:spacing w:after="0" w:line="240" w:lineRule="auto"/>
        <w:ind w:left="793" w:right="851"/>
        <w:jc w:val="center"/>
        <w:rPr>
          <w:rFonts w:ascii="Simplified Arabic" w:hAnsi="Simplified Arabic" w:cs="Simplified Arabic"/>
          <w:b/>
          <w:bCs/>
          <w:sz w:val="24"/>
          <w:szCs w:val="24"/>
          <w:rtl/>
          <w:lang w:bidi="ar-IQ"/>
        </w:rPr>
      </w:pPr>
      <w:r w:rsidRPr="009D57FA">
        <w:rPr>
          <w:rFonts w:ascii="Simplified Arabic" w:hAnsi="Simplified Arabic" w:cs="Simplified Arabic" w:hint="cs"/>
          <w:b/>
          <w:bCs/>
          <w:sz w:val="24"/>
          <w:szCs w:val="24"/>
          <w:rtl/>
          <w:lang w:bidi="ar-IQ"/>
        </w:rPr>
        <w:t>المصدر:</w:t>
      </w:r>
      <w:r>
        <w:rPr>
          <w:rFonts w:ascii="Simplified Arabic" w:hAnsi="Simplified Arabic" w:cs="Simplified Arabic" w:hint="cs"/>
          <w:b/>
          <w:bCs/>
          <w:sz w:val="24"/>
          <w:szCs w:val="24"/>
          <w:rtl/>
          <w:lang w:bidi="ar-IQ"/>
        </w:rPr>
        <w:t xml:space="preserve"> لمياء عبد الحميد بيومي، فاعلية برنامج تدريبي لتنمية مهارات العناية بالذات لدى اطفال التوحد </w:t>
      </w:r>
      <w:r w:rsidR="001921A0">
        <w:rPr>
          <w:rFonts w:ascii="Simplified Arabic" w:hAnsi="Simplified Arabic" w:cs="Simplified Arabic" w:hint="cs"/>
          <w:b/>
          <w:bCs/>
          <w:sz w:val="24"/>
          <w:szCs w:val="24"/>
          <w:rtl/>
          <w:lang w:bidi="ar-IQ"/>
        </w:rPr>
        <w:t xml:space="preserve">، رسالة ماجستير ، جامعة قناة السويس 2008، ص30. </w:t>
      </w:r>
    </w:p>
    <w:p w:rsidR="00C04C8C" w:rsidRPr="006A0642" w:rsidRDefault="006A0642" w:rsidP="006A0642">
      <w:pPr>
        <w:tabs>
          <w:tab w:val="left" w:pos="1856"/>
        </w:tabs>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ثالثاً: </w:t>
      </w:r>
      <w:r w:rsidR="00C04C8C" w:rsidRPr="006A0642">
        <w:rPr>
          <w:rFonts w:ascii="Simplified Arabic" w:hAnsi="Simplified Arabic" w:cs="Simplified Arabic" w:hint="cs"/>
          <w:b/>
          <w:bCs/>
          <w:sz w:val="28"/>
          <w:szCs w:val="28"/>
          <w:rtl/>
          <w:lang w:bidi="ar-IQ"/>
        </w:rPr>
        <w:t>عوامل خط</w:t>
      </w:r>
      <w:r>
        <w:rPr>
          <w:rFonts w:ascii="Simplified Arabic" w:hAnsi="Simplified Arabic" w:cs="Simplified Arabic" w:hint="cs"/>
          <w:b/>
          <w:bCs/>
          <w:sz w:val="28"/>
          <w:szCs w:val="28"/>
          <w:rtl/>
          <w:lang w:bidi="ar-IQ"/>
        </w:rPr>
        <w:t>ر</w:t>
      </w:r>
      <w:r w:rsidR="00C04C8C" w:rsidRPr="006A0642">
        <w:rPr>
          <w:rFonts w:ascii="Simplified Arabic" w:hAnsi="Simplified Arabic" w:cs="Simplified Arabic" w:hint="cs"/>
          <w:b/>
          <w:bCs/>
          <w:sz w:val="28"/>
          <w:szCs w:val="28"/>
          <w:rtl/>
          <w:lang w:bidi="ar-IQ"/>
        </w:rPr>
        <w:t xml:space="preserve"> الاصابة بمرض التوحد </w:t>
      </w:r>
    </w:p>
    <w:p w:rsidR="00C04C8C" w:rsidRPr="00C04C8C" w:rsidRDefault="00C04C8C" w:rsidP="00C01A5E">
      <w:pPr>
        <w:tabs>
          <w:tab w:val="left" w:pos="1856"/>
        </w:tabs>
        <w:spacing w:after="0" w:line="240" w:lineRule="auto"/>
        <w:jc w:val="both"/>
        <w:rPr>
          <w:rFonts w:ascii="Simplified Arabic" w:hAnsi="Simplified Arabic" w:cs="Simplified Arabic"/>
          <w:sz w:val="28"/>
          <w:szCs w:val="28"/>
          <w:rtl/>
          <w:lang w:bidi="ar-IQ"/>
        </w:rPr>
      </w:pPr>
      <w:r w:rsidRPr="00C04C8C">
        <w:rPr>
          <w:rFonts w:ascii="Simplified Arabic" w:hAnsi="Simplified Arabic" w:cs="Simplified Arabic" w:hint="cs"/>
          <w:sz w:val="28"/>
          <w:szCs w:val="28"/>
          <w:rtl/>
          <w:lang w:bidi="ar-IQ"/>
        </w:rPr>
        <w:t xml:space="preserve">  </w:t>
      </w:r>
      <w:r w:rsidR="006A0642">
        <w:rPr>
          <w:rFonts w:ascii="Simplified Arabic" w:hAnsi="Simplified Arabic" w:cs="Simplified Arabic" w:hint="cs"/>
          <w:sz w:val="28"/>
          <w:szCs w:val="28"/>
          <w:rtl/>
          <w:lang w:bidi="ar-IQ"/>
        </w:rPr>
        <w:t xml:space="preserve">   </w:t>
      </w:r>
      <w:r w:rsidRPr="00C04C8C">
        <w:rPr>
          <w:rFonts w:ascii="Simplified Arabic" w:hAnsi="Simplified Arabic" w:cs="Simplified Arabic" w:hint="cs"/>
          <w:sz w:val="28"/>
          <w:szCs w:val="28"/>
          <w:rtl/>
          <w:lang w:bidi="ar-IQ"/>
        </w:rPr>
        <w:t xml:space="preserve">نظراً لتعقيد مظاهر المرض </w:t>
      </w:r>
      <w:r w:rsidR="006A0642" w:rsidRPr="00C04C8C">
        <w:rPr>
          <w:rFonts w:ascii="Simplified Arabic" w:hAnsi="Simplified Arabic" w:cs="Simplified Arabic" w:hint="cs"/>
          <w:sz w:val="28"/>
          <w:szCs w:val="28"/>
          <w:rtl/>
          <w:lang w:bidi="ar-IQ"/>
        </w:rPr>
        <w:t>واختلاف</w:t>
      </w:r>
      <w:r w:rsidRPr="00C04C8C">
        <w:rPr>
          <w:rFonts w:ascii="Simplified Arabic" w:hAnsi="Simplified Arabic" w:cs="Simplified Arabic" w:hint="cs"/>
          <w:sz w:val="28"/>
          <w:szCs w:val="28"/>
          <w:rtl/>
          <w:lang w:bidi="ar-IQ"/>
        </w:rPr>
        <w:t xml:space="preserve"> اعراضه وشدها من شخص ل</w:t>
      </w:r>
      <w:r w:rsidR="006A0642">
        <w:rPr>
          <w:rFonts w:ascii="Simplified Arabic" w:hAnsi="Simplified Arabic" w:cs="Simplified Arabic" w:hint="cs"/>
          <w:sz w:val="28"/>
          <w:szCs w:val="28"/>
          <w:rtl/>
          <w:lang w:bidi="ar-IQ"/>
        </w:rPr>
        <w:t xml:space="preserve">آخر , وتداخله مع كثير من </w:t>
      </w:r>
      <w:r w:rsidR="006A0642" w:rsidRPr="00C04C8C">
        <w:rPr>
          <w:rFonts w:ascii="Simplified Arabic" w:hAnsi="Simplified Arabic" w:cs="Simplified Arabic" w:hint="cs"/>
          <w:sz w:val="28"/>
          <w:szCs w:val="28"/>
          <w:rtl/>
          <w:lang w:bidi="ar-IQ"/>
        </w:rPr>
        <w:t>الاضطرابات</w:t>
      </w:r>
      <w:r w:rsidRPr="00C04C8C">
        <w:rPr>
          <w:rFonts w:ascii="Simplified Arabic" w:hAnsi="Simplified Arabic" w:cs="Simplified Arabic" w:hint="cs"/>
          <w:sz w:val="28"/>
          <w:szCs w:val="28"/>
          <w:rtl/>
          <w:lang w:bidi="ar-IQ"/>
        </w:rPr>
        <w:t xml:space="preserve"> والاعاقات الاخرى , أدى الى صعوبة تحديد أسباب </w:t>
      </w:r>
      <w:r w:rsidR="006A0642" w:rsidRPr="00C04C8C">
        <w:rPr>
          <w:rFonts w:ascii="Simplified Arabic" w:hAnsi="Simplified Arabic" w:cs="Simplified Arabic" w:hint="cs"/>
          <w:sz w:val="28"/>
          <w:szCs w:val="28"/>
          <w:rtl/>
          <w:lang w:bidi="ar-IQ"/>
        </w:rPr>
        <w:t>اضطراب</w:t>
      </w:r>
      <w:r w:rsidRPr="00C04C8C">
        <w:rPr>
          <w:rFonts w:ascii="Simplified Arabic" w:hAnsi="Simplified Arabic" w:cs="Simplified Arabic" w:hint="cs"/>
          <w:sz w:val="28"/>
          <w:szCs w:val="28"/>
          <w:rtl/>
          <w:lang w:bidi="ar-IQ"/>
        </w:rPr>
        <w:t xml:space="preserve"> التوحد , </w:t>
      </w:r>
      <w:r w:rsidR="006A0642" w:rsidRPr="00C04C8C">
        <w:rPr>
          <w:rFonts w:ascii="Simplified Arabic" w:hAnsi="Simplified Arabic" w:cs="Simplified Arabic" w:hint="cs"/>
          <w:sz w:val="28"/>
          <w:szCs w:val="28"/>
          <w:rtl/>
          <w:lang w:bidi="ar-IQ"/>
        </w:rPr>
        <w:t>واعتباره</w:t>
      </w:r>
      <w:r w:rsidRPr="00C04C8C">
        <w:rPr>
          <w:rFonts w:ascii="Simplified Arabic" w:hAnsi="Simplified Arabic" w:cs="Simplified Arabic" w:hint="cs"/>
          <w:sz w:val="28"/>
          <w:szCs w:val="28"/>
          <w:rtl/>
          <w:lang w:bidi="ar-IQ"/>
        </w:rPr>
        <w:t xml:space="preserve"> من أكثر الاعاقات صعوبة من حيث تأثيرها في سلوك الفرد </w:t>
      </w:r>
      <w:r w:rsidR="00175532">
        <w:rPr>
          <w:rFonts w:ascii="Simplified Arabic" w:hAnsi="Simplified Arabic" w:cs="Simplified Arabic" w:hint="cs"/>
          <w:sz w:val="28"/>
          <w:szCs w:val="28"/>
          <w:rtl/>
          <w:lang w:bidi="ar-IQ"/>
        </w:rPr>
        <w:t xml:space="preserve">الا ان هناك العديد من الاسباب المبنية على اسس علمية وطبية ، فمنهم من يعزوها الى طفرات وراثية (علم الموروثات) او عوامل بيئية وعضوية </w:t>
      </w:r>
      <w:proofErr w:type="spellStart"/>
      <w:r w:rsidR="00175532">
        <w:rPr>
          <w:rFonts w:ascii="Simplified Arabic" w:hAnsi="Simplified Arabic" w:cs="Simplified Arabic" w:hint="cs"/>
          <w:sz w:val="28"/>
          <w:szCs w:val="28"/>
          <w:rtl/>
          <w:lang w:bidi="ar-IQ"/>
        </w:rPr>
        <w:t>وبايلوجية</w:t>
      </w:r>
      <w:proofErr w:type="spellEnd"/>
      <w:r w:rsidR="00175532">
        <w:rPr>
          <w:rFonts w:ascii="Simplified Arabic" w:hAnsi="Simplified Arabic" w:cs="Simplified Arabic" w:hint="cs"/>
          <w:sz w:val="28"/>
          <w:szCs w:val="28"/>
          <w:rtl/>
          <w:lang w:bidi="ar-IQ"/>
        </w:rPr>
        <w:t xml:space="preserve"> </w:t>
      </w:r>
      <w:r w:rsidRPr="00C04C8C">
        <w:rPr>
          <w:rFonts w:ascii="Simplified Arabic" w:hAnsi="Simplified Arabic" w:cs="Simplified Arabic" w:hint="cs"/>
          <w:sz w:val="28"/>
          <w:szCs w:val="28"/>
          <w:rtl/>
          <w:lang w:bidi="ar-IQ"/>
        </w:rPr>
        <w:t xml:space="preserve">وهذا ما أكدته دراسة حديثة قامت بها جامعة ولاية نيويورك في الولايات المتحدة الامريكية للكشف عن أسباب </w:t>
      </w:r>
      <w:r w:rsidR="006A0642" w:rsidRPr="00C04C8C">
        <w:rPr>
          <w:rFonts w:ascii="Simplified Arabic" w:hAnsi="Simplified Arabic" w:cs="Simplified Arabic" w:hint="cs"/>
          <w:sz w:val="28"/>
          <w:szCs w:val="28"/>
          <w:rtl/>
          <w:lang w:bidi="ar-IQ"/>
        </w:rPr>
        <w:t>اضطراب</w:t>
      </w:r>
      <w:r w:rsidR="006A0642">
        <w:rPr>
          <w:rFonts w:ascii="Simplified Arabic" w:hAnsi="Simplified Arabic" w:cs="Simplified Arabic" w:hint="cs"/>
          <w:sz w:val="28"/>
          <w:szCs w:val="28"/>
          <w:rtl/>
          <w:lang w:bidi="ar-IQ"/>
        </w:rPr>
        <w:t xml:space="preserve"> التوحد وبنسب متفاوتة</w:t>
      </w:r>
      <w:r w:rsidRPr="00C04C8C">
        <w:rPr>
          <w:rFonts w:ascii="Simplified Arabic" w:hAnsi="Simplified Arabic" w:cs="Simplified Arabic" w:hint="cs"/>
          <w:sz w:val="28"/>
          <w:szCs w:val="28"/>
          <w:rtl/>
          <w:lang w:bidi="ar-IQ"/>
        </w:rPr>
        <w:t xml:space="preserve"> أذ احتلت اعلاها العوامل العصبية بنسبة (35.71%) تلتها العوامل الجنينية بنسبة (19.76%) ثم العوامل البيئية بنسبة (7.39%) و(6.68%) للعوامل البي</w:t>
      </w:r>
      <w:r w:rsidR="006A0642">
        <w:rPr>
          <w:rFonts w:ascii="Simplified Arabic" w:hAnsi="Simplified Arabic" w:cs="Simplified Arabic" w:hint="cs"/>
          <w:sz w:val="28"/>
          <w:szCs w:val="28"/>
          <w:rtl/>
          <w:lang w:bidi="ar-IQ"/>
        </w:rPr>
        <w:t>و</w:t>
      </w:r>
      <w:r w:rsidRPr="00C04C8C">
        <w:rPr>
          <w:rFonts w:ascii="Simplified Arabic" w:hAnsi="Simplified Arabic" w:cs="Simplified Arabic" w:hint="cs"/>
          <w:sz w:val="28"/>
          <w:szCs w:val="28"/>
          <w:rtl/>
          <w:lang w:bidi="ar-IQ"/>
        </w:rPr>
        <w:t xml:space="preserve">لوجية وعوامل العدوى </w:t>
      </w:r>
      <w:r w:rsidR="006A0642" w:rsidRPr="00C04C8C">
        <w:rPr>
          <w:rFonts w:ascii="Simplified Arabic" w:hAnsi="Simplified Arabic" w:cs="Simplified Arabic" w:hint="cs"/>
          <w:sz w:val="28"/>
          <w:szCs w:val="28"/>
          <w:rtl/>
          <w:lang w:bidi="ar-IQ"/>
        </w:rPr>
        <w:t>الفيروسية</w:t>
      </w:r>
      <w:r w:rsidRPr="00C04C8C">
        <w:rPr>
          <w:rFonts w:ascii="Simplified Arabic" w:hAnsi="Simplified Arabic" w:cs="Simplified Arabic" w:hint="cs"/>
          <w:sz w:val="28"/>
          <w:szCs w:val="28"/>
          <w:rtl/>
          <w:lang w:bidi="ar-IQ"/>
        </w:rPr>
        <w:t xml:space="preserve"> والحساسية بنسبة (6.74%)</w:t>
      </w:r>
      <w:r w:rsidR="00C01A5E">
        <w:rPr>
          <w:rFonts w:ascii="Simplified Arabic" w:hAnsi="Simplified Arabic" w:cs="Simplified Arabic" w:hint="cs"/>
          <w:sz w:val="28"/>
          <w:szCs w:val="28"/>
          <w:vertAlign w:val="superscript"/>
          <w:rtl/>
          <w:lang w:bidi="ar-IQ"/>
        </w:rPr>
        <w:t>(29)</w:t>
      </w:r>
      <w:r w:rsidRPr="00C04C8C">
        <w:rPr>
          <w:rFonts w:ascii="Simplified Arabic" w:hAnsi="Simplified Arabic" w:cs="Simplified Arabic" w:hint="cs"/>
          <w:sz w:val="28"/>
          <w:szCs w:val="28"/>
          <w:rtl/>
          <w:lang w:bidi="ar-IQ"/>
        </w:rPr>
        <w:t xml:space="preserve">, لذا يمكن تحديد أهم العوامل المرضية المسببة </w:t>
      </w:r>
      <w:r w:rsidR="006A0642" w:rsidRPr="00C04C8C">
        <w:rPr>
          <w:rFonts w:ascii="Simplified Arabic" w:hAnsi="Simplified Arabic" w:cs="Simplified Arabic" w:hint="cs"/>
          <w:sz w:val="28"/>
          <w:szCs w:val="28"/>
          <w:rtl/>
          <w:lang w:bidi="ar-IQ"/>
        </w:rPr>
        <w:t>للإصابة</w:t>
      </w:r>
      <w:r w:rsidR="006A0642">
        <w:rPr>
          <w:rFonts w:ascii="Simplified Arabic" w:hAnsi="Simplified Arabic" w:cs="Simplified Arabic" w:hint="cs"/>
          <w:sz w:val="28"/>
          <w:szCs w:val="28"/>
          <w:rtl/>
          <w:lang w:bidi="ar-IQ"/>
        </w:rPr>
        <w:t xml:space="preserve"> بمرض التوحد على النحو الآتي</w:t>
      </w:r>
      <w:r w:rsidRPr="00C04C8C">
        <w:rPr>
          <w:rFonts w:ascii="Simplified Arabic" w:hAnsi="Simplified Arabic" w:cs="Simplified Arabic" w:hint="cs"/>
          <w:sz w:val="28"/>
          <w:szCs w:val="28"/>
          <w:rtl/>
          <w:lang w:bidi="ar-IQ"/>
        </w:rPr>
        <w:t xml:space="preserve">: </w:t>
      </w:r>
    </w:p>
    <w:p w:rsidR="00C04C8C" w:rsidRPr="00C04C8C" w:rsidRDefault="00143D68" w:rsidP="00143D68">
      <w:pPr>
        <w:tabs>
          <w:tab w:val="left" w:pos="1856"/>
        </w:tabs>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جدول (2) </w:t>
      </w:r>
      <w:r w:rsidR="00C04C8C" w:rsidRPr="00C04C8C">
        <w:rPr>
          <w:rFonts w:ascii="Simplified Arabic" w:hAnsi="Simplified Arabic" w:cs="Simplified Arabic" w:hint="cs"/>
          <w:sz w:val="28"/>
          <w:szCs w:val="28"/>
          <w:rtl/>
          <w:lang w:bidi="ar-IQ"/>
        </w:rPr>
        <w:t>تباين نسب عوامل الاصابة بمرض التوحد</w:t>
      </w:r>
    </w:p>
    <w:tbl>
      <w:tblPr>
        <w:tblStyle w:val="a6"/>
        <w:tblW w:w="7054" w:type="dxa"/>
        <w:jc w:val="center"/>
        <w:tblInd w:w="2596" w:type="dxa"/>
        <w:tblLook w:val="04A0" w:firstRow="1" w:lastRow="0" w:firstColumn="1" w:lastColumn="0" w:noHBand="0" w:noVBand="1"/>
      </w:tblPr>
      <w:tblGrid>
        <w:gridCol w:w="934"/>
        <w:gridCol w:w="2268"/>
        <w:gridCol w:w="567"/>
        <w:gridCol w:w="1275"/>
        <w:gridCol w:w="1644"/>
        <w:gridCol w:w="366"/>
      </w:tblGrid>
      <w:tr w:rsidR="00143D68" w:rsidRPr="00143D68" w:rsidTr="00143D68">
        <w:trPr>
          <w:jc w:val="center"/>
        </w:trPr>
        <w:tc>
          <w:tcPr>
            <w:tcW w:w="934" w:type="dxa"/>
            <w:shd w:val="clear" w:color="auto" w:fill="E5DFEC" w:themeFill="accent4" w:themeFillTint="33"/>
            <w:vAlign w:val="center"/>
          </w:tcPr>
          <w:p w:rsidR="00143D68" w:rsidRPr="00143D68" w:rsidRDefault="00143D68" w:rsidP="00170EDF">
            <w:pPr>
              <w:tabs>
                <w:tab w:val="left" w:pos="1856"/>
              </w:tabs>
              <w:jc w:val="center"/>
              <w:rPr>
                <w:rFonts w:ascii="Simplified Arabic" w:hAnsi="Simplified Arabic" w:cs="Simplified Arabic"/>
                <w:b/>
                <w:bCs/>
                <w:lang w:bidi="ar-IQ"/>
              </w:rPr>
            </w:pPr>
            <w:r w:rsidRPr="00143D68">
              <w:rPr>
                <w:rFonts w:ascii="Simplified Arabic" w:hAnsi="Simplified Arabic" w:cs="Simplified Arabic" w:hint="cs"/>
                <w:b/>
                <w:bCs/>
                <w:rtl/>
                <w:lang w:bidi="ar-IQ"/>
              </w:rPr>
              <w:t>%</w:t>
            </w:r>
          </w:p>
        </w:tc>
        <w:tc>
          <w:tcPr>
            <w:tcW w:w="2268" w:type="dxa"/>
            <w:shd w:val="clear" w:color="auto" w:fill="E5DFEC" w:themeFill="accent4" w:themeFillTint="33"/>
            <w:vAlign w:val="center"/>
          </w:tcPr>
          <w:p w:rsidR="00143D68" w:rsidRPr="00143D68" w:rsidRDefault="00143D68" w:rsidP="00170EDF">
            <w:pPr>
              <w:tabs>
                <w:tab w:val="left" w:pos="1856"/>
              </w:tabs>
              <w:jc w:val="center"/>
              <w:rPr>
                <w:rFonts w:ascii="Simplified Arabic" w:hAnsi="Simplified Arabic" w:cs="Simplified Arabic"/>
                <w:b/>
                <w:bCs/>
                <w:lang w:bidi="ar-IQ"/>
              </w:rPr>
            </w:pPr>
            <w:r w:rsidRPr="00143D68">
              <w:rPr>
                <w:rFonts w:ascii="Simplified Arabic" w:hAnsi="Simplified Arabic" w:cs="Simplified Arabic" w:hint="cs"/>
                <w:b/>
                <w:bCs/>
                <w:rtl/>
                <w:lang w:bidi="ar-IQ"/>
              </w:rPr>
              <w:t>العوامل المسببة</w:t>
            </w:r>
          </w:p>
        </w:tc>
        <w:tc>
          <w:tcPr>
            <w:tcW w:w="567" w:type="dxa"/>
            <w:shd w:val="clear" w:color="auto" w:fill="E5DFEC" w:themeFill="accent4" w:themeFillTint="33"/>
            <w:vAlign w:val="center"/>
          </w:tcPr>
          <w:p w:rsidR="00143D68" w:rsidRPr="00143D68" w:rsidRDefault="00143D68" w:rsidP="00143D68">
            <w:pPr>
              <w:tabs>
                <w:tab w:val="left" w:pos="1856"/>
              </w:tabs>
              <w:jc w:val="center"/>
              <w:rPr>
                <w:rFonts w:ascii="Simplified Arabic" w:hAnsi="Simplified Arabic" w:cs="Simplified Arabic"/>
                <w:b/>
                <w:bCs/>
                <w:lang w:bidi="ar-IQ"/>
              </w:rPr>
            </w:pPr>
            <w:r w:rsidRPr="00143D68">
              <w:rPr>
                <w:rFonts w:ascii="Simplified Arabic" w:hAnsi="Simplified Arabic" w:cs="Simplified Arabic" w:hint="cs"/>
                <w:b/>
                <w:bCs/>
                <w:rtl/>
                <w:lang w:bidi="ar-IQ"/>
              </w:rPr>
              <w:t>ت</w:t>
            </w:r>
          </w:p>
        </w:tc>
        <w:tc>
          <w:tcPr>
            <w:tcW w:w="1275" w:type="dxa"/>
            <w:shd w:val="clear" w:color="auto" w:fill="E5DFEC" w:themeFill="accent4" w:themeFillTint="33"/>
            <w:vAlign w:val="center"/>
          </w:tcPr>
          <w:p w:rsidR="00143D68" w:rsidRPr="00143D68" w:rsidRDefault="00143D68" w:rsidP="00143D68">
            <w:pPr>
              <w:tabs>
                <w:tab w:val="left" w:pos="1856"/>
              </w:tabs>
              <w:jc w:val="center"/>
              <w:rPr>
                <w:rFonts w:ascii="Simplified Arabic" w:hAnsi="Simplified Arabic" w:cs="Simplified Arabic"/>
                <w:b/>
                <w:bCs/>
                <w:lang w:bidi="ar-IQ"/>
              </w:rPr>
            </w:pPr>
            <w:r w:rsidRPr="00143D68">
              <w:rPr>
                <w:rFonts w:ascii="Simplified Arabic" w:hAnsi="Simplified Arabic" w:cs="Simplified Arabic" w:hint="cs"/>
                <w:b/>
                <w:bCs/>
                <w:rtl/>
                <w:lang w:bidi="ar-IQ"/>
              </w:rPr>
              <w:t>%</w:t>
            </w:r>
          </w:p>
        </w:tc>
        <w:tc>
          <w:tcPr>
            <w:tcW w:w="1644" w:type="dxa"/>
            <w:shd w:val="clear" w:color="auto" w:fill="E5DFEC" w:themeFill="accent4" w:themeFillTint="33"/>
            <w:vAlign w:val="center"/>
          </w:tcPr>
          <w:p w:rsidR="00143D68" w:rsidRPr="00143D68" w:rsidRDefault="00143D68" w:rsidP="00143D68">
            <w:pPr>
              <w:tabs>
                <w:tab w:val="left" w:pos="1856"/>
              </w:tabs>
              <w:jc w:val="center"/>
              <w:rPr>
                <w:rFonts w:ascii="Simplified Arabic" w:hAnsi="Simplified Arabic" w:cs="Simplified Arabic"/>
                <w:b/>
                <w:bCs/>
                <w:lang w:bidi="ar-IQ"/>
              </w:rPr>
            </w:pPr>
            <w:r w:rsidRPr="00143D68">
              <w:rPr>
                <w:rFonts w:ascii="Simplified Arabic" w:hAnsi="Simplified Arabic" w:cs="Simplified Arabic" w:hint="cs"/>
                <w:b/>
                <w:bCs/>
                <w:rtl/>
                <w:lang w:bidi="ar-IQ"/>
              </w:rPr>
              <w:t>العوامل المسببة</w:t>
            </w:r>
          </w:p>
        </w:tc>
        <w:tc>
          <w:tcPr>
            <w:tcW w:w="366" w:type="dxa"/>
            <w:shd w:val="clear" w:color="auto" w:fill="E5DFEC" w:themeFill="accent4" w:themeFillTint="33"/>
            <w:vAlign w:val="center"/>
          </w:tcPr>
          <w:p w:rsidR="00143D68" w:rsidRPr="00143D68" w:rsidRDefault="00143D68" w:rsidP="00143D68">
            <w:pPr>
              <w:tabs>
                <w:tab w:val="left" w:pos="1856"/>
              </w:tabs>
              <w:jc w:val="center"/>
              <w:rPr>
                <w:rFonts w:ascii="Simplified Arabic" w:hAnsi="Simplified Arabic" w:cs="Simplified Arabic"/>
                <w:b/>
                <w:bCs/>
                <w:lang w:bidi="ar-IQ"/>
              </w:rPr>
            </w:pPr>
            <w:r w:rsidRPr="00143D68">
              <w:rPr>
                <w:rFonts w:ascii="Simplified Arabic" w:hAnsi="Simplified Arabic" w:cs="Simplified Arabic" w:hint="cs"/>
                <w:b/>
                <w:bCs/>
                <w:rtl/>
                <w:lang w:bidi="ar-IQ"/>
              </w:rPr>
              <w:t>ت</w:t>
            </w:r>
          </w:p>
        </w:tc>
      </w:tr>
      <w:tr w:rsidR="00143D68" w:rsidRPr="00143D68" w:rsidTr="00143D68">
        <w:trPr>
          <w:jc w:val="center"/>
        </w:trPr>
        <w:tc>
          <w:tcPr>
            <w:tcW w:w="934" w:type="dxa"/>
            <w:vAlign w:val="center"/>
          </w:tcPr>
          <w:p w:rsidR="00143D68" w:rsidRPr="00143D68" w:rsidRDefault="00143D68" w:rsidP="00170EDF">
            <w:pPr>
              <w:tabs>
                <w:tab w:val="left" w:pos="1856"/>
              </w:tabs>
              <w:jc w:val="center"/>
              <w:rPr>
                <w:rFonts w:ascii="Simplified Arabic" w:hAnsi="Simplified Arabic" w:cs="Simplified Arabic"/>
                <w:b/>
                <w:bCs/>
                <w:lang w:bidi="ar-IQ"/>
              </w:rPr>
            </w:pPr>
            <w:r w:rsidRPr="00143D68">
              <w:rPr>
                <w:rFonts w:ascii="Simplified Arabic" w:hAnsi="Simplified Arabic" w:cs="Simplified Arabic" w:hint="cs"/>
                <w:b/>
                <w:bCs/>
                <w:rtl/>
                <w:lang w:bidi="ar-IQ"/>
              </w:rPr>
              <w:t>7.39%</w:t>
            </w:r>
          </w:p>
        </w:tc>
        <w:tc>
          <w:tcPr>
            <w:tcW w:w="2268" w:type="dxa"/>
            <w:vAlign w:val="center"/>
          </w:tcPr>
          <w:p w:rsidR="00143D68" w:rsidRPr="00143D68" w:rsidRDefault="00143D68" w:rsidP="00143D68">
            <w:pPr>
              <w:tabs>
                <w:tab w:val="left" w:pos="1856"/>
              </w:tabs>
              <w:rPr>
                <w:rFonts w:ascii="Simplified Arabic" w:hAnsi="Simplified Arabic" w:cs="Simplified Arabic"/>
                <w:b/>
                <w:bCs/>
                <w:lang w:bidi="ar-IQ"/>
              </w:rPr>
            </w:pPr>
            <w:r w:rsidRPr="00143D68">
              <w:rPr>
                <w:rFonts w:ascii="Simplified Arabic" w:hAnsi="Simplified Arabic" w:cs="Simplified Arabic" w:hint="cs"/>
                <w:b/>
                <w:bCs/>
                <w:rtl/>
                <w:lang w:bidi="ar-IQ"/>
              </w:rPr>
              <w:t>البيئية</w:t>
            </w:r>
          </w:p>
        </w:tc>
        <w:tc>
          <w:tcPr>
            <w:tcW w:w="567" w:type="dxa"/>
            <w:shd w:val="clear" w:color="auto" w:fill="E5DFEC" w:themeFill="accent4" w:themeFillTint="33"/>
            <w:vAlign w:val="center"/>
          </w:tcPr>
          <w:p w:rsidR="00143D68" w:rsidRPr="00143D68" w:rsidRDefault="00143D68" w:rsidP="00170EDF">
            <w:pPr>
              <w:tabs>
                <w:tab w:val="left" w:pos="1856"/>
              </w:tabs>
              <w:jc w:val="center"/>
              <w:rPr>
                <w:rFonts w:ascii="Simplified Arabic" w:hAnsi="Simplified Arabic" w:cs="Simplified Arabic"/>
                <w:b/>
                <w:bCs/>
                <w:lang w:bidi="ar-IQ"/>
              </w:rPr>
            </w:pPr>
            <w:r w:rsidRPr="00143D68">
              <w:rPr>
                <w:rFonts w:ascii="Simplified Arabic" w:hAnsi="Simplified Arabic" w:cs="Simplified Arabic" w:hint="cs"/>
                <w:b/>
                <w:bCs/>
                <w:rtl/>
                <w:lang w:bidi="ar-IQ"/>
              </w:rPr>
              <w:t>4</w:t>
            </w:r>
          </w:p>
        </w:tc>
        <w:tc>
          <w:tcPr>
            <w:tcW w:w="1275" w:type="dxa"/>
            <w:vAlign w:val="center"/>
          </w:tcPr>
          <w:p w:rsidR="00143D68" w:rsidRPr="00143D68" w:rsidRDefault="00143D68" w:rsidP="00143D68">
            <w:pPr>
              <w:tabs>
                <w:tab w:val="left" w:pos="1856"/>
              </w:tabs>
              <w:jc w:val="center"/>
              <w:rPr>
                <w:rFonts w:ascii="Simplified Arabic" w:hAnsi="Simplified Arabic" w:cs="Simplified Arabic"/>
                <w:b/>
                <w:bCs/>
                <w:lang w:bidi="ar-IQ"/>
              </w:rPr>
            </w:pPr>
            <w:r w:rsidRPr="00143D68">
              <w:rPr>
                <w:rFonts w:ascii="Simplified Arabic" w:hAnsi="Simplified Arabic" w:cs="Simplified Arabic" w:hint="cs"/>
                <w:b/>
                <w:bCs/>
                <w:rtl/>
                <w:lang w:bidi="ar-IQ"/>
              </w:rPr>
              <w:t>35.71%</w:t>
            </w:r>
          </w:p>
        </w:tc>
        <w:tc>
          <w:tcPr>
            <w:tcW w:w="1644" w:type="dxa"/>
            <w:vAlign w:val="center"/>
          </w:tcPr>
          <w:p w:rsidR="00143D68" w:rsidRPr="00143D68" w:rsidRDefault="00143D68" w:rsidP="00143D68">
            <w:pPr>
              <w:tabs>
                <w:tab w:val="left" w:pos="1856"/>
              </w:tabs>
              <w:rPr>
                <w:rFonts w:ascii="Simplified Arabic" w:hAnsi="Simplified Arabic" w:cs="Simplified Arabic"/>
                <w:b/>
                <w:bCs/>
                <w:lang w:bidi="ar-IQ"/>
              </w:rPr>
            </w:pPr>
            <w:r w:rsidRPr="00143D68">
              <w:rPr>
                <w:rFonts w:ascii="Simplified Arabic" w:hAnsi="Simplified Arabic" w:cs="Simplified Arabic" w:hint="cs"/>
                <w:b/>
                <w:bCs/>
                <w:rtl/>
                <w:lang w:bidi="ar-IQ"/>
              </w:rPr>
              <w:t>العوامل العصبية</w:t>
            </w:r>
          </w:p>
        </w:tc>
        <w:tc>
          <w:tcPr>
            <w:tcW w:w="366" w:type="dxa"/>
            <w:shd w:val="clear" w:color="auto" w:fill="E5DFEC" w:themeFill="accent4" w:themeFillTint="33"/>
            <w:vAlign w:val="center"/>
          </w:tcPr>
          <w:p w:rsidR="00143D68" w:rsidRPr="00143D68" w:rsidRDefault="00143D68" w:rsidP="00143D68">
            <w:pPr>
              <w:tabs>
                <w:tab w:val="left" w:pos="1856"/>
              </w:tabs>
              <w:jc w:val="center"/>
              <w:rPr>
                <w:rFonts w:ascii="Simplified Arabic" w:hAnsi="Simplified Arabic" w:cs="Simplified Arabic"/>
                <w:b/>
                <w:bCs/>
                <w:lang w:bidi="ar-IQ"/>
              </w:rPr>
            </w:pPr>
            <w:r w:rsidRPr="00143D68">
              <w:rPr>
                <w:rFonts w:ascii="Simplified Arabic" w:hAnsi="Simplified Arabic" w:cs="Simplified Arabic" w:hint="cs"/>
                <w:b/>
                <w:bCs/>
                <w:rtl/>
                <w:lang w:bidi="ar-IQ"/>
              </w:rPr>
              <w:t>1</w:t>
            </w:r>
          </w:p>
        </w:tc>
      </w:tr>
      <w:tr w:rsidR="00143D68" w:rsidRPr="00143D68" w:rsidTr="00143D68">
        <w:trPr>
          <w:jc w:val="center"/>
        </w:trPr>
        <w:tc>
          <w:tcPr>
            <w:tcW w:w="934" w:type="dxa"/>
            <w:vAlign w:val="center"/>
          </w:tcPr>
          <w:p w:rsidR="00143D68" w:rsidRPr="00143D68" w:rsidRDefault="00143D68" w:rsidP="00170EDF">
            <w:pPr>
              <w:tabs>
                <w:tab w:val="left" w:pos="1856"/>
              </w:tabs>
              <w:jc w:val="center"/>
              <w:rPr>
                <w:rFonts w:ascii="Simplified Arabic" w:hAnsi="Simplified Arabic" w:cs="Simplified Arabic"/>
                <w:b/>
                <w:bCs/>
                <w:lang w:bidi="ar-IQ"/>
              </w:rPr>
            </w:pPr>
            <w:r w:rsidRPr="00143D68">
              <w:rPr>
                <w:rFonts w:ascii="Simplified Arabic" w:hAnsi="Simplified Arabic" w:cs="Simplified Arabic" w:hint="cs"/>
                <w:b/>
                <w:bCs/>
                <w:rtl/>
                <w:lang w:bidi="ar-IQ"/>
              </w:rPr>
              <w:t>6.68%</w:t>
            </w:r>
          </w:p>
        </w:tc>
        <w:tc>
          <w:tcPr>
            <w:tcW w:w="2268" w:type="dxa"/>
            <w:vAlign w:val="center"/>
          </w:tcPr>
          <w:p w:rsidR="00143D68" w:rsidRPr="00143D68" w:rsidRDefault="00143D68" w:rsidP="00143D68">
            <w:pPr>
              <w:tabs>
                <w:tab w:val="left" w:pos="1856"/>
              </w:tabs>
              <w:rPr>
                <w:rFonts w:ascii="Simplified Arabic" w:hAnsi="Simplified Arabic" w:cs="Simplified Arabic"/>
                <w:b/>
                <w:bCs/>
                <w:lang w:bidi="ar-IQ"/>
              </w:rPr>
            </w:pPr>
            <w:r w:rsidRPr="00143D68">
              <w:rPr>
                <w:rFonts w:ascii="Simplified Arabic" w:hAnsi="Simplified Arabic" w:cs="Simplified Arabic" w:hint="cs"/>
                <w:b/>
                <w:bCs/>
                <w:rtl/>
                <w:lang w:bidi="ar-IQ"/>
              </w:rPr>
              <w:t>البيولوجية</w:t>
            </w:r>
          </w:p>
        </w:tc>
        <w:tc>
          <w:tcPr>
            <w:tcW w:w="567" w:type="dxa"/>
            <w:shd w:val="clear" w:color="auto" w:fill="E5DFEC" w:themeFill="accent4" w:themeFillTint="33"/>
            <w:vAlign w:val="center"/>
          </w:tcPr>
          <w:p w:rsidR="00143D68" w:rsidRPr="00143D68" w:rsidRDefault="00143D68" w:rsidP="00170EDF">
            <w:pPr>
              <w:tabs>
                <w:tab w:val="left" w:pos="1856"/>
              </w:tabs>
              <w:jc w:val="center"/>
              <w:rPr>
                <w:rFonts w:ascii="Simplified Arabic" w:hAnsi="Simplified Arabic" w:cs="Simplified Arabic"/>
                <w:b/>
                <w:bCs/>
                <w:lang w:bidi="ar-IQ"/>
              </w:rPr>
            </w:pPr>
            <w:r w:rsidRPr="00143D68">
              <w:rPr>
                <w:rFonts w:ascii="Simplified Arabic" w:hAnsi="Simplified Arabic" w:cs="Simplified Arabic" w:hint="cs"/>
                <w:b/>
                <w:bCs/>
                <w:rtl/>
                <w:lang w:bidi="ar-IQ"/>
              </w:rPr>
              <w:t>5</w:t>
            </w:r>
          </w:p>
        </w:tc>
        <w:tc>
          <w:tcPr>
            <w:tcW w:w="1275" w:type="dxa"/>
            <w:vAlign w:val="center"/>
          </w:tcPr>
          <w:p w:rsidR="00143D68" w:rsidRPr="00143D68" w:rsidRDefault="00143D68" w:rsidP="00143D68">
            <w:pPr>
              <w:tabs>
                <w:tab w:val="left" w:pos="1856"/>
              </w:tabs>
              <w:jc w:val="center"/>
              <w:rPr>
                <w:rFonts w:ascii="Simplified Arabic" w:hAnsi="Simplified Arabic" w:cs="Simplified Arabic"/>
                <w:b/>
                <w:bCs/>
                <w:lang w:bidi="ar-IQ"/>
              </w:rPr>
            </w:pPr>
            <w:r w:rsidRPr="00143D68">
              <w:rPr>
                <w:rFonts w:ascii="Simplified Arabic" w:hAnsi="Simplified Arabic" w:cs="Simplified Arabic" w:hint="cs"/>
                <w:b/>
                <w:bCs/>
                <w:rtl/>
                <w:lang w:bidi="ar-IQ"/>
              </w:rPr>
              <w:t>23.72%</w:t>
            </w:r>
          </w:p>
        </w:tc>
        <w:tc>
          <w:tcPr>
            <w:tcW w:w="1644" w:type="dxa"/>
            <w:vAlign w:val="center"/>
          </w:tcPr>
          <w:p w:rsidR="00143D68" w:rsidRPr="00143D68" w:rsidRDefault="00143D68" w:rsidP="00143D68">
            <w:pPr>
              <w:tabs>
                <w:tab w:val="left" w:pos="1856"/>
              </w:tabs>
              <w:rPr>
                <w:rFonts w:ascii="Simplified Arabic" w:hAnsi="Simplified Arabic" w:cs="Simplified Arabic"/>
                <w:b/>
                <w:bCs/>
                <w:lang w:bidi="ar-IQ"/>
              </w:rPr>
            </w:pPr>
            <w:r w:rsidRPr="00143D68">
              <w:rPr>
                <w:rFonts w:ascii="Simplified Arabic" w:hAnsi="Simplified Arabic" w:cs="Simplified Arabic" w:hint="cs"/>
                <w:b/>
                <w:bCs/>
                <w:rtl/>
                <w:lang w:bidi="ar-IQ"/>
              </w:rPr>
              <w:t>النفسية</w:t>
            </w:r>
          </w:p>
        </w:tc>
        <w:tc>
          <w:tcPr>
            <w:tcW w:w="366" w:type="dxa"/>
            <w:shd w:val="clear" w:color="auto" w:fill="E5DFEC" w:themeFill="accent4" w:themeFillTint="33"/>
            <w:vAlign w:val="center"/>
          </w:tcPr>
          <w:p w:rsidR="00143D68" w:rsidRPr="00143D68" w:rsidRDefault="00143D68" w:rsidP="00143D68">
            <w:pPr>
              <w:tabs>
                <w:tab w:val="left" w:pos="1856"/>
              </w:tabs>
              <w:jc w:val="center"/>
              <w:rPr>
                <w:rFonts w:ascii="Simplified Arabic" w:hAnsi="Simplified Arabic" w:cs="Simplified Arabic"/>
                <w:b/>
                <w:bCs/>
                <w:lang w:bidi="ar-IQ"/>
              </w:rPr>
            </w:pPr>
            <w:r w:rsidRPr="00143D68">
              <w:rPr>
                <w:rFonts w:ascii="Simplified Arabic" w:hAnsi="Simplified Arabic" w:cs="Simplified Arabic" w:hint="cs"/>
                <w:b/>
                <w:bCs/>
                <w:rtl/>
                <w:lang w:bidi="ar-IQ"/>
              </w:rPr>
              <w:t>2</w:t>
            </w:r>
          </w:p>
        </w:tc>
      </w:tr>
      <w:tr w:rsidR="00143D68" w:rsidRPr="00143D68" w:rsidTr="00143D68">
        <w:trPr>
          <w:jc w:val="center"/>
        </w:trPr>
        <w:tc>
          <w:tcPr>
            <w:tcW w:w="934" w:type="dxa"/>
            <w:vAlign w:val="center"/>
          </w:tcPr>
          <w:p w:rsidR="00143D68" w:rsidRPr="00143D68" w:rsidRDefault="00143D68" w:rsidP="00170EDF">
            <w:pPr>
              <w:tabs>
                <w:tab w:val="left" w:pos="1856"/>
              </w:tabs>
              <w:jc w:val="center"/>
              <w:rPr>
                <w:rFonts w:ascii="Simplified Arabic" w:hAnsi="Simplified Arabic" w:cs="Simplified Arabic"/>
                <w:b/>
                <w:bCs/>
                <w:lang w:bidi="ar-IQ"/>
              </w:rPr>
            </w:pPr>
            <w:r w:rsidRPr="00143D68">
              <w:rPr>
                <w:rFonts w:ascii="Simplified Arabic" w:hAnsi="Simplified Arabic" w:cs="Simplified Arabic" w:hint="cs"/>
                <w:b/>
                <w:bCs/>
                <w:rtl/>
                <w:lang w:bidi="ar-IQ"/>
              </w:rPr>
              <w:t>6.74%</w:t>
            </w:r>
          </w:p>
        </w:tc>
        <w:tc>
          <w:tcPr>
            <w:tcW w:w="2268" w:type="dxa"/>
            <w:vAlign w:val="center"/>
          </w:tcPr>
          <w:p w:rsidR="00143D68" w:rsidRPr="00143D68" w:rsidRDefault="00143D68" w:rsidP="00143D68">
            <w:pPr>
              <w:tabs>
                <w:tab w:val="left" w:pos="1856"/>
              </w:tabs>
              <w:rPr>
                <w:rFonts w:ascii="Simplified Arabic" w:hAnsi="Simplified Arabic" w:cs="Simplified Arabic"/>
                <w:b/>
                <w:bCs/>
                <w:lang w:bidi="ar-IQ"/>
              </w:rPr>
            </w:pPr>
            <w:r w:rsidRPr="00143D68">
              <w:rPr>
                <w:rFonts w:ascii="Simplified Arabic" w:hAnsi="Simplified Arabic" w:cs="Simplified Arabic" w:hint="cs"/>
                <w:b/>
                <w:bCs/>
                <w:rtl/>
                <w:lang w:bidi="ar-IQ"/>
              </w:rPr>
              <w:t>العدوى الفيروسية والحساسية</w:t>
            </w:r>
          </w:p>
        </w:tc>
        <w:tc>
          <w:tcPr>
            <w:tcW w:w="567" w:type="dxa"/>
            <w:shd w:val="clear" w:color="auto" w:fill="E5DFEC" w:themeFill="accent4" w:themeFillTint="33"/>
            <w:vAlign w:val="center"/>
          </w:tcPr>
          <w:p w:rsidR="00143D68" w:rsidRPr="00143D68" w:rsidRDefault="00143D68" w:rsidP="00170EDF">
            <w:pPr>
              <w:tabs>
                <w:tab w:val="left" w:pos="1856"/>
              </w:tabs>
              <w:jc w:val="center"/>
              <w:rPr>
                <w:rFonts w:ascii="Simplified Arabic" w:hAnsi="Simplified Arabic" w:cs="Simplified Arabic"/>
                <w:b/>
                <w:bCs/>
                <w:lang w:bidi="ar-IQ"/>
              </w:rPr>
            </w:pPr>
            <w:r w:rsidRPr="00143D68">
              <w:rPr>
                <w:rFonts w:ascii="Simplified Arabic" w:hAnsi="Simplified Arabic" w:cs="Simplified Arabic" w:hint="cs"/>
                <w:b/>
                <w:bCs/>
                <w:rtl/>
                <w:lang w:bidi="ar-IQ"/>
              </w:rPr>
              <w:t>6</w:t>
            </w:r>
          </w:p>
        </w:tc>
        <w:tc>
          <w:tcPr>
            <w:tcW w:w="1275" w:type="dxa"/>
            <w:vAlign w:val="center"/>
          </w:tcPr>
          <w:p w:rsidR="00143D68" w:rsidRPr="00143D68" w:rsidRDefault="00143D68" w:rsidP="00143D68">
            <w:pPr>
              <w:tabs>
                <w:tab w:val="left" w:pos="1856"/>
              </w:tabs>
              <w:jc w:val="center"/>
              <w:rPr>
                <w:rFonts w:ascii="Simplified Arabic" w:hAnsi="Simplified Arabic" w:cs="Simplified Arabic"/>
                <w:b/>
                <w:bCs/>
                <w:lang w:bidi="ar-IQ"/>
              </w:rPr>
            </w:pPr>
            <w:r w:rsidRPr="00143D68">
              <w:rPr>
                <w:rFonts w:ascii="Simplified Arabic" w:hAnsi="Simplified Arabic" w:cs="Simplified Arabic" w:hint="cs"/>
                <w:b/>
                <w:bCs/>
                <w:rtl/>
                <w:lang w:bidi="ar-IQ"/>
              </w:rPr>
              <w:t>19.76%</w:t>
            </w:r>
          </w:p>
        </w:tc>
        <w:tc>
          <w:tcPr>
            <w:tcW w:w="1644" w:type="dxa"/>
            <w:vAlign w:val="center"/>
          </w:tcPr>
          <w:p w:rsidR="00143D68" w:rsidRPr="00143D68" w:rsidRDefault="00143D68" w:rsidP="00143D68">
            <w:pPr>
              <w:tabs>
                <w:tab w:val="left" w:pos="1856"/>
              </w:tabs>
              <w:rPr>
                <w:rFonts w:ascii="Simplified Arabic" w:hAnsi="Simplified Arabic" w:cs="Simplified Arabic"/>
                <w:b/>
                <w:bCs/>
                <w:lang w:bidi="ar-IQ"/>
              </w:rPr>
            </w:pPr>
            <w:r w:rsidRPr="00143D68">
              <w:rPr>
                <w:rFonts w:ascii="Simplified Arabic" w:hAnsi="Simplified Arabic" w:cs="Simplified Arabic" w:hint="cs"/>
                <w:b/>
                <w:bCs/>
                <w:rtl/>
                <w:lang w:bidi="ar-IQ"/>
              </w:rPr>
              <w:t>الوراثية</w:t>
            </w:r>
          </w:p>
        </w:tc>
        <w:tc>
          <w:tcPr>
            <w:tcW w:w="366" w:type="dxa"/>
            <w:shd w:val="clear" w:color="auto" w:fill="E5DFEC" w:themeFill="accent4" w:themeFillTint="33"/>
            <w:vAlign w:val="center"/>
          </w:tcPr>
          <w:p w:rsidR="00143D68" w:rsidRPr="00143D68" w:rsidRDefault="00143D68" w:rsidP="00143D68">
            <w:pPr>
              <w:tabs>
                <w:tab w:val="left" w:pos="1856"/>
              </w:tabs>
              <w:jc w:val="center"/>
              <w:rPr>
                <w:rFonts w:ascii="Simplified Arabic" w:hAnsi="Simplified Arabic" w:cs="Simplified Arabic"/>
                <w:b/>
                <w:bCs/>
                <w:lang w:bidi="ar-IQ"/>
              </w:rPr>
            </w:pPr>
            <w:r w:rsidRPr="00143D68">
              <w:rPr>
                <w:rFonts w:ascii="Simplified Arabic" w:hAnsi="Simplified Arabic" w:cs="Simplified Arabic" w:hint="cs"/>
                <w:b/>
                <w:bCs/>
                <w:rtl/>
                <w:lang w:bidi="ar-IQ"/>
              </w:rPr>
              <w:t>3</w:t>
            </w:r>
          </w:p>
        </w:tc>
      </w:tr>
    </w:tbl>
    <w:p w:rsidR="00C04C8C" w:rsidRPr="00143D68" w:rsidRDefault="00143D68" w:rsidP="00143D68">
      <w:pPr>
        <w:tabs>
          <w:tab w:val="left" w:pos="1856"/>
        </w:tabs>
        <w:spacing w:after="0" w:line="240" w:lineRule="auto"/>
        <w:ind w:left="651" w:right="567"/>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المصدر: </w:t>
      </w:r>
      <w:r w:rsidR="00C04C8C" w:rsidRPr="00143D68">
        <w:rPr>
          <w:rFonts w:ascii="Simplified Arabic" w:hAnsi="Simplified Arabic" w:cs="Simplified Arabic" w:hint="cs"/>
          <w:b/>
          <w:bCs/>
          <w:sz w:val="24"/>
          <w:szCs w:val="24"/>
          <w:rtl/>
          <w:lang w:bidi="ar-IQ"/>
        </w:rPr>
        <w:t xml:space="preserve">أيمان جمال سالم , فاعلية برنامج تحليل السلوك التطبيقي في تعديل سلوك أطفال التوحد , رسالة ماجستير , كلية التربية , تخصص الصحة النفسية المجتمعية , الجامعة الاسلامية , غزة , 2015 , ص15 . </w:t>
      </w:r>
    </w:p>
    <w:p w:rsidR="00485AC3" w:rsidRDefault="00C04C8C" w:rsidP="00516690">
      <w:pPr>
        <w:tabs>
          <w:tab w:val="left" w:pos="1856"/>
        </w:tabs>
        <w:spacing w:after="0" w:line="240" w:lineRule="auto"/>
        <w:jc w:val="center"/>
        <w:rPr>
          <w:rFonts w:ascii="Simplified Arabic" w:hAnsi="Simplified Arabic" w:cs="Simplified Arabic"/>
          <w:sz w:val="28"/>
          <w:szCs w:val="28"/>
          <w:rtl/>
          <w:lang w:bidi="ar-IQ"/>
        </w:rPr>
      </w:pPr>
      <w:r w:rsidRPr="00C04C8C">
        <w:rPr>
          <w:rFonts w:ascii="Simplified Arabic" w:hAnsi="Simplified Arabic" w:cs="Simplified Arabic" w:hint="cs"/>
          <w:sz w:val="28"/>
          <w:szCs w:val="28"/>
          <w:rtl/>
          <w:lang w:bidi="ar-IQ"/>
        </w:rPr>
        <w:t>شكل (2)</w:t>
      </w:r>
      <w:r w:rsidR="00516690">
        <w:rPr>
          <w:rFonts w:ascii="Simplified Arabic" w:hAnsi="Simplified Arabic" w:cs="Simplified Arabic" w:hint="cs"/>
          <w:sz w:val="28"/>
          <w:szCs w:val="28"/>
          <w:rtl/>
          <w:lang w:bidi="ar-IQ"/>
        </w:rPr>
        <w:t xml:space="preserve"> </w:t>
      </w:r>
    </w:p>
    <w:p w:rsidR="00143D68" w:rsidRDefault="00143D68" w:rsidP="00516690">
      <w:pPr>
        <w:tabs>
          <w:tab w:val="left" w:pos="1856"/>
        </w:tabs>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العوامل المرضية المسبب للإصابة بمرض التوحد </w:t>
      </w:r>
    </w:p>
    <w:p w:rsidR="00143D68" w:rsidRPr="00C04C8C" w:rsidRDefault="00516690" w:rsidP="00485AC3">
      <w:pPr>
        <w:tabs>
          <w:tab w:val="left" w:pos="1856"/>
        </w:tabs>
        <w:spacing w:after="0" w:line="240" w:lineRule="auto"/>
        <w:ind w:left="-341"/>
        <w:jc w:val="center"/>
        <w:rPr>
          <w:rFonts w:ascii="Simplified Arabic" w:hAnsi="Simplified Arabic" w:cs="Simplified Arabic"/>
          <w:sz w:val="28"/>
          <w:szCs w:val="28"/>
          <w:rtl/>
          <w:lang w:bidi="ar-IQ"/>
        </w:rPr>
      </w:pPr>
      <w:r>
        <w:rPr>
          <w:rFonts w:ascii="Simplified Arabic" w:hAnsi="Simplified Arabic" w:cs="Simplified Arabic"/>
          <w:noProof/>
          <w:sz w:val="28"/>
          <w:szCs w:val="28"/>
          <w:rtl/>
        </w:rPr>
        <w:drawing>
          <wp:inline distT="0" distB="0" distL="0" distR="0">
            <wp:extent cx="5276850" cy="3038475"/>
            <wp:effectExtent l="19050" t="19050" r="19050" b="28575"/>
            <wp:docPr id="2"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04C8C" w:rsidRDefault="00516690" w:rsidP="00C04C8C">
      <w:pPr>
        <w:tabs>
          <w:tab w:val="left" w:pos="1856"/>
        </w:tabs>
        <w:spacing w:after="0" w:line="240" w:lineRule="auto"/>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المصدر: بالاعتماد على بيانات جدول (2) </w:t>
      </w:r>
    </w:p>
    <w:p w:rsidR="00A634D6" w:rsidRPr="00A634D6" w:rsidRDefault="00C04C8C" w:rsidP="00A634D6">
      <w:pPr>
        <w:pStyle w:val="a3"/>
        <w:numPr>
          <w:ilvl w:val="0"/>
          <w:numId w:val="13"/>
        </w:numPr>
        <w:tabs>
          <w:tab w:val="left" w:pos="1856"/>
        </w:tabs>
        <w:spacing w:after="0" w:line="240" w:lineRule="auto"/>
        <w:rPr>
          <w:rFonts w:ascii="Simplified Arabic" w:hAnsi="Simplified Arabic" w:cs="Simplified Arabic"/>
          <w:sz w:val="28"/>
          <w:szCs w:val="28"/>
          <w:rtl/>
          <w:lang w:bidi="ar-IQ"/>
        </w:rPr>
      </w:pPr>
      <w:r w:rsidRPr="00A634D6">
        <w:rPr>
          <w:rFonts w:ascii="Simplified Arabic" w:hAnsi="Simplified Arabic" w:cs="Simplified Arabic" w:hint="cs"/>
          <w:b/>
          <w:bCs/>
          <w:sz w:val="28"/>
          <w:szCs w:val="28"/>
          <w:rtl/>
          <w:lang w:bidi="ar-IQ"/>
        </w:rPr>
        <w:lastRenderedPageBreak/>
        <w:t>العوامل الوراثية</w:t>
      </w:r>
      <w:r w:rsidRPr="00A634D6">
        <w:rPr>
          <w:rFonts w:ascii="Simplified Arabic" w:hAnsi="Simplified Arabic" w:cs="Simplified Arabic" w:hint="cs"/>
          <w:sz w:val="28"/>
          <w:szCs w:val="28"/>
          <w:rtl/>
          <w:lang w:bidi="ar-IQ"/>
        </w:rPr>
        <w:t xml:space="preserve"> : </w:t>
      </w:r>
    </w:p>
    <w:p w:rsidR="00C04C8C" w:rsidRPr="00C04C8C" w:rsidRDefault="00A634D6" w:rsidP="00C01A5E">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يزدا</w:t>
      </w:r>
      <w:r w:rsidR="00C04C8C" w:rsidRPr="00C04C8C">
        <w:rPr>
          <w:rFonts w:ascii="Simplified Arabic" w:hAnsi="Simplified Arabic" w:cs="Simplified Arabic" w:hint="cs"/>
          <w:sz w:val="28"/>
          <w:szCs w:val="28"/>
          <w:rtl/>
          <w:lang w:bidi="ar-IQ"/>
        </w:rPr>
        <w:t xml:space="preserve">د خطر انجاب طفل مصاب </w:t>
      </w:r>
      <w:r w:rsidRPr="00C04C8C">
        <w:rPr>
          <w:rFonts w:ascii="Simplified Arabic" w:hAnsi="Simplified Arabic" w:cs="Simplified Arabic" w:hint="cs"/>
          <w:sz w:val="28"/>
          <w:szCs w:val="28"/>
          <w:rtl/>
          <w:lang w:bidi="ar-IQ"/>
        </w:rPr>
        <w:t>باضطراب</w:t>
      </w:r>
      <w:r w:rsidR="00C04C8C" w:rsidRPr="00C04C8C">
        <w:rPr>
          <w:rFonts w:ascii="Simplified Arabic" w:hAnsi="Simplified Arabic" w:cs="Simplified Arabic" w:hint="cs"/>
          <w:sz w:val="28"/>
          <w:szCs w:val="28"/>
          <w:rtl/>
          <w:lang w:bidi="ar-IQ"/>
        </w:rPr>
        <w:t xml:space="preserve"> ط</w:t>
      </w:r>
      <w:r>
        <w:rPr>
          <w:rFonts w:ascii="Simplified Arabic" w:hAnsi="Simplified Arabic" w:cs="Simplified Arabic" w:hint="cs"/>
          <w:sz w:val="28"/>
          <w:szCs w:val="28"/>
          <w:rtl/>
          <w:lang w:bidi="ar-IQ"/>
        </w:rPr>
        <w:t>ف</w:t>
      </w:r>
      <w:r w:rsidR="00C04C8C" w:rsidRPr="00C04C8C">
        <w:rPr>
          <w:rFonts w:ascii="Simplified Arabic" w:hAnsi="Simplified Arabic" w:cs="Simplified Arabic" w:hint="cs"/>
          <w:sz w:val="28"/>
          <w:szCs w:val="28"/>
          <w:rtl/>
          <w:lang w:bidi="ar-IQ"/>
        </w:rPr>
        <w:t xml:space="preserve">يف </w:t>
      </w:r>
      <w:r>
        <w:rPr>
          <w:rFonts w:ascii="Simplified Arabic" w:hAnsi="Simplified Arabic" w:cs="Simplified Arabic" w:hint="cs"/>
          <w:sz w:val="28"/>
          <w:szCs w:val="28"/>
          <w:rtl/>
          <w:lang w:bidi="ar-IQ"/>
        </w:rPr>
        <w:t>ب</w:t>
      </w:r>
      <w:r w:rsidR="00C04C8C" w:rsidRPr="00C04C8C">
        <w:rPr>
          <w:rFonts w:ascii="Simplified Arabic" w:hAnsi="Simplified Arabic" w:cs="Simplified Arabic" w:hint="cs"/>
          <w:sz w:val="28"/>
          <w:szCs w:val="28"/>
          <w:rtl/>
          <w:lang w:bidi="ar-IQ"/>
        </w:rPr>
        <w:t>التوحد لدى العوائل ال</w:t>
      </w:r>
      <w:r>
        <w:rPr>
          <w:rFonts w:ascii="Simplified Arabic" w:hAnsi="Simplified Arabic" w:cs="Simplified Arabic" w:hint="cs"/>
          <w:sz w:val="28"/>
          <w:szCs w:val="28"/>
          <w:rtl/>
          <w:lang w:bidi="ar-IQ"/>
        </w:rPr>
        <w:t>تي لديها تأريخ عائلي من أطفالها</w:t>
      </w:r>
      <w:r w:rsidR="00C04C8C" w:rsidRPr="00C04C8C">
        <w:rPr>
          <w:rFonts w:ascii="Simplified Arabic" w:hAnsi="Simplified Arabic" w:cs="Simplified Arabic" w:hint="cs"/>
          <w:sz w:val="28"/>
          <w:szCs w:val="28"/>
          <w:rtl/>
          <w:lang w:bidi="ar-IQ"/>
        </w:rPr>
        <w:t>, أو أذا كان أحد الوالدين أو أحد الأقارب يعاني من مشاكل بسيطة في المهارات الاجتماعية أو مهارات التواصل أو لدي</w:t>
      </w:r>
      <w:r>
        <w:rPr>
          <w:rFonts w:ascii="Simplified Arabic" w:hAnsi="Simplified Arabic" w:cs="Simplified Arabic" w:hint="cs"/>
          <w:sz w:val="28"/>
          <w:szCs w:val="28"/>
          <w:rtl/>
          <w:lang w:bidi="ar-IQ"/>
        </w:rPr>
        <w:t>ه بعض السلوكيات المماثلة للتوحد</w:t>
      </w:r>
      <w:r w:rsidR="00C01A5E">
        <w:rPr>
          <w:rFonts w:ascii="Simplified Arabic" w:hAnsi="Simplified Arabic" w:cs="Simplified Arabic" w:hint="cs"/>
          <w:sz w:val="28"/>
          <w:szCs w:val="28"/>
          <w:vertAlign w:val="superscript"/>
          <w:rtl/>
          <w:lang w:bidi="ar-IQ"/>
        </w:rPr>
        <w:t>(30)</w:t>
      </w:r>
      <w:r w:rsidR="00C04C8C" w:rsidRPr="00C04C8C">
        <w:rPr>
          <w:rFonts w:ascii="Simplified Arabic" w:hAnsi="Simplified Arabic" w:cs="Simplified Arabic" w:hint="cs"/>
          <w:sz w:val="28"/>
          <w:szCs w:val="28"/>
          <w:rtl/>
          <w:lang w:bidi="ar-IQ"/>
        </w:rPr>
        <w:t xml:space="preserve">. </w:t>
      </w:r>
      <w:r w:rsidR="00CA1104">
        <w:rPr>
          <w:rFonts w:ascii="Simplified Arabic" w:hAnsi="Simplified Arabic" w:cs="Simplified Arabic" w:hint="cs"/>
          <w:sz w:val="28"/>
          <w:szCs w:val="28"/>
          <w:rtl/>
          <w:lang w:bidi="ar-IQ"/>
        </w:rPr>
        <w:t>إذ يعتقد أغلب الباحثين أن العامل الجيني الذي يرثه الطفل من والديه يمكن ان يجعله أكثر عرضة لخطر الاصابة باضطراب طيف التوحد باعتباره احد الامراض التي من الممكن انتقالها في العائلة ف</w:t>
      </w:r>
      <w:r w:rsidR="00C04C8C" w:rsidRPr="00C04C8C">
        <w:rPr>
          <w:rFonts w:ascii="Simplified Arabic" w:hAnsi="Simplified Arabic" w:cs="Simplified Arabic" w:hint="cs"/>
          <w:sz w:val="28"/>
          <w:szCs w:val="28"/>
          <w:rtl/>
          <w:lang w:bidi="ar-IQ"/>
        </w:rPr>
        <w:t>العوائل التي لد</w:t>
      </w:r>
      <w:r>
        <w:rPr>
          <w:rFonts w:ascii="Simplified Arabic" w:hAnsi="Simplified Arabic" w:cs="Simplified Arabic" w:hint="cs"/>
          <w:sz w:val="28"/>
          <w:szCs w:val="28"/>
          <w:rtl/>
          <w:lang w:bidi="ar-IQ"/>
        </w:rPr>
        <w:t xml:space="preserve">يها طفل يعاني من مرض توحد لها فرض </w:t>
      </w:r>
      <w:r w:rsidR="00C04C8C" w:rsidRPr="00C04C8C">
        <w:rPr>
          <w:rFonts w:ascii="Simplified Arabic" w:hAnsi="Simplified Arabic" w:cs="Simplified Arabic" w:hint="cs"/>
          <w:sz w:val="28"/>
          <w:szCs w:val="28"/>
          <w:rtl/>
          <w:lang w:bidi="ar-IQ"/>
        </w:rPr>
        <w:t xml:space="preserve">احتمال </w:t>
      </w:r>
      <w:r>
        <w:rPr>
          <w:rFonts w:ascii="Simplified Arabic" w:hAnsi="Simplified Arabic" w:cs="Simplified Arabic" w:hint="cs"/>
          <w:sz w:val="28"/>
          <w:szCs w:val="28"/>
          <w:rtl/>
          <w:lang w:bidi="ar-IQ"/>
        </w:rPr>
        <w:t>(</w:t>
      </w:r>
      <w:r w:rsidR="00C04C8C" w:rsidRPr="00C04C8C">
        <w:rPr>
          <w:rFonts w:ascii="Simplified Arabic" w:hAnsi="Simplified Arabic" w:cs="Simplified Arabic" w:hint="cs"/>
          <w:sz w:val="28"/>
          <w:szCs w:val="28"/>
          <w:rtl/>
          <w:lang w:bidi="ar-IQ"/>
        </w:rPr>
        <w:t>90%</w:t>
      </w:r>
      <w:r>
        <w:rPr>
          <w:rFonts w:ascii="Simplified Arabic" w:hAnsi="Simplified Arabic" w:cs="Simplified Arabic" w:hint="cs"/>
          <w:sz w:val="28"/>
          <w:szCs w:val="28"/>
          <w:rtl/>
          <w:lang w:bidi="ar-IQ"/>
        </w:rPr>
        <w:t>) لولادة طفل مصاب بالمرض</w:t>
      </w:r>
      <w:r w:rsidR="00C04C8C" w:rsidRPr="00C04C8C">
        <w:rPr>
          <w:rFonts w:ascii="Simplified Arabic" w:hAnsi="Simplified Arabic" w:cs="Simplified Arabic" w:hint="cs"/>
          <w:sz w:val="28"/>
          <w:szCs w:val="28"/>
          <w:rtl/>
          <w:lang w:bidi="ar-IQ"/>
        </w:rPr>
        <w:t xml:space="preserve">, فالتجارب الطبية التي أجريت حول التوائم أثبتت وجود فرصة أكبر لأن يصاب التوائم المتماثلة بالتوحد من التوائم غير المتماثلة "الأخوة" ويوجد </w:t>
      </w:r>
      <w:r w:rsidRPr="00C04C8C">
        <w:rPr>
          <w:rFonts w:ascii="Simplified Arabic" w:hAnsi="Simplified Arabic" w:cs="Simplified Arabic" w:hint="cs"/>
          <w:sz w:val="28"/>
          <w:szCs w:val="28"/>
          <w:rtl/>
          <w:lang w:bidi="ar-IQ"/>
        </w:rPr>
        <w:t>احتمالية</w:t>
      </w:r>
      <w:r>
        <w:rPr>
          <w:rFonts w:ascii="Simplified Arabic" w:hAnsi="Simplified Arabic" w:cs="Simplified Arabic" w:hint="cs"/>
          <w:sz w:val="28"/>
          <w:szCs w:val="28"/>
          <w:rtl/>
          <w:lang w:bidi="ar-IQ"/>
        </w:rPr>
        <w:t xml:space="preserve"> كبيرة للإ</w:t>
      </w:r>
      <w:r w:rsidR="00C04C8C" w:rsidRPr="00C04C8C">
        <w:rPr>
          <w:rFonts w:ascii="Simplified Arabic" w:hAnsi="Simplified Arabic" w:cs="Simplified Arabic" w:hint="cs"/>
          <w:sz w:val="28"/>
          <w:szCs w:val="28"/>
          <w:rtl/>
          <w:lang w:bidi="ar-IQ"/>
        </w:rPr>
        <w:t>صابة ببعض الاعتلال الدماغي يمكن</w:t>
      </w:r>
      <w:r>
        <w:rPr>
          <w:rFonts w:ascii="Simplified Arabic" w:hAnsi="Simplified Arabic" w:cs="Simplified Arabic" w:hint="cs"/>
          <w:sz w:val="28"/>
          <w:szCs w:val="28"/>
          <w:rtl/>
          <w:lang w:bidi="ar-IQ"/>
        </w:rPr>
        <w:t xml:space="preserve"> أن يكون وراثياً</w:t>
      </w:r>
      <w:r w:rsidR="00C01A5E">
        <w:rPr>
          <w:rFonts w:ascii="Simplified Arabic" w:hAnsi="Simplified Arabic" w:cs="Simplified Arabic" w:hint="cs"/>
          <w:sz w:val="28"/>
          <w:szCs w:val="28"/>
          <w:vertAlign w:val="superscript"/>
          <w:rtl/>
          <w:lang w:bidi="ar-IQ"/>
        </w:rPr>
        <w:t>(31)</w:t>
      </w:r>
      <w:r w:rsidR="00C04C8C" w:rsidRPr="00C04C8C">
        <w:rPr>
          <w:rFonts w:ascii="Simplified Arabic" w:hAnsi="Simplified Arabic" w:cs="Simplified Arabic" w:hint="cs"/>
          <w:sz w:val="28"/>
          <w:szCs w:val="28"/>
          <w:rtl/>
          <w:lang w:bidi="ar-IQ"/>
        </w:rPr>
        <w:t xml:space="preserve">. </w:t>
      </w:r>
    </w:p>
    <w:p w:rsidR="00C04C8C" w:rsidRPr="00C04C8C" w:rsidRDefault="004C2CC5" w:rsidP="00C01A5E">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32030A">
        <w:rPr>
          <w:rFonts w:ascii="Simplified Arabic" w:hAnsi="Simplified Arabic" w:cs="Simplified Arabic" w:hint="cs"/>
          <w:sz w:val="28"/>
          <w:szCs w:val="28"/>
          <w:rtl/>
          <w:lang w:bidi="ar-IQ"/>
        </w:rPr>
        <w:t>و</w:t>
      </w:r>
      <w:r w:rsidR="00C04C8C" w:rsidRPr="00C04C8C">
        <w:rPr>
          <w:rFonts w:ascii="Simplified Arabic" w:hAnsi="Simplified Arabic" w:cs="Simplified Arabic" w:hint="cs"/>
          <w:sz w:val="28"/>
          <w:szCs w:val="28"/>
          <w:rtl/>
          <w:lang w:bidi="ar-IQ"/>
        </w:rPr>
        <w:t xml:space="preserve">تشير بعض الدراسات الى </w:t>
      </w:r>
      <w:r w:rsidR="009D780E" w:rsidRPr="00C04C8C">
        <w:rPr>
          <w:rFonts w:ascii="Simplified Arabic" w:hAnsi="Simplified Arabic" w:cs="Simplified Arabic" w:hint="cs"/>
          <w:sz w:val="28"/>
          <w:szCs w:val="28"/>
          <w:rtl/>
          <w:lang w:bidi="ar-IQ"/>
        </w:rPr>
        <w:t>احتمالية</w:t>
      </w:r>
      <w:r w:rsidR="00C04C8C" w:rsidRPr="00C04C8C">
        <w:rPr>
          <w:rFonts w:ascii="Simplified Arabic" w:hAnsi="Simplified Arabic" w:cs="Simplified Arabic" w:hint="cs"/>
          <w:sz w:val="28"/>
          <w:szCs w:val="28"/>
          <w:rtl/>
          <w:lang w:bidi="ar-IQ"/>
        </w:rPr>
        <w:t xml:space="preserve"> </w:t>
      </w:r>
      <w:r w:rsidR="009D780E" w:rsidRPr="00C04C8C">
        <w:rPr>
          <w:rFonts w:ascii="Simplified Arabic" w:hAnsi="Simplified Arabic" w:cs="Simplified Arabic" w:hint="cs"/>
          <w:sz w:val="28"/>
          <w:szCs w:val="28"/>
          <w:rtl/>
          <w:lang w:bidi="ar-IQ"/>
        </w:rPr>
        <w:t>ارتباط</w:t>
      </w:r>
      <w:r w:rsidR="00C04C8C" w:rsidRPr="00C04C8C">
        <w:rPr>
          <w:rFonts w:ascii="Simplified Arabic" w:hAnsi="Simplified Arabic" w:cs="Simplified Arabic" w:hint="cs"/>
          <w:sz w:val="28"/>
          <w:szCs w:val="28"/>
          <w:rtl/>
          <w:lang w:bidi="ar-IQ"/>
        </w:rPr>
        <w:t xml:space="preserve"> مرض التوحد مع مجموعة من الجينات </w:t>
      </w:r>
      <w:r w:rsidR="009D780E">
        <w:rPr>
          <w:rFonts w:ascii="Simplified Arabic" w:hAnsi="Simplified Arabic" w:cs="Simplified Arabic" w:hint="cs"/>
          <w:sz w:val="28"/>
          <w:szCs w:val="28"/>
          <w:rtl/>
          <w:lang w:bidi="ar-IQ"/>
        </w:rPr>
        <w:t xml:space="preserve">التي </w:t>
      </w:r>
      <w:r w:rsidR="00C04C8C" w:rsidRPr="00C04C8C">
        <w:rPr>
          <w:rFonts w:ascii="Simplified Arabic" w:hAnsi="Simplified Arabic" w:cs="Simplified Arabic" w:hint="cs"/>
          <w:sz w:val="28"/>
          <w:szCs w:val="28"/>
          <w:rtl/>
          <w:lang w:bidi="ar-IQ"/>
        </w:rPr>
        <w:t xml:space="preserve">لها تأثير مشترك , وارتباطها بالكروموسوم </w:t>
      </w:r>
      <w:r w:rsidR="009D780E">
        <w:rPr>
          <w:rFonts w:ascii="Simplified Arabic" w:hAnsi="Simplified Arabic" w:cs="Simplified Arabic" w:hint="cs"/>
          <w:sz w:val="28"/>
          <w:szCs w:val="28"/>
          <w:rtl/>
          <w:lang w:bidi="ar-IQ"/>
        </w:rPr>
        <w:t>(</w:t>
      </w:r>
      <w:r w:rsidR="00C04C8C" w:rsidRPr="00C04C8C">
        <w:rPr>
          <w:rFonts w:ascii="Simplified Arabic" w:hAnsi="Simplified Arabic" w:cs="Simplified Arabic" w:hint="cs"/>
          <w:sz w:val="28"/>
          <w:szCs w:val="28"/>
          <w:rtl/>
          <w:lang w:bidi="ar-IQ"/>
        </w:rPr>
        <w:t>16</w:t>
      </w:r>
      <w:r w:rsidR="009D780E">
        <w:rPr>
          <w:rFonts w:ascii="Simplified Arabic" w:hAnsi="Simplified Arabic" w:cs="Simplified Arabic" w:hint="cs"/>
          <w:sz w:val="28"/>
          <w:szCs w:val="28"/>
          <w:rtl/>
          <w:lang w:bidi="ar-IQ"/>
        </w:rPr>
        <w:t>)</w:t>
      </w:r>
      <w:r w:rsidR="00C01A5E">
        <w:rPr>
          <w:rFonts w:ascii="Simplified Arabic" w:hAnsi="Simplified Arabic" w:cs="Simplified Arabic" w:hint="cs"/>
          <w:sz w:val="28"/>
          <w:szCs w:val="28"/>
          <w:vertAlign w:val="superscript"/>
          <w:rtl/>
          <w:lang w:bidi="ar-IQ"/>
        </w:rPr>
        <w:t>(*)</w:t>
      </w:r>
      <w:r w:rsidR="002E113C">
        <w:rPr>
          <w:rStyle w:val="a5"/>
          <w:rFonts w:ascii="Simplified Arabic" w:hAnsi="Simplified Arabic" w:cs="Simplified Arabic" w:hint="cs"/>
          <w:sz w:val="28"/>
          <w:szCs w:val="28"/>
          <w:vertAlign w:val="baseline"/>
          <w:rtl/>
          <w:lang w:bidi="ar-IQ"/>
        </w:rPr>
        <w:t>،</w:t>
      </w:r>
      <w:r w:rsidR="002E113C">
        <w:rPr>
          <w:rFonts w:hint="cs"/>
          <w:rtl/>
        </w:rPr>
        <w:t xml:space="preserve"> </w:t>
      </w:r>
      <w:r w:rsidR="00C04C8C" w:rsidRPr="00C04C8C">
        <w:rPr>
          <w:rFonts w:ascii="Simplified Arabic" w:hAnsi="Simplified Arabic" w:cs="Simplified Arabic" w:hint="cs"/>
          <w:sz w:val="28"/>
          <w:szCs w:val="28"/>
          <w:rtl/>
          <w:lang w:bidi="ar-IQ"/>
        </w:rPr>
        <w:t>والبعض الآخر بذكر الكروموسوم</w:t>
      </w:r>
      <w:r w:rsidR="002E113C">
        <w:rPr>
          <w:rFonts w:ascii="Simplified Arabic" w:hAnsi="Simplified Arabic" w:cs="Simplified Arabic" w:hint="cs"/>
          <w:sz w:val="28"/>
          <w:szCs w:val="28"/>
          <w:rtl/>
          <w:lang w:bidi="ar-IQ"/>
        </w:rPr>
        <w:t xml:space="preserve"> (3) المسؤول عن حدوث هذا الخلل في القدرة العقلية الذي يؤدي الى التوحد الذي يظهر في (16.5%) من حالات الاعاقة بالتوحد ، وقد يفسر انتشار اعاقة التوحد لدى الذكور اكثر من الاناث</w:t>
      </w:r>
      <w:r w:rsidR="00C01A5E">
        <w:rPr>
          <w:rFonts w:ascii="Simplified Arabic" w:hAnsi="Simplified Arabic" w:cs="Simplified Arabic" w:hint="cs"/>
          <w:sz w:val="28"/>
          <w:szCs w:val="28"/>
          <w:vertAlign w:val="superscript"/>
          <w:rtl/>
          <w:lang w:bidi="ar-IQ"/>
        </w:rPr>
        <w:t>(32)</w:t>
      </w:r>
      <w:r w:rsidR="00C04C8C" w:rsidRPr="00C04C8C">
        <w:rPr>
          <w:rFonts w:ascii="Simplified Arabic" w:hAnsi="Simplified Arabic" w:cs="Simplified Arabic" w:hint="cs"/>
          <w:sz w:val="28"/>
          <w:szCs w:val="28"/>
          <w:rtl/>
          <w:lang w:bidi="ar-IQ"/>
        </w:rPr>
        <w:t xml:space="preserve">, وهناك بحوث طبية ودراسات علمية وجدت أن ربع الاطفال المصابين </w:t>
      </w:r>
      <w:r>
        <w:rPr>
          <w:rFonts w:ascii="Simplified Arabic" w:hAnsi="Simplified Arabic" w:cs="Simplified Arabic" w:hint="cs"/>
          <w:sz w:val="28"/>
          <w:szCs w:val="28"/>
          <w:rtl/>
          <w:lang w:bidi="ar-IQ"/>
        </w:rPr>
        <w:t xml:space="preserve">بالتوحد يكون تطورهم طبيعي حتى سنة ونص الى </w:t>
      </w:r>
      <w:r w:rsidR="00C04C8C" w:rsidRPr="00C04C8C">
        <w:rPr>
          <w:rFonts w:ascii="Simplified Arabic" w:hAnsi="Simplified Arabic" w:cs="Simplified Arabic" w:hint="cs"/>
          <w:sz w:val="28"/>
          <w:szCs w:val="28"/>
          <w:rtl/>
          <w:lang w:bidi="ar-IQ"/>
        </w:rPr>
        <w:t>سنتان , ومن ثم يحدث لهم انتكاس تطوري وتظهر علامات التوحد ويرجع السبب في ذلك الى تأثير العوامل البيئة ع</w:t>
      </w:r>
      <w:r w:rsidR="00AA249B">
        <w:rPr>
          <w:rFonts w:ascii="Simplified Arabic" w:hAnsi="Simplified Arabic" w:cs="Simplified Arabic" w:hint="cs"/>
          <w:sz w:val="28"/>
          <w:szCs w:val="28"/>
          <w:rtl/>
          <w:lang w:bidi="ar-IQ"/>
        </w:rPr>
        <w:t>لى الجينات التي تحمل مرض التوحد</w:t>
      </w:r>
      <w:r w:rsidR="00C01A5E">
        <w:rPr>
          <w:rFonts w:ascii="Simplified Arabic" w:hAnsi="Simplified Arabic" w:cs="Simplified Arabic" w:hint="cs"/>
          <w:sz w:val="28"/>
          <w:szCs w:val="28"/>
          <w:vertAlign w:val="superscript"/>
          <w:rtl/>
          <w:lang w:bidi="ar-IQ"/>
        </w:rPr>
        <w:t>(33)</w:t>
      </w:r>
      <w:r w:rsidR="001A21F1">
        <w:rPr>
          <w:rFonts w:ascii="Simplified Arabic" w:hAnsi="Simplified Arabic" w:cs="Simplified Arabic" w:hint="cs"/>
          <w:sz w:val="28"/>
          <w:szCs w:val="28"/>
          <w:rtl/>
          <w:lang w:bidi="ar-IQ"/>
        </w:rPr>
        <w:t>. ويرجع</w:t>
      </w:r>
      <w:r w:rsidR="00C04C8C" w:rsidRPr="00C04C8C">
        <w:rPr>
          <w:rFonts w:ascii="Simplified Arabic" w:hAnsi="Simplified Arabic" w:cs="Simplified Arabic" w:hint="cs"/>
          <w:sz w:val="28"/>
          <w:szCs w:val="28"/>
          <w:rtl/>
          <w:lang w:bidi="ar-IQ"/>
        </w:rPr>
        <w:t xml:space="preserve"> البعض من ذوي الاختصاص الى أن أعاقة التوحد تعود لعوامل جينية فقد لوحظ أن حوالي (2%) من أشقاء الاطفال المتوحدين يصابون </w:t>
      </w:r>
      <w:r w:rsidR="001A21F1" w:rsidRPr="00C04C8C">
        <w:rPr>
          <w:rFonts w:ascii="Simplified Arabic" w:hAnsi="Simplified Arabic" w:cs="Simplified Arabic" w:hint="cs"/>
          <w:sz w:val="28"/>
          <w:szCs w:val="28"/>
          <w:rtl/>
          <w:lang w:bidi="ar-IQ"/>
        </w:rPr>
        <w:t>بإعاقة</w:t>
      </w:r>
      <w:r w:rsidR="00C04C8C" w:rsidRPr="00C04C8C">
        <w:rPr>
          <w:rFonts w:ascii="Simplified Arabic" w:hAnsi="Simplified Arabic" w:cs="Simplified Arabic" w:hint="cs"/>
          <w:sz w:val="28"/>
          <w:szCs w:val="28"/>
          <w:rtl/>
          <w:lang w:bidi="ar-IQ"/>
        </w:rPr>
        <w:t xml:space="preserve"> التوحد </w:t>
      </w:r>
      <w:r w:rsidR="001A21F1">
        <w:rPr>
          <w:rFonts w:ascii="Simplified Arabic" w:hAnsi="Simplified Arabic" w:cs="Simplified Arabic" w:hint="cs"/>
          <w:sz w:val="28"/>
          <w:szCs w:val="28"/>
          <w:rtl/>
          <w:lang w:bidi="ar-IQ"/>
        </w:rPr>
        <w:t>بمعدل (50</w:t>
      </w:r>
      <w:r w:rsidR="00C04C8C" w:rsidRPr="00C04C8C">
        <w:rPr>
          <w:rFonts w:ascii="Simplified Arabic" w:hAnsi="Simplified Arabic" w:cs="Simplified Arabic" w:hint="cs"/>
          <w:sz w:val="28"/>
          <w:szCs w:val="28"/>
          <w:rtl/>
          <w:lang w:bidi="ar-IQ"/>
        </w:rPr>
        <w:t xml:space="preserve"> مرة</w:t>
      </w:r>
      <w:r w:rsidR="001A21F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أكثر من عامة الناس , وأن ت</w:t>
      </w:r>
      <w:r w:rsidR="00C04C8C" w:rsidRPr="00C04C8C">
        <w:rPr>
          <w:rFonts w:ascii="Simplified Arabic" w:hAnsi="Simplified Arabic" w:cs="Simplified Arabic" w:hint="cs"/>
          <w:sz w:val="28"/>
          <w:szCs w:val="28"/>
          <w:rtl/>
          <w:lang w:bidi="ar-IQ"/>
        </w:rPr>
        <w:t>طابق معدل حدوث التوحد في التوائم المت</w:t>
      </w:r>
      <w:r w:rsidR="001A21F1">
        <w:rPr>
          <w:rFonts w:ascii="Simplified Arabic" w:hAnsi="Simplified Arabic" w:cs="Simplified Arabic" w:hint="cs"/>
          <w:sz w:val="28"/>
          <w:szCs w:val="28"/>
          <w:rtl/>
          <w:lang w:bidi="ar-IQ"/>
        </w:rPr>
        <w:t>ماثلة هو (35%) بينما في غير متماثلة يساوي صفراً</w:t>
      </w:r>
      <w:r w:rsidR="00C01A5E">
        <w:rPr>
          <w:rFonts w:ascii="Simplified Arabic" w:hAnsi="Simplified Arabic" w:cs="Simplified Arabic" w:hint="cs"/>
          <w:sz w:val="28"/>
          <w:szCs w:val="28"/>
          <w:vertAlign w:val="superscript"/>
          <w:rtl/>
          <w:lang w:bidi="ar-IQ"/>
        </w:rPr>
        <w:t>(34)</w:t>
      </w:r>
      <w:r w:rsidR="001A21F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وهذا ما اشارت اليه البحوث و</w:t>
      </w:r>
      <w:r w:rsidR="00C04C8C" w:rsidRPr="00C04C8C">
        <w:rPr>
          <w:rFonts w:ascii="Simplified Arabic" w:hAnsi="Simplified Arabic" w:cs="Simplified Arabic" w:hint="cs"/>
          <w:sz w:val="28"/>
          <w:szCs w:val="28"/>
          <w:rtl/>
          <w:lang w:bidi="ar-IQ"/>
        </w:rPr>
        <w:t xml:space="preserve">الدراسات </w:t>
      </w:r>
      <w:r>
        <w:rPr>
          <w:rFonts w:ascii="Simplified Arabic" w:hAnsi="Simplified Arabic" w:cs="Simplified Arabic" w:hint="cs"/>
          <w:sz w:val="28"/>
          <w:szCs w:val="28"/>
          <w:rtl/>
          <w:lang w:bidi="ar-IQ"/>
        </w:rPr>
        <w:t xml:space="preserve">الطبية </w:t>
      </w:r>
      <w:r w:rsidR="00C04C8C" w:rsidRPr="00C04C8C">
        <w:rPr>
          <w:rFonts w:ascii="Simplified Arabic" w:hAnsi="Simplified Arabic" w:cs="Simplified Arabic" w:hint="cs"/>
          <w:sz w:val="28"/>
          <w:szCs w:val="28"/>
          <w:rtl/>
          <w:lang w:bidi="ar-IQ"/>
        </w:rPr>
        <w:t>في الوقت الحاضر الى أن اسباب الاصابة بالمرض نتيجة ا</w:t>
      </w:r>
      <w:r w:rsidR="001A21F1">
        <w:rPr>
          <w:rFonts w:ascii="Simplified Arabic" w:hAnsi="Simplified Arabic" w:cs="Simplified Arabic" w:hint="cs"/>
          <w:sz w:val="28"/>
          <w:szCs w:val="28"/>
          <w:rtl/>
          <w:lang w:bidi="ar-IQ"/>
        </w:rPr>
        <w:t>لاختلال العصبي في الدماغ يعود لأ</w:t>
      </w:r>
      <w:r w:rsidR="00C04C8C" w:rsidRPr="00C04C8C">
        <w:rPr>
          <w:rFonts w:ascii="Simplified Arabic" w:hAnsi="Simplified Arabic" w:cs="Simplified Arabic" w:hint="cs"/>
          <w:sz w:val="28"/>
          <w:szCs w:val="28"/>
          <w:rtl/>
          <w:lang w:bidi="ar-IQ"/>
        </w:rPr>
        <w:t>سباب جينية وهذا يثبت فشل النظريات القديمة ال</w:t>
      </w:r>
      <w:r w:rsidR="001A21F1">
        <w:rPr>
          <w:rFonts w:ascii="Simplified Arabic" w:hAnsi="Simplified Arabic" w:cs="Simplified Arabic" w:hint="cs"/>
          <w:sz w:val="28"/>
          <w:szCs w:val="28"/>
          <w:rtl/>
          <w:lang w:bidi="ar-IQ"/>
        </w:rPr>
        <w:t>تي فسرت التوحد على أنه مرض عقلي</w:t>
      </w:r>
      <w:r w:rsidR="00C01A5E">
        <w:rPr>
          <w:rFonts w:ascii="Simplified Arabic" w:hAnsi="Simplified Arabic" w:cs="Simplified Arabic" w:hint="cs"/>
          <w:sz w:val="28"/>
          <w:szCs w:val="28"/>
          <w:vertAlign w:val="superscript"/>
          <w:rtl/>
          <w:lang w:bidi="ar-IQ"/>
        </w:rPr>
        <w:t>(35)</w:t>
      </w:r>
      <w:r w:rsidR="00C04C8C" w:rsidRPr="00C04C8C">
        <w:rPr>
          <w:rFonts w:ascii="Simplified Arabic" w:hAnsi="Simplified Arabic" w:cs="Simplified Arabic" w:hint="cs"/>
          <w:sz w:val="28"/>
          <w:szCs w:val="28"/>
          <w:rtl/>
          <w:lang w:bidi="ar-IQ"/>
        </w:rPr>
        <w:t xml:space="preserve">. </w:t>
      </w:r>
    </w:p>
    <w:p w:rsidR="00A634D6" w:rsidRPr="00E140F4" w:rsidRDefault="00C04C8C" w:rsidP="00A634D6">
      <w:pPr>
        <w:pStyle w:val="a3"/>
        <w:numPr>
          <w:ilvl w:val="0"/>
          <w:numId w:val="13"/>
        </w:numPr>
        <w:tabs>
          <w:tab w:val="left" w:pos="1856"/>
        </w:tabs>
        <w:spacing w:after="0" w:line="240" w:lineRule="auto"/>
        <w:rPr>
          <w:rFonts w:ascii="Simplified Arabic" w:hAnsi="Simplified Arabic" w:cs="Simplified Arabic"/>
          <w:b/>
          <w:bCs/>
          <w:sz w:val="28"/>
          <w:szCs w:val="28"/>
          <w:rtl/>
          <w:lang w:bidi="ar-IQ"/>
        </w:rPr>
      </w:pPr>
      <w:r w:rsidRPr="00E140F4">
        <w:rPr>
          <w:rFonts w:ascii="Simplified Arabic" w:hAnsi="Simplified Arabic" w:cs="Simplified Arabic" w:hint="cs"/>
          <w:b/>
          <w:bCs/>
          <w:sz w:val="28"/>
          <w:szCs w:val="28"/>
          <w:rtl/>
          <w:lang w:bidi="ar-IQ"/>
        </w:rPr>
        <w:t xml:space="preserve">العوامل البيئية : </w:t>
      </w:r>
    </w:p>
    <w:p w:rsidR="007846B3" w:rsidRDefault="00E140F4" w:rsidP="00C01A5E">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04C8C" w:rsidRPr="00C04C8C">
        <w:rPr>
          <w:rFonts w:ascii="Simplified Arabic" w:hAnsi="Simplified Arabic" w:cs="Simplified Arabic" w:hint="cs"/>
          <w:sz w:val="28"/>
          <w:szCs w:val="28"/>
          <w:rtl/>
          <w:lang w:bidi="ar-IQ"/>
        </w:rPr>
        <w:t xml:space="preserve">أكدت دراسات علمية حديثة بأن التوحد مرض وراثي بيئي وليس وراثياً فقط وأن هناك عوامل بيئية تعزز ظهور اعراض المرض منها التعرض لبعض أنواع المعادن الثقيلة كالزئبق والالمنيوم والرصاص , ومن هذه الدراسات دراسة مصرية أثبتت وجود علاقة قوية بين </w:t>
      </w:r>
      <w:r w:rsidRPr="00C04C8C">
        <w:rPr>
          <w:rFonts w:ascii="Simplified Arabic" w:hAnsi="Simplified Arabic" w:cs="Simplified Arabic" w:hint="cs"/>
          <w:sz w:val="28"/>
          <w:szCs w:val="28"/>
          <w:rtl/>
          <w:lang w:bidi="ar-IQ"/>
        </w:rPr>
        <w:t>ارتفاع</w:t>
      </w:r>
      <w:r w:rsidR="00C04C8C" w:rsidRPr="00C04C8C">
        <w:rPr>
          <w:rFonts w:ascii="Simplified Arabic" w:hAnsi="Simplified Arabic" w:cs="Simplified Arabic" w:hint="cs"/>
          <w:sz w:val="28"/>
          <w:szCs w:val="28"/>
          <w:rtl/>
          <w:lang w:bidi="ar-IQ"/>
        </w:rPr>
        <w:t xml:space="preserve"> حدة اعراض التوحد لدى أطفال مصريين وبين زيادة مستويات المعادن الثقيل</w:t>
      </w:r>
      <w:r>
        <w:rPr>
          <w:rFonts w:ascii="Simplified Arabic" w:hAnsi="Simplified Arabic" w:cs="Simplified Arabic" w:hint="cs"/>
          <w:sz w:val="28"/>
          <w:szCs w:val="28"/>
          <w:rtl/>
          <w:lang w:bidi="ar-IQ"/>
        </w:rPr>
        <w:t>ة في أجسامهم لفترات طويلة , و</w:t>
      </w:r>
      <w:r w:rsidRPr="00C04C8C">
        <w:rPr>
          <w:rFonts w:ascii="Simplified Arabic" w:hAnsi="Simplified Arabic" w:cs="Simplified Arabic" w:hint="cs"/>
          <w:sz w:val="28"/>
          <w:szCs w:val="28"/>
          <w:rtl/>
          <w:lang w:bidi="ar-IQ"/>
        </w:rPr>
        <w:t>اعتمدت</w:t>
      </w:r>
      <w:r>
        <w:rPr>
          <w:rFonts w:ascii="Simplified Arabic" w:hAnsi="Simplified Arabic" w:cs="Simplified Arabic" w:hint="cs"/>
          <w:sz w:val="28"/>
          <w:szCs w:val="28"/>
          <w:rtl/>
          <w:lang w:bidi="ar-IQ"/>
        </w:rPr>
        <w:t xml:space="preserve"> الدراسة على فحص </w:t>
      </w:r>
      <w:proofErr w:type="spellStart"/>
      <w:r>
        <w:rPr>
          <w:rFonts w:ascii="Simplified Arabic" w:hAnsi="Simplified Arabic" w:cs="Simplified Arabic" w:hint="cs"/>
          <w:sz w:val="28"/>
          <w:szCs w:val="28"/>
          <w:rtl/>
          <w:lang w:bidi="ar-IQ"/>
        </w:rPr>
        <w:t>البرفيرين</w:t>
      </w:r>
      <w:proofErr w:type="spellEnd"/>
      <w:r w:rsidR="00C01A5E">
        <w:rPr>
          <w:rFonts w:ascii="Simplified Arabic" w:hAnsi="Simplified Arabic" w:cs="Simplified Arabic" w:hint="cs"/>
          <w:sz w:val="28"/>
          <w:szCs w:val="28"/>
          <w:vertAlign w:val="superscript"/>
          <w:rtl/>
          <w:lang w:bidi="ar-IQ"/>
        </w:rPr>
        <w:t>(**)</w:t>
      </w:r>
      <w:r w:rsidR="00C04C8C" w:rsidRPr="00C04C8C">
        <w:rPr>
          <w:rFonts w:ascii="Simplified Arabic" w:hAnsi="Simplified Arabic" w:cs="Simplified Arabic" w:hint="cs"/>
          <w:sz w:val="28"/>
          <w:szCs w:val="28"/>
          <w:vertAlign w:val="superscript"/>
          <w:rtl/>
          <w:lang w:bidi="ar-IQ"/>
        </w:rPr>
        <w:t xml:space="preserve">  </w:t>
      </w:r>
      <w:r w:rsidR="00C04C8C" w:rsidRPr="00C04C8C">
        <w:rPr>
          <w:rFonts w:ascii="Simplified Arabic" w:hAnsi="Simplified Arabic" w:cs="Simplified Arabic" w:hint="cs"/>
          <w:sz w:val="28"/>
          <w:szCs w:val="28"/>
          <w:rtl/>
          <w:lang w:bidi="ar-IQ"/>
        </w:rPr>
        <w:t xml:space="preserve">في عينات البول , أذ </w:t>
      </w:r>
      <w:r w:rsidRPr="00C04C8C">
        <w:rPr>
          <w:rFonts w:ascii="Simplified Arabic" w:hAnsi="Simplified Arabic" w:cs="Simplified Arabic" w:hint="cs"/>
          <w:sz w:val="28"/>
          <w:szCs w:val="28"/>
          <w:rtl/>
          <w:lang w:bidi="ar-IQ"/>
        </w:rPr>
        <w:t>ارتبطت</w:t>
      </w:r>
      <w:r>
        <w:rPr>
          <w:rFonts w:ascii="Simplified Arabic" w:hAnsi="Simplified Arabic" w:cs="Simplified Arabic" w:hint="cs"/>
          <w:sz w:val="28"/>
          <w:szCs w:val="28"/>
          <w:rtl/>
          <w:lang w:bidi="ar-IQ"/>
        </w:rPr>
        <w:t xml:space="preserve"> تغيرات محددة تطرأ على البول في حال تعرض الأنسان للزئبق بالمعادن الثقيلة , و</w:t>
      </w:r>
      <w:r w:rsidR="00C04C8C" w:rsidRPr="00C04C8C">
        <w:rPr>
          <w:rFonts w:ascii="Simplified Arabic" w:hAnsi="Simplified Arabic" w:cs="Simplified Arabic" w:hint="cs"/>
          <w:sz w:val="28"/>
          <w:szCs w:val="28"/>
          <w:rtl/>
          <w:lang w:bidi="ar-IQ"/>
        </w:rPr>
        <w:t xml:space="preserve">لوحظ وجود علاقة بين هذه التغيرات وحدة السلوك لدى الأطفال الذين يعانون من التوحد </w:t>
      </w:r>
      <w:r>
        <w:rPr>
          <w:rFonts w:ascii="Simplified Arabic" w:hAnsi="Simplified Arabic" w:cs="Simplified Arabic" w:hint="cs"/>
          <w:sz w:val="28"/>
          <w:szCs w:val="28"/>
          <w:rtl/>
          <w:lang w:bidi="ar-IQ"/>
        </w:rPr>
        <w:t xml:space="preserve">مقارنة بأقرانهم من </w:t>
      </w:r>
      <w:r>
        <w:rPr>
          <w:rFonts w:ascii="Simplified Arabic" w:hAnsi="Simplified Arabic" w:cs="Simplified Arabic" w:hint="cs"/>
          <w:sz w:val="28"/>
          <w:szCs w:val="28"/>
          <w:rtl/>
          <w:lang w:bidi="ar-IQ"/>
        </w:rPr>
        <w:lastRenderedPageBreak/>
        <w:t xml:space="preserve">الاطفال الاصحاء , </w:t>
      </w:r>
      <w:r w:rsidR="004C2CC5">
        <w:rPr>
          <w:rFonts w:ascii="Simplified Arabic" w:hAnsi="Simplified Arabic" w:cs="Simplified Arabic" w:hint="cs"/>
          <w:sz w:val="28"/>
          <w:szCs w:val="28"/>
          <w:rtl/>
          <w:lang w:bidi="ar-IQ"/>
        </w:rPr>
        <w:t xml:space="preserve">كما </w:t>
      </w:r>
      <w:r>
        <w:rPr>
          <w:rFonts w:ascii="Simplified Arabic" w:hAnsi="Simplified Arabic" w:cs="Simplified Arabic" w:hint="cs"/>
          <w:sz w:val="28"/>
          <w:szCs w:val="28"/>
          <w:rtl/>
          <w:lang w:bidi="ar-IQ"/>
        </w:rPr>
        <w:t>اكدت</w:t>
      </w:r>
      <w:r w:rsidR="00C04C8C" w:rsidRPr="00C04C8C">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على </w:t>
      </w:r>
      <w:r w:rsidR="00C04C8C" w:rsidRPr="00C04C8C">
        <w:rPr>
          <w:rFonts w:ascii="Simplified Arabic" w:hAnsi="Simplified Arabic" w:cs="Simplified Arabic" w:hint="cs"/>
          <w:sz w:val="28"/>
          <w:szCs w:val="28"/>
          <w:rtl/>
          <w:lang w:bidi="ar-IQ"/>
        </w:rPr>
        <w:t>أن التعرض ا</w:t>
      </w:r>
      <w:r>
        <w:rPr>
          <w:rFonts w:ascii="Simplified Arabic" w:hAnsi="Simplified Arabic" w:cs="Simplified Arabic" w:hint="cs"/>
          <w:sz w:val="28"/>
          <w:szCs w:val="28"/>
          <w:rtl/>
          <w:lang w:bidi="ar-IQ"/>
        </w:rPr>
        <w:t>لبيئي المبكر للمعادن الثقيلة خلال</w:t>
      </w:r>
      <w:r w:rsidR="00C04C8C" w:rsidRPr="00C04C8C">
        <w:rPr>
          <w:rFonts w:ascii="Simplified Arabic" w:hAnsi="Simplified Arabic" w:cs="Simplified Arabic" w:hint="cs"/>
          <w:sz w:val="28"/>
          <w:szCs w:val="28"/>
          <w:rtl/>
          <w:lang w:bidi="ar-IQ"/>
        </w:rPr>
        <w:t xml:space="preserve"> فترة ما قبل الولادة قد يزيد من معدل أنتشار التوحد في حين أشارت دراسة علمية أخرى الى أن أمهات الاطفال التوحدين في عينة الد</w:t>
      </w:r>
      <w:r w:rsidR="00B858BA">
        <w:rPr>
          <w:rFonts w:ascii="Simplified Arabic" w:hAnsi="Simplified Arabic" w:cs="Simplified Arabic" w:hint="cs"/>
          <w:sz w:val="28"/>
          <w:szCs w:val="28"/>
          <w:rtl/>
          <w:lang w:bidi="ar-IQ"/>
        </w:rPr>
        <w:t>راسة استخدموا في علاج اسنانهم "</w:t>
      </w:r>
      <w:proofErr w:type="spellStart"/>
      <w:r w:rsidR="00B858BA">
        <w:rPr>
          <w:rFonts w:ascii="Simplified Arabic" w:hAnsi="Simplified Arabic" w:cs="Simplified Arabic" w:hint="cs"/>
          <w:sz w:val="28"/>
          <w:szCs w:val="28"/>
          <w:rtl/>
          <w:lang w:bidi="ar-IQ"/>
        </w:rPr>
        <w:t>ملق</w:t>
      </w:r>
      <w:r>
        <w:rPr>
          <w:rFonts w:ascii="Simplified Arabic" w:hAnsi="Simplified Arabic" w:cs="Simplified Arabic" w:hint="cs"/>
          <w:sz w:val="28"/>
          <w:szCs w:val="28"/>
          <w:rtl/>
          <w:lang w:bidi="ar-IQ"/>
        </w:rPr>
        <w:t>م</w:t>
      </w:r>
      <w:r w:rsidR="00C04C8C" w:rsidRPr="00C04C8C">
        <w:rPr>
          <w:rFonts w:ascii="Simplified Arabic" w:hAnsi="Simplified Arabic" w:cs="Simplified Arabic" w:hint="cs"/>
          <w:sz w:val="28"/>
          <w:szCs w:val="28"/>
          <w:rtl/>
          <w:lang w:bidi="ar-IQ"/>
        </w:rPr>
        <w:t>ات</w:t>
      </w:r>
      <w:proofErr w:type="spellEnd"/>
      <w:r w:rsidR="00C04C8C" w:rsidRPr="00C04C8C">
        <w:rPr>
          <w:rFonts w:ascii="Simplified Arabic" w:hAnsi="Simplified Arabic" w:cs="Simplified Arabic" w:hint="cs"/>
          <w:sz w:val="28"/>
          <w:szCs w:val="28"/>
          <w:rtl/>
          <w:lang w:bidi="ar-IQ"/>
        </w:rPr>
        <w:t>" وهي خلطات معدنية من الزئبق لحشو الاسنان مما يفسر ارتفاع مستويات الزئبق لدى أطفالهن الذين يعانون من التوحد , ربما يكون نتيجة لزيادة تعرض الجنين للزئبق الموجود في مل</w:t>
      </w:r>
      <w:r>
        <w:rPr>
          <w:rFonts w:ascii="Simplified Arabic" w:hAnsi="Simplified Arabic" w:cs="Simplified Arabic" w:hint="cs"/>
          <w:sz w:val="28"/>
          <w:szCs w:val="28"/>
          <w:rtl/>
          <w:lang w:bidi="ar-IQ"/>
        </w:rPr>
        <w:t>ق</w:t>
      </w:r>
      <w:r w:rsidR="00C04C8C" w:rsidRPr="00C04C8C">
        <w:rPr>
          <w:rFonts w:ascii="Simplified Arabic" w:hAnsi="Simplified Arabic" w:cs="Simplified Arabic" w:hint="cs"/>
          <w:sz w:val="28"/>
          <w:szCs w:val="28"/>
          <w:rtl/>
          <w:lang w:bidi="ar-IQ"/>
        </w:rPr>
        <w:t>م الاسنان لدى</w:t>
      </w:r>
      <w:r w:rsidR="00567CF9">
        <w:rPr>
          <w:rFonts w:ascii="Simplified Arabic" w:hAnsi="Simplified Arabic" w:cs="Simplified Arabic" w:hint="cs"/>
          <w:sz w:val="28"/>
          <w:szCs w:val="28"/>
          <w:rtl/>
          <w:lang w:bidi="ar-IQ"/>
        </w:rPr>
        <w:t xml:space="preserve"> الام أثناء فترة الحمل والرضاعة</w:t>
      </w:r>
      <w:r w:rsidR="00C01A5E">
        <w:rPr>
          <w:rFonts w:ascii="Simplified Arabic" w:hAnsi="Simplified Arabic" w:cs="Simplified Arabic" w:hint="cs"/>
          <w:sz w:val="28"/>
          <w:szCs w:val="28"/>
          <w:vertAlign w:val="superscript"/>
          <w:rtl/>
          <w:lang w:bidi="ar-IQ"/>
        </w:rPr>
        <w:t>(36)</w:t>
      </w:r>
      <w:r w:rsidR="00C04C8C" w:rsidRPr="00C04C8C">
        <w:rPr>
          <w:rFonts w:ascii="Simplified Arabic" w:hAnsi="Simplified Arabic" w:cs="Simplified Arabic" w:hint="cs"/>
          <w:sz w:val="28"/>
          <w:szCs w:val="28"/>
          <w:rtl/>
          <w:lang w:bidi="ar-IQ"/>
        </w:rPr>
        <w:t xml:space="preserve">. </w:t>
      </w:r>
    </w:p>
    <w:p w:rsidR="00C04C8C" w:rsidRDefault="007846B3" w:rsidP="00172AD4">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858BA">
        <w:rPr>
          <w:rFonts w:ascii="Simplified Arabic" w:hAnsi="Simplified Arabic" w:cs="Simplified Arabic" w:hint="cs"/>
          <w:sz w:val="28"/>
          <w:szCs w:val="28"/>
          <w:rtl/>
          <w:lang w:bidi="ar-IQ"/>
        </w:rPr>
        <w:t xml:space="preserve">وتؤكد </w:t>
      </w:r>
      <w:r w:rsidR="0055080A" w:rsidRPr="0076731A">
        <w:rPr>
          <w:rFonts w:ascii="Simplified Arabic" w:hAnsi="Simplified Arabic" w:cs="Simplified Arabic" w:hint="cs"/>
          <w:sz w:val="28"/>
          <w:szCs w:val="28"/>
          <w:rtl/>
          <w:lang w:bidi="ar-IQ"/>
        </w:rPr>
        <w:t>الدراس</w:t>
      </w:r>
      <w:r w:rsidR="00C04C8C" w:rsidRPr="0076731A">
        <w:rPr>
          <w:rFonts w:ascii="Simplified Arabic" w:hAnsi="Simplified Arabic" w:cs="Simplified Arabic" w:hint="cs"/>
          <w:sz w:val="28"/>
          <w:szCs w:val="28"/>
          <w:rtl/>
          <w:lang w:bidi="ar-IQ"/>
        </w:rPr>
        <w:t xml:space="preserve">ات الحديثة بنسبة </w:t>
      </w:r>
      <w:r w:rsidR="0076731A">
        <w:rPr>
          <w:rFonts w:ascii="Simplified Arabic" w:hAnsi="Simplified Arabic" w:cs="Simplified Arabic" w:hint="cs"/>
          <w:sz w:val="28"/>
          <w:szCs w:val="28"/>
          <w:rtl/>
          <w:lang w:bidi="ar-IQ"/>
        </w:rPr>
        <w:t>(</w:t>
      </w:r>
      <w:r w:rsidR="00C04C8C" w:rsidRPr="0076731A">
        <w:rPr>
          <w:rFonts w:ascii="Simplified Arabic" w:hAnsi="Simplified Arabic" w:cs="Simplified Arabic" w:hint="cs"/>
          <w:sz w:val="28"/>
          <w:szCs w:val="28"/>
          <w:rtl/>
          <w:lang w:bidi="ar-IQ"/>
        </w:rPr>
        <w:t>74</w:t>
      </w:r>
      <w:r w:rsidR="0076731A">
        <w:rPr>
          <w:rFonts w:ascii="Simplified Arabic" w:hAnsi="Simplified Arabic" w:cs="Simplified Arabic" w:hint="cs"/>
          <w:sz w:val="28"/>
          <w:szCs w:val="28"/>
          <w:rtl/>
          <w:lang w:bidi="ar-IQ"/>
        </w:rPr>
        <w:t>%)</w:t>
      </w:r>
      <w:r w:rsidR="00C04C8C" w:rsidRPr="0076731A">
        <w:rPr>
          <w:rFonts w:ascii="Simplified Arabic" w:hAnsi="Simplified Arabic" w:cs="Simplified Arabic" w:hint="cs"/>
          <w:sz w:val="28"/>
          <w:szCs w:val="28"/>
          <w:rtl/>
          <w:lang w:bidi="ar-IQ"/>
        </w:rPr>
        <w:t xml:space="preserve"> عن وجود علاقة بين الزئبق و</w:t>
      </w:r>
      <w:r w:rsidR="0076731A">
        <w:rPr>
          <w:rFonts w:ascii="Simplified Arabic" w:hAnsi="Simplified Arabic" w:cs="Simplified Arabic" w:hint="cs"/>
          <w:sz w:val="28"/>
          <w:szCs w:val="28"/>
          <w:rtl/>
          <w:lang w:bidi="ar-IQ"/>
        </w:rPr>
        <w:t xml:space="preserve">مرض </w:t>
      </w:r>
      <w:r w:rsidR="00C04C8C" w:rsidRPr="0076731A">
        <w:rPr>
          <w:rFonts w:ascii="Simplified Arabic" w:hAnsi="Simplified Arabic" w:cs="Simplified Arabic" w:hint="cs"/>
          <w:sz w:val="28"/>
          <w:szCs w:val="28"/>
          <w:rtl/>
          <w:lang w:bidi="ar-IQ"/>
        </w:rPr>
        <w:t>التوحد , وأن الزئبق</w:t>
      </w:r>
      <w:r w:rsidR="0076731A">
        <w:rPr>
          <w:rFonts w:ascii="Simplified Arabic" w:hAnsi="Simplified Arabic" w:cs="Simplified Arabic" w:hint="cs"/>
          <w:sz w:val="28"/>
          <w:szCs w:val="28"/>
          <w:rtl/>
          <w:lang w:bidi="ar-IQ"/>
        </w:rPr>
        <w:t xml:space="preserve"> احد العوامل التي تقف وراء ارتفاع ا</w:t>
      </w:r>
      <w:r w:rsidR="00C04C8C" w:rsidRPr="00C04C8C">
        <w:rPr>
          <w:rFonts w:ascii="Simplified Arabic" w:hAnsi="Simplified Arabic" w:cs="Simplified Arabic" w:hint="cs"/>
          <w:sz w:val="28"/>
          <w:szCs w:val="28"/>
          <w:rtl/>
          <w:lang w:bidi="ar-IQ"/>
        </w:rPr>
        <w:t>حتمالية</w:t>
      </w:r>
      <w:r w:rsidR="0076731A">
        <w:rPr>
          <w:rFonts w:ascii="Simplified Arabic" w:hAnsi="Simplified Arabic" w:cs="Simplified Arabic" w:hint="cs"/>
          <w:sz w:val="28"/>
          <w:szCs w:val="28"/>
          <w:rtl/>
          <w:lang w:bidi="ar-IQ"/>
        </w:rPr>
        <w:t xml:space="preserve"> الاصابة بالمرض وعليه تنص</w:t>
      </w:r>
      <w:r w:rsidR="00C04C8C" w:rsidRPr="00C04C8C">
        <w:rPr>
          <w:rFonts w:ascii="Simplified Arabic" w:hAnsi="Simplified Arabic" w:cs="Simplified Arabic" w:hint="cs"/>
          <w:sz w:val="28"/>
          <w:szCs w:val="28"/>
          <w:rtl/>
          <w:lang w:bidi="ar-IQ"/>
        </w:rPr>
        <w:t>ح مؤسسات الجمعيات الد</w:t>
      </w:r>
      <w:r w:rsidR="0076731A">
        <w:rPr>
          <w:rFonts w:ascii="Simplified Arabic" w:hAnsi="Simplified Arabic" w:cs="Simplified Arabic" w:hint="cs"/>
          <w:sz w:val="28"/>
          <w:szCs w:val="28"/>
          <w:rtl/>
          <w:lang w:bidi="ar-IQ"/>
        </w:rPr>
        <w:t>ولية للطب والغذاء والبيئة , ب</w:t>
      </w:r>
      <w:r w:rsidR="00C04C8C" w:rsidRPr="00C04C8C">
        <w:rPr>
          <w:rFonts w:ascii="Simplified Arabic" w:hAnsi="Simplified Arabic" w:cs="Simplified Arabic" w:hint="cs"/>
          <w:sz w:val="28"/>
          <w:szCs w:val="28"/>
          <w:rtl/>
          <w:lang w:bidi="ar-IQ"/>
        </w:rPr>
        <w:t xml:space="preserve">عدم </w:t>
      </w:r>
      <w:r w:rsidR="0076731A">
        <w:rPr>
          <w:rFonts w:ascii="Simplified Arabic" w:hAnsi="Simplified Arabic" w:cs="Simplified Arabic" w:hint="cs"/>
          <w:sz w:val="28"/>
          <w:szCs w:val="28"/>
          <w:rtl/>
          <w:lang w:bidi="ar-IQ"/>
        </w:rPr>
        <w:t>تعريض</w:t>
      </w:r>
      <w:r w:rsidR="00C04C8C" w:rsidRPr="00C04C8C">
        <w:rPr>
          <w:rFonts w:ascii="Simplified Arabic" w:hAnsi="Simplified Arabic" w:cs="Simplified Arabic" w:hint="cs"/>
          <w:sz w:val="28"/>
          <w:szCs w:val="28"/>
          <w:rtl/>
          <w:lang w:bidi="ar-IQ"/>
        </w:rPr>
        <w:t xml:space="preserve"> </w:t>
      </w:r>
      <w:r w:rsidR="0076731A">
        <w:rPr>
          <w:rFonts w:ascii="Simplified Arabic" w:hAnsi="Simplified Arabic" w:cs="Simplified Arabic" w:hint="cs"/>
          <w:sz w:val="28"/>
          <w:szCs w:val="28"/>
          <w:rtl/>
          <w:lang w:bidi="ar-IQ"/>
        </w:rPr>
        <w:t xml:space="preserve">الاطفال </w:t>
      </w:r>
      <w:r w:rsidR="00C04C8C" w:rsidRPr="00C04C8C">
        <w:rPr>
          <w:rFonts w:ascii="Simplified Arabic" w:hAnsi="Simplified Arabic" w:cs="Simplified Arabic" w:hint="cs"/>
          <w:sz w:val="28"/>
          <w:szCs w:val="28"/>
          <w:rtl/>
          <w:lang w:bidi="ar-IQ"/>
        </w:rPr>
        <w:t>للمعادن الثقيلة من خلال تجنب الظروف البيئية التي تحتو</w:t>
      </w:r>
      <w:r w:rsidR="0076731A">
        <w:rPr>
          <w:rFonts w:ascii="Simplified Arabic" w:hAnsi="Simplified Arabic" w:cs="Simplified Arabic" w:hint="cs"/>
          <w:sz w:val="28"/>
          <w:szCs w:val="28"/>
          <w:rtl/>
          <w:lang w:bidi="ar-IQ"/>
        </w:rPr>
        <w:t>ي على هذه العناصر فمثلاً استعمال</w:t>
      </w:r>
      <w:r w:rsidR="00C04C8C" w:rsidRPr="00C04C8C">
        <w:rPr>
          <w:rFonts w:ascii="Simplified Arabic" w:hAnsi="Simplified Arabic" w:cs="Simplified Arabic" w:hint="cs"/>
          <w:sz w:val="28"/>
          <w:szCs w:val="28"/>
          <w:rtl/>
          <w:lang w:bidi="ar-IQ"/>
        </w:rPr>
        <w:t xml:space="preserve"> أواني الألمنيوم</w:t>
      </w:r>
      <w:r w:rsidR="0076731A">
        <w:rPr>
          <w:rFonts w:ascii="Simplified Arabic" w:hAnsi="Simplified Arabic" w:cs="Simplified Arabic" w:hint="cs"/>
          <w:sz w:val="28"/>
          <w:szCs w:val="28"/>
          <w:rtl/>
          <w:lang w:bidi="ar-IQ"/>
        </w:rPr>
        <w:t xml:space="preserve"> للطهي أو علاج أسنان الام </w:t>
      </w:r>
      <w:proofErr w:type="spellStart"/>
      <w:r w:rsidR="0076731A">
        <w:rPr>
          <w:rFonts w:ascii="Simplified Arabic" w:hAnsi="Simplified Arabic" w:cs="Simplified Arabic" w:hint="cs"/>
          <w:sz w:val="28"/>
          <w:szCs w:val="28"/>
          <w:rtl/>
          <w:lang w:bidi="ar-IQ"/>
        </w:rPr>
        <w:t>بالملقمات</w:t>
      </w:r>
      <w:proofErr w:type="spellEnd"/>
      <w:r w:rsidR="0076731A">
        <w:rPr>
          <w:rFonts w:ascii="Simplified Arabic" w:hAnsi="Simplified Arabic" w:cs="Simplified Arabic" w:hint="cs"/>
          <w:sz w:val="28"/>
          <w:szCs w:val="28"/>
          <w:rtl/>
          <w:lang w:bidi="ar-IQ"/>
        </w:rPr>
        <w:t xml:space="preserve"> قبل فترة الحمل </w:t>
      </w:r>
      <w:r w:rsidR="00C04C8C" w:rsidRPr="00C04C8C">
        <w:rPr>
          <w:rFonts w:ascii="Simplified Arabic" w:hAnsi="Simplified Arabic" w:cs="Simplified Arabic" w:hint="cs"/>
          <w:sz w:val="28"/>
          <w:szCs w:val="28"/>
          <w:rtl/>
          <w:lang w:bidi="ar-IQ"/>
        </w:rPr>
        <w:t xml:space="preserve">, فالمعادن الثقيلة موجودة بصورة طبيعية في النظام البيئي </w:t>
      </w:r>
      <w:r w:rsidR="0076731A">
        <w:rPr>
          <w:rFonts w:ascii="Simplified Arabic" w:hAnsi="Simplified Arabic" w:cs="Simplified Arabic" w:hint="cs"/>
          <w:sz w:val="28"/>
          <w:szCs w:val="28"/>
          <w:rtl/>
          <w:lang w:bidi="ar-IQ"/>
        </w:rPr>
        <w:t xml:space="preserve">بتراكيز مختلفة </w:t>
      </w:r>
      <w:r w:rsidR="00B858BA">
        <w:rPr>
          <w:rFonts w:ascii="Simplified Arabic" w:hAnsi="Simplified Arabic" w:cs="Simplified Arabic" w:hint="cs"/>
          <w:sz w:val="28"/>
          <w:szCs w:val="28"/>
          <w:rtl/>
          <w:lang w:bidi="ar-IQ"/>
        </w:rPr>
        <w:t xml:space="preserve">وان ازدياد نسبها مؤخراً يرجع الى النفايات الناتجة عن عملية التصنيع فضلاً عن الانبعاثات الناتجة عن احتراق الوقود مما قد يؤدي الى عطب في خلايا الامعاء او الدماغ وهذا يمكن ان يحدث في الرحم اثناء الحمل او بعد الولادة مما يؤثر على الجهاز المناعي للجسم </w:t>
      </w:r>
      <w:r w:rsidR="0076731A">
        <w:rPr>
          <w:rFonts w:ascii="Simplified Arabic" w:hAnsi="Simplified Arabic" w:cs="Simplified Arabic" w:hint="cs"/>
          <w:sz w:val="28"/>
          <w:szCs w:val="28"/>
          <w:rtl/>
          <w:lang w:bidi="ar-IQ"/>
        </w:rPr>
        <w:t xml:space="preserve">, </w:t>
      </w:r>
      <w:r w:rsidR="00172AD4" w:rsidRPr="006B74E3">
        <w:rPr>
          <w:rFonts w:ascii="Simplified Arabic" w:hAnsi="Simplified Arabic" w:cs="Simplified Arabic" w:hint="cs"/>
          <w:sz w:val="28"/>
          <w:szCs w:val="28"/>
          <w:rtl/>
          <w:lang w:bidi="ar-IQ"/>
        </w:rPr>
        <w:t>وهذا ما يفسر ارتفاع حالات الاصابة بالمرض بين فئات صغار السن في منطقة الدراسة بحكم موقعها الجغرافي ما بين المدن الجنوبية العراقية نتيجة تعرضها لملوثات اشعة الي</w:t>
      </w:r>
      <w:r w:rsidR="006B74E3">
        <w:rPr>
          <w:rFonts w:ascii="Simplified Arabic" w:hAnsi="Simplified Arabic" w:cs="Simplified Arabic" w:hint="cs"/>
          <w:sz w:val="28"/>
          <w:szCs w:val="28"/>
          <w:rtl/>
          <w:lang w:bidi="ar-IQ"/>
        </w:rPr>
        <w:t xml:space="preserve">ورانيوم والمواد المشعة وملوثات الحروب الكيمياوية السامة ، فضلاً عن تلوث الهواء بالغازات والأبخرة والأتربة والرذاذ والمواد الصلبة كالزئبق والزرنيخ والكادميوم الناجمة عن انبعاثات الانشطة الصناعية مما يتسبب في تلوث بيئة المنطقة وارتفاع حالات الاصابة بالأمراض الخطيرة ومنها مرض التوحد والسرطان </w:t>
      </w:r>
      <w:proofErr w:type="spellStart"/>
      <w:r w:rsidR="006B74E3">
        <w:rPr>
          <w:rFonts w:ascii="Simplified Arabic" w:hAnsi="Simplified Arabic" w:cs="Simplified Arabic" w:hint="cs"/>
          <w:sz w:val="28"/>
          <w:szCs w:val="28"/>
          <w:rtl/>
          <w:lang w:bidi="ar-IQ"/>
        </w:rPr>
        <w:t>والثلاسيميا</w:t>
      </w:r>
      <w:proofErr w:type="spellEnd"/>
      <w:r w:rsidR="006B74E3">
        <w:rPr>
          <w:rFonts w:ascii="Simplified Arabic" w:hAnsi="Simplified Arabic" w:cs="Simplified Arabic" w:hint="cs"/>
          <w:sz w:val="28"/>
          <w:szCs w:val="28"/>
          <w:rtl/>
          <w:lang w:bidi="ar-IQ"/>
        </w:rPr>
        <w:t xml:space="preserve"> وغير ذلك. </w:t>
      </w:r>
    </w:p>
    <w:p w:rsidR="00966FF9" w:rsidRPr="00C04C8C" w:rsidRDefault="00966FF9" w:rsidP="00C01A5E">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C04C8C">
        <w:rPr>
          <w:rFonts w:ascii="Simplified Arabic" w:hAnsi="Simplified Arabic" w:cs="Simplified Arabic" w:hint="cs"/>
          <w:sz w:val="28"/>
          <w:szCs w:val="28"/>
          <w:rtl/>
          <w:lang w:bidi="ar-IQ"/>
        </w:rPr>
        <w:t>اما الاثار الصحي</w:t>
      </w:r>
      <w:r>
        <w:rPr>
          <w:rFonts w:ascii="Simplified Arabic" w:hAnsi="Simplified Arabic" w:cs="Simplified Arabic" w:hint="cs"/>
          <w:sz w:val="28"/>
          <w:szCs w:val="28"/>
          <w:rtl/>
          <w:lang w:bidi="ar-IQ"/>
        </w:rPr>
        <w:t>ة الناجمة عن التلوث الكيمياوي لمياه</w:t>
      </w:r>
      <w:r w:rsidRPr="00C04C8C">
        <w:rPr>
          <w:rFonts w:ascii="Simplified Arabic" w:hAnsi="Simplified Arabic" w:cs="Simplified Arabic" w:hint="cs"/>
          <w:sz w:val="28"/>
          <w:szCs w:val="28"/>
          <w:rtl/>
          <w:lang w:bidi="ar-IQ"/>
        </w:rPr>
        <w:t xml:space="preserve"> شط الديوانية على الانسان فتؤد</w:t>
      </w:r>
      <w:r>
        <w:rPr>
          <w:rFonts w:ascii="Simplified Arabic" w:hAnsi="Simplified Arabic" w:cs="Simplified Arabic" w:hint="cs"/>
          <w:sz w:val="28"/>
          <w:szCs w:val="28"/>
          <w:rtl/>
          <w:lang w:bidi="ar-IQ"/>
        </w:rPr>
        <w:t>ي الى ظهور اعراض مرضية بعدة مستويات</w:t>
      </w:r>
      <w:r w:rsidRPr="00C04C8C">
        <w:rPr>
          <w:rFonts w:ascii="Simplified Arabic" w:hAnsi="Simplified Arabic" w:cs="Simplified Arabic" w:hint="cs"/>
          <w:sz w:val="28"/>
          <w:szCs w:val="28"/>
          <w:rtl/>
          <w:lang w:bidi="ar-IQ"/>
        </w:rPr>
        <w:t xml:space="preserve"> طويلة</w:t>
      </w:r>
      <w:r>
        <w:rPr>
          <w:rFonts w:ascii="Simplified Arabic" w:hAnsi="Simplified Arabic" w:cs="Simplified Arabic" w:hint="cs"/>
          <w:sz w:val="28"/>
          <w:szCs w:val="28"/>
          <w:rtl/>
          <w:lang w:bidi="ar-IQ"/>
        </w:rPr>
        <w:t>, و</w:t>
      </w:r>
      <w:r w:rsidRPr="00C04C8C">
        <w:rPr>
          <w:rFonts w:ascii="Simplified Arabic" w:hAnsi="Simplified Arabic" w:cs="Simplified Arabic" w:hint="cs"/>
          <w:sz w:val="28"/>
          <w:szCs w:val="28"/>
          <w:rtl/>
          <w:lang w:bidi="ar-IQ"/>
        </w:rPr>
        <w:t xml:space="preserve">أن </w:t>
      </w:r>
      <w:r>
        <w:rPr>
          <w:rFonts w:ascii="Simplified Arabic" w:hAnsi="Simplified Arabic" w:cs="Simplified Arabic" w:hint="cs"/>
          <w:sz w:val="28"/>
          <w:szCs w:val="28"/>
          <w:rtl/>
          <w:lang w:bidi="ar-IQ"/>
        </w:rPr>
        <w:t xml:space="preserve">تراكيز </w:t>
      </w:r>
      <w:r w:rsidRPr="00C04C8C">
        <w:rPr>
          <w:rFonts w:ascii="Simplified Arabic" w:hAnsi="Simplified Arabic" w:cs="Simplified Arabic" w:hint="cs"/>
          <w:sz w:val="28"/>
          <w:szCs w:val="28"/>
          <w:rtl/>
          <w:lang w:bidi="ar-IQ"/>
        </w:rPr>
        <w:t xml:space="preserve">العناصر </w:t>
      </w:r>
      <w:r>
        <w:rPr>
          <w:rFonts w:ascii="Simplified Arabic" w:hAnsi="Simplified Arabic" w:cs="Simplified Arabic" w:hint="cs"/>
          <w:sz w:val="28"/>
          <w:szCs w:val="28"/>
          <w:rtl/>
          <w:lang w:bidi="ar-IQ"/>
        </w:rPr>
        <w:t>الكيمياوية لمياه شط الديوانية تجاوزت</w:t>
      </w:r>
      <w:r w:rsidRPr="00C04C8C">
        <w:rPr>
          <w:rFonts w:ascii="Simplified Arabic" w:hAnsi="Simplified Arabic" w:cs="Simplified Arabic" w:hint="cs"/>
          <w:sz w:val="28"/>
          <w:szCs w:val="28"/>
          <w:rtl/>
          <w:lang w:bidi="ar-IQ"/>
        </w:rPr>
        <w:t xml:space="preserve"> ال</w:t>
      </w:r>
      <w:r>
        <w:rPr>
          <w:rFonts w:ascii="Simplified Arabic" w:hAnsi="Simplified Arabic" w:cs="Simplified Arabic" w:hint="cs"/>
          <w:sz w:val="28"/>
          <w:szCs w:val="28"/>
          <w:rtl/>
          <w:lang w:bidi="ar-IQ"/>
        </w:rPr>
        <w:t xml:space="preserve">حدود المسموح بها لمياه الشرب , مثل </w:t>
      </w:r>
      <w:r w:rsidRPr="00C04C8C">
        <w:rPr>
          <w:rFonts w:ascii="Simplified Arabic" w:hAnsi="Simplified Arabic" w:cs="Simplified Arabic" w:hint="cs"/>
          <w:sz w:val="28"/>
          <w:szCs w:val="28"/>
          <w:rtl/>
          <w:lang w:bidi="ar-IQ"/>
        </w:rPr>
        <w:t>عنصر (الكاديوم والكروم والرصاص</w:t>
      </w:r>
      <w:r>
        <w:rPr>
          <w:rFonts w:ascii="Simplified Arabic" w:hAnsi="Simplified Arabic" w:cs="Simplified Arabic" w:hint="cs"/>
          <w:sz w:val="28"/>
          <w:szCs w:val="28"/>
          <w:rtl/>
          <w:lang w:bidi="ar-IQ"/>
        </w:rPr>
        <w:t>)</w:t>
      </w:r>
      <w:r w:rsidRPr="00C04C8C">
        <w:rPr>
          <w:rFonts w:ascii="Simplified Arabic" w:hAnsi="Simplified Arabic" w:cs="Simplified Arabic" w:hint="cs"/>
          <w:sz w:val="28"/>
          <w:szCs w:val="28"/>
          <w:rtl/>
          <w:lang w:bidi="ar-IQ"/>
        </w:rPr>
        <w:t xml:space="preserve"> في مواقع جنوب شرق مدينة الديوانية و</w:t>
      </w:r>
      <w:r>
        <w:rPr>
          <w:rFonts w:ascii="Simplified Arabic" w:hAnsi="Simplified Arabic" w:cs="Simplified Arabic" w:hint="cs"/>
          <w:sz w:val="28"/>
          <w:szCs w:val="28"/>
          <w:rtl/>
          <w:lang w:bidi="ar-IQ"/>
        </w:rPr>
        <w:t>مو</w:t>
      </w:r>
      <w:r w:rsidRPr="00C04C8C">
        <w:rPr>
          <w:rFonts w:ascii="Simplified Arabic" w:hAnsi="Simplified Arabic" w:cs="Simplified Arabic" w:hint="cs"/>
          <w:sz w:val="28"/>
          <w:szCs w:val="28"/>
          <w:rtl/>
          <w:lang w:bidi="ar-IQ"/>
        </w:rPr>
        <w:t xml:space="preserve">قع جنوب مدينة السدير وموقع جنوب شرق مدينة الحمزة عدا </w:t>
      </w:r>
      <w:r>
        <w:rPr>
          <w:rFonts w:ascii="Simplified Arabic" w:hAnsi="Simplified Arabic" w:cs="Simplified Arabic" w:hint="cs"/>
          <w:sz w:val="28"/>
          <w:szCs w:val="28"/>
          <w:rtl/>
          <w:lang w:bidi="ar-IQ"/>
        </w:rPr>
        <w:t>الموقع بعد ناظم شط</w:t>
      </w:r>
      <w:r w:rsidRPr="00C04C8C">
        <w:rPr>
          <w:rFonts w:ascii="Simplified Arabic" w:hAnsi="Simplified Arabic" w:cs="Simplified Arabic" w:hint="cs"/>
          <w:sz w:val="28"/>
          <w:szCs w:val="28"/>
          <w:rtl/>
          <w:lang w:bidi="ar-IQ"/>
        </w:rPr>
        <w:t xml:space="preserve"> الديوانية لشهري كانون الثاني وتموز, مما لذلك من آثار سلبية على سكان المدينة الذين يستعملون هذه المياه المسببة ل</w:t>
      </w:r>
      <w:r>
        <w:rPr>
          <w:rFonts w:ascii="Simplified Arabic" w:hAnsi="Simplified Arabic" w:cs="Simplified Arabic" w:hint="cs"/>
          <w:sz w:val="28"/>
          <w:szCs w:val="28"/>
          <w:rtl/>
          <w:lang w:bidi="ar-IQ"/>
        </w:rPr>
        <w:t>مرض السرطاني الرئوي ولين العظام</w:t>
      </w:r>
      <w:r w:rsidR="00C01A5E">
        <w:rPr>
          <w:rFonts w:ascii="Simplified Arabic" w:hAnsi="Simplified Arabic" w:cs="Simplified Arabic" w:hint="cs"/>
          <w:sz w:val="28"/>
          <w:szCs w:val="28"/>
          <w:vertAlign w:val="superscript"/>
          <w:rtl/>
          <w:lang w:bidi="ar-IQ"/>
        </w:rPr>
        <w:t>(37)</w:t>
      </w:r>
      <w:r>
        <w:rPr>
          <w:rFonts w:ascii="Simplified Arabic" w:hAnsi="Simplified Arabic" w:cs="Simplified Arabic" w:hint="cs"/>
          <w:sz w:val="28"/>
          <w:szCs w:val="28"/>
          <w:rtl/>
          <w:lang w:bidi="ar-IQ"/>
        </w:rPr>
        <w:t xml:space="preserve">, </w:t>
      </w:r>
      <w:r w:rsidRPr="00C04C8C">
        <w:rPr>
          <w:rFonts w:ascii="Simplified Arabic" w:hAnsi="Simplified Arabic" w:cs="Simplified Arabic" w:hint="cs"/>
          <w:sz w:val="28"/>
          <w:szCs w:val="28"/>
          <w:rtl/>
          <w:lang w:bidi="ar-IQ"/>
        </w:rPr>
        <w:t xml:space="preserve">واعراض </w:t>
      </w:r>
      <w:r>
        <w:rPr>
          <w:rFonts w:ascii="Simplified Arabic" w:hAnsi="Simplified Arabic" w:cs="Simplified Arabic" w:hint="cs"/>
          <w:sz w:val="28"/>
          <w:szCs w:val="28"/>
          <w:rtl/>
          <w:lang w:bidi="ar-IQ"/>
        </w:rPr>
        <w:t xml:space="preserve">في </w:t>
      </w:r>
      <w:r w:rsidRPr="00C04C8C">
        <w:rPr>
          <w:rFonts w:ascii="Simplified Arabic" w:hAnsi="Simplified Arabic" w:cs="Simplified Arabic" w:hint="cs"/>
          <w:sz w:val="28"/>
          <w:szCs w:val="28"/>
          <w:rtl/>
          <w:lang w:bidi="ar-IQ"/>
        </w:rPr>
        <w:t>الجهاز الهضمي وتأثيرها في الجينات الوراثية ومضاعفات خطيرة في الجهاز العصبي لقدرتها على اختراق الخلايا والتراكم ومنها حالات الإجهاض المتكررة والتشوهات الخلقية والاعاقات العقلية , فوصول هذه العناصر السامة وخاصة مادة الرصاص الى الجنين عن طريق المشي</w:t>
      </w:r>
      <w:r>
        <w:rPr>
          <w:rFonts w:ascii="Simplified Arabic" w:hAnsi="Simplified Arabic" w:cs="Simplified Arabic" w:hint="cs"/>
          <w:sz w:val="28"/>
          <w:szCs w:val="28"/>
          <w:rtl/>
          <w:lang w:bidi="ar-IQ"/>
        </w:rPr>
        <w:t>مة تسبب ضموراً في الجهاز العصبي</w:t>
      </w:r>
      <w:r w:rsidR="00C01A5E">
        <w:rPr>
          <w:rFonts w:ascii="Simplified Arabic" w:hAnsi="Simplified Arabic" w:cs="Simplified Arabic" w:hint="cs"/>
          <w:sz w:val="28"/>
          <w:szCs w:val="28"/>
          <w:vertAlign w:val="superscript"/>
          <w:rtl/>
          <w:lang w:bidi="ar-IQ"/>
        </w:rPr>
        <w:t>(38)</w:t>
      </w:r>
      <w:r>
        <w:rPr>
          <w:rFonts w:ascii="Simplified Arabic" w:hAnsi="Simplified Arabic" w:cs="Simplified Arabic" w:hint="cs"/>
          <w:sz w:val="28"/>
          <w:szCs w:val="28"/>
          <w:rtl/>
          <w:lang w:bidi="ar-IQ"/>
        </w:rPr>
        <w:t xml:space="preserve">، </w:t>
      </w:r>
      <w:r w:rsidRPr="00C04C8C">
        <w:rPr>
          <w:rFonts w:ascii="Simplified Arabic" w:hAnsi="Simplified Arabic" w:cs="Simplified Arabic" w:hint="cs"/>
          <w:sz w:val="28"/>
          <w:szCs w:val="28"/>
          <w:rtl/>
          <w:lang w:bidi="ar-IQ"/>
        </w:rPr>
        <w:t xml:space="preserve">وهذا دليل على مدى مساهمة العوائل البيئية في منطقة الدراسة بتزايد حالات الاصابة بمرض التوحد عند الاطفال .   </w:t>
      </w:r>
    </w:p>
    <w:p w:rsidR="00C04C8C" w:rsidRPr="00C04C8C" w:rsidRDefault="00FF7998" w:rsidP="009656FF">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966FF9">
        <w:rPr>
          <w:rFonts w:ascii="Simplified Arabic" w:hAnsi="Simplified Arabic" w:cs="Simplified Arabic" w:hint="cs"/>
          <w:sz w:val="28"/>
          <w:szCs w:val="28"/>
          <w:rtl/>
          <w:lang w:bidi="ar-IQ"/>
        </w:rPr>
        <w:t xml:space="preserve">ولا تنسى التأثيرات الصحية للموجات المغناطيسية المنتشرة في البيئة إذ </w:t>
      </w:r>
      <w:r w:rsidR="00C04C8C" w:rsidRPr="00C04C8C">
        <w:rPr>
          <w:rFonts w:ascii="Simplified Arabic" w:hAnsi="Simplified Arabic" w:cs="Simplified Arabic" w:hint="cs"/>
          <w:sz w:val="28"/>
          <w:szCs w:val="28"/>
          <w:rtl/>
          <w:lang w:bidi="ar-IQ"/>
        </w:rPr>
        <w:t>يتفاقم التوحد لدى الاطفال المدمنون على الأجهزة الذكية , أذ يصاب ال</w:t>
      </w:r>
      <w:r>
        <w:rPr>
          <w:rFonts w:ascii="Simplified Arabic" w:hAnsi="Simplified Arabic" w:cs="Simplified Arabic" w:hint="cs"/>
          <w:sz w:val="28"/>
          <w:szCs w:val="28"/>
          <w:rtl/>
          <w:lang w:bidi="ar-IQ"/>
        </w:rPr>
        <w:t>طفل بخمول ل</w:t>
      </w:r>
      <w:r w:rsidR="00C04C8C" w:rsidRPr="00C04C8C">
        <w:rPr>
          <w:rFonts w:ascii="Simplified Arabic" w:hAnsi="Simplified Arabic" w:cs="Simplified Arabic" w:hint="cs"/>
          <w:sz w:val="28"/>
          <w:szCs w:val="28"/>
          <w:rtl/>
          <w:lang w:bidi="ar-IQ"/>
        </w:rPr>
        <w:t xml:space="preserve">بعض وظائف الدماغ والجهاز الحسي وأضعاف البصر </w:t>
      </w:r>
      <w:r>
        <w:rPr>
          <w:rFonts w:ascii="Simplified Arabic" w:hAnsi="Simplified Arabic" w:cs="Simplified Arabic" w:hint="cs"/>
          <w:sz w:val="28"/>
          <w:szCs w:val="28"/>
          <w:rtl/>
          <w:lang w:bidi="ar-IQ"/>
        </w:rPr>
        <w:t>نتيجة ا</w:t>
      </w:r>
      <w:r w:rsidR="00C04C8C" w:rsidRPr="00C04C8C">
        <w:rPr>
          <w:rFonts w:ascii="Simplified Arabic" w:hAnsi="Simplified Arabic" w:cs="Simplified Arabic" w:hint="cs"/>
          <w:sz w:val="28"/>
          <w:szCs w:val="28"/>
          <w:rtl/>
          <w:lang w:bidi="ar-IQ"/>
        </w:rPr>
        <w:t>دمان</w:t>
      </w:r>
      <w:r>
        <w:rPr>
          <w:rFonts w:ascii="Simplified Arabic" w:hAnsi="Simplified Arabic" w:cs="Simplified Arabic" w:hint="cs"/>
          <w:sz w:val="28"/>
          <w:szCs w:val="28"/>
          <w:rtl/>
          <w:lang w:bidi="ar-IQ"/>
        </w:rPr>
        <w:t>ه</w:t>
      </w:r>
      <w:r w:rsidR="00C04C8C" w:rsidRPr="00C04C8C">
        <w:rPr>
          <w:rFonts w:ascii="Simplified Arabic" w:hAnsi="Simplified Arabic" w:cs="Simplified Arabic" w:hint="cs"/>
          <w:sz w:val="28"/>
          <w:szCs w:val="28"/>
          <w:rtl/>
          <w:lang w:bidi="ar-IQ"/>
        </w:rPr>
        <w:t xml:space="preserve"> على </w:t>
      </w:r>
      <w:r>
        <w:rPr>
          <w:rFonts w:ascii="Simplified Arabic" w:hAnsi="Simplified Arabic" w:cs="Simplified Arabic" w:hint="cs"/>
          <w:sz w:val="28"/>
          <w:szCs w:val="28"/>
          <w:rtl/>
          <w:lang w:bidi="ar-IQ"/>
        </w:rPr>
        <w:t>المشاهدة في شاشات تلك ا</w:t>
      </w:r>
      <w:r w:rsidR="00384DAC">
        <w:rPr>
          <w:rFonts w:ascii="Simplified Arabic" w:hAnsi="Simplified Arabic" w:cs="Simplified Arabic" w:hint="cs"/>
          <w:sz w:val="28"/>
          <w:szCs w:val="28"/>
          <w:rtl/>
          <w:lang w:bidi="ar-IQ"/>
        </w:rPr>
        <w:t>لاجهزة</w:t>
      </w:r>
      <w:r w:rsidR="00C01A5E">
        <w:rPr>
          <w:rFonts w:ascii="Simplified Arabic" w:hAnsi="Simplified Arabic" w:cs="Simplified Arabic" w:hint="cs"/>
          <w:sz w:val="28"/>
          <w:szCs w:val="28"/>
          <w:vertAlign w:val="superscript"/>
          <w:rtl/>
          <w:lang w:bidi="ar-IQ"/>
        </w:rPr>
        <w:t>(39)</w:t>
      </w:r>
      <w:r w:rsidR="00C04C8C" w:rsidRPr="00C04C8C">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00C04C8C" w:rsidRPr="00C04C8C">
        <w:rPr>
          <w:rFonts w:ascii="Simplified Arabic" w:hAnsi="Simplified Arabic" w:cs="Simplified Arabic" w:hint="cs"/>
          <w:sz w:val="28"/>
          <w:szCs w:val="28"/>
          <w:rtl/>
          <w:lang w:bidi="ar-IQ"/>
        </w:rPr>
        <w:t xml:space="preserve">وتشير بعض الدراسات أن التعرض الطويل </w:t>
      </w:r>
      <w:r w:rsidRPr="00C04C8C">
        <w:rPr>
          <w:rFonts w:ascii="Simplified Arabic" w:hAnsi="Simplified Arabic" w:cs="Simplified Arabic" w:hint="cs"/>
          <w:sz w:val="28"/>
          <w:szCs w:val="28"/>
          <w:rtl/>
          <w:lang w:bidi="ar-IQ"/>
        </w:rPr>
        <w:t>لإشعاعات</w:t>
      </w:r>
      <w:r w:rsidR="00C04C8C" w:rsidRPr="00C04C8C">
        <w:rPr>
          <w:rFonts w:ascii="Simplified Arabic" w:hAnsi="Simplified Arabic" w:cs="Simplified Arabic" w:hint="cs"/>
          <w:sz w:val="28"/>
          <w:szCs w:val="28"/>
          <w:rtl/>
          <w:lang w:bidi="ar-IQ"/>
        </w:rPr>
        <w:t xml:space="preserve"> الهاتف المحمول تسبب حالات الأ</w:t>
      </w:r>
      <w:r>
        <w:rPr>
          <w:rFonts w:ascii="Simplified Arabic" w:hAnsi="Simplified Arabic" w:cs="Simplified Arabic" w:hint="cs"/>
          <w:sz w:val="28"/>
          <w:szCs w:val="28"/>
          <w:rtl/>
          <w:lang w:bidi="ar-IQ"/>
        </w:rPr>
        <w:t>رق والقلق وا</w:t>
      </w:r>
      <w:r w:rsidR="00C04C8C" w:rsidRPr="00C04C8C">
        <w:rPr>
          <w:rFonts w:ascii="Simplified Arabic" w:hAnsi="Simplified Arabic" w:cs="Simplified Arabic" w:hint="cs"/>
          <w:sz w:val="28"/>
          <w:szCs w:val="28"/>
          <w:rtl/>
          <w:lang w:bidi="ar-IQ"/>
        </w:rPr>
        <w:t>نعدام النوم وتلف في الدماغ مما يؤدي على المدى الطويل الى تدمير جهاز ا</w:t>
      </w:r>
      <w:r>
        <w:rPr>
          <w:rFonts w:ascii="Simplified Arabic" w:hAnsi="Simplified Arabic" w:cs="Simplified Arabic" w:hint="cs"/>
          <w:sz w:val="28"/>
          <w:szCs w:val="28"/>
          <w:rtl/>
          <w:lang w:bidi="ar-IQ"/>
        </w:rPr>
        <w:t>لمناعة في الجسم , وقد تؤدي الى ارتفاع نسبة</w:t>
      </w:r>
      <w:r w:rsidR="00C04C8C" w:rsidRPr="00C04C8C">
        <w:rPr>
          <w:rFonts w:ascii="Simplified Arabic" w:hAnsi="Simplified Arabic" w:cs="Simplified Arabic" w:hint="cs"/>
          <w:sz w:val="28"/>
          <w:szCs w:val="28"/>
          <w:rtl/>
          <w:lang w:bidi="ar-IQ"/>
        </w:rPr>
        <w:t xml:space="preserve"> التحول السرطاني بالجسم </w:t>
      </w:r>
      <w:r>
        <w:rPr>
          <w:rFonts w:ascii="Simplified Arabic" w:hAnsi="Simplified Arabic" w:cs="Simplified Arabic" w:hint="cs"/>
          <w:sz w:val="28"/>
          <w:szCs w:val="28"/>
          <w:rtl/>
          <w:lang w:bidi="ar-IQ"/>
        </w:rPr>
        <w:t>(</w:t>
      </w:r>
      <w:r w:rsidR="00C04C8C" w:rsidRPr="00C04C8C">
        <w:rPr>
          <w:rFonts w:ascii="Simplified Arabic" w:hAnsi="Simplified Arabic" w:cs="Simplified Arabic" w:hint="cs"/>
          <w:sz w:val="28"/>
          <w:szCs w:val="28"/>
          <w:rtl/>
          <w:lang w:bidi="ar-IQ"/>
        </w:rPr>
        <w:t>4%</w:t>
      </w:r>
      <w:r>
        <w:rPr>
          <w:rFonts w:ascii="Simplified Arabic" w:hAnsi="Simplified Arabic" w:cs="Simplified Arabic" w:hint="cs"/>
          <w:sz w:val="28"/>
          <w:szCs w:val="28"/>
          <w:rtl/>
          <w:lang w:bidi="ar-IQ"/>
        </w:rPr>
        <w:t>) عن المعدل الطبيعي</w:t>
      </w:r>
      <w:r w:rsidR="00C01A5E">
        <w:rPr>
          <w:rFonts w:ascii="Simplified Arabic" w:hAnsi="Simplified Arabic" w:cs="Simplified Arabic" w:hint="cs"/>
          <w:sz w:val="28"/>
          <w:szCs w:val="28"/>
          <w:vertAlign w:val="superscript"/>
          <w:rtl/>
          <w:lang w:bidi="ar-IQ"/>
        </w:rPr>
        <w:t>(40)</w:t>
      </w:r>
      <w:r>
        <w:rPr>
          <w:rFonts w:ascii="Simplified Arabic" w:hAnsi="Simplified Arabic" w:cs="Simplified Arabic" w:hint="cs"/>
          <w:sz w:val="28"/>
          <w:szCs w:val="28"/>
          <w:rtl/>
          <w:lang w:bidi="ar-IQ"/>
        </w:rPr>
        <w:t xml:space="preserve">، </w:t>
      </w:r>
      <w:r w:rsidR="00C04C8C" w:rsidRPr="00C04C8C">
        <w:rPr>
          <w:rFonts w:ascii="Simplified Arabic" w:hAnsi="Simplified Arabic" w:cs="Simplified Arabic" w:hint="cs"/>
          <w:sz w:val="28"/>
          <w:szCs w:val="28"/>
          <w:rtl/>
          <w:lang w:bidi="ar-IQ"/>
        </w:rPr>
        <w:t xml:space="preserve">ومن الاثار الأخرى للأشعة الكهرومغناطيسية لأبراج الهاتف النقال حدوث نقصاً في القدرة البدنية والذهنية وتأخر في نمو وتطور الجنين وحدوث تشوهات خلقية </w:t>
      </w:r>
      <w:r>
        <w:rPr>
          <w:rFonts w:ascii="Simplified Arabic" w:hAnsi="Simplified Arabic" w:cs="Simplified Arabic" w:hint="cs"/>
          <w:sz w:val="28"/>
          <w:szCs w:val="28"/>
          <w:rtl/>
          <w:lang w:bidi="ar-IQ"/>
        </w:rPr>
        <w:t xml:space="preserve">، </w:t>
      </w:r>
      <w:r w:rsidR="00C04C8C" w:rsidRPr="00C04C8C">
        <w:rPr>
          <w:rFonts w:ascii="Simplified Arabic" w:hAnsi="Simplified Arabic" w:cs="Simplified Arabic" w:hint="cs"/>
          <w:sz w:val="28"/>
          <w:szCs w:val="28"/>
          <w:rtl/>
          <w:lang w:bidi="ar-IQ"/>
        </w:rPr>
        <w:t>فضلاً عن زيادة حالات الاصابة بالتوحد وال</w:t>
      </w:r>
      <w:r>
        <w:rPr>
          <w:rFonts w:ascii="Simplified Arabic" w:hAnsi="Simplified Arabic" w:cs="Simplified Arabic" w:hint="cs"/>
          <w:sz w:val="28"/>
          <w:szCs w:val="28"/>
          <w:rtl/>
          <w:lang w:bidi="ar-IQ"/>
        </w:rPr>
        <w:t>اجهاض والعقم عن النساء</w:t>
      </w:r>
      <w:r w:rsidR="00C01A5E">
        <w:rPr>
          <w:rFonts w:ascii="Simplified Arabic" w:hAnsi="Simplified Arabic" w:cs="Simplified Arabic" w:hint="cs"/>
          <w:sz w:val="28"/>
          <w:szCs w:val="28"/>
          <w:vertAlign w:val="superscript"/>
          <w:rtl/>
          <w:lang w:bidi="ar-IQ"/>
        </w:rPr>
        <w:t>(41)</w:t>
      </w:r>
      <w:r>
        <w:rPr>
          <w:rFonts w:ascii="Simplified Arabic" w:hAnsi="Simplified Arabic" w:cs="Simplified Arabic" w:hint="cs"/>
          <w:sz w:val="28"/>
          <w:szCs w:val="28"/>
          <w:rtl/>
          <w:lang w:bidi="ar-IQ"/>
        </w:rPr>
        <w:t>، و</w:t>
      </w:r>
      <w:r w:rsidR="00C04C8C" w:rsidRPr="00C04C8C">
        <w:rPr>
          <w:rFonts w:ascii="Simplified Arabic" w:hAnsi="Simplified Arabic" w:cs="Simplified Arabic" w:hint="cs"/>
          <w:sz w:val="28"/>
          <w:szCs w:val="28"/>
          <w:rtl/>
          <w:lang w:bidi="ar-IQ"/>
        </w:rPr>
        <w:t xml:space="preserve">تؤكد اللجنة العلمية التابعة للمفوضية الاوربية أن خطر التأثيرات </w:t>
      </w:r>
      <w:proofErr w:type="spellStart"/>
      <w:r w:rsidR="00C04C8C" w:rsidRPr="00C04C8C">
        <w:rPr>
          <w:rFonts w:ascii="Simplified Arabic" w:hAnsi="Simplified Arabic" w:cs="Simplified Arabic" w:hint="cs"/>
          <w:sz w:val="28"/>
          <w:szCs w:val="28"/>
          <w:rtl/>
          <w:lang w:bidi="ar-IQ"/>
        </w:rPr>
        <w:t>البايولوجية</w:t>
      </w:r>
      <w:proofErr w:type="spellEnd"/>
      <w:r w:rsidR="00C04C8C" w:rsidRPr="00C04C8C">
        <w:rPr>
          <w:rFonts w:ascii="Simplified Arabic" w:hAnsi="Simplified Arabic" w:cs="Simplified Arabic" w:hint="cs"/>
          <w:sz w:val="28"/>
          <w:szCs w:val="28"/>
          <w:rtl/>
          <w:lang w:bidi="ar-IQ"/>
        </w:rPr>
        <w:t xml:space="preserve"> للمجالات الكهرومغناطيسية يكون مرتفع للغاية على صحة الاطفال , أذ أن رأس الطفل اكثر قدرة على امتصاص الطاقة من البالغين فدماغ الاطفال لديهم إيصالية عالية جداً فا</w:t>
      </w:r>
      <w:r w:rsidR="007850CC">
        <w:rPr>
          <w:rFonts w:ascii="Simplified Arabic" w:hAnsi="Simplified Arabic" w:cs="Simplified Arabic" w:hint="cs"/>
          <w:sz w:val="28"/>
          <w:szCs w:val="28"/>
          <w:rtl/>
          <w:lang w:bidi="ar-IQ"/>
        </w:rPr>
        <w:t>لجمجمة رقيقة العظام وحجمها أصغر</w:t>
      </w:r>
      <w:r w:rsidR="00C04C8C" w:rsidRPr="00C04C8C">
        <w:rPr>
          <w:rFonts w:ascii="Simplified Arabic" w:hAnsi="Simplified Arabic" w:cs="Simplified Arabic" w:hint="cs"/>
          <w:sz w:val="28"/>
          <w:szCs w:val="28"/>
          <w:rtl/>
          <w:lang w:bidi="ar-IQ"/>
        </w:rPr>
        <w:t>, وبحسب اللج</w:t>
      </w:r>
      <w:r>
        <w:rPr>
          <w:rFonts w:ascii="Simplified Arabic" w:hAnsi="Simplified Arabic" w:cs="Simplified Arabic" w:hint="cs"/>
          <w:sz w:val="28"/>
          <w:szCs w:val="28"/>
          <w:rtl/>
          <w:lang w:bidi="ar-IQ"/>
        </w:rPr>
        <w:t xml:space="preserve">نة الروسية للحماية من الإشعاع </w:t>
      </w:r>
      <w:r w:rsidR="00C04C8C" w:rsidRPr="00C04C8C">
        <w:rPr>
          <w:rFonts w:ascii="Simplified Arabic" w:hAnsi="Simplified Arabic" w:cs="Simplified Arabic" w:hint="cs"/>
          <w:sz w:val="28"/>
          <w:szCs w:val="28"/>
          <w:rtl/>
          <w:lang w:bidi="ar-IQ"/>
        </w:rPr>
        <w:t xml:space="preserve">غير </w:t>
      </w:r>
      <w:r>
        <w:rPr>
          <w:rFonts w:ascii="Simplified Arabic" w:hAnsi="Simplified Arabic" w:cs="Simplified Arabic" w:hint="cs"/>
          <w:sz w:val="28"/>
          <w:szCs w:val="28"/>
          <w:rtl/>
          <w:lang w:bidi="ar-IQ"/>
        </w:rPr>
        <w:t>ال</w:t>
      </w:r>
      <w:r w:rsidR="00C04C8C" w:rsidRPr="00C04C8C">
        <w:rPr>
          <w:rFonts w:ascii="Simplified Arabic" w:hAnsi="Simplified Arabic" w:cs="Simplified Arabic" w:hint="cs"/>
          <w:sz w:val="28"/>
          <w:szCs w:val="28"/>
          <w:rtl/>
          <w:lang w:bidi="ar-IQ"/>
        </w:rPr>
        <w:t>مؤين أن الاطفال سيواجهون في المستقبل القريب نتيجة ذلك الكثير من المخاطر الصحية مثل اضطراب الذاكرة وتراجع الاهتمام و</w:t>
      </w:r>
      <w:r>
        <w:rPr>
          <w:rFonts w:ascii="Simplified Arabic" w:hAnsi="Simplified Arabic" w:cs="Simplified Arabic" w:hint="cs"/>
          <w:sz w:val="28"/>
          <w:szCs w:val="28"/>
          <w:rtl/>
          <w:lang w:bidi="ar-IQ"/>
        </w:rPr>
        <w:t xml:space="preserve">تناقص التعليم والقدرات المعرفية, وزيادة </w:t>
      </w:r>
      <w:r w:rsidR="00C04C8C" w:rsidRPr="00C04C8C">
        <w:rPr>
          <w:rFonts w:ascii="Simplified Arabic" w:hAnsi="Simplified Arabic" w:cs="Simplified Arabic" w:hint="cs"/>
          <w:sz w:val="28"/>
          <w:szCs w:val="28"/>
          <w:rtl/>
          <w:lang w:bidi="ar-IQ"/>
        </w:rPr>
        <w:t xml:space="preserve">التهيج ومشاكل النوم وزيادة </w:t>
      </w:r>
      <w:r>
        <w:rPr>
          <w:rFonts w:ascii="Simplified Arabic" w:hAnsi="Simplified Arabic" w:cs="Simplified Arabic" w:hint="cs"/>
          <w:sz w:val="28"/>
          <w:szCs w:val="28"/>
          <w:rtl/>
          <w:lang w:bidi="ar-IQ"/>
        </w:rPr>
        <w:t>ب</w:t>
      </w:r>
      <w:r w:rsidR="00C04C8C" w:rsidRPr="00C04C8C">
        <w:rPr>
          <w:rFonts w:ascii="Simplified Arabic" w:hAnsi="Simplified Arabic" w:cs="Simplified Arabic" w:hint="cs"/>
          <w:sz w:val="28"/>
          <w:szCs w:val="28"/>
          <w:rtl/>
          <w:lang w:bidi="ar-IQ"/>
        </w:rPr>
        <w:t xml:space="preserve">حالات الاجهاد والحساسية </w:t>
      </w:r>
      <w:r>
        <w:rPr>
          <w:rFonts w:ascii="Simplified Arabic" w:hAnsi="Simplified Arabic" w:cs="Simplified Arabic" w:hint="cs"/>
          <w:sz w:val="28"/>
          <w:szCs w:val="28"/>
          <w:rtl/>
          <w:lang w:bidi="ar-IQ"/>
        </w:rPr>
        <w:t xml:space="preserve">، </w:t>
      </w:r>
      <w:r w:rsidR="00966FF9">
        <w:rPr>
          <w:rFonts w:ascii="Simplified Arabic" w:hAnsi="Simplified Arabic" w:cs="Simplified Arabic" w:hint="cs"/>
          <w:sz w:val="28"/>
          <w:szCs w:val="28"/>
          <w:rtl/>
          <w:lang w:bidi="ar-IQ"/>
        </w:rPr>
        <w:t>و</w:t>
      </w:r>
      <w:r w:rsidR="00C04C8C" w:rsidRPr="00C04C8C">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لاستعداد للإصابة بالصرع والتوحد</w:t>
      </w:r>
      <w:r w:rsidR="00C01A5E">
        <w:rPr>
          <w:rFonts w:ascii="Simplified Arabic" w:hAnsi="Simplified Arabic" w:cs="Simplified Arabic" w:hint="cs"/>
          <w:sz w:val="28"/>
          <w:szCs w:val="28"/>
          <w:vertAlign w:val="superscript"/>
          <w:rtl/>
          <w:lang w:bidi="ar-IQ"/>
        </w:rPr>
        <w:t>(42)</w:t>
      </w:r>
      <w:r w:rsidR="00C04C8C" w:rsidRPr="00C04C8C">
        <w:rPr>
          <w:rFonts w:ascii="Simplified Arabic" w:hAnsi="Simplified Arabic" w:cs="Simplified Arabic" w:hint="cs"/>
          <w:sz w:val="28"/>
          <w:szCs w:val="28"/>
          <w:rtl/>
          <w:lang w:bidi="ar-IQ"/>
        </w:rPr>
        <w:t xml:space="preserve">. </w:t>
      </w:r>
    </w:p>
    <w:p w:rsidR="006236E8" w:rsidRPr="006236E8" w:rsidRDefault="006236E8" w:rsidP="009656FF">
      <w:pPr>
        <w:pStyle w:val="a3"/>
        <w:numPr>
          <w:ilvl w:val="0"/>
          <w:numId w:val="13"/>
        </w:numPr>
        <w:tabs>
          <w:tab w:val="left" w:pos="1856"/>
        </w:tabs>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عوامل عضوية :</w:t>
      </w:r>
    </w:p>
    <w:p w:rsidR="00C04C8C" w:rsidRPr="000E019E" w:rsidRDefault="000E019E" w:rsidP="009656FF">
      <w:pPr>
        <w:tabs>
          <w:tab w:val="left" w:pos="1856"/>
        </w:tabs>
        <w:spacing w:after="0" w:line="240" w:lineRule="auto"/>
        <w:jc w:val="both"/>
        <w:rPr>
          <w:rFonts w:ascii="Simplified Arabic" w:hAnsi="Simplified Arabic" w:cs="Simplified Arabic"/>
          <w:sz w:val="28"/>
          <w:szCs w:val="28"/>
          <w:vertAlign w:val="superscript"/>
          <w:rtl/>
          <w:lang w:bidi="ar-IQ"/>
        </w:rPr>
      </w:pPr>
      <w:r>
        <w:rPr>
          <w:rFonts w:ascii="Simplified Arabic" w:hAnsi="Simplified Arabic" w:cs="Simplified Arabic" w:hint="cs"/>
          <w:sz w:val="28"/>
          <w:szCs w:val="28"/>
          <w:rtl/>
          <w:lang w:bidi="ar-IQ"/>
        </w:rPr>
        <w:t xml:space="preserve">     </w:t>
      </w:r>
      <w:r w:rsidR="00C04C8C" w:rsidRPr="006236E8">
        <w:rPr>
          <w:rFonts w:ascii="Simplified Arabic" w:hAnsi="Simplified Arabic" w:cs="Simplified Arabic" w:hint="cs"/>
          <w:sz w:val="28"/>
          <w:szCs w:val="28"/>
          <w:rtl/>
          <w:lang w:bidi="ar-IQ"/>
        </w:rPr>
        <w:t>يعاني المصابين بمرض التوحد من حالات قصور أو خلل عضوي عصبي أو حيوي , منها ما يحدث اثناء فترة الحمل ومدى تأثيراها على الجنين مثلاً اصابة أغلب النسا</w:t>
      </w:r>
      <w:r>
        <w:rPr>
          <w:rFonts w:ascii="Simplified Arabic" w:hAnsi="Simplified Arabic" w:cs="Simplified Arabic" w:hint="cs"/>
          <w:sz w:val="28"/>
          <w:szCs w:val="28"/>
          <w:rtl/>
          <w:lang w:bidi="ar-IQ"/>
        </w:rPr>
        <w:t>ء الحوامل بالحصبة الألمانية أو ح</w:t>
      </w:r>
      <w:r w:rsidR="00C04C8C" w:rsidRPr="006236E8">
        <w:rPr>
          <w:rFonts w:ascii="Simplified Arabic" w:hAnsi="Simplified Arabic" w:cs="Simplified Arabic" w:hint="cs"/>
          <w:sz w:val="28"/>
          <w:szCs w:val="28"/>
          <w:rtl/>
          <w:lang w:bidi="ar-IQ"/>
        </w:rPr>
        <w:t>الات التصلب الدرني</w:t>
      </w:r>
      <w:r w:rsidR="00C01A5E">
        <w:rPr>
          <w:rFonts w:ascii="Simplified Arabic" w:hAnsi="Simplified Arabic" w:cs="Simplified Arabic" w:hint="cs"/>
          <w:sz w:val="28"/>
          <w:szCs w:val="28"/>
          <w:vertAlign w:val="superscript"/>
          <w:rtl/>
          <w:lang w:bidi="ar-IQ"/>
        </w:rPr>
        <w:t xml:space="preserve">(***) </w:t>
      </w:r>
      <w:r w:rsidR="00C01A5E">
        <w:rPr>
          <w:rFonts w:ascii="Simplified Arabic" w:hAnsi="Simplified Arabic" w:cs="Simplified Arabic" w:hint="cs"/>
          <w:sz w:val="28"/>
          <w:szCs w:val="28"/>
          <w:rtl/>
          <w:lang w:bidi="ar-IQ"/>
        </w:rPr>
        <w:t xml:space="preserve">، </w:t>
      </w:r>
      <w:r w:rsidR="00C04C8C" w:rsidRPr="006236E8">
        <w:rPr>
          <w:rFonts w:ascii="Simplified Arabic" w:hAnsi="Simplified Arabic" w:cs="Simplified Arabic" w:hint="cs"/>
          <w:sz w:val="28"/>
          <w:szCs w:val="28"/>
          <w:rtl/>
          <w:lang w:bidi="ar-IQ"/>
        </w:rPr>
        <w:t xml:space="preserve">وأثبت علمياً تأثير تلك المسببات للأم الحامل كحدوث </w:t>
      </w:r>
      <w:r w:rsidRPr="006236E8">
        <w:rPr>
          <w:rFonts w:ascii="Simplified Arabic" w:hAnsi="Simplified Arabic" w:cs="Simplified Arabic" w:hint="cs"/>
          <w:sz w:val="28"/>
          <w:szCs w:val="28"/>
          <w:rtl/>
          <w:lang w:bidi="ar-IQ"/>
        </w:rPr>
        <w:t>الإصابة</w:t>
      </w:r>
      <w:r>
        <w:rPr>
          <w:rFonts w:ascii="Simplified Arabic" w:hAnsi="Simplified Arabic" w:cs="Simplified Arabic" w:hint="cs"/>
          <w:sz w:val="28"/>
          <w:szCs w:val="28"/>
          <w:rtl/>
          <w:lang w:bidi="ar-IQ"/>
        </w:rPr>
        <w:t xml:space="preserve"> بالمرض</w:t>
      </w:r>
      <w:r w:rsidR="00C01A5E">
        <w:rPr>
          <w:rFonts w:ascii="Simplified Arabic" w:hAnsi="Simplified Arabic" w:cs="Simplified Arabic" w:hint="cs"/>
          <w:sz w:val="28"/>
          <w:szCs w:val="28"/>
          <w:vertAlign w:val="superscript"/>
          <w:rtl/>
          <w:lang w:bidi="ar-IQ"/>
        </w:rPr>
        <w:t>(43)</w:t>
      </w:r>
      <w:r w:rsidR="00C04C8C" w:rsidRPr="000E019E">
        <w:rPr>
          <w:rFonts w:ascii="Simplified Arabic" w:hAnsi="Simplified Arabic" w:cs="Simplified Arabic"/>
          <w:sz w:val="28"/>
          <w:szCs w:val="28"/>
          <w:rtl/>
          <w:lang w:bidi="ar-IQ"/>
        </w:rPr>
        <w:t>.</w:t>
      </w:r>
      <w:r w:rsidR="00C04C8C" w:rsidRPr="006236E8">
        <w:rPr>
          <w:rFonts w:ascii="Simplified Arabic" w:hAnsi="Simplified Arabic" w:cs="Simplified Arabic" w:hint="cs"/>
          <w:sz w:val="28"/>
          <w:szCs w:val="28"/>
          <w:vertAlign w:val="superscript"/>
          <w:rtl/>
          <w:lang w:bidi="ar-IQ"/>
        </w:rPr>
        <w:t xml:space="preserve"> </w:t>
      </w:r>
      <w:r>
        <w:rPr>
          <w:rFonts w:ascii="Simplified Arabic" w:hAnsi="Simplified Arabic" w:cs="Simplified Arabic" w:hint="cs"/>
          <w:sz w:val="28"/>
          <w:szCs w:val="28"/>
          <w:rtl/>
          <w:lang w:bidi="ar-IQ"/>
        </w:rPr>
        <w:t>و</w:t>
      </w:r>
      <w:r w:rsidR="00C04C8C" w:rsidRPr="00C04C8C">
        <w:rPr>
          <w:rFonts w:ascii="Simplified Arabic" w:hAnsi="Simplified Arabic" w:cs="Simplified Arabic" w:hint="cs"/>
          <w:sz w:val="28"/>
          <w:szCs w:val="28"/>
          <w:rtl/>
          <w:lang w:bidi="ar-IQ"/>
        </w:rPr>
        <w:t xml:space="preserve">يعتقد العديد من المتخصصين أن مرض التوحد مرتبط بنمو الدماغ اثناء الحمل أو بعد الولادة , </w:t>
      </w:r>
      <w:r>
        <w:rPr>
          <w:rFonts w:ascii="Simplified Arabic" w:hAnsi="Simplified Arabic" w:cs="Simplified Arabic" w:hint="cs"/>
          <w:sz w:val="28"/>
          <w:szCs w:val="28"/>
          <w:rtl/>
          <w:lang w:bidi="ar-IQ"/>
        </w:rPr>
        <w:t>أو حدوث نشاط غير طبيعي أو عيوباً</w:t>
      </w:r>
      <w:r w:rsidR="00C04C8C" w:rsidRPr="00C04C8C">
        <w:rPr>
          <w:rFonts w:ascii="Simplified Arabic" w:hAnsi="Simplified Arabic" w:cs="Simplified Arabic" w:hint="cs"/>
          <w:sz w:val="28"/>
          <w:szCs w:val="28"/>
          <w:rtl/>
          <w:lang w:bidi="ar-IQ"/>
        </w:rPr>
        <w:t xml:space="preserve"> تركيبية في مناطق من </w:t>
      </w:r>
      <w:r>
        <w:rPr>
          <w:rFonts w:ascii="Simplified Arabic" w:hAnsi="Simplified Arabic" w:cs="Simplified Arabic" w:hint="cs"/>
          <w:sz w:val="28"/>
          <w:szCs w:val="28"/>
          <w:rtl/>
          <w:lang w:bidi="ar-IQ"/>
        </w:rPr>
        <w:t>الدماغ لدى بعض المصابين بالتوحد</w:t>
      </w:r>
      <w:r w:rsidR="00C01A5E">
        <w:rPr>
          <w:rFonts w:ascii="Simplified Arabic" w:hAnsi="Simplified Arabic" w:cs="Simplified Arabic" w:hint="cs"/>
          <w:sz w:val="28"/>
          <w:szCs w:val="28"/>
          <w:vertAlign w:val="superscript"/>
          <w:rtl/>
          <w:lang w:bidi="ar-IQ"/>
        </w:rPr>
        <w:t>(44)</w:t>
      </w:r>
      <w:r w:rsidR="00C04C8C" w:rsidRPr="00C04C8C">
        <w:rPr>
          <w:rFonts w:ascii="Simplified Arabic" w:hAnsi="Simplified Arabic" w:cs="Simplified Arabic" w:hint="cs"/>
          <w:sz w:val="28"/>
          <w:szCs w:val="28"/>
          <w:rtl/>
          <w:lang w:bidi="ar-IQ"/>
        </w:rPr>
        <w:t xml:space="preserve">. </w:t>
      </w:r>
    </w:p>
    <w:p w:rsidR="006236E8" w:rsidRPr="006236E8" w:rsidRDefault="008C4B79" w:rsidP="009656FF">
      <w:pPr>
        <w:pStyle w:val="a3"/>
        <w:numPr>
          <w:ilvl w:val="0"/>
          <w:numId w:val="13"/>
        </w:numPr>
        <w:tabs>
          <w:tab w:val="left" w:pos="1856"/>
        </w:tabs>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عوامل كيميائية :</w:t>
      </w:r>
    </w:p>
    <w:p w:rsidR="00C04C8C" w:rsidRDefault="008C4B79" w:rsidP="009656FF">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04C8C" w:rsidRPr="006236E8">
        <w:rPr>
          <w:rFonts w:ascii="Simplified Arabic" w:hAnsi="Simplified Arabic" w:cs="Simplified Arabic" w:hint="cs"/>
          <w:sz w:val="28"/>
          <w:szCs w:val="28"/>
          <w:rtl/>
          <w:lang w:bidi="ar-IQ"/>
        </w:rPr>
        <w:t>أثبتت الدراسات العلمية عن وجود علاقة بين الاصابة بمرض التوحد والعوامل الكيميائية العصبية والمتمثلة بوجود خلل أو زيادة في إفرازات الناقلات العصبية التي تنقل الإشارات من الحواس الخمس الى المخ أو الاوامر الصادرة من المخ الى الاعصاء المخ</w:t>
      </w:r>
      <w:r>
        <w:rPr>
          <w:rFonts w:ascii="Simplified Arabic" w:hAnsi="Simplified Arabic" w:cs="Simplified Arabic" w:hint="cs"/>
          <w:sz w:val="28"/>
          <w:szCs w:val="28"/>
          <w:rtl/>
          <w:lang w:bidi="ar-IQ"/>
        </w:rPr>
        <w:t>تلفة للجسم</w:t>
      </w:r>
      <w:r w:rsidR="00C01A5E">
        <w:rPr>
          <w:rFonts w:ascii="Simplified Arabic" w:hAnsi="Simplified Arabic" w:cs="Simplified Arabic" w:hint="cs"/>
          <w:sz w:val="28"/>
          <w:szCs w:val="28"/>
          <w:vertAlign w:val="superscript"/>
          <w:rtl/>
          <w:lang w:bidi="ar-IQ"/>
        </w:rPr>
        <w:t>(45)</w:t>
      </w:r>
      <w:r w:rsidR="00C04C8C" w:rsidRPr="006236E8">
        <w:rPr>
          <w:rFonts w:ascii="Simplified Arabic" w:hAnsi="Simplified Arabic" w:cs="Simplified Arabic" w:hint="cs"/>
          <w:sz w:val="28"/>
          <w:szCs w:val="28"/>
          <w:rtl/>
          <w:lang w:bidi="ar-IQ"/>
        </w:rPr>
        <w:t xml:space="preserve">. </w:t>
      </w:r>
      <w:r w:rsidR="00C04C8C" w:rsidRPr="00C04C8C">
        <w:rPr>
          <w:rFonts w:ascii="Simplified Arabic" w:hAnsi="Simplified Arabic" w:cs="Simplified Arabic" w:hint="cs"/>
          <w:sz w:val="28"/>
          <w:szCs w:val="28"/>
          <w:rtl/>
          <w:lang w:bidi="ar-IQ"/>
        </w:rPr>
        <w:t>وقد اكد الاطباء من ذوي الاختصاص تحديد مستويات غير طبيعية لبعض ا</w:t>
      </w:r>
      <w:r w:rsidR="0016488E">
        <w:rPr>
          <w:rFonts w:ascii="Simplified Arabic" w:hAnsi="Simplified Arabic" w:cs="Simplified Arabic" w:hint="cs"/>
          <w:sz w:val="28"/>
          <w:szCs w:val="28"/>
          <w:rtl/>
          <w:lang w:bidi="ar-IQ"/>
        </w:rPr>
        <w:t>لنواقل العصبية مثل (</w:t>
      </w:r>
      <w:proofErr w:type="spellStart"/>
      <w:r w:rsidR="0016488E">
        <w:rPr>
          <w:rFonts w:ascii="Simplified Arabic" w:hAnsi="Simplified Arabic" w:cs="Simplified Arabic" w:hint="cs"/>
          <w:sz w:val="28"/>
          <w:szCs w:val="28"/>
          <w:rtl/>
          <w:lang w:bidi="ar-IQ"/>
        </w:rPr>
        <w:t>السيروتونين</w:t>
      </w:r>
      <w:proofErr w:type="spellEnd"/>
      <w:r w:rsidR="00C04C8C" w:rsidRPr="00DC0E2A">
        <w:rPr>
          <w:rFonts w:ascii="Simplified Arabic" w:hAnsi="Simplified Arabic" w:cs="Simplified Arabic"/>
          <w:sz w:val="28"/>
          <w:szCs w:val="28"/>
          <w:rtl/>
          <w:lang w:bidi="ar-IQ"/>
        </w:rPr>
        <w:t>)</w:t>
      </w:r>
      <w:r w:rsidR="00DC0E2A" w:rsidRPr="00DC0E2A">
        <w:rPr>
          <w:rFonts w:ascii="Simplified Arabic" w:hAnsi="Simplified Arabic" w:cs="Simplified Arabic"/>
          <w:sz w:val="28"/>
          <w:szCs w:val="28"/>
          <w:vertAlign w:val="superscript"/>
          <w:rtl/>
          <w:lang w:bidi="ar-IQ"/>
        </w:rPr>
        <w:t>(****)</w:t>
      </w:r>
      <w:r w:rsidR="00DC0E2A" w:rsidRPr="00DC0E2A">
        <w:rPr>
          <w:rFonts w:ascii="Simplified Arabic" w:hAnsi="Simplified Arabic" w:cs="Simplified Arabic"/>
          <w:rtl/>
        </w:rPr>
        <w:t>،</w:t>
      </w:r>
      <w:r w:rsidR="00DC0E2A">
        <w:rPr>
          <w:rFonts w:hint="cs"/>
          <w:rtl/>
        </w:rPr>
        <w:t xml:space="preserve"> </w:t>
      </w:r>
      <w:r w:rsidR="0016488E">
        <w:rPr>
          <w:rFonts w:ascii="Simplified Arabic" w:hAnsi="Simplified Arabic" w:cs="Simplified Arabic" w:hint="cs"/>
          <w:sz w:val="28"/>
          <w:szCs w:val="28"/>
          <w:rtl/>
          <w:lang w:bidi="ar-IQ"/>
        </w:rPr>
        <w:t>لدى المصابين بالتوحد وهذا يؤدي دوراً في تشويه</w:t>
      </w:r>
      <w:r w:rsidR="00C04C8C" w:rsidRPr="00C04C8C">
        <w:rPr>
          <w:rFonts w:ascii="Simplified Arabic" w:hAnsi="Simplified Arabic" w:cs="Simplified Arabic" w:hint="cs"/>
          <w:sz w:val="28"/>
          <w:szCs w:val="28"/>
          <w:rtl/>
          <w:lang w:bidi="ar-IQ"/>
        </w:rPr>
        <w:t xml:space="preserve"> الرسائل المستقبلة والمرسلة في الدماغ ومع ذلك فأنه </w:t>
      </w:r>
      <w:r w:rsidR="0016488E">
        <w:rPr>
          <w:rFonts w:ascii="Simplified Arabic" w:hAnsi="Simplified Arabic" w:cs="Simplified Arabic" w:hint="cs"/>
          <w:sz w:val="28"/>
          <w:szCs w:val="28"/>
          <w:rtl/>
          <w:lang w:bidi="ar-IQ"/>
        </w:rPr>
        <w:t xml:space="preserve">ينبغي </w:t>
      </w:r>
      <w:r w:rsidR="00C04C8C" w:rsidRPr="00C04C8C">
        <w:rPr>
          <w:rFonts w:ascii="Simplified Arabic" w:hAnsi="Simplified Arabic" w:cs="Simplified Arabic" w:hint="cs"/>
          <w:sz w:val="28"/>
          <w:szCs w:val="28"/>
          <w:rtl/>
          <w:lang w:bidi="ar-IQ"/>
        </w:rPr>
        <w:t>إجراء الم</w:t>
      </w:r>
      <w:r w:rsidR="0016488E">
        <w:rPr>
          <w:rFonts w:ascii="Simplified Arabic" w:hAnsi="Simplified Arabic" w:cs="Simplified Arabic" w:hint="cs"/>
          <w:sz w:val="28"/>
          <w:szCs w:val="28"/>
          <w:rtl/>
          <w:lang w:bidi="ar-IQ"/>
        </w:rPr>
        <w:t>زيد من الابحاث لتحديد سبب المرض</w:t>
      </w:r>
      <w:r w:rsidR="00DC0E2A">
        <w:rPr>
          <w:rFonts w:ascii="Simplified Arabic" w:hAnsi="Simplified Arabic" w:cs="Simplified Arabic" w:hint="cs"/>
          <w:sz w:val="28"/>
          <w:szCs w:val="28"/>
          <w:vertAlign w:val="superscript"/>
          <w:rtl/>
          <w:lang w:bidi="ar-IQ"/>
        </w:rPr>
        <w:t>(46)</w:t>
      </w:r>
      <w:r w:rsidR="00C04C8C" w:rsidRPr="00C04C8C">
        <w:rPr>
          <w:rFonts w:ascii="Simplified Arabic" w:hAnsi="Simplified Arabic" w:cs="Simplified Arabic" w:hint="cs"/>
          <w:sz w:val="28"/>
          <w:szCs w:val="28"/>
          <w:rtl/>
          <w:lang w:bidi="ar-IQ"/>
        </w:rPr>
        <w:t xml:space="preserve">. </w:t>
      </w:r>
    </w:p>
    <w:p w:rsidR="009656FF" w:rsidRDefault="009656FF" w:rsidP="009656FF">
      <w:pPr>
        <w:tabs>
          <w:tab w:val="left" w:pos="1856"/>
        </w:tabs>
        <w:spacing w:after="0" w:line="240" w:lineRule="auto"/>
        <w:jc w:val="both"/>
        <w:rPr>
          <w:rFonts w:ascii="Simplified Arabic" w:hAnsi="Simplified Arabic" w:cs="Simplified Arabic"/>
          <w:sz w:val="28"/>
          <w:szCs w:val="28"/>
          <w:rtl/>
          <w:lang w:bidi="ar-IQ"/>
        </w:rPr>
      </w:pPr>
    </w:p>
    <w:p w:rsidR="009656FF" w:rsidRPr="00C04C8C" w:rsidRDefault="009656FF" w:rsidP="009656FF">
      <w:pPr>
        <w:tabs>
          <w:tab w:val="left" w:pos="1856"/>
        </w:tabs>
        <w:spacing w:after="0" w:line="240" w:lineRule="auto"/>
        <w:jc w:val="both"/>
        <w:rPr>
          <w:rFonts w:ascii="Simplified Arabic" w:hAnsi="Simplified Arabic" w:cs="Simplified Arabic"/>
          <w:sz w:val="28"/>
          <w:szCs w:val="28"/>
          <w:rtl/>
          <w:lang w:bidi="ar-IQ"/>
        </w:rPr>
      </w:pPr>
    </w:p>
    <w:p w:rsidR="006236E8" w:rsidRPr="006236E8" w:rsidRDefault="0016488E" w:rsidP="00E140F4">
      <w:pPr>
        <w:pStyle w:val="a3"/>
        <w:numPr>
          <w:ilvl w:val="0"/>
          <w:numId w:val="13"/>
        </w:numPr>
        <w:tabs>
          <w:tab w:val="left" w:pos="1856"/>
        </w:tabs>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عوامل بيولوجية :</w:t>
      </w:r>
    </w:p>
    <w:p w:rsidR="00D2133A" w:rsidRDefault="00C04C8C" w:rsidP="00DC0E2A">
      <w:pPr>
        <w:tabs>
          <w:tab w:val="left" w:pos="1856"/>
        </w:tabs>
        <w:spacing w:after="0" w:line="240" w:lineRule="auto"/>
        <w:jc w:val="both"/>
        <w:rPr>
          <w:rFonts w:ascii="Simplified Arabic" w:hAnsi="Simplified Arabic" w:cs="Simplified Arabic"/>
          <w:sz w:val="28"/>
          <w:szCs w:val="28"/>
          <w:rtl/>
          <w:lang w:bidi="ar-IQ"/>
        </w:rPr>
      </w:pPr>
      <w:r w:rsidRPr="006236E8">
        <w:rPr>
          <w:rFonts w:ascii="Simplified Arabic" w:hAnsi="Simplified Arabic" w:cs="Simplified Arabic" w:hint="cs"/>
          <w:sz w:val="28"/>
          <w:szCs w:val="28"/>
          <w:rtl/>
          <w:lang w:bidi="ar-IQ"/>
        </w:rPr>
        <w:t xml:space="preserve"> </w:t>
      </w:r>
      <w:r w:rsidR="00177B60">
        <w:rPr>
          <w:rFonts w:ascii="Simplified Arabic" w:hAnsi="Simplified Arabic" w:cs="Simplified Arabic" w:hint="cs"/>
          <w:sz w:val="28"/>
          <w:szCs w:val="28"/>
          <w:rtl/>
          <w:lang w:bidi="ar-IQ"/>
        </w:rPr>
        <w:t xml:space="preserve">   </w:t>
      </w:r>
      <w:r w:rsidRPr="006236E8">
        <w:rPr>
          <w:rFonts w:ascii="Simplified Arabic" w:hAnsi="Simplified Arabic" w:cs="Simplified Arabic" w:hint="cs"/>
          <w:sz w:val="28"/>
          <w:szCs w:val="28"/>
          <w:rtl/>
          <w:lang w:bidi="ar-IQ"/>
        </w:rPr>
        <w:t xml:space="preserve">هناك دراسات علمية ترى أن الاصابة بالتوحد تتمثل في </w:t>
      </w:r>
      <w:r w:rsidR="00177B60" w:rsidRPr="006236E8">
        <w:rPr>
          <w:rFonts w:ascii="Simplified Arabic" w:hAnsi="Simplified Arabic" w:cs="Simplified Arabic" w:hint="cs"/>
          <w:sz w:val="28"/>
          <w:szCs w:val="28"/>
          <w:rtl/>
          <w:lang w:bidi="ar-IQ"/>
        </w:rPr>
        <w:t>إصابة</w:t>
      </w:r>
      <w:r w:rsidRPr="006236E8">
        <w:rPr>
          <w:rFonts w:ascii="Simplified Arabic" w:hAnsi="Simplified Arabic" w:cs="Simplified Arabic" w:hint="cs"/>
          <w:sz w:val="28"/>
          <w:szCs w:val="28"/>
          <w:rtl/>
          <w:lang w:bidi="ar-IQ"/>
        </w:rPr>
        <w:t xml:space="preserve"> المخ أو الخلل الوظيفي في احد اجزاء المخ او عدوى</w:t>
      </w:r>
      <w:r w:rsidR="00021994">
        <w:rPr>
          <w:rFonts w:ascii="Simplified Arabic" w:hAnsi="Simplified Arabic" w:cs="Simplified Arabic" w:hint="cs"/>
          <w:sz w:val="28"/>
          <w:szCs w:val="28"/>
          <w:rtl/>
          <w:lang w:bidi="ar-IQ"/>
        </w:rPr>
        <w:t xml:space="preserve"> فايروسيه او اصابة جهاز المناعة</w:t>
      </w:r>
      <w:r w:rsidR="00DC0E2A">
        <w:rPr>
          <w:rFonts w:ascii="Simplified Arabic" w:hAnsi="Simplified Arabic" w:cs="Simplified Arabic" w:hint="cs"/>
          <w:sz w:val="28"/>
          <w:szCs w:val="28"/>
          <w:vertAlign w:val="superscript"/>
          <w:rtl/>
          <w:lang w:bidi="ar-IQ"/>
        </w:rPr>
        <w:t xml:space="preserve">(47) </w:t>
      </w:r>
      <w:r w:rsidR="00177B60">
        <w:rPr>
          <w:rFonts w:ascii="Simplified Arabic" w:hAnsi="Simplified Arabic" w:cs="Simplified Arabic" w:hint="cs"/>
          <w:sz w:val="28"/>
          <w:szCs w:val="28"/>
          <w:rtl/>
          <w:lang w:bidi="ar-IQ"/>
        </w:rPr>
        <w:t xml:space="preserve">او </w:t>
      </w:r>
      <w:r w:rsidRPr="006236E8">
        <w:rPr>
          <w:rFonts w:ascii="Simplified Arabic" w:hAnsi="Simplified Arabic" w:cs="Simplified Arabic" w:hint="cs"/>
          <w:sz w:val="28"/>
          <w:szCs w:val="28"/>
          <w:rtl/>
          <w:lang w:bidi="ar-IQ"/>
        </w:rPr>
        <w:t xml:space="preserve">سمية </w:t>
      </w:r>
      <w:r w:rsidR="00177B60">
        <w:rPr>
          <w:rFonts w:ascii="Simplified Arabic" w:hAnsi="Simplified Arabic" w:cs="Simplified Arabic" w:hint="cs"/>
          <w:sz w:val="28"/>
          <w:szCs w:val="28"/>
          <w:rtl/>
          <w:lang w:bidi="ar-IQ"/>
        </w:rPr>
        <w:t>ك</w:t>
      </w:r>
      <w:r w:rsidR="00177B60" w:rsidRPr="006236E8">
        <w:rPr>
          <w:rFonts w:ascii="Simplified Arabic" w:hAnsi="Simplified Arabic" w:cs="Simplified Arabic" w:hint="cs"/>
          <w:sz w:val="28"/>
          <w:szCs w:val="28"/>
          <w:rtl/>
          <w:lang w:bidi="ar-IQ"/>
        </w:rPr>
        <w:t>أخذ</w:t>
      </w:r>
      <w:r w:rsidRPr="006236E8">
        <w:rPr>
          <w:rFonts w:ascii="Simplified Arabic" w:hAnsi="Simplified Arabic" w:cs="Simplified Arabic" w:hint="cs"/>
          <w:sz w:val="28"/>
          <w:szCs w:val="28"/>
          <w:rtl/>
          <w:lang w:bidi="ar-IQ"/>
        </w:rPr>
        <w:t xml:space="preserve"> لقاحات محفزة </w:t>
      </w:r>
      <w:r w:rsidR="00177B60" w:rsidRPr="006236E8">
        <w:rPr>
          <w:rFonts w:ascii="Simplified Arabic" w:hAnsi="Simplified Arabic" w:cs="Simplified Arabic" w:hint="cs"/>
          <w:sz w:val="28"/>
          <w:szCs w:val="28"/>
          <w:rtl/>
          <w:lang w:bidi="ar-IQ"/>
        </w:rPr>
        <w:t>للإصابة</w:t>
      </w:r>
      <w:r w:rsidR="00177B60">
        <w:rPr>
          <w:rFonts w:ascii="Simplified Arabic" w:hAnsi="Simplified Arabic" w:cs="Simplified Arabic" w:hint="cs"/>
          <w:sz w:val="28"/>
          <w:szCs w:val="28"/>
          <w:rtl/>
          <w:lang w:bidi="ar-IQ"/>
        </w:rPr>
        <w:t xml:space="preserve"> بالمرض</w:t>
      </w:r>
      <w:r w:rsidRPr="006236E8">
        <w:rPr>
          <w:rFonts w:ascii="Simplified Arabic" w:hAnsi="Simplified Arabic" w:cs="Simplified Arabic" w:hint="cs"/>
          <w:sz w:val="28"/>
          <w:szCs w:val="28"/>
          <w:rtl/>
          <w:lang w:bidi="ar-IQ"/>
        </w:rPr>
        <w:t xml:space="preserve">, فمن المعروف أن للتطعيم فوائد واضحة لتحفيز الاجسام المضادة ضد الاصابة </w:t>
      </w:r>
      <w:r w:rsidR="00177B60" w:rsidRPr="006236E8">
        <w:rPr>
          <w:rFonts w:ascii="Simplified Arabic" w:hAnsi="Simplified Arabic" w:cs="Simplified Arabic" w:hint="cs"/>
          <w:sz w:val="28"/>
          <w:szCs w:val="28"/>
          <w:rtl/>
          <w:lang w:bidi="ar-IQ"/>
        </w:rPr>
        <w:t>بالأمراض</w:t>
      </w:r>
      <w:r w:rsidRPr="006236E8">
        <w:rPr>
          <w:rFonts w:ascii="Simplified Arabic" w:hAnsi="Simplified Arabic" w:cs="Simplified Arabic" w:hint="cs"/>
          <w:sz w:val="28"/>
          <w:szCs w:val="28"/>
          <w:rtl/>
          <w:lang w:bidi="ar-IQ"/>
        </w:rPr>
        <w:t xml:space="preserve"> لكن أشاعت العديد من التساؤلات في الكثير من الدول المتقدمة كالولايات المتحدة الامريكية بأن هناك علاقة بين التطعيم ضد الحصبة في المراحل العمرية الصغيرة والاصابة بمرض التوحد وبسبب ذلك رفض العديد من الاباء السماح لأطفالهم بان يلق</w:t>
      </w:r>
      <w:r w:rsidR="00177B60">
        <w:rPr>
          <w:rFonts w:ascii="Simplified Arabic" w:hAnsi="Simplified Arabic" w:cs="Simplified Arabic" w:hint="cs"/>
          <w:sz w:val="28"/>
          <w:szCs w:val="28"/>
          <w:rtl/>
          <w:lang w:bidi="ar-IQ"/>
        </w:rPr>
        <w:t>حوا ضد الحصبة</w:t>
      </w:r>
      <w:r w:rsidR="00DC0E2A">
        <w:rPr>
          <w:rFonts w:ascii="Simplified Arabic" w:hAnsi="Simplified Arabic" w:cs="Simplified Arabic" w:hint="cs"/>
          <w:sz w:val="28"/>
          <w:szCs w:val="28"/>
          <w:vertAlign w:val="superscript"/>
          <w:rtl/>
          <w:lang w:bidi="ar-IQ"/>
        </w:rPr>
        <w:t>(48)</w:t>
      </w:r>
      <w:r w:rsidRPr="006236E8">
        <w:rPr>
          <w:rFonts w:ascii="Simplified Arabic" w:hAnsi="Simplified Arabic" w:cs="Simplified Arabic" w:hint="cs"/>
          <w:sz w:val="28"/>
          <w:szCs w:val="28"/>
          <w:rtl/>
          <w:lang w:bidi="ar-IQ"/>
        </w:rPr>
        <w:t xml:space="preserve">. </w:t>
      </w:r>
      <w:r w:rsidRPr="00C04C8C">
        <w:rPr>
          <w:rFonts w:ascii="Simplified Arabic" w:hAnsi="Simplified Arabic" w:cs="Simplified Arabic" w:hint="cs"/>
          <w:sz w:val="28"/>
          <w:szCs w:val="28"/>
          <w:rtl/>
          <w:lang w:bidi="ar-IQ"/>
        </w:rPr>
        <w:t>وقد أجرى معهد الطب الامريكي مراجعات دورية لأحدث الادلة حول سلامة اللقاح نتيجة الاهتمام المتزايد الذي ذاع صيته من قبل الاباء, ففي عام 2</w:t>
      </w:r>
      <w:r w:rsidR="000D5294">
        <w:rPr>
          <w:rFonts w:ascii="Simplified Arabic" w:hAnsi="Simplified Arabic" w:cs="Simplified Arabic" w:hint="cs"/>
          <w:sz w:val="28"/>
          <w:szCs w:val="28"/>
          <w:rtl/>
          <w:lang w:bidi="ar-IQ"/>
        </w:rPr>
        <w:t>00</w:t>
      </w:r>
      <w:r w:rsidRPr="00C04C8C">
        <w:rPr>
          <w:rFonts w:ascii="Simplified Arabic" w:hAnsi="Simplified Arabic" w:cs="Simplified Arabic" w:hint="cs"/>
          <w:sz w:val="28"/>
          <w:szCs w:val="28"/>
          <w:rtl/>
          <w:lang w:bidi="ar-IQ"/>
        </w:rPr>
        <w:t>4 قدم المعهد أدلة وبائية حول وجود علاقة ممكنة بين لقاح الحصبة والذكاء والحصبة الالمانية والاصابة بمر</w:t>
      </w:r>
      <w:r w:rsidR="000D5294">
        <w:rPr>
          <w:rFonts w:ascii="Simplified Arabic" w:hAnsi="Simplified Arabic" w:cs="Simplified Arabic" w:hint="cs"/>
          <w:sz w:val="28"/>
          <w:szCs w:val="28"/>
          <w:rtl/>
          <w:lang w:bidi="ar-IQ"/>
        </w:rPr>
        <w:t>ض التوحد</w:t>
      </w:r>
      <w:r w:rsidR="00DC0E2A">
        <w:rPr>
          <w:rFonts w:ascii="Simplified Arabic" w:hAnsi="Simplified Arabic" w:cs="Simplified Arabic" w:hint="cs"/>
          <w:sz w:val="28"/>
          <w:szCs w:val="28"/>
          <w:vertAlign w:val="superscript"/>
          <w:rtl/>
          <w:lang w:bidi="ar-IQ"/>
        </w:rPr>
        <w:t>(49)</w:t>
      </w:r>
      <w:r w:rsidR="000D5294">
        <w:rPr>
          <w:rFonts w:ascii="Simplified Arabic" w:hAnsi="Simplified Arabic" w:cs="Simplified Arabic" w:hint="cs"/>
          <w:sz w:val="28"/>
          <w:szCs w:val="28"/>
          <w:rtl/>
          <w:lang w:bidi="ar-IQ"/>
        </w:rPr>
        <w:t xml:space="preserve">، </w:t>
      </w:r>
      <w:r w:rsidRPr="00C04C8C">
        <w:rPr>
          <w:rFonts w:ascii="Simplified Arabic" w:hAnsi="Simplified Arabic" w:cs="Simplified Arabic" w:hint="cs"/>
          <w:sz w:val="28"/>
          <w:szCs w:val="28"/>
          <w:rtl/>
          <w:lang w:bidi="ar-IQ"/>
        </w:rPr>
        <w:t>ونتيج</w:t>
      </w:r>
      <w:r w:rsidR="000D5294">
        <w:rPr>
          <w:rFonts w:ascii="Simplified Arabic" w:hAnsi="Simplified Arabic" w:cs="Simplified Arabic" w:hint="cs"/>
          <w:sz w:val="28"/>
          <w:szCs w:val="28"/>
          <w:rtl/>
          <w:lang w:bidi="ar-IQ"/>
        </w:rPr>
        <w:t xml:space="preserve">ة لعدم فهم حدوث الاصابة بالمرض </w:t>
      </w:r>
      <w:r w:rsidR="000D5294" w:rsidRPr="00C04C8C">
        <w:rPr>
          <w:rFonts w:ascii="Simplified Arabic" w:hAnsi="Simplified Arabic" w:cs="Simplified Arabic" w:hint="cs"/>
          <w:sz w:val="28"/>
          <w:szCs w:val="28"/>
          <w:rtl/>
          <w:lang w:bidi="ar-IQ"/>
        </w:rPr>
        <w:t>اقترحوا</w:t>
      </w:r>
      <w:r w:rsidR="000D5294">
        <w:rPr>
          <w:rFonts w:ascii="Simplified Arabic" w:hAnsi="Simplified Arabic" w:cs="Simplified Arabic" w:hint="cs"/>
          <w:sz w:val="28"/>
          <w:szCs w:val="28"/>
          <w:rtl/>
          <w:lang w:bidi="ar-IQ"/>
        </w:rPr>
        <w:t xml:space="preserve"> </w:t>
      </w:r>
      <w:r w:rsidRPr="00C04C8C">
        <w:rPr>
          <w:rFonts w:ascii="Simplified Arabic" w:hAnsi="Simplified Arabic" w:cs="Simplified Arabic" w:hint="cs"/>
          <w:sz w:val="28"/>
          <w:szCs w:val="28"/>
          <w:rtl/>
          <w:lang w:bidi="ar-IQ"/>
        </w:rPr>
        <w:t>أجراء المزيد من الدراسات حول أ</w:t>
      </w:r>
      <w:r w:rsidR="000D5294">
        <w:rPr>
          <w:rFonts w:ascii="Simplified Arabic" w:hAnsi="Simplified Arabic" w:cs="Simplified Arabic" w:hint="cs"/>
          <w:sz w:val="28"/>
          <w:szCs w:val="28"/>
          <w:rtl/>
          <w:lang w:bidi="ar-IQ"/>
        </w:rPr>
        <w:t>سباب متلازمة موت الرضيع المفاجئ</w:t>
      </w:r>
      <w:r w:rsidR="00DC0E2A">
        <w:rPr>
          <w:rFonts w:ascii="Simplified Arabic" w:hAnsi="Simplified Arabic" w:cs="Simplified Arabic" w:hint="cs"/>
          <w:sz w:val="28"/>
          <w:szCs w:val="28"/>
          <w:vertAlign w:val="superscript"/>
          <w:rtl/>
          <w:lang w:bidi="ar-IQ"/>
        </w:rPr>
        <w:t>(*****)</w:t>
      </w:r>
      <w:r w:rsidRPr="00C04C8C">
        <w:rPr>
          <w:rFonts w:ascii="Simplified Arabic" w:hAnsi="Simplified Arabic" w:cs="Simplified Arabic" w:hint="cs"/>
          <w:sz w:val="28"/>
          <w:szCs w:val="28"/>
          <w:vertAlign w:val="superscript"/>
          <w:rtl/>
          <w:lang w:bidi="ar-IQ"/>
        </w:rPr>
        <w:t xml:space="preserve"> </w:t>
      </w:r>
      <w:r w:rsidR="000D5294">
        <w:rPr>
          <w:rFonts w:ascii="Simplified Arabic" w:hAnsi="Simplified Arabic" w:cs="Simplified Arabic" w:hint="cs"/>
          <w:sz w:val="28"/>
          <w:szCs w:val="28"/>
          <w:rtl/>
          <w:lang w:bidi="ar-IQ"/>
        </w:rPr>
        <w:t>والتوحد</w:t>
      </w:r>
      <w:r w:rsidR="00DC0E2A">
        <w:rPr>
          <w:rFonts w:ascii="Simplified Arabic" w:hAnsi="Simplified Arabic" w:cs="Simplified Arabic" w:hint="cs"/>
          <w:sz w:val="28"/>
          <w:szCs w:val="28"/>
          <w:vertAlign w:val="superscript"/>
          <w:rtl/>
          <w:lang w:bidi="ar-IQ"/>
        </w:rPr>
        <w:t>(50)</w:t>
      </w:r>
      <w:r w:rsidRPr="00C04C8C">
        <w:rPr>
          <w:rFonts w:ascii="Simplified Arabic" w:hAnsi="Simplified Arabic" w:cs="Simplified Arabic" w:hint="cs"/>
          <w:sz w:val="28"/>
          <w:szCs w:val="28"/>
          <w:rtl/>
          <w:lang w:bidi="ar-IQ"/>
        </w:rPr>
        <w:t xml:space="preserve">. </w:t>
      </w:r>
      <w:r w:rsidR="000D5294">
        <w:rPr>
          <w:rFonts w:ascii="Simplified Arabic" w:hAnsi="Simplified Arabic" w:cs="Simplified Arabic" w:hint="cs"/>
          <w:sz w:val="28"/>
          <w:szCs w:val="28"/>
          <w:rtl/>
          <w:lang w:bidi="ar-IQ"/>
        </w:rPr>
        <w:t xml:space="preserve">وفي دراسات لاحقة أجريت </w:t>
      </w:r>
      <w:r w:rsidR="008D73DE" w:rsidRPr="008D73DE">
        <w:rPr>
          <w:rFonts w:ascii="Simplified Arabic" w:hAnsi="Simplified Arabic" w:cs="Simplified Arabic" w:hint="cs"/>
          <w:sz w:val="28"/>
          <w:szCs w:val="28"/>
          <w:rtl/>
          <w:lang w:bidi="ar-IQ"/>
        </w:rPr>
        <w:t xml:space="preserve">عام 2010 </w:t>
      </w:r>
      <w:r w:rsidR="000D5294">
        <w:rPr>
          <w:rFonts w:ascii="Simplified Arabic" w:hAnsi="Simplified Arabic" w:cs="Simplified Arabic" w:hint="cs"/>
          <w:sz w:val="28"/>
          <w:szCs w:val="28"/>
          <w:rtl/>
          <w:lang w:bidi="ar-IQ"/>
        </w:rPr>
        <w:t>في الد</w:t>
      </w:r>
      <w:r w:rsidRPr="00C04C8C">
        <w:rPr>
          <w:rFonts w:ascii="Simplified Arabic" w:hAnsi="Simplified Arabic" w:cs="Simplified Arabic" w:hint="cs"/>
          <w:sz w:val="28"/>
          <w:szCs w:val="28"/>
          <w:rtl/>
          <w:lang w:bidi="ar-IQ"/>
        </w:rPr>
        <w:t>نمارك</w:t>
      </w:r>
      <w:r w:rsidR="008D73DE">
        <w:rPr>
          <w:rFonts w:ascii="Simplified Arabic" w:hAnsi="Simplified Arabic" w:cs="Simplified Arabic" w:hint="cs"/>
          <w:sz w:val="28"/>
          <w:szCs w:val="28"/>
          <w:rtl/>
          <w:lang w:bidi="ar-IQ"/>
        </w:rPr>
        <w:t xml:space="preserve"> </w:t>
      </w:r>
      <w:r w:rsidRPr="00C04C8C">
        <w:rPr>
          <w:rFonts w:ascii="Simplified Arabic" w:hAnsi="Simplified Arabic" w:cs="Simplified Arabic" w:hint="cs"/>
          <w:sz w:val="28"/>
          <w:szCs w:val="28"/>
          <w:rtl/>
          <w:lang w:bidi="ar-IQ"/>
        </w:rPr>
        <w:t>أوضحت أن النساء اللاتي عانين من عدوى مرضية شديدة أدت لإدخالها للمستشفى خلال فترة الحمل كنَ الاكثر حظاً في أنجاب أطفال مصابين</w:t>
      </w:r>
      <w:r w:rsidR="00D2133A">
        <w:rPr>
          <w:rFonts w:ascii="Simplified Arabic" w:hAnsi="Simplified Arabic" w:cs="Simplified Arabic" w:hint="cs"/>
          <w:sz w:val="28"/>
          <w:szCs w:val="28"/>
          <w:rtl/>
          <w:lang w:bidi="ar-IQ"/>
        </w:rPr>
        <w:t xml:space="preserve"> بالتوحد </w:t>
      </w:r>
      <w:r w:rsidRPr="00C04C8C">
        <w:rPr>
          <w:rFonts w:ascii="Simplified Arabic" w:hAnsi="Simplified Arabic" w:cs="Simplified Arabic" w:hint="cs"/>
          <w:sz w:val="28"/>
          <w:szCs w:val="28"/>
          <w:rtl/>
          <w:lang w:bidi="ar-IQ"/>
        </w:rPr>
        <w:t>نتيجة اصا</w:t>
      </w:r>
      <w:r w:rsidR="00D2133A">
        <w:rPr>
          <w:rFonts w:ascii="Simplified Arabic" w:hAnsi="Simplified Arabic" w:cs="Simplified Arabic" w:hint="cs"/>
          <w:sz w:val="28"/>
          <w:szCs w:val="28"/>
          <w:rtl/>
          <w:lang w:bidi="ar-IQ"/>
        </w:rPr>
        <w:t>بتهن بعدوى فايروسيه كالإنفلونزا</w:t>
      </w:r>
      <w:r w:rsidRPr="00C04C8C">
        <w:rPr>
          <w:rFonts w:ascii="Simplified Arabic" w:hAnsi="Simplified Arabic" w:cs="Simplified Arabic" w:hint="cs"/>
          <w:sz w:val="28"/>
          <w:szCs w:val="28"/>
          <w:rtl/>
          <w:lang w:bidi="ar-IQ"/>
        </w:rPr>
        <w:t>, و</w:t>
      </w:r>
      <w:r w:rsidR="00D2133A">
        <w:rPr>
          <w:rFonts w:ascii="Simplified Arabic" w:hAnsi="Simplified Arabic" w:cs="Simplified Arabic" w:hint="cs"/>
          <w:sz w:val="28"/>
          <w:szCs w:val="28"/>
          <w:rtl/>
          <w:lang w:bidi="ar-IQ"/>
        </w:rPr>
        <w:t>التهاب المعدة والامعاء الفيروسي</w:t>
      </w:r>
      <w:r w:rsidRPr="00C04C8C">
        <w:rPr>
          <w:rFonts w:ascii="Simplified Arabic" w:hAnsi="Simplified Arabic" w:cs="Simplified Arabic" w:hint="cs"/>
          <w:sz w:val="28"/>
          <w:szCs w:val="28"/>
          <w:rtl/>
          <w:lang w:bidi="ar-IQ"/>
        </w:rPr>
        <w:t xml:space="preserve">, والتهابات المجاري البولية مما يسبب من احتمالية انجاب مصاب بالتوحد بمقدار ثلاثة أضعاف أما في حال العدوى البكتيرية في </w:t>
      </w:r>
      <w:r w:rsidR="00D2133A">
        <w:rPr>
          <w:rFonts w:ascii="Simplified Arabic" w:hAnsi="Simplified Arabic" w:cs="Simplified Arabic" w:hint="cs"/>
          <w:sz w:val="28"/>
          <w:szCs w:val="28"/>
          <w:rtl/>
          <w:lang w:bidi="ar-IQ"/>
        </w:rPr>
        <w:t xml:space="preserve">الشهر </w:t>
      </w:r>
      <w:r w:rsidRPr="00C04C8C">
        <w:rPr>
          <w:rFonts w:ascii="Simplified Arabic" w:hAnsi="Simplified Arabic" w:cs="Simplified Arabic" w:hint="cs"/>
          <w:sz w:val="28"/>
          <w:szCs w:val="28"/>
          <w:rtl/>
          <w:lang w:bidi="ar-IQ"/>
        </w:rPr>
        <w:t>الثاني من الحمل فأن الاحتمالية تزد</w:t>
      </w:r>
      <w:r w:rsidR="00D2133A">
        <w:rPr>
          <w:rFonts w:ascii="Simplified Arabic" w:hAnsi="Simplified Arabic" w:cs="Simplified Arabic" w:hint="cs"/>
          <w:sz w:val="28"/>
          <w:szCs w:val="28"/>
          <w:rtl/>
          <w:lang w:bidi="ar-IQ"/>
        </w:rPr>
        <w:t>اد بمقدار مرة ونصف</w:t>
      </w:r>
      <w:r w:rsidR="00DC0E2A">
        <w:rPr>
          <w:rFonts w:ascii="Simplified Arabic" w:hAnsi="Simplified Arabic" w:cs="Simplified Arabic" w:hint="cs"/>
          <w:sz w:val="28"/>
          <w:szCs w:val="28"/>
          <w:vertAlign w:val="superscript"/>
          <w:rtl/>
          <w:lang w:bidi="ar-IQ"/>
        </w:rPr>
        <w:t>(51)</w:t>
      </w:r>
      <w:r w:rsidR="00D2133A">
        <w:rPr>
          <w:rFonts w:ascii="Simplified Arabic" w:hAnsi="Simplified Arabic" w:cs="Simplified Arabic" w:hint="cs"/>
          <w:sz w:val="28"/>
          <w:szCs w:val="28"/>
          <w:rtl/>
          <w:lang w:bidi="ar-IQ"/>
        </w:rPr>
        <w:t>.</w:t>
      </w:r>
    </w:p>
    <w:p w:rsidR="00C04C8C" w:rsidRDefault="00D2133A" w:rsidP="00D2133A">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04C8C" w:rsidRPr="00C04C8C">
        <w:rPr>
          <w:rFonts w:ascii="Simplified Arabic" w:hAnsi="Simplified Arabic" w:cs="Simplified Arabic" w:hint="cs"/>
          <w:sz w:val="28"/>
          <w:szCs w:val="28"/>
          <w:rtl/>
          <w:lang w:bidi="ar-IQ"/>
        </w:rPr>
        <w:t>نستنتج مما تقدم بأن مرض التوحد لا ينتج عن سبب مرضي واحد بل هو مجموعة مسببات مرضية مترابطة ومتفاعلة فيما بينها تسهم بظهور هذا الاضطراب العقلي</w:t>
      </w:r>
      <w:r w:rsidR="00C9229F">
        <w:rPr>
          <w:rFonts w:ascii="Simplified Arabic" w:hAnsi="Simplified Arabic" w:cs="Simplified Arabic" w:hint="cs"/>
          <w:sz w:val="28"/>
          <w:szCs w:val="28"/>
          <w:rtl/>
          <w:lang w:bidi="ar-IQ"/>
        </w:rPr>
        <w:t>.</w:t>
      </w:r>
    </w:p>
    <w:p w:rsidR="00E7198C" w:rsidRDefault="00E7198C" w:rsidP="00E7198C">
      <w:pPr>
        <w:tabs>
          <w:tab w:val="left" w:pos="1856"/>
        </w:tabs>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المبحث الثالث: الخصائص الديموغرافية للمصابين بمرض التوحد في مدينة الديوانية</w:t>
      </w:r>
    </w:p>
    <w:p w:rsidR="00E7198C" w:rsidRDefault="00E7198C" w:rsidP="00E7198C">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يرتبط مرض التوحد بعدة ابعاد وخصائص ديموغرافية ذات أهمية للكشف عن حالات الاصابة به بوصفه ظاهرة مرضية مهمة تستدعي دراسة الخصائص (النوعية والعمرية) للمصابين بالتوحد من فئة الأطفال للمساهمة في فهم طبيعة المرض واسباب نشوئه لفئة دون غيرها مما يساهم في التعرف على الواقع الفعلي لأعداد الاصابات بالمرض في منطقة الدراسة. </w:t>
      </w:r>
    </w:p>
    <w:p w:rsidR="00E7198C" w:rsidRPr="00335302" w:rsidRDefault="00E7198C" w:rsidP="00E7198C">
      <w:pPr>
        <w:pStyle w:val="a3"/>
        <w:numPr>
          <w:ilvl w:val="0"/>
          <w:numId w:val="14"/>
        </w:numPr>
        <w:tabs>
          <w:tab w:val="left" w:pos="1856"/>
        </w:tabs>
        <w:spacing w:after="0" w:line="240" w:lineRule="auto"/>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التركيب النوعي</w:t>
      </w:r>
      <w:r w:rsidRPr="00A11EE5">
        <w:rPr>
          <w:rFonts w:ascii="Simplified Arabic" w:hAnsi="Simplified Arabic" w:cs="Simplified Arabic" w:hint="cs"/>
          <w:b/>
          <w:bCs/>
          <w:sz w:val="28"/>
          <w:szCs w:val="28"/>
          <w:rtl/>
          <w:lang w:bidi="ar-IQ"/>
        </w:rPr>
        <w:t xml:space="preserve"> للمصابين بمرض التوحد</w:t>
      </w:r>
      <w:r>
        <w:rPr>
          <w:rFonts w:ascii="Simplified Arabic" w:hAnsi="Simplified Arabic" w:cs="Simplified Arabic" w:hint="cs"/>
          <w:b/>
          <w:bCs/>
          <w:sz w:val="28"/>
          <w:szCs w:val="28"/>
          <w:rtl/>
          <w:lang w:bidi="ar-IQ"/>
        </w:rPr>
        <w:t>:</w:t>
      </w:r>
    </w:p>
    <w:p w:rsidR="00E7198C" w:rsidRPr="003B6AF2" w:rsidRDefault="00E7198C" w:rsidP="00DC0E2A">
      <w:pPr>
        <w:tabs>
          <w:tab w:val="left" w:pos="1856"/>
        </w:tabs>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sz w:val="28"/>
          <w:szCs w:val="28"/>
          <w:rtl/>
          <w:lang w:bidi="ar-IQ"/>
        </w:rPr>
        <w:t xml:space="preserve">    </w:t>
      </w:r>
      <w:r w:rsidR="00D062BF">
        <w:rPr>
          <w:rFonts w:ascii="Simplified Arabic" w:hAnsi="Simplified Arabic" w:cs="Simplified Arabic" w:hint="cs"/>
          <w:sz w:val="28"/>
          <w:szCs w:val="28"/>
          <w:rtl/>
          <w:lang w:bidi="ar-IQ"/>
        </w:rPr>
        <w:t xml:space="preserve">يصيب </w:t>
      </w:r>
      <w:r>
        <w:rPr>
          <w:rFonts w:ascii="Simplified Arabic" w:hAnsi="Simplified Arabic" w:cs="Simplified Arabic" w:hint="cs"/>
          <w:sz w:val="28"/>
          <w:szCs w:val="28"/>
          <w:rtl/>
          <w:lang w:bidi="ar-IQ"/>
        </w:rPr>
        <w:t xml:space="preserve">مرض </w:t>
      </w:r>
      <w:r w:rsidR="00D062BF">
        <w:rPr>
          <w:rFonts w:ascii="Simplified Arabic" w:hAnsi="Simplified Arabic" w:cs="Simplified Arabic" w:hint="cs"/>
          <w:sz w:val="28"/>
          <w:szCs w:val="28"/>
          <w:rtl/>
          <w:lang w:bidi="ar-IQ"/>
        </w:rPr>
        <w:t xml:space="preserve">التوحد </w:t>
      </w:r>
      <w:r>
        <w:rPr>
          <w:rFonts w:ascii="Simplified Arabic" w:hAnsi="Simplified Arabic" w:cs="Simplified Arabic" w:hint="cs"/>
          <w:sz w:val="28"/>
          <w:szCs w:val="28"/>
          <w:rtl/>
          <w:lang w:bidi="ar-IQ"/>
        </w:rPr>
        <w:t>كلا الجنسين (الذكور والإناث) واحياناً تتفوق نسبة المصابين من الذكور لأسباب وراثية أكثر من الإناث ، ولا تقتصر الاصابة بالمرض على فئة الأطفال الصغار وانما يتأثر البالغين به.</w:t>
      </w:r>
      <w:r w:rsidR="00DD457D">
        <w:rPr>
          <w:rFonts w:ascii="Simplified Arabic" w:hAnsi="Simplified Arabic" w:cs="Simplified Arabic" w:hint="cs"/>
          <w:sz w:val="28"/>
          <w:szCs w:val="28"/>
          <w:rtl/>
          <w:lang w:bidi="ar-IQ"/>
        </w:rPr>
        <w:t xml:space="preserve"> إذ اثبت البحث </w:t>
      </w:r>
      <w:r>
        <w:rPr>
          <w:rFonts w:ascii="Simplified Arabic" w:hAnsi="Simplified Arabic" w:cs="Simplified Arabic" w:hint="cs"/>
          <w:sz w:val="28"/>
          <w:szCs w:val="28"/>
          <w:rtl/>
          <w:lang w:bidi="ar-IQ"/>
        </w:rPr>
        <w:t>ان المعدل السنوي للإصابات بمرض التوحد وخلال مدة الدراسة الممتدة بين (2021-2022) بلغ نحو (217 إصابة)</w:t>
      </w:r>
      <w:r w:rsidR="00DC0E2A">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 xml:space="preserve"> وبنسبة بلغت نحو (51.05%) من مجموع المصابين بالاضطرابات ا</w:t>
      </w:r>
      <w:r w:rsidR="00661E01">
        <w:rPr>
          <w:rFonts w:ascii="Simplified Arabic" w:hAnsi="Simplified Arabic" w:cs="Simplified Arabic" w:hint="cs"/>
          <w:sz w:val="28"/>
          <w:szCs w:val="28"/>
          <w:rtl/>
          <w:lang w:bidi="ar-IQ"/>
        </w:rPr>
        <w:t>لعقلية وذوي الاحتياجات الخاصة ، للأسباب الآنفة الذكر.</w:t>
      </w:r>
    </w:p>
    <w:p w:rsidR="00E7198C" w:rsidRDefault="00E7198C" w:rsidP="009656FF">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352CE6">
        <w:rPr>
          <w:rFonts w:ascii="Simplified Arabic" w:hAnsi="Simplified Arabic" w:cs="Simplified Arabic" w:hint="cs"/>
          <w:sz w:val="28"/>
          <w:szCs w:val="28"/>
          <w:rtl/>
          <w:lang w:bidi="ar-IQ"/>
        </w:rPr>
        <w:t>إذ</w:t>
      </w:r>
      <w:r>
        <w:rPr>
          <w:rFonts w:ascii="Simplified Arabic" w:hAnsi="Simplified Arabic" w:cs="Simplified Arabic" w:hint="cs"/>
          <w:sz w:val="28"/>
          <w:szCs w:val="28"/>
          <w:rtl/>
          <w:lang w:bidi="ar-IQ"/>
        </w:rPr>
        <w:t xml:space="preserve"> يتضح </w:t>
      </w:r>
      <w:r w:rsidR="00352CE6">
        <w:rPr>
          <w:rFonts w:ascii="Simplified Arabic" w:hAnsi="Simplified Arabic" w:cs="Simplified Arabic" w:hint="cs"/>
          <w:sz w:val="28"/>
          <w:szCs w:val="28"/>
          <w:rtl/>
          <w:lang w:bidi="ar-IQ"/>
        </w:rPr>
        <w:t>من معطيات الجدول (</w:t>
      </w:r>
      <w:r w:rsidR="009656FF">
        <w:rPr>
          <w:rFonts w:ascii="Simplified Arabic" w:hAnsi="Simplified Arabic" w:cs="Simplified Arabic" w:hint="cs"/>
          <w:sz w:val="28"/>
          <w:szCs w:val="28"/>
          <w:rtl/>
          <w:lang w:bidi="ar-IQ"/>
        </w:rPr>
        <w:t>3</w:t>
      </w:r>
      <w:r w:rsidR="00352CE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تفوق اعداد الذكور بالمرض أكثر من الاناث بنحو (43 اصابة) وبنسبة سجلت نحو (40.96%) لعام 2021 من مجموع المصابين بالمرض ، و(62 اصابة) وبنسبة بلغت نحو (59.04%) لعام 2022، أي بفارق سنوي بلغ نحو (18.09%) وهو فارق نسبي كبير سجل خلال السنوات الاخيرة لفئة الذكور مقابل (17 اصابة) لفئة الاناث وبنسبة بلغت نحو(68%) و(8 اصابات) وبنسبة سجلت نحو (32%) للمدة نفسها أي بفارق نسبي سجل نحو (36%) مما يدل على تناقص اعداد المصابين من فئة الاناث وتزايدها لفئة الذكور ويعزى السبب في ذلك لعوامل بيولوجية ووراثية وسلوكية في آن واحد والتي تشكل عوامل خطر للإصابة في تعرض فئة الاطفال الذكور اكثر من الاناث. ومن ذلك نستنتج بأن نسبة الذكور المصابين بلغت نحو (48.38%) والاناث بلغت نسبتها نحو (11.52%) من مجموع اعداد المصابين بالتوحد أي بفارق سنوي نسبي سجل نحو (36.46%) للمدة المحددة. </w:t>
      </w:r>
    </w:p>
    <w:p w:rsidR="00E7198C" w:rsidRPr="009656FF" w:rsidRDefault="00E7198C" w:rsidP="009656FF">
      <w:pPr>
        <w:tabs>
          <w:tab w:val="left" w:pos="1856"/>
        </w:tabs>
        <w:spacing w:after="0" w:line="240" w:lineRule="auto"/>
        <w:jc w:val="center"/>
        <w:rPr>
          <w:rFonts w:asciiTheme="minorBidi" w:hAnsiTheme="minorBidi"/>
          <w:sz w:val="28"/>
          <w:szCs w:val="28"/>
          <w:rtl/>
          <w:lang w:bidi="ar-IQ"/>
        </w:rPr>
      </w:pPr>
      <w:r w:rsidRPr="009656FF">
        <w:rPr>
          <w:rFonts w:asciiTheme="minorBidi" w:hAnsiTheme="minorBidi"/>
          <w:sz w:val="28"/>
          <w:szCs w:val="28"/>
          <w:rtl/>
          <w:lang w:bidi="ar-IQ"/>
        </w:rPr>
        <w:t>جدول (</w:t>
      </w:r>
      <w:r w:rsidR="009656FF" w:rsidRPr="009656FF">
        <w:rPr>
          <w:rFonts w:asciiTheme="minorBidi" w:hAnsiTheme="minorBidi"/>
          <w:sz w:val="28"/>
          <w:szCs w:val="28"/>
          <w:rtl/>
          <w:lang w:bidi="ar-IQ"/>
        </w:rPr>
        <w:t>3</w:t>
      </w:r>
      <w:r w:rsidRPr="009656FF">
        <w:rPr>
          <w:rFonts w:asciiTheme="minorBidi" w:hAnsiTheme="minorBidi"/>
          <w:sz w:val="28"/>
          <w:szCs w:val="28"/>
          <w:rtl/>
          <w:lang w:bidi="ar-IQ"/>
        </w:rPr>
        <w:t xml:space="preserve">) التوزيع العددي والنسبي للمصابين بمرض التوحد في مدينة الديوانية بحسب الجنس للعامين (2021-2022) </w:t>
      </w:r>
    </w:p>
    <w:tbl>
      <w:tblPr>
        <w:tblStyle w:val="a6"/>
        <w:bidiVisual/>
        <w:tblW w:w="0" w:type="auto"/>
        <w:jc w:val="center"/>
        <w:tblLook w:val="04A0" w:firstRow="1" w:lastRow="0" w:firstColumn="1" w:lastColumn="0" w:noHBand="0" w:noVBand="1"/>
      </w:tblPr>
      <w:tblGrid>
        <w:gridCol w:w="1326"/>
        <w:gridCol w:w="992"/>
        <w:gridCol w:w="851"/>
        <w:gridCol w:w="992"/>
        <w:gridCol w:w="1418"/>
      </w:tblGrid>
      <w:tr w:rsidR="00E7198C" w:rsidRPr="00D661CA" w:rsidTr="00570BFC">
        <w:trPr>
          <w:jc w:val="center"/>
        </w:trPr>
        <w:tc>
          <w:tcPr>
            <w:tcW w:w="1326" w:type="dxa"/>
            <w:shd w:val="clear" w:color="auto" w:fill="E5DFEC" w:themeFill="accent4" w:themeFillTint="33"/>
          </w:tcPr>
          <w:p w:rsidR="00E7198C" w:rsidRPr="00D661CA" w:rsidRDefault="00E7198C" w:rsidP="00570BFC">
            <w:pPr>
              <w:tabs>
                <w:tab w:val="left" w:pos="1856"/>
              </w:tabs>
              <w:jc w:val="center"/>
              <w:rPr>
                <w:rFonts w:ascii="Simplified Arabic" w:hAnsi="Simplified Arabic" w:cs="Simplified Arabic"/>
                <w:b/>
                <w:bCs/>
                <w:sz w:val="24"/>
                <w:szCs w:val="24"/>
                <w:rtl/>
                <w:lang w:bidi="ar-IQ"/>
              </w:rPr>
            </w:pPr>
            <w:r w:rsidRPr="00D661CA">
              <w:rPr>
                <w:rFonts w:ascii="Simplified Arabic" w:hAnsi="Simplified Arabic" w:cs="Simplified Arabic" w:hint="cs"/>
                <w:b/>
                <w:bCs/>
                <w:sz w:val="24"/>
                <w:szCs w:val="24"/>
                <w:rtl/>
                <w:lang w:bidi="ar-IQ"/>
              </w:rPr>
              <w:t>السنة</w:t>
            </w:r>
          </w:p>
        </w:tc>
        <w:tc>
          <w:tcPr>
            <w:tcW w:w="992" w:type="dxa"/>
            <w:shd w:val="clear" w:color="auto" w:fill="E5DFEC" w:themeFill="accent4" w:themeFillTint="33"/>
          </w:tcPr>
          <w:p w:rsidR="00E7198C" w:rsidRPr="00D661CA" w:rsidRDefault="00E7198C" w:rsidP="00570BFC">
            <w:pPr>
              <w:tabs>
                <w:tab w:val="left" w:pos="1856"/>
              </w:tabs>
              <w:jc w:val="center"/>
              <w:rPr>
                <w:rFonts w:ascii="Simplified Arabic" w:hAnsi="Simplified Arabic" w:cs="Simplified Arabic"/>
                <w:b/>
                <w:bCs/>
                <w:sz w:val="24"/>
                <w:szCs w:val="24"/>
                <w:rtl/>
                <w:lang w:bidi="ar-IQ"/>
              </w:rPr>
            </w:pPr>
            <w:r w:rsidRPr="00D661CA">
              <w:rPr>
                <w:rFonts w:ascii="Simplified Arabic" w:hAnsi="Simplified Arabic" w:cs="Simplified Arabic" w:hint="cs"/>
                <w:b/>
                <w:bCs/>
                <w:sz w:val="24"/>
                <w:szCs w:val="24"/>
                <w:rtl/>
                <w:lang w:bidi="ar-IQ"/>
              </w:rPr>
              <w:t>ذكور</w:t>
            </w:r>
          </w:p>
        </w:tc>
        <w:tc>
          <w:tcPr>
            <w:tcW w:w="851" w:type="dxa"/>
            <w:shd w:val="clear" w:color="auto" w:fill="E5DFEC" w:themeFill="accent4" w:themeFillTint="33"/>
          </w:tcPr>
          <w:p w:rsidR="00E7198C" w:rsidRPr="00D661CA" w:rsidRDefault="00E7198C" w:rsidP="00570BFC">
            <w:pPr>
              <w:tabs>
                <w:tab w:val="left" w:pos="1856"/>
              </w:tabs>
              <w:jc w:val="center"/>
              <w:rPr>
                <w:rFonts w:ascii="Simplified Arabic" w:hAnsi="Simplified Arabic" w:cs="Simplified Arabic"/>
                <w:b/>
                <w:bCs/>
                <w:sz w:val="24"/>
                <w:szCs w:val="24"/>
                <w:rtl/>
                <w:lang w:bidi="ar-IQ"/>
              </w:rPr>
            </w:pPr>
            <w:r w:rsidRPr="00D661CA">
              <w:rPr>
                <w:rFonts w:ascii="Simplified Arabic" w:hAnsi="Simplified Arabic" w:cs="Simplified Arabic" w:hint="cs"/>
                <w:b/>
                <w:bCs/>
                <w:sz w:val="24"/>
                <w:szCs w:val="24"/>
                <w:rtl/>
                <w:lang w:bidi="ar-IQ"/>
              </w:rPr>
              <w:t>%</w:t>
            </w:r>
          </w:p>
        </w:tc>
        <w:tc>
          <w:tcPr>
            <w:tcW w:w="992" w:type="dxa"/>
            <w:shd w:val="clear" w:color="auto" w:fill="E5DFEC" w:themeFill="accent4" w:themeFillTint="33"/>
          </w:tcPr>
          <w:p w:rsidR="00E7198C" w:rsidRPr="00D661CA" w:rsidRDefault="00E7198C" w:rsidP="00570BFC">
            <w:pPr>
              <w:tabs>
                <w:tab w:val="left" w:pos="1856"/>
              </w:tabs>
              <w:jc w:val="center"/>
              <w:rPr>
                <w:rFonts w:ascii="Simplified Arabic" w:hAnsi="Simplified Arabic" w:cs="Simplified Arabic"/>
                <w:b/>
                <w:bCs/>
                <w:sz w:val="24"/>
                <w:szCs w:val="24"/>
                <w:rtl/>
                <w:lang w:bidi="ar-IQ"/>
              </w:rPr>
            </w:pPr>
            <w:r w:rsidRPr="00D661CA">
              <w:rPr>
                <w:rFonts w:ascii="Simplified Arabic" w:hAnsi="Simplified Arabic" w:cs="Simplified Arabic" w:hint="cs"/>
                <w:b/>
                <w:bCs/>
                <w:sz w:val="24"/>
                <w:szCs w:val="24"/>
                <w:rtl/>
                <w:lang w:bidi="ar-IQ"/>
              </w:rPr>
              <w:t>اناث</w:t>
            </w:r>
          </w:p>
        </w:tc>
        <w:tc>
          <w:tcPr>
            <w:tcW w:w="1418" w:type="dxa"/>
            <w:shd w:val="clear" w:color="auto" w:fill="E5DFEC" w:themeFill="accent4" w:themeFillTint="33"/>
          </w:tcPr>
          <w:p w:rsidR="00E7198C" w:rsidRPr="00D661CA" w:rsidRDefault="00E7198C" w:rsidP="00570BFC">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w:t>
            </w:r>
          </w:p>
        </w:tc>
      </w:tr>
      <w:tr w:rsidR="00E7198C" w:rsidRPr="00D661CA" w:rsidTr="00570BFC">
        <w:trPr>
          <w:jc w:val="center"/>
        </w:trPr>
        <w:tc>
          <w:tcPr>
            <w:tcW w:w="1326" w:type="dxa"/>
            <w:shd w:val="clear" w:color="auto" w:fill="E5DFEC" w:themeFill="accent4" w:themeFillTint="33"/>
          </w:tcPr>
          <w:p w:rsidR="00E7198C" w:rsidRPr="00D661CA" w:rsidRDefault="00E7198C" w:rsidP="00570BFC">
            <w:pPr>
              <w:tabs>
                <w:tab w:val="left" w:pos="1856"/>
              </w:tabs>
              <w:jc w:val="center"/>
              <w:rPr>
                <w:rFonts w:ascii="Simplified Arabic" w:hAnsi="Simplified Arabic" w:cs="Simplified Arabic"/>
                <w:b/>
                <w:bCs/>
                <w:sz w:val="24"/>
                <w:szCs w:val="24"/>
                <w:rtl/>
                <w:lang w:bidi="ar-IQ"/>
              </w:rPr>
            </w:pPr>
            <w:r w:rsidRPr="00D661CA">
              <w:rPr>
                <w:rFonts w:ascii="Simplified Arabic" w:hAnsi="Simplified Arabic" w:cs="Simplified Arabic" w:hint="cs"/>
                <w:b/>
                <w:bCs/>
                <w:sz w:val="24"/>
                <w:szCs w:val="24"/>
                <w:rtl/>
                <w:lang w:bidi="ar-IQ"/>
              </w:rPr>
              <w:t>2021</w:t>
            </w:r>
          </w:p>
        </w:tc>
        <w:tc>
          <w:tcPr>
            <w:tcW w:w="992" w:type="dxa"/>
          </w:tcPr>
          <w:p w:rsidR="00E7198C" w:rsidRPr="00D661CA" w:rsidRDefault="00E7198C" w:rsidP="00570BFC">
            <w:pPr>
              <w:tabs>
                <w:tab w:val="left" w:pos="1856"/>
              </w:tabs>
              <w:jc w:val="center"/>
              <w:rPr>
                <w:rFonts w:ascii="Simplified Arabic" w:hAnsi="Simplified Arabic" w:cs="Simplified Arabic"/>
                <w:b/>
                <w:bCs/>
                <w:sz w:val="24"/>
                <w:szCs w:val="24"/>
                <w:rtl/>
                <w:lang w:bidi="ar-IQ"/>
              </w:rPr>
            </w:pPr>
            <w:r w:rsidRPr="00D661CA">
              <w:rPr>
                <w:rFonts w:ascii="Simplified Arabic" w:hAnsi="Simplified Arabic" w:cs="Simplified Arabic" w:hint="cs"/>
                <w:b/>
                <w:bCs/>
                <w:sz w:val="24"/>
                <w:szCs w:val="24"/>
                <w:rtl/>
                <w:lang w:bidi="ar-IQ"/>
              </w:rPr>
              <w:t>43</w:t>
            </w:r>
          </w:p>
        </w:tc>
        <w:tc>
          <w:tcPr>
            <w:tcW w:w="851" w:type="dxa"/>
          </w:tcPr>
          <w:p w:rsidR="00E7198C" w:rsidRPr="00D661CA" w:rsidRDefault="00E7198C" w:rsidP="00570BFC">
            <w:pPr>
              <w:tabs>
                <w:tab w:val="left" w:pos="1856"/>
              </w:tabs>
              <w:jc w:val="center"/>
              <w:rPr>
                <w:rFonts w:ascii="Simplified Arabic" w:hAnsi="Simplified Arabic" w:cs="Simplified Arabic"/>
                <w:b/>
                <w:bCs/>
                <w:sz w:val="24"/>
                <w:szCs w:val="24"/>
                <w:rtl/>
                <w:lang w:bidi="ar-IQ"/>
              </w:rPr>
            </w:pPr>
            <w:r w:rsidRPr="00D661CA">
              <w:rPr>
                <w:rFonts w:ascii="Simplified Arabic" w:hAnsi="Simplified Arabic" w:cs="Simplified Arabic" w:hint="cs"/>
                <w:b/>
                <w:bCs/>
                <w:sz w:val="24"/>
                <w:szCs w:val="24"/>
                <w:rtl/>
                <w:lang w:bidi="ar-IQ"/>
              </w:rPr>
              <w:t>40.96</w:t>
            </w:r>
          </w:p>
        </w:tc>
        <w:tc>
          <w:tcPr>
            <w:tcW w:w="992" w:type="dxa"/>
          </w:tcPr>
          <w:p w:rsidR="00E7198C" w:rsidRPr="00D661CA" w:rsidRDefault="00E7198C" w:rsidP="00570BFC">
            <w:pPr>
              <w:tabs>
                <w:tab w:val="left" w:pos="1856"/>
              </w:tabs>
              <w:jc w:val="center"/>
              <w:rPr>
                <w:rFonts w:ascii="Simplified Arabic" w:hAnsi="Simplified Arabic" w:cs="Simplified Arabic"/>
                <w:b/>
                <w:bCs/>
                <w:sz w:val="24"/>
                <w:szCs w:val="24"/>
                <w:rtl/>
                <w:lang w:bidi="ar-IQ"/>
              </w:rPr>
            </w:pPr>
            <w:r w:rsidRPr="00D661CA">
              <w:rPr>
                <w:rFonts w:ascii="Simplified Arabic" w:hAnsi="Simplified Arabic" w:cs="Simplified Arabic" w:hint="cs"/>
                <w:b/>
                <w:bCs/>
                <w:sz w:val="24"/>
                <w:szCs w:val="24"/>
                <w:rtl/>
                <w:lang w:bidi="ar-IQ"/>
              </w:rPr>
              <w:t>17</w:t>
            </w:r>
          </w:p>
        </w:tc>
        <w:tc>
          <w:tcPr>
            <w:tcW w:w="1418" w:type="dxa"/>
          </w:tcPr>
          <w:p w:rsidR="00E7198C" w:rsidRPr="00D661CA" w:rsidRDefault="00E7198C" w:rsidP="00570BFC">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68</w:t>
            </w:r>
          </w:p>
        </w:tc>
      </w:tr>
      <w:tr w:rsidR="00E7198C" w:rsidRPr="00D661CA" w:rsidTr="00570BFC">
        <w:trPr>
          <w:jc w:val="center"/>
        </w:trPr>
        <w:tc>
          <w:tcPr>
            <w:tcW w:w="1326" w:type="dxa"/>
            <w:shd w:val="clear" w:color="auto" w:fill="E5DFEC" w:themeFill="accent4" w:themeFillTint="33"/>
          </w:tcPr>
          <w:p w:rsidR="00E7198C" w:rsidRPr="00D661CA" w:rsidRDefault="00E7198C" w:rsidP="00570BFC">
            <w:pPr>
              <w:tabs>
                <w:tab w:val="left" w:pos="1856"/>
              </w:tabs>
              <w:jc w:val="center"/>
              <w:rPr>
                <w:rFonts w:ascii="Simplified Arabic" w:hAnsi="Simplified Arabic" w:cs="Simplified Arabic"/>
                <w:b/>
                <w:bCs/>
                <w:sz w:val="24"/>
                <w:szCs w:val="24"/>
                <w:rtl/>
                <w:lang w:bidi="ar-IQ"/>
              </w:rPr>
            </w:pPr>
            <w:r w:rsidRPr="00D661CA">
              <w:rPr>
                <w:rFonts w:ascii="Simplified Arabic" w:hAnsi="Simplified Arabic" w:cs="Simplified Arabic" w:hint="cs"/>
                <w:b/>
                <w:bCs/>
                <w:sz w:val="24"/>
                <w:szCs w:val="24"/>
                <w:rtl/>
                <w:lang w:bidi="ar-IQ"/>
              </w:rPr>
              <w:t>2022</w:t>
            </w:r>
          </w:p>
        </w:tc>
        <w:tc>
          <w:tcPr>
            <w:tcW w:w="992" w:type="dxa"/>
          </w:tcPr>
          <w:p w:rsidR="00E7198C" w:rsidRPr="00D661CA" w:rsidRDefault="00E7198C" w:rsidP="00570BFC">
            <w:pPr>
              <w:tabs>
                <w:tab w:val="left" w:pos="1856"/>
              </w:tabs>
              <w:jc w:val="center"/>
              <w:rPr>
                <w:rFonts w:ascii="Simplified Arabic" w:hAnsi="Simplified Arabic" w:cs="Simplified Arabic"/>
                <w:b/>
                <w:bCs/>
                <w:sz w:val="24"/>
                <w:szCs w:val="24"/>
                <w:rtl/>
                <w:lang w:bidi="ar-IQ"/>
              </w:rPr>
            </w:pPr>
            <w:r w:rsidRPr="00D661CA">
              <w:rPr>
                <w:rFonts w:ascii="Simplified Arabic" w:hAnsi="Simplified Arabic" w:cs="Simplified Arabic" w:hint="cs"/>
                <w:b/>
                <w:bCs/>
                <w:sz w:val="24"/>
                <w:szCs w:val="24"/>
                <w:rtl/>
                <w:lang w:bidi="ar-IQ"/>
              </w:rPr>
              <w:t>62</w:t>
            </w:r>
          </w:p>
        </w:tc>
        <w:tc>
          <w:tcPr>
            <w:tcW w:w="851" w:type="dxa"/>
          </w:tcPr>
          <w:p w:rsidR="00E7198C" w:rsidRPr="00D661CA" w:rsidRDefault="00E7198C" w:rsidP="00570BFC">
            <w:pPr>
              <w:tabs>
                <w:tab w:val="left" w:pos="1856"/>
              </w:tabs>
              <w:jc w:val="center"/>
              <w:rPr>
                <w:rFonts w:ascii="Simplified Arabic" w:hAnsi="Simplified Arabic" w:cs="Simplified Arabic"/>
                <w:b/>
                <w:bCs/>
                <w:sz w:val="24"/>
                <w:szCs w:val="24"/>
                <w:rtl/>
                <w:lang w:bidi="ar-IQ"/>
              </w:rPr>
            </w:pPr>
            <w:r w:rsidRPr="00D661CA">
              <w:rPr>
                <w:rFonts w:ascii="Simplified Arabic" w:hAnsi="Simplified Arabic" w:cs="Simplified Arabic" w:hint="cs"/>
                <w:b/>
                <w:bCs/>
                <w:sz w:val="24"/>
                <w:szCs w:val="24"/>
                <w:rtl/>
                <w:lang w:bidi="ar-IQ"/>
              </w:rPr>
              <w:t>59.04</w:t>
            </w:r>
          </w:p>
        </w:tc>
        <w:tc>
          <w:tcPr>
            <w:tcW w:w="992" w:type="dxa"/>
          </w:tcPr>
          <w:p w:rsidR="00E7198C" w:rsidRPr="00D661CA" w:rsidRDefault="00E7198C" w:rsidP="00570BFC">
            <w:pPr>
              <w:tabs>
                <w:tab w:val="left" w:pos="1856"/>
              </w:tabs>
              <w:jc w:val="center"/>
              <w:rPr>
                <w:rFonts w:ascii="Simplified Arabic" w:hAnsi="Simplified Arabic" w:cs="Simplified Arabic"/>
                <w:b/>
                <w:bCs/>
                <w:sz w:val="24"/>
                <w:szCs w:val="24"/>
                <w:rtl/>
                <w:lang w:bidi="ar-IQ"/>
              </w:rPr>
            </w:pPr>
            <w:r w:rsidRPr="00D661CA">
              <w:rPr>
                <w:rFonts w:ascii="Simplified Arabic" w:hAnsi="Simplified Arabic" w:cs="Simplified Arabic" w:hint="cs"/>
                <w:b/>
                <w:bCs/>
                <w:sz w:val="24"/>
                <w:szCs w:val="24"/>
                <w:rtl/>
                <w:lang w:bidi="ar-IQ"/>
              </w:rPr>
              <w:t>8</w:t>
            </w:r>
          </w:p>
        </w:tc>
        <w:tc>
          <w:tcPr>
            <w:tcW w:w="1418" w:type="dxa"/>
          </w:tcPr>
          <w:p w:rsidR="00E7198C" w:rsidRPr="00D661CA" w:rsidRDefault="00E7198C" w:rsidP="00570BFC">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32</w:t>
            </w:r>
          </w:p>
        </w:tc>
      </w:tr>
      <w:tr w:rsidR="00E7198C" w:rsidRPr="00D661CA" w:rsidTr="00570BFC">
        <w:trPr>
          <w:jc w:val="center"/>
        </w:trPr>
        <w:tc>
          <w:tcPr>
            <w:tcW w:w="1326" w:type="dxa"/>
            <w:shd w:val="clear" w:color="auto" w:fill="E5DFEC" w:themeFill="accent4" w:themeFillTint="33"/>
          </w:tcPr>
          <w:p w:rsidR="00E7198C" w:rsidRPr="00D661CA" w:rsidRDefault="00E7198C" w:rsidP="00570BFC">
            <w:pPr>
              <w:tabs>
                <w:tab w:val="left" w:pos="1856"/>
              </w:tabs>
              <w:jc w:val="center"/>
              <w:rPr>
                <w:rFonts w:ascii="Simplified Arabic" w:hAnsi="Simplified Arabic" w:cs="Simplified Arabic"/>
                <w:b/>
                <w:bCs/>
                <w:sz w:val="24"/>
                <w:szCs w:val="24"/>
                <w:rtl/>
                <w:lang w:bidi="ar-IQ"/>
              </w:rPr>
            </w:pPr>
            <w:r w:rsidRPr="00D661CA">
              <w:rPr>
                <w:rFonts w:ascii="Simplified Arabic" w:hAnsi="Simplified Arabic" w:cs="Simplified Arabic" w:hint="cs"/>
                <w:b/>
                <w:bCs/>
                <w:sz w:val="24"/>
                <w:szCs w:val="24"/>
                <w:rtl/>
                <w:lang w:bidi="ar-IQ"/>
              </w:rPr>
              <w:t xml:space="preserve">المجموع الكلي </w:t>
            </w:r>
          </w:p>
        </w:tc>
        <w:tc>
          <w:tcPr>
            <w:tcW w:w="992" w:type="dxa"/>
          </w:tcPr>
          <w:p w:rsidR="00E7198C" w:rsidRPr="00D661CA" w:rsidRDefault="00E7198C" w:rsidP="00570BFC">
            <w:pPr>
              <w:tabs>
                <w:tab w:val="left" w:pos="1856"/>
              </w:tabs>
              <w:jc w:val="center"/>
              <w:rPr>
                <w:rFonts w:ascii="Simplified Arabic" w:hAnsi="Simplified Arabic" w:cs="Simplified Arabic"/>
                <w:b/>
                <w:bCs/>
                <w:sz w:val="24"/>
                <w:szCs w:val="24"/>
                <w:rtl/>
                <w:lang w:bidi="ar-IQ"/>
              </w:rPr>
            </w:pPr>
            <w:r w:rsidRPr="00D661CA">
              <w:rPr>
                <w:rFonts w:ascii="Simplified Arabic" w:hAnsi="Simplified Arabic" w:cs="Simplified Arabic" w:hint="cs"/>
                <w:b/>
                <w:bCs/>
                <w:sz w:val="24"/>
                <w:szCs w:val="24"/>
                <w:rtl/>
                <w:lang w:bidi="ar-IQ"/>
              </w:rPr>
              <w:t>105</w:t>
            </w:r>
          </w:p>
        </w:tc>
        <w:tc>
          <w:tcPr>
            <w:tcW w:w="851" w:type="dxa"/>
          </w:tcPr>
          <w:p w:rsidR="00E7198C" w:rsidRPr="00D661CA" w:rsidRDefault="00E7198C" w:rsidP="00570BFC">
            <w:pPr>
              <w:tabs>
                <w:tab w:val="left" w:pos="1856"/>
              </w:tabs>
              <w:jc w:val="center"/>
              <w:rPr>
                <w:rFonts w:ascii="Simplified Arabic" w:hAnsi="Simplified Arabic" w:cs="Simplified Arabic"/>
                <w:b/>
                <w:bCs/>
                <w:sz w:val="24"/>
                <w:szCs w:val="24"/>
                <w:rtl/>
                <w:lang w:bidi="ar-IQ"/>
              </w:rPr>
            </w:pPr>
            <w:r w:rsidRPr="00D661CA">
              <w:rPr>
                <w:rFonts w:ascii="Simplified Arabic" w:hAnsi="Simplified Arabic" w:cs="Simplified Arabic" w:hint="cs"/>
                <w:b/>
                <w:bCs/>
                <w:sz w:val="24"/>
                <w:szCs w:val="24"/>
                <w:rtl/>
                <w:lang w:bidi="ar-IQ"/>
              </w:rPr>
              <w:t>100</w:t>
            </w:r>
          </w:p>
        </w:tc>
        <w:tc>
          <w:tcPr>
            <w:tcW w:w="992" w:type="dxa"/>
          </w:tcPr>
          <w:p w:rsidR="00E7198C" w:rsidRPr="00D661CA" w:rsidRDefault="00E7198C" w:rsidP="00570BFC">
            <w:pPr>
              <w:tabs>
                <w:tab w:val="left" w:pos="1856"/>
              </w:tabs>
              <w:jc w:val="center"/>
              <w:rPr>
                <w:rFonts w:ascii="Simplified Arabic" w:hAnsi="Simplified Arabic" w:cs="Simplified Arabic"/>
                <w:b/>
                <w:bCs/>
                <w:sz w:val="24"/>
                <w:szCs w:val="24"/>
                <w:rtl/>
                <w:lang w:bidi="ar-IQ"/>
              </w:rPr>
            </w:pPr>
            <w:r w:rsidRPr="00D661CA">
              <w:rPr>
                <w:rFonts w:ascii="Simplified Arabic" w:hAnsi="Simplified Arabic" w:cs="Simplified Arabic" w:hint="cs"/>
                <w:b/>
                <w:bCs/>
                <w:sz w:val="24"/>
                <w:szCs w:val="24"/>
                <w:rtl/>
                <w:lang w:bidi="ar-IQ"/>
              </w:rPr>
              <w:t>25</w:t>
            </w:r>
          </w:p>
        </w:tc>
        <w:tc>
          <w:tcPr>
            <w:tcW w:w="1418" w:type="dxa"/>
          </w:tcPr>
          <w:p w:rsidR="00E7198C" w:rsidRPr="00D661CA" w:rsidRDefault="00E7198C" w:rsidP="00570BFC">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100</w:t>
            </w:r>
          </w:p>
        </w:tc>
      </w:tr>
    </w:tbl>
    <w:p w:rsidR="00E7198C" w:rsidRDefault="00E7198C" w:rsidP="00E7198C">
      <w:pPr>
        <w:tabs>
          <w:tab w:val="left" w:pos="1856"/>
        </w:tabs>
        <w:spacing w:after="0" w:line="240" w:lineRule="auto"/>
        <w:ind w:left="1360" w:right="1418"/>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المصدر: الباحثة بالاعتماد على: دائرة الرعاية والشؤون الاجتماعية ، معهد الرجاء للتعوق العقلي ، مركز النورين الاهلي ، شعبة الاحصاء ، بيانات غير منشورة لعام (2021-2022).</w:t>
      </w:r>
    </w:p>
    <w:p w:rsidR="00E7198C" w:rsidRPr="00A11EE5" w:rsidRDefault="00E7198C" w:rsidP="00E7198C">
      <w:pPr>
        <w:pStyle w:val="a3"/>
        <w:numPr>
          <w:ilvl w:val="0"/>
          <w:numId w:val="14"/>
        </w:numPr>
        <w:tabs>
          <w:tab w:val="left" w:pos="1856"/>
        </w:tabs>
        <w:spacing w:after="0" w:line="240" w:lineRule="auto"/>
        <w:rPr>
          <w:rFonts w:ascii="Simplified Arabic" w:hAnsi="Simplified Arabic" w:cs="Simplified Arabic"/>
          <w:b/>
          <w:bCs/>
          <w:sz w:val="28"/>
          <w:szCs w:val="28"/>
          <w:lang w:bidi="ar-IQ"/>
        </w:rPr>
      </w:pPr>
      <w:r w:rsidRPr="00A11EE5">
        <w:rPr>
          <w:rFonts w:ascii="Simplified Arabic" w:hAnsi="Simplified Arabic" w:cs="Simplified Arabic" w:hint="cs"/>
          <w:b/>
          <w:bCs/>
          <w:sz w:val="28"/>
          <w:szCs w:val="28"/>
          <w:rtl/>
          <w:lang w:bidi="ar-IQ"/>
        </w:rPr>
        <w:t xml:space="preserve">التركيب العمري للمصابين بمرض التوحد : </w:t>
      </w:r>
    </w:p>
    <w:p w:rsidR="00E7198C" w:rsidRDefault="00352CE6" w:rsidP="009656FF">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E7198C">
        <w:rPr>
          <w:rFonts w:ascii="Simplified Arabic" w:hAnsi="Simplified Arabic" w:cs="Simplified Arabic" w:hint="cs"/>
          <w:sz w:val="28"/>
          <w:szCs w:val="28"/>
          <w:rtl/>
          <w:lang w:bidi="ar-IQ"/>
        </w:rPr>
        <w:t>تشير معطيات جدول (</w:t>
      </w:r>
      <w:r w:rsidR="009656FF">
        <w:rPr>
          <w:rFonts w:ascii="Simplified Arabic" w:hAnsi="Simplified Arabic" w:cs="Simplified Arabic" w:hint="cs"/>
          <w:sz w:val="28"/>
          <w:szCs w:val="28"/>
          <w:rtl/>
          <w:lang w:bidi="ar-IQ"/>
        </w:rPr>
        <w:t>4</w:t>
      </w:r>
      <w:r w:rsidR="00E7198C">
        <w:rPr>
          <w:rFonts w:ascii="Simplified Arabic" w:hAnsi="Simplified Arabic" w:cs="Simplified Arabic" w:hint="cs"/>
          <w:sz w:val="28"/>
          <w:szCs w:val="28"/>
          <w:rtl/>
          <w:lang w:bidi="ar-IQ"/>
        </w:rPr>
        <w:t>) وبحسب الاحصائيات المسجلة لمنطقة الدراسة بحسب العمر الى أن أكثر المصابين بمرض اضطراب التوحد هم من فئة صغار السن حصراً</w:t>
      </w:r>
      <w:r w:rsidR="00DC0E2A">
        <w:rPr>
          <w:rFonts w:ascii="Simplified Arabic" w:hAnsi="Simplified Arabic" w:cs="Simplified Arabic" w:hint="cs"/>
          <w:sz w:val="28"/>
          <w:szCs w:val="28"/>
          <w:vertAlign w:val="superscript"/>
          <w:rtl/>
          <w:lang w:bidi="ar-IQ"/>
        </w:rPr>
        <w:t xml:space="preserve">(*******) </w:t>
      </w:r>
      <w:r w:rsidR="00E7198C">
        <w:rPr>
          <w:rFonts w:ascii="Simplified Arabic" w:hAnsi="Simplified Arabic" w:cs="Simplified Arabic" w:hint="cs"/>
          <w:sz w:val="28"/>
          <w:szCs w:val="28"/>
          <w:rtl/>
          <w:lang w:bidi="ar-IQ"/>
        </w:rPr>
        <w:t>والتي تتراوح اعمارهم بين (6-10) سنة والتي سجلت نسبة اصابة نحو (63.84%)، فالقمة العمرية للإصابة تبدأ في سن مبكرة ثم تزداد بعد ذلك بالتدرج للأعمار الأكبر سناً والتي سجلت نسبة أقل من الأولى بحوالي (36.6%) أي أن الفارق النسبي ما بين الفئتين العمريتين بلغت نحو (27.68%).</w:t>
      </w:r>
    </w:p>
    <w:p w:rsidR="00E7198C" w:rsidRPr="009656FF" w:rsidRDefault="00E7198C" w:rsidP="009656FF">
      <w:pPr>
        <w:tabs>
          <w:tab w:val="left" w:pos="1856"/>
        </w:tabs>
        <w:spacing w:after="0" w:line="240" w:lineRule="auto"/>
        <w:jc w:val="center"/>
        <w:rPr>
          <w:rFonts w:asciiTheme="minorBidi" w:hAnsiTheme="minorBidi"/>
          <w:sz w:val="28"/>
          <w:szCs w:val="28"/>
          <w:rtl/>
          <w:lang w:bidi="ar-IQ"/>
        </w:rPr>
      </w:pPr>
      <w:r w:rsidRPr="009656FF">
        <w:rPr>
          <w:rFonts w:asciiTheme="minorBidi" w:hAnsiTheme="minorBidi"/>
          <w:sz w:val="28"/>
          <w:szCs w:val="28"/>
          <w:rtl/>
          <w:lang w:bidi="ar-IQ"/>
        </w:rPr>
        <w:t>جدول (</w:t>
      </w:r>
      <w:r w:rsidR="009656FF" w:rsidRPr="009656FF">
        <w:rPr>
          <w:rFonts w:asciiTheme="minorBidi" w:hAnsiTheme="minorBidi"/>
          <w:sz w:val="28"/>
          <w:szCs w:val="28"/>
          <w:rtl/>
          <w:lang w:bidi="ar-IQ"/>
        </w:rPr>
        <w:t>4</w:t>
      </w:r>
      <w:r w:rsidRPr="009656FF">
        <w:rPr>
          <w:rFonts w:asciiTheme="minorBidi" w:hAnsiTheme="minorBidi"/>
          <w:sz w:val="28"/>
          <w:szCs w:val="28"/>
          <w:rtl/>
          <w:lang w:bidi="ar-IQ"/>
        </w:rPr>
        <w:t>) التوزيع العددي والنسبي للمصابين بمرض التوحد بحسب العمر في مدينة الديوانية ما بين عامي (2021-2022).</w:t>
      </w:r>
    </w:p>
    <w:tbl>
      <w:tblPr>
        <w:tblStyle w:val="a6"/>
        <w:bidiVisual/>
        <w:tblW w:w="0" w:type="auto"/>
        <w:tblLook w:val="04A0" w:firstRow="1" w:lastRow="0" w:firstColumn="1" w:lastColumn="0" w:noHBand="0" w:noVBand="1"/>
      </w:tblPr>
      <w:tblGrid>
        <w:gridCol w:w="2840"/>
        <w:gridCol w:w="2841"/>
        <w:gridCol w:w="2841"/>
      </w:tblGrid>
      <w:tr w:rsidR="00E7198C" w:rsidRPr="00AB28D3" w:rsidTr="009656FF">
        <w:trPr>
          <w:trHeight w:val="172"/>
        </w:trPr>
        <w:tc>
          <w:tcPr>
            <w:tcW w:w="2840" w:type="dxa"/>
            <w:vMerge w:val="restart"/>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 xml:space="preserve">الفئات العمرية </w:t>
            </w:r>
          </w:p>
        </w:tc>
        <w:tc>
          <w:tcPr>
            <w:tcW w:w="5682" w:type="dxa"/>
            <w:gridSpan w:val="2"/>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المرض</w:t>
            </w:r>
          </w:p>
        </w:tc>
      </w:tr>
      <w:tr w:rsidR="00E7198C" w:rsidRPr="00AB28D3" w:rsidTr="00570BFC">
        <w:tc>
          <w:tcPr>
            <w:tcW w:w="2840" w:type="dxa"/>
            <w:vMerge/>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p>
        </w:tc>
        <w:tc>
          <w:tcPr>
            <w:tcW w:w="2841"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العدد</w:t>
            </w:r>
          </w:p>
        </w:tc>
        <w:tc>
          <w:tcPr>
            <w:tcW w:w="2841"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النسبة %</w:t>
            </w:r>
          </w:p>
        </w:tc>
      </w:tr>
      <w:tr w:rsidR="00E7198C" w:rsidRPr="00AB28D3" w:rsidTr="00570BFC">
        <w:tc>
          <w:tcPr>
            <w:tcW w:w="2840"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 xml:space="preserve">6 </w:t>
            </w:r>
            <w:r w:rsidRPr="00AB28D3">
              <w:rPr>
                <w:rFonts w:ascii="Simplified Arabic" w:hAnsi="Simplified Arabic" w:cs="Simplified Arabic"/>
                <w:b/>
                <w:bCs/>
                <w:rtl/>
                <w:lang w:bidi="ar-IQ"/>
              </w:rPr>
              <w:t>–</w:t>
            </w:r>
            <w:r w:rsidRPr="00AB28D3">
              <w:rPr>
                <w:rFonts w:ascii="Simplified Arabic" w:hAnsi="Simplified Arabic" w:cs="Simplified Arabic" w:hint="cs"/>
                <w:b/>
                <w:bCs/>
                <w:rtl/>
                <w:lang w:bidi="ar-IQ"/>
              </w:rPr>
              <w:t xml:space="preserve"> 10</w:t>
            </w:r>
          </w:p>
        </w:tc>
        <w:tc>
          <w:tcPr>
            <w:tcW w:w="2841"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83</w:t>
            </w:r>
          </w:p>
        </w:tc>
        <w:tc>
          <w:tcPr>
            <w:tcW w:w="2841"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63.84</w:t>
            </w:r>
          </w:p>
        </w:tc>
      </w:tr>
      <w:tr w:rsidR="00E7198C" w:rsidRPr="00AB28D3" w:rsidTr="00570BFC">
        <w:tc>
          <w:tcPr>
            <w:tcW w:w="2840"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 xml:space="preserve">10 </w:t>
            </w:r>
            <w:r w:rsidRPr="00AB28D3">
              <w:rPr>
                <w:rFonts w:ascii="Simplified Arabic" w:hAnsi="Simplified Arabic" w:cs="Simplified Arabic"/>
                <w:b/>
                <w:bCs/>
                <w:rtl/>
                <w:lang w:bidi="ar-IQ"/>
              </w:rPr>
              <w:t>–</w:t>
            </w:r>
            <w:r w:rsidRPr="00AB28D3">
              <w:rPr>
                <w:rFonts w:ascii="Simplified Arabic" w:hAnsi="Simplified Arabic" w:cs="Simplified Arabic" w:hint="cs"/>
                <w:b/>
                <w:bCs/>
                <w:rtl/>
                <w:lang w:bidi="ar-IQ"/>
              </w:rPr>
              <w:t xml:space="preserve"> 16 </w:t>
            </w:r>
          </w:p>
        </w:tc>
        <w:tc>
          <w:tcPr>
            <w:tcW w:w="2841"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47</w:t>
            </w:r>
          </w:p>
        </w:tc>
        <w:tc>
          <w:tcPr>
            <w:tcW w:w="2841"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36.16</w:t>
            </w:r>
          </w:p>
        </w:tc>
      </w:tr>
      <w:tr w:rsidR="00E7198C" w:rsidRPr="00AB28D3" w:rsidTr="00570BFC">
        <w:tc>
          <w:tcPr>
            <w:tcW w:w="2840"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 xml:space="preserve">المجموع الكلي </w:t>
            </w:r>
          </w:p>
        </w:tc>
        <w:tc>
          <w:tcPr>
            <w:tcW w:w="2841"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130</w:t>
            </w:r>
          </w:p>
        </w:tc>
        <w:tc>
          <w:tcPr>
            <w:tcW w:w="2841"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100</w:t>
            </w:r>
          </w:p>
        </w:tc>
      </w:tr>
    </w:tbl>
    <w:p w:rsidR="00E7198C" w:rsidRPr="009656FF" w:rsidRDefault="00E7198C" w:rsidP="00E7198C">
      <w:pPr>
        <w:tabs>
          <w:tab w:val="left" w:pos="1856"/>
        </w:tabs>
        <w:spacing w:after="0" w:line="240" w:lineRule="auto"/>
        <w:ind w:left="-58" w:right="-142"/>
        <w:jc w:val="both"/>
        <w:rPr>
          <w:rFonts w:asciiTheme="minorBidi" w:hAnsiTheme="minorBidi"/>
          <w:b/>
          <w:bCs/>
          <w:rtl/>
          <w:lang w:bidi="ar-IQ"/>
        </w:rPr>
      </w:pPr>
      <w:r w:rsidRPr="009656FF">
        <w:rPr>
          <w:rFonts w:asciiTheme="minorBidi" w:hAnsiTheme="minorBidi"/>
          <w:b/>
          <w:bCs/>
          <w:rtl/>
          <w:lang w:bidi="ar-IQ"/>
        </w:rPr>
        <w:t>المصدر: الباحثة بالاعتماد على: دائرة الرعاية والشؤون الاجتماعية ، معهد الرجاء للتعوق العقلي ، مركز النورين الاهلي ، شعبة الاحصاء ، بيانات غير منشورة لعام (2021-2022).</w:t>
      </w:r>
    </w:p>
    <w:p w:rsidR="00E7198C" w:rsidRDefault="00E7198C" w:rsidP="00E7198C">
      <w:pPr>
        <w:tabs>
          <w:tab w:val="left" w:pos="1856"/>
        </w:tabs>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ثانياً: التوزيع الجغرافي للمصابين بمرض التوحد </w:t>
      </w:r>
    </w:p>
    <w:p w:rsidR="00E7198C" w:rsidRDefault="00E7198C" w:rsidP="009656FF">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تتباين معدلات ونسب حالات الاصابة بالمرض بين احياء منطقة الدراسة والتي شهدت تركز أغلب وقعات الاصابة ضمن مناطق مركز المدينة أكثر من غيرها ، وهذا ما اشارت اليه المعطيات الواردة في جدول (</w:t>
      </w:r>
      <w:r w:rsidR="009656FF">
        <w:rPr>
          <w:rFonts w:ascii="Simplified Arabic" w:hAnsi="Simplified Arabic" w:cs="Simplified Arabic" w:hint="cs"/>
          <w:sz w:val="28"/>
          <w:szCs w:val="28"/>
          <w:rtl/>
          <w:lang w:bidi="ar-IQ"/>
        </w:rPr>
        <w:t>5</w:t>
      </w:r>
      <w:r>
        <w:rPr>
          <w:rFonts w:ascii="Simplified Arabic" w:hAnsi="Simplified Arabic" w:cs="Simplified Arabic" w:hint="cs"/>
          <w:sz w:val="28"/>
          <w:szCs w:val="28"/>
          <w:rtl/>
          <w:lang w:bidi="ar-IQ"/>
        </w:rPr>
        <w:t xml:space="preserve">) من ارتفاع اعداد المصابين من فئات صغار السن بالمرض في الآونة الأخيرة ، إذ يتضح ان أعلى نسبة للإصابات في كل احياء مركز المدينة (الجزائر ، والصدر الثانية ، والاسكان ، والجمعية) وبنسب بلغت نحو (21.54% و14.62% و6.10% و8.4%) على الترتيب ، في حين سجل حي الجامعة وشمال مركز المدينة نسب متقاربة بلغت نحو (6.92% و6.16%) على الترتيب ، أما حي الفرات الواقع شمال غرب مركز المدينة فبلغ نحو (5.38%)، بينما سجلت الاحياء السكنية المتمثلة بـ(الضباط ، والمعلمين ، والعروبة الثانية، والصدر الثالثة ، والجمهوري الغربي ، والحي العصري) فسجلت نسب متقاربة بلغت نحو (4.62% و3.85 و2.30) على الترتيب اما بقية احياء المدينة فسجلت أدنى نسبة اصابة بلغت نحو (1.54%) والتي شملت كل من (حي الحضارة وشمال غرب المدينة). </w:t>
      </w:r>
    </w:p>
    <w:p w:rsidR="00E7198C" w:rsidRDefault="00E7198C" w:rsidP="009656FF">
      <w:pPr>
        <w:tabs>
          <w:tab w:val="left" w:pos="1856"/>
        </w:tabs>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جدول (</w:t>
      </w:r>
      <w:r w:rsidR="009656FF">
        <w:rPr>
          <w:rFonts w:ascii="Simplified Arabic" w:hAnsi="Simplified Arabic" w:cs="Simplified Arabic" w:hint="cs"/>
          <w:sz w:val="28"/>
          <w:szCs w:val="28"/>
          <w:rtl/>
          <w:lang w:bidi="ar-IQ"/>
        </w:rPr>
        <w:t>5</w:t>
      </w:r>
      <w:r>
        <w:rPr>
          <w:rFonts w:ascii="Simplified Arabic" w:hAnsi="Simplified Arabic" w:cs="Simplified Arabic" w:hint="cs"/>
          <w:sz w:val="28"/>
          <w:szCs w:val="28"/>
          <w:rtl/>
          <w:lang w:bidi="ar-IQ"/>
        </w:rPr>
        <w:t>) اعداد ونسب المصابين بمرض التوحد بحسب الاحياء السكنية واعداد سكانها في مدينة الديوانية لعام (2021-2022)</w:t>
      </w:r>
    </w:p>
    <w:tbl>
      <w:tblPr>
        <w:tblStyle w:val="a6"/>
        <w:bidiVisual/>
        <w:tblW w:w="0" w:type="auto"/>
        <w:tblLook w:val="04A0" w:firstRow="1" w:lastRow="0" w:firstColumn="1" w:lastColumn="0" w:noHBand="0" w:noVBand="1"/>
      </w:tblPr>
      <w:tblGrid>
        <w:gridCol w:w="486"/>
        <w:gridCol w:w="2362"/>
        <w:gridCol w:w="1418"/>
        <w:gridCol w:w="1418"/>
        <w:gridCol w:w="1419"/>
        <w:gridCol w:w="1419"/>
      </w:tblGrid>
      <w:tr w:rsidR="00E7198C" w:rsidRPr="00AB28D3" w:rsidTr="00570BFC">
        <w:tc>
          <w:tcPr>
            <w:tcW w:w="486"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ت</w:t>
            </w:r>
          </w:p>
        </w:tc>
        <w:tc>
          <w:tcPr>
            <w:tcW w:w="2362" w:type="dxa"/>
            <w:shd w:val="clear" w:color="auto" w:fill="E5DFEC" w:themeFill="accent4" w:themeFillTint="33"/>
          </w:tcPr>
          <w:p w:rsidR="00E7198C" w:rsidRPr="00AB28D3" w:rsidRDefault="00E7198C" w:rsidP="00570BFC">
            <w:pPr>
              <w:tabs>
                <w:tab w:val="center" w:pos="1073"/>
                <w:tab w:val="left" w:pos="1856"/>
                <w:tab w:val="right" w:pos="2146"/>
              </w:tabs>
              <w:rPr>
                <w:rFonts w:ascii="Simplified Arabic" w:hAnsi="Simplified Arabic" w:cs="Simplified Arabic"/>
                <w:b/>
                <w:bCs/>
                <w:rtl/>
                <w:lang w:bidi="ar-IQ"/>
              </w:rPr>
            </w:pPr>
            <w:r w:rsidRPr="00AB28D3">
              <w:rPr>
                <w:rFonts w:ascii="Simplified Arabic" w:hAnsi="Simplified Arabic" w:cs="Simplified Arabic"/>
                <w:b/>
                <w:bCs/>
                <w:rtl/>
                <w:lang w:bidi="ar-IQ"/>
              </w:rPr>
              <w:tab/>
            </w:r>
            <w:r w:rsidRPr="00AB28D3">
              <w:rPr>
                <w:rFonts w:ascii="Simplified Arabic" w:hAnsi="Simplified Arabic" w:cs="Simplified Arabic" w:hint="cs"/>
                <w:b/>
                <w:bCs/>
                <w:rtl/>
                <w:lang w:bidi="ar-IQ"/>
              </w:rPr>
              <w:t xml:space="preserve">الحي السكني </w:t>
            </w:r>
            <w:r w:rsidRPr="00AB28D3">
              <w:rPr>
                <w:rFonts w:ascii="Simplified Arabic" w:hAnsi="Simplified Arabic" w:cs="Simplified Arabic"/>
                <w:b/>
                <w:bCs/>
                <w:rtl/>
                <w:lang w:bidi="ar-IQ"/>
              </w:rPr>
              <w:tab/>
            </w:r>
            <w:r w:rsidRPr="00AB28D3">
              <w:rPr>
                <w:rFonts w:ascii="Simplified Arabic" w:hAnsi="Simplified Arabic" w:cs="Simplified Arabic"/>
                <w:b/>
                <w:bCs/>
                <w:rtl/>
                <w:lang w:bidi="ar-IQ"/>
              </w:rPr>
              <w:tab/>
            </w:r>
          </w:p>
        </w:tc>
        <w:tc>
          <w:tcPr>
            <w:tcW w:w="1418"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 xml:space="preserve">المساحة </w:t>
            </w:r>
          </w:p>
        </w:tc>
        <w:tc>
          <w:tcPr>
            <w:tcW w:w="1418"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 xml:space="preserve">عدد السكان </w:t>
            </w:r>
          </w:p>
        </w:tc>
        <w:tc>
          <w:tcPr>
            <w:tcW w:w="1419"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 xml:space="preserve">اعداد المصابين </w:t>
            </w:r>
          </w:p>
        </w:tc>
        <w:tc>
          <w:tcPr>
            <w:tcW w:w="1419"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w:t>
            </w:r>
          </w:p>
        </w:tc>
      </w:tr>
      <w:tr w:rsidR="00E7198C" w:rsidRPr="00AB28D3" w:rsidTr="00570BFC">
        <w:tc>
          <w:tcPr>
            <w:tcW w:w="486"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w:t>
            </w:r>
          </w:p>
        </w:tc>
        <w:tc>
          <w:tcPr>
            <w:tcW w:w="2362"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 xml:space="preserve">الفرات </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249.97</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18144</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7</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5.38</w:t>
            </w:r>
          </w:p>
        </w:tc>
      </w:tr>
      <w:tr w:rsidR="00E7198C" w:rsidRPr="00AB28D3" w:rsidTr="00570BFC">
        <w:tc>
          <w:tcPr>
            <w:tcW w:w="486"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2</w:t>
            </w:r>
          </w:p>
        </w:tc>
        <w:tc>
          <w:tcPr>
            <w:tcW w:w="2362"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 xml:space="preserve">الصدر (1) </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114.15</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221.08</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3</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2.30</w:t>
            </w:r>
          </w:p>
        </w:tc>
      </w:tr>
      <w:tr w:rsidR="00E7198C" w:rsidRPr="00AB28D3" w:rsidTr="00570BFC">
        <w:tc>
          <w:tcPr>
            <w:tcW w:w="486"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3</w:t>
            </w:r>
          </w:p>
        </w:tc>
        <w:tc>
          <w:tcPr>
            <w:tcW w:w="2362" w:type="dxa"/>
            <w:shd w:val="clear" w:color="auto" w:fill="E5DFEC" w:themeFill="accent4" w:themeFillTint="33"/>
          </w:tcPr>
          <w:p w:rsidR="00E7198C" w:rsidRPr="00AB28D3" w:rsidRDefault="00E7198C" w:rsidP="00570BFC">
            <w:pPr>
              <w:jc w:val="center"/>
            </w:pPr>
            <w:r w:rsidRPr="00AB28D3">
              <w:rPr>
                <w:rFonts w:ascii="Simplified Arabic" w:hAnsi="Simplified Arabic" w:cs="Simplified Arabic" w:hint="cs"/>
                <w:b/>
                <w:bCs/>
                <w:rtl/>
                <w:lang w:bidi="ar-IQ"/>
              </w:rPr>
              <w:t>الصدر (2)</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51.25</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10952</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19</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14.62</w:t>
            </w:r>
          </w:p>
        </w:tc>
      </w:tr>
      <w:tr w:rsidR="00E7198C" w:rsidRPr="00AB28D3" w:rsidTr="00570BFC">
        <w:tc>
          <w:tcPr>
            <w:tcW w:w="486"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4</w:t>
            </w:r>
          </w:p>
        </w:tc>
        <w:tc>
          <w:tcPr>
            <w:tcW w:w="2362" w:type="dxa"/>
            <w:shd w:val="clear" w:color="auto" w:fill="E5DFEC" w:themeFill="accent4" w:themeFillTint="33"/>
          </w:tcPr>
          <w:p w:rsidR="00E7198C" w:rsidRPr="00AB28D3" w:rsidRDefault="00E7198C" w:rsidP="00570BFC">
            <w:pPr>
              <w:jc w:val="center"/>
            </w:pPr>
            <w:r w:rsidRPr="00AB28D3">
              <w:rPr>
                <w:rFonts w:ascii="Simplified Arabic" w:hAnsi="Simplified Arabic" w:cs="Simplified Arabic" w:hint="cs"/>
                <w:b/>
                <w:bCs/>
                <w:rtl/>
                <w:lang w:bidi="ar-IQ"/>
              </w:rPr>
              <w:t>الصدر (3)</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17.34</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10078</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5</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3.85</w:t>
            </w:r>
          </w:p>
        </w:tc>
      </w:tr>
      <w:tr w:rsidR="00E7198C" w:rsidRPr="00AB28D3" w:rsidTr="00570BFC">
        <w:tc>
          <w:tcPr>
            <w:tcW w:w="486"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5</w:t>
            </w:r>
          </w:p>
        </w:tc>
        <w:tc>
          <w:tcPr>
            <w:tcW w:w="2362"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العروبة (1)</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83.42</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7891</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2</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1.54</w:t>
            </w:r>
          </w:p>
        </w:tc>
      </w:tr>
      <w:tr w:rsidR="00E7198C" w:rsidRPr="00AB28D3" w:rsidTr="00570BFC">
        <w:tc>
          <w:tcPr>
            <w:tcW w:w="486"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6</w:t>
            </w:r>
          </w:p>
        </w:tc>
        <w:tc>
          <w:tcPr>
            <w:tcW w:w="2362"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 xml:space="preserve">العروبة (2) </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61.50</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3758</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3</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2.30</w:t>
            </w:r>
          </w:p>
        </w:tc>
      </w:tr>
      <w:tr w:rsidR="00E7198C" w:rsidRPr="00AB28D3" w:rsidTr="00570BFC">
        <w:tc>
          <w:tcPr>
            <w:tcW w:w="486"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7</w:t>
            </w:r>
          </w:p>
        </w:tc>
        <w:tc>
          <w:tcPr>
            <w:tcW w:w="2362"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 xml:space="preserve">الضباط </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62.34</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7452</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6</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4.62</w:t>
            </w:r>
          </w:p>
        </w:tc>
      </w:tr>
      <w:tr w:rsidR="00E7198C" w:rsidRPr="00AB28D3" w:rsidTr="00570BFC">
        <w:tc>
          <w:tcPr>
            <w:tcW w:w="486"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8</w:t>
            </w:r>
          </w:p>
        </w:tc>
        <w:tc>
          <w:tcPr>
            <w:tcW w:w="2362"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 xml:space="preserve">الجزائر </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110.77</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12143</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28</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21.54</w:t>
            </w:r>
          </w:p>
        </w:tc>
      </w:tr>
      <w:tr w:rsidR="00E7198C" w:rsidRPr="00AB28D3" w:rsidTr="00570BFC">
        <w:tc>
          <w:tcPr>
            <w:tcW w:w="486"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9</w:t>
            </w:r>
          </w:p>
        </w:tc>
        <w:tc>
          <w:tcPr>
            <w:tcW w:w="2362"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 xml:space="preserve">المعلمين </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33.90</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2272</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6</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4.62</w:t>
            </w:r>
          </w:p>
        </w:tc>
      </w:tr>
      <w:tr w:rsidR="00E7198C" w:rsidRPr="00AB28D3" w:rsidTr="00570BFC">
        <w:tc>
          <w:tcPr>
            <w:tcW w:w="486"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10</w:t>
            </w:r>
          </w:p>
        </w:tc>
        <w:tc>
          <w:tcPr>
            <w:tcW w:w="2362"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 xml:space="preserve">الجامعة </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109.04</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1197</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9</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6.92</w:t>
            </w:r>
          </w:p>
        </w:tc>
      </w:tr>
      <w:tr w:rsidR="00E7198C" w:rsidRPr="00AB28D3" w:rsidTr="00570BFC">
        <w:tc>
          <w:tcPr>
            <w:tcW w:w="486"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11</w:t>
            </w:r>
          </w:p>
        </w:tc>
        <w:tc>
          <w:tcPr>
            <w:tcW w:w="2362"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 xml:space="preserve">العصري </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28.79</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9687</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5</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3.85</w:t>
            </w:r>
          </w:p>
        </w:tc>
      </w:tr>
      <w:tr w:rsidR="00E7198C" w:rsidRPr="00AB28D3" w:rsidTr="00570BFC">
        <w:tc>
          <w:tcPr>
            <w:tcW w:w="486"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12</w:t>
            </w:r>
          </w:p>
        </w:tc>
        <w:tc>
          <w:tcPr>
            <w:tcW w:w="2362"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 xml:space="preserve">الجمهوري الشرقي </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41.88</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9962</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8</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6.19</w:t>
            </w:r>
          </w:p>
        </w:tc>
      </w:tr>
      <w:tr w:rsidR="00E7198C" w:rsidRPr="00AB28D3" w:rsidTr="00570BFC">
        <w:tc>
          <w:tcPr>
            <w:tcW w:w="486"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13</w:t>
            </w:r>
          </w:p>
        </w:tc>
        <w:tc>
          <w:tcPr>
            <w:tcW w:w="2362"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 xml:space="preserve">الجمهوري  الغربي </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27.23</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6841</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3</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2.3</w:t>
            </w:r>
          </w:p>
        </w:tc>
      </w:tr>
      <w:tr w:rsidR="00E7198C" w:rsidRPr="00AB28D3" w:rsidTr="00570BFC">
        <w:tc>
          <w:tcPr>
            <w:tcW w:w="486"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14</w:t>
            </w:r>
          </w:p>
        </w:tc>
        <w:tc>
          <w:tcPr>
            <w:tcW w:w="2362"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 xml:space="preserve">الاسكان </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19.33</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3177</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13</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10</w:t>
            </w:r>
          </w:p>
        </w:tc>
      </w:tr>
      <w:tr w:rsidR="00E7198C" w:rsidRPr="00AB28D3" w:rsidTr="00570BFC">
        <w:tc>
          <w:tcPr>
            <w:tcW w:w="486"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15</w:t>
            </w:r>
          </w:p>
        </w:tc>
        <w:tc>
          <w:tcPr>
            <w:tcW w:w="2362"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 xml:space="preserve">الجمعية </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32.33</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6374</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11</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8.46</w:t>
            </w:r>
          </w:p>
        </w:tc>
      </w:tr>
      <w:tr w:rsidR="00E7198C" w:rsidRPr="00AB28D3" w:rsidTr="00570BFC">
        <w:tc>
          <w:tcPr>
            <w:tcW w:w="486"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16</w:t>
            </w:r>
          </w:p>
        </w:tc>
        <w:tc>
          <w:tcPr>
            <w:tcW w:w="2362"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 xml:space="preserve">الحضارة </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78.43</w:t>
            </w:r>
          </w:p>
        </w:tc>
        <w:tc>
          <w:tcPr>
            <w:tcW w:w="1418"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2876</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2</w:t>
            </w:r>
          </w:p>
        </w:tc>
        <w:tc>
          <w:tcPr>
            <w:tcW w:w="1419" w:type="dxa"/>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1.54</w:t>
            </w:r>
          </w:p>
        </w:tc>
      </w:tr>
      <w:tr w:rsidR="00E7198C" w:rsidRPr="00AB28D3" w:rsidTr="00570BFC">
        <w:tc>
          <w:tcPr>
            <w:tcW w:w="2848" w:type="dxa"/>
            <w:gridSpan w:val="2"/>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المجموع الكلي</w:t>
            </w:r>
          </w:p>
        </w:tc>
        <w:tc>
          <w:tcPr>
            <w:tcW w:w="1418"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1.173.69</w:t>
            </w:r>
          </w:p>
        </w:tc>
        <w:tc>
          <w:tcPr>
            <w:tcW w:w="1418"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134912</w:t>
            </w:r>
          </w:p>
        </w:tc>
        <w:tc>
          <w:tcPr>
            <w:tcW w:w="1419"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130</w:t>
            </w:r>
          </w:p>
        </w:tc>
        <w:tc>
          <w:tcPr>
            <w:tcW w:w="1419" w:type="dxa"/>
            <w:shd w:val="clear" w:color="auto" w:fill="E5DFEC" w:themeFill="accent4" w:themeFillTint="33"/>
          </w:tcPr>
          <w:p w:rsidR="00E7198C" w:rsidRPr="00AB28D3" w:rsidRDefault="00E7198C" w:rsidP="00570BFC">
            <w:pPr>
              <w:tabs>
                <w:tab w:val="left" w:pos="1856"/>
              </w:tabs>
              <w:jc w:val="center"/>
              <w:rPr>
                <w:rFonts w:ascii="Simplified Arabic" w:hAnsi="Simplified Arabic" w:cs="Simplified Arabic"/>
                <w:b/>
                <w:bCs/>
                <w:rtl/>
                <w:lang w:bidi="ar-IQ"/>
              </w:rPr>
            </w:pPr>
            <w:r w:rsidRPr="00AB28D3">
              <w:rPr>
                <w:rFonts w:ascii="Simplified Arabic" w:hAnsi="Simplified Arabic" w:cs="Simplified Arabic" w:hint="cs"/>
                <w:b/>
                <w:bCs/>
                <w:rtl/>
                <w:lang w:bidi="ar-IQ"/>
              </w:rPr>
              <w:t>100%</w:t>
            </w:r>
          </w:p>
        </w:tc>
      </w:tr>
    </w:tbl>
    <w:p w:rsidR="00E7198C" w:rsidRPr="009656FF" w:rsidRDefault="00E7198C" w:rsidP="00E7198C">
      <w:pPr>
        <w:tabs>
          <w:tab w:val="left" w:pos="1856"/>
        </w:tabs>
        <w:spacing w:after="0" w:line="240" w:lineRule="auto"/>
        <w:ind w:left="-199"/>
        <w:rPr>
          <w:rFonts w:asciiTheme="minorBidi" w:hAnsiTheme="minorBidi"/>
          <w:b/>
          <w:bCs/>
          <w:rtl/>
          <w:lang w:bidi="ar-IQ"/>
        </w:rPr>
      </w:pPr>
      <w:r w:rsidRPr="009656FF">
        <w:rPr>
          <w:rFonts w:asciiTheme="minorBidi" w:hAnsiTheme="minorBidi"/>
          <w:b/>
          <w:bCs/>
          <w:rtl/>
          <w:lang w:bidi="ar-IQ"/>
        </w:rPr>
        <w:t xml:space="preserve">المصدر: الباحثة بالاعتماد على: </w:t>
      </w:r>
    </w:p>
    <w:p w:rsidR="00E7198C" w:rsidRPr="009656FF" w:rsidRDefault="00E7198C" w:rsidP="00E7198C">
      <w:pPr>
        <w:pStyle w:val="a3"/>
        <w:numPr>
          <w:ilvl w:val="0"/>
          <w:numId w:val="16"/>
        </w:numPr>
        <w:tabs>
          <w:tab w:val="left" w:pos="1856"/>
        </w:tabs>
        <w:spacing w:after="0" w:line="240" w:lineRule="auto"/>
        <w:ind w:left="-199"/>
        <w:rPr>
          <w:rFonts w:asciiTheme="minorBidi" w:hAnsiTheme="minorBidi"/>
          <w:b/>
          <w:bCs/>
          <w:lang w:bidi="ar-IQ"/>
        </w:rPr>
      </w:pPr>
      <w:r w:rsidRPr="009656FF">
        <w:rPr>
          <w:rFonts w:asciiTheme="minorBidi" w:hAnsiTheme="minorBidi"/>
          <w:b/>
          <w:bCs/>
          <w:rtl/>
          <w:lang w:bidi="ar-IQ"/>
        </w:rPr>
        <w:t>مديرية احصاء محافظة القادسية ، تقديرات السكان لعام 2016 بيانات غير منشورة.</w:t>
      </w:r>
    </w:p>
    <w:p w:rsidR="00E7198C" w:rsidRPr="009656FF" w:rsidRDefault="00E7198C" w:rsidP="00E7198C">
      <w:pPr>
        <w:pStyle w:val="a3"/>
        <w:numPr>
          <w:ilvl w:val="0"/>
          <w:numId w:val="16"/>
        </w:numPr>
        <w:tabs>
          <w:tab w:val="left" w:pos="1856"/>
        </w:tabs>
        <w:spacing w:after="0" w:line="240" w:lineRule="auto"/>
        <w:ind w:left="-199"/>
        <w:rPr>
          <w:rFonts w:asciiTheme="minorBidi" w:hAnsiTheme="minorBidi"/>
          <w:b/>
          <w:bCs/>
          <w:rtl/>
          <w:lang w:bidi="ar-IQ"/>
        </w:rPr>
      </w:pPr>
      <w:r w:rsidRPr="009656FF">
        <w:rPr>
          <w:rFonts w:asciiTheme="minorBidi" w:hAnsiTheme="minorBidi"/>
          <w:b/>
          <w:bCs/>
          <w:rtl/>
          <w:lang w:bidi="ar-IQ"/>
        </w:rPr>
        <w:t xml:space="preserve">رافد موسى عبد حسون العامري ، الملائمة المكانية للخدمات المجتمعية في مدينة الديوانية وتوقعاتها المستقبلية ، اطروحة دكتوراه ، جامعة الكوفة ، كلية التربية للبنات 2014، ص4 – 6. </w:t>
      </w:r>
    </w:p>
    <w:p w:rsidR="0028123E" w:rsidRDefault="00E7198C" w:rsidP="00FB331D">
      <w:pPr>
        <w:tabs>
          <w:tab w:val="left" w:pos="1856"/>
        </w:tabs>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المبحث الرابع</w:t>
      </w:r>
      <w:r w:rsidR="0028123E">
        <w:rPr>
          <w:rFonts w:ascii="Simplified Arabic" w:hAnsi="Simplified Arabic" w:cs="Simplified Arabic" w:hint="cs"/>
          <w:b/>
          <w:bCs/>
          <w:sz w:val="28"/>
          <w:szCs w:val="28"/>
          <w:rtl/>
          <w:lang w:bidi="ar-IQ"/>
        </w:rPr>
        <w:t>: المشاكل والمعوقات التي يعاني منها المصابين بمرض التوحد</w:t>
      </w:r>
      <w:r w:rsidR="009D6758">
        <w:rPr>
          <w:rFonts w:ascii="Simplified Arabic" w:hAnsi="Simplified Arabic" w:cs="Simplified Arabic" w:hint="cs"/>
          <w:b/>
          <w:bCs/>
          <w:sz w:val="28"/>
          <w:szCs w:val="28"/>
          <w:rtl/>
          <w:lang w:bidi="ar-IQ"/>
        </w:rPr>
        <w:t xml:space="preserve"> واسرهم</w:t>
      </w:r>
      <w:r w:rsidR="0028123E">
        <w:rPr>
          <w:rFonts w:ascii="Simplified Arabic" w:hAnsi="Simplified Arabic" w:cs="Simplified Arabic" w:hint="cs"/>
          <w:b/>
          <w:bCs/>
          <w:sz w:val="28"/>
          <w:szCs w:val="28"/>
          <w:rtl/>
          <w:lang w:bidi="ar-IQ"/>
        </w:rPr>
        <w:t xml:space="preserve"> </w:t>
      </w:r>
    </w:p>
    <w:p w:rsidR="009D6758" w:rsidRDefault="00AB28D3" w:rsidP="00DC0E2A">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D6758" w:rsidRPr="009D6758">
        <w:rPr>
          <w:rFonts w:ascii="Simplified Arabic" w:hAnsi="Simplified Arabic" w:cs="Simplified Arabic" w:hint="cs"/>
          <w:sz w:val="28"/>
          <w:szCs w:val="28"/>
          <w:rtl/>
          <w:lang w:bidi="ar-IQ"/>
        </w:rPr>
        <w:t xml:space="preserve"> يستعرض هذا المبحث</w:t>
      </w:r>
      <w:r w:rsidR="009D6758">
        <w:rPr>
          <w:rFonts w:ascii="Simplified Arabic" w:hAnsi="Simplified Arabic" w:cs="Simplified Arabic" w:hint="cs"/>
          <w:sz w:val="28"/>
          <w:szCs w:val="28"/>
          <w:rtl/>
          <w:lang w:bidi="ar-IQ"/>
        </w:rPr>
        <w:t xml:space="preserve"> المشاكل والمعوقات التي يعاني م</w:t>
      </w:r>
      <w:r>
        <w:rPr>
          <w:rFonts w:ascii="Simplified Arabic" w:hAnsi="Simplified Arabic" w:cs="Simplified Arabic" w:hint="cs"/>
          <w:sz w:val="28"/>
          <w:szCs w:val="28"/>
          <w:rtl/>
          <w:lang w:bidi="ar-IQ"/>
        </w:rPr>
        <w:t>نها المصابين بمرض التوحد واسرهم</w:t>
      </w:r>
      <w:r w:rsidR="00DC0E2A">
        <w:rPr>
          <w:rFonts w:ascii="Simplified Arabic" w:hAnsi="Simplified Arabic" w:cs="Simplified Arabic" w:hint="cs"/>
          <w:sz w:val="28"/>
          <w:szCs w:val="28"/>
          <w:vertAlign w:val="superscript"/>
          <w:rtl/>
          <w:lang w:bidi="ar-IQ"/>
        </w:rPr>
        <w:t>(********)</w:t>
      </w:r>
      <w:r w:rsidR="009D6758">
        <w:rPr>
          <w:rFonts w:ascii="Simplified Arabic" w:hAnsi="Simplified Arabic" w:cs="Simplified Arabic" w:hint="cs"/>
          <w:sz w:val="28"/>
          <w:szCs w:val="28"/>
          <w:rtl/>
          <w:lang w:bidi="ar-IQ"/>
        </w:rPr>
        <w:t>، فغالباً ما يواجه أسر اطفال التوحد العديد من المشكلات الاقتصادية والاجتماعية والضغوط النفسية اثناء محاولاتهم للتكيف والتعايش مع اطفالهم المعاقين ، لذا يسلط الضوء هذا المبحث على البعض من تلك المشاكل على النحو الآتي:</w:t>
      </w:r>
    </w:p>
    <w:p w:rsidR="00C46CF5" w:rsidRDefault="009D6758" w:rsidP="009656FF">
      <w:pPr>
        <w:pStyle w:val="a3"/>
        <w:numPr>
          <w:ilvl w:val="0"/>
          <w:numId w:val="5"/>
        </w:numPr>
        <w:tabs>
          <w:tab w:val="left" w:pos="1856"/>
        </w:tabs>
        <w:spacing w:after="0" w:line="240" w:lineRule="auto"/>
        <w:jc w:val="both"/>
        <w:rPr>
          <w:rFonts w:ascii="Simplified Arabic" w:hAnsi="Simplified Arabic" w:cs="Simplified Arabic"/>
          <w:sz w:val="28"/>
          <w:szCs w:val="28"/>
          <w:lang w:bidi="ar-IQ"/>
        </w:rPr>
      </w:pPr>
      <w:r w:rsidRPr="00232DF9">
        <w:rPr>
          <w:rFonts w:ascii="Simplified Arabic" w:hAnsi="Simplified Arabic" w:cs="Simplified Arabic" w:hint="cs"/>
          <w:b/>
          <w:bCs/>
          <w:sz w:val="28"/>
          <w:szCs w:val="28"/>
          <w:rtl/>
          <w:lang w:bidi="ar-IQ"/>
        </w:rPr>
        <w:t>المشكلات الأسرية</w:t>
      </w:r>
      <w:r>
        <w:rPr>
          <w:rFonts w:ascii="Simplified Arabic" w:hAnsi="Simplified Arabic" w:cs="Simplified Arabic" w:hint="cs"/>
          <w:sz w:val="28"/>
          <w:szCs w:val="28"/>
          <w:rtl/>
          <w:lang w:bidi="ar-IQ"/>
        </w:rPr>
        <w:t>: اثبتت الدراسة شدة الضغوط النفسية لدى الوالدين وانخفاض معدل تطو</w:t>
      </w:r>
      <w:r w:rsidR="00473072">
        <w:rPr>
          <w:rFonts w:ascii="Simplified Arabic" w:hAnsi="Simplified Arabic" w:cs="Simplified Arabic" w:hint="cs"/>
          <w:sz w:val="28"/>
          <w:szCs w:val="28"/>
          <w:rtl/>
          <w:lang w:bidi="ar-IQ"/>
        </w:rPr>
        <w:t>ر الطفل والمزاج الصعب لديه، إذ اكتشف أن (60%) من التباين في مشكلات الاسرة تستند للحاجات الاضافية وغير الاعتيادية للطفل المعاق ، فخصائص الطفل ترتبط بنوع ومستوى المشكلات التي تواجهها الاسرة على صعيد التعايش مع حالة الاعاقة لدى الطفل ، وأهم تلك الخصائص (عمر الطفل ، ومتطلبات الرعاية الخاصة التي تفرضها أعاقته)</w:t>
      </w:r>
      <w:r w:rsidR="00DC0E2A">
        <w:rPr>
          <w:rFonts w:ascii="Simplified Arabic" w:hAnsi="Simplified Arabic" w:cs="Simplified Arabic" w:hint="cs"/>
          <w:sz w:val="28"/>
          <w:szCs w:val="28"/>
          <w:vertAlign w:val="superscript"/>
          <w:rtl/>
          <w:lang w:bidi="ar-IQ"/>
        </w:rPr>
        <w:t>(52)</w:t>
      </w:r>
      <w:r w:rsidR="00DC0E2A">
        <w:rPr>
          <w:rFonts w:ascii="Simplified Arabic" w:hAnsi="Simplified Arabic" w:cs="Simplified Arabic" w:hint="cs"/>
          <w:sz w:val="28"/>
          <w:szCs w:val="28"/>
          <w:rtl/>
          <w:lang w:bidi="ar-IQ"/>
        </w:rPr>
        <w:t xml:space="preserve"> </w:t>
      </w:r>
      <w:r w:rsidR="00B46749">
        <w:rPr>
          <w:rFonts w:ascii="Simplified Arabic" w:hAnsi="Simplified Arabic" w:cs="Simplified Arabic" w:hint="cs"/>
          <w:sz w:val="28"/>
          <w:szCs w:val="28"/>
          <w:rtl/>
          <w:lang w:bidi="ar-IQ"/>
        </w:rPr>
        <w:t xml:space="preserve">، </w:t>
      </w:r>
      <w:r w:rsidR="001D0322">
        <w:rPr>
          <w:rFonts w:ascii="Simplified Arabic" w:hAnsi="Simplified Arabic" w:cs="Simplified Arabic" w:hint="cs"/>
          <w:sz w:val="28"/>
          <w:szCs w:val="28"/>
          <w:rtl/>
          <w:lang w:bidi="ar-IQ"/>
        </w:rPr>
        <w:t xml:space="preserve">كما </w:t>
      </w:r>
      <w:r w:rsidR="00B46749">
        <w:rPr>
          <w:rFonts w:ascii="Simplified Arabic" w:hAnsi="Simplified Arabic" w:cs="Simplified Arabic" w:hint="cs"/>
          <w:sz w:val="28"/>
          <w:szCs w:val="28"/>
          <w:rtl/>
          <w:lang w:bidi="ar-IQ"/>
        </w:rPr>
        <w:t>أن طبيعة وشدة بعض ردود الافعال العاطفية لدى الوالدين يرتبطان بأنهما المسؤولان عن اعاقة الطفل بشكل او بآخر</w:t>
      </w:r>
      <w:r w:rsidR="00DC0E2A">
        <w:rPr>
          <w:rFonts w:ascii="Simplified Arabic" w:hAnsi="Simplified Arabic" w:cs="Simplified Arabic" w:hint="cs"/>
          <w:sz w:val="28"/>
          <w:szCs w:val="28"/>
          <w:vertAlign w:val="superscript"/>
          <w:rtl/>
          <w:lang w:bidi="ar-IQ"/>
        </w:rPr>
        <w:t>(53)</w:t>
      </w:r>
      <w:r w:rsidR="00B46749">
        <w:rPr>
          <w:rFonts w:ascii="Simplified Arabic" w:hAnsi="Simplified Arabic" w:cs="Simplified Arabic" w:hint="cs"/>
          <w:sz w:val="28"/>
          <w:szCs w:val="28"/>
          <w:rtl/>
          <w:lang w:bidi="ar-IQ"/>
        </w:rPr>
        <w:t xml:space="preserve">، </w:t>
      </w:r>
      <w:r w:rsidR="00592180">
        <w:rPr>
          <w:rFonts w:ascii="Simplified Arabic" w:hAnsi="Simplified Arabic" w:cs="Simplified Arabic" w:hint="cs"/>
          <w:sz w:val="28"/>
          <w:szCs w:val="28"/>
          <w:rtl/>
          <w:lang w:bidi="ar-IQ"/>
        </w:rPr>
        <w:t xml:space="preserve">إذ اثبتت الدراسة أن كثير من الآباء يعتبرون ان العامل الوراثي والبيئة الملوثة كانتا السبب في نشوء المرض </w:t>
      </w:r>
      <w:r w:rsidR="00666D00">
        <w:rPr>
          <w:rFonts w:ascii="Simplified Arabic" w:hAnsi="Simplified Arabic" w:cs="Simplified Arabic" w:hint="cs"/>
          <w:sz w:val="28"/>
          <w:szCs w:val="28"/>
          <w:rtl/>
          <w:lang w:bidi="ar-IQ"/>
        </w:rPr>
        <w:t>، وهذا ما أظهره البحث إذ سجلت نحو (</w:t>
      </w:r>
      <w:r w:rsidR="00B16820">
        <w:rPr>
          <w:rFonts w:ascii="Simplified Arabic" w:hAnsi="Simplified Arabic" w:cs="Simplified Arabic" w:hint="cs"/>
          <w:sz w:val="28"/>
          <w:szCs w:val="28"/>
          <w:rtl/>
          <w:lang w:bidi="ar-IQ"/>
        </w:rPr>
        <w:t>23.84</w:t>
      </w:r>
      <w:r w:rsidR="00666D00">
        <w:rPr>
          <w:rFonts w:ascii="Simplified Arabic" w:hAnsi="Simplified Arabic" w:cs="Simplified Arabic" w:hint="cs"/>
          <w:sz w:val="28"/>
          <w:szCs w:val="28"/>
          <w:rtl/>
          <w:lang w:bidi="ar-IQ"/>
        </w:rPr>
        <w:t>%) من أسر الاطفال المصابين بمرض التوحد ان ابائهم يشعرون بالذنب ازاء وضع طفلهم المعاق ، وتواجه الاسرة ضغوطاً كبيرة من خلال عدم تكيف الأخوة الاصحاء أو الأصغر سناً لما ي</w:t>
      </w:r>
      <w:r w:rsidR="0030205F">
        <w:rPr>
          <w:rFonts w:ascii="Simplified Arabic" w:hAnsi="Simplified Arabic" w:cs="Simplified Arabic" w:hint="cs"/>
          <w:sz w:val="28"/>
          <w:szCs w:val="28"/>
          <w:rtl/>
          <w:lang w:bidi="ar-IQ"/>
        </w:rPr>
        <w:t>ح</w:t>
      </w:r>
      <w:r w:rsidR="00666D00">
        <w:rPr>
          <w:rFonts w:ascii="Simplified Arabic" w:hAnsi="Simplified Arabic" w:cs="Simplified Arabic" w:hint="cs"/>
          <w:sz w:val="28"/>
          <w:szCs w:val="28"/>
          <w:rtl/>
          <w:lang w:bidi="ar-IQ"/>
        </w:rPr>
        <w:t>تاجوه من رعاية ومتطلبات حياتية اذا سجل ذلك نسبة (</w:t>
      </w:r>
      <w:r w:rsidR="00B16820">
        <w:rPr>
          <w:rFonts w:ascii="Simplified Arabic" w:hAnsi="Simplified Arabic" w:cs="Simplified Arabic" w:hint="cs"/>
          <w:sz w:val="28"/>
          <w:szCs w:val="28"/>
          <w:rtl/>
          <w:lang w:bidi="ar-IQ"/>
        </w:rPr>
        <w:t>18.46</w:t>
      </w:r>
      <w:r w:rsidR="00666D00">
        <w:rPr>
          <w:rFonts w:ascii="Simplified Arabic" w:hAnsi="Simplified Arabic" w:cs="Simplified Arabic" w:hint="cs"/>
          <w:sz w:val="28"/>
          <w:szCs w:val="28"/>
          <w:rtl/>
          <w:lang w:bidi="ar-IQ"/>
        </w:rPr>
        <w:t>%) وهي نسبة قليلة مقارنة بعوائل يشكل فيها أخوان ال</w:t>
      </w:r>
      <w:r w:rsidR="00232DF9">
        <w:rPr>
          <w:rFonts w:ascii="Simplified Arabic" w:hAnsi="Simplified Arabic" w:cs="Simplified Arabic" w:hint="cs"/>
          <w:sz w:val="28"/>
          <w:szCs w:val="28"/>
          <w:rtl/>
          <w:lang w:bidi="ar-IQ"/>
        </w:rPr>
        <w:t>معاقين مصدر دعم لهم لاحظ جدول (</w:t>
      </w:r>
      <w:r w:rsidR="009656FF">
        <w:rPr>
          <w:rFonts w:ascii="Simplified Arabic" w:hAnsi="Simplified Arabic" w:cs="Simplified Arabic" w:hint="cs"/>
          <w:sz w:val="28"/>
          <w:szCs w:val="28"/>
          <w:rtl/>
          <w:lang w:bidi="ar-IQ"/>
        </w:rPr>
        <w:t>6</w:t>
      </w:r>
      <w:r w:rsidR="00666D00">
        <w:rPr>
          <w:rFonts w:ascii="Simplified Arabic" w:hAnsi="Simplified Arabic" w:cs="Simplified Arabic" w:hint="cs"/>
          <w:sz w:val="28"/>
          <w:szCs w:val="28"/>
          <w:rtl/>
          <w:lang w:bidi="ar-IQ"/>
        </w:rPr>
        <w:t>).</w:t>
      </w:r>
    </w:p>
    <w:p w:rsidR="00485AC3" w:rsidRDefault="00232DF9" w:rsidP="009656FF">
      <w:pPr>
        <w:tabs>
          <w:tab w:val="left" w:pos="1856"/>
        </w:tabs>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جدول (</w:t>
      </w:r>
      <w:r w:rsidR="009656FF">
        <w:rPr>
          <w:rFonts w:ascii="Simplified Arabic" w:hAnsi="Simplified Arabic" w:cs="Simplified Arabic" w:hint="cs"/>
          <w:sz w:val="28"/>
          <w:szCs w:val="28"/>
          <w:rtl/>
          <w:lang w:bidi="ar-IQ"/>
        </w:rPr>
        <w:t>6</w:t>
      </w:r>
      <w:r w:rsidR="00C46CF5">
        <w:rPr>
          <w:rFonts w:ascii="Simplified Arabic" w:hAnsi="Simplified Arabic" w:cs="Simplified Arabic" w:hint="cs"/>
          <w:sz w:val="28"/>
          <w:szCs w:val="28"/>
          <w:rtl/>
          <w:lang w:bidi="ar-IQ"/>
        </w:rPr>
        <w:t>)</w:t>
      </w:r>
    </w:p>
    <w:p w:rsidR="009D6758" w:rsidRDefault="00C46CF5" w:rsidP="006E58C4">
      <w:pPr>
        <w:tabs>
          <w:tab w:val="left" w:pos="1856"/>
        </w:tabs>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الوضع الاسري للأطفال المصابين بمرض التوحد في مدينة الديوانية</w:t>
      </w:r>
    </w:p>
    <w:tbl>
      <w:tblPr>
        <w:tblStyle w:val="a6"/>
        <w:bidiVisual/>
        <w:tblW w:w="0" w:type="auto"/>
        <w:jc w:val="center"/>
        <w:tblLook w:val="04A0" w:firstRow="1" w:lastRow="0" w:firstColumn="1" w:lastColumn="0" w:noHBand="0" w:noVBand="1"/>
      </w:tblPr>
      <w:tblGrid>
        <w:gridCol w:w="476"/>
        <w:gridCol w:w="4819"/>
        <w:gridCol w:w="1096"/>
        <w:gridCol w:w="832"/>
      </w:tblGrid>
      <w:tr w:rsidR="007756EF" w:rsidTr="007B3EE7">
        <w:trPr>
          <w:jc w:val="center"/>
        </w:trPr>
        <w:tc>
          <w:tcPr>
            <w:tcW w:w="476" w:type="dxa"/>
            <w:shd w:val="clear" w:color="auto" w:fill="E5DFEC" w:themeFill="accent4" w:themeFillTint="33"/>
          </w:tcPr>
          <w:p w:rsidR="007756EF" w:rsidRDefault="00EC1473" w:rsidP="006E58C4">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ت</w:t>
            </w:r>
          </w:p>
        </w:tc>
        <w:tc>
          <w:tcPr>
            <w:tcW w:w="4819" w:type="dxa"/>
            <w:shd w:val="clear" w:color="auto" w:fill="E5DFEC" w:themeFill="accent4" w:themeFillTint="33"/>
          </w:tcPr>
          <w:p w:rsidR="007756EF" w:rsidRDefault="00EC1473" w:rsidP="006E58C4">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الوضع الاسري</w:t>
            </w:r>
          </w:p>
        </w:tc>
        <w:tc>
          <w:tcPr>
            <w:tcW w:w="1096" w:type="dxa"/>
            <w:shd w:val="clear" w:color="auto" w:fill="E5DFEC" w:themeFill="accent4" w:themeFillTint="33"/>
          </w:tcPr>
          <w:p w:rsidR="007756EF" w:rsidRDefault="00EC1473" w:rsidP="006E58C4">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العدد</w:t>
            </w:r>
          </w:p>
        </w:tc>
        <w:tc>
          <w:tcPr>
            <w:tcW w:w="832" w:type="dxa"/>
            <w:shd w:val="clear" w:color="auto" w:fill="E5DFEC" w:themeFill="accent4" w:themeFillTint="33"/>
          </w:tcPr>
          <w:p w:rsidR="007756EF" w:rsidRDefault="00EC1473" w:rsidP="006E58C4">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w:t>
            </w:r>
          </w:p>
        </w:tc>
      </w:tr>
      <w:tr w:rsidR="007756EF" w:rsidTr="007B3EE7">
        <w:trPr>
          <w:jc w:val="center"/>
        </w:trPr>
        <w:tc>
          <w:tcPr>
            <w:tcW w:w="476" w:type="dxa"/>
            <w:shd w:val="clear" w:color="auto" w:fill="E5DFEC" w:themeFill="accent4" w:themeFillTint="33"/>
          </w:tcPr>
          <w:p w:rsidR="007756EF" w:rsidRDefault="00EC1473" w:rsidP="006E58C4">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w:t>
            </w:r>
          </w:p>
        </w:tc>
        <w:tc>
          <w:tcPr>
            <w:tcW w:w="4819" w:type="dxa"/>
            <w:shd w:val="clear" w:color="auto" w:fill="E5DFEC" w:themeFill="accent4" w:themeFillTint="33"/>
            <w:vAlign w:val="center"/>
          </w:tcPr>
          <w:p w:rsidR="007756EF" w:rsidRDefault="00EC1473" w:rsidP="006E58C4">
            <w:pPr>
              <w:tabs>
                <w:tab w:val="left" w:pos="1856"/>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عدم تكيف الاخوة الاصحاء مع اخيهم المعاق</w:t>
            </w:r>
          </w:p>
        </w:tc>
        <w:tc>
          <w:tcPr>
            <w:tcW w:w="1096" w:type="dxa"/>
          </w:tcPr>
          <w:p w:rsidR="007756EF" w:rsidRDefault="007B3EE7" w:rsidP="006E58C4">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24</w:t>
            </w:r>
          </w:p>
        </w:tc>
        <w:tc>
          <w:tcPr>
            <w:tcW w:w="832" w:type="dxa"/>
          </w:tcPr>
          <w:p w:rsidR="007756EF" w:rsidRDefault="007B3EE7" w:rsidP="006E58C4">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18.46</w:t>
            </w:r>
          </w:p>
        </w:tc>
      </w:tr>
      <w:tr w:rsidR="007756EF" w:rsidTr="007B3EE7">
        <w:trPr>
          <w:jc w:val="center"/>
        </w:trPr>
        <w:tc>
          <w:tcPr>
            <w:tcW w:w="476" w:type="dxa"/>
            <w:shd w:val="clear" w:color="auto" w:fill="E5DFEC" w:themeFill="accent4" w:themeFillTint="33"/>
          </w:tcPr>
          <w:p w:rsidR="007756EF" w:rsidRDefault="00EC1473" w:rsidP="006E58C4">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w:t>
            </w:r>
          </w:p>
        </w:tc>
        <w:tc>
          <w:tcPr>
            <w:tcW w:w="4819" w:type="dxa"/>
            <w:shd w:val="clear" w:color="auto" w:fill="E5DFEC" w:themeFill="accent4" w:themeFillTint="33"/>
            <w:vAlign w:val="center"/>
          </w:tcPr>
          <w:p w:rsidR="007756EF" w:rsidRDefault="00EC1473" w:rsidP="006E58C4">
            <w:pPr>
              <w:tabs>
                <w:tab w:val="left" w:pos="1856"/>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تواجه الاسرة صعوبات التكيف مع طفلهم المصاب بالتوحد</w:t>
            </w:r>
          </w:p>
        </w:tc>
        <w:tc>
          <w:tcPr>
            <w:tcW w:w="1096" w:type="dxa"/>
          </w:tcPr>
          <w:p w:rsidR="007756EF" w:rsidRDefault="007B3EE7" w:rsidP="006E58C4">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7</w:t>
            </w:r>
            <w:r w:rsidR="00EC1473">
              <w:rPr>
                <w:rFonts w:ascii="Simplified Arabic" w:hAnsi="Simplified Arabic" w:cs="Simplified Arabic" w:hint="cs"/>
                <w:b/>
                <w:bCs/>
                <w:sz w:val="24"/>
                <w:szCs w:val="24"/>
                <w:rtl/>
                <w:lang w:bidi="ar-IQ"/>
              </w:rPr>
              <w:t>5</w:t>
            </w:r>
          </w:p>
        </w:tc>
        <w:tc>
          <w:tcPr>
            <w:tcW w:w="832" w:type="dxa"/>
          </w:tcPr>
          <w:p w:rsidR="007756EF" w:rsidRDefault="007B3EE7" w:rsidP="006E58C4">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57.70</w:t>
            </w:r>
          </w:p>
        </w:tc>
      </w:tr>
      <w:tr w:rsidR="007756EF" w:rsidTr="007B3EE7">
        <w:trPr>
          <w:jc w:val="center"/>
        </w:trPr>
        <w:tc>
          <w:tcPr>
            <w:tcW w:w="476" w:type="dxa"/>
            <w:shd w:val="clear" w:color="auto" w:fill="E5DFEC" w:themeFill="accent4" w:themeFillTint="33"/>
          </w:tcPr>
          <w:p w:rsidR="007756EF" w:rsidRDefault="00EC1473" w:rsidP="006E58C4">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w:t>
            </w:r>
          </w:p>
        </w:tc>
        <w:tc>
          <w:tcPr>
            <w:tcW w:w="4819" w:type="dxa"/>
            <w:shd w:val="clear" w:color="auto" w:fill="E5DFEC" w:themeFill="accent4" w:themeFillTint="33"/>
            <w:vAlign w:val="center"/>
          </w:tcPr>
          <w:p w:rsidR="007756EF" w:rsidRDefault="00EC1473" w:rsidP="006E58C4">
            <w:pPr>
              <w:tabs>
                <w:tab w:val="left" w:pos="1856"/>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شعور الاباء بالذنب اتجاه اصابة اولادهم بالمرض</w:t>
            </w:r>
          </w:p>
        </w:tc>
        <w:tc>
          <w:tcPr>
            <w:tcW w:w="1096" w:type="dxa"/>
          </w:tcPr>
          <w:p w:rsidR="007756EF" w:rsidRDefault="007B3EE7" w:rsidP="006E58C4">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w:t>
            </w:r>
            <w:r w:rsidR="00EC1473">
              <w:rPr>
                <w:rFonts w:ascii="Simplified Arabic" w:hAnsi="Simplified Arabic" w:cs="Simplified Arabic" w:hint="cs"/>
                <w:b/>
                <w:bCs/>
                <w:sz w:val="24"/>
                <w:szCs w:val="24"/>
                <w:rtl/>
                <w:lang w:bidi="ar-IQ"/>
              </w:rPr>
              <w:t>1</w:t>
            </w:r>
          </w:p>
        </w:tc>
        <w:tc>
          <w:tcPr>
            <w:tcW w:w="832" w:type="dxa"/>
          </w:tcPr>
          <w:p w:rsidR="007756EF" w:rsidRDefault="007B3EE7" w:rsidP="006E58C4">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23.84</w:t>
            </w:r>
          </w:p>
        </w:tc>
      </w:tr>
      <w:tr w:rsidR="007B3EE7" w:rsidTr="007B3EE7">
        <w:trPr>
          <w:jc w:val="center"/>
        </w:trPr>
        <w:tc>
          <w:tcPr>
            <w:tcW w:w="5295" w:type="dxa"/>
            <w:gridSpan w:val="2"/>
            <w:shd w:val="clear" w:color="auto" w:fill="E5DFEC" w:themeFill="accent4" w:themeFillTint="33"/>
            <w:vAlign w:val="center"/>
          </w:tcPr>
          <w:p w:rsidR="007B3EE7" w:rsidRDefault="007B3EE7" w:rsidP="007B3EE7">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المجموع الكلي</w:t>
            </w:r>
          </w:p>
        </w:tc>
        <w:tc>
          <w:tcPr>
            <w:tcW w:w="1096" w:type="dxa"/>
          </w:tcPr>
          <w:p w:rsidR="007B3EE7" w:rsidRDefault="007B3EE7" w:rsidP="006E58C4">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130</w:t>
            </w:r>
          </w:p>
        </w:tc>
        <w:tc>
          <w:tcPr>
            <w:tcW w:w="832" w:type="dxa"/>
          </w:tcPr>
          <w:p w:rsidR="007B3EE7" w:rsidRDefault="007B3EE7" w:rsidP="006E58C4">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100%</w:t>
            </w:r>
          </w:p>
        </w:tc>
      </w:tr>
    </w:tbl>
    <w:p w:rsidR="00C46CF5" w:rsidRDefault="008C31C1" w:rsidP="006E58C4">
      <w:pPr>
        <w:tabs>
          <w:tab w:val="left" w:pos="1856"/>
        </w:tabs>
        <w:spacing w:after="0" w:line="240" w:lineRule="auto"/>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المصدر: الدراسة الميدانية ،</w:t>
      </w:r>
      <w:r w:rsidR="00CD579C">
        <w:rPr>
          <w:rFonts w:ascii="Simplified Arabic" w:hAnsi="Simplified Arabic" w:cs="Simplified Arabic" w:hint="cs"/>
          <w:b/>
          <w:bCs/>
          <w:sz w:val="24"/>
          <w:szCs w:val="24"/>
          <w:rtl/>
          <w:lang w:bidi="ar-IQ"/>
        </w:rPr>
        <w:t xml:space="preserve"> استمارة الاستبانة ، سؤال رقم (3</w:t>
      </w:r>
      <w:r>
        <w:rPr>
          <w:rFonts w:ascii="Simplified Arabic" w:hAnsi="Simplified Arabic" w:cs="Simplified Arabic" w:hint="cs"/>
          <w:b/>
          <w:bCs/>
          <w:sz w:val="24"/>
          <w:szCs w:val="24"/>
          <w:rtl/>
          <w:lang w:bidi="ar-IQ"/>
        </w:rPr>
        <w:t>).</w:t>
      </w:r>
    </w:p>
    <w:p w:rsidR="006E58C4" w:rsidRPr="007756EF" w:rsidRDefault="006E58C4" w:rsidP="006E58C4">
      <w:pPr>
        <w:tabs>
          <w:tab w:val="left" w:pos="1856"/>
        </w:tabs>
        <w:spacing w:after="0" w:line="240" w:lineRule="auto"/>
        <w:jc w:val="center"/>
        <w:rPr>
          <w:rFonts w:ascii="Simplified Arabic" w:hAnsi="Simplified Arabic" w:cs="Simplified Arabic"/>
          <w:b/>
          <w:bCs/>
          <w:sz w:val="24"/>
          <w:szCs w:val="24"/>
          <w:lang w:bidi="ar-IQ"/>
        </w:rPr>
      </w:pPr>
    </w:p>
    <w:p w:rsidR="00D2563D" w:rsidRDefault="009D6758" w:rsidP="00DC0E2A">
      <w:pPr>
        <w:pStyle w:val="a3"/>
        <w:numPr>
          <w:ilvl w:val="0"/>
          <w:numId w:val="5"/>
        </w:numPr>
        <w:tabs>
          <w:tab w:val="left" w:pos="1856"/>
        </w:tabs>
        <w:spacing w:after="0" w:line="240" w:lineRule="auto"/>
        <w:jc w:val="both"/>
        <w:rPr>
          <w:rFonts w:ascii="Simplified Arabic" w:hAnsi="Simplified Arabic" w:cs="Simplified Arabic"/>
          <w:sz w:val="28"/>
          <w:szCs w:val="28"/>
          <w:lang w:bidi="ar-IQ"/>
        </w:rPr>
      </w:pPr>
      <w:r w:rsidRPr="00232DF9">
        <w:rPr>
          <w:rFonts w:ascii="Simplified Arabic" w:hAnsi="Simplified Arabic" w:cs="Simplified Arabic" w:hint="cs"/>
          <w:b/>
          <w:bCs/>
          <w:sz w:val="28"/>
          <w:szCs w:val="28"/>
          <w:rtl/>
          <w:lang w:bidi="ar-IQ"/>
        </w:rPr>
        <w:t>المشكلات الاجتماعية</w:t>
      </w:r>
      <w:r>
        <w:rPr>
          <w:rFonts w:ascii="Simplified Arabic" w:hAnsi="Simplified Arabic" w:cs="Simplified Arabic" w:hint="cs"/>
          <w:sz w:val="28"/>
          <w:szCs w:val="28"/>
          <w:rtl/>
          <w:lang w:bidi="ar-IQ"/>
        </w:rPr>
        <w:t xml:space="preserve"> :</w:t>
      </w:r>
      <w:r w:rsidR="00011468">
        <w:rPr>
          <w:rFonts w:ascii="Simplified Arabic" w:hAnsi="Simplified Arabic" w:cs="Simplified Arabic" w:hint="cs"/>
          <w:sz w:val="28"/>
          <w:szCs w:val="28"/>
          <w:rtl/>
          <w:lang w:bidi="ar-IQ"/>
        </w:rPr>
        <w:t xml:space="preserve"> تؤدي أعاقة الطفل التوحدي واضطرابه الى مشاكل اجتماعية وأزمات أسرية تزداد حدتها بحسب الظروف التي تعيشها الاسرة ، إذ اثبتت الدراسات العلمية أن الوالدين يعانيان ال</w:t>
      </w:r>
      <w:r w:rsidR="00C654B9">
        <w:rPr>
          <w:rFonts w:ascii="Simplified Arabic" w:hAnsi="Simplified Arabic" w:cs="Simplified Arabic" w:hint="cs"/>
          <w:sz w:val="28"/>
          <w:szCs w:val="28"/>
          <w:rtl/>
          <w:lang w:bidi="ar-IQ"/>
        </w:rPr>
        <w:t>عزل والحراك الاجتماعي والتعب وأعراض انفعالية متنوعة تشمل الاكتئاب والغضب والشعور بالذنب والقلق</w:t>
      </w:r>
      <w:r w:rsidR="00DC0E2A">
        <w:rPr>
          <w:rFonts w:ascii="Simplified Arabic" w:hAnsi="Simplified Arabic" w:cs="Simplified Arabic" w:hint="cs"/>
          <w:sz w:val="28"/>
          <w:szCs w:val="28"/>
          <w:vertAlign w:val="superscript"/>
          <w:rtl/>
          <w:lang w:bidi="ar-IQ"/>
        </w:rPr>
        <w:t>(54)</w:t>
      </w:r>
      <w:r w:rsidR="00C654B9">
        <w:rPr>
          <w:rFonts w:ascii="Simplified Arabic" w:hAnsi="Simplified Arabic" w:cs="Simplified Arabic" w:hint="cs"/>
          <w:sz w:val="28"/>
          <w:szCs w:val="28"/>
          <w:rtl/>
          <w:lang w:bidi="ar-IQ"/>
        </w:rPr>
        <w:t xml:space="preserve">، وان سلوكيات الطفل التوحدي من الانفعالات والاضطرابات المصاحبة للتشنجات تخلق ضغوطاً نفسية تدفع الى اليأس والشعور بالذنب والحيرة ، فضلاً عن حرمان بقية أفراد الاسرة لكثير من فرص الرفاهية مما يؤدي الى تقليل </w:t>
      </w:r>
      <w:r w:rsidR="00C654B9">
        <w:rPr>
          <w:rFonts w:ascii="Simplified Arabic" w:hAnsi="Simplified Arabic" w:cs="Simplified Arabic" w:hint="cs"/>
          <w:sz w:val="28"/>
          <w:szCs w:val="28"/>
          <w:rtl/>
          <w:lang w:bidi="ar-IQ"/>
        </w:rPr>
        <w:lastRenderedPageBreak/>
        <w:t>التوازن الأسري وبالتالي ضعف التماسك الاسري مما يؤدي احياناً الى الانفصال</w:t>
      </w:r>
      <w:r w:rsidR="00DC0E2A">
        <w:rPr>
          <w:rFonts w:ascii="Simplified Arabic" w:hAnsi="Simplified Arabic" w:cs="Simplified Arabic" w:hint="cs"/>
          <w:sz w:val="28"/>
          <w:szCs w:val="28"/>
          <w:vertAlign w:val="superscript"/>
          <w:rtl/>
          <w:lang w:bidi="ar-IQ"/>
        </w:rPr>
        <w:t>(55)</w:t>
      </w:r>
      <w:r w:rsidR="00C654B9">
        <w:rPr>
          <w:rFonts w:ascii="Simplified Arabic" w:hAnsi="Simplified Arabic" w:cs="Simplified Arabic" w:hint="cs"/>
          <w:sz w:val="28"/>
          <w:szCs w:val="28"/>
          <w:rtl/>
          <w:lang w:bidi="ar-IQ"/>
        </w:rPr>
        <w:t>، إذ أثبتت الدراسة الميدانية أن حوالي (</w:t>
      </w:r>
      <w:r w:rsidR="009B2524">
        <w:rPr>
          <w:rFonts w:ascii="Simplified Arabic" w:hAnsi="Simplified Arabic" w:cs="Simplified Arabic" w:hint="cs"/>
          <w:sz w:val="28"/>
          <w:szCs w:val="28"/>
          <w:rtl/>
          <w:lang w:bidi="ar-IQ"/>
        </w:rPr>
        <w:t>40</w:t>
      </w:r>
      <w:r w:rsidR="00C654B9">
        <w:rPr>
          <w:rFonts w:ascii="Simplified Arabic" w:hAnsi="Simplified Arabic" w:cs="Simplified Arabic" w:hint="cs"/>
          <w:sz w:val="28"/>
          <w:szCs w:val="28"/>
          <w:rtl/>
          <w:lang w:bidi="ar-IQ"/>
        </w:rPr>
        <w:t xml:space="preserve">%) </w:t>
      </w:r>
      <w:r w:rsidR="009656FF">
        <w:rPr>
          <w:rFonts w:ascii="Simplified Arabic" w:hAnsi="Simplified Arabic" w:cs="Simplified Arabic" w:hint="cs"/>
          <w:sz w:val="28"/>
          <w:szCs w:val="28"/>
          <w:rtl/>
          <w:lang w:bidi="ar-IQ"/>
        </w:rPr>
        <w:t xml:space="preserve">جدول (7) </w:t>
      </w:r>
      <w:r w:rsidR="00C654B9">
        <w:rPr>
          <w:rFonts w:ascii="Simplified Arabic" w:hAnsi="Simplified Arabic" w:cs="Simplified Arabic" w:hint="cs"/>
          <w:sz w:val="28"/>
          <w:szCs w:val="28"/>
          <w:rtl/>
          <w:lang w:bidi="ar-IQ"/>
        </w:rPr>
        <w:t xml:space="preserve">من أباء اطفال التوحد انفصلوا بسبب وجود طفل معاق داخل اسرهم أدى الى تغير مسار حياتهم نتيجة تسترهم على ذلك وخوفهم من مواجهة اقاربهم او اصدقائهم ، مما يؤدي الى تراكمات نفسية صعبة وخلق فجوات اجتماعية واسرية وبالتالي اثرت على حرمان الطفل من أحد والديه </w:t>
      </w:r>
      <w:r w:rsidR="00611969">
        <w:rPr>
          <w:rFonts w:ascii="Simplified Arabic" w:hAnsi="Simplified Arabic" w:cs="Simplified Arabic" w:hint="cs"/>
          <w:sz w:val="28"/>
          <w:szCs w:val="28"/>
          <w:rtl/>
          <w:lang w:bidi="ar-IQ"/>
        </w:rPr>
        <w:t>من جانب</w:t>
      </w:r>
      <w:r w:rsidR="00D2563D">
        <w:rPr>
          <w:rFonts w:ascii="Simplified Arabic" w:hAnsi="Simplified Arabic" w:cs="Simplified Arabic" w:hint="cs"/>
          <w:sz w:val="28"/>
          <w:szCs w:val="28"/>
          <w:rtl/>
          <w:lang w:bidi="ar-IQ"/>
        </w:rPr>
        <w:t xml:space="preserve">، وعدم تآلفه واختلاطه الاجتماعي واكتسابه المهارات واعادة تأهيله ذهنياً وبدنياً مع بقية افراد مجتمعه </w:t>
      </w:r>
      <w:r w:rsidR="009B2524">
        <w:rPr>
          <w:rFonts w:ascii="Simplified Arabic" w:hAnsi="Simplified Arabic" w:cs="Simplified Arabic" w:hint="cs"/>
          <w:sz w:val="28"/>
          <w:szCs w:val="28"/>
          <w:rtl/>
          <w:lang w:bidi="ar-IQ"/>
        </w:rPr>
        <w:t xml:space="preserve">وبنسبة (18.46%) </w:t>
      </w:r>
      <w:r w:rsidR="00D2563D">
        <w:rPr>
          <w:rFonts w:ascii="Simplified Arabic" w:hAnsi="Simplified Arabic" w:cs="Simplified Arabic" w:hint="cs"/>
          <w:sz w:val="28"/>
          <w:szCs w:val="28"/>
          <w:rtl/>
          <w:lang w:bidi="ar-IQ"/>
        </w:rPr>
        <w:t>من جانب آخر</w:t>
      </w:r>
      <w:r w:rsidR="00C654B9">
        <w:rPr>
          <w:rFonts w:ascii="Simplified Arabic" w:hAnsi="Simplified Arabic" w:cs="Simplified Arabic" w:hint="cs"/>
          <w:sz w:val="28"/>
          <w:szCs w:val="28"/>
          <w:rtl/>
          <w:lang w:bidi="ar-IQ"/>
        </w:rPr>
        <w:t>،</w:t>
      </w:r>
      <w:r w:rsidR="00D2563D">
        <w:rPr>
          <w:rFonts w:ascii="Simplified Arabic" w:hAnsi="Simplified Arabic" w:cs="Simplified Arabic" w:hint="cs"/>
          <w:sz w:val="28"/>
          <w:szCs w:val="28"/>
          <w:rtl/>
          <w:lang w:bidi="ar-IQ"/>
        </w:rPr>
        <w:t xml:space="preserve"> اما (</w:t>
      </w:r>
      <w:r w:rsidR="00FC1925">
        <w:rPr>
          <w:rFonts w:ascii="Simplified Arabic" w:hAnsi="Simplified Arabic" w:cs="Simplified Arabic" w:hint="cs"/>
          <w:sz w:val="28"/>
          <w:szCs w:val="28"/>
          <w:rtl/>
          <w:lang w:bidi="ar-IQ"/>
        </w:rPr>
        <w:t>14.61</w:t>
      </w:r>
      <w:r w:rsidR="00D2563D">
        <w:rPr>
          <w:rFonts w:ascii="Simplified Arabic" w:hAnsi="Simplified Arabic" w:cs="Simplified Arabic" w:hint="cs"/>
          <w:sz w:val="28"/>
          <w:szCs w:val="28"/>
          <w:rtl/>
          <w:lang w:bidi="ar-IQ"/>
        </w:rPr>
        <w:t>%) من الاسر فحاولت تغير الأمر الواقع وتفاعلوا مع الازمات والمشاكل التي تواجههم نتيجة رفع مستوى وعيهم الفكري والتعليمي وسعيهم للتعرف على اساليب تعديل سلوك ابنائهم المصابين بالمرض ، ومواكبة البرامج الارشادية والتطويرية ، علماً أن اغلب اعمار اباء اطفال التوحد لا تتجاوز اعمارهم ما بين (30-39) عام، وهذا يعني ان (</w:t>
      </w:r>
      <w:r w:rsidR="00FC1925">
        <w:rPr>
          <w:rFonts w:ascii="Simplified Arabic" w:hAnsi="Simplified Arabic" w:cs="Simplified Arabic" w:hint="cs"/>
          <w:sz w:val="28"/>
          <w:szCs w:val="28"/>
          <w:rtl/>
          <w:lang w:bidi="ar-IQ"/>
        </w:rPr>
        <w:t>26.93</w:t>
      </w:r>
      <w:r w:rsidR="00D2563D">
        <w:rPr>
          <w:rFonts w:ascii="Simplified Arabic" w:hAnsi="Simplified Arabic" w:cs="Simplified Arabic" w:hint="cs"/>
          <w:sz w:val="28"/>
          <w:szCs w:val="28"/>
          <w:rtl/>
          <w:lang w:bidi="ar-IQ"/>
        </w:rPr>
        <w:t xml:space="preserve">%) يشكل فارق نسبي كبير للوضع الاجتماعي للعوائل التي لديها طفل توحدي. </w:t>
      </w:r>
    </w:p>
    <w:p w:rsidR="00485AC3" w:rsidRDefault="00C654B9" w:rsidP="009656FF">
      <w:pPr>
        <w:tabs>
          <w:tab w:val="left" w:pos="1856"/>
        </w:tabs>
        <w:spacing w:after="0" w:line="240" w:lineRule="auto"/>
        <w:jc w:val="center"/>
        <w:rPr>
          <w:rFonts w:ascii="Simplified Arabic" w:hAnsi="Simplified Arabic" w:cs="Simplified Arabic"/>
          <w:sz w:val="28"/>
          <w:szCs w:val="28"/>
          <w:rtl/>
          <w:lang w:bidi="ar-IQ"/>
        </w:rPr>
      </w:pPr>
      <w:r w:rsidRPr="00D2563D">
        <w:rPr>
          <w:rFonts w:ascii="Simplified Arabic" w:hAnsi="Simplified Arabic" w:cs="Simplified Arabic" w:hint="cs"/>
          <w:sz w:val="28"/>
          <w:szCs w:val="28"/>
          <w:rtl/>
          <w:lang w:bidi="ar-IQ"/>
        </w:rPr>
        <w:t xml:space="preserve">  </w:t>
      </w:r>
      <w:r w:rsidR="00232DF9">
        <w:rPr>
          <w:rFonts w:ascii="Simplified Arabic" w:hAnsi="Simplified Arabic" w:cs="Simplified Arabic" w:hint="cs"/>
          <w:sz w:val="28"/>
          <w:szCs w:val="28"/>
          <w:rtl/>
          <w:lang w:bidi="ar-IQ"/>
        </w:rPr>
        <w:t>جدول (</w:t>
      </w:r>
      <w:r w:rsidR="009656FF">
        <w:rPr>
          <w:rFonts w:ascii="Simplified Arabic" w:hAnsi="Simplified Arabic" w:cs="Simplified Arabic" w:hint="cs"/>
          <w:sz w:val="28"/>
          <w:szCs w:val="28"/>
          <w:rtl/>
          <w:lang w:bidi="ar-IQ"/>
        </w:rPr>
        <w:t>7</w:t>
      </w:r>
      <w:r w:rsidR="00623FED">
        <w:rPr>
          <w:rFonts w:ascii="Simplified Arabic" w:hAnsi="Simplified Arabic" w:cs="Simplified Arabic" w:hint="cs"/>
          <w:sz w:val="28"/>
          <w:szCs w:val="28"/>
          <w:rtl/>
          <w:lang w:bidi="ar-IQ"/>
        </w:rPr>
        <w:t>)</w:t>
      </w:r>
    </w:p>
    <w:p w:rsidR="00623FED" w:rsidRDefault="00623FED" w:rsidP="00623FED">
      <w:pPr>
        <w:tabs>
          <w:tab w:val="left" w:pos="1856"/>
        </w:tabs>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الوضع الاجتماعي للأسر الأطفال المصابين بمرض التوحد في مدينة الديوانية</w:t>
      </w:r>
    </w:p>
    <w:tbl>
      <w:tblPr>
        <w:tblStyle w:val="a6"/>
        <w:bidiVisual/>
        <w:tblW w:w="0" w:type="auto"/>
        <w:jc w:val="center"/>
        <w:tblLook w:val="04A0" w:firstRow="1" w:lastRow="0" w:firstColumn="1" w:lastColumn="0" w:noHBand="0" w:noVBand="1"/>
      </w:tblPr>
      <w:tblGrid>
        <w:gridCol w:w="476"/>
        <w:gridCol w:w="4819"/>
        <w:gridCol w:w="1096"/>
        <w:gridCol w:w="832"/>
      </w:tblGrid>
      <w:tr w:rsidR="00623FED" w:rsidTr="00BC1491">
        <w:trPr>
          <w:jc w:val="center"/>
        </w:trPr>
        <w:tc>
          <w:tcPr>
            <w:tcW w:w="476" w:type="dxa"/>
            <w:shd w:val="clear" w:color="auto" w:fill="E5DFEC" w:themeFill="accent4" w:themeFillTint="33"/>
          </w:tcPr>
          <w:p w:rsidR="00623FED" w:rsidRDefault="00623FED"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ت</w:t>
            </w:r>
          </w:p>
        </w:tc>
        <w:tc>
          <w:tcPr>
            <w:tcW w:w="4819" w:type="dxa"/>
            <w:shd w:val="clear" w:color="auto" w:fill="E5DFEC" w:themeFill="accent4" w:themeFillTint="33"/>
          </w:tcPr>
          <w:p w:rsidR="00623FED" w:rsidRDefault="00623FED"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الوضع الاجتماعي</w:t>
            </w:r>
          </w:p>
        </w:tc>
        <w:tc>
          <w:tcPr>
            <w:tcW w:w="1096" w:type="dxa"/>
            <w:shd w:val="clear" w:color="auto" w:fill="E5DFEC" w:themeFill="accent4" w:themeFillTint="33"/>
          </w:tcPr>
          <w:p w:rsidR="00623FED" w:rsidRDefault="00623FED"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العدد</w:t>
            </w:r>
          </w:p>
        </w:tc>
        <w:tc>
          <w:tcPr>
            <w:tcW w:w="747" w:type="dxa"/>
            <w:shd w:val="clear" w:color="auto" w:fill="E5DFEC" w:themeFill="accent4" w:themeFillTint="33"/>
          </w:tcPr>
          <w:p w:rsidR="00623FED" w:rsidRDefault="00623FED"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w:t>
            </w:r>
          </w:p>
        </w:tc>
      </w:tr>
      <w:tr w:rsidR="00623FED" w:rsidTr="00BC1491">
        <w:trPr>
          <w:jc w:val="center"/>
        </w:trPr>
        <w:tc>
          <w:tcPr>
            <w:tcW w:w="476" w:type="dxa"/>
            <w:shd w:val="clear" w:color="auto" w:fill="E5DFEC" w:themeFill="accent4" w:themeFillTint="33"/>
          </w:tcPr>
          <w:p w:rsidR="00623FED" w:rsidRDefault="00623FED"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w:t>
            </w:r>
          </w:p>
        </w:tc>
        <w:tc>
          <w:tcPr>
            <w:tcW w:w="4819" w:type="dxa"/>
            <w:shd w:val="clear" w:color="auto" w:fill="E5DFEC" w:themeFill="accent4" w:themeFillTint="33"/>
            <w:vAlign w:val="center"/>
          </w:tcPr>
          <w:p w:rsidR="00623FED" w:rsidRDefault="00623FED" w:rsidP="00A93CE8">
            <w:pPr>
              <w:tabs>
                <w:tab w:val="left" w:pos="1856"/>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الشعور باليأس والاحباط نتيجة الضغوط النفسية المتراكمة </w:t>
            </w:r>
          </w:p>
        </w:tc>
        <w:tc>
          <w:tcPr>
            <w:tcW w:w="1096" w:type="dxa"/>
          </w:tcPr>
          <w:p w:rsidR="00623FED" w:rsidRDefault="00FC1925"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35</w:t>
            </w:r>
          </w:p>
        </w:tc>
        <w:tc>
          <w:tcPr>
            <w:tcW w:w="747" w:type="dxa"/>
          </w:tcPr>
          <w:p w:rsidR="00623FED" w:rsidRDefault="00FC1925"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26.93</w:t>
            </w:r>
          </w:p>
        </w:tc>
      </w:tr>
      <w:tr w:rsidR="00623FED" w:rsidTr="00BC1491">
        <w:trPr>
          <w:jc w:val="center"/>
        </w:trPr>
        <w:tc>
          <w:tcPr>
            <w:tcW w:w="476" w:type="dxa"/>
            <w:shd w:val="clear" w:color="auto" w:fill="E5DFEC" w:themeFill="accent4" w:themeFillTint="33"/>
          </w:tcPr>
          <w:p w:rsidR="00623FED" w:rsidRDefault="00623FED"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w:t>
            </w:r>
          </w:p>
        </w:tc>
        <w:tc>
          <w:tcPr>
            <w:tcW w:w="4819" w:type="dxa"/>
            <w:shd w:val="clear" w:color="auto" w:fill="E5DFEC" w:themeFill="accent4" w:themeFillTint="33"/>
            <w:vAlign w:val="center"/>
          </w:tcPr>
          <w:p w:rsidR="00623FED" w:rsidRDefault="00385C86" w:rsidP="00A93CE8">
            <w:pPr>
              <w:tabs>
                <w:tab w:val="left" w:pos="1856"/>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تأثر الاسرة بوجود طفل معاق لدرجة انفصال الوالدين  </w:t>
            </w:r>
          </w:p>
        </w:tc>
        <w:tc>
          <w:tcPr>
            <w:tcW w:w="1096" w:type="dxa"/>
          </w:tcPr>
          <w:p w:rsidR="00623FED" w:rsidRDefault="00FC1925"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50</w:t>
            </w:r>
          </w:p>
        </w:tc>
        <w:tc>
          <w:tcPr>
            <w:tcW w:w="747" w:type="dxa"/>
          </w:tcPr>
          <w:p w:rsidR="00623FED" w:rsidRDefault="00FC1925"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40</w:t>
            </w:r>
          </w:p>
        </w:tc>
      </w:tr>
      <w:tr w:rsidR="00623FED" w:rsidTr="00BC1491">
        <w:trPr>
          <w:jc w:val="center"/>
        </w:trPr>
        <w:tc>
          <w:tcPr>
            <w:tcW w:w="476" w:type="dxa"/>
            <w:shd w:val="clear" w:color="auto" w:fill="E5DFEC" w:themeFill="accent4" w:themeFillTint="33"/>
          </w:tcPr>
          <w:p w:rsidR="00623FED" w:rsidRDefault="00623FED"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w:t>
            </w:r>
          </w:p>
        </w:tc>
        <w:tc>
          <w:tcPr>
            <w:tcW w:w="4819" w:type="dxa"/>
            <w:shd w:val="clear" w:color="auto" w:fill="E5DFEC" w:themeFill="accent4" w:themeFillTint="33"/>
            <w:vAlign w:val="center"/>
          </w:tcPr>
          <w:p w:rsidR="00623FED" w:rsidRDefault="00385C86" w:rsidP="00A93CE8">
            <w:pPr>
              <w:tabs>
                <w:tab w:val="left" w:pos="1856"/>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مدى تقبل الاسر لطفل توحدي وتفاعلهم معه</w:t>
            </w:r>
          </w:p>
        </w:tc>
        <w:tc>
          <w:tcPr>
            <w:tcW w:w="1096" w:type="dxa"/>
          </w:tcPr>
          <w:p w:rsidR="00623FED" w:rsidRDefault="00FC1925"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10</w:t>
            </w:r>
          </w:p>
        </w:tc>
        <w:tc>
          <w:tcPr>
            <w:tcW w:w="747" w:type="dxa"/>
          </w:tcPr>
          <w:p w:rsidR="00623FED" w:rsidRDefault="00FC1925"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14.61</w:t>
            </w:r>
          </w:p>
        </w:tc>
      </w:tr>
      <w:tr w:rsidR="00385C86" w:rsidTr="00BC1491">
        <w:trPr>
          <w:jc w:val="center"/>
        </w:trPr>
        <w:tc>
          <w:tcPr>
            <w:tcW w:w="476" w:type="dxa"/>
            <w:shd w:val="clear" w:color="auto" w:fill="E5DFEC" w:themeFill="accent4" w:themeFillTint="33"/>
          </w:tcPr>
          <w:p w:rsidR="00385C86" w:rsidRDefault="00385C86"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w:t>
            </w:r>
          </w:p>
        </w:tc>
        <w:tc>
          <w:tcPr>
            <w:tcW w:w="4819" w:type="dxa"/>
            <w:shd w:val="clear" w:color="auto" w:fill="E5DFEC" w:themeFill="accent4" w:themeFillTint="33"/>
            <w:vAlign w:val="center"/>
          </w:tcPr>
          <w:p w:rsidR="00385C86" w:rsidRDefault="00385C86" w:rsidP="00A93CE8">
            <w:pPr>
              <w:tabs>
                <w:tab w:val="left" w:pos="1856"/>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شعور الاباء بصعوبة التكيف الاجتماعي مع </w:t>
            </w:r>
            <w:r w:rsidR="00DD4953">
              <w:rPr>
                <w:rFonts w:ascii="Simplified Arabic" w:hAnsi="Simplified Arabic" w:cs="Simplified Arabic" w:hint="cs"/>
                <w:b/>
                <w:bCs/>
                <w:sz w:val="24"/>
                <w:szCs w:val="24"/>
                <w:rtl/>
                <w:lang w:bidi="ar-IQ"/>
              </w:rPr>
              <w:t xml:space="preserve">طفلهم المعاق والخجل من المجتمع المحيط بهم </w:t>
            </w:r>
          </w:p>
        </w:tc>
        <w:tc>
          <w:tcPr>
            <w:tcW w:w="1096" w:type="dxa"/>
          </w:tcPr>
          <w:p w:rsidR="00385C86" w:rsidRDefault="00FC1925"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24</w:t>
            </w:r>
          </w:p>
        </w:tc>
        <w:tc>
          <w:tcPr>
            <w:tcW w:w="747" w:type="dxa"/>
          </w:tcPr>
          <w:p w:rsidR="00385C86" w:rsidRDefault="00FC1925"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18.46</w:t>
            </w:r>
          </w:p>
        </w:tc>
      </w:tr>
      <w:tr w:rsidR="00DD4953" w:rsidTr="00BC1491">
        <w:trPr>
          <w:jc w:val="center"/>
        </w:trPr>
        <w:tc>
          <w:tcPr>
            <w:tcW w:w="5295" w:type="dxa"/>
            <w:gridSpan w:val="2"/>
            <w:shd w:val="clear" w:color="auto" w:fill="E5DFEC" w:themeFill="accent4" w:themeFillTint="33"/>
            <w:vAlign w:val="center"/>
          </w:tcPr>
          <w:p w:rsidR="00DD4953" w:rsidRDefault="00DD4953" w:rsidP="00DD4953">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المجموع</w:t>
            </w:r>
          </w:p>
        </w:tc>
        <w:tc>
          <w:tcPr>
            <w:tcW w:w="1096" w:type="dxa"/>
          </w:tcPr>
          <w:p w:rsidR="00DD4953" w:rsidRDefault="00FC1925"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130</w:t>
            </w:r>
          </w:p>
        </w:tc>
        <w:tc>
          <w:tcPr>
            <w:tcW w:w="747" w:type="dxa"/>
          </w:tcPr>
          <w:p w:rsidR="00DD4953" w:rsidRDefault="00FC1925"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100%</w:t>
            </w:r>
          </w:p>
        </w:tc>
      </w:tr>
    </w:tbl>
    <w:p w:rsidR="00623FED" w:rsidRDefault="00623FED" w:rsidP="00623FED">
      <w:pPr>
        <w:tabs>
          <w:tab w:val="left" w:pos="1856"/>
        </w:tabs>
        <w:spacing w:after="0" w:line="240" w:lineRule="auto"/>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المصدر: الدراسة الميدانية ، استمارة الاستبانة ، سؤال</w:t>
      </w:r>
      <w:r w:rsidR="00CD579C">
        <w:rPr>
          <w:rFonts w:ascii="Simplified Arabic" w:hAnsi="Simplified Arabic" w:cs="Simplified Arabic" w:hint="cs"/>
          <w:b/>
          <w:bCs/>
          <w:sz w:val="24"/>
          <w:szCs w:val="24"/>
          <w:rtl/>
          <w:lang w:bidi="ar-IQ"/>
        </w:rPr>
        <w:t xml:space="preserve"> رقم (4</w:t>
      </w:r>
      <w:r>
        <w:rPr>
          <w:rFonts w:ascii="Simplified Arabic" w:hAnsi="Simplified Arabic" w:cs="Simplified Arabic" w:hint="cs"/>
          <w:b/>
          <w:bCs/>
          <w:sz w:val="24"/>
          <w:szCs w:val="24"/>
          <w:rtl/>
          <w:lang w:bidi="ar-IQ"/>
        </w:rPr>
        <w:t>).</w:t>
      </w:r>
    </w:p>
    <w:p w:rsidR="009D6758" w:rsidRPr="00D2563D" w:rsidRDefault="009D6758" w:rsidP="00D2563D">
      <w:pPr>
        <w:tabs>
          <w:tab w:val="left" w:pos="1856"/>
        </w:tabs>
        <w:spacing w:after="0" w:line="240" w:lineRule="auto"/>
        <w:jc w:val="both"/>
        <w:rPr>
          <w:rFonts w:ascii="Simplified Arabic" w:hAnsi="Simplified Arabic" w:cs="Simplified Arabic"/>
          <w:sz w:val="28"/>
          <w:szCs w:val="28"/>
          <w:lang w:bidi="ar-IQ"/>
        </w:rPr>
      </w:pPr>
    </w:p>
    <w:p w:rsidR="000E5391" w:rsidRDefault="009D6758" w:rsidP="009656FF">
      <w:pPr>
        <w:pStyle w:val="a3"/>
        <w:numPr>
          <w:ilvl w:val="0"/>
          <w:numId w:val="5"/>
        </w:numPr>
        <w:tabs>
          <w:tab w:val="left" w:pos="1856"/>
        </w:tabs>
        <w:spacing w:after="0" w:line="240" w:lineRule="auto"/>
        <w:jc w:val="both"/>
        <w:rPr>
          <w:rFonts w:ascii="Simplified Arabic" w:hAnsi="Simplified Arabic" w:cs="Simplified Arabic"/>
          <w:sz w:val="28"/>
          <w:szCs w:val="28"/>
          <w:lang w:bidi="ar-IQ"/>
        </w:rPr>
      </w:pPr>
      <w:r w:rsidRPr="00232DF9">
        <w:rPr>
          <w:rFonts w:ascii="Simplified Arabic" w:hAnsi="Simplified Arabic" w:cs="Simplified Arabic" w:hint="cs"/>
          <w:b/>
          <w:bCs/>
          <w:sz w:val="28"/>
          <w:szCs w:val="28"/>
          <w:rtl/>
          <w:lang w:bidi="ar-IQ"/>
        </w:rPr>
        <w:t>المشكلات النفسية</w:t>
      </w:r>
      <w:r>
        <w:rPr>
          <w:rFonts w:ascii="Simplified Arabic" w:hAnsi="Simplified Arabic" w:cs="Simplified Arabic" w:hint="cs"/>
          <w:sz w:val="28"/>
          <w:szCs w:val="28"/>
          <w:rtl/>
          <w:lang w:bidi="ar-IQ"/>
        </w:rPr>
        <w:t>:</w:t>
      </w:r>
      <w:r w:rsidR="00B30F48">
        <w:rPr>
          <w:rFonts w:ascii="Simplified Arabic" w:hAnsi="Simplified Arabic" w:cs="Simplified Arabic" w:hint="cs"/>
          <w:sz w:val="28"/>
          <w:szCs w:val="28"/>
          <w:rtl/>
          <w:lang w:bidi="ar-IQ"/>
        </w:rPr>
        <w:t xml:space="preserve"> تزداد الضغوط النفسية التي تواجه أسر الاطفال المعوقين وعلى مصادر الدعم التي تحتاجها هذه الأسر للتعايش مع أعاقة طفلهم ، ومع تقدم عمره تزداد متطلباته ورعايته اليومية ، فضلاً عن العوامل الأخرى التي ترتبط بمستوى الضغط النفسي منها تدني دخل الأسرة ، وانفصال والديه ، وغالباً ما يكون دور الأب محدوداً في رعاية طفله المتوحد</w:t>
      </w:r>
      <w:r w:rsidR="00DC0E2A">
        <w:rPr>
          <w:rFonts w:ascii="Simplified Arabic" w:hAnsi="Simplified Arabic" w:cs="Simplified Arabic" w:hint="cs"/>
          <w:sz w:val="28"/>
          <w:szCs w:val="28"/>
          <w:vertAlign w:val="superscript"/>
          <w:rtl/>
          <w:lang w:bidi="ar-IQ"/>
        </w:rPr>
        <w:t>(56)</w:t>
      </w:r>
      <w:r w:rsidR="00B30F48">
        <w:rPr>
          <w:rFonts w:ascii="Simplified Arabic" w:hAnsi="Simplified Arabic" w:cs="Simplified Arabic" w:hint="cs"/>
          <w:sz w:val="28"/>
          <w:szCs w:val="28"/>
          <w:rtl/>
          <w:lang w:bidi="ar-IQ"/>
        </w:rPr>
        <w:t>، وان ارتفاع مستوى الضغط والتوتر لدى الأسر مضافاً اليه انخفاض قدرة الطفل المعوق على القيام بالسلوك المقبول يؤدي الى استجابات عنيفة لدى الوالدين في احيان كثيرة</w:t>
      </w:r>
      <w:r w:rsidR="00DC0E2A">
        <w:rPr>
          <w:rFonts w:ascii="Simplified Arabic" w:hAnsi="Simplified Arabic" w:cs="Simplified Arabic" w:hint="cs"/>
          <w:sz w:val="28"/>
          <w:szCs w:val="28"/>
          <w:vertAlign w:val="superscript"/>
          <w:rtl/>
          <w:lang w:bidi="ar-IQ"/>
        </w:rPr>
        <w:t>(57)</w:t>
      </w:r>
      <w:r w:rsidR="00B30F48">
        <w:rPr>
          <w:rFonts w:ascii="Simplified Arabic" w:hAnsi="Simplified Arabic" w:cs="Simplified Arabic" w:hint="cs"/>
          <w:sz w:val="28"/>
          <w:szCs w:val="28"/>
          <w:rtl/>
          <w:lang w:bidi="ar-IQ"/>
        </w:rPr>
        <w:t xml:space="preserve">، فالضغوط النفسية ترتبط بالأوضاع الاقتصادية لأسر اطفال التوحد ومهنة والديه ، فالأسر التي تتمتع بوضع اقتصادي جيد ومهنة مناسبة وروح معنوية مرحة تكون اكثر قدرة على التعايش مع حالة طفله المعاق ورفع قدرته على الاستجابة الذاتية للعلاج ، وهذا عكس </w:t>
      </w:r>
      <w:r w:rsidR="00B30F48">
        <w:rPr>
          <w:rFonts w:ascii="Simplified Arabic" w:hAnsi="Simplified Arabic" w:cs="Simplified Arabic" w:hint="cs"/>
          <w:sz w:val="28"/>
          <w:szCs w:val="28"/>
          <w:rtl/>
          <w:lang w:bidi="ar-IQ"/>
        </w:rPr>
        <w:lastRenderedPageBreak/>
        <w:t xml:space="preserve">ما أظهرته الدراسة الميدانية إذ </w:t>
      </w:r>
      <w:r w:rsidR="000E5391">
        <w:rPr>
          <w:rFonts w:ascii="Simplified Arabic" w:hAnsi="Simplified Arabic" w:cs="Simplified Arabic" w:hint="cs"/>
          <w:sz w:val="28"/>
          <w:szCs w:val="28"/>
          <w:rtl/>
          <w:lang w:bidi="ar-IQ"/>
        </w:rPr>
        <w:t>سجلت نحو (</w:t>
      </w:r>
      <w:r w:rsidR="00CD579C">
        <w:rPr>
          <w:rFonts w:ascii="Simplified Arabic" w:hAnsi="Simplified Arabic" w:cs="Simplified Arabic" w:hint="cs"/>
          <w:sz w:val="28"/>
          <w:szCs w:val="28"/>
          <w:rtl/>
          <w:lang w:bidi="ar-IQ"/>
        </w:rPr>
        <w:t>70</w:t>
      </w:r>
      <w:r w:rsidR="000E5391">
        <w:rPr>
          <w:rFonts w:ascii="Simplified Arabic" w:hAnsi="Simplified Arabic" w:cs="Simplified Arabic" w:hint="cs"/>
          <w:sz w:val="28"/>
          <w:szCs w:val="28"/>
          <w:rtl/>
          <w:lang w:bidi="ar-IQ"/>
        </w:rPr>
        <w:t>%) يفقدون صبرهم ويصابون بالإحباط بسبب عدم استجابة طفلهم التوحدي لإرشاداتهم وأوامرهم ، في حين ان (3</w:t>
      </w:r>
      <w:r w:rsidR="00CD579C">
        <w:rPr>
          <w:rFonts w:ascii="Simplified Arabic" w:hAnsi="Simplified Arabic" w:cs="Simplified Arabic" w:hint="cs"/>
          <w:sz w:val="28"/>
          <w:szCs w:val="28"/>
          <w:rtl/>
          <w:lang w:bidi="ar-IQ"/>
        </w:rPr>
        <w:t>0</w:t>
      </w:r>
      <w:r w:rsidR="000E5391">
        <w:rPr>
          <w:rFonts w:ascii="Simplified Arabic" w:hAnsi="Simplified Arabic" w:cs="Simplified Arabic" w:hint="cs"/>
          <w:sz w:val="28"/>
          <w:szCs w:val="28"/>
          <w:rtl/>
          <w:lang w:bidi="ar-IQ"/>
        </w:rPr>
        <w:t>%) يتمتعون بروح معنوية عالية رغم تولد الردود العني</w:t>
      </w:r>
      <w:r w:rsidR="00BC1491">
        <w:rPr>
          <w:rFonts w:ascii="Simplified Arabic" w:hAnsi="Simplified Arabic" w:cs="Simplified Arabic" w:hint="cs"/>
          <w:sz w:val="28"/>
          <w:szCs w:val="28"/>
          <w:rtl/>
          <w:lang w:bidi="ar-IQ"/>
        </w:rPr>
        <w:t>فة لدى اطفالهم المصابين. جدول (</w:t>
      </w:r>
      <w:r w:rsidR="009656FF">
        <w:rPr>
          <w:rFonts w:ascii="Simplified Arabic" w:hAnsi="Simplified Arabic" w:cs="Simplified Arabic" w:hint="cs"/>
          <w:sz w:val="28"/>
          <w:szCs w:val="28"/>
          <w:rtl/>
          <w:lang w:bidi="ar-IQ"/>
        </w:rPr>
        <w:t>8</w:t>
      </w:r>
      <w:r w:rsidR="000E5391">
        <w:rPr>
          <w:rFonts w:ascii="Simplified Arabic" w:hAnsi="Simplified Arabic" w:cs="Simplified Arabic" w:hint="cs"/>
          <w:sz w:val="28"/>
          <w:szCs w:val="28"/>
          <w:rtl/>
          <w:lang w:bidi="ar-IQ"/>
        </w:rPr>
        <w:t>).</w:t>
      </w:r>
    </w:p>
    <w:p w:rsidR="00485AC3" w:rsidRDefault="000E5391" w:rsidP="009656FF">
      <w:pPr>
        <w:tabs>
          <w:tab w:val="left" w:pos="1856"/>
        </w:tabs>
        <w:spacing w:after="0" w:line="240" w:lineRule="auto"/>
        <w:jc w:val="center"/>
        <w:rPr>
          <w:rFonts w:ascii="Simplified Arabic" w:hAnsi="Simplified Arabic" w:cs="Simplified Arabic"/>
          <w:sz w:val="28"/>
          <w:szCs w:val="28"/>
          <w:rtl/>
          <w:lang w:bidi="ar-IQ"/>
        </w:rPr>
      </w:pPr>
      <w:r w:rsidRPr="000E5391">
        <w:rPr>
          <w:rFonts w:ascii="Simplified Arabic" w:hAnsi="Simplified Arabic" w:cs="Simplified Arabic" w:hint="cs"/>
          <w:sz w:val="28"/>
          <w:szCs w:val="28"/>
          <w:rtl/>
          <w:lang w:bidi="ar-IQ"/>
        </w:rPr>
        <w:t xml:space="preserve">  </w:t>
      </w:r>
      <w:r w:rsidR="00BC1491">
        <w:rPr>
          <w:rFonts w:ascii="Simplified Arabic" w:hAnsi="Simplified Arabic" w:cs="Simplified Arabic" w:hint="cs"/>
          <w:sz w:val="28"/>
          <w:szCs w:val="28"/>
          <w:rtl/>
          <w:lang w:bidi="ar-IQ"/>
        </w:rPr>
        <w:t>جدول (</w:t>
      </w:r>
      <w:r w:rsidR="009656FF">
        <w:rPr>
          <w:rFonts w:ascii="Simplified Arabic" w:hAnsi="Simplified Arabic" w:cs="Simplified Arabic" w:hint="cs"/>
          <w:sz w:val="28"/>
          <w:szCs w:val="28"/>
          <w:rtl/>
          <w:lang w:bidi="ar-IQ"/>
        </w:rPr>
        <w:t>8</w:t>
      </w:r>
      <w:r w:rsidR="00CF1997">
        <w:rPr>
          <w:rFonts w:ascii="Simplified Arabic" w:hAnsi="Simplified Arabic" w:cs="Simplified Arabic" w:hint="cs"/>
          <w:sz w:val="28"/>
          <w:szCs w:val="28"/>
          <w:rtl/>
          <w:lang w:bidi="ar-IQ"/>
        </w:rPr>
        <w:t xml:space="preserve">) </w:t>
      </w:r>
    </w:p>
    <w:p w:rsidR="00CF1997" w:rsidRDefault="00CF1997" w:rsidP="00CF1997">
      <w:pPr>
        <w:tabs>
          <w:tab w:val="left" w:pos="1856"/>
        </w:tabs>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الوضع النفسي لدى أسر الأطفال المصابين بمرض التوحد في مدينة الديوانية</w:t>
      </w:r>
    </w:p>
    <w:tbl>
      <w:tblPr>
        <w:tblStyle w:val="a6"/>
        <w:bidiVisual/>
        <w:tblW w:w="0" w:type="auto"/>
        <w:jc w:val="center"/>
        <w:tblLook w:val="04A0" w:firstRow="1" w:lastRow="0" w:firstColumn="1" w:lastColumn="0" w:noHBand="0" w:noVBand="1"/>
      </w:tblPr>
      <w:tblGrid>
        <w:gridCol w:w="476"/>
        <w:gridCol w:w="4819"/>
        <w:gridCol w:w="1096"/>
        <w:gridCol w:w="813"/>
      </w:tblGrid>
      <w:tr w:rsidR="00CF1997" w:rsidTr="00BC1491">
        <w:trPr>
          <w:jc w:val="center"/>
        </w:trPr>
        <w:tc>
          <w:tcPr>
            <w:tcW w:w="476" w:type="dxa"/>
            <w:shd w:val="clear" w:color="auto" w:fill="E5DFEC" w:themeFill="accent4" w:themeFillTint="33"/>
          </w:tcPr>
          <w:p w:rsidR="00CF1997" w:rsidRDefault="00CF1997"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ت</w:t>
            </w:r>
          </w:p>
        </w:tc>
        <w:tc>
          <w:tcPr>
            <w:tcW w:w="4819" w:type="dxa"/>
            <w:shd w:val="clear" w:color="auto" w:fill="E5DFEC" w:themeFill="accent4" w:themeFillTint="33"/>
          </w:tcPr>
          <w:p w:rsidR="00CF1997" w:rsidRDefault="00CF1997"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الوضع النفسي</w:t>
            </w:r>
          </w:p>
        </w:tc>
        <w:tc>
          <w:tcPr>
            <w:tcW w:w="1096" w:type="dxa"/>
            <w:shd w:val="clear" w:color="auto" w:fill="E5DFEC" w:themeFill="accent4" w:themeFillTint="33"/>
          </w:tcPr>
          <w:p w:rsidR="00CF1997" w:rsidRDefault="00CF1997"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العدد</w:t>
            </w:r>
          </w:p>
        </w:tc>
        <w:tc>
          <w:tcPr>
            <w:tcW w:w="747" w:type="dxa"/>
            <w:shd w:val="clear" w:color="auto" w:fill="E5DFEC" w:themeFill="accent4" w:themeFillTint="33"/>
          </w:tcPr>
          <w:p w:rsidR="00CF1997" w:rsidRDefault="00CF1997"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w:t>
            </w:r>
          </w:p>
        </w:tc>
      </w:tr>
      <w:tr w:rsidR="00CF1997" w:rsidTr="00BC1491">
        <w:trPr>
          <w:jc w:val="center"/>
        </w:trPr>
        <w:tc>
          <w:tcPr>
            <w:tcW w:w="476" w:type="dxa"/>
            <w:shd w:val="clear" w:color="auto" w:fill="E5DFEC" w:themeFill="accent4" w:themeFillTint="33"/>
          </w:tcPr>
          <w:p w:rsidR="00CF1997" w:rsidRDefault="00CF1997"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w:t>
            </w:r>
          </w:p>
        </w:tc>
        <w:tc>
          <w:tcPr>
            <w:tcW w:w="4819" w:type="dxa"/>
            <w:shd w:val="clear" w:color="auto" w:fill="E5DFEC" w:themeFill="accent4" w:themeFillTint="33"/>
            <w:vAlign w:val="center"/>
          </w:tcPr>
          <w:p w:rsidR="00CF1997" w:rsidRDefault="00BC7128" w:rsidP="00A93CE8">
            <w:pPr>
              <w:tabs>
                <w:tab w:val="left" w:pos="1856"/>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تتولد ضغوط نفسية وردود عنيفة نتيجة عدم استجابة الطفل التوحدي لإرشادات والديه </w:t>
            </w:r>
          </w:p>
        </w:tc>
        <w:tc>
          <w:tcPr>
            <w:tcW w:w="1096" w:type="dxa"/>
          </w:tcPr>
          <w:p w:rsidR="00CF1997" w:rsidRDefault="00CD579C"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9</w:t>
            </w:r>
            <w:r w:rsidR="00BC7128">
              <w:rPr>
                <w:rFonts w:ascii="Simplified Arabic" w:hAnsi="Simplified Arabic" w:cs="Simplified Arabic" w:hint="cs"/>
                <w:b/>
                <w:bCs/>
                <w:sz w:val="24"/>
                <w:szCs w:val="24"/>
                <w:rtl/>
                <w:lang w:bidi="ar-IQ"/>
              </w:rPr>
              <w:t>1</w:t>
            </w:r>
          </w:p>
        </w:tc>
        <w:tc>
          <w:tcPr>
            <w:tcW w:w="747" w:type="dxa"/>
          </w:tcPr>
          <w:p w:rsidR="00CF1997" w:rsidRDefault="00CD579C"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70</w:t>
            </w:r>
          </w:p>
        </w:tc>
      </w:tr>
      <w:tr w:rsidR="00CF1997" w:rsidTr="00BC1491">
        <w:trPr>
          <w:jc w:val="center"/>
        </w:trPr>
        <w:tc>
          <w:tcPr>
            <w:tcW w:w="476" w:type="dxa"/>
            <w:shd w:val="clear" w:color="auto" w:fill="E5DFEC" w:themeFill="accent4" w:themeFillTint="33"/>
          </w:tcPr>
          <w:p w:rsidR="00CF1997" w:rsidRDefault="00CF1997"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w:t>
            </w:r>
          </w:p>
        </w:tc>
        <w:tc>
          <w:tcPr>
            <w:tcW w:w="4819" w:type="dxa"/>
            <w:shd w:val="clear" w:color="auto" w:fill="E5DFEC" w:themeFill="accent4" w:themeFillTint="33"/>
            <w:vAlign w:val="center"/>
          </w:tcPr>
          <w:p w:rsidR="00CF1997" w:rsidRDefault="00BC7128" w:rsidP="00A93CE8">
            <w:pPr>
              <w:tabs>
                <w:tab w:val="left" w:pos="1856"/>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يتمتع أسر أطفال التوحد بالصبر والروح المعنوية العالية وتفاعلهم مع ابناءهم المصابين </w:t>
            </w:r>
          </w:p>
        </w:tc>
        <w:tc>
          <w:tcPr>
            <w:tcW w:w="1096" w:type="dxa"/>
          </w:tcPr>
          <w:p w:rsidR="00CF1997" w:rsidRDefault="00CD579C"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w:t>
            </w:r>
            <w:r w:rsidR="00BC7128">
              <w:rPr>
                <w:rFonts w:ascii="Simplified Arabic" w:hAnsi="Simplified Arabic" w:cs="Simplified Arabic" w:hint="cs"/>
                <w:b/>
                <w:bCs/>
                <w:sz w:val="24"/>
                <w:szCs w:val="24"/>
                <w:rtl/>
                <w:lang w:bidi="ar-IQ"/>
              </w:rPr>
              <w:t>9</w:t>
            </w:r>
          </w:p>
        </w:tc>
        <w:tc>
          <w:tcPr>
            <w:tcW w:w="747" w:type="dxa"/>
          </w:tcPr>
          <w:p w:rsidR="00CF1997" w:rsidRDefault="00BC7128" w:rsidP="00CD579C">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w:t>
            </w:r>
            <w:r w:rsidR="00CD579C">
              <w:rPr>
                <w:rFonts w:ascii="Simplified Arabic" w:hAnsi="Simplified Arabic" w:cs="Simplified Arabic" w:hint="cs"/>
                <w:b/>
                <w:bCs/>
                <w:sz w:val="24"/>
                <w:szCs w:val="24"/>
                <w:rtl/>
                <w:lang w:bidi="ar-IQ"/>
              </w:rPr>
              <w:t>0</w:t>
            </w:r>
          </w:p>
        </w:tc>
      </w:tr>
      <w:tr w:rsidR="00BC7128" w:rsidTr="00BC1491">
        <w:trPr>
          <w:jc w:val="center"/>
        </w:trPr>
        <w:tc>
          <w:tcPr>
            <w:tcW w:w="5295" w:type="dxa"/>
            <w:gridSpan w:val="2"/>
            <w:shd w:val="clear" w:color="auto" w:fill="E5DFEC" w:themeFill="accent4" w:themeFillTint="33"/>
            <w:vAlign w:val="center"/>
          </w:tcPr>
          <w:p w:rsidR="00BC7128" w:rsidRDefault="00BC7128" w:rsidP="00BC712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المجموع</w:t>
            </w:r>
          </w:p>
        </w:tc>
        <w:tc>
          <w:tcPr>
            <w:tcW w:w="1096" w:type="dxa"/>
          </w:tcPr>
          <w:p w:rsidR="00BC7128" w:rsidRDefault="00CD579C"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130</w:t>
            </w:r>
          </w:p>
        </w:tc>
        <w:tc>
          <w:tcPr>
            <w:tcW w:w="747" w:type="dxa"/>
          </w:tcPr>
          <w:p w:rsidR="00BC7128" w:rsidRDefault="00CD579C"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100%</w:t>
            </w:r>
          </w:p>
        </w:tc>
      </w:tr>
    </w:tbl>
    <w:p w:rsidR="00CF1997" w:rsidRDefault="00CF1997" w:rsidP="00CF1997">
      <w:pPr>
        <w:tabs>
          <w:tab w:val="left" w:pos="1856"/>
        </w:tabs>
        <w:spacing w:after="0" w:line="240" w:lineRule="auto"/>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المصدر: الدراسة الميدانية ،</w:t>
      </w:r>
      <w:r w:rsidR="00CD579C">
        <w:rPr>
          <w:rFonts w:ascii="Simplified Arabic" w:hAnsi="Simplified Arabic" w:cs="Simplified Arabic" w:hint="cs"/>
          <w:b/>
          <w:bCs/>
          <w:sz w:val="24"/>
          <w:szCs w:val="24"/>
          <w:rtl/>
          <w:lang w:bidi="ar-IQ"/>
        </w:rPr>
        <w:t xml:space="preserve"> استمارة الاستبانة ، سؤال رقم (5</w:t>
      </w:r>
      <w:r>
        <w:rPr>
          <w:rFonts w:ascii="Simplified Arabic" w:hAnsi="Simplified Arabic" w:cs="Simplified Arabic" w:hint="cs"/>
          <w:b/>
          <w:bCs/>
          <w:sz w:val="24"/>
          <w:szCs w:val="24"/>
          <w:rtl/>
          <w:lang w:bidi="ar-IQ"/>
        </w:rPr>
        <w:t>).</w:t>
      </w:r>
    </w:p>
    <w:p w:rsidR="009D6758" w:rsidRPr="000E5391" w:rsidRDefault="009D6758" w:rsidP="000E5391">
      <w:pPr>
        <w:tabs>
          <w:tab w:val="left" w:pos="1856"/>
        </w:tabs>
        <w:spacing w:after="0" w:line="240" w:lineRule="auto"/>
        <w:jc w:val="both"/>
        <w:rPr>
          <w:rFonts w:ascii="Simplified Arabic" w:hAnsi="Simplified Arabic" w:cs="Simplified Arabic"/>
          <w:sz w:val="28"/>
          <w:szCs w:val="28"/>
          <w:lang w:bidi="ar-IQ"/>
        </w:rPr>
      </w:pPr>
    </w:p>
    <w:p w:rsidR="009D6758" w:rsidRDefault="009D6758" w:rsidP="009656FF">
      <w:pPr>
        <w:pStyle w:val="a3"/>
        <w:numPr>
          <w:ilvl w:val="0"/>
          <w:numId w:val="5"/>
        </w:numPr>
        <w:tabs>
          <w:tab w:val="left" w:pos="1856"/>
        </w:tabs>
        <w:spacing w:after="0" w:line="240" w:lineRule="auto"/>
        <w:jc w:val="both"/>
        <w:rPr>
          <w:rFonts w:ascii="Simplified Arabic" w:hAnsi="Simplified Arabic" w:cs="Simplified Arabic"/>
          <w:sz w:val="28"/>
          <w:szCs w:val="28"/>
          <w:lang w:bidi="ar-IQ"/>
        </w:rPr>
      </w:pPr>
      <w:r w:rsidRPr="00232DF9">
        <w:rPr>
          <w:rFonts w:ascii="Simplified Arabic" w:hAnsi="Simplified Arabic" w:cs="Simplified Arabic" w:hint="cs"/>
          <w:b/>
          <w:bCs/>
          <w:sz w:val="28"/>
          <w:szCs w:val="28"/>
          <w:rtl/>
          <w:lang w:bidi="ar-IQ"/>
        </w:rPr>
        <w:t>المشكلات الاقتصادية</w:t>
      </w:r>
      <w:r>
        <w:rPr>
          <w:rFonts w:ascii="Simplified Arabic" w:hAnsi="Simplified Arabic" w:cs="Simplified Arabic" w:hint="cs"/>
          <w:sz w:val="28"/>
          <w:szCs w:val="28"/>
          <w:rtl/>
          <w:lang w:bidi="ar-IQ"/>
        </w:rPr>
        <w:t>:</w:t>
      </w:r>
      <w:r w:rsidRPr="009D6758">
        <w:rPr>
          <w:rFonts w:ascii="Simplified Arabic" w:hAnsi="Simplified Arabic" w:cs="Simplified Arabic" w:hint="cs"/>
          <w:sz w:val="28"/>
          <w:szCs w:val="28"/>
          <w:rtl/>
          <w:lang w:bidi="ar-IQ"/>
        </w:rPr>
        <w:t xml:space="preserve"> </w:t>
      </w:r>
      <w:r w:rsidR="009A3382">
        <w:rPr>
          <w:rFonts w:ascii="Simplified Arabic" w:hAnsi="Simplified Arabic" w:cs="Simplified Arabic" w:hint="cs"/>
          <w:sz w:val="28"/>
          <w:szCs w:val="28"/>
          <w:rtl/>
          <w:lang w:bidi="ar-IQ"/>
        </w:rPr>
        <w:t>يواجه والدي الطفل التوحدي صعوبات مادية كبيرة نتيجة لاحتياجاتهم للعناية الخاصة بطفلهم وادخاله لمدارس ومعاهد ارشادية وتوجيهية خاصة به ، فقد اشارت العديد من التقارير والدراسات الى حدوث ازمات زوجية</w:t>
      </w:r>
      <w:r w:rsidR="0030205F">
        <w:rPr>
          <w:rFonts w:ascii="Simplified Arabic" w:hAnsi="Simplified Arabic" w:cs="Simplified Arabic" w:hint="cs"/>
          <w:sz w:val="28"/>
          <w:szCs w:val="28"/>
          <w:rtl/>
          <w:lang w:bidi="ar-IQ"/>
        </w:rPr>
        <w:t xml:space="preserve"> بسبب تأزم الوضع الاقتصادي</w:t>
      </w:r>
      <w:r w:rsidR="00DC0E2A">
        <w:rPr>
          <w:rFonts w:ascii="Simplified Arabic" w:hAnsi="Simplified Arabic" w:cs="Simplified Arabic" w:hint="cs"/>
          <w:sz w:val="28"/>
          <w:szCs w:val="28"/>
          <w:vertAlign w:val="superscript"/>
          <w:rtl/>
          <w:lang w:bidi="ar-IQ"/>
        </w:rPr>
        <w:t>(58)</w:t>
      </w:r>
      <w:r w:rsidR="009A3382">
        <w:rPr>
          <w:rFonts w:ascii="Simplified Arabic" w:hAnsi="Simplified Arabic" w:cs="Simplified Arabic" w:hint="cs"/>
          <w:sz w:val="28"/>
          <w:szCs w:val="28"/>
          <w:rtl/>
          <w:lang w:bidi="ar-IQ"/>
        </w:rPr>
        <w:t>، الا ان البعض نفى ذلك، فقد اثبتت الدراسة الميدانية وجود العديد من المشكلات الاقتصادية التي تعاني م</w:t>
      </w:r>
      <w:r w:rsidR="00CD579C">
        <w:rPr>
          <w:rFonts w:ascii="Simplified Arabic" w:hAnsi="Simplified Arabic" w:cs="Simplified Arabic" w:hint="cs"/>
          <w:sz w:val="28"/>
          <w:szCs w:val="28"/>
          <w:rtl/>
          <w:lang w:bidi="ar-IQ"/>
        </w:rPr>
        <w:t xml:space="preserve">نها أسر اطفال التوحد بسبب قلة </w:t>
      </w:r>
      <w:r w:rsidR="009A3382">
        <w:rPr>
          <w:rFonts w:ascii="Simplified Arabic" w:hAnsi="Simplified Arabic" w:cs="Simplified Arabic" w:hint="cs"/>
          <w:sz w:val="28"/>
          <w:szCs w:val="28"/>
          <w:rtl/>
          <w:lang w:bidi="ar-IQ"/>
        </w:rPr>
        <w:t>د</w:t>
      </w:r>
      <w:r w:rsidR="00CD579C">
        <w:rPr>
          <w:rFonts w:ascii="Simplified Arabic" w:hAnsi="Simplified Arabic" w:cs="Simplified Arabic" w:hint="cs"/>
          <w:sz w:val="28"/>
          <w:szCs w:val="28"/>
          <w:rtl/>
          <w:lang w:bidi="ar-IQ"/>
        </w:rPr>
        <w:t>خلهم الشهري</w:t>
      </w:r>
      <w:r w:rsidR="009A3382">
        <w:rPr>
          <w:rFonts w:ascii="Simplified Arabic" w:hAnsi="Simplified Arabic" w:cs="Simplified Arabic" w:hint="cs"/>
          <w:sz w:val="28"/>
          <w:szCs w:val="28"/>
          <w:rtl/>
          <w:lang w:bidi="ar-IQ"/>
        </w:rPr>
        <w:t xml:space="preserve"> مما يؤدي الى قلة الإمكانيات المتاحة لتوفير احتياجاتهم التعليمية والعلاجية في أن </w:t>
      </w:r>
      <w:r w:rsidR="0033424C">
        <w:rPr>
          <w:rFonts w:ascii="Simplified Arabic" w:hAnsi="Simplified Arabic" w:cs="Simplified Arabic" w:hint="cs"/>
          <w:sz w:val="28"/>
          <w:szCs w:val="28"/>
          <w:rtl/>
          <w:lang w:bidi="ar-IQ"/>
        </w:rPr>
        <w:t>واحد ، إذ أن أغلب عوائل مرضى التوحد تعاني من ظروف اقتصادية صعبة تجعلهم غير قادرين على ادخال اولادهم الى معاهد ومراكز تأهيلية لتلقي العلاج والتي تتطلب احياناً وقتاً طويلاً، ومن ثم اهمال الطفل وتردي حالته الصحية والسلوكية. وبحسب ما اظهرته نتائج الدراسة الميدانية فمعظم اهالي الاطفال المصابين وبالأخص ابائهم هم من الكسبة ويمارسون اعمال حرة وذو دخل مادي محدود وهم من شكل النسبة الاعلى والبالغة (</w:t>
      </w:r>
      <w:r w:rsidR="00D7108C">
        <w:rPr>
          <w:rFonts w:ascii="Simplified Arabic" w:hAnsi="Simplified Arabic" w:cs="Simplified Arabic" w:hint="cs"/>
          <w:sz w:val="28"/>
          <w:szCs w:val="28"/>
          <w:rtl/>
          <w:lang w:bidi="ar-IQ"/>
        </w:rPr>
        <w:t>29.24</w:t>
      </w:r>
      <w:r w:rsidR="0033424C">
        <w:rPr>
          <w:rFonts w:ascii="Simplified Arabic" w:hAnsi="Simplified Arabic" w:cs="Simplified Arabic" w:hint="cs"/>
          <w:sz w:val="28"/>
          <w:szCs w:val="28"/>
          <w:rtl/>
          <w:lang w:bidi="ar-IQ"/>
        </w:rPr>
        <w:t>%) مما اسهم في زيادة ثقل كاهل الأسرة من الناحية الاقتصادية ، اما امهات اطفال التوحد فأغلبهن يعملن موظفات وتقع على عاتقهن المسؤولية والرعاية الكاملة للطفل المصاب والبالغة نحو (</w:t>
      </w:r>
      <w:r w:rsidR="00D7108C">
        <w:rPr>
          <w:rFonts w:ascii="Simplified Arabic" w:hAnsi="Simplified Arabic" w:cs="Simplified Arabic" w:hint="cs"/>
          <w:sz w:val="28"/>
          <w:szCs w:val="28"/>
          <w:rtl/>
          <w:lang w:bidi="ar-IQ"/>
        </w:rPr>
        <w:t>41.53</w:t>
      </w:r>
      <w:r w:rsidR="0033424C">
        <w:rPr>
          <w:rFonts w:ascii="Simplified Arabic" w:hAnsi="Simplified Arabic" w:cs="Simplified Arabic" w:hint="cs"/>
          <w:sz w:val="28"/>
          <w:szCs w:val="28"/>
          <w:rtl/>
          <w:lang w:bidi="ar-IQ"/>
        </w:rPr>
        <w:t>%)، في حين سجلت نسبة (</w:t>
      </w:r>
      <w:r w:rsidR="009C54E0">
        <w:rPr>
          <w:rFonts w:ascii="Simplified Arabic" w:hAnsi="Simplified Arabic" w:cs="Simplified Arabic" w:hint="cs"/>
          <w:sz w:val="28"/>
          <w:szCs w:val="28"/>
          <w:rtl/>
          <w:lang w:bidi="ar-IQ"/>
        </w:rPr>
        <w:t>22.30</w:t>
      </w:r>
      <w:r w:rsidR="0033424C">
        <w:rPr>
          <w:rFonts w:ascii="Simplified Arabic" w:hAnsi="Simplified Arabic" w:cs="Simplified Arabic" w:hint="cs"/>
          <w:sz w:val="28"/>
          <w:szCs w:val="28"/>
          <w:rtl/>
          <w:lang w:bidi="ar-IQ"/>
        </w:rPr>
        <w:t xml:space="preserve">%) لأمهات </w:t>
      </w:r>
      <w:r w:rsidR="001A1922">
        <w:rPr>
          <w:rFonts w:ascii="Simplified Arabic" w:hAnsi="Simplified Arabic" w:cs="Simplified Arabic" w:hint="cs"/>
          <w:sz w:val="28"/>
          <w:szCs w:val="28"/>
          <w:rtl/>
          <w:lang w:bidi="ar-IQ"/>
        </w:rPr>
        <w:t xml:space="preserve">اطفال التوحد ممن لا يمارس أي مهنة خارج المنزل (ربات بيوت) ولا يساهمن </w:t>
      </w:r>
      <w:r w:rsidR="0030205F">
        <w:rPr>
          <w:rFonts w:ascii="Simplified Arabic" w:hAnsi="Simplified Arabic" w:cs="Simplified Arabic" w:hint="cs"/>
          <w:sz w:val="28"/>
          <w:szCs w:val="28"/>
          <w:rtl/>
          <w:lang w:bidi="ar-IQ"/>
        </w:rPr>
        <w:t>في رفع المستوى الاقتصادي للأسرة مما يزيد من الضغوط الاقتصادية للطفل المصاب باضطراب التوحد وتقديم الرعاية المناسبة له.</w:t>
      </w:r>
      <w:r w:rsidR="00597679">
        <w:rPr>
          <w:rFonts w:ascii="Simplified Arabic" w:hAnsi="Simplified Arabic" w:cs="Simplified Arabic" w:hint="cs"/>
          <w:sz w:val="28"/>
          <w:szCs w:val="28"/>
          <w:rtl/>
          <w:lang w:bidi="ar-IQ"/>
        </w:rPr>
        <w:t xml:space="preserve"> بينما سجلت نسبة (</w:t>
      </w:r>
      <w:r w:rsidR="00B537D7">
        <w:rPr>
          <w:rFonts w:ascii="Simplified Arabic" w:hAnsi="Simplified Arabic" w:cs="Simplified Arabic" w:hint="cs"/>
          <w:sz w:val="28"/>
          <w:szCs w:val="28"/>
          <w:rtl/>
          <w:lang w:bidi="ar-IQ"/>
        </w:rPr>
        <w:t>13.85</w:t>
      </w:r>
      <w:r w:rsidR="00597679">
        <w:rPr>
          <w:rFonts w:ascii="Simplified Arabic" w:hAnsi="Simplified Arabic" w:cs="Simplified Arabic" w:hint="cs"/>
          <w:sz w:val="28"/>
          <w:szCs w:val="28"/>
          <w:rtl/>
          <w:lang w:bidi="ar-IQ"/>
        </w:rPr>
        <w:t>%) من ذوي الدخل الجيد وهم يمثلون الفئة الادنى والذين استطاعوا ان يسجلوا اطفالهم المصابين في مراكز التأهيل الاهلية لتلقي العلاج مثل مركز النورين الاهلي الواقع في حي الجزائر بمركز المدينة.</w:t>
      </w:r>
      <w:r w:rsidR="00DC0E2A">
        <w:rPr>
          <w:rFonts w:ascii="Simplified Arabic" w:hAnsi="Simplified Arabic" w:cs="Simplified Arabic" w:hint="cs"/>
          <w:sz w:val="28"/>
          <w:szCs w:val="28"/>
          <w:rtl/>
          <w:lang w:bidi="ar-IQ"/>
        </w:rPr>
        <w:t xml:space="preserve"> </w:t>
      </w:r>
      <w:r w:rsidR="0007274E">
        <w:rPr>
          <w:rFonts w:ascii="Simplified Arabic" w:hAnsi="Simplified Arabic" w:cs="Simplified Arabic" w:hint="cs"/>
          <w:sz w:val="28"/>
          <w:szCs w:val="28"/>
          <w:rtl/>
          <w:lang w:bidi="ar-IQ"/>
        </w:rPr>
        <w:t>أي بفارق نسبي بلغ (</w:t>
      </w:r>
      <w:r w:rsidR="00A22AA9">
        <w:rPr>
          <w:rFonts w:ascii="Simplified Arabic" w:hAnsi="Simplified Arabic" w:cs="Simplified Arabic" w:hint="cs"/>
          <w:sz w:val="28"/>
          <w:szCs w:val="28"/>
          <w:rtl/>
          <w:lang w:bidi="ar-IQ"/>
        </w:rPr>
        <w:t>35</w:t>
      </w:r>
      <w:r w:rsidR="0007274E">
        <w:rPr>
          <w:rFonts w:ascii="Simplified Arabic" w:hAnsi="Simplified Arabic" w:cs="Simplified Arabic" w:hint="cs"/>
          <w:sz w:val="28"/>
          <w:szCs w:val="28"/>
          <w:rtl/>
          <w:lang w:bidi="ar-IQ"/>
        </w:rPr>
        <w:t xml:space="preserve">.39%) </w:t>
      </w:r>
      <w:r w:rsidR="00BC1491">
        <w:rPr>
          <w:rFonts w:ascii="Simplified Arabic" w:hAnsi="Simplified Arabic" w:cs="Simplified Arabic" w:hint="cs"/>
          <w:sz w:val="28"/>
          <w:szCs w:val="28"/>
          <w:rtl/>
          <w:lang w:bidi="ar-IQ"/>
        </w:rPr>
        <w:t>لاحظ جدول (</w:t>
      </w:r>
      <w:r w:rsidR="009656FF">
        <w:rPr>
          <w:rFonts w:ascii="Simplified Arabic" w:hAnsi="Simplified Arabic" w:cs="Simplified Arabic" w:hint="cs"/>
          <w:sz w:val="28"/>
          <w:szCs w:val="28"/>
          <w:rtl/>
          <w:lang w:bidi="ar-IQ"/>
        </w:rPr>
        <w:t>9</w:t>
      </w:r>
      <w:r w:rsidR="00867A45">
        <w:rPr>
          <w:rFonts w:ascii="Simplified Arabic" w:hAnsi="Simplified Arabic" w:cs="Simplified Arabic" w:hint="cs"/>
          <w:sz w:val="28"/>
          <w:szCs w:val="28"/>
          <w:rtl/>
          <w:lang w:bidi="ar-IQ"/>
        </w:rPr>
        <w:t>).</w:t>
      </w:r>
      <w:r w:rsidR="009A3382">
        <w:rPr>
          <w:rFonts w:ascii="Simplified Arabic" w:hAnsi="Simplified Arabic" w:cs="Simplified Arabic" w:hint="cs"/>
          <w:sz w:val="28"/>
          <w:szCs w:val="28"/>
          <w:rtl/>
          <w:lang w:bidi="ar-IQ"/>
        </w:rPr>
        <w:t xml:space="preserve"> </w:t>
      </w:r>
      <w:r w:rsidR="00A22AA9">
        <w:rPr>
          <w:rFonts w:ascii="Simplified Arabic" w:hAnsi="Simplified Arabic" w:cs="Simplified Arabic" w:hint="cs"/>
          <w:sz w:val="28"/>
          <w:szCs w:val="28"/>
          <w:rtl/>
          <w:lang w:bidi="ar-IQ"/>
        </w:rPr>
        <w:t xml:space="preserve">وبذلك </w:t>
      </w:r>
      <w:r w:rsidR="00A22AA9">
        <w:rPr>
          <w:rFonts w:ascii="Simplified Arabic" w:hAnsi="Simplified Arabic" w:cs="Simplified Arabic" w:hint="cs"/>
          <w:sz w:val="28"/>
          <w:szCs w:val="28"/>
          <w:rtl/>
          <w:lang w:bidi="ar-IQ"/>
        </w:rPr>
        <w:lastRenderedPageBreak/>
        <w:t xml:space="preserve">يتضح </w:t>
      </w:r>
      <w:r w:rsidR="00867A45">
        <w:rPr>
          <w:rFonts w:ascii="Simplified Arabic" w:hAnsi="Simplified Arabic" w:cs="Simplified Arabic" w:hint="cs"/>
          <w:sz w:val="28"/>
          <w:szCs w:val="28"/>
          <w:rtl/>
          <w:lang w:bidi="ar-IQ"/>
        </w:rPr>
        <w:t xml:space="preserve">أن للوضع الاقتصادي دوراً مهماً وفعالاً في معالجة مرض اضطراب التوحد ، فكلما كان المستوى الاقتصادي للأسرة جيد ساهم في الكشف المبكر لتوحد الطفل ومعالجته وكيفية تفادي نموه وتطوره ، وبالعكس اذا كان دخل الاسرة محدود ومتدني سوف تكون غير قادرة على معالجته مبكراً مما يؤدي الى </w:t>
      </w:r>
      <w:r w:rsidR="00A22AA9">
        <w:rPr>
          <w:rFonts w:ascii="Simplified Arabic" w:hAnsi="Simplified Arabic" w:cs="Simplified Arabic" w:hint="cs"/>
          <w:sz w:val="28"/>
          <w:szCs w:val="28"/>
          <w:rtl/>
          <w:lang w:bidi="ar-IQ"/>
        </w:rPr>
        <w:t>إهماله</w:t>
      </w:r>
      <w:r w:rsidR="00867A45">
        <w:rPr>
          <w:rFonts w:ascii="Simplified Arabic" w:hAnsi="Simplified Arabic" w:cs="Simplified Arabic" w:hint="cs"/>
          <w:sz w:val="28"/>
          <w:szCs w:val="28"/>
          <w:rtl/>
          <w:lang w:bidi="ar-IQ"/>
        </w:rPr>
        <w:t xml:space="preserve"> وتفاقم حالته المرضية.</w:t>
      </w:r>
    </w:p>
    <w:p w:rsidR="00597679" w:rsidRDefault="00BC1491" w:rsidP="009656FF">
      <w:pPr>
        <w:tabs>
          <w:tab w:val="left" w:pos="1856"/>
        </w:tabs>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جدول (</w:t>
      </w:r>
      <w:r w:rsidR="009656FF">
        <w:rPr>
          <w:rFonts w:ascii="Simplified Arabic" w:hAnsi="Simplified Arabic" w:cs="Simplified Arabic" w:hint="cs"/>
          <w:sz w:val="28"/>
          <w:szCs w:val="28"/>
          <w:rtl/>
          <w:lang w:bidi="ar-IQ"/>
        </w:rPr>
        <w:t>9</w:t>
      </w:r>
      <w:r w:rsidR="00597679">
        <w:rPr>
          <w:rFonts w:ascii="Simplified Arabic" w:hAnsi="Simplified Arabic" w:cs="Simplified Arabic" w:hint="cs"/>
          <w:sz w:val="28"/>
          <w:szCs w:val="28"/>
          <w:rtl/>
          <w:lang w:bidi="ar-IQ"/>
        </w:rPr>
        <w:t>)</w:t>
      </w:r>
    </w:p>
    <w:p w:rsidR="00597679" w:rsidRDefault="00597679" w:rsidP="00597679">
      <w:pPr>
        <w:tabs>
          <w:tab w:val="left" w:pos="1856"/>
        </w:tabs>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الوضع الاقتصادي والمهني  لأسر الأطفال المصابين بمرض التوحد في مدينة الديوانية</w:t>
      </w:r>
    </w:p>
    <w:tbl>
      <w:tblPr>
        <w:tblStyle w:val="a6"/>
        <w:bidiVisual/>
        <w:tblW w:w="0" w:type="auto"/>
        <w:jc w:val="center"/>
        <w:tblLook w:val="04A0" w:firstRow="1" w:lastRow="0" w:firstColumn="1" w:lastColumn="0" w:noHBand="0" w:noVBand="1"/>
      </w:tblPr>
      <w:tblGrid>
        <w:gridCol w:w="455"/>
        <w:gridCol w:w="4057"/>
        <w:gridCol w:w="646"/>
        <w:gridCol w:w="832"/>
        <w:gridCol w:w="835"/>
        <w:gridCol w:w="865"/>
        <w:gridCol w:w="832"/>
      </w:tblGrid>
      <w:tr w:rsidR="005224C1" w:rsidTr="00BC1491">
        <w:trPr>
          <w:jc w:val="center"/>
        </w:trPr>
        <w:tc>
          <w:tcPr>
            <w:tcW w:w="465" w:type="dxa"/>
            <w:shd w:val="clear" w:color="auto" w:fill="E5DFEC" w:themeFill="accent4" w:themeFillTint="33"/>
          </w:tcPr>
          <w:p w:rsidR="005224C1" w:rsidRDefault="005224C1"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ت</w:t>
            </w:r>
          </w:p>
        </w:tc>
        <w:tc>
          <w:tcPr>
            <w:tcW w:w="4454" w:type="dxa"/>
            <w:shd w:val="clear" w:color="auto" w:fill="E5DFEC" w:themeFill="accent4" w:themeFillTint="33"/>
          </w:tcPr>
          <w:p w:rsidR="005224C1" w:rsidRDefault="005224C1" w:rsidP="00B707F2">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الوضع الاقتصادي </w:t>
            </w:r>
          </w:p>
        </w:tc>
        <w:tc>
          <w:tcPr>
            <w:tcW w:w="655" w:type="dxa"/>
            <w:shd w:val="clear" w:color="auto" w:fill="E5DFEC" w:themeFill="accent4" w:themeFillTint="33"/>
          </w:tcPr>
          <w:p w:rsidR="005224C1" w:rsidRDefault="005224C1"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العدد</w:t>
            </w:r>
          </w:p>
        </w:tc>
        <w:tc>
          <w:tcPr>
            <w:tcW w:w="621" w:type="dxa"/>
            <w:shd w:val="clear" w:color="auto" w:fill="E5DFEC" w:themeFill="accent4" w:themeFillTint="33"/>
          </w:tcPr>
          <w:p w:rsidR="005224C1" w:rsidRDefault="005224C1"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w:t>
            </w:r>
          </w:p>
        </w:tc>
        <w:tc>
          <w:tcPr>
            <w:tcW w:w="697" w:type="dxa"/>
            <w:shd w:val="clear" w:color="auto" w:fill="E5DFEC" w:themeFill="accent4" w:themeFillTint="33"/>
          </w:tcPr>
          <w:p w:rsidR="005224C1" w:rsidRDefault="005224C1"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المهنة</w:t>
            </w:r>
          </w:p>
        </w:tc>
        <w:tc>
          <w:tcPr>
            <w:tcW w:w="897" w:type="dxa"/>
            <w:shd w:val="clear" w:color="auto" w:fill="E5DFEC" w:themeFill="accent4" w:themeFillTint="33"/>
          </w:tcPr>
          <w:p w:rsidR="005224C1" w:rsidRDefault="005224C1"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العدد</w:t>
            </w:r>
          </w:p>
        </w:tc>
        <w:tc>
          <w:tcPr>
            <w:tcW w:w="733" w:type="dxa"/>
            <w:shd w:val="clear" w:color="auto" w:fill="E5DFEC" w:themeFill="accent4" w:themeFillTint="33"/>
          </w:tcPr>
          <w:p w:rsidR="005224C1" w:rsidRDefault="005224C1"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w:t>
            </w:r>
          </w:p>
        </w:tc>
      </w:tr>
      <w:tr w:rsidR="005224C1" w:rsidTr="00BC1491">
        <w:trPr>
          <w:jc w:val="center"/>
        </w:trPr>
        <w:tc>
          <w:tcPr>
            <w:tcW w:w="465" w:type="dxa"/>
            <w:shd w:val="clear" w:color="auto" w:fill="E5DFEC" w:themeFill="accent4" w:themeFillTint="33"/>
          </w:tcPr>
          <w:p w:rsidR="005224C1" w:rsidRDefault="005224C1"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w:t>
            </w:r>
          </w:p>
        </w:tc>
        <w:tc>
          <w:tcPr>
            <w:tcW w:w="4454" w:type="dxa"/>
            <w:shd w:val="clear" w:color="auto" w:fill="E5DFEC" w:themeFill="accent4" w:themeFillTint="33"/>
            <w:vAlign w:val="center"/>
          </w:tcPr>
          <w:p w:rsidR="005224C1" w:rsidRDefault="005224C1" w:rsidP="00A93CE8">
            <w:pPr>
              <w:tabs>
                <w:tab w:val="left" w:pos="1856"/>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تعاني الاسرة من وضع اقتصادي متدني </w:t>
            </w:r>
          </w:p>
        </w:tc>
        <w:tc>
          <w:tcPr>
            <w:tcW w:w="655" w:type="dxa"/>
          </w:tcPr>
          <w:p w:rsidR="005224C1" w:rsidRDefault="00A22AA9"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40</w:t>
            </w:r>
          </w:p>
        </w:tc>
        <w:tc>
          <w:tcPr>
            <w:tcW w:w="621" w:type="dxa"/>
          </w:tcPr>
          <w:p w:rsidR="005224C1" w:rsidRDefault="005224C1" w:rsidP="00A22AA9">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w:t>
            </w:r>
            <w:r w:rsidR="00A22AA9">
              <w:rPr>
                <w:rFonts w:ascii="Simplified Arabic" w:hAnsi="Simplified Arabic" w:cs="Simplified Arabic" w:hint="cs"/>
                <w:b/>
                <w:bCs/>
                <w:sz w:val="24"/>
                <w:szCs w:val="24"/>
                <w:rtl/>
                <w:lang w:bidi="ar-IQ"/>
              </w:rPr>
              <w:t>5.39</w:t>
            </w:r>
          </w:p>
        </w:tc>
        <w:tc>
          <w:tcPr>
            <w:tcW w:w="697" w:type="dxa"/>
            <w:shd w:val="clear" w:color="auto" w:fill="E5DFEC" w:themeFill="accent4" w:themeFillTint="33"/>
          </w:tcPr>
          <w:p w:rsidR="005224C1" w:rsidRDefault="005224C1"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كاسب</w:t>
            </w:r>
          </w:p>
        </w:tc>
        <w:tc>
          <w:tcPr>
            <w:tcW w:w="897" w:type="dxa"/>
          </w:tcPr>
          <w:p w:rsidR="005224C1" w:rsidRDefault="00600A9A"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38</w:t>
            </w:r>
          </w:p>
        </w:tc>
        <w:tc>
          <w:tcPr>
            <w:tcW w:w="733" w:type="dxa"/>
          </w:tcPr>
          <w:p w:rsidR="005224C1" w:rsidRDefault="00600A9A"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29.24</w:t>
            </w:r>
          </w:p>
        </w:tc>
      </w:tr>
      <w:tr w:rsidR="005224C1" w:rsidTr="00BC1491">
        <w:trPr>
          <w:jc w:val="center"/>
        </w:trPr>
        <w:tc>
          <w:tcPr>
            <w:tcW w:w="465" w:type="dxa"/>
            <w:shd w:val="clear" w:color="auto" w:fill="E5DFEC" w:themeFill="accent4" w:themeFillTint="33"/>
          </w:tcPr>
          <w:p w:rsidR="005224C1" w:rsidRDefault="005224C1"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w:t>
            </w:r>
          </w:p>
        </w:tc>
        <w:tc>
          <w:tcPr>
            <w:tcW w:w="4454" w:type="dxa"/>
            <w:shd w:val="clear" w:color="auto" w:fill="E5DFEC" w:themeFill="accent4" w:themeFillTint="33"/>
            <w:vAlign w:val="center"/>
          </w:tcPr>
          <w:p w:rsidR="005224C1" w:rsidRDefault="005224C1" w:rsidP="00A93CE8">
            <w:pPr>
              <w:tabs>
                <w:tab w:val="left" w:pos="1856"/>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تمتاز الاسرة بوضع اقتصادي جيد  </w:t>
            </w:r>
          </w:p>
        </w:tc>
        <w:tc>
          <w:tcPr>
            <w:tcW w:w="655" w:type="dxa"/>
          </w:tcPr>
          <w:p w:rsidR="005224C1" w:rsidRDefault="00A22AA9"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18</w:t>
            </w:r>
          </w:p>
        </w:tc>
        <w:tc>
          <w:tcPr>
            <w:tcW w:w="621" w:type="dxa"/>
          </w:tcPr>
          <w:p w:rsidR="005224C1" w:rsidRDefault="005224C1" w:rsidP="00600A9A">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w:t>
            </w:r>
            <w:r w:rsidR="00600A9A">
              <w:rPr>
                <w:rFonts w:ascii="Simplified Arabic" w:hAnsi="Simplified Arabic" w:cs="Simplified Arabic" w:hint="cs"/>
                <w:b/>
                <w:bCs/>
                <w:sz w:val="24"/>
                <w:szCs w:val="24"/>
                <w:rtl/>
                <w:lang w:bidi="ar-IQ"/>
              </w:rPr>
              <w:t>3.85</w:t>
            </w:r>
          </w:p>
        </w:tc>
        <w:tc>
          <w:tcPr>
            <w:tcW w:w="697" w:type="dxa"/>
            <w:shd w:val="clear" w:color="auto" w:fill="E5DFEC" w:themeFill="accent4" w:themeFillTint="33"/>
          </w:tcPr>
          <w:p w:rsidR="005224C1" w:rsidRDefault="005224C1"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ربة بيت </w:t>
            </w:r>
          </w:p>
        </w:tc>
        <w:tc>
          <w:tcPr>
            <w:tcW w:w="897" w:type="dxa"/>
          </w:tcPr>
          <w:p w:rsidR="005224C1" w:rsidRDefault="00600A9A"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5</w:t>
            </w:r>
          </w:p>
        </w:tc>
        <w:tc>
          <w:tcPr>
            <w:tcW w:w="733" w:type="dxa"/>
          </w:tcPr>
          <w:p w:rsidR="005224C1" w:rsidRDefault="00600A9A"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22.30</w:t>
            </w:r>
          </w:p>
        </w:tc>
      </w:tr>
      <w:tr w:rsidR="005224C1" w:rsidTr="00BC1491">
        <w:trPr>
          <w:jc w:val="center"/>
        </w:trPr>
        <w:tc>
          <w:tcPr>
            <w:tcW w:w="465" w:type="dxa"/>
            <w:shd w:val="clear" w:color="auto" w:fill="E5DFEC" w:themeFill="accent4" w:themeFillTint="33"/>
          </w:tcPr>
          <w:p w:rsidR="005224C1" w:rsidRDefault="005224C1"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w:t>
            </w:r>
          </w:p>
        </w:tc>
        <w:tc>
          <w:tcPr>
            <w:tcW w:w="4454" w:type="dxa"/>
            <w:shd w:val="clear" w:color="auto" w:fill="E5DFEC" w:themeFill="accent4" w:themeFillTint="33"/>
            <w:vAlign w:val="center"/>
          </w:tcPr>
          <w:p w:rsidR="005224C1" w:rsidRDefault="005224C1" w:rsidP="00A93CE8">
            <w:pPr>
              <w:tabs>
                <w:tab w:val="left" w:pos="1856"/>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امهات اطفال التوحد يعملن بوظائف حكومية </w:t>
            </w:r>
          </w:p>
        </w:tc>
        <w:tc>
          <w:tcPr>
            <w:tcW w:w="655" w:type="dxa"/>
          </w:tcPr>
          <w:p w:rsidR="005224C1" w:rsidRDefault="00A22AA9"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5</w:t>
            </w:r>
            <w:r w:rsidR="005224C1">
              <w:rPr>
                <w:rFonts w:ascii="Simplified Arabic" w:hAnsi="Simplified Arabic" w:cs="Simplified Arabic" w:hint="cs"/>
                <w:b/>
                <w:bCs/>
                <w:sz w:val="24"/>
                <w:szCs w:val="24"/>
                <w:rtl/>
                <w:lang w:bidi="ar-IQ"/>
              </w:rPr>
              <w:t>4</w:t>
            </w:r>
          </w:p>
        </w:tc>
        <w:tc>
          <w:tcPr>
            <w:tcW w:w="621" w:type="dxa"/>
          </w:tcPr>
          <w:p w:rsidR="005224C1" w:rsidRDefault="00600A9A"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41.53</w:t>
            </w:r>
          </w:p>
        </w:tc>
        <w:tc>
          <w:tcPr>
            <w:tcW w:w="697" w:type="dxa"/>
            <w:shd w:val="clear" w:color="auto" w:fill="E5DFEC" w:themeFill="accent4" w:themeFillTint="33"/>
          </w:tcPr>
          <w:p w:rsidR="005224C1" w:rsidRDefault="005224C1"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موظفة </w:t>
            </w:r>
          </w:p>
        </w:tc>
        <w:tc>
          <w:tcPr>
            <w:tcW w:w="897" w:type="dxa"/>
          </w:tcPr>
          <w:p w:rsidR="005224C1" w:rsidRDefault="00600A9A"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5</w:t>
            </w:r>
            <w:r w:rsidR="005224C1">
              <w:rPr>
                <w:rFonts w:ascii="Simplified Arabic" w:hAnsi="Simplified Arabic" w:cs="Simplified Arabic" w:hint="cs"/>
                <w:b/>
                <w:bCs/>
                <w:sz w:val="24"/>
                <w:szCs w:val="24"/>
                <w:rtl/>
                <w:lang w:bidi="ar-IQ"/>
              </w:rPr>
              <w:t>6</w:t>
            </w:r>
          </w:p>
        </w:tc>
        <w:tc>
          <w:tcPr>
            <w:tcW w:w="733" w:type="dxa"/>
          </w:tcPr>
          <w:p w:rsidR="005224C1" w:rsidRDefault="00600A9A"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43.07</w:t>
            </w:r>
          </w:p>
        </w:tc>
      </w:tr>
      <w:tr w:rsidR="005224C1" w:rsidTr="00BC1491">
        <w:trPr>
          <w:jc w:val="center"/>
        </w:trPr>
        <w:tc>
          <w:tcPr>
            <w:tcW w:w="465" w:type="dxa"/>
            <w:shd w:val="clear" w:color="auto" w:fill="E5DFEC" w:themeFill="accent4" w:themeFillTint="33"/>
          </w:tcPr>
          <w:p w:rsidR="005224C1" w:rsidRDefault="005224C1"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w:t>
            </w:r>
          </w:p>
        </w:tc>
        <w:tc>
          <w:tcPr>
            <w:tcW w:w="4454" w:type="dxa"/>
            <w:shd w:val="clear" w:color="auto" w:fill="E5DFEC" w:themeFill="accent4" w:themeFillTint="33"/>
            <w:vAlign w:val="center"/>
          </w:tcPr>
          <w:p w:rsidR="005224C1" w:rsidRDefault="005224C1" w:rsidP="00A93CE8">
            <w:pPr>
              <w:tabs>
                <w:tab w:val="left" w:pos="1856"/>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اباء مرضى اطفال التوحد اغلبهم من الكسبة ويمارسون الاعمال الحرة  </w:t>
            </w:r>
          </w:p>
        </w:tc>
        <w:tc>
          <w:tcPr>
            <w:tcW w:w="655" w:type="dxa"/>
          </w:tcPr>
          <w:p w:rsidR="005224C1" w:rsidRDefault="005224C1"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12</w:t>
            </w:r>
          </w:p>
        </w:tc>
        <w:tc>
          <w:tcPr>
            <w:tcW w:w="621" w:type="dxa"/>
          </w:tcPr>
          <w:p w:rsidR="005224C1" w:rsidRDefault="00600A9A"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9.23</w:t>
            </w:r>
          </w:p>
        </w:tc>
        <w:tc>
          <w:tcPr>
            <w:tcW w:w="697" w:type="dxa"/>
            <w:shd w:val="clear" w:color="auto" w:fill="E5DFEC" w:themeFill="accent4" w:themeFillTint="33"/>
          </w:tcPr>
          <w:p w:rsidR="005224C1" w:rsidRDefault="005224C1"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مهن اخرى </w:t>
            </w:r>
          </w:p>
        </w:tc>
        <w:tc>
          <w:tcPr>
            <w:tcW w:w="897" w:type="dxa"/>
          </w:tcPr>
          <w:p w:rsidR="005224C1" w:rsidRDefault="00600A9A"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7</w:t>
            </w:r>
          </w:p>
        </w:tc>
        <w:tc>
          <w:tcPr>
            <w:tcW w:w="733" w:type="dxa"/>
          </w:tcPr>
          <w:p w:rsidR="005224C1" w:rsidRDefault="00600A9A"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5.38</w:t>
            </w:r>
          </w:p>
        </w:tc>
      </w:tr>
      <w:tr w:rsidR="005224C1" w:rsidTr="00BC1491">
        <w:trPr>
          <w:jc w:val="center"/>
        </w:trPr>
        <w:tc>
          <w:tcPr>
            <w:tcW w:w="4919" w:type="dxa"/>
            <w:gridSpan w:val="2"/>
            <w:shd w:val="clear" w:color="auto" w:fill="E5DFEC" w:themeFill="accent4" w:themeFillTint="33"/>
            <w:vAlign w:val="center"/>
          </w:tcPr>
          <w:p w:rsidR="005224C1" w:rsidRDefault="005224C1"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المجموع</w:t>
            </w:r>
          </w:p>
        </w:tc>
        <w:tc>
          <w:tcPr>
            <w:tcW w:w="655" w:type="dxa"/>
          </w:tcPr>
          <w:p w:rsidR="005224C1" w:rsidRDefault="00A22AA9"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3</w:t>
            </w:r>
            <w:r w:rsidR="005224C1">
              <w:rPr>
                <w:rFonts w:ascii="Simplified Arabic" w:hAnsi="Simplified Arabic" w:cs="Simplified Arabic" w:hint="cs"/>
                <w:b/>
                <w:bCs/>
                <w:sz w:val="24"/>
                <w:szCs w:val="24"/>
                <w:rtl/>
                <w:lang w:bidi="ar-IQ"/>
              </w:rPr>
              <w:t>0</w:t>
            </w:r>
          </w:p>
        </w:tc>
        <w:tc>
          <w:tcPr>
            <w:tcW w:w="621" w:type="dxa"/>
          </w:tcPr>
          <w:p w:rsidR="005224C1" w:rsidRDefault="00600A9A"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100%</w:t>
            </w:r>
          </w:p>
        </w:tc>
        <w:tc>
          <w:tcPr>
            <w:tcW w:w="697" w:type="dxa"/>
            <w:shd w:val="clear" w:color="auto" w:fill="E5DFEC" w:themeFill="accent4" w:themeFillTint="33"/>
          </w:tcPr>
          <w:p w:rsidR="005224C1" w:rsidRDefault="005224C1"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المجموع</w:t>
            </w:r>
          </w:p>
        </w:tc>
        <w:tc>
          <w:tcPr>
            <w:tcW w:w="897" w:type="dxa"/>
          </w:tcPr>
          <w:p w:rsidR="005224C1" w:rsidRDefault="00600A9A"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130</w:t>
            </w:r>
          </w:p>
        </w:tc>
        <w:tc>
          <w:tcPr>
            <w:tcW w:w="733" w:type="dxa"/>
          </w:tcPr>
          <w:p w:rsidR="005224C1" w:rsidRDefault="00600A9A" w:rsidP="00A93CE8">
            <w:pPr>
              <w:tabs>
                <w:tab w:val="left" w:pos="1856"/>
              </w:tabs>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100%</w:t>
            </w:r>
          </w:p>
        </w:tc>
      </w:tr>
    </w:tbl>
    <w:p w:rsidR="00597679" w:rsidRDefault="00597679" w:rsidP="00597679">
      <w:pPr>
        <w:tabs>
          <w:tab w:val="left" w:pos="1856"/>
        </w:tabs>
        <w:spacing w:after="0" w:line="240" w:lineRule="auto"/>
        <w:jc w:val="center"/>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المصدر: الدراسة الميدانية ، استمارة الاستبانة ، سؤال رقم ( ).</w:t>
      </w:r>
    </w:p>
    <w:p w:rsidR="00597679" w:rsidRPr="009656FF" w:rsidRDefault="00597679" w:rsidP="00597679">
      <w:pPr>
        <w:tabs>
          <w:tab w:val="left" w:pos="1856"/>
        </w:tabs>
        <w:spacing w:after="0" w:line="240" w:lineRule="auto"/>
        <w:jc w:val="both"/>
        <w:rPr>
          <w:rFonts w:ascii="Simplified Arabic" w:hAnsi="Simplified Arabic" w:cs="Simplified Arabic"/>
          <w:sz w:val="16"/>
          <w:szCs w:val="16"/>
          <w:lang w:bidi="ar-IQ"/>
        </w:rPr>
      </w:pPr>
    </w:p>
    <w:p w:rsidR="007833D4" w:rsidRDefault="00867A45" w:rsidP="00C611D3">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7833D4">
        <w:rPr>
          <w:rFonts w:ascii="Simplified Arabic" w:hAnsi="Simplified Arabic" w:cs="Simplified Arabic" w:hint="cs"/>
          <w:sz w:val="28"/>
          <w:szCs w:val="28"/>
          <w:rtl/>
          <w:lang w:bidi="ar-IQ"/>
        </w:rPr>
        <w:t xml:space="preserve">   نستنتج مما تقدم أن هناك عوامل متعددة تتفاعل فيما بينها محددة طبيعة المشاكل والمعوقات التي تواجه أسر الأطفال والتي كانت سبباً في الإصابة بمرض التوحد والمتمثلة بالافتقار للتعليم والحاجة للعمل ومحدودية الدخل ومعاناة الوالدين من الاكتئاب او الاضطرابات النفسية والمرض المزمن ، وانخفاض القدرات العقلية تسهم جميعها بشكل كبير في زيادة التوترات الاجتماعية والأسرية ، وعدم قدرة الوالدين على تلبية احتياجات طفلهم المعاق من تعليم وتلقي المهارات اللغوية واللفظية وتعديل سلوكياتهم في مراكز ومعاهد متخصصة لمعالجة مرض التوحد. </w:t>
      </w:r>
    </w:p>
    <w:p w:rsidR="00B75430" w:rsidRDefault="00B75430" w:rsidP="007833D4">
      <w:pPr>
        <w:tabs>
          <w:tab w:val="left" w:pos="1856"/>
        </w:tabs>
        <w:spacing w:after="0" w:line="240" w:lineRule="auto"/>
        <w:rPr>
          <w:rFonts w:ascii="Simplified Arabic" w:hAnsi="Simplified Arabic" w:cs="Simplified Arabic"/>
          <w:b/>
          <w:bCs/>
          <w:sz w:val="24"/>
          <w:szCs w:val="24"/>
          <w:rtl/>
          <w:lang w:bidi="ar-IQ"/>
        </w:rPr>
      </w:pPr>
    </w:p>
    <w:p w:rsidR="00B75430" w:rsidRPr="000F30C2" w:rsidRDefault="00C611D3" w:rsidP="007833D4">
      <w:pPr>
        <w:tabs>
          <w:tab w:val="left" w:pos="1856"/>
        </w:tabs>
        <w:spacing w:after="0" w:line="240" w:lineRule="auto"/>
        <w:rPr>
          <w:rFonts w:ascii="Simplified Arabic" w:hAnsi="Simplified Arabic" w:cs="Simplified Arabic"/>
          <w:b/>
          <w:bCs/>
          <w:sz w:val="28"/>
          <w:szCs w:val="28"/>
          <w:u w:val="single"/>
          <w:rtl/>
          <w:lang w:bidi="ar-IQ"/>
        </w:rPr>
      </w:pPr>
      <w:r w:rsidRPr="000F30C2">
        <w:rPr>
          <w:rFonts w:ascii="Simplified Arabic" w:hAnsi="Simplified Arabic" w:cs="Simplified Arabic" w:hint="cs"/>
          <w:b/>
          <w:bCs/>
          <w:sz w:val="28"/>
          <w:szCs w:val="28"/>
          <w:u w:val="single"/>
          <w:rtl/>
          <w:lang w:bidi="ar-IQ"/>
        </w:rPr>
        <w:t xml:space="preserve">النتائج: </w:t>
      </w:r>
    </w:p>
    <w:p w:rsidR="006A27C0" w:rsidRDefault="006A27C0" w:rsidP="006A27C0">
      <w:pPr>
        <w:pStyle w:val="a3"/>
        <w:numPr>
          <w:ilvl w:val="0"/>
          <w:numId w:val="17"/>
        </w:numPr>
        <w:tabs>
          <w:tab w:val="left" w:pos="1856"/>
        </w:tabs>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يعد مرض التوحد أحد أهم الأمراض </w:t>
      </w:r>
      <w:proofErr w:type="spellStart"/>
      <w:r>
        <w:rPr>
          <w:rFonts w:ascii="Simplified Arabic" w:hAnsi="Simplified Arabic" w:cs="Simplified Arabic" w:hint="cs"/>
          <w:sz w:val="28"/>
          <w:szCs w:val="28"/>
          <w:rtl/>
          <w:lang w:bidi="ar-IQ"/>
        </w:rPr>
        <w:t>الاضطرابية</w:t>
      </w:r>
      <w:proofErr w:type="spellEnd"/>
      <w:r>
        <w:rPr>
          <w:rFonts w:ascii="Simplified Arabic" w:hAnsi="Simplified Arabic" w:cs="Simplified Arabic" w:hint="cs"/>
          <w:sz w:val="28"/>
          <w:szCs w:val="28"/>
          <w:rtl/>
          <w:lang w:bidi="ar-IQ"/>
        </w:rPr>
        <w:t xml:space="preserve"> العقلية الخطرة التي تصيب الطفل في عمر مبكرة وتطوره بمرور الوقت.</w:t>
      </w:r>
    </w:p>
    <w:p w:rsidR="006A27C0" w:rsidRDefault="006A27C0" w:rsidP="006A27C0">
      <w:pPr>
        <w:pStyle w:val="a3"/>
        <w:numPr>
          <w:ilvl w:val="0"/>
          <w:numId w:val="17"/>
        </w:numPr>
        <w:tabs>
          <w:tab w:val="left" w:pos="1856"/>
        </w:tabs>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يتصف الأطفال المصابون بالتوحد بالقصور بالتواصل والتفاعل الاجتماعي والتلكؤ والممارسات السلوكية العشوائية واللغوية والحسية والتعليمية.</w:t>
      </w:r>
    </w:p>
    <w:p w:rsidR="006A27C0" w:rsidRDefault="006A27C0" w:rsidP="006A27C0">
      <w:pPr>
        <w:pStyle w:val="a3"/>
        <w:numPr>
          <w:ilvl w:val="0"/>
          <w:numId w:val="17"/>
        </w:numPr>
        <w:tabs>
          <w:tab w:val="left" w:pos="1856"/>
        </w:tabs>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تتباين درجات اضطراب طيف التوحد حسب جنس المصاب وعمره ومستواه الاجتماعي والاسري والاقتصادي والتعليمي. </w:t>
      </w:r>
    </w:p>
    <w:p w:rsidR="00C26B62" w:rsidRDefault="006A27C0" w:rsidP="006A27C0">
      <w:pPr>
        <w:pStyle w:val="a3"/>
        <w:numPr>
          <w:ilvl w:val="0"/>
          <w:numId w:val="17"/>
        </w:numPr>
        <w:tabs>
          <w:tab w:val="left" w:pos="1856"/>
        </w:tabs>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اوضح البحث عن تفاعل عوامل عديدة مسببة لنشوء المرض وتطوره والمتمثلة بالعوامل الوراثية والبيئية والبيولوجية </w:t>
      </w:r>
      <w:proofErr w:type="spellStart"/>
      <w:r>
        <w:rPr>
          <w:rFonts w:ascii="Simplified Arabic" w:hAnsi="Simplified Arabic" w:cs="Simplified Arabic" w:hint="cs"/>
          <w:sz w:val="28"/>
          <w:szCs w:val="28"/>
          <w:rtl/>
          <w:lang w:bidi="ar-IQ"/>
        </w:rPr>
        <w:t>والفايروسية</w:t>
      </w:r>
      <w:proofErr w:type="spellEnd"/>
      <w:r>
        <w:rPr>
          <w:rFonts w:ascii="Simplified Arabic" w:hAnsi="Simplified Arabic" w:cs="Simplified Arabic" w:hint="cs"/>
          <w:sz w:val="28"/>
          <w:szCs w:val="28"/>
          <w:rtl/>
          <w:lang w:bidi="ar-IQ"/>
        </w:rPr>
        <w:t xml:space="preserve"> </w:t>
      </w:r>
      <w:r w:rsidR="00C26B62">
        <w:rPr>
          <w:rFonts w:ascii="Simplified Arabic" w:hAnsi="Simplified Arabic" w:cs="Simplified Arabic" w:hint="cs"/>
          <w:sz w:val="28"/>
          <w:szCs w:val="28"/>
          <w:rtl/>
          <w:lang w:bidi="ar-IQ"/>
        </w:rPr>
        <w:t xml:space="preserve">والعصبية. </w:t>
      </w:r>
    </w:p>
    <w:p w:rsidR="00C26B62" w:rsidRDefault="00C26B62" w:rsidP="006A27C0">
      <w:pPr>
        <w:pStyle w:val="a3"/>
        <w:numPr>
          <w:ilvl w:val="0"/>
          <w:numId w:val="17"/>
        </w:numPr>
        <w:tabs>
          <w:tab w:val="left" w:pos="1856"/>
        </w:tabs>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اثبت البحث ان أكثر العوامل المؤثرة والفعالة في نشوء المرض عند الطفل قبل الولادة هو العامل الجيني الوراثي الذي يرثه المصاب من والديه ويكون عرضة للإصابة بالمرض بنسبة (90%)، تليه العوامل البيئية ، والعضوية ، </w:t>
      </w:r>
      <w:proofErr w:type="spellStart"/>
      <w:r>
        <w:rPr>
          <w:rFonts w:ascii="Simplified Arabic" w:hAnsi="Simplified Arabic" w:cs="Simplified Arabic" w:hint="cs"/>
          <w:sz w:val="28"/>
          <w:szCs w:val="28"/>
          <w:rtl/>
          <w:lang w:bidi="ar-IQ"/>
        </w:rPr>
        <w:t>والفايروسية</w:t>
      </w:r>
      <w:proofErr w:type="spellEnd"/>
      <w:r>
        <w:rPr>
          <w:rFonts w:ascii="Simplified Arabic" w:hAnsi="Simplified Arabic" w:cs="Simplified Arabic" w:hint="cs"/>
          <w:sz w:val="28"/>
          <w:szCs w:val="28"/>
          <w:rtl/>
          <w:lang w:bidi="ar-IQ"/>
        </w:rPr>
        <w:t>.</w:t>
      </w:r>
    </w:p>
    <w:p w:rsidR="00C26B62" w:rsidRDefault="003B6991" w:rsidP="006A27C0">
      <w:pPr>
        <w:pStyle w:val="a3"/>
        <w:numPr>
          <w:ilvl w:val="0"/>
          <w:numId w:val="17"/>
        </w:numPr>
        <w:tabs>
          <w:tab w:val="left" w:pos="1856"/>
        </w:tabs>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بين البحث ان اغلب الاطفال المصابين بالمرض هم من كلا الجنسين وبفئات عمرية تتراوح بين (6-10) سنة سجلت اعلاها نحو (63.84%) و(10-16) سنة وبنسبة مقدارها (36.16%)، مما يدل على تفوق الاصابات لفئة الذكور اكثر من الاناث للأسباب الآنفة الذكر. </w:t>
      </w:r>
    </w:p>
    <w:p w:rsidR="00C26B62" w:rsidRDefault="00C26B62" w:rsidP="006A27C0">
      <w:pPr>
        <w:pStyle w:val="a3"/>
        <w:numPr>
          <w:ilvl w:val="0"/>
          <w:numId w:val="17"/>
        </w:numPr>
        <w:tabs>
          <w:tab w:val="left" w:pos="1856"/>
        </w:tabs>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كشف البحث عن وجود العديد من المشكلات والمعوقات التي تواجه أسر المصابين بمرض التوحد والتي تتمثل بالمشاكل الاقتصادية والاجتماعية والأسرية والنفسية والتعليمية.</w:t>
      </w:r>
    </w:p>
    <w:p w:rsidR="00C26B62" w:rsidRDefault="00C26B62" w:rsidP="006A27C0">
      <w:pPr>
        <w:pStyle w:val="a3"/>
        <w:numPr>
          <w:ilvl w:val="0"/>
          <w:numId w:val="17"/>
        </w:numPr>
        <w:tabs>
          <w:tab w:val="left" w:pos="1856"/>
        </w:tabs>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اشار البحث الى اهم المشكلات الأسرية المرتبطة بواقع الطفل التوحدي ، إذ وصف وجوده داخل الاسرة يشكل عبئاً كبيراً على إخوانه بنسبة (18.46%)، وهناك من يواجه صعوبات بالتكيف والتعامل معه بنسبة تزيد على (57.70%).</w:t>
      </w:r>
    </w:p>
    <w:p w:rsidR="00FF546B" w:rsidRDefault="003B6991" w:rsidP="006A27C0">
      <w:pPr>
        <w:pStyle w:val="a3"/>
        <w:numPr>
          <w:ilvl w:val="0"/>
          <w:numId w:val="17"/>
        </w:numPr>
        <w:tabs>
          <w:tab w:val="left" w:pos="1856"/>
        </w:tabs>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كشف البحث عن العلاقة الوثيقة بين تأثير الضغوط النفسية لأسر المصابين بمرض التوحد وصعوبة اوضاعهم الاقتصادية التي يعانون منها ، إذ تبين ان أكثر من (35.39%) يعانون من وضع اقتصادي متدني ، و(9.23%) هم من الكسبة </w:t>
      </w:r>
      <w:r w:rsidR="005F77A4">
        <w:rPr>
          <w:rFonts w:ascii="Simplified Arabic" w:hAnsi="Simplified Arabic" w:cs="Simplified Arabic" w:hint="cs"/>
          <w:sz w:val="28"/>
          <w:szCs w:val="28"/>
          <w:rtl/>
          <w:lang w:bidi="ar-IQ"/>
        </w:rPr>
        <w:t>ولا يسمح وضعهم الاقتصادي بألحاق ابناءهم بمعاهد تدريبية اهلية ، لذا يضطر اغلب اسر الاطفال المصابين بالمرض الى ارسال اطفالهم الى معاهد حكومية</w:t>
      </w:r>
      <w:r w:rsidR="00FF546B">
        <w:rPr>
          <w:rFonts w:ascii="Simplified Arabic" w:hAnsi="Simplified Arabic" w:cs="Simplified Arabic" w:hint="cs"/>
          <w:sz w:val="28"/>
          <w:szCs w:val="28"/>
          <w:rtl/>
          <w:lang w:bidi="ar-IQ"/>
        </w:rPr>
        <w:t>.</w:t>
      </w:r>
    </w:p>
    <w:p w:rsidR="00A166A2" w:rsidRDefault="00517CC4" w:rsidP="00FF546B">
      <w:pPr>
        <w:pStyle w:val="a3"/>
        <w:numPr>
          <w:ilvl w:val="0"/>
          <w:numId w:val="17"/>
        </w:numPr>
        <w:tabs>
          <w:tab w:val="left" w:pos="1856"/>
        </w:tabs>
        <w:spacing w:after="0" w:line="240" w:lineRule="auto"/>
        <w:ind w:hanging="418"/>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اثبتت الدراسة الميدانية عن الضغوط النفسية العنيفة التي تتولد لدى اباء الاطفال المصابين بالمرض </w:t>
      </w:r>
      <w:r w:rsidR="0071798F">
        <w:rPr>
          <w:rFonts w:ascii="Simplified Arabic" w:hAnsi="Simplified Arabic" w:cs="Simplified Arabic" w:hint="cs"/>
          <w:sz w:val="28"/>
          <w:szCs w:val="28"/>
          <w:rtl/>
          <w:lang w:bidi="ar-IQ"/>
        </w:rPr>
        <w:t xml:space="preserve">وبنسبة (70%) نتيجة عدم استجابة ابنائهم لإرشاداتهم ونصائحهم التربوية والتعليمية ، في حين سجلت الدراسة الميدانية نحو (30%) منهم يتم يتمتعون بروح الصبر </w:t>
      </w:r>
      <w:proofErr w:type="spellStart"/>
      <w:r w:rsidR="0071798F">
        <w:rPr>
          <w:rFonts w:ascii="Simplified Arabic" w:hAnsi="Simplified Arabic" w:cs="Simplified Arabic" w:hint="cs"/>
          <w:sz w:val="28"/>
          <w:szCs w:val="28"/>
          <w:rtl/>
          <w:lang w:bidi="ar-IQ"/>
        </w:rPr>
        <w:t>والتفائل</w:t>
      </w:r>
      <w:proofErr w:type="spellEnd"/>
      <w:r w:rsidR="0071798F">
        <w:rPr>
          <w:rFonts w:ascii="Simplified Arabic" w:hAnsi="Simplified Arabic" w:cs="Simplified Arabic" w:hint="cs"/>
          <w:sz w:val="28"/>
          <w:szCs w:val="28"/>
          <w:rtl/>
          <w:lang w:bidi="ar-IQ"/>
        </w:rPr>
        <w:t xml:space="preserve"> معهم.</w:t>
      </w:r>
    </w:p>
    <w:p w:rsidR="006A355D" w:rsidRDefault="00A166A2" w:rsidP="00FF546B">
      <w:pPr>
        <w:pStyle w:val="a3"/>
        <w:numPr>
          <w:ilvl w:val="0"/>
          <w:numId w:val="17"/>
        </w:numPr>
        <w:tabs>
          <w:tab w:val="left" w:pos="1856"/>
        </w:tabs>
        <w:spacing w:after="0" w:line="240" w:lineRule="auto"/>
        <w:ind w:hanging="418"/>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اتضح ان اغلب اسر الاطفال المصابين بمرض التوحد هم سكنة المناطق الشعبية التي تمتاز بطابع الفقر وسوء التغذية ونقص بالمستلزمات الصحية الضرورية للمعالجة ، مما تضطر الأسر من ذوي الدخل المادي المحدود لأرسال اطفالهم المصابين الى معاهد العوق العقلي الحكومية.</w:t>
      </w:r>
      <w:r w:rsidR="0071798F">
        <w:rPr>
          <w:rFonts w:ascii="Simplified Arabic" w:hAnsi="Simplified Arabic" w:cs="Simplified Arabic" w:hint="cs"/>
          <w:sz w:val="28"/>
          <w:szCs w:val="28"/>
          <w:rtl/>
          <w:lang w:bidi="ar-IQ"/>
        </w:rPr>
        <w:t xml:space="preserve"> </w:t>
      </w:r>
    </w:p>
    <w:p w:rsidR="00C611D3" w:rsidRPr="006A27C0" w:rsidRDefault="006A355D" w:rsidP="00FF546B">
      <w:pPr>
        <w:pStyle w:val="a3"/>
        <w:numPr>
          <w:ilvl w:val="0"/>
          <w:numId w:val="17"/>
        </w:numPr>
        <w:tabs>
          <w:tab w:val="left" w:pos="1856"/>
        </w:tabs>
        <w:spacing w:after="0" w:line="240" w:lineRule="auto"/>
        <w:ind w:hanging="41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كشف البحث</w:t>
      </w:r>
      <w:r w:rsidR="005F77A4">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من خلال الدراسة الميدانية عن ضعف المؤسسات الحكومية في توظيف الموارد المتاحة لخدمة الاشخاص المعوقين لتوفير حياة كريمة لهم من دون معوقات.</w:t>
      </w:r>
      <w:r w:rsidR="003B6991">
        <w:rPr>
          <w:rFonts w:ascii="Simplified Arabic" w:hAnsi="Simplified Arabic" w:cs="Simplified Arabic" w:hint="cs"/>
          <w:sz w:val="28"/>
          <w:szCs w:val="28"/>
          <w:rtl/>
          <w:lang w:bidi="ar-IQ"/>
        </w:rPr>
        <w:t xml:space="preserve"> </w:t>
      </w:r>
      <w:r w:rsidR="00C26B62">
        <w:rPr>
          <w:rFonts w:ascii="Simplified Arabic" w:hAnsi="Simplified Arabic" w:cs="Simplified Arabic" w:hint="cs"/>
          <w:sz w:val="28"/>
          <w:szCs w:val="28"/>
          <w:rtl/>
          <w:lang w:bidi="ar-IQ"/>
        </w:rPr>
        <w:t xml:space="preserve">    </w:t>
      </w:r>
      <w:r w:rsidR="006A27C0">
        <w:rPr>
          <w:rFonts w:ascii="Simplified Arabic" w:hAnsi="Simplified Arabic" w:cs="Simplified Arabic" w:hint="cs"/>
          <w:sz w:val="28"/>
          <w:szCs w:val="28"/>
          <w:rtl/>
          <w:lang w:bidi="ar-IQ"/>
        </w:rPr>
        <w:t xml:space="preserve"> </w:t>
      </w:r>
    </w:p>
    <w:p w:rsidR="000F30C2" w:rsidRDefault="000F30C2" w:rsidP="007833D4">
      <w:pPr>
        <w:tabs>
          <w:tab w:val="left" w:pos="1856"/>
        </w:tabs>
        <w:spacing w:after="0" w:line="240" w:lineRule="auto"/>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المقترحات :</w:t>
      </w:r>
    </w:p>
    <w:p w:rsidR="00602E44" w:rsidRDefault="00602E44" w:rsidP="002875F2">
      <w:pPr>
        <w:pStyle w:val="a3"/>
        <w:numPr>
          <w:ilvl w:val="0"/>
          <w:numId w:val="19"/>
        </w:numPr>
        <w:tabs>
          <w:tab w:val="left" w:pos="1856"/>
        </w:tabs>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نشر الوعي الصحي حول اسباب نشوء هذا المرض ولاسيما التعرض للملوثات البيئية والعضوية والكيمياوية لتجنبها والوقاية من </w:t>
      </w:r>
      <w:proofErr w:type="spellStart"/>
      <w:r>
        <w:rPr>
          <w:rFonts w:ascii="Simplified Arabic" w:hAnsi="Simplified Arabic" w:cs="Simplified Arabic" w:hint="cs"/>
          <w:sz w:val="28"/>
          <w:szCs w:val="28"/>
          <w:rtl/>
          <w:lang w:bidi="ar-IQ"/>
        </w:rPr>
        <w:t>مخاطرها</w:t>
      </w:r>
      <w:proofErr w:type="spellEnd"/>
      <w:r>
        <w:rPr>
          <w:rFonts w:ascii="Simplified Arabic" w:hAnsi="Simplified Arabic" w:cs="Simplified Arabic" w:hint="cs"/>
          <w:sz w:val="28"/>
          <w:szCs w:val="28"/>
          <w:rtl/>
          <w:lang w:bidi="ar-IQ"/>
        </w:rPr>
        <w:t xml:space="preserve"> المستقبلية ، مع محاولة التأكد قبل </w:t>
      </w:r>
      <w:r>
        <w:rPr>
          <w:rFonts w:ascii="Simplified Arabic" w:hAnsi="Simplified Arabic" w:cs="Simplified Arabic" w:hint="cs"/>
          <w:sz w:val="28"/>
          <w:szCs w:val="28"/>
          <w:rtl/>
          <w:lang w:bidi="ar-IQ"/>
        </w:rPr>
        <w:lastRenderedPageBreak/>
        <w:t>الزواج لأي شخصين بعدم وجود طفرات وراثية او جينية ممكن ان تسبب بولادة طفل يحمل مرض التوحد يبقى يعاني هو وعائلته طوال حياته.</w:t>
      </w:r>
    </w:p>
    <w:p w:rsidR="002875F2" w:rsidRDefault="002875F2" w:rsidP="002875F2">
      <w:pPr>
        <w:pStyle w:val="a3"/>
        <w:numPr>
          <w:ilvl w:val="0"/>
          <w:numId w:val="19"/>
        </w:numPr>
        <w:tabs>
          <w:tab w:val="left" w:pos="1856"/>
        </w:tabs>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نشر الوعي بين افراد المجتمع حول مرض التوحد لتغير النظرة </w:t>
      </w:r>
      <w:proofErr w:type="spellStart"/>
      <w:r>
        <w:rPr>
          <w:rFonts w:ascii="Simplified Arabic" w:hAnsi="Simplified Arabic" w:cs="Simplified Arabic" w:hint="cs"/>
          <w:sz w:val="28"/>
          <w:szCs w:val="28"/>
          <w:rtl/>
          <w:lang w:bidi="ar-IQ"/>
        </w:rPr>
        <w:t>التنمرية</w:t>
      </w:r>
      <w:proofErr w:type="spellEnd"/>
      <w:r>
        <w:rPr>
          <w:rFonts w:ascii="Simplified Arabic" w:hAnsi="Simplified Arabic" w:cs="Simplified Arabic" w:hint="cs"/>
          <w:sz w:val="28"/>
          <w:szCs w:val="28"/>
          <w:rtl/>
          <w:lang w:bidi="ar-IQ"/>
        </w:rPr>
        <w:t xml:space="preserve"> من افراده للطفل المعاق والتخفيف من الضغوط النفسية لأسرته ولاسيما ابويه.</w:t>
      </w:r>
    </w:p>
    <w:p w:rsidR="000F30C2" w:rsidRPr="00602E44" w:rsidRDefault="002875F2" w:rsidP="00602E44">
      <w:pPr>
        <w:pStyle w:val="a3"/>
        <w:numPr>
          <w:ilvl w:val="0"/>
          <w:numId w:val="19"/>
        </w:numPr>
        <w:tabs>
          <w:tab w:val="left" w:pos="1856"/>
        </w:tabs>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زيادة المنحة المجانية التي تقدمها مؤسسة الرعاية الاجتماعية للمعاق بمرض التوحد والمعين المتفرغ الذي يهتم بشؤونه لغرض سد معظم احتياجاته بحيث تكفي للعلاج والتأهيل.</w:t>
      </w:r>
      <w:r w:rsidR="00602E44">
        <w:rPr>
          <w:rFonts w:ascii="Simplified Arabic" w:hAnsi="Simplified Arabic" w:cs="Simplified Arabic" w:hint="cs"/>
          <w:sz w:val="28"/>
          <w:szCs w:val="28"/>
          <w:rtl/>
          <w:lang w:bidi="ar-IQ"/>
        </w:rPr>
        <w:t xml:space="preserve"> و</w:t>
      </w:r>
      <w:r w:rsidRPr="00602E44">
        <w:rPr>
          <w:rFonts w:ascii="Simplified Arabic" w:hAnsi="Simplified Arabic" w:cs="Simplified Arabic" w:hint="cs"/>
          <w:sz w:val="28"/>
          <w:szCs w:val="28"/>
          <w:rtl/>
          <w:lang w:bidi="ar-IQ"/>
        </w:rPr>
        <w:t>توفير الدعم من المؤسسات الحكومية ذات العلاقة لتحسين الوضع الاجتماعي والاقتصادي لأسر المصابين بهذا المرض مع محاولة توفير المستلزمات الصحية التي يحتاجها المعاق العقلي ليعيشوا حياة كريمة .</w:t>
      </w:r>
    </w:p>
    <w:p w:rsidR="002875F2" w:rsidRDefault="002875F2" w:rsidP="00602E44">
      <w:pPr>
        <w:pStyle w:val="a3"/>
        <w:numPr>
          <w:ilvl w:val="0"/>
          <w:numId w:val="19"/>
        </w:numPr>
        <w:tabs>
          <w:tab w:val="left" w:pos="1856"/>
        </w:tabs>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فتح معاهد او مراكز للتأهيل سواء اكانت حكومية ام اهلية مدعومة الاسعار لاستيعاب كل المصابين من الاطفال ولاسيما ممن تعاني اسرهم من الوضع الاقتصادي المتد</w:t>
      </w:r>
      <w:r w:rsidR="000766E5">
        <w:rPr>
          <w:rFonts w:ascii="Simplified Arabic" w:hAnsi="Simplified Arabic" w:cs="Simplified Arabic" w:hint="cs"/>
          <w:sz w:val="28"/>
          <w:szCs w:val="28"/>
          <w:rtl/>
          <w:lang w:bidi="ar-IQ"/>
        </w:rPr>
        <w:t>ني او قلة الدخل المادي لعوائلهم.</w:t>
      </w:r>
    </w:p>
    <w:p w:rsidR="000766E5" w:rsidRDefault="000766E5" w:rsidP="002875F2">
      <w:pPr>
        <w:pStyle w:val="a3"/>
        <w:numPr>
          <w:ilvl w:val="0"/>
          <w:numId w:val="19"/>
        </w:numPr>
        <w:tabs>
          <w:tab w:val="left" w:pos="1856"/>
        </w:tabs>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توفير كوادر وملاكات تخصصية في مدارس الاعدادية والثانوية الحكومية وفتح بعض الفصول الدراسية للطلبة المصابين بهذا المرض ممن يتمكنون من اكمال دراستهم وتأهيلهم التعليمي.</w:t>
      </w:r>
    </w:p>
    <w:p w:rsidR="00E36380" w:rsidRPr="00E36380" w:rsidRDefault="00E36380" w:rsidP="007833D4">
      <w:pPr>
        <w:tabs>
          <w:tab w:val="left" w:pos="1856"/>
        </w:tabs>
        <w:spacing w:after="0" w:line="240" w:lineRule="auto"/>
        <w:rPr>
          <w:rFonts w:ascii="Simplified Arabic" w:hAnsi="Simplified Arabic" w:cs="Simplified Arabic"/>
          <w:b/>
          <w:bCs/>
          <w:sz w:val="28"/>
          <w:szCs w:val="28"/>
          <w:u w:val="single"/>
          <w:rtl/>
          <w:lang w:bidi="ar-IQ"/>
        </w:rPr>
      </w:pPr>
      <w:r w:rsidRPr="00E36380">
        <w:rPr>
          <w:rFonts w:ascii="Simplified Arabic" w:hAnsi="Simplified Arabic" w:cs="Simplified Arabic" w:hint="cs"/>
          <w:b/>
          <w:bCs/>
          <w:sz w:val="28"/>
          <w:szCs w:val="28"/>
          <w:u w:val="single"/>
          <w:rtl/>
          <w:lang w:bidi="ar-IQ"/>
        </w:rPr>
        <w:t>هوامش البحث :</w:t>
      </w:r>
    </w:p>
    <w:p w:rsidR="00E01DF3" w:rsidRPr="00B50424" w:rsidRDefault="00B50424" w:rsidP="006A3358">
      <w:pPr>
        <w:tabs>
          <w:tab w:val="left" w:pos="1856"/>
        </w:tabs>
        <w:spacing w:after="0" w:line="240" w:lineRule="auto"/>
        <w:ind w:left="-341" w:right="-426"/>
        <w:rPr>
          <w:rFonts w:ascii="Simplified Arabic" w:hAnsi="Simplified Arabic" w:cs="Simplified Arabic"/>
          <w:b/>
          <w:bCs/>
          <w:sz w:val="24"/>
          <w:szCs w:val="24"/>
        </w:rPr>
      </w:pPr>
      <w:r>
        <w:rPr>
          <w:rFonts w:ascii="Simplified Arabic" w:hAnsi="Simplified Arabic" w:cs="Simplified Arabic" w:hint="cs"/>
          <w:b/>
          <w:bCs/>
          <w:sz w:val="24"/>
          <w:szCs w:val="24"/>
          <w:rtl/>
          <w:lang w:bidi="ar-IQ"/>
        </w:rPr>
        <w:t xml:space="preserve">(1) </w:t>
      </w:r>
      <w:r w:rsidR="00E36380" w:rsidRPr="00B50424">
        <w:rPr>
          <w:rFonts w:ascii="Simplified Arabic" w:hAnsi="Simplified Arabic" w:cs="Simplified Arabic"/>
          <w:b/>
          <w:bCs/>
          <w:sz w:val="24"/>
          <w:szCs w:val="24"/>
          <w:rtl/>
        </w:rPr>
        <w:t xml:space="preserve">محسن عبد الصاحب المظهر ،  تقنيات البحث المكاني وعلاقاته ، ط1، دار صفاء للنشر والتوزيع ، عمان، 2007، ص52. </w:t>
      </w:r>
    </w:p>
    <w:p w:rsidR="00E01DF3" w:rsidRPr="00B50424" w:rsidRDefault="00B50424" w:rsidP="006A3358">
      <w:pPr>
        <w:tabs>
          <w:tab w:val="left" w:pos="1856"/>
        </w:tabs>
        <w:spacing w:after="0" w:line="240" w:lineRule="auto"/>
        <w:ind w:left="-341" w:right="-426"/>
        <w:rPr>
          <w:rFonts w:ascii="Simplified Arabic" w:hAnsi="Simplified Arabic" w:cs="Simplified Arabic"/>
          <w:b/>
          <w:bCs/>
          <w:sz w:val="24"/>
          <w:szCs w:val="24"/>
        </w:rPr>
      </w:pPr>
      <w:r>
        <w:rPr>
          <w:rFonts w:ascii="Simplified Arabic" w:hAnsi="Simplified Arabic" w:cs="Simplified Arabic" w:hint="cs"/>
          <w:b/>
          <w:bCs/>
          <w:sz w:val="24"/>
          <w:szCs w:val="24"/>
          <w:rtl/>
        </w:rPr>
        <w:t xml:space="preserve">(2) </w:t>
      </w:r>
      <w:r w:rsidR="00E36380" w:rsidRPr="00B50424">
        <w:rPr>
          <w:rFonts w:ascii="Simplified Arabic" w:hAnsi="Simplified Arabic" w:cs="Simplified Arabic"/>
          <w:b/>
          <w:bCs/>
          <w:sz w:val="24"/>
          <w:szCs w:val="24"/>
          <w:rtl/>
        </w:rPr>
        <w:t xml:space="preserve">عبد الفتاح صديق عبد اللاه ، عبد الحميد حسن ، الجغرافية الطبية ، ط3، الرياض ، المملكة العربية السعودية ، 2017، ص52. </w:t>
      </w:r>
    </w:p>
    <w:p w:rsidR="00E01DF3" w:rsidRPr="00B50424" w:rsidRDefault="00B50424" w:rsidP="006A3358">
      <w:pPr>
        <w:tabs>
          <w:tab w:val="left" w:pos="1856"/>
        </w:tabs>
        <w:spacing w:after="0" w:line="240" w:lineRule="auto"/>
        <w:ind w:left="-341" w:right="-426"/>
        <w:rPr>
          <w:rFonts w:ascii="Simplified Arabic" w:hAnsi="Simplified Arabic" w:cs="Simplified Arabic"/>
          <w:b/>
          <w:bCs/>
          <w:sz w:val="24"/>
          <w:szCs w:val="24"/>
        </w:rPr>
      </w:pPr>
      <w:r>
        <w:rPr>
          <w:rFonts w:ascii="Simplified Arabic" w:hAnsi="Simplified Arabic" w:cs="Simplified Arabic" w:hint="cs"/>
          <w:b/>
          <w:bCs/>
          <w:sz w:val="24"/>
          <w:szCs w:val="24"/>
          <w:rtl/>
        </w:rPr>
        <w:t xml:space="preserve">(3) </w:t>
      </w:r>
      <w:r w:rsidR="00E36380" w:rsidRPr="00B50424">
        <w:rPr>
          <w:rFonts w:ascii="Simplified Arabic" w:hAnsi="Simplified Arabic" w:cs="Simplified Arabic" w:hint="cs"/>
          <w:b/>
          <w:bCs/>
          <w:sz w:val="24"/>
          <w:szCs w:val="24"/>
          <w:rtl/>
        </w:rPr>
        <w:t xml:space="preserve">عادل محمد العدد ، الموهوبين التوحديون من الأطفال المراهقين استثمار الموهبة ودور مؤسسات التعليم (الواقع والطموحات ، المؤتمر العلمي الثامن ، جامعة الزقازيق، كلية التربية ، 2010، ص21. </w:t>
      </w:r>
    </w:p>
    <w:p w:rsidR="00E01DF3" w:rsidRPr="00B50424" w:rsidRDefault="00B50424" w:rsidP="006A3358">
      <w:pPr>
        <w:tabs>
          <w:tab w:val="left" w:pos="1856"/>
        </w:tabs>
        <w:spacing w:after="0" w:line="240" w:lineRule="auto"/>
        <w:ind w:left="-341" w:right="-426"/>
        <w:rPr>
          <w:rFonts w:ascii="Simplified Arabic" w:hAnsi="Simplified Arabic" w:cs="Simplified Arabic"/>
          <w:b/>
          <w:bCs/>
          <w:sz w:val="24"/>
          <w:szCs w:val="24"/>
        </w:rPr>
      </w:pPr>
      <w:r>
        <w:rPr>
          <w:rFonts w:ascii="Simplified Arabic" w:hAnsi="Simplified Arabic" w:cs="Simplified Arabic" w:hint="cs"/>
          <w:b/>
          <w:bCs/>
          <w:sz w:val="24"/>
          <w:szCs w:val="24"/>
          <w:rtl/>
        </w:rPr>
        <w:t xml:space="preserve">(4) </w:t>
      </w:r>
      <w:r w:rsidR="00E36380" w:rsidRPr="00B50424">
        <w:rPr>
          <w:rFonts w:ascii="Simplified Arabic" w:hAnsi="Simplified Arabic" w:cs="Simplified Arabic" w:hint="cs"/>
          <w:b/>
          <w:bCs/>
          <w:sz w:val="24"/>
          <w:szCs w:val="24"/>
          <w:rtl/>
        </w:rPr>
        <w:t xml:space="preserve">بيان بنت </w:t>
      </w:r>
      <w:proofErr w:type="spellStart"/>
      <w:r w:rsidR="00E36380" w:rsidRPr="00B50424">
        <w:rPr>
          <w:rFonts w:ascii="Simplified Arabic" w:hAnsi="Simplified Arabic" w:cs="Simplified Arabic" w:hint="cs"/>
          <w:b/>
          <w:bCs/>
          <w:sz w:val="24"/>
          <w:szCs w:val="24"/>
          <w:rtl/>
        </w:rPr>
        <w:t>صوباج</w:t>
      </w:r>
      <w:proofErr w:type="spellEnd"/>
      <w:r w:rsidR="00E36380" w:rsidRPr="00B50424">
        <w:rPr>
          <w:rFonts w:ascii="Simplified Arabic" w:hAnsi="Simplified Arabic" w:cs="Simplified Arabic" w:hint="cs"/>
          <w:b/>
          <w:bCs/>
          <w:sz w:val="24"/>
          <w:szCs w:val="24"/>
          <w:rtl/>
        </w:rPr>
        <w:t xml:space="preserve"> بنت جنيدب الخالدي، التطور التاريخي لمفهوم اضطراب طفل التوحد (المسببات والتشخيص)، مجلة البحث العلمي في التربية ، المجلد (19)، العدد (8) كلية البنات للآداب والعلوم والتربية ، جامعة عين شمس، 2018، ص127. </w:t>
      </w:r>
    </w:p>
    <w:p w:rsidR="00E01DF3" w:rsidRPr="00B50424" w:rsidRDefault="00B50424" w:rsidP="006A3358">
      <w:pPr>
        <w:tabs>
          <w:tab w:val="left" w:pos="1856"/>
        </w:tabs>
        <w:spacing w:after="0" w:line="240" w:lineRule="auto"/>
        <w:ind w:left="-341" w:right="-426"/>
        <w:rPr>
          <w:rFonts w:ascii="Simplified Arabic" w:hAnsi="Simplified Arabic" w:cs="Simplified Arabic"/>
          <w:b/>
          <w:bCs/>
          <w:sz w:val="24"/>
          <w:szCs w:val="24"/>
        </w:rPr>
      </w:pPr>
      <w:r>
        <w:rPr>
          <w:rFonts w:ascii="Simplified Arabic" w:hAnsi="Simplified Arabic" w:cs="Simplified Arabic" w:hint="cs"/>
          <w:b/>
          <w:bCs/>
          <w:sz w:val="24"/>
          <w:szCs w:val="24"/>
          <w:rtl/>
        </w:rPr>
        <w:t xml:space="preserve">(5) </w:t>
      </w:r>
      <w:r w:rsidR="00E36380" w:rsidRPr="00B50424">
        <w:rPr>
          <w:rFonts w:ascii="Simplified Arabic" w:hAnsi="Simplified Arabic" w:cs="Simplified Arabic" w:hint="cs"/>
          <w:b/>
          <w:bCs/>
          <w:sz w:val="24"/>
          <w:szCs w:val="24"/>
          <w:rtl/>
        </w:rPr>
        <w:t xml:space="preserve">عبد الرحمن سلمان ، </w:t>
      </w:r>
      <w:proofErr w:type="spellStart"/>
      <w:r w:rsidR="00E36380" w:rsidRPr="00B50424">
        <w:rPr>
          <w:rFonts w:ascii="Simplified Arabic" w:hAnsi="Simplified Arabic" w:cs="Simplified Arabic" w:hint="cs"/>
          <w:b/>
          <w:bCs/>
          <w:sz w:val="24"/>
          <w:szCs w:val="24"/>
          <w:rtl/>
        </w:rPr>
        <w:t>الذاتوية</w:t>
      </w:r>
      <w:proofErr w:type="spellEnd"/>
      <w:r w:rsidR="00E36380" w:rsidRPr="00B50424">
        <w:rPr>
          <w:rFonts w:ascii="Simplified Arabic" w:hAnsi="Simplified Arabic" w:cs="Simplified Arabic" w:hint="cs"/>
          <w:b/>
          <w:bCs/>
          <w:sz w:val="24"/>
          <w:szCs w:val="24"/>
          <w:rtl/>
        </w:rPr>
        <w:t xml:space="preserve"> (اعاقة التوحد عند الأطفال، ط1، مكتبة زهراء الشرق ، القاهرة ، 2000، ص9. </w:t>
      </w:r>
    </w:p>
    <w:p w:rsidR="00E01DF3" w:rsidRPr="00B50424" w:rsidRDefault="00B50424" w:rsidP="006A3358">
      <w:pPr>
        <w:tabs>
          <w:tab w:val="left" w:pos="1856"/>
        </w:tabs>
        <w:spacing w:after="0" w:line="240" w:lineRule="auto"/>
        <w:ind w:left="-341" w:right="-426"/>
        <w:rPr>
          <w:rFonts w:ascii="Simplified Arabic" w:hAnsi="Simplified Arabic" w:cs="Simplified Arabic"/>
          <w:b/>
          <w:bCs/>
          <w:sz w:val="24"/>
          <w:szCs w:val="24"/>
        </w:rPr>
      </w:pPr>
      <w:r>
        <w:rPr>
          <w:rFonts w:ascii="Simplified Arabic" w:hAnsi="Simplified Arabic" w:cs="Simplified Arabic" w:hint="cs"/>
          <w:b/>
          <w:bCs/>
          <w:sz w:val="24"/>
          <w:szCs w:val="24"/>
          <w:rtl/>
        </w:rPr>
        <w:t xml:space="preserve">(6) </w:t>
      </w:r>
      <w:r w:rsidR="00E36380" w:rsidRPr="00B50424">
        <w:rPr>
          <w:rFonts w:ascii="Simplified Arabic" w:hAnsi="Simplified Arabic" w:cs="Simplified Arabic" w:hint="cs"/>
          <w:b/>
          <w:bCs/>
          <w:sz w:val="24"/>
          <w:szCs w:val="24"/>
          <w:rtl/>
        </w:rPr>
        <w:t xml:space="preserve">جبران مسعود ، الرائد معجم لغوي عصري ، دار العلم للملايين ، مؤسسة ثقافية للتأليف والنشر والترجمة ، بيروت ، لبنان ، 1992، ص252. </w:t>
      </w:r>
    </w:p>
    <w:p w:rsidR="00E01DF3" w:rsidRPr="00B50424" w:rsidRDefault="00B50424" w:rsidP="006A3358">
      <w:pPr>
        <w:tabs>
          <w:tab w:val="left" w:pos="1856"/>
        </w:tabs>
        <w:spacing w:after="0" w:line="240" w:lineRule="auto"/>
        <w:ind w:left="-341" w:right="-426"/>
        <w:rPr>
          <w:rFonts w:ascii="Simplified Arabic" w:hAnsi="Simplified Arabic" w:cs="Simplified Arabic"/>
          <w:b/>
          <w:bCs/>
          <w:sz w:val="24"/>
          <w:szCs w:val="24"/>
        </w:rPr>
      </w:pPr>
      <w:r>
        <w:rPr>
          <w:rFonts w:ascii="Simplified Arabic" w:hAnsi="Simplified Arabic" w:cs="Simplified Arabic" w:hint="cs"/>
          <w:b/>
          <w:bCs/>
          <w:sz w:val="24"/>
          <w:szCs w:val="24"/>
          <w:rtl/>
        </w:rPr>
        <w:t xml:space="preserve">(7) </w:t>
      </w:r>
      <w:r w:rsidR="00E36380" w:rsidRPr="00B50424">
        <w:rPr>
          <w:rFonts w:ascii="Simplified Arabic" w:hAnsi="Simplified Arabic" w:cs="Simplified Arabic" w:hint="cs"/>
          <w:b/>
          <w:bCs/>
          <w:sz w:val="24"/>
          <w:szCs w:val="24"/>
          <w:rtl/>
        </w:rPr>
        <w:t xml:space="preserve">ابتسام نعيم جبر </w:t>
      </w:r>
      <w:proofErr w:type="spellStart"/>
      <w:r w:rsidR="00E36380" w:rsidRPr="00B50424">
        <w:rPr>
          <w:rFonts w:ascii="Simplified Arabic" w:hAnsi="Simplified Arabic" w:cs="Simplified Arabic" w:hint="cs"/>
          <w:b/>
          <w:bCs/>
          <w:sz w:val="24"/>
          <w:szCs w:val="24"/>
          <w:rtl/>
        </w:rPr>
        <w:t>الغرابي</w:t>
      </w:r>
      <w:proofErr w:type="spellEnd"/>
      <w:r w:rsidR="00E36380" w:rsidRPr="00B50424">
        <w:rPr>
          <w:rFonts w:ascii="Simplified Arabic" w:hAnsi="Simplified Arabic" w:cs="Simplified Arabic" w:hint="cs"/>
          <w:b/>
          <w:bCs/>
          <w:sz w:val="24"/>
          <w:szCs w:val="24"/>
          <w:rtl/>
        </w:rPr>
        <w:t xml:space="preserve"> ، مشكلات اسر اطفال التوحد في اندماجهم الاجتماعي: دراسة ميدانية في محافظة الديوانية ، رسالة ماجستير (غ. م)، كلية الآداب ،</w:t>
      </w:r>
      <w:r w:rsidR="00E01DF3" w:rsidRPr="00B50424">
        <w:rPr>
          <w:rFonts w:ascii="Simplified Arabic" w:hAnsi="Simplified Arabic" w:cs="Simplified Arabic" w:hint="cs"/>
          <w:b/>
          <w:bCs/>
          <w:sz w:val="24"/>
          <w:szCs w:val="24"/>
          <w:rtl/>
        </w:rPr>
        <w:t xml:space="preserve"> جامعة القادسية ، 2020، ص17-18.</w:t>
      </w:r>
    </w:p>
    <w:p w:rsidR="00E01DF3" w:rsidRPr="00B50424" w:rsidRDefault="00B50424" w:rsidP="006A3358">
      <w:pPr>
        <w:tabs>
          <w:tab w:val="left" w:pos="1856"/>
        </w:tabs>
        <w:spacing w:after="0" w:line="240" w:lineRule="auto"/>
        <w:ind w:left="-341" w:right="-426"/>
        <w:rPr>
          <w:rFonts w:ascii="Simplified Arabic" w:hAnsi="Simplified Arabic" w:cs="Simplified Arabic"/>
          <w:b/>
          <w:bCs/>
          <w:sz w:val="24"/>
          <w:szCs w:val="24"/>
        </w:rPr>
      </w:pPr>
      <w:r>
        <w:rPr>
          <w:rFonts w:ascii="Simplified Arabic" w:hAnsi="Simplified Arabic" w:cs="Simplified Arabic" w:hint="cs"/>
          <w:b/>
          <w:bCs/>
          <w:sz w:val="24"/>
          <w:szCs w:val="24"/>
          <w:rtl/>
        </w:rPr>
        <w:t xml:space="preserve">(8) </w:t>
      </w:r>
      <w:r w:rsidR="00E36380" w:rsidRPr="00B50424">
        <w:rPr>
          <w:rFonts w:ascii="Simplified Arabic" w:hAnsi="Simplified Arabic" w:cs="Simplified Arabic"/>
          <w:b/>
          <w:bCs/>
          <w:sz w:val="24"/>
          <w:szCs w:val="24"/>
          <w:rtl/>
        </w:rPr>
        <w:t xml:space="preserve">محمود عبد الرحمن عيسى الشرقاوي ، التوحد ووسائل علاجه ، ط1، دار العلم والايمان للنشر والتوزيع ، دمشق ، 2018، ص11. </w:t>
      </w:r>
    </w:p>
    <w:p w:rsidR="00E01DF3" w:rsidRPr="00B50424" w:rsidRDefault="00B50424" w:rsidP="006A3358">
      <w:pPr>
        <w:tabs>
          <w:tab w:val="left" w:pos="-766"/>
        </w:tabs>
        <w:spacing w:after="0" w:line="240" w:lineRule="auto"/>
        <w:ind w:left="-341" w:right="-426"/>
        <w:rPr>
          <w:rFonts w:ascii="Simplified Arabic" w:hAnsi="Simplified Arabic" w:cs="Simplified Arabic"/>
          <w:b/>
          <w:bCs/>
          <w:sz w:val="24"/>
          <w:szCs w:val="24"/>
        </w:rPr>
      </w:pPr>
      <w:r>
        <w:rPr>
          <w:rFonts w:ascii="Simplified Arabic" w:hAnsi="Simplified Arabic" w:cs="Simplified Arabic" w:hint="cs"/>
          <w:b/>
          <w:bCs/>
          <w:sz w:val="24"/>
          <w:szCs w:val="24"/>
          <w:rtl/>
        </w:rPr>
        <w:t xml:space="preserve">(9) </w:t>
      </w:r>
      <w:r w:rsidR="00E36380" w:rsidRPr="00B50424">
        <w:rPr>
          <w:rFonts w:ascii="Simplified Arabic" w:hAnsi="Simplified Arabic" w:cs="Simplified Arabic"/>
          <w:b/>
          <w:bCs/>
          <w:sz w:val="24"/>
          <w:szCs w:val="24"/>
          <w:rtl/>
        </w:rPr>
        <w:t xml:space="preserve">المصدر نفسه ، ص12. </w:t>
      </w:r>
    </w:p>
    <w:p w:rsidR="00B50424" w:rsidRDefault="00B50424" w:rsidP="006A3358">
      <w:pPr>
        <w:tabs>
          <w:tab w:val="left" w:pos="-766"/>
        </w:tabs>
        <w:spacing w:after="0" w:line="240" w:lineRule="auto"/>
        <w:ind w:left="-341" w:right="-426"/>
        <w:rPr>
          <w:rFonts w:ascii="Simplified Arabic" w:hAnsi="Simplified Arabic" w:cs="Simplified Arabic"/>
          <w:b/>
          <w:bCs/>
          <w:sz w:val="24"/>
          <w:szCs w:val="24"/>
          <w:rtl/>
          <w:lang w:bidi="ar-IQ"/>
        </w:rPr>
      </w:pPr>
      <w:r>
        <w:rPr>
          <w:rFonts w:ascii="Simplified Arabic" w:hAnsi="Simplified Arabic" w:cs="Simplified Arabic" w:hint="cs"/>
          <w:b/>
          <w:bCs/>
          <w:sz w:val="24"/>
          <w:szCs w:val="24"/>
          <w:rtl/>
        </w:rPr>
        <w:lastRenderedPageBreak/>
        <w:t xml:space="preserve">(10) </w:t>
      </w:r>
      <w:r w:rsidR="00E36380" w:rsidRPr="00B50424">
        <w:rPr>
          <w:rFonts w:ascii="Simplified Arabic" w:hAnsi="Simplified Arabic" w:cs="Simplified Arabic"/>
          <w:b/>
          <w:bCs/>
          <w:sz w:val="24"/>
          <w:szCs w:val="24"/>
          <w:rtl/>
        </w:rPr>
        <w:t xml:space="preserve">بتسام نعيم جبر </w:t>
      </w:r>
      <w:proofErr w:type="spellStart"/>
      <w:r w:rsidR="00E36380" w:rsidRPr="00B50424">
        <w:rPr>
          <w:rFonts w:ascii="Simplified Arabic" w:hAnsi="Simplified Arabic" w:cs="Simplified Arabic"/>
          <w:b/>
          <w:bCs/>
          <w:sz w:val="24"/>
          <w:szCs w:val="24"/>
          <w:rtl/>
        </w:rPr>
        <w:t>الغرابي</w:t>
      </w:r>
      <w:proofErr w:type="spellEnd"/>
      <w:r w:rsidR="00E36380" w:rsidRPr="00B50424">
        <w:rPr>
          <w:rFonts w:ascii="Simplified Arabic" w:hAnsi="Simplified Arabic" w:cs="Simplified Arabic"/>
          <w:b/>
          <w:bCs/>
          <w:sz w:val="24"/>
          <w:szCs w:val="24"/>
          <w:rtl/>
        </w:rPr>
        <w:t xml:space="preserve"> ، مصدر سابق ، ص18. </w:t>
      </w:r>
    </w:p>
    <w:p w:rsidR="00B50424" w:rsidRDefault="00B50424" w:rsidP="006A3358">
      <w:pPr>
        <w:tabs>
          <w:tab w:val="left" w:pos="-766"/>
        </w:tabs>
        <w:spacing w:after="0" w:line="240" w:lineRule="auto"/>
        <w:ind w:left="-341" w:right="-426"/>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(11) </w:t>
      </w:r>
      <w:r w:rsidR="00E36380" w:rsidRPr="00B50424">
        <w:rPr>
          <w:rFonts w:ascii="Simplified Arabic" w:hAnsi="Simplified Arabic" w:cs="Simplified Arabic"/>
          <w:b/>
          <w:bCs/>
          <w:sz w:val="24"/>
          <w:szCs w:val="24"/>
          <w:rtl/>
        </w:rPr>
        <w:t xml:space="preserve">احمد السيد سليمان ، تعديل سلوك اطفال التوحد بين النظرية والتطبيق ، ط1، دار الكتاب الجامعي ، العين، الامارات العربية المتحدة ، 2010، ص13. </w:t>
      </w:r>
    </w:p>
    <w:p w:rsidR="00B50424" w:rsidRDefault="00B50424" w:rsidP="006A3358">
      <w:pPr>
        <w:tabs>
          <w:tab w:val="left" w:pos="-766"/>
        </w:tabs>
        <w:spacing w:after="0" w:line="240" w:lineRule="auto"/>
        <w:ind w:left="-341" w:right="-426"/>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(12) </w:t>
      </w:r>
      <w:r w:rsidR="00E36380" w:rsidRPr="00B50424">
        <w:rPr>
          <w:rFonts w:ascii="Simplified Arabic" w:hAnsi="Simplified Arabic" w:cs="Simplified Arabic"/>
          <w:b/>
          <w:bCs/>
          <w:sz w:val="24"/>
          <w:szCs w:val="24"/>
          <w:rtl/>
        </w:rPr>
        <w:t xml:space="preserve">امل المخزومي ، الاطفال في دوامة المشاكل الاجتماعية ، ط1، دار غيداء للنشر والتوزيع ، الاردن، ، 2016، ص114-124. </w:t>
      </w:r>
    </w:p>
    <w:p w:rsidR="00B50424" w:rsidRDefault="00B50424" w:rsidP="006A3358">
      <w:pPr>
        <w:tabs>
          <w:tab w:val="left" w:pos="-766"/>
        </w:tabs>
        <w:spacing w:after="0" w:line="240" w:lineRule="auto"/>
        <w:ind w:left="-341" w:right="-426"/>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(13) </w:t>
      </w:r>
      <w:r w:rsidR="00E36380" w:rsidRPr="00B50424">
        <w:rPr>
          <w:rFonts w:ascii="Simplified Arabic" w:hAnsi="Simplified Arabic" w:cs="Simplified Arabic"/>
          <w:b/>
          <w:bCs/>
          <w:sz w:val="24"/>
          <w:szCs w:val="24"/>
          <w:rtl/>
        </w:rPr>
        <w:t xml:space="preserve">مقابلة شخصية مع </w:t>
      </w:r>
      <w:r w:rsidR="00E36380" w:rsidRPr="00B50424">
        <w:rPr>
          <w:rFonts w:ascii="Simplified Arabic" w:hAnsi="Simplified Arabic" w:cs="Simplified Arabic" w:hint="cs"/>
          <w:b/>
          <w:bCs/>
          <w:sz w:val="24"/>
          <w:szCs w:val="24"/>
          <w:rtl/>
        </w:rPr>
        <w:t>ال</w:t>
      </w:r>
      <w:r w:rsidR="00E36380" w:rsidRPr="00B50424">
        <w:rPr>
          <w:rFonts w:ascii="Simplified Arabic" w:hAnsi="Simplified Arabic" w:cs="Simplified Arabic"/>
          <w:b/>
          <w:bCs/>
          <w:sz w:val="24"/>
          <w:szCs w:val="24"/>
          <w:rtl/>
        </w:rPr>
        <w:t>دكتور</w:t>
      </w:r>
      <w:r w:rsidR="00E36380" w:rsidRPr="00B50424">
        <w:rPr>
          <w:rFonts w:ascii="Simplified Arabic" w:hAnsi="Simplified Arabic" w:cs="Simplified Arabic" w:hint="cs"/>
          <w:b/>
          <w:bCs/>
          <w:sz w:val="24"/>
          <w:szCs w:val="24"/>
          <w:rtl/>
        </w:rPr>
        <w:t>ة</w:t>
      </w:r>
      <w:r w:rsidR="00E36380" w:rsidRPr="00B50424">
        <w:rPr>
          <w:rFonts w:ascii="Simplified Arabic" w:hAnsi="Simplified Arabic" w:cs="Simplified Arabic"/>
          <w:b/>
          <w:bCs/>
          <w:sz w:val="24"/>
          <w:szCs w:val="24"/>
          <w:rtl/>
        </w:rPr>
        <w:t xml:space="preserve"> </w:t>
      </w:r>
      <w:r w:rsidR="00E36380" w:rsidRPr="00B50424">
        <w:rPr>
          <w:rFonts w:ascii="Simplified Arabic" w:hAnsi="Simplified Arabic" w:cs="Simplified Arabic" w:hint="cs"/>
          <w:b/>
          <w:bCs/>
          <w:sz w:val="24"/>
          <w:szCs w:val="24"/>
          <w:rtl/>
        </w:rPr>
        <w:t>ابتسام محمد نعمة</w:t>
      </w:r>
      <w:r w:rsidR="00E36380" w:rsidRPr="00B50424">
        <w:rPr>
          <w:rFonts w:ascii="Simplified Arabic" w:hAnsi="Simplified Arabic" w:cs="Simplified Arabic"/>
          <w:b/>
          <w:bCs/>
          <w:sz w:val="24"/>
          <w:szCs w:val="24"/>
          <w:rtl/>
        </w:rPr>
        <w:t xml:space="preserve"> ، اختصاص طب نفسي </w:t>
      </w:r>
      <w:r w:rsidR="00E36380" w:rsidRPr="00B50424">
        <w:rPr>
          <w:rFonts w:ascii="Simplified Arabic" w:hAnsi="Simplified Arabic" w:cs="Simplified Arabic" w:hint="cs"/>
          <w:b/>
          <w:bCs/>
          <w:sz w:val="24"/>
          <w:szCs w:val="24"/>
          <w:rtl/>
        </w:rPr>
        <w:t xml:space="preserve">في معهد الرجاء العقلي بتاريخ 8/10/2021. </w:t>
      </w:r>
      <w:r w:rsidR="00E36380" w:rsidRPr="00B50424">
        <w:rPr>
          <w:rFonts w:ascii="Simplified Arabic" w:hAnsi="Simplified Arabic" w:cs="Simplified Arabic"/>
          <w:b/>
          <w:bCs/>
          <w:sz w:val="24"/>
          <w:szCs w:val="24"/>
          <w:rtl/>
        </w:rPr>
        <w:t xml:space="preserve"> </w:t>
      </w:r>
    </w:p>
    <w:p w:rsidR="00B50424" w:rsidRDefault="00B50424" w:rsidP="006A3358">
      <w:pPr>
        <w:tabs>
          <w:tab w:val="left" w:pos="-766"/>
        </w:tabs>
        <w:spacing w:after="0" w:line="240" w:lineRule="auto"/>
        <w:ind w:left="-341" w:right="-426"/>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(14) </w:t>
      </w:r>
      <w:r w:rsidR="00E36380" w:rsidRPr="00B50424">
        <w:rPr>
          <w:rFonts w:ascii="Simplified Arabic" w:hAnsi="Simplified Arabic" w:cs="Simplified Arabic"/>
          <w:b/>
          <w:bCs/>
          <w:sz w:val="24"/>
          <w:szCs w:val="24"/>
          <w:rtl/>
        </w:rPr>
        <w:t xml:space="preserve">محمد عطان، اضطراب طيف التوحد والفرق بين المرض والاضطراب، متوفر على الرابط: </w:t>
      </w:r>
      <w:hyperlink r:id="rId17" w:history="1">
        <w:r w:rsidR="00E36380" w:rsidRPr="00B50424">
          <w:rPr>
            <w:rStyle w:val="Hyperlink"/>
            <w:rFonts w:ascii="Simplified Arabic" w:hAnsi="Simplified Arabic" w:cs="Simplified Arabic"/>
            <w:b/>
            <w:bCs/>
            <w:lang w:bidi="ar-IQ"/>
          </w:rPr>
          <w:t>www.m.youtube.com</w:t>
        </w:r>
      </w:hyperlink>
      <w:r w:rsidR="00E36380" w:rsidRPr="00B50424">
        <w:rPr>
          <w:rFonts w:ascii="Simplified Arabic" w:hAnsi="Simplified Arabic" w:cs="Simplified Arabic"/>
          <w:b/>
          <w:bCs/>
          <w:lang w:bidi="ar-IQ"/>
        </w:rPr>
        <w:t xml:space="preserve"> </w:t>
      </w:r>
      <w:r w:rsidR="00E36380" w:rsidRPr="00B50424">
        <w:rPr>
          <w:rFonts w:ascii="Simplified Arabic" w:hAnsi="Simplified Arabic" w:cs="Simplified Arabic"/>
          <w:b/>
          <w:bCs/>
          <w:rtl/>
        </w:rPr>
        <w:t xml:space="preserve"> </w:t>
      </w:r>
    </w:p>
    <w:p w:rsidR="00B50424" w:rsidRDefault="00B50424" w:rsidP="006A3358">
      <w:pPr>
        <w:tabs>
          <w:tab w:val="left" w:pos="-766"/>
        </w:tabs>
        <w:spacing w:after="0" w:line="240" w:lineRule="auto"/>
        <w:ind w:left="-341" w:right="-426"/>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(15) </w:t>
      </w:r>
      <w:r w:rsidR="00E36380" w:rsidRPr="00B50424">
        <w:rPr>
          <w:rFonts w:ascii="Simplified Arabic" w:hAnsi="Simplified Arabic" w:cs="Simplified Arabic"/>
          <w:b/>
          <w:bCs/>
          <w:sz w:val="24"/>
          <w:szCs w:val="24"/>
          <w:rtl/>
        </w:rPr>
        <w:t xml:space="preserve">وفيق صفوت مختار، اطفال التوحد </w:t>
      </w:r>
      <w:proofErr w:type="spellStart"/>
      <w:r w:rsidR="00E36380" w:rsidRPr="00B50424">
        <w:rPr>
          <w:rFonts w:ascii="Simplified Arabic" w:hAnsi="Simplified Arabic" w:cs="Simplified Arabic"/>
          <w:b/>
          <w:bCs/>
          <w:sz w:val="24"/>
          <w:szCs w:val="24"/>
          <w:rtl/>
        </w:rPr>
        <w:t>والاوتيزم</w:t>
      </w:r>
      <w:proofErr w:type="spellEnd"/>
      <w:r w:rsidR="00E36380" w:rsidRPr="00B50424">
        <w:rPr>
          <w:rFonts w:ascii="Simplified Arabic" w:hAnsi="Simplified Arabic" w:cs="Simplified Arabic"/>
          <w:b/>
          <w:bCs/>
          <w:sz w:val="24"/>
          <w:szCs w:val="24"/>
          <w:rtl/>
        </w:rPr>
        <w:t xml:space="preserve"> ، ط1، اطلس للنشر والانتاج الاعلامي ، مصر، 2019، ص17. </w:t>
      </w:r>
    </w:p>
    <w:p w:rsidR="00B50424" w:rsidRDefault="00B50424" w:rsidP="006A3358">
      <w:pPr>
        <w:tabs>
          <w:tab w:val="left" w:pos="-766"/>
        </w:tabs>
        <w:spacing w:after="0" w:line="240" w:lineRule="auto"/>
        <w:ind w:left="-341" w:right="-426"/>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(16) </w:t>
      </w:r>
      <w:r w:rsidR="00E36380" w:rsidRPr="00B50424">
        <w:rPr>
          <w:rFonts w:ascii="Simplified Arabic" w:hAnsi="Simplified Arabic" w:cs="Simplified Arabic"/>
          <w:b/>
          <w:bCs/>
          <w:sz w:val="24"/>
          <w:szCs w:val="24"/>
          <w:rtl/>
        </w:rPr>
        <w:t xml:space="preserve">ابتسام نعيم جبر </w:t>
      </w:r>
      <w:proofErr w:type="spellStart"/>
      <w:r w:rsidR="00E36380" w:rsidRPr="00B50424">
        <w:rPr>
          <w:rFonts w:ascii="Simplified Arabic" w:hAnsi="Simplified Arabic" w:cs="Simplified Arabic"/>
          <w:b/>
          <w:bCs/>
          <w:sz w:val="24"/>
          <w:szCs w:val="24"/>
          <w:rtl/>
        </w:rPr>
        <w:t>الغرابي</w:t>
      </w:r>
      <w:proofErr w:type="spellEnd"/>
      <w:r w:rsidR="00E36380" w:rsidRPr="00B50424">
        <w:rPr>
          <w:rFonts w:ascii="Simplified Arabic" w:hAnsi="Simplified Arabic" w:cs="Simplified Arabic"/>
          <w:b/>
          <w:bCs/>
          <w:sz w:val="24"/>
          <w:szCs w:val="24"/>
          <w:rtl/>
        </w:rPr>
        <w:t xml:space="preserve"> ، مصدر سابق ، ص20. </w:t>
      </w:r>
    </w:p>
    <w:p w:rsidR="00B50424" w:rsidRDefault="00B50424" w:rsidP="006A3358">
      <w:pPr>
        <w:tabs>
          <w:tab w:val="left" w:pos="-766"/>
        </w:tabs>
        <w:spacing w:after="0" w:line="240" w:lineRule="auto"/>
        <w:ind w:left="-341" w:right="-426"/>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(17) </w:t>
      </w:r>
      <w:r w:rsidR="00E36380" w:rsidRPr="00B50424">
        <w:rPr>
          <w:rFonts w:ascii="Simplified Arabic" w:hAnsi="Simplified Arabic" w:cs="Simplified Arabic"/>
          <w:b/>
          <w:bCs/>
          <w:sz w:val="24"/>
          <w:szCs w:val="24"/>
          <w:rtl/>
        </w:rPr>
        <w:t xml:space="preserve">احمد حمود الحوامدة ، الاساليب التربوية والتعليمية للتعامل مع اضطراب التوحد ، دار ابن النفيس للنشر والتوزيع ، عمان ، الاردن ، 2019، ص15. </w:t>
      </w:r>
    </w:p>
    <w:p w:rsidR="00B50424" w:rsidRDefault="00B50424" w:rsidP="006A3358">
      <w:pPr>
        <w:tabs>
          <w:tab w:val="left" w:pos="-766"/>
        </w:tabs>
        <w:spacing w:after="0" w:line="240" w:lineRule="auto"/>
        <w:ind w:left="-341" w:right="-426"/>
        <w:rPr>
          <w:rFonts w:ascii="Simplified Arabic" w:hAnsi="Simplified Arabic" w:cs="Simplified Arabic"/>
          <w:b/>
          <w:bCs/>
          <w:sz w:val="24"/>
          <w:szCs w:val="24"/>
          <w:rtl/>
        </w:rPr>
      </w:pPr>
      <w:r>
        <w:rPr>
          <w:rFonts w:ascii="Simplified Arabic" w:hAnsi="Simplified Arabic" w:cs="Simplified Arabic" w:hint="cs"/>
          <w:b/>
          <w:bCs/>
          <w:sz w:val="24"/>
          <w:szCs w:val="24"/>
          <w:rtl/>
          <w:lang w:bidi="ar-IQ"/>
        </w:rPr>
        <w:t xml:space="preserve">(18) </w:t>
      </w:r>
      <w:r w:rsidR="00E36380" w:rsidRPr="00B50424">
        <w:rPr>
          <w:rFonts w:ascii="Simplified Arabic" w:hAnsi="Simplified Arabic" w:cs="Simplified Arabic"/>
          <w:b/>
          <w:bCs/>
          <w:sz w:val="24"/>
          <w:szCs w:val="24"/>
          <w:rtl/>
        </w:rPr>
        <w:t xml:space="preserve">احمد محمد ابو زيد ، دراسة الحالة لذوي الاحتياجات الخاصة ، دار المسيرة للنشر والتوزيع والطباعة ، الاردن ، 2011، ص130.  </w:t>
      </w:r>
    </w:p>
    <w:p w:rsidR="00C11034" w:rsidRDefault="00E01DF3" w:rsidP="006A3358">
      <w:pPr>
        <w:tabs>
          <w:tab w:val="left" w:pos="-766"/>
        </w:tabs>
        <w:spacing w:after="0" w:line="240" w:lineRule="auto"/>
        <w:ind w:left="-341" w:right="-426"/>
        <w:rPr>
          <w:rFonts w:ascii="Simplified Arabic" w:hAnsi="Simplified Arabic" w:cs="Simplified Arabic"/>
          <w:b/>
          <w:bCs/>
          <w:sz w:val="24"/>
          <w:szCs w:val="24"/>
          <w:rtl/>
        </w:rPr>
      </w:pPr>
      <w:r>
        <w:rPr>
          <w:rFonts w:ascii="Simplified Arabic" w:hAnsi="Simplified Arabic" w:cs="Simplified Arabic" w:hint="cs"/>
          <w:b/>
          <w:bCs/>
          <w:sz w:val="24"/>
          <w:szCs w:val="24"/>
          <w:rtl/>
        </w:rPr>
        <w:t>(</w:t>
      </w:r>
      <w:r w:rsidR="006713BF">
        <w:rPr>
          <w:rFonts w:ascii="Simplified Arabic" w:hAnsi="Simplified Arabic" w:cs="Simplified Arabic" w:hint="cs"/>
          <w:b/>
          <w:bCs/>
          <w:sz w:val="24"/>
          <w:szCs w:val="24"/>
          <w:rtl/>
        </w:rPr>
        <w:t>19</w:t>
      </w:r>
      <w:r>
        <w:rPr>
          <w:rFonts w:ascii="Simplified Arabic" w:hAnsi="Simplified Arabic" w:cs="Simplified Arabic" w:hint="cs"/>
          <w:b/>
          <w:bCs/>
          <w:sz w:val="24"/>
          <w:szCs w:val="24"/>
          <w:rtl/>
        </w:rPr>
        <w:t xml:space="preserve">) </w:t>
      </w:r>
      <w:r w:rsidR="00E36380" w:rsidRPr="00E01DF3">
        <w:rPr>
          <w:rFonts w:ascii="Simplified Arabic" w:hAnsi="Simplified Arabic" w:cs="Simplified Arabic"/>
          <w:b/>
          <w:bCs/>
          <w:sz w:val="24"/>
          <w:szCs w:val="24"/>
          <w:rtl/>
        </w:rPr>
        <w:t>الدليل التشخيصي والاحصائي للأمراض النفسية والعصبية (</w:t>
      </w:r>
      <w:proofErr w:type="spellStart"/>
      <w:r w:rsidR="00E36380" w:rsidRPr="00E01DF3">
        <w:rPr>
          <w:rFonts w:ascii="Simplified Arabic" w:hAnsi="Simplified Arabic" w:cs="Simplified Arabic"/>
          <w:b/>
          <w:bCs/>
          <w:sz w:val="24"/>
          <w:szCs w:val="24"/>
          <w:lang w:bidi="ar-IQ"/>
        </w:rPr>
        <w:t>Dsm</w:t>
      </w:r>
      <w:proofErr w:type="spellEnd"/>
      <w:r w:rsidR="00E36380" w:rsidRPr="00E01DF3">
        <w:rPr>
          <w:rFonts w:ascii="Simplified Arabic" w:hAnsi="Simplified Arabic" w:cs="Simplified Arabic"/>
          <w:b/>
          <w:bCs/>
          <w:sz w:val="24"/>
          <w:szCs w:val="24"/>
          <w:rtl/>
          <w:lang w:bidi="ar-IQ"/>
        </w:rPr>
        <w:t>) التابع للجمعية الامريكية للطب النفسي (</w:t>
      </w:r>
      <w:r w:rsidR="00E36380" w:rsidRPr="00E01DF3">
        <w:rPr>
          <w:rFonts w:ascii="Simplified Arabic" w:hAnsi="Simplified Arabic" w:cs="Simplified Arabic"/>
          <w:b/>
          <w:bCs/>
          <w:sz w:val="24"/>
          <w:szCs w:val="24"/>
          <w:lang w:bidi="ar-IQ"/>
        </w:rPr>
        <w:t>A.P.A</w:t>
      </w:r>
      <w:r w:rsidR="00E36380" w:rsidRPr="00E01DF3">
        <w:rPr>
          <w:rFonts w:ascii="Simplified Arabic" w:hAnsi="Simplified Arabic" w:cs="Simplified Arabic"/>
          <w:b/>
          <w:bCs/>
          <w:sz w:val="24"/>
          <w:szCs w:val="24"/>
          <w:rtl/>
          <w:lang w:bidi="ar-IQ"/>
        </w:rPr>
        <w:t xml:space="preserve">) ، 2013، وكذلك يراجع : </w:t>
      </w:r>
      <w:r w:rsidR="00E36380" w:rsidRPr="00E01DF3">
        <w:rPr>
          <w:rFonts w:ascii="Simplified Arabic" w:hAnsi="Simplified Arabic" w:cs="Simplified Arabic"/>
          <w:b/>
          <w:bCs/>
          <w:sz w:val="24"/>
          <w:szCs w:val="24"/>
          <w:rtl/>
        </w:rPr>
        <w:t xml:space="preserve">ابتسام نعيم جبر </w:t>
      </w:r>
      <w:proofErr w:type="spellStart"/>
      <w:r w:rsidR="00E36380" w:rsidRPr="00E01DF3">
        <w:rPr>
          <w:rFonts w:ascii="Simplified Arabic" w:hAnsi="Simplified Arabic" w:cs="Simplified Arabic"/>
          <w:b/>
          <w:bCs/>
          <w:sz w:val="24"/>
          <w:szCs w:val="24"/>
          <w:rtl/>
        </w:rPr>
        <w:t>الغرابي</w:t>
      </w:r>
      <w:proofErr w:type="spellEnd"/>
      <w:r w:rsidR="00E36380" w:rsidRPr="00E01DF3">
        <w:rPr>
          <w:rFonts w:ascii="Simplified Arabic" w:hAnsi="Simplified Arabic" w:cs="Simplified Arabic"/>
          <w:b/>
          <w:bCs/>
          <w:sz w:val="24"/>
          <w:szCs w:val="24"/>
          <w:rtl/>
        </w:rPr>
        <w:t xml:space="preserve"> ، مصدر سابق ، ص20. </w:t>
      </w:r>
    </w:p>
    <w:p w:rsidR="00C11034" w:rsidRDefault="00E01DF3" w:rsidP="006A3358">
      <w:pPr>
        <w:tabs>
          <w:tab w:val="left" w:pos="-766"/>
        </w:tabs>
        <w:spacing w:after="0" w:line="240" w:lineRule="auto"/>
        <w:ind w:left="-341" w:right="-426"/>
        <w:rPr>
          <w:rFonts w:ascii="Simplified Arabic" w:hAnsi="Simplified Arabic" w:cs="Simplified Arabic"/>
          <w:b/>
          <w:bCs/>
          <w:sz w:val="24"/>
          <w:szCs w:val="24"/>
          <w:rtl/>
        </w:rPr>
      </w:pPr>
      <w:r>
        <w:rPr>
          <w:rFonts w:ascii="Simplified Arabic" w:hAnsi="Simplified Arabic" w:cs="Simplified Arabic" w:hint="cs"/>
          <w:b/>
          <w:bCs/>
          <w:rtl/>
        </w:rPr>
        <w:t>(</w:t>
      </w:r>
      <w:r w:rsidR="006713BF">
        <w:rPr>
          <w:rFonts w:ascii="Simplified Arabic" w:hAnsi="Simplified Arabic" w:cs="Simplified Arabic" w:hint="cs"/>
          <w:b/>
          <w:bCs/>
          <w:rtl/>
        </w:rPr>
        <w:t>20</w:t>
      </w:r>
      <w:r>
        <w:rPr>
          <w:rFonts w:ascii="Simplified Arabic" w:hAnsi="Simplified Arabic" w:cs="Simplified Arabic" w:hint="cs"/>
          <w:b/>
          <w:bCs/>
          <w:rtl/>
        </w:rPr>
        <w:t xml:space="preserve">) </w:t>
      </w:r>
      <w:r w:rsidR="00E36380" w:rsidRPr="00E36380">
        <w:rPr>
          <w:rFonts w:ascii="Simplified Arabic" w:hAnsi="Simplified Arabic" w:cs="Simplified Arabic"/>
          <w:b/>
          <w:bCs/>
          <w:sz w:val="24"/>
          <w:szCs w:val="24"/>
          <w:rtl/>
        </w:rPr>
        <w:t xml:space="preserve">ابراهيم محمود بدر، الطفل التوحدي تشخيصه وعلاجه ، مكتبة الانجلو المصرية ، القاهرة ، 2004، ص17. </w:t>
      </w:r>
    </w:p>
    <w:p w:rsidR="00C11034" w:rsidRPr="008041E4" w:rsidRDefault="00E01DF3" w:rsidP="006A3358">
      <w:pPr>
        <w:tabs>
          <w:tab w:val="left" w:pos="-766"/>
        </w:tabs>
        <w:spacing w:after="0" w:line="240" w:lineRule="auto"/>
        <w:ind w:left="-341" w:right="-426"/>
        <w:rPr>
          <w:rFonts w:asciiTheme="minorBidi" w:hAnsiTheme="minorBidi"/>
          <w:b/>
          <w:bCs/>
          <w:sz w:val="24"/>
          <w:szCs w:val="24"/>
          <w:rtl/>
        </w:rPr>
      </w:pPr>
      <w:r w:rsidRPr="008041E4">
        <w:rPr>
          <w:rFonts w:asciiTheme="minorBidi" w:hAnsiTheme="minorBidi"/>
          <w:b/>
          <w:bCs/>
          <w:rtl/>
        </w:rPr>
        <w:t>(2</w:t>
      </w:r>
      <w:r w:rsidR="006713BF" w:rsidRPr="008041E4">
        <w:rPr>
          <w:rFonts w:asciiTheme="minorBidi" w:hAnsiTheme="minorBidi"/>
          <w:b/>
          <w:bCs/>
          <w:rtl/>
        </w:rPr>
        <w:t>1</w:t>
      </w:r>
      <w:r w:rsidRPr="008041E4">
        <w:rPr>
          <w:rFonts w:asciiTheme="minorBidi" w:hAnsiTheme="minorBidi"/>
          <w:b/>
          <w:bCs/>
          <w:rtl/>
        </w:rPr>
        <w:t xml:space="preserve">) </w:t>
      </w:r>
      <w:r w:rsidR="00E36380" w:rsidRPr="008041E4">
        <w:rPr>
          <w:rFonts w:asciiTheme="minorBidi" w:hAnsiTheme="minorBidi"/>
          <w:b/>
          <w:bCs/>
          <w:sz w:val="24"/>
          <w:szCs w:val="24"/>
          <w:rtl/>
        </w:rPr>
        <w:t xml:space="preserve">ابتسام نعيم جبر </w:t>
      </w:r>
      <w:proofErr w:type="spellStart"/>
      <w:r w:rsidR="00E36380" w:rsidRPr="008041E4">
        <w:rPr>
          <w:rFonts w:asciiTheme="minorBidi" w:hAnsiTheme="minorBidi"/>
          <w:b/>
          <w:bCs/>
          <w:sz w:val="24"/>
          <w:szCs w:val="24"/>
          <w:rtl/>
        </w:rPr>
        <w:t>الغرابي</w:t>
      </w:r>
      <w:proofErr w:type="spellEnd"/>
      <w:r w:rsidR="00E36380" w:rsidRPr="008041E4">
        <w:rPr>
          <w:rFonts w:asciiTheme="minorBidi" w:hAnsiTheme="minorBidi"/>
          <w:b/>
          <w:bCs/>
          <w:sz w:val="24"/>
          <w:szCs w:val="24"/>
          <w:rtl/>
        </w:rPr>
        <w:t xml:space="preserve"> , مصدر سابق ص50 . </w:t>
      </w:r>
    </w:p>
    <w:p w:rsidR="00C11034" w:rsidRDefault="00E01DF3" w:rsidP="006A3358">
      <w:pPr>
        <w:tabs>
          <w:tab w:val="left" w:pos="-766"/>
        </w:tabs>
        <w:spacing w:after="0" w:line="240" w:lineRule="auto"/>
        <w:ind w:left="-341" w:right="-426"/>
        <w:rPr>
          <w:rFonts w:ascii="Simplified Arabic" w:hAnsi="Simplified Arabic" w:cs="Simplified Arabic"/>
          <w:b/>
          <w:bCs/>
          <w:sz w:val="24"/>
          <w:szCs w:val="24"/>
          <w:rtl/>
        </w:rPr>
      </w:pPr>
      <w:r>
        <w:rPr>
          <w:rFonts w:ascii="Simplified Arabic" w:hAnsi="Simplified Arabic" w:cs="Simplified Arabic" w:hint="cs"/>
          <w:b/>
          <w:bCs/>
          <w:rtl/>
        </w:rPr>
        <w:t>(2</w:t>
      </w:r>
      <w:r w:rsidR="006713BF">
        <w:rPr>
          <w:rFonts w:ascii="Simplified Arabic" w:hAnsi="Simplified Arabic" w:cs="Simplified Arabic" w:hint="cs"/>
          <w:b/>
          <w:bCs/>
          <w:rtl/>
        </w:rPr>
        <w:t>2</w:t>
      </w:r>
      <w:r>
        <w:rPr>
          <w:rFonts w:ascii="Simplified Arabic" w:hAnsi="Simplified Arabic" w:cs="Simplified Arabic" w:hint="cs"/>
          <w:b/>
          <w:bCs/>
          <w:rtl/>
        </w:rPr>
        <w:t xml:space="preserve">) </w:t>
      </w:r>
      <w:r w:rsidR="00E36380" w:rsidRPr="00E36380">
        <w:rPr>
          <w:rFonts w:ascii="Simplified Arabic" w:hAnsi="Simplified Arabic" w:cs="Simplified Arabic" w:hint="cs"/>
          <w:b/>
          <w:bCs/>
          <w:sz w:val="24"/>
          <w:szCs w:val="24"/>
          <w:rtl/>
        </w:rPr>
        <w:t xml:space="preserve">سناء محمد سليمان , الطفل </w:t>
      </w:r>
      <w:proofErr w:type="spellStart"/>
      <w:r w:rsidR="00E36380" w:rsidRPr="00E36380">
        <w:rPr>
          <w:rFonts w:ascii="Simplified Arabic" w:hAnsi="Simplified Arabic" w:cs="Simplified Arabic" w:hint="cs"/>
          <w:b/>
          <w:bCs/>
          <w:sz w:val="24"/>
          <w:szCs w:val="24"/>
          <w:rtl/>
        </w:rPr>
        <w:t>الذاتوي</w:t>
      </w:r>
      <w:proofErr w:type="spellEnd"/>
      <w:r w:rsidR="00E36380" w:rsidRPr="00E36380">
        <w:rPr>
          <w:rFonts w:ascii="Simplified Arabic" w:hAnsi="Simplified Arabic" w:cs="Simplified Arabic" w:hint="cs"/>
          <w:b/>
          <w:bCs/>
          <w:sz w:val="24"/>
          <w:szCs w:val="24"/>
          <w:rtl/>
        </w:rPr>
        <w:t xml:space="preserve"> ( التوحدي ) بين الغموض والشفقة والفهم والرعاية , دار عالم الكتب والنشر والتوزيع , 2014, ص96. </w:t>
      </w:r>
    </w:p>
    <w:p w:rsidR="00C11034" w:rsidRDefault="00E01DF3" w:rsidP="006A3358">
      <w:pPr>
        <w:tabs>
          <w:tab w:val="left" w:pos="-766"/>
        </w:tabs>
        <w:spacing w:after="0" w:line="240" w:lineRule="auto"/>
        <w:ind w:left="-341" w:right="-426"/>
        <w:rPr>
          <w:rFonts w:ascii="Simplified Arabic" w:hAnsi="Simplified Arabic" w:cs="Simplified Arabic"/>
          <w:b/>
          <w:bCs/>
          <w:sz w:val="24"/>
          <w:szCs w:val="24"/>
          <w:rtl/>
        </w:rPr>
      </w:pPr>
      <w:r>
        <w:rPr>
          <w:rFonts w:ascii="Simplified Arabic" w:hAnsi="Simplified Arabic" w:cs="Simplified Arabic" w:hint="cs"/>
          <w:b/>
          <w:bCs/>
          <w:rtl/>
        </w:rPr>
        <w:t>(</w:t>
      </w:r>
      <w:r w:rsidR="006713BF">
        <w:rPr>
          <w:rFonts w:ascii="Simplified Arabic" w:hAnsi="Simplified Arabic" w:cs="Simplified Arabic" w:hint="cs"/>
          <w:b/>
          <w:bCs/>
          <w:rtl/>
        </w:rPr>
        <w:t>23</w:t>
      </w:r>
      <w:r>
        <w:rPr>
          <w:rFonts w:ascii="Simplified Arabic" w:hAnsi="Simplified Arabic" w:cs="Simplified Arabic" w:hint="cs"/>
          <w:b/>
          <w:bCs/>
          <w:rtl/>
        </w:rPr>
        <w:t xml:space="preserve">) </w:t>
      </w:r>
      <w:r w:rsidR="00E36380" w:rsidRPr="00E36380">
        <w:rPr>
          <w:rFonts w:ascii="Simplified Arabic" w:hAnsi="Simplified Arabic" w:cs="Simplified Arabic" w:hint="cs"/>
          <w:b/>
          <w:bCs/>
          <w:sz w:val="24"/>
          <w:szCs w:val="24"/>
          <w:rtl/>
        </w:rPr>
        <w:t xml:space="preserve">أيمان جمال سالم , فاعلية برنامج تحليل السلوك التطبيقي في تعدل سلوك أطفال التوحد , رسالة ماجستير، كلية التربية , تخصص الصحة النفسية المجتمعية , الجامعة الإسلامية , غزة , 2015 , ص19. </w:t>
      </w:r>
    </w:p>
    <w:p w:rsidR="00C11034" w:rsidRDefault="00E01DF3" w:rsidP="006A3358">
      <w:pPr>
        <w:tabs>
          <w:tab w:val="left" w:pos="-766"/>
        </w:tabs>
        <w:spacing w:after="0" w:line="240" w:lineRule="auto"/>
        <w:ind w:left="-341" w:right="-426"/>
        <w:rPr>
          <w:rFonts w:ascii="Simplified Arabic" w:hAnsi="Simplified Arabic" w:cs="Simplified Arabic"/>
          <w:b/>
          <w:bCs/>
          <w:sz w:val="24"/>
          <w:szCs w:val="24"/>
          <w:rtl/>
        </w:rPr>
      </w:pPr>
      <w:r>
        <w:rPr>
          <w:rFonts w:ascii="Simplified Arabic" w:hAnsi="Simplified Arabic" w:cs="Simplified Arabic" w:hint="cs"/>
          <w:b/>
          <w:bCs/>
          <w:rtl/>
        </w:rPr>
        <w:t>(2</w:t>
      </w:r>
      <w:r w:rsidR="006713BF">
        <w:rPr>
          <w:rFonts w:ascii="Simplified Arabic" w:hAnsi="Simplified Arabic" w:cs="Simplified Arabic" w:hint="cs"/>
          <w:b/>
          <w:bCs/>
          <w:rtl/>
        </w:rPr>
        <w:t>4</w:t>
      </w:r>
      <w:r>
        <w:rPr>
          <w:rFonts w:ascii="Simplified Arabic" w:hAnsi="Simplified Arabic" w:cs="Simplified Arabic" w:hint="cs"/>
          <w:b/>
          <w:bCs/>
          <w:rtl/>
        </w:rPr>
        <w:t xml:space="preserve">) </w:t>
      </w:r>
      <w:r w:rsidR="00E36380" w:rsidRPr="00E36380">
        <w:rPr>
          <w:rFonts w:ascii="Simplified Arabic" w:hAnsi="Simplified Arabic" w:cs="Simplified Arabic" w:hint="cs"/>
          <w:b/>
          <w:bCs/>
          <w:sz w:val="24"/>
          <w:szCs w:val="24"/>
          <w:rtl/>
        </w:rPr>
        <w:t xml:space="preserve">سوسن شاكر الجبلي, التوحد الطفولي اسبابه , خصائصه,  تشخيصه , علاجه , دار مؤسسة رسلان للطباعة والنشر , سوريا , دمشق , 2010 , ص29.  </w:t>
      </w:r>
    </w:p>
    <w:p w:rsidR="00C11034" w:rsidRDefault="00E01DF3" w:rsidP="006A3358">
      <w:pPr>
        <w:tabs>
          <w:tab w:val="left" w:pos="-766"/>
        </w:tabs>
        <w:spacing w:after="0" w:line="240" w:lineRule="auto"/>
        <w:ind w:left="-341" w:right="-426"/>
        <w:rPr>
          <w:rFonts w:ascii="Simplified Arabic" w:hAnsi="Simplified Arabic" w:cs="Simplified Arabic"/>
          <w:b/>
          <w:bCs/>
          <w:sz w:val="24"/>
          <w:szCs w:val="24"/>
          <w:rtl/>
        </w:rPr>
      </w:pPr>
      <w:r>
        <w:rPr>
          <w:rFonts w:ascii="Simplified Arabic" w:hAnsi="Simplified Arabic" w:cs="Simplified Arabic" w:hint="cs"/>
          <w:b/>
          <w:bCs/>
          <w:rtl/>
        </w:rPr>
        <w:t>(2</w:t>
      </w:r>
      <w:r w:rsidR="006713BF">
        <w:rPr>
          <w:rFonts w:ascii="Simplified Arabic" w:hAnsi="Simplified Arabic" w:cs="Simplified Arabic" w:hint="cs"/>
          <w:b/>
          <w:bCs/>
          <w:rtl/>
        </w:rPr>
        <w:t>5</w:t>
      </w:r>
      <w:r>
        <w:rPr>
          <w:rFonts w:ascii="Simplified Arabic" w:hAnsi="Simplified Arabic" w:cs="Simplified Arabic" w:hint="cs"/>
          <w:b/>
          <w:bCs/>
          <w:rtl/>
        </w:rPr>
        <w:t xml:space="preserve">) </w:t>
      </w:r>
      <w:r w:rsidR="00E36380" w:rsidRPr="00E36380">
        <w:rPr>
          <w:rFonts w:ascii="Simplified Arabic" w:hAnsi="Simplified Arabic" w:cs="Simplified Arabic"/>
          <w:b/>
          <w:bCs/>
          <w:sz w:val="24"/>
          <w:szCs w:val="24"/>
          <w:rtl/>
        </w:rPr>
        <w:t xml:space="preserve">بحث عن التوحد , متوفر على الرابط : </w:t>
      </w:r>
      <w:r w:rsidR="00E36380" w:rsidRPr="00E36380">
        <w:rPr>
          <w:rFonts w:ascii="Simplified Arabic" w:hAnsi="Simplified Arabic" w:cs="Simplified Arabic"/>
          <w:b/>
          <w:bCs/>
          <w:sz w:val="24"/>
          <w:szCs w:val="24"/>
          <w:lang w:bidi="ar-IQ"/>
        </w:rPr>
        <w:t xml:space="preserve">http//www.psycodz.nfe </w:t>
      </w:r>
    </w:p>
    <w:p w:rsidR="00C11034" w:rsidRDefault="00E01DF3" w:rsidP="006A3358">
      <w:pPr>
        <w:tabs>
          <w:tab w:val="left" w:pos="-766"/>
        </w:tabs>
        <w:spacing w:after="0" w:line="240" w:lineRule="auto"/>
        <w:ind w:left="-341" w:right="-426"/>
        <w:rPr>
          <w:rFonts w:ascii="Simplified Arabic" w:hAnsi="Simplified Arabic" w:cs="Simplified Arabic"/>
          <w:b/>
          <w:bCs/>
          <w:sz w:val="24"/>
          <w:szCs w:val="24"/>
          <w:rtl/>
        </w:rPr>
      </w:pPr>
      <w:r>
        <w:rPr>
          <w:rFonts w:ascii="Simplified Arabic" w:hAnsi="Simplified Arabic" w:cs="Simplified Arabic" w:hint="cs"/>
          <w:b/>
          <w:bCs/>
          <w:rtl/>
          <w:lang w:bidi="ar-IQ"/>
        </w:rPr>
        <w:t>(2</w:t>
      </w:r>
      <w:r w:rsidR="006713BF">
        <w:rPr>
          <w:rFonts w:ascii="Simplified Arabic" w:hAnsi="Simplified Arabic" w:cs="Simplified Arabic" w:hint="cs"/>
          <w:b/>
          <w:bCs/>
          <w:rtl/>
          <w:lang w:bidi="ar-IQ"/>
        </w:rPr>
        <w:t>6</w:t>
      </w:r>
      <w:r>
        <w:rPr>
          <w:rFonts w:ascii="Simplified Arabic" w:hAnsi="Simplified Arabic" w:cs="Simplified Arabic" w:hint="cs"/>
          <w:b/>
          <w:bCs/>
          <w:rtl/>
          <w:lang w:bidi="ar-IQ"/>
        </w:rPr>
        <w:t xml:space="preserve">) </w:t>
      </w:r>
      <w:r w:rsidR="00E36380" w:rsidRPr="00E36380">
        <w:rPr>
          <w:rFonts w:ascii="Simplified Arabic" w:hAnsi="Simplified Arabic" w:cs="Simplified Arabic"/>
          <w:b/>
          <w:bCs/>
          <w:sz w:val="24"/>
          <w:szCs w:val="24"/>
          <w:rtl/>
        </w:rPr>
        <w:t xml:space="preserve">جمال خلف , المقابلة , اضطرابات طيف التوحد , التشخيص , المعالجة , دار يافا العلمية للنشر والتوزيع, الأردن , عمان , 2016 , ص31 . </w:t>
      </w:r>
    </w:p>
    <w:p w:rsidR="00C11034" w:rsidRPr="008041E4" w:rsidRDefault="00E01DF3" w:rsidP="006A3358">
      <w:pPr>
        <w:tabs>
          <w:tab w:val="left" w:pos="-766"/>
        </w:tabs>
        <w:spacing w:after="0" w:line="240" w:lineRule="auto"/>
        <w:ind w:left="-341" w:right="-426"/>
        <w:rPr>
          <w:rFonts w:asciiTheme="minorBidi" w:hAnsiTheme="minorBidi"/>
          <w:b/>
          <w:bCs/>
          <w:sz w:val="24"/>
          <w:szCs w:val="24"/>
          <w:rtl/>
        </w:rPr>
      </w:pPr>
      <w:r w:rsidRPr="008041E4">
        <w:rPr>
          <w:rFonts w:asciiTheme="minorBidi" w:hAnsiTheme="minorBidi"/>
          <w:b/>
          <w:bCs/>
          <w:rtl/>
          <w:lang w:bidi="ar-IQ"/>
        </w:rPr>
        <w:t>(</w:t>
      </w:r>
      <w:r w:rsidR="006713BF" w:rsidRPr="008041E4">
        <w:rPr>
          <w:rFonts w:asciiTheme="minorBidi" w:hAnsiTheme="minorBidi"/>
          <w:b/>
          <w:bCs/>
          <w:rtl/>
          <w:lang w:bidi="ar-IQ"/>
        </w:rPr>
        <w:t>27</w:t>
      </w:r>
      <w:r w:rsidRPr="008041E4">
        <w:rPr>
          <w:rFonts w:asciiTheme="minorBidi" w:hAnsiTheme="minorBidi"/>
          <w:b/>
          <w:bCs/>
          <w:rtl/>
          <w:lang w:bidi="ar-IQ"/>
        </w:rPr>
        <w:t xml:space="preserve">) </w:t>
      </w:r>
      <w:r w:rsidR="00E36380" w:rsidRPr="008041E4">
        <w:rPr>
          <w:rFonts w:asciiTheme="minorBidi" w:hAnsiTheme="minorBidi"/>
          <w:b/>
          <w:bCs/>
          <w:sz w:val="24"/>
          <w:szCs w:val="24"/>
          <w:rtl/>
        </w:rPr>
        <w:t xml:space="preserve">ابتسام نعيم جبر </w:t>
      </w:r>
      <w:proofErr w:type="spellStart"/>
      <w:r w:rsidR="00E36380" w:rsidRPr="008041E4">
        <w:rPr>
          <w:rFonts w:asciiTheme="minorBidi" w:hAnsiTheme="minorBidi"/>
          <w:b/>
          <w:bCs/>
          <w:sz w:val="24"/>
          <w:szCs w:val="24"/>
          <w:rtl/>
        </w:rPr>
        <w:t>الغرابي</w:t>
      </w:r>
      <w:proofErr w:type="spellEnd"/>
      <w:r w:rsidR="00E36380" w:rsidRPr="008041E4">
        <w:rPr>
          <w:rFonts w:asciiTheme="minorBidi" w:hAnsiTheme="minorBidi"/>
          <w:b/>
          <w:bCs/>
          <w:sz w:val="24"/>
          <w:szCs w:val="24"/>
          <w:rtl/>
        </w:rPr>
        <w:t xml:space="preserve"> , مصدر سابق ص53</w:t>
      </w:r>
    </w:p>
    <w:p w:rsidR="00C11034" w:rsidRDefault="00E01DF3" w:rsidP="006A3358">
      <w:pPr>
        <w:tabs>
          <w:tab w:val="left" w:pos="-766"/>
        </w:tabs>
        <w:spacing w:after="0" w:line="240" w:lineRule="auto"/>
        <w:ind w:left="-341" w:right="-426"/>
        <w:rPr>
          <w:rFonts w:ascii="Simplified Arabic" w:hAnsi="Simplified Arabic" w:cs="Simplified Arabic"/>
          <w:b/>
          <w:bCs/>
          <w:sz w:val="24"/>
          <w:szCs w:val="24"/>
          <w:rtl/>
        </w:rPr>
      </w:pPr>
      <w:r>
        <w:rPr>
          <w:rFonts w:ascii="Simplified Arabic" w:hAnsi="Simplified Arabic" w:cs="Simplified Arabic" w:hint="cs"/>
          <w:b/>
          <w:bCs/>
          <w:rtl/>
        </w:rPr>
        <w:t>(2</w:t>
      </w:r>
      <w:r w:rsidR="006713BF">
        <w:rPr>
          <w:rFonts w:ascii="Simplified Arabic" w:hAnsi="Simplified Arabic" w:cs="Simplified Arabic" w:hint="cs"/>
          <w:b/>
          <w:bCs/>
          <w:rtl/>
        </w:rPr>
        <w:t>8</w:t>
      </w:r>
      <w:r>
        <w:rPr>
          <w:rFonts w:ascii="Simplified Arabic" w:hAnsi="Simplified Arabic" w:cs="Simplified Arabic" w:hint="cs"/>
          <w:b/>
          <w:bCs/>
          <w:rtl/>
        </w:rPr>
        <w:t xml:space="preserve">) </w:t>
      </w:r>
      <w:r w:rsidR="00E36380" w:rsidRPr="00E36380">
        <w:rPr>
          <w:rFonts w:ascii="Simplified Arabic" w:hAnsi="Simplified Arabic" w:cs="Simplified Arabic"/>
          <w:b/>
          <w:bCs/>
          <w:sz w:val="24"/>
          <w:szCs w:val="24"/>
          <w:rtl/>
          <w:lang w:bidi="ar-IQ"/>
        </w:rPr>
        <w:t xml:space="preserve">محمود السيد </w:t>
      </w:r>
      <w:proofErr w:type="spellStart"/>
      <w:r w:rsidR="00E36380" w:rsidRPr="00E36380">
        <w:rPr>
          <w:rFonts w:ascii="Simplified Arabic" w:hAnsi="Simplified Arabic" w:cs="Simplified Arabic"/>
          <w:b/>
          <w:bCs/>
          <w:sz w:val="24"/>
          <w:szCs w:val="24"/>
          <w:rtl/>
          <w:lang w:bidi="ar-IQ"/>
        </w:rPr>
        <w:t>الفرحاني</w:t>
      </w:r>
      <w:proofErr w:type="spellEnd"/>
      <w:r w:rsidR="00E36380" w:rsidRPr="00E36380">
        <w:rPr>
          <w:rFonts w:ascii="Simplified Arabic" w:hAnsi="Simplified Arabic" w:cs="Simplified Arabic"/>
          <w:b/>
          <w:bCs/>
          <w:sz w:val="24"/>
          <w:szCs w:val="24"/>
          <w:rtl/>
          <w:lang w:bidi="ar-IQ"/>
        </w:rPr>
        <w:t xml:space="preserve"> واخرون ، اضطراب التوحد، دليل المعلم والاسرة في التشخيص ، 2015، ص19. </w:t>
      </w:r>
      <w:r w:rsidR="00E36380" w:rsidRPr="00E36380">
        <w:rPr>
          <w:rFonts w:ascii="Simplified Arabic" w:hAnsi="Simplified Arabic" w:cs="Simplified Arabic"/>
          <w:b/>
          <w:bCs/>
          <w:sz w:val="24"/>
          <w:szCs w:val="24"/>
          <w:lang w:bidi="ar-IQ"/>
        </w:rPr>
        <w:t xml:space="preserve"> </w:t>
      </w:r>
    </w:p>
    <w:p w:rsidR="00C11034" w:rsidRDefault="00E01DF3" w:rsidP="006A3358">
      <w:pPr>
        <w:tabs>
          <w:tab w:val="left" w:pos="-766"/>
        </w:tabs>
        <w:spacing w:after="0" w:line="240" w:lineRule="auto"/>
        <w:ind w:left="-341" w:right="-426"/>
        <w:rPr>
          <w:rFonts w:ascii="Simplified Arabic" w:hAnsi="Simplified Arabic" w:cs="Simplified Arabic"/>
          <w:b/>
          <w:bCs/>
          <w:sz w:val="24"/>
          <w:szCs w:val="24"/>
          <w:rtl/>
          <w:lang w:bidi="ar-IQ"/>
        </w:rPr>
      </w:pPr>
      <w:r>
        <w:rPr>
          <w:rFonts w:ascii="Simplified Arabic" w:hAnsi="Simplified Arabic" w:cs="Simplified Arabic" w:hint="cs"/>
          <w:b/>
          <w:bCs/>
          <w:rtl/>
        </w:rPr>
        <w:t>(2</w:t>
      </w:r>
      <w:r w:rsidR="006713BF">
        <w:rPr>
          <w:rFonts w:ascii="Simplified Arabic" w:hAnsi="Simplified Arabic" w:cs="Simplified Arabic" w:hint="cs"/>
          <w:b/>
          <w:bCs/>
          <w:rtl/>
        </w:rPr>
        <w:t>9</w:t>
      </w:r>
      <w:r>
        <w:rPr>
          <w:rFonts w:ascii="Simplified Arabic" w:hAnsi="Simplified Arabic" w:cs="Simplified Arabic" w:hint="cs"/>
          <w:b/>
          <w:bCs/>
          <w:rtl/>
        </w:rPr>
        <w:t xml:space="preserve">) </w:t>
      </w:r>
      <w:r w:rsidR="00E36380" w:rsidRPr="00E36380">
        <w:rPr>
          <w:rFonts w:ascii="Simplified Arabic" w:hAnsi="Simplified Arabic" w:cs="Simplified Arabic" w:hint="cs"/>
          <w:b/>
          <w:bCs/>
          <w:sz w:val="24"/>
          <w:szCs w:val="24"/>
          <w:rtl/>
          <w:lang w:bidi="ar-IQ"/>
        </w:rPr>
        <w:t>ايمان جمال سالم</w:t>
      </w:r>
      <w:r w:rsidR="00E36380" w:rsidRPr="00E36380">
        <w:rPr>
          <w:rFonts w:ascii="Simplified Arabic" w:hAnsi="Simplified Arabic" w:cs="Simplified Arabic"/>
          <w:b/>
          <w:bCs/>
          <w:sz w:val="24"/>
          <w:szCs w:val="24"/>
          <w:rtl/>
          <w:lang w:bidi="ar-IQ"/>
        </w:rPr>
        <w:t xml:space="preserve"> ، </w:t>
      </w:r>
      <w:r w:rsidR="00E36380" w:rsidRPr="00E36380">
        <w:rPr>
          <w:rFonts w:ascii="Simplified Arabic" w:hAnsi="Simplified Arabic" w:cs="Simplified Arabic" w:hint="cs"/>
          <w:b/>
          <w:bCs/>
          <w:sz w:val="24"/>
          <w:szCs w:val="24"/>
          <w:rtl/>
          <w:lang w:bidi="ar-IQ"/>
        </w:rPr>
        <w:t xml:space="preserve">فاعلية برنامج تحليل السلوك التطبيقي في تعدل سلوك اطفال التوحد </w:t>
      </w:r>
      <w:r w:rsidR="00E36380" w:rsidRPr="00E36380">
        <w:rPr>
          <w:rFonts w:ascii="Simplified Arabic" w:hAnsi="Simplified Arabic" w:cs="Simplified Arabic"/>
          <w:b/>
          <w:bCs/>
          <w:sz w:val="24"/>
          <w:szCs w:val="24"/>
          <w:rtl/>
          <w:lang w:bidi="ar-IQ"/>
        </w:rPr>
        <w:t>مصدر سابق ، ص</w:t>
      </w:r>
      <w:r w:rsidR="00E36380" w:rsidRPr="00E36380">
        <w:rPr>
          <w:rFonts w:ascii="Simplified Arabic" w:hAnsi="Simplified Arabic" w:cs="Simplified Arabic" w:hint="cs"/>
          <w:b/>
          <w:bCs/>
          <w:sz w:val="24"/>
          <w:szCs w:val="24"/>
          <w:rtl/>
          <w:lang w:bidi="ar-IQ"/>
        </w:rPr>
        <w:t>15</w:t>
      </w:r>
      <w:r w:rsidR="00E36380" w:rsidRPr="00E36380">
        <w:rPr>
          <w:rFonts w:ascii="Simplified Arabic" w:hAnsi="Simplified Arabic" w:cs="Simplified Arabic"/>
          <w:b/>
          <w:bCs/>
          <w:sz w:val="24"/>
          <w:szCs w:val="24"/>
          <w:rtl/>
          <w:lang w:bidi="ar-IQ"/>
        </w:rPr>
        <w:t xml:space="preserve">. </w:t>
      </w:r>
    </w:p>
    <w:p w:rsidR="00C11034" w:rsidRDefault="00E01DF3" w:rsidP="006A3358">
      <w:pPr>
        <w:tabs>
          <w:tab w:val="left" w:pos="-766"/>
        </w:tabs>
        <w:spacing w:after="0" w:line="240" w:lineRule="auto"/>
        <w:ind w:left="-341" w:right="-426"/>
        <w:rPr>
          <w:rFonts w:ascii="Simplified Arabic" w:hAnsi="Simplified Arabic" w:cs="Simplified Arabic"/>
          <w:b/>
          <w:bCs/>
          <w:sz w:val="24"/>
          <w:szCs w:val="24"/>
          <w:rtl/>
        </w:rPr>
      </w:pPr>
      <w:r>
        <w:rPr>
          <w:rFonts w:ascii="Simplified Arabic" w:hAnsi="Simplified Arabic" w:cs="Simplified Arabic" w:hint="cs"/>
          <w:b/>
          <w:bCs/>
          <w:rtl/>
          <w:lang w:bidi="ar-IQ"/>
        </w:rPr>
        <w:t>(</w:t>
      </w:r>
      <w:r w:rsidR="006713BF">
        <w:rPr>
          <w:rFonts w:ascii="Simplified Arabic" w:hAnsi="Simplified Arabic" w:cs="Simplified Arabic" w:hint="cs"/>
          <w:b/>
          <w:bCs/>
          <w:rtl/>
          <w:lang w:bidi="ar-IQ"/>
        </w:rPr>
        <w:t>30</w:t>
      </w:r>
      <w:r>
        <w:rPr>
          <w:rFonts w:ascii="Simplified Arabic" w:hAnsi="Simplified Arabic" w:cs="Simplified Arabic" w:hint="cs"/>
          <w:b/>
          <w:bCs/>
          <w:rtl/>
          <w:lang w:bidi="ar-IQ"/>
        </w:rPr>
        <w:t xml:space="preserve">) </w:t>
      </w:r>
      <w:r w:rsidR="00E36380" w:rsidRPr="00E36380">
        <w:rPr>
          <w:rFonts w:ascii="Simplified Arabic" w:hAnsi="Simplified Arabic" w:cs="Simplified Arabic" w:hint="cs"/>
          <w:b/>
          <w:bCs/>
          <w:sz w:val="24"/>
          <w:szCs w:val="24"/>
          <w:rtl/>
          <w:lang w:bidi="ar-IQ"/>
        </w:rPr>
        <w:t xml:space="preserve">بحث بعنوان (اسباب مرض التوحد) متوفر على الرابط الآتي: </w:t>
      </w:r>
      <w:r w:rsidR="00E36380" w:rsidRPr="00E36380">
        <w:rPr>
          <w:rFonts w:ascii="Simplified Arabic" w:hAnsi="Simplified Arabic" w:cs="Simplified Arabic"/>
          <w:b/>
          <w:bCs/>
          <w:sz w:val="24"/>
          <w:szCs w:val="24"/>
          <w:lang w:bidi="ar-IQ"/>
        </w:rPr>
        <w:t xml:space="preserve">http//www.mamdoo3.com. </w:t>
      </w:r>
    </w:p>
    <w:p w:rsidR="000129B0" w:rsidRPr="00C11034" w:rsidRDefault="00E01DF3" w:rsidP="006A3358">
      <w:pPr>
        <w:tabs>
          <w:tab w:val="left" w:pos="-766"/>
        </w:tabs>
        <w:spacing w:after="0" w:line="240" w:lineRule="auto"/>
        <w:ind w:left="-341" w:right="-426"/>
        <w:rPr>
          <w:rFonts w:ascii="Simplified Arabic" w:hAnsi="Simplified Arabic" w:cs="Simplified Arabic"/>
          <w:b/>
          <w:bCs/>
          <w:sz w:val="24"/>
          <w:szCs w:val="24"/>
          <w:rtl/>
        </w:rPr>
      </w:pPr>
      <w:r>
        <w:rPr>
          <w:rFonts w:ascii="Simplified Arabic" w:hAnsi="Simplified Arabic" w:cs="Simplified Arabic" w:hint="cs"/>
          <w:b/>
          <w:bCs/>
          <w:rtl/>
          <w:lang w:bidi="ar-IQ"/>
        </w:rPr>
        <w:t>(3</w:t>
      </w:r>
      <w:r w:rsidR="006713BF">
        <w:rPr>
          <w:rFonts w:ascii="Simplified Arabic" w:hAnsi="Simplified Arabic" w:cs="Simplified Arabic" w:hint="cs"/>
          <w:b/>
          <w:bCs/>
          <w:rtl/>
          <w:lang w:bidi="ar-IQ"/>
        </w:rPr>
        <w:t>1</w:t>
      </w:r>
      <w:r>
        <w:rPr>
          <w:rFonts w:ascii="Simplified Arabic" w:hAnsi="Simplified Arabic" w:cs="Simplified Arabic" w:hint="cs"/>
          <w:b/>
          <w:bCs/>
          <w:rtl/>
          <w:lang w:bidi="ar-IQ"/>
        </w:rPr>
        <w:t xml:space="preserve">) </w:t>
      </w:r>
      <w:r w:rsidR="00E36380" w:rsidRPr="00E36380">
        <w:rPr>
          <w:rFonts w:ascii="Simplified Arabic" w:hAnsi="Simplified Arabic" w:cs="Simplified Arabic" w:hint="cs"/>
          <w:b/>
          <w:bCs/>
          <w:sz w:val="24"/>
          <w:szCs w:val="24"/>
          <w:rtl/>
          <w:lang w:bidi="ar-IQ"/>
        </w:rPr>
        <w:t xml:space="preserve">محمد صالح الأمام ، وفؤاد عبد الخوالدة ، التوحد ونظرية العقل ، دار المعرفة الجامعية للطبع والنشر </w:t>
      </w:r>
      <w:r w:rsidR="00E36380" w:rsidRPr="00E36380">
        <w:rPr>
          <w:rFonts w:ascii="Simplified Arabic" w:hAnsi="Simplified Arabic" w:cs="Simplified Arabic"/>
          <w:b/>
          <w:bCs/>
          <w:sz w:val="24"/>
          <w:szCs w:val="24"/>
          <w:rtl/>
          <w:lang w:bidi="ar-IQ"/>
        </w:rPr>
        <w:t xml:space="preserve">والتوزيع، 1982، ص94. </w:t>
      </w:r>
    </w:p>
    <w:p w:rsidR="00C11034" w:rsidRDefault="000129B0" w:rsidP="006A3358">
      <w:pPr>
        <w:tabs>
          <w:tab w:val="left" w:pos="-766"/>
        </w:tabs>
        <w:spacing w:after="0" w:line="240" w:lineRule="auto"/>
        <w:ind w:left="-341" w:right="-426"/>
        <w:rPr>
          <w:rFonts w:ascii="Simplified Arabic" w:hAnsi="Simplified Arabic" w:cs="Simplified Arabic"/>
          <w:b/>
          <w:bCs/>
          <w:rtl/>
          <w:lang w:bidi="ar-IQ"/>
        </w:rPr>
      </w:pPr>
      <w:r>
        <w:rPr>
          <w:rFonts w:ascii="Simplified Arabic" w:hAnsi="Simplified Arabic" w:cs="Simplified Arabic" w:hint="cs"/>
          <w:b/>
          <w:bCs/>
          <w:rtl/>
        </w:rPr>
        <w:t>(</w:t>
      </w:r>
      <w:r w:rsidR="006713BF">
        <w:rPr>
          <w:rFonts w:ascii="Simplified Arabic" w:hAnsi="Simplified Arabic" w:cs="Simplified Arabic" w:hint="cs"/>
          <w:b/>
          <w:bCs/>
          <w:rtl/>
        </w:rPr>
        <w:t>*</w:t>
      </w:r>
      <w:r>
        <w:rPr>
          <w:rFonts w:ascii="Simplified Arabic" w:hAnsi="Simplified Arabic" w:cs="Simplified Arabic" w:hint="cs"/>
          <w:b/>
          <w:bCs/>
          <w:rtl/>
        </w:rPr>
        <w:t xml:space="preserve">) </w:t>
      </w:r>
      <w:r w:rsidR="00E36380" w:rsidRPr="00E36380">
        <w:rPr>
          <w:rFonts w:ascii="Simplified Arabic" w:hAnsi="Simplified Arabic" w:cs="Simplified Arabic" w:hint="cs"/>
          <w:b/>
          <w:bCs/>
          <w:sz w:val="24"/>
          <w:szCs w:val="24"/>
          <w:rtl/>
        </w:rPr>
        <w:t>الكروموسوم 16: هو واحد من (23 زوج) من الكروموسومات البشرية والتي عادة ما يمتلك البشر زوجان منها ويحتوي على (90 مليون زوج) قاعدي (مادة بناء الونا) ويمثل حوالي (3%) من اجمالي الونا في الخلايا حول ذلك ينظر: البحث (كروموسوم 16 البشري</w:t>
      </w:r>
      <w:r w:rsidR="00E36380" w:rsidRPr="00E36380">
        <w:rPr>
          <w:rFonts w:ascii="Simplified Arabic" w:hAnsi="Simplified Arabic" w:cs="Simplified Arabic" w:hint="cs"/>
          <w:b/>
          <w:bCs/>
          <w:sz w:val="24"/>
          <w:szCs w:val="24"/>
          <w:rtl/>
          <w:lang w:bidi="ar-IQ"/>
        </w:rPr>
        <w:t>)</w:t>
      </w:r>
      <w:r w:rsidR="00E36380" w:rsidRPr="00E36380">
        <w:rPr>
          <w:rFonts w:ascii="Simplified Arabic" w:hAnsi="Simplified Arabic" w:cs="Simplified Arabic" w:hint="cs"/>
          <w:b/>
          <w:bCs/>
          <w:sz w:val="24"/>
          <w:szCs w:val="24"/>
          <w:rtl/>
        </w:rPr>
        <w:t xml:space="preserve">، متوفر على الرابط : </w:t>
      </w:r>
      <w:r w:rsidR="00E36380" w:rsidRPr="00E36380">
        <w:rPr>
          <w:rFonts w:ascii="Simplified Arabic" w:hAnsi="Simplified Arabic" w:cs="Simplified Arabic"/>
          <w:b/>
          <w:bCs/>
          <w:sz w:val="24"/>
          <w:szCs w:val="24"/>
          <w:lang w:bidi="ar-IQ"/>
        </w:rPr>
        <w:t xml:space="preserve">http//www.kachaf.com </w:t>
      </w:r>
      <w:r w:rsidR="00E36380" w:rsidRPr="00E36380">
        <w:rPr>
          <w:rFonts w:ascii="Simplified Arabic" w:hAnsi="Simplified Arabic" w:cs="Simplified Arabic"/>
          <w:b/>
          <w:bCs/>
          <w:sz w:val="24"/>
          <w:szCs w:val="24"/>
          <w:rtl/>
          <w:lang w:bidi="ar-IQ"/>
        </w:rPr>
        <w:t xml:space="preserve"> </w:t>
      </w:r>
    </w:p>
    <w:p w:rsidR="00C11034" w:rsidRDefault="000129B0" w:rsidP="006A3358">
      <w:pPr>
        <w:tabs>
          <w:tab w:val="left" w:pos="-766"/>
        </w:tabs>
        <w:spacing w:after="0" w:line="240" w:lineRule="auto"/>
        <w:ind w:left="-341" w:right="-426"/>
        <w:rPr>
          <w:rFonts w:ascii="Simplified Arabic" w:hAnsi="Simplified Arabic" w:cs="Simplified Arabic"/>
          <w:b/>
          <w:bCs/>
          <w:rtl/>
          <w:lang w:bidi="ar-IQ"/>
        </w:rPr>
      </w:pPr>
      <w:r>
        <w:rPr>
          <w:rFonts w:ascii="Simplified Arabic" w:hAnsi="Simplified Arabic" w:cs="Simplified Arabic" w:hint="cs"/>
          <w:b/>
          <w:bCs/>
          <w:rtl/>
          <w:lang w:bidi="ar-IQ"/>
        </w:rPr>
        <w:lastRenderedPageBreak/>
        <w:t>(3</w:t>
      </w:r>
      <w:r w:rsidR="006713BF">
        <w:rPr>
          <w:rFonts w:ascii="Simplified Arabic" w:hAnsi="Simplified Arabic" w:cs="Simplified Arabic" w:hint="cs"/>
          <w:b/>
          <w:bCs/>
          <w:rtl/>
          <w:lang w:bidi="ar-IQ"/>
        </w:rPr>
        <w:t>2</w:t>
      </w:r>
      <w:r>
        <w:rPr>
          <w:rFonts w:ascii="Simplified Arabic" w:hAnsi="Simplified Arabic" w:cs="Simplified Arabic" w:hint="cs"/>
          <w:b/>
          <w:bCs/>
          <w:rtl/>
          <w:lang w:bidi="ar-IQ"/>
        </w:rPr>
        <w:t xml:space="preserve">) </w:t>
      </w:r>
      <w:r w:rsidR="00E36380" w:rsidRPr="00E36380">
        <w:rPr>
          <w:rFonts w:ascii="Simplified Arabic" w:hAnsi="Simplified Arabic" w:cs="Simplified Arabic" w:hint="cs"/>
          <w:b/>
          <w:bCs/>
          <w:sz w:val="24"/>
          <w:szCs w:val="24"/>
          <w:rtl/>
          <w:lang w:bidi="ar-IQ"/>
        </w:rPr>
        <w:t xml:space="preserve">عبد الرحمن سلمان واخرون ، دليل الوالدين والمختصين في التعامل مع الطفل التوحدي ، مكتبة الزهراء ، القاهرة ، مصر، 2003، ص78-79. </w:t>
      </w:r>
    </w:p>
    <w:p w:rsidR="00C11034" w:rsidRDefault="000129B0" w:rsidP="006A3358">
      <w:pPr>
        <w:tabs>
          <w:tab w:val="left" w:pos="-766"/>
        </w:tabs>
        <w:spacing w:after="0" w:line="240" w:lineRule="auto"/>
        <w:ind w:left="-341" w:right="-426"/>
        <w:rPr>
          <w:rFonts w:ascii="Simplified Arabic" w:hAnsi="Simplified Arabic" w:cs="Simplified Arabic"/>
          <w:b/>
          <w:bCs/>
          <w:rtl/>
          <w:lang w:bidi="ar-IQ"/>
        </w:rPr>
      </w:pPr>
      <w:r>
        <w:rPr>
          <w:rFonts w:ascii="Simplified Arabic" w:hAnsi="Simplified Arabic" w:cs="Simplified Arabic" w:hint="cs"/>
          <w:b/>
          <w:bCs/>
          <w:rtl/>
        </w:rPr>
        <w:t>(3</w:t>
      </w:r>
      <w:r w:rsidR="006713BF">
        <w:rPr>
          <w:rFonts w:ascii="Simplified Arabic" w:hAnsi="Simplified Arabic" w:cs="Simplified Arabic" w:hint="cs"/>
          <w:b/>
          <w:bCs/>
          <w:rtl/>
        </w:rPr>
        <w:t>3</w:t>
      </w:r>
      <w:r>
        <w:rPr>
          <w:rFonts w:ascii="Simplified Arabic" w:hAnsi="Simplified Arabic" w:cs="Simplified Arabic" w:hint="cs"/>
          <w:b/>
          <w:bCs/>
          <w:rtl/>
        </w:rPr>
        <w:t xml:space="preserve">) </w:t>
      </w:r>
      <w:r w:rsidR="00E36380" w:rsidRPr="00E36380">
        <w:rPr>
          <w:rFonts w:ascii="Simplified Arabic" w:hAnsi="Simplified Arabic" w:cs="Simplified Arabic"/>
          <w:b/>
          <w:bCs/>
          <w:sz w:val="24"/>
          <w:szCs w:val="24"/>
          <w:rtl/>
          <w:lang w:bidi="ar-IQ"/>
        </w:rPr>
        <w:t xml:space="preserve">بهاء الدين جلال ، اسباب مرض التوحد ، متوفر على الرابط الآتي: </w:t>
      </w:r>
      <w:r w:rsidR="00E36380" w:rsidRPr="00E36380">
        <w:rPr>
          <w:rFonts w:ascii="Simplified Arabic" w:hAnsi="Simplified Arabic" w:cs="Simplified Arabic"/>
          <w:b/>
          <w:bCs/>
          <w:sz w:val="24"/>
          <w:szCs w:val="24"/>
          <w:lang w:bidi="ar-IQ"/>
        </w:rPr>
        <w:t xml:space="preserve">http//www.singoRita.com </w:t>
      </w:r>
    </w:p>
    <w:p w:rsidR="00C11034" w:rsidRDefault="000129B0" w:rsidP="006A3358">
      <w:pPr>
        <w:tabs>
          <w:tab w:val="left" w:pos="-766"/>
        </w:tabs>
        <w:spacing w:after="0" w:line="240" w:lineRule="auto"/>
        <w:ind w:left="-341" w:right="-426"/>
        <w:rPr>
          <w:rFonts w:ascii="Simplified Arabic" w:hAnsi="Simplified Arabic" w:cs="Simplified Arabic"/>
          <w:b/>
          <w:bCs/>
          <w:rtl/>
          <w:lang w:bidi="ar-IQ"/>
        </w:rPr>
      </w:pPr>
      <w:r>
        <w:rPr>
          <w:rFonts w:ascii="Simplified Arabic" w:hAnsi="Simplified Arabic" w:cs="Simplified Arabic" w:hint="cs"/>
          <w:b/>
          <w:bCs/>
          <w:rtl/>
          <w:lang w:bidi="ar-IQ"/>
        </w:rPr>
        <w:t>(3</w:t>
      </w:r>
      <w:r w:rsidR="006713BF">
        <w:rPr>
          <w:rFonts w:ascii="Simplified Arabic" w:hAnsi="Simplified Arabic" w:cs="Simplified Arabic" w:hint="cs"/>
          <w:b/>
          <w:bCs/>
          <w:rtl/>
          <w:lang w:bidi="ar-IQ"/>
        </w:rPr>
        <w:t>4</w:t>
      </w:r>
      <w:r>
        <w:rPr>
          <w:rFonts w:ascii="Simplified Arabic" w:hAnsi="Simplified Arabic" w:cs="Simplified Arabic" w:hint="cs"/>
          <w:b/>
          <w:bCs/>
          <w:rtl/>
          <w:lang w:bidi="ar-IQ"/>
        </w:rPr>
        <w:t xml:space="preserve">) </w:t>
      </w:r>
      <w:r w:rsidR="00E36380" w:rsidRPr="00E36380">
        <w:rPr>
          <w:rFonts w:ascii="Simplified Arabic" w:hAnsi="Simplified Arabic" w:cs="Simplified Arabic" w:hint="cs"/>
          <w:b/>
          <w:bCs/>
          <w:sz w:val="24"/>
          <w:szCs w:val="24"/>
          <w:rtl/>
          <w:lang w:bidi="ar-IQ"/>
        </w:rPr>
        <w:t xml:space="preserve">منى محمد ابو شعيب واسامة محمد البطانية ، أثر برنامج تدريبي في تعديل اتجاهات والدي الاطفال التوحديين نحو اطفالهم ، مجلة دراسات العلوم التربوية ، مجلد (38)، 2011، ص506. </w:t>
      </w:r>
    </w:p>
    <w:p w:rsidR="00C11034" w:rsidRDefault="000129B0" w:rsidP="006A3358">
      <w:pPr>
        <w:tabs>
          <w:tab w:val="left" w:pos="-766"/>
        </w:tabs>
        <w:spacing w:after="0" w:line="240" w:lineRule="auto"/>
        <w:ind w:left="-341" w:right="-426"/>
        <w:rPr>
          <w:rFonts w:ascii="Simplified Arabic" w:hAnsi="Simplified Arabic" w:cs="Simplified Arabic"/>
          <w:b/>
          <w:bCs/>
          <w:sz w:val="24"/>
          <w:szCs w:val="24"/>
          <w:rtl/>
          <w:lang w:bidi="ar-IQ"/>
        </w:rPr>
      </w:pPr>
      <w:r>
        <w:rPr>
          <w:rFonts w:ascii="Simplified Arabic" w:hAnsi="Simplified Arabic" w:cs="Simplified Arabic" w:hint="cs"/>
          <w:b/>
          <w:bCs/>
          <w:rtl/>
        </w:rPr>
        <w:t>(3</w:t>
      </w:r>
      <w:r w:rsidR="006713BF">
        <w:rPr>
          <w:rFonts w:ascii="Simplified Arabic" w:hAnsi="Simplified Arabic" w:cs="Simplified Arabic" w:hint="cs"/>
          <w:b/>
          <w:bCs/>
          <w:rtl/>
        </w:rPr>
        <w:t>5</w:t>
      </w:r>
      <w:r>
        <w:rPr>
          <w:rFonts w:ascii="Simplified Arabic" w:hAnsi="Simplified Arabic" w:cs="Simplified Arabic" w:hint="cs"/>
          <w:b/>
          <w:bCs/>
          <w:rtl/>
        </w:rPr>
        <w:t xml:space="preserve">) </w:t>
      </w:r>
      <w:r w:rsidR="00E36380" w:rsidRPr="00E36380">
        <w:rPr>
          <w:rFonts w:ascii="Simplified Arabic" w:hAnsi="Simplified Arabic" w:cs="Simplified Arabic" w:hint="cs"/>
          <w:b/>
          <w:bCs/>
          <w:sz w:val="24"/>
          <w:szCs w:val="24"/>
          <w:rtl/>
          <w:lang w:bidi="ar-IQ"/>
        </w:rPr>
        <w:t>عبد الرحمن سلمان واخرون ، اعاقة التوحد ، ط2، مكتبة زهراء الشروق</w:t>
      </w:r>
      <w:r w:rsidR="00C11034">
        <w:rPr>
          <w:rFonts w:ascii="Simplified Arabic" w:hAnsi="Simplified Arabic" w:cs="Simplified Arabic" w:hint="cs"/>
          <w:b/>
          <w:bCs/>
          <w:sz w:val="24"/>
          <w:szCs w:val="24"/>
          <w:rtl/>
          <w:lang w:bidi="ar-IQ"/>
        </w:rPr>
        <w:t xml:space="preserve"> ، القاهرة ، مصر ، 2011، ص206.</w:t>
      </w:r>
    </w:p>
    <w:p w:rsidR="00C11034" w:rsidRDefault="000129B0" w:rsidP="006A3358">
      <w:pPr>
        <w:tabs>
          <w:tab w:val="left" w:pos="-766"/>
        </w:tabs>
        <w:spacing w:after="0" w:line="240" w:lineRule="auto"/>
        <w:ind w:left="-341" w:right="-426"/>
        <w:rPr>
          <w:rFonts w:ascii="Simplified Arabic" w:hAnsi="Simplified Arabic" w:cs="Simplified Arabic"/>
          <w:b/>
          <w:bCs/>
          <w:rtl/>
          <w:lang w:bidi="ar-IQ"/>
        </w:rPr>
      </w:pPr>
      <w:r>
        <w:rPr>
          <w:rFonts w:ascii="Simplified Arabic" w:hAnsi="Simplified Arabic" w:cs="Simplified Arabic" w:hint="cs"/>
          <w:b/>
          <w:bCs/>
          <w:rtl/>
        </w:rPr>
        <w:t>(*</w:t>
      </w:r>
      <w:r w:rsidR="00C11034">
        <w:rPr>
          <w:rFonts w:ascii="Simplified Arabic" w:hAnsi="Simplified Arabic" w:cs="Simplified Arabic" w:hint="cs"/>
          <w:b/>
          <w:bCs/>
          <w:rtl/>
        </w:rPr>
        <w:t>*</w:t>
      </w:r>
      <w:r>
        <w:rPr>
          <w:rFonts w:ascii="Simplified Arabic" w:hAnsi="Simplified Arabic" w:cs="Simplified Arabic" w:hint="cs"/>
          <w:b/>
          <w:bCs/>
          <w:rtl/>
        </w:rPr>
        <w:t xml:space="preserve">) </w:t>
      </w:r>
      <w:proofErr w:type="spellStart"/>
      <w:r w:rsidR="00E36380" w:rsidRPr="00E36380">
        <w:rPr>
          <w:rFonts w:ascii="Simplified Arabic" w:hAnsi="Simplified Arabic" w:cs="Simplified Arabic"/>
          <w:b/>
          <w:bCs/>
          <w:sz w:val="24"/>
          <w:szCs w:val="24"/>
          <w:rtl/>
        </w:rPr>
        <w:t>البرفيرينات</w:t>
      </w:r>
      <w:proofErr w:type="spellEnd"/>
      <w:r w:rsidR="00E36380" w:rsidRPr="00E36380">
        <w:rPr>
          <w:rFonts w:ascii="Simplified Arabic" w:hAnsi="Simplified Arabic" w:cs="Simplified Arabic"/>
          <w:b/>
          <w:bCs/>
          <w:sz w:val="24"/>
          <w:szCs w:val="24"/>
          <w:rtl/>
        </w:rPr>
        <w:t xml:space="preserve">: هي مجموعة من المركبات العضوية تتكون طبيعياً وبكثرة في الجسم وتدخل  في انتاج الهيموغلوبين ، ويتعارض وجود المعادن الثقيلة كالزئبق والرصاص مع عملية تكوين </w:t>
      </w:r>
      <w:proofErr w:type="spellStart"/>
      <w:r w:rsidR="00E36380" w:rsidRPr="00E36380">
        <w:rPr>
          <w:rFonts w:ascii="Simplified Arabic" w:hAnsi="Simplified Arabic" w:cs="Simplified Arabic"/>
          <w:b/>
          <w:bCs/>
          <w:sz w:val="24"/>
          <w:szCs w:val="24"/>
          <w:rtl/>
        </w:rPr>
        <w:t>البرفيرينات</w:t>
      </w:r>
      <w:proofErr w:type="spellEnd"/>
      <w:r w:rsidR="00E36380" w:rsidRPr="00E36380">
        <w:rPr>
          <w:rFonts w:ascii="Simplified Arabic" w:hAnsi="Simplified Arabic" w:cs="Simplified Arabic"/>
          <w:b/>
          <w:bCs/>
          <w:sz w:val="24"/>
          <w:szCs w:val="24"/>
          <w:rtl/>
        </w:rPr>
        <w:t xml:space="preserve"> في الجسم مما يؤدي الى اختلال استعمالها (عمليات التمثيل الغذائي) فتفرز في البول على هيئة </w:t>
      </w:r>
      <w:proofErr w:type="spellStart"/>
      <w:r w:rsidR="00E36380" w:rsidRPr="00E36380">
        <w:rPr>
          <w:rFonts w:ascii="Simplified Arabic" w:hAnsi="Simplified Arabic" w:cs="Simplified Arabic"/>
          <w:b/>
          <w:bCs/>
          <w:sz w:val="24"/>
          <w:szCs w:val="24"/>
          <w:rtl/>
        </w:rPr>
        <w:t>كوبروبرفيرتي</w:t>
      </w:r>
      <w:proofErr w:type="spellEnd"/>
      <w:r w:rsidR="00E36380" w:rsidRPr="00E36380">
        <w:rPr>
          <w:rFonts w:ascii="Simplified Arabic" w:hAnsi="Simplified Arabic" w:cs="Simplified Arabic"/>
          <w:b/>
          <w:bCs/>
          <w:sz w:val="24"/>
          <w:szCs w:val="24"/>
          <w:rtl/>
        </w:rPr>
        <w:t xml:space="preserve"> ، </w:t>
      </w:r>
      <w:proofErr w:type="spellStart"/>
      <w:r w:rsidR="00E36380" w:rsidRPr="00E36380">
        <w:rPr>
          <w:rFonts w:ascii="Simplified Arabic" w:hAnsi="Simplified Arabic" w:cs="Simplified Arabic"/>
          <w:b/>
          <w:bCs/>
          <w:sz w:val="24"/>
          <w:szCs w:val="24"/>
          <w:rtl/>
        </w:rPr>
        <w:t>وبريكوبر</w:t>
      </w:r>
      <w:proofErr w:type="spellEnd"/>
      <w:r w:rsidR="00E36380" w:rsidRPr="00E36380">
        <w:rPr>
          <w:rFonts w:ascii="Simplified Arabic" w:hAnsi="Simplified Arabic" w:cs="Simplified Arabic"/>
          <w:b/>
          <w:bCs/>
          <w:sz w:val="24"/>
          <w:szCs w:val="24"/>
          <w:rtl/>
        </w:rPr>
        <w:t xml:space="preserve"> </w:t>
      </w:r>
      <w:proofErr w:type="spellStart"/>
      <w:r w:rsidR="00E36380" w:rsidRPr="00E36380">
        <w:rPr>
          <w:rFonts w:ascii="Simplified Arabic" w:hAnsi="Simplified Arabic" w:cs="Simplified Arabic"/>
          <w:b/>
          <w:bCs/>
          <w:sz w:val="24"/>
          <w:szCs w:val="24"/>
          <w:rtl/>
        </w:rPr>
        <w:t>وبرفيرين</w:t>
      </w:r>
      <w:proofErr w:type="spellEnd"/>
      <w:r w:rsidR="00E36380" w:rsidRPr="00E36380">
        <w:rPr>
          <w:rFonts w:ascii="Simplified Arabic" w:hAnsi="Simplified Arabic" w:cs="Simplified Arabic"/>
          <w:b/>
          <w:bCs/>
          <w:sz w:val="24"/>
          <w:szCs w:val="24"/>
          <w:rtl/>
        </w:rPr>
        <w:t xml:space="preserve"> حول ذلك ينظر: نجوى عبد المجيد باحثة في الدراسات الوراثية والاحتياجات الخاصة بالمركز القومي للبحوث في مصر، متوفر على الرابط : </w:t>
      </w:r>
      <w:r w:rsidR="00E36380" w:rsidRPr="00E36380">
        <w:rPr>
          <w:rFonts w:ascii="Simplified Arabic" w:hAnsi="Simplified Arabic" w:cs="Simplified Arabic"/>
          <w:b/>
          <w:bCs/>
          <w:sz w:val="24"/>
          <w:szCs w:val="24"/>
          <w:lang w:bidi="ar-IQ"/>
        </w:rPr>
        <w:t xml:space="preserve">http//www.scientificamerican.com </w:t>
      </w:r>
      <w:r w:rsidR="00E36380" w:rsidRPr="00E36380">
        <w:rPr>
          <w:rFonts w:ascii="Simplified Arabic" w:hAnsi="Simplified Arabic" w:cs="Simplified Arabic"/>
          <w:b/>
          <w:bCs/>
          <w:sz w:val="24"/>
          <w:szCs w:val="24"/>
          <w:rtl/>
          <w:lang w:bidi="ar-IQ"/>
        </w:rPr>
        <w:t xml:space="preserve"> </w:t>
      </w:r>
    </w:p>
    <w:p w:rsidR="00C11034" w:rsidRDefault="00C11034" w:rsidP="006A3358">
      <w:pPr>
        <w:tabs>
          <w:tab w:val="left" w:pos="-766"/>
        </w:tabs>
        <w:spacing w:after="0" w:line="240" w:lineRule="auto"/>
        <w:ind w:left="-341" w:right="-426"/>
        <w:rPr>
          <w:rFonts w:ascii="Simplified Arabic" w:hAnsi="Simplified Arabic" w:cs="Simplified Arabic"/>
          <w:b/>
          <w:bCs/>
          <w:rtl/>
          <w:lang w:bidi="ar-IQ"/>
        </w:rPr>
      </w:pPr>
      <w:r>
        <w:rPr>
          <w:rFonts w:ascii="Simplified Arabic" w:hAnsi="Simplified Arabic" w:cs="Simplified Arabic" w:hint="cs"/>
          <w:b/>
          <w:bCs/>
          <w:rtl/>
          <w:lang w:bidi="ar-IQ"/>
        </w:rPr>
        <w:t>(3</w:t>
      </w:r>
      <w:r w:rsidR="006713BF">
        <w:rPr>
          <w:rFonts w:ascii="Simplified Arabic" w:hAnsi="Simplified Arabic" w:cs="Simplified Arabic" w:hint="cs"/>
          <w:b/>
          <w:bCs/>
          <w:rtl/>
          <w:lang w:bidi="ar-IQ"/>
        </w:rPr>
        <w:t>6</w:t>
      </w:r>
      <w:r>
        <w:rPr>
          <w:rFonts w:ascii="Simplified Arabic" w:hAnsi="Simplified Arabic" w:cs="Simplified Arabic" w:hint="cs"/>
          <w:b/>
          <w:bCs/>
          <w:rtl/>
          <w:lang w:bidi="ar-IQ"/>
        </w:rPr>
        <w:t xml:space="preserve">) </w:t>
      </w:r>
      <w:r w:rsidR="00E36380" w:rsidRPr="00E36380">
        <w:rPr>
          <w:rFonts w:ascii="Simplified Arabic" w:hAnsi="Simplified Arabic" w:cs="Simplified Arabic" w:hint="cs"/>
          <w:b/>
          <w:bCs/>
          <w:sz w:val="24"/>
          <w:szCs w:val="24"/>
          <w:rtl/>
          <w:lang w:bidi="ar-IQ"/>
        </w:rPr>
        <w:t xml:space="preserve">نهال لاشين ، ملوثات المعادن الثقيلة تزيد احتمالات انجاب اطفال مصابين بالتوحد ، 21 سبتمبر 2016، </w:t>
      </w:r>
      <w:r w:rsidR="00E36380" w:rsidRPr="00E36380">
        <w:rPr>
          <w:rFonts w:ascii="Simplified Arabic" w:hAnsi="Simplified Arabic" w:cs="Simplified Arabic"/>
          <w:b/>
          <w:bCs/>
          <w:sz w:val="24"/>
          <w:szCs w:val="24"/>
          <w:rtl/>
          <w:lang w:bidi="ar-IQ"/>
        </w:rPr>
        <w:t xml:space="preserve">متوفر على الرابط: </w:t>
      </w:r>
      <w:r w:rsidR="00E36380" w:rsidRPr="00E36380">
        <w:rPr>
          <w:rFonts w:ascii="Simplified Arabic" w:hAnsi="Simplified Arabic" w:cs="Simplified Arabic"/>
          <w:b/>
          <w:bCs/>
          <w:sz w:val="24"/>
          <w:szCs w:val="24"/>
          <w:lang w:bidi="ar-IQ"/>
        </w:rPr>
        <w:t xml:space="preserve">http//www.scientificamerican.com/Arabic/articles/nems </w:t>
      </w:r>
      <w:r w:rsidR="00E36380" w:rsidRPr="00E36380">
        <w:rPr>
          <w:rFonts w:ascii="Simplified Arabic" w:hAnsi="Simplified Arabic" w:cs="Simplified Arabic"/>
          <w:b/>
          <w:bCs/>
          <w:sz w:val="24"/>
          <w:szCs w:val="24"/>
          <w:rtl/>
          <w:lang w:bidi="ar-IQ"/>
        </w:rPr>
        <w:t xml:space="preserve"> </w:t>
      </w:r>
    </w:p>
    <w:p w:rsidR="00C11034" w:rsidRDefault="00C11034" w:rsidP="006A3358">
      <w:pPr>
        <w:tabs>
          <w:tab w:val="left" w:pos="-766"/>
        </w:tabs>
        <w:spacing w:after="0" w:line="240" w:lineRule="auto"/>
        <w:ind w:left="-341" w:right="-426"/>
        <w:rPr>
          <w:rFonts w:ascii="Simplified Arabic" w:hAnsi="Simplified Arabic" w:cs="Simplified Arabic"/>
          <w:b/>
          <w:bCs/>
          <w:rtl/>
          <w:lang w:bidi="ar-IQ"/>
        </w:rPr>
      </w:pPr>
      <w:r>
        <w:rPr>
          <w:rFonts w:ascii="Simplified Arabic" w:hAnsi="Simplified Arabic" w:cs="Simplified Arabic" w:hint="cs"/>
          <w:b/>
          <w:bCs/>
          <w:rtl/>
          <w:lang w:bidi="ar-IQ"/>
        </w:rPr>
        <w:t>(3</w:t>
      </w:r>
      <w:r w:rsidR="006713BF">
        <w:rPr>
          <w:rFonts w:ascii="Simplified Arabic" w:hAnsi="Simplified Arabic" w:cs="Simplified Arabic" w:hint="cs"/>
          <w:b/>
          <w:bCs/>
          <w:rtl/>
          <w:lang w:bidi="ar-IQ"/>
        </w:rPr>
        <w:t>7</w:t>
      </w:r>
      <w:r>
        <w:rPr>
          <w:rFonts w:ascii="Simplified Arabic" w:hAnsi="Simplified Arabic" w:cs="Simplified Arabic" w:hint="cs"/>
          <w:b/>
          <w:bCs/>
          <w:rtl/>
          <w:lang w:bidi="ar-IQ"/>
        </w:rPr>
        <w:t xml:space="preserve">) </w:t>
      </w:r>
      <w:r w:rsidR="000129B0">
        <w:rPr>
          <w:rFonts w:ascii="Simplified Arabic" w:hAnsi="Simplified Arabic" w:cs="Simplified Arabic" w:hint="cs"/>
          <w:b/>
          <w:bCs/>
          <w:rtl/>
          <w:lang w:bidi="ar-IQ"/>
        </w:rPr>
        <w:t xml:space="preserve"> </w:t>
      </w:r>
      <w:r w:rsidR="00E36380" w:rsidRPr="00E36380">
        <w:rPr>
          <w:rFonts w:ascii="Simplified Arabic" w:hAnsi="Simplified Arabic" w:cs="Simplified Arabic" w:hint="cs"/>
          <w:b/>
          <w:bCs/>
          <w:sz w:val="24"/>
          <w:szCs w:val="24"/>
          <w:rtl/>
          <w:lang w:bidi="ar-IQ"/>
        </w:rPr>
        <w:t>نادية طارق بركات ، قياس ملوثات مياه الشرب في بعض مناطق بغداد ، رسالة ماجستير ، كلية العلوم ، جامعة بغداد ، 2007،ص18.</w:t>
      </w:r>
    </w:p>
    <w:p w:rsidR="00C11034" w:rsidRDefault="006A3358" w:rsidP="006A3358">
      <w:pPr>
        <w:tabs>
          <w:tab w:val="left" w:pos="-766"/>
        </w:tabs>
        <w:spacing w:after="0" w:line="240" w:lineRule="auto"/>
        <w:ind w:left="-341" w:right="-426"/>
        <w:rPr>
          <w:rFonts w:ascii="Simplified Arabic" w:hAnsi="Simplified Arabic" w:cs="Simplified Arabic"/>
          <w:b/>
          <w:bCs/>
          <w:rtl/>
          <w:lang w:bidi="ar-IQ"/>
        </w:rPr>
      </w:pPr>
      <w:r>
        <w:rPr>
          <w:rFonts w:ascii="Simplified Arabic" w:hAnsi="Simplified Arabic" w:cs="Simplified Arabic" w:hint="cs"/>
          <w:b/>
          <w:bCs/>
          <w:rtl/>
          <w:lang w:bidi="ar-IQ"/>
        </w:rPr>
        <w:t xml:space="preserve">(38) </w:t>
      </w:r>
      <w:r w:rsidR="00E36380" w:rsidRPr="00E36380">
        <w:rPr>
          <w:rFonts w:ascii="Simplified Arabic" w:hAnsi="Simplified Arabic" w:cs="Simplified Arabic" w:hint="cs"/>
          <w:b/>
          <w:bCs/>
          <w:sz w:val="24"/>
          <w:szCs w:val="24"/>
          <w:rtl/>
          <w:lang w:bidi="ar-IQ"/>
        </w:rPr>
        <w:t xml:space="preserve">سحر محمد عبد الشيباني ، التحليل المكاني لتلوث مياه شط الديوانية وآثاره البيئية ، رسالة ماجستير ، كلية الآداب ، جامعة القادسية ، 2011، ص200-201.  </w:t>
      </w:r>
    </w:p>
    <w:p w:rsidR="00C11034" w:rsidRDefault="00C11034" w:rsidP="006A3358">
      <w:pPr>
        <w:tabs>
          <w:tab w:val="left" w:pos="-766"/>
        </w:tabs>
        <w:spacing w:after="0" w:line="240" w:lineRule="auto"/>
        <w:ind w:left="-341" w:right="-426"/>
        <w:rPr>
          <w:rFonts w:ascii="Simplified Arabic" w:hAnsi="Simplified Arabic" w:cs="Simplified Arabic"/>
          <w:b/>
          <w:bCs/>
          <w:rtl/>
          <w:lang w:bidi="ar-IQ"/>
        </w:rPr>
      </w:pPr>
      <w:r>
        <w:rPr>
          <w:rFonts w:ascii="Simplified Arabic" w:hAnsi="Simplified Arabic" w:cs="Simplified Arabic" w:hint="cs"/>
          <w:b/>
          <w:bCs/>
          <w:rtl/>
          <w:lang w:bidi="ar-IQ"/>
        </w:rPr>
        <w:t>(3</w:t>
      </w:r>
      <w:r w:rsidR="006713BF">
        <w:rPr>
          <w:rFonts w:ascii="Simplified Arabic" w:hAnsi="Simplified Arabic" w:cs="Simplified Arabic" w:hint="cs"/>
          <w:b/>
          <w:bCs/>
          <w:rtl/>
          <w:lang w:bidi="ar-IQ"/>
        </w:rPr>
        <w:t>9</w:t>
      </w:r>
      <w:r>
        <w:rPr>
          <w:rFonts w:ascii="Simplified Arabic" w:hAnsi="Simplified Arabic" w:cs="Simplified Arabic" w:hint="cs"/>
          <w:b/>
          <w:bCs/>
          <w:rtl/>
          <w:lang w:bidi="ar-IQ"/>
        </w:rPr>
        <w:t xml:space="preserve">) </w:t>
      </w:r>
      <w:r w:rsidR="00E36380" w:rsidRPr="00E36380">
        <w:rPr>
          <w:rFonts w:ascii="Simplified Arabic" w:hAnsi="Simplified Arabic" w:cs="Simplified Arabic"/>
          <w:b/>
          <w:bCs/>
          <w:sz w:val="24"/>
          <w:szCs w:val="24"/>
          <w:rtl/>
          <w:lang w:bidi="ar-IQ"/>
        </w:rPr>
        <w:t>جميل القدسي ، مصدر سابق.</w:t>
      </w:r>
    </w:p>
    <w:p w:rsidR="00C11034" w:rsidRDefault="00C11034" w:rsidP="006A3358">
      <w:pPr>
        <w:tabs>
          <w:tab w:val="left" w:pos="-766"/>
        </w:tabs>
        <w:spacing w:after="0" w:line="240" w:lineRule="auto"/>
        <w:ind w:left="-341" w:right="-426"/>
        <w:rPr>
          <w:rFonts w:ascii="Simplified Arabic" w:hAnsi="Simplified Arabic" w:cs="Simplified Arabic"/>
          <w:b/>
          <w:bCs/>
          <w:rtl/>
          <w:lang w:bidi="ar-IQ"/>
        </w:rPr>
      </w:pPr>
      <w:r>
        <w:rPr>
          <w:rFonts w:ascii="Simplified Arabic" w:hAnsi="Simplified Arabic" w:cs="Simplified Arabic" w:hint="cs"/>
          <w:b/>
          <w:bCs/>
          <w:rtl/>
          <w:lang w:bidi="ar-IQ"/>
        </w:rPr>
        <w:t>(</w:t>
      </w:r>
      <w:r w:rsidR="006713BF">
        <w:rPr>
          <w:rFonts w:ascii="Simplified Arabic" w:hAnsi="Simplified Arabic" w:cs="Simplified Arabic" w:hint="cs"/>
          <w:b/>
          <w:bCs/>
          <w:rtl/>
          <w:lang w:bidi="ar-IQ"/>
        </w:rPr>
        <w:t>40</w:t>
      </w:r>
      <w:r>
        <w:rPr>
          <w:rFonts w:ascii="Simplified Arabic" w:hAnsi="Simplified Arabic" w:cs="Simplified Arabic" w:hint="cs"/>
          <w:b/>
          <w:bCs/>
          <w:rtl/>
          <w:lang w:bidi="ar-IQ"/>
        </w:rPr>
        <w:t xml:space="preserve">) </w:t>
      </w:r>
      <w:r w:rsidR="00E36380" w:rsidRPr="00E36380">
        <w:rPr>
          <w:rFonts w:ascii="Simplified Arabic" w:hAnsi="Simplified Arabic" w:cs="Simplified Arabic"/>
          <w:b/>
          <w:bCs/>
          <w:sz w:val="24"/>
          <w:szCs w:val="24"/>
          <w:rtl/>
          <w:lang w:bidi="ar-IQ"/>
        </w:rPr>
        <w:t>عقيل كاظم والي ، واقع التوزيع المكاني لأبراج الهاتف المحمول (زين العراق) في مدينة السماوة وتأثيراته البيئية</w:t>
      </w:r>
      <w:r w:rsidR="00E36380" w:rsidRPr="00E36380">
        <w:rPr>
          <w:rFonts w:ascii="Simplified Arabic" w:hAnsi="Simplified Arabic" w:cs="Simplified Arabic" w:hint="cs"/>
          <w:b/>
          <w:bCs/>
          <w:sz w:val="24"/>
          <w:szCs w:val="24"/>
          <w:rtl/>
          <w:lang w:bidi="ar-IQ"/>
        </w:rPr>
        <w:t xml:space="preserve"> المحتملة ، مجلة كلية التربية الاساسية للعلوم التربوية والانسانية ، العدد</w:t>
      </w:r>
      <w:r w:rsidR="000129B0">
        <w:rPr>
          <w:rFonts w:ascii="Simplified Arabic" w:hAnsi="Simplified Arabic" w:cs="Simplified Arabic" w:hint="cs"/>
          <w:b/>
          <w:bCs/>
          <w:sz w:val="24"/>
          <w:szCs w:val="24"/>
          <w:rtl/>
          <w:lang w:bidi="ar-IQ"/>
        </w:rPr>
        <w:t xml:space="preserve"> (43)، جامعة بابل ، 2019، ص1305.</w:t>
      </w:r>
    </w:p>
    <w:p w:rsidR="00C11034" w:rsidRDefault="00C11034" w:rsidP="006A3358">
      <w:pPr>
        <w:tabs>
          <w:tab w:val="left" w:pos="-766"/>
        </w:tabs>
        <w:spacing w:after="0" w:line="240" w:lineRule="auto"/>
        <w:ind w:left="-341" w:right="-426"/>
        <w:rPr>
          <w:rFonts w:ascii="Simplified Arabic" w:hAnsi="Simplified Arabic" w:cs="Simplified Arabic"/>
          <w:b/>
          <w:bCs/>
          <w:rtl/>
          <w:lang w:bidi="ar-IQ"/>
        </w:rPr>
      </w:pPr>
      <w:r>
        <w:rPr>
          <w:rFonts w:ascii="Simplified Arabic" w:hAnsi="Simplified Arabic" w:cs="Simplified Arabic" w:hint="cs"/>
          <w:b/>
          <w:bCs/>
          <w:rtl/>
          <w:lang w:bidi="ar-IQ"/>
        </w:rPr>
        <w:t>(4</w:t>
      </w:r>
      <w:r w:rsidR="006713BF">
        <w:rPr>
          <w:rFonts w:ascii="Simplified Arabic" w:hAnsi="Simplified Arabic" w:cs="Simplified Arabic" w:hint="cs"/>
          <w:b/>
          <w:bCs/>
          <w:rtl/>
          <w:lang w:bidi="ar-IQ"/>
        </w:rPr>
        <w:t>1</w:t>
      </w:r>
      <w:r>
        <w:rPr>
          <w:rFonts w:ascii="Simplified Arabic" w:hAnsi="Simplified Arabic" w:cs="Simplified Arabic" w:hint="cs"/>
          <w:b/>
          <w:bCs/>
          <w:rtl/>
          <w:lang w:bidi="ar-IQ"/>
        </w:rPr>
        <w:t xml:space="preserve">) </w:t>
      </w:r>
      <w:r w:rsidR="00E36380" w:rsidRPr="00E36380">
        <w:rPr>
          <w:rFonts w:ascii="Simplified Arabic" w:hAnsi="Simplified Arabic" w:cs="Simplified Arabic" w:hint="cs"/>
          <w:b/>
          <w:bCs/>
          <w:sz w:val="24"/>
          <w:szCs w:val="24"/>
          <w:rtl/>
          <w:lang w:bidi="ar-IQ"/>
        </w:rPr>
        <w:t>عامر عاشور ، وهالة صالح الحديثي ، المسؤولية المدنية الناجمة عن الابراج الرئيسة والثانوية للهواتف النقالة ، مجلة تكريت للعلوم القانونية والسياسية ، العدد (5)، السنة الثانية ، 2003، ص5.</w:t>
      </w:r>
    </w:p>
    <w:p w:rsidR="00C11034" w:rsidRDefault="00C11034" w:rsidP="006A3358">
      <w:pPr>
        <w:tabs>
          <w:tab w:val="left" w:pos="-766"/>
        </w:tabs>
        <w:spacing w:after="0" w:line="240" w:lineRule="auto"/>
        <w:ind w:left="-341" w:right="-426"/>
        <w:rPr>
          <w:rFonts w:ascii="Simplified Arabic" w:hAnsi="Simplified Arabic" w:cs="Simplified Arabic"/>
          <w:b/>
          <w:bCs/>
          <w:rtl/>
          <w:lang w:bidi="ar-IQ"/>
        </w:rPr>
      </w:pPr>
      <w:r>
        <w:rPr>
          <w:rFonts w:ascii="Simplified Arabic" w:hAnsi="Simplified Arabic" w:cs="Simplified Arabic" w:hint="cs"/>
          <w:b/>
          <w:bCs/>
          <w:rtl/>
          <w:lang w:bidi="ar-IQ"/>
        </w:rPr>
        <w:t>(4</w:t>
      </w:r>
      <w:r w:rsidR="006713BF">
        <w:rPr>
          <w:rFonts w:ascii="Simplified Arabic" w:hAnsi="Simplified Arabic" w:cs="Simplified Arabic" w:hint="cs"/>
          <w:b/>
          <w:bCs/>
          <w:rtl/>
          <w:lang w:bidi="ar-IQ"/>
        </w:rPr>
        <w:t>2</w:t>
      </w:r>
      <w:r>
        <w:rPr>
          <w:rFonts w:ascii="Simplified Arabic" w:hAnsi="Simplified Arabic" w:cs="Simplified Arabic" w:hint="cs"/>
          <w:b/>
          <w:bCs/>
          <w:rtl/>
          <w:lang w:bidi="ar-IQ"/>
        </w:rPr>
        <w:t xml:space="preserve">) </w:t>
      </w:r>
      <w:r w:rsidR="00E36380" w:rsidRPr="00E36380">
        <w:rPr>
          <w:rFonts w:ascii="Simplified Arabic" w:hAnsi="Simplified Arabic" w:cs="Simplified Arabic" w:hint="cs"/>
          <w:b/>
          <w:bCs/>
          <w:sz w:val="24"/>
          <w:szCs w:val="24"/>
          <w:rtl/>
          <w:lang w:bidi="ar-IQ"/>
        </w:rPr>
        <w:t xml:space="preserve">عقيل كاظم والي ، مصدر سابق ، ص1305. </w:t>
      </w:r>
    </w:p>
    <w:p w:rsidR="00C11034" w:rsidRDefault="000129B0" w:rsidP="006A3358">
      <w:pPr>
        <w:tabs>
          <w:tab w:val="left" w:pos="-766"/>
        </w:tabs>
        <w:spacing w:after="0" w:line="240" w:lineRule="auto"/>
        <w:ind w:left="-341" w:right="-426"/>
        <w:rPr>
          <w:rFonts w:ascii="Simplified Arabic" w:hAnsi="Simplified Arabic" w:cs="Simplified Arabic"/>
          <w:b/>
          <w:bCs/>
          <w:rtl/>
          <w:lang w:bidi="ar-IQ"/>
        </w:rPr>
      </w:pPr>
      <w:r>
        <w:rPr>
          <w:rFonts w:ascii="Simplified Arabic" w:hAnsi="Simplified Arabic" w:cs="Simplified Arabic" w:hint="cs"/>
          <w:b/>
          <w:bCs/>
          <w:rtl/>
        </w:rPr>
        <w:t>(**</w:t>
      </w:r>
      <w:r w:rsidR="00C11034">
        <w:rPr>
          <w:rFonts w:ascii="Simplified Arabic" w:hAnsi="Simplified Arabic" w:cs="Simplified Arabic" w:hint="cs"/>
          <w:b/>
          <w:bCs/>
          <w:rtl/>
        </w:rPr>
        <w:t>*</w:t>
      </w:r>
      <w:r>
        <w:rPr>
          <w:rFonts w:ascii="Simplified Arabic" w:hAnsi="Simplified Arabic" w:cs="Simplified Arabic" w:hint="cs"/>
          <w:b/>
          <w:bCs/>
          <w:rtl/>
        </w:rPr>
        <w:t xml:space="preserve">) </w:t>
      </w:r>
      <w:r w:rsidR="00E36380" w:rsidRPr="00E36380">
        <w:rPr>
          <w:rFonts w:ascii="Simplified Arabic" w:hAnsi="Simplified Arabic" w:cs="Simplified Arabic"/>
          <w:b/>
          <w:bCs/>
          <w:sz w:val="24"/>
          <w:szCs w:val="24"/>
          <w:rtl/>
        </w:rPr>
        <w:t>التصلب الدرني: هو اضطراب جيني غير شائع يؤدي لفرط نمو بعض الأنسجة في أجزاء مختلفة من الجسم مثل القلب والدماغ والعيون وبعد مرور الوقت تصاب تلك الانسجة بالتكلس وتصبح كتلاً صلبة ، ويعد التصلب الدرني أحد أنواع المتلازمات العصبية الجلدية حول ذلك ينظر: التصلب الدرني اورام حميدة تنمو في مختلف مناطق الجسم</w:t>
      </w:r>
      <w:r w:rsidR="00E36380" w:rsidRPr="00E36380">
        <w:rPr>
          <w:rFonts w:ascii="Simplified Arabic" w:hAnsi="Simplified Arabic" w:cs="Simplified Arabic"/>
          <w:b/>
          <w:bCs/>
          <w:sz w:val="24"/>
          <w:szCs w:val="24"/>
          <w:lang w:bidi="ar-IQ"/>
        </w:rPr>
        <w:t xml:space="preserve"> </w:t>
      </w:r>
      <w:r w:rsidR="00E36380" w:rsidRPr="00E36380">
        <w:rPr>
          <w:rFonts w:ascii="Simplified Arabic" w:hAnsi="Simplified Arabic" w:cs="Simplified Arabic"/>
          <w:b/>
          <w:bCs/>
          <w:sz w:val="24"/>
          <w:szCs w:val="24"/>
          <w:rtl/>
        </w:rPr>
        <w:t xml:space="preserve">، متوفر على الرابط : </w:t>
      </w:r>
      <w:r w:rsidR="00E36380" w:rsidRPr="00E36380">
        <w:rPr>
          <w:rFonts w:ascii="Simplified Arabic" w:hAnsi="Simplified Arabic" w:cs="Simplified Arabic"/>
          <w:b/>
          <w:bCs/>
          <w:sz w:val="24"/>
          <w:szCs w:val="24"/>
          <w:lang w:bidi="ar-IQ"/>
        </w:rPr>
        <w:t xml:space="preserve">http//www.webteb.articles.com </w:t>
      </w:r>
      <w:r w:rsidR="00E36380" w:rsidRPr="00E36380">
        <w:rPr>
          <w:rFonts w:ascii="Simplified Arabic" w:hAnsi="Simplified Arabic" w:cs="Simplified Arabic"/>
          <w:b/>
          <w:bCs/>
          <w:sz w:val="24"/>
          <w:szCs w:val="24"/>
          <w:rtl/>
          <w:lang w:bidi="ar-IQ"/>
        </w:rPr>
        <w:t xml:space="preserve"> </w:t>
      </w:r>
    </w:p>
    <w:p w:rsidR="00C11034" w:rsidRDefault="00C11034" w:rsidP="006A3358">
      <w:pPr>
        <w:tabs>
          <w:tab w:val="left" w:pos="-766"/>
        </w:tabs>
        <w:spacing w:after="0" w:line="240" w:lineRule="auto"/>
        <w:ind w:left="-341" w:right="-426"/>
        <w:rPr>
          <w:rFonts w:ascii="Simplified Arabic" w:hAnsi="Simplified Arabic" w:cs="Simplified Arabic"/>
          <w:b/>
          <w:bCs/>
          <w:rtl/>
          <w:lang w:bidi="ar-IQ"/>
        </w:rPr>
      </w:pPr>
      <w:r>
        <w:rPr>
          <w:rFonts w:ascii="Simplified Arabic" w:hAnsi="Simplified Arabic" w:cs="Simplified Arabic" w:hint="cs"/>
          <w:b/>
          <w:bCs/>
          <w:rtl/>
          <w:lang w:bidi="ar-IQ"/>
        </w:rPr>
        <w:t>(4</w:t>
      </w:r>
      <w:r w:rsidR="006713BF">
        <w:rPr>
          <w:rFonts w:ascii="Simplified Arabic" w:hAnsi="Simplified Arabic" w:cs="Simplified Arabic" w:hint="cs"/>
          <w:b/>
          <w:bCs/>
          <w:rtl/>
          <w:lang w:bidi="ar-IQ"/>
        </w:rPr>
        <w:t>3</w:t>
      </w:r>
      <w:r>
        <w:rPr>
          <w:rFonts w:ascii="Simplified Arabic" w:hAnsi="Simplified Arabic" w:cs="Simplified Arabic" w:hint="cs"/>
          <w:b/>
          <w:bCs/>
          <w:rtl/>
          <w:lang w:bidi="ar-IQ"/>
        </w:rPr>
        <w:t>)</w:t>
      </w:r>
      <w:r w:rsidR="000129B0">
        <w:rPr>
          <w:rFonts w:ascii="Simplified Arabic" w:hAnsi="Simplified Arabic" w:cs="Simplified Arabic" w:hint="cs"/>
          <w:b/>
          <w:bCs/>
          <w:rtl/>
        </w:rPr>
        <w:t xml:space="preserve"> </w:t>
      </w:r>
      <w:r w:rsidR="00E36380" w:rsidRPr="00E36380">
        <w:rPr>
          <w:rFonts w:ascii="Simplified Arabic" w:hAnsi="Simplified Arabic" w:cs="Simplified Arabic" w:hint="cs"/>
          <w:b/>
          <w:bCs/>
          <w:sz w:val="24"/>
          <w:szCs w:val="24"/>
          <w:rtl/>
          <w:lang w:bidi="ar-IQ"/>
        </w:rPr>
        <w:t xml:space="preserve">يوسف محمود الشيخ وعبد السلام عبد الغفار، سيكولوجية الطفل غير العادي ، كلية التربية ، 1996، ص36. </w:t>
      </w:r>
    </w:p>
    <w:p w:rsidR="00C11034" w:rsidRDefault="000129B0" w:rsidP="006A3358">
      <w:pPr>
        <w:tabs>
          <w:tab w:val="left" w:pos="-766"/>
        </w:tabs>
        <w:spacing w:after="0" w:line="240" w:lineRule="auto"/>
        <w:ind w:left="-341" w:right="-426"/>
        <w:rPr>
          <w:rFonts w:ascii="Simplified Arabic" w:hAnsi="Simplified Arabic" w:cs="Simplified Arabic"/>
          <w:b/>
          <w:bCs/>
          <w:rtl/>
          <w:lang w:bidi="ar-IQ"/>
        </w:rPr>
      </w:pPr>
      <w:r>
        <w:rPr>
          <w:rFonts w:ascii="Simplified Arabic" w:hAnsi="Simplified Arabic" w:cs="Simplified Arabic" w:hint="cs"/>
          <w:b/>
          <w:bCs/>
          <w:rtl/>
          <w:lang w:bidi="ar-IQ"/>
        </w:rPr>
        <w:t>(</w:t>
      </w:r>
      <w:r w:rsidR="006713BF">
        <w:rPr>
          <w:rFonts w:ascii="Simplified Arabic" w:hAnsi="Simplified Arabic" w:cs="Simplified Arabic" w:hint="cs"/>
          <w:b/>
          <w:bCs/>
          <w:rtl/>
          <w:lang w:bidi="ar-IQ"/>
        </w:rPr>
        <w:t>44</w:t>
      </w:r>
      <w:r>
        <w:rPr>
          <w:rFonts w:ascii="Simplified Arabic" w:hAnsi="Simplified Arabic" w:cs="Simplified Arabic" w:hint="cs"/>
          <w:b/>
          <w:bCs/>
          <w:rtl/>
          <w:lang w:bidi="ar-IQ"/>
        </w:rPr>
        <w:t xml:space="preserve">) </w:t>
      </w:r>
      <w:r w:rsidR="00E36380" w:rsidRPr="00E36380">
        <w:rPr>
          <w:rFonts w:ascii="Simplified Arabic" w:hAnsi="Simplified Arabic" w:cs="Simplified Arabic" w:hint="cs"/>
          <w:b/>
          <w:bCs/>
          <w:sz w:val="24"/>
          <w:szCs w:val="24"/>
          <w:rtl/>
          <w:lang w:bidi="ar-IQ"/>
        </w:rPr>
        <w:t xml:space="preserve">الدراسة الميدانية ، مقابلة شخصية مع الدكتورة رشا عباس الجنابي ، اختصاص طب نفسي وعصبي ، </w:t>
      </w:r>
      <w:r w:rsidR="00E36380" w:rsidRPr="00E36380">
        <w:rPr>
          <w:rFonts w:ascii="Simplified Arabic" w:hAnsi="Simplified Arabic" w:cs="Simplified Arabic"/>
          <w:b/>
          <w:bCs/>
          <w:sz w:val="24"/>
          <w:szCs w:val="24"/>
          <w:rtl/>
          <w:lang w:bidi="ar-IQ"/>
        </w:rPr>
        <w:t xml:space="preserve">بتاريخ 12/4/2022، الساعة السادسة مساءاً. </w:t>
      </w:r>
    </w:p>
    <w:p w:rsidR="00C11034" w:rsidRDefault="000129B0" w:rsidP="006A3358">
      <w:pPr>
        <w:tabs>
          <w:tab w:val="left" w:pos="-766"/>
        </w:tabs>
        <w:spacing w:after="0" w:line="240" w:lineRule="auto"/>
        <w:ind w:left="-341" w:right="-426"/>
        <w:rPr>
          <w:rFonts w:ascii="Simplified Arabic" w:hAnsi="Simplified Arabic" w:cs="Simplified Arabic"/>
          <w:b/>
          <w:bCs/>
          <w:rtl/>
          <w:lang w:bidi="ar-IQ"/>
        </w:rPr>
      </w:pPr>
      <w:r>
        <w:rPr>
          <w:rFonts w:ascii="Simplified Arabic" w:hAnsi="Simplified Arabic" w:cs="Simplified Arabic" w:hint="cs"/>
          <w:b/>
          <w:bCs/>
          <w:rtl/>
          <w:lang w:bidi="ar-IQ"/>
        </w:rPr>
        <w:t>(4</w:t>
      </w:r>
      <w:r w:rsidR="006713BF">
        <w:rPr>
          <w:rFonts w:ascii="Simplified Arabic" w:hAnsi="Simplified Arabic" w:cs="Simplified Arabic" w:hint="cs"/>
          <w:b/>
          <w:bCs/>
          <w:rtl/>
          <w:lang w:bidi="ar-IQ"/>
        </w:rPr>
        <w:t>5</w:t>
      </w:r>
      <w:r>
        <w:rPr>
          <w:rFonts w:ascii="Simplified Arabic" w:hAnsi="Simplified Arabic" w:cs="Simplified Arabic" w:hint="cs"/>
          <w:b/>
          <w:bCs/>
          <w:rtl/>
          <w:lang w:bidi="ar-IQ"/>
        </w:rPr>
        <w:t xml:space="preserve">) </w:t>
      </w:r>
      <w:r w:rsidR="00E36380" w:rsidRPr="00E36380">
        <w:rPr>
          <w:rFonts w:ascii="Simplified Arabic" w:hAnsi="Simplified Arabic" w:cs="Simplified Arabic"/>
          <w:b/>
          <w:bCs/>
          <w:sz w:val="24"/>
          <w:szCs w:val="24"/>
          <w:rtl/>
          <w:lang w:bidi="ar-IQ"/>
        </w:rPr>
        <w:t>ابتسام نعيم جبر ، المصدر السابق ، ص84</w:t>
      </w:r>
    </w:p>
    <w:p w:rsidR="00E36380" w:rsidRPr="000129B0" w:rsidRDefault="000129B0" w:rsidP="006A3358">
      <w:pPr>
        <w:tabs>
          <w:tab w:val="left" w:pos="-766"/>
        </w:tabs>
        <w:spacing w:after="0" w:line="240" w:lineRule="auto"/>
        <w:ind w:left="-341" w:right="-426"/>
        <w:rPr>
          <w:rFonts w:ascii="Simplified Arabic" w:hAnsi="Simplified Arabic" w:cs="Simplified Arabic"/>
          <w:b/>
          <w:bCs/>
          <w:rtl/>
          <w:lang w:bidi="ar-IQ"/>
        </w:rPr>
      </w:pPr>
      <w:r>
        <w:rPr>
          <w:rFonts w:ascii="Simplified Arabic" w:hAnsi="Simplified Arabic" w:cs="Simplified Arabic" w:hint="cs"/>
          <w:b/>
          <w:bCs/>
          <w:rtl/>
        </w:rPr>
        <w:t xml:space="preserve">(****) </w:t>
      </w:r>
      <w:proofErr w:type="spellStart"/>
      <w:r w:rsidR="00E36380" w:rsidRPr="00E36380">
        <w:rPr>
          <w:rFonts w:ascii="Simplified Arabic" w:hAnsi="Simplified Arabic" w:cs="Simplified Arabic"/>
          <w:b/>
          <w:bCs/>
          <w:sz w:val="24"/>
          <w:szCs w:val="24"/>
          <w:rtl/>
        </w:rPr>
        <w:t>سيروتونين</w:t>
      </w:r>
      <w:proofErr w:type="spellEnd"/>
      <w:r w:rsidR="00E36380" w:rsidRPr="00E36380">
        <w:rPr>
          <w:rFonts w:ascii="Simplified Arabic" w:hAnsi="Simplified Arabic" w:cs="Simplified Arabic"/>
          <w:b/>
          <w:bCs/>
          <w:sz w:val="24"/>
          <w:szCs w:val="24"/>
          <w:rtl/>
        </w:rPr>
        <w:t xml:space="preserve">: هو ناقل عصبي لأي مادة كيميائية تحمل اشارات بين الخلايا العصبية في الدماغ ، ولهُ تأثير على الحالة المزاجية والعاطفية والنوم ، ويتم نقل الاشارة العصبية بين التشابكات العصبية من قبل </w:t>
      </w:r>
      <w:proofErr w:type="spellStart"/>
      <w:r w:rsidR="00E36380" w:rsidRPr="00E36380">
        <w:rPr>
          <w:rFonts w:ascii="Simplified Arabic" w:hAnsi="Simplified Arabic" w:cs="Simplified Arabic"/>
          <w:b/>
          <w:bCs/>
          <w:sz w:val="24"/>
          <w:szCs w:val="24"/>
          <w:rtl/>
        </w:rPr>
        <w:t>السيروتونين</w:t>
      </w:r>
      <w:proofErr w:type="spellEnd"/>
      <w:r w:rsidR="00E36380" w:rsidRPr="00E36380">
        <w:rPr>
          <w:rFonts w:ascii="Simplified Arabic" w:hAnsi="Simplified Arabic" w:cs="Simplified Arabic"/>
          <w:b/>
          <w:bCs/>
          <w:sz w:val="24"/>
          <w:szCs w:val="24"/>
          <w:rtl/>
        </w:rPr>
        <w:t xml:space="preserve"> ثم اعادة امتصاصه من قبل الخلايا العصبية حول ذلك ينظر: طب وصحة ، </w:t>
      </w:r>
      <w:proofErr w:type="spellStart"/>
      <w:r w:rsidR="00E36380" w:rsidRPr="00E36380">
        <w:rPr>
          <w:rFonts w:ascii="Simplified Arabic" w:hAnsi="Simplified Arabic" w:cs="Simplified Arabic"/>
          <w:b/>
          <w:bCs/>
          <w:sz w:val="24"/>
          <w:szCs w:val="24"/>
          <w:rtl/>
        </w:rPr>
        <w:t>السيروتونين</w:t>
      </w:r>
      <w:proofErr w:type="spellEnd"/>
      <w:r w:rsidR="00E36380" w:rsidRPr="00E36380">
        <w:rPr>
          <w:rFonts w:ascii="Simplified Arabic" w:hAnsi="Simplified Arabic" w:cs="Simplified Arabic"/>
          <w:b/>
          <w:bCs/>
          <w:sz w:val="24"/>
          <w:szCs w:val="24"/>
          <w:rtl/>
        </w:rPr>
        <w:t xml:space="preserve"> ناقل عصبي يرتبط بالسعادة ، متوفر على الموقع الالكتروني : </w:t>
      </w:r>
      <w:r w:rsidR="00E36380" w:rsidRPr="00E36380">
        <w:rPr>
          <w:rFonts w:ascii="Simplified Arabic" w:hAnsi="Simplified Arabic" w:cs="Simplified Arabic"/>
          <w:b/>
          <w:bCs/>
          <w:sz w:val="24"/>
          <w:szCs w:val="24"/>
          <w:lang w:bidi="ar-IQ"/>
        </w:rPr>
        <w:t xml:space="preserve">http//www.aljazeera.net </w:t>
      </w:r>
      <w:r w:rsidR="00E36380" w:rsidRPr="00E36380">
        <w:rPr>
          <w:rFonts w:ascii="Simplified Arabic" w:hAnsi="Simplified Arabic" w:cs="Simplified Arabic"/>
          <w:b/>
          <w:bCs/>
          <w:sz w:val="24"/>
          <w:szCs w:val="24"/>
          <w:rtl/>
          <w:lang w:bidi="ar-IQ"/>
        </w:rPr>
        <w:t xml:space="preserve"> </w:t>
      </w:r>
    </w:p>
    <w:p w:rsidR="00E36380" w:rsidRPr="00E36380" w:rsidRDefault="00E36380" w:rsidP="006A3358">
      <w:pPr>
        <w:tabs>
          <w:tab w:val="left" w:pos="1856"/>
        </w:tabs>
        <w:spacing w:after="0" w:line="240" w:lineRule="auto"/>
        <w:ind w:left="-341" w:right="-426"/>
        <w:jc w:val="right"/>
        <w:rPr>
          <w:rFonts w:ascii="Simplified Arabic" w:hAnsi="Simplified Arabic" w:cs="Simplified Arabic"/>
          <w:b/>
          <w:bCs/>
          <w:sz w:val="24"/>
          <w:szCs w:val="24"/>
          <w:rtl/>
          <w:lang w:bidi="ar-IQ"/>
        </w:rPr>
      </w:pPr>
      <w:r w:rsidRPr="00E36380">
        <w:rPr>
          <w:rFonts w:ascii="Simplified Arabic" w:hAnsi="Simplified Arabic" w:cs="Simplified Arabic"/>
          <w:b/>
          <w:bCs/>
          <w:sz w:val="24"/>
          <w:szCs w:val="24"/>
          <w:lang w:bidi="ar-IQ"/>
        </w:rPr>
        <w:t>(</w:t>
      </w:r>
      <w:r w:rsidR="000129B0">
        <w:rPr>
          <w:rFonts w:ascii="Simplified Arabic" w:hAnsi="Simplified Arabic" w:cs="Simplified Arabic"/>
          <w:b/>
          <w:bCs/>
          <w:sz w:val="24"/>
          <w:szCs w:val="24"/>
          <w:lang w:bidi="ar-IQ"/>
        </w:rPr>
        <w:t>4</w:t>
      </w:r>
      <w:r w:rsidR="006713BF">
        <w:rPr>
          <w:rFonts w:ascii="Simplified Arabic" w:hAnsi="Simplified Arabic" w:cs="Simplified Arabic"/>
          <w:b/>
          <w:bCs/>
          <w:sz w:val="24"/>
          <w:szCs w:val="24"/>
          <w:lang w:bidi="ar-IQ"/>
        </w:rPr>
        <w:t>6</w:t>
      </w:r>
      <w:r w:rsidRPr="00E36380">
        <w:rPr>
          <w:rFonts w:ascii="Simplified Arabic" w:hAnsi="Simplified Arabic" w:cs="Simplified Arabic"/>
          <w:b/>
          <w:bCs/>
          <w:sz w:val="24"/>
          <w:szCs w:val="24"/>
          <w:lang w:bidi="ar-IQ"/>
        </w:rPr>
        <w:t xml:space="preserve">) Autism Spectrum disorder sheet, W, nines. Norgon, Retrieved z-3-2021 </w:t>
      </w:r>
      <w:proofErr w:type="spellStart"/>
      <w:r w:rsidRPr="00E36380">
        <w:rPr>
          <w:rFonts w:ascii="Simplified Arabic" w:hAnsi="Simplified Arabic" w:cs="Simplified Arabic"/>
          <w:b/>
          <w:bCs/>
          <w:sz w:val="24"/>
          <w:szCs w:val="24"/>
          <w:lang w:bidi="ar-IQ"/>
        </w:rPr>
        <w:t>Eolited</w:t>
      </w:r>
      <w:proofErr w:type="spellEnd"/>
      <w:r w:rsidRPr="00E36380">
        <w:rPr>
          <w:rFonts w:ascii="Simplified Arabic" w:hAnsi="Simplified Arabic" w:cs="Simplified Arabic"/>
          <w:b/>
          <w:bCs/>
          <w:sz w:val="24"/>
          <w:szCs w:val="24"/>
          <w:lang w:bidi="ar-IQ"/>
        </w:rPr>
        <w:t xml:space="preserve">. </w:t>
      </w:r>
    </w:p>
    <w:p w:rsidR="000129B0" w:rsidRDefault="000129B0" w:rsidP="006A3358">
      <w:pPr>
        <w:tabs>
          <w:tab w:val="left" w:pos="1856"/>
        </w:tabs>
        <w:spacing w:after="0" w:line="240" w:lineRule="auto"/>
        <w:ind w:left="-341" w:right="-426"/>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lastRenderedPageBreak/>
        <w:t>(4</w:t>
      </w:r>
      <w:r w:rsidR="006713BF">
        <w:rPr>
          <w:rFonts w:ascii="Simplified Arabic" w:hAnsi="Simplified Arabic" w:cs="Simplified Arabic" w:hint="cs"/>
          <w:b/>
          <w:bCs/>
          <w:sz w:val="24"/>
          <w:szCs w:val="24"/>
          <w:rtl/>
          <w:lang w:bidi="ar-IQ"/>
        </w:rPr>
        <w:t>7</w:t>
      </w:r>
      <w:r>
        <w:rPr>
          <w:rFonts w:ascii="Simplified Arabic" w:hAnsi="Simplified Arabic" w:cs="Simplified Arabic" w:hint="cs"/>
          <w:b/>
          <w:bCs/>
          <w:sz w:val="24"/>
          <w:szCs w:val="24"/>
          <w:rtl/>
          <w:lang w:bidi="ar-IQ"/>
        </w:rPr>
        <w:t xml:space="preserve">) </w:t>
      </w:r>
      <w:r w:rsidR="00E36380" w:rsidRPr="00E36380">
        <w:rPr>
          <w:rFonts w:ascii="Simplified Arabic" w:hAnsi="Simplified Arabic" w:cs="Simplified Arabic" w:hint="cs"/>
          <w:b/>
          <w:bCs/>
          <w:sz w:val="24"/>
          <w:szCs w:val="24"/>
          <w:rtl/>
          <w:lang w:bidi="ar-IQ"/>
        </w:rPr>
        <w:t xml:space="preserve">مصطفى نوري القمش ، اضطرابات التوحد ، الاسباب ، التشخيص ، العلاج ، دراسات علمية ، دار الميسرة للنشر والتوزيع والطباعة ، عمان ، الأردن ، 2011، ص35.  </w:t>
      </w:r>
    </w:p>
    <w:p w:rsidR="00E36380" w:rsidRPr="00E36380" w:rsidRDefault="000129B0" w:rsidP="006A3358">
      <w:pPr>
        <w:tabs>
          <w:tab w:val="left" w:pos="1856"/>
        </w:tabs>
        <w:spacing w:after="0" w:line="240" w:lineRule="auto"/>
        <w:ind w:left="-341" w:right="-426"/>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(4</w:t>
      </w:r>
      <w:r w:rsidR="006713BF">
        <w:rPr>
          <w:rFonts w:ascii="Simplified Arabic" w:hAnsi="Simplified Arabic" w:cs="Simplified Arabic" w:hint="cs"/>
          <w:b/>
          <w:bCs/>
          <w:sz w:val="24"/>
          <w:szCs w:val="24"/>
          <w:rtl/>
          <w:lang w:bidi="ar-IQ"/>
        </w:rPr>
        <w:t>8</w:t>
      </w:r>
      <w:r>
        <w:rPr>
          <w:rFonts w:ascii="Simplified Arabic" w:hAnsi="Simplified Arabic" w:cs="Simplified Arabic" w:hint="cs"/>
          <w:b/>
          <w:bCs/>
          <w:sz w:val="24"/>
          <w:szCs w:val="24"/>
          <w:rtl/>
          <w:lang w:bidi="ar-IQ"/>
        </w:rPr>
        <w:t xml:space="preserve">) </w:t>
      </w:r>
      <w:r w:rsidR="00E36380" w:rsidRPr="00E36380">
        <w:rPr>
          <w:rFonts w:ascii="Simplified Arabic" w:hAnsi="Simplified Arabic" w:cs="Simplified Arabic" w:hint="cs"/>
          <w:b/>
          <w:bCs/>
          <w:sz w:val="24"/>
          <w:szCs w:val="24"/>
          <w:rtl/>
          <w:lang w:bidi="ar-IQ"/>
        </w:rPr>
        <w:t xml:space="preserve">محمد سمير </w:t>
      </w:r>
      <w:proofErr w:type="spellStart"/>
      <w:r w:rsidR="00E36380" w:rsidRPr="00E36380">
        <w:rPr>
          <w:rFonts w:ascii="Simplified Arabic" w:hAnsi="Simplified Arabic" w:cs="Simplified Arabic" w:hint="cs"/>
          <w:b/>
          <w:bCs/>
          <w:sz w:val="24"/>
          <w:szCs w:val="24"/>
          <w:rtl/>
          <w:lang w:bidi="ar-IQ"/>
        </w:rPr>
        <w:t>طليمسات</w:t>
      </w:r>
      <w:proofErr w:type="spellEnd"/>
      <w:r w:rsidR="00E36380" w:rsidRPr="00E36380">
        <w:rPr>
          <w:rFonts w:ascii="Simplified Arabic" w:hAnsi="Simplified Arabic" w:cs="Simplified Arabic" w:hint="cs"/>
          <w:b/>
          <w:bCs/>
          <w:sz w:val="24"/>
          <w:szCs w:val="24"/>
          <w:rtl/>
          <w:lang w:bidi="ar-IQ"/>
        </w:rPr>
        <w:t xml:space="preserve"> ، ومحمد زيد </w:t>
      </w:r>
      <w:proofErr w:type="spellStart"/>
      <w:r w:rsidR="00E36380" w:rsidRPr="00E36380">
        <w:rPr>
          <w:rFonts w:ascii="Simplified Arabic" w:hAnsi="Simplified Arabic" w:cs="Simplified Arabic" w:hint="cs"/>
          <w:b/>
          <w:bCs/>
          <w:sz w:val="24"/>
          <w:szCs w:val="24"/>
          <w:rtl/>
          <w:lang w:bidi="ar-IQ"/>
        </w:rPr>
        <w:t>طك</w:t>
      </w:r>
      <w:proofErr w:type="spellEnd"/>
      <w:r w:rsidR="00E36380" w:rsidRPr="00E36380">
        <w:rPr>
          <w:rFonts w:ascii="Simplified Arabic" w:hAnsi="Simplified Arabic" w:cs="Simplified Arabic" w:hint="cs"/>
          <w:b/>
          <w:bCs/>
          <w:sz w:val="24"/>
          <w:szCs w:val="24"/>
          <w:rtl/>
          <w:lang w:bidi="ar-IQ"/>
        </w:rPr>
        <w:t xml:space="preserve"> ، المدخل الى الصحة العامة ، دار جامعة الملك سعود للنشر، </w:t>
      </w:r>
      <w:r w:rsidR="00E36380" w:rsidRPr="00E36380">
        <w:rPr>
          <w:rFonts w:ascii="Simplified Arabic" w:hAnsi="Simplified Arabic" w:cs="Simplified Arabic"/>
          <w:b/>
          <w:bCs/>
          <w:sz w:val="24"/>
          <w:szCs w:val="24"/>
          <w:rtl/>
          <w:lang w:bidi="ar-IQ"/>
        </w:rPr>
        <w:t xml:space="preserve">الرياض ، 2017، ص178. </w:t>
      </w:r>
    </w:p>
    <w:p w:rsidR="00E36380" w:rsidRPr="00E36380" w:rsidRDefault="00E36380" w:rsidP="006A3358">
      <w:pPr>
        <w:tabs>
          <w:tab w:val="left" w:pos="1856"/>
        </w:tabs>
        <w:spacing w:after="0" w:line="240" w:lineRule="auto"/>
        <w:ind w:left="-341" w:right="-426"/>
        <w:jc w:val="right"/>
        <w:rPr>
          <w:rFonts w:ascii="Simplified Arabic" w:hAnsi="Simplified Arabic" w:cs="Simplified Arabic"/>
          <w:b/>
          <w:bCs/>
          <w:sz w:val="24"/>
          <w:szCs w:val="24"/>
          <w:lang w:bidi="ar-IQ"/>
        </w:rPr>
      </w:pPr>
      <w:r w:rsidRPr="00E36380">
        <w:rPr>
          <w:rFonts w:ascii="Simplified Arabic" w:hAnsi="Simplified Arabic" w:cs="Simplified Arabic"/>
          <w:b/>
          <w:bCs/>
          <w:sz w:val="24"/>
          <w:szCs w:val="24"/>
          <w:lang w:bidi="ar-IQ"/>
        </w:rPr>
        <w:t>(</w:t>
      </w:r>
      <w:r w:rsidR="000129B0">
        <w:rPr>
          <w:rFonts w:ascii="Simplified Arabic" w:hAnsi="Simplified Arabic" w:cs="Simplified Arabic"/>
          <w:b/>
          <w:bCs/>
          <w:sz w:val="24"/>
          <w:szCs w:val="24"/>
          <w:lang w:bidi="ar-IQ"/>
        </w:rPr>
        <w:t>4</w:t>
      </w:r>
      <w:r w:rsidR="006713BF">
        <w:rPr>
          <w:rFonts w:ascii="Simplified Arabic" w:hAnsi="Simplified Arabic" w:cs="Simplified Arabic"/>
          <w:b/>
          <w:bCs/>
          <w:sz w:val="24"/>
          <w:szCs w:val="24"/>
          <w:lang w:bidi="ar-IQ"/>
        </w:rPr>
        <w:t>9</w:t>
      </w:r>
      <w:r w:rsidRPr="00E36380">
        <w:rPr>
          <w:rFonts w:ascii="Simplified Arabic" w:hAnsi="Simplified Arabic" w:cs="Simplified Arabic"/>
          <w:b/>
          <w:bCs/>
          <w:sz w:val="24"/>
          <w:szCs w:val="24"/>
          <w:lang w:bidi="ar-IQ"/>
        </w:rPr>
        <w:t xml:space="preserve">) Autism, Washington, Dc: National Academies Press, 2004.  </w:t>
      </w:r>
    </w:p>
    <w:p w:rsidR="00E36380" w:rsidRPr="00E36380" w:rsidRDefault="00E36380" w:rsidP="006A3358">
      <w:pPr>
        <w:tabs>
          <w:tab w:val="left" w:pos="1856"/>
        </w:tabs>
        <w:spacing w:after="0" w:line="240" w:lineRule="auto"/>
        <w:ind w:left="-341" w:right="-426"/>
        <w:rPr>
          <w:rFonts w:ascii="Simplified Arabic" w:hAnsi="Simplified Arabic" w:cs="Simplified Arabic"/>
          <w:b/>
          <w:bCs/>
          <w:sz w:val="24"/>
          <w:szCs w:val="24"/>
          <w:rtl/>
          <w:lang w:bidi="ar-IQ"/>
        </w:rPr>
      </w:pPr>
      <w:r w:rsidRPr="00E36380">
        <w:rPr>
          <w:rFonts w:ascii="Simplified Arabic" w:hAnsi="Simplified Arabic" w:cs="Simplified Arabic"/>
          <w:b/>
          <w:bCs/>
          <w:sz w:val="24"/>
          <w:szCs w:val="24"/>
          <w:rtl/>
        </w:rPr>
        <w:t>(</w:t>
      </w:r>
      <w:r w:rsidR="000129B0">
        <w:rPr>
          <w:rFonts w:ascii="Simplified Arabic" w:hAnsi="Simplified Arabic" w:cs="Simplified Arabic" w:hint="cs"/>
          <w:b/>
          <w:bCs/>
          <w:sz w:val="24"/>
          <w:szCs w:val="24"/>
          <w:rtl/>
        </w:rPr>
        <w:t>*****)</w:t>
      </w:r>
      <w:r w:rsidRPr="00E36380">
        <w:rPr>
          <w:rFonts w:ascii="Simplified Arabic" w:hAnsi="Simplified Arabic" w:cs="Simplified Arabic" w:hint="cs"/>
          <w:b/>
          <w:bCs/>
          <w:sz w:val="24"/>
          <w:szCs w:val="24"/>
          <w:rtl/>
        </w:rPr>
        <w:t xml:space="preserve"> الموت المفاجئ: وهو الموت غير المبرر وعادة ما يكون اثناء النوم لرضيع عمره اقل من عام واحد ويبدو متمتعاً بصحة جيدة ، حول ذلك ينظر: متلازمة موت الرضع المفاجئ (</w:t>
      </w:r>
      <w:r w:rsidRPr="00E36380">
        <w:rPr>
          <w:rFonts w:ascii="Simplified Arabic" w:hAnsi="Simplified Arabic" w:cs="Simplified Arabic"/>
          <w:b/>
          <w:bCs/>
          <w:sz w:val="24"/>
          <w:szCs w:val="24"/>
          <w:lang w:bidi="ar-IQ"/>
        </w:rPr>
        <w:t>SIDs</w:t>
      </w:r>
      <w:r w:rsidRPr="00E36380">
        <w:rPr>
          <w:rFonts w:ascii="Simplified Arabic" w:hAnsi="Simplified Arabic" w:cs="Simplified Arabic" w:hint="cs"/>
          <w:b/>
          <w:bCs/>
          <w:sz w:val="24"/>
          <w:szCs w:val="24"/>
          <w:rtl/>
          <w:lang w:bidi="ar-IQ"/>
        </w:rPr>
        <w:t xml:space="preserve">) الاعراض والاسباب </w:t>
      </w:r>
      <w:r w:rsidRPr="00E36380">
        <w:rPr>
          <w:rFonts w:ascii="Simplified Arabic" w:hAnsi="Simplified Arabic" w:cs="Simplified Arabic"/>
          <w:b/>
          <w:bCs/>
          <w:sz w:val="24"/>
          <w:szCs w:val="24"/>
          <w:rtl/>
        </w:rPr>
        <w:t xml:space="preserve">، متوفر على </w:t>
      </w:r>
      <w:r w:rsidRPr="00E36380">
        <w:rPr>
          <w:rFonts w:ascii="Simplified Arabic" w:hAnsi="Simplified Arabic" w:cs="Simplified Arabic" w:hint="cs"/>
          <w:b/>
          <w:bCs/>
          <w:sz w:val="24"/>
          <w:szCs w:val="24"/>
          <w:rtl/>
        </w:rPr>
        <w:t>الرابط الآتي</w:t>
      </w:r>
      <w:r w:rsidRPr="00E36380">
        <w:rPr>
          <w:rFonts w:ascii="Simplified Arabic" w:hAnsi="Simplified Arabic" w:cs="Simplified Arabic"/>
          <w:b/>
          <w:bCs/>
          <w:sz w:val="24"/>
          <w:szCs w:val="24"/>
          <w:rtl/>
        </w:rPr>
        <w:t xml:space="preserve"> : </w:t>
      </w:r>
      <w:r w:rsidRPr="00E36380">
        <w:rPr>
          <w:rFonts w:ascii="Simplified Arabic" w:hAnsi="Simplified Arabic" w:cs="Simplified Arabic"/>
          <w:b/>
          <w:bCs/>
          <w:sz w:val="24"/>
          <w:szCs w:val="24"/>
          <w:lang w:bidi="ar-IQ"/>
        </w:rPr>
        <w:t xml:space="preserve">http//www.mayoclinic.org </w:t>
      </w:r>
      <w:r w:rsidRPr="00E36380">
        <w:rPr>
          <w:rFonts w:ascii="Simplified Arabic" w:hAnsi="Simplified Arabic" w:cs="Simplified Arabic"/>
          <w:b/>
          <w:bCs/>
          <w:sz w:val="24"/>
          <w:szCs w:val="24"/>
          <w:rtl/>
          <w:lang w:bidi="ar-IQ"/>
        </w:rPr>
        <w:t xml:space="preserve"> </w:t>
      </w:r>
    </w:p>
    <w:p w:rsidR="00E36380" w:rsidRPr="00E36380" w:rsidRDefault="00E36380" w:rsidP="006A3358">
      <w:pPr>
        <w:tabs>
          <w:tab w:val="left" w:pos="1856"/>
        </w:tabs>
        <w:spacing w:after="0" w:line="240" w:lineRule="auto"/>
        <w:ind w:left="-341" w:right="-426"/>
        <w:jc w:val="right"/>
        <w:rPr>
          <w:rFonts w:ascii="Simplified Arabic" w:hAnsi="Simplified Arabic" w:cs="Simplified Arabic"/>
          <w:b/>
          <w:bCs/>
          <w:sz w:val="24"/>
          <w:szCs w:val="24"/>
          <w:rtl/>
          <w:lang w:bidi="ar-IQ"/>
        </w:rPr>
      </w:pPr>
      <w:r w:rsidRPr="00E36380">
        <w:rPr>
          <w:rFonts w:ascii="Simplified Arabic" w:hAnsi="Simplified Arabic" w:cs="Simplified Arabic"/>
          <w:b/>
          <w:bCs/>
          <w:sz w:val="24"/>
          <w:szCs w:val="24"/>
          <w:lang w:bidi="ar-IQ"/>
        </w:rPr>
        <w:t>(</w:t>
      </w:r>
      <w:r w:rsidR="006713BF">
        <w:rPr>
          <w:rFonts w:ascii="Simplified Arabic" w:hAnsi="Simplified Arabic" w:cs="Simplified Arabic"/>
          <w:b/>
          <w:bCs/>
          <w:sz w:val="24"/>
          <w:szCs w:val="24"/>
          <w:lang w:bidi="ar-IQ"/>
        </w:rPr>
        <w:t>50</w:t>
      </w:r>
      <w:r w:rsidRPr="00E36380">
        <w:rPr>
          <w:rFonts w:ascii="Simplified Arabic" w:hAnsi="Simplified Arabic" w:cs="Simplified Arabic"/>
          <w:b/>
          <w:bCs/>
          <w:sz w:val="24"/>
          <w:szCs w:val="24"/>
          <w:lang w:bidi="ar-IQ"/>
        </w:rPr>
        <w:t xml:space="preserve">) K. M. Madsen, et al, </w:t>
      </w:r>
      <w:proofErr w:type="spellStart"/>
      <w:r w:rsidRPr="00E36380">
        <w:rPr>
          <w:rFonts w:ascii="Simplified Arabic" w:hAnsi="Simplified Arabic" w:cs="Simplified Arabic"/>
          <w:b/>
          <w:bCs/>
          <w:sz w:val="24"/>
          <w:szCs w:val="24"/>
          <w:lang w:bidi="ar-IQ"/>
        </w:rPr>
        <w:t>wew</w:t>
      </w:r>
      <w:proofErr w:type="spellEnd"/>
      <w:r w:rsidRPr="00E36380">
        <w:rPr>
          <w:rFonts w:ascii="Simplified Arabic" w:hAnsi="Simplified Arabic" w:cs="Simplified Arabic"/>
          <w:b/>
          <w:bCs/>
          <w:sz w:val="24"/>
          <w:szCs w:val="24"/>
          <w:lang w:bidi="ar-IQ"/>
        </w:rPr>
        <w:t xml:space="preserve">. England </w:t>
      </w:r>
      <w:proofErr w:type="spellStart"/>
      <w:r w:rsidRPr="00E36380">
        <w:rPr>
          <w:rFonts w:ascii="Simplified Arabic" w:hAnsi="Simplified Arabic" w:cs="Simplified Arabic"/>
          <w:b/>
          <w:bCs/>
          <w:sz w:val="24"/>
          <w:szCs w:val="24"/>
          <w:lang w:bidi="ar-IQ"/>
        </w:rPr>
        <w:t>Tournal</w:t>
      </w:r>
      <w:proofErr w:type="spellEnd"/>
      <w:r w:rsidRPr="00E36380">
        <w:rPr>
          <w:rFonts w:ascii="Simplified Arabic" w:hAnsi="Simplified Arabic" w:cs="Simplified Arabic"/>
          <w:b/>
          <w:bCs/>
          <w:sz w:val="24"/>
          <w:szCs w:val="24"/>
          <w:lang w:bidi="ar-IQ"/>
        </w:rPr>
        <w:t xml:space="preserve"> of medicine, 2002. P.347.</w:t>
      </w:r>
    </w:p>
    <w:p w:rsidR="00E36380" w:rsidRPr="00E36380" w:rsidRDefault="000129B0" w:rsidP="006A3358">
      <w:pPr>
        <w:tabs>
          <w:tab w:val="left" w:pos="1856"/>
        </w:tabs>
        <w:spacing w:after="0" w:line="240" w:lineRule="auto"/>
        <w:ind w:left="-341" w:right="-426"/>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(5</w:t>
      </w:r>
      <w:r w:rsidR="006713BF">
        <w:rPr>
          <w:rFonts w:ascii="Simplified Arabic" w:hAnsi="Simplified Arabic" w:cs="Simplified Arabic" w:hint="cs"/>
          <w:b/>
          <w:bCs/>
          <w:sz w:val="24"/>
          <w:szCs w:val="24"/>
          <w:rtl/>
          <w:lang w:bidi="ar-IQ"/>
        </w:rPr>
        <w:t>1</w:t>
      </w:r>
      <w:r>
        <w:rPr>
          <w:rFonts w:ascii="Simplified Arabic" w:hAnsi="Simplified Arabic" w:cs="Simplified Arabic" w:hint="cs"/>
          <w:b/>
          <w:bCs/>
          <w:sz w:val="24"/>
          <w:szCs w:val="24"/>
          <w:rtl/>
          <w:lang w:bidi="ar-IQ"/>
        </w:rPr>
        <w:t xml:space="preserve">) </w:t>
      </w:r>
      <w:r w:rsidR="00E36380" w:rsidRPr="00E36380">
        <w:rPr>
          <w:rFonts w:ascii="Simplified Arabic" w:hAnsi="Simplified Arabic" w:cs="Simplified Arabic" w:hint="cs"/>
          <w:b/>
          <w:bCs/>
          <w:sz w:val="24"/>
          <w:szCs w:val="24"/>
          <w:rtl/>
          <w:lang w:bidi="ar-IQ"/>
        </w:rPr>
        <w:t xml:space="preserve">بحث منشور في الشبكة العالمية للمعلومات بعنوان الالتهابات اثناء الحمل وعلاقتها بأعراض التوحد لدى الاطفال ، 2016، متوفر على الرابط الآتي: </w:t>
      </w:r>
      <w:r w:rsidR="00E36380" w:rsidRPr="00E36380">
        <w:rPr>
          <w:rFonts w:ascii="Simplified Arabic" w:hAnsi="Simplified Arabic" w:cs="Simplified Arabic"/>
          <w:b/>
          <w:bCs/>
          <w:sz w:val="24"/>
          <w:szCs w:val="24"/>
          <w:lang w:bidi="ar-IQ"/>
        </w:rPr>
        <w:t xml:space="preserve">http//www.nasainarabic.net./main/artic. </w:t>
      </w:r>
      <w:r w:rsidR="00E36380" w:rsidRPr="00E36380">
        <w:rPr>
          <w:rFonts w:ascii="Simplified Arabic" w:hAnsi="Simplified Arabic" w:cs="Simplified Arabic"/>
          <w:b/>
          <w:bCs/>
          <w:sz w:val="24"/>
          <w:szCs w:val="24"/>
          <w:rtl/>
          <w:lang w:bidi="ar-IQ"/>
        </w:rPr>
        <w:t xml:space="preserve"> </w:t>
      </w:r>
    </w:p>
    <w:p w:rsidR="00E36380" w:rsidRPr="00E36380" w:rsidRDefault="00E36380" w:rsidP="006A3358">
      <w:pPr>
        <w:tabs>
          <w:tab w:val="left" w:pos="1856"/>
        </w:tabs>
        <w:spacing w:after="0" w:line="240" w:lineRule="auto"/>
        <w:ind w:left="-341" w:right="-426"/>
        <w:jc w:val="both"/>
        <w:rPr>
          <w:rFonts w:ascii="Simplified Arabic" w:hAnsi="Simplified Arabic" w:cs="Simplified Arabic"/>
          <w:b/>
          <w:bCs/>
          <w:sz w:val="24"/>
          <w:szCs w:val="24"/>
          <w:rtl/>
        </w:rPr>
      </w:pPr>
      <w:r w:rsidRPr="00E36380">
        <w:rPr>
          <w:rFonts w:ascii="Simplified Arabic" w:hAnsi="Simplified Arabic" w:cs="Simplified Arabic"/>
          <w:b/>
          <w:bCs/>
          <w:sz w:val="24"/>
          <w:szCs w:val="24"/>
          <w:rtl/>
        </w:rPr>
        <w:t>(</w:t>
      </w:r>
      <w:r w:rsidR="000129B0">
        <w:rPr>
          <w:rFonts w:ascii="Simplified Arabic" w:hAnsi="Simplified Arabic" w:cs="Simplified Arabic" w:hint="cs"/>
          <w:b/>
          <w:bCs/>
          <w:sz w:val="24"/>
          <w:szCs w:val="24"/>
          <w:rtl/>
        </w:rPr>
        <w:t>**</w:t>
      </w:r>
      <w:r w:rsidR="00C11034">
        <w:rPr>
          <w:rFonts w:ascii="Simplified Arabic" w:hAnsi="Simplified Arabic" w:cs="Simplified Arabic" w:hint="cs"/>
          <w:b/>
          <w:bCs/>
          <w:sz w:val="24"/>
          <w:szCs w:val="24"/>
          <w:rtl/>
        </w:rPr>
        <w:t>*</w:t>
      </w:r>
      <w:r w:rsidR="000129B0">
        <w:rPr>
          <w:rFonts w:ascii="Simplified Arabic" w:hAnsi="Simplified Arabic" w:cs="Simplified Arabic" w:hint="cs"/>
          <w:b/>
          <w:bCs/>
          <w:sz w:val="24"/>
          <w:szCs w:val="24"/>
          <w:rtl/>
        </w:rPr>
        <w:t>***)</w:t>
      </w:r>
      <w:r w:rsidRPr="00E36380">
        <w:rPr>
          <w:rFonts w:ascii="Simplified Arabic" w:hAnsi="Simplified Arabic" w:cs="Simplified Arabic" w:hint="cs"/>
          <w:b/>
          <w:bCs/>
          <w:sz w:val="24"/>
          <w:szCs w:val="24"/>
          <w:rtl/>
        </w:rPr>
        <w:t xml:space="preserve"> بلغ المجموع الكلي لها بين انواع الاضطرابات (التوحد والسمع والتخاطب نحو (425 اصابة) واستخدمت الباحثة عدد من المقاييس المشار اليها في الجغرافية الطبية لغرض الوصول الى نسبة الاصابة بالمرض وهي الآتي: </w:t>
      </w:r>
    </w:p>
    <w:p w:rsidR="00E36380" w:rsidRPr="008041E4" w:rsidRDefault="00E36380" w:rsidP="006A3358">
      <w:pPr>
        <w:numPr>
          <w:ilvl w:val="0"/>
          <w:numId w:val="15"/>
        </w:numPr>
        <w:tabs>
          <w:tab w:val="left" w:pos="1856"/>
        </w:tabs>
        <w:spacing w:after="0" w:line="240" w:lineRule="auto"/>
        <w:ind w:left="-341" w:right="-426"/>
        <w:rPr>
          <w:rFonts w:asciiTheme="minorBidi" w:hAnsiTheme="minorBidi"/>
          <w:b/>
          <w:bCs/>
          <w:sz w:val="24"/>
          <w:szCs w:val="24"/>
          <w:lang w:bidi="ar-IQ"/>
        </w:rPr>
      </w:pPr>
      <m:oMath>
        <m:r>
          <m:rPr>
            <m:sty m:val="b"/>
          </m:rPr>
          <w:rPr>
            <w:rFonts w:ascii="Cambria Math" w:hAnsi="Cambria Math"/>
            <w:sz w:val="24"/>
            <w:szCs w:val="24"/>
            <w:lang w:bidi="ar-IQ"/>
          </w:rPr>
          <m:t xml:space="preserve"> 1000× </m:t>
        </m:r>
        <m:f>
          <m:fPr>
            <m:ctrlPr>
              <w:rPr>
                <w:rFonts w:ascii="Cambria Math" w:hAnsi="Cambria Math"/>
                <w:b/>
                <w:bCs/>
                <w:sz w:val="24"/>
                <w:szCs w:val="24"/>
                <w:lang w:bidi="ar-IQ"/>
              </w:rPr>
            </m:ctrlPr>
          </m:fPr>
          <m:num>
            <m:r>
              <m:rPr>
                <m:sty m:val="b"/>
              </m:rPr>
              <w:rPr>
                <w:rFonts w:ascii="Cambria Math" w:hAnsi="Cambria Math"/>
                <w:sz w:val="24"/>
                <w:szCs w:val="24"/>
                <w:rtl/>
                <w:lang w:bidi="ar-IQ"/>
              </w:rPr>
              <m:t xml:space="preserve">المصابين عدد </m:t>
            </m:r>
          </m:num>
          <m:den>
            <m:r>
              <m:rPr>
                <m:sty m:val="b"/>
              </m:rPr>
              <w:rPr>
                <w:rFonts w:ascii="Cambria Math" w:hAnsi="Cambria Math"/>
                <w:sz w:val="24"/>
                <w:szCs w:val="24"/>
                <w:rtl/>
                <w:lang w:bidi="ar-IQ"/>
              </w:rPr>
              <m:t>السكان عدد</m:t>
            </m:r>
          </m:den>
        </m:f>
        <m:r>
          <m:rPr>
            <m:sty m:val="bi"/>
          </m:rPr>
          <w:rPr>
            <w:rFonts w:ascii="Cambria Math" w:hAnsi="Cambria Math"/>
            <w:sz w:val="24"/>
            <w:szCs w:val="24"/>
            <w:lang w:bidi="ar-IQ"/>
          </w:rPr>
          <m:t xml:space="preserve">= </m:t>
        </m:r>
        <m:r>
          <m:rPr>
            <m:sty m:val="b"/>
          </m:rPr>
          <w:rPr>
            <w:rFonts w:ascii="Cambria Math" w:hAnsi="Cambria Math"/>
            <w:sz w:val="24"/>
            <w:szCs w:val="24"/>
            <w:rtl/>
            <w:lang w:bidi="ar-IQ"/>
          </w:rPr>
          <m:t>بالمرض الاصابة معدل</m:t>
        </m:r>
      </m:oMath>
      <w:r w:rsidRPr="008041E4">
        <w:rPr>
          <w:rFonts w:asciiTheme="minorBidi" w:hAnsiTheme="minorBidi"/>
          <w:b/>
          <w:bCs/>
          <w:sz w:val="24"/>
          <w:szCs w:val="24"/>
          <w:rtl/>
        </w:rPr>
        <w:t xml:space="preserve">    </w:t>
      </w:r>
    </w:p>
    <w:p w:rsidR="00E36380" w:rsidRPr="008041E4" w:rsidRDefault="00E36380" w:rsidP="006A3358">
      <w:pPr>
        <w:numPr>
          <w:ilvl w:val="0"/>
          <w:numId w:val="15"/>
        </w:numPr>
        <w:tabs>
          <w:tab w:val="left" w:pos="1856"/>
        </w:tabs>
        <w:spacing w:after="0" w:line="240" w:lineRule="auto"/>
        <w:ind w:left="-341" w:right="-426"/>
        <w:rPr>
          <w:rFonts w:asciiTheme="minorBidi" w:hAnsiTheme="minorBidi"/>
          <w:b/>
          <w:bCs/>
          <w:sz w:val="24"/>
          <w:szCs w:val="24"/>
          <w:lang w:bidi="ar-IQ"/>
        </w:rPr>
      </w:pPr>
      <m:oMath>
        <m:r>
          <m:rPr>
            <m:sty m:val="b"/>
          </m:rPr>
          <w:rPr>
            <w:rFonts w:ascii="Cambria Math" w:hAnsi="Cambria Math"/>
            <w:sz w:val="24"/>
            <w:szCs w:val="24"/>
            <w:lang w:bidi="ar-IQ"/>
          </w:rPr>
          <m:t xml:space="preserve">1000× </m:t>
        </m:r>
        <m:f>
          <m:fPr>
            <m:ctrlPr>
              <w:rPr>
                <w:rFonts w:ascii="Cambria Math" w:hAnsi="Cambria Math"/>
                <w:b/>
                <w:bCs/>
                <w:sz w:val="24"/>
                <w:szCs w:val="24"/>
                <w:lang w:bidi="ar-IQ"/>
              </w:rPr>
            </m:ctrlPr>
          </m:fPr>
          <m:num>
            <m:r>
              <m:rPr>
                <m:sty m:val="b"/>
              </m:rPr>
              <w:rPr>
                <w:rFonts w:ascii="Cambria Math" w:hAnsi="Cambria Math"/>
                <w:sz w:val="24"/>
                <w:szCs w:val="24"/>
                <w:rtl/>
                <w:lang w:bidi="ar-IQ"/>
              </w:rPr>
              <m:t xml:space="preserve">المصابين عدد </m:t>
            </m:r>
          </m:num>
          <m:den>
            <m:r>
              <m:rPr>
                <m:sty m:val="b"/>
              </m:rPr>
              <w:rPr>
                <w:rFonts w:ascii="Cambria Math" w:hAnsi="Cambria Math"/>
                <w:sz w:val="24"/>
                <w:szCs w:val="24"/>
                <w:rtl/>
                <w:lang w:bidi="ar-IQ"/>
              </w:rPr>
              <m:t xml:space="preserve">والذكور الاناث عدد </m:t>
            </m:r>
          </m:den>
        </m:f>
        <m:r>
          <m:rPr>
            <m:sty m:val="bi"/>
          </m:rPr>
          <w:rPr>
            <w:rFonts w:ascii="Cambria Math" w:hAnsi="Cambria Math"/>
            <w:sz w:val="24"/>
            <w:szCs w:val="24"/>
            <w:lang w:bidi="ar-IQ"/>
          </w:rPr>
          <m:t>=</m:t>
        </m:r>
        <m:r>
          <m:rPr>
            <m:sty m:val="b"/>
          </m:rPr>
          <w:rPr>
            <w:rFonts w:ascii="Cambria Math" w:hAnsi="Cambria Math"/>
            <w:sz w:val="24"/>
            <w:szCs w:val="24"/>
            <w:rtl/>
            <w:lang w:bidi="ar-IQ"/>
          </w:rPr>
          <m:t>الاناث او للذكور للمرض</m:t>
        </m:r>
        <m:r>
          <m:rPr>
            <m:sty m:val="b"/>
          </m:rPr>
          <w:rPr>
            <w:rFonts w:ascii="Cambria Math" w:hAnsi="Cambria Math"/>
            <w:sz w:val="24"/>
            <w:szCs w:val="24"/>
            <w:lang w:bidi="ar-IQ"/>
          </w:rPr>
          <m:t xml:space="preserve"> </m:t>
        </m:r>
        <m:r>
          <m:rPr>
            <m:sty m:val="b"/>
          </m:rPr>
          <w:rPr>
            <w:rFonts w:ascii="Cambria Math" w:hAnsi="Cambria Math"/>
            <w:sz w:val="24"/>
            <w:szCs w:val="24"/>
            <w:rtl/>
            <w:lang w:bidi="ar-IQ"/>
          </w:rPr>
          <m:t xml:space="preserve">النوعي الاصابة معدل </m:t>
        </m:r>
      </m:oMath>
      <w:r w:rsidRPr="008041E4">
        <w:rPr>
          <w:rFonts w:asciiTheme="minorBidi" w:hAnsiTheme="minorBidi"/>
          <w:b/>
          <w:bCs/>
          <w:sz w:val="24"/>
          <w:szCs w:val="24"/>
          <w:rtl/>
        </w:rPr>
        <w:t xml:space="preserve"> </w:t>
      </w:r>
    </w:p>
    <w:p w:rsidR="00E36380" w:rsidRPr="008041E4" w:rsidRDefault="00E36380" w:rsidP="006A3358">
      <w:pPr>
        <w:numPr>
          <w:ilvl w:val="0"/>
          <w:numId w:val="15"/>
        </w:numPr>
        <w:tabs>
          <w:tab w:val="left" w:pos="1856"/>
        </w:tabs>
        <w:spacing w:after="0" w:line="240" w:lineRule="auto"/>
        <w:ind w:left="-341" w:right="-426"/>
        <w:rPr>
          <w:rFonts w:asciiTheme="minorBidi" w:hAnsiTheme="minorBidi"/>
          <w:b/>
          <w:bCs/>
          <w:sz w:val="24"/>
          <w:szCs w:val="24"/>
          <w:rtl/>
        </w:rPr>
      </w:pPr>
      <m:oMath>
        <m:r>
          <m:rPr>
            <m:sty m:val="b"/>
          </m:rPr>
          <w:rPr>
            <w:rFonts w:ascii="Cambria Math" w:hAnsi="Cambria Math"/>
            <w:sz w:val="24"/>
            <w:szCs w:val="24"/>
            <w:lang w:bidi="ar-IQ"/>
          </w:rPr>
          <m:t xml:space="preserve">100× </m:t>
        </m:r>
        <m:f>
          <m:fPr>
            <m:ctrlPr>
              <w:rPr>
                <w:rFonts w:ascii="Cambria Math" w:hAnsi="Cambria Math"/>
                <w:b/>
                <w:bCs/>
                <w:sz w:val="24"/>
                <w:szCs w:val="24"/>
                <w:lang w:bidi="ar-IQ"/>
              </w:rPr>
            </m:ctrlPr>
          </m:fPr>
          <m:num>
            <m:r>
              <m:rPr>
                <m:sty m:val="b"/>
              </m:rPr>
              <w:rPr>
                <w:rFonts w:ascii="Cambria Math" w:hAnsi="Cambria Math"/>
                <w:sz w:val="24"/>
                <w:szCs w:val="24"/>
                <w:rtl/>
                <w:lang w:bidi="ar-IQ"/>
              </w:rPr>
              <m:t>الجزء</m:t>
            </m:r>
          </m:num>
          <m:den>
            <m:r>
              <m:rPr>
                <m:sty m:val="b"/>
              </m:rPr>
              <w:rPr>
                <w:rFonts w:ascii="Cambria Math" w:hAnsi="Cambria Math"/>
                <w:sz w:val="24"/>
                <w:szCs w:val="24"/>
                <w:rtl/>
                <w:lang w:bidi="ar-IQ"/>
              </w:rPr>
              <m:t>الكل</m:t>
            </m:r>
          </m:den>
        </m:f>
        <m:r>
          <m:rPr>
            <m:sty m:val="bi"/>
          </m:rPr>
          <w:rPr>
            <w:rFonts w:ascii="Cambria Math" w:hAnsi="Cambria Math"/>
            <w:sz w:val="24"/>
            <w:szCs w:val="24"/>
            <w:lang w:bidi="ar-IQ"/>
          </w:rPr>
          <m:t>=</m:t>
        </m:r>
        <m:r>
          <m:rPr>
            <m:sty m:val="b"/>
          </m:rPr>
          <w:rPr>
            <w:rFonts w:ascii="Cambria Math" w:hAnsi="Cambria Math"/>
            <w:sz w:val="24"/>
            <w:szCs w:val="24"/>
            <w:rtl/>
            <w:lang w:bidi="ar-IQ"/>
          </w:rPr>
          <m:t xml:space="preserve">للمرض النوعي الاصابة معدل </m:t>
        </m:r>
      </m:oMath>
      <w:r w:rsidRPr="008041E4">
        <w:rPr>
          <w:rFonts w:asciiTheme="minorBidi" w:hAnsiTheme="minorBidi"/>
          <w:b/>
          <w:bCs/>
          <w:sz w:val="24"/>
          <w:szCs w:val="24"/>
          <w:rtl/>
        </w:rPr>
        <w:t xml:space="preserve">  </w:t>
      </w:r>
    </w:p>
    <w:p w:rsidR="00E36380" w:rsidRPr="008041E4" w:rsidRDefault="00E36380" w:rsidP="006A3358">
      <w:pPr>
        <w:tabs>
          <w:tab w:val="left" w:pos="1856"/>
        </w:tabs>
        <w:spacing w:after="0" w:line="240" w:lineRule="auto"/>
        <w:ind w:left="-341" w:right="-426"/>
        <w:rPr>
          <w:rFonts w:asciiTheme="minorBidi" w:hAnsiTheme="minorBidi"/>
          <w:b/>
          <w:bCs/>
          <w:sz w:val="24"/>
          <w:szCs w:val="24"/>
          <w:rtl/>
        </w:rPr>
      </w:pPr>
      <w:r w:rsidRPr="008041E4">
        <w:rPr>
          <w:rFonts w:asciiTheme="minorBidi" w:hAnsiTheme="minorBidi"/>
          <w:b/>
          <w:bCs/>
          <w:sz w:val="24"/>
          <w:szCs w:val="24"/>
          <w:rtl/>
        </w:rPr>
        <w:t>(</w:t>
      </w:r>
      <w:r w:rsidR="000129B0" w:rsidRPr="008041E4">
        <w:rPr>
          <w:rFonts w:asciiTheme="minorBidi" w:hAnsiTheme="minorBidi"/>
          <w:b/>
          <w:bCs/>
          <w:sz w:val="24"/>
          <w:szCs w:val="24"/>
          <w:rtl/>
        </w:rPr>
        <w:t>*******)</w:t>
      </w:r>
      <w:r w:rsidRPr="008041E4">
        <w:rPr>
          <w:rFonts w:asciiTheme="minorBidi" w:hAnsiTheme="minorBidi"/>
          <w:b/>
          <w:bCs/>
          <w:sz w:val="24"/>
          <w:szCs w:val="24"/>
          <w:rtl/>
        </w:rPr>
        <w:t xml:space="preserve"> تستقبل مراكز العلاج المتخصصة في مركز المدينة المصابين التي تتراوح اعمارهم ما بين (5.5 – 16) سنة. </w:t>
      </w:r>
    </w:p>
    <w:p w:rsidR="00E36380" w:rsidRPr="008041E4" w:rsidRDefault="00E36380" w:rsidP="006A3358">
      <w:pPr>
        <w:tabs>
          <w:tab w:val="left" w:pos="1856"/>
        </w:tabs>
        <w:spacing w:after="0" w:line="240" w:lineRule="auto"/>
        <w:ind w:left="-341" w:right="-426"/>
        <w:jc w:val="both"/>
        <w:rPr>
          <w:rFonts w:asciiTheme="minorBidi" w:hAnsiTheme="minorBidi"/>
          <w:b/>
          <w:bCs/>
          <w:sz w:val="24"/>
          <w:szCs w:val="24"/>
          <w:rtl/>
          <w:lang w:bidi="ar-IQ"/>
        </w:rPr>
      </w:pPr>
      <w:r w:rsidRPr="008041E4">
        <w:rPr>
          <w:rFonts w:asciiTheme="minorBidi" w:hAnsiTheme="minorBidi"/>
          <w:b/>
          <w:bCs/>
          <w:sz w:val="24"/>
          <w:szCs w:val="24"/>
          <w:rtl/>
        </w:rPr>
        <w:t>(</w:t>
      </w:r>
      <w:r w:rsidR="000129B0" w:rsidRPr="008041E4">
        <w:rPr>
          <w:rFonts w:asciiTheme="minorBidi" w:hAnsiTheme="minorBidi"/>
          <w:b/>
          <w:bCs/>
          <w:sz w:val="24"/>
          <w:szCs w:val="24"/>
          <w:rtl/>
        </w:rPr>
        <w:t>***</w:t>
      </w:r>
      <w:r w:rsidR="00C11034" w:rsidRPr="008041E4">
        <w:rPr>
          <w:rFonts w:asciiTheme="minorBidi" w:hAnsiTheme="minorBidi"/>
          <w:b/>
          <w:bCs/>
          <w:sz w:val="24"/>
          <w:szCs w:val="24"/>
          <w:rtl/>
        </w:rPr>
        <w:t>*</w:t>
      </w:r>
      <w:r w:rsidR="000129B0" w:rsidRPr="008041E4">
        <w:rPr>
          <w:rFonts w:asciiTheme="minorBidi" w:hAnsiTheme="minorBidi"/>
          <w:b/>
          <w:bCs/>
          <w:sz w:val="24"/>
          <w:szCs w:val="24"/>
          <w:rtl/>
        </w:rPr>
        <w:t xml:space="preserve">****) </w:t>
      </w:r>
      <w:r w:rsidRPr="008041E4">
        <w:rPr>
          <w:rFonts w:asciiTheme="minorBidi" w:hAnsiTheme="minorBidi"/>
          <w:b/>
          <w:bCs/>
          <w:sz w:val="24"/>
          <w:szCs w:val="24"/>
          <w:rtl/>
          <w:lang w:bidi="ar-IQ"/>
        </w:rPr>
        <w:t xml:space="preserve">لمعرفة اهم المشكلات والمعوقات التي يعاني منها المصابين بالمرض واسرهم تم اخذ عينة غير مقصودة عشوائية للمجتمع حسب متطلبات البحث للحصول على البيانات العمل الميداني وتمثلت بتوزيع (130 استمارة) على اهالي المصابين بالمرض من اصل (217 مصاباً) وهو المجموع الكلي للمصابين بمرض التوحد في مدينة الديوانية لعام (2020-2021) وزعت نوعياً بين (105 اناث) تراوحت اعمارهم بين (6-16) سنة والمتواجدين في معاهد الرجاء للعوق العقلي ومعهد النورين الاهلي ، واستعملت الباحثة المعادلة الآتية في تحليل البيانات الواردة في استمارة الاستبانة والمقابلة الشخصية مع اسر الاطفال المصابين بالمرض ممن يحملون خصائص المجتمع المبحوث وهي موضحة كالآتي:        </w:t>
      </w:r>
      <m:oMath>
        <m:r>
          <m:rPr>
            <m:sty m:val="bi"/>
          </m:rPr>
          <w:rPr>
            <w:rFonts w:ascii="Cambria Math" w:hAnsi="Cambria Math"/>
            <w:sz w:val="24"/>
            <w:szCs w:val="24"/>
            <w:lang w:bidi="ar-IQ"/>
          </w:rPr>
          <m:t xml:space="preserve">N </m:t>
        </m:r>
        <m:d>
          <m:dPr>
            <m:ctrlPr>
              <w:rPr>
                <w:rFonts w:ascii="Cambria Math" w:hAnsi="Cambria Math"/>
                <w:b/>
                <w:bCs/>
                <w:i/>
                <w:sz w:val="24"/>
                <w:szCs w:val="24"/>
                <w:lang w:bidi="ar-IQ"/>
              </w:rPr>
            </m:ctrlPr>
          </m:dPr>
          <m:e>
            <m:r>
              <m:rPr>
                <m:sty m:val="bi"/>
              </m:rPr>
              <w:rPr>
                <w:rFonts w:ascii="Cambria Math" w:hAnsi="Cambria Math"/>
                <w:sz w:val="24"/>
                <w:szCs w:val="24"/>
                <w:lang w:bidi="ar-IQ"/>
              </w:rPr>
              <m:t>e</m:t>
            </m:r>
          </m:e>
        </m:d>
        <m:r>
          <m:rPr>
            <m:sty m:val="bi"/>
          </m:rPr>
          <w:rPr>
            <w:rFonts w:ascii="Cambria Math" w:hAnsi="Cambria Math"/>
            <w:sz w:val="24"/>
            <w:szCs w:val="24"/>
            <w:lang w:bidi="ar-IQ"/>
          </w:rPr>
          <m:t xml:space="preserve">2+1=100× </m:t>
        </m:r>
        <m:f>
          <m:fPr>
            <m:ctrlPr>
              <w:rPr>
                <w:rFonts w:ascii="Cambria Math" w:hAnsi="Cambria Math"/>
                <w:b/>
                <w:bCs/>
                <w:i/>
                <w:sz w:val="24"/>
                <w:szCs w:val="24"/>
                <w:lang w:bidi="ar-IQ"/>
              </w:rPr>
            </m:ctrlPr>
          </m:fPr>
          <m:num>
            <m:r>
              <m:rPr>
                <m:sty m:val="bi"/>
              </m:rPr>
              <w:rPr>
                <w:rFonts w:ascii="Cambria Math" w:hAnsi="Cambria Math"/>
                <w:sz w:val="24"/>
                <w:szCs w:val="24"/>
                <w:lang w:bidi="ar-IQ"/>
              </w:rPr>
              <m:t>n</m:t>
            </m:r>
          </m:num>
          <m:den>
            <m:r>
              <m:rPr>
                <m:sty m:val="bi"/>
              </m:rPr>
              <w:rPr>
                <w:rFonts w:ascii="Cambria Math" w:hAnsi="Cambria Math"/>
                <w:sz w:val="24"/>
                <w:szCs w:val="24"/>
                <w:lang w:bidi="ar-IQ"/>
              </w:rPr>
              <m:t>N</m:t>
            </m:r>
          </m:den>
        </m:f>
      </m:oMath>
      <w:r w:rsidRPr="008041E4">
        <w:rPr>
          <w:rFonts w:asciiTheme="minorBidi" w:hAnsiTheme="minorBidi"/>
          <w:b/>
          <w:bCs/>
          <w:sz w:val="24"/>
          <w:szCs w:val="24"/>
          <w:rtl/>
          <w:lang w:bidi="ar-IQ"/>
        </w:rPr>
        <w:t xml:space="preserve">    حيث أن </w:t>
      </w:r>
      <w:r w:rsidRPr="008041E4">
        <w:rPr>
          <w:rFonts w:asciiTheme="minorBidi" w:hAnsiTheme="minorBidi"/>
          <w:b/>
          <w:bCs/>
          <w:sz w:val="24"/>
          <w:szCs w:val="24"/>
          <w:lang w:bidi="ar-IQ"/>
        </w:rPr>
        <w:t>n</w:t>
      </w:r>
      <w:r w:rsidRPr="008041E4">
        <w:rPr>
          <w:rFonts w:asciiTheme="minorBidi" w:hAnsiTheme="minorBidi"/>
          <w:b/>
          <w:bCs/>
          <w:sz w:val="24"/>
          <w:szCs w:val="24"/>
          <w:rtl/>
          <w:lang w:bidi="ar-IQ"/>
        </w:rPr>
        <w:t xml:space="preserve"> : حجم عينة البحث و</w:t>
      </w:r>
      <w:r w:rsidRPr="008041E4">
        <w:rPr>
          <w:rFonts w:asciiTheme="minorBidi" w:hAnsiTheme="minorBidi"/>
          <w:b/>
          <w:bCs/>
          <w:sz w:val="24"/>
          <w:szCs w:val="24"/>
          <w:lang w:bidi="ar-IQ"/>
        </w:rPr>
        <w:t>N</w:t>
      </w:r>
      <w:r w:rsidRPr="008041E4">
        <w:rPr>
          <w:rFonts w:asciiTheme="minorBidi" w:hAnsiTheme="minorBidi"/>
          <w:b/>
          <w:bCs/>
          <w:sz w:val="24"/>
          <w:szCs w:val="24"/>
          <w:rtl/>
          <w:lang w:bidi="ar-IQ"/>
        </w:rPr>
        <w:t>: حجم المجتمع الاصلي و(</w:t>
      </w:r>
      <w:r w:rsidRPr="008041E4">
        <w:rPr>
          <w:rFonts w:asciiTheme="minorBidi" w:hAnsiTheme="minorBidi"/>
          <w:b/>
          <w:bCs/>
          <w:sz w:val="24"/>
          <w:szCs w:val="24"/>
          <w:lang w:bidi="ar-IQ"/>
        </w:rPr>
        <w:t>e</w:t>
      </w:r>
      <w:r w:rsidRPr="008041E4">
        <w:rPr>
          <w:rFonts w:asciiTheme="minorBidi" w:hAnsiTheme="minorBidi"/>
          <w:b/>
          <w:bCs/>
          <w:sz w:val="24"/>
          <w:szCs w:val="24"/>
          <w:rtl/>
          <w:lang w:bidi="ar-IQ"/>
        </w:rPr>
        <w:t>): مستوى الدقة او حجم الخطأ المسموح به (</w:t>
      </w:r>
      <w:r w:rsidRPr="008041E4">
        <w:rPr>
          <w:rFonts w:asciiTheme="minorBidi" w:hAnsiTheme="minorBidi"/>
          <w:b/>
          <w:bCs/>
          <w:sz w:val="24"/>
          <w:szCs w:val="24"/>
          <w:lang w:bidi="ar-IQ"/>
        </w:rPr>
        <w:t>0.02</w:t>
      </w:r>
      <w:r w:rsidRPr="008041E4">
        <w:rPr>
          <w:rFonts w:asciiTheme="minorBidi" w:hAnsiTheme="minorBidi"/>
          <w:b/>
          <w:bCs/>
          <w:sz w:val="24"/>
          <w:szCs w:val="24"/>
          <w:rtl/>
          <w:lang w:bidi="ar-IQ"/>
        </w:rPr>
        <w:t xml:space="preserve">)، وقد كان حجم العينة يساوي (62%). علماً ان اغلبية اهالي المصابين قد أبدوا مساعدة كبيرة في أملاء البيانات الخاصة باستمارة  الاستبانة.  </w:t>
      </w:r>
    </w:p>
    <w:p w:rsidR="00E36380" w:rsidRPr="00E36380" w:rsidRDefault="000129B0" w:rsidP="008041E4">
      <w:pPr>
        <w:tabs>
          <w:tab w:val="left" w:pos="1856"/>
        </w:tabs>
        <w:spacing w:after="0" w:line="240" w:lineRule="auto"/>
        <w:ind w:left="-341" w:right="-426"/>
        <w:rPr>
          <w:rFonts w:ascii="Simplified Arabic" w:hAnsi="Simplified Arabic" w:cs="Simplified Arabic"/>
          <w:b/>
          <w:bCs/>
          <w:sz w:val="24"/>
          <w:szCs w:val="24"/>
          <w:rtl/>
        </w:rPr>
      </w:pPr>
      <w:r>
        <w:rPr>
          <w:rFonts w:ascii="Simplified Arabic" w:hAnsi="Simplified Arabic" w:cs="Simplified Arabic" w:hint="cs"/>
          <w:b/>
          <w:bCs/>
          <w:sz w:val="24"/>
          <w:szCs w:val="24"/>
          <w:rtl/>
          <w:lang w:bidi="ar-IQ"/>
        </w:rPr>
        <w:t>(5</w:t>
      </w:r>
      <w:r w:rsidR="008041E4">
        <w:rPr>
          <w:rFonts w:ascii="Simplified Arabic" w:hAnsi="Simplified Arabic" w:cs="Simplified Arabic" w:hint="cs"/>
          <w:b/>
          <w:bCs/>
          <w:sz w:val="24"/>
          <w:szCs w:val="24"/>
          <w:rtl/>
          <w:lang w:bidi="ar-IQ"/>
        </w:rPr>
        <w:t>3</w:t>
      </w:r>
      <w:r>
        <w:rPr>
          <w:rFonts w:ascii="Simplified Arabic" w:hAnsi="Simplified Arabic" w:cs="Simplified Arabic" w:hint="cs"/>
          <w:b/>
          <w:bCs/>
          <w:sz w:val="24"/>
          <w:szCs w:val="24"/>
          <w:rtl/>
          <w:lang w:bidi="ar-IQ"/>
        </w:rPr>
        <w:t xml:space="preserve">) </w:t>
      </w:r>
      <w:r w:rsidR="00E36380" w:rsidRPr="00E36380">
        <w:rPr>
          <w:rFonts w:ascii="Simplified Arabic" w:hAnsi="Simplified Arabic" w:cs="Simplified Arabic" w:hint="cs"/>
          <w:b/>
          <w:bCs/>
          <w:sz w:val="24"/>
          <w:szCs w:val="24"/>
          <w:rtl/>
        </w:rPr>
        <w:t xml:space="preserve">جمال الخطيب واخرون، </w:t>
      </w:r>
      <w:proofErr w:type="spellStart"/>
      <w:r w:rsidR="00E36380" w:rsidRPr="00E36380">
        <w:rPr>
          <w:rFonts w:ascii="Simplified Arabic" w:hAnsi="Simplified Arabic" w:cs="Simplified Arabic" w:hint="cs"/>
          <w:b/>
          <w:bCs/>
          <w:sz w:val="24"/>
          <w:szCs w:val="24"/>
          <w:rtl/>
        </w:rPr>
        <w:t>أرشاد</w:t>
      </w:r>
      <w:proofErr w:type="spellEnd"/>
      <w:r w:rsidR="00E36380" w:rsidRPr="00E36380">
        <w:rPr>
          <w:rFonts w:ascii="Simplified Arabic" w:hAnsi="Simplified Arabic" w:cs="Simplified Arabic" w:hint="cs"/>
          <w:b/>
          <w:bCs/>
          <w:sz w:val="24"/>
          <w:szCs w:val="24"/>
          <w:rtl/>
        </w:rPr>
        <w:t xml:space="preserve"> اسر الأطفال ذوي الحاجات الخاصة قراءات حديثة ، ط1 ، دار حنين للنشر </w:t>
      </w:r>
      <w:r w:rsidR="00E36380" w:rsidRPr="00E36380">
        <w:rPr>
          <w:rFonts w:ascii="Simplified Arabic" w:hAnsi="Simplified Arabic" w:cs="Simplified Arabic"/>
          <w:b/>
          <w:bCs/>
          <w:sz w:val="24"/>
          <w:szCs w:val="24"/>
          <w:rtl/>
        </w:rPr>
        <w:t xml:space="preserve">والتوزيع ، عمان ، الاردن ، 1992، ص58. </w:t>
      </w:r>
    </w:p>
    <w:p w:rsidR="00E36380" w:rsidRPr="00E36380" w:rsidRDefault="000129B0" w:rsidP="008041E4">
      <w:pPr>
        <w:tabs>
          <w:tab w:val="left" w:pos="1856"/>
        </w:tabs>
        <w:spacing w:after="0" w:line="240" w:lineRule="auto"/>
        <w:ind w:left="-341" w:right="-426"/>
        <w:jc w:val="right"/>
        <w:rPr>
          <w:rFonts w:ascii="Simplified Arabic" w:hAnsi="Simplified Arabic" w:cs="Simplified Arabic"/>
          <w:b/>
          <w:bCs/>
          <w:sz w:val="24"/>
          <w:szCs w:val="24"/>
          <w:lang w:bidi="ar-IQ"/>
        </w:rPr>
      </w:pPr>
      <w:r w:rsidRPr="00E36380">
        <w:rPr>
          <w:rFonts w:ascii="Simplified Arabic" w:hAnsi="Simplified Arabic" w:cs="Simplified Arabic"/>
          <w:b/>
          <w:bCs/>
          <w:sz w:val="24"/>
          <w:szCs w:val="24"/>
          <w:lang w:bidi="ar-IQ"/>
        </w:rPr>
        <w:t xml:space="preserve"> </w:t>
      </w:r>
      <w:r w:rsidR="00E36380" w:rsidRPr="00E36380">
        <w:rPr>
          <w:rFonts w:ascii="Simplified Arabic" w:hAnsi="Simplified Arabic" w:cs="Simplified Arabic"/>
          <w:b/>
          <w:bCs/>
          <w:sz w:val="24"/>
          <w:szCs w:val="24"/>
          <w:lang w:bidi="ar-IQ"/>
        </w:rPr>
        <w:t>(</w:t>
      </w:r>
      <w:r>
        <w:rPr>
          <w:rFonts w:ascii="Simplified Arabic" w:hAnsi="Simplified Arabic" w:cs="Simplified Arabic"/>
          <w:b/>
          <w:bCs/>
          <w:sz w:val="24"/>
          <w:szCs w:val="24"/>
          <w:lang w:bidi="ar-IQ"/>
        </w:rPr>
        <w:t>5</w:t>
      </w:r>
      <w:r w:rsidR="008041E4">
        <w:rPr>
          <w:rFonts w:ascii="Simplified Arabic" w:hAnsi="Simplified Arabic" w:cs="Simplified Arabic"/>
          <w:b/>
          <w:bCs/>
          <w:sz w:val="24"/>
          <w:szCs w:val="24"/>
          <w:lang w:bidi="ar-IQ"/>
        </w:rPr>
        <w:t>4</w:t>
      </w:r>
      <w:r w:rsidR="00E36380" w:rsidRPr="00E36380">
        <w:rPr>
          <w:rFonts w:ascii="Simplified Arabic" w:hAnsi="Simplified Arabic" w:cs="Simplified Arabic"/>
          <w:b/>
          <w:bCs/>
          <w:sz w:val="24"/>
          <w:szCs w:val="24"/>
          <w:lang w:bidi="ar-IQ"/>
        </w:rPr>
        <w:t>) Rich man, W. Behavior Problems. In preschool children: Family and Social factors. British journal of psychiatry, 1977, Pp: 131, 525-527.</w:t>
      </w:r>
    </w:p>
    <w:p w:rsidR="000129B0" w:rsidRDefault="00E36380" w:rsidP="008041E4">
      <w:pPr>
        <w:tabs>
          <w:tab w:val="left" w:pos="1856"/>
        </w:tabs>
        <w:spacing w:after="0" w:line="240" w:lineRule="auto"/>
        <w:ind w:left="-341" w:right="-426"/>
        <w:rPr>
          <w:rFonts w:ascii="Simplified Arabic" w:hAnsi="Simplified Arabic" w:cs="Simplified Arabic"/>
          <w:b/>
          <w:bCs/>
          <w:sz w:val="24"/>
          <w:szCs w:val="24"/>
          <w:rtl/>
          <w:lang w:bidi="ar-IQ"/>
        </w:rPr>
      </w:pPr>
      <w:r w:rsidRPr="00E36380">
        <w:rPr>
          <w:rFonts w:ascii="Simplified Arabic" w:hAnsi="Simplified Arabic" w:cs="Simplified Arabic" w:hint="cs"/>
          <w:b/>
          <w:bCs/>
          <w:sz w:val="24"/>
          <w:szCs w:val="24"/>
          <w:rtl/>
          <w:lang w:bidi="ar-IQ"/>
        </w:rPr>
        <w:t>(</w:t>
      </w:r>
      <w:r w:rsidR="000129B0">
        <w:rPr>
          <w:rFonts w:ascii="Simplified Arabic" w:hAnsi="Simplified Arabic" w:cs="Simplified Arabic" w:hint="cs"/>
          <w:b/>
          <w:bCs/>
          <w:sz w:val="24"/>
          <w:szCs w:val="24"/>
          <w:rtl/>
          <w:lang w:bidi="ar-IQ"/>
        </w:rPr>
        <w:t>5</w:t>
      </w:r>
      <w:r w:rsidR="008041E4">
        <w:rPr>
          <w:rFonts w:ascii="Simplified Arabic" w:hAnsi="Simplified Arabic" w:cs="Simplified Arabic" w:hint="cs"/>
          <w:b/>
          <w:bCs/>
          <w:sz w:val="24"/>
          <w:szCs w:val="24"/>
          <w:rtl/>
          <w:lang w:bidi="ar-IQ"/>
        </w:rPr>
        <w:t>5</w:t>
      </w:r>
      <w:r w:rsidR="000129B0">
        <w:rPr>
          <w:rFonts w:ascii="Simplified Arabic" w:hAnsi="Simplified Arabic" w:cs="Simplified Arabic" w:hint="cs"/>
          <w:b/>
          <w:bCs/>
          <w:sz w:val="24"/>
          <w:szCs w:val="24"/>
          <w:rtl/>
          <w:lang w:bidi="ar-IQ"/>
        </w:rPr>
        <w:t xml:space="preserve">) </w:t>
      </w:r>
      <w:r w:rsidRPr="00E36380">
        <w:rPr>
          <w:rFonts w:ascii="Simplified Arabic" w:hAnsi="Simplified Arabic" w:cs="Simplified Arabic" w:hint="cs"/>
          <w:b/>
          <w:bCs/>
          <w:sz w:val="24"/>
          <w:szCs w:val="24"/>
          <w:rtl/>
          <w:lang w:bidi="ar-IQ"/>
        </w:rPr>
        <w:t xml:space="preserve">ماجدة السيد عبيد ، مقدمة في ارشاد ذوي الاحتياجات الخاصة واسرهم، دار صفاء للنشر والتوزيع ، عمان، الاردن ، 2012، ص39. </w:t>
      </w:r>
    </w:p>
    <w:p w:rsidR="00E36380" w:rsidRPr="00E36380" w:rsidRDefault="000129B0" w:rsidP="008041E4">
      <w:pPr>
        <w:tabs>
          <w:tab w:val="left" w:pos="1856"/>
        </w:tabs>
        <w:spacing w:after="0" w:line="240" w:lineRule="auto"/>
        <w:ind w:left="-341" w:right="-426"/>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(5</w:t>
      </w:r>
      <w:r w:rsidR="008041E4">
        <w:rPr>
          <w:rFonts w:ascii="Simplified Arabic" w:hAnsi="Simplified Arabic" w:cs="Simplified Arabic" w:hint="cs"/>
          <w:b/>
          <w:bCs/>
          <w:sz w:val="24"/>
          <w:szCs w:val="24"/>
          <w:rtl/>
          <w:lang w:bidi="ar-IQ"/>
        </w:rPr>
        <w:t>6</w:t>
      </w:r>
      <w:r>
        <w:rPr>
          <w:rFonts w:ascii="Simplified Arabic" w:hAnsi="Simplified Arabic" w:cs="Simplified Arabic" w:hint="cs"/>
          <w:b/>
          <w:bCs/>
          <w:sz w:val="24"/>
          <w:szCs w:val="24"/>
          <w:rtl/>
          <w:lang w:bidi="ar-IQ"/>
        </w:rPr>
        <w:t xml:space="preserve">) </w:t>
      </w:r>
      <w:r w:rsidR="00E36380" w:rsidRPr="00E36380">
        <w:rPr>
          <w:rFonts w:ascii="Simplified Arabic" w:hAnsi="Simplified Arabic" w:cs="Simplified Arabic" w:hint="cs"/>
          <w:b/>
          <w:bCs/>
          <w:sz w:val="24"/>
          <w:szCs w:val="24"/>
          <w:rtl/>
        </w:rPr>
        <w:t>جمال الخطيب واخرون ، مصدر سابق ، ص52.</w:t>
      </w:r>
    </w:p>
    <w:p w:rsidR="00E36380" w:rsidRPr="00E36380" w:rsidRDefault="00E36380" w:rsidP="008041E4">
      <w:pPr>
        <w:tabs>
          <w:tab w:val="left" w:pos="1856"/>
        </w:tabs>
        <w:spacing w:after="0" w:line="240" w:lineRule="auto"/>
        <w:ind w:left="-341" w:right="-426"/>
        <w:jc w:val="right"/>
        <w:rPr>
          <w:rFonts w:ascii="Simplified Arabic" w:hAnsi="Simplified Arabic" w:cs="Simplified Arabic"/>
          <w:b/>
          <w:bCs/>
          <w:sz w:val="24"/>
          <w:szCs w:val="24"/>
          <w:lang w:bidi="ar-IQ"/>
        </w:rPr>
      </w:pPr>
      <w:r w:rsidRPr="00E36380">
        <w:rPr>
          <w:rFonts w:ascii="Simplified Arabic" w:hAnsi="Simplified Arabic" w:cs="Simplified Arabic"/>
          <w:b/>
          <w:bCs/>
          <w:sz w:val="24"/>
          <w:szCs w:val="24"/>
          <w:lang w:bidi="ar-IQ"/>
        </w:rPr>
        <w:t>(</w:t>
      </w:r>
      <w:r w:rsidR="000129B0">
        <w:rPr>
          <w:rFonts w:ascii="Simplified Arabic" w:hAnsi="Simplified Arabic" w:cs="Simplified Arabic"/>
          <w:b/>
          <w:bCs/>
          <w:sz w:val="24"/>
          <w:szCs w:val="24"/>
          <w:lang w:bidi="ar-IQ"/>
        </w:rPr>
        <w:t>5</w:t>
      </w:r>
      <w:r w:rsidR="008041E4">
        <w:rPr>
          <w:rFonts w:ascii="Simplified Arabic" w:hAnsi="Simplified Arabic" w:cs="Simplified Arabic"/>
          <w:b/>
          <w:bCs/>
          <w:sz w:val="24"/>
          <w:szCs w:val="24"/>
          <w:lang w:bidi="ar-IQ"/>
        </w:rPr>
        <w:t>7</w:t>
      </w:r>
      <w:r w:rsidRPr="00E36380">
        <w:rPr>
          <w:rFonts w:ascii="Simplified Arabic" w:hAnsi="Simplified Arabic" w:cs="Simplified Arabic"/>
          <w:b/>
          <w:bCs/>
          <w:sz w:val="24"/>
          <w:szCs w:val="24"/>
          <w:lang w:bidi="ar-IQ"/>
        </w:rPr>
        <w:t xml:space="preserve">) Gaines, </w:t>
      </w:r>
      <w:proofErr w:type="spellStart"/>
      <w:r w:rsidRPr="00E36380">
        <w:rPr>
          <w:rFonts w:ascii="Simplified Arabic" w:hAnsi="Simplified Arabic" w:cs="Simplified Arabic"/>
          <w:b/>
          <w:bCs/>
          <w:sz w:val="24"/>
          <w:szCs w:val="24"/>
          <w:lang w:bidi="ar-IQ"/>
        </w:rPr>
        <w:t>Sandgrund</w:t>
      </w:r>
      <w:proofErr w:type="spellEnd"/>
      <w:r w:rsidRPr="00E36380">
        <w:rPr>
          <w:rFonts w:ascii="Simplified Arabic" w:hAnsi="Simplified Arabic" w:cs="Simplified Arabic"/>
          <w:b/>
          <w:bCs/>
          <w:sz w:val="24"/>
          <w:szCs w:val="24"/>
          <w:lang w:bidi="ar-IQ"/>
        </w:rPr>
        <w:t xml:space="preserve">, Green &amp; Power, </w:t>
      </w:r>
      <w:proofErr w:type="spellStart"/>
      <w:r w:rsidRPr="00E36380">
        <w:rPr>
          <w:rFonts w:ascii="Simplified Arabic" w:hAnsi="Simplified Arabic" w:cs="Simplified Arabic"/>
          <w:b/>
          <w:bCs/>
          <w:sz w:val="24"/>
          <w:szCs w:val="24"/>
          <w:lang w:bidi="ar-IQ"/>
        </w:rPr>
        <w:t>Galth</w:t>
      </w:r>
      <w:proofErr w:type="spellEnd"/>
      <w:r w:rsidRPr="00E36380">
        <w:rPr>
          <w:rFonts w:ascii="Simplified Arabic" w:hAnsi="Simplified Arabic" w:cs="Simplified Arabic"/>
          <w:b/>
          <w:bCs/>
          <w:sz w:val="24"/>
          <w:szCs w:val="24"/>
          <w:lang w:bidi="ar-IQ"/>
        </w:rPr>
        <w:t xml:space="preserve">, Steve, san </w:t>
      </w:r>
      <w:proofErr w:type="spellStart"/>
      <w:r w:rsidRPr="00E36380">
        <w:rPr>
          <w:rFonts w:ascii="Simplified Arabic" w:hAnsi="Simplified Arabic" w:cs="Simplified Arabic"/>
          <w:b/>
          <w:bCs/>
          <w:sz w:val="24"/>
          <w:szCs w:val="24"/>
          <w:lang w:bidi="ar-IQ"/>
        </w:rPr>
        <w:t>Grah</w:t>
      </w:r>
      <w:proofErr w:type="spellEnd"/>
      <w:r w:rsidRPr="00E36380">
        <w:rPr>
          <w:rFonts w:ascii="Simplified Arabic" w:hAnsi="Simplified Arabic" w:cs="Simplified Arabic"/>
          <w:b/>
          <w:bCs/>
          <w:sz w:val="24"/>
          <w:szCs w:val="24"/>
          <w:lang w:bidi="ar-IQ"/>
        </w:rPr>
        <w:t xml:space="preserve"> </w:t>
      </w:r>
      <w:proofErr w:type="spellStart"/>
      <w:r w:rsidRPr="00E36380">
        <w:rPr>
          <w:rFonts w:ascii="Simplified Arabic" w:hAnsi="Simplified Arabic" w:cs="Simplified Arabic"/>
          <w:b/>
          <w:bCs/>
          <w:sz w:val="24"/>
          <w:szCs w:val="24"/>
          <w:lang w:bidi="ar-IQ"/>
        </w:rPr>
        <w:t>Doner</w:t>
      </w:r>
      <w:proofErr w:type="spellEnd"/>
      <w:r w:rsidRPr="00E36380">
        <w:rPr>
          <w:rFonts w:ascii="Simplified Arabic" w:hAnsi="Simplified Arabic" w:cs="Simplified Arabic"/>
          <w:b/>
          <w:bCs/>
          <w:sz w:val="24"/>
          <w:szCs w:val="24"/>
          <w:lang w:bidi="ar-IQ"/>
        </w:rPr>
        <w:t>, 1978.</w:t>
      </w:r>
    </w:p>
    <w:p w:rsidR="00E36380" w:rsidRPr="00E36380" w:rsidRDefault="00E36380" w:rsidP="008041E4">
      <w:pPr>
        <w:tabs>
          <w:tab w:val="left" w:pos="1856"/>
        </w:tabs>
        <w:spacing w:after="0" w:line="240" w:lineRule="auto"/>
        <w:ind w:left="-341" w:right="-426"/>
        <w:jc w:val="right"/>
        <w:rPr>
          <w:rFonts w:ascii="Simplified Arabic" w:hAnsi="Simplified Arabic" w:cs="Simplified Arabic"/>
          <w:b/>
          <w:bCs/>
          <w:sz w:val="24"/>
          <w:szCs w:val="24"/>
          <w:lang w:bidi="ar-IQ"/>
        </w:rPr>
      </w:pPr>
      <w:r w:rsidRPr="00E36380">
        <w:rPr>
          <w:rFonts w:ascii="Simplified Arabic" w:hAnsi="Simplified Arabic" w:cs="Simplified Arabic"/>
          <w:b/>
          <w:bCs/>
          <w:sz w:val="24"/>
          <w:szCs w:val="24"/>
          <w:lang w:bidi="ar-IQ"/>
        </w:rPr>
        <w:t>(</w:t>
      </w:r>
      <w:r w:rsidR="000129B0">
        <w:rPr>
          <w:rFonts w:ascii="Simplified Arabic" w:hAnsi="Simplified Arabic" w:cs="Simplified Arabic"/>
          <w:b/>
          <w:bCs/>
          <w:sz w:val="24"/>
          <w:szCs w:val="24"/>
          <w:lang w:bidi="ar-IQ"/>
        </w:rPr>
        <w:t>5</w:t>
      </w:r>
      <w:r w:rsidR="008041E4">
        <w:rPr>
          <w:rFonts w:ascii="Simplified Arabic" w:hAnsi="Simplified Arabic" w:cs="Simplified Arabic"/>
          <w:b/>
          <w:bCs/>
          <w:sz w:val="24"/>
          <w:szCs w:val="24"/>
          <w:lang w:bidi="ar-IQ"/>
        </w:rPr>
        <w:t>8</w:t>
      </w:r>
      <w:r w:rsidRPr="00E36380">
        <w:rPr>
          <w:rFonts w:ascii="Simplified Arabic" w:hAnsi="Simplified Arabic" w:cs="Simplified Arabic"/>
          <w:b/>
          <w:bCs/>
          <w:sz w:val="24"/>
          <w:szCs w:val="24"/>
          <w:lang w:bidi="ar-IQ"/>
        </w:rPr>
        <w:t xml:space="preserve">) Farber, B., Effects of a severely Mentally retarded child on family integration, monograph- of the </w:t>
      </w:r>
      <w:proofErr w:type="spellStart"/>
      <w:r w:rsidRPr="00E36380">
        <w:rPr>
          <w:rFonts w:ascii="Simplified Arabic" w:hAnsi="Simplified Arabic" w:cs="Simplified Arabic"/>
          <w:b/>
          <w:bCs/>
          <w:sz w:val="24"/>
          <w:szCs w:val="24"/>
          <w:lang w:bidi="ar-IQ"/>
        </w:rPr>
        <w:t>soicly</w:t>
      </w:r>
      <w:proofErr w:type="spellEnd"/>
      <w:r w:rsidRPr="00E36380">
        <w:rPr>
          <w:rFonts w:ascii="Simplified Arabic" w:hAnsi="Simplified Arabic" w:cs="Simplified Arabic"/>
          <w:b/>
          <w:bCs/>
          <w:sz w:val="24"/>
          <w:szCs w:val="24"/>
          <w:lang w:bidi="ar-IQ"/>
        </w:rPr>
        <w:t xml:space="preserve"> for Research in child Development, 1959, Pp. 24-71.    </w:t>
      </w:r>
    </w:p>
    <w:p w:rsidR="00B75430" w:rsidRPr="00E36380" w:rsidRDefault="00B75430" w:rsidP="007833D4">
      <w:pPr>
        <w:tabs>
          <w:tab w:val="left" w:pos="1856"/>
        </w:tabs>
        <w:spacing w:after="0" w:line="240" w:lineRule="auto"/>
        <w:rPr>
          <w:rFonts w:ascii="Simplified Arabic" w:hAnsi="Simplified Arabic" w:cs="Simplified Arabic"/>
          <w:b/>
          <w:bCs/>
          <w:sz w:val="24"/>
          <w:szCs w:val="24"/>
          <w:rtl/>
          <w:lang w:bidi="ar-IQ"/>
        </w:rPr>
      </w:pPr>
    </w:p>
    <w:p w:rsidR="006A3358" w:rsidRDefault="006713BF" w:rsidP="006A3358">
      <w:pPr>
        <w:tabs>
          <w:tab w:val="left" w:pos="1856"/>
        </w:tabs>
        <w:spacing w:after="0" w:line="240" w:lineRule="auto"/>
        <w:ind w:left="-341" w:right="-567"/>
        <w:rPr>
          <w:rFonts w:ascii="Simplified Arabic" w:hAnsi="Simplified Arabic" w:cs="Simplified Arabic"/>
          <w:b/>
          <w:bCs/>
          <w:sz w:val="28"/>
          <w:szCs w:val="28"/>
          <w:u w:val="single"/>
          <w:rtl/>
          <w:lang w:bidi="ar-IQ"/>
        </w:rPr>
      </w:pPr>
      <w:r w:rsidRPr="006713BF">
        <w:rPr>
          <w:rFonts w:ascii="Simplified Arabic" w:hAnsi="Simplified Arabic" w:cs="Simplified Arabic" w:hint="cs"/>
          <w:b/>
          <w:bCs/>
          <w:sz w:val="28"/>
          <w:szCs w:val="28"/>
          <w:u w:val="single"/>
          <w:rtl/>
          <w:lang w:bidi="ar-IQ"/>
        </w:rPr>
        <w:lastRenderedPageBreak/>
        <w:t xml:space="preserve">مصادر البحث : </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ابتسام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نعيم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جبر</w:t>
      </w:r>
      <w:r w:rsidRPr="006A3358">
        <w:rPr>
          <w:rFonts w:ascii="Simplified Arabic" w:hAnsi="Simplified Arabic" w:cs="Simplified Arabic"/>
          <w:b/>
          <w:bCs/>
          <w:sz w:val="24"/>
          <w:szCs w:val="24"/>
          <w:rtl/>
          <w:lang w:bidi="ar-IQ"/>
        </w:rPr>
        <w:t xml:space="preserve"> </w:t>
      </w:r>
      <w:proofErr w:type="spellStart"/>
      <w:r w:rsidRPr="006A3358">
        <w:rPr>
          <w:rFonts w:ascii="Simplified Arabic" w:hAnsi="Simplified Arabic" w:cs="Simplified Arabic" w:hint="cs"/>
          <w:b/>
          <w:bCs/>
          <w:sz w:val="24"/>
          <w:szCs w:val="24"/>
          <w:rtl/>
          <w:lang w:bidi="ar-IQ"/>
        </w:rPr>
        <w:t>الغرابي</w:t>
      </w:r>
      <w:proofErr w:type="spellEnd"/>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مشكلات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اسر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اطفال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في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اندماجهم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الاجتماعي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دراسة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ميدانية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في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محافظة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الديوانية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رسالة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ماجستير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غ</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w:t>
      </w:r>
      <w:r w:rsidRPr="006A3358">
        <w:rPr>
          <w:rFonts w:ascii="Simplified Arabic" w:hAnsi="Simplified Arabic" w:cs="Simplified Arabic"/>
          <w:b/>
          <w:bCs/>
          <w:sz w:val="24"/>
          <w:szCs w:val="24"/>
          <w:rtl/>
          <w:lang w:bidi="ar-IQ"/>
        </w:rPr>
        <w:t>)</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كلية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الآداب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جامعة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القادسية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2020</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ابراهيم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محمود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بدر،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الطفل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تشخيصه</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وعلاجه</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مكتبة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الانجلو</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المصرية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القاهرة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2004. </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احمد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السيد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سليمان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تعديل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سلوك</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اطفال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بين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النظرية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والتطبيق</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ط</w:t>
      </w:r>
      <w:r w:rsidRPr="006A3358">
        <w:rPr>
          <w:rFonts w:ascii="Simplified Arabic" w:hAnsi="Simplified Arabic" w:cs="Simplified Arabic"/>
          <w:b/>
          <w:bCs/>
          <w:sz w:val="24"/>
          <w:szCs w:val="24"/>
          <w:rtl/>
          <w:lang w:bidi="ar-IQ"/>
        </w:rPr>
        <w:t>1</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دار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الكتاب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الجامعي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العين،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الامارات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العربية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المتحدة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2010</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احمد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حمود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الحوامدة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الاساليب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التربوية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والتعليمية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للتعامل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مع</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اضطراب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دار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ابن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النفيس</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للنشر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والتوزيع</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عمان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الاردن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2019</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احمد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محمد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ابو</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زيد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دراسة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الحالة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لذوي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الاحتياجات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الخاصة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دار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المسيرة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للنشر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والتوزيع</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والطباعة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الاردن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2011</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امل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المخزومي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الاطفال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في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دوامة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المشاكل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الاجتماعية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ط</w:t>
      </w:r>
      <w:r w:rsidRPr="006A3358">
        <w:rPr>
          <w:rFonts w:ascii="Simplified Arabic" w:hAnsi="Simplified Arabic" w:cs="Simplified Arabic"/>
          <w:b/>
          <w:bCs/>
          <w:sz w:val="24"/>
          <w:szCs w:val="24"/>
          <w:rtl/>
          <w:lang w:bidi="ar-IQ"/>
        </w:rPr>
        <w:t>1</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دار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غيداء</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للنشر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والتوزيع</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الاردن،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2016</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أيمان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جمال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سالم</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فاعلية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برنامج</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تحليل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السلوك</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التطبيقي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في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تعدل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سلوك</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أطفال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رسالة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ماجستير،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كلية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التربية</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تخصص</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الصحة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النفسية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المجتمعية</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الجامعة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الإسلامية</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غزة</w:t>
      </w:r>
      <w:r w:rsidRPr="006A3358">
        <w:rPr>
          <w:rFonts w:ascii="Simplified Arabic" w:hAnsi="Simplified Arabic" w:cs="Simplified Arabic"/>
          <w:b/>
          <w:bCs/>
          <w:sz w:val="24"/>
          <w:szCs w:val="24"/>
          <w:rtl/>
          <w:lang w:bidi="ar-IQ"/>
        </w:rPr>
        <w:t xml:space="preserve"> , 2015</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lang w:bidi="ar-IQ"/>
        </w:rPr>
      </w:pPr>
      <w:r w:rsidRPr="006A3358">
        <w:rPr>
          <w:rFonts w:ascii="Simplified Arabic" w:hAnsi="Simplified Arabic" w:cs="Simplified Arabic" w:hint="cs"/>
          <w:b/>
          <w:bCs/>
          <w:sz w:val="24"/>
          <w:szCs w:val="24"/>
          <w:rtl/>
          <w:lang w:bidi="ar-IQ"/>
        </w:rPr>
        <w:t>البحث</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كروموسوم</w:t>
      </w:r>
      <w:r w:rsidRPr="006A3358">
        <w:rPr>
          <w:rFonts w:ascii="Simplified Arabic" w:hAnsi="Simplified Arabic" w:cs="Simplified Arabic"/>
          <w:b/>
          <w:bCs/>
          <w:sz w:val="24"/>
          <w:szCs w:val="24"/>
          <w:rtl/>
          <w:lang w:bidi="ar-IQ"/>
        </w:rPr>
        <w:t xml:space="preserve"> 16 </w:t>
      </w:r>
      <w:r w:rsidRPr="006A3358">
        <w:rPr>
          <w:rFonts w:ascii="Simplified Arabic" w:hAnsi="Simplified Arabic" w:cs="Simplified Arabic" w:hint="cs"/>
          <w:b/>
          <w:bCs/>
          <w:sz w:val="24"/>
          <w:szCs w:val="24"/>
          <w:rtl/>
          <w:lang w:bidi="ar-IQ"/>
        </w:rPr>
        <w:t>البشري</w:t>
      </w:r>
      <w:r w:rsidRPr="006A3358">
        <w:rPr>
          <w:rFonts w:ascii="Simplified Arabic" w:hAnsi="Simplified Arabic" w:cs="Simplified Arabic"/>
          <w:b/>
          <w:bCs/>
          <w:sz w:val="24"/>
          <w:szCs w:val="24"/>
          <w:rtl/>
          <w:lang w:bidi="ar-IQ"/>
        </w:rPr>
        <w:t>)</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متوفر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على</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الرابط</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b/>
          <w:bCs/>
          <w:sz w:val="24"/>
          <w:szCs w:val="24"/>
          <w:lang w:bidi="ar-IQ"/>
        </w:rPr>
        <w:t>http//www.kachaf.com</w:t>
      </w:r>
      <w:r w:rsidRPr="006A3358">
        <w:rPr>
          <w:rFonts w:ascii="Simplified Arabic" w:hAnsi="Simplified Arabic" w:cs="Simplified Arabic"/>
          <w:b/>
          <w:bCs/>
          <w:sz w:val="24"/>
          <w:szCs w:val="24"/>
          <w:rtl/>
          <w:lang w:bidi="ar-IQ"/>
        </w:rPr>
        <w:t xml:space="preserve">  </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بحث</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بعنوان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اسباب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مرض</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متوفر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على</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الرابط</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الآتي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b/>
          <w:bCs/>
          <w:sz w:val="24"/>
          <w:szCs w:val="24"/>
          <w:lang w:bidi="ar-IQ"/>
        </w:rPr>
        <w:t>http//www.mamdoo3.com</w:t>
      </w:r>
      <w:r w:rsidRPr="006A3358">
        <w:rPr>
          <w:rFonts w:ascii="Simplified Arabic" w:hAnsi="Simplified Arabic" w:cs="Simplified Arabic"/>
          <w:b/>
          <w:bCs/>
          <w:sz w:val="24"/>
          <w:szCs w:val="24"/>
          <w:rtl/>
          <w:lang w:bidi="ar-IQ"/>
        </w:rPr>
        <w:t xml:space="preserve">. </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بحث</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متوفر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على</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الرابط</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b/>
          <w:bCs/>
          <w:sz w:val="24"/>
          <w:szCs w:val="24"/>
          <w:lang w:bidi="ar-IQ"/>
        </w:rPr>
        <w:t>http//www.psycodz.nfe</w:t>
      </w:r>
      <w:r w:rsidRPr="006A3358">
        <w:rPr>
          <w:rFonts w:ascii="Simplified Arabic" w:hAnsi="Simplified Arabic" w:cs="Simplified Arabic"/>
          <w:b/>
          <w:bCs/>
          <w:sz w:val="24"/>
          <w:szCs w:val="24"/>
          <w:rtl/>
          <w:lang w:bidi="ar-IQ"/>
        </w:rPr>
        <w:t xml:space="preserve"> </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بحث</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منشور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في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الشبكة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العالمية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للمعلومات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بعنوان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الالتهابات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اثناء</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الحمل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وعلاقتها</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بأعراض</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لدى</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الاطفال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2016</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متوفر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على</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الرابط</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الآتي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b/>
          <w:bCs/>
          <w:sz w:val="24"/>
          <w:szCs w:val="24"/>
          <w:lang w:bidi="ar-IQ"/>
        </w:rPr>
        <w:t>http//www.nasainarabic.net./main/artic</w:t>
      </w:r>
      <w:r w:rsidRPr="006A3358">
        <w:rPr>
          <w:rFonts w:ascii="Simplified Arabic" w:hAnsi="Simplified Arabic" w:cs="Simplified Arabic"/>
          <w:b/>
          <w:bCs/>
          <w:sz w:val="24"/>
          <w:szCs w:val="24"/>
          <w:rtl/>
          <w:lang w:bidi="ar-IQ"/>
        </w:rPr>
        <w:t xml:space="preserve">.  </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بهاء</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الدين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جلال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اسباب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مرض</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متوفر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على</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الرابط</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الآتي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b/>
          <w:bCs/>
          <w:sz w:val="24"/>
          <w:szCs w:val="24"/>
          <w:lang w:bidi="ar-IQ"/>
        </w:rPr>
        <w:t>http//www.singoRita.com</w:t>
      </w:r>
      <w:r w:rsidRPr="006A3358">
        <w:rPr>
          <w:rFonts w:ascii="Simplified Arabic" w:hAnsi="Simplified Arabic" w:cs="Simplified Arabic"/>
          <w:b/>
          <w:bCs/>
          <w:sz w:val="24"/>
          <w:szCs w:val="24"/>
          <w:rtl/>
          <w:lang w:bidi="ar-IQ"/>
        </w:rPr>
        <w:t xml:space="preserve"> </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بيان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بنت</w:t>
      </w:r>
      <w:r w:rsidRPr="006A3358">
        <w:rPr>
          <w:rFonts w:ascii="Simplified Arabic" w:hAnsi="Simplified Arabic" w:cs="Simplified Arabic"/>
          <w:b/>
          <w:bCs/>
          <w:sz w:val="24"/>
          <w:szCs w:val="24"/>
          <w:rtl/>
          <w:lang w:bidi="ar-IQ"/>
        </w:rPr>
        <w:t xml:space="preserve"> </w:t>
      </w:r>
      <w:proofErr w:type="spellStart"/>
      <w:r w:rsidRPr="006A3358">
        <w:rPr>
          <w:rFonts w:ascii="Simplified Arabic" w:hAnsi="Simplified Arabic" w:cs="Simplified Arabic" w:hint="cs"/>
          <w:b/>
          <w:bCs/>
          <w:sz w:val="24"/>
          <w:szCs w:val="24"/>
          <w:rtl/>
          <w:lang w:bidi="ar-IQ"/>
        </w:rPr>
        <w:t>صوباج</w:t>
      </w:r>
      <w:proofErr w:type="spellEnd"/>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بنت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جنيدب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الخالدي،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التطور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التاريخي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لمفهوم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اضطراب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طفل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المسببات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والتشخيص</w:t>
      </w:r>
      <w:r w:rsidRPr="006A3358">
        <w:rPr>
          <w:rFonts w:ascii="Simplified Arabic" w:hAnsi="Simplified Arabic" w:cs="Simplified Arabic"/>
          <w:b/>
          <w:bCs/>
          <w:sz w:val="24"/>
          <w:szCs w:val="24"/>
          <w:rtl/>
          <w:lang w:bidi="ar-IQ"/>
        </w:rPr>
        <w:t>)</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مجلة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البحث</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العلمي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في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التربية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المجلد</w:t>
      </w:r>
      <w:r w:rsidRPr="006A3358">
        <w:rPr>
          <w:rFonts w:ascii="Simplified Arabic" w:hAnsi="Simplified Arabic" w:cs="Simplified Arabic"/>
          <w:b/>
          <w:bCs/>
          <w:sz w:val="24"/>
          <w:szCs w:val="24"/>
          <w:rtl/>
          <w:lang w:bidi="ar-IQ"/>
        </w:rPr>
        <w:t xml:space="preserve"> (19)</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العدد</w:t>
      </w:r>
      <w:r w:rsidRPr="006A3358">
        <w:rPr>
          <w:rFonts w:ascii="Simplified Arabic" w:hAnsi="Simplified Arabic" w:cs="Simplified Arabic"/>
          <w:b/>
          <w:bCs/>
          <w:sz w:val="24"/>
          <w:szCs w:val="24"/>
          <w:rtl/>
          <w:lang w:bidi="ar-IQ"/>
        </w:rPr>
        <w:t xml:space="preserve"> (8) </w:t>
      </w:r>
      <w:r w:rsidRPr="006A3358">
        <w:rPr>
          <w:rFonts w:ascii="Simplified Arabic" w:hAnsi="Simplified Arabic" w:cs="Simplified Arabic" w:hint="cs"/>
          <w:b/>
          <w:bCs/>
          <w:sz w:val="24"/>
          <w:szCs w:val="24"/>
          <w:rtl/>
          <w:lang w:bidi="ar-IQ"/>
        </w:rPr>
        <w:t>كلية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البنات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للآداب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والعلوم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والتربية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جامعة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عين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شمس،</w:t>
      </w:r>
      <w:r w:rsidRPr="006A3358">
        <w:rPr>
          <w:rFonts w:ascii="Simplified Arabic" w:hAnsi="Simplified Arabic" w:cs="Simplified Arabic"/>
          <w:b/>
          <w:bCs/>
          <w:sz w:val="24"/>
          <w:szCs w:val="24"/>
          <w:rtl/>
          <w:lang w:bidi="ar-IQ"/>
        </w:rPr>
        <w:t xml:space="preserve"> 2018</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التصلب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الدرني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اورام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حميدة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تنمو</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في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مختلف</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مناطق</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الجسم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متوفر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على</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الرابط</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b/>
          <w:bCs/>
          <w:sz w:val="24"/>
          <w:szCs w:val="24"/>
          <w:lang w:bidi="ar-IQ"/>
        </w:rPr>
        <w:t>http//www.webteb.articles.com</w:t>
      </w:r>
      <w:r w:rsidRPr="006A3358">
        <w:rPr>
          <w:rFonts w:ascii="Simplified Arabic" w:hAnsi="Simplified Arabic" w:cs="Simplified Arabic"/>
          <w:b/>
          <w:bCs/>
          <w:sz w:val="24"/>
          <w:szCs w:val="24"/>
          <w:rtl/>
          <w:lang w:bidi="ar-IQ"/>
        </w:rPr>
        <w:t xml:space="preserve">  </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جبران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مسعود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الرائد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معجم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لغوي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عصري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دار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العلم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للملايين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مؤسسة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ثقافية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للتأليف</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والنشر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والترجمة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بيروت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لبنان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1992</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جمال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الخطيب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واخرون،</w:t>
      </w:r>
      <w:r w:rsidRPr="006A3358">
        <w:rPr>
          <w:rFonts w:ascii="Simplified Arabic" w:hAnsi="Simplified Arabic" w:cs="Simplified Arabic"/>
          <w:b/>
          <w:bCs/>
          <w:sz w:val="24"/>
          <w:szCs w:val="24"/>
          <w:rtl/>
          <w:lang w:bidi="ar-IQ"/>
        </w:rPr>
        <w:t xml:space="preserve"> </w:t>
      </w:r>
      <w:proofErr w:type="spellStart"/>
      <w:r w:rsidRPr="006A3358">
        <w:rPr>
          <w:rFonts w:ascii="Simplified Arabic" w:hAnsi="Simplified Arabic" w:cs="Simplified Arabic" w:hint="cs"/>
          <w:b/>
          <w:bCs/>
          <w:sz w:val="24"/>
          <w:szCs w:val="24"/>
          <w:rtl/>
          <w:lang w:bidi="ar-IQ"/>
        </w:rPr>
        <w:t>أرشاد</w:t>
      </w:r>
      <w:proofErr w:type="spellEnd"/>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اسر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الأطفال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ذوي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الحاجات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الخاصة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قراءات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حديثة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ط</w:t>
      </w:r>
      <w:r w:rsidRPr="006A3358">
        <w:rPr>
          <w:rFonts w:ascii="Simplified Arabic" w:hAnsi="Simplified Arabic" w:cs="Simplified Arabic"/>
          <w:b/>
          <w:bCs/>
          <w:sz w:val="24"/>
          <w:szCs w:val="24"/>
          <w:rtl/>
          <w:lang w:bidi="ar-IQ"/>
        </w:rPr>
        <w:t xml:space="preserve">1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دار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حنين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للنشر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والتوزيع</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عمان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الاردن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1992</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جمال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خلف</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المقابلة</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اضطرابات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طيف</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التشخيص</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المعالجة</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دار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يافا</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العلمية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للنشر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والتوزيع</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الأردن</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عمان</w:t>
      </w:r>
      <w:r w:rsidRPr="006A3358">
        <w:rPr>
          <w:rFonts w:ascii="Simplified Arabic" w:hAnsi="Simplified Arabic" w:cs="Simplified Arabic"/>
          <w:b/>
          <w:bCs/>
          <w:sz w:val="24"/>
          <w:szCs w:val="24"/>
          <w:rtl/>
          <w:lang w:bidi="ar-IQ"/>
        </w:rPr>
        <w:t xml:space="preserve"> , 2016</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jc w:val="both"/>
        <w:rPr>
          <w:rFonts w:ascii="Simplified Arabic" w:hAnsi="Simplified Arabic" w:cs="Simplified Arabic"/>
          <w:b/>
          <w:bCs/>
          <w:rtl/>
          <w:lang w:bidi="ar-IQ"/>
        </w:rPr>
      </w:pPr>
      <w:r w:rsidRPr="006A3358">
        <w:rPr>
          <w:rFonts w:ascii="Simplified Arabic" w:hAnsi="Simplified Arabic" w:cs="Simplified Arabic" w:hint="cs"/>
          <w:b/>
          <w:bCs/>
          <w:rtl/>
          <w:lang w:bidi="ar-IQ"/>
        </w:rPr>
        <w:t>حسين علي حسين ، التقسيم المناخي لتصميم الابنية في مدينة الديوانية ، اطروحة دكتوراه ، كلية الآداب ، جامعة القادسية ، 2018.</w:t>
      </w:r>
    </w:p>
    <w:p w:rsidR="006A3358" w:rsidRPr="006A3358" w:rsidRDefault="006A3358" w:rsidP="006A3358">
      <w:pPr>
        <w:pStyle w:val="a3"/>
        <w:numPr>
          <w:ilvl w:val="0"/>
          <w:numId w:val="21"/>
        </w:numPr>
        <w:tabs>
          <w:tab w:val="left" w:pos="1856"/>
        </w:tabs>
        <w:spacing w:after="0" w:line="240" w:lineRule="auto"/>
        <w:ind w:left="-341" w:right="-567"/>
        <w:jc w:val="both"/>
        <w:rPr>
          <w:rFonts w:ascii="Simplified Arabic" w:hAnsi="Simplified Arabic" w:cs="Simplified Arabic"/>
          <w:b/>
          <w:bCs/>
          <w:rtl/>
          <w:lang w:bidi="ar-IQ"/>
        </w:rPr>
      </w:pPr>
      <w:r w:rsidRPr="006A3358">
        <w:rPr>
          <w:rFonts w:ascii="Simplified Arabic" w:hAnsi="Simplified Arabic" w:cs="Simplified Arabic" w:hint="cs"/>
          <w:b/>
          <w:bCs/>
          <w:rtl/>
          <w:lang w:bidi="ar-IQ"/>
        </w:rPr>
        <w:t>دائرة الرعاية والشؤون الاجتماعية ، معهد الرجاء للتعوق العقلي ، مركز النورين الاهلي ، شعبة الاحصاء ، بيانات غير منشورة لعام (2021-2022).</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الدراسة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الميدانية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مقابلة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شخصية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مع</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الدكتورة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رشا</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عباس</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الجنابي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اختصاص</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طب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نفسي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وعصبي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بتاريخ</w:t>
      </w:r>
      <w:r w:rsidRPr="006A3358">
        <w:rPr>
          <w:rFonts w:ascii="Simplified Arabic" w:hAnsi="Simplified Arabic" w:cs="Simplified Arabic"/>
          <w:b/>
          <w:bCs/>
          <w:sz w:val="24"/>
          <w:szCs w:val="24"/>
          <w:rtl/>
          <w:lang w:bidi="ar-IQ"/>
        </w:rPr>
        <w:t xml:space="preserve"> 12/4/2022</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الساعة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السادسة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مساءاً</w:t>
      </w:r>
      <w:r w:rsidRPr="006A3358">
        <w:rPr>
          <w:rFonts w:ascii="Simplified Arabic" w:hAnsi="Simplified Arabic" w:cs="Simplified Arabic"/>
          <w:b/>
          <w:bCs/>
          <w:sz w:val="24"/>
          <w:szCs w:val="24"/>
          <w:rtl/>
          <w:lang w:bidi="ar-IQ"/>
        </w:rPr>
        <w:t xml:space="preserve">. </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الدليل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التشخيصي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والاحصائي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للأمراض</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النفسية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والعصبية</w:t>
      </w:r>
      <w:r w:rsidRPr="006A3358">
        <w:rPr>
          <w:rFonts w:ascii="Simplified Arabic" w:hAnsi="Simplified Arabic" w:cs="Simplified Arabic"/>
          <w:b/>
          <w:bCs/>
          <w:sz w:val="24"/>
          <w:szCs w:val="24"/>
          <w:rtl/>
          <w:lang w:bidi="ar-IQ"/>
        </w:rPr>
        <w:t xml:space="preserve"> (</w:t>
      </w:r>
      <w:proofErr w:type="spellStart"/>
      <w:r w:rsidRPr="006A3358">
        <w:rPr>
          <w:rFonts w:ascii="Simplified Arabic" w:hAnsi="Simplified Arabic" w:cs="Simplified Arabic"/>
          <w:b/>
          <w:bCs/>
          <w:sz w:val="24"/>
          <w:szCs w:val="24"/>
          <w:lang w:bidi="ar-IQ"/>
        </w:rPr>
        <w:t>Dsm</w:t>
      </w:r>
      <w:proofErr w:type="spellEnd"/>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التابع</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للجمعية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الامريكية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للطب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النفسي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b/>
          <w:bCs/>
          <w:sz w:val="24"/>
          <w:szCs w:val="24"/>
          <w:lang w:bidi="ar-IQ"/>
        </w:rPr>
        <w:t xml:space="preserve">A.P.A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b/>
          <w:bCs/>
          <w:sz w:val="24"/>
          <w:szCs w:val="24"/>
          <w:lang w:bidi="ar-IQ"/>
        </w:rPr>
        <w:t>2013</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p>
    <w:p w:rsidR="006A3358" w:rsidRPr="006A3358" w:rsidRDefault="006A3358" w:rsidP="006A3358">
      <w:pPr>
        <w:pStyle w:val="a3"/>
        <w:numPr>
          <w:ilvl w:val="0"/>
          <w:numId w:val="21"/>
        </w:numPr>
        <w:tabs>
          <w:tab w:val="left" w:pos="1856"/>
        </w:tabs>
        <w:spacing w:after="0" w:line="240" w:lineRule="auto"/>
        <w:ind w:left="-341" w:right="-567"/>
        <w:jc w:val="both"/>
        <w:rPr>
          <w:rFonts w:ascii="Simplified Arabic" w:hAnsi="Simplified Arabic" w:cs="Simplified Arabic"/>
          <w:b/>
          <w:bCs/>
          <w:rtl/>
          <w:lang w:bidi="ar-IQ"/>
        </w:rPr>
      </w:pPr>
      <w:r w:rsidRPr="006A3358">
        <w:rPr>
          <w:rFonts w:ascii="Simplified Arabic" w:hAnsi="Simplified Arabic" w:cs="Simplified Arabic" w:hint="cs"/>
          <w:b/>
          <w:bCs/>
          <w:rtl/>
          <w:lang w:bidi="ar-IQ"/>
        </w:rPr>
        <w:lastRenderedPageBreak/>
        <w:t>رافد</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موسى</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عبد</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حسون</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العامري</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الملائمة</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المكانية</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للخدمات</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المجتمعية</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في</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مدينة</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الديوانية</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وتوقعاتها</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المستقبلية</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اطروحة</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دكتوراه</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جامعة</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الكوفة</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كلية</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التربية</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للبنات</w:t>
      </w:r>
      <w:r w:rsidRPr="006A3358">
        <w:rPr>
          <w:rFonts w:ascii="Simplified Arabic" w:hAnsi="Simplified Arabic" w:cs="Simplified Arabic"/>
          <w:b/>
          <w:bCs/>
          <w:rtl/>
          <w:lang w:bidi="ar-IQ"/>
        </w:rPr>
        <w:t xml:space="preserve"> 2014</w:t>
      </w:r>
      <w:r w:rsidRPr="006A3358">
        <w:rPr>
          <w:rFonts w:ascii="Simplified Arabic" w:hAnsi="Simplified Arabic" w:cs="Simplified Arabic" w:hint="cs"/>
          <w:b/>
          <w:bCs/>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سحر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محمد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عبد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الشيباني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التحليل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المكاني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لتلوث</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مياه</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شط</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الديوانية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وآثاره</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البيئية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رسالة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ماجستير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كلية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الآداب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جامعة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القادسية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2011</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سناء</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محمد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سليمان</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الطفل</w:t>
      </w:r>
      <w:r w:rsidRPr="006A3358">
        <w:rPr>
          <w:rFonts w:ascii="Simplified Arabic" w:hAnsi="Simplified Arabic" w:cs="Simplified Arabic"/>
          <w:b/>
          <w:bCs/>
          <w:sz w:val="24"/>
          <w:szCs w:val="24"/>
          <w:rtl/>
          <w:lang w:bidi="ar-IQ"/>
        </w:rPr>
        <w:t xml:space="preserve"> </w:t>
      </w:r>
      <w:proofErr w:type="spellStart"/>
      <w:r w:rsidRPr="006A3358">
        <w:rPr>
          <w:rFonts w:ascii="Simplified Arabic" w:hAnsi="Simplified Arabic" w:cs="Simplified Arabic" w:hint="cs"/>
          <w:b/>
          <w:bCs/>
          <w:sz w:val="24"/>
          <w:szCs w:val="24"/>
          <w:rtl/>
          <w:lang w:bidi="ar-IQ"/>
        </w:rPr>
        <w:t>الذاتوي</w:t>
      </w:r>
      <w:proofErr w:type="spellEnd"/>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التوحدي</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بين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الغموض</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والشفقة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والفهم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والرعاية</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دار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عالم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الكتب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والنشر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والتوزيع</w:t>
      </w:r>
      <w:r w:rsidRPr="006A3358">
        <w:rPr>
          <w:rFonts w:ascii="Simplified Arabic" w:hAnsi="Simplified Arabic" w:cs="Simplified Arabic"/>
          <w:b/>
          <w:bCs/>
          <w:sz w:val="24"/>
          <w:szCs w:val="24"/>
          <w:rtl/>
          <w:lang w:bidi="ar-IQ"/>
        </w:rPr>
        <w:t xml:space="preserve"> , 2014</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سوسن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شاكر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الجبلي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الطفولي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اسبابه</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خصائصه</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تشخيصه</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علاجه</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دار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مؤسسة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رسلان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للطباعة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والنشر</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سوريا</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hint="cs"/>
          <w:b/>
          <w:bCs/>
          <w:sz w:val="24"/>
          <w:szCs w:val="24"/>
          <w:rtl/>
          <w:lang w:bidi="ar-IQ"/>
        </w:rPr>
        <w:t>دمشق</w:t>
      </w:r>
      <w:r w:rsidRPr="006A3358">
        <w:rPr>
          <w:rFonts w:ascii="Simplified Arabic" w:hAnsi="Simplified Arabic" w:cs="Simplified Arabic"/>
          <w:b/>
          <w:bCs/>
          <w:sz w:val="24"/>
          <w:szCs w:val="24"/>
          <w:rtl/>
          <w:lang w:bidi="ar-IQ"/>
        </w:rPr>
        <w:t xml:space="preserve"> , 2010</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طب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وصحة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proofErr w:type="spellStart"/>
      <w:r w:rsidRPr="006A3358">
        <w:rPr>
          <w:rFonts w:ascii="Simplified Arabic" w:hAnsi="Simplified Arabic" w:cs="Simplified Arabic" w:hint="cs"/>
          <w:b/>
          <w:bCs/>
          <w:sz w:val="24"/>
          <w:szCs w:val="24"/>
          <w:rtl/>
          <w:lang w:bidi="ar-IQ"/>
        </w:rPr>
        <w:t>السيروتونين</w:t>
      </w:r>
      <w:proofErr w:type="spellEnd"/>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ناقل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عصبي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يرتبط</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بالسعادة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متوفر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على</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الموقع</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الالكتروني</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b/>
          <w:bCs/>
          <w:sz w:val="24"/>
          <w:szCs w:val="24"/>
          <w:lang w:bidi="ar-IQ"/>
        </w:rPr>
        <w:t>http//www.aljazeera.net</w:t>
      </w:r>
      <w:r w:rsidRPr="006A3358">
        <w:rPr>
          <w:rFonts w:ascii="Simplified Arabic" w:hAnsi="Simplified Arabic" w:cs="Simplified Arabic"/>
          <w:b/>
          <w:bCs/>
          <w:sz w:val="24"/>
          <w:szCs w:val="24"/>
          <w:rtl/>
          <w:lang w:bidi="ar-IQ"/>
        </w:rPr>
        <w:t xml:space="preserve">  </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عادل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محمد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العدد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الموهوبين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التوحديون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الأطفال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المراهقين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استثمار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الموهبة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ودور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مؤسسات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التعليم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الواقع</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والطموحات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المؤتمر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العلمي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الثامن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جامعة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الزقازيق،</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كلية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التربية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2010</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عامر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عاشور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وهالة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صالح</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الحديثي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المسؤولية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المدنية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الناجمة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الابراج</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الرئيسة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والثانوية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للهواتف</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النقالة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مجلة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تكريت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للعلوم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القانونية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والسياسية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العدد</w:t>
      </w:r>
      <w:r w:rsidRPr="006A3358">
        <w:rPr>
          <w:rFonts w:ascii="Simplified Arabic" w:hAnsi="Simplified Arabic" w:cs="Simplified Arabic"/>
          <w:b/>
          <w:bCs/>
          <w:sz w:val="24"/>
          <w:szCs w:val="24"/>
          <w:rtl/>
          <w:lang w:bidi="ar-IQ"/>
        </w:rPr>
        <w:t xml:space="preserve"> (5)</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السنة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الثانية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2003</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عبد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الرحمن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سلمان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proofErr w:type="spellStart"/>
      <w:r w:rsidRPr="006A3358">
        <w:rPr>
          <w:rFonts w:ascii="Simplified Arabic" w:hAnsi="Simplified Arabic" w:cs="Simplified Arabic" w:hint="cs"/>
          <w:b/>
          <w:bCs/>
          <w:sz w:val="24"/>
          <w:szCs w:val="24"/>
          <w:rtl/>
          <w:lang w:bidi="ar-IQ"/>
        </w:rPr>
        <w:t>الذاتوية</w:t>
      </w:r>
      <w:proofErr w:type="spellEnd"/>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اعاقة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عند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الأطفال،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ط</w:t>
      </w:r>
      <w:r w:rsidRPr="006A3358">
        <w:rPr>
          <w:rFonts w:ascii="Simplified Arabic" w:hAnsi="Simplified Arabic" w:cs="Simplified Arabic"/>
          <w:b/>
          <w:bCs/>
          <w:sz w:val="24"/>
          <w:szCs w:val="24"/>
          <w:rtl/>
          <w:lang w:bidi="ar-IQ"/>
        </w:rPr>
        <w:t>1</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مكتبة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زهراء</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الشرق</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القاهرة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2000</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عبد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الرحمن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سلمان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واخرون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اعاقة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ط</w:t>
      </w:r>
      <w:r w:rsidRPr="006A3358">
        <w:rPr>
          <w:rFonts w:ascii="Simplified Arabic" w:hAnsi="Simplified Arabic" w:cs="Simplified Arabic"/>
          <w:b/>
          <w:bCs/>
          <w:sz w:val="24"/>
          <w:szCs w:val="24"/>
          <w:rtl/>
          <w:lang w:bidi="ar-IQ"/>
        </w:rPr>
        <w:t>2</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مكتبة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زهراء</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الشروق</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القاهرة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مصر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2011</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عبد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الرحمن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سلمان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واخرون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دليل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الوالدين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والمختصين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في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التعامل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مع</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الطفل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مكتبة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الزهراء</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القاهرة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مصر،</w:t>
      </w:r>
      <w:r w:rsidRPr="006A3358">
        <w:rPr>
          <w:rFonts w:ascii="Simplified Arabic" w:hAnsi="Simplified Arabic" w:cs="Simplified Arabic"/>
          <w:b/>
          <w:bCs/>
          <w:sz w:val="24"/>
          <w:szCs w:val="24"/>
          <w:rtl/>
          <w:lang w:bidi="ar-IQ"/>
        </w:rPr>
        <w:t xml:space="preserve"> 2003</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عبد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الفتاح</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صديق</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عبد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اللاه</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عبد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الحميد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حسن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الجغرافية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الطبية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ط</w:t>
      </w:r>
      <w:r w:rsidRPr="006A3358">
        <w:rPr>
          <w:rFonts w:ascii="Simplified Arabic" w:hAnsi="Simplified Arabic" w:cs="Simplified Arabic"/>
          <w:b/>
          <w:bCs/>
          <w:sz w:val="24"/>
          <w:szCs w:val="24"/>
          <w:rtl/>
          <w:lang w:bidi="ar-IQ"/>
        </w:rPr>
        <w:t>3</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الرياض</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المملكة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العربية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السعودية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2017</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عقيل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كاظم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واقع</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التوزيع</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المكاني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لأبراج</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الهاتف</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المحمول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زين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العراق</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في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مدينة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السماوة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وتأثيراته</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البيئية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المحتملة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مجلة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كلية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التربية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الاساسية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للعلوم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التربوية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والانسانية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العدد</w:t>
      </w:r>
      <w:r w:rsidRPr="006A3358">
        <w:rPr>
          <w:rFonts w:ascii="Simplified Arabic" w:hAnsi="Simplified Arabic" w:cs="Simplified Arabic"/>
          <w:b/>
          <w:bCs/>
          <w:sz w:val="24"/>
          <w:szCs w:val="24"/>
          <w:rtl/>
          <w:lang w:bidi="ar-IQ"/>
        </w:rPr>
        <w:t xml:space="preserve"> (43)</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جامعة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بابل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2019</w:t>
      </w:r>
      <w:r w:rsidRPr="006A3358">
        <w:rPr>
          <w:rFonts w:ascii="Simplified Arabic" w:hAnsi="Simplified Arabic" w:cs="Simplified Arabic" w:hint="cs"/>
          <w:b/>
          <w:bCs/>
          <w:sz w:val="24"/>
          <w:szCs w:val="24"/>
          <w:rtl/>
          <w:lang w:bidi="ar-IQ"/>
        </w:rPr>
        <w:t>.</w:t>
      </w:r>
    </w:p>
    <w:p w:rsid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lang w:bidi="ar-IQ"/>
        </w:rPr>
      </w:pPr>
      <w:r w:rsidRPr="006A3358">
        <w:rPr>
          <w:rFonts w:ascii="Simplified Arabic" w:hAnsi="Simplified Arabic" w:cs="Simplified Arabic" w:hint="cs"/>
          <w:b/>
          <w:bCs/>
          <w:sz w:val="24"/>
          <w:szCs w:val="24"/>
          <w:rtl/>
          <w:lang w:bidi="ar-IQ"/>
        </w:rPr>
        <w:t>لمياء عبد الحميد بيومي، فاعلية برنامج تدريبي لتنمية مهارات العناية بالذات لدى اطفال التوحد ، رسالة ماجستير ، جامعة قناة السويس 2008.</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ماجدة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السيد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عبيد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مقدمة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في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ارشاد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ذوي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الاحتياجات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الخاصة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واسرهم،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دار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صفاء</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للنشر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والتوزيع</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عمان،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الاردن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2012</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متلازمة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موت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الرضع</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المفاجئ</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b/>
          <w:bCs/>
          <w:sz w:val="24"/>
          <w:szCs w:val="24"/>
          <w:lang w:bidi="ar-IQ"/>
        </w:rPr>
        <w:t>SIDs</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الاعراض</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والاسباب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متوفر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على</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الرابط</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الآتي</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b/>
          <w:bCs/>
          <w:sz w:val="24"/>
          <w:szCs w:val="24"/>
          <w:lang w:bidi="ar-IQ"/>
        </w:rPr>
        <w:t>http//www.mayoclinic.org</w:t>
      </w:r>
      <w:r w:rsidRPr="006A3358">
        <w:rPr>
          <w:rFonts w:ascii="Simplified Arabic" w:hAnsi="Simplified Arabic" w:cs="Simplified Arabic"/>
          <w:b/>
          <w:bCs/>
          <w:sz w:val="24"/>
          <w:szCs w:val="24"/>
          <w:rtl/>
          <w:lang w:bidi="ar-IQ"/>
        </w:rPr>
        <w:t xml:space="preserve">  </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محسن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عبد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الصاحب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المظهر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تقنيات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البحث</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المكاني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وعلاقاته</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ط</w:t>
      </w:r>
      <w:r w:rsidRPr="006A3358">
        <w:rPr>
          <w:rFonts w:ascii="Simplified Arabic" w:hAnsi="Simplified Arabic" w:cs="Simplified Arabic"/>
          <w:b/>
          <w:bCs/>
          <w:sz w:val="24"/>
          <w:szCs w:val="24"/>
          <w:rtl/>
          <w:lang w:bidi="ar-IQ"/>
        </w:rPr>
        <w:t>1</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دار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صفاء</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للنشر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والتوزيع</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عمان،</w:t>
      </w:r>
      <w:r w:rsidRPr="006A3358">
        <w:rPr>
          <w:rFonts w:ascii="Simplified Arabic" w:hAnsi="Simplified Arabic" w:cs="Simplified Arabic"/>
          <w:b/>
          <w:bCs/>
          <w:sz w:val="24"/>
          <w:szCs w:val="24"/>
          <w:rtl/>
          <w:lang w:bidi="ar-IQ"/>
        </w:rPr>
        <w:t xml:space="preserve"> 2007. </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محمد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سمير</w:t>
      </w:r>
      <w:r w:rsidRPr="006A3358">
        <w:rPr>
          <w:rFonts w:ascii="Simplified Arabic" w:hAnsi="Simplified Arabic" w:cs="Simplified Arabic"/>
          <w:b/>
          <w:bCs/>
          <w:sz w:val="24"/>
          <w:szCs w:val="24"/>
          <w:rtl/>
          <w:lang w:bidi="ar-IQ"/>
        </w:rPr>
        <w:t xml:space="preserve"> </w:t>
      </w:r>
      <w:proofErr w:type="spellStart"/>
      <w:r w:rsidRPr="006A3358">
        <w:rPr>
          <w:rFonts w:ascii="Simplified Arabic" w:hAnsi="Simplified Arabic" w:cs="Simplified Arabic" w:hint="cs"/>
          <w:b/>
          <w:bCs/>
          <w:sz w:val="24"/>
          <w:szCs w:val="24"/>
          <w:rtl/>
          <w:lang w:bidi="ar-IQ"/>
        </w:rPr>
        <w:t>طليمسات</w:t>
      </w:r>
      <w:proofErr w:type="spellEnd"/>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ومحمد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زيد</w:t>
      </w:r>
      <w:r w:rsidRPr="006A3358">
        <w:rPr>
          <w:rFonts w:ascii="Simplified Arabic" w:hAnsi="Simplified Arabic" w:cs="Simplified Arabic"/>
          <w:b/>
          <w:bCs/>
          <w:sz w:val="24"/>
          <w:szCs w:val="24"/>
          <w:rtl/>
          <w:lang w:bidi="ar-IQ"/>
        </w:rPr>
        <w:t xml:space="preserve"> </w:t>
      </w:r>
      <w:proofErr w:type="spellStart"/>
      <w:r w:rsidRPr="006A3358">
        <w:rPr>
          <w:rFonts w:ascii="Simplified Arabic" w:hAnsi="Simplified Arabic" w:cs="Simplified Arabic" w:hint="cs"/>
          <w:b/>
          <w:bCs/>
          <w:sz w:val="24"/>
          <w:szCs w:val="24"/>
          <w:rtl/>
          <w:lang w:bidi="ar-IQ"/>
        </w:rPr>
        <w:t>طك</w:t>
      </w:r>
      <w:proofErr w:type="spellEnd"/>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المدخل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الى</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الصحة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العامة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دار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جامعة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الملك</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سعود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للنشر،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الرياض</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2017</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محمد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صالح</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الأمام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وفؤاد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عبد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الخوالدة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ونظرية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العقل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دار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المعرفة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الجامعية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للطبع</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والنشر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والتوزيع،</w:t>
      </w:r>
      <w:r w:rsidRPr="006A3358">
        <w:rPr>
          <w:rFonts w:ascii="Simplified Arabic" w:hAnsi="Simplified Arabic" w:cs="Simplified Arabic"/>
          <w:b/>
          <w:bCs/>
          <w:sz w:val="24"/>
          <w:szCs w:val="24"/>
          <w:rtl/>
          <w:lang w:bidi="ar-IQ"/>
        </w:rPr>
        <w:t xml:space="preserve"> 1982</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محمد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عطان،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اضطراب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طيف</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والفرق</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بين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المرض</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والاضطراب،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متوفر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على</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الرابط</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b/>
          <w:bCs/>
          <w:sz w:val="24"/>
          <w:szCs w:val="24"/>
          <w:lang w:bidi="ar-IQ"/>
        </w:rPr>
        <w:t>www.m.youtube.com</w:t>
      </w:r>
      <w:r w:rsidRPr="006A3358">
        <w:rPr>
          <w:rFonts w:ascii="Simplified Arabic" w:hAnsi="Simplified Arabic" w:cs="Simplified Arabic"/>
          <w:b/>
          <w:bCs/>
          <w:sz w:val="24"/>
          <w:szCs w:val="24"/>
          <w:rtl/>
          <w:lang w:bidi="ar-IQ"/>
        </w:rPr>
        <w:t xml:space="preserve">  </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محمود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السيد</w:t>
      </w:r>
      <w:r w:rsidRPr="006A3358">
        <w:rPr>
          <w:rFonts w:ascii="Simplified Arabic" w:hAnsi="Simplified Arabic" w:cs="Simplified Arabic"/>
          <w:b/>
          <w:bCs/>
          <w:sz w:val="24"/>
          <w:szCs w:val="24"/>
          <w:rtl/>
          <w:lang w:bidi="ar-IQ"/>
        </w:rPr>
        <w:t xml:space="preserve"> </w:t>
      </w:r>
      <w:proofErr w:type="spellStart"/>
      <w:r w:rsidRPr="006A3358">
        <w:rPr>
          <w:rFonts w:ascii="Simplified Arabic" w:hAnsi="Simplified Arabic" w:cs="Simplified Arabic" w:hint="cs"/>
          <w:b/>
          <w:bCs/>
          <w:sz w:val="24"/>
          <w:szCs w:val="24"/>
          <w:rtl/>
          <w:lang w:bidi="ar-IQ"/>
        </w:rPr>
        <w:t>الفرحاني</w:t>
      </w:r>
      <w:proofErr w:type="spellEnd"/>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واخرون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اضطراب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دليل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المعلم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والاسرة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في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التشخيص</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2015</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محمود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عبد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الرحمن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عيسى</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الشرقاوي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ووسائل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علاجه</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ط</w:t>
      </w:r>
      <w:r w:rsidRPr="006A3358">
        <w:rPr>
          <w:rFonts w:ascii="Simplified Arabic" w:hAnsi="Simplified Arabic" w:cs="Simplified Arabic"/>
          <w:b/>
          <w:bCs/>
          <w:sz w:val="24"/>
          <w:szCs w:val="24"/>
          <w:rtl/>
          <w:lang w:bidi="ar-IQ"/>
        </w:rPr>
        <w:t>1</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دار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العلم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والايمان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للنشر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والتوزيع</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دمشق</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2018</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jc w:val="both"/>
        <w:rPr>
          <w:rFonts w:ascii="Simplified Arabic" w:hAnsi="Simplified Arabic" w:cs="Simplified Arabic"/>
          <w:b/>
          <w:bCs/>
          <w:rtl/>
          <w:lang w:bidi="ar-IQ"/>
        </w:rPr>
      </w:pPr>
      <w:r w:rsidRPr="006A3358">
        <w:rPr>
          <w:rFonts w:ascii="Simplified Arabic" w:hAnsi="Simplified Arabic" w:cs="Simplified Arabic" w:hint="cs"/>
          <w:b/>
          <w:bCs/>
          <w:rtl/>
          <w:lang w:bidi="ar-IQ"/>
        </w:rPr>
        <w:lastRenderedPageBreak/>
        <w:t>مديرية</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احصاء</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محافظة</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القادسية</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تقديرات</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السكان</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لعام</w:t>
      </w:r>
      <w:r w:rsidRPr="006A3358">
        <w:rPr>
          <w:rFonts w:ascii="Simplified Arabic" w:hAnsi="Simplified Arabic" w:cs="Simplified Arabic"/>
          <w:b/>
          <w:bCs/>
          <w:rtl/>
          <w:lang w:bidi="ar-IQ"/>
        </w:rPr>
        <w:t xml:space="preserve"> 2016 </w:t>
      </w:r>
      <w:r w:rsidRPr="006A3358">
        <w:rPr>
          <w:rFonts w:ascii="Simplified Arabic" w:hAnsi="Simplified Arabic" w:cs="Simplified Arabic" w:hint="cs"/>
          <w:b/>
          <w:bCs/>
          <w:rtl/>
          <w:lang w:bidi="ar-IQ"/>
        </w:rPr>
        <w:t>بيانات</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غير</w:t>
      </w:r>
      <w:r w:rsidRPr="006A3358">
        <w:rPr>
          <w:rFonts w:ascii="Simplified Arabic" w:hAnsi="Simplified Arabic" w:cs="Simplified Arabic"/>
          <w:b/>
          <w:bCs/>
          <w:rtl/>
          <w:lang w:bidi="ar-IQ"/>
        </w:rPr>
        <w:t xml:space="preserve"> </w:t>
      </w:r>
      <w:r w:rsidRPr="006A3358">
        <w:rPr>
          <w:rFonts w:ascii="Simplified Arabic" w:hAnsi="Simplified Arabic" w:cs="Simplified Arabic" w:hint="cs"/>
          <w:b/>
          <w:bCs/>
          <w:rtl/>
          <w:lang w:bidi="ar-IQ"/>
        </w:rPr>
        <w:t>منشورة</w:t>
      </w:r>
      <w:r w:rsidRPr="006A3358">
        <w:rPr>
          <w:rFonts w:ascii="Simplified Arabic" w:hAnsi="Simplified Arabic" w:cs="Simplified Arabic"/>
          <w:b/>
          <w:bCs/>
          <w:rtl/>
          <w:lang w:bidi="ar-IQ"/>
        </w:rPr>
        <w:t>.</w:t>
      </w:r>
    </w:p>
    <w:p w:rsidR="006A3358" w:rsidRPr="006A3358" w:rsidRDefault="006A3358" w:rsidP="006A3358">
      <w:pPr>
        <w:pStyle w:val="a3"/>
        <w:numPr>
          <w:ilvl w:val="0"/>
          <w:numId w:val="21"/>
        </w:numPr>
        <w:tabs>
          <w:tab w:val="left" w:pos="1856"/>
        </w:tabs>
        <w:spacing w:after="0" w:line="240" w:lineRule="auto"/>
        <w:ind w:left="-341" w:right="-567"/>
        <w:jc w:val="both"/>
        <w:rPr>
          <w:rFonts w:ascii="Simplified Arabic" w:hAnsi="Simplified Arabic" w:cs="Simplified Arabic"/>
          <w:b/>
          <w:bCs/>
          <w:rtl/>
          <w:lang w:bidi="ar-IQ"/>
        </w:rPr>
      </w:pPr>
      <w:r w:rsidRPr="006A3358">
        <w:rPr>
          <w:rFonts w:ascii="Simplified Arabic" w:hAnsi="Simplified Arabic" w:cs="Simplified Arabic" w:hint="cs"/>
          <w:b/>
          <w:bCs/>
          <w:rtl/>
          <w:lang w:bidi="ar-IQ"/>
        </w:rPr>
        <w:t>مديرية احصاء محافظة القادسية ، تقديرات السكان لعام 2016، بيانات غير منشورة.</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مصطفى</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نوري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القمش</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اضطرابات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الاسباب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التشخيص</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العلاج</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دراسات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علمية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دار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الميسرة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للنشر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والتوزيع</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والطباعة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عمان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الأردن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2011</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مقابلة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شخصية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مع</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الدكتورة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ابتسام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محمد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نعمة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اختصاص</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طب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نفسي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في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معهد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الرجاء</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العقلي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بتاريخ</w:t>
      </w:r>
      <w:r w:rsidRPr="006A3358">
        <w:rPr>
          <w:rFonts w:ascii="Simplified Arabic" w:hAnsi="Simplified Arabic" w:cs="Simplified Arabic"/>
          <w:b/>
          <w:bCs/>
          <w:sz w:val="24"/>
          <w:szCs w:val="24"/>
          <w:rtl/>
          <w:lang w:bidi="ar-IQ"/>
        </w:rPr>
        <w:t xml:space="preserve"> 8/10/2021.  </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منى</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محمد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ابو</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شعيب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واسامة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محمد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البطانية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أثر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برنامج</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تدريبي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في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تعديل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اتجاهات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والدي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الاطفال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التوحديين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نحو</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اطفالهم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مجلة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دراسات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العلوم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التربوية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مجلد</w:t>
      </w:r>
      <w:r w:rsidRPr="006A3358">
        <w:rPr>
          <w:rFonts w:ascii="Simplified Arabic" w:hAnsi="Simplified Arabic" w:cs="Simplified Arabic"/>
          <w:b/>
          <w:bCs/>
          <w:sz w:val="24"/>
          <w:szCs w:val="24"/>
          <w:rtl/>
          <w:lang w:bidi="ar-IQ"/>
        </w:rPr>
        <w:t xml:space="preserve"> (38)</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2011</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نادية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طارق</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بركات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قياس</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ملوثات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مياه</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الشرب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في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بعض</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مناطق</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بغداد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رسالة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ماجستير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كلية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العلوم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جامعة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بغداد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2007</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نجوى</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عبد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المجيد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باحثة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في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الدراسات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الوراثية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والاحتياجات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الخاصة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بالمركز</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القومي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للبحوث</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في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مصر،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متوفر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على</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الرابط</w:t>
      </w:r>
      <w:r w:rsidRPr="006A3358">
        <w:rPr>
          <w:rFonts w:ascii="Simplified Arabic" w:hAnsi="Simplified Arabic" w:cs="Simplified Arabic"/>
          <w:b/>
          <w:bCs/>
          <w:sz w:val="24"/>
          <w:szCs w:val="24"/>
          <w:rtl/>
          <w:lang w:bidi="ar-IQ"/>
        </w:rPr>
        <w:t xml:space="preserve"> : </w:t>
      </w:r>
      <w:r w:rsidRPr="006A3358">
        <w:rPr>
          <w:rFonts w:ascii="Simplified Arabic" w:hAnsi="Simplified Arabic" w:cs="Simplified Arabic"/>
          <w:b/>
          <w:bCs/>
          <w:sz w:val="24"/>
          <w:szCs w:val="24"/>
          <w:lang w:bidi="ar-IQ"/>
        </w:rPr>
        <w:t>http//www.scientificamerican.com</w:t>
      </w:r>
      <w:r w:rsidRPr="006A3358">
        <w:rPr>
          <w:rFonts w:ascii="Simplified Arabic" w:hAnsi="Simplified Arabic" w:cs="Simplified Arabic"/>
          <w:b/>
          <w:bCs/>
          <w:sz w:val="24"/>
          <w:szCs w:val="24"/>
          <w:rtl/>
          <w:lang w:bidi="ar-IQ"/>
        </w:rPr>
        <w:t xml:space="preserve">  </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نهال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لاشين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ملوثات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المعادن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الثقيلة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تزيد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احتمالات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انجاب</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اطفال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مصابين</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بالتوحد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21 </w:t>
      </w:r>
      <w:r w:rsidRPr="006A3358">
        <w:rPr>
          <w:rFonts w:ascii="Simplified Arabic" w:hAnsi="Simplified Arabic" w:cs="Simplified Arabic" w:hint="cs"/>
          <w:b/>
          <w:bCs/>
          <w:sz w:val="24"/>
          <w:szCs w:val="24"/>
          <w:rtl/>
          <w:lang w:bidi="ar-IQ"/>
        </w:rPr>
        <w:t>سبتمبر</w:t>
      </w:r>
      <w:r w:rsidRPr="006A3358">
        <w:rPr>
          <w:rFonts w:ascii="Simplified Arabic" w:hAnsi="Simplified Arabic" w:cs="Simplified Arabic"/>
          <w:b/>
          <w:bCs/>
          <w:sz w:val="24"/>
          <w:szCs w:val="24"/>
          <w:rtl/>
          <w:lang w:bidi="ar-IQ"/>
        </w:rPr>
        <w:t xml:space="preserve"> 2016</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متوفر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على</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الرابط</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b/>
          <w:bCs/>
          <w:sz w:val="24"/>
          <w:szCs w:val="24"/>
          <w:lang w:bidi="ar-IQ"/>
        </w:rPr>
        <w:t>http//www.scientificamerican.com/Arabic/articles/nems</w:t>
      </w:r>
      <w:r w:rsidRPr="006A3358">
        <w:rPr>
          <w:rFonts w:ascii="Simplified Arabic" w:hAnsi="Simplified Arabic" w:cs="Simplified Arabic"/>
          <w:b/>
          <w:bCs/>
          <w:sz w:val="24"/>
          <w:szCs w:val="24"/>
          <w:rtl/>
          <w:lang w:bidi="ar-IQ"/>
        </w:rPr>
        <w:t xml:space="preserve">  </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وفيق</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صفوت</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مختار،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اطفال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التوحد</w:t>
      </w:r>
      <w:r w:rsidRPr="006A3358">
        <w:rPr>
          <w:rFonts w:ascii="Simplified Arabic" w:hAnsi="Simplified Arabic" w:cs="Simplified Arabic"/>
          <w:b/>
          <w:bCs/>
          <w:sz w:val="24"/>
          <w:szCs w:val="24"/>
          <w:rtl/>
          <w:lang w:bidi="ar-IQ"/>
        </w:rPr>
        <w:t xml:space="preserve"> </w:t>
      </w:r>
      <w:proofErr w:type="spellStart"/>
      <w:r w:rsidRPr="006A3358">
        <w:rPr>
          <w:rFonts w:ascii="Simplified Arabic" w:hAnsi="Simplified Arabic" w:cs="Simplified Arabic" w:hint="cs"/>
          <w:b/>
          <w:bCs/>
          <w:sz w:val="24"/>
          <w:szCs w:val="24"/>
          <w:rtl/>
          <w:lang w:bidi="ar-IQ"/>
        </w:rPr>
        <w:t>والاوتيزم</w:t>
      </w:r>
      <w:proofErr w:type="spellEnd"/>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ط</w:t>
      </w:r>
      <w:r w:rsidRPr="006A3358">
        <w:rPr>
          <w:rFonts w:ascii="Simplified Arabic" w:hAnsi="Simplified Arabic" w:cs="Simplified Arabic"/>
          <w:b/>
          <w:bCs/>
          <w:sz w:val="24"/>
          <w:szCs w:val="24"/>
          <w:rtl/>
          <w:lang w:bidi="ar-IQ"/>
        </w:rPr>
        <w:t>1</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اطلس</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للنشر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والانتاج</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الاعلامي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مصر،</w:t>
      </w:r>
      <w:r w:rsidRPr="006A3358">
        <w:rPr>
          <w:rFonts w:ascii="Simplified Arabic" w:hAnsi="Simplified Arabic" w:cs="Simplified Arabic"/>
          <w:b/>
          <w:bCs/>
          <w:sz w:val="24"/>
          <w:szCs w:val="24"/>
          <w:rtl/>
          <w:lang w:bidi="ar-IQ"/>
        </w:rPr>
        <w:t xml:space="preserve"> 2019</w:t>
      </w:r>
      <w:r w:rsidRPr="006A3358">
        <w:rPr>
          <w:rFonts w:ascii="Simplified Arabic" w:hAnsi="Simplified Arabic" w:cs="Simplified Arabic" w:hint="cs"/>
          <w:b/>
          <w:bCs/>
          <w:sz w:val="24"/>
          <w:szCs w:val="24"/>
          <w:rtl/>
          <w:lang w:bidi="ar-IQ"/>
        </w:rPr>
        <w:t>.</w:t>
      </w:r>
    </w:p>
    <w:p w:rsidR="006A3358" w:rsidRPr="006A3358" w:rsidRDefault="006A3358" w:rsidP="006A3358">
      <w:pPr>
        <w:pStyle w:val="a3"/>
        <w:numPr>
          <w:ilvl w:val="0"/>
          <w:numId w:val="21"/>
        </w:numPr>
        <w:tabs>
          <w:tab w:val="left" w:pos="1856"/>
        </w:tabs>
        <w:spacing w:after="0" w:line="240" w:lineRule="auto"/>
        <w:ind w:left="-341" w:right="-567"/>
        <w:rPr>
          <w:rFonts w:ascii="Simplified Arabic" w:hAnsi="Simplified Arabic" w:cs="Simplified Arabic"/>
          <w:b/>
          <w:bCs/>
          <w:sz w:val="24"/>
          <w:szCs w:val="24"/>
          <w:rtl/>
          <w:lang w:bidi="ar-IQ"/>
        </w:rPr>
      </w:pPr>
      <w:r w:rsidRPr="006A3358">
        <w:rPr>
          <w:rFonts w:ascii="Simplified Arabic" w:hAnsi="Simplified Arabic" w:cs="Simplified Arabic" w:hint="cs"/>
          <w:b/>
          <w:bCs/>
          <w:sz w:val="24"/>
          <w:szCs w:val="24"/>
          <w:rtl/>
          <w:lang w:bidi="ar-IQ"/>
        </w:rPr>
        <w:t>يوسف</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محمود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الشيخ</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وعبد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السلام</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عبد</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الغفار،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سيكولوجية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الطفل</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غير</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العادي</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كلية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التربية</w:t>
      </w:r>
      <w:r w:rsidRPr="006A3358">
        <w:rPr>
          <w:rFonts w:ascii="Simplified Arabic" w:hAnsi="Simplified Arabic" w:cs="Simplified Arabic"/>
          <w:b/>
          <w:bCs/>
          <w:sz w:val="24"/>
          <w:szCs w:val="24"/>
          <w:rtl/>
          <w:lang w:bidi="ar-IQ"/>
        </w:rPr>
        <w:t xml:space="preserve"> </w:t>
      </w:r>
      <w:r w:rsidRPr="006A3358">
        <w:rPr>
          <w:rFonts w:ascii="Simplified Arabic" w:hAnsi="Simplified Arabic" w:cs="Simplified Arabic" w:hint="cs"/>
          <w:b/>
          <w:bCs/>
          <w:sz w:val="24"/>
          <w:szCs w:val="24"/>
          <w:rtl/>
          <w:lang w:bidi="ar-IQ"/>
        </w:rPr>
        <w:t>،</w:t>
      </w:r>
      <w:r w:rsidRPr="006A3358">
        <w:rPr>
          <w:rFonts w:ascii="Simplified Arabic" w:hAnsi="Simplified Arabic" w:cs="Simplified Arabic"/>
          <w:b/>
          <w:bCs/>
          <w:sz w:val="24"/>
          <w:szCs w:val="24"/>
          <w:rtl/>
          <w:lang w:bidi="ar-IQ"/>
        </w:rPr>
        <w:t xml:space="preserve"> 1996</w:t>
      </w:r>
      <w:r w:rsidRPr="006A3358">
        <w:rPr>
          <w:rFonts w:ascii="Simplified Arabic" w:hAnsi="Simplified Arabic" w:cs="Simplified Arabic" w:hint="cs"/>
          <w:b/>
          <w:bCs/>
          <w:sz w:val="24"/>
          <w:szCs w:val="24"/>
          <w:rtl/>
          <w:lang w:bidi="ar-IQ"/>
        </w:rPr>
        <w:t>.</w:t>
      </w:r>
    </w:p>
    <w:p w:rsidR="006A3358" w:rsidRPr="006713BF" w:rsidRDefault="006A3358" w:rsidP="006A3358">
      <w:pPr>
        <w:tabs>
          <w:tab w:val="left" w:pos="1856"/>
        </w:tabs>
        <w:spacing w:after="0" w:line="240" w:lineRule="auto"/>
        <w:ind w:left="-341" w:right="-567"/>
        <w:jc w:val="right"/>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 xml:space="preserve">53. </w:t>
      </w:r>
      <w:r w:rsidRPr="006713BF">
        <w:rPr>
          <w:rFonts w:ascii="Simplified Arabic" w:hAnsi="Simplified Arabic" w:cs="Simplified Arabic"/>
          <w:b/>
          <w:bCs/>
          <w:sz w:val="24"/>
          <w:szCs w:val="24"/>
          <w:lang w:bidi="ar-IQ"/>
        </w:rPr>
        <w:t xml:space="preserve">Autism Spectrum disorder sheet, W, nines. Norgon, Retrieved z-3-2021 </w:t>
      </w:r>
      <w:proofErr w:type="spellStart"/>
      <w:r w:rsidRPr="006713BF">
        <w:rPr>
          <w:rFonts w:ascii="Simplified Arabic" w:hAnsi="Simplified Arabic" w:cs="Simplified Arabic"/>
          <w:b/>
          <w:bCs/>
          <w:sz w:val="24"/>
          <w:szCs w:val="24"/>
          <w:lang w:bidi="ar-IQ"/>
        </w:rPr>
        <w:t>Eolited</w:t>
      </w:r>
      <w:proofErr w:type="spellEnd"/>
      <w:r w:rsidRPr="006713BF">
        <w:rPr>
          <w:rFonts w:ascii="Simplified Arabic" w:hAnsi="Simplified Arabic" w:cs="Simplified Arabic"/>
          <w:b/>
          <w:bCs/>
          <w:sz w:val="24"/>
          <w:szCs w:val="24"/>
          <w:rtl/>
          <w:lang w:bidi="ar-IQ"/>
        </w:rPr>
        <w:t xml:space="preserve">. </w:t>
      </w:r>
    </w:p>
    <w:p w:rsidR="006A3358" w:rsidRPr="006713BF" w:rsidRDefault="006A3358" w:rsidP="006A3358">
      <w:pPr>
        <w:tabs>
          <w:tab w:val="left" w:pos="1856"/>
        </w:tabs>
        <w:spacing w:after="0" w:line="240" w:lineRule="auto"/>
        <w:ind w:left="-341" w:right="-567"/>
        <w:jc w:val="right"/>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 xml:space="preserve">54. </w:t>
      </w:r>
      <w:r w:rsidRPr="006713BF">
        <w:rPr>
          <w:rFonts w:ascii="Simplified Arabic" w:hAnsi="Simplified Arabic" w:cs="Simplified Arabic"/>
          <w:b/>
          <w:bCs/>
          <w:sz w:val="24"/>
          <w:szCs w:val="24"/>
          <w:lang w:bidi="ar-IQ"/>
        </w:rPr>
        <w:t>Autism, Washington, Dc: National Academies Press, 2004</w:t>
      </w:r>
      <w:r w:rsidRPr="006713BF">
        <w:rPr>
          <w:rFonts w:ascii="Simplified Arabic" w:hAnsi="Simplified Arabic" w:cs="Simplified Arabic"/>
          <w:b/>
          <w:bCs/>
          <w:sz w:val="24"/>
          <w:szCs w:val="24"/>
          <w:rtl/>
          <w:lang w:bidi="ar-IQ"/>
        </w:rPr>
        <w:t xml:space="preserve">  </w:t>
      </w:r>
    </w:p>
    <w:p w:rsidR="006A3358" w:rsidRDefault="006A3358" w:rsidP="006A3358">
      <w:pPr>
        <w:tabs>
          <w:tab w:val="left" w:pos="1856"/>
        </w:tabs>
        <w:spacing w:after="0" w:line="240" w:lineRule="auto"/>
        <w:ind w:left="-341" w:right="-567"/>
        <w:jc w:val="right"/>
        <w:rPr>
          <w:rFonts w:ascii="Simplified Arabic" w:hAnsi="Simplified Arabic" w:cs="Simplified Arabic"/>
          <w:b/>
          <w:bCs/>
          <w:sz w:val="24"/>
          <w:szCs w:val="24"/>
          <w:rtl/>
          <w:lang w:bidi="ar-IQ"/>
        </w:rPr>
      </w:pPr>
      <w:r>
        <w:rPr>
          <w:rFonts w:ascii="Simplified Arabic" w:hAnsi="Simplified Arabic" w:cs="Simplified Arabic"/>
          <w:b/>
          <w:bCs/>
          <w:sz w:val="24"/>
          <w:szCs w:val="24"/>
          <w:lang w:bidi="ar-IQ"/>
        </w:rPr>
        <w:t xml:space="preserve">55. </w:t>
      </w:r>
      <w:r w:rsidRPr="006713BF">
        <w:rPr>
          <w:rFonts w:ascii="Simplified Arabic" w:hAnsi="Simplified Arabic" w:cs="Simplified Arabic"/>
          <w:b/>
          <w:bCs/>
          <w:sz w:val="24"/>
          <w:szCs w:val="24"/>
          <w:lang w:bidi="ar-IQ"/>
        </w:rPr>
        <w:t xml:space="preserve">Farber, B., Effects of a severely Mentally retarded child on family integration, monograph- of the </w:t>
      </w:r>
      <w:proofErr w:type="spellStart"/>
      <w:r w:rsidRPr="006713BF">
        <w:rPr>
          <w:rFonts w:ascii="Simplified Arabic" w:hAnsi="Simplified Arabic" w:cs="Simplified Arabic"/>
          <w:b/>
          <w:bCs/>
          <w:sz w:val="24"/>
          <w:szCs w:val="24"/>
          <w:lang w:bidi="ar-IQ"/>
        </w:rPr>
        <w:t>soicly</w:t>
      </w:r>
      <w:proofErr w:type="spellEnd"/>
      <w:r w:rsidRPr="006713BF">
        <w:rPr>
          <w:rFonts w:ascii="Simplified Arabic" w:hAnsi="Simplified Arabic" w:cs="Simplified Arabic"/>
          <w:b/>
          <w:bCs/>
          <w:sz w:val="24"/>
          <w:szCs w:val="24"/>
          <w:lang w:bidi="ar-IQ"/>
        </w:rPr>
        <w:t xml:space="preserve"> for Research in </w:t>
      </w:r>
      <w:r>
        <w:rPr>
          <w:rFonts w:ascii="Simplified Arabic" w:hAnsi="Simplified Arabic" w:cs="Simplified Arabic"/>
          <w:b/>
          <w:bCs/>
          <w:sz w:val="24"/>
          <w:szCs w:val="24"/>
          <w:lang w:bidi="ar-IQ"/>
        </w:rPr>
        <w:t>child Development, 1959.</w:t>
      </w:r>
      <w:r w:rsidRPr="006713BF">
        <w:rPr>
          <w:rFonts w:ascii="Simplified Arabic" w:hAnsi="Simplified Arabic" w:cs="Simplified Arabic"/>
          <w:b/>
          <w:bCs/>
          <w:sz w:val="24"/>
          <w:szCs w:val="24"/>
          <w:rtl/>
          <w:lang w:bidi="ar-IQ"/>
        </w:rPr>
        <w:t xml:space="preserve"> </w:t>
      </w:r>
    </w:p>
    <w:p w:rsidR="006A3358" w:rsidRPr="006713BF" w:rsidRDefault="006A3358" w:rsidP="006A3358">
      <w:pPr>
        <w:tabs>
          <w:tab w:val="left" w:pos="1856"/>
        </w:tabs>
        <w:spacing w:after="0" w:line="240" w:lineRule="auto"/>
        <w:ind w:left="-341" w:right="-567"/>
        <w:jc w:val="right"/>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 xml:space="preserve">56. </w:t>
      </w:r>
      <w:r w:rsidRPr="006713BF">
        <w:rPr>
          <w:rFonts w:ascii="Simplified Arabic" w:hAnsi="Simplified Arabic" w:cs="Simplified Arabic"/>
          <w:b/>
          <w:bCs/>
          <w:sz w:val="24"/>
          <w:szCs w:val="24"/>
          <w:lang w:bidi="ar-IQ"/>
        </w:rPr>
        <w:t xml:space="preserve">Gaines, </w:t>
      </w:r>
      <w:proofErr w:type="spellStart"/>
      <w:r w:rsidRPr="006713BF">
        <w:rPr>
          <w:rFonts w:ascii="Simplified Arabic" w:hAnsi="Simplified Arabic" w:cs="Simplified Arabic"/>
          <w:b/>
          <w:bCs/>
          <w:sz w:val="24"/>
          <w:szCs w:val="24"/>
          <w:lang w:bidi="ar-IQ"/>
        </w:rPr>
        <w:t>Sandgrund</w:t>
      </w:r>
      <w:proofErr w:type="spellEnd"/>
      <w:r w:rsidRPr="006713BF">
        <w:rPr>
          <w:rFonts w:ascii="Simplified Arabic" w:hAnsi="Simplified Arabic" w:cs="Simplified Arabic"/>
          <w:b/>
          <w:bCs/>
          <w:sz w:val="24"/>
          <w:szCs w:val="24"/>
          <w:lang w:bidi="ar-IQ"/>
        </w:rPr>
        <w:t xml:space="preserve">, Green &amp; Power, </w:t>
      </w:r>
      <w:proofErr w:type="spellStart"/>
      <w:r w:rsidRPr="006713BF">
        <w:rPr>
          <w:rFonts w:ascii="Simplified Arabic" w:hAnsi="Simplified Arabic" w:cs="Simplified Arabic"/>
          <w:b/>
          <w:bCs/>
          <w:sz w:val="24"/>
          <w:szCs w:val="24"/>
          <w:lang w:bidi="ar-IQ"/>
        </w:rPr>
        <w:t>Galth</w:t>
      </w:r>
      <w:proofErr w:type="spellEnd"/>
      <w:r w:rsidRPr="006713BF">
        <w:rPr>
          <w:rFonts w:ascii="Simplified Arabic" w:hAnsi="Simplified Arabic" w:cs="Simplified Arabic"/>
          <w:b/>
          <w:bCs/>
          <w:sz w:val="24"/>
          <w:szCs w:val="24"/>
          <w:lang w:bidi="ar-IQ"/>
        </w:rPr>
        <w:t xml:space="preserve">, Steve, san </w:t>
      </w:r>
      <w:proofErr w:type="spellStart"/>
      <w:r w:rsidRPr="006713BF">
        <w:rPr>
          <w:rFonts w:ascii="Simplified Arabic" w:hAnsi="Simplified Arabic" w:cs="Simplified Arabic"/>
          <w:b/>
          <w:bCs/>
          <w:sz w:val="24"/>
          <w:szCs w:val="24"/>
          <w:lang w:bidi="ar-IQ"/>
        </w:rPr>
        <w:t>Grah</w:t>
      </w:r>
      <w:proofErr w:type="spellEnd"/>
      <w:r w:rsidRPr="006713BF">
        <w:rPr>
          <w:rFonts w:ascii="Simplified Arabic" w:hAnsi="Simplified Arabic" w:cs="Simplified Arabic"/>
          <w:b/>
          <w:bCs/>
          <w:sz w:val="24"/>
          <w:szCs w:val="24"/>
          <w:lang w:bidi="ar-IQ"/>
        </w:rPr>
        <w:t xml:space="preserve"> </w:t>
      </w:r>
      <w:proofErr w:type="spellStart"/>
      <w:r w:rsidRPr="006713BF">
        <w:rPr>
          <w:rFonts w:ascii="Simplified Arabic" w:hAnsi="Simplified Arabic" w:cs="Simplified Arabic"/>
          <w:b/>
          <w:bCs/>
          <w:sz w:val="24"/>
          <w:szCs w:val="24"/>
          <w:lang w:bidi="ar-IQ"/>
        </w:rPr>
        <w:t>Doner</w:t>
      </w:r>
      <w:proofErr w:type="spellEnd"/>
      <w:r w:rsidRPr="006713BF">
        <w:rPr>
          <w:rFonts w:ascii="Simplified Arabic" w:hAnsi="Simplified Arabic" w:cs="Simplified Arabic"/>
          <w:b/>
          <w:bCs/>
          <w:sz w:val="24"/>
          <w:szCs w:val="24"/>
          <w:lang w:bidi="ar-IQ"/>
        </w:rPr>
        <w:t>, 1978</w:t>
      </w:r>
    </w:p>
    <w:p w:rsidR="006A3358" w:rsidRPr="006713BF" w:rsidRDefault="006A3358" w:rsidP="006A3358">
      <w:pPr>
        <w:tabs>
          <w:tab w:val="left" w:pos="1856"/>
        </w:tabs>
        <w:spacing w:after="0" w:line="240" w:lineRule="auto"/>
        <w:ind w:left="-341" w:right="-567"/>
        <w:jc w:val="right"/>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 xml:space="preserve">57. </w:t>
      </w:r>
      <w:r w:rsidRPr="006713BF">
        <w:rPr>
          <w:rFonts w:ascii="Simplified Arabic" w:hAnsi="Simplified Arabic" w:cs="Simplified Arabic"/>
          <w:b/>
          <w:bCs/>
          <w:sz w:val="24"/>
          <w:szCs w:val="24"/>
          <w:lang w:bidi="ar-IQ"/>
        </w:rPr>
        <w:t xml:space="preserve">K. M. Madsen, et al, </w:t>
      </w:r>
      <w:proofErr w:type="spellStart"/>
      <w:r w:rsidRPr="006713BF">
        <w:rPr>
          <w:rFonts w:ascii="Simplified Arabic" w:hAnsi="Simplified Arabic" w:cs="Simplified Arabic"/>
          <w:b/>
          <w:bCs/>
          <w:sz w:val="24"/>
          <w:szCs w:val="24"/>
          <w:lang w:bidi="ar-IQ"/>
        </w:rPr>
        <w:t>wew</w:t>
      </w:r>
      <w:proofErr w:type="spellEnd"/>
      <w:r w:rsidRPr="006713BF">
        <w:rPr>
          <w:rFonts w:ascii="Simplified Arabic" w:hAnsi="Simplified Arabic" w:cs="Simplified Arabic"/>
          <w:b/>
          <w:bCs/>
          <w:sz w:val="24"/>
          <w:szCs w:val="24"/>
          <w:lang w:bidi="ar-IQ"/>
        </w:rPr>
        <w:t xml:space="preserve">. England </w:t>
      </w:r>
      <w:proofErr w:type="spellStart"/>
      <w:r w:rsidRPr="006713BF">
        <w:rPr>
          <w:rFonts w:ascii="Simplified Arabic" w:hAnsi="Simplified Arabic" w:cs="Simplified Arabic"/>
          <w:b/>
          <w:bCs/>
          <w:sz w:val="24"/>
          <w:szCs w:val="24"/>
          <w:lang w:bidi="ar-IQ"/>
        </w:rPr>
        <w:t>Tournal</w:t>
      </w:r>
      <w:proofErr w:type="spellEnd"/>
      <w:r w:rsidRPr="006713BF">
        <w:rPr>
          <w:rFonts w:ascii="Simplified Arabic" w:hAnsi="Simplified Arabic" w:cs="Simplified Arabic"/>
          <w:b/>
          <w:bCs/>
          <w:sz w:val="24"/>
          <w:szCs w:val="24"/>
          <w:lang w:bidi="ar-IQ"/>
        </w:rPr>
        <w:t xml:space="preserve"> of medicine, 2002. P.347</w:t>
      </w:r>
    </w:p>
    <w:p w:rsidR="006A3358" w:rsidRPr="006713BF" w:rsidRDefault="006A3358" w:rsidP="006A3358">
      <w:pPr>
        <w:tabs>
          <w:tab w:val="left" w:pos="1856"/>
        </w:tabs>
        <w:spacing w:after="0" w:line="240" w:lineRule="auto"/>
        <w:ind w:left="-341" w:right="-567"/>
        <w:jc w:val="right"/>
        <w:rPr>
          <w:rFonts w:ascii="Simplified Arabic" w:hAnsi="Simplified Arabic" w:cs="Simplified Arabic"/>
          <w:b/>
          <w:bCs/>
          <w:sz w:val="24"/>
          <w:szCs w:val="24"/>
          <w:lang w:bidi="ar-IQ"/>
        </w:rPr>
      </w:pPr>
      <w:r>
        <w:rPr>
          <w:rFonts w:ascii="Simplified Arabic" w:hAnsi="Simplified Arabic" w:cs="Simplified Arabic"/>
          <w:b/>
          <w:bCs/>
          <w:sz w:val="24"/>
          <w:szCs w:val="24"/>
          <w:lang w:bidi="ar-IQ"/>
        </w:rPr>
        <w:t xml:space="preserve">58. </w:t>
      </w:r>
      <w:r w:rsidRPr="006713BF">
        <w:rPr>
          <w:rFonts w:ascii="Simplified Arabic" w:hAnsi="Simplified Arabic" w:cs="Simplified Arabic"/>
          <w:b/>
          <w:bCs/>
          <w:sz w:val="24"/>
          <w:szCs w:val="24"/>
          <w:lang w:bidi="ar-IQ"/>
        </w:rPr>
        <w:t>Rich man, W. Behavior Problems. In preschool children: Family and Social factors. British journal of psychiatry, 1977</w:t>
      </w:r>
    </w:p>
    <w:p w:rsidR="00867A45" w:rsidRPr="00A74B13" w:rsidRDefault="007833D4" w:rsidP="00A74B13">
      <w:pPr>
        <w:tabs>
          <w:tab w:val="left" w:pos="1856"/>
        </w:tabs>
        <w:spacing w:after="0" w:line="240" w:lineRule="auto"/>
        <w:ind w:left="-483" w:right="-567"/>
        <w:rPr>
          <w:rFonts w:asciiTheme="minorBidi" w:hAnsiTheme="minorBidi"/>
          <w:b/>
          <w:bCs/>
          <w:sz w:val="24"/>
          <w:szCs w:val="24"/>
          <w:rtl/>
          <w:lang w:bidi="ar-IQ"/>
        </w:rPr>
      </w:pPr>
      <w:r w:rsidRPr="00A74B13">
        <w:rPr>
          <w:rFonts w:asciiTheme="minorBidi" w:hAnsiTheme="minorBidi"/>
          <w:b/>
          <w:bCs/>
          <w:sz w:val="24"/>
          <w:szCs w:val="24"/>
          <w:rtl/>
          <w:lang w:bidi="ar-IQ"/>
        </w:rPr>
        <w:t xml:space="preserve">وزارة التعليم العالي والبحث العلمي </w:t>
      </w:r>
    </w:p>
    <w:p w:rsidR="007833D4" w:rsidRPr="00A74B13" w:rsidRDefault="007833D4" w:rsidP="00A74B13">
      <w:pPr>
        <w:tabs>
          <w:tab w:val="left" w:pos="1856"/>
        </w:tabs>
        <w:spacing w:after="0" w:line="240" w:lineRule="auto"/>
        <w:ind w:left="-483"/>
        <w:rPr>
          <w:rFonts w:asciiTheme="minorBidi" w:hAnsiTheme="minorBidi"/>
          <w:b/>
          <w:bCs/>
          <w:sz w:val="24"/>
          <w:szCs w:val="24"/>
          <w:rtl/>
          <w:lang w:bidi="ar-IQ"/>
        </w:rPr>
      </w:pPr>
      <w:r w:rsidRPr="00A74B13">
        <w:rPr>
          <w:rFonts w:asciiTheme="minorBidi" w:hAnsiTheme="minorBidi"/>
          <w:b/>
          <w:bCs/>
          <w:sz w:val="24"/>
          <w:szCs w:val="24"/>
          <w:rtl/>
          <w:lang w:bidi="ar-IQ"/>
        </w:rPr>
        <w:t>جامعة القادسية / كلية الآداب</w:t>
      </w:r>
    </w:p>
    <w:p w:rsidR="007833D4" w:rsidRPr="00A74B13" w:rsidRDefault="007833D4" w:rsidP="00A74B13">
      <w:pPr>
        <w:tabs>
          <w:tab w:val="left" w:pos="1856"/>
        </w:tabs>
        <w:spacing w:after="0" w:line="240" w:lineRule="auto"/>
        <w:ind w:left="-483"/>
        <w:rPr>
          <w:rFonts w:asciiTheme="minorBidi" w:hAnsiTheme="minorBidi"/>
          <w:b/>
          <w:bCs/>
          <w:sz w:val="24"/>
          <w:szCs w:val="24"/>
          <w:rtl/>
          <w:lang w:bidi="ar-IQ"/>
        </w:rPr>
      </w:pPr>
      <w:r w:rsidRPr="00A74B13">
        <w:rPr>
          <w:rFonts w:asciiTheme="minorBidi" w:hAnsiTheme="minorBidi"/>
          <w:b/>
          <w:bCs/>
          <w:sz w:val="24"/>
          <w:szCs w:val="24"/>
          <w:rtl/>
          <w:lang w:bidi="ar-IQ"/>
        </w:rPr>
        <w:t xml:space="preserve">قسم الجغرافية </w:t>
      </w:r>
    </w:p>
    <w:p w:rsidR="007833D4" w:rsidRDefault="007833D4" w:rsidP="007833D4">
      <w:pPr>
        <w:tabs>
          <w:tab w:val="left" w:pos="1856"/>
        </w:tabs>
        <w:spacing w:after="0" w:line="240" w:lineRule="auto"/>
        <w:rPr>
          <w:rFonts w:ascii="Simplified Arabic" w:hAnsi="Simplified Arabic" w:cs="Simplified Arabic"/>
          <w:sz w:val="24"/>
          <w:szCs w:val="24"/>
          <w:rtl/>
          <w:lang w:bidi="ar-IQ"/>
        </w:rPr>
      </w:pPr>
    </w:p>
    <w:p w:rsidR="007833D4" w:rsidRDefault="00EC0594" w:rsidP="00EC0594">
      <w:pPr>
        <w:tabs>
          <w:tab w:val="left" w:pos="1856"/>
        </w:tabs>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استمارة استبانة</w:t>
      </w:r>
    </w:p>
    <w:p w:rsidR="00EC0594" w:rsidRDefault="00EC0594" w:rsidP="00EC0594">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صممت الاستمارة من قبل الباحثة لحاجتها لبعض المعلومات والاستفسارات لموضوع بحثها الموسوم (</w:t>
      </w:r>
      <w:r w:rsidRPr="00EC0594">
        <w:rPr>
          <w:rFonts w:ascii="Simplified Arabic" w:hAnsi="Simplified Arabic" w:cs="Simplified Arabic" w:hint="cs"/>
          <w:b/>
          <w:bCs/>
          <w:sz w:val="28"/>
          <w:szCs w:val="28"/>
          <w:rtl/>
          <w:lang w:bidi="ar-IQ"/>
        </w:rPr>
        <w:t>تحليل جغرافي للإصابة بمرض التوحد في مدينة الديوانية</w:t>
      </w:r>
      <w:r>
        <w:rPr>
          <w:rFonts w:ascii="Simplified Arabic" w:hAnsi="Simplified Arabic" w:cs="Simplified Arabic" w:hint="cs"/>
          <w:sz w:val="28"/>
          <w:szCs w:val="28"/>
          <w:rtl/>
          <w:lang w:bidi="ar-IQ"/>
        </w:rPr>
        <w:t xml:space="preserve">) لذا يرجى تفضلكم بقراءة فقرات الاستبيان والاجابة عنها بشكل دقيق وموضوعي علماً ان المعلومات ستحظى بسرية تامة وتستعمل لغرض البحث العلمي وخدمة المجتمع. </w:t>
      </w:r>
    </w:p>
    <w:p w:rsidR="00EC0594" w:rsidRPr="00EC0594" w:rsidRDefault="00EC0594" w:rsidP="00EC0594">
      <w:pPr>
        <w:tabs>
          <w:tab w:val="left" w:pos="1856"/>
        </w:tabs>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مع شكري وتقديري لكم </w:t>
      </w:r>
    </w:p>
    <w:p w:rsidR="00EC0594" w:rsidRDefault="00EC0594" w:rsidP="00EC0594">
      <w:pPr>
        <w:tabs>
          <w:tab w:val="left" w:pos="1856"/>
        </w:tabs>
        <w:spacing w:after="0" w:line="240" w:lineRule="auto"/>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الباحثة </w:t>
      </w:r>
    </w:p>
    <w:p w:rsidR="0028123E" w:rsidRDefault="00EC0594" w:rsidP="00EC0594">
      <w:pPr>
        <w:tabs>
          <w:tab w:val="left" w:pos="1856"/>
        </w:tabs>
        <w:spacing w:after="0" w:line="240" w:lineRule="auto"/>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 م. د. كفاح داخل عبيس </w:t>
      </w:r>
      <w:r w:rsidR="00867A45">
        <w:rPr>
          <w:rFonts w:ascii="Simplified Arabic" w:hAnsi="Simplified Arabic" w:cs="Simplified Arabic" w:hint="cs"/>
          <w:sz w:val="28"/>
          <w:szCs w:val="28"/>
          <w:rtl/>
          <w:lang w:bidi="ar-IQ"/>
        </w:rPr>
        <w:t xml:space="preserve">    </w:t>
      </w:r>
      <w:r w:rsidR="00E873F3">
        <w:rPr>
          <w:rFonts w:ascii="Simplified Arabic" w:hAnsi="Simplified Arabic" w:cs="Simplified Arabic" w:hint="cs"/>
          <w:sz w:val="28"/>
          <w:szCs w:val="28"/>
          <w:rtl/>
          <w:lang w:bidi="ar-IQ"/>
        </w:rPr>
        <w:t xml:space="preserve"> </w:t>
      </w:r>
      <w:r w:rsidR="009D6758" w:rsidRPr="009D6758">
        <w:rPr>
          <w:rFonts w:ascii="Simplified Arabic" w:hAnsi="Simplified Arabic" w:cs="Simplified Arabic" w:hint="cs"/>
          <w:sz w:val="28"/>
          <w:szCs w:val="28"/>
          <w:rtl/>
          <w:lang w:bidi="ar-IQ"/>
        </w:rPr>
        <w:t xml:space="preserve"> </w:t>
      </w:r>
    </w:p>
    <w:p w:rsidR="00EC0594" w:rsidRDefault="00EC0594" w:rsidP="00EC0594">
      <w:pPr>
        <w:tabs>
          <w:tab w:val="left" w:pos="185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p>
    <w:p w:rsidR="00EC0594" w:rsidRPr="00924C4B" w:rsidRDefault="00EC0594" w:rsidP="00EC0594">
      <w:pPr>
        <w:tabs>
          <w:tab w:val="left" w:pos="1856"/>
        </w:tabs>
        <w:spacing w:after="0" w:line="240" w:lineRule="auto"/>
        <w:jc w:val="both"/>
        <w:rPr>
          <w:rFonts w:ascii="Simplified Arabic" w:hAnsi="Simplified Arabic" w:cs="Simplified Arabic"/>
          <w:b/>
          <w:bCs/>
          <w:sz w:val="24"/>
          <w:szCs w:val="24"/>
          <w:rtl/>
          <w:lang w:bidi="ar-IQ"/>
        </w:rPr>
      </w:pPr>
      <w:r w:rsidRPr="00924C4B">
        <w:rPr>
          <w:rFonts w:ascii="Simplified Arabic" w:hAnsi="Simplified Arabic" w:cs="Simplified Arabic" w:hint="cs"/>
          <w:b/>
          <w:bCs/>
          <w:sz w:val="24"/>
          <w:szCs w:val="24"/>
          <w:rtl/>
          <w:lang w:bidi="ar-IQ"/>
        </w:rPr>
        <w:lastRenderedPageBreak/>
        <w:t>ملاحظة: اجب عن الاسئلة بوضع علامة (</w:t>
      </w:r>
      <w:r w:rsidRPr="00924C4B">
        <w:rPr>
          <w:rFonts w:ascii="Simplified Arabic" w:hAnsi="Simplified Arabic" w:cs="Simplified Arabic" w:hint="cs"/>
          <w:b/>
          <w:bCs/>
          <w:sz w:val="24"/>
          <w:szCs w:val="24"/>
          <w:lang w:bidi="ar-IQ"/>
        </w:rPr>
        <w:sym w:font="Wingdings" w:char="F0FC"/>
      </w:r>
      <w:r w:rsidRPr="00924C4B">
        <w:rPr>
          <w:rFonts w:ascii="Simplified Arabic" w:hAnsi="Simplified Arabic" w:cs="Simplified Arabic" w:hint="cs"/>
          <w:b/>
          <w:bCs/>
          <w:sz w:val="24"/>
          <w:szCs w:val="24"/>
          <w:rtl/>
          <w:lang w:bidi="ar-IQ"/>
        </w:rPr>
        <w:t xml:space="preserve">) اما الاختيار الذي يعبر عن رأيك الشخصي. </w:t>
      </w:r>
    </w:p>
    <w:p w:rsidR="00491DE6" w:rsidRDefault="00491DE6" w:rsidP="00EC0594">
      <w:pPr>
        <w:tabs>
          <w:tab w:val="left" w:pos="1856"/>
        </w:tabs>
        <w:spacing w:after="0" w:line="240" w:lineRule="auto"/>
        <w:jc w:val="both"/>
        <w:rPr>
          <w:rFonts w:ascii="Simplified Arabic" w:hAnsi="Simplified Arabic" w:cs="Simplified Arabic"/>
          <w:b/>
          <w:bCs/>
          <w:sz w:val="24"/>
          <w:szCs w:val="24"/>
          <w:rtl/>
          <w:lang w:bidi="ar-IQ"/>
        </w:rPr>
      </w:pPr>
      <w:r w:rsidRPr="00491DE6">
        <w:rPr>
          <w:rFonts w:ascii="Simplified Arabic" w:hAnsi="Simplified Arabic" w:cs="Simplified Arabic" w:hint="cs"/>
          <w:b/>
          <w:bCs/>
          <w:sz w:val="24"/>
          <w:szCs w:val="24"/>
          <w:rtl/>
          <w:lang w:bidi="ar-IQ"/>
        </w:rPr>
        <w:t>أولاً: معلومات أسرية</w:t>
      </w:r>
    </w:p>
    <w:p w:rsidR="00491DE6" w:rsidRDefault="00491DE6" w:rsidP="00491DE6">
      <w:pPr>
        <w:pStyle w:val="a3"/>
        <w:numPr>
          <w:ilvl w:val="0"/>
          <w:numId w:val="6"/>
        </w:numPr>
        <w:tabs>
          <w:tab w:val="left" w:pos="1856"/>
        </w:tabs>
        <w:spacing w:after="0" w:line="240" w:lineRule="auto"/>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العمر (       ) عاماً</w:t>
      </w:r>
    </w:p>
    <w:p w:rsidR="00491DE6" w:rsidRDefault="00491DE6" w:rsidP="00491DE6">
      <w:pPr>
        <w:pStyle w:val="a3"/>
        <w:numPr>
          <w:ilvl w:val="0"/>
          <w:numId w:val="6"/>
        </w:numPr>
        <w:tabs>
          <w:tab w:val="left" w:pos="1856"/>
        </w:tabs>
        <w:spacing w:after="0" w:line="240" w:lineRule="auto"/>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جنس طفلك التوحدي :    ذكر  (   )    انثى (    ).</w:t>
      </w:r>
    </w:p>
    <w:p w:rsidR="00491DE6" w:rsidRDefault="00491DE6" w:rsidP="00491DE6">
      <w:pPr>
        <w:pStyle w:val="a3"/>
        <w:numPr>
          <w:ilvl w:val="0"/>
          <w:numId w:val="6"/>
        </w:numPr>
        <w:tabs>
          <w:tab w:val="left" w:pos="1856"/>
        </w:tabs>
        <w:spacing w:after="0" w:line="240" w:lineRule="auto"/>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الحالة التعليمية للوالدين :   أمي   (   )  ابتدائي (   )  متوسطة (   ) اعدادية (    ) جامعية (   ). </w:t>
      </w:r>
    </w:p>
    <w:p w:rsidR="00491DE6" w:rsidRDefault="00491DE6" w:rsidP="00491DE6">
      <w:pPr>
        <w:pStyle w:val="a3"/>
        <w:numPr>
          <w:ilvl w:val="0"/>
          <w:numId w:val="6"/>
        </w:numPr>
        <w:tabs>
          <w:tab w:val="left" w:pos="1856"/>
        </w:tabs>
        <w:spacing w:after="0" w:line="240" w:lineRule="auto"/>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المهنة  : الأم : ربت بيت (   )  موظفة (   ) متقاعدة (    ) لا تعمل (   ) </w:t>
      </w:r>
    </w:p>
    <w:p w:rsidR="00EC0594" w:rsidRDefault="00491DE6" w:rsidP="00491DE6">
      <w:pPr>
        <w:pStyle w:val="a3"/>
        <w:tabs>
          <w:tab w:val="left" w:pos="1856"/>
        </w:tabs>
        <w:spacing w:after="0" w:line="240" w:lineRule="auto"/>
        <w:ind w:left="360"/>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الاب : كاسب  (    ) موظف  (</w:t>
      </w:r>
      <w:r w:rsidRPr="00491DE6">
        <w:rPr>
          <w:rFonts w:ascii="Simplified Arabic" w:hAnsi="Simplified Arabic" w:cs="Simplified Arabic" w:hint="cs"/>
          <w:b/>
          <w:bCs/>
          <w:sz w:val="24"/>
          <w:szCs w:val="24"/>
          <w:rtl/>
          <w:lang w:bidi="ar-IQ"/>
        </w:rPr>
        <w:t xml:space="preserve"> </w:t>
      </w:r>
      <w:r>
        <w:rPr>
          <w:rFonts w:ascii="Simplified Arabic" w:hAnsi="Simplified Arabic" w:cs="Simplified Arabic" w:hint="cs"/>
          <w:b/>
          <w:bCs/>
          <w:sz w:val="24"/>
          <w:szCs w:val="24"/>
          <w:rtl/>
          <w:lang w:bidi="ar-IQ"/>
        </w:rPr>
        <w:t xml:space="preserve">  ) متقاعد  (    ) لا يعمل (   ) </w:t>
      </w:r>
    </w:p>
    <w:p w:rsidR="00491DE6" w:rsidRDefault="00491DE6" w:rsidP="00491DE6">
      <w:pPr>
        <w:pStyle w:val="a3"/>
        <w:numPr>
          <w:ilvl w:val="0"/>
          <w:numId w:val="6"/>
        </w:numPr>
        <w:tabs>
          <w:tab w:val="left" w:pos="1856"/>
        </w:tabs>
        <w:spacing w:after="0" w:line="240" w:lineRule="auto"/>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السكن :  ملك  (   )  ايجار  (   )  تجاوز  (   )  أخرى تذكر (          ) </w:t>
      </w:r>
    </w:p>
    <w:p w:rsidR="00491DE6" w:rsidRDefault="00491DE6" w:rsidP="00491DE6">
      <w:pPr>
        <w:pStyle w:val="a3"/>
        <w:numPr>
          <w:ilvl w:val="0"/>
          <w:numId w:val="6"/>
        </w:numPr>
        <w:tabs>
          <w:tab w:val="left" w:pos="1856"/>
        </w:tabs>
        <w:spacing w:after="0" w:line="240" w:lineRule="auto"/>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محل الاقامة :  حضر  (    )    ريف  (   ).</w:t>
      </w:r>
    </w:p>
    <w:p w:rsidR="00491DE6" w:rsidRDefault="00491DE6" w:rsidP="00491DE6">
      <w:pPr>
        <w:pStyle w:val="a3"/>
        <w:numPr>
          <w:ilvl w:val="0"/>
          <w:numId w:val="6"/>
        </w:numPr>
        <w:tabs>
          <w:tab w:val="left" w:pos="1856"/>
        </w:tabs>
        <w:spacing w:after="0" w:line="240" w:lineRule="auto"/>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الحالة الاجتماعية للوالدين : متزوج (    )   منفصل  (    )   ارمل (   ).</w:t>
      </w:r>
    </w:p>
    <w:p w:rsidR="00491DE6" w:rsidRDefault="009F11F0" w:rsidP="00491DE6">
      <w:pPr>
        <w:pStyle w:val="a3"/>
        <w:numPr>
          <w:ilvl w:val="0"/>
          <w:numId w:val="6"/>
        </w:numPr>
        <w:tabs>
          <w:tab w:val="left" w:pos="1856"/>
        </w:tabs>
        <w:spacing w:after="0" w:line="240" w:lineRule="auto"/>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عدد الاولاد :  (      ) </w:t>
      </w:r>
    </w:p>
    <w:p w:rsidR="009F11F0" w:rsidRDefault="009F11F0" w:rsidP="00491DE6">
      <w:pPr>
        <w:pStyle w:val="a3"/>
        <w:numPr>
          <w:ilvl w:val="0"/>
          <w:numId w:val="6"/>
        </w:numPr>
        <w:tabs>
          <w:tab w:val="left" w:pos="1856"/>
        </w:tabs>
        <w:spacing w:after="0" w:line="240" w:lineRule="auto"/>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ترتيب الطفل المصاب بالتوحد بين اخوانه واخواته : الأول  (    )  الوسط  (     ) الاخير (   ) </w:t>
      </w:r>
    </w:p>
    <w:p w:rsidR="009F11F0" w:rsidRDefault="009F11F0" w:rsidP="00491DE6">
      <w:pPr>
        <w:pStyle w:val="a3"/>
        <w:numPr>
          <w:ilvl w:val="0"/>
          <w:numId w:val="6"/>
        </w:numPr>
        <w:tabs>
          <w:tab w:val="left" w:pos="1856"/>
        </w:tabs>
        <w:spacing w:after="0" w:line="240" w:lineRule="auto"/>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عمر الاصابة بالتوحد واضطراب في السلوك (    ) عام.</w:t>
      </w:r>
    </w:p>
    <w:p w:rsidR="009F11F0" w:rsidRDefault="009F11F0" w:rsidP="009F11F0">
      <w:pPr>
        <w:tabs>
          <w:tab w:val="left" w:pos="1856"/>
        </w:tabs>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ثانياً: محور عن ظروف الحمل والولادة للطفل المصاب </w:t>
      </w:r>
    </w:p>
    <w:p w:rsidR="009F11F0" w:rsidRDefault="009F11F0" w:rsidP="009F11F0">
      <w:pPr>
        <w:pStyle w:val="a3"/>
        <w:numPr>
          <w:ilvl w:val="0"/>
          <w:numId w:val="7"/>
        </w:numPr>
        <w:tabs>
          <w:tab w:val="left" w:pos="1856"/>
        </w:tabs>
        <w:spacing w:after="0" w:line="240" w:lineRule="auto"/>
        <w:jc w:val="both"/>
        <w:rPr>
          <w:rFonts w:ascii="Simplified Arabic" w:hAnsi="Simplified Arabic" w:cs="Simplified Arabic"/>
          <w:b/>
          <w:bCs/>
          <w:sz w:val="24"/>
          <w:szCs w:val="24"/>
          <w:lang w:bidi="ar-IQ"/>
        </w:rPr>
      </w:pPr>
      <w:r w:rsidRPr="009F11F0">
        <w:rPr>
          <w:rFonts w:ascii="Simplified Arabic" w:hAnsi="Simplified Arabic" w:cs="Simplified Arabic" w:hint="cs"/>
          <w:b/>
          <w:bCs/>
          <w:sz w:val="24"/>
          <w:szCs w:val="24"/>
          <w:rtl/>
          <w:lang w:bidi="ar-IQ"/>
        </w:rPr>
        <w:t xml:space="preserve">صحة </w:t>
      </w:r>
      <w:r w:rsidR="007478DA">
        <w:rPr>
          <w:rFonts w:ascii="Simplified Arabic" w:hAnsi="Simplified Arabic" w:cs="Simplified Arabic" w:hint="cs"/>
          <w:b/>
          <w:bCs/>
          <w:sz w:val="24"/>
          <w:szCs w:val="24"/>
          <w:rtl/>
          <w:lang w:bidi="ar-IQ"/>
        </w:rPr>
        <w:t xml:space="preserve">الأم اثناء الحمل :   جيدة (   )   غير جيدة  (   ) </w:t>
      </w:r>
    </w:p>
    <w:p w:rsidR="007478DA" w:rsidRDefault="007478DA" w:rsidP="009F11F0">
      <w:pPr>
        <w:pStyle w:val="a3"/>
        <w:numPr>
          <w:ilvl w:val="0"/>
          <w:numId w:val="7"/>
        </w:numPr>
        <w:tabs>
          <w:tab w:val="left" w:pos="1856"/>
        </w:tabs>
        <w:spacing w:after="0" w:line="240" w:lineRule="auto"/>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مدة الحمل (    ) شهراً </w:t>
      </w:r>
    </w:p>
    <w:p w:rsidR="007478DA" w:rsidRDefault="007478DA" w:rsidP="009F11F0">
      <w:pPr>
        <w:pStyle w:val="a3"/>
        <w:numPr>
          <w:ilvl w:val="0"/>
          <w:numId w:val="7"/>
        </w:numPr>
        <w:tabs>
          <w:tab w:val="left" w:pos="1856"/>
        </w:tabs>
        <w:spacing w:after="0" w:line="240" w:lineRule="auto"/>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وزن الطفل عند الولادة (     ) كيلوغرام </w:t>
      </w:r>
    </w:p>
    <w:p w:rsidR="007478DA" w:rsidRDefault="007478DA" w:rsidP="009F11F0">
      <w:pPr>
        <w:pStyle w:val="a3"/>
        <w:numPr>
          <w:ilvl w:val="0"/>
          <w:numId w:val="7"/>
        </w:numPr>
        <w:tabs>
          <w:tab w:val="left" w:pos="1856"/>
        </w:tabs>
        <w:spacing w:after="0" w:line="240" w:lineRule="auto"/>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هل كانت الولادة طبيعية     (   )     قيصرية  (   ) </w:t>
      </w:r>
    </w:p>
    <w:p w:rsidR="007478DA" w:rsidRDefault="00463D42" w:rsidP="009F11F0">
      <w:pPr>
        <w:pStyle w:val="a3"/>
        <w:numPr>
          <w:ilvl w:val="0"/>
          <w:numId w:val="7"/>
        </w:numPr>
        <w:tabs>
          <w:tab w:val="left" w:pos="1856"/>
        </w:tabs>
        <w:spacing w:after="0" w:line="240" w:lineRule="auto"/>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وضع الطفل في حاضنة لان ولد قبل موعد ولادته:     نعم  (    )  كلا (     ) </w:t>
      </w:r>
    </w:p>
    <w:p w:rsidR="006B1FA0" w:rsidRDefault="006B1FA0" w:rsidP="006B1FA0">
      <w:pPr>
        <w:tabs>
          <w:tab w:val="left" w:pos="1856"/>
        </w:tabs>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ثالثاً: محور اسباب الاصابة بمرض التوحد:</w:t>
      </w:r>
    </w:p>
    <w:p w:rsidR="006B1FA0" w:rsidRDefault="00463D42" w:rsidP="006B1FA0">
      <w:pPr>
        <w:pStyle w:val="a3"/>
        <w:numPr>
          <w:ilvl w:val="0"/>
          <w:numId w:val="8"/>
        </w:numPr>
        <w:tabs>
          <w:tab w:val="left" w:pos="1856"/>
        </w:tabs>
        <w:spacing w:after="0" w:line="240" w:lineRule="auto"/>
        <w:jc w:val="both"/>
        <w:rPr>
          <w:rFonts w:ascii="Simplified Arabic" w:hAnsi="Simplified Arabic" w:cs="Simplified Arabic"/>
          <w:b/>
          <w:bCs/>
          <w:sz w:val="24"/>
          <w:szCs w:val="24"/>
          <w:lang w:bidi="ar-IQ"/>
        </w:rPr>
      </w:pPr>
      <w:r w:rsidRPr="006B1FA0">
        <w:rPr>
          <w:rFonts w:ascii="Simplified Arabic" w:hAnsi="Simplified Arabic" w:cs="Simplified Arabic" w:hint="cs"/>
          <w:b/>
          <w:bCs/>
          <w:sz w:val="24"/>
          <w:szCs w:val="24"/>
          <w:rtl/>
          <w:lang w:bidi="ar-IQ"/>
        </w:rPr>
        <w:t>هل تحققت عن اسباب اصابة طفلك بالتوحد : اسباب وراثية (     ) اسباب بيولوجية (    )  بسيب عدوى فيروسية (    ) بسبب الحصبة الالمانية   (   ).</w:t>
      </w:r>
    </w:p>
    <w:p w:rsidR="006B1FA0" w:rsidRDefault="006B1FA0" w:rsidP="006B1FA0">
      <w:pPr>
        <w:pStyle w:val="a3"/>
        <w:numPr>
          <w:ilvl w:val="0"/>
          <w:numId w:val="8"/>
        </w:numPr>
        <w:tabs>
          <w:tab w:val="left" w:pos="1856"/>
        </w:tabs>
        <w:spacing w:after="0" w:line="240" w:lineRule="auto"/>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هل يعاني احد الوالدين من امراض وراثية او مشابه :   نعم  (   )   كلا (    )؟. اذا كانت الاجابة نعم </w:t>
      </w:r>
      <w:r w:rsidR="003B153A">
        <w:rPr>
          <w:rFonts w:ascii="Simplified Arabic" w:hAnsi="Simplified Arabic" w:cs="Simplified Arabic" w:hint="cs"/>
          <w:b/>
          <w:bCs/>
          <w:sz w:val="24"/>
          <w:szCs w:val="24"/>
          <w:rtl/>
          <w:lang w:bidi="ar-IQ"/>
        </w:rPr>
        <w:t xml:space="preserve">ما هو نوع المرض (            ) </w:t>
      </w:r>
    </w:p>
    <w:p w:rsidR="003B153A" w:rsidRDefault="003B153A" w:rsidP="003B153A">
      <w:pPr>
        <w:pStyle w:val="a3"/>
        <w:numPr>
          <w:ilvl w:val="0"/>
          <w:numId w:val="8"/>
        </w:numPr>
        <w:tabs>
          <w:tab w:val="left" w:pos="1856"/>
        </w:tabs>
        <w:spacing w:after="0" w:line="240" w:lineRule="auto"/>
        <w:ind w:right="-284"/>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هل اصيب الطفل في المراحل الاولى لنموه بمرض فايروسي مثل : الحصبة الالمانية (    )  النكاف (   )  الربو (    )   الجدري (    ) الالتهاب التنفسي (   )   امراض فيروسية اخرى (          ) </w:t>
      </w:r>
    </w:p>
    <w:p w:rsidR="003B153A" w:rsidRDefault="003B153A" w:rsidP="003B153A">
      <w:pPr>
        <w:pStyle w:val="a3"/>
        <w:numPr>
          <w:ilvl w:val="0"/>
          <w:numId w:val="8"/>
        </w:numPr>
        <w:tabs>
          <w:tab w:val="left" w:pos="1856"/>
        </w:tabs>
        <w:spacing w:after="0" w:line="240" w:lineRule="auto"/>
        <w:ind w:right="-284"/>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ما هي مشكلات النمو العقلي التي يعاني منها الطفل التوحدي: الخجل (    )  نوبات الغضب (    ) شرود ذهني (     ) عزوف عن الطعام (   ) التبول اللاإرادي (    )  عدم الانتباه  (   ) عدم الاستيعاب (    ) وعدم التمييز (    ) </w:t>
      </w:r>
    </w:p>
    <w:p w:rsidR="003B153A" w:rsidRPr="003B153A" w:rsidRDefault="003B153A" w:rsidP="003B153A">
      <w:pPr>
        <w:tabs>
          <w:tab w:val="left" w:pos="1856"/>
        </w:tabs>
        <w:spacing w:after="0" w:line="240" w:lineRule="auto"/>
        <w:ind w:right="-284"/>
        <w:jc w:val="both"/>
        <w:rPr>
          <w:rFonts w:ascii="Simplified Arabic" w:hAnsi="Simplified Arabic" w:cs="Simplified Arabic"/>
          <w:b/>
          <w:bCs/>
          <w:sz w:val="24"/>
          <w:szCs w:val="24"/>
          <w:lang w:bidi="ar-IQ"/>
        </w:rPr>
      </w:pPr>
      <w:r w:rsidRPr="003B153A">
        <w:rPr>
          <w:rFonts w:ascii="Simplified Arabic" w:hAnsi="Simplified Arabic" w:cs="Simplified Arabic" w:hint="cs"/>
          <w:b/>
          <w:bCs/>
          <w:sz w:val="24"/>
          <w:szCs w:val="24"/>
          <w:rtl/>
          <w:lang w:bidi="ar-IQ"/>
        </w:rPr>
        <w:t xml:space="preserve">رابعاً المحور الاسري </w:t>
      </w:r>
    </w:p>
    <w:p w:rsidR="003B153A" w:rsidRDefault="003B153A" w:rsidP="003B153A">
      <w:pPr>
        <w:tabs>
          <w:tab w:val="left" w:pos="1856"/>
        </w:tabs>
        <w:spacing w:after="0" w:line="240" w:lineRule="auto"/>
        <w:ind w:right="-284"/>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س/ كيف تعاملت او تفاعلت الاسرة بوجود طفل معاق ؟.</w:t>
      </w:r>
    </w:p>
    <w:p w:rsidR="003B153A" w:rsidRDefault="003B153A" w:rsidP="003B153A">
      <w:pPr>
        <w:pStyle w:val="a3"/>
        <w:numPr>
          <w:ilvl w:val="0"/>
          <w:numId w:val="9"/>
        </w:numPr>
        <w:tabs>
          <w:tab w:val="left" w:pos="1856"/>
        </w:tabs>
        <w:spacing w:after="0" w:line="240" w:lineRule="auto"/>
        <w:ind w:right="-284"/>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تفاعلت معه وتعايشت مع الامر الواقع </w:t>
      </w:r>
    </w:p>
    <w:p w:rsidR="003B153A" w:rsidRDefault="003B153A" w:rsidP="003B153A">
      <w:pPr>
        <w:pStyle w:val="a3"/>
        <w:numPr>
          <w:ilvl w:val="0"/>
          <w:numId w:val="9"/>
        </w:numPr>
        <w:tabs>
          <w:tab w:val="left" w:pos="1856"/>
        </w:tabs>
        <w:spacing w:after="0" w:line="240" w:lineRule="auto"/>
        <w:ind w:right="-284"/>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وجدت صعوبة في التكيف معه </w:t>
      </w:r>
    </w:p>
    <w:p w:rsidR="003B153A" w:rsidRDefault="003B153A" w:rsidP="003B153A">
      <w:pPr>
        <w:pStyle w:val="a3"/>
        <w:numPr>
          <w:ilvl w:val="0"/>
          <w:numId w:val="9"/>
        </w:numPr>
        <w:tabs>
          <w:tab w:val="left" w:pos="1856"/>
        </w:tabs>
        <w:spacing w:after="0" w:line="240" w:lineRule="auto"/>
        <w:ind w:right="-284"/>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واجه اخوته صعوبات بالتأقلم معه او العكس </w:t>
      </w:r>
    </w:p>
    <w:p w:rsidR="003B153A" w:rsidRDefault="00172F5C" w:rsidP="003B153A">
      <w:pPr>
        <w:pStyle w:val="a3"/>
        <w:numPr>
          <w:ilvl w:val="0"/>
          <w:numId w:val="9"/>
        </w:numPr>
        <w:tabs>
          <w:tab w:val="left" w:pos="1856"/>
        </w:tabs>
        <w:spacing w:after="0" w:line="240" w:lineRule="auto"/>
        <w:ind w:right="-284"/>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شعورهم بتأنيب الضمير ازاء اصابة طفلهم بالتوحد</w:t>
      </w:r>
    </w:p>
    <w:p w:rsidR="00A74B13" w:rsidRDefault="00A74B13" w:rsidP="00172F5C">
      <w:pPr>
        <w:tabs>
          <w:tab w:val="left" w:pos="1856"/>
        </w:tabs>
        <w:spacing w:after="0" w:line="240" w:lineRule="auto"/>
        <w:ind w:right="-284"/>
        <w:jc w:val="both"/>
        <w:rPr>
          <w:rFonts w:ascii="Simplified Arabic" w:hAnsi="Simplified Arabic" w:cs="Simplified Arabic"/>
          <w:b/>
          <w:bCs/>
          <w:sz w:val="24"/>
          <w:szCs w:val="24"/>
          <w:rtl/>
          <w:lang w:bidi="ar-IQ"/>
        </w:rPr>
      </w:pPr>
    </w:p>
    <w:p w:rsidR="00172F5C" w:rsidRDefault="00172F5C" w:rsidP="00172F5C">
      <w:pPr>
        <w:tabs>
          <w:tab w:val="left" w:pos="1856"/>
        </w:tabs>
        <w:spacing w:after="0" w:line="240" w:lineRule="auto"/>
        <w:ind w:right="-284"/>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lastRenderedPageBreak/>
        <w:t xml:space="preserve">خامساً: المحور الاجتماعي </w:t>
      </w:r>
    </w:p>
    <w:p w:rsidR="00172F5C" w:rsidRDefault="00172F5C" w:rsidP="00172F5C">
      <w:pPr>
        <w:tabs>
          <w:tab w:val="left" w:pos="1856"/>
        </w:tabs>
        <w:spacing w:after="0" w:line="240" w:lineRule="auto"/>
        <w:ind w:right="-284"/>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س/ هل تأثرت الأسرة بوجود طفل توحدي ؟. </w:t>
      </w:r>
    </w:p>
    <w:p w:rsidR="00172F5C" w:rsidRDefault="00172F5C" w:rsidP="00172F5C">
      <w:pPr>
        <w:pStyle w:val="a3"/>
        <w:numPr>
          <w:ilvl w:val="0"/>
          <w:numId w:val="9"/>
        </w:numPr>
        <w:tabs>
          <w:tab w:val="left" w:pos="1856"/>
        </w:tabs>
        <w:spacing w:after="0" w:line="240" w:lineRule="auto"/>
        <w:ind w:right="-284"/>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تأثرت لدرجة انفصال الوالدين </w:t>
      </w:r>
    </w:p>
    <w:p w:rsidR="00172F5C" w:rsidRDefault="00172F5C" w:rsidP="00172F5C">
      <w:pPr>
        <w:pStyle w:val="a3"/>
        <w:numPr>
          <w:ilvl w:val="0"/>
          <w:numId w:val="9"/>
        </w:numPr>
        <w:tabs>
          <w:tab w:val="left" w:pos="1856"/>
        </w:tabs>
        <w:spacing w:after="0" w:line="240" w:lineRule="auto"/>
        <w:ind w:right="-284"/>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لم تتأثر واستمرت بالعلاقة الاسرية الحميمة </w:t>
      </w:r>
    </w:p>
    <w:p w:rsidR="00172F5C" w:rsidRDefault="00172F5C" w:rsidP="00172F5C">
      <w:pPr>
        <w:pStyle w:val="a3"/>
        <w:numPr>
          <w:ilvl w:val="0"/>
          <w:numId w:val="9"/>
        </w:numPr>
        <w:tabs>
          <w:tab w:val="left" w:pos="1856"/>
        </w:tabs>
        <w:spacing w:after="0" w:line="240" w:lineRule="auto"/>
        <w:ind w:right="-284"/>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شعورهم بصعوبة تقبل وجود طفل معاق </w:t>
      </w:r>
    </w:p>
    <w:p w:rsidR="00172F5C" w:rsidRDefault="00172F5C" w:rsidP="00172F5C">
      <w:pPr>
        <w:pStyle w:val="a3"/>
        <w:numPr>
          <w:ilvl w:val="0"/>
          <w:numId w:val="9"/>
        </w:numPr>
        <w:tabs>
          <w:tab w:val="left" w:pos="1856"/>
        </w:tabs>
        <w:spacing w:after="0" w:line="240" w:lineRule="auto"/>
        <w:ind w:right="-284"/>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شعورهم بالخجل امام الاهل والاقارب والمجتمع عامة</w:t>
      </w:r>
    </w:p>
    <w:p w:rsidR="00172F5C" w:rsidRDefault="00172F5C" w:rsidP="00172F5C">
      <w:pPr>
        <w:tabs>
          <w:tab w:val="left" w:pos="1856"/>
        </w:tabs>
        <w:spacing w:after="0" w:line="240" w:lineRule="auto"/>
        <w:ind w:right="-284"/>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سادساً: المحور النفسي </w:t>
      </w:r>
    </w:p>
    <w:p w:rsidR="00172F5C" w:rsidRDefault="00172F5C" w:rsidP="00172F5C">
      <w:pPr>
        <w:tabs>
          <w:tab w:val="left" w:pos="1856"/>
        </w:tabs>
        <w:spacing w:after="0" w:line="240" w:lineRule="auto"/>
        <w:ind w:right="-284"/>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س/ ما هي طريقة تعامل الأهل مع مشكلات الطفل التوحدي النفسية؟.</w:t>
      </w:r>
    </w:p>
    <w:p w:rsidR="00172F5C" w:rsidRDefault="00172F5C" w:rsidP="00172F5C">
      <w:pPr>
        <w:pStyle w:val="a3"/>
        <w:numPr>
          <w:ilvl w:val="0"/>
          <w:numId w:val="9"/>
        </w:numPr>
        <w:tabs>
          <w:tab w:val="left" w:pos="1856"/>
        </w:tabs>
        <w:spacing w:after="0" w:line="240" w:lineRule="auto"/>
        <w:ind w:right="-284"/>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اكدوا الانتماء والمرح والرعاية </w:t>
      </w:r>
    </w:p>
    <w:p w:rsidR="00DA3B3B" w:rsidRDefault="00DA3B3B" w:rsidP="00172F5C">
      <w:pPr>
        <w:pStyle w:val="a3"/>
        <w:numPr>
          <w:ilvl w:val="0"/>
          <w:numId w:val="9"/>
        </w:numPr>
        <w:tabs>
          <w:tab w:val="left" w:pos="1856"/>
        </w:tabs>
        <w:spacing w:after="0" w:line="240" w:lineRule="auto"/>
        <w:ind w:right="-284"/>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توفير اجواء وظروف اجتماعية مناسبة والابتعاد عن التوتر </w:t>
      </w:r>
    </w:p>
    <w:p w:rsidR="00DA3B3B" w:rsidRDefault="00DA3B3B" w:rsidP="00172F5C">
      <w:pPr>
        <w:pStyle w:val="a3"/>
        <w:numPr>
          <w:ilvl w:val="0"/>
          <w:numId w:val="9"/>
        </w:numPr>
        <w:tabs>
          <w:tab w:val="left" w:pos="1856"/>
        </w:tabs>
        <w:spacing w:after="0" w:line="240" w:lineRule="auto"/>
        <w:ind w:right="-284"/>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تولد ضغوط نفسية بسبب نوبات الغضب </w:t>
      </w:r>
    </w:p>
    <w:p w:rsidR="00DA3B3B" w:rsidRDefault="00DA3B3B" w:rsidP="00DA3B3B">
      <w:pPr>
        <w:pStyle w:val="a3"/>
        <w:numPr>
          <w:ilvl w:val="0"/>
          <w:numId w:val="9"/>
        </w:numPr>
        <w:tabs>
          <w:tab w:val="left" w:pos="1856"/>
        </w:tabs>
        <w:spacing w:after="0" w:line="240" w:lineRule="auto"/>
        <w:ind w:right="-284"/>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فقدان الصبر وردود افعال عنيفة </w:t>
      </w:r>
    </w:p>
    <w:p w:rsidR="00DA3B3B" w:rsidRDefault="00DA3B3B" w:rsidP="00DA3B3B">
      <w:pPr>
        <w:tabs>
          <w:tab w:val="left" w:pos="1856"/>
        </w:tabs>
        <w:spacing w:after="0" w:line="240" w:lineRule="auto"/>
        <w:ind w:right="-284"/>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س/ ما طبيعة علاقة الاهل مع المرشد ؟ وكيفية الطريقة التي يتعامل بها مع طفل التوحد ؟</w:t>
      </w:r>
    </w:p>
    <w:p w:rsidR="00DA3B3B" w:rsidRDefault="00DA3B3B" w:rsidP="00DA3B3B">
      <w:pPr>
        <w:tabs>
          <w:tab w:val="left" w:pos="1856"/>
        </w:tabs>
        <w:spacing w:after="0" w:line="240" w:lineRule="auto"/>
        <w:ind w:right="-284"/>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س/ هل تؤيد ان يدمج ابنك المصاب في مدرسة عادية (    ) او في مركز تربوي تأهيلي خاص بأطفال التوحد   (    ) اذا كانت الاجابة الاخير نرجو ذكر السبب ................................. </w:t>
      </w:r>
    </w:p>
    <w:p w:rsidR="00DA3B3B" w:rsidRDefault="00DA3B3B" w:rsidP="00DA3B3B">
      <w:pPr>
        <w:tabs>
          <w:tab w:val="left" w:pos="1856"/>
        </w:tabs>
        <w:spacing w:after="0" w:line="240" w:lineRule="auto"/>
        <w:ind w:right="-284"/>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سابعاً: المحور الاقتصادي </w:t>
      </w:r>
    </w:p>
    <w:p w:rsidR="0008607D" w:rsidRDefault="00DA3B3B" w:rsidP="00DA3B3B">
      <w:pPr>
        <w:tabs>
          <w:tab w:val="left" w:pos="1856"/>
        </w:tabs>
        <w:spacing w:after="0" w:line="240" w:lineRule="auto"/>
        <w:ind w:right="-284"/>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س/ بماذا يمتاز </w:t>
      </w:r>
      <w:r w:rsidR="0008607D">
        <w:rPr>
          <w:rFonts w:ascii="Simplified Arabic" w:hAnsi="Simplified Arabic" w:cs="Simplified Arabic" w:hint="cs"/>
          <w:b/>
          <w:bCs/>
          <w:sz w:val="24"/>
          <w:szCs w:val="24"/>
          <w:rtl/>
          <w:lang w:bidi="ar-IQ"/>
        </w:rPr>
        <w:t xml:space="preserve">الوضع الاقتصادي لأسر اطفال التوحد :  جيد (   ) متوسط (    ) متدني (    ) </w:t>
      </w:r>
    </w:p>
    <w:p w:rsidR="00172F5C" w:rsidRPr="00DA3B3B" w:rsidRDefault="0008607D" w:rsidP="00DA3B3B">
      <w:pPr>
        <w:tabs>
          <w:tab w:val="left" w:pos="1856"/>
        </w:tabs>
        <w:spacing w:after="0" w:line="240" w:lineRule="auto"/>
        <w:ind w:right="-284"/>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 </w:t>
      </w:r>
      <w:r w:rsidR="00172F5C" w:rsidRPr="00DA3B3B">
        <w:rPr>
          <w:rFonts w:ascii="Simplified Arabic" w:hAnsi="Simplified Arabic" w:cs="Simplified Arabic" w:hint="cs"/>
          <w:b/>
          <w:bCs/>
          <w:sz w:val="24"/>
          <w:szCs w:val="24"/>
          <w:rtl/>
          <w:lang w:bidi="ar-IQ"/>
        </w:rPr>
        <w:t xml:space="preserve"> </w:t>
      </w:r>
    </w:p>
    <w:p w:rsidR="00463D42" w:rsidRPr="006B1FA0" w:rsidRDefault="003B153A" w:rsidP="00180AA2">
      <w:pPr>
        <w:tabs>
          <w:tab w:val="left" w:pos="1856"/>
        </w:tabs>
        <w:spacing w:after="0" w:line="240" w:lineRule="auto"/>
        <w:ind w:right="-284"/>
        <w:jc w:val="both"/>
        <w:rPr>
          <w:rFonts w:ascii="Simplified Arabic" w:hAnsi="Simplified Arabic" w:cs="Simplified Arabic"/>
          <w:b/>
          <w:bCs/>
          <w:sz w:val="24"/>
          <w:szCs w:val="24"/>
          <w:lang w:bidi="ar-IQ"/>
        </w:rPr>
      </w:pPr>
      <w:r w:rsidRPr="003B153A">
        <w:rPr>
          <w:rFonts w:ascii="Simplified Arabic" w:hAnsi="Simplified Arabic" w:cs="Simplified Arabic" w:hint="cs"/>
          <w:b/>
          <w:bCs/>
          <w:sz w:val="24"/>
          <w:szCs w:val="24"/>
          <w:rtl/>
          <w:lang w:bidi="ar-IQ"/>
        </w:rPr>
        <w:t xml:space="preserve"> </w:t>
      </w:r>
    </w:p>
    <w:sectPr w:rsidR="00463D42" w:rsidRPr="006B1FA0" w:rsidSect="006A3358">
      <w:footerReference w:type="default" r:id="rId18"/>
      <w:footnotePr>
        <w:numRestart w:val="eachPage"/>
      </w:footnotePr>
      <w:pgSz w:w="11906" w:h="16838"/>
      <w:pgMar w:top="1135" w:right="1800" w:bottom="993" w:left="1800" w:header="708" w:footer="37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0D" w:rsidRDefault="001D430D" w:rsidP="00E86D5C">
      <w:pPr>
        <w:spacing w:after="0" w:line="240" w:lineRule="auto"/>
      </w:pPr>
      <w:r>
        <w:separator/>
      </w:r>
    </w:p>
  </w:endnote>
  <w:endnote w:type="continuationSeparator" w:id="0">
    <w:p w:rsidR="001D430D" w:rsidRDefault="001D430D" w:rsidP="00E8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8"/>
        <w:szCs w:val="28"/>
        <w:rtl/>
      </w:rPr>
      <w:id w:val="-215202532"/>
      <w:docPartObj>
        <w:docPartGallery w:val="Page Numbers (Bottom of Page)"/>
        <w:docPartUnique/>
      </w:docPartObj>
    </w:sdtPr>
    <w:sdtEndPr/>
    <w:sdtContent>
      <w:p w:rsidR="00C01A5E" w:rsidRPr="00B75430" w:rsidRDefault="00C01A5E">
        <w:pPr>
          <w:pStyle w:val="aa"/>
          <w:jc w:val="right"/>
          <w:rPr>
            <w:rFonts w:ascii="Simplified Arabic" w:hAnsi="Simplified Arabic" w:cs="Simplified Arabic"/>
            <w:sz w:val="28"/>
            <w:szCs w:val="28"/>
          </w:rPr>
        </w:pPr>
        <w:r>
          <w:rPr>
            <w:rFonts w:ascii="Simplified Arabic" w:hAnsi="Simplified Arabic" w:cs="Simplified Arabic"/>
            <w:sz w:val="28"/>
            <w:szCs w:val="28"/>
          </w:rPr>
          <w:t>)</w:t>
        </w:r>
        <w:r w:rsidRPr="00B75430">
          <w:rPr>
            <w:rFonts w:ascii="Simplified Arabic" w:hAnsi="Simplified Arabic" w:cs="Simplified Arabic"/>
            <w:sz w:val="28"/>
            <w:szCs w:val="28"/>
          </w:rPr>
          <w:fldChar w:fldCharType="begin"/>
        </w:r>
        <w:r w:rsidRPr="00B75430">
          <w:rPr>
            <w:rFonts w:ascii="Simplified Arabic" w:hAnsi="Simplified Arabic" w:cs="Simplified Arabic"/>
            <w:sz w:val="28"/>
            <w:szCs w:val="28"/>
          </w:rPr>
          <w:instrText>PAGE   \* MERGEFORMAT</w:instrText>
        </w:r>
        <w:r w:rsidRPr="00B75430">
          <w:rPr>
            <w:rFonts w:ascii="Simplified Arabic" w:hAnsi="Simplified Arabic" w:cs="Simplified Arabic"/>
            <w:sz w:val="28"/>
            <w:szCs w:val="28"/>
          </w:rPr>
          <w:fldChar w:fldCharType="separate"/>
        </w:r>
        <w:r w:rsidR="005D7CA7" w:rsidRPr="005D7CA7">
          <w:rPr>
            <w:rFonts w:ascii="Simplified Arabic" w:hAnsi="Simplified Arabic" w:cs="Simplified Arabic"/>
            <w:noProof/>
            <w:sz w:val="28"/>
            <w:szCs w:val="28"/>
            <w:rtl/>
            <w:lang w:val="ar-SA"/>
          </w:rPr>
          <w:t>30</w:t>
        </w:r>
        <w:r w:rsidRPr="00B75430">
          <w:rPr>
            <w:rFonts w:ascii="Simplified Arabic" w:hAnsi="Simplified Arabic" w:cs="Simplified Arabic"/>
            <w:sz w:val="28"/>
            <w:szCs w:val="28"/>
          </w:rPr>
          <w:fldChar w:fldCharType="end"/>
        </w:r>
        <w:r>
          <w:rPr>
            <w:rFonts w:ascii="Simplified Arabic" w:hAnsi="Simplified Arabic" w:cs="Simplified Arabic"/>
            <w:sz w:val="28"/>
            <w:szCs w:val="28"/>
          </w:rPr>
          <w:t>(</w:t>
        </w:r>
      </w:p>
    </w:sdtContent>
  </w:sdt>
  <w:p w:rsidR="00C01A5E" w:rsidRDefault="00C01A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0D" w:rsidRDefault="001D430D" w:rsidP="00E86D5C">
      <w:pPr>
        <w:spacing w:after="0" w:line="240" w:lineRule="auto"/>
      </w:pPr>
      <w:r>
        <w:separator/>
      </w:r>
    </w:p>
  </w:footnote>
  <w:footnote w:type="continuationSeparator" w:id="0">
    <w:p w:rsidR="001D430D" w:rsidRDefault="001D430D" w:rsidP="00E86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FE9"/>
    <w:multiLevelType w:val="hybridMultilevel"/>
    <w:tmpl w:val="524A57D6"/>
    <w:lvl w:ilvl="0" w:tplc="2586F486">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5231B"/>
    <w:multiLevelType w:val="hybridMultilevel"/>
    <w:tmpl w:val="91CE0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A822EF"/>
    <w:multiLevelType w:val="hybridMultilevel"/>
    <w:tmpl w:val="597A3AB8"/>
    <w:lvl w:ilvl="0" w:tplc="E7345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571E3"/>
    <w:multiLevelType w:val="hybridMultilevel"/>
    <w:tmpl w:val="A250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C2A25"/>
    <w:multiLevelType w:val="hybridMultilevel"/>
    <w:tmpl w:val="699AD2CA"/>
    <w:lvl w:ilvl="0" w:tplc="6EA41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A7049"/>
    <w:multiLevelType w:val="hybridMultilevel"/>
    <w:tmpl w:val="D0167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25ABB"/>
    <w:multiLevelType w:val="hybridMultilevel"/>
    <w:tmpl w:val="3822DC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65636C"/>
    <w:multiLevelType w:val="hybridMultilevel"/>
    <w:tmpl w:val="4C3ABC40"/>
    <w:lvl w:ilvl="0" w:tplc="5F0A65A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2118A5"/>
    <w:multiLevelType w:val="hybridMultilevel"/>
    <w:tmpl w:val="A6DCB08E"/>
    <w:lvl w:ilvl="0" w:tplc="DFA08E8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C86EA1"/>
    <w:multiLevelType w:val="hybridMultilevel"/>
    <w:tmpl w:val="E312CF50"/>
    <w:lvl w:ilvl="0" w:tplc="36387EE6">
      <w:start w:val="1"/>
      <w:numFmt w:val="decimal"/>
      <w:lvlText w:val="%1."/>
      <w:lvlJc w:val="left"/>
      <w:pPr>
        <w:ind w:left="720" w:hanging="360"/>
      </w:pPr>
      <w:rPr>
        <w:rFonts w:ascii="Simplified Arabic" w:hAnsi="Simplified Arabic"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85261E"/>
    <w:multiLevelType w:val="hybridMultilevel"/>
    <w:tmpl w:val="9AEC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01995"/>
    <w:multiLevelType w:val="hybridMultilevel"/>
    <w:tmpl w:val="54E071B4"/>
    <w:lvl w:ilvl="0" w:tplc="C8620E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507E69"/>
    <w:multiLevelType w:val="hybridMultilevel"/>
    <w:tmpl w:val="AC223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0836AF"/>
    <w:multiLevelType w:val="hybridMultilevel"/>
    <w:tmpl w:val="2E9C7F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AB22BC"/>
    <w:multiLevelType w:val="hybridMultilevel"/>
    <w:tmpl w:val="2514B9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C93238B"/>
    <w:multiLevelType w:val="hybridMultilevel"/>
    <w:tmpl w:val="04A80042"/>
    <w:lvl w:ilvl="0" w:tplc="4AF88C12">
      <w:start w:val="7"/>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A3504A"/>
    <w:multiLevelType w:val="hybridMultilevel"/>
    <w:tmpl w:val="EA901A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EF49FE"/>
    <w:multiLevelType w:val="hybridMultilevel"/>
    <w:tmpl w:val="4E3A75C6"/>
    <w:lvl w:ilvl="0" w:tplc="F8CC578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F3217AB"/>
    <w:multiLevelType w:val="hybridMultilevel"/>
    <w:tmpl w:val="174C4586"/>
    <w:lvl w:ilvl="0" w:tplc="D74ADA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881E16"/>
    <w:multiLevelType w:val="hybridMultilevel"/>
    <w:tmpl w:val="CF9C4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74052D"/>
    <w:multiLevelType w:val="hybridMultilevel"/>
    <w:tmpl w:val="D7881B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10"/>
  </w:num>
  <w:num w:numId="4">
    <w:abstractNumId w:val="1"/>
  </w:num>
  <w:num w:numId="5">
    <w:abstractNumId w:val="12"/>
  </w:num>
  <w:num w:numId="6">
    <w:abstractNumId w:val="6"/>
  </w:num>
  <w:num w:numId="7">
    <w:abstractNumId w:val="13"/>
  </w:num>
  <w:num w:numId="8">
    <w:abstractNumId w:val="14"/>
  </w:num>
  <w:num w:numId="9">
    <w:abstractNumId w:val="0"/>
  </w:num>
  <w:num w:numId="10">
    <w:abstractNumId w:val="8"/>
  </w:num>
  <w:num w:numId="11">
    <w:abstractNumId w:val="17"/>
  </w:num>
  <w:num w:numId="12">
    <w:abstractNumId w:val="15"/>
  </w:num>
  <w:num w:numId="13">
    <w:abstractNumId w:val="18"/>
  </w:num>
  <w:num w:numId="14">
    <w:abstractNumId w:val="20"/>
  </w:num>
  <w:num w:numId="15">
    <w:abstractNumId w:val="9"/>
  </w:num>
  <w:num w:numId="16">
    <w:abstractNumId w:val="2"/>
  </w:num>
  <w:num w:numId="17">
    <w:abstractNumId w:val="19"/>
  </w:num>
  <w:num w:numId="18">
    <w:abstractNumId w:val="11"/>
  </w:num>
  <w:num w:numId="19">
    <w:abstractNumId w:val="16"/>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47"/>
    <w:rsid w:val="00001D62"/>
    <w:rsid w:val="00011468"/>
    <w:rsid w:val="000129B0"/>
    <w:rsid w:val="00021994"/>
    <w:rsid w:val="000576D7"/>
    <w:rsid w:val="000616D1"/>
    <w:rsid w:val="00061AE3"/>
    <w:rsid w:val="000703E7"/>
    <w:rsid w:val="00070A85"/>
    <w:rsid w:val="00072173"/>
    <w:rsid w:val="0007274E"/>
    <w:rsid w:val="000764D4"/>
    <w:rsid w:val="000766E5"/>
    <w:rsid w:val="0008607D"/>
    <w:rsid w:val="00087303"/>
    <w:rsid w:val="00091513"/>
    <w:rsid w:val="0009196C"/>
    <w:rsid w:val="000A3075"/>
    <w:rsid w:val="000A3621"/>
    <w:rsid w:val="000A3668"/>
    <w:rsid w:val="000C1E7A"/>
    <w:rsid w:val="000C5A2E"/>
    <w:rsid w:val="000D3792"/>
    <w:rsid w:val="000D5294"/>
    <w:rsid w:val="000E019E"/>
    <w:rsid w:val="000E5391"/>
    <w:rsid w:val="000F30C2"/>
    <w:rsid w:val="000F779D"/>
    <w:rsid w:val="00106B0E"/>
    <w:rsid w:val="00113F60"/>
    <w:rsid w:val="00114FD2"/>
    <w:rsid w:val="0012030A"/>
    <w:rsid w:val="001327D1"/>
    <w:rsid w:val="00135ACA"/>
    <w:rsid w:val="00140036"/>
    <w:rsid w:val="00143D68"/>
    <w:rsid w:val="00147D8F"/>
    <w:rsid w:val="0015062D"/>
    <w:rsid w:val="001528A4"/>
    <w:rsid w:val="0016488E"/>
    <w:rsid w:val="00170EDF"/>
    <w:rsid w:val="00172AD4"/>
    <w:rsid w:val="00172F5C"/>
    <w:rsid w:val="00175532"/>
    <w:rsid w:val="00177B60"/>
    <w:rsid w:val="00180AA2"/>
    <w:rsid w:val="00183CD3"/>
    <w:rsid w:val="001921A0"/>
    <w:rsid w:val="001943B9"/>
    <w:rsid w:val="00196BA4"/>
    <w:rsid w:val="001972AF"/>
    <w:rsid w:val="001A08F5"/>
    <w:rsid w:val="001A136E"/>
    <w:rsid w:val="001A1922"/>
    <w:rsid w:val="001A21F1"/>
    <w:rsid w:val="001A564C"/>
    <w:rsid w:val="001B32D3"/>
    <w:rsid w:val="001C7E48"/>
    <w:rsid w:val="001D0322"/>
    <w:rsid w:val="001D430D"/>
    <w:rsid w:val="001E5600"/>
    <w:rsid w:val="001F11DF"/>
    <w:rsid w:val="001F3C09"/>
    <w:rsid w:val="002029C3"/>
    <w:rsid w:val="00202D6D"/>
    <w:rsid w:val="00210178"/>
    <w:rsid w:val="002116DD"/>
    <w:rsid w:val="00220F28"/>
    <w:rsid w:val="00227F9D"/>
    <w:rsid w:val="00230838"/>
    <w:rsid w:val="00232DF9"/>
    <w:rsid w:val="00245297"/>
    <w:rsid w:val="00247BE1"/>
    <w:rsid w:val="00260D3F"/>
    <w:rsid w:val="00270051"/>
    <w:rsid w:val="0028123E"/>
    <w:rsid w:val="00287141"/>
    <w:rsid w:val="002875F2"/>
    <w:rsid w:val="00297B20"/>
    <w:rsid w:val="002B455A"/>
    <w:rsid w:val="002E113C"/>
    <w:rsid w:val="002F67B0"/>
    <w:rsid w:val="0030205F"/>
    <w:rsid w:val="00303179"/>
    <w:rsid w:val="00315BE6"/>
    <w:rsid w:val="0032030A"/>
    <w:rsid w:val="0033424C"/>
    <w:rsid w:val="00335302"/>
    <w:rsid w:val="003370DF"/>
    <w:rsid w:val="00345B13"/>
    <w:rsid w:val="00346889"/>
    <w:rsid w:val="00350482"/>
    <w:rsid w:val="003509BF"/>
    <w:rsid w:val="00352CE6"/>
    <w:rsid w:val="00355632"/>
    <w:rsid w:val="00374CBA"/>
    <w:rsid w:val="00375439"/>
    <w:rsid w:val="00384DAC"/>
    <w:rsid w:val="00385C86"/>
    <w:rsid w:val="003B0415"/>
    <w:rsid w:val="003B153A"/>
    <w:rsid w:val="003B3C13"/>
    <w:rsid w:val="003B5D39"/>
    <w:rsid w:val="003B6991"/>
    <w:rsid w:val="003B6AF2"/>
    <w:rsid w:val="003C7AFE"/>
    <w:rsid w:val="003E7A7B"/>
    <w:rsid w:val="003F1E78"/>
    <w:rsid w:val="003F400D"/>
    <w:rsid w:val="00412DB0"/>
    <w:rsid w:val="0041431A"/>
    <w:rsid w:val="004260DE"/>
    <w:rsid w:val="004262ED"/>
    <w:rsid w:val="00442D77"/>
    <w:rsid w:val="00451E9C"/>
    <w:rsid w:val="004579C4"/>
    <w:rsid w:val="00460C13"/>
    <w:rsid w:val="00462337"/>
    <w:rsid w:val="00463D42"/>
    <w:rsid w:val="00473072"/>
    <w:rsid w:val="004750E2"/>
    <w:rsid w:val="00475B8C"/>
    <w:rsid w:val="00475DBD"/>
    <w:rsid w:val="0047627F"/>
    <w:rsid w:val="00483FAD"/>
    <w:rsid w:val="00484CF5"/>
    <w:rsid w:val="00485AC3"/>
    <w:rsid w:val="00491DE6"/>
    <w:rsid w:val="004A07D8"/>
    <w:rsid w:val="004A1555"/>
    <w:rsid w:val="004C2CC5"/>
    <w:rsid w:val="004E4184"/>
    <w:rsid w:val="004E7F09"/>
    <w:rsid w:val="004F7BF6"/>
    <w:rsid w:val="00511512"/>
    <w:rsid w:val="005162FF"/>
    <w:rsid w:val="00516690"/>
    <w:rsid w:val="00517CB5"/>
    <w:rsid w:val="00517CC4"/>
    <w:rsid w:val="005224C1"/>
    <w:rsid w:val="00527F4E"/>
    <w:rsid w:val="0053370D"/>
    <w:rsid w:val="005363D8"/>
    <w:rsid w:val="00547A2B"/>
    <w:rsid w:val="0055080A"/>
    <w:rsid w:val="00561E6B"/>
    <w:rsid w:val="00567CF9"/>
    <w:rsid w:val="00570BFC"/>
    <w:rsid w:val="0057458E"/>
    <w:rsid w:val="00585A3D"/>
    <w:rsid w:val="00592180"/>
    <w:rsid w:val="00592F84"/>
    <w:rsid w:val="00597679"/>
    <w:rsid w:val="005A30C3"/>
    <w:rsid w:val="005B7859"/>
    <w:rsid w:val="005D4807"/>
    <w:rsid w:val="005D7CA7"/>
    <w:rsid w:val="005F77A4"/>
    <w:rsid w:val="00600A9A"/>
    <w:rsid w:val="00601889"/>
    <w:rsid w:val="00602E44"/>
    <w:rsid w:val="00611969"/>
    <w:rsid w:val="00613683"/>
    <w:rsid w:val="00614478"/>
    <w:rsid w:val="006236E8"/>
    <w:rsid w:val="00623FED"/>
    <w:rsid w:val="00633C19"/>
    <w:rsid w:val="00635639"/>
    <w:rsid w:val="0064456A"/>
    <w:rsid w:val="00644FB5"/>
    <w:rsid w:val="0064509A"/>
    <w:rsid w:val="00661E01"/>
    <w:rsid w:val="00664F9E"/>
    <w:rsid w:val="00666D00"/>
    <w:rsid w:val="00670C9B"/>
    <w:rsid w:val="006713BF"/>
    <w:rsid w:val="00684649"/>
    <w:rsid w:val="00693E22"/>
    <w:rsid w:val="006942EB"/>
    <w:rsid w:val="00694A19"/>
    <w:rsid w:val="006A0642"/>
    <w:rsid w:val="006A0F50"/>
    <w:rsid w:val="006A27C0"/>
    <w:rsid w:val="006A3358"/>
    <w:rsid w:val="006A355D"/>
    <w:rsid w:val="006B1FA0"/>
    <w:rsid w:val="006B1FFC"/>
    <w:rsid w:val="006B416F"/>
    <w:rsid w:val="006B4FAB"/>
    <w:rsid w:val="006B74E3"/>
    <w:rsid w:val="006C7B4A"/>
    <w:rsid w:val="006D5DE5"/>
    <w:rsid w:val="006E58C4"/>
    <w:rsid w:val="006F52C1"/>
    <w:rsid w:val="00706F9E"/>
    <w:rsid w:val="007135B8"/>
    <w:rsid w:val="0071798F"/>
    <w:rsid w:val="007224A8"/>
    <w:rsid w:val="007260B7"/>
    <w:rsid w:val="00745D2D"/>
    <w:rsid w:val="007478DA"/>
    <w:rsid w:val="00754E0E"/>
    <w:rsid w:val="0076125E"/>
    <w:rsid w:val="00764C69"/>
    <w:rsid w:val="00764E34"/>
    <w:rsid w:val="0076731A"/>
    <w:rsid w:val="007756EF"/>
    <w:rsid w:val="007833D4"/>
    <w:rsid w:val="007846B3"/>
    <w:rsid w:val="007850CC"/>
    <w:rsid w:val="00785F53"/>
    <w:rsid w:val="007B3EE7"/>
    <w:rsid w:val="007C476F"/>
    <w:rsid w:val="007C5459"/>
    <w:rsid w:val="007C6265"/>
    <w:rsid w:val="007D1A61"/>
    <w:rsid w:val="008041E4"/>
    <w:rsid w:val="008069F7"/>
    <w:rsid w:val="00812AF4"/>
    <w:rsid w:val="00814547"/>
    <w:rsid w:val="00820853"/>
    <w:rsid w:val="008305E1"/>
    <w:rsid w:val="00832062"/>
    <w:rsid w:val="00853547"/>
    <w:rsid w:val="00867A45"/>
    <w:rsid w:val="0087459E"/>
    <w:rsid w:val="0088241B"/>
    <w:rsid w:val="00884F47"/>
    <w:rsid w:val="008862A9"/>
    <w:rsid w:val="0089174E"/>
    <w:rsid w:val="00894FFC"/>
    <w:rsid w:val="0089512D"/>
    <w:rsid w:val="008A6D0E"/>
    <w:rsid w:val="008C31C1"/>
    <w:rsid w:val="008C4B79"/>
    <w:rsid w:val="008C6B3C"/>
    <w:rsid w:val="008C7615"/>
    <w:rsid w:val="008D73DE"/>
    <w:rsid w:val="008D763C"/>
    <w:rsid w:val="008E35D1"/>
    <w:rsid w:val="008F15F6"/>
    <w:rsid w:val="008F6519"/>
    <w:rsid w:val="00902676"/>
    <w:rsid w:val="00903CE5"/>
    <w:rsid w:val="00904470"/>
    <w:rsid w:val="00905462"/>
    <w:rsid w:val="009151E4"/>
    <w:rsid w:val="00917B91"/>
    <w:rsid w:val="00924C4B"/>
    <w:rsid w:val="00947969"/>
    <w:rsid w:val="009656FF"/>
    <w:rsid w:val="00966FF9"/>
    <w:rsid w:val="00975BA6"/>
    <w:rsid w:val="0098385C"/>
    <w:rsid w:val="009854CF"/>
    <w:rsid w:val="009A3382"/>
    <w:rsid w:val="009A7695"/>
    <w:rsid w:val="009B2524"/>
    <w:rsid w:val="009B57A4"/>
    <w:rsid w:val="009B7687"/>
    <w:rsid w:val="009C0B7F"/>
    <w:rsid w:val="009C3EBF"/>
    <w:rsid w:val="009C54E0"/>
    <w:rsid w:val="009D2247"/>
    <w:rsid w:val="009D57FA"/>
    <w:rsid w:val="009D6758"/>
    <w:rsid w:val="009D780E"/>
    <w:rsid w:val="009E0411"/>
    <w:rsid w:val="009F11F0"/>
    <w:rsid w:val="009F3C9D"/>
    <w:rsid w:val="009F6E99"/>
    <w:rsid w:val="00A11EE5"/>
    <w:rsid w:val="00A166A2"/>
    <w:rsid w:val="00A22AA9"/>
    <w:rsid w:val="00A2494F"/>
    <w:rsid w:val="00A26A07"/>
    <w:rsid w:val="00A4665C"/>
    <w:rsid w:val="00A61414"/>
    <w:rsid w:val="00A634D6"/>
    <w:rsid w:val="00A74B13"/>
    <w:rsid w:val="00A7620D"/>
    <w:rsid w:val="00A810D6"/>
    <w:rsid w:val="00A83284"/>
    <w:rsid w:val="00A9128F"/>
    <w:rsid w:val="00A9306A"/>
    <w:rsid w:val="00A93CE8"/>
    <w:rsid w:val="00AA249B"/>
    <w:rsid w:val="00AB28D3"/>
    <w:rsid w:val="00AB7001"/>
    <w:rsid w:val="00AC11D7"/>
    <w:rsid w:val="00AC577D"/>
    <w:rsid w:val="00AC6AAE"/>
    <w:rsid w:val="00AD2322"/>
    <w:rsid w:val="00AF14B1"/>
    <w:rsid w:val="00AF7D10"/>
    <w:rsid w:val="00B01EA4"/>
    <w:rsid w:val="00B16820"/>
    <w:rsid w:val="00B30F48"/>
    <w:rsid w:val="00B33ACA"/>
    <w:rsid w:val="00B353D7"/>
    <w:rsid w:val="00B375BF"/>
    <w:rsid w:val="00B46749"/>
    <w:rsid w:val="00B50424"/>
    <w:rsid w:val="00B50A37"/>
    <w:rsid w:val="00B537D7"/>
    <w:rsid w:val="00B62D21"/>
    <w:rsid w:val="00B63E9A"/>
    <w:rsid w:val="00B64FAB"/>
    <w:rsid w:val="00B67FD6"/>
    <w:rsid w:val="00B707F2"/>
    <w:rsid w:val="00B72ACA"/>
    <w:rsid w:val="00B74FE6"/>
    <w:rsid w:val="00B75430"/>
    <w:rsid w:val="00B77044"/>
    <w:rsid w:val="00B80961"/>
    <w:rsid w:val="00B858BA"/>
    <w:rsid w:val="00BA486D"/>
    <w:rsid w:val="00BC1491"/>
    <w:rsid w:val="00BC7128"/>
    <w:rsid w:val="00C0088D"/>
    <w:rsid w:val="00C00FB4"/>
    <w:rsid w:val="00C010A8"/>
    <w:rsid w:val="00C01A5E"/>
    <w:rsid w:val="00C04C8C"/>
    <w:rsid w:val="00C100BC"/>
    <w:rsid w:val="00C108ED"/>
    <w:rsid w:val="00C11034"/>
    <w:rsid w:val="00C208C8"/>
    <w:rsid w:val="00C25783"/>
    <w:rsid w:val="00C2638D"/>
    <w:rsid w:val="00C26B62"/>
    <w:rsid w:val="00C46CF5"/>
    <w:rsid w:val="00C60E4B"/>
    <w:rsid w:val="00C611D3"/>
    <w:rsid w:val="00C654B9"/>
    <w:rsid w:val="00C70B56"/>
    <w:rsid w:val="00C7541D"/>
    <w:rsid w:val="00C84E31"/>
    <w:rsid w:val="00C9229F"/>
    <w:rsid w:val="00C94D1A"/>
    <w:rsid w:val="00C962B3"/>
    <w:rsid w:val="00CA1104"/>
    <w:rsid w:val="00CA3F9A"/>
    <w:rsid w:val="00CA431D"/>
    <w:rsid w:val="00CA7C9B"/>
    <w:rsid w:val="00CB5C6E"/>
    <w:rsid w:val="00CC3526"/>
    <w:rsid w:val="00CC6A7F"/>
    <w:rsid w:val="00CD579C"/>
    <w:rsid w:val="00CD69E8"/>
    <w:rsid w:val="00CF1997"/>
    <w:rsid w:val="00D05D65"/>
    <w:rsid w:val="00D062BF"/>
    <w:rsid w:val="00D11CB6"/>
    <w:rsid w:val="00D2133A"/>
    <w:rsid w:val="00D2563D"/>
    <w:rsid w:val="00D32CEC"/>
    <w:rsid w:val="00D4572D"/>
    <w:rsid w:val="00D50F55"/>
    <w:rsid w:val="00D516DE"/>
    <w:rsid w:val="00D532BC"/>
    <w:rsid w:val="00D62B02"/>
    <w:rsid w:val="00D661CA"/>
    <w:rsid w:val="00D7108C"/>
    <w:rsid w:val="00DA3B3B"/>
    <w:rsid w:val="00DB014B"/>
    <w:rsid w:val="00DB341D"/>
    <w:rsid w:val="00DC0E2A"/>
    <w:rsid w:val="00DC7AED"/>
    <w:rsid w:val="00DD19FE"/>
    <w:rsid w:val="00DD411C"/>
    <w:rsid w:val="00DD457D"/>
    <w:rsid w:val="00DD4953"/>
    <w:rsid w:val="00E01DF3"/>
    <w:rsid w:val="00E0486A"/>
    <w:rsid w:val="00E05FFE"/>
    <w:rsid w:val="00E1134E"/>
    <w:rsid w:val="00E140F4"/>
    <w:rsid w:val="00E34C52"/>
    <w:rsid w:val="00E35725"/>
    <w:rsid w:val="00E36380"/>
    <w:rsid w:val="00E47B5A"/>
    <w:rsid w:val="00E50366"/>
    <w:rsid w:val="00E514A7"/>
    <w:rsid w:val="00E52045"/>
    <w:rsid w:val="00E60896"/>
    <w:rsid w:val="00E7198C"/>
    <w:rsid w:val="00E73AD6"/>
    <w:rsid w:val="00E83E67"/>
    <w:rsid w:val="00E86D5C"/>
    <w:rsid w:val="00E873F3"/>
    <w:rsid w:val="00E92BF8"/>
    <w:rsid w:val="00E93B3F"/>
    <w:rsid w:val="00E96A3F"/>
    <w:rsid w:val="00EB760F"/>
    <w:rsid w:val="00EC0594"/>
    <w:rsid w:val="00EC1473"/>
    <w:rsid w:val="00EC5C9D"/>
    <w:rsid w:val="00ED0B90"/>
    <w:rsid w:val="00ED5779"/>
    <w:rsid w:val="00EE116C"/>
    <w:rsid w:val="00EF2E31"/>
    <w:rsid w:val="00EF53A5"/>
    <w:rsid w:val="00EF5D89"/>
    <w:rsid w:val="00F1125B"/>
    <w:rsid w:val="00F239D1"/>
    <w:rsid w:val="00F34DC9"/>
    <w:rsid w:val="00F62BFE"/>
    <w:rsid w:val="00F652A9"/>
    <w:rsid w:val="00F6611F"/>
    <w:rsid w:val="00F73FC8"/>
    <w:rsid w:val="00F74349"/>
    <w:rsid w:val="00F74AAD"/>
    <w:rsid w:val="00F74DEE"/>
    <w:rsid w:val="00F95780"/>
    <w:rsid w:val="00FB331D"/>
    <w:rsid w:val="00FB3987"/>
    <w:rsid w:val="00FC1925"/>
    <w:rsid w:val="00FD0F27"/>
    <w:rsid w:val="00FD65F2"/>
    <w:rsid w:val="00FE00D5"/>
    <w:rsid w:val="00FF09B2"/>
    <w:rsid w:val="00FF546B"/>
    <w:rsid w:val="00FF54FD"/>
    <w:rsid w:val="00FF7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5F2"/>
    <w:pPr>
      <w:ind w:left="720"/>
      <w:contextualSpacing/>
    </w:pPr>
  </w:style>
  <w:style w:type="paragraph" w:styleId="a4">
    <w:name w:val="footnote text"/>
    <w:basedOn w:val="a"/>
    <w:link w:val="Char"/>
    <w:uiPriority w:val="99"/>
    <w:unhideWhenUsed/>
    <w:rsid w:val="00E86D5C"/>
    <w:pPr>
      <w:spacing w:after="0" w:line="240" w:lineRule="auto"/>
    </w:pPr>
    <w:rPr>
      <w:sz w:val="20"/>
      <w:szCs w:val="20"/>
    </w:rPr>
  </w:style>
  <w:style w:type="character" w:customStyle="1" w:styleId="Char">
    <w:name w:val="نص حاشية سفلية Char"/>
    <w:basedOn w:val="a0"/>
    <w:link w:val="a4"/>
    <w:uiPriority w:val="99"/>
    <w:rsid w:val="00E86D5C"/>
    <w:rPr>
      <w:sz w:val="20"/>
      <w:szCs w:val="20"/>
    </w:rPr>
  </w:style>
  <w:style w:type="character" w:styleId="a5">
    <w:name w:val="footnote reference"/>
    <w:basedOn w:val="a0"/>
    <w:uiPriority w:val="99"/>
    <w:semiHidden/>
    <w:unhideWhenUsed/>
    <w:rsid w:val="00E86D5C"/>
    <w:rPr>
      <w:vertAlign w:val="superscript"/>
    </w:rPr>
  </w:style>
  <w:style w:type="table" w:styleId="a6">
    <w:name w:val="Table Grid"/>
    <w:basedOn w:val="a1"/>
    <w:uiPriority w:val="59"/>
    <w:rsid w:val="006B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F1125B"/>
    <w:rPr>
      <w:color w:val="0000FF" w:themeColor="hyperlink"/>
      <w:u w:val="single"/>
    </w:rPr>
  </w:style>
  <w:style w:type="paragraph" w:styleId="a7">
    <w:name w:val="Balloon Text"/>
    <w:basedOn w:val="a"/>
    <w:link w:val="Char0"/>
    <w:uiPriority w:val="99"/>
    <w:semiHidden/>
    <w:unhideWhenUsed/>
    <w:rsid w:val="00516690"/>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516690"/>
    <w:rPr>
      <w:rFonts w:ascii="Tahoma" w:hAnsi="Tahoma" w:cs="Tahoma"/>
      <w:sz w:val="16"/>
      <w:szCs w:val="16"/>
    </w:rPr>
  </w:style>
  <w:style w:type="character" w:styleId="a8">
    <w:name w:val="Placeholder Text"/>
    <w:basedOn w:val="a0"/>
    <w:uiPriority w:val="99"/>
    <w:semiHidden/>
    <w:rsid w:val="00260D3F"/>
    <w:rPr>
      <w:color w:val="808080"/>
    </w:rPr>
  </w:style>
  <w:style w:type="paragraph" w:styleId="a9">
    <w:name w:val="header"/>
    <w:basedOn w:val="a"/>
    <w:link w:val="Char1"/>
    <w:uiPriority w:val="99"/>
    <w:unhideWhenUsed/>
    <w:rsid w:val="00B75430"/>
    <w:pPr>
      <w:tabs>
        <w:tab w:val="center" w:pos="4153"/>
        <w:tab w:val="right" w:pos="8306"/>
      </w:tabs>
      <w:spacing w:after="0" w:line="240" w:lineRule="auto"/>
    </w:pPr>
  </w:style>
  <w:style w:type="character" w:customStyle="1" w:styleId="Char1">
    <w:name w:val="رأس الصفحة Char"/>
    <w:basedOn w:val="a0"/>
    <w:link w:val="a9"/>
    <w:uiPriority w:val="99"/>
    <w:rsid w:val="00B75430"/>
  </w:style>
  <w:style w:type="paragraph" w:styleId="aa">
    <w:name w:val="footer"/>
    <w:basedOn w:val="a"/>
    <w:link w:val="Char2"/>
    <w:uiPriority w:val="99"/>
    <w:unhideWhenUsed/>
    <w:rsid w:val="00B75430"/>
    <w:pPr>
      <w:tabs>
        <w:tab w:val="center" w:pos="4153"/>
        <w:tab w:val="right" w:pos="8306"/>
      </w:tabs>
      <w:spacing w:after="0" w:line="240" w:lineRule="auto"/>
    </w:pPr>
  </w:style>
  <w:style w:type="character" w:customStyle="1" w:styleId="Char2">
    <w:name w:val="تذييل الصفحة Char"/>
    <w:basedOn w:val="a0"/>
    <w:link w:val="aa"/>
    <w:uiPriority w:val="99"/>
    <w:rsid w:val="00B75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5F2"/>
    <w:pPr>
      <w:ind w:left="720"/>
      <w:contextualSpacing/>
    </w:pPr>
  </w:style>
  <w:style w:type="paragraph" w:styleId="a4">
    <w:name w:val="footnote text"/>
    <w:basedOn w:val="a"/>
    <w:link w:val="Char"/>
    <w:uiPriority w:val="99"/>
    <w:unhideWhenUsed/>
    <w:rsid w:val="00E86D5C"/>
    <w:pPr>
      <w:spacing w:after="0" w:line="240" w:lineRule="auto"/>
    </w:pPr>
    <w:rPr>
      <w:sz w:val="20"/>
      <w:szCs w:val="20"/>
    </w:rPr>
  </w:style>
  <w:style w:type="character" w:customStyle="1" w:styleId="Char">
    <w:name w:val="نص حاشية سفلية Char"/>
    <w:basedOn w:val="a0"/>
    <w:link w:val="a4"/>
    <w:uiPriority w:val="99"/>
    <w:rsid w:val="00E86D5C"/>
    <w:rPr>
      <w:sz w:val="20"/>
      <w:szCs w:val="20"/>
    </w:rPr>
  </w:style>
  <w:style w:type="character" w:styleId="a5">
    <w:name w:val="footnote reference"/>
    <w:basedOn w:val="a0"/>
    <w:uiPriority w:val="99"/>
    <w:semiHidden/>
    <w:unhideWhenUsed/>
    <w:rsid w:val="00E86D5C"/>
    <w:rPr>
      <w:vertAlign w:val="superscript"/>
    </w:rPr>
  </w:style>
  <w:style w:type="table" w:styleId="a6">
    <w:name w:val="Table Grid"/>
    <w:basedOn w:val="a1"/>
    <w:uiPriority w:val="59"/>
    <w:rsid w:val="006B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F1125B"/>
    <w:rPr>
      <w:color w:val="0000FF" w:themeColor="hyperlink"/>
      <w:u w:val="single"/>
    </w:rPr>
  </w:style>
  <w:style w:type="paragraph" w:styleId="a7">
    <w:name w:val="Balloon Text"/>
    <w:basedOn w:val="a"/>
    <w:link w:val="Char0"/>
    <w:uiPriority w:val="99"/>
    <w:semiHidden/>
    <w:unhideWhenUsed/>
    <w:rsid w:val="00516690"/>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516690"/>
    <w:rPr>
      <w:rFonts w:ascii="Tahoma" w:hAnsi="Tahoma" w:cs="Tahoma"/>
      <w:sz w:val="16"/>
      <w:szCs w:val="16"/>
    </w:rPr>
  </w:style>
  <w:style w:type="character" w:styleId="a8">
    <w:name w:val="Placeholder Text"/>
    <w:basedOn w:val="a0"/>
    <w:uiPriority w:val="99"/>
    <w:semiHidden/>
    <w:rsid w:val="00260D3F"/>
    <w:rPr>
      <w:color w:val="808080"/>
    </w:rPr>
  </w:style>
  <w:style w:type="paragraph" w:styleId="a9">
    <w:name w:val="header"/>
    <w:basedOn w:val="a"/>
    <w:link w:val="Char1"/>
    <w:uiPriority w:val="99"/>
    <w:unhideWhenUsed/>
    <w:rsid w:val="00B75430"/>
    <w:pPr>
      <w:tabs>
        <w:tab w:val="center" w:pos="4153"/>
        <w:tab w:val="right" w:pos="8306"/>
      </w:tabs>
      <w:spacing w:after="0" w:line="240" w:lineRule="auto"/>
    </w:pPr>
  </w:style>
  <w:style w:type="character" w:customStyle="1" w:styleId="Char1">
    <w:name w:val="رأس الصفحة Char"/>
    <w:basedOn w:val="a0"/>
    <w:link w:val="a9"/>
    <w:uiPriority w:val="99"/>
    <w:rsid w:val="00B75430"/>
  </w:style>
  <w:style w:type="paragraph" w:styleId="aa">
    <w:name w:val="footer"/>
    <w:basedOn w:val="a"/>
    <w:link w:val="Char2"/>
    <w:uiPriority w:val="99"/>
    <w:unhideWhenUsed/>
    <w:rsid w:val="00B75430"/>
    <w:pPr>
      <w:tabs>
        <w:tab w:val="center" w:pos="4153"/>
        <w:tab w:val="right" w:pos="8306"/>
      </w:tabs>
      <w:spacing w:after="0" w:line="240" w:lineRule="auto"/>
    </w:pPr>
  </w:style>
  <w:style w:type="character" w:customStyle="1" w:styleId="Char2">
    <w:name w:val="تذييل الصفحة Char"/>
    <w:basedOn w:val="a0"/>
    <w:link w:val="aa"/>
    <w:uiPriority w:val="99"/>
    <w:rsid w:val="00B7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m.youtube.com"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fih.dakel@qu.edu.iq"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FAE5C9-28F6-4483-AE2B-D0432ADAAFF3}"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pPr rtl="1"/>
          <a:endParaRPr lang="ar-SA"/>
        </a:p>
      </dgm:t>
    </dgm:pt>
    <dgm:pt modelId="{34574286-8520-480D-95D1-9B5970953175}">
      <dgm:prSet phldrT="[نص]" custT="1"/>
      <dgm:spPr/>
      <dgm:t>
        <a:bodyPr/>
        <a:lstStyle/>
        <a:p>
          <a:pPr rtl="1"/>
          <a:r>
            <a:rPr lang="ar-IQ" sz="1200" b="1"/>
            <a:t>العوامل المسببة للمرض </a:t>
          </a:r>
          <a:endParaRPr lang="ar-SA" sz="1200" b="1"/>
        </a:p>
      </dgm:t>
    </dgm:pt>
    <dgm:pt modelId="{C493C7DC-AEEC-46A6-A7C9-834FA3742DFE}" type="parTrans" cxnId="{C001B7D7-58A6-4E62-A14C-CD17CDCFB52E}">
      <dgm:prSet/>
      <dgm:spPr/>
      <dgm:t>
        <a:bodyPr/>
        <a:lstStyle/>
        <a:p>
          <a:pPr rtl="1"/>
          <a:endParaRPr lang="ar-SA"/>
        </a:p>
      </dgm:t>
    </dgm:pt>
    <dgm:pt modelId="{293138C2-4066-4369-B2B8-D7E92E364E54}" type="sibTrans" cxnId="{C001B7D7-58A6-4E62-A14C-CD17CDCFB52E}">
      <dgm:prSet/>
      <dgm:spPr/>
      <dgm:t>
        <a:bodyPr/>
        <a:lstStyle/>
        <a:p>
          <a:pPr rtl="1"/>
          <a:endParaRPr lang="ar-SA"/>
        </a:p>
      </dgm:t>
    </dgm:pt>
    <dgm:pt modelId="{F13E5C9A-DAE2-41FA-99D0-5395763FD1A9}">
      <dgm:prSet phldrT="[نص]" custT="1"/>
      <dgm:spPr/>
      <dgm:t>
        <a:bodyPr/>
        <a:lstStyle/>
        <a:p>
          <a:pPr rtl="1"/>
          <a:r>
            <a:rPr lang="ar-IQ" sz="1200" b="1"/>
            <a:t>عوامل عضوية </a:t>
          </a:r>
          <a:endParaRPr lang="ar-SA" sz="1200" b="1"/>
        </a:p>
      </dgm:t>
    </dgm:pt>
    <dgm:pt modelId="{60B4444B-D5A9-41C6-8076-73C2D0071B72}" type="parTrans" cxnId="{A6831032-D8AC-4E59-97DE-F187117E859F}">
      <dgm:prSet/>
      <dgm:spPr/>
      <dgm:t>
        <a:bodyPr/>
        <a:lstStyle/>
        <a:p>
          <a:pPr rtl="1"/>
          <a:endParaRPr lang="ar-SA"/>
        </a:p>
      </dgm:t>
    </dgm:pt>
    <dgm:pt modelId="{55720B3C-A712-48EB-B234-92CCD84E098B}" type="sibTrans" cxnId="{A6831032-D8AC-4E59-97DE-F187117E859F}">
      <dgm:prSet/>
      <dgm:spPr/>
      <dgm:t>
        <a:bodyPr/>
        <a:lstStyle/>
        <a:p>
          <a:pPr rtl="1"/>
          <a:endParaRPr lang="ar-SA"/>
        </a:p>
      </dgm:t>
    </dgm:pt>
    <dgm:pt modelId="{DB154B1A-CC30-4179-8A2D-B546154B4683}">
      <dgm:prSet phldrT="[نص]" custT="1"/>
      <dgm:spPr/>
      <dgm:t>
        <a:bodyPr/>
        <a:lstStyle/>
        <a:p>
          <a:pPr rtl="1"/>
          <a:r>
            <a:rPr lang="ar-IQ" sz="1200" b="1"/>
            <a:t>عوامل بيئية </a:t>
          </a:r>
          <a:endParaRPr lang="ar-SA" sz="1200" b="1"/>
        </a:p>
      </dgm:t>
    </dgm:pt>
    <dgm:pt modelId="{E6F7F16F-C9E0-4C56-A395-8E462AABFADF}" type="parTrans" cxnId="{AEF3545E-2ABD-4237-AB79-CABAD9A10072}">
      <dgm:prSet/>
      <dgm:spPr/>
      <dgm:t>
        <a:bodyPr/>
        <a:lstStyle/>
        <a:p>
          <a:pPr rtl="1"/>
          <a:endParaRPr lang="ar-SA"/>
        </a:p>
      </dgm:t>
    </dgm:pt>
    <dgm:pt modelId="{8C66CF69-B824-4D8E-89C0-FE82A86918E1}" type="sibTrans" cxnId="{AEF3545E-2ABD-4237-AB79-CABAD9A10072}">
      <dgm:prSet/>
      <dgm:spPr/>
      <dgm:t>
        <a:bodyPr/>
        <a:lstStyle/>
        <a:p>
          <a:pPr rtl="1"/>
          <a:endParaRPr lang="ar-SA"/>
        </a:p>
      </dgm:t>
    </dgm:pt>
    <dgm:pt modelId="{B2A69CF2-A2FF-461C-BBB3-E32614CF6CCC}">
      <dgm:prSet phldrT="[نص]" custT="1"/>
      <dgm:spPr/>
      <dgm:t>
        <a:bodyPr/>
        <a:lstStyle/>
        <a:p>
          <a:pPr rtl="1"/>
          <a:r>
            <a:rPr lang="ar-IQ" sz="1200" b="1"/>
            <a:t>عوامل وراثية </a:t>
          </a:r>
          <a:endParaRPr lang="ar-SA" sz="1200" b="1"/>
        </a:p>
      </dgm:t>
    </dgm:pt>
    <dgm:pt modelId="{CB6B6885-4D24-4A2E-9C14-0C14894F46CB}" type="parTrans" cxnId="{43FD90EB-CB6D-48D9-9CAE-CC11760A0F2E}">
      <dgm:prSet/>
      <dgm:spPr/>
      <dgm:t>
        <a:bodyPr/>
        <a:lstStyle/>
        <a:p>
          <a:pPr rtl="1"/>
          <a:endParaRPr lang="ar-SA"/>
        </a:p>
      </dgm:t>
    </dgm:pt>
    <dgm:pt modelId="{803AF186-9EF0-4FC7-A3F0-6347A5858B93}" type="sibTrans" cxnId="{43FD90EB-CB6D-48D9-9CAE-CC11760A0F2E}">
      <dgm:prSet/>
      <dgm:spPr/>
      <dgm:t>
        <a:bodyPr/>
        <a:lstStyle/>
        <a:p>
          <a:pPr rtl="1"/>
          <a:endParaRPr lang="ar-SA"/>
        </a:p>
      </dgm:t>
    </dgm:pt>
    <dgm:pt modelId="{8C3F4984-F329-47CD-80A8-7135907779FE}">
      <dgm:prSet custT="1"/>
      <dgm:spPr/>
      <dgm:t>
        <a:bodyPr/>
        <a:lstStyle/>
        <a:p>
          <a:pPr rtl="1"/>
          <a:r>
            <a:rPr lang="ar-IQ" sz="1200" b="1"/>
            <a:t>عوامل كيميائية </a:t>
          </a:r>
          <a:endParaRPr lang="ar-SA" sz="1200" b="1"/>
        </a:p>
      </dgm:t>
    </dgm:pt>
    <dgm:pt modelId="{6582B315-8375-413D-BC1C-66973CDE8B06}" type="parTrans" cxnId="{202B7ECA-E015-4BFD-8FBC-B584BEE67481}">
      <dgm:prSet/>
      <dgm:spPr/>
      <dgm:t>
        <a:bodyPr/>
        <a:lstStyle/>
        <a:p>
          <a:pPr rtl="1"/>
          <a:endParaRPr lang="ar-SA"/>
        </a:p>
      </dgm:t>
    </dgm:pt>
    <dgm:pt modelId="{BE4DAE28-9E3E-47C3-999C-986777D9B90A}" type="sibTrans" cxnId="{202B7ECA-E015-4BFD-8FBC-B584BEE67481}">
      <dgm:prSet/>
      <dgm:spPr/>
      <dgm:t>
        <a:bodyPr/>
        <a:lstStyle/>
        <a:p>
          <a:pPr rtl="1"/>
          <a:endParaRPr lang="ar-SA"/>
        </a:p>
      </dgm:t>
    </dgm:pt>
    <dgm:pt modelId="{44667036-B7B5-446D-9D73-08B2A711844B}">
      <dgm:prSet custT="1"/>
      <dgm:spPr/>
      <dgm:t>
        <a:bodyPr/>
        <a:lstStyle/>
        <a:p>
          <a:pPr rtl="1"/>
          <a:r>
            <a:rPr lang="ar-IQ" sz="1200" b="1"/>
            <a:t>عوامل بيولوجية </a:t>
          </a:r>
          <a:endParaRPr lang="ar-SA" sz="1200" b="1"/>
        </a:p>
      </dgm:t>
    </dgm:pt>
    <dgm:pt modelId="{4F1A09D0-B5E2-4BB2-B926-41EC54781B5D}" type="parTrans" cxnId="{EFD3BD9D-1FFD-4E44-B595-70286629A93E}">
      <dgm:prSet/>
      <dgm:spPr/>
      <dgm:t>
        <a:bodyPr/>
        <a:lstStyle/>
        <a:p>
          <a:pPr rtl="1"/>
          <a:endParaRPr lang="ar-SA"/>
        </a:p>
      </dgm:t>
    </dgm:pt>
    <dgm:pt modelId="{BB4AB7AA-9B9A-4A8B-B690-C55C734D4557}" type="sibTrans" cxnId="{EFD3BD9D-1FFD-4E44-B595-70286629A93E}">
      <dgm:prSet/>
      <dgm:spPr/>
      <dgm:t>
        <a:bodyPr/>
        <a:lstStyle/>
        <a:p>
          <a:pPr rtl="1"/>
          <a:endParaRPr lang="ar-SA"/>
        </a:p>
      </dgm:t>
    </dgm:pt>
    <dgm:pt modelId="{005F4251-D14C-4465-AA42-981C2E414C87}">
      <dgm:prSet custT="1"/>
      <dgm:spPr/>
      <dgm:t>
        <a:bodyPr/>
        <a:lstStyle/>
        <a:p>
          <a:pPr rtl="1"/>
          <a:r>
            <a:rPr lang="ar-IQ" sz="1200" b="1"/>
            <a:t>اعاقة عقلية </a:t>
          </a:r>
          <a:endParaRPr lang="ar-SA" sz="1200" b="1"/>
        </a:p>
      </dgm:t>
    </dgm:pt>
    <dgm:pt modelId="{1BAF6D65-A912-47A8-85E0-F1EB206D2795}" type="parTrans" cxnId="{7C9DDB9F-BB01-4D94-9F56-54922E90E080}">
      <dgm:prSet/>
      <dgm:spPr/>
      <dgm:t>
        <a:bodyPr/>
        <a:lstStyle/>
        <a:p>
          <a:pPr rtl="1"/>
          <a:endParaRPr lang="ar-SA"/>
        </a:p>
      </dgm:t>
    </dgm:pt>
    <dgm:pt modelId="{022F3CBD-9916-4D46-84E7-460B2EB236C6}" type="sibTrans" cxnId="{7C9DDB9F-BB01-4D94-9F56-54922E90E080}">
      <dgm:prSet/>
      <dgm:spPr/>
      <dgm:t>
        <a:bodyPr/>
        <a:lstStyle/>
        <a:p>
          <a:pPr rtl="1"/>
          <a:endParaRPr lang="ar-SA"/>
        </a:p>
      </dgm:t>
    </dgm:pt>
    <dgm:pt modelId="{1414B3C4-FC4A-4307-BC16-61241207D4FF}">
      <dgm:prSet custT="1"/>
      <dgm:spPr/>
      <dgm:t>
        <a:bodyPr/>
        <a:lstStyle/>
        <a:p>
          <a:pPr rtl="1"/>
          <a:r>
            <a:rPr lang="ar-IQ" sz="1200" b="1"/>
            <a:t>عدوى فايروسية</a:t>
          </a:r>
          <a:endParaRPr lang="ar-SA" sz="1200" b="1"/>
        </a:p>
      </dgm:t>
    </dgm:pt>
    <dgm:pt modelId="{95F84A66-ABD6-436B-82AE-E34ACD40B036}" type="parTrans" cxnId="{1C0277AF-EC75-4879-9666-8E35D4BE195B}">
      <dgm:prSet/>
      <dgm:spPr/>
      <dgm:t>
        <a:bodyPr/>
        <a:lstStyle/>
        <a:p>
          <a:pPr rtl="1"/>
          <a:endParaRPr lang="ar-SA"/>
        </a:p>
      </dgm:t>
    </dgm:pt>
    <dgm:pt modelId="{27A755C0-50AF-4896-AA71-6D39677D8F72}" type="sibTrans" cxnId="{1C0277AF-EC75-4879-9666-8E35D4BE195B}">
      <dgm:prSet/>
      <dgm:spPr/>
      <dgm:t>
        <a:bodyPr/>
        <a:lstStyle/>
        <a:p>
          <a:pPr rtl="1"/>
          <a:endParaRPr lang="ar-SA"/>
        </a:p>
      </dgm:t>
    </dgm:pt>
    <dgm:pt modelId="{A5A5C786-D2C9-42EF-8960-4EB0E35D0207}">
      <dgm:prSet custT="1"/>
      <dgm:spPr/>
      <dgm:t>
        <a:bodyPr/>
        <a:lstStyle/>
        <a:p>
          <a:pPr rtl="1"/>
          <a:r>
            <a:rPr lang="ar-IQ" sz="1200" b="1"/>
            <a:t>تلوث مائي  </a:t>
          </a:r>
          <a:endParaRPr lang="ar-SA" sz="1200" b="1"/>
        </a:p>
      </dgm:t>
    </dgm:pt>
    <dgm:pt modelId="{CE017387-3A39-4FCB-A320-73BD78C62AB0}" type="parTrans" cxnId="{329677D5-3E3D-460B-B701-B090A224B2F5}">
      <dgm:prSet/>
      <dgm:spPr/>
      <dgm:t>
        <a:bodyPr/>
        <a:lstStyle/>
        <a:p>
          <a:pPr rtl="1"/>
          <a:endParaRPr lang="ar-SA"/>
        </a:p>
      </dgm:t>
    </dgm:pt>
    <dgm:pt modelId="{B9925A59-7948-4B6F-B27A-CD5AC837771F}" type="sibTrans" cxnId="{329677D5-3E3D-460B-B701-B090A224B2F5}">
      <dgm:prSet/>
      <dgm:spPr/>
      <dgm:t>
        <a:bodyPr/>
        <a:lstStyle/>
        <a:p>
          <a:pPr rtl="1"/>
          <a:endParaRPr lang="ar-SA"/>
        </a:p>
      </dgm:t>
    </dgm:pt>
    <dgm:pt modelId="{B2C0F9BF-D7E4-4C7B-8297-E985406A7987}">
      <dgm:prSet custT="1"/>
      <dgm:spPr/>
      <dgm:t>
        <a:bodyPr/>
        <a:lstStyle/>
        <a:p>
          <a:pPr rtl="1"/>
          <a:r>
            <a:rPr lang="ar-IQ" sz="1200" b="1"/>
            <a:t>تلوث هوائي </a:t>
          </a:r>
          <a:endParaRPr lang="ar-SA" sz="1200" b="1"/>
        </a:p>
      </dgm:t>
    </dgm:pt>
    <dgm:pt modelId="{8A10E908-FE84-492C-A575-01568CD7833C}" type="parTrans" cxnId="{F64B59A9-357D-4CE4-A911-5E47602C06DE}">
      <dgm:prSet/>
      <dgm:spPr/>
      <dgm:t>
        <a:bodyPr/>
        <a:lstStyle/>
        <a:p>
          <a:pPr rtl="1"/>
          <a:endParaRPr lang="ar-SA"/>
        </a:p>
      </dgm:t>
    </dgm:pt>
    <dgm:pt modelId="{78CC0AF6-74FB-4F33-8CB3-279FE7E523EB}" type="sibTrans" cxnId="{F64B59A9-357D-4CE4-A911-5E47602C06DE}">
      <dgm:prSet/>
      <dgm:spPr/>
      <dgm:t>
        <a:bodyPr/>
        <a:lstStyle/>
        <a:p>
          <a:pPr rtl="1"/>
          <a:endParaRPr lang="ar-SA"/>
        </a:p>
      </dgm:t>
    </dgm:pt>
    <dgm:pt modelId="{6F5BA4B3-2ACD-44B5-BA57-F6DAF9A19607}">
      <dgm:prSet custT="1"/>
      <dgm:spPr/>
      <dgm:t>
        <a:bodyPr/>
        <a:lstStyle/>
        <a:p>
          <a:pPr rtl="1"/>
          <a:r>
            <a:rPr lang="ar-IQ" sz="1200" b="1"/>
            <a:t>اشعاعات وموجات مغناطيسية </a:t>
          </a:r>
          <a:endParaRPr lang="ar-SA" sz="1200" b="1"/>
        </a:p>
      </dgm:t>
    </dgm:pt>
    <dgm:pt modelId="{C8FB9290-4D12-4BF0-8A08-D867104350C2}" type="parTrans" cxnId="{86E1ABE6-4167-4463-88C3-6A0315385087}">
      <dgm:prSet/>
      <dgm:spPr/>
      <dgm:t>
        <a:bodyPr/>
        <a:lstStyle/>
        <a:p>
          <a:pPr rtl="1"/>
          <a:endParaRPr lang="ar-SA"/>
        </a:p>
      </dgm:t>
    </dgm:pt>
    <dgm:pt modelId="{3DCE46BB-ECD5-44A0-8242-BA19BB2F2243}" type="sibTrans" cxnId="{86E1ABE6-4167-4463-88C3-6A0315385087}">
      <dgm:prSet/>
      <dgm:spPr/>
      <dgm:t>
        <a:bodyPr/>
        <a:lstStyle/>
        <a:p>
          <a:pPr rtl="1"/>
          <a:endParaRPr lang="ar-SA"/>
        </a:p>
      </dgm:t>
    </dgm:pt>
    <dgm:pt modelId="{4E712D84-F05D-4060-8B30-47AFFED01E90}" type="pres">
      <dgm:prSet presAssocID="{BEFAE5C9-28F6-4483-AE2B-D0432ADAAFF3}" presName="Name0" presStyleCnt="0">
        <dgm:presLayoutVars>
          <dgm:orgChart val="1"/>
          <dgm:chPref val="1"/>
          <dgm:dir/>
          <dgm:animOne val="branch"/>
          <dgm:animLvl val="lvl"/>
          <dgm:resizeHandles/>
        </dgm:presLayoutVars>
      </dgm:prSet>
      <dgm:spPr/>
      <dgm:t>
        <a:bodyPr/>
        <a:lstStyle/>
        <a:p>
          <a:pPr rtl="1"/>
          <a:endParaRPr lang="ar-SA"/>
        </a:p>
      </dgm:t>
    </dgm:pt>
    <dgm:pt modelId="{31F31268-B9F0-49E5-966A-FD2C2E86848D}" type="pres">
      <dgm:prSet presAssocID="{34574286-8520-480D-95D1-9B5970953175}" presName="hierRoot1" presStyleCnt="0">
        <dgm:presLayoutVars>
          <dgm:hierBranch val="init"/>
        </dgm:presLayoutVars>
      </dgm:prSet>
      <dgm:spPr/>
    </dgm:pt>
    <dgm:pt modelId="{36D3923E-5264-40BA-AC1A-E24B859FFBFE}" type="pres">
      <dgm:prSet presAssocID="{34574286-8520-480D-95D1-9B5970953175}" presName="rootComposite1" presStyleCnt="0"/>
      <dgm:spPr/>
    </dgm:pt>
    <dgm:pt modelId="{DBA6692A-B34F-4198-BE65-1D44E6DCB56F}" type="pres">
      <dgm:prSet presAssocID="{34574286-8520-480D-95D1-9B5970953175}" presName="rootText1" presStyleLbl="alignAcc1" presStyleIdx="0" presStyleCnt="0" custScaleX="220692">
        <dgm:presLayoutVars>
          <dgm:chPref val="3"/>
        </dgm:presLayoutVars>
      </dgm:prSet>
      <dgm:spPr/>
      <dgm:t>
        <a:bodyPr/>
        <a:lstStyle/>
        <a:p>
          <a:pPr rtl="1"/>
          <a:endParaRPr lang="ar-SA"/>
        </a:p>
      </dgm:t>
    </dgm:pt>
    <dgm:pt modelId="{AE2CBB91-A97C-4CAD-9449-8F736AD29A7E}" type="pres">
      <dgm:prSet presAssocID="{34574286-8520-480D-95D1-9B5970953175}" presName="topArc1" presStyleLbl="parChTrans1D1" presStyleIdx="0" presStyleCnt="22"/>
      <dgm:spPr/>
    </dgm:pt>
    <dgm:pt modelId="{202B46C7-1F8F-42FA-9AD8-81D107FF4F1F}" type="pres">
      <dgm:prSet presAssocID="{34574286-8520-480D-95D1-9B5970953175}" presName="bottomArc1" presStyleLbl="parChTrans1D1" presStyleIdx="1" presStyleCnt="22"/>
      <dgm:spPr/>
    </dgm:pt>
    <dgm:pt modelId="{BB6C38A3-1450-4375-95A2-1A05AE5BF4D5}" type="pres">
      <dgm:prSet presAssocID="{34574286-8520-480D-95D1-9B5970953175}" presName="topConnNode1" presStyleLbl="node1" presStyleIdx="0" presStyleCnt="0"/>
      <dgm:spPr/>
      <dgm:t>
        <a:bodyPr/>
        <a:lstStyle/>
        <a:p>
          <a:pPr rtl="1"/>
          <a:endParaRPr lang="ar-SA"/>
        </a:p>
      </dgm:t>
    </dgm:pt>
    <dgm:pt modelId="{7C99A20C-D14B-401B-BAFE-1520E8021282}" type="pres">
      <dgm:prSet presAssocID="{34574286-8520-480D-95D1-9B5970953175}" presName="hierChild2" presStyleCnt="0"/>
      <dgm:spPr/>
    </dgm:pt>
    <dgm:pt modelId="{CB84DAAE-03A4-49D6-A022-60021D3B274B}" type="pres">
      <dgm:prSet presAssocID="{4F1A09D0-B5E2-4BB2-B926-41EC54781B5D}" presName="Name28" presStyleLbl="parChTrans1D2" presStyleIdx="0" presStyleCnt="5"/>
      <dgm:spPr/>
      <dgm:t>
        <a:bodyPr/>
        <a:lstStyle/>
        <a:p>
          <a:pPr rtl="1"/>
          <a:endParaRPr lang="ar-SA"/>
        </a:p>
      </dgm:t>
    </dgm:pt>
    <dgm:pt modelId="{42680F77-BD40-4AD2-A065-A16D16D2B0EB}" type="pres">
      <dgm:prSet presAssocID="{44667036-B7B5-446D-9D73-08B2A711844B}" presName="hierRoot2" presStyleCnt="0">
        <dgm:presLayoutVars>
          <dgm:hierBranch val="init"/>
        </dgm:presLayoutVars>
      </dgm:prSet>
      <dgm:spPr/>
    </dgm:pt>
    <dgm:pt modelId="{B108E079-0FBE-48FB-AC8A-CA6B36A07DE0}" type="pres">
      <dgm:prSet presAssocID="{44667036-B7B5-446D-9D73-08B2A711844B}" presName="rootComposite2" presStyleCnt="0"/>
      <dgm:spPr/>
    </dgm:pt>
    <dgm:pt modelId="{E451B95A-10AE-4BA5-B98D-C3695F9038E4}" type="pres">
      <dgm:prSet presAssocID="{44667036-B7B5-446D-9D73-08B2A711844B}" presName="rootText2" presStyleLbl="alignAcc1" presStyleIdx="0" presStyleCnt="0" custScaleX="136881">
        <dgm:presLayoutVars>
          <dgm:chPref val="3"/>
        </dgm:presLayoutVars>
      </dgm:prSet>
      <dgm:spPr/>
      <dgm:t>
        <a:bodyPr/>
        <a:lstStyle/>
        <a:p>
          <a:pPr rtl="1"/>
          <a:endParaRPr lang="ar-SA"/>
        </a:p>
      </dgm:t>
    </dgm:pt>
    <dgm:pt modelId="{C3C0F895-7BC3-4147-90D2-5066E7A084DA}" type="pres">
      <dgm:prSet presAssocID="{44667036-B7B5-446D-9D73-08B2A711844B}" presName="topArc2" presStyleLbl="parChTrans1D1" presStyleIdx="2" presStyleCnt="22"/>
      <dgm:spPr/>
    </dgm:pt>
    <dgm:pt modelId="{EA4F8E91-2984-4900-9EE4-65703C4EDC96}" type="pres">
      <dgm:prSet presAssocID="{44667036-B7B5-446D-9D73-08B2A711844B}" presName="bottomArc2" presStyleLbl="parChTrans1D1" presStyleIdx="3" presStyleCnt="22"/>
      <dgm:spPr/>
    </dgm:pt>
    <dgm:pt modelId="{51202567-1857-4C40-B8A7-906C4484A4A8}" type="pres">
      <dgm:prSet presAssocID="{44667036-B7B5-446D-9D73-08B2A711844B}" presName="topConnNode2" presStyleLbl="node2" presStyleIdx="0" presStyleCnt="0"/>
      <dgm:spPr/>
      <dgm:t>
        <a:bodyPr/>
        <a:lstStyle/>
        <a:p>
          <a:pPr rtl="1"/>
          <a:endParaRPr lang="ar-SA"/>
        </a:p>
      </dgm:t>
    </dgm:pt>
    <dgm:pt modelId="{2ACDB631-22DA-48F3-8134-F0CB2950354C}" type="pres">
      <dgm:prSet presAssocID="{44667036-B7B5-446D-9D73-08B2A711844B}" presName="hierChild4" presStyleCnt="0"/>
      <dgm:spPr/>
    </dgm:pt>
    <dgm:pt modelId="{382726F4-5643-441B-B88F-2EDD817043C4}" type="pres">
      <dgm:prSet presAssocID="{95F84A66-ABD6-436B-82AE-E34ACD40B036}" presName="Name28" presStyleLbl="parChTrans1D3" presStyleIdx="0" presStyleCnt="5"/>
      <dgm:spPr/>
      <dgm:t>
        <a:bodyPr/>
        <a:lstStyle/>
        <a:p>
          <a:pPr rtl="1"/>
          <a:endParaRPr lang="ar-SA"/>
        </a:p>
      </dgm:t>
    </dgm:pt>
    <dgm:pt modelId="{9A889DD8-F2CA-455B-AD4D-69DDCC19CD0F}" type="pres">
      <dgm:prSet presAssocID="{1414B3C4-FC4A-4307-BC16-61241207D4FF}" presName="hierRoot2" presStyleCnt="0">
        <dgm:presLayoutVars>
          <dgm:hierBranch val="init"/>
        </dgm:presLayoutVars>
      </dgm:prSet>
      <dgm:spPr/>
    </dgm:pt>
    <dgm:pt modelId="{9CBFDB40-90F6-439B-9433-D7B1923FAE72}" type="pres">
      <dgm:prSet presAssocID="{1414B3C4-FC4A-4307-BC16-61241207D4FF}" presName="rootComposite2" presStyleCnt="0"/>
      <dgm:spPr/>
    </dgm:pt>
    <dgm:pt modelId="{403F264C-EBC3-4CF5-A764-C5CECCEA6EE5}" type="pres">
      <dgm:prSet presAssocID="{1414B3C4-FC4A-4307-BC16-61241207D4FF}" presName="rootText2" presStyleLbl="alignAcc1" presStyleIdx="0" presStyleCnt="0" custScaleX="178858">
        <dgm:presLayoutVars>
          <dgm:chPref val="3"/>
        </dgm:presLayoutVars>
      </dgm:prSet>
      <dgm:spPr/>
      <dgm:t>
        <a:bodyPr/>
        <a:lstStyle/>
        <a:p>
          <a:pPr rtl="1"/>
          <a:endParaRPr lang="ar-SA"/>
        </a:p>
      </dgm:t>
    </dgm:pt>
    <dgm:pt modelId="{82BC088A-0094-43E1-BDD4-945633304EDE}" type="pres">
      <dgm:prSet presAssocID="{1414B3C4-FC4A-4307-BC16-61241207D4FF}" presName="topArc2" presStyleLbl="parChTrans1D1" presStyleIdx="4" presStyleCnt="22"/>
      <dgm:spPr/>
    </dgm:pt>
    <dgm:pt modelId="{387625AF-68A9-47BB-B699-EBA6EC6EB2EB}" type="pres">
      <dgm:prSet presAssocID="{1414B3C4-FC4A-4307-BC16-61241207D4FF}" presName="bottomArc2" presStyleLbl="parChTrans1D1" presStyleIdx="5" presStyleCnt="22"/>
      <dgm:spPr/>
    </dgm:pt>
    <dgm:pt modelId="{EB4CC8F9-D166-413E-BC9B-85799D81E44C}" type="pres">
      <dgm:prSet presAssocID="{1414B3C4-FC4A-4307-BC16-61241207D4FF}" presName="topConnNode2" presStyleLbl="node3" presStyleIdx="0" presStyleCnt="0"/>
      <dgm:spPr/>
      <dgm:t>
        <a:bodyPr/>
        <a:lstStyle/>
        <a:p>
          <a:pPr rtl="1"/>
          <a:endParaRPr lang="ar-SA"/>
        </a:p>
      </dgm:t>
    </dgm:pt>
    <dgm:pt modelId="{95208E0E-8340-475D-B55A-1919A722481A}" type="pres">
      <dgm:prSet presAssocID="{1414B3C4-FC4A-4307-BC16-61241207D4FF}" presName="hierChild4" presStyleCnt="0"/>
      <dgm:spPr/>
    </dgm:pt>
    <dgm:pt modelId="{5A06723B-05F6-4648-8B9B-97B008F35158}" type="pres">
      <dgm:prSet presAssocID="{1414B3C4-FC4A-4307-BC16-61241207D4FF}" presName="hierChild5" presStyleCnt="0"/>
      <dgm:spPr/>
    </dgm:pt>
    <dgm:pt modelId="{E1E5E470-4BBF-421C-ABB2-CC02FB5795EE}" type="pres">
      <dgm:prSet presAssocID="{1BAF6D65-A912-47A8-85E0-F1EB206D2795}" presName="Name28" presStyleLbl="parChTrans1D3" presStyleIdx="1" presStyleCnt="5"/>
      <dgm:spPr/>
      <dgm:t>
        <a:bodyPr/>
        <a:lstStyle/>
        <a:p>
          <a:pPr rtl="1"/>
          <a:endParaRPr lang="ar-SA"/>
        </a:p>
      </dgm:t>
    </dgm:pt>
    <dgm:pt modelId="{F3C31AB6-02C3-4874-8870-DDD7FD92635D}" type="pres">
      <dgm:prSet presAssocID="{005F4251-D14C-4465-AA42-981C2E414C87}" presName="hierRoot2" presStyleCnt="0">
        <dgm:presLayoutVars>
          <dgm:hierBranch val="init"/>
        </dgm:presLayoutVars>
      </dgm:prSet>
      <dgm:spPr/>
    </dgm:pt>
    <dgm:pt modelId="{8AB06690-5842-4C5A-920E-32E867D311B4}" type="pres">
      <dgm:prSet presAssocID="{005F4251-D14C-4465-AA42-981C2E414C87}" presName="rootComposite2" presStyleCnt="0"/>
      <dgm:spPr/>
    </dgm:pt>
    <dgm:pt modelId="{AB8FFA99-7A84-40B8-88EB-50367150C6C1}" type="pres">
      <dgm:prSet presAssocID="{005F4251-D14C-4465-AA42-981C2E414C87}" presName="rootText2" presStyleLbl="alignAcc1" presStyleIdx="0" presStyleCnt="0">
        <dgm:presLayoutVars>
          <dgm:chPref val="3"/>
        </dgm:presLayoutVars>
      </dgm:prSet>
      <dgm:spPr/>
      <dgm:t>
        <a:bodyPr/>
        <a:lstStyle/>
        <a:p>
          <a:pPr rtl="1"/>
          <a:endParaRPr lang="ar-SA"/>
        </a:p>
      </dgm:t>
    </dgm:pt>
    <dgm:pt modelId="{983812C0-0D3E-4413-AD2E-620AE4F81249}" type="pres">
      <dgm:prSet presAssocID="{005F4251-D14C-4465-AA42-981C2E414C87}" presName="topArc2" presStyleLbl="parChTrans1D1" presStyleIdx="6" presStyleCnt="22"/>
      <dgm:spPr/>
    </dgm:pt>
    <dgm:pt modelId="{5F8BE841-A384-441E-9A63-3162D013C320}" type="pres">
      <dgm:prSet presAssocID="{005F4251-D14C-4465-AA42-981C2E414C87}" presName="bottomArc2" presStyleLbl="parChTrans1D1" presStyleIdx="7" presStyleCnt="22"/>
      <dgm:spPr/>
    </dgm:pt>
    <dgm:pt modelId="{C6BB51EB-DE81-4F59-9B9C-507C5E53D3BB}" type="pres">
      <dgm:prSet presAssocID="{005F4251-D14C-4465-AA42-981C2E414C87}" presName="topConnNode2" presStyleLbl="node3" presStyleIdx="0" presStyleCnt="0"/>
      <dgm:spPr/>
      <dgm:t>
        <a:bodyPr/>
        <a:lstStyle/>
        <a:p>
          <a:pPr rtl="1"/>
          <a:endParaRPr lang="ar-SA"/>
        </a:p>
      </dgm:t>
    </dgm:pt>
    <dgm:pt modelId="{7FFD33B3-0A30-442F-94A5-9811CC969EFC}" type="pres">
      <dgm:prSet presAssocID="{005F4251-D14C-4465-AA42-981C2E414C87}" presName="hierChild4" presStyleCnt="0"/>
      <dgm:spPr/>
    </dgm:pt>
    <dgm:pt modelId="{C54ED1B2-0C36-4866-BB28-DBD4C728641D}" type="pres">
      <dgm:prSet presAssocID="{005F4251-D14C-4465-AA42-981C2E414C87}" presName="hierChild5" presStyleCnt="0"/>
      <dgm:spPr/>
    </dgm:pt>
    <dgm:pt modelId="{FDA4EAB6-FBC6-43DC-9201-3841F16147AA}" type="pres">
      <dgm:prSet presAssocID="{44667036-B7B5-446D-9D73-08B2A711844B}" presName="hierChild5" presStyleCnt="0"/>
      <dgm:spPr/>
    </dgm:pt>
    <dgm:pt modelId="{E1544B0B-0B39-4675-8437-DAD6BD9328F2}" type="pres">
      <dgm:prSet presAssocID="{6582B315-8375-413D-BC1C-66973CDE8B06}" presName="Name28" presStyleLbl="parChTrans1D2" presStyleIdx="1" presStyleCnt="5"/>
      <dgm:spPr/>
      <dgm:t>
        <a:bodyPr/>
        <a:lstStyle/>
        <a:p>
          <a:pPr rtl="1"/>
          <a:endParaRPr lang="ar-SA"/>
        </a:p>
      </dgm:t>
    </dgm:pt>
    <dgm:pt modelId="{1410A21F-99A9-47DB-B4BC-99C257BB3ED0}" type="pres">
      <dgm:prSet presAssocID="{8C3F4984-F329-47CD-80A8-7135907779FE}" presName="hierRoot2" presStyleCnt="0">
        <dgm:presLayoutVars>
          <dgm:hierBranch val="init"/>
        </dgm:presLayoutVars>
      </dgm:prSet>
      <dgm:spPr/>
    </dgm:pt>
    <dgm:pt modelId="{91621CBC-DC84-4A37-8D92-A0119892A355}" type="pres">
      <dgm:prSet presAssocID="{8C3F4984-F329-47CD-80A8-7135907779FE}" presName="rootComposite2" presStyleCnt="0"/>
      <dgm:spPr/>
    </dgm:pt>
    <dgm:pt modelId="{B7CC6646-57BB-4A30-AF22-15D56C0F2FAC}" type="pres">
      <dgm:prSet presAssocID="{8C3F4984-F329-47CD-80A8-7135907779FE}" presName="rootText2" presStyleLbl="alignAcc1" presStyleIdx="0" presStyleCnt="0" custScaleX="126424">
        <dgm:presLayoutVars>
          <dgm:chPref val="3"/>
        </dgm:presLayoutVars>
      </dgm:prSet>
      <dgm:spPr/>
      <dgm:t>
        <a:bodyPr/>
        <a:lstStyle/>
        <a:p>
          <a:pPr rtl="1"/>
          <a:endParaRPr lang="ar-SA"/>
        </a:p>
      </dgm:t>
    </dgm:pt>
    <dgm:pt modelId="{6F260BA2-01E6-42F6-9C4F-294ED9A316A6}" type="pres">
      <dgm:prSet presAssocID="{8C3F4984-F329-47CD-80A8-7135907779FE}" presName="topArc2" presStyleLbl="parChTrans1D1" presStyleIdx="8" presStyleCnt="22"/>
      <dgm:spPr/>
    </dgm:pt>
    <dgm:pt modelId="{8638CBE6-A773-463A-A22C-17B46E5532FA}" type="pres">
      <dgm:prSet presAssocID="{8C3F4984-F329-47CD-80A8-7135907779FE}" presName="bottomArc2" presStyleLbl="parChTrans1D1" presStyleIdx="9" presStyleCnt="22"/>
      <dgm:spPr/>
    </dgm:pt>
    <dgm:pt modelId="{7651F034-700E-44A1-B9F2-2470EFFD8F49}" type="pres">
      <dgm:prSet presAssocID="{8C3F4984-F329-47CD-80A8-7135907779FE}" presName="topConnNode2" presStyleLbl="node2" presStyleIdx="0" presStyleCnt="0"/>
      <dgm:spPr/>
      <dgm:t>
        <a:bodyPr/>
        <a:lstStyle/>
        <a:p>
          <a:pPr rtl="1"/>
          <a:endParaRPr lang="ar-SA"/>
        </a:p>
      </dgm:t>
    </dgm:pt>
    <dgm:pt modelId="{262200CB-8F0F-4334-B68B-B721E7B4AD33}" type="pres">
      <dgm:prSet presAssocID="{8C3F4984-F329-47CD-80A8-7135907779FE}" presName="hierChild4" presStyleCnt="0"/>
      <dgm:spPr/>
    </dgm:pt>
    <dgm:pt modelId="{E83286C5-5553-46A8-9289-4E4CD8553AA4}" type="pres">
      <dgm:prSet presAssocID="{8C3F4984-F329-47CD-80A8-7135907779FE}" presName="hierChild5" presStyleCnt="0"/>
      <dgm:spPr/>
    </dgm:pt>
    <dgm:pt modelId="{62CACBD4-9711-4238-BF2D-0011A649E950}" type="pres">
      <dgm:prSet presAssocID="{60B4444B-D5A9-41C6-8076-73C2D0071B72}" presName="Name28" presStyleLbl="parChTrans1D2" presStyleIdx="2" presStyleCnt="5"/>
      <dgm:spPr/>
      <dgm:t>
        <a:bodyPr/>
        <a:lstStyle/>
        <a:p>
          <a:pPr rtl="1"/>
          <a:endParaRPr lang="ar-SA"/>
        </a:p>
      </dgm:t>
    </dgm:pt>
    <dgm:pt modelId="{D9C8AA5B-4B9D-48FB-B426-477E71375A3C}" type="pres">
      <dgm:prSet presAssocID="{F13E5C9A-DAE2-41FA-99D0-5395763FD1A9}" presName="hierRoot2" presStyleCnt="0">
        <dgm:presLayoutVars>
          <dgm:hierBranch val="init"/>
        </dgm:presLayoutVars>
      </dgm:prSet>
      <dgm:spPr/>
    </dgm:pt>
    <dgm:pt modelId="{481116B2-A103-4297-B658-22B754C179D8}" type="pres">
      <dgm:prSet presAssocID="{F13E5C9A-DAE2-41FA-99D0-5395763FD1A9}" presName="rootComposite2" presStyleCnt="0"/>
      <dgm:spPr/>
    </dgm:pt>
    <dgm:pt modelId="{FB24EE34-4B14-46BA-B174-AFBF4966EFA5}" type="pres">
      <dgm:prSet presAssocID="{F13E5C9A-DAE2-41FA-99D0-5395763FD1A9}" presName="rootText2" presStyleLbl="alignAcc1" presStyleIdx="0" presStyleCnt="0">
        <dgm:presLayoutVars>
          <dgm:chPref val="3"/>
        </dgm:presLayoutVars>
      </dgm:prSet>
      <dgm:spPr/>
      <dgm:t>
        <a:bodyPr/>
        <a:lstStyle/>
        <a:p>
          <a:pPr rtl="1"/>
          <a:endParaRPr lang="ar-SA"/>
        </a:p>
      </dgm:t>
    </dgm:pt>
    <dgm:pt modelId="{CE751F5E-F066-4DAC-826D-5C034DF578E8}" type="pres">
      <dgm:prSet presAssocID="{F13E5C9A-DAE2-41FA-99D0-5395763FD1A9}" presName="topArc2" presStyleLbl="parChTrans1D1" presStyleIdx="10" presStyleCnt="22"/>
      <dgm:spPr/>
    </dgm:pt>
    <dgm:pt modelId="{D306D114-8EF8-4416-B6E9-B75C724D4D24}" type="pres">
      <dgm:prSet presAssocID="{F13E5C9A-DAE2-41FA-99D0-5395763FD1A9}" presName="bottomArc2" presStyleLbl="parChTrans1D1" presStyleIdx="11" presStyleCnt="22"/>
      <dgm:spPr/>
    </dgm:pt>
    <dgm:pt modelId="{D3693DFB-6DD4-4F32-AE00-C529ACC06636}" type="pres">
      <dgm:prSet presAssocID="{F13E5C9A-DAE2-41FA-99D0-5395763FD1A9}" presName="topConnNode2" presStyleLbl="node2" presStyleIdx="0" presStyleCnt="0"/>
      <dgm:spPr/>
      <dgm:t>
        <a:bodyPr/>
        <a:lstStyle/>
        <a:p>
          <a:pPr rtl="1"/>
          <a:endParaRPr lang="ar-SA"/>
        </a:p>
      </dgm:t>
    </dgm:pt>
    <dgm:pt modelId="{50BA8594-2FCD-4BDB-8FF7-481999190738}" type="pres">
      <dgm:prSet presAssocID="{F13E5C9A-DAE2-41FA-99D0-5395763FD1A9}" presName="hierChild4" presStyleCnt="0"/>
      <dgm:spPr/>
    </dgm:pt>
    <dgm:pt modelId="{99C96664-E072-475F-A39B-682BDB94BA17}" type="pres">
      <dgm:prSet presAssocID="{F13E5C9A-DAE2-41FA-99D0-5395763FD1A9}" presName="hierChild5" presStyleCnt="0"/>
      <dgm:spPr/>
    </dgm:pt>
    <dgm:pt modelId="{03621A22-AD99-4A53-BCAF-C481ED5E188A}" type="pres">
      <dgm:prSet presAssocID="{E6F7F16F-C9E0-4C56-A395-8E462AABFADF}" presName="Name28" presStyleLbl="parChTrans1D2" presStyleIdx="3" presStyleCnt="5"/>
      <dgm:spPr/>
      <dgm:t>
        <a:bodyPr/>
        <a:lstStyle/>
        <a:p>
          <a:pPr rtl="1"/>
          <a:endParaRPr lang="ar-SA"/>
        </a:p>
      </dgm:t>
    </dgm:pt>
    <dgm:pt modelId="{85D50D58-59A5-4E35-AC28-F77F36A9E0A9}" type="pres">
      <dgm:prSet presAssocID="{DB154B1A-CC30-4179-8A2D-B546154B4683}" presName="hierRoot2" presStyleCnt="0">
        <dgm:presLayoutVars>
          <dgm:hierBranch val="init"/>
        </dgm:presLayoutVars>
      </dgm:prSet>
      <dgm:spPr/>
    </dgm:pt>
    <dgm:pt modelId="{401E664E-8147-4F64-A097-656017EA2BBD}" type="pres">
      <dgm:prSet presAssocID="{DB154B1A-CC30-4179-8A2D-B546154B4683}" presName="rootComposite2" presStyleCnt="0"/>
      <dgm:spPr/>
    </dgm:pt>
    <dgm:pt modelId="{AD394E1D-B8B2-4509-A843-7DC76295204A}" type="pres">
      <dgm:prSet presAssocID="{DB154B1A-CC30-4179-8A2D-B546154B4683}" presName="rootText2" presStyleLbl="alignAcc1" presStyleIdx="0" presStyleCnt="0">
        <dgm:presLayoutVars>
          <dgm:chPref val="3"/>
        </dgm:presLayoutVars>
      </dgm:prSet>
      <dgm:spPr/>
      <dgm:t>
        <a:bodyPr/>
        <a:lstStyle/>
        <a:p>
          <a:pPr rtl="1"/>
          <a:endParaRPr lang="ar-SA"/>
        </a:p>
      </dgm:t>
    </dgm:pt>
    <dgm:pt modelId="{927E1679-E77E-48B2-8B34-F388DC31C0BE}" type="pres">
      <dgm:prSet presAssocID="{DB154B1A-CC30-4179-8A2D-B546154B4683}" presName="topArc2" presStyleLbl="parChTrans1D1" presStyleIdx="12" presStyleCnt="22"/>
      <dgm:spPr/>
    </dgm:pt>
    <dgm:pt modelId="{B9FC3E96-B88E-4844-91B8-2FFEC6AC52F7}" type="pres">
      <dgm:prSet presAssocID="{DB154B1A-CC30-4179-8A2D-B546154B4683}" presName="bottomArc2" presStyleLbl="parChTrans1D1" presStyleIdx="13" presStyleCnt="22"/>
      <dgm:spPr/>
    </dgm:pt>
    <dgm:pt modelId="{B5DAE448-4C91-4184-9231-A61EE83A5C11}" type="pres">
      <dgm:prSet presAssocID="{DB154B1A-CC30-4179-8A2D-B546154B4683}" presName="topConnNode2" presStyleLbl="node2" presStyleIdx="0" presStyleCnt="0"/>
      <dgm:spPr/>
      <dgm:t>
        <a:bodyPr/>
        <a:lstStyle/>
        <a:p>
          <a:pPr rtl="1"/>
          <a:endParaRPr lang="ar-SA"/>
        </a:p>
      </dgm:t>
    </dgm:pt>
    <dgm:pt modelId="{D9A68533-39CE-462C-BBF5-DC425BE3E55F}" type="pres">
      <dgm:prSet presAssocID="{DB154B1A-CC30-4179-8A2D-B546154B4683}" presName="hierChild4" presStyleCnt="0"/>
      <dgm:spPr/>
    </dgm:pt>
    <dgm:pt modelId="{BF750F2D-2170-47DC-BCD5-2652D394E1CC}" type="pres">
      <dgm:prSet presAssocID="{8A10E908-FE84-492C-A575-01568CD7833C}" presName="Name28" presStyleLbl="parChTrans1D3" presStyleIdx="2" presStyleCnt="5"/>
      <dgm:spPr/>
      <dgm:t>
        <a:bodyPr/>
        <a:lstStyle/>
        <a:p>
          <a:pPr rtl="1"/>
          <a:endParaRPr lang="ar-SA"/>
        </a:p>
      </dgm:t>
    </dgm:pt>
    <dgm:pt modelId="{5761BD1F-F08D-48CF-B7D1-6B1AC3170933}" type="pres">
      <dgm:prSet presAssocID="{B2C0F9BF-D7E4-4C7B-8297-E985406A7987}" presName="hierRoot2" presStyleCnt="0">
        <dgm:presLayoutVars>
          <dgm:hierBranch val="init"/>
        </dgm:presLayoutVars>
      </dgm:prSet>
      <dgm:spPr/>
    </dgm:pt>
    <dgm:pt modelId="{F4EE9F50-CEA5-4031-AF4F-A076AC65F1E4}" type="pres">
      <dgm:prSet presAssocID="{B2C0F9BF-D7E4-4C7B-8297-E985406A7987}" presName="rootComposite2" presStyleCnt="0"/>
      <dgm:spPr/>
    </dgm:pt>
    <dgm:pt modelId="{DC231617-DC4D-462A-9C49-A5264D97AF3A}" type="pres">
      <dgm:prSet presAssocID="{B2C0F9BF-D7E4-4C7B-8297-E985406A7987}" presName="rootText2" presStyleLbl="alignAcc1" presStyleIdx="0" presStyleCnt="0">
        <dgm:presLayoutVars>
          <dgm:chPref val="3"/>
        </dgm:presLayoutVars>
      </dgm:prSet>
      <dgm:spPr/>
      <dgm:t>
        <a:bodyPr/>
        <a:lstStyle/>
        <a:p>
          <a:pPr rtl="1"/>
          <a:endParaRPr lang="ar-SA"/>
        </a:p>
      </dgm:t>
    </dgm:pt>
    <dgm:pt modelId="{98F36159-D2D8-4DC0-8D4F-64D240A4194F}" type="pres">
      <dgm:prSet presAssocID="{B2C0F9BF-D7E4-4C7B-8297-E985406A7987}" presName="topArc2" presStyleLbl="parChTrans1D1" presStyleIdx="14" presStyleCnt="22"/>
      <dgm:spPr/>
    </dgm:pt>
    <dgm:pt modelId="{F3922570-BF72-4CE8-8A20-2994FDDF9B93}" type="pres">
      <dgm:prSet presAssocID="{B2C0F9BF-D7E4-4C7B-8297-E985406A7987}" presName="bottomArc2" presStyleLbl="parChTrans1D1" presStyleIdx="15" presStyleCnt="22"/>
      <dgm:spPr/>
    </dgm:pt>
    <dgm:pt modelId="{73D7219D-44C2-4DE1-9D4F-B97CDD38E8B1}" type="pres">
      <dgm:prSet presAssocID="{B2C0F9BF-D7E4-4C7B-8297-E985406A7987}" presName="topConnNode2" presStyleLbl="node3" presStyleIdx="0" presStyleCnt="0"/>
      <dgm:spPr/>
      <dgm:t>
        <a:bodyPr/>
        <a:lstStyle/>
        <a:p>
          <a:pPr rtl="1"/>
          <a:endParaRPr lang="ar-SA"/>
        </a:p>
      </dgm:t>
    </dgm:pt>
    <dgm:pt modelId="{739C0DEA-CB5B-4DC4-B176-6DBEA9173202}" type="pres">
      <dgm:prSet presAssocID="{B2C0F9BF-D7E4-4C7B-8297-E985406A7987}" presName="hierChild4" presStyleCnt="0"/>
      <dgm:spPr/>
    </dgm:pt>
    <dgm:pt modelId="{BD3797AB-F1D9-4BB2-ABAE-9F87AEA78345}" type="pres">
      <dgm:prSet presAssocID="{B2C0F9BF-D7E4-4C7B-8297-E985406A7987}" presName="hierChild5" presStyleCnt="0"/>
      <dgm:spPr/>
    </dgm:pt>
    <dgm:pt modelId="{AA4F00A8-AAB7-4058-8A26-B6F6645755F0}" type="pres">
      <dgm:prSet presAssocID="{CE017387-3A39-4FCB-A320-73BD78C62AB0}" presName="Name28" presStyleLbl="parChTrans1D3" presStyleIdx="3" presStyleCnt="5"/>
      <dgm:spPr/>
      <dgm:t>
        <a:bodyPr/>
        <a:lstStyle/>
        <a:p>
          <a:pPr rtl="1"/>
          <a:endParaRPr lang="ar-SA"/>
        </a:p>
      </dgm:t>
    </dgm:pt>
    <dgm:pt modelId="{1C5AB12D-2AE5-45EA-854F-904A9394373B}" type="pres">
      <dgm:prSet presAssocID="{A5A5C786-D2C9-42EF-8960-4EB0E35D0207}" presName="hierRoot2" presStyleCnt="0">
        <dgm:presLayoutVars>
          <dgm:hierBranch val="init"/>
        </dgm:presLayoutVars>
      </dgm:prSet>
      <dgm:spPr/>
    </dgm:pt>
    <dgm:pt modelId="{91DC44C0-0279-4EAE-B0F1-25BD1233AEA6}" type="pres">
      <dgm:prSet presAssocID="{A5A5C786-D2C9-42EF-8960-4EB0E35D0207}" presName="rootComposite2" presStyleCnt="0"/>
      <dgm:spPr/>
    </dgm:pt>
    <dgm:pt modelId="{560D5407-A8D4-4269-9967-63CF976C878E}" type="pres">
      <dgm:prSet presAssocID="{A5A5C786-D2C9-42EF-8960-4EB0E35D0207}" presName="rootText2" presStyleLbl="alignAcc1" presStyleIdx="0" presStyleCnt="0">
        <dgm:presLayoutVars>
          <dgm:chPref val="3"/>
        </dgm:presLayoutVars>
      </dgm:prSet>
      <dgm:spPr/>
      <dgm:t>
        <a:bodyPr/>
        <a:lstStyle/>
        <a:p>
          <a:pPr rtl="1"/>
          <a:endParaRPr lang="ar-SA"/>
        </a:p>
      </dgm:t>
    </dgm:pt>
    <dgm:pt modelId="{B7EE1F5A-E5E8-4E01-9C40-63D177EA18C6}" type="pres">
      <dgm:prSet presAssocID="{A5A5C786-D2C9-42EF-8960-4EB0E35D0207}" presName="topArc2" presStyleLbl="parChTrans1D1" presStyleIdx="16" presStyleCnt="22"/>
      <dgm:spPr/>
    </dgm:pt>
    <dgm:pt modelId="{326FBBB6-9C90-4CF9-BAE3-05428275B6C3}" type="pres">
      <dgm:prSet presAssocID="{A5A5C786-D2C9-42EF-8960-4EB0E35D0207}" presName="bottomArc2" presStyleLbl="parChTrans1D1" presStyleIdx="17" presStyleCnt="22"/>
      <dgm:spPr/>
    </dgm:pt>
    <dgm:pt modelId="{B4AFC07F-0109-43C8-A9D6-D0A1E72D8CEC}" type="pres">
      <dgm:prSet presAssocID="{A5A5C786-D2C9-42EF-8960-4EB0E35D0207}" presName="topConnNode2" presStyleLbl="node3" presStyleIdx="0" presStyleCnt="0"/>
      <dgm:spPr/>
      <dgm:t>
        <a:bodyPr/>
        <a:lstStyle/>
        <a:p>
          <a:pPr rtl="1"/>
          <a:endParaRPr lang="ar-SA"/>
        </a:p>
      </dgm:t>
    </dgm:pt>
    <dgm:pt modelId="{6C2F4F4C-2494-4EC0-B7FB-064541460FB6}" type="pres">
      <dgm:prSet presAssocID="{A5A5C786-D2C9-42EF-8960-4EB0E35D0207}" presName="hierChild4" presStyleCnt="0"/>
      <dgm:spPr/>
    </dgm:pt>
    <dgm:pt modelId="{5BC6DB45-FDDE-43BF-891B-79F575A3B2FF}" type="pres">
      <dgm:prSet presAssocID="{A5A5C786-D2C9-42EF-8960-4EB0E35D0207}" presName="hierChild5" presStyleCnt="0"/>
      <dgm:spPr/>
    </dgm:pt>
    <dgm:pt modelId="{6B6C5A92-9325-4E59-9340-E3E13E10B8AE}" type="pres">
      <dgm:prSet presAssocID="{C8FB9290-4D12-4BF0-8A08-D867104350C2}" presName="Name28" presStyleLbl="parChTrans1D3" presStyleIdx="4" presStyleCnt="5"/>
      <dgm:spPr/>
      <dgm:t>
        <a:bodyPr/>
        <a:lstStyle/>
        <a:p>
          <a:pPr rtl="1"/>
          <a:endParaRPr lang="ar-SA"/>
        </a:p>
      </dgm:t>
    </dgm:pt>
    <dgm:pt modelId="{40ECEC7C-2E2D-4D0C-BA0A-7E31BFE461B5}" type="pres">
      <dgm:prSet presAssocID="{6F5BA4B3-2ACD-44B5-BA57-F6DAF9A19607}" presName="hierRoot2" presStyleCnt="0">
        <dgm:presLayoutVars>
          <dgm:hierBranch val="init"/>
        </dgm:presLayoutVars>
      </dgm:prSet>
      <dgm:spPr/>
    </dgm:pt>
    <dgm:pt modelId="{144AE80B-FEFC-4EF0-91A0-ECA957D11E57}" type="pres">
      <dgm:prSet presAssocID="{6F5BA4B3-2ACD-44B5-BA57-F6DAF9A19607}" presName="rootComposite2" presStyleCnt="0"/>
      <dgm:spPr/>
    </dgm:pt>
    <dgm:pt modelId="{44417ADD-7B96-4A50-AB12-2C569DFD4DF3}" type="pres">
      <dgm:prSet presAssocID="{6F5BA4B3-2ACD-44B5-BA57-F6DAF9A19607}" presName="rootText2" presStyleLbl="alignAcc1" presStyleIdx="0" presStyleCnt="0" custScaleX="243738">
        <dgm:presLayoutVars>
          <dgm:chPref val="3"/>
        </dgm:presLayoutVars>
      </dgm:prSet>
      <dgm:spPr/>
      <dgm:t>
        <a:bodyPr/>
        <a:lstStyle/>
        <a:p>
          <a:pPr rtl="1"/>
          <a:endParaRPr lang="ar-SA"/>
        </a:p>
      </dgm:t>
    </dgm:pt>
    <dgm:pt modelId="{4EBD450B-CA00-4F35-BDB2-03D22213C086}" type="pres">
      <dgm:prSet presAssocID="{6F5BA4B3-2ACD-44B5-BA57-F6DAF9A19607}" presName="topArc2" presStyleLbl="parChTrans1D1" presStyleIdx="18" presStyleCnt="22"/>
      <dgm:spPr/>
    </dgm:pt>
    <dgm:pt modelId="{E0D5F097-045D-4A6C-8964-D52E1AF8E6FA}" type="pres">
      <dgm:prSet presAssocID="{6F5BA4B3-2ACD-44B5-BA57-F6DAF9A19607}" presName="bottomArc2" presStyleLbl="parChTrans1D1" presStyleIdx="19" presStyleCnt="22"/>
      <dgm:spPr/>
    </dgm:pt>
    <dgm:pt modelId="{0C361CE7-B468-4E2D-B863-4C0A02831470}" type="pres">
      <dgm:prSet presAssocID="{6F5BA4B3-2ACD-44B5-BA57-F6DAF9A19607}" presName="topConnNode2" presStyleLbl="node3" presStyleIdx="0" presStyleCnt="0"/>
      <dgm:spPr/>
      <dgm:t>
        <a:bodyPr/>
        <a:lstStyle/>
        <a:p>
          <a:pPr rtl="1"/>
          <a:endParaRPr lang="ar-SA"/>
        </a:p>
      </dgm:t>
    </dgm:pt>
    <dgm:pt modelId="{7D6F17F8-C361-4D60-94AB-FA67878B5AEE}" type="pres">
      <dgm:prSet presAssocID="{6F5BA4B3-2ACD-44B5-BA57-F6DAF9A19607}" presName="hierChild4" presStyleCnt="0"/>
      <dgm:spPr/>
    </dgm:pt>
    <dgm:pt modelId="{DCB6EBC2-F2BA-46E4-9EE0-99C9620EC2FD}" type="pres">
      <dgm:prSet presAssocID="{6F5BA4B3-2ACD-44B5-BA57-F6DAF9A19607}" presName="hierChild5" presStyleCnt="0"/>
      <dgm:spPr/>
    </dgm:pt>
    <dgm:pt modelId="{22CC51AF-1DB5-483E-94FE-062956773457}" type="pres">
      <dgm:prSet presAssocID="{DB154B1A-CC30-4179-8A2D-B546154B4683}" presName="hierChild5" presStyleCnt="0"/>
      <dgm:spPr/>
    </dgm:pt>
    <dgm:pt modelId="{0FC01F23-8076-487B-8A66-7BD4BEB5A37B}" type="pres">
      <dgm:prSet presAssocID="{CB6B6885-4D24-4A2E-9C14-0C14894F46CB}" presName="Name28" presStyleLbl="parChTrans1D2" presStyleIdx="4" presStyleCnt="5"/>
      <dgm:spPr/>
      <dgm:t>
        <a:bodyPr/>
        <a:lstStyle/>
        <a:p>
          <a:pPr rtl="1"/>
          <a:endParaRPr lang="ar-SA"/>
        </a:p>
      </dgm:t>
    </dgm:pt>
    <dgm:pt modelId="{FB9F21FE-EA3D-4C54-B011-D0F5FD699CE7}" type="pres">
      <dgm:prSet presAssocID="{B2A69CF2-A2FF-461C-BBB3-E32614CF6CCC}" presName="hierRoot2" presStyleCnt="0">
        <dgm:presLayoutVars>
          <dgm:hierBranch val="init"/>
        </dgm:presLayoutVars>
      </dgm:prSet>
      <dgm:spPr/>
    </dgm:pt>
    <dgm:pt modelId="{7806EF97-5F4B-42F2-8143-BB3998951A01}" type="pres">
      <dgm:prSet presAssocID="{B2A69CF2-A2FF-461C-BBB3-E32614CF6CCC}" presName="rootComposite2" presStyleCnt="0"/>
      <dgm:spPr/>
    </dgm:pt>
    <dgm:pt modelId="{34A76752-DB4E-4A69-A53F-D6A925263C12}" type="pres">
      <dgm:prSet presAssocID="{B2A69CF2-A2FF-461C-BBB3-E32614CF6CCC}" presName="rootText2" presStyleLbl="alignAcc1" presStyleIdx="0" presStyleCnt="0">
        <dgm:presLayoutVars>
          <dgm:chPref val="3"/>
        </dgm:presLayoutVars>
      </dgm:prSet>
      <dgm:spPr/>
      <dgm:t>
        <a:bodyPr/>
        <a:lstStyle/>
        <a:p>
          <a:pPr rtl="1"/>
          <a:endParaRPr lang="ar-SA"/>
        </a:p>
      </dgm:t>
    </dgm:pt>
    <dgm:pt modelId="{55FAB2C2-9023-457C-8ADD-7467B88CAC8F}" type="pres">
      <dgm:prSet presAssocID="{B2A69CF2-A2FF-461C-BBB3-E32614CF6CCC}" presName="topArc2" presStyleLbl="parChTrans1D1" presStyleIdx="20" presStyleCnt="22"/>
      <dgm:spPr/>
    </dgm:pt>
    <dgm:pt modelId="{9EB0A202-E0ED-4D47-9FDD-AC7A387B4FAC}" type="pres">
      <dgm:prSet presAssocID="{B2A69CF2-A2FF-461C-BBB3-E32614CF6CCC}" presName="bottomArc2" presStyleLbl="parChTrans1D1" presStyleIdx="21" presStyleCnt="22"/>
      <dgm:spPr/>
    </dgm:pt>
    <dgm:pt modelId="{8AAC65FC-BA09-480B-9BFE-DB8F888E795B}" type="pres">
      <dgm:prSet presAssocID="{B2A69CF2-A2FF-461C-BBB3-E32614CF6CCC}" presName="topConnNode2" presStyleLbl="node2" presStyleIdx="0" presStyleCnt="0"/>
      <dgm:spPr/>
      <dgm:t>
        <a:bodyPr/>
        <a:lstStyle/>
        <a:p>
          <a:pPr rtl="1"/>
          <a:endParaRPr lang="ar-SA"/>
        </a:p>
      </dgm:t>
    </dgm:pt>
    <dgm:pt modelId="{6DA64AEE-F269-4126-A9AA-EBEFBDEFCA37}" type="pres">
      <dgm:prSet presAssocID="{B2A69CF2-A2FF-461C-BBB3-E32614CF6CCC}" presName="hierChild4" presStyleCnt="0"/>
      <dgm:spPr/>
    </dgm:pt>
    <dgm:pt modelId="{A5D80B47-F7C6-4A92-873D-88FEE391667E}" type="pres">
      <dgm:prSet presAssocID="{B2A69CF2-A2FF-461C-BBB3-E32614CF6CCC}" presName="hierChild5" presStyleCnt="0"/>
      <dgm:spPr/>
    </dgm:pt>
    <dgm:pt modelId="{8DAB3FD1-C56A-4658-9BDC-40539429A750}" type="pres">
      <dgm:prSet presAssocID="{34574286-8520-480D-95D1-9B5970953175}" presName="hierChild3" presStyleCnt="0"/>
      <dgm:spPr/>
    </dgm:pt>
  </dgm:ptLst>
  <dgm:cxnLst>
    <dgm:cxn modelId="{202B7ECA-E015-4BFD-8FBC-B584BEE67481}" srcId="{34574286-8520-480D-95D1-9B5970953175}" destId="{8C3F4984-F329-47CD-80A8-7135907779FE}" srcOrd="1" destOrd="0" parTransId="{6582B315-8375-413D-BC1C-66973CDE8B06}" sibTransId="{BE4DAE28-9E3E-47C3-999C-986777D9B90A}"/>
    <dgm:cxn modelId="{A6831032-D8AC-4E59-97DE-F187117E859F}" srcId="{34574286-8520-480D-95D1-9B5970953175}" destId="{F13E5C9A-DAE2-41FA-99D0-5395763FD1A9}" srcOrd="2" destOrd="0" parTransId="{60B4444B-D5A9-41C6-8076-73C2D0071B72}" sibTransId="{55720B3C-A712-48EB-B234-92CCD84E098B}"/>
    <dgm:cxn modelId="{12381D15-FC4D-4F18-A16F-CC2EC4A00B56}" type="presOf" srcId="{8C3F4984-F329-47CD-80A8-7135907779FE}" destId="{B7CC6646-57BB-4A30-AF22-15D56C0F2FAC}" srcOrd="0" destOrd="0" presId="urn:microsoft.com/office/officeart/2008/layout/HalfCircleOrganizationChart"/>
    <dgm:cxn modelId="{F64B59A9-357D-4CE4-A911-5E47602C06DE}" srcId="{DB154B1A-CC30-4179-8A2D-B546154B4683}" destId="{B2C0F9BF-D7E4-4C7B-8297-E985406A7987}" srcOrd="0" destOrd="0" parTransId="{8A10E908-FE84-492C-A575-01568CD7833C}" sibTransId="{78CC0AF6-74FB-4F33-8CB3-279FE7E523EB}"/>
    <dgm:cxn modelId="{CDEDD8FF-BDFE-4EC6-8563-5DC150ABFC68}" type="presOf" srcId="{44667036-B7B5-446D-9D73-08B2A711844B}" destId="{51202567-1857-4C40-B8A7-906C4484A4A8}" srcOrd="1" destOrd="0" presId="urn:microsoft.com/office/officeart/2008/layout/HalfCircleOrganizationChart"/>
    <dgm:cxn modelId="{AC619341-0BE9-42A6-A2A1-F4AE43EF20EF}" type="presOf" srcId="{6F5BA4B3-2ACD-44B5-BA57-F6DAF9A19607}" destId="{0C361CE7-B468-4E2D-B863-4C0A02831470}" srcOrd="1" destOrd="0" presId="urn:microsoft.com/office/officeart/2008/layout/HalfCircleOrganizationChart"/>
    <dgm:cxn modelId="{871FBFB1-D51A-485F-B13F-B7040E555984}" type="presOf" srcId="{34574286-8520-480D-95D1-9B5970953175}" destId="{BB6C38A3-1450-4375-95A2-1A05AE5BF4D5}" srcOrd="1" destOrd="0" presId="urn:microsoft.com/office/officeart/2008/layout/HalfCircleOrganizationChart"/>
    <dgm:cxn modelId="{A9AFB462-B6E8-4204-BCA2-ADF1698E0C15}" type="presOf" srcId="{44667036-B7B5-446D-9D73-08B2A711844B}" destId="{E451B95A-10AE-4BA5-B98D-C3695F9038E4}" srcOrd="0" destOrd="0" presId="urn:microsoft.com/office/officeart/2008/layout/HalfCircleOrganizationChart"/>
    <dgm:cxn modelId="{43ABCE4A-478F-4548-B0AC-7D59CDC35918}" type="presOf" srcId="{B2A69CF2-A2FF-461C-BBB3-E32614CF6CCC}" destId="{34A76752-DB4E-4A69-A53F-D6A925263C12}" srcOrd="0" destOrd="0" presId="urn:microsoft.com/office/officeart/2008/layout/HalfCircleOrganizationChart"/>
    <dgm:cxn modelId="{FBCD651A-E34D-4C0D-AD58-DF74F0FA6DF4}" type="presOf" srcId="{BEFAE5C9-28F6-4483-AE2B-D0432ADAAFF3}" destId="{4E712D84-F05D-4060-8B30-47AFFED01E90}" srcOrd="0" destOrd="0" presId="urn:microsoft.com/office/officeart/2008/layout/HalfCircleOrganizationChart"/>
    <dgm:cxn modelId="{C34BFA1B-E5FC-4841-B337-5A0F5187D937}" type="presOf" srcId="{34574286-8520-480D-95D1-9B5970953175}" destId="{DBA6692A-B34F-4198-BE65-1D44E6DCB56F}" srcOrd="0" destOrd="0" presId="urn:microsoft.com/office/officeart/2008/layout/HalfCircleOrganizationChart"/>
    <dgm:cxn modelId="{43FD90EB-CB6D-48D9-9CAE-CC11760A0F2E}" srcId="{34574286-8520-480D-95D1-9B5970953175}" destId="{B2A69CF2-A2FF-461C-BBB3-E32614CF6CCC}" srcOrd="4" destOrd="0" parTransId="{CB6B6885-4D24-4A2E-9C14-0C14894F46CB}" sibTransId="{803AF186-9EF0-4FC7-A3F0-6347A5858B93}"/>
    <dgm:cxn modelId="{AEF3545E-2ABD-4237-AB79-CABAD9A10072}" srcId="{34574286-8520-480D-95D1-9B5970953175}" destId="{DB154B1A-CC30-4179-8A2D-B546154B4683}" srcOrd="3" destOrd="0" parTransId="{E6F7F16F-C9E0-4C56-A395-8E462AABFADF}" sibTransId="{8C66CF69-B824-4D8E-89C0-FE82A86918E1}"/>
    <dgm:cxn modelId="{822105F2-0CD2-4464-8439-98163B677649}" type="presOf" srcId="{B2A69CF2-A2FF-461C-BBB3-E32614CF6CCC}" destId="{8AAC65FC-BA09-480B-9BFE-DB8F888E795B}" srcOrd="1" destOrd="0" presId="urn:microsoft.com/office/officeart/2008/layout/HalfCircleOrganizationChart"/>
    <dgm:cxn modelId="{BA2F4A58-27A5-4AF5-856C-C9FC2FDFA0C0}" type="presOf" srcId="{8A10E908-FE84-492C-A575-01568CD7833C}" destId="{BF750F2D-2170-47DC-BCD5-2652D394E1CC}" srcOrd="0" destOrd="0" presId="urn:microsoft.com/office/officeart/2008/layout/HalfCircleOrganizationChart"/>
    <dgm:cxn modelId="{58ADC14A-4E51-467A-8B7F-31E7D7C0B5E5}" type="presOf" srcId="{005F4251-D14C-4465-AA42-981C2E414C87}" destId="{C6BB51EB-DE81-4F59-9B9C-507C5E53D3BB}" srcOrd="1" destOrd="0" presId="urn:microsoft.com/office/officeart/2008/layout/HalfCircleOrganizationChart"/>
    <dgm:cxn modelId="{72D30684-66BF-48BB-A0D5-571618DA1042}" type="presOf" srcId="{B2C0F9BF-D7E4-4C7B-8297-E985406A7987}" destId="{73D7219D-44C2-4DE1-9D4F-B97CDD38E8B1}" srcOrd="1" destOrd="0" presId="urn:microsoft.com/office/officeart/2008/layout/HalfCircleOrganizationChart"/>
    <dgm:cxn modelId="{EBFA3F46-23AA-4982-B5D2-44AB188C031B}" type="presOf" srcId="{E6F7F16F-C9E0-4C56-A395-8E462AABFADF}" destId="{03621A22-AD99-4A53-BCAF-C481ED5E188A}" srcOrd="0" destOrd="0" presId="urn:microsoft.com/office/officeart/2008/layout/HalfCircleOrganizationChart"/>
    <dgm:cxn modelId="{A53277EA-0835-400C-AB9B-77FD33F1F777}" type="presOf" srcId="{F13E5C9A-DAE2-41FA-99D0-5395763FD1A9}" destId="{FB24EE34-4B14-46BA-B174-AFBF4966EFA5}" srcOrd="0" destOrd="0" presId="urn:microsoft.com/office/officeart/2008/layout/HalfCircleOrganizationChart"/>
    <dgm:cxn modelId="{7610FE51-1B6C-40D9-873D-B17E4AC888A0}" type="presOf" srcId="{F13E5C9A-DAE2-41FA-99D0-5395763FD1A9}" destId="{D3693DFB-6DD4-4F32-AE00-C529ACC06636}" srcOrd="1" destOrd="0" presId="urn:microsoft.com/office/officeart/2008/layout/HalfCircleOrganizationChart"/>
    <dgm:cxn modelId="{3D0C4A9D-6770-4BA8-8F1C-D9FDBDAF52BA}" type="presOf" srcId="{60B4444B-D5A9-41C6-8076-73C2D0071B72}" destId="{62CACBD4-9711-4238-BF2D-0011A649E950}" srcOrd="0" destOrd="0" presId="urn:microsoft.com/office/officeart/2008/layout/HalfCircleOrganizationChart"/>
    <dgm:cxn modelId="{AFE5591E-0FC2-4A9D-AE02-E156F1A0A076}" type="presOf" srcId="{95F84A66-ABD6-436B-82AE-E34ACD40B036}" destId="{382726F4-5643-441B-B88F-2EDD817043C4}" srcOrd="0" destOrd="0" presId="urn:microsoft.com/office/officeart/2008/layout/HalfCircleOrganizationChart"/>
    <dgm:cxn modelId="{376CB733-B2DC-4C52-993E-E1B4389ADD7E}" type="presOf" srcId="{1BAF6D65-A912-47A8-85E0-F1EB206D2795}" destId="{E1E5E470-4BBF-421C-ABB2-CC02FB5795EE}" srcOrd="0" destOrd="0" presId="urn:microsoft.com/office/officeart/2008/layout/HalfCircleOrganizationChart"/>
    <dgm:cxn modelId="{395FED1F-8782-4968-84A1-354391E21D85}" type="presOf" srcId="{6582B315-8375-413D-BC1C-66973CDE8B06}" destId="{E1544B0B-0B39-4675-8437-DAD6BD9328F2}" srcOrd="0" destOrd="0" presId="urn:microsoft.com/office/officeart/2008/layout/HalfCircleOrganizationChart"/>
    <dgm:cxn modelId="{80E3E6F2-4C78-4552-8628-ACDD015F6DB6}" type="presOf" srcId="{005F4251-D14C-4465-AA42-981C2E414C87}" destId="{AB8FFA99-7A84-40B8-88EB-50367150C6C1}" srcOrd="0" destOrd="0" presId="urn:microsoft.com/office/officeart/2008/layout/HalfCircleOrganizationChart"/>
    <dgm:cxn modelId="{A78502AF-3638-4B09-8596-35C0BD0A856A}" type="presOf" srcId="{B2C0F9BF-D7E4-4C7B-8297-E985406A7987}" destId="{DC231617-DC4D-462A-9C49-A5264D97AF3A}" srcOrd="0" destOrd="0" presId="urn:microsoft.com/office/officeart/2008/layout/HalfCircleOrganizationChart"/>
    <dgm:cxn modelId="{96FA093F-9E15-47A6-A6D5-8EB983677DC8}" type="presOf" srcId="{A5A5C786-D2C9-42EF-8960-4EB0E35D0207}" destId="{560D5407-A8D4-4269-9967-63CF976C878E}" srcOrd="0" destOrd="0" presId="urn:microsoft.com/office/officeart/2008/layout/HalfCircleOrganizationChart"/>
    <dgm:cxn modelId="{54B247A4-0B38-4B61-B0A0-B64F59194B6C}" type="presOf" srcId="{DB154B1A-CC30-4179-8A2D-B546154B4683}" destId="{B5DAE448-4C91-4184-9231-A61EE83A5C11}" srcOrd="1" destOrd="0" presId="urn:microsoft.com/office/officeart/2008/layout/HalfCircleOrganizationChart"/>
    <dgm:cxn modelId="{EFD3BD9D-1FFD-4E44-B595-70286629A93E}" srcId="{34574286-8520-480D-95D1-9B5970953175}" destId="{44667036-B7B5-446D-9D73-08B2A711844B}" srcOrd="0" destOrd="0" parTransId="{4F1A09D0-B5E2-4BB2-B926-41EC54781B5D}" sibTransId="{BB4AB7AA-9B9A-4A8B-B690-C55C734D4557}"/>
    <dgm:cxn modelId="{E252B2E3-9816-4C81-BDC4-B56DE9B33644}" type="presOf" srcId="{4F1A09D0-B5E2-4BB2-B926-41EC54781B5D}" destId="{CB84DAAE-03A4-49D6-A022-60021D3B274B}" srcOrd="0" destOrd="0" presId="urn:microsoft.com/office/officeart/2008/layout/HalfCircleOrganizationChart"/>
    <dgm:cxn modelId="{3587C9D5-2AC9-4ADF-AD6E-9B2259D0E188}" type="presOf" srcId="{A5A5C786-D2C9-42EF-8960-4EB0E35D0207}" destId="{B4AFC07F-0109-43C8-A9D6-D0A1E72D8CEC}" srcOrd="1" destOrd="0" presId="urn:microsoft.com/office/officeart/2008/layout/HalfCircleOrganizationChart"/>
    <dgm:cxn modelId="{329677D5-3E3D-460B-B701-B090A224B2F5}" srcId="{DB154B1A-CC30-4179-8A2D-B546154B4683}" destId="{A5A5C786-D2C9-42EF-8960-4EB0E35D0207}" srcOrd="1" destOrd="0" parTransId="{CE017387-3A39-4FCB-A320-73BD78C62AB0}" sibTransId="{B9925A59-7948-4B6F-B27A-CD5AC837771F}"/>
    <dgm:cxn modelId="{C001B7D7-58A6-4E62-A14C-CD17CDCFB52E}" srcId="{BEFAE5C9-28F6-4483-AE2B-D0432ADAAFF3}" destId="{34574286-8520-480D-95D1-9B5970953175}" srcOrd="0" destOrd="0" parTransId="{C493C7DC-AEEC-46A6-A7C9-834FA3742DFE}" sibTransId="{293138C2-4066-4369-B2B8-D7E92E364E54}"/>
    <dgm:cxn modelId="{5E96E0BD-1775-4938-9EE6-44DD712C75D8}" type="presOf" srcId="{CE017387-3A39-4FCB-A320-73BD78C62AB0}" destId="{AA4F00A8-AAB7-4058-8A26-B6F6645755F0}" srcOrd="0" destOrd="0" presId="urn:microsoft.com/office/officeart/2008/layout/HalfCircleOrganizationChart"/>
    <dgm:cxn modelId="{45CB40F2-8844-4273-850F-26FA4EAA661B}" type="presOf" srcId="{1414B3C4-FC4A-4307-BC16-61241207D4FF}" destId="{403F264C-EBC3-4CF5-A764-C5CECCEA6EE5}" srcOrd="0" destOrd="0" presId="urn:microsoft.com/office/officeart/2008/layout/HalfCircleOrganizationChart"/>
    <dgm:cxn modelId="{86E1ABE6-4167-4463-88C3-6A0315385087}" srcId="{DB154B1A-CC30-4179-8A2D-B546154B4683}" destId="{6F5BA4B3-2ACD-44B5-BA57-F6DAF9A19607}" srcOrd="2" destOrd="0" parTransId="{C8FB9290-4D12-4BF0-8A08-D867104350C2}" sibTransId="{3DCE46BB-ECD5-44A0-8242-BA19BB2F2243}"/>
    <dgm:cxn modelId="{5A9AAC04-84FC-440B-BDEE-354DE3E12217}" type="presOf" srcId="{CB6B6885-4D24-4A2E-9C14-0C14894F46CB}" destId="{0FC01F23-8076-487B-8A66-7BD4BEB5A37B}" srcOrd="0" destOrd="0" presId="urn:microsoft.com/office/officeart/2008/layout/HalfCircleOrganizationChart"/>
    <dgm:cxn modelId="{3D3B168F-7D37-4B6E-89D8-A3E451792F90}" type="presOf" srcId="{C8FB9290-4D12-4BF0-8A08-D867104350C2}" destId="{6B6C5A92-9325-4E59-9340-E3E13E10B8AE}" srcOrd="0" destOrd="0" presId="urn:microsoft.com/office/officeart/2008/layout/HalfCircleOrganizationChart"/>
    <dgm:cxn modelId="{7C9DDB9F-BB01-4D94-9F56-54922E90E080}" srcId="{44667036-B7B5-446D-9D73-08B2A711844B}" destId="{005F4251-D14C-4465-AA42-981C2E414C87}" srcOrd="1" destOrd="0" parTransId="{1BAF6D65-A912-47A8-85E0-F1EB206D2795}" sibTransId="{022F3CBD-9916-4D46-84E7-460B2EB236C6}"/>
    <dgm:cxn modelId="{40614AAA-BBC4-4957-A52B-638F846D1736}" type="presOf" srcId="{DB154B1A-CC30-4179-8A2D-B546154B4683}" destId="{AD394E1D-B8B2-4509-A843-7DC76295204A}" srcOrd="0" destOrd="0" presId="urn:microsoft.com/office/officeart/2008/layout/HalfCircleOrganizationChart"/>
    <dgm:cxn modelId="{1C0277AF-EC75-4879-9666-8E35D4BE195B}" srcId="{44667036-B7B5-446D-9D73-08B2A711844B}" destId="{1414B3C4-FC4A-4307-BC16-61241207D4FF}" srcOrd="0" destOrd="0" parTransId="{95F84A66-ABD6-436B-82AE-E34ACD40B036}" sibTransId="{27A755C0-50AF-4896-AA71-6D39677D8F72}"/>
    <dgm:cxn modelId="{BF50F746-0CF8-419C-9F30-4C44856E3C72}" type="presOf" srcId="{8C3F4984-F329-47CD-80A8-7135907779FE}" destId="{7651F034-700E-44A1-B9F2-2470EFFD8F49}" srcOrd="1" destOrd="0" presId="urn:microsoft.com/office/officeart/2008/layout/HalfCircleOrganizationChart"/>
    <dgm:cxn modelId="{BC5C3799-414C-44D0-9E8D-D0B89811D170}" type="presOf" srcId="{6F5BA4B3-2ACD-44B5-BA57-F6DAF9A19607}" destId="{44417ADD-7B96-4A50-AB12-2C569DFD4DF3}" srcOrd="0" destOrd="0" presId="urn:microsoft.com/office/officeart/2008/layout/HalfCircleOrganizationChart"/>
    <dgm:cxn modelId="{8015CC78-79DA-44A5-83E1-1E06EB44E47C}" type="presOf" srcId="{1414B3C4-FC4A-4307-BC16-61241207D4FF}" destId="{EB4CC8F9-D166-413E-BC9B-85799D81E44C}" srcOrd="1" destOrd="0" presId="urn:microsoft.com/office/officeart/2008/layout/HalfCircleOrganizationChart"/>
    <dgm:cxn modelId="{8109AFB8-93E8-47B7-B73C-E194BAD2B902}" type="presParOf" srcId="{4E712D84-F05D-4060-8B30-47AFFED01E90}" destId="{31F31268-B9F0-49E5-966A-FD2C2E86848D}" srcOrd="0" destOrd="0" presId="urn:microsoft.com/office/officeart/2008/layout/HalfCircleOrganizationChart"/>
    <dgm:cxn modelId="{E9C55257-E304-482F-859C-F9E3074AB17F}" type="presParOf" srcId="{31F31268-B9F0-49E5-966A-FD2C2E86848D}" destId="{36D3923E-5264-40BA-AC1A-E24B859FFBFE}" srcOrd="0" destOrd="0" presId="urn:microsoft.com/office/officeart/2008/layout/HalfCircleOrganizationChart"/>
    <dgm:cxn modelId="{EDA8E7A3-F599-44AE-BEB2-8D63A953AAD8}" type="presParOf" srcId="{36D3923E-5264-40BA-AC1A-E24B859FFBFE}" destId="{DBA6692A-B34F-4198-BE65-1D44E6DCB56F}" srcOrd="0" destOrd="0" presId="urn:microsoft.com/office/officeart/2008/layout/HalfCircleOrganizationChart"/>
    <dgm:cxn modelId="{256C4B1B-8677-4CAC-B05D-A0B335DFDDAD}" type="presParOf" srcId="{36D3923E-5264-40BA-AC1A-E24B859FFBFE}" destId="{AE2CBB91-A97C-4CAD-9449-8F736AD29A7E}" srcOrd="1" destOrd="0" presId="urn:microsoft.com/office/officeart/2008/layout/HalfCircleOrganizationChart"/>
    <dgm:cxn modelId="{BE6E1C05-6194-4451-93BD-D3FD2E62F349}" type="presParOf" srcId="{36D3923E-5264-40BA-AC1A-E24B859FFBFE}" destId="{202B46C7-1F8F-42FA-9AD8-81D107FF4F1F}" srcOrd="2" destOrd="0" presId="urn:microsoft.com/office/officeart/2008/layout/HalfCircleOrganizationChart"/>
    <dgm:cxn modelId="{72B8B184-777A-4FFD-B37F-1ED6D0261B14}" type="presParOf" srcId="{36D3923E-5264-40BA-AC1A-E24B859FFBFE}" destId="{BB6C38A3-1450-4375-95A2-1A05AE5BF4D5}" srcOrd="3" destOrd="0" presId="urn:microsoft.com/office/officeart/2008/layout/HalfCircleOrganizationChart"/>
    <dgm:cxn modelId="{CD3CA6C8-2FD4-41C9-963C-A5A605FB021D}" type="presParOf" srcId="{31F31268-B9F0-49E5-966A-FD2C2E86848D}" destId="{7C99A20C-D14B-401B-BAFE-1520E8021282}" srcOrd="1" destOrd="0" presId="urn:microsoft.com/office/officeart/2008/layout/HalfCircleOrganizationChart"/>
    <dgm:cxn modelId="{85FE64EC-E66F-405E-96DC-FF5ABF53A895}" type="presParOf" srcId="{7C99A20C-D14B-401B-BAFE-1520E8021282}" destId="{CB84DAAE-03A4-49D6-A022-60021D3B274B}" srcOrd="0" destOrd="0" presId="urn:microsoft.com/office/officeart/2008/layout/HalfCircleOrganizationChart"/>
    <dgm:cxn modelId="{301F3B4A-8618-4F05-8FE2-68D63DBB2AE8}" type="presParOf" srcId="{7C99A20C-D14B-401B-BAFE-1520E8021282}" destId="{42680F77-BD40-4AD2-A065-A16D16D2B0EB}" srcOrd="1" destOrd="0" presId="urn:microsoft.com/office/officeart/2008/layout/HalfCircleOrganizationChart"/>
    <dgm:cxn modelId="{17E7B158-4263-4F4E-B186-AD4ED33823C1}" type="presParOf" srcId="{42680F77-BD40-4AD2-A065-A16D16D2B0EB}" destId="{B108E079-0FBE-48FB-AC8A-CA6B36A07DE0}" srcOrd="0" destOrd="0" presId="urn:microsoft.com/office/officeart/2008/layout/HalfCircleOrganizationChart"/>
    <dgm:cxn modelId="{63CC813C-FEBC-44F1-B071-BE16F9D55949}" type="presParOf" srcId="{B108E079-0FBE-48FB-AC8A-CA6B36A07DE0}" destId="{E451B95A-10AE-4BA5-B98D-C3695F9038E4}" srcOrd="0" destOrd="0" presId="urn:microsoft.com/office/officeart/2008/layout/HalfCircleOrganizationChart"/>
    <dgm:cxn modelId="{0D4B0C0B-2D28-434E-9119-BA9ED8A119E7}" type="presParOf" srcId="{B108E079-0FBE-48FB-AC8A-CA6B36A07DE0}" destId="{C3C0F895-7BC3-4147-90D2-5066E7A084DA}" srcOrd="1" destOrd="0" presId="urn:microsoft.com/office/officeart/2008/layout/HalfCircleOrganizationChart"/>
    <dgm:cxn modelId="{6F1A7B50-36CD-42FC-B367-8E17A226C255}" type="presParOf" srcId="{B108E079-0FBE-48FB-AC8A-CA6B36A07DE0}" destId="{EA4F8E91-2984-4900-9EE4-65703C4EDC96}" srcOrd="2" destOrd="0" presId="urn:microsoft.com/office/officeart/2008/layout/HalfCircleOrganizationChart"/>
    <dgm:cxn modelId="{700E4B1C-F378-4323-AB62-22C36C03C80C}" type="presParOf" srcId="{B108E079-0FBE-48FB-AC8A-CA6B36A07DE0}" destId="{51202567-1857-4C40-B8A7-906C4484A4A8}" srcOrd="3" destOrd="0" presId="urn:microsoft.com/office/officeart/2008/layout/HalfCircleOrganizationChart"/>
    <dgm:cxn modelId="{F8D00300-B978-4A00-8D65-9467E4CEFF86}" type="presParOf" srcId="{42680F77-BD40-4AD2-A065-A16D16D2B0EB}" destId="{2ACDB631-22DA-48F3-8134-F0CB2950354C}" srcOrd="1" destOrd="0" presId="urn:microsoft.com/office/officeart/2008/layout/HalfCircleOrganizationChart"/>
    <dgm:cxn modelId="{2A98BCA4-C27D-4F16-A249-59EE4321F44E}" type="presParOf" srcId="{2ACDB631-22DA-48F3-8134-F0CB2950354C}" destId="{382726F4-5643-441B-B88F-2EDD817043C4}" srcOrd="0" destOrd="0" presId="urn:microsoft.com/office/officeart/2008/layout/HalfCircleOrganizationChart"/>
    <dgm:cxn modelId="{98717FFF-C5D7-48DB-BE17-76FF2D13345A}" type="presParOf" srcId="{2ACDB631-22DA-48F3-8134-F0CB2950354C}" destId="{9A889DD8-F2CA-455B-AD4D-69DDCC19CD0F}" srcOrd="1" destOrd="0" presId="urn:microsoft.com/office/officeart/2008/layout/HalfCircleOrganizationChart"/>
    <dgm:cxn modelId="{69F4020F-6416-4C84-87A3-E26CFB4DF9CA}" type="presParOf" srcId="{9A889DD8-F2CA-455B-AD4D-69DDCC19CD0F}" destId="{9CBFDB40-90F6-439B-9433-D7B1923FAE72}" srcOrd="0" destOrd="0" presId="urn:microsoft.com/office/officeart/2008/layout/HalfCircleOrganizationChart"/>
    <dgm:cxn modelId="{97AF2859-81B7-4A4C-B555-02A0749F679F}" type="presParOf" srcId="{9CBFDB40-90F6-439B-9433-D7B1923FAE72}" destId="{403F264C-EBC3-4CF5-A764-C5CECCEA6EE5}" srcOrd="0" destOrd="0" presId="urn:microsoft.com/office/officeart/2008/layout/HalfCircleOrganizationChart"/>
    <dgm:cxn modelId="{1F7B2B56-DEAB-4485-B7EC-14EF48D47267}" type="presParOf" srcId="{9CBFDB40-90F6-439B-9433-D7B1923FAE72}" destId="{82BC088A-0094-43E1-BDD4-945633304EDE}" srcOrd="1" destOrd="0" presId="urn:microsoft.com/office/officeart/2008/layout/HalfCircleOrganizationChart"/>
    <dgm:cxn modelId="{CCD8597B-FCAA-4A1F-AC7C-E12FBCD6475F}" type="presParOf" srcId="{9CBFDB40-90F6-439B-9433-D7B1923FAE72}" destId="{387625AF-68A9-47BB-B699-EBA6EC6EB2EB}" srcOrd="2" destOrd="0" presId="urn:microsoft.com/office/officeart/2008/layout/HalfCircleOrganizationChart"/>
    <dgm:cxn modelId="{37F2E0A2-322B-4FC1-A350-2F0306BBFF61}" type="presParOf" srcId="{9CBFDB40-90F6-439B-9433-D7B1923FAE72}" destId="{EB4CC8F9-D166-413E-BC9B-85799D81E44C}" srcOrd="3" destOrd="0" presId="urn:microsoft.com/office/officeart/2008/layout/HalfCircleOrganizationChart"/>
    <dgm:cxn modelId="{45B2D8C2-63B4-4CCE-8588-91C0830DB680}" type="presParOf" srcId="{9A889DD8-F2CA-455B-AD4D-69DDCC19CD0F}" destId="{95208E0E-8340-475D-B55A-1919A722481A}" srcOrd="1" destOrd="0" presId="urn:microsoft.com/office/officeart/2008/layout/HalfCircleOrganizationChart"/>
    <dgm:cxn modelId="{86410F7D-B55F-45B4-B72C-2F7427E30DED}" type="presParOf" srcId="{9A889DD8-F2CA-455B-AD4D-69DDCC19CD0F}" destId="{5A06723B-05F6-4648-8B9B-97B008F35158}" srcOrd="2" destOrd="0" presId="urn:microsoft.com/office/officeart/2008/layout/HalfCircleOrganizationChart"/>
    <dgm:cxn modelId="{95495C49-C3BA-4FB4-A093-2343E3ED9468}" type="presParOf" srcId="{2ACDB631-22DA-48F3-8134-F0CB2950354C}" destId="{E1E5E470-4BBF-421C-ABB2-CC02FB5795EE}" srcOrd="2" destOrd="0" presId="urn:microsoft.com/office/officeart/2008/layout/HalfCircleOrganizationChart"/>
    <dgm:cxn modelId="{D2CA7624-9899-4F24-88FC-705BA9C5171C}" type="presParOf" srcId="{2ACDB631-22DA-48F3-8134-F0CB2950354C}" destId="{F3C31AB6-02C3-4874-8870-DDD7FD92635D}" srcOrd="3" destOrd="0" presId="urn:microsoft.com/office/officeart/2008/layout/HalfCircleOrganizationChart"/>
    <dgm:cxn modelId="{7D14F755-CAD9-4835-9181-7D99F43EE17E}" type="presParOf" srcId="{F3C31AB6-02C3-4874-8870-DDD7FD92635D}" destId="{8AB06690-5842-4C5A-920E-32E867D311B4}" srcOrd="0" destOrd="0" presId="urn:microsoft.com/office/officeart/2008/layout/HalfCircleOrganizationChart"/>
    <dgm:cxn modelId="{24A4A7EB-6EFF-40A7-A62A-47BC22EFB80B}" type="presParOf" srcId="{8AB06690-5842-4C5A-920E-32E867D311B4}" destId="{AB8FFA99-7A84-40B8-88EB-50367150C6C1}" srcOrd="0" destOrd="0" presId="urn:microsoft.com/office/officeart/2008/layout/HalfCircleOrganizationChart"/>
    <dgm:cxn modelId="{629C92E8-C3CB-468F-B41A-D4B731D9A45F}" type="presParOf" srcId="{8AB06690-5842-4C5A-920E-32E867D311B4}" destId="{983812C0-0D3E-4413-AD2E-620AE4F81249}" srcOrd="1" destOrd="0" presId="urn:microsoft.com/office/officeart/2008/layout/HalfCircleOrganizationChart"/>
    <dgm:cxn modelId="{022322EF-F14F-4729-B594-129A1F5C393D}" type="presParOf" srcId="{8AB06690-5842-4C5A-920E-32E867D311B4}" destId="{5F8BE841-A384-441E-9A63-3162D013C320}" srcOrd="2" destOrd="0" presId="urn:microsoft.com/office/officeart/2008/layout/HalfCircleOrganizationChart"/>
    <dgm:cxn modelId="{6CC2E1C2-1A91-4C0A-A34B-1BDF0425F190}" type="presParOf" srcId="{8AB06690-5842-4C5A-920E-32E867D311B4}" destId="{C6BB51EB-DE81-4F59-9B9C-507C5E53D3BB}" srcOrd="3" destOrd="0" presId="urn:microsoft.com/office/officeart/2008/layout/HalfCircleOrganizationChart"/>
    <dgm:cxn modelId="{27A41004-8C96-4004-A778-280462960A11}" type="presParOf" srcId="{F3C31AB6-02C3-4874-8870-DDD7FD92635D}" destId="{7FFD33B3-0A30-442F-94A5-9811CC969EFC}" srcOrd="1" destOrd="0" presId="urn:microsoft.com/office/officeart/2008/layout/HalfCircleOrganizationChart"/>
    <dgm:cxn modelId="{BBE0DCC2-AC15-48A0-A19C-51D215FF3D6E}" type="presParOf" srcId="{F3C31AB6-02C3-4874-8870-DDD7FD92635D}" destId="{C54ED1B2-0C36-4866-BB28-DBD4C728641D}" srcOrd="2" destOrd="0" presId="urn:microsoft.com/office/officeart/2008/layout/HalfCircleOrganizationChart"/>
    <dgm:cxn modelId="{0E7812D0-4DC1-4192-96B4-DC3247FF56F0}" type="presParOf" srcId="{42680F77-BD40-4AD2-A065-A16D16D2B0EB}" destId="{FDA4EAB6-FBC6-43DC-9201-3841F16147AA}" srcOrd="2" destOrd="0" presId="urn:microsoft.com/office/officeart/2008/layout/HalfCircleOrganizationChart"/>
    <dgm:cxn modelId="{15686406-09BB-4432-BFB6-72C9E811D807}" type="presParOf" srcId="{7C99A20C-D14B-401B-BAFE-1520E8021282}" destId="{E1544B0B-0B39-4675-8437-DAD6BD9328F2}" srcOrd="2" destOrd="0" presId="urn:microsoft.com/office/officeart/2008/layout/HalfCircleOrganizationChart"/>
    <dgm:cxn modelId="{7D9A05A0-DF01-4EAD-83B2-9AE841CB2101}" type="presParOf" srcId="{7C99A20C-D14B-401B-BAFE-1520E8021282}" destId="{1410A21F-99A9-47DB-B4BC-99C257BB3ED0}" srcOrd="3" destOrd="0" presId="urn:microsoft.com/office/officeart/2008/layout/HalfCircleOrganizationChart"/>
    <dgm:cxn modelId="{4449F2C3-1A4F-4453-AB6C-FA9E6905B4F9}" type="presParOf" srcId="{1410A21F-99A9-47DB-B4BC-99C257BB3ED0}" destId="{91621CBC-DC84-4A37-8D92-A0119892A355}" srcOrd="0" destOrd="0" presId="urn:microsoft.com/office/officeart/2008/layout/HalfCircleOrganizationChart"/>
    <dgm:cxn modelId="{00E774AD-750B-460A-B3A3-43D053F6849F}" type="presParOf" srcId="{91621CBC-DC84-4A37-8D92-A0119892A355}" destId="{B7CC6646-57BB-4A30-AF22-15D56C0F2FAC}" srcOrd="0" destOrd="0" presId="urn:microsoft.com/office/officeart/2008/layout/HalfCircleOrganizationChart"/>
    <dgm:cxn modelId="{64AAA130-10D5-4A60-A42B-689F8C132DD9}" type="presParOf" srcId="{91621CBC-DC84-4A37-8D92-A0119892A355}" destId="{6F260BA2-01E6-42F6-9C4F-294ED9A316A6}" srcOrd="1" destOrd="0" presId="urn:microsoft.com/office/officeart/2008/layout/HalfCircleOrganizationChart"/>
    <dgm:cxn modelId="{BAD68CE7-7AB6-46CF-ABBA-BE612C8171CA}" type="presParOf" srcId="{91621CBC-DC84-4A37-8D92-A0119892A355}" destId="{8638CBE6-A773-463A-A22C-17B46E5532FA}" srcOrd="2" destOrd="0" presId="urn:microsoft.com/office/officeart/2008/layout/HalfCircleOrganizationChart"/>
    <dgm:cxn modelId="{9D9154C9-3346-4CBB-ADEE-9A8556B00B89}" type="presParOf" srcId="{91621CBC-DC84-4A37-8D92-A0119892A355}" destId="{7651F034-700E-44A1-B9F2-2470EFFD8F49}" srcOrd="3" destOrd="0" presId="urn:microsoft.com/office/officeart/2008/layout/HalfCircleOrganizationChart"/>
    <dgm:cxn modelId="{F04AB9B9-F792-49DA-8D1E-F8224D167D95}" type="presParOf" srcId="{1410A21F-99A9-47DB-B4BC-99C257BB3ED0}" destId="{262200CB-8F0F-4334-B68B-B721E7B4AD33}" srcOrd="1" destOrd="0" presId="urn:microsoft.com/office/officeart/2008/layout/HalfCircleOrganizationChart"/>
    <dgm:cxn modelId="{CC7145DE-0584-4FB4-8F6E-76422DB8F054}" type="presParOf" srcId="{1410A21F-99A9-47DB-B4BC-99C257BB3ED0}" destId="{E83286C5-5553-46A8-9289-4E4CD8553AA4}" srcOrd="2" destOrd="0" presId="urn:microsoft.com/office/officeart/2008/layout/HalfCircleOrganizationChart"/>
    <dgm:cxn modelId="{D08FBCC0-15B2-43C4-8D99-5073316A2D2E}" type="presParOf" srcId="{7C99A20C-D14B-401B-BAFE-1520E8021282}" destId="{62CACBD4-9711-4238-BF2D-0011A649E950}" srcOrd="4" destOrd="0" presId="urn:microsoft.com/office/officeart/2008/layout/HalfCircleOrganizationChart"/>
    <dgm:cxn modelId="{8870FE43-1C50-466C-A0A4-5B3CB3404CBE}" type="presParOf" srcId="{7C99A20C-D14B-401B-BAFE-1520E8021282}" destId="{D9C8AA5B-4B9D-48FB-B426-477E71375A3C}" srcOrd="5" destOrd="0" presId="urn:microsoft.com/office/officeart/2008/layout/HalfCircleOrganizationChart"/>
    <dgm:cxn modelId="{1B847D15-4F54-47DE-A3DB-5E6F54210FF9}" type="presParOf" srcId="{D9C8AA5B-4B9D-48FB-B426-477E71375A3C}" destId="{481116B2-A103-4297-B658-22B754C179D8}" srcOrd="0" destOrd="0" presId="urn:microsoft.com/office/officeart/2008/layout/HalfCircleOrganizationChart"/>
    <dgm:cxn modelId="{1CF54351-F608-4018-8A3F-C2CE170871BE}" type="presParOf" srcId="{481116B2-A103-4297-B658-22B754C179D8}" destId="{FB24EE34-4B14-46BA-B174-AFBF4966EFA5}" srcOrd="0" destOrd="0" presId="urn:microsoft.com/office/officeart/2008/layout/HalfCircleOrganizationChart"/>
    <dgm:cxn modelId="{58E08A40-212A-41C4-9D5F-F6951787EDAA}" type="presParOf" srcId="{481116B2-A103-4297-B658-22B754C179D8}" destId="{CE751F5E-F066-4DAC-826D-5C034DF578E8}" srcOrd="1" destOrd="0" presId="urn:microsoft.com/office/officeart/2008/layout/HalfCircleOrganizationChart"/>
    <dgm:cxn modelId="{03D0DECC-F73C-4BB2-8780-06BBE9A785CD}" type="presParOf" srcId="{481116B2-A103-4297-B658-22B754C179D8}" destId="{D306D114-8EF8-4416-B6E9-B75C724D4D24}" srcOrd="2" destOrd="0" presId="urn:microsoft.com/office/officeart/2008/layout/HalfCircleOrganizationChart"/>
    <dgm:cxn modelId="{BA0A7C2F-48AC-4D66-8CF6-CD385DBE3B59}" type="presParOf" srcId="{481116B2-A103-4297-B658-22B754C179D8}" destId="{D3693DFB-6DD4-4F32-AE00-C529ACC06636}" srcOrd="3" destOrd="0" presId="urn:microsoft.com/office/officeart/2008/layout/HalfCircleOrganizationChart"/>
    <dgm:cxn modelId="{5226B0B4-65A7-4908-8370-F53C378DF6F3}" type="presParOf" srcId="{D9C8AA5B-4B9D-48FB-B426-477E71375A3C}" destId="{50BA8594-2FCD-4BDB-8FF7-481999190738}" srcOrd="1" destOrd="0" presId="urn:microsoft.com/office/officeart/2008/layout/HalfCircleOrganizationChart"/>
    <dgm:cxn modelId="{5FB6F4D9-A64C-4BED-8103-281FF75244D0}" type="presParOf" srcId="{D9C8AA5B-4B9D-48FB-B426-477E71375A3C}" destId="{99C96664-E072-475F-A39B-682BDB94BA17}" srcOrd="2" destOrd="0" presId="urn:microsoft.com/office/officeart/2008/layout/HalfCircleOrganizationChart"/>
    <dgm:cxn modelId="{5D3FD051-F7C5-4EB5-BD27-49E74D343704}" type="presParOf" srcId="{7C99A20C-D14B-401B-BAFE-1520E8021282}" destId="{03621A22-AD99-4A53-BCAF-C481ED5E188A}" srcOrd="6" destOrd="0" presId="urn:microsoft.com/office/officeart/2008/layout/HalfCircleOrganizationChart"/>
    <dgm:cxn modelId="{A1149F20-DFB2-4014-AFDD-6907EB4CC4DD}" type="presParOf" srcId="{7C99A20C-D14B-401B-BAFE-1520E8021282}" destId="{85D50D58-59A5-4E35-AC28-F77F36A9E0A9}" srcOrd="7" destOrd="0" presId="urn:microsoft.com/office/officeart/2008/layout/HalfCircleOrganizationChart"/>
    <dgm:cxn modelId="{5DA0B90D-C559-4688-9511-121313E2CA07}" type="presParOf" srcId="{85D50D58-59A5-4E35-AC28-F77F36A9E0A9}" destId="{401E664E-8147-4F64-A097-656017EA2BBD}" srcOrd="0" destOrd="0" presId="urn:microsoft.com/office/officeart/2008/layout/HalfCircleOrganizationChart"/>
    <dgm:cxn modelId="{588ACE84-D168-40BC-A8B3-0970EAFE2BE4}" type="presParOf" srcId="{401E664E-8147-4F64-A097-656017EA2BBD}" destId="{AD394E1D-B8B2-4509-A843-7DC76295204A}" srcOrd="0" destOrd="0" presId="urn:microsoft.com/office/officeart/2008/layout/HalfCircleOrganizationChart"/>
    <dgm:cxn modelId="{049EBADC-E565-4A2E-A4FB-7AACA4A66C72}" type="presParOf" srcId="{401E664E-8147-4F64-A097-656017EA2BBD}" destId="{927E1679-E77E-48B2-8B34-F388DC31C0BE}" srcOrd="1" destOrd="0" presId="urn:microsoft.com/office/officeart/2008/layout/HalfCircleOrganizationChart"/>
    <dgm:cxn modelId="{AB8EE6B7-46BB-419D-848D-99802CD42D16}" type="presParOf" srcId="{401E664E-8147-4F64-A097-656017EA2BBD}" destId="{B9FC3E96-B88E-4844-91B8-2FFEC6AC52F7}" srcOrd="2" destOrd="0" presId="urn:microsoft.com/office/officeart/2008/layout/HalfCircleOrganizationChart"/>
    <dgm:cxn modelId="{D2B01D81-D25A-4256-B18D-0CB457A161F9}" type="presParOf" srcId="{401E664E-8147-4F64-A097-656017EA2BBD}" destId="{B5DAE448-4C91-4184-9231-A61EE83A5C11}" srcOrd="3" destOrd="0" presId="urn:microsoft.com/office/officeart/2008/layout/HalfCircleOrganizationChart"/>
    <dgm:cxn modelId="{C88DC1AD-CECF-4FF2-8337-701080C54DFE}" type="presParOf" srcId="{85D50D58-59A5-4E35-AC28-F77F36A9E0A9}" destId="{D9A68533-39CE-462C-BBF5-DC425BE3E55F}" srcOrd="1" destOrd="0" presId="urn:microsoft.com/office/officeart/2008/layout/HalfCircleOrganizationChart"/>
    <dgm:cxn modelId="{0F24B1B3-0E7B-43EB-B9B8-DF781CF3EB29}" type="presParOf" srcId="{D9A68533-39CE-462C-BBF5-DC425BE3E55F}" destId="{BF750F2D-2170-47DC-BCD5-2652D394E1CC}" srcOrd="0" destOrd="0" presId="urn:microsoft.com/office/officeart/2008/layout/HalfCircleOrganizationChart"/>
    <dgm:cxn modelId="{8247B3DC-DC98-46A7-B6BB-A7EED2BCEF57}" type="presParOf" srcId="{D9A68533-39CE-462C-BBF5-DC425BE3E55F}" destId="{5761BD1F-F08D-48CF-B7D1-6B1AC3170933}" srcOrd="1" destOrd="0" presId="urn:microsoft.com/office/officeart/2008/layout/HalfCircleOrganizationChart"/>
    <dgm:cxn modelId="{68164A62-F5EE-4724-81BC-A2F9193836FA}" type="presParOf" srcId="{5761BD1F-F08D-48CF-B7D1-6B1AC3170933}" destId="{F4EE9F50-CEA5-4031-AF4F-A076AC65F1E4}" srcOrd="0" destOrd="0" presId="urn:microsoft.com/office/officeart/2008/layout/HalfCircleOrganizationChart"/>
    <dgm:cxn modelId="{536AA879-0735-4410-992C-D53DCE4C643A}" type="presParOf" srcId="{F4EE9F50-CEA5-4031-AF4F-A076AC65F1E4}" destId="{DC231617-DC4D-462A-9C49-A5264D97AF3A}" srcOrd="0" destOrd="0" presId="urn:microsoft.com/office/officeart/2008/layout/HalfCircleOrganizationChart"/>
    <dgm:cxn modelId="{1AEE8E0E-2E57-41FD-BFBF-CE3687CDEC9C}" type="presParOf" srcId="{F4EE9F50-CEA5-4031-AF4F-A076AC65F1E4}" destId="{98F36159-D2D8-4DC0-8D4F-64D240A4194F}" srcOrd="1" destOrd="0" presId="urn:microsoft.com/office/officeart/2008/layout/HalfCircleOrganizationChart"/>
    <dgm:cxn modelId="{4997F605-F3F7-4D6F-B132-52AB8550EADB}" type="presParOf" srcId="{F4EE9F50-CEA5-4031-AF4F-A076AC65F1E4}" destId="{F3922570-BF72-4CE8-8A20-2994FDDF9B93}" srcOrd="2" destOrd="0" presId="urn:microsoft.com/office/officeart/2008/layout/HalfCircleOrganizationChart"/>
    <dgm:cxn modelId="{AA93C6D5-A0EF-40D9-BE47-2F6C924D0E87}" type="presParOf" srcId="{F4EE9F50-CEA5-4031-AF4F-A076AC65F1E4}" destId="{73D7219D-44C2-4DE1-9D4F-B97CDD38E8B1}" srcOrd="3" destOrd="0" presId="urn:microsoft.com/office/officeart/2008/layout/HalfCircleOrganizationChart"/>
    <dgm:cxn modelId="{564E7732-7785-496F-B037-CDC2EBA44354}" type="presParOf" srcId="{5761BD1F-F08D-48CF-B7D1-6B1AC3170933}" destId="{739C0DEA-CB5B-4DC4-B176-6DBEA9173202}" srcOrd="1" destOrd="0" presId="urn:microsoft.com/office/officeart/2008/layout/HalfCircleOrganizationChart"/>
    <dgm:cxn modelId="{63053341-ECA9-429B-B260-10BF83821049}" type="presParOf" srcId="{5761BD1F-F08D-48CF-B7D1-6B1AC3170933}" destId="{BD3797AB-F1D9-4BB2-ABAE-9F87AEA78345}" srcOrd="2" destOrd="0" presId="urn:microsoft.com/office/officeart/2008/layout/HalfCircleOrganizationChart"/>
    <dgm:cxn modelId="{9CDDD786-0195-40E1-AEEA-8CA3E42FF4BB}" type="presParOf" srcId="{D9A68533-39CE-462C-BBF5-DC425BE3E55F}" destId="{AA4F00A8-AAB7-4058-8A26-B6F6645755F0}" srcOrd="2" destOrd="0" presId="urn:microsoft.com/office/officeart/2008/layout/HalfCircleOrganizationChart"/>
    <dgm:cxn modelId="{7068EA84-D715-44B8-92E9-FC6DB41DFAC5}" type="presParOf" srcId="{D9A68533-39CE-462C-BBF5-DC425BE3E55F}" destId="{1C5AB12D-2AE5-45EA-854F-904A9394373B}" srcOrd="3" destOrd="0" presId="urn:microsoft.com/office/officeart/2008/layout/HalfCircleOrganizationChart"/>
    <dgm:cxn modelId="{4B95F083-AEF1-4A62-A334-AC191F880D39}" type="presParOf" srcId="{1C5AB12D-2AE5-45EA-854F-904A9394373B}" destId="{91DC44C0-0279-4EAE-B0F1-25BD1233AEA6}" srcOrd="0" destOrd="0" presId="urn:microsoft.com/office/officeart/2008/layout/HalfCircleOrganizationChart"/>
    <dgm:cxn modelId="{8A32847C-580F-49AE-B8AD-2F50455E9C2B}" type="presParOf" srcId="{91DC44C0-0279-4EAE-B0F1-25BD1233AEA6}" destId="{560D5407-A8D4-4269-9967-63CF976C878E}" srcOrd="0" destOrd="0" presId="urn:microsoft.com/office/officeart/2008/layout/HalfCircleOrganizationChart"/>
    <dgm:cxn modelId="{CF7E8C73-1E32-4C06-8181-F775FD1EE339}" type="presParOf" srcId="{91DC44C0-0279-4EAE-B0F1-25BD1233AEA6}" destId="{B7EE1F5A-E5E8-4E01-9C40-63D177EA18C6}" srcOrd="1" destOrd="0" presId="urn:microsoft.com/office/officeart/2008/layout/HalfCircleOrganizationChart"/>
    <dgm:cxn modelId="{F5650D4B-1D8E-48AC-879E-B0BD7E17BEC5}" type="presParOf" srcId="{91DC44C0-0279-4EAE-B0F1-25BD1233AEA6}" destId="{326FBBB6-9C90-4CF9-BAE3-05428275B6C3}" srcOrd="2" destOrd="0" presId="urn:microsoft.com/office/officeart/2008/layout/HalfCircleOrganizationChart"/>
    <dgm:cxn modelId="{34F3A6B7-CCF4-4EE6-843C-EF8E4A262994}" type="presParOf" srcId="{91DC44C0-0279-4EAE-B0F1-25BD1233AEA6}" destId="{B4AFC07F-0109-43C8-A9D6-D0A1E72D8CEC}" srcOrd="3" destOrd="0" presId="urn:microsoft.com/office/officeart/2008/layout/HalfCircleOrganizationChart"/>
    <dgm:cxn modelId="{E022DB3F-2EF6-41D1-8625-EE58CEDCE341}" type="presParOf" srcId="{1C5AB12D-2AE5-45EA-854F-904A9394373B}" destId="{6C2F4F4C-2494-4EC0-B7FB-064541460FB6}" srcOrd="1" destOrd="0" presId="urn:microsoft.com/office/officeart/2008/layout/HalfCircleOrganizationChart"/>
    <dgm:cxn modelId="{5D6522CE-712E-4FAE-8ED8-F78474BBB780}" type="presParOf" srcId="{1C5AB12D-2AE5-45EA-854F-904A9394373B}" destId="{5BC6DB45-FDDE-43BF-891B-79F575A3B2FF}" srcOrd="2" destOrd="0" presId="urn:microsoft.com/office/officeart/2008/layout/HalfCircleOrganizationChart"/>
    <dgm:cxn modelId="{3AC6B51D-1E16-419C-A402-C6DE286D8AE8}" type="presParOf" srcId="{D9A68533-39CE-462C-BBF5-DC425BE3E55F}" destId="{6B6C5A92-9325-4E59-9340-E3E13E10B8AE}" srcOrd="4" destOrd="0" presId="urn:microsoft.com/office/officeart/2008/layout/HalfCircleOrganizationChart"/>
    <dgm:cxn modelId="{80751D82-28A1-4E2D-8755-AEEB02018952}" type="presParOf" srcId="{D9A68533-39CE-462C-BBF5-DC425BE3E55F}" destId="{40ECEC7C-2E2D-4D0C-BA0A-7E31BFE461B5}" srcOrd="5" destOrd="0" presId="urn:microsoft.com/office/officeart/2008/layout/HalfCircleOrganizationChart"/>
    <dgm:cxn modelId="{D5159343-FF3C-40A7-9C00-7F8777DB2A1A}" type="presParOf" srcId="{40ECEC7C-2E2D-4D0C-BA0A-7E31BFE461B5}" destId="{144AE80B-FEFC-4EF0-91A0-ECA957D11E57}" srcOrd="0" destOrd="0" presId="urn:microsoft.com/office/officeart/2008/layout/HalfCircleOrganizationChart"/>
    <dgm:cxn modelId="{126BD9D3-186D-4F57-883A-70E2455A7897}" type="presParOf" srcId="{144AE80B-FEFC-4EF0-91A0-ECA957D11E57}" destId="{44417ADD-7B96-4A50-AB12-2C569DFD4DF3}" srcOrd="0" destOrd="0" presId="urn:microsoft.com/office/officeart/2008/layout/HalfCircleOrganizationChart"/>
    <dgm:cxn modelId="{668A9938-6D4C-489D-A9E9-6EE8D671C057}" type="presParOf" srcId="{144AE80B-FEFC-4EF0-91A0-ECA957D11E57}" destId="{4EBD450B-CA00-4F35-BDB2-03D22213C086}" srcOrd="1" destOrd="0" presId="urn:microsoft.com/office/officeart/2008/layout/HalfCircleOrganizationChart"/>
    <dgm:cxn modelId="{0D858099-F5EF-4DCF-A532-FD6415B2E5F3}" type="presParOf" srcId="{144AE80B-FEFC-4EF0-91A0-ECA957D11E57}" destId="{E0D5F097-045D-4A6C-8964-D52E1AF8E6FA}" srcOrd="2" destOrd="0" presId="urn:microsoft.com/office/officeart/2008/layout/HalfCircleOrganizationChart"/>
    <dgm:cxn modelId="{DFDD6E78-58A8-4214-A182-2109C0139A30}" type="presParOf" srcId="{144AE80B-FEFC-4EF0-91A0-ECA957D11E57}" destId="{0C361CE7-B468-4E2D-B863-4C0A02831470}" srcOrd="3" destOrd="0" presId="urn:microsoft.com/office/officeart/2008/layout/HalfCircleOrganizationChart"/>
    <dgm:cxn modelId="{F5130E4C-CD5B-4EAF-A077-42F05B8EC5FA}" type="presParOf" srcId="{40ECEC7C-2E2D-4D0C-BA0A-7E31BFE461B5}" destId="{7D6F17F8-C361-4D60-94AB-FA67878B5AEE}" srcOrd="1" destOrd="0" presId="urn:microsoft.com/office/officeart/2008/layout/HalfCircleOrganizationChart"/>
    <dgm:cxn modelId="{39264E46-0319-4C0A-92E4-BD43C90F2984}" type="presParOf" srcId="{40ECEC7C-2E2D-4D0C-BA0A-7E31BFE461B5}" destId="{DCB6EBC2-F2BA-46E4-9EE0-99C9620EC2FD}" srcOrd="2" destOrd="0" presId="urn:microsoft.com/office/officeart/2008/layout/HalfCircleOrganizationChart"/>
    <dgm:cxn modelId="{D86B496E-14E4-4289-8B92-DA794592138C}" type="presParOf" srcId="{85D50D58-59A5-4E35-AC28-F77F36A9E0A9}" destId="{22CC51AF-1DB5-483E-94FE-062956773457}" srcOrd="2" destOrd="0" presId="urn:microsoft.com/office/officeart/2008/layout/HalfCircleOrganizationChart"/>
    <dgm:cxn modelId="{FB9CC131-C7CF-4C54-8693-89F85AFB0388}" type="presParOf" srcId="{7C99A20C-D14B-401B-BAFE-1520E8021282}" destId="{0FC01F23-8076-487B-8A66-7BD4BEB5A37B}" srcOrd="8" destOrd="0" presId="urn:microsoft.com/office/officeart/2008/layout/HalfCircleOrganizationChart"/>
    <dgm:cxn modelId="{134966CF-E789-4B82-AD46-8EADA62E12DC}" type="presParOf" srcId="{7C99A20C-D14B-401B-BAFE-1520E8021282}" destId="{FB9F21FE-EA3D-4C54-B011-D0F5FD699CE7}" srcOrd="9" destOrd="0" presId="urn:microsoft.com/office/officeart/2008/layout/HalfCircleOrganizationChart"/>
    <dgm:cxn modelId="{68968618-7E54-4A91-9D36-2549ECFAAF17}" type="presParOf" srcId="{FB9F21FE-EA3D-4C54-B011-D0F5FD699CE7}" destId="{7806EF97-5F4B-42F2-8143-BB3998951A01}" srcOrd="0" destOrd="0" presId="urn:microsoft.com/office/officeart/2008/layout/HalfCircleOrganizationChart"/>
    <dgm:cxn modelId="{920E8BE0-3E7A-4F70-9774-4A2BEDB8E3CE}" type="presParOf" srcId="{7806EF97-5F4B-42F2-8143-BB3998951A01}" destId="{34A76752-DB4E-4A69-A53F-D6A925263C12}" srcOrd="0" destOrd="0" presId="urn:microsoft.com/office/officeart/2008/layout/HalfCircleOrganizationChart"/>
    <dgm:cxn modelId="{F78BA207-57A7-401A-917B-B3B9CDAD9870}" type="presParOf" srcId="{7806EF97-5F4B-42F2-8143-BB3998951A01}" destId="{55FAB2C2-9023-457C-8ADD-7467B88CAC8F}" srcOrd="1" destOrd="0" presId="urn:microsoft.com/office/officeart/2008/layout/HalfCircleOrganizationChart"/>
    <dgm:cxn modelId="{0B5FCDFF-2FE0-400A-8512-F6561C817AEE}" type="presParOf" srcId="{7806EF97-5F4B-42F2-8143-BB3998951A01}" destId="{9EB0A202-E0ED-4D47-9FDD-AC7A387B4FAC}" srcOrd="2" destOrd="0" presId="urn:microsoft.com/office/officeart/2008/layout/HalfCircleOrganizationChart"/>
    <dgm:cxn modelId="{FDE4398D-76EA-4E14-AFC1-A78795F22656}" type="presParOf" srcId="{7806EF97-5F4B-42F2-8143-BB3998951A01}" destId="{8AAC65FC-BA09-480B-9BFE-DB8F888E795B}" srcOrd="3" destOrd="0" presId="urn:microsoft.com/office/officeart/2008/layout/HalfCircleOrganizationChart"/>
    <dgm:cxn modelId="{337A67E0-56B8-44FA-88E6-5CD21A0DC09E}" type="presParOf" srcId="{FB9F21FE-EA3D-4C54-B011-D0F5FD699CE7}" destId="{6DA64AEE-F269-4126-A9AA-EBEFBDEFCA37}" srcOrd="1" destOrd="0" presId="urn:microsoft.com/office/officeart/2008/layout/HalfCircleOrganizationChart"/>
    <dgm:cxn modelId="{AFB79BC5-1FBD-43E2-AF9A-8C47ABBEF9C4}" type="presParOf" srcId="{FB9F21FE-EA3D-4C54-B011-D0F5FD699CE7}" destId="{A5D80B47-F7C6-4A92-873D-88FEE391667E}" srcOrd="2" destOrd="0" presId="urn:microsoft.com/office/officeart/2008/layout/HalfCircleOrganizationChart"/>
    <dgm:cxn modelId="{DA29BCC8-E81E-43D2-B0E6-4BF983C15483}" type="presParOf" srcId="{31F31268-B9F0-49E5-966A-FD2C2E86848D}" destId="{8DAB3FD1-C56A-4658-9BDC-40539429A750}" srcOrd="2" destOrd="0" presId="urn:microsoft.com/office/officeart/2008/layout/HalfCircleOrganizationChart"/>
  </dgm:cxnLst>
  <dgm:bg/>
  <dgm:whole>
    <a:ln w="38100">
      <a:solidFill>
        <a:schemeClr val="tx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C01F23-8076-487B-8A66-7BD4BEB5A37B}">
      <dsp:nvSpPr>
        <dsp:cNvPr id="0" name=""/>
        <dsp:cNvSpPr/>
      </dsp:nvSpPr>
      <dsp:spPr>
        <a:xfrm>
          <a:off x="2323700" y="679857"/>
          <a:ext cx="1963233" cy="150657"/>
        </a:xfrm>
        <a:custGeom>
          <a:avLst/>
          <a:gdLst/>
          <a:ahLst/>
          <a:cxnLst/>
          <a:rect l="0" t="0" r="0" b="0"/>
          <a:pathLst>
            <a:path>
              <a:moveTo>
                <a:pt x="0" y="0"/>
              </a:moveTo>
              <a:lnTo>
                <a:pt x="0" y="75328"/>
              </a:lnTo>
              <a:lnTo>
                <a:pt x="1963233" y="75328"/>
              </a:lnTo>
              <a:lnTo>
                <a:pt x="1963233" y="1506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6C5A92-9325-4E59-9340-E3E13E10B8AE}">
      <dsp:nvSpPr>
        <dsp:cNvPr id="0" name=""/>
        <dsp:cNvSpPr/>
      </dsp:nvSpPr>
      <dsp:spPr>
        <a:xfrm>
          <a:off x="3418857" y="1189225"/>
          <a:ext cx="649685" cy="1233959"/>
        </a:xfrm>
        <a:custGeom>
          <a:avLst/>
          <a:gdLst/>
          <a:ahLst/>
          <a:cxnLst/>
          <a:rect l="0" t="0" r="0" b="0"/>
          <a:pathLst>
            <a:path>
              <a:moveTo>
                <a:pt x="0" y="0"/>
              </a:moveTo>
              <a:lnTo>
                <a:pt x="0" y="1233959"/>
              </a:lnTo>
              <a:lnTo>
                <a:pt x="649685" y="12339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4F00A8-AAB7-4058-8A26-B6F6645755F0}">
      <dsp:nvSpPr>
        <dsp:cNvPr id="0" name=""/>
        <dsp:cNvSpPr/>
      </dsp:nvSpPr>
      <dsp:spPr>
        <a:xfrm>
          <a:off x="3418857" y="1189225"/>
          <a:ext cx="330012" cy="724592"/>
        </a:xfrm>
        <a:custGeom>
          <a:avLst/>
          <a:gdLst/>
          <a:ahLst/>
          <a:cxnLst/>
          <a:rect l="0" t="0" r="0" b="0"/>
          <a:pathLst>
            <a:path>
              <a:moveTo>
                <a:pt x="0" y="0"/>
              </a:moveTo>
              <a:lnTo>
                <a:pt x="0" y="724592"/>
              </a:lnTo>
              <a:lnTo>
                <a:pt x="330012" y="7245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750F2D-2170-47DC-BCD5-2652D394E1CC}">
      <dsp:nvSpPr>
        <dsp:cNvPr id="0" name=""/>
        <dsp:cNvSpPr/>
      </dsp:nvSpPr>
      <dsp:spPr>
        <a:xfrm>
          <a:off x="3418857" y="1189225"/>
          <a:ext cx="330012" cy="215225"/>
        </a:xfrm>
        <a:custGeom>
          <a:avLst/>
          <a:gdLst/>
          <a:ahLst/>
          <a:cxnLst/>
          <a:rect l="0" t="0" r="0" b="0"/>
          <a:pathLst>
            <a:path>
              <a:moveTo>
                <a:pt x="0" y="0"/>
              </a:moveTo>
              <a:lnTo>
                <a:pt x="0" y="215225"/>
              </a:lnTo>
              <a:lnTo>
                <a:pt x="330012" y="2152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621A22-AD99-4A53-BCAF-C481ED5E188A}">
      <dsp:nvSpPr>
        <dsp:cNvPr id="0" name=""/>
        <dsp:cNvSpPr/>
      </dsp:nvSpPr>
      <dsp:spPr>
        <a:xfrm>
          <a:off x="2323700" y="679857"/>
          <a:ext cx="1095157" cy="150657"/>
        </a:xfrm>
        <a:custGeom>
          <a:avLst/>
          <a:gdLst/>
          <a:ahLst/>
          <a:cxnLst/>
          <a:rect l="0" t="0" r="0" b="0"/>
          <a:pathLst>
            <a:path>
              <a:moveTo>
                <a:pt x="0" y="0"/>
              </a:moveTo>
              <a:lnTo>
                <a:pt x="0" y="75328"/>
              </a:lnTo>
              <a:lnTo>
                <a:pt x="1095157" y="75328"/>
              </a:lnTo>
              <a:lnTo>
                <a:pt x="1095157" y="1506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CACBD4-9711-4238-BF2D-0011A649E950}">
      <dsp:nvSpPr>
        <dsp:cNvPr id="0" name=""/>
        <dsp:cNvSpPr/>
      </dsp:nvSpPr>
      <dsp:spPr>
        <a:xfrm>
          <a:off x="2323700" y="679857"/>
          <a:ext cx="227080" cy="150657"/>
        </a:xfrm>
        <a:custGeom>
          <a:avLst/>
          <a:gdLst/>
          <a:ahLst/>
          <a:cxnLst/>
          <a:rect l="0" t="0" r="0" b="0"/>
          <a:pathLst>
            <a:path>
              <a:moveTo>
                <a:pt x="0" y="0"/>
              </a:moveTo>
              <a:lnTo>
                <a:pt x="0" y="75328"/>
              </a:lnTo>
              <a:lnTo>
                <a:pt x="227080" y="75328"/>
              </a:lnTo>
              <a:lnTo>
                <a:pt x="227080" y="1506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544B0B-0B39-4675-8437-DAD6BD9328F2}">
      <dsp:nvSpPr>
        <dsp:cNvPr id="0" name=""/>
        <dsp:cNvSpPr/>
      </dsp:nvSpPr>
      <dsp:spPr>
        <a:xfrm>
          <a:off x="1587919" y="679857"/>
          <a:ext cx="735780" cy="150657"/>
        </a:xfrm>
        <a:custGeom>
          <a:avLst/>
          <a:gdLst/>
          <a:ahLst/>
          <a:cxnLst/>
          <a:rect l="0" t="0" r="0" b="0"/>
          <a:pathLst>
            <a:path>
              <a:moveTo>
                <a:pt x="735780" y="0"/>
              </a:moveTo>
              <a:lnTo>
                <a:pt x="735780" y="75328"/>
              </a:lnTo>
              <a:lnTo>
                <a:pt x="0" y="75328"/>
              </a:lnTo>
              <a:lnTo>
                <a:pt x="0" y="1506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5E470-4BBF-421C-ABB2-CC02FB5795EE}">
      <dsp:nvSpPr>
        <dsp:cNvPr id="0" name=""/>
        <dsp:cNvSpPr/>
      </dsp:nvSpPr>
      <dsp:spPr>
        <a:xfrm>
          <a:off x="492762" y="1189225"/>
          <a:ext cx="369701" cy="724592"/>
        </a:xfrm>
        <a:custGeom>
          <a:avLst/>
          <a:gdLst/>
          <a:ahLst/>
          <a:cxnLst/>
          <a:rect l="0" t="0" r="0" b="0"/>
          <a:pathLst>
            <a:path>
              <a:moveTo>
                <a:pt x="0" y="0"/>
              </a:moveTo>
              <a:lnTo>
                <a:pt x="0" y="724592"/>
              </a:lnTo>
              <a:lnTo>
                <a:pt x="369701" y="7245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2726F4-5643-441B-B88F-2EDD817043C4}">
      <dsp:nvSpPr>
        <dsp:cNvPr id="0" name=""/>
        <dsp:cNvSpPr/>
      </dsp:nvSpPr>
      <dsp:spPr>
        <a:xfrm>
          <a:off x="492762" y="1189225"/>
          <a:ext cx="545081" cy="215225"/>
        </a:xfrm>
        <a:custGeom>
          <a:avLst/>
          <a:gdLst/>
          <a:ahLst/>
          <a:cxnLst/>
          <a:rect l="0" t="0" r="0" b="0"/>
          <a:pathLst>
            <a:path>
              <a:moveTo>
                <a:pt x="0" y="0"/>
              </a:moveTo>
              <a:lnTo>
                <a:pt x="0" y="215225"/>
              </a:lnTo>
              <a:lnTo>
                <a:pt x="545081" y="2152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84DAAE-03A4-49D6-A022-60021D3B274B}">
      <dsp:nvSpPr>
        <dsp:cNvPr id="0" name=""/>
        <dsp:cNvSpPr/>
      </dsp:nvSpPr>
      <dsp:spPr>
        <a:xfrm>
          <a:off x="492762" y="679857"/>
          <a:ext cx="1830937" cy="150657"/>
        </a:xfrm>
        <a:custGeom>
          <a:avLst/>
          <a:gdLst/>
          <a:ahLst/>
          <a:cxnLst/>
          <a:rect l="0" t="0" r="0" b="0"/>
          <a:pathLst>
            <a:path>
              <a:moveTo>
                <a:pt x="1830937" y="0"/>
              </a:moveTo>
              <a:lnTo>
                <a:pt x="1830937" y="75328"/>
              </a:lnTo>
              <a:lnTo>
                <a:pt x="0" y="75328"/>
              </a:lnTo>
              <a:lnTo>
                <a:pt x="0" y="1506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2CBB91-A97C-4CAD-9449-8F736AD29A7E}">
      <dsp:nvSpPr>
        <dsp:cNvPr id="0" name=""/>
        <dsp:cNvSpPr/>
      </dsp:nvSpPr>
      <dsp:spPr>
        <a:xfrm>
          <a:off x="1927879" y="321148"/>
          <a:ext cx="791642" cy="35870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2B46C7-1F8F-42FA-9AD8-81D107FF4F1F}">
      <dsp:nvSpPr>
        <dsp:cNvPr id="0" name=""/>
        <dsp:cNvSpPr/>
      </dsp:nvSpPr>
      <dsp:spPr>
        <a:xfrm>
          <a:off x="1927879" y="321148"/>
          <a:ext cx="791642" cy="35870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A6692A-B34F-4198-BE65-1D44E6DCB56F}">
      <dsp:nvSpPr>
        <dsp:cNvPr id="0" name=""/>
        <dsp:cNvSpPr/>
      </dsp:nvSpPr>
      <dsp:spPr>
        <a:xfrm>
          <a:off x="1532058" y="385716"/>
          <a:ext cx="1583285" cy="22957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IQ" sz="1200" b="1" kern="1200"/>
            <a:t>العوامل المسببة للمرض </a:t>
          </a:r>
          <a:endParaRPr lang="ar-SA" sz="1200" b="1" kern="1200"/>
        </a:p>
      </dsp:txBody>
      <dsp:txXfrm>
        <a:off x="1532058" y="385716"/>
        <a:ext cx="1583285" cy="229573"/>
      </dsp:txXfrm>
    </dsp:sp>
    <dsp:sp modelId="{C3C0F895-7BC3-4147-90D2-5066E7A084DA}">
      <dsp:nvSpPr>
        <dsp:cNvPr id="0" name=""/>
        <dsp:cNvSpPr/>
      </dsp:nvSpPr>
      <dsp:spPr>
        <a:xfrm>
          <a:off x="247260" y="830515"/>
          <a:ext cx="491004" cy="35870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4F8E91-2984-4900-9EE4-65703C4EDC96}">
      <dsp:nvSpPr>
        <dsp:cNvPr id="0" name=""/>
        <dsp:cNvSpPr/>
      </dsp:nvSpPr>
      <dsp:spPr>
        <a:xfrm>
          <a:off x="247260" y="830515"/>
          <a:ext cx="491004" cy="35870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51B95A-10AE-4BA5-B98D-C3695F9038E4}">
      <dsp:nvSpPr>
        <dsp:cNvPr id="0" name=""/>
        <dsp:cNvSpPr/>
      </dsp:nvSpPr>
      <dsp:spPr>
        <a:xfrm>
          <a:off x="1758" y="895083"/>
          <a:ext cx="982009" cy="22957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IQ" sz="1200" b="1" kern="1200"/>
            <a:t>عوامل بيولوجية </a:t>
          </a:r>
          <a:endParaRPr lang="ar-SA" sz="1200" b="1" kern="1200"/>
        </a:p>
      </dsp:txBody>
      <dsp:txXfrm>
        <a:off x="1758" y="895083"/>
        <a:ext cx="982009" cy="229573"/>
      </dsp:txXfrm>
    </dsp:sp>
    <dsp:sp modelId="{82BC088A-0094-43E1-BDD4-945633304EDE}">
      <dsp:nvSpPr>
        <dsp:cNvPr id="0" name=""/>
        <dsp:cNvSpPr/>
      </dsp:nvSpPr>
      <dsp:spPr>
        <a:xfrm>
          <a:off x="960854" y="1339882"/>
          <a:ext cx="641580" cy="35870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7625AF-68A9-47BB-B699-EBA6EC6EB2EB}">
      <dsp:nvSpPr>
        <dsp:cNvPr id="0" name=""/>
        <dsp:cNvSpPr/>
      </dsp:nvSpPr>
      <dsp:spPr>
        <a:xfrm>
          <a:off x="960854" y="1339882"/>
          <a:ext cx="641580" cy="35870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3F264C-EBC3-4CF5-A764-C5CECCEA6EE5}">
      <dsp:nvSpPr>
        <dsp:cNvPr id="0" name=""/>
        <dsp:cNvSpPr/>
      </dsp:nvSpPr>
      <dsp:spPr>
        <a:xfrm>
          <a:off x="640064" y="1404450"/>
          <a:ext cx="1283160" cy="22957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IQ" sz="1200" b="1" kern="1200"/>
            <a:t>عدوى فايروسية</a:t>
          </a:r>
          <a:endParaRPr lang="ar-SA" sz="1200" b="1" kern="1200"/>
        </a:p>
      </dsp:txBody>
      <dsp:txXfrm>
        <a:off x="640064" y="1404450"/>
        <a:ext cx="1283160" cy="229573"/>
      </dsp:txXfrm>
    </dsp:sp>
    <dsp:sp modelId="{983812C0-0D3E-4413-AD2E-620AE4F81249}">
      <dsp:nvSpPr>
        <dsp:cNvPr id="0" name=""/>
        <dsp:cNvSpPr/>
      </dsp:nvSpPr>
      <dsp:spPr>
        <a:xfrm>
          <a:off x="819418" y="1849249"/>
          <a:ext cx="358709" cy="35870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8BE841-A384-441E-9A63-3162D013C320}">
      <dsp:nvSpPr>
        <dsp:cNvPr id="0" name=""/>
        <dsp:cNvSpPr/>
      </dsp:nvSpPr>
      <dsp:spPr>
        <a:xfrm>
          <a:off x="819418" y="1849249"/>
          <a:ext cx="358709" cy="35870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8FFA99-7A84-40B8-88EB-50367150C6C1}">
      <dsp:nvSpPr>
        <dsp:cNvPr id="0" name=""/>
        <dsp:cNvSpPr/>
      </dsp:nvSpPr>
      <dsp:spPr>
        <a:xfrm>
          <a:off x="640064" y="1913817"/>
          <a:ext cx="717418" cy="22957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IQ" sz="1200" b="1" kern="1200"/>
            <a:t>اعاقة عقلية </a:t>
          </a:r>
          <a:endParaRPr lang="ar-SA" sz="1200" b="1" kern="1200"/>
        </a:p>
      </dsp:txBody>
      <dsp:txXfrm>
        <a:off x="640064" y="1913817"/>
        <a:ext cx="717418" cy="229573"/>
      </dsp:txXfrm>
    </dsp:sp>
    <dsp:sp modelId="{6F260BA2-01E6-42F6-9C4F-294ED9A316A6}">
      <dsp:nvSpPr>
        <dsp:cNvPr id="0" name=""/>
        <dsp:cNvSpPr/>
      </dsp:nvSpPr>
      <dsp:spPr>
        <a:xfrm>
          <a:off x="1361172" y="830515"/>
          <a:ext cx="453494" cy="35870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38CBE6-A773-463A-A22C-17B46E5532FA}">
      <dsp:nvSpPr>
        <dsp:cNvPr id="0" name=""/>
        <dsp:cNvSpPr/>
      </dsp:nvSpPr>
      <dsp:spPr>
        <a:xfrm>
          <a:off x="1361172" y="830515"/>
          <a:ext cx="453494" cy="35870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CC6646-57BB-4A30-AF22-15D56C0F2FAC}">
      <dsp:nvSpPr>
        <dsp:cNvPr id="0" name=""/>
        <dsp:cNvSpPr/>
      </dsp:nvSpPr>
      <dsp:spPr>
        <a:xfrm>
          <a:off x="1134425" y="895083"/>
          <a:ext cx="906989" cy="22957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IQ" sz="1200" b="1" kern="1200"/>
            <a:t>عوامل كيميائية </a:t>
          </a:r>
          <a:endParaRPr lang="ar-SA" sz="1200" b="1" kern="1200"/>
        </a:p>
      </dsp:txBody>
      <dsp:txXfrm>
        <a:off x="1134425" y="895083"/>
        <a:ext cx="906989" cy="229573"/>
      </dsp:txXfrm>
    </dsp:sp>
    <dsp:sp modelId="{CE751F5E-F066-4DAC-826D-5C034DF578E8}">
      <dsp:nvSpPr>
        <dsp:cNvPr id="0" name=""/>
        <dsp:cNvSpPr/>
      </dsp:nvSpPr>
      <dsp:spPr>
        <a:xfrm>
          <a:off x="2371426" y="830515"/>
          <a:ext cx="358709" cy="35870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6D114-8EF8-4416-B6E9-B75C724D4D24}">
      <dsp:nvSpPr>
        <dsp:cNvPr id="0" name=""/>
        <dsp:cNvSpPr/>
      </dsp:nvSpPr>
      <dsp:spPr>
        <a:xfrm>
          <a:off x="2371426" y="830515"/>
          <a:ext cx="358709" cy="35870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24EE34-4B14-46BA-B174-AFBF4966EFA5}">
      <dsp:nvSpPr>
        <dsp:cNvPr id="0" name=""/>
        <dsp:cNvSpPr/>
      </dsp:nvSpPr>
      <dsp:spPr>
        <a:xfrm>
          <a:off x="2192072" y="895083"/>
          <a:ext cx="717418" cy="22957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IQ" sz="1200" b="1" kern="1200"/>
            <a:t>عوامل عضوية </a:t>
          </a:r>
          <a:endParaRPr lang="ar-SA" sz="1200" b="1" kern="1200"/>
        </a:p>
      </dsp:txBody>
      <dsp:txXfrm>
        <a:off x="2192072" y="895083"/>
        <a:ext cx="717418" cy="229573"/>
      </dsp:txXfrm>
    </dsp:sp>
    <dsp:sp modelId="{927E1679-E77E-48B2-8B34-F388DC31C0BE}">
      <dsp:nvSpPr>
        <dsp:cNvPr id="0" name=""/>
        <dsp:cNvSpPr/>
      </dsp:nvSpPr>
      <dsp:spPr>
        <a:xfrm>
          <a:off x="3239503" y="830515"/>
          <a:ext cx="358709" cy="35870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FC3E96-B88E-4844-91B8-2FFEC6AC52F7}">
      <dsp:nvSpPr>
        <dsp:cNvPr id="0" name=""/>
        <dsp:cNvSpPr/>
      </dsp:nvSpPr>
      <dsp:spPr>
        <a:xfrm>
          <a:off x="3239503" y="830515"/>
          <a:ext cx="358709" cy="35870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394E1D-B8B2-4509-A843-7DC76295204A}">
      <dsp:nvSpPr>
        <dsp:cNvPr id="0" name=""/>
        <dsp:cNvSpPr/>
      </dsp:nvSpPr>
      <dsp:spPr>
        <a:xfrm>
          <a:off x="3060148" y="895083"/>
          <a:ext cx="717418" cy="22957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IQ" sz="1200" b="1" kern="1200"/>
            <a:t>عوامل بيئية </a:t>
          </a:r>
          <a:endParaRPr lang="ar-SA" sz="1200" b="1" kern="1200"/>
        </a:p>
      </dsp:txBody>
      <dsp:txXfrm>
        <a:off x="3060148" y="895083"/>
        <a:ext cx="717418" cy="229573"/>
      </dsp:txXfrm>
    </dsp:sp>
    <dsp:sp modelId="{98F36159-D2D8-4DC0-8D4F-64D240A4194F}">
      <dsp:nvSpPr>
        <dsp:cNvPr id="0" name=""/>
        <dsp:cNvSpPr/>
      </dsp:nvSpPr>
      <dsp:spPr>
        <a:xfrm>
          <a:off x="3705825" y="1339882"/>
          <a:ext cx="358709" cy="35870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922570-BF72-4CE8-8A20-2994FDDF9B93}">
      <dsp:nvSpPr>
        <dsp:cNvPr id="0" name=""/>
        <dsp:cNvSpPr/>
      </dsp:nvSpPr>
      <dsp:spPr>
        <a:xfrm>
          <a:off x="3705825" y="1339882"/>
          <a:ext cx="358709" cy="35870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231617-DC4D-462A-9C49-A5264D97AF3A}">
      <dsp:nvSpPr>
        <dsp:cNvPr id="0" name=""/>
        <dsp:cNvSpPr/>
      </dsp:nvSpPr>
      <dsp:spPr>
        <a:xfrm>
          <a:off x="3526470" y="1404450"/>
          <a:ext cx="717418" cy="22957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IQ" sz="1200" b="1" kern="1200"/>
            <a:t>تلوث هوائي </a:t>
          </a:r>
          <a:endParaRPr lang="ar-SA" sz="1200" b="1" kern="1200"/>
        </a:p>
      </dsp:txBody>
      <dsp:txXfrm>
        <a:off x="3526470" y="1404450"/>
        <a:ext cx="717418" cy="229573"/>
      </dsp:txXfrm>
    </dsp:sp>
    <dsp:sp modelId="{B7EE1F5A-E5E8-4E01-9C40-63D177EA18C6}">
      <dsp:nvSpPr>
        <dsp:cNvPr id="0" name=""/>
        <dsp:cNvSpPr/>
      </dsp:nvSpPr>
      <dsp:spPr>
        <a:xfrm>
          <a:off x="3705825" y="1849249"/>
          <a:ext cx="358709" cy="35870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6FBBB6-9C90-4CF9-BAE3-05428275B6C3}">
      <dsp:nvSpPr>
        <dsp:cNvPr id="0" name=""/>
        <dsp:cNvSpPr/>
      </dsp:nvSpPr>
      <dsp:spPr>
        <a:xfrm>
          <a:off x="3705825" y="1849249"/>
          <a:ext cx="358709" cy="35870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0D5407-A8D4-4269-9967-63CF976C878E}">
      <dsp:nvSpPr>
        <dsp:cNvPr id="0" name=""/>
        <dsp:cNvSpPr/>
      </dsp:nvSpPr>
      <dsp:spPr>
        <a:xfrm>
          <a:off x="3526470" y="1913817"/>
          <a:ext cx="717418" cy="22957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IQ" sz="1200" b="1" kern="1200"/>
            <a:t>تلوث مائي  </a:t>
          </a:r>
          <a:endParaRPr lang="ar-SA" sz="1200" b="1" kern="1200"/>
        </a:p>
      </dsp:txBody>
      <dsp:txXfrm>
        <a:off x="3526470" y="1913817"/>
        <a:ext cx="717418" cy="229573"/>
      </dsp:txXfrm>
    </dsp:sp>
    <dsp:sp modelId="{4EBD450B-CA00-4F35-BDB2-03D22213C086}">
      <dsp:nvSpPr>
        <dsp:cNvPr id="0" name=""/>
        <dsp:cNvSpPr/>
      </dsp:nvSpPr>
      <dsp:spPr>
        <a:xfrm>
          <a:off x="3963625" y="2358617"/>
          <a:ext cx="874310" cy="35870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D5F097-045D-4A6C-8964-D52E1AF8E6FA}">
      <dsp:nvSpPr>
        <dsp:cNvPr id="0" name=""/>
        <dsp:cNvSpPr/>
      </dsp:nvSpPr>
      <dsp:spPr>
        <a:xfrm>
          <a:off x="3963625" y="2358617"/>
          <a:ext cx="874310" cy="35870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417ADD-7B96-4A50-AB12-2C569DFD4DF3}">
      <dsp:nvSpPr>
        <dsp:cNvPr id="0" name=""/>
        <dsp:cNvSpPr/>
      </dsp:nvSpPr>
      <dsp:spPr>
        <a:xfrm>
          <a:off x="3526470" y="2423184"/>
          <a:ext cx="1748621" cy="22957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IQ" sz="1200" b="1" kern="1200"/>
            <a:t>اشعاعات وموجات مغناطيسية </a:t>
          </a:r>
          <a:endParaRPr lang="ar-SA" sz="1200" b="1" kern="1200"/>
        </a:p>
      </dsp:txBody>
      <dsp:txXfrm>
        <a:off x="3526470" y="2423184"/>
        <a:ext cx="1748621" cy="229573"/>
      </dsp:txXfrm>
    </dsp:sp>
    <dsp:sp modelId="{55FAB2C2-9023-457C-8ADD-7467B88CAC8F}">
      <dsp:nvSpPr>
        <dsp:cNvPr id="0" name=""/>
        <dsp:cNvSpPr/>
      </dsp:nvSpPr>
      <dsp:spPr>
        <a:xfrm>
          <a:off x="4107579" y="830515"/>
          <a:ext cx="358709" cy="358709"/>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B0A202-E0ED-4D47-9FDD-AC7A387B4FAC}">
      <dsp:nvSpPr>
        <dsp:cNvPr id="0" name=""/>
        <dsp:cNvSpPr/>
      </dsp:nvSpPr>
      <dsp:spPr>
        <a:xfrm>
          <a:off x="4107579" y="830515"/>
          <a:ext cx="358709" cy="358709"/>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A76752-DB4E-4A69-A53F-D6A925263C12}">
      <dsp:nvSpPr>
        <dsp:cNvPr id="0" name=""/>
        <dsp:cNvSpPr/>
      </dsp:nvSpPr>
      <dsp:spPr>
        <a:xfrm>
          <a:off x="3928224" y="895083"/>
          <a:ext cx="717418" cy="229573"/>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ar-IQ" sz="1200" b="1" kern="1200"/>
            <a:t>عوامل وراثية </a:t>
          </a:r>
          <a:endParaRPr lang="ar-SA" sz="1200" b="1" kern="1200"/>
        </a:p>
      </dsp:txBody>
      <dsp:txXfrm>
        <a:off x="3928224" y="895083"/>
        <a:ext cx="717418" cy="229573"/>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AD34-21C8-402C-9531-9C5F5796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30</Pages>
  <Words>9493</Words>
  <Characters>54112</Characters>
  <Application>Microsoft Office Word</Application>
  <DocSecurity>0</DocSecurity>
  <Lines>450</Lines>
  <Paragraphs>126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140</cp:revision>
  <dcterms:created xsi:type="dcterms:W3CDTF">2022-06-15T18:48:00Z</dcterms:created>
  <dcterms:modified xsi:type="dcterms:W3CDTF">2022-11-12T17:11:00Z</dcterms:modified>
</cp:coreProperties>
</file>