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6C" w:rsidRDefault="00540C6C" w:rsidP="00CC7735">
      <w:pPr>
        <w:spacing w:line="240" w:lineRule="auto"/>
        <w:jc w:val="lowKashida"/>
        <w:rPr>
          <w:rFonts w:ascii="Simplified Arabic" w:hAnsi="Simplified Arabic" w:cs="Simplified Arabic"/>
          <w:b/>
          <w:bCs/>
          <w:sz w:val="36"/>
          <w:szCs w:val="36"/>
          <w:rtl/>
          <w:lang w:bidi="ar-IQ"/>
        </w:rPr>
      </w:pPr>
    </w:p>
    <w:p w:rsidR="000D0F74" w:rsidRPr="00437895" w:rsidRDefault="000D0F74" w:rsidP="000D0F74">
      <w:pPr>
        <w:pStyle w:val="a3"/>
        <w:shd w:val="clear" w:color="auto" w:fill="FFFFFF"/>
        <w:rPr>
          <w:rFonts w:ascii="Times New Roman" w:hAnsi="Times New Roman" w:cs="Mudir MT" w:hint="cs"/>
          <w:color w:val="000000"/>
          <w:sz w:val="40"/>
          <w:szCs w:val="40"/>
          <w:rtl/>
          <w:lang w:bidi="ar-IQ"/>
        </w:rPr>
      </w:pPr>
      <w:r>
        <w:rPr>
          <w:rFonts w:ascii="Simplified Arabic" w:hAnsi="Simplified Arabic" w:cs="Simplified Arabic" w:hint="cs"/>
          <w:b/>
          <w:bCs/>
          <w:sz w:val="36"/>
          <w:szCs w:val="36"/>
          <w:rtl/>
          <w:lang w:bidi="ar-IQ"/>
        </w:rPr>
        <w:t xml:space="preserve"> </w:t>
      </w:r>
      <w:r w:rsidRPr="00437895">
        <w:rPr>
          <w:rFonts w:ascii="Times New Roman" w:hAnsi="Times New Roman" w:cs="Mudir MT" w:hint="cs"/>
          <w:color w:val="000000"/>
          <w:sz w:val="40"/>
          <w:szCs w:val="40"/>
          <w:rtl/>
          <w:lang w:bidi="ar-IQ"/>
        </w:rPr>
        <w:t>جمهورية العراق</w:t>
      </w:r>
    </w:p>
    <w:p w:rsidR="000D0F74" w:rsidRPr="00437895" w:rsidRDefault="000D0F74" w:rsidP="000D0F74">
      <w:pPr>
        <w:pStyle w:val="a3"/>
        <w:shd w:val="clear" w:color="auto" w:fill="FFFFFF"/>
        <w:rPr>
          <w:rFonts w:ascii="Times New Roman" w:hAnsi="Times New Roman" w:cs="Mudir MT"/>
          <w:color w:val="000000"/>
          <w:sz w:val="40"/>
          <w:szCs w:val="40"/>
          <w:rtl/>
          <w:lang w:bidi="ar-IQ"/>
        </w:rPr>
      </w:pPr>
      <w:r w:rsidRPr="00437895">
        <w:rPr>
          <w:rFonts w:ascii="Times New Roman" w:hAnsi="Times New Roman" w:cs="Mudir MT"/>
          <w:color w:val="000000"/>
          <w:sz w:val="40"/>
          <w:szCs w:val="40"/>
          <w:rtl/>
          <w:lang w:bidi="ar-IQ"/>
        </w:rPr>
        <w:t>وزارة التعليم العالي والبحث العلمي</w:t>
      </w:r>
    </w:p>
    <w:p w:rsidR="000D0F74" w:rsidRPr="00437895" w:rsidRDefault="000D0F74" w:rsidP="000D0F74">
      <w:pPr>
        <w:pStyle w:val="a3"/>
        <w:shd w:val="clear" w:color="auto" w:fill="FFFFFF"/>
        <w:rPr>
          <w:rFonts w:ascii="Times New Roman" w:hAnsi="Times New Roman" w:cs="Mudir MT"/>
          <w:color w:val="000000"/>
          <w:sz w:val="40"/>
          <w:szCs w:val="40"/>
          <w:rtl/>
          <w:lang w:bidi="ar-IQ"/>
        </w:rPr>
      </w:pPr>
      <w:r w:rsidRPr="00437895">
        <w:rPr>
          <w:rFonts w:ascii="Times New Roman" w:hAnsi="Times New Roman" w:cs="Mudir MT" w:hint="cs"/>
          <w:color w:val="000000"/>
          <w:sz w:val="40"/>
          <w:szCs w:val="40"/>
          <w:rtl/>
          <w:lang w:bidi="ar-IQ"/>
        </w:rPr>
        <w:t xml:space="preserve">                 </w:t>
      </w:r>
      <w:r w:rsidRPr="00437895">
        <w:rPr>
          <w:rFonts w:ascii="Times New Roman" w:hAnsi="Times New Roman" w:cs="Mudir MT"/>
          <w:color w:val="000000"/>
          <w:sz w:val="40"/>
          <w:szCs w:val="40"/>
          <w:rtl/>
          <w:lang w:bidi="ar-IQ"/>
        </w:rPr>
        <w:t>جامعة القادسية</w:t>
      </w:r>
    </w:p>
    <w:p w:rsidR="000D0F74" w:rsidRPr="00437895" w:rsidRDefault="000D0F74" w:rsidP="000D0F74">
      <w:pPr>
        <w:pStyle w:val="a3"/>
        <w:shd w:val="clear" w:color="auto" w:fill="FFFFFF"/>
        <w:rPr>
          <w:rFonts w:ascii="Times New Roman" w:hAnsi="Times New Roman" w:cs="Mudir MT" w:hint="cs"/>
          <w:color w:val="000000"/>
          <w:sz w:val="40"/>
          <w:szCs w:val="40"/>
          <w:rtl/>
          <w:lang w:bidi="ar-IQ"/>
        </w:rPr>
      </w:pPr>
      <w:r w:rsidRPr="00437895">
        <w:rPr>
          <w:rFonts w:ascii="Times New Roman" w:hAnsi="Times New Roman" w:cs="Mudir MT" w:hint="cs"/>
          <w:color w:val="000000"/>
          <w:sz w:val="40"/>
          <w:szCs w:val="40"/>
          <w:rtl/>
          <w:lang w:bidi="ar-IQ"/>
        </w:rPr>
        <w:t xml:space="preserve">          </w:t>
      </w:r>
      <w:r w:rsidRPr="00437895">
        <w:rPr>
          <w:rFonts w:ascii="Times New Roman" w:hAnsi="Times New Roman" w:cs="Mudir MT"/>
          <w:color w:val="000000"/>
          <w:sz w:val="40"/>
          <w:szCs w:val="40"/>
          <w:rtl/>
          <w:lang w:bidi="ar-IQ"/>
        </w:rPr>
        <w:t xml:space="preserve">كلية </w:t>
      </w:r>
      <w:r>
        <w:rPr>
          <w:rFonts w:ascii="Times New Roman" w:hAnsi="Times New Roman" w:cs="Mudir MT" w:hint="cs"/>
          <w:color w:val="000000"/>
          <w:sz w:val="40"/>
          <w:szCs w:val="40"/>
          <w:rtl/>
          <w:lang w:bidi="ar-IQ"/>
        </w:rPr>
        <w:t>التربية</w:t>
      </w:r>
      <w:r w:rsidRPr="00437895">
        <w:rPr>
          <w:rFonts w:ascii="Times New Roman" w:hAnsi="Times New Roman" w:cs="Mudir MT" w:hint="cs"/>
          <w:color w:val="000000"/>
          <w:sz w:val="40"/>
          <w:szCs w:val="40"/>
          <w:rtl/>
          <w:lang w:bidi="ar-IQ"/>
        </w:rPr>
        <w:t xml:space="preserve"> / قسم ا</w:t>
      </w:r>
      <w:r>
        <w:rPr>
          <w:rFonts w:ascii="Times New Roman" w:hAnsi="Times New Roman" w:cs="Mudir MT" w:hint="cs"/>
          <w:color w:val="000000"/>
          <w:sz w:val="40"/>
          <w:szCs w:val="40"/>
          <w:rtl/>
          <w:lang w:bidi="ar-IQ"/>
        </w:rPr>
        <w:t>لتاريخ</w:t>
      </w:r>
    </w:p>
    <w:p w:rsidR="000D0F74" w:rsidRPr="00B66A8D" w:rsidRDefault="000D0F74" w:rsidP="000D0F74">
      <w:pPr>
        <w:pStyle w:val="a3"/>
        <w:shd w:val="clear" w:color="auto" w:fill="FFFFFF"/>
        <w:jc w:val="center"/>
        <w:rPr>
          <w:rFonts w:ascii="Traditional Arabic" w:hAnsi="Traditional Arabic" w:cs="MCS Erwah S_U normal." w:hint="cs"/>
          <w:b/>
          <w:bCs/>
          <w:color w:val="000000"/>
          <w:sz w:val="110"/>
          <w:szCs w:val="110"/>
          <w:rtl/>
          <w:lang w:bidi="ar-IQ"/>
        </w:rPr>
      </w:pPr>
      <w:r w:rsidRPr="00B66A8D">
        <w:rPr>
          <w:rFonts w:ascii="Traditional Arabic" w:hAnsi="Traditional Arabic" w:cs="MCS Erwah S_U normal." w:hint="cs"/>
          <w:b/>
          <w:bCs/>
          <w:color w:val="000000"/>
          <w:sz w:val="110"/>
          <w:szCs w:val="110"/>
          <w:rtl/>
          <w:lang w:bidi="ar-IQ"/>
        </w:rPr>
        <w:t>ظهور الدولة الفاطمية في الشمال افريقية سنة 296هـ/908م</w:t>
      </w:r>
    </w:p>
    <w:p w:rsidR="000D0F74" w:rsidRPr="00B66A8D" w:rsidRDefault="000D0F74" w:rsidP="000D0F74">
      <w:pPr>
        <w:pStyle w:val="a3"/>
        <w:shd w:val="clear" w:color="auto" w:fill="FFFFFF"/>
        <w:jc w:val="center"/>
        <w:rPr>
          <w:rFonts w:ascii="Andalus" w:hAnsi="Andalus" w:cs="Al-Hadith2" w:hint="cs"/>
          <w:color w:val="000000"/>
          <w:sz w:val="48"/>
          <w:szCs w:val="48"/>
          <w:rtl/>
          <w:lang w:bidi="ar-IQ"/>
        </w:rPr>
      </w:pPr>
      <w:r w:rsidRPr="00B66A8D">
        <w:rPr>
          <w:rFonts w:ascii="Andalus" w:hAnsi="Andalus" w:cs="Al-Hadith2" w:hint="cs"/>
          <w:color w:val="000000"/>
          <w:sz w:val="48"/>
          <w:szCs w:val="48"/>
          <w:rtl/>
          <w:lang w:bidi="ar-IQ"/>
        </w:rPr>
        <w:t>بحث تخرج تقدم به الطالب</w:t>
      </w:r>
    </w:p>
    <w:p w:rsidR="000D0F74" w:rsidRPr="00B66A8D" w:rsidRDefault="000D0F74" w:rsidP="000D0F74">
      <w:pPr>
        <w:pStyle w:val="a3"/>
        <w:shd w:val="clear" w:color="auto" w:fill="FFFFFF"/>
        <w:jc w:val="center"/>
        <w:rPr>
          <w:rFonts w:ascii="Adobe Caslon Pro" w:hAnsi="Adobe Caslon Pro" w:cs="Diwani Letter" w:hint="cs"/>
          <w:b/>
          <w:bCs/>
          <w:color w:val="000000"/>
          <w:sz w:val="28"/>
          <w:szCs w:val="28"/>
          <w:rtl/>
          <w:lang w:bidi="ar-IQ"/>
        </w:rPr>
      </w:pPr>
      <w:r w:rsidRPr="00B66A8D">
        <w:rPr>
          <w:rFonts w:ascii="Andalus" w:hAnsi="Andalus" w:cs="Diwani Letter" w:hint="cs"/>
          <w:b/>
          <w:bCs/>
          <w:color w:val="000000"/>
          <w:sz w:val="72"/>
          <w:szCs w:val="72"/>
          <w:rtl/>
          <w:lang w:bidi="ar-IQ"/>
        </w:rPr>
        <w:t>حيدر هاني نقي</w:t>
      </w:r>
    </w:p>
    <w:p w:rsidR="000D0F74" w:rsidRPr="00D0117E" w:rsidRDefault="000D0F74" w:rsidP="000D0F74">
      <w:pPr>
        <w:pStyle w:val="a3"/>
        <w:shd w:val="clear" w:color="auto" w:fill="FFFFFF"/>
        <w:jc w:val="center"/>
        <w:rPr>
          <w:rFonts w:ascii="Andalus" w:hAnsi="Andalus" w:cs="AL-Hor" w:hint="cs"/>
          <w:b/>
          <w:bCs/>
          <w:color w:val="000000"/>
          <w:sz w:val="48"/>
          <w:szCs w:val="48"/>
          <w:rtl/>
          <w:lang w:bidi="ar-IQ"/>
        </w:rPr>
      </w:pPr>
      <w:r w:rsidRPr="00D0117E">
        <w:rPr>
          <w:rFonts w:ascii="Andalus" w:hAnsi="Andalus" w:cs="AL-Hor" w:hint="cs"/>
          <w:b/>
          <w:bCs/>
          <w:color w:val="000000"/>
          <w:sz w:val="48"/>
          <w:szCs w:val="48"/>
          <w:rtl/>
          <w:lang w:bidi="ar-IQ"/>
        </w:rPr>
        <w:t xml:space="preserve">الى مجلس ادارة قسم التاريخ  / كلية التربية/ جامعة القادسية  كجزء من متطلبات  الحصول على   شهادة  البكالوريوس في التاريخ   </w:t>
      </w:r>
    </w:p>
    <w:p w:rsidR="000D0F74" w:rsidRPr="00D0117E" w:rsidRDefault="000D0F74" w:rsidP="000D0F74">
      <w:pPr>
        <w:pStyle w:val="a3"/>
        <w:shd w:val="clear" w:color="auto" w:fill="FFFFFF"/>
        <w:jc w:val="center"/>
        <w:rPr>
          <w:rFonts w:ascii="Times New Roman" w:hAnsi="Times New Roman" w:cs="Diwani Bent" w:hint="cs"/>
          <w:color w:val="000000"/>
          <w:sz w:val="44"/>
          <w:szCs w:val="44"/>
          <w:rtl/>
          <w:lang w:bidi="ar-IQ"/>
        </w:rPr>
      </w:pPr>
      <w:r w:rsidRPr="00D0117E">
        <w:rPr>
          <w:rFonts w:ascii="Times New Roman" w:hAnsi="Times New Roman" w:cs="Diwani Bent" w:hint="cs"/>
          <w:color w:val="000000"/>
          <w:sz w:val="44"/>
          <w:szCs w:val="44"/>
          <w:rtl/>
          <w:lang w:bidi="ar-IQ"/>
        </w:rPr>
        <w:t xml:space="preserve">بإشراف </w:t>
      </w:r>
    </w:p>
    <w:p w:rsidR="000D0F74" w:rsidRPr="00B66A8D" w:rsidRDefault="000D0F74" w:rsidP="000D0F74">
      <w:pPr>
        <w:pStyle w:val="a3"/>
        <w:shd w:val="clear" w:color="auto" w:fill="FFFFFF"/>
        <w:jc w:val="center"/>
        <w:rPr>
          <w:rFonts w:ascii="Times New Roman" w:hAnsi="Times New Roman" w:cs="Diwani Bent" w:hint="cs"/>
          <w:b/>
          <w:bCs/>
          <w:color w:val="000000"/>
          <w:sz w:val="56"/>
          <w:szCs w:val="56"/>
          <w:rtl/>
          <w:lang w:bidi="ar-IQ"/>
        </w:rPr>
      </w:pPr>
      <w:r w:rsidRPr="00B66A8D">
        <w:rPr>
          <w:rFonts w:ascii="Times New Roman" w:hAnsi="Times New Roman" w:cs="Diwani Bent" w:hint="eastAsia"/>
          <w:b/>
          <w:bCs/>
          <w:color w:val="000000"/>
          <w:sz w:val="56"/>
          <w:szCs w:val="56"/>
          <w:rtl/>
          <w:lang w:bidi="ar-IQ"/>
        </w:rPr>
        <w:t>د</w:t>
      </w:r>
      <w:r w:rsidRPr="00B66A8D">
        <w:rPr>
          <w:rFonts w:ascii="Times New Roman" w:hAnsi="Times New Roman" w:cs="Diwani Bent"/>
          <w:b/>
          <w:bCs/>
          <w:color w:val="000000"/>
          <w:sz w:val="56"/>
          <w:szCs w:val="56"/>
          <w:rtl/>
          <w:lang w:bidi="ar-IQ"/>
        </w:rPr>
        <w:t xml:space="preserve">. </w:t>
      </w:r>
      <w:r w:rsidRPr="00B66A8D">
        <w:rPr>
          <w:rFonts w:ascii="Times New Roman" w:hAnsi="Times New Roman" w:cs="Diwani Bent" w:hint="eastAsia"/>
          <w:b/>
          <w:bCs/>
          <w:color w:val="000000"/>
          <w:sz w:val="56"/>
          <w:szCs w:val="56"/>
          <w:rtl/>
          <w:lang w:bidi="ar-IQ"/>
        </w:rPr>
        <w:t>مصطفى</w:t>
      </w:r>
      <w:r w:rsidRPr="00B66A8D">
        <w:rPr>
          <w:rFonts w:ascii="Times New Roman" w:hAnsi="Times New Roman" w:cs="Diwani Bent"/>
          <w:b/>
          <w:bCs/>
          <w:color w:val="000000"/>
          <w:sz w:val="56"/>
          <w:szCs w:val="56"/>
          <w:rtl/>
          <w:lang w:bidi="ar-IQ"/>
        </w:rPr>
        <w:t xml:space="preserve"> </w:t>
      </w:r>
      <w:r w:rsidRPr="00B66A8D">
        <w:rPr>
          <w:rFonts w:ascii="Times New Roman" w:hAnsi="Times New Roman" w:cs="Diwani Bent" w:hint="eastAsia"/>
          <w:b/>
          <w:bCs/>
          <w:color w:val="000000"/>
          <w:sz w:val="56"/>
          <w:szCs w:val="56"/>
          <w:rtl/>
          <w:lang w:bidi="ar-IQ"/>
        </w:rPr>
        <w:t>كامل</w:t>
      </w:r>
      <w:r w:rsidRPr="00B66A8D">
        <w:rPr>
          <w:rFonts w:ascii="Times New Roman" w:hAnsi="Times New Roman" w:cs="Diwani Bent"/>
          <w:b/>
          <w:bCs/>
          <w:color w:val="000000"/>
          <w:sz w:val="56"/>
          <w:szCs w:val="56"/>
          <w:rtl/>
          <w:lang w:bidi="ar-IQ"/>
        </w:rPr>
        <w:t xml:space="preserve"> </w:t>
      </w:r>
      <w:r w:rsidRPr="00B66A8D">
        <w:rPr>
          <w:rFonts w:ascii="Times New Roman" w:hAnsi="Times New Roman" w:cs="Diwani Bent" w:hint="eastAsia"/>
          <w:b/>
          <w:bCs/>
          <w:color w:val="000000"/>
          <w:sz w:val="56"/>
          <w:szCs w:val="56"/>
          <w:rtl/>
          <w:lang w:bidi="ar-IQ"/>
        </w:rPr>
        <w:t>الشباني</w:t>
      </w:r>
    </w:p>
    <w:p w:rsidR="000D0F74" w:rsidRDefault="000D0F74" w:rsidP="000D0F74">
      <w:pPr>
        <w:pStyle w:val="a3"/>
        <w:shd w:val="clear" w:color="auto" w:fill="FFFFFF"/>
        <w:jc w:val="center"/>
        <w:rPr>
          <w:rFonts w:ascii="Times New Roman" w:hAnsi="Times New Roman" w:cs="DecoType Naskh Extensions" w:hint="cs"/>
          <w:b/>
          <w:bCs/>
          <w:color w:val="000000"/>
          <w:sz w:val="32"/>
          <w:szCs w:val="32"/>
          <w:rtl/>
          <w:lang w:bidi="ar-IQ"/>
        </w:rPr>
      </w:pPr>
      <w:r w:rsidRPr="00437895">
        <w:rPr>
          <w:rFonts w:ascii="Times New Roman" w:hAnsi="Times New Roman" w:cs="DecoType Naskh Extensions" w:hint="cs"/>
          <w:b/>
          <w:bCs/>
          <w:noProof/>
          <w:color w:val="000000"/>
          <w:sz w:val="28"/>
          <w:szCs w:val="28"/>
          <w:rtl/>
        </w:rPr>
        <w:pict>
          <v:oval id="_x0000_s1026" style="position:absolute;left:0;text-align:left;margin-left:229.2pt;margin-top:34.05pt;width:28.8pt;height:28.8pt;z-index:251660288" strokecolor="white">
            <w10:wrap anchorx="page"/>
          </v:oval>
        </w:pict>
      </w:r>
      <w:r w:rsidRPr="00437895">
        <w:rPr>
          <w:rFonts w:ascii="Times New Roman" w:hAnsi="Times New Roman" w:cs="DecoType Naskh Extensions" w:hint="cs"/>
          <w:b/>
          <w:bCs/>
          <w:color w:val="000000"/>
          <w:sz w:val="28"/>
          <w:szCs w:val="28"/>
          <w:rtl/>
          <w:lang w:bidi="ar-IQ"/>
        </w:rPr>
        <w:t>143</w:t>
      </w:r>
      <w:r>
        <w:rPr>
          <w:rFonts w:ascii="Times New Roman" w:hAnsi="Times New Roman" w:cs="DecoType Naskh Extensions" w:hint="cs"/>
          <w:b/>
          <w:bCs/>
          <w:color w:val="000000"/>
          <w:sz w:val="28"/>
          <w:szCs w:val="28"/>
          <w:rtl/>
          <w:lang w:bidi="ar-IQ"/>
        </w:rPr>
        <w:t>9</w:t>
      </w:r>
      <w:r w:rsidRPr="00437895">
        <w:rPr>
          <w:rFonts w:ascii="Times New Roman" w:hAnsi="Times New Roman" w:cs="DecoType Naskh Extensions" w:hint="cs"/>
          <w:b/>
          <w:bCs/>
          <w:color w:val="000000"/>
          <w:sz w:val="28"/>
          <w:szCs w:val="28"/>
          <w:rtl/>
          <w:lang w:bidi="ar-IQ"/>
        </w:rPr>
        <w:t>هـ                                                                                                                                                                                201</w:t>
      </w:r>
      <w:r>
        <w:rPr>
          <w:rFonts w:ascii="Times New Roman" w:hAnsi="Times New Roman" w:cs="DecoType Naskh Extensions" w:hint="cs"/>
          <w:b/>
          <w:bCs/>
          <w:color w:val="000000"/>
          <w:sz w:val="28"/>
          <w:szCs w:val="28"/>
          <w:rtl/>
          <w:lang w:bidi="ar-IQ"/>
        </w:rPr>
        <w:t>8</w:t>
      </w:r>
      <w:r w:rsidRPr="00437895">
        <w:rPr>
          <w:rFonts w:ascii="Times New Roman" w:hAnsi="Times New Roman" w:cs="DecoType Naskh Extensions" w:hint="cs"/>
          <w:b/>
          <w:bCs/>
          <w:color w:val="000000"/>
          <w:sz w:val="32"/>
          <w:szCs w:val="32"/>
          <w:rtl/>
          <w:lang w:bidi="ar-IQ"/>
        </w:rPr>
        <w:t xml:space="preserve"> م</w:t>
      </w:r>
    </w:p>
    <w:p w:rsidR="000D0F74" w:rsidRPr="00437895" w:rsidRDefault="000D0F74" w:rsidP="000D0F74">
      <w:pPr>
        <w:spacing w:line="240" w:lineRule="auto"/>
        <w:jc w:val="center"/>
        <w:rPr>
          <w:rFonts w:ascii="Times New Roman" w:hAnsi="Times New Roman" w:cs="Diwani Bent"/>
          <w:color w:val="000000"/>
          <w:sz w:val="72"/>
          <w:szCs w:val="72"/>
          <w:rtl/>
          <w:lang w:bidi="ar-IQ"/>
        </w:rPr>
      </w:pPr>
      <w:r w:rsidRPr="00437895">
        <w:rPr>
          <w:rFonts w:ascii="Times New Roman" w:hAnsi="Times New Roman" w:cs="Diwani Bent" w:hint="eastAsia"/>
          <w:color w:val="000000"/>
          <w:sz w:val="72"/>
          <w:szCs w:val="72"/>
          <w:rtl/>
          <w:lang w:bidi="ar-IQ"/>
        </w:rPr>
        <w:lastRenderedPageBreak/>
        <w:t>بسم</w:t>
      </w:r>
      <w:r w:rsidRPr="00437895">
        <w:rPr>
          <w:rFonts w:ascii="Times New Roman" w:hAnsi="Times New Roman" w:cs="Diwani Bent"/>
          <w:color w:val="000000"/>
          <w:sz w:val="72"/>
          <w:szCs w:val="72"/>
          <w:rtl/>
          <w:lang w:bidi="ar-IQ"/>
        </w:rPr>
        <w:t xml:space="preserve"> </w:t>
      </w:r>
      <w:r w:rsidRPr="00437895">
        <w:rPr>
          <w:rFonts w:ascii="Times New Roman" w:hAnsi="Times New Roman" w:cs="Diwani Bent" w:hint="eastAsia"/>
          <w:color w:val="000000"/>
          <w:sz w:val="72"/>
          <w:szCs w:val="72"/>
          <w:rtl/>
          <w:lang w:bidi="ar-IQ"/>
        </w:rPr>
        <w:t>الله</w:t>
      </w:r>
      <w:r w:rsidRPr="00437895">
        <w:rPr>
          <w:rFonts w:ascii="Times New Roman" w:hAnsi="Times New Roman" w:cs="Diwani Bent"/>
          <w:color w:val="000000"/>
          <w:sz w:val="72"/>
          <w:szCs w:val="72"/>
          <w:rtl/>
          <w:lang w:bidi="ar-IQ"/>
        </w:rPr>
        <w:t xml:space="preserve"> </w:t>
      </w:r>
      <w:r w:rsidRPr="00437895">
        <w:rPr>
          <w:rFonts w:ascii="Times New Roman" w:hAnsi="Times New Roman" w:cs="Diwani Bent" w:hint="eastAsia"/>
          <w:color w:val="000000"/>
          <w:sz w:val="72"/>
          <w:szCs w:val="72"/>
          <w:rtl/>
          <w:lang w:bidi="ar-IQ"/>
        </w:rPr>
        <w:t>الرحمن</w:t>
      </w:r>
      <w:r w:rsidRPr="00437895">
        <w:rPr>
          <w:rFonts w:ascii="Times New Roman" w:hAnsi="Times New Roman" w:cs="Diwani Bent"/>
          <w:color w:val="000000"/>
          <w:sz w:val="72"/>
          <w:szCs w:val="72"/>
          <w:rtl/>
          <w:lang w:bidi="ar-IQ"/>
        </w:rPr>
        <w:t xml:space="preserve"> </w:t>
      </w:r>
      <w:r w:rsidRPr="00437895">
        <w:rPr>
          <w:rFonts w:ascii="Times New Roman" w:hAnsi="Times New Roman" w:cs="Diwani Bent" w:hint="eastAsia"/>
          <w:color w:val="000000"/>
          <w:sz w:val="72"/>
          <w:szCs w:val="72"/>
          <w:rtl/>
          <w:lang w:bidi="ar-IQ"/>
        </w:rPr>
        <w:t>الرحيم</w:t>
      </w:r>
    </w:p>
    <w:p w:rsidR="000D0F74" w:rsidRPr="00437895" w:rsidRDefault="000D0F74" w:rsidP="000D0F74">
      <w:pPr>
        <w:spacing w:line="240" w:lineRule="auto"/>
        <w:jc w:val="center"/>
        <w:rPr>
          <w:rFonts w:ascii="Times New Roman" w:hAnsi="Times New Roman" w:cs="Diwani Bent"/>
          <w:color w:val="000000"/>
          <w:sz w:val="72"/>
          <w:szCs w:val="72"/>
          <w:rtl/>
          <w:lang w:bidi="ar-IQ"/>
        </w:rPr>
      </w:pPr>
    </w:p>
    <w:p w:rsidR="000D0F74" w:rsidRPr="000A399D" w:rsidRDefault="000D0F74" w:rsidP="000D0F74">
      <w:pPr>
        <w:spacing w:line="240" w:lineRule="auto"/>
        <w:jc w:val="center"/>
        <w:rPr>
          <w:rFonts w:ascii="Times New Roman" w:hAnsi="Times New Roman" w:cs="DecoType Naskh Extensions"/>
          <w:color w:val="000000"/>
          <w:sz w:val="96"/>
          <w:szCs w:val="96"/>
          <w:rtl/>
          <w:lang w:bidi="ar-IQ"/>
        </w:rPr>
      </w:pPr>
      <w:r w:rsidRPr="000A399D">
        <w:rPr>
          <w:rFonts w:ascii="Times New Roman" w:hAnsi="Times New Roman" w:cs="DecoType Naskh Extensions" w:hint="cs"/>
          <w:color w:val="000000"/>
          <w:sz w:val="96"/>
          <w:szCs w:val="96"/>
          <w:rtl/>
          <w:lang w:bidi="ar-IQ"/>
        </w:rPr>
        <w:t>((</w:t>
      </w:r>
      <w:r w:rsidRPr="000A399D">
        <w:rPr>
          <w:rFonts w:ascii="Times New Roman" w:hAnsi="Times New Roman" w:cs="DecoType Naskh Extensions" w:hint="eastAsia"/>
          <w:color w:val="000000"/>
          <w:sz w:val="96"/>
          <w:szCs w:val="96"/>
          <w:rtl/>
          <w:lang w:bidi="ar-IQ"/>
        </w:rPr>
        <w:t>وَقُلْ</w:t>
      </w:r>
      <w:r w:rsidRPr="000A399D">
        <w:rPr>
          <w:rFonts w:ascii="Times New Roman" w:hAnsi="Times New Roman" w:cs="DecoType Naskh Extensions"/>
          <w:color w:val="000000"/>
          <w:sz w:val="96"/>
          <w:szCs w:val="96"/>
          <w:rtl/>
          <w:lang w:bidi="ar-IQ"/>
        </w:rPr>
        <w:t xml:space="preserve"> </w:t>
      </w:r>
      <w:r w:rsidRPr="000A399D">
        <w:rPr>
          <w:rFonts w:ascii="Times New Roman" w:hAnsi="Times New Roman" w:cs="DecoType Naskh Extensions" w:hint="eastAsia"/>
          <w:color w:val="000000"/>
          <w:sz w:val="96"/>
          <w:szCs w:val="96"/>
          <w:rtl/>
          <w:lang w:bidi="ar-IQ"/>
        </w:rPr>
        <w:t>رَبِّ</w:t>
      </w:r>
      <w:r w:rsidRPr="000A399D">
        <w:rPr>
          <w:rFonts w:ascii="Times New Roman" w:hAnsi="Times New Roman" w:cs="DecoType Naskh Extensions"/>
          <w:color w:val="000000"/>
          <w:sz w:val="96"/>
          <w:szCs w:val="96"/>
          <w:rtl/>
          <w:lang w:bidi="ar-IQ"/>
        </w:rPr>
        <w:t xml:space="preserve"> </w:t>
      </w:r>
      <w:r w:rsidRPr="000A399D">
        <w:rPr>
          <w:rFonts w:ascii="Times New Roman" w:hAnsi="Times New Roman" w:cs="DecoType Naskh Extensions" w:hint="eastAsia"/>
          <w:color w:val="000000"/>
          <w:sz w:val="96"/>
          <w:szCs w:val="96"/>
          <w:rtl/>
          <w:lang w:bidi="ar-IQ"/>
        </w:rPr>
        <w:t>زِدْنِي</w:t>
      </w:r>
      <w:r w:rsidRPr="000A399D">
        <w:rPr>
          <w:rFonts w:ascii="Times New Roman" w:hAnsi="Times New Roman" w:cs="DecoType Naskh Extensions"/>
          <w:color w:val="000000"/>
          <w:sz w:val="96"/>
          <w:szCs w:val="96"/>
          <w:rtl/>
          <w:lang w:bidi="ar-IQ"/>
        </w:rPr>
        <w:t xml:space="preserve"> </w:t>
      </w:r>
      <w:r w:rsidRPr="000A399D">
        <w:rPr>
          <w:rFonts w:ascii="Times New Roman" w:hAnsi="Times New Roman" w:cs="DecoType Naskh Extensions" w:hint="eastAsia"/>
          <w:color w:val="000000"/>
          <w:sz w:val="96"/>
          <w:szCs w:val="96"/>
          <w:rtl/>
          <w:lang w:bidi="ar-IQ"/>
        </w:rPr>
        <w:t>عِلْمًا</w:t>
      </w:r>
      <w:r w:rsidRPr="000A399D">
        <w:rPr>
          <w:rFonts w:ascii="Times New Roman" w:hAnsi="Times New Roman" w:cs="DecoType Naskh Extensions" w:hint="cs"/>
          <w:color w:val="000000"/>
          <w:sz w:val="96"/>
          <w:szCs w:val="96"/>
          <w:rtl/>
          <w:lang w:bidi="ar-IQ"/>
        </w:rPr>
        <w:t>))</w:t>
      </w:r>
    </w:p>
    <w:p w:rsidR="000D0F74" w:rsidRPr="00437895" w:rsidRDefault="000D0F74" w:rsidP="000D0F74">
      <w:pPr>
        <w:spacing w:line="240" w:lineRule="auto"/>
        <w:jc w:val="center"/>
        <w:rPr>
          <w:rFonts w:ascii="Times New Roman" w:hAnsi="Times New Roman" w:cs="Diwani Bent"/>
          <w:color w:val="000000"/>
          <w:sz w:val="72"/>
          <w:szCs w:val="72"/>
          <w:rtl/>
          <w:lang w:bidi="ar-IQ"/>
        </w:rPr>
      </w:pPr>
    </w:p>
    <w:p w:rsidR="000D0F74" w:rsidRPr="007420E7" w:rsidRDefault="000D0F74" w:rsidP="000D0F74">
      <w:pPr>
        <w:spacing w:line="240" w:lineRule="auto"/>
        <w:jc w:val="center"/>
        <w:rPr>
          <w:rFonts w:ascii="Times New Roman" w:hAnsi="Times New Roman" w:cs="Diwani Bent"/>
          <w:color w:val="000000"/>
          <w:sz w:val="56"/>
          <w:szCs w:val="56"/>
          <w:rtl/>
          <w:lang w:bidi="ar-IQ"/>
        </w:rPr>
      </w:pPr>
      <w:r w:rsidRPr="007420E7">
        <w:rPr>
          <w:rFonts w:ascii="Times New Roman" w:hAnsi="Times New Roman" w:cs="Diwani Bent" w:hint="eastAsia"/>
          <w:color w:val="000000"/>
          <w:sz w:val="56"/>
          <w:szCs w:val="56"/>
          <w:rtl/>
          <w:lang w:bidi="ar-IQ"/>
        </w:rPr>
        <w:t>صدق</w:t>
      </w:r>
      <w:r w:rsidRPr="007420E7">
        <w:rPr>
          <w:rFonts w:ascii="Times New Roman" w:hAnsi="Times New Roman" w:cs="Diwani Bent"/>
          <w:color w:val="000000"/>
          <w:sz w:val="56"/>
          <w:szCs w:val="56"/>
          <w:rtl/>
          <w:lang w:bidi="ar-IQ"/>
        </w:rPr>
        <w:t xml:space="preserve"> </w:t>
      </w:r>
      <w:r w:rsidRPr="007420E7">
        <w:rPr>
          <w:rFonts w:ascii="Times New Roman" w:hAnsi="Times New Roman" w:cs="Diwani Bent" w:hint="eastAsia"/>
          <w:color w:val="000000"/>
          <w:sz w:val="56"/>
          <w:szCs w:val="56"/>
          <w:rtl/>
          <w:lang w:bidi="ar-IQ"/>
        </w:rPr>
        <w:t>الله</w:t>
      </w:r>
      <w:r w:rsidRPr="007420E7">
        <w:rPr>
          <w:rFonts w:ascii="Times New Roman" w:hAnsi="Times New Roman" w:cs="Diwani Bent"/>
          <w:color w:val="000000"/>
          <w:sz w:val="56"/>
          <w:szCs w:val="56"/>
          <w:rtl/>
          <w:lang w:bidi="ar-IQ"/>
        </w:rPr>
        <w:t xml:space="preserve"> </w:t>
      </w:r>
      <w:r w:rsidRPr="007420E7">
        <w:rPr>
          <w:rFonts w:ascii="Times New Roman" w:hAnsi="Times New Roman" w:cs="Diwani Bent" w:hint="eastAsia"/>
          <w:color w:val="000000"/>
          <w:sz w:val="56"/>
          <w:szCs w:val="56"/>
          <w:rtl/>
          <w:lang w:bidi="ar-IQ"/>
        </w:rPr>
        <w:t>العلي</w:t>
      </w:r>
      <w:r w:rsidRPr="007420E7">
        <w:rPr>
          <w:rFonts w:ascii="Times New Roman" w:hAnsi="Times New Roman" w:cs="Diwani Bent"/>
          <w:color w:val="000000"/>
          <w:sz w:val="56"/>
          <w:szCs w:val="56"/>
          <w:rtl/>
          <w:lang w:bidi="ar-IQ"/>
        </w:rPr>
        <w:t xml:space="preserve"> </w:t>
      </w:r>
      <w:r w:rsidRPr="007420E7">
        <w:rPr>
          <w:rFonts w:ascii="Times New Roman" w:hAnsi="Times New Roman" w:cs="Diwani Bent" w:hint="eastAsia"/>
          <w:color w:val="000000"/>
          <w:sz w:val="56"/>
          <w:szCs w:val="56"/>
          <w:rtl/>
          <w:lang w:bidi="ar-IQ"/>
        </w:rPr>
        <w:t>العظيم</w:t>
      </w:r>
    </w:p>
    <w:p w:rsidR="000D0F74" w:rsidRPr="00437895" w:rsidRDefault="000D0F74" w:rsidP="000D0F74">
      <w:pPr>
        <w:spacing w:line="240" w:lineRule="auto"/>
        <w:jc w:val="center"/>
        <w:rPr>
          <w:rFonts w:ascii="Times New Roman" w:hAnsi="Times New Roman" w:cs="Diwani Bent"/>
          <w:color w:val="000000"/>
          <w:sz w:val="72"/>
          <w:szCs w:val="72"/>
          <w:rtl/>
          <w:lang w:bidi="ar-IQ"/>
        </w:rPr>
      </w:pPr>
    </w:p>
    <w:p w:rsidR="000D0F74" w:rsidRPr="00437895" w:rsidRDefault="000D0F74" w:rsidP="000D0F74">
      <w:pPr>
        <w:spacing w:line="240" w:lineRule="auto"/>
        <w:jc w:val="right"/>
        <w:rPr>
          <w:rFonts w:cs="DecoType Naskh Extensions" w:hint="cs"/>
          <w:b/>
          <w:bCs/>
          <w:color w:val="000000"/>
          <w:sz w:val="52"/>
          <w:szCs w:val="52"/>
          <w:rtl/>
          <w:lang w:bidi="ar-IQ"/>
        </w:rPr>
      </w:pPr>
      <w:r w:rsidRPr="00437895">
        <w:rPr>
          <w:rFonts w:ascii="Times New Roman" w:hAnsi="Times New Roman" w:cs="Diwani Bent" w:hint="eastAsia"/>
          <w:color w:val="000000"/>
          <w:sz w:val="56"/>
          <w:szCs w:val="56"/>
          <w:rtl/>
          <w:lang w:bidi="ar-IQ"/>
        </w:rPr>
        <w:t>سورة</w:t>
      </w:r>
      <w:r w:rsidRPr="00437895">
        <w:rPr>
          <w:rFonts w:ascii="Times New Roman" w:hAnsi="Times New Roman" w:cs="Diwani Bent"/>
          <w:color w:val="000000"/>
          <w:sz w:val="56"/>
          <w:szCs w:val="56"/>
          <w:rtl/>
          <w:lang w:bidi="ar-IQ"/>
        </w:rPr>
        <w:t xml:space="preserve"> </w:t>
      </w:r>
      <w:r w:rsidRPr="00437895">
        <w:rPr>
          <w:rFonts w:ascii="Times New Roman" w:hAnsi="Times New Roman" w:cs="Diwani Bent" w:hint="eastAsia"/>
          <w:color w:val="000000"/>
          <w:sz w:val="56"/>
          <w:szCs w:val="56"/>
          <w:rtl/>
          <w:lang w:bidi="ar-IQ"/>
        </w:rPr>
        <w:t>طه</w:t>
      </w:r>
      <w:r w:rsidRPr="00437895">
        <w:rPr>
          <w:rFonts w:ascii="Times New Roman" w:hAnsi="Times New Roman" w:cs="Diwani Bent"/>
          <w:color w:val="000000"/>
          <w:sz w:val="56"/>
          <w:szCs w:val="56"/>
          <w:rtl/>
          <w:lang w:bidi="ar-IQ"/>
        </w:rPr>
        <w:t xml:space="preserve"> :114</w:t>
      </w:r>
    </w:p>
    <w:p w:rsidR="000D0F74" w:rsidRDefault="000D0F74" w:rsidP="000D0F74">
      <w:pPr>
        <w:pStyle w:val="a3"/>
        <w:shd w:val="clear" w:color="auto" w:fill="FFFFFF"/>
        <w:jc w:val="center"/>
        <w:rPr>
          <w:rFonts w:ascii="Times New Roman" w:hAnsi="Times New Roman" w:cs="Diwani Outline Shaded" w:hint="cs"/>
          <w:color w:val="000000"/>
          <w:sz w:val="72"/>
          <w:szCs w:val="72"/>
          <w:rtl/>
          <w:lang w:bidi="ar-IQ"/>
        </w:rPr>
      </w:pPr>
    </w:p>
    <w:p w:rsidR="000D0F74" w:rsidRPr="00437895" w:rsidRDefault="000D0F74" w:rsidP="000D0F74">
      <w:pPr>
        <w:pStyle w:val="a3"/>
        <w:shd w:val="clear" w:color="auto" w:fill="FFFFFF"/>
        <w:jc w:val="center"/>
        <w:rPr>
          <w:rFonts w:ascii="Times New Roman" w:hAnsi="Times New Roman" w:cs="Diwani Outline Shaded" w:hint="cs"/>
          <w:color w:val="000000"/>
          <w:sz w:val="72"/>
          <w:szCs w:val="72"/>
          <w:rtl/>
          <w:lang w:bidi="ar-IQ"/>
        </w:rPr>
      </w:pPr>
      <w:r w:rsidRPr="00437895">
        <w:rPr>
          <w:rFonts w:ascii="Times New Roman" w:hAnsi="Times New Roman" w:cs="Diwani Outline Shaded" w:hint="cs"/>
          <w:color w:val="000000"/>
          <w:sz w:val="72"/>
          <w:szCs w:val="72"/>
          <w:rtl/>
          <w:lang w:bidi="ar-IQ"/>
        </w:rPr>
        <w:lastRenderedPageBreak/>
        <w:t>الإهداء</w:t>
      </w:r>
    </w:p>
    <w:p w:rsidR="000D0F74" w:rsidRPr="00437895" w:rsidRDefault="000D0F74" w:rsidP="000D0F74">
      <w:pPr>
        <w:pStyle w:val="a3"/>
        <w:shd w:val="clear" w:color="auto" w:fill="FFFFFF"/>
        <w:jc w:val="center"/>
        <w:rPr>
          <w:rFonts w:ascii="Times New Roman" w:hAnsi="Times New Roman" w:cs="Diwani Letter" w:hint="cs"/>
          <w:b/>
          <w:bCs/>
          <w:color w:val="000000"/>
          <w:sz w:val="48"/>
          <w:szCs w:val="48"/>
          <w:rtl/>
          <w:lang w:bidi="ar-IQ"/>
        </w:rPr>
      </w:pPr>
      <w:r w:rsidRPr="00437895">
        <w:rPr>
          <w:rFonts w:ascii="Times New Roman" w:hAnsi="Times New Roman" w:cs="Diwani Letter" w:hint="cs"/>
          <w:b/>
          <w:bCs/>
          <w:color w:val="000000"/>
          <w:sz w:val="48"/>
          <w:szCs w:val="48"/>
          <w:rtl/>
          <w:lang w:bidi="ar-IQ"/>
        </w:rPr>
        <w:t xml:space="preserve">إلى الحبيب المصطفى محمد صلى الله عليه واله وسلم </w:t>
      </w:r>
    </w:p>
    <w:p w:rsidR="000D0F74" w:rsidRPr="00437895" w:rsidRDefault="000D0F74" w:rsidP="000D0F74">
      <w:pPr>
        <w:pStyle w:val="a3"/>
        <w:shd w:val="clear" w:color="auto" w:fill="FFFFFF"/>
        <w:jc w:val="center"/>
        <w:rPr>
          <w:rFonts w:ascii="Times New Roman" w:hAnsi="Times New Roman" w:cs="Diwani Letter" w:hint="cs"/>
          <w:color w:val="000000"/>
          <w:sz w:val="44"/>
          <w:szCs w:val="44"/>
          <w:rtl/>
          <w:lang w:bidi="ar-IQ"/>
        </w:rPr>
      </w:pPr>
      <w:r w:rsidRPr="00437895">
        <w:rPr>
          <w:rFonts w:ascii="Times New Roman" w:hAnsi="Times New Roman" w:cs="Diwani Letter" w:hint="cs"/>
          <w:color w:val="000000"/>
          <w:sz w:val="44"/>
          <w:szCs w:val="44"/>
          <w:rtl/>
          <w:lang w:bidi="ar-IQ"/>
        </w:rPr>
        <w:t xml:space="preserve">إلى الذين وجوههم لغير الله ما توجهت ... وأقدامهم لغير الله ما سارت ... إلى كل من في الوجود بعد الله ورسوله والأئمة  الميامين .. </w:t>
      </w:r>
    </w:p>
    <w:p w:rsidR="000D0F74" w:rsidRPr="00437895" w:rsidRDefault="000D0F74" w:rsidP="000D0F74">
      <w:pPr>
        <w:pStyle w:val="a3"/>
        <w:shd w:val="clear" w:color="auto" w:fill="FFFFFF"/>
        <w:jc w:val="center"/>
        <w:rPr>
          <w:rFonts w:ascii="Times New Roman" w:hAnsi="Times New Roman" w:cs="Diwani Letter" w:hint="cs"/>
          <w:b/>
          <w:bCs/>
          <w:color w:val="000000"/>
          <w:sz w:val="48"/>
          <w:szCs w:val="48"/>
          <w:rtl/>
          <w:lang w:bidi="ar-IQ"/>
        </w:rPr>
      </w:pPr>
      <w:r w:rsidRPr="00437895">
        <w:rPr>
          <w:rFonts w:ascii="Times New Roman" w:hAnsi="Times New Roman" w:cs="Diwani Letter" w:hint="cs"/>
          <w:color w:val="000000"/>
          <w:sz w:val="44"/>
          <w:szCs w:val="44"/>
          <w:rtl/>
          <w:lang w:bidi="ar-IQ"/>
        </w:rPr>
        <w:t xml:space="preserve">إلى النور الذي ينير لي درب النجاح .. </w:t>
      </w:r>
      <w:r w:rsidRPr="00437895">
        <w:rPr>
          <w:rFonts w:ascii="Times New Roman" w:hAnsi="Times New Roman" w:cs="Diwani Letter" w:hint="cs"/>
          <w:color w:val="000000"/>
          <w:sz w:val="48"/>
          <w:szCs w:val="48"/>
          <w:rtl/>
          <w:lang w:bidi="ar-IQ"/>
        </w:rPr>
        <w:t xml:space="preserve">إلى  نبع الحنان </w:t>
      </w:r>
      <w:r w:rsidRPr="00437895">
        <w:rPr>
          <w:rFonts w:ascii="Times New Roman" w:hAnsi="Times New Roman" w:cs="Diwani Letter" w:hint="cs"/>
          <w:b/>
          <w:bCs/>
          <w:color w:val="000000"/>
          <w:sz w:val="48"/>
          <w:szCs w:val="48"/>
          <w:rtl/>
          <w:lang w:bidi="ar-IQ"/>
        </w:rPr>
        <w:t xml:space="preserve">..  أمي  العزيزة  </w:t>
      </w:r>
    </w:p>
    <w:p w:rsidR="000D0F74" w:rsidRPr="00437895" w:rsidRDefault="000D0F74" w:rsidP="000D0F74">
      <w:pPr>
        <w:pStyle w:val="a3"/>
        <w:shd w:val="clear" w:color="auto" w:fill="FFFFFF"/>
        <w:jc w:val="center"/>
        <w:rPr>
          <w:rFonts w:ascii="Times New Roman" w:hAnsi="Times New Roman" w:cs="Diwani Letter" w:hint="cs"/>
          <w:color w:val="000000"/>
          <w:sz w:val="44"/>
          <w:szCs w:val="44"/>
          <w:rtl/>
          <w:lang w:bidi="ar-IQ"/>
        </w:rPr>
      </w:pPr>
      <w:r>
        <w:rPr>
          <w:rFonts w:ascii="Times New Roman" w:hAnsi="Times New Roman" w:cs="Diwani Letter" w:hint="cs"/>
          <w:b/>
          <w:bCs/>
          <w:color w:val="000000"/>
          <w:sz w:val="44"/>
          <w:szCs w:val="44"/>
          <w:rtl/>
          <w:lang w:bidi="ar-IQ"/>
        </w:rPr>
        <w:t>الى</w:t>
      </w:r>
      <w:r w:rsidRPr="00437895">
        <w:rPr>
          <w:rFonts w:ascii="Times New Roman" w:hAnsi="Times New Roman" w:cs="Diwani Letter" w:hint="cs"/>
          <w:color w:val="000000"/>
          <w:sz w:val="48"/>
          <w:szCs w:val="48"/>
          <w:rtl/>
          <w:lang w:bidi="ar-IQ"/>
        </w:rPr>
        <w:t>..</w:t>
      </w:r>
      <w:r>
        <w:rPr>
          <w:rFonts w:ascii="Times New Roman" w:hAnsi="Times New Roman" w:cs="Diwani Letter" w:hint="cs"/>
          <w:color w:val="000000"/>
          <w:sz w:val="48"/>
          <w:szCs w:val="48"/>
          <w:rtl/>
          <w:lang w:bidi="ar-IQ"/>
        </w:rPr>
        <w:t>..</w:t>
      </w:r>
      <w:r w:rsidRPr="00437895">
        <w:rPr>
          <w:rFonts w:ascii="Times New Roman" w:hAnsi="Times New Roman" w:cs="Diwani Letter" w:hint="cs"/>
          <w:color w:val="000000"/>
          <w:sz w:val="48"/>
          <w:szCs w:val="48"/>
          <w:rtl/>
          <w:lang w:bidi="ar-IQ"/>
        </w:rPr>
        <w:t>.</w:t>
      </w:r>
      <w:r w:rsidRPr="00437895">
        <w:rPr>
          <w:rFonts w:ascii="Times New Roman" w:hAnsi="Times New Roman" w:cs="Diwani Letter" w:hint="cs"/>
          <w:b/>
          <w:bCs/>
          <w:color w:val="000000"/>
          <w:sz w:val="48"/>
          <w:szCs w:val="48"/>
          <w:rtl/>
          <w:lang w:bidi="ar-IQ"/>
        </w:rPr>
        <w:t xml:space="preserve"> </w:t>
      </w:r>
      <w:r w:rsidRPr="00437895">
        <w:rPr>
          <w:rFonts w:ascii="Times New Roman" w:hAnsi="Times New Roman" w:cs="Diwani Letter" w:hint="cs"/>
          <w:color w:val="000000"/>
          <w:sz w:val="44"/>
          <w:szCs w:val="44"/>
          <w:rtl/>
          <w:lang w:bidi="ar-IQ"/>
        </w:rPr>
        <w:t>القلب الكبير   ..</w:t>
      </w:r>
      <w:r>
        <w:rPr>
          <w:rFonts w:ascii="Times New Roman" w:hAnsi="Times New Roman" w:cs="Diwani Letter" w:hint="cs"/>
          <w:b/>
          <w:bCs/>
          <w:color w:val="000000"/>
          <w:sz w:val="48"/>
          <w:szCs w:val="48"/>
          <w:rtl/>
          <w:lang w:bidi="ar-IQ"/>
        </w:rPr>
        <w:t>....</w:t>
      </w:r>
      <w:r w:rsidRPr="00437895">
        <w:rPr>
          <w:rFonts w:ascii="Times New Roman" w:hAnsi="Times New Roman" w:cs="Diwani Letter" w:hint="cs"/>
          <w:b/>
          <w:bCs/>
          <w:color w:val="000000"/>
          <w:sz w:val="48"/>
          <w:szCs w:val="48"/>
          <w:rtl/>
          <w:lang w:bidi="ar-IQ"/>
        </w:rPr>
        <w:t xml:space="preserve">  أبي</w:t>
      </w:r>
      <w:r w:rsidRPr="00437895">
        <w:rPr>
          <w:rFonts w:ascii="Times New Roman" w:hAnsi="Times New Roman" w:cs="Diwani Letter" w:hint="cs"/>
          <w:color w:val="000000"/>
          <w:sz w:val="48"/>
          <w:szCs w:val="48"/>
          <w:rtl/>
          <w:lang w:bidi="ar-IQ"/>
        </w:rPr>
        <w:t xml:space="preserve">  </w:t>
      </w:r>
      <w:r w:rsidRPr="00437895">
        <w:rPr>
          <w:rFonts w:ascii="Times New Roman" w:hAnsi="Times New Roman" w:cs="Diwani Letter" w:hint="cs"/>
          <w:b/>
          <w:bCs/>
          <w:color w:val="000000"/>
          <w:sz w:val="48"/>
          <w:szCs w:val="48"/>
          <w:rtl/>
          <w:lang w:bidi="ar-IQ"/>
        </w:rPr>
        <w:t>الحبيب</w:t>
      </w:r>
      <w:r w:rsidRPr="00437895">
        <w:rPr>
          <w:rFonts w:ascii="Times New Roman" w:hAnsi="Times New Roman" w:cs="Diwani Letter" w:hint="cs"/>
          <w:color w:val="000000"/>
          <w:sz w:val="48"/>
          <w:szCs w:val="48"/>
          <w:rtl/>
          <w:lang w:bidi="ar-IQ"/>
        </w:rPr>
        <w:t xml:space="preserve"> </w:t>
      </w:r>
    </w:p>
    <w:p w:rsidR="000D0F74" w:rsidRDefault="000D0F74" w:rsidP="000D0F74">
      <w:pPr>
        <w:pStyle w:val="a3"/>
        <w:shd w:val="clear" w:color="auto" w:fill="FFFFFF"/>
        <w:jc w:val="center"/>
        <w:rPr>
          <w:rFonts w:ascii="Times New Roman" w:hAnsi="Times New Roman" w:cs="Diwani Letter" w:hint="cs"/>
          <w:b/>
          <w:bCs/>
          <w:color w:val="000000"/>
          <w:sz w:val="44"/>
          <w:szCs w:val="44"/>
          <w:rtl/>
          <w:lang w:bidi="ar-IQ"/>
        </w:rPr>
      </w:pPr>
      <w:r w:rsidRPr="00437895">
        <w:rPr>
          <w:rFonts w:ascii="Times New Roman" w:hAnsi="Times New Roman" w:cs="Diwani Letter" w:hint="cs"/>
          <w:color w:val="000000"/>
          <w:sz w:val="44"/>
          <w:szCs w:val="44"/>
          <w:rtl/>
          <w:lang w:bidi="ar-IQ"/>
        </w:rPr>
        <w:t>الى</w:t>
      </w:r>
      <w:r>
        <w:rPr>
          <w:rFonts w:ascii="Times New Roman" w:hAnsi="Times New Roman" w:cs="Diwani Letter" w:hint="cs"/>
          <w:color w:val="000000"/>
          <w:sz w:val="44"/>
          <w:szCs w:val="44"/>
          <w:rtl/>
          <w:lang w:bidi="ar-IQ"/>
        </w:rPr>
        <w:t>..</w:t>
      </w:r>
      <w:r w:rsidRPr="00437895">
        <w:rPr>
          <w:rFonts w:ascii="Times New Roman" w:hAnsi="Times New Roman" w:cs="Diwani Letter" w:hint="cs"/>
          <w:color w:val="000000"/>
          <w:sz w:val="44"/>
          <w:szCs w:val="44"/>
          <w:rtl/>
          <w:lang w:bidi="ar-IQ"/>
        </w:rPr>
        <w:t xml:space="preserve"> </w:t>
      </w:r>
      <w:r>
        <w:rPr>
          <w:rFonts w:ascii="Times New Roman" w:hAnsi="Times New Roman" w:cs="Diwani Letter" w:hint="cs"/>
          <w:color w:val="000000"/>
          <w:sz w:val="44"/>
          <w:szCs w:val="44"/>
          <w:rtl/>
          <w:lang w:bidi="ar-IQ"/>
        </w:rPr>
        <w:t xml:space="preserve">وفؤادي ومقلتي </w:t>
      </w:r>
      <w:r w:rsidRPr="00437895">
        <w:rPr>
          <w:rFonts w:ascii="Times New Roman" w:hAnsi="Times New Roman" w:cs="Diwani Letter" w:hint="cs"/>
          <w:b/>
          <w:bCs/>
          <w:color w:val="000000"/>
          <w:sz w:val="44"/>
          <w:szCs w:val="44"/>
          <w:rtl/>
          <w:lang w:bidi="ar-IQ"/>
        </w:rPr>
        <w:t xml:space="preserve"> .</w:t>
      </w:r>
      <w:r>
        <w:rPr>
          <w:rFonts w:ascii="Times New Roman" w:hAnsi="Times New Roman" w:cs="Diwani Letter" w:hint="cs"/>
          <w:b/>
          <w:bCs/>
          <w:color w:val="000000"/>
          <w:sz w:val="44"/>
          <w:szCs w:val="44"/>
          <w:rtl/>
          <w:lang w:bidi="ar-IQ"/>
        </w:rPr>
        <w:t>.</w:t>
      </w:r>
      <w:r w:rsidRPr="00437895">
        <w:rPr>
          <w:rFonts w:ascii="Times New Roman" w:hAnsi="Times New Roman" w:cs="Diwani Letter" w:hint="cs"/>
          <w:b/>
          <w:bCs/>
          <w:color w:val="000000"/>
          <w:sz w:val="44"/>
          <w:szCs w:val="44"/>
          <w:rtl/>
          <w:lang w:bidi="ar-IQ"/>
        </w:rPr>
        <w:t xml:space="preserve">..  </w:t>
      </w:r>
      <w:r>
        <w:rPr>
          <w:rFonts w:ascii="Times New Roman" w:hAnsi="Times New Roman" w:cs="Diwani Letter" w:hint="cs"/>
          <w:b/>
          <w:bCs/>
          <w:color w:val="000000"/>
          <w:sz w:val="44"/>
          <w:szCs w:val="44"/>
          <w:rtl/>
          <w:lang w:bidi="ar-IQ"/>
        </w:rPr>
        <w:t>زوجتي</w:t>
      </w:r>
    </w:p>
    <w:p w:rsidR="000D0F74" w:rsidRDefault="000D0F74" w:rsidP="000D0F74">
      <w:pPr>
        <w:pStyle w:val="a3"/>
        <w:shd w:val="clear" w:color="auto" w:fill="FFFFFF"/>
        <w:jc w:val="center"/>
        <w:rPr>
          <w:rFonts w:ascii="Times New Roman" w:hAnsi="Times New Roman" w:cs="Diwani Letter" w:hint="cs"/>
          <w:b/>
          <w:bCs/>
          <w:color w:val="000000"/>
          <w:sz w:val="44"/>
          <w:szCs w:val="44"/>
          <w:rtl/>
          <w:lang w:bidi="ar-IQ"/>
        </w:rPr>
      </w:pPr>
      <w:r>
        <w:rPr>
          <w:rFonts w:ascii="Times New Roman" w:hAnsi="Times New Roman" w:cs="Diwani Letter" w:hint="cs"/>
          <w:b/>
          <w:bCs/>
          <w:color w:val="000000"/>
          <w:sz w:val="44"/>
          <w:szCs w:val="44"/>
          <w:rtl/>
          <w:lang w:bidi="ar-IQ"/>
        </w:rPr>
        <w:t xml:space="preserve"> </w:t>
      </w:r>
      <w:r w:rsidRPr="00437895">
        <w:rPr>
          <w:rFonts w:ascii="Times New Roman" w:hAnsi="Times New Roman" w:cs="Diwani Letter" w:hint="cs"/>
          <w:b/>
          <w:bCs/>
          <w:color w:val="000000"/>
          <w:sz w:val="44"/>
          <w:szCs w:val="44"/>
          <w:rtl/>
          <w:lang w:bidi="ar-IQ"/>
        </w:rPr>
        <w:t xml:space="preserve"> </w:t>
      </w:r>
      <w:r w:rsidRPr="00437895">
        <w:rPr>
          <w:rFonts w:ascii="Times New Roman" w:hAnsi="Times New Roman" w:cs="Diwani Letter" w:hint="cs"/>
          <w:color w:val="000000"/>
          <w:sz w:val="44"/>
          <w:szCs w:val="44"/>
          <w:rtl/>
          <w:lang w:bidi="ar-IQ"/>
        </w:rPr>
        <w:t xml:space="preserve">إلى </w:t>
      </w:r>
      <w:r>
        <w:rPr>
          <w:rFonts w:ascii="Times New Roman" w:hAnsi="Times New Roman" w:cs="Diwani Letter" w:hint="cs"/>
          <w:color w:val="000000"/>
          <w:sz w:val="48"/>
          <w:szCs w:val="48"/>
          <w:rtl/>
          <w:lang w:bidi="ar-IQ"/>
        </w:rPr>
        <w:t>..س</w:t>
      </w:r>
      <w:r w:rsidRPr="00437895">
        <w:rPr>
          <w:rFonts w:ascii="Times New Roman" w:hAnsi="Times New Roman" w:cs="Diwani Letter" w:hint="cs"/>
          <w:color w:val="000000"/>
          <w:sz w:val="48"/>
          <w:szCs w:val="48"/>
          <w:rtl/>
          <w:lang w:bidi="ar-IQ"/>
        </w:rPr>
        <w:t>ر بهجتي</w:t>
      </w:r>
      <w:r>
        <w:rPr>
          <w:rFonts w:ascii="Times New Roman" w:hAnsi="Times New Roman" w:cs="Diwani Letter" w:hint="cs"/>
          <w:b/>
          <w:bCs/>
          <w:color w:val="000000"/>
          <w:sz w:val="44"/>
          <w:szCs w:val="44"/>
          <w:rtl/>
          <w:lang w:bidi="ar-IQ"/>
        </w:rPr>
        <w:t xml:space="preserve"> .. ولدي وابنتي </w:t>
      </w:r>
    </w:p>
    <w:p w:rsidR="000D0F74" w:rsidRPr="00437895" w:rsidRDefault="000D0F74" w:rsidP="000D0F74">
      <w:pPr>
        <w:pStyle w:val="a3"/>
        <w:shd w:val="clear" w:color="auto" w:fill="FFFFFF"/>
        <w:jc w:val="center"/>
        <w:rPr>
          <w:rFonts w:ascii="Times New Roman" w:hAnsi="Times New Roman" w:cs="Diwani Letter" w:hint="cs"/>
          <w:b/>
          <w:bCs/>
          <w:color w:val="000000"/>
          <w:sz w:val="44"/>
          <w:szCs w:val="44"/>
          <w:rtl/>
          <w:lang w:bidi="ar-IQ"/>
        </w:rPr>
      </w:pPr>
      <w:r>
        <w:rPr>
          <w:rFonts w:ascii="Times New Roman" w:hAnsi="Times New Roman" w:cs="Diwani Letter" w:hint="cs"/>
          <w:b/>
          <w:bCs/>
          <w:color w:val="000000"/>
          <w:sz w:val="44"/>
          <w:szCs w:val="44"/>
          <w:rtl/>
          <w:lang w:bidi="ar-IQ"/>
        </w:rPr>
        <w:t xml:space="preserve">الى...... عائلتي جميعاً </w:t>
      </w:r>
    </w:p>
    <w:p w:rsidR="000D0F74" w:rsidRPr="00437895" w:rsidRDefault="000D0F74" w:rsidP="000D0F74">
      <w:pPr>
        <w:pStyle w:val="a3"/>
        <w:shd w:val="clear" w:color="auto" w:fill="FFFFFF"/>
        <w:jc w:val="center"/>
        <w:rPr>
          <w:rFonts w:ascii="Times New Roman" w:hAnsi="Times New Roman" w:cs="Diwani Letter" w:hint="cs"/>
          <w:color w:val="000000"/>
          <w:sz w:val="44"/>
          <w:szCs w:val="44"/>
          <w:highlight w:val="yellow"/>
          <w:rtl/>
          <w:lang w:bidi="ar-IQ"/>
        </w:rPr>
      </w:pPr>
      <w:r w:rsidRPr="00437895">
        <w:rPr>
          <w:rFonts w:ascii="Times New Roman" w:hAnsi="Times New Roman" w:cs="Diwani Letter" w:hint="cs"/>
          <w:color w:val="000000"/>
          <w:sz w:val="44"/>
          <w:szCs w:val="44"/>
          <w:rtl/>
          <w:lang w:bidi="ar-IQ"/>
        </w:rPr>
        <w:t>إلى من كان له الفضل في المساعدة على انجاز هذا البحث الأستاذ</w:t>
      </w:r>
      <w:r>
        <w:rPr>
          <w:rFonts w:ascii="Times New Roman" w:hAnsi="Times New Roman" w:cs="Diwani Letter" w:hint="cs"/>
          <w:color w:val="000000"/>
          <w:sz w:val="44"/>
          <w:szCs w:val="44"/>
          <w:rtl/>
          <w:lang w:bidi="ar-IQ"/>
        </w:rPr>
        <w:t xml:space="preserve"> </w:t>
      </w:r>
      <w:r w:rsidRPr="00437895">
        <w:rPr>
          <w:rFonts w:ascii="Times New Roman" w:hAnsi="Times New Roman" w:cs="Diwani Letter" w:hint="cs"/>
          <w:color w:val="000000"/>
          <w:sz w:val="44"/>
          <w:szCs w:val="44"/>
          <w:rtl/>
          <w:lang w:bidi="ar-IQ"/>
        </w:rPr>
        <w:t xml:space="preserve"> الفاضل</w:t>
      </w:r>
    </w:p>
    <w:p w:rsidR="000D0F74" w:rsidRPr="00437895" w:rsidRDefault="000D0F74" w:rsidP="000D0F74">
      <w:pPr>
        <w:pStyle w:val="a3"/>
        <w:shd w:val="clear" w:color="auto" w:fill="FFFFFF"/>
        <w:jc w:val="center"/>
        <w:rPr>
          <w:rFonts w:ascii="Times New Roman" w:hAnsi="Times New Roman" w:cs="Diwani Letter" w:hint="cs"/>
          <w:color w:val="000000"/>
          <w:sz w:val="44"/>
          <w:szCs w:val="44"/>
          <w:rtl/>
          <w:lang w:bidi="ar-IQ"/>
        </w:rPr>
      </w:pPr>
      <w:r w:rsidRPr="00437895">
        <w:rPr>
          <w:rFonts w:ascii="Times New Roman" w:hAnsi="Times New Roman" w:cs="Diwani Letter" w:hint="cs"/>
          <w:color w:val="000000"/>
          <w:sz w:val="44"/>
          <w:szCs w:val="44"/>
          <w:rtl/>
          <w:lang w:bidi="ar-IQ"/>
        </w:rPr>
        <w:t xml:space="preserve"> ((</w:t>
      </w:r>
      <w:r w:rsidRPr="00B66A8D">
        <w:rPr>
          <w:rFonts w:ascii="Times New Roman" w:hAnsi="Times New Roman" w:cs="Diwani Letter" w:hint="cs"/>
          <w:b/>
          <w:bCs/>
          <w:color w:val="000000"/>
          <w:sz w:val="44"/>
          <w:szCs w:val="44"/>
          <w:rtl/>
          <w:lang w:bidi="ar-IQ"/>
        </w:rPr>
        <w:t>د. مصطفى كامل الشباني</w:t>
      </w:r>
      <w:r w:rsidRPr="00437895">
        <w:rPr>
          <w:rFonts w:ascii="Times New Roman" w:hAnsi="Times New Roman" w:cs="Diwani Letter" w:hint="cs"/>
          <w:color w:val="000000"/>
          <w:sz w:val="44"/>
          <w:szCs w:val="44"/>
          <w:rtl/>
          <w:lang w:bidi="ar-IQ"/>
        </w:rPr>
        <w:t>))</w:t>
      </w:r>
    </w:p>
    <w:p w:rsidR="000D0F74" w:rsidRPr="00437895" w:rsidRDefault="000D0F74" w:rsidP="000D0F74">
      <w:pPr>
        <w:pStyle w:val="a3"/>
        <w:shd w:val="clear" w:color="auto" w:fill="FFFFFF"/>
        <w:jc w:val="center"/>
        <w:rPr>
          <w:rFonts w:ascii="Times New Roman" w:hAnsi="Times New Roman" w:cs="Diwani Letter" w:hint="cs"/>
          <w:color w:val="000000"/>
          <w:sz w:val="44"/>
          <w:szCs w:val="44"/>
          <w:rtl/>
          <w:lang w:bidi="ar-IQ"/>
        </w:rPr>
      </w:pPr>
      <w:r w:rsidRPr="00437895">
        <w:rPr>
          <w:rFonts w:ascii="Times New Roman" w:hAnsi="Times New Roman" w:cs="Diwani Letter" w:hint="cs"/>
          <w:color w:val="000000"/>
          <w:sz w:val="44"/>
          <w:szCs w:val="44"/>
          <w:rtl/>
          <w:lang w:bidi="ar-IQ"/>
        </w:rPr>
        <w:t xml:space="preserve"> المشرف على البحث </w:t>
      </w:r>
      <w:r>
        <w:rPr>
          <w:rFonts w:ascii="Times New Roman" w:hAnsi="Times New Roman" w:cs="Diwani Letter" w:hint="cs"/>
          <w:color w:val="000000"/>
          <w:sz w:val="44"/>
          <w:szCs w:val="44"/>
          <w:rtl/>
          <w:lang w:bidi="ar-IQ"/>
        </w:rPr>
        <w:t>الذي</w:t>
      </w:r>
      <w:r w:rsidRPr="00437895">
        <w:rPr>
          <w:rFonts w:ascii="Times New Roman" w:hAnsi="Times New Roman" w:cs="Diwani Letter" w:hint="cs"/>
          <w:color w:val="000000"/>
          <w:sz w:val="44"/>
          <w:szCs w:val="44"/>
          <w:rtl/>
          <w:lang w:bidi="ar-IQ"/>
        </w:rPr>
        <w:t xml:space="preserve"> كان له </w:t>
      </w:r>
      <w:r>
        <w:rPr>
          <w:rFonts w:ascii="Times New Roman" w:hAnsi="Times New Roman" w:cs="Diwani Letter" w:hint="cs"/>
          <w:color w:val="000000"/>
          <w:sz w:val="44"/>
          <w:szCs w:val="44"/>
          <w:rtl/>
          <w:lang w:bidi="ar-IQ"/>
        </w:rPr>
        <w:t xml:space="preserve"> الفضل الكبير من خلال ملاحظاته</w:t>
      </w:r>
      <w:r w:rsidRPr="00437895">
        <w:rPr>
          <w:rFonts w:ascii="Times New Roman" w:hAnsi="Times New Roman" w:cs="Diwani Letter" w:hint="cs"/>
          <w:color w:val="000000"/>
          <w:sz w:val="44"/>
          <w:szCs w:val="44"/>
          <w:rtl/>
          <w:lang w:bidi="ar-IQ"/>
        </w:rPr>
        <w:t xml:space="preserve">  الدقيقة</w:t>
      </w:r>
    </w:p>
    <w:p w:rsidR="000D0F74" w:rsidRPr="00B66A8D" w:rsidRDefault="000D0F74" w:rsidP="000D0F74">
      <w:pPr>
        <w:pStyle w:val="a3"/>
        <w:shd w:val="clear" w:color="auto" w:fill="FFFFFF"/>
        <w:jc w:val="center"/>
        <w:rPr>
          <w:rFonts w:ascii="Times New Roman" w:hAnsi="Times New Roman" w:cs="Diwani Letter" w:hint="cs"/>
          <w:color w:val="000000"/>
          <w:sz w:val="48"/>
          <w:szCs w:val="48"/>
          <w:rtl/>
          <w:lang w:bidi="ar-IQ"/>
        </w:rPr>
      </w:pPr>
      <w:r>
        <w:rPr>
          <w:rFonts w:ascii="Times New Roman" w:hAnsi="Times New Roman" w:cs="Diwani Letter" w:hint="cs"/>
          <w:color w:val="000000"/>
          <w:sz w:val="48"/>
          <w:szCs w:val="48"/>
          <w:rtl/>
          <w:lang w:bidi="ar-IQ"/>
        </w:rPr>
        <w:t xml:space="preserve">الى ..... </w:t>
      </w:r>
      <w:r w:rsidRPr="00437895">
        <w:rPr>
          <w:rFonts w:ascii="Times New Roman" w:hAnsi="Times New Roman" w:cs="Diwani Letter" w:hint="cs"/>
          <w:b/>
          <w:bCs/>
          <w:color w:val="000000"/>
          <w:sz w:val="48"/>
          <w:szCs w:val="48"/>
          <w:rtl/>
          <w:lang w:bidi="ar-IQ"/>
        </w:rPr>
        <w:t>أساتذتنا الكرام</w:t>
      </w:r>
      <w:r w:rsidRPr="00437895">
        <w:rPr>
          <w:rFonts w:ascii="Times New Roman" w:hAnsi="Times New Roman" w:cs="Diwani Letter" w:hint="cs"/>
          <w:color w:val="000000"/>
          <w:sz w:val="48"/>
          <w:szCs w:val="48"/>
          <w:rtl/>
          <w:lang w:bidi="ar-IQ"/>
        </w:rPr>
        <w:t xml:space="preserve"> </w:t>
      </w:r>
    </w:p>
    <w:p w:rsidR="000D0F74" w:rsidRPr="00437895" w:rsidRDefault="000D0F74" w:rsidP="000D0F74">
      <w:pPr>
        <w:spacing w:line="240" w:lineRule="auto"/>
        <w:jc w:val="center"/>
        <w:rPr>
          <w:rFonts w:cs="DecoType Naskh Extensions"/>
          <w:b/>
          <w:bCs/>
          <w:color w:val="000000"/>
          <w:sz w:val="52"/>
          <w:szCs w:val="52"/>
          <w:lang w:bidi="ar-IQ"/>
        </w:rPr>
      </w:pPr>
      <w:r w:rsidRPr="00437895">
        <w:rPr>
          <w:rFonts w:cs="DecoType Naskh Extensions" w:hint="cs"/>
          <w:b/>
          <w:bCs/>
          <w:color w:val="000000"/>
          <w:sz w:val="52"/>
          <w:szCs w:val="52"/>
          <w:rtl/>
          <w:lang w:bidi="ar-IQ"/>
        </w:rPr>
        <w:t>شكر وتقدير</w:t>
      </w:r>
    </w:p>
    <w:p w:rsidR="000D0F74" w:rsidRPr="00437895" w:rsidRDefault="000D0F74" w:rsidP="000D0F74">
      <w:pPr>
        <w:spacing w:line="240" w:lineRule="auto"/>
        <w:jc w:val="center"/>
        <w:rPr>
          <w:rFonts w:cs="DecoType Naskh Extensions" w:hint="cs"/>
          <w:color w:val="000000"/>
          <w:sz w:val="44"/>
          <w:szCs w:val="44"/>
          <w:rtl/>
          <w:lang w:bidi="ar-IQ"/>
        </w:rPr>
      </w:pPr>
      <w:r w:rsidRPr="00437895">
        <w:rPr>
          <w:rFonts w:cs="DecoType Naskh Extensions" w:hint="cs"/>
          <w:color w:val="000000"/>
          <w:sz w:val="44"/>
          <w:szCs w:val="44"/>
          <w:rtl/>
          <w:lang w:bidi="ar-IQ"/>
        </w:rPr>
        <w:lastRenderedPageBreak/>
        <w:t xml:space="preserve">اشكر الله تعالى على نعمة العقل والتعلم </w:t>
      </w:r>
    </w:p>
    <w:p w:rsidR="000D0F74" w:rsidRPr="00437895" w:rsidRDefault="000D0F74" w:rsidP="000D0F74">
      <w:pPr>
        <w:spacing w:line="240" w:lineRule="auto"/>
        <w:jc w:val="center"/>
        <w:rPr>
          <w:rFonts w:cs="DecoType Naskh Extensions" w:hint="cs"/>
          <w:color w:val="000000"/>
          <w:sz w:val="44"/>
          <w:szCs w:val="44"/>
          <w:rtl/>
          <w:lang w:bidi="ar-IQ"/>
        </w:rPr>
      </w:pPr>
      <w:r w:rsidRPr="00437895">
        <w:rPr>
          <w:rFonts w:cs="DecoType Naskh Extensions" w:hint="cs"/>
          <w:color w:val="000000"/>
          <w:sz w:val="44"/>
          <w:szCs w:val="44"/>
          <w:rtl/>
          <w:lang w:bidi="ar-IQ"/>
        </w:rPr>
        <w:t>بدأنا بأكثر من يد وقاسينا أكثر من هم وعانينا الكثير من الصعوبات وها نحن اليوم والحمد لله نطوي سهر الليالي وتعب الأيام وخلاصة مشوارنا بين دفتي هذا العمل المتواضع</w:t>
      </w:r>
    </w:p>
    <w:p w:rsidR="000D0F74" w:rsidRPr="00437895" w:rsidRDefault="000D0F74" w:rsidP="000D0F74">
      <w:pPr>
        <w:spacing w:line="240" w:lineRule="auto"/>
        <w:jc w:val="center"/>
        <w:rPr>
          <w:rFonts w:cs="DecoType Naskh Extensions" w:hint="cs"/>
          <w:b/>
          <w:bCs/>
          <w:color w:val="000000"/>
          <w:sz w:val="48"/>
          <w:szCs w:val="48"/>
          <w:rtl/>
          <w:lang w:bidi="ar-IQ"/>
        </w:rPr>
      </w:pPr>
      <w:r w:rsidRPr="00437895">
        <w:rPr>
          <w:rFonts w:cs="DecoType Naskh Extensions" w:hint="cs"/>
          <w:color w:val="000000"/>
          <w:sz w:val="44"/>
          <w:szCs w:val="44"/>
          <w:rtl/>
          <w:lang w:bidi="ar-IQ"/>
        </w:rPr>
        <w:t xml:space="preserve">أتقدم بخالص شكري وامتناني إلى عمادة كلية </w:t>
      </w:r>
      <w:r>
        <w:rPr>
          <w:rFonts w:cs="DecoType Naskh Extensions" w:hint="cs"/>
          <w:color w:val="000000"/>
          <w:sz w:val="44"/>
          <w:szCs w:val="44"/>
          <w:rtl/>
          <w:lang w:bidi="ar-IQ"/>
        </w:rPr>
        <w:t>التربية</w:t>
      </w:r>
      <w:r w:rsidRPr="00437895">
        <w:rPr>
          <w:rFonts w:cs="DecoType Naskh Extensions" w:hint="cs"/>
          <w:color w:val="000000"/>
          <w:sz w:val="44"/>
          <w:szCs w:val="44"/>
          <w:rtl/>
          <w:lang w:bidi="ar-IQ"/>
        </w:rPr>
        <w:t xml:space="preserve"> /رئاسة قسم  </w:t>
      </w:r>
      <w:r>
        <w:rPr>
          <w:rFonts w:cs="DecoType Naskh Extensions" w:hint="cs"/>
          <w:color w:val="000000"/>
          <w:sz w:val="44"/>
          <w:szCs w:val="44"/>
          <w:rtl/>
          <w:lang w:bidi="ar-IQ"/>
        </w:rPr>
        <w:t xml:space="preserve">التاريخ </w:t>
      </w:r>
      <w:r w:rsidRPr="00437895">
        <w:rPr>
          <w:rFonts w:cs="DecoType Naskh Extensions" w:hint="cs"/>
          <w:color w:val="000000"/>
          <w:sz w:val="44"/>
          <w:szCs w:val="44"/>
          <w:rtl/>
          <w:lang w:bidi="ar-IQ"/>
        </w:rPr>
        <w:t xml:space="preserve"> في جامعة القادسية  لإتاحتهم الفرصة لي لإكمال البحث </w:t>
      </w:r>
      <w:r w:rsidRPr="00437895">
        <w:rPr>
          <w:rFonts w:cs="Times New Roman"/>
          <w:color w:val="000000"/>
          <w:sz w:val="44"/>
          <w:szCs w:val="44"/>
          <w:rtl/>
          <w:lang w:bidi="ar-IQ"/>
        </w:rPr>
        <w:t xml:space="preserve"> , </w:t>
      </w:r>
      <w:r w:rsidRPr="00437895">
        <w:rPr>
          <w:rFonts w:cs="DecoType Naskh Extensions" w:hint="cs"/>
          <w:color w:val="000000"/>
          <w:sz w:val="44"/>
          <w:szCs w:val="44"/>
          <w:rtl/>
          <w:lang w:bidi="ar-IQ"/>
        </w:rPr>
        <w:t>كما أتقدم بخالص الامتنان إلى</w:t>
      </w:r>
      <w:r>
        <w:rPr>
          <w:rFonts w:cs="DecoType Naskh Extensions" w:hint="cs"/>
          <w:color w:val="000000"/>
          <w:sz w:val="44"/>
          <w:szCs w:val="44"/>
          <w:rtl/>
          <w:lang w:bidi="ar-IQ"/>
        </w:rPr>
        <w:t xml:space="preserve"> أساتذتي الكرام وبالأخص الأستاذ الفاضل</w:t>
      </w:r>
    </w:p>
    <w:p w:rsidR="000D0F74" w:rsidRDefault="000D0F74" w:rsidP="000D0F74">
      <w:pPr>
        <w:spacing w:line="240" w:lineRule="auto"/>
        <w:jc w:val="center"/>
        <w:rPr>
          <w:rFonts w:cs="DecoType Naskh Extensions" w:hint="cs"/>
          <w:color w:val="000000"/>
          <w:sz w:val="44"/>
          <w:szCs w:val="44"/>
          <w:rtl/>
          <w:lang w:bidi="ar-IQ"/>
        </w:rPr>
      </w:pPr>
      <w:r w:rsidRPr="000A399D">
        <w:rPr>
          <w:rFonts w:cs="DecoType Naskh Extensions"/>
          <w:b/>
          <w:bCs/>
          <w:color w:val="000000"/>
          <w:sz w:val="44"/>
          <w:szCs w:val="44"/>
          <w:rtl/>
          <w:lang w:bidi="ar-IQ"/>
        </w:rPr>
        <w:t>((</w:t>
      </w:r>
      <w:r w:rsidRPr="00B66A8D">
        <w:rPr>
          <w:rFonts w:cs="DecoType Naskh Extensions" w:hint="eastAsia"/>
          <w:b/>
          <w:bCs/>
          <w:color w:val="000000"/>
          <w:sz w:val="44"/>
          <w:szCs w:val="44"/>
          <w:rtl/>
          <w:lang w:bidi="ar-IQ"/>
        </w:rPr>
        <w:t>د</w:t>
      </w:r>
      <w:r w:rsidRPr="00B66A8D">
        <w:rPr>
          <w:rFonts w:cs="DecoType Naskh Extensions"/>
          <w:b/>
          <w:bCs/>
          <w:color w:val="000000"/>
          <w:sz w:val="44"/>
          <w:szCs w:val="44"/>
          <w:rtl/>
          <w:lang w:bidi="ar-IQ"/>
        </w:rPr>
        <w:t xml:space="preserve">. </w:t>
      </w:r>
      <w:r w:rsidRPr="00B66A8D">
        <w:rPr>
          <w:rFonts w:cs="DecoType Naskh Extensions" w:hint="eastAsia"/>
          <w:b/>
          <w:bCs/>
          <w:color w:val="000000"/>
          <w:sz w:val="44"/>
          <w:szCs w:val="44"/>
          <w:rtl/>
          <w:lang w:bidi="ar-IQ"/>
        </w:rPr>
        <w:t>مصطفى</w:t>
      </w:r>
      <w:r w:rsidRPr="00B66A8D">
        <w:rPr>
          <w:rFonts w:cs="DecoType Naskh Extensions"/>
          <w:b/>
          <w:bCs/>
          <w:color w:val="000000"/>
          <w:sz w:val="44"/>
          <w:szCs w:val="44"/>
          <w:rtl/>
          <w:lang w:bidi="ar-IQ"/>
        </w:rPr>
        <w:t xml:space="preserve"> </w:t>
      </w:r>
      <w:r w:rsidRPr="00B66A8D">
        <w:rPr>
          <w:rFonts w:cs="DecoType Naskh Extensions" w:hint="eastAsia"/>
          <w:b/>
          <w:bCs/>
          <w:color w:val="000000"/>
          <w:sz w:val="44"/>
          <w:szCs w:val="44"/>
          <w:rtl/>
          <w:lang w:bidi="ar-IQ"/>
        </w:rPr>
        <w:t>كامل</w:t>
      </w:r>
      <w:r w:rsidRPr="00B66A8D">
        <w:rPr>
          <w:rFonts w:cs="DecoType Naskh Extensions"/>
          <w:b/>
          <w:bCs/>
          <w:color w:val="000000"/>
          <w:sz w:val="44"/>
          <w:szCs w:val="44"/>
          <w:rtl/>
          <w:lang w:bidi="ar-IQ"/>
        </w:rPr>
        <w:t xml:space="preserve"> </w:t>
      </w:r>
      <w:r w:rsidRPr="00B66A8D">
        <w:rPr>
          <w:rFonts w:cs="DecoType Naskh Extensions" w:hint="eastAsia"/>
          <w:b/>
          <w:bCs/>
          <w:color w:val="000000"/>
          <w:sz w:val="44"/>
          <w:szCs w:val="44"/>
          <w:rtl/>
          <w:lang w:bidi="ar-IQ"/>
        </w:rPr>
        <w:t>الشباني</w:t>
      </w:r>
      <w:r w:rsidRPr="000A399D">
        <w:rPr>
          <w:rFonts w:cs="DecoType Naskh Extensions"/>
          <w:b/>
          <w:bCs/>
          <w:color w:val="000000"/>
          <w:sz w:val="44"/>
          <w:szCs w:val="44"/>
          <w:rtl/>
          <w:lang w:bidi="ar-IQ"/>
        </w:rPr>
        <w:t>))</w:t>
      </w:r>
    </w:p>
    <w:p w:rsidR="000D0F74" w:rsidRPr="00437895" w:rsidRDefault="000D0F74" w:rsidP="000D0F74">
      <w:pPr>
        <w:spacing w:line="240" w:lineRule="auto"/>
        <w:jc w:val="center"/>
        <w:rPr>
          <w:rFonts w:cs="DecoType Naskh Extensions" w:hint="cs"/>
          <w:color w:val="000000"/>
          <w:sz w:val="44"/>
          <w:szCs w:val="44"/>
          <w:rtl/>
          <w:lang w:bidi="ar-IQ"/>
        </w:rPr>
      </w:pPr>
      <w:r w:rsidRPr="00437895">
        <w:rPr>
          <w:rFonts w:cs="DecoType Naskh Extensions" w:hint="cs"/>
          <w:color w:val="000000"/>
          <w:sz w:val="44"/>
          <w:szCs w:val="44"/>
          <w:rtl/>
          <w:lang w:bidi="ar-IQ"/>
        </w:rPr>
        <w:t xml:space="preserve"> للمساعدة السديدة والملاحظات الدقيقة التي لولاها لما اكتمل البحث ..</w:t>
      </w:r>
    </w:p>
    <w:p w:rsidR="000D0F74" w:rsidRPr="00437895" w:rsidRDefault="000D0F74" w:rsidP="000D0F74">
      <w:pPr>
        <w:spacing w:line="240" w:lineRule="auto"/>
        <w:jc w:val="center"/>
        <w:rPr>
          <w:rFonts w:cs="DecoType Naskh Extensions" w:hint="cs"/>
          <w:color w:val="000000"/>
          <w:sz w:val="40"/>
          <w:szCs w:val="40"/>
          <w:rtl/>
          <w:lang w:bidi="ar-IQ"/>
        </w:rPr>
      </w:pPr>
      <w:r w:rsidRPr="00437895">
        <w:rPr>
          <w:rFonts w:cs="DecoType Naskh Extensions" w:hint="cs"/>
          <w:color w:val="000000"/>
          <w:sz w:val="40"/>
          <w:szCs w:val="40"/>
          <w:rtl/>
          <w:lang w:bidi="ar-IQ"/>
        </w:rPr>
        <w:t xml:space="preserve">كما اشكر زملائي وزميلاتي للأيام الجميلة التي قضيناها معا </w:t>
      </w:r>
    </w:p>
    <w:p w:rsidR="000D0F74" w:rsidRPr="00437895" w:rsidRDefault="000D0F74" w:rsidP="000D0F74">
      <w:pPr>
        <w:pStyle w:val="a3"/>
        <w:shd w:val="clear" w:color="auto" w:fill="FFFFFF"/>
        <w:jc w:val="center"/>
        <w:rPr>
          <w:rFonts w:cs="DecoType Naskh Extensions" w:hint="cs"/>
          <w:color w:val="000000"/>
          <w:sz w:val="40"/>
          <w:szCs w:val="40"/>
          <w:rtl/>
          <w:lang w:bidi="ar-IQ"/>
        </w:rPr>
      </w:pPr>
      <w:r w:rsidRPr="00437895">
        <w:rPr>
          <w:rFonts w:cs="DecoType Naskh Extensions" w:hint="cs"/>
          <w:color w:val="000000"/>
          <w:sz w:val="40"/>
          <w:szCs w:val="40"/>
          <w:rtl/>
          <w:lang w:bidi="ar-IQ"/>
        </w:rPr>
        <w:t xml:space="preserve">الى كل من ساعدني في معلومة أو نصيحة </w:t>
      </w:r>
    </w:p>
    <w:p w:rsidR="000D0F74" w:rsidRDefault="000D0F74" w:rsidP="000D0F74">
      <w:pPr>
        <w:pStyle w:val="a3"/>
        <w:shd w:val="clear" w:color="auto" w:fill="FFFFFF"/>
        <w:jc w:val="center"/>
        <w:rPr>
          <w:rFonts w:ascii="Times New Roman" w:hAnsi="Times New Roman" w:cs="Diwani Outline Shaded" w:hint="cs"/>
          <w:color w:val="000000"/>
          <w:sz w:val="56"/>
          <w:szCs w:val="56"/>
          <w:rtl/>
          <w:lang w:bidi="ar-IQ"/>
        </w:rPr>
      </w:pPr>
      <w:r w:rsidRPr="00437895">
        <w:rPr>
          <w:rFonts w:cs="DecoType Naskh Extensions" w:hint="cs"/>
          <w:color w:val="000000"/>
          <w:sz w:val="40"/>
          <w:szCs w:val="40"/>
          <w:rtl/>
          <w:lang w:bidi="ar-IQ"/>
        </w:rPr>
        <w:t>لكم مني كل الحب والتقدير</w:t>
      </w:r>
      <w:r w:rsidRPr="00437895">
        <w:rPr>
          <w:rFonts w:ascii="Times New Roman" w:hAnsi="Times New Roman" w:cs="Diwani Outline Shaded" w:hint="cs"/>
          <w:color w:val="000000"/>
          <w:sz w:val="56"/>
          <w:szCs w:val="56"/>
          <w:rtl/>
          <w:lang w:bidi="ar-IQ"/>
        </w:rPr>
        <w:t xml:space="preserve"> </w:t>
      </w:r>
    </w:p>
    <w:p w:rsidR="000D0F74" w:rsidRDefault="000D0F74" w:rsidP="000D0F74">
      <w:pPr>
        <w:pStyle w:val="a3"/>
        <w:shd w:val="clear" w:color="auto" w:fill="FFFFFF"/>
        <w:jc w:val="center"/>
        <w:rPr>
          <w:rFonts w:ascii="Times New Roman" w:hAnsi="Times New Roman" w:cs="Diwani Outline Shaded" w:hint="cs"/>
          <w:color w:val="000000"/>
          <w:sz w:val="56"/>
          <w:szCs w:val="56"/>
          <w:rtl/>
          <w:lang w:bidi="ar-IQ"/>
        </w:rPr>
      </w:pPr>
      <w:r>
        <w:rPr>
          <w:rFonts w:ascii="Times New Roman" w:hAnsi="Times New Roman" w:cs="Diwani Outline Shaded" w:hint="cs"/>
          <w:color w:val="000000"/>
          <w:sz w:val="56"/>
          <w:szCs w:val="56"/>
          <w:rtl/>
          <w:lang w:bidi="ar-IQ"/>
        </w:rPr>
        <w:lastRenderedPageBreak/>
        <w:t xml:space="preserve">المحتويات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7"/>
        <w:gridCol w:w="1745"/>
      </w:tblGrid>
      <w:tr w:rsidR="000D0F74" w:rsidRPr="00B50AC8" w:rsidTr="004A558C">
        <w:trPr>
          <w:jc w:val="center"/>
        </w:trPr>
        <w:tc>
          <w:tcPr>
            <w:tcW w:w="7249" w:type="dxa"/>
            <w:shd w:val="clear" w:color="auto" w:fill="F2F2F2"/>
          </w:tcPr>
          <w:p w:rsidR="000D0F74" w:rsidRPr="00DA636E" w:rsidRDefault="000D0F74" w:rsidP="004A558C">
            <w:pPr>
              <w:pStyle w:val="a3"/>
              <w:spacing w:line="360" w:lineRule="auto"/>
              <w:jc w:val="center"/>
              <w:rPr>
                <w:rFonts w:cs="PT Bold Heading" w:hint="cs"/>
                <w:sz w:val="12"/>
                <w:szCs w:val="12"/>
                <w:rtl/>
                <w:lang w:bidi="ar-IQ"/>
              </w:rPr>
            </w:pPr>
          </w:p>
          <w:p w:rsidR="000D0F74" w:rsidRPr="00DA636E" w:rsidRDefault="000D0F74" w:rsidP="004A558C">
            <w:pPr>
              <w:pStyle w:val="a3"/>
              <w:spacing w:line="360" w:lineRule="auto"/>
              <w:jc w:val="center"/>
              <w:rPr>
                <w:rFonts w:cs="PT Bold Heading"/>
                <w:sz w:val="28"/>
                <w:szCs w:val="28"/>
                <w:rtl/>
                <w:lang w:bidi="ar-IQ"/>
              </w:rPr>
            </w:pPr>
            <w:r w:rsidRPr="00DA636E">
              <w:rPr>
                <w:rFonts w:cs="PT Bold Heading"/>
                <w:sz w:val="28"/>
                <w:szCs w:val="28"/>
                <w:rtl/>
                <w:lang w:bidi="ar-IQ"/>
              </w:rPr>
              <w:t>الموض</w:t>
            </w:r>
            <w:r w:rsidRPr="00DA636E">
              <w:rPr>
                <w:rFonts w:cs="PT Bold Heading" w:hint="cs"/>
                <w:sz w:val="28"/>
                <w:szCs w:val="28"/>
                <w:rtl/>
                <w:lang w:bidi="ar-IQ"/>
              </w:rPr>
              <w:t>ـــ</w:t>
            </w:r>
            <w:r>
              <w:rPr>
                <w:rFonts w:cs="PT Bold Heading" w:hint="cs"/>
                <w:sz w:val="28"/>
                <w:szCs w:val="28"/>
                <w:rtl/>
                <w:lang w:bidi="ar-IQ"/>
              </w:rPr>
              <w:t>ـــــــــــــــــــــــــــــــــــــــــــــــــــــــ</w:t>
            </w:r>
            <w:r w:rsidRPr="00DA636E">
              <w:rPr>
                <w:rFonts w:cs="PT Bold Heading"/>
                <w:sz w:val="28"/>
                <w:szCs w:val="28"/>
                <w:rtl/>
                <w:lang w:bidi="ar-IQ"/>
              </w:rPr>
              <w:t>وع</w:t>
            </w:r>
            <w:r w:rsidRPr="00DA636E">
              <w:rPr>
                <w:rFonts w:cs="PT Bold Heading" w:hint="cs"/>
                <w:sz w:val="28"/>
                <w:szCs w:val="28"/>
                <w:rtl/>
                <w:lang w:bidi="ar-IQ"/>
              </w:rPr>
              <w:t xml:space="preserve"> </w:t>
            </w:r>
          </w:p>
        </w:tc>
        <w:tc>
          <w:tcPr>
            <w:tcW w:w="2038" w:type="dxa"/>
            <w:shd w:val="clear" w:color="auto" w:fill="F2F2F2"/>
          </w:tcPr>
          <w:p w:rsidR="000D0F74" w:rsidRPr="00DA636E" w:rsidRDefault="000D0F74" w:rsidP="004A558C">
            <w:pPr>
              <w:pStyle w:val="a3"/>
              <w:spacing w:line="360" w:lineRule="auto"/>
              <w:jc w:val="center"/>
              <w:rPr>
                <w:rFonts w:cs="PT Bold Heading"/>
                <w:sz w:val="28"/>
                <w:szCs w:val="28"/>
                <w:rtl/>
                <w:lang w:bidi="ar-IQ"/>
              </w:rPr>
            </w:pPr>
            <w:r w:rsidRPr="00DA636E">
              <w:rPr>
                <w:rFonts w:cs="PT Bold Heading"/>
                <w:sz w:val="28"/>
                <w:szCs w:val="28"/>
                <w:rtl/>
                <w:lang w:bidi="ar-IQ"/>
              </w:rPr>
              <w:t>رقم الصفحة</w:t>
            </w:r>
          </w:p>
        </w:tc>
      </w:tr>
      <w:tr w:rsidR="000D0F74" w:rsidRPr="00B50AC8" w:rsidTr="004A558C">
        <w:trPr>
          <w:trHeight w:val="437"/>
          <w:jc w:val="center"/>
        </w:trPr>
        <w:tc>
          <w:tcPr>
            <w:tcW w:w="7249" w:type="dxa"/>
            <w:tcBorders>
              <w:bottom w:val="single" w:sz="4" w:space="0" w:color="auto"/>
            </w:tcBorders>
            <w:shd w:val="clear" w:color="auto" w:fill="auto"/>
          </w:tcPr>
          <w:p w:rsidR="000D0F74" w:rsidRPr="00DA636E" w:rsidRDefault="000D0F74" w:rsidP="004A558C">
            <w:pPr>
              <w:pStyle w:val="a3"/>
              <w:spacing w:line="360" w:lineRule="auto"/>
              <w:jc w:val="center"/>
              <w:rPr>
                <w:rFonts w:cs="Mudir MT"/>
                <w:sz w:val="32"/>
                <w:szCs w:val="32"/>
                <w:rtl/>
              </w:rPr>
            </w:pPr>
            <w:r w:rsidRPr="00DA636E">
              <w:rPr>
                <w:rFonts w:cs="Mudir MT" w:hint="cs"/>
                <w:sz w:val="32"/>
                <w:szCs w:val="32"/>
                <w:rtl/>
              </w:rPr>
              <w:t>الآية الكريمة</w:t>
            </w:r>
          </w:p>
        </w:tc>
        <w:tc>
          <w:tcPr>
            <w:tcW w:w="2038" w:type="dxa"/>
            <w:tcBorders>
              <w:bottom w:val="single" w:sz="4" w:space="0" w:color="auto"/>
            </w:tcBorders>
            <w:shd w:val="clear" w:color="auto" w:fill="F2F2F2"/>
          </w:tcPr>
          <w:p w:rsidR="000D0F74" w:rsidRPr="00DA636E" w:rsidRDefault="000D0F74" w:rsidP="004A558C">
            <w:pPr>
              <w:pStyle w:val="a3"/>
              <w:spacing w:line="360" w:lineRule="auto"/>
              <w:jc w:val="center"/>
              <w:rPr>
                <w:rFonts w:cs="Mudir MT"/>
                <w:sz w:val="32"/>
                <w:szCs w:val="32"/>
                <w:rtl/>
              </w:rPr>
            </w:pPr>
            <w:r w:rsidRPr="00DA636E">
              <w:rPr>
                <w:rFonts w:cs="Mudir MT" w:hint="cs"/>
                <w:sz w:val="32"/>
                <w:szCs w:val="32"/>
                <w:rtl/>
              </w:rPr>
              <w:t>أ</w:t>
            </w:r>
          </w:p>
        </w:tc>
      </w:tr>
      <w:tr w:rsidR="000D0F74" w:rsidRPr="00B50AC8" w:rsidTr="004A558C">
        <w:trPr>
          <w:trHeight w:val="342"/>
          <w:jc w:val="center"/>
        </w:trPr>
        <w:tc>
          <w:tcPr>
            <w:tcW w:w="7249" w:type="dxa"/>
            <w:tcBorders>
              <w:top w:val="single" w:sz="4" w:space="0" w:color="auto"/>
              <w:bottom w:val="single" w:sz="4" w:space="0" w:color="auto"/>
            </w:tcBorders>
            <w:shd w:val="clear" w:color="auto" w:fill="auto"/>
          </w:tcPr>
          <w:p w:rsidR="000D0F74" w:rsidRPr="00DA636E" w:rsidRDefault="000D0F74" w:rsidP="004A558C">
            <w:pPr>
              <w:pStyle w:val="a3"/>
              <w:spacing w:line="360" w:lineRule="auto"/>
              <w:jc w:val="center"/>
              <w:rPr>
                <w:rFonts w:cs="Mudir MT" w:hint="cs"/>
                <w:sz w:val="32"/>
                <w:szCs w:val="32"/>
                <w:rtl/>
              </w:rPr>
            </w:pPr>
            <w:r w:rsidRPr="00DA636E">
              <w:rPr>
                <w:rFonts w:cs="Mudir MT" w:hint="cs"/>
                <w:sz w:val="32"/>
                <w:szCs w:val="32"/>
                <w:rtl/>
              </w:rPr>
              <w:t>الاهداء</w:t>
            </w:r>
          </w:p>
        </w:tc>
        <w:tc>
          <w:tcPr>
            <w:tcW w:w="2038" w:type="dxa"/>
            <w:tcBorders>
              <w:top w:val="single" w:sz="4" w:space="0" w:color="auto"/>
              <w:bottom w:val="single" w:sz="4" w:space="0" w:color="auto"/>
            </w:tcBorders>
            <w:shd w:val="clear" w:color="auto" w:fill="F2F2F2"/>
          </w:tcPr>
          <w:p w:rsidR="000D0F74" w:rsidRPr="00DA636E" w:rsidRDefault="000D0F74" w:rsidP="004A558C">
            <w:pPr>
              <w:pStyle w:val="a3"/>
              <w:spacing w:line="360" w:lineRule="auto"/>
              <w:jc w:val="center"/>
              <w:rPr>
                <w:rFonts w:cs="Mudir MT"/>
                <w:sz w:val="32"/>
                <w:szCs w:val="32"/>
                <w:rtl/>
              </w:rPr>
            </w:pPr>
            <w:r w:rsidRPr="00DA636E">
              <w:rPr>
                <w:rFonts w:cs="Mudir MT" w:hint="cs"/>
                <w:sz w:val="32"/>
                <w:szCs w:val="32"/>
                <w:rtl/>
              </w:rPr>
              <w:t>ب</w:t>
            </w:r>
          </w:p>
        </w:tc>
      </w:tr>
      <w:tr w:rsidR="000D0F74" w:rsidRPr="00B50AC8" w:rsidTr="004A558C">
        <w:trPr>
          <w:trHeight w:val="653"/>
          <w:jc w:val="center"/>
        </w:trPr>
        <w:tc>
          <w:tcPr>
            <w:tcW w:w="7249" w:type="dxa"/>
            <w:tcBorders>
              <w:top w:val="single" w:sz="4" w:space="0" w:color="auto"/>
              <w:bottom w:val="single" w:sz="4" w:space="0" w:color="auto"/>
            </w:tcBorders>
            <w:shd w:val="clear" w:color="auto" w:fill="auto"/>
          </w:tcPr>
          <w:p w:rsidR="000D0F74" w:rsidRPr="00DA636E" w:rsidRDefault="000D0F74" w:rsidP="004A558C">
            <w:pPr>
              <w:pStyle w:val="a3"/>
              <w:spacing w:line="360" w:lineRule="auto"/>
              <w:jc w:val="center"/>
              <w:rPr>
                <w:rFonts w:cs="Mudir MT" w:hint="cs"/>
                <w:sz w:val="32"/>
                <w:szCs w:val="32"/>
                <w:rtl/>
              </w:rPr>
            </w:pPr>
            <w:r w:rsidRPr="00DA636E">
              <w:rPr>
                <w:rFonts w:cs="Mudir MT" w:hint="cs"/>
                <w:sz w:val="32"/>
                <w:szCs w:val="32"/>
                <w:rtl/>
              </w:rPr>
              <w:t>الشكر والتقدير</w:t>
            </w:r>
          </w:p>
        </w:tc>
        <w:tc>
          <w:tcPr>
            <w:tcW w:w="2038" w:type="dxa"/>
            <w:tcBorders>
              <w:top w:val="single" w:sz="4" w:space="0" w:color="auto"/>
              <w:bottom w:val="single" w:sz="4" w:space="0" w:color="auto"/>
            </w:tcBorders>
            <w:shd w:val="clear" w:color="auto" w:fill="F2F2F2"/>
          </w:tcPr>
          <w:p w:rsidR="000D0F74" w:rsidRPr="00DA636E" w:rsidRDefault="000D0F74" w:rsidP="004A558C">
            <w:pPr>
              <w:pStyle w:val="a3"/>
              <w:spacing w:line="360" w:lineRule="auto"/>
              <w:jc w:val="center"/>
              <w:rPr>
                <w:rFonts w:cs="Mudir MT"/>
                <w:sz w:val="32"/>
                <w:szCs w:val="32"/>
                <w:rtl/>
              </w:rPr>
            </w:pPr>
            <w:r w:rsidRPr="00DA636E">
              <w:rPr>
                <w:rFonts w:cs="Mudir MT" w:hint="cs"/>
                <w:sz w:val="32"/>
                <w:szCs w:val="32"/>
                <w:rtl/>
              </w:rPr>
              <w:t>ج</w:t>
            </w:r>
          </w:p>
        </w:tc>
      </w:tr>
      <w:tr w:rsidR="000D0F74" w:rsidRPr="00B50AC8" w:rsidTr="004A558C">
        <w:trPr>
          <w:trHeight w:val="672"/>
          <w:jc w:val="center"/>
        </w:trPr>
        <w:tc>
          <w:tcPr>
            <w:tcW w:w="7249" w:type="dxa"/>
            <w:tcBorders>
              <w:top w:val="single" w:sz="4" w:space="0" w:color="auto"/>
              <w:bottom w:val="single" w:sz="4" w:space="0" w:color="auto"/>
            </w:tcBorders>
            <w:shd w:val="clear" w:color="auto" w:fill="auto"/>
          </w:tcPr>
          <w:p w:rsidR="000D0F74" w:rsidRPr="00DA636E" w:rsidRDefault="000D0F74" w:rsidP="004A558C">
            <w:pPr>
              <w:pStyle w:val="a3"/>
              <w:spacing w:line="360" w:lineRule="auto"/>
              <w:jc w:val="center"/>
              <w:rPr>
                <w:rFonts w:cs="Mudir MT" w:hint="cs"/>
                <w:sz w:val="32"/>
                <w:szCs w:val="32"/>
                <w:rtl/>
              </w:rPr>
            </w:pPr>
            <w:r>
              <w:rPr>
                <w:rFonts w:cs="Mudir MT" w:hint="cs"/>
                <w:sz w:val="32"/>
                <w:szCs w:val="32"/>
                <w:rtl/>
              </w:rPr>
              <w:t>المحتويات</w:t>
            </w:r>
          </w:p>
        </w:tc>
        <w:tc>
          <w:tcPr>
            <w:tcW w:w="2038" w:type="dxa"/>
            <w:tcBorders>
              <w:top w:val="single" w:sz="4" w:space="0" w:color="auto"/>
              <w:bottom w:val="single" w:sz="4" w:space="0" w:color="auto"/>
            </w:tcBorders>
            <w:shd w:val="clear" w:color="auto" w:fill="F2F2F2"/>
          </w:tcPr>
          <w:p w:rsidR="000D0F74" w:rsidRPr="00DA636E" w:rsidRDefault="000D0F74" w:rsidP="004A558C">
            <w:pPr>
              <w:pStyle w:val="a3"/>
              <w:spacing w:line="360" w:lineRule="auto"/>
              <w:jc w:val="center"/>
              <w:rPr>
                <w:rFonts w:cs="Mudir MT" w:hint="cs"/>
                <w:sz w:val="32"/>
                <w:szCs w:val="32"/>
                <w:rtl/>
              </w:rPr>
            </w:pPr>
            <w:r>
              <w:rPr>
                <w:rFonts w:cs="Mudir MT" w:hint="cs"/>
                <w:sz w:val="32"/>
                <w:szCs w:val="32"/>
                <w:rtl/>
              </w:rPr>
              <w:t>د</w:t>
            </w:r>
          </w:p>
        </w:tc>
      </w:tr>
      <w:tr w:rsidR="000D0F74" w:rsidRPr="00B50AC8" w:rsidTr="004A558C">
        <w:trPr>
          <w:trHeight w:val="640"/>
          <w:jc w:val="center"/>
        </w:trPr>
        <w:tc>
          <w:tcPr>
            <w:tcW w:w="7249" w:type="dxa"/>
            <w:tcBorders>
              <w:top w:val="single" w:sz="4" w:space="0" w:color="auto"/>
              <w:bottom w:val="single" w:sz="4" w:space="0" w:color="auto"/>
            </w:tcBorders>
            <w:shd w:val="clear" w:color="auto" w:fill="auto"/>
          </w:tcPr>
          <w:p w:rsidR="000D0F74" w:rsidRDefault="000D0F74" w:rsidP="004A558C">
            <w:pPr>
              <w:pStyle w:val="a3"/>
              <w:spacing w:line="360" w:lineRule="auto"/>
              <w:jc w:val="center"/>
              <w:rPr>
                <w:rFonts w:cs="Mudir MT" w:hint="cs"/>
                <w:sz w:val="32"/>
                <w:szCs w:val="32"/>
                <w:rtl/>
              </w:rPr>
            </w:pPr>
            <w:r>
              <w:rPr>
                <w:rFonts w:cs="Mudir MT" w:hint="cs"/>
                <w:sz w:val="32"/>
                <w:szCs w:val="32"/>
                <w:rtl/>
              </w:rPr>
              <w:t>المبحث الاول</w:t>
            </w:r>
          </w:p>
          <w:p w:rsidR="000D0F74" w:rsidRPr="00DA636E" w:rsidRDefault="000D0F74" w:rsidP="004A558C">
            <w:pPr>
              <w:pStyle w:val="a3"/>
              <w:spacing w:line="360" w:lineRule="auto"/>
              <w:jc w:val="center"/>
              <w:rPr>
                <w:rFonts w:cs="Mudir MT"/>
                <w:sz w:val="32"/>
                <w:szCs w:val="32"/>
                <w:rtl/>
              </w:rPr>
            </w:pPr>
            <w:r>
              <w:rPr>
                <w:rFonts w:cs="Mudir MT" w:hint="cs"/>
                <w:sz w:val="32"/>
                <w:szCs w:val="32"/>
                <w:rtl/>
              </w:rPr>
              <w:t>مرحلة تأسيس الدولة الفاطمية</w:t>
            </w:r>
          </w:p>
        </w:tc>
        <w:tc>
          <w:tcPr>
            <w:tcW w:w="2038" w:type="dxa"/>
            <w:tcBorders>
              <w:top w:val="single" w:sz="4" w:space="0" w:color="auto"/>
              <w:bottom w:val="single" w:sz="4" w:space="0" w:color="auto"/>
            </w:tcBorders>
            <w:shd w:val="clear" w:color="auto" w:fill="F2F2F2"/>
          </w:tcPr>
          <w:p w:rsidR="000D0F74" w:rsidRPr="00DA636E" w:rsidRDefault="000D0F74" w:rsidP="004A558C">
            <w:pPr>
              <w:pStyle w:val="a3"/>
              <w:spacing w:line="360" w:lineRule="auto"/>
              <w:jc w:val="center"/>
              <w:rPr>
                <w:rFonts w:cs="Mudir MT" w:hint="cs"/>
                <w:sz w:val="32"/>
                <w:szCs w:val="32"/>
                <w:rtl/>
              </w:rPr>
            </w:pPr>
            <w:r>
              <w:rPr>
                <w:rFonts w:cs="Mudir MT" w:hint="cs"/>
                <w:sz w:val="32"/>
                <w:szCs w:val="32"/>
                <w:rtl/>
              </w:rPr>
              <w:t>1</w:t>
            </w:r>
          </w:p>
        </w:tc>
      </w:tr>
      <w:tr w:rsidR="000D0F74" w:rsidRPr="00B50AC8" w:rsidTr="004A558C">
        <w:trPr>
          <w:trHeight w:val="138"/>
          <w:jc w:val="center"/>
        </w:trPr>
        <w:tc>
          <w:tcPr>
            <w:tcW w:w="7249" w:type="dxa"/>
            <w:tcBorders>
              <w:top w:val="single" w:sz="4" w:space="0" w:color="auto"/>
              <w:bottom w:val="single" w:sz="4" w:space="0" w:color="auto"/>
            </w:tcBorders>
            <w:shd w:val="clear" w:color="auto" w:fill="auto"/>
          </w:tcPr>
          <w:p w:rsidR="000D0F74" w:rsidRDefault="000D0F74" w:rsidP="004A558C">
            <w:pPr>
              <w:pStyle w:val="a3"/>
              <w:spacing w:line="360" w:lineRule="auto"/>
              <w:jc w:val="center"/>
              <w:rPr>
                <w:rFonts w:cs="Mudir MT" w:hint="cs"/>
                <w:sz w:val="32"/>
                <w:szCs w:val="32"/>
                <w:rtl/>
              </w:rPr>
            </w:pPr>
            <w:r>
              <w:rPr>
                <w:rFonts w:cs="Mudir MT" w:hint="cs"/>
                <w:sz w:val="32"/>
                <w:szCs w:val="32"/>
                <w:rtl/>
              </w:rPr>
              <w:t>المبحث</w:t>
            </w:r>
            <w:r w:rsidRPr="00DA636E">
              <w:rPr>
                <w:rFonts w:cs="Mudir MT"/>
                <w:sz w:val="32"/>
                <w:szCs w:val="32"/>
                <w:rtl/>
              </w:rPr>
              <w:t xml:space="preserve"> الثاني</w:t>
            </w:r>
          </w:p>
          <w:p w:rsidR="000D0F74" w:rsidRPr="00DA636E" w:rsidRDefault="000D0F74" w:rsidP="004A558C">
            <w:pPr>
              <w:pStyle w:val="a3"/>
              <w:spacing w:line="360" w:lineRule="auto"/>
              <w:jc w:val="center"/>
              <w:rPr>
                <w:rFonts w:cs="Mudir MT" w:hint="cs"/>
                <w:sz w:val="32"/>
                <w:szCs w:val="32"/>
                <w:rtl/>
              </w:rPr>
            </w:pPr>
            <w:r>
              <w:rPr>
                <w:rFonts w:cs="Mudir MT" w:hint="cs"/>
                <w:sz w:val="32"/>
                <w:szCs w:val="32"/>
                <w:rtl/>
              </w:rPr>
              <w:t>خلافة عبد الله المهدي</w:t>
            </w:r>
          </w:p>
        </w:tc>
        <w:tc>
          <w:tcPr>
            <w:tcW w:w="2038" w:type="dxa"/>
            <w:tcBorders>
              <w:top w:val="single" w:sz="4" w:space="0" w:color="auto"/>
              <w:bottom w:val="single" w:sz="4" w:space="0" w:color="auto"/>
            </w:tcBorders>
            <w:shd w:val="clear" w:color="auto" w:fill="F2F2F2"/>
          </w:tcPr>
          <w:p w:rsidR="000D0F74" w:rsidRPr="00DA636E" w:rsidRDefault="000D0F74" w:rsidP="004A558C">
            <w:pPr>
              <w:pStyle w:val="a3"/>
              <w:spacing w:line="360" w:lineRule="auto"/>
              <w:jc w:val="center"/>
              <w:rPr>
                <w:rFonts w:cs="Mudir MT" w:hint="cs"/>
                <w:sz w:val="32"/>
                <w:szCs w:val="32"/>
                <w:rtl/>
              </w:rPr>
            </w:pPr>
            <w:r>
              <w:rPr>
                <w:rFonts w:cs="Mudir MT" w:hint="cs"/>
                <w:sz w:val="32"/>
                <w:szCs w:val="32"/>
                <w:rtl/>
              </w:rPr>
              <w:t>17</w:t>
            </w:r>
          </w:p>
        </w:tc>
      </w:tr>
      <w:tr w:rsidR="000D0F74" w:rsidRPr="00B50AC8" w:rsidTr="004A558C">
        <w:trPr>
          <w:trHeight w:val="138"/>
          <w:jc w:val="center"/>
        </w:trPr>
        <w:tc>
          <w:tcPr>
            <w:tcW w:w="7249" w:type="dxa"/>
            <w:tcBorders>
              <w:top w:val="single" w:sz="4" w:space="0" w:color="auto"/>
              <w:bottom w:val="single" w:sz="4" w:space="0" w:color="auto"/>
            </w:tcBorders>
            <w:shd w:val="clear" w:color="auto" w:fill="auto"/>
          </w:tcPr>
          <w:p w:rsidR="000D0F74" w:rsidRDefault="000D0F74" w:rsidP="004A558C">
            <w:pPr>
              <w:pStyle w:val="a3"/>
              <w:spacing w:line="360" w:lineRule="auto"/>
              <w:jc w:val="center"/>
              <w:rPr>
                <w:rFonts w:cs="Mudir MT" w:hint="cs"/>
                <w:sz w:val="32"/>
                <w:szCs w:val="32"/>
                <w:rtl/>
              </w:rPr>
            </w:pPr>
            <w:r>
              <w:rPr>
                <w:rFonts w:cs="Mudir MT" w:hint="cs"/>
                <w:sz w:val="32"/>
                <w:szCs w:val="32"/>
                <w:rtl/>
              </w:rPr>
              <w:t>المبحث</w:t>
            </w:r>
            <w:r w:rsidRPr="00DA636E">
              <w:rPr>
                <w:rFonts w:cs="Mudir MT"/>
                <w:sz w:val="32"/>
                <w:szCs w:val="32"/>
                <w:rtl/>
              </w:rPr>
              <w:t xml:space="preserve"> الثالث</w:t>
            </w:r>
          </w:p>
          <w:p w:rsidR="000D0F74" w:rsidRPr="00DA636E" w:rsidRDefault="000D0F74" w:rsidP="004A558C">
            <w:pPr>
              <w:pStyle w:val="a3"/>
              <w:spacing w:line="360" w:lineRule="auto"/>
              <w:jc w:val="center"/>
              <w:rPr>
                <w:rFonts w:cs="Mudir MT" w:hint="cs"/>
                <w:sz w:val="32"/>
                <w:szCs w:val="32"/>
                <w:rtl/>
              </w:rPr>
            </w:pPr>
            <w:r>
              <w:rPr>
                <w:rFonts w:cs="Mudir MT" w:hint="cs"/>
                <w:sz w:val="32"/>
                <w:szCs w:val="32"/>
                <w:rtl/>
              </w:rPr>
              <w:t>العلاقات السياسية</w:t>
            </w:r>
          </w:p>
        </w:tc>
        <w:tc>
          <w:tcPr>
            <w:tcW w:w="2038" w:type="dxa"/>
            <w:tcBorders>
              <w:top w:val="single" w:sz="4" w:space="0" w:color="auto"/>
              <w:bottom w:val="single" w:sz="4" w:space="0" w:color="auto"/>
            </w:tcBorders>
            <w:shd w:val="clear" w:color="auto" w:fill="F2F2F2"/>
          </w:tcPr>
          <w:p w:rsidR="000D0F74" w:rsidRPr="00DA636E" w:rsidRDefault="000D0F74" w:rsidP="004A558C">
            <w:pPr>
              <w:pStyle w:val="a3"/>
              <w:spacing w:line="360" w:lineRule="auto"/>
              <w:jc w:val="center"/>
              <w:rPr>
                <w:rFonts w:cs="Mudir MT" w:hint="cs"/>
                <w:sz w:val="32"/>
                <w:szCs w:val="32"/>
                <w:rtl/>
              </w:rPr>
            </w:pPr>
            <w:r>
              <w:rPr>
                <w:rFonts w:cs="Mudir MT" w:hint="cs"/>
                <w:sz w:val="32"/>
                <w:szCs w:val="32"/>
                <w:rtl/>
              </w:rPr>
              <w:t>26</w:t>
            </w:r>
          </w:p>
        </w:tc>
      </w:tr>
      <w:tr w:rsidR="000D0F74" w:rsidRPr="00B50AC8" w:rsidTr="004A558C">
        <w:trPr>
          <w:trHeight w:val="138"/>
          <w:jc w:val="center"/>
        </w:trPr>
        <w:tc>
          <w:tcPr>
            <w:tcW w:w="7249" w:type="dxa"/>
            <w:tcBorders>
              <w:top w:val="single" w:sz="4" w:space="0" w:color="auto"/>
            </w:tcBorders>
            <w:shd w:val="clear" w:color="auto" w:fill="auto"/>
          </w:tcPr>
          <w:p w:rsidR="000D0F74" w:rsidRPr="00DA636E" w:rsidRDefault="000D0F74" w:rsidP="004A558C">
            <w:pPr>
              <w:pStyle w:val="a3"/>
              <w:spacing w:line="360" w:lineRule="auto"/>
              <w:jc w:val="center"/>
              <w:rPr>
                <w:rFonts w:cs="Mudir MT" w:hint="cs"/>
                <w:sz w:val="32"/>
                <w:szCs w:val="32"/>
                <w:rtl/>
              </w:rPr>
            </w:pPr>
            <w:r>
              <w:rPr>
                <w:rFonts w:cs="Mudir MT" w:hint="cs"/>
                <w:sz w:val="32"/>
                <w:szCs w:val="32"/>
                <w:rtl/>
              </w:rPr>
              <w:t>الخاتمة</w:t>
            </w:r>
          </w:p>
        </w:tc>
        <w:tc>
          <w:tcPr>
            <w:tcW w:w="2038" w:type="dxa"/>
            <w:tcBorders>
              <w:top w:val="single" w:sz="4" w:space="0" w:color="auto"/>
            </w:tcBorders>
            <w:shd w:val="clear" w:color="auto" w:fill="F2F2F2"/>
          </w:tcPr>
          <w:p w:rsidR="000D0F74" w:rsidRPr="00DA636E" w:rsidRDefault="000D0F74" w:rsidP="004A558C">
            <w:pPr>
              <w:pStyle w:val="a3"/>
              <w:spacing w:line="360" w:lineRule="auto"/>
              <w:jc w:val="center"/>
              <w:rPr>
                <w:rFonts w:cs="Mudir MT" w:hint="cs"/>
                <w:sz w:val="32"/>
                <w:szCs w:val="32"/>
                <w:rtl/>
              </w:rPr>
            </w:pPr>
            <w:r>
              <w:rPr>
                <w:rFonts w:cs="Mudir MT" w:hint="cs"/>
                <w:sz w:val="32"/>
                <w:szCs w:val="32"/>
                <w:rtl/>
              </w:rPr>
              <w:t>37</w:t>
            </w:r>
          </w:p>
        </w:tc>
      </w:tr>
      <w:tr w:rsidR="000D0F74" w:rsidRPr="00B50AC8" w:rsidTr="004A558C">
        <w:trPr>
          <w:jc w:val="center"/>
        </w:trPr>
        <w:tc>
          <w:tcPr>
            <w:tcW w:w="7249" w:type="dxa"/>
            <w:shd w:val="clear" w:color="auto" w:fill="auto"/>
          </w:tcPr>
          <w:p w:rsidR="000D0F74" w:rsidRPr="00DA636E" w:rsidRDefault="000D0F74" w:rsidP="004A558C">
            <w:pPr>
              <w:pStyle w:val="a3"/>
              <w:spacing w:line="360" w:lineRule="auto"/>
              <w:jc w:val="center"/>
              <w:rPr>
                <w:rFonts w:cs="Mudir MT"/>
                <w:sz w:val="32"/>
                <w:szCs w:val="32"/>
                <w:rtl/>
              </w:rPr>
            </w:pPr>
            <w:r w:rsidRPr="00DA636E">
              <w:rPr>
                <w:rFonts w:cs="Mudir MT" w:hint="cs"/>
                <w:sz w:val="32"/>
                <w:szCs w:val="32"/>
                <w:rtl/>
              </w:rPr>
              <w:t>المصادر</w:t>
            </w:r>
          </w:p>
        </w:tc>
        <w:tc>
          <w:tcPr>
            <w:tcW w:w="2038" w:type="dxa"/>
            <w:shd w:val="clear" w:color="auto" w:fill="F2F2F2"/>
          </w:tcPr>
          <w:p w:rsidR="000D0F74" w:rsidRPr="00DA636E" w:rsidRDefault="000D0F74" w:rsidP="004A558C">
            <w:pPr>
              <w:pStyle w:val="a3"/>
              <w:spacing w:line="360" w:lineRule="auto"/>
              <w:jc w:val="center"/>
              <w:rPr>
                <w:rFonts w:cs="Mudir MT"/>
                <w:sz w:val="32"/>
                <w:szCs w:val="32"/>
                <w:rtl/>
              </w:rPr>
            </w:pPr>
            <w:r>
              <w:rPr>
                <w:rFonts w:cs="Mudir MT" w:hint="cs"/>
                <w:sz w:val="32"/>
                <w:szCs w:val="32"/>
                <w:rtl/>
              </w:rPr>
              <w:t>38</w:t>
            </w:r>
          </w:p>
        </w:tc>
      </w:tr>
    </w:tbl>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Default="000D0F74" w:rsidP="000D0F74">
      <w:pPr>
        <w:spacing w:line="240" w:lineRule="auto"/>
        <w:jc w:val="center"/>
        <w:rPr>
          <w:rFonts w:ascii="Simplified Arabic" w:hAnsi="Simplified Arabic" w:cs="Simplified Arabic" w:hint="cs"/>
          <w:b/>
          <w:bCs/>
          <w:sz w:val="48"/>
          <w:szCs w:val="48"/>
          <w:rtl/>
          <w:lang w:bidi="ar-IQ"/>
        </w:rPr>
      </w:pPr>
    </w:p>
    <w:p w:rsidR="000D0F74" w:rsidRPr="007420E7" w:rsidRDefault="000D0F74" w:rsidP="000D0F74">
      <w:pPr>
        <w:spacing w:line="240" w:lineRule="auto"/>
        <w:jc w:val="center"/>
        <w:rPr>
          <w:rFonts w:ascii="Simplified Arabic" w:hAnsi="Simplified Arabic" w:cs="Simplified Arabic"/>
          <w:b/>
          <w:bCs/>
          <w:sz w:val="48"/>
          <w:szCs w:val="48"/>
          <w:rtl/>
          <w:lang w:bidi="ar-IQ"/>
        </w:rPr>
      </w:pPr>
      <w:r w:rsidRPr="007420E7">
        <w:rPr>
          <w:rFonts w:ascii="Simplified Arabic" w:hAnsi="Simplified Arabic" w:cs="Simplified Arabic" w:hint="cs"/>
          <w:b/>
          <w:bCs/>
          <w:sz w:val="48"/>
          <w:szCs w:val="48"/>
          <w:rtl/>
          <w:lang w:bidi="ar-IQ"/>
        </w:rPr>
        <w:lastRenderedPageBreak/>
        <w:t>المبحث الاول</w:t>
      </w:r>
    </w:p>
    <w:p w:rsidR="00540C6C" w:rsidRDefault="00540C6C" w:rsidP="00540C6C">
      <w:pPr>
        <w:spacing w:line="240" w:lineRule="auto"/>
        <w:jc w:val="center"/>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540C6C" w:rsidRDefault="00540C6C" w:rsidP="00CC7735">
      <w:pPr>
        <w:spacing w:line="240" w:lineRule="auto"/>
        <w:jc w:val="lowKashida"/>
        <w:rPr>
          <w:rFonts w:ascii="Simplified Arabic" w:hAnsi="Simplified Arabic" w:cs="Simplified Arabic"/>
          <w:b/>
          <w:bCs/>
          <w:sz w:val="36"/>
          <w:szCs w:val="36"/>
          <w:rtl/>
          <w:lang w:bidi="ar-IQ"/>
        </w:rPr>
      </w:pPr>
    </w:p>
    <w:p w:rsidR="00A42404" w:rsidRPr="00142663" w:rsidRDefault="00142663" w:rsidP="00CC7735">
      <w:pPr>
        <w:spacing w:line="240" w:lineRule="auto"/>
        <w:jc w:val="lowKashida"/>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lastRenderedPageBreak/>
        <w:t>اولا:</w:t>
      </w:r>
      <w:r w:rsidR="00A42404" w:rsidRPr="00142663">
        <w:rPr>
          <w:rFonts w:ascii="Simplified Arabic" w:hAnsi="Simplified Arabic" w:cs="Simplified Arabic" w:hint="cs"/>
          <w:b/>
          <w:bCs/>
          <w:sz w:val="36"/>
          <w:szCs w:val="36"/>
          <w:rtl/>
          <w:lang w:bidi="ar-IQ"/>
        </w:rPr>
        <w:t>مرحلة تأسيس الدولة الفاطم</w:t>
      </w:r>
      <w:r w:rsidR="00CC7735">
        <w:rPr>
          <w:rFonts w:ascii="Simplified Arabic" w:hAnsi="Simplified Arabic" w:cs="Simplified Arabic" w:hint="cs"/>
          <w:b/>
          <w:bCs/>
          <w:sz w:val="36"/>
          <w:szCs w:val="36"/>
          <w:rtl/>
          <w:lang w:bidi="ar-IQ"/>
        </w:rPr>
        <w:t>ية في المغرب العربي سنة296هـ/</w:t>
      </w:r>
      <w:r w:rsidR="00A42404" w:rsidRPr="00142663">
        <w:rPr>
          <w:rFonts w:ascii="Simplified Arabic" w:hAnsi="Simplified Arabic" w:cs="Simplified Arabic" w:hint="cs"/>
          <w:b/>
          <w:bCs/>
          <w:sz w:val="36"/>
          <w:szCs w:val="36"/>
          <w:rtl/>
          <w:lang w:bidi="ar-IQ"/>
        </w:rPr>
        <w:t>908م .</w:t>
      </w:r>
    </w:p>
    <w:p w:rsidR="00A42404" w:rsidRPr="00142663" w:rsidRDefault="00A42404" w:rsidP="00CC7735">
      <w:pPr>
        <w:spacing w:line="240" w:lineRule="auto"/>
        <w:jc w:val="lowKashida"/>
        <w:rPr>
          <w:rFonts w:ascii="Simplified Arabic" w:hAnsi="Simplified Arabic" w:cs="Simplified Arabic"/>
          <w:b/>
          <w:bCs/>
          <w:sz w:val="36"/>
          <w:szCs w:val="36"/>
          <w:rtl/>
          <w:lang w:bidi="ar-IQ"/>
        </w:rPr>
      </w:pPr>
      <w:r w:rsidRPr="00142663">
        <w:rPr>
          <w:rFonts w:ascii="Simplified Arabic" w:hAnsi="Simplified Arabic" w:cs="Simplified Arabic" w:hint="cs"/>
          <w:b/>
          <w:bCs/>
          <w:sz w:val="36"/>
          <w:szCs w:val="36"/>
          <w:rtl/>
          <w:lang w:bidi="ar-IQ"/>
        </w:rPr>
        <w:t>نسب الفاطميون :</w:t>
      </w:r>
    </w:p>
    <w:p w:rsidR="00A42404" w:rsidRPr="00A42404" w:rsidRDefault="00A42404" w:rsidP="00CC773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ينسب الفاطميون الى فاطمة الزهراء بنت رسول الله صلى الله عليه واله وسلم زوج علي بن ابي طالب عليه السلام ومن اسمها اتخذوا لقبهم، وبناءً على ذلك فهم شيعة علويون ولكنهم لما انتسبوا الى فاطمة ارادوا ان يأكدوا شريعة وراثتهم لخلافة</w:t>
      </w:r>
      <w:r w:rsidR="00CC7735">
        <w:rPr>
          <w:rFonts w:ascii="Simplified Arabic" w:hAnsi="Simplified Arabic" w:cs="Simplified Arabic" w:hint="cs"/>
          <w:sz w:val="36"/>
          <w:szCs w:val="36"/>
          <w:rtl/>
          <w:lang w:bidi="ar-IQ"/>
        </w:rPr>
        <w:t xml:space="preserve"> النبي صلى الله عليه واله وسلم</w:t>
      </w:r>
      <w:r w:rsidRPr="00CC7735">
        <w:rPr>
          <w:rFonts w:ascii="Simplified Arabic" w:hAnsi="Simplified Arabic" w:cs="Simplified Arabic" w:hint="cs"/>
          <w:sz w:val="36"/>
          <w:szCs w:val="36"/>
          <w:vertAlign w:val="superscript"/>
          <w:rtl/>
          <w:lang w:bidi="ar-IQ"/>
        </w:rPr>
        <w:t>(</w:t>
      </w:r>
      <w:r w:rsidR="00CC7735">
        <w:rPr>
          <w:rStyle w:val="a7"/>
          <w:rFonts w:ascii="Simplified Arabic" w:hAnsi="Simplified Arabic" w:cs="Simplified Arabic"/>
          <w:sz w:val="36"/>
          <w:szCs w:val="36"/>
          <w:rtl/>
          <w:lang w:bidi="ar-IQ"/>
        </w:rPr>
        <w:footnoteReference w:id="2"/>
      </w:r>
      <w:r w:rsidRPr="00CC7735">
        <w:rPr>
          <w:rFonts w:ascii="Simplified Arabic" w:hAnsi="Simplified Arabic" w:cs="Simplified Arabic" w:hint="cs"/>
          <w:sz w:val="36"/>
          <w:szCs w:val="36"/>
          <w:vertAlign w:val="superscript"/>
          <w:rtl/>
          <w:lang w:bidi="ar-IQ"/>
        </w:rPr>
        <w:t>)</w:t>
      </w:r>
      <w:r w:rsidR="00CC7735">
        <w:rPr>
          <w:rFonts w:ascii="Simplified Arabic" w:hAnsi="Simplified Arabic" w:cs="Simplified Arabic" w:hint="cs"/>
          <w:sz w:val="36"/>
          <w:szCs w:val="36"/>
          <w:rtl/>
          <w:lang w:bidi="ar-IQ"/>
        </w:rPr>
        <w:t>.</w:t>
      </w:r>
    </w:p>
    <w:p w:rsidR="00A42404" w:rsidRPr="00A42404" w:rsidRDefault="00A42404" w:rsidP="00CC773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ويؤكد الباحثون ان الفاطميين هم اعقاب اسماعيل بن جعفر الصادق سادس الأئمة الاثني عشرية ، وقد عرفوا بالاسماعيلية نسبة الى جدهم اسماعيل هذا ، وقالوا بالتأويل ، اي ان لكل ظاهر باطن وأن للتنزيل تأويلاً غير انهم حرصوا اشد الحرص على انهم بالعلويين او الفاطميين</w:t>
      </w:r>
      <w:r w:rsidR="00CC7735" w:rsidRPr="00CC7735">
        <w:rPr>
          <w:rFonts w:ascii="Simplified Arabic" w:hAnsi="Simplified Arabic" w:cs="Simplified Arabic" w:hint="cs"/>
          <w:sz w:val="36"/>
          <w:szCs w:val="36"/>
          <w:vertAlign w:val="superscript"/>
          <w:rtl/>
          <w:lang w:bidi="ar-IQ"/>
        </w:rPr>
        <w:t>(</w:t>
      </w:r>
      <w:r w:rsidR="00CC7735">
        <w:rPr>
          <w:rStyle w:val="a7"/>
          <w:rFonts w:ascii="Simplified Arabic" w:hAnsi="Simplified Arabic" w:cs="Simplified Arabic"/>
          <w:sz w:val="36"/>
          <w:szCs w:val="36"/>
          <w:rtl/>
          <w:lang w:bidi="ar-IQ"/>
        </w:rPr>
        <w:footnoteReference w:id="3"/>
      </w:r>
      <w:r w:rsidR="00CC7735" w:rsidRPr="00CC7735">
        <w:rPr>
          <w:rFonts w:ascii="Simplified Arabic" w:hAnsi="Simplified Arabic" w:cs="Simplified Arabic" w:hint="cs"/>
          <w:sz w:val="36"/>
          <w:szCs w:val="36"/>
          <w:vertAlign w:val="superscript"/>
          <w:rtl/>
          <w:lang w:bidi="ar-IQ"/>
        </w:rPr>
        <w:t>)</w:t>
      </w:r>
      <w:r w:rsidR="00CC7735">
        <w:rPr>
          <w:rFonts w:ascii="Simplified Arabic" w:hAnsi="Simplified Arabic" w:cs="Simplified Arabic" w:hint="cs"/>
          <w:sz w:val="36"/>
          <w:szCs w:val="36"/>
          <w:rtl/>
          <w:lang w:bidi="ar-IQ"/>
        </w:rPr>
        <w:t>.</w:t>
      </w:r>
    </w:p>
    <w:p w:rsidR="00A42404" w:rsidRPr="00A42404" w:rsidRDefault="00CC7735" w:rsidP="00CC7735">
      <w:pPr>
        <w:spacing w:line="240" w:lineRule="auto"/>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الاساس الاول والخلافة الفاطمية خلافة دينية وراثية تقوم على اساس المذهب الشيعي الاسماعيلي عن طريق علي بن ابي طالب ثم اولادهم من بعده الى الفاطميين ، فالأمام الفاطمي هو المشروع وهو المنقذ، وهو معصوم من الخطأ لما ورثه من علوم الدين عن النبي صلى الله عليه واله وقد علم النبي معتقدهم الامام علياً هاذين النوعين من العلوم ، فأطلق على خفايا الكون السر المكنون من هذه العلوم ، وكان إماماً ورث هذه الثروة العلمية ، ولهذا كان الامام معلماً اكبر</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4"/>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A42404" w:rsidRPr="00A42404" w:rsidRDefault="00A42404" w:rsidP="00CC773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lastRenderedPageBreak/>
        <w:t xml:space="preserve">الاساس الثاني للإمامة الفاطمية هو الوصية او النص على ولاية العهد ، والمعروف ان الخلافة الفاطمية ترى كما يرى الشيعة عموماً ان علياً يستحق الخلافة بعد النبي محمد صلى الله عليه واله لا بالكفاية (اي سلامة الرأي) بل بالنص عليه بالأسم ، فالامامة عندهم ليست من مصالح العامة التي تفرض نظر الامة ، وأنما هي ركن من أركان الدين ، ولا يمكن للنبي تركها للأمة (حسب وجهة نظرهم) بل كان عليه تعيين امام معصوم من الخطأ، وان علياً هو الذي عينه النبي أماماً بعده ويستشهدون على ذلك بوصية الرسول صلى الله عليه واله عقب حجة الوداع </w:t>
      </w:r>
      <w:r w:rsidR="00CC7735" w:rsidRPr="00CC7735">
        <w:rPr>
          <w:rFonts w:ascii="Simplified Arabic" w:hAnsi="Simplified Arabic" w:cs="Simplified Arabic" w:hint="cs"/>
          <w:sz w:val="36"/>
          <w:szCs w:val="36"/>
          <w:vertAlign w:val="superscript"/>
          <w:rtl/>
          <w:lang w:bidi="ar-IQ"/>
        </w:rPr>
        <w:t>(</w:t>
      </w:r>
      <w:r w:rsidR="00CC7735">
        <w:rPr>
          <w:rStyle w:val="a7"/>
          <w:rFonts w:ascii="Simplified Arabic" w:hAnsi="Simplified Arabic" w:cs="Simplified Arabic"/>
          <w:sz w:val="36"/>
          <w:szCs w:val="36"/>
          <w:rtl/>
          <w:lang w:bidi="ar-IQ"/>
        </w:rPr>
        <w:footnoteReference w:id="5"/>
      </w:r>
      <w:r w:rsidR="00CC7735" w:rsidRPr="00CC7735">
        <w:rPr>
          <w:rFonts w:ascii="Simplified Arabic" w:hAnsi="Simplified Arabic" w:cs="Simplified Arabic" w:hint="cs"/>
          <w:sz w:val="36"/>
          <w:szCs w:val="36"/>
          <w:vertAlign w:val="superscript"/>
          <w:rtl/>
          <w:lang w:bidi="ar-IQ"/>
        </w:rPr>
        <w:t>)</w:t>
      </w:r>
      <w:r w:rsidR="00CC7735">
        <w:rPr>
          <w:rFonts w:ascii="Simplified Arabic" w:hAnsi="Simplified Arabic" w:cs="Simplified Arabic" w:hint="cs"/>
          <w:sz w:val="36"/>
          <w:szCs w:val="36"/>
          <w:rtl/>
          <w:lang w:bidi="ar-IQ"/>
        </w:rPr>
        <w:t>.</w:t>
      </w:r>
    </w:p>
    <w:p w:rsidR="00A42404" w:rsidRPr="00A42404" w:rsidRDefault="00A42404" w:rsidP="00CC7735">
      <w:pPr>
        <w:spacing w:line="240" w:lineRule="auto"/>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في مكان يسمى غدير خم بين مكة والمدينة ، اذ قال : (ألستُ أولى بكم من أنفسكم ؟ وقالوا : بلى قال من كنت مولاه فعلي مولاه اللهم والِ من والاه وعادِ من عاداه) وقوله ايضاً : ( عليٌ مني بمنزلة هارون من موسى ) ، ومن هنا نشأت فكرة الوصية، ولقب الامام علي عليه السلام بالوصي ، في لقب من جاء بعده بالأئمة ومرتبة الوصايا اعلى من مرتبة الأمامة ، وتليه مرتبة النبوة ، ثم انتشرت الوصية بين الشيعة عامة والفاطميين بخاصة ، فقالوا : ان الامامة تنقل من الابناء الى الأباء ، لا تنقل من الاخ الى الاخ بعد أنتقالها من الحسن الى الحسين ، فالأب ينص على ابيه في حياته ولا يقوم النص في الامامة على اساس توليه ابنه في حياته ، ولا يقوم النص في الامامة على اساس توليه الابن الاكبر فالامام يستطيع ان ينص على اي ابن له فهذا الامر يخصه وحده </w:t>
      </w:r>
      <w:r w:rsidR="00CC7735" w:rsidRPr="00CC7735">
        <w:rPr>
          <w:rFonts w:ascii="Simplified Arabic" w:hAnsi="Simplified Arabic" w:cs="Simplified Arabic" w:hint="cs"/>
          <w:sz w:val="36"/>
          <w:szCs w:val="36"/>
          <w:vertAlign w:val="superscript"/>
          <w:rtl/>
          <w:lang w:bidi="ar-IQ"/>
        </w:rPr>
        <w:t>(</w:t>
      </w:r>
      <w:r w:rsidR="00CC7735">
        <w:rPr>
          <w:rStyle w:val="a7"/>
          <w:rFonts w:ascii="Simplified Arabic" w:hAnsi="Simplified Arabic" w:cs="Simplified Arabic"/>
          <w:sz w:val="36"/>
          <w:szCs w:val="36"/>
          <w:rtl/>
          <w:lang w:bidi="ar-IQ"/>
        </w:rPr>
        <w:footnoteReference w:id="6"/>
      </w:r>
      <w:r w:rsidR="00CC7735" w:rsidRPr="00CC7735">
        <w:rPr>
          <w:rFonts w:ascii="Simplified Arabic" w:hAnsi="Simplified Arabic" w:cs="Simplified Arabic" w:hint="cs"/>
          <w:sz w:val="36"/>
          <w:szCs w:val="36"/>
          <w:vertAlign w:val="superscript"/>
          <w:rtl/>
          <w:lang w:bidi="ar-IQ"/>
        </w:rPr>
        <w:t>)</w:t>
      </w:r>
      <w:r w:rsidR="00CC7735">
        <w:rPr>
          <w:rFonts w:ascii="Simplified Arabic" w:hAnsi="Simplified Arabic" w:cs="Simplified Arabic" w:hint="cs"/>
          <w:sz w:val="36"/>
          <w:szCs w:val="36"/>
          <w:rtl/>
          <w:lang w:bidi="ar-IQ"/>
        </w:rPr>
        <w:t>.</w:t>
      </w:r>
    </w:p>
    <w:p w:rsidR="00A42404" w:rsidRPr="00A42404" w:rsidRDefault="00A42404" w:rsidP="00CC7735">
      <w:pPr>
        <w:pStyle w:val="a3"/>
        <w:rPr>
          <w:rtl/>
          <w:lang w:bidi="ar-IQ"/>
        </w:rPr>
      </w:pPr>
    </w:p>
    <w:p w:rsidR="00A42404" w:rsidRPr="00A42404" w:rsidRDefault="00A42404" w:rsidP="00CC7735">
      <w:pPr>
        <w:spacing w:line="240" w:lineRule="auto"/>
        <w:jc w:val="lowKashida"/>
        <w:rPr>
          <w:rFonts w:ascii="Simplified Arabic" w:hAnsi="Simplified Arabic" w:cs="Simplified Arabic"/>
          <w:sz w:val="36"/>
          <w:szCs w:val="36"/>
          <w:rtl/>
          <w:lang w:bidi="ar-IQ"/>
        </w:rPr>
      </w:pPr>
    </w:p>
    <w:p w:rsidR="00A42404" w:rsidRPr="00A42404" w:rsidRDefault="00A42404" w:rsidP="00CC773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lastRenderedPageBreak/>
        <w:t>ولقد ضل جعفر الصادق بعيداً عن السياسة ملتزما سيمة العلم والعلماء ما عاش ، بل انه رفض الخلافة لما عرض عليه ابو مسلمة الخلال وزبر ال محمد وواحد من أكابر الدولة العباسية ، ولكن شيعة علي اله ظلوا معلقون امامه على ال البيت ، وقد رفض جعفر الصادق ان يكون خليفة ، ومع ذلك فانه ظل يرى نفسه أماماً في العلم والفضل ، وورثاً لعلم جده علي بن ابي طالب عليه السلام وكان انصار ال البيت يرون ان أمامة آل البيت لا تقتصر على العلم بل تشمل السياسة ، فهم ائمة المسلمين وأولى الناس بالحكم واذا كان جعفر الصادق قد ترك السياسة فقد كان في رأيهم تقية أي أتقاء سلطة أذى العباسيين ، وقالوا : ان جعفر قرر ان التقية مذهبه ومذهب الائمة اجمعين</w:t>
      </w:r>
      <w:r w:rsidR="00CC7735" w:rsidRPr="00CC7735">
        <w:rPr>
          <w:rFonts w:ascii="Simplified Arabic" w:hAnsi="Simplified Arabic" w:cs="Simplified Arabic" w:hint="cs"/>
          <w:sz w:val="36"/>
          <w:szCs w:val="36"/>
          <w:vertAlign w:val="superscript"/>
          <w:rtl/>
          <w:lang w:bidi="ar-IQ"/>
        </w:rPr>
        <w:t>(</w:t>
      </w:r>
      <w:r w:rsidR="00CC7735">
        <w:rPr>
          <w:rStyle w:val="a7"/>
          <w:rFonts w:ascii="Simplified Arabic" w:hAnsi="Simplified Arabic" w:cs="Simplified Arabic"/>
          <w:sz w:val="36"/>
          <w:szCs w:val="36"/>
          <w:rtl/>
          <w:lang w:bidi="ar-IQ"/>
        </w:rPr>
        <w:footnoteReference w:id="7"/>
      </w:r>
      <w:r w:rsidR="00CC7735" w:rsidRPr="00CC7735">
        <w:rPr>
          <w:rFonts w:ascii="Simplified Arabic" w:hAnsi="Simplified Arabic" w:cs="Simplified Arabic" w:hint="cs"/>
          <w:sz w:val="36"/>
          <w:szCs w:val="36"/>
          <w:vertAlign w:val="superscript"/>
          <w:rtl/>
          <w:lang w:bidi="ar-IQ"/>
        </w:rPr>
        <w:t>)</w:t>
      </w:r>
      <w:r w:rsidR="00CC7735">
        <w:rPr>
          <w:rFonts w:ascii="Simplified Arabic" w:hAnsi="Simplified Arabic" w:cs="Simplified Arabic" w:hint="cs"/>
          <w:sz w:val="36"/>
          <w:szCs w:val="36"/>
          <w:rtl/>
          <w:lang w:bidi="ar-IQ"/>
        </w:rPr>
        <w:t>.</w:t>
      </w:r>
    </w:p>
    <w:p w:rsidR="00A42404" w:rsidRPr="00A42404" w:rsidRDefault="00A42404" w:rsidP="00CC7735">
      <w:pPr>
        <w:spacing w:line="240" w:lineRule="auto"/>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وفي حياة جعفر الصادق حدث ما جعله ينقل الامامة من بعد من ولده اسماعيل الى ولده موسى الكاظم ، ولم يوافق نفر غفير من شيعة ال البيت على هذا النقل ، لانهم قالوا : ان الامامة سر أودعه  الله عز وجل في ال البيت وهي تنقل من الامام الى ابنه الاكبر وراثة حتمية فظلوا متعلقين بأمامة اسماعيل بن جعفر الصادق وقالوا : ان اسماعيل هو الامام المستقر : وان موسى الكاظم أخاه امام مستودع ، اي ان اباه استودعه الامامة الى ان تعود فتستقر اسماعيل وأولاده ، أمام موسى الكاظم وأبنائه فمنهم الائمة السبعة لانه الامام الكاظم عندهم الامام السادس ، ثم جاء من بعده ابنه الذي استتر ، ولا زالوا في أنتظاره الى اليوم </w:t>
      </w:r>
      <w:r w:rsidR="00CC7735" w:rsidRPr="00CC7735">
        <w:rPr>
          <w:rFonts w:ascii="Simplified Arabic" w:hAnsi="Simplified Arabic" w:cs="Simplified Arabic" w:hint="cs"/>
          <w:sz w:val="36"/>
          <w:szCs w:val="36"/>
          <w:vertAlign w:val="superscript"/>
          <w:rtl/>
          <w:lang w:bidi="ar-IQ"/>
        </w:rPr>
        <w:t>(</w:t>
      </w:r>
      <w:r w:rsidR="00CC7735">
        <w:rPr>
          <w:rStyle w:val="a7"/>
          <w:rFonts w:ascii="Simplified Arabic" w:hAnsi="Simplified Arabic" w:cs="Simplified Arabic"/>
          <w:sz w:val="36"/>
          <w:szCs w:val="36"/>
          <w:rtl/>
          <w:lang w:bidi="ar-IQ"/>
        </w:rPr>
        <w:footnoteReference w:id="8"/>
      </w:r>
      <w:r w:rsidR="00CC7735" w:rsidRPr="00CC7735">
        <w:rPr>
          <w:rFonts w:ascii="Simplified Arabic" w:hAnsi="Simplified Arabic" w:cs="Simplified Arabic" w:hint="cs"/>
          <w:sz w:val="36"/>
          <w:szCs w:val="36"/>
          <w:vertAlign w:val="superscript"/>
          <w:rtl/>
          <w:lang w:bidi="ar-IQ"/>
        </w:rPr>
        <w:t>)</w:t>
      </w:r>
      <w:r w:rsidR="00CC7735">
        <w:rPr>
          <w:rFonts w:ascii="Simplified Arabic" w:hAnsi="Simplified Arabic" w:cs="Simplified Arabic" w:hint="cs"/>
          <w:sz w:val="36"/>
          <w:szCs w:val="36"/>
          <w:rtl/>
          <w:lang w:bidi="ar-IQ"/>
        </w:rPr>
        <w:t>,</w:t>
      </w:r>
      <w:r w:rsidRPr="00A42404">
        <w:rPr>
          <w:rFonts w:ascii="Simplified Arabic" w:hAnsi="Simplified Arabic" w:cs="Simplified Arabic" w:hint="cs"/>
          <w:sz w:val="36"/>
          <w:szCs w:val="36"/>
          <w:rtl/>
          <w:lang w:bidi="ar-IQ"/>
        </w:rPr>
        <w:t xml:space="preserve"> أمام اتباع : أسماعيل ابن </w:t>
      </w:r>
      <w:r w:rsidRPr="00A42404">
        <w:rPr>
          <w:rFonts w:ascii="Simplified Arabic" w:hAnsi="Simplified Arabic" w:cs="Simplified Arabic" w:hint="cs"/>
          <w:sz w:val="36"/>
          <w:szCs w:val="36"/>
          <w:rtl/>
          <w:lang w:bidi="ar-IQ"/>
        </w:rPr>
        <w:lastRenderedPageBreak/>
        <w:t xml:space="preserve">جعفر فقد جعلوا الامامة فيه ونقلوها من بعده الى ابنه محمد الباقر ثم الى ابناء هذا الامام الاثني عشر الذي استتر خوفاً من الاذى </w:t>
      </w:r>
      <w:r w:rsidR="00CC7735" w:rsidRPr="00CC7735">
        <w:rPr>
          <w:rFonts w:ascii="Simplified Arabic" w:hAnsi="Simplified Arabic" w:cs="Simplified Arabic" w:hint="cs"/>
          <w:sz w:val="36"/>
          <w:szCs w:val="36"/>
          <w:vertAlign w:val="superscript"/>
          <w:rtl/>
          <w:lang w:bidi="ar-IQ"/>
        </w:rPr>
        <w:t>(</w:t>
      </w:r>
      <w:r w:rsidR="00CC7735">
        <w:rPr>
          <w:rStyle w:val="a7"/>
          <w:rFonts w:ascii="Simplified Arabic" w:hAnsi="Simplified Arabic" w:cs="Simplified Arabic"/>
          <w:sz w:val="36"/>
          <w:szCs w:val="36"/>
          <w:rtl/>
          <w:lang w:bidi="ar-IQ"/>
        </w:rPr>
        <w:footnoteReference w:id="9"/>
      </w:r>
      <w:r w:rsidR="00CC7735" w:rsidRPr="00CC7735">
        <w:rPr>
          <w:rFonts w:ascii="Simplified Arabic" w:hAnsi="Simplified Arabic" w:cs="Simplified Arabic" w:hint="cs"/>
          <w:sz w:val="36"/>
          <w:szCs w:val="36"/>
          <w:vertAlign w:val="superscript"/>
          <w:rtl/>
          <w:lang w:bidi="ar-IQ"/>
        </w:rPr>
        <w:t>)</w:t>
      </w:r>
      <w:r w:rsidR="00CC7735">
        <w:rPr>
          <w:rFonts w:ascii="Simplified Arabic" w:hAnsi="Simplified Arabic" w:cs="Simplified Arabic" w:hint="cs"/>
          <w:sz w:val="36"/>
          <w:szCs w:val="36"/>
          <w:rtl/>
          <w:lang w:bidi="ar-IQ"/>
        </w:rPr>
        <w:t>.</w:t>
      </w:r>
    </w:p>
    <w:p w:rsidR="00A42404" w:rsidRPr="00BA7B05" w:rsidRDefault="00A42404" w:rsidP="00CC7735">
      <w:pPr>
        <w:spacing w:line="240" w:lineRule="auto"/>
        <w:jc w:val="lowKashida"/>
        <w:rPr>
          <w:rFonts w:ascii="Simplified Arabic" w:hAnsi="Simplified Arabic" w:cs="Simplified Arabic"/>
          <w:b/>
          <w:bCs/>
          <w:sz w:val="40"/>
          <w:szCs w:val="40"/>
          <w:rtl/>
          <w:lang w:bidi="ar-IQ"/>
        </w:rPr>
      </w:pPr>
      <w:r w:rsidRPr="00BA7B05">
        <w:rPr>
          <w:rFonts w:ascii="Simplified Arabic" w:hAnsi="Simplified Arabic" w:cs="Simplified Arabic" w:hint="cs"/>
          <w:b/>
          <w:bCs/>
          <w:sz w:val="40"/>
          <w:szCs w:val="40"/>
          <w:rtl/>
          <w:lang w:bidi="ar-IQ"/>
        </w:rPr>
        <w:t>بداية ابي عبدالله الشيعي</w:t>
      </w:r>
      <w:r w:rsidR="00BA7B05" w:rsidRPr="00BA7B05">
        <w:rPr>
          <w:rFonts w:ascii="Simplified Arabic" w:hAnsi="Simplified Arabic" w:cs="Simplified Arabic" w:hint="cs"/>
          <w:b/>
          <w:bCs/>
          <w:sz w:val="40"/>
          <w:szCs w:val="40"/>
          <w:rtl/>
          <w:lang w:bidi="ar-IQ"/>
        </w:rPr>
        <w:t>:</w:t>
      </w:r>
    </w:p>
    <w:p w:rsidR="00A42404" w:rsidRPr="00A42404" w:rsidRDefault="00A42404" w:rsidP="00BA7B0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تبين الدعوة التي قام بها ابو عبدالله الشيعي كيفية التنظيم السري للحركة الفاطمية </w:t>
      </w:r>
      <w:r w:rsidR="00CC7735" w:rsidRPr="00CC7735">
        <w:rPr>
          <w:rFonts w:ascii="Simplified Arabic" w:hAnsi="Simplified Arabic" w:cs="Simplified Arabic" w:hint="cs"/>
          <w:sz w:val="36"/>
          <w:szCs w:val="36"/>
          <w:vertAlign w:val="superscript"/>
          <w:rtl/>
          <w:lang w:bidi="ar-IQ"/>
        </w:rPr>
        <w:t>(</w:t>
      </w:r>
      <w:r w:rsidR="00CC7735">
        <w:rPr>
          <w:rStyle w:val="a7"/>
          <w:rFonts w:ascii="Simplified Arabic" w:hAnsi="Simplified Arabic" w:cs="Simplified Arabic"/>
          <w:sz w:val="36"/>
          <w:szCs w:val="36"/>
          <w:rtl/>
          <w:lang w:bidi="ar-IQ"/>
        </w:rPr>
        <w:footnoteReference w:id="10"/>
      </w:r>
      <w:r w:rsidR="00CC7735" w:rsidRPr="00CC7735">
        <w:rPr>
          <w:rFonts w:ascii="Simplified Arabic" w:hAnsi="Simplified Arabic" w:cs="Simplified Arabic" w:hint="cs"/>
          <w:sz w:val="36"/>
          <w:szCs w:val="36"/>
          <w:vertAlign w:val="superscript"/>
          <w:rtl/>
          <w:lang w:bidi="ar-IQ"/>
        </w:rPr>
        <w:t>)</w:t>
      </w:r>
      <w:r w:rsidRPr="00A42404">
        <w:rPr>
          <w:rFonts w:ascii="Simplified Arabic" w:hAnsi="Simplified Arabic" w:cs="Simplified Arabic" w:hint="cs"/>
          <w:sz w:val="36"/>
          <w:szCs w:val="36"/>
          <w:rtl/>
          <w:lang w:bidi="ar-IQ"/>
        </w:rPr>
        <w:t xml:space="preserve">،ويتضح من الرواية  المغربية التي يقدمها صاحب كتاب الاستبصار  منسوبة الى الداعي نفسه </w:t>
      </w:r>
      <w:r w:rsidR="00CC7735" w:rsidRPr="00CC7735">
        <w:rPr>
          <w:rFonts w:ascii="Simplified Arabic" w:hAnsi="Simplified Arabic" w:cs="Simplified Arabic" w:hint="cs"/>
          <w:sz w:val="36"/>
          <w:szCs w:val="36"/>
          <w:vertAlign w:val="superscript"/>
          <w:rtl/>
          <w:lang w:bidi="ar-IQ"/>
        </w:rPr>
        <w:t>(</w:t>
      </w:r>
      <w:r w:rsidR="00CC7735">
        <w:rPr>
          <w:rStyle w:val="a7"/>
          <w:rFonts w:ascii="Simplified Arabic" w:hAnsi="Simplified Arabic" w:cs="Simplified Arabic"/>
          <w:sz w:val="36"/>
          <w:szCs w:val="36"/>
          <w:rtl/>
          <w:lang w:bidi="ar-IQ"/>
        </w:rPr>
        <w:footnoteReference w:id="11"/>
      </w:r>
      <w:r w:rsidR="00CC7735" w:rsidRPr="00CC7735">
        <w:rPr>
          <w:rFonts w:ascii="Simplified Arabic" w:hAnsi="Simplified Arabic" w:cs="Simplified Arabic" w:hint="cs"/>
          <w:sz w:val="36"/>
          <w:szCs w:val="36"/>
          <w:vertAlign w:val="superscript"/>
          <w:rtl/>
          <w:lang w:bidi="ar-IQ"/>
        </w:rPr>
        <w:t>)</w:t>
      </w:r>
      <w:r w:rsidRPr="00A42404">
        <w:rPr>
          <w:rFonts w:ascii="Simplified Arabic" w:hAnsi="Simplified Arabic" w:cs="Simplified Arabic" w:hint="cs"/>
          <w:sz w:val="36"/>
          <w:szCs w:val="36"/>
          <w:rtl/>
          <w:lang w:bidi="ar-IQ"/>
        </w:rPr>
        <w:t>.</w:t>
      </w:r>
    </w:p>
    <w:p w:rsidR="00A42404" w:rsidRPr="00A42404" w:rsidRDefault="00A42404" w:rsidP="00BA7B0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السبب في ثورة الداعي ودخوله سلجماسة اذ يقول : ((كان الداعي محقاً لوجود الامام . جاهلاً لزمنه طامعاً أن يصادفه لمحبة المرء عن نفسه ، قال الداعي : خرجت يوماً الى شاطئ دجلة لأتفرج فجلست على ضفة النهر أقرأ سورة الكهف فإذا بشيخ حسن الملبس والمركب ومعه غلام ، ففرش له على ضفة النهر فجلس وأنا أقرأ حتى انتهيت الى قوله تعالى { فأنطلقنا حتى اذا لقيا غلاماً فقتله } الى قوله تعالى {فخشينا أن يرهقهما طغياناً وكُفرا} </w:t>
      </w:r>
      <w:r w:rsidR="00CC7735" w:rsidRPr="00CC7735">
        <w:rPr>
          <w:rFonts w:ascii="Simplified Arabic" w:hAnsi="Simplified Arabic" w:cs="Simplified Arabic" w:hint="cs"/>
          <w:sz w:val="36"/>
          <w:szCs w:val="36"/>
          <w:vertAlign w:val="superscript"/>
          <w:rtl/>
          <w:lang w:bidi="ar-IQ"/>
        </w:rPr>
        <w:t>(</w:t>
      </w:r>
      <w:r w:rsidR="00CC7735">
        <w:rPr>
          <w:rStyle w:val="a7"/>
          <w:rFonts w:ascii="Simplified Arabic" w:hAnsi="Simplified Arabic" w:cs="Simplified Arabic"/>
          <w:sz w:val="36"/>
          <w:szCs w:val="36"/>
          <w:rtl/>
          <w:lang w:bidi="ar-IQ"/>
        </w:rPr>
        <w:footnoteReference w:id="12"/>
      </w:r>
      <w:r w:rsidR="00CC7735" w:rsidRPr="00CC7735">
        <w:rPr>
          <w:rFonts w:ascii="Simplified Arabic" w:hAnsi="Simplified Arabic" w:cs="Simplified Arabic" w:hint="cs"/>
          <w:sz w:val="36"/>
          <w:szCs w:val="36"/>
          <w:vertAlign w:val="superscript"/>
          <w:rtl/>
          <w:lang w:bidi="ar-IQ"/>
        </w:rPr>
        <w:t>)</w:t>
      </w:r>
      <w:r w:rsidRPr="00A42404">
        <w:rPr>
          <w:rFonts w:ascii="Simplified Arabic" w:hAnsi="Simplified Arabic" w:cs="Simplified Arabic" w:hint="cs"/>
          <w:sz w:val="36"/>
          <w:szCs w:val="36"/>
          <w:rtl/>
          <w:lang w:bidi="ar-IQ"/>
        </w:rPr>
        <w:t>الى اخر الاية .</w:t>
      </w:r>
    </w:p>
    <w:p w:rsidR="00A42404" w:rsidRPr="00A42404" w:rsidRDefault="00A42404" w:rsidP="00BA7B0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قال لي الشيخ : انت تزعم ممن يقول بالعدل والتوحيد ، قلت له نعم، قال : فكيف تقتل نفساً خشي ان يكون وأن لا يكون : فقلت له من هو : فقال لي محمد بن إسماعيل بن الحسن بن علي بن جعفر بن علي بن موسى بن جعفر بن علي الصادق زين العابدين بن الحسين بن علي بن ابي طالب عليهم السلام</w:t>
      </w:r>
      <w:r w:rsidR="00BA7B05">
        <w:rPr>
          <w:rFonts w:ascii="Simplified Arabic" w:hAnsi="Simplified Arabic" w:cs="Simplified Arabic" w:hint="cs"/>
          <w:sz w:val="36"/>
          <w:szCs w:val="36"/>
          <w:rtl/>
          <w:lang w:bidi="ar-IQ"/>
        </w:rPr>
        <w:t>.</w:t>
      </w:r>
    </w:p>
    <w:p w:rsidR="00A42404" w:rsidRPr="00A42404" w:rsidRDefault="00A42404" w:rsidP="00BA7B0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lastRenderedPageBreak/>
        <w:t>قال الداعي فلما سمعت ذلك لم أتمالك أن قبلت رأس الغلام وتعلقت بركاب الشيخ ، وضرعت إليه أن يعلمني السبيل لمعرفة الامام فأشار الى وصوله الى منزله فسرت معه فأدخلني معه ووجدت ولده عبيد الله ومعه أحدى عشر رجلاً فقال لهم : هذا ثاني عشرتكم ، فأنزلني أرفع منزلة فلما استقر بي المجلس قال لي : قد حان وقت ظهور الامام وهذه الدعاة خارجه الى الاقطار وأنا اريد توجيهها الى المغرب لان جعفر بن محمد الصادق زرع بالمغرب بدراً فأنت تحصده إن شاء الله أذهب الى مكهفأنك ستجد قوماً من كتامة ، فأعرض نفسك لهم في تعليم أبنائهم ، فإذا وصلت معهم الى بلادهم فأعلمهم بظهور الامام ، وإن زمانه قد حان وخاطبنا ، فإذا استوقف بالأمر نهضنا إن شاء الله ودفع إلي مالاً وشيعني وانصرفت وأنا متعجب من دعواه ومرتاب في أمره فلما عاينت خروج الدعاة وحدهم احتسبت نفسي في جملتهم فسرت الى مكه ، فألتقيت كتامة فعرضت نفسي عليهم فتلقوني بالقبول ، وسرت معهم الى بلادهم فنزلت في بجاية المعروف ببني زلدوي ، وقمت أعلم أولادهم وقلت لهم هذا زمن ظهور الامام الفاطمي</w:t>
      </w:r>
      <w:r w:rsidR="00CC7735" w:rsidRPr="00CC7735">
        <w:rPr>
          <w:rFonts w:ascii="Simplified Arabic" w:hAnsi="Simplified Arabic" w:cs="Simplified Arabic" w:hint="cs"/>
          <w:sz w:val="36"/>
          <w:szCs w:val="36"/>
          <w:vertAlign w:val="superscript"/>
          <w:rtl/>
          <w:lang w:bidi="ar-IQ"/>
        </w:rPr>
        <w:t>(</w:t>
      </w:r>
      <w:r w:rsidR="00CC7735">
        <w:rPr>
          <w:rStyle w:val="a7"/>
          <w:rFonts w:ascii="Simplified Arabic" w:hAnsi="Simplified Arabic" w:cs="Simplified Arabic"/>
          <w:sz w:val="36"/>
          <w:szCs w:val="36"/>
          <w:rtl/>
          <w:lang w:bidi="ar-IQ"/>
        </w:rPr>
        <w:footnoteReference w:id="13"/>
      </w:r>
      <w:r w:rsidR="00CC7735" w:rsidRPr="00CC7735">
        <w:rPr>
          <w:rFonts w:ascii="Simplified Arabic" w:hAnsi="Simplified Arabic" w:cs="Simplified Arabic" w:hint="cs"/>
          <w:sz w:val="36"/>
          <w:szCs w:val="36"/>
          <w:vertAlign w:val="superscript"/>
          <w:rtl/>
          <w:lang w:bidi="ar-IQ"/>
        </w:rPr>
        <w:t>)</w:t>
      </w:r>
      <w:r w:rsidR="00CC7735">
        <w:rPr>
          <w:rFonts w:ascii="Simplified Arabic" w:hAnsi="Simplified Arabic" w:cs="Simplified Arabic" w:hint="cs"/>
          <w:sz w:val="36"/>
          <w:szCs w:val="36"/>
          <w:rtl/>
          <w:lang w:bidi="ar-IQ"/>
        </w:rPr>
        <w:t>.</w:t>
      </w:r>
    </w:p>
    <w:p w:rsidR="00A42404" w:rsidRPr="00A42404" w:rsidRDefault="00A42404" w:rsidP="00BA7B0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وكان ابو عبدالله الشيعي قد عرف اين ينزل وكيف سيعمل ، وذلك لكثرة ما حصله من العلم بشؤون أولائك الناس ، ولما اقتربوا من موطنهم وصاروا على بلد صغير يسمى (لرايكجان) في وعد من الجيل عرف منازل (سكتاته) من بطون كتامة ، ولما مر بفج قريب من ايكجان قال: هذا هو فج الاخيار ، واوهم انهم الاخيار ، وكان اسم هذا الفج بالبربرية قريباً من لفظ (فج الخيار) فدهش الناس من معرفة ابي عبدالله بذلك، ثم قال لهم : </w:t>
      </w:r>
      <w:r w:rsidRPr="00A42404">
        <w:rPr>
          <w:rFonts w:ascii="Simplified Arabic" w:hAnsi="Simplified Arabic" w:cs="Simplified Arabic" w:hint="cs"/>
          <w:sz w:val="36"/>
          <w:szCs w:val="36"/>
          <w:rtl/>
          <w:lang w:bidi="ar-IQ"/>
        </w:rPr>
        <w:lastRenderedPageBreak/>
        <w:t xml:space="preserve">ان اسمهم (كتامة) وهو مشتق من الكتمان، والكتمان اول شروط الدخول في الدعوة </w:t>
      </w:r>
      <w:r w:rsidR="00CC7735" w:rsidRPr="00CC7735">
        <w:rPr>
          <w:rFonts w:ascii="Simplified Arabic" w:hAnsi="Simplified Arabic" w:cs="Simplified Arabic" w:hint="cs"/>
          <w:sz w:val="36"/>
          <w:szCs w:val="36"/>
          <w:vertAlign w:val="superscript"/>
          <w:rtl/>
          <w:lang w:bidi="ar-IQ"/>
        </w:rPr>
        <w:t>(</w:t>
      </w:r>
      <w:r w:rsidR="00CC7735">
        <w:rPr>
          <w:rStyle w:val="a7"/>
          <w:rFonts w:ascii="Simplified Arabic" w:hAnsi="Simplified Arabic" w:cs="Simplified Arabic"/>
          <w:sz w:val="36"/>
          <w:szCs w:val="36"/>
          <w:rtl/>
          <w:lang w:bidi="ar-IQ"/>
        </w:rPr>
        <w:footnoteReference w:id="14"/>
      </w:r>
      <w:r w:rsidR="00CC7735" w:rsidRPr="00CC7735">
        <w:rPr>
          <w:rFonts w:ascii="Simplified Arabic" w:hAnsi="Simplified Arabic" w:cs="Simplified Arabic" w:hint="cs"/>
          <w:sz w:val="36"/>
          <w:szCs w:val="36"/>
          <w:vertAlign w:val="superscript"/>
          <w:rtl/>
          <w:lang w:bidi="ar-IQ"/>
        </w:rPr>
        <w:t>)</w:t>
      </w:r>
      <w:r w:rsidR="00CC7735">
        <w:rPr>
          <w:rFonts w:ascii="Simplified Arabic" w:hAnsi="Simplified Arabic" w:cs="Simplified Arabic" w:hint="cs"/>
          <w:sz w:val="36"/>
          <w:szCs w:val="36"/>
          <w:rtl/>
          <w:lang w:bidi="ar-IQ"/>
        </w:rPr>
        <w:t>.</w:t>
      </w:r>
    </w:p>
    <w:p w:rsidR="00A42404" w:rsidRPr="00A42404" w:rsidRDefault="00A42404" w:rsidP="00BA7B0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واستقر ابو عبدالله الشيعي في بلدة *ايكجان ، في منازل قبيلة اسكتانه ، من قبائل كتامة ونهج في حياته نهج المعلم الصالح فسلك مسلك الطهر والعفاف والديانة ، واخذ يعلم الناس حتى اشتهر امره بالصلاح والعدالة، فأذ استوقف من مكانه على هذه الصورة اخذ يتحول مرشداً لهؤلاء القوم على طريقة المعلمين الدينين الذين يتحولون الى قادة سياسيين</w:t>
      </w:r>
      <w:r w:rsidR="00CC7735" w:rsidRPr="00CC7735">
        <w:rPr>
          <w:rFonts w:ascii="Simplified Arabic" w:hAnsi="Simplified Arabic" w:cs="Simplified Arabic" w:hint="cs"/>
          <w:sz w:val="36"/>
          <w:szCs w:val="36"/>
          <w:vertAlign w:val="superscript"/>
          <w:rtl/>
          <w:lang w:bidi="ar-IQ"/>
        </w:rPr>
        <w:t>(</w:t>
      </w:r>
      <w:r w:rsidR="00CC7735">
        <w:rPr>
          <w:rStyle w:val="a7"/>
          <w:rFonts w:ascii="Simplified Arabic" w:hAnsi="Simplified Arabic" w:cs="Simplified Arabic"/>
          <w:sz w:val="36"/>
          <w:szCs w:val="36"/>
          <w:rtl/>
          <w:lang w:bidi="ar-IQ"/>
        </w:rPr>
        <w:footnoteReference w:id="15"/>
      </w:r>
      <w:r w:rsidR="00CC7735" w:rsidRPr="00CC7735">
        <w:rPr>
          <w:rFonts w:ascii="Simplified Arabic" w:hAnsi="Simplified Arabic" w:cs="Simplified Arabic" w:hint="cs"/>
          <w:sz w:val="36"/>
          <w:szCs w:val="36"/>
          <w:vertAlign w:val="superscript"/>
          <w:rtl/>
          <w:lang w:bidi="ar-IQ"/>
        </w:rPr>
        <w:t>)</w:t>
      </w:r>
      <w:r w:rsidR="00CC7735">
        <w:rPr>
          <w:rFonts w:ascii="Simplified Arabic" w:hAnsi="Simplified Arabic" w:cs="Simplified Arabic" w:hint="cs"/>
          <w:sz w:val="36"/>
          <w:szCs w:val="36"/>
          <w:rtl/>
          <w:lang w:bidi="ar-IQ"/>
        </w:rPr>
        <w:t>.</w:t>
      </w:r>
    </w:p>
    <w:p w:rsidR="00A42404" w:rsidRPr="00BA7B05" w:rsidRDefault="00A42404" w:rsidP="00BA7B05">
      <w:pPr>
        <w:spacing w:line="240" w:lineRule="auto"/>
        <w:ind w:firstLine="720"/>
        <w:jc w:val="lowKashida"/>
        <w:rPr>
          <w:rFonts w:ascii="Simplified Arabic" w:hAnsi="Simplified Arabic" w:cs="Simplified Arabic"/>
          <w:color w:val="000000" w:themeColor="text1"/>
          <w:sz w:val="36"/>
          <w:szCs w:val="36"/>
          <w:rtl/>
          <w:lang w:bidi="ar-IQ"/>
        </w:rPr>
      </w:pPr>
      <w:r w:rsidRPr="00BA7B05">
        <w:rPr>
          <w:rFonts w:ascii="Simplified Arabic" w:hAnsi="Simplified Arabic" w:cs="Simplified Arabic" w:hint="cs"/>
          <w:color w:val="000000" w:themeColor="text1"/>
          <w:sz w:val="36"/>
          <w:szCs w:val="36"/>
          <w:rtl/>
          <w:lang w:bidi="ar-IQ"/>
        </w:rPr>
        <w:t>*</w:t>
      </w:r>
      <w:r w:rsidRPr="00BA7B05">
        <w:rPr>
          <w:rFonts w:ascii="Simplified Arabic" w:hAnsi="Simplified Arabic" w:cs="Simplified Arabic"/>
          <w:color w:val="000000" w:themeColor="text1"/>
          <w:sz w:val="36"/>
          <w:szCs w:val="36"/>
          <w:rtl/>
        </w:rPr>
        <w:t>ايكجان</w:t>
      </w:r>
      <w:r w:rsidRPr="00BA7B05">
        <w:rPr>
          <w:rFonts w:ascii="Simplified Arabic" w:hAnsi="Simplified Arabic" w:cs="Simplified Arabic"/>
          <w:color w:val="000000" w:themeColor="text1"/>
          <w:sz w:val="36"/>
          <w:szCs w:val="36"/>
        </w:rPr>
        <w:t> </w:t>
      </w:r>
      <w:r w:rsidRPr="00BA7B05">
        <w:rPr>
          <w:rFonts w:ascii="Simplified Arabic" w:hAnsi="Simplified Arabic" w:cs="Simplified Arabic"/>
          <w:color w:val="000000" w:themeColor="text1"/>
          <w:sz w:val="36"/>
          <w:szCs w:val="36"/>
          <w:rtl/>
        </w:rPr>
        <w:t>، بالعربية تعني « دار الهجرة » وهي مدينة بناها</w:t>
      </w:r>
      <w:r w:rsidRPr="00BA7B05">
        <w:rPr>
          <w:rFonts w:ascii="Simplified Arabic" w:hAnsi="Simplified Arabic" w:cs="Simplified Arabic"/>
          <w:color w:val="000000" w:themeColor="text1"/>
          <w:sz w:val="36"/>
          <w:szCs w:val="36"/>
        </w:rPr>
        <w:t> </w:t>
      </w:r>
      <w:hyperlink r:id="rId8" w:tooltip="أبو عبد الله الشيعي" w:history="1">
        <w:r w:rsidRPr="00BA7B05">
          <w:rPr>
            <w:rStyle w:val="Hyperlink"/>
            <w:rFonts w:ascii="Simplified Arabic" w:hAnsi="Simplified Arabic" w:cs="Simplified Arabic"/>
            <w:color w:val="000000" w:themeColor="text1"/>
            <w:sz w:val="36"/>
            <w:szCs w:val="36"/>
            <w:u w:val="none"/>
            <w:rtl/>
          </w:rPr>
          <w:t>أبو عبد الله الشيعي</w:t>
        </w:r>
      </w:hyperlink>
      <w:r w:rsidRPr="00BA7B05">
        <w:rPr>
          <w:rFonts w:ascii="Simplified Arabic" w:hAnsi="Simplified Arabic" w:cs="Simplified Arabic"/>
          <w:color w:val="000000" w:themeColor="text1"/>
          <w:sz w:val="36"/>
          <w:szCs w:val="36"/>
        </w:rPr>
        <w:t> </w:t>
      </w:r>
      <w:r w:rsidRPr="00BA7B05">
        <w:rPr>
          <w:rFonts w:ascii="Simplified Arabic" w:hAnsi="Simplified Arabic" w:cs="Simplified Arabic"/>
          <w:color w:val="000000" w:themeColor="text1"/>
          <w:sz w:val="36"/>
          <w:szCs w:val="36"/>
          <w:rtl/>
        </w:rPr>
        <w:t>بجبل إيكجان ، الموجود في منطقة</w:t>
      </w:r>
      <w:r w:rsidRPr="00BA7B05">
        <w:rPr>
          <w:rFonts w:ascii="Simplified Arabic" w:hAnsi="Simplified Arabic" w:cs="Simplified Arabic"/>
          <w:color w:val="000000" w:themeColor="text1"/>
          <w:sz w:val="36"/>
          <w:szCs w:val="36"/>
        </w:rPr>
        <w:t> </w:t>
      </w:r>
      <w:hyperlink r:id="rId9" w:tooltip="بني عزيز" w:history="1">
        <w:r w:rsidRPr="00BA7B05">
          <w:rPr>
            <w:rStyle w:val="Hyperlink"/>
            <w:rFonts w:ascii="Simplified Arabic" w:hAnsi="Simplified Arabic" w:cs="Simplified Arabic" w:hint="cs"/>
            <w:color w:val="000000" w:themeColor="text1"/>
            <w:sz w:val="36"/>
            <w:szCs w:val="36"/>
            <w:u w:val="none"/>
            <w:rtl/>
          </w:rPr>
          <w:t>بني</w:t>
        </w:r>
      </w:hyperlink>
      <w:r w:rsidRPr="00BA7B05">
        <w:rPr>
          <w:rFonts w:ascii="Simplified Arabic" w:hAnsi="Simplified Arabic" w:cs="Simplified Arabic" w:hint="cs"/>
          <w:color w:val="000000" w:themeColor="text1"/>
          <w:sz w:val="36"/>
          <w:szCs w:val="36"/>
          <w:rtl/>
        </w:rPr>
        <w:t xml:space="preserve"> عزيز</w:t>
      </w:r>
      <w:r w:rsidRPr="00BA7B05">
        <w:rPr>
          <w:rFonts w:ascii="Simplified Arabic" w:hAnsi="Simplified Arabic" w:cs="Simplified Arabic"/>
          <w:color w:val="000000" w:themeColor="text1"/>
          <w:sz w:val="36"/>
          <w:szCs w:val="36"/>
        </w:rPr>
        <w:t> </w:t>
      </w:r>
      <w:r w:rsidRPr="00BA7B05">
        <w:rPr>
          <w:rFonts w:ascii="Simplified Arabic" w:hAnsi="Simplified Arabic" w:cs="Simplified Arabic"/>
          <w:color w:val="000000" w:themeColor="text1"/>
          <w:sz w:val="36"/>
          <w:szCs w:val="36"/>
          <w:rtl/>
        </w:rPr>
        <w:t>التابعة لدائرة بني عزيز الموجودة في</w:t>
      </w:r>
      <w:r w:rsidRPr="00BA7B05">
        <w:rPr>
          <w:rFonts w:ascii="Simplified Arabic" w:hAnsi="Simplified Arabic" w:cs="Simplified Arabic"/>
          <w:color w:val="000000" w:themeColor="text1"/>
          <w:sz w:val="36"/>
          <w:szCs w:val="36"/>
        </w:rPr>
        <w:t> </w:t>
      </w:r>
      <w:hyperlink r:id="rId10" w:tooltip="ولاية سطيف" w:history="1">
        <w:r w:rsidRPr="00BA7B05">
          <w:rPr>
            <w:rStyle w:val="Hyperlink"/>
            <w:rFonts w:ascii="Simplified Arabic" w:hAnsi="Simplified Arabic" w:cs="Simplified Arabic"/>
            <w:color w:val="000000" w:themeColor="text1"/>
            <w:sz w:val="36"/>
            <w:szCs w:val="36"/>
            <w:u w:val="none"/>
            <w:rtl/>
          </w:rPr>
          <w:t>ولاية سطيف</w:t>
        </w:r>
      </w:hyperlink>
      <w:r w:rsidRPr="00BA7B05">
        <w:rPr>
          <w:rFonts w:ascii="Simplified Arabic" w:hAnsi="Simplified Arabic" w:cs="Simplified Arabic"/>
          <w:color w:val="000000" w:themeColor="text1"/>
          <w:sz w:val="36"/>
          <w:szCs w:val="36"/>
        </w:rPr>
        <w:t> </w:t>
      </w:r>
      <w:hyperlink r:id="rId11" w:tooltip="الجزائرية" w:history="1">
        <w:r w:rsidRPr="00BA7B05">
          <w:rPr>
            <w:rStyle w:val="Hyperlink"/>
            <w:rFonts w:ascii="Simplified Arabic" w:hAnsi="Simplified Arabic" w:cs="Simplified Arabic"/>
            <w:color w:val="000000" w:themeColor="text1"/>
            <w:sz w:val="36"/>
            <w:szCs w:val="36"/>
            <w:u w:val="none"/>
            <w:rtl/>
          </w:rPr>
          <w:t>الجزائرية</w:t>
        </w:r>
      </w:hyperlink>
      <w:r w:rsidRPr="00BA7B05">
        <w:rPr>
          <w:rFonts w:ascii="Simplified Arabic" w:hAnsi="Simplified Arabic" w:cs="Simplified Arabic" w:hint="cs"/>
          <w:color w:val="000000" w:themeColor="text1"/>
          <w:sz w:val="36"/>
          <w:szCs w:val="36"/>
          <w:rtl/>
          <w:lang w:bidi="ar-IQ"/>
        </w:rPr>
        <w:t xml:space="preserve">وبحلول ابي عبدالله الشيعي المغرب تبدأ مرحلة مهمة في مرحلة اتصالاته وتقصيه للاوضاعوالضروف التي كانت تمر بها البلاد ،اذ استطاع ان يوحد صفوف قبيلة كتامة للنهوض بأعباء الدعوه من الناحية العسكرية وكان يقول لهم : انا لا ادعوكملنفسي ، وانما ادعوكم لطاعة </w:t>
      </w:r>
      <w:r w:rsidRPr="00A42404">
        <w:rPr>
          <w:rFonts w:ascii="Simplified Arabic" w:hAnsi="Simplified Arabic" w:cs="Simplified Arabic" w:hint="cs"/>
          <w:sz w:val="36"/>
          <w:szCs w:val="36"/>
          <w:rtl/>
          <w:lang w:bidi="ar-IQ"/>
        </w:rPr>
        <w:t>الامام المعصوم من اهل البيت</w:t>
      </w:r>
      <w:r w:rsidR="00BA7B05" w:rsidRPr="00CC7735">
        <w:rPr>
          <w:rFonts w:ascii="Simplified Arabic" w:hAnsi="Simplified Arabic" w:cs="Simplified Arabic" w:hint="cs"/>
          <w:sz w:val="36"/>
          <w:szCs w:val="36"/>
          <w:vertAlign w:val="superscript"/>
          <w:rtl/>
          <w:lang w:bidi="ar-IQ"/>
        </w:rPr>
        <w:t>(</w:t>
      </w:r>
      <w:r w:rsidR="00BA7B05">
        <w:rPr>
          <w:rStyle w:val="a7"/>
          <w:rFonts w:ascii="Simplified Arabic" w:hAnsi="Simplified Arabic" w:cs="Simplified Arabic"/>
          <w:sz w:val="36"/>
          <w:szCs w:val="36"/>
          <w:rtl/>
          <w:lang w:bidi="ar-IQ"/>
        </w:rPr>
        <w:footnoteReference w:id="16"/>
      </w:r>
      <w:r w:rsidR="00BA7B05" w:rsidRPr="00CC7735">
        <w:rPr>
          <w:rFonts w:ascii="Simplified Arabic" w:hAnsi="Simplified Arabic" w:cs="Simplified Arabic" w:hint="cs"/>
          <w:sz w:val="36"/>
          <w:szCs w:val="36"/>
          <w:vertAlign w:val="superscript"/>
          <w:rtl/>
          <w:lang w:bidi="ar-IQ"/>
        </w:rPr>
        <w:t>)</w:t>
      </w:r>
      <w:r w:rsidR="00BA7B05">
        <w:rPr>
          <w:rFonts w:ascii="Simplified Arabic" w:hAnsi="Simplified Arabic" w:cs="Simplified Arabic" w:hint="cs"/>
          <w:sz w:val="36"/>
          <w:szCs w:val="36"/>
          <w:rtl/>
          <w:lang w:bidi="ar-IQ"/>
        </w:rPr>
        <w:t>.</w:t>
      </w:r>
    </w:p>
    <w:p w:rsidR="00A42404" w:rsidRPr="00A42404" w:rsidRDefault="00A42404" w:rsidP="00CC7735">
      <w:pPr>
        <w:spacing w:line="240" w:lineRule="auto"/>
        <w:jc w:val="lowKashida"/>
        <w:rPr>
          <w:rFonts w:ascii="Simplified Arabic" w:hAnsi="Simplified Arabic" w:cs="Simplified Arabic"/>
          <w:sz w:val="36"/>
          <w:szCs w:val="36"/>
          <w:rtl/>
          <w:lang w:bidi="ar-IQ"/>
        </w:rPr>
      </w:pPr>
    </w:p>
    <w:p w:rsidR="00A42404" w:rsidRPr="00A42404" w:rsidRDefault="00A42404" w:rsidP="00CC7735">
      <w:pPr>
        <w:spacing w:line="240" w:lineRule="auto"/>
        <w:jc w:val="lowKashida"/>
        <w:rPr>
          <w:rFonts w:ascii="Simplified Arabic" w:hAnsi="Simplified Arabic" w:cs="Simplified Arabic"/>
          <w:sz w:val="36"/>
          <w:szCs w:val="36"/>
          <w:rtl/>
          <w:lang w:bidi="ar-IQ"/>
        </w:rPr>
      </w:pPr>
    </w:p>
    <w:p w:rsidR="00A42404" w:rsidRPr="00A42404" w:rsidRDefault="00A42404" w:rsidP="00CC7735">
      <w:pPr>
        <w:spacing w:line="240" w:lineRule="auto"/>
        <w:jc w:val="lowKashida"/>
        <w:rPr>
          <w:rFonts w:ascii="Simplified Arabic" w:hAnsi="Simplified Arabic" w:cs="Simplified Arabic"/>
          <w:sz w:val="36"/>
          <w:szCs w:val="36"/>
          <w:rtl/>
          <w:lang w:bidi="ar-IQ"/>
        </w:rPr>
      </w:pPr>
    </w:p>
    <w:p w:rsidR="00A42404" w:rsidRPr="00A42404" w:rsidRDefault="00A42404" w:rsidP="00CC7735">
      <w:pPr>
        <w:spacing w:line="240" w:lineRule="auto"/>
        <w:jc w:val="lowKashida"/>
        <w:rPr>
          <w:rFonts w:ascii="Simplified Arabic" w:hAnsi="Simplified Arabic" w:cs="Simplified Arabic"/>
          <w:sz w:val="36"/>
          <w:szCs w:val="36"/>
          <w:rtl/>
          <w:lang w:bidi="ar-IQ"/>
        </w:rPr>
      </w:pPr>
    </w:p>
    <w:p w:rsidR="00A42404" w:rsidRPr="00A42404" w:rsidRDefault="00A42404" w:rsidP="00BA7B0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lastRenderedPageBreak/>
        <w:t xml:space="preserve">ويبدو أن اول قوة يجابهها ابو عبدالله ويعلن تحديه لها هم الاغالبة، وقد جاء ما يشير الى ذلك في ذكره المؤرخون ان الامير ابراهيم بن احمد الذي حكم سنة (261ــ289هـ / 874 ــ 910م ) ارسل اليه احد رجاله ليستطلع جلية امر الداعي بعد ان ضهر في مدينة *ايكجان ، ولما عاد رسول الامير كانت ردود ابي عبدالله على رسالته من الخوف وغياب الاطمئنان </w:t>
      </w:r>
      <w:r w:rsidR="00BA7B05" w:rsidRPr="00CC7735">
        <w:rPr>
          <w:rFonts w:ascii="Simplified Arabic" w:hAnsi="Simplified Arabic" w:cs="Simplified Arabic" w:hint="cs"/>
          <w:sz w:val="36"/>
          <w:szCs w:val="36"/>
          <w:vertAlign w:val="superscript"/>
          <w:rtl/>
          <w:lang w:bidi="ar-IQ"/>
        </w:rPr>
        <w:t>(</w:t>
      </w:r>
      <w:r w:rsidR="00BA7B05">
        <w:rPr>
          <w:rStyle w:val="a7"/>
          <w:rFonts w:ascii="Simplified Arabic" w:hAnsi="Simplified Arabic" w:cs="Simplified Arabic"/>
          <w:sz w:val="36"/>
          <w:szCs w:val="36"/>
          <w:rtl/>
          <w:lang w:bidi="ar-IQ"/>
        </w:rPr>
        <w:footnoteReference w:id="17"/>
      </w:r>
      <w:r w:rsidR="00BA7B05" w:rsidRPr="00CC7735">
        <w:rPr>
          <w:rFonts w:ascii="Simplified Arabic" w:hAnsi="Simplified Arabic" w:cs="Simplified Arabic" w:hint="cs"/>
          <w:sz w:val="36"/>
          <w:szCs w:val="36"/>
          <w:vertAlign w:val="superscript"/>
          <w:rtl/>
          <w:lang w:bidi="ar-IQ"/>
        </w:rPr>
        <w:t>)</w:t>
      </w:r>
      <w:r w:rsidR="00BA7B05">
        <w:rPr>
          <w:rFonts w:ascii="Simplified Arabic" w:hAnsi="Simplified Arabic" w:cs="Simplified Arabic" w:hint="cs"/>
          <w:sz w:val="36"/>
          <w:szCs w:val="36"/>
          <w:rtl/>
          <w:lang w:bidi="ar-IQ"/>
        </w:rPr>
        <w:t>.</w:t>
      </w:r>
    </w:p>
    <w:p w:rsidR="00A42404" w:rsidRPr="00A42404" w:rsidRDefault="00A42404" w:rsidP="00BA7B0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حتى انه عرف على ملكه يقول لسان الخطيب، فلما دخل عليه قال: ان الامير ابراهيم بن احمد وجهني اليك يقول: ما حملك على التعرض لسخطي، والوثوب على ملكي وافساد رعيتي والخروج علي. فأن كنت تبغتي غرضاً من اغراض الدنيا، فأنك تجدها عندي ، وان قصرت غير ذلك فقد عرفت عواقب من سولت نفسه ما سولت لك نفسك فرد عليه ابو عبدالله الشيعي قد قلت فاسمع ما بلغت فأبلغ أما ما ذكرت من تهديد فما أنا ممن يردع بالابعاد، أما تخويفك إياي برجال دولتك ابناء حطام الدنيا، فأني من انصار الدين وحماة الدين الذين لا تروعهم كثرة الظالمين مع قوله تعالى{</w:t>
      </w:r>
      <w:r w:rsidRPr="00BA7B05">
        <w:rPr>
          <w:rFonts w:ascii="Simplified Arabic" w:hAnsi="Simplified Arabic" w:cs="Simplified Arabic" w:hint="cs"/>
          <w:b/>
          <w:bCs/>
          <w:sz w:val="36"/>
          <w:szCs w:val="36"/>
          <w:rtl/>
          <w:lang w:bidi="ar-IQ"/>
        </w:rPr>
        <w:t>كم من فئةٍ قليلةٍ غلبت فئة كثيرة بأذن الله والله مع الصابرين</w:t>
      </w:r>
      <w:r w:rsidRPr="00A42404">
        <w:rPr>
          <w:rFonts w:ascii="Simplified Arabic" w:hAnsi="Simplified Arabic" w:cs="Simplified Arabic" w:hint="cs"/>
          <w:sz w:val="36"/>
          <w:szCs w:val="36"/>
          <w:rtl/>
          <w:lang w:bidi="ar-IQ"/>
        </w:rPr>
        <w:t>}</w:t>
      </w:r>
      <w:r w:rsidR="00BA7B05" w:rsidRPr="00CC7735">
        <w:rPr>
          <w:rFonts w:ascii="Simplified Arabic" w:hAnsi="Simplified Arabic" w:cs="Simplified Arabic" w:hint="cs"/>
          <w:sz w:val="36"/>
          <w:szCs w:val="36"/>
          <w:vertAlign w:val="superscript"/>
          <w:rtl/>
          <w:lang w:bidi="ar-IQ"/>
        </w:rPr>
        <w:t>(</w:t>
      </w:r>
      <w:r w:rsidR="00BA7B05">
        <w:rPr>
          <w:rStyle w:val="a7"/>
          <w:rFonts w:ascii="Simplified Arabic" w:hAnsi="Simplified Arabic" w:cs="Simplified Arabic"/>
          <w:sz w:val="36"/>
          <w:szCs w:val="36"/>
          <w:rtl/>
          <w:lang w:bidi="ar-IQ"/>
        </w:rPr>
        <w:footnoteReference w:id="18"/>
      </w:r>
      <w:r w:rsidR="00BA7B05" w:rsidRPr="00CC7735">
        <w:rPr>
          <w:rFonts w:ascii="Simplified Arabic" w:hAnsi="Simplified Arabic" w:cs="Simplified Arabic" w:hint="cs"/>
          <w:sz w:val="36"/>
          <w:szCs w:val="36"/>
          <w:vertAlign w:val="superscript"/>
          <w:rtl/>
          <w:lang w:bidi="ar-IQ"/>
        </w:rPr>
        <w:t>)</w:t>
      </w:r>
      <w:r w:rsidR="00BA7B05">
        <w:rPr>
          <w:rFonts w:ascii="Simplified Arabic" w:hAnsi="Simplified Arabic" w:cs="Simplified Arabic" w:hint="cs"/>
          <w:sz w:val="36"/>
          <w:szCs w:val="36"/>
          <w:rtl/>
          <w:lang w:bidi="ar-IQ"/>
        </w:rPr>
        <w:t>.</w:t>
      </w:r>
    </w:p>
    <w:p w:rsidR="00A42404" w:rsidRPr="00A42404" w:rsidRDefault="00A42404" w:rsidP="00BA7B0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أما ما أطمع به في دنياه ، فلست من اهل الطمع فيما عندهم، انما بعثت رسولاً لآمرهم، وقرب انجاز وعد من الله ، والله لا يخلف الميعاد ، </w:t>
      </w:r>
      <w:r w:rsidRPr="00A42404">
        <w:rPr>
          <w:rFonts w:ascii="Simplified Arabic" w:hAnsi="Simplified Arabic" w:cs="Simplified Arabic" w:hint="cs"/>
          <w:sz w:val="36"/>
          <w:szCs w:val="36"/>
          <w:rtl/>
          <w:lang w:bidi="ar-IQ"/>
        </w:rPr>
        <w:lastRenderedPageBreak/>
        <w:t xml:space="preserve">هذا جواب ما جأت به ثم صدق الرسول على احسن حال فلما بلغ ابراهيم قوله وصفته: (( عرف انه صاحب قطع دعوة )) </w:t>
      </w:r>
      <w:r w:rsidR="00BA7B05" w:rsidRPr="00CC7735">
        <w:rPr>
          <w:rFonts w:ascii="Simplified Arabic" w:hAnsi="Simplified Arabic" w:cs="Simplified Arabic" w:hint="cs"/>
          <w:sz w:val="36"/>
          <w:szCs w:val="36"/>
          <w:vertAlign w:val="superscript"/>
          <w:rtl/>
          <w:lang w:bidi="ar-IQ"/>
        </w:rPr>
        <w:t>(</w:t>
      </w:r>
      <w:r w:rsidR="00BA7B05">
        <w:rPr>
          <w:rStyle w:val="a7"/>
          <w:rFonts w:ascii="Simplified Arabic" w:hAnsi="Simplified Arabic" w:cs="Simplified Arabic"/>
          <w:sz w:val="36"/>
          <w:szCs w:val="36"/>
          <w:rtl/>
          <w:lang w:bidi="ar-IQ"/>
        </w:rPr>
        <w:footnoteReference w:id="19"/>
      </w:r>
      <w:r w:rsidR="00BA7B05" w:rsidRPr="00CC7735">
        <w:rPr>
          <w:rFonts w:ascii="Simplified Arabic" w:hAnsi="Simplified Arabic" w:cs="Simplified Arabic" w:hint="cs"/>
          <w:sz w:val="36"/>
          <w:szCs w:val="36"/>
          <w:vertAlign w:val="superscript"/>
          <w:rtl/>
          <w:lang w:bidi="ar-IQ"/>
        </w:rPr>
        <w:t>)</w:t>
      </w:r>
      <w:r w:rsidR="00BA7B05">
        <w:rPr>
          <w:rFonts w:ascii="Simplified Arabic" w:hAnsi="Simplified Arabic" w:cs="Simplified Arabic" w:hint="cs"/>
          <w:sz w:val="36"/>
          <w:szCs w:val="36"/>
          <w:rtl/>
          <w:lang w:bidi="ar-IQ"/>
        </w:rPr>
        <w:t>.</w:t>
      </w:r>
    </w:p>
    <w:p w:rsidR="00A42404" w:rsidRPr="00A42404" w:rsidRDefault="00A42404" w:rsidP="00CC7735">
      <w:pPr>
        <w:spacing w:line="240" w:lineRule="auto"/>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ولا يبعد ان يكون اسخفاء ابي عبدالله هذا في (تازروت).</w:t>
      </w:r>
    </w:p>
    <w:p w:rsidR="00A42404" w:rsidRPr="00A42404" w:rsidRDefault="00A42404" w:rsidP="00BA7B0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اذ يقول القاضي النعمان: ان ابا عبدالله ترك فج الاخيار ، وسار الى تازروت اذ دعاه شيخ الموضع الحسن بن هارون الغشمي الذي صارت اليه الرئاسة هناك، لابد ان تكون ت</w:t>
      </w:r>
      <w:r w:rsidR="00BA7B05">
        <w:rPr>
          <w:rFonts w:ascii="Simplified Arabic" w:hAnsi="Simplified Arabic" w:cs="Simplified Arabic" w:hint="cs"/>
          <w:sz w:val="36"/>
          <w:szCs w:val="36"/>
          <w:rtl/>
          <w:lang w:bidi="ar-IQ"/>
        </w:rPr>
        <w:t xml:space="preserve">ازروت قد حلت محل فج الاخيار او </w:t>
      </w:r>
      <w:r w:rsidRPr="00A42404">
        <w:rPr>
          <w:rFonts w:ascii="Simplified Arabic" w:hAnsi="Simplified Arabic" w:cs="Simplified Arabic" w:hint="cs"/>
          <w:sz w:val="36"/>
          <w:szCs w:val="36"/>
          <w:rtl/>
          <w:lang w:bidi="ar-IQ"/>
        </w:rPr>
        <w:t>ايكجان</w:t>
      </w:r>
      <w:r w:rsidR="00BA7B05" w:rsidRPr="00CC7735">
        <w:rPr>
          <w:rFonts w:ascii="Simplified Arabic" w:hAnsi="Simplified Arabic" w:cs="Simplified Arabic" w:hint="cs"/>
          <w:sz w:val="36"/>
          <w:szCs w:val="36"/>
          <w:vertAlign w:val="superscript"/>
          <w:rtl/>
          <w:lang w:bidi="ar-IQ"/>
        </w:rPr>
        <w:t>(</w:t>
      </w:r>
      <w:r w:rsidR="00BA7B05">
        <w:rPr>
          <w:rStyle w:val="a7"/>
          <w:rFonts w:ascii="Simplified Arabic" w:hAnsi="Simplified Arabic" w:cs="Simplified Arabic"/>
          <w:sz w:val="36"/>
          <w:szCs w:val="36"/>
          <w:rtl/>
          <w:lang w:bidi="ar-IQ"/>
        </w:rPr>
        <w:footnoteReference w:id="20"/>
      </w:r>
      <w:r w:rsidR="00BA7B05" w:rsidRPr="00CC7735">
        <w:rPr>
          <w:rFonts w:ascii="Simplified Arabic" w:hAnsi="Simplified Arabic" w:cs="Simplified Arabic" w:hint="cs"/>
          <w:sz w:val="36"/>
          <w:szCs w:val="36"/>
          <w:vertAlign w:val="superscript"/>
          <w:rtl/>
          <w:lang w:bidi="ar-IQ"/>
        </w:rPr>
        <w:t>)</w:t>
      </w:r>
      <w:r w:rsidR="00BA7B05">
        <w:rPr>
          <w:rFonts w:ascii="Simplified Arabic" w:hAnsi="Simplified Arabic" w:cs="Simplified Arabic" w:hint="cs"/>
          <w:sz w:val="36"/>
          <w:szCs w:val="36"/>
          <w:rtl/>
          <w:lang w:bidi="ar-IQ"/>
        </w:rPr>
        <w:t>.</w:t>
      </w:r>
    </w:p>
    <w:p w:rsidR="00A42404" w:rsidRPr="00BA7B05" w:rsidRDefault="00A42404" w:rsidP="00CC7735">
      <w:pPr>
        <w:spacing w:line="240" w:lineRule="auto"/>
        <w:jc w:val="lowKashida"/>
        <w:rPr>
          <w:rFonts w:ascii="Simplified Arabic" w:hAnsi="Simplified Arabic" w:cs="Simplified Arabic"/>
          <w:b/>
          <w:bCs/>
          <w:sz w:val="40"/>
          <w:szCs w:val="40"/>
          <w:rtl/>
          <w:lang w:bidi="ar-IQ"/>
        </w:rPr>
      </w:pPr>
      <w:r w:rsidRPr="00BA7B05">
        <w:rPr>
          <w:rFonts w:ascii="Simplified Arabic" w:hAnsi="Simplified Arabic" w:cs="Simplified Arabic" w:hint="cs"/>
          <w:b/>
          <w:bCs/>
          <w:sz w:val="40"/>
          <w:szCs w:val="40"/>
          <w:rtl/>
          <w:lang w:bidi="ar-IQ"/>
        </w:rPr>
        <w:t>تمدين تازروت</w:t>
      </w:r>
      <w:r w:rsidR="00BA7B05" w:rsidRPr="00BA7B05">
        <w:rPr>
          <w:rFonts w:ascii="Simplified Arabic" w:hAnsi="Simplified Arabic" w:cs="Simplified Arabic" w:hint="cs"/>
          <w:b/>
          <w:bCs/>
          <w:sz w:val="40"/>
          <w:szCs w:val="40"/>
          <w:rtl/>
          <w:lang w:bidi="ar-IQ"/>
        </w:rPr>
        <w:t>واتخاذها</w:t>
      </w:r>
      <w:r w:rsidRPr="00BA7B05">
        <w:rPr>
          <w:rFonts w:ascii="Simplified Arabic" w:hAnsi="Simplified Arabic" w:cs="Simplified Arabic" w:hint="cs"/>
          <w:b/>
          <w:bCs/>
          <w:sz w:val="40"/>
          <w:szCs w:val="40"/>
          <w:rtl/>
          <w:lang w:bidi="ar-IQ"/>
        </w:rPr>
        <w:t xml:space="preserve"> داراً للهجرة :ـ</w:t>
      </w:r>
    </w:p>
    <w:p w:rsidR="0000129E" w:rsidRDefault="00A42404" w:rsidP="0000129E">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تحقق الهدف ودانت كتامة بمختلف قبائلها بالطاعة لابي عبدالله الشيعي، ودخلت في دعوته قبائ كثيرة من اهل بجاية، فقرر أن ينشئ (داراً للهجرة) للمهدي، وقرر ان يكون معسكره *بتازروت</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21"/>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A42404" w:rsidRDefault="00A42404" w:rsidP="0000129E">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 ولما كان ابو عبدالله الشيعي قد استقر بتازروت، قبل ذلك بوقت غير قصير حيث استقبله اهلها من بني غشمان، وأستقبلوا من كان معه من بني سكتان من اهل ايكجان بالترحاب، فقاسوهم أموالهم وأحوالهم محلهم، وهو الاستقرار المدني الذي تمثبانشاء المباني بمعنى أنه اتخذها حاضرة أو عاصمة لابي عبدالله وتحقق له ذلك بعد الحرب الرابعة مع تحالف القبائل بزعامة مزاته، من اهل مدينتي ميلة وسطيف وعسكرهما، فقد تمكن ابي عبدالله الذي صار يباشر الحرب بنفسه منذ الحرب الثانية ومعه </w:t>
      </w:r>
      <w:r w:rsidRPr="00A42404">
        <w:rPr>
          <w:rFonts w:ascii="Simplified Arabic" w:hAnsi="Simplified Arabic" w:cs="Simplified Arabic" w:hint="cs"/>
          <w:sz w:val="36"/>
          <w:szCs w:val="36"/>
          <w:rtl/>
          <w:lang w:bidi="ar-IQ"/>
        </w:rPr>
        <w:lastRenderedPageBreak/>
        <w:t>سبعمائة فارس، وألفان من ملاقاة اعدائه التوالي في اربعة ايام وبدأها العصاة من كتامه، وثنى بها بعسكر سطيف الاغلبي</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22"/>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A42404" w:rsidRDefault="00A42404" w:rsidP="0000129E">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وختمها بتشتيت مزاته والاستيلاء على مخيمهم وأموالهم جميعاً وأعلمهم أن ابي عبدالله ورجاله قد خرجوا من تلك الحرب بمغانم طائلة، وكان هذا الغني هو سبيل الجماعة الى الاستقرار في تازروت وتحضيرها.</w:t>
      </w:r>
    </w:p>
    <w:p w:rsidR="00A42404" w:rsidRPr="00A42404" w:rsidRDefault="00A42404" w:rsidP="0000129E">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وبعد العودة الى تازروت بدأ ابو عبدالله في بناء قصر اتخذه مسكناً لنفسه، وأقطع الارض حوله وأعطاها لقواده ليبنوا دوراً لهم، وقد ازداد عمران المدينة بمن ارتحل إليها من اهل الدعوة الذين وفدوا عليها من كل ناحية فبنوا الدورفي *تازروت واتخذوها عاصمة لهم، اذ اصبحت عاصمة الدعوة الجديد وحلت محل القاعدة الاولى ايكجان التي لم تفقد اهميتها</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23"/>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A42404" w:rsidRDefault="00A42404" w:rsidP="0000129E">
      <w:pPr>
        <w:spacing w:line="240" w:lineRule="auto"/>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أما الخطوة الثانية التي بدأ ابو عبدالله الشيعي ينفذ خيوطها فهي التحركات العسكرية لإسقاط المدن ثم الاجهاز على الامارات والدول ، ففي سنة (289هـ / 901م )، بدأت الاعمال العسكرية إذ التقى بجيش الاغالبة وهزمه ، ثم شرعت القوات الفاطمية تتهيأ لاجتياح المدن، ولكن موقعة عمونه التي انتهت لصالح الجيوش الفاطمية ، وضعت نهاية لمقاومة جديدة من الاغالبة بوجه تقدم الفاطميين، وسهلت لهم الزحف نحو مدينة بسطيف وبلزمة ، وباغية ، وقرطاجة ، وتبسة والقصرين في اقليم قمودة، ثم الاستيلاء على مدينة قسنطينة وتيجس وقصفة، ثم دخلت جيوشهم مدينة </w:t>
      </w:r>
      <w:r w:rsidRPr="00A42404">
        <w:rPr>
          <w:rFonts w:ascii="Simplified Arabic" w:hAnsi="Simplified Arabic" w:cs="Simplified Arabic" w:hint="cs"/>
          <w:sz w:val="36"/>
          <w:szCs w:val="36"/>
          <w:rtl/>
          <w:lang w:bidi="ar-IQ"/>
        </w:rPr>
        <w:lastRenderedPageBreak/>
        <w:t>لاربس، مما اتاح له احتلال مدينة رقادة إذ تمت تصفية دولة الاغالبة بالزحف النهائي على *القيروان</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24"/>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00129E" w:rsidRDefault="00A42404" w:rsidP="00CC7735">
      <w:pPr>
        <w:spacing w:line="240" w:lineRule="auto"/>
        <w:jc w:val="lowKashida"/>
        <w:rPr>
          <w:rFonts w:ascii="Simplified Arabic" w:hAnsi="Simplified Arabic" w:cs="Simplified Arabic"/>
          <w:b/>
          <w:bCs/>
          <w:sz w:val="40"/>
          <w:szCs w:val="40"/>
          <w:rtl/>
          <w:lang w:bidi="ar-IQ"/>
        </w:rPr>
      </w:pPr>
      <w:r w:rsidRPr="0000129E">
        <w:rPr>
          <w:rFonts w:ascii="Simplified Arabic" w:hAnsi="Simplified Arabic" w:cs="Simplified Arabic" w:hint="cs"/>
          <w:b/>
          <w:bCs/>
          <w:sz w:val="40"/>
          <w:szCs w:val="40"/>
          <w:rtl/>
          <w:lang w:bidi="ar-IQ"/>
        </w:rPr>
        <w:t>العودة إلى رقادة ونهاية دولة الاغلبية:ـ</w:t>
      </w:r>
    </w:p>
    <w:p w:rsidR="00A42404" w:rsidRPr="00AC39B5" w:rsidRDefault="00A42404" w:rsidP="00AC39B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إذا كان مؤرخوا الاغالبة يقولون أن ابا عبدالله الشيعي لم يتابع أنصاره في الاربسبازحف الى رقادة العاصمة خشية أن يحشد زيادة الله الجند الاغلبي المبعثر من جديد فلا يقدر عليهم، فالحقيقة أن ابا عبدالله الشيعي واصل المسير على النهج نفسه الذي اتبعه في حرب الاغالبة منذ البداية، والذي يتخلص في ترهيب عدوه بصدماته المفاجئة، وأكتساب ما يمكن أكتسابه من الارض والغنيمة بأقل قدر من الخسائر، وحرص ابو عبدالله على تقليل خسائره على قد الامكان مما يفسر فضيلة انسحاب عدوه على ان يختطف من ساقته ما قدر عليه، وهو ما يفسر ايضاً  كيف كان يفك الالتحام بخصمه عقب اللقاء مباشرة سواء أكانت الواقعة له أم عليه متعمداً على معاودة الإلحاح على العدو فيما بعد ، فكان خطته الحربية في حرب الاغالبة ان تكون الحرب متقطعة حرب الصوائف ، والشواني السنوية التي طبقها العرب في فتوح </w:t>
      </w:r>
      <w:r w:rsidR="00AC39B5" w:rsidRPr="00A42404">
        <w:rPr>
          <w:rFonts w:ascii="Simplified Arabic" w:hAnsi="Simplified Arabic" w:cs="Simplified Arabic" w:hint="cs"/>
          <w:sz w:val="36"/>
          <w:szCs w:val="36"/>
          <w:rtl/>
          <w:lang w:bidi="ar-IQ"/>
        </w:rPr>
        <w:t>لإسلام</w:t>
      </w:r>
      <w:r w:rsidRPr="00A42404">
        <w:rPr>
          <w:rFonts w:ascii="Simplified Arabic" w:hAnsi="Simplified Arabic" w:cs="Simplified Arabic" w:hint="cs"/>
          <w:sz w:val="36"/>
          <w:szCs w:val="36"/>
          <w:rtl/>
          <w:lang w:bidi="ar-IQ"/>
        </w:rPr>
        <w:t xml:space="preserve"> الاولى </w:t>
      </w:r>
      <w:r w:rsidR="00AC39B5" w:rsidRPr="00CC7735">
        <w:rPr>
          <w:rFonts w:ascii="Simplified Arabic" w:hAnsi="Simplified Arabic" w:cs="Simplified Arabic" w:hint="cs"/>
          <w:sz w:val="36"/>
          <w:szCs w:val="36"/>
          <w:vertAlign w:val="superscript"/>
          <w:rtl/>
          <w:lang w:bidi="ar-IQ"/>
        </w:rPr>
        <w:t>(</w:t>
      </w:r>
      <w:r w:rsidR="00AC39B5">
        <w:rPr>
          <w:rStyle w:val="a7"/>
          <w:rFonts w:ascii="Simplified Arabic" w:hAnsi="Simplified Arabic" w:cs="Simplified Arabic"/>
          <w:sz w:val="36"/>
          <w:szCs w:val="36"/>
          <w:rtl/>
          <w:lang w:bidi="ar-IQ"/>
        </w:rPr>
        <w:footnoteReference w:id="25"/>
      </w:r>
      <w:r w:rsidR="00AC39B5" w:rsidRPr="00CC7735">
        <w:rPr>
          <w:rFonts w:ascii="Simplified Arabic" w:hAnsi="Simplified Arabic" w:cs="Simplified Arabic" w:hint="cs"/>
          <w:sz w:val="36"/>
          <w:szCs w:val="36"/>
          <w:vertAlign w:val="superscript"/>
          <w:rtl/>
          <w:lang w:bidi="ar-IQ"/>
        </w:rPr>
        <w:t>)</w:t>
      </w:r>
      <w:r w:rsidR="00AC39B5">
        <w:rPr>
          <w:rFonts w:ascii="Simplified Arabic" w:hAnsi="Simplified Arabic" w:cs="Simplified Arabic" w:hint="cs"/>
          <w:sz w:val="36"/>
          <w:szCs w:val="36"/>
          <w:rtl/>
          <w:lang w:bidi="ar-IQ"/>
        </w:rPr>
        <w:t>.</w:t>
      </w:r>
    </w:p>
    <w:p w:rsidR="00A42404" w:rsidRPr="00A42404" w:rsidRDefault="00A42404" w:rsidP="00AC39B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وفي اطار هذه السياسة الحربية السلمية ما ان علم ابو عبدالله بهروب زيادة اللهن وفشل ابراهيم ابن ابي الاغلب في القيام مقامه ارتد </w:t>
      </w:r>
      <w:r w:rsidRPr="00A42404">
        <w:rPr>
          <w:rFonts w:ascii="Simplified Arabic" w:hAnsi="Simplified Arabic" w:cs="Simplified Arabic" w:hint="cs"/>
          <w:sz w:val="36"/>
          <w:szCs w:val="36"/>
          <w:rtl/>
          <w:lang w:bidi="ar-IQ"/>
        </w:rPr>
        <w:lastRenderedPageBreak/>
        <w:t>على عقبيه قبل ان يصل سبية مر بكتانة عائداً الى عسكره في وادي الرمل، وسير عروبه (عروبة بن يوسف) وحسن ابن ابي خنزير على رأس الف فارس الى  رقادة، ووصل القائدان واخذوا ينهبون رقادة، فأمنوهم بحسب أوامر ابي عبدالله الشيعي، وتركوا لهم ما اخذوه، ولكنهم أوقفوا النهب مما دعا اهل القيروان الى الابتهاج لما وصلهم الخير</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26"/>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A42404" w:rsidRDefault="00A42404" w:rsidP="00AC39B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وفي يوم السبت اول يوم رجب سنة (296هـ / 908م) كان وصول ابي عبدالله رقادة، وخرج شيوخ القيروان وفقهائها للترحيب به وأستقبلوه وسلموا عليه وأعلنوا طاعتهم له، وسألوه الامان فآمنهم، ثم أنهم ساروا في ركبة الى دخل رقادة، والقارئ يقرأ بين يديه قوله تعالى { هو الذي أخرج الذين كفروا من أهل الكتاب من ديارهم لأول الحشر} </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27"/>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A42404" w:rsidRDefault="00A42404" w:rsidP="00AC39B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وفي رقادة نزل ابو عبدالله في احد قصوره المعروف بقصر البحر وفرق دور المدينة على زعماء كتامة، وأنزل حشود جيوشه حولها</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28"/>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AC39B5" w:rsidRDefault="00A42404" w:rsidP="00CC7735">
      <w:pPr>
        <w:spacing w:line="240" w:lineRule="auto"/>
        <w:jc w:val="lowKashida"/>
        <w:rPr>
          <w:rFonts w:ascii="Simplified Arabic" w:hAnsi="Simplified Arabic" w:cs="Simplified Arabic"/>
          <w:b/>
          <w:bCs/>
          <w:sz w:val="40"/>
          <w:szCs w:val="40"/>
          <w:rtl/>
          <w:lang w:bidi="ar-IQ"/>
        </w:rPr>
      </w:pPr>
      <w:r w:rsidRPr="00AC39B5">
        <w:rPr>
          <w:rFonts w:ascii="Simplified Arabic" w:hAnsi="Simplified Arabic" w:cs="Simplified Arabic" w:hint="cs"/>
          <w:b/>
          <w:bCs/>
          <w:sz w:val="40"/>
          <w:szCs w:val="40"/>
          <w:rtl/>
          <w:lang w:bidi="ar-IQ"/>
        </w:rPr>
        <w:t>خروج عبيد الله الم</w:t>
      </w:r>
      <w:r w:rsidR="00AC39B5">
        <w:rPr>
          <w:rFonts w:ascii="Simplified Arabic" w:hAnsi="Simplified Arabic" w:cs="Simplified Arabic" w:hint="cs"/>
          <w:b/>
          <w:bCs/>
          <w:sz w:val="40"/>
          <w:szCs w:val="40"/>
          <w:rtl/>
          <w:lang w:bidi="ar-IQ"/>
        </w:rPr>
        <w:t>هدي من الشام سنة 292هـ / 905م :</w:t>
      </w:r>
    </w:p>
    <w:p w:rsidR="00A42404" w:rsidRPr="00A42404" w:rsidRDefault="00A42404" w:rsidP="00AC39B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مما سلف عرضه يكون عبيد الله المهدي قد خرج في النصف الثاني من سنة (292هـ / 905م)، من بلاد الشام، في الوقت الذي كانت تصله الاخبار عن نجاح داعيته أبي عبدالله الشيعي في المغرب، وبحسب الخطة والاساليب الفنية في مثل هذه الحركة السرية سار عبيد الله من الشامن وبصحبته أبنه ابو القاسم (نزار) بزي التجار مستتراً، وخرج معهما عدد من </w:t>
      </w:r>
      <w:r w:rsidRPr="00A42404">
        <w:rPr>
          <w:rFonts w:ascii="Simplified Arabic" w:hAnsi="Simplified Arabic" w:cs="Simplified Arabic" w:hint="cs"/>
          <w:sz w:val="36"/>
          <w:szCs w:val="36"/>
          <w:rtl/>
          <w:lang w:bidi="ar-IQ"/>
        </w:rPr>
        <w:lastRenderedPageBreak/>
        <w:t>نساء بيته ومن خاصته ومواليه وعلى رأسهم ابو العباس (المخضوم) أخو الداعي الذي كان يراقبه عن كثب</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29"/>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A42404" w:rsidRDefault="00A42404" w:rsidP="00AC39B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والظاهر ان تسلل عبيد الله خفية من سلمية اثار شكوك الخلافة الذين خمنوا سيره نحو المغرب، فاصدر ديوان بغداد أوامره الى والي مصر عيسى النوشري، والى والي القيروان الاغلبي زيادة الله باخذ ا</w:t>
      </w:r>
      <w:r w:rsidR="0000129E">
        <w:rPr>
          <w:rFonts w:ascii="Simplified Arabic" w:hAnsi="Simplified Arabic" w:cs="Simplified Arabic" w:hint="cs"/>
          <w:sz w:val="36"/>
          <w:szCs w:val="36"/>
          <w:rtl/>
          <w:lang w:bidi="ar-IQ"/>
        </w:rPr>
        <w:t>لطرق عليه والقبض عليه وكل من يشب</w:t>
      </w:r>
      <w:r w:rsidRPr="00A42404">
        <w:rPr>
          <w:rFonts w:ascii="Simplified Arabic" w:hAnsi="Simplified Arabic" w:cs="Simplified Arabic" w:hint="cs"/>
          <w:sz w:val="36"/>
          <w:szCs w:val="36"/>
          <w:rtl/>
          <w:lang w:bidi="ar-IQ"/>
        </w:rPr>
        <w:t>هه</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30"/>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A42404" w:rsidRDefault="00A42404" w:rsidP="00AC39B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ونجح اعوان النوشري فعلاً في القبض على عبيد الله في بعض البساتين، ولكن انتهى الامر بأطلاق سراحه بعد ان انكر حاله، وهو يظهر التقى والعبادة</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31"/>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A42404" w:rsidRDefault="00A42404" w:rsidP="00AC39B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ومن مصر سار المهدي وأبنه وبصحبتهما ابو العباس اخو الداعي نحو المغرب عدد من قوافل التجار الى برقه، وفي حيز مدينة برقة تعرض الجماعة في موضع يعرف بالطاحونه لغارة بها عدة من الزناتين من اهل الناحية، وضاع بعض متاع عبيد الله بعد ان تعرض للطم والشتم في اثناء الغارة، ومما ضاع منه كتب الملاحم التي كانت لآبائه عظم أمرها عليه. وفي تلك الغارة ضرب العباس بالسيف في وجهه فسمي بالخرطوم لذلك الجرح </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32"/>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A42404" w:rsidRDefault="00A42404" w:rsidP="00AC39B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lastRenderedPageBreak/>
        <w:t xml:space="preserve">وفي طرابلس استقر المهدي بعد ان انفصل عن قافلة التجار وكاد ان يكشف عمال زيادة الله الاغلبي امره، ولكنه لم يقبض عليه الا على ابي العباس الذي حبس في سجن المدينة </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33"/>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A42404" w:rsidRDefault="00A42404" w:rsidP="00AC39B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وحينها راى عبيد الله انه ليس من الحكمة المرور بالقيروان من اجل المسير مباشرة الى حيث ابو عبدالله في كتامة، فاخذ طريق القوافل الصحراوي المؤدي الى سجلماسة عبر قسطليلة</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34"/>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A42404" w:rsidRDefault="00A42404" w:rsidP="00AC39B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وبلاد الجريد حيث مر الى ان وصل سجلماسة، وعاش في زي التجار وقتاً </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35"/>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A42404" w:rsidRDefault="00A42404" w:rsidP="00AC39B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اقام المهدي في سجلماسة حتى عرف بالفقه والعلم والقراءة. فصار الناس يختلفون اليه ويألونه عن حوائجهم ، ثم ان الوالي اليسع بن مدرار اثره على اصحابه جميعهم وجعله وزيراً في اموره جميعها الى ان انتهى امره بأن اصبح المرجع الاول في أمر الحرب والسلم، لا بل انتهى الامر معه عندما ولوه على انفسهم بعد اليسع وهو غير راغب في ذلك، وصار يأخذ القرى والمدائن حتى اخذ مدينة فاس</w:t>
      </w:r>
      <w:r w:rsidR="0000129E" w:rsidRPr="00CC7735">
        <w:rPr>
          <w:rFonts w:ascii="Simplified Arabic" w:hAnsi="Simplified Arabic" w:cs="Simplified Arabic" w:hint="cs"/>
          <w:sz w:val="36"/>
          <w:szCs w:val="36"/>
          <w:vertAlign w:val="superscript"/>
          <w:rtl/>
          <w:lang w:bidi="ar-IQ"/>
        </w:rPr>
        <w:t>(</w:t>
      </w:r>
      <w:r w:rsidR="0000129E">
        <w:rPr>
          <w:rStyle w:val="a7"/>
          <w:rFonts w:ascii="Simplified Arabic" w:hAnsi="Simplified Arabic" w:cs="Simplified Arabic"/>
          <w:sz w:val="36"/>
          <w:szCs w:val="36"/>
          <w:rtl/>
          <w:lang w:bidi="ar-IQ"/>
        </w:rPr>
        <w:footnoteReference w:id="36"/>
      </w:r>
      <w:r w:rsidR="0000129E" w:rsidRPr="00CC7735">
        <w:rPr>
          <w:rFonts w:ascii="Simplified Arabic" w:hAnsi="Simplified Arabic" w:cs="Simplified Arabic" w:hint="cs"/>
          <w:sz w:val="36"/>
          <w:szCs w:val="36"/>
          <w:vertAlign w:val="superscript"/>
          <w:rtl/>
          <w:lang w:bidi="ar-IQ"/>
        </w:rPr>
        <w:t>)</w:t>
      </w:r>
      <w:r w:rsidR="0000129E">
        <w:rPr>
          <w:rFonts w:ascii="Simplified Arabic" w:hAnsi="Simplified Arabic" w:cs="Simplified Arabic" w:hint="cs"/>
          <w:sz w:val="36"/>
          <w:szCs w:val="36"/>
          <w:rtl/>
          <w:lang w:bidi="ar-IQ"/>
        </w:rPr>
        <w:t>.</w:t>
      </w:r>
    </w:p>
    <w:p w:rsidR="00A42404" w:rsidRPr="00A42404" w:rsidRDefault="00A42404" w:rsidP="00AC39B5">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ولكنه على الرغم من هذا التكتم لم تلبث الانظار ان اتجهت اليه فوضع تحت الرقابة، الى ان اتت الاخبار من القيروان ان اليسع بن مدرار في سلجماسة هو الرجل الذي يدعوا اليه ابو عبدالله في بلد كتامة، فقبض </w:t>
      </w:r>
      <w:r w:rsidRPr="00A42404">
        <w:rPr>
          <w:rFonts w:ascii="Simplified Arabic" w:hAnsi="Simplified Arabic" w:cs="Simplified Arabic" w:hint="cs"/>
          <w:sz w:val="36"/>
          <w:szCs w:val="36"/>
          <w:rtl/>
          <w:lang w:bidi="ar-IQ"/>
        </w:rPr>
        <w:lastRenderedPageBreak/>
        <w:t>عليه وحبس في دار اخت اليسع، وقبض على ابنه القاسم وحبس في دار اخى في ارباط المدينة</w:t>
      </w:r>
      <w:r w:rsidR="00AC39B5" w:rsidRPr="00CC7735">
        <w:rPr>
          <w:rFonts w:ascii="Simplified Arabic" w:hAnsi="Simplified Arabic" w:cs="Simplified Arabic" w:hint="cs"/>
          <w:sz w:val="36"/>
          <w:szCs w:val="36"/>
          <w:vertAlign w:val="superscript"/>
          <w:rtl/>
          <w:lang w:bidi="ar-IQ"/>
        </w:rPr>
        <w:t>(</w:t>
      </w:r>
      <w:r w:rsidR="00AC39B5">
        <w:rPr>
          <w:rStyle w:val="a7"/>
          <w:rFonts w:ascii="Simplified Arabic" w:hAnsi="Simplified Arabic" w:cs="Simplified Arabic"/>
          <w:sz w:val="36"/>
          <w:szCs w:val="36"/>
          <w:rtl/>
          <w:lang w:bidi="ar-IQ"/>
        </w:rPr>
        <w:footnoteReference w:id="37"/>
      </w:r>
      <w:r w:rsidR="00AC39B5" w:rsidRPr="00CC7735">
        <w:rPr>
          <w:rFonts w:ascii="Simplified Arabic" w:hAnsi="Simplified Arabic" w:cs="Simplified Arabic" w:hint="cs"/>
          <w:sz w:val="36"/>
          <w:szCs w:val="36"/>
          <w:vertAlign w:val="superscript"/>
          <w:rtl/>
          <w:lang w:bidi="ar-IQ"/>
        </w:rPr>
        <w:t>)</w:t>
      </w:r>
      <w:r w:rsidR="00AC39B5">
        <w:rPr>
          <w:rFonts w:ascii="Simplified Arabic" w:hAnsi="Simplified Arabic" w:cs="Simplified Arabic" w:hint="cs"/>
          <w:sz w:val="36"/>
          <w:szCs w:val="36"/>
          <w:rtl/>
          <w:lang w:bidi="ar-IQ"/>
        </w:rPr>
        <w:t>.</w:t>
      </w:r>
    </w:p>
    <w:p w:rsidR="00A42404" w:rsidRPr="00A42404" w:rsidRDefault="00A42404" w:rsidP="00AC39B5">
      <w:pPr>
        <w:spacing w:line="240" w:lineRule="auto"/>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ولم يلبث الخبر ان وصل الى الداعي قبل دخوله القيروان </w:t>
      </w:r>
      <w:r w:rsidR="00AC39B5" w:rsidRPr="00CC7735">
        <w:rPr>
          <w:rFonts w:ascii="Simplified Arabic" w:hAnsi="Simplified Arabic" w:cs="Simplified Arabic" w:hint="cs"/>
          <w:sz w:val="36"/>
          <w:szCs w:val="36"/>
          <w:vertAlign w:val="superscript"/>
          <w:rtl/>
          <w:lang w:bidi="ar-IQ"/>
        </w:rPr>
        <w:t>(</w:t>
      </w:r>
      <w:r w:rsidR="00AC39B5">
        <w:rPr>
          <w:rStyle w:val="a7"/>
          <w:rFonts w:ascii="Simplified Arabic" w:hAnsi="Simplified Arabic" w:cs="Simplified Arabic"/>
          <w:sz w:val="36"/>
          <w:szCs w:val="36"/>
          <w:rtl/>
          <w:lang w:bidi="ar-IQ"/>
        </w:rPr>
        <w:footnoteReference w:id="38"/>
      </w:r>
      <w:r w:rsidR="00AC39B5" w:rsidRPr="00CC7735">
        <w:rPr>
          <w:rFonts w:ascii="Simplified Arabic" w:hAnsi="Simplified Arabic" w:cs="Simplified Arabic" w:hint="cs"/>
          <w:sz w:val="36"/>
          <w:szCs w:val="36"/>
          <w:vertAlign w:val="superscript"/>
          <w:rtl/>
          <w:lang w:bidi="ar-IQ"/>
        </w:rPr>
        <w:t>)</w:t>
      </w:r>
      <w:r w:rsidR="00AC39B5">
        <w:rPr>
          <w:rFonts w:ascii="Simplified Arabic" w:hAnsi="Simplified Arabic" w:cs="Simplified Arabic" w:hint="cs"/>
          <w:sz w:val="36"/>
          <w:szCs w:val="36"/>
          <w:rtl/>
          <w:lang w:bidi="ar-IQ"/>
        </w:rPr>
        <w:t>.</w:t>
      </w:r>
    </w:p>
    <w:p w:rsidR="00A42404" w:rsidRPr="00A42404" w:rsidRDefault="00A42404" w:rsidP="00AC39B5">
      <w:pPr>
        <w:spacing w:line="240" w:lineRule="auto"/>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ولكن بعد ان اقر ابو عبدالله الامور فوزع الولاة والعمال والقضاة على مختلف المدن ، واخذ يعد العدة لغزو سلجماسة واستفادة الامام، بعد منتصف شهر رمضان من سنة ( 296هـ / 909م)، اي بعد شهرين ونصف من دخوله القيروان ورقادة</w:t>
      </w:r>
      <w:r w:rsidR="00AC39B5" w:rsidRPr="00CC7735">
        <w:rPr>
          <w:rFonts w:ascii="Simplified Arabic" w:hAnsi="Simplified Arabic" w:cs="Simplified Arabic" w:hint="cs"/>
          <w:sz w:val="36"/>
          <w:szCs w:val="36"/>
          <w:vertAlign w:val="superscript"/>
          <w:rtl/>
          <w:lang w:bidi="ar-IQ"/>
        </w:rPr>
        <w:t>(</w:t>
      </w:r>
      <w:r w:rsidR="00AC39B5">
        <w:rPr>
          <w:rStyle w:val="a7"/>
          <w:rFonts w:ascii="Simplified Arabic" w:hAnsi="Simplified Arabic" w:cs="Simplified Arabic"/>
          <w:sz w:val="36"/>
          <w:szCs w:val="36"/>
          <w:rtl/>
          <w:lang w:bidi="ar-IQ"/>
        </w:rPr>
        <w:footnoteReference w:id="39"/>
      </w:r>
      <w:r w:rsidR="00AC39B5" w:rsidRPr="00CC7735">
        <w:rPr>
          <w:rFonts w:ascii="Simplified Arabic" w:hAnsi="Simplified Arabic" w:cs="Simplified Arabic" w:hint="cs"/>
          <w:sz w:val="36"/>
          <w:szCs w:val="36"/>
          <w:vertAlign w:val="superscript"/>
          <w:rtl/>
          <w:lang w:bidi="ar-IQ"/>
        </w:rPr>
        <w:t>)</w:t>
      </w:r>
      <w:r w:rsidR="00AC39B5">
        <w:rPr>
          <w:rFonts w:ascii="Simplified Arabic" w:hAnsi="Simplified Arabic" w:cs="Simplified Arabic" w:hint="cs"/>
          <w:sz w:val="36"/>
          <w:szCs w:val="36"/>
          <w:rtl/>
          <w:lang w:bidi="ar-IQ"/>
        </w:rPr>
        <w:t>.</w:t>
      </w:r>
    </w:p>
    <w:p w:rsidR="00A42404" w:rsidRPr="00AC39B5" w:rsidRDefault="00A42404" w:rsidP="00CC7735">
      <w:pPr>
        <w:spacing w:line="240" w:lineRule="auto"/>
        <w:jc w:val="lowKashida"/>
        <w:rPr>
          <w:rFonts w:ascii="Simplified Arabic" w:hAnsi="Simplified Arabic" w:cs="Simplified Arabic"/>
          <w:b/>
          <w:bCs/>
          <w:sz w:val="40"/>
          <w:szCs w:val="40"/>
          <w:rtl/>
          <w:lang w:bidi="ar-IQ"/>
        </w:rPr>
      </w:pPr>
      <w:r w:rsidRPr="00AC39B5">
        <w:rPr>
          <w:rFonts w:ascii="Simplified Arabic" w:hAnsi="Simplified Arabic" w:cs="Simplified Arabic" w:hint="cs"/>
          <w:b/>
          <w:bCs/>
          <w:sz w:val="40"/>
          <w:szCs w:val="40"/>
          <w:rtl/>
          <w:lang w:bidi="ar-IQ"/>
        </w:rPr>
        <w:t>القضاء على الدولة الرستمية :ـ</w:t>
      </w:r>
    </w:p>
    <w:p w:rsidR="00A42404" w:rsidRPr="00A42404" w:rsidRDefault="00A42404" w:rsidP="002808B6">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سار ابو عبدالله الشيعي حتى حل في مدينة تاهرت ، فدخلها بالأمان وقتل من فيها من الرستميين يقظان بن ابي اليقظان وجماعته من أهل بيته وبعث برؤوسهم الى اخيه ابي العباس وطوفت *بالقيروان، ونصبت على باب رقادة وقضي على دولة بني رستم التي كان لها مئة وثلاثون سنة </w:t>
      </w:r>
      <w:r w:rsidR="00AC39B5" w:rsidRPr="00CC7735">
        <w:rPr>
          <w:rFonts w:ascii="Simplified Arabic" w:hAnsi="Simplified Arabic" w:cs="Simplified Arabic" w:hint="cs"/>
          <w:sz w:val="36"/>
          <w:szCs w:val="36"/>
          <w:vertAlign w:val="superscript"/>
          <w:rtl/>
          <w:lang w:bidi="ar-IQ"/>
        </w:rPr>
        <w:t>(</w:t>
      </w:r>
      <w:r w:rsidR="00AC39B5">
        <w:rPr>
          <w:rStyle w:val="a7"/>
          <w:rFonts w:ascii="Simplified Arabic" w:hAnsi="Simplified Arabic" w:cs="Simplified Arabic"/>
          <w:sz w:val="36"/>
          <w:szCs w:val="36"/>
          <w:rtl/>
          <w:lang w:bidi="ar-IQ"/>
        </w:rPr>
        <w:footnoteReference w:id="40"/>
      </w:r>
      <w:r w:rsidR="00AC39B5" w:rsidRPr="00CC7735">
        <w:rPr>
          <w:rFonts w:ascii="Simplified Arabic" w:hAnsi="Simplified Arabic" w:cs="Simplified Arabic" w:hint="cs"/>
          <w:sz w:val="36"/>
          <w:szCs w:val="36"/>
          <w:vertAlign w:val="superscript"/>
          <w:rtl/>
          <w:lang w:bidi="ar-IQ"/>
        </w:rPr>
        <w:t>)</w:t>
      </w:r>
      <w:r w:rsidR="00AC39B5">
        <w:rPr>
          <w:rFonts w:ascii="Simplified Arabic" w:hAnsi="Simplified Arabic" w:cs="Simplified Arabic" w:hint="cs"/>
          <w:sz w:val="36"/>
          <w:szCs w:val="36"/>
          <w:rtl/>
          <w:lang w:bidi="ar-IQ"/>
        </w:rPr>
        <w:t>.</w:t>
      </w:r>
    </w:p>
    <w:p w:rsidR="00A42404" w:rsidRPr="002808B6" w:rsidRDefault="00A42404" w:rsidP="00CC7735">
      <w:pPr>
        <w:spacing w:line="240" w:lineRule="auto"/>
        <w:jc w:val="lowKashida"/>
        <w:rPr>
          <w:rFonts w:ascii="Simplified Arabic" w:hAnsi="Simplified Arabic" w:cs="Simplified Arabic"/>
          <w:b/>
          <w:bCs/>
          <w:sz w:val="40"/>
          <w:szCs w:val="40"/>
          <w:rtl/>
          <w:lang w:bidi="ar-IQ"/>
        </w:rPr>
      </w:pPr>
      <w:r w:rsidRPr="002808B6">
        <w:rPr>
          <w:rFonts w:ascii="Simplified Arabic" w:hAnsi="Simplified Arabic" w:cs="Simplified Arabic" w:hint="cs"/>
          <w:b/>
          <w:bCs/>
          <w:sz w:val="40"/>
          <w:szCs w:val="40"/>
          <w:rtl/>
          <w:lang w:bidi="ar-IQ"/>
        </w:rPr>
        <w:t>القضاء</w:t>
      </w:r>
      <w:r w:rsidR="002808B6" w:rsidRPr="002808B6">
        <w:rPr>
          <w:rFonts w:ascii="Simplified Arabic" w:hAnsi="Simplified Arabic" w:cs="Simplified Arabic" w:hint="cs"/>
          <w:b/>
          <w:bCs/>
          <w:sz w:val="40"/>
          <w:szCs w:val="40"/>
          <w:rtl/>
          <w:lang w:bidi="ar-IQ"/>
        </w:rPr>
        <w:t xml:space="preserve"> على إمامة سلجماسةالمدرارية :</w:t>
      </w:r>
    </w:p>
    <w:p w:rsidR="00A42404" w:rsidRPr="00A42404" w:rsidRDefault="00A42404" w:rsidP="002808B6">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واصل ابو عبدالله مسيرته نحو المغرب من غير أن يلقي أية مقاومة وأنتهى به المطاف أمام سلجماسة في 6من ذي الحجة سنة 296هـ </w:t>
      </w:r>
      <w:r w:rsidRPr="00A42404">
        <w:rPr>
          <w:rFonts w:ascii="Simplified Arabic" w:hAnsi="Simplified Arabic" w:cs="Simplified Arabic" w:hint="cs"/>
          <w:sz w:val="36"/>
          <w:szCs w:val="36"/>
          <w:rtl/>
          <w:lang w:bidi="ar-IQ"/>
        </w:rPr>
        <w:lastRenderedPageBreak/>
        <w:t>اغسطس سنة 909م، وكان من الطبيعي ان تلتقي امامة سلجماسة الصغيرة المصير نفسه الذي لقيته مملكتا للاغالبةوالرستميين والذي يفهم من رواية ابن عذاري ان المدينة التي أحيط بها لم تستطع المقاومة إلا يوماً واحداً، إذ أنهزم اليسع بن مدار في آخر النهار، وهرب من خلسة تحت جنح الليل مع عدد من اهل بيته، وأنتهى إلى نهاية غامضة</w:t>
      </w:r>
      <w:r w:rsidR="002808B6" w:rsidRPr="00CC7735">
        <w:rPr>
          <w:rFonts w:ascii="Simplified Arabic" w:hAnsi="Simplified Arabic" w:cs="Simplified Arabic" w:hint="cs"/>
          <w:sz w:val="36"/>
          <w:szCs w:val="36"/>
          <w:vertAlign w:val="superscript"/>
          <w:rtl/>
          <w:lang w:bidi="ar-IQ"/>
        </w:rPr>
        <w:t>(</w:t>
      </w:r>
      <w:r w:rsidR="002808B6">
        <w:rPr>
          <w:rStyle w:val="a7"/>
          <w:rFonts w:ascii="Simplified Arabic" w:hAnsi="Simplified Arabic" w:cs="Simplified Arabic"/>
          <w:sz w:val="36"/>
          <w:szCs w:val="36"/>
          <w:rtl/>
          <w:lang w:bidi="ar-IQ"/>
        </w:rPr>
        <w:footnoteReference w:id="41"/>
      </w:r>
      <w:r w:rsidR="002808B6" w:rsidRPr="00CC7735">
        <w:rPr>
          <w:rFonts w:ascii="Simplified Arabic" w:hAnsi="Simplified Arabic" w:cs="Simplified Arabic" w:hint="cs"/>
          <w:sz w:val="36"/>
          <w:szCs w:val="36"/>
          <w:vertAlign w:val="superscript"/>
          <w:rtl/>
          <w:lang w:bidi="ar-IQ"/>
        </w:rPr>
        <w:t>)</w:t>
      </w:r>
      <w:r w:rsidR="002808B6">
        <w:rPr>
          <w:rFonts w:ascii="Simplified Arabic" w:hAnsi="Simplified Arabic" w:cs="Simplified Arabic" w:hint="cs"/>
          <w:sz w:val="36"/>
          <w:szCs w:val="36"/>
          <w:rtl/>
          <w:lang w:bidi="ar-IQ"/>
        </w:rPr>
        <w:t>.</w:t>
      </w:r>
    </w:p>
    <w:p w:rsidR="00A42404" w:rsidRPr="00A42404" w:rsidRDefault="00A42404" w:rsidP="002808B6">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وبذلك دخل الداعي ابو عبدالله سلجماسة، وسار مباشرة الى سجن سيده عبيدالله المهدي وأستنقذه وهو يخر باكياً أمامه من فرط التأثر والفرح، كما استنقذ أبا القاسم ولي العهد</w:t>
      </w:r>
      <w:r w:rsidR="002808B6" w:rsidRPr="00CC7735">
        <w:rPr>
          <w:rFonts w:ascii="Simplified Arabic" w:hAnsi="Simplified Arabic" w:cs="Simplified Arabic" w:hint="cs"/>
          <w:sz w:val="36"/>
          <w:szCs w:val="36"/>
          <w:vertAlign w:val="superscript"/>
          <w:rtl/>
          <w:lang w:bidi="ar-IQ"/>
        </w:rPr>
        <w:t>(</w:t>
      </w:r>
      <w:r w:rsidR="002808B6">
        <w:rPr>
          <w:rStyle w:val="a7"/>
          <w:rFonts w:ascii="Simplified Arabic" w:hAnsi="Simplified Arabic" w:cs="Simplified Arabic"/>
          <w:sz w:val="36"/>
          <w:szCs w:val="36"/>
          <w:rtl/>
          <w:lang w:bidi="ar-IQ"/>
        </w:rPr>
        <w:footnoteReference w:id="42"/>
      </w:r>
      <w:r w:rsidR="002808B6" w:rsidRPr="00CC7735">
        <w:rPr>
          <w:rFonts w:ascii="Simplified Arabic" w:hAnsi="Simplified Arabic" w:cs="Simplified Arabic" w:hint="cs"/>
          <w:sz w:val="36"/>
          <w:szCs w:val="36"/>
          <w:vertAlign w:val="superscript"/>
          <w:rtl/>
          <w:lang w:bidi="ar-IQ"/>
        </w:rPr>
        <w:t>)</w:t>
      </w:r>
      <w:r w:rsidR="002808B6">
        <w:rPr>
          <w:rFonts w:ascii="Simplified Arabic" w:hAnsi="Simplified Arabic" w:cs="Simplified Arabic" w:hint="cs"/>
          <w:sz w:val="36"/>
          <w:szCs w:val="36"/>
          <w:rtl/>
          <w:lang w:bidi="ar-IQ"/>
        </w:rPr>
        <w:t>.</w:t>
      </w:r>
    </w:p>
    <w:p w:rsidR="00A42404" w:rsidRPr="00A42404" w:rsidRDefault="00A42404" w:rsidP="002808B6">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وأنتقم أبو عبدالله من أهل سلجماسة المدينة البغيضة التي جرأت على أمتحان الامام، فنهبهم وأحرق دورهم وأغرمهم مغارم ثقيلة/ كما وأمر بإجلاء الكثيرين منهم والظاهر أنه خص اليهود بالخط الاوفى من تلك النقمة</w:t>
      </w:r>
      <w:r w:rsidR="002808B6" w:rsidRPr="00CC7735">
        <w:rPr>
          <w:rFonts w:ascii="Simplified Arabic" w:hAnsi="Simplified Arabic" w:cs="Simplified Arabic" w:hint="cs"/>
          <w:sz w:val="36"/>
          <w:szCs w:val="36"/>
          <w:vertAlign w:val="superscript"/>
          <w:rtl/>
          <w:lang w:bidi="ar-IQ"/>
        </w:rPr>
        <w:t>(</w:t>
      </w:r>
      <w:r w:rsidR="002808B6">
        <w:rPr>
          <w:rStyle w:val="a7"/>
          <w:rFonts w:ascii="Simplified Arabic" w:hAnsi="Simplified Arabic" w:cs="Simplified Arabic"/>
          <w:sz w:val="36"/>
          <w:szCs w:val="36"/>
          <w:rtl/>
          <w:lang w:bidi="ar-IQ"/>
        </w:rPr>
        <w:footnoteReference w:id="43"/>
      </w:r>
      <w:r w:rsidR="002808B6" w:rsidRPr="00CC7735">
        <w:rPr>
          <w:rFonts w:ascii="Simplified Arabic" w:hAnsi="Simplified Arabic" w:cs="Simplified Arabic" w:hint="cs"/>
          <w:sz w:val="36"/>
          <w:szCs w:val="36"/>
          <w:vertAlign w:val="superscript"/>
          <w:rtl/>
          <w:lang w:bidi="ar-IQ"/>
        </w:rPr>
        <w:t>)</w:t>
      </w:r>
      <w:r w:rsidR="002808B6">
        <w:rPr>
          <w:rFonts w:ascii="Simplified Arabic" w:hAnsi="Simplified Arabic" w:cs="Simplified Arabic" w:hint="cs"/>
          <w:sz w:val="36"/>
          <w:szCs w:val="36"/>
          <w:rtl/>
          <w:lang w:bidi="ar-IQ"/>
        </w:rPr>
        <w:t>.</w:t>
      </w:r>
    </w:p>
    <w:p w:rsidR="00A42404" w:rsidRPr="002808B6" w:rsidRDefault="00A42404" w:rsidP="002808B6">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وهكذا أقام ابو عبدالله بصحبة الامام وولي العهد في سلجماسة اربعين يوماً الى ان انقضى شهر المحرم سنة 297هـ ، واقر الامور في سلجماسة فعين عليها والياً شيعياً هو أبراهيم بن غالب المزاتي، وترك معه خمسمئة فارس من كتامة ورحل بعسكره إلى افريقية </w:t>
      </w:r>
      <w:r w:rsidR="002808B6" w:rsidRPr="00CC7735">
        <w:rPr>
          <w:rFonts w:ascii="Simplified Arabic" w:hAnsi="Simplified Arabic" w:cs="Simplified Arabic" w:hint="cs"/>
          <w:sz w:val="36"/>
          <w:szCs w:val="36"/>
          <w:vertAlign w:val="superscript"/>
          <w:rtl/>
          <w:lang w:bidi="ar-IQ"/>
        </w:rPr>
        <w:t>(</w:t>
      </w:r>
      <w:r w:rsidR="002808B6">
        <w:rPr>
          <w:rStyle w:val="a7"/>
          <w:rFonts w:ascii="Simplified Arabic" w:hAnsi="Simplified Arabic" w:cs="Simplified Arabic"/>
          <w:sz w:val="36"/>
          <w:szCs w:val="36"/>
          <w:rtl/>
          <w:lang w:bidi="ar-IQ"/>
        </w:rPr>
        <w:footnoteReference w:id="44"/>
      </w:r>
      <w:r w:rsidR="002808B6" w:rsidRPr="00CC7735">
        <w:rPr>
          <w:rFonts w:ascii="Simplified Arabic" w:hAnsi="Simplified Arabic" w:cs="Simplified Arabic" w:hint="cs"/>
          <w:sz w:val="36"/>
          <w:szCs w:val="36"/>
          <w:vertAlign w:val="superscript"/>
          <w:rtl/>
          <w:lang w:bidi="ar-IQ"/>
        </w:rPr>
        <w:t>)</w:t>
      </w:r>
      <w:r w:rsidR="002808B6">
        <w:rPr>
          <w:rFonts w:ascii="Simplified Arabic" w:hAnsi="Simplified Arabic" w:cs="Simplified Arabic" w:hint="cs"/>
          <w:sz w:val="36"/>
          <w:szCs w:val="36"/>
          <w:rtl/>
          <w:lang w:bidi="ar-IQ"/>
        </w:rPr>
        <w:t>.</w:t>
      </w:r>
    </w:p>
    <w:p w:rsidR="00A42404" w:rsidRPr="00A42404" w:rsidRDefault="00A42404" w:rsidP="002808B6">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ثم اعد العده للعودة الى مدينة رقادة ، وخرج الموكب من مدينة سلجماسة يتقدمه الإمام عبيدالله المهدي وإلى جانبه أبنه أبو القاسم ، </w:t>
      </w:r>
      <w:r w:rsidRPr="00A42404">
        <w:rPr>
          <w:rFonts w:ascii="Simplified Arabic" w:hAnsi="Simplified Arabic" w:cs="Simplified Arabic" w:hint="cs"/>
          <w:sz w:val="36"/>
          <w:szCs w:val="36"/>
          <w:rtl/>
          <w:lang w:bidi="ar-IQ"/>
        </w:rPr>
        <w:lastRenderedPageBreak/>
        <w:t xml:space="preserve">ويحف به الفرسان وهم يحرسون احمال التبر (الذهب والحلي الذي أخذه من المدينة التي تعد باباً من ابواب السودان بلاد التبر والذهب) </w:t>
      </w:r>
      <w:r w:rsidR="002808B6" w:rsidRPr="00CC7735">
        <w:rPr>
          <w:rFonts w:ascii="Simplified Arabic" w:hAnsi="Simplified Arabic" w:cs="Simplified Arabic" w:hint="cs"/>
          <w:sz w:val="36"/>
          <w:szCs w:val="36"/>
          <w:vertAlign w:val="superscript"/>
          <w:rtl/>
          <w:lang w:bidi="ar-IQ"/>
        </w:rPr>
        <w:t>(</w:t>
      </w:r>
      <w:r w:rsidR="002808B6">
        <w:rPr>
          <w:rStyle w:val="a7"/>
          <w:rFonts w:ascii="Simplified Arabic" w:hAnsi="Simplified Arabic" w:cs="Simplified Arabic"/>
          <w:sz w:val="36"/>
          <w:szCs w:val="36"/>
          <w:rtl/>
          <w:lang w:bidi="ar-IQ"/>
        </w:rPr>
        <w:footnoteReference w:id="45"/>
      </w:r>
      <w:r w:rsidR="002808B6" w:rsidRPr="00CC7735">
        <w:rPr>
          <w:rFonts w:ascii="Simplified Arabic" w:hAnsi="Simplified Arabic" w:cs="Simplified Arabic" w:hint="cs"/>
          <w:sz w:val="36"/>
          <w:szCs w:val="36"/>
          <w:vertAlign w:val="superscript"/>
          <w:rtl/>
          <w:lang w:bidi="ar-IQ"/>
        </w:rPr>
        <w:t>)</w:t>
      </w:r>
      <w:r w:rsidR="002808B6">
        <w:rPr>
          <w:rFonts w:ascii="Simplified Arabic" w:hAnsi="Simplified Arabic" w:cs="Simplified Arabic" w:hint="cs"/>
          <w:sz w:val="36"/>
          <w:szCs w:val="36"/>
          <w:rtl/>
          <w:lang w:bidi="ar-IQ"/>
        </w:rPr>
        <w:t>.</w:t>
      </w:r>
    </w:p>
    <w:p w:rsidR="00A42404" w:rsidRPr="00A42404" w:rsidRDefault="00A42404" w:rsidP="002808B6">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وكان وصول الموكب الى افريقية بعد رحلة استغرقت حوالي الشهرين وكان دخولهم الى رقادة في 20 ربيع الاخر سنة 297هـ/ يناير سنة 910م، </w:t>
      </w:r>
    </w:p>
    <w:p w:rsidR="00A42404" w:rsidRPr="00A42404" w:rsidRDefault="00A42404" w:rsidP="002808B6">
      <w:pPr>
        <w:spacing w:line="240" w:lineRule="auto"/>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وخرج أهل *القيروان من اهل رقادة يرحبون بالامام الذي احاط به ابو عبدالله الداعي ورؤساء كتامة مشاة بين يديه وخلفه ابنه القاسم ، وبعد ان انفض الموكب نزل الامام بقصر من قصور رقادة</w:t>
      </w:r>
      <w:r w:rsidR="002808B6" w:rsidRPr="00CC7735">
        <w:rPr>
          <w:rFonts w:ascii="Simplified Arabic" w:hAnsi="Simplified Arabic" w:cs="Simplified Arabic" w:hint="cs"/>
          <w:sz w:val="36"/>
          <w:szCs w:val="36"/>
          <w:vertAlign w:val="superscript"/>
          <w:rtl/>
          <w:lang w:bidi="ar-IQ"/>
        </w:rPr>
        <w:t>(</w:t>
      </w:r>
      <w:r w:rsidR="002808B6">
        <w:rPr>
          <w:rStyle w:val="a7"/>
          <w:rFonts w:ascii="Simplified Arabic" w:hAnsi="Simplified Arabic" w:cs="Simplified Arabic"/>
          <w:sz w:val="36"/>
          <w:szCs w:val="36"/>
          <w:rtl/>
          <w:lang w:bidi="ar-IQ"/>
        </w:rPr>
        <w:footnoteReference w:id="46"/>
      </w:r>
      <w:r w:rsidR="002808B6" w:rsidRPr="00CC7735">
        <w:rPr>
          <w:rFonts w:ascii="Simplified Arabic" w:hAnsi="Simplified Arabic" w:cs="Simplified Arabic" w:hint="cs"/>
          <w:sz w:val="36"/>
          <w:szCs w:val="36"/>
          <w:vertAlign w:val="superscript"/>
          <w:rtl/>
          <w:lang w:bidi="ar-IQ"/>
        </w:rPr>
        <w:t>)</w:t>
      </w:r>
      <w:r w:rsidR="002808B6">
        <w:rPr>
          <w:rFonts w:ascii="Simplified Arabic" w:hAnsi="Simplified Arabic" w:cs="Simplified Arabic" w:hint="cs"/>
          <w:sz w:val="36"/>
          <w:szCs w:val="36"/>
          <w:rtl/>
          <w:lang w:bidi="ar-IQ"/>
        </w:rPr>
        <w:t>.</w:t>
      </w:r>
    </w:p>
    <w:p w:rsidR="00A42404" w:rsidRPr="00A42404" w:rsidRDefault="00A42404" w:rsidP="00CC7735">
      <w:pPr>
        <w:spacing w:line="240" w:lineRule="auto"/>
        <w:jc w:val="lowKashida"/>
        <w:rPr>
          <w:rFonts w:ascii="Simplified Arabic" w:hAnsi="Simplified Arabic" w:cs="Simplified Arabic"/>
          <w:sz w:val="36"/>
          <w:szCs w:val="36"/>
        </w:rPr>
      </w:pPr>
    </w:p>
    <w:p w:rsidR="00A42404" w:rsidRPr="00A42404" w:rsidRDefault="00A42404" w:rsidP="00CC7735">
      <w:pPr>
        <w:spacing w:line="240" w:lineRule="auto"/>
        <w:jc w:val="lowKashida"/>
        <w:rPr>
          <w:rFonts w:ascii="Simplified Arabic" w:hAnsi="Simplified Arabic" w:cs="Simplified Arabic"/>
          <w:sz w:val="36"/>
          <w:szCs w:val="36"/>
          <w:rtl/>
          <w:lang w:bidi="ar-IQ"/>
        </w:rPr>
      </w:pPr>
    </w:p>
    <w:p w:rsidR="00A42404" w:rsidRPr="00A42404" w:rsidRDefault="00A42404" w:rsidP="00CC7735">
      <w:pPr>
        <w:spacing w:line="240" w:lineRule="auto"/>
        <w:jc w:val="lowKashida"/>
        <w:rPr>
          <w:rFonts w:ascii="Simplified Arabic" w:hAnsi="Simplified Arabic" w:cs="Simplified Arabic"/>
          <w:sz w:val="36"/>
          <w:szCs w:val="36"/>
          <w:rtl/>
          <w:lang w:bidi="ar-IQ"/>
        </w:rPr>
      </w:pPr>
    </w:p>
    <w:p w:rsidR="00A42404" w:rsidRDefault="00A42404" w:rsidP="00CC7735">
      <w:pPr>
        <w:spacing w:line="240" w:lineRule="auto"/>
        <w:jc w:val="lowKashida"/>
        <w:rPr>
          <w:rFonts w:ascii="Simplified Arabic" w:hAnsi="Simplified Arabic" w:cs="Simplified Arabic"/>
          <w:sz w:val="36"/>
          <w:szCs w:val="36"/>
          <w:rtl/>
          <w:lang w:bidi="ar-IQ"/>
        </w:rPr>
      </w:pPr>
    </w:p>
    <w:p w:rsidR="002808B6" w:rsidRDefault="002808B6" w:rsidP="00CC7735">
      <w:pPr>
        <w:spacing w:line="240" w:lineRule="auto"/>
        <w:jc w:val="lowKashida"/>
        <w:rPr>
          <w:rFonts w:ascii="Simplified Arabic" w:hAnsi="Simplified Arabic" w:cs="Simplified Arabic"/>
          <w:sz w:val="36"/>
          <w:szCs w:val="36"/>
          <w:rtl/>
          <w:lang w:bidi="ar-IQ"/>
        </w:rPr>
      </w:pPr>
    </w:p>
    <w:p w:rsidR="002808B6" w:rsidRDefault="002808B6" w:rsidP="00CC7735">
      <w:pPr>
        <w:spacing w:line="240" w:lineRule="auto"/>
        <w:jc w:val="lowKashida"/>
        <w:rPr>
          <w:rFonts w:ascii="Simplified Arabic" w:hAnsi="Simplified Arabic" w:cs="Simplified Arabic"/>
          <w:sz w:val="36"/>
          <w:szCs w:val="36"/>
          <w:rtl/>
          <w:lang w:bidi="ar-IQ"/>
        </w:rPr>
      </w:pPr>
    </w:p>
    <w:p w:rsidR="002808B6" w:rsidRDefault="002808B6" w:rsidP="00CC7735">
      <w:pPr>
        <w:spacing w:line="240" w:lineRule="auto"/>
        <w:jc w:val="lowKashida"/>
        <w:rPr>
          <w:rFonts w:ascii="Simplified Arabic" w:hAnsi="Simplified Arabic" w:cs="Simplified Arabic"/>
          <w:sz w:val="36"/>
          <w:szCs w:val="36"/>
          <w:rtl/>
          <w:lang w:bidi="ar-IQ"/>
        </w:rPr>
      </w:pPr>
    </w:p>
    <w:p w:rsidR="002808B6" w:rsidRDefault="002808B6" w:rsidP="00CC7735">
      <w:pPr>
        <w:spacing w:line="240" w:lineRule="auto"/>
        <w:jc w:val="lowKashida"/>
        <w:rPr>
          <w:rFonts w:ascii="Simplified Arabic" w:hAnsi="Simplified Arabic" w:cs="Simplified Arabic"/>
          <w:sz w:val="36"/>
          <w:szCs w:val="36"/>
          <w:rtl/>
          <w:lang w:bidi="ar-IQ"/>
        </w:rPr>
      </w:pPr>
    </w:p>
    <w:p w:rsidR="002808B6" w:rsidRDefault="002808B6" w:rsidP="00CC7735">
      <w:pPr>
        <w:spacing w:line="240" w:lineRule="auto"/>
        <w:jc w:val="lowKashida"/>
        <w:rPr>
          <w:rFonts w:ascii="Simplified Arabic" w:hAnsi="Simplified Arabic" w:cs="Simplified Arabic"/>
          <w:sz w:val="36"/>
          <w:szCs w:val="36"/>
          <w:rtl/>
          <w:lang w:bidi="ar-IQ"/>
        </w:rPr>
      </w:pPr>
    </w:p>
    <w:p w:rsidR="00A42404" w:rsidRPr="0087447C" w:rsidRDefault="00A42404" w:rsidP="008C4E63">
      <w:pPr>
        <w:spacing w:line="240" w:lineRule="auto"/>
        <w:jc w:val="lowKashida"/>
        <w:rPr>
          <w:rFonts w:ascii="Simplified Arabic" w:hAnsi="Simplified Arabic" w:cs="Simplified Arabic"/>
          <w:b/>
          <w:bCs/>
          <w:sz w:val="36"/>
          <w:szCs w:val="36"/>
          <w:rtl/>
          <w:lang w:bidi="ar-IQ"/>
        </w:rPr>
      </w:pPr>
      <w:r w:rsidRPr="0087447C">
        <w:rPr>
          <w:rFonts w:ascii="Simplified Arabic" w:hAnsi="Simplified Arabic" w:cs="Simplified Arabic" w:hint="cs"/>
          <w:b/>
          <w:bCs/>
          <w:sz w:val="36"/>
          <w:szCs w:val="36"/>
          <w:rtl/>
          <w:lang w:bidi="ar-IQ"/>
        </w:rPr>
        <w:lastRenderedPageBreak/>
        <w:t>خلافةعبيدالله المهدي من ربيع الا</w:t>
      </w:r>
      <w:r w:rsidR="008C4E63">
        <w:rPr>
          <w:rFonts w:ascii="Simplified Arabic" w:hAnsi="Simplified Arabic" w:cs="Simplified Arabic" w:hint="cs"/>
          <w:b/>
          <w:bCs/>
          <w:sz w:val="36"/>
          <w:szCs w:val="36"/>
          <w:rtl/>
          <w:lang w:bidi="ar-IQ"/>
        </w:rPr>
        <w:t>خر سنة 297ــ322هـ</w:t>
      </w:r>
      <w:r w:rsidR="0087447C">
        <w:rPr>
          <w:rFonts w:ascii="Simplified Arabic" w:hAnsi="Simplified Arabic" w:cs="Simplified Arabic" w:hint="cs"/>
          <w:b/>
          <w:bCs/>
          <w:sz w:val="36"/>
          <w:szCs w:val="36"/>
          <w:rtl/>
          <w:lang w:bidi="ar-IQ"/>
        </w:rPr>
        <w:t>/910ــ934م:</w:t>
      </w:r>
    </w:p>
    <w:p w:rsidR="00A42404" w:rsidRPr="00A42404" w:rsidRDefault="00A42404" w:rsidP="008C4E63">
      <w:pPr>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بويع عبيد الله المهدي بيعة عامة في القيروان في الربيع الاخر سنة (297هـ / 909م) وأمر ان يذكر اسمه في الخطبية في كل من رقادة والقيروان، ويكون لقبه بها خليفة الله أو المهدي بالله أمير المؤمنين، وبذلك قامت دولة الأئمة الفاطميين في المغرب رسمياً بعد حوال 15عاماً قضاها ابو عبدالله الشيعي في ارض كتامه، وهو يدعوا لأمامة المنتظر ويقاتل في سبيل أقامة دولته الى ان تكللت جهوده بالنجاح</w:t>
      </w:r>
      <w:r w:rsidR="00A86BD3" w:rsidRPr="00CC7735">
        <w:rPr>
          <w:rFonts w:ascii="Simplified Arabic" w:hAnsi="Simplified Arabic" w:cs="Simplified Arabic" w:hint="cs"/>
          <w:sz w:val="36"/>
          <w:szCs w:val="36"/>
          <w:vertAlign w:val="superscript"/>
          <w:rtl/>
          <w:lang w:bidi="ar-IQ"/>
        </w:rPr>
        <w:t>(</w:t>
      </w:r>
      <w:r w:rsidR="00A86BD3">
        <w:rPr>
          <w:rStyle w:val="a7"/>
          <w:rFonts w:ascii="Simplified Arabic" w:hAnsi="Simplified Arabic" w:cs="Simplified Arabic"/>
          <w:sz w:val="36"/>
          <w:szCs w:val="36"/>
          <w:rtl/>
          <w:lang w:bidi="ar-IQ"/>
        </w:rPr>
        <w:footnoteReference w:id="47"/>
      </w:r>
      <w:r w:rsidR="00A86BD3" w:rsidRPr="00CC7735">
        <w:rPr>
          <w:rFonts w:ascii="Simplified Arabic" w:hAnsi="Simplified Arabic" w:cs="Simplified Arabic" w:hint="cs"/>
          <w:sz w:val="36"/>
          <w:szCs w:val="36"/>
          <w:vertAlign w:val="superscript"/>
          <w:rtl/>
          <w:lang w:bidi="ar-IQ"/>
        </w:rPr>
        <w:t>)</w:t>
      </w:r>
      <w:r w:rsidR="00A86BD3">
        <w:rPr>
          <w:rFonts w:ascii="Simplified Arabic" w:hAnsi="Simplified Arabic" w:cs="Simplified Arabic" w:hint="cs"/>
          <w:sz w:val="36"/>
          <w:szCs w:val="36"/>
          <w:rtl/>
          <w:lang w:bidi="ar-IQ"/>
        </w:rPr>
        <w:t>.</w:t>
      </w:r>
    </w:p>
    <w:p w:rsidR="00A42404" w:rsidRPr="00A42404" w:rsidRDefault="00A42404" w:rsidP="008C4E63">
      <w:pPr>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وأتخذ عبيدالله المهدي جملة من الاجراءات بعد نزوله في قصر الصحن ومقابلته لوفود الفقهاء ووجود أهل القيروان الذين دعوا له وهنؤوه وأظهروا له السرور بأيامه وسألوه تجديد الامان لهم</w:t>
      </w:r>
      <w:r w:rsidR="00A86BD3" w:rsidRPr="00CC7735">
        <w:rPr>
          <w:rFonts w:ascii="Simplified Arabic" w:hAnsi="Simplified Arabic" w:cs="Simplified Arabic" w:hint="cs"/>
          <w:sz w:val="36"/>
          <w:szCs w:val="36"/>
          <w:vertAlign w:val="superscript"/>
          <w:rtl/>
          <w:lang w:bidi="ar-IQ"/>
        </w:rPr>
        <w:t>(</w:t>
      </w:r>
      <w:r w:rsidR="00A86BD3">
        <w:rPr>
          <w:rStyle w:val="a7"/>
          <w:rFonts w:ascii="Simplified Arabic" w:hAnsi="Simplified Arabic" w:cs="Simplified Arabic"/>
          <w:sz w:val="36"/>
          <w:szCs w:val="36"/>
          <w:rtl/>
          <w:lang w:bidi="ar-IQ"/>
        </w:rPr>
        <w:footnoteReference w:id="48"/>
      </w:r>
      <w:r w:rsidR="00A86BD3" w:rsidRPr="00CC7735">
        <w:rPr>
          <w:rFonts w:ascii="Simplified Arabic" w:hAnsi="Simplified Arabic" w:cs="Simplified Arabic" w:hint="cs"/>
          <w:sz w:val="36"/>
          <w:szCs w:val="36"/>
          <w:vertAlign w:val="superscript"/>
          <w:rtl/>
          <w:lang w:bidi="ar-IQ"/>
        </w:rPr>
        <w:t>)</w:t>
      </w:r>
      <w:r w:rsidR="00A86BD3">
        <w:rPr>
          <w:rFonts w:ascii="Simplified Arabic" w:hAnsi="Simplified Arabic" w:cs="Simplified Arabic" w:hint="cs"/>
          <w:sz w:val="36"/>
          <w:szCs w:val="36"/>
          <w:rtl/>
          <w:lang w:bidi="ar-IQ"/>
        </w:rPr>
        <w:t>.</w:t>
      </w:r>
    </w:p>
    <w:p w:rsidR="00A42404" w:rsidRPr="00A42404" w:rsidRDefault="00A42404" w:rsidP="008C4E63">
      <w:pPr>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ومن هذه الاجراءات أتخاذ لقب (المهدي أمير المؤمنين) وأصطناع وجوه جديدة من رجاله بأسناد مناصب مهمة في الدولة مثل الاشراف على بيت المال، وقضاء رقادة، وديوان الكتابة، وديوان الخراج، الحابة، والتعيين على منطقة قابس، واثبات الموالي وابناء العبيد في ديوان العطاء، وضرب السكه</w:t>
      </w:r>
      <w:r w:rsidR="00A86BD3" w:rsidRPr="00CC7735">
        <w:rPr>
          <w:rFonts w:ascii="Simplified Arabic" w:hAnsi="Simplified Arabic" w:cs="Simplified Arabic" w:hint="cs"/>
          <w:sz w:val="36"/>
          <w:szCs w:val="36"/>
          <w:vertAlign w:val="superscript"/>
          <w:rtl/>
          <w:lang w:bidi="ar-IQ"/>
        </w:rPr>
        <w:t>(</w:t>
      </w:r>
      <w:r w:rsidR="00A86BD3">
        <w:rPr>
          <w:rStyle w:val="a7"/>
          <w:rFonts w:ascii="Simplified Arabic" w:hAnsi="Simplified Arabic" w:cs="Simplified Arabic"/>
          <w:sz w:val="36"/>
          <w:szCs w:val="36"/>
          <w:rtl/>
          <w:lang w:bidi="ar-IQ"/>
        </w:rPr>
        <w:footnoteReference w:id="49"/>
      </w:r>
      <w:r w:rsidR="00A86BD3" w:rsidRPr="00CC7735">
        <w:rPr>
          <w:rFonts w:ascii="Simplified Arabic" w:hAnsi="Simplified Arabic" w:cs="Simplified Arabic" w:hint="cs"/>
          <w:sz w:val="36"/>
          <w:szCs w:val="36"/>
          <w:vertAlign w:val="superscript"/>
          <w:rtl/>
          <w:lang w:bidi="ar-IQ"/>
        </w:rPr>
        <w:t>)</w:t>
      </w:r>
      <w:r w:rsidR="00A86BD3">
        <w:rPr>
          <w:rFonts w:ascii="Simplified Arabic" w:hAnsi="Simplified Arabic" w:cs="Simplified Arabic" w:hint="cs"/>
          <w:sz w:val="36"/>
          <w:szCs w:val="36"/>
          <w:rtl/>
          <w:lang w:bidi="ar-IQ"/>
        </w:rPr>
        <w:t>.</w:t>
      </w:r>
    </w:p>
    <w:p w:rsidR="00A42404" w:rsidRPr="00A86BD3" w:rsidRDefault="00A42404" w:rsidP="008C4E63">
      <w:pPr>
        <w:ind w:firstLine="720"/>
        <w:jc w:val="lowKashida"/>
        <w:rPr>
          <w:rFonts w:ascii="Simplified Arabic" w:hAnsi="Simplified Arabic" w:cs="Simplified Arabic"/>
          <w:sz w:val="36"/>
          <w:szCs w:val="36"/>
          <w:lang w:bidi="ar-IQ"/>
        </w:rPr>
      </w:pPr>
      <w:r w:rsidRPr="00A42404">
        <w:rPr>
          <w:rFonts w:ascii="Simplified Arabic" w:hAnsi="Simplified Arabic" w:cs="Simplified Arabic" w:hint="cs"/>
          <w:sz w:val="36"/>
          <w:szCs w:val="36"/>
          <w:rtl/>
          <w:lang w:bidi="ar-IQ"/>
        </w:rPr>
        <w:t xml:space="preserve">غير أن اهم قرار اتخذه عبيدالله المهدي هو تصفية أبي عبدالله الشيعي قائده مؤسس دولته، فقد عمد على تجريده من سلطاته، وأبعاد </w:t>
      </w:r>
      <w:r w:rsidRPr="00A42404">
        <w:rPr>
          <w:rFonts w:ascii="Simplified Arabic" w:hAnsi="Simplified Arabic" w:cs="Simplified Arabic" w:hint="cs"/>
          <w:sz w:val="36"/>
          <w:szCs w:val="36"/>
          <w:rtl/>
          <w:lang w:bidi="ar-IQ"/>
        </w:rPr>
        <w:lastRenderedPageBreak/>
        <w:t xml:space="preserve">رجاله عنه بالقضاء عليهم تدريجياً ثم الاجهاز عليه وأختياله بخطه أعدها لذلك </w:t>
      </w:r>
      <w:r w:rsidR="00A86BD3" w:rsidRPr="00CC7735">
        <w:rPr>
          <w:rFonts w:ascii="Simplified Arabic" w:hAnsi="Simplified Arabic" w:cs="Simplified Arabic" w:hint="cs"/>
          <w:sz w:val="36"/>
          <w:szCs w:val="36"/>
          <w:vertAlign w:val="superscript"/>
          <w:rtl/>
          <w:lang w:bidi="ar-IQ"/>
        </w:rPr>
        <w:t>(</w:t>
      </w:r>
      <w:r w:rsidR="00A86BD3">
        <w:rPr>
          <w:rStyle w:val="a7"/>
          <w:rFonts w:ascii="Simplified Arabic" w:hAnsi="Simplified Arabic" w:cs="Simplified Arabic"/>
          <w:sz w:val="36"/>
          <w:szCs w:val="36"/>
          <w:rtl/>
          <w:lang w:bidi="ar-IQ"/>
        </w:rPr>
        <w:footnoteReference w:id="50"/>
      </w:r>
      <w:r w:rsidR="00A86BD3" w:rsidRPr="00CC7735">
        <w:rPr>
          <w:rFonts w:ascii="Simplified Arabic" w:hAnsi="Simplified Arabic" w:cs="Simplified Arabic" w:hint="cs"/>
          <w:sz w:val="36"/>
          <w:szCs w:val="36"/>
          <w:vertAlign w:val="superscript"/>
          <w:rtl/>
          <w:lang w:bidi="ar-IQ"/>
        </w:rPr>
        <w:t>)</w:t>
      </w:r>
      <w:r w:rsidR="00A86BD3">
        <w:rPr>
          <w:rFonts w:ascii="Simplified Arabic" w:hAnsi="Simplified Arabic" w:cs="Simplified Arabic" w:hint="cs"/>
          <w:sz w:val="36"/>
          <w:szCs w:val="36"/>
          <w:rtl/>
          <w:lang w:bidi="ar-IQ"/>
        </w:rPr>
        <w:t>.</w:t>
      </w:r>
    </w:p>
    <w:p w:rsidR="00A42404" w:rsidRPr="00A42404" w:rsidRDefault="00A42404" w:rsidP="008C4E63">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واشار ابن خلدون الى السبب الذي دفع الاخير للتخلص من احد رجاله واخلصهم هو اتفاق ابي عبيدالله الشيعي وأخيه احمد ابي العباس على تحريض قبيلة كتامة وقبائل البربر ضد عبيدالله المهدي، والطعن في خلافته سراً والدعوة للناس الى خلعه والقول أنه ليس الامام المعصوم فقال فيه المهدي: أنه مفسد للهيبة</w:t>
      </w:r>
      <w:r w:rsidR="00A86BD3" w:rsidRPr="00CC7735">
        <w:rPr>
          <w:rFonts w:ascii="Simplified Arabic" w:hAnsi="Simplified Arabic" w:cs="Simplified Arabic" w:hint="cs"/>
          <w:sz w:val="36"/>
          <w:szCs w:val="36"/>
          <w:vertAlign w:val="superscript"/>
          <w:rtl/>
          <w:lang w:bidi="ar-IQ"/>
        </w:rPr>
        <w:t>(</w:t>
      </w:r>
      <w:r w:rsidR="00A86BD3">
        <w:rPr>
          <w:rStyle w:val="a7"/>
          <w:rFonts w:ascii="Simplified Arabic" w:hAnsi="Simplified Arabic" w:cs="Simplified Arabic"/>
          <w:sz w:val="36"/>
          <w:szCs w:val="36"/>
          <w:rtl/>
          <w:lang w:bidi="ar-IQ"/>
        </w:rPr>
        <w:footnoteReference w:id="51"/>
      </w:r>
      <w:r w:rsidR="00A86BD3" w:rsidRPr="00CC7735">
        <w:rPr>
          <w:rFonts w:ascii="Simplified Arabic" w:hAnsi="Simplified Arabic" w:cs="Simplified Arabic" w:hint="cs"/>
          <w:sz w:val="36"/>
          <w:szCs w:val="36"/>
          <w:vertAlign w:val="superscript"/>
          <w:rtl/>
          <w:lang w:bidi="ar-IQ"/>
        </w:rPr>
        <w:t>)</w:t>
      </w:r>
      <w:r w:rsidR="00A86BD3">
        <w:rPr>
          <w:rFonts w:ascii="Simplified Arabic" w:hAnsi="Simplified Arabic" w:cs="Simplified Arabic" w:hint="cs"/>
          <w:sz w:val="36"/>
          <w:szCs w:val="36"/>
          <w:rtl/>
          <w:lang w:bidi="ar-IQ"/>
        </w:rPr>
        <w:t>.</w:t>
      </w:r>
    </w:p>
    <w:p w:rsidR="00A42404" w:rsidRPr="008C4E63" w:rsidRDefault="00A42404" w:rsidP="008C4E63">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ويقول أبن عذاري ان عبيد الله المهدي أمر عروبه بن يوسف الملوسي، وجبر بن نماسب الميلي، ان يكمنا خلف قصر الصحن فإذ أمر ابو عبدالله الشعي وأخوه ابو العباس طعنوهما بالرماح حتى يموتا، فكمن هناك في جماعة من كتامة، وبعث عبيدالله المهدي الى ابي عبدالله واخيه ابو العباس ليحضرا طعاماً على جار عادتهما معاً</w:t>
      </w:r>
      <w:r w:rsidR="00A86BD3" w:rsidRPr="00CC7735">
        <w:rPr>
          <w:rFonts w:ascii="Simplified Arabic" w:hAnsi="Simplified Arabic" w:cs="Simplified Arabic" w:hint="cs"/>
          <w:sz w:val="36"/>
          <w:szCs w:val="36"/>
          <w:vertAlign w:val="superscript"/>
          <w:rtl/>
          <w:lang w:bidi="ar-IQ"/>
        </w:rPr>
        <w:t>(</w:t>
      </w:r>
      <w:r w:rsidR="00A86BD3">
        <w:rPr>
          <w:rStyle w:val="a7"/>
          <w:rFonts w:ascii="Simplified Arabic" w:hAnsi="Simplified Arabic" w:cs="Simplified Arabic"/>
          <w:sz w:val="36"/>
          <w:szCs w:val="36"/>
          <w:rtl/>
          <w:lang w:bidi="ar-IQ"/>
        </w:rPr>
        <w:footnoteReference w:id="52"/>
      </w:r>
      <w:r w:rsidR="00A86BD3" w:rsidRPr="00CC7735">
        <w:rPr>
          <w:rFonts w:ascii="Simplified Arabic" w:hAnsi="Simplified Arabic" w:cs="Simplified Arabic" w:hint="cs"/>
          <w:sz w:val="36"/>
          <w:szCs w:val="36"/>
          <w:vertAlign w:val="superscript"/>
          <w:rtl/>
          <w:lang w:bidi="ar-IQ"/>
        </w:rPr>
        <w:t>)</w:t>
      </w:r>
      <w:r w:rsidR="00A86BD3">
        <w:rPr>
          <w:rFonts w:ascii="Simplified Arabic" w:hAnsi="Simplified Arabic" w:cs="Simplified Arabic" w:hint="cs"/>
          <w:sz w:val="36"/>
          <w:szCs w:val="36"/>
          <w:rtl/>
          <w:lang w:bidi="ar-IQ"/>
        </w:rPr>
        <w:t>.</w:t>
      </w:r>
    </w:p>
    <w:p w:rsidR="00A42404" w:rsidRPr="00A42404" w:rsidRDefault="00A42404" w:rsidP="008C4E63">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فلما مر بالموضوع الذي فيه الكمين، خرج عليهما فصاح ابو عبدالله الشيعي بعروبه لا تفعل يا ولدي، فقال له عروبة: أمرني بقتلك مِن أمرت الناس بطاعته، وأنخلعت له الملك بعد توطئته، ثم طعنه بيده طعنة واحدة خره صريعاً، ثم أمر عبيدالله بدفنهما فدفنا في الجنان، وقال رحمك الله يا ابا عبدالله وجازاك في </w:t>
      </w:r>
      <w:r w:rsidR="008C4E63" w:rsidRPr="00A42404">
        <w:rPr>
          <w:rFonts w:ascii="Simplified Arabic" w:hAnsi="Simplified Arabic" w:cs="Simplified Arabic" w:hint="cs"/>
          <w:sz w:val="36"/>
          <w:szCs w:val="36"/>
          <w:rtl/>
          <w:lang w:bidi="ar-IQ"/>
        </w:rPr>
        <w:t>الأخرة</w:t>
      </w:r>
      <w:r w:rsidRPr="00A42404">
        <w:rPr>
          <w:rFonts w:ascii="Simplified Arabic" w:hAnsi="Simplified Arabic" w:cs="Simplified Arabic" w:hint="cs"/>
          <w:sz w:val="36"/>
          <w:szCs w:val="36"/>
          <w:rtl/>
          <w:lang w:bidi="ar-IQ"/>
        </w:rPr>
        <w:t xml:space="preserve"> بقديم سعيك، ولا رحمك الله أبا العباس، فأنك </w:t>
      </w:r>
      <w:r w:rsidR="008C4E63" w:rsidRPr="00A42404">
        <w:rPr>
          <w:rFonts w:ascii="Simplified Arabic" w:hAnsi="Simplified Arabic" w:cs="Simplified Arabic" w:hint="cs"/>
          <w:sz w:val="36"/>
          <w:szCs w:val="36"/>
          <w:rtl/>
          <w:lang w:bidi="ar-IQ"/>
        </w:rPr>
        <w:t>صددته</w:t>
      </w:r>
      <w:r w:rsidRPr="00A42404">
        <w:rPr>
          <w:rFonts w:ascii="Simplified Arabic" w:hAnsi="Simplified Arabic" w:cs="Simplified Arabic" w:hint="cs"/>
          <w:sz w:val="36"/>
          <w:szCs w:val="36"/>
          <w:rtl/>
          <w:lang w:bidi="ar-IQ"/>
        </w:rPr>
        <w:t xml:space="preserve"> عن السبيل وأوردته موارد الهلاك ثم </w:t>
      </w:r>
      <w:r w:rsidR="008C4E63" w:rsidRPr="00A42404">
        <w:rPr>
          <w:rFonts w:ascii="Simplified Arabic" w:hAnsi="Simplified Arabic" w:cs="Simplified Arabic" w:hint="cs"/>
          <w:sz w:val="36"/>
          <w:szCs w:val="36"/>
          <w:rtl/>
          <w:lang w:bidi="ar-IQ"/>
        </w:rPr>
        <w:t>قرأه</w:t>
      </w:r>
      <w:r w:rsidRPr="00A42404">
        <w:rPr>
          <w:rFonts w:ascii="Simplified Arabic" w:hAnsi="Simplified Arabic" w:cs="Simplified Arabic" w:hint="cs"/>
          <w:sz w:val="36"/>
          <w:szCs w:val="36"/>
          <w:rtl/>
          <w:lang w:bidi="ar-IQ"/>
        </w:rPr>
        <w:t xml:space="preserve"> في قوله تعالى {ومن يعش </w:t>
      </w:r>
      <w:r w:rsidRPr="00A42404">
        <w:rPr>
          <w:rFonts w:ascii="Simplified Arabic" w:hAnsi="Simplified Arabic" w:cs="Simplified Arabic" w:hint="cs"/>
          <w:sz w:val="36"/>
          <w:szCs w:val="36"/>
          <w:rtl/>
          <w:lang w:bidi="ar-IQ"/>
        </w:rPr>
        <w:lastRenderedPageBreak/>
        <w:t>عن ذكر الرحمن نقيض له شيطاناً وهو له قرين وأنهم ليصدونهم عن السبيل ويحسبون أنهم مهتدون}</w:t>
      </w:r>
      <w:r w:rsidR="008C4E63" w:rsidRPr="00CC7735">
        <w:rPr>
          <w:rFonts w:ascii="Simplified Arabic" w:hAnsi="Simplified Arabic" w:cs="Simplified Arabic" w:hint="cs"/>
          <w:sz w:val="36"/>
          <w:szCs w:val="36"/>
          <w:vertAlign w:val="superscript"/>
          <w:rtl/>
          <w:lang w:bidi="ar-IQ"/>
        </w:rPr>
        <w:t>(</w:t>
      </w:r>
      <w:r w:rsidR="008C4E63">
        <w:rPr>
          <w:rStyle w:val="a7"/>
          <w:rFonts w:ascii="Simplified Arabic" w:hAnsi="Simplified Arabic" w:cs="Simplified Arabic"/>
          <w:sz w:val="36"/>
          <w:szCs w:val="36"/>
          <w:rtl/>
          <w:lang w:bidi="ar-IQ"/>
        </w:rPr>
        <w:footnoteReference w:id="53"/>
      </w:r>
      <w:r w:rsidR="008C4E63" w:rsidRPr="00CC7735">
        <w:rPr>
          <w:rFonts w:ascii="Simplified Arabic" w:hAnsi="Simplified Arabic" w:cs="Simplified Arabic" w:hint="cs"/>
          <w:sz w:val="36"/>
          <w:szCs w:val="36"/>
          <w:vertAlign w:val="superscript"/>
          <w:rtl/>
          <w:lang w:bidi="ar-IQ"/>
        </w:rPr>
        <w:t>)</w:t>
      </w:r>
      <w:r w:rsidR="008C4E63">
        <w:rPr>
          <w:rFonts w:ascii="Simplified Arabic" w:hAnsi="Simplified Arabic" w:cs="Simplified Arabic" w:hint="cs"/>
          <w:sz w:val="36"/>
          <w:szCs w:val="36"/>
          <w:rtl/>
          <w:lang w:bidi="ar-IQ"/>
        </w:rPr>
        <w:t>.</w:t>
      </w:r>
    </w:p>
    <w:p w:rsidR="00A42404" w:rsidRPr="008C4E63" w:rsidRDefault="00A42404" w:rsidP="008C4E63">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وكتب الى الشيعة في المشرق في أمرهما : اما بعد، فقد علمتم محل ابي عبدالله وابي العباس من الاسلام فاستزلهما الشيطان، فظهرتهما بالسيف والسلام</w:t>
      </w:r>
      <w:r w:rsidR="008C4E63" w:rsidRPr="00CC7735">
        <w:rPr>
          <w:rFonts w:ascii="Simplified Arabic" w:hAnsi="Simplified Arabic" w:cs="Simplified Arabic" w:hint="cs"/>
          <w:sz w:val="36"/>
          <w:szCs w:val="36"/>
          <w:vertAlign w:val="superscript"/>
          <w:rtl/>
          <w:lang w:bidi="ar-IQ"/>
        </w:rPr>
        <w:t>(</w:t>
      </w:r>
      <w:r w:rsidR="008C4E63">
        <w:rPr>
          <w:rStyle w:val="a7"/>
          <w:rFonts w:ascii="Simplified Arabic" w:hAnsi="Simplified Arabic" w:cs="Simplified Arabic"/>
          <w:sz w:val="36"/>
          <w:szCs w:val="36"/>
          <w:rtl/>
          <w:lang w:bidi="ar-IQ"/>
        </w:rPr>
        <w:footnoteReference w:id="54"/>
      </w:r>
      <w:r w:rsidR="008C4E63" w:rsidRPr="00CC7735">
        <w:rPr>
          <w:rFonts w:ascii="Simplified Arabic" w:hAnsi="Simplified Arabic" w:cs="Simplified Arabic" w:hint="cs"/>
          <w:sz w:val="36"/>
          <w:szCs w:val="36"/>
          <w:vertAlign w:val="superscript"/>
          <w:rtl/>
          <w:lang w:bidi="ar-IQ"/>
        </w:rPr>
        <w:t>)</w:t>
      </w:r>
      <w:r w:rsidR="008C4E63">
        <w:rPr>
          <w:rFonts w:ascii="Simplified Arabic" w:hAnsi="Simplified Arabic" w:cs="Simplified Arabic" w:hint="cs"/>
          <w:sz w:val="36"/>
          <w:szCs w:val="36"/>
          <w:rtl/>
          <w:lang w:bidi="ar-IQ"/>
        </w:rPr>
        <w:t>.</w:t>
      </w:r>
    </w:p>
    <w:p w:rsidR="00A42404" w:rsidRPr="00A42404" w:rsidRDefault="00A42404" w:rsidP="008C4E63">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وقد اثار مقتل ابي عبدالله واخيه مشكلات كثيرة في وجه الدولة الفاطمية الفتية هي في غنى عنها وربما تكون حرجة، إذ أظهر عدد من بطون كتامة الخلاف على عبيد الله المهدي </w:t>
      </w:r>
      <w:r w:rsidR="008C4E63" w:rsidRPr="00CC7735">
        <w:rPr>
          <w:rFonts w:ascii="Simplified Arabic" w:hAnsi="Simplified Arabic" w:cs="Simplified Arabic" w:hint="cs"/>
          <w:sz w:val="36"/>
          <w:szCs w:val="36"/>
          <w:vertAlign w:val="superscript"/>
          <w:rtl/>
          <w:lang w:bidi="ar-IQ"/>
        </w:rPr>
        <w:t>(</w:t>
      </w:r>
      <w:r w:rsidR="008C4E63">
        <w:rPr>
          <w:rStyle w:val="a7"/>
          <w:rFonts w:ascii="Simplified Arabic" w:hAnsi="Simplified Arabic" w:cs="Simplified Arabic"/>
          <w:sz w:val="36"/>
          <w:szCs w:val="36"/>
          <w:rtl/>
          <w:lang w:bidi="ar-IQ"/>
        </w:rPr>
        <w:footnoteReference w:id="55"/>
      </w:r>
      <w:r w:rsidR="008C4E63" w:rsidRPr="00CC7735">
        <w:rPr>
          <w:rFonts w:ascii="Simplified Arabic" w:hAnsi="Simplified Arabic" w:cs="Simplified Arabic" w:hint="cs"/>
          <w:sz w:val="36"/>
          <w:szCs w:val="36"/>
          <w:vertAlign w:val="superscript"/>
          <w:rtl/>
          <w:lang w:bidi="ar-IQ"/>
        </w:rPr>
        <w:t>)</w:t>
      </w:r>
      <w:r w:rsidR="008C4E63">
        <w:rPr>
          <w:rFonts w:ascii="Simplified Arabic" w:hAnsi="Simplified Arabic" w:cs="Simplified Arabic" w:hint="cs"/>
          <w:sz w:val="36"/>
          <w:szCs w:val="36"/>
          <w:rtl/>
          <w:lang w:bidi="ar-IQ"/>
        </w:rPr>
        <w:t>.</w:t>
      </w:r>
    </w:p>
    <w:p w:rsidR="00A42404" w:rsidRPr="00A42404" w:rsidRDefault="00A42404" w:rsidP="008C4E63">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وقام مجموعة من كبراء أهل القيروان بمعارضة سياسية ودبروا مؤامرة لاغتياله </w:t>
      </w:r>
      <w:r w:rsidR="008C4E63" w:rsidRPr="00CC7735">
        <w:rPr>
          <w:rFonts w:ascii="Simplified Arabic" w:hAnsi="Simplified Arabic" w:cs="Simplified Arabic" w:hint="cs"/>
          <w:sz w:val="36"/>
          <w:szCs w:val="36"/>
          <w:vertAlign w:val="superscript"/>
          <w:rtl/>
          <w:lang w:bidi="ar-IQ"/>
        </w:rPr>
        <w:t>(</w:t>
      </w:r>
      <w:r w:rsidR="008C4E63">
        <w:rPr>
          <w:rStyle w:val="a7"/>
          <w:rFonts w:ascii="Simplified Arabic" w:hAnsi="Simplified Arabic" w:cs="Simplified Arabic"/>
          <w:sz w:val="36"/>
          <w:szCs w:val="36"/>
          <w:rtl/>
          <w:lang w:bidi="ar-IQ"/>
        </w:rPr>
        <w:footnoteReference w:id="56"/>
      </w:r>
      <w:r w:rsidR="008C4E63" w:rsidRPr="00CC7735">
        <w:rPr>
          <w:rFonts w:ascii="Simplified Arabic" w:hAnsi="Simplified Arabic" w:cs="Simplified Arabic" w:hint="cs"/>
          <w:sz w:val="36"/>
          <w:szCs w:val="36"/>
          <w:vertAlign w:val="superscript"/>
          <w:rtl/>
          <w:lang w:bidi="ar-IQ"/>
        </w:rPr>
        <w:t>)</w:t>
      </w:r>
      <w:r w:rsidR="008C4E63">
        <w:rPr>
          <w:rFonts w:ascii="Simplified Arabic" w:hAnsi="Simplified Arabic" w:cs="Simplified Arabic" w:hint="cs"/>
          <w:sz w:val="36"/>
          <w:szCs w:val="36"/>
          <w:rtl/>
          <w:lang w:bidi="ar-IQ"/>
        </w:rPr>
        <w:t>.</w:t>
      </w:r>
    </w:p>
    <w:p w:rsidR="00A42404" w:rsidRPr="00A42404" w:rsidRDefault="00A42404" w:rsidP="008C4E63">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ثم ثار اهل طرابلس على الفاطميين، وذلك في سنة (300هـ) وخالف اهل طرابلس عبيدالله المهدي إذ كان قد استعمل عليهم ماقنون بن دبارة الاجاني، فبسط ايدي بني عمه من كتامة على الناس وطالوا الى الحرم، فتحرك الناس، ومدوا أيديهم من لقوا من كتامه وهرب ماقنون، واغلق اهل طرابلس ابواب المدينة وقتلوا من كان به من كتامة، وقدموا على انفسهم محمد بن اسحاق المعروف بابن القدلين ولحق ماقنونبعبيدالله المهدي</w:t>
      </w:r>
      <w:r w:rsidR="008C4E63" w:rsidRPr="00CC7735">
        <w:rPr>
          <w:rFonts w:ascii="Simplified Arabic" w:hAnsi="Simplified Arabic" w:cs="Simplified Arabic" w:hint="cs"/>
          <w:sz w:val="36"/>
          <w:szCs w:val="36"/>
          <w:vertAlign w:val="superscript"/>
          <w:rtl/>
          <w:lang w:bidi="ar-IQ"/>
        </w:rPr>
        <w:t>(</w:t>
      </w:r>
      <w:r w:rsidR="008C4E63">
        <w:rPr>
          <w:rStyle w:val="a7"/>
          <w:rFonts w:ascii="Simplified Arabic" w:hAnsi="Simplified Arabic" w:cs="Simplified Arabic"/>
          <w:sz w:val="36"/>
          <w:szCs w:val="36"/>
          <w:rtl/>
          <w:lang w:bidi="ar-IQ"/>
        </w:rPr>
        <w:footnoteReference w:id="57"/>
      </w:r>
      <w:r w:rsidR="008C4E63" w:rsidRPr="00CC7735">
        <w:rPr>
          <w:rFonts w:ascii="Simplified Arabic" w:hAnsi="Simplified Arabic" w:cs="Simplified Arabic" w:hint="cs"/>
          <w:sz w:val="36"/>
          <w:szCs w:val="36"/>
          <w:vertAlign w:val="superscript"/>
          <w:rtl/>
          <w:lang w:bidi="ar-IQ"/>
        </w:rPr>
        <w:t>)</w:t>
      </w:r>
      <w:r w:rsidR="008C4E63">
        <w:rPr>
          <w:rFonts w:ascii="Simplified Arabic" w:hAnsi="Simplified Arabic" w:cs="Simplified Arabic" w:hint="cs"/>
          <w:sz w:val="36"/>
          <w:szCs w:val="36"/>
          <w:rtl/>
          <w:lang w:bidi="ar-IQ"/>
        </w:rPr>
        <w:t>.</w:t>
      </w:r>
    </w:p>
    <w:p w:rsidR="00A42404" w:rsidRPr="00A42404" w:rsidRDefault="00A42404" w:rsidP="0087447C">
      <w:pPr>
        <w:pStyle w:val="a3"/>
        <w:rPr>
          <w:rtl/>
          <w:lang w:bidi="ar-IQ"/>
        </w:rPr>
      </w:pPr>
    </w:p>
    <w:p w:rsidR="00A42404" w:rsidRPr="00A42404" w:rsidRDefault="00A42404" w:rsidP="008C4E63">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lastRenderedPageBreak/>
        <w:t xml:space="preserve">فارسل عبيد الله المهدي الى طرابلس اسطولا بحيرا فتلقاه اهل طرابس فأحرقوه وقتلوا من فيه، فأرسل اليهم ابنه القاسم في جيش عن طريق البر في سنة (300هـ )، فاعترضه هوارهفاوقع فيها وحاصر طرابلس، حتى فني ما كان بها من قوات، حتى أكل أهلها الميتة، فلم يستطع أبن اسحاق المقاومة فطلبوا منه الامان على ان يسلموا محمد بن اسحاق فسلموه له </w:t>
      </w:r>
      <w:r w:rsidR="008C4E63" w:rsidRPr="00CC7735">
        <w:rPr>
          <w:rFonts w:ascii="Simplified Arabic" w:hAnsi="Simplified Arabic" w:cs="Simplified Arabic" w:hint="cs"/>
          <w:sz w:val="36"/>
          <w:szCs w:val="36"/>
          <w:vertAlign w:val="superscript"/>
          <w:rtl/>
          <w:lang w:bidi="ar-IQ"/>
        </w:rPr>
        <w:t>(</w:t>
      </w:r>
      <w:r w:rsidR="008C4E63">
        <w:rPr>
          <w:rStyle w:val="a7"/>
          <w:rFonts w:ascii="Simplified Arabic" w:hAnsi="Simplified Arabic" w:cs="Simplified Arabic"/>
          <w:sz w:val="36"/>
          <w:szCs w:val="36"/>
          <w:rtl/>
          <w:lang w:bidi="ar-IQ"/>
        </w:rPr>
        <w:footnoteReference w:id="58"/>
      </w:r>
      <w:r w:rsidR="008C4E63" w:rsidRPr="00CC7735">
        <w:rPr>
          <w:rFonts w:ascii="Simplified Arabic" w:hAnsi="Simplified Arabic" w:cs="Simplified Arabic" w:hint="cs"/>
          <w:sz w:val="36"/>
          <w:szCs w:val="36"/>
          <w:vertAlign w:val="superscript"/>
          <w:rtl/>
          <w:lang w:bidi="ar-IQ"/>
        </w:rPr>
        <w:t>)</w:t>
      </w:r>
      <w:r w:rsidR="008C4E63">
        <w:rPr>
          <w:rFonts w:ascii="Simplified Arabic" w:hAnsi="Simplified Arabic" w:cs="Simplified Arabic" w:hint="cs"/>
          <w:sz w:val="36"/>
          <w:szCs w:val="36"/>
          <w:rtl/>
          <w:lang w:bidi="ar-IQ"/>
        </w:rPr>
        <w:t>.</w:t>
      </w:r>
    </w:p>
    <w:p w:rsidR="00A42404" w:rsidRPr="00A42404" w:rsidRDefault="00A42404" w:rsidP="008C4E63">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وعلى الرغم من ان الفاطميين استطاعوا اخماد الثورات والفتن هذه، فقد كام عليهم ان يواجهوا احتمالات المستقبل المشحون بالاخطار ونذر الشر ومصاعب الحرب الحقيقية سواء في ميدان القتال بوجهة الامارات والقبائل المعارضة أو في الحواضر المغربية الكبرى التي كانت تظم فئات وعناصر معادية لاجرائاتهم ومخالفين لهم مذهبياً</w:t>
      </w:r>
      <w:r w:rsidR="008C4E63" w:rsidRPr="00CC7735">
        <w:rPr>
          <w:rFonts w:ascii="Simplified Arabic" w:hAnsi="Simplified Arabic" w:cs="Simplified Arabic" w:hint="cs"/>
          <w:sz w:val="36"/>
          <w:szCs w:val="36"/>
          <w:vertAlign w:val="superscript"/>
          <w:rtl/>
          <w:lang w:bidi="ar-IQ"/>
        </w:rPr>
        <w:t>(</w:t>
      </w:r>
      <w:r w:rsidR="008C4E63">
        <w:rPr>
          <w:rStyle w:val="a7"/>
          <w:rFonts w:ascii="Simplified Arabic" w:hAnsi="Simplified Arabic" w:cs="Simplified Arabic"/>
          <w:sz w:val="36"/>
          <w:szCs w:val="36"/>
          <w:rtl/>
          <w:lang w:bidi="ar-IQ"/>
        </w:rPr>
        <w:footnoteReference w:id="59"/>
      </w:r>
      <w:r w:rsidR="008C4E63" w:rsidRPr="00CC7735">
        <w:rPr>
          <w:rFonts w:ascii="Simplified Arabic" w:hAnsi="Simplified Arabic" w:cs="Simplified Arabic" w:hint="cs"/>
          <w:sz w:val="36"/>
          <w:szCs w:val="36"/>
          <w:vertAlign w:val="superscript"/>
          <w:rtl/>
          <w:lang w:bidi="ar-IQ"/>
        </w:rPr>
        <w:t>)</w:t>
      </w:r>
      <w:r w:rsidR="008C4E63">
        <w:rPr>
          <w:rFonts w:ascii="Simplified Arabic" w:hAnsi="Simplified Arabic" w:cs="Simplified Arabic" w:hint="cs"/>
          <w:sz w:val="36"/>
          <w:szCs w:val="36"/>
          <w:rtl/>
          <w:lang w:bidi="ar-IQ"/>
        </w:rPr>
        <w:t>.</w:t>
      </w:r>
    </w:p>
    <w:p w:rsidR="00A42404" w:rsidRPr="00A42404" w:rsidRDefault="00A42404" w:rsidP="005B3C2A">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ويعتقد احد الباحثين ان التحول الذي شهدته الحركة الفاطمية من دعوة سرية تملك أنصار متطوعين وحشد من الدعاة التاريخيين الى نظام دولة تقليدية </w:t>
      </w:r>
      <w:r w:rsidR="008C4E63" w:rsidRPr="00A42404">
        <w:rPr>
          <w:rFonts w:ascii="Simplified Arabic" w:hAnsi="Simplified Arabic" w:cs="Simplified Arabic" w:hint="cs"/>
          <w:sz w:val="36"/>
          <w:szCs w:val="36"/>
          <w:rtl/>
          <w:lang w:bidi="ar-IQ"/>
        </w:rPr>
        <w:t>مستنصره</w:t>
      </w:r>
      <w:r w:rsidRPr="00A42404">
        <w:rPr>
          <w:rFonts w:ascii="Simplified Arabic" w:hAnsi="Simplified Arabic" w:cs="Simplified Arabic" w:hint="cs"/>
          <w:sz w:val="36"/>
          <w:szCs w:val="36"/>
          <w:rtl/>
          <w:lang w:bidi="ar-IQ"/>
        </w:rPr>
        <w:t xml:space="preserve"> لها رئيس وموظفون رسميون وتقاليد ورسوم جديدة، قد فرض وضعاً جديداً لانصار الدولة من البربر وبخاصة بربر كتامة واحدث انشقاقاً خطيراً بين بناة الدولة وأخص رجالها وصدع عقديتهم</w:t>
      </w:r>
      <w:r w:rsidR="008C4E63" w:rsidRPr="00CC7735">
        <w:rPr>
          <w:rFonts w:ascii="Simplified Arabic" w:hAnsi="Simplified Arabic" w:cs="Simplified Arabic" w:hint="cs"/>
          <w:sz w:val="36"/>
          <w:szCs w:val="36"/>
          <w:vertAlign w:val="superscript"/>
          <w:rtl/>
          <w:lang w:bidi="ar-IQ"/>
        </w:rPr>
        <w:t>(</w:t>
      </w:r>
      <w:r w:rsidR="008C4E63">
        <w:rPr>
          <w:rStyle w:val="a7"/>
          <w:rFonts w:ascii="Simplified Arabic" w:hAnsi="Simplified Arabic" w:cs="Simplified Arabic"/>
          <w:sz w:val="36"/>
          <w:szCs w:val="36"/>
          <w:rtl/>
          <w:lang w:bidi="ar-IQ"/>
        </w:rPr>
        <w:footnoteReference w:id="60"/>
      </w:r>
      <w:r w:rsidR="008C4E63" w:rsidRPr="00CC7735">
        <w:rPr>
          <w:rFonts w:ascii="Simplified Arabic" w:hAnsi="Simplified Arabic" w:cs="Simplified Arabic" w:hint="cs"/>
          <w:sz w:val="36"/>
          <w:szCs w:val="36"/>
          <w:vertAlign w:val="superscript"/>
          <w:rtl/>
          <w:lang w:bidi="ar-IQ"/>
        </w:rPr>
        <w:t>)</w:t>
      </w:r>
      <w:r w:rsidR="008C4E63">
        <w:rPr>
          <w:rFonts w:ascii="Simplified Arabic" w:hAnsi="Simplified Arabic" w:cs="Simplified Arabic" w:hint="cs"/>
          <w:sz w:val="36"/>
          <w:szCs w:val="36"/>
          <w:rtl/>
          <w:lang w:bidi="ar-IQ"/>
        </w:rPr>
        <w:t>.</w:t>
      </w:r>
    </w:p>
    <w:p w:rsidR="005B3C2A" w:rsidRDefault="005B3C2A" w:rsidP="00CC7735">
      <w:pPr>
        <w:spacing w:line="240" w:lineRule="auto"/>
        <w:jc w:val="lowKashida"/>
        <w:rPr>
          <w:rFonts w:ascii="Simplified Arabic" w:hAnsi="Simplified Arabic" w:cs="Simplified Arabic"/>
          <w:b/>
          <w:bCs/>
          <w:sz w:val="36"/>
          <w:szCs w:val="36"/>
          <w:rtl/>
          <w:lang w:bidi="ar-IQ"/>
        </w:rPr>
      </w:pPr>
    </w:p>
    <w:p w:rsidR="005B3C2A" w:rsidRDefault="005B3C2A" w:rsidP="00CC7735">
      <w:pPr>
        <w:spacing w:line="240" w:lineRule="auto"/>
        <w:jc w:val="lowKashida"/>
        <w:rPr>
          <w:rFonts w:ascii="Simplified Arabic" w:hAnsi="Simplified Arabic" w:cs="Simplified Arabic"/>
          <w:b/>
          <w:bCs/>
          <w:sz w:val="36"/>
          <w:szCs w:val="36"/>
          <w:rtl/>
          <w:lang w:bidi="ar-IQ"/>
        </w:rPr>
      </w:pPr>
    </w:p>
    <w:p w:rsidR="005B3C2A" w:rsidRDefault="005B3C2A" w:rsidP="00CC7735">
      <w:pPr>
        <w:spacing w:line="240" w:lineRule="auto"/>
        <w:jc w:val="lowKashida"/>
        <w:rPr>
          <w:rFonts w:ascii="Simplified Arabic" w:hAnsi="Simplified Arabic" w:cs="Simplified Arabic"/>
          <w:b/>
          <w:bCs/>
          <w:sz w:val="36"/>
          <w:szCs w:val="36"/>
          <w:rtl/>
          <w:lang w:bidi="ar-IQ"/>
        </w:rPr>
      </w:pPr>
    </w:p>
    <w:p w:rsidR="00A42404" w:rsidRPr="0087447C" w:rsidRDefault="00A42404" w:rsidP="00CC7735">
      <w:pPr>
        <w:spacing w:line="240" w:lineRule="auto"/>
        <w:jc w:val="lowKashida"/>
        <w:rPr>
          <w:rFonts w:ascii="Simplified Arabic" w:hAnsi="Simplified Arabic" w:cs="Simplified Arabic"/>
          <w:b/>
          <w:bCs/>
          <w:sz w:val="36"/>
          <w:szCs w:val="36"/>
          <w:rtl/>
          <w:lang w:bidi="ar-IQ"/>
        </w:rPr>
      </w:pPr>
      <w:r w:rsidRPr="0087447C">
        <w:rPr>
          <w:rFonts w:ascii="Simplified Arabic" w:hAnsi="Simplified Arabic" w:cs="Simplified Arabic" w:hint="cs"/>
          <w:b/>
          <w:bCs/>
          <w:sz w:val="36"/>
          <w:szCs w:val="36"/>
          <w:rtl/>
          <w:lang w:bidi="ar-IQ"/>
        </w:rPr>
        <w:t xml:space="preserve">بناء مدينة المهدية </w:t>
      </w:r>
      <w:r w:rsidR="008C4E63">
        <w:rPr>
          <w:rFonts w:ascii="Simplified Arabic" w:hAnsi="Simplified Arabic" w:cs="Simplified Arabic" w:hint="cs"/>
          <w:b/>
          <w:bCs/>
          <w:sz w:val="36"/>
          <w:szCs w:val="36"/>
          <w:rtl/>
          <w:lang w:bidi="ar-IQ"/>
        </w:rPr>
        <w:t>واستكمال قيام الدولة الفاطمية :</w:t>
      </w:r>
    </w:p>
    <w:p w:rsidR="00A42404" w:rsidRPr="00A42404" w:rsidRDefault="00A42404" w:rsidP="008C4E63">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شرع الفاطميون في تأسيس عاصمة لهم بأتخاذها</w:t>
      </w:r>
      <w:r w:rsidR="008C4E63" w:rsidRPr="00CC7735">
        <w:rPr>
          <w:rFonts w:ascii="Simplified Arabic" w:hAnsi="Simplified Arabic" w:cs="Simplified Arabic" w:hint="cs"/>
          <w:sz w:val="36"/>
          <w:szCs w:val="36"/>
          <w:vertAlign w:val="superscript"/>
          <w:rtl/>
          <w:lang w:bidi="ar-IQ"/>
        </w:rPr>
        <w:t>(</w:t>
      </w:r>
      <w:r w:rsidR="008C4E63">
        <w:rPr>
          <w:rStyle w:val="a7"/>
          <w:rFonts w:ascii="Simplified Arabic" w:hAnsi="Simplified Arabic" w:cs="Simplified Arabic"/>
          <w:sz w:val="36"/>
          <w:szCs w:val="36"/>
          <w:rtl/>
          <w:lang w:bidi="ar-IQ"/>
        </w:rPr>
        <w:footnoteReference w:id="61"/>
      </w:r>
      <w:r w:rsidR="008C4E63" w:rsidRPr="00CC7735">
        <w:rPr>
          <w:rFonts w:ascii="Simplified Arabic" w:hAnsi="Simplified Arabic" w:cs="Simplified Arabic" w:hint="cs"/>
          <w:sz w:val="36"/>
          <w:szCs w:val="36"/>
          <w:vertAlign w:val="superscript"/>
          <w:rtl/>
          <w:lang w:bidi="ar-IQ"/>
        </w:rPr>
        <w:t>)</w:t>
      </w:r>
      <w:r w:rsidR="005B3C2A">
        <w:rPr>
          <w:rFonts w:ascii="Simplified Arabic" w:hAnsi="Simplified Arabic" w:cs="Simplified Arabic" w:hint="cs"/>
          <w:sz w:val="36"/>
          <w:szCs w:val="36"/>
          <w:rtl/>
          <w:lang w:bidi="ar-IQ"/>
        </w:rPr>
        <w:t xml:space="preserve"> ((عدة للشدة))</w:t>
      </w:r>
      <w:r w:rsidR="008C4E63" w:rsidRPr="00CC7735">
        <w:rPr>
          <w:rFonts w:ascii="Simplified Arabic" w:hAnsi="Simplified Arabic" w:cs="Simplified Arabic" w:hint="cs"/>
          <w:sz w:val="36"/>
          <w:szCs w:val="36"/>
          <w:vertAlign w:val="superscript"/>
          <w:rtl/>
          <w:lang w:bidi="ar-IQ"/>
        </w:rPr>
        <w:t>(</w:t>
      </w:r>
      <w:r w:rsidR="008C4E63">
        <w:rPr>
          <w:rStyle w:val="a7"/>
          <w:rFonts w:ascii="Simplified Arabic" w:hAnsi="Simplified Arabic" w:cs="Simplified Arabic"/>
          <w:sz w:val="36"/>
          <w:szCs w:val="36"/>
          <w:rtl/>
          <w:lang w:bidi="ar-IQ"/>
        </w:rPr>
        <w:footnoteReference w:id="62"/>
      </w:r>
      <w:r w:rsidR="008C4E63" w:rsidRPr="00CC7735">
        <w:rPr>
          <w:rFonts w:ascii="Simplified Arabic" w:hAnsi="Simplified Arabic" w:cs="Simplified Arabic" w:hint="cs"/>
          <w:sz w:val="36"/>
          <w:szCs w:val="36"/>
          <w:vertAlign w:val="superscript"/>
          <w:rtl/>
          <w:lang w:bidi="ar-IQ"/>
        </w:rPr>
        <w:t>)</w:t>
      </w:r>
      <w:r w:rsidRPr="00A42404">
        <w:rPr>
          <w:rFonts w:ascii="Simplified Arabic" w:hAnsi="Simplified Arabic" w:cs="Simplified Arabic" w:hint="cs"/>
          <w:sz w:val="36"/>
          <w:szCs w:val="36"/>
          <w:rtl/>
          <w:lang w:bidi="ar-IQ"/>
        </w:rPr>
        <w:t xml:space="preserve"> والهدف من بنائها أن (تعتصم بها الفواطم ساعة من نهار)</w:t>
      </w:r>
      <w:r w:rsidR="008C4E63" w:rsidRPr="00CC7735">
        <w:rPr>
          <w:rFonts w:ascii="Simplified Arabic" w:hAnsi="Simplified Arabic" w:cs="Simplified Arabic" w:hint="cs"/>
          <w:sz w:val="36"/>
          <w:szCs w:val="36"/>
          <w:vertAlign w:val="superscript"/>
          <w:rtl/>
          <w:lang w:bidi="ar-IQ"/>
        </w:rPr>
        <w:t>(</w:t>
      </w:r>
      <w:r w:rsidR="008C4E63">
        <w:rPr>
          <w:rStyle w:val="a7"/>
          <w:rFonts w:ascii="Simplified Arabic" w:hAnsi="Simplified Arabic" w:cs="Simplified Arabic"/>
          <w:sz w:val="36"/>
          <w:szCs w:val="36"/>
          <w:rtl/>
          <w:lang w:bidi="ar-IQ"/>
        </w:rPr>
        <w:footnoteReference w:id="63"/>
      </w:r>
      <w:r w:rsidR="008C4E63" w:rsidRPr="00CC7735">
        <w:rPr>
          <w:rFonts w:ascii="Simplified Arabic" w:hAnsi="Simplified Arabic" w:cs="Simplified Arabic" w:hint="cs"/>
          <w:sz w:val="36"/>
          <w:szCs w:val="36"/>
          <w:vertAlign w:val="superscript"/>
          <w:rtl/>
          <w:lang w:bidi="ar-IQ"/>
        </w:rPr>
        <w:t>)</w:t>
      </w:r>
      <w:r w:rsidR="008C4E63">
        <w:rPr>
          <w:rFonts w:ascii="Simplified Arabic" w:hAnsi="Simplified Arabic" w:cs="Simplified Arabic" w:hint="cs"/>
          <w:sz w:val="36"/>
          <w:szCs w:val="36"/>
          <w:rtl/>
          <w:lang w:bidi="ar-IQ"/>
        </w:rPr>
        <w:t xml:space="preserve">. </w:t>
      </w:r>
      <w:r w:rsidRPr="00A42404">
        <w:rPr>
          <w:rFonts w:ascii="Simplified Arabic" w:hAnsi="Simplified Arabic" w:cs="Simplified Arabic" w:hint="cs"/>
          <w:sz w:val="36"/>
          <w:szCs w:val="36"/>
          <w:rtl/>
          <w:lang w:bidi="ar-IQ"/>
        </w:rPr>
        <w:t xml:space="preserve">وذكرت المصادر ان عبيدالله المهدي خرج سنة (300هـ) من مدينة رقادة ماراً بتونس وقرطاجنة ونواحي البحر يرتاد موضعاً ليتخذه عاصمة لمملكته، فوقع اختياره على جزيرة جمة، فابتدأ بنيانها وهي التي تسمى المهدية </w:t>
      </w:r>
      <w:r w:rsidR="008C4E63" w:rsidRPr="00CC7735">
        <w:rPr>
          <w:rFonts w:ascii="Simplified Arabic" w:hAnsi="Simplified Arabic" w:cs="Simplified Arabic" w:hint="cs"/>
          <w:sz w:val="36"/>
          <w:szCs w:val="36"/>
          <w:vertAlign w:val="superscript"/>
          <w:rtl/>
          <w:lang w:bidi="ar-IQ"/>
        </w:rPr>
        <w:t>(</w:t>
      </w:r>
      <w:r w:rsidR="008C4E63">
        <w:rPr>
          <w:rStyle w:val="a7"/>
          <w:rFonts w:ascii="Simplified Arabic" w:hAnsi="Simplified Arabic" w:cs="Simplified Arabic"/>
          <w:sz w:val="36"/>
          <w:szCs w:val="36"/>
          <w:rtl/>
          <w:lang w:bidi="ar-IQ"/>
        </w:rPr>
        <w:footnoteReference w:id="64"/>
      </w:r>
      <w:r w:rsidR="008C4E63" w:rsidRPr="00CC7735">
        <w:rPr>
          <w:rFonts w:ascii="Simplified Arabic" w:hAnsi="Simplified Arabic" w:cs="Simplified Arabic" w:hint="cs"/>
          <w:sz w:val="36"/>
          <w:szCs w:val="36"/>
          <w:vertAlign w:val="superscript"/>
          <w:rtl/>
          <w:lang w:bidi="ar-IQ"/>
        </w:rPr>
        <w:t>)</w:t>
      </w:r>
      <w:r w:rsidRPr="00A42404">
        <w:rPr>
          <w:rFonts w:ascii="Simplified Arabic" w:hAnsi="Simplified Arabic" w:cs="Simplified Arabic" w:hint="cs"/>
          <w:sz w:val="36"/>
          <w:szCs w:val="36"/>
          <w:rtl/>
          <w:lang w:bidi="ar-IQ"/>
        </w:rPr>
        <w:t>.</w:t>
      </w:r>
    </w:p>
    <w:p w:rsidR="00A42404" w:rsidRPr="00A42404" w:rsidRDefault="00A42404" w:rsidP="005B3C2A">
      <w:pPr>
        <w:spacing w:line="240" w:lineRule="auto"/>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وكان بداية العمل بالمدينة سنة (300هـ) واستكمل سورها سنة (305هـ) وثم انتقل إليها سنة (308هـ) .</w:t>
      </w:r>
    </w:p>
    <w:p w:rsidR="00A42404" w:rsidRPr="00A42404" w:rsidRDefault="00A42404" w:rsidP="005B3C2A">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وهي مدينة منسوبة الى عبيد الله المهدي بينها وبين القيروان ستون ميلاً، فيزل من القيروان الى مدينة تماجر مرحلة ثم الى المهدية مرحلة اخرى، ومدينة تماجر كبيرة آهلة بالسكان بها جامع وأسواق وفنادق وحمام، وفي وسطها غدير ماء وحولها غابة شجر زيتون وشجر اعناب وبين تماجر والمهدية وادي الملح </w:t>
      </w:r>
      <w:r w:rsidR="005B3C2A" w:rsidRPr="00CC7735">
        <w:rPr>
          <w:rFonts w:ascii="Simplified Arabic" w:hAnsi="Simplified Arabic" w:cs="Simplified Arabic" w:hint="cs"/>
          <w:sz w:val="36"/>
          <w:szCs w:val="36"/>
          <w:vertAlign w:val="superscript"/>
          <w:rtl/>
          <w:lang w:bidi="ar-IQ"/>
        </w:rPr>
        <w:t>(</w:t>
      </w:r>
      <w:r w:rsidR="005B3C2A">
        <w:rPr>
          <w:rStyle w:val="a7"/>
          <w:rFonts w:ascii="Simplified Arabic" w:hAnsi="Simplified Arabic" w:cs="Simplified Arabic"/>
          <w:sz w:val="36"/>
          <w:szCs w:val="36"/>
          <w:rtl/>
          <w:lang w:bidi="ar-IQ"/>
        </w:rPr>
        <w:footnoteReference w:id="65"/>
      </w:r>
      <w:r w:rsidR="005B3C2A" w:rsidRPr="00CC7735">
        <w:rPr>
          <w:rFonts w:ascii="Simplified Arabic" w:hAnsi="Simplified Arabic" w:cs="Simplified Arabic" w:hint="cs"/>
          <w:sz w:val="36"/>
          <w:szCs w:val="36"/>
          <w:vertAlign w:val="superscript"/>
          <w:rtl/>
          <w:lang w:bidi="ar-IQ"/>
        </w:rPr>
        <w:t>)</w:t>
      </w:r>
      <w:r w:rsidR="005B3C2A">
        <w:rPr>
          <w:rFonts w:ascii="Simplified Arabic" w:hAnsi="Simplified Arabic" w:cs="Simplified Arabic" w:hint="cs"/>
          <w:sz w:val="36"/>
          <w:szCs w:val="36"/>
          <w:rtl/>
          <w:lang w:bidi="ar-IQ"/>
        </w:rPr>
        <w:t>.</w:t>
      </w:r>
    </w:p>
    <w:p w:rsidR="00A42404" w:rsidRPr="00A42404" w:rsidRDefault="00A42404" w:rsidP="005B3C2A">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lastRenderedPageBreak/>
        <w:t>وحرص الفاطميون على جعل عاصمة دولتهم الجديدة ميناءً بحرياً وعسكرياً وث تجارياً، وهو ما ترتب على اختيار موضعها في جزيرة متصلة بالبحر قد احاط بها ثلاث جهات، وإ</w:t>
      </w:r>
      <w:r w:rsidR="005B3C2A">
        <w:rPr>
          <w:rFonts w:ascii="Simplified Arabic" w:hAnsi="Simplified Arabic" w:cs="Simplified Arabic" w:hint="cs"/>
          <w:sz w:val="36"/>
          <w:szCs w:val="36"/>
          <w:rtl/>
          <w:lang w:bidi="ar-IQ"/>
        </w:rPr>
        <w:t>نما يدخل إليها من الجانب الغربي</w:t>
      </w:r>
      <w:r w:rsidR="005B3C2A" w:rsidRPr="00CC7735">
        <w:rPr>
          <w:rFonts w:ascii="Simplified Arabic" w:hAnsi="Simplified Arabic" w:cs="Simplified Arabic" w:hint="cs"/>
          <w:sz w:val="36"/>
          <w:szCs w:val="36"/>
          <w:vertAlign w:val="superscript"/>
          <w:rtl/>
          <w:lang w:bidi="ar-IQ"/>
        </w:rPr>
        <w:t>(</w:t>
      </w:r>
      <w:r w:rsidR="005B3C2A">
        <w:rPr>
          <w:rStyle w:val="a7"/>
          <w:rFonts w:ascii="Simplified Arabic" w:hAnsi="Simplified Arabic" w:cs="Simplified Arabic"/>
          <w:sz w:val="36"/>
          <w:szCs w:val="36"/>
          <w:rtl/>
          <w:lang w:bidi="ar-IQ"/>
        </w:rPr>
        <w:footnoteReference w:id="66"/>
      </w:r>
      <w:r w:rsidR="005B3C2A" w:rsidRPr="00CC7735">
        <w:rPr>
          <w:rFonts w:ascii="Simplified Arabic" w:hAnsi="Simplified Arabic" w:cs="Simplified Arabic" w:hint="cs"/>
          <w:sz w:val="36"/>
          <w:szCs w:val="36"/>
          <w:vertAlign w:val="superscript"/>
          <w:rtl/>
          <w:lang w:bidi="ar-IQ"/>
        </w:rPr>
        <w:t>)</w:t>
      </w:r>
      <w:r w:rsidR="005B3C2A">
        <w:rPr>
          <w:rFonts w:ascii="Simplified Arabic" w:hAnsi="Simplified Arabic" w:cs="Simplified Arabic" w:hint="cs"/>
          <w:sz w:val="36"/>
          <w:szCs w:val="36"/>
          <w:rtl/>
          <w:lang w:bidi="ar-IQ"/>
        </w:rPr>
        <w:t>.</w:t>
      </w:r>
    </w:p>
    <w:p w:rsidR="00A42404" w:rsidRPr="00A42404" w:rsidRDefault="00A42404" w:rsidP="006F6648">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الذي كان له (بابان من الحديد لا الخشب لكي تغلف فيحكم تحصينها ويصعب دخولها أماناً أو عنوةً) </w:t>
      </w:r>
      <w:r w:rsidR="006F6648" w:rsidRPr="00CC7735">
        <w:rPr>
          <w:rFonts w:ascii="Simplified Arabic" w:hAnsi="Simplified Arabic" w:cs="Simplified Arabic" w:hint="cs"/>
          <w:sz w:val="36"/>
          <w:szCs w:val="36"/>
          <w:vertAlign w:val="superscript"/>
          <w:rtl/>
          <w:lang w:bidi="ar-IQ"/>
        </w:rPr>
        <w:t>(</w:t>
      </w:r>
      <w:r w:rsidR="006F6648">
        <w:rPr>
          <w:rStyle w:val="a7"/>
          <w:rFonts w:ascii="Simplified Arabic" w:hAnsi="Simplified Arabic" w:cs="Simplified Arabic"/>
          <w:sz w:val="36"/>
          <w:szCs w:val="36"/>
          <w:rtl/>
          <w:lang w:bidi="ar-IQ"/>
        </w:rPr>
        <w:footnoteReference w:id="67"/>
      </w:r>
      <w:r w:rsidR="006F6648" w:rsidRPr="00CC7735">
        <w:rPr>
          <w:rFonts w:ascii="Simplified Arabic" w:hAnsi="Simplified Arabic" w:cs="Simplified Arabic" w:hint="cs"/>
          <w:sz w:val="36"/>
          <w:szCs w:val="36"/>
          <w:vertAlign w:val="superscript"/>
          <w:rtl/>
          <w:lang w:bidi="ar-IQ"/>
        </w:rPr>
        <w:t>)</w:t>
      </w:r>
      <w:r w:rsidR="006F6648">
        <w:rPr>
          <w:rFonts w:ascii="Simplified Arabic" w:hAnsi="Simplified Arabic" w:cs="Simplified Arabic" w:hint="cs"/>
          <w:sz w:val="36"/>
          <w:szCs w:val="36"/>
          <w:rtl/>
          <w:lang w:bidi="ar-IQ"/>
        </w:rPr>
        <w:t>.</w:t>
      </w:r>
      <w:r w:rsidRPr="00A42404">
        <w:rPr>
          <w:rFonts w:ascii="Simplified Arabic" w:hAnsi="Simplified Arabic" w:cs="Simplified Arabic" w:hint="cs"/>
          <w:sz w:val="36"/>
          <w:szCs w:val="36"/>
          <w:rtl/>
          <w:lang w:bidi="ar-IQ"/>
        </w:rPr>
        <w:t xml:space="preserve">، ورسم عليها تخطيطات لرسوم الحيوانات </w:t>
      </w:r>
      <w:r w:rsidR="006F6648" w:rsidRPr="00CC7735">
        <w:rPr>
          <w:rFonts w:ascii="Simplified Arabic" w:hAnsi="Simplified Arabic" w:cs="Simplified Arabic" w:hint="cs"/>
          <w:sz w:val="36"/>
          <w:szCs w:val="36"/>
          <w:vertAlign w:val="superscript"/>
          <w:rtl/>
          <w:lang w:bidi="ar-IQ"/>
        </w:rPr>
        <w:t>(</w:t>
      </w:r>
      <w:r w:rsidR="006F6648">
        <w:rPr>
          <w:rStyle w:val="a7"/>
          <w:rFonts w:ascii="Simplified Arabic" w:hAnsi="Simplified Arabic" w:cs="Simplified Arabic"/>
          <w:sz w:val="36"/>
          <w:szCs w:val="36"/>
          <w:rtl/>
          <w:lang w:bidi="ar-IQ"/>
        </w:rPr>
        <w:footnoteReference w:id="68"/>
      </w:r>
      <w:r w:rsidR="006F6648" w:rsidRPr="00CC7735">
        <w:rPr>
          <w:rFonts w:ascii="Simplified Arabic" w:hAnsi="Simplified Arabic" w:cs="Simplified Arabic" w:hint="cs"/>
          <w:sz w:val="36"/>
          <w:szCs w:val="36"/>
          <w:vertAlign w:val="superscript"/>
          <w:rtl/>
          <w:lang w:bidi="ar-IQ"/>
        </w:rPr>
        <w:t>)</w:t>
      </w:r>
      <w:r w:rsidR="006F6648">
        <w:rPr>
          <w:rFonts w:ascii="Simplified Arabic" w:hAnsi="Simplified Arabic" w:cs="Simplified Arabic" w:hint="cs"/>
          <w:sz w:val="36"/>
          <w:szCs w:val="36"/>
          <w:rtl/>
          <w:lang w:bidi="ar-IQ"/>
        </w:rPr>
        <w:t>.</w:t>
      </w:r>
    </w:p>
    <w:p w:rsidR="00A42404" w:rsidRPr="00A42404" w:rsidRDefault="00A42404" w:rsidP="006F6648">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اما مرسى السفن في المدينة غهو منقور في صخر صلد يسع ثلاثين مركبا من المراكب القادمة من الاسكندرية والشام وصقلية والاندلس وغيرها، وقد حصن مرساها بسلسلة من الحديد من اساطيل الروم للرصد والرقابة كما وأقيمت دار صناعة وهي رصيف ترسو فيه السفن يسع اكثر من مائتي مركب وفيها قبوان كبيران طويلان يغطي المراكب الرأسية أو الجاثمة وآلاتها فيقيها من الشمس والمطر</w:t>
      </w:r>
      <w:r w:rsidR="006F6648" w:rsidRPr="00CC7735">
        <w:rPr>
          <w:rFonts w:ascii="Simplified Arabic" w:hAnsi="Simplified Arabic" w:cs="Simplified Arabic" w:hint="cs"/>
          <w:sz w:val="36"/>
          <w:szCs w:val="36"/>
          <w:vertAlign w:val="superscript"/>
          <w:rtl/>
          <w:lang w:bidi="ar-IQ"/>
        </w:rPr>
        <w:t>(</w:t>
      </w:r>
      <w:r w:rsidR="006F6648">
        <w:rPr>
          <w:rStyle w:val="a7"/>
          <w:rFonts w:ascii="Simplified Arabic" w:hAnsi="Simplified Arabic" w:cs="Simplified Arabic"/>
          <w:sz w:val="36"/>
          <w:szCs w:val="36"/>
          <w:rtl/>
          <w:lang w:bidi="ar-IQ"/>
        </w:rPr>
        <w:footnoteReference w:id="69"/>
      </w:r>
      <w:r w:rsidR="006F6648" w:rsidRPr="00CC7735">
        <w:rPr>
          <w:rFonts w:ascii="Simplified Arabic" w:hAnsi="Simplified Arabic" w:cs="Simplified Arabic" w:hint="cs"/>
          <w:sz w:val="36"/>
          <w:szCs w:val="36"/>
          <w:vertAlign w:val="superscript"/>
          <w:rtl/>
          <w:lang w:bidi="ar-IQ"/>
        </w:rPr>
        <w:t>)</w:t>
      </w:r>
      <w:r w:rsidR="006F6648">
        <w:rPr>
          <w:rFonts w:ascii="Simplified Arabic" w:hAnsi="Simplified Arabic" w:cs="Simplified Arabic" w:hint="cs"/>
          <w:sz w:val="36"/>
          <w:szCs w:val="36"/>
          <w:rtl/>
          <w:lang w:bidi="ar-IQ"/>
        </w:rPr>
        <w:t>.</w:t>
      </w:r>
    </w:p>
    <w:p w:rsidR="00A42404" w:rsidRPr="006F6648" w:rsidRDefault="00A42404" w:rsidP="006F6648">
      <w:pPr>
        <w:spacing w:line="240" w:lineRule="auto"/>
        <w:ind w:firstLine="720"/>
        <w:jc w:val="lowKashida"/>
        <w:rPr>
          <w:rFonts w:ascii="Simplified Arabic" w:hAnsi="Simplified Arabic" w:cs="Simplified Arabic"/>
          <w:sz w:val="36"/>
          <w:szCs w:val="36"/>
          <w:lang w:bidi="ar-IQ"/>
        </w:rPr>
      </w:pPr>
      <w:r w:rsidRPr="00A42404">
        <w:rPr>
          <w:rFonts w:ascii="Simplified Arabic" w:hAnsi="Simplified Arabic" w:cs="Simplified Arabic" w:hint="cs"/>
          <w:sz w:val="36"/>
          <w:szCs w:val="36"/>
          <w:rtl/>
          <w:lang w:bidi="ar-IQ"/>
        </w:rPr>
        <w:t>ويشير ابن عذاري الى الاستحكامات الحربية في مدينة المهدية فيقول: وبها دار صنعة عجيبة الانشاء ويخرج الجفن معموراً من خلف السوس، ولا يعلم به حتى يفجأ القاصد فيحيط به فلا يفر بها العدو لاجل ذلك</w:t>
      </w:r>
      <w:r w:rsidR="006F6648" w:rsidRPr="00CC7735">
        <w:rPr>
          <w:rFonts w:ascii="Simplified Arabic" w:hAnsi="Simplified Arabic" w:cs="Simplified Arabic" w:hint="cs"/>
          <w:sz w:val="36"/>
          <w:szCs w:val="36"/>
          <w:vertAlign w:val="superscript"/>
          <w:rtl/>
          <w:lang w:bidi="ar-IQ"/>
        </w:rPr>
        <w:t>(</w:t>
      </w:r>
      <w:r w:rsidR="006F6648">
        <w:rPr>
          <w:rStyle w:val="a7"/>
          <w:rFonts w:ascii="Simplified Arabic" w:hAnsi="Simplified Arabic" w:cs="Simplified Arabic"/>
          <w:sz w:val="36"/>
          <w:szCs w:val="36"/>
          <w:rtl/>
          <w:lang w:bidi="ar-IQ"/>
        </w:rPr>
        <w:footnoteReference w:id="70"/>
      </w:r>
      <w:r w:rsidR="006F6648" w:rsidRPr="00CC7735">
        <w:rPr>
          <w:rFonts w:ascii="Simplified Arabic" w:hAnsi="Simplified Arabic" w:cs="Simplified Arabic" w:hint="cs"/>
          <w:sz w:val="36"/>
          <w:szCs w:val="36"/>
          <w:vertAlign w:val="superscript"/>
          <w:rtl/>
          <w:lang w:bidi="ar-IQ"/>
        </w:rPr>
        <w:t>)</w:t>
      </w:r>
      <w:r w:rsidR="006F6648">
        <w:rPr>
          <w:rFonts w:ascii="Simplified Arabic" w:hAnsi="Simplified Arabic" w:cs="Simplified Arabic" w:hint="cs"/>
          <w:sz w:val="36"/>
          <w:szCs w:val="36"/>
          <w:rtl/>
          <w:lang w:bidi="ar-IQ"/>
        </w:rPr>
        <w:t>.</w:t>
      </w:r>
    </w:p>
    <w:p w:rsidR="00A42404" w:rsidRPr="00A42404" w:rsidRDefault="00A42404" w:rsidP="006C00CB">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lastRenderedPageBreak/>
        <w:t>والفاطميون ورثة للاغالبة في القوة البحرية التي كانوا يمتلكونها فقد مدوا أبصارهم الى افاق ابعد في مناطق نفوذهم جميعها التي لا تصلح بمواردها القليلة وبما يسودها من فتن واضطرابات أن تكون مركزا لدولتهم التي يريدون من التوسع والنفوذ سواء في مصر ام الاندلس ام في سواحل البحر المتوسط عموما ، ونعتقد ان الفاطميين فضلاً عن ذلك كانوا يتطلعون الى هذه الحد من التوسع لكي تكون لهم القدرة على تصفية أنظمة الحكم المبثوثة في مناطق المغرب التي</w:t>
      </w:r>
      <w:r w:rsidR="006F6648" w:rsidRPr="00CC7735">
        <w:rPr>
          <w:rFonts w:ascii="Simplified Arabic" w:hAnsi="Simplified Arabic" w:cs="Simplified Arabic" w:hint="cs"/>
          <w:sz w:val="36"/>
          <w:szCs w:val="36"/>
          <w:vertAlign w:val="superscript"/>
          <w:rtl/>
          <w:lang w:bidi="ar-IQ"/>
        </w:rPr>
        <w:t>(</w:t>
      </w:r>
      <w:r w:rsidR="006F6648">
        <w:rPr>
          <w:rStyle w:val="a7"/>
          <w:rFonts w:ascii="Simplified Arabic" w:hAnsi="Simplified Arabic" w:cs="Simplified Arabic"/>
          <w:sz w:val="36"/>
          <w:szCs w:val="36"/>
          <w:rtl/>
          <w:lang w:bidi="ar-IQ"/>
        </w:rPr>
        <w:footnoteReference w:id="71"/>
      </w:r>
      <w:r w:rsidR="006F6648" w:rsidRPr="00CC7735">
        <w:rPr>
          <w:rFonts w:ascii="Simplified Arabic" w:hAnsi="Simplified Arabic" w:cs="Simplified Arabic" w:hint="cs"/>
          <w:sz w:val="36"/>
          <w:szCs w:val="36"/>
          <w:vertAlign w:val="superscript"/>
          <w:rtl/>
          <w:lang w:bidi="ar-IQ"/>
        </w:rPr>
        <w:t>)</w:t>
      </w:r>
      <w:r w:rsidR="006F6648">
        <w:rPr>
          <w:rFonts w:ascii="Simplified Arabic" w:hAnsi="Simplified Arabic" w:cs="Simplified Arabic" w:hint="cs"/>
          <w:sz w:val="36"/>
          <w:szCs w:val="36"/>
          <w:rtl/>
          <w:lang w:bidi="ar-IQ"/>
        </w:rPr>
        <w:t>.</w:t>
      </w:r>
      <w:r w:rsidRPr="00A42404">
        <w:rPr>
          <w:rFonts w:ascii="Simplified Arabic" w:hAnsi="Simplified Arabic" w:cs="Simplified Arabic" w:hint="cs"/>
          <w:sz w:val="36"/>
          <w:szCs w:val="36"/>
          <w:rtl/>
          <w:lang w:bidi="ar-IQ"/>
        </w:rPr>
        <w:t xml:space="preserve"> ما تزال في حل من سيطرتهم والتي تناصبهم العداء سياسياً ومذهبياً. ولا بد أن نستنتج باقتناع ان تطلع الفاطميين الى مصر للاستحواذ عليها بات يشغلهم ، فأعدوا للامر عدته بأتخاذ عاصمتهم في شبه جزيرة قريبة من مدن تونس ن وسوسة ، وصفاقس ، وهي مراكز بحرية مهمة تربط بخطوط التجارة البحرية مع الاسكندرية لكي يتاح لهم أهدافهم التوسعية في مصر على مدى البعيد من جهة والاعتماد على اسطولهم في حماية عاصمتهم وتموينها عن طريق البحر أبان الازمات من جهة أخرى فضلاً عما ترتب عليه مكاسب سياسية وعسكرية في بلاد المغرب الاسلامي بعامة</w:t>
      </w:r>
      <w:r w:rsidR="006F6648" w:rsidRPr="00CC7735">
        <w:rPr>
          <w:rFonts w:ascii="Simplified Arabic" w:hAnsi="Simplified Arabic" w:cs="Simplified Arabic" w:hint="cs"/>
          <w:sz w:val="36"/>
          <w:szCs w:val="36"/>
          <w:vertAlign w:val="superscript"/>
          <w:rtl/>
          <w:lang w:bidi="ar-IQ"/>
        </w:rPr>
        <w:t>(</w:t>
      </w:r>
      <w:r w:rsidR="006F6648">
        <w:rPr>
          <w:rStyle w:val="a7"/>
          <w:rFonts w:ascii="Simplified Arabic" w:hAnsi="Simplified Arabic" w:cs="Simplified Arabic"/>
          <w:sz w:val="36"/>
          <w:szCs w:val="36"/>
          <w:rtl/>
          <w:lang w:bidi="ar-IQ"/>
        </w:rPr>
        <w:footnoteReference w:id="72"/>
      </w:r>
      <w:r w:rsidR="006F6648" w:rsidRPr="00CC7735">
        <w:rPr>
          <w:rFonts w:ascii="Simplified Arabic" w:hAnsi="Simplified Arabic" w:cs="Simplified Arabic" w:hint="cs"/>
          <w:sz w:val="36"/>
          <w:szCs w:val="36"/>
          <w:vertAlign w:val="superscript"/>
          <w:rtl/>
          <w:lang w:bidi="ar-IQ"/>
        </w:rPr>
        <w:t>)</w:t>
      </w:r>
      <w:r w:rsidR="006F6648">
        <w:rPr>
          <w:rFonts w:ascii="Simplified Arabic" w:hAnsi="Simplified Arabic" w:cs="Simplified Arabic" w:hint="cs"/>
          <w:sz w:val="36"/>
          <w:szCs w:val="36"/>
          <w:rtl/>
          <w:lang w:bidi="ar-IQ"/>
        </w:rPr>
        <w:t>.</w:t>
      </w:r>
      <w:r w:rsidRPr="00A42404">
        <w:rPr>
          <w:rFonts w:ascii="Simplified Arabic" w:hAnsi="Simplified Arabic" w:cs="Simplified Arabic" w:hint="cs"/>
          <w:sz w:val="36"/>
          <w:szCs w:val="36"/>
          <w:rtl/>
          <w:lang w:bidi="ar-IQ"/>
        </w:rPr>
        <w:t>وبأكتمال بناء مدينة المهدية اكتمل ما خطط لها عبيدالله المهدي بهذا الاطار وبرزت الدولة الفاطمية دولة مقتدرة أستطاعت وإن كان الامر طويلاً أن تنفذ اهدافها البعيدة التي رسمتها في التوسع أو أخضاع الامارات والدول في المنطقة</w:t>
      </w:r>
      <w:r w:rsidR="006F6648" w:rsidRPr="00CC7735">
        <w:rPr>
          <w:rFonts w:ascii="Simplified Arabic" w:hAnsi="Simplified Arabic" w:cs="Simplified Arabic" w:hint="cs"/>
          <w:sz w:val="36"/>
          <w:szCs w:val="36"/>
          <w:vertAlign w:val="superscript"/>
          <w:rtl/>
          <w:lang w:bidi="ar-IQ"/>
        </w:rPr>
        <w:t>(</w:t>
      </w:r>
      <w:r w:rsidR="006F6648">
        <w:rPr>
          <w:rStyle w:val="a7"/>
          <w:rFonts w:ascii="Simplified Arabic" w:hAnsi="Simplified Arabic" w:cs="Simplified Arabic"/>
          <w:sz w:val="36"/>
          <w:szCs w:val="36"/>
          <w:rtl/>
          <w:lang w:bidi="ar-IQ"/>
        </w:rPr>
        <w:footnoteReference w:id="73"/>
      </w:r>
      <w:r w:rsidR="006F6648" w:rsidRPr="00CC7735">
        <w:rPr>
          <w:rFonts w:ascii="Simplified Arabic" w:hAnsi="Simplified Arabic" w:cs="Simplified Arabic" w:hint="cs"/>
          <w:sz w:val="36"/>
          <w:szCs w:val="36"/>
          <w:vertAlign w:val="superscript"/>
          <w:rtl/>
          <w:lang w:bidi="ar-IQ"/>
        </w:rPr>
        <w:t>)</w:t>
      </w:r>
      <w:r w:rsidR="006F6648">
        <w:rPr>
          <w:rFonts w:ascii="Simplified Arabic" w:hAnsi="Simplified Arabic" w:cs="Simplified Arabic" w:hint="cs"/>
          <w:sz w:val="36"/>
          <w:szCs w:val="36"/>
          <w:rtl/>
          <w:lang w:bidi="ar-IQ"/>
        </w:rPr>
        <w:t>.</w:t>
      </w:r>
    </w:p>
    <w:p w:rsidR="00A42404" w:rsidRPr="00A42404" w:rsidRDefault="00A42404" w:rsidP="0087447C">
      <w:pPr>
        <w:pStyle w:val="a3"/>
      </w:pPr>
    </w:p>
    <w:p w:rsidR="00A42404" w:rsidRPr="0087447C" w:rsidRDefault="00A42404" w:rsidP="006C00CB">
      <w:pPr>
        <w:spacing w:line="240" w:lineRule="auto"/>
        <w:jc w:val="lowKashida"/>
        <w:rPr>
          <w:rFonts w:ascii="Simplified Arabic" w:hAnsi="Simplified Arabic" w:cs="Simplified Arabic"/>
          <w:b/>
          <w:bCs/>
          <w:sz w:val="40"/>
          <w:szCs w:val="40"/>
          <w:rtl/>
          <w:lang w:bidi="ar-IQ"/>
        </w:rPr>
      </w:pPr>
      <w:r w:rsidRPr="0087447C">
        <w:rPr>
          <w:rFonts w:ascii="Simplified Arabic" w:hAnsi="Simplified Arabic" w:cs="Simplified Arabic" w:hint="cs"/>
          <w:b/>
          <w:bCs/>
          <w:sz w:val="40"/>
          <w:szCs w:val="40"/>
          <w:rtl/>
          <w:lang w:bidi="ar-IQ"/>
        </w:rPr>
        <w:t>مرحلة ازدهار الدولة الفاطمية في المغرب :ـ</w:t>
      </w:r>
    </w:p>
    <w:p w:rsidR="00A42404" w:rsidRPr="00A42404" w:rsidRDefault="00A42404" w:rsidP="006C00CB">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lastRenderedPageBreak/>
        <w:t>حكم عبيد الله المهدي خمساً وعشرين سنة (297ــ322هـ) ثبت في أثنائها قواعد دولته في افريقية والمغرب الاوسط بالقوة العسكرية وجمع مالاً وافراً، وكان حكمه بعيداً عما كان الناس يتصوره عن المهدي الذي يعيد العدل الاى الارض ، وقد أبغضه وأنكر اساليبه فقهاء المالكية وهم رؤساء الناس في افريقية ، وأحسهم بكراهتهم له، وكانت خطته ان يخفف من نشاط الدعوة للمبادئ الشيعية ، ولكن لم تفد كثيراً، فلم تكسب الدعوة الفاطمية في المغرب إلا نفراً من الناس وضعفة الفقهاء، ولذلك حفز المهدي على التفكير في غزو بلد آخر والانتقال إليه باهله وماله وجنده ، وهذا السبب هو الذي جعله يحاول الاستيلاء على مصر فارسل إليها حملة بقيادة ابنه القائم واستولى على الاسكندرية وخربت عدداً من نواحيها وناوشت عدداً من نواحي الصعيد الادنى عند الجيزة ولم تعد بنتيجة</w:t>
      </w:r>
      <w:r w:rsidR="006F6648" w:rsidRPr="00CC7735">
        <w:rPr>
          <w:rFonts w:ascii="Simplified Arabic" w:hAnsi="Simplified Arabic" w:cs="Simplified Arabic" w:hint="cs"/>
          <w:sz w:val="36"/>
          <w:szCs w:val="36"/>
          <w:vertAlign w:val="superscript"/>
          <w:rtl/>
          <w:lang w:bidi="ar-IQ"/>
        </w:rPr>
        <w:t>(</w:t>
      </w:r>
      <w:r w:rsidR="006F6648">
        <w:rPr>
          <w:rStyle w:val="a7"/>
          <w:rFonts w:ascii="Simplified Arabic" w:hAnsi="Simplified Arabic" w:cs="Simplified Arabic"/>
          <w:sz w:val="36"/>
          <w:szCs w:val="36"/>
          <w:rtl/>
          <w:lang w:bidi="ar-IQ"/>
        </w:rPr>
        <w:footnoteReference w:id="74"/>
      </w:r>
      <w:r w:rsidR="006F6648" w:rsidRPr="00CC7735">
        <w:rPr>
          <w:rFonts w:ascii="Simplified Arabic" w:hAnsi="Simplified Arabic" w:cs="Simplified Arabic" w:hint="cs"/>
          <w:sz w:val="36"/>
          <w:szCs w:val="36"/>
          <w:vertAlign w:val="superscript"/>
          <w:rtl/>
          <w:lang w:bidi="ar-IQ"/>
        </w:rPr>
        <w:t>)</w:t>
      </w:r>
      <w:r w:rsidR="006F6648">
        <w:rPr>
          <w:rFonts w:ascii="Simplified Arabic" w:hAnsi="Simplified Arabic" w:cs="Simplified Arabic" w:hint="cs"/>
          <w:sz w:val="36"/>
          <w:szCs w:val="36"/>
          <w:rtl/>
          <w:lang w:bidi="ar-IQ"/>
        </w:rPr>
        <w:t>.</w:t>
      </w:r>
    </w:p>
    <w:p w:rsidR="00A42404" w:rsidRPr="00D87D4F" w:rsidRDefault="00A42404" w:rsidP="006C00CB">
      <w:pPr>
        <w:spacing w:line="240" w:lineRule="auto"/>
        <w:jc w:val="lowKashida"/>
        <w:rPr>
          <w:rFonts w:ascii="Simplified Arabic" w:hAnsi="Simplified Arabic" w:cs="Simplified Arabic"/>
          <w:b/>
          <w:bCs/>
          <w:sz w:val="36"/>
          <w:szCs w:val="36"/>
          <w:rtl/>
          <w:lang w:bidi="ar-IQ"/>
        </w:rPr>
      </w:pPr>
      <w:r w:rsidRPr="00D87D4F">
        <w:rPr>
          <w:rFonts w:ascii="Simplified Arabic" w:hAnsi="Simplified Arabic" w:cs="Simplified Arabic" w:hint="cs"/>
          <w:b/>
          <w:bCs/>
          <w:sz w:val="36"/>
          <w:szCs w:val="36"/>
          <w:rtl/>
          <w:lang w:bidi="ar-IQ"/>
        </w:rPr>
        <w:t>وخلف المهدي بعد مو</w:t>
      </w:r>
      <w:r w:rsidR="006C00CB" w:rsidRPr="00D87D4F">
        <w:rPr>
          <w:rFonts w:ascii="Simplified Arabic" w:hAnsi="Simplified Arabic" w:cs="Simplified Arabic" w:hint="cs"/>
          <w:b/>
          <w:bCs/>
          <w:sz w:val="36"/>
          <w:szCs w:val="36"/>
          <w:rtl/>
          <w:lang w:bidi="ar-IQ"/>
        </w:rPr>
        <w:t>ته ثلاث من خلفاء الفاطميين وهم:</w:t>
      </w:r>
    </w:p>
    <w:p w:rsidR="00A42404" w:rsidRPr="0087447C" w:rsidRDefault="00A42404" w:rsidP="006C00CB">
      <w:pPr>
        <w:pStyle w:val="a3"/>
        <w:jc w:val="lowKashida"/>
        <w:rPr>
          <w:b/>
          <w:bCs/>
          <w:sz w:val="36"/>
          <w:szCs w:val="36"/>
          <w:lang w:bidi="ar-IQ"/>
        </w:rPr>
      </w:pPr>
      <w:r w:rsidRPr="0087447C">
        <w:rPr>
          <w:rFonts w:hint="cs"/>
          <w:b/>
          <w:bCs/>
          <w:sz w:val="36"/>
          <w:szCs w:val="36"/>
          <w:rtl/>
          <w:lang w:bidi="ar-IQ"/>
        </w:rPr>
        <w:t>القائم، ابو القاسم محمد حكم</w:t>
      </w:r>
      <w:r w:rsidR="0087447C">
        <w:rPr>
          <w:rFonts w:hint="cs"/>
          <w:b/>
          <w:bCs/>
          <w:sz w:val="36"/>
          <w:szCs w:val="36"/>
          <w:rtl/>
          <w:lang w:bidi="ar-IQ"/>
        </w:rPr>
        <w:t xml:space="preserve"> 14 ربيع الاول سنة  322ــ13شوال</w:t>
      </w:r>
      <w:r w:rsidR="006C00CB">
        <w:rPr>
          <w:rFonts w:hint="cs"/>
          <w:b/>
          <w:bCs/>
          <w:sz w:val="36"/>
          <w:szCs w:val="36"/>
          <w:rtl/>
          <w:lang w:bidi="ar-IQ"/>
        </w:rPr>
        <w:t>334هـ:</w:t>
      </w:r>
    </w:p>
    <w:p w:rsidR="00A42404" w:rsidRPr="00A42404" w:rsidRDefault="00A42404" w:rsidP="006C00CB">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بويع له بعد وفاة ابيه سنة (322هـ) وتلقب بالقائم بأمر الله. وفي ايامه افتتحت مدن كثيرة من مدائن الروم بصقلية</w:t>
      </w:r>
      <w:r w:rsidR="006F6648" w:rsidRPr="00CC7735">
        <w:rPr>
          <w:rFonts w:ascii="Simplified Arabic" w:hAnsi="Simplified Arabic" w:cs="Simplified Arabic" w:hint="cs"/>
          <w:sz w:val="36"/>
          <w:szCs w:val="36"/>
          <w:vertAlign w:val="superscript"/>
          <w:rtl/>
          <w:lang w:bidi="ar-IQ"/>
        </w:rPr>
        <w:t>(</w:t>
      </w:r>
      <w:r w:rsidR="006F6648">
        <w:rPr>
          <w:rStyle w:val="a7"/>
          <w:rFonts w:ascii="Simplified Arabic" w:hAnsi="Simplified Arabic" w:cs="Simplified Arabic"/>
          <w:sz w:val="36"/>
          <w:szCs w:val="36"/>
          <w:rtl/>
          <w:lang w:bidi="ar-IQ"/>
        </w:rPr>
        <w:footnoteReference w:id="75"/>
      </w:r>
      <w:r w:rsidR="006F6648" w:rsidRPr="00CC7735">
        <w:rPr>
          <w:rFonts w:ascii="Simplified Arabic" w:hAnsi="Simplified Arabic" w:cs="Simplified Arabic" w:hint="cs"/>
          <w:sz w:val="36"/>
          <w:szCs w:val="36"/>
          <w:vertAlign w:val="superscript"/>
          <w:rtl/>
          <w:lang w:bidi="ar-IQ"/>
        </w:rPr>
        <w:t>)</w:t>
      </w:r>
      <w:r w:rsidR="006F6648">
        <w:rPr>
          <w:rFonts w:ascii="Simplified Arabic" w:hAnsi="Simplified Arabic" w:cs="Simplified Arabic" w:hint="cs"/>
          <w:sz w:val="36"/>
          <w:szCs w:val="36"/>
          <w:rtl/>
          <w:lang w:bidi="ar-IQ"/>
        </w:rPr>
        <w:t>.</w:t>
      </w:r>
    </w:p>
    <w:p w:rsidR="00A42404" w:rsidRPr="00A42404" w:rsidRDefault="00A42404" w:rsidP="006C00CB">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وكان اول ما بدأ به القائم (ابوالقاسم) أن أمر عماله في سائر البلدان بجمع السلاح والآلات الحربية جميعها ، واخرج مولاه ميسوراً في عدد عظيم الى المغرب، ووصل الى مدينة فاس وهزم أبن ابي العافية واخرج </w:t>
      </w:r>
      <w:r w:rsidRPr="00A42404">
        <w:rPr>
          <w:rFonts w:ascii="Simplified Arabic" w:hAnsi="Simplified Arabic" w:cs="Simplified Arabic" w:hint="cs"/>
          <w:sz w:val="36"/>
          <w:szCs w:val="36"/>
          <w:rtl/>
          <w:lang w:bidi="ar-IQ"/>
        </w:rPr>
        <w:lastRenderedPageBreak/>
        <w:t>يعقوب بن اسحاق في الاسطول على بلاد الروم ، فافتتح جنوة، وأقر ابا جعفر البغدادي على البريد، وفوض إليه كثير من أمور دولته</w:t>
      </w:r>
      <w:r w:rsidR="006F6648" w:rsidRPr="00CC7735">
        <w:rPr>
          <w:rFonts w:ascii="Simplified Arabic" w:hAnsi="Simplified Arabic" w:cs="Simplified Arabic" w:hint="cs"/>
          <w:sz w:val="36"/>
          <w:szCs w:val="36"/>
          <w:vertAlign w:val="superscript"/>
          <w:rtl/>
          <w:lang w:bidi="ar-IQ"/>
        </w:rPr>
        <w:t>(</w:t>
      </w:r>
      <w:r w:rsidR="006F6648">
        <w:rPr>
          <w:rStyle w:val="a7"/>
          <w:rFonts w:ascii="Simplified Arabic" w:hAnsi="Simplified Arabic" w:cs="Simplified Arabic"/>
          <w:sz w:val="36"/>
          <w:szCs w:val="36"/>
          <w:rtl/>
          <w:lang w:bidi="ar-IQ"/>
        </w:rPr>
        <w:footnoteReference w:id="76"/>
      </w:r>
      <w:r w:rsidR="006F6648" w:rsidRPr="00CC7735">
        <w:rPr>
          <w:rFonts w:ascii="Simplified Arabic" w:hAnsi="Simplified Arabic" w:cs="Simplified Arabic" w:hint="cs"/>
          <w:sz w:val="36"/>
          <w:szCs w:val="36"/>
          <w:vertAlign w:val="superscript"/>
          <w:rtl/>
          <w:lang w:bidi="ar-IQ"/>
        </w:rPr>
        <w:t>)</w:t>
      </w:r>
      <w:r w:rsidR="006F6648">
        <w:rPr>
          <w:rFonts w:ascii="Simplified Arabic" w:hAnsi="Simplified Arabic" w:cs="Simplified Arabic" w:hint="cs"/>
          <w:sz w:val="36"/>
          <w:szCs w:val="36"/>
          <w:rtl/>
          <w:lang w:bidi="ar-IQ"/>
        </w:rPr>
        <w:t>.</w:t>
      </w:r>
    </w:p>
    <w:p w:rsidR="00A42404" w:rsidRPr="00A42404" w:rsidRDefault="00A42404" w:rsidP="006C00CB">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وفي سنة (323هـ) بعث القائم جيشاً الى مدينة برقة واستطاعت قواته أن تصل مصر ، فدخلوا الاسكندرية ، فتصدى لهم محمد بن الاخشيد بجيش عشر ألف مقاتل واستطاع ابن الاخشد ان يأسر منهم </w:t>
      </w:r>
      <w:r w:rsidR="006F6648" w:rsidRPr="00CC7735">
        <w:rPr>
          <w:rFonts w:ascii="Simplified Arabic" w:hAnsi="Simplified Arabic" w:cs="Simplified Arabic" w:hint="cs"/>
          <w:sz w:val="36"/>
          <w:szCs w:val="36"/>
          <w:vertAlign w:val="superscript"/>
          <w:rtl/>
          <w:lang w:bidi="ar-IQ"/>
        </w:rPr>
        <w:t>(</w:t>
      </w:r>
      <w:r w:rsidR="006F6648">
        <w:rPr>
          <w:rStyle w:val="a7"/>
          <w:rFonts w:ascii="Simplified Arabic" w:hAnsi="Simplified Arabic" w:cs="Simplified Arabic"/>
          <w:sz w:val="36"/>
          <w:szCs w:val="36"/>
          <w:rtl/>
          <w:lang w:bidi="ar-IQ"/>
        </w:rPr>
        <w:footnoteReference w:id="77"/>
      </w:r>
      <w:r w:rsidR="006F6648" w:rsidRPr="00CC7735">
        <w:rPr>
          <w:rFonts w:ascii="Simplified Arabic" w:hAnsi="Simplified Arabic" w:cs="Simplified Arabic" w:hint="cs"/>
          <w:sz w:val="36"/>
          <w:szCs w:val="36"/>
          <w:vertAlign w:val="superscript"/>
          <w:rtl/>
          <w:lang w:bidi="ar-IQ"/>
        </w:rPr>
        <w:t>)</w:t>
      </w:r>
      <w:r w:rsidR="006F6648">
        <w:rPr>
          <w:rFonts w:ascii="Simplified Arabic" w:hAnsi="Simplified Arabic" w:cs="Simplified Arabic" w:hint="cs"/>
          <w:sz w:val="36"/>
          <w:szCs w:val="36"/>
          <w:rtl/>
          <w:lang w:bidi="ar-IQ"/>
        </w:rPr>
        <w:t xml:space="preserve">. </w:t>
      </w:r>
      <w:r w:rsidRPr="00A42404">
        <w:rPr>
          <w:rFonts w:ascii="Simplified Arabic" w:hAnsi="Simplified Arabic" w:cs="Simplified Arabic" w:hint="cs"/>
          <w:sz w:val="36"/>
          <w:szCs w:val="36"/>
          <w:rtl/>
          <w:lang w:bidi="ar-IQ"/>
        </w:rPr>
        <w:t>وفي سنة (334هـ) توفي ابو القاسم بن عبدالله وهو القائم بأمر الله ، وكانت مدة حكمه أثنى عشرة سنة</w:t>
      </w:r>
      <w:r w:rsidR="006F6648" w:rsidRPr="00CC7735">
        <w:rPr>
          <w:rFonts w:ascii="Simplified Arabic" w:hAnsi="Simplified Arabic" w:cs="Simplified Arabic" w:hint="cs"/>
          <w:sz w:val="36"/>
          <w:szCs w:val="36"/>
          <w:vertAlign w:val="superscript"/>
          <w:rtl/>
          <w:lang w:bidi="ar-IQ"/>
        </w:rPr>
        <w:t>(</w:t>
      </w:r>
      <w:r w:rsidR="006F6648">
        <w:rPr>
          <w:rStyle w:val="a7"/>
          <w:rFonts w:ascii="Simplified Arabic" w:hAnsi="Simplified Arabic" w:cs="Simplified Arabic"/>
          <w:sz w:val="36"/>
          <w:szCs w:val="36"/>
          <w:rtl/>
          <w:lang w:bidi="ar-IQ"/>
        </w:rPr>
        <w:footnoteReference w:id="78"/>
      </w:r>
      <w:r w:rsidR="006F6648" w:rsidRPr="00CC7735">
        <w:rPr>
          <w:rFonts w:ascii="Simplified Arabic" w:hAnsi="Simplified Arabic" w:cs="Simplified Arabic" w:hint="cs"/>
          <w:sz w:val="36"/>
          <w:szCs w:val="36"/>
          <w:vertAlign w:val="superscript"/>
          <w:rtl/>
          <w:lang w:bidi="ar-IQ"/>
        </w:rPr>
        <w:t>)</w:t>
      </w:r>
      <w:r w:rsidR="006F6648">
        <w:rPr>
          <w:rFonts w:ascii="Simplified Arabic" w:hAnsi="Simplified Arabic" w:cs="Simplified Arabic" w:hint="cs"/>
          <w:sz w:val="36"/>
          <w:szCs w:val="36"/>
          <w:rtl/>
          <w:lang w:bidi="ar-IQ"/>
        </w:rPr>
        <w:t>.</w:t>
      </w:r>
    </w:p>
    <w:p w:rsidR="00A42404" w:rsidRPr="0087447C" w:rsidRDefault="00A42404" w:rsidP="006C00CB">
      <w:pPr>
        <w:spacing w:line="240" w:lineRule="auto"/>
        <w:jc w:val="lowKashida"/>
        <w:rPr>
          <w:rFonts w:ascii="Simplified Arabic" w:hAnsi="Simplified Arabic" w:cs="Simplified Arabic"/>
          <w:b/>
          <w:bCs/>
          <w:sz w:val="40"/>
          <w:szCs w:val="40"/>
          <w:rtl/>
          <w:lang w:bidi="ar-IQ"/>
        </w:rPr>
      </w:pPr>
      <w:r w:rsidRPr="0087447C">
        <w:rPr>
          <w:rFonts w:ascii="Simplified Arabic" w:hAnsi="Simplified Arabic" w:cs="Simplified Arabic" w:hint="cs"/>
          <w:b/>
          <w:bCs/>
          <w:sz w:val="40"/>
          <w:szCs w:val="40"/>
          <w:rtl/>
          <w:lang w:bidi="ar-IQ"/>
        </w:rPr>
        <w:t>المنصور ، ابو الطاهر إسم</w:t>
      </w:r>
      <w:r w:rsidR="0087447C">
        <w:rPr>
          <w:rFonts w:ascii="Simplified Arabic" w:hAnsi="Simplified Arabic" w:cs="Simplified Arabic" w:hint="cs"/>
          <w:b/>
          <w:bCs/>
          <w:sz w:val="40"/>
          <w:szCs w:val="40"/>
          <w:rtl/>
          <w:lang w:bidi="ar-IQ"/>
        </w:rPr>
        <w:t>اعيل 13شوال334ــ29شوال 341هـ:</w:t>
      </w:r>
    </w:p>
    <w:p w:rsidR="00A42404" w:rsidRPr="00A42404" w:rsidRDefault="00A42404" w:rsidP="006C00CB">
      <w:pPr>
        <w:spacing w:line="240" w:lineRule="auto"/>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كنيته: ابو الطاهر ولقبه المنصور، وكان فصيحاً بليغاً، وفي سنة (336هـ) امر المنصور ببناء مدينة صبرة، واختطها وسماها المنصورية ، واستوطنها، وكان بها اربعة ابواب، وتبعد عن مدينة القيروان نصف ميل</w:t>
      </w:r>
      <w:r w:rsidR="006F6648" w:rsidRPr="00CC7735">
        <w:rPr>
          <w:rFonts w:ascii="Simplified Arabic" w:hAnsi="Simplified Arabic" w:cs="Simplified Arabic" w:hint="cs"/>
          <w:sz w:val="36"/>
          <w:szCs w:val="36"/>
          <w:vertAlign w:val="superscript"/>
          <w:rtl/>
          <w:lang w:bidi="ar-IQ"/>
        </w:rPr>
        <w:t>(</w:t>
      </w:r>
      <w:r w:rsidR="006F6648">
        <w:rPr>
          <w:rStyle w:val="a7"/>
          <w:rFonts w:ascii="Simplified Arabic" w:hAnsi="Simplified Arabic" w:cs="Simplified Arabic"/>
          <w:sz w:val="36"/>
          <w:szCs w:val="36"/>
          <w:rtl/>
          <w:lang w:bidi="ar-IQ"/>
        </w:rPr>
        <w:footnoteReference w:id="79"/>
      </w:r>
      <w:r w:rsidR="006F6648" w:rsidRPr="00CC7735">
        <w:rPr>
          <w:rFonts w:ascii="Simplified Arabic" w:hAnsi="Simplified Arabic" w:cs="Simplified Arabic" w:hint="cs"/>
          <w:sz w:val="36"/>
          <w:szCs w:val="36"/>
          <w:vertAlign w:val="superscript"/>
          <w:rtl/>
          <w:lang w:bidi="ar-IQ"/>
        </w:rPr>
        <w:t>)</w:t>
      </w:r>
      <w:r w:rsidR="006F6648">
        <w:rPr>
          <w:rFonts w:ascii="Simplified Arabic" w:hAnsi="Simplified Arabic" w:cs="Simplified Arabic" w:hint="cs"/>
          <w:sz w:val="36"/>
          <w:szCs w:val="36"/>
          <w:rtl/>
          <w:lang w:bidi="ar-IQ"/>
        </w:rPr>
        <w:t>.</w:t>
      </w:r>
      <w:r w:rsidRPr="00A42404">
        <w:rPr>
          <w:rFonts w:ascii="Simplified Arabic" w:hAnsi="Simplified Arabic" w:cs="Simplified Arabic" w:hint="cs"/>
          <w:sz w:val="36"/>
          <w:szCs w:val="36"/>
          <w:rtl/>
          <w:lang w:bidi="ar-IQ"/>
        </w:rPr>
        <w:t xml:space="preserve">وفي سنة (336هـ) تحرك ابو الطاهر المنصور بن ابي القاسم بن عبيدالله الى بلاد المشرق، ورد الحجر الاسود الى مكانه من الركن من بيت الله الحرام، وذلك بعد خمسة اعوام من دولة المطبع، وكان الذي اقتلعه سليمان بن الحسن القرمطي بيده بأمر القرمطي جعفر بن ابي علاج، ولما مات القرمطي، وجد اخوته الحجر الاسود ، فرد الى موضعه ووضعه بيده </w:t>
      </w:r>
      <w:r w:rsidRPr="00A42404">
        <w:rPr>
          <w:rFonts w:ascii="Simplified Arabic" w:hAnsi="Simplified Arabic" w:cs="Simplified Arabic" w:hint="cs"/>
          <w:sz w:val="36"/>
          <w:szCs w:val="36"/>
          <w:rtl/>
          <w:lang w:bidi="ar-IQ"/>
        </w:rPr>
        <w:lastRenderedPageBreak/>
        <w:t>حسين بن المروذي الكناني، وكانت غيبة الحجر الاسود من يوم قلعه الى يوم رده الى مكانه اثنين وعشرين سنة أو نحوها</w:t>
      </w:r>
      <w:r w:rsidR="006F6648" w:rsidRPr="00CC7735">
        <w:rPr>
          <w:rFonts w:ascii="Simplified Arabic" w:hAnsi="Simplified Arabic" w:cs="Simplified Arabic" w:hint="cs"/>
          <w:sz w:val="36"/>
          <w:szCs w:val="36"/>
          <w:vertAlign w:val="superscript"/>
          <w:rtl/>
          <w:lang w:bidi="ar-IQ"/>
        </w:rPr>
        <w:t>(</w:t>
      </w:r>
      <w:r w:rsidR="006F6648">
        <w:rPr>
          <w:rStyle w:val="a7"/>
          <w:rFonts w:ascii="Simplified Arabic" w:hAnsi="Simplified Arabic" w:cs="Simplified Arabic"/>
          <w:sz w:val="36"/>
          <w:szCs w:val="36"/>
          <w:rtl/>
          <w:lang w:bidi="ar-IQ"/>
        </w:rPr>
        <w:footnoteReference w:id="80"/>
      </w:r>
      <w:r w:rsidR="006F6648" w:rsidRPr="00CC7735">
        <w:rPr>
          <w:rFonts w:ascii="Simplified Arabic" w:hAnsi="Simplified Arabic" w:cs="Simplified Arabic" w:hint="cs"/>
          <w:sz w:val="36"/>
          <w:szCs w:val="36"/>
          <w:vertAlign w:val="superscript"/>
          <w:rtl/>
          <w:lang w:bidi="ar-IQ"/>
        </w:rPr>
        <w:t>)</w:t>
      </w:r>
      <w:r w:rsidR="006F6648">
        <w:rPr>
          <w:rFonts w:ascii="Simplified Arabic" w:hAnsi="Simplified Arabic" w:cs="Simplified Arabic" w:hint="cs"/>
          <w:sz w:val="36"/>
          <w:szCs w:val="36"/>
          <w:rtl/>
          <w:lang w:bidi="ar-IQ"/>
        </w:rPr>
        <w:t>.</w:t>
      </w:r>
    </w:p>
    <w:p w:rsidR="00A42404" w:rsidRPr="00A42404" w:rsidRDefault="00A42404" w:rsidP="006C00CB">
      <w:pPr>
        <w:spacing w:line="240" w:lineRule="auto"/>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وفي سنة (341هـ) توفي ابو الطاهر اسماعيل الملقب بالمنصور بن ابي القاسم القائم بن عبيدالله المهدي وكان له من العمر تسع وثلاثون سنة وكانت مدة حكمه سبع سنين وخمسة عشر يوماً</w:t>
      </w:r>
      <w:r w:rsidR="006C00CB" w:rsidRPr="00CC7735">
        <w:rPr>
          <w:rFonts w:ascii="Simplified Arabic" w:hAnsi="Simplified Arabic" w:cs="Simplified Arabic" w:hint="cs"/>
          <w:sz w:val="36"/>
          <w:szCs w:val="36"/>
          <w:vertAlign w:val="superscript"/>
          <w:rtl/>
          <w:lang w:bidi="ar-IQ"/>
        </w:rPr>
        <w:t>(</w:t>
      </w:r>
      <w:r w:rsidR="006C00CB">
        <w:rPr>
          <w:rStyle w:val="a7"/>
          <w:rFonts w:ascii="Simplified Arabic" w:hAnsi="Simplified Arabic" w:cs="Simplified Arabic"/>
          <w:sz w:val="36"/>
          <w:szCs w:val="36"/>
          <w:rtl/>
          <w:lang w:bidi="ar-IQ"/>
        </w:rPr>
        <w:footnoteReference w:id="81"/>
      </w:r>
      <w:r w:rsidR="006C00CB" w:rsidRPr="00CC7735">
        <w:rPr>
          <w:rFonts w:ascii="Simplified Arabic" w:hAnsi="Simplified Arabic" w:cs="Simplified Arabic" w:hint="cs"/>
          <w:sz w:val="36"/>
          <w:szCs w:val="36"/>
          <w:vertAlign w:val="superscript"/>
          <w:rtl/>
          <w:lang w:bidi="ar-IQ"/>
        </w:rPr>
        <w:t>)</w:t>
      </w:r>
      <w:r w:rsidR="006C00CB">
        <w:rPr>
          <w:rFonts w:ascii="Simplified Arabic" w:hAnsi="Simplified Arabic" w:cs="Simplified Arabic" w:hint="cs"/>
          <w:sz w:val="36"/>
          <w:szCs w:val="36"/>
          <w:rtl/>
          <w:lang w:bidi="ar-IQ"/>
        </w:rPr>
        <w:t>.</w:t>
      </w:r>
    </w:p>
    <w:p w:rsidR="00A42404" w:rsidRPr="00A42404" w:rsidRDefault="00A42404" w:rsidP="00CC7735">
      <w:pPr>
        <w:spacing w:line="240" w:lineRule="auto"/>
        <w:jc w:val="lowKashida"/>
        <w:rPr>
          <w:rFonts w:ascii="Simplified Arabic" w:hAnsi="Simplified Arabic" w:cs="Simplified Arabic"/>
          <w:sz w:val="36"/>
          <w:szCs w:val="36"/>
          <w:rtl/>
          <w:lang w:bidi="ar-IQ"/>
        </w:rPr>
      </w:pPr>
    </w:p>
    <w:p w:rsidR="0087447C" w:rsidRDefault="0087447C" w:rsidP="00CC7735">
      <w:pPr>
        <w:spacing w:line="240" w:lineRule="auto"/>
        <w:jc w:val="lowKashida"/>
        <w:rPr>
          <w:rFonts w:ascii="Simplified Arabic" w:hAnsi="Simplified Arabic" w:cs="Simplified Arabic"/>
          <w:sz w:val="36"/>
          <w:szCs w:val="36"/>
          <w:rtl/>
          <w:lang w:bidi="ar-IQ"/>
        </w:rPr>
      </w:pPr>
    </w:p>
    <w:p w:rsidR="00A42404" w:rsidRPr="0087447C" w:rsidRDefault="00A42404" w:rsidP="00CC7735">
      <w:pPr>
        <w:spacing w:line="240" w:lineRule="auto"/>
        <w:jc w:val="lowKashida"/>
        <w:rPr>
          <w:rFonts w:ascii="Simplified Arabic" w:hAnsi="Simplified Arabic" w:cs="Simplified Arabic"/>
          <w:b/>
          <w:bCs/>
          <w:sz w:val="40"/>
          <w:szCs w:val="40"/>
          <w:rtl/>
          <w:lang w:bidi="ar-IQ"/>
        </w:rPr>
      </w:pPr>
      <w:r w:rsidRPr="0087447C">
        <w:rPr>
          <w:rFonts w:ascii="Simplified Arabic" w:hAnsi="Simplified Arabic" w:cs="Simplified Arabic" w:hint="cs"/>
          <w:b/>
          <w:bCs/>
          <w:sz w:val="40"/>
          <w:szCs w:val="40"/>
          <w:rtl/>
          <w:lang w:bidi="ar-IQ"/>
        </w:rPr>
        <w:t>العلاقات السياسية :</w:t>
      </w:r>
    </w:p>
    <w:p w:rsidR="00A42404" w:rsidRPr="0087447C" w:rsidRDefault="00A42404" w:rsidP="007E4031">
      <w:pPr>
        <w:jc w:val="lowKashida"/>
        <w:rPr>
          <w:rFonts w:ascii="Simplified Arabic" w:hAnsi="Simplified Arabic" w:cs="Simplified Arabic"/>
          <w:b/>
          <w:bCs/>
          <w:sz w:val="40"/>
          <w:szCs w:val="40"/>
          <w:rtl/>
          <w:lang w:bidi="ar-IQ"/>
        </w:rPr>
      </w:pPr>
      <w:r w:rsidRPr="0087447C">
        <w:rPr>
          <w:rFonts w:ascii="Simplified Arabic" w:hAnsi="Simplified Arabic" w:cs="Simplified Arabic" w:hint="cs"/>
          <w:b/>
          <w:bCs/>
          <w:sz w:val="40"/>
          <w:szCs w:val="40"/>
          <w:rtl/>
          <w:lang w:bidi="ar-IQ"/>
        </w:rPr>
        <w:t>الفاطميون والدولة العباسية</w:t>
      </w:r>
      <w:r w:rsidR="006C00CB">
        <w:rPr>
          <w:rFonts w:ascii="Simplified Arabic" w:hAnsi="Simplified Arabic" w:cs="Simplified Arabic" w:hint="cs"/>
          <w:b/>
          <w:bCs/>
          <w:sz w:val="40"/>
          <w:szCs w:val="40"/>
          <w:rtl/>
          <w:lang w:bidi="ar-IQ"/>
        </w:rPr>
        <w:t>:</w:t>
      </w:r>
    </w:p>
    <w:p w:rsidR="00A42404" w:rsidRPr="00A42404" w:rsidRDefault="00A42404" w:rsidP="007E4031">
      <w:pPr>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كان العباسيون ينظرون الى محاولات الفاطميين بزرع نفوذهم في بلاد الغرب، واقامة دولتهم السياسية منذ بدايتها على انها تحد سافر لنفوذهم والخلافة الروحي والسياسي، يجب وقفه ببعث روح </w:t>
      </w:r>
      <w:r w:rsidR="008C4E63" w:rsidRPr="00A42404">
        <w:rPr>
          <w:rFonts w:ascii="Simplified Arabic" w:hAnsi="Simplified Arabic" w:cs="Simplified Arabic" w:hint="cs"/>
          <w:sz w:val="36"/>
          <w:szCs w:val="36"/>
          <w:rtl/>
          <w:lang w:bidi="ar-IQ"/>
        </w:rPr>
        <w:t>الأنظمة</w:t>
      </w:r>
      <w:r w:rsidRPr="00A42404">
        <w:rPr>
          <w:rFonts w:ascii="Simplified Arabic" w:hAnsi="Simplified Arabic" w:cs="Simplified Arabic" w:hint="cs"/>
          <w:sz w:val="36"/>
          <w:szCs w:val="36"/>
          <w:rtl/>
          <w:lang w:bidi="ar-IQ"/>
        </w:rPr>
        <w:t xml:space="preserve"> الجديدة التي تدين لهم بالتبعية هناك وفي مقدمتهم دولة الاغالبة وحث رعاياهم على الوقوف صفا واحدا وراء الاغالبة المطيعين لأمير المؤمنين لقتال الفاطميين الذين يعدونهم اشياع الضلال وأوباش الجهال والباغين في الفتن لتطرفهم </w:t>
      </w:r>
      <w:r w:rsidRPr="00A42404">
        <w:rPr>
          <w:rFonts w:ascii="Simplified Arabic" w:hAnsi="Simplified Arabic" w:cs="Simplified Arabic" w:hint="cs"/>
          <w:sz w:val="36"/>
          <w:szCs w:val="36"/>
          <w:rtl/>
          <w:lang w:bidi="ar-IQ"/>
        </w:rPr>
        <w:lastRenderedPageBreak/>
        <w:t>وقسوتهم على غيرهم من المسلمين واشاعتهم الفرقة والانفصال في المنطقة</w:t>
      </w:r>
      <w:r w:rsidR="006C00CB" w:rsidRPr="00CC7735">
        <w:rPr>
          <w:rFonts w:ascii="Simplified Arabic" w:hAnsi="Simplified Arabic" w:cs="Simplified Arabic" w:hint="cs"/>
          <w:sz w:val="36"/>
          <w:szCs w:val="36"/>
          <w:vertAlign w:val="superscript"/>
          <w:rtl/>
          <w:lang w:bidi="ar-IQ"/>
        </w:rPr>
        <w:t>(</w:t>
      </w:r>
      <w:r w:rsidR="006C00CB">
        <w:rPr>
          <w:rStyle w:val="a7"/>
          <w:rFonts w:ascii="Simplified Arabic" w:hAnsi="Simplified Arabic" w:cs="Simplified Arabic"/>
          <w:sz w:val="36"/>
          <w:szCs w:val="36"/>
          <w:rtl/>
          <w:lang w:bidi="ar-IQ"/>
        </w:rPr>
        <w:footnoteReference w:id="82"/>
      </w:r>
      <w:r w:rsidR="006C00CB" w:rsidRPr="00CC7735">
        <w:rPr>
          <w:rFonts w:ascii="Simplified Arabic" w:hAnsi="Simplified Arabic" w:cs="Simplified Arabic" w:hint="cs"/>
          <w:sz w:val="36"/>
          <w:szCs w:val="36"/>
          <w:vertAlign w:val="superscript"/>
          <w:rtl/>
          <w:lang w:bidi="ar-IQ"/>
        </w:rPr>
        <w:t>)</w:t>
      </w:r>
      <w:r w:rsidR="006C00CB">
        <w:rPr>
          <w:rFonts w:ascii="Simplified Arabic" w:hAnsi="Simplified Arabic" w:cs="Simplified Arabic" w:hint="cs"/>
          <w:sz w:val="36"/>
          <w:szCs w:val="36"/>
          <w:rtl/>
          <w:lang w:bidi="ar-IQ"/>
        </w:rPr>
        <w:t>.</w:t>
      </w:r>
    </w:p>
    <w:p w:rsidR="00A42404" w:rsidRPr="00A42404" w:rsidRDefault="00A42404" w:rsidP="007E4031">
      <w:pPr>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وعلى الرغم من ان الخلافة العباسية كانت ترمي بهذا الاجراء الى نصرة الاغالبة لمواجهة اعدائهم الفاطميين الذين باتوا على مقربة منهم، ولكن العباسيين شعروا بخطر هؤلاء الحقيقي ليس على بلاد المغرب فحسب </w:t>
      </w:r>
      <w:r w:rsidR="006C00CB">
        <w:rPr>
          <w:rFonts w:ascii="Simplified Arabic" w:hAnsi="Simplified Arabic" w:cs="Simplified Arabic" w:hint="cs"/>
          <w:sz w:val="36"/>
          <w:szCs w:val="36"/>
          <w:rtl/>
          <w:lang w:bidi="ar-IQ"/>
        </w:rPr>
        <w:t xml:space="preserve">بل على البلاد الاسلامية جميعها, </w:t>
      </w:r>
      <w:r w:rsidRPr="00A42404">
        <w:rPr>
          <w:rFonts w:ascii="Simplified Arabic" w:hAnsi="Simplified Arabic" w:cs="Simplified Arabic" w:hint="cs"/>
          <w:sz w:val="36"/>
          <w:szCs w:val="36"/>
          <w:rtl/>
          <w:lang w:bidi="ar-IQ"/>
        </w:rPr>
        <w:t xml:space="preserve">فراحوا يعملون على تحشيد الممنين جميعهم بقدسية الخلافة ورسومها الدينية , والسياسية والعسكرية , والظاهر انهم كانو يحملون مشاعر فاتره تجاه الخلافة التي ساءت ظروفها في المشرق بسبب نشاط الحركات المضادة , وتسلط العنصر التركي وهيمنته على مقدراتها ، ولم تسمع بعناية الخلافة العباسية بالتصدي للحظر الفاطمي بعدما اصيب الاغالبة بالهزيمة والسقوط, حتى عند شحذ العزائم لرعايتهم اذ لم يستجيب لدعوتهم ولم تؤثر في قوى الموازين في المنطقة </w:t>
      </w:r>
      <w:r w:rsidR="006C00CB" w:rsidRPr="00CC7735">
        <w:rPr>
          <w:rFonts w:ascii="Simplified Arabic" w:hAnsi="Simplified Arabic" w:cs="Simplified Arabic" w:hint="cs"/>
          <w:sz w:val="36"/>
          <w:szCs w:val="36"/>
          <w:vertAlign w:val="superscript"/>
          <w:rtl/>
          <w:lang w:bidi="ar-IQ"/>
        </w:rPr>
        <w:t>(</w:t>
      </w:r>
      <w:r w:rsidR="006C00CB">
        <w:rPr>
          <w:rStyle w:val="a7"/>
          <w:rFonts w:ascii="Simplified Arabic" w:hAnsi="Simplified Arabic" w:cs="Simplified Arabic"/>
          <w:sz w:val="36"/>
          <w:szCs w:val="36"/>
          <w:rtl/>
          <w:lang w:bidi="ar-IQ"/>
        </w:rPr>
        <w:footnoteReference w:id="83"/>
      </w:r>
      <w:r w:rsidR="006C00CB" w:rsidRPr="00CC7735">
        <w:rPr>
          <w:rFonts w:ascii="Simplified Arabic" w:hAnsi="Simplified Arabic" w:cs="Simplified Arabic" w:hint="cs"/>
          <w:sz w:val="36"/>
          <w:szCs w:val="36"/>
          <w:vertAlign w:val="superscript"/>
          <w:rtl/>
          <w:lang w:bidi="ar-IQ"/>
        </w:rPr>
        <w:t>)</w:t>
      </w:r>
      <w:r w:rsidR="006C00CB">
        <w:rPr>
          <w:rFonts w:ascii="Simplified Arabic" w:hAnsi="Simplified Arabic" w:cs="Simplified Arabic" w:hint="cs"/>
          <w:sz w:val="36"/>
          <w:szCs w:val="36"/>
          <w:rtl/>
          <w:lang w:bidi="ar-IQ"/>
        </w:rPr>
        <w:t>.</w:t>
      </w:r>
    </w:p>
    <w:p w:rsidR="00A42404" w:rsidRPr="00A42404" w:rsidRDefault="00A42404" w:rsidP="007E4031">
      <w:pPr>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غير ان الفاطميين لما اتجهوا بنفوذهم نحو صقلية التي كادت تؤول اليهم بعد سقوط دولة الاغالبة تلمس ان هناك تحركاُ عباسياُ بوجه اجراءات فاطمية بارسال واليهم الحست بن احمد بن علي بن كليب المعروف بابن بابن خنزير على جزيرة الصقلية , وعينوا قاض جديد للجزيرة وتحريضهم ضد السلطة الجديدة التي لم تقترب بادنى مقاومة في بداية الامر, م</w:t>
      </w:r>
      <w:r w:rsidR="006C00CB">
        <w:rPr>
          <w:rFonts w:ascii="Simplified Arabic" w:hAnsi="Simplified Arabic" w:cs="Simplified Arabic" w:hint="cs"/>
          <w:sz w:val="36"/>
          <w:szCs w:val="36"/>
          <w:rtl/>
          <w:lang w:bidi="ar-IQ"/>
        </w:rPr>
        <w:t>ما اظطر الفاطميين الى تعيين وال</w:t>
      </w:r>
      <w:r w:rsidRPr="00A42404">
        <w:rPr>
          <w:rFonts w:ascii="Simplified Arabic" w:hAnsi="Simplified Arabic" w:cs="Simplified Arabic" w:hint="cs"/>
          <w:sz w:val="36"/>
          <w:szCs w:val="36"/>
          <w:rtl/>
          <w:lang w:bidi="ar-IQ"/>
        </w:rPr>
        <w:t xml:space="preserve">اخر وهو علي بن عمرو البلوي سنة </w:t>
      </w:r>
      <w:r w:rsidRPr="00A42404">
        <w:rPr>
          <w:rFonts w:ascii="Simplified Arabic" w:hAnsi="Simplified Arabic" w:cs="Simplified Arabic" w:hint="cs"/>
          <w:sz w:val="36"/>
          <w:szCs w:val="36"/>
          <w:rtl/>
          <w:lang w:bidi="ar-IQ"/>
        </w:rPr>
        <w:lastRenderedPageBreak/>
        <w:t>(299هـ / 843م ) الذي نشط في وقف حركة المقاومة التي اثمرت بانتفاضة الفاطميين</w:t>
      </w:r>
      <w:r w:rsidR="006C00CB" w:rsidRPr="00CC7735">
        <w:rPr>
          <w:rFonts w:ascii="Simplified Arabic" w:hAnsi="Simplified Arabic" w:cs="Simplified Arabic" w:hint="cs"/>
          <w:sz w:val="36"/>
          <w:szCs w:val="36"/>
          <w:vertAlign w:val="superscript"/>
          <w:rtl/>
          <w:lang w:bidi="ar-IQ"/>
        </w:rPr>
        <w:t>(</w:t>
      </w:r>
      <w:r w:rsidR="006C00CB">
        <w:rPr>
          <w:rStyle w:val="a7"/>
          <w:rFonts w:ascii="Simplified Arabic" w:hAnsi="Simplified Arabic" w:cs="Simplified Arabic"/>
          <w:sz w:val="36"/>
          <w:szCs w:val="36"/>
          <w:rtl/>
          <w:lang w:bidi="ar-IQ"/>
        </w:rPr>
        <w:footnoteReference w:id="84"/>
      </w:r>
      <w:r w:rsidR="006C00CB" w:rsidRPr="00CC7735">
        <w:rPr>
          <w:rFonts w:ascii="Simplified Arabic" w:hAnsi="Simplified Arabic" w:cs="Simplified Arabic" w:hint="cs"/>
          <w:sz w:val="36"/>
          <w:szCs w:val="36"/>
          <w:vertAlign w:val="superscript"/>
          <w:rtl/>
          <w:lang w:bidi="ar-IQ"/>
        </w:rPr>
        <w:t>)</w:t>
      </w:r>
      <w:r w:rsidR="006C00CB">
        <w:rPr>
          <w:rFonts w:ascii="Simplified Arabic" w:hAnsi="Simplified Arabic" w:cs="Simplified Arabic" w:hint="cs"/>
          <w:sz w:val="36"/>
          <w:szCs w:val="36"/>
          <w:rtl/>
          <w:lang w:bidi="ar-IQ"/>
        </w:rPr>
        <w:t>.</w:t>
      </w:r>
    </w:p>
    <w:p w:rsidR="00A42404" w:rsidRPr="00A42404" w:rsidRDefault="00A42404" w:rsidP="007E4031">
      <w:pPr>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ولم تمض الا مدة قصيرة حتى ظهرت بوادر واتجاهات للثورة التي كان يغذيها العباسيون بموافقة الخليفة المقتدر بالله وبقايا اسرة بن الاغلب إذ آلت بالاطاحة بالوالي الفاطمي واعيدت الخطبة والدعوة الى العباسيين </w:t>
      </w:r>
      <w:r w:rsidR="006C00CB" w:rsidRPr="00CC7735">
        <w:rPr>
          <w:rFonts w:ascii="Simplified Arabic" w:hAnsi="Simplified Arabic" w:cs="Simplified Arabic" w:hint="cs"/>
          <w:sz w:val="36"/>
          <w:szCs w:val="36"/>
          <w:vertAlign w:val="superscript"/>
          <w:rtl/>
          <w:lang w:bidi="ar-IQ"/>
        </w:rPr>
        <w:t>(</w:t>
      </w:r>
      <w:r w:rsidR="006C00CB">
        <w:rPr>
          <w:rStyle w:val="a7"/>
          <w:rFonts w:ascii="Simplified Arabic" w:hAnsi="Simplified Arabic" w:cs="Simplified Arabic"/>
          <w:sz w:val="36"/>
          <w:szCs w:val="36"/>
          <w:rtl/>
          <w:lang w:bidi="ar-IQ"/>
        </w:rPr>
        <w:footnoteReference w:id="85"/>
      </w:r>
      <w:r w:rsidR="006C00CB" w:rsidRPr="00CC7735">
        <w:rPr>
          <w:rFonts w:ascii="Simplified Arabic" w:hAnsi="Simplified Arabic" w:cs="Simplified Arabic" w:hint="cs"/>
          <w:sz w:val="36"/>
          <w:szCs w:val="36"/>
          <w:vertAlign w:val="superscript"/>
          <w:rtl/>
          <w:lang w:bidi="ar-IQ"/>
        </w:rPr>
        <w:t>)</w:t>
      </w:r>
      <w:r w:rsidR="006C00CB">
        <w:rPr>
          <w:rFonts w:ascii="Simplified Arabic" w:hAnsi="Simplified Arabic" w:cs="Simplified Arabic" w:hint="cs"/>
          <w:sz w:val="36"/>
          <w:szCs w:val="36"/>
          <w:rtl/>
          <w:lang w:bidi="ar-IQ"/>
        </w:rPr>
        <w:t>.</w:t>
      </w:r>
    </w:p>
    <w:p w:rsidR="00A42404" w:rsidRPr="00A42404" w:rsidRDefault="00A42404" w:rsidP="007E4031">
      <w:pPr>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ويذكر ابن عذاري ان اهل صقلية قدوا انفسهم على احمد بن زياد الله سنة (300هـ / 912م ) فامتنع عليهم بالبداية ولكنه قبل ولايتهم وكتب الى المقتدر </w:t>
      </w:r>
      <w:r w:rsidR="006C00CB" w:rsidRPr="00CC7735">
        <w:rPr>
          <w:rFonts w:ascii="Simplified Arabic" w:hAnsi="Simplified Arabic" w:cs="Simplified Arabic" w:hint="cs"/>
          <w:sz w:val="36"/>
          <w:szCs w:val="36"/>
          <w:vertAlign w:val="superscript"/>
          <w:rtl/>
          <w:lang w:bidi="ar-IQ"/>
        </w:rPr>
        <w:t>(</w:t>
      </w:r>
      <w:r w:rsidR="006C00CB">
        <w:rPr>
          <w:rStyle w:val="a7"/>
          <w:rFonts w:ascii="Simplified Arabic" w:hAnsi="Simplified Arabic" w:cs="Simplified Arabic"/>
          <w:sz w:val="36"/>
          <w:szCs w:val="36"/>
          <w:rtl/>
          <w:lang w:bidi="ar-IQ"/>
        </w:rPr>
        <w:footnoteReference w:id="86"/>
      </w:r>
      <w:r w:rsidR="006C00CB" w:rsidRPr="00CC7735">
        <w:rPr>
          <w:rFonts w:ascii="Simplified Arabic" w:hAnsi="Simplified Arabic" w:cs="Simplified Arabic" w:hint="cs"/>
          <w:sz w:val="36"/>
          <w:szCs w:val="36"/>
          <w:vertAlign w:val="superscript"/>
          <w:rtl/>
          <w:lang w:bidi="ar-IQ"/>
        </w:rPr>
        <w:t>)</w:t>
      </w:r>
      <w:r w:rsidR="006C00CB">
        <w:rPr>
          <w:rFonts w:ascii="Simplified Arabic" w:hAnsi="Simplified Arabic" w:cs="Simplified Arabic" w:hint="cs"/>
          <w:sz w:val="36"/>
          <w:szCs w:val="36"/>
          <w:rtl/>
          <w:lang w:bidi="ar-IQ"/>
        </w:rPr>
        <w:t xml:space="preserve">. </w:t>
      </w:r>
      <w:r w:rsidRPr="00A42404">
        <w:rPr>
          <w:rFonts w:ascii="Simplified Arabic" w:hAnsi="Simplified Arabic" w:cs="Simplified Arabic" w:hint="cs"/>
          <w:sz w:val="36"/>
          <w:szCs w:val="36"/>
          <w:rtl/>
          <w:lang w:bidi="ar-IQ"/>
        </w:rPr>
        <w:t xml:space="preserve">ببغداد ان (( يكون داعياً لهم وقائما بامره بجزيرة صقلية ، فانفذ المقتدر بالله ذلك له , وبعث اليه بألوية سود وخلع سود وطوق ذهب , ووصل ذلك الى احمد بن زيادة الله بن قرهب , فسر به , واظهر الحزم والجد في أمره )) </w:t>
      </w:r>
      <w:r w:rsidR="006C00CB" w:rsidRPr="00CC7735">
        <w:rPr>
          <w:rFonts w:ascii="Simplified Arabic" w:hAnsi="Simplified Arabic" w:cs="Simplified Arabic" w:hint="cs"/>
          <w:sz w:val="36"/>
          <w:szCs w:val="36"/>
          <w:vertAlign w:val="superscript"/>
          <w:rtl/>
          <w:lang w:bidi="ar-IQ"/>
        </w:rPr>
        <w:t>(</w:t>
      </w:r>
      <w:r w:rsidR="006C00CB">
        <w:rPr>
          <w:rStyle w:val="a7"/>
          <w:rFonts w:ascii="Simplified Arabic" w:hAnsi="Simplified Arabic" w:cs="Simplified Arabic"/>
          <w:sz w:val="36"/>
          <w:szCs w:val="36"/>
          <w:rtl/>
          <w:lang w:bidi="ar-IQ"/>
        </w:rPr>
        <w:footnoteReference w:id="87"/>
      </w:r>
      <w:r w:rsidR="006C00CB" w:rsidRPr="00CC7735">
        <w:rPr>
          <w:rFonts w:ascii="Simplified Arabic" w:hAnsi="Simplified Arabic" w:cs="Simplified Arabic" w:hint="cs"/>
          <w:sz w:val="36"/>
          <w:szCs w:val="36"/>
          <w:vertAlign w:val="superscript"/>
          <w:rtl/>
          <w:lang w:bidi="ar-IQ"/>
        </w:rPr>
        <w:t>)</w:t>
      </w:r>
      <w:r w:rsidR="006C00CB">
        <w:rPr>
          <w:rFonts w:ascii="Simplified Arabic" w:hAnsi="Simplified Arabic" w:cs="Simplified Arabic" w:hint="cs"/>
          <w:sz w:val="36"/>
          <w:szCs w:val="36"/>
          <w:rtl/>
          <w:lang w:bidi="ar-IQ"/>
        </w:rPr>
        <w:t>.</w:t>
      </w:r>
    </w:p>
    <w:p w:rsidR="00A42404" w:rsidRPr="00A42404" w:rsidRDefault="00A42404" w:rsidP="007E4031">
      <w:pPr>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وظلت المناوشات بين الفاطميين والعباسيين للسيطرة على جزيرة صقلية حتى سنة (336هـ) اذ ولى الفاطميون بعد فرض سيطرتهم عليها وابعاد اي للنفوذ العباسي عنها الوالي العربي ، الحسن بت علي بن ابي </w:t>
      </w:r>
      <w:r w:rsidRPr="00A42404">
        <w:rPr>
          <w:rFonts w:ascii="Simplified Arabic" w:hAnsi="Simplified Arabic" w:cs="Simplified Arabic" w:hint="cs"/>
          <w:sz w:val="36"/>
          <w:szCs w:val="36"/>
          <w:rtl/>
          <w:lang w:bidi="ar-IQ"/>
        </w:rPr>
        <w:lastRenderedPageBreak/>
        <w:t xml:space="preserve">الحسين الكلبيين التي استمرت حتى الفتح النورماني للجزيرة نهاية القرن الخامس الهجري </w:t>
      </w:r>
      <w:r w:rsidR="006C00CB" w:rsidRPr="00CC7735">
        <w:rPr>
          <w:rFonts w:ascii="Simplified Arabic" w:hAnsi="Simplified Arabic" w:cs="Simplified Arabic" w:hint="cs"/>
          <w:sz w:val="36"/>
          <w:szCs w:val="36"/>
          <w:vertAlign w:val="superscript"/>
          <w:rtl/>
          <w:lang w:bidi="ar-IQ"/>
        </w:rPr>
        <w:t>(</w:t>
      </w:r>
      <w:r w:rsidR="006C00CB">
        <w:rPr>
          <w:rStyle w:val="a7"/>
          <w:rFonts w:ascii="Simplified Arabic" w:hAnsi="Simplified Arabic" w:cs="Simplified Arabic"/>
          <w:sz w:val="36"/>
          <w:szCs w:val="36"/>
          <w:rtl/>
          <w:lang w:bidi="ar-IQ"/>
        </w:rPr>
        <w:footnoteReference w:id="88"/>
      </w:r>
      <w:r w:rsidR="006C00CB" w:rsidRPr="00CC7735">
        <w:rPr>
          <w:rFonts w:ascii="Simplified Arabic" w:hAnsi="Simplified Arabic" w:cs="Simplified Arabic" w:hint="cs"/>
          <w:sz w:val="36"/>
          <w:szCs w:val="36"/>
          <w:vertAlign w:val="superscript"/>
          <w:rtl/>
          <w:lang w:bidi="ar-IQ"/>
        </w:rPr>
        <w:t>)</w:t>
      </w:r>
      <w:r w:rsidR="006C00CB">
        <w:rPr>
          <w:rFonts w:ascii="Simplified Arabic" w:hAnsi="Simplified Arabic" w:cs="Simplified Arabic" w:hint="cs"/>
          <w:sz w:val="36"/>
          <w:szCs w:val="36"/>
          <w:rtl/>
          <w:lang w:bidi="ar-IQ"/>
        </w:rPr>
        <w:t>.</w:t>
      </w:r>
    </w:p>
    <w:p w:rsidR="00A42404" w:rsidRPr="00A42404" w:rsidRDefault="00A42404" w:rsidP="007E4031">
      <w:pPr>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وقد عول الخليفة القائم بأمر الله الفاطمي على استمالة الاخشيدين في مصر ليهون عليهم مسالة الانفصال عن العباسيين فارسل الى محمد بن طغجالاخشدي رسالته المشهورة </w:t>
      </w:r>
      <w:r w:rsidR="006C00CB" w:rsidRPr="00CC7735">
        <w:rPr>
          <w:rFonts w:ascii="Simplified Arabic" w:hAnsi="Simplified Arabic" w:cs="Simplified Arabic" w:hint="cs"/>
          <w:sz w:val="36"/>
          <w:szCs w:val="36"/>
          <w:vertAlign w:val="superscript"/>
          <w:rtl/>
          <w:lang w:bidi="ar-IQ"/>
        </w:rPr>
        <w:t>(</w:t>
      </w:r>
      <w:r w:rsidR="006C00CB">
        <w:rPr>
          <w:rStyle w:val="a7"/>
          <w:rFonts w:ascii="Simplified Arabic" w:hAnsi="Simplified Arabic" w:cs="Simplified Arabic"/>
          <w:sz w:val="36"/>
          <w:szCs w:val="36"/>
          <w:rtl/>
          <w:lang w:bidi="ar-IQ"/>
        </w:rPr>
        <w:footnoteReference w:id="89"/>
      </w:r>
      <w:r w:rsidR="006C00CB" w:rsidRPr="00CC7735">
        <w:rPr>
          <w:rFonts w:ascii="Simplified Arabic" w:hAnsi="Simplified Arabic" w:cs="Simplified Arabic" w:hint="cs"/>
          <w:sz w:val="36"/>
          <w:szCs w:val="36"/>
          <w:vertAlign w:val="superscript"/>
          <w:rtl/>
          <w:lang w:bidi="ar-IQ"/>
        </w:rPr>
        <w:t>)</w:t>
      </w:r>
      <w:r w:rsidR="006C00CB">
        <w:rPr>
          <w:rFonts w:ascii="Simplified Arabic" w:hAnsi="Simplified Arabic" w:cs="Simplified Arabic" w:hint="cs"/>
          <w:sz w:val="36"/>
          <w:szCs w:val="36"/>
          <w:rtl/>
          <w:lang w:bidi="ar-IQ"/>
        </w:rPr>
        <w:t>.</w:t>
      </w:r>
    </w:p>
    <w:p w:rsidR="006C00CB" w:rsidRPr="006C00CB" w:rsidRDefault="00A42404" w:rsidP="007E4031">
      <w:pPr>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وكاد الاخير يستجيب لمظمونها لولا تاثير مستشاريه , كما تبنى الخليفة المعز سياسة ابائه واجداده فيما يتعلق التعرض لمصر , ونتيجة لذلك لم يتردد الفاطميون في ارغام العباسيين على التراجع بعد ان اسقط بايديهم اذ رأوا تقدم الجيوش الفاطميون الى مصر في عهد الخليفة المعز لدين الله الفاطمي بقيادة ابي الحسن جوهر بن عبدالله الصقلي </w:t>
      </w:r>
      <w:r w:rsidR="006C00CB" w:rsidRPr="00CC7735">
        <w:rPr>
          <w:rFonts w:ascii="Simplified Arabic" w:hAnsi="Simplified Arabic" w:cs="Simplified Arabic" w:hint="cs"/>
          <w:sz w:val="36"/>
          <w:szCs w:val="36"/>
          <w:vertAlign w:val="superscript"/>
          <w:rtl/>
          <w:lang w:bidi="ar-IQ"/>
        </w:rPr>
        <w:t>(</w:t>
      </w:r>
      <w:r w:rsidR="006C00CB">
        <w:rPr>
          <w:rStyle w:val="a7"/>
          <w:rFonts w:ascii="Simplified Arabic" w:hAnsi="Simplified Arabic" w:cs="Simplified Arabic"/>
          <w:sz w:val="36"/>
          <w:szCs w:val="36"/>
          <w:rtl/>
          <w:lang w:bidi="ar-IQ"/>
        </w:rPr>
        <w:footnoteReference w:id="90"/>
      </w:r>
      <w:r w:rsidR="006C00CB" w:rsidRPr="00CC7735">
        <w:rPr>
          <w:rFonts w:ascii="Simplified Arabic" w:hAnsi="Simplified Arabic" w:cs="Simplified Arabic" w:hint="cs"/>
          <w:sz w:val="36"/>
          <w:szCs w:val="36"/>
          <w:vertAlign w:val="superscript"/>
          <w:rtl/>
          <w:lang w:bidi="ar-IQ"/>
        </w:rPr>
        <w:t>)</w:t>
      </w:r>
      <w:r w:rsidR="006C00CB">
        <w:rPr>
          <w:rFonts w:ascii="Simplified Arabic" w:hAnsi="Simplified Arabic" w:cs="Simplified Arabic" w:hint="cs"/>
          <w:sz w:val="36"/>
          <w:szCs w:val="36"/>
          <w:rtl/>
          <w:lang w:bidi="ar-IQ"/>
        </w:rPr>
        <w:t>.</w:t>
      </w:r>
    </w:p>
    <w:p w:rsidR="00A42404" w:rsidRPr="00A42404" w:rsidRDefault="00A42404" w:rsidP="007E4031">
      <w:pPr>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وقد دخلت جيوش </w:t>
      </w:r>
      <w:r w:rsidR="007E4031" w:rsidRPr="00A42404">
        <w:rPr>
          <w:rFonts w:ascii="Simplified Arabic" w:hAnsi="Simplified Arabic" w:cs="Simplified Arabic" w:hint="cs"/>
          <w:sz w:val="36"/>
          <w:szCs w:val="36"/>
          <w:rtl/>
          <w:lang w:bidi="ar-IQ"/>
        </w:rPr>
        <w:t>الفاطميين</w:t>
      </w:r>
      <w:r w:rsidRPr="00A42404">
        <w:rPr>
          <w:rFonts w:ascii="Simplified Arabic" w:hAnsi="Simplified Arabic" w:cs="Simplified Arabic" w:hint="cs"/>
          <w:sz w:val="36"/>
          <w:szCs w:val="36"/>
          <w:rtl/>
          <w:lang w:bidi="ar-IQ"/>
        </w:rPr>
        <w:t xml:space="preserve"> مدينة الاسكندرية من غير مقاوم , ثم تقدمت نحو الفسطاط , وفرضت عليها سيطرة تامة على الرغم من مقاومة الاخشيديين الذين كانوا يحكمون باسم العباسيين </w:t>
      </w:r>
      <w:r w:rsidR="006C00CB" w:rsidRPr="00CC7735">
        <w:rPr>
          <w:rFonts w:ascii="Simplified Arabic" w:hAnsi="Simplified Arabic" w:cs="Simplified Arabic" w:hint="cs"/>
          <w:sz w:val="36"/>
          <w:szCs w:val="36"/>
          <w:vertAlign w:val="superscript"/>
          <w:rtl/>
          <w:lang w:bidi="ar-IQ"/>
        </w:rPr>
        <w:t>(</w:t>
      </w:r>
      <w:r w:rsidR="006C00CB">
        <w:rPr>
          <w:rStyle w:val="a7"/>
          <w:rFonts w:ascii="Simplified Arabic" w:hAnsi="Simplified Arabic" w:cs="Simplified Arabic"/>
          <w:sz w:val="36"/>
          <w:szCs w:val="36"/>
          <w:rtl/>
          <w:lang w:bidi="ar-IQ"/>
        </w:rPr>
        <w:footnoteReference w:id="91"/>
      </w:r>
      <w:r w:rsidR="006C00CB" w:rsidRPr="00CC7735">
        <w:rPr>
          <w:rFonts w:ascii="Simplified Arabic" w:hAnsi="Simplified Arabic" w:cs="Simplified Arabic" w:hint="cs"/>
          <w:sz w:val="36"/>
          <w:szCs w:val="36"/>
          <w:vertAlign w:val="superscript"/>
          <w:rtl/>
          <w:lang w:bidi="ar-IQ"/>
        </w:rPr>
        <w:t>)</w:t>
      </w:r>
      <w:r w:rsidR="006C00CB">
        <w:rPr>
          <w:rFonts w:ascii="Simplified Arabic" w:hAnsi="Simplified Arabic" w:cs="Simplified Arabic" w:hint="cs"/>
          <w:sz w:val="36"/>
          <w:szCs w:val="36"/>
          <w:rtl/>
          <w:lang w:bidi="ar-IQ"/>
        </w:rPr>
        <w:t>.</w:t>
      </w:r>
    </w:p>
    <w:p w:rsidR="00A42404" w:rsidRPr="00A42404" w:rsidRDefault="00A42404" w:rsidP="007E4031">
      <w:pPr>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وقطع الفاطميون الخطبة للخليفة العباسي المطيع لله , وبدؤوا بالدعوة للمعز لدين الله ولآبائه في المسجد العتيق , وازالة شعار العباسيين , </w:t>
      </w:r>
      <w:r w:rsidRPr="00A42404">
        <w:rPr>
          <w:rFonts w:ascii="Simplified Arabic" w:hAnsi="Simplified Arabic" w:cs="Simplified Arabic" w:hint="cs"/>
          <w:sz w:val="36"/>
          <w:szCs w:val="36"/>
          <w:rtl/>
          <w:lang w:bidi="ar-IQ"/>
        </w:rPr>
        <w:lastRenderedPageBreak/>
        <w:t>فاستهلت داراُ لضرب السكة (النقود) بسك دنانير جديدة العيار سجل عليها الفتح واسم المعز لدين الله وشعار الفاطميين</w:t>
      </w:r>
      <w:r w:rsidR="006C00CB" w:rsidRPr="00CC7735">
        <w:rPr>
          <w:rFonts w:ascii="Simplified Arabic" w:hAnsi="Simplified Arabic" w:cs="Simplified Arabic" w:hint="cs"/>
          <w:sz w:val="36"/>
          <w:szCs w:val="36"/>
          <w:vertAlign w:val="superscript"/>
          <w:rtl/>
          <w:lang w:bidi="ar-IQ"/>
        </w:rPr>
        <w:t>(</w:t>
      </w:r>
      <w:r w:rsidR="006C00CB">
        <w:rPr>
          <w:rStyle w:val="a7"/>
          <w:rFonts w:ascii="Simplified Arabic" w:hAnsi="Simplified Arabic" w:cs="Simplified Arabic"/>
          <w:sz w:val="36"/>
          <w:szCs w:val="36"/>
          <w:rtl/>
          <w:lang w:bidi="ar-IQ"/>
        </w:rPr>
        <w:footnoteReference w:id="92"/>
      </w:r>
      <w:r w:rsidR="006C00CB" w:rsidRPr="00CC7735">
        <w:rPr>
          <w:rFonts w:ascii="Simplified Arabic" w:hAnsi="Simplified Arabic" w:cs="Simplified Arabic" w:hint="cs"/>
          <w:sz w:val="36"/>
          <w:szCs w:val="36"/>
          <w:vertAlign w:val="superscript"/>
          <w:rtl/>
          <w:lang w:bidi="ar-IQ"/>
        </w:rPr>
        <w:t>)</w:t>
      </w:r>
      <w:r w:rsidR="006C00CB">
        <w:rPr>
          <w:rFonts w:ascii="Simplified Arabic" w:hAnsi="Simplified Arabic" w:cs="Simplified Arabic" w:hint="cs"/>
          <w:sz w:val="36"/>
          <w:szCs w:val="36"/>
          <w:rtl/>
          <w:lang w:bidi="ar-IQ"/>
        </w:rPr>
        <w:t>.</w:t>
      </w:r>
    </w:p>
    <w:p w:rsidR="00A42404" w:rsidRPr="00A42404" w:rsidRDefault="00A42404" w:rsidP="007E4031">
      <w:pPr>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قم بدأ الفاطميون بقلصون النفوذ العباسي , فتقدموا لاحتلال بلاد الشام بوصفها قاعدة لحراسة بلاد المغرب ورأس الجسر الذي يمتد نحو حاضرة العباسيين</w:t>
      </w:r>
      <w:r w:rsidR="006C00CB" w:rsidRPr="00CC7735">
        <w:rPr>
          <w:rFonts w:ascii="Simplified Arabic" w:hAnsi="Simplified Arabic" w:cs="Simplified Arabic" w:hint="cs"/>
          <w:sz w:val="36"/>
          <w:szCs w:val="36"/>
          <w:vertAlign w:val="superscript"/>
          <w:rtl/>
          <w:lang w:bidi="ar-IQ"/>
        </w:rPr>
        <w:t>(</w:t>
      </w:r>
      <w:r w:rsidR="006C00CB">
        <w:rPr>
          <w:rStyle w:val="a7"/>
          <w:rFonts w:ascii="Simplified Arabic" w:hAnsi="Simplified Arabic" w:cs="Simplified Arabic"/>
          <w:sz w:val="36"/>
          <w:szCs w:val="36"/>
          <w:rtl/>
          <w:lang w:bidi="ar-IQ"/>
        </w:rPr>
        <w:footnoteReference w:id="93"/>
      </w:r>
      <w:r w:rsidR="006C00CB" w:rsidRPr="00CC7735">
        <w:rPr>
          <w:rFonts w:ascii="Simplified Arabic" w:hAnsi="Simplified Arabic" w:cs="Simplified Arabic" w:hint="cs"/>
          <w:sz w:val="36"/>
          <w:szCs w:val="36"/>
          <w:vertAlign w:val="superscript"/>
          <w:rtl/>
          <w:lang w:bidi="ar-IQ"/>
        </w:rPr>
        <w:t>)</w:t>
      </w:r>
      <w:r w:rsidR="006C00CB">
        <w:rPr>
          <w:rFonts w:ascii="Simplified Arabic" w:hAnsi="Simplified Arabic" w:cs="Simplified Arabic" w:hint="cs"/>
          <w:sz w:val="36"/>
          <w:szCs w:val="36"/>
          <w:rtl/>
          <w:lang w:bidi="ar-IQ"/>
        </w:rPr>
        <w:t>.</w:t>
      </w:r>
    </w:p>
    <w:p w:rsidR="00A42404" w:rsidRPr="00A42404" w:rsidRDefault="00A42404" w:rsidP="007E4031">
      <w:pPr>
        <w:ind w:firstLine="720"/>
        <w:jc w:val="lowKashida"/>
        <w:rPr>
          <w:rFonts w:ascii="Simplified Arabic" w:hAnsi="Simplified Arabic" w:cs="Simplified Arabic"/>
          <w:sz w:val="36"/>
          <w:szCs w:val="36"/>
          <w:rtl/>
          <w:lang w:bidi="ar-IQ"/>
        </w:rPr>
      </w:pPr>
      <w:r w:rsidRPr="00A42404">
        <w:rPr>
          <w:rFonts w:ascii="Simplified Arabic" w:hAnsi="Simplified Arabic" w:cs="Simplified Arabic" w:hint="cs"/>
          <w:sz w:val="36"/>
          <w:szCs w:val="36"/>
          <w:rtl/>
          <w:lang w:bidi="ar-IQ"/>
        </w:rPr>
        <w:t xml:space="preserve">وتوجهوا نحو بلاد الحجاز اذ ارسل المعز لدين الله الفاطمي حسن بن جعفر الحسيني ((بتقليد الحرم واعماله)) </w:t>
      </w:r>
      <w:r w:rsidR="006C00CB" w:rsidRPr="00CC7735">
        <w:rPr>
          <w:rFonts w:ascii="Simplified Arabic" w:hAnsi="Simplified Arabic" w:cs="Simplified Arabic" w:hint="cs"/>
          <w:sz w:val="36"/>
          <w:szCs w:val="36"/>
          <w:vertAlign w:val="superscript"/>
          <w:rtl/>
          <w:lang w:bidi="ar-IQ"/>
        </w:rPr>
        <w:t>(</w:t>
      </w:r>
      <w:r w:rsidR="006C00CB">
        <w:rPr>
          <w:rStyle w:val="a7"/>
          <w:rFonts w:ascii="Simplified Arabic" w:hAnsi="Simplified Arabic" w:cs="Simplified Arabic"/>
          <w:sz w:val="36"/>
          <w:szCs w:val="36"/>
          <w:rtl/>
          <w:lang w:bidi="ar-IQ"/>
        </w:rPr>
        <w:footnoteReference w:id="94"/>
      </w:r>
      <w:r w:rsidR="006C00CB" w:rsidRPr="00CC7735">
        <w:rPr>
          <w:rFonts w:ascii="Simplified Arabic" w:hAnsi="Simplified Arabic" w:cs="Simplified Arabic" w:hint="cs"/>
          <w:sz w:val="36"/>
          <w:szCs w:val="36"/>
          <w:vertAlign w:val="superscript"/>
          <w:rtl/>
          <w:lang w:bidi="ar-IQ"/>
        </w:rPr>
        <w:t>)</w:t>
      </w:r>
      <w:r w:rsidR="006C00CB">
        <w:rPr>
          <w:rFonts w:ascii="Simplified Arabic" w:hAnsi="Simplified Arabic" w:cs="Simplified Arabic" w:hint="cs"/>
          <w:sz w:val="36"/>
          <w:szCs w:val="36"/>
          <w:rtl/>
          <w:lang w:bidi="ar-IQ"/>
        </w:rPr>
        <w:t>.</w:t>
      </w:r>
    </w:p>
    <w:p w:rsidR="007E4031" w:rsidRDefault="007E4031" w:rsidP="0087447C">
      <w:pPr>
        <w:spacing w:line="240" w:lineRule="auto"/>
        <w:jc w:val="lowKashida"/>
        <w:rPr>
          <w:rFonts w:ascii="Simplified Arabic" w:hAnsi="Simplified Arabic" w:cs="Simplified Arabic"/>
          <w:sz w:val="36"/>
          <w:szCs w:val="36"/>
          <w:rtl/>
          <w:lang w:bidi="ar-IQ"/>
        </w:rPr>
      </w:pPr>
    </w:p>
    <w:p w:rsidR="007E4031" w:rsidRDefault="007E4031" w:rsidP="0087447C">
      <w:pPr>
        <w:spacing w:line="240" w:lineRule="auto"/>
        <w:jc w:val="lowKashida"/>
        <w:rPr>
          <w:rFonts w:ascii="Simplified Arabic" w:hAnsi="Simplified Arabic" w:cs="Simplified Arabic"/>
          <w:sz w:val="36"/>
          <w:szCs w:val="36"/>
          <w:rtl/>
          <w:lang w:bidi="ar-IQ"/>
        </w:rPr>
      </w:pPr>
    </w:p>
    <w:p w:rsidR="007E4031" w:rsidRDefault="007E4031" w:rsidP="0087447C">
      <w:pPr>
        <w:spacing w:line="240" w:lineRule="auto"/>
        <w:jc w:val="lowKashida"/>
        <w:rPr>
          <w:rFonts w:ascii="Simplified Arabic" w:hAnsi="Simplified Arabic" w:cs="Simplified Arabic"/>
          <w:sz w:val="36"/>
          <w:szCs w:val="36"/>
          <w:rtl/>
          <w:lang w:bidi="ar-IQ"/>
        </w:rPr>
      </w:pPr>
    </w:p>
    <w:p w:rsidR="00A42404" w:rsidRPr="007D3527" w:rsidRDefault="00A42404" w:rsidP="007D3527">
      <w:pPr>
        <w:spacing w:line="240" w:lineRule="auto"/>
        <w:jc w:val="lowKashida"/>
        <w:rPr>
          <w:rFonts w:ascii="Simplified Arabic" w:hAnsi="Simplified Arabic" w:cs="Simplified Arabic"/>
          <w:b/>
          <w:bCs/>
          <w:sz w:val="36"/>
          <w:szCs w:val="36"/>
          <w:rtl/>
          <w:lang w:bidi="ar-IQ"/>
        </w:rPr>
      </w:pPr>
      <w:r w:rsidRPr="007D3527">
        <w:rPr>
          <w:rFonts w:ascii="Simplified Arabic" w:hAnsi="Simplified Arabic" w:cs="Simplified Arabic" w:hint="cs"/>
          <w:b/>
          <w:bCs/>
          <w:sz w:val="36"/>
          <w:szCs w:val="36"/>
          <w:rtl/>
          <w:lang w:bidi="ar-IQ"/>
        </w:rPr>
        <w:t>الفاطميون وأمويو الاندلس :</w:t>
      </w:r>
    </w:p>
    <w:p w:rsidR="007D3527" w:rsidRPr="007D3527" w:rsidRDefault="007D3527" w:rsidP="007D3527">
      <w:pPr>
        <w:spacing w:line="240" w:lineRule="auto"/>
        <w:ind w:firstLine="720"/>
        <w:jc w:val="lowKashida"/>
        <w:rPr>
          <w:rFonts w:ascii="Simplified Arabic" w:hAnsi="Simplified Arabic" w:cs="Simplified Arabic"/>
          <w:sz w:val="36"/>
          <w:szCs w:val="36"/>
          <w:rtl/>
          <w:lang w:bidi="ar-IQ"/>
        </w:rPr>
      </w:pPr>
      <w:r w:rsidRPr="007D3527">
        <w:rPr>
          <w:rFonts w:ascii="Simplified Arabic" w:hAnsi="Simplified Arabic" w:cs="Simplified Arabic" w:hint="cs"/>
          <w:sz w:val="36"/>
          <w:szCs w:val="36"/>
          <w:rtl/>
          <w:lang w:bidi="ar-IQ"/>
        </w:rPr>
        <w:t>اتخذتالعلاقاتبينالفاطميينواموييالاندلسطابعاعدائيافقداتجهالفاطميونمنذقيامدولتهمالىتحقيقاهدافهمالتوسعيةنحوبلادالاندلسالتيتتوافرفيهاالخيرات،وتنعمبالاستقرار،فنشروادعاتهموعيونهملاستطلاعاحوالالبلادالعسكريةوالسياسيةوالتعرفعلىمداخلهاومواطنالضعففيها</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95"/>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7D3527" w:rsidRPr="007D3527" w:rsidRDefault="007D3527" w:rsidP="007D3527">
      <w:pPr>
        <w:spacing w:line="240" w:lineRule="auto"/>
        <w:ind w:firstLine="720"/>
        <w:jc w:val="lowKashida"/>
        <w:rPr>
          <w:rFonts w:ascii="Simplified Arabic" w:hAnsi="Simplified Arabic" w:cs="Simplified Arabic"/>
          <w:sz w:val="36"/>
          <w:szCs w:val="36"/>
          <w:rtl/>
          <w:lang w:bidi="ar-IQ"/>
        </w:rPr>
      </w:pPr>
      <w:r w:rsidRPr="007D3527">
        <w:rPr>
          <w:rFonts w:ascii="Simplified Arabic" w:hAnsi="Simplified Arabic" w:cs="Simplified Arabic" w:hint="cs"/>
          <w:sz w:val="36"/>
          <w:szCs w:val="36"/>
          <w:rtl/>
          <w:lang w:bidi="ar-IQ"/>
        </w:rPr>
        <w:lastRenderedPageBreak/>
        <w:t>والظاهرانهؤلاءالجواسيسالذيندخلوابلادالاندلسقبلقيامالدولةالفاطميةزودواعبيداللهالمهديبكثيرمنالمعلوماتعنأحوالالاندلسالسياسيةوالإدارية</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96"/>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7D3527" w:rsidRPr="007D3527" w:rsidRDefault="007D3527" w:rsidP="007D3527">
      <w:pPr>
        <w:spacing w:line="240" w:lineRule="auto"/>
        <w:ind w:firstLine="720"/>
        <w:jc w:val="lowKashida"/>
        <w:rPr>
          <w:rFonts w:ascii="Simplified Arabic" w:hAnsi="Simplified Arabic" w:cs="Simplified Arabic"/>
          <w:sz w:val="36"/>
          <w:szCs w:val="36"/>
          <w:rtl/>
          <w:lang w:bidi="ar-IQ"/>
        </w:rPr>
      </w:pPr>
      <w:r w:rsidRPr="007D3527">
        <w:rPr>
          <w:rFonts w:ascii="Simplified Arabic" w:hAnsi="Simplified Arabic" w:cs="Simplified Arabic" w:hint="cs"/>
          <w:sz w:val="36"/>
          <w:szCs w:val="36"/>
          <w:rtl/>
          <w:lang w:bidi="ar-IQ"/>
        </w:rPr>
        <w:t>ويبدوأنالفاطميينلميكتفوابذلكبلاتخذواالخطواتالعلميةفيتحدياموييالاندلسوالتحرشبهمفضلاًعناظهارقوتهمفياقصىبلادالعدو،فحاصوراسبته،القاعدةالحصينةللامويينومركزهمالمهمفيالاتصالبزعماءالمغربوإدارةالريف،والانطلاقنحومراكزالنفوذالاخرى</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97"/>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7D3527" w:rsidRPr="007D3527" w:rsidRDefault="007D3527" w:rsidP="007D3527">
      <w:pPr>
        <w:spacing w:line="240" w:lineRule="auto"/>
        <w:ind w:firstLine="720"/>
        <w:jc w:val="lowKashida"/>
        <w:rPr>
          <w:rFonts w:ascii="Simplified Arabic" w:hAnsi="Simplified Arabic" w:cs="Simplified Arabic"/>
          <w:sz w:val="36"/>
          <w:szCs w:val="36"/>
          <w:rtl/>
          <w:lang w:bidi="ar-IQ"/>
        </w:rPr>
      </w:pPr>
      <w:r w:rsidRPr="007D3527">
        <w:rPr>
          <w:rFonts w:ascii="Simplified Arabic" w:hAnsi="Simplified Arabic" w:cs="Simplified Arabic" w:hint="cs"/>
          <w:sz w:val="36"/>
          <w:szCs w:val="36"/>
          <w:rtl/>
          <w:lang w:bidi="ar-IQ"/>
        </w:rPr>
        <w:t>ويتغلبعلىاجراءاتالامويينفيعلاقاتهممعالفاطميينطابعالدفاععنكيانهمالسياسيمنتعدياتالفاطميينالذيناتخذواموقعهمطابعالهجوم</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98"/>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7D3527" w:rsidRPr="007D3527" w:rsidRDefault="007D3527" w:rsidP="007D3527">
      <w:pPr>
        <w:spacing w:line="240" w:lineRule="auto"/>
        <w:ind w:firstLine="720"/>
        <w:jc w:val="lowKashida"/>
        <w:rPr>
          <w:rFonts w:ascii="Simplified Arabic" w:hAnsi="Simplified Arabic" w:cs="Simplified Arabic"/>
          <w:sz w:val="36"/>
          <w:szCs w:val="36"/>
          <w:rtl/>
          <w:lang w:bidi="ar-IQ"/>
        </w:rPr>
      </w:pPr>
      <w:r w:rsidRPr="007D3527">
        <w:rPr>
          <w:rFonts w:ascii="Simplified Arabic" w:hAnsi="Simplified Arabic" w:cs="Simplified Arabic" w:hint="cs"/>
          <w:sz w:val="36"/>
          <w:szCs w:val="36"/>
          <w:rtl/>
          <w:lang w:bidi="ar-IQ"/>
        </w:rPr>
        <w:t>وهناكجملةمنرسائلالامويينمعخصومهمولعلاتخاذلقبالخلافةواتحالإمارةالامويينفيجلبانصارالفاطميينوولاتهمعلىالنواحيبمختلفالإغراءات،ودعمحركاتالمعارضةوالثوراتبوجهالفاطميينوتبنيالعملاءوالصنائعوالخارجينعليهموتزويدهمبالمالوالسلاحكيينشطوافيالدعوةضدالفاطميينوبعثوارقباءوعيوناووسطاءفيجهاتكثيرةمنالمغربلبثالأفكارالمضادةللنفوذالفاطميواغلبهمكانيستتربالتجارةأوبالزيارة،وتمكنوامنتزويدالامويينبالمعلوماتعننوايااهلالاندلسالذينكانواقدتوطنوافيالمغربمنالقرنالثالثالهجري،وكذلكلجأالأمويونالىالتشهيربالفاطميينوطردالعناصرالمشبوهةمنالاندلسوالاضييقعليهم،وقتلمنتظاهربالدعوةللفاطميين،كمالميتورعالامويونعناستعمالالقرصنةللقضاءعلىالقوةالبحريةللفاطميينإذاعتنواببضاعةالسفنوالمراكبفيطركونه،والمريةوالجزيرةالخظراءومالقه،وميورقه،ولقنتوشلب،فنازعواسلطةالفاطميينفيالبحرالمتو</w:t>
      </w:r>
      <w:r w:rsidRPr="007D3527">
        <w:rPr>
          <w:rFonts w:ascii="Simplified Arabic" w:hAnsi="Simplified Arabic" w:cs="Simplified Arabic" w:hint="cs"/>
          <w:sz w:val="36"/>
          <w:szCs w:val="36"/>
          <w:rtl/>
          <w:lang w:bidi="ar-IQ"/>
        </w:rPr>
        <w:lastRenderedPageBreak/>
        <w:t>سطواستطاعهذاالاسطولمنالاستيلاءعلىمدينةطنجةومليلةسنة</w:t>
      </w:r>
      <w:r w:rsidRPr="007D3527">
        <w:rPr>
          <w:rFonts w:ascii="Simplified Arabic" w:hAnsi="Simplified Arabic" w:cs="Simplified Arabic"/>
          <w:sz w:val="36"/>
          <w:szCs w:val="36"/>
          <w:rtl/>
          <w:lang w:bidi="ar-IQ"/>
        </w:rPr>
        <w:t xml:space="preserve"> (314</w:t>
      </w:r>
      <w:r w:rsidRPr="007D3527">
        <w:rPr>
          <w:rFonts w:ascii="Times New Roman" w:hAnsi="Times New Roman" w:cs="Times New Roman" w:hint="cs"/>
          <w:sz w:val="36"/>
          <w:szCs w:val="36"/>
          <w:rtl/>
          <w:lang w:bidi="ar-IQ"/>
        </w:rPr>
        <w:t>ھ</w:t>
      </w:r>
      <w:r w:rsidRPr="007D3527">
        <w:rPr>
          <w:rFonts w:ascii="Simplified Arabic" w:hAnsi="Simplified Arabic" w:cs="Simplified Arabic"/>
          <w:sz w:val="36"/>
          <w:szCs w:val="36"/>
          <w:rtl/>
          <w:lang w:bidi="ar-IQ"/>
        </w:rPr>
        <w:t xml:space="preserve"> / 927</w:t>
      </w:r>
      <w:r w:rsidRPr="007D3527">
        <w:rPr>
          <w:rFonts w:ascii="Simplified Arabic" w:hAnsi="Simplified Arabic" w:cs="Simplified Arabic" w:hint="cs"/>
          <w:sz w:val="36"/>
          <w:szCs w:val="36"/>
          <w:rtl/>
          <w:lang w:bidi="ar-IQ"/>
        </w:rPr>
        <w:t>م</w:t>
      </w:r>
      <w:r w:rsidRPr="007D3527">
        <w:rPr>
          <w:rFonts w:ascii="Simplified Arabic" w:hAnsi="Simplified Arabic" w:cs="Simplified Arabic"/>
          <w:sz w:val="36"/>
          <w:szCs w:val="36"/>
          <w:rtl/>
          <w:lang w:bidi="ar-IQ"/>
        </w:rPr>
        <w:t xml:space="preserve">) </w:t>
      </w:r>
      <w:r w:rsidRPr="007D3527">
        <w:rPr>
          <w:rFonts w:ascii="Simplified Arabic" w:hAnsi="Simplified Arabic" w:cs="Simplified Arabic" w:hint="cs"/>
          <w:sz w:val="36"/>
          <w:szCs w:val="36"/>
          <w:rtl/>
          <w:lang w:bidi="ar-IQ"/>
        </w:rPr>
        <w:t>علىسبتهسنة</w:t>
      </w:r>
      <w:r w:rsidRPr="007D3527">
        <w:rPr>
          <w:rFonts w:ascii="Simplified Arabic" w:hAnsi="Simplified Arabic" w:cs="Simplified Arabic"/>
          <w:sz w:val="36"/>
          <w:szCs w:val="36"/>
          <w:rtl/>
          <w:lang w:bidi="ar-IQ"/>
        </w:rPr>
        <w:t xml:space="preserve"> (319</w:t>
      </w:r>
      <w:r w:rsidRPr="007D3527">
        <w:rPr>
          <w:rFonts w:ascii="Times New Roman" w:hAnsi="Times New Roman" w:cs="Times New Roman" w:hint="cs"/>
          <w:sz w:val="36"/>
          <w:szCs w:val="36"/>
          <w:rtl/>
          <w:lang w:bidi="ar-IQ"/>
        </w:rPr>
        <w:t>ھ</w:t>
      </w:r>
      <w:r w:rsidRPr="007D3527">
        <w:rPr>
          <w:rFonts w:ascii="Simplified Arabic" w:hAnsi="Simplified Arabic" w:cs="Simplified Arabic"/>
          <w:sz w:val="36"/>
          <w:szCs w:val="36"/>
          <w:rtl/>
          <w:lang w:bidi="ar-IQ"/>
        </w:rPr>
        <w:t xml:space="preserve"> / 931</w:t>
      </w:r>
      <w:r w:rsidRPr="007D3527">
        <w:rPr>
          <w:rFonts w:ascii="Simplified Arabic" w:hAnsi="Simplified Arabic" w:cs="Simplified Arabic" w:hint="cs"/>
          <w:sz w:val="36"/>
          <w:szCs w:val="36"/>
          <w:rtl/>
          <w:lang w:bidi="ar-IQ"/>
        </w:rPr>
        <w:t>م</w:t>
      </w:r>
      <w:r w:rsidRPr="007D3527">
        <w:rPr>
          <w:rFonts w:ascii="Simplified Arabic" w:hAnsi="Simplified Arabic" w:cs="Simplified Arabic"/>
          <w:sz w:val="36"/>
          <w:szCs w:val="36"/>
          <w:rtl/>
          <w:lang w:bidi="ar-IQ"/>
        </w:rPr>
        <w:t xml:space="preserve">) </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99"/>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7D3527" w:rsidRPr="007D3527" w:rsidRDefault="007D3527" w:rsidP="007D3527">
      <w:pPr>
        <w:spacing w:line="240" w:lineRule="auto"/>
        <w:jc w:val="lowKashida"/>
        <w:rPr>
          <w:rFonts w:ascii="Simplified Arabic" w:hAnsi="Simplified Arabic" w:cs="Simplified Arabic"/>
          <w:sz w:val="36"/>
          <w:szCs w:val="36"/>
          <w:rtl/>
          <w:lang w:bidi="ar-IQ"/>
        </w:rPr>
      </w:pPr>
      <w:r w:rsidRPr="007D3527">
        <w:rPr>
          <w:rFonts w:ascii="Simplified Arabic" w:hAnsi="Simplified Arabic" w:cs="Simplified Arabic" w:hint="cs"/>
          <w:sz w:val="36"/>
          <w:szCs w:val="36"/>
          <w:rtl/>
          <w:lang w:bidi="ar-IQ"/>
        </w:rPr>
        <w:t>ويمكناننلخصإلىالقولانالعداءالامويضدالفاطميينوصلغايتهالقصوىسنة</w:t>
      </w:r>
      <w:r w:rsidRPr="007D3527">
        <w:rPr>
          <w:rFonts w:ascii="Simplified Arabic" w:hAnsi="Simplified Arabic" w:cs="Simplified Arabic"/>
          <w:sz w:val="36"/>
          <w:szCs w:val="36"/>
          <w:rtl/>
          <w:lang w:bidi="ar-IQ"/>
        </w:rPr>
        <w:t xml:space="preserve"> (395</w:t>
      </w:r>
      <w:r w:rsidRPr="007D3527">
        <w:rPr>
          <w:rFonts w:ascii="Times New Roman" w:hAnsi="Times New Roman" w:cs="Times New Roman" w:hint="cs"/>
          <w:sz w:val="36"/>
          <w:szCs w:val="36"/>
          <w:rtl/>
          <w:lang w:bidi="ar-IQ"/>
        </w:rPr>
        <w:t>ھ</w:t>
      </w:r>
      <w:r w:rsidRPr="007D3527">
        <w:rPr>
          <w:rFonts w:ascii="Simplified Arabic" w:hAnsi="Simplified Arabic" w:cs="Simplified Arabic"/>
          <w:sz w:val="36"/>
          <w:szCs w:val="36"/>
          <w:rtl/>
          <w:lang w:bidi="ar-IQ"/>
        </w:rPr>
        <w:t xml:space="preserve"> / 1004</w:t>
      </w:r>
      <w:r w:rsidRPr="007D3527">
        <w:rPr>
          <w:rFonts w:ascii="Simplified Arabic" w:hAnsi="Simplified Arabic" w:cs="Simplified Arabic" w:hint="cs"/>
          <w:sz w:val="36"/>
          <w:szCs w:val="36"/>
          <w:rtl/>
          <w:lang w:bidi="ar-IQ"/>
        </w:rPr>
        <w:t>م</w:t>
      </w:r>
      <w:r w:rsidRPr="007D3527">
        <w:rPr>
          <w:rFonts w:ascii="Simplified Arabic" w:hAnsi="Simplified Arabic" w:cs="Simplified Arabic"/>
          <w:sz w:val="36"/>
          <w:szCs w:val="36"/>
          <w:rtl/>
          <w:lang w:bidi="ar-IQ"/>
        </w:rPr>
        <w:t xml:space="preserve">) </w:t>
      </w:r>
      <w:r w:rsidRPr="007D3527">
        <w:rPr>
          <w:rFonts w:ascii="Simplified Arabic" w:hAnsi="Simplified Arabic" w:cs="Simplified Arabic" w:hint="cs"/>
          <w:sz w:val="36"/>
          <w:szCs w:val="36"/>
          <w:rtl/>
          <w:lang w:bidi="ar-IQ"/>
        </w:rPr>
        <w:t>فيحركةالوليدبنهشامالذيادعىالانتماءالىبنيأمية،واستبدبشؤونبرقة،وجعلهدفهمصر،وكاناعوانهاهماعداءالنفوذالفاطميفيالمغربمنقبائللوانةوزناته،وكانانصارهفيمصرعرباًمنبنيقرة</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100"/>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7D3527" w:rsidRPr="007D3527" w:rsidRDefault="007D3527" w:rsidP="007D3527">
      <w:pPr>
        <w:spacing w:line="240" w:lineRule="auto"/>
        <w:jc w:val="lowKashida"/>
        <w:rPr>
          <w:rFonts w:ascii="Simplified Arabic" w:hAnsi="Simplified Arabic" w:cs="Simplified Arabic"/>
          <w:sz w:val="36"/>
          <w:szCs w:val="36"/>
          <w:rtl/>
          <w:lang w:bidi="ar-IQ"/>
        </w:rPr>
      </w:pPr>
      <w:r w:rsidRPr="007D3527">
        <w:rPr>
          <w:rFonts w:ascii="Simplified Arabic" w:hAnsi="Simplified Arabic" w:cs="Simplified Arabic" w:hint="cs"/>
          <w:sz w:val="36"/>
          <w:szCs w:val="36"/>
          <w:rtl/>
          <w:lang w:bidi="ar-IQ"/>
        </w:rPr>
        <w:t>وفيالتاريخاللاحقللفاطميين،أيبعدعبيداللهالمهدي،اعتمدواوسائلجديدةفيالصراعمعالامويينوشهروهااسلحةعلىخصومهمويبدواأنأمضىهذهالأسلحةهوالتشهيربمافيالامويينوموقفهممنالقرىالاسلامية،وكانالخليفةالمعزلديناللهالفاطمييصفاعدائهالامويينبالمتغلبين</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101"/>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7D3527" w:rsidRPr="007D3527" w:rsidRDefault="007D3527" w:rsidP="007D3527">
      <w:pPr>
        <w:spacing w:line="240" w:lineRule="auto"/>
        <w:jc w:val="lowKashida"/>
        <w:rPr>
          <w:rFonts w:ascii="Simplified Arabic" w:hAnsi="Simplified Arabic" w:cs="Simplified Arabic"/>
          <w:sz w:val="36"/>
          <w:szCs w:val="36"/>
          <w:rtl/>
          <w:lang w:bidi="ar-IQ"/>
        </w:rPr>
      </w:pPr>
      <w:r w:rsidRPr="007D3527">
        <w:rPr>
          <w:rFonts w:ascii="Simplified Arabic" w:hAnsi="Simplified Arabic" w:cs="Simplified Arabic" w:hint="cs"/>
          <w:sz w:val="36"/>
          <w:szCs w:val="36"/>
          <w:rtl/>
          <w:lang w:bidi="ar-IQ"/>
        </w:rPr>
        <w:t>والظاهرانحملةالتشهيروالطعنبالامويينقدأثمرتبحركةمعاديةتستهدفالإطاحةبحكمهم،وانتشرتهذهالحركةالتيقادهاشحثقرطبييسمىأباالخيرالداعيفيمدنالأندلس،وقرطبةوالزهراءوسائرالكورولكنالاموييناستطاعواتحجيمالحركةثمالقضاءعليها</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102"/>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7D3527" w:rsidRPr="007D3527" w:rsidRDefault="007D3527" w:rsidP="007D3527">
      <w:pPr>
        <w:spacing w:line="240" w:lineRule="auto"/>
        <w:jc w:val="lowKashida"/>
        <w:rPr>
          <w:rFonts w:ascii="Simplified Arabic" w:hAnsi="Simplified Arabic" w:cs="Simplified Arabic"/>
          <w:sz w:val="36"/>
          <w:szCs w:val="36"/>
          <w:rtl/>
          <w:lang w:bidi="ar-IQ"/>
        </w:rPr>
      </w:pPr>
      <w:r w:rsidRPr="007D3527">
        <w:rPr>
          <w:rFonts w:ascii="Simplified Arabic" w:hAnsi="Simplified Arabic" w:cs="Simplified Arabic" w:hint="cs"/>
          <w:sz w:val="36"/>
          <w:szCs w:val="36"/>
          <w:rtl/>
          <w:lang w:bidi="ar-IQ"/>
        </w:rPr>
        <w:t>أماأمويوالأندلسفقدأظهروامواقفصارمةوصمدوابوجهالمكائدالفاطمية،وثبتوالهمانسياستهمالتيكانتتستهدفاحتلالالأندلسعقيمة،ولميقفواعندهذاالحدبلراحوايحاربونهمباسلحةأشدمضاءًوحسماً</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103"/>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7D3527" w:rsidRPr="007D3527" w:rsidRDefault="007D3527" w:rsidP="007D3527">
      <w:pPr>
        <w:pStyle w:val="a3"/>
        <w:rPr>
          <w:rtl/>
          <w:lang w:bidi="ar-IQ"/>
        </w:rPr>
      </w:pPr>
    </w:p>
    <w:p w:rsidR="007D3527" w:rsidRDefault="007D3527" w:rsidP="007D3527">
      <w:pPr>
        <w:spacing w:line="240" w:lineRule="auto"/>
        <w:rPr>
          <w:rFonts w:ascii="Simplified Arabic" w:hAnsi="Simplified Arabic" w:cs="Simplified Arabic"/>
          <w:b/>
          <w:bCs/>
          <w:sz w:val="36"/>
          <w:szCs w:val="36"/>
          <w:rtl/>
          <w:lang w:bidi="ar-IQ"/>
        </w:rPr>
      </w:pPr>
    </w:p>
    <w:p w:rsidR="007D3527" w:rsidRDefault="007D3527" w:rsidP="007D3527">
      <w:pPr>
        <w:spacing w:line="240" w:lineRule="auto"/>
        <w:rPr>
          <w:rFonts w:ascii="Simplified Arabic" w:hAnsi="Simplified Arabic" w:cs="Simplified Arabic"/>
          <w:b/>
          <w:bCs/>
          <w:sz w:val="36"/>
          <w:szCs w:val="36"/>
          <w:rtl/>
          <w:lang w:bidi="ar-IQ"/>
        </w:rPr>
      </w:pPr>
    </w:p>
    <w:p w:rsidR="007D3527" w:rsidRPr="007E4031" w:rsidRDefault="007D3527" w:rsidP="007D3527">
      <w:pPr>
        <w:spacing w:line="240" w:lineRule="auto"/>
        <w:rPr>
          <w:rFonts w:ascii="Simplified Arabic" w:hAnsi="Simplified Arabic" w:cs="Simplified Arabic"/>
          <w:b/>
          <w:bCs/>
          <w:sz w:val="36"/>
          <w:szCs w:val="36"/>
          <w:rtl/>
          <w:lang w:bidi="ar-IQ"/>
        </w:rPr>
      </w:pPr>
      <w:r w:rsidRPr="007E4031">
        <w:rPr>
          <w:rFonts w:ascii="Simplified Arabic" w:hAnsi="Simplified Arabic" w:cs="Simplified Arabic"/>
          <w:b/>
          <w:bCs/>
          <w:sz w:val="36"/>
          <w:szCs w:val="36"/>
          <w:rtl/>
          <w:lang w:bidi="ar-IQ"/>
        </w:rPr>
        <w:t>*</w:t>
      </w:r>
      <w:r w:rsidRPr="007E4031">
        <w:rPr>
          <w:rFonts w:ascii="Simplified Arabic" w:hAnsi="Simplified Arabic" w:cs="Simplified Arabic" w:hint="cs"/>
          <w:b/>
          <w:bCs/>
          <w:sz w:val="36"/>
          <w:szCs w:val="36"/>
          <w:rtl/>
          <w:lang w:bidi="ar-IQ"/>
        </w:rPr>
        <w:t>الحركةالفكريةوالثقافيةوالعلميةفيعهدالفاطميين</w:t>
      </w:r>
      <w:r w:rsidRPr="007E4031">
        <w:rPr>
          <w:rFonts w:ascii="Simplified Arabic" w:hAnsi="Simplified Arabic" w:cs="Simplified Arabic"/>
          <w:b/>
          <w:bCs/>
          <w:sz w:val="36"/>
          <w:szCs w:val="36"/>
          <w:rtl/>
          <w:lang w:bidi="ar-IQ"/>
        </w:rPr>
        <w:t xml:space="preserve"> :- </w:t>
      </w:r>
    </w:p>
    <w:p w:rsidR="007D3527" w:rsidRPr="002C23DF" w:rsidRDefault="007D3527" w:rsidP="007D3527">
      <w:pPr>
        <w:spacing w:line="240" w:lineRule="auto"/>
        <w:jc w:val="lowKashida"/>
        <w:rPr>
          <w:rFonts w:ascii="Simplified Arabic" w:hAnsi="Simplified Arabic" w:cs="Simplified Arabic"/>
          <w:sz w:val="36"/>
          <w:szCs w:val="36"/>
          <w:rtl/>
          <w:lang w:bidi="ar-IQ"/>
        </w:rPr>
      </w:pPr>
      <w:r w:rsidRPr="002C23DF">
        <w:rPr>
          <w:rFonts w:ascii="Simplified Arabic" w:hAnsi="Simplified Arabic" w:cs="Simplified Arabic" w:hint="cs"/>
          <w:sz w:val="36"/>
          <w:szCs w:val="36"/>
          <w:rtl/>
          <w:lang w:bidi="ar-IQ"/>
        </w:rPr>
        <w:t>تتميزالحركةالثقافيةوالفكريةالتيأرسىالفاطميونأسسهافيبلادالمغربومصر،بالعمقوالشمولية،فقدتعهدهابمستلزماتالنمووآثارهاباستيعابعلماءهمونصحهموعنايةخلفائهمبالعلوموالفنونوالمعارف،فقربواالعلماءوالفقهاءوالقضاةوالمحدثينوالقراءوالنحاةوعلماءالحديثوالفقهوالادبواصحابالمواهبوالكفاءاتمنالمؤخينوالادباءوالشعراءوالمتصوفة،وصنفوامئاتالكتب،وكتبالحديثوالعلوموالطب،ونسخوهاواوجدوامراكزللعلموالثقافةفيالقيروانوالمهدية،وشيدوافيالقاهرةوالفسطاطالقصورالتيأصبحتميدانالتجمعالعلماءوالفقهاءحيثكانوايتنافسونويتناظرونويتطارحونفيالعلومالدينيةوالشعر</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104"/>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7D3527" w:rsidRPr="002C23DF" w:rsidRDefault="007D3527" w:rsidP="007D3527">
      <w:pPr>
        <w:spacing w:line="240" w:lineRule="auto"/>
        <w:jc w:val="lowKashida"/>
        <w:rPr>
          <w:rFonts w:ascii="Simplified Arabic" w:hAnsi="Simplified Arabic" w:cs="Simplified Arabic"/>
          <w:sz w:val="36"/>
          <w:szCs w:val="36"/>
          <w:rtl/>
          <w:lang w:bidi="ar-IQ"/>
        </w:rPr>
      </w:pPr>
      <w:r w:rsidRPr="002C23DF">
        <w:rPr>
          <w:rFonts w:ascii="Simplified Arabic" w:hAnsi="Simplified Arabic" w:cs="Simplified Arabic" w:hint="cs"/>
          <w:sz w:val="36"/>
          <w:szCs w:val="36"/>
          <w:rtl/>
          <w:lang w:bidi="ar-IQ"/>
        </w:rPr>
        <w:t>أماالعلومالتيعنيبهاالفاطميونواشتغلوافيهافهيالعلومالاسلاميةوالدينيةجميعهاالتياطلقعليهاالعلومالنقليةاوالشرعية،مثلعلمالتفسير،والقراءات،والحديث،والفقه،والكلاموعلوماللغةالعربيةمثلالنحو،واللغة،والبيانوالادب،واخذواالعلومالعقليةوالحكيمةالتيكانيطلقعليهاعلومالاوائل،والعلومالدخلية،وتشملالفلسفة،والهندسة،وعلمالنجوم،والموسيقى،والطب،والكيمياء،والرياضيات،والعلومالطبيعيةوالتاريخيةوالجغرافية</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105"/>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BD40F3" w:rsidRDefault="007D3527" w:rsidP="00BD40F3">
      <w:pPr>
        <w:spacing w:line="240" w:lineRule="auto"/>
        <w:jc w:val="lowKashida"/>
        <w:rPr>
          <w:rFonts w:ascii="Simplified Arabic" w:hAnsi="Simplified Arabic" w:cs="Simplified Arabic"/>
          <w:sz w:val="36"/>
          <w:szCs w:val="36"/>
          <w:rtl/>
          <w:lang w:bidi="ar-IQ"/>
        </w:rPr>
      </w:pPr>
      <w:r w:rsidRPr="002C23DF">
        <w:rPr>
          <w:rFonts w:ascii="Simplified Arabic" w:hAnsi="Simplified Arabic" w:cs="Simplified Arabic" w:hint="cs"/>
          <w:sz w:val="36"/>
          <w:szCs w:val="36"/>
          <w:rtl/>
          <w:lang w:bidi="ar-IQ"/>
        </w:rPr>
        <w:t>ومنابرزالفلاسفةفيعهدالفاطميين،هوعبدالرحمنابوحاتمالرازيالورسناني،وقدتأثرالىحدكبيربمدارسالدعوةالتياسسهاعبيداللهالمهديفيالمغرب،وأشتهربدعوتهاليالمذهبالفاطمي،وكانلهاثرعظيمفيالشؤونالسياسيةفيطبرستانوالديلمولاسيمااصفهانوالري</w:t>
      </w:r>
      <w:r w:rsidRPr="002C23DF">
        <w:rPr>
          <w:rFonts w:ascii="Simplified Arabic" w:hAnsi="Simplified Arabic" w:cs="Simplified Arabic" w:hint="cs"/>
          <w:sz w:val="36"/>
          <w:szCs w:val="36"/>
          <w:rtl/>
          <w:lang w:bidi="ar-IQ"/>
        </w:rPr>
        <w:lastRenderedPageBreak/>
        <w:t>،واستجابلدعوتهاسفاربنشيرويةومرداويجبنزيار،ممنكانلهأثرفيرواجالدعوةالإسماعيليةفيالمشرقالإسلامي،لأنهماصبحواسفراء</w:t>
      </w:r>
      <w:r w:rsidR="00BD40F3">
        <w:rPr>
          <w:rFonts w:ascii="Simplified Arabic" w:hAnsi="Simplified Arabic" w:cs="Simplified Arabic" w:hint="cs"/>
          <w:sz w:val="36"/>
          <w:szCs w:val="36"/>
          <w:rtl/>
          <w:lang w:bidi="ar-IQ"/>
        </w:rPr>
        <w:t xml:space="preserve"> عبيد الله المهدي الى امراء المشرق بعامه </w:t>
      </w:r>
      <w:r w:rsidR="00BD40F3" w:rsidRPr="00CC7735">
        <w:rPr>
          <w:rFonts w:ascii="Simplified Arabic" w:hAnsi="Simplified Arabic" w:cs="Simplified Arabic" w:hint="cs"/>
          <w:sz w:val="36"/>
          <w:szCs w:val="36"/>
          <w:vertAlign w:val="superscript"/>
          <w:rtl/>
          <w:lang w:bidi="ar-IQ"/>
        </w:rPr>
        <w:t>(</w:t>
      </w:r>
      <w:r w:rsidR="00BD40F3">
        <w:rPr>
          <w:rStyle w:val="a7"/>
          <w:rFonts w:ascii="Simplified Arabic" w:hAnsi="Simplified Arabic" w:cs="Simplified Arabic"/>
          <w:sz w:val="36"/>
          <w:szCs w:val="36"/>
          <w:rtl/>
          <w:lang w:bidi="ar-IQ"/>
        </w:rPr>
        <w:footnoteReference w:id="106"/>
      </w:r>
      <w:r w:rsidR="00BD40F3" w:rsidRPr="00CC7735">
        <w:rPr>
          <w:rFonts w:ascii="Simplified Arabic" w:hAnsi="Simplified Arabic" w:cs="Simplified Arabic" w:hint="cs"/>
          <w:sz w:val="36"/>
          <w:szCs w:val="36"/>
          <w:vertAlign w:val="superscript"/>
          <w:rtl/>
          <w:lang w:bidi="ar-IQ"/>
        </w:rPr>
        <w:t>)</w:t>
      </w:r>
      <w:r w:rsidR="00BD40F3">
        <w:rPr>
          <w:rFonts w:ascii="Simplified Arabic" w:hAnsi="Simplified Arabic" w:cs="Simplified Arabic" w:hint="cs"/>
          <w:sz w:val="36"/>
          <w:szCs w:val="36"/>
          <w:rtl/>
          <w:lang w:bidi="ar-IQ"/>
        </w:rPr>
        <w:t>.</w:t>
      </w:r>
    </w:p>
    <w:p w:rsidR="007D3527" w:rsidRPr="00BD40F3" w:rsidRDefault="007D3527" w:rsidP="00BD40F3">
      <w:pPr>
        <w:spacing w:line="240" w:lineRule="auto"/>
        <w:ind w:firstLine="720"/>
        <w:jc w:val="lowKashida"/>
        <w:rPr>
          <w:rtl/>
          <w:lang w:bidi="ar-IQ"/>
        </w:rPr>
      </w:pPr>
      <w:r w:rsidRPr="002C23DF">
        <w:rPr>
          <w:rFonts w:ascii="Simplified Arabic" w:hAnsi="Simplified Arabic" w:cs="Simplified Arabic" w:hint="cs"/>
          <w:sz w:val="36"/>
          <w:szCs w:val="36"/>
          <w:rtl/>
          <w:lang w:bidi="ar-IQ"/>
        </w:rPr>
        <w:t>وكانتلأبيحاتمالرازينظرياتكثيرةفيالمبادئالتييؤمنبهاالفاطيون،وأسهمفينشرالثقافةالإسلاميةبعامة،فتكلمفيالفلسفةواللغةوالتفسيروالفقه،ومنمؤلفاتهكتابالزينة،تناولفيهالاموالفقهيةوفلسفةماوراءالطبيعة،وفيمعلوماتعنالفرقالديني،وعنالجغرافية،وألفايضاًكتاب</w:t>
      </w:r>
      <w:r w:rsidRPr="002C23DF">
        <w:rPr>
          <w:rFonts w:ascii="Simplified Arabic" w:hAnsi="Simplified Arabic" w:cs="Simplified Arabic"/>
          <w:sz w:val="36"/>
          <w:szCs w:val="36"/>
          <w:rtl/>
          <w:lang w:bidi="ar-IQ"/>
        </w:rPr>
        <w:t xml:space="preserve"> ((</w:t>
      </w:r>
      <w:r w:rsidRPr="002C23DF">
        <w:rPr>
          <w:rFonts w:ascii="Simplified Arabic" w:hAnsi="Simplified Arabic" w:cs="Simplified Arabic" w:hint="cs"/>
          <w:sz w:val="36"/>
          <w:szCs w:val="36"/>
          <w:rtl/>
          <w:lang w:bidi="ar-IQ"/>
        </w:rPr>
        <w:t>اعلامالنبوة</w:t>
      </w:r>
      <w:r w:rsidRPr="002C23DF">
        <w:rPr>
          <w:rFonts w:ascii="Simplified Arabic" w:hAnsi="Simplified Arabic" w:cs="Simplified Arabic"/>
          <w:sz w:val="36"/>
          <w:szCs w:val="36"/>
          <w:rtl/>
          <w:lang w:bidi="ar-IQ"/>
        </w:rPr>
        <w:t>)) (322</w:t>
      </w:r>
      <w:r w:rsidRPr="002C23DF">
        <w:rPr>
          <w:rFonts w:ascii="Times New Roman" w:hAnsi="Times New Roman" w:cs="Times New Roman" w:hint="cs"/>
          <w:sz w:val="36"/>
          <w:szCs w:val="36"/>
          <w:rtl/>
          <w:lang w:bidi="ar-IQ"/>
        </w:rPr>
        <w:t>ھ</w:t>
      </w:r>
      <w:r w:rsidRPr="002C23DF">
        <w:rPr>
          <w:rFonts w:ascii="Simplified Arabic" w:hAnsi="Simplified Arabic" w:cs="Simplified Arabic"/>
          <w:sz w:val="36"/>
          <w:szCs w:val="36"/>
          <w:rtl/>
          <w:lang w:bidi="ar-IQ"/>
        </w:rPr>
        <w:t xml:space="preserve"> / 933</w:t>
      </w:r>
      <w:r w:rsidRPr="002C23DF">
        <w:rPr>
          <w:rFonts w:ascii="Simplified Arabic" w:hAnsi="Simplified Arabic" w:cs="Simplified Arabic" w:hint="cs"/>
          <w:sz w:val="36"/>
          <w:szCs w:val="36"/>
          <w:rtl/>
          <w:lang w:bidi="ar-IQ"/>
        </w:rPr>
        <w:t>م</w:t>
      </w:r>
      <w:r w:rsidRPr="002C23DF">
        <w:rPr>
          <w:rFonts w:ascii="Simplified Arabic" w:hAnsi="Simplified Arabic" w:cs="Simplified Arabic"/>
          <w:sz w:val="36"/>
          <w:szCs w:val="36"/>
          <w:rtl/>
          <w:lang w:bidi="ar-IQ"/>
        </w:rPr>
        <w:t xml:space="preserve">) </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107"/>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7D3527" w:rsidRPr="002C23DF" w:rsidRDefault="007D3527" w:rsidP="007D3527">
      <w:pPr>
        <w:spacing w:line="240" w:lineRule="auto"/>
        <w:jc w:val="lowKashida"/>
        <w:rPr>
          <w:rFonts w:ascii="Simplified Arabic" w:hAnsi="Simplified Arabic" w:cs="Simplified Arabic"/>
          <w:sz w:val="36"/>
          <w:szCs w:val="36"/>
          <w:rtl/>
          <w:lang w:bidi="ar-IQ"/>
        </w:rPr>
      </w:pPr>
      <w:r w:rsidRPr="002C23DF">
        <w:rPr>
          <w:rFonts w:ascii="Simplified Arabic" w:hAnsi="Simplified Arabic" w:cs="Simplified Arabic" w:hint="cs"/>
          <w:sz w:val="36"/>
          <w:szCs w:val="36"/>
          <w:rtl/>
          <w:lang w:bidi="ar-IQ"/>
        </w:rPr>
        <w:t>أمافيمجالالتاريخ،فقدحفلالعصرالفاطميبطائفةمنالمؤرخينوالرحالةالذينسجلواتاريخالفاطميينواحداثهممنذانتشاردعوتهمفيبلادالمغرب،وقيامدولتهمهناك،وةصولالخليفةالمعزالفاطميالىمصروظهورالخلافةالفاطميةسنة</w:t>
      </w:r>
      <w:r w:rsidRPr="002C23DF">
        <w:rPr>
          <w:rFonts w:ascii="Simplified Arabic" w:hAnsi="Simplified Arabic" w:cs="Simplified Arabic"/>
          <w:sz w:val="36"/>
          <w:szCs w:val="36"/>
          <w:rtl/>
          <w:lang w:bidi="ar-IQ"/>
        </w:rPr>
        <w:t xml:space="preserve"> (362</w:t>
      </w:r>
      <w:r w:rsidRPr="002C23DF">
        <w:rPr>
          <w:rFonts w:ascii="Times New Roman" w:hAnsi="Times New Roman" w:cs="Times New Roman" w:hint="cs"/>
          <w:sz w:val="36"/>
          <w:szCs w:val="36"/>
          <w:rtl/>
          <w:lang w:bidi="ar-IQ"/>
        </w:rPr>
        <w:t>ھ</w:t>
      </w:r>
      <w:r w:rsidRPr="002C23DF">
        <w:rPr>
          <w:rFonts w:ascii="Simplified Arabic" w:hAnsi="Simplified Arabic" w:cs="Simplified Arabic"/>
          <w:sz w:val="36"/>
          <w:szCs w:val="36"/>
          <w:rtl/>
          <w:lang w:bidi="ar-IQ"/>
        </w:rPr>
        <w:t xml:space="preserve"> / 972</w:t>
      </w:r>
      <w:r w:rsidRPr="002C23DF">
        <w:rPr>
          <w:rFonts w:ascii="Simplified Arabic" w:hAnsi="Simplified Arabic" w:cs="Simplified Arabic" w:hint="cs"/>
          <w:sz w:val="36"/>
          <w:szCs w:val="36"/>
          <w:rtl/>
          <w:lang w:bidi="ar-IQ"/>
        </w:rPr>
        <w:t>م</w:t>
      </w:r>
      <w:r w:rsidRPr="002C23DF">
        <w:rPr>
          <w:rFonts w:ascii="Simplified Arabic" w:hAnsi="Simplified Arabic" w:cs="Simplified Arabic"/>
          <w:sz w:val="36"/>
          <w:szCs w:val="36"/>
          <w:rtl/>
          <w:lang w:bidi="ar-IQ"/>
        </w:rPr>
        <w:t xml:space="preserve">) </w:t>
      </w:r>
      <w:r w:rsidRPr="002C23DF">
        <w:rPr>
          <w:rFonts w:ascii="Simplified Arabic" w:hAnsi="Simplified Arabic" w:cs="Simplified Arabic" w:hint="cs"/>
          <w:sz w:val="36"/>
          <w:szCs w:val="36"/>
          <w:rtl/>
          <w:lang w:bidi="ar-IQ"/>
        </w:rPr>
        <w:t>حتىالاحداثالتيرافقتانتهاءالدولةوسقوطها،ومنمؤرخيهمعريببنسعدالمتوفيسنة</w:t>
      </w:r>
      <w:r w:rsidRPr="002C23DF">
        <w:rPr>
          <w:rFonts w:ascii="Simplified Arabic" w:hAnsi="Simplified Arabic" w:cs="Simplified Arabic"/>
          <w:sz w:val="36"/>
          <w:szCs w:val="36"/>
          <w:rtl/>
          <w:lang w:bidi="ar-IQ"/>
        </w:rPr>
        <w:t xml:space="preserve"> (366</w:t>
      </w:r>
      <w:r w:rsidRPr="002C23DF">
        <w:rPr>
          <w:rFonts w:ascii="Times New Roman" w:hAnsi="Times New Roman" w:cs="Times New Roman" w:hint="cs"/>
          <w:sz w:val="36"/>
          <w:szCs w:val="36"/>
          <w:rtl/>
          <w:lang w:bidi="ar-IQ"/>
        </w:rPr>
        <w:t>ھ</w:t>
      </w:r>
      <w:r w:rsidRPr="002C23DF">
        <w:rPr>
          <w:rFonts w:ascii="Simplified Arabic" w:hAnsi="Simplified Arabic" w:cs="Simplified Arabic"/>
          <w:sz w:val="36"/>
          <w:szCs w:val="36"/>
          <w:rtl/>
          <w:lang w:bidi="ar-IQ"/>
        </w:rPr>
        <w:t xml:space="preserve"> / 976</w:t>
      </w:r>
      <w:r w:rsidRPr="002C23DF">
        <w:rPr>
          <w:rFonts w:ascii="Simplified Arabic" w:hAnsi="Simplified Arabic" w:cs="Simplified Arabic" w:hint="cs"/>
          <w:sz w:val="36"/>
          <w:szCs w:val="36"/>
          <w:rtl/>
          <w:lang w:bidi="ar-IQ"/>
        </w:rPr>
        <w:t>م</w:t>
      </w:r>
      <w:r w:rsidRPr="002C23DF">
        <w:rPr>
          <w:rFonts w:ascii="Simplified Arabic" w:hAnsi="Simplified Arabic" w:cs="Simplified Arabic"/>
          <w:sz w:val="36"/>
          <w:szCs w:val="36"/>
          <w:rtl/>
          <w:lang w:bidi="ar-IQ"/>
        </w:rPr>
        <w:t xml:space="preserve">) </w:t>
      </w:r>
      <w:r w:rsidRPr="002C23DF">
        <w:rPr>
          <w:rFonts w:ascii="Simplified Arabic" w:hAnsi="Simplified Arabic" w:cs="Simplified Arabic" w:hint="cs"/>
          <w:sz w:val="36"/>
          <w:szCs w:val="36"/>
          <w:rtl/>
          <w:lang w:bidi="ar-IQ"/>
        </w:rPr>
        <w:t>الذيسجلتاريخهمفيالمغرب</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108"/>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7D3527" w:rsidRPr="007E4031" w:rsidRDefault="007D3527" w:rsidP="007D3527">
      <w:pPr>
        <w:spacing w:line="240" w:lineRule="auto"/>
        <w:jc w:val="lowKashida"/>
        <w:rPr>
          <w:rFonts w:ascii="Simplified Arabic" w:hAnsi="Simplified Arabic" w:cs="Simplified Arabic"/>
          <w:b/>
          <w:bCs/>
          <w:sz w:val="36"/>
          <w:szCs w:val="36"/>
          <w:rtl/>
          <w:lang w:bidi="ar-IQ"/>
        </w:rPr>
      </w:pPr>
      <w:r w:rsidRPr="007E4031">
        <w:rPr>
          <w:rFonts w:ascii="Simplified Arabic" w:hAnsi="Simplified Arabic" w:cs="Simplified Arabic" w:hint="cs"/>
          <w:b/>
          <w:bCs/>
          <w:sz w:val="36"/>
          <w:szCs w:val="36"/>
          <w:rtl/>
          <w:lang w:bidi="ar-IQ"/>
        </w:rPr>
        <w:t>الحياةالاقتصادية</w:t>
      </w:r>
      <w:r w:rsidRPr="007E4031">
        <w:rPr>
          <w:rFonts w:ascii="Simplified Arabic" w:hAnsi="Simplified Arabic" w:cs="Simplified Arabic"/>
          <w:b/>
          <w:bCs/>
          <w:sz w:val="36"/>
          <w:szCs w:val="36"/>
          <w:rtl/>
          <w:lang w:bidi="ar-IQ"/>
        </w:rPr>
        <w:t xml:space="preserve"> :</w:t>
      </w:r>
    </w:p>
    <w:p w:rsidR="007D3527" w:rsidRPr="002C23DF" w:rsidRDefault="007D3527" w:rsidP="007D3527">
      <w:pPr>
        <w:spacing w:line="240" w:lineRule="auto"/>
        <w:jc w:val="lowKashida"/>
        <w:rPr>
          <w:rFonts w:ascii="Simplified Arabic" w:hAnsi="Simplified Arabic" w:cs="Simplified Arabic"/>
          <w:sz w:val="36"/>
          <w:szCs w:val="36"/>
          <w:rtl/>
          <w:lang w:bidi="ar-IQ"/>
        </w:rPr>
      </w:pPr>
      <w:r w:rsidRPr="002C23DF">
        <w:rPr>
          <w:rFonts w:ascii="Simplified Arabic" w:hAnsi="Simplified Arabic" w:cs="Simplified Arabic" w:hint="cs"/>
          <w:sz w:val="36"/>
          <w:szCs w:val="36"/>
          <w:rtl/>
          <w:lang w:bidi="ar-IQ"/>
        </w:rPr>
        <w:t>يمكنالقولفيضوءالحقائقالتاريخيةلديناانالفاطميينوجهواعنايتهملإنعاشالحياةالاقتصادية</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109"/>
      </w:r>
      <w:r w:rsidRPr="00CC7735">
        <w:rPr>
          <w:rFonts w:ascii="Simplified Arabic" w:hAnsi="Simplified Arabic" w:cs="Simplified Arabic" w:hint="cs"/>
          <w:sz w:val="36"/>
          <w:szCs w:val="36"/>
          <w:vertAlign w:val="superscript"/>
          <w:rtl/>
          <w:lang w:bidi="ar-IQ"/>
        </w:rPr>
        <w:t>)</w:t>
      </w:r>
      <w:r w:rsidRPr="002C23DF">
        <w:rPr>
          <w:rFonts w:ascii="Simplified Arabic" w:hAnsi="Simplified Arabic" w:cs="Simplified Arabic" w:hint="cs"/>
          <w:sz w:val="36"/>
          <w:szCs w:val="36"/>
          <w:rtl/>
          <w:lang w:bidi="ar-IQ"/>
        </w:rPr>
        <w:t>،وليسأدلعلىأهميةالاحوالالماليةلدىالفاطميينمنتوليهعبيداللهالمهديفيبدايةتأسيسالدولةوقيامهاسنة</w:t>
      </w:r>
      <w:r w:rsidRPr="002C23DF">
        <w:rPr>
          <w:rFonts w:ascii="Simplified Arabic" w:hAnsi="Simplified Arabic" w:cs="Simplified Arabic"/>
          <w:sz w:val="36"/>
          <w:szCs w:val="36"/>
          <w:rtl/>
          <w:lang w:bidi="ar-IQ"/>
        </w:rPr>
        <w:t xml:space="preserve"> (296</w:t>
      </w:r>
      <w:r w:rsidRPr="002C23DF">
        <w:rPr>
          <w:rFonts w:ascii="Times New Roman" w:hAnsi="Times New Roman" w:cs="Times New Roman" w:hint="cs"/>
          <w:sz w:val="36"/>
          <w:szCs w:val="36"/>
          <w:rtl/>
          <w:lang w:bidi="ar-IQ"/>
        </w:rPr>
        <w:t>ھ</w:t>
      </w:r>
      <w:r w:rsidRPr="002C23DF">
        <w:rPr>
          <w:rFonts w:ascii="Simplified Arabic" w:hAnsi="Simplified Arabic" w:cs="Simplified Arabic"/>
          <w:sz w:val="36"/>
          <w:szCs w:val="36"/>
          <w:rtl/>
          <w:lang w:bidi="ar-IQ"/>
        </w:rPr>
        <w:t xml:space="preserve"> / 908</w:t>
      </w:r>
      <w:r w:rsidRPr="002C23DF">
        <w:rPr>
          <w:rFonts w:ascii="Simplified Arabic" w:hAnsi="Simplified Arabic" w:cs="Simplified Arabic" w:hint="cs"/>
          <w:sz w:val="36"/>
          <w:szCs w:val="36"/>
          <w:rtl/>
          <w:lang w:bidi="ar-IQ"/>
        </w:rPr>
        <w:t>م</w:t>
      </w:r>
      <w:r w:rsidRPr="002C23DF">
        <w:rPr>
          <w:rFonts w:ascii="Simplified Arabic" w:hAnsi="Simplified Arabic" w:cs="Simplified Arabic"/>
          <w:sz w:val="36"/>
          <w:szCs w:val="36"/>
          <w:rtl/>
          <w:lang w:bidi="ar-IQ"/>
        </w:rPr>
        <w:t xml:space="preserve">) </w:t>
      </w:r>
      <w:r w:rsidRPr="002C23DF">
        <w:rPr>
          <w:rFonts w:ascii="Simplified Arabic" w:hAnsi="Simplified Arabic" w:cs="Simplified Arabic" w:hint="cs"/>
          <w:sz w:val="36"/>
          <w:szCs w:val="36"/>
          <w:rtl/>
          <w:lang w:bidi="ar-IQ"/>
        </w:rPr>
        <w:lastRenderedPageBreak/>
        <w:t>لابيجعفرالخزريعلىبيتالمال،وأبيالقاسمبنقديم،لديوانالخراج،ولابيبكرالفيلسوفالمعروفبابنالقموريالسكة،والعبوديبنحباسة،لديوانالعطاء</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110"/>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7D3527" w:rsidRPr="007E4031" w:rsidRDefault="007D3527" w:rsidP="007D3527">
      <w:pPr>
        <w:spacing w:line="240" w:lineRule="auto"/>
        <w:jc w:val="lowKashida"/>
        <w:rPr>
          <w:rFonts w:ascii="Simplified Arabic" w:hAnsi="Simplified Arabic" w:cs="Simplified Arabic"/>
          <w:b/>
          <w:bCs/>
          <w:sz w:val="36"/>
          <w:szCs w:val="36"/>
          <w:rtl/>
          <w:lang w:bidi="ar-IQ"/>
        </w:rPr>
      </w:pPr>
      <w:r w:rsidRPr="007E4031">
        <w:rPr>
          <w:rFonts w:ascii="Simplified Arabic" w:hAnsi="Simplified Arabic" w:cs="Simplified Arabic" w:hint="cs"/>
          <w:b/>
          <w:bCs/>
          <w:sz w:val="36"/>
          <w:szCs w:val="36"/>
          <w:rtl/>
          <w:lang w:bidi="ar-IQ"/>
        </w:rPr>
        <w:t>الصناعة</w:t>
      </w:r>
      <w:r w:rsidRPr="007E4031">
        <w:rPr>
          <w:rFonts w:ascii="Simplified Arabic" w:hAnsi="Simplified Arabic" w:cs="Simplified Arabic"/>
          <w:b/>
          <w:bCs/>
          <w:sz w:val="36"/>
          <w:szCs w:val="36"/>
          <w:rtl/>
          <w:lang w:bidi="ar-IQ"/>
        </w:rPr>
        <w:t xml:space="preserve"> :-</w:t>
      </w:r>
    </w:p>
    <w:p w:rsidR="007D3527" w:rsidRPr="002C23DF" w:rsidRDefault="007D3527" w:rsidP="007D3527">
      <w:pPr>
        <w:spacing w:line="240" w:lineRule="auto"/>
        <w:ind w:firstLine="720"/>
        <w:jc w:val="lowKashida"/>
        <w:rPr>
          <w:rFonts w:ascii="Simplified Arabic" w:hAnsi="Simplified Arabic" w:cs="Simplified Arabic"/>
          <w:sz w:val="36"/>
          <w:szCs w:val="36"/>
          <w:rtl/>
          <w:lang w:bidi="ar-IQ"/>
        </w:rPr>
      </w:pPr>
      <w:r w:rsidRPr="002C23DF">
        <w:rPr>
          <w:rFonts w:ascii="Simplified Arabic" w:hAnsi="Simplified Arabic" w:cs="Simplified Arabic" w:hint="cs"/>
          <w:sz w:val="36"/>
          <w:szCs w:val="36"/>
          <w:rtl/>
          <w:lang w:bidi="ar-IQ"/>
        </w:rPr>
        <w:t>فيعهدالخليفةالمعزلدينالله،عملتخريطةمنالحريرالازرقالتستريوالقرقوبيالمنسوجبالذهبكانمبيناعليهابالذهباقطارالعالمكلهوالتضاريسالارضيةمنجبالوبحاروانهارثموضحفيهاالطرقالتيكانتتسلكهاالقوافلالتجاريةوموقعالمدنوبخاصةمكةوالمدينة</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111"/>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 xml:space="preserve">. </w:t>
      </w:r>
      <w:r w:rsidRPr="002C23DF">
        <w:rPr>
          <w:rFonts w:ascii="Simplified Arabic" w:hAnsi="Simplified Arabic" w:cs="Simplified Arabic" w:hint="cs"/>
          <w:sz w:val="36"/>
          <w:szCs w:val="36"/>
          <w:rtl/>
          <w:lang w:bidi="ar-IQ"/>
        </w:rPr>
        <w:t>ويؤكدابوالقاسمبنحوقلوجود</w:t>
      </w:r>
      <w:r w:rsidRPr="002C23DF">
        <w:rPr>
          <w:rFonts w:ascii="Simplified Arabic" w:hAnsi="Simplified Arabic" w:cs="Simplified Arabic"/>
          <w:sz w:val="36"/>
          <w:szCs w:val="36"/>
          <w:rtl/>
          <w:lang w:bidi="ar-IQ"/>
        </w:rPr>
        <w:t xml:space="preserve"> : ((</w:t>
      </w:r>
      <w:r w:rsidRPr="002C23DF">
        <w:rPr>
          <w:rFonts w:ascii="Simplified Arabic" w:hAnsi="Simplified Arabic" w:cs="Simplified Arabic" w:hint="cs"/>
          <w:sz w:val="36"/>
          <w:szCs w:val="36"/>
          <w:rtl/>
          <w:lang w:bidi="ar-IQ"/>
        </w:rPr>
        <w:t>صناعةرفيعالكتان،وثيابالثربالربيقيوالمصبغاتوالحللالتنسيةالتيليسفيجميعمافيالارضمايدانيهافيالقمةوالحسنوالنعمةوالترفوالرقةوالدقةفيمدينتيتنيسودمياط</w:t>
      </w:r>
      <w:r w:rsidRPr="002C23DF">
        <w:rPr>
          <w:rFonts w:ascii="Simplified Arabic" w:hAnsi="Simplified Arabic" w:cs="Simplified Arabic"/>
          <w:sz w:val="36"/>
          <w:szCs w:val="36"/>
          <w:rtl/>
          <w:lang w:bidi="ar-IQ"/>
        </w:rPr>
        <w:t xml:space="preserve"> )) </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112"/>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7D3527" w:rsidRDefault="007D3527" w:rsidP="007D3527">
      <w:pPr>
        <w:spacing w:line="240" w:lineRule="auto"/>
        <w:jc w:val="lowKashida"/>
        <w:rPr>
          <w:rtl/>
          <w:lang w:bidi="ar-IQ"/>
        </w:rPr>
      </w:pPr>
      <w:r w:rsidRPr="002C23DF">
        <w:rPr>
          <w:rFonts w:ascii="Simplified Arabic" w:hAnsi="Simplified Arabic" w:cs="Simplified Arabic" w:hint="cs"/>
          <w:sz w:val="36"/>
          <w:szCs w:val="36"/>
          <w:rtl/>
          <w:lang w:bidi="ar-IQ"/>
        </w:rPr>
        <w:t>وماعداصناعةالنسيج،يشيرالمؤرخينوالبلدانيونوالرحالةالىصناعاتمختلفةاخرى،فيشيرالمقريزيبصناعةالسفنلاستخدامهافيالاسطولاوالتجارة،فقدورثوالهذهالصناعةفيالمغرببعداسقاطهمدولةالأغالبةوعندماشعروابتأسيسدولاخرىفيمصربعدانفتحوها</w:t>
      </w:r>
      <w:r w:rsidRPr="00CC7735">
        <w:rPr>
          <w:rFonts w:ascii="Simplified Arabic" w:hAnsi="Simplified Arabic" w:cs="Simplified Arabic" w:hint="cs"/>
          <w:sz w:val="36"/>
          <w:szCs w:val="36"/>
          <w:vertAlign w:val="superscript"/>
          <w:rtl/>
          <w:lang w:bidi="ar-IQ"/>
        </w:rPr>
        <w:t>(</w:t>
      </w:r>
      <w:r>
        <w:rPr>
          <w:rStyle w:val="a7"/>
          <w:rFonts w:ascii="Simplified Arabic" w:hAnsi="Simplified Arabic" w:cs="Simplified Arabic"/>
          <w:sz w:val="36"/>
          <w:szCs w:val="36"/>
          <w:rtl/>
          <w:lang w:bidi="ar-IQ"/>
        </w:rPr>
        <w:footnoteReference w:id="113"/>
      </w:r>
      <w:r w:rsidRPr="00CC7735">
        <w:rPr>
          <w:rFonts w:ascii="Simplified Arabic" w:hAnsi="Simplified Arabic" w:cs="Simplified Arabic" w:hint="cs"/>
          <w:sz w:val="36"/>
          <w:szCs w:val="36"/>
          <w:vertAlign w:val="superscript"/>
          <w:rtl/>
          <w:lang w:bidi="ar-IQ"/>
        </w:rPr>
        <w:t>)</w:t>
      </w:r>
      <w:r>
        <w:rPr>
          <w:rFonts w:ascii="Simplified Arabic" w:hAnsi="Simplified Arabic" w:cs="Simplified Arabic" w:hint="cs"/>
          <w:sz w:val="36"/>
          <w:szCs w:val="36"/>
          <w:rtl/>
          <w:lang w:bidi="ar-IQ"/>
        </w:rPr>
        <w:t>.</w:t>
      </w:r>
    </w:p>
    <w:p w:rsidR="002C23DF" w:rsidRPr="007E4031" w:rsidRDefault="002C23DF" w:rsidP="007E4031">
      <w:pPr>
        <w:spacing w:line="240" w:lineRule="auto"/>
        <w:jc w:val="lowKashida"/>
        <w:rPr>
          <w:rFonts w:ascii="Simplified Arabic" w:hAnsi="Simplified Arabic" w:cs="Simplified Arabic"/>
          <w:b/>
          <w:bCs/>
          <w:sz w:val="36"/>
          <w:szCs w:val="36"/>
          <w:rtl/>
          <w:lang w:bidi="ar-IQ"/>
        </w:rPr>
      </w:pPr>
      <w:r w:rsidRPr="007E4031">
        <w:rPr>
          <w:rFonts w:ascii="Simplified Arabic" w:hAnsi="Simplified Arabic" w:cs="Simplified Arabic" w:hint="cs"/>
          <w:b/>
          <w:bCs/>
          <w:sz w:val="36"/>
          <w:szCs w:val="36"/>
          <w:rtl/>
          <w:lang w:bidi="ar-IQ"/>
        </w:rPr>
        <w:t>التجارة</w:t>
      </w:r>
      <w:r w:rsidRPr="007E4031">
        <w:rPr>
          <w:rFonts w:ascii="Simplified Arabic" w:hAnsi="Simplified Arabic" w:cs="Simplified Arabic"/>
          <w:b/>
          <w:bCs/>
          <w:sz w:val="36"/>
          <w:szCs w:val="36"/>
          <w:rtl/>
          <w:lang w:bidi="ar-IQ"/>
        </w:rPr>
        <w:t xml:space="preserve"> :- </w:t>
      </w:r>
    </w:p>
    <w:p w:rsidR="007E4031" w:rsidRDefault="002C23DF" w:rsidP="007E4031">
      <w:pPr>
        <w:spacing w:line="240" w:lineRule="auto"/>
        <w:ind w:firstLine="720"/>
        <w:jc w:val="lowKashida"/>
        <w:rPr>
          <w:rFonts w:ascii="Simplified Arabic" w:hAnsi="Simplified Arabic" w:cs="Simplified Arabic"/>
          <w:sz w:val="36"/>
          <w:szCs w:val="36"/>
          <w:rtl/>
          <w:lang w:bidi="ar-IQ"/>
        </w:rPr>
      </w:pPr>
      <w:r w:rsidRPr="002C23DF">
        <w:rPr>
          <w:rFonts w:ascii="Simplified Arabic" w:hAnsi="Simplified Arabic" w:cs="Simplified Arabic" w:hint="cs"/>
          <w:sz w:val="36"/>
          <w:szCs w:val="36"/>
          <w:rtl/>
          <w:lang w:bidi="ar-IQ"/>
        </w:rPr>
        <w:lastRenderedPageBreak/>
        <w:t>ورثالفاطميونعنالاغالبةأسسالنشاطالتجاريوتقاليدهومؤسساتهفيبلادالمغرب،فقدآلتإليهمالقيروانالتيكانتمركزاًللتجارةالعالميةونقطةالتقاءالطرقالتجاريةالداخليةوالخارجيةالىبلادالمشرقوالاندلس،وورثواموانئتونسوسوسةالتيكانتتربط</w:t>
      </w:r>
      <w:r w:rsidR="007E4031" w:rsidRPr="00CC7735">
        <w:rPr>
          <w:rFonts w:ascii="Simplified Arabic" w:hAnsi="Simplified Arabic" w:cs="Simplified Arabic" w:hint="cs"/>
          <w:sz w:val="36"/>
          <w:szCs w:val="36"/>
          <w:vertAlign w:val="superscript"/>
          <w:rtl/>
          <w:lang w:bidi="ar-IQ"/>
        </w:rPr>
        <w:t>(</w:t>
      </w:r>
      <w:r w:rsidR="007E4031">
        <w:rPr>
          <w:rStyle w:val="a7"/>
          <w:rFonts w:ascii="Simplified Arabic" w:hAnsi="Simplified Arabic" w:cs="Simplified Arabic"/>
          <w:sz w:val="36"/>
          <w:szCs w:val="36"/>
          <w:rtl/>
          <w:lang w:bidi="ar-IQ"/>
        </w:rPr>
        <w:footnoteReference w:id="114"/>
      </w:r>
      <w:r w:rsidR="007E4031" w:rsidRPr="00CC7735">
        <w:rPr>
          <w:rFonts w:ascii="Simplified Arabic" w:hAnsi="Simplified Arabic" w:cs="Simplified Arabic" w:hint="cs"/>
          <w:sz w:val="36"/>
          <w:szCs w:val="36"/>
          <w:vertAlign w:val="superscript"/>
          <w:rtl/>
          <w:lang w:bidi="ar-IQ"/>
        </w:rPr>
        <w:t>)</w:t>
      </w:r>
      <w:r w:rsidR="007E4031">
        <w:rPr>
          <w:rFonts w:ascii="Simplified Arabic" w:hAnsi="Simplified Arabic" w:cs="Simplified Arabic" w:hint="cs"/>
          <w:sz w:val="36"/>
          <w:szCs w:val="36"/>
          <w:rtl/>
          <w:lang w:bidi="ar-IQ"/>
        </w:rPr>
        <w:t>.</w:t>
      </w:r>
    </w:p>
    <w:p w:rsidR="0087447C" w:rsidRDefault="002C23DF" w:rsidP="007D3527">
      <w:pPr>
        <w:spacing w:line="240" w:lineRule="auto"/>
        <w:ind w:firstLine="720"/>
        <w:jc w:val="lowKashida"/>
        <w:rPr>
          <w:rFonts w:ascii="Simplified Arabic" w:hAnsi="Simplified Arabic" w:cs="Simplified Arabic"/>
          <w:sz w:val="36"/>
          <w:szCs w:val="36"/>
          <w:rtl/>
          <w:lang w:bidi="ar-IQ"/>
        </w:rPr>
      </w:pPr>
      <w:r w:rsidRPr="002C23DF">
        <w:rPr>
          <w:rFonts w:ascii="Simplified Arabic" w:hAnsi="Simplified Arabic" w:cs="Simplified Arabic" w:hint="cs"/>
          <w:sz w:val="36"/>
          <w:szCs w:val="36"/>
          <w:rtl/>
          <w:lang w:bidi="ar-IQ"/>
        </w:rPr>
        <w:t>بعلاقاتتجاريةبحريةبموانئالاندلسوالإسكندريةوغيرهافضلاًعنالاسطولالبحريالتجاريالذياوجدهالأغالبةوأصبحمنممتلكاتالفاطمية،ويصحالقولانالنشاطالتجاريلمدينةالقيروانوالمراكزالتجاريةالاخرىفيالعهدالفاطميفيالمغرب،هواستمرارلماكانعليهفياواخرعهدالاغالبةمعشيءمنالفروقإذيمكنالقولبازديادهذاالنشاطوتوسعالمراكزالاقتصاديةوتوطيدالعلاقاتالتجاريةوبخاصةبعدانأسسالفاطميونمدينةالمهديةوأصبحتميناءوقاعدةلتجارتهممعالإسكندريةوالشاموصقليةوالاندلسوغيرها</w:t>
      </w:r>
      <w:r w:rsidR="007E4031" w:rsidRPr="00CC7735">
        <w:rPr>
          <w:rFonts w:ascii="Simplified Arabic" w:hAnsi="Simplified Arabic" w:cs="Simplified Arabic" w:hint="cs"/>
          <w:sz w:val="36"/>
          <w:szCs w:val="36"/>
          <w:vertAlign w:val="superscript"/>
          <w:rtl/>
          <w:lang w:bidi="ar-IQ"/>
        </w:rPr>
        <w:t>(</w:t>
      </w:r>
      <w:r w:rsidR="007E4031">
        <w:rPr>
          <w:rStyle w:val="a7"/>
          <w:rFonts w:ascii="Simplified Arabic" w:hAnsi="Simplified Arabic" w:cs="Simplified Arabic"/>
          <w:sz w:val="36"/>
          <w:szCs w:val="36"/>
          <w:rtl/>
          <w:lang w:bidi="ar-IQ"/>
        </w:rPr>
        <w:footnoteReference w:id="115"/>
      </w:r>
      <w:r w:rsidR="007E4031" w:rsidRPr="00CC7735">
        <w:rPr>
          <w:rFonts w:ascii="Simplified Arabic" w:hAnsi="Simplified Arabic" w:cs="Simplified Arabic" w:hint="cs"/>
          <w:sz w:val="36"/>
          <w:szCs w:val="36"/>
          <w:vertAlign w:val="superscript"/>
          <w:rtl/>
          <w:lang w:bidi="ar-IQ"/>
        </w:rPr>
        <w:t>)</w:t>
      </w:r>
      <w:r w:rsidR="007E4031">
        <w:rPr>
          <w:rFonts w:ascii="Simplified Arabic" w:hAnsi="Simplified Arabic" w:cs="Simplified Arabic" w:hint="cs"/>
          <w:sz w:val="36"/>
          <w:szCs w:val="36"/>
          <w:rtl/>
          <w:lang w:bidi="ar-IQ"/>
        </w:rPr>
        <w:t xml:space="preserve">. </w:t>
      </w:r>
      <w:r w:rsidRPr="002C23DF">
        <w:rPr>
          <w:rFonts w:ascii="Simplified Arabic" w:hAnsi="Simplified Arabic" w:cs="Simplified Arabic" w:hint="cs"/>
          <w:sz w:val="36"/>
          <w:szCs w:val="36"/>
          <w:rtl/>
          <w:lang w:bidi="ar-IQ"/>
        </w:rPr>
        <w:t>وعلىالرغممنانتقالقاعدةالدولةالفاطميةالىمصر،فقدبقيتالعلاقاتالتجاريةمعبلادالمغربوثيقةفيشيرالبكريإليهامؤكداانالسفنالتجاريةالمغربيةكانتترسوفيموانئمصرحاملةالحجاجالمغربية،اوتعقدالصفقاتالتجاريةمعبلادالمشرقاوالحبشةاوالهند،وأنالسفنالمصريةكانتتقلعمنموانئالمهديةحاملةالمتاجرالمغربيةوالغلاتمثلالزيتونوالفاكهة</w:t>
      </w:r>
      <w:r w:rsidR="007E4031" w:rsidRPr="002C23DF">
        <w:rPr>
          <w:rFonts w:ascii="Simplified Arabic" w:hAnsi="Simplified Arabic" w:cs="Simplified Arabic" w:hint="cs"/>
          <w:sz w:val="36"/>
          <w:szCs w:val="36"/>
          <w:rtl/>
          <w:lang w:bidi="ar-IQ"/>
        </w:rPr>
        <w:t>والفستقوالكساءالطرافيمتجهةإلىالإسكندرية</w:t>
      </w:r>
      <w:r w:rsidR="007E4031" w:rsidRPr="00CC7735">
        <w:rPr>
          <w:rFonts w:ascii="Simplified Arabic" w:hAnsi="Simplified Arabic" w:cs="Simplified Arabic" w:hint="cs"/>
          <w:sz w:val="36"/>
          <w:szCs w:val="36"/>
          <w:vertAlign w:val="superscript"/>
          <w:rtl/>
          <w:lang w:bidi="ar-IQ"/>
        </w:rPr>
        <w:t>(</w:t>
      </w:r>
      <w:r w:rsidR="007E4031">
        <w:rPr>
          <w:rStyle w:val="a7"/>
          <w:rFonts w:ascii="Simplified Arabic" w:hAnsi="Simplified Arabic" w:cs="Simplified Arabic"/>
          <w:sz w:val="36"/>
          <w:szCs w:val="36"/>
          <w:rtl/>
          <w:lang w:bidi="ar-IQ"/>
        </w:rPr>
        <w:footnoteReference w:id="116"/>
      </w:r>
      <w:r w:rsidR="007E4031" w:rsidRPr="00CC7735">
        <w:rPr>
          <w:rFonts w:ascii="Simplified Arabic" w:hAnsi="Simplified Arabic" w:cs="Simplified Arabic" w:hint="cs"/>
          <w:sz w:val="36"/>
          <w:szCs w:val="36"/>
          <w:vertAlign w:val="superscript"/>
          <w:rtl/>
          <w:lang w:bidi="ar-IQ"/>
        </w:rPr>
        <w:t>)</w:t>
      </w:r>
      <w:r w:rsidR="007E4031">
        <w:rPr>
          <w:rFonts w:ascii="Simplified Arabic" w:hAnsi="Simplified Arabic" w:cs="Simplified Arabic" w:hint="cs"/>
          <w:sz w:val="36"/>
          <w:szCs w:val="36"/>
          <w:rtl/>
          <w:lang w:bidi="ar-IQ"/>
        </w:rPr>
        <w:t>.</w:t>
      </w:r>
    </w:p>
    <w:p w:rsidR="007E4031" w:rsidRPr="000807A4" w:rsidRDefault="007E4031" w:rsidP="007E4031">
      <w:pPr>
        <w:spacing w:line="240" w:lineRule="auto"/>
        <w:rPr>
          <w:rFonts w:ascii="Simplified Arabic" w:hAnsi="Simplified Arabic" w:cs="Simplified Arabic"/>
          <w:b/>
          <w:bCs/>
          <w:sz w:val="40"/>
          <w:szCs w:val="40"/>
          <w:rtl/>
          <w:lang w:bidi="ar-IQ"/>
        </w:rPr>
      </w:pPr>
      <w:r w:rsidRPr="000807A4">
        <w:rPr>
          <w:rFonts w:ascii="Simplified Arabic" w:hAnsi="Simplified Arabic" w:cs="Simplified Arabic" w:hint="cs"/>
          <w:b/>
          <w:bCs/>
          <w:sz w:val="40"/>
          <w:szCs w:val="40"/>
          <w:rtl/>
          <w:lang w:bidi="ar-IQ"/>
        </w:rPr>
        <w:t>الخاتمة</w:t>
      </w:r>
      <w:r w:rsidRPr="000807A4">
        <w:rPr>
          <w:rFonts w:ascii="Simplified Arabic" w:hAnsi="Simplified Arabic" w:cs="Simplified Arabic"/>
          <w:b/>
          <w:bCs/>
          <w:sz w:val="40"/>
          <w:szCs w:val="40"/>
          <w:rtl/>
          <w:lang w:bidi="ar-IQ"/>
        </w:rPr>
        <w:t xml:space="preserve"> ....</w:t>
      </w:r>
    </w:p>
    <w:p w:rsidR="007E4031" w:rsidRPr="002C23DF" w:rsidRDefault="007E4031" w:rsidP="007E4031">
      <w:pPr>
        <w:spacing w:line="240" w:lineRule="auto"/>
        <w:rPr>
          <w:rFonts w:ascii="Simplified Arabic" w:hAnsi="Simplified Arabic" w:cs="Simplified Arabic"/>
          <w:sz w:val="36"/>
          <w:szCs w:val="36"/>
          <w:rtl/>
          <w:lang w:bidi="ar-IQ"/>
        </w:rPr>
      </w:pPr>
      <w:r w:rsidRPr="002C23DF">
        <w:rPr>
          <w:rFonts w:ascii="Simplified Arabic" w:hAnsi="Simplified Arabic" w:cs="Simplified Arabic" w:hint="cs"/>
          <w:sz w:val="36"/>
          <w:szCs w:val="36"/>
          <w:rtl/>
          <w:lang w:bidi="ar-IQ"/>
        </w:rPr>
        <w:t>تقديرالفترةالفاطميةفيتاريخالمغرب</w:t>
      </w:r>
      <w:r w:rsidRPr="002C23DF">
        <w:rPr>
          <w:rFonts w:ascii="Simplified Arabic" w:hAnsi="Simplified Arabic" w:cs="Simplified Arabic"/>
          <w:sz w:val="36"/>
          <w:szCs w:val="36"/>
          <w:rtl/>
          <w:lang w:bidi="ar-IQ"/>
        </w:rPr>
        <w:t xml:space="preserve"> :-</w:t>
      </w:r>
    </w:p>
    <w:p w:rsidR="007E4031" w:rsidRPr="002C23DF" w:rsidRDefault="007E4031" w:rsidP="007E4031">
      <w:pPr>
        <w:spacing w:line="240" w:lineRule="auto"/>
        <w:jc w:val="lowKashida"/>
        <w:rPr>
          <w:rFonts w:ascii="Simplified Arabic" w:hAnsi="Simplified Arabic" w:cs="Simplified Arabic"/>
          <w:sz w:val="36"/>
          <w:szCs w:val="36"/>
          <w:rtl/>
          <w:lang w:bidi="ar-IQ"/>
        </w:rPr>
      </w:pPr>
      <w:r w:rsidRPr="002C23DF">
        <w:rPr>
          <w:rFonts w:ascii="Simplified Arabic" w:hAnsi="Simplified Arabic" w:cs="Simplified Arabic" w:hint="cs"/>
          <w:sz w:val="36"/>
          <w:szCs w:val="36"/>
          <w:rtl/>
          <w:lang w:bidi="ar-IQ"/>
        </w:rPr>
        <w:t>دامتخلافةالفاطميينفيالمغربنحونيفاوستينسنةهجريةمنسنة</w:t>
      </w:r>
      <w:r w:rsidRPr="002C23DF">
        <w:rPr>
          <w:rFonts w:ascii="Simplified Arabic" w:hAnsi="Simplified Arabic" w:cs="Simplified Arabic"/>
          <w:sz w:val="36"/>
          <w:szCs w:val="36"/>
          <w:rtl/>
          <w:lang w:bidi="ar-IQ"/>
        </w:rPr>
        <w:t xml:space="preserve"> (297-363</w:t>
      </w:r>
      <w:r w:rsidRPr="002C23DF">
        <w:rPr>
          <w:rFonts w:ascii="Times New Roman" w:hAnsi="Times New Roman" w:cs="Times New Roman" w:hint="cs"/>
          <w:sz w:val="36"/>
          <w:szCs w:val="36"/>
          <w:rtl/>
          <w:lang w:bidi="ar-IQ"/>
        </w:rPr>
        <w:t>ھ</w:t>
      </w:r>
      <w:r w:rsidRPr="002C23DF">
        <w:rPr>
          <w:rFonts w:ascii="Simplified Arabic" w:hAnsi="Simplified Arabic" w:cs="Simplified Arabic"/>
          <w:sz w:val="36"/>
          <w:szCs w:val="36"/>
          <w:rtl/>
          <w:lang w:bidi="ar-IQ"/>
        </w:rPr>
        <w:t xml:space="preserve"> / 909-973</w:t>
      </w:r>
      <w:r w:rsidRPr="002C23DF">
        <w:rPr>
          <w:rFonts w:ascii="Simplified Arabic" w:hAnsi="Simplified Arabic" w:cs="Simplified Arabic" w:hint="cs"/>
          <w:sz w:val="36"/>
          <w:szCs w:val="36"/>
          <w:rtl/>
          <w:lang w:bidi="ar-IQ"/>
        </w:rPr>
        <w:t>م</w:t>
      </w:r>
      <w:r w:rsidRPr="002C23DF">
        <w:rPr>
          <w:rFonts w:ascii="Simplified Arabic" w:hAnsi="Simplified Arabic" w:cs="Simplified Arabic"/>
          <w:sz w:val="36"/>
          <w:szCs w:val="36"/>
          <w:rtl/>
          <w:lang w:bidi="ar-IQ"/>
        </w:rPr>
        <w:t xml:space="preserve">) </w:t>
      </w:r>
      <w:r w:rsidRPr="002C23DF">
        <w:rPr>
          <w:rFonts w:ascii="Simplified Arabic" w:hAnsi="Simplified Arabic" w:cs="Simplified Arabic" w:hint="cs"/>
          <w:sz w:val="36"/>
          <w:szCs w:val="36"/>
          <w:rtl/>
          <w:lang w:bidi="ar-IQ"/>
        </w:rPr>
        <w:t>فهيفينحوستينسنةميلادية،وقددانتلهمبلادواسعةامتدتمنطرابلسالىمنتصفالمغربالأ</w:t>
      </w:r>
      <w:r w:rsidRPr="002C23DF">
        <w:rPr>
          <w:rFonts w:ascii="Simplified Arabic" w:hAnsi="Simplified Arabic" w:cs="Simplified Arabic" w:hint="cs"/>
          <w:sz w:val="36"/>
          <w:szCs w:val="36"/>
          <w:rtl/>
          <w:lang w:bidi="ar-IQ"/>
        </w:rPr>
        <w:lastRenderedPageBreak/>
        <w:t>وسط،فلمتخرجعنسلطانهممنهمإلامنطقةتلمسان،ودخلتفيخدمتهمقبائلمغربيةمتعددةبالملكاتوالقدرات،وكانتقاعدةملكهمأفريقيةوهيقاعدةحضارةوقوةذاتقدرعظيمإليهاصقلية</w:t>
      </w:r>
      <w:r w:rsidRPr="002C23DF">
        <w:rPr>
          <w:rFonts w:ascii="Simplified Arabic" w:hAnsi="Simplified Arabic" w:cs="Simplified Arabic"/>
          <w:sz w:val="36"/>
          <w:szCs w:val="36"/>
          <w:rtl/>
          <w:lang w:bidi="ar-IQ"/>
        </w:rPr>
        <w:t xml:space="preserve"> .</w:t>
      </w:r>
    </w:p>
    <w:p w:rsidR="007E4031" w:rsidRPr="002C23DF" w:rsidRDefault="007E4031" w:rsidP="007E4031">
      <w:pPr>
        <w:spacing w:line="240" w:lineRule="auto"/>
        <w:jc w:val="lowKashida"/>
        <w:rPr>
          <w:rFonts w:ascii="Simplified Arabic" w:hAnsi="Simplified Arabic" w:cs="Simplified Arabic"/>
          <w:sz w:val="36"/>
          <w:szCs w:val="36"/>
          <w:rtl/>
          <w:lang w:bidi="ar-IQ"/>
        </w:rPr>
      </w:pPr>
      <w:r w:rsidRPr="002C23DF">
        <w:rPr>
          <w:rFonts w:ascii="Simplified Arabic" w:hAnsi="Simplified Arabic" w:cs="Simplified Arabic" w:hint="cs"/>
          <w:sz w:val="36"/>
          <w:szCs w:val="36"/>
          <w:rtl/>
          <w:lang w:bidi="ar-IQ"/>
        </w:rPr>
        <w:t>وبيناانملكالفاطميينفيالمغربكانواسعاًوعريضاً،وكانالفاطميونيستطيعونانيفعلواللبلادوأهلهاخيراًكثيراً،ولكنناإذجئناللحسابالختاميلتلكالحقبةنجدانالفاطميينلميقدمواللبلادالتيحكموهافيالمغربأيةخدمةإيجابية،فهملميعمروامنالمدنإلاالمهديةوتلكقاعدةخاصةبهم،اماالقيروانوتونسوسوسةوالمستنيروغيرهافلميخلففيهاالفاطميونأثراً</w:t>
      </w:r>
      <w:r w:rsidRPr="002C23DF">
        <w:rPr>
          <w:rFonts w:ascii="Simplified Arabic" w:hAnsi="Simplified Arabic" w:cs="Simplified Arabic"/>
          <w:sz w:val="36"/>
          <w:szCs w:val="36"/>
          <w:rtl/>
          <w:lang w:bidi="ar-IQ"/>
        </w:rPr>
        <w:t xml:space="preserve"> .</w:t>
      </w:r>
    </w:p>
    <w:p w:rsidR="007E4031" w:rsidRPr="002C23DF" w:rsidRDefault="007E4031" w:rsidP="007E4031">
      <w:pPr>
        <w:spacing w:line="240" w:lineRule="auto"/>
        <w:jc w:val="lowKashida"/>
        <w:rPr>
          <w:rFonts w:ascii="Simplified Arabic" w:hAnsi="Simplified Arabic" w:cs="Simplified Arabic"/>
          <w:sz w:val="36"/>
          <w:szCs w:val="36"/>
          <w:rtl/>
          <w:lang w:bidi="ar-IQ"/>
        </w:rPr>
      </w:pPr>
      <w:r w:rsidRPr="002C23DF">
        <w:rPr>
          <w:rFonts w:ascii="Simplified Arabic" w:hAnsi="Simplified Arabic" w:cs="Simplified Arabic" w:hint="cs"/>
          <w:sz w:val="36"/>
          <w:szCs w:val="36"/>
          <w:rtl/>
          <w:lang w:bidi="ar-IQ"/>
        </w:rPr>
        <w:t>بللمينشئوامسجداواحدايذكرلهمبالخيرغيرمسجدالمهدية،وكانمسجداخاصة</w:t>
      </w:r>
      <w:r w:rsidRPr="002C23DF">
        <w:rPr>
          <w:rFonts w:ascii="Simplified Arabic" w:hAnsi="Simplified Arabic" w:cs="Simplified Arabic"/>
          <w:sz w:val="36"/>
          <w:szCs w:val="36"/>
          <w:rtl/>
          <w:lang w:bidi="ar-IQ"/>
        </w:rPr>
        <w:t xml:space="preserve"> .</w:t>
      </w:r>
    </w:p>
    <w:p w:rsidR="007E4031" w:rsidRPr="002C23DF" w:rsidRDefault="007E4031" w:rsidP="007E4031">
      <w:pPr>
        <w:spacing w:line="240" w:lineRule="auto"/>
        <w:jc w:val="lowKashida"/>
        <w:rPr>
          <w:rFonts w:ascii="Simplified Arabic" w:hAnsi="Simplified Arabic" w:cs="Simplified Arabic"/>
          <w:sz w:val="36"/>
          <w:szCs w:val="36"/>
          <w:rtl/>
          <w:lang w:bidi="ar-IQ"/>
        </w:rPr>
      </w:pPr>
      <w:r w:rsidRPr="002C23DF">
        <w:rPr>
          <w:rFonts w:ascii="Simplified Arabic" w:hAnsi="Simplified Arabic" w:cs="Simplified Arabic" w:hint="cs"/>
          <w:sz w:val="36"/>
          <w:szCs w:val="36"/>
          <w:rtl/>
          <w:lang w:bidi="ar-IQ"/>
        </w:rPr>
        <w:t>والشيءالوحيدالذييمكنذكرهللفاطميينفيالمغربهونشاطهمالبحري،فقدكانتاساطيلهمتسيطربالفعلعلىمياهالحوضالاوسطللبحرالمتوسطولكنقوةالفاطميينالبحريةلمتظهربكاملقوتهاإلافيالحقبةالمصريةمنتاريخهم</w:t>
      </w:r>
      <w:r w:rsidRPr="002C23DF">
        <w:rPr>
          <w:rFonts w:ascii="Simplified Arabic" w:hAnsi="Simplified Arabic" w:cs="Simplified Arabic"/>
          <w:sz w:val="36"/>
          <w:szCs w:val="36"/>
          <w:rtl/>
          <w:lang w:bidi="ar-IQ"/>
        </w:rPr>
        <w:t xml:space="preserve"> .</w:t>
      </w:r>
    </w:p>
    <w:p w:rsidR="00BD40F3" w:rsidRDefault="00BD40F3" w:rsidP="00CC7735">
      <w:pPr>
        <w:spacing w:line="240" w:lineRule="auto"/>
        <w:rPr>
          <w:rFonts w:ascii="Simplified Arabic" w:hAnsi="Simplified Arabic" w:cs="Simplified Arabic"/>
          <w:sz w:val="36"/>
          <w:szCs w:val="36"/>
          <w:rtl/>
          <w:lang w:bidi="ar-IQ"/>
        </w:rPr>
      </w:pPr>
    </w:p>
    <w:p w:rsidR="00BD40F3" w:rsidRPr="00BD40F3" w:rsidRDefault="00BD40F3" w:rsidP="00BD40F3">
      <w:pPr>
        <w:spacing w:line="240" w:lineRule="auto"/>
        <w:jc w:val="center"/>
        <w:rPr>
          <w:rFonts w:ascii="Simplified Arabic" w:hAnsi="Simplified Arabic" w:cs="MCS Erwah S_U normal."/>
          <w:sz w:val="52"/>
          <w:szCs w:val="52"/>
          <w:rtl/>
          <w:lang w:bidi="ar-IQ"/>
        </w:rPr>
      </w:pPr>
      <w:r w:rsidRPr="00BD40F3">
        <w:rPr>
          <w:rFonts w:ascii="Simplified Arabic" w:hAnsi="Simplified Arabic" w:cs="MCS Erwah S_U normal." w:hint="cs"/>
          <w:sz w:val="52"/>
          <w:szCs w:val="52"/>
          <w:rtl/>
          <w:lang w:bidi="ar-IQ"/>
        </w:rPr>
        <w:t>المصادر :</w:t>
      </w:r>
    </w:p>
    <w:p w:rsidR="00BD40F3" w:rsidRPr="00BD40F3" w:rsidRDefault="00BD40F3" w:rsidP="00BD40F3">
      <w:pPr>
        <w:pStyle w:val="a8"/>
        <w:numPr>
          <w:ilvl w:val="0"/>
          <w:numId w:val="46"/>
        </w:numPr>
        <w:spacing w:line="240" w:lineRule="auto"/>
        <w:rPr>
          <w:rFonts w:ascii="Simplified Arabic" w:hAnsi="Simplified Arabic" w:cs="Simplified Arabic"/>
          <w:b/>
          <w:bCs/>
          <w:sz w:val="36"/>
          <w:szCs w:val="36"/>
          <w:rtl/>
        </w:rPr>
      </w:pPr>
      <w:r w:rsidRPr="00BD40F3">
        <w:rPr>
          <w:rFonts w:ascii="Simplified Arabic" w:hAnsi="Simplified Arabic" w:cs="Simplified Arabic" w:hint="cs"/>
          <w:b/>
          <w:bCs/>
          <w:sz w:val="36"/>
          <w:szCs w:val="36"/>
          <w:rtl/>
        </w:rPr>
        <w:t>القرآنالكريم</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عبدالحميد،سعدزغلول،تاريخالمغربالعربي،ج</w:t>
      </w:r>
      <w:r w:rsidRPr="00BD40F3">
        <w:rPr>
          <w:rFonts w:ascii="Simplified Arabic" w:hAnsi="Simplified Arabic" w:cs="Simplified Arabic"/>
          <w:sz w:val="36"/>
          <w:szCs w:val="36"/>
          <w:rtl/>
        </w:rPr>
        <w:t>2 .</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حسنابراهيمحسين،الدولةالفاطمية</w:t>
      </w:r>
      <w:r w:rsidRPr="00BD40F3">
        <w:rPr>
          <w:rFonts w:ascii="Simplified Arabic" w:hAnsi="Simplified Arabic" w:cs="Simplified Arabic"/>
          <w:sz w:val="36"/>
          <w:szCs w:val="36"/>
          <w:rtl/>
        </w:rPr>
        <w:t xml:space="preserve"> .  </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محمد،سواديعبددراساتفيتاريخالمغرب</w:t>
      </w:r>
      <w:r w:rsidRPr="00BD40F3">
        <w:rPr>
          <w:rFonts w:ascii="Simplified Arabic" w:hAnsi="Simplified Arabic" w:cs="Simplified Arabic"/>
          <w:sz w:val="36"/>
          <w:szCs w:val="36"/>
          <w:rtl/>
        </w:rPr>
        <w:t xml:space="preserve"> . </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عاشور،سعيد،فتاح،وآخرون،تاريخالحضارةالاسلامية</w:t>
      </w:r>
      <w:r w:rsidRPr="00BD40F3">
        <w:rPr>
          <w:rFonts w:ascii="Simplified Arabic" w:hAnsi="Simplified Arabic" w:cs="Simplified Arabic"/>
          <w:sz w:val="36"/>
          <w:szCs w:val="36"/>
          <w:rtl/>
        </w:rPr>
        <w:t xml:space="preserve"> .</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مؤنس،حسين،معالمتاريخالمغربوالأندلس</w:t>
      </w:r>
      <w:r w:rsidRPr="00BD40F3">
        <w:rPr>
          <w:rFonts w:ascii="Simplified Arabic" w:hAnsi="Simplified Arabic" w:cs="Simplified Arabic"/>
          <w:sz w:val="36"/>
          <w:szCs w:val="36"/>
          <w:rtl/>
        </w:rPr>
        <w:t xml:space="preserve"> .</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مؤلفمجهول،الاستبصار</w:t>
      </w:r>
      <w:r w:rsidRPr="00BD40F3">
        <w:rPr>
          <w:rFonts w:ascii="Simplified Arabic" w:hAnsi="Simplified Arabic" w:cs="Simplified Arabic"/>
          <w:sz w:val="36"/>
          <w:szCs w:val="36"/>
          <w:rtl/>
        </w:rPr>
        <w:t xml:space="preserve"> .</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لسانالدينالخطيب،اعمالالإعمال،ج</w:t>
      </w:r>
      <w:r w:rsidRPr="00BD40F3">
        <w:rPr>
          <w:rFonts w:ascii="Simplified Arabic" w:hAnsi="Simplified Arabic" w:cs="Simplified Arabic"/>
          <w:sz w:val="36"/>
          <w:szCs w:val="36"/>
          <w:rtl/>
        </w:rPr>
        <w:t xml:space="preserve">3 . </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lastRenderedPageBreak/>
        <w:t>ابنعذاري،البيانالمغرب،ج</w:t>
      </w:r>
      <w:r w:rsidRPr="00BD40F3">
        <w:rPr>
          <w:rFonts w:ascii="Simplified Arabic" w:hAnsi="Simplified Arabic" w:cs="Simplified Arabic"/>
          <w:sz w:val="36"/>
          <w:szCs w:val="36"/>
          <w:rtl/>
        </w:rPr>
        <w:t xml:space="preserve">1 </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المقريزي،اتعاظالحنفا،ج</w:t>
      </w:r>
      <w:r w:rsidRPr="00BD40F3">
        <w:rPr>
          <w:rFonts w:ascii="Simplified Arabic" w:hAnsi="Simplified Arabic" w:cs="Simplified Arabic"/>
          <w:sz w:val="36"/>
          <w:szCs w:val="36"/>
          <w:rtl/>
        </w:rPr>
        <w:t xml:space="preserve">1 </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ابنالاثير،الكاملفيالتاريخج</w:t>
      </w:r>
      <w:r w:rsidRPr="00BD40F3">
        <w:rPr>
          <w:rFonts w:ascii="Simplified Arabic" w:hAnsi="Simplified Arabic" w:cs="Simplified Arabic"/>
          <w:sz w:val="36"/>
          <w:szCs w:val="36"/>
          <w:rtl/>
        </w:rPr>
        <w:t xml:space="preserve">8 </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ابنخلدون،العبر،ج</w:t>
      </w:r>
      <w:r w:rsidRPr="00BD40F3">
        <w:rPr>
          <w:rFonts w:ascii="Simplified Arabic" w:hAnsi="Simplified Arabic" w:cs="Simplified Arabic"/>
          <w:sz w:val="36"/>
          <w:szCs w:val="36"/>
          <w:rtl/>
        </w:rPr>
        <w:t xml:space="preserve">4 </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الرازي،الطاهرأحمد،تاريخالفتحالعربيفيليبيا</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البكري،المغربفيذكربلادأفريقيةوالمغرب</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ياقوتالحمودي،معجمالبلدان،ج</w:t>
      </w:r>
      <w:r w:rsidRPr="00BD40F3">
        <w:rPr>
          <w:rFonts w:ascii="Simplified Arabic" w:hAnsi="Simplified Arabic" w:cs="Simplified Arabic"/>
          <w:sz w:val="36"/>
          <w:szCs w:val="36"/>
          <w:rtl/>
        </w:rPr>
        <w:t xml:space="preserve">5 </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سالم،عبدالعزيزالسيد،المغربالكبير،ج</w:t>
      </w:r>
      <w:r w:rsidRPr="00BD40F3">
        <w:rPr>
          <w:rFonts w:ascii="Simplified Arabic" w:hAnsi="Simplified Arabic" w:cs="Simplified Arabic"/>
          <w:sz w:val="36"/>
          <w:szCs w:val="36"/>
          <w:rtl/>
        </w:rPr>
        <w:t xml:space="preserve">2 </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حسن،إبراهيم،حسن،الدولةالفاطمية</w:t>
      </w:r>
    </w:p>
    <w:p w:rsidR="00BD40F3" w:rsidRP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tl/>
        </w:rPr>
      </w:pPr>
      <w:r w:rsidRPr="00BD40F3">
        <w:rPr>
          <w:rFonts w:ascii="Simplified Arabic" w:hAnsi="Simplified Arabic" w:cs="Simplified Arabic" w:hint="cs"/>
          <w:sz w:val="36"/>
          <w:szCs w:val="36"/>
          <w:rtl/>
        </w:rPr>
        <w:t>ابنحوقل،صورةالارض</w:t>
      </w:r>
    </w:p>
    <w:p w:rsidR="00BD40F3" w:rsidRDefault="00BD40F3" w:rsidP="00BD40F3">
      <w:pPr>
        <w:pStyle w:val="a8"/>
        <w:numPr>
          <w:ilvl w:val="0"/>
          <w:numId w:val="47"/>
        </w:numPr>
        <w:spacing w:line="240" w:lineRule="auto"/>
        <w:ind w:left="935" w:hanging="709"/>
        <w:jc w:val="lowKashida"/>
        <w:rPr>
          <w:rFonts w:ascii="Simplified Arabic" w:hAnsi="Simplified Arabic" w:cs="Simplified Arabic"/>
          <w:sz w:val="36"/>
          <w:szCs w:val="36"/>
        </w:rPr>
      </w:pPr>
      <w:r w:rsidRPr="00BD40F3">
        <w:rPr>
          <w:rFonts w:ascii="Simplified Arabic" w:hAnsi="Simplified Arabic" w:cs="Simplified Arabic" w:hint="cs"/>
          <w:sz w:val="36"/>
          <w:szCs w:val="36"/>
          <w:rtl/>
        </w:rPr>
        <w:t>البكري،المسالكوالممالك،ج</w:t>
      </w:r>
      <w:r w:rsidRPr="00BD40F3">
        <w:rPr>
          <w:rFonts w:ascii="Simplified Arabic" w:hAnsi="Simplified Arabic" w:cs="Simplified Arabic"/>
          <w:sz w:val="36"/>
          <w:szCs w:val="36"/>
          <w:rtl/>
        </w:rPr>
        <w:t>2</w:t>
      </w:r>
    </w:p>
    <w:p w:rsidR="000807A4" w:rsidRDefault="000807A4" w:rsidP="000807A4">
      <w:pPr>
        <w:spacing w:line="240" w:lineRule="auto"/>
        <w:jc w:val="lowKashida"/>
        <w:rPr>
          <w:rFonts w:ascii="Simplified Arabic" w:hAnsi="Simplified Arabic" w:cs="Simplified Arabic"/>
          <w:sz w:val="36"/>
          <w:szCs w:val="36"/>
          <w:rtl/>
        </w:rPr>
      </w:pPr>
    </w:p>
    <w:p w:rsidR="000807A4" w:rsidRDefault="000807A4" w:rsidP="000807A4">
      <w:pPr>
        <w:spacing w:line="240" w:lineRule="auto"/>
        <w:jc w:val="lowKashida"/>
        <w:rPr>
          <w:rFonts w:ascii="Simplified Arabic" w:hAnsi="Simplified Arabic" w:cs="Simplified Arabic"/>
          <w:sz w:val="36"/>
          <w:szCs w:val="36"/>
          <w:rtl/>
        </w:rPr>
      </w:pPr>
    </w:p>
    <w:p w:rsidR="000807A4" w:rsidRDefault="000807A4" w:rsidP="000807A4">
      <w:pPr>
        <w:spacing w:line="240" w:lineRule="auto"/>
        <w:jc w:val="center"/>
        <w:rPr>
          <w:rFonts w:ascii="Simplified Arabic" w:hAnsi="Simplified Arabic" w:cs="Simplified Arabic"/>
          <w:sz w:val="36"/>
          <w:szCs w:val="36"/>
          <w:rtl/>
        </w:rPr>
      </w:pPr>
      <w:r>
        <w:rPr>
          <w:rFonts w:ascii="Simplified Arabic" w:hAnsi="Simplified Arabic" w:cs="Simplified Arabic" w:hint="cs"/>
          <w:sz w:val="36"/>
          <w:szCs w:val="36"/>
          <w:rtl/>
        </w:rPr>
        <w:t>ملحق رقم (1</w:t>
      </w:r>
      <w:bookmarkStart w:id="0" w:name="_GoBack"/>
      <w:bookmarkEnd w:id="0"/>
      <w:r>
        <w:rPr>
          <w:rFonts w:ascii="Simplified Arabic" w:hAnsi="Simplified Arabic" w:cs="Simplified Arabic" w:hint="cs"/>
          <w:sz w:val="36"/>
          <w:szCs w:val="36"/>
          <w:rtl/>
        </w:rPr>
        <w:t>)</w:t>
      </w:r>
    </w:p>
    <w:tbl>
      <w:tblPr>
        <w:tblStyle w:val="a9"/>
        <w:bidiVisual/>
        <w:tblW w:w="8698" w:type="dxa"/>
        <w:tblLayout w:type="fixed"/>
        <w:tblLook w:val="04A0"/>
      </w:tblPr>
      <w:tblGrid>
        <w:gridCol w:w="648"/>
        <w:gridCol w:w="1812"/>
        <w:gridCol w:w="851"/>
        <w:gridCol w:w="850"/>
        <w:gridCol w:w="1418"/>
        <w:gridCol w:w="850"/>
        <w:gridCol w:w="992"/>
        <w:gridCol w:w="1277"/>
      </w:tblGrid>
      <w:tr w:rsidR="000807A4" w:rsidRPr="000807A4" w:rsidTr="000807A4">
        <w:tc>
          <w:tcPr>
            <w:tcW w:w="648" w:type="dxa"/>
            <w:shd w:val="clear" w:color="auto" w:fill="F2F2F2" w:themeFill="background1" w:themeFillShade="F2"/>
          </w:tcPr>
          <w:p w:rsidR="000807A4" w:rsidRDefault="000807A4" w:rsidP="000807A4">
            <w:pPr>
              <w:jc w:val="center"/>
              <w:rPr>
                <w:rFonts w:ascii="Simplified Arabic" w:hAnsi="Simplified Arabic" w:cs="Simplified Arabic"/>
                <w:b/>
                <w:bCs/>
                <w:sz w:val="32"/>
                <w:szCs w:val="32"/>
                <w:rtl/>
              </w:rPr>
            </w:pPr>
          </w:p>
          <w:p w:rsidR="000807A4" w:rsidRPr="000807A4" w:rsidRDefault="000807A4" w:rsidP="000807A4">
            <w:pPr>
              <w:jc w:val="center"/>
              <w:rPr>
                <w:rFonts w:ascii="Simplified Arabic" w:hAnsi="Simplified Arabic" w:cs="Simplified Arabic"/>
                <w:b/>
                <w:bCs/>
                <w:sz w:val="32"/>
                <w:szCs w:val="32"/>
                <w:rtl/>
              </w:rPr>
            </w:pPr>
            <w:r w:rsidRPr="000807A4">
              <w:rPr>
                <w:rFonts w:ascii="Simplified Arabic" w:hAnsi="Simplified Arabic" w:cs="Simplified Arabic" w:hint="cs"/>
                <w:b/>
                <w:bCs/>
                <w:sz w:val="32"/>
                <w:szCs w:val="32"/>
                <w:rtl/>
              </w:rPr>
              <w:t>ت</w:t>
            </w:r>
          </w:p>
        </w:tc>
        <w:tc>
          <w:tcPr>
            <w:tcW w:w="1812" w:type="dxa"/>
            <w:shd w:val="clear" w:color="auto" w:fill="F2F2F2" w:themeFill="background1" w:themeFillShade="F2"/>
          </w:tcPr>
          <w:p w:rsidR="000807A4" w:rsidRPr="000807A4" w:rsidRDefault="000807A4" w:rsidP="000807A4">
            <w:pPr>
              <w:jc w:val="center"/>
              <w:rPr>
                <w:rFonts w:ascii="Simplified Arabic" w:hAnsi="Simplified Arabic" w:cs="Simplified Arabic"/>
                <w:b/>
                <w:bCs/>
                <w:sz w:val="32"/>
                <w:szCs w:val="32"/>
                <w:rtl/>
              </w:rPr>
            </w:pPr>
            <w:r w:rsidRPr="000807A4">
              <w:rPr>
                <w:rFonts w:ascii="Simplified Arabic" w:hAnsi="Simplified Arabic" w:cs="Simplified Arabic" w:hint="cs"/>
                <w:b/>
                <w:bCs/>
                <w:sz w:val="32"/>
                <w:szCs w:val="32"/>
                <w:rtl/>
              </w:rPr>
              <w:t>اسم الخليفة</w:t>
            </w:r>
          </w:p>
        </w:tc>
        <w:tc>
          <w:tcPr>
            <w:tcW w:w="851" w:type="dxa"/>
            <w:shd w:val="clear" w:color="auto" w:fill="F2F2F2" w:themeFill="background1" w:themeFillShade="F2"/>
          </w:tcPr>
          <w:p w:rsidR="000807A4" w:rsidRPr="000807A4" w:rsidRDefault="000807A4" w:rsidP="000807A4">
            <w:pPr>
              <w:jc w:val="center"/>
              <w:rPr>
                <w:rFonts w:ascii="Simplified Arabic" w:hAnsi="Simplified Arabic" w:cs="Simplified Arabic"/>
                <w:b/>
                <w:bCs/>
                <w:sz w:val="32"/>
                <w:szCs w:val="32"/>
                <w:rtl/>
              </w:rPr>
            </w:pPr>
            <w:r w:rsidRPr="000807A4">
              <w:rPr>
                <w:rFonts w:ascii="Simplified Arabic" w:hAnsi="Simplified Arabic" w:cs="Simplified Arabic" w:hint="cs"/>
                <w:b/>
                <w:bCs/>
                <w:sz w:val="32"/>
                <w:szCs w:val="32"/>
                <w:rtl/>
              </w:rPr>
              <w:t xml:space="preserve">تاريخ الولادة </w:t>
            </w:r>
          </w:p>
        </w:tc>
        <w:tc>
          <w:tcPr>
            <w:tcW w:w="850" w:type="dxa"/>
            <w:shd w:val="clear" w:color="auto" w:fill="F2F2F2" w:themeFill="background1" w:themeFillShade="F2"/>
          </w:tcPr>
          <w:p w:rsidR="000807A4" w:rsidRPr="000807A4" w:rsidRDefault="000807A4" w:rsidP="000807A4">
            <w:pPr>
              <w:jc w:val="center"/>
              <w:rPr>
                <w:rFonts w:ascii="Simplified Arabic" w:hAnsi="Simplified Arabic" w:cs="Simplified Arabic"/>
                <w:b/>
                <w:bCs/>
                <w:sz w:val="32"/>
                <w:szCs w:val="32"/>
                <w:rtl/>
              </w:rPr>
            </w:pPr>
            <w:r w:rsidRPr="000807A4">
              <w:rPr>
                <w:rFonts w:ascii="Simplified Arabic" w:hAnsi="Simplified Arabic" w:cs="Simplified Arabic" w:hint="cs"/>
                <w:b/>
                <w:bCs/>
                <w:sz w:val="32"/>
                <w:szCs w:val="32"/>
                <w:rtl/>
              </w:rPr>
              <w:t>سنين الحياة</w:t>
            </w:r>
          </w:p>
        </w:tc>
        <w:tc>
          <w:tcPr>
            <w:tcW w:w="1418" w:type="dxa"/>
            <w:shd w:val="clear" w:color="auto" w:fill="F2F2F2" w:themeFill="background1" w:themeFillShade="F2"/>
          </w:tcPr>
          <w:p w:rsidR="000807A4" w:rsidRPr="000807A4" w:rsidRDefault="000807A4" w:rsidP="000807A4">
            <w:pPr>
              <w:jc w:val="center"/>
              <w:rPr>
                <w:rFonts w:ascii="Simplified Arabic" w:hAnsi="Simplified Arabic" w:cs="Simplified Arabic"/>
                <w:b/>
                <w:bCs/>
                <w:sz w:val="32"/>
                <w:szCs w:val="32"/>
                <w:rtl/>
              </w:rPr>
            </w:pPr>
            <w:r w:rsidRPr="000807A4">
              <w:rPr>
                <w:rFonts w:ascii="Simplified Arabic" w:hAnsi="Simplified Arabic" w:cs="Simplified Arabic" w:hint="cs"/>
                <w:b/>
                <w:bCs/>
                <w:sz w:val="32"/>
                <w:szCs w:val="32"/>
                <w:rtl/>
              </w:rPr>
              <w:t>تاريخ تسلمه الحكم</w:t>
            </w:r>
          </w:p>
        </w:tc>
        <w:tc>
          <w:tcPr>
            <w:tcW w:w="850" w:type="dxa"/>
            <w:shd w:val="clear" w:color="auto" w:fill="F2F2F2" w:themeFill="background1" w:themeFillShade="F2"/>
          </w:tcPr>
          <w:p w:rsidR="000807A4" w:rsidRPr="000807A4" w:rsidRDefault="000807A4" w:rsidP="000807A4">
            <w:pPr>
              <w:jc w:val="center"/>
              <w:rPr>
                <w:rFonts w:ascii="Simplified Arabic" w:hAnsi="Simplified Arabic" w:cs="Simplified Arabic"/>
                <w:b/>
                <w:bCs/>
                <w:sz w:val="32"/>
                <w:szCs w:val="32"/>
                <w:rtl/>
              </w:rPr>
            </w:pPr>
            <w:r w:rsidRPr="000807A4">
              <w:rPr>
                <w:rFonts w:ascii="Simplified Arabic" w:hAnsi="Simplified Arabic" w:cs="Simplified Arabic" w:hint="cs"/>
                <w:b/>
                <w:bCs/>
                <w:sz w:val="32"/>
                <w:szCs w:val="32"/>
                <w:rtl/>
              </w:rPr>
              <w:t>مدة الحكم</w:t>
            </w:r>
          </w:p>
        </w:tc>
        <w:tc>
          <w:tcPr>
            <w:tcW w:w="992" w:type="dxa"/>
            <w:shd w:val="clear" w:color="auto" w:fill="F2F2F2" w:themeFill="background1" w:themeFillShade="F2"/>
          </w:tcPr>
          <w:p w:rsidR="000807A4" w:rsidRPr="000807A4" w:rsidRDefault="000807A4" w:rsidP="000807A4">
            <w:pPr>
              <w:jc w:val="center"/>
              <w:rPr>
                <w:rFonts w:ascii="Simplified Arabic" w:hAnsi="Simplified Arabic" w:cs="Simplified Arabic"/>
                <w:b/>
                <w:bCs/>
                <w:sz w:val="32"/>
                <w:szCs w:val="32"/>
                <w:rtl/>
              </w:rPr>
            </w:pPr>
            <w:r w:rsidRPr="000807A4">
              <w:rPr>
                <w:rFonts w:ascii="Simplified Arabic" w:hAnsi="Simplified Arabic" w:cs="Simplified Arabic" w:hint="cs"/>
                <w:b/>
                <w:bCs/>
                <w:sz w:val="32"/>
                <w:szCs w:val="32"/>
                <w:rtl/>
              </w:rPr>
              <w:t>تاريخ الوفاة</w:t>
            </w:r>
          </w:p>
        </w:tc>
        <w:tc>
          <w:tcPr>
            <w:tcW w:w="1277" w:type="dxa"/>
            <w:shd w:val="clear" w:color="auto" w:fill="F2F2F2" w:themeFill="background1" w:themeFillShade="F2"/>
          </w:tcPr>
          <w:p w:rsidR="000807A4" w:rsidRPr="000807A4" w:rsidRDefault="000807A4" w:rsidP="000807A4">
            <w:pPr>
              <w:jc w:val="center"/>
              <w:rPr>
                <w:rFonts w:ascii="Simplified Arabic" w:hAnsi="Simplified Arabic" w:cs="Simplified Arabic"/>
                <w:b/>
                <w:bCs/>
                <w:sz w:val="32"/>
                <w:szCs w:val="32"/>
                <w:rtl/>
              </w:rPr>
            </w:pPr>
          </w:p>
          <w:p w:rsidR="000807A4" w:rsidRPr="000807A4" w:rsidRDefault="000807A4" w:rsidP="000807A4">
            <w:pPr>
              <w:jc w:val="center"/>
              <w:rPr>
                <w:rFonts w:ascii="Simplified Arabic" w:hAnsi="Simplified Arabic" w:cs="Simplified Arabic"/>
                <w:b/>
                <w:bCs/>
                <w:sz w:val="32"/>
                <w:szCs w:val="32"/>
                <w:rtl/>
              </w:rPr>
            </w:pPr>
            <w:r w:rsidRPr="000807A4">
              <w:rPr>
                <w:rFonts w:ascii="Simplified Arabic" w:hAnsi="Simplified Arabic" w:cs="Simplified Arabic" w:hint="cs"/>
                <w:b/>
                <w:bCs/>
                <w:sz w:val="32"/>
                <w:szCs w:val="32"/>
                <w:rtl/>
              </w:rPr>
              <w:t>ملاحظات</w:t>
            </w:r>
          </w:p>
        </w:tc>
      </w:tr>
      <w:tr w:rsidR="000807A4" w:rsidRPr="000807A4" w:rsidTr="000807A4">
        <w:tc>
          <w:tcPr>
            <w:tcW w:w="648" w:type="dxa"/>
            <w:shd w:val="clear" w:color="auto" w:fill="F2F2F2" w:themeFill="background1" w:themeFillShade="F2"/>
          </w:tcPr>
          <w:p w:rsidR="000807A4" w:rsidRPr="000807A4" w:rsidRDefault="000807A4" w:rsidP="000807A4">
            <w:pPr>
              <w:jc w:val="lowKashida"/>
              <w:rPr>
                <w:rFonts w:ascii="Simplified Arabic" w:hAnsi="Simplified Arabic" w:cs="Simplified Arabic"/>
                <w:b/>
                <w:bCs/>
                <w:sz w:val="32"/>
                <w:szCs w:val="32"/>
                <w:rtl/>
              </w:rPr>
            </w:pPr>
            <w:r w:rsidRPr="000807A4">
              <w:rPr>
                <w:rFonts w:ascii="Simplified Arabic" w:hAnsi="Simplified Arabic" w:cs="Simplified Arabic" w:hint="cs"/>
                <w:b/>
                <w:bCs/>
                <w:sz w:val="32"/>
                <w:szCs w:val="32"/>
                <w:rtl/>
              </w:rPr>
              <w:t>1</w:t>
            </w:r>
          </w:p>
        </w:tc>
        <w:tc>
          <w:tcPr>
            <w:tcW w:w="1812"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عبدالله المهدي</w:t>
            </w:r>
          </w:p>
        </w:tc>
        <w:tc>
          <w:tcPr>
            <w:tcW w:w="851"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259ه</w:t>
            </w:r>
          </w:p>
        </w:tc>
        <w:tc>
          <w:tcPr>
            <w:tcW w:w="850"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63</w:t>
            </w:r>
          </w:p>
        </w:tc>
        <w:tc>
          <w:tcPr>
            <w:tcW w:w="1418"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297</w:t>
            </w:r>
          </w:p>
        </w:tc>
        <w:tc>
          <w:tcPr>
            <w:tcW w:w="850"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25</w:t>
            </w:r>
          </w:p>
        </w:tc>
        <w:tc>
          <w:tcPr>
            <w:tcW w:w="992"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322</w:t>
            </w:r>
          </w:p>
        </w:tc>
        <w:tc>
          <w:tcPr>
            <w:tcW w:w="1277"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المغرب</w:t>
            </w:r>
          </w:p>
        </w:tc>
      </w:tr>
      <w:tr w:rsidR="000807A4" w:rsidRPr="000807A4" w:rsidTr="000807A4">
        <w:tc>
          <w:tcPr>
            <w:tcW w:w="648" w:type="dxa"/>
            <w:shd w:val="clear" w:color="auto" w:fill="F2F2F2" w:themeFill="background1" w:themeFillShade="F2"/>
          </w:tcPr>
          <w:p w:rsidR="000807A4" w:rsidRPr="000807A4" w:rsidRDefault="000807A4" w:rsidP="000807A4">
            <w:pPr>
              <w:jc w:val="lowKashida"/>
              <w:rPr>
                <w:rFonts w:ascii="Simplified Arabic" w:hAnsi="Simplified Arabic" w:cs="Simplified Arabic"/>
                <w:b/>
                <w:bCs/>
                <w:sz w:val="32"/>
                <w:szCs w:val="32"/>
                <w:rtl/>
              </w:rPr>
            </w:pPr>
            <w:r w:rsidRPr="000807A4">
              <w:rPr>
                <w:rFonts w:ascii="Simplified Arabic" w:hAnsi="Simplified Arabic" w:cs="Simplified Arabic" w:hint="cs"/>
                <w:b/>
                <w:bCs/>
                <w:sz w:val="32"/>
                <w:szCs w:val="32"/>
                <w:rtl/>
              </w:rPr>
              <w:t>2</w:t>
            </w:r>
          </w:p>
        </w:tc>
        <w:tc>
          <w:tcPr>
            <w:tcW w:w="1812"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القائم بامر الله</w:t>
            </w:r>
          </w:p>
        </w:tc>
        <w:tc>
          <w:tcPr>
            <w:tcW w:w="851"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279ه</w:t>
            </w:r>
          </w:p>
        </w:tc>
        <w:tc>
          <w:tcPr>
            <w:tcW w:w="850"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55</w:t>
            </w:r>
          </w:p>
        </w:tc>
        <w:tc>
          <w:tcPr>
            <w:tcW w:w="1418"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322</w:t>
            </w:r>
          </w:p>
        </w:tc>
        <w:tc>
          <w:tcPr>
            <w:tcW w:w="850"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12</w:t>
            </w:r>
          </w:p>
        </w:tc>
        <w:tc>
          <w:tcPr>
            <w:tcW w:w="992"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334</w:t>
            </w:r>
          </w:p>
        </w:tc>
        <w:tc>
          <w:tcPr>
            <w:tcW w:w="1277"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المغرب</w:t>
            </w:r>
          </w:p>
        </w:tc>
      </w:tr>
      <w:tr w:rsidR="000807A4" w:rsidRPr="000807A4" w:rsidTr="000807A4">
        <w:tc>
          <w:tcPr>
            <w:tcW w:w="648" w:type="dxa"/>
            <w:shd w:val="clear" w:color="auto" w:fill="F2F2F2" w:themeFill="background1" w:themeFillShade="F2"/>
          </w:tcPr>
          <w:p w:rsidR="000807A4" w:rsidRPr="000807A4" w:rsidRDefault="000807A4" w:rsidP="000807A4">
            <w:pPr>
              <w:jc w:val="lowKashida"/>
              <w:rPr>
                <w:rFonts w:ascii="Simplified Arabic" w:hAnsi="Simplified Arabic" w:cs="Simplified Arabic"/>
                <w:b/>
                <w:bCs/>
                <w:sz w:val="32"/>
                <w:szCs w:val="32"/>
                <w:rtl/>
              </w:rPr>
            </w:pPr>
            <w:r w:rsidRPr="000807A4">
              <w:rPr>
                <w:rFonts w:ascii="Simplified Arabic" w:hAnsi="Simplified Arabic" w:cs="Simplified Arabic" w:hint="cs"/>
                <w:b/>
                <w:bCs/>
                <w:sz w:val="32"/>
                <w:szCs w:val="32"/>
                <w:rtl/>
              </w:rPr>
              <w:t>3</w:t>
            </w:r>
          </w:p>
        </w:tc>
        <w:tc>
          <w:tcPr>
            <w:tcW w:w="1812"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المنصور بالله</w:t>
            </w:r>
          </w:p>
        </w:tc>
        <w:tc>
          <w:tcPr>
            <w:tcW w:w="851"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302</w:t>
            </w:r>
            <w:r w:rsidRPr="000807A4">
              <w:rPr>
                <w:rFonts w:ascii="Simplified Arabic" w:hAnsi="Simplified Arabic" w:cs="Simplified Arabic" w:hint="cs"/>
                <w:sz w:val="32"/>
                <w:szCs w:val="32"/>
                <w:rtl/>
              </w:rPr>
              <w:lastRenderedPageBreak/>
              <w:t>ه</w:t>
            </w:r>
          </w:p>
        </w:tc>
        <w:tc>
          <w:tcPr>
            <w:tcW w:w="850"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lastRenderedPageBreak/>
              <w:t>39</w:t>
            </w:r>
          </w:p>
        </w:tc>
        <w:tc>
          <w:tcPr>
            <w:tcW w:w="1418"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334</w:t>
            </w:r>
          </w:p>
        </w:tc>
        <w:tc>
          <w:tcPr>
            <w:tcW w:w="850"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7</w:t>
            </w:r>
          </w:p>
        </w:tc>
        <w:tc>
          <w:tcPr>
            <w:tcW w:w="992"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341</w:t>
            </w:r>
          </w:p>
        </w:tc>
        <w:tc>
          <w:tcPr>
            <w:tcW w:w="1277" w:type="dxa"/>
          </w:tcPr>
          <w:p w:rsidR="000807A4" w:rsidRPr="000807A4" w:rsidRDefault="000807A4" w:rsidP="000807A4">
            <w:pPr>
              <w:jc w:val="lowKashida"/>
              <w:rPr>
                <w:rFonts w:ascii="Simplified Arabic" w:hAnsi="Simplified Arabic" w:cs="Simplified Arabic"/>
                <w:sz w:val="32"/>
                <w:szCs w:val="32"/>
                <w:rtl/>
              </w:rPr>
            </w:pPr>
            <w:r w:rsidRPr="000807A4">
              <w:rPr>
                <w:rFonts w:ascii="Simplified Arabic" w:hAnsi="Simplified Arabic" w:cs="Simplified Arabic" w:hint="cs"/>
                <w:sz w:val="32"/>
                <w:szCs w:val="32"/>
                <w:rtl/>
              </w:rPr>
              <w:t>المغرب</w:t>
            </w:r>
          </w:p>
        </w:tc>
      </w:tr>
    </w:tbl>
    <w:p w:rsidR="000807A4" w:rsidRPr="000807A4" w:rsidRDefault="000807A4" w:rsidP="000807A4">
      <w:pPr>
        <w:spacing w:line="240" w:lineRule="auto"/>
        <w:jc w:val="lowKashida"/>
        <w:rPr>
          <w:rFonts w:ascii="Simplified Arabic" w:hAnsi="Simplified Arabic" w:cs="Simplified Arabic"/>
          <w:sz w:val="36"/>
          <w:szCs w:val="36"/>
          <w:rtl/>
        </w:rPr>
      </w:pPr>
    </w:p>
    <w:p w:rsidR="00BD40F3" w:rsidRDefault="00BD40F3" w:rsidP="00CC7735">
      <w:pPr>
        <w:spacing w:line="240" w:lineRule="auto"/>
        <w:rPr>
          <w:rFonts w:ascii="Simplified Arabic" w:hAnsi="Simplified Arabic" w:cs="Simplified Arabic"/>
          <w:sz w:val="36"/>
          <w:szCs w:val="36"/>
          <w:rtl/>
          <w:lang w:bidi="ar-IQ"/>
        </w:rPr>
      </w:pPr>
    </w:p>
    <w:p w:rsidR="00D87D4F" w:rsidRPr="00A42404" w:rsidRDefault="00D87D4F" w:rsidP="005649F9">
      <w:pPr>
        <w:spacing w:line="240" w:lineRule="auto"/>
        <w:rPr>
          <w:rFonts w:ascii="Simplified Arabic" w:hAnsi="Simplified Arabic" w:cs="Simplified Arabic"/>
          <w:sz w:val="36"/>
          <w:szCs w:val="36"/>
          <w:lang w:bidi="ar-IQ"/>
        </w:rPr>
      </w:pPr>
    </w:p>
    <w:sectPr w:rsidR="00D87D4F" w:rsidRPr="00A42404" w:rsidSect="005649F9">
      <w:footerReference w:type="default" r:id="rId12"/>
      <w:footerReference w:type="first" r:id="rId13"/>
      <w:footnotePr>
        <w:numRestart w:val="eachPage"/>
      </w:footnotePr>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64D" w:rsidRDefault="0007364D" w:rsidP="00A42404">
      <w:pPr>
        <w:spacing w:after="0" w:line="240" w:lineRule="auto"/>
      </w:pPr>
      <w:r>
        <w:separator/>
      </w:r>
    </w:p>
  </w:endnote>
  <w:endnote w:type="continuationSeparator" w:id="1">
    <w:p w:rsidR="0007364D" w:rsidRDefault="0007364D" w:rsidP="00A42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Erwah S_U normal.">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l-Hadith2">
    <w:charset w:val="B2"/>
    <w:family w:val="auto"/>
    <w:pitch w:val="variable"/>
    <w:sig w:usb0="00002001" w:usb1="00000000" w:usb2="00000000" w:usb3="00000000" w:csb0="00000040" w:csb1="00000000"/>
  </w:font>
  <w:font w:name="Diwani Letter">
    <w:panose1 w:val="02010400000000000000"/>
    <w:charset w:val="B2"/>
    <w:family w:val="auto"/>
    <w:pitch w:val="variable"/>
    <w:sig w:usb0="00002001" w:usb1="80000000" w:usb2="00000008" w:usb3="00000000" w:csb0="00000040" w:csb1="00000000"/>
  </w:font>
  <w:font w:name="Adobe Caslon Pro">
    <w:panose1 w:val="00000000000000000000"/>
    <w:charset w:val="00"/>
    <w:family w:val="roman"/>
    <w:notTrueType/>
    <w:pitch w:val="variable"/>
    <w:sig w:usb0="00000007" w:usb1="00000001" w:usb2="00000000" w:usb3="00000000" w:csb0="00000093" w:csb1="00000000"/>
  </w:font>
  <w:font w:name="AL-Hor">
    <w:charset w:val="B2"/>
    <w:family w:val="auto"/>
    <w:pitch w:val="variable"/>
    <w:sig w:usb0="00002001" w:usb1="00000000" w:usb2="00000000" w:usb3="00000000" w:csb0="00000040" w:csb1="00000000"/>
  </w:font>
  <w:font w:name="Diwani Bent">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Diwani Outline Shad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15606149"/>
      <w:docPartObj>
        <w:docPartGallery w:val="Page Numbers (Bottom of Page)"/>
        <w:docPartUnique/>
      </w:docPartObj>
    </w:sdtPr>
    <w:sdtContent>
      <w:p w:rsidR="000807A4" w:rsidRDefault="007C7C5B">
        <w:pPr>
          <w:pStyle w:val="a5"/>
          <w:jc w:val="center"/>
        </w:pPr>
        <w:r>
          <w:fldChar w:fldCharType="begin"/>
        </w:r>
        <w:r w:rsidR="000807A4">
          <w:instrText>PAGE   \* MERGEFORMAT</w:instrText>
        </w:r>
        <w:r>
          <w:fldChar w:fldCharType="separate"/>
        </w:r>
        <w:r w:rsidR="000D0F74" w:rsidRPr="000D0F74">
          <w:rPr>
            <w:noProof/>
            <w:rtl/>
            <w:lang w:val="ar-SA"/>
          </w:rPr>
          <w:t>46</w:t>
        </w:r>
        <w:r>
          <w:fldChar w:fldCharType="end"/>
        </w:r>
      </w:p>
    </w:sdtContent>
  </w:sdt>
  <w:p w:rsidR="000807A4" w:rsidRDefault="000807A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A4" w:rsidRDefault="000807A4" w:rsidP="005649F9">
    <w:pPr>
      <w:pStyle w:val="a5"/>
      <w:jc w:val="center"/>
      <w:rPr>
        <w:lang w:bidi="ar-IQ"/>
      </w:rPr>
    </w:pPr>
    <w:r>
      <w:rPr>
        <w:rFonts w:hint="cs"/>
        <w:rtl/>
        <w:lang w:bidi="ar-IQ"/>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64D" w:rsidRDefault="0007364D" w:rsidP="00A42404">
      <w:pPr>
        <w:spacing w:after="0" w:line="240" w:lineRule="auto"/>
      </w:pPr>
      <w:r>
        <w:separator/>
      </w:r>
    </w:p>
  </w:footnote>
  <w:footnote w:type="continuationSeparator" w:id="1">
    <w:p w:rsidR="0007364D" w:rsidRDefault="0007364D" w:rsidP="00A42404">
      <w:pPr>
        <w:spacing w:after="0" w:line="240" w:lineRule="auto"/>
      </w:pPr>
      <w:r>
        <w:continuationSeparator/>
      </w:r>
    </w:p>
  </w:footnote>
  <w:footnote w:id="2">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عبدالحميد،سعدزغلول،تاريخالمغربالعربي،ج</w:t>
      </w:r>
      <w:r w:rsidRPr="008C4E63">
        <w:rPr>
          <w:rFonts w:ascii="Simplified Arabic" w:hAnsi="Simplified Arabic" w:cs="Simplified Arabic"/>
          <w:sz w:val="28"/>
          <w:szCs w:val="28"/>
          <w:rtl/>
          <w:lang w:bidi="ar-IQ"/>
        </w:rPr>
        <w:t xml:space="preserve">2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 xml:space="preserve">536 </w:t>
      </w:r>
      <w:r w:rsidRPr="008C4E63">
        <w:rPr>
          <w:rFonts w:ascii="Simplified Arabic" w:hAnsi="Simplified Arabic" w:cs="Simplified Arabic" w:hint="cs"/>
          <w:sz w:val="28"/>
          <w:szCs w:val="28"/>
          <w:rtl/>
          <w:lang w:bidi="ar-IQ"/>
        </w:rPr>
        <w:t>ـص</w:t>
      </w:r>
      <w:r w:rsidRPr="008C4E63">
        <w:rPr>
          <w:rFonts w:ascii="Simplified Arabic" w:hAnsi="Simplified Arabic" w:cs="Simplified Arabic"/>
          <w:sz w:val="28"/>
          <w:szCs w:val="28"/>
          <w:rtl/>
          <w:lang w:bidi="ar-IQ"/>
        </w:rPr>
        <w:t>636.</w:t>
      </w:r>
    </w:p>
  </w:footnote>
  <w:footnote w:id="3">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حسنابراهيمحسين،الدولةالفاطمية،ص</w:t>
      </w:r>
      <w:r w:rsidRPr="008C4E63">
        <w:rPr>
          <w:rFonts w:ascii="Simplified Arabic" w:hAnsi="Simplified Arabic" w:cs="Simplified Arabic"/>
          <w:sz w:val="28"/>
          <w:szCs w:val="28"/>
          <w:rtl/>
          <w:lang w:bidi="ar-IQ"/>
        </w:rPr>
        <w:t xml:space="preserve">57 </w:t>
      </w:r>
      <w:r w:rsidRPr="008C4E63">
        <w:rPr>
          <w:rFonts w:ascii="Simplified Arabic" w:hAnsi="Simplified Arabic" w:cs="Simplified Arabic" w:hint="cs"/>
          <w:sz w:val="28"/>
          <w:szCs w:val="28"/>
          <w:rtl/>
          <w:lang w:bidi="ar-IQ"/>
        </w:rPr>
        <w:t>ـص</w:t>
      </w:r>
      <w:r w:rsidRPr="008C4E63">
        <w:rPr>
          <w:rFonts w:ascii="Simplified Arabic" w:hAnsi="Simplified Arabic" w:cs="Simplified Arabic"/>
          <w:sz w:val="28"/>
          <w:szCs w:val="28"/>
          <w:rtl/>
          <w:lang w:bidi="ar-IQ"/>
        </w:rPr>
        <w:t xml:space="preserve">79 : </w:t>
      </w:r>
      <w:r w:rsidRPr="008C4E63">
        <w:rPr>
          <w:rFonts w:ascii="Simplified Arabic" w:hAnsi="Simplified Arabic" w:cs="Simplified Arabic" w:hint="cs"/>
          <w:sz w:val="28"/>
          <w:szCs w:val="28"/>
          <w:rtl/>
          <w:lang w:bidi="ar-IQ"/>
        </w:rPr>
        <w:t>محمد،سواديعبد،دراساتفيتاريخالمغرب،ص</w:t>
      </w:r>
      <w:r w:rsidRPr="008C4E63">
        <w:rPr>
          <w:rFonts w:ascii="Simplified Arabic" w:hAnsi="Simplified Arabic" w:cs="Simplified Arabic"/>
          <w:sz w:val="28"/>
          <w:szCs w:val="28"/>
          <w:rtl/>
          <w:lang w:bidi="ar-IQ"/>
        </w:rPr>
        <w:t>205.</w:t>
      </w:r>
    </w:p>
  </w:footnote>
  <w:footnote w:id="4">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عاشور،سعيد،فتاح،وآخرون،تاريخالحضارةالاسلامةص</w:t>
      </w:r>
      <w:r w:rsidRPr="008C4E63">
        <w:rPr>
          <w:rFonts w:ascii="Simplified Arabic" w:hAnsi="Simplified Arabic" w:cs="Simplified Arabic"/>
          <w:sz w:val="28"/>
          <w:szCs w:val="28"/>
          <w:rtl/>
          <w:lang w:bidi="ar-IQ"/>
        </w:rPr>
        <w:t>144.</w:t>
      </w:r>
    </w:p>
  </w:footnote>
  <w:footnote w:id="5">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عاشور،سعيد،فتاح،وآخرون،تاريخالحضارةالإسلاميةص</w:t>
      </w:r>
      <w:r w:rsidRPr="008C4E63">
        <w:rPr>
          <w:rFonts w:ascii="Simplified Arabic" w:hAnsi="Simplified Arabic" w:cs="Simplified Arabic"/>
          <w:sz w:val="28"/>
          <w:szCs w:val="28"/>
          <w:rtl/>
          <w:lang w:bidi="ar-IQ"/>
        </w:rPr>
        <w:t>144.</w:t>
      </w:r>
    </w:p>
  </w:footnote>
  <w:footnote w:id="6">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 xml:space="preserve">) </w:t>
      </w:r>
      <w:r w:rsidRPr="008C4E63">
        <w:rPr>
          <w:rFonts w:ascii="Simplified Arabic" w:hAnsi="Simplified Arabic" w:cs="Simplified Arabic" w:hint="cs"/>
          <w:sz w:val="28"/>
          <w:szCs w:val="28"/>
          <w:rtl/>
          <w:lang w:bidi="ar-IQ"/>
        </w:rPr>
        <w:t>عاشور،سعيدفتاح،تاريخالحضارةالاسلامية،ص</w:t>
      </w:r>
      <w:r w:rsidRPr="008C4E63">
        <w:rPr>
          <w:rFonts w:ascii="Simplified Arabic" w:hAnsi="Simplified Arabic" w:cs="Simplified Arabic"/>
          <w:sz w:val="28"/>
          <w:szCs w:val="28"/>
          <w:rtl/>
          <w:lang w:bidi="ar-IQ"/>
        </w:rPr>
        <w:t xml:space="preserve"> 140</w:t>
      </w:r>
    </w:p>
  </w:footnote>
  <w:footnote w:id="7">
    <w:p w:rsidR="000807A4" w:rsidRPr="008C4E63" w:rsidRDefault="000807A4" w:rsidP="00AC39B5">
      <w:pPr>
        <w:pStyle w:val="a3"/>
        <w:jc w:val="lowKashida"/>
        <w:rPr>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hint="cs"/>
          <w:sz w:val="28"/>
          <w:szCs w:val="28"/>
          <w:rtl/>
          <w:lang w:bidi="ar-IQ"/>
        </w:rPr>
        <w:t>مؤنس ، حسين ، معالم تاريخ المغرب والأندلس ، ص136 ــ ص137.</w:t>
      </w:r>
    </w:p>
  </w:footnote>
  <w:footnote w:id="8">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مؤنس،حسين،معالمفيتاريخالمغربوالاندلس،ص</w:t>
      </w:r>
      <w:r w:rsidRPr="008C4E63">
        <w:rPr>
          <w:rFonts w:ascii="Simplified Arabic" w:hAnsi="Simplified Arabic" w:cs="Simplified Arabic"/>
          <w:sz w:val="28"/>
          <w:szCs w:val="28"/>
          <w:rtl/>
          <w:lang w:bidi="ar-IQ"/>
        </w:rPr>
        <w:t xml:space="preserve"> 137</w:t>
      </w:r>
      <w:r w:rsidRPr="008C4E63">
        <w:rPr>
          <w:rFonts w:ascii="Simplified Arabic" w:hAnsi="Simplified Arabic" w:cs="Simplified Arabic" w:hint="cs"/>
          <w:sz w:val="28"/>
          <w:szCs w:val="28"/>
          <w:rtl/>
          <w:lang w:bidi="ar-IQ"/>
        </w:rPr>
        <w:t>.</w:t>
      </w:r>
    </w:p>
  </w:footnote>
  <w:footnote w:id="9">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مؤنس،حسين،معالمفيتاريخالمغربوالاندلس،ص</w:t>
      </w:r>
      <w:r w:rsidRPr="008C4E63">
        <w:rPr>
          <w:rFonts w:ascii="Simplified Arabic" w:hAnsi="Simplified Arabic" w:cs="Simplified Arabic"/>
          <w:sz w:val="28"/>
          <w:szCs w:val="28"/>
          <w:rtl/>
          <w:lang w:bidi="ar-IQ"/>
        </w:rPr>
        <w:t xml:space="preserve"> 137</w:t>
      </w:r>
    </w:p>
  </w:footnote>
  <w:footnote w:id="10">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عبدالحميد،سعدزغلول،تاريخالمغربالعربي،ج</w:t>
      </w:r>
      <w:r w:rsidRPr="008C4E63">
        <w:rPr>
          <w:rFonts w:ascii="Simplified Arabic" w:hAnsi="Simplified Arabic" w:cs="Simplified Arabic"/>
          <w:sz w:val="28"/>
          <w:szCs w:val="28"/>
          <w:rtl/>
          <w:lang w:bidi="ar-IQ"/>
        </w:rPr>
        <w:t xml:space="preserve">2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 xml:space="preserve"> 544.</w:t>
      </w:r>
    </w:p>
  </w:footnote>
  <w:footnote w:id="11">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مؤلفمجهول،الاستبصار،ص</w:t>
      </w:r>
      <w:r w:rsidRPr="008C4E63">
        <w:rPr>
          <w:rFonts w:ascii="Simplified Arabic" w:hAnsi="Simplified Arabic" w:cs="Simplified Arabic"/>
          <w:sz w:val="28"/>
          <w:szCs w:val="28"/>
          <w:rtl/>
          <w:lang w:bidi="ar-IQ"/>
        </w:rPr>
        <w:t xml:space="preserve"> 203.</w:t>
      </w:r>
    </w:p>
  </w:footnote>
  <w:footnote w:id="12">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سورةالكهف،منالاية</w:t>
      </w:r>
      <w:r w:rsidRPr="008C4E63">
        <w:rPr>
          <w:rFonts w:ascii="Simplified Arabic" w:hAnsi="Simplified Arabic" w:cs="Simplified Arabic"/>
          <w:sz w:val="28"/>
          <w:szCs w:val="28"/>
          <w:rtl/>
          <w:lang w:bidi="ar-IQ"/>
        </w:rPr>
        <w:t>: 74</w:t>
      </w:r>
      <w:r w:rsidRPr="008C4E63">
        <w:rPr>
          <w:rFonts w:ascii="Simplified Arabic" w:hAnsi="Simplified Arabic" w:cs="Simplified Arabic" w:hint="cs"/>
          <w:sz w:val="28"/>
          <w:szCs w:val="28"/>
          <w:rtl/>
          <w:lang w:bidi="ar-IQ"/>
        </w:rPr>
        <w:t>،والاية</w:t>
      </w:r>
      <w:r w:rsidRPr="008C4E63">
        <w:rPr>
          <w:rFonts w:ascii="Simplified Arabic" w:hAnsi="Simplified Arabic" w:cs="Simplified Arabic"/>
          <w:sz w:val="28"/>
          <w:szCs w:val="28"/>
          <w:rtl/>
          <w:lang w:bidi="ar-IQ"/>
        </w:rPr>
        <w:t xml:space="preserve"> 80.</w:t>
      </w:r>
    </w:p>
  </w:footnote>
  <w:footnote w:id="13">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مؤلفمجهول،الأستبصار،ص</w:t>
      </w:r>
      <w:r w:rsidRPr="008C4E63">
        <w:rPr>
          <w:rFonts w:ascii="Simplified Arabic" w:hAnsi="Simplified Arabic" w:cs="Simplified Arabic"/>
          <w:sz w:val="28"/>
          <w:szCs w:val="28"/>
          <w:rtl/>
          <w:lang w:bidi="ar-IQ"/>
        </w:rPr>
        <w:t xml:space="preserve">202 </w:t>
      </w:r>
      <w:r w:rsidRPr="008C4E63">
        <w:rPr>
          <w:rFonts w:ascii="Simplified Arabic" w:hAnsi="Simplified Arabic" w:cs="Simplified Arabic" w:hint="cs"/>
          <w:sz w:val="28"/>
          <w:szCs w:val="28"/>
          <w:rtl/>
          <w:lang w:bidi="ar-IQ"/>
        </w:rPr>
        <w:t>ــص</w:t>
      </w:r>
      <w:r w:rsidRPr="008C4E63">
        <w:rPr>
          <w:rFonts w:ascii="Simplified Arabic" w:hAnsi="Simplified Arabic" w:cs="Simplified Arabic"/>
          <w:sz w:val="28"/>
          <w:szCs w:val="28"/>
          <w:rtl/>
          <w:lang w:bidi="ar-IQ"/>
        </w:rPr>
        <w:t>203</w:t>
      </w:r>
    </w:p>
  </w:footnote>
  <w:footnote w:id="14">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مؤنسحسين،معالمتاريخالمغربوالاندلس،ص</w:t>
      </w:r>
      <w:r w:rsidRPr="008C4E63">
        <w:rPr>
          <w:rFonts w:ascii="Simplified Arabic" w:hAnsi="Simplified Arabic" w:cs="Simplified Arabic"/>
          <w:sz w:val="28"/>
          <w:szCs w:val="28"/>
          <w:rtl/>
          <w:lang w:bidi="ar-IQ"/>
        </w:rPr>
        <w:t>141.</w:t>
      </w:r>
    </w:p>
  </w:footnote>
  <w:footnote w:id="15">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مؤنسحسين،معالمتاريخالمغربوالاندلس،ص</w:t>
      </w:r>
      <w:r w:rsidRPr="008C4E63">
        <w:rPr>
          <w:rFonts w:ascii="Simplified Arabic" w:hAnsi="Simplified Arabic" w:cs="Simplified Arabic"/>
          <w:sz w:val="28"/>
          <w:szCs w:val="28"/>
          <w:rtl/>
          <w:lang w:bidi="ar-IQ"/>
        </w:rPr>
        <w:t>141.</w:t>
      </w:r>
    </w:p>
  </w:footnote>
  <w:footnote w:id="16">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محمد،سواديعبد،دراساتفيتاريخالمغرب،ص</w:t>
      </w:r>
      <w:r w:rsidRPr="008C4E63">
        <w:rPr>
          <w:rFonts w:ascii="Simplified Arabic" w:hAnsi="Simplified Arabic" w:cs="Simplified Arabic"/>
          <w:sz w:val="28"/>
          <w:szCs w:val="28"/>
          <w:rtl/>
          <w:lang w:bidi="ar-IQ"/>
        </w:rPr>
        <w:t>208.</w:t>
      </w:r>
    </w:p>
  </w:footnote>
  <w:footnote w:id="17">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محمد،سواديعبد،دراساتفيتاريخالمغرب،ص</w:t>
      </w:r>
      <w:r w:rsidRPr="008C4E63">
        <w:rPr>
          <w:rFonts w:ascii="Simplified Arabic" w:hAnsi="Simplified Arabic" w:cs="Simplified Arabic"/>
          <w:sz w:val="28"/>
          <w:szCs w:val="28"/>
          <w:rtl/>
          <w:lang w:bidi="ar-IQ"/>
        </w:rPr>
        <w:t>208.</w:t>
      </w:r>
    </w:p>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sz w:val="28"/>
          <w:szCs w:val="28"/>
          <w:rtl/>
          <w:lang w:bidi="ar-IQ"/>
        </w:rPr>
        <w:t>*</w:t>
      </w:r>
      <w:r w:rsidRPr="008C4E63">
        <w:rPr>
          <w:rFonts w:ascii="Simplified Arabic" w:hAnsi="Simplified Arabic" w:cs="Simplified Arabic" w:hint="cs"/>
          <w:sz w:val="28"/>
          <w:szCs w:val="28"/>
          <w:rtl/>
          <w:lang w:bidi="ar-IQ"/>
        </w:rPr>
        <w:t>ايكجان،بالعربيةتعني</w:t>
      </w:r>
      <w:r w:rsidRPr="008C4E63">
        <w:rPr>
          <w:rFonts w:ascii="Simplified Arabic" w:hAnsi="Simplified Arabic" w:cs="Simplified Arabic"/>
          <w:sz w:val="28"/>
          <w:szCs w:val="28"/>
          <w:rtl/>
          <w:lang w:bidi="ar-IQ"/>
        </w:rPr>
        <w:t xml:space="preserve"> « </w:t>
      </w:r>
      <w:r w:rsidRPr="008C4E63">
        <w:rPr>
          <w:rFonts w:ascii="Simplified Arabic" w:hAnsi="Simplified Arabic" w:cs="Simplified Arabic" w:hint="cs"/>
          <w:sz w:val="28"/>
          <w:szCs w:val="28"/>
          <w:rtl/>
          <w:lang w:bidi="ar-IQ"/>
        </w:rPr>
        <w:t>دارالهجرة</w:t>
      </w:r>
      <w:r w:rsidRPr="008C4E63">
        <w:rPr>
          <w:rFonts w:ascii="Simplified Arabic" w:hAnsi="Simplified Arabic" w:cs="Simplified Arabic"/>
          <w:sz w:val="28"/>
          <w:szCs w:val="28"/>
          <w:rtl/>
          <w:lang w:bidi="ar-IQ"/>
        </w:rPr>
        <w:t xml:space="preserve"> » </w:t>
      </w:r>
      <w:r w:rsidRPr="008C4E63">
        <w:rPr>
          <w:rFonts w:ascii="Simplified Arabic" w:hAnsi="Simplified Arabic" w:cs="Simplified Arabic" w:hint="cs"/>
          <w:sz w:val="28"/>
          <w:szCs w:val="28"/>
          <w:rtl/>
          <w:lang w:bidi="ar-IQ"/>
        </w:rPr>
        <w:t>وهيمدينةبناهاأبوعبداللهالشيعيبجبلإيكجان،الموجودفيمنطقةبنيعزيزالتابعةلدائرةبن يعزيزالموجودةفي ولاية سطيف الجزائرية.</w:t>
      </w:r>
    </w:p>
  </w:footnote>
  <w:footnote w:id="18">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سورةالبقرة،الاية</w:t>
      </w:r>
      <w:r w:rsidRPr="008C4E63">
        <w:rPr>
          <w:rFonts w:ascii="Simplified Arabic" w:hAnsi="Simplified Arabic" w:cs="Simplified Arabic"/>
          <w:sz w:val="28"/>
          <w:szCs w:val="28"/>
          <w:rtl/>
          <w:lang w:bidi="ar-IQ"/>
        </w:rPr>
        <w:t xml:space="preserve"> : 349.</w:t>
      </w:r>
    </w:p>
  </w:footnote>
  <w:footnote w:id="19">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لسانالدينالخطيب،اعمالالاعمال،ج</w:t>
      </w:r>
      <w:r w:rsidRPr="008C4E63">
        <w:rPr>
          <w:rFonts w:ascii="Simplified Arabic" w:hAnsi="Simplified Arabic" w:cs="Simplified Arabic"/>
          <w:sz w:val="28"/>
          <w:szCs w:val="28"/>
          <w:rtl/>
          <w:lang w:bidi="ar-IQ"/>
        </w:rPr>
        <w:t xml:space="preserve">3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 xml:space="preserve">38 </w:t>
      </w:r>
      <w:r w:rsidRPr="008C4E63">
        <w:rPr>
          <w:rFonts w:ascii="Simplified Arabic" w:hAnsi="Simplified Arabic" w:cs="Simplified Arabic" w:hint="cs"/>
          <w:sz w:val="28"/>
          <w:szCs w:val="28"/>
          <w:rtl/>
          <w:lang w:bidi="ar-IQ"/>
        </w:rPr>
        <w:t>ــص</w:t>
      </w:r>
      <w:r w:rsidRPr="008C4E63">
        <w:rPr>
          <w:rFonts w:ascii="Simplified Arabic" w:hAnsi="Simplified Arabic" w:cs="Simplified Arabic"/>
          <w:sz w:val="28"/>
          <w:szCs w:val="28"/>
          <w:rtl/>
          <w:lang w:bidi="ar-IQ"/>
        </w:rPr>
        <w:t>39.</w:t>
      </w:r>
    </w:p>
  </w:footnote>
  <w:footnote w:id="20">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عبدالحميدسعدزغلول،تاريخالمغربالعربي،ج</w:t>
      </w:r>
      <w:r w:rsidRPr="008C4E63">
        <w:rPr>
          <w:rFonts w:ascii="Simplified Arabic" w:hAnsi="Simplified Arabic" w:cs="Simplified Arabic"/>
          <w:sz w:val="28"/>
          <w:szCs w:val="28"/>
          <w:rtl/>
          <w:lang w:bidi="ar-IQ"/>
        </w:rPr>
        <w:t xml:space="preserve">2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555.</w:t>
      </w:r>
    </w:p>
  </w:footnote>
  <w:footnote w:id="21">
    <w:p w:rsidR="000807A4" w:rsidRPr="008C4E63" w:rsidRDefault="000807A4" w:rsidP="00AC39B5">
      <w:pPr>
        <w:pStyle w:val="a3"/>
        <w:jc w:val="lowKashida"/>
        <w:rPr>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عبدالحميد،سعدزغلول،تاريخالمغربالعربي،ج</w:t>
      </w:r>
      <w:r w:rsidRPr="008C4E63">
        <w:rPr>
          <w:rFonts w:ascii="Simplified Arabic" w:hAnsi="Simplified Arabic" w:cs="Simplified Arabic"/>
          <w:sz w:val="28"/>
          <w:szCs w:val="28"/>
          <w:rtl/>
          <w:lang w:bidi="ar-IQ"/>
        </w:rPr>
        <w:t>2</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555.</w:t>
      </w:r>
    </w:p>
    <w:p w:rsidR="000807A4" w:rsidRPr="008C4E63" w:rsidRDefault="000807A4" w:rsidP="00AC39B5">
      <w:pPr>
        <w:pStyle w:val="a3"/>
        <w:jc w:val="lowKashida"/>
        <w:rPr>
          <w:sz w:val="28"/>
          <w:szCs w:val="28"/>
          <w:rtl/>
          <w:lang w:bidi="ar-IQ"/>
        </w:rPr>
      </w:pPr>
      <w:r w:rsidRPr="008C4E63">
        <w:rPr>
          <w:rFonts w:hint="cs"/>
          <w:sz w:val="28"/>
          <w:szCs w:val="28"/>
          <w:rtl/>
          <w:lang w:bidi="ar-IQ"/>
        </w:rPr>
        <w:t xml:space="preserve"> *</w:t>
      </w:r>
      <w:r w:rsidRPr="008C4E63">
        <w:rPr>
          <w:rFonts w:hint="eastAsia"/>
          <w:sz w:val="28"/>
          <w:szCs w:val="28"/>
          <w:rtl/>
          <w:lang w:bidi="ar-IQ"/>
        </w:rPr>
        <w:t>إحدىمشيخاتالمملكةالمغربية</w:t>
      </w:r>
    </w:p>
  </w:footnote>
  <w:footnote w:id="22">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عبدالحميد،سعدزغلول،تاريخالمغربالعربي،ج</w:t>
      </w:r>
      <w:r w:rsidRPr="008C4E63">
        <w:rPr>
          <w:rFonts w:ascii="Simplified Arabic" w:hAnsi="Simplified Arabic" w:cs="Simplified Arabic"/>
          <w:sz w:val="28"/>
          <w:szCs w:val="28"/>
          <w:rtl/>
          <w:lang w:bidi="ar-IQ"/>
        </w:rPr>
        <w:t>2</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556.</w:t>
      </w:r>
    </w:p>
  </w:footnote>
  <w:footnote w:id="23">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عبدالحميد،سعدزغلول،تاريخالمغربالعربي،ج</w:t>
      </w:r>
      <w:r w:rsidRPr="008C4E63">
        <w:rPr>
          <w:rFonts w:ascii="Simplified Arabic" w:hAnsi="Simplified Arabic" w:cs="Simplified Arabic"/>
          <w:sz w:val="28"/>
          <w:szCs w:val="28"/>
          <w:rtl/>
          <w:lang w:bidi="ar-IQ"/>
        </w:rPr>
        <w:t>2</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557.</w:t>
      </w:r>
    </w:p>
  </w:footnote>
  <w:footnote w:id="24">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محمد،سواديعبد،دراساتفيتاريخالمغربالعربي،ص</w:t>
      </w:r>
      <w:r w:rsidRPr="008C4E63">
        <w:rPr>
          <w:rFonts w:ascii="Simplified Arabic" w:hAnsi="Simplified Arabic" w:cs="Simplified Arabic"/>
          <w:sz w:val="28"/>
          <w:szCs w:val="28"/>
          <w:rtl/>
          <w:lang w:bidi="ar-IQ"/>
        </w:rPr>
        <w:t xml:space="preserve">208 </w:t>
      </w:r>
      <w:r w:rsidRPr="008C4E63">
        <w:rPr>
          <w:rFonts w:ascii="Simplified Arabic" w:hAnsi="Simplified Arabic" w:cs="Simplified Arabic" w:hint="cs"/>
          <w:sz w:val="28"/>
          <w:szCs w:val="28"/>
          <w:rtl/>
          <w:lang w:bidi="ar-IQ"/>
        </w:rPr>
        <w:t>ــص</w:t>
      </w:r>
      <w:r w:rsidRPr="008C4E63">
        <w:rPr>
          <w:rFonts w:ascii="Simplified Arabic" w:hAnsi="Simplified Arabic" w:cs="Simplified Arabic"/>
          <w:sz w:val="28"/>
          <w:szCs w:val="28"/>
          <w:rtl/>
          <w:lang w:bidi="ar-IQ"/>
        </w:rPr>
        <w:t>209.</w:t>
      </w:r>
    </w:p>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sz w:val="28"/>
          <w:szCs w:val="28"/>
          <w:rtl/>
          <w:lang w:bidi="ar-IQ"/>
        </w:rPr>
        <w:t>*</w:t>
      </w:r>
      <w:r w:rsidRPr="008C4E63">
        <w:rPr>
          <w:rFonts w:ascii="Simplified Arabic" w:hAnsi="Simplified Arabic" w:cs="Simplified Arabic" w:hint="cs"/>
          <w:sz w:val="28"/>
          <w:szCs w:val="28"/>
          <w:rtl/>
          <w:lang w:bidi="ar-IQ"/>
        </w:rPr>
        <w:t>مدينةتونسية،تبعدحوالي</w:t>
      </w:r>
      <w:r w:rsidRPr="008C4E63">
        <w:rPr>
          <w:rFonts w:ascii="Simplified Arabic" w:hAnsi="Simplified Arabic" w:cs="Simplified Arabic"/>
          <w:sz w:val="28"/>
          <w:szCs w:val="28"/>
          <w:rtl/>
          <w:lang w:bidi="ar-IQ"/>
        </w:rPr>
        <w:t xml:space="preserve"> 160 </w:t>
      </w:r>
      <w:r w:rsidRPr="008C4E63">
        <w:rPr>
          <w:rFonts w:ascii="Simplified Arabic" w:hAnsi="Simplified Arabic" w:cs="Simplified Arabic" w:hint="cs"/>
          <w:sz w:val="28"/>
          <w:szCs w:val="28"/>
          <w:rtl/>
          <w:lang w:bidi="ar-IQ"/>
        </w:rPr>
        <w:t>كيلومترعنتونسالعاصمةوالقيروانالمعروفةبعاصمةالأغالبةهيأولالمدنالإسلاميةالمشيدةفيبلادالمغربوكانلهادوراستراتيجيفيالفتحالإسلامي،انطلقتمنهاحملاتالفتحنحوالجزائروالمغربوإسبانياوأفريقيا</w:t>
      </w:r>
    </w:p>
  </w:footnote>
  <w:footnote w:id="25">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عبدالحميد،سعدزغلول،تاريخالمغربالعربي،ج</w:t>
      </w:r>
      <w:r w:rsidRPr="008C4E63">
        <w:rPr>
          <w:rFonts w:ascii="Simplified Arabic" w:hAnsi="Simplified Arabic" w:cs="Simplified Arabic"/>
          <w:sz w:val="28"/>
          <w:szCs w:val="28"/>
          <w:rtl/>
          <w:lang w:bidi="ar-IQ"/>
        </w:rPr>
        <w:t>2</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580.</w:t>
      </w:r>
    </w:p>
  </w:footnote>
  <w:footnote w:id="26">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عبدالحميد، سعدزغلول، تاريخالمغربالعربي،ج</w:t>
      </w:r>
      <w:r w:rsidRPr="008C4E63">
        <w:rPr>
          <w:rFonts w:ascii="Simplified Arabic" w:hAnsi="Simplified Arabic" w:cs="Simplified Arabic"/>
          <w:sz w:val="28"/>
          <w:szCs w:val="28"/>
          <w:rtl/>
          <w:lang w:bidi="ar-IQ"/>
        </w:rPr>
        <w:t>2</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580.</w:t>
      </w:r>
    </w:p>
  </w:footnote>
  <w:footnote w:id="27">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سورةالحشر،الاية</w:t>
      </w:r>
      <w:r w:rsidRPr="008C4E63">
        <w:rPr>
          <w:rFonts w:ascii="Simplified Arabic" w:hAnsi="Simplified Arabic" w:cs="Simplified Arabic"/>
          <w:sz w:val="28"/>
          <w:szCs w:val="28"/>
          <w:rtl/>
          <w:lang w:bidi="ar-IQ"/>
        </w:rPr>
        <w:t xml:space="preserve"> :</w:t>
      </w:r>
      <w:r w:rsidRPr="008C4E63">
        <w:rPr>
          <w:rFonts w:ascii="Simplified Arabic" w:hAnsi="Simplified Arabic" w:cs="Simplified Arabic" w:hint="cs"/>
          <w:sz w:val="28"/>
          <w:szCs w:val="28"/>
          <w:rtl/>
          <w:lang w:bidi="ar-IQ"/>
        </w:rPr>
        <w:t>ـ</w:t>
      </w:r>
      <w:r w:rsidRPr="008C4E63">
        <w:rPr>
          <w:rFonts w:ascii="Simplified Arabic" w:hAnsi="Simplified Arabic" w:cs="Simplified Arabic"/>
          <w:sz w:val="28"/>
          <w:szCs w:val="28"/>
          <w:rtl/>
          <w:lang w:bidi="ar-IQ"/>
        </w:rPr>
        <w:t xml:space="preserve"> 2 .</w:t>
      </w:r>
    </w:p>
  </w:footnote>
  <w:footnote w:id="28">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ابنعذاري،البيانالمغرب،ص</w:t>
      </w:r>
      <w:r w:rsidRPr="008C4E63">
        <w:rPr>
          <w:rFonts w:ascii="Simplified Arabic" w:hAnsi="Simplified Arabic" w:cs="Simplified Arabic"/>
          <w:sz w:val="28"/>
          <w:szCs w:val="28"/>
          <w:rtl/>
          <w:lang w:bidi="ar-IQ"/>
        </w:rPr>
        <w:t xml:space="preserve">158 </w:t>
      </w:r>
      <w:r w:rsidRPr="008C4E63">
        <w:rPr>
          <w:rFonts w:ascii="Simplified Arabic" w:hAnsi="Simplified Arabic" w:cs="Simplified Arabic" w:hint="cs"/>
          <w:sz w:val="28"/>
          <w:szCs w:val="28"/>
          <w:rtl/>
          <w:lang w:bidi="ar-IQ"/>
        </w:rPr>
        <w:t>ــص</w:t>
      </w:r>
      <w:r w:rsidRPr="008C4E63">
        <w:rPr>
          <w:rFonts w:ascii="Simplified Arabic" w:hAnsi="Simplified Arabic" w:cs="Simplified Arabic"/>
          <w:sz w:val="28"/>
          <w:szCs w:val="28"/>
          <w:rtl/>
          <w:lang w:bidi="ar-IQ"/>
        </w:rPr>
        <w:t>159</w:t>
      </w:r>
      <w:r w:rsidRPr="008C4E63">
        <w:rPr>
          <w:rFonts w:ascii="Simplified Arabic" w:hAnsi="Simplified Arabic" w:cs="Simplified Arabic" w:hint="cs"/>
          <w:sz w:val="28"/>
          <w:szCs w:val="28"/>
          <w:rtl/>
          <w:lang w:bidi="ar-IQ"/>
        </w:rPr>
        <w:t>،عبدالحميد، سعدزغلول ،تاريخالمغربالعربي،ج</w:t>
      </w:r>
      <w:r w:rsidRPr="008C4E63">
        <w:rPr>
          <w:rFonts w:ascii="Simplified Arabic" w:hAnsi="Simplified Arabic" w:cs="Simplified Arabic"/>
          <w:sz w:val="28"/>
          <w:szCs w:val="28"/>
          <w:rtl/>
          <w:lang w:bidi="ar-IQ"/>
        </w:rPr>
        <w:t>2</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581.</w:t>
      </w:r>
    </w:p>
  </w:footnote>
  <w:footnote w:id="29">
    <w:p w:rsidR="000807A4" w:rsidRPr="008C4E63" w:rsidRDefault="000807A4" w:rsidP="00AC39B5">
      <w:pPr>
        <w:pStyle w:val="a3"/>
        <w:rPr>
          <w:sz w:val="28"/>
          <w:szCs w:val="28"/>
          <w:rtl/>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hint="cs"/>
          <w:sz w:val="28"/>
          <w:szCs w:val="28"/>
          <w:rtl/>
          <w:lang w:bidi="ar-IQ"/>
        </w:rPr>
        <w:t>عبد الحميد، سعد زغلول ، تاريخ المغرب العربي ، ج2، ص587.</w:t>
      </w:r>
    </w:p>
  </w:footnote>
  <w:footnote w:id="30">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hint="cs"/>
          <w:sz w:val="28"/>
          <w:szCs w:val="28"/>
          <w:rtl/>
          <w:lang w:bidi="ar-IQ"/>
        </w:rPr>
        <w:t>عبد الحميد، سعد زغلول ، تاريخ المغرب العربي ، ج2، ص587.</w:t>
      </w:r>
    </w:p>
  </w:footnote>
  <w:footnote w:id="31">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المقريزي،اتعاضالحنفا،ج</w:t>
      </w:r>
      <w:r w:rsidRPr="008C4E63">
        <w:rPr>
          <w:rFonts w:ascii="Simplified Arabic" w:hAnsi="Simplified Arabic" w:cs="Simplified Arabic"/>
          <w:sz w:val="28"/>
          <w:szCs w:val="28"/>
          <w:rtl/>
          <w:lang w:bidi="ar-IQ"/>
        </w:rPr>
        <w:t xml:space="preserve">1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 xml:space="preserve">60 </w:t>
      </w:r>
      <w:r w:rsidRPr="008C4E63">
        <w:rPr>
          <w:rFonts w:ascii="Simplified Arabic" w:hAnsi="Simplified Arabic" w:cs="Simplified Arabic" w:hint="cs"/>
          <w:sz w:val="28"/>
          <w:szCs w:val="28"/>
          <w:rtl/>
          <w:lang w:bidi="ar-IQ"/>
        </w:rPr>
        <w:t>،عبدالحميد،سعدزغلول،تاريخالمغربالعربي،ص</w:t>
      </w:r>
      <w:r w:rsidRPr="008C4E63">
        <w:rPr>
          <w:rFonts w:ascii="Simplified Arabic" w:hAnsi="Simplified Arabic" w:cs="Simplified Arabic"/>
          <w:sz w:val="28"/>
          <w:szCs w:val="28"/>
          <w:rtl/>
          <w:lang w:bidi="ar-IQ"/>
        </w:rPr>
        <w:t>588.</w:t>
      </w:r>
    </w:p>
  </w:footnote>
  <w:footnote w:id="32">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المقريزي،اتعاضالحنفا،ج</w:t>
      </w:r>
      <w:r w:rsidRPr="008C4E63">
        <w:rPr>
          <w:rFonts w:ascii="Simplified Arabic" w:hAnsi="Simplified Arabic" w:cs="Simplified Arabic"/>
          <w:sz w:val="28"/>
          <w:szCs w:val="28"/>
          <w:rtl/>
          <w:lang w:bidi="ar-IQ"/>
        </w:rPr>
        <w:t xml:space="preserve">1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 xml:space="preserve">61 </w:t>
      </w:r>
      <w:r w:rsidRPr="008C4E63">
        <w:rPr>
          <w:rFonts w:ascii="Simplified Arabic" w:hAnsi="Simplified Arabic" w:cs="Simplified Arabic" w:hint="cs"/>
          <w:sz w:val="28"/>
          <w:szCs w:val="28"/>
          <w:rtl/>
          <w:lang w:bidi="ar-IQ"/>
        </w:rPr>
        <w:t>،،عبدالحميد،سعدزغلول،تاريخالمغربالعربي،ج</w:t>
      </w:r>
      <w:r w:rsidRPr="008C4E63">
        <w:rPr>
          <w:rFonts w:ascii="Simplified Arabic" w:hAnsi="Simplified Arabic" w:cs="Simplified Arabic"/>
          <w:sz w:val="28"/>
          <w:szCs w:val="28"/>
          <w:rtl/>
          <w:lang w:bidi="ar-IQ"/>
        </w:rPr>
        <w:t xml:space="preserve">2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588.</w:t>
      </w:r>
    </w:p>
  </w:footnote>
  <w:footnote w:id="33">
    <w:p w:rsidR="000807A4" w:rsidRPr="008C4E63" w:rsidRDefault="000807A4" w:rsidP="00AC39B5">
      <w:pPr>
        <w:pStyle w:val="a6"/>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ابنعذاري،البيانالمغرب،ط</w:t>
      </w:r>
      <w:r w:rsidRPr="008C4E63">
        <w:rPr>
          <w:rFonts w:ascii="Simplified Arabic" w:hAnsi="Simplified Arabic" w:cs="Simplified Arabic"/>
          <w:sz w:val="28"/>
          <w:szCs w:val="28"/>
          <w:rtl/>
          <w:lang w:bidi="ar-IQ"/>
        </w:rPr>
        <w:t xml:space="preserve">1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150.</w:t>
      </w:r>
    </w:p>
  </w:footnote>
  <w:footnote w:id="34">
    <w:p w:rsidR="000807A4" w:rsidRPr="008C4E63" w:rsidRDefault="000807A4" w:rsidP="00AC39B5">
      <w:pPr>
        <w:pStyle w:val="a6"/>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ابنالاثير،الكاملفيالتاريخ،ج</w:t>
      </w:r>
      <w:r w:rsidRPr="008C4E63">
        <w:rPr>
          <w:rFonts w:ascii="Simplified Arabic" w:hAnsi="Simplified Arabic" w:cs="Simplified Arabic"/>
          <w:sz w:val="28"/>
          <w:szCs w:val="28"/>
          <w:rtl/>
          <w:lang w:bidi="ar-IQ"/>
        </w:rPr>
        <w:t xml:space="preserve">8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15.</w:t>
      </w:r>
    </w:p>
  </w:footnote>
  <w:footnote w:id="35">
    <w:p w:rsidR="000807A4" w:rsidRPr="008C4E63" w:rsidRDefault="000807A4" w:rsidP="00AC39B5">
      <w:pPr>
        <w:pStyle w:val="a6"/>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المقريزي،اتعاضالحنفا،ج</w:t>
      </w:r>
      <w:r w:rsidRPr="008C4E63">
        <w:rPr>
          <w:rFonts w:ascii="Simplified Arabic" w:hAnsi="Simplified Arabic" w:cs="Simplified Arabic"/>
          <w:sz w:val="28"/>
          <w:szCs w:val="28"/>
          <w:rtl/>
          <w:lang w:bidi="ar-IQ"/>
        </w:rPr>
        <w:t xml:space="preserve">1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60.</w:t>
      </w:r>
    </w:p>
  </w:footnote>
  <w:footnote w:id="36">
    <w:p w:rsidR="000807A4" w:rsidRPr="008C4E63" w:rsidRDefault="000807A4" w:rsidP="00AC39B5">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عبدالحميد،سعدزغلول،تاريخالمغربالعربي،ج</w:t>
      </w:r>
      <w:r w:rsidRPr="008C4E63">
        <w:rPr>
          <w:rFonts w:ascii="Simplified Arabic" w:hAnsi="Simplified Arabic" w:cs="Simplified Arabic"/>
          <w:sz w:val="28"/>
          <w:szCs w:val="28"/>
          <w:rtl/>
          <w:lang w:bidi="ar-IQ"/>
        </w:rPr>
        <w:t xml:space="preserve">2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592.</w:t>
      </w:r>
    </w:p>
  </w:footnote>
  <w:footnote w:id="37">
    <w:p w:rsidR="000807A4" w:rsidRPr="008C4E63" w:rsidRDefault="000807A4" w:rsidP="002808B6">
      <w:pPr>
        <w:pStyle w:val="a6"/>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مؤلفمجهول،الاستبصار،ص</w:t>
      </w:r>
      <w:r w:rsidRPr="008C4E63">
        <w:rPr>
          <w:rFonts w:ascii="Simplified Arabic" w:hAnsi="Simplified Arabic" w:cs="Simplified Arabic"/>
          <w:sz w:val="28"/>
          <w:szCs w:val="28"/>
          <w:rtl/>
          <w:lang w:bidi="ar-IQ"/>
        </w:rPr>
        <w:t>204 .</w:t>
      </w:r>
    </w:p>
  </w:footnote>
  <w:footnote w:id="38">
    <w:p w:rsidR="000807A4" w:rsidRPr="008C4E63" w:rsidRDefault="000807A4" w:rsidP="002808B6">
      <w:pPr>
        <w:pStyle w:val="a6"/>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مؤلفمجهول،الاستبصار،ص</w:t>
      </w:r>
      <w:r w:rsidRPr="008C4E63">
        <w:rPr>
          <w:rFonts w:ascii="Simplified Arabic" w:hAnsi="Simplified Arabic" w:cs="Simplified Arabic"/>
          <w:sz w:val="28"/>
          <w:szCs w:val="28"/>
          <w:rtl/>
          <w:lang w:bidi="ar-IQ"/>
        </w:rPr>
        <w:t>204 .</w:t>
      </w:r>
    </w:p>
  </w:footnote>
  <w:footnote w:id="39">
    <w:p w:rsidR="000807A4" w:rsidRPr="008C4E63" w:rsidRDefault="000807A4" w:rsidP="002808B6">
      <w:pPr>
        <w:pStyle w:val="a6"/>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ابنعذاري،البيانالمغرب،ج</w:t>
      </w:r>
      <w:r w:rsidRPr="008C4E63">
        <w:rPr>
          <w:rFonts w:ascii="Simplified Arabic" w:hAnsi="Simplified Arabic" w:cs="Simplified Arabic"/>
          <w:sz w:val="28"/>
          <w:szCs w:val="28"/>
          <w:rtl/>
          <w:lang w:bidi="ar-IQ"/>
        </w:rPr>
        <w:t>1</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152.</w:t>
      </w:r>
    </w:p>
    <w:p w:rsidR="000807A4" w:rsidRPr="008C4E63" w:rsidRDefault="000807A4" w:rsidP="002808B6">
      <w:pPr>
        <w:pStyle w:val="a6"/>
        <w:rPr>
          <w:rFonts w:ascii="Simplified Arabic" w:hAnsi="Simplified Arabic" w:cs="Simplified Arabic"/>
          <w:sz w:val="28"/>
          <w:szCs w:val="28"/>
          <w:rtl/>
          <w:lang w:bidi="ar-IQ"/>
        </w:rPr>
      </w:pPr>
      <w:r w:rsidRPr="008C4E63">
        <w:rPr>
          <w:rFonts w:ascii="Simplified Arabic" w:hAnsi="Simplified Arabic" w:cs="Simplified Arabic"/>
          <w:sz w:val="28"/>
          <w:szCs w:val="28"/>
          <w:rtl/>
          <w:lang w:bidi="ar-IQ"/>
        </w:rPr>
        <w:t xml:space="preserve">* </w:t>
      </w:r>
      <w:r w:rsidRPr="008C4E63">
        <w:rPr>
          <w:rFonts w:ascii="Simplified Arabic" w:hAnsi="Simplified Arabic" w:cs="Simplified Arabic" w:hint="cs"/>
          <w:sz w:val="28"/>
          <w:szCs w:val="28"/>
          <w:rtl/>
          <w:lang w:bidi="ar-IQ"/>
        </w:rPr>
        <w:t>القَيْرَوَانمدينةتونسية،تبعدحوالي</w:t>
      </w:r>
      <w:r w:rsidRPr="008C4E63">
        <w:rPr>
          <w:rFonts w:ascii="Simplified Arabic" w:hAnsi="Simplified Arabic" w:cs="Simplified Arabic"/>
          <w:sz w:val="28"/>
          <w:szCs w:val="28"/>
          <w:rtl/>
          <w:lang w:bidi="ar-IQ"/>
        </w:rPr>
        <w:t xml:space="preserve"> 160 </w:t>
      </w:r>
      <w:r w:rsidRPr="008C4E63">
        <w:rPr>
          <w:rFonts w:ascii="Simplified Arabic" w:hAnsi="Simplified Arabic" w:cs="Simplified Arabic" w:hint="cs"/>
          <w:sz w:val="28"/>
          <w:szCs w:val="28"/>
          <w:rtl/>
          <w:lang w:bidi="ar-IQ"/>
        </w:rPr>
        <w:t>كيلومترعنتونسالعاصمةوالقيروانالمعروفةبعاصمةالأغالبةهيأولالمدنالإسلاميةالمشيدةفيبلادالمغربوكانلهادوراستراتيجيفيالفتحالإسلامي،انطلقتمنهاحملاتالفتحنحوالجزائروالمغربوإسبانياوأفريقيا</w:t>
      </w:r>
      <w:r w:rsidRPr="008C4E63">
        <w:rPr>
          <w:rFonts w:ascii="Simplified Arabic" w:hAnsi="Simplified Arabic" w:cs="Simplified Arabic"/>
          <w:sz w:val="28"/>
          <w:szCs w:val="28"/>
          <w:rtl/>
          <w:lang w:bidi="ar-IQ"/>
        </w:rPr>
        <w:t>.</w:t>
      </w:r>
    </w:p>
  </w:footnote>
  <w:footnote w:id="40">
    <w:p w:rsidR="000807A4" w:rsidRPr="008C4E63" w:rsidRDefault="000807A4" w:rsidP="002808B6">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ابنعذاري،البيانالمغرب،ج</w:t>
      </w:r>
      <w:r w:rsidRPr="008C4E63">
        <w:rPr>
          <w:rFonts w:ascii="Simplified Arabic" w:hAnsi="Simplified Arabic" w:cs="Simplified Arabic"/>
          <w:sz w:val="28"/>
          <w:szCs w:val="28"/>
          <w:rtl/>
          <w:lang w:bidi="ar-IQ"/>
        </w:rPr>
        <w:t xml:space="preserve">1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153.</w:t>
      </w:r>
    </w:p>
  </w:footnote>
  <w:footnote w:id="41">
    <w:p w:rsidR="000807A4" w:rsidRPr="008C4E63" w:rsidRDefault="000807A4" w:rsidP="002808B6">
      <w:pPr>
        <w:pStyle w:val="a6"/>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ابنعذاري،البيانالمغرب،ص</w:t>
      </w:r>
      <w:r w:rsidRPr="008C4E63">
        <w:rPr>
          <w:rFonts w:ascii="Simplified Arabic" w:hAnsi="Simplified Arabic" w:cs="Simplified Arabic"/>
          <w:sz w:val="28"/>
          <w:szCs w:val="28"/>
          <w:rtl/>
          <w:lang w:bidi="ar-IQ"/>
        </w:rPr>
        <w:t>153 .</w:t>
      </w:r>
    </w:p>
  </w:footnote>
  <w:footnote w:id="42">
    <w:p w:rsidR="000807A4" w:rsidRPr="008C4E63" w:rsidRDefault="000807A4" w:rsidP="002808B6">
      <w:pPr>
        <w:pStyle w:val="a6"/>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ابنعذاري،البيانالمغرب،ص</w:t>
      </w:r>
      <w:r w:rsidRPr="008C4E63">
        <w:rPr>
          <w:rFonts w:ascii="Simplified Arabic" w:hAnsi="Simplified Arabic" w:cs="Simplified Arabic"/>
          <w:sz w:val="28"/>
          <w:szCs w:val="28"/>
          <w:rtl/>
          <w:lang w:bidi="ar-IQ"/>
        </w:rPr>
        <w:t>153 .</w:t>
      </w:r>
    </w:p>
  </w:footnote>
  <w:footnote w:id="43">
    <w:p w:rsidR="000807A4" w:rsidRPr="008C4E63" w:rsidRDefault="000807A4" w:rsidP="002808B6">
      <w:pPr>
        <w:pStyle w:val="a6"/>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مؤلفمجهول،الاستبصار،ص</w:t>
      </w:r>
      <w:r w:rsidRPr="008C4E63">
        <w:rPr>
          <w:rFonts w:ascii="Simplified Arabic" w:hAnsi="Simplified Arabic" w:cs="Simplified Arabic"/>
          <w:sz w:val="28"/>
          <w:szCs w:val="28"/>
          <w:rtl/>
          <w:lang w:bidi="ar-IQ"/>
        </w:rPr>
        <w:t>204 .</w:t>
      </w:r>
    </w:p>
  </w:footnote>
  <w:footnote w:id="44">
    <w:p w:rsidR="000807A4" w:rsidRPr="008C4E63" w:rsidRDefault="000807A4" w:rsidP="002808B6">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ابنعذاري،البيانالمغرب،ص</w:t>
      </w:r>
      <w:r w:rsidRPr="008C4E63">
        <w:rPr>
          <w:rFonts w:ascii="Simplified Arabic" w:hAnsi="Simplified Arabic" w:cs="Simplified Arabic"/>
          <w:sz w:val="28"/>
          <w:szCs w:val="28"/>
          <w:rtl/>
          <w:lang w:bidi="ar-IQ"/>
        </w:rPr>
        <w:t>154 .</w:t>
      </w:r>
    </w:p>
  </w:footnote>
  <w:footnote w:id="45">
    <w:p w:rsidR="000807A4" w:rsidRPr="008C4E63" w:rsidRDefault="000807A4" w:rsidP="002808B6">
      <w:pPr>
        <w:pStyle w:val="a6"/>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عبدالحيد،سعدزغلول،تاريخالمغربالعربي،ج</w:t>
      </w:r>
      <w:r w:rsidRPr="008C4E63">
        <w:rPr>
          <w:rFonts w:ascii="Simplified Arabic" w:hAnsi="Simplified Arabic" w:cs="Simplified Arabic"/>
          <w:sz w:val="28"/>
          <w:szCs w:val="28"/>
          <w:rtl/>
          <w:lang w:bidi="ar-IQ"/>
        </w:rPr>
        <w:t xml:space="preserve">2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598 .</w:t>
      </w:r>
    </w:p>
  </w:footnote>
  <w:footnote w:id="46">
    <w:p w:rsidR="000807A4" w:rsidRPr="008C4E63" w:rsidRDefault="000807A4" w:rsidP="002808B6">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المقريزي،اتعاضالحنفا،ج</w:t>
      </w:r>
      <w:r w:rsidRPr="008C4E63">
        <w:rPr>
          <w:rFonts w:ascii="Simplified Arabic" w:hAnsi="Simplified Arabic" w:cs="Simplified Arabic"/>
          <w:sz w:val="28"/>
          <w:szCs w:val="28"/>
          <w:rtl/>
          <w:lang w:bidi="ar-IQ"/>
        </w:rPr>
        <w:t xml:space="preserve">1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 xml:space="preserve"> 66 .</w:t>
      </w:r>
    </w:p>
  </w:footnote>
  <w:footnote w:id="47">
    <w:p w:rsidR="000807A4" w:rsidRPr="008C4E63" w:rsidRDefault="000807A4" w:rsidP="00A86BD3">
      <w:pPr>
        <w:pStyle w:val="a6"/>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مؤنس،حسين،معالممنتاريخالمغربوالاندلس،ص</w:t>
      </w:r>
      <w:r w:rsidRPr="008C4E63">
        <w:rPr>
          <w:rFonts w:ascii="Simplified Arabic" w:hAnsi="Simplified Arabic" w:cs="Simplified Arabic"/>
          <w:sz w:val="28"/>
          <w:szCs w:val="28"/>
          <w:rtl/>
          <w:lang w:bidi="ar-IQ"/>
        </w:rPr>
        <w:t>140.</w:t>
      </w:r>
    </w:p>
  </w:footnote>
  <w:footnote w:id="48">
    <w:p w:rsidR="000807A4" w:rsidRPr="008C4E63" w:rsidRDefault="000807A4" w:rsidP="00A86BD3">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محمدسواديعبد،دراساتفيتاريخالمغرب،ص</w:t>
      </w:r>
      <w:r w:rsidRPr="008C4E63">
        <w:rPr>
          <w:rFonts w:ascii="Simplified Arabic" w:hAnsi="Simplified Arabic" w:cs="Simplified Arabic"/>
          <w:sz w:val="28"/>
          <w:szCs w:val="28"/>
          <w:rtl/>
          <w:lang w:bidi="ar-IQ"/>
        </w:rPr>
        <w:t>210.</w:t>
      </w:r>
    </w:p>
  </w:footnote>
  <w:footnote w:id="49">
    <w:p w:rsidR="000807A4" w:rsidRPr="008C4E63" w:rsidRDefault="000807A4" w:rsidP="00A86BD3">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ابنعذاري،البيانالمغرب،ج</w:t>
      </w:r>
      <w:r w:rsidRPr="008C4E63">
        <w:rPr>
          <w:rFonts w:ascii="Simplified Arabic" w:hAnsi="Simplified Arabic" w:cs="Simplified Arabic"/>
          <w:sz w:val="28"/>
          <w:szCs w:val="28"/>
          <w:rtl/>
          <w:lang w:bidi="ar-IQ"/>
        </w:rPr>
        <w:t xml:space="preserve">1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 xml:space="preserve">158 </w:t>
      </w:r>
      <w:r w:rsidRPr="008C4E63">
        <w:rPr>
          <w:rFonts w:ascii="Simplified Arabic" w:hAnsi="Simplified Arabic" w:cs="Simplified Arabic" w:hint="cs"/>
          <w:sz w:val="28"/>
          <w:szCs w:val="28"/>
          <w:rtl/>
          <w:lang w:bidi="ar-IQ"/>
        </w:rPr>
        <w:t>ــص</w:t>
      </w:r>
      <w:r w:rsidRPr="008C4E63">
        <w:rPr>
          <w:rFonts w:ascii="Simplified Arabic" w:hAnsi="Simplified Arabic" w:cs="Simplified Arabic"/>
          <w:sz w:val="28"/>
          <w:szCs w:val="28"/>
          <w:rtl/>
          <w:lang w:bidi="ar-IQ"/>
        </w:rPr>
        <w:t>160 .</w:t>
      </w:r>
    </w:p>
  </w:footnote>
  <w:footnote w:id="50">
    <w:p w:rsidR="000807A4" w:rsidRPr="008C4E63" w:rsidRDefault="000807A4" w:rsidP="00A86BD3">
      <w:pPr>
        <w:pStyle w:val="a3"/>
        <w:rPr>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hint="cs"/>
          <w:sz w:val="28"/>
          <w:szCs w:val="28"/>
          <w:rtl/>
          <w:lang w:bidi="ar-IQ"/>
        </w:rPr>
        <w:t>ابن عذاري ، البيان المغرب ، ج1 ، ص164 .</w:t>
      </w:r>
    </w:p>
  </w:footnote>
  <w:footnote w:id="51">
    <w:p w:rsidR="000807A4" w:rsidRPr="008C4E63" w:rsidRDefault="000807A4" w:rsidP="00A86BD3">
      <w:pPr>
        <w:pStyle w:val="a3"/>
        <w:rPr>
          <w:sz w:val="28"/>
          <w:szCs w:val="28"/>
          <w:rtl/>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hint="cs"/>
          <w:sz w:val="28"/>
          <w:szCs w:val="28"/>
          <w:rtl/>
          <w:lang w:bidi="ar-IQ"/>
        </w:rPr>
        <w:t>ابن خلدون ، العبر ، ج4 ، ص76 .</w:t>
      </w:r>
    </w:p>
  </w:footnote>
  <w:footnote w:id="52">
    <w:p w:rsidR="000807A4" w:rsidRPr="008C4E63" w:rsidRDefault="000807A4" w:rsidP="00A86BD3">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hint="cs"/>
          <w:sz w:val="28"/>
          <w:szCs w:val="28"/>
          <w:rtl/>
          <w:lang w:bidi="ar-IQ"/>
        </w:rPr>
        <w:t>ابن عذاري ، البيان المغرب ، ج1 ، ص164</w:t>
      </w:r>
    </w:p>
  </w:footnote>
  <w:footnote w:id="53">
    <w:p w:rsidR="000807A4" w:rsidRPr="008C4E63" w:rsidRDefault="000807A4" w:rsidP="008C4E63">
      <w:pPr>
        <w:pStyle w:val="a6"/>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سورةالزخرف،الاية</w:t>
      </w:r>
      <w:r w:rsidRPr="008C4E63">
        <w:rPr>
          <w:rFonts w:ascii="Simplified Arabic" w:hAnsi="Simplified Arabic" w:cs="Simplified Arabic"/>
          <w:sz w:val="28"/>
          <w:szCs w:val="28"/>
          <w:rtl/>
          <w:lang w:bidi="ar-IQ"/>
        </w:rPr>
        <w:t xml:space="preserve"> (36 </w:t>
      </w:r>
      <w:r w:rsidRPr="008C4E63">
        <w:rPr>
          <w:rFonts w:ascii="Simplified Arabic" w:hAnsi="Simplified Arabic" w:cs="Simplified Arabic" w:hint="cs"/>
          <w:sz w:val="28"/>
          <w:szCs w:val="28"/>
          <w:rtl/>
          <w:lang w:bidi="ar-IQ"/>
        </w:rPr>
        <w:t>ــ</w:t>
      </w:r>
      <w:r w:rsidRPr="008C4E63">
        <w:rPr>
          <w:rFonts w:ascii="Simplified Arabic" w:hAnsi="Simplified Arabic" w:cs="Simplified Arabic"/>
          <w:sz w:val="28"/>
          <w:szCs w:val="28"/>
          <w:rtl/>
          <w:lang w:bidi="ar-IQ"/>
        </w:rPr>
        <w:t xml:space="preserve"> 37).</w:t>
      </w:r>
    </w:p>
  </w:footnote>
  <w:footnote w:id="54">
    <w:p w:rsidR="000807A4" w:rsidRPr="008C4E63" w:rsidRDefault="000807A4" w:rsidP="008C4E63">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ابنعذاري،البيانالمغرب،ج</w:t>
      </w:r>
      <w:r w:rsidRPr="008C4E63">
        <w:rPr>
          <w:rFonts w:ascii="Simplified Arabic" w:hAnsi="Simplified Arabic" w:cs="Simplified Arabic"/>
          <w:sz w:val="28"/>
          <w:szCs w:val="28"/>
          <w:rtl/>
          <w:lang w:bidi="ar-IQ"/>
        </w:rPr>
        <w:t xml:space="preserve">1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 xml:space="preserve"> 164</w:t>
      </w:r>
      <w:r w:rsidRPr="008C4E63">
        <w:rPr>
          <w:rFonts w:ascii="Simplified Arabic" w:hAnsi="Simplified Arabic" w:cs="Simplified Arabic" w:hint="cs"/>
          <w:sz w:val="28"/>
          <w:szCs w:val="28"/>
          <w:rtl/>
          <w:lang w:bidi="ar-IQ"/>
        </w:rPr>
        <w:t>ــص</w:t>
      </w:r>
      <w:r w:rsidRPr="008C4E63">
        <w:rPr>
          <w:rFonts w:ascii="Simplified Arabic" w:hAnsi="Simplified Arabic" w:cs="Simplified Arabic"/>
          <w:sz w:val="28"/>
          <w:szCs w:val="28"/>
          <w:rtl/>
          <w:lang w:bidi="ar-IQ"/>
        </w:rPr>
        <w:t>165 .</w:t>
      </w:r>
    </w:p>
  </w:footnote>
  <w:footnote w:id="55">
    <w:p w:rsidR="000807A4" w:rsidRPr="008C4E63" w:rsidRDefault="000807A4" w:rsidP="008C4E63">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محمدسواديعبد،دراساتفيتاريخالمغرب،ص</w:t>
      </w:r>
      <w:r w:rsidRPr="008C4E63">
        <w:rPr>
          <w:rFonts w:ascii="Simplified Arabic" w:hAnsi="Simplified Arabic" w:cs="Simplified Arabic"/>
          <w:sz w:val="28"/>
          <w:szCs w:val="28"/>
          <w:rtl/>
          <w:lang w:bidi="ar-IQ"/>
        </w:rPr>
        <w:t>210.</w:t>
      </w:r>
    </w:p>
  </w:footnote>
  <w:footnote w:id="56">
    <w:p w:rsidR="000807A4" w:rsidRPr="008C4E63" w:rsidRDefault="000807A4" w:rsidP="008C4E63">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محمدسواديعبد،دراساتفيتاريخالمغرب،ص</w:t>
      </w:r>
      <w:r w:rsidRPr="008C4E63">
        <w:rPr>
          <w:rFonts w:ascii="Simplified Arabic" w:hAnsi="Simplified Arabic" w:cs="Simplified Arabic"/>
          <w:sz w:val="28"/>
          <w:szCs w:val="28"/>
          <w:rtl/>
          <w:lang w:bidi="ar-IQ"/>
        </w:rPr>
        <w:t>210.</w:t>
      </w:r>
    </w:p>
  </w:footnote>
  <w:footnote w:id="57">
    <w:p w:rsidR="000807A4" w:rsidRPr="008C4E63" w:rsidRDefault="000807A4" w:rsidP="008C4E63">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ابنعذاري،البيانالمغرب،ج</w:t>
      </w:r>
      <w:r w:rsidRPr="008C4E63">
        <w:rPr>
          <w:rFonts w:ascii="Simplified Arabic" w:hAnsi="Simplified Arabic" w:cs="Simplified Arabic"/>
          <w:sz w:val="28"/>
          <w:szCs w:val="28"/>
          <w:rtl/>
          <w:lang w:bidi="ar-IQ"/>
        </w:rPr>
        <w:t xml:space="preserve">1 </w:t>
      </w:r>
      <w:r w:rsidRPr="008C4E63">
        <w:rPr>
          <w:rFonts w:ascii="Simplified Arabic" w:hAnsi="Simplified Arabic" w:cs="Simplified Arabic" w:hint="cs"/>
          <w:sz w:val="28"/>
          <w:szCs w:val="28"/>
          <w:rtl/>
          <w:lang w:bidi="ar-IQ"/>
        </w:rPr>
        <w:t>،ص</w:t>
      </w:r>
      <w:r w:rsidRPr="008C4E63">
        <w:rPr>
          <w:rFonts w:ascii="Simplified Arabic" w:hAnsi="Simplified Arabic" w:cs="Simplified Arabic"/>
          <w:sz w:val="28"/>
          <w:szCs w:val="28"/>
          <w:rtl/>
          <w:lang w:bidi="ar-IQ"/>
        </w:rPr>
        <w:t>168.</w:t>
      </w:r>
    </w:p>
  </w:footnote>
  <w:footnote w:id="58">
    <w:p w:rsidR="000807A4" w:rsidRPr="008C4E63" w:rsidRDefault="000807A4" w:rsidP="008C4E63">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الزاوي،الطاهرأحمد،تاريخالفتحالعربيفيليبيا،ص</w:t>
      </w:r>
      <w:r w:rsidRPr="008C4E63">
        <w:rPr>
          <w:rFonts w:ascii="Simplified Arabic" w:hAnsi="Simplified Arabic" w:cs="Simplified Arabic"/>
          <w:sz w:val="28"/>
          <w:szCs w:val="28"/>
          <w:rtl/>
          <w:lang w:bidi="ar-IQ"/>
        </w:rPr>
        <w:t>190.</w:t>
      </w:r>
    </w:p>
  </w:footnote>
  <w:footnote w:id="59">
    <w:p w:rsidR="000807A4" w:rsidRPr="008C4E63" w:rsidRDefault="000807A4" w:rsidP="008C4E63">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محمد،سواديعبد،دراساتفيتاريخالمغرب،ص</w:t>
      </w:r>
      <w:r w:rsidRPr="008C4E63">
        <w:rPr>
          <w:rFonts w:ascii="Simplified Arabic" w:hAnsi="Simplified Arabic" w:cs="Simplified Arabic"/>
          <w:sz w:val="28"/>
          <w:szCs w:val="28"/>
          <w:rtl/>
          <w:lang w:bidi="ar-IQ"/>
        </w:rPr>
        <w:t>211.</w:t>
      </w:r>
    </w:p>
  </w:footnote>
  <w:footnote w:id="60">
    <w:p w:rsidR="000807A4" w:rsidRPr="008C4E63" w:rsidRDefault="000807A4" w:rsidP="008C4E63">
      <w:pPr>
        <w:pStyle w:val="a6"/>
        <w:jc w:val="lowKashida"/>
        <w:rPr>
          <w:rFonts w:ascii="Simplified Arabic" w:hAnsi="Simplified Arabic" w:cs="Simplified Arabic"/>
          <w:sz w:val="28"/>
          <w:szCs w:val="28"/>
          <w:rtl/>
          <w:lang w:bidi="ar-IQ"/>
        </w:rPr>
      </w:pPr>
      <w:r w:rsidRPr="008C4E63">
        <w:rPr>
          <w:rFonts w:ascii="Simplified Arabic" w:hAnsi="Simplified Arabic" w:cs="Simplified Arabic" w:hint="cs"/>
          <w:sz w:val="28"/>
          <w:szCs w:val="28"/>
          <w:vertAlign w:val="superscript"/>
          <w:rtl/>
          <w:lang w:bidi="ar-IQ"/>
        </w:rPr>
        <w:t>(</w:t>
      </w:r>
      <w:r w:rsidRPr="008C4E63">
        <w:rPr>
          <w:rStyle w:val="a7"/>
          <w:rFonts w:ascii="Simplified Arabic" w:hAnsi="Simplified Arabic" w:cs="Simplified Arabic"/>
          <w:sz w:val="28"/>
          <w:szCs w:val="28"/>
        </w:rPr>
        <w:footnoteRef/>
      </w:r>
      <w:r w:rsidRPr="008C4E63">
        <w:rPr>
          <w:rFonts w:ascii="Simplified Arabic" w:hAnsi="Simplified Arabic" w:cs="Simplified Arabic" w:hint="cs"/>
          <w:sz w:val="28"/>
          <w:szCs w:val="28"/>
          <w:vertAlign w:val="superscript"/>
          <w:rtl/>
          <w:lang w:bidi="ar-IQ"/>
        </w:rPr>
        <w:t>)</w:t>
      </w:r>
      <w:r w:rsidRPr="008C4E63">
        <w:rPr>
          <w:rFonts w:ascii="Simplified Arabic" w:hAnsi="Simplified Arabic" w:cs="Simplified Arabic" w:hint="cs"/>
          <w:sz w:val="28"/>
          <w:szCs w:val="28"/>
          <w:rtl/>
          <w:lang w:bidi="ar-IQ"/>
        </w:rPr>
        <w:t>محمد،سواديعبد،دراساتفيتاريخالمغرب،ص</w:t>
      </w:r>
      <w:r w:rsidRPr="008C4E63">
        <w:rPr>
          <w:rFonts w:ascii="Simplified Arabic" w:hAnsi="Simplified Arabic" w:cs="Simplified Arabic"/>
          <w:sz w:val="28"/>
          <w:szCs w:val="28"/>
          <w:rtl/>
          <w:lang w:bidi="ar-IQ"/>
        </w:rPr>
        <w:t>211.</w:t>
      </w:r>
    </w:p>
    <w:p w:rsidR="000807A4" w:rsidRPr="008C4E63" w:rsidRDefault="000807A4" w:rsidP="008C4E63">
      <w:pPr>
        <w:pStyle w:val="a6"/>
        <w:jc w:val="lowKashida"/>
        <w:rPr>
          <w:rFonts w:ascii="Simplified Arabic" w:hAnsi="Simplified Arabic" w:cs="Simplified Arabic"/>
          <w:sz w:val="28"/>
          <w:szCs w:val="28"/>
          <w:rtl/>
          <w:lang w:bidi="ar-IQ"/>
        </w:rPr>
      </w:pPr>
    </w:p>
  </w:footnote>
  <w:footnote w:id="61">
    <w:p w:rsidR="000807A4" w:rsidRPr="005B3C2A" w:rsidRDefault="000807A4" w:rsidP="005B3C2A">
      <w:pPr>
        <w:pStyle w:val="a3"/>
        <w:rPr>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5B3C2A">
        <w:rPr>
          <w:rFonts w:hint="cs"/>
          <w:sz w:val="28"/>
          <w:szCs w:val="28"/>
          <w:rtl/>
          <w:lang w:bidi="ar-IQ"/>
        </w:rPr>
        <w:t>محمد سوادي عبد ، دراسات في تاريخ المغرب ، ص212.</w:t>
      </w:r>
    </w:p>
  </w:footnote>
  <w:footnote w:id="62">
    <w:p w:rsidR="000807A4" w:rsidRPr="005B3C2A" w:rsidRDefault="000807A4" w:rsidP="005B3C2A">
      <w:pPr>
        <w:pStyle w:val="a3"/>
        <w:rPr>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5B3C2A">
        <w:rPr>
          <w:rFonts w:hint="cs"/>
          <w:sz w:val="28"/>
          <w:szCs w:val="28"/>
          <w:rtl/>
          <w:lang w:bidi="ar-IQ"/>
        </w:rPr>
        <w:t>لسان الدين الخطيب ، أعمال الاعلام ، ص50.</w:t>
      </w:r>
    </w:p>
  </w:footnote>
  <w:footnote w:id="63">
    <w:p w:rsidR="000807A4" w:rsidRPr="005B3C2A" w:rsidRDefault="000807A4" w:rsidP="005B3C2A">
      <w:pPr>
        <w:pStyle w:val="a3"/>
        <w:rPr>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5B3C2A">
        <w:rPr>
          <w:rFonts w:hint="cs"/>
          <w:sz w:val="28"/>
          <w:szCs w:val="28"/>
          <w:rtl/>
          <w:lang w:bidi="ar-IQ"/>
        </w:rPr>
        <w:t>ابن خلدون ، العبر ، ج4 ، ص79.</w:t>
      </w:r>
    </w:p>
  </w:footnote>
  <w:footnote w:id="64">
    <w:p w:rsidR="000807A4" w:rsidRPr="006F6648" w:rsidRDefault="000807A4" w:rsidP="006F6648">
      <w:pPr>
        <w:pStyle w:val="a3"/>
        <w:rPr>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5B3C2A">
        <w:rPr>
          <w:rFonts w:hint="cs"/>
          <w:sz w:val="28"/>
          <w:szCs w:val="28"/>
          <w:rtl/>
          <w:lang w:bidi="ar-IQ"/>
        </w:rPr>
        <w:t>ابن عذاري ، البيان المغرب ، ج1، ص169.</w:t>
      </w:r>
    </w:p>
  </w:footnote>
  <w:footnote w:id="65">
    <w:p w:rsidR="000807A4" w:rsidRPr="008C4E63" w:rsidRDefault="000807A4" w:rsidP="005B3C2A">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5B3C2A">
        <w:rPr>
          <w:rFonts w:hint="cs"/>
          <w:sz w:val="28"/>
          <w:szCs w:val="28"/>
          <w:rtl/>
          <w:lang w:bidi="ar-IQ"/>
        </w:rPr>
        <w:t>البكري ، المغرب في ذكر بلاد افريقية والمغرب ، ص30.</w:t>
      </w:r>
    </w:p>
  </w:footnote>
  <w:footnote w:id="66">
    <w:p w:rsidR="000807A4" w:rsidRPr="008C4E63" w:rsidRDefault="000807A4" w:rsidP="005B3C2A">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5B3C2A">
        <w:rPr>
          <w:rFonts w:hint="cs"/>
          <w:sz w:val="28"/>
          <w:szCs w:val="28"/>
          <w:rtl/>
          <w:lang w:bidi="ar-IQ"/>
        </w:rPr>
        <w:t>البكري ، المغرب في ذكر بلاد افريقية والمغرب ، ص30.</w:t>
      </w:r>
    </w:p>
  </w:footnote>
  <w:footnote w:id="67">
    <w:p w:rsidR="000807A4" w:rsidRPr="008C4E63" w:rsidRDefault="000807A4" w:rsidP="006F6648">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5B3C2A">
        <w:rPr>
          <w:rFonts w:hint="cs"/>
          <w:sz w:val="28"/>
          <w:szCs w:val="28"/>
          <w:rtl/>
          <w:lang w:bidi="ar-IQ"/>
        </w:rPr>
        <w:t>البكري ، المغرب في ذكر بلاد افريقية والمغرب ، ص</w:t>
      </w:r>
      <w:r>
        <w:rPr>
          <w:rFonts w:hint="cs"/>
          <w:sz w:val="28"/>
          <w:szCs w:val="28"/>
          <w:rtl/>
          <w:lang w:bidi="ar-IQ"/>
        </w:rPr>
        <w:t>29</w:t>
      </w:r>
      <w:r w:rsidRPr="005B3C2A">
        <w:rPr>
          <w:rFonts w:hint="cs"/>
          <w:sz w:val="28"/>
          <w:szCs w:val="28"/>
          <w:rtl/>
          <w:lang w:bidi="ar-IQ"/>
        </w:rPr>
        <w:t>.</w:t>
      </w:r>
    </w:p>
  </w:footnote>
  <w:footnote w:id="68">
    <w:p w:rsidR="000807A4" w:rsidRPr="008C4E63" w:rsidRDefault="000807A4" w:rsidP="006F6648">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5B3C2A">
        <w:rPr>
          <w:rFonts w:hint="cs"/>
          <w:sz w:val="28"/>
          <w:szCs w:val="28"/>
          <w:rtl/>
          <w:lang w:bidi="ar-IQ"/>
        </w:rPr>
        <w:t>البكري ، المغرب في ذكر بلاد افريقية والمغرب ، ص</w:t>
      </w:r>
      <w:r>
        <w:rPr>
          <w:rFonts w:hint="cs"/>
          <w:sz w:val="28"/>
          <w:szCs w:val="28"/>
          <w:rtl/>
          <w:lang w:bidi="ar-IQ"/>
        </w:rPr>
        <w:t>29</w:t>
      </w:r>
      <w:r w:rsidRPr="005B3C2A">
        <w:rPr>
          <w:rFonts w:hint="cs"/>
          <w:sz w:val="28"/>
          <w:szCs w:val="28"/>
          <w:rtl/>
          <w:lang w:bidi="ar-IQ"/>
        </w:rPr>
        <w:t>.</w:t>
      </w:r>
    </w:p>
  </w:footnote>
  <w:footnote w:id="69">
    <w:p w:rsidR="000807A4" w:rsidRPr="008C4E63" w:rsidRDefault="000807A4" w:rsidP="006F6648">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5B3C2A">
        <w:rPr>
          <w:rFonts w:hint="cs"/>
          <w:sz w:val="28"/>
          <w:szCs w:val="28"/>
          <w:rtl/>
          <w:lang w:bidi="ar-IQ"/>
        </w:rPr>
        <w:t>البكري ، المغرب في ذكر بلاد افريقية والمغرب ، ص30.</w:t>
      </w:r>
    </w:p>
  </w:footnote>
  <w:footnote w:id="70">
    <w:p w:rsidR="000807A4" w:rsidRPr="008C4E63" w:rsidRDefault="000807A4" w:rsidP="006F6648">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F6648">
        <w:rPr>
          <w:rFonts w:ascii="Simplified Arabic" w:hAnsi="Simplified Arabic" w:cs="Simplified Arabic" w:hint="cs"/>
          <w:sz w:val="28"/>
          <w:szCs w:val="28"/>
          <w:rtl/>
          <w:lang w:bidi="ar-IQ"/>
        </w:rPr>
        <w:t>ابنعذاري،البيانالمغرب،ج</w:t>
      </w:r>
      <w:r w:rsidRPr="006F6648">
        <w:rPr>
          <w:rFonts w:ascii="Simplified Arabic" w:hAnsi="Simplified Arabic" w:cs="Simplified Arabic"/>
          <w:sz w:val="28"/>
          <w:szCs w:val="28"/>
          <w:rtl/>
          <w:lang w:bidi="ar-IQ"/>
        </w:rPr>
        <w:t xml:space="preserve">1 </w:t>
      </w:r>
      <w:r w:rsidRPr="006F6648">
        <w:rPr>
          <w:rFonts w:ascii="Simplified Arabic" w:hAnsi="Simplified Arabic" w:cs="Simplified Arabic" w:hint="cs"/>
          <w:sz w:val="28"/>
          <w:szCs w:val="28"/>
          <w:rtl/>
          <w:lang w:bidi="ar-IQ"/>
        </w:rPr>
        <w:t>،ص</w:t>
      </w:r>
      <w:r w:rsidRPr="006F6648">
        <w:rPr>
          <w:rFonts w:ascii="Simplified Arabic" w:hAnsi="Simplified Arabic" w:cs="Simplified Arabic"/>
          <w:sz w:val="28"/>
          <w:szCs w:val="28"/>
          <w:rtl/>
          <w:lang w:bidi="ar-IQ"/>
        </w:rPr>
        <w:t>207.</w:t>
      </w:r>
    </w:p>
  </w:footnote>
  <w:footnote w:id="71">
    <w:p w:rsidR="000807A4" w:rsidRPr="008C4E63" w:rsidRDefault="000807A4" w:rsidP="006F6648">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F6648">
        <w:rPr>
          <w:rFonts w:ascii="Simplified Arabic" w:hAnsi="Simplified Arabic" w:cs="Simplified Arabic" w:hint="cs"/>
          <w:sz w:val="28"/>
          <w:szCs w:val="28"/>
          <w:rtl/>
          <w:lang w:bidi="ar-IQ"/>
        </w:rPr>
        <w:t>محمد،سواديعبد،دراساتفيتاريخالمغرب،ص</w:t>
      </w:r>
      <w:r w:rsidRPr="006F6648">
        <w:rPr>
          <w:rFonts w:ascii="Simplified Arabic" w:hAnsi="Simplified Arabic" w:cs="Simplified Arabic"/>
          <w:sz w:val="28"/>
          <w:szCs w:val="28"/>
          <w:rtl/>
          <w:lang w:bidi="ar-IQ"/>
        </w:rPr>
        <w:t>213.</w:t>
      </w:r>
    </w:p>
  </w:footnote>
  <w:footnote w:id="72">
    <w:p w:rsidR="000807A4" w:rsidRPr="008C4E63" w:rsidRDefault="000807A4" w:rsidP="006F6648">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F6648">
        <w:rPr>
          <w:rFonts w:ascii="Simplified Arabic" w:hAnsi="Simplified Arabic" w:cs="Simplified Arabic" w:hint="cs"/>
          <w:sz w:val="28"/>
          <w:szCs w:val="28"/>
          <w:rtl/>
          <w:lang w:bidi="ar-IQ"/>
        </w:rPr>
        <w:t>محمد،سواديعبد،دراساتفيتاريخالمغرب،ص</w:t>
      </w:r>
      <w:r w:rsidRPr="006F6648">
        <w:rPr>
          <w:rFonts w:ascii="Simplified Arabic" w:hAnsi="Simplified Arabic" w:cs="Simplified Arabic"/>
          <w:sz w:val="28"/>
          <w:szCs w:val="28"/>
          <w:rtl/>
          <w:lang w:bidi="ar-IQ"/>
        </w:rPr>
        <w:t>214.</w:t>
      </w:r>
    </w:p>
  </w:footnote>
  <w:footnote w:id="73">
    <w:p w:rsidR="000807A4" w:rsidRPr="008C4E63" w:rsidRDefault="000807A4" w:rsidP="006F6648">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F6648">
        <w:rPr>
          <w:rFonts w:ascii="Simplified Arabic" w:hAnsi="Simplified Arabic" w:cs="Simplified Arabic" w:hint="cs"/>
          <w:sz w:val="28"/>
          <w:szCs w:val="28"/>
          <w:rtl/>
          <w:lang w:bidi="ar-IQ"/>
        </w:rPr>
        <w:t>محمد،سواديعبد،دراساتفيتاريخالمغرب،ص</w:t>
      </w:r>
      <w:r w:rsidRPr="006F6648">
        <w:rPr>
          <w:rFonts w:ascii="Simplified Arabic" w:hAnsi="Simplified Arabic" w:cs="Simplified Arabic"/>
          <w:sz w:val="28"/>
          <w:szCs w:val="28"/>
          <w:rtl/>
          <w:lang w:bidi="ar-IQ"/>
        </w:rPr>
        <w:t>214.</w:t>
      </w:r>
    </w:p>
  </w:footnote>
  <w:footnote w:id="74">
    <w:p w:rsidR="000807A4" w:rsidRPr="008C4E63" w:rsidRDefault="000807A4" w:rsidP="006F6648">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F6648">
        <w:rPr>
          <w:rFonts w:ascii="Simplified Arabic" w:hAnsi="Simplified Arabic" w:cs="Simplified Arabic" w:hint="cs"/>
          <w:sz w:val="28"/>
          <w:szCs w:val="28"/>
          <w:rtl/>
          <w:lang w:bidi="ar-IQ"/>
        </w:rPr>
        <w:t>مؤنس،حسين،معالمتاريخالمغربوالاندلس،ص</w:t>
      </w:r>
      <w:r w:rsidRPr="006F6648">
        <w:rPr>
          <w:rFonts w:ascii="Simplified Arabic" w:hAnsi="Simplified Arabic" w:cs="Simplified Arabic"/>
          <w:sz w:val="28"/>
          <w:szCs w:val="28"/>
          <w:rtl/>
          <w:lang w:bidi="ar-IQ"/>
        </w:rPr>
        <w:t>148.</w:t>
      </w:r>
    </w:p>
  </w:footnote>
  <w:footnote w:id="75">
    <w:p w:rsidR="000807A4" w:rsidRPr="008C4E63" w:rsidRDefault="000807A4" w:rsidP="006F6648">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F6648">
        <w:rPr>
          <w:rFonts w:ascii="Simplified Arabic" w:hAnsi="Simplified Arabic" w:cs="Simplified Arabic" w:hint="cs"/>
          <w:sz w:val="28"/>
          <w:szCs w:val="28"/>
          <w:rtl/>
          <w:lang w:bidi="ar-IQ"/>
        </w:rPr>
        <w:t>ابنعذاري،البيانالمغرب،ج</w:t>
      </w:r>
      <w:r w:rsidRPr="006F6648">
        <w:rPr>
          <w:rFonts w:ascii="Simplified Arabic" w:hAnsi="Simplified Arabic" w:cs="Simplified Arabic"/>
          <w:sz w:val="28"/>
          <w:szCs w:val="28"/>
          <w:rtl/>
          <w:lang w:bidi="ar-IQ"/>
        </w:rPr>
        <w:t xml:space="preserve">1 </w:t>
      </w:r>
      <w:r w:rsidRPr="006F6648">
        <w:rPr>
          <w:rFonts w:ascii="Simplified Arabic" w:hAnsi="Simplified Arabic" w:cs="Simplified Arabic" w:hint="cs"/>
          <w:sz w:val="28"/>
          <w:szCs w:val="28"/>
          <w:rtl/>
          <w:lang w:bidi="ar-IQ"/>
        </w:rPr>
        <w:t>،ص</w:t>
      </w:r>
      <w:r w:rsidRPr="006F6648">
        <w:rPr>
          <w:rFonts w:ascii="Simplified Arabic" w:hAnsi="Simplified Arabic" w:cs="Simplified Arabic"/>
          <w:sz w:val="28"/>
          <w:szCs w:val="28"/>
          <w:rtl/>
          <w:lang w:bidi="ar-IQ"/>
        </w:rPr>
        <w:t>208</w:t>
      </w:r>
      <w:r w:rsidRPr="006F6648">
        <w:rPr>
          <w:rFonts w:ascii="Simplified Arabic" w:hAnsi="Simplified Arabic" w:cs="Simplified Arabic" w:hint="cs"/>
          <w:sz w:val="28"/>
          <w:szCs w:val="28"/>
          <w:rtl/>
          <w:lang w:bidi="ar-IQ"/>
        </w:rPr>
        <w:t>ــص</w:t>
      </w:r>
      <w:r w:rsidRPr="006F6648">
        <w:rPr>
          <w:rFonts w:ascii="Simplified Arabic" w:hAnsi="Simplified Arabic" w:cs="Simplified Arabic"/>
          <w:sz w:val="28"/>
          <w:szCs w:val="28"/>
          <w:rtl/>
          <w:lang w:bidi="ar-IQ"/>
        </w:rPr>
        <w:t>209.</w:t>
      </w:r>
    </w:p>
  </w:footnote>
  <w:footnote w:id="76">
    <w:p w:rsidR="000807A4" w:rsidRPr="008C4E63" w:rsidRDefault="000807A4" w:rsidP="006F6648">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F6648">
        <w:rPr>
          <w:rFonts w:ascii="Simplified Arabic" w:hAnsi="Simplified Arabic" w:cs="Simplified Arabic" w:hint="cs"/>
          <w:sz w:val="28"/>
          <w:szCs w:val="28"/>
          <w:rtl/>
          <w:lang w:bidi="ar-IQ"/>
        </w:rPr>
        <w:t>ابنعذاري،البيانالمغرب،ج</w:t>
      </w:r>
      <w:r w:rsidRPr="006F6648">
        <w:rPr>
          <w:rFonts w:ascii="Simplified Arabic" w:hAnsi="Simplified Arabic" w:cs="Simplified Arabic"/>
          <w:sz w:val="28"/>
          <w:szCs w:val="28"/>
          <w:rtl/>
          <w:lang w:bidi="ar-IQ"/>
        </w:rPr>
        <w:t xml:space="preserve">1 </w:t>
      </w:r>
      <w:r w:rsidRPr="006F6648">
        <w:rPr>
          <w:rFonts w:ascii="Simplified Arabic" w:hAnsi="Simplified Arabic" w:cs="Simplified Arabic" w:hint="cs"/>
          <w:sz w:val="28"/>
          <w:szCs w:val="28"/>
          <w:rtl/>
          <w:lang w:bidi="ar-IQ"/>
        </w:rPr>
        <w:t>،ص</w:t>
      </w:r>
      <w:r w:rsidRPr="006F6648">
        <w:rPr>
          <w:rFonts w:ascii="Simplified Arabic" w:hAnsi="Simplified Arabic" w:cs="Simplified Arabic"/>
          <w:sz w:val="28"/>
          <w:szCs w:val="28"/>
          <w:rtl/>
          <w:lang w:bidi="ar-IQ"/>
        </w:rPr>
        <w:t>209.</w:t>
      </w:r>
    </w:p>
  </w:footnote>
  <w:footnote w:id="77">
    <w:p w:rsidR="000807A4" w:rsidRPr="008C4E63" w:rsidRDefault="000807A4" w:rsidP="006F6648">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ابنعذاري،البيانالمغرب،ج</w:t>
      </w:r>
      <w:r w:rsidRPr="006C00CB">
        <w:rPr>
          <w:rFonts w:ascii="Simplified Arabic" w:hAnsi="Simplified Arabic" w:cs="Simplified Arabic"/>
          <w:sz w:val="28"/>
          <w:szCs w:val="28"/>
          <w:rtl/>
          <w:lang w:bidi="ar-IQ"/>
        </w:rPr>
        <w:t xml:space="preserve">1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209.</w:t>
      </w:r>
    </w:p>
  </w:footnote>
  <w:footnote w:id="78">
    <w:p w:rsidR="000807A4" w:rsidRPr="008C4E63" w:rsidRDefault="000807A4" w:rsidP="006F6648">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ابنعذاري،البيانالمغرب،ج</w:t>
      </w:r>
      <w:r w:rsidRPr="006C00CB">
        <w:rPr>
          <w:rFonts w:ascii="Simplified Arabic" w:hAnsi="Simplified Arabic" w:cs="Simplified Arabic"/>
          <w:sz w:val="28"/>
          <w:szCs w:val="28"/>
          <w:rtl/>
          <w:lang w:bidi="ar-IQ"/>
        </w:rPr>
        <w:t xml:space="preserve">1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218.</w:t>
      </w:r>
    </w:p>
  </w:footnote>
  <w:footnote w:id="79">
    <w:p w:rsidR="000807A4" w:rsidRPr="008C4E63" w:rsidRDefault="000807A4" w:rsidP="006F6648">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ابنعذاري،البيانالمغرب،ج</w:t>
      </w:r>
      <w:r w:rsidRPr="006C00CB">
        <w:rPr>
          <w:rFonts w:ascii="Simplified Arabic" w:hAnsi="Simplified Arabic" w:cs="Simplified Arabic"/>
          <w:sz w:val="28"/>
          <w:szCs w:val="28"/>
          <w:rtl/>
          <w:lang w:bidi="ar-IQ"/>
        </w:rPr>
        <w:t xml:space="preserve">1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218.</w:t>
      </w:r>
    </w:p>
  </w:footnote>
  <w:footnote w:id="80">
    <w:p w:rsidR="000807A4" w:rsidRPr="008C4E63" w:rsidRDefault="000807A4" w:rsidP="006F6648">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ابنعذاري،البيانالمغرب،ج</w:t>
      </w:r>
      <w:r w:rsidRPr="006C00CB">
        <w:rPr>
          <w:rFonts w:ascii="Simplified Arabic" w:hAnsi="Simplified Arabic" w:cs="Simplified Arabic"/>
          <w:sz w:val="28"/>
          <w:szCs w:val="28"/>
          <w:rtl/>
          <w:lang w:bidi="ar-IQ"/>
        </w:rPr>
        <w:t xml:space="preserve">1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218.</w:t>
      </w:r>
    </w:p>
  </w:footnote>
  <w:footnote w:id="81">
    <w:p w:rsidR="000807A4" w:rsidRPr="008C4E63" w:rsidRDefault="000807A4" w:rsidP="006C00CB">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ابنعذاري،البيانالمغرب،ج</w:t>
      </w:r>
      <w:r w:rsidRPr="006C00CB">
        <w:rPr>
          <w:rFonts w:ascii="Simplified Arabic" w:hAnsi="Simplified Arabic" w:cs="Simplified Arabic"/>
          <w:sz w:val="28"/>
          <w:szCs w:val="28"/>
          <w:rtl/>
          <w:lang w:bidi="ar-IQ"/>
        </w:rPr>
        <w:t xml:space="preserve">1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218.</w:t>
      </w:r>
    </w:p>
  </w:footnote>
  <w:footnote w:id="82">
    <w:p w:rsidR="000807A4" w:rsidRPr="008C4E63" w:rsidRDefault="000807A4" w:rsidP="006C00CB">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محمد</w:t>
      </w:r>
      <w:r w:rsidRPr="006C00CB">
        <w:rPr>
          <w:rFonts w:ascii="Simplified Arabic" w:hAnsi="Simplified Arabic" w:cs="Simplified Arabic"/>
          <w:sz w:val="28"/>
          <w:szCs w:val="28"/>
          <w:rtl/>
          <w:lang w:bidi="ar-IQ"/>
        </w:rPr>
        <w:t xml:space="preserve"> ,</w:t>
      </w:r>
      <w:r w:rsidRPr="006C00CB">
        <w:rPr>
          <w:rFonts w:ascii="Simplified Arabic" w:hAnsi="Simplified Arabic" w:cs="Simplified Arabic" w:hint="cs"/>
          <w:sz w:val="28"/>
          <w:szCs w:val="28"/>
          <w:rtl/>
          <w:lang w:bidi="ar-IQ"/>
        </w:rPr>
        <w:t>سواديعبد</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دراساتفيتاريخالمغرب</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215.</w:t>
      </w:r>
    </w:p>
  </w:footnote>
  <w:footnote w:id="83">
    <w:p w:rsidR="000807A4" w:rsidRPr="006C00CB" w:rsidRDefault="000807A4" w:rsidP="006C00CB">
      <w:pPr>
        <w:pStyle w:val="a3"/>
        <w:rPr>
          <w:rFonts w:ascii="Simplified Arabic" w:hAnsi="Simplified Arabic" w:cs="Simplified Arabic"/>
          <w:sz w:val="28"/>
          <w:szCs w:val="28"/>
          <w:rtl/>
          <w:lang w:bidi="ar-IQ"/>
        </w:rPr>
      </w:pPr>
      <w:r w:rsidRPr="006C00CB">
        <w:rPr>
          <w:rFonts w:ascii="Simplified Arabic" w:hAnsi="Simplified Arabic" w:cs="Simplified Arabic"/>
          <w:sz w:val="28"/>
          <w:szCs w:val="28"/>
          <w:vertAlign w:val="superscript"/>
          <w:rtl/>
          <w:lang w:bidi="ar-IQ"/>
        </w:rPr>
        <w:t>(</w:t>
      </w:r>
      <w:r w:rsidRPr="006C00CB">
        <w:rPr>
          <w:rStyle w:val="a7"/>
          <w:rFonts w:ascii="Simplified Arabic" w:hAnsi="Simplified Arabic" w:cs="Simplified Arabic"/>
          <w:sz w:val="28"/>
          <w:szCs w:val="28"/>
        </w:rPr>
        <w:footnoteRef/>
      </w:r>
      <w:r w:rsidRPr="006C00CB">
        <w:rPr>
          <w:rFonts w:ascii="Simplified Arabic" w:hAnsi="Simplified Arabic" w:cs="Simplified Arabic"/>
          <w:sz w:val="28"/>
          <w:szCs w:val="28"/>
          <w:vertAlign w:val="superscript"/>
          <w:rtl/>
          <w:lang w:bidi="ar-IQ"/>
        </w:rPr>
        <w:t>)</w:t>
      </w:r>
      <w:r w:rsidRPr="006C00CB">
        <w:rPr>
          <w:rFonts w:ascii="Simplified Arabic" w:hAnsi="Simplified Arabic" w:cs="Simplified Arabic"/>
          <w:sz w:val="28"/>
          <w:szCs w:val="28"/>
          <w:rtl/>
          <w:lang w:bidi="ar-IQ"/>
        </w:rPr>
        <w:t xml:space="preserve"> محمد ,سوادي عبد , دراسات في تاريخ المغرب , ص215.</w:t>
      </w:r>
    </w:p>
  </w:footnote>
  <w:footnote w:id="84">
    <w:p w:rsidR="000807A4" w:rsidRPr="008C4E63" w:rsidRDefault="000807A4" w:rsidP="006C00CB">
      <w:pPr>
        <w:pStyle w:val="a6"/>
        <w:jc w:val="lowKashida"/>
        <w:rPr>
          <w:rFonts w:ascii="Simplified Arabic" w:hAnsi="Simplified Arabic" w:cs="Simplified Arabic"/>
          <w:sz w:val="28"/>
          <w:szCs w:val="28"/>
          <w:rtl/>
          <w:lang w:bidi="ar-IQ"/>
        </w:rPr>
      </w:pPr>
      <w:r w:rsidRPr="006C00CB">
        <w:rPr>
          <w:rFonts w:ascii="Simplified Arabic" w:hAnsi="Simplified Arabic" w:cs="Simplified Arabic"/>
          <w:sz w:val="28"/>
          <w:szCs w:val="28"/>
          <w:vertAlign w:val="superscript"/>
          <w:rtl/>
          <w:lang w:bidi="ar-IQ"/>
        </w:rPr>
        <w:t>(</w:t>
      </w:r>
      <w:r w:rsidRPr="006C00CB">
        <w:rPr>
          <w:rStyle w:val="a7"/>
          <w:rFonts w:ascii="Simplified Arabic" w:hAnsi="Simplified Arabic" w:cs="Simplified Arabic"/>
          <w:sz w:val="28"/>
          <w:szCs w:val="28"/>
        </w:rPr>
        <w:footnoteRef/>
      </w:r>
      <w:r w:rsidRPr="006C00CB">
        <w:rPr>
          <w:rFonts w:ascii="Simplified Arabic" w:hAnsi="Simplified Arabic" w:cs="Simplified Arabic"/>
          <w:sz w:val="28"/>
          <w:szCs w:val="28"/>
          <w:vertAlign w:val="superscript"/>
          <w:rtl/>
          <w:lang w:bidi="ar-IQ"/>
        </w:rPr>
        <w:t>)</w:t>
      </w:r>
      <w:r w:rsidRPr="006C00CB">
        <w:rPr>
          <w:rFonts w:ascii="Simplified Arabic" w:hAnsi="Simplified Arabic" w:cs="Simplified Arabic"/>
          <w:sz w:val="28"/>
          <w:szCs w:val="28"/>
          <w:rtl/>
          <w:lang w:bidi="ar-IQ"/>
        </w:rPr>
        <w:t>محمد ,سوادي عبد , دراسات في تاريخ المغرب , ص 215ــ ص216.</w:t>
      </w:r>
    </w:p>
  </w:footnote>
  <w:footnote w:id="85">
    <w:p w:rsidR="000807A4" w:rsidRPr="008C4E63" w:rsidRDefault="000807A4" w:rsidP="006C00CB">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محمد</w:t>
      </w:r>
      <w:r w:rsidRPr="006C00CB">
        <w:rPr>
          <w:rFonts w:ascii="Simplified Arabic" w:hAnsi="Simplified Arabic" w:cs="Simplified Arabic"/>
          <w:sz w:val="28"/>
          <w:szCs w:val="28"/>
          <w:rtl/>
          <w:lang w:bidi="ar-IQ"/>
        </w:rPr>
        <w:t xml:space="preserve"> ,</w:t>
      </w:r>
      <w:r w:rsidRPr="006C00CB">
        <w:rPr>
          <w:rFonts w:ascii="Simplified Arabic" w:hAnsi="Simplified Arabic" w:cs="Simplified Arabic" w:hint="cs"/>
          <w:sz w:val="28"/>
          <w:szCs w:val="28"/>
          <w:rtl/>
          <w:lang w:bidi="ar-IQ"/>
        </w:rPr>
        <w:t>سواديعبد</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دراساتفيتاريخالمغرب</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216.</w:t>
      </w:r>
    </w:p>
  </w:footnote>
  <w:footnote w:id="86">
    <w:p w:rsidR="000807A4" w:rsidRPr="008C4E63" w:rsidRDefault="000807A4" w:rsidP="006C00CB">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محمد</w:t>
      </w:r>
      <w:r w:rsidRPr="006C00CB">
        <w:rPr>
          <w:rFonts w:ascii="Simplified Arabic" w:hAnsi="Simplified Arabic" w:cs="Simplified Arabic"/>
          <w:sz w:val="28"/>
          <w:szCs w:val="28"/>
          <w:rtl/>
          <w:lang w:bidi="ar-IQ"/>
        </w:rPr>
        <w:t xml:space="preserve"> ,</w:t>
      </w:r>
      <w:r w:rsidRPr="006C00CB">
        <w:rPr>
          <w:rFonts w:ascii="Simplified Arabic" w:hAnsi="Simplified Arabic" w:cs="Simplified Arabic" w:hint="cs"/>
          <w:sz w:val="28"/>
          <w:szCs w:val="28"/>
          <w:rtl/>
          <w:lang w:bidi="ar-IQ"/>
        </w:rPr>
        <w:t>سواديعبد</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دراساتفيتاريخالمغرب</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236.</w:t>
      </w:r>
    </w:p>
  </w:footnote>
  <w:footnote w:id="87">
    <w:p w:rsidR="000807A4" w:rsidRPr="008C4E63" w:rsidRDefault="000807A4" w:rsidP="006C00CB">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ابنعذاري،البيانالمغرب،ص</w:t>
      </w:r>
      <w:r w:rsidRPr="006C00CB">
        <w:rPr>
          <w:rFonts w:ascii="Simplified Arabic" w:hAnsi="Simplified Arabic" w:cs="Simplified Arabic"/>
          <w:sz w:val="28"/>
          <w:szCs w:val="28"/>
          <w:rtl/>
          <w:lang w:bidi="ar-IQ"/>
        </w:rPr>
        <w:t>236</w:t>
      </w:r>
    </w:p>
  </w:footnote>
  <w:footnote w:id="88">
    <w:p w:rsidR="000807A4" w:rsidRPr="008C4E63" w:rsidRDefault="000807A4" w:rsidP="006C00CB">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محمد</w:t>
      </w:r>
      <w:r w:rsidRPr="006C00CB">
        <w:rPr>
          <w:rFonts w:ascii="Simplified Arabic" w:hAnsi="Simplified Arabic" w:cs="Simplified Arabic"/>
          <w:sz w:val="28"/>
          <w:szCs w:val="28"/>
          <w:rtl/>
          <w:lang w:bidi="ar-IQ"/>
        </w:rPr>
        <w:t xml:space="preserve"> ,</w:t>
      </w:r>
      <w:r w:rsidRPr="006C00CB">
        <w:rPr>
          <w:rFonts w:ascii="Simplified Arabic" w:hAnsi="Simplified Arabic" w:cs="Simplified Arabic" w:hint="cs"/>
          <w:sz w:val="28"/>
          <w:szCs w:val="28"/>
          <w:rtl/>
          <w:lang w:bidi="ar-IQ"/>
        </w:rPr>
        <w:t>سواديعبد</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دراساتفيتاريخالمغرب</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216.</w:t>
      </w:r>
    </w:p>
  </w:footnote>
  <w:footnote w:id="89">
    <w:p w:rsidR="000807A4" w:rsidRPr="008C4E63" w:rsidRDefault="000807A4" w:rsidP="006C00CB">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ابنسعيدالمغربي</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المغربفيحلىالمغرب</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175.</w:t>
      </w:r>
    </w:p>
  </w:footnote>
  <w:footnote w:id="90">
    <w:p w:rsidR="000807A4" w:rsidRPr="008C4E63" w:rsidRDefault="000807A4" w:rsidP="006C00CB">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ياقوتالحموي</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معجمالبلدان</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ج</w:t>
      </w:r>
      <w:r w:rsidRPr="006C00CB">
        <w:rPr>
          <w:rFonts w:ascii="Simplified Arabic" w:hAnsi="Simplified Arabic" w:cs="Simplified Arabic"/>
          <w:sz w:val="28"/>
          <w:szCs w:val="28"/>
          <w:rtl/>
          <w:lang w:bidi="ar-IQ"/>
        </w:rPr>
        <w:t xml:space="preserve">5 ,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372.</w:t>
      </w:r>
    </w:p>
  </w:footnote>
  <w:footnote w:id="91">
    <w:p w:rsidR="000807A4" w:rsidRPr="008C4E63" w:rsidRDefault="000807A4" w:rsidP="006C00CB">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ابنعذاري</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البيانالمغرب</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228.</w:t>
      </w:r>
    </w:p>
  </w:footnote>
  <w:footnote w:id="92">
    <w:p w:rsidR="000807A4" w:rsidRPr="008C4E63" w:rsidRDefault="000807A4" w:rsidP="006C00CB">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محمد</w:t>
      </w:r>
      <w:r w:rsidRPr="006C00CB">
        <w:rPr>
          <w:rFonts w:ascii="Simplified Arabic" w:hAnsi="Simplified Arabic" w:cs="Simplified Arabic"/>
          <w:sz w:val="28"/>
          <w:szCs w:val="28"/>
          <w:rtl/>
          <w:lang w:bidi="ar-IQ"/>
        </w:rPr>
        <w:t xml:space="preserve"> ,</w:t>
      </w:r>
      <w:r w:rsidRPr="006C00CB">
        <w:rPr>
          <w:rFonts w:ascii="Simplified Arabic" w:hAnsi="Simplified Arabic" w:cs="Simplified Arabic" w:hint="cs"/>
          <w:sz w:val="28"/>
          <w:szCs w:val="28"/>
          <w:rtl/>
          <w:lang w:bidi="ar-IQ"/>
        </w:rPr>
        <w:t>سواديعبد</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دراساتفيتاريخالمغرب</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217.</w:t>
      </w:r>
    </w:p>
  </w:footnote>
  <w:footnote w:id="93">
    <w:p w:rsidR="000807A4" w:rsidRPr="008C4E63" w:rsidRDefault="000807A4" w:rsidP="006C00CB">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لسانالدينالخطيب</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اعمالالاعلام</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ق</w:t>
      </w:r>
      <w:r w:rsidRPr="006C00CB">
        <w:rPr>
          <w:rFonts w:ascii="Simplified Arabic" w:hAnsi="Simplified Arabic" w:cs="Simplified Arabic"/>
          <w:sz w:val="28"/>
          <w:szCs w:val="28"/>
          <w:rtl/>
          <w:lang w:bidi="ar-IQ"/>
        </w:rPr>
        <w:t xml:space="preserve">3: </w:t>
      </w:r>
      <w:r w:rsidRPr="006C00CB">
        <w:rPr>
          <w:rFonts w:ascii="Simplified Arabic" w:hAnsi="Simplified Arabic" w:cs="Simplified Arabic" w:hint="cs"/>
          <w:sz w:val="28"/>
          <w:szCs w:val="28"/>
          <w:rtl/>
          <w:lang w:bidi="ar-IQ"/>
        </w:rPr>
        <w:t>ابنالاثيرالكاملفيالتاريخ</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ج</w:t>
      </w:r>
      <w:r w:rsidRPr="006C00CB">
        <w:rPr>
          <w:rFonts w:ascii="Simplified Arabic" w:hAnsi="Simplified Arabic" w:cs="Simplified Arabic"/>
          <w:sz w:val="28"/>
          <w:szCs w:val="28"/>
          <w:rtl/>
          <w:lang w:bidi="ar-IQ"/>
        </w:rPr>
        <w:t xml:space="preserve">8,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112.</w:t>
      </w:r>
    </w:p>
  </w:footnote>
  <w:footnote w:id="94">
    <w:p w:rsidR="000807A4" w:rsidRPr="008C4E63" w:rsidRDefault="000807A4" w:rsidP="006C00CB">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6C00CB">
        <w:rPr>
          <w:rFonts w:ascii="Simplified Arabic" w:hAnsi="Simplified Arabic" w:cs="Simplified Arabic" w:hint="cs"/>
          <w:sz w:val="28"/>
          <w:szCs w:val="28"/>
          <w:rtl/>
          <w:lang w:bidi="ar-IQ"/>
        </w:rPr>
        <w:t>محمد</w:t>
      </w:r>
      <w:r w:rsidRPr="006C00CB">
        <w:rPr>
          <w:rFonts w:ascii="Simplified Arabic" w:hAnsi="Simplified Arabic" w:cs="Simplified Arabic"/>
          <w:sz w:val="28"/>
          <w:szCs w:val="28"/>
          <w:rtl/>
          <w:lang w:bidi="ar-IQ"/>
        </w:rPr>
        <w:t xml:space="preserve"> ,</w:t>
      </w:r>
      <w:r w:rsidRPr="006C00CB">
        <w:rPr>
          <w:rFonts w:ascii="Simplified Arabic" w:hAnsi="Simplified Arabic" w:cs="Simplified Arabic" w:hint="cs"/>
          <w:sz w:val="28"/>
          <w:szCs w:val="28"/>
          <w:rtl/>
          <w:lang w:bidi="ar-IQ"/>
        </w:rPr>
        <w:t>سواديعبد</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دراساتفيتاريخالمغرب</w:t>
      </w:r>
      <w:r w:rsidRPr="006C00CB">
        <w:rPr>
          <w:rFonts w:ascii="Simplified Arabic" w:hAnsi="Simplified Arabic" w:cs="Simplified Arabic"/>
          <w:sz w:val="28"/>
          <w:szCs w:val="28"/>
          <w:rtl/>
          <w:lang w:bidi="ar-IQ"/>
        </w:rPr>
        <w:t xml:space="preserve"> , </w:t>
      </w:r>
      <w:r w:rsidRPr="006C00CB">
        <w:rPr>
          <w:rFonts w:ascii="Simplified Arabic" w:hAnsi="Simplified Arabic" w:cs="Simplified Arabic" w:hint="cs"/>
          <w:sz w:val="28"/>
          <w:szCs w:val="28"/>
          <w:rtl/>
          <w:lang w:bidi="ar-IQ"/>
        </w:rPr>
        <w:t>ص</w:t>
      </w:r>
      <w:r w:rsidRPr="006C00CB">
        <w:rPr>
          <w:rFonts w:ascii="Simplified Arabic" w:hAnsi="Simplified Arabic" w:cs="Simplified Arabic"/>
          <w:sz w:val="28"/>
          <w:szCs w:val="28"/>
          <w:rtl/>
          <w:lang w:bidi="ar-IQ"/>
        </w:rPr>
        <w:t>218.</w:t>
      </w:r>
    </w:p>
  </w:footnote>
  <w:footnote w:id="95">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7D3527">
        <w:rPr>
          <w:rFonts w:ascii="Simplified Arabic" w:hAnsi="Simplified Arabic" w:cs="Simplified Arabic" w:hint="cs"/>
          <w:sz w:val="28"/>
          <w:szCs w:val="28"/>
          <w:rtl/>
          <w:lang w:bidi="ar-IQ"/>
        </w:rPr>
        <w:t>محمد،سواديعبد،دراساتفيتاريخالمغرب،ص</w:t>
      </w:r>
      <w:r w:rsidRPr="007D3527">
        <w:rPr>
          <w:rFonts w:ascii="Simplified Arabic" w:hAnsi="Simplified Arabic" w:cs="Simplified Arabic"/>
          <w:sz w:val="28"/>
          <w:szCs w:val="28"/>
          <w:rtl/>
          <w:lang w:bidi="ar-IQ"/>
        </w:rPr>
        <w:t>218.</w:t>
      </w:r>
    </w:p>
  </w:footnote>
  <w:footnote w:id="96">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7D3527">
        <w:rPr>
          <w:rFonts w:ascii="Simplified Arabic" w:hAnsi="Simplified Arabic" w:cs="Simplified Arabic" w:hint="cs"/>
          <w:sz w:val="28"/>
          <w:szCs w:val="28"/>
          <w:rtl/>
          <w:lang w:bidi="ar-IQ"/>
        </w:rPr>
        <w:t>محمد،سواديعبد،دراساتفيتاريخالمغرب،ص</w:t>
      </w:r>
      <w:r w:rsidRPr="007D3527">
        <w:rPr>
          <w:rFonts w:ascii="Simplified Arabic" w:hAnsi="Simplified Arabic" w:cs="Simplified Arabic"/>
          <w:sz w:val="28"/>
          <w:szCs w:val="28"/>
          <w:rtl/>
          <w:lang w:bidi="ar-IQ"/>
        </w:rPr>
        <w:t xml:space="preserve">218 _ </w:t>
      </w:r>
      <w:r w:rsidRPr="007D3527">
        <w:rPr>
          <w:rFonts w:ascii="Simplified Arabic" w:hAnsi="Simplified Arabic" w:cs="Simplified Arabic" w:hint="cs"/>
          <w:sz w:val="28"/>
          <w:szCs w:val="28"/>
          <w:rtl/>
          <w:lang w:bidi="ar-IQ"/>
        </w:rPr>
        <w:t>ص</w:t>
      </w:r>
      <w:r w:rsidRPr="007D3527">
        <w:rPr>
          <w:rFonts w:ascii="Simplified Arabic" w:hAnsi="Simplified Arabic" w:cs="Simplified Arabic"/>
          <w:sz w:val="28"/>
          <w:szCs w:val="28"/>
          <w:rtl/>
          <w:lang w:bidi="ar-IQ"/>
        </w:rPr>
        <w:t>219.</w:t>
      </w:r>
    </w:p>
  </w:footnote>
  <w:footnote w:id="97">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7D3527">
        <w:rPr>
          <w:rFonts w:ascii="Simplified Arabic" w:hAnsi="Simplified Arabic" w:cs="Simplified Arabic" w:hint="cs"/>
          <w:sz w:val="28"/>
          <w:szCs w:val="28"/>
          <w:rtl/>
          <w:lang w:bidi="ar-IQ"/>
        </w:rPr>
        <w:t>محمد،سواديعبد،دراساتفيتاريخالمغرب،ص</w:t>
      </w:r>
      <w:r w:rsidRPr="007D3527">
        <w:rPr>
          <w:rFonts w:ascii="Simplified Arabic" w:hAnsi="Simplified Arabic" w:cs="Simplified Arabic"/>
          <w:sz w:val="28"/>
          <w:szCs w:val="28"/>
          <w:rtl/>
          <w:lang w:bidi="ar-IQ"/>
        </w:rPr>
        <w:t>219.</w:t>
      </w:r>
    </w:p>
  </w:footnote>
  <w:footnote w:id="98">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7D3527">
        <w:rPr>
          <w:rFonts w:ascii="Simplified Arabic" w:hAnsi="Simplified Arabic" w:cs="Simplified Arabic" w:hint="cs"/>
          <w:sz w:val="28"/>
          <w:szCs w:val="28"/>
          <w:rtl/>
          <w:lang w:bidi="ar-IQ"/>
        </w:rPr>
        <w:t>محمد،سواديعبد،دراساتفيتاريخالمغرب،ص</w:t>
      </w:r>
      <w:r w:rsidRPr="007D3527">
        <w:rPr>
          <w:rFonts w:ascii="Simplified Arabic" w:hAnsi="Simplified Arabic" w:cs="Simplified Arabic"/>
          <w:sz w:val="28"/>
          <w:szCs w:val="28"/>
          <w:rtl/>
          <w:lang w:bidi="ar-IQ"/>
        </w:rPr>
        <w:t>219.</w:t>
      </w:r>
    </w:p>
  </w:footnote>
  <w:footnote w:id="99">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7D3527">
        <w:rPr>
          <w:rFonts w:ascii="Simplified Arabic" w:hAnsi="Simplified Arabic" w:cs="Simplified Arabic" w:hint="cs"/>
          <w:sz w:val="28"/>
          <w:szCs w:val="28"/>
          <w:rtl/>
          <w:lang w:bidi="ar-IQ"/>
        </w:rPr>
        <w:t>سالم،عبدالعزيزالسيد،المغربالكبيرج</w:t>
      </w:r>
      <w:r w:rsidRPr="007D3527">
        <w:rPr>
          <w:rFonts w:ascii="Simplified Arabic" w:hAnsi="Simplified Arabic" w:cs="Simplified Arabic"/>
          <w:sz w:val="28"/>
          <w:szCs w:val="28"/>
          <w:rtl/>
          <w:lang w:bidi="ar-IQ"/>
        </w:rPr>
        <w:t xml:space="preserve">2 </w:t>
      </w:r>
      <w:r w:rsidRPr="007D3527">
        <w:rPr>
          <w:rFonts w:ascii="Simplified Arabic" w:hAnsi="Simplified Arabic" w:cs="Simplified Arabic" w:hint="cs"/>
          <w:sz w:val="28"/>
          <w:szCs w:val="28"/>
          <w:rtl/>
          <w:lang w:bidi="ar-IQ"/>
        </w:rPr>
        <w:t>،ص</w:t>
      </w:r>
      <w:r w:rsidRPr="007D3527">
        <w:rPr>
          <w:rFonts w:ascii="Simplified Arabic" w:hAnsi="Simplified Arabic" w:cs="Simplified Arabic"/>
          <w:sz w:val="28"/>
          <w:szCs w:val="28"/>
          <w:rtl/>
          <w:lang w:bidi="ar-IQ"/>
        </w:rPr>
        <w:t xml:space="preserve">609 _ </w:t>
      </w:r>
      <w:r w:rsidRPr="007D3527">
        <w:rPr>
          <w:rFonts w:ascii="Simplified Arabic" w:hAnsi="Simplified Arabic" w:cs="Simplified Arabic" w:hint="cs"/>
          <w:sz w:val="28"/>
          <w:szCs w:val="28"/>
          <w:rtl/>
          <w:lang w:bidi="ar-IQ"/>
        </w:rPr>
        <w:t>ص</w:t>
      </w:r>
      <w:r w:rsidRPr="007D3527">
        <w:rPr>
          <w:rFonts w:ascii="Simplified Arabic" w:hAnsi="Simplified Arabic" w:cs="Simplified Arabic"/>
          <w:sz w:val="28"/>
          <w:szCs w:val="28"/>
          <w:rtl/>
          <w:lang w:bidi="ar-IQ"/>
        </w:rPr>
        <w:t>618.</w:t>
      </w:r>
    </w:p>
  </w:footnote>
  <w:footnote w:id="100">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7D3527">
        <w:rPr>
          <w:rFonts w:ascii="Simplified Arabic" w:hAnsi="Simplified Arabic" w:cs="Simplified Arabic" w:hint="cs"/>
          <w:sz w:val="28"/>
          <w:szCs w:val="28"/>
          <w:rtl/>
          <w:lang w:bidi="ar-IQ"/>
        </w:rPr>
        <w:t>محمد،سواديعبد،دراساتفيتاريخالمغرب،ص</w:t>
      </w:r>
      <w:r w:rsidRPr="007D3527">
        <w:rPr>
          <w:rFonts w:ascii="Simplified Arabic" w:hAnsi="Simplified Arabic" w:cs="Simplified Arabic"/>
          <w:sz w:val="28"/>
          <w:szCs w:val="28"/>
          <w:rtl/>
          <w:lang w:bidi="ar-IQ"/>
        </w:rPr>
        <w:t>220.</w:t>
      </w:r>
    </w:p>
  </w:footnote>
  <w:footnote w:id="101">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7D3527">
        <w:rPr>
          <w:rFonts w:ascii="Simplified Arabic" w:hAnsi="Simplified Arabic" w:cs="Simplified Arabic" w:hint="cs"/>
          <w:sz w:val="28"/>
          <w:szCs w:val="28"/>
          <w:rtl/>
          <w:lang w:bidi="ar-IQ"/>
        </w:rPr>
        <w:t>محمد،سواديعبد،دراساتفيتاريخالمغرب،ص</w:t>
      </w:r>
      <w:r w:rsidRPr="007D3527">
        <w:rPr>
          <w:rFonts w:ascii="Simplified Arabic" w:hAnsi="Simplified Arabic" w:cs="Simplified Arabic"/>
          <w:sz w:val="28"/>
          <w:szCs w:val="28"/>
          <w:rtl/>
          <w:lang w:bidi="ar-IQ"/>
        </w:rPr>
        <w:t>220.</w:t>
      </w:r>
    </w:p>
  </w:footnote>
  <w:footnote w:id="102">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7D3527">
        <w:rPr>
          <w:rFonts w:ascii="Simplified Arabic" w:hAnsi="Simplified Arabic" w:cs="Simplified Arabic" w:hint="cs"/>
          <w:sz w:val="28"/>
          <w:szCs w:val="28"/>
          <w:rtl/>
          <w:lang w:bidi="ar-IQ"/>
        </w:rPr>
        <w:t>محمد،سواديعبد،دراساتفيتاريخالمغرب،ص</w:t>
      </w:r>
      <w:r w:rsidRPr="007D3527">
        <w:rPr>
          <w:rFonts w:ascii="Simplified Arabic" w:hAnsi="Simplified Arabic" w:cs="Simplified Arabic"/>
          <w:sz w:val="28"/>
          <w:szCs w:val="28"/>
          <w:rtl/>
          <w:lang w:bidi="ar-IQ"/>
        </w:rPr>
        <w:t xml:space="preserve"> 221.</w:t>
      </w:r>
    </w:p>
  </w:footnote>
  <w:footnote w:id="103">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7D3527">
        <w:rPr>
          <w:rFonts w:ascii="Simplified Arabic" w:hAnsi="Simplified Arabic" w:cs="Simplified Arabic" w:hint="cs"/>
          <w:sz w:val="28"/>
          <w:szCs w:val="28"/>
          <w:rtl/>
          <w:lang w:bidi="ar-IQ"/>
        </w:rPr>
        <w:t>محمد،سواديعبد،دراساتفيتاريخالمغرب،ص</w:t>
      </w:r>
      <w:r w:rsidRPr="007D3527">
        <w:rPr>
          <w:rFonts w:ascii="Simplified Arabic" w:hAnsi="Simplified Arabic" w:cs="Simplified Arabic"/>
          <w:sz w:val="28"/>
          <w:szCs w:val="28"/>
          <w:rtl/>
          <w:lang w:bidi="ar-IQ"/>
        </w:rPr>
        <w:t xml:space="preserve">221 _ </w:t>
      </w:r>
      <w:r w:rsidRPr="007D3527">
        <w:rPr>
          <w:rFonts w:ascii="Simplified Arabic" w:hAnsi="Simplified Arabic" w:cs="Simplified Arabic" w:hint="cs"/>
          <w:sz w:val="28"/>
          <w:szCs w:val="28"/>
          <w:rtl/>
          <w:lang w:bidi="ar-IQ"/>
        </w:rPr>
        <w:t>ص</w:t>
      </w:r>
      <w:r w:rsidRPr="007D3527">
        <w:rPr>
          <w:rFonts w:ascii="Simplified Arabic" w:hAnsi="Simplified Arabic" w:cs="Simplified Arabic"/>
          <w:sz w:val="28"/>
          <w:szCs w:val="28"/>
          <w:rtl/>
          <w:lang w:bidi="ar-IQ"/>
        </w:rPr>
        <w:t>222 .</w:t>
      </w:r>
    </w:p>
  </w:footnote>
  <w:footnote w:id="104">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D87D4F">
        <w:rPr>
          <w:rFonts w:ascii="Simplified Arabic" w:hAnsi="Simplified Arabic" w:cs="Simplified Arabic" w:hint="cs"/>
          <w:sz w:val="28"/>
          <w:szCs w:val="28"/>
          <w:rtl/>
          <w:lang w:bidi="ar-IQ"/>
        </w:rPr>
        <w:t>محمد،سواديعبد،دراساتفيتاريخالمغرب،ص</w:t>
      </w:r>
      <w:r w:rsidRPr="00D87D4F">
        <w:rPr>
          <w:rFonts w:ascii="Simplified Arabic" w:hAnsi="Simplified Arabic" w:cs="Simplified Arabic"/>
          <w:sz w:val="28"/>
          <w:szCs w:val="28"/>
          <w:rtl/>
          <w:lang w:bidi="ar-IQ"/>
        </w:rPr>
        <w:t>222.</w:t>
      </w:r>
    </w:p>
  </w:footnote>
  <w:footnote w:id="105">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D87D4F">
        <w:rPr>
          <w:rFonts w:ascii="Simplified Arabic" w:hAnsi="Simplified Arabic" w:cs="Simplified Arabic" w:hint="cs"/>
          <w:sz w:val="28"/>
          <w:szCs w:val="28"/>
          <w:rtl/>
          <w:lang w:bidi="ar-IQ"/>
        </w:rPr>
        <w:t>محمد،سواديعبد،دراساتفيتاريخالمغرب،ص</w:t>
      </w:r>
      <w:r w:rsidRPr="00D87D4F">
        <w:rPr>
          <w:rFonts w:ascii="Simplified Arabic" w:hAnsi="Simplified Arabic" w:cs="Simplified Arabic"/>
          <w:sz w:val="28"/>
          <w:szCs w:val="28"/>
          <w:rtl/>
          <w:lang w:bidi="ar-IQ"/>
        </w:rPr>
        <w:t>224</w:t>
      </w:r>
    </w:p>
  </w:footnote>
  <w:footnote w:id="106">
    <w:p w:rsidR="000807A4" w:rsidRPr="008C4E63" w:rsidRDefault="000807A4" w:rsidP="00BD40F3">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حسن ابراهيم حسن : الدولة الفاطمية , ص467-469.</w:t>
      </w:r>
    </w:p>
  </w:footnote>
  <w:footnote w:id="107">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D87D4F">
        <w:rPr>
          <w:rFonts w:ascii="Simplified Arabic" w:hAnsi="Simplified Arabic" w:cs="Simplified Arabic" w:hint="cs"/>
          <w:sz w:val="28"/>
          <w:szCs w:val="28"/>
          <w:rtl/>
          <w:lang w:bidi="ar-IQ"/>
        </w:rPr>
        <w:t>محمد،سواديعبد،دراساتفيتاريخالمغرب،ص</w:t>
      </w:r>
      <w:r w:rsidRPr="00D87D4F">
        <w:rPr>
          <w:rFonts w:ascii="Simplified Arabic" w:hAnsi="Simplified Arabic" w:cs="Simplified Arabic"/>
          <w:sz w:val="28"/>
          <w:szCs w:val="28"/>
          <w:rtl/>
          <w:lang w:bidi="ar-IQ"/>
        </w:rPr>
        <w:t>225.</w:t>
      </w:r>
    </w:p>
  </w:footnote>
  <w:footnote w:id="108">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D87D4F">
        <w:rPr>
          <w:rFonts w:ascii="Simplified Arabic" w:hAnsi="Simplified Arabic" w:cs="Simplified Arabic" w:hint="cs"/>
          <w:sz w:val="28"/>
          <w:szCs w:val="28"/>
          <w:rtl/>
          <w:lang w:bidi="ar-IQ"/>
        </w:rPr>
        <w:t>محمد،سواديعبد،دراساتفيتاريخالمغرب،ص</w:t>
      </w:r>
      <w:r w:rsidRPr="00D87D4F">
        <w:rPr>
          <w:rFonts w:ascii="Simplified Arabic" w:hAnsi="Simplified Arabic" w:cs="Simplified Arabic"/>
          <w:sz w:val="28"/>
          <w:szCs w:val="28"/>
          <w:rtl/>
          <w:lang w:bidi="ar-IQ"/>
        </w:rPr>
        <w:t>226.</w:t>
      </w:r>
    </w:p>
  </w:footnote>
  <w:footnote w:id="109">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D87D4F">
        <w:rPr>
          <w:rFonts w:ascii="Simplified Arabic" w:hAnsi="Simplified Arabic" w:cs="Simplified Arabic" w:hint="cs"/>
          <w:sz w:val="28"/>
          <w:szCs w:val="28"/>
          <w:rtl/>
          <w:lang w:bidi="ar-IQ"/>
        </w:rPr>
        <w:t>محمد،سواديعبد،دراساتفيتاريخالمغرب،ص</w:t>
      </w:r>
      <w:r w:rsidRPr="00D87D4F">
        <w:rPr>
          <w:rFonts w:ascii="Simplified Arabic" w:hAnsi="Simplified Arabic" w:cs="Simplified Arabic"/>
          <w:sz w:val="28"/>
          <w:szCs w:val="28"/>
          <w:rtl/>
          <w:lang w:bidi="ar-IQ"/>
        </w:rPr>
        <w:t>226.</w:t>
      </w:r>
    </w:p>
  </w:footnote>
  <w:footnote w:id="110">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D87D4F">
        <w:rPr>
          <w:rFonts w:ascii="Simplified Arabic" w:hAnsi="Simplified Arabic" w:cs="Simplified Arabic" w:hint="cs"/>
          <w:sz w:val="28"/>
          <w:szCs w:val="28"/>
          <w:rtl/>
          <w:lang w:bidi="ar-IQ"/>
        </w:rPr>
        <w:t>ابنعذاري،البيانالمغرب،ص</w:t>
      </w:r>
      <w:r w:rsidRPr="00D87D4F">
        <w:rPr>
          <w:rFonts w:ascii="Simplified Arabic" w:hAnsi="Simplified Arabic" w:cs="Simplified Arabic"/>
          <w:sz w:val="28"/>
          <w:szCs w:val="28"/>
          <w:rtl/>
          <w:lang w:bidi="ar-IQ"/>
        </w:rPr>
        <w:t>159.</w:t>
      </w:r>
    </w:p>
  </w:footnote>
  <w:footnote w:id="111">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D87D4F">
        <w:rPr>
          <w:rFonts w:ascii="Simplified Arabic" w:hAnsi="Simplified Arabic" w:cs="Simplified Arabic" w:hint="cs"/>
          <w:sz w:val="28"/>
          <w:szCs w:val="28"/>
          <w:rtl/>
          <w:lang w:bidi="ar-IQ"/>
        </w:rPr>
        <w:t>محمد،سواديعبد،دراساتفيتاريخالمغرب،ص</w:t>
      </w:r>
      <w:r w:rsidRPr="00D87D4F">
        <w:rPr>
          <w:rFonts w:ascii="Simplified Arabic" w:hAnsi="Simplified Arabic" w:cs="Simplified Arabic"/>
          <w:sz w:val="28"/>
          <w:szCs w:val="28"/>
          <w:rtl/>
          <w:lang w:bidi="ar-IQ"/>
        </w:rPr>
        <w:t xml:space="preserve">236 - </w:t>
      </w:r>
      <w:r w:rsidRPr="00D87D4F">
        <w:rPr>
          <w:rFonts w:ascii="Simplified Arabic" w:hAnsi="Simplified Arabic" w:cs="Simplified Arabic" w:hint="cs"/>
          <w:sz w:val="28"/>
          <w:szCs w:val="28"/>
          <w:rtl/>
          <w:lang w:bidi="ar-IQ"/>
        </w:rPr>
        <w:t>ص</w:t>
      </w:r>
      <w:r w:rsidRPr="00D87D4F">
        <w:rPr>
          <w:rFonts w:ascii="Simplified Arabic" w:hAnsi="Simplified Arabic" w:cs="Simplified Arabic"/>
          <w:sz w:val="28"/>
          <w:szCs w:val="28"/>
          <w:rtl/>
          <w:lang w:bidi="ar-IQ"/>
        </w:rPr>
        <w:t>237.</w:t>
      </w:r>
    </w:p>
  </w:footnote>
  <w:footnote w:id="112">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D87D4F">
        <w:rPr>
          <w:rFonts w:ascii="Simplified Arabic" w:hAnsi="Simplified Arabic" w:cs="Simplified Arabic" w:hint="cs"/>
          <w:sz w:val="28"/>
          <w:szCs w:val="28"/>
          <w:rtl/>
          <w:lang w:bidi="ar-IQ"/>
        </w:rPr>
        <w:t>ابنحوقل،صورةالارض،ص</w:t>
      </w:r>
      <w:r w:rsidRPr="00D87D4F">
        <w:rPr>
          <w:rFonts w:ascii="Simplified Arabic" w:hAnsi="Simplified Arabic" w:cs="Simplified Arabic"/>
          <w:sz w:val="28"/>
          <w:szCs w:val="28"/>
          <w:rtl/>
          <w:lang w:bidi="ar-IQ"/>
        </w:rPr>
        <w:t>152.</w:t>
      </w:r>
    </w:p>
  </w:footnote>
  <w:footnote w:id="113">
    <w:p w:rsidR="000807A4" w:rsidRPr="008C4E63" w:rsidRDefault="000807A4" w:rsidP="007D3527">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D87D4F">
        <w:rPr>
          <w:rFonts w:ascii="Simplified Arabic" w:hAnsi="Simplified Arabic" w:cs="Simplified Arabic" w:hint="cs"/>
          <w:sz w:val="28"/>
          <w:szCs w:val="28"/>
          <w:rtl/>
          <w:lang w:bidi="ar-IQ"/>
        </w:rPr>
        <w:t>محمد،سواديعبد،دراساتفيتاريخالمغرب،ص</w:t>
      </w:r>
      <w:r w:rsidRPr="00D87D4F">
        <w:rPr>
          <w:rFonts w:ascii="Simplified Arabic" w:hAnsi="Simplified Arabic" w:cs="Simplified Arabic"/>
          <w:sz w:val="28"/>
          <w:szCs w:val="28"/>
          <w:rtl/>
          <w:lang w:bidi="ar-IQ"/>
        </w:rPr>
        <w:t>227.</w:t>
      </w:r>
    </w:p>
  </w:footnote>
  <w:footnote w:id="114">
    <w:p w:rsidR="000807A4" w:rsidRPr="008C4E63" w:rsidRDefault="000807A4" w:rsidP="007E4031">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7E4031">
        <w:rPr>
          <w:rFonts w:ascii="Simplified Arabic" w:hAnsi="Simplified Arabic" w:cs="Simplified Arabic" w:hint="cs"/>
          <w:sz w:val="28"/>
          <w:szCs w:val="28"/>
          <w:rtl/>
          <w:lang w:bidi="ar-IQ"/>
        </w:rPr>
        <w:t>محمد،سواديعبد،دراساتفيتاريخالمغرب،ص</w:t>
      </w:r>
      <w:r w:rsidRPr="007E4031">
        <w:rPr>
          <w:rFonts w:ascii="Simplified Arabic" w:hAnsi="Simplified Arabic" w:cs="Simplified Arabic"/>
          <w:sz w:val="28"/>
          <w:szCs w:val="28"/>
          <w:rtl/>
          <w:lang w:bidi="ar-IQ"/>
        </w:rPr>
        <w:t>227.</w:t>
      </w:r>
    </w:p>
  </w:footnote>
  <w:footnote w:id="115">
    <w:p w:rsidR="000807A4" w:rsidRPr="008C4E63" w:rsidRDefault="000807A4" w:rsidP="007E4031">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7E4031">
        <w:rPr>
          <w:rFonts w:ascii="Simplified Arabic" w:hAnsi="Simplified Arabic" w:cs="Simplified Arabic" w:hint="cs"/>
          <w:sz w:val="28"/>
          <w:szCs w:val="28"/>
          <w:rtl/>
          <w:lang w:bidi="ar-IQ"/>
        </w:rPr>
        <w:t>البكري،المسالكوالممالك،ج</w:t>
      </w:r>
      <w:r w:rsidRPr="007E4031">
        <w:rPr>
          <w:rFonts w:ascii="Simplified Arabic" w:hAnsi="Simplified Arabic" w:cs="Simplified Arabic"/>
          <w:sz w:val="28"/>
          <w:szCs w:val="28"/>
          <w:rtl/>
          <w:lang w:bidi="ar-IQ"/>
        </w:rPr>
        <w:t xml:space="preserve">2 </w:t>
      </w:r>
      <w:r w:rsidRPr="007E4031">
        <w:rPr>
          <w:rFonts w:ascii="Simplified Arabic" w:hAnsi="Simplified Arabic" w:cs="Simplified Arabic" w:hint="cs"/>
          <w:sz w:val="28"/>
          <w:szCs w:val="28"/>
          <w:rtl/>
          <w:lang w:bidi="ar-IQ"/>
        </w:rPr>
        <w:t>،ص</w:t>
      </w:r>
      <w:r w:rsidRPr="007E4031">
        <w:rPr>
          <w:rFonts w:ascii="Simplified Arabic" w:hAnsi="Simplified Arabic" w:cs="Simplified Arabic"/>
          <w:sz w:val="28"/>
          <w:szCs w:val="28"/>
          <w:rtl/>
          <w:lang w:bidi="ar-IQ"/>
        </w:rPr>
        <w:t>203.</w:t>
      </w:r>
    </w:p>
  </w:footnote>
  <w:footnote w:id="116">
    <w:p w:rsidR="000807A4" w:rsidRPr="008C4E63" w:rsidRDefault="000807A4" w:rsidP="007E4031">
      <w:pPr>
        <w:pStyle w:val="a6"/>
        <w:jc w:val="lowKashida"/>
        <w:rPr>
          <w:rFonts w:ascii="Simplified Arabic" w:hAnsi="Simplified Arabic" w:cs="Simplified Arabic"/>
          <w:sz w:val="28"/>
          <w:szCs w:val="28"/>
          <w:rtl/>
          <w:lang w:bidi="ar-IQ"/>
        </w:rPr>
      </w:pPr>
      <w:r w:rsidRPr="005B3C2A">
        <w:rPr>
          <w:rFonts w:ascii="Simplified Arabic" w:hAnsi="Simplified Arabic" w:cs="Simplified Arabic" w:hint="cs"/>
          <w:sz w:val="28"/>
          <w:szCs w:val="28"/>
          <w:vertAlign w:val="superscript"/>
          <w:rtl/>
          <w:lang w:bidi="ar-IQ"/>
        </w:rPr>
        <w:t>(</w:t>
      </w:r>
      <w:r w:rsidRPr="005B3C2A">
        <w:rPr>
          <w:rStyle w:val="a7"/>
          <w:rFonts w:ascii="Simplified Arabic" w:hAnsi="Simplified Arabic" w:cs="Simplified Arabic"/>
          <w:sz w:val="28"/>
          <w:szCs w:val="28"/>
        </w:rPr>
        <w:footnoteRef/>
      </w:r>
      <w:r w:rsidRPr="005B3C2A">
        <w:rPr>
          <w:rFonts w:ascii="Simplified Arabic" w:hAnsi="Simplified Arabic" w:cs="Simplified Arabic" w:hint="cs"/>
          <w:sz w:val="28"/>
          <w:szCs w:val="28"/>
          <w:vertAlign w:val="superscript"/>
          <w:rtl/>
          <w:lang w:bidi="ar-IQ"/>
        </w:rPr>
        <w:t>)</w:t>
      </w:r>
      <w:r w:rsidRPr="007E4031">
        <w:rPr>
          <w:rFonts w:ascii="Simplified Arabic" w:hAnsi="Simplified Arabic" w:cs="Simplified Arabic" w:hint="cs"/>
          <w:sz w:val="28"/>
          <w:szCs w:val="28"/>
          <w:rtl/>
          <w:lang w:bidi="ar-IQ"/>
        </w:rPr>
        <w:t>البكري،المسالكوالممالك،ج</w:t>
      </w:r>
      <w:r w:rsidRPr="007E4031">
        <w:rPr>
          <w:rFonts w:ascii="Simplified Arabic" w:hAnsi="Simplified Arabic" w:cs="Simplified Arabic"/>
          <w:sz w:val="28"/>
          <w:szCs w:val="28"/>
          <w:rtl/>
          <w:lang w:bidi="ar-IQ"/>
        </w:rPr>
        <w:t xml:space="preserve">2 </w:t>
      </w:r>
      <w:r w:rsidRPr="007E4031">
        <w:rPr>
          <w:rFonts w:ascii="Simplified Arabic" w:hAnsi="Simplified Arabic" w:cs="Simplified Arabic" w:hint="cs"/>
          <w:sz w:val="28"/>
          <w:szCs w:val="28"/>
          <w:rtl/>
          <w:lang w:bidi="ar-IQ"/>
        </w:rPr>
        <w:t>،ص</w:t>
      </w:r>
      <w:r w:rsidRPr="007E4031">
        <w:rPr>
          <w:rFonts w:ascii="Simplified Arabic" w:hAnsi="Simplified Arabic" w:cs="Simplified Arabic"/>
          <w:sz w:val="28"/>
          <w:szCs w:val="28"/>
          <w:rtl/>
          <w:lang w:bidi="ar-IQ"/>
        </w:rPr>
        <w:t>224.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E74"/>
    <w:multiLevelType w:val="hybridMultilevel"/>
    <w:tmpl w:val="D6C00E3E"/>
    <w:lvl w:ilvl="0" w:tplc="DFD0E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B6DF6"/>
    <w:multiLevelType w:val="hybridMultilevel"/>
    <w:tmpl w:val="1964500C"/>
    <w:lvl w:ilvl="0" w:tplc="4DAAE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E5AA5"/>
    <w:multiLevelType w:val="hybridMultilevel"/>
    <w:tmpl w:val="45EE1222"/>
    <w:lvl w:ilvl="0" w:tplc="55BCA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35886"/>
    <w:multiLevelType w:val="hybridMultilevel"/>
    <w:tmpl w:val="C7BE7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31B88"/>
    <w:multiLevelType w:val="hybridMultilevel"/>
    <w:tmpl w:val="23862C4E"/>
    <w:lvl w:ilvl="0" w:tplc="F7EE0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97850"/>
    <w:multiLevelType w:val="hybridMultilevel"/>
    <w:tmpl w:val="14C66506"/>
    <w:lvl w:ilvl="0" w:tplc="706C4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B13FA"/>
    <w:multiLevelType w:val="hybridMultilevel"/>
    <w:tmpl w:val="81D2BAD2"/>
    <w:lvl w:ilvl="0" w:tplc="379018E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17710B6B"/>
    <w:multiLevelType w:val="hybridMultilevel"/>
    <w:tmpl w:val="B05082E8"/>
    <w:lvl w:ilvl="0" w:tplc="0DA4C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82128"/>
    <w:multiLevelType w:val="hybridMultilevel"/>
    <w:tmpl w:val="FC666EBE"/>
    <w:lvl w:ilvl="0" w:tplc="49465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B31FD"/>
    <w:multiLevelType w:val="hybridMultilevel"/>
    <w:tmpl w:val="CFA0A4D2"/>
    <w:lvl w:ilvl="0" w:tplc="22266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A2A50"/>
    <w:multiLevelType w:val="hybridMultilevel"/>
    <w:tmpl w:val="9910700A"/>
    <w:lvl w:ilvl="0" w:tplc="625E441E">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E4E56"/>
    <w:multiLevelType w:val="hybridMultilevel"/>
    <w:tmpl w:val="6EFC5220"/>
    <w:lvl w:ilvl="0" w:tplc="4DAAE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756E8"/>
    <w:multiLevelType w:val="hybridMultilevel"/>
    <w:tmpl w:val="26420502"/>
    <w:lvl w:ilvl="0" w:tplc="16DAE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57D46"/>
    <w:multiLevelType w:val="hybridMultilevel"/>
    <w:tmpl w:val="9610735E"/>
    <w:lvl w:ilvl="0" w:tplc="921CC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16FFE"/>
    <w:multiLevelType w:val="hybridMultilevel"/>
    <w:tmpl w:val="BC442468"/>
    <w:lvl w:ilvl="0" w:tplc="04F694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E335C"/>
    <w:multiLevelType w:val="hybridMultilevel"/>
    <w:tmpl w:val="BFCC8128"/>
    <w:lvl w:ilvl="0" w:tplc="CD04B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93BF2"/>
    <w:multiLevelType w:val="hybridMultilevel"/>
    <w:tmpl w:val="5734B85C"/>
    <w:lvl w:ilvl="0" w:tplc="2A86B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0363CD"/>
    <w:multiLevelType w:val="hybridMultilevel"/>
    <w:tmpl w:val="1A7EA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66C64"/>
    <w:multiLevelType w:val="hybridMultilevel"/>
    <w:tmpl w:val="BD4230D0"/>
    <w:lvl w:ilvl="0" w:tplc="6908D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272FB1"/>
    <w:multiLevelType w:val="hybridMultilevel"/>
    <w:tmpl w:val="FC7E2C24"/>
    <w:lvl w:ilvl="0" w:tplc="89B20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36EA1"/>
    <w:multiLevelType w:val="hybridMultilevel"/>
    <w:tmpl w:val="B9B4A918"/>
    <w:lvl w:ilvl="0" w:tplc="19BCB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F54A3"/>
    <w:multiLevelType w:val="hybridMultilevel"/>
    <w:tmpl w:val="A546FBDE"/>
    <w:lvl w:ilvl="0" w:tplc="7910F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67B0F"/>
    <w:multiLevelType w:val="hybridMultilevel"/>
    <w:tmpl w:val="31D65ACA"/>
    <w:lvl w:ilvl="0" w:tplc="95823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103425"/>
    <w:multiLevelType w:val="hybridMultilevel"/>
    <w:tmpl w:val="D1261DF2"/>
    <w:lvl w:ilvl="0" w:tplc="3E525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743DF"/>
    <w:multiLevelType w:val="hybridMultilevel"/>
    <w:tmpl w:val="27FC64A8"/>
    <w:lvl w:ilvl="0" w:tplc="FE803C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6131B"/>
    <w:multiLevelType w:val="hybridMultilevel"/>
    <w:tmpl w:val="E56AD09A"/>
    <w:lvl w:ilvl="0" w:tplc="67243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421A0"/>
    <w:multiLevelType w:val="hybridMultilevel"/>
    <w:tmpl w:val="413AC46C"/>
    <w:lvl w:ilvl="0" w:tplc="F7726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7A571C"/>
    <w:multiLevelType w:val="hybridMultilevel"/>
    <w:tmpl w:val="A59CF80A"/>
    <w:lvl w:ilvl="0" w:tplc="9FF2A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B31FC"/>
    <w:multiLevelType w:val="hybridMultilevel"/>
    <w:tmpl w:val="596CE0D0"/>
    <w:lvl w:ilvl="0" w:tplc="1FF2E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07305B"/>
    <w:multiLevelType w:val="hybridMultilevel"/>
    <w:tmpl w:val="682E2284"/>
    <w:lvl w:ilvl="0" w:tplc="7910F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357EC7"/>
    <w:multiLevelType w:val="hybridMultilevel"/>
    <w:tmpl w:val="B0204BAE"/>
    <w:lvl w:ilvl="0" w:tplc="3056E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C60B3"/>
    <w:multiLevelType w:val="hybridMultilevel"/>
    <w:tmpl w:val="779C0B9A"/>
    <w:lvl w:ilvl="0" w:tplc="D8582DD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11EAB"/>
    <w:multiLevelType w:val="hybridMultilevel"/>
    <w:tmpl w:val="9326B1B4"/>
    <w:lvl w:ilvl="0" w:tplc="C9A07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A50014"/>
    <w:multiLevelType w:val="hybridMultilevel"/>
    <w:tmpl w:val="3C7A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25282"/>
    <w:multiLevelType w:val="hybridMultilevel"/>
    <w:tmpl w:val="E2F8F59C"/>
    <w:lvl w:ilvl="0" w:tplc="DFC4098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F27049"/>
    <w:multiLevelType w:val="hybridMultilevel"/>
    <w:tmpl w:val="3E0CC73C"/>
    <w:lvl w:ilvl="0" w:tplc="36D29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23C0F"/>
    <w:multiLevelType w:val="hybridMultilevel"/>
    <w:tmpl w:val="65A02756"/>
    <w:lvl w:ilvl="0" w:tplc="FE56B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33392"/>
    <w:multiLevelType w:val="hybridMultilevel"/>
    <w:tmpl w:val="C3B8FA1E"/>
    <w:lvl w:ilvl="0" w:tplc="1EBEB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51429D"/>
    <w:multiLevelType w:val="hybridMultilevel"/>
    <w:tmpl w:val="791A6D82"/>
    <w:lvl w:ilvl="0" w:tplc="85080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D0663D"/>
    <w:multiLevelType w:val="hybridMultilevel"/>
    <w:tmpl w:val="82F6A4F2"/>
    <w:lvl w:ilvl="0" w:tplc="3F12EC6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4E7BEA"/>
    <w:multiLevelType w:val="hybridMultilevel"/>
    <w:tmpl w:val="CFB25B9C"/>
    <w:lvl w:ilvl="0" w:tplc="94700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8A3EFC"/>
    <w:multiLevelType w:val="hybridMultilevel"/>
    <w:tmpl w:val="0EE0E448"/>
    <w:lvl w:ilvl="0" w:tplc="253855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A290A"/>
    <w:multiLevelType w:val="hybridMultilevel"/>
    <w:tmpl w:val="E67CD232"/>
    <w:lvl w:ilvl="0" w:tplc="4DAAE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0B4A16"/>
    <w:multiLevelType w:val="hybridMultilevel"/>
    <w:tmpl w:val="74D6B5EE"/>
    <w:lvl w:ilvl="0" w:tplc="6FDA8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8C0390"/>
    <w:multiLevelType w:val="hybridMultilevel"/>
    <w:tmpl w:val="B2948212"/>
    <w:lvl w:ilvl="0" w:tplc="7910F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6B53B4"/>
    <w:multiLevelType w:val="hybridMultilevel"/>
    <w:tmpl w:val="DDAE1578"/>
    <w:lvl w:ilvl="0" w:tplc="10F25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F6495E"/>
    <w:multiLevelType w:val="hybridMultilevel"/>
    <w:tmpl w:val="4066F0B2"/>
    <w:lvl w:ilvl="0" w:tplc="0570E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1"/>
  </w:num>
  <w:num w:numId="3">
    <w:abstractNumId w:val="29"/>
  </w:num>
  <w:num w:numId="4">
    <w:abstractNumId w:val="21"/>
  </w:num>
  <w:num w:numId="5">
    <w:abstractNumId w:val="44"/>
  </w:num>
  <w:num w:numId="6">
    <w:abstractNumId w:val="6"/>
  </w:num>
  <w:num w:numId="7">
    <w:abstractNumId w:val="38"/>
  </w:num>
  <w:num w:numId="8">
    <w:abstractNumId w:val="45"/>
  </w:num>
  <w:num w:numId="9">
    <w:abstractNumId w:val="31"/>
  </w:num>
  <w:num w:numId="10">
    <w:abstractNumId w:val="7"/>
  </w:num>
  <w:num w:numId="11">
    <w:abstractNumId w:val="37"/>
  </w:num>
  <w:num w:numId="12">
    <w:abstractNumId w:val="36"/>
  </w:num>
  <w:num w:numId="13">
    <w:abstractNumId w:val="28"/>
  </w:num>
  <w:num w:numId="14">
    <w:abstractNumId w:val="27"/>
  </w:num>
  <w:num w:numId="15">
    <w:abstractNumId w:val="13"/>
  </w:num>
  <w:num w:numId="16">
    <w:abstractNumId w:val="43"/>
  </w:num>
  <w:num w:numId="17">
    <w:abstractNumId w:val="11"/>
  </w:num>
  <w:num w:numId="18">
    <w:abstractNumId w:val="1"/>
  </w:num>
  <w:num w:numId="19">
    <w:abstractNumId w:val="42"/>
  </w:num>
  <w:num w:numId="20">
    <w:abstractNumId w:val="46"/>
  </w:num>
  <w:num w:numId="21">
    <w:abstractNumId w:val="0"/>
  </w:num>
  <w:num w:numId="22">
    <w:abstractNumId w:val="22"/>
  </w:num>
  <w:num w:numId="23">
    <w:abstractNumId w:val="23"/>
  </w:num>
  <w:num w:numId="24">
    <w:abstractNumId w:val="9"/>
  </w:num>
  <w:num w:numId="25">
    <w:abstractNumId w:val="18"/>
  </w:num>
  <w:num w:numId="26">
    <w:abstractNumId w:val="40"/>
  </w:num>
  <w:num w:numId="27">
    <w:abstractNumId w:val="35"/>
  </w:num>
  <w:num w:numId="28">
    <w:abstractNumId w:val="5"/>
  </w:num>
  <w:num w:numId="29">
    <w:abstractNumId w:val="19"/>
  </w:num>
  <w:num w:numId="30">
    <w:abstractNumId w:val="12"/>
  </w:num>
  <w:num w:numId="31">
    <w:abstractNumId w:val="16"/>
  </w:num>
  <w:num w:numId="32">
    <w:abstractNumId w:val="26"/>
  </w:num>
  <w:num w:numId="33">
    <w:abstractNumId w:val="25"/>
  </w:num>
  <w:num w:numId="34">
    <w:abstractNumId w:val="15"/>
  </w:num>
  <w:num w:numId="35">
    <w:abstractNumId w:val="14"/>
  </w:num>
  <w:num w:numId="36">
    <w:abstractNumId w:val="10"/>
  </w:num>
  <w:num w:numId="37">
    <w:abstractNumId w:val="20"/>
  </w:num>
  <w:num w:numId="38">
    <w:abstractNumId w:val="30"/>
  </w:num>
  <w:num w:numId="39">
    <w:abstractNumId w:val="32"/>
  </w:num>
  <w:num w:numId="40">
    <w:abstractNumId w:val="8"/>
  </w:num>
  <w:num w:numId="41">
    <w:abstractNumId w:val="34"/>
  </w:num>
  <w:num w:numId="42">
    <w:abstractNumId w:val="2"/>
  </w:num>
  <w:num w:numId="43">
    <w:abstractNumId w:val="4"/>
  </w:num>
  <w:num w:numId="44">
    <w:abstractNumId w:val="3"/>
  </w:num>
  <w:num w:numId="45">
    <w:abstractNumId w:val="17"/>
  </w:num>
  <w:num w:numId="46">
    <w:abstractNumId w:val="39"/>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numRestart w:val="eachPage"/>
    <w:footnote w:id="0"/>
    <w:footnote w:id="1"/>
  </w:footnotePr>
  <w:endnotePr>
    <w:endnote w:id="0"/>
    <w:endnote w:id="1"/>
  </w:endnotePr>
  <w:compat/>
  <w:rsids>
    <w:rsidRoot w:val="00EC66CE"/>
    <w:rsid w:val="0000129E"/>
    <w:rsid w:val="0007364D"/>
    <w:rsid w:val="000807A4"/>
    <w:rsid w:val="000D0F74"/>
    <w:rsid w:val="00142663"/>
    <w:rsid w:val="00173C5E"/>
    <w:rsid w:val="001D070B"/>
    <w:rsid w:val="002808B6"/>
    <w:rsid w:val="002C23DF"/>
    <w:rsid w:val="00475620"/>
    <w:rsid w:val="004A7B61"/>
    <w:rsid w:val="00540C6C"/>
    <w:rsid w:val="005649F9"/>
    <w:rsid w:val="005B3C2A"/>
    <w:rsid w:val="00660ECC"/>
    <w:rsid w:val="006C00CB"/>
    <w:rsid w:val="006F6648"/>
    <w:rsid w:val="007C7C5B"/>
    <w:rsid w:val="007D3527"/>
    <w:rsid w:val="007E4031"/>
    <w:rsid w:val="0087447C"/>
    <w:rsid w:val="008C4E63"/>
    <w:rsid w:val="00A1313E"/>
    <w:rsid w:val="00A42404"/>
    <w:rsid w:val="00A86BD3"/>
    <w:rsid w:val="00AA60B3"/>
    <w:rsid w:val="00AC39B5"/>
    <w:rsid w:val="00AE1051"/>
    <w:rsid w:val="00AF6A79"/>
    <w:rsid w:val="00B01949"/>
    <w:rsid w:val="00BA7B05"/>
    <w:rsid w:val="00BD40F3"/>
    <w:rsid w:val="00CC7735"/>
    <w:rsid w:val="00D03C8F"/>
    <w:rsid w:val="00D87D4F"/>
    <w:rsid w:val="00EC66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7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404"/>
    <w:pPr>
      <w:bidi/>
      <w:spacing w:after="0" w:line="240" w:lineRule="auto"/>
    </w:pPr>
  </w:style>
  <w:style w:type="paragraph" w:styleId="a4">
    <w:name w:val="header"/>
    <w:basedOn w:val="a"/>
    <w:link w:val="Char"/>
    <w:uiPriority w:val="99"/>
    <w:unhideWhenUsed/>
    <w:rsid w:val="00A42404"/>
    <w:pPr>
      <w:tabs>
        <w:tab w:val="center" w:pos="4153"/>
        <w:tab w:val="right" w:pos="8306"/>
      </w:tabs>
      <w:spacing w:after="0" w:line="240" w:lineRule="auto"/>
    </w:pPr>
  </w:style>
  <w:style w:type="character" w:customStyle="1" w:styleId="Char">
    <w:name w:val="رأس صفحة Char"/>
    <w:basedOn w:val="a0"/>
    <w:link w:val="a4"/>
    <w:uiPriority w:val="99"/>
    <w:rsid w:val="00A42404"/>
  </w:style>
  <w:style w:type="character" w:styleId="Hyperlink">
    <w:name w:val="Hyperlink"/>
    <w:basedOn w:val="a0"/>
    <w:uiPriority w:val="99"/>
    <w:unhideWhenUsed/>
    <w:rsid w:val="00A42404"/>
    <w:rPr>
      <w:color w:val="0000FF" w:themeColor="hyperlink"/>
      <w:u w:val="single"/>
    </w:rPr>
  </w:style>
  <w:style w:type="paragraph" w:styleId="a5">
    <w:name w:val="footer"/>
    <w:basedOn w:val="a"/>
    <w:link w:val="Char0"/>
    <w:uiPriority w:val="99"/>
    <w:unhideWhenUsed/>
    <w:rsid w:val="00A42404"/>
    <w:pPr>
      <w:tabs>
        <w:tab w:val="center" w:pos="4153"/>
        <w:tab w:val="right" w:pos="8306"/>
      </w:tabs>
      <w:spacing w:after="0" w:line="240" w:lineRule="auto"/>
    </w:pPr>
  </w:style>
  <w:style w:type="character" w:customStyle="1" w:styleId="Char0">
    <w:name w:val="تذييل صفحة Char"/>
    <w:basedOn w:val="a0"/>
    <w:link w:val="a5"/>
    <w:uiPriority w:val="99"/>
    <w:rsid w:val="00A42404"/>
  </w:style>
  <w:style w:type="paragraph" w:styleId="a6">
    <w:name w:val="footnote text"/>
    <w:basedOn w:val="a"/>
    <w:link w:val="Char1"/>
    <w:uiPriority w:val="99"/>
    <w:unhideWhenUsed/>
    <w:rsid w:val="00CC7735"/>
    <w:pPr>
      <w:spacing w:after="0" w:line="240" w:lineRule="auto"/>
    </w:pPr>
    <w:rPr>
      <w:sz w:val="20"/>
      <w:szCs w:val="20"/>
    </w:rPr>
  </w:style>
  <w:style w:type="character" w:customStyle="1" w:styleId="Char1">
    <w:name w:val="نص حاشية سفلية Char"/>
    <w:basedOn w:val="a0"/>
    <w:link w:val="a6"/>
    <w:uiPriority w:val="99"/>
    <w:rsid w:val="00CC7735"/>
    <w:rPr>
      <w:sz w:val="20"/>
      <w:szCs w:val="20"/>
    </w:rPr>
  </w:style>
  <w:style w:type="character" w:styleId="a7">
    <w:name w:val="footnote reference"/>
    <w:basedOn w:val="a0"/>
    <w:uiPriority w:val="99"/>
    <w:semiHidden/>
    <w:unhideWhenUsed/>
    <w:rsid w:val="00CC7735"/>
    <w:rPr>
      <w:vertAlign w:val="superscript"/>
    </w:rPr>
  </w:style>
  <w:style w:type="paragraph" w:styleId="a8">
    <w:name w:val="List Paragraph"/>
    <w:basedOn w:val="a"/>
    <w:uiPriority w:val="34"/>
    <w:qFormat/>
    <w:rsid w:val="00BD40F3"/>
    <w:pPr>
      <w:ind w:left="720"/>
      <w:contextualSpacing/>
    </w:pPr>
  </w:style>
  <w:style w:type="table" w:styleId="a9">
    <w:name w:val="Table Grid"/>
    <w:basedOn w:val="a1"/>
    <w:uiPriority w:val="59"/>
    <w:rsid w:val="00080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404"/>
    <w:pPr>
      <w:bidi/>
      <w:spacing w:after="0" w:line="240" w:lineRule="auto"/>
    </w:pPr>
  </w:style>
  <w:style w:type="paragraph" w:styleId="a4">
    <w:name w:val="header"/>
    <w:basedOn w:val="a"/>
    <w:link w:val="Char"/>
    <w:uiPriority w:val="99"/>
    <w:unhideWhenUsed/>
    <w:rsid w:val="00A42404"/>
    <w:pPr>
      <w:tabs>
        <w:tab w:val="center" w:pos="4153"/>
        <w:tab w:val="right" w:pos="8306"/>
      </w:tabs>
      <w:spacing w:after="0" w:line="240" w:lineRule="auto"/>
    </w:pPr>
  </w:style>
  <w:style w:type="character" w:customStyle="1" w:styleId="Char">
    <w:name w:val="رأس الصفحة Char"/>
    <w:basedOn w:val="a0"/>
    <w:link w:val="a4"/>
    <w:uiPriority w:val="99"/>
    <w:rsid w:val="00A42404"/>
  </w:style>
  <w:style w:type="character" w:styleId="Hyperlink">
    <w:name w:val="Hyperlink"/>
    <w:basedOn w:val="a0"/>
    <w:uiPriority w:val="99"/>
    <w:unhideWhenUsed/>
    <w:rsid w:val="00A42404"/>
    <w:rPr>
      <w:color w:val="0000FF" w:themeColor="hyperlink"/>
      <w:u w:val="single"/>
    </w:rPr>
  </w:style>
  <w:style w:type="paragraph" w:styleId="a5">
    <w:name w:val="footer"/>
    <w:basedOn w:val="a"/>
    <w:link w:val="Char0"/>
    <w:uiPriority w:val="99"/>
    <w:unhideWhenUsed/>
    <w:rsid w:val="00A42404"/>
    <w:pPr>
      <w:tabs>
        <w:tab w:val="center" w:pos="4153"/>
        <w:tab w:val="right" w:pos="8306"/>
      </w:tabs>
      <w:spacing w:after="0" w:line="240" w:lineRule="auto"/>
    </w:pPr>
  </w:style>
  <w:style w:type="character" w:customStyle="1" w:styleId="Char0">
    <w:name w:val="تذييل الصفحة Char"/>
    <w:basedOn w:val="a0"/>
    <w:link w:val="a5"/>
    <w:uiPriority w:val="99"/>
    <w:rsid w:val="00A42404"/>
  </w:style>
  <w:style w:type="paragraph" w:styleId="a6">
    <w:name w:val="footnote text"/>
    <w:basedOn w:val="a"/>
    <w:link w:val="Char1"/>
    <w:uiPriority w:val="99"/>
    <w:unhideWhenUsed/>
    <w:rsid w:val="00CC7735"/>
    <w:pPr>
      <w:spacing w:after="0" w:line="240" w:lineRule="auto"/>
    </w:pPr>
    <w:rPr>
      <w:sz w:val="20"/>
      <w:szCs w:val="20"/>
    </w:rPr>
  </w:style>
  <w:style w:type="character" w:customStyle="1" w:styleId="Char1">
    <w:name w:val="نص حاشية سفلية Char"/>
    <w:basedOn w:val="a0"/>
    <w:link w:val="a6"/>
    <w:uiPriority w:val="99"/>
    <w:rsid w:val="00CC7735"/>
    <w:rPr>
      <w:sz w:val="20"/>
      <w:szCs w:val="20"/>
    </w:rPr>
  </w:style>
  <w:style w:type="character" w:styleId="a7">
    <w:name w:val="footnote reference"/>
    <w:basedOn w:val="a0"/>
    <w:uiPriority w:val="99"/>
    <w:semiHidden/>
    <w:unhideWhenUsed/>
    <w:rsid w:val="00CC7735"/>
    <w:rPr>
      <w:vertAlign w:val="superscript"/>
    </w:rPr>
  </w:style>
  <w:style w:type="paragraph" w:styleId="a8">
    <w:name w:val="List Paragraph"/>
    <w:basedOn w:val="a"/>
    <w:uiPriority w:val="34"/>
    <w:qFormat/>
    <w:rsid w:val="00BD40F3"/>
    <w:pPr>
      <w:ind w:left="720"/>
      <w:contextualSpacing/>
    </w:pPr>
  </w:style>
  <w:style w:type="table" w:styleId="a9">
    <w:name w:val="Table Grid"/>
    <w:basedOn w:val="a1"/>
    <w:uiPriority w:val="59"/>
    <w:rsid w:val="00080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4910320">
      <w:bodyDiv w:val="1"/>
      <w:marLeft w:val="0"/>
      <w:marRight w:val="0"/>
      <w:marTop w:val="0"/>
      <w:marBottom w:val="0"/>
      <w:divBdr>
        <w:top w:val="none" w:sz="0" w:space="0" w:color="auto"/>
        <w:left w:val="none" w:sz="0" w:space="0" w:color="auto"/>
        <w:bottom w:val="none" w:sz="0" w:space="0" w:color="auto"/>
        <w:right w:val="none" w:sz="0" w:space="0" w:color="auto"/>
      </w:divBdr>
      <w:divsChild>
        <w:div w:id="1626234728">
          <w:marLeft w:val="0"/>
          <w:marRight w:val="0"/>
          <w:marTop w:val="0"/>
          <w:marBottom w:val="0"/>
          <w:divBdr>
            <w:top w:val="none" w:sz="0" w:space="0" w:color="auto"/>
            <w:left w:val="none" w:sz="0" w:space="0" w:color="auto"/>
            <w:bottom w:val="none" w:sz="0" w:space="0" w:color="auto"/>
            <w:right w:val="none" w:sz="0" w:space="0" w:color="auto"/>
          </w:divBdr>
          <w:divsChild>
            <w:div w:id="659192609">
              <w:marLeft w:val="0"/>
              <w:marRight w:val="0"/>
              <w:marTop w:val="0"/>
              <w:marBottom w:val="225"/>
              <w:divBdr>
                <w:top w:val="none" w:sz="0" w:space="0" w:color="auto"/>
                <w:left w:val="none" w:sz="0" w:space="0" w:color="auto"/>
                <w:bottom w:val="none" w:sz="0" w:space="0" w:color="auto"/>
                <w:right w:val="none" w:sz="0" w:space="0" w:color="auto"/>
              </w:divBdr>
              <w:divsChild>
                <w:div w:id="1710063552">
                  <w:marLeft w:val="0"/>
                  <w:marRight w:val="540"/>
                  <w:marTop w:val="0"/>
                  <w:marBottom w:val="0"/>
                  <w:divBdr>
                    <w:top w:val="none" w:sz="0" w:space="0" w:color="auto"/>
                    <w:left w:val="none" w:sz="0" w:space="0" w:color="auto"/>
                    <w:bottom w:val="none" w:sz="0" w:space="0" w:color="auto"/>
                    <w:right w:val="none" w:sz="0" w:space="0" w:color="auto"/>
                  </w:divBdr>
                  <w:divsChild>
                    <w:div w:id="1081220764">
                      <w:marLeft w:val="0"/>
                      <w:marRight w:val="0"/>
                      <w:marTop w:val="15"/>
                      <w:marBottom w:val="15"/>
                      <w:divBdr>
                        <w:top w:val="none" w:sz="0" w:space="0" w:color="auto"/>
                        <w:left w:val="none" w:sz="0" w:space="0" w:color="auto"/>
                        <w:bottom w:val="none" w:sz="0" w:space="0" w:color="auto"/>
                        <w:right w:val="none" w:sz="0" w:space="0" w:color="auto"/>
                      </w:divBdr>
                      <w:divsChild>
                        <w:div w:id="4663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90449">
          <w:marLeft w:val="0"/>
          <w:marRight w:val="0"/>
          <w:marTop w:val="0"/>
          <w:marBottom w:val="0"/>
          <w:divBdr>
            <w:top w:val="none" w:sz="0" w:space="0" w:color="auto"/>
            <w:left w:val="none" w:sz="0" w:space="0" w:color="auto"/>
            <w:bottom w:val="none" w:sz="0" w:space="0" w:color="auto"/>
            <w:right w:val="none" w:sz="0" w:space="0" w:color="auto"/>
          </w:divBdr>
          <w:divsChild>
            <w:div w:id="1922251816">
              <w:marLeft w:val="0"/>
              <w:marRight w:val="0"/>
              <w:marTop w:val="0"/>
              <w:marBottom w:val="225"/>
              <w:divBdr>
                <w:top w:val="none" w:sz="0" w:space="0" w:color="auto"/>
                <w:left w:val="none" w:sz="0" w:space="0" w:color="auto"/>
                <w:bottom w:val="none" w:sz="0" w:space="0" w:color="auto"/>
                <w:right w:val="none" w:sz="0" w:space="0" w:color="auto"/>
              </w:divBdr>
              <w:divsChild>
                <w:div w:id="1321694625">
                  <w:marLeft w:val="0"/>
                  <w:marRight w:val="0"/>
                  <w:marTop w:val="0"/>
                  <w:marBottom w:val="0"/>
                  <w:divBdr>
                    <w:top w:val="none" w:sz="0" w:space="0" w:color="auto"/>
                    <w:left w:val="none" w:sz="0" w:space="0" w:color="auto"/>
                    <w:bottom w:val="none" w:sz="0" w:space="0" w:color="auto"/>
                    <w:right w:val="none" w:sz="0" w:space="0" w:color="auto"/>
                  </w:divBdr>
                  <w:divsChild>
                    <w:div w:id="475999060">
                      <w:marLeft w:val="0"/>
                      <w:marRight w:val="0"/>
                      <w:marTop w:val="0"/>
                      <w:marBottom w:val="0"/>
                      <w:divBdr>
                        <w:top w:val="none" w:sz="0" w:space="0" w:color="auto"/>
                        <w:left w:val="none" w:sz="0" w:space="0" w:color="auto"/>
                        <w:bottom w:val="none" w:sz="0" w:space="0" w:color="auto"/>
                        <w:right w:val="none" w:sz="0" w:space="0" w:color="auto"/>
                      </w:divBdr>
                      <w:divsChild>
                        <w:div w:id="1224680518">
                          <w:marLeft w:val="0"/>
                          <w:marRight w:val="0"/>
                          <w:marTop w:val="0"/>
                          <w:marBottom w:val="0"/>
                          <w:divBdr>
                            <w:top w:val="none" w:sz="0" w:space="0" w:color="auto"/>
                            <w:left w:val="none" w:sz="0" w:space="0" w:color="auto"/>
                            <w:bottom w:val="none" w:sz="0" w:space="0" w:color="auto"/>
                            <w:right w:val="none" w:sz="0" w:space="0" w:color="auto"/>
                          </w:divBdr>
                          <w:divsChild>
                            <w:div w:id="7627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915">
                  <w:marLeft w:val="0"/>
                  <w:marRight w:val="540"/>
                  <w:marTop w:val="0"/>
                  <w:marBottom w:val="0"/>
                  <w:divBdr>
                    <w:top w:val="none" w:sz="0" w:space="0" w:color="auto"/>
                    <w:left w:val="none" w:sz="0" w:space="0" w:color="auto"/>
                    <w:bottom w:val="none" w:sz="0" w:space="0" w:color="auto"/>
                    <w:right w:val="none" w:sz="0" w:space="0" w:color="auto"/>
                  </w:divBdr>
                  <w:divsChild>
                    <w:div w:id="675771877">
                      <w:marLeft w:val="0"/>
                      <w:marRight w:val="0"/>
                      <w:marTop w:val="15"/>
                      <w:marBottom w:val="15"/>
                      <w:divBdr>
                        <w:top w:val="none" w:sz="0" w:space="0" w:color="auto"/>
                        <w:left w:val="none" w:sz="0" w:space="0" w:color="auto"/>
                        <w:bottom w:val="none" w:sz="0" w:space="0" w:color="auto"/>
                        <w:right w:val="none" w:sz="0" w:space="0" w:color="auto"/>
                      </w:divBdr>
                      <w:divsChild>
                        <w:div w:id="148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0901">
          <w:marLeft w:val="0"/>
          <w:marRight w:val="0"/>
          <w:marTop w:val="0"/>
          <w:marBottom w:val="0"/>
          <w:divBdr>
            <w:top w:val="none" w:sz="0" w:space="0" w:color="auto"/>
            <w:left w:val="none" w:sz="0" w:space="0" w:color="auto"/>
            <w:bottom w:val="none" w:sz="0" w:space="0" w:color="auto"/>
            <w:right w:val="none" w:sz="0" w:space="0" w:color="auto"/>
          </w:divBdr>
          <w:divsChild>
            <w:div w:id="1182822680">
              <w:marLeft w:val="0"/>
              <w:marRight w:val="0"/>
              <w:marTop w:val="0"/>
              <w:marBottom w:val="225"/>
              <w:divBdr>
                <w:top w:val="none" w:sz="0" w:space="0" w:color="auto"/>
                <w:left w:val="none" w:sz="0" w:space="0" w:color="auto"/>
                <w:bottom w:val="none" w:sz="0" w:space="0" w:color="auto"/>
                <w:right w:val="none" w:sz="0" w:space="0" w:color="auto"/>
              </w:divBdr>
              <w:divsChild>
                <w:div w:id="735864135">
                  <w:marLeft w:val="0"/>
                  <w:marRight w:val="0"/>
                  <w:marTop w:val="0"/>
                  <w:marBottom w:val="0"/>
                  <w:divBdr>
                    <w:top w:val="none" w:sz="0" w:space="0" w:color="auto"/>
                    <w:left w:val="none" w:sz="0" w:space="0" w:color="auto"/>
                    <w:bottom w:val="none" w:sz="0" w:space="0" w:color="auto"/>
                    <w:right w:val="none" w:sz="0" w:space="0" w:color="auto"/>
                  </w:divBdr>
                  <w:divsChild>
                    <w:div w:id="1291396950">
                      <w:marLeft w:val="0"/>
                      <w:marRight w:val="0"/>
                      <w:marTop w:val="0"/>
                      <w:marBottom w:val="0"/>
                      <w:divBdr>
                        <w:top w:val="none" w:sz="0" w:space="0" w:color="auto"/>
                        <w:left w:val="none" w:sz="0" w:space="0" w:color="auto"/>
                        <w:bottom w:val="none" w:sz="0" w:space="0" w:color="auto"/>
                        <w:right w:val="none" w:sz="0" w:space="0" w:color="auto"/>
                      </w:divBdr>
                      <w:divsChild>
                        <w:div w:id="658927863">
                          <w:marLeft w:val="0"/>
                          <w:marRight w:val="0"/>
                          <w:marTop w:val="0"/>
                          <w:marBottom w:val="0"/>
                          <w:divBdr>
                            <w:top w:val="none" w:sz="0" w:space="0" w:color="auto"/>
                            <w:left w:val="none" w:sz="0" w:space="0" w:color="auto"/>
                            <w:bottom w:val="none" w:sz="0" w:space="0" w:color="auto"/>
                            <w:right w:val="none" w:sz="0" w:space="0" w:color="auto"/>
                          </w:divBdr>
                          <w:divsChild>
                            <w:div w:id="20726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1304">
                  <w:marLeft w:val="0"/>
                  <w:marRight w:val="540"/>
                  <w:marTop w:val="0"/>
                  <w:marBottom w:val="0"/>
                  <w:divBdr>
                    <w:top w:val="none" w:sz="0" w:space="0" w:color="auto"/>
                    <w:left w:val="none" w:sz="0" w:space="0" w:color="auto"/>
                    <w:bottom w:val="none" w:sz="0" w:space="0" w:color="auto"/>
                    <w:right w:val="none" w:sz="0" w:space="0" w:color="auto"/>
                  </w:divBdr>
                  <w:divsChild>
                    <w:div w:id="494683729">
                      <w:marLeft w:val="0"/>
                      <w:marRight w:val="0"/>
                      <w:marTop w:val="15"/>
                      <w:marBottom w:val="15"/>
                      <w:divBdr>
                        <w:top w:val="none" w:sz="0" w:space="0" w:color="auto"/>
                        <w:left w:val="none" w:sz="0" w:space="0" w:color="auto"/>
                        <w:bottom w:val="none" w:sz="0" w:space="0" w:color="auto"/>
                        <w:right w:val="none" w:sz="0" w:space="0" w:color="auto"/>
                      </w:divBdr>
                      <w:divsChild>
                        <w:div w:id="20055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4106">
          <w:marLeft w:val="0"/>
          <w:marRight w:val="0"/>
          <w:marTop w:val="0"/>
          <w:marBottom w:val="0"/>
          <w:divBdr>
            <w:top w:val="none" w:sz="0" w:space="0" w:color="auto"/>
            <w:left w:val="none" w:sz="0" w:space="0" w:color="auto"/>
            <w:bottom w:val="none" w:sz="0" w:space="0" w:color="auto"/>
            <w:right w:val="none" w:sz="0" w:space="0" w:color="auto"/>
          </w:divBdr>
          <w:divsChild>
            <w:div w:id="1942571398">
              <w:marLeft w:val="0"/>
              <w:marRight w:val="0"/>
              <w:marTop w:val="0"/>
              <w:marBottom w:val="225"/>
              <w:divBdr>
                <w:top w:val="none" w:sz="0" w:space="0" w:color="auto"/>
                <w:left w:val="none" w:sz="0" w:space="0" w:color="auto"/>
                <w:bottom w:val="none" w:sz="0" w:space="0" w:color="auto"/>
                <w:right w:val="none" w:sz="0" w:space="0" w:color="auto"/>
              </w:divBdr>
              <w:divsChild>
                <w:div w:id="9337213">
                  <w:marLeft w:val="0"/>
                  <w:marRight w:val="0"/>
                  <w:marTop w:val="0"/>
                  <w:marBottom w:val="0"/>
                  <w:divBdr>
                    <w:top w:val="none" w:sz="0" w:space="0" w:color="auto"/>
                    <w:left w:val="none" w:sz="0" w:space="0" w:color="auto"/>
                    <w:bottom w:val="none" w:sz="0" w:space="0" w:color="auto"/>
                    <w:right w:val="none" w:sz="0" w:space="0" w:color="auto"/>
                  </w:divBdr>
                  <w:divsChild>
                    <w:div w:id="478883293">
                      <w:marLeft w:val="0"/>
                      <w:marRight w:val="0"/>
                      <w:marTop w:val="0"/>
                      <w:marBottom w:val="0"/>
                      <w:divBdr>
                        <w:top w:val="none" w:sz="0" w:space="0" w:color="auto"/>
                        <w:left w:val="none" w:sz="0" w:space="0" w:color="auto"/>
                        <w:bottom w:val="none" w:sz="0" w:space="0" w:color="auto"/>
                        <w:right w:val="none" w:sz="0" w:space="0" w:color="auto"/>
                      </w:divBdr>
                      <w:divsChild>
                        <w:div w:id="722870231">
                          <w:marLeft w:val="0"/>
                          <w:marRight w:val="0"/>
                          <w:marTop w:val="0"/>
                          <w:marBottom w:val="0"/>
                          <w:divBdr>
                            <w:top w:val="none" w:sz="0" w:space="0" w:color="auto"/>
                            <w:left w:val="none" w:sz="0" w:space="0" w:color="auto"/>
                            <w:bottom w:val="none" w:sz="0" w:space="0" w:color="auto"/>
                            <w:right w:val="none" w:sz="0" w:space="0" w:color="auto"/>
                          </w:divBdr>
                          <w:divsChild>
                            <w:div w:id="19949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1849">
                  <w:marLeft w:val="0"/>
                  <w:marRight w:val="540"/>
                  <w:marTop w:val="0"/>
                  <w:marBottom w:val="0"/>
                  <w:divBdr>
                    <w:top w:val="none" w:sz="0" w:space="0" w:color="auto"/>
                    <w:left w:val="none" w:sz="0" w:space="0" w:color="auto"/>
                    <w:bottom w:val="none" w:sz="0" w:space="0" w:color="auto"/>
                    <w:right w:val="none" w:sz="0" w:space="0" w:color="auto"/>
                  </w:divBdr>
                  <w:divsChild>
                    <w:div w:id="12926000">
                      <w:marLeft w:val="0"/>
                      <w:marRight w:val="0"/>
                      <w:marTop w:val="15"/>
                      <w:marBottom w:val="15"/>
                      <w:divBdr>
                        <w:top w:val="none" w:sz="0" w:space="0" w:color="auto"/>
                        <w:left w:val="none" w:sz="0" w:space="0" w:color="auto"/>
                        <w:bottom w:val="none" w:sz="0" w:space="0" w:color="auto"/>
                        <w:right w:val="none" w:sz="0" w:space="0" w:color="auto"/>
                      </w:divBdr>
                      <w:divsChild>
                        <w:div w:id="1790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04199">
          <w:marLeft w:val="0"/>
          <w:marRight w:val="0"/>
          <w:marTop w:val="0"/>
          <w:marBottom w:val="0"/>
          <w:divBdr>
            <w:top w:val="none" w:sz="0" w:space="0" w:color="auto"/>
            <w:left w:val="none" w:sz="0" w:space="0" w:color="auto"/>
            <w:bottom w:val="none" w:sz="0" w:space="0" w:color="auto"/>
            <w:right w:val="none" w:sz="0" w:space="0" w:color="auto"/>
          </w:divBdr>
          <w:divsChild>
            <w:div w:id="1632979174">
              <w:marLeft w:val="0"/>
              <w:marRight w:val="0"/>
              <w:marTop w:val="0"/>
              <w:marBottom w:val="225"/>
              <w:divBdr>
                <w:top w:val="none" w:sz="0" w:space="0" w:color="auto"/>
                <w:left w:val="none" w:sz="0" w:space="0" w:color="auto"/>
                <w:bottom w:val="none" w:sz="0" w:space="0" w:color="auto"/>
                <w:right w:val="none" w:sz="0" w:space="0" w:color="auto"/>
              </w:divBdr>
              <w:divsChild>
                <w:div w:id="970137350">
                  <w:marLeft w:val="0"/>
                  <w:marRight w:val="0"/>
                  <w:marTop w:val="0"/>
                  <w:marBottom w:val="0"/>
                  <w:divBdr>
                    <w:top w:val="none" w:sz="0" w:space="0" w:color="auto"/>
                    <w:left w:val="none" w:sz="0" w:space="0" w:color="auto"/>
                    <w:bottom w:val="none" w:sz="0" w:space="0" w:color="auto"/>
                    <w:right w:val="none" w:sz="0" w:space="0" w:color="auto"/>
                  </w:divBdr>
                  <w:divsChild>
                    <w:div w:id="24646602">
                      <w:marLeft w:val="0"/>
                      <w:marRight w:val="0"/>
                      <w:marTop w:val="0"/>
                      <w:marBottom w:val="0"/>
                      <w:divBdr>
                        <w:top w:val="none" w:sz="0" w:space="0" w:color="auto"/>
                        <w:left w:val="none" w:sz="0" w:space="0" w:color="auto"/>
                        <w:bottom w:val="none" w:sz="0" w:space="0" w:color="auto"/>
                        <w:right w:val="none" w:sz="0" w:space="0" w:color="auto"/>
                      </w:divBdr>
                      <w:divsChild>
                        <w:div w:id="388652145">
                          <w:marLeft w:val="0"/>
                          <w:marRight w:val="0"/>
                          <w:marTop w:val="0"/>
                          <w:marBottom w:val="0"/>
                          <w:divBdr>
                            <w:top w:val="none" w:sz="0" w:space="0" w:color="auto"/>
                            <w:left w:val="none" w:sz="0" w:space="0" w:color="auto"/>
                            <w:bottom w:val="none" w:sz="0" w:space="0" w:color="auto"/>
                            <w:right w:val="none" w:sz="0" w:space="0" w:color="auto"/>
                          </w:divBdr>
                          <w:divsChild>
                            <w:div w:id="1001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6344">
                  <w:marLeft w:val="0"/>
                  <w:marRight w:val="540"/>
                  <w:marTop w:val="0"/>
                  <w:marBottom w:val="0"/>
                  <w:divBdr>
                    <w:top w:val="none" w:sz="0" w:space="0" w:color="auto"/>
                    <w:left w:val="none" w:sz="0" w:space="0" w:color="auto"/>
                    <w:bottom w:val="none" w:sz="0" w:space="0" w:color="auto"/>
                    <w:right w:val="none" w:sz="0" w:space="0" w:color="auto"/>
                  </w:divBdr>
                  <w:divsChild>
                    <w:div w:id="868688933">
                      <w:marLeft w:val="0"/>
                      <w:marRight w:val="0"/>
                      <w:marTop w:val="15"/>
                      <w:marBottom w:val="15"/>
                      <w:divBdr>
                        <w:top w:val="none" w:sz="0" w:space="0" w:color="auto"/>
                        <w:left w:val="none" w:sz="0" w:space="0" w:color="auto"/>
                        <w:bottom w:val="none" w:sz="0" w:space="0" w:color="auto"/>
                        <w:right w:val="none" w:sz="0" w:space="0" w:color="auto"/>
                      </w:divBdr>
                      <w:divsChild>
                        <w:div w:id="9687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8207">
          <w:marLeft w:val="0"/>
          <w:marRight w:val="0"/>
          <w:marTop w:val="0"/>
          <w:marBottom w:val="0"/>
          <w:divBdr>
            <w:top w:val="none" w:sz="0" w:space="0" w:color="auto"/>
            <w:left w:val="none" w:sz="0" w:space="0" w:color="auto"/>
            <w:bottom w:val="none" w:sz="0" w:space="0" w:color="auto"/>
            <w:right w:val="none" w:sz="0" w:space="0" w:color="auto"/>
          </w:divBdr>
          <w:divsChild>
            <w:div w:id="1634142781">
              <w:marLeft w:val="0"/>
              <w:marRight w:val="0"/>
              <w:marTop w:val="0"/>
              <w:marBottom w:val="225"/>
              <w:divBdr>
                <w:top w:val="none" w:sz="0" w:space="0" w:color="auto"/>
                <w:left w:val="none" w:sz="0" w:space="0" w:color="auto"/>
                <w:bottom w:val="none" w:sz="0" w:space="0" w:color="auto"/>
                <w:right w:val="none" w:sz="0" w:space="0" w:color="auto"/>
              </w:divBdr>
              <w:divsChild>
                <w:div w:id="344743978">
                  <w:marLeft w:val="0"/>
                  <w:marRight w:val="0"/>
                  <w:marTop w:val="0"/>
                  <w:marBottom w:val="0"/>
                  <w:divBdr>
                    <w:top w:val="none" w:sz="0" w:space="0" w:color="auto"/>
                    <w:left w:val="none" w:sz="0" w:space="0" w:color="auto"/>
                    <w:bottom w:val="none" w:sz="0" w:space="0" w:color="auto"/>
                    <w:right w:val="none" w:sz="0" w:space="0" w:color="auto"/>
                  </w:divBdr>
                  <w:divsChild>
                    <w:div w:id="218903549">
                      <w:marLeft w:val="0"/>
                      <w:marRight w:val="0"/>
                      <w:marTop w:val="0"/>
                      <w:marBottom w:val="0"/>
                      <w:divBdr>
                        <w:top w:val="none" w:sz="0" w:space="0" w:color="auto"/>
                        <w:left w:val="none" w:sz="0" w:space="0" w:color="auto"/>
                        <w:bottom w:val="none" w:sz="0" w:space="0" w:color="auto"/>
                        <w:right w:val="none" w:sz="0" w:space="0" w:color="auto"/>
                      </w:divBdr>
                      <w:divsChild>
                        <w:div w:id="403376746">
                          <w:marLeft w:val="0"/>
                          <w:marRight w:val="0"/>
                          <w:marTop w:val="0"/>
                          <w:marBottom w:val="0"/>
                          <w:divBdr>
                            <w:top w:val="none" w:sz="0" w:space="0" w:color="auto"/>
                            <w:left w:val="none" w:sz="0" w:space="0" w:color="auto"/>
                            <w:bottom w:val="none" w:sz="0" w:space="0" w:color="auto"/>
                            <w:right w:val="none" w:sz="0" w:space="0" w:color="auto"/>
                          </w:divBdr>
                          <w:divsChild>
                            <w:div w:id="10429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60365">
                  <w:marLeft w:val="0"/>
                  <w:marRight w:val="540"/>
                  <w:marTop w:val="0"/>
                  <w:marBottom w:val="0"/>
                  <w:divBdr>
                    <w:top w:val="none" w:sz="0" w:space="0" w:color="auto"/>
                    <w:left w:val="none" w:sz="0" w:space="0" w:color="auto"/>
                    <w:bottom w:val="none" w:sz="0" w:space="0" w:color="auto"/>
                    <w:right w:val="none" w:sz="0" w:space="0" w:color="auto"/>
                  </w:divBdr>
                  <w:divsChild>
                    <w:div w:id="548297967">
                      <w:marLeft w:val="0"/>
                      <w:marRight w:val="0"/>
                      <w:marTop w:val="15"/>
                      <w:marBottom w:val="15"/>
                      <w:divBdr>
                        <w:top w:val="none" w:sz="0" w:space="0" w:color="auto"/>
                        <w:left w:val="none" w:sz="0" w:space="0" w:color="auto"/>
                        <w:bottom w:val="none" w:sz="0" w:space="0" w:color="auto"/>
                        <w:right w:val="none" w:sz="0" w:space="0" w:color="auto"/>
                      </w:divBdr>
                      <w:divsChild>
                        <w:div w:id="14007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3%D8%A8%D9%88_%D8%B9%D8%A8%D8%AF_%D8%A7%D9%84%D9%84%D9%87_%D8%A7%D9%84%D8%B4%D9%8A%D8%B9%D9%8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8%A7%D9%84%D8%AC%D8%B2%D8%A7%D8%A6%D8%B1%D9%8A%D8%A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wikipedia.org/wiki/%D9%88%D9%84%D8%A7%D9%8A%D8%A9_%D8%B3%D8%B7%D9%8A%D9%81" TargetMode="External"/><Relationship Id="rId4" Type="http://schemas.openxmlformats.org/officeDocument/2006/relationships/settings" Target="settings.xml"/><Relationship Id="rId9" Type="http://schemas.openxmlformats.org/officeDocument/2006/relationships/hyperlink" Target="https://ar.wikipedia.org/wiki/%D8%A8%D9%86%D9%8A_%D8%B9%D8%B2%D9%8A%D8%B2"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5763998-0308-411E-ADB7-6F7D99D1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46</Pages>
  <Words>5911</Words>
  <Characters>33694</Characters>
  <Application>Microsoft Office Word</Application>
  <DocSecurity>0</DocSecurity>
  <Lines>280</Lines>
  <Paragraphs>79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Windows 7</cp:lastModifiedBy>
  <cp:revision>11</cp:revision>
  <cp:lastPrinted>2018-04-24T18:32:00Z</cp:lastPrinted>
  <dcterms:created xsi:type="dcterms:W3CDTF">2018-04-24T07:31:00Z</dcterms:created>
  <dcterms:modified xsi:type="dcterms:W3CDTF">2018-07-02T06:02:00Z</dcterms:modified>
</cp:coreProperties>
</file>