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EE" w:rsidRDefault="00710EEE" w:rsidP="00710EEE">
      <w:pPr>
        <w:tabs>
          <w:tab w:val="left" w:pos="3645"/>
        </w:tabs>
        <w:autoSpaceDE w:val="0"/>
        <w:autoSpaceDN w:val="0"/>
        <w:adjustRightInd w:val="0"/>
        <w:spacing w:after="0" w:line="360" w:lineRule="auto"/>
        <w:jc w:val="both"/>
        <w:rPr>
          <w:rFonts w:asciiTheme="majorBidi" w:hAnsiTheme="majorBidi" w:cstheme="majorBidi"/>
          <w:b/>
          <w:bCs/>
          <w:i/>
          <w:iCs/>
          <w:color w:val="548DD4" w:themeColor="text2" w:themeTint="99"/>
          <w:sz w:val="32"/>
          <w:szCs w:val="32"/>
        </w:rPr>
      </w:pPr>
      <w:r>
        <w:rPr>
          <w:rFonts w:asciiTheme="majorBidi" w:hAnsiTheme="majorBidi" w:cstheme="majorBidi"/>
          <w:b/>
          <w:bCs/>
          <w:i/>
          <w:iCs/>
          <w:color w:val="548DD4" w:themeColor="text2" w:themeTint="99"/>
          <w:sz w:val="32"/>
          <w:szCs w:val="32"/>
        </w:rPr>
        <w:t>Abstract</w:t>
      </w:r>
    </w:p>
    <w:p w:rsidR="00710EEE" w:rsidRPr="0083471C" w:rsidRDefault="00710EEE" w:rsidP="00710EEE">
      <w:pPr>
        <w:autoSpaceDE w:val="0"/>
        <w:autoSpaceDN w:val="0"/>
        <w:adjustRightInd w:val="0"/>
        <w:spacing w:after="0" w:line="360" w:lineRule="auto"/>
        <w:ind w:firstLine="720"/>
        <w:jc w:val="both"/>
        <w:rPr>
          <w:rFonts w:asciiTheme="majorBidi" w:hAnsiTheme="majorBidi" w:cstheme="majorBidi"/>
          <w:b/>
          <w:bCs/>
          <w:color w:val="548DD4" w:themeColor="text2" w:themeTint="99"/>
          <w:sz w:val="32"/>
          <w:szCs w:val="32"/>
        </w:rPr>
      </w:pPr>
      <w:r>
        <w:rPr>
          <w:rFonts w:asciiTheme="majorBidi" w:hAnsiTheme="majorBidi" w:cstheme="majorBidi"/>
          <w:color w:val="000000" w:themeColor="text1"/>
          <w:sz w:val="28"/>
          <w:szCs w:val="28"/>
        </w:rPr>
        <w:t>With the dramatic growth of internetwork ACL’s now become very important for network administrator. ACL’s are one of the main features of today’s internetwork router. Routers generally check each incoming packet against the rule of the ACL which are defined by the network administrator. These rules decide which network traffic is permitted and which type of network is denied. Here we configure a standard ACL in a private network  to provide security for the network</w:t>
      </w:r>
      <w:r w:rsidRPr="0083471C">
        <w:rPr>
          <w:rFonts w:asciiTheme="majorBidi" w:hAnsiTheme="majorBidi" w:cstheme="majorBidi"/>
          <w:b/>
          <w:bCs/>
          <w:color w:val="000000" w:themeColor="text1"/>
          <w:sz w:val="32"/>
          <w:szCs w:val="32"/>
        </w:rPr>
        <w:t>.</w:t>
      </w:r>
      <w:r>
        <w:rPr>
          <w:rFonts w:asciiTheme="majorBidi" w:hAnsiTheme="majorBidi" w:cstheme="majorBidi"/>
          <w:b/>
          <w:bCs/>
          <w:color w:val="000000" w:themeColor="text1"/>
          <w:sz w:val="32"/>
          <w:szCs w:val="32"/>
        </w:rPr>
        <w:t xml:space="preserve"> </w:t>
      </w:r>
      <w:r>
        <w:rPr>
          <w:rFonts w:asciiTheme="majorBidi" w:hAnsiTheme="majorBidi" w:cstheme="majorBidi"/>
          <w:color w:val="000000" w:themeColor="text1"/>
          <w:sz w:val="28"/>
          <w:szCs w:val="28"/>
        </w:rPr>
        <w:t>To support the network of the organization with sufficient security by providing them with a controlled path. ACL Makes the router display the process of filtering the incoming and outgoing packets through its  interface, thus increasing the speed and performance  of the server. It also identifies network usage for specific users only to improve security.</w:t>
      </w:r>
    </w:p>
    <w:p w:rsidR="001509E1" w:rsidRPr="001509E1" w:rsidRDefault="001509E1" w:rsidP="00710EEE">
      <w:pPr>
        <w:pStyle w:val="a6"/>
        <w:jc w:val="both"/>
        <w:rPr>
          <w:rFonts w:asciiTheme="majorBidi" w:hAnsiTheme="majorBidi" w:cstheme="majorBidi"/>
          <w:sz w:val="28"/>
          <w:szCs w:val="28"/>
        </w:rPr>
      </w:pPr>
    </w:p>
    <w:sectPr w:rsidR="001509E1" w:rsidRPr="001509E1" w:rsidSect="00261CE8">
      <w:headerReference w:type="even" r:id="rId9"/>
      <w:headerReference w:type="default" r:id="rId10"/>
      <w:footerReference w:type="even" r:id="rId11"/>
      <w:footerReference w:type="default" r:id="rId12"/>
      <w:headerReference w:type="first" r:id="rId13"/>
      <w:footerReference w:type="first" r:id="rId14"/>
      <w:pgSz w:w="12240" w:h="15840"/>
      <w:pgMar w:top="2016" w:right="1440" w:bottom="1440" w:left="1440" w:header="576"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4A" w:rsidRDefault="00965B4A" w:rsidP="00235E80">
      <w:pPr>
        <w:spacing w:after="0" w:line="240" w:lineRule="auto"/>
      </w:pPr>
      <w:r>
        <w:separator/>
      </w:r>
    </w:p>
  </w:endnote>
  <w:endnote w:type="continuationSeparator" w:id="0">
    <w:p w:rsidR="00965B4A" w:rsidRDefault="00965B4A" w:rsidP="0023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ANPC+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AA" w:rsidRDefault="006064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38572"/>
      <w:docPartObj>
        <w:docPartGallery w:val="Page Numbers (Bottom of Page)"/>
        <w:docPartUnique/>
      </w:docPartObj>
    </w:sdtPr>
    <w:sdtEndPr/>
    <w:sdtContent>
      <w:p w:rsidR="00261CE8" w:rsidRDefault="00261CE8" w:rsidP="00261CE8">
        <w:pPr>
          <w:pStyle w:val="a4"/>
          <w:jc w:val="center"/>
        </w:pPr>
        <w:r>
          <w:t>9</w:t>
        </w:r>
      </w:p>
    </w:sdtContent>
  </w:sdt>
  <w:p w:rsidR="000B2C45" w:rsidRDefault="000B2C45" w:rsidP="00C7747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AA" w:rsidRDefault="006064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4A" w:rsidRDefault="00965B4A" w:rsidP="00235E80">
      <w:pPr>
        <w:spacing w:after="0" w:line="240" w:lineRule="auto"/>
      </w:pPr>
      <w:r>
        <w:separator/>
      </w:r>
    </w:p>
  </w:footnote>
  <w:footnote w:type="continuationSeparator" w:id="0">
    <w:p w:rsidR="00965B4A" w:rsidRDefault="00965B4A" w:rsidP="00235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AA" w:rsidRDefault="006064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14" w:rsidRDefault="00955414" w:rsidP="00955414">
    <w:pPr>
      <w:pStyle w:val="a3"/>
    </w:pPr>
  </w:p>
  <w:p w:rsidR="00BB030C" w:rsidRPr="00955414" w:rsidRDefault="00955414" w:rsidP="006064AA">
    <w:pPr>
      <w:pStyle w:val="a3"/>
      <w:tabs>
        <w:tab w:val="left" w:pos="4035"/>
      </w:tabs>
      <w:jc w:val="center"/>
      <w:rPr>
        <w:rFonts w:asciiTheme="majorBidi" w:hAnsiTheme="majorBidi" w:cstheme="majorBidi"/>
        <w:b/>
        <w:bCs/>
        <w:i/>
        <w:iCs/>
        <w:color w:val="000000" w:themeColor="text1"/>
        <w:sz w:val="32"/>
        <w:szCs w:val="32"/>
      </w:rPr>
    </w:pPr>
    <w:r w:rsidRPr="0095541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7E4816" wp14:editId="10A0412C">
              <wp:simplePos x="0" y="0"/>
              <wp:positionH relativeFrom="column">
                <wp:posOffset>85725</wp:posOffset>
              </wp:positionH>
              <wp:positionV relativeFrom="paragraph">
                <wp:posOffset>387350</wp:posOffset>
              </wp:positionV>
              <wp:extent cx="5810250" cy="45719"/>
              <wp:effectExtent l="76200" t="38100" r="95250" b="107315"/>
              <wp:wrapNone/>
              <wp:docPr id="13" name="مستطي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45719"/>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955414" w:rsidRDefault="00955414" w:rsidP="00955414">
                          <w:pPr>
                            <w:jc w:val="center"/>
                          </w:pPr>
                          <w:r>
                            <w:rPr>
                              <w:rFonts w:ascii="Symbol" w:hAnsi="Symbol" w:cs="Symbo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3" o:spid="_x0000_s1026" style="position:absolute;left:0;text-align:left;margin-left:6.75pt;margin-top:30.5pt;width:4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" fillcolor="#215a69 [1640]" stroked="f">
              <v:fill color2="#3da5c1 [3016]" rotate="t" angle="180" colors="0 #2787a0;52429f #36b1d2;1 #34b3d6" focus="100%" type="gradient">
                <o:fill v:ext="view" type="gradientUnscaled"/>
              </v:fill>
              <v:shadow on="t" color="black" opacity="22937f" origin=",.5" offset="0,.63889mm"/>
              <v:textbox>
                <w:txbxContent>
                  <w:p w:rsidR="00955414" w:rsidRDefault="00955414" w:rsidP="00955414">
                    <w:pPr>
                      <w:jc w:val="center"/>
                    </w:pPr>
                    <w:r>
                      <w:rPr>
                        <w:rFonts w:ascii="Symbol" w:hAnsi="Symbol" w:cs="Symbol"/>
                        <w:sz w:val="28"/>
                        <w:szCs w:val="28"/>
                      </w:rPr>
                      <w:t></w:t>
                    </w:r>
                  </w:p>
                </w:txbxContent>
              </v:textbox>
            </v:rect>
          </w:pict>
        </mc:Fallback>
      </mc:AlternateConten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AA" w:rsidRDefault="006064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5D"/>
    <w:multiLevelType w:val="hybridMultilevel"/>
    <w:tmpl w:val="73FE5A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42C59"/>
    <w:multiLevelType w:val="hybridMultilevel"/>
    <w:tmpl w:val="B15A36E4"/>
    <w:lvl w:ilvl="0" w:tplc="9752B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37FA"/>
    <w:multiLevelType w:val="hybridMultilevel"/>
    <w:tmpl w:val="1A4C3C5E"/>
    <w:lvl w:ilvl="0" w:tplc="B7E45166">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1257E"/>
    <w:multiLevelType w:val="hybridMultilevel"/>
    <w:tmpl w:val="D8BEA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121B"/>
    <w:multiLevelType w:val="hybridMultilevel"/>
    <w:tmpl w:val="AA76FE0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85B73EA"/>
    <w:multiLevelType w:val="multilevel"/>
    <w:tmpl w:val="6C72E3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8369C9"/>
    <w:multiLevelType w:val="hybridMultilevel"/>
    <w:tmpl w:val="A3580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21629"/>
    <w:multiLevelType w:val="hybridMultilevel"/>
    <w:tmpl w:val="7396EC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EAD527A"/>
    <w:multiLevelType w:val="hybridMultilevel"/>
    <w:tmpl w:val="4F4A28B6"/>
    <w:lvl w:ilvl="0" w:tplc="9272A7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380A267C"/>
    <w:multiLevelType w:val="hybridMultilevel"/>
    <w:tmpl w:val="11D44A24"/>
    <w:lvl w:ilvl="0" w:tplc="0A42F630">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C276A7"/>
    <w:multiLevelType w:val="hybridMultilevel"/>
    <w:tmpl w:val="D51E5A32"/>
    <w:lvl w:ilvl="0" w:tplc="F6CC8F3E">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3153877"/>
    <w:multiLevelType w:val="hybridMultilevel"/>
    <w:tmpl w:val="6C6E29B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AFA24EE"/>
    <w:multiLevelType w:val="hybridMultilevel"/>
    <w:tmpl w:val="B1048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15D18"/>
    <w:multiLevelType w:val="multilevel"/>
    <w:tmpl w:val="6D7833A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53616B55"/>
    <w:multiLevelType w:val="hybridMultilevel"/>
    <w:tmpl w:val="94AC1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6178B"/>
    <w:multiLevelType w:val="hybridMultilevel"/>
    <w:tmpl w:val="C3260FA6"/>
    <w:lvl w:ilvl="0" w:tplc="9272A74A">
      <w:start w:val="1"/>
      <w:numFmt w:val="decimal"/>
      <w:lvlText w:val="%1-"/>
      <w:lvlJc w:val="left"/>
      <w:pPr>
        <w:ind w:left="1875"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9E31208"/>
    <w:multiLevelType w:val="hybridMultilevel"/>
    <w:tmpl w:val="CB06227C"/>
    <w:lvl w:ilvl="0" w:tplc="4992D19E">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17AA4"/>
    <w:multiLevelType w:val="hybridMultilevel"/>
    <w:tmpl w:val="9CFE672C"/>
    <w:lvl w:ilvl="0" w:tplc="4A389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17163"/>
    <w:multiLevelType w:val="hybridMultilevel"/>
    <w:tmpl w:val="AAEE0C64"/>
    <w:lvl w:ilvl="0" w:tplc="F35E162A">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9367E"/>
    <w:multiLevelType w:val="multilevel"/>
    <w:tmpl w:val="73C6F018"/>
    <w:lvl w:ilvl="0">
      <w:start w:val="1"/>
      <w:numFmt w:val="decimal"/>
      <w:lvlText w:val="%1."/>
      <w:lvlJc w:val="left"/>
      <w:pPr>
        <w:ind w:left="480" w:hanging="480"/>
      </w:pPr>
      <w:rPr>
        <w:rFonts w:hint="default"/>
      </w:rPr>
    </w:lvl>
    <w:lvl w:ilvl="1">
      <w:start w:val="1"/>
      <w:numFmt w:val="decimal"/>
      <w:lvlText w:val="%1.%2."/>
      <w:lvlJc w:val="left"/>
      <w:pPr>
        <w:ind w:left="99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76C22FE7"/>
    <w:multiLevelType w:val="multilevel"/>
    <w:tmpl w:val="1248A07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7976696C"/>
    <w:multiLevelType w:val="multilevel"/>
    <w:tmpl w:val="2FD8D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ABF5328"/>
    <w:multiLevelType w:val="multilevel"/>
    <w:tmpl w:val="FB9661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E8611D"/>
    <w:multiLevelType w:val="hybridMultilevel"/>
    <w:tmpl w:val="2098DE96"/>
    <w:lvl w:ilvl="0" w:tplc="BBB0C9E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5A0A7B"/>
    <w:multiLevelType w:val="hybridMultilevel"/>
    <w:tmpl w:val="9F1A3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0"/>
  </w:num>
  <w:num w:numId="5">
    <w:abstractNumId w:val="7"/>
  </w:num>
  <w:num w:numId="6">
    <w:abstractNumId w:val="18"/>
  </w:num>
  <w:num w:numId="7">
    <w:abstractNumId w:val="24"/>
  </w:num>
  <w:num w:numId="8">
    <w:abstractNumId w:val="6"/>
  </w:num>
  <w:num w:numId="9">
    <w:abstractNumId w:val="12"/>
  </w:num>
  <w:num w:numId="10">
    <w:abstractNumId w:val="11"/>
  </w:num>
  <w:num w:numId="11">
    <w:abstractNumId w:val="10"/>
  </w:num>
  <w:num w:numId="12">
    <w:abstractNumId w:val="19"/>
  </w:num>
  <w:num w:numId="13">
    <w:abstractNumId w:val="21"/>
  </w:num>
  <w:num w:numId="14">
    <w:abstractNumId w:val="5"/>
  </w:num>
  <w:num w:numId="15">
    <w:abstractNumId w:val="22"/>
  </w:num>
  <w:num w:numId="16">
    <w:abstractNumId w:val="13"/>
  </w:num>
  <w:num w:numId="17">
    <w:abstractNumId w:val="8"/>
  </w:num>
  <w:num w:numId="18">
    <w:abstractNumId w:val="17"/>
  </w:num>
  <w:num w:numId="19">
    <w:abstractNumId w:val="14"/>
  </w:num>
  <w:num w:numId="20">
    <w:abstractNumId w:val="4"/>
  </w:num>
  <w:num w:numId="21">
    <w:abstractNumId w:val="23"/>
  </w:num>
  <w:num w:numId="22">
    <w:abstractNumId w:val="20"/>
  </w:num>
  <w:num w:numId="23">
    <w:abstractNumId w:val="15"/>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80"/>
    <w:rsid w:val="0000431F"/>
    <w:rsid w:val="00007455"/>
    <w:rsid w:val="00010489"/>
    <w:rsid w:val="00014B9A"/>
    <w:rsid w:val="00020428"/>
    <w:rsid w:val="000327CC"/>
    <w:rsid w:val="00046EE7"/>
    <w:rsid w:val="00055814"/>
    <w:rsid w:val="00060F53"/>
    <w:rsid w:val="00080302"/>
    <w:rsid w:val="00085B00"/>
    <w:rsid w:val="00092239"/>
    <w:rsid w:val="0009760D"/>
    <w:rsid w:val="000A267D"/>
    <w:rsid w:val="000B2C45"/>
    <w:rsid w:val="000B6B59"/>
    <w:rsid w:val="000D23BA"/>
    <w:rsid w:val="000D2CA5"/>
    <w:rsid w:val="000D2FCE"/>
    <w:rsid w:val="000D30BA"/>
    <w:rsid w:val="000D50D8"/>
    <w:rsid w:val="000D6A5E"/>
    <w:rsid w:val="000E71F0"/>
    <w:rsid w:val="000F27F0"/>
    <w:rsid w:val="00101A95"/>
    <w:rsid w:val="00103D46"/>
    <w:rsid w:val="0011229B"/>
    <w:rsid w:val="00121C50"/>
    <w:rsid w:val="00123DE4"/>
    <w:rsid w:val="001509E1"/>
    <w:rsid w:val="001560EB"/>
    <w:rsid w:val="00157F0B"/>
    <w:rsid w:val="00162B88"/>
    <w:rsid w:val="00164BCD"/>
    <w:rsid w:val="00174C13"/>
    <w:rsid w:val="00185FE0"/>
    <w:rsid w:val="0019154F"/>
    <w:rsid w:val="001C6E9D"/>
    <w:rsid w:val="001D17AE"/>
    <w:rsid w:val="001E66F8"/>
    <w:rsid w:val="001F770A"/>
    <w:rsid w:val="00201388"/>
    <w:rsid w:val="002022B5"/>
    <w:rsid w:val="00221F85"/>
    <w:rsid w:val="002228ED"/>
    <w:rsid w:val="00222EA3"/>
    <w:rsid w:val="00225F52"/>
    <w:rsid w:val="00235E80"/>
    <w:rsid w:val="002562F5"/>
    <w:rsid w:val="0026042A"/>
    <w:rsid w:val="00261CE8"/>
    <w:rsid w:val="002760D3"/>
    <w:rsid w:val="00276964"/>
    <w:rsid w:val="002873A0"/>
    <w:rsid w:val="00292B47"/>
    <w:rsid w:val="00292E09"/>
    <w:rsid w:val="002C61E4"/>
    <w:rsid w:val="002D59A3"/>
    <w:rsid w:val="002D6CCC"/>
    <w:rsid w:val="002E2700"/>
    <w:rsid w:val="002F2027"/>
    <w:rsid w:val="003000F3"/>
    <w:rsid w:val="0030370D"/>
    <w:rsid w:val="00305C9D"/>
    <w:rsid w:val="00320BF0"/>
    <w:rsid w:val="00321E59"/>
    <w:rsid w:val="00332C53"/>
    <w:rsid w:val="003365AF"/>
    <w:rsid w:val="003557DC"/>
    <w:rsid w:val="003727D6"/>
    <w:rsid w:val="00373D9F"/>
    <w:rsid w:val="00381F0F"/>
    <w:rsid w:val="00382209"/>
    <w:rsid w:val="003917CE"/>
    <w:rsid w:val="003A0A8F"/>
    <w:rsid w:val="003C278D"/>
    <w:rsid w:val="003D2B24"/>
    <w:rsid w:val="003D65E8"/>
    <w:rsid w:val="003F6A78"/>
    <w:rsid w:val="00402B32"/>
    <w:rsid w:val="00413A89"/>
    <w:rsid w:val="00433B84"/>
    <w:rsid w:val="0043633A"/>
    <w:rsid w:val="00443C16"/>
    <w:rsid w:val="00453C57"/>
    <w:rsid w:val="00467A53"/>
    <w:rsid w:val="0047370D"/>
    <w:rsid w:val="004A20B8"/>
    <w:rsid w:val="004A47F2"/>
    <w:rsid w:val="004B4754"/>
    <w:rsid w:val="004F1322"/>
    <w:rsid w:val="004F1BF6"/>
    <w:rsid w:val="004F3B1B"/>
    <w:rsid w:val="004F3C86"/>
    <w:rsid w:val="005162D0"/>
    <w:rsid w:val="00517291"/>
    <w:rsid w:val="00520372"/>
    <w:rsid w:val="00531229"/>
    <w:rsid w:val="005365F9"/>
    <w:rsid w:val="00560C2C"/>
    <w:rsid w:val="00565FDF"/>
    <w:rsid w:val="00580647"/>
    <w:rsid w:val="00586DC8"/>
    <w:rsid w:val="00587D8E"/>
    <w:rsid w:val="005941B8"/>
    <w:rsid w:val="005A02B5"/>
    <w:rsid w:val="005A405C"/>
    <w:rsid w:val="005B2206"/>
    <w:rsid w:val="005E3273"/>
    <w:rsid w:val="005E4F54"/>
    <w:rsid w:val="005E6394"/>
    <w:rsid w:val="00603B8B"/>
    <w:rsid w:val="00605AB0"/>
    <w:rsid w:val="006064AA"/>
    <w:rsid w:val="006213AA"/>
    <w:rsid w:val="00635D8F"/>
    <w:rsid w:val="0065264E"/>
    <w:rsid w:val="00653506"/>
    <w:rsid w:val="0065454E"/>
    <w:rsid w:val="00675432"/>
    <w:rsid w:val="006840BB"/>
    <w:rsid w:val="00693C30"/>
    <w:rsid w:val="006A4DF2"/>
    <w:rsid w:val="006A5204"/>
    <w:rsid w:val="006A7465"/>
    <w:rsid w:val="006B0979"/>
    <w:rsid w:val="006B5E20"/>
    <w:rsid w:val="006B720C"/>
    <w:rsid w:val="006C7089"/>
    <w:rsid w:val="006D5B2F"/>
    <w:rsid w:val="00700E9D"/>
    <w:rsid w:val="007048DA"/>
    <w:rsid w:val="00710EEE"/>
    <w:rsid w:val="007237D2"/>
    <w:rsid w:val="00753777"/>
    <w:rsid w:val="007719A6"/>
    <w:rsid w:val="0077684E"/>
    <w:rsid w:val="00787914"/>
    <w:rsid w:val="007A407E"/>
    <w:rsid w:val="007A46A0"/>
    <w:rsid w:val="007C1A8B"/>
    <w:rsid w:val="007D4936"/>
    <w:rsid w:val="007F426E"/>
    <w:rsid w:val="007F6E76"/>
    <w:rsid w:val="008131CC"/>
    <w:rsid w:val="00836B86"/>
    <w:rsid w:val="00837928"/>
    <w:rsid w:val="008417CB"/>
    <w:rsid w:val="00851936"/>
    <w:rsid w:val="00866994"/>
    <w:rsid w:val="00870924"/>
    <w:rsid w:val="00875A70"/>
    <w:rsid w:val="008807E2"/>
    <w:rsid w:val="0088779A"/>
    <w:rsid w:val="00893916"/>
    <w:rsid w:val="00895719"/>
    <w:rsid w:val="008A3D5A"/>
    <w:rsid w:val="008C02AC"/>
    <w:rsid w:val="008C46D5"/>
    <w:rsid w:val="008D7E32"/>
    <w:rsid w:val="008F22B9"/>
    <w:rsid w:val="008F375D"/>
    <w:rsid w:val="00901174"/>
    <w:rsid w:val="009038BA"/>
    <w:rsid w:val="00905389"/>
    <w:rsid w:val="009168CE"/>
    <w:rsid w:val="00917381"/>
    <w:rsid w:val="009202ED"/>
    <w:rsid w:val="00924EAE"/>
    <w:rsid w:val="0092577F"/>
    <w:rsid w:val="00926EC3"/>
    <w:rsid w:val="00934705"/>
    <w:rsid w:val="00945286"/>
    <w:rsid w:val="00945A4E"/>
    <w:rsid w:val="00955414"/>
    <w:rsid w:val="00955976"/>
    <w:rsid w:val="00965B4A"/>
    <w:rsid w:val="00970ACF"/>
    <w:rsid w:val="009844BD"/>
    <w:rsid w:val="00984AC9"/>
    <w:rsid w:val="00987649"/>
    <w:rsid w:val="00987B1C"/>
    <w:rsid w:val="00993990"/>
    <w:rsid w:val="009972B9"/>
    <w:rsid w:val="009A2CFB"/>
    <w:rsid w:val="009C026A"/>
    <w:rsid w:val="009C03E1"/>
    <w:rsid w:val="009D031B"/>
    <w:rsid w:val="009D11F6"/>
    <w:rsid w:val="009E17C1"/>
    <w:rsid w:val="009E2ED5"/>
    <w:rsid w:val="00A079D2"/>
    <w:rsid w:val="00A2181F"/>
    <w:rsid w:val="00A22703"/>
    <w:rsid w:val="00A27EF0"/>
    <w:rsid w:val="00A33935"/>
    <w:rsid w:val="00A35159"/>
    <w:rsid w:val="00A369F4"/>
    <w:rsid w:val="00A62B51"/>
    <w:rsid w:val="00A64CF8"/>
    <w:rsid w:val="00A77D73"/>
    <w:rsid w:val="00A821BE"/>
    <w:rsid w:val="00A92E39"/>
    <w:rsid w:val="00A9365F"/>
    <w:rsid w:val="00A9722E"/>
    <w:rsid w:val="00AA3A20"/>
    <w:rsid w:val="00AB3565"/>
    <w:rsid w:val="00AB35AE"/>
    <w:rsid w:val="00AC140C"/>
    <w:rsid w:val="00AD23C4"/>
    <w:rsid w:val="00AE0284"/>
    <w:rsid w:val="00AE3F26"/>
    <w:rsid w:val="00AE4824"/>
    <w:rsid w:val="00AF4C6E"/>
    <w:rsid w:val="00AF5472"/>
    <w:rsid w:val="00B1135C"/>
    <w:rsid w:val="00B11B79"/>
    <w:rsid w:val="00B222C9"/>
    <w:rsid w:val="00B2514A"/>
    <w:rsid w:val="00B30701"/>
    <w:rsid w:val="00B31F68"/>
    <w:rsid w:val="00B3701F"/>
    <w:rsid w:val="00B41891"/>
    <w:rsid w:val="00B51931"/>
    <w:rsid w:val="00B52072"/>
    <w:rsid w:val="00B66E57"/>
    <w:rsid w:val="00B7150D"/>
    <w:rsid w:val="00B72650"/>
    <w:rsid w:val="00B737ED"/>
    <w:rsid w:val="00BA3E0B"/>
    <w:rsid w:val="00BB030C"/>
    <w:rsid w:val="00BC7D96"/>
    <w:rsid w:val="00BD0CD3"/>
    <w:rsid w:val="00BD6830"/>
    <w:rsid w:val="00BE2E11"/>
    <w:rsid w:val="00C0016F"/>
    <w:rsid w:val="00C01D8D"/>
    <w:rsid w:val="00C03228"/>
    <w:rsid w:val="00C05FC2"/>
    <w:rsid w:val="00C35CCC"/>
    <w:rsid w:val="00C426E8"/>
    <w:rsid w:val="00C74685"/>
    <w:rsid w:val="00C76BFA"/>
    <w:rsid w:val="00C77479"/>
    <w:rsid w:val="00CA3468"/>
    <w:rsid w:val="00CB462B"/>
    <w:rsid w:val="00CB57A1"/>
    <w:rsid w:val="00CC55E3"/>
    <w:rsid w:val="00CC75E8"/>
    <w:rsid w:val="00CD6CBE"/>
    <w:rsid w:val="00CD6D17"/>
    <w:rsid w:val="00CD706C"/>
    <w:rsid w:val="00CE2020"/>
    <w:rsid w:val="00CE558B"/>
    <w:rsid w:val="00CE62E2"/>
    <w:rsid w:val="00CE7055"/>
    <w:rsid w:val="00D11DC1"/>
    <w:rsid w:val="00D12647"/>
    <w:rsid w:val="00D24ED4"/>
    <w:rsid w:val="00D338E1"/>
    <w:rsid w:val="00D50D9D"/>
    <w:rsid w:val="00D609A1"/>
    <w:rsid w:val="00D7224B"/>
    <w:rsid w:val="00D80A47"/>
    <w:rsid w:val="00D83682"/>
    <w:rsid w:val="00D91FAD"/>
    <w:rsid w:val="00D96C84"/>
    <w:rsid w:val="00DA7722"/>
    <w:rsid w:val="00DB0673"/>
    <w:rsid w:val="00DB18FF"/>
    <w:rsid w:val="00DD77E9"/>
    <w:rsid w:val="00DF1DB6"/>
    <w:rsid w:val="00DF5E08"/>
    <w:rsid w:val="00DF6EFA"/>
    <w:rsid w:val="00DF6F16"/>
    <w:rsid w:val="00E079E9"/>
    <w:rsid w:val="00E31B17"/>
    <w:rsid w:val="00E3279B"/>
    <w:rsid w:val="00E473AD"/>
    <w:rsid w:val="00E5265C"/>
    <w:rsid w:val="00E559D3"/>
    <w:rsid w:val="00E71774"/>
    <w:rsid w:val="00E80626"/>
    <w:rsid w:val="00E913C4"/>
    <w:rsid w:val="00E93D7A"/>
    <w:rsid w:val="00E94E14"/>
    <w:rsid w:val="00EA1019"/>
    <w:rsid w:val="00EA5B5A"/>
    <w:rsid w:val="00EA5EB9"/>
    <w:rsid w:val="00EB2448"/>
    <w:rsid w:val="00EB6243"/>
    <w:rsid w:val="00EC1AE5"/>
    <w:rsid w:val="00EC299B"/>
    <w:rsid w:val="00EC4818"/>
    <w:rsid w:val="00EC7141"/>
    <w:rsid w:val="00EC74F5"/>
    <w:rsid w:val="00ED043B"/>
    <w:rsid w:val="00ED2162"/>
    <w:rsid w:val="00ED7F2D"/>
    <w:rsid w:val="00F14241"/>
    <w:rsid w:val="00F17C73"/>
    <w:rsid w:val="00F20597"/>
    <w:rsid w:val="00F279F9"/>
    <w:rsid w:val="00F323F4"/>
    <w:rsid w:val="00F44CA7"/>
    <w:rsid w:val="00F4643C"/>
    <w:rsid w:val="00F523D4"/>
    <w:rsid w:val="00F54A0D"/>
    <w:rsid w:val="00F625C9"/>
    <w:rsid w:val="00F63C20"/>
    <w:rsid w:val="00F63ECB"/>
    <w:rsid w:val="00F82641"/>
    <w:rsid w:val="00F82AF7"/>
    <w:rsid w:val="00F9371F"/>
    <w:rsid w:val="00F959F3"/>
    <w:rsid w:val="00FB737A"/>
    <w:rsid w:val="00FD4A10"/>
    <w:rsid w:val="00FD634C"/>
    <w:rsid w:val="00FD6E57"/>
    <w:rsid w:val="00FE2F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E80"/>
    <w:pPr>
      <w:tabs>
        <w:tab w:val="center" w:pos="4680"/>
        <w:tab w:val="right" w:pos="9360"/>
      </w:tabs>
      <w:spacing w:after="0" w:line="240" w:lineRule="auto"/>
    </w:pPr>
  </w:style>
  <w:style w:type="character" w:customStyle="1" w:styleId="Char">
    <w:name w:val="رأس الصفحة Char"/>
    <w:basedOn w:val="a0"/>
    <w:link w:val="a3"/>
    <w:uiPriority w:val="99"/>
    <w:rsid w:val="00235E80"/>
  </w:style>
  <w:style w:type="paragraph" w:styleId="a4">
    <w:name w:val="footer"/>
    <w:basedOn w:val="a"/>
    <w:link w:val="Char0"/>
    <w:uiPriority w:val="99"/>
    <w:unhideWhenUsed/>
    <w:rsid w:val="00235E80"/>
    <w:pPr>
      <w:tabs>
        <w:tab w:val="center" w:pos="4680"/>
        <w:tab w:val="right" w:pos="9360"/>
      </w:tabs>
      <w:spacing w:after="0" w:line="240" w:lineRule="auto"/>
    </w:pPr>
  </w:style>
  <w:style w:type="character" w:customStyle="1" w:styleId="Char0">
    <w:name w:val="تذييل الصفحة Char"/>
    <w:basedOn w:val="a0"/>
    <w:link w:val="a4"/>
    <w:uiPriority w:val="99"/>
    <w:rsid w:val="00235E80"/>
  </w:style>
  <w:style w:type="paragraph" w:styleId="a5">
    <w:name w:val="Balloon Text"/>
    <w:basedOn w:val="a"/>
    <w:link w:val="Char1"/>
    <w:uiPriority w:val="99"/>
    <w:semiHidden/>
    <w:unhideWhenUsed/>
    <w:rsid w:val="00235E8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35E80"/>
    <w:rPr>
      <w:rFonts w:ascii="Tahoma" w:hAnsi="Tahoma" w:cs="Tahoma"/>
      <w:sz w:val="16"/>
      <w:szCs w:val="16"/>
    </w:rPr>
  </w:style>
  <w:style w:type="paragraph" w:styleId="a6">
    <w:name w:val="List Paragraph"/>
    <w:basedOn w:val="a"/>
    <w:uiPriority w:val="34"/>
    <w:qFormat/>
    <w:rsid w:val="00E079E9"/>
    <w:pPr>
      <w:ind w:left="720"/>
      <w:contextualSpacing/>
    </w:pPr>
  </w:style>
  <w:style w:type="paragraph" w:customStyle="1" w:styleId="Default">
    <w:name w:val="Default"/>
    <w:rsid w:val="00586DC8"/>
    <w:pPr>
      <w:autoSpaceDE w:val="0"/>
      <w:autoSpaceDN w:val="0"/>
      <w:adjustRightInd w:val="0"/>
      <w:spacing w:after="0" w:line="240" w:lineRule="auto"/>
    </w:pPr>
    <w:rPr>
      <w:rFonts w:ascii="BAANPC+TimesNewRoman" w:hAnsi="BAANPC+TimesNewRoman" w:cs="BAANPC+TimesNewRoman"/>
      <w:color w:val="000000"/>
      <w:sz w:val="24"/>
      <w:szCs w:val="24"/>
    </w:rPr>
  </w:style>
  <w:style w:type="table" w:styleId="a7">
    <w:name w:val="Table Grid"/>
    <w:basedOn w:val="a1"/>
    <w:uiPriority w:val="59"/>
    <w:rsid w:val="0022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Char2"/>
    <w:uiPriority w:val="1"/>
    <w:qFormat/>
    <w:rsid w:val="00CE558B"/>
    <w:pPr>
      <w:bidi/>
      <w:spacing w:after="0" w:line="240" w:lineRule="auto"/>
    </w:pPr>
    <w:rPr>
      <w:rFonts w:eastAsiaTheme="minorEastAsia"/>
    </w:rPr>
  </w:style>
  <w:style w:type="character" w:customStyle="1" w:styleId="Char2">
    <w:name w:val="بلا تباعد Char"/>
    <w:basedOn w:val="a0"/>
    <w:link w:val="a8"/>
    <w:uiPriority w:val="1"/>
    <w:rsid w:val="00CE558B"/>
    <w:rPr>
      <w:rFonts w:eastAsiaTheme="minorEastAsia"/>
    </w:rPr>
  </w:style>
  <w:style w:type="paragraph" w:styleId="a9">
    <w:name w:val="Plain Text"/>
    <w:basedOn w:val="a"/>
    <w:link w:val="Char3"/>
    <w:uiPriority w:val="99"/>
    <w:unhideWhenUsed/>
    <w:rsid w:val="005E6394"/>
    <w:pPr>
      <w:spacing w:after="0" w:line="240" w:lineRule="auto"/>
    </w:pPr>
    <w:rPr>
      <w:rFonts w:ascii="Consolas" w:hAnsi="Consolas" w:cs="Consolas"/>
      <w:sz w:val="21"/>
      <w:szCs w:val="21"/>
    </w:rPr>
  </w:style>
  <w:style w:type="character" w:customStyle="1" w:styleId="Char3">
    <w:name w:val="نص عادي Char"/>
    <w:basedOn w:val="a0"/>
    <w:link w:val="a9"/>
    <w:uiPriority w:val="99"/>
    <w:rsid w:val="005E639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E80"/>
    <w:pPr>
      <w:tabs>
        <w:tab w:val="center" w:pos="4680"/>
        <w:tab w:val="right" w:pos="9360"/>
      </w:tabs>
      <w:spacing w:after="0" w:line="240" w:lineRule="auto"/>
    </w:pPr>
  </w:style>
  <w:style w:type="character" w:customStyle="1" w:styleId="Char">
    <w:name w:val="رأس الصفحة Char"/>
    <w:basedOn w:val="a0"/>
    <w:link w:val="a3"/>
    <w:uiPriority w:val="99"/>
    <w:rsid w:val="00235E80"/>
  </w:style>
  <w:style w:type="paragraph" w:styleId="a4">
    <w:name w:val="footer"/>
    <w:basedOn w:val="a"/>
    <w:link w:val="Char0"/>
    <w:uiPriority w:val="99"/>
    <w:unhideWhenUsed/>
    <w:rsid w:val="00235E80"/>
    <w:pPr>
      <w:tabs>
        <w:tab w:val="center" w:pos="4680"/>
        <w:tab w:val="right" w:pos="9360"/>
      </w:tabs>
      <w:spacing w:after="0" w:line="240" w:lineRule="auto"/>
    </w:pPr>
  </w:style>
  <w:style w:type="character" w:customStyle="1" w:styleId="Char0">
    <w:name w:val="تذييل الصفحة Char"/>
    <w:basedOn w:val="a0"/>
    <w:link w:val="a4"/>
    <w:uiPriority w:val="99"/>
    <w:rsid w:val="00235E80"/>
  </w:style>
  <w:style w:type="paragraph" w:styleId="a5">
    <w:name w:val="Balloon Text"/>
    <w:basedOn w:val="a"/>
    <w:link w:val="Char1"/>
    <w:uiPriority w:val="99"/>
    <w:semiHidden/>
    <w:unhideWhenUsed/>
    <w:rsid w:val="00235E8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35E80"/>
    <w:rPr>
      <w:rFonts w:ascii="Tahoma" w:hAnsi="Tahoma" w:cs="Tahoma"/>
      <w:sz w:val="16"/>
      <w:szCs w:val="16"/>
    </w:rPr>
  </w:style>
  <w:style w:type="paragraph" w:styleId="a6">
    <w:name w:val="List Paragraph"/>
    <w:basedOn w:val="a"/>
    <w:uiPriority w:val="34"/>
    <w:qFormat/>
    <w:rsid w:val="00E079E9"/>
    <w:pPr>
      <w:ind w:left="720"/>
      <w:contextualSpacing/>
    </w:pPr>
  </w:style>
  <w:style w:type="paragraph" w:customStyle="1" w:styleId="Default">
    <w:name w:val="Default"/>
    <w:rsid w:val="00586DC8"/>
    <w:pPr>
      <w:autoSpaceDE w:val="0"/>
      <w:autoSpaceDN w:val="0"/>
      <w:adjustRightInd w:val="0"/>
      <w:spacing w:after="0" w:line="240" w:lineRule="auto"/>
    </w:pPr>
    <w:rPr>
      <w:rFonts w:ascii="BAANPC+TimesNewRoman" w:hAnsi="BAANPC+TimesNewRoman" w:cs="BAANPC+TimesNewRoman"/>
      <w:color w:val="000000"/>
      <w:sz w:val="24"/>
      <w:szCs w:val="24"/>
    </w:rPr>
  </w:style>
  <w:style w:type="table" w:styleId="a7">
    <w:name w:val="Table Grid"/>
    <w:basedOn w:val="a1"/>
    <w:uiPriority w:val="59"/>
    <w:rsid w:val="0022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Char2"/>
    <w:uiPriority w:val="1"/>
    <w:qFormat/>
    <w:rsid w:val="00CE558B"/>
    <w:pPr>
      <w:bidi/>
      <w:spacing w:after="0" w:line="240" w:lineRule="auto"/>
    </w:pPr>
    <w:rPr>
      <w:rFonts w:eastAsiaTheme="minorEastAsia"/>
    </w:rPr>
  </w:style>
  <w:style w:type="character" w:customStyle="1" w:styleId="Char2">
    <w:name w:val="بلا تباعد Char"/>
    <w:basedOn w:val="a0"/>
    <w:link w:val="a8"/>
    <w:uiPriority w:val="1"/>
    <w:rsid w:val="00CE558B"/>
    <w:rPr>
      <w:rFonts w:eastAsiaTheme="minorEastAsia"/>
    </w:rPr>
  </w:style>
  <w:style w:type="paragraph" w:styleId="a9">
    <w:name w:val="Plain Text"/>
    <w:basedOn w:val="a"/>
    <w:link w:val="Char3"/>
    <w:uiPriority w:val="99"/>
    <w:unhideWhenUsed/>
    <w:rsid w:val="005E6394"/>
    <w:pPr>
      <w:spacing w:after="0" w:line="240" w:lineRule="auto"/>
    </w:pPr>
    <w:rPr>
      <w:rFonts w:ascii="Consolas" w:hAnsi="Consolas" w:cs="Consolas"/>
      <w:sz w:val="21"/>
      <w:szCs w:val="21"/>
    </w:rPr>
  </w:style>
  <w:style w:type="character" w:customStyle="1" w:styleId="Char3">
    <w:name w:val="نص عادي Char"/>
    <w:basedOn w:val="a0"/>
    <w:link w:val="a9"/>
    <w:uiPriority w:val="99"/>
    <w:rsid w:val="005E639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8CC5-3998-4984-916B-9E02B652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125</Words>
  <Characters>714</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29</cp:revision>
  <dcterms:created xsi:type="dcterms:W3CDTF">2018-01-29T00:41:00Z</dcterms:created>
  <dcterms:modified xsi:type="dcterms:W3CDTF">2018-05-05T18:23:00Z</dcterms:modified>
</cp:coreProperties>
</file>