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479" w:rsidRPr="00CB2063" w:rsidRDefault="002E0479" w:rsidP="002E0479">
      <w:pPr>
        <w:pStyle w:val="a6"/>
        <w:tabs>
          <w:tab w:val="left" w:pos="1433"/>
        </w:tabs>
        <w:rPr>
          <w:rFonts w:cs="DecoType Naskh Extensions"/>
          <w:sz w:val="36"/>
          <w:szCs w:val="36"/>
          <w:rtl/>
          <w:lang w:bidi="ar-IQ"/>
        </w:rPr>
      </w:pPr>
      <w:r>
        <w:rPr>
          <w:rFonts w:cs="DecoType Naskh Extensions"/>
          <w:b/>
          <w:bCs/>
          <w:noProof/>
          <w:sz w:val="36"/>
          <w:szCs w:val="36"/>
          <w:rtl/>
        </w:rPr>
        <w:drawing>
          <wp:anchor distT="0" distB="0" distL="114300" distR="114300" simplePos="0" relativeHeight="251659264" behindDoc="0" locked="0" layoutInCell="1" allowOverlap="1" wp14:anchorId="03016410" wp14:editId="67686B57">
            <wp:simplePos x="0" y="0"/>
            <wp:positionH relativeFrom="column">
              <wp:posOffset>-159385</wp:posOffset>
            </wp:positionH>
            <wp:positionV relativeFrom="paragraph">
              <wp:posOffset>-5715</wp:posOffset>
            </wp:positionV>
            <wp:extent cx="1630497" cy="1244906"/>
            <wp:effectExtent l="0" t="0" r="8255"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4.jpg"/>
                    <pic:cNvPicPr/>
                  </pic:nvPicPr>
                  <pic:blipFill>
                    <a:blip r:embed="rId8">
                      <a:extLst>
                        <a:ext uri="{28A0092B-C50C-407E-A947-70E740481C1C}">
                          <a14:useLocalDpi xmlns:a14="http://schemas.microsoft.com/office/drawing/2010/main" val="0"/>
                        </a:ext>
                      </a:extLst>
                    </a:blip>
                    <a:stretch>
                      <a:fillRect/>
                    </a:stretch>
                  </pic:blipFill>
                  <pic:spPr>
                    <a:xfrm>
                      <a:off x="0" y="0"/>
                      <a:ext cx="1630497" cy="1244906"/>
                    </a:xfrm>
                    <a:prstGeom prst="rect">
                      <a:avLst/>
                    </a:prstGeom>
                  </pic:spPr>
                </pic:pic>
              </a:graphicData>
            </a:graphic>
            <wp14:sizeRelH relativeFrom="page">
              <wp14:pctWidth>0</wp14:pctWidth>
            </wp14:sizeRelH>
            <wp14:sizeRelV relativeFrom="page">
              <wp14:pctHeight>0</wp14:pctHeight>
            </wp14:sizeRelV>
          </wp:anchor>
        </w:drawing>
      </w:r>
      <w:r w:rsidRPr="00B571E1">
        <w:rPr>
          <w:rFonts w:cs="DecoType Naskh Extensions" w:hint="cs"/>
          <w:b/>
          <w:bCs/>
          <w:sz w:val="36"/>
          <w:szCs w:val="36"/>
          <w:rtl/>
          <w:lang w:bidi="ar-IQ"/>
        </w:rPr>
        <w:t>وزارة  التعليم العالي والبحث العلمي</w:t>
      </w:r>
    </w:p>
    <w:p w:rsidR="002E0479" w:rsidRPr="00B571E1" w:rsidRDefault="002E0479" w:rsidP="002E0479">
      <w:pPr>
        <w:pStyle w:val="a6"/>
        <w:ind w:left="653" w:firstLine="283"/>
        <w:rPr>
          <w:rFonts w:cs="DecoType Naskh Extensions"/>
          <w:b/>
          <w:bCs/>
          <w:sz w:val="36"/>
          <w:szCs w:val="36"/>
          <w:rtl/>
          <w:lang w:bidi="ar-IQ"/>
        </w:rPr>
      </w:pPr>
      <w:r w:rsidRPr="00B571E1">
        <w:rPr>
          <w:rFonts w:cs="DecoType Naskh Extensions" w:hint="cs"/>
          <w:b/>
          <w:bCs/>
          <w:sz w:val="36"/>
          <w:szCs w:val="36"/>
          <w:rtl/>
          <w:lang w:bidi="ar-IQ"/>
        </w:rPr>
        <w:t xml:space="preserve">جامعة القادسية </w:t>
      </w:r>
    </w:p>
    <w:p w:rsidR="002E0479" w:rsidRDefault="002E0479" w:rsidP="002E0479">
      <w:pPr>
        <w:pStyle w:val="a6"/>
        <w:rPr>
          <w:rFonts w:cs="DecoType Naskh Extensions"/>
          <w:sz w:val="36"/>
          <w:szCs w:val="36"/>
          <w:rtl/>
          <w:lang w:bidi="ar-IQ"/>
        </w:rPr>
      </w:pPr>
      <w:r>
        <w:rPr>
          <w:rFonts w:cs="DecoType Naskh Extensions" w:hint="cs"/>
          <w:b/>
          <w:bCs/>
          <w:sz w:val="36"/>
          <w:szCs w:val="36"/>
          <w:rtl/>
          <w:lang w:bidi="ar-IQ"/>
        </w:rPr>
        <w:t xml:space="preserve">                 </w:t>
      </w:r>
      <w:r w:rsidRPr="00B571E1">
        <w:rPr>
          <w:rFonts w:cs="DecoType Naskh Extensions" w:hint="cs"/>
          <w:b/>
          <w:bCs/>
          <w:sz w:val="36"/>
          <w:szCs w:val="36"/>
          <w:rtl/>
          <w:lang w:bidi="ar-IQ"/>
        </w:rPr>
        <w:t xml:space="preserve">كلية </w:t>
      </w:r>
      <w:r>
        <w:rPr>
          <w:rFonts w:cs="DecoType Naskh Extensions" w:hint="cs"/>
          <w:b/>
          <w:bCs/>
          <w:sz w:val="36"/>
          <w:szCs w:val="36"/>
          <w:rtl/>
          <w:lang w:bidi="ar-IQ"/>
        </w:rPr>
        <w:t xml:space="preserve"> القانون</w:t>
      </w:r>
      <w:r>
        <w:rPr>
          <w:rFonts w:cs="DecoType Naskh Extensions" w:hint="cs"/>
          <w:sz w:val="36"/>
          <w:szCs w:val="36"/>
          <w:rtl/>
          <w:lang w:bidi="ar-IQ"/>
        </w:rPr>
        <w:t xml:space="preserve">  </w:t>
      </w:r>
    </w:p>
    <w:p w:rsidR="002E0479" w:rsidRDefault="002E0479" w:rsidP="002E0479">
      <w:pPr>
        <w:pStyle w:val="a6"/>
        <w:rPr>
          <w:rFonts w:cs="DecoType Naskh Extensions"/>
          <w:sz w:val="36"/>
          <w:szCs w:val="36"/>
          <w:rtl/>
          <w:lang w:bidi="ar-IQ"/>
        </w:rPr>
      </w:pPr>
    </w:p>
    <w:p w:rsidR="002E0479" w:rsidRDefault="002E0479" w:rsidP="002E0479">
      <w:pPr>
        <w:pStyle w:val="a6"/>
        <w:rPr>
          <w:rFonts w:cs="DecoType Naskh Extensions"/>
          <w:sz w:val="36"/>
          <w:szCs w:val="36"/>
          <w:rtl/>
          <w:lang w:bidi="ar-IQ"/>
        </w:rPr>
      </w:pPr>
    </w:p>
    <w:p w:rsidR="002E0479" w:rsidRPr="002E0479" w:rsidRDefault="002E0479" w:rsidP="002E0479">
      <w:pPr>
        <w:spacing w:after="0" w:line="240" w:lineRule="auto"/>
        <w:ind w:left="653"/>
        <w:jc w:val="center"/>
        <w:rPr>
          <w:rFonts w:cs="PT Bold Heading"/>
          <w:b/>
          <w:bCs/>
          <w:color w:val="FF0000"/>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PT Bold Heading" w:hint="cs"/>
          <w:b/>
          <w:bCs/>
          <w:color w:val="FF0000"/>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الحريات والحقوق الاقتصادية في الدستور العراقي لعام 2005</w:t>
      </w:r>
    </w:p>
    <w:p w:rsidR="002E0479" w:rsidRPr="002E0479" w:rsidRDefault="002E0479" w:rsidP="002E0479">
      <w:pPr>
        <w:spacing w:after="0" w:line="240" w:lineRule="auto"/>
        <w:ind w:left="653"/>
        <w:jc w:val="center"/>
        <w:rPr>
          <w:rFonts w:cs="PT Bold Heading"/>
          <w:b/>
          <w:color w:val="00206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E0479">
        <w:rPr>
          <w:rFonts w:cs="PT Bold Heading" w:hint="cs"/>
          <w:b/>
          <w:color w:val="00206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بحث مقدم الى</w:t>
      </w:r>
      <w:r w:rsidRPr="002E0479">
        <w:rPr>
          <w:rFonts w:cs="PT Bold Heading"/>
          <w:b/>
          <w:color w:val="002060"/>
          <w:sz w:val="40"/>
          <w:szCs w:val="40"/>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E0479">
        <w:rPr>
          <w:rFonts w:cs="PT Bold Heading" w:hint="cs"/>
          <w:b/>
          <w:color w:val="00206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مجلس كلية</w:t>
      </w:r>
      <w:r w:rsidRPr="002E0479">
        <w:rPr>
          <w:rFonts w:cs="PT Bold Heading"/>
          <w:b/>
          <w:color w:val="00206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E0479">
        <w:rPr>
          <w:rFonts w:cs="PT Bold Heading" w:hint="cs"/>
          <w:b/>
          <w:color w:val="00206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القانون/ جامعة القادسية</w:t>
      </w:r>
    </w:p>
    <w:p w:rsidR="002E0479" w:rsidRPr="002E0479" w:rsidRDefault="002E0479" w:rsidP="002E0479">
      <w:pPr>
        <w:spacing w:after="0" w:line="240" w:lineRule="auto"/>
        <w:ind w:left="653"/>
        <w:jc w:val="center"/>
        <w:rPr>
          <w:rFonts w:cs="PT Bold Heading"/>
          <w:b/>
          <w:color w:val="00206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E0479">
        <w:rPr>
          <w:rFonts w:cs="PT Bold Heading" w:hint="cs"/>
          <w:b/>
          <w:color w:val="00206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كجزء من متطلبات نيل شهادة البكالوريوس في القانون </w:t>
      </w:r>
    </w:p>
    <w:p w:rsidR="002E0479" w:rsidRPr="00B43CF6" w:rsidRDefault="002E0479" w:rsidP="002E0479">
      <w:pPr>
        <w:spacing w:after="0" w:line="240" w:lineRule="auto"/>
        <w:ind w:left="653"/>
        <w:jc w:val="center"/>
        <w:rPr>
          <w:rFonts w:cs="PT Bold Heading"/>
          <w:b/>
          <w:color w:val="002060"/>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E0479" w:rsidRPr="00CB2063" w:rsidRDefault="002E0479" w:rsidP="002E0479">
      <w:pPr>
        <w:pStyle w:val="a6"/>
        <w:ind w:left="653"/>
        <w:jc w:val="center"/>
        <w:rPr>
          <w:rFonts w:ascii="Arial Black" w:hAnsi="Arial Black" w:cs="PT Bold Heading"/>
          <w:b/>
          <w:bCs/>
          <w:color w:val="0070C0"/>
          <w:sz w:val="48"/>
          <w:szCs w:val="48"/>
          <w:rtl/>
          <w:lang w:bidi="ar-IQ"/>
        </w:rPr>
      </w:pPr>
      <w:r>
        <w:rPr>
          <w:rFonts w:ascii="Arial Black" w:hAnsi="Arial Black" w:cs="PT Bold Heading"/>
          <w:b/>
          <w:bCs/>
          <w:color w:val="0070C0"/>
          <w:sz w:val="48"/>
          <w:szCs w:val="48"/>
          <w:rtl/>
          <w:lang w:bidi="ar-IQ"/>
        </w:rPr>
        <w:t>تقدم</w:t>
      </w:r>
      <w:r w:rsidRPr="00CB2063">
        <w:rPr>
          <w:rFonts w:ascii="Arial Black" w:hAnsi="Arial Black" w:cs="PT Bold Heading"/>
          <w:b/>
          <w:bCs/>
          <w:color w:val="0070C0"/>
          <w:sz w:val="48"/>
          <w:szCs w:val="48"/>
          <w:rtl/>
          <w:lang w:bidi="ar-IQ"/>
        </w:rPr>
        <w:t xml:space="preserve"> به الطالب</w:t>
      </w:r>
    </w:p>
    <w:p w:rsidR="002E0479" w:rsidRPr="007A6CAA" w:rsidRDefault="002E0479" w:rsidP="002E0479">
      <w:pPr>
        <w:ind w:right="993"/>
        <w:jc w:val="center"/>
        <w:rPr>
          <w:rFonts w:ascii="Arial Black" w:hAnsi="Arial Black" w:cs="PT Bold Heading"/>
          <w:b/>
          <w:bCs/>
          <w:sz w:val="52"/>
          <w:szCs w:val="52"/>
          <w:rtl/>
          <w:lang w:bidi="ar-IQ"/>
        </w:rPr>
      </w:pPr>
      <w:r>
        <w:rPr>
          <w:rFonts w:ascii="Arial Black" w:hAnsi="Arial Black" w:cs="PT Bold Heading" w:hint="cs"/>
          <w:b/>
          <w:bCs/>
          <w:sz w:val="52"/>
          <w:szCs w:val="52"/>
          <w:rtl/>
          <w:lang w:bidi="ar-IQ"/>
        </w:rPr>
        <w:t xml:space="preserve">           عايد مالح حسن</w:t>
      </w:r>
    </w:p>
    <w:p w:rsidR="002E0479" w:rsidRPr="00CB2063" w:rsidRDefault="002E0479" w:rsidP="008D7CA7">
      <w:pPr>
        <w:spacing w:line="240" w:lineRule="auto"/>
        <w:ind w:left="653" w:right="993"/>
        <w:jc w:val="center"/>
        <w:rPr>
          <w:rFonts w:ascii="Arial Black" w:hAnsi="Arial Black" w:cs="PT Bold Heading"/>
          <w:b/>
          <w:bCs/>
          <w:sz w:val="48"/>
          <w:szCs w:val="48"/>
          <w:rtl/>
          <w:lang w:bidi="ar-IQ"/>
        </w:rPr>
      </w:pPr>
      <w:r w:rsidRPr="00CB2063">
        <w:rPr>
          <w:rFonts w:ascii="Arial Black" w:hAnsi="Arial Black" w:cs="PT Bold Heading" w:hint="cs"/>
          <w:b/>
          <w:bCs/>
          <w:sz w:val="48"/>
          <w:szCs w:val="48"/>
          <w:rtl/>
          <w:lang w:bidi="ar-IQ"/>
        </w:rPr>
        <w:t xml:space="preserve">     </w:t>
      </w:r>
      <w:r>
        <w:rPr>
          <w:rFonts w:ascii="Arial Black" w:hAnsi="Arial Black" w:cs="PT Bold Heading" w:hint="cs"/>
          <w:b/>
          <w:bCs/>
          <w:sz w:val="48"/>
          <w:szCs w:val="48"/>
          <w:rtl/>
          <w:lang w:bidi="ar-IQ"/>
        </w:rPr>
        <w:t xml:space="preserve"> </w:t>
      </w:r>
      <w:r w:rsidRPr="00CB2063">
        <w:rPr>
          <w:rFonts w:ascii="Arial Black" w:hAnsi="Arial Black" w:cs="PT Bold Heading" w:hint="cs"/>
          <w:b/>
          <w:bCs/>
          <w:sz w:val="48"/>
          <w:szCs w:val="48"/>
          <w:rtl/>
          <w:lang w:bidi="ar-IQ"/>
        </w:rPr>
        <w:t xml:space="preserve"> </w:t>
      </w:r>
      <w:r w:rsidRPr="00CB2063">
        <w:rPr>
          <w:rFonts w:ascii="Arial Black" w:hAnsi="Arial Black" w:cs="PT Bold Heading"/>
          <w:b/>
          <w:bCs/>
          <w:sz w:val="48"/>
          <w:szCs w:val="48"/>
          <w:rtl/>
          <w:lang w:bidi="ar-IQ"/>
        </w:rPr>
        <w:t xml:space="preserve">بأشراف </w:t>
      </w:r>
    </w:p>
    <w:p w:rsidR="002E0479" w:rsidRPr="00CB2063" w:rsidRDefault="002E0479" w:rsidP="008D7CA7">
      <w:pPr>
        <w:spacing w:line="240" w:lineRule="auto"/>
        <w:ind w:left="653" w:right="993"/>
        <w:jc w:val="center"/>
        <w:rPr>
          <w:rFonts w:ascii="Arial Black" w:hAnsi="Arial Black" w:cs="PT Bold Heading"/>
          <w:b/>
          <w:bCs/>
          <w:color w:val="0070C0"/>
          <w:sz w:val="48"/>
          <w:szCs w:val="48"/>
          <w:rtl/>
          <w:lang w:bidi="ar-IQ"/>
        </w:rPr>
      </w:pPr>
      <w:r>
        <w:rPr>
          <w:rFonts w:ascii="Arial Black" w:hAnsi="Arial Black" w:cs="PT Bold Heading" w:hint="cs"/>
          <w:b/>
          <w:bCs/>
          <w:color w:val="0070C0"/>
          <w:sz w:val="48"/>
          <w:szCs w:val="48"/>
          <w:rtl/>
          <w:lang w:bidi="ar-IQ"/>
        </w:rPr>
        <w:t xml:space="preserve">     ا.م. محمد جبار طالب الموسوي</w:t>
      </w:r>
    </w:p>
    <w:p w:rsidR="002E0479" w:rsidRPr="00CB2063" w:rsidRDefault="002E0479" w:rsidP="002E0479">
      <w:pPr>
        <w:tabs>
          <w:tab w:val="left" w:pos="1435"/>
        </w:tabs>
        <w:ind w:left="653" w:right="993"/>
        <w:rPr>
          <w:b/>
          <w:bCs/>
          <w:sz w:val="36"/>
          <w:szCs w:val="36"/>
          <w:rtl/>
          <w:lang w:bidi="ar-IQ"/>
        </w:rPr>
      </w:pPr>
    </w:p>
    <w:p w:rsidR="002E0479" w:rsidRPr="009271F7" w:rsidRDefault="002E0479" w:rsidP="002E0479">
      <w:pPr>
        <w:ind w:left="653" w:right="993"/>
        <w:jc w:val="center"/>
        <w:rPr>
          <w:b/>
          <w:bCs/>
          <w:sz w:val="20"/>
          <w:szCs w:val="20"/>
          <w:rtl/>
          <w:lang w:bidi="ar-IQ"/>
        </w:rPr>
      </w:pPr>
      <w:r w:rsidRPr="00CB2063">
        <w:rPr>
          <w:rFonts w:hint="cs"/>
          <w:b/>
          <w:bCs/>
          <w:sz w:val="36"/>
          <w:szCs w:val="36"/>
          <w:rtl/>
          <w:lang w:bidi="ar-IQ"/>
        </w:rPr>
        <w:t xml:space="preserve">  1439</w:t>
      </w:r>
      <w:r w:rsidRPr="00CB2063">
        <w:rPr>
          <w:rFonts w:asciiTheme="minorBidi" w:hAnsiTheme="minorBidi"/>
          <w:b/>
          <w:bCs/>
          <w:sz w:val="28"/>
          <w:szCs w:val="28"/>
          <w:rtl/>
          <w:lang w:bidi="ar-IQ"/>
        </w:rPr>
        <w:t>ھ</w:t>
      </w:r>
      <w:r>
        <w:rPr>
          <w:rFonts w:hint="cs"/>
          <w:b/>
          <w:bCs/>
          <w:sz w:val="28"/>
          <w:szCs w:val="28"/>
          <w:rtl/>
          <w:lang w:bidi="ar-IQ"/>
        </w:rPr>
        <w:t>ـ</w:t>
      </w:r>
      <w:r w:rsidRPr="00CB2063">
        <w:rPr>
          <w:rFonts w:hint="cs"/>
          <w:b/>
          <w:bCs/>
          <w:sz w:val="20"/>
          <w:szCs w:val="20"/>
          <w:rtl/>
          <w:lang w:bidi="ar-IQ"/>
        </w:rPr>
        <w:t xml:space="preserve">                      </w:t>
      </w:r>
      <w:r>
        <w:rPr>
          <w:rFonts w:hint="cs"/>
          <w:b/>
          <w:bCs/>
          <w:sz w:val="20"/>
          <w:szCs w:val="20"/>
          <w:rtl/>
          <w:lang w:bidi="ar-IQ"/>
        </w:rPr>
        <w:t xml:space="preserve">                  </w:t>
      </w:r>
      <w:r w:rsidRPr="00CB2063">
        <w:rPr>
          <w:rFonts w:hint="cs"/>
          <w:b/>
          <w:bCs/>
          <w:sz w:val="20"/>
          <w:szCs w:val="20"/>
          <w:rtl/>
          <w:lang w:bidi="ar-IQ"/>
        </w:rPr>
        <w:t xml:space="preserve">                  </w:t>
      </w:r>
      <w:r>
        <w:rPr>
          <w:rFonts w:hint="cs"/>
          <w:b/>
          <w:bCs/>
          <w:sz w:val="20"/>
          <w:szCs w:val="20"/>
          <w:rtl/>
          <w:lang w:bidi="ar-IQ"/>
        </w:rPr>
        <w:t xml:space="preserve"> </w:t>
      </w:r>
      <w:r w:rsidRPr="00CB2063">
        <w:rPr>
          <w:rFonts w:hint="cs"/>
          <w:b/>
          <w:bCs/>
          <w:sz w:val="20"/>
          <w:szCs w:val="20"/>
          <w:rtl/>
          <w:lang w:bidi="ar-IQ"/>
        </w:rPr>
        <w:t xml:space="preserve">                        </w:t>
      </w:r>
      <w:r>
        <w:rPr>
          <w:rFonts w:hint="cs"/>
          <w:b/>
          <w:bCs/>
          <w:sz w:val="32"/>
          <w:szCs w:val="32"/>
          <w:rtl/>
          <w:lang w:bidi="ar-IQ"/>
        </w:rPr>
        <w:t>2018م</w:t>
      </w:r>
    </w:p>
    <w:p w:rsidR="002E0479" w:rsidRPr="00AB27C2" w:rsidRDefault="002E0479" w:rsidP="002E0479">
      <w:pPr>
        <w:tabs>
          <w:tab w:val="right" w:pos="8550"/>
        </w:tabs>
        <w:spacing w:line="360" w:lineRule="auto"/>
        <w:ind w:left="810" w:right="540"/>
        <w:jc w:val="center"/>
        <w:rPr>
          <w:rFonts w:cs="Old Antic Outline Shaded"/>
          <w:color w:val="000000" w:themeColor="text1"/>
          <w:sz w:val="72"/>
          <w:szCs w:val="72"/>
          <w:rtl/>
        </w:rPr>
      </w:pPr>
      <w:r w:rsidRPr="00AB27C2">
        <w:rPr>
          <w:rFonts w:cs="Old Antic Outline Shaded" w:hint="cs"/>
          <w:color w:val="000000" w:themeColor="text1"/>
          <w:sz w:val="72"/>
          <w:szCs w:val="72"/>
          <w:rtl/>
        </w:rPr>
        <w:lastRenderedPageBreak/>
        <w:t>بسم الله الرحمن الرحيم</w:t>
      </w:r>
    </w:p>
    <w:p w:rsidR="002E0479" w:rsidRPr="002E0479" w:rsidRDefault="002E0479" w:rsidP="002E0479">
      <w:pPr>
        <w:rPr>
          <w:rFonts w:cs="PT Bold Heading"/>
          <w:sz w:val="72"/>
          <w:szCs w:val="72"/>
          <w:rtl/>
        </w:rPr>
      </w:pPr>
      <w:r w:rsidRPr="002E0479">
        <w:rPr>
          <w:rFonts w:cs="PT Bold Heading"/>
          <w:sz w:val="72"/>
          <w:szCs w:val="72"/>
          <w:rtl/>
        </w:rPr>
        <w:t xml:space="preserve">وَقِفُوهُمْ </w:t>
      </w:r>
      <w:r w:rsidRPr="002E0479">
        <w:rPr>
          <w:rFonts w:hint="cs"/>
          <w:sz w:val="72"/>
          <w:szCs w:val="72"/>
          <w:rtl/>
        </w:rPr>
        <w:t>ۖ</w:t>
      </w:r>
      <w:r w:rsidRPr="002E0479">
        <w:rPr>
          <w:rFonts w:cs="PT Bold Heading"/>
          <w:sz w:val="72"/>
          <w:szCs w:val="72"/>
          <w:rtl/>
        </w:rPr>
        <w:t xml:space="preserve"> </w:t>
      </w:r>
      <w:r w:rsidRPr="002E0479">
        <w:rPr>
          <w:rFonts w:cs="PT Bold Heading" w:hint="cs"/>
          <w:sz w:val="72"/>
          <w:szCs w:val="72"/>
          <w:rtl/>
        </w:rPr>
        <w:t>إِنَّهُم</w:t>
      </w:r>
      <w:r w:rsidRPr="002E0479">
        <w:rPr>
          <w:rFonts w:cs="PT Bold Heading"/>
          <w:sz w:val="72"/>
          <w:szCs w:val="72"/>
          <w:rtl/>
        </w:rPr>
        <w:t xml:space="preserve"> </w:t>
      </w:r>
      <w:r w:rsidRPr="002E0479">
        <w:rPr>
          <w:rFonts w:cs="PT Bold Heading" w:hint="cs"/>
          <w:sz w:val="72"/>
          <w:szCs w:val="72"/>
          <w:rtl/>
        </w:rPr>
        <w:t>مَّسْئُولُونَ</w:t>
      </w:r>
      <w:r w:rsidRPr="002E0479">
        <w:rPr>
          <w:rFonts w:cs="PT Bold Heading"/>
          <w:sz w:val="72"/>
          <w:szCs w:val="72"/>
          <w:rtl/>
        </w:rPr>
        <w:t xml:space="preserve"> (24</w:t>
      </w:r>
      <w:r w:rsidRPr="002E0479">
        <w:rPr>
          <w:rFonts w:cs="PT Bold Heading" w:hint="cs"/>
          <w:sz w:val="72"/>
          <w:szCs w:val="72"/>
          <w:rtl/>
        </w:rPr>
        <w:t>)</w:t>
      </w:r>
    </w:p>
    <w:p w:rsidR="002E0479" w:rsidRPr="00AB27C2" w:rsidRDefault="002E0479" w:rsidP="002E0479">
      <w:pPr>
        <w:rPr>
          <w:color w:val="00B050"/>
          <w:sz w:val="96"/>
          <w:szCs w:val="96"/>
          <w:rtl/>
        </w:rPr>
      </w:pPr>
    </w:p>
    <w:p w:rsidR="002E0479" w:rsidRPr="00AB27C2" w:rsidRDefault="002E0479" w:rsidP="002E0479">
      <w:pPr>
        <w:jc w:val="right"/>
        <w:rPr>
          <w:rFonts w:ascii="SimSun-ExtB" w:eastAsia="SimSun-ExtB" w:hAnsi="SimSun-ExtB" w:cs="DecoType Naskh Swashes"/>
          <w:b/>
          <w:caps/>
          <w:color w:val="00B050"/>
          <w:sz w:val="96"/>
          <w:szCs w:val="9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B27C2">
        <w:rPr>
          <w:rFonts w:ascii="Andalus" w:hAnsi="Andalus" w:cs="DecoType Naskh Swashes"/>
          <w:b/>
          <w:caps/>
          <w:color w:val="00B050"/>
          <w:sz w:val="96"/>
          <w:szCs w:val="9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صدق الله العلي العظيم</w:t>
      </w:r>
    </w:p>
    <w:p w:rsidR="002E0479" w:rsidRPr="00D1115B" w:rsidRDefault="002E0479" w:rsidP="002E0479">
      <w:pPr>
        <w:tabs>
          <w:tab w:val="right" w:pos="8550"/>
        </w:tabs>
        <w:spacing w:line="360" w:lineRule="auto"/>
        <w:ind w:left="810" w:right="540"/>
        <w:jc w:val="right"/>
        <w:rPr>
          <w:rFonts w:ascii="SimSun-ExtB" w:eastAsia="SimSun-ExtB" w:hAnsi="SimSun-ExtB" w:cs="DecoType Naskh Swashes"/>
          <w:bCs/>
          <w:caps/>
          <w:color w:val="00B050"/>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D1115B">
        <w:rPr>
          <w:rFonts w:ascii="SimSun-ExtB" w:eastAsia="SimSun-ExtB" w:hAnsi="SimSun-ExtB" w:cs="DecoType Naskh Swashes" w:hint="cs"/>
          <w:bCs/>
          <w:caps/>
          <w:color w:val="00B050"/>
          <w:sz w:val="72"/>
          <w:szCs w:val="72"/>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الصافات (24)</w:t>
      </w:r>
    </w:p>
    <w:p w:rsidR="009C3139" w:rsidRDefault="009C3139" w:rsidP="00497439">
      <w:pPr>
        <w:spacing w:line="360" w:lineRule="auto"/>
        <w:jc w:val="highKashida"/>
        <w:rPr>
          <w:b/>
          <w:bCs/>
          <w:sz w:val="36"/>
          <w:szCs w:val="36"/>
          <w:rtl/>
        </w:rPr>
      </w:pPr>
    </w:p>
    <w:p w:rsidR="009C3139" w:rsidRDefault="009C3139" w:rsidP="00497439">
      <w:pPr>
        <w:spacing w:line="360" w:lineRule="auto"/>
        <w:jc w:val="highKashida"/>
        <w:rPr>
          <w:b/>
          <w:bCs/>
          <w:sz w:val="36"/>
          <w:szCs w:val="36"/>
          <w:rtl/>
        </w:rPr>
      </w:pPr>
    </w:p>
    <w:p w:rsidR="009C3139" w:rsidRDefault="009C3139" w:rsidP="00497439">
      <w:pPr>
        <w:spacing w:line="360" w:lineRule="auto"/>
        <w:jc w:val="highKashida"/>
        <w:rPr>
          <w:b/>
          <w:bCs/>
          <w:sz w:val="36"/>
          <w:szCs w:val="36"/>
          <w:rtl/>
        </w:rPr>
      </w:pPr>
    </w:p>
    <w:p w:rsidR="009C3139" w:rsidRDefault="009C3139" w:rsidP="00497439">
      <w:pPr>
        <w:spacing w:line="360" w:lineRule="auto"/>
        <w:jc w:val="highKashida"/>
        <w:rPr>
          <w:b/>
          <w:bCs/>
          <w:sz w:val="36"/>
          <w:szCs w:val="36"/>
          <w:rtl/>
        </w:rPr>
      </w:pPr>
    </w:p>
    <w:p w:rsidR="002E0479" w:rsidRPr="001E251C" w:rsidRDefault="002E0479" w:rsidP="002E0479">
      <w:pPr>
        <w:tabs>
          <w:tab w:val="left" w:pos="3759"/>
        </w:tabs>
        <w:jc w:val="center"/>
        <w:rPr>
          <w:rFonts w:cs="PT Bold Heading"/>
          <w:b/>
          <w:bCs/>
          <w:color w:val="002060"/>
          <w:sz w:val="44"/>
          <w:szCs w:val="44"/>
          <w:rtl/>
        </w:rPr>
      </w:pPr>
      <w:r w:rsidRPr="001E251C">
        <w:rPr>
          <w:rFonts w:cs="PT Bold Heading" w:hint="cs"/>
          <w:b/>
          <w:bCs/>
          <w:color w:val="002060"/>
          <w:sz w:val="44"/>
          <w:szCs w:val="44"/>
          <w:rtl/>
        </w:rPr>
        <w:lastRenderedPageBreak/>
        <w:t>الاهداء</w:t>
      </w:r>
    </w:p>
    <w:p w:rsidR="002E0479" w:rsidRPr="001E251C" w:rsidRDefault="002E0479" w:rsidP="002E0479">
      <w:pPr>
        <w:jc w:val="center"/>
        <w:rPr>
          <w:rFonts w:cs="PT Bold Heading"/>
          <w:b/>
          <w:bCs/>
          <w:color w:val="002060"/>
          <w:sz w:val="36"/>
          <w:szCs w:val="36"/>
          <w:rtl/>
        </w:rPr>
      </w:pPr>
      <w:r w:rsidRPr="001E251C">
        <w:rPr>
          <w:rFonts w:cs="PT Bold Heading" w:hint="cs"/>
          <w:b/>
          <w:bCs/>
          <w:color w:val="002060"/>
          <w:sz w:val="36"/>
          <w:szCs w:val="36"/>
          <w:rtl/>
        </w:rPr>
        <w:t>إلى ...</w:t>
      </w:r>
    </w:p>
    <w:p w:rsidR="002E0479" w:rsidRPr="001E251C" w:rsidRDefault="002E0479" w:rsidP="002E0479">
      <w:pPr>
        <w:jc w:val="center"/>
        <w:rPr>
          <w:rFonts w:cs="PT Bold Heading"/>
          <w:b/>
          <w:bCs/>
          <w:color w:val="002060"/>
          <w:sz w:val="36"/>
          <w:szCs w:val="36"/>
          <w:rtl/>
        </w:rPr>
      </w:pPr>
      <w:r w:rsidRPr="001E251C">
        <w:rPr>
          <w:rFonts w:cs="PT Bold Heading" w:hint="cs"/>
          <w:b/>
          <w:bCs/>
          <w:color w:val="002060"/>
          <w:sz w:val="36"/>
          <w:szCs w:val="36"/>
          <w:rtl/>
        </w:rPr>
        <w:t>من غدياني من رحيق حنانهما</w:t>
      </w:r>
    </w:p>
    <w:p w:rsidR="002E0479" w:rsidRPr="001E251C" w:rsidRDefault="002E0479" w:rsidP="002E0479">
      <w:pPr>
        <w:jc w:val="center"/>
        <w:rPr>
          <w:rFonts w:cs="PT Bold Heading"/>
          <w:b/>
          <w:bCs/>
          <w:color w:val="002060"/>
          <w:sz w:val="36"/>
          <w:szCs w:val="36"/>
          <w:rtl/>
        </w:rPr>
      </w:pPr>
      <w:r w:rsidRPr="001E251C">
        <w:rPr>
          <w:rFonts w:cs="PT Bold Heading" w:hint="cs"/>
          <w:b/>
          <w:bCs/>
          <w:color w:val="002060"/>
          <w:sz w:val="36"/>
          <w:szCs w:val="36"/>
          <w:rtl/>
        </w:rPr>
        <w:t>وأحيـــاني بـــــــبركة دعائهــــــــــــما</w:t>
      </w:r>
    </w:p>
    <w:p w:rsidR="002E0479" w:rsidRPr="001E251C" w:rsidRDefault="002E0479" w:rsidP="002E0479">
      <w:pPr>
        <w:jc w:val="center"/>
        <w:rPr>
          <w:rFonts w:cs="PT Bold Heading"/>
          <w:b/>
          <w:bCs/>
          <w:color w:val="002060"/>
          <w:sz w:val="36"/>
          <w:szCs w:val="36"/>
          <w:rtl/>
        </w:rPr>
      </w:pPr>
      <w:r w:rsidRPr="001E251C">
        <w:rPr>
          <w:rFonts w:cs="PT Bold Heading" w:hint="cs"/>
          <w:b/>
          <w:bCs/>
          <w:color w:val="002060"/>
          <w:sz w:val="36"/>
          <w:szCs w:val="36"/>
          <w:rtl/>
        </w:rPr>
        <w:t>يتـــــلألأ الحــــب في حدقــات عيـــــونــــــهما</w:t>
      </w:r>
    </w:p>
    <w:p w:rsidR="002E0479" w:rsidRPr="001E251C" w:rsidRDefault="002E0479" w:rsidP="002E0479">
      <w:pPr>
        <w:jc w:val="center"/>
        <w:rPr>
          <w:rFonts w:cs="PT Bold Heading"/>
          <w:b/>
          <w:bCs/>
          <w:color w:val="002060"/>
          <w:sz w:val="34"/>
          <w:szCs w:val="34"/>
          <w:rtl/>
        </w:rPr>
      </w:pPr>
      <w:r w:rsidRPr="001E251C">
        <w:rPr>
          <w:rFonts w:cs="PT Bold Heading" w:hint="cs"/>
          <w:b/>
          <w:bCs/>
          <w:color w:val="002060"/>
          <w:sz w:val="36"/>
          <w:szCs w:val="36"/>
          <w:rtl/>
        </w:rPr>
        <w:t xml:space="preserve">والدي      </w:t>
      </w:r>
      <w:proofErr w:type="spellStart"/>
      <w:r>
        <w:rPr>
          <w:rFonts w:cs="PT Bold Heading" w:hint="cs"/>
          <w:b/>
          <w:bCs/>
          <w:color w:val="002060"/>
          <w:sz w:val="36"/>
          <w:szCs w:val="36"/>
          <w:rtl/>
        </w:rPr>
        <w:t>حفضة</w:t>
      </w:r>
      <w:proofErr w:type="spellEnd"/>
      <w:r>
        <w:rPr>
          <w:rFonts w:cs="PT Bold Heading" w:hint="cs"/>
          <w:b/>
          <w:bCs/>
          <w:color w:val="002060"/>
          <w:sz w:val="36"/>
          <w:szCs w:val="36"/>
          <w:rtl/>
        </w:rPr>
        <w:t xml:space="preserve"> الله </w:t>
      </w:r>
      <w:r w:rsidRPr="001E251C">
        <w:rPr>
          <w:rFonts w:cs="PT Bold Heading" w:hint="cs"/>
          <w:b/>
          <w:bCs/>
          <w:color w:val="002060"/>
          <w:sz w:val="36"/>
          <w:szCs w:val="36"/>
          <w:rtl/>
        </w:rPr>
        <w:t xml:space="preserve">و والدتي </w:t>
      </w:r>
      <w:r w:rsidRPr="001E251C">
        <w:rPr>
          <w:rFonts w:hint="cs"/>
          <w:b/>
          <w:bCs/>
          <w:color w:val="002060"/>
          <w:sz w:val="36"/>
          <w:szCs w:val="36"/>
          <w:rtl/>
        </w:rPr>
        <w:t>…</w:t>
      </w:r>
      <w:r w:rsidRPr="001E251C">
        <w:rPr>
          <w:rFonts w:cs="PT Bold Heading" w:hint="cs"/>
          <w:b/>
          <w:bCs/>
          <w:color w:val="002060"/>
          <w:sz w:val="36"/>
          <w:szCs w:val="36"/>
          <w:rtl/>
        </w:rPr>
        <w:t xml:space="preserve">اطال الله عمرها . </w:t>
      </w:r>
    </w:p>
    <w:p w:rsidR="002E0479" w:rsidRPr="001E251C" w:rsidRDefault="002E0479" w:rsidP="002E0479">
      <w:pPr>
        <w:jc w:val="center"/>
        <w:rPr>
          <w:rFonts w:cs="PT Bold Heading"/>
          <w:b/>
          <w:bCs/>
          <w:color w:val="00B050"/>
          <w:sz w:val="36"/>
          <w:szCs w:val="36"/>
          <w:rtl/>
        </w:rPr>
      </w:pPr>
      <w:r w:rsidRPr="001E251C">
        <w:rPr>
          <w:rFonts w:cs="PT Bold Heading" w:hint="cs"/>
          <w:b/>
          <w:bCs/>
          <w:color w:val="00B050"/>
          <w:sz w:val="36"/>
          <w:szCs w:val="36"/>
          <w:rtl/>
        </w:rPr>
        <w:t>عصبتي وسندي في الحيــــــــاة ....... أخوتي الأعـــــزاء</w:t>
      </w:r>
    </w:p>
    <w:p w:rsidR="002E0479" w:rsidRPr="001E251C" w:rsidRDefault="002E0479" w:rsidP="002E0479">
      <w:pPr>
        <w:jc w:val="center"/>
        <w:rPr>
          <w:rFonts w:cs="PT Bold Heading"/>
          <w:b/>
          <w:bCs/>
          <w:color w:val="0070C0"/>
          <w:sz w:val="36"/>
          <w:szCs w:val="36"/>
          <w:rtl/>
        </w:rPr>
      </w:pPr>
      <w:r w:rsidRPr="001E251C">
        <w:rPr>
          <w:rFonts w:cs="PT Bold Heading" w:hint="cs"/>
          <w:b/>
          <w:bCs/>
          <w:color w:val="0070C0"/>
          <w:sz w:val="36"/>
          <w:szCs w:val="36"/>
          <w:rtl/>
        </w:rPr>
        <w:t>القبس الذي استلهم منه نور حياتي ......أخواتي العزيزات</w:t>
      </w:r>
    </w:p>
    <w:p w:rsidR="002E0479" w:rsidRDefault="002E0479" w:rsidP="002E0479">
      <w:pPr>
        <w:jc w:val="center"/>
        <w:rPr>
          <w:rFonts w:cs="PT Bold Heading"/>
          <w:b/>
          <w:bCs/>
          <w:color w:val="00B050"/>
          <w:sz w:val="36"/>
          <w:szCs w:val="36"/>
          <w:rtl/>
        </w:rPr>
      </w:pPr>
      <w:r w:rsidRPr="001E251C">
        <w:rPr>
          <w:rFonts w:cs="PT Bold Heading" w:hint="cs"/>
          <w:b/>
          <w:bCs/>
          <w:color w:val="00B050"/>
          <w:sz w:val="36"/>
          <w:szCs w:val="36"/>
          <w:rtl/>
        </w:rPr>
        <w:t>تحمـــــــل معي كل العناء ........الذي مدنــــــي بالأيمــــــان والرجــــــاء</w:t>
      </w:r>
    </w:p>
    <w:p w:rsidR="002E0479" w:rsidRPr="001E251C" w:rsidRDefault="002E0479" w:rsidP="002E0479">
      <w:pPr>
        <w:jc w:val="center"/>
        <w:rPr>
          <w:rFonts w:cs="PT Bold Heading"/>
          <w:b/>
          <w:bCs/>
          <w:color w:val="00B050"/>
          <w:sz w:val="36"/>
          <w:szCs w:val="36"/>
          <w:rtl/>
        </w:rPr>
      </w:pPr>
    </w:p>
    <w:p w:rsidR="002E0479" w:rsidRDefault="002E0479" w:rsidP="002E0479">
      <w:pPr>
        <w:jc w:val="center"/>
        <w:rPr>
          <w:rFonts w:cs="PT Bold Heading"/>
          <w:b/>
          <w:bCs/>
          <w:color w:val="FF0000"/>
          <w:sz w:val="36"/>
          <w:szCs w:val="36"/>
          <w:rtl/>
        </w:rPr>
      </w:pPr>
    </w:p>
    <w:p w:rsidR="002E0479" w:rsidRPr="001E251C" w:rsidRDefault="002E0479" w:rsidP="002E0479">
      <w:pPr>
        <w:jc w:val="center"/>
        <w:rPr>
          <w:rFonts w:cs="DecoType Naskh Swashes"/>
          <w:color w:val="FF0000"/>
          <w:sz w:val="36"/>
          <w:szCs w:val="36"/>
          <w:rtl/>
        </w:rPr>
      </w:pPr>
    </w:p>
    <w:p w:rsidR="002E0479" w:rsidRPr="001E251C" w:rsidRDefault="002E0479" w:rsidP="002E0479">
      <w:pPr>
        <w:jc w:val="center"/>
        <w:rPr>
          <w:rFonts w:cs="DecoType Naskh Swashes"/>
          <w:b/>
          <w:bCs/>
          <w:color w:val="00B050"/>
          <w:sz w:val="44"/>
          <w:szCs w:val="44"/>
          <w:rtl/>
          <w:lang w:bidi="ar-IQ"/>
        </w:rPr>
      </w:pPr>
      <w:r w:rsidRPr="001E251C">
        <w:rPr>
          <w:rFonts w:cs="DecoType Naskh Swashes" w:hint="cs"/>
          <w:b/>
          <w:bCs/>
          <w:color w:val="00B050"/>
          <w:sz w:val="44"/>
          <w:szCs w:val="44"/>
          <w:rtl/>
        </w:rPr>
        <w:t>اهدي هذا الجهد المتواضع</w:t>
      </w:r>
    </w:p>
    <w:p w:rsidR="002E0479" w:rsidRDefault="002E0479" w:rsidP="002E0479"/>
    <w:p w:rsidR="002E0479" w:rsidRPr="001F1BF1" w:rsidRDefault="002E0479" w:rsidP="002E0479">
      <w:pPr>
        <w:jc w:val="center"/>
        <w:rPr>
          <w:rFonts w:ascii="Simplified Arabic" w:hAnsi="Simplified Arabic" w:cs="Akhbar MT"/>
          <w:b/>
          <w:bCs/>
          <w:color w:val="002060"/>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F1BF1">
        <w:rPr>
          <w:rFonts w:ascii="Simplified Arabic" w:hAnsi="Simplified Arabic" w:cs="Akhbar MT" w:hint="cs"/>
          <w:b/>
          <w:bCs/>
          <w:color w:val="002060"/>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الشكر والتقدير</w:t>
      </w:r>
    </w:p>
    <w:p w:rsidR="002E0479" w:rsidRPr="001F1BF1" w:rsidRDefault="002E0479" w:rsidP="002E0479">
      <w:pPr>
        <w:jc w:val="center"/>
        <w:rPr>
          <w:rFonts w:ascii="Simplified Arabic" w:hAnsi="Simplified Arabic" w:cs="Akhbar MT"/>
          <w:b/>
          <w:bCs/>
          <w:color w:val="002060"/>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F1BF1">
        <w:rPr>
          <w:rFonts w:ascii="Simplified Arabic" w:hAnsi="Simplified Arabic" w:cs="Akhbar MT" w:hint="cs"/>
          <w:b/>
          <w:bCs/>
          <w:color w:val="002060"/>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الحمد لل</w:t>
      </w:r>
      <w:r w:rsidRPr="001F1BF1">
        <w:rPr>
          <w:rFonts w:ascii="Simplified Arabic" w:hAnsi="Simplified Arabic" w:cs="Akhbar MT" w:hint="eastAsia"/>
          <w:b/>
          <w:bCs/>
          <w:color w:val="002060"/>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ه</w:t>
      </w:r>
      <w:r w:rsidRPr="001F1BF1">
        <w:rPr>
          <w:rFonts w:ascii="Simplified Arabic" w:hAnsi="Simplified Arabic" w:cs="Akhbar MT" w:hint="cs"/>
          <w:b/>
          <w:bCs/>
          <w:color w:val="002060"/>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والصلاة والسلام على خلق الله محمد سيد المرسلين وخاتم النبيين وعلى اهل بيته الطيبين الطاهرين . </w:t>
      </w:r>
    </w:p>
    <w:p w:rsidR="002E0479" w:rsidRPr="001F1BF1" w:rsidRDefault="002E0479" w:rsidP="008D7CA7">
      <w:pPr>
        <w:jc w:val="center"/>
        <w:rPr>
          <w:rFonts w:ascii="Simplified Arabic" w:hAnsi="Simplified Arabic" w:cs="Akhbar MT"/>
          <w:b/>
          <w:bCs/>
          <w:color w:val="002060"/>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F1BF1">
        <w:rPr>
          <w:rFonts w:ascii="Simplified Arabic" w:hAnsi="Simplified Arabic" w:cs="Akhbar MT" w:hint="cs"/>
          <w:b/>
          <w:bCs/>
          <w:color w:val="002060"/>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اتقدم بخالص شكري وتقديري الى </w:t>
      </w:r>
      <w:r w:rsidR="008D7CA7">
        <w:rPr>
          <w:rFonts w:ascii="Simplified Arabic" w:hAnsi="Simplified Arabic" w:cs="Akhbar MT" w:hint="cs"/>
          <w:b/>
          <w:bCs/>
          <w:color w:val="002060"/>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الاستاذ المساعد </w:t>
      </w:r>
      <w:r w:rsidRPr="001F1BF1">
        <w:rPr>
          <w:rFonts w:ascii="Simplified Arabic" w:hAnsi="Simplified Arabic" w:cs="Akhbar MT" w:hint="cs"/>
          <w:b/>
          <w:bCs/>
          <w:color w:val="002060"/>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Simplified Arabic" w:hAnsi="Simplified Arabic" w:cs="Akhbar MT" w:hint="cs"/>
          <w:b/>
          <w:bCs/>
          <w:color w:val="002060"/>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محمد جبار طالب الموسوي) لأشرافه</w:t>
      </w:r>
      <w:r w:rsidRPr="001F1BF1">
        <w:rPr>
          <w:rFonts w:ascii="Simplified Arabic" w:hAnsi="Simplified Arabic" w:cs="Akhbar MT" w:hint="cs"/>
          <w:b/>
          <w:bCs/>
          <w:color w:val="002060"/>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على البحث ولما قدمته لي من توجيهات سديدة ونصائح وارشادات قيمة خلال مدة انجاز البحث </w:t>
      </w:r>
    </w:p>
    <w:p w:rsidR="002E0479" w:rsidRPr="001F1BF1" w:rsidRDefault="002E0479" w:rsidP="002E0479">
      <w:pPr>
        <w:jc w:val="center"/>
        <w:rPr>
          <w:rFonts w:ascii="Simplified Arabic" w:hAnsi="Simplified Arabic" w:cs="Akhbar MT"/>
          <w:b/>
          <w:bCs/>
          <w:color w:val="002060"/>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F1BF1">
        <w:rPr>
          <w:rFonts w:ascii="Simplified Arabic" w:hAnsi="Simplified Arabic" w:cs="Akhbar MT" w:hint="cs"/>
          <w:b/>
          <w:bCs/>
          <w:color w:val="002060"/>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شكري وتقديري الى عمادة كلية القانون و  اساتذة وتدريسين لدعمهم المعنوي لي خلال مدة البحث </w:t>
      </w:r>
    </w:p>
    <w:p w:rsidR="008D7CA7" w:rsidRDefault="002E0479" w:rsidP="002E0479">
      <w:pPr>
        <w:jc w:val="center"/>
        <w:rPr>
          <w:rFonts w:ascii="Simplified Arabic" w:hAnsi="Simplified Arabic" w:cs="Akhbar MT" w:hint="cs"/>
          <w:b/>
          <w:bCs/>
          <w:color w:val="002060"/>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F1BF1">
        <w:rPr>
          <w:rFonts w:ascii="Simplified Arabic" w:hAnsi="Simplified Arabic" w:cs="Akhbar MT" w:hint="cs"/>
          <w:b/>
          <w:bCs/>
          <w:color w:val="002060"/>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وفي الختام لا يسعني الا ان اعبر عن فائق تقديري وعرفاني بالجميل الى كل من مد لي يد العون والمساعدة ومن الله التوفيق </w:t>
      </w:r>
    </w:p>
    <w:p w:rsidR="008D7CA7" w:rsidRDefault="008D7CA7" w:rsidP="002E0479">
      <w:pPr>
        <w:jc w:val="center"/>
        <w:rPr>
          <w:rFonts w:ascii="Simplified Arabic" w:hAnsi="Simplified Arabic" w:cs="Akhbar MT" w:hint="cs"/>
          <w:b/>
          <w:bCs/>
          <w:color w:val="002060"/>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D7CA7" w:rsidRDefault="008D7CA7" w:rsidP="002E0479">
      <w:pPr>
        <w:jc w:val="center"/>
        <w:rPr>
          <w:rFonts w:ascii="Simplified Arabic" w:hAnsi="Simplified Arabic" w:cs="Akhbar MT" w:hint="cs"/>
          <w:b/>
          <w:bCs/>
          <w:color w:val="002060"/>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D7CA7" w:rsidRPr="008D7CA7" w:rsidRDefault="008D7CA7" w:rsidP="002E0479">
      <w:pPr>
        <w:jc w:val="center"/>
        <w:rPr>
          <w:rFonts w:ascii="Simplified Arabic" w:hAnsi="Simplified Arabic" w:cs="PT Bold Heading" w:hint="cs"/>
          <w:b/>
          <w:bCs/>
          <w:color w:val="0070C0"/>
          <w:sz w:val="48"/>
          <w:szCs w:val="48"/>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D7CA7">
        <w:rPr>
          <w:rFonts w:ascii="Simplified Arabic" w:hAnsi="Simplified Arabic" w:cs="PT Bold Heading" w:hint="cs"/>
          <w:b/>
          <w:bCs/>
          <w:color w:val="0070C0"/>
          <w:sz w:val="48"/>
          <w:szCs w:val="48"/>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الفهرس </w:t>
      </w:r>
    </w:p>
    <w:tbl>
      <w:tblPr>
        <w:tblStyle w:val="-3"/>
        <w:bidiVisual/>
        <w:tblW w:w="9723" w:type="dxa"/>
        <w:jc w:val="center"/>
        <w:tblInd w:w="-946" w:type="dxa"/>
        <w:tblLook w:val="00A0" w:firstRow="1" w:lastRow="0" w:firstColumn="1" w:lastColumn="0" w:noHBand="0" w:noVBand="0"/>
      </w:tblPr>
      <w:tblGrid>
        <w:gridCol w:w="8563"/>
        <w:gridCol w:w="1160"/>
      </w:tblGrid>
      <w:tr w:rsidR="008D7CA7" w:rsidTr="008D7CA7">
        <w:trPr>
          <w:cnfStyle w:val="100000000000" w:firstRow="1" w:lastRow="0" w:firstColumn="0" w:lastColumn="0" w:oddVBand="0" w:evenVBand="0" w:oddHBand="0" w:evenHBand="0" w:firstRowFirstColumn="0" w:firstRowLastColumn="0" w:lastRowFirstColumn="0" w:lastRowLastColumn="0"/>
          <w:trHeight w:val="468"/>
          <w:jc w:val="center"/>
        </w:trPr>
        <w:tc>
          <w:tcPr>
            <w:cnfStyle w:val="001000000000" w:firstRow="0" w:lastRow="0" w:firstColumn="1" w:lastColumn="0" w:oddVBand="0" w:evenVBand="0" w:oddHBand="0" w:evenHBand="0" w:firstRowFirstColumn="0" w:firstRowLastColumn="0" w:lastRowFirstColumn="0" w:lastRowLastColumn="0"/>
            <w:tcW w:w="8563" w:type="dxa"/>
          </w:tcPr>
          <w:p w:rsidR="008D7CA7" w:rsidRPr="008D7CA7" w:rsidRDefault="008D7CA7" w:rsidP="008D7CA7">
            <w:pPr>
              <w:jc w:val="center"/>
              <w:rPr>
                <w:rFonts w:hint="cs"/>
                <w:bCs w:val="0"/>
                <w:color w:val="auto"/>
                <w:sz w:val="36"/>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D7CA7">
              <w:rPr>
                <w:rFonts w:hint="cs"/>
                <w:bCs w:val="0"/>
                <w:color w:val="auto"/>
                <w:sz w:val="36"/>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الموضوع</w:t>
            </w:r>
          </w:p>
        </w:tc>
        <w:tc>
          <w:tcPr>
            <w:cnfStyle w:val="000010000000" w:firstRow="0" w:lastRow="0" w:firstColumn="0" w:lastColumn="0" w:oddVBand="1" w:evenVBand="0" w:oddHBand="0" w:evenHBand="0" w:firstRowFirstColumn="0" w:firstRowLastColumn="0" w:lastRowFirstColumn="0" w:lastRowLastColumn="0"/>
            <w:tcW w:w="1160" w:type="dxa"/>
          </w:tcPr>
          <w:p w:rsidR="008D7CA7" w:rsidRPr="008D7CA7" w:rsidRDefault="008D7CA7" w:rsidP="002E0479">
            <w:pPr>
              <w:jc w:val="center"/>
              <w:rPr>
                <w:rFonts w:ascii="Simplified Arabic" w:hAnsi="Simplified Arabic" w:cs="Akhbar MT"/>
                <w:b w:val="0"/>
                <w:bCs w:val="0"/>
                <w:color w:val="002060"/>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Simplified Arabic" w:hAnsi="Simplified Arabic" w:cs="Akhbar MT" w:hint="cs"/>
                <w:b w:val="0"/>
                <w:bCs w:val="0"/>
                <w:color w:val="002060"/>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الصفحة </w:t>
            </w:r>
          </w:p>
        </w:tc>
      </w:tr>
      <w:tr w:rsidR="008D7CA7" w:rsidTr="008D7CA7">
        <w:trPr>
          <w:cnfStyle w:val="000000100000" w:firstRow="0" w:lastRow="0" w:firstColumn="0" w:lastColumn="0" w:oddVBand="0" w:evenVBand="0" w:oddHBand="1" w:evenHBand="0" w:firstRowFirstColumn="0" w:firstRowLastColumn="0" w:lastRowFirstColumn="0" w:lastRowLastColumn="0"/>
          <w:trHeight w:val="802"/>
          <w:jc w:val="center"/>
        </w:trPr>
        <w:tc>
          <w:tcPr>
            <w:cnfStyle w:val="001000000000" w:firstRow="0" w:lastRow="0" w:firstColumn="1" w:lastColumn="0" w:oddVBand="0" w:evenVBand="0" w:oddHBand="0" w:evenHBand="0" w:firstRowFirstColumn="0" w:firstRowLastColumn="0" w:lastRowFirstColumn="0" w:lastRowLastColumn="0"/>
            <w:tcW w:w="8563" w:type="dxa"/>
          </w:tcPr>
          <w:p w:rsidR="008D7CA7" w:rsidRPr="008D7CA7" w:rsidRDefault="008D7CA7" w:rsidP="008D7CA7">
            <w:pPr>
              <w:jc w:val="center"/>
              <w:rPr>
                <w:b w:val="0"/>
                <w:sz w:val="36"/>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D7CA7">
              <w:rPr>
                <w:rFonts w:hint="cs"/>
                <w:bCs w:val="0"/>
                <w:sz w:val="36"/>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المبحث الاول : مفهوم الحريات والحقوق الاقتصادية وانواعها</w:t>
            </w:r>
          </w:p>
        </w:tc>
        <w:tc>
          <w:tcPr>
            <w:cnfStyle w:val="000010000000" w:firstRow="0" w:lastRow="0" w:firstColumn="0" w:lastColumn="0" w:oddVBand="1" w:evenVBand="0" w:oddHBand="0" w:evenHBand="0" w:firstRowFirstColumn="0" w:firstRowLastColumn="0" w:lastRowFirstColumn="0" w:lastRowLastColumn="0"/>
            <w:tcW w:w="1160" w:type="dxa"/>
          </w:tcPr>
          <w:p w:rsidR="008D7CA7" w:rsidRPr="008D7CA7" w:rsidRDefault="008D7CA7" w:rsidP="002E0479">
            <w:pPr>
              <w:jc w:val="center"/>
              <w:rPr>
                <w:rFonts w:ascii="Simplified Arabic" w:hAnsi="Simplified Arabic" w:cs="Akhbar MT"/>
                <w:b/>
                <w:bCs/>
                <w:color w:val="002060"/>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8D7CA7" w:rsidTr="008D7CA7">
        <w:trPr>
          <w:trHeight w:val="1324"/>
          <w:jc w:val="center"/>
        </w:trPr>
        <w:tc>
          <w:tcPr>
            <w:cnfStyle w:val="001000000000" w:firstRow="0" w:lastRow="0" w:firstColumn="1" w:lastColumn="0" w:oddVBand="0" w:evenVBand="0" w:oddHBand="0" w:evenHBand="0" w:firstRowFirstColumn="0" w:firstRowLastColumn="0" w:lastRowFirstColumn="0" w:lastRowLastColumn="0"/>
            <w:tcW w:w="8563" w:type="dxa"/>
          </w:tcPr>
          <w:p w:rsidR="008D7CA7" w:rsidRPr="008D7CA7" w:rsidRDefault="008D7CA7" w:rsidP="008D7CA7">
            <w:pPr>
              <w:jc w:val="center"/>
              <w:rPr>
                <w:bCs w:val="0"/>
                <w:sz w:val="36"/>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D7CA7">
              <w:rPr>
                <w:rFonts w:hint="cs"/>
                <w:bCs w:val="0"/>
                <w:sz w:val="36"/>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المطلب الاول: مفهوم الحريات والحقوق الاقتصادية</w:t>
            </w:r>
          </w:p>
        </w:tc>
        <w:tc>
          <w:tcPr>
            <w:cnfStyle w:val="000010000000" w:firstRow="0" w:lastRow="0" w:firstColumn="0" w:lastColumn="0" w:oddVBand="1" w:evenVBand="0" w:oddHBand="0" w:evenHBand="0" w:firstRowFirstColumn="0" w:firstRowLastColumn="0" w:lastRowFirstColumn="0" w:lastRowLastColumn="0"/>
            <w:tcW w:w="1160" w:type="dxa"/>
          </w:tcPr>
          <w:p w:rsidR="008D7CA7" w:rsidRPr="008D7CA7" w:rsidRDefault="008D7CA7" w:rsidP="002E0479">
            <w:pPr>
              <w:jc w:val="center"/>
              <w:rPr>
                <w:rFonts w:ascii="Simplified Arabic" w:hAnsi="Simplified Arabic" w:cs="Akhbar MT"/>
                <w:b/>
                <w:bCs/>
                <w:color w:val="002060"/>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Simplified Arabic" w:hAnsi="Simplified Arabic" w:cs="Akhbar MT" w:hint="cs"/>
                <w:b/>
                <w:bCs/>
                <w:color w:val="002060"/>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p>
        </w:tc>
      </w:tr>
      <w:tr w:rsidR="008D7CA7" w:rsidTr="008D7CA7">
        <w:trPr>
          <w:cnfStyle w:val="000000100000" w:firstRow="0" w:lastRow="0" w:firstColumn="0" w:lastColumn="0" w:oddVBand="0" w:evenVBand="0" w:oddHBand="1" w:evenHBand="0" w:firstRowFirstColumn="0" w:firstRowLastColumn="0" w:lastRowFirstColumn="0" w:lastRowLastColumn="0"/>
          <w:trHeight w:val="1297"/>
          <w:jc w:val="center"/>
        </w:trPr>
        <w:tc>
          <w:tcPr>
            <w:cnfStyle w:val="001000000000" w:firstRow="0" w:lastRow="0" w:firstColumn="1" w:lastColumn="0" w:oddVBand="0" w:evenVBand="0" w:oddHBand="0" w:evenHBand="0" w:firstRowFirstColumn="0" w:firstRowLastColumn="0" w:lastRowFirstColumn="0" w:lastRowLastColumn="0"/>
            <w:tcW w:w="8563" w:type="dxa"/>
          </w:tcPr>
          <w:p w:rsidR="008D7CA7" w:rsidRPr="008D7CA7" w:rsidRDefault="008D7CA7" w:rsidP="008D7CA7">
            <w:pPr>
              <w:jc w:val="center"/>
              <w:rPr>
                <w:bCs w:val="0"/>
                <w:sz w:val="36"/>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D7CA7">
              <w:rPr>
                <w:rFonts w:hint="cs"/>
                <w:bCs w:val="0"/>
                <w:sz w:val="36"/>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المطلب الثاني : انواع الحريات والحقوق الاقتصادية</w:t>
            </w:r>
          </w:p>
        </w:tc>
        <w:tc>
          <w:tcPr>
            <w:cnfStyle w:val="000010000000" w:firstRow="0" w:lastRow="0" w:firstColumn="0" w:lastColumn="0" w:oddVBand="1" w:evenVBand="0" w:oddHBand="0" w:evenHBand="0" w:firstRowFirstColumn="0" w:firstRowLastColumn="0" w:lastRowFirstColumn="0" w:lastRowLastColumn="0"/>
            <w:tcW w:w="1160" w:type="dxa"/>
          </w:tcPr>
          <w:p w:rsidR="008D7CA7" w:rsidRPr="008D7CA7" w:rsidRDefault="008D7CA7" w:rsidP="002E0479">
            <w:pPr>
              <w:jc w:val="center"/>
              <w:rPr>
                <w:rFonts w:ascii="Simplified Arabic" w:hAnsi="Simplified Arabic" w:cs="Akhbar MT"/>
                <w:b/>
                <w:bCs/>
                <w:color w:val="002060"/>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Simplified Arabic" w:hAnsi="Simplified Arabic" w:cs="Akhbar MT" w:hint="cs"/>
                <w:b/>
                <w:bCs/>
                <w:color w:val="002060"/>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8</w:t>
            </w:r>
          </w:p>
        </w:tc>
      </w:tr>
      <w:tr w:rsidR="008D7CA7" w:rsidTr="008D7CA7">
        <w:trPr>
          <w:trHeight w:val="1506"/>
          <w:jc w:val="center"/>
        </w:trPr>
        <w:tc>
          <w:tcPr>
            <w:cnfStyle w:val="001000000000" w:firstRow="0" w:lastRow="0" w:firstColumn="1" w:lastColumn="0" w:oddVBand="0" w:evenVBand="0" w:oddHBand="0" w:evenHBand="0" w:firstRowFirstColumn="0" w:firstRowLastColumn="0" w:lastRowFirstColumn="0" w:lastRowLastColumn="0"/>
            <w:tcW w:w="8563" w:type="dxa"/>
          </w:tcPr>
          <w:p w:rsidR="008D7CA7" w:rsidRPr="008D7CA7" w:rsidRDefault="008D7CA7" w:rsidP="008D7CA7">
            <w:pPr>
              <w:jc w:val="center"/>
              <w:rPr>
                <w:bCs w:val="0"/>
                <w:sz w:val="36"/>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D7CA7">
              <w:rPr>
                <w:rFonts w:hint="cs"/>
                <w:bCs w:val="0"/>
                <w:sz w:val="36"/>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المبحث الثاني : تأثير قانون الطوارئ على الحقوق الاقتصادية وموقف الدساتير العراقية</w:t>
            </w:r>
          </w:p>
        </w:tc>
        <w:tc>
          <w:tcPr>
            <w:cnfStyle w:val="000010000000" w:firstRow="0" w:lastRow="0" w:firstColumn="0" w:lastColumn="0" w:oddVBand="1" w:evenVBand="0" w:oddHBand="0" w:evenHBand="0" w:firstRowFirstColumn="0" w:firstRowLastColumn="0" w:lastRowFirstColumn="0" w:lastRowLastColumn="0"/>
            <w:tcW w:w="1160" w:type="dxa"/>
          </w:tcPr>
          <w:p w:rsidR="008D7CA7" w:rsidRPr="008D7CA7" w:rsidRDefault="008D7CA7" w:rsidP="002E0479">
            <w:pPr>
              <w:jc w:val="center"/>
              <w:rPr>
                <w:rFonts w:ascii="Simplified Arabic" w:hAnsi="Simplified Arabic" w:cs="Akhbar MT"/>
                <w:b/>
                <w:bCs/>
                <w:color w:val="002060"/>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8D7CA7" w:rsidTr="008D7CA7">
        <w:trPr>
          <w:cnfStyle w:val="000000100000" w:firstRow="0" w:lastRow="0" w:firstColumn="0" w:lastColumn="0" w:oddVBand="0" w:evenVBand="0" w:oddHBand="1" w:evenHBand="0" w:firstRowFirstColumn="0" w:firstRowLastColumn="0" w:lastRowFirstColumn="0" w:lastRowLastColumn="0"/>
          <w:trHeight w:val="1114"/>
          <w:jc w:val="center"/>
        </w:trPr>
        <w:tc>
          <w:tcPr>
            <w:cnfStyle w:val="001000000000" w:firstRow="0" w:lastRow="0" w:firstColumn="1" w:lastColumn="0" w:oddVBand="0" w:evenVBand="0" w:oddHBand="0" w:evenHBand="0" w:firstRowFirstColumn="0" w:firstRowLastColumn="0" w:lastRowFirstColumn="0" w:lastRowLastColumn="0"/>
            <w:tcW w:w="8563" w:type="dxa"/>
          </w:tcPr>
          <w:p w:rsidR="008D7CA7" w:rsidRPr="008D7CA7" w:rsidRDefault="008D7CA7" w:rsidP="008D7CA7">
            <w:pPr>
              <w:jc w:val="center"/>
              <w:rPr>
                <w:bCs w:val="0"/>
                <w:sz w:val="36"/>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D7CA7">
              <w:rPr>
                <w:rFonts w:hint="cs"/>
                <w:bCs w:val="0"/>
                <w:sz w:val="36"/>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المطلب الاول : تأثير قانون الطوارئ على الحقوق الاقتصادية</w:t>
            </w:r>
          </w:p>
        </w:tc>
        <w:tc>
          <w:tcPr>
            <w:cnfStyle w:val="000010000000" w:firstRow="0" w:lastRow="0" w:firstColumn="0" w:lastColumn="0" w:oddVBand="1" w:evenVBand="0" w:oddHBand="0" w:evenHBand="0" w:firstRowFirstColumn="0" w:firstRowLastColumn="0" w:lastRowFirstColumn="0" w:lastRowLastColumn="0"/>
            <w:tcW w:w="1160" w:type="dxa"/>
          </w:tcPr>
          <w:p w:rsidR="008D7CA7" w:rsidRPr="008D7CA7" w:rsidRDefault="008D7CA7" w:rsidP="002E0479">
            <w:pPr>
              <w:jc w:val="center"/>
              <w:rPr>
                <w:rFonts w:ascii="Simplified Arabic" w:hAnsi="Simplified Arabic" w:cs="Akhbar MT"/>
                <w:b/>
                <w:bCs/>
                <w:color w:val="002060"/>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Simplified Arabic" w:hAnsi="Simplified Arabic" w:cs="Akhbar MT" w:hint="cs"/>
                <w:b/>
                <w:bCs/>
                <w:color w:val="002060"/>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12</w:t>
            </w:r>
          </w:p>
        </w:tc>
      </w:tr>
      <w:tr w:rsidR="008D7CA7" w:rsidTr="008D7CA7">
        <w:trPr>
          <w:trHeight w:val="1324"/>
          <w:jc w:val="center"/>
        </w:trPr>
        <w:tc>
          <w:tcPr>
            <w:cnfStyle w:val="001000000000" w:firstRow="0" w:lastRow="0" w:firstColumn="1" w:lastColumn="0" w:oddVBand="0" w:evenVBand="0" w:oddHBand="0" w:evenHBand="0" w:firstRowFirstColumn="0" w:firstRowLastColumn="0" w:lastRowFirstColumn="0" w:lastRowLastColumn="0"/>
            <w:tcW w:w="8563" w:type="dxa"/>
          </w:tcPr>
          <w:p w:rsidR="008D7CA7" w:rsidRPr="008D7CA7" w:rsidRDefault="008D7CA7" w:rsidP="008D7CA7">
            <w:pPr>
              <w:jc w:val="center"/>
              <w:rPr>
                <w:bCs w:val="0"/>
                <w:sz w:val="36"/>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D7CA7">
              <w:rPr>
                <w:rFonts w:hint="cs"/>
                <w:bCs w:val="0"/>
                <w:sz w:val="36"/>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المطلب الثاني : موقف الدساتير العراقية من الحريات والحقوق الاقتصادية</w:t>
            </w:r>
          </w:p>
        </w:tc>
        <w:tc>
          <w:tcPr>
            <w:cnfStyle w:val="000010000000" w:firstRow="0" w:lastRow="0" w:firstColumn="0" w:lastColumn="0" w:oddVBand="1" w:evenVBand="0" w:oddHBand="0" w:evenHBand="0" w:firstRowFirstColumn="0" w:firstRowLastColumn="0" w:lastRowFirstColumn="0" w:lastRowLastColumn="0"/>
            <w:tcW w:w="1160" w:type="dxa"/>
          </w:tcPr>
          <w:p w:rsidR="008D7CA7" w:rsidRPr="008D7CA7" w:rsidRDefault="008D7CA7" w:rsidP="002E0479">
            <w:pPr>
              <w:jc w:val="center"/>
              <w:rPr>
                <w:rFonts w:ascii="Simplified Arabic" w:hAnsi="Simplified Arabic" w:cs="Akhbar MT"/>
                <w:b/>
                <w:bCs/>
                <w:color w:val="002060"/>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Simplified Arabic" w:hAnsi="Simplified Arabic" w:cs="Akhbar MT" w:hint="cs"/>
                <w:b/>
                <w:bCs/>
                <w:color w:val="002060"/>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18</w:t>
            </w:r>
          </w:p>
        </w:tc>
      </w:tr>
    </w:tbl>
    <w:p w:rsidR="002E0479" w:rsidRDefault="002E0479" w:rsidP="002E0479">
      <w:pPr>
        <w:jc w:val="center"/>
        <w:rPr>
          <w:rFonts w:ascii="Simplified Arabic" w:hAnsi="Simplified Arabic" w:cs="Akhbar MT"/>
          <w:b/>
          <w:bCs/>
          <w:color w:val="002060"/>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Simplified Arabic" w:hAnsi="Simplified Arabic" w:cs="Akhbar MT"/>
          <w:b/>
          <w:bCs/>
          <w:color w:val="002060"/>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ype="page"/>
      </w:r>
    </w:p>
    <w:p w:rsidR="002E0479" w:rsidRDefault="002E0479" w:rsidP="002E0479">
      <w:pPr>
        <w:jc w:val="center"/>
        <w:rPr>
          <w:rFonts w:ascii="Simplified Arabic" w:hAnsi="Simplified Arabic" w:cs="Akhbar MT"/>
          <w:b/>
          <w:bCs/>
          <w:color w:val="002060"/>
          <w:sz w:val="52"/>
          <w:szCs w:val="5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2E0479" w:rsidSect="002E0479">
          <w:footerReference w:type="default" r:id="rId9"/>
          <w:pgSz w:w="11906" w:h="16838"/>
          <w:pgMar w:top="1440" w:right="1800" w:bottom="1440" w:left="1800" w:header="708" w:footer="708" w:gutter="0"/>
          <w:pgNumType w:fmt="arabicAbjad" w:start="1"/>
          <w:cols w:space="708"/>
          <w:titlePg/>
          <w:bidi/>
          <w:rtlGutter/>
          <w:docGrid w:linePitch="360"/>
        </w:sectPr>
      </w:pPr>
    </w:p>
    <w:p w:rsidR="00497439" w:rsidRPr="00497439" w:rsidRDefault="00497439" w:rsidP="00497439">
      <w:pPr>
        <w:spacing w:line="360" w:lineRule="auto"/>
        <w:jc w:val="highKashida"/>
        <w:rPr>
          <w:b/>
          <w:bCs/>
          <w:sz w:val="36"/>
          <w:szCs w:val="36"/>
          <w:rtl/>
        </w:rPr>
      </w:pPr>
      <w:r w:rsidRPr="00497439">
        <w:rPr>
          <w:rFonts w:hint="cs"/>
          <w:b/>
          <w:bCs/>
          <w:sz w:val="36"/>
          <w:szCs w:val="36"/>
          <w:rtl/>
        </w:rPr>
        <w:lastRenderedPageBreak/>
        <w:t xml:space="preserve">المقدمة </w:t>
      </w:r>
    </w:p>
    <w:p w:rsidR="00497439" w:rsidRDefault="00497439" w:rsidP="00497439">
      <w:pPr>
        <w:spacing w:line="360" w:lineRule="auto"/>
        <w:jc w:val="highKashida"/>
        <w:rPr>
          <w:sz w:val="32"/>
          <w:szCs w:val="32"/>
          <w:rtl/>
        </w:rPr>
      </w:pPr>
      <w:r w:rsidRPr="005E4A3E">
        <w:rPr>
          <w:sz w:val="32"/>
          <w:szCs w:val="32"/>
          <w:rtl/>
        </w:rPr>
        <w:t>لقد حظي</w:t>
      </w:r>
      <w:r>
        <w:rPr>
          <w:sz w:val="32"/>
          <w:szCs w:val="32"/>
          <w:rtl/>
        </w:rPr>
        <w:t xml:space="preserve">ت الحقوق المدنية </w:t>
      </w:r>
      <w:r>
        <w:rPr>
          <w:rFonts w:hint="cs"/>
          <w:sz w:val="32"/>
          <w:szCs w:val="32"/>
          <w:rtl/>
        </w:rPr>
        <w:t xml:space="preserve">والاقتصادية </w:t>
      </w:r>
      <w:r>
        <w:rPr>
          <w:sz w:val="32"/>
          <w:szCs w:val="32"/>
          <w:rtl/>
        </w:rPr>
        <w:t>ب</w:t>
      </w:r>
      <w:r>
        <w:rPr>
          <w:rFonts w:hint="cs"/>
          <w:sz w:val="32"/>
          <w:szCs w:val="32"/>
          <w:rtl/>
        </w:rPr>
        <w:t>الاه</w:t>
      </w:r>
      <w:r w:rsidRPr="005E4A3E">
        <w:rPr>
          <w:sz w:val="32"/>
          <w:szCs w:val="32"/>
          <w:rtl/>
        </w:rPr>
        <w:t xml:space="preserve">تمام المتزايد من قبل المجتمعات </w:t>
      </w:r>
      <w:r>
        <w:rPr>
          <w:rFonts w:hint="cs"/>
          <w:sz w:val="32"/>
          <w:szCs w:val="32"/>
          <w:rtl/>
        </w:rPr>
        <w:t>المحلية</w:t>
      </w:r>
      <w:r w:rsidRPr="005E4A3E">
        <w:rPr>
          <w:sz w:val="32"/>
          <w:szCs w:val="32"/>
          <w:rtl/>
        </w:rPr>
        <w:t xml:space="preserve"> والمنظمات الدولية، </w:t>
      </w:r>
      <w:r>
        <w:rPr>
          <w:rFonts w:hint="cs"/>
          <w:sz w:val="32"/>
          <w:szCs w:val="32"/>
          <w:rtl/>
        </w:rPr>
        <w:t>الا</w:t>
      </w:r>
      <w:r w:rsidRPr="005E4A3E">
        <w:rPr>
          <w:sz w:val="32"/>
          <w:szCs w:val="32"/>
          <w:rtl/>
        </w:rPr>
        <w:t xml:space="preserve"> إن الحقوق </w:t>
      </w:r>
      <w:r w:rsidRPr="005E4A3E">
        <w:rPr>
          <w:rFonts w:hint="cs"/>
          <w:sz w:val="32"/>
          <w:szCs w:val="32"/>
          <w:rtl/>
        </w:rPr>
        <w:t>الاقتصادية</w:t>
      </w:r>
      <w:r w:rsidRPr="005E4A3E">
        <w:rPr>
          <w:sz w:val="32"/>
          <w:szCs w:val="32"/>
          <w:rtl/>
        </w:rPr>
        <w:t xml:space="preserve"> </w:t>
      </w:r>
      <w:r w:rsidRPr="005E4A3E">
        <w:rPr>
          <w:rFonts w:hint="cs"/>
          <w:sz w:val="32"/>
          <w:szCs w:val="32"/>
          <w:rtl/>
        </w:rPr>
        <w:t>والاجتماعية</w:t>
      </w:r>
      <w:r w:rsidRPr="005E4A3E">
        <w:rPr>
          <w:sz w:val="32"/>
          <w:szCs w:val="32"/>
          <w:rtl/>
        </w:rPr>
        <w:t xml:space="preserve"> </w:t>
      </w:r>
      <w:r>
        <w:rPr>
          <w:rFonts w:hint="cs"/>
          <w:sz w:val="32"/>
          <w:szCs w:val="32"/>
          <w:rtl/>
        </w:rPr>
        <w:t xml:space="preserve">لا </w:t>
      </w:r>
      <w:r w:rsidRPr="005E4A3E">
        <w:rPr>
          <w:sz w:val="32"/>
          <w:szCs w:val="32"/>
          <w:rtl/>
        </w:rPr>
        <w:t xml:space="preserve"> زالت محل خ</w:t>
      </w:r>
      <w:r>
        <w:rPr>
          <w:rFonts w:hint="cs"/>
          <w:sz w:val="32"/>
          <w:szCs w:val="32"/>
          <w:rtl/>
        </w:rPr>
        <w:t>لا</w:t>
      </w:r>
      <w:r w:rsidRPr="005E4A3E">
        <w:rPr>
          <w:sz w:val="32"/>
          <w:szCs w:val="32"/>
          <w:rtl/>
        </w:rPr>
        <w:t xml:space="preserve">ف حول اولويات </w:t>
      </w:r>
      <w:r>
        <w:rPr>
          <w:rFonts w:hint="cs"/>
          <w:sz w:val="32"/>
          <w:szCs w:val="32"/>
          <w:rtl/>
        </w:rPr>
        <w:t>الاهتمام</w:t>
      </w:r>
      <w:r w:rsidRPr="005E4A3E">
        <w:rPr>
          <w:sz w:val="32"/>
          <w:szCs w:val="32"/>
          <w:rtl/>
        </w:rPr>
        <w:t xml:space="preserve"> </w:t>
      </w:r>
      <w:r>
        <w:rPr>
          <w:rFonts w:hint="cs"/>
          <w:sz w:val="32"/>
          <w:szCs w:val="32"/>
          <w:rtl/>
        </w:rPr>
        <w:t xml:space="preserve">بها </w:t>
      </w:r>
      <w:r>
        <w:rPr>
          <w:sz w:val="32"/>
          <w:szCs w:val="32"/>
          <w:rtl/>
        </w:rPr>
        <w:t xml:space="preserve"> دون أي إجراء حول أ</w:t>
      </w:r>
      <w:r>
        <w:rPr>
          <w:rFonts w:hint="cs"/>
          <w:sz w:val="32"/>
          <w:szCs w:val="32"/>
          <w:rtl/>
        </w:rPr>
        <w:t>ه</w:t>
      </w:r>
      <w:r w:rsidRPr="005E4A3E">
        <w:rPr>
          <w:sz w:val="32"/>
          <w:szCs w:val="32"/>
          <w:rtl/>
        </w:rPr>
        <w:t>مية التأكيد</w:t>
      </w:r>
      <w:r>
        <w:rPr>
          <w:rFonts w:hint="cs"/>
          <w:sz w:val="32"/>
          <w:szCs w:val="32"/>
          <w:rtl/>
        </w:rPr>
        <w:t xml:space="preserve"> عليها</w:t>
      </w:r>
      <w:r w:rsidRPr="005E4A3E">
        <w:rPr>
          <w:sz w:val="32"/>
          <w:szCs w:val="32"/>
          <w:rtl/>
        </w:rPr>
        <w:t xml:space="preserve"> في التشريعات الدستورية </w:t>
      </w:r>
      <w:r>
        <w:rPr>
          <w:rFonts w:hint="cs"/>
          <w:sz w:val="32"/>
          <w:szCs w:val="32"/>
          <w:rtl/>
        </w:rPr>
        <w:t>المحلية</w:t>
      </w:r>
      <w:r w:rsidRPr="005E4A3E">
        <w:rPr>
          <w:sz w:val="32"/>
          <w:szCs w:val="32"/>
          <w:rtl/>
        </w:rPr>
        <w:t>.</w:t>
      </w:r>
      <w:r>
        <w:rPr>
          <w:rFonts w:hint="cs"/>
          <w:sz w:val="32"/>
          <w:szCs w:val="32"/>
          <w:rtl/>
        </w:rPr>
        <w:t xml:space="preserve"> وعلية </w:t>
      </w:r>
      <w:r w:rsidRPr="005E4A3E">
        <w:rPr>
          <w:sz w:val="32"/>
          <w:szCs w:val="32"/>
          <w:rtl/>
        </w:rPr>
        <w:t xml:space="preserve">حان الوقت </w:t>
      </w:r>
      <w:r>
        <w:rPr>
          <w:rFonts w:hint="cs"/>
          <w:sz w:val="32"/>
          <w:szCs w:val="32"/>
          <w:rtl/>
        </w:rPr>
        <w:t xml:space="preserve">لتناول هذا الحقوق بالاهتمام </w:t>
      </w:r>
      <w:r w:rsidRPr="005E4A3E">
        <w:rPr>
          <w:sz w:val="32"/>
          <w:szCs w:val="32"/>
          <w:rtl/>
        </w:rPr>
        <w:t xml:space="preserve"> بما </w:t>
      </w:r>
      <w:r>
        <w:rPr>
          <w:sz w:val="32"/>
          <w:szCs w:val="32"/>
          <w:rtl/>
        </w:rPr>
        <w:t>يتناسب ودرجة أ</w:t>
      </w:r>
      <w:r>
        <w:rPr>
          <w:rFonts w:hint="cs"/>
          <w:sz w:val="32"/>
          <w:szCs w:val="32"/>
          <w:rtl/>
        </w:rPr>
        <w:t>ه</w:t>
      </w:r>
      <w:r w:rsidRPr="005E4A3E">
        <w:rPr>
          <w:sz w:val="32"/>
          <w:szCs w:val="32"/>
          <w:rtl/>
        </w:rPr>
        <w:t>ميت</w:t>
      </w:r>
      <w:r>
        <w:rPr>
          <w:rFonts w:hint="cs"/>
          <w:sz w:val="32"/>
          <w:szCs w:val="32"/>
          <w:rtl/>
        </w:rPr>
        <w:t>ه</w:t>
      </w:r>
      <w:r w:rsidRPr="005E4A3E">
        <w:rPr>
          <w:sz w:val="32"/>
          <w:szCs w:val="32"/>
          <w:rtl/>
        </w:rPr>
        <w:t xml:space="preserve">ا </w:t>
      </w:r>
      <w:r>
        <w:rPr>
          <w:rFonts w:hint="cs"/>
          <w:sz w:val="32"/>
          <w:szCs w:val="32"/>
          <w:rtl/>
        </w:rPr>
        <w:t>بكونها</w:t>
      </w:r>
      <w:r w:rsidRPr="005E4A3E">
        <w:rPr>
          <w:sz w:val="32"/>
          <w:szCs w:val="32"/>
          <w:rtl/>
        </w:rPr>
        <w:t xml:space="preserve"> تمثل الحقوق الطبيعية التي تؤكد الكرامة </w:t>
      </w:r>
      <w:r>
        <w:rPr>
          <w:rFonts w:hint="cs"/>
          <w:sz w:val="32"/>
          <w:szCs w:val="32"/>
          <w:rtl/>
        </w:rPr>
        <w:t>الانسانية</w:t>
      </w:r>
      <w:r w:rsidRPr="005E4A3E">
        <w:rPr>
          <w:sz w:val="32"/>
          <w:szCs w:val="32"/>
          <w:rtl/>
        </w:rPr>
        <w:t xml:space="preserve"> </w:t>
      </w:r>
      <w:r>
        <w:rPr>
          <w:rFonts w:hint="cs"/>
          <w:sz w:val="32"/>
          <w:szCs w:val="32"/>
          <w:rtl/>
        </w:rPr>
        <w:t>ل</w:t>
      </w:r>
      <w:r w:rsidRPr="005E4A3E">
        <w:rPr>
          <w:sz w:val="32"/>
          <w:szCs w:val="32"/>
          <w:rtl/>
        </w:rPr>
        <w:t xml:space="preserve">لمفرد </w:t>
      </w:r>
      <w:r w:rsidRPr="005E4A3E">
        <w:rPr>
          <w:sz w:val="32"/>
          <w:szCs w:val="32"/>
        </w:rPr>
        <w:t>.</w:t>
      </w:r>
      <w:r w:rsidRPr="005E4A3E">
        <w:rPr>
          <w:sz w:val="32"/>
          <w:szCs w:val="32"/>
          <w:rtl/>
        </w:rPr>
        <w:t xml:space="preserve">حيث ان معظم </w:t>
      </w:r>
      <w:r>
        <w:rPr>
          <w:rFonts w:hint="cs"/>
          <w:sz w:val="32"/>
          <w:szCs w:val="32"/>
          <w:rtl/>
        </w:rPr>
        <w:t>المشكلات</w:t>
      </w:r>
      <w:r w:rsidRPr="005E4A3E">
        <w:rPr>
          <w:sz w:val="32"/>
          <w:szCs w:val="32"/>
          <w:rtl/>
        </w:rPr>
        <w:t xml:space="preserve"> الكبيرة التي يعاني </w:t>
      </w:r>
      <w:r>
        <w:rPr>
          <w:rFonts w:hint="cs"/>
          <w:sz w:val="32"/>
          <w:szCs w:val="32"/>
          <w:rtl/>
        </w:rPr>
        <w:t>منها</w:t>
      </w:r>
      <w:r w:rsidRPr="005E4A3E">
        <w:rPr>
          <w:sz w:val="32"/>
          <w:szCs w:val="32"/>
          <w:rtl/>
        </w:rPr>
        <w:t xml:space="preserve"> المجتمع البشري </w:t>
      </w:r>
      <w:r>
        <w:rPr>
          <w:rFonts w:hint="cs"/>
          <w:sz w:val="32"/>
          <w:szCs w:val="32"/>
          <w:rtl/>
        </w:rPr>
        <w:t>هي</w:t>
      </w:r>
      <w:r w:rsidRPr="005E4A3E">
        <w:rPr>
          <w:sz w:val="32"/>
          <w:szCs w:val="32"/>
          <w:rtl/>
        </w:rPr>
        <w:t xml:space="preserve"> ليست في </w:t>
      </w:r>
      <w:r>
        <w:rPr>
          <w:rFonts w:hint="cs"/>
          <w:sz w:val="32"/>
          <w:szCs w:val="32"/>
          <w:rtl/>
        </w:rPr>
        <w:t>علم</w:t>
      </w:r>
      <w:r w:rsidRPr="005E4A3E">
        <w:rPr>
          <w:sz w:val="32"/>
          <w:szCs w:val="32"/>
          <w:rtl/>
        </w:rPr>
        <w:t xml:space="preserve"> </w:t>
      </w:r>
      <w:r>
        <w:rPr>
          <w:rFonts w:hint="cs"/>
          <w:sz w:val="32"/>
          <w:szCs w:val="32"/>
          <w:rtl/>
        </w:rPr>
        <w:t>الاشياء انما</w:t>
      </w:r>
      <w:r w:rsidRPr="005E4A3E">
        <w:rPr>
          <w:sz w:val="32"/>
          <w:szCs w:val="32"/>
          <w:rtl/>
        </w:rPr>
        <w:t xml:space="preserve"> </w:t>
      </w:r>
      <w:r>
        <w:rPr>
          <w:rFonts w:hint="cs"/>
          <w:sz w:val="32"/>
          <w:szCs w:val="32"/>
          <w:rtl/>
        </w:rPr>
        <w:t>في علم</w:t>
      </w:r>
      <w:r w:rsidRPr="005E4A3E">
        <w:rPr>
          <w:sz w:val="32"/>
          <w:szCs w:val="32"/>
          <w:rtl/>
        </w:rPr>
        <w:t xml:space="preserve"> </w:t>
      </w:r>
      <w:r>
        <w:rPr>
          <w:rFonts w:hint="cs"/>
          <w:sz w:val="32"/>
          <w:szCs w:val="32"/>
          <w:rtl/>
        </w:rPr>
        <w:t>الافراد</w:t>
      </w:r>
      <w:r w:rsidRPr="005E4A3E">
        <w:rPr>
          <w:sz w:val="32"/>
          <w:szCs w:val="32"/>
          <w:rtl/>
        </w:rPr>
        <w:t xml:space="preserve">. وان اكبر فشل </w:t>
      </w:r>
      <w:r w:rsidRPr="005E4A3E">
        <w:rPr>
          <w:rFonts w:hint="cs"/>
          <w:sz w:val="32"/>
          <w:szCs w:val="32"/>
          <w:rtl/>
        </w:rPr>
        <w:t>للإنسان</w:t>
      </w:r>
      <w:r w:rsidRPr="005E4A3E">
        <w:rPr>
          <w:sz w:val="32"/>
          <w:szCs w:val="32"/>
          <w:rtl/>
        </w:rPr>
        <w:t xml:space="preserve"> </w:t>
      </w:r>
      <w:r>
        <w:rPr>
          <w:sz w:val="32"/>
          <w:szCs w:val="32"/>
          <w:rtl/>
        </w:rPr>
        <w:t xml:space="preserve">في عدم القدرة </w:t>
      </w:r>
      <w:r>
        <w:rPr>
          <w:rFonts w:hint="cs"/>
          <w:sz w:val="32"/>
          <w:szCs w:val="32"/>
          <w:rtl/>
        </w:rPr>
        <w:t>على</w:t>
      </w:r>
      <w:r w:rsidRPr="005E4A3E">
        <w:rPr>
          <w:sz w:val="32"/>
          <w:szCs w:val="32"/>
          <w:rtl/>
        </w:rPr>
        <w:t xml:space="preserve"> تحقيق حقوق</w:t>
      </w:r>
      <w:r>
        <w:rPr>
          <w:rFonts w:hint="cs"/>
          <w:sz w:val="32"/>
          <w:szCs w:val="32"/>
          <w:rtl/>
        </w:rPr>
        <w:t>ه</w:t>
      </w:r>
      <w:r w:rsidRPr="005E4A3E">
        <w:rPr>
          <w:sz w:val="32"/>
          <w:szCs w:val="32"/>
          <w:rtl/>
        </w:rPr>
        <w:t xml:space="preserve"> </w:t>
      </w:r>
      <w:r>
        <w:rPr>
          <w:rFonts w:hint="cs"/>
          <w:sz w:val="32"/>
          <w:szCs w:val="32"/>
          <w:rtl/>
        </w:rPr>
        <w:t>لا</w:t>
      </w:r>
      <w:r w:rsidRPr="005E4A3E">
        <w:rPr>
          <w:sz w:val="32"/>
          <w:szCs w:val="32"/>
          <w:rtl/>
        </w:rPr>
        <w:t xml:space="preserve"> سيما </w:t>
      </w:r>
      <w:r w:rsidRPr="005E4A3E">
        <w:rPr>
          <w:rFonts w:hint="cs"/>
          <w:sz w:val="32"/>
          <w:szCs w:val="32"/>
          <w:rtl/>
        </w:rPr>
        <w:t>الاقتصادية</w:t>
      </w:r>
      <w:r w:rsidRPr="005E4A3E">
        <w:rPr>
          <w:sz w:val="32"/>
          <w:szCs w:val="32"/>
          <w:rtl/>
        </w:rPr>
        <w:t xml:space="preserve"> </w:t>
      </w:r>
      <w:r w:rsidRPr="005E4A3E">
        <w:rPr>
          <w:rFonts w:hint="cs"/>
          <w:sz w:val="32"/>
          <w:szCs w:val="32"/>
          <w:rtl/>
        </w:rPr>
        <w:t>والاجتماعية</w:t>
      </w:r>
      <w:r w:rsidRPr="005E4A3E">
        <w:rPr>
          <w:sz w:val="32"/>
          <w:szCs w:val="32"/>
          <w:rtl/>
        </w:rPr>
        <w:t xml:space="preserve"> </w:t>
      </w:r>
      <w:r>
        <w:rPr>
          <w:rFonts w:hint="cs"/>
          <w:sz w:val="32"/>
          <w:szCs w:val="32"/>
          <w:rtl/>
        </w:rPr>
        <w:t xml:space="preserve">حيث منها </w:t>
      </w:r>
      <w:r w:rsidRPr="005E4A3E">
        <w:rPr>
          <w:sz w:val="32"/>
          <w:szCs w:val="32"/>
          <w:rtl/>
        </w:rPr>
        <w:t xml:space="preserve"> ، لما تمث</w:t>
      </w:r>
      <w:r>
        <w:rPr>
          <w:rFonts w:hint="cs"/>
          <w:sz w:val="32"/>
          <w:szCs w:val="32"/>
          <w:rtl/>
        </w:rPr>
        <w:t>له</w:t>
      </w:r>
      <w:r w:rsidRPr="005E4A3E">
        <w:rPr>
          <w:sz w:val="32"/>
          <w:szCs w:val="32"/>
          <w:rtl/>
        </w:rPr>
        <w:t xml:space="preserve"> من احترام </w:t>
      </w:r>
      <w:r w:rsidRPr="005E4A3E">
        <w:rPr>
          <w:rFonts w:hint="cs"/>
          <w:sz w:val="32"/>
          <w:szCs w:val="32"/>
          <w:rtl/>
        </w:rPr>
        <w:t>للإنسان</w:t>
      </w:r>
      <w:r w:rsidRPr="005E4A3E">
        <w:rPr>
          <w:sz w:val="32"/>
          <w:szCs w:val="32"/>
          <w:rtl/>
        </w:rPr>
        <w:t xml:space="preserve"> وصون كرامت</w:t>
      </w:r>
      <w:r>
        <w:rPr>
          <w:rFonts w:hint="cs"/>
          <w:sz w:val="32"/>
          <w:szCs w:val="32"/>
          <w:rtl/>
        </w:rPr>
        <w:t>ه</w:t>
      </w:r>
      <w:r w:rsidRPr="005E4A3E">
        <w:rPr>
          <w:sz w:val="32"/>
          <w:szCs w:val="32"/>
          <w:rtl/>
        </w:rPr>
        <w:t xml:space="preserve"> وحفظ قيمت</w:t>
      </w:r>
      <w:r>
        <w:rPr>
          <w:rFonts w:hint="cs"/>
          <w:sz w:val="32"/>
          <w:szCs w:val="32"/>
          <w:rtl/>
        </w:rPr>
        <w:t>ه</w:t>
      </w:r>
      <w:r w:rsidRPr="005E4A3E">
        <w:rPr>
          <w:sz w:val="32"/>
          <w:szCs w:val="32"/>
          <w:rtl/>
        </w:rPr>
        <w:t xml:space="preserve"> التي </w:t>
      </w:r>
      <w:r>
        <w:rPr>
          <w:rFonts w:hint="cs"/>
          <w:sz w:val="32"/>
          <w:szCs w:val="32"/>
          <w:rtl/>
        </w:rPr>
        <w:t>اكدتها</w:t>
      </w:r>
      <w:r w:rsidRPr="005E4A3E">
        <w:rPr>
          <w:sz w:val="32"/>
          <w:szCs w:val="32"/>
          <w:rtl/>
        </w:rPr>
        <w:t xml:space="preserve"> الشرائع السماوية</w:t>
      </w:r>
      <w:r w:rsidRPr="005E4A3E">
        <w:rPr>
          <w:sz w:val="32"/>
          <w:szCs w:val="32"/>
        </w:rPr>
        <w:t xml:space="preserve">. </w:t>
      </w:r>
      <w:r w:rsidRPr="005E4A3E">
        <w:rPr>
          <w:sz w:val="32"/>
          <w:szCs w:val="32"/>
          <w:rtl/>
        </w:rPr>
        <w:t xml:space="preserve">إن تضمين التشريعات الوطنية الحقوق </w:t>
      </w:r>
      <w:r w:rsidRPr="005E4A3E">
        <w:rPr>
          <w:rFonts w:hint="cs"/>
          <w:sz w:val="32"/>
          <w:szCs w:val="32"/>
          <w:rtl/>
        </w:rPr>
        <w:t>الاقتصادية</w:t>
      </w:r>
      <w:r w:rsidRPr="005E4A3E">
        <w:rPr>
          <w:sz w:val="32"/>
          <w:szCs w:val="32"/>
          <w:rtl/>
        </w:rPr>
        <w:t xml:space="preserve"> </w:t>
      </w:r>
      <w:r w:rsidRPr="005E4A3E">
        <w:rPr>
          <w:rFonts w:hint="cs"/>
          <w:sz w:val="32"/>
          <w:szCs w:val="32"/>
          <w:rtl/>
        </w:rPr>
        <w:t>والاجتماعية</w:t>
      </w:r>
      <w:r w:rsidRPr="005E4A3E">
        <w:rPr>
          <w:sz w:val="32"/>
          <w:szCs w:val="32"/>
          <w:rtl/>
        </w:rPr>
        <w:t xml:space="preserve"> وتحديد آليات </w:t>
      </w:r>
      <w:r w:rsidRPr="005E4A3E">
        <w:rPr>
          <w:rFonts w:hint="cs"/>
          <w:sz w:val="32"/>
          <w:szCs w:val="32"/>
          <w:rtl/>
        </w:rPr>
        <w:t>تنفيذها</w:t>
      </w:r>
      <w:r w:rsidRPr="005E4A3E">
        <w:rPr>
          <w:sz w:val="32"/>
          <w:szCs w:val="32"/>
          <w:rtl/>
        </w:rPr>
        <w:t xml:space="preserve"> يعد مؤشر ع</w:t>
      </w:r>
      <w:r>
        <w:rPr>
          <w:rFonts w:hint="cs"/>
          <w:sz w:val="32"/>
          <w:szCs w:val="32"/>
          <w:rtl/>
        </w:rPr>
        <w:t>لى</w:t>
      </w:r>
      <w:r w:rsidRPr="005E4A3E">
        <w:rPr>
          <w:sz w:val="32"/>
          <w:szCs w:val="32"/>
          <w:rtl/>
        </w:rPr>
        <w:t xml:space="preserve"> </w:t>
      </w:r>
      <w:r>
        <w:rPr>
          <w:rFonts w:hint="cs"/>
          <w:sz w:val="32"/>
          <w:szCs w:val="32"/>
          <w:rtl/>
        </w:rPr>
        <w:t>اه</w:t>
      </w:r>
      <w:r w:rsidRPr="005E4A3E">
        <w:rPr>
          <w:sz w:val="32"/>
          <w:szCs w:val="32"/>
          <w:rtl/>
        </w:rPr>
        <w:t>تمام الدولة واحترام</w:t>
      </w:r>
      <w:r>
        <w:rPr>
          <w:rFonts w:hint="cs"/>
          <w:sz w:val="32"/>
          <w:szCs w:val="32"/>
          <w:rtl/>
        </w:rPr>
        <w:t>ها</w:t>
      </w:r>
      <w:r w:rsidRPr="005E4A3E">
        <w:rPr>
          <w:sz w:val="32"/>
          <w:szCs w:val="32"/>
          <w:rtl/>
        </w:rPr>
        <w:t xml:space="preserve"> </w:t>
      </w:r>
      <w:r w:rsidRPr="005E4A3E">
        <w:rPr>
          <w:rFonts w:hint="cs"/>
          <w:sz w:val="32"/>
          <w:szCs w:val="32"/>
          <w:rtl/>
        </w:rPr>
        <w:t>لمواطنينا</w:t>
      </w:r>
      <w:r w:rsidRPr="005E4A3E">
        <w:rPr>
          <w:sz w:val="32"/>
          <w:szCs w:val="32"/>
          <w:rtl/>
        </w:rPr>
        <w:t>. و</w:t>
      </w:r>
      <w:r>
        <w:rPr>
          <w:rFonts w:hint="cs"/>
          <w:sz w:val="32"/>
          <w:szCs w:val="32"/>
          <w:rtl/>
        </w:rPr>
        <w:t>لا</w:t>
      </w:r>
      <w:r w:rsidRPr="005E4A3E">
        <w:rPr>
          <w:sz w:val="32"/>
          <w:szCs w:val="32"/>
          <w:rtl/>
        </w:rPr>
        <w:t xml:space="preserve"> يتحقق </w:t>
      </w:r>
      <w:r>
        <w:rPr>
          <w:rFonts w:hint="cs"/>
          <w:sz w:val="32"/>
          <w:szCs w:val="32"/>
          <w:rtl/>
        </w:rPr>
        <w:t>ه</w:t>
      </w:r>
      <w:r w:rsidRPr="005E4A3E">
        <w:rPr>
          <w:sz w:val="32"/>
          <w:szCs w:val="32"/>
          <w:rtl/>
        </w:rPr>
        <w:t xml:space="preserve">ذا </w:t>
      </w:r>
      <w:r w:rsidRPr="005E4A3E">
        <w:rPr>
          <w:rFonts w:hint="cs"/>
          <w:sz w:val="32"/>
          <w:szCs w:val="32"/>
          <w:rtl/>
        </w:rPr>
        <w:t>الاهتمام</w:t>
      </w:r>
      <w:r w:rsidRPr="005E4A3E">
        <w:rPr>
          <w:sz w:val="32"/>
          <w:szCs w:val="32"/>
          <w:rtl/>
        </w:rPr>
        <w:t xml:space="preserve"> </w:t>
      </w:r>
      <w:r>
        <w:rPr>
          <w:rFonts w:hint="cs"/>
          <w:sz w:val="32"/>
          <w:szCs w:val="32"/>
          <w:rtl/>
        </w:rPr>
        <w:t>الا</w:t>
      </w:r>
      <w:r w:rsidRPr="005E4A3E">
        <w:rPr>
          <w:sz w:val="32"/>
          <w:szCs w:val="32"/>
          <w:rtl/>
        </w:rPr>
        <w:t xml:space="preserve"> برصد الموازنات العامة لتنفيذ البرامج والسياسات التي تساعد ع</w:t>
      </w:r>
      <w:r>
        <w:rPr>
          <w:rFonts w:hint="cs"/>
          <w:sz w:val="32"/>
          <w:szCs w:val="32"/>
          <w:rtl/>
        </w:rPr>
        <w:t>لى</w:t>
      </w:r>
      <w:r w:rsidRPr="005E4A3E">
        <w:rPr>
          <w:sz w:val="32"/>
          <w:szCs w:val="32"/>
          <w:rtl/>
        </w:rPr>
        <w:t xml:space="preserve"> تأمين الحقوق </w:t>
      </w:r>
      <w:r w:rsidRPr="005E4A3E">
        <w:rPr>
          <w:rFonts w:hint="cs"/>
          <w:sz w:val="32"/>
          <w:szCs w:val="32"/>
          <w:rtl/>
        </w:rPr>
        <w:t>الاقتصادية</w:t>
      </w:r>
      <w:r w:rsidRPr="005E4A3E">
        <w:rPr>
          <w:sz w:val="32"/>
          <w:szCs w:val="32"/>
          <w:rtl/>
        </w:rPr>
        <w:t xml:space="preserve"> وان الع</w:t>
      </w:r>
      <w:r>
        <w:rPr>
          <w:rFonts w:hint="cs"/>
          <w:sz w:val="32"/>
          <w:szCs w:val="32"/>
          <w:rtl/>
        </w:rPr>
        <w:t>لا</w:t>
      </w:r>
      <w:r w:rsidRPr="005E4A3E">
        <w:rPr>
          <w:sz w:val="32"/>
          <w:szCs w:val="32"/>
          <w:rtl/>
        </w:rPr>
        <w:t xml:space="preserve">قة بين التنمية المستدامة والحقوق </w:t>
      </w:r>
      <w:r w:rsidRPr="005E4A3E">
        <w:rPr>
          <w:rFonts w:hint="cs"/>
          <w:sz w:val="32"/>
          <w:szCs w:val="32"/>
          <w:rtl/>
        </w:rPr>
        <w:t>الاقتصادية</w:t>
      </w:r>
      <w:r w:rsidRPr="005E4A3E">
        <w:rPr>
          <w:sz w:val="32"/>
          <w:szCs w:val="32"/>
          <w:rtl/>
        </w:rPr>
        <w:t xml:space="preserve"> </w:t>
      </w:r>
      <w:proofErr w:type="spellStart"/>
      <w:r>
        <w:rPr>
          <w:rFonts w:hint="cs"/>
          <w:sz w:val="32"/>
          <w:szCs w:val="32"/>
          <w:rtl/>
        </w:rPr>
        <w:t>هلاقة</w:t>
      </w:r>
      <w:proofErr w:type="spellEnd"/>
      <w:r w:rsidRPr="005E4A3E">
        <w:rPr>
          <w:sz w:val="32"/>
          <w:szCs w:val="32"/>
          <w:rtl/>
        </w:rPr>
        <w:t xml:space="preserve"> </w:t>
      </w:r>
      <w:r>
        <w:rPr>
          <w:sz w:val="32"/>
          <w:szCs w:val="32"/>
          <w:rtl/>
        </w:rPr>
        <w:t>مكم</w:t>
      </w:r>
      <w:r>
        <w:rPr>
          <w:rFonts w:hint="cs"/>
          <w:sz w:val="32"/>
          <w:szCs w:val="32"/>
          <w:rtl/>
        </w:rPr>
        <w:t>ل</w:t>
      </w:r>
      <w:r w:rsidRPr="005E4A3E">
        <w:rPr>
          <w:sz w:val="32"/>
          <w:szCs w:val="32"/>
          <w:rtl/>
        </w:rPr>
        <w:t>ة لبعض</w:t>
      </w:r>
      <w:r>
        <w:rPr>
          <w:rFonts w:hint="cs"/>
          <w:sz w:val="32"/>
          <w:szCs w:val="32"/>
          <w:rtl/>
        </w:rPr>
        <w:t xml:space="preserve">ها </w:t>
      </w:r>
      <w:r w:rsidRPr="005E4A3E">
        <w:rPr>
          <w:sz w:val="32"/>
          <w:szCs w:val="32"/>
          <w:rtl/>
        </w:rPr>
        <w:t xml:space="preserve">البعض ، فالتنمية لن تتحقق إذا كانت الدساتير </w:t>
      </w:r>
      <w:r>
        <w:rPr>
          <w:rFonts w:hint="cs"/>
          <w:sz w:val="32"/>
          <w:szCs w:val="32"/>
          <w:rtl/>
        </w:rPr>
        <w:t>لا</w:t>
      </w:r>
      <w:r w:rsidRPr="005E4A3E">
        <w:rPr>
          <w:sz w:val="32"/>
          <w:szCs w:val="32"/>
          <w:rtl/>
        </w:rPr>
        <w:t xml:space="preserve"> تعبر عن </w:t>
      </w:r>
      <w:r>
        <w:rPr>
          <w:rFonts w:hint="cs"/>
          <w:sz w:val="32"/>
          <w:szCs w:val="32"/>
          <w:rtl/>
        </w:rPr>
        <w:t xml:space="preserve">مساواة الافراد </w:t>
      </w:r>
      <w:r w:rsidRPr="005E4A3E">
        <w:rPr>
          <w:sz w:val="32"/>
          <w:szCs w:val="32"/>
          <w:rtl/>
        </w:rPr>
        <w:t xml:space="preserve"> ب</w:t>
      </w:r>
      <w:r>
        <w:rPr>
          <w:rFonts w:hint="cs"/>
          <w:sz w:val="32"/>
          <w:szCs w:val="32"/>
          <w:rtl/>
        </w:rPr>
        <w:t>ال</w:t>
      </w:r>
      <w:r w:rsidRPr="005E4A3E">
        <w:rPr>
          <w:sz w:val="32"/>
          <w:szCs w:val="32"/>
          <w:rtl/>
        </w:rPr>
        <w:t>حقو</w:t>
      </w:r>
      <w:r>
        <w:rPr>
          <w:rFonts w:hint="cs"/>
          <w:sz w:val="32"/>
          <w:szCs w:val="32"/>
          <w:rtl/>
        </w:rPr>
        <w:t xml:space="preserve">ق والخدمات الاساسية وبنفس الوقت ان يتمتع الفرد </w:t>
      </w:r>
      <w:proofErr w:type="spellStart"/>
      <w:r>
        <w:rPr>
          <w:rFonts w:hint="cs"/>
          <w:sz w:val="32"/>
          <w:szCs w:val="32"/>
          <w:rtl/>
        </w:rPr>
        <w:t>بحقوقة</w:t>
      </w:r>
      <w:proofErr w:type="spellEnd"/>
      <w:r w:rsidRPr="005E4A3E">
        <w:rPr>
          <w:sz w:val="32"/>
          <w:szCs w:val="32"/>
          <w:rtl/>
        </w:rPr>
        <w:t xml:space="preserve"> </w:t>
      </w:r>
      <w:r w:rsidRPr="005E4A3E">
        <w:rPr>
          <w:rFonts w:hint="cs"/>
          <w:sz w:val="32"/>
          <w:szCs w:val="32"/>
          <w:rtl/>
        </w:rPr>
        <w:t>الاقتصادية</w:t>
      </w:r>
      <w:r w:rsidRPr="005E4A3E">
        <w:rPr>
          <w:sz w:val="32"/>
          <w:szCs w:val="32"/>
          <w:rtl/>
        </w:rPr>
        <w:t xml:space="preserve"> يقوي ويدعم ركائز التقدم والتنمية</w:t>
      </w:r>
      <w:r w:rsidRPr="005E4A3E">
        <w:rPr>
          <w:sz w:val="32"/>
          <w:szCs w:val="32"/>
        </w:rPr>
        <w:t xml:space="preserve"> . </w:t>
      </w:r>
      <w:r w:rsidRPr="005E4A3E">
        <w:rPr>
          <w:sz w:val="32"/>
          <w:szCs w:val="32"/>
          <w:rtl/>
        </w:rPr>
        <w:t>وع</w:t>
      </w:r>
      <w:r>
        <w:rPr>
          <w:rFonts w:hint="cs"/>
          <w:sz w:val="32"/>
          <w:szCs w:val="32"/>
          <w:rtl/>
        </w:rPr>
        <w:t>لى</w:t>
      </w:r>
      <w:r>
        <w:rPr>
          <w:sz w:val="32"/>
          <w:szCs w:val="32"/>
          <w:rtl/>
        </w:rPr>
        <w:t xml:space="preserve"> </w:t>
      </w:r>
      <w:r>
        <w:rPr>
          <w:rFonts w:hint="cs"/>
          <w:sz w:val="32"/>
          <w:szCs w:val="32"/>
          <w:rtl/>
        </w:rPr>
        <w:t>ه</w:t>
      </w:r>
      <w:r w:rsidRPr="005E4A3E">
        <w:rPr>
          <w:sz w:val="32"/>
          <w:szCs w:val="32"/>
          <w:rtl/>
        </w:rPr>
        <w:t xml:space="preserve">ذا </w:t>
      </w:r>
      <w:r w:rsidRPr="005E4A3E">
        <w:rPr>
          <w:rFonts w:hint="cs"/>
          <w:sz w:val="32"/>
          <w:szCs w:val="32"/>
          <w:rtl/>
        </w:rPr>
        <w:t>الأساس</w:t>
      </w:r>
      <w:r w:rsidRPr="005E4A3E">
        <w:rPr>
          <w:sz w:val="32"/>
          <w:szCs w:val="32"/>
          <w:rtl/>
        </w:rPr>
        <w:t xml:space="preserve"> تبنت </w:t>
      </w:r>
      <w:r w:rsidRPr="005E4A3E">
        <w:rPr>
          <w:rFonts w:hint="cs"/>
          <w:sz w:val="32"/>
          <w:szCs w:val="32"/>
          <w:rtl/>
        </w:rPr>
        <w:t>الأمم</w:t>
      </w:r>
      <w:r w:rsidRPr="005E4A3E">
        <w:rPr>
          <w:sz w:val="32"/>
          <w:szCs w:val="32"/>
          <w:rtl/>
        </w:rPr>
        <w:t xml:space="preserve"> المتحدة منذ العام </w:t>
      </w:r>
      <w:r>
        <w:rPr>
          <w:rFonts w:hint="cs"/>
          <w:sz w:val="32"/>
          <w:szCs w:val="32"/>
          <w:rtl/>
        </w:rPr>
        <w:t>1966</w:t>
      </w:r>
      <w:r w:rsidRPr="005E4A3E">
        <w:rPr>
          <w:sz w:val="32"/>
          <w:szCs w:val="32"/>
          <w:rtl/>
        </w:rPr>
        <w:t>ع</w:t>
      </w:r>
      <w:r>
        <w:rPr>
          <w:rFonts w:hint="cs"/>
          <w:sz w:val="32"/>
          <w:szCs w:val="32"/>
          <w:rtl/>
        </w:rPr>
        <w:t>ه</w:t>
      </w:r>
      <w:r w:rsidRPr="005E4A3E">
        <w:rPr>
          <w:sz w:val="32"/>
          <w:szCs w:val="32"/>
          <w:rtl/>
        </w:rPr>
        <w:t xml:space="preserve">دا دوليا بالحقوق </w:t>
      </w:r>
      <w:r w:rsidRPr="005E4A3E">
        <w:rPr>
          <w:rFonts w:hint="cs"/>
          <w:sz w:val="32"/>
          <w:szCs w:val="32"/>
          <w:rtl/>
        </w:rPr>
        <w:t>الاقتصادية</w:t>
      </w:r>
      <w:r w:rsidRPr="005E4A3E">
        <w:rPr>
          <w:sz w:val="32"/>
          <w:szCs w:val="32"/>
          <w:rtl/>
        </w:rPr>
        <w:t xml:space="preserve"> </w:t>
      </w:r>
      <w:r w:rsidRPr="005E4A3E">
        <w:rPr>
          <w:rFonts w:hint="cs"/>
          <w:sz w:val="32"/>
          <w:szCs w:val="32"/>
          <w:rtl/>
        </w:rPr>
        <w:t>والاجتماعية</w:t>
      </w:r>
      <w:r w:rsidRPr="005E4A3E">
        <w:rPr>
          <w:sz w:val="32"/>
          <w:szCs w:val="32"/>
          <w:rtl/>
        </w:rPr>
        <w:t xml:space="preserve"> الذي بدأ العمل ب</w:t>
      </w:r>
      <w:r>
        <w:rPr>
          <w:rFonts w:hint="cs"/>
          <w:sz w:val="32"/>
          <w:szCs w:val="32"/>
          <w:rtl/>
        </w:rPr>
        <w:t>ه</w:t>
      </w:r>
      <w:r w:rsidRPr="005E4A3E">
        <w:rPr>
          <w:sz w:val="32"/>
          <w:szCs w:val="32"/>
          <w:rtl/>
        </w:rPr>
        <w:t xml:space="preserve"> عام </w:t>
      </w:r>
      <w:r>
        <w:rPr>
          <w:rFonts w:hint="cs"/>
          <w:sz w:val="32"/>
          <w:szCs w:val="32"/>
          <w:rtl/>
        </w:rPr>
        <w:t>1976</w:t>
      </w:r>
      <w:r w:rsidRPr="005E4A3E">
        <w:rPr>
          <w:sz w:val="32"/>
          <w:szCs w:val="32"/>
          <w:rtl/>
        </w:rPr>
        <w:t xml:space="preserve">، حيث أكد </w:t>
      </w:r>
      <w:r>
        <w:rPr>
          <w:rFonts w:hint="cs"/>
          <w:sz w:val="32"/>
          <w:szCs w:val="32"/>
          <w:rtl/>
        </w:rPr>
        <w:t>على</w:t>
      </w:r>
      <w:r w:rsidRPr="005E4A3E">
        <w:rPr>
          <w:sz w:val="32"/>
          <w:szCs w:val="32"/>
          <w:rtl/>
        </w:rPr>
        <w:t xml:space="preserve"> تمكين كل إنسان من التمتع بحقوق</w:t>
      </w:r>
      <w:r>
        <w:rPr>
          <w:rFonts w:hint="cs"/>
          <w:sz w:val="32"/>
          <w:szCs w:val="32"/>
          <w:rtl/>
        </w:rPr>
        <w:t>ه</w:t>
      </w:r>
      <w:r w:rsidRPr="005E4A3E">
        <w:rPr>
          <w:sz w:val="32"/>
          <w:szCs w:val="32"/>
          <w:rtl/>
        </w:rPr>
        <w:t xml:space="preserve"> </w:t>
      </w:r>
      <w:r w:rsidRPr="005E4A3E">
        <w:rPr>
          <w:rFonts w:hint="cs"/>
          <w:sz w:val="32"/>
          <w:szCs w:val="32"/>
          <w:rtl/>
        </w:rPr>
        <w:t>الاقتصادية</w:t>
      </w:r>
      <w:r w:rsidRPr="005E4A3E">
        <w:rPr>
          <w:sz w:val="32"/>
          <w:szCs w:val="32"/>
          <w:rtl/>
        </w:rPr>
        <w:t xml:space="preserve"> ومن</w:t>
      </w:r>
      <w:r>
        <w:rPr>
          <w:rFonts w:hint="cs"/>
          <w:sz w:val="32"/>
          <w:szCs w:val="32"/>
          <w:rtl/>
        </w:rPr>
        <w:t xml:space="preserve">ها </w:t>
      </w:r>
      <w:r w:rsidRPr="005E4A3E">
        <w:rPr>
          <w:sz w:val="32"/>
          <w:szCs w:val="32"/>
          <w:rtl/>
        </w:rPr>
        <w:t xml:space="preserve">حق تمتع الفرد بمستوى معيشي وصحي مناسبين </w:t>
      </w:r>
      <w:r w:rsidRPr="005E4A3E">
        <w:rPr>
          <w:sz w:val="32"/>
          <w:szCs w:val="32"/>
          <w:rtl/>
        </w:rPr>
        <w:lastRenderedPageBreak/>
        <w:t>والسكن في بيئة صحية إضافة إلى حق حماية الفئات الضعيفة كالنساء والفئات الخاصة</w:t>
      </w:r>
      <w:r w:rsidRPr="005E4A3E">
        <w:rPr>
          <w:sz w:val="32"/>
          <w:szCs w:val="32"/>
        </w:rPr>
        <w:t xml:space="preserve">. </w:t>
      </w:r>
      <w:r w:rsidRPr="005E4A3E">
        <w:rPr>
          <w:sz w:val="32"/>
          <w:szCs w:val="32"/>
          <w:rtl/>
        </w:rPr>
        <w:t>وفي العراق عانى الفرد ، شأن</w:t>
      </w:r>
      <w:r>
        <w:rPr>
          <w:rFonts w:hint="cs"/>
          <w:sz w:val="32"/>
          <w:szCs w:val="32"/>
          <w:rtl/>
        </w:rPr>
        <w:t>ه</w:t>
      </w:r>
      <w:r w:rsidRPr="005E4A3E">
        <w:rPr>
          <w:sz w:val="32"/>
          <w:szCs w:val="32"/>
          <w:rtl/>
        </w:rPr>
        <w:t xml:space="preserve"> شأن بقية </w:t>
      </w:r>
      <w:r w:rsidRPr="005E4A3E">
        <w:rPr>
          <w:rFonts w:hint="cs"/>
          <w:sz w:val="32"/>
          <w:szCs w:val="32"/>
          <w:rtl/>
        </w:rPr>
        <w:t>الأفراد</w:t>
      </w:r>
      <w:r w:rsidRPr="005E4A3E">
        <w:rPr>
          <w:sz w:val="32"/>
          <w:szCs w:val="32"/>
          <w:rtl/>
        </w:rPr>
        <w:t xml:space="preserve"> في المجتمعات النامية ، من </w:t>
      </w:r>
      <w:r>
        <w:rPr>
          <w:rFonts w:hint="cs"/>
          <w:sz w:val="32"/>
          <w:szCs w:val="32"/>
          <w:rtl/>
        </w:rPr>
        <w:t>تدهور</w:t>
      </w:r>
      <w:r w:rsidRPr="005E4A3E">
        <w:rPr>
          <w:sz w:val="32"/>
          <w:szCs w:val="32"/>
          <w:rtl/>
        </w:rPr>
        <w:t xml:space="preserve"> حقوق</w:t>
      </w:r>
      <w:r>
        <w:rPr>
          <w:rFonts w:hint="cs"/>
          <w:sz w:val="32"/>
          <w:szCs w:val="32"/>
          <w:rtl/>
        </w:rPr>
        <w:t>ه</w:t>
      </w:r>
      <w:r w:rsidRPr="005E4A3E">
        <w:rPr>
          <w:sz w:val="32"/>
          <w:szCs w:val="32"/>
          <w:rtl/>
        </w:rPr>
        <w:t xml:space="preserve"> </w:t>
      </w:r>
      <w:r w:rsidRPr="005E4A3E">
        <w:rPr>
          <w:rFonts w:hint="cs"/>
          <w:sz w:val="32"/>
          <w:szCs w:val="32"/>
          <w:rtl/>
        </w:rPr>
        <w:t>الاقتصادية</w:t>
      </w:r>
      <w:r w:rsidRPr="005E4A3E">
        <w:rPr>
          <w:sz w:val="32"/>
          <w:szCs w:val="32"/>
          <w:rtl/>
        </w:rPr>
        <w:t xml:space="preserve"> ، ر</w:t>
      </w:r>
      <w:r>
        <w:rPr>
          <w:sz w:val="32"/>
          <w:szCs w:val="32"/>
          <w:rtl/>
        </w:rPr>
        <w:t xml:space="preserve">غم تأكيد </w:t>
      </w:r>
      <w:r>
        <w:rPr>
          <w:rFonts w:hint="cs"/>
          <w:sz w:val="32"/>
          <w:szCs w:val="32"/>
          <w:rtl/>
        </w:rPr>
        <w:t>ه</w:t>
      </w:r>
      <w:r w:rsidRPr="005E4A3E">
        <w:rPr>
          <w:sz w:val="32"/>
          <w:szCs w:val="32"/>
          <w:rtl/>
        </w:rPr>
        <w:t xml:space="preserve">ذه الحقوق في التشريعات الدستورية </w:t>
      </w:r>
      <w:r>
        <w:rPr>
          <w:sz w:val="32"/>
          <w:szCs w:val="32"/>
          <w:rtl/>
        </w:rPr>
        <w:t>،نتيجة ل</w:t>
      </w:r>
      <w:r w:rsidRPr="005E4A3E">
        <w:rPr>
          <w:sz w:val="32"/>
          <w:szCs w:val="32"/>
          <w:rtl/>
        </w:rPr>
        <w:t xml:space="preserve">ظروف والسياسات الخاطئة التي اعتمدت في إدارة الموارد </w:t>
      </w:r>
      <w:r w:rsidRPr="005E4A3E">
        <w:rPr>
          <w:rFonts w:hint="cs"/>
          <w:sz w:val="32"/>
          <w:szCs w:val="32"/>
          <w:rtl/>
        </w:rPr>
        <w:t>الاقتصادية</w:t>
      </w:r>
      <w:r w:rsidRPr="005E4A3E">
        <w:rPr>
          <w:sz w:val="32"/>
          <w:szCs w:val="32"/>
          <w:rtl/>
        </w:rPr>
        <w:t xml:space="preserve"> </w:t>
      </w:r>
      <w:r>
        <w:rPr>
          <w:sz w:val="32"/>
          <w:szCs w:val="32"/>
          <w:rtl/>
        </w:rPr>
        <w:t xml:space="preserve">والوطنية . وزادت </w:t>
      </w:r>
      <w:r>
        <w:rPr>
          <w:rFonts w:hint="cs"/>
          <w:sz w:val="32"/>
          <w:szCs w:val="32"/>
          <w:rtl/>
        </w:rPr>
        <w:t xml:space="preserve">من معانة </w:t>
      </w:r>
      <w:r w:rsidRPr="005E4A3E">
        <w:rPr>
          <w:sz w:val="32"/>
          <w:szCs w:val="32"/>
          <w:rtl/>
        </w:rPr>
        <w:t xml:space="preserve">بعد </w:t>
      </w:r>
      <w:r w:rsidRPr="005E4A3E">
        <w:rPr>
          <w:rFonts w:hint="cs"/>
          <w:sz w:val="32"/>
          <w:szCs w:val="32"/>
          <w:rtl/>
        </w:rPr>
        <w:t>الاحتلال</w:t>
      </w:r>
      <w:r w:rsidRPr="005E4A3E">
        <w:rPr>
          <w:sz w:val="32"/>
          <w:szCs w:val="32"/>
          <w:rtl/>
        </w:rPr>
        <w:t xml:space="preserve"> وانعدام </w:t>
      </w:r>
      <w:r w:rsidRPr="005E4A3E">
        <w:rPr>
          <w:rFonts w:hint="cs"/>
          <w:sz w:val="32"/>
          <w:szCs w:val="32"/>
          <w:rtl/>
        </w:rPr>
        <w:t>الأمن</w:t>
      </w:r>
      <w:r w:rsidRPr="005E4A3E">
        <w:rPr>
          <w:sz w:val="32"/>
          <w:szCs w:val="32"/>
          <w:rtl/>
        </w:rPr>
        <w:t xml:space="preserve"> وفقدان فرص العمل</w:t>
      </w:r>
      <w:r w:rsidRPr="005E4A3E">
        <w:rPr>
          <w:sz w:val="32"/>
          <w:szCs w:val="32"/>
        </w:rPr>
        <w:t xml:space="preserve"> </w:t>
      </w:r>
      <w:r>
        <w:rPr>
          <w:rFonts w:hint="cs"/>
          <w:sz w:val="32"/>
          <w:szCs w:val="32"/>
          <w:rtl/>
        </w:rPr>
        <w:t xml:space="preserve">. </w:t>
      </w:r>
    </w:p>
    <w:p w:rsidR="00497439" w:rsidRDefault="00497439" w:rsidP="00497439">
      <w:pPr>
        <w:spacing w:line="360" w:lineRule="auto"/>
        <w:jc w:val="highKashida"/>
        <w:rPr>
          <w:sz w:val="32"/>
          <w:szCs w:val="32"/>
          <w:rtl/>
        </w:rPr>
      </w:pPr>
    </w:p>
    <w:p w:rsidR="00497439" w:rsidRDefault="00497439" w:rsidP="00497439">
      <w:pPr>
        <w:spacing w:line="360" w:lineRule="auto"/>
        <w:jc w:val="highKashida"/>
        <w:rPr>
          <w:sz w:val="32"/>
          <w:szCs w:val="32"/>
          <w:rtl/>
        </w:rPr>
      </w:pPr>
    </w:p>
    <w:p w:rsidR="00497439" w:rsidRDefault="00497439" w:rsidP="00497439">
      <w:pPr>
        <w:spacing w:line="360" w:lineRule="auto"/>
        <w:jc w:val="highKashida"/>
        <w:rPr>
          <w:sz w:val="32"/>
          <w:szCs w:val="32"/>
          <w:rtl/>
        </w:rPr>
      </w:pPr>
    </w:p>
    <w:p w:rsidR="00497439" w:rsidRDefault="00497439" w:rsidP="00497439">
      <w:pPr>
        <w:spacing w:line="360" w:lineRule="auto"/>
        <w:jc w:val="highKashida"/>
        <w:rPr>
          <w:sz w:val="32"/>
          <w:szCs w:val="32"/>
          <w:rtl/>
        </w:rPr>
      </w:pPr>
    </w:p>
    <w:p w:rsidR="00497439" w:rsidRDefault="00497439" w:rsidP="00497439">
      <w:pPr>
        <w:spacing w:line="360" w:lineRule="auto"/>
        <w:jc w:val="highKashida"/>
        <w:rPr>
          <w:sz w:val="32"/>
          <w:szCs w:val="32"/>
          <w:rtl/>
        </w:rPr>
      </w:pPr>
    </w:p>
    <w:p w:rsidR="00497439" w:rsidRDefault="00497439" w:rsidP="00497439">
      <w:pPr>
        <w:spacing w:line="360" w:lineRule="auto"/>
        <w:jc w:val="highKashida"/>
        <w:rPr>
          <w:sz w:val="32"/>
          <w:szCs w:val="32"/>
          <w:rtl/>
        </w:rPr>
      </w:pPr>
    </w:p>
    <w:p w:rsidR="00497439" w:rsidRDefault="00497439" w:rsidP="00497439">
      <w:pPr>
        <w:spacing w:line="360" w:lineRule="auto"/>
        <w:jc w:val="highKashida"/>
        <w:rPr>
          <w:sz w:val="32"/>
          <w:szCs w:val="32"/>
          <w:rtl/>
        </w:rPr>
      </w:pPr>
    </w:p>
    <w:p w:rsidR="00497439" w:rsidRDefault="00497439" w:rsidP="00497439">
      <w:pPr>
        <w:spacing w:line="360" w:lineRule="auto"/>
        <w:jc w:val="highKashida"/>
        <w:rPr>
          <w:sz w:val="32"/>
          <w:szCs w:val="32"/>
          <w:rtl/>
        </w:rPr>
      </w:pPr>
    </w:p>
    <w:p w:rsidR="00497439" w:rsidRDefault="00497439" w:rsidP="00497439">
      <w:pPr>
        <w:spacing w:line="360" w:lineRule="auto"/>
        <w:jc w:val="highKashida"/>
        <w:rPr>
          <w:sz w:val="32"/>
          <w:szCs w:val="32"/>
          <w:rtl/>
        </w:rPr>
      </w:pPr>
    </w:p>
    <w:p w:rsidR="00497439" w:rsidRDefault="00497439" w:rsidP="00497439">
      <w:pPr>
        <w:spacing w:line="360" w:lineRule="auto"/>
        <w:jc w:val="highKashida"/>
        <w:rPr>
          <w:sz w:val="32"/>
          <w:szCs w:val="32"/>
          <w:rtl/>
        </w:rPr>
      </w:pPr>
    </w:p>
    <w:p w:rsidR="00497439" w:rsidRDefault="00497439" w:rsidP="00497439">
      <w:pPr>
        <w:spacing w:line="360" w:lineRule="auto"/>
        <w:jc w:val="highKashida"/>
        <w:rPr>
          <w:sz w:val="32"/>
          <w:szCs w:val="32"/>
          <w:rtl/>
        </w:rPr>
      </w:pPr>
    </w:p>
    <w:p w:rsidR="00497439" w:rsidRDefault="00497439" w:rsidP="00497439">
      <w:pPr>
        <w:spacing w:line="360" w:lineRule="auto"/>
        <w:jc w:val="highKashida"/>
        <w:rPr>
          <w:sz w:val="32"/>
          <w:szCs w:val="32"/>
          <w:rtl/>
        </w:rPr>
      </w:pPr>
    </w:p>
    <w:p w:rsidR="00497439" w:rsidRDefault="00497439" w:rsidP="00497439">
      <w:pPr>
        <w:spacing w:line="360" w:lineRule="auto"/>
        <w:jc w:val="highKashida"/>
        <w:rPr>
          <w:sz w:val="32"/>
          <w:szCs w:val="32"/>
          <w:rtl/>
        </w:rPr>
      </w:pPr>
    </w:p>
    <w:p w:rsidR="00497439" w:rsidRPr="00497439" w:rsidRDefault="00497439" w:rsidP="00497439">
      <w:pPr>
        <w:spacing w:line="360" w:lineRule="auto"/>
        <w:jc w:val="highKashida"/>
        <w:rPr>
          <w:b/>
          <w:bCs/>
          <w:sz w:val="36"/>
          <w:szCs w:val="36"/>
          <w:rtl/>
        </w:rPr>
      </w:pPr>
      <w:r>
        <w:rPr>
          <w:rFonts w:hint="cs"/>
          <w:b/>
          <w:bCs/>
          <w:sz w:val="36"/>
          <w:szCs w:val="36"/>
          <w:rtl/>
        </w:rPr>
        <w:lastRenderedPageBreak/>
        <w:t>هدف</w:t>
      </w:r>
      <w:r w:rsidRPr="00497439">
        <w:rPr>
          <w:rFonts w:hint="cs"/>
          <w:b/>
          <w:bCs/>
          <w:sz w:val="36"/>
          <w:szCs w:val="36"/>
          <w:rtl/>
        </w:rPr>
        <w:t xml:space="preserve"> البحث </w:t>
      </w:r>
    </w:p>
    <w:p w:rsidR="00497439" w:rsidRDefault="00497439" w:rsidP="00497439">
      <w:pPr>
        <w:spacing w:line="360" w:lineRule="auto"/>
        <w:jc w:val="highKashida"/>
        <w:rPr>
          <w:sz w:val="32"/>
          <w:szCs w:val="32"/>
          <w:rtl/>
        </w:rPr>
      </w:pPr>
      <w:r>
        <w:rPr>
          <w:rFonts w:hint="cs"/>
          <w:sz w:val="32"/>
          <w:szCs w:val="32"/>
          <w:rtl/>
        </w:rPr>
        <w:t>يه</w:t>
      </w:r>
      <w:r w:rsidRPr="005E4A3E">
        <w:rPr>
          <w:sz w:val="32"/>
          <w:szCs w:val="32"/>
          <w:rtl/>
        </w:rPr>
        <w:t xml:space="preserve">دف البحث </w:t>
      </w:r>
      <w:r>
        <w:rPr>
          <w:rFonts w:hint="cs"/>
          <w:sz w:val="32"/>
          <w:szCs w:val="32"/>
          <w:rtl/>
        </w:rPr>
        <w:t xml:space="preserve">الى </w:t>
      </w:r>
      <w:r w:rsidRPr="005E4A3E">
        <w:rPr>
          <w:sz w:val="32"/>
          <w:szCs w:val="32"/>
          <w:rtl/>
        </w:rPr>
        <w:t>الوقوف ع</w:t>
      </w:r>
      <w:r>
        <w:rPr>
          <w:rFonts w:hint="cs"/>
          <w:sz w:val="32"/>
          <w:szCs w:val="32"/>
          <w:rtl/>
        </w:rPr>
        <w:t xml:space="preserve">لى </w:t>
      </w:r>
      <w:r w:rsidRPr="005E4A3E">
        <w:rPr>
          <w:sz w:val="32"/>
          <w:szCs w:val="32"/>
          <w:rtl/>
        </w:rPr>
        <w:t xml:space="preserve">واقع الحقوق </w:t>
      </w:r>
      <w:r w:rsidRPr="005E4A3E">
        <w:rPr>
          <w:rFonts w:hint="cs"/>
          <w:sz w:val="32"/>
          <w:szCs w:val="32"/>
          <w:rtl/>
        </w:rPr>
        <w:t>الاقتصادية</w:t>
      </w:r>
      <w:r w:rsidRPr="005E4A3E">
        <w:rPr>
          <w:sz w:val="32"/>
          <w:szCs w:val="32"/>
          <w:rtl/>
        </w:rPr>
        <w:t xml:space="preserve"> </w:t>
      </w:r>
      <w:r w:rsidRPr="005E4A3E">
        <w:rPr>
          <w:rFonts w:hint="cs"/>
          <w:sz w:val="32"/>
          <w:szCs w:val="32"/>
          <w:rtl/>
        </w:rPr>
        <w:t>للإنسان</w:t>
      </w:r>
      <w:r w:rsidRPr="005E4A3E">
        <w:rPr>
          <w:sz w:val="32"/>
          <w:szCs w:val="32"/>
          <w:rtl/>
        </w:rPr>
        <w:t xml:space="preserve"> العراقي ، و</w:t>
      </w:r>
      <w:r>
        <w:rPr>
          <w:rFonts w:hint="cs"/>
          <w:sz w:val="32"/>
          <w:szCs w:val="32"/>
          <w:rtl/>
        </w:rPr>
        <w:t>ه</w:t>
      </w:r>
      <w:r w:rsidRPr="005E4A3E">
        <w:rPr>
          <w:sz w:val="32"/>
          <w:szCs w:val="32"/>
          <w:rtl/>
        </w:rPr>
        <w:t>ل أن</w:t>
      </w:r>
      <w:r>
        <w:rPr>
          <w:rFonts w:hint="cs"/>
          <w:sz w:val="32"/>
          <w:szCs w:val="32"/>
          <w:rtl/>
        </w:rPr>
        <w:t>ه</w:t>
      </w:r>
      <w:r w:rsidRPr="005E4A3E">
        <w:rPr>
          <w:sz w:val="32"/>
          <w:szCs w:val="32"/>
          <w:rtl/>
        </w:rPr>
        <w:t>ا تحققت كما نصت عم</w:t>
      </w:r>
      <w:r>
        <w:rPr>
          <w:rFonts w:hint="cs"/>
          <w:sz w:val="32"/>
          <w:szCs w:val="32"/>
          <w:rtl/>
        </w:rPr>
        <w:t>ل</w:t>
      </w:r>
      <w:r w:rsidRPr="005E4A3E">
        <w:rPr>
          <w:sz w:val="32"/>
          <w:szCs w:val="32"/>
          <w:rtl/>
        </w:rPr>
        <w:t xml:space="preserve">يا التشريعات الدستورية السابقة ، </w:t>
      </w:r>
      <w:r>
        <w:rPr>
          <w:sz w:val="32"/>
          <w:szCs w:val="32"/>
          <w:rtl/>
        </w:rPr>
        <w:t xml:space="preserve">ومكانة </w:t>
      </w:r>
      <w:r>
        <w:rPr>
          <w:rFonts w:hint="cs"/>
          <w:sz w:val="32"/>
          <w:szCs w:val="32"/>
          <w:rtl/>
        </w:rPr>
        <w:t>ه</w:t>
      </w:r>
      <w:r w:rsidRPr="005E4A3E">
        <w:rPr>
          <w:sz w:val="32"/>
          <w:szCs w:val="32"/>
          <w:rtl/>
        </w:rPr>
        <w:t>ذه الحقوق في الدستور العراقي الجديد</w:t>
      </w:r>
      <w:r w:rsidRPr="005E4A3E">
        <w:rPr>
          <w:sz w:val="32"/>
          <w:szCs w:val="32"/>
        </w:rPr>
        <w:t xml:space="preserve">. </w:t>
      </w:r>
      <w:r>
        <w:rPr>
          <w:sz w:val="32"/>
          <w:szCs w:val="32"/>
          <w:rtl/>
        </w:rPr>
        <w:t xml:space="preserve">ولتحقيق </w:t>
      </w:r>
      <w:r>
        <w:rPr>
          <w:rFonts w:hint="cs"/>
          <w:sz w:val="32"/>
          <w:szCs w:val="32"/>
          <w:rtl/>
        </w:rPr>
        <w:t>ه</w:t>
      </w:r>
      <w:r>
        <w:rPr>
          <w:sz w:val="32"/>
          <w:szCs w:val="32"/>
          <w:rtl/>
        </w:rPr>
        <w:t>دف البحث فقد تم دراسة وتح</w:t>
      </w:r>
      <w:r>
        <w:rPr>
          <w:rFonts w:hint="cs"/>
          <w:sz w:val="32"/>
          <w:szCs w:val="32"/>
          <w:rtl/>
        </w:rPr>
        <w:t>ل</w:t>
      </w:r>
      <w:r w:rsidRPr="005E4A3E">
        <w:rPr>
          <w:sz w:val="32"/>
          <w:szCs w:val="32"/>
          <w:rtl/>
        </w:rPr>
        <w:t xml:space="preserve">ل واقع الحقوق </w:t>
      </w:r>
      <w:r w:rsidRPr="005E4A3E">
        <w:rPr>
          <w:rFonts w:hint="cs"/>
          <w:sz w:val="32"/>
          <w:szCs w:val="32"/>
          <w:rtl/>
        </w:rPr>
        <w:t>الاقتصادية</w:t>
      </w:r>
      <w:r w:rsidRPr="005E4A3E">
        <w:rPr>
          <w:sz w:val="32"/>
          <w:szCs w:val="32"/>
          <w:rtl/>
        </w:rPr>
        <w:t xml:space="preserve"> </w:t>
      </w:r>
      <w:r>
        <w:rPr>
          <w:rFonts w:hint="cs"/>
          <w:sz w:val="32"/>
          <w:szCs w:val="32"/>
          <w:rtl/>
        </w:rPr>
        <w:t>ف</w:t>
      </w:r>
      <w:r>
        <w:rPr>
          <w:sz w:val="32"/>
          <w:szCs w:val="32"/>
          <w:rtl/>
        </w:rPr>
        <w:t>ي الدساتير العرا</w:t>
      </w:r>
      <w:r>
        <w:rPr>
          <w:rFonts w:hint="cs"/>
          <w:sz w:val="32"/>
          <w:szCs w:val="32"/>
          <w:rtl/>
        </w:rPr>
        <w:t>قي</w:t>
      </w:r>
      <w:r w:rsidRPr="005E4A3E">
        <w:rPr>
          <w:sz w:val="32"/>
          <w:szCs w:val="32"/>
          <w:rtl/>
        </w:rPr>
        <w:t xml:space="preserve">ة السابقة </w:t>
      </w:r>
    </w:p>
    <w:p w:rsidR="00497439" w:rsidRPr="0097023F" w:rsidRDefault="00497439" w:rsidP="00497439">
      <w:pPr>
        <w:spacing w:line="360" w:lineRule="auto"/>
        <w:jc w:val="highKashida"/>
        <w:rPr>
          <w:b/>
          <w:bCs/>
          <w:sz w:val="36"/>
          <w:szCs w:val="36"/>
          <w:rtl/>
        </w:rPr>
      </w:pPr>
      <w:r w:rsidRPr="0097023F">
        <w:rPr>
          <w:rFonts w:hint="cs"/>
          <w:b/>
          <w:bCs/>
          <w:sz w:val="36"/>
          <w:szCs w:val="36"/>
          <w:rtl/>
        </w:rPr>
        <w:t xml:space="preserve">هيكلية البحث : </w:t>
      </w:r>
    </w:p>
    <w:p w:rsidR="0097023F" w:rsidRPr="0097023F" w:rsidRDefault="00497439" w:rsidP="0097023F">
      <w:pPr>
        <w:spacing w:line="360" w:lineRule="auto"/>
        <w:jc w:val="highKashida"/>
        <w:rPr>
          <w:sz w:val="32"/>
          <w:szCs w:val="32"/>
          <w:rtl/>
        </w:rPr>
      </w:pPr>
      <w:r>
        <w:rPr>
          <w:rFonts w:hint="cs"/>
          <w:sz w:val="32"/>
          <w:szCs w:val="32"/>
          <w:rtl/>
        </w:rPr>
        <w:t xml:space="preserve">سوف نتناول في هذا البحث الحريات والحقوق الاقتصادية في الدستور العراقي لعام 2005 </w:t>
      </w:r>
      <w:r w:rsidR="0097023F">
        <w:rPr>
          <w:rFonts w:hint="cs"/>
          <w:sz w:val="32"/>
          <w:szCs w:val="32"/>
          <w:rtl/>
        </w:rPr>
        <w:t xml:space="preserve"> </w:t>
      </w:r>
      <w:r w:rsidRPr="0097023F">
        <w:rPr>
          <w:rFonts w:hint="cs"/>
          <w:sz w:val="32"/>
          <w:szCs w:val="32"/>
          <w:rtl/>
        </w:rPr>
        <w:t xml:space="preserve">سوف نتطرق في المبحث الاول أي تحديداً المطلب </w:t>
      </w:r>
      <w:r w:rsidR="0097023F" w:rsidRPr="0097023F">
        <w:rPr>
          <w:rFonts w:asciiTheme="majorBidi" w:hAnsiTheme="majorBidi" w:cstheme="majorBidi" w:hint="cs"/>
          <w:sz w:val="32"/>
          <w:szCs w:val="32"/>
          <w:rtl/>
        </w:rPr>
        <w:t>الاول مفهوم الحريات   والحقوق الاقتصادية في فيما يتحدث في المطلب الثاني عن انواع الحريات والحقوق الاقتصادية وفيما نتطرق في المبحث الثاني المطلب الاول تأثير قانون الطوار</w:t>
      </w:r>
      <w:r w:rsidR="0097023F" w:rsidRPr="0097023F">
        <w:rPr>
          <w:rFonts w:asciiTheme="majorBidi" w:hAnsiTheme="majorBidi" w:cstheme="majorBidi" w:hint="eastAsia"/>
          <w:sz w:val="32"/>
          <w:szCs w:val="32"/>
          <w:rtl/>
        </w:rPr>
        <w:t>ئ</w:t>
      </w:r>
      <w:r w:rsidR="0097023F" w:rsidRPr="0097023F">
        <w:rPr>
          <w:rFonts w:asciiTheme="majorBidi" w:hAnsiTheme="majorBidi" w:cstheme="majorBidi" w:hint="cs"/>
          <w:sz w:val="32"/>
          <w:szCs w:val="32"/>
          <w:rtl/>
        </w:rPr>
        <w:t xml:space="preserve"> على الحريات والحقوق الاقتصادية وفي المطلب يتناول موقف الدساتير العراقية السابقة والحالية في الحريات الاقتصادية </w:t>
      </w:r>
    </w:p>
    <w:p w:rsidR="00497439" w:rsidRDefault="00497439" w:rsidP="00497439">
      <w:pPr>
        <w:spacing w:line="360" w:lineRule="auto"/>
        <w:jc w:val="highKashida"/>
        <w:rPr>
          <w:sz w:val="32"/>
          <w:szCs w:val="32"/>
          <w:rtl/>
        </w:rPr>
      </w:pPr>
    </w:p>
    <w:p w:rsidR="00497439" w:rsidRPr="00E81BF9" w:rsidRDefault="00497439" w:rsidP="00497439">
      <w:pPr>
        <w:spacing w:line="360" w:lineRule="auto"/>
        <w:jc w:val="highKashida"/>
        <w:rPr>
          <w:sz w:val="32"/>
          <w:szCs w:val="32"/>
          <w:rtl/>
        </w:rPr>
      </w:pPr>
    </w:p>
    <w:p w:rsidR="00497439" w:rsidRDefault="00497439" w:rsidP="009F49CB">
      <w:pPr>
        <w:spacing w:line="360" w:lineRule="auto"/>
        <w:jc w:val="center"/>
        <w:rPr>
          <w:rFonts w:asciiTheme="majorBidi" w:hAnsiTheme="majorBidi" w:cstheme="majorBidi"/>
          <w:b/>
          <w:bCs/>
          <w:sz w:val="32"/>
          <w:szCs w:val="32"/>
          <w:rtl/>
        </w:rPr>
      </w:pPr>
    </w:p>
    <w:p w:rsidR="00497439" w:rsidRDefault="00497439" w:rsidP="009F49CB">
      <w:pPr>
        <w:spacing w:line="360" w:lineRule="auto"/>
        <w:jc w:val="center"/>
        <w:rPr>
          <w:rFonts w:asciiTheme="majorBidi" w:hAnsiTheme="majorBidi" w:cstheme="majorBidi"/>
          <w:b/>
          <w:bCs/>
          <w:sz w:val="32"/>
          <w:szCs w:val="32"/>
          <w:rtl/>
        </w:rPr>
      </w:pPr>
    </w:p>
    <w:p w:rsidR="00497439" w:rsidRDefault="00497439" w:rsidP="009F49CB">
      <w:pPr>
        <w:spacing w:line="360" w:lineRule="auto"/>
        <w:jc w:val="center"/>
        <w:rPr>
          <w:rFonts w:asciiTheme="majorBidi" w:hAnsiTheme="majorBidi" w:cstheme="majorBidi"/>
          <w:b/>
          <w:bCs/>
          <w:sz w:val="32"/>
          <w:szCs w:val="32"/>
          <w:rtl/>
        </w:rPr>
      </w:pPr>
    </w:p>
    <w:p w:rsidR="00497439" w:rsidRDefault="00497439" w:rsidP="009F49CB">
      <w:pPr>
        <w:spacing w:line="360" w:lineRule="auto"/>
        <w:jc w:val="center"/>
        <w:rPr>
          <w:rFonts w:asciiTheme="majorBidi" w:hAnsiTheme="majorBidi" w:cstheme="majorBidi"/>
          <w:b/>
          <w:bCs/>
          <w:sz w:val="32"/>
          <w:szCs w:val="32"/>
          <w:rtl/>
        </w:rPr>
      </w:pPr>
    </w:p>
    <w:p w:rsidR="00314880" w:rsidRDefault="00CD386C" w:rsidP="009F49CB">
      <w:pPr>
        <w:spacing w:line="360" w:lineRule="auto"/>
        <w:jc w:val="center"/>
        <w:rPr>
          <w:rFonts w:asciiTheme="majorBidi" w:hAnsiTheme="majorBidi" w:cstheme="majorBidi" w:hint="cs"/>
          <w:b/>
          <w:bCs/>
          <w:sz w:val="32"/>
          <w:szCs w:val="32"/>
          <w:rtl/>
          <w:lang w:bidi="ar-IQ"/>
        </w:rPr>
      </w:pPr>
      <w:r w:rsidRPr="00421181">
        <w:rPr>
          <w:rFonts w:asciiTheme="majorBidi" w:hAnsiTheme="majorBidi" w:cstheme="majorBidi" w:hint="cs"/>
          <w:b/>
          <w:bCs/>
          <w:sz w:val="32"/>
          <w:szCs w:val="32"/>
          <w:rtl/>
          <w:lang w:bidi="ar-IQ"/>
        </w:rPr>
        <w:lastRenderedPageBreak/>
        <w:t>ا</w:t>
      </w:r>
      <w:r w:rsidRPr="00421181">
        <w:rPr>
          <w:rFonts w:asciiTheme="majorBidi" w:hAnsiTheme="majorBidi" w:cstheme="majorBidi"/>
          <w:b/>
          <w:bCs/>
          <w:sz w:val="32"/>
          <w:szCs w:val="32"/>
          <w:rtl/>
          <w:lang w:bidi="ar-IQ"/>
        </w:rPr>
        <w:t>لمبحث الاول</w:t>
      </w:r>
    </w:p>
    <w:p w:rsidR="005308DA" w:rsidRPr="00421181" w:rsidRDefault="005308DA" w:rsidP="009F49CB">
      <w:pPr>
        <w:spacing w:line="360" w:lineRule="auto"/>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مفهوم الحريات والحقوق الاقتصادية وانواعها</w:t>
      </w:r>
    </w:p>
    <w:p w:rsidR="00CD386C" w:rsidRPr="005142D7" w:rsidRDefault="00CD386C" w:rsidP="002E0479">
      <w:pPr>
        <w:pStyle w:val="a3"/>
        <w:numPr>
          <w:ilvl w:val="0"/>
          <w:numId w:val="1"/>
        </w:numPr>
        <w:spacing w:line="360" w:lineRule="auto"/>
        <w:jc w:val="highKashida"/>
        <w:rPr>
          <w:rFonts w:ascii="Times New Roman" w:hAnsi="Times New Roman" w:cs="Times New Roman"/>
          <w:sz w:val="32"/>
          <w:szCs w:val="32"/>
          <w:rtl/>
          <w:lang w:bidi="ar-IQ"/>
        </w:rPr>
      </w:pPr>
      <w:r w:rsidRPr="005142D7">
        <w:rPr>
          <w:rFonts w:ascii="Times New Roman" w:hAnsi="Times New Roman" w:cs="Times New Roman" w:hint="cs"/>
          <w:sz w:val="32"/>
          <w:szCs w:val="32"/>
          <w:rtl/>
          <w:lang w:bidi="ar-IQ"/>
        </w:rPr>
        <w:t xml:space="preserve">الحريات و الحقوق الاقتصادية </w:t>
      </w:r>
      <w:r w:rsidR="002E0479">
        <w:rPr>
          <w:rFonts w:ascii="Times New Roman" w:hAnsi="Times New Roman" w:cs="Times New Roman" w:hint="cs"/>
          <w:sz w:val="32"/>
          <w:szCs w:val="32"/>
          <w:rtl/>
          <w:lang w:bidi="ar-IQ"/>
        </w:rPr>
        <w:t>حيث ي</w:t>
      </w:r>
      <w:r w:rsidRPr="005142D7">
        <w:rPr>
          <w:rFonts w:ascii="Times New Roman" w:hAnsi="Times New Roman" w:cs="Times New Roman" w:hint="cs"/>
          <w:sz w:val="32"/>
          <w:szCs w:val="32"/>
          <w:rtl/>
          <w:lang w:bidi="ar-IQ"/>
        </w:rPr>
        <w:t xml:space="preserve">صب </w:t>
      </w:r>
      <w:r w:rsidR="002E0479">
        <w:rPr>
          <w:rFonts w:ascii="Times New Roman" w:hAnsi="Times New Roman" w:cs="Times New Roman" w:hint="cs"/>
          <w:sz w:val="32"/>
          <w:szCs w:val="32"/>
          <w:rtl/>
          <w:lang w:bidi="ar-IQ"/>
        </w:rPr>
        <w:t>البحث</w:t>
      </w:r>
      <w:r w:rsidRPr="005142D7">
        <w:rPr>
          <w:rFonts w:ascii="Times New Roman" w:hAnsi="Times New Roman" w:cs="Times New Roman" w:hint="cs"/>
          <w:sz w:val="32"/>
          <w:szCs w:val="32"/>
          <w:rtl/>
          <w:lang w:bidi="ar-IQ"/>
        </w:rPr>
        <w:t xml:space="preserve"> </w:t>
      </w:r>
      <w:r w:rsidR="002E0479">
        <w:rPr>
          <w:rFonts w:ascii="Times New Roman" w:hAnsi="Times New Roman" w:cs="Times New Roman" w:hint="cs"/>
          <w:sz w:val="32"/>
          <w:szCs w:val="32"/>
          <w:rtl/>
          <w:lang w:bidi="ar-IQ"/>
        </w:rPr>
        <w:t xml:space="preserve">كيفية تصرف </w:t>
      </w:r>
      <w:r w:rsidRPr="005142D7">
        <w:rPr>
          <w:rFonts w:ascii="Times New Roman" w:hAnsi="Times New Roman" w:cs="Times New Roman" w:hint="cs"/>
          <w:sz w:val="32"/>
          <w:szCs w:val="32"/>
          <w:rtl/>
          <w:lang w:bidi="ar-IQ"/>
        </w:rPr>
        <w:t xml:space="preserve"> الفرد في ملكه حيثما شاء فله ان يمارس اي شكل من اشكال النشاط من اجل استخدم حقه</w:t>
      </w:r>
      <w:r w:rsidR="009F49CB" w:rsidRPr="005142D7">
        <w:rPr>
          <w:rFonts w:ascii="Times New Roman" w:hAnsi="Times New Roman" w:cs="Times New Roman" w:hint="cs"/>
          <w:sz w:val="32"/>
          <w:szCs w:val="32"/>
          <w:rtl/>
          <w:lang w:bidi="ar-IQ"/>
        </w:rPr>
        <w:t>.</w:t>
      </w:r>
    </w:p>
    <w:p w:rsidR="00CD386C" w:rsidRDefault="00CD386C" w:rsidP="009F49CB">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t>ومن هنا سوف نتناول في المبحث الاول مفهوم الحريات و الحقوق الاقتصادية من خلال مطلبين يتناول المطلب الاول مفهوم الحريات و الحقوق الاقتصادية فيما ينصرف المطلب الثاني انواع الحريات و الحقوق الاقتصادية</w:t>
      </w:r>
      <w:r w:rsidR="00071114">
        <w:rPr>
          <w:rFonts w:ascii="Times New Roman" w:hAnsi="Times New Roman" w:cs="Times New Roman" w:hint="cs"/>
          <w:sz w:val="32"/>
          <w:szCs w:val="32"/>
          <w:rtl/>
          <w:lang w:bidi="ar-IQ"/>
        </w:rPr>
        <w:t xml:space="preserve"> </w:t>
      </w:r>
    </w:p>
    <w:p w:rsidR="00071114" w:rsidRPr="00421181" w:rsidRDefault="00071114" w:rsidP="009F49CB">
      <w:pPr>
        <w:spacing w:line="360" w:lineRule="auto"/>
        <w:jc w:val="center"/>
        <w:rPr>
          <w:rFonts w:ascii="Times New Roman" w:hAnsi="Times New Roman" w:cs="Times New Roman"/>
          <w:b/>
          <w:bCs/>
          <w:sz w:val="32"/>
          <w:szCs w:val="32"/>
          <w:rtl/>
          <w:lang w:bidi="ar-IQ"/>
        </w:rPr>
      </w:pPr>
      <w:r w:rsidRPr="00421181">
        <w:rPr>
          <w:rFonts w:ascii="Times New Roman" w:hAnsi="Times New Roman" w:cs="Times New Roman" w:hint="cs"/>
          <w:b/>
          <w:bCs/>
          <w:sz w:val="32"/>
          <w:szCs w:val="32"/>
          <w:rtl/>
          <w:lang w:bidi="ar-IQ"/>
        </w:rPr>
        <w:t>المطلب الاول</w:t>
      </w:r>
    </w:p>
    <w:p w:rsidR="00071114" w:rsidRDefault="00071114" w:rsidP="009F49CB">
      <w:pPr>
        <w:spacing w:line="360" w:lineRule="auto"/>
        <w:jc w:val="center"/>
        <w:rPr>
          <w:rFonts w:ascii="Times New Roman" w:hAnsi="Times New Roman" w:cs="Times New Roman"/>
          <w:sz w:val="32"/>
          <w:szCs w:val="32"/>
          <w:rtl/>
          <w:lang w:bidi="ar-IQ"/>
        </w:rPr>
      </w:pPr>
      <w:r>
        <w:rPr>
          <w:rFonts w:ascii="Times New Roman" w:hAnsi="Times New Roman" w:cs="Times New Roman" w:hint="cs"/>
          <w:sz w:val="32"/>
          <w:szCs w:val="32"/>
          <w:rtl/>
          <w:lang w:bidi="ar-IQ"/>
        </w:rPr>
        <w:t>مفهوم الحريات و الحقوق الاقتصادية</w:t>
      </w:r>
    </w:p>
    <w:p w:rsidR="00071114" w:rsidRDefault="00071114" w:rsidP="00421181">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t xml:space="preserve">ينصرف معنى الحريات و الحقوق الاقتصادية الى اباحه تصرف الفرد في ملكه حيثما يريد و </w:t>
      </w:r>
      <w:r w:rsidR="00421181">
        <w:rPr>
          <w:rFonts w:ascii="Times New Roman" w:hAnsi="Times New Roman" w:cs="Times New Roman" w:hint="cs"/>
          <w:sz w:val="32"/>
          <w:szCs w:val="32"/>
          <w:rtl/>
          <w:lang w:bidi="ar-IQ"/>
        </w:rPr>
        <w:t>أ</w:t>
      </w:r>
      <w:r>
        <w:rPr>
          <w:rFonts w:ascii="Times New Roman" w:hAnsi="Times New Roman" w:cs="Times New Roman" w:hint="cs"/>
          <w:sz w:val="32"/>
          <w:szCs w:val="32"/>
          <w:rtl/>
          <w:lang w:bidi="ar-IQ"/>
        </w:rPr>
        <w:t xml:space="preserve">ي شكل من اشكال التصرف او اي نشاط قد يرغب به و لاكن يجب ان التصرف او اي نشاط قد يرغب به </w:t>
      </w:r>
      <w:r w:rsidR="006645FC">
        <w:rPr>
          <w:rFonts w:ascii="Times New Roman" w:hAnsi="Times New Roman" w:cs="Times New Roman" w:hint="cs"/>
          <w:sz w:val="32"/>
          <w:szCs w:val="32"/>
          <w:rtl/>
          <w:lang w:bidi="ar-IQ"/>
        </w:rPr>
        <w:t>و لاكن يجب ان يكون هذا النشاط غير محظور من قبل القانون وعلى الدو</w:t>
      </w:r>
      <w:r w:rsidR="00421181">
        <w:rPr>
          <w:rFonts w:ascii="Times New Roman" w:hAnsi="Times New Roman" w:cs="Times New Roman" w:hint="cs"/>
          <w:sz w:val="32"/>
          <w:szCs w:val="32"/>
          <w:rtl/>
          <w:lang w:bidi="ar-IQ"/>
        </w:rPr>
        <w:t xml:space="preserve">لة ان تقدم او تقوم بحمايته </w:t>
      </w:r>
      <w:r w:rsidR="006645FC">
        <w:rPr>
          <w:rFonts w:ascii="Times New Roman" w:hAnsi="Times New Roman" w:cs="Times New Roman" w:hint="cs"/>
          <w:sz w:val="32"/>
          <w:szCs w:val="32"/>
          <w:rtl/>
          <w:lang w:bidi="ar-IQ"/>
        </w:rPr>
        <w:t>ه</w:t>
      </w:r>
      <w:r w:rsidR="00421181">
        <w:rPr>
          <w:rFonts w:ascii="Times New Roman" w:hAnsi="Times New Roman" w:cs="Times New Roman" w:hint="cs"/>
          <w:sz w:val="32"/>
          <w:szCs w:val="32"/>
          <w:rtl/>
          <w:lang w:bidi="ar-IQ"/>
        </w:rPr>
        <w:t>و</w:t>
      </w:r>
      <w:r w:rsidR="006645FC">
        <w:rPr>
          <w:rFonts w:ascii="Times New Roman" w:hAnsi="Times New Roman" w:cs="Times New Roman" w:hint="cs"/>
          <w:sz w:val="32"/>
          <w:szCs w:val="32"/>
          <w:rtl/>
          <w:lang w:bidi="ar-IQ"/>
        </w:rPr>
        <w:t xml:space="preserve"> البلاد من خلال توفر الحماية القانونية لحقوق الفرد</w:t>
      </w:r>
      <w:r w:rsidR="00421181">
        <w:rPr>
          <w:rFonts w:ascii="Times New Roman" w:hAnsi="Times New Roman" w:cs="Times New Roman" w:hint="cs"/>
          <w:sz w:val="32"/>
          <w:szCs w:val="32"/>
          <w:rtl/>
          <w:lang w:bidi="ar-IQ"/>
        </w:rPr>
        <w:t>.</w:t>
      </w:r>
      <w:r w:rsidR="006645FC">
        <w:rPr>
          <w:rFonts w:ascii="Times New Roman" w:hAnsi="Times New Roman" w:cs="Times New Roman" w:hint="cs"/>
          <w:sz w:val="32"/>
          <w:szCs w:val="32"/>
          <w:rtl/>
          <w:lang w:bidi="ar-IQ"/>
        </w:rPr>
        <w:t xml:space="preserve">  </w:t>
      </w:r>
    </w:p>
    <w:p w:rsidR="00421181" w:rsidRDefault="00421181" w:rsidP="00421181">
      <w:pPr>
        <w:spacing w:line="360" w:lineRule="auto"/>
        <w:jc w:val="highKashida"/>
        <w:rPr>
          <w:rFonts w:ascii="Times New Roman" w:hAnsi="Times New Roman" w:cs="Times New Roman"/>
          <w:sz w:val="32"/>
          <w:szCs w:val="32"/>
          <w:rtl/>
          <w:lang w:bidi="ar-IQ"/>
        </w:rPr>
      </w:pPr>
    </w:p>
    <w:p w:rsidR="006645FC" w:rsidRDefault="006645FC" w:rsidP="009F49CB">
      <w:pPr>
        <w:spacing w:line="360" w:lineRule="auto"/>
        <w:jc w:val="highKashida"/>
        <w:rPr>
          <w:rFonts w:ascii="Times New Roman" w:hAnsi="Times New Roman" w:cs="Times New Roman"/>
          <w:sz w:val="32"/>
          <w:szCs w:val="32"/>
          <w:rtl/>
          <w:lang w:bidi="ar-IQ"/>
        </w:rPr>
      </w:pPr>
    </w:p>
    <w:p w:rsidR="006645FC" w:rsidRDefault="009F49CB" w:rsidP="009F49CB">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t>___________________</w:t>
      </w:r>
    </w:p>
    <w:p w:rsidR="006645FC" w:rsidRPr="00421181" w:rsidRDefault="005B10E9" w:rsidP="009F49CB">
      <w:pPr>
        <w:spacing w:line="360" w:lineRule="auto"/>
        <w:jc w:val="highKashida"/>
        <w:rPr>
          <w:rFonts w:ascii="Times New Roman" w:hAnsi="Times New Roman" w:cs="Times New Roman"/>
          <w:sz w:val="24"/>
          <w:szCs w:val="24"/>
          <w:rtl/>
          <w:lang w:bidi="ar-IQ"/>
        </w:rPr>
      </w:pPr>
      <w:r w:rsidRPr="00421181">
        <w:rPr>
          <w:rFonts w:ascii="Times New Roman" w:hAnsi="Times New Roman" w:cs="Times New Roman" w:hint="cs"/>
          <w:sz w:val="24"/>
          <w:szCs w:val="24"/>
          <w:rtl/>
          <w:lang w:bidi="ar-IQ"/>
        </w:rPr>
        <w:t>1- د.</w:t>
      </w:r>
      <w:r w:rsidR="00421181" w:rsidRPr="00421181">
        <w:rPr>
          <w:rFonts w:ascii="Times New Roman" w:hAnsi="Times New Roman" w:cs="Times New Roman" w:hint="cs"/>
          <w:sz w:val="24"/>
          <w:szCs w:val="24"/>
          <w:rtl/>
          <w:lang w:bidi="ar-IQ"/>
        </w:rPr>
        <w:t xml:space="preserve"> </w:t>
      </w:r>
      <w:r w:rsidRPr="00421181">
        <w:rPr>
          <w:rFonts w:ascii="Times New Roman" w:hAnsi="Times New Roman" w:cs="Times New Roman" w:hint="cs"/>
          <w:sz w:val="24"/>
          <w:szCs w:val="24"/>
          <w:rtl/>
          <w:lang w:bidi="ar-IQ"/>
        </w:rPr>
        <w:t xml:space="preserve">علي يوسف </w:t>
      </w:r>
      <w:proofErr w:type="spellStart"/>
      <w:r w:rsidRPr="00421181">
        <w:rPr>
          <w:rFonts w:ascii="Times New Roman" w:hAnsi="Times New Roman" w:cs="Times New Roman" w:hint="cs"/>
          <w:sz w:val="24"/>
          <w:szCs w:val="24"/>
          <w:rtl/>
          <w:lang w:bidi="ar-IQ"/>
        </w:rPr>
        <w:t>الشكري</w:t>
      </w:r>
      <w:proofErr w:type="spellEnd"/>
      <w:r w:rsidRPr="00421181">
        <w:rPr>
          <w:rFonts w:ascii="Times New Roman" w:hAnsi="Times New Roman" w:cs="Times New Roman" w:hint="cs"/>
          <w:sz w:val="24"/>
          <w:szCs w:val="24"/>
          <w:rtl/>
          <w:lang w:bidi="ar-IQ"/>
        </w:rPr>
        <w:t xml:space="preserve"> , حقوق الانسان يبن النص والتطبيق, دار صفاء للطباعة,</w:t>
      </w:r>
      <w:r w:rsidR="00421181" w:rsidRPr="00421181">
        <w:rPr>
          <w:rFonts w:ascii="Times New Roman" w:hAnsi="Times New Roman" w:cs="Times New Roman" w:hint="cs"/>
          <w:sz w:val="24"/>
          <w:szCs w:val="24"/>
          <w:rtl/>
          <w:lang w:bidi="ar-IQ"/>
        </w:rPr>
        <w:t xml:space="preserve"> </w:t>
      </w:r>
      <w:r w:rsidRPr="00421181">
        <w:rPr>
          <w:rFonts w:ascii="Times New Roman" w:hAnsi="Times New Roman" w:cs="Times New Roman" w:hint="cs"/>
          <w:sz w:val="24"/>
          <w:szCs w:val="24"/>
          <w:rtl/>
          <w:lang w:bidi="ar-IQ"/>
        </w:rPr>
        <w:t>ط(1),ص159</w:t>
      </w:r>
    </w:p>
    <w:p w:rsidR="009F49CB" w:rsidRDefault="005B10E9" w:rsidP="009F49CB">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lastRenderedPageBreak/>
        <w:t xml:space="preserve">و لاكن قد يكون النشاط الاقتصادي مرتبط بطبيعة النظام السياسي للدولة و نرى بأن الحقوق الانسان الاقتصادية يمكن ان </w:t>
      </w:r>
      <w:r w:rsidR="003E43D3">
        <w:rPr>
          <w:rFonts w:ascii="Times New Roman" w:hAnsi="Times New Roman" w:cs="Times New Roman" w:hint="cs"/>
          <w:sz w:val="32"/>
          <w:szCs w:val="32"/>
          <w:rtl/>
          <w:lang w:bidi="ar-IQ"/>
        </w:rPr>
        <w:t xml:space="preserve"> تجتمع في حقين ينصرف الحق الاول</w:t>
      </w:r>
      <w:r w:rsidR="009F49CB">
        <w:rPr>
          <w:rFonts w:ascii="Times New Roman" w:hAnsi="Times New Roman" w:cs="Times New Roman" w:hint="cs"/>
          <w:sz w:val="32"/>
          <w:szCs w:val="32"/>
          <w:rtl/>
          <w:lang w:bidi="ar-IQ"/>
        </w:rPr>
        <w:t xml:space="preserve"> ضد حق العمل و الحق الآخر هو حق المكية فأما بنية حق</w:t>
      </w:r>
      <w:r w:rsidR="004B5212">
        <w:rPr>
          <w:rFonts w:ascii="Times New Roman" w:hAnsi="Times New Roman" w:cs="Times New Roman" w:hint="cs"/>
          <w:sz w:val="32"/>
          <w:szCs w:val="32"/>
          <w:rtl/>
          <w:lang w:bidi="ar-IQ"/>
        </w:rPr>
        <w:t xml:space="preserve"> العمل فقد وجد مكانه في الاتفاق</w:t>
      </w:r>
      <w:r w:rsidR="009F49CB">
        <w:rPr>
          <w:rFonts w:ascii="Times New Roman" w:hAnsi="Times New Roman" w:cs="Times New Roman" w:hint="cs"/>
          <w:sz w:val="32"/>
          <w:szCs w:val="32"/>
          <w:rtl/>
          <w:lang w:bidi="ar-IQ"/>
        </w:rPr>
        <w:t>يات الدولية للحقوق الاقتصادية و كذلك في الاتفاقيات الدولية ال</w:t>
      </w:r>
      <w:r w:rsidR="004B5212">
        <w:rPr>
          <w:rFonts w:ascii="Times New Roman" w:hAnsi="Times New Roman" w:cs="Times New Roman" w:hint="cs"/>
          <w:sz w:val="32"/>
          <w:szCs w:val="32"/>
          <w:rtl/>
          <w:lang w:bidi="ar-IQ"/>
        </w:rPr>
        <w:t>م</w:t>
      </w:r>
      <w:r w:rsidR="009F49CB">
        <w:rPr>
          <w:rFonts w:ascii="Times New Roman" w:hAnsi="Times New Roman" w:cs="Times New Roman" w:hint="cs"/>
          <w:sz w:val="32"/>
          <w:szCs w:val="32"/>
          <w:rtl/>
          <w:lang w:bidi="ar-IQ"/>
        </w:rPr>
        <w:t>نتظمة عن منظمات العمل الدولي بينما النظام الاساسي لحق الملكي</w:t>
      </w:r>
      <w:r w:rsidR="004B5212">
        <w:rPr>
          <w:rFonts w:ascii="Times New Roman" w:hAnsi="Times New Roman" w:cs="Times New Roman" w:hint="cs"/>
          <w:sz w:val="32"/>
          <w:szCs w:val="32"/>
          <w:rtl/>
          <w:lang w:bidi="ar-IQ"/>
        </w:rPr>
        <w:t>ة في اطار القانون الدولي و مواثي</w:t>
      </w:r>
      <w:r w:rsidR="009F49CB">
        <w:rPr>
          <w:rFonts w:ascii="Times New Roman" w:hAnsi="Times New Roman" w:cs="Times New Roman" w:hint="cs"/>
          <w:sz w:val="32"/>
          <w:szCs w:val="32"/>
          <w:rtl/>
          <w:lang w:bidi="ar-IQ"/>
        </w:rPr>
        <w:t>ق حقوق الانسان لم يحتل كما به أي حق العمل مكانه مما في تلك المواثيق رغم هنالك عدة بنود تنص على حق الملكية</w:t>
      </w:r>
      <w:r w:rsidR="009F49CB" w:rsidRPr="004B5212">
        <w:rPr>
          <w:rFonts w:ascii="Times New Roman" w:hAnsi="Times New Roman" w:cs="Times New Roman" w:hint="cs"/>
          <w:sz w:val="32"/>
          <w:szCs w:val="32"/>
          <w:vertAlign w:val="superscript"/>
          <w:rtl/>
          <w:lang w:bidi="ar-IQ"/>
        </w:rPr>
        <w:t>(1)</w:t>
      </w:r>
      <w:r w:rsidR="009F49CB">
        <w:rPr>
          <w:rFonts w:ascii="Times New Roman" w:hAnsi="Times New Roman" w:cs="Times New Roman" w:hint="cs"/>
          <w:sz w:val="32"/>
          <w:szCs w:val="32"/>
          <w:rtl/>
          <w:lang w:bidi="ar-IQ"/>
        </w:rPr>
        <w:t>.</w:t>
      </w:r>
    </w:p>
    <w:p w:rsidR="005B10E9" w:rsidRDefault="009F49CB" w:rsidP="009F49CB">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t xml:space="preserve">و لعل التبرير الذي استدل اليه من نادوا بالحريات، الحقوق الاقتصادية هو أن الافراد هم الذين يصنعون النظام الاقتصادي الوطني </w:t>
      </w:r>
      <w:r w:rsidR="004B5212">
        <w:rPr>
          <w:rFonts w:ascii="Times New Roman" w:hAnsi="Times New Roman" w:cs="Times New Roman" w:hint="cs"/>
          <w:sz w:val="32"/>
          <w:szCs w:val="32"/>
          <w:rtl/>
          <w:lang w:bidi="ar-IQ"/>
        </w:rPr>
        <w:t>و من ثم يكون لهم الحق في جني ثم</w:t>
      </w:r>
      <w:r>
        <w:rPr>
          <w:rFonts w:ascii="Times New Roman" w:hAnsi="Times New Roman" w:cs="Times New Roman" w:hint="cs"/>
          <w:sz w:val="32"/>
          <w:szCs w:val="32"/>
          <w:rtl/>
          <w:lang w:bidi="ar-IQ"/>
        </w:rPr>
        <w:t xml:space="preserve">راته بشكل يناسب مقدار و نوعية اسهاماتهم و بذلك تحولت الحقوق الاقتصادية من مجرد حقوق ضرورية تخص اصحابها الى وظيفة </w:t>
      </w:r>
      <w:r w:rsidR="0081144B">
        <w:rPr>
          <w:rFonts w:ascii="Times New Roman" w:hAnsi="Times New Roman" w:cs="Times New Roman" w:hint="cs"/>
          <w:sz w:val="32"/>
          <w:szCs w:val="32"/>
          <w:rtl/>
          <w:lang w:bidi="ar-IQ"/>
        </w:rPr>
        <w:t>اجتماعية تستخدم المصلحة العامة</w:t>
      </w:r>
      <w:r w:rsidR="004B5212">
        <w:rPr>
          <w:rFonts w:ascii="Times New Roman" w:hAnsi="Times New Roman" w:cs="Times New Roman" w:hint="cs"/>
          <w:sz w:val="32"/>
          <w:szCs w:val="32"/>
          <w:rtl/>
          <w:lang w:bidi="ar-IQ"/>
        </w:rPr>
        <w:t xml:space="preserve"> للجماعة و مثل صدور اعلانات العالمي لحقوق الانسان نقلة نوعية في مجال التنظيم القانوني للحقوق الاقتصادية فقد نص هذا الاعلان صراحة على هذه الحقوق و الزم المنظمة الدولية برعايتها و كفالة و احترامها</w:t>
      </w:r>
      <w:r w:rsidR="004B5212" w:rsidRPr="004B5212">
        <w:rPr>
          <w:rFonts w:ascii="Times New Roman" w:hAnsi="Times New Roman" w:cs="Times New Roman" w:hint="cs"/>
          <w:sz w:val="32"/>
          <w:szCs w:val="32"/>
          <w:vertAlign w:val="superscript"/>
          <w:rtl/>
          <w:lang w:bidi="ar-IQ"/>
        </w:rPr>
        <w:t>(2)</w:t>
      </w:r>
      <w:r w:rsidR="004B5212">
        <w:rPr>
          <w:rFonts w:ascii="Times New Roman" w:hAnsi="Times New Roman" w:cs="Times New Roman" w:hint="cs"/>
          <w:sz w:val="32"/>
          <w:szCs w:val="32"/>
          <w:rtl/>
          <w:lang w:bidi="ar-IQ"/>
        </w:rPr>
        <w:t>.</w:t>
      </w:r>
      <w:r w:rsidR="003E43D3">
        <w:rPr>
          <w:rFonts w:ascii="Times New Roman" w:hAnsi="Times New Roman" w:cs="Times New Roman" w:hint="cs"/>
          <w:sz w:val="32"/>
          <w:szCs w:val="32"/>
          <w:rtl/>
          <w:lang w:bidi="ar-IQ"/>
        </w:rPr>
        <w:t xml:space="preserve"> </w:t>
      </w:r>
    </w:p>
    <w:p w:rsidR="000E3D27" w:rsidRDefault="000E3D27" w:rsidP="009F49CB">
      <w:pPr>
        <w:spacing w:line="360" w:lineRule="auto"/>
        <w:jc w:val="highKashida"/>
        <w:rPr>
          <w:rFonts w:ascii="Times New Roman" w:hAnsi="Times New Roman" w:cs="Times New Roman"/>
          <w:sz w:val="32"/>
          <w:szCs w:val="32"/>
          <w:rtl/>
          <w:lang w:bidi="ar-IQ"/>
        </w:rPr>
      </w:pPr>
    </w:p>
    <w:p w:rsidR="00421181" w:rsidRDefault="00421181" w:rsidP="009F49CB">
      <w:pPr>
        <w:spacing w:line="360" w:lineRule="auto"/>
        <w:jc w:val="highKashida"/>
        <w:rPr>
          <w:rFonts w:ascii="Times New Roman" w:hAnsi="Times New Roman" w:cs="Times New Roman"/>
          <w:sz w:val="32"/>
          <w:szCs w:val="32"/>
          <w:rtl/>
          <w:lang w:bidi="ar-IQ"/>
        </w:rPr>
      </w:pPr>
    </w:p>
    <w:p w:rsidR="00596EC8" w:rsidRDefault="00596EC8" w:rsidP="00596EC8">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t>___________________</w:t>
      </w:r>
    </w:p>
    <w:p w:rsidR="00596EC8" w:rsidRPr="00421181" w:rsidRDefault="00596EC8" w:rsidP="009F49CB">
      <w:pPr>
        <w:spacing w:line="360" w:lineRule="auto"/>
        <w:jc w:val="highKashida"/>
        <w:rPr>
          <w:rFonts w:ascii="Times New Roman" w:hAnsi="Times New Roman" w:cs="Times New Roman"/>
          <w:sz w:val="24"/>
          <w:szCs w:val="24"/>
          <w:rtl/>
          <w:lang w:bidi="ar-IQ"/>
        </w:rPr>
      </w:pPr>
      <w:r w:rsidRPr="00421181">
        <w:rPr>
          <w:rFonts w:ascii="Times New Roman" w:hAnsi="Times New Roman" w:cs="Times New Roman" w:hint="cs"/>
          <w:sz w:val="24"/>
          <w:szCs w:val="24"/>
          <w:rtl/>
          <w:lang w:bidi="ar-IQ"/>
        </w:rPr>
        <w:t>1- د. غازي حسن جبار، حقوق الانسان و حرياته الاساسية، مكتبة دار الثقافة عمان، 1997، ص159.</w:t>
      </w:r>
    </w:p>
    <w:p w:rsidR="000E3D27" w:rsidRPr="00421181" w:rsidRDefault="000E3D27" w:rsidP="009F49CB">
      <w:pPr>
        <w:spacing w:line="360" w:lineRule="auto"/>
        <w:jc w:val="highKashida"/>
        <w:rPr>
          <w:rFonts w:ascii="Times New Roman" w:hAnsi="Times New Roman" w:cs="Times New Roman"/>
          <w:sz w:val="24"/>
          <w:szCs w:val="24"/>
          <w:rtl/>
          <w:lang w:bidi="ar-IQ"/>
        </w:rPr>
      </w:pPr>
      <w:r w:rsidRPr="00421181">
        <w:rPr>
          <w:rFonts w:ascii="Times New Roman" w:hAnsi="Times New Roman" w:cs="Times New Roman" w:hint="cs"/>
          <w:sz w:val="24"/>
          <w:szCs w:val="24"/>
          <w:rtl/>
          <w:lang w:bidi="ar-IQ"/>
        </w:rPr>
        <w:t xml:space="preserve">2- د. علي يوسف </w:t>
      </w:r>
      <w:proofErr w:type="spellStart"/>
      <w:r w:rsidRPr="00421181">
        <w:rPr>
          <w:rFonts w:ascii="Times New Roman" w:hAnsi="Times New Roman" w:cs="Times New Roman" w:hint="cs"/>
          <w:sz w:val="24"/>
          <w:szCs w:val="24"/>
          <w:rtl/>
          <w:lang w:bidi="ar-IQ"/>
        </w:rPr>
        <w:t>الشكرجي</w:t>
      </w:r>
      <w:proofErr w:type="spellEnd"/>
      <w:r w:rsidRPr="00421181">
        <w:rPr>
          <w:rFonts w:ascii="Times New Roman" w:hAnsi="Times New Roman" w:cs="Times New Roman" w:hint="cs"/>
          <w:sz w:val="24"/>
          <w:szCs w:val="24"/>
          <w:rtl/>
          <w:lang w:bidi="ar-IQ"/>
        </w:rPr>
        <w:t>، مصدر سابق، ص159.</w:t>
      </w:r>
    </w:p>
    <w:p w:rsidR="000E3D27" w:rsidRDefault="000E3D27" w:rsidP="00421181">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lastRenderedPageBreak/>
        <w:t>و كذلك على الصعيد الدولي نص المدة 17 من العلان العالمي لحقوق الانسان على حق الملكية في حين لا يحتوي اي من الاتفاقيتين الدوليتين الخاصتين بحقوق الانسان على اي شرط من شروط بخصوص هذ الحق و تنص المادة (5) من الاتفاقية الدولية بضرورة القضاء على التمييز الصقري بكافة اشكاله على أن الدول الاطراف في الاتفاقية تتعمد بضمان حق كل انسان في لمساواة امام القانون في المجتمع، الحقوق بما في ذلك الحقوق لل</w:t>
      </w:r>
      <w:r w:rsidR="00421181">
        <w:rPr>
          <w:rFonts w:ascii="Times New Roman" w:hAnsi="Times New Roman" w:cs="Times New Roman" w:hint="cs"/>
          <w:sz w:val="32"/>
          <w:szCs w:val="32"/>
          <w:rtl/>
          <w:lang w:bidi="ar-IQ"/>
        </w:rPr>
        <w:t>أ</w:t>
      </w:r>
      <w:r>
        <w:rPr>
          <w:rFonts w:ascii="Times New Roman" w:hAnsi="Times New Roman" w:cs="Times New Roman" w:hint="cs"/>
          <w:sz w:val="32"/>
          <w:szCs w:val="32"/>
          <w:rtl/>
          <w:lang w:bidi="ar-IQ"/>
        </w:rPr>
        <w:t>فراد كحق الملكية و الحرية الاقتصادية</w:t>
      </w:r>
      <w:r w:rsidRPr="00421181">
        <w:rPr>
          <w:rFonts w:ascii="Times New Roman" w:hAnsi="Times New Roman" w:cs="Times New Roman" w:hint="cs"/>
          <w:sz w:val="32"/>
          <w:szCs w:val="32"/>
          <w:vertAlign w:val="superscript"/>
          <w:rtl/>
          <w:lang w:bidi="ar-IQ"/>
        </w:rPr>
        <w:t>(1)</w:t>
      </w:r>
      <w:r>
        <w:rPr>
          <w:rFonts w:ascii="Times New Roman" w:hAnsi="Times New Roman" w:cs="Times New Roman" w:hint="cs"/>
          <w:sz w:val="32"/>
          <w:szCs w:val="32"/>
          <w:rtl/>
          <w:lang w:bidi="ar-IQ"/>
        </w:rPr>
        <w:t>.</w:t>
      </w:r>
    </w:p>
    <w:p w:rsidR="000E3D27" w:rsidRDefault="000E3D27" w:rsidP="009F49CB">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t>و كذلك ان ابسط الحقوق و الحريات الاقتصادية هو حق الملكية و يعني هذا الحق الانسان في أن يكون مالكاً يتصرف في ملكه بشكل لا يضر بأحد و حقه في ان يصان ملكه و لا ينزع عنه إلا في احوال خاصة ينص عليها القانون و لقاء مقابل عادل.</w:t>
      </w:r>
    </w:p>
    <w:p w:rsidR="000E3D27" w:rsidRDefault="000E3D27" w:rsidP="009F49CB">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t xml:space="preserve">و كذلك اشارت الشريعة الاسلامية </w:t>
      </w:r>
      <w:r w:rsidR="00C20E7F">
        <w:rPr>
          <w:rFonts w:ascii="Times New Roman" w:hAnsi="Times New Roman" w:cs="Times New Roman" w:hint="cs"/>
          <w:sz w:val="32"/>
          <w:szCs w:val="32"/>
          <w:rtl/>
          <w:lang w:bidi="ar-IQ"/>
        </w:rPr>
        <w:t>الى هذا الحق و لكن ليس بشكل صريح فقد ورد في النص في قوله تعالى ((و الذين في اموالهم حق للسائل و المحروم)).</w:t>
      </w:r>
    </w:p>
    <w:p w:rsidR="00C20E7F" w:rsidRPr="00421181" w:rsidRDefault="00C20E7F" w:rsidP="009F49CB">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t>و للملكية في الاسلام وظيفة اجتماعية فالله سبحانه و تعالى خلق كل شيء و سخر كل ما في الأرض لخدمة الانسان و على حسب الشريعة الاسلامية فالمال يكون على نوعين مال يكون إلا عاماً لصالح الجماعة و مال يكون يختص الانسان بمفرداته اختصاص ملك</w:t>
      </w:r>
      <w:r w:rsidRPr="00421181">
        <w:rPr>
          <w:rFonts w:ascii="Times New Roman" w:hAnsi="Times New Roman" w:cs="Times New Roman" w:hint="cs"/>
          <w:sz w:val="32"/>
          <w:szCs w:val="32"/>
          <w:vertAlign w:val="superscript"/>
          <w:rtl/>
          <w:lang w:bidi="ar-IQ"/>
        </w:rPr>
        <w:t>(2)</w:t>
      </w:r>
      <w:r w:rsidR="00421181">
        <w:rPr>
          <w:rFonts w:ascii="Times New Roman" w:hAnsi="Times New Roman" w:cs="Times New Roman" w:hint="cs"/>
          <w:sz w:val="32"/>
          <w:szCs w:val="32"/>
          <w:rtl/>
          <w:lang w:bidi="ar-IQ"/>
        </w:rPr>
        <w:t>.</w:t>
      </w:r>
    </w:p>
    <w:p w:rsidR="00D03D29" w:rsidRDefault="00D03D29" w:rsidP="00D03D29">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t>___________________</w:t>
      </w:r>
    </w:p>
    <w:p w:rsidR="00D03D29" w:rsidRPr="00D03D29" w:rsidRDefault="005A6FA9" w:rsidP="007E1EF5">
      <w:pPr>
        <w:spacing w:line="360" w:lineRule="auto"/>
        <w:jc w:val="highKashida"/>
        <w:rPr>
          <w:rFonts w:ascii="Times New Roman" w:hAnsi="Times New Roman" w:cs="Times New Roman"/>
          <w:sz w:val="24"/>
          <w:szCs w:val="24"/>
          <w:rtl/>
          <w:lang w:bidi="ar-IQ"/>
        </w:rPr>
      </w:pPr>
      <w:r>
        <w:rPr>
          <w:rFonts w:ascii="Times New Roman" w:hAnsi="Times New Roman" w:cs="Times New Roman" w:hint="cs"/>
          <w:sz w:val="24"/>
          <w:szCs w:val="24"/>
          <w:rtl/>
          <w:lang w:bidi="ar-IQ"/>
        </w:rPr>
        <w:t>1- د. غازي حسن ص</w:t>
      </w:r>
      <w:r w:rsidR="00D03D29" w:rsidRPr="00D03D29">
        <w:rPr>
          <w:rFonts w:ascii="Times New Roman" w:hAnsi="Times New Roman" w:cs="Times New Roman" w:hint="cs"/>
          <w:sz w:val="24"/>
          <w:szCs w:val="24"/>
          <w:rtl/>
          <w:lang w:bidi="ar-IQ"/>
        </w:rPr>
        <w:t>بار</w:t>
      </w:r>
      <w:r w:rsidR="00481846">
        <w:rPr>
          <w:rFonts w:ascii="Times New Roman" w:hAnsi="Times New Roman" w:cs="Times New Roman" w:hint="cs"/>
          <w:sz w:val="24"/>
          <w:szCs w:val="24"/>
          <w:rtl/>
          <w:lang w:bidi="ar-IQ"/>
        </w:rPr>
        <w:t xml:space="preserve">يني </w:t>
      </w:r>
      <w:r w:rsidR="00D03D29" w:rsidRPr="00D03D29">
        <w:rPr>
          <w:rFonts w:ascii="Times New Roman" w:hAnsi="Times New Roman" w:cs="Times New Roman" w:hint="cs"/>
          <w:sz w:val="24"/>
          <w:szCs w:val="24"/>
          <w:rtl/>
          <w:lang w:bidi="ar-IQ"/>
        </w:rPr>
        <w:t xml:space="preserve">، </w:t>
      </w:r>
      <w:r w:rsidR="007E1EF5">
        <w:rPr>
          <w:rFonts w:ascii="Times New Roman" w:hAnsi="Times New Roman" w:cs="Times New Roman" w:hint="cs"/>
          <w:sz w:val="24"/>
          <w:szCs w:val="24"/>
          <w:rtl/>
          <w:lang w:bidi="ar-IQ"/>
        </w:rPr>
        <w:t>مصدر سابق، ص196.</w:t>
      </w:r>
    </w:p>
    <w:p w:rsidR="00D03D29" w:rsidRDefault="00D03D29" w:rsidP="007E1EF5">
      <w:pPr>
        <w:spacing w:line="360" w:lineRule="auto"/>
        <w:jc w:val="highKashida"/>
        <w:rPr>
          <w:rFonts w:ascii="Times New Roman" w:hAnsi="Times New Roman" w:cs="Times New Roman"/>
          <w:sz w:val="28"/>
          <w:szCs w:val="28"/>
          <w:rtl/>
          <w:lang w:bidi="ar-IQ"/>
        </w:rPr>
      </w:pPr>
      <w:r w:rsidRPr="00D03D29">
        <w:rPr>
          <w:rFonts w:ascii="Times New Roman" w:hAnsi="Times New Roman" w:cs="Times New Roman" w:hint="cs"/>
          <w:sz w:val="24"/>
          <w:szCs w:val="24"/>
          <w:rtl/>
          <w:lang w:bidi="ar-IQ"/>
        </w:rPr>
        <w:t xml:space="preserve">2- د. علي يوسف </w:t>
      </w:r>
      <w:proofErr w:type="spellStart"/>
      <w:r w:rsidRPr="00D03D29">
        <w:rPr>
          <w:rFonts w:ascii="Times New Roman" w:hAnsi="Times New Roman" w:cs="Times New Roman" w:hint="cs"/>
          <w:sz w:val="24"/>
          <w:szCs w:val="24"/>
          <w:rtl/>
          <w:lang w:bidi="ar-IQ"/>
        </w:rPr>
        <w:t>الشكرجي</w:t>
      </w:r>
      <w:proofErr w:type="spellEnd"/>
      <w:r w:rsidRPr="00D03D29">
        <w:rPr>
          <w:rFonts w:ascii="Times New Roman" w:hAnsi="Times New Roman" w:cs="Times New Roman" w:hint="cs"/>
          <w:sz w:val="24"/>
          <w:szCs w:val="24"/>
          <w:rtl/>
          <w:lang w:bidi="ar-IQ"/>
        </w:rPr>
        <w:t>، مصدر سابق، ص1</w:t>
      </w:r>
      <w:r w:rsidR="007E1EF5">
        <w:rPr>
          <w:rFonts w:ascii="Times New Roman" w:hAnsi="Times New Roman" w:cs="Times New Roman" w:hint="cs"/>
          <w:sz w:val="24"/>
          <w:szCs w:val="24"/>
          <w:rtl/>
          <w:lang w:bidi="ar-IQ"/>
        </w:rPr>
        <w:t>61</w:t>
      </w:r>
      <w:r w:rsidRPr="00D03D29">
        <w:rPr>
          <w:rFonts w:ascii="Times New Roman" w:hAnsi="Times New Roman" w:cs="Times New Roman" w:hint="cs"/>
          <w:sz w:val="24"/>
          <w:szCs w:val="24"/>
          <w:rtl/>
          <w:lang w:bidi="ar-IQ"/>
        </w:rPr>
        <w:t>.</w:t>
      </w:r>
    </w:p>
    <w:p w:rsidR="007E1EF5" w:rsidRPr="00AD1359" w:rsidRDefault="007E1EF5" w:rsidP="005A6FA9">
      <w:pPr>
        <w:spacing w:line="360" w:lineRule="auto"/>
        <w:jc w:val="highKashida"/>
        <w:rPr>
          <w:rFonts w:ascii="Times New Roman" w:hAnsi="Times New Roman" w:cs="Times New Roman"/>
          <w:sz w:val="32"/>
          <w:szCs w:val="32"/>
          <w:rtl/>
          <w:lang w:bidi="ar-IQ"/>
        </w:rPr>
      </w:pPr>
      <w:r w:rsidRPr="00AD1359">
        <w:rPr>
          <w:rFonts w:ascii="Times New Roman" w:hAnsi="Times New Roman" w:cs="Times New Roman" w:hint="cs"/>
          <w:sz w:val="32"/>
          <w:szCs w:val="32"/>
          <w:rtl/>
          <w:lang w:bidi="ar-IQ"/>
        </w:rPr>
        <w:lastRenderedPageBreak/>
        <w:t xml:space="preserve">أن الحريات و الحقوق تحتل هذه مكانة مهمة في النظام القانوني و في الاعمال لجميع الشعوب </w:t>
      </w:r>
      <w:r w:rsidR="00481846" w:rsidRPr="00AD1359">
        <w:rPr>
          <w:rFonts w:ascii="Times New Roman" w:hAnsi="Times New Roman" w:cs="Times New Roman" w:hint="cs"/>
          <w:sz w:val="32"/>
          <w:szCs w:val="32"/>
          <w:rtl/>
          <w:lang w:bidi="ar-IQ"/>
        </w:rPr>
        <w:t>فقد اولتها منظمة الامم المتحدة ا</w:t>
      </w:r>
      <w:r w:rsidRPr="00AD1359">
        <w:rPr>
          <w:rFonts w:ascii="Times New Roman" w:hAnsi="Times New Roman" w:cs="Times New Roman" w:hint="cs"/>
          <w:sz w:val="32"/>
          <w:szCs w:val="32"/>
          <w:rtl/>
          <w:lang w:bidi="ar-IQ"/>
        </w:rPr>
        <w:t>هتماماً كبيراً و ذلك في اطار النشاطات الاقتصادية</w:t>
      </w:r>
      <w:r w:rsidR="00481846" w:rsidRPr="00AD1359">
        <w:rPr>
          <w:rFonts w:ascii="Times New Roman" w:hAnsi="Times New Roman" w:cs="Times New Roman" w:hint="cs"/>
          <w:sz w:val="32"/>
          <w:szCs w:val="32"/>
          <w:rtl/>
          <w:lang w:bidi="ar-IQ"/>
        </w:rPr>
        <w:t xml:space="preserve"> و كذلك الاجتماعية و يذكر أن القوانين في القرن الثامن عشر و التاسع عشر تعرضت للحقوق المدنية و السياسية و لكنها لم تتصرف بشكل مباشر الى الحقوق الاقتصادية و لكن</w:t>
      </w:r>
      <w:r w:rsidR="005A6FA9">
        <w:rPr>
          <w:rFonts w:ascii="Times New Roman" w:hAnsi="Times New Roman" w:cs="Times New Roman" w:hint="cs"/>
          <w:sz w:val="32"/>
          <w:szCs w:val="32"/>
          <w:rtl/>
          <w:lang w:bidi="ar-IQ"/>
        </w:rPr>
        <w:t xml:space="preserve"> مع بزوغ القرن الشرين بدأت دسات</w:t>
      </w:r>
      <w:r w:rsidR="00481846" w:rsidRPr="00AD1359">
        <w:rPr>
          <w:rFonts w:ascii="Times New Roman" w:hAnsi="Times New Roman" w:cs="Times New Roman" w:hint="cs"/>
          <w:sz w:val="32"/>
          <w:szCs w:val="32"/>
          <w:rtl/>
          <w:lang w:bidi="ar-IQ"/>
        </w:rPr>
        <w:t>ير بعض الدول بالتصرف لهذه الحقوق و يمكن ان تشير كذلك بهذه الصدر الى الدسا</w:t>
      </w:r>
      <w:r w:rsidR="005A6FA9">
        <w:rPr>
          <w:rFonts w:ascii="Times New Roman" w:hAnsi="Times New Roman" w:cs="Times New Roman" w:hint="cs"/>
          <w:sz w:val="32"/>
          <w:szCs w:val="32"/>
          <w:rtl/>
          <w:lang w:bidi="ar-IQ"/>
        </w:rPr>
        <w:t>ت</w:t>
      </w:r>
      <w:r w:rsidR="00481846" w:rsidRPr="00AD1359">
        <w:rPr>
          <w:rFonts w:ascii="Times New Roman" w:hAnsi="Times New Roman" w:cs="Times New Roman" w:hint="cs"/>
          <w:sz w:val="32"/>
          <w:szCs w:val="32"/>
          <w:rtl/>
          <w:lang w:bidi="ar-IQ"/>
        </w:rPr>
        <w:t xml:space="preserve">ير الولايات المتحدة سنة 1917 و دستور </w:t>
      </w:r>
      <w:proofErr w:type="spellStart"/>
      <w:r w:rsidR="00481846" w:rsidRPr="00AD1359">
        <w:rPr>
          <w:rFonts w:ascii="Times New Roman" w:hAnsi="Times New Roman" w:cs="Times New Roman" w:hint="cs"/>
          <w:sz w:val="32"/>
          <w:szCs w:val="32"/>
          <w:rtl/>
          <w:lang w:bidi="ar-IQ"/>
        </w:rPr>
        <w:t>نايمار</w:t>
      </w:r>
      <w:proofErr w:type="spellEnd"/>
      <w:r w:rsidR="00481846" w:rsidRPr="00AD1359">
        <w:rPr>
          <w:rFonts w:ascii="Times New Roman" w:hAnsi="Times New Roman" w:cs="Times New Roman" w:hint="cs"/>
          <w:sz w:val="32"/>
          <w:szCs w:val="32"/>
          <w:rtl/>
          <w:lang w:bidi="ar-IQ"/>
        </w:rPr>
        <w:t xml:space="preserve"> الالماني سنة 1919 و دستور الاسبانية لسنة 1913.</w:t>
      </w:r>
    </w:p>
    <w:p w:rsidR="00481846" w:rsidRDefault="00481846" w:rsidP="007E1EF5">
      <w:pPr>
        <w:spacing w:line="360" w:lineRule="auto"/>
        <w:jc w:val="highKashida"/>
        <w:rPr>
          <w:rFonts w:ascii="Times New Roman" w:hAnsi="Times New Roman" w:cs="Times New Roman"/>
          <w:sz w:val="28"/>
          <w:szCs w:val="28"/>
          <w:rtl/>
          <w:lang w:bidi="ar-IQ"/>
        </w:rPr>
      </w:pPr>
    </w:p>
    <w:p w:rsidR="007E1EF5" w:rsidRDefault="007E1EF5" w:rsidP="00D03D29">
      <w:pPr>
        <w:spacing w:line="360" w:lineRule="auto"/>
        <w:jc w:val="highKashida"/>
        <w:rPr>
          <w:rFonts w:ascii="Times New Roman" w:hAnsi="Times New Roman" w:cs="Times New Roman"/>
          <w:sz w:val="28"/>
          <w:szCs w:val="28"/>
          <w:rtl/>
          <w:lang w:bidi="ar-IQ"/>
        </w:rPr>
      </w:pPr>
    </w:p>
    <w:p w:rsidR="00D03D29" w:rsidRDefault="00D03D29" w:rsidP="009F49CB">
      <w:pPr>
        <w:spacing w:line="360" w:lineRule="auto"/>
        <w:jc w:val="highKashida"/>
        <w:rPr>
          <w:rFonts w:ascii="Times New Roman" w:hAnsi="Times New Roman" w:cs="Times New Roman"/>
          <w:sz w:val="32"/>
          <w:szCs w:val="32"/>
          <w:rtl/>
          <w:lang w:bidi="ar-IQ"/>
        </w:rPr>
      </w:pPr>
    </w:p>
    <w:p w:rsidR="00481846" w:rsidRDefault="00481846" w:rsidP="009F49CB">
      <w:pPr>
        <w:spacing w:line="360" w:lineRule="auto"/>
        <w:jc w:val="highKashida"/>
        <w:rPr>
          <w:rFonts w:ascii="Times New Roman" w:hAnsi="Times New Roman" w:cs="Times New Roman"/>
          <w:sz w:val="32"/>
          <w:szCs w:val="32"/>
          <w:rtl/>
          <w:lang w:bidi="ar-IQ"/>
        </w:rPr>
      </w:pPr>
    </w:p>
    <w:p w:rsidR="00481846" w:rsidRDefault="00481846" w:rsidP="009F49CB">
      <w:pPr>
        <w:spacing w:line="360" w:lineRule="auto"/>
        <w:jc w:val="highKashida"/>
        <w:rPr>
          <w:rFonts w:ascii="Times New Roman" w:hAnsi="Times New Roman" w:cs="Times New Roman"/>
          <w:sz w:val="32"/>
          <w:szCs w:val="32"/>
          <w:rtl/>
          <w:lang w:bidi="ar-IQ"/>
        </w:rPr>
      </w:pPr>
    </w:p>
    <w:p w:rsidR="00481846" w:rsidRDefault="00481846" w:rsidP="009F49CB">
      <w:pPr>
        <w:spacing w:line="360" w:lineRule="auto"/>
        <w:jc w:val="highKashida"/>
        <w:rPr>
          <w:rFonts w:ascii="Times New Roman" w:hAnsi="Times New Roman" w:cs="Times New Roman"/>
          <w:sz w:val="32"/>
          <w:szCs w:val="32"/>
          <w:rtl/>
          <w:lang w:bidi="ar-IQ"/>
        </w:rPr>
      </w:pPr>
    </w:p>
    <w:p w:rsidR="00481846" w:rsidRDefault="00481846" w:rsidP="009F49CB">
      <w:pPr>
        <w:spacing w:line="360" w:lineRule="auto"/>
        <w:jc w:val="highKashida"/>
        <w:rPr>
          <w:rFonts w:ascii="Times New Roman" w:hAnsi="Times New Roman" w:cs="Times New Roman"/>
          <w:sz w:val="32"/>
          <w:szCs w:val="32"/>
          <w:rtl/>
          <w:lang w:bidi="ar-IQ"/>
        </w:rPr>
      </w:pPr>
    </w:p>
    <w:p w:rsidR="00481846" w:rsidRDefault="00481846" w:rsidP="009F49CB">
      <w:pPr>
        <w:spacing w:line="360" w:lineRule="auto"/>
        <w:jc w:val="highKashida"/>
        <w:rPr>
          <w:rFonts w:ascii="Times New Roman" w:hAnsi="Times New Roman" w:cs="Times New Roman"/>
          <w:sz w:val="32"/>
          <w:szCs w:val="32"/>
          <w:rtl/>
          <w:lang w:bidi="ar-IQ"/>
        </w:rPr>
      </w:pPr>
    </w:p>
    <w:p w:rsidR="00481846" w:rsidRDefault="00481846" w:rsidP="009F49CB">
      <w:pPr>
        <w:spacing w:line="360" w:lineRule="auto"/>
        <w:jc w:val="highKashida"/>
        <w:rPr>
          <w:rFonts w:ascii="Times New Roman" w:hAnsi="Times New Roman" w:cs="Times New Roman"/>
          <w:sz w:val="32"/>
          <w:szCs w:val="32"/>
          <w:rtl/>
          <w:lang w:bidi="ar-IQ"/>
        </w:rPr>
      </w:pPr>
    </w:p>
    <w:p w:rsidR="00481846" w:rsidRDefault="00481846" w:rsidP="009F49CB">
      <w:pPr>
        <w:spacing w:line="360" w:lineRule="auto"/>
        <w:jc w:val="highKashida"/>
        <w:rPr>
          <w:rFonts w:ascii="Times New Roman" w:hAnsi="Times New Roman" w:cs="Times New Roman"/>
          <w:sz w:val="32"/>
          <w:szCs w:val="32"/>
          <w:rtl/>
          <w:lang w:bidi="ar-IQ"/>
        </w:rPr>
      </w:pPr>
    </w:p>
    <w:p w:rsidR="00481846" w:rsidRDefault="00481846" w:rsidP="00481846">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t>___________________</w:t>
      </w:r>
    </w:p>
    <w:p w:rsidR="00481846" w:rsidRDefault="00BB5841" w:rsidP="00DE0506">
      <w:pPr>
        <w:spacing w:line="360" w:lineRule="auto"/>
        <w:jc w:val="highKashida"/>
        <w:rPr>
          <w:rFonts w:ascii="Times New Roman" w:hAnsi="Times New Roman" w:cs="Times New Roman"/>
          <w:sz w:val="24"/>
          <w:szCs w:val="24"/>
          <w:rtl/>
          <w:lang w:bidi="ar-IQ"/>
        </w:rPr>
      </w:pPr>
      <w:r>
        <w:rPr>
          <w:rFonts w:ascii="Times New Roman" w:hAnsi="Times New Roman" w:cs="Times New Roman" w:hint="cs"/>
          <w:sz w:val="24"/>
          <w:szCs w:val="24"/>
          <w:rtl/>
          <w:lang w:bidi="ar-IQ"/>
        </w:rPr>
        <w:t>1- د. غازي حسن ص</w:t>
      </w:r>
      <w:r w:rsidR="00481846" w:rsidRPr="00D03D29">
        <w:rPr>
          <w:rFonts w:ascii="Times New Roman" w:hAnsi="Times New Roman" w:cs="Times New Roman" w:hint="cs"/>
          <w:sz w:val="24"/>
          <w:szCs w:val="24"/>
          <w:rtl/>
          <w:lang w:bidi="ar-IQ"/>
        </w:rPr>
        <w:t>بار</w:t>
      </w:r>
      <w:r w:rsidR="00481846">
        <w:rPr>
          <w:rFonts w:ascii="Times New Roman" w:hAnsi="Times New Roman" w:cs="Times New Roman" w:hint="cs"/>
          <w:sz w:val="24"/>
          <w:szCs w:val="24"/>
          <w:rtl/>
          <w:lang w:bidi="ar-IQ"/>
        </w:rPr>
        <w:t xml:space="preserve">يني </w:t>
      </w:r>
      <w:r w:rsidR="00481846" w:rsidRPr="00D03D29">
        <w:rPr>
          <w:rFonts w:ascii="Times New Roman" w:hAnsi="Times New Roman" w:cs="Times New Roman" w:hint="cs"/>
          <w:sz w:val="24"/>
          <w:szCs w:val="24"/>
          <w:rtl/>
          <w:lang w:bidi="ar-IQ"/>
        </w:rPr>
        <w:t xml:space="preserve">، </w:t>
      </w:r>
      <w:r w:rsidR="00481846">
        <w:rPr>
          <w:rFonts w:ascii="Times New Roman" w:hAnsi="Times New Roman" w:cs="Times New Roman" w:hint="cs"/>
          <w:sz w:val="24"/>
          <w:szCs w:val="24"/>
          <w:rtl/>
          <w:lang w:bidi="ar-IQ"/>
        </w:rPr>
        <w:t>مصدر سابق، ص</w:t>
      </w:r>
      <w:r w:rsidR="00DE0506">
        <w:rPr>
          <w:rFonts w:ascii="Times New Roman" w:hAnsi="Times New Roman" w:cs="Times New Roman" w:hint="cs"/>
          <w:sz w:val="24"/>
          <w:szCs w:val="24"/>
          <w:rtl/>
          <w:lang w:bidi="ar-IQ"/>
        </w:rPr>
        <w:t>205</w:t>
      </w:r>
      <w:r w:rsidR="00481846">
        <w:rPr>
          <w:rFonts w:ascii="Times New Roman" w:hAnsi="Times New Roman" w:cs="Times New Roman" w:hint="cs"/>
          <w:sz w:val="24"/>
          <w:szCs w:val="24"/>
          <w:rtl/>
          <w:lang w:bidi="ar-IQ"/>
        </w:rPr>
        <w:t>.</w:t>
      </w:r>
    </w:p>
    <w:p w:rsidR="00481846" w:rsidRPr="00AD1359" w:rsidRDefault="00AD1359" w:rsidP="00AD1359">
      <w:pPr>
        <w:spacing w:line="360" w:lineRule="auto"/>
        <w:jc w:val="center"/>
        <w:rPr>
          <w:rFonts w:ascii="Times New Roman" w:hAnsi="Times New Roman" w:cs="Times New Roman"/>
          <w:b/>
          <w:bCs/>
          <w:sz w:val="32"/>
          <w:szCs w:val="32"/>
          <w:rtl/>
          <w:lang w:bidi="ar-IQ"/>
        </w:rPr>
      </w:pPr>
      <w:r w:rsidRPr="00AD1359">
        <w:rPr>
          <w:rFonts w:ascii="Times New Roman" w:hAnsi="Times New Roman" w:cs="Times New Roman" w:hint="cs"/>
          <w:b/>
          <w:bCs/>
          <w:sz w:val="32"/>
          <w:szCs w:val="32"/>
          <w:rtl/>
          <w:lang w:bidi="ar-IQ"/>
        </w:rPr>
        <w:lastRenderedPageBreak/>
        <w:t>المطلب الثاني</w:t>
      </w:r>
    </w:p>
    <w:p w:rsidR="00AD1359" w:rsidRDefault="00AD1359" w:rsidP="00AD1359">
      <w:pPr>
        <w:spacing w:line="360" w:lineRule="auto"/>
        <w:jc w:val="center"/>
        <w:rPr>
          <w:rFonts w:ascii="Times New Roman" w:hAnsi="Times New Roman" w:cs="Times New Roman"/>
          <w:sz w:val="32"/>
          <w:szCs w:val="32"/>
          <w:rtl/>
          <w:lang w:bidi="ar-IQ"/>
        </w:rPr>
      </w:pPr>
      <w:r>
        <w:rPr>
          <w:rFonts w:ascii="Times New Roman" w:hAnsi="Times New Roman" w:cs="Times New Roman" w:hint="cs"/>
          <w:sz w:val="32"/>
          <w:szCs w:val="32"/>
          <w:rtl/>
          <w:lang w:bidi="ar-IQ"/>
        </w:rPr>
        <w:t>أنواع الحريات و الحقوق الاقتصادية</w:t>
      </w:r>
    </w:p>
    <w:p w:rsidR="00AD1359" w:rsidRDefault="00AD1359" w:rsidP="00CD7ED4">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t xml:space="preserve">أولاً:- حق العمل:- لقد جاء في مقدمة دستور العمل الدولية بأن حق العمل يعتبر أحد الحقوق الاساسية التي يقوم عليها مبدأ حقوق و حريات الانسان و تحقيق هذا الحق ليس ضرورياً فقط لمعيشة الانسان و لكن لتنمية شخصيته ايضاً و العمل يعتبر مصدراً رئيسياً للتملك و وسيلة اساسية لضمان </w:t>
      </w:r>
      <w:r w:rsidR="00CD7ED4">
        <w:rPr>
          <w:rFonts w:ascii="Times New Roman" w:hAnsi="Times New Roman" w:cs="Times New Roman" w:hint="cs"/>
          <w:sz w:val="32"/>
          <w:szCs w:val="32"/>
          <w:rtl/>
          <w:lang w:bidi="ar-IQ"/>
        </w:rPr>
        <w:t>معيشة الانسان و من أم الحقوق الاساسية للإنسان و لذلك يرتبط حق الانسان في معيشة كريمة بحقه في العمل ارتباطاً اساسياً  ملازماً على سبيل الدوام و الاستمرار</w:t>
      </w:r>
      <w:r w:rsidR="00CD7ED4" w:rsidRPr="00CD7ED4">
        <w:rPr>
          <w:rFonts w:ascii="Times New Roman" w:hAnsi="Times New Roman" w:cs="Times New Roman" w:hint="cs"/>
          <w:sz w:val="32"/>
          <w:szCs w:val="32"/>
          <w:vertAlign w:val="superscript"/>
          <w:rtl/>
          <w:lang w:bidi="ar-IQ"/>
        </w:rPr>
        <w:t>(1)</w:t>
      </w:r>
      <w:r w:rsidR="00CD7ED4">
        <w:rPr>
          <w:rFonts w:ascii="Times New Roman" w:hAnsi="Times New Roman" w:cs="Times New Roman" w:hint="cs"/>
          <w:sz w:val="32"/>
          <w:szCs w:val="32"/>
          <w:rtl/>
          <w:lang w:bidi="ar-IQ"/>
        </w:rPr>
        <w:t>، و كذلك أهمية العمل في حياة الانسان اشارت له الشريعة الاسلامية و قد دعا الاسلام الى العمل و دفع اليه و اعلى من قدره و حث المسلمين على العمل بكافة صورهِ و اشكالهِ و ارشدهم الى ضرورة اتقان ما يقومون به من اعمال فقال تعالى ((و قل أعملوا فسيرى الله عملكم و رسوله و المؤمنون)) و قد جعل الله قيمة الانسان و درجته في الدنيا و الأقرب بمقدار عمله</w:t>
      </w:r>
      <w:r w:rsidR="00CD7ED4" w:rsidRPr="00CD7ED4">
        <w:rPr>
          <w:rFonts w:ascii="Times New Roman" w:hAnsi="Times New Roman" w:cs="Times New Roman" w:hint="cs"/>
          <w:sz w:val="32"/>
          <w:szCs w:val="32"/>
          <w:vertAlign w:val="superscript"/>
          <w:rtl/>
          <w:lang w:bidi="ar-IQ"/>
        </w:rPr>
        <w:t>(2)</w:t>
      </w:r>
      <w:r w:rsidR="00CD7ED4">
        <w:rPr>
          <w:rFonts w:ascii="Times New Roman" w:hAnsi="Times New Roman" w:cs="Times New Roman" w:hint="cs"/>
          <w:sz w:val="32"/>
          <w:szCs w:val="32"/>
          <w:rtl/>
          <w:lang w:bidi="ar-IQ"/>
        </w:rPr>
        <w:t>.</w:t>
      </w:r>
    </w:p>
    <w:p w:rsidR="00DE0506" w:rsidRDefault="00DE0506" w:rsidP="00CD7ED4">
      <w:pPr>
        <w:spacing w:line="360" w:lineRule="auto"/>
        <w:jc w:val="highKashida"/>
        <w:rPr>
          <w:rFonts w:ascii="Times New Roman" w:hAnsi="Times New Roman" w:cs="Times New Roman"/>
          <w:sz w:val="32"/>
          <w:szCs w:val="32"/>
          <w:rtl/>
          <w:lang w:bidi="ar-IQ"/>
        </w:rPr>
      </w:pPr>
    </w:p>
    <w:p w:rsidR="00DE0506" w:rsidRDefault="00DE0506" w:rsidP="00CD7ED4">
      <w:pPr>
        <w:spacing w:line="360" w:lineRule="auto"/>
        <w:jc w:val="highKashida"/>
        <w:rPr>
          <w:rFonts w:ascii="Times New Roman" w:hAnsi="Times New Roman" w:cs="Times New Roman"/>
          <w:sz w:val="32"/>
          <w:szCs w:val="32"/>
          <w:rtl/>
          <w:lang w:bidi="ar-IQ"/>
        </w:rPr>
      </w:pPr>
    </w:p>
    <w:p w:rsidR="00DE0506" w:rsidRDefault="00DE0506" w:rsidP="00CD7ED4">
      <w:pPr>
        <w:spacing w:line="360" w:lineRule="auto"/>
        <w:jc w:val="highKashida"/>
        <w:rPr>
          <w:rFonts w:ascii="Times New Roman" w:hAnsi="Times New Roman" w:cs="Times New Roman"/>
          <w:sz w:val="32"/>
          <w:szCs w:val="32"/>
          <w:rtl/>
          <w:lang w:bidi="ar-IQ"/>
        </w:rPr>
      </w:pPr>
    </w:p>
    <w:p w:rsidR="00DE0506" w:rsidRDefault="00DE0506" w:rsidP="00CD7ED4">
      <w:pPr>
        <w:spacing w:line="360" w:lineRule="auto"/>
        <w:jc w:val="highKashida"/>
        <w:rPr>
          <w:rFonts w:ascii="Times New Roman" w:hAnsi="Times New Roman" w:cs="Times New Roman"/>
          <w:sz w:val="32"/>
          <w:szCs w:val="32"/>
          <w:rtl/>
          <w:lang w:bidi="ar-IQ"/>
        </w:rPr>
      </w:pPr>
    </w:p>
    <w:p w:rsidR="00DE0506" w:rsidRDefault="00DE0506" w:rsidP="00DE0506">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t>___________________</w:t>
      </w:r>
    </w:p>
    <w:p w:rsidR="00DE0506" w:rsidRDefault="00BB5841" w:rsidP="00DE0506">
      <w:pPr>
        <w:spacing w:line="360" w:lineRule="auto"/>
        <w:jc w:val="highKashida"/>
        <w:rPr>
          <w:rFonts w:ascii="Times New Roman" w:hAnsi="Times New Roman" w:cs="Times New Roman"/>
          <w:sz w:val="24"/>
          <w:szCs w:val="24"/>
          <w:rtl/>
          <w:lang w:bidi="ar-IQ"/>
        </w:rPr>
      </w:pPr>
      <w:r>
        <w:rPr>
          <w:rFonts w:ascii="Times New Roman" w:hAnsi="Times New Roman" w:cs="Times New Roman" w:hint="cs"/>
          <w:sz w:val="24"/>
          <w:szCs w:val="24"/>
          <w:rtl/>
          <w:lang w:bidi="ar-IQ"/>
        </w:rPr>
        <w:t>1- د. غازي حسن ص</w:t>
      </w:r>
      <w:r w:rsidR="00DE0506" w:rsidRPr="00D03D29">
        <w:rPr>
          <w:rFonts w:ascii="Times New Roman" w:hAnsi="Times New Roman" w:cs="Times New Roman" w:hint="cs"/>
          <w:sz w:val="24"/>
          <w:szCs w:val="24"/>
          <w:rtl/>
          <w:lang w:bidi="ar-IQ"/>
        </w:rPr>
        <w:t>بار</w:t>
      </w:r>
      <w:r w:rsidR="00DE0506">
        <w:rPr>
          <w:rFonts w:ascii="Times New Roman" w:hAnsi="Times New Roman" w:cs="Times New Roman" w:hint="cs"/>
          <w:sz w:val="24"/>
          <w:szCs w:val="24"/>
          <w:rtl/>
          <w:lang w:bidi="ar-IQ"/>
        </w:rPr>
        <w:t xml:space="preserve">يني </w:t>
      </w:r>
      <w:r w:rsidR="00DE0506" w:rsidRPr="00D03D29">
        <w:rPr>
          <w:rFonts w:ascii="Times New Roman" w:hAnsi="Times New Roman" w:cs="Times New Roman" w:hint="cs"/>
          <w:sz w:val="24"/>
          <w:szCs w:val="24"/>
          <w:rtl/>
          <w:lang w:bidi="ar-IQ"/>
        </w:rPr>
        <w:t xml:space="preserve">، </w:t>
      </w:r>
      <w:r w:rsidR="00DE0506">
        <w:rPr>
          <w:rFonts w:ascii="Times New Roman" w:hAnsi="Times New Roman" w:cs="Times New Roman" w:hint="cs"/>
          <w:sz w:val="24"/>
          <w:szCs w:val="24"/>
          <w:rtl/>
          <w:lang w:bidi="ar-IQ"/>
        </w:rPr>
        <w:t>مصدر سابق، ص205.</w:t>
      </w:r>
    </w:p>
    <w:p w:rsidR="00AD1359" w:rsidRDefault="00DE0506" w:rsidP="00AD1359">
      <w:pPr>
        <w:spacing w:line="360" w:lineRule="auto"/>
        <w:jc w:val="highKashida"/>
        <w:rPr>
          <w:rFonts w:ascii="Times New Roman" w:hAnsi="Times New Roman" w:cs="Times New Roman"/>
          <w:sz w:val="24"/>
          <w:szCs w:val="24"/>
          <w:rtl/>
          <w:lang w:bidi="ar-IQ"/>
        </w:rPr>
      </w:pPr>
      <w:r w:rsidRPr="00DE0506">
        <w:rPr>
          <w:rFonts w:ascii="Times New Roman" w:hAnsi="Times New Roman" w:cs="Times New Roman" w:hint="cs"/>
          <w:sz w:val="24"/>
          <w:szCs w:val="24"/>
          <w:rtl/>
          <w:lang w:bidi="ar-IQ"/>
        </w:rPr>
        <w:t>2- نواف كنعان، حقوق الانسان في الاسلام و المواثيق الدولية، اثراء للنثر، ط1، الاردن، 2008، ص63.</w:t>
      </w:r>
    </w:p>
    <w:p w:rsidR="00DE0506" w:rsidRDefault="00FE5515" w:rsidP="00EF004B">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lastRenderedPageBreak/>
        <w:t>و يعتبر حق العمل من الحقوق الاساسية لل</w:t>
      </w:r>
      <w:r w:rsidR="00EF004B">
        <w:rPr>
          <w:rFonts w:ascii="Times New Roman" w:hAnsi="Times New Roman" w:cs="Times New Roman" w:hint="cs"/>
          <w:sz w:val="32"/>
          <w:szCs w:val="32"/>
          <w:rtl/>
          <w:lang w:bidi="ar-IQ"/>
        </w:rPr>
        <w:t>أ</w:t>
      </w:r>
      <w:r>
        <w:rPr>
          <w:rFonts w:ascii="Times New Roman" w:hAnsi="Times New Roman" w:cs="Times New Roman" w:hint="cs"/>
          <w:sz w:val="32"/>
          <w:szCs w:val="32"/>
          <w:rtl/>
          <w:lang w:bidi="ar-IQ"/>
        </w:rPr>
        <w:t xml:space="preserve">فراد و الجماعات و هو في الوقت نفسه واجب على الفرد و الجماعة فمن حق الفرد أن يحصل على العمل المناسب </w:t>
      </w:r>
      <w:r w:rsidR="00520D49">
        <w:rPr>
          <w:rFonts w:ascii="Times New Roman" w:hAnsi="Times New Roman" w:cs="Times New Roman" w:hint="cs"/>
          <w:sz w:val="32"/>
          <w:szCs w:val="32"/>
          <w:rtl/>
          <w:lang w:bidi="ar-IQ"/>
        </w:rPr>
        <w:t>لكي يكسب عيشه و لا يكون عالة على غيره و من واجب الدولة أن تهيء فرص العمل و أن تحمي حقوقهم في الأجر العادل كما أوجب الاسلام على الدولة تأمين العمل المناسب و ضمانه لل</w:t>
      </w:r>
      <w:r w:rsidR="00EF004B">
        <w:rPr>
          <w:rFonts w:ascii="Times New Roman" w:hAnsi="Times New Roman" w:cs="Times New Roman" w:hint="cs"/>
          <w:sz w:val="32"/>
          <w:szCs w:val="32"/>
          <w:rtl/>
          <w:lang w:bidi="ar-IQ"/>
        </w:rPr>
        <w:t>أ</w:t>
      </w:r>
      <w:r w:rsidR="00520D49">
        <w:rPr>
          <w:rFonts w:ascii="Times New Roman" w:hAnsi="Times New Roman" w:cs="Times New Roman" w:hint="cs"/>
          <w:sz w:val="32"/>
          <w:szCs w:val="32"/>
          <w:rtl/>
          <w:lang w:bidi="ar-IQ"/>
        </w:rPr>
        <w:t>فراد القادرين عليه و أن ت</w:t>
      </w:r>
      <w:r w:rsidR="00EF004B">
        <w:rPr>
          <w:rFonts w:ascii="Times New Roman" w:hAnsi="Times New Roman" w:cs="Times New Roman" w:hint="cs"/>
          <w:sz w:val="32"/>
          <w:szCs w:val="32"/>
          <w:rtl/>
          <w:lang w:bidi="ar-IQ"/>
        </w:rPr>
        <w:t>وفر للعامل الغذاء الكافي و الكس</w:t>
      </w:r>
      <w:r w:rsidR="00520D49">
        <w:rPr>
          <w:rFonts w:ascii="Times New Roman" w:hAnsi="Times New Roman" w:cs="Times New Roman" w:hint="cs"/>
          <w:sz w:val="32"/>
          <w:szCs w:val="32"/>
          <w:rtl/>
          <w:lang w:bidi="ar-IQ"/>
        </w:rPr>
        <w:t>اء الكافي و المسكن الذي يليق بمثله و الذي تستوفي كل المرافق الشرعية و يجب أن يكون الأجر مناسب للعمل</w:t>
      </w:r>
      <w:r w:rsidR="00EF004B">
        <w:rPr>
          <w:rFonts w:ascii="Times New Roman" w:hAnsi="Times New Roman" w:cs="Times New Roman" w:hint="cs"/>
          <w:sz w:val="32"/>
          <w:szCs w:val="32"/>
          <w:rtl/>
          <w:lang w:bidi="ar-IQ"/>
        </w:rPr>
        <w:t xml:space="preserve"> الذي يقوم به العامل و إلا كان ظ</w:t>
      </w:r>
      <w:r w:rsidR="00520D49">
        <w:rPr>
          <w:rFonts w:ascii="Times New Roman" w:hAnsi="Times New Roman" w:cs="Times New Roman" w:hint="cs"/>
          <w:sz w:val="32"/>
          <w:szCs w:val="32"/>
          <w:rtl/>
          <w:lang w:bidi="ar-IQ"/>
        </w:rPr>
        <w:t>الماً</w:t>
      </w:r>
      <w:r w:rsidR="00520D49" w:rsidRPr="00EF004B">
        <w:rPr>
          <w:rFonts w:ascii="Times New Roman" w:hAnsi="Times New Roman" w:cs="Times New Roman" w:hint="cs"/>
          <w:sz w:val="32"/>
          <w:szCs w:val="32"/>
          <w:vertAlign w:val="superscript"/>
          <w:rtl/>
          <w:lang w:bidi="ar-IQ"/>
        </w:rPr>
        <w:t>(1)</w:t>
      </w:r>
      <w:r w:rsidR="00520D49">
        <w:rPr>
          <w:rFonts w:ascii="Times New Roman" w:hAnsi="Times New Roman" w:cs="Times New Roman" w:hint="cs"/>
          <w:sz w:val="32"/>
          <w:szCs w:val="32"/>
          <w:rtl/>
          <w:lang w:bidi="ar-IQ"/>
        </w:rPr>
        <w:t>.</w:t>
      </w:r>
    </w:p>
    <w:p w:rsidR="00520D49" w:rsidRDefault="00520D49" w:rsidP="00AD1359">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t>و كذلك يعد الانسان غاية الشريعة  الاسلامية و هو يُخلق إلا لعمارة الأرض من هنا أهمية العمل في الشريعة الاسلا</w:t>
      </w:r>
      <w:r w:rsidR="00EF004B">
        <w:rPr>
          <w:rFonts w:ascii="Times New Roman" w:hAnsi="Times New Roman" w:cs="Times New Roman" w:hint="cs"/>
          <w:sz w:val="32"/>
          <w:szCs w:val="32"/>
          <w:rtl/>
          <w:lang w:bidi="ar-IQ"/>
        </w:rPr>
        <w:t>مية فالعمل وسيلة للحصول على الم</w:t>
      </w:r>
      <w:r>
        <w:rPr>
          <w:rFonts w:ascii="Times New Roman" w:hAnsi="Times New Roman" w:cs="Times New Roman" w:hint="cs"/>
          <w:sz w:val="32"/>
          <w:szCs w:val="32"/>
          <w:rtl/>
          <w:lang w:bidi="ar-IQ"/>
        </w:rPr>
        <w:t>ال الذي تقوم به الحياة أما من الناحية الاقتصادية فالعمل يعد أهم عناصر الانتاج اي جانب و أن المال و العوامل الطبيعية و هو العنصر الوحيد لعمران الأرض و استغلالها ما سخر الله تعالى من الكون من هنا طالبت الشريعة الاسلامية المسلم بالانتشار في الارض و الاقتناء من فضل الله</w:t>
      </w:r>
      <w:r w:rsidRPr="00EF004B">
        <w:rPr>
          <w:rFonts w:ascii="Times New Roman" w:hAnsi="Times New Roman" w:cs="Times New Roman" w:hint="cs"/>
          <w:sz w:val="32"/>
          <w:szCs w:val="32"/>
          <w:vertAlign w:val="superscript"/>
          <w:rtl/>
          <w:lang w:bidi="ar-IQ"/>
        </w:rPr>
        <w:t>(2)</w:t>
      </w:r>
      <w:r>
        <w:rPr>
          <w:rFonts w:ascii="Times New Roman" w:hAnsi="Times New Roman" w:cs="Times New Roman" w:hint="cs"/>
          <w:sz w:val="32"/>
          <w:szCs w:val="32"/>
          <w:rtl/>
          <w:lang w:bidi="ar-IQ"/>
        </w:rPr>
        <w:t>.</w:t>
      </w:r>
    </w:p>
    <w:p w:rsidR="00AA0E6D" w:rsidRDefault="00AA0E6D" w:rsidP="00AD1359">
      <w:pPr>
        <w:spacing w:line="360" w:lineRule="auto"/>
        <w:jc w:val="highKashida"/>
        <w:rPr>
          <w:rFonts w:ascii="Times New Roman" w:hAnsi="Times New Roman" w:cs="Times New Roman"/>
          <w:sz w:val="32"/>
          <w:szCs w:val="32"/>
          <w:rtl/>
          <w:lang w:bidi="ar-IQ"/>
        </w:rPr>
      </w:pPr>
    </w:p>
    <w:p w:rsidR="00AA0E6D" w:rsidRDefault="00AA0E6D" w:rsidP="00AD1359">
      <w:pPr>
        <w:spacing w:line="360" w:lineRule="auto"/>
        <w:jc w:val="highKashida"/>
        <w:rPr>
          <w:rFonts w:ascii="Times New Roman" w:hAnsi="Times New Roman" w:cs="Times New Roman"/>
          <w:sz w:val="32"/>
          <w:szCs w:val="32"/>
          <w:rtl/>
          <w:lang w:bidi="ar-IQ"/>
        </w:rPr>
      </w:pPr>
    </w:p>
    <w:p w:rsidR="00AA0E6D" w:rsidRDefault="00AA0E6D" w:rsidP="00AD1359">
      <w:pPr>
        <w:spacing w:line="360" w:lineRule="auto"/>
        <w:jc w:val="highKashida"/>
        <w:rPr>
          <w:rFonts w:ascii="Times New Roman" w:hAnsi="Times New Roman" w:cs="Times New Roman"/>
          <w:sz w:val="32"/>
          <w:szCs w:val="32"/>
          <w:rtl/>
          <w:lang w:bidi="ar-IQ"/>
        </w:rPr>
      </w:pPr>
    </w:p>
    <w:p w:rsidR="00AA0E6D" w:rsidRPr="00DE0506" w:rsidRDefault="00AA0E6D" w:rsidP="00AD1359">
      <w:pPr>
        <w:spacing w:line="360" w:lineRule="auto"/>
        <w:jc w:val="highKashida"/>
        <w:rPr>
          <w:rFonts w:ascii="Times New Roman" w:hAnsi="Times New Roman" w:cs="Times New Roman"/>
          <w:sz w:val="32"/>
          <w:szCs w:val="32"/>
          <w:rtl/>
          <w:lang w:bidi="ar-IQ"/>
        </w:rPr>
      </w:pPr>
    </w:p>
    <w:p w:rsidR="00E16A5B" w:rsidRDefault="00E16A5B" w:rsidP="00E16A5B">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t>___________________</w:t>
      </w:r>
    </w:p>
    <w:p w:rsidR="00481846" w:rsidRPr="00AA0E6D" w:rsidRDefault="00E16A5B" w:rsidP="009F49CB">
      <w:pPr>
        <w:spacing w:line="360" w:lineRule="auto"/>
        <w:jc w:val="highKashida"/>
        <w:rPr>
          <w:rFonts w:ascii="Times New Roman" w:hAnsi="Times New Roman" w:cs="Times New Roman"/>
          <w:sz w:val="24"/>
          <w:szCs w:val="24"/>
          <w:rtl/>
          <w:lang w:bidi="ar-IQ"/>
        </w:rPr>
      </w:pPr>
      <w:r w:rsidRPr="00AA0E6D">
        <w:rPr>
          <w:rFonts w:ascii="Times New Roman" w:hAnsi="Times New Roman" w:cs="Times New Roman" w:hint="cs"/>
          <w:sz w:val="24"/>
          <w:szCs w:val="24"/>
          <w:rtl/>
          <w:lang w:bidi="ar-IQ"/>
        </w:rPr>
        <w:t>1- نواف كنعان، مصدر سابق، ص65.</w:t>
      </w:r>
    </w:p>
    <w:p w:rsidR="00E16A5B" w:rsidRDefault="00E16A5B" w:rsidP="009F49CB">
      <w:pPr>
        <w:spacing w:line="360" w:lineRule="auto"/>
        <w:jc w:val="highKashida"/>
        <w:rPr>
          <w:rFonts w:ascii="Times New Roman" w:hAnsi="Times New Roman" w:cs="Times New Roman"/>
          <w:sz w:val="24"/>
          <w:szCs w:val="24"/>
          <w:rtl/>
          <w:lang w:bidi="ar-IQ"/>
        </w:rPr>
      </w:pPr>
      <w:r w:rsidRPr="00AA0E6D">
        <w:rPr>
          <w:rFonts w:ascii="Times New Roman" w:hAnsi="Times New Roman" w:cs="Times New Roman" w:hint="cs"/>
          <w:sz w:val="24"/>
          <w:szCs w:val="24"/>
          <w:rtl/>
          <w:lang w:bidi="ar-IQ"/>
        </w:rPr>
        <w:t xml:space="preserve">2- </w:t>
      </w:r>
      <w:r w:rsidR="00AA0E6D" w:rsidRPr="00AA0E6D">
        <w:rPr>
          <w:rFonts w:ascii="Times New Roman" w:hAnsi="Times New Roman" w:cs="Times New Roman" w:hint="cs"/>
          <w:sz w:val="24"/>
          <w:szCs w:val="24"/>
          <w:rtl/>
          <w:lang w:bidi="ar-IQ"/>
        </w:rPr>
        <w:t xml:space="preserve">د. علي يوسف </w:t>
      </w:r>
      <w:proofErr w:type="spellStart"/>
      <w:r w:rsidR="00AA0E6D" w:rsidRPr="00AA0E6D">
        <w:rPr>
          <w:rFonts w:ascii="Times New Roman" w:hAnsi="Times New Roman" w:cs="Times New Roman" w:hint="cs"/>
          <w:sz w:val="24"/>
          <w:szCs w:val="24"/>
          <w:rtl/>
          <w:lang w:bidi="ar-IQ"/>
        </w:rPr>
        <w:t>الشكرجي</w:t>
      </w:r>
      <w:proofErr w:type="spellEnd"/>
      <w:r w:rsidR="00AA0E6D" w:rsidRPr="00AA0E6D">
        <w:rPr>
          <w:rFonts w:ascii="Times New Roman" w:hAnsi="Times New Roman" w:cs="Times New Roman" w:hint="cs"/>
          <w:sz w:val="24"/>
          <w:szCs w:val="24"/>
          <w:rtl/>
          <w:lang w:bidi="ar-IQ"/>
        </w:rPr>
        <w:t>، مصدر سابق، ص164.</w:t>
      </w:r>
    </w:p>
    <w:p w:rsidR="00110635" w:rsidRDefault="00110635" w:rsidP="009F49CB">
      <w:pPr>
        <w:spacing w:line="360" w:lineRule="auto"/>
        <w:jc w:val="highKashida"/>
        <w:rPr>
          <w:rFonts w:ascii="Times New Roman" w:hAnsi="Times New Roman" w:cs="Times New Roman"/>
          <w:sz w:val="32"/>
          <w:szCs w:val="32"/>
          <w:rtl/>
          <w:lang w:bidi="ar-IQ"/>
        </w:rPr>
      </w:pPr>
      <w:r w:rsidRPr="00110635">
        <w:rPr>
          <w:rFonts w:ascii="Times New Roman" w:hAnsi="Times New Roman" w:cs="Times New Roman" w:hint="cs"/>
          <w:sz w:val="32"/>
          <w:szCs w:val="32"/>
          <w:rtl/>
          <w:lang w:bidi="ar-IQ"/>
        </w:rPr>
        <w:lastRenderedPageBreak/>
        <w:t>الثاني</w:t>
      </w:r>
      <w:r>
        <w:rPr>
          <w:rFonts w:ascii="Times New Roman" w:hAnsi="Times New Roman" w:cs="Times New Roman" w:hint="cs"/>
          <w:sz w:val="32"/>
          <w:szCs w:val="32"/>
          <w:rtl/>
          <w:lang w:bidi="ar-IQ"/>
        </w:rPr>
        <w:t>: حق الملكية: و يعني هذا حق الانسان في أن يكون مالكاً تصرف في ملكه بشكل لا يضر بأحد و حقه في ان يصان ملكه و لا ينزع عنه إلا في احوال خاصة ينص عليها القانون و لقاء مقابل العادل</w:t>
      </w:r>
      <w:r w:rsidRPr="00447189">
        <w:rPr>
          <w:rFonts w:ascii="Times New Roman" w:hAnsi="Times New Roman" w:cs="Times New Roman" w:hint="cs"/>
          <w:sz w:val="32"/>
          <w:szCs w:val="32"/>
          <w:vertAlign w:val="superscript"/>
          <w:rtl/>
          <w:lang w:bidi="ar-IQ"/>
        </w:rPr>
        <w:t>(1)</w:t>
      </w:r>
      <w:r>
        <w:rPr>
          <w:rFonts w:ascii="Times New Roman" w:hAnsi="Times New Roman" w:cs="Times New Roman" w:hint="cs"/>
          <w:sz w:val="32"/>
          <w:szCs w:val="32"/>
          <w:rtl/>
          <w:lang w:bidi="ar-IQ"/>
        </w:rPr>
        <w:t>، و قد اشارت كذلك المنظمات العالمية و نص الاعلان العالمي لحقوق الانسان على حق الملكية و حضر المساس بهذه الحقوق و قد نص على حق كل شخص  بمفرده أو بالاشتراك مع غيره و لا يجوز تجريده من حقه و عدم المساس بحق الملكية و استثناء و لمقتضيات المصلحة العامة يمكن المساس بهذا الحق و لكن ليس بدون عوض لا بد من القيام بعطاء مقابل عوض عادل من اجل اخذ هذا الحق من صاحبه و من المشار اليه ان الاعلان العالمي اشار الى الحق في الملكية الخاصة دون المال العام باعتبار ان تكمن في المساس بالمال الخاص في حين ان المال العام له من يحميه حيث تحرص عليه الدولة من اي اعتداء</w:t>
      </w:r>
      <w:r w:rsidRPr="00447189">
        <w:rPr>
          <w:rFonts w:ascii="Times New Roman" w:hAnsi="Times New Roman" w:cs="Times New Roman" w:hint="cs"/>
          <w:sz w:val="32"/>
          <w:szCs w:val="32"/>
          <w:vertAlign w:val="superscript"/>
          <w:rtl/>
          <w:lang w:bidi="ar-IQ"/>
        </w:rPr>
        <w:t>(2)</w:t>
      </w:r>
      <w:r>
        <w:rPr>
          <w:rFonts w:ascii="Times New Roman" w:hAnsi="Times New Roman" w:cs="Times New Roman" w:hint="cs"/>
          <w:sz w:val="32"/>
          <w:szCs w:val="32"/>
          <w:rtl/>
          <w:lang w:bidi="ar-IQ"/>
        </w:rPr>
        <w:t>.</w:t>
      </w:r>
    </w:p>
    <w:p w:rsidR="00447189" w:rsidRDefault="00447189" w:rsidP="009F49CB">
      <w:pPr>
        <w:spacing w:line="360" w:lineRule="auto"/>
        <w:jc w:val="highKashida"/>
        <w:rPr>
          <w:rFonts w:ascii="Times New Roman" w:hAnsi="Times New Roman" w:cs="Times New Roman"/>
          <w:sz w:val="32"/>
          <w:szCs w:val="32"/>
          <w:rtl/>
          <w:lang w:bidi="ar-IQ"/>
        </w:rPr>
      </w:pPr>
    </w:p>
    <w:p w:rsidR="00447189" w:rsidRDefault="00447189" w:rsidP="009F49CB">
      <w:pPr>
        <w:spacing w:line="360" w:lineRule="auto"/>
        <w:jc w:val="highKashida"/>
        <w:rPr>
          <w:rFonts w:ascii="Times New Roman" w:hAnsi="Times New Roman" w:cs="Times New Roman"/>
          <w:sz w:val="32"/>
          <w:szCs w:val="32"/>
          <w:rtl/>
          <w:lang w:bidi="ar-IQ"/>
        </w:rPr>
      </w:pPr>
    </w:p>
    <w:p w:rsidR="00447189" w:rsidRDefault="00447189" w:rsidP="009F49CB">
      <w:pPr>
        <w:spacing w:line="360" w:lineRule="auto"/>
        <w:jc w:val="highKashida"/>
        <w:rPr>
          <w:rFonts w:ascii="Times New Roman" w:hAnsi="Times New Roman" w:cs="Times New Roman"/>
          <w:sz w:val="32"/>
          <w:szCs w:val="32"/>
          <w:rtl/>
          <w:lang w:bidi="ar-IQ"/>
        </w:rPr>
      </w:pPr>
    </w:p>
    <w:p w:rsidR="00447189" w:rsidRDefault="00447189" w:rsidP="009F49CB">
      <w:pPr>
        <w:spacing w:line="360" w:lineRule="auto"/>
        <w:jc w:val="highKashida"/>
        <w:rPr>
          <w:rFonts w:ascii="Times New Roman" w:hAnsi="Times New Roman" w:cs="Times New Roman"/>
          <w:sz w:val="32"/>
          <w:szCs w:val="32"/>
          <w:rtl/>
          <w:lang w:bidi="ar-IQ"/>
        </w:rPr>
      </w:pPr>
    </w:p>
    <w:p w:rsidR="00447189" w:rsidRDefault="00447189" w:rsidP="009F49CB">
      <w:pPr>
        <w:spacing w:line="360" w:lineRule="auto"/>
        <w:jc w:val="highKashida"/>
        <w:rPr>
          <w:rFonts w:ascii="Times New Roman" w:hAnsi="Times New Roman" w:cs="Times New Roman"/>
          <w:sz w:val="32"/>
          <w:szCs w:val="32"/>
          <w:rtl/>
          <w:lang w:bidi="ar-IQ"/>
        </w:rPr>
      </w:pPr>
    </w:p>
    <w:p w:rsidR="00447189" w:rsidRDefault="00447189" w:rsidP="009F49CB">
      <w:pPr>
        <w:spacing w:line="360" w:lineRule="auto"/>
        <w:jc w:val="highKashida"/>
        <w:rPr>
          <w:rFonts w:ascii="Times New Roman" w:hAnsi="Times New Roman" w:cs="Times New Roman"/>
          <w:sz w:val="32"/>
          <w:szCs w:val="32"/>
          <w:rtl/>
          <w:lang w:bidi="ar-IQ"/>
        </w:rPr>
      </w:pPr>
    </w:p>
    <w:p w:rsidR="00447189" w:rsidRDefault="00447189" w:rsidP="00447189">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t>___________________</w:t>
      </w:r>
    </w:p>
    <w:p w:rsidR="00447189" w:rsidRPr="00447189" w:rsidRDefault="00447189" w:rsidP="009F49CB">
      <w:pPr>
        <w:spacing w:line="360" w:lineRule="auto"/>
        <w:jc w:val="highKashida"/>
        <w:rPr>
          <w:rFonts w:ascii="Times New Roman" w:hAnsi="Times New Roman" w:cs="Times New Roman"/>
          <w:sz w:val="24"/>
          <w:szCs w:val="24"/>
          <w:rtl/>
          <w:lang w:bidi="ar-IQ"/>
        </w:rPr>
      </w:pPr>
      <w:r w:rsidRPr="00447189">
        <w:rPr>
          <w:rFonts w:ascii="Times New Roman" w:hAnsi="Times New Roman" w:cs="Times New Roman" w:hint="cs"/>
          <w:sz w:val="24"/>
          <w:szCs w:val="24"/>
          <w:rtl/>
          <w:lang w:bidi="ar-IQ"/>
        </w:rPr>
        <w:t xml:space="preserve">1- د. علي يوسف </w:t>
      </w:r>
      <w:proofErr w:type="spellStart"/>
      <w:r w:rsidRPr="00447189">
        <w:rPr>
          <w:rFonts w:ascii="Times New Roman" w:hAnsi="Times New Roman" w:cs="Times New Roman" w:hint="cs"/>
          <w:sz w:val="24"/>
          <w:szCs w:val="24"/>
          <w:rtl/>
          <w:lang w:bidi="ar-IQ"/>
        </w:rPr>
        <w:t>الشكرجي</w:t>
      </w:r>
      <w:proofErr w:type="spellEnd"/>
      <w:r w:rsidRPr="00447189">
        <w:rPr>
          <w:rFonts w:ascii="Times New Roman" w:hAnsi="Times New Roman" w:cs="Times New Roman" w:hint="cs"/>
          <w:sz w:val="24"/>
          <w:szCs w:val="24"/>
          <w:rtl/>
          <w:lang w:bidi="ar-IQ"/>
        </w:rPr>
        <w:t>، مصدر سابق، ص161.</w:t>
      </w:r>
    </w:p>
    <w:p w:rsidR="00447189" w:rsidRDefault="00447189" w:rsidP="009F49CB">
      <w:pPr>
        <w:spacing w:line="360" w:lineRule="auto"/>
        <w:jc w:val="highKashida"/>
        <w:rPr>
          <w:rFonts w:ascii="Times New Roman" w:hAnsi="Times New Roman" w:cs="Times New Roman"/>
          <w:sz w:val="24"/>
          <w:szCs w:val="24"/>
          <w:rtl/>
          <w:lang w:bidi="ar-IQ"/>
        </w:rPr>
      </w:pPr>
      <w:r w:rsidRPr="00447189">
        <w:rPr>
          <w:rFonts w:ascii="Times New Roman" w:hAnsi="Times New Roman" w:cs="Times New Roman" w:hint="cs"/>
          <w:sz w:val="24"/>
          <w:szCs w:val="24"/>
          <w:rtl/>
          <w:lang w:bidi="ar-IQ"/>
        </w:rPr>
        <w:t>2- نواف كنعان، مصدر سابق، ص164.</w:t>
      </w:r>
    </w:p>
    <w:p w:rsidR="00C338F6" w:rsidRDefault="00C338F6" w:rsidP="009F49CB">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lastRenderedPageBreak/>
        <w:t>و قد اشار الدستور العراقي 2005 و الذي سار باتجاه معاكس لما نصت عليه الدساتير الشي شرعت بعد 1985 و التي تشير ان الملكية وظيفة اجتماعية أو هي وظيفة اجتماعية تتمثل بما ينسجم على اهداف المجتمع إذ عالج ما يتعلق بحرية التملك في المادة الثالثة و العشرين التي نصت</w:t>
      </w:r>
    </w:p>
    <w:p w:rsidR="00C338F6" w:rsidRDefault="00C338F6" w:rsidP="009F49CB">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t>1- الملكية الخاصة مصونة بحق للمالك الانتفاع بها و التصرف بما في الحدود القانونية.</w:t>
      </w:r>
    </w:p>
    <w:p w:rsidR="00C338F6" w:rsidRDefault="00C338F6" w:rsidP="00C338F6">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t>2- لا يجوز نزع الملكية إلا لأغراض المنعة العامة مقابل عوض عادل و ينظم ذلك بالقانون.</w:t>
      </w:r>
    </w:p>
    <w:p w:rsidR="00C338F6" w:rsidRDefault="00C338F6" w:rsidP="009F49CB">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t>3- أ-  للعراقيين الحق في التملك في اي مكان في العراق و لا يجوز لغيره التملك غير المنقول إلا ما استثنى بقانون.</w:t>
      </w:r>
    </w:p>
    <w:p w:rsidR="00C338F6" w:rsidRDefault="00C338F6" w:rsidP="00C338F6">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t>ب- يحظر مصادرة الاملاك الخاصة</w:t>
      </w:r>
      <w:r w:rsidRPr="00C338F6">
        <w:rPr>
          <w:rFonts w:ascii="Times New Roman" w:hAnsi="Times New Roman" w:cs="Times New Roman" w:hint="cs"/>
          <w:sz w:val="32"/>
          <w:szCs w:val="32"/>
          <w:vertAlign w:val="superscript"/>
          <w:rtl/>
          <w:lang w:bidi="ar-IQ"/>
        </w:rPr>
        <w:t>(</w:t>
      </w:r>
      <w:r>
        <w:rPr>
          <w:rFonts w:ascii="Times New Roman" w:hAnsi="Times New Roman" w:cs="Times New Roman" w:hint="cs"/>
          <w:sz w:val="32"/>
          <w:szCs w:val="32"/>
          <w:vertAlign w:val="superscript"/>
          <w:rtl/>
          <w:lang w:bidi="ar-IQ"/>
        </w:rPr>
        <w:t>1</w:t>
      </w:r>
      <w:r w:rsidRPr="00C338F6">
        <w:rPr>
          <w:rFonts w:ascii="Times New Roman" w:hAnsi="Times New Roman" w:cs="Times New Roman" w:hint="cs"/>
          <w:sz w:val="32"/>
          <w:szCs w:val="32"/>
          <w:vertAlign w:val="superscript"/>
          <w:rtl/>
          <w:lang w:bidi="ar-IQ"/>
        </w:rPr>
        <w:t>)</w:t>
      </w:r>
      <w:r>
        <w:rPr>
          <w:rFonts w:ascii="Times New Roman" w:hAnsi="Times New Roman" w:cs="Times New Roman" w:hint="cs"/>
          <w:sz w:val="32"/>
          <w:szCs w:val="32"/>
          <w:rtl/>
          <w:lang w:bidi="ar-IQ"/>
        </w:rPr>
        <w:t>.</w:t>
      </w:r>
    </w:p>
    <w:p w:rsidR="00C338F6" w:rsidRDefault="00C338F6" w:rsidP="00C338F6">
      <w:pPr>
        <w:spacing w:line="360" w:lineRule="auto"/>
        <w:jc w:val="highKashida"/>
        <w:rPr>
          <w:rFonts w:ascii="Times New Roman" w:hAnsi="Times New Roman" w:cs="Times New Roman"/>
          <w:sz w:val="32"/>
          <w:szCs w:val="32"/>
          <w:rtl/>
          <w:lang w:bidi="ar-IQ"/>
        </w:rPr>
      </w:pPr>
    </w:p>
    <w:p w:rsidR="00C338F6" w:rsidRDefault="00C338F6" w:rsidP="00C338F6">
      <w:pPr>
        <w:spacing w:line="360" w:lineRule="auto"/>
        <w:jc w:val="highKashida"/>
        <w:rPr>
          <w:rFonts w:ascii="Times New Roman" w:hAnsi="Times New Roman" w:cs="Times New Roman"/>
          <w:sz w:val="32"/>
          <w:szCs w:val="32"/>
          <w:rtl/>
          <w:lang w:bidi="ar-IQ"/>
        </w:rPr>
      </w:pPr>
    </w:p>
    <w:p w:rsidR="00C338F6" w:rsidRDefault="00C338F6" w:rsidP="00C338F6">
      <w:pPr>
        <w:spacing w:line="360" w:lineRule="auto"/>
        <w:jc w:val="highKashida"/>
        <w:rPr>
          <w:rFonts w:ascii="Times New Roman" w:hAnsi="Times New Roman" w:cs="Times New Roman"/>
          <w:sz w:val="32"/>
          <w:szCs w:val="32"/>
          <w:rtl/>
          <w:lang w:bidi="ar-IQ"/>
        </w:rPr>
      </w:pPr>
    </w:p>
    <w:p w:rsidR="00C338F6" w:rsidRDefault="00C338F6" w:rsidP="00C338F6">
      <w:pPr>
        <w:spacing w:line="360" w:lineRule="auto"/>
        <w:jc w:val="highKashida"/>
        <w:rPr>
          <w:rFonts w:ascii="Times New Roman" w:hAnsi="Times New Roman" w:cs="Times New Roman"/>
          <w:sz w:val="32"/>
          <w:szCs w:val="32"/>
          <w:rtl/>
          <w:lang w:bidi="ar-IQ"/>
        </w:rPr>
      </w:pPr>
    </w:p>
    <w:p w:rsidR="00C338F6" w:rsidRDefault="00C338F6" w:rsidP="00C338F6">
      <w:pPr>
        <w:spacing w:line="360" w:lineRule="auto"/>
        <w:jc w:val="highKashida"/>
        <w:rPr>
          <w:rFonts w:ascii="Times New Roman" w:hAnsi="Times New Roman" w:cs="Times New Roman"/>
          <w:sz w:val="32"/>
          <w:szCs w:val="32"/>
          <w:rtl/>
          <w:lang w:bidi="ar-IQ"/>
        </w:rPr>
      </w:pPr>
    </w:p>
    <w:p w:rsidR="00C338F6" w:rsidRDefault="00C338F6" w:rsidP="00C338F6">
      <w:pPr>
        <w:spacing w:line="360" w:lineRule="auto"/>
        <w:jc w:val="highKashida"/>
        <w:rPr>
          <w:rFonts w:ascii="Times New Roman" w:hAnsi="Times New Roman" w:cs="Times New Roman"/>
          <w:sz w:val="32"/>
          <w:szCs w:val="32"/>
          <w:rtl/>
          <w:lang w:bidi="ar-IQ"/>
        </w:rPr>
      </w:pPr>
    </w:p>
    <w:p w:rsidR="00C338F6" w:rsidRPr="00C338F6" w:rsidRDefault="00C338F6" w:rsidP="00C338F6">
      <w:pPr>
        <w:spacing w:line="360" w:lineRule="auto"/>
        <w:jc w:val="highKashida"/>
        <w:rPr>
          <w:rFonts w:ascii="Times New Roman" w:hAnsi="Times New Roman" w:cs="Times New Roman"/>
          <w:sz w:val="32"/>
          <w:szCs w:val="32"/>
          <w:lang w:bidi="ar-IQ"/>
        </w:rPr>
      </w:pPr>
    </w:p>
    <w:p w:rsidR="00C338F6" w:rsidRDefault="00C338F6" w:rsidP="00C338F6">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t>___________________</w:t>
      </w:r>
    </w:p>
    <w:p w:rsidR="00110635" w:rsidRDefault="00C338F6">
      <w:pPr>
        <w:spacing w:line="360" w:lineRule="auto"/>
        <w:jc w:val="highKashida"/>
        <w:rPr>
          <w:rFonts w:ascii="Times New Roman" w:hAnsi="Times New Roman" w:cs="Times New Roman"/>
          <w:sz w:val="24"/>
          <w:szCs w:val="24"/>
          <w:rtl/>
          <w:lang w:bidi="ar-IQ"/>
        </w:rPr>
      </w:pPr>
      <w:r w:rsidRPr="00C338F6">
        <w:rPr>
          <w:rFonts w:ascii="Times New Roman" w:hAnsi="Times New Roman" w:cs="Times New Roman" w:hint="cs"/>
          <w:sz w:val="24"/>
          <w:szCs w:val="24"/>
          <w:rtl/>
          <w:lang w:bidi="ar-IQ"/>
        </w:rPr>
        <w:t xml:space="preserve">1- د. حميد حنون خالد- حقوق الانسان، مكتبة </w:t>
      </w:r>
      <w:proofErr w:type="spellStart"/>
      <w:r w:rsidRPr="00C338F6">
        <w:rPr>
          <w:rFonts w:ascii="Times New Roman" w:hAnsi="Times New Roman" w:cs="Times New Roman" w:hint="cs"/>
          <w:sz w:val="24"/>
          <w:szCs w:val="24"/>
          <w:rtl/>
          <w:lang w:bidi="ar-IQ"/>
        </w:rPr>
        <w:t>النهوري</w:t>
      </w:r>
      <w:proofErr w:type="spellEnd"/>
      <w:r w:rsidRPr="00C338F6">
        <w:rPr>
          <w:rFonts w:ascii="Times New Roman" w:hAnsi="Times New Roman" w:cs="Times New Roman" w:hint="cs"/>
          <w:sz w:val="24"/>
          <w:szCs w:val="24"/>
          <w:rtl/>
          <w:lang w:bidi="ar-IQ"/>
        </w:rPr>
        <w:t>، ص226.</w:t>
      </w:r>
    </w:p>
    <w:p w:rsidR="00C338F6" w:rsidRDefault="00100AC3" w:rsidP="00100AC3">
      <w:pPr>
        <w:spacing w:line="360" w:lineRule="auto"/>
        <w:jc w:val="center"/>
        <w:rPr>
          <w:rFonts w:ascii="Times New Roman" w:hAnsi="Times New Roman" w:cs="Times New Roman" w:hint="cs"/>
          <w:b/>
          <w:bCs/>
          <w:sz w:val="32"/>
          <w:szCs w:val="32"/>
          <w:rtl/>
          <w:lang w:bidi="ar-IQ"/>
        </w:rPr>
      </w:pPr>
      <w:r w:rsidRPr="00100AC3">
        <w:rPr>
          <w:rFonts w:ascii="Times New Roman" w:hAnsi="Times New Roman" w:cs="Times New Roman" w:hint="cs"/>
          <w:b/>
          <w:bCs/>
          <w:sz w:val="32"/>
          <w:szCs w:val="32"/>
          <w:rtl/>
          <w:lang w:bidi="ar-IQ"/>
        </w:rPr>
        <w:lastRenderedPageBreak/>
        <w:t>المبحث الثاني</w:t>
      </w:r>
    </w:p>
    <w:p w:rsidR="005308DA" w:rsidRDefault="005308DA" w:rsidP="00100AC3">
      <w:pPr>
        <w:spacing w:line="360" w:lineRule="auto"/>
        <w:jc w:val="center"/>
        <w:rPr>
          <w:rFonts w:ascii="Times New Roman" w:hAnsi="Times New Roman" w:cs="Times New Roman" w:hint="cs"/>
          <w:b/>
          <w:bCs/>
          <w:sz w:val="32"/>
          <w:szCs w:val="32"/>
          <w:rtl/>
          <w:lang w:bidi="ar-IQ"/>
        </w:rPr>
      </w:pPr>
      <w:r>
        <w:rPr>
          <w:rFonts w:ascii="Times New Roman" w:hAnsi="Times New Roman" w:cs="Times New Roman" w:hint="cs"/>
          <w:b/>
          <w:bCs/>
          <w:sz w:val="32"/>
          <w:szCs w:val="32"/>
          <w:rtl/>
          <w:lang w:bidi="ar-IQ"/>
        </w:rPr>
        <w:t xml:space="preserve">تأثير قانون الطوارئ على الحقوق والحريات الاقتصادية </w:t>
      </w:r>
    </w:p>
    <w:p w:rsidR="005308DA" w:rsidRDefault="005308DA" w:rsidP="00100AC3">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موقف الدساتير العراقية من الحريات الاقتصادية </w:t>
      </w:r>
    </w:p>
    <w:p w:rsidR="00100AC3" w:rsidRDefault="00100AC3" w:rsidP="00100AC3">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t>لقانون الطوارئ أثره السلبي ايضاً على الحقوق و الحريات الاقتصادية و الاجتماعية هذه الحقوق التي تتطلب من الدولة واجباً ايجابياً إعمال هذه الحقوق  و هذه الحقوق كثيرة و هنالك منها تتأثر بقانون الطوارئ أكثر من غيرها ذلك سوف نتناول في هذا المبحث تأثير قانون الطوارئ على الحقوق الاقتصادية.</w:t>
      </w:r>
    </w:p>
    <w:p w:rsidR="00100AC3" w:rsidRDefault="00100AC3" w:rsidP="00100AC3">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t>و ذلك من خلال مطلبين تتسأل في المطلب الأول تأثير قانون الطوارئ على الحريات الاقتصادية و فيما تتصرف الى المطلب الثاني أي موقف الدساتير  العراقية من الحريات و الحقوق الاقتصادية.</w:t>
      </w:r>
    </w:p>
    <w:p w:rsidR="00100AC3" w:rsidRDefault="00100AC3" w:rsidP="00100AC3">
      <w:pPr>
        <w:spacing w:line="360" w:lineRule="auto"/>
        <w:jc w:val="center"/>
        <w:rPr>
          <w:rFonts w:ascii="Times New Roman" w:hAnsi="Times New Roman" w:cs="Times New Roman"/>
          <w:sz w:val="32"/>
          <w:szCs w:val="32"/>
          <w:rtl/>
          <w:lang w:bidi="ar-IQ"/>
        </w:rPr>
      </w:pPr>
      <w:r>
        <w:rPr>
          <w:rFonts w:ascii="Times New Roman" w:hAnsi="Times New Roman" w:cs="Times New Roman" w:hint="cs"/>
          <w:sz w:val="32"/>
          <w:szCs w:val="32"/>
          <w:rtl/>
          <w:lang w:bidi="ar-IQ"/>
        </w:rPr>
        <w:t>المطلب الأول</w:t>
      </w:r>
    </w:p>
    <w:p w:rsidR="00100AC3" w:rsidRDefault="00100AC3" w:rsidP="005308DA">
      <w:pPr>
        <w:tabs>
          <w:tab w:val="right" w:pos="206"/>
        </w:tabs>
        <w:spacing w:line="360" w:lineRule="auto"/>
        <w:jc w:val="center"/>
        <w:rPr>
          <w:rFonts w:ascii="Times New Roman" w:hAnsi="Times New Roman" w:cs="Times New Roman"/>
          <w:sz w:val="32"/>
          <w:szCs w:val="32"/>
          <w:rtl/>
          <w:lang w:bidi="ar-IQ"/>
        </w:rPr>
      </w:pPr>
      <w:r>
        <w:rPr>
          <w:rFonts w:ascii="Times New Roman" w:hAnsi="Times New Roman" w:cs="Times New Roman" w:hint="cs"/>
          <w:sz w:val="32"/>
          <w:szCs w:val="32"/>
          <w:rtl/>
          <w:lang w:bidi="ar-IQ"/>
        </w:rPr>
        <w:t>تأثير قانون الطوارئ على الحقوق و الحريات الاقتصادية</w:t>
      </w:r>
    </w:p>
    <w:p w:rsidR="005308DA" w:rsidRDefault="00100AC3" w:rsidP="005308DA">
      <w:pPr>
        <w:tabs>
          <w:tab w:val="right" w:pos="206"/>
        </w:tabs>
        <w:spacing w:line="360" w:lineRule="auto"/>
        <w:jc w:val="highKashida"/>
        <w:rPr>
          <w:rFonts w:ascii="Times New Roman" w:hAnsi="Times New Roman" w:cs="Times New Roman" w:hint="cs"/>
          <w:sz w:val="32"/>
          <w:szCs w:val="32"/>
          <w:rtl/>
          <w:lang w:bidi="ar-IQ"/>
        </w:rPr>
      </w:pPr>
      <w:r>
        <w:rPr>
          <w:rFonts w:ascii="Times New Roman" w:hAnsi="Times New Roman" w:cs="Times New Roman" w:hint="cs"/>
          <w:sz w:val="32"/>
          <w:szCs w:val="32"/>
          <w:rtl/>
          <w:lang w:bidi="ar-IQ"/>
        </w:rPr>
        <w:t xml:space="preserve">لقانون الطوارئ أثره السلبي على الحقوق و الحريات الاقتصادية و على الدولة حماية هذه الحقوق و الحريات واجباً عليها و ذلك لأنها تتأثر بقانون الطوارئ أكثر من غيرها و من أهم هذه الحقوق تتأثر </w:t>
      </w:r>
      <w:r w:rsidRPr="00100AC3">
        <w:rPr>
          <w:rFonts w:ascii="Times New Roman" w:hAnsi="Times New Roman" w:cs="Times New Roman" w:hint="cs"/>
          <w:sz w:val="32"/>
          <w:szCs w:val="32"/>
          <w:vertAlign w:val="superscript"/>
          <w:rtl/>
          <w:lang w:bidi="ar-IQ"/>
        </w:rPr>
        <w:t>(1)</w:t>
      </w:r>
      <w:r>
        <w:rPr>
          <w:rFonts w:ascii="Times New Roman" w:hAnsi="Times New Roman" w:cs="Times New Roman" w:hint="cs"/>
          <w:sz w:val="32"/>
          <w:szCs w:val="32"/>
          <w:rtl/>
          <w:lang w:bidi="ar-IQ"/>
        </w:rPr>
        <w:t>.</w:t>
      </w:r>
    </w:p>
    <w:p w:rsidR="00100AC3" w:rsidRDefault="00100AC3" w:rsidP="005308DA">
      <w:pPr>
        <w:tabs>
          <w:tab w:val="right" w:pos="206"/>
        </w:tabs>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t>___________________</w:t>
      </w:r>
    </w:p>
    <w:p w:rsidR="00100AC3" w:rsidRDefault="00B76A98" w:rsidP="005308DA">
      <w:pPr>
        <w:tabs>
          <w:tab w:val="right" w:pos="206"/>
        </w:tabs>
        <w:spacing w:line="360" w:lineRule="auto"/>
        <w:jc w:val="highKashida"/>
        <w:rPr>
          <w:rFonts w:ascii="Times New Roman" w:hAnsi="Times New Roman" w:cs="Times New Roman"/>
          <w:sz w:val="24"/>
          <w:szCs w:val="24"/>
          <w:rtl/>
          <w:lang w:bidi="ar-IQ"/>
        </w:rPr>
      </w:pPr>
      <w:r>
        <w:rPr>
          <w:rFonts w:ascii="Times New Roman" w:hAnsi="Times New Roman" w:cs="Times New Roman" w:hint="cs"/>
          <w:sz w:val="24"/>
          <w:szCs w:val="24"/>
          <w:rtl/>
          <w:lang w:bidi="ar-IQ"/>
        </w:rPr>
        <w:t>1- د. أظ</w:t>
      </w:r>
      <w:r w:rsidR="00100AC3" w:rsidRPr="00791562">
        <w:rPr>
          <w:rFonts w:ascii="Times New Roman" w:hAnsi="Times New Roman" w:cs="Times New Roman" w:hint="cs"/>
          <w:sz w:val="24"/>
          <w:szCs w:val="24"/>
          <w:rtl/>
          <w:lang w:bidi="ar-IQ"/>
        </w:rPr>
        <w:t xml:space="preserve">ين خالد عبدالرحمن، ضمانات حقوق الانسان </w:t>
      </w:r>
      <w:r w:rsidR="00791562" w:rsidRPr="00791562">
        <w:rPr>
          <w:rFonts w:ascii="Times New Roman" w:hAnsi="Times New Roman" w:cs="Times New Roman" w:hint="cs"/>
          <w:sz w:val="24"/>
          <w:szCs w:val="24"/>
          <w:rtl/>
          <w:lang w:bidi="ar-IQ"/>
        </w:rPr>
        <w:t>في ظل قانون الطوارئ، دار الحامد للنثر و التوزيع، ط1ـ الاردن، 2009، ص175.</w:t>
      </w:r>
    </w:p>
    <w:p w:rsidR="00791562" w:rsidRDefault="003917AF" w:rsidP="005308DA">
      <w:pPr>
        <w:tabs>
          <w:tab w:val="right" w:pos="206"/>
        </w:tabs>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lastRenderedPageBreak/>
        <w:t>من أهم هذ</w:t>
      </w:r>
      <w:r w:rsidR="00BB5841">
        <w:rPr>
          <w:rFonts w:ascii="Times New Roman" w:hAnsi="Times New Roman" w:cs="Times New Roman" w:hint="cs"/>
          <w:sz w:val="32"/>
          <w:szCs w:val="32"/>
          <w:rtl/>
          <w:lang w:bidi="ar-IQ"/>
        </w:rPr>
        <w:t>ه الحقوق التي تتأثر عند تطبيق قا</w:t>
      </w:r>
      <w:r>
        <w:rPr>
          <w:rFonts w:ascii="Times New Roman" w:hAnsi="Times New Roman" w:cs="Times New Roman" w:hint="cs"/>
          <w:sz w:val="32"/>
          <w:szCs w:val="32"/>
          <w:rtl/>
          <w:lang w:bidi="ar-IQ"/>
        </w:rPr>
        <w:t>نون الطوارئ هو الحقوق و الحريات الاقتصادية التي تشمل:-</w:t>
      </w:r>
    </w:p>
    <w:p w:rsidR="003917AF" w:rsidRDefault="003917AF" w:rsidP="00100AC3">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t>1- حق العمل:</w:t>
      </w:r>
    </w:p>
    <w:p w:rsidR="003917AF" w:rsidRDefault="003917AF" w:rsidP="003917AF">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t>و يقصد به</w:t>
      </w:r>
      <w:r w:rsidR="00BB5841">
        <w:rPr>
          <w:rFonts w:ascii="Times New Roman" w:hAnsi="Times New Roman" w:cs="Times New Roman" w:hint="cs"/>
          <w:sz w:val="32"/>
          <w:szCs w:val="32"/>
          <w:rtl/>
          <w:lang w:bidi="ar-IQ"/>
        </w:rPr>
        <w:t>ذا الحق،</w:t>
      </w:r>
      <w:r>
        <w:rPr>
          <w:rFonts w:ascii="Times New Roman" w:hAnsi="Times New Roman" w:cs="Times New Roman" w:hint="cs"/>
          <w:sz w:val="32"/>
          <w:szCs w:val="32"/>
          <w:rtl/>
          <w:lang w:bidi="ar-IQ"/>
        </w:rPr>
        <w:t xml:space="preserve"> حق كل انسان في الحصول على عمل يقتات منه و له الحرية في اختياره  و يتفرغ عن هذه الحق في ان يتقاضى اجوراً عادلة و حقه في الحماية من البطالة في حالة الاصابة و العجز و المرض و حقه في ان يتقاضى اجوراً تتناسب مع العمل الذي يقوم به دون تميز بقصد المحافظة على حقوقهم كما لهم حق الاضراب تأكيداً لحريتهم</w:t>
      </w:r>
      <w:r w:rsidRPr="001E4647">
        <w:rPr>
          <w:rFonts w:ascii="Times New Roman" w:hAnsi="Times New Roman" w:cs="Times New Roman" w:hint="cs"/>
          <w:sz w:val="32"/>
          <w:szCs w:val="32"/>
          <w:vertAlign w:val="superscript"/>
          <w:rtl/>
          <w:lang w:bidi="ar-IQ"/>
        </w:rPr>
        <w:t>(1)</w:t>
      </w:r>
      <w:r>
        <w:rPr>
          <w:rFonts w:ascii="Times New Roman" w:hAnsi="Times New Roman" w:cs="Times New Roman" w:hint="cs"/>
          <w:sz w:val="32"/>
          <w:szCs w:val="32"/>
          <w:rtl/>
          <w:lang w:bidi="ar-IQ"/>
        </w:rPr>
        <w:t>.</w:t>
      </w:r>
    </w:p>
    <w:p w:rsidR="003917AF" w:rsidRDefault="003917AF" w:rsidP="003917AF">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t>و كذلك ج</w:t>
      </w:r>
      <w:r w:rsidR="001E4647">
        <w:rPr>
          <w:rFonts w:ascii="Times New Roman" w:hAnsi="Times New Roman" w:cs="Times New Roman" w:hint="cs"/>
          <w:sz w:val="32"/>
          <w:szCs w:val="32"/>
          <w:rtl/>
          <w:lang w:bidi="ar-IQ"/>
        </w:rPr>
        <w:t>ا</w:t>
      </w:r>
      <w:r>
        <w:rPr>
          <w:rFonts w:ascii="Times New Roman" w:hAnsi="Times New Roman" w:cs="Times New Roman" w:hint="cs"/>
          <w:sz w:val="32"/>
          <w:szCs w:val="32"/>
          <w:rtl/>
          <w:lang w:bidi="ar-IQ"/>
        </w:rPr>
        <w:t>ء مقدمة منظمة العمل الدولية بأن الحق العمل يعتبر أحد الحقوق الاساسية</w:t>
      </w:r>
      <w:r w:rsidR="001E4647">
        <w:rPr>
          <w:rFonts w:ascii="Times New Roman" w:hAnsi="Times New Roman" w:cs="Times New Roman" w:hint="cs"/>
          <w:sz w:val="32"/>
          <w:szCs w:val="32"/>
          <w:rtl/>
          <w:lang w:bidi="ar-IQ"/>
        </w:rPr>
        <w:t xml:space="preserve"> </w:t>
      </w:r>
      <w:r>
        <w:rPr>
          <w:rFonts w:ascii="Times New Roman" w:hAnsi="Times New Roman" w:cs="Times New Roman" w:hint="cs"/>
          <w:sz w:val="32"/>
          <w:szCs w:val="32"/>
          <w:rtl/>
          <w:lang w:bidi="ar-IQ"/>
        </w:rPr>
        <w:t>التي يقوم عليها مبدأ حقوق و حريات الانسان و هذا الحق ليس ضرورياً فقط لمعيشة الانسان و لكن لتنمية شخصيته ايضاً و اكدت كذلك المادة (8/3) حق اختيار العمل من الاتفاقية الدولية للحقوق المدنية و يترتب على ذلك الغاء العمل الاجباري لا يجوز ممارسة العمل على اي فرد بالقوة أو الجبر و الغاء جميع اشكال التمييز فيما يتعلق بدخول الى العمل كما جاء في المادة (2) من ال</w:t>
      </w:r>
      <w:r w:rsidR="001E4647">
        <w:rPr>
          <w:rFonts w:ascii="Times New Roman" w:hAnsi="Times New Roman" w:cs="Times New Roman" w:hint="cs"/>
          <w:sz w:val="32"/>
          <w:szCs w:val="32"/>
          <w:rtl/>
          <w:lang w:bidi="ar-IQ"/>
        </w:rPr>
        <w:t>ا</w:t>
      </w:r>
      <w:r>
        <w:rPr>
          <w:rFonts w:ascii="Times New Roman" w:hAnsi="Times New Roman" w:cs="Times New Roman" w:hint="cs"/>
          <w:sz w:val="32"/>
          <w:szCs w:val="32"/>
          <w:rtl/>
          <w:lang w:bidi="ar-IQ"/>
        </w:rPr>
        <w:t>تفاقية الدولية للحقوق الاقتصادية</w:t>
      </w:r>
      <w:r w:rsidR="001E4647" w:rsidRPr="001E4647">
        <w:rPr>
          <w:rFonts w:ascii="Times New Roman" w:hAnsi="Times New Roman" w:cs="Times New Roman" w:hint="cs"/>
          <w:sz w:val="32"/>
          <w:szCs w:val="32"/>
          <w:vertAlign w:val="superscript"/>
          <w:rtl/>
          <w:lang w:bidi="ar-IQ"/>
        </w:rPr>
        <w:t>(2)</w:t>
      </w:r>
      <w:r w:rsidR="001E4647">
        <w:rPr>
          <w:rFonts w:ascii="Times New Roman" w:hAnsi="Times New Roman" w:cs="Times New Roman" w:hint="cs"/>
          <w:sz w:val="32"/>
          <w:szCs w:val="32"/>
          <w:rtl/>
          <w:lang w:bidi="ar-IQ"/>
        </w:rPr>
        <w:t>.</w:t>
      </w:r>
    </w:p>
    <w:p w:rsidR="001E4647" w:rsidRDefault="001E4647" w:rsidP="003917AF">
      <w:pPr>
        <w:spacing w:line="360" w:lineRule="auto"/>
        <w:jc w:val="highKashida"/>
        <w:rPr>
          <w:rFonts w:ascii="Times New Roman" w:hAnsi="Times New Roman" w:cs="Times New Roman"/>
          <w:sz w:val="32"/>
          <w:szCs w:val="32"/>
          <w:rtl/>
          <w:lang w:bidi="ar-IQ"/>
        </w:rPr>
      </w:pPr>
    </w:p>
    <w:p w:rsidR="005308DA" w:rsidRDefault="005308DA" w:rsidP="003917AF">
      <w:pPr>
        <w:spacing w:line="360" w:lineRule="auto"/>
        <w:jc w:val="highKashida"/>
        <w:rPr>
          <w:rFonts w:ascii="Times New Roman" w:hAnsi="Times New Roman" w:cs="Times New Roman"/>
          <w:sz w:val="32"/>
          <w:szCs w:val="32"/>
          <w:rtl/>
          <w:lang w:bidi="ar-IQ"/>
        </w:rPr>
      </w:pPr>
    </w:p>
    <w:p w:rsidR="001E4647" w:rsidRDefault="001E4647" w:rsidP="001E4647">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t>___________________</w:t>
      </w:r>
    </w:p>
    <w:p w:rsidR="001E4647" w:rsidRPr="001E4647" w:rsidRDefault="009916DC" w:rsidP="003917AF">
      <w:pPr>
        <w:spacing w:line="360" w:lineRule="auto"/>
        <w:jc w:val="highKashida"/>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1- </w:t>
      </w:r>
      <w:r w:rsidR="00FE2D66">
        <w:rPr>
          <w:rFonts w:ascii="Times New Roman" w:hAnsi="Times New Roman" w:cs="Times New Roman" w:hint="cs"/>
          <w:sz w:val="24"/>
          <w:szCs w:val="24"/>
          <w:rtl/>
          <w:lang w:bidi="ar-IQ"/>
        </w:rPr>
        <w:t>.د.</w:t>
      </w:r>
      <w:r>
        <w:rPr>
          <w:rFonts w:ascii="Times New Roman" w:hAnsi="Times New Roman" w:cs="Times New Roman" w:hint="cs"/>
          <w:sz w:val="24"/>
          <w:szCs w:val="24"/>
          <w:rtl/>
          <w:lang w:bidi="ar-IQ"/>
        </w:rPr>
        <w:t>أظي</w:t>
      </w:r>
      <w:r w:rsidR="001E4647" w:rsidRPr="001E4647">
        <w:rPr>
          <w:rFonts w:ascii="Times New Roman" w:hAnsi="Times New Roman" w:cs="Times New Roman" w:hint="cs"/>
          <w:sz w:val="24"/>
          <w:szCs w:val="24"/>
          <w:rtl/>
          <w:lang w:bidi="ar-IQ"/>
        </w:rPr>
        <w:t>ن خالد عبد الرحمن، مصدر سابق، ص158.</w:t>
      </w:r>
    </w:p>
    <w:p w:rsidR="00AA7271" w:rsidRDefault="001E4647" w:rsidP="005308DA">
      <w:pPr>
        <w:spacing w:line="360" w:lineRule="auto"/>
        <w:jc w:val="highKashida"/>
        <w:rPr>
          <w:rFonts w:ascii="Times New Roman" w:hAnsi="Times New Roman" w:cs="Times New Roman"/>
          <w:sz w:val="24"/>
          <w:szCs w:val="24"/>
          <w:rtl/>
          <w:lang w:bidi="ar-IQ"/>
        </w:rPr>
      </w:pPr>
      <w:r w:rsidRPr="001E4647">
        <w:rPr>
          <w:rFonts w:ascii="Times New Roman" w:hAnsi="Times New Roman" w:cs="Times New Roman" w:hint="cs"/>
          <w:sz w:val="24"/>
          <w:szCs w:val="24"/>
          <w:rtl/>
          <w:lang w:bidi="ar-IQ"/>
        </w:rPr>
        <w:t xml:space="preserve">2- د. غازي حسن </w:t>
      </w:r>
      <w:proofErr w:type="spellStart"/>
      <w:r w:rsidRPr="001E4647">
        <w:rPr>
          <w:rFonts w:ascii="Times New Roman" w:hAnsi="Times New Roman" w:cs="Times New Roman" w:hint="cs"/>
          <w:sz w:val="24"/>
          <w:szCs w:val="24"/>
          <w:rtl/>
          <w:lang w:bidi="ar-IQ"/>
        </w:rPr>
        <w:t>صباريني</w:t>
      </w:r>
      <w:proofErr w:type="spellEnd"/>
      <w:r w:rsidRPr="001E4647">
        <w:rPr>
          <w:rFonts w:ascii="Times New Roman" w:hAnsi="Times New Roman" w:cs="Times New Roman" w:hint="cs"/>
          <w:sz w:val="24"/>
          <w:szCs w:val="24"/>
          <w:rtl/>
          <w:lang w:bidi="ar-IQ"/>
        </w:rPr>
        <w:t>، مصدر سابق، ص210.</w:t>
      </w:r>
    </w:p>
    <w:p w:rsidR="00AA7271" w:rsidRDefault="00AA7271" w:rsidP="00AC6F86">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lastRenderedPageBreak/>
        <w:t>و يطبق من جهة اخرى وجهة نظر الاسلام فالعمل يعتبر مصدراً رئيسياً للتملك و وسيلة اساسية لضمان معيشة الانسان فلهذا يعتبر الاسلام من أهم الحقوق الاساسية لل</w:t>
      </w:r>
      <w:r w:rsidR="00AC6F86">
        <w:rPr>
          <w:rFonts w:ascii="Times New Roman" w:hAnsi="Times New Roman" w:cs="Times New Roman" w:hint="cs"/>
          <w:sz w:val="32"/>
          <w:szCs w:val="32"/>
          <w:rtl/>
          <w:lang w:bidi="ar-IQ"/>
        </w:rPr>
        <w:t>إ</w:t>
      </w:r>
      <w:r>
        <w:rPr>
          <w:rFonts w:ascii="Times New Roman" w:hAnsi="Times New Roman" w:cs="Times New Roman" w:hint="cs"/>
          <w:sz w:val="32"/>
          <w:szCs w:val="32"/>
          <w:rtl/>
          <w:lang w:bidi="ar-IQ"/>
        </w:rPr>
        <w:t>نسان و لذا يرتبط الانسان في معيشة كريمة بحقه في العمل ارتباطاً اساسياً ملازماً له على سبيل ال</w:t>
      </w:r>
      <w:r w:rsidR="00AC6F86">
        <w:rPr>
          <w:rFonts w:ascii="Times New Roman" w:hAnsi="Times New Roman" w:cs="Times New Roman" w:hint="cs"/>
          <w:sz w:val="32"/>
          <w:szCs w:val="32"/>
          <w:rtl/>
          <w:lang w:bidi="ar-IQ"/>
        </w:rPr>
        <w:t>د</w:t>
      </w:r>
      <w:r>
        <w:rPr>
          <w:rFonts w:ascii="Times New Roman" w:hAnsi="Times New Roman" w:cs="Times New Roman" w:hint="cs"/>
          <w:sz w:val="32"/>
          <w:szCs w:val="32"/>
          <w:rtl/>
          <w:lang w:bidi="ar-IQ"/>
        </w:rPr>
        <w:t xml:space="preserve">وام و الاستمرار و لذلك رفع الاسلام من شأن العمل و أقر أهميته و حث الناس عليه و رفعه الى مصاف العبادات و اوجبه احياناً عليهم و اوجب على الدول الاسلامية تأمينه و ضمانه للأفراد القادرين عليه أي أنه أوجب على الدولة ان تظم العمل للأفراد </w:t>
      </w:r>
      <w:r w:rsidRPr="00AC6F86">
        <w:rPr>
          <w:rFonts w:ascii="Times New Roman" w:hAnsi="Times New Roman" w:cs="Times New Roman" w:hint="cs"/>
          <w:sz w:val="32"/>
          <w:szCs w:val="32"/>
          <w:vertAlign w:val="superscript"/>
          <w:rtl/>
          <w:lang w:bidi="ar-IQ"/>
        </w:rPr>
        <w:t>(1)</w:t>
      </w:r>
      <w:r>
        <w:rPr>
          <w:rFonts w:ascii="Times New Roman" w:hAnsi="Times New Roman" w:cs="Times New Roman" w:hint="cs"/>
          <w:sz w:val="32"/>
          <w:szCs w:val="32"/>
          <w:rtl/>
          <w:lang w:bidi="ar-IQ"/>
        </w:rPr>
        <w:t>.</w:t>
      </w:r>
    </w:p>
    <w:p w:rsidR="00AA7271" w:rsidRDefault="00AA7271" w:rsidP="00AC6F86">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t>و لا يستطيع الافرا</w:t>
      </w:r>
      <w:r w:rsidR="00AC6F86">
        <w:rPr>
          <w:rFonts w:ascii="Times New Roman" w:hAnsi="Times New Roman" w:cs="Times New Roman" w:hint="cs"/>
          <w:sz w:val="32"/>
          <w:szCs w:val="32"/>
          <w:rtl/>
          <w:lang w:bidi="ar-IQ"/>
        </w:rPr>
        <w:t>د</w:t>
      </w:r>
      <w:r>
        <w:rPr>
          <w:rFonts w:ascii="Times New Roman" w:hAnsi="Times New Roman" w:cs="Times New Roman" w:hint="cs"/>
          <w:sz w:val="32"/>
          <w:szCs w:val="32"/>
          <w:rtl/>
          <w:lang w:bidi="ar-IQ"/>
        </w:rPr>
        <w:t xml:space="preserve"> التمتع بهذا الحق إلا من خلال تدخل الدولة ب</w:t>
      </w:r>
      <w:r w:rsidR="00AC6F86">
        <w:rPr>
          <w:rFonts w:ascii="Times New Roman" w:hAnsi="Times New Roman" w:cs="Times New Roman" w:hint="cs"/>
          <w:sz w:val="32"/>
          <w:szCs w:val="32"/>
          <w:rtl/>
          <w:lang w:bidi="ar-IQ"/>
        </w:rPr>
        <w:t>إيجاد فرص العمل و الرقابة المستمرة على ظ</w:t>
      </w:r>
      <w:r>
        <w:rPr>
          <w:rFonts w:ascii="Times New Roman" w:hAnsi="Times New Roman" w:cs="Times New Roman" w:hint="cs"/>
          <w:sz w:val="32"/>
          <w:szCs w:val="32"/>
          <w:rtl/>
          <w:lang w:bidi="ar-IQ"/>
        </w:rPr>
        <w:t xml:space="preserve">روف العمل و وضع التشريعات اللازمة و متابعة تنفيذها و هذه </w:t>
      </w:r>
      <w:r w:rsidR="00AC6F86">
        <w:rPr>
          <w:rFonts w:ascii="Times New Roman" w:hAnsi="Times New Roman" w:cs="Times New Roman" w:hint="cs"/>
          <w:sz w:val="32"/>
          <w:szCs w:val="32"/>
          <w:rtl/>
          <w:lang w:bidi="ar-IQ"/>
        </w:rPr>
        <w:t xml:space="preserve">كله ضروري و مهم لعمارة الدولة و تنمية الانتاج و تلبية حاجات المجتمع و لقد تناولت الوثائق و الاعلانات الدولية الإقليمية حقوق و حريات الانسان هذا الحق و عملت على كفالته و حمايته لكونه من أكثر الحقوق الانسانية </w:t>
      </w:r>
      <w:r w:rsidR="008E69BC">
        <w:rPr>
          <w:rFonts w:ascii="Times New Roman" w:hAnsi="Times New Roman" w:cs="Times New Roman" w:hint="cs"/>
          <w:sz w:val="32"/>
          <w:szCs w:val="32"/>
          <w:rtl/>
          <w:lang w:bidi="ar-IQ"/>
        </w:rPr>
        <w:t>التصاقا</w:t>
      </w:r>
      <w:r w:rsidR="00AC6F86">
        <w:rPr>
          <w:rFonts w:ascii="Times New Roman" w:hAnsi="Times New Roman" w:cs="Times New Roman" w:hint="cs"/>
          <w:sz w:val="32"/>
          <w:szCs w:val="32"/>
          <w:rtl/>
          <w:lang w:bidi="ar-IQ"/>
        </w:rPr>
        <w:t xml:space="preserve"> بالحق في الحياة ذلك ان حق الانسان في الحياة بكرامة</w:t>
      </w:r>
      <w:r w:rsidR="00AC6F86" w:rsidRPr="00AC6F86">
        <w:rPr>
          <w:rFonts w:ascii="Times New Roman" w:hAnsi="Times New Roman" w:cs="Times New Roman" w:hint="cs"/>
          <w:sz w:val="32"/>
          <w:szCs w:val="32"/>
          <w:vertAlign w:val="superscript"/>
          <w:rtl/>
          <w:lang w:bidi="ar-IQ"/>
        </w:rPr>
        <w:t>(2)</w:t>
      </w:r>
      <w:r w:rsidR="00AC6F86">
        <w:rPr>
          <w:rFonts w:ascii="Times New Roman" w:hAnsi="Times New Roman" w:cs="Times New Roman" w:hint="cs"/>
          <w:sz w:val="32"/>
          <w:szCs w:val="32"/>
          <w:rtl/>
          <w:lang w:bidi="ar-IQ"/>
        </w:rPr>
        <w:t>.</w:t>
      </w:r>
    </w:p>
    <w:p w:rsidR="00431EA7" w:rsidRDefault="00431EA7" w:rsidP="00AC6F86">
      <w:pPr>
        <w:spacing w:line="360" w:lineRule="auto"/>
        <w:jc w:val="highKashida"/>
        <w:rPr>
          <w:rFonts w:ascii="Times New Roman" w:hAnsi="Times New Roman" w:cs="Times New Roman"/>
          <w:sz w:val="32"/>
          <w:szCs w:val="32"/>
          <w:rtl/>
          <w:lang w:bidi="ar-IQ"/>
        </w:rPr>
      </w:pPr>
    </w:p>
    <w:p w:rsidR="00431EA7" w:rsidRDefault="00431EA7" w:rsidP="00AC6F86">
      <w:pPr>
        <w:spacing w:line="360" w:lineRule="auto"/>
        <w:jc w:val="highKashida"/>
        <w:rPr>
          <w:rFonts w:ascii="Times New Roman" w:hAnsi="Times New Roman" w:cs="Times New Roman"/>
          <w:sz w:val="32"/>
          <w:szCs w:val="32"/>
          <w:rtl/>
          <w:lang w:bidi="ar-IQ"/>
        </w:rPr>
      </w:pPr>
    </w:p>
    <w:p w:rsidR="00431EA7" w:rsidRDefault="00431EA7" w:rsidP="00AC6F86">
      <w:pPr>
        <w:spacing w:line="360" w:lineRule="auto"/>
        <w:jc w:val="highKashida"/>
        <w:rPr>
          <w:rFonts w:ascii="Times New Roman" w:hAnsi="Times New Roman" w:cs="Times New Roman"/>
          <w:sz w:val="32"/>
          <w:szCs w:val="32"/>
          <w:rtl/>
          <w:lang w:bidi="ar-IQ"/>
        </w:rPr>
      </w:pPr>
    </w:p>
    <w:p w:rsidR="00431EA7" w:rsidRDefault="00431EA7" w:rsidP="00AC6F86">
      <w:pPr>
        <w:spacing w:line="360" w:lineRule="auto"/>
        <w:jc w:val="highKashida"/>
        <w:rPr>
          <w:rFonts w:ascii="Times New Roman" w:hAnsi="Times New Roman" w:cs="Times New Roman"/>
          <w:sz w:val="32"/>
          <w:szCs w:val="32"/>
          <w:rtl/>
          <w:lang w:bidi="ar-IQ"/>
        </w:rPr>
      </w:pPr>
    </w:p>
    <w:p w:rsidR="00431EA7" w:rsidRDefault="00431EA7" w:rsidP="00431EA7">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t>___________________</w:t>
      </w:r>
    </w:p>
    <w:p w:rsidR="00431EA7" w:rsidRPr="00431EA7" w:rsidRDefault="00431EA7" w:rsidP="00AC6F86">
      <w:pPr>
        <w:spacing w:line="360" w:lineRule="auto"/>
        <w:jc w:val="highKashida"/>
        <w:rPr>
          <w:rFonts w:ascii="Times New Roman" w:hAnsi="Times New Roman" w:cs="Times New Roman"/>
          <w:sz w:val="24"/>
          <w:szCs w:val="24"/>
          <w:rtl/>
          <w:lang w:bidi="ar-IQ"/>
        </w:rPr>
      </w:pPr>
      <w:r w:rsidRPr="00431EA7">
        <w:rPr>
          <w:rFonts w:ascii="Times New Roman" w:hAnsi="Times New Roman" w:cs="Times New Roman" w:hint="cs"/>
          <w:sz w:val="24"/>
          <w:szCs w:val="24"/>
          <w:rtl/>
          <w:lang w:bidi="ar-IQ"/>
        </w:rPr>
        <w:t xml:space="preserve">1- د. غازي حسن </w:t>
      </w:r>
      <w:r w:rsidR="000C679C">
        <w:rPr>
          <w:rFonts w:ascii="Times New Roman" w:hAnsi="Times New Roman" w:cs="Times New Roman" w:hint="cs"/>
          <w:sz w:val="24"/>
          <w:szCs w:val="24"/>
          <w:rtl/>
          <w:lang w:bidi="ar-IQ"/>
        </w:rPr>
        <w:t>صباريني</w:t>
      </w:r>
      <w:r w:rsidRPr="00431EA7">
        <w:rPr>
          <w:rFonts w:ascii="Times New Roman" w:hAnsi="Times New Roman" w:cs="Times New Roman" w:hint="cs"/>
          <w:sz w:val="24"/>
          <w:szCs w:val="24"/>
          <w:rtl/>
          <w:lang w:bidi="ar-IQ"/>
        </w:rPr>
        <w:t>، مصدر سابق، ص209.</w:t>
      </w:r>
    </w:p>
    <w:p w:rsidR="00431EA7" w:rsidRDefault="000C679C" w:rsidP="00AC6F86">
      <w:pPr>
        <w:spacing w:line="360" w:lineRule="auto"/>
        <w:jc w:val="highKashida"/>
        <w:rPr>
          <w:rFonts w:ascii="Times New Roman" w:hAnsi="Times New Roman" w:cs="Times New Roman"/>
          <w:sz w:val="24"/>
          <w:szCs w:val="24"/>
          <w:rtl/>
          <w:lang w:bidi="ar-IQ"/>
        </w:rPr>
      </w:pPr>
      <w:r>
        <w:rPr>
          <w:rFonts w:ascii="Times New Roman" w:hAnsi="Times New Roman" w:cs="Times New Roman" w:hint="cs"/>
          <w:sz w:val="24"/>
          <w:szCs w:val="24"/>
          <w:rtl/>
          <w:lang w:bidi="ar-IQ"/>
        </w:rPr>
        <w:t>2-  .د.أظ</w:t>
      </w:r>
      <w:r w:rsidR="00431EA7" w:rsidRPr="00431EA7">
        <w:rPr>
          <w:rFonts w:ascii="Times New Roman" w:hAnsi="Times New Roman" w:cs="Times New Roman" w:hint="cs"/>
          <w:sz w:val="24"/>
          <w:szCs w:val="24"/>
          <w:rtl/>
          <w:lang w:bidi="ar-IQ"/>
        </w:rPr>
        <w:t>ين خالد عبد الرحمن، مصدر سابق، ص158.</w:t>
      </w:r>
    </w:p>
    <w:p w:rsidR="00886DAD" w:rsidRDefault="00886DAD" w:rsidP="00B55B0B">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lastRenderedPageBreak/>
        <w:t>و في ظل قانون الطوارئ يتعرض حق العمل لانتهاكات  و طرد فأن كثيرة خاصة أن قوانين الطوارئ في دول كثيرة تعطي حق الزام الافراد على العمل دون مقابل فضلاً عن ذلك فأن هذا القانون أثره على ال</w:t>
      </w:r>
      <w:r w:rsidR="00B55B0B">
        <w:rPr>
          <w:rFonts w:ascii="Times New Roman" w:hAnsi="Times New Roman" w:cs="Times New Roman" w:hint="cs"/>
          <w:sz w:val="32"/>
          <w:szCs w:val="32"/>
          <w:rtl/>
          <w:lang w:bidi="ar-IQ"/>
        </w:rPr>
        <w:t>ا</w:t>
      </w:r>
      <w:r>
        <w:rPr>
          <w:rFonts w:ascii="Times New Roman" w:hAnsi="Times New Roman" w:cs="Times New Roman" w:hint="cs"/>
          <w:sz w:val="32"/>
          <w:szCs w:val="32"/>
          <w:rtl/>
          <w:lang w:bidi="ar-IQ"/>
        </w:rPr>
        <w:t>س</w:t>
      </w:r>
      <w:r w:rsidR="00B55B0B">
        <w:rPr>
          <w:rFonts w:ascii="Times New Roman" w:hAnsi="Times New Roman" w:cs="Times New Roman" w:hint="cs"/>
          <w:sz w:val="32"/>
          <w:szCs w:val="32"/>
          <w:rtl/>
          <w:lang w:bidi="ar-IQ"/>
        </w:rPr>
        <w:t>ت</w:t>
      </w:r>
      <w:r>
        <w:rPr>
          <w:rFonts w:ascii="Times New Roman" w:hAnsi="Times New Roman" w:cs="Times New Roman" w:hint="cs"/>
          <w:sz w:val="32"/>
          <w:szCs w:val="32"/>
          <w:rtl/>
          <w:lang w:bidi="ar-IQ"/>
        </w:rPr>
        <w:t>شارات في الدولة حيث يؤدي الى تراجع الاستشا</w:t>
      </w:r>
      <w:r w:rsidR="00BB5841">
        <w:rPr>
          <w:rFonts w:ascii="Times New Roman" w:hAnsi="Times New Roman" w:cs="Times New Roman" w:hint="cs"/>
          <w:sz w:val="32"/>
          <w:szCs w:val="32"/>
          <w:rtl/>
          <w:lang w:bidi="ar-IQ"/>
        </w:rPr>
        <w:t>رات الجديدة نظراً للقيود التي تض</w:t>
      </w:r>
      <w:r>
        <w:rPr>
          <w:rFonts w:ascii="Times New Roman" w:hAnsi="Times New Roman" w:cs="Times New Roman" w:hint="cs"/>
          <w:sz w:val="32"/>
          <w:szCs w:val="32"/>
          <w:rtl/>
          <w:lang w:bidi="ar-IQ"/>
        </w:rPr>
        <w:t xml:space="preserve">عها على هذه الاستشارات و يؤدي كذلك الى التقليل من فرص العمل مما يؤدي و ينتج عن تفاقم في مشكلة البطالة </w:t>
      </w:r>
      <w:r w:rsidR="00B55B0B" w:rsidRPr="00B55B0B">
        <w:rPr>
          <w:rFonts w:ascii="Times New Roman" w:hAnsi="Times New Roman" w:cs="Times New Roman" w:hint="cs"/>
          <w:sz w:val="32"/>
          <w:szCs w:val="32"/>
          <w:vertAlign w:val="superscript"/>
          <w:rtl/>
          <w:lang w:bidi="ar-IQ"/>
        </w:rPr>
        <w:t>(1)</w:t>
      </w:r>
      <w:r w:rsidR="00B55B0B">
        <w:rPr>
          <w:rFonts w:ascii="Times New Roman" w:hAnsi="Times New Roman" w:cs="Times New Roman" w:hint="cs"/>
          <w:sz w:val="32"/>
          <w:szCs w:val="32"/>
          <w:rtl/>
          <w:lang w:bidi="ar-IQ"/>
        </w:rPr>
        <w:t>.</w:t>
      </w:r>
    </w:p>
    <w:p w:rsidR="005E068C" w:rsidRDefault="005E068C" w:rsidP="00B55B0B">
      <w:pPr>
        <w:spacing w:line="360" w:lineRule="auto"/>
        <w:jc w:val="highKashida"/>
        <w:rPr>
          <w:rFonts w:ascii="Times New Roman" w:hAnsi="Times New Roman" w:cs="Times New Roman"/>
          <w:sz w:val="32"/>
          <w:szCs w:val="32"/>
          <w:rtl/>
          <w:lang w:bidi="ar-IQ"/>
        </w:rPr>
      </w:pPr>
    </w:p>
    <w:p w:rsidR="005E068C" w:rsidRDefault="005E068C" w:rsidP="00B55B0B">
      <w:pPr>
        <w:spacing w:line="360" w:lineRule="auto"/>
        <w:jc w:val="highKashida"/>
        <w:rPr>
          <w:rFonts w:ascii="Times New Roman" w:hAnsi="Times New Roman" w:cs="Times New Roman"/>
          <w:sz w:val="32"/>
          <w:szCs w:val="32"/>
          <w:rtl/>
          <w:lang w:bidi="ar-IQ"/>
        </w:rPr>
      </w:pPr>
    </w:p>
    <w:p w:rsidR="005E068C" w:rsidRDefault="005E068C" w:rsidP="00B55B0B">
      <w:pPr>
        <w:spacing w:line="360" w:lineRule="auto"/>
        <w:jc w:val="highKashida"/>
        <w:rPr>
          <w:rFonts w:ascii="Times New Roman" w:hAnsi="Times New Roman" w:cs="Times New Roman"/>
          <w:sz w:val="32"/>
          <w:szCs w:val="32"/>
          <w:rtl/>
          <w:lang w:bidi="ar-IQ"/>
        </w:rPr>
      </w:pPr>
    </w:p>
    <w:p w:rsidR="005E068C" w:rsidRDefault="005E068C" w:rsidP="00B55B0B">
      <w:pPr>
        <w:spacing w:line="360" w:lineRule="auto"/>
        <w:jc w:val="highKashida"/>
        <w:rPr>
          <w:rFonts w:ascii="Times New Roman" w:hAnsi="Times New Roman" w:cs="Times New Roman"/>
          <w:sz w:val="32"/>
          <w:szCs w:val="32"/>
          <w:rtl/>
          <w:lang w:bidi="ar-IQ"/>
        </w:rPr>
      </w:pPr>
    </w:p>
    <w:p w:rsidR="005E068C" w:rsidRDefault="005E068C" w:rsidP="00B55B0B">
      <w:pPr>
        <w:spacing w:line="360" w:lineRule="auto"/>
        <w:jc w:val="highKashida"/>
        <w:rPr>
          <w:rFonts w:ascii="Times New Roman" w:hAnsi="Times New Roman" w:cs="Times New Roman"/>
          <w:sz w:val="32"/>
          <w:szCs w:val="32"/>
          <w:rtl/>
          <w:lang w:bidi="ar-IQ"/>
        </w:rPr>
      </w:pPr>
    </w:p>
    <w:p w:rsidR="005E068C" w:rsidRDefault="005E068C" w:rsidP="00B55B0B">
      <w:pPr>
        <w:spacing w:line="360" w:lineRule="auto"/>
        <w:jc w:val="highKashida"/>
        <w:rPr>
          <w:rFonts w:ascii="Times New Roman" w:hAnsi="Times New Roman" w:cs="Times New Roman"/>
          <w:sz w:val="32"/>
          <w:szCs w:val="32"/>
          <w:rtl/>
          <w:lang w:bidi="ar-IQ"/>
        </w:rPr>
      </w:pPr>
    </w:p>
    <w:p w:rsidR="005E068C" w:rsidRDefault="005E068C" w:rsidP="00B55B0B">
      <w:pPr>
        <w:spacing w:line="360" w:lineRule="auto"/>
        <w:jc w:val="highKashida"/>
        <w:rPr>
          <w:rFonts w:ascii="Times New Roman" w:hAnsi="Times New Roman" w:cs="Times New Roman"/>
          <w:sz w:val="32"/>
          <w:szCs w:val="32"/>
          <w:rtl/>
          <w:lang w:bidi="ar-IQ"/>
        </w:rPr>
      </w:pPr>
    </w:p>
    <w:p w:rsidR="005E068C" w:rsidRDefault="005E068C" w:rsidP="00B55B0B">
      <w:pPr>
        <w:spacing w:line="360" w:lineRule="auto"/>
        <w:jc w:val="highKashida"/>
        <w:rPr>
          <w:rFonts w:ascii="Times New Roman" w:hAnsi="Times New Roman" w:cs="Times New Roman"/>
          <w:sz w:val="32"/>
          <w:szCs w:val="32"/>
          <w:rtl/>
          <w:lang w:bidi="ar-IQ"/>
        </w:rPr>
      </w:pPr>
    </w:p>
    <w:p w:rsidR="005E068C" w:rsidRDefault="005E068C" w:rsidP="00B55B0B">
      <w:pPr>
        <w:spacing w:line="360" w:lineRule="auto"/>
        <w:jc w:val="highKashida"/>
        <w:rPr>
          <w:rFonts w:ascii="Times New Roman" w:hAnsi="Times New Roman" w:cs="Times New Roman"/>
          <w:sz w:val="32"/>
          <w:szCs w:val="32"/>
          <w:rtl/>
          <w:lang w:bidi="ar-IQ"/>
        </w:rPr>
      </w:pPr>
    </w:p>
    <w:p w:rsidR="005E068C" w:rsidRDefault="005E068C" w:rsidP="00B55B0B">
      <w:pPr>
        <w:spacing w:line="360" w:lineRule="auto"/>
        <w:jc w:val="highKashida"/>
        <w:rPr>
          <w:rFonts w:ascii="Times New Roman" w:hAnsi="Times New Roman" w:cs="Times New Roman"/>
          <w:sz w:val="32"/>
          <w:szCs w:val="32"/>
          <w:rtl/>
          <w:lang w:bidi="ar-IQ"/>
        </w:rPr>
      </w:pPr>
    </w:p>
    <w:p w:rsidR="005E068C" w:rsidRDefault="005E068C" w:rsidP="00B55B0B">
      <w:pPr>
        <w:spacing w:line="360" w:lineRule="auto"/>
        <w:jc w:val="highKashida"/>
        <w:rPr>
          <w:rFonts w:ascii="Times New Roman" w:hAnsi="Times New Roman" w:cs="Times New Roman"/>
          <w:sz w:val="32"/>
          <w:szCs w:val="32"/>
          <w:rtl/>
          <w:lang w:bidi="ar-IQ"/>
        </w:rPr>
      </w:pPr>
    </w:p>
    <w:p w:rsidR="005E068C" w:rsidRDefault="005E068C" w:rsidP="005E068C">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t>___________________</w:t>
      </w:r>
    </w:p>
    <w:p w:rsidR="005E068C" w:rsidRDefault="0086358B" w:rsidP="00B55B0B">
      <w:pPr>
        <w:spacing w:line="360" w:lineRule="auto"/>
        <w:jc w:val="highKashida"/>
        <w:rPr>
          <w:rFonts w:ascii="Times New Roman" w:hAnsi="Times New Roman" w:cs="Times New Roman"/>
          <w:sz w:val="24"/>
          <w:szCs w:val="24"/>
          <w:rtl/>
          <w:lang w:bidi="ar-IQ"/>
        </w:rPr>
      </w:pPr>
      <w:r>
        <w:rPr>
          <w:rFonts w:ascii="Times New Roman" w:hAnsi="Times New Roman" w:cs="Times New Roman" w:hint="cs"/>
          <w:sz w:val="24"/>
          <w:szCs w:val="24"/>
          <w:rtl/>
          <w:lang w:bidi="ar-IQ"/>
        </w:rPr>
        <w:t>1- أظ</w:t>
      </w:r>
      <w:r w:rsidR="005E068C" w:rsidRPr="005E068C">
        <w:rPr>
          <w:rFonts w:ascii="Times New Roman" w:hAnsi="Times New Roman" w:cs="Times New Roman" w:hint="cs"/>
          <w:sz w:val="24"/>
          <w:szCs w:val="24"/>
          <w:rtl/>
          <w:lang w:bidi="ar-IQ"/>
        </w:rPr>
        <w:t>ين خالد عبد الرحمن، مصدر سابق، ص159.</w:t>
      </w:r>
    </w:p>
    <w:p w:rsidR="005E068C" w:rsidRDefault="002D734E" w:rsidP="00881423">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lastRenderedPageBreak/>
        <w:t>2- حرية التجارة و الصناعة:</w:t>
      </w:r>
      <w:r w:rsidR="0087614D" w:rsidRPr="0087614D">
        <w:rPr>
          <w:rFonts w:ascii="Times New Roman" w:hAnsi="Times New Roman" w:cs="Times New Roman" w:hint="eastAsia"/>
          <w:sz w:val="32"/>
          <w:szCs w:val="32"/>
          <w:rtl/>
          <w:lang w:bidi="ar-IQ"/>
        </w:rPr>
        <w:t xml:space="preserve"> </w:t>
      </w:r>
    </w:p>
    <w:p w:rsidR="002D734E" w:rsidRDefault="002D734E" w:rsidP="00B55B0B">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t>و يعطي حرية الفرد في مباشرة التجارة و الصناعة و ما يرتبط من تبادل المراسلات و عقد الصفقات و العقود و تصدر جذور هذه الحريات الى المذهب الفردي الذي يطلق الحرية للنشاط الفردي في العمل التجاري و الصناعي بينما الذهب الاشتراكي يطرق العديد من القيود على النشاط الفردي لكي يعطي المجال للتدخل في مجالات عديدة كانت محضورة عليها</w:t>
      </w:r>
      <w:r w:rsidRPr="002D734E">
        <w:rPr>
          <w:rFonts w:ascii="Times New Roman" w:hAnsi="Times New Roman" w:cs="Times New Roman" w:hint="cs"/>
          <w:sz w:val="32"/>
          <w:szCs w:val="32"/>
          <w:vertAlign w:val="superscript"/>
          <w:rtl/>
          <w:lang w:bidi="ar-IQ"/>
        </w:rPr>
        <w:t>(1)</w:t>
      </w:r>
      <w:r>
        <w:rPr>
          <w:rFonts w:ascii="Times New Roman" w:hAnsi="Times New Roman" w:cs="Times New Roman" w:hint="cs"/>
          <w:sz w:val="32"/>
          <w:szCs w:val="32"/>
          <w:rtl/>
          <w:lang w:bidi="ar-IQ"/>
        </w:rPr>
        <w:t>.</w:t>
      </w:r>
    </w:p>
    <w:p w:rsidR="00BF76A0" w:rsidRDefault="00BF76A0" w:rsidP="00B55B0B">
      <w:pPr>
        <w:spacing w:line="360" w:lineRule="auto"/>
        <w:jc w:val="highKashida"/>
        <w:rPr>
          <w:rFonts w:ascii="Times New Roman" w:hAnsi="Times New Roman" w:cs="Times New Roman"/>
          <w:sz w:val="32"/>
          <w:szCs w:val="32"/>
          <w:rtl/>
          <w:lang w:bidi="ar-IQ"/>
        </w:rPr>
      </w:pPr>
    </w:p>
    <w:p w:rsidR="00BF76A0" w:rsidRDefault="00BF76A0" w:rsidP="00B55B0B">
      <w:pPr>
        <w:spacing w:line="360" w:lineRule="auto"/>
        <w:jc w:val="highKashida"/>
        <w:rPr>
          <w:rFonts w:ascii="Times New Roman" w:hAnsi="Times New Roman" w:cs="Times New Roman"/>
          <w:sz w:val="32"/>
          <w:szCs w:val="32"/>
          <w:rtl/>
          <w:lang w:bidi="ar-IQ"/>
        </w:rPr>
      </w:pPr>
    </w:p>
    <w:p w:rsidR="00BF76A0" w:rsidRDefault="00BF76A0" w:rsidP="00B55B0B">
      <w:pPr>
        <w:spacing w:line="360" w:lineRule="auto"/>
        <w:jc w:val="highKashida"/>
        <w:rPr>
          <w:rFonts w:ascii="Times New Roman" w:hAnsi="Times New Roman" w:cs="Times New Roman"/>
          <w:sz w:val="32"/>
          <w:szCs w:val="32"/>
          <w:rtl/>
          <w:lang w:bidi="ar-IQ"/>
        </w:rPr>
      </w:pPr>
    </w:p>
    <w:p w:rsidR="00BF76A0" w:rsidRDefault="00BF76A0" w:rsidP="00B55B0B">
      <w:pPr>
        <w:spacing w:line="360" w:lineRule="auto"/>
        <w:jc w:val="highKashida"/>
        <w:rPr>
          <w:rFonts w:ascii="Times New Roman" w:hAnsi="Times New Roman" w:cs="Times New Roman"/>
          <w:sz w:val="32"/>
          <w:szCs w:val="32"/>
          <w:rtl/>
          <w:lang w:bidi="ar-IQ"/>
        </w:rPr>
      </w:pPr>
    </w:p>
    <w:p w:rsidR="00BF76A0" w:rsidRDefault="00BF76A0" w:rsidP="00B55B0B">
      <w:pPr>
        <w:spacing w:line="360" w:lineRule="auto"/>
        <w:jc w:val="highKashida"/>
        <w:rPr>
          <w:rFonts w:ascii="Times New Roman" w:hAnsi="Times New Roman" w:cs="Times New Roman"/>
          <w:sz w:val="32"/>
          <w:szCs w:val="32"/>
          <w:rtl/>
          <w:lang w:bidi="ar-IQ"/>
        </w:rPr>
      </w:pPr>
    </w:p>
    <w:p w:rsidR="00BF76A0" w:rsidRDefault="00BF76A0" w:rsidP="00B55B0B">
      <w:pPr>
        <w:spacing w:line="360" w:lineRule="auto"/>
        <w:jc w:val="highKashida"/>
        <w:rPr>
          <w:rFonts w:ascii="Times New Roman" w:hAnsi="Times New Roman" w:cs="Times New Roman"/>
          <w:sz w:val="32"/>
          <w:szCs w:val="32"/>
          <w:rtl/>
          <w:lang w:bidi="ar-IQ"/>
        </w:rPr>
      </w:pPr>
    </w:p>
    <w:p w:rsidR="00BF76A0" w:rsidRDefault="00BF76A0" w:rsidP="00B55B0B">
      <w:pPr>
        <w:spacing w:line="360" w:lineRule="auto"/>
        <w:jc w:val="highKashida"/>
        <w:rPr>
          <w:rFonts w:ascii="Times New Roman" w:hAnsi="Times New Roman" w:cs="Times New Roman"/>
          <w:sz w:val="32"/>
          <w:szCs w:val="32"/>
          <w:rtl/>
          <w:lang w:bidi="ar-IQ"/>
        </w:rPr>
      </w:pPr>
    </w:p>
    <w:p w:rsidR="00BF76A0" w:rsidRDefault="00BF76A0" w:rsidP="00B55B0B">
      <w:pPr>
        <w:spacing w:line="360" w:lineRule="auto"/>
        <w:jc w:val="highKashida"/>
        <w:rPr>
          <w:rFonts w:ascii="Times New Roman" w:hAnsi="Times New Roman" w:cs="Times New Roman"/>
          <w:sz w:val="32"/>
          <w:szCs w:val="32"/>
          <w:rtl/>
          <w:lang w:bidi="ar-IQ"/>
        </w:rPr>
      </w:pPr>
    </w:p>
    <w:p w:rsidR="00BF76A0" w:rsidRDefault="00BF76A0" w:rsidP="00B55B0B">
      <w:pPr>
        <w:spacing w:line="360" w:lineRule="auto"/>
        <w:jc w:val="highKashida"/>
        <w:rPr>
          <w:rFonts w:ascii="Times New Roman" w:hAnsi="Times New Roman" w:cs="Times New Roman"/>
          <w:sz w:val="32"/>
          <w:szCs w:val="32"/>
          <w:rtl/>
          <w:lang w:bidi="ar-IQ"/>
        </w:rPr>
      </w:pPr>
    </w:p>
    <w:p w:rsidR="00BF76A0" w:rsidRPr="005E068C" w:rsidRDefault="00BF76A0" w:rsidP="00B55B0B">
      <w:pPr>
        <w:spacing w:line="360" w:lineRule="auto"/>
        <w:jc w:val="highKashida"/>
        <w:rPr>
          <w:rFonts w:ascii="Times New Roman" w:hAnsi="Times New Roman" w:cs="Times New Roman"/>
          <w:sz w:val="32"/>
          <w:szCs w:val="32"/>
          <w:rtl/>
          <w:lang w:bidi="ar-IQ"/>
        </w:rPr>
      </w:pPr>
    </w:p>
    <w:p w:rsidR="00BF76A0" w:rsidRDefault="00BF76A0" w:rsidP="00BF76A0">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t>___________________</w:t>
      </w:r>
    </w:p>
    <w:p w:rsidR="00BF76A0" w:rsidRDefault="00382DE4" w:rsidP="00BF76A0">
      <w:pPr>
        <w:spacing w:line="360" w:lineRule="auto"/>
        <w:jc w:val="highKashida"/>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1- </w:t>
      </w:r>
      <w:r w:rsidR="00266196">
        <w:rPr>
          <w:rFonts w:ascii="Times New Roman" w:hAnsi="Times New Roman" w:cs="Times New Roman" w:hint="cs"/>
          <w:sz w:val="24"/>
          <w:szCs w:val="24"/>
          <w:rtl/>
          <w:lang w:bidi="ar-IQ"/>
        </w:rPr>
        <w:t>.د.</w:t>
      </w:r>
      <w:r w:rsidR="003717A4">
        <w:rPr>
          <w:rFonts w:ascii="Times New Roman" w:hAnsi="Times New Roman" w:cs="Times New Roman" w:hint="cs"/>
          <w:sz w:val="24"/>
          <w:szCs w:val="24"/>
          <w:rtl/>
          <w:lang w:bidi="ar-IQ"/>
        </w:rPr>
        <w:t>أظين</w:t>
      </w:r>
      <w:r w:rsidR="00BF76A0" w:rsidRPr="005E068C">
        <w:rPr>
          <w:rFonts w:ascii="Times New Roman" w:hAnsi="Times New Roman" w:cs="Times New Roman" w:hint="cs"/>
          <w:sz w:val="24"/>
          <w:szCs w:val="24"/>
          <w:rtl/>
          <w:lang w:bidi="ar-IQ"/>
        </w:rPr>
        <w:t xml:space="preserve"> خالد عبد الرحمن، مصدر سابق، ص159.</w:t>
      </w:r>
    </w:p>
    <w:p w:rsidR="005E068C" w:rsidRDefault="00BF76A0" w:rsidP="00B55B0B">
      <w:pPr>
        <w:spacing w:line="360" w:lineRule="auto"/>
        <w:jc w:val="highKashida"/>
        <w:rPr>
          <w:rFonts w:ascii="Times New Roman" w:hAnsi="Times New Roman" w:cs="Times New Roman"/>
          <w:sz w:val="24"/>
          <w:szCs w:val="24"/>
          <w:rtl/>
          <w:lang w:bidi="ar-IQ"/>
        </w:rPr>
      </w:pPr>
      <w:r w:rsidRPr="00BF76A0">
        <w:rPr>
          <w:rFonts w:ascii="Times New Roman" w:hAnsi="Times New Roman" w:cs="Times New Roman" w:hint="cs"/>
          <w:sz w:val="24"/>
          <w:szCs w:val="24"/>
          <w:rtl/>
          <w:lang w:bidi="ar-IQ"/>
        </w:rPr>
        <w:t>2- مصدر نفسه، ص159.</w:t>
      </w:r>
    </w:p>
    <w:p w:rsidR="00BF76A0" w:rsidRDefault="00E45EB8" w:rsidP="00B55B0B">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lastRenderedPageBreak/>
        <w:t>3- حق التملك:</w:t>
      </w:r>
    </w:p>
    <w:p w:rsidR="00E45EB8" w:rsidRDefault="00E45EB8" w:rsidP="00B55B0B">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t>و يقصد به حق الفرد في تملك الاموال سواء كانت عقارية أو منقولات و حرية التصرف بهما دون قيد و هو حق في ظل المذهب الفردي الذ ساد في القرن الثامن عشر و التاسع عشر إلا ان هذا الحق ليس مطلق بل مقيد بالمصلحة الاجتماعية و حق الملكية حق منظم بموجب قوانين الدولة حماية للصالح العام</w:t>
      </w:r>
      <w:r w:rsidRPr="00562BE1">
        <w:rPr>
          <w:rFonts w:ascii="Times New Roman" w:hAnsi="Times New Roman" w:cs="Times New Roman" w:hint="cs"/>
          <w:sz w:val="32"/>
          <w:szCs w:val="32"/>
          <w:vertAlign w:val="superscript"/>
          <w:rtl/>
          <w:lang w:bidi="ar-IQ"/>
        </w:rPr>
        <w:t>(1)</w:t>
      </w:r>
      <w:r>
        <w:rPr>
          <w:rFonts w:ascii="Times New Roman" w:hAnsi="Times New Roman" w:cs="Times New Roman" w:hint="cs"/>
          <w:sz w:val="32"/>
          <w:szCs w:val="32"/>
          <w:rtl/>
          <w:lang w:bidi="ar-IQ"/>
        </w:rPr>
        <w:t>.</w:t>
      </w:r>
    </w:p>
    <w:p w:rsidR="0006657C" w:rsidRDefault="0006657C" w:rsidP="00B55B0B">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t xml:space="preserve">و نلاحظ في ظل قانون الطوارئ أن الحق </w:t>
      </w:r>
      <w:r w:rsidR="00562BE1">
        <w:rPr>
          <w:rFonts w:ascii="Times New Roman" w:hAnsi="Times New Roman" w:cs="Times New Roman" w:hint="cs"/>
          <w:sz w:val="32"/>
          <w:szCs w:val="32"/>
          <w:rtl/>
          <w:lang w:bidi="ar-IQ"/>
        </w:rPr>
        <w:t>يخرق و يفقد قيمته عندما يتم الاعتداء على حق الملكية الفردية دون أي تعويض و ذلك خلافاً للمواثيق و القوانين الدولية عن طريق مصادرة العقارات و المنقولات التابعة للفرد دون مقابل أو استعماله بشكل غير مناسب بحيث يحدث فيه اضراراً جسيمة بحجة حماية النظام العام</w:t>
      </w:r>
      <w:r w:rsidR="00562BE1" w:rsidRPr="00562BE1">
        <w:rPr>
          <w:rFonts w:ascii="Times New Roman" w:hAnsi="Times New Roman" w:cs="Times New Roman" w:hint="cs"/>
          <w:sz w:val="32"/>
          <w:szCs w:val="32"/>
          <w:vertAlign w:val="superscript"/>
          <w:rtl/>
          <w:lang w:bidi="ar-IQ"/>
        </w:rPr>
        <w:t>(2)</w:t>
      </w:r>
      <w:r w:rsidR="00562BE1">
        <w:rPr>
          <w:rFonts w:ascii="Times New Roman" w:hAnsi="Times New Roman" w:cs="Times New Roman" w:hint="cs"/>
          <w:sz w:val="32"/>
          <w:szCs w:val="32"/>
          <w:rtl/>
          <w:lang w:bidi="ar-IQ"/>
        </w:rPr>
        <w:t>.</w:t>
      </w:r>
    </w:p>
    <w:p w:rsidR="00562BE1" w:rsidRDefault="00562BE1" w:rsidP="00B55B0B">
      <w:pPr>
        <w:spacing w:line="360" w:lineRule="auto"/>
        <w:jc w:val="highKashida"/>
        <w:rPr>
          <w:rFonts w:ascii="Times New Roman" w:hAnsi="Times New Roman" w:cs="Times New Roman"/>
          <w:sz w:val="32"/>
          <w:szCs w:val="32"/>
          <w:rtl/>
          <w:lang w:bidi="ar-IQ"/>
        </w:rPr>
      </w:pPr>
    </w:p>
    <w:p w:rsidR="00562BE1" w:rsidRDefault="00562BE1" w:rsidP="00B55B0B">
      <w:pPr>
        <w:spacing w:line="360" w:lineRule="auto"/>
        <w:jc w:val="highKashida"/>
        <w:rPr>
          <w:rFonts w:ascii="Times New Roman" w:hAnsi="Times New Roman" w:cs="Times New Roman"/>
          <w:sz w:val="32"/>
          <w:szCs w:val="32"/>
          <w:rtl/>
          <w:lang w:bidi="ar-IQ"/>
        </w:rPr>
      </w:pPr>
    </w:p>
    <w:p w:rsidR="00562BE1" w:rsidRDefault="00562BE1" w:rsidP="00B55B0B">
      <w:pPr>
        <w:spacing w:line="360" w:lineRule="auto"/>
        <w:jc w:val="highKashida"/>
        <w:rPr>
          <w:rFonts w:ascii="Times New Roman" w:hAnsi="Times New Roman" w:cs="Times New Roman"/>
          <w:sz w:val="32"/>
          <w:szCs w:val="32"/>
          <w:rtl/>
          <w:lang w:bidi="ar-IQ"/>
        </w:rPr>
      </w:pPr>
    </w:p>
    <w:p w:rsidR="00562BE1" w:rsidRDefault="00562BE1" w:rsidP="00B55B0B">
      <w:pPr>
        <w:spacing w:line="360" w:lineRule="auto"/>
        <w:jc w:val="highKashida"/>
        <w:rPr>
          <w:rFonts w:ascii="Times New Roman" w:hAnsi="Times New Roman" w:cs="Times New Roman"/>
          <w:sz w:val="32"/>
          <w:szCs w:val="32"/>
          <w:rtl/>
          <w:lang w:bidi="ar-IQ"/>
        </w:rPr>
      </w:pPr>
    </w:p>
    <w:p w:rsidR="00562BE1" w:rsidRDefault="00562BE1" w:rsidP="00B55B0B">
      <w:pPr>
        <w:spacing w:line="360" w:lineRule="auto"/>
        <w:jc w:val="highKashida"/>
        <w:rPr>
          <w:rFonts w:ascii="Times New Roman" w:hAnsi="Times New Roman" w:cs="Times New Roman"/>
          <w:sz w:val="32"/>
          <w:szCs w:val="32"/>
          <w:rtl/>
          <w:lang w:bidi="ar-IQ"/>
        </w:rPr>
      </w:pPr>
    </w:p>
    <w:p w:rsidR="00562BE1" w:rsidRDefault="00562BE1" w:rsidP="00B55B0B">
      <w:pPr>
        <w:pBdr>
          <w:bottom w:val="single" w:sz="12" w:space="1" w:color="auto"/>
        </w:pBdr>
        <w:spacing w:line="360" w:lineRule="auto"/>
        <w:jc w:val="highKashida"/>
        <w:rPr>
          <w:rFonts w:ascii="Times New Roman" w:hAnsi="Times New Roman" w:cs="Times New Roman"/>
          <w:sz w:val="32"/>
          <w:szCs w:val="32"/>
          <w:rtl/>
          <w:lang w:bidi="ar-IQ"/>
        </w:rPr>
      </w:pPr>
    </w:p>
    <w:p w:rsidR="00562BE1" w:rsidRDefault="00562BE1" w:rsidP="00562BE1">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t>___________</w:t>
      </w:r>
    </w:p>
    <w:p w:rsidR="00562BE1" w:rsidRPr="00562BE1" w:rsidRDefault="00562BE1" w:rsidP="00562BE1">
      <w:pPr>
        <w:spacing w:line="360" w:lineRule="auto"/>
        <w:jc w:val="highKashida"/>
        <w:rPr>
          <w:rFonts w:ascii="Times New Roman" w:hAnsi="Times New Roman" w:cs="Times New Roman"/>
          <w:sz w:val="24"/>
          <w:szCs w:val="24"/>
          <w:rtl/>
          <w:lang w:bidi="ar-IQ"/>
        </w:rPr>
      </w:pPr>
      <w:r w:rsidRPr="00562BE1">
        <w:rPr>
          <w:rFonts w:ascii="Times New Roman" w:hAnsi="Times New Roman" w:cs="Times New Roman" w:hint="cs"/>
          <w:sz w:val="24"/>
          <w:szCs w:val="24"/>
          <w:rtl/>
          <w:lang w:bidi="ar-IQ"/>
        </w:rPr>
        <w:t>1- د. سحر محمد نجيب، التنظيم الدستوري لضمانات حقوق الانسان و حرياته، 2003، ص41.</w:t>
      </w:r>
    </w:p>
    <w:p w:rsidR="00562BE1" w:rsidRDefault="00562BE1" w:rsidP="005308DA">
      <w:pPr>
        <w:spacing w:line="360" w:lineRule="auto"/>
        <w:jc w:val="highKashida"/>
        <w:rPr>
          <w:rFonts w:ascii="Times New Roman" w:hAnsi="Times New Roman" w:cs="Times New Roman"/>
          <w:sz w:val="24"/>
          <w:szCs w:val="24"/>
          <w:rtl/>
          <w:lang w:bidi="ar-IQ"/>
        </w:rPr>
      </w:pPr>
      <w:r>
        <w:rPr>
          <w:rFonts w:ascii="Times New Roman" w:hAnsi="Times New Roman" w:cs="Times New Roman" w:hint="cs"/>
          <w:sz w:val="24"/>
          <w:szCs w:val="24"/>
          <w:rtl/>
          <w:lang w:bidi="ar-IQ"/>
        </w:rPr>
        <w:t>2</w:t>
      </w:r>
      <w:r w:rsidR="005308DA">
        <w:rPr>
          <w:rFonts w:ascii="Times New Roman" w:hAnsi="Times New Roman" w:cs="Times New Roman" w:hint="cs"/>
          <w:sz w:val="24"/>
          <w:szCs w:val="24"/>
          <w:rtl/>
          <w:lang w:bidi="ar-IQ"/>
        </w:rPr>
        <w:t xml:space="preserve">- اضين </w:t>
      </w:r>
      <w:r w:rsidRPr="005E068C">
        <w:rPr>
          <w:rFonts w:ascii="Times New Roman" w:hAnsi="Times New Roman" w:cs="Times New Roman" w:hint="cs"/>
          <w:sz w:val="24"/>
          <w:szCs w:val="24"/>
          <w:rtl/>
          <w:lang w:bidi="ar-IQ"/>
        </w:rPr>
        <w:t xml:space="preserve"> خالد عبد الرحمن، مصدر سابق، ص1</w:t>
      </w:r>
      <w:r w:rsidR="007255DD">
        <w:rPr>
          <w:rFonts w:ascii="Times New Roman" w:hAnsi="Times New Roman" w:cs="Times New Roman" w:hint="cs"/>
          <w:sz w:val="24"/>
          <w:szCs w:val="24"/>
          <w:rtl/>
          <w:lang w:bidi="ar-IQ"/>
        </w:rPr>
        <w:t>60</w:t>
      </w:r>
      <w:r w:rsidRPr="005E068C">
        <w:rPr>
          <w:rFonts w:ascii="Times New Roman" w:hAnsi="Times New Roman" w:cs="Times New Roman" w:hint="cs"/>
          <w:sz w:val="24"/>
          <w:szCs w:val="24"/>
          <w:rtl/>
          <w:lang w:bidi="ar-IQ"/>
        </w:rPr>
        <w:t>.</w:t>
      </w:r>
    </w:p>
    <w:p w:rsidR="007255DD" w:rsidRDefault="007255DD" w:rsidP="007255DD">
      <w:pPr>
        <w:spacing w:line="360" w:lineRule="auto"/>
        <w:jc w:val="highKashida"/>
        <w:rPr>
          <w:rFonts w:ascii="Times New Roman" w:hAnsi="Times New Roman" w:cs="Times New Roman"/>
          <w:sz w:val="24"/>
          <w:szCs w:val="24"/>
          <w:rtl/>
          <w:lang w:bidi="ar-IQ"/>
        </w:rPr>
      </w:pPr>
    </w:p>
    <w:p w:rsidR="007255DD" w:rsidRPr="00F274C4" w:rsidRDefault="007255DD" w:rsidP="00F274C4">
      <w:pPr>
        <w:spacing w:line="360" w:lineRule="auto"/>
        <w:jc w:val="center"/>
        <w:rPr>
          <w:rFonts w:ascii="Times New Roman" w:hAnsi="Times New Roman" w:cs="Times New Roman"/>
          <w:b/>
          <w:bCs/>
          <w:sz w:val="32"/>
          <w:szCs w:val="32"/>
          <w:rtl/>
          <w:lang w:bidi="ar-IQ"/>
        </w:rPr>
      </w:pPr>
      <w:r w:rsidRPr="00F274C4">
        <w:rPr>
          <w:rFonts w:ascii="Times New Roman" w:hAnsi="Times New Roman" w:cs="Times New Roman" w:hint="cs"/>
          <w:b/>
          <w:bCs/>
          <w:sz w:val="32"/>
          <w:szCs w:val="32"/>
          <w:rtl/>
          <w:lang w:bidi="ar-IQ"/>
        </w:rPr>
        <w:lastRenderedPageBreak/>
        <w:t>المطلب الثاني</w:t>
      </w:r>
    </w:p>
    <w:p w:rsidR="007255DD" w:rsidRDefault="007255DD" w:rsidP="00F274C4">
      <w:pPr>
        <w:spacing w:line="360" w:lineRule="auto"/>
        <w:jc w:val="center"/>
        <w:rPr>
          <w:rFonts w:ascii="Times New Roman" w:hAnsi="Times New Roman" w:cs="Times New Roman"/>
          <w:sz w:val="32"/>
          <w:szCs w:val="32"/>
          <w:rtl/>
          <w:lang w:bidi="ar-IQ"/>
        </w:rPr>
      </w:pPr>
      <w:r>
        <w:rPr>
          <w:rFonts w:ascii="Times New Roman" w:hAnsi="Times New Roman" w:cs="Times New Roman" w:hint="cs"/>
          <w:sz w:val="32"/>
          <w:szCs w:val="32"/>
          <w:rtl/>
          <w:lang w:bidi="ar-IQ"/>
        </w:rPr>
        <w:t>موقف الدساتير العراقية من الحريات و الحقوق الاقتصادية</w:t>
      </w:r>
    </w:p>
    <w:p w:rsidR="007255DD" w:rsidRDefault="007255DD" w:rsidP="007255DD">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t>تتمثل الحريات الاقتصادية بحرية التملك و حرية التجارة و الصن</w:t>
      </w:r>
      <w:r w:rsidR="00F274C4">
        <w:rPr>
          <w:rFonts w:ascii="Times New Roman" w:hAnsi="Times New Roman" w:cs="Times New Roman" w:hint="cs"/>
          <w:sz w:val="32"/>
          <w:szCs w:val="32"/>
          <w:rtl/>
          <w:lang w:bidi="ar-IQ"/>
        </w:rPr>
        <w:t>ا</w:t>
      </w:r>
      <w:r>
        <w:rPr>
          <w:rFonts w:ascii="Times New Roman" w:hAnsi="Times New Roman" w:cs="Times New Roman" w:hint="cs"/>
          <w:sz w:val="32"/>
          <w:szCs w:val="32"/>
          <w:rtl/>
          <w:lang w:bidi="ar-IQ"/>
        </w:rPr>
        <w:t>عة و تباينت الدساتير العراقية في موقعها عن هذه الحريات نتيجة الاختلاف انظمة التحكم في نظرتها لتلك الحريات.</w:t>
      </w:r>
    </w:p>
    <w:p w:rsidR="007255DD" w:rsidRDefault="007255DD" w:rsidP="007255DD">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t>الأول: دستور 1925.</w:t>
      </w:r>
    </w:p>
    <w:p w:rsidR="007255DD" w:rsidRPr="007255DD" w:rsidRDefault="007255DD" w:rsidP="007255DD">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t>انتشار دستور 1925 الى صيانة حق الملكية إذ نصت المادة (109 منه على ان (حقوق الملكية مضمونة فلا ينزع ملك أحد او ماله إلا لأجل النفع العام في الاحوال و الطريقة التي يضمنها القانون و بشرط التعويض عادلاً) و كذلك حظر الدستور المصادرة العامة للأموال المنقولة و غير المنقولة بصورة ثابتة في الفقرة الثانية من المادة العاشرة و يلاحظ ان الدستور لم يشير الى الوظيفة الاجتماعية للملكية و هو ما ينسجم مع الحقية التي صدر فيها الدستور إذ كانت تسود النزعة الفردية إلا أن الدستور لم يعالج حرية التجارة و الصناعة</w:t>
      </w:r>
      <w:r w:rsidRPr="00F274C4">
        <w:rPr>
          <w:rFonts w:ascii="Times New Roman" w:hAnsi="Times New Roman" w:cs="Times New Roman" w:hint="cs"/>
          <w:sz w:val="32"/>
          <w:szCs w:val="32"/>
          <w:vertAlign w:val="superscript"/>
          <w:rtl/>
          <w:lang w:bidi="ar-IQ"/>
        </w:rPr>
        <w:t>(1)</w:t>
      </w:r>
      <w:r>
        <w:rPr>
          <w:rFonts w:ascii="Times New Roman" w:hAnsi="Times New Roman" w:cs="Times New Roman" w:hint="cs"/>
          <w:sz w:val="32"/>
          <w:szCs w:val="32"/>
          <w:rtl/>
          <w:lang w:bidi="ar-IQ"/>
        </w:rPr>
        <w:t>.</w:t>
      </w:r>
    </w:p>
    <w:p w:rsidR="00562BE1" w:rsidRDefault="00562BE1" w:rsidP="00B55B0B">
      <w:pPr>
        <w:spacing w:line="360" w:lineRule="auto"/>
        <w:jc w:val="highKashida"/>
        <w:rPr>
          <w:rFonts w:ascii="Times New Roman" w:hAnsi="Times New Roman" w:cs="Times New Roman"/>
          <w:sz w:val="32"/>
          <w:szCs w:val="32"/>
          <w:rtl/>
          <w:lang w:bidi="ar-IQ"/>
        </w:rPr>
      </w:pPr>
    </w:p>
    <w:p w:rsidR="00F274C4" w:rsidRDefault="00F274C4" w:rsidP="00B55B0B">
      <w:pPr>
        <w:spacing w:line="360" w:lineRule="auto"/>
        <w:jc w:val="highKashida"/>
        <w:rPr>
          <w:rFonts w:ascii="Times New Roman" w:hAnsi="Times New Roman" w:cs="Times New Roman"/>
          <w:sz w:val="32"/>
          <w:szCs w:val="32"/>
          <w:rtl/>
          <w:lang w:bidi="ar-IQ"/>
        </w:rPr>
      </w:pPr>
    </w:p>
    <w:p w:rsidR="00F274C4" w:rsidRDefault="00F274C4" w:rsidP="00B55B0B">
      <w:pPr>
        <w:spacing w:line="360" w:lineRule="auto"/>
        <w:jc w:val="highKashida"/>
        <w:rPr>
          <w:rFonts w:ascii="Times New Roman" w:hAnsi="Times New Roman" w:cs="Times New Roman"/>
          <w:sz w:val="32"/>
          <w:szCs w:val="32"/>
          <w:rtl/>
          <w:lang w:bidi="ar-IQ"/>
        </w:rPr>
      </w:pPr>
    </w:p>
    <w:p w:rsidR="005308DA" w:rsidRDefault="005308DA" w:rsidP="00B55B0B">
      <w:pPr>
        <w:spacing w:line="360" w:lineRule="auto"/>
        <w:jc w:val="highKashida"/>
        <w:rPr>
          <w:rFonts w:ascii="Times New Roman" w:hAnsi="Times New Roman" w:cs="Times New Roman"/>
          <w:sz w:val="32"/>
          <w:szCs w:val="32"/>
          <w:rtl/>
          <w:lang w:bidi="ar-IQ"/>
        </w:rPr>
      </w:pPr>
    </w:p>
    <w:p w:rsidR="00F274C4" w:rsidRDefault="00F274C4" w:rsidP="00F274C4">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t>___________________</w:t>
      </w:r>
    </w:p>
    <w:p w:rsidR="00F274C4" w:rsidRDefault="00F274C4" w:rsidP="00B55B0B">
      <w:pPr>
        <w:spacing w:line="360" w:lineRule="auto"/>
        <w:jc w:val="highKashida"/>
        <w:rPr>
          <w:rFonts w:ascii="Times New Roman" w:hAnsi="Times New Roman" w:cs="Times New Roman"/>
          <w:sz w:val="24"/>
          <w:szCs w:val="24"/>
          <w:rtl/>
          <w:lang w:bidi="ar-IQ"/>
        </w:rPr>
      </w:pPr>
      <w:r w:rsidRPr="00F274C4">
        <w:rPr>
          <w:rFonts w:ascii="Times New Roman" w:hAnsi="Times New Roman" w:cs="Times New Roman" w:hint="cs"/>
          <w:sz w:val="24"/>
          <w:szCs w:val="24"/>
          <w:rtl/>
          <w:lang w:bidi="ar-IQ"/>
        </w:rPr>
        <w:t>1- حميد حنون خالد، مصدر سابق، ص225.</w:t>
      </w:r>
    </w:p>
    <w:p w:rsidR="00045ABD" w:rsidRDefault="00045ABD" w:rsidP="00B55B0B">
      <w:pPr>
        <w:spacing w:line="360" w:lineRule="auto"/>
        <w:jc w:val="highKashida"/>
        <w:rPr>
          <w:rFonts w:ascii="Times New Roman" w:hAnsi="Times New Roman" w:cs="Times New Roman"/>
          <w:sz w:val="32"/>
          <w:szCs w:val="32"/>
          <w:rtl/>
          <w:lang w:bidi="ar-IQ"/>
        </w:rPr>
      </w:pPr>
      <w:r w:rsidRPr="00045ABD">
        <w:rPr>
          <w:rFonts w:ascii="Times New Roman" w:hAnsi="Times New Roman" w:cs="Times New Roman" w:hint="cs"/>
          <w:sz w:val="32"/>
          <w:szCs w:val="32"/>
          <w:rtl/>
          <w:lang w:bidi="ar-IQ"/>
        </w:rPr>
        <w:lastRenderedPageBreak/>
        <w:t>ثانياً: دستور 1958:</w:t>
      </w:r>
    </w:p>
    <w:p w:rsidR="00D71EC3" w:rsidRDefault="00045ABD" w:rsidP="00D71EC3">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t>حيث اشار دستور 1958 في نص المادة (13) الى أن (الملكية الخاصة مصونة و بنظم القانون اداء</w:t>
      </w:r>
      <w:r w:rsidR="00DF793B">
        <w:rPr>
          <w:rFonts w:ascii="Times New Roman" w:hAnsi="Times New Roman" w:cs="Times New Roman" w:hint="cs"/>
          <w:sz w:val="32"/>
          <w:szCs w:val="32"/>
          <w:rtl/>
          <w:lang w:bidi="ar-IQ"/>
        </w:rPr>
        <w:t xml:space="preserve"> وظيفتها الاجتماعية و لا ينزع إ</w:t>
      </w:r>
      <w:r>
        <w:rPr>
          <w:rFonts w:ascii="Times New Roman" w:hAnsi="Times New Roman" w:cs="Times New Roman" w:hint="cs"/>
          <w:sz w:val="32"/>
          <w:szCs w:val="32"/>
          <w:rtl/>
          <w:lang w:bidi="ar-IQ"/>
        </w:rPr>
        <w:t xml:space="preserve">لا للمنظمة العامة </w:t>
      </w:r>
      <w:r w:rsidR="00D71EC3">
        <w:rPr>
          <w:rFonts w:ascii="Times New Roman" w:hAnsi="Times New Roman" w:cs="Times New Roman" w:hint="cs"/>
          <w:sz w:val="32"/>
          <w:szCs w:val="32"/>
          <w:rtl/>
          <w:lang w:bidi="ar-IQ"/>
        </w:rPr>
        <w:t xml:space="preserve">مقابل تعويض عادل وفقاً للقانون) </w:t>
      </w:r>
      <w:r>
        <w:rPr>
          <w:rFonts w:ascii="Times New Roman" w:hAnsi="Times New Roman" w:cs="Times New Roman" w:hint="cs"/>
          <w:sz w:val="32"/>
          <w:szCs w:val="32"/>
          <w:rtl/>
          <w:lang w:bidi="ar-IQ"/>
        </w:rPr>
        <w:t xml:space="preserve">و كان دستور 1958 على خلاق دستور 1925 فقد اتجه الى معالجة الملكية الزراعية بنصه (أ- الملكية الزراعية تحدد و تنظم بقانون)، ب- تبقى حقوق الملكية الزراعية مصونة بموجب القوانين الى حين </w:t>
      </w:r>
      <w:r w:rsidR="00DF793B">
        <w:rPr>
          <w:rFonts w:ascii="Times New Roman" w:hAnsi="Times New Roman" w:cs="Times New Roman" w:hint="cs"/>
          <w:sz w:val="32"/>
          <w:szCs w:val="32"/>
          <w:rtl/>
          <w:lang w:bidi="ar-IQ"/>
        </w:rPr>
        <w:t>اصدار التشريعات و اتخاذ التدابير الضرورية لتنفيذها. و من خلال النص السابق تبقى الدستور نظرية الملكية حق لكن لها وظيفة اجتماعية</w:t>
      </w:r>
      <w:r w:rsidR="00DF793B" w:rsidRPr="00D71EC3">
        <w:rPr>
          <w:rFonts w:ascii="Times New Roman" w:hAnsi="Times New Roman" w:cs="Times New Roman" w:hint="cs"/>
          <w:sz w:val="32"/>
          <w:szCs w:val="32"/>
          <w:vertAlign w:val="superscript"/>
          <w:rtl/>
          <w:lang w:bidi="ar-IQ"/>
        </w:rPr>
        <w:t>(1)</w:t>
      </w:r>
      <w:r w:rsidR="00DF793B">
        <w:rPr>
          <w:rFonts w:ascii="Times New Roman" w:hAnsi="Times New Roman" w:cs="Times New Roman" w:hint="cs"/>
          <w:sz w:val="32"/>
          <w:szCs w:val="32"/>
          <w:rtl/>
          <w:lang w:bidi="ar-IQ"/>
        </w:rPr>
        <w:t>.</w:t>
      </w:r>
      <w:r w:rsidR="00D71EC3">
        <w:rPr>
          <w:rFonts w:ascii="Times New Roman" w:hAnsi="Times New Roman" w:cs="Times New Roman" w:hint="cs"/>
          <w:sz w:val="32"/>
          <w:szCs w:val="32"/>
          <w:rtl/>
          <w:lang w:bidi="ar-IQ"/>
        </w:rPr>
        <w:t xml:space="preserve"> </w:t>
      </w:r>
      <w:r w:rsidR="00DF793B">
        <w:rPr>
          <w:rFonts w:ascii="Times New Roman" w:hAnsi="Times New Roman" w:cs="Times New Roman" w:hint="cs"/>
          <w:sz w:val="32"/>
          <w:szCs w:val="32"/>
          <w:rtl/>
          <w:lang w:bidi="ar-IQ"/>
        </w:rPr>
        <w:t>و هذا يعني ان استعمالها يجب ان يتوأم مع معالج المجتمع و فيما يتعلق بال</w:t>
      </w:r>
      <w:r w:rsidR="00217781">
        <w:rPr>
          <w:rFonts w:ascii="Times New Roman" w:hAnsi="Times New Roman" w:cs="Times New Roman" w:hint="cs"/>
          <w:sz w:val="32"/>
          <w:szCs w:val="32"/>
          <w:rtl/>
          <w:lang w:bidi="ar-IQ"/>
        </w:rPr>
        <w:t>أ</w:t>
      </w:r>
      <w:r w:rsidR="00DF793B">
        <w:rPr>
          <w:rFonts w:ascii="Times New Roman" w:hAnsi="Times New Roman" w:cs="Times New Roman" w:hint="cs"/>
          <w:sz w:val="32"/>
          <w:szCs w:val="32"/>
          <w:rtl/>
          <w:lang w:bidi="ar-IQ"/>
        </w:rPr>
        <w:t>راضي الزراعية رقم (30) لسنة 1958 الذي حدد في المادة (14) من قانون الاصلاح الزراعي الذي حدد المادة الاولى منه الحد الاعلى للملكية الزراعية للشخص أو المفوض بالطابو ب</w:t>
      </w:r>
      <w:r w:rsidR="00217781">
        <w:rPr>
          <w:rFonts w:ascii="Times New Roman" w:hAnsi="Times New Roman" w:cs="Times New Roman" w:hint="cs"/>
          <w:sz w:val="32"/>
          <w:szCs w:val="32"/>
          <w:rtl/>
          <w:lang w:bidi="ar-IQ"/>
        </w:rPr>
        <w:t>أ</w:t>
      </w:r>
      <w:r w:rsidR="00DF793B">
        <w:rPr>
          <w:rFonts w:ascii="Times New Roman" w:hAnsi="Times New Roman" w:cs="Times New Roman" w:hint="cs"/>
          <w:sz w:val="32"/>
          <w:szCs w:val="32"/>
          <w:rtl/>
          <w:lang w:bidi="ar-IQ"/>
        </w:rPr>
        <w:t>لف دونم من ال</w:t>
      </w:r>
      <w:r w:rsidR="00D71EC3">
        <w:rPr>
          <w:rFonts w:ascii="Times New Roman" w:hAnsi="Times New Roman" w:cs="Times New Roman" w:hint="cs"/>
          <w:sz w:val="32"/>
          <w:szCs w:val="32"/>
          <w:rtl/>
          <w:lang w:bidi="ar-IQ"/>
        </w:rPr>
        <w:t>أرا</w:t>
      </w:r>
      <w:r w:rsidR="00DF793B">
        <w:rPr>
          <w:rFonts w:ascii="Times New Roman" w:hAnsi="Times New Roman" w:cs="Times New Roman" w:hint="cs"/>
          <w:sz w:val="32"/>
          <w:szCs w:val="32"/>
          <w:rtl/>
          <w:lang w:bidi="ar-IQ"/>
        </w:rPr>
        <w:t>ضي التي تسقى و ب</w:t>
      </w:r>
      <w:r w:rsidR="00D71EC3">
        <w:rPr>
          <w:rFonts w:ascii="Times New Roman" w:hAnsi="Times New Roman" w:cs="Times New Roman" w:hint="cs"/>
          <w:sz w:val="32"/>
          <w:szCs w:val="32"/>
          <w:rtl/>
          <w:lang w:bidi="ar-IQ"/>
        </w:rPr>
        <w:t>أ</w:t>
      </w:r>
      <w:r w:rsidR="00DF793B">
        <w:rPr>
          <w:rFonts w:ascii="Times New Roman" w:hAnsi="Times New Roman" w:cs="Times New Roman" w:hint="cs"/>
          <w:sz w:val="32"/>
          <w:szCs w:val="32"/>
          <w:rtl/>
          <w:lang w:bidi="ar-IQ"/>
        </w:rPr>
        <w:t>لفين دونم من الأراضي الديم</w:t>
      </w:r>
      <w:r w:rsidR="00D71EC3">
        <w:rPr>
          <w:rFonts w:ascii="Times New Roman" w:hAnsi="Times New Roman" w:cs="Times New Roman" w:hint="cs"/>
          <w:sz w:val="32"/>
          <w:szCs w:val="32"/>
          <w:rtl/>
          <w:lang w:bidi="ar-IQ"/>
        </w:rPr>
        <w:t>ية و لصاحب الارض ان يختار استول</w:t>
      </w:r>
      <w:r w:rsidR="00DF793B">
        <w:rPr>
          <w:rFonts w:ascii="Times New Roman" w:hAnsi="Times New Roman" w:cs="Times New Roman" w:hint="cs"/>
          <w:sz w:val="32"/>
          <w:szCs w:val="32"/>
          <w:rtl/>
          <w:lang w:bidi="ar-IQ"/>
        </w:rPr>
        <w:t>ى الدولة على أرضه اي يختار المساحة التي يمكن الاحتفاظ بها و قرر القانون</w:t>
      </w:r>
      <w:r w:rsidR="00D71EC3">
        <w:rPr>
          <w:rFonts w:ascii="Times New Roman" w:hAnsi="Times New Roman" w:cs="Times New Roman" w:hint="cs"/>
          <w:sz w:val="32"/>
          <w:szCs w:val="32"/>
          <w:rtl/>
          <w:lang w:bidi="ar-IQ"/>
        </w:rPr>
        <w:t xml:space="preserve"> </w:t>
      </w:r>
      <w:r w:rsidR="00DF793B">
        <w:rPr>
          <w:rFonts w:ascii="Times New Roman" w:hAnsi="Times New Roman" w:cs="Times New Roman" w:hint="cs"/>
          <w:sz w:val="32"/>
          <w:szCs w:val="32"/>
          <w:rtl/>
          <w:lang w:bidi="ar-IQ"/>
        </w:rPr>
        <w:t>حق التصريف لمن تولت الدولة على أرضه وفق المادة (1) و يحاول التعويض بدل الارض م(6) و لكن اغفل الدستور النص</w:t>
      </w:r>
      <w:r w:rsidR="00D71EC3">
        <w:rPr>
          <w:rFonts w:ascii="Times New Roman" w:hAnsi="Times New Roman" w:cs="Times New Roman" w:hint="cs"/>
          <w:sz w:val="32"/>
          <w:szCs w:val="32"/>
          <w:rtl/>
          <w:lang w:bidi="ar-IQ"/>
        </w:rPr>
        <w:t xml:space="preserve"> </w:t>
      </w:r>
      <w:r w:rsidR="00DF793B">
        <w:rPr>
          <w:rFonts w:ascii="Times New Roman" w:hAnsi="Times New Roman" w:cs="Times New Roman" w:hint="cs"/>
          <w:sz w:val="32"/>
          <w:szCs w:val="32"/>
          <w:rtl/>
          <w:lang w:bidi="ar-IQ"/>
        </w:rPr>
        <w:t>على حظر المصادرة العامة للأموال التي نص على</w:t>
      </w:r>
      <w:r w:rsidR="00D71EC3">
        <w:rPr>
          <w:rFonts w:ascii="Times New Roman" w:hAnsi="Times New Roman" w:cs="Times New Roman" w:hint="cs"/>
          <w:sz w:val="32"/>
          <w:szCs w:val="32"/>
          <w:rtl/>
          <w:lang w:bidi="ar-IQ"/>
        </w:rPr>
        <w:t xml:space="preserve"> دستو</w:t>
      </w:r>
      <w:r w:rsidR="00DF793B">
        <w:rPr>
          <w:rFonts w:ascii="Times New Roman" w:hAnsi="Times New Roman" w:cs="Times New Roman" w:hint="cs"/>
          <w:sz w:val="32"/>
          <w:szCs w:val="32"/>
          <w:rtl/>
          <w:lang w:bidi="ar-IQ"/>
        </w:rPr>
        <w:t>ر 1925 و فيما يتعلق بحرية التجارة و الصناعة</w:t>
      </w:r>
      <w:r w:rsidR="00217781">
        <w:rPr>
          <w:rFonts w:ascii="Times New Roman" w:hAnsi="Times New Roman" w:cs="Times New Roman" w:hint="cs"/>
          <w:sz w:val="32"/>
          <w:szCs w:val="32"/>
          <w:rtl/>
          <w:lang w:bidi="ar-IQ"/>
        </w:rPr>
        <w:t xml:space="preserve"> فلم يشير الدستور اليها و هو بذلك يقتضي أثر الدستور 1925</w:t>
      </w:r>
      <w:r w:rsidR="00217781" w:rsidRPr="00D71EC3">
        <w:rPr>
          <w:rFonts w:ascii="Times New Roman" w:hAnsi="Times New Roman" w:cs="Times New Roman" w:hint="cs"/>
          <w:sz w:val="32"/>
          <w:szCs w:val="32"/>
          <w:vertAlign w:val="superscript"/>
          <w:rtl/>
          <w:lang w:bidi="ar-IQ"/>
        </w:rPr>
        <w:t>(2)</w:t>
      </w:r>
      <w:r w:rsidR="00217781">
        <w:rPr>
          <w:rFonts w:ascii="Times New Roman" w:hAnsi="Times New Roman" w:cs="Times New Roman" w:hint="cs"/>
          <w:sz w:val="32"/>
          <w:szCs w:val="32"/>
          <w:rtl/>
          <w:lang w:bidi="ar-IQ"/>
        </w:rPr>
        <w:t>.</w:t>
      </w:r>
    </w:p>
    <w:p w:rsidR="00D71EC3" w:rsidRDefault="00D71EC3" w:rsidP="00D71EC3">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t>___________________</w:t>
      </w:r>
    </w:p>
    <w:p w:rsidR="00D71EC3" w:rsidRPr="00D71EC3" w:rsidRDefault="00D71EC3" w:rsidP="00D71EC3">
      <w:pPr>
        <w:spacing w:line="360" w:lineRule="auto"/>
        <w:jc w:val="highKashida"/>
        <w:rPr>
          <w:rFonts w:ascii="Times New Roman" w:hAnsi="Times New Roman" w:cs="Times New Roman"/>
          <w:sz w:val="24"/>
          <w:szCs w:val="24"/>
          <w:rtl/>
          <w:lang w:bidi="ar-IQ"/>
        </w:rPr>
      </w:pPr>
      <w:r w:rsidRPr="00D71EC3">
        <w:rPr>
          <w:rFonts w:ascii="Times New Roman" w:hAnsi="Times New Roman" w:cs="Times New Roman" w:hint="cs"/>
          <w:sz w:val="24"/>
          <w:szCs w:val="24"/>
          <w:rtl/>
          <w:lang w:bidi="ar-IQ"/>
        </w:rPr>
        <w:t>1- حميد حنون خالد، مصدر سابق، ص226.</w:t>
      </w:r>
    </w:p>
    <w:p w:rsidR="00D71EC3" w:rsidRDefault="00D71EC3" w:rsidP="00D71EC3">
      <w:pPr>
        <w:spacing w:line="360" w:lineRule="auto"/>
        <w:jc w:val="highKashida"/>
        <w:rPr>
          <w:rFonts w:ascii="Times New Roman" w:hAnsi="Times New Roman" w:cs="Times New Roman"/>
          <w:sz w:val="24"/>
          <w:szCs w:val="24"/>
          <w:rtl/>
          <w:lang w:bidi="ar-IQ"/>
        </w:rPr>
      </w:pPr>
      <w:r w:rsidRPr="00D71EC3">
        <w:rPr>
          <w:rFonts w:ascii="Times New Roman" w:hAnsi="Times New Roman" w:cs="Times New Roman" w:hint="cs"/>
          <w:sz w:val="24"/>
          <w:szCs w:val="24"/>
          <w:rtl/>
          <w:lang w:bidi="ar-IQ"/>
        </w:rPr>
        <w:t>2- نفس المصدر، ص226.</w:t>
      </w:r>
    </w:p>
    <w:p w:rsidR="00D71EC3" w:rsidRDefault="00430665" w:rsidP="00D71EC3">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lastRenderedPageBreak/>
        <w:t>ثالثاً: دستور 1964.</w:t>
      </w:r>
    </w:p>
    <w:p w:rsidR="00430665" w:rsidRDefault="00430665" w:rsidP="00774831">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t>فقد نصت المادة (13) من الدستور على صيانة الملكية الخاصة و حاكت ما ورد في دستور 1958 بهذا الخصوص إلا أنها اضافت عبارة (و حق ال</w:t>
      </w:r>
      <w:r w:rsidR="00774831">
        <w:rPr>
          <w:rFonts w:ascii="Times New Roman" w:hAnsi="Times New Roman" w:cs="Times New Roman" w:hint="cs"/>
          <w:sz w:val="32"/>
          <w:szCs w:val="32"/>
          <w:rtl/>
          <w:lang w:bidi="ar-IQ"/>
        </w:rPr>
        <w:t>ا</w:t>
      </w:r>
      <w:r>
        <w:rPr>
          <w:rFonts w:ascii="Times New Roman" w:hAnsi="Times New Roman" w:cs="Times New Roman" w:hint="cs"/>
          <w:sz w:val="32"/>
          <w:szCs w:val="32"/>
          <w:rtl/>
          <w:lang w:bidi="ar-IQ"/>
        </w:rPr>
        <w:t>رث مكفول وفقاً ل</w:t>
      </w:r>
      <w:r w:rsidR="00774831">
        <w:rPr>
          <w:rFonts w:ascii="Times New Roman" w:hAnsi="Times New Roman" w:cs="Times New Roman" w:hint="cs"/>
          <w:sz w:val="32"/>
          <w:szCs w:val="32"/>
          <w:rtl/>
          <w:lang w:bidi="ar-IQ"/>
        </w:rPr>
        <w:t>أ</w:t>
      </w:r>
      <w:r>
        <w:rPr>
          <w:rFonts w:ascii="Times New Roman" w:hAnsi="Times New Roman" w:cs="Times New Roman" w:hint="cs"/>
          <w:sz w:val="32"/>
          <w:szCs w:val="32"/>
          <w:rtl/>
          <w:lang w:bidi="ar-IQ"/>
        </w:rPr>
        <w:t>حكام الشريعة الاسلامية) أما فيما يتعلق بالملكية الزراعية  فنصت المادة (13) (يعين القانون</w:t>
      </w:r>
      <w:r w:rsidR="00774831">
        <w:rPr>
          <w:rFonts w:ascii="Times New Roman" w:hAnsi="Times New Roman" w:cs="Times New Roman" w:hint="cs"/>
          <w:sz w:val="32"/>
          <w:szCs w:val="32"/>
          <w:rtl/>
          <w:lang w:bidi="ar-IQ"/>
        </w:rPr>
        <w:t xml:space="preserve"> </w:t>
      </w:r>
      <w:r>
        <w:rPr>
          <w:rFonts w:ascii="Times New Roman" w:hAnsi="Times New Roman" w:cs="Times New Roman" w:hint="cs"/>
          <w:sz w:val="32"/>
          <w:szCs w:val="32"/>
          <w:rtl/>
          <w:lang w:bidi="ar-IQ"/>
        </w:rPr>
        <w:t>الحد الأقص</w:t>
      </w:r>
      <w:r w:rsidR="00774831">
        <w:rPr>
          <w:rFonts w:ascii="Times New Roman" w:hAnsi="Times New Roman" w:cs="Times New Roman" w:hint="cs"/>
          <w:sz w:val="32"/>
          <w:szCs w:val="32"/>
          <w:rtl/>
          <w:lang w:bidi="ar-IQ"/>
        </w:rPr>
        <w:t>ى</w:t>
      </w:r>
      <w:r>
        <w:rPr>
          <w:rFonts w:ascii="Times New Roman" w:hAnsi="Times New Roman" w:cs="Times New Roman" w:hint="cs"/>
          <w:sz w:val="32"/>
          <w:szCs w:val="32"/>
          <w:rtl/>
          <w:lang w:bidi="ar-IQ"/>
        </w:rPr>
        <w:t xml:space="preserve"> للملكية الزراعية بينما لا يسمح بقيام الاقطاع) و اشار الدستور الى ان الدولة تشجع و ترعى المنشآت التعاونية بمختلف صورها أما فيما يتعلق بحرب التجارة و الصناعة فقد عالج الدستور هذه المسألة بوضوع على خلاف الدساتير التي سبقت إذ بين اهداف النظام الاقتصادية بنصه الاجتماعية التي تحظر اي شكل من اشكال الاستغلال (م7) ثم اشار ان الدولة </w:t>
      </w:r>
      <w:r w:rsidR="00774831">
        <w:rPr>
          <w:rFonts w:ascii="Times New Roman" w:hAnsi="Times New Roman" w:cs="Times New Roman" w:hint="cs"/>
          <w:sz w:val="32"/>
          <w:szCs w:val="32"/>
          <w:rtl/>
          <w:lang w:bidi="ar-IQ"/>
        </w:rPr>
        <w:t>تأخذ بمذهب التدخل و بالاقتصاد الموجه بنصه على ان (توجه الدولة الاقتصاد القومي وفقاً لخطة فاعلة بقانون يتعارف في اطارها القطاع العام و القطاع الخاص لمواصلة التنمية الاقتصادية من اجل زيادة الانتاج و رفع مستوى المعيشة) (م8).</w:t>
      </w:r>
    </w:p>
    <w:p w:rsidR="00774831" w:rsidRDefault="00774831" w:rsidP="00774831">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t>و يلاحظ من النصوص السابقة تأخر المشرع بسياسة التدخل و انسجامها مع ما تقوم صدر قانون رقم 99 لسنة 1964(قانون تأميم الشركات و المنشآت) و يلاحظ اغفال الدستور على تحريم المصادرة العامة للأموال في ذلك شأن دستور 1958</w:t>
      </w:r>
      <w:r w:rsidRPr="00774831">
        <w:rPr>
          <w:rFonts w:ascii="Times New Roman" w:hAnsi="Times New Roman" w:cs="Times New Roman" w:hint="cs"/>
          <w:sz w:val="32"/>
          <w:szCs w:val="32"/>
          <w:vertAlign w:val="superscript"/>
          <w:rtl/>
          <w:lang w:bidi="ar-IQ"/>
        </w:rPr>
        <w:t>(1)</w:t>
      </w:r>
      <w:r>
        <w:rPr>
          <w:rFonts w:ascii="Times New Roman" w:hAnsi="Times New Roman" w:cs="Times New Roman" w:hint="cs"/>
          <w:sz w:val="32"/>
          <w:szCs w:val="32"/>
          <w:rtl/>
          <w:lang w:bidi="ar-IQ"/>
        </w:rPr>
        <w:t>.</w:t>
      </w:r>
    </w:p>
    <w:p w:rsidR="005D6890" w:rsidRDefault="005D6890" w:rsidP="00774831">
      <w:pPr>
        <w:spacing w:line="360" w:lineRule="auto"/>
        <w:jc w:val="highKashida"/>
        <w:rPr>
          <w:rFonts w:ascii="Times New Roman" w:hAnsi="Times New Roman" w:cs="Times New Roman"/>
          <w:sz w:val="32"/>
          <w:szCs w:val="32"/>
          <w:rtl/>
          <w:lang w:bidi="ar-IQ"/>
        </w:rPr>
      </w:pPr>
    </w:p>
    <w:p w:rsidR="005D6890" w:rsidRPr="00430665" w:rsidRDefault="005D6890" w:rsidP="00774831">
      <w:pPr>
        <w:spacing w:line="360" w:lineRule="auto"/>
        <w:jc w:val="highKashida"/>
        <w:rPr>
          <w:rFonts w:ascii="Times New Roman" w:hAnsi="Times New Roman" w:cs="Times New Roman"/>
          <w:sz w:val="32"/>
          <w:szCs w:val="32"/>
          <w:rtl/>
          <w:lang w:bidi="ar-IQ"/>
        </w:rPr>
      </w:pPr>
    </w:p>
    <w:p w:rsidR="005D6890" w:rsidRDefault="005D6890" w:rsidP="005D6890">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t>___________________</w:t>
      </w:r>
    </w:p>
    <w:p w:rsidR="005D6890" w:rsidRDefault="005D6890" w:rsidP="003E603F">
      <w:pPr>
        <w:spacing w:line="360" w:lineRule="auto"/>
        <w:jc w:val="highKashida"/>
        <w:rPr>
          <w:rFonts w:ascii="Times New Roman" w:hAnsi="Times New Roman" w:cs="Times New Roman"/>
          <w:sz w:val="24"/>
          <w:szCs w:val="24"/>
          <w:rtl/>
          <w:lang w:bidi="ar-IQ"/>
        </w:rPr>
      </w:pPr>
      <w:r w:rsidRPr="005D6890">
        <w:rPr>
          <w:rFonts w:ascii="Times New Roman" w:hAnsi="Times New Roman" w:cs="Times New Roman" w:hint="cs"/>
          <w:sz w:val="24"/>
          <w:szCs w:val="24"/>
          <w:rtl/>
          <w:lang w:bidi="ar-IQ"/>
        </w:rPr>
        <w:t>1- محمد حنون خالد، مصدر سابق، ص227.</w:t>
      </w:r>
    </w:p>
    <w:p w:rsidR="003E603F" w:rsidRDefault="003E603F" w:rsidP="003E603F">
      <w:pPr>
        <w:spacing w:line="360" w:lineRule="auto"/>
        <w:jc w:val="highKashida"/>
        <w:rPr>
          <w:rFonts w:ascii="Times New Roman" w:hAnsi="Times New Roman" w:cs="Times New Roman"/>
          <w:sz w:val="40"/>
          <w:szCs w:val="40"/>
          <w:rtl/>
          <w:lang w:bidi="ar-IQ"/>
        </w:rPr>
      </w:pPr>
      <w:r w:rsidRPr="003E603F">
        <w:rPr>
          <w:rFonts w:ascii="Times New Roman" w:hAnsi="Times New Roman" w:cs="Times New Roman" w:hint="cs"/>
          <w:sz w:val="32"/>
          <w:szCs w:val="32"/>
          <w:rtl/>
          <w:lang w:bidi="ar-IQ"/>
        </w:rPr>
        <w:lastRenderedPageBreak/>
        <w:t>رابعاً: دستور</w:t>
      </w:r>
      <w:r>
        <w:rPr>
          <w:rFonts w:ascii="Times New Roman" w:hAnsi="Times New Roman" w:cs="Times New Roman" w:hint="cs"/>
          <w:sz w:val="40"/>
          <w:szCs w:val="40"/>
          <w:rtl/>
          <w:lang w:bidi="ar-IQ"/>
        </w:rPr>
        <w:t xml:space="preserve"> </w:t>
      </w:r>
      <w:r w:rsidRPr="003E603F">
        <w:rPr>
          <w:rFonts w:ascii="Times New Roman" w:hAnsi="Times New Roman" w:cs="Times New Roman" w:hint="cs"/>
          <w:sz w:val="32"/>
          <w:szCs w:val="32"/>
          <w:rtl/>
          <w:lang w:bidi="ar-IQ"/>
        </w:rPr>
        <w:t>1970</w:t>
      </w:r>
    </w:p>
    <w:p w:rsidR="003E603F" w:rsidRDefault="003E603F" w:rsidP="003E603F">
      <w:pPr>
        <w:spacing w:line="360" w:lineRule="auto"/>
        <w:jc w:val="highKashida"/>
        <w:rPr>
          <w:rFonts w:ascii="Times New Roman" w:hAnsi="Times New Roman" w:cs="Times New Roman"/>
          <w:sz w:val="40"/>
          <w:szCs w:val="40"/>
          <w:rtl/>
          <w:lang w:bidi="ar-IQ"/>
        </w:rPr>
      </w:pPr>
      <w:r w:rsidRPr="003E603F">
        <w:rPr>
          <w:rFonts w:ascii="Times New Roman" w:hAnsi="Times New Roman" w:cs="Times New Roman" w:hint="cs"/>
          <w:sz w:val="32"/>
          <w:szCs w:val="32"/>
          <w:rtl/>
          <w:lang w:bidi="ar-IQ"/>
        </w:rPr>
        <w:t>فقد قام الدستور بمعالجة حرية التملك</w:t>
      </w:r>
      <w:r w:rsidR="007B6CE1">
        <w:rPr>
          <w:rFonts w:ascii="Times New Roman" w:hAnsi="Times New Roman" w:cs="Times New Roman" w:hint="cs"/>
          <w:sz w:val="32"/>
          <w:szCs w:val="32"/>
          <w:rtl/>
          <w:lang w:bidi="ar-IQ"/>
        </w:rPr>
        <w:t xml:space="preserve"> </w:t>
      </w:r>
      <w:r w:rsidRPr="003E603F">
        <w:rPr>
          <w:rFonts w:ascii="Times New Roman" w:hAnsi="Times New Roman" w:cs="Times New Roman" w:hint="cs"/>
          <w:sz w:val="32"/>
          <w:szCs w:val="32"/>
          <w:rtl/>
          <w:lang w:bidi="ar-IQ"/>
        </w:rPr>
        <w:t>بما ينسجم مع اهداف النظام السياسي و ايديولوجية التي تقوم على اساس المذهب الاشتراكي و تناول ذلك في المواد</w:t>
      </w:r>
      <w:r w:rsidR="007B6CE1">
        <w:rPr>
          <w:rFonts w:ascii="Times New Roman" w:hAnsi="Times New Roman" w:cs="Times New Roman" w:hint="cs"/>
          <w:sz w:val="40"/>
          <w:szCs w:val="40"/>
          <w:rtl/>
          <w:lang w:bidi="ar-IQ"/>
        </w:rPr>
        <w:t xml:space="preserve"> </w:t>
      </w:r>
      <w:r w:rsidR="007B6CE1" w:rsidRPr="00EA0B03">
        <w:rPr>
          <w:rFonts w:ascii="Times New Roman" w:hAnsi="Times New Roman" w:cs="Times New Roman" w:hint="cs"/>
          <w:sz w:val="32"/>
          <w:szCs w:val="32"/>
          <w:rtl/>
          <w:lang w:bidi="ar-IQ"/>
        </w:rPr>
        <w:t>(16-18) إذ نص على أن:</w:t>
      </w:r>
    </w:p>
    <w:p w:rsidR="007B6CE1" w:rsidRPr="00EA0B03" w:rsidRDefault="007B6CE1" w:rsidP="007B6CE1">
      <w:pPr>
        <w:spacing w:line="360" w:lineRule="auto"/>
        <w:jc w:val="highKashida"/>
        <w:rPr>
          <w:rFonts w:ascii="Times New Roman" w:hAnsi="Times New Roman" w:cs="Times New Roman"/>
          <w:sz w:val="32"/>
          <w:szCs w:val="32"/>
          <w:rtl/>
          <w:lang w:bidi="ar-IQ"/>
        </w:rPr>
      </w:pPr>
      <w:r w:rsidRPr="00EA0B03">
        <w:rPr>
          <w:rFonts w:ascii="Times New Roman" w:hAnsi="Times New Roman" w:cs="Times New Roman" w:hint="cs"/>
          <w:sz w:val="32"/>
          <w:szCs w:val="32"/>
          <w:rtl/>
          <w:lang w:bidi="ar-IQ"/>
        </w:rPr>
        <w:t>أ- الملكية وظيفة اجتماعية تمارس في حدود اهداف المجتمع و مناهج الدولة وفقاً لأحكام القانون.</w:t>
      </w:r>
    </w:p>
    <w:p w:rsidR="007B6CE1" w:rsidRPr="00EA0B03" w:rsidRDefault="007B6CE1" w:rsidP="003E603F">
      <w:pPr>
        <w:spacing w:line="360" w:lineRule="auto"/>
        <w:jc w:val="highKashida"/>
        <w:rPr>
          <w:rFonts w:ascii="Times New Roman" w:hAnsi="Times New Roman" w:cs="Times New Roman"/>
          <w:sz w:val="32"/>
          <w:szCs w:val="32"/>
          <w:rtl/>
          <w:lang w:bidi="ar-IQ"/>
        </w:rPr>
      </w:pPr>
      <w:r w:rsidRPr="00EA0B03">
        <w:rPr>
          <w:rFonts w:ascii="Times New Roman" w:hAnsi="Times New Roman" w:cs="Times New Roman" w:hint="cs"/>
          <w:sz w:val="32"/>
          <w:szCs w:val="32"/>
          <w:rtl/>
          <w:lang w:bidi="ar-IQ"/>
        </w:rPr>
        <w:t xml:space="preserve">ب- الملكية الخاصة و العرب الاقتصادية الفردية مكفولتان في حدود القانون وعلى اساس عدم </w:t>
      </w:r>
      <w:r w:rsidR="007969C8" w:rsidRPr="00EA0B03">
        <w:rPr>
          <w:rFonts w:ascii="Times New Roman" w:hAnsi="Times New Roman" w:cs="Times New Roman" w:hint="cs"/>
          <w:sz w:val="32"/>
          <w:szCs w:val="32"/>
          <w:rtl/>
          <w:lang w:bidi="ar-IQ"/>
        </w:rPr>
        <w:t>استشارهما</w:t>
      </w:r>
      <w:r w:rsidRPr="00EA0B03">
        <w:rPr>
          <w:rFonts w:ascii="Times New Roman" w:hAnsi="Times New Roman" w:cs="Times New Roman" w:hint="cs"/>
          <w:sz w:val="32"/>
          <w:szCs w:val="32"/>
          <w:rtl/>
          <w:lang w:bidi="ar-IQ"/>
        </w:rPr>
        <w:t xml:space="preserve"> فيما يتعارض أو يضر بالتخطيط الاقتصادي العام.</w:t>
      </w:r>
    </w:p>
    <w:p w:rsidR="007B6CE1" w:rsidRPr="00EA0B03" w:rsidRDefault="007B6CE1" w:rsidP="003E603F">
      <w:pPr>
        <w:spacing w:line="360" w:lineRule="auto"/>
        <w:jc w:val="highKashida"/>
        <w:rPr>
          <w:rFonts w:ascii="Times New Roman" w:hAnsi="Times New Roman" w:cs="Times New Roman"/>
          <w:sz w:val="32"/>
          <w:szCs w:val="32"/>
          <w:lang w:bidi="ar-IQ"/>
        </w:rPr>
      </w:pPr>
      <w:r w:rsidRPr="00EA0B03">
        <w:rPr>
          <w:rFonts w:ascii="Times New Roman" w:hAnsi="Times New Roman" w:cs="Times New Roman" w:hint="cs"/>
          <w:sz w:val="32"/>
          <w:szCs w:val="32"/>
          <w:rtl/>
          <w:lang w:bidi="ar-IQ"/>
        </w:rPr>
        <w:t>ج- لا تنتزع الملكية الخاصة إلا لمقتضيات المصلحة العامة و وفق تعويض عادل</w:t>
      </w:r>
    </w:p>
    <w:p w:rsidR="007B6CE1" w:rsidRPr="00EA0B03" w:rsidRDefault="007B6CE1" w:rsidP="007B6CE1">
      <w:pPr>
        <w:spacing w:line="360" w:lineRule="auto"/>
        <w:jc w:val="highKashida"/>
        <w:rPr>
          <w:rFonts w:ascii="Times New Roman" w:hAnsi="Times New Roman" w:cs="Times New Roman"/>
          <w:sz w:val="32"/>
          <w:szCs w:val="32"/>
          <w:rtl/>
          <w:lang w:bidi="ar-IQ"/>
        </w:rPr>
      </w:pPr>
      <w:r w:rsidRPr="00EA0B03">
        <w:rPr>
          <w:rFonts w:ascii="Times New Roman" w:hAnsi="Times New Roman" w:cs="Times New Roman" w:hint="cs"/>
          <w:sz w:val="32"/>
          <w:szCs w:val="32"/>
          <w:rtl/>
          <w:lang w:bidi="ar-IQ"/>
        </w:rPr>
        <w:t>د. الحد الاعلى للملكية الزراعية يعينه القانون و ما فاض عن ذلك يعد ملكاً للشعب م (16).</w:t>
      </w:r>
    </w:p>
    <w:p w:rsidR="007B6CE1" w:rsidRDefault="007B6CE1" w:rsidP="003E603F">
      <w:pPr>
        <w:spacing w:line="360" w:lineRule="auto"/>
        <w:jc w:val="highKashida"/>
        <w:rPr>
          <w:rFonts w:ascii="Times New Roman" w:hAnsi="Times New Roman" w:cs="Times New Roman"/>
          <w:sz w:val="32"/>
          <w:szCs w:val="32"/>
          <w:rtl/>
          <w:lang w:bidi="ar-IQ"/>
        </w:rPr>
      </w:pPr>
      <w:r w:rsidRPr="007B6CE1">
        <w:rPr>
          <w:rFonts w:ascii="Times New Roman" w:hAnsi="Times New Roman" w:cs="Times New Roman" w:hint="cs"/>
          <w:sz w:val="32"/>
          <w:szCs w:val="32"/>
          <w:rtl/>
          <w:lang w:bidi="ar-IQ"/>
        </w:rPr>
        <w:t>و يلاحظ بالنسبة الي حرية التجارة و الصناعة فاعلن المشرع على نحو مباشر و واضح اعتناق المذهب الاشتراكي إذ نصت م18 على ان تتولى الدولة تخطيط و توجيه الاقتصاد الوطني. هذا و لم ينص الدستور على حظر مصادرة للأموال الخاصة و يلاحظ صدور قرارات عدة (تقضي بمصادرة الاموال الخاصة للمواطنين لارتكابهم مخالفات أو المعارضة للنظام السياسي</w:t>
      </w:r>
      <w:r w:rsidRPr="00EA0B03">
        <w:rPr>
          <w:rFonts w:ascii="Times New Roman" w:hAnsi="Times New Roman" w:cs="Times New Roman" w:hint="cs"/>
          <w:sz w:val="32"/>
          <w:szCs w:val="32"/>
          <w:vertAlign w:val="superscript"/>
          <w:rtl/>
          <w:lang w:bidi="ar-IQ"/>
        </w:rPr>
        <w:t>(1)</w:t>
      </w:r>
      <w:r w:rsidRPr="007B6CE1">
        <w:rPr>
          <w:rFonts w:ascii="Times New Roman" w:hAnsi="Times New Roman" w:cs="Times New Roman" w:hint="cs"/>
          <w:sz w:val="32"/>
          <w:szCs w:val="32"/>
          <w:rtl/>
          <w:lang w:bidi="ar-IQ"/>
        </w:rPr>
        <w:t>.</w:t>
      </w:r>
    </w:p>
    <w:p w:rsidR="00EA0B03" w:rsidRDefault="00EA0B03" w:rsidP="003E603F">
      <w:pPr>
        <w:spacing w:line="360" w:lineRule="auto"/>
        <w:jc w:val="highKashida"/>
        <w:rPr>
          <w:rFonts w:ascii="Times New Roman" w:hAnsi="Times New Roman" w:cs="Times New Roman"/>
          <w:sz w:val="32"/>
          <w:szCs w:val="32"/>
          <w:rtl/>
          <w:lang w:bidi="ar-IQ"/>
        </w:rPr>
      </w:pPr>
    </w:p>
    <w:p w:rsidR="00EA0B03" w:rsidRDefault="00EA0B03" w:rsidP="00EA0B03">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t>___________________</w:t>
      </w:r>
    </w:p>
    <w:p w:rsidR="00EA0B03" w:rsidRDefault="00EA0B03" w:rsidP="003E603F">
      <w:pPr>
        <w:spacing w:line="360" w:lineRule="auto"/>
        <w:jc w:val="highKashida"/>
        <w:rPr>
          <w:rFonts w:ascii="Times New Roman" w:hAnsi="Times New Roman" w:cs="Times New Roman"/>
          <w:sz w:val="24"/>
          <w:szCs w:val="24"/>
          <w:rtl/>
          <w:lang w:bidi="ar-IQ"/>
        </w:rPr>
      </w:pPr>
      <w:r w:rsidRPr="00EA0B03">
        <w:rPr>
          <w:rFonts w:ascii="Times New Roman" w:hAnsi="Times New Roman" w:cs="Times New Roman" w:hint="cs"/>
          <w:sz w:val="24"/>
          <w:szCs w:val="24"/>
          <w:rtl/>
          <w:lang w:bidi="ar-IQ"/>
        </w:rPr>
        <w:t>1- حميد حنون خالد، مصدر سابق، ص228.</w:t>
      </w:r>
    </w:p>
    <w:p w:rsidR="004224AC" w:rsidRDefault="004224AC" w:rsidP="003E603F">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lastRenderedPageBreak/>
        <w:t>خامساً: دستور 2005</w:t>
      </w:r>
    </w:p>
    <w:p w:rsidR="004224AC" w:rsidRDefault="004224AC" w:rsidP="003E603F">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t>و لقد صار هذا الدستور بشكل معاكس لما نصت عليه الدساتير التي شرعت بعد 1958 و التي ترى الملكية وظيفة اجتماعية أو هي وظيفة اجتماعية تستعمل بما ينسجم مع اهداف المجتمع اذ عالج المشرع ما يتعلق بحرية التملك التي نصت:</w:t>
      </w:r>
    </w:p>
    <w:p w:rsidR="004224AC" w:rsidRDefault="004224AC" w:rsidP="003E603F">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t>أولاً:- الملكية خاصة مصونة</w:t>
      </w:r>
      <w:r w:rsidR="00BB5841">
        <w:rPr>
          <w:rFonts w:ascii="Times New Roman" w:hAnsi="Times New Roman" w:cs="Times New Roman" w:hint="cs"/>
          <w:sz w:val="32"/>
          <w:szCs w:val="32"/>
          <w:rtl/>
          <w:lang w:bidi="ar-IQ"/>
        </w:rPr>
        <w:t xml:space="preserve"> </w:t>
      </w:r>
      <w:r>
        <w:rPr>
          <w:rFonts w:ascii="Times New Roman" w:hAnsi="Times New Roman" w:cs="Times New Roman" w:hint="cs"/>
          <w:sz w:val="32"/>
          <w:szCs w:val="32"/>
          <w:rtl/>
          <w:lang w:bidi="ar-IQ"/>
        </w:rPr>
        <w:t>و يحق للمالك الانتفاع بها و استغلالها و التصرف بها في صدور القانون.</w:t>
      </w:r>
    </w:p>
    <w:p w:rsidR="004224AC" w:rsidRDefault="004224AC" w:rsidP="00BB5841">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t>ثانياً:- لا يجوز نزع الملكية الخاصة إلا ل</w:t>
      </w:r>
      <w:r w:rsidR="00BB5841">
        <w:rPr>
          <w:rFonts w:ascii="Times New Roman" w:hAnsi="Times New Roman" w:cs="Times New Roman" w:hint="cs"/>
          <w:sz w:val="32"/>
          <w:szCs w:val="32"/>
          <w:rtl/>
          <w:lang w:bidi="ar-IQ"/>
        </w:rPr>
        <w:t>أ</w:t>
      </w:r>
      <w:r>
        <w:rPr>
          <w:rFonts w:ascii="Times New Roman" w:hAnsi="Times New Roman" w:cs="Times New Roman" w:hint="cs"/>
          <w:sz w:val="32"/>
          <w:szCs w:val="32"/>
          <w:rtl/>
          <w:lang w:bidi="ar-IQ"/>
        </w:rPr>
        <w:t>غراض المنفعة العامة مقابل تعويض عادل .</w:t>
      </w:r>
    </w:p>
    <w:p w:rsidR="004224AC" w:rsidRDefault="004224AC" w:rsidP="00BB5841">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t>ثالثاً:- يحظر التملك ل</w:t>
      </w:r>
      <w:r w:rsidR="00BB5841">
        <w:rPr>
          <w:rFonts w:ascii="Times New Roman" w:hAnsi="Times New Roman" w:cs="Times New Roman" w:hint="cs"/>
          <w:sz w:val="32"/>
          <w:szCs w:val="32"/>
          <w:rtl/>
          <w:lang w:bidi="ar-IQ"/>
        </w:rPr>
        <w:t>أ</w:t>
      </w:r>
      <w:r>
        <w:rPr>
          <w:rFonts w:ascii="Times New Roman" w:hAnsi="Times New Roman" w:cs="Times New Roman" w:hint="cs"/>
          <w:sz w:val="32"/>
          <w:szCs w:val="32"/>
          <w:rtl/>
          <w:lang w:bidi="ar-IQ"/>
        </w:rPr>
        <w:t>غراض النفير السكاني</w:t>
      </w:r>
    </w:p>
    <w:p w:rsidR="004224AC" w:rsidRDefault="004224AC" w:rsidP="003E603F">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t xml:space="preserve">و يلاحظ ان الدستور تجاهل الاشارة الى الملكية الزراعية  كذلك اغفل الدستور على حضر مصادرة الملكية الخاصة . </w:t>
      </w:r>
    </w:p>
    <w:p w:rsidR="004224AC" w:rsidRDefault="004224AC" w:rsidP="003E603F">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t xml:space="preserve">و فيما يتعلق بحرية التجارة و الصناعة فلم يوضح المشرع الدستوري فلسفة النظام السياسي بهذا الخصوص بل تقدم على مبدأ التدخل على اساس المذهب الاشتراكي أم </w:t>
      </w:r>
      <w:r w:rsidR="00B43CF2">
        <w:rPr>
          <w:rFonts w:ascii="Times New Roman" w:hAnsi="Times New Roman" w:cs="Times New Roman" w:hint="cs"/>
          <w:sz w:val="32"/>
          <w:szCs w:val="32"/>
          <w:rtl/>
          <w:lang w:bidi="ar-IQ"/>
        </w:rPr>
        <w:t>الرسمالي</w:t>
      </w:r>
      <w:r>
        <w:rPr>
          <w:rFonts w:ascii="Times New Roman" w:hAnsi="Times New Roman" w:cs="Times New Roman" w:hint="cs"/>
          <w:sz w:val="32"/>
          <w:szCs w:val="32"/>
          <w:rtl/>
          <w:lang w:bidi="ar-IQ"/>
        </w:rPr>
        <w:t>.</w:t>
      </w:r>
    </w:p>
    <w:p w:rsidR="004224AC" w:rsidRDefault="004224AC" w:rsidP="003E603F">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t xml:space="preserve">يلاحظ أن الدستور </w:t>
      </w:r>
      <w:r w:rsidR="00BB5841">
        <w:rPr>
          <w:rFonts w:ascii="Times New Roman" w:hAnsi="Times New Roman" w:cs="Times New Roman" w:hint="cs"/>
          <w:sz w:val="32"/>
          <w:szCs w:val="32"/>
          <w:rtl/>
          <w:lang w:bidi="ar-IQ"/>
        </w:rPr>
        <w:t>الجديد يحاول الأخذ بسياسة الاقتصاد الحر و هو صدر قانون الاستثمار رقم (13) لسنة 2006 الذي حدد اهاف في المادة (2)</w:t>
      </w:r>
      <w:r w:rsidR="00BB5841" w:rsidRPr="00BB5841">
        <w:rPr>
          <w:rFonts w:ascii="Times New Roman" w:hAnsi="Times New Roman" w:cs="Times New Roman" w:hint="cs"/>
          <w:sz w:val="32"/>
          <w:szCs w:val="32"/>
          <w:vertAlign w:val="superscript"/>
          <w:rtl/>
          <w:lang w:bidi="ar-IQ"/>
        </w:rPr>
        <w:t>(1)</w:t>
      </w:r>
      <w:r w:rsidR="00BB5841">
        <w:rPr>
          <w:rFonts w:ascii="Times New Roman" w:hAnsi="Times New Roman" w:cs="Times New Roman" w:hint="cs"/>
          <w:sz w:val="32"/>
          <w:szCs w:val="32"/>
          <w:rtl/>
          <w:lang w:bidi="ar-IQ"/>
        </w:rPr>
        <w:t>.</w:t>
      </w:r>
    </w:p>
    <w:p w:rsidR="00BB5841" w:rsidRDefault="00BB5841" w:rsidP="003E603F">
      <w:pPr>
        <w:spacing w:line="360" w:lineRule="auto"/>
        <w:jc w:val="highKashida"/>
        <w:rPr>
          <w:rFonts w:ascii="Times New Roman" w:hAnsi="Times New Roman" w:cs="Times New Roman"/>
          <w:sz w:val="32"/>
          <w:szCs w:val="32"/>
          <w:lang w:bidi="ar-IQ"/>
        </w:rPr>
      </w:pPr>
    </w:p>
    <w:p w:rsidR="00BB5841" w:rsidRDefault="00BB5841" w:rsidP="00BB5841">
      <w:pPr>
        <w:spacing w:line="360" w:lineRule="auto"/>
        <w:jc w:val="highKashida"/>
        <w:rPr>
          <w:rFonts w:ascii="Times New Roman" w:hAnsi="Times New Roman" w:cs="Times New Roman"/>
          <w:sz w:val="32"/>
          <w:szCs w:val="32"/>
          <w:rtl/>
          <w:lang w:bidi="ar-IQ"/>
        </w:rPr>
      </w:pPr>
      <w:r>
        <w:rPr>
          <w:rFonts w:ascii="Times New Roman" w:hAnsi="Times New Roman" w:cs="Times New Roman" w:hint="cs"/>
          <w:sz w:val="32"/>
          <w:szCs w:val="32"/>
          <w:rtl/>
          <w:lang w:bidi="ar-IQ"/>
        </w:rPr>
        <w:t>___________________</w:t>
      </w:r>
    </w:p>
    <w:p w:rsidR="00BB5841" w:rsidRDefault="00BB5841" w:rsidP="003E603F">
      <w:pPr>
        <w:spacing w:line="360" w:lineRule="auto"/>
        <w:jc w:val="highKashida"/>
        <w:rPr>
          <w:rFonts w:ascii="Times New Roman" w:hAnsi="Times New Roman" w:cs="Times New Roman"/>
          <w:sz w:val="24"/>
          <w:szCs w:val="24"/>
          <w:lang w:bidi="ar-IQ"/>
        </w:rPr>
      </w:pPr>
      <w:r w:rsidRPr="00BB5841">
        <w:rPr>
          <w:rFonts w:ascii="Times New Roman" w:hAnsi="Times New Roman" w:cs="Times New Roman" w:hint="cs"/>
          <w:sz w:val="24"/>
          <w:szCs w:val="24"/>
          <w:rtl/>
          <w:lang w:bidi="ar-IQ"/>
        </w:rPr>
        <w:t>1- حميد حنون خالد، مصدر سابق، ص226.</w:t>
      </w:r>
    </w:p>
    <w:p w:rsidR="009C3139" w:rsidRPr="009C3139" w:rsidRDefault="009C3139" w:rsidP="003E603F">
      <w:pPr>
        <w:spacing w:line="360" w:lineRule="auto"/>
        <w:jc w:val="highKashida"/>
        <w:rPr>
          <w:rFonts w:ascii="Times New Roman" w:hAnsi="Times New Roman" w:cs="Times New Roman"/>
          <w:b/>
          <w:bCs/>
          <w:sz w:val="36"/>
          <w:szCs w:val="36"/>
          <w:rtl/>
          <w:lang w:bidi="ar-IQ"/>
        </w:rPr>
      </w:pPr>
      <w:r w:rsidRPr="009C3139">
        <w:rPr>
          <w:rFonts w:ascii="Times New Roman" w:hAnsi="Times New Roman" w:cs="Times New Roman" w:hint="cs"/>
          <w:b/>
          <w:bCs/>
          <w:sz w:val="36"/>
          <w:szCs w:val="36"/>
          <w:rtl/>
          <w:lang w:bidi="ar-IQ"/>
        </w:rPr>
        <w:lastRenderedPageBreak/>
        <w:t xml:space="preserve">الخاتمة : </w:t>
      </w:r>
    </w:p>
    <w:p w:rsidR="009C3139" w:rsidRPr="009C3139" w:rsidRDefault="009C3139" w:rsidP="003E603F">
      <w:pPr>
        <w:spacing w:line="360" w:lineRule="auto"/>
        <w:jc w:val="highKashida"/>
        <w:rPr>
          <w:rFonts w:ascii="Times New Roman" w:hAnsi="Times New Roman" w:cs="Times New Roman"/>
          <w:b/>
          <w:bCs/>
          <w:sz w:val="36"/>
          <w:szCs w:val="36"/>
          <w:rtl/>
          <w:lang w:bidi="ar-IQ"/>
        </w:rPr>
      </w:pPr>
      <w:r w:rsidRPr="009C3139">
        <w:rPr>
          <w:rFonts w:ascii="Times New Roman" w:hAnsi="Times New Roman" w:cs="Times New Roman" w:hint="cs"/>
          <w:b/>
          <w:bCs/>
          <w:sz w:val="36"/>
          <w:szCs w:val="36"/>
          <w:rtl/>
          <w:lang w:bidi="ar-IQ"/>
        </w:rPr>
        <w:t xml:space="preserve">النتائج </w:t>
      </w:r>
    </w:p>
    <w:p w:rsidR="009C3139" w:rsidRPr="009C3139" w:rsidRDefault="009C3139" w:rsidP="003E603F">
      <w:pPr>
        <w:spacing w:line="360" w:lineRule="auto"/>
        <w:jc w:val="highKashida"/>
        <w:rPr>
          <w:rFonts w:ascii="Times New Roman" w:hAnsi="Times New Roman" w:cs="Times New Roman"/>
          <w:sz w:val="32"/>
          <w:szCs w:val="32"/>
          <w:rtl/>
          <w:lang w:bidi="ar-IQ"/>
        </w:rPr>
      </w:pPr>
      <w:r w:rsidRPr="009C3139">
        <w:rPr>
          <w:rFonts w:ascii="Times New Roman" w:hAnsi="Times New Roman" w:cs="Times New Roman" w:hint="cs"/>
          <w:sz w:val="32"/>
          <w:szCs w:val="32"/>
          <w:rtl/>
          <w:lang w:bidi="ar-IQ"/>
        </w:rPr>
        <w:t xml:space="preserve">1- من اجل التقدم الاقتصادي العراقي لابد من وجود رؤية اقتصادية تدفع به الى الامام وذلك بجعل اسواق حرة مفتوحة </w:t>
      </w:r>
    </w:p>
    <w:p w:rsidR="009C3139" w:rsidRPr="009C3139" w:rsidRDefault="009C3139" w:rsidP="003E603F">
      <w:pPr>
        <w:spacing w:line="360" w:lineRule="auto"/>
        <w:jc w:val="highKashida"/>
        <w:rPr>
          <w:rFonts w:ascii="Times New Roman" w:hAnsi="Times New Roman" w:cs="Times New Roman"/>
          <w:sz w:val="32"/>
          <w:szCs w:val="32"/>
          <w:rtl/>
          <w:lang w:bidi="ar-IQ"/>
        </w:rPr>
      </w:pPr>
      <w:r w:rsidRPr="009C3139">
        <w:rPr>
          <w:rFonts w:ascii="Times New Roman" w:hAnsi="Times New Roman" w:cs="Times New Roman" w:hint="cs"/>
          <w:sz w:val="32"/>
          <w:szCs w:val="32"/>
          <w:rtl/>
          <w:lang w:bidi="ar-IQ"/>
        </w:rPr>
        <w:t xml:space="preserve">2- لابد من وجود سلطة مراقبة لمنع نفوذ السياسي على السيطرة على الاقتصاد فتأسيس قواعد الديمقراطية لمنع الاستبداد </w:t>
      </w:r>
    </w:p>
    <w:p w:rsidR="009C3139" w:rsidRPr="009C3139" w:rsidRDefault="009C3139" w:rsidP="003E603F">
      <w:pPr>
        <w:spacing w:line="360" w:lineRule="auto"/>
        <w:jc w:val="highKashida"/>
        <w:rPr>
          <w:rFonts w:ascii="Times New Roman" w:hAnsi="Times New Roman" w:cs="Times New Roman"/>
          <w:b/>
          <w:bCs/>
          <w:sz w:val="36"/>
          <w:szCs w:val="36"/>
          <w:rtl/>
          <w:lang w:bidi="ar-IQ"/>
        </w:rPr>
      </w:pPr>
      <w:r w:rsidRPr="009C3139">
        <w:rPr>
          <w:rFonts w:ascii="Times New Roman" w:hAnsi="Times New Roman" w:cs="Times New Roman" w:hint="cs"/>
          <w:b/>
          <w:bCs/>
          <w:sz w:val="36"/>
          <w:szCs w:val="36"/>
          <w:rtl/>
          <w:lang w:bidi="ar-IQ"/>
        </w:rPr>
        <w:t xml:space="preserve">التوصيات : </w:t>
      </w:r>
    </w:p>
    <w:p w:rsidR="009C3139" w:rsidRPr="009C3139" w:rsidRDefault="009C3139" w:rsidP="003E603F">
      <w:pPr>
        <w:spacing w:line="360" w:lineRule="auto"/>
        <w:jc w:val="highKashida"/>
        <w:rPr>
          <w:rFonts w:ascii="Times New Roman" w:hAnsi="Times New Roman" w:cs="Times New Roman"/>
          <w:sz w:val="32"/>
          <w:szCs w:val="32"/>
          <w:rtl/>
          <w:lang w:bidi="ar-IQ"/>
        </w:rPr>
      </w:pPr>
      <w:r w:rsidRPr="009C3139">
        <w:rPr>
          <w:rFonts w:ascii="Times New Roman" w:hAnsi="Times New Roman" w:cs="Times New Roman" w:hint="cs"/>
          <w:sz w:val="32"/>
          <w:szCs w:val="32"/>
          <w:rtl/>
          <w:lang w:bidi="ar-IQ"/>
        </w:rPr>
        <w:t xml:space="preserve">بما تلافى المشرع النقص في الدساتير السابقة وعالج الكثير من المسائل ولاكن لم يكن دستور 2005ملماً بجميع المتطلبات حيث نلاحظ ان الدستور قد تجاهل الاشارة الى الملكية الزراعية وكذلك اغفل النص على حظر مصادرة الاملاك الخاصة نوصي بوضع قواعد في هذا الخصوص من اجل الاستقرار وضع الافراد من الناحية الاقتصادية </w:t>
      </w:r>
    </w:p>
    <w:p w:rsidR="009C3139" w:rsidRDefault="009C3139" w:rsidP="009C3139">
      <w:pPr>
        <w:spacing w:line="360" w:lineRule="auto"/>
        <w:jc w:val="highKashida"/>
        <w:rPr>
          <w:rFonts w:ascii="Times New Roman" w:hAnsi="Times New Roman" w:cs="Times New Roman"/>
          <w:sz w:val="32"/>
          <w:szCs w:val="32"/>
          <w:rtl/>
          <w:lang w:bidi="ar-IQ"/>
        </w:rPr>
      </w:pPr>
      <w:r w:rsidRPr="009C3139">
        <w:rPr>
          <w:rFonts w:ascii="Times New Roman" w:hAnsi="Times New Roman" w:cs="Times New Roman" w:hint="cs"/>
          <w:sz w:val="32"/>
          <w:szCs w:val="32"/>
          <w:rtl/>
          <w:lang w:bidi="ar-IQ"/>
        </w:rPr>
        <w:t>وكذلك فيما يتعلق بحرية التجارة والصناعة فلم يوضع المشرع في الدستور فلسفة النظام السياسي بهذا الخصوص هل تقوم على مبدأ تدخل ام على اساس المذهب الاشتراكي او الرأس مالي نوصي الى الاشارة الى نوع النظام الذي يأخذ به من الناحية الاقتصادية من اجل الاستقرار النظام الاقتصادي .</w:t>
      </w:r>
    </w:p>
    <w:p w:rsidR="009C3139" w:rsidRDefault="009C3139" w:rsidP="009C3139">
      <w:pPr>
        <w:spacing w:line="360" w:lineRule="auto"/>
        <w:jc w:val="highKashida"/>
        <w:rPr>
          <w:rFonts w:ascii="Times New Roman" w:hAnsi="Times New Roman" w:cs="Times New Roman"/>
          <w:sz w:val="32"/>
          <w:szCs w:val="32"/>
          <w:rtl/>
          <w:lang w:bidi="ar-IQ"/>
        </w:rPr>
      </w:pPr>
    </w:p>
    <w:p w:rsidR="009C3139" w:rsidRDefault="009C3139" w:rsidP="009C3139">
      <w:pPr>
        <w:spacing w:line="360" w:lineRule="auto"/>
        <w:jc w:val="highKashida"/>
        <w:rPr>
          <w:rFonts w:ascii="Times New Roman" w:hAnsi="Times New Roman" w:cs="Times New Roman"/>
          <w:sz w:val="32"/>
          <w:szCs w:val="32"/>
          <w:rtl/>
          <w:lang w:bidi="ar-IQ"/>
        </w:rPr>
      </w:pPr>
    </w:p>
    <w:p w:rsidR="009C3139" w:rsidRDefault="009C3139" w:rsidP="009C3139">
      <w:pPr>
        <w:spacing w:line="360" w:lineRule="auto"/>
        <w:jc w:val="highKashida"/>
        <w:rPr>
          <w:rFonts w:ascii="Times New Roman" w:hAnsi="Times New Roman" w:cs="Times New Roman" w:hint="cs"/>
          <w:sz w:val="32"/>
          <w:szCs w:val="32"/>
          <w:rtl/>
          <w:lang w:bidi="ar-IQ"/>
        </w:rPr>
      </w:pPr>
    </w:p>
    <w:p w:rsidR="005308DA" w:rsidRPr="005308DA" w:rsidRDefault="005308DA" w:rsidP="009C3139">
      <w:pPr>
        <w:spacing w:line="360" w:lineRule="auto"/>
        <w:jc w:val="highKashida"/>
        <w:rPr>
          <w:rFonts w:ascii="Times New Roman" w:hAnsi="Times New Roman" w:cs="PT Bold Heading"/>
          <w:b/>
          <w:bCs/>
          <w:sz w:val="40"/>
          <w:szCs w:val="40"/>
          <w:rtl/>
          <w:lang w:bidi="ar-IQ"/>
        </w:rPr>
      </w:pPr>
      <w:r w:rsidRPr="005308DA">
        <w:rPr>
          <w:rFonts w:ascii="Times New Roman" w:hAnsi="Times New Roman" w:cs="PT Bold Heading" w:hint="cs"/>
          <w:b/>
          <w:bCs/>
          <w:sz w:val="40"/>
          <w:szCs w:val="40"/>
          <w:rtl/>
          <w:lang w:bidi="ar-IQ"/>
        </w:rPr>
        <w:lastRenderedPageBreak/>
        <w:t xml:space="preserve">المصادر </w:t>
      </w:r>
    </w:p>
    <w:p w:rsidR="009C3139" w:rsidRDefault="009C3139" w:rsidP="009C3139">
      <w:pPr>
        <w:pStyle w:val="a3"/>
        <w:numPr>
          <w:ilvl w:val="0"/>
          <w:numId w:val="2"/>
        </w:numPr>
        <w:spacing w:line="360" w:lineRule="auto"/>
        <w:jc w:val="highKashida"/>
        <w:rPr>
          <w:rFonts w:ascii="Times New Roman" w:hAnsi="Times New Roman" w:cs="Times New Roman"/>
          <w:sz w:val="32"/>
          <w:szCs w:val="32"/>
          <w:lang w:bidi="ar-IQ"/>
        </w:rPr>
      </w:pPr>
      <w:r w:rsidRPr="00F82C14">
        <w:rPr>
          <w:rFonts w:ascii="Times New Roman" w:hAnsi="Times New Roman" w:cs="Times New Roman" w:hint="cs"/>
          <w:sz w:val="32"/>
          <w:szCs w:val="32"/>
          <w:rtl/>
          <w:lang w:bidi="ar-IQ"/>
        </w:rPr>
        <w:t xml:space="preserve">د. علي يوسف </w:t>
      </w:r>
      <w:proofErr w:type="spellStart"/>
      <w:r w:rsidRPr="00F82C14">
        <w:rPr>
          <w:rFonts w:ascii="Times New Roman" w:hAnsi="Times New Roman" w:cs="Times New Roman" w:hint="cs"/>
          <w:sz w:val="32"/>
          <w:szCs w:val="32"/>
          <w:rtl/>
          <w:lang w:bidi="ar-IQ"/>
        </w:rPr>
        <w:t>الشكري</w:t>
      </w:r>
      <w:proofErr w:type="spellEnd"/>
      <w:r w:rsidRPr="00F82C14">
        <w:rPr>
          <w:rFonts w:ascii="Times New Roman" w:hAnsi="Times New Roman" w:cs="Times New Roman" w:hint="cs"/>
          <w:sz w:val="32"/>
          <w:szCs w:val="32"/>
          <w:rtl/>
          <w:lang w:bidi="ar-IQ"/>
        </w:rPr>
        <w:t xml:space="preserve"> , حقوق الانسان يبن النص والتطبيق, دار صفاء للطباعة, ط(1),ص159</w:t>
      </w:r>
    </w:p>
    <w:p w:rsidR="009C3139" w:rsidRPr="00F82C14" w:rsidRDefault="009C3139" w:rsidP="009C3139">
      <w:pPr>
        <w:pStyle w:val="a3"/>
        <w:numPr>
          <w:ilvl w:val="0"/>
          <w:numId w:val="2"/>
        </w:numPr>
        <w:spacing w:line="360" w:lineRule="auto"/>
        <w:jc w:val="highKashida"/>
        <w:rPr>
          <w:rFonts w:ascii="Times New Roman" w:hAnsi="Times New Roman" w:cs="Times New Roman"/>
          <w:sz w:val="32"/>
          <w:szCs w:val="32"/>
          <w:rtl/>
          <w:lang w:bidi="ar-IQ"/>
        </w:rPr>
      </w:pPr>
      <w:r w:rsidRPr="00F82C14">
        <w:rPr>
          <w:rFonts w:ascii="Times New Roman" w:hAnsi="Times New Roman" w:cs="Times New Roman" w:hint="cs"/>
          <w:sz w:val="32"/>
          <w:szCs w:val="32"/>
          <w:rtl/>
          <w:lang w:bidi="ar-IQ"/>
        </w:rPr>
        <w:t>د. غازي حسن جبار، حقوق الانسان و حرياته الاساسية، مكتبة دار الثقافة عمان، 1997، ص159</w:t>
      </w:r>
    </w:p>
    <w:p w:rsidR="009C3139" w:rsidRPr="00F82C14" w:rsidRDefault="009C3139" w:rsidP="009C3139">
      <w:pPr>
        <w:pStyle w:val="a3"/>
        <w:numPr>
          <w:ilvl w:val="0"/>
          <w:numId w:val="2"/>
        </w:numPr>
        <w:spacing w:line="360" w:lineRule="auto"/>
        <w:jc w:val="highKashida"/>
        <w:rPr>
          <w:rFonts w:ascii="Times New Roman" w:hAnsi="Times New Roman" w:cs="Times New Roman"/>
          <w:sz w:val="32"/>
          <w:szCs w:val="32"/>
          <w:rtl/>
          <w:lang w:bidi="ar-IQ"/>
        </w:rPr>
      </w:pPr>
      <w:r w:rsidRPr="00F82C14">
        <w:rPr>
          <w:rFonts w:ascii="Times New Roman" w:hAnsi="Times New Roman" w:cs="Times New Roman" w:hint="cs"/>
          <w:sz w:val="32"/>
          <w:szCs w:val="32"/>
          <w:rtl/>
          <w:lang w:bidi="ar-IQ"/>
        </w:rPr>
        <w:t>نواف كنعان، حقوق الانسان في الاسلام و المواثيق الدولية، اثراء للنثر، ط1، الاردن، 2008، ص63.</w:t>
      </w:r>
    </w:p>
    <w:p w:rsidR="009C3139" w:rsidRPr="00F82C14" w:rsidRDefault="009C3139" w:rsidP="009C3139">
      <w:pPr>
        <w:pStyle w:val="a3"/>
        <w:numPr>
          <w:ilvl w:val="0"/>
          <w:numId w:val="2"/>
        </w:numPr>
        <w:spacing w:line="360" w:lineRule="auto"/>
        <w:jc w:val="highKashida"/>
        <w:rPr>
          <w:rFonts w:ascii="Times New Roman" w:hAnsi="Times New Roman" w:cs="Times New Roman"/>
          <w:sz w:val="32"/>
          <w:szCs w:val="32"/>
          <w:rtl/>
          <w:lang w:bidi="ar-IQ"/>
        </w:rPr>
      </w:pPr>
      <w:r w:rsidRPr="00F82C14">
        <w:rPr>
          <w:rFonts w:ascii="Times New Roman" w:hAnsi="Times New Roman" w:cs="Times New Roman" w:hint="cs"/>
          <w:sz w:val="32"/>
          <w:szCs w:val="32"/>
          <w:rtl/>
          <w:lang w:bidi="ar-IQ"/>
        </w:rPr>
        <w:t xml:space="preserve">د. </w:t>
      </w:r>
      <w:proofErr w:type="spellStart"/>
      <w:r w:rsidRPr="00F82C14">
        <w:rPr>
          <w:rFonts w:ascii="Times New Roman" w:hAnsi="Times New Roman" w:cs="Times New Roman" w:hint="cs"/>
          <w:sz w:val="32"/>
          <w:szCs w:val="32"/>
          <w:rtl/>
          <w:lang w:bidi="ar-IQ"/>
        </w:rPr>
        <w:t>أظين</w:t>
      </w:r>
      <w:proofErr w:type="spellEnd"/>
      <w:r w:rsidRPr="00F82C14">
        <w:rPr>
          <w:rFonts w:ascii="Times New Roman" w:hAnsi="Times New Roman" w:cs="Times New Roman" w:hint="cs"/>
          <w:sz w:val="32"/>
          <w:szCs w:val="32"/>
          <w:rtl/>
          <w:lang w:bidi="ar-IQ"/>
        </w:rPr>
        <w:t xml:space="preserve"> خالد عبدالرحمن، ضمانات حقوق الانسان في ظل قانون الطوارئ، دار الحامد للنثر و التوزيع، ط1ـ الاردن، 2009، ص175.</w:t>
      </w:r>
    </w:p>
    <w:p w:rsidR="009C3139" w:rsidRDefault="009C3139" w:rsidP="009C3139">
      <w:pPr>
        <w:pStyle w:val="a3"/>
        <w:numPr>
          <w:ilvl w:val="0"/>
          <w:numId w:val="2"/>
        </w:numPr>
        <w:spacing w:line="360" w:lineRule="auto"/>
        <w:jc w:val="highKashida"/>
        <w:rPr>
          <w:rFonts w:ascii="Times New Roman" w:hAnsi="Times New Roman" w:cs="Times New Roman"/>
          <w:sz w:val="32"/>
          <w:szCs w:val="32"/>
          <w:lang w:bidi="ar-IQ"/>
        </w:rPr>
      </w:pPr>
      <w:r w:rsidRPr="00F82C14">
        <w:rPr>
          <w:rFonts w:ascii="Times New Roman" w:hAnsi="Times New Roman" w:cs="Times New Roman" w:hint="cs"/>
          <w:sz w:val="32"/>
          <w:szCs w:val="32"/>
          <w:rtl/>
          <w:lang w:bidi="ar-IQ"/>
        </w:rPr>
        <w:t>د. سحر محمد نجيب، التنظيم الدستوري لضمانات حقوق الانسان و حرياته، 2003، ص41.</w:t>
      </w:r>
    </w:p>
    <w:p w:rsidR="009C3139" w:rsidRDefault="009C3139" w:rsidP="009C3139">
      <w:pPr>
        <w:pStyle w:val="a3"/>
        <w:numPr>
          <w:ilvl w:val="0"/>
          <w:numId w:val="2"/>
        </w:numPr>
        <w:spacing w:line="360" w:lineRule="auto"/>
        <w:jc w:val="highKashida"/>
        <w:rPr>
          <w:rFonts w:ascii="Times New Roman" w:hAnsi="Times New Roman" w:cs="Times New Roman" w:hint="cs"/>
          <w:sz w:val="32"/>
          <w:szCs w:val="32"/>
          <w:lang w:bidi="ar-IQ"/>
        </w:rPr>
      </w:pPr>
      <w:r>
        <w:rPr>
          <w:rFonts w:ascii="Times New Roman" w:hAnsi="Times New Roman" w:cs="Times New Roman" w:hint="cs"/>
          <w:sz w:val="32"/>
          <w:szCs w:val="32"/>
          <w:rtl/>
          <w:lang w:bidi="ar-IQ"/>
        </w:rPr>
        <w:t>د. احمد الراوي ، حقوق الانسان الاقتصادية والاجتماعية في الدستور العراقي ، مركز دراسات جامعة المستنصرية،ص35</w:t>
      </w:r>
    </w:p>
    <w:p w:rsidR="005308DA" w:rsidRDefault="005308DA" w:rsidP="005308DA">
      <w:pPr>
        <w:pStyle w:val="a3"/>
        <w:spacing w:line="360" w:lineRule="auto"/>
        <w:jc w:val="highKashida"/>
        <w:rPr>
          <w:rFonts w:ascii="Times New Roman" w:hAnsi="Times New Roman" w:cs="Times New Roman"/>
          <w:sz w:val="32"/>
          <w:szCs w:val="32"/>
          <w:lang w:bidi="ar-IQ"/>
        </w:rPr>
      </w:pPr>
      <w:bookmarkStart w:id="0" w:name="_GoBack"/>
      <w:bookmarkEnd w:id="0"/>
    </w:p>
    <w:p w:rsidR="009C3139" w:rsidRPr="009C3139" w:rsidRDefault="009C3139" w:rsidP="009C3139">
      <w:pPr>
        <w:spacing w:line="360" w:lineRule="auto"/>
        <w:jc w:val="highKashida"/>
        <w:rPr>
          <w:rFonts w:ascii="Times New Roman" w:hAnsi="Times New Roman" w:cs="Times New Roman"/>
          <w:sz w:val="32"/>
          <w:szCs w:val="32"/>
          <w:rtl/>
          <w:lang w:bidi="ar-IQ"/>
        </w:rPr>
      </w:pPr>
    </w:p>
    <w:sectPr w:rsidR="009C3139" w:rsidRPr="009C3139" w:rsidSect="002E0479">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620" w:rsidRDefault="00FC4620" w:rsidP="009C3139">
      <w:pPr>
        <w:spacing w:after="0" w:line="240" w:lineRule="auto"/>
      </w:pPr>
      <w:r>
        <w:separator/>
      </w:r>
    </w:p>
  </w:endnote>
  <w:endnote w:type="continuationSeparator" w:id="0">
    <w:p w:rsidR="00FC4620" w:rsidRDefault="00FC4620" w:rsidP="009C3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Naskh Extensions">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Old Antic Outline Shaded">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DecoType Naskh Swashes">
    <w:panose1 w:val="02010400000000000000"/>
    <w:charset w:val="B2"/>
    <w:family w:val="auto"/>
    <w:pitch w:val="variable"/>
    <w:sig w:usb0="00002001" w:usb1="80000000" w:usb2="00000008" w:usb3="00000000" w:csb0="00000040" w:csb1="00000000"/>
  </w:font>
  <w:font w:name="SimSun-ExtB">
    <w:panose1 w:val="02010609060101010101"/>
    <w:charset w:val="86"/>
    <w:family w:val="modern"/>
    <w:pitch w:val="fixed"/>
    <w:sig w:usb0="00000003" w:usb1="0A0E0000" w:usb2="00000010" w:usb3="00000000" w:csb0="00040001" w:csb1="00000000"/>
  </w:font>
  <w:font w:name="Simplified Arabic">
    <w:panose1 w:val="02020603050405020304"/>
    <w:charset w:val="00"/>
    <w:family w:val="roman"/>
    <w:pitch w:val="variable"/>
    <w:sig w:usb0="00002003" w:usb1="80000000" w:usb2="00000008" w:usb3="00000000" w:csb0="00000041"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40811847"/>
      <w:docPartObj>
        <w:docPartGallery w:val="Page Numbers (Bottom of Page)"/>
        <w:docPartUnique/>
      </w:docPartObj>
    </w:sdtPr>
    <w:sdtEndPr/>
    <w:sdtContent>
      <w:p w:rsidR="009C3139" w:rsidRDefault="002E0479" w:rsidP="002E0479">
        <w:pPr>
          <w:pStyle w:val="a5"/>
          <w:tabs>
            <w:tab w:val="left" w:pos="4046"/>
            <w:tab w:val="center" w:pos="4153"/>
          </w:tabs>
        </w:pPr>
        <w:r>
          <w:rPr>
            <w:rtl/>
          </w:rPr>
          <w:tab/>
        </w:r>
        <w:r>
          <w:rPr>
            <w:rtl/>
          </w:rPr>
          <w:tab/>
        </w:r>
        <w:r w:rsidR="009C3139">
          <w:fldChar w:fldCharType="begin"/>
        </w:r>
        <w:r w:rsidR="009C3139">
          <w:instrText>PAGE   \* MERGEFORMAT</w:instrText>
        </w:r>
        <w:r w:rsidR="009C3139">
          <w:fldChar w:fldCharType="separate"/>
        </w:r>
        <w:r w:rsidR="005308DA" w:rsidRPr="005308DA">
          <w:rPr>
            <w:noProof/>
            <w:rtl/>
            <w:lang w:val="ar-SA"/>
          </w:rPr>
          <w:t>24</w:t>
        </w:r>
        <w:r w:rsidR="009C3139">
          <w:fldChar w:fldCharType="end"/>
        </w:r>
      </w:p>
    </w:sdtContent>
  </w:sdt>
  <w:p w:rsidR="009C3139" w:rsidRDefault="009C3139" w:rsidP="002E047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620" w:rsidRDefault="00FC4620" w:rsidP="009C3139">
      <w:pPr>
        <w:spacing w:after="0" w:line="240" w:lineRule="auto"/>
      </w:pPr>
      <w:r>
        <w:separator/>
      </w:r>
    </w:p>
  </w:footnote>
  <w:footnote w:type="continuationSeparator" w:id="0">
    <w:p w:rsidR="00FC4620" w:rsidRDefault="00FC4620" w:rsidP="009C31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60C92"/>
    <w:multiLevelType w:val="hybridMultilevel"/>
    <w:tmpl w:val="E468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4743CA"/>
    <w:multiLevelType w:val="hybridMultilevel"/>
    <w:tmpl w:val="72826074"/>
    <w:lvl w:ilvl="0" w:tplc="0409000F">
      <w:start w:val="1"/>
      <w:numFmt w:val="decimal"/>
      <w:lvlText w:val="%1."/>
      <w:lvlJc w:val="left"/>
      <w:pPr>
        <w:ind w:left="720" w:hanging="360"/>
      </w:pPr>
    </w:lvl>
    <w:lvl w:ilvl="1" w:tplc="A9DCE0E4">
      <w:start w:val="8"/>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11"/>
    <w:rsid w:val="00045ABD"/>
    <w:rsid w:val="0006657C"/>
    <w:rsid w:val="00071114"/>
    <w:rsid w:val="000C679C"/>
    <w:rsid w:val="000E0D59"/>
    <w:rsid w:val="000E3D27"/>
    <w:rsid w:val="00100AC3"/>
    <w:rsid w:val="00110635"/>
    <w:rsid w:val="001D657C"/>
    <w:rsid w:val="001E4647"/>
    <w:rsid w:val="00217781"/>
    <w:rsid w:val="00266196"/>
    <w:rsid w:val="002D734E"/>
    <w:rsid w:val="002E0479"/>
    <w:rsid w:val="00314880"/>
    <w:rsid w:val="003717A4"/>
    <w:rsid w:val="00382DE4"/>
    <w:rsid w:val="003917AF"/>
    <w:rsid w:val="003E43D3"/>
    <w:rsid w:val="003E603F"/>
    <w:rsid w:val="00421181"/>
    <w:rsid w:val="004224AC"/>
    <w:rsid w:val="00430665"/>
    <w:rsid w:val="00431EA7"/>
    <w:rsid w:val="00447189"/>
    <w:rsid w:val="00481846"/>
    <w:rsid w:val="00497439"/>
    <w:rsid w:val="004B5212"/>
    <w:rsid w:val="005142D7"/>
    <w:rsid w:val="00520D49"/>
    <w:rsid w:val="005308DA"/>
    <w:rsid w:val="00562BE1"/>
    <w:rsid w:val="00596EC8"/>
    <w:rsid w:val="005A6FA9"/>
    <w:rsid w:val="005B10E9"/>
    <w:rsid w:val="005D6890"/>
    <w:rsid w:val="005E068C"/>
    <w:rsid w:val="00627EAC"/>
    <w:rsid w:val="006645FC"/>
    <w:rsid w:val="007104FC"/>
    <w:rsid w:val="007255DD"/>
    <w:rsid w:val="00773511"/>
    <w:rsid w:val="00774831"/>
    <w:rsid w:val="00791562"/>
    <w:rsid w:val="007969C8"/>
    <w:rsid w:val="007B6CE1"/>
    <w:rsid w:val="007E1EF5"/>
    <w:rsid w:val="007F5832"/>
    <w:rsid w:val="0081144B"/>
    <w:rsid w:val="0086358B"/>
    <w:rsid w:val="008668E2"/>
    <w:rsid w:val="0087614D"/>
    <w:rsid w:val="00881423"/>
    <w:rsid w:val="00886DAD"/>
    <w:rsid w:val="008D2ED5"/>
    <w:rsid w:val="008D7CA7"/>
    <w:rsid w:val="008E69BC"/>
    <w:rsid w:val="0097023F"/>
    <w:rsid w:val="009916DC"/>
    <w:rsid w:val="009C3139"/>
    <w:rsid w:val="009F49CB"/>
    <w:rsid w:val="00AA0E6D"/>
    <w:rsid w:val="00AA7271"/>
    <w:rsid w:val="00AC6F86"/>
    <w:rsid w:val="00AD1359"/>
    <w:rsid w:val="00B43CF2"/>
    <w:rsid w:val="00B55B0B"/>
    <w:rsid w:val="00B76A98"/>
    <w:rsid w:val="00BB5841"/>
    <w:rsid w:val="00BF2493"/>
    <w:rsid w:val="00BF76A0"/>
    <w:rsid w:val="00C20E7F"/>
    <w:rsid w:val="00C338F6"/>
    <w:rsid w:val="00CD386C"/>
    <w:rsid w:val="00CD7ED4"/>
    <w:rsid w:val="00D03D29"/>
    <w:rsid w:val="00D71EC3"/>
    <w:rsid w:val="00DE0506"/>
    <w:rsid w:val="00DF793B"/>
    <w:rsid w:val="00E16A5B"/>
    <w:rsid w:val="00E45EB8"/>
    <w:rsid w:val="00EA0B03"/>
    <w:rsid w:val="00EA3C7F"/>
    <w:rsid w:val="00EB5202"/>
    <w:rsid w:val="00EC6558"/>
    <w:rsid w:val="00EF004B"/>
    <w:rsid w:val="00F274C4"/>
    <w:rsid w:val="00FA2A58"/>
    <w:rsid w:val="00FC4620"/>
    <w:rsid w:val="00FD4913"/>
    <w:rsid w:val="00FE2D66"/>
    <w:rsid w:val="00FE55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2D7"/>
    <w:pPr>
      <w:ind w:left="720"/>
      <w:contextualSpacing/>
    </w:pPr>
  </w:style>
  <w:style w:type="paragraph" w:styleId="a4">
    <w:name w:val="header"/>
    <w:basedOn w:val="a"/>
    <w:link w:val="Char"/>
    <w:uiPriority w:val="99"/>
    <w:unhideWhenUsed/>
    <w:rsid w:val="009C3139"/>
    <w:pPr>
      <w:tabs>
        <w:tab w:val="center" w:pos="4680"/>
        <w:tab w:val="right" w:pos="9360"/>
      </w:tabs>
      <w:spacing w:after="0" w:line="240" w:lineRule="auto"/>
    </w:pPr>
  </w:style>
  <w:style w:type="character" w:customStyle="1" w:styleId="Char">
    <w:name w:val="رأس الصفحة Char"/>
    <w:basedOn w:val="a0"/>
    <w:link w:val="a4"/>
    <w:uiPriority w:val="99"/>
    <w:rsid w:val="009C3139"/>
  </w:style>
  <w:style w:type="paragraph" w:styleId="a5">
    <w:name w:val="footer"/>
    <w:basedOn w:val="a"/>
    <w:link w:val="Char0"/>
    <w:uiPriority w:val="99"/>
    <w:unhideWhenUsed/>
    <w:rsid w:val="009C3139"/>
    <w:pPr>
      <w:tabs>
        <w:tab w:val="center" w:pos="4680"/>
        <w:tab w:val="right" w:pos="9360"/>
      </w:tabs>
      <w:spacing w:after="0" w:line="240" w:lineRule="auto"/>
    </w:pPr>
  </w:style>
  <w:style w:type="character" w:customStyle="1" w:styleId="Char0">
    <w:name w:val="تذييل الصفحة Char"/>
    <w:basedOn w:val="a0"/>
    <w:link w:val="a5"/>
    <w:uiPriority w:val="99"/>
    <w:rsid w:val="009C3139"/>
  </w:style>
  <w:style w:type="paragraph" w:styleId="a6">
    <w:name w:val="No Spacing"/>
    <w:uiPriority w:val="1"/>
    <w:qFormat/>
    <w:rsid w:val="002E0479"/>
    <w:pPr>
      <w:bidi/>
      <w:spacing w:after="0" w:line="240" w:lineRule="auto"/>
    </w:pPr>
  </w:style>
  <w:style w:type="paragraph" w:styleId="a7">
    <w:name w:val="Balloon Text"/>
    <w:basedOn w:val="a"/>
    <w:link w:val="Char1"/>
    <w:uiPriority w:val="99"/>
    <w:semiHidden/>
    <w:unhideWhenUsed/>
    <w:rsid w:val="0097023F"/>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97023F"/>
    <w:rPr>
      <w:rFonts w:ascii="Tahoma" w:hAnsi="Tahoma" w:cs="Tahoma"/>
      <w:sz w:val="16"/>
      <w:szCs w:val="16"/>
    </w:rPr>
  </w:style>
  <w:style w:type="table" w:styleId="a8">
    <w:name w:val="Table Grid"/>
    <w:basedOn w:val="a1"/>
    <w:uiPriority w:val="59"/>
    <w:unhideWhenUsed/>
    <w:rsid w:val="008D7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List Accent 3"/>
    <w:basedOn w:val="a1"/>
    <w:uiPriority w:val="61"/>
    <w:rsid w:val="008D7CA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2D7"/>
    <w:pPr>
      <w:ind w:left="720"/>
      <w:contextualSpacing/>
    </w:pPr>
  </w:style>
  <w:style w:type="paragraph" w:styleId="a4">
    <w:name w:val="header"/>
    <w:basedOn w:val="a"/>
    <w:link w:val="Char"/>
    <w:uiPriority w:val="99"/>
    <w:unhideWhenUsed/>
    <w:rsid w:val="009C3139"/>
    <w:pPr>
      <w:tabs>
        <w:tab w:val="center" w:pos="4680"/>
        <w:tab w:val="right" w:pos="9360"/>
      </w:tabs>
      <w:spacing w:after="0" w:line="240" w:lineRule="auto"/>
    </w:pPr>
  </w:style>
  <w:style w:type="character" w:customStyle="1" w:styleId="Char">
    <w:name w:val="رأس الصفحة Char"/>
    <w:basedOn w:val="a0"/>
    <w:link w:val="a4"/>
    <w:uiPriority w:val="99"/>
    <w:rsid w:val="009C3139"/>
  </w:style>
  <w:style w:type="paragraph" w:styleId="a5">
    <w:name w:val="footer"/>
    <w:basedOn w:val="a"/>
    <w:link w:val="Char0"/>
    <w:uiPriority w:val="99"/>
    <w:unhideWhenUsed/>
    <w:rsid w:val="009C3139"/>
    <w:pPr>
      <w:tabs>
        <w:tab w:val="center" w:pos="4680"/>
        <w:tab w:val="right" w:pos="9360"/>
      </w:tabs>
      <w:spacing w:after="0" w:line="240" w:lineRule="auto"/>
    </w:pPr>
  </w:style>
  <w:style w:type="character" w:customStyle="1" w:styleId="Char0">
    <w:name w:val="تذييل الصفحة Char"/>
    <w:basedOn w:val="a0"/>
    <w:link w:val="a5"/>
    <w:uiPriority w:val="99"/>
    <w:rsid w:val="009C3139"/>
  </w:style>
  <w:style w:type="paragraph" w:styleId="a6">
    <w:name w:val="No Spacing"/>
    <w:uiPriority w:val="1"/>
    <w:qFormat/>
    <w:rsid w:val="002E0479"/>
    <w:pPr>
      <w:bidi/>
      <w:spacing w:after="0" w:line="240" w:lineRule="auto"/>
    </w:pPr>
  </w:style>
  <w:style w:type="paragraph" w:styleId="a7">
    <w:name w:val="Balloon Text"/>
    <w:basedOn w:val="a"/>
    <w:link w:val="Char1"/>
    <w:uiPriority w:val="99"/>
    <w:semiHidden/>
    <w:unhideWhenUsed/>
    <w:rsid w:val="0097023F"/>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97023F"/>
    <w:rPr>
      <w:rFonts w:ascii="Tahoma" w:hAnsi="Tahoma" w:cs="Tahoma"/>
      <w:sz w:val="16"/>
      <w:szCs w:val="16"/>
    </w:rPr>
  </w:style>
  <w:style w:type="table" w:styleId="a8">
    <w:name w:val="Table Grid"/>
    <w:basedOn w:val="a1"/>
    <w:uiPriority w:val="59"/>
    <w:unhideWhenUsed/>
    <w:rsid w:val="008D7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List Accent 3"/>
    <w:basedOn w:val="a1"/>
    <w:uiPriority w:val="61"/>
    <w:rsid w:val="008D7CA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29</Pages>
  <Words>3348</Words>
  <Characters>19087</Characters>
  <Application>Microsoft Office Word</Application>
  <DocSecurity>0</DocSecurity>
  <Lines>159</Lines>
  <Paragraphs>44</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Maher</cp:lastModifiedBy>
  <cp:revision>4</cp:revision>
  <cp:lastPrinted>2018-05-06T10:23:00Z</cp:lastPrinted>
  <dcterms:created xsi:type="dcterms:W3CDTF">2018-04-27T12:52:00Z</dcterms:created>
  <dcterms:modified xsi:type="dcterms:W3CDTF">2018-05-07T10:07:00Z</dcterms:modified>
</cp:coreProperties>
</file>