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B6126" w:rsidRDefault="005B6126" w:rsidP="00CB16BE">
      <w:pPr>
        <w:ind w:firstLine="720"/>
        <w:rPr>
          <w:rFonts w:ascii="Arial" w:hAnsi="Arial" w:cs="Arial"/>
          <w:sz w:val="32"/>
          <w:szCs w:val="32"/>
          <w:lang w:bidi="ar-IQ"/>
        </w:rPr>
      </w:pPr>
      <w:r>
        <w:rPr>
          <w:noProof/>
        </w:rPr>
        <w:drawing>
          <wp:anchor distT="0" distB="0" distL="114300" distR="114300" simplePos="0" relativeHeight="251658240" behindDoc="0" locked="0" layoutInCell="1" allowOverlap="1">
            <wp:simplePos x="0" y="0"/>
            <wp:positionH relativeFrom="column">
              <wp:posOffset>413385</wp:posOffset>
            </wp:positionH>
            <wp:positionV relativeFrom="paragraph">
              <wp:posOffset>-228600</wp:posOffset>
            </wp:positionV>
            <wp:extent cx="1978025" cy="1647190"/>
            <wp:effectExtent l="0" t="0" r="3175" b="0"/>
            <wp:wrapNone/>
            <wp:docPr id="1" name="صورة 1" descr="الوصف: ssch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ssch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025" cy="1647190"/>
                    </a:xfrm>
                    <a:prstGeom prst="rect">
                      <a:avLst/>
                    </a:prstGeom>
                    <a:noFill/>
                  </pic:spPr>
                </pic:pic>
              </a:graphicData>
            </a:graphic>
            <wp14:sizeRelH relativeFrom="page">
              <wp14:pctWidth>0</wp14:pctWidth>
            </wp14:sizeRelH>
            <wp14:sizeRelV relativeFrom="page">
              <wp14:pctHeight>0</wp14:pctHeight>
            </wp14:sizeRelV>
          </wp:anchor>
        </w:drawing>
      </w:r>
      <w:r w:rsidR="00CB16BE">
        <w:rPr>
          <w:rFonts w:ascii="Arial" w:hAnsi="Arial" w:cs="Arial"/>
          <w:sz w:val="32"/>
          <w:szCs w:val="32"/>
          <w:lang w:bidi="ar-IQ"/>
        </w:rPr>
        <w:t>`</w:t>
      </w:r>
      <w:r>
        <w:rPr>
          <w:rFonts w:ascii="Arial" w:hAnsi="Arial" w:cs="Arial"/>
          <w:sz w:val="32"/>
          <w:szCs w:val="32"/>
          <w:rtl/>
          <w:lang w:bidi="ar-IQ"/>
        </w:rPr>
        <w:t xml:space="preserve">           وزارة التعليم العالي والبحث العلمي</w:t>
      </w:r>
    </w:p>
    <w:p w:rsidR="005B6126" w:rsidRDefault="005B6126" w:rsidP="005B6126">
      <w:pPr>
        <w:rPr>
          <w:rFonts w:ascii="Arial" w:hAnsi="Arial" w:cs="Arial"/>
          <w:b/>
          <w:bCs/>
          <w:sz w:val="32"/>
          <w:szCs w:val="28"/>
          <w:rtl/>
          <w:lang w:bidi="ar-IQ"/>
        </w:rPr>
      </w:pPr>
      <w:r>
        <w:rPr>
          <w:rFonts w:ascii="Arial" w:hAnsi="Arial" w:cs="Arial"/>
          <w:sz w:val="32"/>
          <w:szCs w:val="32"/>
          <w:rtl/>
          <w:lang w:bidi="ar-IQ"/>
        </w:rPr>
        <w:t xml:space="preserve">            </w:t>
      </w:r>
      <w:r>
        <w:rPr>
          <w:rFonts w:ascii="Arial" w:hAnsi="Arial" w:cs="Arial"/>
          <w:b/>
          <w:bCs/>
          <w:sz w:val="32"/>
          <w:szCs w:val="28"/>
          <w:rtl/>
          <w:lang w:bidi="ar-IQ"/>
        </w:rPr>
        <w:t xml:space="preserve">         </w:t>
      </w:r>
      <w:r w:rsidR="00A038C1">
        <w:rPr>
          <w:rFonts w:ascii="Arial" w:hAnsi="Arial" w:cs="Arial" w:hint="cs"/>
          <w:b/>
          <w:bCs/>
          <w:sz w:val="32"/>
          <w:szCs w:val="28"/>
          <w:rtl/>
          <w:lang w:bidi="ar-IQ"/>
        </w:rPr>
        <w:t xml:space="preserve">  </w:t>
      </w:r>
      <w:r>
        <w:rPr>
          <w:rFonts w:ascii="Arial" w:hAnsi="Arial" w:cs="Arial"/>
          <w:b/>
          <w:bCs/>
          <w:sz w:val="32"/>
          <w:szCs w:val="28"/>
          <w:rtl/>
          <w:lang w:bidi="ar-IQ"/>
        </w:rPr>
        <w:t>جامعة القادسية</w:t>
      </w:r>
    </w:p>
    <w:p w:rsidR="005B6126" w:rsidRDefault="005B6126" w:rsidP="005B6126">
      <w:pPr>
        <w:rPr>
          <w:rFonts w:ascii="Arial" w:hAnsi="Arial" w:cs="Arial"/>
          <w:b/>
          <w:bCs/>
          <w:sz w:val="32"/>
          <w:szCs w:val="28"/>
          <w:rtl/>
          <w:lang w:bidi="ar-IQ"/>
        </w:rPr>
      </w:pPr>
      <w:r>
        <w:rPr>
          <w:rFonts w:ascii="Arial" w:hAnsi="Arial" w:cs="Arial"/>
          <w:b/>
          <w:bCs/>
          <w:sz w:val="32"/>
          <w:szCs w:val="28"/>
          <w:rtl/>
          <w:lang w:bidi="ar-IQ"/>
        </w:rPr>
        <w:t xml:space="preserve">                      </w:t>
      </w:r>
      <w:r w:rsidR="00A038C1">
        <w:rPr>
          <w:rFonts w:ascii="Arial" w:hAnsi="Arial" w:cs="Arial" w:hint="cs"/>
          <w:b/>
          <w:bCs/>
          <w:sz w:val="32"/>
          <w:szCs w:val="28"/>
          <w:rtl/>
          <w:lang w:bidi="ar-IQ"/>
        </w:rPr>
        <w:t xml:space="preserve">    </w:t>
      </w:r>
      <w:r>
        <w:rPr>
          <w:rFonts w:ascii="Arial" w:hAnsi="Arial" w:cs="Arial"/>
          <w:b/>
          <w:bCs/>
          <w:sz w:val="32"/>
          <w:szCs w:val="28"/>
          <w:rtl/>
          <w:lang w:bidi="ar-IQ"/>
        </w:rPr>
        <w:t xml:space="preserve"> كلية القانون    </w:t>
      </w:r>
    </w:p>
    <w:p w:rsidR="005B6126" w:rsidRDefault="005B6126" w:rsidP="005B6126">
      <w:pPr>
        <w:rPr>
          <w:rFonts w:cs="AL-Mateen"/>
          <w:sz w:val="32"/>
          <w:szCs w:val="32"/>
          <w:rtl/>
          <w:lang w:bidi="ar-IQ"/>
        </w:rPr>
      </w:pPr>
      <w:r>
        <w:rPr>
          <w:rFonts w:ascii="Arial" w:hAnsi="Arial" w:cs="Arial"/>
          <w:b/>
          <w:bCs/>
          <w:sz w:val="32"/>
          <w:szCs w:val="28"/>
          <w:rtl/>
          <w:lang w:bidi="ar-IQ"/>
        </w:rPr>
        <w:t xml:space="preserve">            </w:t>
      </w:r>
      <w:r>
        <w:rPr>
          <w:rFonts w:ascii="Arial" w:hAnsi="Arial" w:cs="Arial"/>
          <w:sz w:val="32"/>
          <w:szCs w:val="32"/>
          <w:rtl/>
          <w:lang w:bidi="ar-IQ"/>
        </w:rPr>
        <w:t xml:space="preserve">    </w:t>
      </w:r>
      <w:r w:rsidR="00A038C1">
        <w:rPr>
          <w:rFonts w:ascii="Arial" w:hAnsi="Arial" w:cs="Arial" w:hint="cs"/>
          <w:sz w:val="32"/>
          <w:szCs w:val="32"/>
          <w:rtl/>
          <w:lang w:bidi="ar-IQ"/>
        </w:rPr>
        <w:t xml:space="preserve">   </w:t>
      </w:r>
      <w:r>
        <w:rPr>
          <w:rFonts w:ascii="Arial" w:hAnsi="Arial" w:cs="Arial"/>
          <w:sz w:val="32"/>
          <w:szCs w:val="32"/>
          <w:rtl/>
          <w:lang w:bidi="ar-IQ"/>
        </w:rPr>
        <w:t xml:space="preserve"> الدراسات الصباحية</w:t>
      </w:r>
    </w:p>
    <w:p w:rsidR="005B6126" w:rsidRDefault="005B6126" w:rsidP="005B6126">
      <w:pPr>
        <w:tabs>
          <w:tab w:val="left" w:pos="1321"/>
        </w:tabs>
        <w:rPr>
          <w:rFonts w:cs="AL-Mateen"/>
          <w:sz w:val="32"/>
          <w:szCs w:val="32"/>
          <w:rtl/>
          <w:lang w:bidi="ar-IQ"/>
        </w:rPr>
      </w:pPr>
      <w:r>
        <w:rPr>
          <w:rFonts w:cs="AL-Mateen" w:hint="cs"/>
          <w:sz w:val="32"/>
          <w:szCs w:val="32"/>
          <w:rtl/>
          <w:lang w:bidi="ar-IQ"/>
        </w:rPr>
        <w:tab/>
      </w:r>
    </w:p>
    <w:p w:rsidR="005B6126" w:rsidRDefault="005B6126" w:rsidP="005B6126">
      <w:pPr>
        <w:jc w:val="center"/>
        <w:rPr>
          <w:color w:val="FF0000"/>
          <w:sz w:val="72"/>
          <w:szCs w:val="72"/>
          <w:rtl/>
          <w:lang w:bidi="ar-IQ"/>
        </w:rPr>
      </w:pPr>
      <w:r>
        <w:rPr>
          <w:color w:val="FF0000"/>
          <w:sz w:val="72"/>
          <w:szCs w:val="72"/>
          <w:rtl/>
          <w:lang w:bidi="ar-IQ"/>
        </w:rPr>
        <w:t xml:space="preserve">شرعية الرهن الحيازي </w:t>
      </w:r>
    </w:p>
    <w:p w:rsidR="005B6126" w:rsidRDefault="005B6126" w:rsidP="005B6126">
      <w:pPr>
        <w:jc w:val="center"/>
        <w:rPr>
          <w:rFonts w:cs="AF_Najed"/>
          <w:b/>
          <w:bCs/>
          <w:sz w:val="28"/>
          <w:szCs w:val="28"/>
          <w:rtl/>
          <w:lang w:bidi="ar-IQ"/>
        </w:rPr>
      </w:pPr>
    </w:p>
    <w:p w:rsidR="005B6126" w:rsidRDefault="005B6126" w:rsidP="005B6126">
      <w:pPr>
        <w:jc w:val="center"/>
        <w:rPr>
          <w:rFonts w:cs="AF_Najed"/>
          <w:b/>
          <w:bCs/>
          <w:sz w:val="48"/>
          <w:szCs w:val="38"/>
          <w:rtl/>
          <w:lang w:bidi="ar-IQ"/>
        </w:rPr>
      </w:pPr>
      <w:r>
        <w:rPr>
          <w:rFonts w:cs="AF_Najed" w:hint="cs"/>
          <w:b/>
          <w:bCs/>
          <w:sz w:val="48"/>
          <w:szCs w:val="38"/>
          <w:rtl/>
          <w:lang w:bidi="ar-IQ"/>
        </w:rPr>
        <w:t>بحث تقدمت به الطالبة</w:t>
      </w:r>
    </w:p>
    <w:p w:rsidR="005B6126" w:rsidRDefault="005B6126" w:rsidP="005B6126">
      <w:pPr>
        <w:tabs>
          <w:tab w:val="left" w:pos="2056"/>
        </w:tabs>
        <w:jc w:val="center"/>
        <w:rPr>
          <w:b/>
          <w:bCs/>
          <w:sz w:val="44"/>
          <w:szCs w:val="44"/>
          <w:rtl/>
          <w:lang w:bidi="ar-IQ"/>
        </w:rPr>
      </w:pPr>
      <w:r>
        <w:rPr>
          <w:b/>
          <w:bCs/>
          <w:sz w:val="44"/>
          <w:szCs w:val="44"/>
          <w:rtl/>
          <w:lang w:bidi="ar-IQ"/>
        </w:rPr>
        <w:t>رواء عبد هارون ناصر</w:t>
      </w:r>
    </w:p>
    <w:p w:rsidR="005B6126" w:rsidRDefault="00B11C20" w:rsidP="00B11C20">
      <w:pPr>
        <w:tabs>
          <w:tab w:val="left" w:pos="2870"/>
        </w:tabs>
        <w:rPr>
          <w:rFonts w:cs="Simplified Arabic"/>
          <w:b/>
          <w:bCs/>
          <w:color w:val="008000"/>
          <w:sz w:val="20"/>
          <w:szCs w:val="20"/>
          <w:rtl/>
          <w:lang w:bidi="ar-IQ"/>
        </w:rPr>
      </w:pPr>
      <w:r>
        <w:rPr>
          <w:rFonts w:cs="Simplified Arabic"/>
          <w:b/>
          <w:bCs/>
          <w:color w:val="008000"/>
          <w:sz w:val="20"/>
          <w:szCs w:val="20"/>
          <w:rtl/>
          <w:lang w:bidi="ar-IQ"/>
        </w:rPr>
        <w:tab/>
      </w:r>
    </w:p>
    <w:p w:rsidR="005B6126" w:rsidRDefault="005B6126" w:rsidP="005B6126">
      <w:pPr>
        <w:jc w:val="center"/>
        <w:rPr>
          <w:b/>
          <w:bCs/>
          <w:sz w:val="32"/>
          <w:szCs w:val="32"/>
          <w:rtl/>
          <w:lang w:bidi="ar-IQ"/>
        </w:rPr>
      </w:pPr>
      <w:r>
        <w:rPr>
          <w:b/>
          <w:bCs/>
          <w:sz w:val="32"/>
          <w:szCs w:val="32"/>
          <w:rtl/>
          <w:lang w:bidi="ar-IQ"/>
        </w:rPr>
        <w:t xml:space="preserve">الى مجلس كلية القانون </w:t>
      </w:r>
    </w:p>
    <w:p w:rsidR="005B6126" w:rsidRDefault="005B6126" w:rsidP="005B6126">
      <w:pPr>
        <w:jc w:val="center"/>
        <w:rPr>
          <w:b/>
          <w:bCs/>
          <w:sz w:val="32"/>
          <w:szCs w:val="32"/>
          <w:rtl/>
          <w:lang w:bidi="ar-IQ"/>
        </w:rPr>
      </w:pPr>
      <w:r>
        <w:rPr>
          <w:b/>
          <w:bCs/>
          <w:sz w:val="32"/>
          <w:szCs w:val="32"/>
          <w:rtl/>
          <w:lang w:bidi="ar-IQ"/>
        </w:rPr>
        <w:t>وهو جزء من متطلبات نيل شهادة البكالوريوس في القانون</w:t>
      </w:r>
    </w:p>
    <w:p w:rsidR="005B6126" w:rsidRDefault="00713526" w:rsidP="00713526">
      <w:pPr>
        <w:tabs>
          <w:tab w:val="left" w:pos="4300"/>
        </w:tabs>
        <w:rPr>
          <w:rFonts w:cs="Simplified Arabic"/>
          <w:sz w:val="28"/>
          <w:szCs w:val="28"/>
          <w:rtl/>
          <w:lang w:bidi="ar-IQ"/>
        </w:rPr>
      </w:pPr>
      <w:r>
        <w:rPr>
          <w:rFonts w:cs="Simplified Arabic"/>
          <w:sz w:val="28"/>
          <w:szCs w:val="28"/>
          <w:rtl/>
          <w:lang w:bidi="ar-IQ"/>
        </w:rPr>
        <w:tab/>
      </w:r>
    </w:p>
    <w:p w:rsidR="005B6126" w:rsidRDefault="005B6126" w:rsidP="005B6126">
      <w:pPr>
        <w:tabs>
          <w:tab w:val="left" w:pos="2669"/>
        </w:tabs>
        <w:jc w:val="center"/>
        <w:rPr>
          <w:b/>
          <w:bCs/>
          <w:sz w:val="48"/>
          <w:szCs w:val="48"/>
          <w:rtl/>
          <w:lang w:bidi="ar-IQ"/>
        </w:rPr>
      </w:pPr>
      <w:r>
        <w:rPr>
          <w:b/>
          <w:bCs/>
          <w:sz w:val="48"/>
          <w:szCs w:val="48"/>
          <w:rtl/>
          <w:lang w:bidi="ar-IQ"/>
        </w:rPr>
        <w:t>بإشراف</w:t>
      </w:r>
    </w:p>
    <w:p w:rsidR="006339F3" w:rsidRDefault="00874AED" w:rsidP="006339F3">
      <w:pPr>
        <w:jc w:val="center"/>
        <w:rPr>
          <w:rFonts w:hint="cs"/>
          <w:b/>
          <w:bCs/>
          <w:sz w:val="48"/>
          <w:szCs w:val="48"/>
          <w:rtl/>
          <w:lang w:bidi="ar-IQ"/>
        </w:rPr>
      </w:pPr>
      <w:r>
        <w:rPr>
          <w:rFonts w:hint="cs"/>
          <w:b/>
          <w:bCs/>
          <w:sz w:val="48"/>
          <w:szCs w:val="48"/>
          <w:rtl/>
          <w:lang w:bidi="ar-IQ"/>
        </w:rPr>
        <w:t>د</w:t>
      </w:r>
      <w:r w:rsidR="005B6126">
        <w:rPr>
          <w:b/>
          <w:bCs/>
          <w:sz w:val="48"/>
          <w:szCs w:val="48"/>
          <w:rtl/>
          <w:lang w:bidi="ar-IQ"/>
        </w:rPr>
        <w:t xml:space="preserve">0م </w:t>
      </w:r>
      <w:r w:rsidR="00713526" w:rsidRPr="00713526">
        <w:rPr>
          <w:rFonts w:hint="cs"/>
          <w:b/>
          <w:bCs/>
          <w:sz w:val="48"/>
          <w:szCs w:val="48"/>
          <w:rtl/>
          <w:lang w:bidi="ar-IQ"/>
        </w:rPr>
        <w:t>نصير صبار لفت</w:t>
      </w:r>
      <w:r w:rsidR="006339F3">
        <w:rPr>
          <w:rFonts w:hint="cs"/>
          <w:b/>
          <w:bCs/>
          <w:sz w:val="48"/>
          <w:szCs w:val="48"/>
          <w:rtl/>
          <w:lang w:bidi="ar-IQ"/>
        </w:rPr>
        <w:t>ه</w:t>
      </w:r>
      <w:bookmarkStart w:id="0" w:name="_GoBack"/>
      <w:bookmarkEnd w:id="0"/>
    </w:p>
    <w:p w:rsidR="005B6126" w:rsidRDefault="006339F3" w:rsidP="006339F3">
      <w:pPr>
        <w:jc w:val="center"/>
        <w:rPr>
          <w:b/>
          <w:bCs/>
          <w:sz w:val="30"/>
          <w:szCs w:val="30"/>
          <w:rtl/>
          <w:lang w:bidi="ar-IQ"/>
        </w:rPr>
      </w:pPr>
      <w:r>
        <w:rPr>
          <w:rFonts w:cs="Simplified Arabic" w:hint="cs"/>
          <w:b/>
          <w:bCs/>
          <w:sz w:val="34"/>
          <w:szCs w:val="34"/>
          <w:rtl/>
          <w:lang w:bidi="ar-IQ"/>
        </w:rPr>
        <w:t>14</w:t>
      </w:r>
      <w:r w:rsidR="005B6126">
        <w:rPr>
          <w:rFonts w:cs="Simplified Arabic"/>
          <w:b/>
          <w:bCs/>
          <w:sz w:val="34"/>
          <w:szCs w:val="34"/>
          <w:rtl/>
          <w:lang w:bidi="ar-IQ"/>
        </w:rPr>
        <w:t>3</w:t>
      </w:r>
      <w:r w:rsidR="00326DD4">
        <w:rPr>
          <w:rFonts w:cs="Simplified Arabic" w:hint="cs"/>
          <w:b/>
          <w:bCs/>
          <w:sz w:val="34"/>
          <w:szCs w:val="34"/>
          <w:rtl/>
          <w:lang w:bidi="ar-IQ"/>
        </w:rPr>
        <w:t>9</w:t>
      </w:r>
      <w:r>
        <w:rPr>
          <w:rFonts w:cs="Simplified Arabic" w:hint="cs"/>
          <w:b/>
          <w:bCs/>
          <w:sz w:val="34"/>
          <w:szCs w:val="34"/>
          <w:rtl/>
          <w:lang w:bidi="ar-IQ"/>
        </w:rPr>
        <w:t>ه</w:t>
      </w:r>
      <w:r w:rsidR="005B6126">
        <w:rPr>
          <w:rFonts w:cs="Simplified Arabic"/>
          <w:b/>
          <w:bCs/>
          <w:sz w:val="34"/>
          <w:szCs w:val="34"/>
          <w:rtl/>
          <w:lang w:bidi="ar-IQ"/>
        </w:rPr>
        <w:t>ـ                                             2018</w:t>
      </w:r>
      <w:r>
        <w:rPr>
          <w:rFonts w:hint="cs"/>
          <w:b/>
          <w:bCs/>
          <w:sz w:val="30"/>
          <w:szCs w:val="30"/>
          <w:rtl/>
          <w:lang w:bidi="ar-IQ"/>
        </w:rPr>
        <w:t xml:space="preserve"> م</w:t>
      </w:r>
    </w:p>
    <w:p w:rsidR="005B6126" w:rsidRDefault="005B6126" w:rsidP="005B6126">
      <w:pPr>
        <w:tabs>
          <w:tab w:val="left" w:pos="2056"/>
        </w:tabs>
        <w:rPr>
          <w:b/>
          <w:bCs/>
          <w:sz w:val="30"/>
          <w:szCs w:val="30"/>
          <w:rtl/>
          <w:lang w:bidi="ar-IQ"/>
        </w:rPr>
      </w:pPr>
    </w:p>
    <w:p w:rsidR="00192DDF" w:rsidRDefault="00192DDF" w:rsidP="005B6126">
      <w:pPr>
        <w:tabs>
          <w:tab w:val="left" w:pos="2056"/>
        </w:tabs>
        <w:rPr>
          <w:b/>
          <w:bCs/>
          <w:sz w:val="30"/>
          <w:szCs w:val="30"/>
          <w:rtl/>
          <w:lang w:bidi="ar-IQ"/>
        </w:rPr>
      </w:pPr>
    </w:p>
    <w:p w:rsidR="00192DDF" w:rsidRDefault="00192DDF">
      <w:pPr>
        <w:bidi w:val="0"/>
        <w:rPr>
          <w:b/>
          <w:bCs/>
          <w:sz w:val="30"/>
          <w:szCs w:val="30"/>
          <w:rtl/>
          <w:lang w:bidi="ar-IQ"/>
        </w:rPr>
      </w:pPr>
      <w:r>
        <w:rPr>
          <w:b/>
          <w:bCs/>
          <w:sz w:val="30"/>
          <w:szCs w:val="30"/>
          <w:rtl/>
          <w:lang w:bidi="ar-IQ"/>
        </w:rPr>
        <w:br w:type="page"/>
      </w:r>
    </w:p>
    <w:p w:rsidR="00C30764" w:rsidRPr="00D831EB" w:rsidRDefault="00C30764" w:rsidP="00C30764">
      <w:pPr>
        <w:tabs>
          <w:tab w:val="right" w:pos="8306"/>
        </w:tabs>
        <w:bidi w:val="0"/>
        <w:rPr>
          <w:b/>
          <w:bCs/>
          <w:sz w:val="40"/>
          <w:szCs w:val="40"/>
          <w:lang w:bidi="ar-IQ"/>
        </w:rPr>
      </w:pPr>
      <w:r>
        <w:rPr>
          <w:sz w:val="48"/>
          <w:szCs w:val="48"/>
          <w:lang w:bidi="ar-IQ"/>
        </w:rPr>
        <w:lastRenderedPageBreak/>
        <w:tab/>
        <w:t xml:space="preserve">                                  </w:t>
      </w:r>
    </w:p>
    <w:p w:rsidR="004404C7" w:rsidRPr="00D831EB" w:rsidRDefault="00C30764" w:rsidP="004404C7">
      <w:pPr>
        <w:tabs>
          <w:tab w:val="right" w:pos="8306"/>
        </w:tabs>
        <w:bidi w:val="0"/>
        <w:rPr>
          <w:b/>
          <w:bCs/>
          <w:sz w:val="40"/>
          <w:szCs w:val="40"/>
          <w:lang w:bidi="ar-IQ"/>
        </w:rPr>
      </w:pPr>
      <w:r>
        <w:rPr>
          <w:sz w:val="48"/>
          <w:szCs w:val="48"/>
          <w:lang w:bidi="ar-IQ"/>
        </w:rPr>
        <w:tab/>
      </w:r>
      <w:r w:rsidR="004404C7">
        <w:rPr>
          <w:sz w:val="48"/>
          <w:szCs w:val="48"/>
          <w:lang w:bidi="ar-IQ"/>
        </w:rPr>
        <w:t xml:space="preserve">         </w:t>
      </w:r>
      <w:r w:rsidR="004404C7">
        <w:rPr>
          <w:rFonts w:hint="cs"/>
          <w:b/>
          <w:bCs/>
          <w:sz w:val="30"/>
          <w:szCs w:val="30"/>
          <w:rtl/>
          <w:lang w:bidi="ar-IQ"/>
        </w:rPr>
        <w:t xml:space="preserve">            </w:t>
      </w:r>
    </w:p>
    <w:p w:rsidR="004404C7" w:rsidRDefault="004404C7" w:rsidP="004404C7">
      <w:pPr>
        <w:tabs>
          <w:tab w:val="right" w:pos="8306"/>
        </w:tabs>
        <w:bidi w:val="0"/>
        <w:rPr>
          <w:b/>
          <w:bCs/>
          <w:sz w:val="52"/>
          <w:szCs w:val="52"/>
          <w:u w:val="single"/>
          <w:lang w:bidi="ar-IQ"/>
        </w:rPr>
      </w:pPr>
      <w:r>
        <w:rPr>
          <w:b/>
          <w:bCs/>
          <w:sz w:val="30"/>
          <w:szCs w:val="30"/>
          <w:lang w:bidi="ar-IQ"/>
        </w:rPr>
        <w:t xml:space="preserve">                                                   </w:t>
      </w:r>
      <w:r>
        <w:rPr>
          <w:rFonts w:hint="cs"/>
          <w:b/>
          <w:bCs/>
          <w:sz w:val="52"/>
          <w:szCs w:val="52"/>
          <w:u w:val="single"/>
          <w:rtl/>
          <w:lang w:bidi="ar-IQ"/>
        </w:rPr>
        <w:t>الإهداء</w:t>
      </w:r>
    </w:p>
    <w:p w:rsidR="004404C7" w:rsidRPr="00D831EB" w:rsidRDefault="004404C7" w:rsidP="004404C7">
      <w:pPr>
        <w:tabs>
          <w:tab w:val="left" w:pos="6330"/>
        </w:tabs>
        <w:rPr>
          <w:b/>
          <w:bCs/>
          <w:sz w:val="40"/>
          <w:szCs w:val="40"/>
          <w:rtl/>
          <w:lang w:bidi="ar-IQ"/>
        </w:rPr>
      </w:pPr>
      <w:r w:rsidRPr="00D831EB">
        <w:rPr>
          <w:rFonts w:hint="cs"/>
          <w:b/>
          <w:bCs/>
          <w:sz w:val="40"/>
          <w:szCs w:val="40"/>
          <w:rtl/>
          <w:lang w:bidi="ar-IQ"/>
        </w:rPr>
        <w:t>الى 000من علمني الحروف كلها 0</w:t>
      </w:r>
    </w:p>
    <w:p w:rsidR="004404C7" w:rsidRPr="00D831EB" w:rsidRDefault="004404C7" w:rsidP="004404C7">
      <w:pPr>
        <w:tabs>
          <w:tab w:val="left" w:pos="6330"/>
        </w:tabs>
        <w:rPr>
          <w:b/>
          <w:bCs/>
          <w:sz w:val="40"/>
          <w:szCs w:val="40"/>
          <w:rtl/>
          <w:lang w:bidi="ar-IQ"/>
        </w:rPr>
      </w:pPr>
      <w:r w:rsidRPr="00D831EB">
        <w:rPr>
          <w:rFonts w:hint="cs"/>
          <w:b/>
          <w:bCs/>
          <w:sz w:val="40"/>
          <w:szCs w:val="40"/>
          <w:rtl/>
          <w:lang w:bidi="ar-IQ"/>
        </w:rPr>
        <w:t>الى 000من جعلني احمل راية العلم بيدي 0</w:t>
      </w:r>
    </w:p>
    <w:p w:rsidR="004404C7" w:rsidRPr="00D831EB" w:rsidRDefault="004404C7" w:rsidP="004404C7">
      <w:pPr>
        <w:tabs>
          <w:tab w:val="left" w:pos="6330"/>
        </w:tabs>
        <w:rPr>
          <w:b/>
          <w:bCs/>
          <w:sz w:val="40"/>
          <w:szCs w:val="40"/>
          <w:rtl/>
          <w:lang w:bidi="ar-IQ"/>
        </w:rPr>
      </w:pPr>
      <w:r w:rsidRPr="00D831EB">
        <w:rPr>
          <w:rFonts w:hint="cs"/>
          <w:b/>
          <w:bCs/>
          <w:sz w:val="40"/>
          <w:szCs w:val="40"/>
          <w:rtl/>
          <w:lang w:bidi="ar-IQ"/>
        </w:rPr>
        <w:t>الى 000من تعلمت منه انواع البحوث 0</w:t>
      </w:r>
    </w:p>
    <w:p w:rsidR="004404C7" w:rsidRPr="00D831EB" w:rsidRDefault="004404C7" w:rsidP="004404C7">
      <w:pPr>
        <w:tabs>
          <w:tab w:val="left" w:pos="6330"/>
        </w:tabs>
        <w:rPr>
          <w:b/>
          <w:bCs/>
          <w:sz w:val="40"/>
          <w:szCs w:val="40"/>
          <w:rtl/>
          <w:lang w:bidi="ar-IQ"/>
        </w:rPr>
      </w:pPr>
      <w:r w:rsidRPr="00D831EB">
        <w:rPr>
          <w:rFonts w:hint="cs"/>
          <w:b/>
          <w:bCs/>
          <w:sz w:val="40"/>
          <w:szCs w:val="40"/>
          <w:rtl/>
          <w:lang w:bidi="ar-IQ"/>
        </w:rPr>
        <w:t>الى000 من كان لي عون على الرغم من طوال الطريق 000وهو يلملم بقايا عمره000يصوغها معطفا يأويني من قسوة الحياة 000الى ابي ذلك الوجه المشرف 0</w:t>
      </w:r>
    </w:p>
    <w:p w:rsidR="004404C7" w:rsidRPr="00D831EB" w:rsidRDefault="004404C7" w:rsidP="004404C7">
      <w:pPr>
        <w:rPr>
          <w:b/>
          <w:bCs/>
          <w:sz w:val="40"/>
          <w:szCs w:val="40"/>
          <w:rtl/>
          <w:lang w:bidi="ar-IQ"/>
        </w:rPr>
      </w:pPr>
      <w:r w:rsidRPr="00D831EB">
        <w:rPr>
          <w:rFonts w:hint="cs"/>
          <w:b/>
          <w:bCs/>
          <w:sz w:val="40"/>
          <w:szCs w:val="40"/>
          <w:rtl/>
          <w:lang w:bidi="ar-IQ"/>
        </w:rPr>
        <w:t>الى000من تنحت من شالها نكهة الدعاء وخلاصة الامنيات 000الى امي صبر السنين وارتواء الماء</w:t>
      </w:r>
    </w:p>
    <w:p w:rsidR="004404C7" w:rsidRPr="00D831EB" w:rsidRDefault="004404C7" w:rsidP="004404C7">
      <w:pPr>
        <w:rPr>
          <w:b/>
          <w:bCs/>
          <w:sz w:val="40"/>
          <w:szCs w:val="40"/>
          <w:rtl/>
          <w:lang w:bidi="ar-IQ"/>
        </w:rPr>
      </w:pPr>
      <w:r w:rsidRPr="00D831EB">
        <w:rPr>
          <w:rFonts w:hint="cs"/>
          <w:b/>
          <w:bCs/>
          <w:sz w:val="40"/>
          <w:szCs w:val="40"/>
          <w:rtl/>
          <w:lang w:bidi="ar-IQ"/>
        </w:rPr>
        <w:t>الى 000اخوتي اليهم انتمي وبهم اتشرف 0</w:t>
      </w:r>
    </w:p>
    <w:p w:rsidR="004404C7" w:rsidRPr="00D831EB" w:rsidRDefault="004404C7" w:rsidP="004404C7">
      <w:pPr>
        <w:rPr>
          <w:b/>
          <w:bCs/>
          <w:sz w:val="40"/>
          <w:szCs w:val="40"/>
          <w:rtl/>
          <w:lang w:bidi="ar-IQ"/>
        </w:rPr>
      </w:pPr>
      <w:r w:rsidRPr="00D831EB">
        <w:rPr>
          <w:rFonts w:hint="cs"/>
          <w:b/>
          <w:bCs/>
          <w:sz w:val="40"/>
          <w:szCs w:val="40"/>
          <w:rtl/>
          <w:lang w:bidi="ar-IQ"/>
        </w:rPr>
        <w:t>الى 000اخواتي لهن اهدي طموحي وهن ينتظرن تراتيل الفرح باشتياق0</w:t>
      </w:r>
    </w:p>
    <w:p w:rsidR="004404C7" w:rsidRPr="00D831EB" w:rsidRDefault="004404C7" w:rsidP="004404C7">
      <w:pPr>
        <w:rPr>
          <w:b/>
          <w:bCs/>
          <w:sz w:val="40"/>
          <w:szCs w:val="40"/>
          <w:rtl/>
          <w:lang w:bidi="ar-IQ"/>
        </w:rPr>
      </w:pPr>
      <w:r w:rsidRPr="00D831EB">
        <w:rPr>
          <w:rFonts w:hint="cs"/>
          <w:b/>
          <w:bCs/>
          <w:sz w:val="40"/>
          <w:szCs w:val="40"/>
          <w:rtl/>
          <w:lang w:bidi="ar-IQ"/>
        </w:rPr>
        <w:t>الى 000صديقتي الى من ساندتني ودعمتني دوما 0</w:t>
      </w:r>
    </w:p>
    <w:p w:rsidR="004404C7" w:rsidRPr="00D831EB" w:rsidRDefault="004404C7" w:rsidP="004404C7">
      <w:pPr>
        <w:rPr>
          <w:b/>
          <w:bCs/>
          <w:sz w:val="48"/>
          <w:szCs w:val="48"/>
          <w:rtl/>
          <w:lang w:bidi="ar-IQ"/>
        </w:rPr>
      </w:pPr>
      <w:r w:rsidRPr="00D831EB">
        <w:rPr>
          <w:rFonts w:hint="cs"/>
          <w:b/>
          <w:bCs/>
          <w:sz w:val="40"/>
          <w:szCs w:val="40"/>
          <w:rtl/>
          <w:lang w:bidi="ar-IQ"/>
        </w:rPr>
        <w:t>الى 000</w:t>
      </w:r>
      <w:r>
        <w:rPr>
          <w:rFonts w:hint="cs"/>
          <w:b/>
          <w:bCs/>
          <w:sz w:val="40"/>
          <w:szCs w:val="40"/>
          <w:rtl/>
          <w:lang w:bidi="ar-IQ"/>
        </w:rPr>
        <w:t>من رسم الابتسامة على وجهي  وكل  م</w:t>
      </w:r>
      <w:r w:rsidRPr="00D831EB">
        <w:rPr>
          <w:rFonts w:hint="cs"/>
          <w:b/>
          <w:bCs/>
          <w:sz w:val="40"/>
          <w:szCs w:val="40"/>
          <w:rtl/>
          <w:lang w:bidi="ar-IQ"/>
        </w:rPr>
        <w:t>ن كان له الفضل بعد الله سبحانه وتعالى 000في نصحي وتوجيهي أساتذتي الكرام فألى كل هؤلاء جميعا اهدي ثمرة هذا الجهد المتواضع 0000000</w:t>
      </w:r>
    </w:p>
    <w:p w:rsidR="00192DDF" w:rsidRDefault="00192DDF">
      <w:pPr>
        <w:bidi w:val="0"/>
        <w:rPr>
          <w:b/>
          <w:bCs/>
          <w:sz w:val="30"/>
          <w:szCs w:val="30"/>
          <w:lang w:bidi="ar-IQ"/>
        </w:rPr>
      </w:pPr>
      <w:r>
        <w:rPr>
          <w:b/>
          <w:bCs/>
          <w:sz w:val="30"/>
          <w:szCs w:val="30"/>
          <w:rtl/>
          <w:lang w:bidi="ar-IQ"/>
        </w:rPr>
        <w:br w:type="page"/>
      </w:r>
      <w:r w:rsidR="004404C7">
        <w:rPr>
          <w:b/>
          <w:bCs/>
          <w:sz w:val="30"/>
          <w:szCs w:val="30"/>
          <w:lang w:bidi="ar-IQ"/>
        </w:rPr>
        <w:lastRenderedPageBreak/>
        <w:t xml:space="preserve"> </w:t>
      </w:r>
    </w:p>
    <w:p w:rsidR="005B6126" w:rsidRDefault="005B6126" w:rsidP="005B6126">
      <w:pPr>
        <w:tabs>
          <w:tab w:val="left" w:pos="2056"/>
        </w:tabs>
        <w:rPr>
          <w:b/>
          <w:bCs/>
          <w:sz w:val="30"/>
          <w:szCs w:val="30"/>
          <w:rtl/>
          <w:lang w:bidi="ar-IQ"/>
        </w:rPr>
      </w:pPr>
    </w:p>
    <w:p w:rsidR="00CB7D6E" w:rsidRPr="00AD4AE6" w:rsidRDefault="00CB7D6E" w:rsidP="00CB7D6E">
      <w:pPr>
        <w:rPr>
          <w:sz w:val="48"/>
          <w:szCs w:val="48"/>
          <w:u w:val="single"/>
          <w:rtl/>
          <w:lang w:bidi="ar-IQ"/>
        </w:rPr>
      </w:pPr>
      <w:r>
        <w:rPr>
          <w:rFonts w:hint="cs"/>
          <w:b/>
          <w:bCs/>
          <w:sz w:val="30"/>
          <w:szCs w:val="30"/>
          <w:rtl/>
          <w:lang w:bidi="ar-IQ"/>
        </w:rPr>
        <w:t xml:space="preserve">                       </w:t>
      </w:r>
      <w:r>
        <w:rPr>
          <w:rFonts w:hint="cs"/>
          <w:sz w:val="36"/>
          <w:szCs w:val="36"/>
          <w:rtl/>
          <w:lang w:bidi="ar-IQ"/>
        </w:rPr>
        <w:t xml:space="preserve">           </w:t>
      </w:r>
      <w:r w:rsidRPr="00AD4AE6">
        <w:rPr>
          <w:rFonts w:hint="cs"/>
          <w:b/>
          <w:bCs/>
          <w:sz w:val="48"/>
          <w:szCs w:val="48"/>
          <w:u w:val="single"/>
          <w:rtl/>
          <w:lang w:bidi="ar-IQ"/>
        </w:rPr>
        <w:t xml:space="preserve">شكر </w:t>
      </w:r>
      <w:r>
        <w:rPr>
          <w:rFonts w:hint="cs"/>
          <w:b/>
          <w:bCs/>
          <w:sz w:val="48"/>
          <w:szCs w:val="48"/>
          <w:u w:val="single"/>
          <w:rtl/>
          <w:lang w:bidi="ar-IQ"/>
        </w:rPr>
        <w:t xml:space="preserve">وامتنان                                                                    </w:t>
      </w:r>
    </w:p>
    <w:p w:rsidR="00CB7D6E" w:rsidRPr="009673D1" w:rsidRDefault="00CB7D6E" w:rsidP="00CB7D6E">
      <w:pPr>
        <w:jc w:val="center"/>
        <w:rPr>
          <w:sz w:val="48"/>
          <w:szCs w:val="48"/>
          <w:rtl/>
          <w:lang w:bidi="ar-IQ"/>
        </w:rPr>
      </w:pPr>
    </w:p>
    <w:p w:rsidR="00A9083A" w:rsidRDefault="00CB7D6E" w:rsidP="00FF199B">
      <w:pPr>
        <w:tabs>
          <w:tab w:val="left" w:pos="2056"/>
        </w:tabs>
        <w:rPr>
          <w:sz w:val="40"/>
          <w:szCs w:val="40"/>
          <w:rtl/>
          <w:lang w:bidi="ar-IQ"/>
        </w:rPr>
      </w:pPr>
      <w:r w:rsidRPr="009673D1">
        <w:rPr>
          <w:rFonts w:hint="cs"/>
          <w:sz w:val="40"/>
          <w:szCs w:val="40"/>
          <w:rtl/>
          <w:lang w:bidi="ar-IQ"/>
        </w:rPr>
        <w:t>الحمد</w:t>
      </w:r>
      <w:r w:rsidR="00FF199B">
        <w:rPr>
          <w:rFonts w:hint="cs"/>
          <w:sz w:val="40"/>
          <w:szCs w:val="40"/>
          <w:rtl/>
          <w:lang w:bidi="ar-IQ"/>
        </w:rPr>
        <w:t xml:space="preserve"> </w:t>
      </w:r>
      <w:r w:rsidRPr="009673D1">
        <w:rPr>
          <w:rFonts w:hint="cs"/>
          <w:sz w:val="40"/>
          <w:szCs w:val="40"/>
          <w:rtl/>
          <w:lang w:bidi="ar-IQ"/>
        </w:rPr>
        <w:t>لله كثيرا والصلاة والسل</w:t>
      </w:r>
      <w:r>
        <w:rPr>
          <w:rFonts w:hint="cs"/>
          <w:sz w:val="40"/>
          <w:szCs w:val="40"/>
          <w:rtl/>
          <w:lang w:bidi="ar-IQ"/>
        </w:rPr>
        <w:t>ام على سيد المرسلين بكرة واصيلا</w:t>
      </w:r>
      <w:r w:rsidR="00A9083A">
        <w:rPr>
          <w:sz w:val="40"/>
          <w:szCs w:val="40"/>
          <w:lang w:bidi="ar-IQ"/>
        </w:rPr>
        <w:t xml:space="preserve"> </w:t>
      </w:r>
      <w:r w:rsidR="00A9083A">
        <w:rPr>
          <w:rFonts w:hint="cs"/>
          <w:sz w:val="40"/>
          <w:szCs w:val="40"/>
          <w:rtl/>
          <w:lang w:bidi="ar-IQ"/>
        </w:rPr>
        <w:t>ن</w:t>
      </w:r>
      <w:r w:rsidRPr="009673D1">
        <w:rPr>
          <w:rFonts w:hint="cs"/>
          <w:sz w:val="40"/>
          <w:szCs w:val="40"/>
          <w:rtl/>
          <w:lang w:bidi="ar-IQ"/>
        </w:rPr>
        <w:t>بينا</w:t>
      </w:r>
      <w:r w:rsidR="00A9083A">
        <w:rPr>
          <w:rFonts w:hint="cs"/>
          <w:sz w:val="40"/>
          <w:szCs w:val="40"/>
          <w:rtl/>
          <w:lang w:bidi="ar-IQ"/>
        </w:rPr>
        <w:t xml:space="preserve"> </w:t>
      </w:r>
      <w:r w:rsidRPr="009673D1">
        <w:rPr>
          <w:rFonts w:hint="cs"/>
          <w:sz w:val="40"/>
          <w:szCs w:val="40"/>
          <w:rtl/>
          <w:lang w:bidi="ar-IQ"/>
        </w:rPr>
        <w:t>محمد</w:t>
      </w:r>
      <w:r w:rsidR="00A9083A">
        <w:rPr>
          <w:rFonts w:hint="cs"/>
          <w:sz w:val="40"/>
          <w:szCs w:val="40"/>
          <w:rtl/>
          <w:lang w:bidi="ar-IQ"/>
        </w:rPr>
        <w:t xml:space="preserve"> المصطفى الامين </w:t>
      </w:r>
      <w:r w:rsidR="00A9083A">
        <w:rPr>
          <w:rFonts w:asciiTheme="minorBidi" w:hAnsiTheme="minorBidi"/>
          <w:sz w:val="40"/>
          <w:szCs w:val="40"/>
          <w:rtl/>
          <w:lang w:bidi="ar-IQ"/>
        </w:rPr>
        <w:t>(</w:t>
      </w:r>
      <w:r w:rsidR="00A9083A">
        <w:rPr>
          <w:rFonts w:asciiTheme="minorBidi" w:hAnsiTheme="minorBidi" w:hint="cs"/>
          <w:sz w:val="40"/>
          <w:szCs w:val="40"/>
          <w:rtl/>
          <w:lang w:bidi="ar-IQ"/>
        </w:rPr>
        <w:t>ص</w:t>
      </w:r>
      <w:r w:rsidR="00A9083A">
        <w:rPr>
          <w:rFonts w:asciiTheme="minorBidi" w:hAnsiTheme="minorBidi"/>
          <w:sz w:val="40"/>
          <w:szCs w:val="40"/>
          <w:rtl/>
          <w:lang w:bidi="ar-IQ"/>
        </w:rPr>
        <w:t>)</w:t>
      </w:r>
      <w:r w:rsidR="00A9083A">
        <w:rPr>
          <w:rFonts w:hint="cs"/>
          <w:sz w:val="40"/>
          <w:szCs w:val="40"/>
          <w:rtl/>
          <w:lang w:bidi="ar-IQ"/>
        </w:rPr>
        <w:t xml:space="preserve"> وعلى اله وصحبه اجمعين  </w:t>
      </w:r>
      <w:r w:rsidR="00A9083A">
        <w:rPr>
          <w:rFonts w:asciiTheme="minorBidi" w:hAnsiTheme="minorBidi"/>
          <w:sz w:val="40"/>
          <w:szCs w:val="40"/>
          <w:rtl/>
          <w:lang w:bidi="ar-IQ"/>
        </w:rPr>
        <w:t>̟</w:t>
      </w:r>
      <w:r w:rsidR="00A9083A">
        <w:rPr>
          <w:rFonts w:hint="cs"/>
          <w:sz w:val="40"/>
          <w:szCs w:val="40"/>
          <w:rtl/>
          <w:lang w:bidi="ar-IQ"/>
        </w:rPr>
        <w:t xml:space="preserve"> </w:t>
      </w:r>
    </w:p>
    <w:p w:rsidR="00A9083A" w:rsidRDefault="00A9083A" w:rsidP="00326DD4">
      <w:pPr>
        <w:tabs>
          <w:tab w:val="left" w:pos="2056"/>
        </w:tabs>
        <w:rPr>
          <w:b/>
          <w:bCs/>
          <w:sz w:val="30"/>
          <w:szCs w:val="30"/>
          <w:rtl/>
          <w:lang w:bidi="ar-IQ"/>
        </w:rPr>
      </w:pPr>
      <w:r w:rsidRPr="009673D1">
        <w:rPr>
          <w:rFonts w:hint="cs"/>
          <w:sz w:val="40"/>
          <w:szCs w:val="40"/>
          <w:rtl/>
          <w:lang w:bidi="ar-IQ"/>
        </w:rPr>
        <w:t>يطيب ل</w:t>
      </w:r>
      <w:r>
        <w:rPr>
          <w:rFonts w:hint="cs"/>
          <w:sz w:val="40"/>
          <w:szCs w:val="40"/>
          <w:rtl/>
          <w:lang w:bidi="ar-IQ"/>
        </w:rPr>
        <w:t xml:space="preserve">ي </w:t>
      </w:r>
      <w:r w:rsidRPr="009673D1">
        <w:rPr>
          <w:rFonts w:hint="cs"/>
          <w:sz w:val="40"/>
          <w:szCs w:val="40"/>
          <w:rtl/>
          <w:lang w:bidi="ar-IQ"/>
        </w:rPr>
        <w:t xml:space="preserve">بعد انتهى من اعداد هذا البحث وبتوفيق من الله تعالى </w:t>
      </w:r>
      <w:r w:rsidRPr="009673D1">
        <w:rPr>
          <w:rFonts w:asciiTheme="minorBidi" w:hAnsiTheme="minorBidi"/>
          <w:sz w:val="40"/>
          <w:szCs w:val="40"/>
          <w:rtl/>
          <w:lang w:bidi="ar-IQ"/>
        </w:rPr>
        <w:t>(</w:t>
      </w:r>
      <w:r w:rsidRPr="009673D1">
        <w:rPr>
          <w:rFonts w:hint="cs"/>
          <w:sz w:val="40"/>
          <w:szCs w:val="40"/>
          <w:rtl/>
          <w:lang w:bidi="ar-IQ"/>
        </w:rPr>
        <w:t xml:space="preserve">عز وجل </w:t>
      </w:r>
      <w:r w:rsidRPr="009673D1">
        <w:rPr>
          <w:rFonts w:asciiTheme="minorBidi" w:hAnsiTheme="minorBidi"/>
          <w:sz w:val="40"/>
          <w:szCs w:val="40"/>
          <w:rtl/>
          <w:lang w:bidi="ar-IQ"/>
        </w:rPr>
        <w:t>)</w:t>
      </w:r>
      <w:r w:rsidRPr="009673D1">
        <w:rPr>
          <w:rFonts w:hint="cs"/>
          <w:sz w:val="40"/>
          <w:szCs w:val="40"/>
          <w:rtl/>
          <w:lang w:bidi="ar-IQ"/>
        </w:rPr>
        <w:t xml:space="preserve"> ان </w:t>
      </w:r>
      <w:r>
        <w:rPr>
          <w:rFonts w:hint="cs"/>
          <w:sz w:val="40"/>
          <w:szCs w:val="40"/>
          <w:rtl/>
          <w:lang w:bidi="ar-IQ"/>
        </w:rPr>
        <w:t>ا</w:t>
      </w:r>
      <w:r w:rsidRPr="009673D1">
        <w:rPr>
          <w:rFonts w:hint="cs"/>
          <w:sz w:val="40"/>
          <w:szCs w:val="40"/>
          <w:rtl/>
          <w:lang w:bidi="ar-IQ"/>
        </w:rPr>
        <w:t xml:space="preserve">تقدم بخالص الشكر والامتنان الى الذين ساهموا في اخراج هذا الجهد العلمي الى حيز الوجود </w:t>
      </w:r>
      <w:r w:rsidRPr="009673D1">
        <w:rPr>
          <w:rFonts w:asciiTheme="minorBidi" w:hAnsiTheme="minorBidi"/>
          <w:sz w:val="40"/>
          <w:szCs w:val="40"/>
          <w:rtl/>
          <w:lang w:bidi="ar-IQ"/>
        </w:rPr>
        <w:t>,</w:t>
      </w:r>
      <w:r w:rsidRPr="009673D1">
        <w:rPr>
          <w:rFonts w:hint="cs"/>
          <w:sz w:val="40"/>
          <w:szCs w:val="40"/>
          <w:rtl/>
          <w:lang w:bidi="ar-IQ"/>
        </w:rPr>
        <w:t xml:space="preserve"> ومن باب الوفاء والعرفان بالجميل </w:t>
      </w:r>
      <w:r>
        <w:rPr>
          <w:rFonts w:hint="cs"/>
          <w:sz w:val="40"/>
          <w:szCs w:val="40"/>
          <w:rtl/>
          <w:lang w:bidi="ar-IQ"/>
        </w:rPr>
        <w:t>ات</w:t>
      </w:r>
      <w:r w:rsidRPr="009673D1">
        <w:rPr>
          <w:rFonts w:hint="cs"/>
          <w:sz w:val="40"/>
          <w:szCs w:val="40"/>
          <w:rtl/>
          <w:lang w:bidi="ar-IQ"/>
        </w:rPr>
        <w:t xml:space="preserve">قدم بجزيل الشكر والامتنان </w:t>
      </w:r>
      <w:r w:rsidR="00326DD4">
        <w:rPr>
          <w:rFonts w:hint="cs"/>
          <w:sz w:val="40"/>
          <w:szCs w:val="40"/>
          <w:rtl/>
          <w:lang w:bidi="ar-IQ"/>
        </w:rPr>
        <w:t xml:space="preserve">الى اساتذتي </w:t>
      </w:r>
      <w:r w:rsidR="00197333">
        <w:rPr>
          <w:rFonts w:hint="cs"/>
          <w:sz w:val="40"/>
          <w:szCs w:val="40"/>
          <w:rtl/>
          <w:lang w:bidi="ar-IQ"/>
        </w:rPr>
        <w:t xml:space="preserve">جميعا </w:t>
      </w:r>
      <w:r w:rsidR="00326DD4">
        <w:rPr>
          <w:rFonts w:hint="cs"/>
          <w:sz w:val="40"/>
          <w:szCs w:val="40"/>
          <w:rtl/>
          <w:lang w:bidi="ar-IQ"/>
        </w:rPr>
        <w:t xml:space="preserve">وبالخص </w:t>
      </w:r>
      <w:r w:rsidRPr="009673D1">
        <w:rPr>
          <w:rFonts w:hint="cs"/>
          <w:sz w:val="40"/>
          <w:szCs w:val="40"/>
          <w:rtl/>
          <w:lang w:bidi="ar-IQ"/>
        </w:rPr>
        <w:t>الى استاذ</w:t>
      </w:r>
      <w:r>
        <w:rPr>
          <w:rFonts w:hint="cs"/>
          <w:sz w:val="40"/>
          <w:szCs w:val="40"/>
          <w:rtl/>
          <w:lang w:bidi="ar-IQ"/>
        </w:rPr>
        <w:t>ي</w:t>
      </w:r>
      <w:r w:rsidRPr="009673D1">
        <w:rPr>
          <w:rFonts w:hint="cs"/>
          <w:sz w:val="40"/>
          <w:szCs w:val="40"/>
          <w:rtl/>
          <w:lang w:bidi="ar-IQ"/>
        </w:rPr>
        <w:t xml:space="preserve"> الفاضل </w:t>
      </w:r>
      <w:r>
        <w:rPr>
          <w:rFonts w:hint="cs"/>
          <w:sz w:val="40"/>
          <w:szCs w:val="40"/>
          <w:rtl/>
          <w:lang w:bidi="ar-IQ"/>
        </w:rPr>
        <w:t>الدكتور</w:t>
      </w:r>
      <w:r w:rsidRPr="009673D1">
        <w:rPr>
          <w:rFonts w:asciiTheme="minorBidi" w:hAnsiTheme="minorBidi"/>
          <w:sz w:val="40"/>
          <w:szCs w:val="40"/>
          <w:rtl/>
          <w:lang w:bidi="ar-IQ"/>
        </w:rPr>
        <w:t>(</w:t>
      </w:r>
      <w:r w:rsidR="001D5B92">
        <w:rPr>
          <w:rFonts w:hint="cs"/>
          <w:sz w:val="40"/>
          <w:szCs w:val="40"/>
          <w:rtl/>
          <w:lang w:bidi="ar-IQ"/>
        </w:rPr>
        <w:t xml:space="preserve"> </w:t>
      </w:r>
      <w:r>
        <w:rPr>
          <w:rFonts w:hint="cs"/>
          <w:sz w:val="40"/>
          <w:szCs w:val="40"/>
          <w:rtl/>
          <w:lang w:bidi="ar-IQ"/>
        </w:rPr>
        <w:t>نصير صبار لفت</w:t>
      </w:r>
      <w:r w:rsidR="00326DD4">
        <w:rPr>
          <w:rFonts w:hint="cs"/>
          <w:sz w:val="40"/>
          <w:szCs w:val="40"/>
          <w:rtl/>
          <w:lang w:bidi="ar-IQ"/>
        </w:rPr>
        <w:t>ه</w:t>
      </w:r>
      <w:r w:rsidRPr="009673D1">
        <w:rPr>
          <w:rFonts w:hint="cs"/>
          <w:sz w:val="40"/>
          <w:szCs w:val="40"/>
          <w:rtl/>
          <w:lang w:bidi="ar-IQ"/>
        </w:rPr>
        <w:t xml:space="preserve"> </w:t>
      </w:r>
      <w:r w:rsidRPr="009673D1">
        <w:rPr>
          <w:rFonts w:asciiTheme="minorBidi" w:hAnsiTheme="minorBidi"/>
          <w:sz w:val="40"/>
          <w:szCs w:val="40"/>
          <w:rtl/>
          <w:lang w:bidi="ar-IQ"/>
        </w:rPr>
        <w:t>)</w:t>
      </w:r>
      <w:r w:rsidRPr="009673D1">
        <w:rPr>
          <w:rFonts w:hint="cs"/>
          <w:sz w:val="40"/>
          <w:szCs w:val="40"/>
          <w:rtl/>
          <w:lang w:bidi="ar-IQ"/>
        </w:rPr>
        <w:t xml:space="preserve"> لملاحظاته العلمية القيمة وتشجيعه الأثر الكبير على البحث فجزاه الله خير الجزاء </w:t>
      </w:r>
      <w:r w:rsidRPr="009673D1">
        <w:rPr>
          <w:rFonts w:asciiTheme="minorBidi" w:hAnsiTheme="minorBidi"/>
          <w:sz w:val="40"/>
          <w:szCs w:val="40"/>
          <w:rtl/>
          <w:lang w:bidi="ar-IQ"/>
        </w:rPr>
        <w:t>,</w:t>
      </w:r>
      <w:r w:rsidR="001D5B92">
        <w:rPr>
          <w:rFonts w:hint="cs"/>
          <w:sz w:val="40"/>
          <w:szCs w:val="40"/>
          <w:rtl/>
          <w:lang w:bidi="ar-IQ"/>
        </w:rPr>
        <w:t xml:space="preserve"> </w:t>
      </w:r>
      <w:r w:rsidRPr="009673D1">
        <w:rPr>
          <w:rFonts w:hint="cs"/>
          <w:sz w:val="40"/>
          <w:szCs w:val="40"/>
          <w:rtl/>
          <w:lang w:bidi="ar-IQ"/>
        </w:rPr>
        <w:t>فتح امام</w:t>
      </w:r>
      <w:r>
        <w:rPr>
          <w:rFonts w:hint="cs"/>
          <w:sz w:val="40"/>
          <w:szCs w:val="40"/>
          <w:rtl/>
          <w:lang w:bidi="ar-IQ"/>
        </w:rPr>
        <w:t xml:space="preserve">ي </w:t>
      </w:r>
      <w:r w:rsidRPr="009673D1">
        <w:rPr>
          <w:rFonts w:hint="cs"/>
          <w:sz w:val="40"/>
          <w:szCs w:val="40"/>
          <w:rtl/>
          <w:lang w:bidi="ar-IQ"/>
        </w:rPr>
        <w:t>نورا أضاء طريق</w:t>
      </w:r>
      <w:r>
        <w:rPr>
          <w:rFonts w:hint="cs"/>
          <w:sz w:val="40"/>
          <w:szCs w:val="40"/>
          <w:rtl/>
          <w:lang w:bidi="ar-IQ"/>
        </w:rPr>
        <w:t xml:space="preserve">ي </w:t>
      </w:r>
      <w:r w:rsidRPr="009673D1">
        <w:rPr>
          <w:rFonts w:hint="cs"/>
          <w:sz w:val="40"/>
          <w:szCs w:val="40"/>
          <w:rtl/>
          <w:lang w:bidi="ar-IQ"/>
        </w:rPr>
        <w:t xml:space="preserve"> في السير قدما لإتمام ما نصبو الية بنجاح 0 اليه </w:t>
      </w:r>
      <w:r>
        <w:rPr>
          <w:rFonts w:hint="cs"/>
          <w:sz w:val="40"/>
          <w:szCs w:val="40"/>
          <w:rtl/>
          <w:lang w:bidi="ar-IQ"/>
        </w:rPr>
        <w:t>ا</w:t>
      </w:r>
      <w:r w:rsidRPr="009673D1">
        <w:rPr>
          <w:rFonts w:hint="cs"/>
          <w:sz w:val="40"/>
          <w:szCs w:val="40"/>
          <w:rtl/>
          <w:lang w:bidi="ar-IQ"/>
        </w:rPr>
        <w:t>تقدم بخالص شكر</w:t>
      </w:r>
      <w:r>
        <w:rPr>
          <w:rFonts w:hint="cs"/>
          <w:sz w:val="40"/>
          <w:szCs w:val="40"/>
          <w:rtl/>
          <w:lang w:bidi="ar-IQ"/>
        </w:rPr>
        <w:t>ي</w:t>
      </w:r>
      <w:r w:rsidRPr="009673D1">
        <w:rPr>
          <w:rFonts w:hint="cs"/>
          <w:sz w:val="40"/>
          <w:szCs w:val="40"/>
          <w:rtl/>
          <w:lang w:bidi="ar-IQ"/>
        </w:rPr>
        <w:t xml:space="preserve"> وامتنان</w:t>
      </w:r>
      <w:r>
        <w:rPr>
          <w:rFonts w:hint="cs"/>
          <w:sz w:val="40"/>
          <w:szCs w:val="40"/>
          <w:rtl/>
          <w:lang w:bidi="ar-IQ"/>
        </w:rPr>
        <w:t>ي</w:t>
      </w:r>
      <w:r w:rsidRPr="009673D1">
        <w:rPr>
          <w:rFonts w:hint="cs"/>
          <w:sz w:val="40"/>
          <w:szCs w:val="40"/>
          <w:rtl/>
          <w:lang w:bidi="ar-IQ"/>
        </w:rPr>
        <w:t xml:space="preserve"> 0فه</w:t>
      </w:r>
      <w:r>
        <w:rPr>
          <w:rFonts w:hint="cs"/>
          <w:sz w:val="40"/>
          <w:szCs w:val="40"/>
          <w:rtl/>
          <w:lang w:bidi="ar-IQ"/>
        </w:rPr>
        <w:t>و</w:t>
      </w:r>
      <w:r w:rsidRPr="009673D1">
        <w:rPr>
          <w:rFonts w:hint="cs"/>
          <w:sz w:val="40"/>
          <w:szCs w:val="40"/>
          <w:rtl/>
          <w:lang w:bidi="ar-IQ"/>
        </w:rPr>
        <w:t xml:space="preserve"> ال</w:t>
      </w:r>
      <w:r>
        <w:rPr>
          <w:rFonts w:hint="cs"/>
          <w:sz w:val="40"/>
          <w:szCs w:val="40"/>
          <w:rtl/>
          <w:lang w:bidi="ar-IQ"/>
        </w:rPr>
        <w:t>ذي</w:t>
      </w:r>
      <w:r w:rsidRPr="009673D1">
        <w:rPr>
          <w:rFonts w:hint="cs"/>
          <w:sz w:val="40"/>
          <w:szCs w:val="40"/>
          <w:rtl/>
          <w:lang w:bidi="ar-IQ"/>
        </w:rPr>
        <w:t xml:space="preserve"> منحن</w:t>
      </w:r>
      <w:r>
        <w:rPr>
          <w:rFonts w:hint="cs"/>
          <w:sz w:val="40"/>
          <w:szCs w:val="40"/>
          <w:rtl/>
          <w:lang w:bidi="ar-IQ"/>
        </w:rPr>
        <w:t>ي</w:t>
      </w:r>
      <w:r w:rsidRPr="009673D1">
        <w:rPr>
          <w:rFonts w:hint="cs"/>
          <w:sz w:val="40"/>
          <w:szCs w:val="40"/>
          <w:rtl/>
          <w:lang w:bidi="ar-IQ"/>
        </w:rPr>
        <w:t xml:space="preserve"> فرصة الخوض في هذا العنوان المهم فله  كل الشكر والعرفان لأشرافه النبيل بنصائحه المتواصلة ومتابعته القيمة0له الشكر بعد الله سبحانه وتعالى فجزائهم الله خير الجزاء </w:t>
      </w:r>
      <w:r w:rsidR="007B4426">
        <w:rPr>
          <w:rFonts w:asciiTheme="minorBidi" w:hAnsiTheme="minorBidi"/>
          <w:sz w:val="40"/>
          <w:szCs w:val="40"/>
          <w:rtl/>
          <w:lang w:bidi="ar-IQ"/>
        </w:rPr>
        <w:t>̟</w:t>
      </w:r>
      <w:r w:rsidRPr="009673D1">
        <w:rPr>
          <w:rFonts w:hint="cs"/>
          <w:sz w:val="40"/>
          <w:szCs w:val="40"/>
          <w:rtl/>
          <w:lang w:bidi="ar-IQ"/>
        </w:rPr>
        <w:t xml:space="preserve">        </w:t>
      </w:r>
    </w:p>
    <w:p w:rsidR="00CB7D6E" w:rsidRPr="009673D1" w:rsidRDefault="00CB7D6E" w:rsidP="00A9083A">
      <w:pPr>
        <w:tabs>
          <w:tab w:val="right" w:pos="8306"/>
        </w:tabs>
        <w:bidi w:val="0"/>
        <w:rPr>
          <w:sz w:val="48"/>
          <w:szCs w:val="48"/>
          <w:lang w:bidi="ar-IQ"/>
        </w:rPr>
      </w:pPr>
    </w:p>
    <w:p w:rsidR="005B6126" w:rsidRDefault="005B6126" w:rsidP="005B6126">
      <w:pPr>
        <w:tabs>
          <w:tab w:val="left" w:pos="2056"/>
        </w:tabs>
        <w:rPr>
          <w:b/>
          <w:bCs/>
          <w:sz w:val="30"/>
          <w:szCs w:val="30"/>
          <w:rtl/>
          <w:lang w:bidi="ar-IQ"/>
        </w:rPr>
      </w:pPr>
    </w:p>
    <w:p w:rsidR="00192DDF" w:rsidRDefault="005B6126" w:rsidP="00192DDF">
      <w:pPr>
        <w:tabs>
          <w:tab w:val="right" w:pos="8306"/>
        </w:tabs>
        <w:bidi w:val="0"/>
        <w:rPr>
          <w:sz w:val="36"/>
          <w:szCs w:val="36"/>
          <w:lang w:bidi="ar-IQ"/>
        </w:rPr>
      </w:pPr>
      <w:r>
        <w:rPr>
          <w:b/>
          <w:bCs/>
          <w:sz w:val="52"/>
          <w:szCs w:val="52"/>
          <w:rtl/>
          <w:lang w:bidi="ar-IQ"/>
        </w:rPr>
        <w:tab/>
      </w:r>
    </w:p>
    <w:p w:rsidR="00326DD4" w:rsidRDefault="002B172A" w:rsidP="00FB01EB">
      <w:pPr>
        <w:jc w:val="center"/>
        <w:rPr>
          <w:b/>
          <w:bCs/>
          <w:sz w:val="40"/>
          <w:szCs w:val="40"/>
          <w:rtl/>
          <w:lang w:bidi="ar-IQ"/>
        </w:rPr>
      </w:pPr>
      <w:r>
        <w:rPr>
          <w:sz w:val="36"/>
          <w:szCs w:val="36"/>
          <w:rtl/>
          <w:lang w:bidi="ar-IQ"/>
        </w:rPr>
        <w:br w:type="page"/>
      </w:r>
    </w:p>
    <w:tbl>
      <w:tblPr>
        <w:tblStyle w:val="a3"/>
        <w:tblpPr w:leftFromText="180" w:rightFromText="180" w:vertAnchor="text" w:horzAnchor="margin" w:tblpY="1607"/>
        <w:bidiVisual/>
        <w:tblW w:w="8553" w:type="dxa"/>
        <w:tblInd w:w="-2" w:type="dxa"/>
        <w:tblLook w:val="04A0" w:firstRow="1" w:lastRow="0" w:firstColumn="1" w:lastColumn="0" w:noHBand="0" w:noVBand="1"/>
      </w:tblPr>
      <w:tblGrid>
        <w:gridCol w:w="6739"/>
        <w:gridCol w:w="9"/>
        <w:gridCol w:w="1790"/>
        <w:gridCol w:w="15"/>
      </w:tblGrid>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المقدمة </w:t>
            </w:r>
          </w:p>
        </w:tc>
        <w:tc>
          <w:tcPr>
            <w:tcW w:w="1814" w:type="dxa"/>
            <w:gridSpan w:val="3"/>
          </w:tcPr>
          <w:p w:rsidR="00FB01EB" w:rsidRPr="00E210E1" w:rsidRDefault="00197333" w:rsidP="00197333">
            <w:pPr>
              <w:tabs>
                <w:tab w:val="left" w:pos="2276"/>
              </w:tabs>
              <w:rPr>
                <w:sz w:val="36"/>
                <w:szCs w:val="36"/>
                <w:rtl/>
                <w:lang w:bidi="ar-IQ"/>
              </w:rPr>
            </w:pPr>
            <w:r>
              <w:rPr>
                <w:rFonts w:hint="cs"/>
                <w:sz w:val="36"/>
                <w:szCs w:val="36"/>
                <w:rtl/>
                <w:lang w:bidi="ar-IQ"/>
              </w:rPr>
              <w:t xml:space="preserve">       1</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Pr>
                <w:rFonts w:hint="cs"/>
                <w:sz w:val="28"/>
                <w:szCs w:val="28"/>
                <w:rtl/>
                <w:lang w:bidi="ar-IQ"/>
              </w:rPr>
              <w:t xml:space="preserve">                   </w:t>
            </w:r>
            <w:r w:rsidRPr="00982AD8">
              <w:rPr>
                <w:rFonts w:hint="cs"/>
                <w:sz w:val="28"/>
                <w:szCs w:val="28"/>
                <w:rtl/>
                <w:lang w:bidi="ar-IQ"/>
              </w:rPr>
              <w:t xml:space="preserve">المبحث الاول </w:t>
            </w:r>
            <w:r>
              <w:rPr>
                <w:sz w:val="28"/>
                <w:szCs w:val="28"/>
                <w:rtl/>
                <w:lang w:bidi="ar-IQ"/>
              </w:rPr>
              <w:t>–</w:t>
            </w:r>
            <w:r>
              <w:rPr>
                <w:rFonts w:hint="cs"/>
                <w:sz w:val="28"/>
                <w:szCs w:val="28"/>
                <w:rtl/>
                <w:lang w:bidi="ar-IQ"/>
              </w:rPr>
              <w:t xml:space="preserve"> مفهوم الرهن الحيازي</w:t>
            </w:r>
          </w:p>
        </w:tc>
        <w:tc>
          <w:tcPr>
            <w:tcW w:w="1814" w:type="dxa"/>
            <w:gridSpan w:val="3"/>
          </w:tcPr>
          <w:p w:rsidR="00FB01EB" w:rsidRPr="00E210E1" w:rsidRDefault="00197333" w:rsidP="00197333">
            <w:pPr>
              <w:tabs>
                <w:tab w:val="left" w:pos="2276"/>
              </w:tabs>
              <w:rPr>
                <w:sz w:val="36"/>
                <w:szCs w:val="36"/>
                <w:rtl/>
                <w:lang w:bidi="ar-IQ"/>
              </w:rPr>
            </w:pPr>
            <w:r>
              <w:rPr>
                <w:rFonts w:hint="cs"/>
                <w:sz w:val="36"/>
                <w:szCs w:val="36"/>
                <w:rtl/>
                <w:lang w:bidi="ar-IQ"/>
              </w:rPr>
              <w:t xml:space="preserve">       2</w:t>
            </w:r>
          </w:p>
        </w:tc>
      </w:tr>
      <w:tr w:rsidR="00FB01EB" w:rsidRPr="00E210E1" w:rsidTr="00E26989">
        <w:trPr>
          <w:trHeight w:val="654"/>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المطلب الاول </w:t>
            </w:r>
            <w:r w:rsidRPr="00982AD8">
              <w:rPr>
                <w:sz w:val="28"/>
                <w:szCs w:val="28"/>
                <w:rtl/>
                <w:lang w:bidi="ar-IQ"/>
              </w:rPr>
              <w:t>–</w:t>
            </w:r>
            <w:r w:rsidRPr="00982AD8">
              <w:rPr>
                <w:rFonts w:hint="cs"/>
                <w:sz w:val="28"/>
                <w:szCs w:val="28"/>
                <w:rtl/>
                <w:lang w:bidi="ar-IQ"/>
              </w:rPr>
              <w:t xml:space="preserve"> </w:t>
            </w:r>
            <w:r>
              <w:rPr>
                <w:rFonts w:hint="cs"/>
                <w:sz w:val="28"/>
                <w:szCs w:val="28"/>
                <w:rtl/>
                <w:lang w:bidi="ar-IQ"/>
              </w:rPr>
              <w:t xml:space="preserve"> </w:t>
            </w:r>
            <w:r w:rsidRPr="00982AD8">
              <w:rPr>
                <w:rFonts w:hint="cs"/>
                <w:sz w:val="28"/>
                <w:szCs w:val="28"/>
                <w:rtl/>
                <w:lang w:bidi="ar-IQ"/>
              </w:rPr>
              <w:t xml:space="preserve">تعريف الرهن الحيازي </w:t>
            </w:r>
          </w:p>
        </w:tc>
        <w:tc>
          <w:tcPr>
            <w:tcW w:w="1814" w:type="dxa"/>
            <w:gridSpan w:val="3"/>
          </w:tcPr>
          <w:p w:rsidR="00FB01EB" w:rsidRPr="00E210E1" w:rsidRDefault="00197333" w:rsidP="00F06CE7">
            <w:pPr>
              <w:tabs>
                <w:tab w:val="left" w:pos="2276"/>
              </w:tabs>
              <w:rPr>
                <w:sz w:val="36"/>
                <w:szCs w:val="36"/>
                <w:rtl/>
                <w:lang w:bidi="ar-IQ"/>
              </w:rPr>
            </w:pPr>
            <w:r>
              <w:rPr>
                <w:rFonts w:hint="cs"/>
                <w:sz w:val="36"/>
                <w:szCs w:val="36"/>
                <w:rtl/>
                <w:lang w:bidi="ar-IQ"/>
              </w:rPr>
              <w:t xml:space="preserve">   3 -  </w:t>
            </w:r>
            <w:r w:rsidR="00F06CE7">
              <w:rPr>
                <w:rFonts w:hint="cs"/>
                <w:sz w:val="36"/>
                <w:szCs w:val="36"/>
                <w:rtl/>
                <w:lang w:bidi="ar-IQ"/>
              </w:rPr>
              <w:t>4</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المطلب الثان</w:t>
            </w:r>
            <w:r>
              <w:rPr>
                <w:rFonts w:hint="cs"/>
                <w:sz w:val="28"/>
                <w:szCs w:val="28"/>
                <w:rtl/>
                <w:lang w:bidi="ar-IQ"/>
              </w:rPr>
              <w:t xml:space="preserve">ي </w:t>
            </w:r>
            <w:r w:rsidRPr="00982AD8">
              <w:rPr>
                <w:sz w:val="28"/>
                <w:szCs w:val="28"/>
                <w:rtl/>
                <w:lang w:bidi="ar-IQ"/>
              </w:rPr>
              <w:t>–</w:t>
            </w:r>
            <w:r w:rsidRPr="00982AD8">
              <w:rPr>
                <w:rFonts w:hint="cs"/>
                <w:sz w:val="28"/>
                <w:szCs w:val="28"/>
                <w:rtl/>
                <w:lang w:bidi="ar-IQ"/>
              </w:rPr>
              <w:t xml:space="preserve"> </w:t>
            </w:r>
            <w:r>
              <w:rPr>
                <w:rFonts w:hint="cs"/>
                <w:sz w:val="28"/>
                <w:szCs w:val="28"/>
                <w:rtl/>
                <w:lang w:bidi="ar-IQ"/>
              </w:rPr>
              <w:t xml:space="preserve"> </w:t>
            </w:r>
            <w:r w:rsidRPr="00982AD8">
              <w:rPr>
                <w:rFonts w:hint="cs"/>
                <w:sz w:val="28"/>
                <w:szCs w:val="28"/>
                <w:rtl/>
                <w:lang w:bidi="ar-IQ"/>
              </w:rPr>
              <w:t xml:space="preserve">خصائص الرهن الحيازي </w:t>
            </w:r>
          </w:p>
        </w:tc>
        <w:tc>
          <w:tcPr>
            <w:tcW w:w="1814" w:type="dxa"/>
            <w:gridSpan w:val="3"/>
          </w:tcPr>
          <w:p w:rsidR="00FB01EB" w:rsidRPr="00E210E1" w:rsidRDefault="00197333" w:rsidP="00197333">
            <w:pPr>
              <w:tabs>
                <w:tab w:val="left" w:pos="2276"/>
              </w:tabs>
              <w:rPr>
                <w:sz w:val="36"/>
                <w:szCs w:val="36"/>
                <w:rtl/>
                <w:lang w:bidi="ar-IQ"/>
              </w:rPr>
            </w:pPr>
            <w:r>
              <w:rPr>
                <w:rFonts w:hint="cs"/>
                <w:sz w:val="36"/>
                <w:szCs w:val="36"/>
                <w:rtl/>
                <w:lang w:bidi="ar-IQ"/>
              </w:rPr>
              <w:t xml:space="preserve">   5 - 7</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المطلب الثالث </w:t>
            </w:r>
            <w:r w:rsidRPr="00982AD8">
              <w:rPr>
                <w:sz w:val="28"/>
                <w:szCs w:val="28"/>
                <w:rtl/>
                <w:lang w:bidi="ar-IQ"/>
              </w:rPr>
              <w:t>–</w:t>
            </w:r>
            <w:r w:rsidRPr="00982AD8">
              <w:rPr>
                <w:rFonts w:hint="cs"/>
                <w:sz w:val="28"/>
                <w:szCs w:val="28"/>
                <w:rtl/>
                <w:lang w:bidi="ar-IQ"/>
              </w:rPr>
              <w:t xml:space="preserve"> </w:t>
            </w:r>
            <w:r>
              <w:rPr>
                <w:rFonts w:hint="cs"/>
                <w:sz w:val="28"/>
                <w:szCs w:val="28"/>
                <w:rtl/>
                <w:lang w:bidi="ar-IQ"/>
              </w:rPr>
              <w:t xml:space="preserve"> </w:t>
            </w:r>
            <w:r w:rsidRPr="00982AD8">
              <w:rPr>
                <w:rFonts w:hint="cs"/>
                <w:sz w:val="28"/>
                <w:szCs w:val="28"/>
                <w:rtl/>
                <w:lang w:bidi="ar-IQ"/>
              </w:rPr>
              <w:t xml:space="preserve">تقدير نضام الرهن الحيازي </w:t>
            </w:r>
          </w:p>
        </w:tc>
        <w:tc>
          <w:tcPr>
            <w:tcW w:w="1814" w:type="dxa"/>
            <w:gridSpan w:val="3"/>
          </w:tcPr>
          <w:p w:rsidR="00FB01EB" w:rsidRPr="00E210E1" w:rsidRDefault="00197333" w:rsidP="00F06CE7">
            <w:pPr>
              <w:tabs>
                <w:tab w:val="left" w:pos="2276"/>
              </w:tabs>
              <w:rPr>
                <w:sz w:val="36"/>
                <w:szCs w:val="36"/>
                <w:rtl/>
                <w:lang w:bidi="ar-IQ"/>
              </w:rPr>
            </w:pPr>
            <w:r>
              <w:rPr>
                <w:rFonts w:hint="cs"/>
                <w:sz w:val="36"/>
                <w:szCs w:val="36"/>
                <w:rtl/>
                <w:lang w:bidi="ar-IQ"/>
              </w:rPr>
              <w:t xml:space="preserve">   7 - </w:t>
            </w:r>
            <w:r w:rsidR="00F06CE7">
              <w:rPr>
                <w:rFonts w:hint="cs"/>
                <w:sz w:val="36"/>
                <w:szCs w:val="36"/>
                <w:rtl/>
                <w:lang w:bidi="ar-IQ"/>
              </w:rPr>
              <w:t>8</w:t>
            </w:r>
          </w:p>
        </w:tc>
      </w:tr>
      <w:tr w:rsidR="00FB01EB" w:rsidRPr="00E210E1" w:rsidTr="00E26989">
        <w:trPr>
          <w:trHeight w:val="654"/>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Pr>
                <w:rFonts w:hint="cs"/>
                <w:sz w:val="28"/>
                <w:szCs w:val="28"/>
                <w:rtl/>
                <w:lang w:bidi="ar-IQ"/>
              </w:rPr>
              <w:t xml:space="preserve">                   </w:t>
            </w:r>
            <w:r w:rsidRPr="00982AD8">
              <w:rPr>
                <w:rFonts w:hint="cs"/>
                <w:sz w:val="28"/>
                <w:szCs w:val="28"/>
                <w:rtl/>
                <w:lang w:bidi="ar-IQ"/>
              </w:rPr>
              <w:t>البحث الثاني</w:t>
            </w:r>
            <w:r>
              <w:rPr>
                <w:rFonts w:hint="cs"/>
                <w:sz w:val="28"/>
                <w:szCs w:val="28"/>
                <w:rtl/>
                <w:lang w:bidi="ar-IQ"/>
              </w:rPr>
              <w:t xml:space="preserve">  -  انشا الرهن الحيازي </w:t>
            </w:r>
            <w:r w:rsidRPr="00982AD8">
              <w:rPr>
                <w:rFonts w:hint="cs"/>
                <w:sz w:val="28"/>
                <w:szCs w:val="28"/>
                <w:rtl/>
                <w:lang w:bidi="ar-IQ"/>
              </w:rPr>
              <w:t xml:space="preserve"> </w:t>
            </w:r>
          </w:p>
        </w:tc>
        <w:tc>
          <w:tcPr>
            <w:tcW w:w="1814" w:type="dxa"/>
            <w:gridSpan w:val="3"/>
          </w:tcPr>
          <w:p w:rsidR="00FB01EB" w:rsidRPr="00E210E1" w:rsidRDefault="00197333" w:rsidP="00F06CE7">
            <w:pPr>
              <w:tabs>
                <w:tab w:val="left" w:pos="2276"/>
              </w:tabs>
              <w:rPr>
                <w:sz w:val="36"/>
                <w:szCs w:val="36"/>
                <w:rtl/>
                <w:lang w:bidi="ar-IQ"/>
              </w:rPr>
            </w:pPr>
            <w:r>
              <w:rPr>
                <w:rFonts w:hint="cs"/>
                <w:sz w:val="36"/>
                <w:szCs w:val="36"/>
                <w:rtl/>
                <w:lang w:bidi="ar-IQ"/>
              </w:rPr>
              <w:t xml:space="preserve">      </w:t>
            </w:r>
            <w:r w:rsidR="00F06CE7">
              <w:rPr>
                <w:rFonts w:hint="cs"/>
                <w:sz w:val="36"/>
                <w:szCs w:val="36"/>
                <w:rtl/>
                <w:lang w:bidi="ar-IQ"/>
              </w:rPr>
              <w:t>9</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المطلب الاول </w:t>
            </w:r>
            <w:r w:rsidRPr="00982AD8">
              <w:rPr>
                <w:sz w:val="28"/>
                <w:szCs w:val="28"/>
                <w:rtl/>
                <w:lang w:bidi="ar-IQ"/>
              </w:rPr>
              <w:t>–</w:t>
            </w:r>
            <w:r w:rsidRPr="00982AD8">
              <w:rPr>
                <w:rFonts w:hint="cs"/>
                <w:sz w:val="28"/>
                <w:szCs w:val="28"/>
                <w:rtl/>
                <w:lang w:bidi="ar-IQ"/>
              </w:rPr>
              <w:t xml:space="preserve"> </w:t>
            </w:r>
            <w:r>
              <w:rPr>
                <w:rFonts w:hint="cs"/>
                <w:sz w:val="28"/>
                <w:szCs w:val="28"/>
                <w:rtl/>
                <w:lang w:bidi="ar-IQ"/>
              </w:rPr>
              <w:t xml:space="preserve"> </w:t>
            </w:r>
            <w:r w:rsidRPr="00982AD8">
              <w:rPr>
                <w:rFonts w:hint="cs"/>
                <w:sz w:val="28"/>
                <w:szCs w:val="28"/>
                <w:rtl/>
                <w:lang w:bidi="ar-IQ"/>
              </w:rPr>
              <w:t xml:space="preserve">الرضا </w:t>
            </w:r>
          </w:p>
        </w:tc>
        <w:tc>
          <w:tcPr>
            <w:tcW w:w="1814" w:type="dxa"/>
            <w:gridSpan w:val="3"/>
          </w:tcPr>
          <w:p w:rsidR="00FB01EB" w:rsidRPr="00197333" w:rsidRDefault="00197333" w:rsidP="00F06CE7">
            <w:pPr>
              <w:tabs>
                <w:tab w:val="left" w:pos="2276"/>
              </w:tabs>
              <w:rPr>
                <w:sz w:val="36"/>
                <w:szCs w:val="36"/>
                <w:rtl/>
                <w:lang w:bidi="ar-IQ"/>
              </w:rPr>
            </w:pPr>
            <w:r>
              <w:rPr>
                <w:rFonts w:hint="cs"/>
                <w:sz w:val="36"/>
                <w:szCs w:val="36"/>
                <w:rtl/>
                <w:lang w:bidi="ar-IQ"/>
              </w:rPr>
              <w:t xml:space="preserve">  10 </w:t>
            </w:r>
            <w:r w:rsidR="00E26989">
              <w:rPr>
                <w:sz w:val="36"/>
                <w:szCs w:val="36"/>
                <w:rtl/>
                <w:lang w:bidi="ar-IQ"/>
              </w:rPr>
              <w:t>–</w:t>
            </w:r>
            <w:r>
              <w:rPr>
                <w:rFonts w:hint="cs"/>
                <w:sz w:val="36"/>
                <w:szCs w:val="36"/>
                <w:rtl/>
                <w:lang w:bidi="ar-IQ"/>
              </w:rPr>
              <w:t xml:space="preserve"> 1</w:t>
            </w:r>
            <w:r w:rsidR="00F06CE7">
              <w:rPr>
                <w:rFonts w:hint="cs"/>
                <w:sz w:val="36"/>
                <w:szCs w:val="36"/>
                <w:rtl/>
                <w:lang w:bidi="ar-IQ"/>
              </w:rPr>
              <w:t>1</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r w:rsidRPr="00982AD8">
              <w:rPr>
                <w:rFonts w:hint="cs"/>
                <w:sz w:val="28"/>
                <w:szCs w:val="28"/>
                <w:rtl/>
                <w:lang w:bidi="ar-IQ"/>
              </w:rPr>
              <w:t>ا</w:t>
            </w: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لمطلب الثاني </w:t>
            </w:r>
            <w:r w:rsidRPr="00982AD8">
              <w:rPr>
                <w:sz w:val="28"/>
                <w:szCs w:val="28"/>
                <w:rtl/>
                <w:lang w:bidi="ar-IQ"/>
              </w:rPr>
              <w:t>–</w:t>
            </w:r>
            <w:r w:rsidRPr="00982AD8">
              <w:rPr>
                <w:rFonts w:hint="cs"/>
                <w:sz w:val="28"/>
                <w:szCs w:val="28"/>
                <w:rtl/>
                <w:lang w:bidi="ar-IQ"/>
              </w:rPr>
              <w:t xml:space="preserve"> </w:t>
            </w:r>
            <w:r>
              <w:rPr>
                <w:rFonts w:hint="cs"/>
                <w:sz w:val="28"/>
                <w:szCs w:val="28"/>
                <w:rtl/>
                <w:lang w:bidi="ar-IQ"/>
              </w:rPr>
              <w:t xml:space="preserve"> </w:t>
            </w:r>
            <w:r w:rsidRPr="00982AD8">
              <w:rPr>
                <w:rFonts w:hint="cs"/>
                <w:sz w:val="28"/>
                <w:szCs w:val="28"/>
                <w:rtl/>
                <w:lang w:bidi="ar-IQ"/>
              </w:rPr>
              <w:t xml:space="preserve">المحل </w:t>
            </w:r>
            <w:r>
              <w:rPr>
                <w:rFonts w:hint="cs"/>
                <w:sz w:val="28"/>
                <w:szCs w:val="28"/>
                <w:rtl/>
                <w:lang w:bidi="ar-IQ"/>
              </w:rPr>
              <w:t xml:space="preserve">رهن الحيازي </w:t>
            </w:r>
          </w:p>
        </w:tc>
        <w:tc>
          <w:tcPr>
            <w:tcW w:w="1814" w:type="dxa"/>
            <w:gridSpan w:val="3"/>
          </w:tcPr>
          <w:p w:rsidR="00FB01EB" w:rsidRPr="00E210E1" w:rsidRDefault="00197333" w:rsidP="00F06CE7">
            <w:pPr>
              <w:tabs>
                <w:tab w:val="left" w:pos="2276"/>
              </w:tabs>
              <w:rPr>
                <w:sz w:val="36"/>
                <w:szCs w:val="36"/>
                <w:rtl/>
                <w:lang w:bidi="ar-IQ"/>
              </w:rPr>
            </w:pPr>
            <w:r>
              <w:rPr>
                <w:rFonts w:hint="cs"/>
                <w:sz w:val="36"/>
                <w:szCs w:val="36"/>
                <w:rtl/>
                <w:lang w:bidi="ar-IQ"/>
              </w:rPr>
              <w:t xml:space="preserve">  1</w:t>
            </w:r>
            <w:r w:rsidR="00F06CE7">
              <w:rPr>
                <w:rFonts w:hint="cs"/>
                <w:sz w:val="36"/>
                <w:szCs w:val="36"/>
                <w:rtl/>
                <w:lang w:bidi="ar-IQ"/>
              </w:rPr>
              <w:t>1</w:t>
            </w:r>
            <w:r>
              <w:rPr>
                <w:rFonts w:hint="cs"/>
                <w:sz w:val="36"/>
                <w:szCs w:val="36"/>
                <w:rtl/>
                <w:lang w:bidi="ar-IQ"/>
              </w:rPr>
              <w:t xml:space="preserve"> </w:t>
            </w:r>
            <w:r>
              <w:rPr>
                <w:sz w:val="36"/>
                <w:szCs w:val="36"/>
                <w:rtl/>
                <w:lang w:bidi="ar-IQ"/>
              </w:rPr>
              <w:t>–</w:t>
            </w:r>
            <w:r>
              <w:rPr>
                <w:rFonts w:hint="cs"/>
                <w:sz w:val="36"/>
                <w:szCs w:val="36"/>
                <w:rtl/>
                <w:lang w:bidi="ar-IQ"/>
              </w:rPr>
              <w:t xml:space="preserve"> 1</w:t>
            </w:r>
            <w:r w:rsidR="00F06CE7">
              <w:rPr>
                <w:rFonts w:hint="cs"/>
                <w:sz w:val="36"/>
                <w:szCs w:val="36"/>
                <w:rtl/>
                <w:lang w:bidi="ar-IQ"/>
              </w:rPr>
              <w:t xml:space="preserve">3 </w:t>
            </w:r>
          </w:p>
        </w:tc>
      </w:tr>
      <w:tr w:rsidR="00FB01EB" w:rsidRPr="00E210E1" w:rsidTr="00E26989">
        <w:trPr>
          <w:trHeight w:val="654"/>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Pr>
                <w:rFonts w:hint="cs"/>
                <w:sz w:val="28"/>
                <w:szCs w:val="28"/>
                <w:rtl/>
                <w:lang w:bidi="ar-IQ"/>
              </w:rPr>
              <w:t>ال</w:t>
            </w:r>
            <w:r w:rsidRPr="00982AD8">
              <w:rPr>
                <w:rFonts w:hint="cs"/>
                <w:sz w:val="28"/>
                <w:szCs w:val="28"/>
                <w:rtl/>
                <w:lang w:bidi="ar-IQ"/>
              </w:rPr>
              <w:t xml:space="preserve">مطلب الثالث </w:t>
            </w:r>
            <w:r w:rsidRPr="00982AD8">
              <w:rPr>
                <w:sz w:val="28"/>
                <w:szCs w:val="28"/>
                <w:rtl/>
                <w:lang w:bidi="ar-IQ"/>
              </w:rPr>
              <w:t>–</w:t>
            </w:r>
            <w:r w:rsidRPr="00982AD8">
              <w:rPr>
                <w:rFonts w:hint="cs"/>
                <w:sz w:val="28"/>
                <w:szCs w:val="28"/>
                <w:rtl/>
                <w:lang w:bidi="ar-IQ"/>
              </w:rPr>
              <w:t xml:space="preserve"> ا</w:t>
            </w:r>
            <w:r>
              <w:rPr>
                <w:rFonts w:hint="cs"/>
                <w:sz w:val="28"/>
                <w:szCs w:val="28"/>
                <w:rtl/>
                <w:lang w:bidi="ar-IQ"/>
              </w:rPr>
              <w:t>ل</w:t>
            </w:r>
            <w:r w:rsidRPr="00982AD8">
              <w:rPr>
                <w:rFonts w:hint="cs"/>
                <w:sz w:val="28"/>
                <w:szCs w:val="28"/>
                <w:rtl/>
                <w:lang w:bidi="ar-IQ"/>
              </w:rPr>
              <w:t>سب</w:t>
            </w:r>
            <w:r>
              <w:rPr>
                <w:rFonts w:hint="cs"/>
                <w:sz w:val="28"/>
                <w:szCs w:val="28"/>
                <w:rtl/>
                <w:lang w:bidi="ar-IQ"/>
              </w:rPr>
              <w:t>ب</w:t>
            </w:r>
            <w:r w:rsidRPr="00982AD8">
              <w:rPr>
                <w:rFonts w:hint="cs"/>
                <w:sz w:val="28"/>
                <w:szCs w:val="28"/>
                <w:rtl/>
                <w:lang w:bidi="ar-IQ"/>
              </w:rPr>
              <w:t xml:space="preserve"> </w:t>
            </w:r>
            <w:r>
              <w:rPr>
                <w:rFonts w:hint="cs"/>
                <w:sz w:val="28"/>
                <w:szCs w:val="28"/>
                <w:rtl/>
                <w:lang w:bidi="ar-IQ"/>
              </w:rPr>
              <w:t>في الرهن الحيازي</w:t>
            </w:r>
          </w:p>
        </w:tc>
        <w:tc>
          <w:tcPr>
            <w:tcW w:w="1814" w:type="dxa"/>
            <w:gridSpan w:val="3"/>
          </w:tcPr>
          <w:p w:rsidR="00197333" w:rsidRPr="00E210E1" w:rsidRDefault="00197333" w:rsidP="00F06CE7">
            <w:pPr>
              <w:tabs>
                <w:tab w:val="left" w:pos="2276"/>
              </w:tabs>
              <w:rPr>
                <w:sz w:val="36"/>
                <w:szCs w:val="36"/>
                <w:rtl/>
                <w:lang w:bidi="ar-IQ"/>
              </w:rPr>
            </w:pPr>
            <w:r>
              <w:rPr>
                <w:rFonts w:hint="cs"/>
                <w:sz w:val="36"/>
                <w:szCs w:val="36"/>
                <w:rtl/>
                <w:lang w:bidi="ar-IQ"/>
              </w:rPr>
              <w:t xml:space="preserve">  1</w:t>
            </w:r>
            <w:r w:rsidR="00F06CE7">
              <w:rPr>
                <w:rFonts w:hint="cs"/>
                <w:sz w:val="36"/>
                <w:szCs w:val="36"/>
                <w:rtl/>
                <w:lang w:bidi="ar-IQ"/>
              </w:rPr>
              <w:t>3</w:t>
            </w:r>
            <w:r>
              <w:rPr>
                <w:rFonts w:hint="cs"/>
                <w:sz w:val="36"/>
                <w:szCs w:val="36"/>
                <w:rtl/>
                <w:lang w:bidi="ar-IQ"/>
              </w:rPr>
              <w:t xml:space="preserve"> </w:t>
            </w:r>
            <w:r>
              <w:rPr>
                <w:sz w:val="36"/>
                <w:szCs w:val="36"/>
                <w:rtl/>
                <w:lang w:bidi="ar-IQ"/>
              </w:rPr>
              <w:t>–</w:t>
            </w:r>
            <w:r>
              <w:rPr>
                <w:rFonts w:hint="cs"/>
                <w:sz w:val="36"/>
                <w:szCs w:val="36"/>
                <w:rtl/>
                <w:lang w:bidi="ar-IQ"/>
              </w:rPr>
              <w:t xml:space="preserve"> </w:t>
            </w:r>
            <w:r w:rsidR="00E26989">
              <w:rPr>
                <w:rFonts w:hint="cs"/>
                <w:sz w:val="36"/>
                <w:szCs w:val="36"/>
                <w:rtl/>
                <w:lang w:bidi="ar-IQ"/>
              </w:rPr>
              <w:t>1</w:t>
            </w:r>
            <w:r w:rsidR="00F06CE7">
              <w:rPr>
                <w:rFonts w:hint="cs"/>
                <w:sz w:val="36"/>
                <w:szCs w:val="36"/>
                <w:rtl/>
                <w:lang w:bidi="ar-IQ"/>
              </w:rPr>
              <w:t xml:space="preserve">5 </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Pr>
                <w:rFonts w:hint="cs"/>
                <w:sz w:val="28"/>
                <w:szCs w:val="28"/>
                <w:rtl/>
                <w:lang w:bidi="ar-IQ"/>
              </w:rPr>
              <w:t xml:space="preserve">                    </w:t>
            </w:r>
            <w:r w:rsidRPr="00982AD8">
              <w:rPr>
                <w:rFonts w:hint="cs"/>
                <w:sz w:val="28"/>
                <w:szCs w:val="28"/>
                <w:rtl/>
                <w:lang w:bidi="ar-IQ"/>
              </w:rPr>
              <w:t xml:space="preserve">المبحث الثالث </w:t>
            </w:r>
            <w:r>
              <w:rPr>
                <w:rFonts w:hint="cs"/>
                <w:sz w:val="28"/>
                <w:szCs w:val="28"/>
                <w:rtl/>
                <w:lang w:bidi="ar-IQ"/>
              </w:rPr>
              <w:t xml:space="preserve"> - اثار الرهن الحيازي </w:t>
            </w:r>
          </w:p>
        </w:tc>
        <w:tc>
          <w:tcPr>
            <w:tcW w:w="1814" w:type="dxa"/>
            <w:gridSpan w:val="3"/>
          </w:tcPr>
          <w:p w:rsidR="00FB01EB" w:rsidRPr="00E210E1" w:rsidRDefault="00E26989" w:rsidP="00F06CE7">
            <w:pPr>
              <w:tabs>
                <w:tab w:val="left" w:pos="2276"/>
              </w:tabs>
              <w:rPr>
                <w:sz w:val="36"/>
                <w:szCs w:val="36"/>
                <w:rtl/>
                <w:lang w:bidi="ar-IQ"/>
              </w:rPr>
            </w:pPr>
            <w:r>
              <w:rPr>
                <w:rFonts w:hint="cs"/>
                <w:sz w:val="36"/>
                <w:szCs w:val="36"/>
                <w:rtl/>
                <w:lang w:bidi="ar-IQ"/>
              </w:rPr>
              <w:t xml:space="preserve">      1</w:t>
            </w:r>
            <w:r w:rsidR="00F06CE7">
              <w:rPr>
                <w:rFonts w:hint="cs"/>
                <w:sz w:val="36"/>
                <w:szCs w:val="36"/>
                <w:rtl/>
                <w:lang w:bidi="ar-IQ"/>
              </w:rPr>
              <w:t>6</w:t>
            </w:r>
            <w:r>
              <w:rPr>
                <w:rFonts w:hint="cs"/>
                <w:sz w:val="36"/>
                <w:szCs w:val="36"/>
                <w:rtl/>
                <w:lang w:bidi="ar-IQ"/>
              </w:rPr>
              <w:t xml:space="preserve">  </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اثار الرهن الحيازي بالنسبة للراهن </w:t>
            </w:r>
          </w:p>
        </w:tc>
        <w:tc>
          <w:tcPr>
            <w:tcW w:w="1814" w:type="dxa"/>
            <w:gridSpan w:val="3"/>
          </w:tcPr>
          <w:p w:rsidR="00E26989" w:rsidRPr="00E210E1" w:rsidRDefault="00E26989" w:rsidP="00F06CE7">
            <w:pPr>
              <w:tabs>
                <w:tab w:val="left" w:pos="2276"/>
              </w:tabs>
              <w:rPr>
                <w:sz w:val="36"/>
                <w:szCs w:val="36"/>
                <w:rtl/>
                <w:lang w:bidi="ar-IQ"/>
              </w:rPr>
            </w:pPr>
            <w:r>
              <w:rPr>
                <w:rFonts w:hint="cs"/>
                <w:sz w:val="36"/>
                <w:szCs w:val="36"/>
                <w:rtl/>
                <w:lang w:bidi="ar-IQ"/>
              </w:rPr>
              <w:t xml:space="preserve">   1</w:t>
            </w:r>
            <w:r w:rsidR="00F06CE7">
              <w:rPr>
                <w:rFonts w:hint="cs"/>
                <w:sz w:val="36"/>
                <w:szCs w:val="36"/>
                <w:rtl/>
                <w:lang w:bidi="ar-IQ"/>
              </w:rPr>
              <w:t>7</w:t>
            </w:r>
            <w:r>
              <w:rPr>
                <w:rFonts w:hint="cs"/>
                <w:sz w:val="36"/>
                <w:szCs w:val="36"/>
                <w:rtl/>
                <w:lang w:bidi="ar-IQ"/>
              </w:rPr>
              <w:t xml:space="preserve"> </w:t>
            </w:r>
            <w:r>
              <w:rPr>
                <w:sz w:val="36"/>
                <w:szCs w:val="36"/>
                <w:rtl/>
                <w:lang w:bidi="ar-IQ"/>
              </w:rPr>
              <w:t>–</w:t>
            </w:r>
            <w:r w:rsidR="00F06CE7">
              <w:rPr>
                <w:rFonts w:hint="cs"/>
                <w:sz w:val="36"/>
                <w:szCs w:val="36"/>
                <w:rtl/>
                <w:lang w:bidi="ar-IQ"/>
              </w:rPr>
              <w:t xml:space="preserve">  19</w:t>
            </w:r>
          </w:p>
        </w:tc>
      </w:tr>
      <w:tr w:rsidR="00FB01EB" w:rsidRPr="00E210E1" w:rsidTr="00E26989">
        <w:trPr>
          <w:trHeight w:val="654"/>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اثار الرهن الحيازي بالنسبة للمرتهن</w:t>
            </w:r>
          </w:p>
        </w:tc>
        <w:tc>
          <w:tcPr>
            <w:tcW w:w="1814" w:type="dxa"/>
            <w:gridSpan w:val="3"/>
          </w:tcPr>
          <w:p w:rsidR="00E26989" w:rsidRPr="00E210E1" w:rsidRDefault="00E26989" w:rsidP="00F06CE7">
            <w:pPr>
              <w:tabs>
                <w:tab w:val="left" w:pos="2276"/>
              </w:tabs>
              <w:rPr>
                <w:sz w:val="36"/>
                <w:szCs w:val="36"/>
                <w:rtl/>
                <w:lang w:bidi="ar-IQ"/>
              </w:rPr>
            </w:pPr>
            <w:r>
              <w:rPr>
                <w:rFonts w:hint="cs"/>
                <w:sz w:val="36"/>
                <w:szCs w:val="36"/>
                <w:rtl/>
                <w:lang w:bidi="ar-IQ"/>
              </w:rPr>
              <w:t xml:space="preserve">  </w:t>
            </w:r>
            <w:r w:rsidR="00F06CE7">
              <w:rPr>
                <w:rFonts w:hint="cs"/>
                <w:sz w:val="36"/>
                <w:szCs w:val="36"/>
                <w:rtl/>
                <w:lang w:bidi="ar-IQ"/>
              </w:rPr>
              <w:t>19</w:t>
            </w:r>
            <w:r>
              <w:rPr>
                <w:rFonts w:hint="cs"/>
                <w:sz w:val="36"/>
                <w:szCs w:val="36"/>
                <w:rtl/>
                <w:lang w:bidi="ar-IQ"/>
              </w:rPr>
              <w:t xml:space="preserve"> </w:t>
            </w:r>
            <w:r>
              <w:rPr>
                <w:sz w:val="36"/>
                <w:szCs w:val="36"/>
                <w:rtl/>
                <w:lang w:bidi="ar-IQ"/>
              </w:rPr>
              <w:t>–</w:t>
            </w:r>
            <w:r>
              <w:rPr>
                <w:rFonts w:hint="cs"/>
                <w:sz w:val="36"/>
                <w:szCs w:val="36"/>
                <w:rtl/>
                <w:lang w:bidi="ar-IQ"/>
              </w:rPr>
              <w:t xml:space="preserve"> 2</w:t>
            </w:r>
            <w:r w:rsidR="00F06CE7">
              <w:rPr>
                <w:rFonts w:hint="cs"/>
                <w:sz w:val="36"/>
                <w:szCs w:val="36"/>
                <w:rtl/>
                <w:lang w:bidi="ar-IQ"/>
              </w:rPr>
              <w:t xml:space="preserve">0 </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المطلب الثاني </w:t>
            </w:r>
            <w:r w:rsidRPr="00982AD8">
              <w:rPr>
                <w:sz w:val="28"/>
                <w:szCs w:val="28"/>
                <w:rtl/>
                <w:lang w:bidi="ar-IQ"/>
              </w:rPr>
              <w:t>–</w:t>
            </w:r>
            <w:r w:rsidRPr="00982AD8">
              <w:rPr>
                <w:rFonts w:hint="cs"/>
                <w:sz w:val="28"/>
                <w:szCs w:val="28"/>
                <w:rtl/>
                <w:lang w:bidi="ar-IQ"/>
              </w:rPr>
              <w:t xml:space="preserve"> اثر الرهن الحيازي بالنسبة للغير </w:t>
            </w:r>
          </w:p>
        </w:tc>
        <w:tc>
          <w:tcPr>
            <w:tcW w:w="1814" w:type="dxa"/>
            <w:gridSpan w:val="3"/>
          </w:tcPr>
          <w:p w:rsidR="00E26989" w:rsidRPr="00E210E1" w:rsidRDefault="00E26989" w:rsidP="00521730">
            <w:pPr>
              <w:tabs>
                <w:tab w:val="left" w:pos="2276"/>
              </w:tabs>
              <w:rPr>
                <w:sz w:val="36"/>
                <w:szCs w:val="36"/>
                <w:rtl/>
                <w:lang w:bidi="ar-IQ"/>
              </w:rPr>
            </w:pPr>
            <w:r>
              <w:rPr>
                <w:rFonts w:hint="cs"/>
                <w:sz w:val="36"/>
                <w:szCs w:val="36"/>
                <w:rtl/>
                <w:lang w:bidi="ar-IQ"/>
              </w:rPr>
              <w:t xml:space="preserve">  2</w:t>
            </w:r>
            <w:r w:rsidR="00521730">
              <w:rPr>
                <w:rFonts w:hint="cs"/>
                <w:sz w:val="36"/>
                <w:szCs w:val="36"/>
                <w:rtl/>
                <w:lang w:bidi="ar-IQ"/>
              </w:rPr>
              <w:t xml:space="preserve">1- </w:t>
            </w:r>
            <w:r>
              <w:rPr>
                <w:rFonts w:hint="cs"/>
                <w:sz w:val="36"/>
                <w:szCs w:val="36"/>
                <w:rtl/>
                <w:lang w:bidi="ar-IQ"/>
              </w:rPr>
              <w:t xml:space="preserve"> 2</w:t>
            </w:r>
            <w:r w:rsidR="00521730">
              <w:rPr>
                <w:rFonts w:hint="cs"/>
                <w:sz w:val="36"/>
                <w:szCs w:val="36"/>
                <w:rtl/>
                <w:lang w:bidi="ar-IQ"/>
              </w:rPr>
              <w:t>2</w:t>
            </w:r>
          </w:p>
        </w:tc>
      </w:tr>
      <w:tr w:rsidR="00FB01EB" w:rsidRPr="00E210E1" w:rsidTr="00E26989">
        <w:trPr>
          <w:trHeight w:val="629"/>
        </w:trPr>
        <w:tc>
          <w:tcPr>
            <w:tcW w:w="6739" w:type="dxa"/>
          </w:tcPr>
          <w:p w:rsidR="00FB01EB" w:rsidRDefault="00FB01EB" w:rsidP="00197333">
            <w:pPr>
              <w:tabs>
                <w:tab w:val="left" w:pos="2276"/>
              </w:tabs>
              <w:rPr>
                <w:sz w:val="28"/>
                <w:szCs w:val="28"/>
                <w:rtl/>
                <w:lang w:bidi="ar-IQ"/>
              </w:rPr>
            </w:pPr>
          </w:p>
          <w:p w:rsidR="00FB01EB" w:rsidRPr="00982AD8" w:rsidRDefault="00FB01EB" w:rsidP="00197333">
            <w:pPr>
              <w:tabs>
                <w:tab w:val="left" w:pos="2276"/>
              </w:tabs>
              <w:rPr>
                <w:sz w:val="28"/>
                <w:szCs w:val="28"/>
                <w:rtl/>
                <w:lang w:bidi="ar-IQ"/>
              </w:rPr>
            </w:pPr>
            <w:r w:rsidRPr="00982AD8">
              <w:rPr>
                <w:rFonts w:hint="cs"/>
                <w:sz w:val="28"/>
                <w:szCs w:val="28"/>
                <w:rtl/>
                <w:lang w:bidi="ar-IQ"/>
              </w:rPr>
              <w:t xml:space="preserve">الخاتمة </w:t>
            </w:r>
          </w:p>
        </w:tc>
        <w:tc>
          <w:tcPr>
            <w:tcW w:w="1814" w:type="dxa"/>
            <w:gridSpan w:val="3"/>
          </w:tcPr>
          <w:p w:rsidR="00E26989" w:rsidRPr="00E210E1" w:rsidRDefault="00E26989" w:rsidP="00521730">
            <w:pPr>
              <w:tabs>
                <w:tab w:val="left" w:pos="2276"/>
              </w:tabs>
              <w:rPr>
                <w:sz w:val="36"/>
                <w:szCs w:val="36"/>
                <w:rtl/>
                <w:lang w:bidi="ar-IQ"/>
              </w:rPr>
            </w:pPr>
            <w:r>
              <w:rPr>
                <w:rFonts w:hint="cs"/>
                <w:sz w:val="36"/>
                <w:szCs w:val="36"/>
                <w:rtl/>
                <w:lang w:bidi="ar-IQ"/>
              </w:rPr>
              <w:t xml:space="preserve">  2</w:t>
            </w:r>
            <w:r w:rsidR="00521730">
              <w:rPr>
                <w:rFonts w:hint="cs"/>
                <w:sz w:val="36"/>
                <w:szCs w:val="36"/>
                <w:rtl/>
                <w:lang w:bidi="ar-IQ"/>
              </w:rPr>
              <w:t>3</w:t>
            </w:r>
            <w:r>
              <w:rPr>
                <w:rFonts w:hint="cs"/>
                <w:sz w:val="36"/>
                <w:szCs w:val="36"/>
                <w:rtl/>
                <w:lang w:bidi="ar-IQ"/>
              </w:rPr>
              <w:t xml:space="preserve"> </w:t>
            </w:r>
            <w:r>
              <w:rPr>
                <w:sz w:val="36"/>
                <w:szCs w:val="36"/>
                <w:rtl/>
                <w:lang w:bidi="ar-IQ"/>
              </w:rPr>
              <w:t>–</w:t>
            </w:r>
            <w:r>
              <w:rPr>
                <w:rFonts w:hint="cs"/>
                <w:sz w:val="36"/>
                <w:szCs w:val="36"/>
                <w:rtl/>
                <w:lang w:bidi="ar-IQ"/>
              </w:rPr>
              <w:t xml:space="preserve"> 2</w:t>
            </w:r>
            <w:r w:rsidR="00521730">
              <w:rPr>
                <w:rFonts w:hint="cs"/>
                <w:sz w:val="36"/>
                <w:szCs w:val="36"/>
                <w:rtl/>
                <w:lang w:bidi="ar-IQ"/>
              </w:rPr>
              <w:t>4</w:t>
            </w:r>
          </w:p>
        </w:tc>
      </w:tr>
      <w:tr w:rsidR="00197333" w:rsidTr="00E2698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5" w:type="dxa"/>
          <w:trHeight w:val="101"/>
        </w:trPr>
        <w:tc>
          <w:tcPr>
            <w:tcW w:w="6748" w:type="dxa"/>
            <w:gridSpan w:val="2"/>
            <w:tcBorders>
              <w:top w:val="nil"/>
              <w:left w:val="single" w:sz="4" w:space="0" w:color="auto"/>
              <w:bottom w:val="single" w:sz="4" w:space="0" w:color="auto"/>
              <w:right w:val="single" w:sz="4" w:space="0" w:color="auto"/>
            </w:tcBorders>
            <w:shd w:val="clear" w:color="auto" w:fill="auto"/>
          </w:tcPr>
          <w:p w:rsidR="007B351B" w:rsidRDefault="007B351B" w:rsidP="00197333">
            <w:pPr>
              <w:tabs>
                <w:tab w:val="left" w:pos="392"/>
              </w:tabs>
              <w:rPr>
                <w:sz w:val="28"/>
                <w:szCs w:val="28"/>
                <w:rtl/>
                <w:lang w:bidi="ar-IQ"/>
              </w:rPr>
            </w:pPr>
          </w:p>
          <w:p w:rsidR="00197333" w:rsidRPr="00197333" w:rsidRDefault="00197333" w:rsidP="00197333">
            <w:pPr>
              <w:tabs>
                <w:tab w:val="left" w:pos="392"/>
              </w:tabs>
              <w:rPr>
                <w:sz w:val="40"/>
                <w:szCs w:val="40"/>
                <w:rtl/>
                <w:lang w:bidi="ar-IQ"/>
              </w:rPr>
            </w:pPr>
            <w:r w:rsidRPr="00197333">
              <w:rPr>
                <w:rFonts w:hint="cs"/>
                <w:sz w:val="28"/>
                <w:szCs w:val="28"/>
                <w:rtl/>
                <w:lang w:bidi="ar-IQ"/>
              </w:rPr>
              <w:t>المراجع</w:t>
            </w:r>
          </w:p>
        </w:tc>
        <w:tc>
          <w:tcPr>
            <w:tcW w:w="1790" w:type="dxa"/>
            <w:tcBorders>
              <w:top w:val="single" w:sz="4" w:space="0" w:color="auto"/>
              <w:left w:val="single" w:sz="4" w:space="0" w:color="auto"/>
              <w:bottom w:val="single" w:sz="4" w:space="0" w:color="auto"/>
              <w:right w:val="single" w:sz="4" w:space="0" w:color="auto"/>
            </w:tcBorders>
          </w:tcPr>
          <w:p w:rsidR="00FB01EB" w:rsidRDefault="00E26989" w:rsidP="00521730">
            <w:pPr>
              <w:tabs>
                <w:tab w:val="left" w:pos="392"/>
              </w:tabs>
              <w:rPr>
                <w:b/>
                <w:bCs/>
                <w:sz w:val="40"/>
                <w:szCs w:val="40"/>
                <w:rtl/>
                <w:lang w:bidi="ar-IQ"/>
              </w:rPr>
            </w:pPr>
            <w:r>
              <w:rPr>
                <w:rFonts w:hint="cs"/>
                <w:b/>
                <w:bCs/>
                <w:sz w:val="40"/>
                <w:szCs w:val="40"/>
                <w:rtl/>
                <w:lang w:bidi="ar-IQ"/>
              </w:rPr>
              <w:t xml:space="preserve">     2</w:t>
            </w:r>
            <w:r w:rsidR="00521730">
              <w:rPr>
                <w:rFonts w:hint="cs"/>
                <w:b/>
                <w:bCs/>
                <w:sz w:val="40"/>
                <w:szCs w:val="40"/>
                <w:rtl/>
                <w:lang w:bidi="ar-IQ"/>
              </w:rPr>
              <w:t>5</w:t>
            </w:r>
          </w:p>
        </w:tc>
      </w:tr>
    </w:tbl>
    <w:p w:rsidR="004561E2" w:rsidRPr="00F911A8" w:rsidRDefault="00FB01EB" w:rsidP="00326DD4">
      <w:pPr>
        <w:rPr>
          <w:b/>
          <w:bCs/>
          <w:sz w:val="40"/>
          <w:szCs w:val="40"/>
          <w:rtl/>
          <w:lang w:bidi="ar-IQ"/>
        </w:rPr>
      </w:pPr>
      <w:r w:rsidRPr="00F911A8">
        <w:rPr>
          <w:rFonts w:hint="cs"/>
          <w:b/>
          <w:bCs/>
          <w:sz w:val="40"/>
          <w:szCs w:val="40"/>
          <w:rtl/>
          <w:lang w:bidi="ar-IQ"/>
        </w:rPr>
        <w:t xml:space="preserve">                            المحتويات</w:t>
      </w:r>
    </w:p>
    <w:tbl>
      <w:tblPr>
        <w:bidiVisual/>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
        <w:gridCol w:w="6629"/>
        <w:gridCol w:w="1589"/>
        <w:gridCol w:w="299"/>
      </w:tblGrid>
      <w:tr w:rsidR="00F911A8" w:rsidTr="00F911A8">
        <w:tc>
          <w:tcPr>
            <w:tcW w:w="6728" w:type="dxa"/>
            <w:gridSpan w:val="2"/>
            <w:shd w:val="clear" w:color="auto" w:fill="auto"/>
          </w:tcPr>
          <w:p w:rsidR="00F911A8" w:rsidRPr="00F911A8" w:rsidRDefault="00F911A8" w:rsidP="00F911A8">
            <w:pPr>
              <w:tabs>
                <w:tab w:val="left" w:pos="392"/>
              </w:tabs>
              <w:rPr>
                <w:sz w:val="36"/>
                <w:szCs w:val="36"/>
                <w:rtl/>
                <w:lang w:bidi="ar-IQ"/>
              </w:rPr>
            </w:pPr>
            <w:r>
              <w:rPr>
                <w:rFonts w:hint="cs"/>
                <w:b/>
                <w:bCs/>
                <w:sz w:val="40"/>
                <w:szCs w:val="40"/>
                <w:rtl/>
                <w:lang w:bidi="ar-IQ"/>
              </w:rPr>
              <w:t xml:space="preserve">                     </w:t>
            </w:r>
            <w:r w:rsidRPr="00F911A8">
              <w:rPr>
                <w:rFonts w:hint="cs"/>
                <w:sz w:val="36"/>
                <w:szCs w:val="36"/>
                <w:rtl/>
                <w:lang w:bidi="ar-IQ"/>
              </w:rPr>
              <w:t>المحتويات</w:t>
            </w:r>
          </w:p>
        </w:tc>
        <w:tc>
          <w:tcPr>
            <w:tcW w:w="1888" w:type="dxa"/>
            <w:gridSpan w:val="2"/>
            <w:shd w:val="clear" w:color="auto" w:fill="auto"/>
          </w:tcPr>
          <w:p w:rsidR="00F911A8" w:rsidRPr="00F911A8" w:rsidRDefault="00F911A8" w:rsidP="00F911A8">
            <w:pPr>
              <w:tabs>
                <w:tab w:val="left" w:pos="392"/>
              </w:tabs>
              <w:rPr>
                <w:sz w:val="36"/>
                <w:szCs w:val="36"/>
                <w:rtl/>
                <w:lang w:bidi="ar-IQ"/>
              </w:rPr>
            </w:pPr>
            <w:r>
              <w:rPr>
                <w:rFonts w:hint="cs"/>
                <w:b/>
                <w:bCs/>
                <w:sz w:val="40"/>
                <w:szCs w:val="40"/>
                <w:rtl/>
                <w:lang w:bidi="ar-IQ"/>
              </w:rPr>
              <w:t xml:space="preserve">   </w:t>
            </w:r>
            <w:r w:rsidRPr="00F911A8">
              <w:rPr>
                <w:rFonts w:hint="cs"/>
                <w:sz w:val="36"/>
                <w:szCs w:val="36"/>
                <w:rtl/>
                <w:lang w:bidi="ar-IQ"/>
              </w:rPr>
              <w:t>الصفحة</w:t>
            </w:r>
          </w:p>
        </w:tc>
      </w:tr>
      <w:tr w:rsidR="00F911A8" w:rsidTr="00F911A8">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99" w:type="dxa"/>
          <w:wAfter w:w="299" w:type="dxa"/>
          <w:trHeight w:val="100"/>
        </w:trPr>
        <w:tc>
          <w:tcPr>
            <w:tcW w:w="8218" w:type="dxa"/>
            <w:gridSpan w:val="2"/>
          </w:tcPr>
          <w:p w:rsidR="00F911A8" w:rsidRDefault="00F911A8" w:rsidP="00F911A8">
            <w:pPr>
              <w:tabs>
                <w:tab w:val="left" w:pos="392"/>
              </w:tabs>
              <w:rPr>
                <w:b/>
                <w:bCs/>
                <w:sz w:val="40"/>
                <w:szCs w:val="40"/>
                <w:rtl/>
                <w:lang w:bidi="ar-IQ"/>
              </w:rPr>
            </w:pPr>
          </w:p>
        </w:tc>
      </w:tr>
    </w:tbl>
    <w:p w:rsidR="00326DD4" w:rsidRDefault="009A461F" w:rsidP="009A461F">
      <w:pPr>
        <w:tabs>
          <w:tab w:val="left" w:pos="392"/>
        </w:tabs>
        <w:rPr>
          <w:b/>
          <w:bCs/>
          <w:sz w:val="40"/>
          <w:szCs w:val="40"/>
          <w:rtl/>
          <w:lang w:bidi="ar-IQ"/>
        </w:rPr>
      </w:pPr>
      <w:r>
        <w:rPr>
          <w:b/>
          <w:bCs/>
          <w:sz w:val="40"/>
          <w:szCs w:val="40"/>
          <w:rtl/>
          <w:lang w:bidi="ar-IQ"/>
        </w:rPr>
        <w:tab/>
      </w:r>
      <w:r w:rsidR="00926084">
        <w:rPr>
          <w:rFonts w:hint="cs"/>
          <w:sz w:val="48"/>
          <w:szCs w:val="48"/>
          <w:rtl/>
          <w:lang w:bidi="ar-IQ"/>
        </w:rPr>
        <w:t xml:space="preserve">   </w:t>
      </w:r>
      <w:r w:rsidR="007B031E">
        <w:rPr>
          <w:rFonts w:hint="cs"/>
          <w:sz w:val="48"/>
          <w:szCs w:val="48"/>
          <w:rtl/>
          <w:lang w:bidi="ar-IQ"/>
        </w:rPr>
        <w:t xml:space="preserve">                    </w:t>
      </w:r>
    </w:p>
    <w:p w:rsidR="00197333" w:rsidRDefault="00326DD4" w:rsidP="009A461F">
      <w:pPr>
        <w:tabs>
          <w:tab w:val="left" w:pos="392"/>
        </w:tabs>
        <w:rPr>
          <w:b/>
          <w:bCs/>
          <w:sz w:val="40"/>
          <w:szCs w:val="40"/>
          <w:rtl/>
          <w:lang w:bidi="ar-IQ"/>
        </w:rPr>
      </w:pPr>
      <w:r>
        <w:rPr>
          <w:rFonts w:hint="cs"/>
          <w:b/>
          <w:bCs/>
          <w:sz w:val="40"/>
          <w:szCs w:val="40"/>
          <w:rtl/>
          <w:lang w:bidi="ar-IQ"/>
        </w:rPr>
        <w:t xml:space="preserve">                              </w:t>
      </w:r>
    </w:p>
    <w:p w:rsidR="00197333" w:rsidRDefault="00197333" w:rsidP="002E6DB0">
      <w:pPr>
        <w:shd w:val="clear" w:color="auto" w:fill="FFFFFF" w:themeFill="background1"/>
        <w:tabs>
          <w:tab w:val="left" w:pos="392"/>
        </w:tabs>
        <w:rPr>
          <w:b/>
          <w:bCs/>
          <w:sz w:val="40"/>
          <w:szCs w:val="40"/>
          <w:rtl/>
          <w:lang w:bidi="ar-IQ"/>
        </w:rPr>
      </w:pPr>
    </w:p>
    <w:p w:rsidR="009A461F" w:rsidRDefault="00197333" w:rsidP="009A461F">
      <w:pPr>
        <w:tabs>
          <w:tab w:val="left" w:pos="392"/>
        </w:tabs>
        <w:rPr>
          <w:sz w:val="48"/>
          <w:szCs w:val="48"/>
          <w:rtl/>
          <w:lang w:bidi="ar-IQ"/>
        </w:rPr>
      </w:pPr>
      <w:r>
        <w:rPr>
          <w:rFonts w:hint="cs"/>
          <w:b/>
          <w:bCs/>
          <w:sz w:val="40"/>
          <w:szCs w:val="40"/>
          <w:rtl/>
          <w:lang w:bidi="ar-IQ"/>
        </w:rPr>
        <w:t xml:space="preserve">                                </w:t>
      </w:r>
      <w:r w:rsidR="006463B6" w:rsidRPr="007B031E">
        <w:rPr>
          <w:rFonts w:hint="cs"/>
          <w:b/>
          <w:bCs/>
          <w:sz w:val="40"/>
          <w:szCs w:val="40"/>
          <w:rtl/>
          <w:lang w:bidi="ar-IQ"/>
        </w:rPr>
        <w:t>المقدمة</w:t>
      </w:r>
      <w:r w:rsidR="00926084">
        <w:rPr>
          <w:rFonts w:hint="cs"/>
          <w:sz w:val="48"/>
          <w:szCs w:val="48"/>
          <w:rtl/>
          <w:lang w:bidi="ar-IQ"/>
        </w:rPr>
        <w:t xml:space="preserve"> </w:t>
      </w:r>
    </w:p>
    <w:p w:rsidR="007B351B" w:rsidRDefault="00926084" w:rsidP="007B351B">
      <w:pPr>
        <w:tabs>
          <w:tab w:val="left" w:pos="392"/>
        </w:tabs>
        <w:rPr>
          <w:sz w:val="44"/>
          <w:szCs w:val="44"/>
          <w:rtl/>
          <w:lang w:bidi="ar-IQ"/>
        </w:rPr>
      </w:pPr>
      <w:r>
        <w:rPr>
          <w:rFonts w:hint="cs"/>
          <w:sz w:val="48"/>
          <w:szCs w:val="48"/>
          <w:rtl/>
          <w:lang w:bidi="ar-IQ"/>
        </w:rPr>
        <w:t xml:space="preserve"> </w:t>
      </w:r>
      <w:r w:rsidR="0082170D">
        <w:rPr>
          <w:rFonts w:hint="cs"/>
          <w:sz w:val="36"/>
          <w:szCs w:val="36"/>
          <w:rtl/>
          <w:lang w:bidi="ar-IQ"/>
        </w:rPr>
        <w:t>يؤثر</w:t>
      </w:r>
      <w:r>
        <w:rPr>
          <w:rFonts w:hint="cs"/>
          <w:sz w:val="36"/>
          <w:szCs w:val="36"/>
          <w:rtl/>
          <w:lang w:bidi="ar-IQ"/>
        </w:rPr>
        <w:t xml:space="preserve"> الانسان </w:t>
      </w:r>
      <w:r w:rsidR="0082170D">
        <w:rPr>
          <w:rFonts w:hint="cs"/>
          <w:sz w:val="36"/>
          <w:szCs w:val="36"/>
          <w:rtl/>
          <w:lang w:bidi="ar-IQ"/>
        </w:rPr>
        <w:t>في ا</w:t>
      </w:r>
      <w:r>
        <w:rPr>
          <w:rFonts w:hint="cs"/>
          <w:sz w:val="36"/>
          <w:szCs w:val="36"/>
          <w:rtl/>
          <w:lang w:bidi="ar-IQ"/>
        </w:rPr>
        <w:t xml:space="preserve">لمجتمع  </w:t>
      </w:r>
      <w:r w:rsidR="00185E6E">
        <w:rPr>
          <w:rFonts w:hint="cs"/>
          <w:sz w:val="36"/>
          <w:szCs w:val="36"/>
          <w:rtl/>
          <w:lang w:bidi="ar-IQ"/>
        </w:rPr>
        <w:t>ويتأثر</w:t>
      </w:r>
      <w:r>
        <w:rPr>
          <w:rFonts w:hint="cs"/>
          <w:sz w:val="36"/>
          <w:szCs w:val="36"/>
          <w:rtl/>
          <w:lang w:bidi="ar-IQ"/>
        </w:rPr>
        <w:t xml:space="preserve">  به في جميع معاملاته  المالية  والاجتماعية وهو في بعض الاحيان </w:t>
      </w:r>
      <w:r w:rsidR="00185E6E">
        <w:rPr>
          <w:rFonts w:hint="cs"/>
          <w:sz w:val="36"/>
          <w:szCs w:val="36"/>
          <w:rtl/>
          <w:lang w:bidi="ar-IQ"/>
        </w:rPr>
        <w:t>لا يجد</w:t>
      </w:r>
      <w:r>
        <w:rPr>
          <w:rFonts w:hint="cs"/>
          <w:sz w:val="36"/>
          <w:szCs w:val="36"/>
          <w:rtl/>
          <w:lang w:bidi="ar-IQ"/>
        </w:rPr>
        <w:t xml:space="preserve"> الامكانية الكافية لسد حاجته الضرورية  للمال لمباشرة اعماله مع وجود من يمتلك ال</w:t>
      </w:r>
      <w:r w:rsidR="0082170D">
        <w:rPr>
          <w:rFonts w:hint="cs"/>
          <w:sz w:val="36"/>
          <w:szCs w:val="36"/>
          <w:rtl/>
          <w:lang w:bidi="ar-IQ"/>
        </w:rPr>
        <w:t>ا</w:t>
      </w:r>
      <w:r>
        <w:rPr>
          <w:rFonts w:hint="cs"/>
          <w:sz w:val="36"/>
          <w:szCs w:val="36"/>
          <w:rtl/>
          <w:lang w:bidi="ar-IQ"/>
        </w:rPr>
        <w:t xml:space="preserve">مكانية المادية التي تفيض عن حاجته </w:t>
      </w:r>
      <w:r w:rsidR="00E83B71">
        <w:rPr>
          <w:rFonts w:hint="cs"/>
          <w:sz w:val="36"/>
          <w:szCs w:val="36"/>
          <w:rtl/>
          <w:lang w:bidi="ar-IQ"/>
        </w:rPr>
        <w:t xml:space="preserve">ووجود رغبة لديه في استثمارها وتنميتها بطريق </w:t>
      </w:r>
      <w:r w:rsidR="00185E6E">
        <w:rPr>
          <w:rFonts w:hint="cs"/>
          <w:sz w:val="36"/>
          <w:szCs w:val="36"/>
          <w:rtl/>
          <w:lang w:bidi="ar-IQ"/>
        </w:rPr>
        <w:t>مأمون</w:t>
      </w:r>
      <w:r w:rsidR="00E83B71">
        <w:rPr>
          <w:rFonts w:hint="cs"/>
          <w:sz w:val="36"/>
          <w:szCs w:val="36"/>
          <w:rtl/>
          <w:lang w:bidi="ar-IQ"/>
        </w:rPr>
        <w:t xml:space="preserve"> </w:t>
      </w:r>
      <w:r w:rsidR="00E83B71">
        <w:rPr>
          <w:rFonts w:asciiTheme="minorBidi" w:hAnsiTheme="minorBidi"/>
          <w:sz w:val="36"/>
          <w:szCs w:val="36"/>
          <w:rtl/>
          <w:lang w:bidi="ar-IQ"/>
        </w:rPr>
        <w:t>,</w:t>
      </w:r>
      <w:r w:rsidR="00E83B71">
        <w:rPr>
          <w:rFonts w:hint="cs"/>
          <w:sz w:val="36"/>
          <w:szCs w:val="36"/>
          <w:rtl/>
          <w:lang w:bidi="ar-IQ"/>
        </w:rPr>
        <w:t xml:space="preserve"> ذلك </w:t>
      </w:r>
      <w:r w:rsidR="00185E6E">
        <w:rPr>
          <w:rFonts w:hint="cs"/>
          <w:sz w:val="36"/>
          <w:szCs w:val="36"/>
          <w:rtl/>
          <w:lang w:bidi="ar-IQ"/>
        </w:rPr>
        <w:t>ما يدعو</w:t>
      </w:r>
      <w:r w:rsidR="00E83B71">
        <w:rPr>
          <w:rFonts w:hint="cs"/>
          <w:sz w:val="36"/>
          <w:szCs w:val="36"/>
          <w:rtl/>
          <w:lang w:bidi="ar-IQ"/>
        </w:rPr>
        <w:t xml:space="preserve"> الى وجود تعامل بين الطرفين غالبا </w:t>
      </w:r>
      <w:r w:rsidR="00185E6E">
        <w:rPr>
          <w:rFonts w:hint="cs"/>
          <w:sz w:val="36"/>
          <w:szCs w:val="36"/>
          <w:rtl/>
          <w:lang w:bidi="ar-IQ"/>
        </w:rPr>
        <w:t>ما يستند</w:t>
      </w:r>
      <w:r w:rsidR="00E83B71">
        <w:rPr>
          <w:rFonts w:hint="cs"/>
          <w:sz w:val="36"/>
          <w:szCs w:val="36"/>
          <w:rtl/>
          <w:lang w:bidi="ar-IQ"/>
        </w:rPr>
        <w:t xml:space="preserve"> الطرف الاول في ذلك التعامل على درجة القرابة والمكانة الاجتماعية التي يتمتع به</w:t>
      </w:r>
      <w:r w:rsidR="0082170D">
        <w:rPr>
          <w:rFonts w:hint="cs"/>
          <w:sz w:val="36"/>
          <w:szCs w:val="36"/>
          <w:rtl/>
          <w:lang w:bidi="ar-IQ"/>
        </w:rPr>
        <w:t>ا</w:t>
      </w:r>
      <w:r w:rsidR="00E83B71">
        <w:rPr>
          <w:rFonts w:hint="cs"/>
          <w:sz w:val="36"/>
          <w:szCs w:val="36"/>
          <w:rtl/>
          <w:lang w:bidi="ar-IQ"/>
        </w:rPr>
        <w:t xml:space="preserve"> والتي تعد ضمانا كافيا في نظر الطرف الثاني </w:t>
      </w:r>
      <w:r w:rsidR="00185E6E">
        <w:rPr>
          <w:rFonts w:hint="cs"/>
          <w:sz w:val="36"/>
          <w:szCs w:val="36"/>
          <w:rtl/>
          <w:lang w:bidi="ar-IQ"/>
        </w:rPr>
        <w:t>لإيفائه</w:t>
      </w:r>
      <w:r w:rsidR="00E83B71">
        <w:rPr>
          <w:rFonts w:hint="cs"/>
          <w:sz w:val="36"/>
          <w:szCs w:val="36"/>
          <w:rtl/>
          <w:lang w:bidi="ar-IQ"/>
        </w:rPr>
        <w:t xml:space="preserve"> بالتزاماته </w:t>
      </w:r>
      <w:r w:rsidR="00E83B71">
        <w:rPr>
          <w:rFonts w:asciiTheme="minorBidi" w:hAnsiTheme="minorBidi"/>
          <w:sz w:val="36"/>
          <w:szCs w:val="36"/>
          <w:rtl/>
          <w:lang w:bidi="he-IL"/>
        </w:rPr>
        <w:t>,</w:t>
      </w:r>
      <w:r w:rsidR="00E83B71">
        <w:rPr>
          <w:rFonts w:hint="cs"/>
          <w:sz w:val="36"/>
          <w:szCs w:val="36"/>
          <w:rtl/>
          <w:lang w:bidi="ar-IQ"/>
        </w:rPr>
        <w:t xml:space="preserve"> الا انه قد </w:t>
      </w:r>
      <w:r w:rsidR="00185E6E">
        <w:rPr>
          <w:rFonts w:hint="cs"/>
          <w:sz w:val="36"/>
          <w:szCs w:val="36"/>
          <w:rtl/>
          <w:lang w:bidi="ar-IQ"/>
        </w:rPr>
        <w:t>لا يكتفي</w:t>
      </w:r>
      <w:r w:rsidR="00E83B71">
        <w:rPr>
          <w:rFonts w:hint="cs"/>
          <w:sz w:val="36"/>
          <w:szCs w:val="36"/>
          <w:rtl/>
          <w:lang w:bidi="ar-IQ"/>
        </w:rPr>
        <w:t xml:space="preserve"> من يمتلك المال بتلك الضمانات وهو حق مشروع كفلت</w:t>
      </w:r>
      <w:r w:rsidR="0082170D">
        <w:rPr>
          <w:rFonts w:hint="cs"/>
          <w:sz w:val="36"/>
          <w:szCs w:val="36"/>
          <w:rtl/>
          <w:lang w:bidi="ar-IQ"/>
        </w:rPr>
        <w:t>ه</w:t>
      </w:r>
      <w:r w:rsidR="00E83B71">
        <w:rPr>
          <w:rFonts w:hint="cs"/>
          <w:sz w:val="36"/>
          <w:szCs w:val="36"/>
          <w:rtl/>
          <w:lang w:bidi="ar-IQ"/>
        </w:rPr>
        <w:t xml:space="preserve"> الشريعة والقانون يتمكن من ضمان اضافي </w:t>
      </w:r>
      <w:r w:rsidR="00185E6E">
        <w:rPr>
          <w:rFonts w:hint="cs"/>
          <w:sz w:val="36"/>
          <w:szCs w:val="36"/>
          <w:rtl/>
          <w:lang w:bidi="ar-IQ"/>
        </w:rPr>
        <w:t>للإبقاء</w:t>
      </w:r>
      <w:r w:rsidR="00E83B71">
        <w:rPr>
          <w:rFonts w:hint="cs"/>
          <w:sz w:val="36"/>
          <w:szCs w:val="36"/>
          <w:rtl/>
          <w:lang w:bidi="ar-IQ"/>
        </w:rPr>
        <w:t xml:space="preserve"> بالتزام المدين </w:t>
      </w:r>
      <w:r w:rsidR="006D533B">
        <w:rPr>
          <w:rFonts w:hint="cs"/>
          <w:sz w:val="36"/>
          <w:szCs w:val="36"/>
          <w:rtl/>
          <w:lang w:bidi="ar-IQ"/>
        </w:rPr>
        <w:t>ويمثل هذا الضمان بالمال الذي يقدمه المدين الراهن عل سبيل الرهن الى الدائن المرتهن بموجب عقد الرهن الذي يبرم بينهما المنصب</w:t>
      </w:r>
      <w:r w:rsidR="00E83B71">
        <w:rPr>
          <w:rFonts w:hint="cs"/>
          <w:sz w:val="36"/>
          <w:szCs w:val="36"/>
          <w:rtl/>
          <w:lang w:bidi="ar-IQ"/>
        </w:rPr>
        <w:t xml:space="preserve"> </w:t>
      </w:r>
      <w:r w:rsidR="006D533B">
        <w:rPr>
          <w:rFonts w:hint="cs"/>
          <w:sz w:val="36"/>
          <w:szCs w:val="36"/>
          <w:rtl/>
          <w:lang w:bidi="ar-IQ"/>
        </w:rPr>
        <w:t xml:space="preserve">على حق عيني تبعي يتبع في </w:t>
      </w:r>
      <w:r w:rsidR="00185E6E">
        <w:rPr>
          <w:rFonts w:hint="cs"/>
          <w:sz w:val="36"/>
          <w:szCs w:val="36"/>
          <w:rtl/>
          <w:lang w:bidi="ar-IQ"/>
        </w:rPr>
        <w:t>نشأته</w:t>
      </w:r>
      <w:r w:rsidR="006D533B">
        <w:rPr>
          <w:rFonts w:hint="cs"/>
          <w:sz w:val="36"/>
          <w:szCs w:val="36"/>
          <w:rtl/>
          <w:lang w:bidi="ar-IQ"/>
        </w:rPr>
        <w:t xml:space="preserve"> </w:t>
      </w:r>
      <w:r w:rsidR="00185E6E">
        <w:rPr>
          <w:rFonts w:hint="cs"/>
          <w:sz w:val="36"/>
          <w:szCs w:val="36"/>
          <w:rtl/>
          <w:lang w:bidi="ar-IQ"/>
        </w:rPr>
        <w:t>وانقضاءه</w:t>
      </w:r>
      <w:r w:rsidR="006D533B">
        <w:rPr>
          <w:rFonts w:hint="cs"/>
          <w:sz w:val="36"/>
          <w:szCs w:val="36"/>
          <w:rtl/>
          <w:lang w:bidi="ar-IQ"/>
        </w:rPr>
        <w:t xml:space="preserve"> حقا اصليا ويستمد موضوع البحث اهمية من اهمي</w:t>
      </w:r>
      <w:r w:rsidR="0082170D">
        <w:rPr>
          <w:rFonts w:hint="cs"/>
          <w:sz w:val="36"/>
          <w:szCs w:val="36"/>
          <w:rtl/>
          <w:lang w:bidi="ar-IQ"/>
        </w:rPr>
        <w:t>ه</w:t>
      </w:r>
      <w:r w:rsidR="006D533B">
        <w:rPr>
          <w:rFonts w:hint="cs"/>
          <w:sz w:val="36"/>
          <w:szCs w:val="36"/>
          <w:rtl/>
          <w:lang w:bidi="ar-IQ"/>
        </w:rPr>
        <w:t xml:space="preserve"> الحقوق العينية بصورة عامة والرهن بصورة خاصة في المعاملات المدنية كما ان ذلك الضمان الملق</w:t>
      </w:r>
      <w:r w:rsidR="0082170D">
        <w:rPr>
          <w:rFonts w:hint="cs"/>
          <w:sz w:val="36"/>
          <w:szCs w:val="36"/>
          <w:rtl/>
          <w:lang w:bidi="ar-IQ"/>
        </w:rPr>
        <w:t>ى</w:t>
      </w:r>
      <w:r w:rsidR="006D533B">
        <w:rPr>
          <w:rFonts w:hint="cs"/>
          <w:sz w:val="36"/>
          <w:szCs w:val="36"/>
          <w:rtl/>
          <w:lang w:bidi="ar-IQ"/>
        </w:rPr>
        <w:t xml:space="preserve"> على عاتق الدائن المرتهن يحق</w:t>
      </w:r>
      <w:r w:rsidR="0082170D">
        <w:rPr>
          <w:rFonts w:hint="cs"/>
          <w:sz w:val="36"/>
          <w:szCs w:val="36"/>
          <w:rtl/>
          <w:lang w:bidi="ar-IQ"/>
        </w:rPr>
        <w:t>ق</w:t>
      </w:r>
      <w:r w:rsidR="006D533B">
        <w:rPr>
          <w:rFonts w:hint="cs"/>
          <w:sz w:val="36"/>
          <w:szCs w:val="36"/>
          <w:rtl/>
          <w:lang w:bidi="ar-IQ"/>
        </w:rPr>
        <w:t xml:space="preserve"> للراهن الفائدة تتمثل في عدم </w:t>
      </w:r>
      <w:r w:rsidR="0082170D">
        <w:rPr>
          <w:rFonts w:hint="cs"/>
          <w:sz w:val="36"/>
          <w:szCs w:val="36"/>
          <w:rtl/>
          <w:lang w:bidi="ar-IQ"/>
        </w:rPr>
        <w:t>اض</w:t>
      </w:r>
      <w:r w:rsidR="006D533B">
        <w:rPr>
          <w:rFonts w:hint="cs"/>
          <w:sz w:val="36"/>
          <w:szCs w:val="36"/>
          <w:rtl/>
          <w:lang w:bidi="ar-IQ"/>
        </w:rPr>
        <w:t xml:space="preserve">طراره لبيع المال المرهون عند استرداده من الدائن المرتهن لذا سنقسم البحث على ثلاثة مباحث حيث سنقسم المبحث الاول </w:t>
      </w:r>
      <w:r w:rsidR="0082170D">
        <w:rPr>
          <w:rFonts w:hint="cs"/>
          <w:sz w:val="36"/>
          <w:szCs w:val="36"/>
          <w:rtl/>
          <w:lang w:bidi="ar-IQ"/>
        </w:rPr>
        <w:t>ع</w:t>
      </w:r>
      <w:r w:rsidR="006D533B">
        <w:rPr>
          <w:rFonts w:hint="cs"/>
          <w:sz w:val="36"/>
          <w:szCs w:val="36"/>
          <w:rtl/>
          <w:lang w:bidi="ar-IQ"/>
        </w:rPr>
        <w:t>لى ث</w:t>
      </w:r>
      <w:r w:rsidR="00631541">
        <w:rPr>
          <w:rFonts w:hint="cs"/>
          <w:sz w:val="36"/>
          <w:szCs w:val="36"/>
          <w:rtl/>
          <w:lang w:bidi="ar-IQ"/>
        </w:rPr>
        <w:t xml:space="preserve">لاثة مطالب ونبين بالمطلب الاول تعريف الرهن الحيازي والثاني خصائص الرهن الحيازي والمطلب الثالث تقدير الرهن الحيازي اما في البحث الثاني سنتناول كيفية انشاء الرهن الحيازي </w:t>
      </w:r>
      <w:r w:rsidR="00917785">
        <w:rPr>
          <w:rFonts w:hint="cs"/>
          <w:sz w:val="36"/>
          <w:szCs w:val="36"/>
          <w:rtl/>
          <w:lang w:bidi="ar-IQ"/>
        </w:rPr>
        <w:t>و</w:t>
      </w:r>
      <w:r w:rsidR="00631541">
        <w:rPr>
          <w:rFonts w:hint="cs"/>
          <w:sz w:val="36"/>
          <w:szCs w:val="36"/>
          <w:rtl/>
          <w:lang w:bidi="ar-IQ"/>
        </w:rPr>
        <w:t xml:space="preserve">ذلك في ثلاثة مطالب  المطلب الاول الرضا والمطلب الثاني المحل في الرهن الحيازي والمطلب الثالث السبب في الرهن الحيازي اما المبحث الثالث سنقسمه </w:t>
      </w:r>
      <w:r w:rsidR="0082170D">
        <w:rPr>
          <w:rFonts w:hint="cs"/>
          <w:sz w:val="36"/>
          <w:szCs w:val="36"/>
          <w:rtl/>
          <w:lang w:bidi="ar-IQ"/>
        </w:rPr>
        <w:t>ع</w:t>
      </w:r>
      <w:r w:rsidR="00631541">
        <w:rPr>
          <w:rFonts w:hint="cs"/>
          <w:sz w:val="36"/>
          <w:szCs w:val="36"/>
          <w:rtl/>
          <w:lang w:bidi="ar-IQ"/>
        </w:rPr>
        <w:t xml:space="preserve">لى مطلبين المطلب الاول اثار الرهن الحيازي بين المتعاقدين وينقسم بدوره </w:t>
      </w:r>
      <w:r w:rsidR="0082170D">
        <w:rPr>
          <w:rFonts w:hint="cs"/>
          <w:sz w:val="36"/>
          <w:szCs w:val="36"/>
          <w:rtl/>
          <w:lang w:bidi="ar-IQ"/>
        </w:rPr>
        <w:t>ع</w:t>
      </w:r>
      <w:r w:rsidR="00631541">
        <w:rPr>
          <w:rFonts w:hint="cs"/>
          <w:sz w:val="36"/>
          <w:szCs w:val="36"/>
          <w:rtl/>
          <w:lang w:bidi="ar-IQ"/>
        </w:rPr>
        <w:t>لى فرعين الاول اثار الرهن الحيازي بالنس</w:t>
      </w:r>
      <w:r w:rsidR="00917785">
        <w:rPr>
          <w:rFonts w:hint="cs"/>
          <w:sz w:val="36"/>
          <w:szCs w:val="36"/>
          <w:rtl/>
          <w:lang w:bidi="ar-IQ"/>
        </w:rPr>
        <w:t>بة</w:t>
      </w:r>
      <w:r w:rsidR="00631541">
        <w:rPr>
          <w:rFonts w:hint="cs"/>
          <w:sz w:val="36"/>
          <w:szCs w:val="36"/>
          <w:rtl/>
          <w:lang w:bidi="ar-IQ"/>
        </w:rPr>
        <w:t xml:space="preserve"> للراهن والفرع الثاني اثار الرهن الحيازي </w:t>
      </w:r>
      <w:r w:rsidR="00917785">
        <w:rPr>
          <w:rFonts w:hint="cs"/>
          <w:sz w:val="36"/>
          <w:szCs w:val="36"/>
          <w:rtl/>
          <w:lang w:bidi="ar-IQ"/>
        </w:rPr>
        <w:t xml:space="preserve">بالنسبة للمرتهن وفي المطلب الثاني اثر الرهن الحيازي بالنسبة للغير </w:t>
      </w:r>
      <w:r w:rsidR="00917785">
        <w:rPr>
          <w:rFonts w:asciiTheme="minorBidi" w:hAnsiTheme="minorBidi"/>
          <w:sz w:val="36"/>
          <w:szCs w:val="36"/>
          <w:rtl/>
          <w:lang w:bidi="ar-IQ"/>
        </w:rPr>
        <w:t>,</w:t>
      </w:r>
      <w:r w:rsidR="00917785">
        <w:rPr>
          <w:rFonts w:hint="cs"/>
          <w:sz w:val="36"/>
          <w:szCs w:val="36"/>
          <w:rtl/>
          <w:lang w:bidi="ar-IQ"/>
        </w:rPr>
        <w:t xml:space="preserve"> وننهي  بحثنا بعدد من المقترحات والنتائج التي توصلنا اليها من خلال هذا البحث </w:t>
      </w:r>
      <w:r w:rsidR="00917785">
        <w:rPr>
          <w:rFonts w:asciiTheme="minorBidi" w:hAnsiTheme="minorBidi"/>
          <w:sz w:val="36"/>
          <w:szCs w:val="36"/>
          <w:rtl/>
          <w:lang w:bidi="ar-IQ"/>
        </w:rPr>
        <w:t>̟</w:t>
      </w:r>
      <w:r w:rsidR="00631541">
        <w:rPr>
          <w:rFonts w:hint="cs"/>
          <w:sz w:val="36"/>
          <w:szCs w:val="36"/>
          <w:rtl/>
          <w:lang w:bidi="ar-IQ"/>
        </w:rPr>
        <w:t xml:space="preserve">  </w:t>
      </w:r>
      <w:r w:rsidR="005F3929" w:rsidRPr="005F3929">
        <w:rPr>
          <w:sz w:val="44"/>
          <w:szCs w:val="44"/>
          <w:lang w:bidi="ar-IQ"/>
        </w:rPr>
        <w:t xml:space="preserve">               </w:t>
      </w:r>
      <w:r w:rsidR="005F3929" w:rsidRPr="005F3929">
        <w:rPr>
          <w:sz w:val="44"/>
          <w:szCs w:val="44"/>
          <w:lang w:bidi="ar-IQ"/>
        </w:rPr>
        <w:lastRenderedPageBreak/>
        <w:t xml:space="preserve">                                                </w:t>
      </w:r>
      <w:r w:rsidR="00E20BBE" w:rsidRPr="005F3929">
        <w:rPr>
          <w:sz w:val="44"/>
          <w:szCs w:val="44"/>
          <w:lang w:bidi="ar-IQ"/>
        </w:rPr>
        <w:t xml:space="preserve">                                                                                                                                           </w:t>
      </w:r>
      <w:r w:rsidR="00B626CD" w:rsidRPr="005F3929">
        <w:rPr>
          <w:sz w:val="44"/>
          <w:szCs w:val="44"/>
          <w:lang w:bidi="ar-IQ"/>
        </w:rPr>
        <w:t xml:space="preserve">          </w:t>
      </w:r>
      <w:r w:rsidR="00E20BBE" w:rsidRPr="005F3929">
        <w:rPr>
          <w:sz w:val="44"/>
          <w:szCs w:val="44"/>
          <w:lang w:bidi="ar-IQ"/>
        </w:rPr>
        <w:t xml:space="preserve">                          </w:t>
      </w:r>
      <w:r w:rsidR="005F3929">
        <w:rPr>
          <w:rFonts w:hint="cs"/>
          <w:sz w:val="44"/>
          <w:szCs w:val="44"/>
          <w:rtl/>
          <w:lang w:bidi="ar-IQ"/>
        </w:rPr>
        <w:t xml:space="preserve">                          </w:t>
      </w:r>
      <w:r w:rsidR="007B351B">
        <w:rPr>
          <w:rFonts w:hint="cs"/>
          <w:sz w:val="44"/>
          <w:szCs w:val="44"/>
          <w:rtl/>
          <w:lang w:bidi="ar-IQ"/>
        </w:rPr>
        <w:t xml:space="preserve">           </w:t>
      </w:r>
    </w:p>
    <w:p w:rsidR="00E714F5" w:rsidRPr="005F3929" w:rsidRDefault="007B351B" w:rsidP="007B351B">
      <w:pPr>
        <w:pStyle w:val="a7"/>
        <w:rPr>
          <w:rtl/>
          <w:lang w:bidi="ar-IQ"/>
        </w:rPr>
      </w:pPr>
      <w:r>
        <w:rPr>
          <w:rFonts w:hint="cs"/>
          <w:rtl/>
          <w:lang w:bidi="ar-IQ"/>
        </w:rPr>
        <w:t xml:space="preserve">                     </w:t>
      </w:r>
      <w:r w:rsidR="00E20BBE" w:rsidRPr="007B351B">
        <w:rPr>
          <w:rFonts w:hint="cs"/>
          <w:sz w:val="48"/>
          <w:szCs w:val="48"/>
          <w:rtl/>
          <w:lang w:bidi="ar-IQ"/>
        </w:rPr>
        <w:t xml:space="preserve">المبحث الاول                                                                                                                 </w:t>
      </w:r>
    </w:p>
    <w:p w:rsidR="00D17A05" w:rsidRDefault="00E714F5" w:rsidP="007B351B">
      <w:pPr>
        <w:rPr>
          <w:rFonts w:asciiTheme="minorBidi" w:hAnsiTheme="minorBidi"/>
          <w:sz w:val="36"/>
          <w:szCs w:val="36"/>
          <w:rtl/>
          <w:lang w:bidi="ar-IQ"/>
        </w:rPr>
      </w:pPr>
      <w:r w:rsidRPr="000A0CC8">
        <w:rPr>
          <w:rFonts w:hint="cs"/>
          <w:sz w:val="36"/>
          <w:szCs w:val="36"/>
          <w:rtl/>
          <w:lang w:bidi="ar-IQ"/>
        </w:rPr>
        <w:t xml:space="preserve">                          مفهوم الرهن الحيازي                                                                            </w:t>
      </w:r>
      <w:r w:rsidRPr="000A0CC8">
        <w:rPr>
          <w:rFonts w:hint="cs"/>
          <w:sz w:val="28"/>
          <w:szCs w:val="28"/>
          <w:rtl/>
          <w:lang w:bidi="ar-IQ"/>
        </w:rPr>
        <w:t>بين المشرع احكام الرهن الحيازي في الباب الثاني من الكتاب الرابع  من المجموعة المدنية وهو الكتاب المخصص للحقوق العينية التبعية او</w:t>
      </w:r>
      <w:r w:rsidR="000A0CC8" w:rsidRPr="000A0CC8">
        <w:rPr>
          <w:rFonts w:hint="cs"/>
          <w:sz w:val="28"/>
          <w:szCs w:val="28"/>
          <w:rtl/>
          <w:lang w:bidi="ar-IQ"/>
        </w:rPr>
        <w:t xml:space="preserve"> </w:t>
      </w:r>
      <w:r w:rsidR="00185E6E" w:rsidRPr="000A0CC8">
        <w:rPr>
          <w:rFonts w:hint="cs"/>
          <w:sz w:val="28"/>
          <w:szCs w:val="28"/>
          <w:rtl/>
          <w:lang w:bidi="ar-IQ"/>
        </w:rPr>
        <w:t>التأمينات</w:t>
      </w:r>
      <w:r w:rsidRPr="000A0CC8">
        <w:rPr>
          <w:rFonts w:hint="cs"/>
          <w:sz w:val="28"/>
          <w:szCs w:val="28"/>
          <w:rtl/>
          <w:lang w:bidi="ar-IQ"/>
        </w:rPr>
        <w:t xml:space="preserve"> العينية وافرد له المواد من </w:t>
      </w:r>
      <w:r w:rsidRPr="000A0CC8">
        <w:rPr>
          <w:rFonts w:asciiTheme="minorBidi" w:hAnsiTheme="minorBidi"/>
          <w:sz w:val="28"/>
          <w:szCs w:val="28"/>
          <w:rtl/>
          <w:lang w:bidi="ar-IQ"/>
        </w:rPr>
        <w:t>(</w:t>
      </w:r>
      <w:r w:rsidRPr="000A0CC8">
        <w:rPr>
          <w:rFonts w:hint="cs"/>
          <w:sz w:val="28"/>
          <w:szCs w:val="28"/>
          <w:rtl/>
          <w:lang w:bidi="ar-IQ"/>
        </w:rPr>
        <w:t>1321 الى 1360</w:t>
      </w:r>
      <w:r w:rsidRPr="000A0CC8">
        <w:rPr>
          <w:rFonts w:asciiTheme="minorBidi" w:hAnsiTheme="minorBidi"/>
          <w:sz w:val="28"/>
          <w:szCs w:val="28"/>
          <w:rtl/>
          <w:lang w:bidi="ar-IQ"/>
        </w:rPr>
        <w:t>)</w:t>
      </w:r>
      <w:r w:rsidRPr="000A0CC8">
        <w:rPr>
          <w:rFonts w:hint="cs"/>
          <w:sz w:val="28"/>
          <w:szCs w:val="28"/>
          <w:rtl/>
          <w:lang w:bidi="ar-IQ"/>
        </w:rPr>
        <w:t xml:space="preserve">  لذلك سنبين في هذا المبحث تعريف الرهن الحيازي وخصائصه وتقديره بوصفة ضربا من اضراب الائتمان  لذلك سنتناول في هذا المبحث </w:t>
      </w:r>
      <w:r w:rsidR="00D17A05" w:rsidRPr="000A0CC8">
        <w:rPr>
          <w:rFonts w:hint="cs"/>
          <w:sz w:val="28"/>
          <w:szCs w:val="28"/>
          <w:rtl/>
          <w:lang w:bidi="ar-IQ"/>
        </w:rPr>
        <w:t xml:space="preserve"> ثلاثة مطالب </w:t>
      </w:r>
      <w:r w:rsidRPr="000A0CC8">
        <w:rPr>
          <w:rFonts w:hint="cs"/>
          <w:sz w:val="28"/>
          <w:szCs w:val="28"/>
          <w:rtl/>
          <w:lang w:bidi="ar-IQ"/>
        </w:rPr>
        <w:t xml:space="preserve">تعريف الرهن الحيازي  </w:t>
      </w:r>
      <w:r w:rsidR="00D17A05" w:rsidRPr="000A0CC8">
        <w:rPr>
          <w:rFonts w:hint="cs"/>
          <w:sz w:val="28"/>
          <w:szCs w:val="28"/>
          <w:rtl/>
          <w:lang w:bidi="ar-IQ"/>
        </w:rPr>
        <w:t xml:space="preserve">في المطلب الاول والمطلب الثاني خصائصه والمطلب الثالث تقدير الرهن الحيازي </w:t>
      </w:r>
      <w:r w:rsidR="00D17A05">
        <w:rPr>
          <w:rFonts w:asciiTheme="minorBidi" w:hAnsiTheme="minorBidi"/>
          <w:sz w:val="36"/>
          <w:szCs w:val="36"/>
          <w:rtl/>
          <w:lang w:bidi="ar-IQ"/>
        </w:rPr>
        <w:t>ʹ</w:t>
      </w:r>
    </w:p>
    <w:p w:rsidR="00D17A05" w:rsidRDefault="00D17A05">
      <w:pPr>
        <w:bidi w:val="0"/>
        <w:rPr>
          <w:rFonts w:asciiTheme="minorBidi" w:hAnsiTheme="minorBidi"/>
          <w:sz w:val="36"/>
          <w:szCs w:val="36"/>
          <w:lang w:bidi="ar-IQ"/>
        </w:rPr>
      </w:pPr>
      <w:r>
        <w:rPr>
          <w:rFonts w:asciiTheme="minorBidi" w:hAnsiTheme="minorBidi"/>
          <w:sz w:val="36"/>
          <w:szCs w:val="36"/>
          <w:rtl/>
          <w:lang w:bidi="ar-IQ"/>
        </w:rPr>
        <w:br w:type="page"/>
      </w:r>
    </w:p>
    <w:p w:rsidR="00B626CD" w:rsidRPr="00CE3E91" w:rsidRDefault="00B626CD" w:rsidP="00B626CD">
      <w:pPr>
        <w:rPr>
          <w:sz w:val="36"/>
          <w:szCs w:val="36"/>
          <w:lang w:bidi="ar-IQ"/>
        </w:rPr>
      </w:pPr>
      <w:r>
        <w:rPr>
          <w:sz w:val="36"/>
          <w:szCs w:val="36"/>
          <w:rtl/>
          <w:lang w:bidi="ar-IQ"/>
        </w:rPr>
        <w:lastRenderedPageBreak/>
        <w:t xml:space="preserve">                           </w:t>
      </w:r>
      <w:r w:rsidR="00CE3E91">
        <w:rPr>
          <w:rFonts w:hint="cs"/>
          <w:sz w:val="36"/>
          <w:szCs w:val="36"/>
          <w:rtl/>
          <w:lang w:bidi="ar-IQ"/>
        </w:rPr>
        <w:t xml:space="preserve">       </w:t>
      </w:r>
      <w:r w:rsidRPr="00CE3E91">
        <w:rPr>
          <w:sz w:val="36"/>
          <w:szCs w:val="36"/>
          <w:rtl/>
          <w:lang w:bidi="ar-IQ"/>
        </w:rPr>
        <w:t>المطلب الاول</w:t>
      </w:r>
    </w:p>
    <w:p w:rsidR="00B626CD" w:rsidRPr="00EF5F0F" w:rsidRDefault="00B626CD" w:rsidP="00B626CD">
      <w:pPr>
        <w:tabs>
          <w:tab w:val="left" w:pos="1686"/>
        </w:tabs>
        <w:rPr>
          <w:sz w:val="28"/>
          <w:szCs w:val="28"/>
          <w:rtl/>
          <w:lang w:bidi="ar-IQ"/>
        </w:rPr>
      </w:pPr>
      <w:r>
        <w:rPr>
          <w:sz w:val="36"/>
          <w:szCs w:val="36"/>
          <w:rtl/>
          <w:lang w:bidi="ar-IQ"/>
        </w:rPr>
        <w:tab/>
        <w:t xml:space="preserve">           </w:t>
      </w:r>
      <w:r w:rsidR="00CE3E91">
        <w:rPr>
          <w:rFonts w:hint="cs"/>
          <w:sz w:val="36"/>
          <w:szCs w:val="36"/>
          <w:rtl/>
          <w:lang w:bidi="ar-IQ"/>
        </w:rPr>
        <w:t xml:space="preserve"> </w:t>
      </w:r>
      <w:r w:rsidRPr="00CE3E91">
        <w:rPr>
          <w:sz w:val="36"/>
          <w:szCs w:val="36"/>
          <w:rtl/>
          <w:lang w:bidi="ar-IQ"/>
        </w:rPr>
        <w:t>تعريف الرهن الحيازي</w:t>
      </w:r>
      <w:r>
        <w:rPr>
          <w:sz w:val="36"/>
          <w:szCs w:val="36"/>
          <w:rtl/>
          <w:lang w:bidi="ar-IQ"/>
        </w:rPr>
        <w:t xml:space="preserve">                                                                                  </w:t>
      </w:r>
      <w:r w:rsidRPr="00EF5F0F">
        <w:rPr>
          <w:sz w:val="28"/>
          <w:szCs w:val="28"/>
          <w:rtl/>
          <w:lang w:bidi="ar-IQ"/>
        </w:rPr>
        <w:t xml:space="preserve">اولا //  تعريف الرهن الحيازي لغة :                                                                                        معنى الرهن الحيازي لغة الثبوت والدوام يقال ماء راهن </w:t>
      </w:r>
      <w:r w:rsidRPr="00EF5F0F">
        <w:rPr>
          <w:rFonts w:asciiTheme="minorBidi" w:hAnsiTheme="minorBidi"/>
          <w:sz w:val="28"/>
          <w:szCs w:val="28"/>
          <w:rtl/>
          <w:lang w:bidi="ar-IQ"/>
        </w:rPr>
        <w:t>,</w:t>
      </w:r>
      <w:r w:rsidRPr="00EF5F0F">
        <w:rPr>
          <w:sz w:val="28"/>
          <w:szCs w:val="28"/>
          <w:rtl/>
          <w:lang w:bidi="ar-IQ"/>
        </w:rPr>
        <w:t>اي راكد</w:t>
      </w:r>
      <w:r w:rsidRPr="00EF5F0F">
        <w:rPr>
          <w:rFonts w:asciiTheme="minorBidi" w:hAnsiTheme="minorBidi"/>
          <w:sz w:val="28"/>
          <w:szCs w:val="28"/>
          <w:rtl/>
          <w:lang w:bidi="ar-IQ"/>
        </w:rPr>
        <w:t>,</w:t>
      </w:r>
      <w:r w:rsidRPr="00EF5F0F">
        <w:rPr>
          <w:sz w:val="28"/>
          <w:szCs w:val="28"/>
          <w:rtl/>
          <w:lang w:bidi="ar-IQ"/>
        </w:rPr>
        <w:t xml:space="preserve"> ونعمة  راهنة </w:t>
      </w:r>
      <w:r w:rsidRPr="00EF5F0F">
        <w:rPr>
          <w:rFonts w:asciiTheme="minorBidi" w:hAnsiTheme="minorBidi"/>
          <w:sz w:val="28"/>
          <w:szCs w:val="28"/>
          <w:rtl/>
          <w:lang w:bidi="ar-IQ"/>
        </w:rPr>
        <w:t>,</w:t>
      </w:r>
      <w:r w:rsidRPr="00EF5F0F">
        <w:rPr>
          <w:sz w:val="28"/>
          <w:szCs w:val="28"/>
          <w:rtl/>
          <w:lang w:bidi="ar-IQ"/>
        </w:rPr>
        <w:t xml:space="preserve">اي ثابتة </w:t>
      </w:r>
      <w:r w:rsidRPr="00EF5F0F">
        <w:rPr>
          <w:rFonts w:asciiTheme="minorBidi" w:hAnsiTheme="minorBidi"/>
          <w:sz w:val="28"/>
          <w:szCs w:val="28"/>
          <w:rtl/>
          <w:lang w:bidi="ar-IQ"/>
        </w:rPr>
        <w:t>, دائمة ,</w:t>
      </w:r>
      <w:r w:rsidRPr="00EF5F0F">
        <w:rPr>
          <w:sz w:val="28"/>
          <w:szCs w:val="28"/>
          <w:rtl/>
          <w:lang w:bidi="ar-IQ"/>
        </w:rPr>
        <w:t xml:space="preserve"> وفيل هو حبس الشي باي سبب  </w:t>
      </w:r>
      <w:r w:rsidRPr="00EF5F0F">
        <w:rPr>
          <w:rFonts w:asciiTheme="minorBidi" w:hAnsiTheme="minorBidi"/>
          <w:sz w:val="28"/>
          <w:szCs w:val="28"/>
          <w:rtl/>
          <w:lang w:bidi="ar-IQ"/>
        </w:rPr>
        <w:t>,</w:t>
      </w:r>
      <w:r w:rsidRPr="00EF5F0F">
        <w:rPr>
          <w:sz w:val="28"/>
          <w:szCs w:val="28"/>
          <w:rtl/>
          <w:lang w:bidi="ar-IQ"/>
        </w:rPr>
        <w:t xml:space="preserve"> وعند الفقهاء حبس مال بحق يمكن ان يستوفي منه جميعه او بعضه ومعطي الرهن يسمى راهنا واخذه يسمى مرتهن والعين المرهونة  رهنا ورهينة  ومرهونة</w:t>
      </w:r>
      <w:r w:rsidRPr="00EF5F0F">
        <w:rPr>
          <w:rFonts w:asciiTheme="minorBidi" w:hAnsiTheme="minorBidi"/>
          <w:sz w:val="28"/>
          <w:szCs w:val="28"/>
          <w:rtl/>
          <w:lang w:bidi="ar-IQ"/>
        </w:rPr>
        <w:t>(1)</w:t>
      </w:r>
      <w:r w:rsidRPr="00EF5F0F">
        <w:rPr>
          <w:sz w:val="28"/>
          <w:szCs w:val="28"/>
          <w:rtl/>
          <w:lang w:bidi="ar-IQ"/>
        </w:rPr>
        <w:t xml:space="preserve"> </w:t>
      </w:r>
      <w:r w:rsidRPr="00EF5F0F">
        <w:rPr>
          <w:rFonts w:asciiTheme="minorBidi" w:hAnsiTheme="minorBidi"/>
          <w:sz w:val="28"/>
          <w:szCs w:val="28"/>
          <w:rtl/>
          <w:lang w:bidi="ar-IQ"/>
        </w:rPr>
        <w:t>̟</w:t>
      </w:r>
      <w:r w:rsidRPr="00EF5F0F">
        <w:rPr>
          <w:sz w:val="28"/>
          <w:szCs w:val="28"/>
          <w:rtl/>
          <w:lang w:bidi="ar-IQ"/>
        </w:rPr>
        <w:t xml:space="preserve">                                                                                                                                                                                                                                                                                                                 </w:t>
      </w:r>
    </w:p>
    <w:p w:rsidR="00255141" w:rsidRDefault="00B626CD" w:rsidP="0082170D">
      <w:pPr>
        <w:rPr>
          <w:sz w:val="28"/>
          <w:szCs w:val="28"/>
          <w:rtl/>
          <w:lang w:bidi="ar-IQ"/>
        </w:rPr>
      </w:pPr>
      <w:r w:rsidRPr="00EF5F0F">
        <w:rPr>
          <w:sz w:val="28"/>
          <w:szCs w:val="28"/>
          <w:rtl/>
          <w:lang w:bidi="ar-IQ"/>
        </w:rPr>
        <w:t xml:space="preserve">ثانيا //تعريف الفقهاء المسلمين الرهن الحيازي :                                                                                              تعددت تعريفات الفقهاء المسلمين للرهن الحيازي فذهب فقهاء الامامية الى تعريفة بانة عقد يتضمن جعل المال وثيقة للتامين على دين او عين مضمونة وهو مشروع بلا اشكال </w:t>
      </w:r>
      <w:r w:rsidRPr="00EF5F0F">
        <w:rPr>
          <w:rFonts w:asciiTheme="minorBidi" w:hAnsiTheme="minorBidi"/>
          <w:sz w:val="28"/>
          <w:szCs w:val="28"/>
          <w:rtl/>
          <w:lang w:bidi="he-IL"/>
        </w:rPr>
        <w:t>׳</w:t>
      </w:r>
      <w:r w:rsidRPr="00EF5F0F">
        <w:rPr>
          <w:sz w:val="28"/>
          <w:szCs w:val="28"/>
          <w:rtl/>
          <w:lang w:bidi="ar-IQ"/>
        </w:rPr>
        <w:t xml:space="preserve">ويلاحظ على هذا التعريف ابرازه الصفة التعاقدية للرهن كما ان التخصيص والمشروعية هما صفتان اكد على نسبتهما للرهن هذا التعريف </w:t>
      </w:r>
      <w:r w:rsidRPr="00EF5F0F">
        <w:rPr>
          <w:rFonts w:asciiTheme="minorBidi" w:hAnsiTheme="minorBidi"/>
          <w:sz w:val="28"/>
          <w:szCs w:val="28"/>
          <w:rtl/>
          <w:lang w:bidi="he-IL"/>
        </w:rPr>
        <w:t>׳</w:t>
      </w:r>
      <w:r w:rsidRPr="00EF5F0F">
        <w:rPr>
          <w:sz w:val="28"/>
          <w:szCs w:val="28"/>
          <w:rtl/>
          <w:lang w:bidi="ar-IQ"/>
        </w:rPr>
        <w:t xml:space="preserve"> بينما ذهب  فقهاء الزيدية الى تعريف</w:t>
      </w:r>
      <w:r w:rsidR="0082170D">
        <w:rPr>
          <w:rFonts w:hint="cs"/>
          <w:sz w:val="28"/>
          <w:szCs w:val="28"/>
          <w:rtl/>
          <w:lang w:bidi="ar-IQ"/>
        </w:rPr>
        <w:t>ه</w:t>
      </w:r>
      <w:r w:rsidRPr="00EF5F0F">
        <w:rPr>
          <w:sz w:val="28"/>
          <w:szCs w:val="28"/>
          <w:rtl/>
          <w:lang w:bidi="ar-IQ"/>
        </w:rPr>
        <w:t xml:space="preserve"> بان</w:t>
      </w:r>
      <w:r w:rsidR="0082170D">
        <w:rPr>
          <w:rFonts w:hint="cs"/>
          <w:sz w:val="28"/>
          <w:szCs w:val="28"/>
          <w:rtl/>
          <w:lang w:bidi="ar-IQ"/>
        </w:rPr>
        <w:t>ه</w:t>
      </w:r>
      <w:r w:rsidRPr="00EF5F0F">
        <w:rPr>
          <w:sz w:val="28"/>
          <w:szCs w:val="28"/>
          <w:rtl/>
          <w:lang w:bidi="ar-IQ"/>
        </w:rPr>
        <w:t xml:space="preserve"> </w:t>
      </w:r>
      <w:r w:rsidRPr="00EF5F0F">
        <w:rPr>
          <w:rFonts w:asciiTheme="minorBidi" w:hAnsiTheme="minorBidi"/>
          <w:sz w:val="28"/>
          <w:szCs w:val="28"/>
          <w:rtl/>
          <w:lang w:bidi="ar-IQ"/>
        </w:rPr>
        <w:t>(</w:t>
      </w:r>
      <w:r w:rsidRPr="00EF5F0F">
        <w:rPr>
          <w:sz w:val="28"/>
          <w:szCs w:val="28"/>
          <w:rtl/>
          <w:lang w:bidi="ar-IQ"/>
        </w:rPr>
        <w:t xml:space="preserve"> عقد على عين مخصوصة يستحق به من صارت في يده استمرار فيضها لاستيفاء مال مخصوص او ما في حكمة  </w:t>
      </w:r>
      <w:r w:rsidRPr="00EF5F0F">
        <w:rPr>
          <w:rFonts w:asciiTheme="minorBidi" w:hAnsiTheme="minorBidi"/>
          <w:sz w:val="28"/>
          <w:szCs w:val="28"/>
          <w:rtl/>
          <w:lang w:bidi="ar-IQ"/>
        </w:rPr>
        <w:t>ʹ</w:t>
      </w:r>
      <w:r w:rsidRPr="00EF5F0F">
        <w:rPr>
          <w:sz w:val="28"/>
          <w:szCs w:val="28"/>
          <w:rtl/>
          <w:lang w:bidi="ar-IQ"/>
        </w:rPr>
        <w:t xml:space="preserve"> وقد اضاف في هذا التعريف الى الصفة  التعاقدية وتخصص الرهن لضمان الدين المضمون التركيز على استمرار حياة المرتهن </w:t>
      </w:r>
      <w:r w:rsidRPr="00EF5F0F">
        <w:rPr>
          <w:rFonts w:asciiTheme="minorBidi" w:hAnsiTheme="minorBidi"/>
          <w:sz w:val="28"/>
          <w:szCs w:val="28"/>
          <w:rtl/>
          <w:lang w:bidi="ar-IQ"/>
        </w:rPr>
        <w:t>ʹ</w:t>
      </w:r>
      <w:r w:rsidRPr="00EF5F0F">
        <w:rPr>
          <w:sz w:val="28"/>
          <w:szCs w:val="28"/>
          <w:rtl/>
          <w:lang w:bidi="ar-IQ"/>
        </w:rPr>
        <w:t xml:space="preserve"> وعرف</w:t>
      </w:r>
      <w:r w:rsidR="0082170D">
        <w:rPr>
          <w:rFonts w:hint="cs"/>
          <w:sz w:val="28"/>
          <w:szCs w:val="28"/>
          <w:rtl/>
          <w:lang w:bidi="ar-IQ"/>
        </w:rPr>
        <w:t>ه</w:t>
      </w:r>
      <w:r w:rsidRPr="00EF5F0F">
        <w:rPr>
          <w:sz w:val="28"/>
          <w:szCs w:val="28"/>
          <w:rtl/>
          <w:lang w:bidi="ar-IQ"/>
        </w:rPr>
        <w:t xml:space="preserve"> الشافعية بانه  المال الذي يجعل وثيقة بالدين ليستوفي  من</w:t>
      </w:r>
      <w:r w:rsidR="0082170D">
        <w:rPr>
          <w:rFonts w:hint="cs"/>
          <w:sz w:val="28"/>
          <w:szCs w:val="28"/>
          <w:rtl/>
          <w:lang w:bidi="ar-IQ"/>
        </w:rPr>
        <w:t>ه</w:t>
      </w:r>
      <w:r w:rsidRPr="00EF5F0F">
        <w:rPr>
          <w:sz w:val="28"/>
          <w:szCs w:val="28"/>
          <w:rtl/>
          <w:lang w:bidi="ar-IQ"/>
        </w:rPr>
        <w:t xml:space="preserve"> نفسه ان تعذر استيفاءه من ذمة الغريم  ويلاحظ على هذا التعريف بانه الشافعية ركزوا على المال المرهون باعتباره وسيلة لضمان ما للمرتهن من دين في ذمة مدينه  الا انه  يؤخذ علي</w:t>
      </w:r>
      <w:r w:rsidR="0082170D">
        <w:rPr>
          <w:rFonts w:hint="cs"/>
          <w:sz w:val="28"/>
          <w:szCs w:val="28"/>
          <w:rtl/>
          <w:lang w:bidi="ar-IQ"/>
        </w:rPr>
        <w:t>ه</w:t>
      </w:r>
      <w:r w:rsidRPr="00EF5F0F">
        <w:rPr>
          <w:sz w:val="28"/>
          <w:szCs w:val="28"/>
          <w:rtl/>
          <w:lang w:bidi="ar-IQ"/>
        </w:rPr>
        <w:t xml:space="preserve"> عدم الاشارة الى تطابق الارادتين في انشاء عقد الرهن </w:t>
      </w:r>
      <w:r w:rsidRPr="00EF5F0F">
        <w:rPr>
          <w:rFonts w:asciiTheme="minorBidi" w:hAnsiTheme="minorBidi"/>
          <w:sz w:val="28"/>
          <w:szCs w:val="28"/>
          <w:rtl/>
          <w:lang w:bidi="ar-IQ"/>
        </w:rPr>
        <w:t>ʹ</w:t>
      </w:r>
      <w:r w:rsidRPr="00EF5F0F">
        <w:rPr>
          <w:sz w:val="28"/>
          <w:szCs w:val="28"/>
          <w:rtl/>
          <w:lang w:bidi="ar-IQ"/>
        </w:rPr>
        <w:t xml:space="preserve">  وعرفه الحنفية بانه عقد ويتبعه بمال ويؤخذ على هذا التعريف  التطرق للدين المضمون الذي انشا</w:t>
      </w:r>
      <w:r w:rsidR="0082170D">
        <w:rPr>
          <w:rFonts w:hint="cs"/>
          <w:sz w:val="28"/>
          <w:szCs w:val="28"/>
          <w:rtl/>
          <w:lang w:bidi="ar-IQ"/>
        </w:rPr>
        <w:t>ء</w:t>
      </w:r>
      <w:r w:rsidRPr="00EF5F0F">
        <w:rPr>
          <w:sz w:val="28"/>
          <w:szCs w:val="28"/>
          <w:rtl/>
          <w:lang w:bidi="ar-IQ"/>
        </w:rPr>
        <w:t xml:space="preserve"> الرهن </w:t>
      </w:r>
      <w:r w:rsidR="00185E6E" w:rsidRPr="00EF5F0F">
        <w:rPr>
          <w:rFonts w:hint="cs"/>
          <w:sz w:val="28"/>
          <w:szCs w:val="28"/>
          <w:rtl/>
          <w:lang w:bidi="ar-IQ"/>
        </w:rPr>
        <w:t>لآجل</w:t>
      </w:r>
      <w:r w:rsidRPr="00EF5F0F">
        <w:rPr>
          <w:sz w:val="28"/>
          <w:szCs w:val="28"/>
          <w:rtl/>
          <w:lang w:bidi="ar-IQ"/>
        </w:rPr>
        <w:t xml:space="preserve"> ضمان</w:t>
      </w:r>
      <w:r w:rsidR="0082170D">
        <w:rPr>
          <w:rFonts w:hint="cs"/>
          <w:sz w:val="28"/>
          <w:szCs w:val="28"/>
          <w:rtl/>
          <w:lang w:bidi="ar-IQ"/>
        </w:rPr>
        <w:t>ه</w:t>
      </w:r>
      <w:r w:rsidRPr="00EF5F0F">
        <w:rPr>
          <w:sz w:val="28"/>
          <w:szCs w:val="28"/>
          <w:rtl/>
          <w:lang w:bidi="ar-IQ"/>
        </w:rPr>
        <w:t xml:space="preserve"> </w:t>
      </w:r>
      <w:r w:rsidRPr="00EF5F0F">
        <w:rPr>
          <w:rFonts w:asciiTheme="minorBidi" w:hAnsiTheme="minorBidi"/>
          <w:sz w:val="28"/>
          <w:szCs w:val="28"/>
          <w:rtl/>
          <w:lang w:bidi="ar-IQ"/>
        </w:rPr>
        <w:t>(2)</w:t>
      </w:r>
      <w:r w:rsidRPr="00EF5F0F">
        <w:rPr>
          <w:sz w:val="28"/>
          <w:szCs w:val="28"/>
          <w:rtl/>
          <w:lang w:bidi="ar-IQ"/>
        </w:rPr>
        <w:t xml:space="preserve"> </w:t>
      </w:r>
      <w:r w:rsidRPr="00EF5F0F">
        <w:rPr>
          <w:rFonts w:asciiTheme="minorBidi" w:hAnsiTheme="minorBidi"/>
          <w:sz w:val="28"/>
          <w:szCs w:val="28"/>
          <w:rtl/>
          <w:lang w:bidi="ar-IQ"/>
        </w:rPr>
        <w:t>̟</w:t>
      </w:r>
      <w:r w:rsidRPr="00EF5F0F">
        <w:rPr>
          <w:sz w:val="28"/>
          <w:szCs w:val="28"/>
          <w:rtl/>
          <w:lang w:bidi="ar-IQ"/>
        </w:rPr>
        <w:t xml:space="preserve">                                                                                                                                 ثالثا // تعريف الرهن الحيازي في الاصطلاح القانوني  :                                                  تعرضت القوانين المدنية لتعريف الرهن الحيازي  فعرفة القانون المدني العراقي حسب نص المادة </w:t>
      </w:r>
      <w:r w:rsidRPr="00EF5F0F">
        <w:rPr>
          <w:rFonts w:asciiTheme="minorBidi" w:hAnsiTheme="minorBidi"/>
          <w:sz w:val="28"/>
          <w:szCs w:val="28"/>
          <w:rtl/>
          <w:lang w:bidi="ar-IQ"/>
        </w:rPr>
        <w:t>(1321)</w:t>
      </w:r>
      <w:r w:rsidRPr="00EF5F0F">
        <w:rPr>
          <w:sz w:val="28"/>
          <w:szCs w:val="28"/>
          <w:rtl/>
          <w:lang w:bidi="ar-IQ"/>
        </w:rPr>
        <w:t xml:space="preserve"> في القانون المدني العراقي الرهن الحيازي </w:t>
      </w:r>
      <w:r w:rsidRPr="00EF5F0F">
        <w:rPr>
          <w:rFonts w:asciiTheme="minorBidi" w:hAnsiTheme="minorBidi"/>
          <w:sz w:val="28"/>
          <w:szCs w:val="28"/>
          <w:rtl/>
          <w:lang w:bidi="ar-IQ"/>
        </w:rPr>
        <w:t>((عقد به يجعل الراهن مالا محبوسا</w:t>
      </w:r>
      <w:r w:rsidR="00FB4300">
        <w:rPr>
          <w:rFonts w:hint="cs"/>
          <w:sz w:val="28"/>
          <w:szCs w:val="28"/>
          <w:rtl/>
          <w:lang w:bidi="ar-IQ"/>
        </w:rPr>
        <w:t xml:space="preserve">  </w:t>
      </w:r>
      <w:r w:rsidR="009253FF" w:rsidRPr="00EF5F0F">
        <w:rPr>
          <w:rFonts w:asciiTheme="minorBidi" w:hAnsiTheme="minorBidi"/>
          <w:sz w:val="28"/>
          <w:szCs w:val="28"/>
          <w:rtl/>
          <w:lang w:bidi="ar-IQ"/>
        </w:rPr>
        <w:t>في يد المرتهن اوفي يد عدل بدين للمرتهن يمكن استيفاءه كلا او بعضا ,مقدما على الدائنين الاخرين والدائنين التاليين له في المرتبة في اي يد كان هذا المال ))</w:t>
      </w:r>
      <w:r w:rsidR="00255141">
        <w:rPr>
          <w:sz w:val="28"/>
          <w:szCs w:val="28"/>
          <w:rtl/>
          <w:lang w:bidi="ar-IQ"/>
        </w:rPr>
        <w:t>وقد اختلف فقهاء ال</w:t>
      </w:r>
      <w:r w:rsidR="0082170D">
        <w:rPr>
          <w:rFonts w:hint="cs"/>
          <w:sz w:val="28"/>
          <w:szCs w:val="28"/>
          <w:rtl/>
          <w:lang w:bidi="ar-IQ"/>
        </w:rPr>
        <w:t>قانو</w:t>
      </w:r>
      <w:r w:rsidR="00255141">
        <w:rPr>
          <w:rFonts w:hint="cs"/>
          <w:sz w:val="28"/>
          <w:szCs w:val="28"/>
          <w:rtl/>
          <w:lang w:bidi="ar-IQ"/>
        </w:rPr>
        <w:t>ن في تكيف عقد الرهن ا</w:t>
      </w:r>
      <w:r w:rsidR="009253FF" w:rsidRPr="00EF5F0F">
        <w:rPr>
          <w:sz w:val="28"/>
          <w:szCs w:val="28"/>
          <w:rtl/>
          <w:lang w:bidi="ar-IQ"/>
        </w:rPr>
        <w:t xml:space="preserve">لحيازي منهم من ذهب الى القول بانه عقد عيني وان تسليم المرهون هو ركن فيه لابد منه مستدلين بالفقرة الاولى من المادة </w:t>
      </w:r>
      <w:r w:rsidR="009253FF" w:rsidRPr="00EF5F0F">
        <w:rPr>
          <w:rFonts w:asciiTheme="minorBidi" w:hAnsiTheme="minorBidi"/>
          <w:sz w:val="28"/>
          <w:szCs w:val="28"/>
          <w:rtl/>
          <w:lang w:bidi="ar-IQ"/>
        </w:rPr>
        <w:t>(1321)</w:t>
      </w:r>
      <w:r w:rsidR="009253FF" w:rsidRPr="00EF5F0F">
        <w:rPr>
          <w:sz w:val="28"/>
          <w:szCs w:val="28"/>
          <w:rtl/>
          <w:lang w:bidi="ar-IQ"/>
        </w:rPr>
        <w:t xml:space="preserve"> من القانون المدني العراقي  ومنهم من </w:t>
      </w:r>
    </w:p>
    <w:tbl>
      <w:tblPr>
        <w:bidiVisual/>
        <w:tblW w:w="9260" w:type="dxa"/>
        <w:tblInd w:w="137" w:type="dxa"/>
        <w:tblBorders>
          <w:top w:val="single" w:sz="4" w:space="0" w:color="auto"/>
        </w:tblBorders>
        <w:tblLook w:val="0000" w:firstRow="0" w:lastRow="0" w:firstColumn="0" w:lastColumn="0" w:noHBand="0" w:noVBand="0"/>
      </w:tblPr>
      <w:tblGrid>
        <w:gridCol w:w="9260"/>
      </w:tblGrid>
      <w:tr w:rsidR="007612C1" w:rsidTr="007612C1">
        <w:trPr>
          <w:trHeight w:val="100"/>
        </w:trPr>
        <w:tc>
          <w:tcPr>
            <w:tcW w:w="9260" w:type="dxa"/>
          </w:tcPr>
          <w:p w:rsidR="007612C1" w:rsidRDefault="007612C1" w:rsidP="00432061">
            <w:pPr>
              <w:rPr>
                <w:sz w:val="28"/>
                <w:szCs w:val="28"/>
                <w:rtl/>
                <w:lang w:bidi="ar-IQ"/>
              </w:rPr>
            </w:pPr>
          </w:p>
        </w:tc>
      </w:tr>
    </w:tbl>
    <w:p w:rsidR="00432061" w:rsidRDefault="00A422E6"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w:t>
      </w:r>
      <w:r>
        <w:rPr>
          <w:rFonts w:asciiTheme="minorBidi" w:hAnsiTheme="minorBidi"/>
          <w:sz w:val="28"/>
          <w:szCs w:val="28"/>
          <w:rtl/>
          <w:lang w:bidi="ar-IQ"/>
        </w:rPr>
        <w:t>)</w:t>
      </w:r>
      <w:r w:rsidR="00A479DD">
        <w:rPr>
          <w:rFonts w:hint="cs"/>
          <w:sz w:val="28"/>
          <w:szCs w:val="28"/>
          <w:rtl/>
          <w:lang w:bidi="ar-IQ"/>
        </w:rPr>
        <w:t xml:space="preserve"> أ - </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الحقوق العينية </w:t>
      </w:r>
      <w:r>
        <w:rPr>
          <w:rFonts w:asciiTheme="minorBidi" w:hAnsiTheme="minorBidi"/>
          <w:sz w:val="28"/>
          <w:szCs w:val="28"/>
          <w:rtl/>
          <w:lang w:bidi="ar-IQ"/>
        </w:rPr>
        <w:t>,</w:t>
      </w:r>
      <w:r>
        <w:rPr>
          <w:rFonts w:hint="cs"/>
          <w:sz w:val="28"/>
          <w:szCs w:val="28"/>
          <w:rtl/>
          <w:lang w:bidi="ar-IQ"/>
        </w:rPr>
        <w:t xml:space="preserve"> ج 2 </w:t>
      </w:r>
      <w:r>
        <w:rPr>
          <w:rFonts w:asciiTheme="minorBidi" w:hAnsiTheme="minorBidi"/>
          <w:sz w:val="28"/>
          <w:szCs w:val="28"/>
          <w:rtl/>
          <w:lang w:bidi="ar-IQ"/>
        </w:rPr>
        <w:t>,</w:t>
      </w:r>
      <w:r w:rsidR="00697070">
        <w:rPr>
          <w:rFonts w:hint="cs"/>
          <w:sz w:val="28"/>
          <w:szCs w:val="28"/>
          <w:rtl/>
          <w:lang w:bidi="ar-IQ"/>
        </w:rPr>
        <w:t xml:space="preserve">الناشر العاتك لصناعة الكتاب </w:t>
      </w:r>
      <w:r w:rsidR="00697070">
        <w:rPr>
          <w:rFonts w:asciiTheme="minorBidi" w:hAnsiTheme="minorBidi"/>
          <w:sz w:val="28"/>
          <w:szCs w:val="28"/>
          <w:rtl/>
          <w:lang w:bidi="ar-IQ"/>
        </w:rPr>
        <w:t>,</w:t>
      </w:r>
      <w:r w:rsidR="00697070">
        <w:rPr>
          <w:rFonts w:hint="cs"/>
          <w:sz w:val="28"/>
          <w:szCs w:val="28"/>
          <w:rtl/>
          <w:lang w:bidi="ar-IQ"/>
        </w:rPr>
        <w:t xml:space="preserve"> القاهرة </w:t>
      </w:r>
      <w:r w:rsidR="00697070">
        <w:rPr>
          <w:rFonts w:asciiTheme="minorBidi" w:hAnsiTheme="minorBidi"/>
          <w:sz w:val="28"/>
          <w:szCs w:val="28"/>
          <w:rtl/>
          <w:lang w:bidi="ar-IQ"/>
        </w:rPr>
        <w:t>,</w:t>
      </w:r>
      <w:r w:rsidR="00697070">
        <w:rPr>
          <w:rFonts w:hint="cs"/>
          <w:sz w:val="28"/>
          <w:szCs w:val="28"/>
          <w:rtl/>
          <w:lang w:bidi="ar-IQ"/>
        </w:rPr>
        <w:t xml:space="preserve"> ط 3 </w:t>
      </w:r>
      <w:r w:rsidR="00697070">
        <w:rPr>
          <w:rFonts w:asciiTheme="minorBidi" w:hAnsiTheme="minorBidi"/>
          <w:sz w:val="28"/>
          <w:szCs w:val="28"/>
          <w:rtl/>
          <w:lang w:bidi="ar-IQ"/>
        </w:rPr>
        <w:t>,</w:t>
      </w:r>
      <w:r w:rsidR="00697070">
        <w:rPr>
          <w:rFonts w:hint="cs"/>
          <w:sz w:val="28"/>
          <w:szCs w:val="28"/>
          <w:rtl/>
          <w:lang w:bidi="ar-IQ"/>
        </w:rPr>
        <w:t xml:space="preserve"> </w:t>
      </w:r>
      <w:r w:rsidR="00697070">
        <w:rPr>
          <w:rFonts w:asciiTheme="minorBidi" w:hAnsiTheme="minorBidi" w:hint="cs"/>
          <w:sz w:val="28"/>
          <w:szCs w:val="28"/>
          <w:rtl/>
          <w:lang w:bidi="ar-IQ"/>
        </w:rPr>
        <w:t xml:space="preserve">2009 </w:t>
      </w:r>
      <w:r w:rsidR="00697070">
        <w:rPr>
          <w:rFonts w:asciiTheme="minorBidi" w:hAnsiTheme="minorBidi"/>
          <w:sz w:val="28"/>
          <w:szCs w:val="28"/>
          <w:rtl/>
          <w:lang w:bidi="ar-IQ"/>
        </w:rPr>
        <w:t>,</w:t>
      </w:r>
      <w:r w:rsidR="00697070">
        <w:rPr>
          <w:rFonts w:hint="cs"/>
          <w:sz w:val="28"/>
          <w:szCs w:val="28"/>
          <w:rtl/>
          <w:lang w:bidi="ar-IQ"/>
        </w:rPr>
        <w:t xml:space="preserve"> ص 486 </w:t>
      </w:r>
      <w:r w:rsidR="00697070">
        <w:rPr>
          <w:rFonts w:asciiTheme="minorBidi" w:hAnsiTheme="minorBidi"/>
          <w:sz w:val="28"/>
          <w:szCs w:val="28"/>
          <w:rtl/>
          <w:lang w:bidi="ar-IQ"/>
        </w:rPr>
        <w:t>̟</w:t>
      </w:r>
    </w:p>
    <w:p w:rsidR="00697070" w:rsidRDefault="00697070" w:rsidP="0082170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w:t>
      </w:r>
      <w:r>
        <w:rPr>
          <w:rFonts w:asciiTheme="minorBidi" w:hAnsiTheme="minorBidi"/>
          <w:sz w:val="28"/>
          <w:szCs w:val="28"/>
          <w:rtl/>
          <w:lang w:bidi="ar-IQ"/>
        </w:rPr>
        <w:t>)</w:t>
      </w:r>
      <w:r>
        <w:rPr>
          <w:rFonts w:hint="cs"/>
          <w:sz w:val="28"/>
          <w:szCs w:val="28"/>
          <w:rtl/>
          <w:lang w:bidi="ar-IQ"/>
        </w:rPr>
        <w:t xml:space="preserve"> ابي بكر علي محمد الحداد الزبيدي </w:t>
      </w:r>
      <w:r>
        <w:rPr>
          <w:rFonts w:asciiTheme="minorBidi" w:hAnsiTheme="minorBidi"/>
          <w:sz w:val="28"/>
          <w:szCs w:val="28"/>
          <w:rtl/>
          <w:lang w:bidi="ar-IQ"/>
        </w:rPr>
        <w:t>,</w:t>
      </w:r>
      <w:r>
        <w:rPr>
          <w:rFonts w:hint="cs"/>
          <w:sz w:val="28"/>
          <w:szCs w:val="28"/>
          <w:rtl/>
          <w:lang w:bidi="ar-IQ"/>
        </w:rPr>
        <w:t xml:space="preserve"> الجوهرة النيرة </w:t>
      </w:r>
      <w:r>
        <w:rPr>
          <w:rFonts w:asciiTheme="minorBidi" w:hAnsiTheme="minorBidi"/>
          <w:sz w:val="28"/>
          <w:szCs w:val="28"/>
          <w:rtl/>
          <w:lang w:bidi="ar-IQ"/>
        </w:rPr>
        <w:t>,</w:t>
      </w:r>
      <w:r>
        <w:rPr>
          <w:rFonts w:hint="cs"/>
          <w:sz w:val="28"/>
          <w:szCs w:val="28"/>
          <w:rtl/>
          <w:lang w:bidi="ar-IQ"/>
        </w:rPr>
        <w:t xml:space="preserve"> شرح مختصر </w:t>
      </w:r>
      <w:r w:rsidR="001D5B92">
        <w:rPr>
          <w:rFonts w:hint="cs"/>
          <w:sz w:val="28"/>
          <w:szCs w:val="28"/>
          <w:rtl/>
          <w:lang w:bidi="ar-IQ"/>
        </w:rPr>
        <w:t>القدوري</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فرع الحنفية </w:t>
      </w:r>
      <w:r>
        <w:rPr>
          <w:rFonts w:asciiTheme="minorBidi" w:hAnsiTheme="minorBidi"/>
          <w:sz w:val="28"/>
          <w:szCs w:val="28"/>
          <w:rtl/>
          <w:lang w:bidi="ar-IQ"/>
        </w:rPr>
        <w:t>,</w:t>
      </w:r>
      <w:r>
        <w:rPr>
          <w:rFonts w:hint="cs"/>
          <w:sz w:val="28"/>
          <w:szCs w:val="28"/>
          <w:rtl/>
          <w:lang w:bidi="ar-IQ"/>
        </w:rPr>
        <w:t xml:space="preserve"> ج 1 </w:t>
      </w:r>
      <w:r>
        <w:rPr>
          <w:rFonts w:asciiTheme="minorBidi" w:hAnsiTheme="minorBidi"/>
          <w:sz w:val="28"/>
          <w:szCs w:val="28"/>
          <w:rtl/>
          <w:lang w:bidi="ar-IQ"/>
        </w:rPr>
        <w:t>,</w:t>
      </w:r>
      <w:r>
        <w:rPr>
          <w:rFonts w:hint="cs"/>
          <w:sz w:val="28"/>
          <w:szCs w:val="28"/>
          <w:rtl/>
          <w:lang w:bidi="ar-IQ"/>
        </w:rPr>
        <w:t xml:space="preserve"> ط 1 </w:t>
      </w:r>
      <w:r>
        <w:rPr>
          <w:rFonts w:asciiTheme="minorBidi" w:hAnsiTheme="minorBidi"/>
          <w:sz w:val="28"/>
          <w:szCs w:val="28"/>
          <w:rtl/>
          <w:lang w:bidi="ar-IQ"/>
        </w:rPr>
        <w:t>,</w:t>
      </w:r>
      <w:r>
        <w:rPr>
          <w:rFonts w:hint="cs"/>
          <w:sz w:val="28"/>
          <w:szCs w:val="28"/>
          <w:rtl/>
          <w:lang w:bidi="ar-IQ"/>
        </w:rPr>
        <w:t xml:space="preserve"> دار الكتب العلمية </w:t>
      </w:r>
      <w:r>
        <w:rPr>
          <w:rFonts w:asciiTheme="minorBidi" w:hAnsiTheme="minorBidi"/>
          <w:sz w:val="28"/>
          <w:szCs w:val="28"/>
          <w:rtl/>
          <w:lang w:bidi="ar-IQ"/>
        </w:rPr>
        <w:t>,</w:t>
      </w:r>
      <w:r>
        <w:rPr>
          <w:rFonts w:hint="cs"/>
          <w:sz w:val="28"/>
          <w:szCs w:val="28"/>
          <w:rtl/>
          <w:lang w:bidi="ar-IQ"/>
        </w:rPr>
        <w:t xml:space="preserve"> بيروت </w:t>
      </w:r>
      <w:r>
        <w:rPr>
          <w:rFonts w:asciiTheme="minorBidi" w:hAnsiTheme="minorBidi"/>
          <w:sz w:val="28"/>
          <w:szCs w:val="28"/>
          <w:rtl/>
          <w:lang w:bidi="ar-IQ"/>
        </w:rPr>
        <w:t>−</w:t>
      </w:r>
      <w:r>
        <w:rPr>
          <w:rFonts w:hint="cs"/>
          <w:sz w:val="28"/>
          <w:szCs w:val="28"/>
          <w:rtl/>
          <w:lang w:bidi="ar-IQ"/>
        </w:rPr>
        <w:t xml:space="preserve">  لبنان </w:t>
      </w:r>
      <w:r>
        <w:rPr>
          <w:rFonts w:asciiTheme="minorBidi" w:hAnsiTheme="minorBidi"/>
          <w:sz w:val="28"/>
          <w:szCs w:val="28"/>
          <w:rtl/>
          <w:lang w:bidi="ar-IQ"/>
        </w:rPr>
        <w:t>,</w:t>
      </w:r>
      <w:r>
        <w:rPr>
          <w:rFonts w:hint="cs"/>
          <w:sz w:val="28"/>
          <w:szCs w:val="28"/>
          <w:rtl/>
          <w:lang w:bidi="ar-IQ"/>
        </w:rPr>
        <w:t xml:space="preserve"> </w:t>
      </w:r>
      <w:r w:rsidR="0082170D">
        <w:rPr>
          <w:rFonts w:hint="cs"/>
          <w:sz w:val="28"/>
          <w:szCs w:val="28"/>
          <w:rtl/>
          <w:lang w:bidi="ar-IQ"/>
        </w:rPr>
        <w:t>بلا</w:t>
      </w:r>
      <w:r>
        <w:rPr>
          <w:rFonts w:hint="cs"/>
          <w:sz w:val="28"/>
          <w:szCs w:val="28"/>
          <w:rtl/>
          <w:lang w:bidi="ar-IQ"/>
        </w:rPr>
        <w:t xml:space="preserve"> سنة  </w:t>
      </w:r>
      <w:r>
        <w:rPr>
          <w:rFonts w:asciiTheme="minorBidi" w:hAnsiTheme="minorBidi"/>
          <w:sz w:val="28"/>
          <w:szCs w:val="28"/>
          <w:rtl/>
          <w:lang w:bidi="ar-IQ"/>
        </w:rPr>
        <w:t>,</w:t>
      </w:r>
      <w:r>
        <w:rPr>
          <w:rFonts w:hint="cs"/>
          <w:sz w:val="28"/>
          <w:szCs w:val="28"/>
          <w:rtl/>
          <w:lang w:bidi="ar-IQ"/>
        </w:rPr>
        <w:t xml:space="preserve"> ص 541 </w:t>
      </w:r>
      <w:r>
        <w:rPr>
          <w:rFonts w:asciiTheme="minorBidi" w:hAnsiTheme="minorBidi"/>
          <w:sz w:val="28"/>
          <w:szCs w:val="28"/>
          <w:rtl/>
          <w:lang w:bidi="ar-IQ"/>
        </w:rPr>
        <w:t>̟</w:t>
      </w:r>
    </w:p>
    <w:p w:rsidR="00866245" w:rsidRDefault="00866245" w:rsidP="00432061">
      <w:pPr>
        <w:rPr>
          <w:sz w:val="28"/>
          <w:szCs w:val="28"/>
          <w:rtl/>
          <w:lang w:bidi="ar-IQ"/>
        </w:rPr>
      </w:pPr>
    </w:p>
    <w:p w:rsidR="009253FF" w:rsidRPr="00EF5F0F" w:rsidRDefault="00255141" w:rsidP="008175A4">
      <w:pPr>
        <w:rPr>
          <w:sz w:val="28"/>
          <w:szCs w:val="28"/>
          <w:rtl/>
          <w:lang w:bidi="ar-IQ"/>
        </w:rPr>
      </w:pPr>
      <w:r w:rsidRPr="00EF5F0F">
        <w:rPr>
          <w:sz w:val="28"/>
          <w:szCs w:val="28"/>
          <w:rtl/>
          <w:lang w:bidi="ar-IQ"/>
        </w:rPr>
        <w:lastRenderedPageBreak/>
        <w:t xml:space="preserve">ذهب </w:t>
      </w:r>
      <w:r w:rsidR="00185E6E">
        <w:rPr>
          <w:rFonts w:hint="cs"/>
          <w:sz w:val="28"/>
          <w:szCs w:val="28"/>
          <w:rtl/>
          <w:lang w:bidi="ar-IQ"/>
        </w:rPr>
        <w:t xml:space="preserve"> ل</w:t>
      </w:r>
      <w:r w:rsidRPr="00EF5F0F">
        <w:rPr>
          <w:sz w:val="28"/>
          <w:szCs w:val="28"/>
          <w:rtl/>
          <w:lang w:bidi="ar-IQ"/>
        </w:rPr>
        <w:t xml:space="preserve">لقول بانه عقد رضائي يكفي لانعقاده مجرد تطابق ارادتين وما جاء بالفقرة  الاولى من المادة </w:t>
      </w:r>
      <w:r w:rsidRPr="00EF5F0F">
        <w:rPr>
          <w:rFonts w:asciiTheme="minorBidi" w:hAnsiTheme="minorBidi"/>
          <w:sz w:val="28"/>
          <w:szCs w:val="28"/>
          <w:rtl/>
          <w:lang w:bidi="ar-IQ"/>
        </w:rPr>
        <w:t>(1322)</w:t>
      </w:r>
      <w:r w:rsidRPr="00EF5F0F">
        <w:rPr>
          <w:sz w:val="28"/>
          <w:szCs w:val="28"/>
          <w:rtl/>
          <w:lang w:bidi="ar-IQ"/>
        </w:rPr>
        <w:t>ليس الا لتمام العقد ولزومه اي ان الخلل في الصياغة الفقرة المذكورة وهو الذي  ادى</w:t>
      </w:r>
      <w:r w:rsidR="00432061">
        <w:rPr>
          <w:rFonts w:hint="cs"/>
          <w:sz w:val="28"/>
          <w:szCs w:val="28"/>
          <w:rtl/>
          <w:lang w:bidi="ar-IQ"/>
        </w:rPr>
        <w:t xml:space="preserve"> </w:t>
      </w:r>
      <w:r w:rsidR="00B626CD" w:rsidRPr="00EF5F0F">
        <w:rPr>
          <w:sz w:val="28"/>
          <w:szCs w:val="28"/>
          <w:rtl/>
          <w:lang w:bidi="ar-IQ"/>
        </w:rPr>
        <w:t xml:space="preserve">الى الاختلاف بين </w:t>
      </w:r>
      <w:r w:rsidR="0082170D">
        <w:rPr>
          <w:rFonts w:hint="cs"/>
          <w:sz w:val="28"/>
          <w:szCs w:val="28"/>
          <w:rtl/>
          <w:lang w:bidi="ar-IQ"/>
        </w:rPr>
        <w:t xml:space="preserve">شراح القانون </w:t>
      </w:r>
      <w:r w:rsidR="00B626CD" w:rsidRPr="00EF5F0F">
        <w:rPr>
          <w:sz w:val="28"/>
          <w:szCs w:val="28"/>
          <w:rtl/>
          <w:lang w:bidi="ar-IQ"/>
        </w:rPr>
        <w:t xml:space="preserve"> المدني العراق</w:t>
      </w:r>
      <w:r w:rsidR="0082170D">
        <w:rPr>
          <w:rFonts w:hint="cs"/>
          <w:sz w:val="28"/>
          <w:szCs w:val="28"/>
          <w:rtl/>
          <w:lang w:bidi="ar-IQ"/>
        </w:rPr>
        <w:t>ي</w:t>
      </w:r>
      <w:r w:rsidR="00B626CD" w:rsidRPr="00EF5F0F">
        <w:rPr>
          <w:sz w:val="28"/>
          <w:szCs w:val="28"/>
          <w:rtl/>
          <w:lang w:bidi="ar-IQ"/>
        </w:rPr>
        <w:t xml:space="preserve"> </w:t>
      </w:r>
      <w:r w:rsidR="008F0B79" w:rsidRPr="00EF5F0F">
        <w:rPr>
          <w:rFonts w:hint="cs"/>
          <w:sz w:val="28"/>
          <w:szCs w:val="28"/>
          <w:rtl/>
          <w:lang w:bidi="ar-IQ"/>
        </w:rPr>
        <w:t xml:space="preserve">جاء نصها على الحد </w:t>
      </w:r>
      <w:r w:rsidR="00575652" w:rsidRPr="00EF5F0F">
        <w:rPr>
          <w:rFonts w:hint="cs"/>
          <w:sz w:val="28"/>
          <w:szCs w:val="28"/>
          <w:rtl/>
          <w:lang w:bidi="ar-IQ"/>
        </w:rPr>
        <w:t xml:space="preserve">لا يكون قطعا  للقول بانه فيض المرهون هو شرطا للزوم العقد فقط </w:t>
      </w:r>
      <w:r w:rsidR="00575652" w:rsidRPr="00EF5F0F">
        <w:rPr>
          <w:rFonts w:asciiTheme="minorBidi" w:hAnsiTheme="minorBidi"/>
          <w:sz w:val="28"/>
          <w:szCs w:val="28"/>
          <w:rtl/>
          <w:lang w:bidi="ar-IQ"/>
        </w:rPr>
        <w:t>(</w:t>
      </w:r>
      <w:r w:rsidR="00575652" w:rsidRPr="00EF5F0F">
        <w:rPr>
          <w:rFonts w:asciiTheme="minorBidi" w:hAnsiTheme="minorBidi" w:hint="cs"/>
          <w:sz w:val="28"/>
          <w:szCs w:val="28"/>
          <w:rtl/>
          <w:lang w:bidi="ar-IQ"/>
        </w:rPr>
        <w:t>3</w:t>
      </w:r>
      <w:r w:rsidR="00575652" w:rsidRPr="00EF5F0F">
        <w:rPr>
          <w:rFonts w:asciiTheme="minorBidi" w:hAnsiTheme="minorBidi"/>
          <w:sz w:val="28"/>
          <w:szCs w:val="28"/>
          <w:rtl/>
          <w:lang w:bidi="ar-IQ"/>
        </w:rPr>
        <w:t>)</w:t>
      </w:r>
      <w:r w:rsidR="00B626CD" w:rsidRPr="00EF5F0F">
        <w:rPr>
          <w:sz w:val="28"/>
          <w:szCs w:val="28"/>
          <w:rtl/>
          <w:lang w:bidi="ar-IQ"/>
        </w:rPr>
        <w:t xml:space="preserve"> </w:t>
      </w:r>
      <w:r w:rsidR="00575652" w:rsidRPr="00EF5F0F">
        <w:rPr>
          <w:rFonts w:asciiTheme="minorBidi" w:hAnsiTheme="minorBidi"/>
          <w:sz w:val="28"/>
          <w:szCs w:val="28"/>
          <w:rtl/>
          <w:lang w:bidi="ar-IQ"/>
        </w:rPr>
        <w:t>̟</w:t>
      </w:r>
      <w:r w:rsidR="00B626CD" w:rsidRPr="00EF5F0F">
        <w:rPr>
          <w:sz w:val="28"/>
          <w:szCs w:val="28"/>
          <w:rtl/>
          <w:lang w:bidi="ar-IQ"/>
        </w:rPr>
        <w:t xml:space="preserve">   </w:t>
      </w:r>
      <w:r w:rsidR="00575652" w:rsidRPr="00EF5F0F">
        <w:rPr>
          <w:rFonts w:hint="cs"/>
          <w:sz w:val="28"/>
          <w:szCs w:val="28"/>
          <w:rtl/>
          <w:lang w:bidi="ar-IQ"/>
        </w:rPr>
        <w:t>ويؤخذ على  المشرع العراقي بتعريفه للرهن الحيازي بانه عقد بينما هو في الحقيقة حق</w:t>
      </w:r>
      <w:r w:rsidR="00575652" w:rsidRPr="00EF5F0F">
        <w:rPr>
          <w:rFonts w:asciiTheme="minorBidi" w:hAnsiTheme="minorBidi"/>
          <w:sz w:val="28"/>
          <w:szCs w:val="28"/>
          <w:rtl/>
          <w:lang w:bidi="he-IL"/>
        </w:rPr>
        <w:t>׳</w:t>
      </w:r>
      <w:r w:rsidR="00575652" w:rsidRPr="00EF5F0F">
        <w:rPr>
          <w:rFonts w:hint="cs"/>
          <w:sz w:val="28"/>
          <w:szCs w:val="28"/>
          <w:rtl/>
          <w:lang w:bidi="ar-IQ"/>
        </w:rPr>
        <w:t xml:space="preserve"> وما العقد الا وسيله لا ثبات ذلك الحق وهذا ما ذهب الية فقهاء القانون </w:t>
      </w:r>
      <w:r w:rsidR="00575652" w:rsidRPr="00EF5F0F">
        <w:rPr>
          <w:rFonts w:asciiTheme="minorBidi" w:hAnsiTheme="minorBidi"/>
          <w:sz w:val="28"/>
          <w:szCs w:val="28"/>
          <w:rtl/>
          <w:lang w:bidi="ar-IQ"/>
        </w:rPr>
        <w:t>,</w:t>
      </w:r>
      <w:r w:rsidR="00575652" w:rsidRPr="00EF5F0F">
        <w:rPr>
          <w:rFonts w:hint="cs"/>
          <w:sz w:val="28"/>
          <w:szCs w:val="28"/>
          <w:rtl/>
          <w:lang w:bidi="ar-IQ"/>
        </w:rPr>
        <w:t xml:space="preserve"> لذ</w:t>
      </w:r>
      <w:r w:rsidR="0082170D">
        <w:rPr>
          <w:rFonts w:hint="cs"/>
          <w:sz w:val="28"/>
          <w:szCs w:val="28"/>
          <w:rtl/>
          <w:lang w:bidi="ar-IQ"/>
        </w:rPr>
        <w:t xml:space="preserve">لك يمكن </w:t>
      </w:r>
      <w:r w:rsidR="008175A4">
        <w:rPr>
          <w:rFonts w:hint="cs"/>
          <w:sz w:val="28"/>
          <w:szCs w:val="28"/>
          <w:rtl/>
          <w:lang w:bidi="ar-IQ"/>
        </w:rPr>
        <w:t>الا</w:t>
      </w:r>
      <w:r w:rsidR="008175A4" w:rsidRPr="00EF5F0F">
        <w:rPr>
          <w:rFonts w:hint="cs"/>
          <w:sz w:val="28"/>
          <w:szCs w:val="28"/>
          <w:rtl/>
          <w:lang w:bidi="ar-IQ"/>
        </w:rPr>
        <w:t>قتراح</w:t>
      </w:r>
      <w:r w:rsidR="00575652" w:rsidRPr="00EF5F0F">
        <w:rPr>
          <w:rFonts w:hint="cs"/>
          <w:sz w:val="28"/>
          <w:szCs w:val="28"/>
          <w:rtl/>
          <w:lang w:bidi="ar-IQ"/>
        </w:rPr>
        <w:t xml:space="preserve"> على المشرع العراقي صياغة المادة </w:t>
      </w:r>
      <w:r w:rsidR="00575652" w:rsidRPr="00EF5F0F">
        <w:rPr>
          <w:rFonts w:asciiTheme="minorBidi" w:hAnsiTheme="minorBidi"/>
          <w:sz w:val="28"/>
          <w:szCs w:val="28"/>
          <w:rtl/>
          <w:lang w:bidi="ar-IQ"/>
        </w:rPr>
        <w:t>(</w:t>
      </w:r>
      <w:r w:rsidR="00575652" w:rsidRPr="00EF5F0F">
        <w:rPr>
          <w:rFonts w:asciiTheme="minorBidi" w:hAnsiTheme="minorBidi" w:hint="cs"/>
          <w:sz w:val="28"/>
          <w:szCs w:val="28"/>
          <w:rtl/>
          <w:lang w:bidi="ar-IQ"/>
        </w:rPr>
        <w:t>1321</w:t>
      </w:r>
      <w:r w:rsidR="00575652" w:rsidRPr="00EF5F0F">
        <w:rPr>
          <w:rFonts w:asciiTheme="minorBidi" w:hAnsiTheme="minorBidi"/>
          <w:sz w:val="28"/>
          <w:szCs w:val="28"/>
          <w:rtl/>
          <w:lang w:bidi="ar-IQ"/>
        </w:rPr>
        <w:t>)</w:t>
      </w:r>
      <w:r w:rsidR="00575652" w:rsidRPr="00EF5F0F">
        <w:rPr>
          <w:rFonts w:hint="cs"/>
          <w:sz w:val="28"/>
          <w:szCs w:val="28"/>
          <w:rtl/>
          <w:lang w:bidi="ar-IQ"/>
        </w:rPr>
        <w:t xml:space="preserve"> لتلافي الانتقادات الموجه اليها بشكل التالي </w:t>
      </w:r>
      <w:r w:rsidR="00575652" w:rsidRPr="00EF5F0F">
        <w:rPr>
          <w:rFonts w:asciiTheme="minorBidi" w:hAnsiTheme="minorBidi"/>
          <w:sz w:val="28"/>
          <w:szCs w:val="28"/>
          <w:rtl/>
          <w:lang w:bidi="ar-IQ"/>
        </w:rPr>
        <w:t>(</w:t>
      </w:r>
      <w:r w:rsidR="00575652" w:rsidRPr="00EF5F0F">
        <w:rPr>
          <w:rFonts w:hint="cs"/>
          <w:sz w:val="28"/>
          <w:szCs w:val="28"/>
          <w:rtl/>
          <w:lang w:bidi="ar-IQ"/>
        </w:rPr>
        <w:t xml:space="preserve"> </w:t>
      </w:r>
      <w:r w:rsidR="00930119" w:rsidRPr="00EF5F0F">
        <w:rPr>
          <w:rFonts w:hint="cs"/>
          <w:sz w:val="28"/>
          <w:szCs w:val="28"/>
          <w:rtl/>
          <w:lang w:bidi="ar-IQ"/>
        </w:rPr>
        <w:t xml:space="preserve">الرهن الحيازي هو حق عيني تبعي للمرتهن وارد على مال يسلم اليه اوالى عدل يختاره المتراهنان او تعينه المحكمة اذا اختلفا في اختياره من قبل المدين او الكفيل العيني ضمان للمرتهن يخوله ذلك الحق حبس المرهون حتى استيفاءه الدين او التقدم على الدائنين في اقتضاءه حقه من قيمة هذا المال او ما يحل محله في اي يد يكون </w:t>
      </w:r>
      <w:r w:rsidR="00930119" w:rsidRPr="00EF5F0F">
        <w:rPr>
          <w:rFonts w:asciiTheme="minorBidi" w:hAnsiTheme="minorBidi"/>
          <w:sz w:val="28"/>
          <w:szCs w:val="28"/>
          <w:rtl/>
          <w:lang w:bidi="ar-IQ"/>
        </w:rPr>
        <w:t>)</w:t>
      </w:r>
      <w:r w:rsidR="00930119" w:rsidRPr="00EF5F0F">
        <w:rPr>
          <w:rFonts w:asciiTheme="minorBidi" w:hAnsiTheme="minorBidi" w:hint="cs"/>
          <w:sz w:val="28"/>
          <w:szCs w:val="28"/>
          <w:rtl/>
          <w:lang w:bidi="ar-IQ"/>
        </w:rPr>
        <w:t xml:space="preserve"> هذا التعريف </w:t>
      </w:r>
      <w:r w:rsidR="00AD7275" w:rsidRPr="00EF5F0F">
        <w:rPr>
          <w:rFonts w:asciiTheme="minorBidi" w:hAnsiTheme="minorBidi" w:hint="cs"/>
          <w:sz w:val="28"/>
          <w:szCs w:val="28"/>
          <w:rtl/>
          <w:lang w:bidi="ar-IQ"/>
        </w:rPr>
        <w:t xml:space="preserve">له مميزا ت منها ان الرهن هو حق وينصب على المال والمال عقار ومنقول اودينا والذي و الذي يقدمه هو الراهن او الكفيل العيني والذي يحوزه هو المرتهن او العدل لمختار او لمعين  من قبل القضاء </w:t>
      </w:r>
      <w:r w:rsidR="00930119" w:rsidRPr="00EF5F0F">
        <w:rPr>
          <w:rFonts w:asciiTheme="minorBidi" w:hAnsiTheme="minorBidi"/>
          <w:sz w:val="28"/>
          <w:szCs w:val="28"/>
          <w:rtl/>
          <w:lang w:bidi="ar-IQ"/>
        </w:rPr>
        <w:t>,</w:t>
      </w:r>
      <w:r w:rsidR="00930119" w:rsidRPr="00EF5F0F">
        <w:rPr>
          <w:rFonts w:hint="cs"/>
          <w:sz w:val="28"/>
          <w:szCs w:val="28"/>
          <w:rtl/>
          <w:lang w:bidi="ar-IQ"/>
        </w:rPr>
        <w:t xml:space="preserve"> </w:t>
      </w:r>
      <w:r w:rsidR="00AD7275" w:rsidRPr="00EF5F0F">
        <w:rPr>
          <w:rFonts w:hint="cs"/>
          <w:sz w:val="28"/>
          <w:szCs w:val="28"/>
          <w:rtl/>
          <w:lang w:bidi="ar-IQ"/>
        </w:rPr>
        <w:t xml:space="preserve">وللمرتهن مميزتين هما حق تتبع والتقدم يخولانه استيفاءه حقه من قيمة المرهون اذا عجز الراهن الوفاء في ميعاد الاستحقاق وكذلك حق الحبس وهذا التعريف يكون جامع مانع اذا ما قورن بالتعريفات الاخرى </w:t>
      </w:r>
      <w:r w:rsidR="00AD7275" w:rsidRPr="00EF5F0F">
        <w:rPr>
          <w:rFonts w:asciiTheme="minorBidi" w:hAnsiTheme="minorBidi"/>
          <w:sz w:val="28"/>
          <w:szCs w:val="28"/>
          <w:rtl/>
          <w:lang w:bidi="he-IL"/>
        </w:rPr>
        <w:t>,</w:t>
      </w:r>
      <w:r w:rsidR="00AD7275" w:rsidRPr="00EF5F0F">
        <w:rPr>
          <w:rFonts w:hint="cs"/>
          <w:sz w:val="28"/>
          <w:szCs w:val="28"/>
          <w:rtl/>
          <w:lang w:bidi="ar-IQ"/>
        </w:rPr>
        <w:t xml:space="preserve"> </w:t>
      </w:r>
      <w:r w:rsidR="008175A4">
        <w:rPr>
          <w:rFonts w:hint="cs"/>
          <w:sz w:val="28"/>
          <w:szCs w:val="28"/>
          <w:rtl/>
          <w:lang w:bidi="ar-IQ"/>
        </w:rPr>
        <w:t xml:space="preserve">كما </w:t>
      </w:r>
      <w:r w:rsidR="00AD7275" w:rsidRPr="00EF5F0F">
        <w:rPr>
          <w:rFonts w:hint="cs"/>
          <w:sz w:val="28"/>
          <w:szCs w:val="28"/>
          <w:rtl/>
          <w:lang w:bidi="ar-IQ"/>
        </w:rPr>
        <w:t xml:space="preserve">عرف الرهن الحيازي كذلك بانه </w:t>
      </w:r>
      <w:r w:rsidR="00CD02FD" w:rsidRPr="00EF5F0F">
        <w:rPr>
          <w:rFonts w:asciiTheme="minorBidi" w:hAnsiTheme="minorBidi"/>
          <w:sz w:val="28"/>
          <w:szCs w:val="28"/>
          <w:rtl/>
          <w:lang w:bidi="ar-IQ"/>
        </w:rPr>
        <w:t>(</w:t>
      </w:r>
      <w:r w:rsidR="00CD02FD" w:rsidRPr="00EF5F0F">
        <w:rPr>
          <w:rFonts w:asciiTheme="minorBidi" w:hAnsiTheme="minorBidi" w:hint="cs"/>
          <w:sz w:val="28"/>
          <w:szCs w:val="28"/>
          <w:rtl/>
          <w:lang w:bidi="ar-IQ"/>
        </w:rPr>
        <w:t xml:space="preserve">احتباس  مال في يد الدائن او يد عدل ضمانا لحق يمكن استيفاءه منه كله او بعضه بالتقدم على سائر الدائنين </w:t>
      </w:r>
      <w:r w:rsidR="00CD02FD" w:rsidRPr="00EF5F0F">
        <w:rPr>
          <w:rFonts w:asciiTheme="minorBidi" w:hAnsiTheme="minorBidi"/>
          <w:sz w:val="28"/>
          <w:szCs w:val="28"/>
          <w:rtl/>
          <w:lang w:bidi="ar-IQ"/>
        </w:rPr>
        <w:t>)</w:t>
      </w:r>
      <w:r w:rsidR="008175A4">
        <w:rPr>
          <w:rFonts w:hint="cs"/>
          <w:sz w:val="28"/>
          <w:szCs w:val="28"/>
          <w:rtl/>
          <w:lang w:bidi="ar-IQ"/>
        </w:rPr>
        <w:t xml:space="preserve">  </w:t>
      </w:r>
      <w:r w:rsidR="008175A4" w:rsidRPr="00EF5F0F">
        <w:rPr>
          <w:rFonts w:hint="cs"/>
          <w:sz w:val="28"/>
          <w:szCs w:val="28"/>
          <w:rtl/>
          <w:lang w:bidi="ar-IQ"/>
        </w:rPr>
        <w:t>م</w:t>
      </w:r>
      <w:r w:rsidR="008175A4" w:rsidRPr="00EF5F0F">
        <w:rPr>
          <w:rFonts w:asciiTheme="minorBidi" w:hAnsiTheme="minorBidi"/>
          <w:sz w:val="28"/>
          <w:szCs w:val="28"/>
          <w:rtl/>
          <w:lang w:bidi="ar-IQ"/>
        </w:rPr>
        <w:t>(</w:t>
      </w:r>
      <w:r w:rsidR="008175A4" w:rsidRPr="00EF5F0F">
        <w:rPr>
          <w:rFonts w:asciiTheme="minorBidi" w:hAnsiTheme="minorBidi" w:hint="cs"/>
          <w:sz w:val="28"/>
          <w:szCs w:val="28"/>
          <w:rtl/>
          <w:lang w:bidi="ar-IQ"/>
        </w:rPr>
        <w:t>387</w:t>
      </w:r>
      <w:r w:rsidR="008175A4" w:rsidRPr="00EF5F0F">
        <w:rPr>
          <w:rFonts w:asciiTheme="minorBidi" w:hAnsiTheme="minorBidi"/>
          <w:sz w:val="28"/>
          <w:szCs w:val="28"/>
          <w:rtl/>
          <w:lang w:bidi="ar-IQ"/>
        </w:rPr>
        <w:t>)</w:t>
      </w:r>
      <w:r w:rsidR="008175A4">
        <w:rPr>
          <w:rFonts w:hint="cs"/>
          <w:sz w:val="28"/>
          <w:szCs w:val="28"/>
          <w:rtl/>
          <w:lang w:bidi="ar-IQ"/>
        </w:rPr>
        <w:t xml:space="preserve"> </w:t>
      </w:r>
      <w:r w:rsidR="00CD02FD" w:rsidRPr="00EF5F0F">
        <w:rPr>
          <w:rFonts w:hint="cs"/>
          <w:sz w:val="28"/>
          <w:szCs w:val="28"/>
          <w:rtl/>
          <w:lang w:bidi="ar-IQ"/>
        </w:rPr>
        <w:t xml:space="preserve">وهذا وفق القانون الاردني يلاحظ ان المشرع عرفه بانه </w:t>
      </w:r>
      <w:r w:rsidR="00CD02FD" w:rsidRPr="00EF5F0F">
        <w:rPr>
          <w:rFonts w:asciiTheme="minorBidi" w:hAnsiTheme="minorBidi"/>
          <w:sz w:val="28"/>
          <w:szCs w:val="28"/>
          <w:rtl/>
          <w:lang w:bidi="ar-IQ"/>
        </w:rPr>
        <w:t>(</w:t>
      </w:r>
      <w:r w:rsidR="00CD02FD" w:rsidRPr="00EF5F0F">
        <w:rPr>
          <w:rFonts w:asciiTheme="minorBidi" w:hAnsiTheme="minorBidi" w:hint="cs"/>
          <w:sz w:val="28"/>
          <w:szCs w:val="28"/>
          <w:rtl/>
          <w:lang w:bidi="ar-IQ"/>
        </w:rPr>
        <w:t>حبس</w:t>
      </w:r>
      <w:r w:rsidR="00CD02FD" w:rsidRPr="00EF5F0F">
        <w:rPr>
          <w:rFonts w:asciiTheme="minorBidi" w:hAnsiTheme="minorBidi"/>
          <w:sz w:val="28"/>
          <w:szCs w:val="28"/>
          <w:rtl/>
          <w:lang w:bidi="ar-IQ"/>
        </w:rPr>
        <w:t>)</w:t>
      </w:r>
      <w:r w:rsidR="00CD02FD" w:rsidRPr="00EF5F0F">
        <w:rPr>
          <w:rFonts w:hint="cs"/>
          <w:sz w:val="28"/>
          <w:szCs w:val="28"/>
          <w:rtl/>
          <w:lang w:bidi="ar-IQ"/>
        </w:rPr>
        <w:t xml:space="preserve"> والادق في  بانه </w:t>
      </w:r>
      <w:r w:rsidR="00CD02FD" w:rsidRPr="00EF5F0F">
        <w:rPr>
          <w:rFonts w:asciiTheme="minorBidi" w:hAnsiTheme="minorBidi"/>
          <w:sz w:val="28"/>
          <w:szCs w:val="28"/>
          <w:rtl/>
          <w:lang w:bidi="ar-IQ"/>
        </w:rPr>
        <w:t>(</w:t>
      </w:r>
      <w:r w:rsidR="00CD02FD" w:rsidRPr="00EF5F0F">
        <w:rPr>
          <w:rFonts w:asciiTheme="minorBidi" w:hAnsiTheme="minorBidi" w:hint="cs"/>
          <w:sz w:val="28"/>
          <w:szCs w:val="28"/>
          <w:rtl/>
          <w:lang w:bidi="ar-IQ"/>
        </w:rPr>
        <w:t xml:space="preserve">حق عيني تابع </w:t>
      </w:r>
      <w:r w:rsidR="00CD02FD" w:rsidRPr="00EF5F0F">
        <w:rPr>
          <w:rFonts w:asciiTheme="minorBidi" w:hAnsiTheme="minorBidi"/>
          <w:sz w:val="28"/>
          <w:szCs w:val="28"/>
          <w:rtl/>
          <w:lang w:bidi="ar-IQ"/>
        </w:rPr>
        <w:t>)</w:t>
      </w:r>
      <w:r w:rsidR="00CD02FD" w:rsidRPr="00EF5F0F">
        <w:rPr>
          <w:rFonts w:hint="cs"/>
          <w:sz w:val="28"/>
          <w:szCs w:val="28"/>
          <w:rtl/>
          <w:lang w:bidi="ar-IQ"/>
        </w:rPr>
        <w:t xml:space="preserve"> وهذا التعريف يجعل </w:t>
      </w:r>
      <w:r w:rsidR="0092698D" w:rsidRPr="00EF5F0F">
        <w:rPr>
          <w:rFonts w:hint="cs"/>
          <w:sz w:val="28"/>
          <w:szCs w:val="28"/>
          <w:rtl/>
          <w:lang w:bidi="ar-IQ"/>
        </w:rPr>
        <w:t xml:space="preserve">تعريف الرهن غير مانعا لا نه لا يمنع دخول حق الحبس العين بالدين القانون المدني الاردني </w:t>
      </w:r>
      <w:r w:rsidR="0092698D" w:rsidRPr="00EF5F0F">
        <w:rPr>
          <w:rFonts w:asciiTheme="minorBidi" w:hAnsiTheme="minorBidi"/>
          <w:sz w:val="28"/>
          <w:szCs w:val="28"/>
          <w:rtl/>
          <w:lang w:bidi="ar-IQ"/>
        </w:rPr>
        <w:t>,</w:t>
      </w:r>
      <w:r w:rsidR="0092698D" w:rsidRPr="00EF5F0F">
        <w:rPr>
          <w:rFonts w:hint="cs"/>
          <w:sz w:val="28"/>
          <w:szCs w:val="28"/>
          <w:rtl/>
          <w:lang w:bidi="ar-IQ"/>
        </w:rPr>
        <w:t xml:space="preserve"> باعتباره وسيله من وسائل التنفيذ وذكر ميزه التقدم لكن غفل ميزه التتبع  وكذلك حرص على جعل التعريف موحد سو</w:t>
      </w:r>
      <w:r w:rsidR="008175A4">
        <w:rPr>
          <w:rFonts w:hint="cs"/>
          <w:sz w:val="28"/>
          <w:szCs w:val="28"/>
          <w:rtl/>
          <w:lang w:bidi="ar-IQ"/>
        </w:rPr>
        <w:t>ا</w:t>
      </w:r>
      <w:r w:rsidR="0092698D" w:rsidRPr="00EF5F0F">
        <w:rPr>
          <w:rFonts w:hint="cs"/>
          <w:sz w:val="28"/>
          <w:szCs w:val="28"/>
          <w:rtl/>
          <w:lang w:bidi="ar-IQ"/>
        </w:rPr>
        <w:t>ء كان محله منقول ام عقار وحسن فعلا</w:t>
      </w:r>
      <w:r w:rsidR="0092698D" w:rsidRPr="00EF5F0F">
        <w:rPr>
          <w:rFonts w:asciiTheme="minorBidi" w:hAnsiTheme="minorBidi"/>
          <w:sz w:val="28"/>
          <w:szCs w:val="28"/>
          <w:rtl/>
          <w:lang w:bidi="ar-IQ"/>
        </w:rPr>
        <w:t>(</w:t>
      </w:r>
      <w:r w:rsidR="0092698D" w:rsidRPr="00EF5F0F">
        <w:rPr>
          <w:sz w:val="28"/>
          <w:szCs w:val="28"/>
          <w:rtl/>
          <w:lang w:bidi="ar-IQ"/>
        </w:rPr>
        <w:t>4</w:t>
      </w:r>
      <w:r w:rsidR="0092698D" w:rsidRPr="00EF5F0F">
        <w:rPr>
          <w:rFonts w:ascii="Arial" w:hAnsi="Arial" w:cs="Arial"/>
          <w:sz w:val="28"/>
          <w:szCs w:val="28"/>
          <w:lang w:bidi="ar-IQ"/>
        </w:rPr>
        <w:t>̟(</w:t>
      </w:r>
      <w:r w:rsidR="0092698D" w:rsidRPr="00EF5F0F">
        <w:rPr>
          <w:rFonts w:asciiTheme="minorBidi" w:hAnsiTheme="minorBidi" w:hint="cs"/>
          <w:sz w:val="28"/>
          <w:szCs w:val="28"/>
          <w:rtl/>
          <w:lang w:bidi="ar-IQ"/>
        </w:rPr>
        <w:t xml:space="preserve"> عرف في المادة </w:t>
      </w:r>
      <w:r w:rsidR="0092698D" w:rsidRPr="00EF5F0F">
        <w:rPr>
          <w:rFonts w:asciiTheme="minorBidi" w:hAnsiTheme="minorBidi"/>
          <w:sz w:val="28"/>
          <w:szCs w:val="28"/>
          <w:rtl/>
          <w:lang w:bidi="ar-IQ"/>
        </w:rPr>
        <w:t>(</w:t>
      </w:r>
      <w:r w:rsidR="0092698D" w:rsidRPr="00EF5F0F">
        <w:rPr>
          <w:rFonts w:asciiTheme="minorBidi" w:hAnsiTheme="minorBidi" w:hint="cs"/>
          <w:sz w:val="28"/>
          <w:szCs w:val="28"/>
          <w:rtl/>
          <w:lang w:bidi="ar-IQ"/>
        </w:rPr>
        <w:t>1096</w:t>
      </w:r>
      <w:r w:rsidR="0092698D" w:rsidRPr="00EF5F0F">
        <w:rPr>
          <w:rFonts w:asciiTheme="minorBidi" w:hAnsiTheme="minorBidi"/>
          <w:sz w:val="28"/>
          <w:szCs w:val="28"/>
          <w:rtl/>
          <w:lang w:bidi="ar-IQ"/>
        </w:rPr>
        <w:t>)</w:t>
      </w:r>
      <w:r w:rsidR="0092698D" w:rsidRPr="00EF5F0F">
        <w:rPr>
          <w:rFonts w:asciiTheme="minorBidi" w:hAnsiTheme="minorBidi" w:hint="cs"/>
          <w:sz w:val="28"/>
          <w:szCs w:val="28"/>
          <w:rtl/>
          <w:lang w:bidi="ar-IQ"/>
        </w:rPr>
        <w:t xml:space="preserve"> من القانون المدني المصري </w:t>
      </w:r>
      <w:r w:rsidR="0092698D" w:rsidRPr="00EF5F0F">
        <w:rPr>
          <w:rFonts w:asciiTheme="minorBidi" w:hAnsiTheme="minorBidi"/>
          <w:sz w:val="28"/>
          <w:szCs w:val="28"/>
          <w:rtl/>
          <w:lang w:bidi="ar-IQ"/>
        </w:rPr>
        <w:t>,</w:t>
      </w:r>
      <w:r w:rsidR="0092698D" w:rsidRPr="00EF5F0F">
        <w:rPr>
          <w:rFonts w:hint="cs"/>
          <w:sz w:val="28"/>
          <w:szCs w:val="28"/>
          <w:rtl/>
          <w:lang w:bidi="ar-IQ"/>
        </w:rPr>
        <w:t xml:space="preserve"> و</w:t>
      </w:r>
      <w:r w:rsidR="000E35DD" w:rsidRPr="00EF5F0F">
        <w:rPr>
          <w:rFonts w:hint="cs"/>
          <w:sz w:val="28"/>
          <w:szCs w:val="28"/>
          <w:rtl/>
          <w:lang w:bidi="ar-IQ"/>
        </w:rPr>
        <w:t>على ان الرهن</w:t>
      </w:r>
      <w:r w:rsidR="00EF5F0F" w:rsidRPr="00EF5F0F">
        <w:rPr>
          <w:rFonts w:hint="cs"/>
          <w:sz w:val="28"/>
          <w:szCs w:val="28"/>
          <w:rtl/>
          <w:lang w:bidi="ar-IQ"/>
        </w:rPr>
        <w:t xml:space="preserve"> </w:t>
      </w:r>
      <w:r w:rsidR="009253FF" w:rsidRPr="00EF5F0F">
        <w:rPr>
          <w:rFonts w:hint="cs"/>
          <w:sz w:val="28"/>
          <w:szCs w:val="28"/>
          <w:rtl/>
          <w:lang w:bidi="ar-IQ"/>
        </w:rPr>
        <w:t xml:space="preserve">الحيازي عقد يلتزم به شخص </w:t>
      </w:r>
      <w:r w:rsidR="009253FF" w:rsidRPr="00EF5F0F">
        <w:rPr>
          <w:rFonts w:asciiTheme="minorBidi" w:hAnsiTheme="minorBidi"/>
          <w:sz w:val="28"/>
          <w:szCs w:val="28"/>
          <w:rtl/>
          <w:lang w:bidi="ar-IQ"/>
        </w:rPr>
        <w:t>,</w:t>
      </w:r>
      <w:r w:rsidR="009253FF" w:rsidRPr="00EF5F0F">
        <w:rPr>
          <w:rFonts w:hint="cs"/>
          <w:sz w:val="28"/>
          <w:szCs w:val="28"/>
          <w:rtl/>
          <w:lang w:bidi="ar-IQ"/>
        </w:rPr>
        <w:t xml:space="preserve"> ضمانا لدين علي</w:t>
      </w:r>
      <w:r w:rsidR="008175A4">
        <w:rPr>
          <w:rFonts w:hint="cs"/>
          <w:sz w:val="28"/>
          <w:szCs w:val="28"/>
          <w:rtl/>
          <w:lang w:bidi="ar-IQ"/>
        </w:rPr>
        <w:t>ه</w:t>
      </w:r>
      <w:r w:rsidR="009253FF" w:rsidRPr="00EF5F0F">
        <w:rPr>
          <w:rFonts w:hint="cs"/>
          <w:sz w:val="28"/>
          <w:szCs w:val="28"/>
          <w:rtl/>
          <w:lang w:bidi="ar-IQ"/>
        </w:rPr>
        <w:t xml:space="preserve"> او على غيره </w:t>
      </w:r>
      <w:r w:rsidR="009253FF" w:rsidRPr="00EF5F0F">
        <w:rPr>
          <w:rFonts w:asciiTheme="minorBidi" w:hAnsiTheme="minorBidi"/>
          <w:sz w:val="28"/>
          <w:szCs w:val="28"/>
          <w:rtl/>
          <w:lang w:bidi="ar-IQ"/>
        </w:rPr>
        <w:t>,</w:t>
      </w:r>
      <w:r w:rsidR="009253FF" w:rsidRPr="00EF5F0F">
        <w:rPr>
          <w:rFonts w:hint="cs"/>
          <w:sz w:val="28"/>
          <w:szCs w:val="28"/>
          <w:rtl/>
          <w:lang w:bidi="ar-IQ"/>
        </w:rPr>
        <w:t xml:space="preserve"> ان يسلم  الى الدائن  او الى </w:t>
      </w:r>
      <w:r w:rsidR="008175A4" w:rsidRPr="00EF5F0F">
        <w:rPr>
          <w:rFonts w:hint="cs"/>
          <w:sz w:val="28"/>
          <w:szCs w:val="28"/>
          <w:rtl/>
          <w:lang w:bidi="ar-IQ"/>
        </w:rPr>
        <w:t>اجنبي</w:t>
      </w:r>
      <w:r w:rsidR="009253FF" w:rsidRPr="00EF5F0F">
        <w:rPr>
          <w:rFonts w:hint="cs"/>
          <w:sz w:val="28"/>
          <w:szCs w:val="28"/>
          <w:rtl/>
          <w:lang w:bidi="ar-IQ"/>
        </w:rPr>
        <w:t xml:space="preserve"> لحين استيفاءه الدين </w:t>
      </w:r>
      <w:r w:rsidR="009253FF" w:rsidRPr="00EF5F0F">
        <w:rPr>
          <w:rFonts w:asciiTheme="minorBidi" w:hAnsiTheme="minorBidi"/>
          <w:sz w:val="28"/>
          <w:szCs w:val="28"/>
          <w:rtl/>
          <w:lang w:bidi="ar-IQ"/>
        </w:rPr>
        <w:t>,</w:t>
      </w:r>
      <w:r w:rsidR="009253FF" w:rsidRPr="00EF5F0F">
        <w:rPr>
          <w:rFonts w:hint="cs"/>
          <w:sz w:val="28"/>
          <w:szCs w:val="28"/>
          <w:rtl/>
          <w:lang w:bidi="ar-IQ"/>
        </w:rPr>
        <w:t xml:space="preserve"> وان يتقدم على غيره من الدائنين العاديين والتالين له في المرتبة في اقتضاءه حقه من ثمن  هذا الشي في اي يد يكون </w:t>
      </w:r>
      <w:r w:rsidR="009253FF" w:rsidRPr="00EF5F0F">
        <w:rPr>
          <w:rFonts w:asciiTheme="minorBidi" w:hAnsiTheme="minorBidi"/>
          <w:sz w:val="28"/>
          <w:szCs w:val="28"/>
          <w:rtl/>
          <w:lang w:bidi="ar-IQ"/>
        </w:rPr>
        <w:t>(</w:t>
      </w:r>
      <w:r w:rsidR="009253FF" w:rsidRPr="00EF5F0F">
        <w:rPr>
          <w:rFonts w:asciiTheme="minorBidi" w:hAnsiTheme="minorBidi" w:hint="cs"/>
          <w:sz w:val="28"/>
          <w:szCs w:val="28"/>
          <w:rtl/>
          <w:lang w:bidi="ar-IQ"/>
        </w:rPr>
        <w:t>5</w:t>
      </w:r>
      <w:r w:rsidR="009253FF" w:rsidRPr="00EF5F0F">
        <w:rPr>
          <w:rFonts w:asciiTheme="minorBidi" w:hAnsiTheme="minorBidi"/>
          <w:sz w:val="28"/>
          <w:szCs w:val="28"/>
          <w:rtl/>
          <w:lang w:bidi="ar-IQ"/>
        </w:rPr>
        <w:t>)</w:t>
      </w:r>
      <w:r w:rsidR="009253FF" w:rsidRPr="00EF5F0F">
        <w:rPr>
          <w:rFonts w:hint="cs"/>
          <w:sz w:val="28"/>
          <w:szCs w:val="28"/>
          <w:rtl/>
          <w:lang w:bidi="ar-IQ"/>
        </w:rPr>
        <w:t xml:space="preserve">  </w:t>
      </w:r>
      <w:r w:rsidR="009253FF">
        <w:rPr>
          <w:rFonts w:hint="cs"/>
          <w:sz w:val="28"/>
          <w:szCs w:val="28"/>
          <w:rtl/>
          <w:lang w:bidi="ar-IQ"/>
        </w:rPr>
        <w:t xml:space="preserve">                                                                                                                                                                               </w:t>
      </w:r>
      <w:r w:rsidR="009253FF">
        <w:rPr>
          <w:rFonts w:hint="cs"/>
          <w:sz w:val="32"/>
          <w:szCs w:val="32"/>
          <w:rtl/>
          <w:lang w:bidi="ar-IQ"/>
        </w:rPr>
        <w:t xml:space="preserve">                                                                                                                                                                                                                                                   </w:t>
      </w:r>
      <w:r w:rsidR="009253FF">
        <w:rPr>
          <w:rFonts w:hint="cs"/>
          <w:sz w:val="28"/>
          <w:szCs w:val="28"/>
          <w:rtl/>
          <w:lang w:bidi="ar-IQ"/>
        </w:rPr>
        <w:t xml:space="preserve">                     </w:t>
      </w:r>
    </w:p>
    <w:tbl>
      <w:tblPr>
        <w:bidiVisual/>
        <w:tblW w:w="8984" w:type="dxa"/>
        <w:tblInd w:w="-164" w:type="dxa"/>
        <w:tblBorders>
          <w:top w:val="single" w:sz="4" w:space="0" w:color="auto"/>
        </w:tblBorders>
        <w:tblLook w:val="0000" w:firstRow="0" w:lastRow="0" w:firstColumn="0" w:lastColumn="0" w:noHBand="0" w:noVBand="0"/>
      </w:tblPr>
      <w:tblGrid>
        <w:gridCol w:w="8984"/>
      </w:tblGrid>
      <w:tr w:rsidR="00785B58" w:rsidTr="00785B58">
        <w:trPr>
          <w:trHeight w:val="100"/>
        </w:trPr>
        <w:tc>
          <w:tcPr>
            <w:tcW w:w="8984" w:type="dxa"/>
          </w:tcPr>
          <w:p w:rsidR="00785B58" w:rsidRDefault="00785B58" w:rsidP="009253FF">
            <w:pPr>
              <w:rPr>
                <w:sz w:val="28"/>
                <w:szCs w:val="28"/>
                <w:rtl/>
                <w:lang w:bidi="ar-IQ"/>
              </w:rPr>
            </w:pPr>
          </w:p>
        </w:tc>
      </w:tr>
    </w:tbl>
    <w:p w:rsidR="00432061" w:rsidRDefault="00697070"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w:t>
      </w:r>
      <w:r>
        <w:rPr>
          <w:rFonts w:hint="cs"/>
          <w:sz w:val="28"/>
          <w:szCs w:val="28"/>
          <w:rtl/>
          <w:lang w:bidi="ar-IQ"/>
        </w:rPr>
        <w:t xml:space="preserve"> صلاح  الدين الناهي </w:t>
      </w:r>
      <w:r>
        <w:rPr>
          <w:rFonts w:asciiTheme="minorBidi" w:hAnsiTheme="minorBidi"/>
          <w:sz w:val="28"/>
          <w:szCs w:val="28"/>
          <w:rtl/>
          <w:lang w:bidi="ar-IQ"/>
        </w:rPr>
        <w:t>,</w:t>
      </w:r>
      <w:r>
        <w:rPr>
          <w:rFonts w:hint="cs"/>
          <w:sz w:val="28"/>
          <w:szCs w:val="28"/>
          <w:rtl/>
          <w:lang w:bidi="ar-IQ"/>
        </w:rPr>
        <w:t xml:space="preserve"> الوجيز في </w:t>
      </w:r>
      <w:r w:rsidR="00785B58">
        <w:rPr>
          <w:rFonts w:hint="cs"/>
          <w:sz w:val="28"/>
          <w:szCs w:val="28"/>
          <w:rtl/>
          <w:lang w:bidi="ar-IQ"/>
        </w:rPr>
        <w:t>التأمينات</w:t>
      </w:r>
      <w:r w:rsidR="007C55AE">
        <w:rPr>
          <w:rFonts w:hint="cs"/>
          <w:sz w:val="28"/>
          <w:szCs w:val="28"/>
          <w:rtl/>
          <w:lang w:bidi="ar-IQ"/>
        </w:rPr>
        <w:t xml:space="preserve"> العينية </w:t>
      </w:r>
      <w:r w:rsidR="007C55AE">
        <w:rPr>
          <w:rFonts w:asciiTheme="minorBidi" w:hAnsiTheme="minorBidi" w:hint="cs"/>
          <w:sz w:val="28"/>
          <w:szCs w:val="28"/>
          <w:rtl/>
          <w:lang w:bidi="ar-IQ"/>
        </w:rPr>
        <w:t xml:space="preserve"> والشخصية </w:t>
      </w:r>
      <w:r w:rsidR="007C55AE">
        <w:rPr>
          <w:rFonts w:asciiTheme="minorBidi" w:hAnsiTheme="minorBidi"/>
          <w:sz w:val="28"/>
          <w:szCs w:val="28"/>
          <w:rtl/>
          <w:lang w:bidi="ar-IQ"/>
        </w:rPr>
        <w:t>,</w:t>
      </w:r>
      <w:r w:rsidR="007C55AE">
        <w:rPr>
          <w:rFonts w:hint="cs"/>
          <w:sz w:val="28"/>
          <w:szCs w:val="28"/>
          <w:rtl/>
          <w:lang w:bidi="ar-IQ"/>
        </w:rPr>
        <w:t xml:space="preserve"> مطبعة المعارف </w:t>
      </w:r>
      <w:r w:rsidR="007C55AE">
        <w:rPr>
          <w:rFonts w:asciiTheme="minorBidi" w:hAnsiTheme="minorBidi"/>
          <w:sz w:val="28"/>
          <w:szCs w:val="28"/>
          <w:rtl/>
          <w:lang w:bidi="ar-IQ"/>
        </w:rPr>
        <w:t>,</w:t>
      </w:r>
      <w:r w:rsidR="007C55AE">
        <w:rPr>
          <w:rFonts w:asciiTheme="minorBidi" w:hAnsiTheme="minorBidi" w:hint="cs"/>
          <w:sz w:val="28"/>
          <w:szCs w:val="28"/>
          <w:rtl/>
          <w:lang w:bidi="ar-IQ"/>
        </w:rPr>
        <w:t xml:space="preserve"> </w:t>
      </w:r>
      <w:r w:rsidR="007C55AE">
        <w:rPr>
          <w:rFonts w:hint="cs"/>
          <w:sz w:val="28"/>
          <w:szCs w:val="28"/>
          <w:rtl/>
          <w:lang w:bidi="ar-IQ"/>
        </w:rPr>
        <w:t xml:space="preserve">بغداد </w:t>
      </w:r>
      <w:r w:rsidR="007C55AE">
        <w:rPr>
          <w:rFonts w:asciiTheme="minorBidi" w:hAnsiTheme="minorBidi"/>
          <w:sz w:val="28"/>
          <w:szCs w:val="28"/>
          <w:rtl/>
          <w:lang w:bidi="ar-IQ"/>
        </w:rPr>
        <w:t>,</w:t>
      </w:r>
      <w:r w:rsidR="007C55AE">
        <w:rPr>
          <w:rFonts w:hint="cs"/>
          <w:sz w:val="28"/>
          <w:szCs w:val="28"/>
          <w:rtl/>
          <w:lang w:bidi="ar-IQ"/>
        </w:rPr>
        <w:t xml:space="preserve">1953 </w:t>
      </w:r>
      <w:r w:rsidR="007C55AE">
        <w:rPr>
          <w:rFonts w:asciiTheme="minorBidi" w:hAnsiTheme="minorBidi"/>
          <w:sz w:val="28"/>
          <w:szCs w:val="28"/>
          <w:rtl/>
          <w:lang w:bidi="ar-IQ"/>
        </w:rPr>
        <w:t>,</w:t>
      </w:r>
      <w:r w:rsidR="007C55AE">
        <w:rPr>
          <w:rFonts w:hint="cs"/>
          <w:sz w:val="28"/>
          <w:szCs w:val="28"/>
          <w:rtl/>
          <w:lang w:bidi="ar-IQ"/>
        </w:rPr>
        <w:t xml:space="preserve"> ص 104 </w:t>
      </w:r>
      <w:r w:rsidR="007C55AE">
        <w:rPr>
          <w:rFonts w:asciiTheme="minorBidi" w:hAnsiTheme="minorBidi"/>
          <w:sz w:val="28"/>
          <w:szCs w:val="28"/>
          <w:rtl/>
          <w:lang w:bidi="ar-IQ"/>
        </w:rPr>
        <w:t>̟</w:t>
      </w:r>
      <w:r w:rsidR="007C55AE">
        <w:rPr>
          <w:rFonts w:hint="cs"/>
          <w:sz w:val="28"/>
          <w:szCs w:val="28"/>
          <w:rtl/>
          <w:lang w:bidi="ar-IQ"/>
        </w:rPr>
        <w:t xml:space="preserve"> </w:t>
      </w:r>
    </w:p>
    <w:p w:rsidR="007C55AE" w:rsidRDefault="007C55AE"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w:t>
      </w:r>
      <w:r>
        <w:rPr>
          <w:rFonts w:asciiTheme="minorBidi" w:hAnsiTheme="minorBidi"/>
          <w:sz w:val="28"/>
          <w:szCs w:val="28"/>
          <w:rtl/>
          <w:lang w:bidi="ar-IQ"/>
        </w:rPr>
        <w:t>)</w:t>
      </w:r>
      <w:r>
        <w:rPr>
          <w:rFonts w:hint="cs"/>
          <w:sz w:val="28"/>
          <w:szCs w:val="28"/>
          <w:rtl/>
          <w:lang w:bidi="ar-IQ"/>
        </w:rPr>
        <w:t xml:space="preserve">  د </w:t>
      </w:r>
      <w:r w:rsidR="00A479DD">
        <w:rPr>
          <w:rFonts w:hint="cs"/>
          <w:sz w:val="28"/>
          <w:szCs w:val="28"/>
          <w:rtl/>
          <w:lang w:bidi="ar-IQ"/>
        </w:rPr>
        <w:t>-</w:t>
      </w:r>
      <w:r>
        <w:rPr>
          <w:rFonts w:hint="cs"/>
          <w:sz w:val="28"/>
          <w:szCs w:val="28"/>
          <w:rtl/>
          <w:lang w:bidi="ar-IQ"/>
        </w:rPr>
        <w:t xml:space="preserve"> محمد وحيد الدين السور </w:t>
      </w:r>
      <w:r>
        <w:rPr>
          <w:rFonts w:asciiTheme="minorBidi" w:hAnsiTheme="minorBidi"/>
          <w:sz w:val="28"/>
          <w:szCs w:val="28"/>
          <w:rtl/>
          <w:lang w:bidi="he-IL"/>
        </w:rPr>
        <w:t>,</w:t>
      </w:r>
      <w:r>
        <w:rPr>
          <w:rFonts w:hint="cs"/>
          <w:sz w:val="28"/>
          <w:szCs w:val="28"/>
          <w:rtl/>
          <w:lang w:bidi="ar-IQ"/>
        </w:rPr>
        <w:t xml:space="preserve"> الحقوق العينية والتبعية </w:t>
      </w:r>
      <w:r>
        <w:rPr>
          <w:rFonts w:asciiTheme="minorBidi" w:hAnsiTheme="minorBidi"/>
          <w:sz w:val="28"/>
          <w:szCs w:val="28"/>
          <w:rtl/>
          <w:lang w:bidi="ar-IQ"/>
        </w:rPr>
        <w:t>,</w:t>
      </w:r>
      <w:r>
        <w:rPr>
          <w:rFonts w:hint="cs"/>
          <w:sz w:val="28"/>
          <w:szCs w:val="28"/>
          <w:rtl/>
          <w:lang w:bidi="ar-IQ"/>
        </w:rPr>
        <w:t xml:space="preserve"> الكتاب الثالث </w:t>
      </w:r>
      <w:r>
        <w:rPr>
          <w:rFonts w:asciiTheme="minorBidi" w:hAnsiTheme="minorBidi"/>
          <w:sz w:val="28"/>
          <w:szCs w:val="28"/>
          <w:rtl/>
          <w:lang w:bidi="ar-IQ"/>
        </w:rPr>
        <w:t>,</w:t>
      </w:r>
      <w:r>
        <w:rPr>
          <w:rFonts w:hint="cs"/>
          <w:sz w:val="28"/>
          <w:szCs w:val="28"/>
          <w:rtl/>
          <w:lang w:bidi="ar-IQ"/>
        </w:rPr>
        <w:t xml:space="preserve"> دار الثقافة للنشر والتوزيع </w:t>
      </w:r>
      <w:r>
        <w:rPr>
          <w:rFonts w:asciiTheme="minorBidi" w:hAnsiTheme="minorBidi"/>
          <w:sz w:val="28"/>
          <w:szCs w:val="28"/>
          <w:rtl/>
          <w:lang w:bidi="ar-IQ"/>
        </w:rPr>
        <w:t>,</w:t>
      </w:r>
      <w:r>
        <w:rPr>
          <w:rFonts w:hint="cs"/>
          <w:sz w:val="28"/>
          <w:szCs w:val="28"/>
          <w:rtl/>
          <w:lang w:bidi="ar-IQ"/>
        </w:rPr>
        <w:t xml:space="preserve"> 2006 </w:t>
      </w:r>
      <w:r>
        <w:rPr>
          <w:rFonts w:asciiTheme="minorBidi" w:hAnsiTheme="minorBidi"/>
          <w:sz w:val="28"/>
          <w:szCs w:val="28"/>
          <w:rtl/>
          <w:lang w:bidi="ar-IQ"/>
        </w:rPr>
        <w:t>,</w:t>
      </w:r>
      <w:r>
        <w:rPr>
          <w:rFonts w:hint="cs"/>
          <w:sz w:val="28"/>
          <w:szCs w:val="28"/>
          <w:rtl/>
          <w:lang w:bidi="ar-IQ"/>
        </w:rPr>
        <w:t xml:space="preserve"> ص 170 - 171  </w:t>
      </w:r>
      <w:r>
        <w:rPr>
          <w:rFonts w:asciiTheme="minorBidi" w:hAnsiTheme="minorBidi"/>
          <w:sz w:val="28"/>
          <w:szCs w:val="28"/>
          <w:rtl/>
          <w:lang w:bidi="ar-IQ"/>
        </w:rPr>
        <w:t>̟</w:t>
      </w:r>
    </w:p>
    <w:p w:rsidR="00697070" w:rsidRDefault="007C55AE"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5</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 </w:t>
      </w:r>
      <w:r>
        <w:rPr>
          <w:rFonts w:hint="cs"/>
          <w:sz w:val="28"/>
          <w:szCs w:val="28"/>
          <w:rtl/>
          <w:lang w:bidi="ar-IQ"/>
        </w:rPr>
        <w:t xml:space="preserve"> عبد الرزاق احمد السنهوري </w:t>
      </w:r>
      <w:r w:rsidR="00785B58">
        <w:rPr>
          <w:rFonts w:asciiTheme="minorBidi" w:hAnsiTheme="minorBidi"/>
          <w:sz w:val="28"/>
          <w:szCs w:val="28"/>
          <w:rtl/>
          <w:lang w:bidi="ar-IQ"/>
        </w:rPr>
        <w:t>,</w:t>
      </w:r>
      <w:r w:rsidR="00785B58">
        <w:rPr>
          <w:rFonts w:hint="cs"/>
          <w:sz w:val="28"/>
          <w:szCs w:val="28"/>
          <w:rtl/>
          <w:lang w:bidi="ar-IQ"/>
        </w:rPr>
        <w:t xml:space="preserve"> الوسيط في شرح القانون المدني </w:t>
      </w:r>
      <w:r w:rsidR="00785B58">
        <w:rPr>
          <w:rFonts w:asciiTheme="minorBidi" w:hAnsiTheme="minorBidi"/>
          <w:sz w:val="28"/>
          <w:szCs w:val="28"/>
          <w:rtl/>
          <w:lang w:bidi="ar-IQ"/>
        </w:rPr>
        <w:t>,</w:t>
      </w:r>
      <w:r w:rsidR="00785B58">
        <w:rPr>
          <w:rFonts w:hint="cs"/>
          <w:sz w:val="28"/>
          <w:szCs w:val="28"/>
          <w:rtl/>
          <w:lang w:bidi="ar-IQ"/>
        </w:rPr>
        <w:t xml:space="preserve"> ج 10</w:t>
      </w:r>
      <w:r w:rsidR="00785B58">
        <w:rPr>
          <w:rFonts w:asciiTheme="minorBidi" w:hAnsiTheme="minorBidi"/>
          <w:sz w:val="28"/>
          <w:szCs w:val="28"/>
          <w:rtl/>
          <w:lang w:bidi="ar-IQ"/>
        </w:rPr>
        <w:t>,</w:t>
      </w:r>
      <w:r w:rsidR="00785B58">
        <w:rPr>
          <w:rFonts w:hint="cs"/>
          <w:sz w:val="28"/>
          <w:szCs w:val="28"/>
          <w:rtl/>
          <w:lang w:bidi="ar-IQ"/>
        </w:rPr>
        <w:t xml:space="preserve"> في التأمينات الشخصية والعينية </w:t>
      </w:r>
      <w:r w:rsidR="00785B58">
        <w:rPr>
          <w:rFonts w:asciiTheme="minorBidi" w:hAnsiTheme="minorBidi"/>
          <w:sz w:val="28"/>
          <w:szCs w:val="28"/>
          <w:rtl/>
          <w:lang w:bidi="ar-IQ"/>
        </w:rPr>
        <w:t>,</w:t>
      </w:r>
      <w:r w:rsidR="00785B58">
        <w:rPr>
          <w:rFonts w:hint="cs"/>
          <w:sz w:val="28"/>
          <w:szCs w:val="28"/>
          <w:rtl/>
          <w:lang w:bidi="ar-IQ"/>
        </w:rPr>
        <w:t xml:space="preserve"> ط 3 </w:t>
      </w:r>
      <w:r w:rsidR="00785B58">
        <w:rPr>
          <w:rFonts w:asciiTheme="minorBidi" w:hAnsiTheme="minorBidi"/>
          <w:sz w:val="28"/>
          <w:szCs w:val="28"/>
          <w:rtl/>
          <w:lang w:bidi="ar-IQ"/>
        </w:rPr>
        <w:t>,</w:t>
      </w:r>
      <w:r w:rsidR="00785B58">
        <w:rPr>
          <w:rFonts w:hint="cs"/>
          <w:sz w:val="28"/>
          <w:szCs w:val="28"/>
          <w:rtl/>
          <w:lang w:bidi="ar-IQ"/>
        </w:rPr>
        <w:t xml:space="preserve"> منشورات الحلبي </w:t>
      </w:r>
      <w:r w:rsidR="00785B58">
        <w:rPr>
          <w:rFonts w:asciiTheme="minorBidi" w:hAnsiTheme="minorBidi" w:hint="cs"/>
          <w:sz w:val="28"/>
          <w:szCs w:val="28"/>
          <w:rtl/>
          <w:lang w:bidi="ar-IQ"/>
        </w:rPr>
        <w:t xml:space="preserve">الحقوقية </w:t>
      </w:r>
      <w:r w:rsidR="00785B58">
        <w:rPr>
          <w:rFonts w:asciiTheme="minorBidi" w:hAnsiTheme="minorBidi"/>
          <w:sz w:val="28"/>
          <w:szCs w:val="28"/>
          <w:rtl/>
          <w:lang w:bidi="ar-IQ"/>
        </w:rPr>
        <w:t>,</w:t>
      </w:r>
      <w:r w:rsidR="00785B58">
        <w:rPr>
          <w:rFonts w:asciiTheme="minorBidi" w:hAnsiTheme="minorBidi" w:hint="cs"/>
          <w:sz w:val="28"/>
          <w:szCs w:val="28"/>
          <w:rtl/>
          <w:lang w:bidi="ar-IQ"/>
        </w:rPr>
        <w:t xml:space="preserve"> </w:t>
      </w:r>
      <w:r w:rsidR="00785B58">
        <w:rPr>
          <w:rFonts w:hint="cs"/>
          <w:sz w:val="28"/>
          <w:szCs w:val="28"/>
          <w:rtl/>
          <w:lang w:bidi="ar-IQ"/>
        </w:rPr>
        <w:t xml:space="preserve">بيروت </w:t>
      </w:r>
      <w:r w:rsidR="00785B58">
        <w:rPr>
          <w:sz w:val="28"/>
          <w:szCs w:val="28"/>
          <w:rtl/>
          <w:lang w:bidi="ar-IQ"/>
        </w:rPr>
        <w:t>–</w:t>
      </w:r>
      <w:r w:rsidR="00785B58">
        <w:rPr>
          <w:rFonts w:hint="cs"/>
          <w:sz w:val="28"/>
          <w:szCs w:val="28"/>
          <w:rtl/>
          <w:lang w:bidi="ar-IQ"/>
        </w:rPr>
        <w:t xml:space="preserve"> لبنان  </w:t>
      </w:r>
      <w:r w:rsidR="00785B58">
        <w:rPr>
          <w:rFonts w:asciiTheme="minorBidi" w:hAnsiTheme="minorBidi"/>
          <w:sz w:val="28"/>
          <w:szCs w:val="28"/>
          <w:rtl/>
          <w:lang w:bidi="ar-IQ"/>
        </w:rPr>
        <w:t>,</w:t>
      </w:r>
      <w:r w:rsidR="00785B58">
        <w:rPr>
          <w:rFonts w:hint="cs"/>
          <w:sz w:val="28"/>
          <w:szCs w:val="28"/>
          <w:rtl/>
          <w:lang w:bidi="ar-IQ"/>
        </w:rPr>
        <w:t xml:space="preserve"> 2009م </w:t>
      </w:r>
      <w:r w:rsidR="00785B58">
        <w:rPr>
          <w:rFonts w:asciiTheme="minorBidi" w:hAnsiTheme="minorBidi"/>
          <w:sz w:val="28"/>
          <w:szCs w:val="28"/>
          <w:rtl/>
          <w:lang w:bidi="ar-IQ"/>
        </w:rPr>
        <w:t>̟</w:t>
      </w:r>
      <w:r>
        <w:rPr>
          <w:rFonts w:hint="cs"/>
          <w:sz w:val="28"/>
          <w:szCs w:val="28"/>
          <w:rtl/>
          <w:lang w:bidi="ar-IQ"/>
        </w:rPr>
        <w:t xml:space="preserve">  </w:t>
      </w:r>
    </w:p>
    <w:p w:rsidR="00697070" w:rsidRDefault="00697070" w:rsidP="00697070">
      <w:pPr>
        <w:rPr>
          <w:sz w:val="28"/>
          <w:szCs w:val="28"/>
          <w:rtl/>
          <w:lang w:bidi="ar-IQ"/>
        </w:rPr>
      </w:pPr>
    </w:p>
    <w:p w:rsidR="008175A4" w:rsidRDefault="00785B58" w:rsidP="00785B58">
      <w:pPr>
        <w:rPr>
          <w:sz w:val="28"/>
          <w:szCs w:val="28"/>
          <w:rtl/>
          <w:lang w:bidi="ar-IQ"/>
        </w:rPr>
      </w:pPr>
      <w:r>
        <w:rPr>
          <w:rFonts w:hint="cs"/>
          <w:sz w:val="28"/>
          <w:szCs w:val="28"/>
          <w:rtl/>
          <w:lang w:bidi="ar-IQ"/>
        </w:rPr>
        <w:t xml:space="preserve">                                        </w:t>
      </w:r>
    </w:p>
    <w:p w:rsidR="00785B58" w:rsidRDefault="008175A4" w:rsidP="00785B58">
      <w:pPr>
        <w:rPr>
          <w:sz w:val="28"/>
          <w:szCs w:val="28"/>
          <w:rtl/>
          <w:lang w:bidi="ar-IQ"/>
        </w:rPr>
      </w:pPr>
      <w:r>
        <w:rPr>
          <w:rFonts w:hint="cs"/>
          <w:sz w:val="28"/>
          <w:szCs w:val="28"/>
          <w:rtl/>
          <w:lang w:bidi="ar-IQ"/>
        </w:rPr>
        <w:lastRenderedPageBreak/>
        <w:t xml:space="preserve">                                         </w:t>
      </w:r>
      <w:r w:rsidR="00785B58">
        <w:rPr>
          <w:rFonts w:hint="cs"/>
          <w:sz w:val="28"/>
          <w:szCs w:val="28"/>
          <w:rtl/>
          <w:lang w:bidi="ar-IQ"/>
        </w:rPr>
        <w:t xml:space="preserve"> </w:t>
      </w:r>
      <w:r w:rsidR="00785B58" w:rsidRPr="006935C3">
        <w:rPr>
          <w:rFonts w:hint="cs"/>
          <w:sz w:val="32"/>
          <w:szCs w:val="32"/>
          <w:rtl/>
          <w:lang w:bidi="ar-IQ"/>
        </w:rPr>
        <w:t>المطلب الثاني</w:t>
      </w:r>
      <w:r w:rsidR="00785B58">
        <w:rPr>
          <w:rFonts w:hint="cs"/>
          <w:sz w:val="28"/>
          <w:szCs w:val="28"/>
          <w:rtl/>
          <w:lang w:bidi="ar-IQ"/>
        </w:rPr>
        <w:t xml:space="preserve">                                                                                                                                                                        </w:t>
      </w:r>
    </w:p>
    <w:p w:rsidR="00785B58" w:rsidRDefault="00785B58" w:rsidP="00785B58">
      <w:pPr>
        <w:rPr>
          <w:sz w:val="28"/>
          <w:szCs w:val="28"/>
          <w:rtl/>
          <w:lang w:bidi="ar-IQ"/>
        </w:rPr>
      </w:pPr>
      <w:r>
        <w:rPr>
          <w:rFonts w:hint="cs"/>
          <w:sz w:val="28"/>
          <w:szCs w:val="28"/>
          <w:rtl/>
          <w:lang w:bidi="ar-IQ"/>
        </w:rPr>
        <w:t xml:space="preserve">                                   </w:t>
      </w:r>
      <w:r w:rsidR="008175A4">
        <w:rPr>
          <w:rFonts w:hint="cs"/>
          <w:sz w:val="28"/>
          <w:szCs w:val="28"/>
          <w:rtl/>
          <w:lang w:bidi="ar-IQ"/>
        </w:rPr>
        <w:t xml:space="preserve"> </w:t>
      </w:r>
      <w:r>
        <w:rPr>
          <w:rFonts w:hint="cs"/>
          <w:sz w:val="28"/>
          <w:szCs w:val="28"/>
          <w:rtl/>
          <w:lang w:bidi="ar-IQ"/>
        </w:rPr>
        <w:t xml:space="preserve">خصائص الرهن الحيازي                                                                                                                                            </w:t>
      </w:r>
    </w:p>
    <w:p w:rsidR="00785B58" w:rsidRDefault="00785B58" w:rsidP="00432061">
      <w:pPr>
        <w:rPr>
          <w:sz w:val="28"/>
          <w:szCs w:val="28"/>
          <w:rtl/>
          <w:lang w:bidi="ar-IQ"/>
        </w:rPr>
      </w:pPr>
      <w:r>
        <w:rPr>
          <w:rFonts w:hint="cs"/>
          <w:sz w:val="28"/>
          <w:szCs w:val="28"/>
          <w:rtl/>
          <w:lang w:bidi="ar-IQ"/>
        </w:rPr>
        <w:t xml:space="preserve">يتميز الرهن الحيازي كغيره بخصائص باعتباره حقا ام باعتباره عقدا بالخصائص التالية </w:t>
      </w:r>
      <w:r>
        <w:rPr>
          <w:rFonts w:asciiTheme="minorBidi" w:hAnsiTheme="minorBidi"/>
          <w:sz w:val="28"/>
          <w:szCs w:val="28"/>
          <w:rtl/>
          <w:lang w:bidi="ar-IQ"/>
        </w:rPr>
        <w:t>꞉</w:t>
      </w:r>
      <w:r>
        <w:rPr>
          <w:rFonts w:hint="cs"/>
          <w:sz w:val="28"/>
          <w:szCs w:val="28"/>
          <w:rtl/>
          <w:lang w:bidi="ar-IQ"/>
        </w:rPr>
        <w:t xml:space="preserve">  </w:t>
      </w:r>
    </w:p>
    <w:p w:rsidR="004C7383" w:rsidRDefault="00785B58" w:rsidP="004C7383">
      <w:pPr>
        <w:rPr>
          <w:sz w:val="28"/>
          <w:szCs w:val="28"/>
          <w:rtl/>
          <w:lang w:bidi="ar-IQ"/>
        </w:rPr>
      </w:pPr>
      <w:r>
        <w:rPr>
          <w:rFonts w:hint="cs"/>
          <w:sz w:val="28"/>
          <w:szCs w:val="28"/>
          <w:rtl/>
          <w:lang w:bidi="ar-IQ"/>
        </w:rPr>
        <w:t>1</w:t>
      </w:r>
      <w:r w:rsidR="009253FF">
        <w:rPr>
          <w:rFonts w:asciiTheme="minorBidi" w:hAnsiTheme="minorBidi"/>
          <w:sz w:val="28"/>
          <w:szCs w:val="28"/>
          <w:rtl/>
          <w:lang w:bidi="ar-IQ"/>
        </w:rPr>
        <w:t>−</w:t>
      </w:r>
      <w:r w:rsidR="009253FF">
        <w:rPr>
          <w:rFonts w:hint="cs"/>
          <w:sz w:val="28"/>
          <w:szCs w:val="28"/>
          <w:rtl/>
          <w:lang w:bidi="ar-IQ"/>
        </w:rPr>
        <w:t xml:space="preserve"> ان الرهن الحيازي حق عيني تبعي يخول الدائن بالا ضافة الى التقدم والتتبع  وسلطة حبس المال المرهون </w:t>
      </w:r>
      <w:r w:rsidR="009253FF">
        <w:rPr>
          <w:rFonts w:asciiTheme="minorBidi" w:hAnsiTheme="minorBidi"/>
          <w:sz w:val="28"/>
          <w:szCs w:val="28"/>
          <w:rtl/>
          <w:lang w:bidi="ar-IQ"/>
        </w:rPr>
        <w:t>̟</w:t>
      </w:r>
      <w:r w:rsidR="00432061">
        <w:rPr>
          <w:rFonts w:hint="cs"/>
          <w:sz w:val="28"/>
          <w:szCs w:val="28"/>
          <w:rtl/>
          <w:lang w:bidi="ar-IQ"/>
        </w:rPr>
        <w:t xml:space="preserve">                                                                                         2- يرد هذا الحق على العقارات والمنقولات سواء  كانت خاضعه </w:t>
      </w:r>
      <w:r w:rsidR="00185E6E">
        <w:rPr>
          <w:rFonts w:hint="cs"/>
          <w:sz w:val="28"/>
          <w:szCs w:val="28"/>
          <w:rtl/>
          <w:lang w:bidi="ar-IQ"/>
        </w:rPr>
        <w:t>لإجراءات</w:t>
      </w:r>
      <w:r w:rsidR="00432061">
        <w:rPr>
          <w:rFonts w:hint="cs"/>
          <w:sz w:val="28"/>
          <w:szCs w:val="28"/>
          <w:rtl/>
          <w:lang w:bidi="ar-IQ"/>
        </w:rPr>
        <w:t xml:space="preserve">  التسجيل العقاري ام غير خاضعة لها </w:t>
      </w:r>
      <w:r w:rsidR="00432061">
        <w:rPr>
          <w:rFonts w:asciiTheme="minorBidi" w:hAnsiTheme="minorBidi"/>
          <w:sz w:val="28"/>
          <w:szCs w:val="28"/>
          <w:rtl/>
          <w:lang w:bidi="ar-IQ"/>
        </w:rPr>
        <w:t>̟</w:t>
      </w:r>
      <w:r w:rsidR="00432061">
        <w:rPr>
          <w:rFonts w:hint="cs"/>
          <w:sz w:val="28"/>
          <w:szCs w:val="28"/>
          <w:rtl/>
          <w:lang w:bidi="ar-IQ"/>
        </w:rPr>
        <w:t xml:space="preserve"> </w:t>
      </w:r>
    </w:p>
    <w:p w:rsidR="009253FF" w:rsidRDefault="004C7383" w:rsidP="004C7383">
      <w:pPr>
        <w:rPr>
          <w:sz w:val="28"/>
          <w:szCs w:val="28"/>
          <w:rtl/>
          <w:lang w:bidi="ar-IQ"/>
        </w:rPr>
      </w:pPr>
      <w:r>
        <w:rPr>
          <w:rFonts w:hint="cs"/>
          <w:sz w:val="28"/>
          <w:szCs w:val="28"/>
          <w:rtl/>
          <w:lang w:bidi="ar-IQ"/>
        </w:rPr>
        <w:t>3</w:t>
      </w:r>
      <w:r w:rsidR="00432061">
        <w:rPr>
          <w:rFonts w:hint="cs"/>
          <w:sz w:val="28"/>
          <w:szCs w:val="28"/>
          <w:rtl/>
          <w:lang w:bidi="ar-IQ"/>
        </w:rPr>
        <w:t>- ي</w:t>
      </w:r>
      <w:r w:rsidR="009253FF">
        <w:rPr>
          <w:rFonts w:hint="cs"/>
          <w:sz w:val="28"/>
          <w:szCs w:val="28"/>
          <w:rtl/>
          <w:lang w:bidi="ar-IQ"/>
        </w:rPr>
        <w:t xml:space="preserve">نشا هذا الحق  عن عقد عيني  والعقد العيني هو العقد الذي يلزم لانعقاده توفر ركن القبض اي تسليم  المعقود علية ولكن المشرع الاردني لم يعتبر القبض ركنا للانعقاد وانما شرطا </w:t>
      </w:r>
      <w:r w:rsidR="008175A4">
        <w:rPr>
          <w:rFonts w:hint="cs"/>
          <w:sz w:val="28"/>
          <w:szCs w:val="28"/>
          <w:rtl/>
          <w:lang w:bidi="ar-IQ"/>
        </w:rPr>
        <w:t>ا</w:t>
      </w:r>
      <w:r w:rsidR="009253FF">
        <w:rPr>
          <w:rFonts w:hint="cs"/>
          <w:sz w:val="28"/>
          <w:szCs w:val="28"/>
          <w:rtl/>
          <w:lang w:bidi="ar-IQ"/>
        </w:rPr>
        <w:t xml:space="preserve">للزوم وبذلك تنتفي  فكرة العقد العيني كما ان هذا العقد يكون شكليا اذا ورد على مال خاضع </w:t>
      </w:r>
      <w:r w:rsidR="00185E6E">
        <w:rPr>
          <w:rFonts w:hint="cs"/>
          <w:sz w:val="28"/>
          <w:szCs w:val="28"/>
          <w:rtl/>
          <w:lang w:bidi="ar-IQ"/>
        </w:rPr>
        <w:t>لإجراءات</w:t>
      </w:r>
      <w:r w:rsidR="008175A4">
        <w:rPr>
          <w:rFonts w:hint="cs"/>
          <w:sz w:val="28"/>
          <w:szCs w:val="28"/>
          <w:rtl/>
          <w:lang w:bidi="ar-IQ"/>
        </w:rPr>
        <w:t xml:space="preserve">  التسجيل </w:t>
      </w:r>
      <w:r w:rsidR="008175A4">
        <w:rPr>
          <w:rFonts w:asciiTheme="minorBidi" w:hAnsiTheme="minorBidi"/>
          <w:sz w:val="28"/>
          <w:szCs w:val="28"/>
          <w:rtl/>
          <w:lang w:bidi="ar-IQ"/>
        </w:rPr>
        <w:t>̟</w:t>
      </w:r>
      <w:r w:rsidR="008175A4">
        <w:rPr>
          <w:rFonts w:hint="cs"/>
          <w:sz w:val="28"/>
          <w:szCs w:val="28"/>
          <w:rtl/>
          <w:lang w:bidi="ar-IQ"/>
        </w:rPr>
        <w:t xml:space="preserve"> </w:t>
      </w:r>
    </w:p>
    <w:p w:rsidR="008175A4" w:rsidRDefault="008175A4" w:rsidP="008175A4">
      <w:pPr>
        <w:rPr>
          <w:sz w:val="28"/>
          <w:szCs w:val="28"/>
          <w:rtl/>
          <w:lang w:bidi="ar-IQ"/>
        </w:rPr>
      </w:pPr>
      <w:r>
        <w:rPr>
          <w:rFonts w:asciiTheme="minorBidi" w:hAnsiTheme="minorBidi" w:hint="cs"/>
          <w:sz w:val="28"/>
          <w:szCs w:val="28"/>
          <w:rtl/>
          <w:lang w:bidi="ar-IQ"/>
        </w:rPr>
        <w:t>4</w:t>
      </w:r>
      <w:r w:rsidR="00255141">
        <w:rPr>
          <w:rFonts w:asciiTheme="minorBidi" w:hAnsiTheme="minorBidi"/>
          <w:sz w:val="28"/>
          <w:szCs w:val="28"/>
          <w:rtl/>
          <w:lang w:bidi="ar-IQ"/>
        </w:rPr>
        <w:t>−</w:t>
      </w:r>
      <w:r w:rsidR="00255141">
        <w:rPr>
          <w:rFonts w:hint="cs"/>
          <w:sz w:val="28"/>
          <w:szCs w:val="28"/>
          <w:rtl/>
          <w:lang w:bidi="ar-IQ"/>
        </w:rPr>
        <w:t xml:space="preserve"> ينشا هذا الحق عن عقد ملزم للجانبين اذا يلتزم الراهن بضمان حق الرهن ويلتزم المرتهن </w:t>
      </w:r>
      <w:r w:rsidR="00185E6E">
        <w:rPr>
          <w:rFonts w:hint="cs"/>
          <w:sz w:val="28"/>
          <w:szCs w:val="28"/>
          <w:rtl/>
          <w:lang w:bidi="ar-IQ"/>
        </w:rPr>
        <w:t>بالمحافظة</w:t>
      </w:r>
      <w:r w:rsidR="00255141">
        <w:rPr>
          <w:rFonts w:hint="cs"/>
          <w:sz w:val="28"/>
          <w:szCs w:val="28"/>
          <w:rtl/>
          <w:lang w:bidi="ar-IQ"/>
        </w:rPr>
        <w:t xml:space="preserve">  على المرهون ورده عند استيفاءه الحق </w:t>
      </w:r>
      <w:r w:rsidR="00255141">
        <w:rPr>
          <w:rFonts w:asciiTheme="minorBidi" w:hAnsiTheme="minorBidi"/>
          <w:sz w:val="28"/>
          <w:szCs w:val="28"/>
          <w:rtl/>
          <w:lang w:bidi="ar-IQ"/>
        </w:rPr>
        <w:t>̟</w:t>
      </w:r>
      <w:r w:rsidR="00255141">
        <w:rPr>
          <w:rFonts w:asciiTheme="minorBidi" w:hAnsiTheme="minorBidi" w:hint="cs"/>
          <w:sz w:val="28"/>
          <w:szCs w:val="28"/>
          <w:rtl/>
          <w:lang w:bidi="ar-IQ"/>
        </w:rPr>
        <w:t xml:space="preserve"> </w:t>
      </w:r>
      <w:r w:rsidR="00255141">
        <w:rPr>
          <w:rFonts w:asciiTheme="minorBidi" w:hAnsiTheme="minorBidi"/>
          <w:sz w:val="28"/>
          <w:szCs w:val="28"/>
          <w:rtl/>
          <w:lang w:bidi="ar-IQ"/>
        </w:rPr>
        <w:t>(</w:t>
      </w:r>
      <w:r w:rsidR="00255141">
        <w:rPr>
          <w:rFonts w:asciiTheme="minorBidi" w:hAnsiTheme="minorBidi" w:hint="cs"/>
          <w:sz w:val="28"/>
          <w:szCs w:val="28"/>
          <w:rtl/>
          <w:lang w:bidi="ar-IQ"/>
        </w:rPr>
        <w:t>6</w:t>
      </w:r>
      <w:r w:rsidR="00255141">
        <w:rPr>
          <w:rFonts w:asciiTheme="minorBidi" w:hAnsiTheme="minorBidi"/>
          <w:sz w:val="28"/>
          <w:szCs w:val="28"/>
          <w:rtl/>
          <w:lang w:bidi="ar-IQ"/>
        </w:rPr>
        <w:t>)</w:t>
      </w:r>
      <w:r w:rsidR="00255141">
        <w:rPr>
          <w:rFonts w:hint="cs"/>
          <w:sz w:val="28"/>
          <w:szCs w:val="28"/>
          <w:rtl/>
          <w:lang w:bidi="ar-IQ"/>
        </w:rPr>
        <w:t xml:space="preserve"> </w:t>
      </w:r>
    </w:p>
    <w:p w:rsidR="00255141" w:rsidRDefault="008175A4" w:rsidP="004C7383">
      <w:pPr>
        <w:rPr>
          <w:sz w:val="28"/>
          <w:szCs w:val="28"/>
          <w:rtl/>
          <w:lang w:bidi="ar-IQ"/>
        </w:rPr>
      </w:pPr>
      <w:r>
        <w:rPr>
          <w:rFonts w:hint="cs"/>
          <w:sz w:val="28"/>
          <w:szCs w:val="28"/>
          <w:rtl/>
          <w:lang w:bidi="ar-IQ"/>
        </w:rPr>
        <w:t xml:space="preserve">حيث </w:t>
      </w:r>
      <w:r w:rsidR="00255141">
        <w:rPr>
          <w:rFonts w:hint="cs"/>
          <w:sz w:val="28"/>
          <w:szCs w:val="28"/>
          <w:rtl/>
          <w:lang w:bidi="ar-IQ"/>
        </w:rPr>
        <w:t xml:space="preserve">نصت المادة </w:t>
      </w:r>
      <w:r w:rsidR="00255141">
        <w:rPr>
          <w:rFonts w:asciiTheme="minorBidi" w:hAnsiTheme="minorBidi"/>
          <w:sz w:val="28"/>
          <w:szCs w:val="28"/>
          <w:rtl/>
          <w:lang w:bidi="ar-IQ"/>
        </w:rPr>
        <w:t>(</w:t>
      </w:r>
      <w:r w:rsidR="00255141">
        <w:rPr>
          <w:rFonts w:asciiTheme="minorBidi" w:hAnsiTheme="minorBidi" w:hint="cs"/>
          <w:sz w:val="28"/>
          <w:szCs w:val="28"/>
          <w:rtl/>
          <w:lang w:bidi="ar-IQ"/>
        </w:rPr>
        <w:t>1096</w:t>
      </w:r>
      <w:r w:rsidR="00255141">
        <w:rPr>
          <w:rFonts w:asciiTheme="minorBidi" w:hAnsiTheme="minorBidi"/>
          <w:sz w:val="28"/>
          <w:szCs w:val="28"/>
          <w:rtl/>
          <w:lang w:bidi="ar-IQ"/>
        </w:rPr>
        <w:t>)</w:t>
      </w:r>
      <w:r w:rsidR="00255141">
        <w:rPr>
          <w:rFonts w:hint="cs"/>
          <w:sz w:val="28"/>
          <w:szCs w:val="28"/>
          <w:rtl/>
          <w:lang w:bidi="ar-IQ"/>
        </w:rPr>
        <w:t xml:space="preserve"> من القانون المدني المصري  على ان الرهن الحيازي </w:t>
      </w:r>
      <w:r w:rsidR="00255141">
        <w:rPr>
          <w:rFonts w:asciiTheme="minorBidi" w:hAnsiTheme="minorBidi"/>
          <w:sz w:val="28"/>
          <w:szCs w:val="28"/>
          <w:rtl/>
          <w:lang w:bidi="ar-IQ"/>
        </w:rPr>
        <w:t>(</w:t>
      </w:r>
      <w:r w:rsidR="00255141">
        <w:rPr>
          <w:rFonts w:hint="cs"/>
          <w:sz w:val="28"/>
          <w:szCs w:val="28"/>
          <w:rtl/>
          <w:lang w:bidi="ar-IQ"/>
        </w:rPr>
        <w:t xml:space="preserve">عقد يلتزم به شخص ضمانا لدين علية او على غيره </w:t>
      </w:r>
      <w:r w:rsidR="00255141">
        <w:rPr>
          <w:rFonts w:asciiTheme="minorBidi" w:hAnsiTheme="minorBidi"/>
          <w:sz w:val="28"/>
          <w:szCs w:val="28"/>
          <w:rtl/>
          <w:lang w:bidi="ar-IQ"/>
        </w:rPr>
        <w:t>,</w:t>
      </w:r>
      <w:r w:rsidR="00255141">
        <w:rPr>
          <w:rFonts w:hint="cs"/>
          <w:sz w:val="28"/>
          <w:szCs w:val="28"/>
          <w:rtl/>
          <w:lang w:bidi="ar-IQ"/>
        </w:rPr>
        <w:t xml:space="preserve"> ان يسلم الى الدائن اوالى اجنبي يعينه المتعاقدين </w:t>
      </w:r>
      <w:r w:rsidR="00185E6E">
        <w:rPr>
          <w:rFonts w:hint="cs"/>
          <w:sz w:val="28"/>
          <w:szCs w:val="28"/>
          <w:rtl/>
          <w:lang w:bidi="ar-IQ"/>
        </w:rPr>
        <w:t>شيء</w:t>
      </w:r>
      <w:r w:rsidR="00255141">
        <w:rPr>
          <w:rFonts w:hint="cs"/>
          <w:sz w:val="28"/>
          <w:szCs w:val="28"/>
          <w:rtl/>
          <w:lang w:bidi="ar-IQ"/>
        </w:rPr>
        <w:t xml:space="preserve"> يرتب عليه للدائن حقا عينيا  يخوله حبس الشي لحين استيفاءه الدائن  وان يتقدم الدائنين العاديين والدائنين التالين له في المرتبة باقتضاء حقه من ثمن هذا الشي في اي يد يكون  </w:t>
      </w:r>
      <w:r w:rsidR="00255141">
        <w:rPr>
          <w:rFonts w:asciiTheme="minorBidi" w:hAnsiTheme="minorBidi"/>
          <w:sz w:val="28"/>
          <w:szCs w:val="28"/>
          <w:rtl/>
          <w:lang w:bidi="ar-IQ"/>
        </w:rPr>
        <w:t>)</w:t>
      </w:r>
      <w:r w:rsidR="00255141">
        <w:rPr>
          <w:rFonts w:hint="cs"/>
          <w:sz w:val="28"/>
          <w:szCs w:val="28"/>
          <w:rtl/>
          <w:lang w:bidi="ar-IQ"/>
        </w:rPr>
        <w:t xml:space="preserve">  تناوله المشرع المصري هنا بمعنى الحق وكما تناوله بمعنى العقد وانه عقد رضائي وملزم للجانبين </w:t>
      </w:r>
      <w:r w:rsidR="00C02AF0">
        <w:rPr>
          <w:rFonts w:hint="cs"/>
          <w:sz w:val="28"/>
          <w:szCs w:val="28"/>
          <w:rtl/>
          <w:lang w:bidi="ar-IQ"/>
        </w:rPr>
        <w:t xml:space="preserve">واخيرا فعقد الرهن الحيازي عقد من عقود الضمان </w:t>
      </w:r>
      <w:r w:rsidR="00C02AF0">
        <w:rPr>
          <w:rFonts w:asciiTheme="minorBidi" w:hAnsiTheme="minorBidi"/>
          <w:sz w:val="28"/>
          <w:szCs w:val="28"/>
          <w:rtl/>
          <w:lang w:bidi="ar-IQ"/>
        </w:rPr>
        <w:t>,</w:t>
      </w:r>
      <w:r w:rsidR="00C02AF0">
        <w:rPr>
          <w:rFonts w:hint="cs"/>
          <w:sz w:val="28"/>
          <w:szCs w:val="28"/>
          <w:rtl/>
          <w:lang w:bidi="ar-IQ"/>
        </w:rPr>
        <w:t xml:space="preserve"> اما الحق الذي ينشا عن هذا العقد فهو حق عيني تبعي وهو بذلك يشبه الرهن الرسمي غير ان الحقين يختلفان من حيث المال الذي يثقله كل منهما فالرهن الرسمي لا يرد على مال عقاري </w:t>
      </w:r>
      <w:r w:rsidR="00C02AF0">
        <w:rPr>
          <w:rFonts w:asciiTheme="minorBidi" w:hAnsiTheme="minorBidi"/>
          <w:sz w:val="28"/>
          <w:szCs w:val="28"/>
          <w:rtl/>
          <w:lang w:bidi="ar-IQ"/>
        </w:rPr>
        <w:t>,</w:t>
      </w:r>
      <w:r w:rsidR="00C02AF0">
        <w:rPr>
          <w:rFonts w:hint="cs"/>
          <w:sz w:val="28"/>
          <w:szCs w:val="28"/>
          <w:rtl/>
          <w:lang w:bidi="ar-IQ"/>
        </w:rPr>
        <w:t xml:space="preserve"> اما الرهن الحيازي فهو يرد على العقار كما يرد على المنقول وقد عبر المشرع عن الاثنين </w:t>
      </w:r>
      <w:r w:rsidR="00185E6E">
        <w:rPr>
          <w:rFonts w:hint="cs"/>
          <w:sz w:val="28"/>
          <w:szCs w:val="28"/>
          <w:rtl/>
          <w:lang w:bidi="ar-IQ"/>
        </w:rPr>
        <w:t>بألشي</w:t>
      </w:r>
      <w:r w:rsidR="00C02AF0">
        <w:rPr>
          <w:rFonts w:hint="cs"/>
          <w:sz w:val="28"/>
          <w:szCs w:val="28"/>
          <w:rtl/>
          <w:lang w:bidi="ar-IQ"/>
        </w:rPr>
        <w:t xml:space="preserve"> </w:t>
      </w:r>
      <w:r w:rsidR="00C02AF0">
        <w:rPr>
          <w:rFonts w:asciiTheme="minorBidi" w:hAnsiTheme="minorBidi"/>
          <w:sz w:val="28"/>
          <w:szCs w:val="28"/>
          <w:rtl/>
          <w:lang w:bidi="ar-IQ"/>
        </w:rPr>
        <w:t>,</w:t>
      </w:r>
      <w:r w:rsidR="00C02AF0">
        <w:rPr>
          <w:rFonts w:hint="cs"/>
          <w:sz w:val="28"/>
          <w:szCs w:val="28"/>
          <w:rtl/>
          <w:lang w:bidi="ar-IQ"/>
        </w:rPr>
        <w:t xml:space="preserve"> هذا الحق العيني التبعي </w:t>
      </w:r>
      <w:r w:rsidR="00185E6E">
        <w:rPr>
          <w:rFonts w:hint="cs"/>
          <w:sz w:val="28"/>
          <w:szCs w:val="28"/>
          <w:rtl/>
          <w:lang w:bidi="ar-IQ"/>
        </w:rPr>
        <w:t>لا يتجزأ</w:t>
      </w:r>
      <w:r w:rsidR="00C02AF0">
        <w:rPr>
          <w:rFonts w:hint="cs"/>
          <w:sz w:val="28"/>
          <w:szCs w:val="28"/>
          <w:rtl/>
          <w:lang w:bidi="ar-IQ"/>
        </w:rPr>
        <w:t xml:space="preserve"> </w:t>
      </w:r>
      <w:r w:rsidR="00C02AF0">
        <w:rPr>
          <w:rFonts w:asciiTheme="minorBidi" w:hAnsiTheme="minorBidi"/>
          <w:sz w:val="28"/>
          <w:szCs w:val="28"/>
          <w:rtl/>
          <w:lang w:bidi="ar-IQ"/>
        </w:rPr>
        <w:t>,</w:t>
      </w:r>
      <w:r w:rsidR="00C02AF0">
        <w:rPr>
          <w:rFonts w:hint="cs"/>
          <w:sz w:val="28"/>
          <w:szCs w:val="28"/>
          <w:rtl/>
          <w:lang w:bidi="ar-IQ"/>
        </w:rPr>
        <w:t xml:space="preserve"> ولقد احالت المادة </w:t>
      </w:r>
      <w:r w:rsidR="00C02AF0">
        <w:rPr>
          <w:rFonts w:asciiTheme="minorBidi" w:hAnsiTheme="minorBidi"/>
          <w:sz w:val="28"/>
          <w:szCs w:val="28"/>
          <w:rtl/>
          <w:lang w:bidi="ar-IQ"/>
        </w:rPr>
        <w:t>(</w:t>
      </w:r>
      <w:r w:rsidR="00C02AF0">
        <w:rPr>
          <w:rFonts w:asciiTheme="minorBidi" w:hAnsiTheme="minorBidi" w:hint="cs"/>
          <w:sz w:val="28"/>
          <w:szCs w:val="28"/>
          <w:rtl/>
          <w:lang w:bidi="ar-IQ"/>
        </w:rPr>
        <w:t>1096</w:t>
      </w:r>
      <w:r w:rsidR="00C02AF0">
        <w:rPr>
          <w:rFonts w:asciiTheme="minorBidi" w:hAnsiTheme="minorBidi"/>
          <w:sz w:val="28"/>
          <w:szCs w:val="28"/>
          <w:rtl/>
          <w:lang w:bidi="ar-IQ"/>
        </w:rPr>
        <w:t>)</w:t>
      </w:r>
      <w:r w:rsidR="00C02AF0">
        <w:rPr>
          <w:rFonts w:hint="cs"/>
          <w:sz w:val="28"/>
          <w:szCs w:val="28"/>
          <w:rtl/>
          <w:lang w:bidi="ar-IQ"/>
        </w:rPr>
        <w:t xml:space="preserve"> من القانون المدني المصري الى كل من المادة </w:t>
      </w:r>
      <w:r w:rsidR="00C02AF0">
        <w:rPr>
          <w:rFonts w:asciiTheme="minorBidi" w:hAnsiTheme="minorBidi"/>
          <w:sz w:val="28"/>
          <w:szCs w:val="28"/>
          <w:rtl/>
          <w:lang w:bidi="ar-IQ"/>
        </w:rPr>
        <w:t>(</w:t>
      </w:r>
      <w:r w:rsidR="00C02AF0">
        <w:rPr>
          <w:rFonts w:asciiTheme="minorBidi" w:hAnsiTheme="minorBidi" w:hint="cs"/>
          <w:sz w:val="28"/>
          <w:szCs w:val="28"/>
          <w:rtl/>
          <w:lang w:bidi="ar-IQ"/>
        </w:rPr>
        <w:t>1041</w:t>
      </w:r>
      <w:r w:rsidR="00C02AF0">
        <w:rPr>
          <w:rFonts w:asciiTheme="minorBidi" w:hAnsiTheme="minorBidi"/>
          <w:sz w:val="28"/>
          <w:szCs w:val="28"/>
          <w:rtl/>
          <w:lang w:bidi="ar-IQ"/>
        </w:rPr>
        <w:t>)(</w:t>
      </w:r>
      <w:r w:rsidR="00C02AF0">
        <w:rPr>
          <w:rFonts w:asciiTheme="minorBidi" w:hAnsiTheme="minorBidi" w:hint="cs"/>
          <w:sz w:val="28"/>
          <w:szCs w:val="28"/>
          <w:rtl/>
          <w:lang w:bidi="ar-IQ"/>
        </w:rPr>
        <w:t>1042</w:t>
      </w:r>
      <w:r w:rsidR="00C02AF0">
        <w:rPr>
          <w:rFonts w:asciiTheme="minorBidi" w:hAnsiTheme="minorBidi"/>
          <w:sz w:val="28"/>
          <w:szCs w:val="28"/>
          <w:rtl/>
          <w:lang w:bidi="ar-IQ"/>
        </w:rPr>
        <w:t>)</w:t>
      </w:r>
      <w:r w:rsidR="00C02AF0">
        <w:rPr>
          <w:rFonts w:hint="cs"/>
          <w:sz w:val="28"/>
          <w:szCs w:val="28"/>
          <w:rtl/>
          <w:lang w:bidi="ar-IQ"/>
        </w:rPr>
        <w:t xml:space="preserve"> من القانون المدني المصري ابرازا لخصائصه اما المادة </w:t>
      </w:r>
      <w:r w:rsidR="00C02AF0">
        <w:rPr>
          <w:rFonts w:asciiTheme="minorBidi" w:hAnsiTheme="minorBidi"/>
          <w:sz w:val="28"/>
          <w:szCs w:val="28"/>
          <w:rtl/>
          <w:lang w:bidi="ar-IQ"/>
        </w:rPr>
        <w:t>(</w:t>
      </w:r>
      <w:r w:rsidR="00C02AF0">
        <w:rPr>
          <w:rFonts w:asciiTheme="minorBidi" w:hAnsiTheme="minorBidi" w:hint="cs"/>
          <w:sz w:val="28"/>
          <w:szCs w:val="28"/>
          <w:rtl/>
          <w:lang w:bidi="ar-IQ"/>
        </w:rPr>
        <w:t>1041</w:t>
      </w:r>
      <w:r w:rsidR="00C02AF0">
        <w:rPr>
          <w:rFonts w:asciiTheme="minorBidi" w:hAnsiTheme="minorBidi"/>
          <w:sz w:val="28"/>
          <w:szCs w:val="28"/>
          <w:rtl/>
          <w:lang w:bidi="ar-IQ"/>
        </w:rPr>
        <w:t>)</w:t>
      </w:r>
      <w:r w:rsidR="00C02AF0">
        <w:rPr>
          <w:rFonts w:hint="cs"/>
          <w:sz w:val="28"/>
          <w:szCs w:val="28"/>
          <w:rtl/>
          <w:lang w:bidi="ar-IQ"/>
        </w:rPr>
        <w:t xml:space="preserve"> فهي تتكلم عن عدم التجزئة </w:t>
      </w:r>
      <w:r w:rsidR="00C02AF0">
        <w:rPr>
          <w:rFonts w:asciiTheme="minorBidi" w:hAnsiTheme="minorBidi"/>
          <w:sz w:val="28"/>
          <w:szCs w:val="28"/>
          <w:rtl/>
          <w:lang w:bidi="ar-IQ"/>
        </w:rPr>
        <w:t>,</w:t>
      </w:r>
      <w:r w:rsidR="004C7383">
        <w:rPr>
          <w:rFonts w:hint="cs"/>
          <w:sz w:val="28"/>
          <w:szCs w:val="28"/>
          <w:rtl/>
          <w:lang w:bidi="ar-IQ"/>
        </w:rPr>
        <w:t xml:space="preserve"> </w:t>
      </w:r>
      <w:r w:rsidR="00C02AF0">
        <w:rPr>
          <w:rFonts w:hint="cs"/>
          <w:sz w:val="28"/>
          <w:szCs w:val="28"/>
          <w:rtl/>
          <w:lang w:bidi="ar-IQ"/>
        </w:rPr>
        <w:t xml:space="preserve">اذا تنص على ان كل جزء من العقار او العقارات المرهونة ضامنة لكل الدين وكل جزء من الدين مضمون بالعقار او العقارات المرهونة كاها مالم ينص القانون او يقضي الاتفاق يغير ذلك </w:t>
      </w:r>
      <w:r w:rsidR="00C02AF0">
        <w:rPr>
          <w:rFonts w:asciiTheme="minorBidi" w:hAnsiTheme="minorBidi"/>
          <w:sz w:val="28"/>
          <w:szCs w:val="28"/>
          <w:rtl/>
          <w:lang w:bidi="ar-IQ"/>
        </w:rPr>
        <w:t>,</w:t>
      </w:r>
      <w:r w:rsidR="00C02AF0">
        <w:rPr>
          <w:rFonts w:hint="cs"/>
          <w:sz w:val="28"/>
          <w:szCs w:val="28"/>
          <w:rtl/>
          <w:lang w:bidi="ar-IQ"/>
        </w:rPr>
        <w:t xml:space="preserve">واما المادة </w:t>
      </w:r>
      <w:r w:rsidR="00C02AF0">
        <w:rPr>
          <w:rFonts w:asciiTheme="minorBidi" w:hAnsiTheme="minorBidi"/>
          <w:sz w:val="28"/>
          <w:szCs w:val="28"/>
          <w:rtl/>
          <w:lang w:bidi="ar-IQ"/>
        </w:rPr>
        <w:t>(</w:t>
      </w:r>
      <w:r w:rsidR="00C02AF0">
        <w:rPr>
          <w:rFonts w:asciiTheme="minorBidi" w:hAnsiTheme="minorBidi" w:hint="cs"/>
          <w:sz w:val="28"/>
          <w:szCs w:val="28"/>
          <w:rtl/>
          <w:lang w:bidi="ar-IQ"/>
        </w:rPr>
        <w:t>1042</w:t>
      </w:r>
      <w:r w:rsidR="00C02AF0">
        <w:rPr>
          <w:rFonts w:asciiTheme="minorBidi" w:hAnsiTheme="minorBidi"/>
          <w:sz w:val="28"/>
          <w:szCs w:val="28"/>
          <w:rtl/>
          <w:lang w:bidi="ar-IQ"/>
        </w:rPr>
        <w:t>)</w:t>
      </w:r>
      <w:r w:rsidR="00C02AF0">
        <w:rPr>
          <w:rFonts w:hint="cs"/>
          <w:sz w:val="28"/>
          <w:szCs w:val="28"/>
          <w:rtl/>
          <w:lang w:bidi="ar-IQ"/>
        </w:rPr>
        <w:t xml:space="preserve"> فهي تبرز صفة التبعية </w:t>
      </w:r>
      <w:r w:rsidR="00C02AF0">
        <w:rPr>
          <w:rFonts w:asciiTheme="minorBidi" w:hAnsiTheme="minorBidi"/>
          <w:sz w:val="28"/>
          <w:szCs w:val="28"/>
          <w:rtl/>
          <w:lang w:bidi="ar-IQ"/>
        </w:rPr>
        <w:t>(</w:t>
      </w:r>
      <w:r w:rsidR="00C02AF0">
        <w:rPr>
          <w:rFonts w:asciiTheme="minorBidi" w:hAnsiTheme="minorBidi" w:hint="cs"/>
          <w:sz w:val="28"/>
          <w:szCs w:val="28"/>
          <w:rtl/>
          <w:lang w:bidi="ar-IQ"/>
        </w:rPr>
        <w:t>7</w:t>
      </w:r>
      <w:r w:rsidR="00C02AF0">
        <w:rPr>
          <w:rFonts w:asciiTheme="minorBidi" w:hAnsiTheme="minorBidi"/>
          <w:sz w:val="28"/>
          <w:szCs w:val="28"/>
          <w:rtl/>
          <w:lang w:bidi="ar-IQ"/>
        </w:rPr>
        <w:t>)̟</w:t>
      </w:r>
      <w:r w:rsidR="00C02AF0">
        <w:rPr>
          <w:rFonts w:hint="cs"/>
          <w:sz w:val="28"/>
          <w:szCs w:val="28"/>
          <w:rtl/>
          <w:lang w:bidi="ar-IQ"/>
        </w:rPr>
        <w:t xml:space="preserve">                                                            </w:t>
      </w:r>
    </w:p>
    <w:tbl>
      <w:tblPr>
        <w:bidiVisual/>
        <w:tblW w:w="8661" w:type="dxa"/>
        <w:tblInd w:w="-13" w:type="dxa"/>
        <w:tblBorders>
          <w:top w:val="single" w:sz="4" w:space="0" w:color="auto"/>
        </w:tblBorders>
        <w:tblLook w:val="0000" w:firstRow="0" w:lastRow="0" w:firstColumn="0" w:lastColumn="0" w:noHBand="0" w:noVBand="0"/>
      </w:tblPr>
      <w:tblGrid>
        <w:gridCol w:w="8661"/>
      </w:tblGrid>
      <w:tr w:rsidR="00785B58" w:rsidTr="00785B58">
        <w:trPr>
          <w:trHeight w:val="100"/>
        </w:trPr>
        <w:tc>
          <w:tcPr>
            <w:tcW w:w="8661" w:type="dxa"/>
          </w:tcPr>
          <w:p w:rsidR="00785B58" w:rsidRDefault="00785B58" w:rsidP="00EF5F0F">
            <w:pPr>
              <w:rPr>
                <w:sz w:val="28"/>
                <w:szCs w:val="28"/>
                <w:rtl/>
                <w:lang w:bidi="ar-IQ"/>
              </w:rPr>
            </w:pPr>
          </w:p>
        </w:tc>
      </w:tr>
    </w:tbl>
    <w:p w:rsidR="008175A4" w:rsidRDefault="00785B58" w:rsidP="00A479DD">
      <w:pPr>
        <w:rPr>
          <w:sz w:val="28"/>
          <w:szCs w:val="28"/>
          <w:rtl/>
          <w:lang w:bidi="ar-IQ"/>
        </w:rPr>
      </w:pPr>
      <w:r>
        <w:rPr>
          <w:rFonts w:asciiTheme="minorBidi" w:hAnsiTheme="minorBidi"/>
          <w:sz w:val="28"/>
          <w:szCs w:val="28"/>
          <w:rtl/>
          <w:lang w:bidi="ar-IQ"/>
        </w:rPr>
        <w:t>(</w:t>
      </w:r>
      <w:r w:rsidR="00A15BE5">
        <w:rPr>
          <w:rFonts w:asciiTheme="minorBidi" w:hAnsiTheme="minorBidi" w:hint="cs"/>
          <w:sz w:val="28"/>
          <w:szCs w:val="28"/>
          <w:rtl/>
          <w:lang w:bidi="ar-IQ"/>
        </w:rPr>
        <w:t>6</w:t>
      </w:r>
      <w:r>
        <w:rPr>
          <w:rFonts w:asciiTheme="minorBidi" w:hAnsiTheme="minorBidi"/>
          <w:sz w:val="28"/>
          <w:szCs w:val="28"/>
          <w:rtl/>
          <w:lang w:bidi="ar-IQ"/>
        </w:rPr>
        <w:t>)</w:t>
      </w:r>
      <w:r w:rsidR="00EF5F0F" w:rsidRPr="00EF5F0F">
        <w:rPr>
          <w:rFonts w:hint="cs"/>
          <w:sz w:val="28"/>
          <w:szCs w:val="28"/>
          <w:rtl/>
          <w:lang w:bidi="ar-IQ"/>
        </w:rPr>
        <w:t xml:space="preserve">  </w:t>
      </w:r>
      <w:r w:rsidR="00A15BE5">
        <w:rPr>
          <w:rFonts w:hint="cs"/>
          <w:sz w:val="28"/>
          <w:szCs w:val="28"/>
          <w:rtl/>
          <w:lang w:bidi="ar-IQ"/>
        </w:rPr>
        <w:t>د</w:t>
      </w:r>
      <w:r w:rsidR="00A479DD">
        <w:rPr>
          <w:rFonts w:hint="cs"/>
          <w:sz w:val="28"/>
          <w:szCs w:val="28"/>
          <w:rtl/>
          <w:lang w:bidi="ar-IQ"/>
        </w:rPr>
        <w:t xml:space="preserve">- </w:t>
      </w:r>
      <w:r w:rsidR="00A15BE5">
        <w:rPr>
          <w:rFonts w:hint="cs"/>
          <w:sz w:val="28"/>
          <w:szCs w:val="28"/>
          <w:rtl/>
          <w:lang w:bidi="ar-IQ"/>
        </w:rPr>
        <w:t xml:space="preserve"> علي هادي العبيدي </w:t>
      </w:r>
      <w:r w:rsidR="00EF5F0F" w:rsidRPr="00EF5F0F">
        <w:rPr>
          <w:rFonts w:hint="cs"/>
          <w:sz w:val="28"/>
          <w:szCs w:val="28"/>
          <w:rtl/>
          <w:lang w:bidi="ar-IQ"/>
        </w:rPr>
        <w:t xml:space="preserve"> </w:t>
      </w:r>
      <w:r w:rsidR="00A15BE5">
        <w:rPr>
          <w:rFonts w:asciiTheme="minorBidi" w:hAnsiTheme="minorBidi"/>
          <w:sz w:val="28"/>
          <w:szCs w:val="28"/>
          <w:rtl/>
          <w:lang w:bidi="ar-IQ"/>
        </w:rPr>
        <w:t>,</w:t>
      </w:r>
      <w:r w:rsidR="00A15BE5">
        <w:rPr>
          <w:rFonts w:hint="cs"/>
          <w:sz w:val="28"/>
          <w:szCs w:val="28"/>
          <w:rtl/>
          <w:lang w:bidi="ar-IQ"/>
        </w:rPr>
        <w:t xml:space="preserve"> الوجيز في شرح القانون المدني  - الحقوق العينية </w:t>
      </w:r>
      <w:r w:rsidR="00A15BE5">
        <w:rPr>
          <w:rFonts w:asciiTheme="minorBidi" w:hAnsiTheme="minorBidi"/>
          <w:sz w:val="28"/>
          <w:szCs w:val="28"/>
          <w:rtl/>
          <w:lang w:bidi="ar-IQ"/>
        </w:rPr>
        <w:t>,</w:t>
      </w:r>
      <w:r w:rsidR="00A15BE5">
        <w:rPr>
          <w:rFonts w:hint="cs"/>
          <w:sz w:val="28"/>
          <w:szCs w:val="28"/>
          <w:rtl/>
          <w:lang w:bidi="ar-IQ"/>
        </w:rPr>
        <w:t xml:space="preserve"> </w:t>
      </w:r>
      <w:r w:rsidR="00422B46">
        <w:rPr>
          <w:rFonts w:hint="cs"/>
          <w:sz w:val="28"/>
          <w:szCs w:val="28"/>
          <w:rtl/>
          <w:lang w:bidi="ar-IQ"/>
        </w:rPr>
        <w:t xml:space="preserve">ط 1 </w:t>
      </w:r>
      <w:r w:rsidR="00422B46">
        <w:rPr>
          <w:rFonts w:asciiTheme="minorBidi" w:hAnsiTheme="minorBidi"/>
          <w:sz w:val="28"/>
          <w:szCs w:val="28"/>
          <w:rtl/>
          <w:lang w:bidi="ar-IQ"/>
        </w:rPr>
        <w:t>,</w:t>
      </w:r>
      <w:r w:rsidR="00422B46">
        <w:rPr>
          <w:rFonts w:hint="cs"/>
          <w:sz w:val="28"/>
          <w:szCs w:val="28"/>
          <w:rtl/>
          <w:lang w:bidi="ar-IQ"/>
        </w:rPr>
        <w:t xml:space="preserve"> </w:t>
      </w:r>
      <w:r w:rsidR="00A15BE5">
        <w:rPr>
          <w:rFonts w:hint="cs"/>
          <w:sz w:val="28"/>
          <w:szCs w:val="28"/>
          <w:rtl/>
          <w:lang w:bidi="ar-IQ"/>
        </w:rPr>
        <w:t xml:space="preserve">دار الثقافة للنشر والتوزيع </w:t>
      </w:r>
      <w:r w:rsidR="00A15BE5">
        <w:rPr>
          <w:rFonts w:asciiTheme="minorBidi" w:hAnsiTheme="minorBidi"/>
          <w:sz w:val="28"/>
          <w:szCs w:val="28"/>
          <w:rtl/>
          <w:lang w:bidi="ar-IQ"/>
        </w:rPr>
        <w:t>,</w:t>
      </w:r>
      <w:r w:rsidR="00A15BE5">
        <w:rPr>
          <w:rFonts w:hint="cs"/>
          <w:sz w:val="28"/>
          <w:szCs w:val="28"/>
          <w:rtl/>
          <w:lang w:bidi="ar-IQ"/>
        </w:rPr>
        <w:t xml:space="preserve"> عمان </w:t>
      </w:r>
      <w:r w:rsidR="00A15BE5">
        <w:rPr>
          <w:rFonts w:asciiTheme="minorBidi" w:hAnsiTheme="minorBidi"/>
          <w:sz w:val="28"/>
          <w:szCs w:val="28"/>
          <w:rtl/>
          <w:lang w:bidi="ar-IQ"/>
        </w:rPr>
        <w:t>,</w:t>
      </w:r>
      <w:r w:rsidR="00A15BE5">
        <w:rPr>
          <w:rFonts w:hint="cs"/>
          <w:sz w:val="28"/>
          <w:szCs w:val="28"/>
          <w:rtl/>
          <w:lang w:bidi="ar-IQ"/>
        </w:rPr>
        <w:t xml:space="preserve"> 2011</w:t>
      </w:r>
      <w:r w:rsidR="00A15BE5">
        <w:rPr>
          <w:rFonts w:asciiTheme="minorBidi" w:hAnsiTheme="minorBidi"/>
          <w:sz w:val="28"/>
          <w:szCs w:val="28"/>
          <w:rtl/>
          <w:lang w:bidi="ar-IQ"/>
        </w:rPr>
        <w:t>,</w:t>
      </w:r>
      <w:r w:rsidR="00A15BE5">
        <w:rPr>
          <w:rFonts w:hint="cs"/>
          <w:sz w:val="28"/>
          <w:szCs w:val="28"/>
          <w:rtl/>
          <w:lang w:bidi="ar-IQ"/>
        </w:rPr>
        <w:t xml:space="preserve"> ص 301 </w:t>
      </w:r>
      <w:r w:rsidR="00EF5F0F" w:rsidRPr="00EF5F0F">
        <w:rPr>
          <w:rFonts w:hint="cs"/>
          <w:sz w:val="28"/>
          <w:szCs w:val="28"/>
          <w:rtl/>
          <w:lang w:bidi="ar-IQ"/>
        </w:rPr>
        <w:t xml:space="preserve"> </w:t>
      </w:r>
      <w:r w:rsidR="00A15BE5">
        <w:rPr>
          <w:rFonts w:asciiTheme="minorBidi" w:hAnsiTheme="minorBidi"/>
          <w:sz w:val="28"/>
          <w:szCs w:val="28"/>
          <w:rtl/>
          <w:lang w:bidi="ar-IQ"/>
        </w:rPr>
        <w:t>̟</w:t>
      </w:r>
      <w:r w:rsidR="00EF5F0F" w:rsidRPr="00EF5F0F">
        <w:rPr>
          <w:rFonts w:hint="cs"/>
          <w:sz w:val="28"/>
          <w:szCs w:val="28"/>
          <w:rtl/>
          <w:lang w:bidi="ar-IQ"/>
        </w:rPr>
        <w:t xml:space="preserve">  </w:t>
      </w:r>
    </w:p>
    <w:p w:rsidR="00EF5F0F" w:rsidRPr="00EF5F0F" w:rsidRDefault="008175A4" w:rsidP="00C62E6B">
      <w:pPr>
        <w:rPr>
          <w:rFonts w:asciiTheme="minorBidi" w:hAnsiTheme="minorBidi"/>
          <w:sz w:val="28"/>
          <w:szCs w:val="28"/>
          <w:lang w:bidi="ar-IQ"/>
        </w:rPr>
      </w:pPr>
      <w:r>
        <w:rPr>
          <w:rFonts w:ascii="Arial" w:hAnsi="Arial" w:cs="Arial"/>
          <w:sz w:val="28"/>
          <w:szCs w:val="28"/>
          <w:rtl/>
          <w:lang w:bidi="ar-IQ"/>
        </w:rPr>
        <w:t>(</w:t>
      </w:r>
      <w:r>
        <w:rPr>
          <w:rFonts w:ascii="Arial" w:hAnsi="Arial" w:cs="Arial" w:hint="cs"/>
          <w:sz w:val="28"/>
          <w:szCs w:val="28"/>
          <w:rtl/>
          <w:lang w:bidi="ar-IQ"/>
        </w:rPr>
        <w:t>7</w:t>
      </w:r>
      <w:r>
        <w:rPr>
          <w:rFonts w:ascii="Arial" w:hAnsi="Arial" w:cs="Arial"/>
          <w:sz w:val="28"/>
          <w:szCs w:val="28"/>
          <w:rtl/>
          <w:lang w:bidi="ar-IQ"/>
        </w:rPr>
        <w:t>)</w:t>
      </w:r>
      <w:r w:rsidR="00A479DD">
        <w:rPr>
          <w:rFonts w:hint="cs"/>
          <w:sz w:val="28"/>
          <w:szCs w:val="28"/>
          <w:rtl/>
          <w:lang w:bidi="ar-IQ"/>
        </w:rPr>
        <w:t xml:space="preserve"> </w:t>
      </w:r>
      <w:r>
        <w:rPr>
          <w:rFonts w:hint="cs"/>
          <w:sz w:val="28"/>
          <w:szCs w:val="28"/>
          <w:rtl/>
          <w:lang w:bidi="ar-IQ"/>
        </w:rPr>
        <w:t>د</w:t>
      </w:r>
      <w:r w:rsidR="00A479DD">
        <w:rPr>
          <w:rFonts w:hint="cs"/>
          <w:sz w:val="28"/>
          <w:szCs w:val="28"/>
          <w:rtl/>
          <w:lang w:bidi="ar-IQ"/>
        </w:rPr>
        <w:t xml:space="preserve"> - </w:t>
      </w:r>
      <w:r>
        <w:rPr>
          <w:rFonts w:hint="cs"/>
          <w:sz w:val="28"/>
          <w:szCs w:val="28"/>
          <w:rtl/>
          <w:lang w:bidi="ar-IQ"/>
        </w:rPr>
        <w:t xml:space="preserve"> احمد سلامه </w:t>
      </w:r>
      <w:r>
        <w:rPr>
          <w:rFonts w:asciiTheme="minorBidi" w:hAnsiTheme="minorBidi"/>
          <w:sz w:val="28"/>
          <w:szCs w:val="28"/>
          <w:rtl/>
          <w:lang w:bidi="ar-IQ"/>
        </w:rPr>
        <w:t>,</w:t>
      </w:r>
      <w:r>
        <w:rPr>
          <w:rFonts w:hint="cs"/>
          <w:sz w:val="28"/>
          <w:szCs w:val="28"/>
          <w:rtl/>
          <w:lang w:bidi="ar-IQ"/>
        </w:rPr>
        <w:t xml:space="preserve"> دروس في التأمينات المدنية </w:t>
      </w:r>
      <w:r>
        <w:rPr>
          <w:rFonts w:asciiTheme="minorBidi" w:hAnsiTheme="minorBidi"/>
          <w:sz w:val="28"/>
          <w:szCs w:val="28"/>
          <w:rtl/>
          <w:lang w:bidi="ar-IQ"/>
        </w:rPr>
        <w:t>,</w:t>
      </w:r>
      <w:r>
        <w:rPr>
          <w:rFonts w:hint="cs"/>
          <w:sz w:val="28"/>
          <w:szCs w:val="28"/>
          <w:rtl/>
          <w:lang w:bidi="ar-IQ"/>
        </w:rPr>
        <w:t xml:space="preserve"> ط 1 </w:t>
      </w:r>
      <w:r>
        <w:rPr>
          <w:rFonts w:asciiTheme="minorBidi" w:hAnsiTheme="minorBidi"/>
          <w:sz w:val="28"/>
          <w:szCs w:val="28"/>
          <w:rtl/>
          <w:lang w:bidi="ar-IQ"/>
        </w:rPr>
        <w:t>,</w:t>
      </w:r>
      <w:r>
        <w:rPr>
          <w:rFonts w:hint="cs"/>
          <w:sz w:val="28"/>
          <w:szCs w:val="28"/>
          <w:rtl/>
          <w:lang w:bidi="ar-IQ"/>
        </w:rPr>
        <w:t xml:space="preserve"> الناشر مكتبة عين الشمس </w:t>
      </w:r>
      <w:r>
        <w:rPr>
          <w:rFonts w:asciiTheme="minorBidi" w:hAnsiTheme="minorBidi"/>
          <w:sz w:val="28"/>
          <w:szCs w:val="28"/>
          <w:rtl/>
          <w:lang w:bidi="ar-IQ"/>
        </w:rPr>
        <w:t>,</w:t>
      </w:r>
      <w:r>
        <w:rPr>
          <w:rFonts w:hint="cs"/>
          <w:sz w:val="28"/>
          <w:szCs w:val="28"/>
          <w:rtl/>
          <w:lang w:bidi="ar-IQ"/>
        </w:rPr>
        <w:t xml:space="preserve"> 44 شارع قصر العيني </w:t>
      </w:r>
      <w:r>
        <w:rPr>
          <w:sz w:val="28"/>
          <w:szCs w:val="28"/>
          <w:rtl/>
          <w:lang w:bidi="ar-IQ"/>
        </w:rPr>
        <w:t>–</w:t>
      </w:r>
      <w:r>
        <w:rPr>
          <w:rFonts w:hint="cs"/>
          <w:sz w:val="28"/>
          <w:szCs w:val="28"/>
          <w:rtl/>
          <w:lang w:bidi="ar-IQ"/>
        </w:rPr>
        <w:t xml:space="preserve"> القاهرة </w:t>
      </w:r>
      <w:r>
        <w:rPr>
          <w:rFonts w:asciiTheme="minorBidi" w:hAnsiTheme="minorBidi"/>
          <w:sz w:val="28"/>
          <w:szCs w:val="28"/>
          <w:rtl/>
          <w:lang w:bidi="ar-IQ"/>
        </w:rPr>
        <w:t>,</w:t>
      </w:r>
      <w:r>
        <w:rPr>
          <w:rFonts w:hint="cs"/>
          <w:sz w:val="28"/>
          <w:szCs w:val="28"/>
          <w:rtl/>
          <w:lang w:bidi="ar-IQ"/>
        </w:rPr>
        <w:t xml:space="preserve"> </w:t>
      </w:r>
      <w:r w:rsidR="004C7383">
        <w:rPr>
          <w:rFonts w:hint="cs"/>
          <w:sz w:val="28"/>
          <w:szCs w:val="28"/>
          <w:rtl/>
          <w:lang w:bidi="ar-IQ"/>
        </w:rPr>
        <w:t>بلا</w:t>
      </w:r>
      <w:r>
        <w:rPr>
          <w:rFonts w:hint="cs"/>
          <w:sz w:val="28"/>
          <w:szCs w:val="28"/>
          <w:rtl/>
          <w:lang w:bidi="ar-IQ"/>
        </w:rPr>
        <w:t xml:space="preserve"> سن</w:t>
      </w:r>
      <w:r w:rsidR="00C62E6B">
        <w:rPr>
          <w:rFonts w:hint="cs"/>
          <w:sz w:val="28"/>
          <w:szCs w:val="28"/>
          <w:rtl/>
          <w:lang w:bidi="ar-IQ"/>
        </w:rPr>
        <w:t>ة</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ص 266- 267 </w:t>
      </w:r>
      <w:r>
        <w:rPr>
          <w:rFonts w:asciiTheme="minorBidi" w:hAnsiTheme="minorBidi"/>
          <w:sz w:val="28"/>
          <w:szCs w:val="28"/>
          <w:rtl/>
          <w:lang w:bidi="ar-IQ"/>
        </w:rPr>
        <w:t>̟</w:t>
      </w:r>
      <w:r w:rsidR="004C7383">
        <w:rPr>
          <w:rFonts w:hint="cs"/>
          <w:sz w:val="28"/>
          <w:szCs w:val="28"/>
          <w:rtl/>
          <w:lang w:bidi="ar-IQ"/>
        </w:rPr>
        <w:t xml:space="preserve"> </w:t>
      </w:r>
      <w:r w:rsidR="00EF5F0F" w:rsidRPr="00EF5F0F">
        <w:rPr>
          <w:rFonts w:hint="cs"/>
          <w:sz w:val="28"/>
          <w:szCs w:val="28"/>
          <w:rtl/>
          <w:lang w:bidi="ar-IQ"/>
        </w:rPr>
        <w:t xml:space="preserve">                                                                                                                                                  </w:t>
      </w:r>
      <w:r w:rsidR="000E35DD" w:rsidRPr="00EF5F0F">
        <w:rPr>
          <w:rFonts w:hint="cs"/>
          <w:sz w:val="28"/>
          <w:szCs w:val="28"/>
          <w:rtl/>
          <w:lang w:bidi="ar-IQ"/>
        </w:rPr>
        <w:t xml:space="preserve"> </w:t>
      </w:r>
      <w:r w:rsidR="00EF5F0F" w:rsidRPr="00EF5F0F">
        <w:rPr>
          <w:rFonts w:hint="cs"/>
          <w:sz w:val="28"/>
          <w:szCs w:val="28"/>
          <w:rtl/>
          <w:lang w:bidi="ar-IQ"/>
        </w:rPr>
        <w:t xml:space="preserve">                </w:t>
      </w:r>
    </w:p>
    <w:p w:rsidR="00194FF3" w:rsidRDefault="00785B58" w:rsidP="004C7383">
      <w:pPr>
        <w:rPr>
          <w:sz w:val="28"/>
          <w:szCs w:val="28"/>
          <w:rtl/>
          <w:lang w:bidi="ar-IQ"/>
        </w:rPr>
      </w:pPr>
      <w:r>
        <w:rPr>
          <w:rFonts w:hint="cs"/>
          <w:sz w:val="28"/>
          <w:szCs w:val="28"/>
          <w:rtl/>
          <w:lang w:bidi="ar-IQ"/>
        </w:rPr>
        <w:lastRenderedPageBreak/>
        <w:t xml:space="preserve">ان عقد الرهن الحيازي  بعد ان كان في التقنين </w:t>
      </w:r>
      <w:r w:rsidR="004C7383">
        <w:rPr>
          <w:rFonts w:hint="cs"/>
          <w:sz w:val="28"/>
          <w:szCs w:val="28"/>
          <w:rtl/>
          <w:lang w:bidi="ar-IQ"/>
        </w:rPr>
        <w:t xml:space="preserve">المصري </w:t>
      </w:r>
      <w:r>
        <w:rPr>
          <w:rFonts w:hint="cs"/>
          <w:sz w:val="28"/>
          <w:szCs w:val="28"/>
          <w:rtl/>
          <w:lang w:bidi="ar-IQ"/>
        </w:rPr>
        <w:t>القديم عقدا عينيا اصبح الان في التقنين المدني ال</w:t>
      </w:r>
      <w:r w:rsidR="004C7383">
        <w:rPr>
          <w:rFonts w:hint="cs"/>
          <w:sz w:val="28"/>
          <w:szCs w:val="28"/>
          <w:rtl/>
          <w:lang w:bidi="ar-IQ"/>
        </w:rPr>
        <w:t xml:space="preserve">نافذ لسنة 1948 </w:t>
      </w:r>
      <w:r>
        <w:rPr>
          <w:rFonts w:hint="cs"/>
          <w:sz w:val="28"/>
          <w:szCs w:val="28"/>
          <w:rtl/>
          <w:lang w:bidi="ar-IQ"/>
        </w:rPr>
        <w:t xml:space="preserve"> عقدا رضائيا ينعقد بمجرد تبادل </w:t>
      </w:r>
      <w:r w:rsidR="004C7383">
        <w:rPr>
          <w:rFonts w:hint="cs"/>
          <w:sz w:val="28"/>
          <w:szCs w:val="28"/>
          <w:rtl/>
          <w:lang w:bidi="ar-IQ"/>
        </w:rPr>
        <w:t xml:space="preserve"> ا</w:t>
      </w:r>
      <w:r>
        <w:rPr>
          <w:rFonts w:hint="cs"/>
          <w:sz w:val="28"/>
          <w:szCs w:val="28"/>
          <w:rtl/>
          <w:lang w:bidi="ar-IQ"/>
        </w:rPr>
        <w:t xml:space="preserve">يجاب وقبول متطابقين على الرهن الحيازي </w:t>
      </w:r>
      <w:r w:rsidR="004C7383">
        <w:rPr>
          <w:rFonts w:hint="cs"/>
          <w:sz w:val="28"/>
          <w:szCs w:val="28"/>
          <w:rtl/>
          <w:lang w:bidi="ar-IQ"/>
        </w:rPr>
        <w:t xml:space="preserve">من </w:t>
      </w:r>
      <w:r>
        <w:rPr>
          <w:rFonts w:hint="cs"/>
          <w:sz w:val="28"/>
          <w:szCs w:val="28"/>
          <w:rtl/>
          <w:lang w:bidi="ar-IQ"/>
        </w:rPr>
        <w:t>دون حاجة</w:t>
      </w:r>
      <w:r w:rsidRPr="00C02AF0">
        <w:rPr>
          <w:rFonts w:hint="cs"/>
          <w:sz w:val="28"/>
          <w:szCs w:val="28"/>
          <w:rtl/>
          <w:lang w:bidi="ar-IQ"/>
        </w:rPr>
        <w:t xml:space="preserve"> </w:t>
      </w:r>
      <w:r>
        <w:rPr>
          <w:rFonts w:hint="cs"/>
          <w:sz w:val="28"/>
          <w:szCs w:val="28"/>
          <w:rtl/>
          <w:lang w:bidi="ar-IQ"/>
        </w:rPr>
        <w:t xml:space="preserve">الى رسمية كما في الرهن الرسمي ودون حاجة الى نقل الحيازة كما في التقنين المدني السابق                                                                                 </w:t>
      </w:r>
      <w:r w:rsidR="00394D78">
        <w:rPr>
          <w:rFonts w:hint="cs"/>
          <w:sz w:val="28"/>
          <w:szCs w:val="28"/>
          <w:rtl/>
          <w:lang w:bidi="ar-IQ"/>
        </w:rPr>
        <w:t>وقد اصبح نقل الحيازة في التقنين المدني ال</w:t>
      </w:r>
      <w:r w:rsidR="004C7383">
        <w:rPr>
          <w:rFonts w:hint="cs"/>
          <w:sz w:val="28"/>
          <w:szCs w:val="28"/>
          <w:rtl/>
          <w:lang w:bidi="ar-IQ"/>
        </w:rPr>
        <w:t>مصري لسنة 1948</w:t>
      </w:r>
      <w:r w:rsidR="00394D78">
        <w:rPr>
          <w:rFonts w:hint="cs"/>
          <w:sz w:val="28"/>
          <w:szCs w:val="28"/>
          <w:rtl/>
          <w:lang w:bidi="ar-IQ"/>
        </w:rPr>
        <w:t xml:space="preserve"> التزاما في العقد لا ركنا فيه  </w:t>
      </w:r>
      <w:r w:rsidR="00394D78">
        <w:rPr>
          <w:rFonts w:asciiTheme="minorBidi" w:hAnsiTheme="minorBidi"/>
          <w:sz w:val="28"/>
          <w:szCs w:val="28"/>
          <w:rtl/>
          <w:lang w:bidi="ar-IQ"/>
        </w:rPr>
        <w:t>̟(</w:t>
      </w:r>
      <w:r w:rsidR="00394D78">
        <w:rPr>
          <w:rFonts w:asciiTheme="minorBidi" w:hAnsiTheme="minorBidi" w:hint="cs"/>
          <w:sz w:val="28"/>
          <w:szCs w:val="28"/>
          <w:rtl/>
          <w:lang w:bidi="ar-IQ"/>
        </w:rPr>
        <w:t>8</w:t>
      </w:r>
      <w:r w:rsidR="00394D78">
        <w:rPr>
          <w:rFonts w:asciiTheme="minorBidi" w:hAnsiTheme="minorBidi"/>
          <w:sz w:val="28"/>
          <w:szCs w:val="28"/>
          <w:rtl/>
          <w:lang w:bidi="ar-IQ"/>
        </w:rPr>
        <w:t>)</w:t>
      </w:r>
      <w:r w:rsidR="00A21758">
        <w:rPr>
          <w:rFonts w:hint="cs"/>
          <w:sz w:val="28"/>
          <w:szCs w:val="28"/>
          <w:rtl/>
          <w:lang w:bidi="ar-IQ"/>
        </w:rPr>
        <w:t xml:space="preserve"> </w:t>
      </w:r>
      <w:r w:rsidR="00394D78">
        <w:rPr>
          <w:rFonts w:hint="cs"/>
          <w:sz w:val="28"/>
          <w:szCs w:val="28"/>
          <w:rtl/>
          <w:lang w:bidi="ar-IQ"/>
        </w:rPr>
        <w:t xml:space="preserve"> في حين مجلة الاحكام العدلية عرفت الرهن في المادة </w:t>
      </w:r>
      <w:r w:rsidR="00394D78">
        <w:rPr>
          <w:rFonts w:asciiTheme="minorBidi" w:hAnsiTheme="minorBidi"/>
          <w:sz w:val="28"/>
          <w:szCs w:val="28"/>
          <w:rtl/>
          <w:lang w:bidi="ar-IQ"/>
        </w:rPr>
        <w:t>(</w:t>
      </w:r>
      <w:r w:rsidR="00394D78">
        <w:rPr>
          <w:rFonts w:asciiTheme="minorBidi" w:hAnsiTheme="minorBidi" w:hint="cs"/>
          <w:sz w:val="28"/>
          <w:szCs w:val="28"/>
          <w:rtl/>
          <w:lang w:bidi="ar-IQ"/>
        </w:rPr>
        <w:t>107</w:t>
      </w:r>
      <w:r w:rsidR="00394D78">
        <w:rPr>
          <w:rFonts w:asciiTheme="minorBidi" w:hAnsiTheme="minorBidi"/>
          <w:sz w:val="28"/>
          <w:szCs w:val="28"/>
          <w:rtl/>
          <w:lang w:bidi="ar-IQ"/>
        </w:rPr>
        <w:t>)</w:t>
      </w:r>
      <w:r w:rsidR="00A21758">
        <w:rPr>
          <w:rFonts w:hint="cs"/>
          <w:sz w:val="28"/>
          <w:szCs w:val="28"/>
          <w:rtl/>
          <w:lang w:bidi="ar-IQ"/>
        </w:rPr>
        <w:t xml:space="preserve"> </w:t>
      </w:r>
      <w:r w:rsidR="00394D78">
        <w:rPr>
          <w:rFonts w:hint="cs"/>
          <w:sz w:val="28"/>
          <w:szCs w:val="28"/>
          <w:rtl/>
          <w:lang w:bidi="ar-IQ"/>
        </w:rPr>
        <w:t xml:space="preserve">بان الرهن حبس مال وتوقيفه في مقابل حق يمكن استيفاءه منة ويسمى ذلك المال مرهونا ورهنا </w:t>
      </w:r>
      <w:r w:rsidR="00394D78">
        <w:rPr>
          <w:rFonts w:asciiTheme="minorBidi" w:hAnsiTheme="minorBidi"/>
          <w:sz w:val="28"/>
          <w:szCs w:val="28"/>
          <w:rtl/>
          <w:lang w:bidi="ar-IQ"/>
        </w:rPr>
        <w:t>(</w:t>
      </w:r>
      <w:r w:rsidR="00394D78">
        <w:rPr>
          <w:rFonts w:asciiTheme="minorBidi" w:hAnsiTheme="minorBidi" w:hint="cs"/>
          <w:sz w:val="28"/>
          <w:szCs w:val="28"/>
          <w:rtl/>
          <w:lang w:bidi="ar-IQ"/>
        </w:rPr>
        <w:t>9</w:t>
      </w:r>
      <w:r w:rsidR="00394D78">
        <w:rPr>
          <w:rFonts w:asciiTheme="minorBidi" w:hAnsiTheme="minorBidi"/>
          <w:sz w:val="28"/>
          <w:szCs w:val="28"/>
          <w:rtl/>
          <w:lang w:bidi="ar-IQ"/>
        </w:rPr>
        <w:t>)</w:t>
      </w:r>
      <w:r w:rsidR="00394D78">
        <w:rPr>
          <w:rFonts w:hint="cs"/>
          <w:sz w:val="28"/>
          <w:szCs w:val="28"/>
          <w:rtl/>
          <w:lang w:bidi="ar-IQ"/>
        </w:rPr>
        <w:t xml:space="preserve"> ويلاحظ على هذا التعريف ابرازه ل</w:t>
      </w:r>
      <w:r w:rsidR="00234DAA">
        <w:rPr>
          <w:rFonts w:hint="cs"/>
          <w:sz w:val="28"/>
          <w:szCs w:val="28"/>
          <w:rtl/>
          <w:lang w:bidi="ar-IQ"/>
        </w:rPr>
        <w:t xml:space="preserve">ميزة حبس المال المرهون والعناصر التي يتكون منها الرهن وعدم التطرق لصفة العقدية وهذا امر يحسب للمجلة اما القانون المدني العراقي فقد عرفة في المادة </w:t>
      </w:r>
      <w:r w:rsidR="00234DAA">
        <w:rPr>
          <w:rFonts w:asciiTheme="minorBidi" w:hAnsiTheme="minorBidi"/>
          <w:sz w:val="28"/>
          <w:szCs w:val="28"/>
          <w:rtl/>
          <w:lang w:bidi="ar-IQ"/>
        </w:rPr>
        <w:t>(</w:t>
      </w:r>
      <w:r w:rsidR="00234DAA">
        <w:rPr>
          <w:rFonts w:asciiTheme="minorBidi" w:hAnsiTheme="minorBidi" w:hint="cs"/>
          <w:sz w:val="28"/>
          <w:szCs w:val="28"/>
          <w:rtl/>
          <w:lang w:bidi="ar-IQ"/>
        </w:rPr>
        <w:t>1321</w:t>
      </w:r>
      <w:r w:rsidR="00234DAA">
        <w:rPr>
          <w:rFonts w:asciiTheme="minorBidi" w:hAnsiTheme="minorBidi"/>
          <w:sz w:val="28"/>
          <w:szCs w:val="28"/>
          <w:rtl/>
          <w:lang w:bidi="ar-IQ"/>
        </w:rPr>
        <w:t>)</w:t>
      </w:r>
      <w:r w:rsidR="00234DAA">
        <w:rPr>
          <w:rFonts w:hint="cs"/>
          <w:sz w:val="28"/>
          <w:szCs w:val="28"/>
          <w:rtl/>
          <w:lang w:bidi="ar-IQ"/>
        </w:rPr>
        <w:t xml:space="preserve"> وقد اختلف الفقهاء في تكيف عقد الرهن الحيازي منهم من قال بانه عقد عيني وان تسليم المرهون هو ركن لابد منه مستدلين بالفقرة الاولى من المادة </w:t>
      </w:r>
      <w:r w:rsidR="00234DAA">
        <w:rPr>
          <w:rFonts w:asciiTheme="minorBidi" w:hAnsiTheme="minorBidi"/>
          <w:sz w:val="28"/>
          <w:szCs w:val="28"/>
          <w:rtl/>
          <w:lang w:bidi="ar-IQ"/>
        </w:rPr>
        <w:t>(</w:t>
      </w:r>
      <w:r w:rsidR="00234DAA">
        <w:rPr>
          <w:rFonts w:asciiTheme="minorBidi" w:hAnsiTheme="minorBidi" w:hint="cs"/>
          <w:sz w:val="28"/>
          <w:szCs w:val="28"/>
          <w:rtl/>
          <w:lang w:bidi="ar-IQ"/>
        </w:rPr>
        <w:t>1322</w:t>
      </w:r>
      <w:r w:rsidR="00234DAA">
        <w:rPr>
          <w:rFonts w:asciiTheme="minorBidi" w:hAnsiTheme="minorBidi"/>
          <w:sz w:val="28"/>
          <w:szCs w:val="28"/>
          <w:rtl/>
          <w:lang w:bidi="ar-IQ"/>
        </w:rPr>
        <w:t>)</w:t>
      </w:r>
      <w:r w:rsidR="00234DAA">
        <w:rPr>
          <w:rFonts w:hint="cs"/>
          <w:sz w:val="28"/>
          <w:szCs w:val="28"/>
          <w:rtl/>
          <w:lang w:bidi="ar-IQ"/>
        </w:rPr>
        <w:t xml:space="preserve"> من القانون المدني  العراقي  </w:t>
      </w:r>
      <w:r w:rsidR="00234DAA">
        <w:rPr>
          <w:rFonts w:asciiTheme="minorBidi" w:hAnsiTheme="minorBidi"/>
          <w:sz w:val="28"/>
          <w:szCs w:val="28"/>
          <w:rtl/>
          <w:lang w:bidi="ar-IQ"/>
        </w:rPr>
        <w:t>̟(</w:t>
      </w:r>
      <w:r w:rsidR="00234DAA">
        <w:rPr>
          <w:rFonts w:asciiTheme="minorBidi" w:hAnsiTheme="minorBidi" w:hint="cs"/>
          <w:sz w:val="28"/>
          <w:szCs w:val="28"/>
          <w:rtl/>
          <w:lang w:bidi="ar-IQ"/>
        </w:rPr>
        <w:t>10</w:t>
      </w:r>
      <w:r w:rsidR="00234DAA">
        <w:rPr>
          <w:rFonts w:asciiTheme="minorBidi" w:hAnsiTheme="minorBidi"/>
          <w:sz w:val="28"/>
          <w:szCs w:val="28"/>
          <w:rtl/>
          <w:lang w:bidi="ar-IQ"/>
        </w:rPr>
        <w:t>)</w:t>
      </w:r>
      <w:r w:rsidR="00234DAA">
        <w:rPr>
          <w:rFonts w:hint="cs"/>
          <w:sz w:val="28"/>
          <w:szCs w:val="28"/>
          <w:rtl/>
          <w:lang w:bidi="ar-IQ"/>
        </w:rPr>
        <w:t xml:space="preserve"> ومنهم من قال </w:t>
      </w:r>
      <w:r w:rsidR="00194FF3">
        <w:rPr>
          <w:rFonts w:hint="cs"/>
          <w:sz w:val="28"/>
          <w:szCs w:val="28"/>
          <w:rtl/>
          <w:lang w:bidi="ar-IQ"/>
        </w:rPr>
        <w:t>انه عقد رضائي يكفي لانعقاده مجرد تطابق الارادتين والتسليم بشرط لزومه ويلاحظ  ان</w:t>
      </w:r>
      <w:r w:rsidR="00234DAA">
        <w:rPr>
          <w:rFonts w:hint="cs"/>
          <w:sz w:val="28"/>
          <w:szCs w:val="28"/>
          <w:rtl/>
          <w:lang w:bidi="ar-IQ"/>
        </w:rPr>
        <w:t xml:space="preserve"> </w:t>
      </w:r>
      <w:r w:rsidR="00394D78">
        <w:rPr>
          <w:rFonts w:hint="cs"/>
          <w:sz w:val="28"/>
          <w:szCs w:val="28"/>
          <w:rtl/>
          <w:lang w:bidi="ar-IQ"/>
        </w:rPr>
        <w:t xml:space="preserve"> </w:t>
      </w:r>
      <w:r w:rsidR="00194FF3">
        <w:rPr>
          <w:rFonts w:hint="cs"/>
          <w:sz w:val="28"/>
          <w:szCs w:val="28"/>
          <w:rtl/>
          <w:lang w:bidi="ar-IQ"/>
        </w:rPr>
        <w:t xml:space="preserve">الخلل في صياغة الفقرة المذكورة ادى الى اختلاف الفقهاء التقنين المدني العراقي حيث جاء نصها لا يكون قاطعا للقول بان فيض المرهون هو شرط اللزوم العقد فقط  </w:t>
      </w:r>
      <w:r w:rsidR="00185E6E">
        <w:rPr>
          <w:rFonts w:hint="cs"/>
          <w:sz w:val="28"/>
          <w:szCs w:val="28"/>
          <w:rtl/>
          <w:lang w:bidi="ar-IQ"/>
        </w:rPr>
        <w:t>للأسباب</w:t>
      </w:r>
      <w:r w:rsidR="00194FF3">
        <w:rPr>
          <w:rFonts w:hint="cs"/>
          <w:sz w:val="28"/>
          <w:szCs w:val="28"/>
          <w:rtl/>
          <w:lang w:bidi="ar-IQ"/>
        </w:rPr>
        <w:t xml:space="preserve">  التالية </w:t>
      </w:r>
      <w:r w:rsidR="00194FF3">
        <w:rPr>
          <w:rFonts w:asciiTheme="minorBidi" w:hAnsiTheme="minorBidi"/>
          <w:sz w:val="28"/>
          <w:szCs w:val="28"/>
          <w:rtl/>
          <w:lang w:bidi="ar-IQ"/>
        </w:rPr>
        <w:t>꞉</w:t>
      </w:r>
    </w:p>
    <w:p w:rsidR="00194FF3" w:rsidRDefault="00194FF3" w:rsidP="00C02AF0">
      <w:pPr>
        <w:rPr>
          <w:sz w:val="28"/>
          <w:szCs w:val="28"/>
          <w:rtl/>
          <w:lang w:bidi="ar-IQ"/>
        </w:rPr>
      </w:pPr>
      <w:r>
        <w:rPr>
          <w:rFonts w:hint="cs"/>
          <w:sz w:val="28"/>
          <w:szCs w:val="28"/>
          <w:rtl/>
          <w:lang w:bidi="ar-IQ"/>
        </w:rPr>
        <w:t xml:space="preserve">1 </w:t>
      </w:r>
      <w:r>
        <w:rPr>
          <w:rFonts w:asciiTheme="minorBidi" w:hAnsiTheme="minorBidi"/>
          <w:sz w:val="28"/>
          <w:szCs w:val="28"/>
          <w:rtl/>
          <w:lang w:bidi="ar-IQ"/>
        </w:rPr>
        <w:t>–</w:t>
      </w:r>
      <w:r>
        <w:rPr>
          <w:rFonts w:hint="cs"/>
          <w:sz w:val="28"/>
          <w:szCs w:val="28"/>
          <w:rtl/>
          <w:lang w:bidi="ar-IQ"/>
        </w:rPr>
        <w:t xml:space="preserve"> ان صياغة الفقرة جاءت بمصطلح يشترط لتمام الرهن الحيازي ولزومه وبذلك فان مرحله  </w:t>
      </w:r>
      <w:r w:rsidR="00216233">
        <w:rPr>
          <w:rFonts w:hint="cs"/>
          <w:sz w:val="28"/>
          <w:szCs w:val="28"/>
          <w:rtl/>
          <w:lang w:bidi="ar-IQ"/>
        </w:rPr>
        <w:t xml:space="preserve">التمام هي مرحلة متميزة عن مرحلة اللزوم  وبالتالي لا يمكن القول بوحده المعنى كون ذلك بعد لغوا من جهة </w:t>
      </w:r>
      <w:r w:rsidR="00216233">
        <w:rPr>
          <w:rFonts w:asciiTheme="minorBidi" w:hAnsiTheme="minorBidi"/>
          <w:sz w:val="28"/>
          <w:szCs w:val="28"/>
          <w:rtl/>
          <w:lang w:bidi="ar-IQ"/>
        </w:rPr>
        <w:t>,</w:t>
      </w:r>
      <w:r w:rsidR="00216233">
        <w:rPr>
          <w:rFonts w:hint="cs"/>
          <w:sz w:val="28"/>
          <w:szCs w:val="28"/>
          <w:rtl/>
          <w:lang w:bidi="ar-IQ"/>
        </w:rPr>
        <w:t xml:space="preserve"> والاقتصار من جهة اخرى </w:t>
      </w:r>
      <w:r w:rsidR="00EB4AB5">
        <w:rPr>
          <w:rFonts w:asciiTheme="minorBidi" w:hAnsiTheme="minorBidi"/>
          <w:sz w:val="28"/>
          <w:szCs w:val="28"/>
          <w:rtl/>
          <w:lang w:bidi="ar-IQ"/>
        </w:rPr>
        <w:t>,</w:t>
      </w:r>
      <w:r w:rsidR="00EB4AB5">
        <w:rPr>
          <w:rFonts w:hint="cs"/>
          <w:sz w:val="28"/>
          <w:szCs w:val="28"/>
          <w:rtl/>
          <w:lang w:bidi="ar-IQ"/>
        </w:rPr>
        <w:t xml:space="preserve"> ولاقتصار على احد </w:t>
      </w:r>
      <w:r w:rsidR="004C7383">
        <w:rPr>
          <w:rFonts w:hint="cs"/>
          <w:sz w:val="28"/>
          <w:szCs w:val="28"/>
          <w:rtl/>
          <w:lang w:bidi="ar-IQ"/>
        </w:rPr>
        <w:t>اللفظين</w:t>
      </w:r>
      <w:r w:rsidR="00EB4AB5">
        <w:rPr>
          <w:rFonts w:hint="cs"/>
          <w:sz w:val="28"/>
          <w:szCs w:val="28"/>
          <w:rtl/>
          <w:lang w:bidi="ar-IQ"/>
        </w:rPr>
        <w:t xml:space="preserve"> في صياغة الفقرة ان كان يدلان على معنى واحد هو اجدى من جهة اخرى </w:t>
      </w:r>
      <w:r w:rsidR="00EB4AB5">
        <w:rPr>
          <w:rFonts w:asciiTheme="minorBidi" w:hAnsiTheme="minorBidi"/>
          <w:sz w:val="28"/>
          <w:szCs w:val="28"/>
          <w:rtl/>
          <w:lang w:bidi="ar-IQ"/>
        </w:rPr>
        <w:t>̟</w:t>
      </w:r>
    </w:p>
    <w:p w:rsidR="00EB4AB5" w:rsidRDefault="00EB4AB5" w:rsidP="004C7383">
      <w:pPr>
        <w:rPr>
          <w:sz w:val="28"/>
          <w:szCs w:val="28"/>
          <w:rtl/>
          <w:lang w:bidi="ar-IQ"/>
        </w:rPr>
      </w:pPr>
      <w:r>
        <w:rPr>
          <w:rFonts w:hint="cs"/>
          <w:sz w:val="28"/>
          <w:szCs w:val="28"/>
          <w:rtl/>
          <w:lang w:bidi="ar-IQ"/>
        </w:rPr>
        <w:t>2</w:t>
      </w:r>
      <w:r>
        <w:rPr>
          <w:rFonts w:asciiTheme="minorBidi" w:hAnsiTheme="minorBidi"/>
          <w:sz w:val="28"/>
          <w:szCs w:val="28"/>
          <w:rtl/>
          <w:lang w:bidi="ar-IQ"/>
        </w:rPr>
        <w:t>−</w:t>
      </w:r>
      <w:r>
        <w:rPr>
          <w:rFonts w:hint="cs"/>
          <w:sz w:val="28"/>
          <w:szCs w:val="28"/>
          <w:rtl/>
          <w:lang w:bidi="ar-IQ"/>
        </w:rPr>
        <w:t xml:space="preserve"> تواترت قرارات محكمة التميز العراقية في هذا </w:t>
      </w:r>
      <w:r w:rsidR="00185E6E">
        <w:rPr>
          <w:rFonts w:hint="cs"/>
          <w:sz w:val="28"/>
          <w:szCs w:val="28"/>
          <w:rtl/>
          <w:lang w:bidi="ar-IQ"/>
        </w:rPr>
        <w:t>الشأن</w:t>
      </w:r>
      <w:r>
        <w:rPr>
          <w:rFonts w:hint="cs"/>
          <w:sz w:val="28"/>
          <w:szCs w:val="28"/>
          <w:rtl/>
          <w:lang w:bidi="ar-IQ"/>
        </w:rPr>
        <w:t xml:space="preserve"> فعلى سبيل المثال </w:t>
      </w:r>
      <w:r>
        <w:rPr>
          <w:rFonts w:asciiTheme="minorBidi" w:hAnsiTheme="minorBidi"/>
          <w:sz w:val="28"/>
          <w:szCs w:val="28"/>
          <w:rtl/>
          <w:lang w:bidi="ar-IQ"/>
        </w:rPr>
        <w:t>,</w:t>
      </w:r>
      <w:r>
        <w:rPr>
          <w:rFonts w:hint="cs"/>
          <w:sz w:val="28"/>
          <w:szCs w:val="28"/>
          <w:rtl/>
          <w:lang w:bidi="ar-IQ"/>
        </w:rPr>
        <w:t xml:space="preserve"> قضت محكمة التميز ال</w:t>
      </w:r>
      <w:r w:rsidR="004C7383">
        <w:rPr>
          <w:rFonts w:hint="cs"/>
          <w:sz w:val="28"/>
          <w:szCs w:val="28"/>
          <w:rtl/>
          <w:lang w:bidi="ar-IQ"/>
        </w:rPr>
        <w:t>اتحادية</w:t>
      </w:r>
      <w:r>
        <w:rPr>
          <w:rFonts w:hint="cs"/>
          <w:sz w:val="28"/>
          <w:szCs w:val="28"/>
          <w:rtl/>
          <w:lang w:bidi="ar-IQ"/>
        </w:rPr>
        <w:t xml:space="preserve"> بانه </w:t>
      </w:r>
      <w:r>
        <w:rPr>
          <w:rFonts w:asciiTheme="minorBidi" w:hAnsiTheme="minorBidi"/>
          <w:sz w:val="28"/>
          <w:szCs w:val="28"/>
          <w:rtl/>
          <w:lang w:bidi="ar-IQ"/>
        </w:rPr>
        <w:t>(</w:t>
      </w:r>
      <w:r>
        <w:rPr>
          <w:rFonts w:asciiTheme="minorBidi" w:hAnsiTheme="minorBidi" w:hint="cs"/>
          <w:sz w:val="28"/>
          <w:szCs w:val="28"/>
          <w:rtl/>
          <w:lang w:bidi="ar-IQ"/>
        </w:rPr>
        <w:t xml:space="preserve">لا يصلح الرهن الحيازي لازما على المدين الراهن الا بتسليم المرهون </w:t>
      </w:r>
      <w:r>
        <w:rPr>
          <w:rFonts w:asciiTheme="minorBidi" w:hAnsiTheme="minorBidi"/>
          <w:sz w:val="28"/>
          <w:szCs w:val="28"/>
          <w:rtl/>
          <w:lang w:bidi="ar-IQ"/>
        </w:rPr>
        <w:t>̟</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11</w:t>
      </w:r>
      <w:r>
        <w:rPr>
          <w:rFonts w:asciiTheme="minorBidi" w:hAnsiTheme="minorBidi"/>
          <w:sz w:val="28"/>
          <w:szCs w:val="28"/>
          <w:rtl/>
          <w:lang w:bidi="ar-IQ"/>
        </w:rPr>
        <w:t>)</w:t>
      </w:r>
      <w:r>
        <w:rPr>
          <w:rFonts w:hint="cs"/>
          <w:sz w:val="28"/>
          <w:szCs w:val="28"/>
          <w:rtl/>
          <w:lang w:bidi="ar-IQ"/>
        </w:rPr>
        <w:t xml:space="preserve"> </w:t>
      </w:r>
    </w:p>
    <w:p w:rsidR="00C02AF0" w:rsidRDefault="00C02AF0" w:rsidP="002A46BA">
      <w:pPr>
        <w:tabs>
          <w:tab w:val="left" w:pos="6168"/>
        </w:tabs>
        <w:rPr>
          <w:sz w:val="28"/>
          <w:szCs w:val="28"/>
          <w:rtl/>
          <w:lang w:bidi="ar-IQ"/>
        </w:rPr>
      </w:pPr>
    </w:p>
    <w:tbl>
      <w:tblPr>
        <w:bidiVisual/>
        <w:tblW w:w="8824" w:type="dxa"/>
        <w:tblInd w:w="-64" w:type="dxa"/>
        <w:tblBorders>
          <w:top w:val="single" w:sz="4" w:space="0" w:color="auto"/>
        </w:tblBorders>
        <w:tblLook w:val="0000" w:firstRow="0" w:lastRow="0" w:firstColumn="0" w:lastColumn="0" w:noHBand="0" w:noVBand="0"/>
      </w:tblPr>
      <w:tblGrid>
        <w:gridCol w:w="8824"/>
      </w:tblGrid>
      <w:tr w:rsidR="00866245" w:rsidTr="00866245">
        <w:trPr>
          <w:trHeight w:val="100"/>
        </w:trPr>
        <w:tc>
          <w:tcPr>
            <w:tcW w:w="8824" w:type="dxa"/>
          </w:tcPr>
          <w:p w:rsidR="00866245" w:rsidRDefault="00866245" w:rsidP="002A46BA">
            <w:pPr>
              <w:tabs>
                <w:tab w:val="left" w:pos="6168"/>
              </w:tabs>
              <w:rPr>
                <w:sz w:val="28"/>
                <w:szCs w:val="28"/>
                <w:rtl/>
                <w:lang w:bidi="ar-IQ"/>
              </w:rPr>
            </w:pPr>
          </w:p>
        </w:tc>
      </w:tr>
    </w:tbl>
    <w:p w:rsidR="00C02AF0" w:rsidRDefault="001555BD" w:rsidP="00A479DD">
      <w:pPr>
        <w:tabs>
          <w:tab w:val="left" w:pos="6168"/>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8</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w:t>
      </w:r>
      <w:r>
        <w:rPr>
          <w:rFonts w:hint="cs"/>
          <w:sz w:val="28"/>
          <w:szCs w:val="28"/>
          <w:rtl/>
          <w:lang w:bidi="ar-IQ"/>
        </w:rPr>
        <w:t xml:space="preserve"> عبد الرزاق احمد السنهوري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751 </w:t>
      </w:r>
      <w:r>
        <w:rPr>
          <w:rFonts w:asciiTheme="minorBidi" w:hAnsiTheme="minorBidi"/>
          <w:sz w:val="28"/>
          <w:szCs w:val="28"/>
          <w:rtl/>
          <w:lang w:bidi="ar-IQ"/>
        </w:rPr>
        <w:t>̟</w:t>
      </w:r>
      <w:r>
        <w:rPr>
          <w:rFonts w:hint="cs"/>
          <w:sz w:val="28"/>
          <w:szCs w:val="28"/>
          <w:rtl/>
          <w:lang w:bidi="ar-IQ"/>
        </w:rPr>
        <w:t xml:space="preserve"> </w:t>
      </w:r>
    </w:p>
    <w:p w:rsidR="001555BD" w:rsidRDefault="001555BD" w:rsidP="004C7383">
      <w:pPr>
        <w:tabs>
          <w:tab w:val="left" w:pos="6168"/>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9</w:t>
      </w:r>
      <w:r>
        <w:rPr>
          <w:rFonts w:asciiTheme="minorBidi" w:hAnsiTheme="minorBidi"/>
          <w:sz w:val="28"/>
          <w:szCs w:val="28"/>
          <w:rtl/>
          <w:lang w:bidi="ar-IQ"/>
        </w:rPr>
        <w:t>)</w:t>
      </w:r>
      <w:r>
        <w:rPr>
          <w:rFonts w:hint="cs"/>
          <w:sz w:val="28"/>
          <w:szCs w:val="28"/>
          <w:rtl/>
          <w:lang w:bidi="ar-IQ"/>
        </w:rPr>
        <w:t xml:space="preserve"> منير القاضي </w:t>
      </w:r>
      <w:r>
        <w:rPr>
          <w:rFonts w:asciiTheme="minorBidi" w:hAnsiTheme="minorBidi"/>
          <w:sz w:val="28"/>
          <w:szCs w:val="28"/>
          <w:rtl/>
          <w:lang w:bidi="ar-IQ"/>
        </w:rPr>
        <w:t>,</w:t>
      </w:r>
      <w:r>
        <w:rPr>
          <w:rFonts w:hint="cs"/>
          <w:sz w:val="28"/>
          <w:szCs w:val="28"/>
          <w:rtl/>
          <w:lang w:bidi="ar-IQ"/>
        </w:rPr>
        <w:t xml:space="preserve"> شرح مجله الاجكام العدلية </w:t>
      </w:r>
      <w:r>
        <w:rPr>
          <w:rFonts w:asciiTheme="minorBidi" w:hAnsiTheme="minorBidi"/>
          <w:sz w:val="28"/>
          <w:szCs w:val="28"/>
          <w:rtl/>
          <w:lang w:bidi="ar-IQ"/>
        </w:rPr>
        <w:t>,</w:t>
      </w:r>
      <w:r>
        <w:rPr>
          <w:rFonts w:hint="cs"/>
          <w:sz w:val="28"/>
          <w:szCs w:val="28"/>
          <w:rtl/>
          <w:lang w:bidi="ar-IQ"/>
        </w:rPr>
        <w:t xml:space="preserve"> ج 2 </w:t>
      </w:r>
      <w:r>
        <w:rPr>
          <w:rFonts w:asciiTheme="minorBidi" w:hAnsiTheme="minorBidi"/>
          <w:sz w:val="28"/>
          <w:szCs w:val="28"/>
          <w:rtl/>
          <w:lang w:bidi="ar-IQ"/>
        </w:rPr>
        <w:t>,</w:t>
      </w:r>
      <w:r>
        <w:rPr>
          <w:rFonts w:hint="cs"/>
          <w:sz w:val="28"/>
          <w:szCs w:val="28"/>
          <w:rtl/>
          <w:lang w:bidi="ar-IQ"/>
        </w:rPr>
        <w:t xml:space="preserve"> ط 1 </w:t>
      </w:r>
      <w:r>
        <w:rPr>
          <w:rFonts w:asciiTheme="minorBidi" w:hAnsiTheme="minorBidi"/>
          <w:sz w:val="28"/>
          <w:szCs w:val="28"/>
          <w:rtl/>
          <w:lang w:bidi="ar-IQ"/>
        </w:rPr>
        <w:t>,</w:t>
      </w:r>
      <w:r>
        <w:rPr>
          <w:rFonts w:hint="cs"/>
          <w:sz w:val="28"/>
          <w:szCs w:val="28"/>
          <w:rtl/>
          <w:lang w:bidi="ar-IQ"/>
        </w:rPr>
        <w:t xml:space="preserve"> مطبعة القاضي </w:t>
      </w:r>
      <w:r w:rsidR="004C7383">
        <w:rPr>
          <w:rFonts w:asciiTheme="minorBidi" w:hAnsiTheme="minorBidi"/>
          <w:sz w:val="28"/>
          <w:szCs w:val="28"/>
          <w:rtl/>
          <w:lang w:bidi="ar-IQ"/>
        </w:rPr>
        <w:t>,</w:t>
      </w:r>
      <w:r>
        <w:rPr>
          <w:rFonts w:hint="cs"/>
          <w:sz w:val="28"/>
          <w:szCs w:val="28"/>
          <w:rtl/>
          <w:lang w:bidi="ar-IQ"/>
        </w:rPr>
        <w:t xml:space="preserve"> 1949 </w:t>
      </w:r>
      <w:r>
        <w:rPr>
          <w:rFonts w:asciiTheme="minorBidi" w:hAnsiTheme="minorBidi"/>
          <w:sz w:val="28"/>
          <w:szCs w:val="28"/>
          <w:rtl/>
          <w:lang w:bidi="ar-IQ"/>
        </w:rPr>
        <w:t>,</w:t>
      </w:r>
      <w:r>
        <w:rPr>
          <w:rFonts w:hint="cs"/>
          <w:sz w:val="28"/>
          <w:szCs w:val="28"/>
          <w:rtl/>
          <w:lang w:bidi="ar-IQ"/>
        </w:rPr>
        <w:t xml:space="preserve"> ص 90 </w:t>
      </w:r>
      <w:r>
        <w:rPr>
          <w:rFonts w:asciiTheme="minorBidi" w:hAnsiTheme="minorBidi"/>
          <w:sz w:val="28"/>
          <w:szCs w:val="28"/>
          <w:rtl/>
          <w:lang w:bidi="ar-IQ"/>
        </w:rPr>
        <w:t>̟</w:t>
      </w:r>
      <w:r>
        <w:rPr>
          <w:rFonts w:hint="cs"/>
          <w:sz w:val="28"/>
          <w:szCs w:val="28"/>
          <w:rtl/>
          <w:lang w:bidi="ar-IQ"/>
        </w:rPr>
        <w:t xml:space="preserve"> </w:t>
      </w:r>
    </w:p>
    <w:p w:rsidR="001555BD" w:rsidRDefault="001555BD" w:rsidP="001555BD">
      <w:pPr>
        <w:tabs>
          <w:tab w:val="left" w:pos="6168"/>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10</w:t>
      </w:r>
      <w:r>
        <w:rPr>
          <w:rFonts w:asciiTheme="minorBidi" w:hAnsiTheme="minorBidi"/>
          <w:sz w:val="28"/>
          <w:szCs w:val="28"/>
          <w:rtl/>
          <w:lang w:bidi="ar-IQ"/>
        </w:rPr>
        <w:t>)</w:t>
      </w:r>
      <w:r>
        <w:rPr>
          <w:rFonts w:hint="cs"/>
          <w:sz w:val="28"/>
          <w:szCs w:val="28"/>
          <w:rtl/>
          <w:lang w:bidi="ar-IQ"/>
        </w:rPr>
        <w:t xml:space="preserve"> نصت الفقرة الاولى من المادة 1322 من القانون المدني العراقي على انه </w:t>
      </w:r>
      <w:r>
        <w:rPr>
          <w:rFonts w:asciiTheme="minorBidi" w:hAnsiTheme="minorBidi"/>
          <w:sz w:val="28"/>
          <w:szCs w:val="28"/>
          <w:rtl/>
          <w:lang w:bidi="ar-IQ"/>
        </w:rPr>
        <w:t>(</w:t>
      </w:r>
      <w:r>
        <w:rPr>
          <w:rFonts w:asciiTheme="minorBidi" w:hAnsiTheme="minorBidi" w:hint="cs"/>
          <w:sz w:val="28"/>
          <w:szCs w:val="28"/>
          <w:rtl/>
          <w:lang w:bidi="ar-IQ"/>
        </w:rPr>
        <w:t xml:space="preserve"> يشترط لتمام الرهن الحيازي ولزومه على الراهن ان يقبض المرتهن المرهون </w:t>
      </w:r>
      <w:r>
        <w:rPr>
          <w:rFonts w:asciiTheme="minorBidi" w:hAnsiTheme="minorBidi"/>
          <w:sz w:val="28"/>
          <w:szCs w:val="28"/>
          <w:rtl/>
          <w:lang w:bidi="ar-IQ"/>
        </w:rPr>
        <w:t>)</w:t>
      </w:r>
      <w:r>
        <w:rPr>
          <w:rFonts w:asciiTheme="minorBidi" w:hAnsiTheme="minorBidi" w:hint="cs"/>
          <w:sz w:val="28"/>
          <w:szCs w:val="28"/>
          <w:rtl/>
          <w:lang w:bidi="ar-IQ"/>
        </w:rPr>
        <w:t xml:space="preserve"> </w:t>
      </w:r>
    </w:p>
    <w:p w:rsidR="00A15BE5" w:rsidRDefault="001555BD" w:rsidP="00A90C87">
      <w:pPr>
        <w:tabs>
          <w:tab w:val="left" w:pos="6168"/>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11</w:t>
      </w:r>
      <w:r>
        <w:rPr>
          <w:rFonts w:asciiTheme="minorBidi" w:hAnsiTheme="minorBidi"/>
          <w:sz w:val="28"/>
          <w:szCs w:val="28"/>
          <w:rtl/>
          <w:lang w:bidi="ar-IQ"/>
        </w:rPr>
        <w:t>)</w:t>
      </w:r>
      <w:r>
        <w:rPr>
          <w:rFonts w:hint="cs"/>
          <w:sz w:val="28"/>
          <w:szCs w:val="28"/>
          <w:rtl/>
          <w:lang w:bidi="ar-IQ"/>
        </w:rPr>
        <w:t xml:space="preserve"> قرارها رقم </w:t>
      </w:r>
      <w:r>
        <w:rPr>
          <w:rFonts w:asciiTheme="minorBidi" w:hAnsiTheme="minorBidi"/>
          <w:sz w:val="28"/>
          <w:szCs w:val="28"/>
          <w:rtl/>
          <w:lang w:bidi="ar-IQ"/>
        </w:rPr>
        <w:t>(</w:t>
      </w:r>
      <w:r>
        <w:rPr>
          <w:rFonts w:asciiTheme="minorBidi" w:hAnsiTheme="minorBidi" w:hint="cs"/>
          <w:sz w:val="28"/>
          <w:szCs w:val="28"/>
          <w:rtl/>
          <w:lang w:bidi="ar-IQ"/>
        </w:rPr>
        <w:t>1441\م4/971 بتاريخ 12/12/19</w:t>
      </w:r>
      <w:r w:rsidR="00A90C87">
        <w:rPr>
          <w:rFonts w:asciiTheme="minorBidi" w:hAnsiTheme="minorBidi" w:hint="cs"/>
          <w:sz w:val="28"/>
          <w:szCs w:val="28"/>
          <w:rtl/>
          <w:lang w:bidi="ar-IQ"/>
        </w:rPr>
        <w:t>7</w:t>
      </w:r>
      <w:r>
        <w:rPr>
          <w:rFonts w:asciiTheme="minorBidi" w:hAnsiTheme="minorBidi" w:hint="cs"/>
          <w:sz w:val="28"/>
          <w:szCs w:val="28"/>
          <w:rtl/>
          <w:lang w:bidi="ar-IQ"/>
        </w:rPr>
        <w:t>1</w:t>
      </w:r>
      <w:r>
        <w:rPr>
          <w:rFonts w:asciiTheme="minorBidi" w:hAnsiTheme="minorBidi"/>
          <w:sz w:val="28"/>
          <w:szCs w:val="28"/>
          <w:rtl/>
          <w:lang w:bidi="ar-IQ"/>
        </w:rPr>
        <w:t>)</w:t>
      </w:r>
      <w:r w:rsidR="00A90C87">
        <w:rPr>
          <w:rFonts w:hint="cs"/>
          <w:sz w:val="28"/>
          <w:szCs w:val="28"/>
          <w:rtl/>
          <w:lang w:bidi="ar-IQ"/>
        </w:rPr>
        <w:t xml:space="preserve"> منشور في النشرة القضائية </w:t>
      </w:r>
      <w:r w:rsidR="00A90C87">
        <w:rPr>
          <w:rFonts w:asciiTheme="minorBidi" w:hAnsiTheme="minorBidi"/>
          <w:sz w:val="28"/>
          <w:szCs w:val="28"/>
          <w:rtl/>
          <w:lang w:bidi="ar-IQ"/>
        </w:rPr>
        <w:t>,</w:t>
      </w:r>
      <w:r w:rsidR="00A90C87">
        <w:rPr>
          <w:rFonts w:hint="cs"/>
          <w:sz w:val="28"/>
          <w:szCs w:val="28"/>
          <w:rtl/>
          <w:lang w:bidi="ar-IQ"/>
        </w:rPr>
        <w:t xml:space="preserve"> العدد الثاني </w:t>
      </w:r>
      <w:r w:rsidR="00A90C87">
        <w:rPr>
          <w:rFonts w:asciiTheme="minorBidi" w:hAnsiTheme="minorBidi"/>
          <w:sz w:val="28"/>
          <w:szCs w:val="28"/>
          <w:rtl/>
          <w:lang w:bidi="ar-IQ"/>
        </w:rPr>
        <w:t>,</w:t>
      </w:r>
      <w:r w:rsidR="00A90C87">
        <w:rPr>
          <w:rFonts w:hint="cs"/>
          <w:sz w:val="28"/>
          <w:szCs w:val="28"/>
          <w:rtl/>
          <w:lang w:bidi="ar-IQ"/>
        </w:rPr>
        <w:t xml:space="preserve"> السنه الرابعة </w:t>
      </w:r>
      <w:r w:rsidR="00A90C87">
        <w:rPr>
          <w:rFonts w:asciiTheme="minorBidi" w:hAnsiTheme="minorBidi"/>
          <w:sz w:val="28"/>
          <w:szCs w:val="28"/>
          <w:rtl/>
          <w:lang w:bidi="ar-IQ"/>
        </w:rPr>
        <w:t>,</w:t>
      </w:r>
      <w:r w:rsidR="00A90C87">
        <w:rPr>
          <w:rFonts w:hint="cs"/>
          <w:sz w:val="28"/>
          <w:szCs w:val="28"/>
          <w:rtl/>
          <w:lang w:bidi="ar-IQ"/>
        </w:rPr>
        <w:t xml:space="preserve"> ص 85 </w:t>
      </w:r>
      <w:r w:rsidR="00A90C87">
        <w:rPr>
          <w:rFonts w:asciiTheme="minorBidi" w:hAnsiTheme="minorBidi"/>
          <w:sz w:val="28"/>
          <w:szCs w:val="28"/>
          <w:rtl/>
          <w:lang w:bidi="ar-IQ"/>
        </w:rPr>
        <w:t>̟</w:t>
      </w:r>
      <w:r w:rsidR="00A90C87">
        <w:rPr>
          <w:rFonts w:hint="cs"/>
          <w:sz w:val="28"/>
          <w:szCs w:val="28"/>
          <w:rtl/>
          <w:lang w:bidi="ar-IQ"/>
        </w:rPr>
        <w:t xml:space="preserve"> </w:t>
      </w:r>
    </w:p>
    <w:p w:rsidR="00A15BE5" w:rsidRDefault="00A90C87" w:rsidP="004C7383">
      <w:pPr>
        <w:rPr>
          <w:sz w:val="28"/>
          <w:szCs w:val="28"/>
          <w:rtl/>
          <w:lang w:bidi="ar-IQ"/>
        </w:rPr>
      </w:pPr>
      <w:r>
        <w:rPr>
          <w:rFonts w:hint="cs"/>
          <w:sz w:val="28"/>
          <w:szCs w:val="28"/>
          <w:rtl/>
          <w:lang w:bidi="ar-IQ"/>
        </w:rPr>
        <w:lastRenderedPageBreak/>
        <w:t xml:space="preserve">3 </w:t>
      </w:r>
      <w:r>
        <w:rPr>
          <w:rFonts w:asciiTheme="minorBidi" w:hAnsiTheme="minorBidi"/>
          <w:sz w:val="28"/>
          <w:szCs w:val="28"/>
          <w:rtl/>
          <w:lang w:bidi="ar-IQ"/>
        </w:rPr>
        <w:t>–</w:t>
      </w:r>
      <w:r>
        <w:rPr>
          <w:rFonts w:hint="cs"/>
          <w:sz w:val="28"/>
          <w:szCs w:val="28"/>
          <w:rtl/>
          <w:lang w:bidi="ar-IQ"/>
        </w:rPr>
        <w:t xml:space="preserve"> لما كان الرهن الحيازي عقد ملزم لجانبين ولم يدرج القبض  ضمن الالتزامات الراهن لذا وتا سيسا على ما تقدم يمكن القول بانه عقد الرهن الحيازي في الق</w:t>
      </w:r>
      <w:r w:rsidR="004C7383">
        <w:rPr>
          <w:rFonts w:hint="cs"/>
          <w:sz w:val="28"/>
          <w:szCs w:val="28"/>
          <w:rtl/>
          <w:lang w:bidi="ar-IQ"/>
        </w:rPr>
        <w:t>ا</w:t>
      </w:r>
      <w:r>
        <w:rPr>
          <w:rFonts w:hint="cs"/>
          <w:sz w:val="28"/>
          <w:szCs w:val="28"/>
          <w:rtl/>
          <w:lang w:bidi="ar-IQ"/>
        </w:rPr>
        <w:t>ن</w:t>
      </w:r>
      <w:r w:rsidR="004C7383">
        <w:rPr>
          <w:rFonts w:hint="cs"/>
          <w:sz w:val="28"/>
          <w:szCs w:val="28"/>
          <w:rtl/>
          <w:lang w:bidi="ar-IQ"/>
        </w:rPr>
        <w:t>و</w:t>
      </w:r>
      <w:r>
        <w:rPr>
          <w:rFonts w:hint="cs"/>
          <w:sz w:val="28"/>
          <w:szCs w:val="28"/>
          <w:rtl/>
          <w:lang w:bidi="ar-IQ"/>
        </w:rPr>
        <w:t>ن المدني العراقي  هو عقد عيني</w:t>
      </w:r>
      <w:r w:rsidR="00F33B8A">
        <w:rPr>
          <w:rFonts w:hint="cs"/>
          <w:sz w:val="28"/>
          <w:szCs w:val="28"/>
          <w:rtl/>
          <w:lang w:bidi="ar-IQ"/>
        </w:rPr>
        <w:t xml:space="preserve">  وذلك حسب نص المادة </w:t>
      </w:r>
      <w:r w:rsidR="00F33B8A">
        <w:rPr>
          <w:rFonts w:asciiTheme="minorBidi" w:hAnsiTheme="minorBidi"/>
          <w:sz w:val="28"/>
          <w:szCs w:val="28"/>
          <w:rtl/>
          <w:lang w:bidi="ar-IQ"/>
        </w:rPr>
        <w:t>(</w:t>
      </w:r>
      <w:r w:rsidR="00467FFC">
        <w:rPr>
          <w:rFonts w:asciiTheme="minorBidi" w:hAnsiTheme="minorBidi" w:hint="cs"/>
          <w:sz w:val="28"/>
          <w:szCs w:val="28"/>
          <w:rtl/>
          <w:lang w:bidi="ar-IQ"/>
        </w:rPr>
        <w:t>1322</w:t>
      </w:r>
      <w:r w:rsidR="00F33B8A">
        <w:rPr>
          <w:rFonts w:asciiTheme="minorBidi" w:hAnsiTheme="minorBidi"/>
          <w:sz w:val="28"/>
          <w:szCs w:val="28"/>
          <w:rtl/>
          <w:lang w:bidi="ar-IQ"/>
        </w:rPr>
        <w:t>)</w:t>
      </w:r>
      <w:r w:rsidR="00F33B8A">
        <w:rPr>
          <w:rFonts w:hint="cs"/>
          <w:sz w:val="28"/>
          <w:szCs w:val="28"/>
          <w:rtl/>
          <w:lang w:bidi="ar-IQ"/>
        </w:rPr>
        <w:t xml:space="preserve"> </w:t>
      </w:r>
      <w:r w:rsidR="00467FFC">
        <w:rPr>
          <w:rFonts w:hint="cs"/>
          <w:sz w:val="28"/>
          <w:szCs w:val="28"/>
          <w:rtl/>
          <w:lang w:bidi="ar-IQ"/>
        </w:rPr>
        <w:t xml:space="preserve">الفقرة الاولى </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12</w:t>
      </w:r>
      <w:r>
        <w:rPr>
          <w:rFonts w:asciiTheme="minorBidi" w:hAnsiTheme="minorBidi"/>
          <w:sz w:val="28"/>
          <w:szCs w:val="28"/>
          <w:rtl/>
          <w:lang w:bidi="ar-IQ"/>
        </w:rPr>
        <w:t>)</w:t>
      </w:r>
      <w:r w:rsidR="00467FFC">
        <w:rPr>
          <w:rFonts w:hint="cs"/>
          <w:sz w:val="28"/>
          <w:szCs w:val="28"/>
          <w:rtl/>
          <w:lang w:bidi="ar-IQ"/>
        </w:rPr>
        <w:t xml:space="preserve"> </w:t>
      </w:r>
      <w:r w:rsidR="00467FFC">
        <w:rPr>
          <w:rFonts w:asciiTheme="minorBidi" w:hAnsiTheme="minorBidi"/>
          <w:sz w:val="28"/>
          <w:szCs w:val="28"/>
          <w:rtl/>
          <w:lang w:bidi="ar-IQ"/>
        </w:rPr>
        <w:t>̟</w:t>
      </w:r>
    </w:p>
    <w:p w:rsidR="00A15BE5" w:rsidRDefault="00A15BE5" w:rsidP="00A15BE5">
      <w:pPr>
        <w:tabs>
          <w:tab w:val="left" w:pos="2653"/>
        </w:tabs>
        <w:rPr>
          <w:sz w:val="36"/>
          <w:szCs w:val="36"/>
          <w:rtl/>
          <w:lang w:bidi="ar-IQ"/>
        </w:rPr>
      </w:pPr>
      <w:r>
        <w:rPr>
          <w:rFonts w:hint="cs"/>
          <w:sz w:val="28"/>
          <w:szCs w:val="28"/>
          <w:rtl/>
          <w:lang w:bidi="ar-IQ"/>
        </w:rPr>
        <w:t xml:space="preserve">                                          </w:t>
      </w:r>
    </w:p>
    <w:p w:rsidR="00A15BE5" w:rsidRPr="003058C0" w:rsidRDefault="00A15BE5" w:rsidP="00A15BE5">
      <w:pPr>
        <w:tabs>
          <w:tab w:val="left" w:pos="2653"/>
        </w:tabs>
        <w:rPr>
          <w:sz w:val="32"/>
          <w:szCs w:val="32"/>
          <w:rtl/>
          <w:lang w:bidi="ar-IQ"/>
        </w:rPr>
      </w:pPr>
      <w:r>
        <w:rPr>
          <w:rFonts w:hint="cs"/>
          <w:sz w:val="36"/>
          <w:szCs w:val="36"/>
          <w:rtl/>
          <w:lang w:bidi="ar-IQ"/>
        </w:rPr>
        <w:t xml:space="preserve">                                </w:t>
      </w:r>
      <w:r w:rsidRPr="003058C0">
        <w:rPr>
          <w:rFonts w:hint="cs"/>
          <w:sz w:val="36"/>
          <w:szCs w:val="36"/>
          <w:rtl/>
          <w:lang w:bidi="ar-IQ"/>
        </w:rPr>
        <w:t>المطلب الثالث</w:t>
      </w:r>
    </w:p>
    <w:p w:rsidR="00A90C87" w:rsidRDefault="00A15BE5" w:rsidP="00376AFC">
      <w:pPr>
        <w:tabs>
          <w:tab w:val="left" w:pos="6168"/>
        </w:tabs>
        <w:rPr>
          <w:sz w:val="28"/>
          <w:szCs w:val="28"/>
          <w:rtl/>
          <w:lang w:bidi="ar-IQ"/>
        </w:rPr>
      </w:pPr>
      <w:r>
        <w:rPr>
          <w:rFonts w:hint="cs"/>
          <w:sz w:val="28"/>
          <w:szCs w:val="28"/>
          <w:rtl/>
          <w:lang w:bidi="ar-IQ"/>
        </w:rPr>
        <w:t xml:space="preserve">                                </w:t>
      </w:r>
      <w:r w:rsidRPr="003058C0">
        <w:rPr>
          <w:rFonts w:hint="cs"/>
          <w:sz w:val="36"/>
          <w:szCs w:val="36"/>
          <w:rtl/>
          <w:lang w:bidi="ar-IQ"/>
        </w:rPr>
        <w:t xml:space="preserve">تقدير </w:t>
      </w:r>
      <w:r>
        <w:rPr>
          <w:rFonts w:hint="cs"/>
          <w:sz w:val="36"/>
          <w:szCs w:val="36"/>
          <w:rtl/>
          <w:lang w:bidi="ar-IQ"/>
        </w:rPr>
        <w:t>ن</w:t>
      </w:r>
      <w:r w:rsidR="004C7383">
        <w:rPr>
          <w:rFonts w:hint="cs"/>
          <w:sz w:val="36"/>
          <w:szCs w:val="36"/>
          <w:rtl/>
          <w:lang w:bidi="ar-IQ"/>
        </w:rPr>
        <w:t>ظ</w:t>
      </w:r>
      <w:r>
        <w:rPr>
          <w:rFonts w:hint="cs"/>
          <w:sz w:val="36"/>
          <w:szCs w:val="36"/>
          <w:rtl/>
          <w:lang w:bidi="ar-IQ"/>
        </w:rPr>
        <w:t xml:space="preserve">ام </w:t>
      </w:r>
      <w:r w:rsidRPr="003058C0">
        <w:rPr>
          <w:rFonts w:hint="cs"/>
          <w:sz w:val="36"/>
          <w:szCs w:val="36"/>
          <w:rtl/>
          <w:lang w:bidi="ar-IQ"/>
        </w:rPr>
        <w:t>الرهن الحياز</w:t>
      </w:r>
      <w:r>
        <w:rPr>
          <w:rFonts w:hint="cs"/>
          <w:sz w:val="36"/>
          <w:szCs w:val="36"/>
          <w:rtl/>
          <w:lang w:bidi="ar-IQ"/>
        </w:rPr>
        <w:t>ي</w:t>
      </w:r>
      <w:r>
        <w:rPr>
          <w:sz w:val="36"/>
          <w:szCs w:val="36"/>
          <w:lang w:bidi="ar-IQ"/>
        </w:rPr>
        <w:t xml:space="preserve">                 </w:t>
      </w:r>
      <w:r>
        <w:rPr>
          <w:rFonts w:hint="cs"/>
          <w:sz w:val="36"/>
          <w:szCs w:val="36"/>
          <w:rtl/>
          <w:lang w:bidi="ar-IQ"/>
        </w:rPr>
        <w:t xml:space="preserve">                            </w:t>
      </w:r>
      <w:r w:rsidRPr="00C958BA">
        <w:rPr>
          <w:rFonts w:hint="cs"/>
          <w:sz w:val="28"/>
          <w:szCs w:val="28"/>
          <w:rtl/>
          <w:lang w:bidi="ar-IQ"/>
        </w:rPr>
        <w:t>يلزمنا ان نقف</w:t>
      </w:r>
      <w:r>
        <w:rPr>
          <w:rFonts w:hint="cs"/>
          <w:sz w:val="28"/>
          <w:szCs w:val="28"/>
          <w:rtl/>
          <w:lang w:bidi="ar-IQ"/>
        </w:rPr>
        <w:t xml:space="preserve"> على الزمن الذي </w:t>
      </w:r>
      <w:r w:rsidR="004C7383">
        <w:rPr>
          <w:rFonts w:hint="cs"/>
          <w:sz w:val="28"/>
          <w:szCs w:val="28"/>
          <w:rtl/>
          <w:lang w:bidi="ar-IQ"/>
        </w:rPr>
        <w:t>ظ</w:t>
      </w:r>
      <w:r>
        <w:rPr>
          <w:rFonts w:hint="cs"/>
          <w:sz w:val="28"/>
          <w:szCs w:val="28"/>
          <w:rtl/>
          <w:lang w:bidi="ar-IQ"/>
        </w:rPr>
        <w:t xml:space="preserve">هر به هذا النوع من التعامل بين الناس </w:t>
      </w:r>
      <w:r>
        <w:rPr>
          <w:rFonts w:asciiTheme="minorBidi" w:hAnsiTheme="minorBidi"/>
          <w:sz w:val="28"/>
          <w:szCs w:val="28"/>
          <w:rtl/>
          <w:lang w:bidi="ar-IQ"/>
        </w:rPr>
        <w:t>,</w:t>
      </w:r>
      <w:r>
        <w:rPr>
          <w:rFonts w:hint="cs"/>
          <w:sz w:val="28"/>
          <w:szCs w:val="28"/>
          <w:rtl/>
          <w:lang w:bidi="ar-IQ"/>
        </w:rPr>
        <w:t xml:space="preserve"> وهل انه </w:t>
      </w:r>
      <w:r w:rsidR="004C7383">
        <w:rPr>
          <w:rFonts w:hint="cs"/>
          <w:sz w:val="28"/>
          <w:szCs w:val="28"/>
          <w:rtl/>
          <w:lang w:bidi="ar-IQ"/>
        </w:rPr>
        <w:t>ظ</w:t>
      </w:r>
      <w:r>
        <w:rPr>
          <w:rFonts w:hint="cs"/>
          <w:sz w:val="28"/>
          <w:szCs w:val="28"/>
          <w:rtl/>
          <w:lang w:bidi="ar-IQ"/>
        </w:rPr>
        <w:t>هر بصورته  هذه ام انه ت</w:t>
      </w:r>
      <w:r w:rsidR="004C7383">
        <w:rPr>
          <w:rFonts w:hint="cs"/>
          <w:sz w:val="28"/>
          <w:szCs w:val="28"/>
          <w:rtl/>
          <w:lang w:bidi="ar-IQ"/>
        </w:rPr>
        <w:t xml:space="preserve">طور </w:t>
      </w:r>
      <w:r>
        <w:rPr>
          <w:rFonts w:hint="cs"/>
          <w:sz w:val="28"/>
          <w:szCs w:val="28"/>
          <w:rtl/>
          <w:lang w:bidi="ar-IQ"/>
        </w:rPr>
        <w:t xml:space="preserve">في مراحل زمنيه طورت احكامه </w:t>
      </w:r>
      <w:r>
        <w:rPr>
          <w:rFonts w:asciiTheme="minorBidi" w:hAnsiTheme="minorBidi"/>
          <w:sz w:val="28"/>
          <w:szCs w:val="28"/>
          <w:rtl/>
          <w:lang w:bidi="ar-IQ"/>
        </w:rPr>
        <w:t>,</w:t>
      </w:r>
      <w:r>
        <w:rPr>
          <w:rFonts w:hint="cs"/>
          <w:sz w:val="28"/>
          <w:szCs w:val="28"/>
          <w:rtl/>
          <w:lang w:bidi="ar-IQ"/>
        </w:rPr>
        <w:t xml:space="preserve"> يعد الرهن الحيازي من حيث التطور التاريخي مرحلة قديمة من مراحل تطور وسائل الائتمان </w:t>
      </w:r>
      <w:r>
        <w:rPr>
          <w:rFonts w:asciiTheme="minorBidi" w:hAnsiTheme="minorBidi"/>
          <w:sz w:val="28"/>
          <w:szCs w:val="28"/>
          <w:rtl/>
          <w:lang w:bidi="ar-IQ"/>
        </w:rPr>
        <w:t>,</w:t>
      </w:r>
      <w:r>
        <w:rPr>
          <w:rFonts w:hint="cs"/>
          <w:sz w:val="28"/>
          <w:szCs w:val="28"/>
          <w:rtl/>
          <w:lang w:bidi="ar-IQ"/>
        </w:rPr>
        <w:t xml:space="preserve"> فقد كانت العقلية القانونية لا تتصور ترتيب رهن لدائن  على شيء </w:t>
      </w:r>
      <w:r w:rsidR="004C7383">
        <w:rPr>
          <w:rFonts w:hint="cs"/>
          <w:sz w:val="28"/>
          <w:szCs w:val="28"/>
          <w:rtl/>
          <w:lang w:bidi="ar-IQ"/>
        </w:rPr>
        <w:t xml:space="preserve"> من </w:t>
      </w:r>
      <w:r>
        <w:rPr>
          <w:rFonts w:hint="cs"/>
          <w:sz w:val="28"/>
          <w:szCs w:val="28"/>
          <w:rtl/>
          <w:lang w:bidi="ar-IQ"/>
        </w:rPr>
        <w:t>دون ان تنتقل حيازته الي</w:t>
      </w:r>
      <w:r w:rsidR="004C7383">
        <w:rPr>
          <w:rFonts w:hint="cs"/>
          <w:sz w:val="28"/>
          <w:szCs w:val="28"/>
          <w:rtl/>
          <w:lang w:bidi="ar-IQ"/>
        </w:rPr>
        <w:t>ه</w:t>
      </w:r>
      <w:r>
        <w:rPr>
          <w:rFonts w:hint="cs"/>
          <w:sz w:val="28"/>
          <w:szCs w:val="28"/>
          <w:rtl/>
          <w:lang w:bidi="ar-IQ"/>
        </w:rPr>
        <w:t xml:space="preserve"> فالرهن الحيازي  يقوم على </w:t>
      </w:r>
      <w:r w:rsidR="00C02AF0">
        <w:rPr>
          <w:rFonts w:hint="cs"/>
          <w:sz w:val="28"/>
          <w:szCs w:val="28"/>
          <w:rtl/>
          <w:lang w:bidi="ar-IQ"/>
        </w:rPr>
        <w:t>ا</w:t>
      </w:r>
      <w:r w:rsidR="005B2FEA">
        <w:rPr>
          <w:rFonts w:hint="cs"/>
          <w:sz w:val="28"/>
          <w:szCs w:val="28"/>
          <w:rtl/>
          <w:lang w:bidi="ar-IQ"/>
        </w:rPr>
        <w:t xml:space="preserve">ساس فكرة انتقال المال المرهون من الراهن الى المرتهن او العدل </w:t>
      </w:r>
      <w:r w:rsidR="005B2FEA">
        <w:rPr>
          <w:rFonts w:asciiTheme="minorBidi" w:hAnsiTheme="minorBidi"/>
          <w:sz w:val="28"/>
          <w:szCs w:val="28"/>
          <w:rtl/>
          <w:lang w:bidi="ar-IQ"/>
        </w:rPr>
        <w:t>,</w:t>
      </w:r>
      <w:r w:rsidR="005B2FEA">
        <w:rPr>
          <w:rFonts w:hint="cs"/>
          <w:sz w:val="28"/>
          <w:szCs w:val="28"/>
          <w:rtl/>
          <w:lang w:bidi="ar-IQ"/>
        </w:rPr>
        <w:t xml:space="preserve">ويمتاز الراهن الحيازي في كونه يمنح الدائن ميزه اضافية من شائنها </w:t>
      </w:r>
      <w:r w:rsidR="00F36286">
        <w:rPr>
          <w:rFonts w:hint="cs"/>
          <w:sz w:val="28"/>
          <w:szCs w:val="28"/>
          <w:rtl/>
          <w:lang w:bidi="ar-IQ"/>
        </w:rPr>
        <w:t>ان تقوي الضمان تتمثل في سلطته في حبس المال المرهون لحين الوفاء بالدين وتنجم عن</w:t>
      </w:r>
      <w:r w:rsidR="00376AFC">
        <w:rPr>
          <w:rFonts w:hint="cs"/>
          <w:sz w:val="28"/>
          <w:szCs w:val="28"/>
          <w:rtl/>
          <w:lang w:bidi="ar-IQ"/>
        </w:rPr>
        <w:t>ه</w:t>
      </w:r>
      <w:r w:rsidR="00F36286">
        <w:rPr>
          <w:rFonts w:hint="cs"/>
          <w:sz w:val="28"/>
          <w:szCs w:val="28"/>
          <w:rtl/>
          <w:lang w:bidi="ar-IQ"/>
        </w:rPr>
        <w:t xml:space="preserve">  اضرار بالنسبة لطرفي العقد في الرهن الحيازي وتتمثل </w:t>
      </w:r>
      <w:r w:rsidR="00FD6BEB">
        <w:rPr>
          <w:rFonts w:hint="cs"/>
          <w:sz w:val="28"/>
          <w:szCs w:val="28"/>
          <w:rtl/>
          <w:lang w:bidi="ar-IQ"/>
        </w:rPr>
        <w:t>هذه الاضرار في حرمان الراهن من الانتفاع بنفسة فيما يملك وربما حرمانه من الرهن لعد</w:t>
      </w:r>
      <w:r w:rsidR="00376AFC">
        <w:rPr>
          <w:rFonts w:hint="cs"/>
          <w:sz w:val="28"/>
          <w:szCs w:val="28"/>
          <w:rtl/>
          <w:lang w:bidi="ar-IQ"/>
        </w:rPr>
        <w:t>ة</w:t>
      </w:r>
      <w:r w:rsidR="00FD6BEB">
        <w:rPr>
          <w:rFonts w:hint="cs"/>
          <w:sz w:val="28"/>
          <w:szCs w:val="28"/>
          <w:rtl/>
          <w:lang w:bidi="ar-IQ"/>
        </w:rPr>
        <w:t xml:space="preserve"> دائنين </w:t>
      </w:r>
      <w:r w:rsidR="00FD6BEB">
        <w:rPr>
          <w:rFonts w:asciiTheme="minorBidi" w:hAnsiTheme="minorBidi"/>
          <w:sz w:val="28"/>
          <w:szCs w:val="28"/>
          <w:rtl/>
          <w:lang w:bidi="ar-IQ"/>
        </w:rPr>
        <w:t>,</w:t>
      </w:r>
      <w:r w:rsidR="00FD6BEB">
        <w:rPr>
          <w:rFonts w:hint="cs"/>
          <w:sz w:val="28"/>
          <w:szCs w:val="28"/>
          <w:rtl/>
          <w:lang w:bidi="ar-IQ"/>
        </w:rPr>
        <w:t xml:space="preserve">وبالنسبة للمرتهن فهو يتحمل عب المحافظة على المرهون وصيانته وادارته </w:t>
      </w:r>
      <w:r w:rsidR="009C5EB3">
        <w:rPr>
          <w:rFonts w:hint="cs"/>
          <w:sz w:val="28"/>
          <w:szCs w:val="28"/>
          <w:rtl/>
          <w:lang w:bidi="ar-IQ"/>
        </w:rPr>
        <w:t xml:space="preserve"> وبسبب وجود المال في يد </w:t>
      </w:r>
      <w:r w:rsidR="00FD6BEB">
        <w:rPr>
          <w:rFonts w:hint="cs"/>
          <w:sz w:val="28"/>
          <w:szCs w:val="28"/>
          <w:rtl/>
          <w:lang w:bidi="ar-IQ"/>
        </w:rPr>
        <w:t xml:space="preserve"> </w:t>
      </w:r>
      <w:r w:rsidR="009C5EB3">
        <w:rPr>
          <w:rFonts w:hint="cs"/>
          <w:sz w:val="28"/>
          <w:szCs w:val="28"/>
          <w:rtl/>
          <w:lang w:bidi="ar-IQ"/>
        </w:rPr>
        <w:t xml:space="preserve">غير مالكه فمن المحتمل ان يتعرض لسوء الادارة والاستغلال مما يؤدي الى الاضرار بالمرتهن وبالاقتصاد القومي عموما </w:t>
      </w:r>
      <w:r w:rsidR="002A46BA">
        <w:rPr>
          <w:rFonts w:asciiTheme="minorBidi" w:hAnsiTheme="minorBidi"/>
          <w:sz w:val="28"/>
          <w:szCs w:val="28"/>
          <w:rtl/>
          <w:lang w:bidi="ar-IQ"/>
        </w:rPr>
        <w:t>(</w:t>
      </w:r>
      <w:r w:rsidR="002A46BA">
        <w:rPr>
          <w:rFonts w:asciiTheme="minorBidi" w:hAnsiTheme="minorBidi" w:hint="cs"/>
          <w:sz w:val="28"/>
          <w:szCs w:val="28"/>
          <w:rtl/>
          <w:lang w:bidi="ar-IQ"/>
        </w:rPr>
        <w:t>13</w:t>
      </w:r>
      <w:r w:rsidR="002A46BA">
        <w:rPr>
          <w:rFonts w:asciiTheme="minorBidi" w:hAnsiTheme="minorBidi"/>
          <w:sz w:val="28"/>
          <w:szCs w:val="28"/>
          <w:rtl/>
          <w:lang w:bidi="ar-IQ"/>
        </w:rPr>
        <w:t>)</w:t>
      </w:r>
      <w:r w:rsidR="009C5EB3">
        <w:rPr>
          <w:rFonts w:hint="cs"/>
          <w:sz w:val="28"/>
          <w:szCs w:val="28"/>
          <w:rtl/>
          <w:lang w:bidi="ar-IQ"/>
        </w:rPr>
        <w:t xml:space="preserve"> </w:t>
      </w:r>
      <w:r w:rsidR="002A46BA">
        <w:rPr>
          <w:rFonts w:asciiTheme="minorBidi" w:hAnsiTheme="minorBidi"/>
          <w:sz w:val="28"/>
          <w:szCs w:val="28"/>
          <w:rtl/>
          <w:lang w:bidi="ar-IQ"/>
        </w:rPr>
        <w:t>̟</w:t>
      </w:r>
      <w:r w:rsidR="002A46BA">
        <w:rPr>
          <w:rFonts w:hint="cs"/>
          <w:sz w:val="28"/>
          <w:szCs w:val="28"/>
          <w:rtl/>
          <w:lang w:bidi="ar-IQ"/>
        </w:rPr>
        <w:t xml:space="preserve"> يمتاز الرهن الحيازي بمنحة الدائن ضمانا قويا اذ يمكنه من حبس المال المرهون لحين  الوفاء بالدين وفي  هذا يفوق الرهن الحيازي الرهن التاميني الذي تبقى فيه حيازة المرهون للراهن بيد ان ن</w:t>
      </w:r>
      <w:r w:rsidR="00376AFC">
        <w:rPr>
          <w:rFonts w:hint="cs"/>
          <w:sz w:val="28"/>
          <w:szCs w:val="28"/>
          <w:rtl/>
          <w:lang w:bidi="ar-IQ"/>
        </w:rPr>
        <w:t>ظ</w:t>
      </w:r>
      <w:r w:rsidR="002A46BA">
        <w:rPr>
          <w:rFonts w:hint="cs"/>
          <w:sz w:val="28"/>
          <w:szCs w:val="28"/>
          <w:rtl/>
          <w:lang w:bidi="ar-IQ"/>
        </w:rPr>
        <w:t xml:space="preserve">ام  الرهن الحيازي يتضمن اضرارا كثيرة فهو بالنسبة للراهن يحرمه  من الانتفاع بما يملك  </w:t>
      </w:r>
      <w:r w:rsidR="005834B5">
        <w:rPr>
          <w:rFonts w:hint="cs"/>
          <w:sz w:val="28"/>
          <w:szCs w:val="28"/>
          <w:rtl/>
          <w:lang w:bidi="ar-IQ"/>
        </w:rPr>
        <w:t xml:space="preserve">وهو كثيرا ما يستفيد القيمة الائتمانية للمرهون وان كان هذا الضرر يخف </w:t>
      </w:r>
      <w:r w:rsidR="00376AFC">
        <w:rPr>
          <w:rFonts w:hint="cs"/>
          <w:sz w:val="28"/>
          <w:szCs w:val="28"/>
          <w:rtl/>
          <w:lang w:bidi="ar-IQ"/>
        </w:rPr>
        <w:t>حيث بإمكان</w:t>
      </w:r>
      <w:r w:rsidR="005834B5">
        <w:rPr>
          <w:rFonts w:hint="cs"/>
          <w:sz w:val="28"/>
          <w:szCs w:val="28"/>
          <w:rtl/>
          <w:lang w:bidi="ar-IQ"/>
        </w:rPr>
        <w:t xml:space="preserve"> رهن الشي الواحد ضمانا لديون متعددة كما ان يجعل المرهون محبوسا في حيازة غير مالك</w:t>
      </w:r>
      <w:r w:rsidR="00376AFC">
        <w:rPr>
          <w:rFonts w:hint="cs"/>
          <w:sz w:val="28"/>
          <w:szCs w:val="28"/>
          <w:rtl/>
          <w:lang w:bidi="ar-IQ"/>
        </w:rPr>
        <w:t>ه</w:t>
      </w:r>
      <w:r w:rsidR="005834B5">
        <w:rPr>
          <w:rFonts w:hint="cs"/>
          <w:sz w:val="28"/>
          <w:szCs w:val="28"/>
          <w:rtl/>
          <w:lang w:bidi="ar-IQ"/>
        </w:rPr>
        <w:t xml:space="preserve"> </w:t>
      </w:r>
      <w:r w:rsidR="002A46BA">
        <w:rPr>
          <w:rFonts w:hint="cs"/>
          <w:sz w:val="28"/>
          <w:szCs w:val="28"/>
          <w:rtl/>
          <w:lang w:bidi="ar-IQ"/>
        </w:rPr>
        <w:t xml:space="preserve"> </w:t>
      </w:r>
      <w:r w:rsidR="00045171">
        <w:rPr>
          <w:rFonts w:hint="cs"/>
          <w:sz w:val="28"/>
          <w:szCs w:val="28"/>
          <w:rtl/>
          <w:lang w:bidi="ar-IQ"/>
        </w:rPr>
        <w:t xml:space="preserve">الذي لا يمكن ان ننتظر منه لرعايته بنفس حيطة المالك وحذرة وهو بالنسبة للمرتهن يحمله </w:t>
      </w:r>
      <w:r w:rsidR="00376AFC">
        <w:rPr>
          <w:rFonts w:hint="cs"/>
          <w:sz w:val="28"/>
          <w:szCs w:val="28"/>
          <w:rtl/>
          <w:lang w:bidi="ar-IQ"/>
        </w:rPr>
        <w:t>بأعباء</w:t>
      </w:r>
      <w:r w:rsidR="00045171">
        <w:rPr>
          <w:rFonts w:hint="cs"/>
          <w:sz w:val="28"/>
          <w:szCs w:val="28"/>
          <w:rtl/>
          <w:lang w:bidi="ar-IQ"/>
        </w:rPr>
        <w:t xml:space="preserve"> ثقيلة هو في غنى عنها من حف</w:t>
      </w:r>
      <w:r w:rsidR="00376AFC">
        <w:rPr>
          <w:rFonts w:hint="cs"/>
          <w:sz w:val="28"/>
          <w:szCs w:val="28"/>
          <w:rtl/>
          <w:lang w:bidi="ar-IQ"/>
        </w:rPr>
        <w:t>ظ</w:t>
      </w:r>
      <w:r w:rsidR="00045171">
        <w:rPr>
          <w:rFonts w:hint="cs"/>
          <w:sz w:val="28"/>
          <w:szCs w:val="28"/>
          <w:rtl/>
          <w:lang w:bidi="ar-IQ"/>
        </w:rPr>
        <w:t xml:space="preserve">ه للمرهون وصيانته وادارته واستغلاله كما يغلب ان لا يستغل المرتهن المرهون استغلال المالك له وهذا بدون شك مما يضر بالاقتصاد القومي </w:t>
      </w:r>
      <w:r w:rsidR="003B6723">
        <w:rPr>
          <w:rFonts w:asciiTheme="minorBidi" w:hAnsiTheme="minorBidi"/>
          <w:sz w:val="28"/>
          <w:szCs w:val="28"/>
          <w:rtl/>
          <w:lang w:bidi="ar-IQ"/>
        </w:rPr>
        <w:t>(</w:t>
      </w:r>
      <w:r w:rsidR="003B6723">
        <w:rPr>
          <w:rFonts w:asciiTheme="minorBidi" w:hAnsiTheme="minorBidi" w:hint="cs"/>
          <w:sz w:val="28"/>
          <w:szCs w:val="28"/>
          <w:rtl/>
          <w:lang w:bidi="ar-IQ"/>
        </w:rPr>
        <w:t>14</w:t>
      </w:r>
      <w:r w:rsidR="003B6723">
        <w:rPr>
          <w:rFonts w:asciiTheme="minorBidi" w:hAnsiTheme="minorBidi"/>
          <w:sz w:val="28"/>
          <w:szCs w:val="28"/>
          <w:rtl/>
          <w:lang w:bidi="ar-IQ"/>
        </w:rPr>
        <w:t>)̟</w:t>
      </w:r>
      <w:r w:rsidR="003B6723">
        <w:rPr>
          <w:rFonts w:hint="cs"/>
          <w:sz w:val="28"/>
          <w:szCs w:val="28"/>
          <w:rtl/>
          <w:lang w:bidi="ar-IQ"/>
        </w:rPr>
        <w:t xml:space="preserve"> </w:t>
      </w:r>
      <w:r w:rsidR="00946B53">
        <w:rPr>
          <w:rFonts w:hint="cs"/>
          <w:sz w:val="28"/>
          <w:szCs w:val="28"/>
          <w:rtl/>
          <w:lang w:bidi="ar-IQ"/>
        </w:rPr>
        <w:t xml:space="preserve">                </w:t>
      </w:r>
      <w:r w:rsidR="003B6723">
        <w:rPr>
          <w:rFonts w:hint="cs"/>
          <w:sz w:val="28"/>
          <w:szCs w:val="28"/>
          <w:rtl/>
          <w:lang w:bidi="ar-IQ"/>
        </w:rPr>
        <w:t xml:space="preserve">واذا كان الرهن الحيازي شرا فهو شرا لابد منه في المنقول  اذا ان انتقال الحيازة في المنقولات  لازم لتامين المرتهن مما قد  يجري الراهن في التصرفات التي تضره </w:t>
      </w:r>
      <w:r w:rsidR="00376AFC">
        <w:rPr>
          <w:rFonts w:hint="cs"/>
          <w:sz w:val="28"/>
          <w:szCs w:val="28"/>
          <w:rtl/>
          <w:lang w:bidi="ar-IQ"/>
        </w:rPr>
        <w:t>كإخفاء</w:t>
      </w:r>
      <w:r w:rsidR="003B6723">
        <w:rPr>
          <w:rFonts w:hint="cs"/>
          <w:sz w:val="28"/>
          <w:szCs w:val="28"/>
          <w:rtl/>
          <w:lang w:bidi="ar-IQ"/>
        </w:rPr>
        <w:t xml:space="preserve"> الشي او </w:t>
      </w:r>
    </w:p>
    <w:tbl>
      <w:tblPr>
        <w:bidiVisual/>
        <w:tblW w:w="0" w:type="auto"/>
        <w:tblInd w:w="116" w:type="dxa"/>
        <w:tblBorders>
          <w:top w:val="single" w:sz="4" w:space="0" w:color="auto"/>
        </w:tblBorders>
        <w:tblLook w:val="0000" w:firstRow="0" w:lastRow="0" w:firstColumn="0" w:lastColumn="0" w:noHBand="0" w:noVBand="0"/>
      </w:tblPr>
      <w:tblGrid>
        <w:gridCol w:w="8339"/>
      </w:tblGrid>
      <w:tr w:rsidR="00F73BC9" w:rsidTr="00F73BC9">
        <w:trPr>
          <w:trHeight w:val="100"/>
        </w:trPr>
        <w:tc>
          <w:tcPr>
            <w:tcW w:w="8339" w:type="dxa"/>
          </w:tcPr>
          <w:p w:rsidR="00F73BC9" w:rsidRDefault="00F73BC9" w:rsidP="00F73BC9">
            <w:pPr>
              <w:tabs>
                <w:tab w:val="left" w:pos="6168"/>
              </w:tabs>
              <w:rPr>
                <w:sz w:val="28"/>
                <w:szCs w:val="28"/>
                <w:rtl/>
                <w:lang w:bidi="ar-IQ"/>
              </w:rPr>
            </w:pPr>
          </w:p>
        </w:tc>
      </w:tr>
    </w:tbl>
    <w:p w:rsidR="00422B46" w:rsidRDefault="00F73BC9" w:rsidP="00467FFC">
      <w:pPr>
        <w:tabs>
          <w:tab w:val="left" w:pos="6168"/>
        </w:tabs>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12</w:t>
      </w:r>
      <w:r>
        <w:rPr>
          <w:rFonts w:asciiTheme="minorBidi" w:hAnsiTheme="minorBidi"/>
          <w:sz w:val="28"/>
          <w:szCs w:val="28"/>
          <w:rtl/>
          <w:lang w:bidi="ar-IQ"/>
        </w:rPr>
        <w:t>)</w:t>
      </w:r>
      <w:r w:rsidR="00467FFC">
        <w:rPr>
          <w:rFonts w:asciiTheme="minorBidi" w:hAnsiTheme="minorBidi" w:hint="cs"/>
          <w:sz w:val="28"/>
          <w:szCs w:val="28"/>
          <w:rtl/>
          <w:lang w:bidi="ar-IQ"/>
        </w:rPr>
        <w:t xml:space="preserve"> م </w:t>
      </w:r>
      <w:r w:rsidR="00467FFC">
        <w:rPr>
          <w:rFonts w:asciiTheme="minorBidi" w:hAnsiTheme="minorBidi"/>
          <w:sz w:val="28"/>
          <w:szCs w:val="28"/>
          <w:rtl/>
          <w:lang w:bidi="ar-IQ"/>
        </w:rPr>
        <w:t>(</w:t>
      </w:r>
      <w:r w:rsidR="00467FFC">
        <w:rPr>
          <w:rFonts w:asciiTheme="minorBidi" w:hAnsiTheme="minorBidi" w:hint="cs"/>
          <w:sz w:val="28"/>
          <w:szCs w:val="28"/>
          <w:rtl/>
          <w:lang w:bidi="ar-IQ"/>
        </w:rPr>
        <w:t>1322</w:t>
      </w:r>
      <w:r w:rsidR="00467FFC">
        <w:rPr>
          <w:rFonts w:asciiTheme="minorBidi" w:hAnsiTheme="minorBidi"/>
          <w:sz w:val="28"/>
          <w:szCs w:val="28"/>
          <w:rtl/>
          <w:lang w:bidi="ar-IQ"/>
        </w:rPr>
        <w:t>)</w:t>
      </w:r>
      <w:r w:rsidR="00467FFC">
        <w:rPr>
          <w:rFonts w:asciiTheme="minorBidi" w:hAnsiTheme="minorBidi" w:hint="cs"/>
          <w:sz w:val="28"/>
          <w:szCs w:val="28"/>
          <w:rtl/>
          <w:lang w:bidi="ar-IQ"/>
        </w:rPr>
        <w:t xml:space="preserve"> ف </w:t>
      </w:r>
      <w:r w:rsidR="00467FFC">
        <w:rPr>
          <w:rFonts w:asciiTheme="minorBidi" w:hAnsiTheme="minorBidi"/>
          <w:sz w:val="28"/>
          <w:szCs w:val="28"/>
          <w:rtl/>
          <w:lang w:bidi="ar-IQ"/>
        </w:rPr>
        <w:t>(</w:t>
      </w:r>
      <w:r w:rsidR="00467FFC">
        <w:rPr>
          <w:rFonts w:asciiTheme="minorBidi" w:hAnsiTheme="minorBidi" w:hint="cs"/>
          <w:sz w:val="28"/>
          <w:szCs w:val="28"/>
          <w:rtl/>
          <w:lang w:bidi="ar-IQ"/>
        </w:rPr>
        <w:t>1</w:t>
      </w:r>
      <w:r w:rsidR="00467FFC">
        <w:rPr>
          <w:rFonts w:asciiTheme="minorBidi" w:hAnsiTheme="minorBidi"/>
          <w:sz w:val="28"/>
          <w:szCs w:val="28"/>
          <w:rtl/>
          <w:lang w:bidi="ar-IQ"/>
        </w:rPr>
        <w:t>)</w:t>
      </w:r>
      <w:r w:rsidR="00467FFC">
        <w:rPr>
          <w:rFonts w:asciiTheme="minorBidi" w:hAnsiTheme="minorBidi" w:hint="cs"/>
          <w:sz w:val="28"/>
          <w:szCs w:val="28"/>
          <w:rtl/>
          <w:lang w:bidi="ar-IQ"/>
        </w:rPr>
        <w:t xml:space="preserve"> </w:t>
      </w:r>
      <w:r w:rsidR="00467FFC">
        <w:rPr>
          <w:rFonts w:asciiTheme="minorBidi" w:hAnsiTheme="minorBidi"/>
          <w:sz w:val="28"/>
          <w:szCs w:val="28"/>
          <w:rtl/>
          <w:lang w:bidi="ar-IQ"/>
        </w:rPr>
        <w:t>(</w:t>
      </w:r>
      <w:r w:rsidR="00467FFC">
        <w:rPr>
          <w:rFonts w:asciiTheme="minorBidi" w:hAnsiTheme="minorBidi" w:hint="cs"/>
          <w:sz w:val="28"/>
          <w:szCs w:val="28"/>
          <w:rtl/>
          <w:lang w:bidi="ar-IQ"/>
        </w:rPr>
        <w:t xml:space="preserve">انه يشترط لتمام الرهن الحيازي ولزومه على الراهن ان يقبض المرتهن المرهون </w:t>
      </w:r>
      <w:r w:rsidR="00467FFC">
        <w:rPr>
          <w:rFonts w:asciiTheme="minorBidi" w:hAnsiTheme="minorBidi"/>
          <w:sz w:val="28"/>
          <w:szCs w:val="28"/>
          <w:rtl/>
          <w:lang w:bidi="ar-IQ"/>
        </w:rPr>
        <w:t>)</w:t>
      </w:r>
      <w:r w:rsidR="00467FFC">
        <w:rPr>
          <w:rFonts w:asciiTheme="minorBidi" w:hAnsiTheme="minorBidi" w:hint="cs"/>
          <w:sz w:val="28"/>
          <w:szCs w:val="28"/>
          <w:rtl/>
          <w:lang w:bidi="ar-IQ"/>
        </w:rPr>
        <w:t xml:space="preserve">  </w:t>
      </w:r>
      <w:r w:rsidR="00467FFC">
        <w:rPr>
          <w:rFonts w:asciiTheme="minorBidi" w:hAnsiTheme="minorBidi"/>
          <w:sz w:val="28"/>
          <w:szCs w:val="28"/>
          <w:rtl/>
          <w:lang w:bidi="ar-IQ"/>
        </w:rPr>
        <w:t>̟</w:t>
      </w:r>
    </w:p>
    <w:p w:rsidR="00A90C87" w:rsidRDefault="00422B46" w:rsidP="00A479DD">
      <w:pPr>
        <w:tabs>
          <w:tab w:val="left" w:pos="6168"/>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13</w:t>
      </w:r>
      <w:r w:rsidR="00F73BC9">
        <w:rPr>
          <w:rFonts w:asciiTheme="minorBidi" w:hAnsiTheme="minorBidi"/>
          <w:sz w:val="28"/>
          <w:szCs w:val="28"/>
          <w:rtl/>
          <w:lang w:bidi="ar-IQ"/>
        </w:rPr>
        <w:t>)</w:t>
      </w:r>
      <w:r w:rsidR="00F73BC9">
        <w:rPr>
          <w:rFonts w:hint="cs"/>
          <w:sz w:val="28"/>
          <w:szCs w:val="28"/>
          <w:rtl/>
          <w:lang w:bidi="ar-IQ"/>
        </w:rPr>
        <w:t xml:space="preserve"> د</w:t>
      </w:r>
      <w:r w:rsidR="00376AFC">
        <w:rPr>
          <w:rFonts w:hint="cs"/>
          <w:sz w:val="28"/>
          <w:szCs w:val="28"/>
          <w:rtl/>
          <w:lang w:bidi="ar-IQ"/>
        </w:rPr>
        <w:t xml:space="preserve"> </w:t>
      </w:r>
      <w:r w:rsidR="00A479DD">
        <w:rPr>
          <w:rFonts w:hint="cs"/>
          <w:sz w:val="28"/>
          <w:szCs w:val="28"/>
          <w:rtl/>
          <w:lang w:bidi="ar-IQ"/>
        </w:rPr>
        <w:t xml:space="preserve">- </w:t>
      </w:r>
      <w:r w:rsidR="00F73BC9">
        <w:rPr>
          <w:rFonts w:hint="cs"/>
          <w:sz w:val="28"/>
          <w:szCs w:val="28"/>
          <w:rtl/>
          <w:lang w:bidi="ar-IQ"/>
        </w:rPr>
        <w:t xml:space="preserve"> علي هادي العبيدي </w:t>
      </w:r>
      <w:r w:rsidR="00F73BC9">
        <w:rPr>
          <w:rFonts w:asciiTheme="minorBidi" w:hAnsiTheme="minorBidi"/>
          <w:sz w:val="28"/>
          <w:szCs w:val="28"/>
          <w:rtl/>
          <w:lang w:bidi="ar-IQ"/>
        </w:rPr>
        <w:t>,</w:t>
      </w:r>
      <w:r w:rsidR="00F73BC9">
        <w:rPr>
          <w:rFonts w:hint="cs"/>
          <w:sz w:val="28"/>
          <w:szCs w:val="28"/>
          <w:rtl/>
          <w:lang w:bidi="ar-IQ"/>
        </w:rPr>
        <w:t xml:space="preserve"> مصدر سابق </w:t>
      </w:r>
      <w:r w:rsidR="00F73BC9">
        <w:rPr>
          <w:rFonts w:asciiTheme="minorBidi" w:hAnsiTheme="minorBidi"/>
          <w:sz w:val="28"/>
          <w:szCs w:val="28"/>
          <w:rtl/>
          <w:lang w:bidi="ar-IQ"/>
        </w:rPr>
        <w:t>,</w:t>
      </w:r>
      <w:r w:rsidR="00F73BC9">
        <w:rPr>
          <w:rFonts w:hint="cs"/>
          <w:sz w:val="28"/>
          <w:szCs w:val="28"/>
          <w:rtl/>
          <w:lang w:bidi="ar-IQ"/>
        </w:rPr>
        <w:t xml:space="preserve"> ص 302 </w:t>
      </w:r>
      <w:r w:rsidR="00F73BC9">
        <w:rPr>
          <w:rFonts w:asciiTheme="minorBidi" w:hAnsiTheme="minorBidi"/>
          <w:sz w:val="28"/>
          <w:szCs w:val="28"/>
          <w:rtl/>
          <w:lang w:bidi="ar-IQ"/>
        </w:rPr>
        <w:t>̟</w:t>
      </w:r>
      <w:r w:rsidR="00F73BC9">
        <w:rPr>
          <w:rFonts w:hint="cs"/>
          <w:sz w:val="28"/>
          <w:szCs w:val="28"/>
          <w:rtl/>
          <w:lang w:bidi="ar-IQ"/>
        </w:rPr>
        <w:t xml:space="preserve"> </w:t>
      </w:r>
    </w:p>
    <w:p w:rsidR="00A90C87" w:rsidRDefault="00F73BC9" w:rsidP="00A479DD">
      <w:pPr>
        <w:tabs>
          <w:tab w:val="left" w:pos="6168"/>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14</w:t>
      </w:r>
      <w:r>
        <w:rPr>
          <w:rFonts w:asciiTheme="minorBidi" w:hAnsiTheme="minorBidi"/>
          <w:sz w:val="28"/>
          <w:szCs w:val="28"/>
          <w:rtl/>
          <w:lang w:bidi="ar-IQ"/>
        </w:rPr>
        <w:t>)</w:t>
      </w:r>
      <w:r>
        <w:rPr>
          <w:rFonts w:hint="cs"/>
          <w:sz w:val="28"/>
          <w:szCs w:val="28"/>
          <w:rtl/>
          <w:lang w:bidi="ar-IQ"/>
        </w:rPr>
        <w:t xml:space="preserve"> د</w:t>
      </w:r>
      <w:r w:rsidR="00376AFC">
        <w:rPr>
          <w:rFonts w:hint="cs"/>
          <w:sz w:val="28"/>
          <w:szCs w:val="28"/>
          <w:rtl/>
          <w:lang w:bidi="ar-IQ"/>
        </w:rPr>
        <w:t xml:space="preserve"> </w:t>
      </w:r>
      <w:r w:rsidR="00A479DD">
        <w:rPr>
          <w:rFonts w:hint="cs"/>
          <w:sz w:val="28"/>
          <w:szCs w:val="28"/>
          <w:rtl/>
          <w:lang w:bidi="ar-IQ"/>
        </w:rPr>
        <w:t xml:space="preserve">- </w:t>
      </w:r>
      <w:r w:rsidR="00376AFC">
        <w:rPr>
          <w:rFonts w:hint="cs"/>
          <w:sz w:val="28"/>
          <w:szCs w:val="28"/>
          <w:rtl/>
          <w:lang w:bidi="ar-IQ"/>
        </w:rPr>
        <w:t xml:space="preserve"> </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490- 491 </w:t>
      </w:r>
      <w:r>
        <w:rPr>
          <w:rFonts w:asciiTheme="minorBidi" w:hAnsiTheme="minorBidi"/>
          <w:sz w:val="28"/>
          <w:szCs w:val="28"/>
          <w:rtl/>
          <w:lang w:bidi="ar-IQ"/>
        </w:rPr>
        <w:t>̟</w:t>
      </w:r>
      <w:r>
        <w:rPr>
          <w:rFonts w:hint="cs"/>
          <w:sz w:val="28"/>
          <w:szCs w:val="28"/>
          <w:rtl/>
          <w:lang w:bidi="ar-IQ"/>
        </w:rPr>
        <w:t xml:space="preserve">  </w:t>
      </w:r>
    </w:p>
    <w:p w:rsidR="00A90C87" w:rsidRDefault="00A90C87" w:rsidP="00A90C87">
      <w:pPr>
        <w:tabs>
          <w:tab w:val="left" w:pos="6168"/>
        </w:tabs>
        <w:rPr>
          <w:sz w:val="28"/>
          <w:szCs w:val="28"/>
          <w:rtl/>
          <w:lang w:bidi="ar-IQ"/>
        </w:rPr>
      </w:pPr>
    </w:p>
    <w:p w:rsidR="00376AFC" w:rsidRDefault="00A90C87" w:rsidP="00376AFC">
      <w:pPr>
        <w:tabs>
          <w:tab w:val="left" w:pos="6168"/>
        </w:tabs>
        <w:rPr>
          <w:sz w:val="28"/>
          <w:szCs w:val="28"/>
          <w:rtl/>
          <w:lang w:bidi="ar-IQ"/>
        </w:rPr>
      </w:pPr>
      <w:r>
        <w:rPr>
          <w:rFonts w:hint="cs"/>
          <w:sz w:val="28"/>
          <w:szCs w:val="28"/>
          <w:rtl/>
          <w:lang w:bidi="ar-IQ"/>
        </w:rPr>
        <w:t xml:space="preserve">التصرف فيه للغير الذين يستطيعون ان يتمسكوا في مواجهة  المرتهن بقاعدة الحيازة في المنقول سند الملكية كما ان انتقال الحيازة للدائن المرتهن لازم </w:t>
      </w:r>
      <w:r w:rsidR="00376AFC">
        <w:rPr>
          <w:rFonts w:hint="cs"/>
          <w:sz w:val="28"/>
          <w:szCs w:val="28"/>
          <w:rtl/>
          <w:lang w:bidi="ar-IQ"/>
        </w:rPr>
        <w:t>لأعلام</w:t>
      </w:r>
      <w:r>
        <w:rPr>
          <w:rFonts w:hint="cs"/>
          <w:sz w:val="28"/>
          <w:szCs w:val="28"/>
          <w:rtl/>
          <w:lang w:bidi="ar-IQ"/>
        </w:rPr>
        <w:t xml:space="preserve"> الغير بان المرهون لم يبق ضمن اجزاء من مال الراهن الحرة فالحيازة تع</w:t>
      </w:r>
      <w:r w:rsidR="00376AFC">
        <w:rPr>
          <w:rFonts w:hint="cs"/>
          <w:sz w:val="28"/>
          <w:szCs w:val="28"/>
          <w:rtl/>
          <w:lang w:bidi="ar-IQ"/>
        </w:rPr>
        <w:t>د</w:t>
      </w:r>
      <w:r>
        <w:rPr>
          <w:rFonts w:hint="cs"/>
          <w:sz w:val="28"/>
          <w:szCs w:val="28"/>
          <w:rtl/>
          <w:lang w:bidi="ar-IQ"/>
        </w:rPr>
        <w:t xml:space="preserve"> الاشهار الوحيد في المواد المنقولة اما في العقار فلا يوجد ما يبرر تحمل اضرار الرهن الحيازي اذ اشهار التصرفات العقارية تتم بشكل من</w:t>
      </w:r>
      <w:r w:rsidR="00376AFC">
        <w:rPr>
          <w:rFonts w:hint="cs"/>
          <w:sz w:val="28"/>
          <w:szCs w:val="28"/>
          <w:rtl/>
          <w:lang w:bidi="ar-IQ"/>
        </w:rPr>
        <w:t>ظ</w:t>
      </w:r>
      <w:r>
        <w:rPr>
          <w:rFonts w:hint="cs"/>
          <w:sz w:val="28"/>
          <w:szCs w:val="28"/>
          <w:rtl/>
          <w:lang w:bidi="ar-IQ"/>
        </w:rPr>
        <w:t xml:space="preserve">م بتسجيلها في سجلات تعدها الدولة لذلك ويستطيع اي شخص ان يتعرف عن طريقها على ما تتحمل به العقارات على ما تتحمل  به العقارات من تكاليف وكان التجار والمرابون منهم اكثر استعمال له </w:t>
      </w:r>
      <w:r>
        <w:rPr>
          <w:rFonts w:asciiTheme="minorBidi" w:hAnsiTheme="minorBidi"/>
          <w:sz w:val="28"/>
          <w:szCs w:val="28"/>
          <w:rtl/>
          <w:lang w:bidi="ar-IQ"/>
        </w:rPr>
        <w:t>,</w:t>
      </w:r>
      <w:r>
        <w:rPr>
          <w:rFonts w:hint="cs"/>
          <w:sz w:val="28"/>
          <w:szCs w:val="28"/>
          <w:rtl/>
          <w:lang w:bidi="ar-IQ"/>
        </w:rPr>
        <w:t>حيث كانوا يفرضون على من يفترض منهم ان يقدم لهم رهنا منقول او عقار لتامين قيمة القرض سواء كان عن بيع ام عن دين حيث كان الرهن يبقى تحت</w:t>
      </w:r>
      <w:r w:rsidR="00F73BC9">
        <w:rPr>
          <w:rFonts w:hint="cs"/>
          <w:sz w:val="28"/>
          <w:szCs w:val="28"/>
          <w:rtl/>
          <w:lang w:bidi="ar-IQ"/>
        </w:rPr>
        <w:t xml:space="preserve"> </w:t>
      </w:r>
      <w:r w:rsidR="00820165">
        <w:rPr>
          <w:rFonts w:hint="cs"/>
          <w:sz w:val="28"/>
          <w:szCs w:val="28"/>
          <w:rtl/>
          <w:lang w:bidi="ar-IQ"/>
        </w:rPr>
        <w:t xml:space="preserve">يد المرتهن حتى يسترد دينه وحينئذ يعيد محل الرهن مع ثماره </w:t>
      </w:r>
      <w:r w:rsidR="00820165">
        <w:rPr>
          <w:rFonts w:asciiTheme="minorBidi" w:hAnsiTheme="minorBidi"/>
          <w:sz w:val="28"/>
          <w:szCs w:val="28"/>
          <w:rtl/>
          <w:lang w:bidi="ar-IQ"/>
        </w:rPr>
        <w:t>(</w:t>
      </w:r>
      <w:r w:rsidR="008F14B2">
        <w:rPr>
          <w:rFonts w:hint="cs"/>
          <w:sz w:val="28"/>
          <w:szCs w:val="28"/>
          <w:rtl/>
          <w:lang w:bidi="ar-IQ"/>
        </w:rPr>
        <w:t xml:space="preserve"> 15</w:t>
      </w:r>
      <w:r w:rsidR="008F14B2">
        <w:rPr>
          <w:rFonts w:asciiTheme="minorBidi" w:hAnsiTheme="minorBidi"/>
          <w:sz w:val="28"/>
          <w:szCs w:val="28"/>
          <w:rtl/>
          <w:lang w:bidi="ar-IQ"/>
        </w:rPr>
        <w:t>)</w:t>
      </w:r>
      <w:r w:rsidR="00946B53">
        <w:rPr>
          <w:rFonts w:hint="cs"/>
          <w:sz w:val="28"/>
          <w:szCs w:val="28"/>
          <w:rtl/>
          <w:lang w:bidi="ar-IQ"/>
        </w:rPr>
        <w:t xml:space="preserve">                           </w:t>
      </w:r>
    </w:p>
    <w:p w:rsidR="00422B46" w:rsidRDefault="00946B53" w:rsidP="00481050">
      <w:pPr>
        <w:tabs>
          <w:tab w:val="left" w:pos="6168"/>
        </w:tabs>
        <w:rPr>
          <w:sz w:val="28"/>
          <w:szCs w:val="28"/>
          <w:rtl/>
          <w:lang w:bidi="ar-IQ"/>
        </w:rPr>
      </w:pPr>
      <w:r>
        <w:rPr>
          <w:rFonts w:hint="cs"/>
          <w:sz w:val="28"/>
          <w:szCs w:val="28"/>
          <w:rtl/>
          <w:lang w:bidi="ar-IQ"/>
        </w:rPr>
        <w:t xml:space="preserve"> </w:t>
      </w:r>
      <w:r w:rsidR="008F14B2">
        <w:rPr>
          <w:rFonts w:hint="cs"/>
          <w:sz w:val="28"/>
          <w:szCs w:val="28"/>
          <w:rtl/>
          <w:lang w:bidi="ar-IQ"/>
        </w:rPr>
        <w:t>ا</w:t>
      </w:r>
      <w:r w:rsidR="00820165">
        <w:rPr>
          <w:rFonts w:hint="cs"/>
          <w:sz w:val="28"/>
          <w:szCs w:val="28"/>
          <w:rtl/>
          <w:lang w:bidi="ar-IQ"/>
        </w:rPr>
        <w:t>ن لعقد الرهن اهمية كبيرة  حيث يكتسب اطرافه صفتهم كمرتهن وراهن من خلاله فلولاه لما كانت يد المرته</w:t>
      </w:r>
      <w:r>
        <w:rPr>
          <w:rFonts w:hint="cs"/>
          <w:sz w:val="28"/>
          <w:szCs w:val="28"/>
          <w:rtl/>
          <w:lang w:bidi="ar-IQ"/>
        </w:rPr>
        <w:t>ن على المال المرهون لدى الفقهاء ا</w:t>
      </w:r>
      <w:r w:rsidR="00820165">
        <w:rPr>
          <w:rFonts w:hint="cs"/>
          <w:sz w:val="28"/>
          <w:szCs w:val="28"/>
          <w:rtl/>
          <w:lang w:bidi="ar-IQ"/>
        </w:rPr>
        <w:t xml:space="preserve">لمسلمون توصف بكونها مشروعة باعتبار من حاز مالا </w:t>
      </w:r>
      <w:r w:rsidR="00F15281">
        <w:rPr>
          <w:rFonts w:hint="cs"/>
          <w:sz w:val="28"/>
          <w:szCs w:val="28"/>
          <w:rtl/>
          <w:lang w:bidi="ar-IQ"/>
        </w:rPr>
        <w:t>مملوكا للغير خلسة او جبرا كالسارق او الغاصب يضمنه في جميع الاحوال ان لم يرده الى مالكه سواء هلك بيده بتعدي</w:t>
      </w:r>
      <w:r w:rsidR="00376AFC">
        <w:rPr>
          <w:rFonts w:hint="cs"/>
          <w:sz w:val="28"/>
          <w:szCs w:val="28"/>
          <w:rtl/>
          <w:lang w:bidi="ar-IQ"/>
        </w:rPr>
        <w:t>ه</w:t>
      </w:r>
      <w:r w:rsidR="00F15281">
        <w:rPr>
          <w:rFonts w:hint="cs"/>
          <w:sz w:val="28"/>
          <w:szCs w:val="28"/>
          <w:rtl/>
          <w:lang w:bidi="ar-IQ"/>
        </w:rPr>
        <w:t xml:space="preserve"> اوبلا  تعد</w:t>
      </w:r>
      <w:r w:rsidR="00376AFC">
        <w:rPr>
          <w:rFonts w:hint="cs"/>
          <w:sz w:val="28"/>
          <w:szCs w:val="28"/>
          <w:rtl/>
          <w:lang w:bidi="ar-IQ"/>
        </w:rPr>
        <w:t>ي</w:t>
      </w:r>
      <w:r w:rsidR="00F15281">
        <w:rPr>
          <w:rFonts w:hint="cs"/>
          <w:sz w:val="28"/>
          <w:szCs w:val="28"/>
          <w:rtl/>
          <w:lang w:bidi="ar-IQ"/>
        </w:rPr>
        <w:t xml:space="preserve"> منه لكون فعله في حد ذاته يعد تعديا لهم  </w:t>
      </w:r>
      <w:r w:rsidR="00F15281">
        <w:rPr>
          <w:rFonts w:asciiTheme="minorBidi" w:hAnsiTheme="minorBidi"/>
          <w:sz w:val="28"/>
          <w:szCs w:val="28"/>
          <w:rtl/>
          <w:lang w:bidi="ar-IQ"/>
        </w:rPr>
        <w:t>,</w:t>
      </w:r>
      <w:r w:rsidR="00F15281">
        <w:rPr>
          <w:rFonts w:hint="cs"/>
          <w:sz w:val="28"/>
          <w:szCs w:val="28"/>
          <w:rtl/>
          <w:lang w:bidi="ar-IQ"/>
        </w:rPr>
        <w:t xml:space="preserve">ومن فقهاء المسلمون من يرى عدم تحول ضمان الغصب الى ضمان الرهن وان اقره المالك على بقاء المال تحت يده فهو يشرط  لتغير الضمان </w:t>
      </w:r>
      <w:r w:rsidR="008F14B2">
        <w:rPr>
          <w:rFonts w:hint="cs"/>
          <w:sz w:val="28"/>
          <w:szCs w:val="28"/>
          <w:rtl/>
          <w:lang w:bidi="ar-IQ"/>
        </w:rPr>
        <w:t xml:space="preserve">عودة المال الى مالكة وقباضه مجددا  لمن يقبضه اولا </w:t>
      </w:r>
      <w:r w:rsidR="008F14B2">
        <w:rPr>
          <w:rFonts w:asciiTheme="minorBidi" w:hAnsiTheme="minorBidi"/>
          <w:sz w:val="28"/>
          <w:szCs w:val="28"/>
          <w:rtl/>
          <w:lang w:bidi="ar-IQ"/>
        </w:rPr>
        <w:t>,</w:t>
      </w:r>
      <w:r w:rsidR="008F14B2">
        <w:rPr>
          <w:rFonts w:hint="cs"/>
          <w:sz w:val="28"/>
          <w:szCs w:val="28"/>
          <w:rtl/>
          <w:lang w:bidi="ar-IQ"/>
        </w:rPr>
        <w:t xml:space="preserve"> وان يكون الحائز للمال بصفه مشروعه باعتباره مستا جر او وديعا او غير ذلك فلا ينهض ضمان</w:t>
      </w:r>
      <w:r w:rsidR="00376AFC">
        <w:rPr>
          <w:rFonts w:hint="cs"/>
          <w:sz w:val="28"/>
          <w:szCs w:val="28"/>
          <w:rtl/>
          <w:lang w:bidi="ar-IQ"/>
        </w:rPr>
        <w:t>ة</w:t>
      </w:r>
      <w:r w:rsidR="008F14B2">
        <w:rPr>
          <w:rFonts w:hint="cs"/>
          <w:sz w:val="28"/>
          <w:szCs w:val="28"/>
          <w:rtl/>
          <w:lang w:bidi="ar-IQ"/>
        </w:rPr>
        <w:t xml:space="preserve"> عند الفقهاء المسلم</w:t>
      </w:r>
      <w:r w:rsidR="00481050">
        <w:rPr>
          <w:rFonts w:hint="cs"/>
          <w:sz w:val="28"/>
          <w:szCs w:val="28"/>
          <w:rtl/>
          <w:lang w:bidi="ar-IQ"/>
        </w:rPr>
        <w:t>ي</w:t>
      </w:r>
      <w:r w:rsidR="008F14B2">
        <w:rPr>
          <w:rFonts w:hint="cs"/>
          <w:sz w:val="28"/>
          <w:szCs w:val="28"/>
          <w:rtl/>
          <w:lang w:bidi="ar-IQ"/>
        </w:rPr>
        <w:t>ن بتعديه او تقصيره على حد سواء ولما كانت حيازة المرتهن للمرهون تستمد مشروعيتها من عقد الرهن الحيازي الذي يع</w:t>
      </w:r>
      <w:r w:rsidR="00481050">
        <w:rPr>
          <w:rFonts w:hint="cs"/>
          <w:sz w:val="28"/>
          <w:szCs w:val="28"/>
          <w:rtl/>
          <w:lang w:bidi="ar-IQ"/>
        </w:rPr>
        <w:t>د</w:t>
      </w:r>
      <w:r w:rsidR="008F14B2">
        <w:rPr>
          <w:rFonts w:hint="cs"/>
          <w:sz w:val="28"/>
          <w:szCs w:val="28"/>
          <w:rtl/>
          <w:lang w:bidi="ar-IQ"/>
        </w:rPr>
        <w:t xml:space="preserve">ه الفقهاء المسلمون من اهم عقود الضمان فبذلك لا يمكن  انكار اهمية علاقته بضمان المرتهن للمال المرهون فبدونه لاوجود للمرتهن </w:t>
      </w:r>
      <w:r w:rsidR="008F14B2">
        <w:rPr>
          <w:rFonts w:asciiTheme="minorBidi" w:hAnsiTheme="minorBidi"/>
          <w:sz w:val="28"/>
          <w:szCs w:val="28"/>
          <w:rtl/>
          <w:lang w:bidi="ar-IQ"/>
        </w:rPr>
        <w:t>,</w:t>
      </w:r>
      <w:r w:rsidR="008F14B2">
        <w:rPr>
          <w:rFonts w:hint="cs"/>
          <w:sz w:val="28"/>
          <w:szCs w:val="28"/>
          <w:rtl/>
          <w:lang w:bidi="ar-IQ"/>
        </w:rPr>
        <w:t xml:space="preserve"> اذا وضع المرهون في يد عدل اختاره المرتهن والراهن باتفاقهما او نصبته المحكمة ان اختلفا في اختياره يكون عقد الرهن قائما وتثبت لكل من طرفيه الصفة التي  يضيفها علي</w:t>
      </w:r>
      <w:r w:rsidR="00481050">
        <w:rPr>
          <w:rFonts w:hint="cs"/>
          <w:sz w:val="28"/>
          <w:szCs w:val="28"/>
          <w:rtl/>
          <w:lang w:bidi="ar-IQ"/>
        </w:rPr>
        <w:t>ه</w:t>
      </w:r>
      <w:r w:rsidR="008F14B2">
        <w:rPr>
          <w:rFonts w:hint="cs"/>
          <w:sz w:val="28"/>
          <w:szCs w:val="28"/>
          <w:rtl/>
          <w:lang w:bidi="ar-IQ"/>
        </w:rPr>
        <w:t xml:space="preserve"> هذا العقد ككونه راهنا او مرتهن </w:t>
      </w:r>
      <w:r w:rsidR="008F14B2">
        <w:rPr>
          <w:rFonts w:asciiTheme="minorBidi" w:hAnsiTheme="minorBidi"/>
          <w:sz w:val="28"/>
          <w:szCs w:val="28"/>
          <w:rtl/>
          <w:lang w:bidi="ar-IQ"/>
        </w:rPr>
        <w:t>,</w:t>
      </w:r>
      <w:r w:rsidR="008F14B2">
        <w:rPr>
          <w:rFonts w:hint="cs"/>
          <w:sz w:val="28"/>
          <w:szCs w:val="28"/>
          <w:rtl/>
          <w:lang w:bidi="ar-IQ"/>
        </w:rPr>
        <w:t xml:space="preserve"> ويضل المال المرهون ضامنا للدين الذي في ذمة المدين  وتبقى للدائن الاولوية على ثمن ذلك المال ان لم يف المدين بما علي</w:t>
      </w:r>
      <w:r w:rsidR="00481050">
        <w:rPr>
          <w:rFonts w:hint="cs"/>
          <w:sz w:val="28"/>
          <w:szCs w:val="28"/>
          <w:rtl/>
          <w:lang w:bidi="ar-IQ"/>
        </w:rPr>
        <w:t>ه</w:t>
      </w:r>
      <w:r w:rsidR="008F14B2">
        <w:rPr>
          <w:rFonts w:hint="cs"/>
          <w:sz w:val="28"/>
          <w:szCs w:val="28"/>
          <w:rtl/>
          <w:lang w:bidi="ar-IQ"/>
        </w:rPr>
        <w:t xml:space="preserve"> في الوقت المحدد للوفاء </w:t>
      </w:r>
      <w:r w:rsidR="008F14B2">
        <w:rPr>
          <w:rFonts w:asciiTheme="minorBidi" w:hAnsiTheme="minorBidi"/>
          <w:sz w:val="28"/>
          <w:szCs w:val="28"/>
          <w:rtl/>
          <w:lang w:bidi="ar-IQ"/>
        </w:rPr>
        <w:t>̟</w:t>
      </w:r>
      <w:r w:rsidR="008F14B2">
        <w:rPr>
          <w:rFonts w:hint="cs"/>
          <w:sz w:val="28"/>
          <w:szCs w:val="28"/>
          <w:rtl/>
          <w:lang w:bidi="ar-IQ"/>
        </w:rPr>
        <w:t xml:space="preserve"> </w:t>
      </w:r>
      <w:r w:rsidR="008F14B2">
        <w:rPr>
          <w:rFonts w:asciiTheme="minorBidi" w:hAnsiTheme="minorBidi"/>
          <w:sz w:val="28"/>
          <w:szCs w:val="28"/>
          <w:rtl/>
          <w:lang w:bidi="ar-IQ"/>
        </w:rPr>
        <w:t>(</w:t>
      </w:r>
      <w:r w:rsidR="008F14B2">
        <w:rPr>
          <w:rFonts w:asciiTheme="minorBidi" w:hAnsiTheme="minorBidi" w:hint="cs"/>
          <w:sz w:val="28"/>
          <w:szCs w:val="28"/>
          <w:rtl/>
          <w:lang w:bidi="ar-IQ"/>
        </w:rPr>
        <w:t>16</w:t>
      </w:r>
      <w:r w:rsidR="008F14B2">
        <w:rPr>
          <w:rFonts w:asciiTheme="minorBidi" w:hAnsiTheme="minorBidi"/>
          <w:sz w:val="28"/>
          <w:szCs w:val="28"/>
          <w:rtl/>
          <w:lang w:bidi="ar-IQ"/>
        </w:rPr>
        <w:t>)</w:t>
      </w:r>
      <w:r w:rsidR="008F14B2">
        <w:rPr>
          <w:rFonts w:hint="cs"/>
          <w:sz w:val="28"/>
          <w:szCs w:val="28"/>
          <w:rtl/>
          <w:lang w:bidi="ar-IQ"/>
        </w:rPr>
        <w:t xml:space="preserve"> </w:t>
      </w:r>
    </w:p>
    <w:p w:rsidR="008F14B2" w:rsidRPr="00C958BA" w:rsidRDefault="008F14B2" w:rsidP="00F73BC9">
      <w:pPr>
        <w:tabs>
          <w:tab w:val="left" w:pos="6168"/>
        </w:tabs>
        <w:rPr>
          <w:sz w:val="28"/>
          <w:szCs w:val="28"/>
          <w:rtl/>
          <w:lang w:bidi="ar-IQ"/>
        </w:rPr>
      </w:pPr>
      <w:r>
        <w:rPr>
          <w:rFonts w:hint="cs"/>
          <w:sz w:val="28"/>
          <w:szCs w:val="28"/>
          <w:rtl/>
          <w:lang w:bidi="ar-IQ"/>
        </w:rPr>
        <w:t xml:space="preserve">     </w:t>
      </w:r>
    </w:p>
    <w:tbl>
      <w:tblPr>
        <w:tblW w:w="8661" w:type="dxa"/>
        <w:tblInd w:w="95" w:type="dxa"/>
        <w:tblBorders>
          <w:top w:val="single" w:sz="4" w:space="0" w:color="auto"/>
        </w:tblBorders>
        <w:tblLook w:val="0000" w:firstRow="0" w:lastRow="0" w:firstColumn="0" w:lastColumn="0" w:noHBand="0" w:noVBand="0"/>
      </w:tblPr>
      <w:tblGrid>
        <w:gridCol w:w="8661"/>
      </w:tblGrid>
      <w:tr w:rsidR="00422B46" w:rsidTr="00422B46">
        <w:trPr>
          <w:trHeight w:val="100"/>
        </w:trPr>
        <w:tc>
          <w:tcPr>
            <w:tcW w:w="8661" w:type="dxa"/>
          </w:tcPr>
          <w:p w:rsidR="00422B46" w:rsidRDefault="00422B46" w:rsidP="00422B46">
            <w:pPr>
              <w:rPr>
                <w:sz w:val="28"/>
                <w:szCs w:val="28"/>
                <w:rtl/>
                <w:lang w:bidi="ar-IQ"/>
              </w:rPr>
            </w:pPr>
          </w:p>
          <w:p w:rsidR="00422B46" w:rsidRDefault="00422B46"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15</w:t>
            </w:r>
            <w:r>
              <w:rPr>
                <w:rFonts w:asciiTheme="minorBidi" w:hAnsiTheme="minorBidi"/>
                <w:sz w:val="28"/>
                <w:szCs w:val="28"/>
                <w:rtl/>
                <w:lang w:bidi="ar-IQ"/>
              </w:rPr>
              <w:t>)</w:t>
            </w:r>
            <w:r>
              <w:rPr>
                <w:rFonts w:hint="cs"/>
                <w:sz w:val="28"/>
                <w:szCs w:val="28"/>
                <w:rtl/>
                <w:lang w:bidi="ar-IQ"/>
              </w:rPr>
              <w:t xml:space="preserve"> د</w:t>
            </w:r>
            <w:r w:rsidR="00376AFC">
              <w:rPr>
                <w:rFonts w:hint="cs"/>
                <w:sz w:val="28"/>
                <w:szCs w:val="28"/>
                <w:rtl/>
                <w:lang w:bidi="ar-IQ"/>
              </w:rPr>
              <w:t xml:space="preserve"> </w:t>
            </w:r>
            <w:r w:rsidR="00A479DD">
              <w:rPr>
                <w:rFonts w:hint="cs"/>
                <w:sz w:val="28"/>
                <w:szCs w:val="28"/>
                <w:rtl/>
                <w:lang w:bidi="ar-IQ"/>
              </w:rPr>
              <w:t xml:space="preserve">- </w:t>
            </w:r>
            <w:r>
              <w:rPr>
                <w:rFonts w:hint="cs"/>
                <w:sz w:val="28"/>
                <w:szCs w:val="28"/>
                <w:rtl/>
                <w:lang w:bidi="ar-IQ"/>
              </w:rPr>
              <w:t xml:space="preserve"> بيان يوسف رجيب </w:t>
            </w:r>
            <w:r>
              <w:rPr>
                <w:rFonts w:asciiTheme="minorBidi" w:hAnsiTheme="minorBidi"/>
                <w:sz w:val="28"/>
                <w:szCs w:val="28"/>
                <w:rtl/>
                <w:lang w:bidi="ar-IQ"/>
              </w:rPr>
              <w:t>,</w:t>
            </w:r>
            <w:r>
              <w:rPr>
                <w:rFonts w:hint="cs"/>
                <w:sz w:val="28"/>
                <w:szCs w:val="28"/>
                <w:rtl/>
                <w:lang w:bidi="ar-IQ"/>
              </w:rPr>
              <w:t xml:space="preserve"> دور الحيازة في الرهن الحيازي </w:t>
            </w:r>
            <w:r>
              <w:rPr>
                <w:rFonts w:asciiTheme="minorBidi" w:hAnsiTheme="minorBidi"/>
                <w:sz w:val="28"/>
                <w:szCs w:val="28"/>
                <w:rtl/>
                <w:lang w:bidi="ar-IQ"/>
              </w:rPr>
              <w:t>,</w:t>
            </w:r>
            <w:r>
              <w:rPr>
                <w:rFonts w:hint="cs"/>
                <w:sz w:val="28"/>
                <w:szCs w:val="28"/>
                <w:rtl/>
                <w:lang w:bidi="ar-IQ"/>
              </w:rPr>
              <w:t xml:space="preserve"> ط</w:t>
            </w:r>
            <w:r w:rsidR="00324D8A">
              <w:rPr>
                <w:rFonts w:hint="cs"/>
                <w:sz w:val="28"/>
                <w:szCs w:val="28"/>
                <w:rtl/>
                <w:lang w:bidi="ar-IQ"/>
              </w:rPr>
              <w:t xml:space="preserve"> </w:t>
            </w:r>
            <w:r>
              <w:rPr>
                <w:rFonts w:hint="cs"/>
                <w:sz w:val="28"/>
                <w:szCs w:val="28"/>
                <w:rtl/>
                <w:lang w:bidi="ar-IQ"/>
              </w:rPr>
              <w:t xml:space="preserve">1 </w:t>
            </w:r>
            <w:r>
              <w:rPr>
                <w:rFonts w:asciiTheme="minorBidi" w:hAnsiTheme="minorBidi"/>
                <w:sz w:val="28"/>
                <w:szCs w:val="28"/>
                <w:rtl/>
                <w:lang w:bidi="ar-IQ"/>
              </w:rPr>
              <w:t>,</w:t>
            </w:r>
            <w:r>
              <w:rPr>
                <w:rFonts w:hint="cs"/>
                <w:sz w:val="28"/>
                <w:szCs w:val="28"/>
                <w:rtl/>
                <w:lang w:bidi="ar-IQ"/>
              </w:rPr>
              <w:t xml:space="preserve"> دار الثقافة للنشر والتوزيع </w:t>
            </w:r>
            <w:r>
              <w:rPr>
                <w:rFonts w:asciiTheme="minorBidi" w:hAnsiTheme="minorBidi"/>
                <w:sz w:val="28"/>
                <w:szCs w:val="28"/>
                <w:rtl/>
                <w:lang w:bidi="ar-IQ"/>
              </w:rPr>
              <w:t>,</w:t>
            </w:r>
            <w:r>
              <w:rPr>
                <w:rFonts w:hint="cs"/>
                <w:sz w:val="28"/>
                <w:szCs w:val="28"/>
                <w:rtl/>
                <w:lang w:bidi="ar-IQ"/>
              </w:rPr>
              <w:t xml:space="preserve"> عمان </w:t>
            </w:r>
            <w:r>
              <w:rPr>
                <w:rFonts w:asciiTheme="minorBidi" w:hAnsiTheme="minorBidi"/>
                <w:sz w:val="28"/>
                <w:szCs w:val="28"/>
                <w:rtl/>
                <w:lang w:bidi="ar-IQ"/>
              </w:rPr>
              <w:t>,</w:t>
            </w:r>
            <w:r>
              <w:rPr>
                <w:rFonts w:hint="cs"/>
                <w:sz w:val="28"/>
                <w:szCs w:val="28"/>
                <w:rtl/>
                <w:lang w:bidi="ar-IQ"/>
              </w:rPr>
              <w:t xml:space="preserve"> 2010 </w:t>
            </w:r>
            <w:r>
              <w:rPr>
                <w:rFonts w:asciiTheme="minorBidi" w:hAnsiTheme="minorBidi"/>
                <w:sz w:val="28"/>
                <w:szCs w:val="28"/>
                <w:rtl/>
                <w:lang w:bidi="ar-IQ"/>
              </w:rPr>
              <w:t>,</w:t>
            </w:r>
            <w:r>
              <w:rPr>
                <w:rFonts w:hint="cs"/>
                <w:sz w:val="28"/>
                <w:szCs w:val="28"/>
                <w:rtl/>
                <w:lang w:bidi="ar-IQ"/>
              </w:rPr>
              <w:t xml:space="preserve"> ص 59 </w:t>
            </w:r>
            <w:r>
              <w:rPr>
                <w:rFonts w:asciiTheme="minorBidi" w:hAnsiTheme="minorBidi"/>
                <w:sz w:val="28"/>
                <w:szCs w:val="28"/>
                <w:rtl/>
                <w:lang w:bidi="ar-IQ"/>
              </w:rPr>
              <w:t>̟</w:t>
            </w:r>
            <w:r>
              <w:rPr>
                <w:rFonts w:hint="cs"/>
                <w:sz w:val="28"/>
                <w:szCs w:val="28"/>
                <w:rtl/>
                <w:lang w:bidi="ar-IQ"/>
              </w:rPr>
              <w:t xml:space="preserve"> </w:t>
            </w:r>
          </w:p>
          <w:p w:rsidR="00422B46" w:rsidRDefault="00422B46"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16</w:t>
            </w:r>
            <w:r>
              <w:rPr>
                <w:rFonts w:asciiTheme="minorBidi" w:hAnsiTheme="minorBidi"/>
                <w:sz w:val="28"/>
                <w:szCs w:val="28"/>
                <w:rtl/>
                <w:lang w:bidi="ar-IQ"/>
              </w:rPr>
              <w:t>)</w:t>
            </w:r>
            <w:r>
              <w:rPr>
                <w:rFonts w:hint="cs"/>
                <w:sz w:val="28"/>
                <w:szCs w:val="28"/>
                <w:rtl/>
                <w:lang w:bidi="ar-IQ"/>
              </w:rPr>
              <w:t xml:space="preserve"> د</w:t>
            </w:r>
            <w:r w:rsidR="00376AFC">
              <w:rPr>
                <w:rFonts w:hint="cs"/>
                <w:sz w:val="28"/>
                <w:szCs w:val="28"/>
                <w:rtl/>
                <w:lang w:bidi="ar-IQ"/>
              </w:rPr>
              <w:t xml:space="preserve"> </w:t>
            </w:r>
            <w:r w:rsidR="00A479DD">
              <w:rPr>
                <w:rFonts w:hint="cs"/>
                <w:sz w:val="28"/>
                <w:szCs w:val="28"/>
                <w:rtl/>
                <w:lang w:bidi="ar-IQ"/>
              </w:rPr>
              <w:t xml:space="preserve">- </w:t>
            </w:r>
            <w:r w:rsidR="00376AFC">
              <w:rPr>
                <w:rFonts w:hint="cs"/>
                <w:sz w:val="28"/>
                <w:szCs w:val="28"/>
                <w:rtl/>
                <w:lang w:bidi="ar-IQ"/>
              </w:rPr>
              <w:t xml:space="preserve"> </w:t>
            </w:r>
            <w:r>
              <w:rPr>
                <w:rFonts w:hint="cs"/>
                <w:sz w:val="28"/>
                <w:szCs w:val="28"/>
                <w:rtl/>
                <w:lang w:bidi="ar-IQ"/>
              </w:rPr>
              <w:t xml:space="preserve"> محمد لبيب شنب </w:t>
            </w:r>
            <w:r>
              <w:rPr>
                <w:rFonts w:asciiTheme="minorBidi" w:hAnsiTheme="minorBidi"/>
                <w:sz w:val="28"/>
                <w:szCs w:val="28"/>
                <w:rtl/>
                <w:lang w:bidi="ar-IQ"/>
              </w:rPr>
              <w:t>,</w:t>
            </w:r>
            <w:r>
              <w:rPr>
                <w:rFonts w:hint="cs"/>
                <w:sz w:val="28"/>
                <w:szCs w:val="28"/>
                <w:rtl/>
                <w:lang w:bidi="ar-IQ"/>
              </w:rPr>
              <w:t xml:space="preserve"> دروس في </w:t>
            </w:r>
            <w:r w:rsidR="00324D8A">
              <w:rPr>
                <w:rFonts w:hint="cs"/>
                <w:sz w:val="28"/>
                <w:szCs w:val="28"/>
                <w:rtl/>
                <w:lang w:bidi="ar-IQ"/>
              </w:rPr>
              <w:t>التأمينات</w:t>
            </w:r>
            <w:r>
              <w:rPr>
                <w:rFonts w:hint="cs"/>
                <w:sz w:val="28"/>
                <w:szCs w:val="28"/>
                <w:rtl/>
                <w:lang w:bidi="ar-IQ"/>
              </w:rPr>
              <w:t xml:space="preserve">  </w:t>
            </w:r>
            <w:r w:rsidR="00324D8A">
              <w:rPr>
                <w:rFonts w:hint="cs"/>
                <w:sz w:val="28"/>
                <w:szCs w:val="28"/>
                <w:rtl/>
                <w:lang w:bidi="ar-IQ"/>
              </w:rPr>
              <w:t xml:space="preserve">العينية والشخصية  </w:t>
            </w:r>
            <w:r w:rsidR="00324D8A">
              <w:rPr>
                <w:rFonts w:asciiTheme="minorBidi" w:hAnsiTheme="minorBidi"/>
                <w:sz w:val="28"/>
                <w:szCs w:val="28"/>
                <w:rtl/>
                <w:lang w:bidi="ar-IQ"/>
              </w:rPr>
              <w:t>,</w:t>
            </w:r>
            <w:r w:rsidR="00324D8A">
              <w:rPr>
                <w:rFonts w:hint="cs"/>
                <w:sz w:val="28"/>
                <w:szCs w:val="28"/>
                <w:rtl/>
                <w:lang w:bidi="ar-IQ"/>
              </w:rPr>
              <w:t xml:space="preserve"> ط1 </w:t>
            </w:r>
            <w:r w:rsidR="00324D8A">
              <w:rPr>
                <w:rFonts w:asciiTheme="minorBidi" w:hAnsiTheme="minorBidi"/>
                <w:sz w:val="28"/>
                <w:szCs w:val="28"/>
                <w:rtl/>
                <w:lang w:bidi="ar-IQ"/>
              </w:rPr>
              <w:t>,</w:t>
            </w:r>
            <w:r w:rsidR="00324D8A">
              <w:rPr>
                <w:rFonts w:hint="cs"/>
                <w:sz w:val="28"/>
                <w:szCs w:val="28"/>
                <w:rtl/>
                <w:lang w:bidi="ar-IQ"/>
              </w:rPr>
              <w:t xml:space="preserve"> دار النهضة العربية </w:t>
            </w:r>
            <w:r w:rsidR="00324D8A">
              <w:rPr>
                <w:rFonts w:asciiTheme="minorBidi" w:hAnsiTheme="minorBidi"/>
                <w:sz w:val="28"/>
                <w:szCs w:val="28"/>
                <w:rtl/>
                <w:lang w:bidi="ar-IQ"/>
              </w:rPr>
              <w:t>,</w:t>
            </w:r>
            <w:r w:rsidR="00324D8A">
              <w:rPr>
                <w:rFonts w:hint="cs"/>
                <w:sz w:val="28"/>
                <w:szCs w:val="28"/>
                <w:rtl/>
                <w:lang w:bidi="ar-IQ"/>
              </w:rPr>
              <w:t xml:space="preserve"> القاهرة </w:t>
            </w:r>
            <w:r w:rsidR="00324D8A">
              <w:rPr>
                <w:rFonts w:asciiTheme="minorBidi" w:hAnsiTheme="minorBidi"/>
                <w:sz w:val="28"/>
                <w:szCs w:val="28"/>
                <w:rtl/>
                <w:lang w:bidi="ar-IQ"/>
              </w:rPr>
              <w:t>,</w:t>
            </w:r>
            <w:r w:rsidR="00324D8A">
              <w:rPr>
                <w:rFonts w:hint="cs"/>
                <w:sz w:val="28"/>
                <w:szCs w:val="28"/>
                <w:rtl/>
                <w:lang w:bidi="ar-IQ"/>
              </w:rPr>
              <w:t xml:space="preserve"> 1979</w:t>
            </w:r>
            <w:r w:rsidR="00324D8A">
              <w:rPr>
                <w:rFonts w:asciiTheme="minorBidi" w:hAnsiTheme="minorBidi"/>
                <w:sz w:val="28"/>
                <w:szCs w:val="28"/>
                <w:rtl/>
                <w:lang w:bidi="ar-IQ"/>
              </w:rPr>
              <w:t>,</w:t>
            </w:r>
            <w:r w:rsidR="00324D8A">
              <w:rPr>
                <w:rFonts w:hint="cs"/>
                <w:sz w:val="28"/>
                <w:szCs w:val="28"/>
                <w:rtl/>
                <w:lang w:bidi="ar-IQ"/>
              </w:rPr>
              <w:t xml:space="preserve"> ص 153  </w:t>
            </w:r>
            <w:r w:rsidR="00324D8A">
              <w:rPr>
                <w:rFonts w:asciiTheme="minorBidi" w:hAnsiTheme="minorBidi"/>
                <w:sz w:val="28"/>
                <w:szCs w:val="28"/>
                <w:rtl/>
                <w:lang w:bidi="ar-IQ"/>
              </w:rPr>
              <w:t>̟</w:t>
            </w:r>
          </w:p>
          <w:p w:rsidR="00422B46" w:rsidRDefault="00422B46" w:rsidP="00422B46">
            <w:pPr>
              <w:bidi w:val="0"/>
              <w:rPr>
                <w:sz w:val="28"/>
                <w:szCs w:val="28"/>
                <w:lang w:bidi="ar-IQ"/>
              </w:rPr>
            </w:pPr>
          </w:p>
        </w:tc>
      </w:tr>
    </w:tbl>
    <w:p w:rsidR="008F14B2" w:rsidRDefault="008F14B2">
      <w:pPr>
        <w:bidi w:val="0"/>
        <w:rPr>
          <w:sz w:val="28"/>
          <w:szCs w:val="28"/>
          <w:rtl/>
          <w:lang w:bidi="ar-IQ"/>
        </w:rPr>
      </w:pPr>
      <w:r>
        <w:rPr>
          <w:sz w:val="28"/>
          <w:szCs w:val="28"/>
          <w:rtl/>
          <w:lang w:bidi="ar-IQ"/>
        </w:rPr>
        <w:br w:type="page"/>
      </w:r>
    </w:p>
    <w:p w:rsidR="00CE3E91" w:rsidRDefault="008F14B2" w:rsidP="00CE3E91">
      <w:pPr>
        <w:pStyle w:val="a7"/>
        <w:rPr>
          <w:sz w:val="28"/>
          <w:szCs w:val="28"/>
          <w:rtl/>
          <w:lang w:bidi="ar-IQ"/>
        </w:rPr>
      </w:pPr>
      <w:r>
        <w:rPr>
          <w:rFonts w:hint="cs"/>
          <w:sz w:val="28"/>
          <w:szCs w:val="28"/>
          <w:rtl/>
          <w:lang w:bidi="ar-IQ"/>
        </w:rPr>
        <w:lastRenderedPageBreak/>
        <w:t xml:space="preserve">                </w:t>
      </w:r>
      <w:r w:rsidR="00CE3E91">
        <w:rPr>
          <w:rFonts w:hint="cs"/>
          <w:sz w:val="28"/>
          <w:szCs w:val="28"/>
          <w:rtl/>
          <w:lang w:bidi="ar-IQ"/>
        </w:rPr>
        <w:t xml:space="preserve">        </w:t>
      </w:r>
    </w:p>
    <w:p w:rsidR="00CE3E91" w:rsidRDefault="00CE3E91" w:rsidP="00CE3E91">
      <w:pPr>
        <w:pStyle w:val="a7"/>
        <w:rPr>
          <w:sz w:val="28"/>
          <w:szCs w:val="28"/>
          <w:rtl/>
          <w:lang w:bidi="ar-IQ"/>
        </w:rPr>
      </w:pPr>
    </w:p>
    <w:p w:rsidR="00CE3E91" w:rsidRDefault="00CE3E91" w:rsidP="00CE3E91">
      <w:pPr>
        <w:pStyle w:val="a7"/>
        <w:rPr>
          <w:sz w:val="28"/>
          <w:szCs w:val="28"/>
          <w:rtl/>
          <w:lang w:bidi="ar-IQ"/>
        </w:rPr>
      </w:pPr>
    </w:p>
    <w:p w:rsidR="00CE3E91" w:rsidRDefault="00CE3E91" w:rsidP="00CE3E91">
      <w:pPr>
        <w:pStyle w:val="a7"/>
        <w:rPr>
          <w:sz w:val="28"/>
          <w:szCs w:val="28"/>
          <w:rtl/>
          <w:lang w:bidi="ar-IQ"/>
        </w:rPr>
      </w:pPr>
    </w:p>
    <w:p w:rsidR="00CE3E91" w:rsidRPr="005F3929" w:rsidRDefault="00CE3E91" w:rsidP="00CE3E91">
      <w:pPr>
        <w:pStyle w:val="a7"/>
        <w:rPr>
          <w:sz w:val="44"/>
          <w:szCs w:val="44"/>
          <w:rtl/>
          <w:lang w:bidi="ar-IQ"/>
        </w:rPr>
      </w:pPr>
      <w:r>
        <w:rPr>
          <w:rFonts w:hint="cs"/>
          <w:sz w:val="28"/>
          <w:szCs w:val="28"/>
          <w:rtl/>
          <w:lang w:bidi="ar-IQ"/>
        </w:rPr>
        <w:t xml:space="preserve">                                          </w:t>
      </w:r>
      <w:r w:rsidR="008F14B2">
        <w:rPr>
          <w:rFonts w:hint="cs"/>
          <w:sz w:val="28"/>
          <w:szCs w:val="28"/>
          <w:rtl/>
          <w:lang w:bidi="ar-IQ"/>
        </w:rPr>
        <w:t xml:space="preserve"> </w:t>
      </w:r>
      <w:r w:rsidR="005F3929">
        <w:rPr>
          <w:rFonts w:hint="cs"/>
          <w:sz w:val="28"/>
          <w:szCs w:val="28"/>
          <w:rtl/>
          <w:lang w:bidi="ar-IQ"/>
        </w:rPr>
        <w:t xml:space="preserve">   </w:t>
      </w:r>
      <w:r w:rsidRPr="005F3929">
        <w:rPr>
          <w:rFonts w:hint="cs"/>
          <w:color w:val="000000" w:themeColor="text1"/>
          <w:sz w:val="44"/>
          <w:szCs w:val="44"/>
          <w:rtl/>
          <w:lang w:bidi="ar-IQ"/>
        </w:rPr>
        <w:t>المبحث الثاني</w:t>
      </w:r>
      <w:r w:rsidRPr="005F3929">
        <w:rPr>
          <w:rFonts w:hint="cs"/>
          <w:sz w:val="44"/>
          <w:szCs w:val="44"/>
          <w:rtl/>
          <w:lang w:bidi="ar-IQ"/>
        </w:rPr>
        <w:t xml:space="preserve">                                                                         </w:t>
      </w:r>
      <w:r w:rsidR="008F14B2" w:rsidRPr="005F3929">
        <w:rPr>
          <w:rFonts w:hint="cs"/>
          <w:sz w:val="44"/>
          <w:szCs w:val="44"/>
          <w:rtl/>
          <w:lang w:bidi="ar-IQ"/>
        </w:rPr>
        <w:t xml:space="preserve">     </w:t>
      </w:r>
      <w:r w:rsidRPr="005F3929">
        <w:rPr>
          <w:rFonts w:hint="cs"/>
          <w:sz w:val="44"/>
          <w:szCs w:val="44"/>
          <w:rtl/>
          <w:lang w:bidi="ar-IQ"/>
        </w:rPr>
        <w:t xml:space="preserve">                                                                                                                                                                                                                </w:t>
      </w:r>
    </w:p>
    <w:p w:rsidR="002A46BA" w:rsidRDefault="00CE3E91" w:rsidP="00CE3E91">
      <w:pPr>
        <w:rPr>
          <w:sz w:val="36"/>
          <w:szCs w:val="36"/>
          <w:rtl/>
          <w:lang w:bidi="ar-IQ"/>
        </w:rPr>
      </w:pPr>
      <w:r>
        <w:rPr>
          <w:rFonts w:hint="cs"/>
          <w:rtl/>
          <w:lang w:bidi="ar-IQ"/>
        </w:rPr>
        <w:t xml:space="preserve">                                                  </w:t>
      </w:r>
      <w:r w:rsidRPr="00CE3E91">
        <w:rPr>
          <w:rFonts w:hint="cs"/>
          <w:sz w:val="36"/>
          <w:szCs w:val="36"/>
          <w:rtl/>
          <w:lang w:bidi="ar-IQ"/>
        </w:rPr>
        <w:t xml:space="preserve">انشاء الرهن الحيازي </w:t>
      </w:r>
    </w:p>
    <w:p w:rsidR="00A37D6E" w:rsidRDefault="00185E6E" w:rsidP="00481050">
      <w:pPr>
        <w:rPr>
          <w:sz w:val="28"/>
          <w:szCs w:val="28"/>
          <w:rtl/>
          <w:lang w:bidi="ar-IQ"/>
        </w:rPr>
      </w:pPr>
      <w:r w:rsidRPr="00A37D6E">
        <w:rPr>
          <w:rFonts w:hint="cs"/>
          <w:sz w:val="28"/>
          <w:szCs w:val="28"/>
          <w:rtl/>
          <w:lang w:bidi="ar-IQ"/>
        </w:rPr>
        <w:t>لا ينشا</w:t>
      </w:r>
      <w:r w:rsidR="00CE3E91" w:rsidRPr="00A37D6E">
        <w:rPr>
          <w:rFonts w:hint="cs"/>
          <w:sz w:val="28"/>
          <w:szCs w:val="28"/>
          <w:rtl/>
          <w:lang w:bidi="ar-IQ"/>
        </w:rPr>
        <w:t xml:space="preserve"> الرهن الحيازي الامن عقد معين وهو عقد الرهن الحيازي ولما كان الرهن الحيازي عقدا فانه ينبغي ان تتوفر فيه اركان كل عقد من رضا ومحل وسبب لذلك </w:t>
      </w:r>
      <w:r w:rsidR="00A37D6E" w:rsidRPr="00A37D6E">
        <w:rPr>
          <w:rFonts w:hint="cs"/>
          <w:sz w:val="28"/>
          <w:szCs w:val="28"/>
          <w:rtl/>
          <w:lang w:bidi="ar-IQ"/>
        </w:rPr>
        <w:t xml:space="preserve">سنتناول في هذا المبحث في ثلاث مطالب المطلب الاول الرضا والمطلب الثاني محل الرهن الحيازي والسبب في المطلب الثالث </w:t>
      </w:r>
      <w:r w:rsidR="00481050">
        <w:rPr>
          <w:rFonts w:hint="cs"/>
          <w:sz w:val="28"/>
          <w:szCs w:val="28"/>
          <w:rtl/>
          <w:lang w:bidi="ar-IQ"/>
        </w:rPr>
        <w:t>وعلى النحو الاتي</w:t>
      </w:r>
      <w:r w:rsidR="00A37D6E" w:rsidRPr="00A37D6E">
        <w:rPr>
          <w:rFonts w:hint="cs"/>
          <w:sz w:val="28"/>
          <w:szCs w:val="28"/>
          <w:rtl/>
          <w:lang w:bidi="ar-IQ"/>
        </w:rPr>
        <w:t xml:space="preserve"> </w:t>
      </w:r>
      <w:r w:rsidR="00481050">
        <w:rPr>
          <w:rFonts w:hint="cs"/>
          <w:sz w:val="28"/>
          <w:szCs w:val="28"/>
          <w:rtl/>
          <w:lang w:bidi="ar-IQ"/>
        </w:rPr>
        <w:t>:-</w:t>
      </w:r>
      <w:r w:rsidR="00A37D6E">
        <w:rPr>
          <w:sz w:val="28"/>
          <w:szCs w:val="28"/>
          <w:rtl/>
          <w:lang w:bidi="ar-IQ"/>
        </w:rPr>
        <w:br w:type="page"/>
      </w:r>
    </w:p>
    <w:p w:rsidR="00CE3E91" w:rsidRPr="00A37D6E" w:rsidRDefault="00CE3E91" w:rsidP="00A37D6E">
      <w:pPr>
        <w:rPr>
          <w:sz w:val="28"/>
          <w:szCs w:val="28"/>
          <w:rtl/>
          <w:lang w:bidi="ar-IQ"/>
        </w:rPr>
      </w:pPr>
      <w:r w:rsidRPr="00A37D6E">
        <w:rPr>
          <w:rFonts w:hint="cs"/>
          <w:sz w:val="28"/>
          <w:szCs w:val="28"/>
          <w:rtl/>
          <w:lang w:bidi="ar-IQ"/>
        </w:rPr>
        <w:lastRenderedPageBreak/>
        <w:t xml:space="preserve"> </w:t>
      </w:r>
    </w:p>
    <w:p w:rsidR="001D5F97" w:rsidRDefault="001D5F97" w:rsidP="001D5F97">
      <w:pPr>
        <w:rPr>
          <w:sz w:val="36"/>
          <w:szCs w:val="36"/>
          <w:rtl/>
          <w:lang w:bidi="ar-IQ"/>
        </w:rPr>
      </w:pPr>
      <w:r>
        <w:rPr>
          <w:rFonts w:hint="cs"/>
          <w:sz w:val="36"/>
          <w:szCs w:val="36"/>
          <w:rtl/>
          <w:lang w:bidi="ar-IQ"/>
        </w:rPr>
        <w:t xml:space="preserve">                                المطلب الاول        </w:t>
      </w:r>
    </w:p>
    <w:p w:rsidR="001D5F97" w:rsidRDefault="001D5F97" w:rsidP="001D5F97">
      <w:pPr>
        <w:rPr>
          <w:sz w:val="36"/>
          <w:szCs w:val="36"/>
          <w:rtl/>
          <w:lang w:bidi="ar-IQ"/>
        </w:rPr>
      </w:pPr>
      <w:r>
        <w:rPr>
          <w:rFonts w:hint="cs"/>
          <w:sz w:val="36"/>
          <w:szCs w:val="36"/>
          <w:rtl/>
          <w:lang w:bidi="ar-IQ"/>
        </w:rPr>
        <w:t xml:space="preserve">                                   الرضا      </w:t>
      </w:r>
    </w:p>
    <w:p w:rsidR="00CA4224" w:rsidRDefault="001D5F97" w:rsidP="00481050">
      <w:pPr>
        <w:rPr>
          <w:sz w:val="28"/>
          <w:szCs w:val="28"/>
          <w:rtl/>
          <w:lang w:bidi="ar-IQ"/>
        </w:rPr>
      </w:pPr>
      <w:r w:rsidRPr="001D5F97">
        <w:rPr>
          <w:rFonts w:hint="cs"/>
          <w:sz w:val="28"/>
          <w:szCs w:val="28"/>
          <w:rtl/>
          <w:lang w:bidi="ar-IQ"/>
        </w:rPr>
        <w:t xml:space="preserve">لكي ينعقد الرهن الحيازي </w:t>
      </w:r>
      <w:r>
        <w:rPr>
          <w:rFonts w:hint="cs"/>
          <w:sz w:val="28"/>
          <w:szCs w:val="28"/>
          <w:rtl/>
          <w:lang w:bidi="ar-IQ"/>
        </w:rPr>
        <w:t xml:space="preserve"> ان يتبادل طرفاه التعبير عن ارادتين متطابقتين وطرفا العقد في الرهن الحيازي هما الراهن والمرتهن  وقد يكون الراهن هو المدين او غيره فيجوز ان يعقده شخص ضمانا لدين على غير</w:t>
      </w:r>
      <w:r w:rsidR="00481050">
        <w:rPr>
          <w:rFonts w:hint="cs"/>
          <w:sz w:val="28"/>
          <w:szCs w:val="28"/>
          <w:rtl/>
          <w:lang w:bidi="ar-IQ"/>
        </w:rPr>
        <w:t>ه</w:t>
      </w:r>
      <w:r>
        <w:rPr>
          <w:rFonts w:hint="cs"/>
          <w:sz w:val="28"/>
          <w:szCs w:val="28"/>
          <w:rtl/>
          <w:lang w:bidi="ar-IQ"/>
        </w:rPr>
        <w:t xml:space="preserve"> هذا هو الكفيل العيني وطبقا للقواعد العامة قد يصدر التعبير عن  الارادة من طرفي العقد او ممن ينوب عنهما قانونا  او اتفاقا </w:t>
      </w:r>
      <w:r>
        <w:rPr>
          <w:rFonts w:asciiTheme="minorBidi" w:hAnsiTheme="minorBidi"/>
          <w:sz w:val="28"/>
          <w:szCs w:val="28"/>
          <w:rtl/>
          <w:lang w:bidi="ar-IQ"/>
        </w:rPr>
        <w:t>,</w:t>
      </w:r>
      <w:r>
        <w:rPr>
          <w:rFonts w:hint="cs"/>
          <w:sz w:val="28"/>
          <w:szCs w:val="28"/>
          <w:rtl/>
          <w:lang w:bidi="ar-IQ"/>
        </w:rPr>
        <w:t xml:space="preserve"> وعلى ذلك فانه يجوز ان ي</w:t>
      </w:r>
      <w:r w:rsidR="00481050">
        <w:rPr>
          <w:rFonts w:hint="cs"/>
          <w:sz w:val="28"/>
          <w:szCs w:val="28"/>
          <w:rtl/>
          <w:lang w:bidi="ar-IQ"/>
        </w:rPr>
        <w:t>و</w:t>
      </w:r>
      <w:r>
        <w:rPr>
          <w:rFonts w:hint="cs"/>
          <w:sz w:val="28"/>
          <w:szCs w:val="28"/>
          <w:rtl/>
          <w:lang w:bidi="ar-IQ"/>
        </w:rPr>
        <w:t xml:space="preserve">كل الراهن </w:t>
      </w:r>
      <w:r w:rsidR="00CA4224">
        <w:rPr>
          <w:rFonts w:hint="cs"/>
          <w:sz w:val="28"/>
          <w:szCs w:val="28"/>
          <w:rtl/>
          <w:lang w:bidi="ar-IQ"/>
        </w:rPr>
        <w:t xml:space="preserve">عنه شخصا في ابرام عقد الرهن ويشترط في هذا وكاله خاصة حيث ان الرهن الحيازي عقد رضائي </w:t>
      </w:r>
      <w:r w:rsidR="00CA4224">
        <w:rPr>
          <w:rFonts w:asciiTheme="minorBidi" w:hAnsiTheme="minorBidi"/>
          <w:sz w:val="28"/>
          <w:szCs w:val="28"/>
          <w:rtl/>
          <w:lang w:bidi="ar-IQ"/>
        </w:rPr>
        <w:t>(</w:t>
      </w:r>
      <w:r w:rsidR="00CA4224">
        <w:rPr>
          <w:rFonts w:asciiTheme="minorBidi" w:hAnsiTheme="minorBidi" w:hint="cs"/>
          <w:sz w:val="28"/>
          <w:szCs w:val="28"/>
          <w:rtl/>
          <w:lang w:bidi="ar-IQ"/>
        </w:rPr>
        <w:t>17</w:t>
      </w:r>
      <w:r w:rsidR="00CA4224">
        <w:rPr>
          <w:rFonts w:asciiTheme="minorBidi" w:hAnsiTheme="minorBidi"/>
          <w:sz w:val="28"/>
          <w:szCs w:val="28"/>
          <w:rtl/>
          <w:lang w:bidi="ar-IQ"/>
        </w:rPr>
        <w:t>)</w:t>
      </w:r>
      <w:r w:rsidRPr="001D5F97">
        <w:rPr>
          <w:rFonts w:hint="cs"/>
          <w:sz w:val="28"/>
          <w:szCs w:val="28"/>
          <w:rtl/>
          <w:lang w:bidi="ar-IQ"/>
        </w:rPr>
        <w:t xml:space="preserve"> </w:t>
      </w:r>
      <w:r w:rsidR="00CA4224">
        <w:rPr>
          <w:rFonts w:asciiTheme="minorBidi" w:hAnsiTheme="minorBidi"/>
          <w:sz w:val="28"/>
          <w:szCs w:val="28"/>
          <w:rtl/>
          <w:lang w:bidi="ar-IQ"/>
        </w:rPr>
        <w:t>̟</w:t>
      </w:r>
      <w:r w:rsidR="00CA4224">
        <w:rPr>
          <w:rFonts w:hint="cs"/>
          <w:sz w:val="28"/>
          <w:szCs w:val="28"/>
          <w:rtl/>
          <w:lang w:bidi="ar-IQ"/>
        </w:rPr>
        <w:t xml:space="preserve"> </w:t>
      </w:r>
      <w:r w:rsidRPr="001D5F97">
        <w:rPr>
          <w:rFonts w:hint="cs"/>
          <w:sz w:val="28"/>
          <w:szCs w:val="28"/>
          <w:rtl/>
          <w:lang w:bidi="ar-IQ"/>
        </w:rPr>
        <w:t xml:space="preserve">  </w:t>
      </w:r>
    </w:p>
    <w:p w:rsidR="000F1BE8" w:rsidRDefault="00CA4224" w:rsidP="00481050">
      <w:pPr>
        <w:rPr>
          <w:sz w:val="28"/>
          <w:szCs w:val="28"/>
          <w:rtl/>
          <w:lang w:bidi="ar-IQ"/>
        </w:rPr>
      </w:pPr>
      <w:r>
        <w:rPr>
          <w:rFonts w:hint="cs"/>
          <w:sz w:val="28"/>
          <w:szCs w:val="28"/>
          <w:rtl/>
          <w:lang w:bidi="ar-IQ"/>
        </w:rPr>
        <w:t xml:space="preserve">الرضا قوام العقود </w:t>
      </w:r>
      <w:r w:rsidR="00185E6E">
        <w:rPr>
          <w:rFonts w:hint="cs"/>
          <w:sz w:val="28"/>
          <w:szCs w:val="28"/>
          <w:rtl/>
          <w:lang w:bidi="ar-IQ"/>
        </w:rPr>
        <w:t>جميعا</w:t>
      </w:r>
      <w:r>
        <w:rPr>
          <w:rFonts w:hint="cs"/>
          <w:sz w:val="28"/>
          <w:szCs w:val="28"/>
          <w:rtl/>
          <w:lang w:bidi="ar-IQ"/>
        </w:rPr>
        <w:t xml:space="preserve"> وهو  يقتضي وجود ارادتين </w:t>
      </w:r>
      <w:r w:rsidR="001D5F97" w:rsidRPr="001D5F97">
        <w:rPr>
          <w:rFonts w:hint="cs"/>
          <w:sz w:val="28"/>
          <w:szCs w:val="28"/>
          <w:rtl/>
          <w:lang w:bidi="ar-IQ"/>
        </w:rPr>
        <w:t xml:space="preserve"> </w:t>
      </w:r>
      <w:r>
        <w:rPr>
          <w:rFonts w:hint="cs"/>
          <w:sz w:val="28"/>
          <w:szCs w:val="28"/>
          <w:rtl/>
          <w:lang w:bidi="ar-IQ"/>
        </w:rPr>
        <w:t>متوافقتين اي توافق الايجاب والقبول الصادرين من طرفي العقد قد يكون الراهن هو المدين نفس</w:t>
      </w:r>
      <w:r w:rsidR="00481050">
        <w:rPr>
          <w:rFonts w:hint="cs"/>
          <w:sz w:val="28"/>
          <w:szCs w:val="28"/>
          <w:rtl/>
          <w:lang w:bidi="ar-IQ"/>
        </w:rPr>
        <w:t>ه</w:t>
      </w:r>
      <w:r>
        <w:rPr>
          <w:rFonts w:hint="cs"/>
          <w:sz w:val="28"/>
          <w:szCs w:val="28"/>
          <w:rtl/>
          <w:lang w:bidi="ar-IQ"/>
        </w:rPr>
        <w:t xml:space="preserve"> وقد يكون شخصا اخر يقرر على عقاره رهنا  ضمانا للوفاء بدين على غير</w:t>
      </w:r>
      <w:r w:rsidR="00481050">
        <w:rPr>
          <w:rFonts w:hint="cs"/>
          <w:sz w:val="28"/>
          <w:szCs w:val="28"/>
          <w:rtl/>
          <w:lang w:bidi="ar-IQ"/>
        </w:rPr>
        <w:t>ه</w:t>
      </w:r>
      <w:r>
        <w:rPr>
          <w:rFonts w:hint="cs"/>
          <w:sz w:val="28"/>
          <w:szCs w:val="28"/>
          <w:rtl/>
          <w:lang w:bidi="ar-IQ"/>
        </w:rPr>
        <w:t xml:space="preserve"> وهذا هو الكفيل العيني وفي ذلك تنص المادة </w:t>
      </w:r>
      <w:r>
        <w:rPr>
          <w:rFonts w:asciiTheme="minorBidi" w:hAnsiTheme="minorBidi"/>
          <w:sz w:val="28"/>
          <w:szCs w:val="28"/>
          <w:rtl/>
          <w:lang w:bidi="ar-IQ"/>
        </w:rPr>
        <w:t>(</w:t>
      </w:r>
      <w:r>
        <w:rPr>
          <w:rFonts w:asciiTheme="minorBidi" w:hAnsiTheme="minorBidi" w:hint="cs"/>
          <w:sz w:val="28"/>
          <w:szCs w:val="28"/>
          <w:rtl/>
          <w:lang w:bidi="ar-IQ"/>
        </w:rPr>
        <w:t>1287</w:t>
      </w:r>
      <w:r>
        <w:rPr>
          <w:rFonts w:asciiTheme="minorBidi" w:hAnsiTheme="minorBidi"/>
          <w:sz w:val="28"/>
          <w:szCs w:val="28"/>
          <w:rtl/>
          <w:lang w:bidi="ar-IQ"/>
        </w:rPr>
        <w:t>)</w:t>
      </w:r>
      <w:r w:rsidR="001D5F97" w:rsidRPr="001D5F97">
        <w:rPr>
          <w:rFonts w:hint="cs"/>
          <w:sz w:val="28"/>
          <w:szCs w:val="28"/>
          <w:rtl/>
          <w:lang w:bidi="ar-IQ"/>
        </w:rPr>
        <w:t xml:space="preserve"> </w:t>
      </w:r>
      <w:r>
        <w:rPr>
          <w:rFonts w:hint="cs"/>
          <w:sz w:val="28"/>
          <w:szCs w:val="28"/>
          <w:rtl/>
          <w:lang w:bidi="ar-IQ"/>
        </w:rPr>
        <w:t xml:space="preserve">من القانون المدني  العراقي </w:t>
      </w:r>
      <w:r w:rsidR="00CB623F">
        <w:rPr>
          <w:rFonts w:asciiTheme="minorBidi" w:hAnsiTheme="minorBidi"/>
          <w:sz w:val="28"/>
          <w:szCs w:val="28"/>
          <w:rtl/>
          <w:lang w:bidi="ar-IQ"/>
        </w:rPr>
        <w:t>(</w:t>
      </w:r>
      <w:r w:rsidR="00CB623F">
        <w:rPr>
          <w:rFonts w:asciiTheme="minorBidi" w:hAnsiTheme="minorBidi" w:hint="cs"/>
          <w:sz w:val="28"/>
          <w:szCs w:val="28"/>
          <w:rtl/>
          <w:lang w:bidi="ar-IQ"/>
        </w:rPr>
        <w:t xml:space="preserve">يجوز ان يكون الراهن هو نفس المدين </w:t>
      </w:r>
      <w:r w:rsidR="00CB623F">
        <w:rPr>
          <w:rFonts w:asciiTheme="minorBidi" w:hAnsiTheme="minorBidi"/>
          <w:sz w:val="28"/>
          <w:szCs w:val="28"/>
          <w:rtl/>
          <w:lang w:bidi="ar-IQ"/>
        </w:rPr>
        <w:t>,</w:t>
      </w:r>
      <w:r w:rsidR="00CB623F">
        <w:rPr>
          <w:rFonts w:asciiTheme="minorBidi" w:hAnsiTheme="minorBidi" w:hint="cs"/>
          <w:sz w:val="28"/>
          <w:szCs w:val="28"/>
          <w:rtl/>
          <w:lang w:bidi="ar-IQ"/>
        </w:rPr>
        <w:t xml:space="preserve"> ويجوز ان يكون كفيلا عينيا يق</w:t>
      </w:r>
      <w:r w:rsidR="00CB623F">
        <w:rPr>
          <w:rFonts w:hint="cs"/>
          <w:sz w:val="28"/>
          <w:szCs w:val="28"/>
          <w:rtl/>
          <w:lang w:bidi="ar-IQ"/>
        </w:rPr>
        <w:t xml:space="preserve">وم رهنا </w:t>
      </w:r>
      <w:r w:rsidR="00185E6E">
        <w:rPr>
          <w:rFonts w:hint="cs"/>
          <w:sz w:val="28"/>
          <w:szCs w:val="28"/>
          <w:rtl/>
          <w:lang w:bidi="ar-IQ"/>
        </w:rPr>
        <w:t>تامينا</w:t>
      </w:r>
      <w:r w:rsidR="00CB623F">
        <w:rPr>
          <w:rFonts w:hint="cs"/>
          <w:sz w:val="28"/>
          <w:szCs w:val="28"/>
          <w:rtl/>
          <w:lang w:bidi="ar-IQ"/>
        </w:rPr>
        <w:t xml:space="preserve"> لمصلحة المدين </w:t>
      </w:r>
      <w:r w:rsidR="00CB623F">
        <w:rPr>
          <w:rFonts w:asciiTheme="minorBidi" w:hAnsiTheme="minorBidi"/>
          <w:sz w:val="28"/>
          <w:szCs w:val="28"/>
          <w:rtl/>
          <w:lang w:bidi="ar-IQ"/>
        </w:rPr>
        <w:t>̟</w:t>
      </w:r>
      <w:r w:rsidR="00CB623F">
        <w:rPr>
          <w:rFonts w:hint="cs"/>
          <w:sz w:val="28"/>
          <w:szCs w:val="28"/>
          <w:rtl/>
          <w:lang w:bidi="ar-IQ"/>
        </w:rPr>
        <w:t xml:space="preserve">  </w:t>
      </w:r>
      <w:r w:rsidR="00CB623F">
        <w:rPr>
          <w:rFonts w:asciiTheme="minorBidi" w:hAnsiTheme="minorBidi"/>
          <w:sz w:val="28"/>
          <w:szCs w:val="28"/>
          <w:rtl/>
          <w:lang w:bidi="ar-IQ"/>
        </w:rPr>
        <w:t>̟</w:t>
      </w:r>
      <w:r w:rsidR="00CB623F">
        <w:rPr>
          <w:rFonts w:hint="cs"/>
          <w:sz w:val="28"/>
          <w:szCs w:val="28"/>
          <w:rtl/>
          <w:lang w:bidi="ar-IQ"/>
        </w:rPr>
        <w:t xml:space="preserve">  </w:t>
      </w:r>
      <w:r w:rsidR="00CB623F">
        <w:rPr>
          <w:rFonts w:asciiTheme="minorBidi" w:hAnsiTheme="minorBidi"/>
          <w:sz w:val="28"/>
          <w:szCs w:val="28"/>
          <w:rtl/>
          <w:lang w:bidi="ar-IQ"/>
        </w:rPr>
        <w:t>̟</w:t>
      </w:r>
      <w:r w:rsidR="00CB623F">
        <w:rPr>
          <w:rFonts w:hint="cs"/>
          <w:sz w:val="28"/>
          <w:szCs w:val="28"/>
          <w:rtl/>
          <w:lang w:bidi="ar-IQ"/>
        </w:rPr>
        <w:t xml:space="preserve">  </w:t>
      </w:r>
      <w:r w:rsidR="00CB623F">
        <w:rPr>
          <w:rFonts w:asciiTheme="minorBidi" w:hAnsiTheme="minorBidi"/>
          <w:sz w:val="28"/>
          <w:szCs w:val="28"/>
          <w:rtl/>
          <w:lang w:bidi="ar-IQ"/>
        </w:rPr>
        <w:t>)</w:t>
      </w:r>
      <w:r w:rsidR="00CB623F">
        <w:rPr>
          <w:rFonts w:hint="cs"/>
          <w:sz w:val="28"/>
          <w:szCs w:val="28"/>
          <w:rtl/>
          <w:lang w:bidi="ar-IQ"/>
        </w:rPr>
        <w:t xml:space="preserve"> وفي هذه الحالة يع</w:t>
      </w:r>
      <w:r w:rsidR="00481050">
        <w:rPr>
          <w:rFonts w:hint="cs"/>
          <w:sz w:val="28"/>
          <w:szCs w:val="28"/>
          <w:rtl/>
          <w:lang w:bidi="ar-IQ"/>
        </w:rPr>
        <w:t>د</w:t>
      </w:r>
      <w:r w:rsidR="00CB623F">
        <w:rPr>
          <w:rFonts w:hint="cs"/>
          <w:sz w:val="28"/>
          <w:szCs w:val="28"/>
          <w:rtl/>
          <w:lang w:bidi="ar-IQ"/>
        </w:rPr>
        <w:t xml:space="preserve"> المدين والراهن طرفا واحد  في عقد الرهن </w:t>
      </w:r>
      <w:r w:rsidR="00CB623F">
        <w:rPr>
          <w:rFonts w:asciiTheme="minorBidi" w:hAnsiTheme="minorBidi"/>
          <w:sz w:val="28"/>
          <w:szCs w:val="28"/>
          <w:rtl/>
          <w:lang w:bidi="ar-IQ"/>
        </w:rPr>
        <w:t>(</w:t>
      </w:r>
      <w:r w:rsidR="00CB623F">
        <w:rPr>
          <w:rFonts w:asciiTheme="minorBidi" w:hAnsiTheme="minorBidi" w:hint="cs"/>
          <w:sz w:val="28"/>
          <w:szCs w:val="28"/>
          <w:rtl/>
          <w:lang w:bidi="ar-IQ"/>
        </w:rPr>
        <w:t>308</w:t>
      </w:r>
      <w:r w:rsidR="00CB623F">
        <w:rPr>
          <w:rFonts w:asciiTheme="minorBidi" w:hAnsiTheme="minorBidi"/>
          <w:sz w:val="28"/>
          <w:szCs w:val="28"/>
          <w:rtl/>
          <w:lang w:bidi="ar-IQ"/>
        </w:rPr>
        <w:t>)</w:t>
      </w:r>
      <w:r w:rsidR="00CB623F">
        <w:rPr>
          <w:rFonts w:hint="cs"/>
          <w:sz w:val="28"/>
          <w:szCs w:val="28"/>
          <w:rtl/>
          <w:lang w:bidi="ar-IQ"/>
        </w:rPr>
        <w:t xml:space="preserve"> من قانون التسجيل العقاري </w:t>
      </w:r>
      <w:r w:rsidR="00CB623F">
        <w:rPr>
          <w:rFonts w:ascii="Arial" w:hAnsi="Arial" w:cs="Arial"/>
          <w:sz w:val="28"/>
          <w:szCs w:val="28"/>
          <w:lang w:bidi="ar-IQ"/>
        </w:rPr>
        <w:t>̟</w:t>
      </w:r>
      <w:r w:rsidR="00CB623F">
        <w:rPr>
          <w:rFonts w:hint="cs"/>
          <w:sz w:val="28"/>
          <w:szCs w:val="28"/>
          <w:rtl/>
          <w:lang w:bidi="ar-IQ"/>
        </w:rPr>
        <w:t xml:space="preserve">  </w:t>
      </w:r>
      <w:r w:rsidR="00CB623F">
        <w:rPr>
          <w:rFonts w:asciiTheme="minorBidi" w:hAnsiTheme="minorBidi"/>
          <w:sz w:val="28"/>
          <w:szCs w:val="28"/>
          <w:rtl/>
          <w:lang w:bidi="ar-IQ"/>
        </w:rPr>
        <w:t>(</w:t>
      </w:r>
      <w:r w:rsidR="00CB623F">
        <w:rPr>
          <w:rFonts w:asciiTheme="minorBidi" w:hAnsiTheme="minorBidi" w:hint="cs"/>
          <w:sz w:val="28"/>
          <w:szCs w:val="28"/>
          <w:rtl/>
          <w:lang w:bidi="ar-IQ"/>
        </w:rPr>
        <w:t>18</w:t>
      </w:r>
      <w:r w:rsidR="00CB623F">
        <w:rPr>
          <w:rFonts w:asciiTheme="minorBidi" w:hAnsiTheme="minorBidi"/>
          <w:sz w:val="28"/>
          <w:szCs w:val="28"/>
          <w:rtl/>
          <w:lang w:bidi="ar-IQ"/>
        </w:rPr>
        <w:t>)</w:t>
      </w:r>
      <w:r w:rsidR="00CB623F">
        <w:rPr>
          <w:rFonts w:hint="cs"/>
          <w:sz w:val="28"/>
          <w:szCs w:val="28"/>
          <w:rtl/>
          <w:lang w:bidi="ar-IQ"/>
        </w:rPr>
        <w:t xml:space="preserve"> اما المرتهن فكما  يجوز ان يكون  شخصا  طبيعيا  يجوز ان يكون شخصا معنويا كالوقف والدولة  والبلديات والمصاريف والشركات وذلك كله في حدود القانون </w:t>
      </w:r>
      <w:r w:rsidR="009B2A3B">
        <w:rPr>
          <w:rFonts w:hint="cs"/>
          <w:sz w:val="28"/>
          <w:szCs w:val="28"/>
          <w:rtl/>
          <w:lang w:bidi="ar-IQ"/>
        </w:rPr>
        <w:t xml:space="preserve">على ان لا يجوز للشخص المعنوي اذا ارتهن عقارا ان ترسو عليه مزايدة هذا العقار لاستيفاء حقه الا بقدر ما يجوز ان يمتلك الاشخاص المعنوية من العقارات ويلزم تطبيق للقواعد العامة ان يكون الرضا كل من الراهن والمرتهن  صحيحا ولا يكون  كذلك الا اذا كان صادر عن ذي اهلية وغير مشوب بعيب من عيوب  الرضا </w:t>
      </w:r>
      <w:r w:rsidR="009B2A3B">
        <w:rPr>
          <w:rFonts w:asciiTheme="minorBidi" w:hAnsiTheme="minorBidi"/>
          <w:sz w:val="28"/>
          <w:szCs w:val="28"/>
          <w:rtl/>
          <w:lang w:bidi="ar-IQ"/>
        </w:rPr>
        <w:t>(</w:t>
      </w:r>
      <w:r w:rsidR="009B2A3B">
        <w:rPr>
          <w:rFonts w:asciiTheme="minorBidi" w:hAnsiTheme="minorBidi" w:hint="cs"/>
          <w:sz w:val="28"/>
          <w:szCs w:val="28"/>
          <w:rtl/>
          <w:lang w:bidi="ar-IQ"/>
        </w:rPr>
        <w:t>19</w:t>
      </w:r>
      <w:r w:rsidR="009B2A3B">
        <w:rPr>
          <w:rFonts w:asciiTheme="minorBidi" w:hAnsiTheme="minorBidi"/>
          <w:sz w:val="28"/>
          <w:szCs w:val="28"/>
          <w:rtl/>
          <w:lang w:bidi="ar-IQ"/>
        </w:rPr>
        <w:t>)</w:t>
      </w:r>
      <w:r w:rsidR="009B2A3B">
        <w:rPr>
          <w:rFonts w:hint="cs"/>
          <w:sz w:val="28"/>
          <w:szCs w:val="28"/>
          <w:rtl/>
          <w:lang w:bidi="ar-IQ"/>
        </w:rPr>
        <w:t xml:space="preserve"> </w:t>
      </w:r>
      <w:r w:rsidR="009B2A3B">
        <w:rPr>
          <w:rFonts w:asciiTheme="minorBidi" w:hAnsiTheme="minorBidi"/>
          <w:sz w:val="28"/>
          <w:szCs w:val="28"/>
          <w:rtl/>
          <w:lang w:bidi="ar-IQ"/>
        </w:rPr>
        <w:t>̟</w:t>
      </w:r>
      <w:r w:rsidR="009B2A3B">
        <w:rPr>
          <w:rFonts w:hint="cs"/>
          <w:sz w:val="28"/>
          <w:szCs w:val="28"/>
          <w:rtl/>
          <w:lang w:bidi="ar-IQ"/>
        </w:rPr>
        <w:t xml:space="preserve"> كما ان الرهن هو عقد يدور بين النفع والضرر لذا يتعين  ان يكون الراهن اهلا للتعاقد </w:t>
      </w:r>
      <w:r w:rsidR="00AB5D27">
        <w:rPr>
          <w:rFonts w:hint="cs"/>
          <w:sz w:val="28"/>
          <w:szCs w:val="28"/>
          <w:rtl/>
          <w:lang w:bidi="ar-IQ"/>
        </w:rPr>
        <w:t xml:space="preserve">فاذا كان </w:t>
      </w:r>
      <w:r w:rsidR="003F1F7D">
        <w:rPr>
          <w:rFonts w:hint="cs"/>
          <w:sz w:val="28"/>
          <w:szCs w:val="28"/>
          <w:rtl/>
          <w:lang w:bidi="ar-IQ"/>
        </w:rPr>
        <w:t>الراهن قاصرا  او محجوز علي</w:t>
      </w:r>
      <w:r w:rsidR="00481050">
        <w:rPr>
          <w:rFonts w:hint="cs"/>
          <w:sz w:val="28"/>
          <w:szCs w:val="28"/>
          <w:rtl/>
          <w:lang w:bidi="ar-IQ"/>
        </w:rPr>
        <w:t>ه</w:t>
      </w:r>
      <w:r w:rsidR="003F1F7D">
        <w:rPr>
          <w:rFonts w:hint="cs"/>
          <w:sz w:val="28"/>
          <w:szCs w:val="28"/>
          <w:rtl/>
          <w:lang w:bidi="ar-IQ"/>
        </w:rPr>
        <w:t xml:space="preserve">  وجب ان </w:t>
      </w:r>
      <w:r w:rsidR="00185E6E">
        <w:rPr>
          <w:rFonts w:hint="cs"/>
          <w:sz w:val="28"/>
          <w:szCs w:val="28"/>
          <w:rtl/>
          <w:lang w:bidi="ar-IQ"/>
        </w:rPr>
        <w:t>يأذن</w:t>
      </w:r>
      <w:r w:rsidR="003F1F7D">
        <w:rPr>
          <w:rFonts w:hint="cs"/>
          <w:sz w:val="28"/>
          <w:szCs w:val="28"/>
          <w:rtl/>
          <w:lang w:bidi="ar-IQ"/>
        </w:rPr>
        <w:t xml:space="preserve">  القاضي بالرهن كما ان المرتهن  يلتزم بمقتضى العقد بحفظ المرهون </w:t>
      </w:r>
      <w:r w:rsidR="003F1F7D">
        <w:rPr>
          <w:rFonts w:asciiTheme="minorBidi" w:hAnsiTheme="minorBidi"/>
          <w:sz w:val="28"/>
          <w:szCs w:val="28"/>
          <w:rtl/>
          <w:lang w:bidi="ar-IQ"/>
        </w:rPr>
        <w:t>(</w:t>
      </w:r>
      <w:r w:rsidR="003F1F7D">
        <w:rPr>
          <w:rFonts w:asciiTheme="minorBidi" w:hAnsiTheme="minorBidi" w:hint="cs"/>
          <w:sz w:val="28"/>
          <w:szCs w:val="28"/>
          <w:rtl/>
          <w:lang w:bidi="ar-IQ"/>
        </w:rPr>
        <w:t>م 1391</w:t>
      </w:r>
      <w:r w:rsidR="003F1F7D">
        <w:rPr>
          <w:rFonts w:asciiTheme="minorBidi" w:hAnsiTheme="minorBidi"/>
          <w:sz w:val="28"/>
          <w:szCs w:val="28"/>
          <w:rtl/>
          <w:lang w:bidi="ar-IQ"/>
        </w:rPr>
        <w:t>)</w:t>
      </w:r>
      <w:r w:rsidR="003F1F7D">
        <w:rPr>
          <w:rFonts w:hint="cs"/>
          <w:sz w:val="28"/>
          <w:szCs w:val="28"/>
          <w:rtl/>
          <w:lang w:bidi="ar-IQ"/>
        </w:rPr>
        <w:t xml:space="preserve"> القانون المدني السوري </w:t>
      </w:r>
      <w:r w:rsidR="003F1F7D">
        <w:rPr>
          <w:rFonts w:asciiTheme="minorBidi" w:hAnsiTheme="minorBidi"/>
          <w:sz w:val="28"/>
          <w:szCs w:val="28"/>
          <w:rtl/>
          <w:lang w:bidi="ar-IQ"/>
        </w:rPr>
        <w:t>,</w:t>
      </w:r>
      <w:r w:rsidR="003F1F7D">
        <w:rPr>
          <w:rFonts w:hint="cs"/>
          <w:sz w:val="28"/>
          <w:szCs w:val="28"/>
          <w:rtl/>
          <w:lang w:bidi="ar-IQ"/>
        </w:rPr>
        <w:t xml:space="preserve"> ثم يرده الى الراهن  عند انقضاء الرهن م </w:t>
      </w:r>
      <w:r w:rsidR="003F1F7D">
        <w:rPr>
          <w:rFonts w:asciiTheme="minorBidi" w:hAnsiTheme="minorBidi"/>
          <w:sz w:val="28"/>
          <w:szCs w:val="28"/>
          <w:rtl/>
          <w:lang w:bidi="ar-IQ"/>
        </w:rPr>
        <w:t>(</w:t>
      </w:r>
      <w:r w:rsidR="003F1F7D">
        <w:rPr>
          <w:rFonts w:asciiTheme="minorBidi" w:hAnsiTheme="minorBidi" w:hint="cs"/>
          <w:sz w:val="28"/>
          <w:szCs w:val="28"/>
          <w:rtl/>
          <w:lang w:bidi="ar-IQ"/>
        </w:rPr>
        <w:t>1395</w:t>
      </w:r>
      <w:r w:rsidR="003F1F7D">
        <w:rPr>
          <w:rFonts w:asciiTheme="minorBidi" w:hAnsiTheme="minorBidi"/>
          <w:sz w:val="28"/>
          <w:szCs w:val="28"/>
          <w:rtl/>
          <w:lang w:bidi="ar-IQ"/>
        </w:rPr>
        <w:t>)</w:t>
      </w:r>
      <w:r w:rsidR="003F1F7D">
        <w:rPr>
          <w:rFonts w:hint="cs"/>
          <w:sz w:val="28"/>
          <w:szCs w:val="28"/>
          <w:rtl/>
          <w:lang w:bidi="ar-IQ"/>
        </w:rPr>
        <w:t xml:space="preserve"> وهو </w:t>
      </w:r>
      <w:r w:rsidR="00185E6E">
        <w:rPr>
          <w:rFonts w:hint="cs"/>
          <w:sz w:val="28"/>
          <w:szCs w:val="28"/>
          <w:rtl/>
          <w:lang w:bidi="ar-IQ"/>
        </w:rPr>
        <w:t>بالإضافة</w:t>
      </w:r>
      <w:r w:rsidR="003F1F7D">
        <w:rPr>
          <w:rFonts w:hint="cs"/>
          <w:sz w:val="28"/>
          <w:szCs w:val="28"/>
          <w:rtl/>
          <w:lang w:bidi="ar-IQ"/>
        </w:rPr>
        <w:t xml:space="preserve"> الى ذلك قد يقوم باستغلال المرهون اذا ما كان عقارا لذا يتعين ان يكون فيه ان يكون المرتهن متمتعا باهليه الاغتناء </w:t>
      </w:r>
      <w:r w:rsidR="003F1F7D">
        <w:rPr>
          <w:rFonts w:asciiTheme="minorBidi" w:hAnsiTheme="minorBidi"/>
          <w:sz w:val="28"/>
          <w:szCs w:val="28"/>
          <w:rtl/>
          <w:lang w:bidi="ar-IQ"/>
        </w:rPr>
        <w:t>(</w:t>
      </w:r>
      <w:r w:rsidR="00436582">
        <w:rPr>
          <w:rFonts w:asciiTheme="minorBidi" w:hAnsiTheme="minorBidi" w:hint="cs"/>
          <w:sz w:val="28"/>
          <w:szCs w:val="28"/>
          <w:rtl/>
          <w:lang w:bidi="ar-IQ"/>
        </w:rPr>
        <w:t>20</w:t>
      </w:r>
      <w:r w:rsidR="00436582">
        <w:rPr>
          <w:rFonts w:asciiTheme="minorBidi" w:hAnsiTheme="minorBidi"/>
          <w:sz w:val="28"/>
          <w:szCs w:val="28"/>
          <w:rtl/>
          <w:lang w:bidi="ar-IQ"/>
        </w:rPr>
        <w:t>)</w:t>
      </w:r>
      <w:r w:rsidR="00436582">
        <w:rPr>
          <w:rFonts w:hint="cs"/>
          <w:sz w:val="28"/>
          <w:szCs w:val="28"/>
          <w:rtl/>
          <w:lang w:bidi="ar-IQ"/>
        </w:rPr>
        <w:t xml:space="preserve">  </w:t>
      </w:r>
      <w:r w:rsidR="003F1F7D">
        <w:rPr>
          <w:rFonts w:hint="cs"/>
          <w:sz w:val="28"/>
          <w:szCs w:val="28"/>
          <w:rtl/>
          <w:lang w:bidi="ar-IQ"/>
        </w:rPr>
        <w:t xml:space="preserve"> </w:t>
      </w:r>
    </w:p>
    <w:tbl>
      <w:tblPr>
        <w:tblW w:w="8696" w:type="dxa"/>
        <w:tblInd w:w="-62" w:type="dxa"/>
        <w:tblBorders>
          <w:top w:val="single" w:sz="4" w:space="0" w:color="auto"/>
        </w:tblBorders>
        <w:tblLook w:val="0000" w:firstRow="0" w:lastRow="0" w:firstColumn="0" w:lastColumn="0" w:noHBand="0" w:noVBand="0"/>
      </w:tblPr>
      <w:tblGrid>
        <w:gridCol w:w="8696"/>
      </w:tblGrid>
      <w:tr w:rsidR="00D736BA" w:rsidTr="00D736BA">
        <w:trPr>
          <w:trHeight w:val="100"/>
        </w:trPr>
        <w:tc>
          <w:tcPr>
            <w:tcW w:w="8696" w:type="dxa"/>
          </w:tcPr>
          <w:p w:rsidR="00D736BA" w:rsidRDefault="00324D8A" w:rsidP="00A479DD">
            <w:pPr>
              <w:rPr>
                <w:sz w:val="28"/>
                <w:szCs w:val="28"/>
                <w:rtl/>
                <w:lang w:bidi="ar-IQ"/>
              </w:rPr>
            </w:pP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17</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w:t>
            </w:r>
            <w:r>
              <w:rPr>
                <w:rFonts w:hint="cs"/>
                <w:sz w:val="28"/>
                <w:szCs w:val="28"/>
                <w:rtl/>
                <w:lang w:bidi="ar-IQ"/>
              </w:rPr>
              <w:t xml:space="preserve"> نبيل ابراهيم سعد </w:t>
            </w:r>
            <w:r>
              <w:rPr>
                <w:rFonts w:asciiTheme="minorBidi" w:hAnsiTheme="minorBidi"/>
                <w:sz w:val="28"/>
                <w:szCs w:val="28"/>
                <w:rtl/>
                <w:lang w:bidi="ar-IQ"/>
              </w:rPr>
              <w:t>,</w:t>
            </w:r>
            <w:r>
              <w:rPr>
                <w:rFonts w:hint="cs"/>
                <w:sz w:val="28"/>
                <w:szCs w:val="28"/>
                <w:rtl/>
                <w:lang w:bidi="ar-IQ"/>
              </w:rPr>
              <w:t xml:space="preserve"> </w:t>
            </w:r>
            <w:r w:rsidR="00436582">
              <w:rPr>
                <w:rFonts w:hint="cs"/>
                <w:sz w:val="28"/>
                <w:szCs w:val="28"/>
                <w:rtl/>
                <w:lang w:bidi="ar-IQ"/>
              </w:rPr>
              <w:t>التأمينات</w:t>
            </w:r>
            <w:r>
              <w:rPr>
                <w:rFonts w:hint="cs"/>
                <w:sz w:val="28"/>
                <w:szCs w:val="28"/>
                <w:rtl/>
                <w:lang w:bidi="ar-IQ"/>
              </w:rPr>
              <w:t xml:space="preserve"> العينية والشخصية </w:t>
            </w:r>
            <w:r>
              <w:rPr>
                <w:rFonts w:asciiTheme="minorBidi" w:hAnsiTheme="minorBidi"/>
                <w:sz w:val="28"/>
                <w:szCs w:val="28"/>
                <w:rtl/>
                <w:lang w:bidi="ar-IQ"/>
              </w:rPr>
              <w:t>,</w:t>
            </w:r>
            <w:r>
              <w:rPr>
                <w:rFonts w:hint="cs"/>
                <w:sz w:val="28"/>
                <w:szCs w:val="28"/>
                <w:rtl/>
                <w:lang w:bidi="ar-IQ"/>
              </w:rPr>
              <w:t xml:space="preserve"> منشورات الحلبي الحقوقية </w:t>
            </w:r>
            <w:r>
              <w:rPr>
                <w:rFonts w:asciiTheme="minorBidi" w:hAnsiTheme="minorBidi"/>
                <w:sz w:val="28"/>
                <w:szCs w:val="28"/>
                <w:rtl/>
                <w:lang w:bidi="ar-IQ"/>
              </w:rPr>
              <w:t>,</w:t>
            </w:r>
            <w:r>
              <w:rPr>
                <w:rFonts w:hint="cs"/>
                <w:sz w:val="28"/>
                <w:szCs w:val="28"/>
                <w:rtl/>
                <w:lang w:bidi="ar-IQ"/>
              </w:rPr>
              <w:t xml:space="preserve"> بيروت </w:t>
            </w:r>
            <w:r>
              <w:rPr>
                <w:sz w:val="28"/>
                <w:szCs w:val="28"/>
                <w:rtl/>
                <w:lang w:bidi="ar-IQ"/>
              </w:rPr>
              <w:t>–</w:t>
            </w:r>
            <w:r w:rsidR="00436582">
              <w:rPr>
                <w:rFonts w:hint="cs"/>
                <w:sz w:val="28"/>
                <w:szCs w:val="28"/>
                <w:rtl/>
                <w:lang w:bidi="ar-IQ"/>
              </w:rPr>
              <w:t xml:space="preserve"> </w:t>
            </w:r>
            <w:r>
              <w:rPr>
                <w:rFonts w:hint="cs"/>
                <w:sz w:val="28"/>
                <w:szCs w:val="28"/>
                <w:rtl/>
                <w:lang w:bidi="ar-IQ"/>
              </w:rPr>
              <w:t xml:space="preserve">لبنان </w:t>
            </w:r>
            <w:r>
              <w:rPr>
                <w:rFonts w:asciiTheme="minorBidi" w:hAnsiTheme="minorBidi"/>
                <w:sz w:val="28"/>
                <w:szCs w:val="28"/>
                <w:rtl/>
                <w:lang w:bidi="ar-IQ"/>
              </w:rPr>
              <w:t>,</w:t>
            </w:r>
            <w:r>
              <w:rPr>
                <w:rFonts w:hint="cs"/>
                <w:sz w:val="28"/>
                <w:szCs w:val="28"/>
                <w:rtl/>
                <w:lang w:bidi="ar-IQ"/>
              </w:rPr>
              <w:t xml:space="preserve"> 2010 </w:t>
            </w:r>
            <w:r>
              <w:rPr>
                <w:rFonts w:asciiTheme="minorBidi" w:hAnsiTheme="minorBidi"/>
                <w:sz w:val="28"/>
                <w:szCs w:val="28"/>
                <w:rtl/>
                <w:lang w:bidi="ar-IQ"/>
              </w:rPr>
              <w:t>,</w:t>
            </w:r>
            <w:r>
              <w:rPr>
                <w:rFonts w:hint="cs"/>
                <w:sz w:val="28"/>
                <w:szCs w:val="28"/>
                <w:rtl/>
                <w:lang w:bidi="ar-IQ"/>
              </w:rPr>
              <w:t xml:space="preserve"> ص 216 </w:t>
            </w:r>
            <w:r>
              <w:rPr>
                <w:rFonts w:asciiTheme="minorBidi" w:hAnsiTheme="minorBidi"/>
                <w:sz w:val="28"/>
                <w:szCs w:val="28"/>
                <w:rtl/>
                <w:lang w:bidi="ar-IQ"/>
              </w:rPr>
              <w:t>̟</w:t>
            </w:r>
          </w:p>
          <w:p w:rsidR="00436582" w:rsidRDefault="00436582"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18</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360 </w:t>
            </w:r>
            <w:r>
              <w:rPr>
                <w:rFonts w:asciiTheme="minorBidi" w:hAnsiTheme="minorBidi"/>
                <w:sz w:val="28"/>
                <w:szCs w:val="28"/>
                <w:rtl/>
                <w:lang w:bidi="ar-IQ"/>
              </w:rPr>
              <w:t>̟</w:t>
            </w:r>
          </w:p>
          <w:p w:rsidR="00436582" w:rsidRDefault="00436582" w:rsidP="00481050">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19</w:t>
            </w:r>
            <w:r>
              <w:rPr>
                <w:rFonts w:asciiTheme="minorBidi" w:hAnsiTheme="minorBidi"/>
                <w:sz w:val="28"/>
                <w:szCs w:val="28"/>
                <w:rtl/>
                <w:lang w:bidi="ar-IQ"/>
              </w:rPr>
              <w:t>)</w:t>
            </w:r>
            <w:r>
              <w:rPr>
                <w:rFonts w:hint="cs"/>
                <w:sz w:val="28"/>
                <w:szCs w:val="28"/>
                <w:rtl/>
                <w:lang w:bidi="ar-IQ"/>
              </w:rPr>
              <w:t xml:space="preserve">  المصدر </w:t>
            </w:r>
            <w:r w:rsidR="00481050">
              <w:rPr>
                <w:rFonts w:hint="cs"/>
                <w:sz w:val="28"/>
                <w:szCs w:val="28"/>
                <w:rtl/>
                <w:lang w:bidi="ar-IQ"/>
              </w:rPr>
              <w:t>السابق</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ص 493</w:t>
            </w:r>
            <w:r>
              <w:rPr>
                <w:rFonts w:asciiTheme="minorBidi" w:hAnsiTheme="minorBidi" w:hint="cs"/>
                <w:sz w:val="28"/>
                <w:szCs w:val="28"/>
                <w:rtl/>
                <w:lang w:bidi="ar-IQ"/>
              </w:rPr>
              <w:t xml:space="preserve"> </w:t>
            </w:r>
            <w:r>
              <w:rPr>
                <w:rFonts w:asciiTheme="minorBidi" w:hAnsiTheme="minorBidi"/>
                <w:sz w:val="28"/>
                <w:szCs w:val="28"/>
                <w:rtl/>
                <w:lang w:bidi="ar-IQ"/>
              </w:rPr>
              <w:t>̟</w:t>
            </w:r>
          </w:p>
          <w:p w:rsidR="00681B02" w:rsidRDefault="00681B02"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20</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 </w:t>
            </w:r>
            <w:r>
              <w:rPr>
                <w:rFonts w:hint="cs"/>
                <w:sz w:val="28"/>
                <w:szCs w:val="28"/>
                <w:rtl/>
                <w:lang w:bidi="ar-IQ"/>
              </w:rPr>
              <w:t xml:space="preserve"> محمد وحيد الدين السوار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180- 181 </w:t>
            </w:r>
            <w:r>
              <w:rPr>
                <w:rFonts w:asciiTheme="minorBidi" w:hAnsiTheme="minorBidi"/>
                <w:sz w:val="28"/>
                <w:szCs w:val="28"/>
                <w:rtl/>
                <w:lang w:bidi="ar-IQ"/>
              </w:rPr>
              <w:t>̟</w:t>
            </w:r>
          </w:p>
        </w:tc>
      </w:tr>
    </w:tbl>
    <w:p w:rsidR="000F1BE8" w:rsidRDefault="000F1BE8">
      <w:pPr>
        <w:bidi w:val="0"/>
        <w:rPr>
          <w:sz w:val="28"/>
          <w:szCs w:val="28"/>
          <w:lang w:bidi="ar-IQ"/>
        </w:rPr>
      </w:pPr>
      <w:r>
        <w:rPr>
          <w:sz w:val="28"/>
          <w:szCs w:val="28"/>
          <w:lang w:bidi="ar-IQ"/>
        </w:rPr>
        <w:br w:type="page"/>
      </w:r>
    </w:p>
    <w:p w:rsidR="00AD3306" w:rsidRDefault="00436582" w:rsidP="00481050">
      <w:pPr>
        <w:rPr>
          <w:sz w:val="28"/>
          <w:szCs w:val="28"/>
          <w:rtl/>
          <w:lang w:bidi="ar-IQ"/>
        </w:rPr>
      </w:pPr>
      <w:r>
        <w:rPr>
          <w:rFonts w:hint="cs"/>
          <w:sz w:val="28"/>
          <w:szCs w:val="28"/>
          <w:rtl/>
          <w:lang w:bidi="ar-IQ"/>
        </w:rPr>
        <w:lastRenderedPageBreak/>
        <w:t xml:space="preserve">تنقسم الاعمال القانونية من </w:t>
      </w:r>
      <w:r w:rsidR="0055554B">
        <w:rPr>
          <w:rFonts w:hint="cs"/>
          <w:sz w:val="28"/>
          <w:szCs w:val="28"/>
          <w:rtl/>
          <w:lang w:bidi="ar-IQ"/>
        </w:rPr>
        <w:t xml:space="preserve">حيث الاهلية الى ثلاثة اقسام اعمال نافعة نفعا محضا واعمال ضارة ضررا محضا واعمال دائرة بين النفع  والضرر  </w:t>
      </w:r>
      <w:r w:rsidR="000F1BE8">
        <w:rPr>
          <w:rFonts w:hint="cs"/>
          <w:sz w:val="28"/>
          <w:szCs w:val="28"/>
          <w:rtl/>
          <w:lang w:bidi="ar-IQ"/>
        </w:rPr>
        <w:t xml:space="preserve">ويقابلها ثلاثة درجات من الاهلية اهلية اغتناء واهلية  التبرع واهلية التصرف ويطلق على هذه الاخيرة من قبل الفقهاء في الشرعية بمصطلح اهلية المعاوضة </w:t>
      </w:r>
      <w:r w:rsidR="000F1BE8">
        <w:rPr>
          <w:rFonts w:asciiTheme="minorBidi" w:hAnsiTheme="minorBidi"/>
          <w:sz w:val="28"/>
          <w:szCs w:val="28"/>
          <w:rtl/>
          <w:lang w:bidi="ar-IQ"/>
        </w:rPr>
        <w:t>,</w:t>
      </w:r>
      <w:r w:rsidR="000F1BE8">
        <w:rPr>
          <w:rFonts w:hint="cs"/>
          <w:sz w:val="28"/>
          <w:szCs w:val="28"/>
          <w:rtl/>
          <w:lang w:bidi="ar-IQ"/>
        </w:rPr>
        <w:t xml:space="preserve"> فيما يتعلق ب اهلية الراهن من التصرفات الدائرة بين النفع والضرر فهو على حد تعبير الفقهاء عبارة عن ايفاء ومن ثم يشترط فيه  ان يكون اهلا  للمعارضة المالية </w:t>
      </w:r>
      <w:r w:rsidR="009752AB">
        <w:rPr>
          <w:rFonts w:asciiTheme="minorBidi" w:hAnsiTheme="minorBidi"/>
          <w:sz w:val="28"/>
          <w:szCs w:val="28"/>
          <w:rtl/>
          <w:lang w:bidi="ar-IQ"/>
        </w:rPr>
        <w:t>,</w:t>
      </w:r>
      <w:r w:rsidR="009752AB">
        <w:rPr>
          <w:rFonts w:hint="cs"/>
          <w:sz w:val="28"/>
          <w:szCs w:val="28"/>
          <w:rtl/>
          <w:lang w:bidi="ar-IQ"/>
        </w:rPr>
        <w:t xml:space="preserve"> </w:t>
      </w:r>
      <w:r w:rsidR="000F1BE8">
        <w:rPr>
          <w:rFonts w:hint="cs"/>
          <w:sz w:val="28"/>
          <w:szCs w:val="28"/>
          <w:rtl/>
          <w:lang w:bidi="ar-IQ"/>
        </w:rPr>
        <w:t xml:space="preserve">اما ما يتعلق </w:t>
      </w:r>
      <w:r w:rsidR="00185E6E">
        <w:rPr>
          <w:rFonts w:hint="cs"/>
          <w:sz w:val="28"/>
          <w:szCs w:val="28"/>
          <w:rtl/>
          <w:lang w:bidi="ar-IQ"/>
        </w:rPr>
        <w:t>بأهلية</w:t>
      </w:r>
      <w:r w:rsidR="000F1BE8">
        <w:rPr>
          <w:rFonts w:hint="cs"/>
          <w:sz w:val="28"/>
          <w:szCs w:val="28"/>
          <w:rtl/>
          <w:lang w:bidi="ar-IQ"/>
        </w:rPr>
        <w:t xml:space="preserve"> المرتهن فيشترط  في المرتهن ما يشترط في الراهن </w:t>
      </w:r>
      <w:r w:rsidR="009752AB">
        <w:rPr>
          <w:rFonts w:hint="cs"/>
          <w:sz w:val="28"/>
          <w:szCs w:val="28"/>
          <w:rtl/>
          <w:lang w:bidi="ar-IQ"/>
        </w:rPr>
        <w:t xml:space="preserve">من اهلية المعاوضة لان الارتهان استيفاء للدين ولا يستوفي  الدين الامن توفرت فيه  اهلية المعاوضة </w:t>
      </w:r>
      <w:r w:rsidR="00FB4ED4">
        <w:rPr>
          <w:rFonts w:hint="cs"/>
          <w:sz w:val="28"/>
          <w:szCs w:val="28"/>
          <w:rtl/>
          <w:lang w:bidi="ar-IQ"/>
        </w:rPr>
        <w:t xml:space="preserve"> </w:t>
      </w:r>
      <w:r w:rsidR="00FB4ED4">
        <w:rPr>
          <w:rFonts w:asciiTheme="minorBidi" w:hAnsiTheme="minorBidi"/>
          <w:sz w:val="28"/>
          <w:szCs w:val="28"/>
          <w:rtl/>
          <w:lang w:bidi="ar-IQ"/>
        </w:rPr>
        <w:t>,</w:t>
      </w:r>
      <w:r w:rsidR="00FB4ED4">
        <w:rPr>
          <w:rFonts w:hint="cs"/>
          <w:sz w:val="28"/>
          <w:szCs w:val="28"/>
          <w:rtl/>
          <w:lang w:bidi="ar-IQ"/>
        </w:rPr>
        <w:t xml:space="preserve"> اما في حالة رهن الاب رهنا حيازيا ماله عند ابن</w:t>
      </w:r>
      <w:r w:rsidR="00481050">
        <w:rPr>
          <w:rFonts w:hint="cs"/>
          <w:sz w:val="28"/>
          <w:szCs w:val="28"/>
          <w:rtl/>
          <w:lang w:bidi="ar-IQ"/>
        </w:rPr>
        <w:t>ه</w:t>
      </w:r>
      <w:r w:rsidR="00FB4ED4">
        <w:rPr>
          <w:rFonts w:hint="cs"/>
          <w:sz w:val="28"/>
          <w:szCs w:val="28"/>
          <w:rtl/>
          <w:lang w:bidi="ar-IQ"/>
        </w:rPr>
        <w:t xml:space="preserve"> او ولده الصغير او ارتهان مال ولده لنفس</w:t>
      </w:r>
      <w:r w:rsidR="00481050">
        <w:rPr>
          <w:rFonts w:hint="cs"/>
          <w:sz w:val="28"/>
          <w:szCs w:val="28"/>
          <w:rtl/>
          <w:lang w:bidi="ar-IQ"/>
        </w:rPr>
        <w:t>ه</w:t>
      </w:r>
      <w:r w:rsidR="00FB4ED4">
        <w:rPr>
          <w:rFonts w:hint="cs"/>
          <w:sz w:val="28"/>
          <w:szCs w:val="28"/>
          <w:rtl/>
          <w:lang w:bidi="ar-IQ"/>
        </w:rPr>
        <w:t xml:space="preserve"> </w:t>
      </w:r>
      <w:r w:rsidR="007B5082">
        <w:rPr>
          <w:rFonts w:hint="cs"/>
          <w:sz w:val="28"/>
          <w:szCs w:val="28"/>
          <w:rtl/>
          <w:lang w:bidi="ar-IQ"/>
        </w:rPr>
        <w:t xml:space="preserve">وفي حالة رهن مال ولده بدين لنفسة او بدين على الصغير وفي حالة رهن غير الاب من الاولياء رهنا حيازيا  ماله عند المحجوز وفي حالة ارتهان  مال المحجوز لنفسة نتبع نفس الاحكام التي وردت في المادة </w:t>
      </w:r>
      <w:r w:rsidR="007B5082">
        <w:rPr>
          <w:rFonts w:asciiTheme="minorBidi" w:hAnsiTheme="minorBidi"/>
          <w:sz w:val="28"/>
          <w:szCs w:val="28"/>
          <w:rtl/>
          <w:lang w:bidi="ar-IQ"/>
        </w:rPr>
        <w:t>(</w:t>
      </w:r>
      <w:r w:rsidR="007B5082">
        <w:rPr>
          <w:rFonts w:asciiTheme="minorBidi" w:hAnsiTheme="minorBidi" w:hint="cs"/>
          <w:sz w:val="28"/>
          <w:szCs w:val="28"/>
          <w:rtl/>
          <w:lang w:bidi="ar-IQ"/>
        </w:rPr>
        <w:t>1289</w:t>
      </w:r>
      <w:r w:rsidR="007B5082">
        <w:rPr>
          <w:rFonts w:asciiTheme="minorBidi" w:hAnsiTheme="minorBidi"/>
          <w:sz w:val="28"/>
          <w:szCs w:val="28"/>
          <w:rtl/>
          <w:lang w:bidi="ar-IQ"/>
        </w:rPr>
        <w:t>)</w:t>
      </w:r>
      <w:r w:rsidR="007B5082">
        <w:rPr>
          <w:rFonts w:hint="cs"/>
          <w:sz w:val="28"/>
          <w:szCs w:val="28"/>
          <w:rtl/>
          <w:lang w:bidi="ar-IQ"/>
        </w:rPr>
        <w:t xml:space="preserve">  من القانون المدني </w:t>
      </w:r>
      <w:r w:rsidR="00D82B9B">
        <w:rPr>
          <w:rFonts w:hint="cs"/>
          <w:sz w:val="28"/>
          <w:szCs w:val="28"/>
          <w:rtl/>
          <w:lang w:bidi="ar-IQ"/>
        </w:rPr>
        <w:t xml:space="preserve">الاردني </w:t>
      </w:r>
      <w:r w:rsidR="007B5082">
        <w:rPr>
          <w:rFonts w:hint="cs"/>
          <w:sz w:val="28"/>
          <w:szCs w:val="28"/>
          <w:rtl/>
          <w:lang w:bidi="ar-IQ"/>
        </w:rPr>
        <w:t xml:space="preserve"> الخاصة برهن التاميني </w:t>
      </w:r>
      <w:r w:rsidR="00D82B9B">
        <w:rPr>
          <w:rFonts w:asciiTheme="minorBidi" w:hAnsiTheme="minorBidi"/>
          <w:sz w:val="28"/>
          <w:szCs w:val="28"/>
          <w:rtl/>
          <w:lang w:bidi="ar-IQ"/>
        </w:rPr>
        <w:t>,</w:t>
      </w:r>
      <w:r w:rsidR="00D82B9B">
        <w:rPr>
          <w:rFonts w:hint="cs"/>
          <w:sz w:val="28"/>
          <w:szCs w:val="28"/>
          <w:rtl/>
          <w:lang w:bidi="ar-IQ"/>
        </w:rPr>
        <w:t xml:space="preserve"> </w:t>
      </w:r>
      <w:r w:rsidR="007B5082">
        <w:rPr>
          <w:rFonts w:hint="cs"/>
          <w:sz w:val="28"/>
          <w:szCs w:val="28"/>
          <w:rtl/>
          <w:lang w:bidi="ar-IQ"/>
        </w:rPr>
        <w:t xml:space="preserve">وقد نص القانون المدني العراقي على ذلك في المادة </w:t>
      </w:r>
      <w:r w:rsidR="007B5082">
        <w:rPr>
          <w:rFonts w:asciiTheme="minorBidi" w:hAnsiTheme="minorBidi"/>
          <w:sz w:val="28"/>
          <w:szCs w:val="28"/>
          <w:rtl/>
          <w:lang w:bidi="ar-IQ"/>
        </w:rPr>
        <w:t>(</w:t>
      </w:r>
      <w:r w:rsidR="007B5082">
        <w:rPr>
          <w:rFonts w:asciiTheme="minorBidi" w:hAnsiTheme="minorBidi" w:hint="cs"/>
          <w:sz w:val="28"/>
          <w:szCs w:val="28"/>
          <w:rtl/>
          <w:lang w:bidi="ar-IQ"/>
        </w:rPr>
        <w:t>1327</w:t>
      </w:r>
      <w:r w:rsidR="007B5082">
        <w:rPr>
          <w:rFonts w:asciiTheme="minorBidi" w:hAnsiTheme="minorBidi"/>
          <w:sz w:val="28"/>
          <w:szCs w:val="28"/>
          <w:rtl/>
          <w:lang w:bidi="ar-IQ"/>
        </w:rPr>
        <w:t>)</w:t>
      </w:r>
      <w:r w:rsidR="007B5082">
        <w:rPr>
          <w:rFonts w:hint="cs"/>
          <w:sz w:val="28"/>
          <w:szCs w:val="28"/>
          <w:rtl/>
          <w:lang w:bidi="ar-IQ"/>
        </w:rPr>
        <w:t xml:space="preserve">  </w:t>
      </w:r>
      <w:r w:rsidR="00D82B9B">
        <w:rPr>
          <w:rFonts w:hint="cs"/>
          <w:sz w:val="28"/>
          <w:szCs w:val="28"/>
          <w:rtl/>
          <w:lang w:bidi="ar-IQ"/>
        </w:rPr>
        <w:t xml:space="preserve">وفي حالة هلاك </w:t>
      </w:r>
      <w:r w:rsidR="007B5082">
        <w:rPr>
          <w:rFonts w:hint="cs"/>
          <w:sz w:val="28"/>
          <w:szCs w:val="28"/>
          <w:rtl/>
          <w:lang w:bidi="ar-IQ"/>
        </w:rPr>
        <w:t xml:space="preserve">  </w:t>
      </w:r>
      <w:r w:rsidR="00AD3306">
        <w:rPr>
          <w:rFonts w:hint="cs"/>
          <w:sz w:val="28"/>
          <w:szCs w:val="28"/>
          <w:rtl/>
          <w:lang w:bidi="ar-IQ"/>
        </w:rPr>
        <w:t xml:space="preserve">مال الصغير الذي يرهنه الاب بدين نفسة فتقرر ان الاب لا يكون ضامنا الا بقدر ما سقط من دينه  تعرضت لها الفقرة الثانية من المادة </w:t>
      </w:r>
      <w:r w:rsidR="00AD3306">
        <w:rPr>
          <w:rFonts w:asciiTheme="minorBidi" w:hAnsiTheme="minorBidi"/>
          <w:sz w:val="28"/>
          <w:szCs w:val="28"/>
          <w:rtl/>
          <w:lang w:bidi="ar-IQ"/>
        </w:rPr>
        <w:t>(</w:t>
      </w:r>
      <w:r w:rsidR="00AD3306">
        <w:rPr>
          <w:rFonts w:asciiTheme="minorBidi" w:hAnsiTheme="minorBidi" w:hint="cs"/>
          <w:sz w:val="28"/>
          <w:szCs w:val="28"/>
          <w:rtl/>
          <w:lang w:bidi="ar-IQ"/>
        </w:rPr>
        <w:t>1327</w:t>
      </w:r>
      <w:r w:rsidR="00AD3306">
        <w:rPr>
          <w:rFonts w:asciiTheme="minorBidi" w:hAnsiTheme="minorBidi"/>
          <w:sz w:val="28"/>
          <w:szCs w:val="28"/>
          <w:rtl/>
          <w:lang w:bidi="ar-IQ"/>
        </w:rPr>
        <w:t>)</w:t>
      </w:r>
      <w:r w:rsidR="00AD3306">
        <w:rPr>
          <w:rFonts w:hint="cs"/>
          <w:sz w:val="28"/>
          <w:szCs w:val="28"/>
          <w:rtl/>
          <w:lang w:bidi="ar-IQ"/>
        </w:rPr>
        <w:t xml:space="preserve"> </w:t>
      </w:r>
      <w:r w:rsidR="00AD3306">
        <w:rPr>
          <w:rFonts w:asciiTheme="minorBidi" w:hAnsiTheme="minorBidi"/>
          <w:sz w:val="28"/>
          <w:szCs w:val="28"/>
          <w:rtl/>
          <w:lang w:bidi="ar-IQ"/>
        </w:rPr>
        <w:t>̟(</w:t>
      </w:r>
      <w:r w:rsidR="00AD3306">
        <w:rPr>
          <w:rFonts w:asciiTheme="minorBidi" w:hAnsiTheme="minorBidi" w:hint="cs"/>
          <w:sz w:val="28"/>
          <w:szCs w:val="28"/>
          <w:rtl/>
          <w:lang w:bidi="ar-IQ"/>
        </w:rPr>
        <w:t>1</w:t>
      </w:r>
      <w:r w:rsidR="00AD3306">
        <w:rPr>
          <w:rFonts w:hint="cs"/>
          <w:sz w:val="28"/>
          <w:szCs w:val="28"/>
          <w:rtl/>
          <w:lang w:bidi="ar-IQ"/>
        </w:rPr>
        <w:t xml:space="preserve"> 2 </w:t>
      </w:r>
      <w:r w:rsidR="00AD3306">
        <w:rPr>
          <w:rFonts w:asciiTheme="minorBidi" w:hAnsiTheme="minorBidi"/>
          <w:sz w:val="28"/>
          <w:szCs w:val="28"/>
          <w:rtl/>
          <w:lang w:bidi="ar-IQ"/>
        </w:rPr>
        <w:t>)</w:t>
      </w:r>
      <w:r w:rsidR="00AD3306">
        <w:rPr>
          <w:rFonts w:hint="cs"/>
          <w:sz w:val="28"/>
          <w:szCs w:val="28"/>
          <w:rtl/>
          <w:lang w:bidi="ar-IQ"/>
        </w:rPr>
        <w:t xml:space="preserve">    اما في حالة الوكالة  فيصح للشخص ان يعقد الرهن الحيازي بنفسة او بواسطة من ينوب عنه اتفاقا وهو الوكيل ويشترط في الوكالة  في الرهن الحيازي ما يشترط في الرهن التاميني اي تكون الوكالة خاصة ويشترط ان تكون مصدقة من سلطة مختصة واذا كانت منضمة خارج العراق  فيجب ان تكون مستوفيه للشروط الواردة في قانون التوقيع على المستندات الاصلية واذا كان المرهون عقارا يشترط ان يكون الوكيل والموكل كاملي الاهلية ولا تقبل  الوكالة من دائرة التسجيل العقاري اذا مضى على تنظيمها  خمس عشر سنة الا اذا ابداها الموكل </w:t>
      </w:r>
      <w:r w:rsidR="00AD3306">
        <w:rPr>
          <w:rFonts w:asciiTheme="minorBidi" w:hAnsiTheme="minorBidi"/>
          <w:sz w:val="28"/>
          <w:szCs w:val="28"/>
          <w:rtl/>
          <w:lang w:bidi="ar-IQ"/>
        </w:rPr>
        <w:t>̟</w:t>
      </w:r>
      <w:r w:rsidR="00AD3306">
        <w:rPr>
          <w:rFonts w:hint="cs"/>
          <w:sz w:val="28"/>
          <w:szCs w:val="28"/>
          <w:rtl/>
          <w:lang w:bidi="ar-IQ"/>
        </w:rPr>
        <w:t xml:space="preserve"> </w:t>
      </w:r>
      <w:r w:rsidR="00AD3306">
        <w:rPr>
          <w:rFonts w:asciiTheme="minorBidi" w:hAnsiTheme="minorBidi"/>
          <w:sz w:val="28"/>
          <w:szCs w:val="28"/>
          <w:rtl/>
          <w:lang w:bidi="ar-IQ"/>
        </w:rPr>
        <w:t>(</w:t>
      </w:r>
      <w:r w:rsidR="00AD3306">
        <w:rPr>
          <w:rFonts w:asciiTheme="minorBidi" w:hAnsiTheme="minorBidi" w:hint="cs"/>
          <w:sz w:val="28"/>
          <w:szCs w:val="28"/>
          <w:rtl/>
          <w:lang w:bidi="ar-IQ"/>
        </w:rPr>
        <w:t>22</w:t>
      </w:r>
      <w:r w:rsidR="00AD3306">
        <w:rPr>
          <w:rFonts w:asciiTheme="minorBidi" w:hAnsiTheme="minorBidi"/>
          <w:sz w:val="28"/>
          <w:szCs w:val="28"/>
          <w:rtl/>
          <w:lang w:bidi="ar-IQ"/>
        </w:rPr>
        <w:t>)</w:t>
      </w:r>
      <w:r w:rsidR="00AD3306">
        <w:rPr>
          <w:rFonts w:hint="cs"/>
          <w:sz w:val="28"/>
          <w:szCs w:val="28"/>
          <w:rtl/>
          <w:lang w:bidi="ar-IQ"/>
        </w:rPr>
        <w:t xml:space="preserve">   </w:t>
      </w:r>
    </w:p>
    <w:p w:rsidR="00C44DDE" w:rsidRDefault="00AD3306" w:rsidP="00C44DDE">
      <w:pPr>
        <w:rPr>
          <w:sz w:val="36"/>
          <w:szCs w:val="36"/>
          <w:rtl/>
          <w:lang w:bidi="ar-IQ"/>
        </w:rPr>
      </w:pPr>
      <w:r>
        <w:rPr>
          <w:rFonts w:hint="cs"/>
          <w:sz w:val="28"/>
          <w:szCs w:val="28"/>
          <w:rtl/>
          <w:lang w:bidi="ar-IQ"/>
        </w:rPr>
        <w:t xml:space="preserve">                                        </w:t>
      </w:r>
      <w:r w:rsidRPr="00AD3306">
        <w:rPr>
          <w:rFonts w:hint="cs"/>
          <w:sz w:val="36"/>
          <w:szCs w:val="36"/>
          <w:rtl/>
          <w:lang w:bidi="ar-IQ"/>
        </w:rPr>
        <w:t>المطلب ال</w:t>
      </w:r>
      <w:r w:rsidR="00C44DDE">
        <w:rPr>
          <w:rFonts w:hint="cs"/>
          <w:sz w:val="36"/>
          <w:szCs w:val="36"/>
          <w:rtl/>
          <w:lang w:bidi="ar-IQ"/>
        </w:rPr>
        <w:t>ث</w:t>
      </w:r>
      <w:r w:rsidRPr="00AD3306">
        <w:rPr>
          <w:rFonts w:hint="cs"/>
          <w:sz w:val="36"/>
          <w:szCs w:val="36"/>
          <w:rtl/>
          <w:lang w:bidi="ar-IQ"/>
        </w:rPr>
        <w:t>ا</w:t>
      </w:r>
      <w:r w:rsidR="00C44DDE">
        <w:rPr>
          <w:rFonts w:hint="cs"/>
          <w:sz w:val="36"/>
          <w:szCs w:val="36"/>
          <w:rtl/>
          <w:lang w:bidi="ar-IQ"/>
        </w:rPr>
        <w:t xml:space="preserve">ني </w:t>
      </w:r>
      <w:r w:rsidRPr="00AD3306">
        <w:rPr>
          <w:rFonts w:hint="cs"/>
          <w:sz w:val="36"/>
          <w:szCs w:val="36"/>
          <w:rtl/>
          <w:lang w:bidi="ar-IQ"/>
        </w:rPr>
        <w:t xml:space="preserve"> </w:t>
      </w:r>
    </w:p>
    <w:p w:rsidR="00C44DDE" w:rsidRPr="00C44DDE" w:rsidRDefault="00C44DDE" w:rsidP="00C44DDE">
      <w:pPr>
        <w:rPr>
          <w:sz w:val="28"/>
          <w:szCs w:val="28"/>
          <w:rtl/>
          <w:lang w:bidi="ar-IQ"/>
        </w:rPr>
      </w:pPr>
      <w:r>
        <w:rPr>
          <w:rFonts w:hint="cs"/>
          <w:sz w:val="36"/>
          <w:szCs w:val="36"/>
          <w:rtl/>
          <w:lang w:bidi="ar-IQ"/>
        </w:rPr>
        <w:t xml:space="preserve">                          محل الرهن الحيازي </w:t>
      </w:r>
      <w:r w:rsidR="00AD3306" w:rsidRPr="00AD3306">
        <w:rPr>
          <w:rFonts w:hint="cs"/>
          <w:sz w:val="36"/>
          <w:szCs w:val="36"/>
          <w:rtl/>
          <w:lang w:bidi="ar-IQ"/>
        </w:rPr>
        <w:t xml:space="preserve"> </w:t>
      </w:r>
    </w:p>
    <w:p w:rsidR="00D4350E" w:rsidRDefault="00C44DDE" w:rsidP="00D4350E">
      <w:pPr>
        <w:rPr>
          <w:sz w:val="28"/>
          <w:szCs w:val="28"/>
          <w:rtl/>
          <w:lang w:bidi="ar-IQ"/>
        </w:rPr>
      </w:pPr>
      <w:r>
        <w:rPr>
          <w:rFonts w:hint="cs"/>
          <w:sz w:val="28"/>
          <w:szCs w:val="28"/>
          <w:rtl/>
          <w:lang w:bidi="ar-IQ"/>
        </w:rPr>
        <w:t xml:space="preserve">يمكن ان يرد الرهن الحيازي على العقارات والمنقولات  سواء كانت خاضعة </w:t>
      </w:r>
      <w:r w:rsidR="00185E6E">
        <w:rPr>
          <w:rFonts w:hint="cs"/>
          <w:sz w:val="28"/>
          <w:szCs w:val="28"/>
          <w:rtl/>
          <w:lang w:bidi="ar-IQ"/>
        </w:rPr>
        <w:t>لإجراءات</w:t>
      </w:r>
      <w:r>
        <w:rPr>
          <w:rFonts w:hint="cs"/>
          <w:sz w:val="28"/>
          <w:szCs w:val="28"/>
          <w:rtl/>
          <w:lang w:bidi="ar-IQ"/>
        </w:rPr>
        <w:t xml:space="preserve"> التسجيل العقاري ام غير خاضعة له  ويشترط في محل الرهن الحيازي الشروط ذاتها المطلوبة في محل الرهن التاميني من وجوب ان يكون المحل قابلا للتعامل  فيه ويمكن بيعه في المزاد </w:t>
      </w:r>
      <w:r w:rsidR="00D4350E">
        <w:rPr>
          <w:rFonts w:hint="cs"/>
          <w:sz w:val="28"/>
          <w:szCs w:val="28"/>
          <w:rtl/>
          <w:lang w:bidi="ar-IQ"/>
        </w:rPr>
        <w:t xml:space="preserve">العلني ومعيننا تعيننا كافيا  ومملوكا للراهن وبخصوص الشرط الاخير لنشير  الى  المادة </w:t>
      </w:r>
      <w:r w:rsidR="00946B53">
        <w:rPr>
          <w:rFonts w:asciiTheme="minorBidi" w:hAnsiTheme="minorBidi"/>
          <w:sz w:val="28"/>
          <w:szCs w:val="28"/>
          <w:rtl/>
          <w:lang w:bidi="ar-IQ"/>
        </w:rPr>
        <w:t>(</w:t>
      </w:r>
      <w:r w:rsidR="00946B53">
        <w:rPr>
          <w:rFonts w:asciiTheme="minorBidi" w:hAnsiTheme="minorBidi" w:hint="cs"/>
          <w:sz w:val="28"/>
          <w:szCs w:val="28"/>
          <w:rtl/>
          <w:lang w:bidi="ar-IQ"/>
        </w:rPr>
        <w:t>1385</w:t>
      </w:r>
      <w:r w:rsidR="00946B53">
        <w:rPr>
          <w:rFonts w:asciiTheme="minorBidi" w:hAnsiTheme="minorBidi"/>
          <w:sz w:val="28"/>
          <w:szCs w:val="28"/>
          <w:rtl/>
          <w:lang w:bidi="ar-IQ"/>
        </w:rPr>
        <w:t>)</w:t>
      </w:r>
      <w:r w:rsidR="00946B53">
        <w:rPr>
          <w:rFonts w:hint="cs"/>
          <w:sz w:val="28"/>
          <w:szCs w:val="28"/>
          <w:rtl/>
          <w:lang w:bidi="ar-IQ"/>
        </w:rPr>
        <w:t xml:space="preserve">  تنص على انه </w:t>
      </w:r>
      <w:r w:rsidR="00946B53">
        <w:rPr>
          <w:rFonts w:asciiTheme="minorBidi" w:hAnsiTheme="minorBidi"/>
          <w:sz w:val="28"/>
          <w:szCs w:val="28"/>
          <w:rtl/>
          <w:lang w:bidi="ar-IQ"/>
        </w:rPr>
        <w:t>(</w:t>
      </w:r>
      <w:r w:rsidR="00946B53">
        <w:rPr>
          <w:rFonts w:hint="cs"/>
          <w:sz w:val="28"/>
          <w:szCs w:val="28"/>
          <w:rtl/>
          <w:lang w:bidi="ar-IQ"/>
        </w:rPr>
        <w:t xml:space="preserve"> 1- يجوز رهن المال  المعار ب اذن من صاحبه  المعير وبشروطه  </w:t>
      </w:r>
    </w:p>
    <w:tbl>
      <w:tblPr>
        <w:bidiVisual/>
        <w:tblW w:w="0" w:type="auto"/>
        <w:tblInd w:w="118" w:type="dxa"/>
        <w:tblBorders>
          <w:top w:val="single" w:sz="4" w:space="0" w:color="auto"/>
        </w:tblBorders>
        <w:tblLook w:val="0000" w:firstRow="0" w:lastRow="0" w:firstColumn="0" w:lastColumn="0" w:noHBand="0" w:noVBand="0"/>
      </w:tblPr>
      <w:tblGrid>
        <w:gridCol w:w="8229"/>
      </w:tblGrid>
      <w:tr w:rsidR="00D736BA" w:rsidTr="00D736BA">
        <w:trPr>
          <w:trHeight w:val="100"/>
        </w:trPr>
        <w:tc>
          <w:tcPr>
            <w:tcW w:w="8229" w:type="dxa"/>
          </w:tcPr>
          <w:p w:rsidR="00D736BA" w:rsidRDefault="00D736BA" w:rsidP="00D4350E">
            <w:pPr>
              <w:rPr>
                <w:sz w:val="28"/>
                <w:szCs w:val="28"/>
                <w:rtl/>
                <w:lang w:bidi="ar-IQ"/>
              </w:rPr>
            </w:pPr>
          </w:p>
        </w:tc>
      </w:tr>
    </w:tbl>
    <w:p w:rsidR="00D4350E" w:rsidRDefault="00681B02" w:rsidP="00681B02">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21</w:t>
      </w:r>
      <w:r>
        <w:rPr>
          <w:rFonts w:asciiTheme="minorBidi" w:hAnsiTheme="minorBidi"/>
          <w:sz w:val="28"/>
          <w:szCs w:val="28"/>
          <w:rtl/>
          <w:lang w:bidi="ar-IQ"/>
        </w:rPr>
        <w:t>)</w:t>
      </w:r>
      <w:r>
        <w:rPr>
          <w:rFonts w:hint="cs"/>
          <w:sz w:val="28"/>
          <w:szCs w:val="28"/>
          <w:rtl/>
          <w:lang w:bidi="ar-IQ"/>
        </w:rPr>
        <w:t xml:space="preserve"> م 1327 القانون المدني العراقي </w:t>
      </w:r>
      <w:r>
        <w:rPr>
          <w:rFonts w:asciiTheme="minorBidi" w:hAnsiTheme="minorBidi"/>
          <w:sz w:val="28"/>
          <w:szCs w:val="28"/>
          <w:rtl/>
          <w:lang w:bidi="ar-IQ"/>
        </w:rPr>
        <w:t>(</w:t>
      </w:r>
      <w:r>
        <w:rPr>
          <w:rFonts w:asciiTheme="minorBidi" w:hAnsiTheme="minorBidi" w:hint="cs"/>
          <w:sz w:val="28"/>
          <w:szCs w:val="28"/>
          <w:rtl/>
          <w:lang w:bidi="ar-IQ"/>
        </w:rPr>
        <w:t xml:space="preserve">في رهن الاب رهنا حيازيا ماله عند ولده الصغير او في ارتهان مال ولده لنفسه او بدين على الصغير وفي رهن غير الاب من الاولياء رهنا حيازيا ماله عند المحجور وفي ارتهان مال المحجور لنفسه نتبع احكام الرهن التاميني الواردة في م 1289مع مرعاه الفقرة الثانية  </w:t>
      </w:r>
      <w:r>
        <w:rPr>
          <w:rFonts w:asciiTheme="minorBidi" w:hAnsiTheme="minorBidi"/>
          <w:sz w:val="28"/>
          <w:szCs w:val="28"/>
          <w:rtl/>
          <w:lang w:bidi="ar-IQ"/>
        </w:rPr>
        <w:t>)</w:t>
      </w:r>
    </w:p>
    <w:p w:rsidR="00681B02" w:rsidRDefault="00681B02" w:rsidP="00681B02">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 xml:space="preserve">22 </w:t>
      </w:r>
      <w:r>
        <w:rPr>
          <w:rFonts w:asciiTheme="minorBidi" w:hAnsiTheme="minorBidi"/>
          <w:sz w:val="28"/>
          <w:szCs w:val="28"/>
          <w:rtl/>
          <w:lang w:bidi="ar-IQ"/>
        </w:rPr>
        <w:t>)</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496- 497 </w:t>
      </w:r>
      <w:r>
        <w:rPr>
          <w:rFonts w:asciiTheme="minorBidi" w:hAnsiTheme="minorBidi"/>
          <w:sz w:val="28"/>
          <w:szCs w:val="28"/>
          <w:rtl/>
          <w:lang w:bidi="ar-IQ"/>
        </w:rPr>
        <w:t>̟</w:t>
      </w:r>
    </w:p>
    <w:p w:rsidR="007B5BF1" w:rsidRDefault="00D4350E" w:rsidP="003150AE">
      <w:pPr>
        <w:rPr>
          <w:sz w:val="28"/>
          <w:szCs w:val="28"/>
          <w:rtl/>
          <w:lang w:bidi="ar-IQ"/>
        </w:rPr>
      </w:pPr>
      <w:r>
        <w:rPr>
          <w:rFonts w:hint="cs"/>
          <w:sz w:val="28"/>
          <w:szCs w:val="28"/>
          <w:rtl/>
          <w:lang w:bidi="ar-IQ"/>
        </w:rPr>
        <w:lastRenderedPageBreak/>
        <w:t xml:space="preserve">2- ليس للمعير ان يسترد المال المرهون قبل اداء الدين </w:t>
      </w:r>
      <w:r>
        <w:rPr>
          <w:rFonts w:asciiTheme="minorBidi" w:hAnsiTheme="minorBidi"/>
          <w:sz w:val="28"/>
          <w:szCs w:val="28"/>
          <w:rtl/>
          <w:lang w:bidi="ar-IQ"/>
        </w:rPr>
        <w:t>)</w:t>
      </w:r>
      <w:r>
        <w:rPr>
          <w:rFonts w:hint="cs"/>
          <w:sz w:val="28"/>
          <w:szCs w:val="28"/>
          <w:rtl/>
          <w:lang w:bidi="ar-IQ"/>
        </w:rPr>
        <w:t xml:space="preserve"> ونرى </w:t>
      </w:r>
      <w:r w:rsidR="00185E6E">
        <w:rPr>
          <w:rFonts w:hint="cs"/>
          <w:sz w:val="28"/>
          <w:szCs w:val="28"/>
          <w:rtl/>
          <w:lang w:bidi="ar-IQ"/>
        </w:rPr>
        <w:t>بانه</w:t>
      </w:r>
      <w:r>
        <w:rPr>
          <w:rFonts w:hint="cs"/>
          <w:sz w:val="28"/>
          <w:szCs w:val="28"/>
          <w:rtl/>
          <w:lang w:bidi="ar-IQ"/>
        </w:rPr>
        <w:t xml:space="preserve"> لا مبرر يبرر هذا النص لا نه لا يجوز لا اي شخص وليس فقط المستعير ان يرهن مال الغير ب اذنه  </w:t>
      </w:r>
      <w:r w:rsidR="00185E6E">
        <w:rPr>
          <w:rFonts w:hint="cs"/>
          <w:sz w:val="28"/>
          <w:szCs w:val="28"/>
          <w:rtl/>
          <w:lang w:bidi="ar-IQ"/>
        </w:rPr>
        <w:t>فالأذن</w:t>
      </w:r>
      <w:r>
        <w:rPr>
          <w:rFonts w:hint="cs"/>
          <w:sz w:val="28"/>
          <w:szCs w:val="28"/>
          <w:rtl/>
          <w:lang w:bidi="ar-IQ"/>
        </w:rPr>
        <w:t xml:space="preserve"> بمثابة التوكيل بالرهن ويشترط  الذي يتميز به محل الرهن الحيازي عن محل الرهن التاميني هو</w:t>
      </w:r>
      <w:r w:rsidR="00BD7493">
        <w:rPr>
          <w:rFonts w:hint="cs"/>
          <w:sz w:val="28"/>
          <w:szCs w:val="28"/>
          <w:rtl/>
          <w:lang w:bidi="ar-IQ"/>
        </w:rPr>
        <w:t xml:space="preserve"> </w:t>
      </w:r>
      <w:r>
        <w:rPr>
          <w:rFonts w:hint="cs"/>
          <w:sz w:val="28"/>
          <w:szCs w:val="28"/>
          <w:rtl/>
          <w:lang w:bidi="ar-IQ"/>
        </w:rPr>
        <w:t xml:space="preserve">وجوب ان يكون مقدور التسليم فقد نصت المادة </w:t>
      </w:r>
      <w:r>
        <w:rPr>
          <w:rFonts w:asciiTheme="minorBidi" w:hAnsiTheme="minorBidi"/>
          <w:sz w:val="28"/>
          <w:szCs w:val="28"/>
          <w:rtl/>
          <w:lang w:bidi="ar-IQ"/>
        </w:rPr>
        <w:t>(</w:t>
      </w:r>
      <w:r>
        <w:rPr>
          <w:rFonts w:asciiTheme="minorBidi" w:hAnsiTheme="minorBidi" w:hint="cs"/>
          <w:sz w:val="28"/>
          <w:szCs w:val="28"/>
          <w:rtl/>
          <w:lang w:bidi="ar-IQ"/>
        </w:rPr>
        <w:t>1373</w:t>
      </w:r>
      <w:r>
        <w:rPr>
          <w:rFonts w:asciiTheme="minorBidi" w:hAnsiTheme="minorBidi"/>
          <w:sz w:val="28"/>
          <w:szCs w:val="28"/>
          <w:rtl/>
          <w:lang w:bidi="ar-IQ"/>
        </w:rPr>
        <w:t>)</w:t>
      </w:r>
      <w:r>
        <w:rPr>
          <w:rFonts w:hint="cs"/>
          <w:sz w:val="28"/>
          <w:szCs w:val="28"/>
          <w:rtl/>
          <w:lang w:bidi="ar-IQ"/>
        </w:rPr>
        <w:t xml:space="preserve">  على انه </w:t>
      </w:r>
      <w:r>
        <w:rPr>
          <w:rFonts w:asciiTheme="minorBidi" w:hAnsiTheme="minorBidi"/>
          <w:sz w:val="28"/>
          <w:szCs w:val="28"/>
          <w:rtl/>
          <w:lang w:bidi="ar-IQ"/>
        </w:rPr>
        <w:t>(</w:t>
      </w:r>
      <w:r>
        <w:rPr>
          <w:rFonts w:asciiTheme="minorBidi" w:hAnsiTheme="minorBidi" w:hint="cs"/>
          <w:sz w:val="28"/>
          <w:szCs w:val="28"/>
          <w:rtl/>
          <w:lang w:bidi="ar-IQ"/>
        </w:rPr>
        <w:t xml:space="preserve"> يشترط في الرهن الحيازي ان يكون مقدور التسليم عد الرهن صالحا البيع   </w:t>
      </w:r>
      <w:r>
        <w:rPr>
          <w:rFonts w:asciiTheme="minorBidi" w:hAnsiTheme="minorBidi"/>
          <w:sz w:val="28"/>
          <w:szCs w:val="28"/>
          <w:rtl/>
          <w:lang w:bidi="ar-IQ"/>
        </w:rPr>
        <w:t>)</w:t>
      </w:r>
      <w:r>
        <w:rPr>
          <w:rFonts w:hint="cs"/>
          <w:sz w:val="28"/>
          <w:szCs w:val="28"/>
          <w:rtl/>
          <w:lang w:bidi="ar-IQ"/>
        </w:rPr>
        <w:t xml:space="preserve"> وهذا امر طبيعيا لان  الرهن الحيازي يقوم على اساس انتقال حيازة المرهون الى المرتهن او العدل وعلي</w:t>
      </w:r>
      <w:r w:rsidR="00481050">
        <w:rPr>
          <w:rFonts w:hint="cs"/>
          <w:sz w:val="28"/>
          <w:szCs w:val="28"/>
          <w:rtl/>
          <w:lang w:bidi="ar-IQ"/>
        </w:rPr>
        <w:t>ه</w:t>
      </w:r>
      <w:r>
        <w:rPr>
          <w:rFonts w:hint="cs"/>
          <w:sz w:val="28"/>
          <w:szCs w:val="28"/>
          <w:rtl/>
          <w:lang w:bidi="ar-IQ"/>
        </w:rPr>
        <w:t xml:space="preserve"> لا يجوز رهن الاموال المستقبلية رهنا حيازيا  </w:t>
      </w:r>
      <w:r>
        <w:rPr>
          <w:rFonts w:asciiTheme="minorBidi" w:hAnsiTheme="minorBidi"/>
          <w:sz w:val="28"/>
          <w:szCs w:val="28"/>
          <w:rtl/>
          <w:lang w:bidi="ar-IQ"/>
        </w:rPr>
        <w:t>(</w:t>
      </w:r>
      <w:r>
        <w:rPr>
          <w:rFonts w:asciiTheme="minorBidi" w:hAnsiTheme="minorBidi" w:hint="cs"/>
          <w:sz w:val="28"/>
          <w:szCs w:val="28"/>
          <w:rtl/>
          <w:lang w:bidi="ar-IQ"/>
        </w:rPr>
        <w:t>23</w:t>
      </w:r>
      <w:r>
        <w:rPr>
          <w:rFonts w:asciiTheme="minorBidi" w:hAnsiTheme="minorBidi"/>
          <w:sz w:val="28"/>
          <w:szCs w:val="28"/>
          <w:rtl/>
          <w:lang w:bidi="ar-IQ"/>
        </w:rPr>
        <w:t>)</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w:t>
      </w:r>
      <w:r w:rsidR="00C44DDE">
        <w:rPr>
          <w:rFonts w:hint="cs"/>
          <w:sz w:val="36"/>
          <w:szCs w:val="36"/>
          <w:rtl/>
          <w:lang w:bidi="ar-IQ"/>
        </w:rPr>
        <w:t xml:space="preserve"> </w:t>
      </w:r>
      <w:r w:rsidRPr="00D4350E">
        <w:rPr>
          <w:rFonts w:hint="cs"/>
          <w:sz w:val="28"/>
          <w:szCs w:val="28"/>
          <w:rtl/>
          <w:lang w:bidi="ar-IQ"/>
        </w:rPr>
        <w:t>وقد استد</w:t>
      </w:r>
      <w:r>
        <w:rPr>
          <w:rFonts w:hint="cs"/>
          <w:sz w:val="28"/>
          <w:szCs w:val="28"/>
          <w:rtl/>
          <w:lang w:bidi="ar-IQ"/>
        </w:rPr>
        <w:t xml:space="preserve">عى امر رهن النقود رهنا حيازيا انتباه  الفقهاء ولاسيما وان العمل </w:t>
      </w:r>
      <w:r w:rsidR="000B5108">
        <w:rPr>
          <w:rFonts w:hint="cs"/>
          <w:sz w:val="28"/>
          <w:szCs w:val="28"/>
          <w:rtl/>
          <w:lang w:bidi="ar-IQ"/>
        </w:rPr>
        <w:t xml:space="preserve">قد جرى على ان يقدم الشخص مبلغا من المال </w:t>
      </w:r>
      <w:r w:rsidR="000B5108">
        <w:rPr>
          <w:rFonts w:asciiTheme="minorBidi" w:hAnsiTheme="minorBidi"/>
          <w:sz w:val="28"/>
          <w:szCs w:val="28"/>
          <w:rtl/>
          <w:lang w:bidi="ar-IQ"/>
        </w:rPr>
        <w:t>(</w:t>
      </w:r>
      <w:r w:rsidR="00185E6E">
        <w:rPr>
          <w:rFonts w:asciiTheme="minorBidi" w:hAnsiTheme="minorBidi" w:hint="cs"/>
          <w:sz w:val="28"/>
          <w:szCs w:val="28"/>
          <w:rtl/>
          <w:lang w:bidi="ar-IQ"/>
        </w:rPr>
        <w:t>تامينا</w:t>
      </w:r>
      <w:r w:rsidR="000B5108">
        <w:rPr>
          <w:rFonts w:asciiTheme="minorBidi" w:hAnsiTheme="minorBidi"/>
          <w:sz w:val="28"/>
          <w:szCs w:val="28"/>
          <w:rtl/>
          <w:lang w:bidi="ar-IQ"/>
        </w:rPr>
        <w:t>)</w:t>
      </w:r>
      <w:r w:rsidR="000B5108">
        <w:rPr>
          <w:rFonts w:hint="cs"/>
          <w:sz w:val="28"/>
          <w:szCs w:val="28"/>
          <w:rtl/>
          <w:lang w:bidi="ar-IQ"/>
        </w:rPr>
        <w:t xml:space="preserve"> لما قد ينشا في ذمته من الالتزامات </w:t>
      </w:r>
      <w:r w:rsidR="000B5108">
        <w:rPr>
          <w:rFonts w:asciiTheme="minorBidi" w:hAnsiTheme="minorBidi"/>
          <w:sz w:val="28"/>
          <w:szCs w:val="28"/>
          <w:rtl/>
          <w:lang w:bidi="ar-IQ"/>
        </w:rPr>
        <w:t>,</w:t>
      </w:r>
      <w:r w:rsidR="000B5108">
        <w:rPr>
          <w:rFonts w:hint="cs"/>
          <w:sz w:val="28"/>
          <w:szCs w:val="28"/>
          <w:rtl/>
          <w:lang w:bidi="ar-IQ"/>
        </w:rPr>
        <w:t>مثال</w:t>
      </w:r>
      <w:r w:rsidR="00C44DDE" w:rsidRPr="00D4350E">
        <w:rPr>
          <w:rFonts w:hint="cs"/>
          <w:sz w:val="28"/>
          <w:szCs w:val="28"/>
          <w:rtl/>
          <w:lang w:bidi="ar-IQ"/>
        </w:rPr>
        <w:t xml:space="preserve"> </w:t>
      </w:r>
      <w:r w:rsidR="000B5108">
        <w:rPr>
          <w:rFonts w:hint="cs"/>
          <w:sz w:val="28"/>
          <w:szCs w:val="28"/>
          <w:rtl/>
          <w:lang w:bidi="ar-IQ"/>
        </w:rPr>
        <w:t xml:space="preserve"> ذلك </w:t>
      </w:r>
      <w:r w:rsidR="00185E6E">
        <w:rPr>
          <w:rFonts w:hint="cs"/>
          <w:sz w:val="28"/>
          <w:szCs w:val="28"/>
          <w:rtl/>
          <w:lang w:bidi="ar-IQ"/>
        </w:rPr>
        <w:t>المستأجر</w:t>
      </w:r>
      <w:r w:rsidR="000B5108">
        <w:rPr>
          <w:rFonts w:hint="cs"/>
          <w:sz w:val="28"/>
          <w:szCs w:val="28"/>
          <w:rtl/>
          <w:lang w:bidi="ar-IQ"/>
        </w:rPr>
        <w:t xml:space="preserve"> الذي يقدم مبلغا الى الم</w:t>
      </w:r>
      <w:r w:rsidR="00BD7493">
        <w:rPr>
          <w:rFonts w:hint="cs"/>
          <w:sz w:val="28"/>
          <w:szCs w:val="28"/>
          <w:rtl/>
          <w:lang w:bidi="ar-IQ"/>
        </w:rPr>
        <w:t>ؤ</w:t>
      </w:r>
      <w:r w:rsidR="000B5108">
        <w:rPr>
          <w:rFonts w:hint="cs"/>
          <w:sz w:val="28"/>
          <w:szCs w:val="28"/>
          <w:rtl/>
          <w:lang w:bidi="ar-IQ"/>
        </w:rPr>
        <w:t xml:space="preserve">جر والمستهلك الذي يقدم مبلغا الى النور </w:t>
      </w:r>
      <w:r w:rsidR="000B5108">
        <w:rPr>
          <w:rFonts w:asciiTheme="minorBidi" w:hAnsiTheme="minorBidi"/>
          <w:sz w:val="28"/>
          <w:szCs w:val="28"/>
          <w:rtl/>
          <w:lang w:bidi="ar-IQ"/>
        </w:rPr>
        <w:t>,</w:t>
      </w:r>
      <w:r w:rsidR="00C44DDE" w:rsidRPr="00D4350E">
        <w:rPr>
          <w:rFonts w:hint="cs"/>
          <w:sz w:val="28"/>
          <w:szCs w:val="28"/>
          <w:rtl/>
          <w:lang w:bidi="ar-IQ"/>
        </w:rPr>
        <w:t xml:space="preserve"> </w:t>
      </w:r>
      <w:r w:rsidR="00BD7493">
        <w:rPr>
          <w:rFonts w:hint="cs"/>
          <w:sz w:val="28"/>
          <w:szCs w:val="28"/>
          <w:rtl/>
          <w:lang w:bidi="ar-IQ"/>
        </w:rPr>
        <w:t xml:space="preserve">والراي </w:t>
      </w:r>
      <w:r w:rsidR="00C44DDE" w:rsidRPr="00D4350E">
        <w:rPr>
          <w:rFonts w:hint="cs"/>
          <w:sz w:val="28"/>
          <w:szCs w:val="28"/>
          <w:rtl/>
          <w:lang w:bidi="ar-IQ"/>
        </w:rPr>
        <w:t xml:space="preserve"> </w:t>
      </w:r>
      <w:r w:rsidR="00BD7493">
        <w:rPr>
          <w:rFonts w:hint="cs"/>
          <w:sz w:val="28"/>
          <w:szCs w:val="28"/>
          <w:rtl/>
          <w:lang w:bidi="ar-IQ"/>
        </w:rPr>
        <w:t>الغالب في الفقه  ان هذا التعاقد يع</w:t>
      </w:r>
      <w:r w:rsidR="00481050">
        <w:rPr>
          <w:rFonts w:hint="cs"/>
          <w:sz w:val="28"/>
          <w:szCs w:val="28"/>
          <w:rtl/>
          <w:lang w:bidi="ar-IQ"/>
        </w:rPr>
        <w:t>د</w:t>
      </w:r>
      <w:r w:rsidR="00BD7493">
        <w:rPr>
          <w:rFonts w:hint="cs"/>
          <w:sz w:val="28"/>
          <w:szCs w:val="28"/>
          <w:rtl/>
          <w:lang w:bidi="ar-IQ"/>
        </w:rPr>
        <w:t xml:space="preserve"> رهن حيازة ولكن هذا الرهن لا يخضع </w:t>
      </w:r>
      <w:r w:rsidR="00185E6E">
        <w:rPr>
          <w:rFonts w:hint="cs"/>
          <w:sz w:val="28"/>
          <w:szCs w:val="28"/>
          <w:rtl/>
          <w:lang w:bidi="ar-IQ"/>
        </w:rPr>
        <w:t>للأحكام</w:t>
      </w:r>
      <w:r w:rsidR="00BD7493">
        <w:rPr>
          <w:rFonts w:hint="cs"/>
          <w:sz w:val="28"/>
          <w:szCs w:val="28"/>
          <w:rtl/>
          <w:lang w:bidi="ar-IQ"/>
        </w:rPr>
        <w:t xml:space="preserve">  العادية بل ينتقل ب احكام خاصة ذلك ان المرتهن يمتلك هذا المبلغ ويرد نفس</w:t>
      </w:r>
      <w:r w:rsidR="00481050">
        <w:rPr>
          <w:rFonts w:hint="cs"/>
          <w:sz w:val="28"/>
          <w:szCs w:val="28"/>
          <w:rtl/>
          <w:lang w:bidi="ar-IQ"/>
        </w:rPr>
        <w:t>ه</w:t>
      </w:r>
      <w:r w:rsidR="00BD7493">
        <w:rPr>
          <w:rFonts w:hint="cs"/>
          <w:sz w:val="28"/>
          <w:szCs w:val="28"/>
          <w:rtl/>
          <w:lang w:bidi="ar-IQ"/>
        </w:rPr>
        <w:t xml:space="preserve"> عند انتهاء العقد اذا لم تنشغل ذمة الراهن بمبالغ معينة فاذا شغلت ذمة الراهن قام </w:t>
      </w:r>
      <w:r w:rsidR="00C44DDE" w:rsidRPr="00D4350E">
        <w:rPr>
          <w:rFonts w:hint="cs"/>
          <w:sz w:val="28"/>
          <w:szCs w:val="28"/>
          <w:rtl/>
          <w:lang w:bidi="ar-IQ"/>
        </w:rPr>
        <w:t xml:space="preserve"> </w:t>
      </w:r>
      <w:r w:rsidR="00BD7493">
        <w:rPr>
          <w:rFonts w:hint="cs"/>
          <w:sz w:val="28"/>
          <w:szCs w:val="28"/>
          <w:rtl/>
          <w:lang w:bidi="ar-IQ"/>
        </w:rPr>
        <w:t xml:space="preserve">المرتهن بخصم المبلغ المرهون </w:t>
      </w:r>
      <w:r w:rsidR="00C44DDE" w:rsidRPr="00D4350E">
        <w:rPr>
          <w:rFonts w:hint="cs"/>
          <w:sz w:val="28"/>
          <w:szCs w:val="28"/>
          <w:rtl/>
          <w:lang w:bidi="ar-IQ"/>
        </w:rPr>
        <w:t xml:space="preserve"> </w:t>
      </w:r>
      <w:r w:rsidR="00BD7493">
        <w:rPr>
          <w:rFonts w:asciiTheme="minorBidi" w:hAnsiTheme="minorBidi"/>
          <w:sz w:val="28"/>
          <w:szCs w:val="28"/>
          <w:rtl/>
          <w:lang w:bidi="ar-IQ"/>
        </w:rPr>
        <w:t>,</w:t>
      </w:r>
      <w:r w:rsidR="00BD7493">
        <w:rPr>
          <w:rFonts w:hint="cs"/>
          <w:sz w:val="28"/>
          <w:szCs w:val="28"/>
          <w:rtl/>
          <w:lang w:bidi="ar-IQ"/>
        </w:rPr>
        <w:t xml:space="preserve"> ومن ناحية ثانية </w:t>
      </w:r>
      <w:r w:rsidR="007B5BF1">
        <w:rPr>
          <w:rFonts w:hint="cs"/>
          <w:sz w:val="28"/>
          <w:szCs w:val="28"/>
          <w:rtl/>
          <w:lang w:bidi="ar-IQ"/>
        </w:rPr>
        <w:t xml:space="preserve">لا يلزم هذا المرتهن بما يلتزم به المرتهن </w:t>
      </w:r>
      <w:r w:rsidR="00C44DDE" w:rsidRPr="00D4350E">
        <w:rPr>
          <w:rFonts w:hint="cs"/>
          <w:sz w:val="28"/>
          <w:szCs w:val="28"/>
          <w:rtl/>
          <w:lang w:bidi="ar-IQ"/>
        </w:rPr>
        <w:t xml:space="preserve"> </w:t>
      </w:r>
      <w:r w:rsidR="007B5BF1">
        <w:rPr>
          <w:rFonts w:hint="cs"/>
          <w:sz w:val="28"/>
          <w:szCs w:val="28"/>
          <w:rtl/>
          <w:lang w:bidi="ar-IQ"/>
        </w:rPr>
        <w:t xml:space="preserve">العادي من استثمار المال المرهون استثمارا كاملا وحتى لو استثمره فهو لا يلتزم </w:t>
      </w:r>
      <w:r w:rsidR="00C44DDE" w:rsidRPr="00D4350E">
        <w:rPr>
          <w:rFonts w:hint="cs"/>
          <w:sz w:val="28"/>
          <w:szCs w:val="28"/>
          <w:rtl/>
          <w:lang w:bidi="ar-IQ"/>
        </w:rPr>
        <w:t xml:space="preserve"> </w:t>
      </w:r>
      <w:r w:rsidR="007B5BF1">
        <w:rPr>
          <w:rFonts w:hint="cs"/>
          <w:sz w:val="28"/>
          <w:szCs w:val="28"/>
          <w:rtl/>
          <w:lang w:bidi="ar-IQ"/>
        </w:rPr>
        <w:t xml:space="preserve">بان يخصم الثمار من المبالغ المستحقة له </w:t>
      </w:r>
      <w:r w:rsidR="007B5BF1">
        <w:rPr>
          <w:rFonts w:asciiTheme="minorBidi" w:hAnsiTheme="minorBidi"/>
          <w:sz w:val="28"/>
          <w:szCs w:val="28"/>
          <w:rtl/>
          <w:lang w:bidi="ar-IQ"/>
        </w:rPr>
        <w:t>(</w:t>
      </w:r>
      <w:r w:rsidR="007B5BF1">
        <w:rPr>
          <w:rFonts w:asciiTheme="minorBidi" w:hAnsiTheme="minorBidi" w:hint="cs"/>
          <w:sz w:val="28"/>
          <w:szCs w:val="28"/>
          <w:rtl/>
          <w:lang w:bidi="ar-IQ"/>
        </w:rPr>
        <w:t>2</w:t>
      </w:r>
      <w:r w:rsidR="00361EE5">
        <w:rPr>
          <w:rFonts w:asciiTheme="minorBidi" w:hAnsiTheme="minorBidi" w:hint="cs"/>
          <w:sz w:val="28"/>
          <w:szCs w:val="28"/>
          <w:rtl/>
          <w:lang w:bidi="ar-IQ"/>
        </w:rPr>
        <w:t>4</w:t>
      </w:r>
      <w:r w:rsidR="007B5BF1">
        <w:rPr>
          <w:rFonts w:asciiTheme="minorBidi" w:hAnsiTheme="minorBidi"/>
          <w:sz w:val="28"/>
          <w:szCs w:val="28"/>
          <w:rtl/>
          <w:lang w:bidi="ar-IQ"/>
        </w:rPr>
        <w:t>)</w:t>
      </w:r>
      <w:r w:rsidR="00C44DDE" w:rsidRPr="00D4350E">
        <w:rPr>
          <w:rFonts w:hint="cs"/>
          <w:sz w:val="28"/>
          <w:szCs w:val="28"/>
          <w:rtl/>
          <w:lang w:bidi="ar-IQ"/>
        </w:rPr>
        <w:t xml:space="preserve"> </w:t>
      </w:r>
      <w:r w:rsidR="007B5BF1">
        <w:rPr>
          <w:rFonts w:hint="cs"/>
          <w:sz w:val="28"/>
          <w:szCs w:val="28"/>
          <w:rtl/>
          <w:lang w:bidi="ar-IQ"/>
        </w:rPr>
        <w:t xml:space="preserve"> </w:t>
      </w:r>
    </w:p>
    <w:p w:rsidR="007B5BF1" w:rsidRDefault="007B5BF1" w:rsidP="007B5BF1">
      <w:pPr>
        <w:rPr>
          <w:sz w:val="28"/>
          <w:szCs w:val="28"/>
          <w:rtl/>
          <w:lang w:bidi="ar-IQ"/>
        </w:rPr>
      </w:pPr>
      <w:r>
        <w:rPr>
          <w:rFonts w:hint="cs"/>
          <w:sz w:val="28"/>
          <w:szCs w:val="28"/>
          <w:rtl/>
          <w:lang w:bidi="ar-IQ"/>
        </w:rPr>
        <w:t>ما يشترط في الشي المرهون :</w:t>
      </w:r>
      <w:r w:rsidR="00C44DDE" w:rsidRPr="00D4350E">
        <w:rPr>
          <w:rFonts w:hint="cs"/>
          <w:sz w:val="28"/>
          <w:szCs w:val="28"/>
          <w:rtl/>
          <w:lang w:bidi="ar-IQ"/>
        </w:rPr>
        <w:t xml:space="preserve">  </w:t>
      </w:r>
    </w:p>
    <w:p w:rsidR="00FA041D" w:rsidRDefault="007B5BF1" w:rsidP="00FA041D">
      <w:pPr>
        <w:rPr>
          <w:sz w:val="28"/>
          <w:szCs w:val="28"/>
          <w:rtl/>
          <w:lang w:bidi="ar-IQ"/>
        </w:rPr>
      </w:pPr>
      <w:r>
        <w:rPr>
          <w:rFonts w:hint="cs"/>
          <w:sz w:val="28"/>
          <w:szCs w:val="28"/>
          <w:rtl/>
          <w:lang w:bidi="ar-IQ"/>
        </w:rPr>
        <w:t xml:space="preserve">المال المرهون سواء كان عقارا ام منقولا عدة شروط يجوز رهنه حيازيا </w:t>
      </w:r>
      <w:r w:rsidR="00FA041D">
        <w:rPr>
          <w:rFonts w:hint="cs"/>
          <w:sz w:val="28"/>
          <w:szCs w:val="28"/>
          <w:rtl/>
          <w:lang w:bidi="ar-IQ"/>
        </w:rPr>
        <w:t xml:space="preserve">وهو ان يكون الشي معينا مما يصح التعامل فيه وبيعة في المزاد العلني وموجود وقت الرهن ومملوكا للراهن </w:t>
      </w:r>
      <w:r w:rsidR="00FA041D">
        <w:rPr>
          <w:rFonts w:asciiTheme="minorBidi" w:hAnsiTheme="minorBidi"/>
          <w:sz w:val="28"/>
          <w:szCs w:val="28"/>
          <w:rtl/>
          <w:lang w:bidi="ar-IQ"/>
        </w:rPr>
        <w:t>̟</w:t>
      </w:r>
      <w:r w:rsidR="00FA041D">
        <w:rPr>
          <w:rFonts w:hint="cs"/>
          <w:sz w:val="28"/>
          <w:szCs w:val="28"/>
          <w:rtl/>
          <w:lang w:bidi="ar-IQ"/>
        </w:rPr>
        <w:t xml:space="preserve"> </w:t>
      </w:r>
    </w:p>
    <w:p w:rsidR="00361EE5" w:rsidRDefault="00FA041D" w:rsidP="00E74111">
      <w:pPr>
        <w:pStyle w:val="a9"/>
        <w:numPr>
          <w:ilvl w:val="0"/>
          <w:numId w:val="1"/>
        </w:numPr>
        <w:rPr>
          <w:sz w:val="28"/>
          <w:szCs w:val="28"/>
          <w:rtl/>
          <w:lang w:bidi="ar-IQ"/>
        </w:rPr>
      </w:pPr>
      <w:r w:rsidRPr="00AF1361">
        <w:rPr>
          <w:rFonts w:hint="cs"/>
          <w:sz w:val="28"/>
          <w:szCs w:val="28"/>
          <w:rtl/>
          <w:lang w:bidi="ar-IQ"/>
        </w:rPr>
        <w:t xml:space="preserve">يجب ان يكون الشي المرهون معينا :                                                             </w:t>
      </w:r>
      <w:r w:rsidR="00C10AE6">
        <w:rPr>
          <w:rFonts w:hint="cs"/>
          <w:sz w:val="28"/>
          <w:szCs w:val="28"/>
          <w:rtl/>
          <w:lang w:bidi="ar-IQ"/>
        </w:rPr>
        <w:t xml:space="preserve">يجب تطبيقا للقواعد العامة ان يكون المرهون معينا تعينا نافيا للجهالة الفاحشة المادة 128/ 1/2 من القانون المدني العراقي </w:t>
      </w:r>
      <w:r w:rsidR="00E74111">
        <w:rPr>
          <w:rFonts w:hint="cs"/>
          <w:sz w:val="28"/>
          <w:szCs w:val="28"/>
          <w:rtl/>
          <w:lang w:bidi="ar-IQ"/>
        </w:rPr>
        <w:t xml:space="preserve">نصت على ذلك </w:t>
      </w:r>
      <w:r w:rsidR="00C10AE6">
        <w:rPr>
          <w:rFonts w:hint="cs"/>
          <w:sz w:val="28"/>
          <w:szCs w:val="28"/>
          <w:rtl/>
          <w:lang w:bidi="ar-IQ"/>
        </w:rPr>
        <w:t>وعلى هذا فاذا وقع الرهن على شيء معين بالذات وجب ان تكون ذاتية الشي معروفة فيوصف الشي وصفا مانعا للجهالة اما اذا كان المرهون غير معين بالذات وجب ان يكون معينا بجنسه ونوعه ومقداره</w:t>
      </w:r>
      <w:r w:rsidR="00D22542">
        <w:rPr>
          <w:rFonts w:hint="cs"/>
          <w:sz w:val="28"/>
          <w:szCs w:val="28"/>
          <w:rtl/>
          <w:lang w:bidi="ar-IQ"/>
        </w:rPr>
        <w:t xml:space="preserve"> وكذلك المشرع السوري لم يحل المادة 1098 الى 1035 من القانون المدني السوري والخاصة بتعين العقار المرهون رهنا حيازيا تعينا دقيقا ولذلك فانه يكفي في الرهن تطبيق القواعد العامة </w:t>
      </w:r>
      <w:r w:rsidR="007B5BF1" w:rsidRPr="00AF1361">
        <w:rPr>
          <w:rFonts w:hint="cs"/>
          <w:sz w:val="28"/>
          <w:szCs w:val="28"/>
          <w:rtl/>
          <w:lang w:bidi="ar-IQ"/>
        </w:rPr>
        <w:t xml:space="preserve"> في تعين المحل فيكفي  ان يكون المحل معينا تعينا </w:t>
      </w:r>
      <w:r w:rsidRPr="00AF1361">
        <w:rPr>
          <w:rFonts w:hint="cs"/>
          <w:sz w:val="28"/>
          <w:szCs w:val="28"/>
          <w:rtl/>
          <w:lang w:bidi="ar-IQ"/>
        </w:rPr>
        <w:t xml:space="preserve">نافيا للجهالة </w:t>
      </w:r>
      <w:r w:rsidR="00185E6E" w:rsidRPr="00AF1361">
        <w:rPr>
          <w:rFonts w:hint="cs"/>
          <w:sz w:val="28"/>
          <w:szCs w:val="28"/>
          <w:rtl/>
          <w:lang w:bidi="ar-IQ"/>
        </w:rPr>
        <w:t>بان</w:t>
      </w:r>
      <w:r w:rsidRPr="00AF1361">
        <w:rPr>
          <w:rFonts w:hint="cs"/>
          <w:sz w:val="28"/>
          <w:szCs w:val="28"/>
          <w:rtl/>
          <w:lang w:bidi="ar-IQ"/>
        </w:rPr>
        <w:t xml:space="preserve"> يكون المحل معينا  بالذات او معينا بالنوع </w:t>
      </w:r>
      <w:r w:rsidR="00AF1361">
        <w:rPr>
          <w:rFonts w:hint="cs"/>
          <w:sz w:val="28"/>
          <w:szCs w:val="28"/>
          <w:rtl/>
          <w:lang w:bidi="ar-IQ"/>
        </w:rPr>
        <w:t xml:space="preserve">مع ذكر مقداره او قابلا للتعين </w:t>
      </w:r>
      <w:r w:rsidR="00361EE5">
        <w:rPr>
          <w:rFonts w:asciiTheme="minorBidi" w:hAnsiTheme="minorBidi"/>
          <w:sz w:val="28"/>
          <w:szCs w:val="28"/>
          <w:rtl/>
          <w:lang w:bidi="ar-IQ"/>
        </w:rPr>
        <w:t>(</w:t>
      </w:r>
      <w:r w:rsidR="00361EE5">
        <w:rPr>
          <w:rFonts w:asciiTheme="minorBidi" w:hAnsiTheme="minorBidi" w:hint="cs"/>
          <w:sz w:val="28"/>
          <w:szCs w:val="28"/>
          <w:rtl/>
          <w:lang w:bidi="ar-IQ"/>
        </w:rPr>
        <w:t>25</w:t>
      </w:r>
      <w:r w:rsidR="00361EE5">
        <w:rPr>
          <w:rFonts w:asciiTheme="minorBidi" w:hAnsiTheme="minorBidi"/>
          <w:sz w:val="28"/>
          <w:szCs w:val="28"/>
          <w:rtl/>
          <w:lang w:bidi="ar-IQ"/>
        </w:rPr>
        <w:t>)</w:t>
      </w:r>
      <w:r w:rsidR="00AF1361">
        <w:rPr>
          <w:rFonts w:hint="cs"/>
          <w:sz w:val="28"/>
          <w:szCs w:val="28"/>
          <w:rtl/>
          <w:lang w:bidi="ar-IQ"/>
        </w:rPr>
        <w:t xml:space="preserve"> </w:t>
      </w:r>
    </w:p>
    <w:tbl>
      <w:tblPr>
        <w:tblW w:w="7870" w:type="dxa"/>
        <w:tblInd w:w="672" w:type="dxa"/>
        <w:tblBorders>
          <w:top w:val="single" w:sz="4" w:space="0" w:color="auto"/>
        </w:tblBorders>
        <w:tblLook w:val="0000" w:firstRow="0" w:lastRow="0" w:firstColumn="0" w:lastColumn="0" w:noHBand="0" w:noVBand="0"/>
      </w:tblPr>
      <w:tblGrid>
        <w:gridCol w:w="7870"/>
      </w:tblGrid>
      <w:tr w:rsidR="00311DAA" w:rsidTr="00311DAA">
        <w:trPr>
          <w:trHeight w:val="100"/>
        </w:trPr>
        <w:tc>
          <w:tcPr>
            <w:tcW w:w="7870" w:type="dxa"/>
          </w:tcPr>
          <w:p w:rsidR="00311DAA" w:rsidRDefault="00311DAA" w:rsidP="00681B02">
            <w:pPr>
              <w:rPr>
                <w:sz w:val="28"/>
                <w:szCs w:val="28"/>
                <w:rtl/>
                <w:lang w:bidi="ar-IQ"/>
              </w:rPr>
            </w:pPr>
          </w:p>
          <w:p w:rsidR="00681B02" w:rsidRDefault="00681B02"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23</w:t>
            </w:r>
            <w:r>
              <w:rPr>
                <w:rFonts w:asciiTheme="minorBidi" w:hAnsiTheme="minorBidi"/>
                <w:sz w:val="28"/>
                <w:szCs w:val="28"/>
                <w:rtl/>
                <w:lang w:bidi="ar-IQ"/>
              </w:rPr>
              <w:t>)</w:t>
            </w:r>
            <w:r w:rsidR="00D51BD1">
              <w:rPr>
                <w:rFonts w:hint="cs"/>
                <w:sz w:val="28"/>
                <w:szCs w:val="28"/>
                <w:rtl/>
                <w:lang w:bidi="ar-IQ"/>
              </w:rPr>
              <w:t xml:space="preserve"> </w:t>
            </w:r>
            <w:r>
              <w:rPr>
                <w:rFonts w:hint="cs"/>
                <w:sz w:val="28"/>
                <w:szCs w:val="28"/>
                <w:rtl/>
                <w:lang w:bidi="ar-IQ"/>
              </w:rPr>
              <w:t>د</w:t>
            </w:r>
            <w:r w:rsidR="00A479DD">
              <w:rPr>
                <w:rFonts w:hint="cs"/>
                <w:sz w:val="28"/>
                <w:szCs w:val="28"/>
                <w:rtl/>
                <w:lang w:bidi="ar-IQ"/>
              </w:rPr>
              <w:t xml:space="preserve"> - </w:t>
            </w:r>
            <w:r>
              <w:rPr>
                <w:rFonts w:hint="cs"/>
                <w:sz w:val="28"/>
                <w:szCs w:val="28"/>
                <w:rtl/>
                <w:lang w:bidi="ar-IQ"/>
              </w:rPr>
              <w:t xml:space="preserve"> علي هادي العبيدي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w:t>
            </w:r>
            <w:r w:rsidR="00D51BD1">
              <w:rPr>
                <w:rFonts w:hint="cs"/>
                <w:sz w:val="28"/>
                <w:szCs w:val="28"/>
                <w:rtl/>
                <w:lang w:bidi="ar-IQ"/>
              </w:rPr>
              <w:t xml:space="preserve">304 </w:t>
            </w:r>
            <w:r w:rsidR="00D51BD1">
              <w:rPr>
                <w:sz w:val="28"/>
                <w:szCs w:val="28"/>
                <w:rtl/>
                <w:lang w:bidi="ar-IQ"/>
              </w:rPr>
              <w:t>–</w:t>
            </w:r>
            <w:r w:rsidR="00D51BD1">
              <w:rPr>
                <w:rFonts w:hint="cs"/>
                <w:sz w:val="28"/>
                <w:szCs w:val="28"/>
                <w:rtl/>
                <w:lang w:bidi="ar-IQ"/>
              </w:rPr>
              <w:t xml:space="preserve"> 305 </w:t>
            </w:r>
            <w:r w:rsidR="00D51BD1">
              <w:rPr>
                <w:rFonts w:asciiTheme="minorBidi" w:hAnsiTheme="minorBidi"/>
                <w:sz w:val="28"/>
                <w:szCs w:val="28"/>
                <w:rtl/>
                <w:lang w:bidi="ar-IQ"/>
              </w:rPr>
              <w:t>̟</w:t>
            </w:r>
          </w:p>
          <w:p w:rsidR="00D51BD1" w:rsidRDefault="00D51BD1"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24</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 </w:t>
            </w:r>
            <w:r>
              <w:rPr>
                <w:rFonts w:hint="cs"/>
                <w:sz w:val="28"/>
                <w:szCs w:val="28"/>
                <w:rtl/>
                <w:lang w:bidi="ar-IQ"/>
              </w:rPr>
              <w:t xml:space="preserve"> احمد سلامه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272 </w:t>
            </w:r>
            <w:r>
              <w:rPr>
                <w:rFonts w:asciiTheme="minorBidi" w:hAnsiTheme="minorBidi"/>
                <w:sz w:val="28"/>
                <w:szCs w:val="28"/>
                <w:rtl/>
                <w:lang w:bidi="ar-IQ"/>
              </w:rPr>
              <w:t>̟</w:t>
            </w:r>
          </w:p>
          <w:p w:rsidR="00D51BD1" w:rsidRDefault="00D51BD1"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25</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 </w:t>
            </w:r>
            <w:r>
              <w:rPr>
                <w:rFonts w:hint="cs"/>
                <w:sz w:val="28"/>
                <w:szCs w:val="28"/>
                <w:rtl/>
                <w:lang w:bidi="ar-IQ"/>
              </w:rPr>
              <w:t xml:space="preserve"> نبيل ابراهيم سعد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220 </w:t>
            </w:r>
            <w:r>
              <w:rPr>
                <w:rFonts w:asciiTheme="minorBidi" w:hAnsiTheme="minorBidi"/>
                <w:sz w:val="28"/>
                <w:szCs w:val="28"/>
                <w:rtl/>
                <w:lang w:bidi="ar-IQ"/>
              </w:rPr>
              <w:t>̟</w:t>
            </w:r>
            <w:r>
              <w:rPr>
                <w:rFonts w:hint="cs"/>
                <w:sz w:val="28"/>
                <w:szCs w:val="28"/>
                <w:rtl/>
                <w:lang w:bidi="ar-IQ"/>
              </w:rPr>
              <w:t xml:space="preserve"> </w:t>
            </w:r>
          </w:p>
        </w:tc>
      </w:tr>
    </w:tbl>
    <w:p w:rsidR="00361EE5" w:rsidRDefault="00361EE5">
      <w:pPr>
        <w:bidi w:val="0"/>
        <w:rPr>
          <w:sz w:val="28"/>
          <w:szCs w:val="28"/>
          <w:rtl/>
          <w:lang w:bidi="ar-IQ"/>
        </w:rPr>
      </w:pPr>
      <w:r>
        <w:rPr>
          <w:sz w:val="28"/>
          <w:szCs w:val="28"/>
          <w:rtl/>
          <w:lang w:bidi="ar-IQ"/>
        </w:rPr>
        <w:br w:type="page"/>
      </w:r>
    </w:p>
    <w:p w:rsidR="009B2A3B" w:rsidRDefault="00361EE5" w:rsidP="005F6140">
      <w:pPr>
        <w:pStyle w:val="a9"/>
        <w:numPr>
          <w:ilvl w:val="0"/>
          <w:numId w:val="1"/>
        </w:numPr>
        <w:rPr>
          <w:sz w:val="28"/>
          <w:szCs w:val="28"/>
          <w:lang w:bidi="ar-IQ"/>
        </w:rPr>
      </w:pPr>
      <w:r>
        <w:rPr>
          <w:rFonts w:hint="cs"/>
          <w:sz w:val="28"/>
          <w:szCs w:val="28"/>
          <w:rtl/>
          <w:lang w:bidi="ar-IQ"/>
        </w:rPr>
        <w:lastRenderedPageBreak/>
        <w:t xml:space="preserve">محل الرهن الحيازة يمكن بيعة  بالمزاد العلني </w:t>
      </w:r>
      <w:r w:rsidR="00946B53">
        <w:rPr>
          <w:rFonts w:hint="cs"/>
          <w:sz w:val="28"/>
          <w:szCs w:val="28"/>
          <w:rtl/>
          <w:lang w:bidi="ar-IQ"/>
        </w:rPr>
        <w:t xml:space="preserve">: </w:t>
      </w:r>
      <w:r w:rsidR="006B765A">
        <w:rPr>
          <w:rFonts w:hint="cs"/>
          <w:sz w:val="28"/>
          <w:szCs w:val="28"/>
          <w:rtl/>
          <w:lang w:bidi="ar-IQ"/>
        </w:rPr>
        <w:t xml:space="preserve">تقضي المادة 1328 من القانون المدني العراقي بانه </w:t>
      </w:r>
      <w:r w:rsidR="006B765A">
        <w:rPr>
          <w:rFonts w:asciiTheme="minorBidi" w:hAnsiTheme="minorBidi"/>
          <w:sz w:val="28"/>
          <w:szCs w:val="28"/>
          <w:rtl/>
          <w:lang w:bidi="ar-IQ"/>
        </w:rPr>
        <w:t>(</w:t>
      </w:r>
      <w:r w:rsidR="006B765A">
        <w:rPr>
          <w:rFonts w:hint="cs"/>
          <w:sz w:val="28"/>
          <w:szCs w:val="28"/>
          <w:rtl/>
          <w:lang w:bidi="ar-IQ"/>
        </w:rPr>
        <w:t>لا يجوز ان يكون محلا للرهن الحيازي كل ما</w:t>
      </w:r>
      <w:r w:rsidR="005F6140">
        <w:rPr>
          <w:rFonts w:hint="cs"/>
          <w:sz w:val="28"/>
          <w:szCs w:val="28"/>
          <w:rtl/>
          <w:lang w:bidi="ar-IQ"/>
        </w:rPr>
        <w:t xml:space="preserve"> </w:t>
      </w:r>
      <w:r w:rsidR="006B765A">
        <w:rPr>
          <w:rFonts w:hint="cs"/>
          <w:sz w:val="28"/>
          <w:szCs w:val="28"/>
          <w:rtl/>
          <w:lang w:bidi="ar-IQ"/>
        </w:rPr>
        <w:t xml:space="preserve">يصح التعامل فيه ويمكن بيعه من عقار او منقول وديون  </w:t>
      </w:r>
      <w:r w:rsidR="006B765A">
        <w:rPr>
          <w:rFonts w:asciiTheme="minorBidi" w:hAnsiTheme="minorBidi"/>
          <w:sz w:val="28"/>
          <w:szCs w:val="28"/>
          <w:rtl/>
          <w:lang w:bidi="ar-IQ"/>
        </w:rPr>
        <w:t>̟</w:t>
      </w:r>
      <w:r w:rsidR="006B765A">
        <w:rPr>
          <w:rFonts w:hint="cs"/>
          <w:sz w:val="28"/>
          <w:szCs w:val="28"/>
          <w:rtl/>
          <w:lang w:bidi="ar-IQ"/>
        </w:rPr>
        <w:t xml:space="preserve"> </w:t>
      </w:r>
      <w:r w:rsidR="006B765A">
        <w:rPr>
          <w:rFonts w:asciiTheme="minorBidi" w:hAnsiTheme="minorBidi"/>
          <w:sz w:val="28"/>
          <w:szCs w:val="28"/>
          <w:rtl/>
          <w:lang w:bidi="ar-IQ"/>
        </w:rPr>
        <w:t>̟</w:t>
      </w:r>
      <w:r w:rsidR="006B765A">
        <w:rPr>
          <w:rFonts w:hint="cs"/>
          <w:sz w:val="28"/>
          <w:szCs w:val="28"/>
          <w:rtl/>
          <w:lang w:bidi="ar-IQ"/>
        </w:rPr>
        <w:t xml:space="preserve"> </w:t>
      </w:r>
      <w:r w:rsidR="006B765A">
        <w:rPr>
          <w:rFonts w:asciiTheme="minorBidi" w:hAnsiTheme="minorBidi"/>
          <w:sz w:val="28"/>
          <w:szCs w:val="28"/>
          <w:rtl/>
          <w:lang w:bidi="ar-IQ"/>
        </w:rPr>
        <w:t>̟</w:t>
      </w:r>
      <w:r w:rsidR="006B765A">
        <w:rPr>
          <w:rFonts w:hint="cs"/>
          <w:sz w:val="28"/>
          <w:szCs w:val="28"/>
          <w:rtl/>
          <w:lang w:bidi="ar-IQ"/>
        </w:rPr>
        <w:t xml:space="preserve"> </w:t>
      </w:r>
      <w:r w:rsidR="006B765A">
        <w:rPr>
          <w:rFonts w:asciiTheme="minorBidi" w:hAnsiTheme="minorBidi"/>
          <w:sz w:val="28"/>
          <w:szCs w:val="28"/>
          <w:rtl/>
          <w:lang w:bidi="ar-IQ"/>
        </w:rPr>
        <w:t>)</w:t>
      </w:r>
      <w:r w:rsidR="006B765A">
        <w:rPr>
          <w:rFonts w:hint="cs"/>
          <w:sz w:val="28"/>
          <w:szCs w:val="28"/>
          <w:rtl/>
          <w:lang w:bidi="ar-IQ"/>
        </w:rPr>
        <w:t xml:space="preserve"> </w:t>
      </w:r>
      <w:r w:rsidR="005F6140">
        <w:rPr>
          <w:rFonts w:hint="cs"/>
          <w:sz w:val="28"/>
          <w:szCs w:val="28"/>
          <w:rtl/>
          <w:lang w:bidi="ar-IQ"/>
        </w:rPr>
        <w:t xml:space="preserve">فلا يكفي في المرهون ان يكون مما يجوز التعامل فيه بل يلزم فوق ذلك ان يكون قابلا للبيع بالمزاد استقلالا </w:t>
      </w:r>
      <w:r w:rsidR="005F6140">
        <w:rPr>
          <w:rFonts w:asciiTheme="minorBidi" w:hAnsiTheme="minorBidi"/>
          <w:sz w:val="28"/>
          <w:szCs w:val="28"/>
          <w:rtl/>
          <w:lang w:bidi="ar-IQ"/>
        </w:rPr>
        <w:t>,</w:t>
      </w:r>
      <w:r w:rsidR="005F6140">
        <w:rPr>
          <w:rFonts w:hint="cs"/>
          <w:sz w:val="28"/>
          <w:szCs w:val="28"/>
          <w:rtl/>
          <w:lang w:bidi="ar-IQ"/>
        </w:rPr>
        <w:t xml:space="preserve"> وكذلك نصت </w:t>
      </w:r>
      <w:r>
        <w:rPr>
          <w:rFonts w:hint="cs"/>
          <w:sz w:val="28"/>
          <w:szCs w:val="28"/>
          <w:rtl/>
          <w:lang w:bidi="ar-IQ"/>
        </w:rPr>
        <w:t xml:space="preserve">المادة </w:t>
      </w:r>
      <w:r>
        <w:rPr>
          <w:rFonts w:asciiTheme="minorBidi" w:hAnsiTheme="minorBidi" w:hint="cs"/>
          <w:sz w:val="28"/>
          <w:szCs w:val="28"/>
          <w:rtl/>
          <w:lang w:bidi="ar-IQ"/>
        </w:rPr>
        <w:t>1097</w:t>
      </w:r>
      <w:r>
        <w:rPr>
          <w:rFonts w:hint="cs"/>
          <w:sz w:val="28"/>
          <w:szCs w:val="28"/>
          <w:rtl/>
          <w:lang w:bidi="ar-IQ"/>
        </w:rPr>
        <w:t xml:space="preserve"> من القانون المدني المصري على انه </w:t>
      </w:r>
      <w:r>
        <w:rPr>
          <w:rFonts w:asciiTheme="minorBidi" w:hAnsiTheme="minorBidi"/>
          <w:sz w:val="28"/>
          <w:szCs w:val="28"/>
          <w:rtl/>
          <w:lang w:bidi="ar-IQ"/>
        </w:rPr>
        <w:t>(</w:t>
      </w:r>
      <w:r>
        <w:rPr>
          <w:rFonts w:asciiTheme="minorBidi" w:hAnsiTheme="minorBidi" w:hint="cs"/>
          <w:sz w:val="28"/>
          <w:szCs w:val="28"/>
          <w:rtl/>
          <w:lang w:bidi="ar-IQ"/>
        </w:rPr>
        <w:t xml:space="preserve">لا يكون محل رهن الحيازي  الا ما يمكن بيعه استقلالا بالمزاد العلني من المنقول والعقار </w:t>
      </w:r>
      <w:r>
        <w:rPr>
          <w:rFonts w:asciiTheme="minorBidi" w:hAnsiTheme="minorBidi"/>
          <w:sz w:val="28"/>
          <w:szCs w:val="28"/>
          <w:rtl/>
          <w:lang w:bidi="ar-IQ"/>
        </w:rPr>
        <w:t>)</w:t>
      </w:r>
      <w:r w:rsidR="006B765A">
        <w:rPr>
          <w:rFonts w:asciiTheme="minorBidi" w:hAnsiTheme="minorBidi" w:hint="cs"/>
          <w:sz w:val="28"/>
          <w:szCs w:val="28"/>
          <w:rtl/>
          <w:lang w:bidi="ar-IQ"/>
        </w:rPr>
        <w:t xml:space="preserve"> </w:t>
      </w:r>
      <w:r>
        <w:rPr>
          <w:rFonts w:asciiTheme="minorBidi" w:hAnsiTheme="minorBidi" w:hint="cs"/>
          <w:sz w:val="28"/>
          <w:szCs w:val="28"/>
          <w:rtl/>
          <w:lang w:bidi="ar-IQ"/>
        </w:rPr>
        <w:t>ل</w:t>
      </w:r>
      <w:r w:rsidR="005F6140">
        <w:rPr>
          <w:rFonts w:asciiTheme="minorBidi" w:hAnsiTheme="minorBidi" w:hint="cs"/>
          <w:sz w:val="28"/>
          <w:szCs w:val="28"/>
          <w:rtl/>
          <w:lang w:bidi="ar-IQ"/>
        </w:rPr>
        <w:t>ذا فال</w:t>
      </w:r>
      <w:r>
        <w:rPr>
          <w:rFonts w:asciiTheme="minorBidi" w:hAnsiTheme="minorBidi" w:hint="cs"/>
          <w:sz w:val="28"/>
          <w:szCs w:val="28"/>
          <w:rtl/>
          <w:lang w:bidi="ar-IQ"/>
        </w:rPr>
        <w:t xml:space="preserve">راهن يجب ان يكون مالكا </w:t>
      </w:r>
      <w:r w:rsidR="00185E6E">
        <w:rPr>
          <w:rFonts w:asciiTheme="minorBidi" w:hAnsiTheme="minorBidi" w:hint="cs"/>
          <w:sz w:val="28"/>
          <w:szCs w:val="28"/>
          <w:rtl/>
          <w:lang w:bidi="ar-IQ"/>
        </w:rPr>
        <w:t>للشيء</w:t>
      </w:r>
      <w:r>
        <w:rPr>
          <w:rFonts w:asciiTheme="minorBidi" w:hAnsiTheme="minorBidi" w:hint="cs"/>
          <w:sz w:val="28"/>
          <w:szCs w:val="28"/>
          <w:rtl/>
          <w:lang w:bidi="ar-IQ"/>
        </w:rPr>
        <w:t xml:space="preserve"> المرهون واهلا للتصرف فيه فجميع العقارات التي يجوز رهنها رهنا  رسميا يجوز كذلك رهنها رهنا حيازة وبالجملة لا</w:t>
      </w:r>
      <w:r w:rsidR="00334219">
        <w:rPr>
          <w:rFonts w:asciiTheme="minorBidi" w:hAnsiTheme="minorBidi" w:hint="cs"/>
          <w:sz w:val="28"/>
          <w:szCs w:val="28"/>
          <w:rtl/>
          <w:lang w:bidi="ar-IQ"/>
        </w:rPr>
        <w:t xml:space="preserve"> </w:t>
      </w:r>
      <w:r>
        <w:rPr>
          <w:rFonts w:asciiTheme="minorBidi" w:hAnsiTheme="minorBidi" w:hint="cs"/>
          <w:sz w:val="28"/>
          <w:szCs w:val="28"/>
          <w:rtl/>
          <w:lang w:bidi="ar-IQ"/>
        </w:rPr>
        <w:t>يجوز رهن مال لا</w:t>
      </w:r>
      <w:r w:rsidR="00334219">
        <w:rPr>
          <w:rFonts w:asciiTheme="minorBidi" w:hAnsiTheme="minorBidi" w:hint="cs"/>
          <w:sz w:val="28"/>
          <w:szCs w:val="28"/>
          <w:rtl/>
          <w:lang w:bidi="ar-IQ"/>
        </w:rPr>
        <w:t xml:space="preserve"> </w:t>
      </w:r>
      <w:r>
        <w:rPr>
          <w:rFonts w:asciiTheme="minorBidi" w:hAnsiTheme="minorBidi" w:hint="cs"/>
          <w:sz w:val="28"/>
          <w:szCs w:val="28"/>
          <w:rtl/>
          <w:lang w:bidi="ar-IQ"/>
        </w:rPr>
        <w:t xml:space="preserve">يمكن بيعه استقلالا بالمزاد العلني </w:t>
      </w:r>
      <w:r w:rsidR="00334219">
        <w:rPr>
          <w:rFonts w:asciiTheme="minorBidi" w:hAnsiTheme="minorBidi" w:hint="cs"/>
          <w:sz w:val="28"/>
          <w:szCs w:val="28"/>
          <w:rtl/>
          <w:lang w:bidi="ar-IQ"/>
        </w:rPr>
        <w:t xml:space="preserve">كالعقارات بالتخصيص فانه لا يجوز رهنها مستقلة عن العقار الذي حققت له </w:t>
      </w:r>
      <w:r w:rsidR="00334219">
        <w:rPr>
          <w:rFonts w:asciiTheme="minorBidi" w:hAnsiTheme="minorBidi"/>
          <w:sz w:val="28"/>
          <w:szCs w:val="28"/>
          <w:rtl/>
          <w:lang w:bidi="ar-IQ"/>
        </w:rPr>
        <w:t>̟</w:t>
      </w:r>
      <w:r w:rsidR="00334219">
        <w:rPr>
          <w:rFonts w:hint="cs"/>
          <w:sz w:val="28"/>
          <w:szCs w:val="28"/>
          <w:rtl/>
          <w:lang w:bidi="ar-IQ"/>
        </w:rPr>
        <w:t xml:space="preserve"> </w:t>
      </w:r>
      <w:r w:rsidR="00334219">
        <w:rPr>
          <w:rFonts w:asciiTheme="minorBidi" w:hAnsiTheme="minorBidi"/>
          <w:sz w:val="28"/>
          <w:szCs w:val="28"/>
          <w:rtl/>
          <w:lang w:bidi="ar-IQ"/>
        </w:rPr>
        <w:t>(</w:t>
      </w:r>
      <w:r w:rsidR="00334219">
        <w:rPr>
          <w:rFonts w:asciiTheme="minorBidi" w:hAnsiTheme="minorBidi" w:hint="cs"/>
          <w:sz w:val="28"/>
          <w:szCs w:val="28"/>
          <w:rtl/>
          <w:lang w:bidi="ar-IQ"/>
        </w:rPr>
        <w:t xml:space="preserve">26 </w:t>
      </w:r>
      <w:r w:rsidR="00334219">
        <w:rPr>
          <w:rFonts w:asciiTheme="minorBidi" w:hAnsiTheme="minorBidi"/>
          <w:sz w:val="28"/>
          <w:szCs w:val="28"/>
          <w:rtl/>
          <w:lang w:bidi="ar-IQ"/>
        </w:rPr>
        <w:t>)</w:t>
      </w:r>
    </w:p>
    <w:p w:rsidR="00334219" w:rsidRDefault="00334219" w:rsidP="00334219">
      <w:pPr>
        <w:pStyle w:val="a9"/>
        <w:numPr>
          <w:ilvl w:val="0"/>
          <w:numId w:val="1"/>
        </w:numPr>
        <w:rPr>
          <w:sz w:val="28"/>
          <w:szCs w:val="28"/>
          <w:lang w:bidi="ar-IQ"/>
        </w:rPr>
      </w:pPr>
      <w:r>
        <w:rPr>
          <w:rFonts w:hint="cs"/>
          <w:sz w:val="28"/>
          <w:szCs w:val="28"/>
          <w:rtl/>
          <w:lang w:bidi="ar-IQ"/>
        </w:rPr>
        <w:t xml:space="preserve">يجب ان يكون المرهون مما يجوز التعامل فيه :                                                         يجب ان يكون المرهون مما يجوز التعامل فيه ومن ثم </w:t>
      </w:r>
      <w:r w:rsidR="00185E6E">
        <w:rPr>
          <w:rFonts w:hint="cs"/>
          <w:sz w:val="28"/>
          <w:szCs w:val="28"/>
          <w:rtl/>
          <w:lang w:bidi="ar-IQ"/>
        </w:rPr>
        <w:t>فلأشياء</w:t>
      </w:r>
      <w:r>
        <w:rPr>
          <w:rFonts w:hint="cs"/>
          <w:sz w:val="28"/>
          <w:szCs w:val="28"/>
          <w:rtl/>
          <w:lang w:bidi="ar-IQ"/>
        </w:rPr>
        <w:t xml:space="preserve"> التي تخرج عن التعامل بطبيعتها او بحكم القانون لا يمكن رهنها فلا يصح رهن اموال العامة والعقارات الموقوفة وقفا صحيحا </w:t>
      </w:r>
      <w:r>
        <w:rPr>
          <w:rFonts w:asciiTheme="minorBidi" w:hAnsiTheme="minorBidi"/>
          <w:sz w:val="28"/>
          <w:szCs w:val="28"/>
          <w:rtl/>
          <w:lang w:bidi="ar-IQ"/>
        </w:rPr>
        <w:t>̟</w:t>
      </w:r>
    </w:p>
    <w:p w:rsidR="00334219" w:rsidRDefault="00334219" w:rsidP="00334219">
      <w:pPr>
        <w:pStyle w:val="a9"/>
        <w:numPr>
          <w:ilvl w:val="0"/>
          <w:numId w:val="1"/>
        </w:numPr>
        <w:rPr>
          <w:sz w:val="28"/>
          <w:szCs w:val="28"/>
          <w:lang w:bidi="ar-IQ"/>
        </w:rPr>
      </w:pPr>
      <w:r>
        <w:rPr>
          <w:rFonts w:hint="cs"/>
          <w:sz w:val="28"/>
          <w:szCs w:val="28"/>
          <w:rtl/>
          <w:lang w:bidi="ar-IQ"/>
        </w:rPr>
        <w:t xml:space="preserve">يجب ان يكون المرهون مملوكا للراهن :                                                                                                   يجب ان يكون الراهن سواء كان مدين او كفيلا عينيا مالكا للمال المرهون وهذا ما نصت علية المادة </w:t>
      </w:r>
      <w:r>
        <w:rPr>
          <w:rFonts w:asciiTheme="minorBidi" w:hAnsiTheme="minorBidi"/>
          <w:sz w:val="28"/>
          <w:szCs w:val="28"/>
          <w:rtl/>
          <w:lang w:bidi="ar-IQ"/>
        </w:rPr>
        <w:t>(</w:t>
      </w:r>
      <w:r>
        <w:rPr>
          <w:rFonts w:asciiTheme="minorBidi" w:hAnsiTheme="minorBidi" w:hint="cs"/>
          <w:sz w:val="28"/>
          <w:szCs w:val="28"/>
          <w:rtl/>
          <w:lang w:bidi="ar-IQ"/>
        </w:rPr>
        <w:t>1325</w:t>
      </w:r>
      <w:r>
        <w:rPr>
          <w:rFonts w:asciiTheme="minorBidi" w:hAnsiTheme="minorBidi"/>
          <w:sz w:val="28"/>
          <w:szCs w:val="28"/>
          <w:rtl/>
          <w:lang w:bidi="ar-IQ"/>
        </w:rPr>
        <w:t>)</w:t>
      </w:r>
      <w:r>
        <w:rPr>
          <w:rFonts w:hint="cs"/>
          <w:sz w:val="28"/>
          <w:szCs w:val="28"/>
          <w:rtl/>
          <w:lang w:bidi="ar-IQ"/>
        </w:rPr>
        <w:t xml:space="preserve"> القانون المدني العراقي فاذا لم يكن الراهن مالكا للمرهون فلا يتصور انه يستطيع اعطاء المرتهن اي حق علية لان فاقد الشي لا يعطيه  </w:t>
      </w:r>
    </w:p>
    <w:p w:rsidR="00FF5B01" w:rsidRDefault="00334219" w:rsidP="00FF5B01">
      <w:pPr>
        <w:pStyle w:val="a9"/>
        <w:numPr>
          <w:ilvl w:val="0"/>
          <w:numId w:val="1"/>
        </w:numPr>
        <w:rPr>
          <w:sz w:val="28"/>
          <w:szCs w:val="28"/>
          <w:lang w:bidi="ar-IQ"/>
        </w:rPr>
      </w:pPr>
      <w:r w:rsidRPr="00FF5B01">
        <w:rPr>
          <w:rFonts w:hint="cs"/>
          <w:sz w:val="28"/>
          <w:szCs w:val="28"/>
          <w:rtl/>
          <w:lang w:bidi="ar-IQ"/>
        </w:rPr>
        <w:t xml:space="preserve">يجب ان يكون المرهون </w:t>
      </w:r>
      <w:r w:rsidR="00FF5B01" w:rsidRPr="00FF5B01">
        <w:rPr>
          <w:rFonts w:hint="cs"/>
          <w:sz w:val="28"/>
          <w:szCs w:val="28"/>
          <w:rtl/>
          <w:lang w:bidi="ar-IQ"/>
        </w:rPr>
        <w:t xml:space="preserve">قابلا للحيازة :                                                                                     يشترط في المال المرهون ان يكون قابلا للحيازة لان الحيازة شرط اساسي بدونه لا ينعقد العقد فاذا كان الشي مما لا يمكن حيازته استحال رهنه حيازيا وتطبيقا لذلك لا يصح رهن الاشياء المستقبلية لان لا يمكن حيازته في حال لم توجد بعد </w:t>
      </w:r>
      <w:r w:rsidR="00FF5B01" w:rsidRPr="00FF5B01">
        <w:rPr>
          <w:rFonts w:asciiTheme="minorBidi" w:hAnsiTheme="minorBidi"/>
          <w:sz w:val="28"/>
          <w:szCs w:val="28"/>
          <w:rtl/>
          <w:lang w:bidi="ar-IQ"/>
        </w:rPr>
        <w:t>̟</w:t>
      </w:r>
      <w:r w:rsidR="00FF5B01" w:rsidRPr="00FF5B01">
        <w:rPr>
          <w:rFonts w:hint="cs"/>
          <w:sz w:val="28"/>
          <w:szCs w:val="28"/>
          <w:rtl/>
          <w:lang w:bidi="ar-IQ"/>
        </w:rPr>
        <w:t xml:space="preserve"> </w:t>
      </w:r>
      <w:r w:rsidR="00FF5B01" w:rsidRPr="00FF5B01">
        <w:rPr>
          <w:rFonts w:asciiTheme="minorBidi" w:hAnsiTheme="minorBidi"/>
          <w:sz w:val="28"/>
          <w:szCs w:val="28"/>
          <w:rtl/>
          <w:lang w:bidi="ar-IQ"/>
        </w:rPr>
        <w:t>(</w:t>
      </w:r>
      <w:r w:rsidR="00FF5B01" w:rsidRPr="00FF5B01">
        <w:rPr>
          <w:rFonts w:asciiTheme="minorBidi" w:hAnsiTheme="minorBidi" w:hint="cs"/>
          <w:sz w:val="28"/>
          <w:szCs w:val="28"/>
          <w:rtl/>
          <w:lang w:bidi="ar-IQ"/>
        </w:rPr>
        <w:t>27</w:t>
      </w:r>
      <w:r w:rsidR="00FF5B01" w:rsidRPr="00FF5B01">
        <w:rPr>
          <w:rFonts w:asciiTheme="minorBidi" w:hAnsiTheme="minorBidi"/>
          <w:sz w:val="28"/>
          <w:szCs w:val="28"/>
          <w:rtl/>
          <w:lang w:bidi="ar-IQ"/>
        </w:rPr>
        <w:t>)</w:t>
      </w:r>
      <w:r w:rsidR="00FF5B01">
        <w:rPr>
          <w:rFonts w:hint="cs"/>
          <w:sz w:val="28"/>
          <w:szCs w:val="28"/>
          <w:rtl/>
          <w:lang w:bidi="ar-IQ"/>
        </w:rPr>
        <w:t xml:space="preserve">                                                                            </w:t>
      </w:r>
    </w:p>
    <w:p w:rsidR="00FF5B01" w:rsidRDefault="00FF5B01" w:rsidP="00FF5B01">
      <w:pPr>
        <w:ind w:left="360"/>
        <w:rPr>
          <w:sz w:val="28"/>
          <w:szCs w:val="28"/>
          <w:rtl/>
          <w:lang w:bidi="ar-IQ"/>
        </w:rPr>
      </w:pPr>
      <w:r w:rsidRPr="00FF5B01">
        <w:rPr>
          <w:rFonts w:hint="cs"/>
          <w:sz w:val="28"/>
          <w:szCs w:val="28"/>
          <w:rtl/>
          <w:lang w:bidi="ar-IQ"/>
        </w:rPr>
        <w:t xml:space="preserve">                                          </w:t>
      </w:r>
      <w:r>
        <w:rPr>
          <w:rFonts w:hint="cs"/>
          <w:sz w:val="28"/>
          <w:szCs w:val="28"/>
          <w:rtl/>
          <w:lang w:bidi="ar-IQ"/>
        </w:rPr>
        <w:t xml:space="preserve">                                                                                                               </w:t>
      </w:r>
    </w:p>
    <w:p w:rsidR="00FF5B01" w:rsidRDefault="00FF5B01" w:rsidP="00874AED">
      <w:pPr>
        <w:ind w:left="360"/>
        <w:rPr>
          <w:sz w:val="36"/>
          <w:szCs w:val="36"/>
          <w:rtl/>
          <w:lang w:bidi="ar-IQ"/>
        </w:rPr>
      </w:pPr>
      <w:r>
        <w:rPr>
          <w:rFonts w:hint="cs"/>
          <w:sz w:val="28"/>
          <w:szCs w:val="28"/>
          <w:rtl/>
          <w:lang w:bidi="ar-IQ"/>
        </w:rPr>
        <w:t xml:space="preserve">                                      </w:t>
      </w:r>
      <w:r w:rsidRPr="00FF5B01">
        <w:rPr>
          <w:rFonts w:hint="cs"/>
          <w:sz w:val="36"/>
          <w:szCs w:val="36"/>
          <w:rtl/>
          <w:lang w:bidi="ar-IQ"/>
        </w:rPr>
        <w:t xml:space="preserve">المطلب الثالث </w:t>
      </w:r>
    </w:p>
    <w:p w:rsidR="00FF5B01" w:rsidRDefault="00FF5B01" w:rsidP="00FF5B01">
      <w:pPr>
        <w:ind w:left="360"/>
        <w:rPr>
          <w:sz w:val="36"/>
          <w:szCs w:val="36"/>
          <w:rtl/>
          <w:lang w:bidi="ar-IQ"/>
        </w:rPr>
      </w:pPr>
      <w:r>
        <w:rPr>
          <w:rFonts w:hint="cs"/>
          <w:sz w:val="36"/>
          <w:szCs w:val="36"/>
          <w:rtl/>
          <w:lang w:bidi="ar-IQ"/>
        </w:rPr>
        <w:t xml:space="preserve">                        السبب في الرهن الحيازي </w:t>
      </w:r>
    </w:p>
    <w:p w:rsidR="00935105" w:rsidRDefault="00FF5B01" w:rsidP="00CF6869">
      <w:pPr>
        <w:ind w:left="360"/>
        <w:rPr>
          <w:sz w:val="28"/>
          <w:szCs w:val="28"/>
          <w:rtl/>
          <w:lang w:bidi="ar-IQ"/>
        </w:rPr>
      </w:pPr>
      <w:r>
        <w:rPr>
          <w:rFonts w:hint="cs"/>
          <w:sz w:val="28"/>
          <w:szCs w:val="28"/>
          <w:rtl/>
          <w:lang w:bidi="ar-IQ"/>
        </w:rPr>
        <w:t xml:space="preserve">لكل دين صحيح مستوفي لما تطلبه القانون </w:t>
      </w:r>
      <w:r w:rsidR="00185E6E">
        <w:rPr>
          <w:rFonts w:hint="cs"/>
          <w:sz w:val="28"/>
          <w:szCs w:val="28"/>
          <w:rtl/>
          <w:lang w:bidi="ar-IQ"/>
        </w:rPr>
        <w:t>لأجل</w:t>
      </w:r>
      <w:r>
        <w:rPr>
          <w:rFonts w:hint="cs"/>
          <w:sz w:val="28"/>
          <w:szCs w:val="28"/>
          <w:rtl/>
          <w:lang w:bidi="ar-IQ"/>
        </w:rPr>
        <w:t xml:space="preserve"> اثباته من الجائز ان يكون دينا مضمونا بالرهن سواء كان منجز او مطلقا على شرط او مستقبلا او احتماليا  كما يجوز اعطاء الرهن لضمان اعتماد مفتوح  او لفتح حساب جاري شريطة تحديد مبلغ الدين او الحد الاقصى الذي من الممكن ان يصل الية ويلزم تحديد مصدر الدين </w:t>
      </w:r>
      <w:r w:rsidR="00CF6869">
        <w:rPr>
          <w:rFonts w:hint="cs"/>
          <w:sz w:val="28"/>
          <w:szCs w:val="28"/>
          <w:rtl/>
          <w:lang w:bidi="ar-IQ"/>
        </w:rPr>
        <w:t xml:space="preserve">ان كان عقدا او ارادة </w:t>
      </w:r>
    </w:p>
    <w:tbl>
      <w:tblPr>
        <w:tblW w:w="0" w:type="auto"/>
        <w:tblInd w:w="421" w:type="dxa"/>
        <w:tblBorders>
          <w:top w:val="single" w:sz="4" w:space="0" w:color="auto"/>
        </w:tblBorders>
        <w:tblLook w:val="0000" w:firstRow="0" w:lastRow="0" w:firstColumn="0" w:lastColumn="0" w:noHBand="0" w:noVBand="0"/>
      </w:tblPr>
      <w:tblGrid>
        <w:gridCol w:w="8037"/>
      </w:tblGrid>
      <w:tr w:rsidR="00311DAA" w:rsidTr="00311DAA">
        <w:trPr>
          <w:trHeight w:val="100"/>
        </w:trPr>
        <w:tc>
          <w:tcPr>
            <w:tcW w:w="8037" w:type="dxa"/>
          </w:tcPr>
          <w:p w:rsidR="00311DAA" w:rsidRDefault="00311DAA">
            <w:pPr>
              <w:bidi w:val="0"/>
              <w:rPr>
                <w:sz w:val="28"/>
                <w:szCs w:val="28"/>
                <w:lang w:bidi="ar-IQ"/>
              </w:rPr>
            </w:pPr>
          </w:p>
        </w:tc>
      </w:tr>
      <w:tr w:rsidR="00D51BD1" w:rsidTr="00311DAA">
        <w:trPr>
          <w:trHeight w:val="100"/>
        </w:trPr>
        <w:tc>
          <w:tcPr>
            <w:tcW w:w="8037" w:type="dxa"/>
          </w:tcPr>
          <w:p w:rsidR="00D51BD1" w:rsidRDefault="00D51BD1"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26</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w:t>
            </w:r>
            <w:r>
              <w:rPr>
                <w:rFonts w:hint="cs"/>
                <w:sz w:val="28"/>
                <w:szCs w:val="28"/>
                <w:rtl/>
                <w:lang w:bidi="ar-IQ"/>
              </w:rPr>
              <w:t xml:space="preserve"> عبد الرزاق محمد السنهوري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764 </w:t>
            </w:r>
            <w:r>
              <w:rPr>
                <w:rFonts w:asciiTheme="minorBidi" w:hAnsiTheme="minorBidi"/>
                <w:sz w:val="28"/>
                <w:szCs w:val="28"/>
                <w:rtl/>
                <w:lang w:bidi="ar-IQ"/>
              </w:rPr>
              <w:t>̟</w:t>
            </w:r>
            <w:r>
              <w:rPr>
                <w:rFonts w:hint="cs"/>
                <w:sz w:val="28"/>
                <w:szCs w:val="28"/>
                <w:rtl/>
                <w:lang w:bidi="ar-IQ"/>
              </w:rPr>
              <w:t xml:space="preserve"> </w:t>
            </w:r>
          </w:p>
          <w:p w:rsidR="005F6140" w:rsidRDefault="00D51BD1"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27</w:t>
            </w:r>
            <w:r>
              <w:rPr>
                <w:rFonts w:asciiTheme="minorBidi" w:hAnsiTheme="minorBidi"/>
                <w:sz w:val="28"/>
                <w:szCs w:val="28"/>
                <w:rtl/>
                <w:lang w:bidi="ar-IQ"/>
              </w:rPr>
              <w:t>)</w:t>
            </w:r>
            <w:r>
              <w:rPr>
                <w:rFonts w:hint="cs"/>
                <w:sz w:val="28"/>
                <w:szCs w:val="28"/>
                <w:rtl/>
                <w:lang w:bidi="ar-IQ"/>
              </w:rPr>
              <w:t xml:space="preserve"> د </w:t>
            </w:r>
            <w:r w:rsidR="00A479DD">
              <w:rPr>
                <w:rFonts w:hint="cs"/>
                <w:sz w:val="28"/>
                <w:szCs w:val="28"/>
                <w:rtl/>
                <w:lang w:bidi="ar-IQ"/>
              </w:rPr>
              <w:t xml:space="preserve"> - </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sz w:val="28"/>
                <w:szCs w:val="28"/>
                <w:rtl/>
                <w:lang w:bidi="ar-IQ"/>
              </w:rPr>
              <w:t>,</w:t>
            </w:r>
            <w:r>
              <w:rPr>
                <w:rFonts w:hint="cs"/>
                <w:sz w:val="28"/>
                <w:szCs w:val="28"/>
                <w:rtl/>
                <w:lang w:bidi="ar-IQ"/>
              </w:rPr>
              <w:t xml:space="preserve"> </w:t>
            </w:r>
            <w:r w:rsidR="00B971EF">
              <w:rPr>
                <w:rFonts w:hint="cs"/>
                <w:sz w:val="28"/>
                <w:szCs w:val="28"/>
                <w:rtl/>
                <w:lang w:bidi="ar-IQ"/>
              </w:rPr>
              <w:t xml:space="preserve">مصدر سابق </w:t>
            </w:r>
            <w:r w:rsidR="00B971EF">
              <w:rPr>
                <w:rFonts w:asciiTheme="minorBidi" w:hAnsiTheme="minorBidi"/>
                <w:sz w:val="28"/>
                <w:szCs w:val="28"/>
                <w:rtl/>
                <w:lang w:bidi="ar-IQ"/>
              </w:rPr>
              <w:t>,</w:t>
            </w:r>
            <w:r w:rsidR="00B971EF">
              <w:rPr>
                <w:rFonts w:hint="cs"/>
                <w:sz w:val="28"/>
                <w:szCs w:val="28"/>
                <w:rtl/>
                <w:lang w:bidi="ar-IQ"/>
              </w:rPr>
              <w:t xml:space="preserve"> ص 503 </w:t>
            </w:r>
          </w:p>
        </w:tc>
      </w:tr>
    </w:tbl>
    <w:p w:rsidR="00311DAA" w:rsidRDefault="008468DD" w:rsidP="008468DD">
      <w:pPr>
        <w:rPr>
          <w:rFonts w:asciiTheme="minorBidi" w:hAnsiTheme="minorBidi"/>
          <w:sz w:val="28"/>
          <w:szCs w:val="28"/>
          <w:rtl/>
          <w:lang w:bidi="ar-IQ"/>
        </w:rPr>
      </w:pPr>
      <w:r>
        <w:rPr>
          <w:rFonts w:hint="cs"/>
          <w:sz w:val="28"/>
          <w:szCs w:val="28"/>
          <w:rtl/>
          <w:lang w:bidi="ar-IQ"/>
        </w:rPr>
        <w:lastRenderedPageBreak/>
        <w:t xml:space="preserve">منفردة او عمل </w:t>
      </w:r>
      <w:r w:rsidR="00935105">
        <w:rPr>
          <w:rFonts w:hint="cs"/>
          <w:sz w:val="28"/>
          <w:szCs w:val="28"/>
          <w:rtl/>
          <w:lang w:bidi="ar-IQ"/>
        </w:rPr>
        <w:t xml:space="preserve"> غير مشروع او كسب بلا سبب او نص القانون وقد يكون الدين قرضا او مرتبا مدى الحياة او ثمن مبيع </w:t>
      </w:r>
      <w:r w:rsidR="00935105">
        <w:rPr>
          <w:rFonts w:asciiTheme="minorBidi" w:hAnsiTheme="minorBidi"/>
          <w:sz w:val="28"/>
          <w:szCs w:val="28"/>
          <w:rtl/>
          <w:lang w:bidi="ar-IQ"/>
        </w:rPr>
        <w:t>,</w:t>
      </w:r>
      <w:r w:rsidR="00935105">
        <w:rPr>
          <w:rFonts w:hint="cs"/>
          <w:sz w:val="28"/>
          <w:szCs w:val="28"/>
          <w:rtl/>
          <w:lang w:bidi="ar-IQ"/>
        </w:rPr>
        <w:t xml:space="preserve">ويشترط في الدين المضمون ان يكون </w:t>
      </w:r>
      <w:r w:rsidR="00935105" w:rsidRPr="00935105">
        <w:rPr>
          <w:rFonts w:hint="cs"/>
          <w:sz w:val="28"/>
          <w:szCs w:val="28"/>
          <w:rtl/>
          <w:lang w:bidi="ar-IQ"/>
        </w:rPr>
        <w:t>موجود وقت الرهن او قابلا للوجود فان كان مستحيل الوجود  عد العقد باطلا وكذلك ان كان المال مستقبل في الق</w:t>
      </w:r>
      <w:r w:rsidR="000B5828">
        <w:rPr>
          <w:rFonts w:hint="cs"/>
          <w:sz w:val="28"/>
          <w:szCs w:val="28"/>
          <w:rtl/>
          <w:lang w:bidi="ar-IQ"/>
        </w:rPr>
        <w:t>ا</w:t>
      </w:r>
      <w:r w:rsidR="00935105" w:rsidRPr="00935105">
        <w:rPr>
          <w:rFonts w:hint="cs"/>
          <w:sz w:val="28"/>
          <w:szCs w:val="28"/>
          <w:rtl/>
          <w:lang w:bidi="ar-IQ"/>
        </w:rPr>
        <w:t>ن</w:t>
      </w:r>
      <w:r w:rsidR="000B5828">
        <w:rPr>
          <w:rFonts w:hint="cs"/>
          <w:sz w:val="28"/>
          <w:szCs w:val="28"/>
          <w:rtl/>
          <w:lang w:bidi="ar-IQ"/>
        </w:rPr>
        <w:t>و</w:t>
      </w:r>
      <w:r w:rsidR="00935105" w:rsidRPr="00935105">
        <w:rPr>
          <w:rFonts w:hint="cs"/>
          <w:sz w:val="28"/>
          <w:szCs w:val="28"/>
          <w:rtl/>
          <w:lang w:bidi="ar-IQ"/>
        </w:rPr>
        <w:t>ن</w:t>
      </w:r>
      <w:r w:rsidR="000B5828">
        <w:rPr>
          <w:rFonts w:hint="cs"/>
          <w:sz w:val="28"/>
          <w:szCs w:val="28"/>
          <w:rtl/>
          <w:lang w:bidi="ar-IQ"/>
        </w:rPr>
        <w:t xml:space="preserve"> المدني</w:t>
      </w:r>
      <w:r w:rsidR="00935105" w:rsidRPr="00935105">
        <w:rPr>
          <w:rFonts w:hint="cs"/>
          <w:sz w:val="28"/>
          <w:szCs w:val="28"/>
          <w:rtl/>
          <w:lang w:bidi="ar-IQ"/>
        </w:rPr>
        <w:t xml:space="preserve"> المصري وهو ما ذهب الية فقهاء القانون </w:t>
      </w:r>
      <w:r w:rsidR="00935105" w:rsidRPr="00935105">
        <w:rPr>
          <w:rFonts w:asciiTheme="minorBidi" w:hAnsiTheme="minorBidi"/>
          <w:sz w:val="28"/>
          <w:szCs w:val="28"/>
          <w:rtl/>
          <w:lang w:bidi="ar-IQ"/>
        </w:rPr>
        <w:t>(</w:t>
      </w:r>
      <w:r w:rsidR="00935105" w:rsidRPr="00935105">
        <w:rPr>
          <w:rFonts w:asciiTheme="minorBidi" w:hAnsiTheme="minorBidi" w:hint="cs"/>
          <w:sz w:val="28"/>
          <w:szCs w:val="28"/>
          <w:rtl/>
          <w:lang w:bidi="ar-IQ"/>
        </w:rPr>
        <w:t>28</w:t>
      </w:r>
      <w:r w:rsidR="00935105" w:rsidRPr="00935105">
        <w:rPr>
          <w:rFonts w:asciiTheme="minorBidi" w:hAnsiTheme="minorBidi"/>
          <w:sz w:val="28"/>
          <w:szCs w:val="28"/>
          <w:rtl/>
          <w:lang w:bidi="ar-IQ"/>
        </w:rPr>
        <w:t>)</w:t>
      </w:r>
      <w:r w:rsidR="00935105" w:rsidRPr="00935105">
        <w:rPr>
          <w:rFonts w:hint="cs"/>
          <w:sz w:val="28"/>
          <w:szCs w:val="28"/>
          <w:rtl/>
          <w:lang w:bidi="ar-IQ"/>
        </w:rPr>
        <w:t xml:space="preserve"> ام</w:t>
      </w:r>
      <w:r w:rsidR="000B5828">
        <w:rPr>
          <w:rFonts w:hint="cs"/>
          <w:sz w:val="28"/>
          <w:szCs w:val="28"/>
          <w:rtl/>
          <w:lang w:bidi="ar-IQ"/>
        </w:rPr>
        <w:t>ا</w:t>
      </w:r>
      <w:r w:rsidR="00935105" w:rsidRPr="00935105">
        <w:rPr>
          <w:rFonts w:hint="cs"/>
          <w:sz w:val="28"/>
          <w:szCs w:val="28"/>
          <w:rtl/>
          <w:lang w:bidi="ar-IQ"/>
        </w:rPr>
        <w:t xml:space="preserve"> في القانون المدني العراقي فلم نجد ما يدل على بطلان رهن المال المستقبل بل ان القواعد العامة قد اجازت ان يكون محل الالتزام معدوما وقت التعاقد في الماجة 129 في هذا القانون لان التسجيل العقاري رقم </w:t>
      </w:r>
      <w:r w:rsidR="00935105" w:rsidRPr="00935105">
        <w:rPr>
          <w:rFonts w:asciiTheme="minorBidi" w:hAnsiTheme="minorBidi"/>
          <w:sz w:val="28"/>
          <w:szCs w:val="28"/>
          <w:rtl/>
          <w:lang w:bidi="ar-IQ"/>
        </w:rPr>
        <w:t>(</w:t>
      </w:r>
      <w:r w:rsidR="00935105" w:rsidRPr="00935105">
        <w:rPr>
          <w:rFonts w:asciiTheme="minorBidi" w:hAnsiTheme="minorBidi" w:hint="cs"/>
          <w:sz w:val="28"/>
          <w:szCs w:val="28"/>
          <w:rtl/>
          <w:lang w:bidi="ar-IQ"/>
        </w:rPr>
        <w:t>43</w:t>
      </w:r>
      <w:r w:rsidR="00935105" w:rsidRPr="00935105">
        <w:rPr>
          <w:rFonts w:asciiTheme="minorBidi" w:hAnsiTheme="minorBidi"/>
          <w:sz w:val="28"/>
          <w:szCs w:val="28"/>
          <w:rtl/>
          <w:lang w:bidi="ar-IQ"/>
        </w:rPr>
        <w:t>)</w:t>
      </w:r>
      <w:r w:rsidR="00935105" w:rsidRPr="00935105">
        <w:rPr>
          <w:rFonts w:hint="cs"/>
          <w:sz w:val="28"/>
          <w:szCs w:val="28"/>
          <w:rtl/>
          <w:lang w:bidi="ar-IQ"/>
        </w:rPr>
        <w:t xml:space="preserve"> لسنة 1971 قد منع من رهن الاموال المستقبلية </w:t>
      </w:r>
      <w:r w:rsidR="00935105" w:rsidRPr="00935105">
        <w:rPr>
          <w:rFonts w:asciiTheme="minorBidi" w:hAnsiTheme="minorBidi"/>
          <w:sz w:val="28"/>
          <w:szCs w:val="28"/>
          <w:rtl/>
          <w:lang w:bidi="ar-IQ"/>
        </w:rPr>
        <w:t>(</w:t>
      </w:r>
      <w:r w:rsidR="00935105" w:rsidRPr="00935105">
        <w:rPr>
          <w:rFonts w:asciiTheme="minorBidi" w:hAnsiTheme="minorBidi" w:hint="cs"/>
          <w:sz w:val="28"/>
          <w:szCs w:val="28"/>
          <w:rtl/>
          <w:lang w:bidi="ar-IQ"/>
        </w:rPr>
        <w:t>29</w:t>
      </w:r>
      <w:r w:rsidR="00935105" w:rsidRPr="00935105">
        <w:rPr>
          <w:rFonts w:asciiTheme="minorBidi" w:hAnsiTheme="minorBidi"/>
          <w:sz w:val="28"/>
          <w:szCs w:val="28"/>
          <w:rtl/>
          <w:lang w:bidi="ar-IQ"/>
        </w:rPr>
        <w:t>)̟</w:t>
      </w:r>
      <w:r w:rsidR="00935105" w:rsidRPr="00935105">
        <w:rPr>
          <w:sz w:val="28"/>
          <w:szCs w:val="28"/>
          <w:rtl/>
          <w:lang w:bidi="ar-IQ"/>
        </w:rPr>
        <w:tab/>
      </w:r>
      <w:r w:rsidR="00935105" w:rsidRPr="00935105">
        <w:rPr>
          <w:rFonts w:hint="cs"/>
          <w:sz w:val="28"/>
          <w:szCs w:val="28"/>
          <w:rtl/>
          <w:lang w:bidi="ar-IQ"/>
        </w:rPr>
        <w:t>ولا يشترط في وجود ال</w:t>
      </w:r>
      <w:r w:rsidR="00935105">
        <w:rPr>
          <w:rFonts w:hint="cs"/>
          <w:sz w:val="28"/>
          <w:szCs w:val="28"/>
          <w:rtl/>
          <w:lang w:bidi="ar-IQ"/>
        </w:rPr>
        <w:t>د</w:t>
      </w:r>
      <w:r w:rsidR="00935105" w:rsidRPr="00935105">
        <w:rPr>
          <w:rFonts w:hint="cs"/>
          <w:sz w:val="28"/>
          <w:szCs w:val="28"/>
          <w:rtl/>
          <w:lang w:bidi="ar-IQ"/>
        </w:rPr>
        <w:t>ين ال</w:t>
      </w:r>
      <w:r w:rsidR="00935105">
        <w:rPr>
          <w:rFonts w:hint="cs"/>
          <w:sz w:val="28"/>
          <w:szCs w:val="28"/>
          <w:rtl/>
          <w:lang w:bidi="ar-IQ"/>
        </w:rPr>
        <w:t>م</w:t>
      </w:r>
      <w:r w:rsidR="00935105" w:rsidRPr="00935105">
        <w:rPr>
          <w:rFonts w:hint="cs"/>
          <w:sz w:val="28"/>
          <w:szCs w:val="28"/>
          <w:rtl/>
          <w:lang w:bidi="ar-IQ"/>
        </w:rPr>
        <w:t>ضمون ان يكون منج</w:t>
      </w:r>
      <w:r w:rsidR="00935105">
        <w:rPr>
          <w:rFonts w:hint="cs"/>
          <w:sz w:val="28"/>
          <w:szCs w:val="28"/>
          <w:rtl/>
          <w:lang w:bidi="ar-IQ"/>
        </w:rPr>
        <w:t>ز</w:t>
      </w:r>
      <w:r w:rsidR="00935105" w:rsidRPr="00935105">
        <w:rPr>
          <w:rFonts w:hint="cs"/>
          <w:sz w:val="28"/>
          <w:szCs w:val="28"/>
          <w:rtl/>
          <w:lang w:bidi="ar-IQ"/>
        </w:rPr>
        <w:t>ا بل يصح ان يكون الدين معلقا على شرط او دينا احتماليا او  كما هو الحال في تقرير الرهن لضمان</w:t>
      </w:r>
      <w:r w:rsidR="00935105">
        <w:rPr>
          <w:rFonts w:hint="cs"/>
          <w:sz w:val="28"/>
          <w:szCs w:val="28"/>
          <w:rtl/>
          <w:lang w:bidi="ar-IQ"/>
        </w:rPr>
        <w:t xml:space="preserve"> </w:t>
      </w:r>
      <w:r w:rsidR="00935105" w:rsidRPr="00935105">
        <w:rPr>
          <w:rFonts w:hint="cs"/>
          <w:sz w:val="28"/>
          <w:szCs w:val="28"/>
          <w:rtl/>
          <w:lang w:bidi="ar-IQ"/>
        </w:rPr>
        <w:t xml:space="preserve">الوعد </w:t>
      </w:r>
      <w:r w:rsidR="00935105">
        <w:rPr>
          <w:rFonts w:hint="cs"/>
          <w:sz w:val="28"/>
          <w:szCs w:val="28"/>
          <w:rtl/>
          <w:lang w:bidi="ar-IQ"/>
        </w:rPr>
        <w:t>ب</w:t>
      </w:r>
      <w:r w:rsidR="00935105" w:rsidRPr="00935105">
        <w:rPr>
          <w:rFonts w:hint="cs"/>
          <w:sz w:val="28"/>
          <w:szCs w:val="28"/>
          <w:rtl/>
          <w:lang w:bidi="ar-IQ"/>
        </w:rPr>
        <w:t>قرض او لقرض لم يتم تنفيذه او</w:t>
      </w:r>
      <w:r w:rsidR="00935105">
        <w:rPr>
          <w:rFonts w:hint="cs"/>
          <w:sz w:val="28"/>
          <w:szCs w:val="28"/>
          <w:rtl/>
          <w:lang w:bidi="ar-IQ"/>
        </w:rPr>
        <w:t xml:space="preserve"> </w:t>
      </w:r>
      <w:r w:rsidR="00935105" w:rsidRPr="00935105">
        <w:rPr>
          <w:rFonts w:hint="cs"/>
          <w:sz w:val="28"/>
          <w:szCs w:val="28"/>
          <w:rtl/>
          <w:lang w:bidi="ar-IQ"/>
        </w:rPr>
        <w:t>لاعتماد مفتوح او لحساب جاري وهذا ما</w:t>
      </w:r>
      <w:r w:rsidR="00935105">
        <w:rPr>
          <w:rFonts w:hint="cs"/>
          <w:sz w:val="28"/>
          <w:szCs w:val="28"/>
          <w:rtl/>
          <w:lang w:bidi="ar-IQ"/>
        </w:rPr>
        <w:t xml:space="preserve"> </w:t>
      </w:r>
      <w:r w:rsidR="00935105" w:rsidRPr="00935105">
        <w:rPr>
          <w:rFonts w:hint="cs"/>
          <w:sz w:val="28"/>
          <w:szCs w:val="28"/>
          <w:rtl/>
          <w:lang w:bidi="ar-IQ"/>
        </w:rPr>
        <w:t xml:space="preserve">يفهم بوضوح من المادة </w:t>
      </w:r>
      <w:r w:rsidR="00935105" w:rsidRPr="00935105">
        <w:rPr>
          <w:rFonts w:asciiTheme="minorBidi" w:hAnsiTheme="minorBidi"/>
          <w:sz w:val="28"/>
          <w:szCs w:val="28"/>
          <w:rtl/>
          <w:lang w:bidi="ar-IQ"/>
        </w:rPr>
        <w:t>(</w:t>
      </w:r>
      <w:r w:rsidR="00935105" w:rsidRPr="00935105">
        <w:rPr>
          <w:rFonts w:asciiTheme="minorBidi" w:hAnsiTheme="minorBidi" w:hint="cs"/>
          <w:sz w:val="28"/>
          <w:szCs w:val="28"/>
          <w:rtl/>
          <w:lang w:bidi="ar-IQ"/>
        </w:rPr>
        <w:t>1331</w:t>
      </w:r>
      <w:r w:rsidR="00935105" w:rsidRPr="00935105">
        <w:rPr>
          <w:rFonts w:asciiTheme="minorBidi" w:hAnsiTheme="minorBidi"/>
          <w:sz w:val="28"/>
          <w:szCs w:val="28"/>
          <w:rtl/>
          <w:lang w:bidi="ar-IQ"/>
        </w:rPr>
        <w:t>)</w:t>
      </w:r>
      <w:r w:rsidR="00935105" w:rsidRPr="00935105">
        <w:rPr>
          <w:rFonts w:hint="cs"/>
          <w:sz w:val="28"/>
          <w:szCs w:val="28"/>
          <w:rtl/>
          <w:lang w:bidi="ar-IQ"/>
        </w:rPr>
        <w:t xml:space="preserve"> القانون المدني العراقي اذ تقول </w:t>
      </w:r>
      <w:r w:rsidR="00935105" w:rsidRPr="00935105">
        <w:rPr>
          <w:rFonts w:asciiTheme="minorBidi" w:hAnsiTheme="minorBidi"/>
          <w:sz w:val="28"/>
          <w:szCs w:val="28"/>
          <w:rtl/>
          <w:lang w:bidi="ar-IQ"/>
        </w:rPr>
        <w:t>(</w:t>
      </w:r>
      <w:r w:rsidR="00935105" w:rsidRPr="00935105">
        <w:rPr>
          <w:rFonts w:asciiTheme="minorBidi" w:hAnsiTheme="minorBidi" w:hint="cs"/>
          <w:sz w:val="28"/>
          <w:szCs w:val="28"/>
          <w:rtl/>
          <w:lang w:bidi="ar-IQ"/>
        </w:rPr>
        <w:t xml:space="preserve">يجوز </w:t>
      </w:r>
      <w:r w:rsidR="00043CAF">
        <w:rPr>
          <w:rFonts w:asciiTheme="minorBidi" w:hAnsiTheme="minorBidi" w:hint="cs"/>
          <w:sz w:val="28"/>
          <w:szCs w:val="28"/>
          <w:rtl/>
          <w:lang w:bidi="ar-IQ"/>
        </w:rPr>
        <w:t>ال</w:t>
      </w:r>
      <w:r w:rsidR="00935105" w:rsidRPr="00935105">
        <w:rPr>
          <w:rFonts w:asciiTheme="minorBidi" w:hAnsiTheme="minorBidi" w:hint="cs"/>
          <w:sz w:val="28"/>
          <w:szCs w:val="28"/>
          <w:rtl/>
          <w:lang w:bidi="ar-IQ"/>
        </w:rPr>
        <w:t>رهن الحيازي لتوثيق الديون التي يجوز توثيقها بالرهن</w:t>
      </w:r>
      <w:r w:rsidR="00043CAF">
        <w:rPr>
          <w:rFonts w:asciiTheme="minorBidi" w:hAnsiTheme="minorBidi" w:hint="cs"/>
          <w:sz w:val="28"/>
          <w:szCs w:val="28"/>
          <w:rtl/>
          <w:lang w:bidi="ar-IQ"/>
        </w:rPr>
        <w:t xml:space="preserve"> </w:t>
      </w:r>
      <w:r w:rsidR="00043CAF">
        <w:rPr>
          <w:rFonts w:asciiTheme="minorBidi" w:hAnsiTheme="minorBidi"/>
          <w:sz w:val="28"/>
          <w:szCs w:val="28"/>
          <w:rtl/>
          <w:lang w:bidi="ar-IQ"/>
        </w:rPr>
        <w:t>(</w:t>
      </w:r>
      <w:r w:rsidR="00935105" w:rsidRPr="00935105">
        <w:rPr>
          <w:rFonts w:asciiTheme="minorBidi" w:hAnsiTheme="minorBidi" w:hint="cs"/>
          <w:sz w:val="28"/>
          <w:szCs w:val="28"/>
          <w:rtl/>
          <w:lang w:bidi="ar-IQ"/>
        </w:rPr>
        <w:t xml:space="preserve"> التاميني </w:t>
      </w:r>
      <w:r w:rsidR="00935105" w:rsidRPr="00935105">
        <w:rPr>
          <w:rFonts w:asciiTheme="minorBidi" w:hAnsiTheme="minorBidi"/>
          <w:sz w:val="28"/>
          <w:szCs w:val="28"/>
          <w:rtl/>
          <w:lang w:bidi="ar-IQ"/>
        </w:rPr>
        <w:t>)</w:t>
      </w:r>
      <w:r w:rsidR="00935105" w:rsidRPr="00935105">
        <w:rPr>
          <w:rFonts w:hint="cs"/>
          <w:sz w:val="28"/>
          <w:szCs w:val="28"/>
          <w:rtl/>
          <w:lang w:bidi="ar-IQ"/>
        </w:rPr>
        <w:t xml:space="preserve"> ويجب ان يكون الدين معينا تعينا كافيا من حيث مصدره وتاريخه ومحله ومقداره </w:t>
      </w:r>
      <w:r w:rsidR="00043CAF">
        <w:rPr>
          <w:rFonts w:asciiTheme="minorBidi" w:hAnsiTheme="minorBidi"/>
          <w:sz w:val="28"/>
          <w:szCs w:val="28"/>
          <w:rtl/>
          <w:lang w:bidi="ar-IQ"/>
        </w:rPr>
        <w:t>(</w:t>
      </w:r>
      <w:r w:rsidR="00043CAF">
        <w:rPr>
          <w:rFonts w:asciiTheme="minorBidi" w:hAnsiTheme="minorBidi" w:hint="cs"/>
          <w:sz w:val="28"/>
          <w:szCs w:val="28"/>
          <w:rtl/>
          <w:lang w:bidi="ar-IQ"/>
        </w:rPr>
        <w:t>30</w:t>
      </w:r>
      <w:r w:rsidR="006A3453">
        <w:rPr>
          <w:rFonts w:asciiTheme="minorBidi" w:hAnsiTheme="minorBidi"/>
          <w:sz w:val="28"/>
          <w:szCs w:val="28"/>
          <w:rtl/>
          <w:lang w:bidi="ar-IQ"/>
        </w:rPr>
        <w:t>)</w:t>
      </w:r>
      <w:r w:rsidR="006A3453">
        <w:rPr>
          <w:rFonts w:hint="cs"/>
          <w:sz w:val="28"/>
          <w:szCs w:val="28"/>
          <w:rtl/>
          <w:lang w:bidi="ar-IQ"/>
        </w:rPr>
        <w:t xml:space="preserve">  السبب في عقد الرهن الحيازي  هو كما في الرهن التاميني  الدين المضمون  ويشترط فيه ان يكون موجودا وقابلا للوجود وان يكون مشروعا ومعينا ولا يشترط فيه  ان يكون منجزا </w:t>
      </w:r>
      <w:r w:rsidR="000B5828">
        <w:rPr>
          <w:rFonts w:hint="cs"/>
          <w:sz w:val="28"/>
          <w:szCs w:val="28"/>
          <w:rtl/>
          <w:lang w:bidi="ar-IQ"/>
        </w:rPr>
        <w:t>و</w:t>
      </w:r>
      <w:r w:rsidR="006A3453">
        <w:rPr>
          <w:rFonts w:hint="cs"/>
          <w:sz w:val="28"/>
          <w:szCs w:val="28"/>
          <w:rtl/>
          <w:lang w:bidi="ar-IQ"/>
        </w:rPr>
        <w:t xml:space="preserve">قد يكون معلقا على شرطا او دينا مستقبلا وفقد يكون الدين مضمون  التزاما بدفع مبلغ من النقود او التزاما بالقيام بعمل او امتناع  وقد نصت المادة </w:t>
      </w:r>
      <w:r w:rsidR="006A3453">
        <w:rPr>
          <w:rFonts w:asciiTheme="minorBidi" w:hAnsiTheme="minorBidi"/>
          <w:sz w:val="28"/>
          <w:szCs w:val="28"/>
          <w:rtl/>
          <w:lang w:bidi="ar-IQ"/>
        </w:rPr>
        <w:t>(</w:t>
      </w:r>
      <w:r w:rsidR="006A3453">
        <w:rPr>
          <w:rFonts w:asciiTheme="minorBidi" w:hAnsiTheme="minorBidi" w:hint="cs"/>
          <w:sz w:val="28"/>
          <w:szCs w:val="28"/>
          <w:rtl/>
          <w:lang w:bidi="ar-IQ"/>
        </w:rPr>
        <w:t>1374</w:t>
      </w:r>
      <w:r w:rsidR="006A3453">
        <w:rPr>
          <w:rFonts w:asciiTheme="minorBidi" w:hAnsiTheme="minorBidi"/>
          <w:sz w:val="28"/>
          <w:szCs w:val="28"/>
          <w:rtl/>
          <w:lang w:bidi="ar-IQ"/>
        </w:rPr>
        <w:t>)</w:t>
      </w:r>
      <w:r w:rsidR="006A3453">
        <w:rPr>
          <w:rFonts w:hint="cs"/>
          <w:sz w:val="28"/>
          <w:szCs w:val="28"/>
          <w:rtl/>
          <w:lang w:bidi="ar-IQ"/>
        </w:rPr>
        <w:t xml:space="preserve">  على انه </w:t>
      </w:r>
      <w:r w:rsidR="006A3453">
        <w:rPr>
          <w:rFonts w:asciiTheme="minorBidi" w:hAnsiTheme="minorBidi"/>
          <w:sz w:val="28"/>
          <w:szCs w:val="28"/>
          <w:rtl/>
          <w:lang w:bidi="ar-IQ"/>
        </w:rPr>
        <w:t>(</w:t>
      </w:r>
      <w:r w:rsidR="006A3453">
        <w:rPr>
          <w:rFonts w:asciiTheme="minorBidi" w:hAnsiTheme="minorBidi" w:hint="cs"/>
          <w:sz w:val="28"/>
          <w:szCs w:val="28"/>
          <w:rtl/>
          <w:lang w:bidi="ar-IQ"/>
        </w:rPr>
        <w:t xml:space="preserve"> يشترط في مقابل الرهن الحيازي ان يكون دينا ثابتا صحيحا في الذمة او موعودا به محدد عند الرهن  </w:t>
      </w:r>
      <w:r w:rsidR="006A3453">
        <w:rPr>
          <w:rFonts w:asciiTheme="minorBidi" w:hAnsiTheme="minorBidi"/>
          <w:sz w:val="28"/>
          <w:szCs w:val="28"/>
          <w:rtl/>
          <w:lang w:bidi="ar-IQ"/>
        </w:rPr>
        <w:t>)</w:t>
      </w:r>
      <w:r w:rsidR="006A3453">
        <w:rPr>
          <w:rFonts w:hint="cs"/>
          <w:sz w:val="28"/>
          <w:szCs w:val="28"/>
          <w:rtl/>
          <w:lang w:bidi="ar-IQ"/>
        </w:rPr>
        <w:t xml:space="preserve">  ويجوز ان يكون المرهون ضامنا </w:t>
      </w:r>
      <w:r w:rsidR="00185E6E">
        <w:rPr>
          <w:rFonts w:hint="cs"/>
          <w:sz w:val="28"/>
          <w:szCs w:val="28"/>
          <w:rtl/>
          <w:lang w:bidi="ar-IQ"/>
        </w:rPr>
        <w:t>لا كثر</w:t>
      </w:r>
      <w:r w:rsidR="00377096">
        <w:rPr>
          <w:rFonts w:hint="cs"/>
          <w:sz w:val="28"/>
          <w:szCs w:val="28"/>
          <w:rtl/>
          <w:lang w:bidi="ar-IQ"/>
        </w:rPr>
        <w:t xml:space="preserve"> من دينا فقد نصت المادة </w:t>
      </w:r>
      <w:r w:rsidR="006A3453">
        <w:rPr>
          <w:rFonts w:hint="cs"/>
          <w:sz w:val="28"/>
          <w:szCs w:val="28"/>
          <w:rtl/>
          <w:lang w:bidi="ar-IQ"/>
        </w:rPr>
        <w:t xml:space="preserve"> </w:t>
      </w:r>
      <w:r w:rsidR="00377096">
        <w:rPr>
          <w:rFonts w:asciiTheme="minorBidi" w:hAnsiTheme="minorBidi"/>
          <w:sz w:val="28"/>
          <w:szCs w:val="28"/>
          <w:rtl/>
          <w:lang w:bidi="ar-IQ"/>
        </w:rPr>
        <w:t>(</w:t>
      </w:r>
      <w:r w:rsidR="00377096">
        <w:rPr>
          <w:rFonts w:asciiTheme="minorBidi" w:hAnsiTheme="minorBidi" w:hint="cs"/>
          <w:sz w:val="28"/>
          <w:szCs w:val="28"/>
          <w:rtl/>
          <w:lang w:bidi="ar-IQ"/>
        </w:rPr>
        <w:t>1098</w:t>
      </w:r>
      <w:r w:rsidR="00377096">
        <w:rPr>
          <w:rFonts w:asciiTheme="minorBidi" w:hAnsiTheme="minorBidi"/>
          <w:sz w:val="28"/>
          <w:szCs w:val="28"/>
          <w:rtl/>
          <w:lang w:bidi="ar-IQ"/>
        </w:rPr>
        <w:t>)</w:t>
      </w:r>
      <w:r w:rsidR="006A3453">
        <w:rPr>
          <w:rFonts w:hint="cs"/>
          <w:sz w:val="28"/>
          <w:szCs w:val="28"/>
          <w:rtl/>
          <w:lang w:bidi="ar-IQ"/>
        </w:rPr>
        <w:t xml:space="preserve">  </w:t>
      </w:r>
      <w:r w:rsidR="00377096">
        <w:rPr>
          <w:rFonts w:hint="cs"/>
          <w:sz w:val="28"/>
          <w:szCs w:val="28"/>
          <w:rtl/>
          <w:lang w:bidi="ar-IQ"/>
        </w:rPr>
        <w:t xml:space="preserve">من القانون المدني المصري على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1- يجوز ان يكون المرهون حيازيا ضامنا </w:t>
      </w:r>
      <w:r w:rsidR="00185E6E">
        <w:rPr>
          <w:rFonts w:asciiTheme="minorBidi" w:hAnsiTheme="minorBidi" w:hint="cs"/>
          <w:sz w:val="28"/>
          <w:szCs w:val="28"/>
          <w:rtl/>
          <w:lang w:bidi="ar-IQ"/>
        </w:rPr>
        <w:t>لا كثر</w:t>
      </w:r>
      <w:r w:rsidR="00377096">
        <w:rPr>
          <w:rFonts w:asciiTheme="minorBidi" w:hAnsiTheme="minorBidi" w:hint="cs"/>
          <w:sz w:val="28"/>
          <w:szCs w:val="28"/>
          <w:rtl/>
          <w:lang w:bidi="ar-IQ"/>
        </w:rPr>
        <w:t xml:space="preserve"> من دين بمرتبة واحدة بشرط ان يتم رهنه بعقد واحد 2- ويكون كله مرهونا عند كل من الدائنين مقابل دينه </w:t>
      </w:r>
      <w:r w:rsidR="00377096">
        <w:rPr>
          <w:rFonts w:asciiTheme="minorBidi" w:hAnsiTheme="minorBidi"/>
          <w:sz w:val="28"/>
          <w:szCs w:val="28"/>
          <w:rtl/>
          <w:lang w:bidi="ar-IQ"/>
        </w:rPr>
        <w:t>)</w:t>
      </w:r>
      <w:r w:rsidR="00377096">
        <w:rPr>
          <w:rFonts w:hint="cs"/>
          <w:sz w:val="28"/>
          <w:szCs w:val="28"/>
          <w:rtl/>
          <w:lang w:bidi="ar-IQ"/>
        </w:rPr>
        <w:t xml:space="preserve"> ونصت المادة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1033</w:t>
      </w:r>
      <w:r w:rsidR="00377096">
        <w:rPr>
          <w:rFonts w:asciiTheme="minorBidi" w:hAnsiTheme="minorBidi"/>
          <w:sz w:val="28"/>
          <w:szCs w:val="28"/>
          <w:rtl/>
          <w:lang w:bidi="ar-IQ"/>
        </w:rPr>
        <w:t>)</w:t>
      </w:r>
      <w:r w:rsidR="006A3453">
        <w:rPr>
          <w:rFonts w:hint="cs"/>
          <w:sz w:val="28"/>
          <w:szCs w:val="28"/>
          <w:rtl/>
          <w:lang w:bidi="ar-IQ"/>
        </w:rPr>
        <w:t xml:space="preserve">  </w:t>
      </w:r>
      <w:r w:rsidR="00377096">
        <w:rPr>
          <w:rFonts w:hint="cs"/>
          <w:sz w:val="28"/>
          <w:szCs w:val="28"/>
          <w:rtl/>
          <w:lang w:bidi="ar-IQ"/>
        </w:rPr>
        <w:t xml:space="preserve">القانون المدني المصري على انه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تسري على الرهن الحيازي احكام المادة 1033 والمواد من 1040 الى 1042 المتعلقة بالرهن الرسمي</w:t>
      </w:r>
      <w:r w:rsidR="00377096">
        <w:rPr>
          <w:rFonts w:asciiTheme="minorBidi" w:hAnsiTheme="minorBidi"/>
          <w:sz w:val="28"/>
          <w:szCs w:val="28"/>
          <w:rtl/>
          <w:lang w:bidi="ar-IQ"/>
        </w:rPr>
        <w:t>)</w:t>
      </w:r>
      <w:r w:rsidR="006A3453">
        <w:rPr>
          <w:rFonts w:hint="cs"/>
          <w:sz w:val="28"/>
          <w:szCs w:val="28"/>
          <w:rtl/>
          <w:lang w:bidi="ar-IQ"/>
        </w:rPr>
        <w:t xml:space="preserve">  </w:t>
      </w:r>
      <w:r w:rsidR="00377096">
        <w:rPr>
          <w:rFonts w:hint="cs"/>
          <w:sz w:val="28"/>
          <w:szCs w:val="28"/>
          <w:rtl/>
          <w:lang w:bidi="ar-IQ"/>
        </w:rPr>
        <w:t xml:space="preserve">اما المادة 1033 فقد نصت على انه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1- اذا كان الراهن غير مالك للعقار المرهون فان عقد الرهن يصبح صحيح اذا اقره المالك الحقيقي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w:t>
      </w:r>
      <w:r w:rsidR="00377096">
        <w:rPr>
          <w:rFonts w:asciiTheme="minorBidi" w:hAnsiTheme="minorBidi"/>
          <w:sz w:val="28"/>
          <w:szCs w:val="28"/>
          <w:rtl/>
          <w:lang w:bidi="ar-IQ"/>
        </w:rPr>
        <w:t>̟</w:t>
      </w:r>
      <w:r w:rsidR="00377096">
        <w:rPr>
          <w:rFonts w:asciiTheme="minorBidi" w:hAnsiTheme="minorBidi" w:hint="cs"/>
          <w:sz w:val="28"/>
          <w:szCs w:val="28"/>
          <w:rtl/>
          <w:lang w:bidi="ar-IQ"/>
        </w:rPr>
        <w:t xml:space="preserve">  </w:t>
      </w:r>
      <w:r w:rsidR="00DC4549">
        <w:rPr>
          <w:rFonts w:asciiTheme="minorBidi" w:hAnsiTheme="minorBidi"/>
          <w:sz w:val="28"/>
          <w:szCs w:val="28"/>
          <w:rtl/>
          <w:lang w:bidi="ar-IQ"/>
        </w:rPr>
        <w:t>,</w:t>
      </w:r>
      <w:r w:rsidR="00DC4549">
        <w:rPr>
          <w:rFonts w:asciiTheme="minorBidi" w:hAnsiTheme="minorBidi" w:hint="cs"/>
          <w:sz w:val="28"/>
          <w:szCs w:val="28"/>
          <w:rtl/>
          <w:lang w:bidi="ar-IQ"/>
        </w:rPr>
        <w:t xml:space="preserve"> واذا لم يصدر هذا الاقرار فان الحق الرهن لا يترتب على العقار الا من الوقت الذي يصبح فيه  هذا العقار مملوكا للرهن 2- ويقع باطلا رهن المال المستقبل </w:t>
      </w:r>
      <w:r w:rsidR="00377096">
        <w:rPr>
          <w:rFonts w:asciiTheme="minorBidi" w:hAnsiTheme="minorBidi" w:hint="cs"/>
          <w:sz w:val="28"/>
          <w:szCs w:val="28"/>
          <w:rtl/>
          <w:lang w:bidi="ar-IQ"/>
        </w:rPr>
        <w:t xml:space="preserve"> </w:t>
      </w:r>
      <w:r w:rsidR="00377096">
        <w:rPr>
          <w:rFonts w:asciiTheme="minorBidi" w:hAnsiTheme="minorBidi"/>
          <w:sz w:val="28"/>
          <w:szCs w:val="28"/>
          <w:rtl/>
          <w:lang w:bidi="ar-IQ"/>
        </w:rPr>
        <w:t>)</w:t>
      </w:r>
      <w:r w:rsidR="00DC4549">
        <w:rPr>
          <w:rFonts w:hint="cs"/>
          <w:sz w:val="28"/>
          <w:szCs w:val="28"/>
          <w:rtl/>
          <w:lang w:bidi="ar-IQ"/>
        </w:rPr>
        <w:t xml:space="preserve"> المادة 1040 نصت على انه </w:t>
      </w:r>
      <w:r w:rsidR="00DC4549">
        <w:rPr>
          <w:rFonts w:asciiTheme="minorBidi" w:hAnsiTheme="minorBidi"/>
          <w:sz w:val="28"/>
          <w:szCs w:val="28"/>
          <w:rtl/>
          <w:lang w:bidi="ar-IQ"/>
        </w:rPr>
        <w:t>(</w:t>
      </w:r>
      <w:r w:rsidR="00DC4549">
        <w:rPr>
          <w:rFonts w:asciiTheme="minorBidi" w:hAnsiTheme="minorBidi" w:hint="cs"/>
          <w:sz w:val="28"/>
          <w:szCs w:val="28"/>
          <w:rtl/>
          <w:lang w:bidi="ar-IQ"/>
        </w:rPr>
        <w:t xml:space="preserve">يجوز ان يترتب الرهن  ضمانا لدين معلقا على شرط  او دين مستقبل او دين احتماليا كما يجوز ان يترتب ضمانا لاعتماد </w:t>
      </w:r>
    </w:p>
    <w:tbl>
      <w:tblPr>
        <w:bidiVisual/>
        <w:tblW w:w="0" w:type="auto"/>
        <w:tblInd w:w="288" w:type="dxa"/>
        <w:tblBorders>
          <w:top w:val="single" w:sz="4" w:space="0" w:color="auto"/>
        </w:tblBorders>
        <w:tblLook w:val="0000" w:firstRow="0" w:lastRow="0" w:firstColumn="0" w:lastColumn="0" w:noHBand="0" w:noVBand="0"/>
      </w:tblPr>
      <w:tblGrid>
        <w:gridCol w:w="8121"/>
      </w:tblGrid>
      <w:tr w:rsidR="00311DAA" w:rsidTr="00311DAA">
        <w:trPr>
          <w:trHeight w:val="100"/>
        </w:trPr>
        <w:tc>
          <w:tcPr>
            <w:tcW w:w="8121" w:type="dxa"/>
          </w:tcPr>
          <w:p w:rsidR="00311DAA" w:rsidRDefault="00311DAA" w:rsidP="00DC4549">
            <w:pPr>
              <w:rPr>
                <w:rFonts w:asciiTheme="minorBidi" w:hAnsiTheme="minorBidi"/>
                <w:sz w:val="28"/>
                <w:szCs w:val="28"/>
                <w:rtl/>
                <w:lang w:bidi="ar-IQ"/>
              </w:rPr>
            </w:pPr>
          </w:p>
          <w:p w:rsidR="00B971EF" w:rsidRDefault="00B971EF" w:rsidP="00A479DD">
            <w:pPr>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28</w:t>
            </w:r>
            <w:r>
              <w:rPr>
                <w:rFonts w:asciiTheme="minorBidi" w:hAnsiTheme="minorBidi"/>
                <w:sz w:val="28"/>
                <w:szCs w:val="28"/>
                <w:rtl/>
                <w:lang w:bidi="ar-IQ"/>
              </w:rPr>
              <w:t>)</w:t>
            </w:r>
            <w:r>
              <w:rPr>
                <w:rFonts w:asciiTheme="minorBidi" w:hAnsiTheme="minorBidi" w:hint="cs"/>
                <w:sz w:val="28"/>
                <w:szCs w:val="28"/>
                <w:rtl/>
                <w:lang w:bidi="ar-IQ"/>
              </w:rPr>
              <w:t xml:space="preserve"> د</w:t>
            </w:r>
            <w:r w:rsidR="00A479DD">
              <w:rPr>
                <w:rFonts w:asciiTheme="minorBidi" w:hAnsiTheme="minorBidi" w:hint="cs"/>
                <w:sz w:val="28"/>
                <w:szCs w:val="28"/>
                <w:rtl/>
                <w:lang w:bidi="ar-IQ"/>
              </w:rPr>
              <w:t xml:space="preserve"> - </w:t>
            </w:r>
            <w:r>
              <w:rPr>
                <w:rFonts w:asciiTheme="minorBidi" w:hAnsiTheme="minorBidi" w:hint="cs"/>
                <w:sz w:val="28"/>
                <w:szCs w:val="28"/>
                <w:rtl/>
                <w:lang w:bidi="ar-IQ"/>
              </w:rPr>
              <w:t xml:space="preserve"> محمد كامل مرسي </w:t>
            </w:r>
            <w:r>
              <w:rPr>
                <w:rFonts w:asciiTheme="minorBidi" w:hAnsiTheme="minorBidi"/>
                <w:sz w:val="28"/>
                <w:szCs w:val="28"/>
                <w:rtl/>
                <w:lang w:bidi="ar-IQ"/>
              </w:rPr>
              <w:t>,</w:t>
            </w:r>
            <w:r>
              <w:rPr>
                <w:rFonts w:asciiTheme="minorBidi" w:hAnsiTheme="minorBidi" w:hint="cs"/>
                <w:sz w:val="28"/>
                <w:szCs w:val="28"/>
                <w:rtl/>
                <w:lang w:bidi="ar-IQ"/>
              </w:rPr>
              <w:t xml:space="preserve"> شرح القانون المدني الجديد الحقوق العينية </w:t>
            </w:r>
            <w:r>
              <w:rPr>
                <w:rFonts w:asciiTheme="minorBidi" w:hAnsiTheme="minorBidi"/>
                <w:sz w:val="28"/>
                <w:szCs w:val="28"/>
                <w:rtl/>
                <w:lang w:bidi="ar-IQ"/>
              </w:rPr>
              <w:t>,</w:t>
            </w:r>
            <w:r>
              <w:rPr>
                <w:rFonts w:asciiTheme="minorBidi" w:hAnsiTheme="minorBidi" w:hint="cs"/>
                <w:sz w:val="28"/>
                <w:szCs w:val="28"/>
                <w:rtl/>
                <w:lang w:bidi="ar-IQ"/>
              </w:rPr>
              <w:t xml:space="preserve"> التأمينات العينية </w:t>
            </w:r>
            <w:r>
              <w:rPr>
                <w:rFonts w:asciiTheme="minorBidi" w:hAnsiTheme="minorBidi"/>
                <w:sz w:val="28"/>
                <w:szCs w:val="28"/>
                <w:rtl/>
                <w:lang w:bidi="ar-IQ"/>
              </w:rPr>
              <w:t>,</w:t>
            </w:r>
            <w:r>
              <w:rPr>
                <w:rFonts w:asciiTheme="minorBidi" w:hAnsiTheme="minorBidi" w:hint="cs"/>
                <w:sz w:val="28"/>
                <w:szCs w:val="28"/>
                <w:rtl/>
                <w:lang w:bidi="ar-IQ"/>
              </w:rPr>
              <w:t xml:space="preserve"> ط 2 </w:t>
            </w:r>
            <w:r>
              <w:rPr>
                <w:rFonts w:asciiTheme="minorBidi" w:hAnsiTheme="minorBidi"/>
                <w:sz w:val="28"/>
                <w:szCs w:val="28"/>
                <w:rtl/>
                <w:lang w:bidi="ar-IQ"/>
              </w:rPr>
              <w:t>,</w:t>
            </w:r>
            <w:r>
              <w:rPr>
                <w:rFonts w:asciiTheme="minorBidi" w:hAnsiTheme="minorBidi" w:hint="cs"/>
                <w:sz w:val="28"/>
                <w:szCs w:val="28"/>
                <w:rtl/>
                <w:lang w:bidi="ar-IQ"/>
              </w:rPr>
              <w:t xml:space="preserve"> 1951 </w:t>
            </w:r>
            <w:r>
              <w:rPr>
                <w:rFonts w:asciiTheme="minorBidi" w:hAnsiTheme="minorBidi"/>
                <w:sz w:val="28"/>
                <w:szCs w:val="28"/>
                <w:rtl/>
                <w:lang w:bidi="ar-IQ"/>
              </w:rPr>
              <w:t>,</w:t>
            </w:r>
            <w:r>
              <w:rPr>
                <w:rFonts w:asciiTheme="minorBidi" w:hAnsiTheme="minorBidi" w:hint="cs"/>
                <w:sz w:val="28"/>
                <w:szCs w:val="28"/>
                <w:rtl/>
                <w:lang w:bidi="ar-IQ"/>
              </w:rPr>
              <w:t xml:space="preserve"> ب</w:t>
            </w:r>
            <w:r w:rsidR="000B5828">
              <w:rPr>
                <w:rFonts w:asciiTheme="minorBidi" w:hAnsiTheme="minorBidi" w:hint="cs"/>
                <w:sz w:val="28"/>
                <w:szCs w:val="28"/>
                <w:rtl/>
                <w:lang w:bidi="ar-IQ"/>
              </w:rPr>
              <w:t>لا</w:t>
            </w:r>
            <w:r>
              <w:rPr>
                <w:rFonts w:asciiTheme="minorBidi" w:hAnsiTheme="minorBidi" w:hint="cs"/>
                <w:sz w:val="28"/>
                <w:szCs w:val="28"/>
                <w:rtl/>
                <w:lang w:bidi="ar-IQ"/>
              </w:rPr>
              <w:t xml:space="preserve"> مكان  </w:t>
            </w:r>
            <w:r>
              <w:rPr>
                <w:rFonts w:asciiTheme="minorBidi" w:hAnsiTheme="minorBidi"/>
                <w:sz w:val="28"/>
                <w:szCs w:val="28"/>
                <w:rtl/>
                <w:lang w:bidi="ar-IQ"/>
              </w:rPr>
              <w:t>,</w:t>
            </w:r>
            <w:r>
              <w:rPr>
                <w:rFonts w:asciiTheme="minorBidi" w:hAnsiTheme="minorBidi" w:hint="cs"/>
                <w:sz w:val="28"/>
                <w:szCs w:val="28"/>
                <w:rtl/>
                <w:lang w:bidi="ar-IQ"/>
              </w:rPr>
              <w:t xml:space="preserve"> ص 475 </w:t>
            </w:r>
            <w:r>
              <w:rPr>
                <w:rFonts w:asciiTheme="minorBidi" w:hAnsiTheme="minorBidi"/>
                <w:sz w:val="28"/>
                <w:szCs w:val="28"/>
                <w:rtl/>
                <w:lang w:bidi="ar-IQ"/>
              </w:rPr>
              <w:t>̟</w:t>
            </w:r>
          </w:p>
          <w:p w:rsidR="00B971EF" w:rsidRDefault="00B971EF" w:rsidP="00B971EF">
            <w:pPr>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29</w:t>
            </w:r>
            <w:r>
              <w:rPr>
                <w:rFonts w:asciiTheme="minorBidi" w:hAnsiTheme="minorBidi"/>
                <w:sz w:val="28"/>
                <w:szCs w:val="28"/>
                <w:rtl/>
                <w:lang w:bidi="ar-IQ"/>
              </w:rPr>
              <w:t>)</w:t>
            </w:r>
            <w:r>
              <w:rPr>
                <w:rFonts w:asciiTheme="minorBidi" w:hAnsiTheme="minorBidi" w:hint="cs"/>
                <w:sz w:val="28"/>
                <w:szCs w:val="28"/>
                <w:rtl/>
                <w:lang w:bidi="ar-IQ"/>
              </w:rPr>
              <w:t xml:space="preserve"> المواد </w:t>
            </w:r>
            <w:r>
              <w:rPr>
                <w:rFonts w:asciiTheme="minorBidi" w:hAnsiTheme="minorBidi"/>
                <w:sz w:val="28"/>
                <w:szCs w:val="28"/>
                <w:rtl/>
                <w:lang w:bidi="ar-IQ"/>
              </w:rPr>
              <w:t>(</w:t>
            </w:r>
            <w:r>
              <w:rPr>
                <w:rFonts w:asciiTheme="minorBidi" w:hAnsiTheme="minorBidi" w:hint="cs"/>
                <w:sz w:val="28"/>
                <w:szCs w:val="28"/>
                <w:rtl/>
                <w:lang w:bidi="ar-IQ"/>
              </w:rPr>
              <w:t xml:space="preserve"> 25</w:t>
            </w:r>
            <w:r>
              <w:rPr>
                <w:rFonts w:asciiTheme="minorBidi" w:hAnsiTheme="minorBidi"/>
                <w:sz w:val="28"/>
                <w:szCs w:val="28"/>
                <w:rtl/>
                <w:lang w:bidi="ar-IQ"/>
              </w:rPr>
              <w:t>–</w:t>
            </w:r>
            <w:r>
              <w:rPr>
                <w:rFonts w:asciiTheme="minorBidi" w:hAnsiTheme="minorBidi" w:hint="cs"/>
                <w:sz w:val="28"/>
                <w:szCs w:val="28"/>
                <w:rtl/>
                <w:lang w:bidi="ar-IQ"/>
              </w:rPr>
              <w:t xml:space="preserve"> 26 </w:t>
            </w:r>
            <w:r>
              <w:rPr>
                <w:rFonts w:asciiTheme="minorBidi" w:hAnsiTheme="minorBidi"/>
                <w:sz w:val="28"/>
                <w:szCs w:val="28"/>
                <w:rtl/>
                <w:lang w:bidi="ar-IQ"/>
              </w:rPr>
              <w:t>–</w:t>
            </w:r>
            <w:r>
              <w:rPr>
                <w:rFonts w:asciiTheme="minorBidi" w:hAnsiTheme="minorBidi" w:hint="cs"/>
                <w:sz w:val="28"/>
                <w:szCs w:val="28"/>
                <w:rtl/>
                <w:lang w:bidi="ar-IQ"/>
              </w:rPr>
              <w:t xml:space="preserve"> 27 </w:t>
            </w:r>
            <w:r>
              <w:rPr>
                <w:rFonts w:asciiTheme="minorBidi" w:hAnsiTheme="minorBidi"/>
                <w:sz w:val="28"/>
                <w:szCs w:val="28"/>
                <w:rtl/>
                <w:lang w:bidi="ar-IQ"/>
              </w:rPr>
              <w:t>)</w:t>
            </w:r>
            <w:r>
              <w:rPr>
                <w:rFonts w:asciiTheme="minorBidi" w:hAnsiTheme="minorBidi" w:hint="cs"/>
                <w:sz w:val="28"/>
                <w:szCs w:val="28"/>
                <w:rtl/>
                <w:lang w:bidi="ar-IQ"/>
              </w:rPr>
              <w:t xml:space="preserve"> قانون التسجيل العقاري</w:t>
            </w:r>
            <w:r w:rsidR="000B5828">
              <w:rPr>
                <w:rFonts w:asciiTheme="minorBidi" w:hAnsiTheme="minorBidi" w:hint="cs"/>
                <w:sz w:val="28"/>
                <w:szCs w:val="28"/>
                <w:rtl/>
                <w:lang w:bidi="ar-IQ"/>
              </w:rPr>
              <w:t xml:space="preserve"> العراقي لسنة 1971</w:t>
            </w:r>
            <w:r>
              <w:rPr>
                <w:rFonts w:asciiTheme="minorBidi" w:hAnsiTheme="minorBidi" w:hint="cs"/>
                <w:sz w:val="28"/>
                <w:szCs w:val="28"/>
                <w:rtl/>
                <w:lang w:bidi="ar-IQ"/>
              </w:rPr>
              <w:t xml:space="preserve"> </w:t>
            </w:r>
          </w:p>
        </w:tc>
      </w:tr>
    </w:tbl>
    <w:p w:rsidR="00311DAA" w:rsidRDefault="00B971EF" w:rsidP="00DC4549">
      <w:pPr>
        <w:ind w:left="360"/>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30</w:t>
      </w:r>
      <w:r>
        <w:rPr>
          <w:rFonts w:asciiTheme="minorBidi" w:hAnsiTheme="minorBidi"/>
          <w:sz w:val="28"/>
          <w:szCs w:val="28"/>
          <w:rtl/>
          <w:lang w:bidi="ar-IQ"/>
        </w:rPr>
        <w:t>)</w:t>
      </w:r>
      <w:r>
        <w:rPr>
          <w:rFonts w:asciiTheme="minorBidi" w:hAnsiTheme="minorBidi" w:hint="cs"/>
          <w:sz w:val="28"/>
          <w:szCs w:val="28"/>
          <w:rtl/>
          <w:lang w:bidi="ar-IQ"/>
        </w:rPr>
        <w:t xml:space="preserve"> محمد طه البشير </w:t>
      </w:r>
      <w:r>
        <w:rPr>
          <w:rFonts w:asciiTheme="minorBidi" w:hAnsiTheme="minorBidi"/>
          <w:sz w:val="28"/>
          <w:szCs w:val="28"/>
          <w:rtl/>
          <w:lang w:bidi="ar-IQ"/>
        </w:rPr>
        <w:t>–</w:t>
      </w:r>
      <w:r>
        <w:rPr>
          <w:rFonts w:asciiTheme="minorBidi" w:hAnsiTheme="minorBidi" w:hint="cs"/>
          <w:sz w:val="28"/>
          <w:szCs w:val="28"/>
          <w:rtl/>
          <w:lang w:bidi="ar-IQ"/>
        </w:rPr>
        <w:t xml:space="preserve"> غني حسون طه </w:t>
      </w:r>
      <w:r>
        <w:rPr>
          <w:rFonts w:asciiTheme="minorBidi" w:hAnsiTheme="minorBidi"/>
          <w:sz w:val="28"/>
          <w:szCs w:val="28"/>
          <w:rtl/>
          <w:lang w:bidi="ar-IQ"/>
        </w:rPr>
        <w:t>,</w:t>
      </w:r>
      <w:r>
        <w:rPr>
          <w:rFonts w:asciiTheme="minorBidi" w:hAnsiTheme="minorBidi" w:hint="cs"/>
          <w:sz w:val="28"/>
          <w:szCs w:val="28"/>
          <w:rtl/>
          <w:lang w:bidi="ar-IQ"/>
        </w:rPr>
        <w:t xml:space="preserve"> مصدر سابق </w:t>
      </w:r>
      <w:r>
        <w:rPr>
          <w:rFonts w:asciiTheme="minorBidi" w:hAnsiTheme="minorBidi"/>
          <w:sz w:val="28"/>
          <w:szCs w:val="28"/>
          <w:rtl/>
          <w:lang w:bidi="ar-IQ"/>
        </w:rPr>
        <w:t>,</w:t>
      </w:r>
      <w:r>
        <w:rPr>
          <w:rFonts w:asciiTheme="minorBidi" w:hAnsiTheme="minorBidi" w:hint="cs"/>
          <w:sz w:val="28"/>
          <w:szCs w:val="28"/>
          <w:rtl/>
          <w:lang w:bidi="ar-IQ"/>
        </w:rPr>
        <w:t xml:space="preserve"> ص 507 </w:t>
      </w:r>
      <w:r>
        <w:rPr>
          <w:rFonts w:asciiTheme="minorBidi" w:hAnsiTheme="minorBidi"/>
          <w:sz w:val="28"/>
          <w:szCs w:val="28"/>
          <w:rtl/>
          <w:lang w:bidi="ar-IQ"/>
        </w:rPr>
        <w:t>̟</w:t>
      </w:r>
    </w:p>
    <w:p w:rsidR="00311DAA" w:rsidRDefault="00311DAA" w:rsidP="00DC4549">
      <w:pPr>
        <w:ind w:left="360"/>
        <w:rPr>
          <w:rFonts w:asciiTheme="minorBidi" w:hAnsiTheme="minorBidi"/>
          <w:sz w:val="28"/>
          <w:szCs w:val="28"/>
          <w:rtl/>
          <w:lang w:bidi="ar-IQ"/>
        </w:rPr>
      </w:pPr>
    </w:p>
    <w:p w:rsidR="00311DAA" w:rsidRDefault="00311DAA" w:rsidP="00DC4549">
      <w:pPr>
        <w:ind w:left="360"/>
        <w:rPr>
          <w:rFonts w:asciiTheme="minorBidi" w:hAnsiTheme="minorBidi"/>
          <w:sz w:val="28"/>
          <w:szCs w:val="28"/>
          <w:rtl/>
          <w:lang w:bidi="ar-IQ"/>
        </w:rPr>
      </w:pPr>
    </w:p>
    <w:p w:rsidR="00B92C0E" w:rsidRDefault="00DC4549" w:rsidP="00311DAA">
      <w:pPr>
        <w:ind w:left="360"/>
        <w:rPr>
          <w:sz w:val="28"/>
          <w:szCs w:val="28"/>
          <w:rtl/>
          <w:lang w:bidi="ar-IQ"/>
        </w:rPr>
      </w:pPr>
      <w:r>
        <w:rPr>
          <w:rFonts w:asciiTheme="minorBidi" w:hAnsiTheme="minorBidi" w:hint="cs"/>
          <w:sz w:val="28"/>
          <w:szCs w:val="28"/>
          <w:rtl/>
          <w:lang w:bidi="ar-IQ"/>
        </w:rPr>
        <w:lastRenderedPageBreak/>
        <w:t xml:space="preserve">مفتوح او لفتح حساب جاري على ان يتحدد في عقد الرهن مبلغ الدين المضمون او الحد الاقصى الذي ينتهي لليه الدين  </w:t>
      </w:r>
      <w:r>
        <w:rPr>
          <w:rFonts w:asciiTheme="minorBidi" w:hAnsiTheme="minorBidi"/>
          <w:sz w:val="28"/>
          <w:szCs w:val="28"/>
          <w:rtl/>
          <w:lang w:bidi="ar-IQ"/>
        </w:rPr>
        <w:t>)</w:t>
      </w:r>
      <w:r w:rsidR="00311DAA">
        <w:rPr>
          <w:rFonts w:hint="cs"/>
          <w:sz w:val="28"/>
          <w:szCs w:val="28"/>
          <w:rtl/>
          <w:lang w:bidi="ar-IQ"/>
        </w:rPr>
        <w:t xml:space="preserve"> </w:t>
      </w:r>
      <w:r w:rsidR="00C033B0">
        <w:rPr>
          <w:rFonts w:hint="cs"/>
          <w:sz w:val="28"/>
          <w:szCs w:val="28"/>
          <w:rtl/>
          <w:lang w:bidi="ar-IQ"/>
        </w:rPr>
        <w:t xml:space="preserve">المادة 1041نصت على انه </w:t>
      </w:r>
      <w:r w:rsidR="00C033B0">
        <w:rPr>
          <w:rFonts w:asciiTheme="minorBidi" w:hAnsiTheme="minorBidi"/>
          <w:sz w:val="28"/>
          <w:szCs w:val="28"/>
          <w:rtl/>
          <w:lang w:bidi="ar-IQ"/>
        </w:rPr>
        <w:t>(</w:t>
      </w:r>
      <w:r w:rsidR="00C033B0">
        <w:rPr>
          <w:rFonts w:asciiTheme="minorBidi" w:hAnsiTheme="minorBidi" w:hint="cs"/>
          <w:sz w:val="28"/>
          <w:szCs w:val="28"/>
          <w:rtl/>
          <w:lang w:bidi="ar-IQ"/>
        </w:rPr>
        <w:t xml:space="preserve">كل جزء من العقارات المرهونة ضامن لكل الدين وكل جزء من الدين مضمون بالعقار او العقارات المرهونة كلها مالم ينص القانون  او يقضي الاتفاق بغير ذلك </w:t>
      </w:r>
      <w:r w:rsidR="00C033B0">
        <w:rPr>
          <w:rFonts w:asciiTheme="minorBidi" w:hAnsiTheme="minorBidi"/>
          <w:sz w:val="28"/>
          <w:szCs w:val="28"/>
          <w:rtl/>
          <w:lang w:bidi="ar-IQ"/>
        </w:rPr>
        <w:t>)</w:t>
      </w:r>
    </w:p>
    <w:p w:rsidR="00C033B0" w:rsidRDefault="00B92C0E" w:rsidP="00E2738B">
      <w:pPr>
        <w:ind w:left="360"/>
        <w:rPr>
          <w:rFonts w:asciiTheme="minorBidi" w:hAnsiTheme="minorBidi"/>
          <w:sz w:val="28"/>
          <w:szCs w:val="28"/>
          <w:rtl/>
          <w:lang w:bidi="ar-IQ"/>
        </w:rPr>
      </w:pPr>
      <w:r>
        <w:rPr>
          <w:rFonts w:hint="cs"/>
          <w:sz w:val="28"/>
          <w:szCs w:val="28"/>
          <w:rtl/>
          <w:lang w:bidi="ar-IQ"/>
        </w:rPr>
        <w:t xml:space="preserve">المادة  1042 نصت على انه </w:t>
      </w:r>
      <w:r>
        <w:rPr>
          <w:rFonts w:asciiTheme="minorBidi" w:hAnsiTheme="minorBidi"/>
          <w:sz w:val="28"/>
          <w:szCs w:val="28"/>
          <w:rtl/>
          <w:lang w:bidi="ar-IQ"/>
        </w:rPr>
        <w:t>(</w:t>
      </w:r>
      <w:r>
        <w:rPr>
          <w:rFonts w:asciiTheme="minorBidi" w:hAnsiTheme="minorBidi" w:hint="cs"/>
          <w:sz w:val="28"/>
          <w:szCs w:val="28"/>
          <w:rtl/>
          <w:lang w:bidi="ar-IQ"/>
        </w:rPr>
        <w:t xml:space="preserve"> 1- لا ينفصل الرهن عن الدين المضمون بل يكون تابعا له في صحنته او في انقضاءه مالم ينص القانون خلاف ذلك 2- واذا كان الراهن  غير لمدين كان الى جانب تمسكه ب</w:t>
      </w:r>
      <w:r w:rsidR="00E2738B">
        <w:rPr>
          <w:rFonts w:asciiTheme="minorBidi" w:hAnsiTheme="minorBidi" w:hint="cs"/>
          <w:sz w:val="28"/>
          <w:szCs w:val="28"/>
          <w:rtl/>
          <w:lang w:bidi="ar-IQ"/>
        </w:rPr>
        <w:t>أ</w:t>
      </w:r>
      <w:r>
        <w:rPr>
          <w:rFonts w:asciiTheme="minorBidi" w:hAnsiTheme="minorBidi" w:hint="cs"/>
          <w:sz w:val="28"/>
          <w:szCs w:val="28"/>
          <w:rtl/>
          <w:lang w:bidi="ar-IQ"/>
        </w:rPr>
        <w:t xml:space="preserve">وجه الدفع  الخاصة به ان يتمسك بوجه الدفع المتعلقة  بالدين ويبقى له هذا الحق ولو نزل عنه المدين </w:t>
      </w:r>
      <w:r>
        <w:rPr>
          <w:rFonts w:asciiTheme="minorBidi" w:hAnsiTheme="minorBidi"/>
          <w:sz w:val="28"/>
          <w:szCs w:val="28"/>
          <w:rtl/>
          <w:lang w:bidi="ar-IQ"/>
        </w:rPr>
        <w:t>)̟</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32</w:t>
      </w:r>
      <w:r>
        <w:rPr>
          <w:rFonts w:asciiTheme="minorBidi" w:hAnsiTheme="minorBidi"/>
          <w:sz w:val="28"/>
          <w:szCs w:val="28"/>
          <w:rtl/>
          <w:lang w:bidi="ar-IQ"/>
        </w:rPr>
        <w:t>)</w:t>
      </w:r>
    </w:p>
    <w:p w:rsidR="00A479DD" w:rsidRDefault="00B92C0E" w:rsidP="00A479DD">
      <w:pPr>
        <w:ind w:left="360"/>
        <w:rPr>
          <w:rFonts w:asciiTheme="minorBidi" w:hAnsiTheme="minorBidi"/>
          <w:sz w:val="28"/>
          <w:szCs w:val="28"/>
          <w:rtl/>
          <w:lang w:bidi="ar-IQ"/>
        </w:rPr>
      </w:pPr>
      <w:r>
        <w:rPr>
          <w:rFonts w:asciiTheme="minorBidi" w:hAnsiTheme="minorBidi" w:hint="cs"/>
          <w:sz w:val="28"/>
          <w:szCs w:val="28"/>
          <w:rtl/>
          <w:lang w:bidi="ar-IQ"/>
        </w:rPr>
        <w:t xml:space="preserve">نصت المادة 1332 من القانون المدني العراقي على انه </w:t>
      </w:r>
      <w:r>
        <w:rPr>
          <w:rFonts w:asciiTheme="minorBidi" w:hAnsiTheme="minorBidi"/>
          <w:sz w:val="28"/>
          <w:szCs w:val="28"/>
          <w:rtl/>
          <w:lang w:bidi="ar-IQ"/>
        </w:rPr>
        <w:t>(</w:t>
      </w:r>
      <w:r>
        <w:rPr>
          <w:rFonts w:asciiTheme="minorBidi" w:hAnsiTheme="minorBidi" w:hint="cs"/>
          <w:sz w:val="28"/>
          <w:szCs w:val="28"/>
          <w:rtl/>
          <w:lang w:bidi="ar-IQ"/>
        </w:rPr>
        <w:t xml:space="preserve"> 1- كل جزء من المرهون ضامن لكل الدين وكل جزء من الدين مض</w:t>
      </w:r>
      <w:r w:rsidR="0037758A">
        <w:rPr>
          <w:rFonts w:asciiTheme="minorBidi" w:hAnsiTheme="minorBidi" w:hint="cs"/>
          <w:sz w:val="28"/>
          <w:szCs w:val="28"/>
          <w:rtl/>
          <w:lang w:bidi="ar-IQ"/>
        </w:rPr>
        <w:t>م</w:t>
      </w:r>
      <w:r>
        <w:rPr>
          <w:rFonts w:asciiTheme="minorBidi" w:hAnsiTheme="minorBidi" w:hint="cs"/>
          <w:sz w:val="28"/>
          <w:szCs w:val="28"/>
          <w:rtl/>
          <w:lang w:bidi="ar-IQ"/>
        </w:rPr>
        <w:t xml:space="preserve">ون بكل المرهون </w:t>
      </w:r>
      <w:r w:rsidR="0037758A">
        <w:rPr>
          <w:rFonts w:asciiTheme="minorBidi" w:hAnsiTheme="minorBidi" w:hint="cs"/>
          <w:sz w:val="28"/>
          <w:szCs w:val="28"/>
          <w:rtl/>
          <w:lang w:bidi="ar-IQ"/>
        </w:rPr>
        <w:t xml:space="preserve"> 2- فاذا قضى الراهن بعض الدين لا يكلف المرتهن بتسليمه بعض المرهون بل له ان يحبسه الى استيفاء ما بقي منه ولو قليل لكن اذا كان المرهون شيئين وعين لكل منهما مقدار ما عليه كان له ان يا خذه </w:t>
      </w:r>
      <w:r>
        <w:rPr>
          <w:rFonts w:asciiTheme="minorBidi" w:hAnsiTheme="minorBidi"/>
          <w:sz w:val="28"/>
          <w:szCs w:val="28"/>
          <w:rtl/>
          <w:lang w:bidi="ar-IQ"/>
        </w:rPr>
        <w:t>)</w:t>
      </w:r>
      <w:r w:rsidR="0037758A">
        <w:rPr>
          <w:rFonts w:asciiTheme="minorBidi" w:hAnsiTheme="minorBidi" w:hint="cs"/>
          <w:sz w:val="28"/>
          <w:szCs w:val="28"/>
          <w:rtl/>
          <w:lang w:bidi="ar-IQ"/>
        </w:rPr>
        <w:t xml:space="preserve"> اما الاعيان الغير المضمونة </w:t>
      </w:r>
      <w:r w:rsidR="00185E6E">
        <w:rPr>
          <w:rFonts w:asciiTheme="minorBidi" w:hAnsiTheme="minorBidi" w:hint="cs"/>
          <w:sz w:val="28"/>
          <w:szCs w:val="28"/>
          <w:rtl/>
          <w:lang w:bidi="ar-IQ"/>
        </w:rPr>
        <w:t>كالوديعة</w:t>
      </w:r>
      <w:r w:rsidR="0037758A">
        <w:rPr>
          <w:rFonts w:asciiTheme="minorBidi" w:hAnsiTheme="minorBidi" w:hint="cs"/>
          <w:sz w:val="28"/>
          <w:szCs w:val="28"/>
          <w:rtl/>
          <w:lang w:bidi="ar-IQ"/>
        </w:rPr>
        <w:t xml:space="preserve"> في يد الودائع فلا يصح اعطاء رهن بهما الافي الاحوال التي يكون فيها الامين مسؤولا وهذا ما شارت له الفقرة الاولى 1331 من القانون المدني </w:t>
      </w:r>
      <w:r w:rsidR="00D4720E">
        <w:rPr>
          <w:rFonts w:asciiTheme="minorBidi" w:hAnsiTheme="minorBidi" w:hint="cs"/>
          <w:sz w:val="28"/>
          <w:szCs w:val="28"/>
          <w:rtl/>
          <w:lang w:bidi="ar-IQ"/>
        </w:rPr>
        <w:t xml:space="preserve">العراقي  </w:t>
      </w:r>
      <w:r w:rsidR="00D4720E">
        <w:rPr>
          <w:rFonts w:asciiTheme="minorBidi" w:hAnsiTheme="minorBidi"/>
          <w:sz w:val="28"/>
          <w:szCs w:val="28"/>
          <w:rtl/>
          <w:lang w:bidi="ar-IQ"/>
        </w:rPr>
        <w:t>̟(</w:t>
      </w:r>
      <w:r w:rsidR="00D4720E">
        <w:rPr>
          <w:rFonts w:asciiTheme="minorBidi" w:hAnsiTheme="minorBidi" w:hint="cs"/>
          <w:sz w:val="28"/>
          <w:szCs w:val="28"/>
          <w:rtl/>
          <w:lang w:bidi="ar-IQ"/>
        </w:rPr>
        <w:t>33</w:t>
      </w:r>
      <w:r w:rsidR="00022879">
        <w:rPr>
          <w:rFonts w:asciiTheme="minorBidi" w:hAnsiTheme="minorBidi"/>
          <w:sz w:val="28"/>
          <w:szCs w:val="28"/>
          <w:rtl/>
          <w:lang w:bidi="ar-IQ"/>
        </w:rPr>
        <w:t>)</w:t>
      </w:r>
      <w:r w:rsidR="00A479DD">
        <w:rPr>
          <w:rFonts w:asciiTheme="minorBidi" w:hAnsiTheme="minorBidi" w:hint="cs"/>
          <w:sz w:val="28"/>
          <w:szCs w:val="28"/>
          <w:rtl/>
          <w:lang w:bidi="ar-IQ"/>
        </w:rPr>
        <w:t xml:space="preserve">  </w:t>
      </w:r>
    </w:p>
    <w:p w:rsidR="0037758A" w:rsidRDefault="0037758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p w:rsidR="00311DAA" w:rsidRDefault="00311DAA" w:rsidP="00311DAA">
      <w:pPr>
        <w:ind w:left="360"/>
        <w:jc w:val="right"/>
        <w:rPr>
          <w:rFonts w:asciiTheme="minorBidi" w:hAnsiTheme="minorBidi"/>
          <w:sz w:val="28"/>
          <w:szCs w:val="28"/>
          <w:rtl/>
          <w:lang w:bidi="ar-IQ"/>
        </w:rPr>
      </w:pPr>
    </w:p>
    <w:tbl>
      <w:tblPr>
        <w:tblW w:w="8322" w:type="dxa"/>
        <w:tblInd w:w="605" w:type="dxa"/>
        <w:tblBorders>
          <w:top w:val="single" w:sz="4" w:space="0" w:color="auto"/>
        </w:tblBorders>
        <w:tblLook w:val="0000" w:firstRow="0" w:lastRow="0" w:firstColumn="0" w:lastColumn="0" w:noHBand="0" w:noVBand="0"/>
      </w:tblPr>
      <w:tblGrid>
        <w:gridCol w:w="8322"/>
      </w:tblGrid>
      <w:tr w:rsidR="00311DAA" w:rsidTr="00311DAA">
        <w:trPr>
          <w:trHeight w:val="100"/>
        </w:trPr>
        <w:tc>
          <w:tcPr>
            <w:tcW w:w="8322" w:type="dxa"/>
          </w:tcPr>
          <w:p w:rsidR="00311DAA" w:rsidRDefault="00311DAA">
            <w:pPr>
              <w:bidi w:val="0"/>
              <w:rPr>
                <w:rFonts w:asciiTheme="minorBidi" w:hAnsiTheme="minorBidi"/>
                <w:sz w:val="28"/>
                <w:szCs w:val="28"/>
                <w:lang w:bidi="ar-IQ"/>
              </w:rPr>
            </w:pPr>
          </w:p>
        </w:tc>
      </w:tr>
    </w:tbl>
    <w:p w:rsidR="00B971EF" w:rsidRDefault="00B971EF" w:rsidP="00A479DD">
      <w:pPr>
        <w:ind w:left="360"/>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31</w:t>
      </w:r>
      <w:r>
        <w:rPr>
          <w:rFonts w:asciiTheme="minorBidi" w:hAnsiTheme="minorBidi"/>
          <w:sz w:val="28"/>
          <w:szCs w:val="28"/>
          <w:rtl/>
          <w:lang w:bidi="ar-IQ"/>
        </w:rPr>
        <w:t>)</w:t>
      </w:r>
      <w:r w:rsidR="00022879">
        <w:rPr>
          <w:rFonts w:asciiTheme="minorBidi" w:hAnsiTheme="minorBidi" w:hint="cs"/>
          <w:sz w:val="28"/>
          <w:szCs w:val="28"/>
          <w:rtl/>
          <w:lang w:bidi="ar-IQ"/>
        </w:rPr>
        <w:t xml:space="preserve"> </w:t>
      </w:r>
      <w:r>
        <w:rPr>
          <w:rFonts w:asciiTheme="minorBidi" w:hAnsiTheme="minorBidi" w:hint="cs"/>
          <w:sz w:val="28"/>
          <w:szCs w:val="28"/>
          <w:rtl/>
          <w:lang w:bidi="ar-IQ"/>
        </w:rPr>
        <w:t>د</w:t>
      </w:r>
      <w:r w:rsidR="00A479DD">
        <w:rPr>
          <w:rFonts w:asciiTheme="minorBidi" w:hAnsiTheme="minorBidi" w:hint="cs"/>
          <w:sz w:val="28"/>
          <w:szCs w:val="28"/>
          <w:rtl/>
          <w:lang w:bidi="ar-IQ"/>
        </w:rPr>
        <w:t xml:space="preserve"> - </w:t>
      </w:r>
      <w:r>
        <w:rPr>
          <w:rFonts w:asciiTheme="minorBidi" w:hAnsiTheme="minorBidi" w:hint="cs"/>
          <w:sz w:val="28"/>
          <w:szCs w:val="28"/>
          <w:rtl/>
          <w:lang w:bidi="ar-IQ"/>
        </w:rPr>
        <w:t xml:space="preserve"> علي هادي العبيدي </w:t>
      </w:r>
      <w:r>
        <w:rPr>
          <w:rFonts w:asciiTheme="minorBidi" w:hAnsiTheme="minorBidi"/>
          <w:sz w:val="28"/>
          <w:szCs w:val="28"/>
          <w:rtl/>
          <w:lang w:bidi="ar-IQ"/>
        </w:rPr>
        <w:t>,</w:t>
      </w:r>
      <w:r>
        <w:rPr>
          <w:rFonts w:asciiTheme="minorBidi" w:hAnsiTheme="minorBidi" w:hint="cs"/>
          <w:sz w:val="28"/>
          <w:szCs w:val="28"/>
          <w:rtl/>
          <w:lang w:bidi="ar-IQ"/>
        </w:rPr>
        <w:t xml:space="preserve"> مصدر سابق </w:t>
      </w:r>
      <w:r>
        <w:rPr>
          <w:rFonts w:asciiTheme="minorBidi" w:hAnsiTheme="minorBidi"/>
          <w:sz w:val="28"/>
          <w:szCs w:val="28"/>
          <w:rtl/>
          <w:lang w:bidi="ar-IQ"/>
        </w:rPr>
        <w:t>,</w:t>
      </w:r>
      <w:r>
        <w:rPr>
          <w:rFonts w:asciiTheme="minorBidi" w:hAnsiTheme="minorBidi" w:hint="cs"/>
          <w:sz w:val="28"/>
          <w:szCs w:val="28"/>
          <w:rtl/>
          <w:lang w:bidi="ar-IQ"/>
        </w:rPr>
        <w:t xml:space="preserve"> ص 306 </w:t>
      </w:r>
      <w:r>
        <w:rPr>
          <w:rFonts w:asciiTheme="minorBidi" w:hAnsiTheme="minorBidi"/>
          <w:sz w:val="28"/>
          <w:szCs w:val="28"/>
          <w:rtl/>
          <w:lang w:bidi="ar-IQ"/>
        </w:rPr>
        <w:t>̟</w:t>
      </w:r>
    </w:p>
    <w:p w:rsidR="00B971EF" w:rsidRDefault="00B971EF" w:rsidP="00A479DD">
      <w:pPr>
        <w:ind w:left="360"/>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32</w:t>
      </w:r>
      <w:r>
        <w:rPr>
          <w:rFonts w:asciiTheme="minorBidi" w:hAnsiTheme="minorBidi"/>
          <w:sz w:val="28"/>
          <w:szCs w:val="28"/>
          <w:rtl/>
          <w:lang w:bidi="ar-IQ"/>
        </w:rPr>
        <w:t>)</w:t>
      </w:r>
      <w:r>
        <w:rPr>
          <w:rFonts w:asciiTheme="minorBidi" w:hAnsiTheme="minorBidi" w:hint="cs"/>
          <w:sz w:val="28"/>
          <w:szCs w:val="28"/>
          <w:rtl/>
          <w:lang w:bidi="ar-IQ"/>
        </w:rPr>
        <w:t xml:space="preserve"> </w:t>
      </w:r>
      <w:r w:rsidR="00D4720E">
        <w:rPr>
          <w:rFonts w:asciiTheme="minorBidi" w:hAnsiTheme="minorBidi" w:hint="cs"/>
          <w:sz w:val="28"/>
          <w:szCs w:val="28"/>
          <w:rtl/>
          <w:lang w:bidi="ar-IQ"/>
        </w:rPr>
        <w:t>د</w:t>
      </w:r>
      <w:r w:rsidR="00A479DD">
        <w:rPr>
          <w:rFonts w:asciiTheme="minorBidi" w:hAnsiTheme="minorBidi" w:hint="cs"/>
          <w:sz w:val="28"/>
          <w:szCs w:val="28"/>
          <w:rtl/>
          <w:lang w:bidi="ar-IQ"/>
        </w:rPr>
        <w:t xml:space="preserve"> - </w:t>
      </w:r>
      <w:r w:rsidR="00D4720E">
        <w:rPr>
          <w:rFonts w:asciiTheme="minorBidi" w:hAnsiTheme="minorBidi" w:hint="cs"/>
          <w:sz w:val="28"/>
          <w:szCs w:val="28"/>
          <w:rtl/>
          <w:lang w:bidi="ar-IQ"/>
        </w:rPr>
        <w:t xml:space="preserve"> عبد الرزاق محمد السنهوري </w:t>
      </w:r>
      <w:r w:rsidR="00D4720E">
        <w:rPr>
          <w:rFonts w:asciiTheme="minorBidi" w:hAnsiTheme="minorBidi"/>
          <w:sz w:val="28"/>
          <w:szCs w:val="28"/>
          <w:rtl/>
          <w:lang w:bidi="ar-IQ"/>
        </w:rPr>
        <w:t>,</w:t>
      </w:r>
      <w:r w:rsidR="00D4720E">
        <w:rPr>
          <w:rFonts w:asciiTheme="minorBidi" w:hAnsiTheme="minorBidi" w:hint="cs"/>
          <w:sz w:val="28"/>
          <w:szCs w:val="28"/>
          <w:rtl/>
          <w:lang w:bidi="ar-IQ"/>
        </w:rPr>
        <w:t xml:space="preserve"> مصدر سابق </w:t>
      </w:r>
      <w:r w:rsidR="00D4720E">
        <w:rPr>
          <w:rFonts w:asciiTheme="minorBidi" w:hAnsiTheme="minorBidi"/>
          <w:sz w:val="28"/>
          <w:szCs w:val="28"/>
          <w:rtl/>
          <w:lang w:bidi="ar-IQ"/>
        </w:rPr>
        <w:t>,</w:t>
      </w:r>
      <w:r w:rsidR="00D4720E">
        <w:rPr>
          <w:rFonts w:asciiTheme="minorBidi" w:hAnsiTheme="minorBidi" w:hint="cs"/>
          <w:sz w:val="28"/>
          <w:szCs w:val="28"/>
          <w:rtl/>
          <w:lang w:bidi="ar-IQ"/>
        </w:rPr>
        <w:t xml:space="preserve"> ص 774 - 775 </w:t>
      </w:r>
      <w:r w:rsidR="00D4720E">
        <w:rPr>
          <w:rFonts w:asciiTheme="minorBidi" w:hAnsiTheme="minorBidi"/>
          <w:sz w:val="28"/>
          <w:szCs w:val="28"/>
          <w:rtl/>
          <w:lang w:bidi="ar-IQ"/>
        </w:rPr>
        <w:t>̟</w:t>
      </w:r>
    </w:p>
    <w:p w:rsidR="00D4720E" w:rsidRDefault="00D4720E" w:rsidP="00022879">
      <w:pPr>
        <w:ind w:left="360"/>
        <w:rPr>
          <w:rFonts w:asciiTheme="minorBidi" w:hAnsiTheme="minorBidi"/>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33</w:t>
      </w:r>
      <w:r>
        <w:rPr>
          <w:rFonts w:asciiTheme="minorBidi" w:hAnsiTheme="minorBidi"/>
          <w:sz w:val="28"/>
          <w:szCs w:val="28"/>
          <w:rtl/>
          <w:lang w:bidi="ar-IQ"/>
        </w:rPr>
        <w:t>)</w:t>
      </w:r>
      <w:r>
        <w:rPr>
          <w:rFonts w:asciiTheme="minorBidi" w:hAnsiTheme="minorBidi" w:hint="cs"/>
          <w:sz w:val="28"/>
          <w:szCs w:val="28"/>
          <w:rtl/>
          <w:lang w:bidi="ar-IQ"/>
        </w:rPr>
        <w:t xml:space="preserve"> </w:t>
      </w:r>
      <w:r w:rsidR="00022879">
        <w:rPr>
          <w:rFonts w:asciiTheme="minorBidi" w:hAnsiTheme="minorBidi" w:hint="cs"/>
          <w:sz w:val="28"/>
          <w:szCs w:val="28"/>
          <w:rtl/>
          <w:lang w:bidi="ar-IQ"/>
        </w:rPr>
        <w:t>ال</w:t>
      </w:r>
      <w:r>
        <w:rPr>
          <w:rFonts w:asciiTheme="minorBidi" w:hAnsiTheme="minorBidi" w:hint="cs"/>
          <w:sz w:val="28"/>
          <w:szCs w:val="28"/>
          <w:rtl/>
          <w:lang w:bidi="ar-IQ"/>
        </w:rPr>
        <w:t>م</w:t>
      </w:r>
      <w:r w:rsidR="00022879">
        <w:rPr>
          <w:rFonts w:asciiTheme="minorBidi" w:hAnsiTheme="minorBidi" w:hint="cs"/>
          <w:sz w:val="28"/>
          <w:szCs w:val="28"/>
          <w:rtl/>
          <w:lang w:bidi="ar-IQ"/>
        </w:rPr>
        <w:t>ادة</w:t>
      </w:r>
      <w:r>
        <w:rPr>
          <w:rFonts w:asciiTheme="minorBidi" w:hAnsiTheme="minorBidi" w:hint="cs"/>
          <w:sz w:val="28"/>
          <w:szCs w:val="28"/>
          <w:rtl/>
          <w:lang w:bidi="ar-IQ"/>
        </w:rPr>
        <w:t xml:space="preserve"> </w:t>
      </w:r>
      <w:r w:rsidR="00022879">
        <w:rPr>
          <w:rFonts w:asciiTheme="minorBidi" w:hAnsiTheme="minorBidi" w:hint="cs"/>
          <w:sz w:val="28"/>
          <w:szCs w:val="28"/>
          <w:rtl/>
          <w:lang w:bidi="ar-IQ"/>
        </w:rPr>
        <w:t>1331</w:t>
      </w:r>
      <w:r>
        <w:rPr>
          <w:rFonts w:asciiTheme="minorBidi" w:hAnsiTheme="minorBidi" w:hint="cs"/>
          <w:sz w:val="28"/>
          <w:szCs w:val="28"/>
          <w:rtl/>
          <w:lang w:bidi="ar-IQ"/>
        </w:rPr>
        <w:t xml:space="preserve"> </w:t>
      </w:r>
      <w:r w:rsidR="00022879">
        <w:rPr>
          <w:rFonts w:asciiTheme="minorBidi" w:hAnsiTheme="minorBidi"/>
          <w:sz w:val="28"/>
          <w:szCs w:val="28"/>
          <w:rtl/>
          <w:lang w:bidi="ar-IQ"/>
        </w:rPr>
        <w:t>–</w:t>
      </w:r>
      <w:r w:rsidR="00022879">
        <w:rPr>
          <w:rFonts w:asciiTheme="minorBidi" w:hAnsiTheme="minorBidi" w:hint="cs"/>
          <w:sz w:val="28"/>
          <w:szCs w:val="28"/>
          <w:rtl/>
          <w:lang w:bidi="ar-IQ"/>
        </w:rPr>
        <w:t xml:space="preserve"> ف </w:t>
      </w:r>
      <w:r w:rsidR="00022879">
        <w:rPr>
          <w:rFonts w:asciiTheme="minorBidi" w:hAnsiTheme="minorBidi"/>
          <w:sz w:val="28"/>
          <w:szCs w:val="28"/>
          <w:rtl/>
          <w:lang w:bidi="ar-IQ"/>
        </w:rPr>
        <w:t>(</w:t>
      </w:r>
      <w:r w:rsidR="00022879">
        <w:rPr>
          <w:rFonts w:asciiTheme="minorBidi" w:hAnsiTheme="minorBidi" w:hint="cs"/>
          <w:sz w:val="28"/>
          <w:szCs w:val="28"/>
          <w:rtl/>
          <w:lang w:bidi="ar-IQ"/>
        </w:rPr>
        <w:t>1</w:t>
      </w:r>
      <w:r w:rsidR="00022879">
        <w:rPr>
          <w:rFonts w:asciiTheme="minorBidi" w:hAnsiTheme="minorBidi"/>
          <w:sz w:val="28"/>
          <w:szCs w:val="28"/>
          <w:rtl/>
          <w:lang w:bidi="ar-IQ"/>
        </w:rPr>
        <w:t>)</w:t>
      </w:r>
      <w:r w:rsidR="00022879">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ويصح ان يكون الرهن الحيازي توثيقا للأمانة في الاحوال التي يكون فيها الامين مسؤولا</w:t>
      </w:r>
      <w:r>
        <w:rPr>
          <w:rFonts w:asciiTheme="minorBidi" w:hAnsiTheme="minorBidi"/>
          <w:sz w:val="28"/>
          <w:szCs w:val="28"/>
          <w:rtl/>
          <w:lang w:bidi="ar-IQ"/>
        </w:rPr>
        <w:t>)</w:t>
      </w:r>
      <w:r>
        <w:rPr>
          <w:rFonts w:asciiTheme="minorBidi" w:hAnsiTheme="minorBidi" w:hint="cs"/>
          <w:sz w:val="28"/>
          <w:szCs w:val="28"/>
          <w:rtl/>
          <w:lang w:bidi="ar-IQ"/>
        </w:rPr>
        <w:t xml:space="preserve"> </w:t>
      </w:r>
      <w:r w:rsidR="00022879">
        <w:rPr>
          <w:rFonts w:asciiTheme="minorBidi" w:hAnsiTheme="minorBidi" w:hint="cs"/>
          <w:sz w:val="28"/>
          <w:szCs w:val="28"/>
          <w:rtl/>
          <w:lang w:bidi="ar-IQ"/>
        </w:rPr>
        <w:t xml:space="preserve"> </w:t>
      </w:r>
      <w:r w:rsidR="00022879">
        <w:rPr>
          <w:rFonts w:asciiTheme="minorBidi" w:hAnsiTheme="minorBidi"/>
          <w:sz w:val="28"/>
          <w:szCs w:val="28"/>
          <w:rtl/>
          <w:lang w:bidi="ar-IQ"/>
        </w:rPr>
        <w:t>̟</w:t>
      </w:r>
    </w:p>
    <w:p w:rsidR="00D4720E" w:rsidRDefault="00D4720E" w:rsidP="00B971EF">
      <w:pPr>
        <w:ind w:left="360"/>
        <w:rPr>
          <w:rFonts w:asciiTheme="minorBidi" w:hAnsiTheme="minorBidi"/>
          <w:sz w:val="28"/>
          <w:szCs w:val="28"/>
          <w:rtl/>
          <w:lang w:bidi="ar-IQ"/>
        </w:rPr>
      </w:pPr>
    </w:p>
    <w:p w:rsidR="00B971EF" w:rsidRDefault="00B971EF" w:rsidP="0037758A">
      <w:pPr>
        <w:ind w:left="360"/>
        <w:rPr>
          <w:rFonts w:asciiTheme="minorBidi" w:hAnsiTheme="minorBidi"/>
          <w:sz w:val="28"/>
          <w:szCs w:val="28"/>
          <w:rtl/>
          <w:lang w:bidi="ar-IQ"/>
        </w:rPr>
      </w:pPr>
    </w:p>
    <w:p w:rsidR="00B971EF" w:rsidRDefault="00B971EF" w:rsidP="0037758A">
      <w:pPr>
        <w:ind w:left="360"/>
        <w:rPr>
          <w:rFonts w:asciiTheme="minorBidi" w:hAnsiTheme="minorBidi"/>
          <w:sz w:val="28"/>
          <w:szCs w:val="28"/>
          <w:rtl/>
          <w:lang w:bidi="ar-IQ"/>
        </w:rPr>
      </w:pPr>
    </w:p>
    <w:p w:rsidR="0037758A" w:rsidRDefault="0087418D" w:rsidP="0037758A">
      <w:pPr>
        <w:ind w:left="360"/>
        <w:rPr>
          <w:rFonts w:asciiTheme="minorBidi" w:hAnsiTheme="minorBidi"/>
          <w:sz w:val="28"/>
          <w:szCs w:val="28"/>
          <w:rtl/>
          <w:lang w:bidi="ar-IQ"/>
        </w:rPr>
      </w:pPr>
      <w:r>
        <w:rPr>
          <w:rFonts w:asciiTheme="minorBidi" w:hAnsiTheme="minorBidi"/>
          <w:sz w:val="28"/>
          <w:szCs w:val="28"/>
          <w:lang w:bidi="ar-IQ"/>
        </w:rPr>
        <w:t xml:space="preserve">                                                                   </w:t>
      </w:r>
    </w:p>
    <w:p w:rsidR="005F3929" w:rsidRDefault="005F3929" w:rsidP="005F3929">
      <w:pPr>
        <w:pStyle w:val="a7"/>
        <w:rPr>
          <w:rtl/>
          <w:lang w:bidi="ar-IQ"/>
        </w:rPr>
      </w:pPr>
      <w:r w:rsidRPr="005F3929">
        <w:rPr>
          <w:lang w:bidi="ar-IQ"/>
        </w:rPr>
        <w:t xml:space="preserve">    </w:t>
      </w:r>
      <w:r w:rsidR="0087418D" w:rsidRPr="005F3929">
        <w:rPr>
          <w:lang w:bidi="ar-IQ"/>
        </w:rPr>
        <w:t xml:space="preserve">                     </w:t>
      </w:r>
      <w:r>
        <w:rPr>
          <w:rFonts w:hint="cs"/>
          <w:rtl/>
          <w:lang w:bidi="ar-IQ"/>
        </w:rPr>
        <w:t xml:space="preserve">                                                                                                                               </w:t>
      </w:r>
    </w:p>
    <w:p w:rsidR="0087418D" w:rsidRDefault="0087418D" w:rsidP="005F3929">
      <w:pPr>
        <w:pStyle w:val="a7"/>
        <w:rPr>
          <w:sz w:val="44"/>
          <w:szCs w:val="44"/>
          <w:rtl/>
          <w:lang w:bidi="ar-IQ"/>
        </w:rPr>
      </w:pPr>
      <w:r w:rsidRPr="005F3929">
        <w:rPr>
          <w:rFonts w:hint="cs"/>
          <w:rtl/>
          <w:lang w:bidi="ar-IQ"/>
        </w:rPr>
        <w:t xml:space="preserve">     </w:t>
      </w:r>
      <w:r w:rsidR="005F3929">
        <w:rPr>
          <w:rFonts w:hint="cs"/>
          <w:rtl/>
          <w:lang w:bidi="ar-IQ"/>
        </w:rPr>
        <w:t xml:space="preserve">              </w:t>
      </w:r>
      <w:r w:rsidR="005F3929" w:rsidRPr="005F3929">
        <w:rPr>
          <w:rFonts w:hint="cs"/>
          <w:sz w:val="44"/>
          <w:szCs w:val="44"/>
          <w:rtl/>
          <w:lang w:bidi="ar-IQ"/>
        </w:rPr>
        <w:t xml:space="preserve"> </w:t>
      </w:r>
      <w:r w:rsidR="005F3929">
        <w:rPr>
          <w:rFonts w:hint="cs"/>
          <w:sz w:val="44"/>
          <w:szCs w:val="44"/>
          <w:rtl/>
          <w:lang w:bidi="ar-IQ"/>
        </w:rPr>
        <w:t xml:space="preserve">    </w:t>
      </w:r>
      <w:r w:rsidR="005F3929" w:rsidRPr="005F3929">
        <w:rPr>
          <w:rFonts w:hint="cs"/>
          <w:sz w:val="44"/>
          <w:szCs w:val="44"/>
          <w:rtl/>
          <w:lang w:bidi="ar-IQ"/>
        </w:rPr>
        <w:t xml:space="preserve">المبحث الثالث </w:t>
      </w:r>
      <w:r w:rsidR="005F3929">
        <w:rPr>
          <w:rFonts w:hint="cs"/>
          <w:sz w:val="44"/>
          <w:szCs w:val="44"/>
          <w:rtl/>
          <w:lang w:bidi="ar-IQ"/>
        </w:rPr>
        <w:t xml:space="preserve">                                                    </w:t>
      </w:r>
    </w:p>
    <w:p w:rsidR="005F3929" w:rsidRDefault="005F3929" w:rsidP="005F3929">
      <w:pPr>
        <w:rPr>
          <w:sz w:val="36"/>
          <w:szCs w:val="36"/>
          <w:rtl/>
          <w:lang w:bidi="ar-IQ"/>
        </w:rPr>
      </w:pPr>
      <w:r>
        <w:rPr>
          <w:rFonts w:hint="cs"/>
          <w:rtl/>
          <w:lang w:bidi="ar-IQ"/>
        </w:rPr>
        <w:t xml:space="preserve">                 </w:t>
      </w:r>
      <w:r>
        <w:rPr>
          <w:rFonts w:hint="cs"/>
          <w:sz w:val="36"/>
          <w:szCs w:val="36"/>
          <w:rtl/>
          <w:lang w:bidi="ar-IQ"/>
        </w:rPr>
        <w:t xml:space="preserve">                   </w:t>
      </w:r>
      <w:r w:rsidRPr="005F3929">
        <w:rPr>
          <w:rFonts w:hint="cs"/>
          <w:sz w:val="36"/>
          <w:szCs w:val="36"/>
          <w:rtl/>
          <w:lang w:bidi="ar-IQ"/>
        </w:rPr>
        <w:t xml:space="preserve">اثار الرهن الحيازي </w:t>
      </w:r>
    </w:p>
    <w:p w:rsidR="000B3933" w:rsidRDefault="005F3929" w:rsidP="000B5828">
      <w:pPr>
        <w:rPr>
          <w:sz w:val="28"/>
          <w:szCs w:val="28"/>
          <w:rtl/>
          <w:lang w:bidi="ar-IQ"/>
        </w:rPr>
      </w:pPr>
      <w:r w:rsidRPr="005F3929">
        <w:rPr>
          <w:rFonts w:hint="cs"/>
          <w:sz w:val="28"/>
          <w:szCs w:val="28"/>
          <w:rtl/>
          <w:lang w:bidi="ar-IQ"/>
        </w:rPr>
        <w:t xml:space="preserve">نقسم هذا المبحث </w:t>
      </w:r>
      <w:r w:rsidR="000B5828">
        <w:rPr>
          <w:rFonts w:hint="cs"/>
          <w:sz w:val="28"/>
          <w:szCs w:val="28"/>
          <w:rtl/>
          <w:lang w:bidi="ar-IQ"/>
        </w:rPr>
        <w:t>ع</w:t>
      </w:r>
      <w:r>
        <w:rPr>
          <w:rFonts w:hint="cs"/>
          <w:sz w:val="28"/>
          <w:szCs w:val="28"/>
          <w:rtl/>
          <w:lang w:bidi="ar-IQ"/>
        </w:rPr>
        <w:t>لى مطلبين نخصص اولهما لبيان اثر الرهن الحيازي بين المتعاقدين والم</w:t>
      </w:r>
      <w:r w:rsidR="000B3933">
        <w:rPr>
          <w:rFonts w:hint="cs"/>
          <w:sz w:val="28"/>
          <w:szCs w:val="28"/>
          <w:rtl/>
          <w:lang w:bidi="ar-IQ"/>
        </w:rPr>
        <w:t>ط</w:t>
      </w:r>
      <w:r>
        <w:rPr>
          <w:rFonts w:hint="cs"/>
          <w:sz w:val="28"/>
          <w:szCs w:val="28"/>
          <w:rtl/>
          <w:lang w:bidi="ar-IQ"/>
        </w:rPr>
        <w:t xml:space="preserve">لب الثاني اثره بالنسبة للغير وتبعا لذلك نقسم المبحث الاول </w:t>
      </w:r>
      <w:r w:rsidR="000B5828">
        <w:rPr>
          <w:rFonts w:hint="cs"/>
          <w:sz w:val="28"/>
          <w:szCs w:val="28"/>
          <w:rtl/>
          <w:lang w:bidi="ar-IQ"/>
        </w:rPr>
        <w:t>ع</w:t>
      </w:r>
      <w:r>
        <w:rPr>
          <w:rFonts w:hint="cs"/>
          <w:sz w:val="28"/>
          <w:szCs w:val="28"/>
          <w:rtl/>
          <w:lang w:bidi="ar-IQ"/>
        </w:rPr>
        <w:t xml:space="preserve">لى فرعين الفرع الاول لبيان اثر الرهن الحيازي بالنسبة للراهن والفرع الثاني اثره بالنسبة للمرتهن </w:t>
      </w:r>
      <w:r w:rsidR="000B3933">
        <w:rPr>
          <w:rFonts w:hint="cs"/>
          <w:sz w:val="28"/>
          <w:szCs w:val="28"/>
          <w:rtl/>
          <w:lang w:bidi="ar-IQ"/>
        </w:rPr>
        <w:t xml:space="preserve"> </w:t>
      </w:r>
      <w:r w:rsidR="000B3933">
        <w:rPr>
          <w:rFonts w:asciiTheme="minorBidi" w:hAnsiTheme="minorBidi"/>
          <w:sz w:val="28"/>
          <w:szCs w:val="28"/>
          <w:rtl/>
          <w:lang w:bidi="ar-IQ"/>
        </w:rPr>
        <w:t>̟</w:t>
      </w:r>
    </w:p>
    <w:p w:rsidR="000B3933" w:rsidRDefault="000B3933">
      <w:pPr>
        <w:bidi w:val="0"/>
        <w:rPr>
          <w:sz w:val="28"/>
          <w:szCs w:val="28"/>
          <w:rtl/>
          <w:lang w:bidi="ar-IQ"/>
        </w:rPr>
      </w:pPr>
      <w:r>
        <w:rPr>
          <w:sz w:val="28"/>
          <w:szCs w:val="28"/>
          <w:rtl/>
          <w:lang w:bidi="ar-IQ"/>
        </w:rPr>
        <w:br w:type="page"/>
      </w:r>
    </w:p>
    <w:p w:rsidR="00022879" w:rsidRDefault="000B3933" w:rsidP="000B3933">
      <w:pPr>
        <w:rPr>
          <w:sz w:val="36"/>
          <w:szCs w:val="36"/>
          <w:rtl/>
          <w:lang w:bidi="ar-IQ"/>
        </w:rPr>
      </w:pPr>
      <w:r>
        <w:rPr>
          <w:rFonts w:hint="cs"/>
          <w:sz w:val="36"/>
          <w:szCs w:val="36"/>
          <w:rtl/>
          <w:lang w:bidi="ar-IQ"/>
        </w:rPr>
        <w:lastRenderedPageBreak/>
        <w:t xml:space="preserve">                    </w:t>
      </w:r>
      <w:r w:rsidR="00946B53">
        <w:rPr>
          <w:rFonts w:hint="cs"/>
          <w:sz w:val="36"/>
          <w:szCs w:val="36"/>
          <w:rtl/>
          <w:lang w:bidi="ar-IQ"/>
        </w:rPr>
        <w:t xml:space="preserve">             </w:t>
      </w:r>
    </w:p>
    <w:p w:rsidR="00946B53" w:rsidRDefault="00022879" w:rsidP="000B3933">
      <w:pPr>
        <w:rPr>
          <w:sz w:val="36"/>
          <w:szCs w:val="36"/>
          <w:rtl/>
          <w:lang w:bidi="ar-IQ"/>
        </w:rPr>
      </w:pPr>
      <w:r>
        <w:rPr>
          <w:rFonts w:hint="cs"/>
          <w:sz w:val="36"/>
          <w:szCs w:val="36"/>
          <w:rtl/>
          <w:lang w:bidi="ar-IQ"/>
        </w:rPr>
        <w:t xml:space="preserve">                                </w:t>
      </w:r>
      <w:r w:rsidR="00946B53">
        <w:rPr>
          <w:rFonts w:hint="cs"/>
          <w:sz w:val="36"/>
          <w:szCs w:val="36"/>
          <w:rtl/>
          <w:lang w:bidi="ar-IQ"/>
        </w:rPr>
        <w:t xml:space="preserve"> المطلب الاول   </w:t>
      </w:r>
    </w:p>
    <w:p w:rsidR="000B3933" w:rsidRDefault="00F03C49" w:rsidP="00467FFC">
      <w:pPr>
        <w:rPr>
          <w:sz w:val="36"/>
          <w:szCs w:val="36"/>
          <w:rtl/>
          <w:lang w:bidi="ar-IQ"/>
        </w:rPr>
      </w:pPr>
      <w:r>
        <w:rPr>
          <w:rFonts w:hint="cs"/>
          <w:sz w:val="36"/>
          <w:szCs w:val="36"/>
          <w:rtl/>
          <w:lang w:bidi="ar-IQ"/>
        </w:rPr>
        <w:t xml:space="preserve">                     </w:t>
      </w:r>
      <w:r w:rsidR="00F33B8A">
        <w:rPr>
          <w:rFonts w:hint="cs"/>
          <w:sz w:val="36"/>
          <w:szCs w:val="36"/>
          <w:rtl/>
          <w:lang w:bidi="ar-IQ"/>
        </w:rPr>
        <w:t xml:space="preserve"> </w:t>
      </w:r>
      <w:r>
        <w:rPr>
          <w:rFonts w:hint="cs"/>
          <w:sz w:val="36"/>
          <w:szCs w:val="36"/>
          <w:rtl/>
          <w:lang w:bidi="ar-IQ"/>
        </w:rPr>
        <w:t xml:space="preserve">اثار الرهن الحيازي بين المتعاقدين </w:t>
      </w:r>
      <w:r w:rsidR="00946B53">
        <w:rPr>
          <w:rFonts w:hint="cs"/>
          <w:sz w:val="36"/>
          <w:szCs w:val="36"/>
          <w:rtl/>
          <w:lang w:bidi="ar-IQ"/>
        </w:rPr>
        <w:t xml:space="preserve">                                                                                    </w:t>
      </w:r>
      <w:r w:rsidR="000B3933">
        <w:rPr>
          <w:rFonts w:hint="cs"/>
          <w:sz w:val="36"/>
          <w:szCs w:val="36"/>
          <w:rtl/>
          <w:lang w:bidi="ar-IQ"/>
        </w:rPr>
        <w:t xml:space="preserve">  </w:t>
      </w:r>
    </w:p>
    <w:p w:rsidR="008308E6" w:rsidRPr="008308E6" w:rsidRDefault="000B3933" w:rsidP="000B5828">
      <w:pPr>
        <w:rPr>
          <w:sz w:val="28"/>
          <w:szCs w:val="28"/>
          <w:rtl/>
          <w:lang w:bidi="ar-IQ"/>
        </w:rPr>
      </w:pPr>
      <w:r w:rsidRPr="008308E6">
        <w:rPr>
          <w:rFonts w:hint="cs"/>
          <w:sz w:val="28"/>
          <w:szCs w:val="28"/>
          <w:rtl/>
          <w:lang w:bidi="ar-IQ"/>
        </w:rPr>
        <w:t xml:space="preserve">نقسم هذا المطلب </w:t>
      </w:r>
      <w:r w:rsidR="000B5828">
        <w:rPr>
          <w:rFonts w:hint="cs"/>
          <w:sz w:val="28"/>
          <w:szCs w:val="28"/>
          <w:rtl/>
          <w:lang w:bidi="ar-IQ"/>
        </w:rPr>
        <w:t>ع</w:t>
      </w:r>
      <w:r w:rsidRPr="008308E6">
        <w:rPr>
          <w:rFonts w:hint="cs"/>
          <w:sz w:val="28"/>
          <w:szCs w:val="28"/>
          <w:rtl/>
          <w:lang w:bidi="ar-IQ"/>
        </w:rPr>
        <w:t xml:space="preserve">لى فرعين نخصص اولهما لبيان اثر الرهن الحيازي بالنسبة الى الراهن فسنبحث في حقوقه تم الالتزامات ونخصص الثاني لبيان  اثر الرهن الحيازي بالنسبة الى الدائن المرتهن </w:t>
      </w:r>
      <w:r w:rsidRPr="008308E6">
        <w:rPr>
          <w:rFonts w:asciiTheme="minorBidi" w:hAnsiTheme="minorBidi"/>
          <w:sz w:val="28"/>
          <w:szCs w:val="28"/>
          <w:rtl/>
          <w:lang w:bidi="ar-IQ"/>
        </w:rPr>
        <w:t>̟</w:t>
      </w:r>
      <w:r w:rsidRPr="008308E6">
        <w:rPr>
          <w:rFonts w:hint="cs"/>
          <w:sz w:val="28"/>
          <w:szCs w:val="28"/>
          <w:rtl/>
          <w:lang w:bidi="ar-IQ"/>
        </w:rPr>
        <w:t xml:space="preserve"> </w:t>
      </w:r>
    </w:p>
    <w:p w:rsidR="008308E6" w:rsidRDefault="008308E6" w:rsidP="000B3933">
      <w:pPr>
        <w:rPr>
          <w:sz w:val="36"/>
          <w:szCs w:val="36"/>
          <w:rtl/>
          <w:lang w:bidi="ar-IQ"/>
        </w:rPr>
      </w:pPr>
      <w:r>
        <w:rPr>
          <w:rFonts w:hint="cs"/>
          <w:sz w:val="36"/>
          <w:szCs w:val="36"/>
          <w:rtl/>
          <w:lang w:bidi="ar-IQ"/>
        </w:rPr>
        <w:t xml:space="preserve">                               الفرع الاول </w:t>
      </w:r>
    </w:p>
    <w:p w:rsidR="008308E6" w:rsidRDefault="008308E6" w:rsidP="008308E6">
      <w:pPr>
        <w:rPr>
          <w:sz w:val="36"/>
          <w:szCs w:val="36"/>
          <w:rtl/>
          <w:lang w:bidi="ar-IQ"/>
        </w:rPr>
      </w:pPr>
      <w:r>
        <w:rPr>
          <w:rFonts w:hint="cs"/>
          <w:sz w:val="36"/>
          <w:szCs w:val="36"/>
          <w:rtl/>
          <w:lang w:bidi="ar-IQ"/>
        </w:rPr>
        <w:t xml:space="preserve">                 اثار  الرهن الحيازي بالنسبة للراهن </w:t>
      </w:r>
    </w:p>
    <w:p w:rsidR="000B5828" w:rsidRDefault="000B5828" w:rsidP="000B5828">
      <w:pPr>
        <w:rPr>
          <w:sz w:val="28"/>
          <w:szCs w:val="28"/>
          <w:rtl/>
          <w:lang w:bidi="ar-IQ"/>
        </w:rPr>
      </w:pPr>
      <w:r w:rsidRPr="000B5828">
        <w:rPr>
          <w:rFonts w:hint="cs"/>
          <w:sz w:val="32"/>
          <w:szCs w:val="32"/>
          <w:rtl/>
          <w:lang w:bidi="ar-IQ"/>
        </w:rPr>
        <w:t>اولا: حقوق الر</w:t>
      </w:r>
      <w:r>
        <w:rPr>
          <w:rFonts w:hint="cs"/>
          <w:sz w:val="36"/>
          <w:szCs w:val="36"/>
          <w:rtl/>
          <w:lang w:bidi="ar-IQ"/>
        </w:rPr>
        <w:t>ا</w:t>
      </w:r>
      <w:r w:rsidRPr="000B5828">
        <w:rPr>
          <w:rFonts w:hint="cs"/>
          <w:sz w:val="32"/>
          <w:szCs w:val="32"/>
          <w:rtl/>
          <w:lang w:bidi="ar-IQ"/>
        </w:rPr>
        <w:t xml:space="preserve">هن </w:t>
      </w:r>
      <w:r>
        <w:rPr>
          <w:rFonts w:hint="cs"/>
          <w:sz w:val="36"/>
          <w:szCs w:val="36"/>
          <w:rtl/>
          <w:lang w:bidi="ar-IQ"/>
        </w:rPr>
        <w:t xml:space="preserve">:- </w:t>
      </w:r>
    </w:p>
    <w:p w:rsidR="008308E6" w:rsidRDefault="008308E6" w:rsidP="000B5828">
      <w:pPr>
        <w:rPr>
          <w:sz w:val="28"/>
          <w:szCs w:val="28"/>
          <w:rtl/>
          <w:lang w:bidi="ar-IQ"/>
        </w:rPr>
      </w:pPr>
      <w:r w:rsidRPr="008E205D">
        <w:rPr>
          <w:rFonts w:hint="cs"/>
          <w:sz w:val="28"/>
          <w:szCs w:val="28"/>
          <w:rtl/>
          <w:lang w:bidi="ar-IQ"/>
        </w:rPr>
        <w:t>لكل من الراهن والمرتهن حقوق والتزامات فمن حقوق الراهن</w:t>
      </w:r>
      <w:r w:rsidR="000B5828">
        <w:rPr>
          <w:rFonts w:hint="cs"/>
          <w:sz w:val="28"/>
          <w:szCs w:val="28"/>
          <w:rtl/>
          <w:lang w:bidi="ar-IQ"/>
        </w:rPr>
        <w:t xml:space="preserve"> هي</w:t>
      </w:r>
      <w:r w:rsidRPr="008E205D">
        <w:rPr>
          <w:rFonts w:hint="cs"/>
          <w:sz w:val="28"/>
          <w:szCs w:val="28"/>
          <w:rtl/>
          <w:lang w:bidi="ar-IQ"/>
        </w:rPr>
        <w:t xml:space="preserve"> </w:t>
      </w:r>
      <w:r w:rsidR="000B5828">
        <w:rPr>
          <w:rFonts w:hint="cs"/>
          <w:sz w:val="28"/>
          <w:szCs w:val="28"/>
          <w:rtl/>
          <w:lang w:bidi="ar-IQ"/>
        </w:rPr>
        <w:t>:</w:t>
      </w:r>
      <w:r w:rsidRPr="008E205D">
        <w:rPr>
          <w:rFonts w:hint="cs"/>
          <w:sz w:val="28"/>
          <w:szCs w:val="28"/>
          <w:rtl/>
          <w:lang w:bidi="ar-IQ"/>
        </w:rPr>
        <w:t xml:space="preserve">                               1- ملكية الراهن للمال المرهون : ان ملكية المال المرهون تضل للراهن فيجوز ان</w:t>
      </w:r>
      <w:r w:rsidR="008E205D">
        <w:rPr>
          <w:rFonts w:hint="cs"/>
          <w:sz w:val="28"/>
          <w:szCs w:val="28"/>
          <w:rtl/>
          <w:lang w:bidi="ar-IQ"/>
        </w:rPr>
        <w:t xml:space="preserve"> </w:t>
      </w:r>
      <w:r w:rsidRPr="008E205D">
        <w:rPr>
          <w:rFonts w:hint="cs"/>
          <w:sz w:val="28"/>
          <w:szCs w:val="28"/>
          <w:rtl/>
          <w:lang w:bidi="ar-IQ"/>
        </w:rPr>
        <w:t xml:space="preserve">يباشر من السلطات </w:t>
      </w:r>
      <w:r w:rsidR="008E205D">
        <w:rPr>
          <w:rFonts w:hint="cs"/>
          <w:sz w:val="28"/>
          <w:szCs w:val="28"/>
          <w:rtl/>
          <w:lang w:bidi="ar-IQ"/>
        </w:rPr>
        <w:t xml:space="preserve"> المالك مالا يتعارض </w:t>
      </w:r>
      <w:r w:rsidRPr="008E205D">
        <w:rPr>
          <w:rFonts w:hint="cs"/>
          <w:sz w:val="28"/>
          <w:szCs w:val="28"/>
          <w:rtl/>
          <w:lang w:bidi="ar-IQ"/>
        </w:rPr>
        <w:t xml:space="preserve"> حقوق الدائن المرتهن فيجوز</w:t>
      </w:r>
      <w:r w:rsidR="0072690A">
        <w:rPr>
          <w:rFonts w:hint="cs"/>
          <w:sz w:val="28"/>
          <w:szCs w:val="28"/>
          <w:rtl/>
          <w:lang w:bidi="ar-IQ"/>
        </w:rPr>
        <w:t xml:space="preserve"> </w:t>
      </w:r>
      <w:r w:rsidRPr="008E205D">
        <w:rPr>
          <w:rFonts w:hint="cs"/>
          <w:sz w:val="28"/>
          <w:szCs w:val="28"/>
          <w:rtl/>
          <w:lang w:bidi="ar-IQ"/>
        </w:rPr>
        <w:t>له ان يتصرف في ال</w:t>
      </w:r>
      <w:r w:rsidR="0072690A">
        <w:rPr>
          <w:rFonts w:hint="cs"/>
          <w:sz w:val="28"/>
          <w:szCs w:val="28"/>
          <w:rtl/>
          <w:lang w:bidi="ar-IQ"/>
        </w:rPr>
        <w:t>م</w:t>
      </w:r>
      <w:r w:rsidRPr="008E205D">
        <w:rPr>
          <w:rFonts w:hint="cs"/>
          <w:sz w:val="28"/>
          <w:szCs w:val="28"/>
          <w:rtl/>
          <w:lang w:bidi="ar-IQ"/>
        </w:rPr>
        <w:t>ال المره</w:t>
      </w:r>
      <w:r w:rsidR="0072690A">
        <w:rPr>
          <w:rFonts w:hint="cs"/>
          <w:sz w:val="28"/>
          <w:szCs w:val="28"/>
          <w:rtl/>
          <w:lang w:bidi="ar-IQ"/>
        </w:rPr>
        <w:t>و</w:t>
      </w:r>
      <w:r w:rsidRPr="008E205D">
        <w:rPr>
          <w:rFonts w:hint="cs"/>
          <w:sz w:val="28"/>
          <w:szCs w:val="28"/>
          <w:rtl/>
          <w:lang w:bidi="ar-IQ"/>
        </w:rPr>
        <w:t>ن تصرفا قانوني</w:t>
      </w:r>
      <w:r w:rsidR="0072690A">
        <w:rPr>
          <w:rFonts w:hint="cs"/>
          <w:sz w:val="28"/>
          <w:szCs w:val="28"/>
          <w:rtl/>
          <w:lang w:bidi="ar-IQ"/>
        </w:rPr>
        <w:t>ا بن</w:t>
      </w:r>
      <w:r w:rsidRPr="008E205D">
        <w:rPr>
          <w:rFonts w:hint="cs"/>
          <w:sz w:val="28"/>
          <w:szCs w:val="28"/>
          <w:rtl/>
          <w:lang w:bidi="ar-IQ"/>
        </w:rPr>
        <w:t>قل ملكية الشي المرهون وترتيب حق عيني علية مادام الت</w:t>
      </w:r>
      <w:r w:rsidR="0072690A">
        <w:rPr>
          <w:rFonts w:hint="cs"/>
          <w:sz w:val="28"/>
          <w:szCs w:val="28"/>
          <w:rtl/>
          <w:lang w:bidi="ar-IQ"/>
        </w:rPr>
        <w:t>ص</w:t>
      </w:r>
      <w:r w:rsidRPr="008E205D">
        <w:rPr>
          <w:rFonts w:hint="cs"/>
          <w:sz w:val="28"/>
          <w:szCs w:val="28"/>
          <w:rtl/>
          <w:lang w:bidi="ar-IQ"/>
        </w:rPr>
        <w:t xml:space="preserve">رف </w:t>
      </w:r>
      <w:r w:rsidR="008E205D" w:rsidRPr="008E205D">
        <w:rPr>
          <w:rFonts w:hint="cs"/>
          <w:sz w:val="28"/>
          <w:szCs w:val="28"/>
          <w:rtl/>
          <w:lang w:bidi="ar-IQ"/>
        </w:rPr>
        <w:t>لا</w:t>
      </w:r>
      <w:r w:rsidR="0072690A">
        <w:rPr>
          <w:rFonts w:hint="cs"/>
          <w:sz w:val="28"/>
          <w:szCs w:val="28"/>
          <w:rtl/>
          <w:lang w:bidi="ar-IQ"/>
        </w:rPr>
        <w:t xml:space="preserve"> </w:t>
      </w:r>
      <w:r w:rsidR="008E205D" w:rsidRPr="008E205D">
        <w:rPr>
          <w:rFonts w:hint="cs"/>
          <w:sz w:val="28"/>
          <w:szCs w:val="28"/>
          <w:rtl/>
          <w:lang w:bidi="ar-IQ"/>
        </w:rPr>
        <w:t>يضر بحق الدائن المرتهن ب</w:t>
      </w:r>
      <w:r w:rsidR="0072690A">
        <w:rPr>
          <w:rFonts w:hint="cs"/>
          <w:sz w:val="28"/>
          <w:szCs w:val="28"/>
          <w:rtl/>
          <w:lang w:bidi="ar-IQ"/>
        </w:rPr>
        <w:t>أ</w:t>
      </w:r>
      <w:r w:rsidR="008E205D" w:rsidRPr="008E205D">
        <w:rPr>
          <w:rFonts w:hint="cs"/>
          <w:sz w:val="28"/>
          <w:szCs w:val="28"/>
          <w:rtl/>
          <w:lang w:bidi="ar-IQ"/>
        </w:rPr>
        <w:t>ن يكون بعد نفاذ الرهن في م</w:t>
      </w:r>
      <w:r w:rsidR="0072690A">
        <w:rPr>
          <w:rFonts w:hint="cs"/>
          <w:sz w:val="28"/>
          <w:szCs w:val="28"/>
          <w:rtl/>
          <w:lang w:bidi="ar-IQ"/>
        </w:rPr>
        <w:t>و</w:t>
      </w:r>
      <w:r w:rsidR="008E205D" w:rsidRPr="008E205D">
        <w:rPr>
          <w:rFonts w:hint="cs"/>
          <w:sz w:val="28"/>
          <w:szCs w:val="28"/>
          <w:rtl/>
          <w:lang w:bidi="ar-IQ"/>
        </w:rPr>
        <w:t>ا</w:t>
      </w:r>
      <w:r w:rsidR="0072690A">
        <w:rPr>
          <w:rFonts w:hint="cs"/>
          <w:sz w:val="28"/>
          <w:szCs w:val="28"/>
          <w:rtl/>
          <w:lang w:bidi="ar-IQ"/>
        </w:rPr>
        <w:t>ج</w:t>
      </w:r>
      <w:r w:rsidR="008E205D" w:rsidRPr="008E205D">
        <w:rPr>
          <w:rFonts w:hint="cs"/>
          <w:sz w:val="28"/>
          <w:szCs w:val="28"/>
          <w:rtl/>
          <w:lang w:bidi="ar-IQ"/>
        </w:rPr>
        <w:t>هة الغير على ذلك فله ان يرهنه رهنا رسميا او</w:t>
      </w:r>
      <w:r w:rsidR="0072690A">
        <w:rPr>
          <w:rFonts w:hint="cs"/>
          <w:sz w:val="28"/>
          <w:szCs w:val="28"/>
          <w:rtl/>
          <w:lang w:bidi="ar-IQ"/>
        </w:rPr>
        <w:t xml:space="preserve"> </w:t>
      </w:r>
      <w:r w:rsidR="008E205D" w:rsidRPr="008E205D">
        <w:rPr>
          <w:rFonts w:hint="cs"/>
          <w:sz w:val="28"/>
          <w:szCs w:val="28"/>
          <w:rtl/>
          <w:lang w:bidi="ar-IQ"/>
        </w:rPr>
        <w:t>رهنا حيازيا اخر تاليا في المرتب</w:t>
      </w:r>
      <w:r w:rsidR="0072690A">
        <w:rPr>
          <w:rFonts w:hint="cs"/>
          <w:sz w:val="28"/>
          <w:szCs w:val="28"/>
          <w:rtl/>
          <w:lang w:bidi="ar-IQ"/>
        </w:rPr>
        <w:t>ة</w:t>
      </w:r>
      <w:r w:rsidR="008E205D" w:rsidRPr="008E205D">
        <w:rPr>
          <w:rFonts w:hint="cs"/>
          <w:sz w:val="28"/>
          <w:szCs w:val="28"/>
          <w:rtl/>
          <w:lang w:bidi="ar-IQ"/>
        </w:rPr>
        <w:t xml:space="preserve"> للراهن الاول ومن تطبيقات الراهن حق التصرف في الشي المرهون تصرفا لا</w:t>
      </w:r>
      <w:r w:rsidR="0072690A">
        <w:rPr>
          <w:rFonts w:hint="cs"/>
          <w:sz w:val="28"/>
          <w:szCs w:val="28"/>
          <w:rtl/>
          <w:lang w:bidi="ar-IQ"/>
        </w:rPr>
        <w:t xml:space="preserve"> </w:t>
      </w:r>
      <w:r w:rsidR="008E205D" w:rsidRPr="008E205D">
        <w:rPr>
          <w:rFonts w:hint="cs"/>
          <w:sz w:val="28"/>
          <w:szCs w:val="28"/>
          <w:rtl/>
          <w:lang w:bidi="ar-IQ"/>
        </w:rPr>
        <w:t>يضر ب</w:t>
      </w:r>
      <w:r w:rsidR="0072690A">
        <w:rPr>
          <w:rFonts w:hint="cs"/>
          <w:sz w:val="28"/>
          <w:szCs w:val="28"/>
          <w:rtl/>
          <w:lang w:bidi="ar-IQ"/>
        </w:rPr>
        <w:t xml:space="preserve">الدائن </w:t>
      </w:r>
      <w:r w:rsidR="008E205D" w:rsidRPr="008E205D">
        <w:rPr>
          <w:rFonts w:hint="cs"/>
          <w:sz w:val="28"/>
          <w:szCs w:val="28"/>
          <w:rtl/>
          <w:lang w:bidi="ar-IQ"/>
        </w:rPr>
        <w:t xml:space="preserve">المرتهن ما نصت عليه المادة </w:t>
      </w:r>
      <w:r w:rsidR="008E205D">
        <w:rPr>
          <w:rFonts w:asciiTheme="minorBidi" w:hAnsiTheme="minorBidi"/>
          <w:sz w:val="28"/>
          <w:szCs w:val="28"/>
          <w:rtl/>
          <w:lang w:bidi="ar-IQ"/>
        </w:rPr>
        <w:t>(</w:t>
      </w:r>
      <w:r w:rsidR="008E205D">
        <w:rPr>
          <w:rFonts w:asciiTheme="minorBidi" w:hAnsiTheme="minorBidi" w:hint="cs"/>
          <w:sz w:val="28"/>
          <w:szCs w:val="28"/>
          <w:rtl/>
          <w:lang w:bidi="ar-IQ"/>
        </w:rPr>
        <w:t>1120</w:t>
      </w:r>
      <w:r w:rsidR="008E205D">
        <w:rPr>
          <w:rFonts w:asciiTheme="minorBidi" w:hAnsiTheme="minorBidi"/>
          <w:sz w:val="28"/>
          <w:szCs w:val="28"/>
          <w:rtl/>
          <w:lang w:bidi="ar-IQ"/>
        </w:rPr>
        <w:t>)</w:t>
      </w:r>
      <w:r w:rsidR="008E205D">
        <w:rPr>
          <w:rFonts w:hint="cs"/>
          <w:sz w:val="28"/>
          <w:szCs w:val="28"/>
          <w:rtl/>
          <w:lang w:bidi="ar-IQ"/>
        </w:rPr>
        <w:t xml:space="preserve"> </w:t>
      </w:r>
      <w:r w:rsidR="008E205D">
        <w:rPr>
          <w:rFonts w:asciiTheme="minorBidi" w:hAnsiTheme="minorBidi" w:hint="cs"/>
          <w:sz w:val="28"/>
          <w:szCs w:val="28"/>
          <w:rtl/>
          <w:lang w:bidi="ar-IQ"/>
        </w:rPr>
        <w:t xml:space="preserve">القانون المدني </w:t>
      </w:r>
      <w:r w:rsidR="0072690A">
        <w:rPr>
          <w:rFonts w:asciiTheme="minorBidi" w:hAnsiTheme="minorBidi" w:hint="cs"/>
          <w:sz w:val="28"/>
          <w:szCs w:val="28"/>
          <w:rtl/>
          <w:lang w:bidi="ar-IQ"/>
        </w:rPr>
        <w:t>ا</w:t>
      </w:r>
      <w:r w:rsidR="008E205D">
        <w:rPr>
          <w:rFonts w:asciiTheme="minorBidi" w:hAnsiTheme="minorBidi" w:hint="cs"/>
          <w:sz w:val="28"/>
          <w:szCs w:val="28"/>
          <w:rtl/>
          <w:lang w:bidi="ar-IQ"/>
        </w:rPr>
        <w:t>لسوري ب</w:t>
      </w:r>
      <w:r w:rsidR="0072690A">
        <w:rPr>
          <w:rFonts w:asciiTheme="minorBidi" w:hAnsiTheme="minorBidi" w:hint="cs"/>
          <w:sz w:val="28"/>
          <w:szCs w:val="28"/>
          <w:rtl/>
          <w:lang w:bidi="ar-IQ"/>
        </w:rPr>
        <w:t>خ</w:t>
      </w:r>
      <w:r w:rsidR="008E205D">
        <w:rPr>
          <w:rFonts w:asciiTheme="minorBidi" w:hAnsiTheme="minorBidi" w:hint="cs"/>
          <w:sz w:val="28"/>
          <w:szCs w:val="28"/>
          <w:rtl/>
          <w:lang w:bidi="ar-IQ"/>
        </w:rPr>
        <w:t>وص رهن المنقول من انه</w:t>
      </w:r>
      <w:r w:rsidR="008E205D">
        <w:rPr>
          <w:rFonts w:asciiTheme="minorBidi" w:hAnsiTheme="minorBidi"/>
          <w:sz w:val="28"/>
          <w:szCs w:val="28"/>
          <w:rtl/>
          <w:lang w:bidi="ar-IQ"/>
        </w:rPr>
        <w:t>(</w:t>
      </w:r>
      <w:r w:rsidR="008E205D">
        <w:rPr>
          <w:rFonts w:asciiTheme="minorBidi" w:hAnsiTheme="minorBidi" w:hint="cs"/>
          <w:sz w:val="28"/>
          <w:szCs w:val="28"/>
          <w:rtl/>
          <w:lang w:bidi="ar-IQ"/>
        </w:rPr>
        <w:t xml:space="preserve"> ي</w:t>
      </w:r>
      <w:r w:rsidR="0072690A">
        <w:rPr>
          <w:rFonts w:asciiTheme="minorBidi" w:hAnsiTheme="minorBidi" w:hint="cs"/>
          <w:sz w:val="28"/>
          <w:szCs w:val="28"/>
          <w:rtl/>
          <w:lang w:bidi="ar-IQ"/>
        </w:rPr>
        <w:t>ج</w:t>
      </w:r>
      <w:r w:rsidR="008E205D">
        <w:rPr>
          <w:rFonts w:asciiTheme="minorBidi" w:hAnsiTheme="minorBidi" w:hint="cs"/>
          <w:sz w:val="28"/>
          <w:szCs w:val="28"/>
          <w:rtl/>
          <w:lang w:bidi="ar-IQ"/>
        </w:rPr>
        <w:t>وز</w:t>
      </w:r>
      <w:r w:rsidR="0072690A">
        <w:rPr>
          <w:rFonts w:asciiTheme="minorBidi" w:hAnsiTheme="minorBidi" w:hint="cs"/>
          <w:sz w:val="28"/>
          <w:szCs w:val="28"/>
          <w:rtl/>
          <w:lang w:bidi="ar-IQ"/>
        </w:rPr>
        <w:t xml:space="preserve"> </w:t>
      </w:r>
      <w:r w:rsidR="008E205D">
        <w:rPr>
          <w:rFonts w:hint="cs"/>
          <w:sz w:val="28"/>
          <w:szCs w:val="28"/>
          <w:rtl/>
          <w:lang w:bidi="ar-IQ"/>
        </w:rPr>
        <w:t>للراهن  اذا عرضت علية فرصة لبيع الشي المرهون وكان</w:t>
      </w:r>
      <w:r w:rsidR="0072690A">
        <w:rPr>
          <w:rFonts w:hint="cs"/>
          <w:sz w:val="28"/>
          <w:szCs w:val="28"/>
          <w:rtl/>
          <w:lang w:bidi="ar-IQ"/>
        </w:rPr>
        <w:t>ت</w:t>
      </w:r>
      <w:r w:rsidR="008E205D">
        <w:rPr>
          <w:rFonts w:hint="cs"/>
          <w:sz w:val="28"/>
          <w:szCs w:val="28"/>
          <w:rtl/>
          <w:lang w:bidi="ar-IQ"/>
        </w:rPr>
        <w:t xml:space="preserve"> صفت</w:t>
      </w:r>
      <w:r w:rsidR="0072690A">
        <w:rPr>
          <w:rFonts w:hint="cs"/>
          <w:sz w:val="28"/>
          <w:szCs w:val="28"/>
          <w:rtl/>
          <w:lang w:bidi="ar-IQ"/>
        </w:rPr>
        <w:t>ه</w:t>
      </w:r>
      <w:r w:rsidR="008E205D">
        <w:rPr>
          <w:rFonts w:hint="cs"/>
          <w:sz w:val="28"/>
          <w:szCs w:val="28"/>
          <w:rtl/>
          <w:lang w:bidi="ar-IQ"/>
        </w:rPr>
        <w:t xml:space="preserve"> رابحة ان يطلب من القاضي الترخيص في بيع هذا الشي المرهون ولو كان ذلك قبل حلول اجل الدين المرهون ويحدد القاضي عند الترخيص شروط البيع ويفصل في امر ايداع الثمن  </w:t>
      </w:r>
      <w:r w:rsidR="008E205D">
        <w:rPr>
          <w:rFonts w:asciiTheme="minorBidi" w:hAnsiTheme="minorBidi"/>
          <w:sz w:val="28"/>
          <w:szCs w:val="28"/>
          <w:rtl/>
          <w:lang w:bidi="ar-IQ"/>
        </w:rPr>
        <w:t>)</w:t>
      </w:r>
      <w:r w:rsidR="0072690A">
        <w:rPr>
          <w:rFonts w:hint="cs"/>
          <w:sz w:val="28"/>
          <w:szCs w:val="28"/>
          <w:rtl/>
          <w:lang w:bidi="ar-IQ"/>
        </w:rPr>
        <w:t xml:space="preserve"> </w:t>
      </w:r>
      <w:r w:rsidR="0072690A">
        <w:rPr>
          <w:rFonts w:asciiTheme="minorBidi" w:hAnsiTheme="minorBidi"/>
          <w:sz w:val="28"/>
          <w:szCs w:val="28"/>
          <w:rtl/>
          <w:lang w:bidi="ar-IQ"/>
        </w:rPr>
        <w:t>(</w:t>
      </w:r>
      <w:r w:rsidR="00022879">
        <w:rPr>
          <w:rFonts w:asciiTheme="minorBidi" w:hAnsiTheme="minorBidi" w:hint="cs"/>
          <w:sz w:val="28"/>
          <w:szCs w:val="28"/>
          <w:rtl/>
          <w:lang w:bidi="ar-IQ"/>
        </w:rPr>
        <w:t>34</w:t>
      </w:r>
      <w:r w:rsidR="0072690A">
        <w:rPr>
          <w:rFonts w:asciiTheme="minorBidi" w:hAnsiTheme="minorBidi"/>
          <w:sz w:val="28"/>
          <w:szCs w:val="28"/>
          <w:rtl/>
          <w:lang w:bidi="ar-IQ"/>
        </w:rPr>
        <w:t>)</w:t>
      </w:r>
      <w:r w:rsidR="0072690A">
        <w:rPr>
          <w:rFonts w:hint="cs"/>
          <w:sz w:val="28"/>
          <w:szCs w:val="28"/>
          <w:rtl/>
          <w:lang w:bidi="ar-IQ"/>
        </w:rPr>
        <w:t xml:space="preserve"> </w:t>
      </w:r>
      <w:r w:rsidR="0072690A">
        <w:rPr>
          <w:rFonts w:asciiTheme="minorBidi" w:hAnsiTheme="minorBidi"/>
          <w:sz w:val="28"/>
          <w:szCs w:val="28"/>
          <w:rtl/>
          <w:lang w:bidi="ar-IQ"/>
        </w:rPr>
        <w:t>̟</w:t>
      </w:r>
      <w:r w:rsidR="0072690A">
        <w:rPr>
          <w:rFonts w:hint="cs"/>
          <w:sz w:val="28"/>
          <w:szCs w:val="28"/>
          <w:rtl/>
          <w:lang w:bidi="ar-IQ"/>
        </w:rPr>
        <w:t xml:space="preserve">  </w:t>
      </w:r>
    </w:p>
    <w:p w:rsidR="004B45A9" w:rsidRDefault="0072690A" w:rsidP="003A6851">
      <w:pPr>
        <w:rPr>
          <w:sz w:val="28"/>
          <w:szCs w:val="28"/>
          <w:rtl/>
          <w:lang w:bidi="ar-IQ"/>
        </w:rPr>
      </w:pPr>
      <w:r>
        <w:rPr>
          <w:rFonts w:hint="cs"/>
          <w:sz w:val="28"/>
          <w:szCs w:val="28"/>
          <w:rtl/>
          <w:lang w:bidi="ar-IQ"/>
        </w:rPr>
        <w:t>2- حق حيازة المال المرهون : كما تبقى الملكية للراهن فتبقى له حيازة</w:t>
      </w:r>
      <w:r w:rsidR="003B2F0B">
        <w:rPr>
          <w:rFonts w:hint="cs"/>
          <w:sz w:val="28"/>
          <w:szCs w:val="28"/>
          <w:rtl/>
          <w:lang w:bidi="ar-IQ"/>
        </w:rPr>
        <w:t xml:space="preserve"> حق </w:t>
      </w:r>
      <w:r>
        <w:rPr>
          <w:rFonts w:hint="cs"/>
          <w:sz w:val="28"/>
          <w:szCs w:val="28"/>
          <w:rtl/>
          <w:lang w:bidi="ar-IQ"/>
        </w:rPr>
        <w:t xml:space="preserve"> المل</w:t>
      </w:r>
      <w:r w:rsidR="003B2F0B">
        <w:rPr>
          <w:rFonts w:hint="cs"/>
          <w:sz w:val="28"/>
          <w:szCs w:val="28"/>
          <w:rtl/>
          <w:lang w:bidi="ar-IQ"/>
        </w:rPr>
        <w:t xml:space="preserve">كية بالرغم من </w:t>
      </w:r>
      <w:r>
        <w:rPr>
          <w:rFonts w:hint="cs"/>
          <w:sz w:val="28"/>
          <w:szCs w:val="28"/>
          <w:rtl/>
          <w:lang w:bidi="ar-IQ"/>
        </w:rPr>
        <w:t xml:space="preserve"> </w:t>
      </w:r>
      <w:r w:rsidR="003B2F0B">
        <w:rPr>
          <w:rFonts w:hint="cs"/>
          <w:sz w:val="28"/>
          <w:szCs w:val="28"/>
          <w:rtl/>
          <w:lang w:bidi="ar-IQ"/>
        </w:rPr>
        <w:t>وجود الشي في يد المرتهن او في يد الاجنبي الذي يتفق عليه لان المرتهن او الغير حق الرهن فقط وتعتبر حيازته بالنسبة للملكية حيازة عارضة ويترتب على ذلك انه لا يمكن ان يكتسب ملكية الشي بالتقادم مهما طالت مدة حيازته الا اذا غير سبب هذه الحيازة وفقا لنص المادة 972من القانون المدني المصري</w:t>
      </w:r>
      <w:r w:rsidR="003A6851">
        <w:rPr>
          <w:rFonts w:asciiTheme="minorBidi" w:hAnsiTheme="minorBidi" w:hint="cs"/>
          <w:sz w:val="28"/>
          <w:szCs w:val="28"/>
          <w:rtl/>
          <w:lang w:bidi="ar-IQ"/>
        </w:rPr>
        <w:t xml:space="preserve"> هذ</w:t>
      </w:r>
      <w:r w:rsidR="003A6851">
        <w:rPr>
          <w:rFonts w:hint="cs"/>
          <w:sz w:val="28"/>
          <w:szCs w:val="28"/>
          <w:rtl/>
          <w:lang w:bidi="ar-IQ"/>
        </w:rPr>
        <w:t xml:space="preserve">ه هي حقوق الراهن اما التزاماته فبمقتضى عقد الرهن </w:t>
      </w:r>
      <w:r w:rsidR="003B2F0B">
        <w:rPr>
          <w:rFonts w:hint="cs"/>
          <w:sz w:val="28"/>
          <w:szCs w:val="28"/>
          <w:rtl/>
          <w:lang w:bidi="ar-IQ"/>
        </w:rPr>
        <w:t xml:space="preserve">   </w:t>
      </w:r>
    </w:p>
    <w:tbl>
      <w:tblPr>
        <w:bidiVisual/>
        <w:tblW w:w="0" w:type="auto"/>
        <w:tblInd w:w="204" w:type="dxa"/>
        <w:tblBorders>
          <w:top w:val="single" w:sz="4" w:space="0" w:color="auto"/>
        </w:tblBorders>
        <w:tblLook w:val="0000" w:firstRow="0" w:lastRow="0" w:firstColumn="0" w:lastColumn="0" w:noHBand="0" w:noVBand="0"/>
      </w:tblPr>
      <w:tblGrid>
        <w:gridCol w:w="8071"/>
      </w:tblGrid>
      <w:tr w:rsidR="004B45A9" w:rsidTr="004B45A9">
        <w:trPr>
          <w:trHeight w:val="100"/>
        </w:trPr>
        <w:tc>
          <w:tcPr>
            <w:tcW w:w="8071" w:type="dxa"/>
          </w:tcPr>
          <w:p w:rsidR="004B45A9" w:rsidRDefault="004B45A9" w:rsidP="00E81CDC">
            <w:pPr>
              <w:rPr>
                <w:sz w:val="28"/>
                <w:szCs w:val="28"/>
                <w:rtl/>
                <w:lang w:bidi="ar-IQ"/>
              </w:rPr>
            </w:pPr>
          </w:p>
        </w:tc>
      </w:tr>
    </w:tbl>
    <w:p w:rsidR="004B45A9" w:rsidRDefault="00022879"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34</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 </w:t>
      </w:r>
      <w:r>
        <w:rPr>
          <w:rFonts w:hint="cs"/>
          <w:sz w:val="28"/>
          <w:szCs w:val="28"/>
          <w:rtl/>
          <w:lang w:bidi="ar-IQ"/>
        </w:rPr>
        <w:t xml:space="preserve"> نبيل ابراهيم سعد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243 </w:t>
      </w:r>
      <w:r>
        <w:rPr>
          <w:rFonts w:asciiTheme="minorBidi" w:hAnsiTheme="minorBidi"/>
          <w:sz w:val="28"/>
          <w:szCs w:val="28"/>
          <w:rtl/>
          <w:lang w:bidi="ar-IQ"/>
        </w:rPr>
        <w:t>̟</w:t>
      </w:r>
    </w:p>
    <w:p w:rsidR="004B45A9" w:rsidRDefault="004B45A9" w:rsidP="00E81CDC">
      <w:pPr>
        <w:rPr>
          <w:sz w:val="28"/>
          <w:szCs w:val="28"/>
          <w:rtl/>
          <w:lang w:bidi="ar-IQ"/>
        </w:rPr>
      </w:pPr>
    </w:p>
    <w:p w:rsidR="008308E6" w:rsidRPr="008E205D" w:rsidRDefault="003B2F0B" w:rsidP="00E81CDC">
      <w:pPr>
        <w:rPr>
          <w:sz w:val="28"/>
          <w:szCs w:val="28"/>
          <w:rtl/>
          <w:lang w:bidi="ar-IQ"/>
        </w:rPr>
      </w:pPr>
      <w:r>
        <w:rPr>
          <w:rFonts w:hint="cs"/>
          <w:sz w:val="28"/>
          <w:szCs w:val="28"/>
          <w:rtl/>
          <w:lang w:bidi="ar-IQ"/>
        </w:rPr>
        <w:t xml:space="preserve">                                                                      </w:t>
      </w:r>
      <w:r w:rsidR="00063FFA">
        <w:rPr>
          <w:rFonts w:hint="cs"/>
          <w:sz w:val="28"/>
          <w:szCs w:val="28"/>
          <w:rtl/>
          <w:lang w:bidi="ar-IQ"/>
        </w:rPr>
        <w:t xml:space="preserve">   </w:t>
      </w:r>
      <w:r w:rsidR="008308E6" w:rsidRPr="008E205D">
        <w:rPr>
          <w:sz w:val="28"/>
          <w:szCs w:val="28"/>
          <w:rtl/>
          <w:lang w:bidi="ar-IQ"/>
        </w:rPr>
        <w:br w:type="page"/>
      </w:r>
    </w:p>
    <w:p w:rsidR="008C1BC4" w:rsidRDefault="00E81CDC" w:rsidP="008C1BC4">
      <w:pPr>
        <w:rPr>
          <w:sz w:val="28"/>
          <w:szCs w:val="28"/>
          <w:rtl/>
          <w:lang w:bidi="ar-IQ"/>
        </w:rPr>
      </w:pPr>
      <w:r>
        <w:rPr>
          <w:rFonts w:hint="cs"/>
          <w:sz w:val="28"/>
          <w:szCs w:val="28"/>
          <w:rtl/>
          <w:lang w:bidi="ar-IQ"/>
        </w:rPr>
        <w:lastRenderedPageBreak/>
        <w:t>هي ب</w:t>
      </w:r>
      <w:r w:rsidR="000B5828">
        <w:rPr>
          <w:rFonts w:hint="cs"/>
          <w:sz w:val="28"/>
          <w:szCs w:val="28"/>
          <w:rtl/>
          <w:lang w:bidi="ar-IQ"/>
        </w:rPr>
        <w:t>أ</w:t>
      </w:r>
      <w:r>
        <w:rPr>
          <w:rFonts w:hint="cs"/>
          <w:sz w:val="28"/>
          <w:szCs w:val="28"/>
          <w:rtl/>
          <w:lang w:bidi="ar-IQ"/>
        </w:rPr>
        <w:t>ن يعطي حق الرهن وان يسلم المال المرهون الى المرتهن ويضمن سلامة الرهن ونفاذة ويضمن هلاك واتلافه المرهون</w:t>
      </w:r>
      <w:r w:rsidR="008C1BC4">
        <w:rPr>
          <w:rFonts w:hint="cs"/>
          <w:sz w:val="28"/>
          <w:szCs w:val="28"/>
          <w:rtl/>
          <w:lang w:bidi="ar-IQ"/>
        </w:rPr>
        <w:t xml:space="preserve"> </w:t>
      </w:r>
      <w:r w:rsidR="008C1BC4">
        <w:rPr>
          <w:rFonts w:asciiTheme="minorBidi" w:hAnsiTheme="minorBidi"/>
          <w:sz w:val="28"/>
          <w:szCs w:val="28"/>
          <w:rtl/>
          <w:lang w:bidi="ar-IQ"/>
        </w:rPr>
        <w:t>̟</w:t>
      </w:r>
      <w:r w:rsidR="008C1BC4">
        <w:rPr>
          <w:rFonts w:hint="cs"/>
          <w:sz w:val="28"/>
          <w:szCs w:val="28"/>
          <w:rtl/>
          <w:lang w:bidi="ar-IQ"/>
        </w:rPr>
        <w:t xml:space="preserve">  </w:t>
      </w:r>
    </w:p>
    <w:p w:rsidR="00E81CDC" w:rsidRDefault="008C1BC4" w:rsidP="008C1BC4">
      <w:pPr>
        <w:rPr>
          <w:sz w:val="28"/>
          <w:szCs w:val="28"/>
          <w:rtl/>
          <w:lang w:bidi="ar-IQ"/>
        </w:rPr>
      </w:pPr>
      <w:r w:rsidRPr="008C1BC4">
        <w:rPr>
          <w:rFonts w:hint="cs"/>
          <w:sz w:val="32"/>
          <w:szCs w:val="32"/>
          <w:rtl/>
          <w:lang w:bidi="ar-IQ"/>
        </w:rPr>
        <w:t xml:space="preserve">ثانيا : التزامات الراهن :- </w:t>
      </w:r>
      <w:r w:rsidR="00E81CDC" w:rsidRPr="008C1BC4">
        <w:rPr>
          <w:rFonts w:hint="cs"/>
          <w:sz w:val="32"/>
          <w:szCs w:val="32"/>
          <w:rtl/>
          <w:lang w:bidi="ar-IQ"/>
        </w:rPr>
        <w:t xml:space="preserve">       </w:t>
      </w:r>
      <w:r w:rsidR="00E81CDC">
        <w:rPr>
          <w:rFonts w:hint="cs"/>
          <w:sz w:val="28"/>
          <w:szCs w:val="28"/>
          <w:rtl/>
          <w:lang w:bidi="ar-IQ"/>
        </w:rPr>
        <w:t xml:space="preserve">                   </w:t>
      </w:r>
      <w:r w:rsidR="003A6851">
        <w:rPr>
          <w:rFonts w:hint="cs"/>
          <w:sz w:val="28"/>
          <w:szCs w:val="28"/>
          <w:rtl/>
          <w:lang w:bidi="ar-IQ"/>
        </w:rPr>
        <w:t xml:space="preserve">                                           </w:t>
      </w:r>
      <w:r w:rsidR="00E81CDC">
        <w:rPr>
          <w:rFonts w:hint="cs"/>
          <w:sz w:val="28"/>
          <w:szCs w:val="28"/>
          <w:rtl/>
          <w:lang w:bidi="ar-IQ"/>
        </w:rPr>
        <w:t xml:space="preserve">1-التزام الراهن بعطاء الرهن هذا الالتزام تحتويه اثار الرهن الحيازي على العكس الرهن الرسمي وذلك لان ا لرهن الحيازي يرد على الراهن بان يقوم </w:t>
      </w:r>
      <w:r>
        <w:rPr>
          <w:rFonts w:hint="cs"/>
          <w:sz w:val="28"/>
          <w:szCs w:val="28"/>
          <w:rtl/>
          <w:lang w:bidi="ar-IQ"/>
        </w:rPr>
        <w:t>بالإفراز</w:t>
      </w:r>
      <w:r w:rsidR="00E81CDC">
        <w:rPr>
          <w:rFonts w:hint="cs"/>
          <w:sz w:val="28"/>
          <w:szCs w:val="28"/>
          <w:rtl/>
          <w:lang w:bidi="ar-IQ"/>
        </w:rPr>
        <w:t xml:space="preserve"> حتى ينش</w:t>
      </w:r>
      <w:r>
        <w:rPr>
          <w:rFonts w:hint="cs"/>
          <w:sz w:val="28"/>
          <w:szCs w:val="28"/>
          <w:rtl/>
          <w:lang w:bidi="ar-IQ"/>
        </w:rPr>
        <w:t>أ</w:t>
      </w:r>
      <w:r w:rsidR="00E81CDC">
        <w:rPr>
          <w:rFonts w:hint="cs"/>
          <w:sz w:val="28"/>
          <w:szCs w:val="28"/>
          <w:rtl/>
          <w:lang w:bidi="ar-IQ"/>
        </w:rPr>
        <w:t xml:space="preserve"> الحق وكذلك الامر حيث يقوم الراهن برهن ما لا يملك فهو يلتزم بالقيام لينشا للمرتهن حق الرهن اما حيث يكون الرهن معينا بالذات ومملوكا للراهن فان عقد الرهن لا ينشى مثل هذا الالتزام بل ان الحق يعطي للمرتهن بفعل العقد نفسه وبمجرد انعقاده</w:t>
      </w:r>
      <w:r w:rsidR="00E81CDC">
        <w:rPr>
          <w:rFonts w:asciiTheme="minorBidi" w:hAnsiTheme="minorBidi"/>
          <w:sz w:val="28"/>
          <w:szCs w:val="28"/>
          <w:rtl/>
          <w:lang w:bidi="ar-IQ"/>
        </w:rPr>
        <w:t>̟</w:t>
      </w:r>
      <w:r w:rsidR="00E81CDC">
        <w:rPr>
          <w:rFonts w:hint="cs"/>
          <w:sz w:val="28"/>
          <w:szCs w:val="28"/>
          <w:rtl/>
          <w:lang w:bidi="ar-IQ"/>
        </w:rPr>
        <w:t xml:space="preserve"> </w:t>
      </w:r>
      <w:r w:rsidR="00E81CDC">
        <w:rPr>
          <w:rFonts w:asciiTheme="minorBidi" w:hAnsiTheme="minorBidi"/>
          <w:sz w:val="28"/>
          <w:szCs w:val="28"/>
          <w:rtl/>
          <w:lang w:bidi="ar-IQ"/>
        </w:rPr>
        <w:t>(</w:t>
      </w:r>
      <w:r w:rsidR="00E81CDC">
        <w:rPr>
          <w:rFonts w:asciiTheme="minorBidi" w:hAnsiTheme="minorBidi" w:hint="cs"/>
          <w:sz w:val="28"/>
          <w:szCs w:val="28"/>
          <w:rtl/>
          <w:lang w:bidi="ar-IQ"/>
        </w:rPr>
        <w:t>35</w:t>
      </w:r>
      <w:r w:rsidR="00E81CDC">
        <w:rPr>
          <w:rFonts w:asciiTheme="minorBidi" w:hAnsiTheme="minorBidi"/>
          <w:sz w:val="28"/>
          <w:szCs w:val="28"/>
          <w:rtl/>
          <w:lang w:bidi="ar-IQ"/>
        </w:rPr>
        <w:t>)</w:t>
      </w:r>
      <w:r w:rsidR="00E81CDC">
        <w:rPr>
          <w:rFonts w:hint="cs"/>
          <w:sz w:val="28"/>
          <w:szCs w:val="28"/>
          <w:rtl/>
          <w:lang w:bidi="ar-IQ"/>
        </w:rPr>
        <w:t xml:space="preserve"> </w:t>
      </w:r>
    </w:p>
    <w:p w:rsidR="000B3933" w:rsidRPr="00212537" w:rsidRDefault="00E81CDC" w:rsidP="008C1BC4">
      <w:pPr>
        <w:rPr>
          <w:sz w:val="28"/>
          <w:szCs w:val="28"/>
          <w:rtl/>
          <w:lang w:bidi="ar-IQ"/>
        </w:rPr>
      </w:pPr>
      <w:r w:rsidRPr="00212537">
        <w:rPr>
          <w:rFonts w:hint="cs"/>
          <w:sz w:val="28"/>
          <w:szCs w:val="28"/>
          <w:rtl/>
          <w:lang w:bidi="ar-IQ"/>
        </w:rPr>
        <w:t>2-االتزام الراهن بضمان الرهن :</w:t>
      </w:r>
    </w:p>
    <w:p w:rsidR="00972D1A" w:rsidRDefault="008A4BC1" w:rsidP="00937845">
      <w:pPr>
        <w:rPr>
          <w:sz w:val="28"/>
          <w:szCs w:val="28"/>
          <w:rtl/>
          <w:lang w:bidi="ar-IQ"/>
        </w:rPr>
      </w:pPr>
      <w:r w:rsidRPr="00212537">
        <w:rPr>
          <w:rFonts w:hint="cs"/>
          <w:sz w:val="28"/>
          <w:szCs w:val="28"/>
          <w:rtl/>
          <w:lang w:bidi="ar-IQ"/>
        </w:rPr>
        <w:t xml:space="preserve">تقضي المادة </w:t>
      </w:r>
      <w:r w:rsidRPr="00212537">
        <w:rPr>
          <w:rFonts w:asciiTheme="minorBidi" w:hAnsiTheme="minorBidi"/>
          <w:sz w:val="28"/>
          <w:szCs w:val="28"/>
          <w:rtl/>
          <w:lang w:bidi="ar-IQ"/>
        </w:rPr>
        <w:t>(</w:t>
      </w:r>
      <w:r w:rsidRPr="00212537">
        <w:rPr>
          <w:rFonts w:asciiTheme="minorBidi" w:hAnsiTheme="minorBidi" w:hint="cs"/>
          <w:sz w:val="28"/>
          <w:szCs w:val="28"/>
          <w:rtl/>
          <w:lang w:bidi="ar-IQ"/>
        </w:rPr>
        <w:t>1335</w:t>
      </w:r>
      <w:r w:rsidRPr="00212537">
        <w:rPr>
          <w:rFonts w:asciiTheme="minorBidi" w:hAnsiTheme="minorBidi"/>
          <w:sz w:val="28"/>
          <w:szCs w:val="28"/>
          <w:rtl/>
          <w:lang w:bidi="ar-IQ"/>
        </w:rPr>
        <w:t>)</w:t>
      </w:r>
      <w:r w:rsidRPr="00212537">
        <w:rPr>
          <w:rFonts w:hint="cs"/>
          <w:sz w:val="28"/>
          <w:szCs w:val="28"/>
          <w:rtl/>
          <w:lang w:bidi="ar-IQ"/>
        </w:rPr>
        <w:t xml:space="preserve"> من القانون  المدني العراقي على انه </w:t>
      </w:r>
      <w:r w:rsidRPr="00212537">
        <w:rPr>
          <w:rFonts w:asciiTheme="minorBidi" w:hAnsiTheme="minorBidi"/>
          <w:sz w:val="28"/>
          <w:szCs w:val="28"/>
          <w:rtl/>
          <w:lang w:bidi="ar-IQ"/>
        </w:rPr>
        <w:t>(</w:t>
      </w:r>
      <w:r w:rsidRPr="00212537">
        <w:rPr>
          <w:rFonts w:hint="cs"/>
          <w:sz w:val="28"/>
          <w:szCs w:val="28"/>
          <w:rtl/>
          <w:lang w:bidi="ar-IQ"/>
        </w:rPr>
        <w:t xml:space="preserve"> يضمن الراهن في الرهن الحيازي </w:t>
      </w:r>
      <w:r w:rsidR="00212537">
        <w:rPr>
          <w:rFonts w:hint="cs"/>
          <w:sz w:val="28"/>
          <w:szCs w:val="28"/>
          <w:rtl/>
          <w:lang w:bidi="ar-IQ"/>
        </w:rPr>
        <w:t xml:space="preserve">سلامه الرهن وليس له ان يأتي عملا ينقص من قيمته المرهون او يحول دون استعمال المرتهن لحقوقه </w:t>
      </w:r>
      <w:r w:rsidR="00212537">
        <w:rPr>
          <w:rFonts w:asciiTheme="minorBidi" w:hAnsiTheme="minorBidi"/>
          <w:sz w:val="28"/>
          <w:szCs w:val="28"/>
          <w:rtl/>
          <w:lang w:bidi="ar-IQ"/>
        </w:rPr>
        <w:t>)</w:t>
      </w:r>
      <w:r w:rsidR="00212537">
        <w:rPr>
          <w:rFonts w:hint="cs"/>
          <w:sz w:val="28"/>
          <w:szCs w:val="28"/>
          <w:rtl/>
          <w:lang w:bidi="ar-IQ"/>
        </w:rPr>
        <w:t xml:space="preserve"> وبناء على ذلك يلتزم الراهن حيازيا  كما يلتزم تا مينيا  بالامتناع عن التعرض الشخصي للمرتهن وبالدفاع عن التعرض القانوني الصادر من الغير فليس له ان يخرب العين ولا ان يطلب ردها اليه قبل انقضاء الرهن والا ان يعطي الغير حقا عينيا يكون نافذا قبل الدائن المرتهن بحيث يمنع نفاذ حق هذا الدائن قبل ذلك الغير الى الحق العيني مزعوم وجوده على العين قبل نشؤ الرهن </w:t>
      </w:r>
      <w:r w:rsidR="00212537">
        <w:rPr>
          <w:rFonts w:asciiTheme="minorBidi" w:hAnsiTheme="minorBidi"/>
          <w:sz w:val="28"/>
          <w:szCs w:val="28"/>
          <w:rtl/>
          <w:lang w:bidi="ar-IQ"/>
        </w:rPr>
        <w:t>̟(</w:t>
      </w:r>
      <w:r w:rsidR="00937845">
        <w:rPr>
          <w:rFonts w:asciiTheme="minorBidi" w:hAnsiTheme="minorBidi" w:hint="cs"/>
          <w:sz w:val="28"/>
          <w:szCs w:val="28"/>
          <w:rtl/>
          <w:lang w:bidi="ar-IQ"/>
        </w:rPr>
        <w:t>3</w:t>
      </w:r>
      <w:r w:rsidR="00212537">
        <w:rPr>
          <w:rFonts w:asciiTheme="minorBidi" w:hAnsiTheme="minorBidi" w:hint="cs"/>
          <w:sz w:val="28"/>
          <w:szCs w:val="28"/>
          <w:rtl/>
          <w:lang w:bidi="ar-IQ"/>
        </w:rPr>
        <w:t>6</w:t>
      </w:r>
      <w:r w:rsidR="00212537">
        <w:rPr>
          <w:rFonts w:asciiTheme="minorBidi" w:hAnsiTheme="minorBidi"/>
          <w:sz w:val="28"/>
          <w:szCs w:val="28"/>
          <w:rtl/>
          <w:lang w:bidi="ar-IQ"/>
        </w:rPr>
        <w:t>)</w:t>
      </w:r>
      <w:r w:rsidR="00972D1A">
        <w:rPr>
          <w:rFonts w:hint="cs"/>
          <w:sz w:val="28"/>
          <w:szCs w:val="28"/>
          <w:rtl/>
          <w:lang w:bidi="ar-IQ"/>
        </w:rPr>
        <w:t xml:space="preserve"> </w:t>
      </w:r>
    </w:p>
    <w:p w:rsidR="00972D1A" w:rsidRDefault="00972D1A" w:rsidP="00212537">
      <w:pPr>
        <w:rPr>
          <w:sz w:val="28"/>
          <w:szCs w:val="28"/>
          <w:rtl/>
          <w:lang w:bidi="ar-IQ"/>
        </w:rPr>
      </w:pPr>
      <w:r>
        <w:rPr>
          <w:rFonts w:hint="cs"/>
          <w:sz w:val="28"/>
          <w:szCs w:val="28"/>
          <w:rtl/>
          <w:lang w:bidi="ar-IQ"/>
        </w:rPr>
        <w:t xml:space="preserve">3-  الالتزام بضمان هلاك المرهون او </w:t>
      </w:r>
      <w:r w:rsidR="008C1BC4">
        <w:rPr>
          <w:rFonts w:hint="cs"/>
          <w:sz w:val="28"/>
          <w:szCs w:val="28"/>
          <w:rtl/>
          <w:lang w:bidi="ar-IQ"/>
        </w:rPr>
        <w:t>ا</w:t>
      </w:r>
      <w:r>
        <w:rPr>
          <w:rFonts w:hint="cs"/>
          <w:sz w:val="28"/>
          <w:szCs w:val="28"/>
          <w:rtl/>
          <w:lang w:bidi="ar-IQ"/>
        </w:rPr>
        <w:t>تلافه :</w:t>
      </w:r>
    </w:p>
    <w:p w:rsidR="008A4BC1" w:rsidRDefault="00972D1A" w:rsidP="008C1BC4">
      <w:pPr>
        <w:rPr>
          <w:sz w:val="28"/>
          <w:szCs w:val="28"/>
          <w:rtl/>
          <w:lang w:bidi="ar-IQ"/>
        </w:rPr>
      </w:pPr>
      <w:r>
        <w:rPr>
          <w:rFonts w:hint="cs"/>
          <w:sz w:val="28"/>
          <w:szCs w:val="28"/>
          <w:rtl/>
          <w:lang w:bidi="ar-IQ"/>
        </w:rPr>
        <w:t xml:space="preserve">حيث نصت المادة </w:t>
      </w:r>
      <w:r>
        <w:rPr>
          <w:rFonts w:asciiTheme="minorBidi" w:hAnsiTheme="minorBidi"/>
          <w:sz w:val="28"/>
          <w:szCs w:val="28"/>
          <w:rtl/>
          <w:lang w:bidi="ar-IQ"/>
        </w:rPr>
        <w:t>(</w:t>
      </w:r>
      <w:r>
        <w:rPr>
          <w:rFonts w:asciiTheme="minorBidi" w:hAnsiTheme="minorBidi" w:hint="cs"/>
          <w:sz w:val="28"/>
          <w:szCs w:val="28"/>
          <w:rtl/>
          <w:lang w:bidi="ar-IQ"/>
        </w:rPr>
        <w:t>1336</w:t>
      </w:r>
      <w:r>
        <w:rPr>
          <w:rFonts w:asciiTheme="minorBidi" w:hAnsiTheme="minorBidi"/>
          <w:sz w:val="28"/>
          <w:szCs w:val="28"/>
          <w:rtl/>
          <w:lang w:bidi="ar-IQ"/>
        </w:rPr>
        <w:t>)</w:t>
      </w:r>
      <w:r>
        <w:rPr>
          <w:rFonts w:hint="cs"/>
          <w:sz w:val="28"/>
          <w:szCs w:val="28"/>
          <w:rtl/>
          <w:lang w:bidi="ar-IQ"/>
        </w:rPr>
        <w:t xml:space="preserve">  من القانون المدني العراقي على انه </w:t>
      </w:r>
      <w:r>
        <w:rPr>
          <w:rFonts w:asciiTheme="minorBidi" w:hAnsiTheme="minorBidi"/>
          <w:sz w:val="28"/>
          <w:szCs w:val="28"/>
          <w:rtl/>
          <w:lang w:bidi="ar-IQ"/>
        </w:rPr>
        <w:t>(</w:t>
      </w:r>
      <w:r>
        <w:rPr>
          <w:rFonts w:asciiTheme="minorBidi" w:hAnsiTheme="minorBidi" w:hint="cs"/>
          <w:sz w:val="28"/>
          <w:szCs w:val="28"/>
          <w:rtl/>
          <w:lang w:bidi="ar-IQ"/>
        </w:rPr>
        <w:t xml:space="preserve"> اذا هلك المرهون رهنا حيازيا او تعيب قضا وقدرا كان هلاكه او</w:t>
      </w:r>
      <w:r w:rsidR="00684BE9">
        <w:rPr>
          <w:rFonts w:asciiTheme="minorBidi" w:hAnsiTheme="minorBidi" w:hint="cs"/>
          <w:sz w:val="28"/>
          <w:szCs w:val="28"/>
          <w:rtl/>
          <w:lang w:bidi="ar-IQ"/>
        </w:rPr>
        <w:t xml:space="preserve"> </w:t>
      </w:r>
      <w:r>
        <w:rPr>
          <w:rFonts w:asciiTheme="minorBidi" w:hAnsiTheme="minorBidi" w:hint="cs"/>
          <w:sz w:val="28"/>
          <w:szCs w:val="28"/>
          <w:rtl/>
          <w:lang w:bidi="ar-IQ"/>
        </w:rPr>
        <w:t>تعيبه على الراهن ويتبع في تخير المدين او الدائن اذا هلك المرهون قضا وقدرا او</w:t>
      </w:r>
      <w:r w:rsidR="00684BE9">
        <w:rPr>
          <w:rFonts w:asciiTheme="minorBidi" w:hAnsiTheme="minorBidi" w:hint="cs"/>
          <w:sz w:val="28"/>
          <w:szCs w:val="28"/>
          <w:rtl/>
          <w:lang w:bidi="ar-IQ"/>
        </w:rPr>
        <w:t xml:space="preserve"> </w:t>
      </w:r>
      <w:r>
        <w:rPr>
          <w:rFonts w:asciiTheme="minorBidi" w:hAnsiTheme="minorBidi" w:hint="cs"/>
          <w:sz w:val="28"/>
          <w:szCs w:val="28"/>
          <w:rtl/>
          <w:lang w:bidi="ar-IQ"/>
        </w:rPr>
        <w:t>بخط</w:t>
      </w:r>
      <w:r w:rsidR="00684BE9">
        <w:rPr>
          <w:rFonts w:asciiTheme="minorBidi" w:hAnsiTheme="minorBidi" w:hint="cs"/>
          <w:sz w:val="28"/>
          <w:szCs w:val="28"/>
          <w:rtl/>
          <w:lang w:bidi="ar-IQ"/>
        </w:rPr>
        <w:t>أ</w:t>
      </w:r>
      <w:r>
        <w:rPr>
          <w:rFonts w:asciiTheme="minorBidi" w:hAnsiTheme="minorBidi" w:hint="cs"/>
          <w:sz w:val="28"/>
          <w:szCs w:val="28"/>
          <w:rtl/>
          <w:lang w:bidi="ar-IQ"/>
        </w:rPr>
        <w:t xml:space="preserve"> الراهن احكام الرهن التا ميني الواردة في المادة 129</w:t>
      </w:r>
      <w:r>
        <w:rPr>
          <w:rFonts w:hint="cs"/>
          <w:sz w:val="28"/>
          <w:szCs w:val="28"/>
          <w:rtl/>
          <w:lang w:bidi="ar-IQ"/>
        </w:rPr>
        <w:t>7</w:t>
      </w:r>
      <w:r>
        <w:rPr>
          <w:rFonts w:asciiTheme="minorBidi" w:hAnsiTheme="minorBidi"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 xml:space="preserve"> 2-واذا هلك المرهون انتقل حق المرتهن الى المال الذي يحل محله وفقا لا</w:t>
      </w:r>
      <w:r w:rsidR="00684BE9">
        <w:rPr>
          <w:rFonts w:asciiTheme="minorBidi" w:hAnsiTheme="minorBidi" w:hint="cs"/>
          <w:sz w:val="28"/>
          <w:szCs w:val="28"/>
          <w:rtl/>
          <w:lang w:bidi="ar-IQ"/>
        </w:rPr>
        <w:t xml:space="preserve"> </w:t>
      </w:r>
      <w:r>
        <w:rPr>
          <w:rFonts w:asciiTheme="minorBidi" w:hAnsiTheme="minorBidi" w:hint="cs"/>
          <w:sz w:val="28"/>
          <w:szCs w:val="28"/>
          <w:rtl/>
          <w:lang w:bidi="ar-IQ"/>
        </w:rPr>
        <w:t xml:space="preserve">حكام الرهن التا ميني الواردة في المادة 1298  </w:t>
      </w:r>
      <w:r>
        <w:rPr>
          <w:rFonts w:asciiTheme="minorBidi" w:hAnsiTheme="minorBidi"/>
          <w:sz w:val="28"/>
          <w:szCs w:val="28"/>
          <w:rtl/>
          <w:lang w:bidi="ar-IQ"/>
        </w:rPr>
        <w:t>)</w:t>
      </w:r>
      <w:r>
        <w:rPr>
          <w:rFonts w:hint="cs"/>
          <w:sz w:val="28"/>
          <w:szCs w:val="28"/>
          <w:rtl/>
          <w:lang w:bidi="ar-IQ"/>
        </w:rPr>
        <w:t xml:space="preserve"> وهذا يدل على انه تب</w:t>
      </w:r>
      <w:r w:rsidR="00684BE9">
        <w:rPr>
          <w:rFonts w:hint="cs"/>
          <w:sz w:val="28"/>
          <w:szCs w:val="28"/>
          <w:rtl/>
          <w:lang w:bidi="ar-IQ"/>
        </w:rPr>
        <w:t>ع</w:t>
      </w:r>
      <w:r>
        <w:rPr>
          <w:rFonts w:hint="cs"/>
          <w:sz w:val="28"/>
          <w:szCs w:val="28"/>
          <w:rtl/>
          <w:lang w:bidi="ar-IQ"/>
        </w:rPr>
        <w:t>ه هلالك المرهون او</w:t>
      </w:r>
      <w:r w:rsidR="00684BE9">
        <w:rPr>
          <w:rFonts w:hint="cs"/>
          <w:sz w:val="28"/>
          <w:szCs w:val="28"/>
          <w:rtl/>
          <w:lang w:bidi="ar-IQ"/>
        </w:rPr>
        <w:t xml:space="preserve"> ت</w:t>
      </w:r>
      <w:r>
        <w:rPr>
          <w:rFonts w:hint="cs"/>
          <w:sz w:val="28"/>
          <w:szCs w:val="28"/>
          <w:rtl/>
          <w:lang w:bidi="ar-IQ"/>
        </w:rPr>
        <w:t>لف</w:t>
      </w:r>
      <w:r w:rsidR="00684BE9">
        <w:rPr>
          <w:rFonts w:hint="cs"/>
          <w:sz w:val="28"/>
          <w:szCs w:val="28"/>
          <w:rtl/>
          <w:lang w:bidi="ar-IQ"/>
        </w:rPr>
        <w:t>ه</w:t>
      </w:r>
      <w:r>
        <w:rPr>
          <w:rFonts w:hint="cs"/>
          <w:sz w:val="28"/>
          <w:szCs w:val="28"/>
          <w:rtl/>
          <w:lang w:bidi="ar-IQ"/>
        </w:rPr>
        <w:t xml:space="preserve"> تقع على الراهن اذا كان ذلك راجعا الى خطئه  الى قوة قاهرة فهي تقع عليه في حاله خطئه تتجه مسؤولي</w:t>
      </w:r>
      <w:r w:rsidR="008C1BC4">
        <w:rPr>
          <w:rFonts w:hint="cs"/>
          <w:sz w:val="28"/>
          <w:szCs w:val="28"/>
          <w:rtl/>
          <w:lang w:bidi="ar-IQ"/>
        </w:rPr>
        <w:t>ة</w:t>
      </w:r>
      <w:r>
        <w:rPr>
          <w:rFonts w:hint="cs"/>
          <w:sz w:val="28"/>
          <w:szCs w:val="28"/>
          <w:rtl/>
          <w:lang w:bidi="ar-IQ"/>
        </w:rPr>
        <w:t xml:space="preserve"> عن</w:t>
      </w:r>
      <w:r w:rsidR="00684BE9">
        <w:rPr>
          <w:rFonts w:hint="cs"/>
          <w:sz w:val="28"/>
          <w:szCs w:val="28"/>
          <w:rtl/>
          <w:lang w:bidi="ar-IQ"/>
        </w:rPr>
        <w:t xml:space="preserve"> </w:t>
      </w:r>
      <w:r>
        <w:rPr>
          <w:rFonts w:hint="cs"/>
          <w:sz w:val="28"/>
          <w:szCs w:val="28"/>
          <w:rtl/>
          <w:lang w:bidi="ar-IQ"/>
        </w:rPr>
        <w:t>هذ</w:t>
      </w:r>
      <w:r w:rsidR="00684BE9">
        <w:rPr>
          <w:rFonts w:hint="cs"/>
          <w:sz w:val="28"/>
          <w:szCs w:val="28"/>
          <w:rtl/>
          <w:lang w:bidi="ar-IQ"/>
        </w:rPr>
        <w:t xml:space="preserve">ا </w:t>
      </w:r>
      <w:r>
        <w:rPr>
          <w:rFonts w:hint="cs"/>
          <w:sz w:val="28"/>
          <w:szCs w:val="28"/>
          <w:rtl/>
          <w:lang w:bidi="ar-IQ"/>
        </w:rPr>
        <w:t xml:space="preserve"> الخط</w:t>
      </w:r>
      <w:r w:rsidR="00684BE9">
        <w:rPr>
          <w:rFonts w:hint="cs"/>
          <w:sz w:val="28"/>
          <w:szCs w:val="28"/>
          <w:rtl/>
          <w:lang w:bidi="ar-IQ"/>
        </w:rPr>
        <w:t>أ</w:t>
      </w:r>
      <w:r>
        <w:rPr>
          <w:rFonts w:hint="cs"/>
          <w:sz w:val="28"/>
          <w:szCs w:val="28"/>
          <w:rtl/>
          <w:lang w:bidi="ar-IQ"/>
        </w:rPr>
        <w:t xml:space="preserve"> وفي حال</w:t>
      </w:r>
      <w:r w:rsidR="008C1BC4">
        <w:rPr>
          <w:rFonts w:hint="cs"/>
          <w:sz w:val="28"/>
          <w:szCs w:val="28"/>
          <w:rtl/>
          <w:lang w:bidi="ar-IQ"/>
        </w:rPr>
        <w:t>ة</w:t>
      </w:r>
      <w:r>
        <w:rPr>
          <w:rFonts w:hint="cs"/>
          <w:sz w:val="28"/>
          <w:szCs w:val="28"/>
          <w:rtl/>
          <w:lang w:bidi="ar-IQ"/>
        </w:rPr>
        <w:t xml:space="preserve"> الهلاك بقوة قاهرة تطبيقا لقاعدة الهلاك على المال</w:t>
      </w:r>
      <w:r w:rsidR="00684BE9">
        <w:rPr>
          <w:rFonts w:hint="cs"/>
          <w:sz w:val="28"/>
          <w:szCs w:val="28"/>
          <w:rtl/>
          <w:lang w:bidi="ar-IQ"/>
        </w:rPr>
        <w:t xml:space="preserve">ك </w:t>
      </w:r>
      <w:r w:rsidR="00684BE9">
        <w:rPr>
          <w:rFonts w:asciiTheme="minorBidi" w:hAnsiTheme="minorBidi"/>
          <w:sz w:val="28"/>
          <w:szCs w:val="28"/>
          <w:rtl/>
          <w:lang w:bidi="ar-IQ"/>
        </w:rPr>
        <w:t>̟</w:t>
      </w:r>
      <w:r w:rsidR="00C3047B">
        <w:rPr>
          <w:rFonts w:hint="cs"/>
          <w:sz w:val="28"/>
          <w:szCs w:val="28"/>
          <w:rtl/>
          <w:lang w:bidi="ar-IQ"/>
        </w:rPr>
        <w:t xml:space="preserve"> </w:t>
      </w:r>
      <w:r w:rsidR="00C3047B">
        <w:rPr>
          <w:rFonts w:asciiTheme="minorBidi" w:hAnsiTheme="minorBidi"/>
          <w:sz w:val="28"/>
          <w:szCs w:val="28"/>
          <w:rtl/>
          <w:lang w:bidi="ar-IQ"/>
        </w:rPr>
        <w:t>(</w:t>
      </w:r>
      <w:r w:rsidR="00937845">
        <w:rPr>
          <w:rFonts w:asciiTheme="minorBidi" w:hAnsiTheme="minorBidi" w:hint="cs"/>
          <w:sz w:val="28"/>
          <w:szCs w:val="28"/>
          <w:rtl/>
          <w:lang w:bidi="ar-IQ"/>
        </w:rPr>
        <w:t>3</w:t>
      </w:r>
      <w:r w:rsidR="00C3047B">
        <w:rPr>
          <w:rFonts w:asciiTheme="minorBidi" w:hAnsiTheme="minorBidi" w:hint="cs"/>
          <w:sz w:val="28"/>
          <w:szCs w:val="28"/>
          <w:rtl/>
          <w:lang w:bidi="ar-IQ"/>
        </w:rPr>
        <w:t>7</w:t>
      </w:r>
      <w:r w:rsidR="00C3047B">
        <w:rPr>
          <w:rFonts w:asciiTheme="minorBidi" w:hAnsiTheme="minorBidi"/>
          <w:sz w:val="28"/>
          <w:szCs w:val="28"/>
          <w:rtl/>
          <w:lang w:bidi="ar-IQ"/>
        </w:rPr>
        <w:t>)</w:t>
      </w:r>
    </w:p>
    <w:p w:rsidR="00684BE9" w:rsidRDefault="00684BE9" w:rsidP="00E2738B">
      <w:pPr>
        <w:rPr>
          <w:sz w:val="28"/>
          <w:szCs w:val="28"/>
          <w:rtl/>
          <w:lang w:bidi="ar-IQ"/>
        </w:rPr>
      </w:pPr>
      <w:r>
        <w:rPr>
          <w:rFonts w:hint="cs"/>
          <w:sz w:val="28"/>
          <w:szCs w:val="28"/>
          <w:rtl/>
          <w:lang w:bidi="ar-IQ"/>
        </w:rPr>
        <w:t>4- دفع النفق</w:t>
      </w:r>
      <w:r w:rsidR="00E2738B">
        <w:rPr>
          <w:rFonts w:hint="cs"/>
          <w:sz w:val="28"/>
          <w:szCs w:val="28"/>
          <w:rtl/>
          <w:lang w:bidi="ar-IQ"/>
        </w:rPr>
        <w:t>ا</w:t>
      </w:r>
      <w:r>
        <w:rPr>
          <w:rFonts w:hint="cs"/>
          <w:sz w:val="28"/>
          <w:szCs w:val="28"/>
          <w:rtl/>
          <w:lang w:bidi="ar-IQ"/>
        </w:rPr>
        <w:t xml:space="preserve">ت : </w:t>
      </w:r>
    </w:p>
    <w:p w:rsidR="00C3047B" w:rsidRDefault="00684BE9" w:rsidP="00C3047B">
      <w:pPr>
        <w:rPr>
          <w:sz w:val="28"/>
          <w:szCs w:val="28"/>
          <w:rtl/>
          <w:lang w:bidi="ar-IQ"/>
        </w:rPr>
      </w:pPr>
      <w:r>
        <w:rPr>
          <w:rFonts w:hint="cs"/>
          <w:sz w:val="28"/>
          <w:szCs w:val="28"/>
          <w:rtl/>
          <w:lang w:bidi="ar-IQ"/>
        </w:rPr>
        <w:t xml:space="preserve">لا يوجد نص في القانون المدني الاردني يلزم الراهن بدفع النفقات ولكن هذا الحكم يمكن استنتاجه من المادة 1401 من القانون المدني الاردني فنصت على انه </w:t>
      </w:r>
      <w:r>
        <w:rPr>
          <w:rFonts w:asciiTheme="minorBidi" w:hAnsiTheme="minorBidi"/>
          <w:sz w:val="28"/>
          <w:szCs w:val="28"/>
          <w:rtl/>
          <w:lang w:bidi="ar-IQ"/>
        </w:rPr>
        <w:t>(</w:t>
      </w:r>
      <w:r>
        <w:rPr>
          <w:rFonts w:asciiTheme="minorBidi" w:hAnsiTheme="minorBidi" w:hint="cs"/>
          <w:sz w:val="28"/>
          <w:szCs w:val="28"/>
          <w:rtl/>
          <w:lang w:bidi="ar-IQ"/>
        </w:rPr>
        <w:t xml:space="preserve">يضمن المرهون حيازيا </w:t>
      </w:r>
    </w:p>
    <w:tbl>
      <w:tblPr>
        <w:bidiVisual/>
        <w:tblW w:w="8740" w:type="dxa"/>
        <w:tblInd w:w="-181" w:type="dxa"/>
        <w:tblBorders>
          <w:top w:val="single" w:sz="4" w:space="0" w:color="auto"/>
        </w:tblBorders>
        <w:tblLook w:val="0000" w:firstRow="0" w:lastRow="0" w:firstColumn="0" w:lastColumn="0" w:noHBand="0" w:noVBand="0"/>
      </w:tblPr>
      <w:tblGrid>
        <w:gridCol w:w="8740"/>
      </w:tblGrid>
      <w:tr w:rsidR="004B45A9" w:rsidTr="004B45A9">
        <w:trPr>
          <w:trHeight w:val="100"/>
        </w:trPr>
        <w:tc>
          <w:tcPr>
            <w:tcW w:w="8740" w:type="dxa"/>
          </w:tcPr>
          <w:p w:rsidR="004B45A9" w:rsidRDefault="004B45A9" w:rsidP="00C3047B">
            <w:pPr>
              <w:rPr>
                <w:sz w:val="28"/>
                <w:szCs w:val="28"/>
                <w:rtl/>
                <w:lang w:bidi="ar-IQ"/>
              </w:rPr>
            </w:pPr>
          </w:p>
        </w:tc>
      </w:tr>
    </w:tbl>
    <w:p w:rsidR="004B45A9" w:rsidRDefault="003A6851" w:rsidP="00A479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35</w:t>
      </w:r>
      <w:r>
        <w:rPr>
          <w:rFonts w:asciiTheme="minorBidi" w:hAnsiTheme="minorBidi"/>
          <w:sz w:val="28"/>
          <w:szCs w:val="28"/>
          <w:rtl/>
          <w:lang w:bidi="ar-IQ"/>
        </w:rPr>
        <w:t>)</w:t>
      </w:r>
      <w:r>
        <w:rPr>
          <w:rFonts w:hint="cs"/>
          <w:sz w:val="28"/>
          <w:szCs w:val="28"/>
          <w:rtl/>
          <w:lang w:bidi="ar-IQ"/>
        </w:rPr>
        <w:t xml:space="preserve"> د</w:t>
      </w:r>
      <w:r w:rsidR="00A479DD">
        <w:rPr>
          <w:rFonts w:hint="cs"/>
          <w:sz w:val="28"/>
          <w:szCs w:val="28"/>
          <w:rtl/>
          <w:lang w:bidi="ar-IQ"/>
        </w:rPr>
        <w:t xml:space="preserve"> - </w:t>
      </w:r>
      <w:r>
        <w:rPr>
          <w:rFonts w:hint="cs"/>
          <w:sz w:val="28"/>
          <w:szCs w:val="28"/>
          <w:rtl/>
          <w:lang w:bidi="ar-IQ"/>
        </w:rPr>
        <w:t xml:space="preserve">احمد سلامه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284 </w:t>
      </w:r>
      <w:r>
        <w:rPr>
          <w:rFonts w:asciiTheme="minorBidi" w:hAnsiTheme="minorBidi"/>
          <w:sz w:val="28"/>
          <w:szCs w:val="28"/>
          <w:rtl/>
          <w:lang w:bidi="ar-IQ"/>
        </w:rPr>
        <w:t>̟</w:t>
      </w:r>
    </w:p>
    <w:p w:rsidR="003A6851" w:rsidRDefault="003A6851" w:rsidP="00C3047B">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36</w:t>
      </w:r>
      <w:r>
        <w:rPr>
          <w:rFonts w:asciiTheme="minorBidi" w:hAnsiTheme="minorBidi"/>
          <w:sz w:val="28"/>
          <w:szCs w:val="28"/>
          <w:rtl/>
          <w:lang w:bidi="ar-IQ"/>
        </w:rPr>
        <w:t>)</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523 </w:t>
      </w:r>
      <w:r>
        <w:rPr>
          <w:rFonts w:asciiTheme="minorBidi" w:hAnsiTheme="minorBidi"/>
          <w:sz w:val="28"/>
          <w:szCs w:val="28"/>
          <w:rtl/>
          <w:lang w:bidi="ar-IQ"/>
        </w:rPr>
        <w:t>̟</w:t>
      </w:r>
      <w:r>
        <w:rPr>
          <w:rFonts w:hint="cs"/>
          <w:sz w:val="28"/>
          <w:szCs w:val="28"/>
          <w:rtl/>
          <w:lang w:bidi="ar-IQ"/>
        </w:rPr>
        <w:t xml:space="preserve"> </w:t>
      </w:r>
    </w:p>
    <w:p w:rsidR="004B45A9" w:rsidRDefault="003A6851" w:rsidP="008C1BC4">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37</w:t>
      </w:r>
      <w:r>
        <w:rPr>
          <w:rFonts w:asciiTheme="minorBidi" w:hAnsiTheme="minorBidi"/>
          <w:sz w:val="28"/>
          <w:szCs w:val="28"/>
          <w:rtl/>
          <w:lang w:bidi="ar-IQ"/>
        </w:rPr>
        <w:t>)</w:t>
      </w:r>
      <w:r>
        <w:rPr>
          <w:rFonts w:hint="cs"/>
          <w:sz w:val="28"/>
          <w:szCs w:val="28"/>
          <w:rtl/>
          <w:lang w:bidi="ar-IQ"/>
        </w:rPr>
        <w:t xml:space="preserve">  </w:t>
      </w:r>
      <w:r w:rsidR="0003107F">
        <w:rPr>
          <w:rFonts w:hint="cs"/>
          <w:sz w:val="28"/>
          <w:szCs w:val="28"/>
          <w:rtl/>
          <w:lang w:bidi="ar-IQ"/>
        </w:rPr>
        <w:t>ال</w:t>
      </w:r>
      <w:r>
        <w:rPr>
          <w:rFonts w:hint="cs"/>
          <w:sz w:val="28"/>
          <w:szCs w:val="28"/>
          <w:rtl/>
          <w:lang w:bidi="ar-IQ"/>
        </w:rPr>
        <w:t xml:space="preserve">مصدر </w:t>
      </w:r>
      <w:r w:rsidR="008C1BC4">
        <w:rPr>
          <w:rFonts w:hint="cs"/>
          <w:sz w:val="28"/>
          <w:szCs w:val="28"/>
          <w:rtl/>
          <w:lang w:bidi="ar-IQ"/>
        </w:rPr>
        <w:t>السابق</w:t>
      </w:r>
      <w:r w:rsidR="0003107F">
        <w:rPr>
          <w:rFonts w:hint="cs"/>
          <w:sz w:val="28"/>
          <w:szCs w:val="28"/>
          <w:rtl/>
          <w:lang w:bidi="ar-IQ"/>
        </w:rPr>
        <w:t xml:space="preserve"> </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ص 313 </w:t>
      </w:r>
      <w:r>
        <w:rPr>
          <w:rFonts w:asciiTheme="minorBidi" w:hAnsiTheme="minorBidi"/>
          <w:sz w:val="28"/>
          <w:szCs w:val="28"/>
          <w:rtl/>
          <w:lang w:bidi="ar-IQ"/>
        </w:rPr>
        <w:t>̟</w:t>
      </w:r>
      <w:r>
        <w:rPr>
          <w:rFonts w:hint="cs"/>
          <w:sz w:val="28"/>
          <w:szCs w:val="28"/>
          <w:rtl/>
          <w:lang w:bidi="ar-IQ"/>
        </w:rPr>
        <w:t xml:space="preserve">  </w:t>
      </w:r>
    </w:p>
    <w:p w:rsidR="00C3047B" w:rsidRPr="00212537" w:rsidRDefault="00C3047B" w:rsidP="0003107F">
      <w:pPr>
        <w:rPr>
          <w:sz w:val="28"/>
          <w:szCs w:val="28"/>
          <w:rtl/>
          <w:lang w:bidi="ar-IQ"/>
        </w:rPr>
      </w:pPr>
      <w:r>
        <w:rPr>
          <w:sz w:val="28"/>
          <w:szCs w:val="28"/>
          <w:rtl/>
          <w:lang w:bidi="ar-IQ"/>
        </w:rPr>
        <w:br w:type="page"/>
      </w:r>
      <w:r w:rsidR="0003107F">
        <w:rPr>
          <w:rFonts w:asciiTheme="minorBidi" w:hAnsiTheme="minorBidi" w:hint="cs"/>
          <w:sz w:val="28"/>
          <w:szCs w:val="28"/>
          <w:rtl/>
          <w:lang w:bidi="ar-IQ"/>
        </w:rPr>
        <w:lastRenderedPageBreak/>
        <w:t>ا</w:t>
      </w:r>
      <w:r>
        <w:rPr>
          <w:rFonts w:asciiTheme="minorBidi" w:hAnsiTheme="minorBidi" w:hint="cs"/>
          <w:sz w:val="28"/>
          <w:szCs w:val="28"/>
          <w:rtl/>
          <w:lang w:bidi="ar-IQ"/>
        </w:rPr>
        <w:t xml:space="preserve">صل الدين والنفقات الضرورية التي يؤديها المرتهن الى الراهن ومصروفات عقد </w:t>
      </w:r>
      <w:r w:rsidR="00571977">
        <w:rPr>
          <w:rFonts w:asciiTheme="minorBidi" w:hAnsiTheme="minorBidi" w:hint="cs"/>
          <w:sz w:val="28"/>
          <w:szCs w:val="28"/>
          <w:rtl/>
          <w:lang w:bidi="ar-IQ"/>
        </w:rPr>
        <w:t xml:space="preserve"> </w:t>
      </w:r>
      <w:r>
        <w:rPr>
          <w:rFonts w:asciiTheme="minorBidi" w:hAnsiTheme="minorBidi" w:hint="cs"/>
          <w:sz w:val="28"/>
          <w:szCs w:val="28"/>
          <w:rtl/>
          <w:lang w:bidi="ar-IQ"/>
        </w:rPr>
        <w:t xml:space="preserve">الرهن وتنفيذه </w:t>
      </w:r>
      <w:r>
        <w:rPr>
          <w:rFonts w:asciiTheme="minorBidi" w:hAnsiTheme="minorBidi"/>
          <w:sz w:val="28"/>
          <w:szCs w:val="28"/>
          <w:rtl/>
          <w:lang w:bidi="ar-IQ"/>
        </w:rPr>
        <w:t>)</w:t>
      </w:r>
      <w:r>
        <w:rPr>
          <w:rFonts w:asciiTheme="minorBidi" w:hAnsiTheme="minorBidi" w:hint="cs"/>
          <w:sz w:val="28"/>
          <w:szCs w:val="28"/>
          <w:rtl/>
          <w:lang w:bidi="ar-IQ"/>
        </w:rPr>
        <w:t xml:space="preserve"> وما من شك انه  لا يجوز الاتفاق على خلاف هذا الحكم كما لو اتفق على ان</w:t>
      </w:r>
      <w:r w:rsidR="0003107F">
        <w:rPr>
          <w:rFonts w:asciiTheme="minorBidi" w:hAnsiTheme="minorBidi"/>
          <w:sz w:val="28"/>
          <w:szCs w:val="28"/>
          <w:lang w:bidi="ar-IQ"/>
        </w:rPr>
        <w:t xml:space="preserve">           </w:t>
      </w:r>
      <w:r w:rsidR="0003107F">
        <w:rPr>
          <w:rFonts w:asciiTheme="minorBidi" w:hAnsiTheme="minorBidi" w:hint="cs"/>
          <w:sz w:val="28"/>
          <w:szCs w:val="28"/>
          <w:rtl/>
          <w:lang w:bidi="ar-IQ"/>
        </w:rPr>
        <w:t xml:space="preserve">يتحمل المرتهن </w:t>
      </w:r>
      <w:r>
        <w:rPr>
          <w:rFonts w:asciiTheme="minorBidi" w:hAnsiTheme="minorBidi" w:hint="cs"/>
          <w:sz w:val="28"/>
          <w:szCs w:val="28"/>
          <w:rtl/>
          <w:lang w:bidi="ar-IQ"/>
        </w:rPr>
        <w:t>هذه النفقات</w:t>
      </w:r>
      <w:r>
        <w:rPr>
          <w:rFonts w:asciiTheme="minorBidi" w:hAnsiTheme="minorBidi"/>
          <w:sz w:val="28"/>
          <w:szCs w:val="28"/>
          <w:rtl/>
          <w:lang w:bidi="ar-IQ"/>
        </w:rPr>
        <w:t>̟</w:t>
      </w:r>
      <w:r>
        <w:rPr>
          <w:rFonts w:hint="cs"/>
          <w:sz w:val="28"/>
          <w:szCs w:val="28"/>
          <w:rtl/>
          <w:lang w:bidi="ar-IQ"/>
        </w:rPr>
        <w:t xml:space="preserve"> </w:t>
      </w:r>
      <w:r>
        <w:rPr>
          <w:rFonts w:asciiTheme="minorBidi" w:hAnsiTheme="minorBidi"/>
          <w:sz w:val="28"/>
          <w:szCs w:val="28"/>
          <w:rtl/>
          <w:lang w:bidi="ar-IQ"/>
        </w:rPr>
        <w:t>(</w:t>
      </w:r>
      <w:r w:rsidR="00937845">
        <w:rPr>
          <w:rFonts w:asciiTheme="minorBidi" w:hAnsiTheme="minorBidi" w:hint="cs"/>
          <w:sz w:val="28"/>
          <w:szCs w:val="28"/>
          <w:rtl/>
          <w:lang w:bidi="ar-IQ"/>
        </w:rPr>
        <w:t>3</w:t>
      </w:r>
      <w:r>
        <w:rPr>
          <w:rFonts w:asciiTheme="minorBidi" w:hAnsiTheme="minorBidi" w:hint="cs"/>
          <w:sz w:val="28"/>
          <w:szCs w:val="28"/>
          <w:rtl/>
          <w:lang w:bidi="ar-IQ"/>
        </w:rPr>
        <w:t>8</w:t>
      </w:r>
      <w:r>
        <w:rPr>
          <w:rFonts w:asciiTheme="minorBidi" w:hAnsiTheme="minorBidi"/>
          <w:sz w:val="28"/>
          <w:szCs w:val="28"/>
          <w:rtl/>
          <w:lang w:bidi="ar-IQ"/>
        </w:rPr>
        <w:t>)</w:t>
      </w:r>
      <w:r w:rsidR="0003107F">
        <w:rPr>
          <w:rFonts w:hint="cs"/>
          <w:sz w:val="28"/>
          <w:szCs w:val="28"/>
          <w:rtl/>
          <w:lang w:bidi="ar-IQ"/>
        </w:rPr>
        <w:t xml:space="preserve">                                              </w:t>
      </w:r>
      <w:r>
        <w:rPr>
          <w:rFonts w:hint="cs"/>
          <w:sz w:val="28"/>
          <w:szCs w:val="28"/>
          <w:rtl/>
          <w:lang w:bidi="ar-IQ"/>
        </w:rPr>
        <w:t xml:space="preserve">  </w:t>
      </w:r>
    </w:p>
    <w:p w:rsidR="00D679B0" w:rsidRDefault="00652A9D" w:rsidP="00D679B0">
      <w:pPr>
        <w:rPr>
          <w:sz w:val="28"/>
          <w:szCs w:val="28"/>
          <w:rtl/>
          <w:lang w:bidi="ar-IQ"/>
        </w:rPr>
      </w:pPr>
      <w:r>
        <w:rPr>
          <w:rFonts w:hint="cs"/>
          <w:sz w:val="28"/>
          <w:szCs w:val="28"/>
          <w:rtl/>
          <w:lang w:bidi="ar-IQ"/>
        </w:rPr>
        <w:t xml:space="preserve">                                 </w:t>
      </w:r>
      <w:r w:rsidR="00D679B0">
        <w:rPr>
          <w:rFonts w:hint="cs"/>
          <w:sz w:val="36"/>
          <w:szCs w:val="36"/>
          <w:rtl/>
          <w:lang w:bidi="ar-IQ"/>
        </w:rPr>
        <w:t xml:space="preserve">     الفرع الثاني </w:t>
      </w:r>
    </w:p>
    <w:p w:rsidR="00D679B0" w:rsidRPr="00652A9D" w:rsidRDefault="00652A9D" w:rsidP="00D679B0">
      <w:pPr>
        <w:rPr>
          <w:sz w:val="36"/>
          <w:szCs w:val="36"/>
          <w:rtl/>
          <w:lang w:bidi="ar-IQ"/>
        </w:rPr>
      </w:pPr>
      <w:r>
        <w:rPr>
          <w:rFonts w:hint="cs"/>
          <w:sz w:val="28"/>
          <w:szCs w:val="28"/>
          <w:rtl/>
          <w:lang w:bidi="ar-IQ"/>
        </w:rPr>
        <w:t xml:space="preserve">   </w:t>
      </w:r>
      <w:r>
        <w:rPr>
          <w:rFonts w:hint="cs"/>
          <w:sz w:val="36"/>
          <w:szCs w:val="36"/>
          <w:rtl/>
          <w:lang w:bidi="ar-IQ"/>
        </w:rPr>
        <w:t xml:space="preserve">             </w:t>
      </w:r>
      <w:r w:rsidR="00D679B0">
        <w:rPr>
          <w:rFonts w:hint="cs"/>
          <w:sz w:val="36"/>
          <w:szCs w:val="36"/>
          <w:rtl/>
          <w:lang w:bidi="ar-IQ"/>
        </w:rPr>
        <w:t xml:space="preserve">اثار الرهن الحيازي بالنسبة للمرتهن </w:t>
      </w:r>
    </w:p>
    <w:p w:rsidR="00C3047B" w:rsidRPr="00D679B0" w:rsidRDefault="00652A9D" w:rsidP="00D679B0">
      <w:pPr>
        <w:rPr>
          <w:sz w:val="36"/>
          <w:szCs w:val="36"/>
          <w:rtl/>
          <w:lang w:bidi="ar-IQ"/>
        </w:rPr>
      </w:pPr>
      <w:r>
        <w:rPr>
          <w:rFonts w:hint="cs"/>
          <w:sz w:val="36"/>
          <w:szCs w:val="36"/>
          <w:rtl/>
          <w:lang w:bidi="ar-IQ"/>
        </w:rPr>
        <w:t xml:space="preserve">  </w:t>
      </w:r>
      <w:r w:rsidR="00C3047B">
        <w:rPr>
          <w:rFonts w:hint="cs"/>
          <w:sz w:val="28"/>
          <w:szCs w:val="28"/>
          <w:rtl/>
          <w:lang w:bidi="ar-IQ"/>
        </w:rPr>
        <w:t>اولا: حقوق المرتهن // يتمتع المرتهن بالحقين التالين :-</w:t>
      </w:r>
    </w:p>
    <w:p w:rsidR="00C3047B" w:rsidRDefault="00C3047B" w:rsidP="00E2738B">
      <w:pPr>
        <w:pStyle w:val="a9"/>
        <w:numPr>
          <w:ilvl w:val="0"/>
          <w:numId w:val="3"/>
        </w:numPr>
        <w:rPr>
          <w:sz w:val="28"/>
          <w:szCs w:val="28"/>
          <w:lang w:bidi="ar-IQ"/>
        </w:rPr>
      </w:pPr>
      <w:r>
        <w:rPr>
          <w:rFonts w:hint="cs"/>
          <w:sz w:val="28"/>
          <w:szCs w:val="28"/>
          <w:rtl/>
          <w:lang w:bidi="ar-IQ"/>
        </w:rPr>
        <w:t>حبس المرهون : نصت المادة 1395من القانون المدني الاردني ع</w:t>
      </w:r>
      <w:r w:rsidR="00E2738B">
        <w:rPr>
          <w:rFonts w:hint="cs"/>
          <w:sz w:val="28"/>
          <w:szCs w:val="28"/>
          <w:rtl/>
          <w:lang w:bidi="ar-IQ"/>
        </w:rPr>
        <w:t>ل</w:t>
      </w:r>
      <w:r>
        <w:rPr>
          <w:rFonts w:hint="cs"/>
          <w:sz w:val="28"/>
          <w:szCs w:val="28"/>
          <w:rtl/>
          <w:lang w:bidi="ar-IQ"/>
        </w:rPr>
        <w:t>ى انه</w:t>
      </w:r>
      <w:r w:rsidR="00E2738B">
        <w:rPr>
          <w:rFonts w:hint="cs"/>
          <w:sz w:val="28"/>
          <w:szCs w:val="28"/>
          <w:rtl/>
          <w:lang w:bidi="ar-IQ"/>
        </w:rPr>
        <w:t xml:space="preserve"> </w:t>
      </w:r>
      <w:r w:rsidR="00E2738B">
        <w:rPr>
          <w:rFonts w:asciiTheme="minorBidi" w:hAnsiTheme="minorBidi"/>
          <w:sz w:val="28"/>
          <w:szCs w:val="28"/>
          <w:rtl/>
          <w:lang w:bidi="ar-IQ"/>
        </w:rPr>
        <w:t>(</w:t>
      </w:r>
      <w:r w:rsidR="00E2738B">
        <w:rPr>
          <w:rFonts w:asciiTheme="minorBidi" w:hAnsiTheme="minorBidi" w:hint="cs"/>
          <w:sz w:val="28"/>
          <w:szCs w:val="28"/>
          <w:rtl/>
          <w:lang w:bidi="ar-IQ"/>
        </w:rPr>
        <w:t xml:space="preserve"> للمرتهن ان يحبس المرهون رهنا حيازيا الى ان يستوفي كامل دينه وما يتصل به من ملحقات او نفقات وبعدئذ عليه ان يبرر المرهون الى رهنه </w:t>
      </w:r>
      <w:r w:rsidR="00E2738B">
        <w:rPr>
          <w:rFonts w:asciiTheme="minorBidi" w:hAnsiTheme="minorBidi"/>
          <w:sz w:val="28"/>
          <w:szCs w:val="28"/>
          <w:rtl/>
          <w:lang w:bidi="ar-IQ"/>
        </w:rPr>
        <w:t>)</w:t>
      </w:r>
      <w:r w:rsidR="00E2738B">
        <w:rPr>
          <w:rFonts w:hint="cs"/>
          <w:sz w:val="28"/>
          <w:szCs w:val="28"/>
          <w:rtl/>
          <w:lang w:bidi="ar-IQ"/>
        </w:rPr>
        <w:t xml:space="preserve"> وهذا النص واضح لا يحتاج الى توضيح فمن حق المرتهن حبس المرهون الى ان يستوفي كامل دينه </w:t>
      </w:r>
      <w:r w:rsidR="00E2738B">
        <w:rPr>
          <w:rFonts w:asciiTheme="minorBidi" w:hAnsiTheme="minorBidi"/>
          <w:sz w:val="28"/>
          <w:szCs w:val="28"/>
          <w:rtl/>
          <w:lang w:bidi="ar-IQ"/>
        </w:rPr>
        <w:t>̟</w:t>
      </w:r>
    </w:p>
    <w:p w:rsidR="00925B7D" w:rsidRDefault="00E2738B" w:rsidP="00652A9D">
      <w:pPr>
        <w:pStyle w:val="a9"/>
        <w:numPr>
          <w:ilvl w:val="0"/>
          <w:numId w:val="3"/>
        </w:numPr>
        <w:rPr>
          <w:sz w:val="28"/>
          <w:szCs w:val="28"/>
          <w:lang w:bidi="ar-IQ"/>
        </w:rPr>
      </w:pPr>
      <w:r w:rsidRPr="00925B7D">
        <w:rPr>
          <w:rFonts w:hint="cs"/>
          <w:sz w:val="28"/>
          <w:szCs w:val="28"/>
          <w:rtl/>
          <w:lang w:bidi="ar-IQ"/>
        </w:rPr>
        <w:t>التنفيذ على المرهون : نصت المادة 139</w:t>
      </w:r>
      <w:r w:rsidR="00160FC3">
        <w:rPr>
          <w:rFonts w:hint="cs"/>
          <w:sz w:val="28"/>
          <w:szCs w:val="28"/>
          <w:rtl/>
          <w:lang w:bidi="ar-IQ"/>
        </w:rPr>
        <w:t>7</w:t>
      </w:r>
      <w:r w:rsidRPr="00925B7D">
        <w:rPr>
          <w:rFonts w:hint="cs"/>
          <w:sz w:val="28"/>
          <w:szCs w:val="28"/>
          <w:rtl/>
          <w:lang w:bidi="ar-IQ"/>
        </w:rPr>
        <w:t xml:space="preserve"> من القانون المدني الاردني على انه </w:t>
      </w:r>
      <w:r w:rsidRPr="00925B7D">
        <w:rPr>
          <w:rFonts w:asciiTheme="minorBidi" w:hAnsiTheme="minorBidi"/>
          <w:sz w:val="28"/>
          <w:szCs w:val="28"/>
          <w:rtl/>
          <w:lang w:bidi="ar-IQ"/>
        </w:rPr>
        <w:t>(</w:t>
      </w:r>
      <w:r w:rsidRPr="00925B7D">
        <w:rPr>
          <w:rFonts w:asciiTheme="minorBidi" w:hAnsiTheme="minorBidi" w:hint="cs"/>
          <w:sz w:val="28"/>
          <w:szCs w:val="28"/>
          <w:rtl/>
          <w:lang w:bidi="ar-IQ"/>
        </w:rPr>
        <w:t xml:space="preserve">للمرتهن حيازيا حقوق المرتهن رهنا تا مينا في التنفيذ على </w:t>
      </w:r>
      <w:r w:rsidR="00160FC3">
        <w:rPr>
          <w:rFonts w:asciiTheme="minorBidi" w:hAnsiTheme="minorBidi" w:hint="cs"/>
          <w:sz w:val="28"/>
          <w:szCs w:val="28"/>
          <w:rtl/>
          <w:lang w:bidi="ar-IQ"/>
        </w:rPr>
        <w:t xml:space="preserve">المال </w:t>
      </w:r>
      <w:r w:rsidRPr="00925B7D">
        <w:rPr>
          <w:rFonts w:asciiTheme="minorBidi" w:hAnsiTheme="minorBidi" w:hint="cs"/>
          <w:sz w:val="28"/>
          <w:szCs w:val="28"/>
          <w:rtl/>
          <w:lang w:bidi="ar-IQ"/>
        </w:rPr>
        <w:t xml:space="preserve">المرهون ثم على سائر اموال المدين عند عدم استيفاء كامل دينه  </w:t>
      </w:r>
      <w:r w:rsidRPr="00925B7D">
        <w:rPr>
          <w:rFonts w:asciiTheme="minorBidi" w:hAnsiTheme="minorBidi"/>
          <w:sz w:val="28"/>
          <w:szCs w:val="28"/>
          <w:rtl/>
          <w:lang w:bidi="ar-IQ"/>
        </w:rPr>
        <w:t>)</w:t>
      </w:r>
      <w:r w:rsidRPr="00925B7D">
        <w:rPr>
          <w:rFonts w:hint="cs"/>
          <w:sz w:val="28"/>
          <w:szCs w:val="28"/>
          <w:rtl/>
          <w:lang w:bidi="ar-IQ"/>
        </w:rPr>
        <w:t xml:space="preserve">  كما نصت المادة</w:t>
      </w:r>
      <w:r w:rsidR="00160FC3">
        <w:rPr>
          <w:rFonts w:hint="cs"/>
          <w:sz w:val="28"/>
          <w:szCs w:val="28"/>
          <w:rtl/>
          <w:lang w:bidi="ar-IQ"/>
        </w:rPr>
        <w:t>1398</w:t>
      </w:r>
      <w:r w:rsidR="00937845" w:rsidRPr="00925B7D">
        <w:rPr>
          <w:rFonts w:hint="cs"/>
          <w:sz w:val="28"/>
          <w:szCs w:val="28"/>
          <w:rtl/>
          <w:lang w:bidi="ar-IQ"/>
        </w:rPr>
        <w:t xml:space="preserve"> انه </w:t>
      </w:r>
      <w:r w:rsidR="00937845" w:rsidRPr="00925B7D">
        <w:rPr>
          <w:rFonts w:asciiTheme="minorBidi" w:hAnsiTheme="minorBidi"/>
          <w:sz w:val="28"/>
          <w:szCs w:val="28"/>
          <w:rtl/>
          <w:lang w:bidi="ar-IQ"/>
        </w:rPr>
        <w:t>(</w:t>
      </w:r>
      <w:r w:rsidR="00937845" w:rsidRPr="00925B7D">
        <w:rPr>
          <w:rFonts w:asciiTheme="minorBidi" w:hAnsiTheme="minorBidi" w:hint="cs"/>
          <w:sz w:val="28"/>
          <w:szCs w:val="28"/>
          <w:rtl/>
          <w:lang w:bidi="ar-IQ"/>
        </w:rPr>
        <w:t xml:space="preserve"> تسري على الرهن الحيازي احكام بطلان الاتفاق على تملك المرهون عند عدم الوفاء الديتن في الرهن التا ميني المنصوص عليها في المادة 1343من  هذا القانون  </w:t>
      </w:r>
      <w:r w:rsidR="00937845" w:rsidRPr="00925B7D">
        <w:rPr>
          <w:rFonts w:asciiTheme="minorBidi" w:hAnsiTheme="minorBidi"/>
          <w:sz w:val="28"/>
          <w:szCs w:val="28"/>
          <w:rtl/>
          <w:lang w:bidi="ar-IQ"/>
        </w:rPr>
        <w:t>)</w:t>
      </w:r>
      <w:r w:rsidR="00937845" w:rsidRPr="00925B7D">
        <w:rPr>
          <w:rFonts w:hint="cs"/>
          <w:sz w:val="28"/>
          <w:szCs w:val="28"/>
          <w:rtl/>
          <w:lang w:bidi="ar-IQ"/>
        </w:rPr>
        <w:t xml:space="preserve"> </w:t>
      </w:r>
      <w:r w:rsidR="00652A9D">
        <w:rPr>
          <w:rFonts w:hint="cs"/>
          <w:sz w:val="28"/>
          <w:szCs w:val="28"/>
          <w:rtl/>
          <w:lang w:bidi="ar-IQ"/>
        </w:rPr>
        <w:t xml:space="preserve"> ويتعين هنا التميز بين ما اذا كان المرهون عقارا ام منقولا في الحالة الاولى يجري التنفيذ ببيع العقار بالمزاد العلني عن طريق نزع الملكية بواسطة دائرة التنفيذ لان لمرتهن يملك  بعد تسجيل الرهن في السجل العقاري سند رسميا له قوة التنفيذ </w:t>
      </w:r>
      <w:r w:rsidR="008C1BC4">
        <w:rPr>
          <w:rFonts w:hint="cs"/>
          <w:sz w:val="28"/>
          <w:szCs w:val="28"/>
          <w:rtl/>
          <w:lang w:bidi="ar-IQ"/>
        </w:rPr>
        <w:t xml:space="preserve">من </w:t>
      </w:r>
      <w:r w:rsidR="00652A9D">
        <w:rPr>
          <w:rFonts w:hint="cs"/>
          <w:sz w:val="28"/>
          <w:szCs w:val="28"/>
          <w:rtl/>
          <w:lang w:bidi="ar-IQ"/>
        </w:rPr>
        <w:t xml:space="preserve">دون حاجة الى دعوى اما في الحالة الثانية يجري التنفيذ في الاصل ببيع المنقول بالمزاد العلني وللدائن ان يطلب من القاضي الترخيص ببيع المرهون </w:t>
      </w:r>
      <w:r w:rsidR="00652A9D">
        <w:rPr>
          <w:rFonts w:asciiTheme="minorBidi" w:hAnsiTheme="minorBidi" w:hint="cs"/>
          <w:sz w:val="28"/>
          <w:szCs w:val="28"/>
          <w:rtl/>
          <w:lang w:bidi="ar-IQ"/>
        </w:rPr>
        <w:t xml:space="preserve"> </w:t>
      </w:r>
      <w:r w:rsidR="00652A9D">
        <w:rPr>
          <w:rFonts w:asciiTheme="minorBidi" w:hAnsiTheme="minorBidi"/>
          <w:sz w:val="28"/>
          <w:szCs w:val="28"/>
          <w:rtl/>
          <w:lang w:bidi="ar-IQ"/>
        </w:rPr>
        <w:t>(</w:t>
      </w:r>
      <w:r w:rsidR="00652A9D">
        <w:rPr>
          <w:rFonts w:asciiTheme="minorBidi" w:hAnsiTheme="minorBidi" w:hint="cs"/>
          <w:sz w:val="28"/>
          <w:szCs w:val="28"/>
          <w:rtl/>
          <w:lang w:bidi="ar-IQ"/>
        </w:rPr>
        <w:t>1406 م</w:t>
      </w:r>
      <w:r w:rsidR="00652A9D">
        <w:rPr>
          <w:rFonts w:asciiTheme="minorBidi" w:hAnsiTheme="minorBidi"/>
          <w:sz w:val="28"/>
          <w:szCs w:val="28"/>
          <w:rtl/>
          <w:lang w:bidi="ar-IQ"/>
        </w:rPr>
        <w:t>)</w:t>
      </w:r>
      <w:r w:rsidR="00652A9D">
        <w:rPr>
          <w:rFonts w:asciiTheme="minorBidi" w:hAnsiTheme="minorBidi" w:hint="cs"/>
          <w:sz w:val="28"/>
          <w:szCs w:val="28"/>
          <w:rtl/>
          <w:lang w:bidi="ar-IQ"/>
        </w:rPr>
        <w:t xml:space="preserve"> الاردني</w:t>
      </w:r>
      <w:r w:rsidR="00937845" w:rsidRPr="00925B7D">
        <w:rPr>
          <w:rFonts w:asciiTheme="minorBidi" w:hAnsiTheme="minorBidi"/>
          <w:sz w:val="28"/>
          <w:szCs w:val="28"/>
          <w:rtl/>
          <w:lang w:bidi="ar-IQ"/>
        </w:rPr>
        <w:t>(</w:t>
      </w:r>
      <w:r w:rsidR="00937845" w:rsidRPr="00925B7D">
        <w:rPr>
          <w:rFonts w:asciiTheme="minorBidi" w:hAnsiTheme="minorBidi" w:hint="cs"/>
          <w:sz w:val="28"/>
          <w:szCs w:val="28"/>
          <w:rtl/>
          <w:lang w:bidi="ar-IQ"/>
        </w:rPr>
        <w:t>39</w:t>
      </w:r>
      <w:r w:rsidR="00937845" w:rsidRPr="00925B7D">
        <w:rPr>
          <w:rFonts w:asciiTheme="minorBidi" w:hAnsiTheme="minorBidi"/>
          <w:sz w:val="28"/>
          <w:szCs w:val="28"/>
          <w:rtl/>
          <w:lang w:bidi="ar-IQ"/>
        </w:rPr>
        <w:t>)</w:t>
      </w:r>
      <w:r w:rsidR="00937845" w:rsidRPr="00925B7D">
        <w:rPr>
          <w:rFonts w:hint="cs"/>
          <w:sz w:val="28"/>
          <w:szCs w:val="28"/>
          <w:rtl/>
          <w:lang w:bidi="ar-IQ"/>
        </w:rPr>
        <w:t xml:space="preserve"> </w:t>
      </w:r>
      <w:r w:rsidR="00937845" w:rsidRPr="00925B7D">
        <w:rPr>
          <w:rFonts w:asciiTheme="minorBidi" w:hAnsiTheme="minorBidi"/>
          <w:sz w:val="28"/>
          <w:szCs w:val="28"/>
          <w:rtl/>
          <w:lang w:bidi="ar-IQ"/>
        </w:rPr>
        <w:t>̟</w:t>
      </w:r>
      <w:r w:rsidR="00937845" w:rsidRPr="00925B7D">
        <w:rPr>
          <w:rFonts w:hint="cs"/>
          <w:sz w:val="28"/>
          <w:szCs w:val="28"/>
          <w:rtl/>
          <w:lang w:bidi="ar-IQ"/>
        </w:rPr>
        <w:t xml:space="preserve">                                                             ثانيا </w:t>
      </w:r>
      <w:r w:rsidR="00BD2C25" w:rsidRPr="00925B7D">
        <w:rPr>
          <w:rFonts w:hint="cs"/>
          <w:sz w:val="28"/>
          <w:szCs w:val="28"/>
          <w:rtl/>
          <w:lang w:bidi="ar-IQ"/>
        </w:rPr>
        <w:t xml:space="preserve">: الالتزامات المرتهن //                                                                                       1- التزام الدائن المرتهن بحفظ الرهن وصيانته :                                                                               نصت المادة 1103 من القانون المدني المصري على انه  </w:t>
      </w:r>
      <w:r w:rsidR="00BD2C25" w:rsidRPr="00925B7D">
        <w:rPr>
          <w:rFonts w:asciiTheme="minorBidi" w:hAnsiTheme="minorBidi"/>
          <w:sz w:val="28"/>
          <w:szCs w:val="28"/>
          <w:rtl/>
          <w:lang w:bidi="ar-IQ"/>
        </w:rPr>
        <w:t>(</w:t>
      </w:r>
      <w:r w:rsidR="00BD2C25" w:rsidRPr="00925B7D">
        <w:rPr>
          <w:rFonts w:hint="cs"/>
          <w:sz w:val="28"/>
          <w:szCs w:val="28"/>
          <w:rtl/>
          <w:lang w:bidi="ar-IQ"/>
        </w:rPr>
        <w:t xml:space="preserve">ا ذا تسلم الدائن المرتهن الشي المرهون فعليه ان يبذله في حفظه وصيانته  من العناية ما يبذله الشخص المعتاد وهو مسؤول عن هلاك الشي او تلفه مالم يثبت ان ذلك يرجع لسبب اجنبي لا يد له فيه </w:t>
      </w:r>
      <w:r w:rsidR="00BD2C25" w:rsidRPr="00925B7D">
        <w:rPr>
          <w:rFonts w:asciiTheme="minorBidi" w:hAnsiTheme="minorBidi"/>
          <w:sz w:val="28"/>
          <w:szCs w:val="28"/>
          <w:rtl/>
          <w:lang w:bidi="ar-IQ"/>
        </w:rPr>
        <w:t>)</w:t>
      </w:r>
      <w:r w:rsidR="00BD2C25" w:rsidRPr="00925B7D">
        <w:rPr>
          <w:rFonts w:hint="cs"/>
          <w:sz w:val="28"/>
          <w:szCs w:val="28"/>
          <w:rtl/>
          <w:lang w:bidi="ar-IQ"/>
        </w:rPr>
        <w:t xml:space="preserve"> وهذا النص  يشير الى ثلاث مسائل الاولى درجة محاسبة المرتهن على وفاه بهذا الالتزام والثانية مضمونه  والثالثة جزاء </w:t>
      </w:r>
      <w:r w:rsidR="004B45A9" w:rsidRPr="00925B7D">
        <w:rPr>
          <w:rFonts w:hint="cs"/>
          <w:sz w:val="28"/>
          <w:szCs w:val="28"/>
          <w:rtl/>
          <w:lang w:bidi="ar-IQ"/>
        </w:rPr>
        <w:t>بالأخلال</w:t>
      </w:r>
      <w:r w:rsidR="00BD2C25" w:rsidRPr="00925B7D">
        <w:rPr>
          <w:rFonts w:hint="cs"/>
          <w:sz w:val="28"/>
          <w:szCs w:val="28"/>
          <w:rtl/>
          <w:lang w:bidi="ar-IQ"/>
        </w:rPr>
        <w:t xml:space="preserve"> به وقد اخذ به المشرع في المحاسب</w:t>
      </w:r>
      <w:r w:rsidR="00F56ED9" w:rsidRPr="00925B7D">
        <w:rPr>
          <w:rFonts w:hint="cs"/>
          <w:sz w:val="28"/>
          <w:szCs w:val="28"/>
          <w:rtl/>
          <w:lang w:bidi="ar-IQ"/>
        </w:rPr>
        <w:t>ة</w:t>
      </w:r>
      <w:r w:rsidR="00BD2C25" w:rsidRPr="00925B7D">
        <w:rPr>
          <w:rFonts w:hint="cs"/>
          <w:sz w:val="28"/>
          <w:szCs w:val="28"/>
          <w:rtl/>
          <w:lang w:bidi="ar-IQ"/>
        </w:rPr>
        <w:t xml:space="preserve"> المرتهن </w:t>
      </w:r>
      <w:r w:rsidR="004B45A9" w:rsidRPr="00925B7D">
        <w:rPr>
          <w:rFonts w:hint="cs"/>
          <w:sz w:val="28"/>
          <w:szCs w:val="28"/>
          <w:rtl/>
          <w:lang w:bidi="ar-IQ"/>
        </w:rPr>
        <w:t>بالأصل</w:t>
      </w:r>
      <w:r w:rsidR="00F56ED9" w:rsidRPr="00925B7D">
        <w:rPr>
          <w:rFonts w:hint="cs"/>
          <w:sz w:val="28"/>
          <w:szCs w:val="28"/>
          <w:rtl/>
          <w:lang w:bidi="ar-IQ"/>
        </w:rPr>
        <w:t xml:space="preserve"> العام </w:t>
      </w:r>
      <w:r w:rsidR="00BD2C25" w:rsidRPr="00925B7D">
        <w:rPr>
          <w:rFonts w:hint="cs"/>
          <w:sz w:val="28"/>
          <w:szCs w:val="28"/>
          <w:rtl/>
          <w:lang w:bidi="ar-IQ"/>
        </w:rPr>
        <w:t xml:space="preserve"> وهو</w:t>
      </w:r>
      <w:r w:rsidR="00F56ED9" w:rsidRPr="00925B7D">
        <w:rPr>
          <w:rFonts w:hint="cs"/>
          <w:sz w:val="28"/>
          <w:szCs w:val="28"/>
          <w:rtl/>
          <w:lang w:bidi="ar-IQ"/>
        </w:rPr>
        <w:t xml:space="preserve"> </w:t>
      </w:r>
      <w:r w:rsidR="00BD2C25" w:rsidRPr="00925B7D">
        <w:rPr>
          <w:rFonts w:hint="cs"/>
          <w:sz w:val="28"/>
          <w:szCs w:val="28"/>
          <w:rtl/>
          <w:lang w:bidi="ar-IQ"/>
        </w:rPr>
        <w:t xml:space="preserve">بذل العناية الشخص المعتاد ذلك الاصل الوارد في المادة 211/ج التي تنص </w:t>
      </w:r>
    </w:p>
    <w:tbl>
      <w:tblPr>
        <w:bidiVisual/>
        <w:tblW w:w="0" w:type="auto"/>
        <w:tblInd w:w="824" w:type="dxa"/>
        <w:tblBorders>
          <w:top w:val="single" w:sz="4" w:space="0" w:color="auto"/>
        </w:tblBorders>
        <w:tblLook w:val="0000" w:firstRow="0" w:lastRow="0" w:firstColumn="0" w:lastColumn="0" w:noHBand="0" w:noVBand="0"/>
      </w:tblPr>
      <w:tblGrid>
        <w:gridCol w:w="7652"/>
      </w:tblGrid>
      <w:tr w:rsidR="004B45A9" w:rsidTr="004B45A9">
        <w:trPr>
          <w:trHeight w:val="100"/>
        </w:trPr>
        <w:tc>
          <w:tcPr>
            <w:tcW w:w="7652" w:type="dxa"/>
          </w:tcPr>
          <w:p w:rsidR="004B45A9" w:rsidRDefault="004B45A9" w:rsidP="00925B7D">
            <w:pPr>
              <w:rPr>
                <w:sz w:val="28"/>
                <w:szCs w:val="28"/>
                <w:rtl/>
                <w:lang w:bidi="ar-IQ"/>
              </w:rPr>
            </w:pPr>
          </w:p>
        </w:tc>
      </w:tr>
    </w:tbl>
    <w:p w:rsidR="00925B7D" w:rsidRDefault="0003107F" w:rsidP="008468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38</w:t>
      </w:r>
      <w:r>
        <w:rPr>
          <w:rFonts w:asciiTheme="minorBidi" w:hAnsiTheme="minorBidi"/>
          <w:sz w:val="28"/>
          <w:szCs w:val="28"/>
          <w:rtl/>
          <w:lang w:bidi="ar-IQ"/>
        </w:rPr>
        <w:t>)</w:t>
      </w:r>
      <w:r>
        <w:rPr>
          <w:rFonts w:hint="cs"/>
          <w:sz w:val="28"/>
          <w:szCs w:val="28"/>
          <w:rtl/>
          <w:lang w:bidi="ar-IQ"/>
        </w:rPr>
        <w:t xml:space="preserve"> د</w:t>
      </w:r>
      <w:r w:rsidR="008468DD">
        <w:rPr>
          <w:rFonts w:hint="cs"/>
          <w:sz w:val="28"/>
          <w:szCs w:val="28"/>
          <w:rtl/>
          <w:lang w:bidi="ar-IQ"/>
        </w:rPr>
        <w:t xml:space="preserve"> - </w:t>
      </w:r>
      <w:r>
        <w:rPr>
          <w:rFonts w:hint="cs"/>
          <w:sz w:val="28"/>
          <w:szCs w:val="28"/>
          <w:rtl/>
          <w:lang w:bidi="ar-IQ"/>
        </w:rPr>
        <w:t xml:space="preserve"> علي هادي العبيدي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313 </w:t>
      </w:r>
      <w:r>
        <w:rPr>
          <w:rFonts w:asciiTheme="minorBidi" w:hAnsiTheme="minorBidi"/>
          <w:sz w:val="28"/>
          <w:szCs w:val="28"/>
          <w:rtl/>
          <w:lang w:bidi="ar-IQ"/>
        </w:rPr>
        <w:t>̟</w:t>
      </w:r>
    </w:p>
    <w:p w:rsidR="0003107F" w:rsidRDefault="0003107F" w:rsidP="008C1BC4">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39</w:t>
      </w:r>
      <w:r>
        <w:rPr>
          <w:rFonts w:asciiTheme="minorBidi" w:hAnsiTheme="minorBidi"/>
          <w:sz w:val="28"/>
          <w:szCs w:val="28"/>
          <w:rtl/>
          <w:lang w:bidi="ar-IQ"/>
        </w:rPr>
        <w:t>)</w:t>
      </w:r>
      <w:r>
        <w:rPr>
          <w:rFonts w:hint="cs"/>
          <w:sz w:val="28"/>
          <w:szCs w:val="28"/>
          <w:rtl/>
          <w:lang w:bidi="ar-IQ"/>
        </w:rPr>
        <w:t xml:space="preserve"> </w:t>
      </w:r>
      <w:r w:rsidR="00D679B0">
        <w:rPr>
          <w:rFonts w:hint="cs"/>
          <w:sz w:val="28"/>
          <w:szCs w:val="28"/>
          <w:rtl/>
          <w:lang w:bidi="ar-IQ"/>
        </w:rPr>
        <w:t xml:space="preserve"> </w:t>
      </w:r>
      <w:r w:rsidR="008C1BC4">
        <w:rPr>
          <w:rFonts w:hint="cs"/>
          <w:sz w:val="28"/>
          <w:szCs w:val="28"/>
          <w:rtl/>
          <w:lang w:bidi="ar-IQ"/>
        </w:rPr>
        <w:t>د</w:t>
      </w:r>
      <w:r w:rsidR="00D679B0">
        <w:rPr>
          <w:rFonts w:hint="cs"/>
          <w:sz w:val="28"/>
          <w:szCs w:val="28"/>
          <w:rtl/>
          <w:lang w:bidi="ar-IQ"/>
        </w:rPr>
        <w:t xml:space="preserve"> </w:t>
      </w:r>
      <w:r w:rsidR="00D679B0">
        <w:rPr>
          <w:sz w:val="28"/>
          <w:szCs w:val="28"/>
          <w:rtl/>
          <w:lang w:bidi="ar-IQ"/>
        </w:rPr>
        <w:t>–</w:t>
      </w:r>
      <w:r w:rsidR="00D679B0">
        <w:rPr>
          <w:rFonts w:hint="cs"/>
          <w:sz w:val="28"/>
          <w:szCs w:val="28"/>
          <w:rtl/>
          <w:lang w:bidi="ar-IQ"/>
        </w:rPr>
        <w:t xml:space="preserve"> محمد و</w:t>
      </w:r>
      <w:r w:rsidR="008C1BC4">
        <w:rPr>
          <w:rFonts w:hint="cs"/>
          <w:sz w:val="28"/>
          <w:szCs w:val="28"/>
          <w:rtl/>
          <w:lang w:bidi="ar-IQ"/>
        </w:rPr>
        <w:t>ح</w:t>
      </w:r>
      <w:r w:rsidR="00D679B0">
        <w:rPr>
          <w:rFonts w:hint="cs"/>
          <w:sz w:val="28"/>
          <w:szCs w:val="28"/>
          <w:rtl/>
          <w:lang w:bidi="ar-IQ"/>
        </w:rPr>
        <w:t xml:space="preserve">يد الدين السوار </w:t>
      </w:r>
      <w:r w:rsidR="00D679B0">
        <w:rPr>
          <w:rFonts w:asciiTheme="minorBidi" w:hAnsiTheme="minorBidi"/>
          <w:sz w:val="28"/>
          <w:szCs w:val="28"/>
          <w:rtl/>
          <w:lang w:bidi="ar-IQ"/>
        </w:rPr>
        <w:t>,</w:t>
      </w:r>
      <w:r w:rsidR="00D679B0">
        <w:rPr>
          <w:rFonts w:hint="cs"/>
          <w:sz w:val="28"/>
          <w:szCs w:val="28"/>
          <w:rtl/>
          <w:lang w:bidi="ar-IQ"/>
        </w:rPr>
        <w:t xml:space="preserve"> مصدر سابق </w:t>
      </w:r>
      <w:r w:rsidR="00D679B0">
        <w:rPr>
          <w:rFonts w:asciiTheme="minorBidi" w:hAnsiTheme="minorBidi"/>
          <w:sz w:val="28"/>
          <w:szCs w:val="28"/>
          <w:rtl/>
          <w:lang w:bidi="ar-IQ"/>
        </w:rPr>
        <w:t>,</w:t>
      </w:r>
      <w:r w:rsidR="00D679B0">
        <w:rPr>
          <w:rFonts w:hint="cs"/>
          <w:sz w:val="28"/>
          <w:szCs w:val="28"/>
          <w:rtl/>
          <w:lang w:bidi="ar-IQ"/>
        </w:rPr>
        <w:t xml:space="preserve"> ص 230 </w:t>
      </w:r>
      <w:r w:rsidR="00D679B0">
        <w:rPr>
          <w:sz w:val="28"/>
          <w:szCs w:val="28"/>
          <w:rtl/>
          <w:lang w:bidi="ar-IQ"/>
        </w:rPr>
        <w:t>–</w:t>
      </w:r>
      <w:r w:rsidR="00D679B0">
        <w:rPr>
          <w:rFonts w:hint="cs"/>
          <w:sz w:val="28"/>
          <w:szCs w:val="28"/>
          <w:rtl/>
          <w:lang w:bidi="ar-IQ"/>
        </w:rPr>
        <w:t xml:space="preserve"> 231 </w:t>
      </w:r>
    </w:p>
    <w:p w:rsidR="00925B7D" w:rsidRDefault="00925B7D" w:rsidP="00925B7D">
      <w:pPr>
        <w:rPr>
          <w:sz w:val="28"/>
          <w:szCs w:val="28"/>
          <w:rtl/>
          <w:lang w:bidi="ar-IQ"/>
        </w:rPr>
      </w:pPr>
    </w:p>
    <w:p w:rsidR="00925B7D" w:rsidRPr="00C77D57" w:rsidRDefault="00D679B0" w:rsidP="00F33B8A">
      <w:pPr>
        <w:rPr>
          <w:rFonts w:asciiTheme="minorBidi" w:hAnsiTheme="minorBidi"/>
          <w:sz w:val="28"/>
          <w:szCs w:val="28"/>
          <w:rtl/>
          <w:lang w:bidi="ar-IQ"/>
        </w:rPr>
      </w:pPr>
      <w:r>
        <w:rPr>
          <w:rFonts w:hint="cs"/>
          <w:sz w:val="28"/>
          <w:szCs w:val="28"/>
          <w:rtl/>
          <w:lang w:bidi="ar-IQ"/>
        </w:rPr>
        <w:lastRenderedPageBreak/>
        <w:t xml:space="preserve">     </w:t>
      </w:r>
      <w:r w:rsidRPr="00D679B0">
        <w:rPr>
          <w:rFonts w:hint="cs"/>
          <w:sz w:val="28"/>
          <w:szCs w:val="28"/>
          <w:rtl/>
          <w:lang w:bidi="ar-IQ"/>
        </w:rPr>
        <w:t xml:space="preserve">على انه </w:t>
      </w:r>
      <w:r w:rsidRPr="00D679B0">
        <w:rPr>
          <w:rFonts w:asciiTheme="minorBidi" w:hAnsiTheme="minorBidi"/>
          <w:sz w:val="28"/>
          <w:szCs w:val="28"/>
          <w:rtl/>
          <w:lang w:bidi="ar-IQ"/>
        </w:rPr>
        <w:t>(</w:t>
      </w:r>
      <w:r w:rsidRPr="00D679B0">
        <w:rPr>
          <w:rFonts w:asciiTheme="minorBidi" w:hAnsiTheme="minorBidi" w:hint="cs"/>
          <w:sz w:val="28"/>
          <w:szCs w:val="28"/>
          <w:rtl/>
          <w:lang w:bidi="ar-IQ"/>
        </w:rPr>
        <w:t xml:space="preserve"> في الالتزام بعمل اذا كان المطلوب من المدين </w:t>
      </w:r>
      <w:r w:rsidR="00C77D57">
        <w:rPr>
          <w:rFonts w:asciiTheme="minorBidi" w:hAnsiTheme="minorBidi" w:hint="cs"/>
          <w:sz w:val="28"/>
          <w:szCs w:val="28"/>
          <w:rtl/>
          <w:lang w:bidi="ar-IQ"/>
        </w:rPr>
        <w:t xml:space="preserve">هو ان يحافظ على الشي المرهون   او ان </w:t>
      </w:r>
      <w:r w:rsidR="00C77D57" w:rsidRPr="00925B7D">
        <w:rPr>
          <w:rFonts w:asciiTheme="minorBidi" w:hAnsiTheme="minorBidi" w:hint="cs"/>
          <w:sz w:val="28"/>
          <w:szCs w:val="28"/>
          <w:rtl/>
          <w:lang w:bidi="ar-IQ"/>
        </w:rPr>
        <w:t xml:space="preserve"> يقوم بإدارته ان يتوخى الحيطة في تنفيذ التزامه فان المدين يكون قد اوفى بالالتزام اذا</w:t>
      </w:r>
      <w:r w:rsidR="00C77D57">
        <w:rPr>
          <w:rFonts w:asciiTheme="minorBidi" w:hAnsiTheme="minorBidi" w:hint="cs"/>
          <w:sz w:val="28"/>
          <w:szCs w:val="28"/>
          <w:rtl/>
          <w:lang w:bidi="ar-IQ"/>
        </w:rPr>
        <w:t xml:space="preserve">  ببذل </w:t>
      </w:r>
      <w:r w:rsidR="00C77D57" w:rsidRPr="00925B7D">
        <w:rPr>
          <w:rFonts w:asciiTheme="minorBidi" w:hAnsiTheme="minorBidi" w:hint="cs"/>
          <w:sz w:val="28"/>
          <w:szCs w:val="28"/>
          <w:rtl/>
          <w:lang w:bidi="ar-IQ"/>
        </w:rPr>
        <w:t xml:space="preserve"> في</w:t>
      </w:r>
      <w:r w:rsidR="00C77D57">
        <w:rPr>
          <w:rFonts w:asciiTheme="minorBidi" w:hAnsiTheme="minorBidi" w:hint="cs"/>
          <w:sz w:val="28"/>
          <w:szCs w:val="28"/>
          <w:rtl/>
          <w:lang w:bidi="ar-IQ"/>
        </w:rPr>
        <w:t xml:space="preserve"> </w:t>
      </w:r>
      <w:r w:rsidR="00C77D57" w:rsidRPr="00925B7D">
        <w:rPr>
          <w:rFonts w:asciiTheme="minorBidi" w:hAnsiTheme="minorBidi" w:hint="cs"/>
          <w:sz w:val="28"/>
          <w:szCs w:val="28"/>
          <w:rtl/>
          <w:lang w:bidi="ar-IQ"/>
        </w:rPr>
        <w:t xml:space="preserve">تنفيذه من العناية كل ما يبذله الشخص العادي ولو لم يتحقق الغرض المقصود </w:t>
      </w:r>
      <w:r w:rsidR="00C77D57" w:rsidRPr="00925B7D">
        <w:rPr>
          <w:rFonts w:asciiTheme="minorBidi" w:hAnsiTheme="minorBidi"/>
          <w:sz w:val="28"/>
          <w:szCs w:val="28"/>
          <w:rtl/>
          <w:lang w:bidi="ar-IQ"/>
        </w:rPr>
        <w:t>)</w:t>
      </w:r>
      <w:r w:rsidR="00F33B8A">
        <w:rPr>
          <w:rFonts w:asciiTheme="minorBidi" w:hAnsiTheme="minorBidi" w:hint="cs"/>
          <w:sz w:val="28"/>
          <w:szCs w:val="28"/>
          <w:rtl/>
          <w:lang w:bidi="ar-IQ"/>
        </w:rPr>
        <w:t xml:space="preserve">              </w:t>
      </w:r>
      <w:r w:rsidR="00C77D57" w:rsidRPr="00925B7D">
        <w:rPr>
          <w:rFonts w:asciiTheme="minorBidi" w:hAnsiTheme="minorBidi"/>
          <w:sz w:val="28"/>
          <w:szCs w:val="28"/>
          <w:rtl/>
          <w:lang w:bidi="ar-IQ"/>
        </w:rPr>
        <w:t>(</w:t>
      </w:r>
      <w:r w:rsidR="00C77D57" w:rsidRPr="00925B7D">
        <w:rPr>
          <w:rFonts w:asciiTheme="minorBidi" w:hAnsiTheme="minorBidi" w:hint="cs"/>
          <w:sz w:val="28"/>
          <w:szCs w:val="28"/>
          <w:rtl/>
          <w:lang w:bidi="ar-IQ"/>
        </w:rPr>
        <w:t xml:space="preserve"> 40</w:t>
      </w:r>
      <w:r w:rsidR="00C77D57" w:rsidRPr="00925B7D">
        <w:rPr>
          <w:rFonts w:asciiTheme="minorBidi" w:hAnsiTheme="minorBidi"/>
          <w:sz w:val="28"/>
          <w:szCs w:val="28"/>
          <w:rtl/>
          <w:lang w:bidi="ar-IQ"/>
        </w:rPr>
        <w:t>)</w:t>
      </w:r>
      <w:r w:rsidR="00C77D57" w:rsidRPr="00925B7D">
        <w:rPr>
          <w:rFonts w:hint="cs"/>
          <w:sz w:val="28"/>
          <w:szCs w:val="28"/>
          <w:rtl/>
          <w:lang w:bidi="ar-IQ"/>
        </w:rPr>
        <w:t xml:space="preserve"> </w:t>
      </w:r>
      <w:r w:rsidR="00C77D57" w:rsidRPr="00925B7D">
        <w:rPr>
          <w:rFonts w:asciiTheme="minorBidi" w:hAnsiTheme="minorBidi"/>
          <w:sz w:val="28"/>
          <w:szCs w:val="28"/>
          <w:rtl/>
          <w:lang w:bidi="ar-IQ"/>
        </w:rPr>
        <w:t>̟</w:t>
      </w:r>
      <w:r w:rsidR="00C77D57" w:rsidRPr="00925B7D">
        <w:rPr>
          <w:rFonts w:hint="cs"/>
          <w:sz w:val="28"/>
          <w:szCs w:val="28"/>
          <w:rtl/>
          <w:lang w:bidi="ar-IQ"/>
        </w:rPr>
        <w:t xml:space="preserve">  </w:t>
      </w:r>
      <w:r w:rsidR="00C77D57">
        <w:rPr>
          <w:rFonts w:asciiTheme="minorBidi" w:hAnsiTheme="minorBidi" w:hint="cs"/>
          <w:sz w:val="28"/>
          <w:szCs w:val="28"/>
          <w:rtl/>
          <w:lang w:bidi="ar-IQ"/>
        </w:rPr>
        <w:t xml:space="preserve">     </w:t>
      </w:r>
      <w:r>
        <w:rPr>
          <w:rFonts w:asciiTheme="minorBidi" w:hAnsiTheme="minorBidi" w:hint="cs"/>
          <w:sz w:val="28"/>
          <w:szCs w:val="28"/>
          <w:rtl/>
          <w:lang w:bidi="ar-IQ"/>
        </w:rPr>
        <w:t xml:space="preserve">                                                                            </w:t>
      </w:r>
      <w:r w:rsidR="00925B7D" w:rsidRPr="00925B7D">
        <w:rPr>
          <w:rFonts w:hint="cs"/>
          <w:sz w:val="28"/>
          <w:szCs w:val="28"/>
          <w:rtl/>
          <w:lang w:bidi="ar-IQ"/>
        </w:rPr>
        <w:t xml:space="preserve">                                                        </w:t>
      </w:r>
      <w:r w:rsidR="00925B7D">
        <w:rPr>
          <w:rFonts w:hint="cs"/>
          <w:sz w:val="28"/>
          <w:szCs w:val="28"/>
          <w:rtl/>
          <w:lang w:bidi="ar-IQ"/>
        </w:rPr>
        <w:t xml:space="preserve">                                                                                                                                                                                                                                                                                                                                                                         </w:t>
      </w:r>
    </w:p>
    <w:p w:rsidR="000D5CE9" w:rsidRPr="00A87408" w:rsidRDefault="00A87408" w:rsidP="004B45A9">
      <w:pPr>
        <w:ind w:left="360"/>
        <w:rPr>
          <w:sz w:val="28"/>
          <w:szCs w:val="28"/>
          <w:rtl/>
          <w:lang w:bidi="ar-IQ"/>
        </w:rPr>
      </w:pPr>
      <w:r>
        <w:rPr>
          <w:rFonts w:hint="cs"/>
          <w:sz w:val="28"/>
          <w:szCs w:val="28"/>
          <w:rtl/>
          <w:lang w:bidi="ar-IQ"/>
        </w:rPr>
        <w:t>2-</w:t>
      </w:r>
      <w:r w:rsidRPr="00A87408">
        <w:rPr>
          <w:rFonts w:hint="cs"/>
          <w:sz w:val="28"/>
          <w:szCs w:val="28"/>
          <w:rtl/>
          <w:lang w:bidi="ar-IQ"/>
        </w:rPr>
        <w:t xml:space="preserve"> </w:t>
      </w:r>
      <w:r w:rsidR="00925B7D" w:rsidRPr="00A87408">
        <w:rPr>
          <w:rFonts w:hint="cs"/>
          <w:sz w:val="28"/>
          <w:szCs w:val="28"/>
          <w:rtl/>
          <w:lang w:bidi="ar-IQ"/>
        </w:rPr>
        <w:t xml:space="preserve">الالتزام </w:t>
      </w:r>
      <w:r w:rsidR="004B45A9" w:rsidRPr="00A87408">
        <w:rPr>
          <w:rFonts w:hint="cs"/>
          <w:sz w:val="28"/>
          <w:szCs w:val="28"/>
          <w:rtl/>
          <w:lang w:bidi="ar-IQ"/>
        </w:rPr>
        <w:t>بإدارة</w:t>
      </w:r>
      <w:r w:rsidR="00925B7D" w:rsidRPr="00A87408">
        <w:rPr>
          <w:rFonts w:hint="cs"/>
          <w:sz w:val="28"/>
          <w:szCs w:val="28"/>
          <w:rtl/>
          <w:lang w:bidi="ar-IQ"/>
        </w:rPr>
        <w:t xml:space="preserve"> الشي واستثماره :                                                                         أ-التزام المرتهن </w:t>
      </w:r>
      <w:r w:rsidR="004B45A9" w:rsidRPr="00A87408">
        <w:rPr>
          <w:rFonts w:hint="cs"/>
          <w:sz w:val="28"/>
          <w:szCs w:val="28"/>
          <w:rtl/>
          <w:lang w:bidi="ar-IQ"/>
        </w:rPr>
        <w:t>بإدارة</w:t>
      </w:r>
      <w:r w:rsidR="00925B7D" w:rsidRPr="00A87408">
        <w:rPr>
          <w:rFonts w:hint="cs"/>
          <w:sz w:val="28"/>
          <w:szCs w:val="28"/>
          <w:rtl/>
          <w:lang w:bidi="ar-IQ"/>
        </w:rPr>
        <w:t xml:space="preserve"> الشي المرهون : نصت المادة 1106 من القانون المدني السوري على انه </w:t>
      </w:r>
      <w:r w:rsidR="00925B7D" w:rsidRPr="00A87408">
        <w:rPr>
          <w:rFonts w:asciiTheme="minorBidi" w:hAnsiTheme="minorBidi"/>
          <w:sz w:val="28"/>
          <w:szCs w:val="28"/>
          <w:rtl/>
          <w:lang w:bidi="ar-IQ"/>
        </w:rPr>
        <w:t>(</w:t>
      </w:r>
      <w:r w:rsidR="00925B7D" w:rsidRPr="00A87408">
        <w:rPr>
          <w:rFonts w:asciiTheme="minorBidi" w:hAnsiTheme="minorBidi" w:hint="cs"/>
          <w:sz w:val="28"/>
          <w:szCs w:val="28"/>
          <w:rtl/>
          <w:lang w:bidi="ar-IQ"/>
        </w:rPr>
        <w:t xml:space="preserve">  يتولى الدائن المرتهن اداره الشي المرهون وعليه ان يبذل في ذلك من العناية ما يبذله الرجل المعتاد  </w:t>
      </w:r>
      <w:r w:rsidR="00925B7D" w:rsidRPr="00A87408">
        <w:rPr>
          <w:rFonts w:asciiTheme="minorBidi" w:hAnsiTheme="minorBidi"/>
          <w:sz w:val="28"/>
          <w:szCs w:val="28"/>
          <w:rtl/>
          <w:lang w:bidi="ar-IQ"/>
        </w:rPr>
        <w:t>,</w:t>
      </w:r>
      <w:r w:rsidR="00925B7D" w:rsidRPr="00A87408">
        <w:rPr>
          <w:rFonts w:asciiTheme="minorBidi" w:hAnsiTheme="minorBidi" w:hint="cs"/>
          <w:sz w:val="28"/>
          <w:szCs w:val="28"/>
          <w:rtl/>
          <w:lang w:bidi="ar-IQ"/>
        </w:rPr>
        <w:t xml:space="preserve"> وليس له ان يغير من طريقة استغلاله الشي المرهون الا برضاء الراهن ويجب علية ان يبادر بخطار الراهن عن كل امر يقتضي تدخله </w:t>
      </w:r>
      <w:r w:rsidR="00F56ED9" w:rsidRPr="00A87408">
        <w:rPr>
          <w:rFonts w:asciiTheme="minorBidi" w:hAnsiTheme="minorBidi"/>
          <w:sz w:val="28"/>
          <w:szCs w:val="28"/>
          <w:rtl/>
          <w:lang w:bidi="ar-IQ"/>
        </w:rPr>
        <w:t>)</w:t>
      </w:r>
      <w:r w:rsidR="00F56ED9" w:rsidRPr="00A87408">
        <w:rPr>
          <w:rFonts w:hint="cs"/>
          <w:sz w:val="28"/>
          <w:szCs w:val="28"/>
          <w:rtl/>
          <w:lang w:bidi="ar-IQ"/>
        </w:rPr>
        <w:t xml:space="preserve">  </w:t>
      </w:r>
      <w:r w:rsidR="00925B7D" w:rsidRPr="00A87408">
        <w:rPr>
          <w:rFonts w:hint="cs"/>
          <w:sz w:val="28"/>
          <w:szCs w:val="28"/>
          <w:rtl/>
          <w:lang w:bidi="ar-IQ"/>
        </w:rPr>
        <w:t>لا يقتصر واجب الدائن المرتهن على حفظ الشي وصيانته بل يجب عليه ان يتولى ادارة</w:t>
      </w:r>
      <w:r w:rsidR="00876933" w:rsidRPr="00A87408">
        <w:rPr>
          <w:rFonts w:hint="cs"/>
          <w:sz w:val="28"/>
          <w:szCs w:val="28"/>
          <w:rtl/>
          <w:lang w:bidi="ar-IQ"/>
        </w:rPr>
        <w:t xml:space="preserve"> </w:t>
      </w:r>
      <w:r w:rsidR="00925B7D" w:rsidRPr="00A87408">
        <w:rPr>
          <w:rFonts w:hint="cs"/>
          <w:sz w:val="28"/>
          <w:szCs w:val="28"/>
          <w:rtl/>
          <w:lang w:bidi="ar-IQ"/>
        </w:rPr>
        <w:t>بعناية الرجل المعتاد وادارة الشي يجب ان تكون بما يلائم طب</w:t>
      </w:r>
      <w:r w:rsidR="00876933" w:rsidRPr="00A87408">
        <w:rPr>
          <w:rFonts w:hint="cs"/>
          <w:sz w:val="28"/>
          <w:szCs w:val="28"/>
          <w:rtl/>
          <w:lang w:bidi="ar-IQ"/>
        </w:rPr>
        <w:t>ي</w:t>
      </w:r>
      <w:r w:rsidR="00925B7D" w:rsidRPr="00A87408">
        <w:rPr>
          <w:rFonts w:hint="cs"/>
          <w:sz w:val="28"/>
          <w:szCs w:val="28"/>
          <w:rtl/>
          <w:lang w:bidi="ar-IQ"/>
        </w:rPr>
        <w:t>عت</w:t>
      </w:r>
      <w:r w:rsidR="00876933" w:rsidRPr="00A87408">
        <w:rPr>
          <w:rFonts w:hint="cs"/>
          <w:sz w:val="28"/>
          <w:szCs w:val="28"/>
          <w:rtl/>
          <w:lang w:bidi="ar-IQ"/>
        </w:rPr>
        <w:t>ه</w:t>
      </w:r>
      <w:r w:rsidR="00925B7D" w:rsidRPr="00A87408">
        <w:rPr>
          <w:rFonts w:hint="cs"/>
          <w:sz w:val="28"/>
          <w:szCs w:val="28"/>
          <w:rtl/>
          <w:lang w:bidi="ar-IQ"/>
        </w:rPr>
        <w:t xml:space="preserve"> وغرضة الذي  </w:t>
      </w:r>
      <w:r w:rsidR="000D5CE9" w:rsidRPr="00A87408">
        <w:rPr>
          <w:rFonts w:hint="cs"/>
          <w:sz w:val="28"/>
          <w:szCs w:val="28"/>
          <w:rtl/>
          <w:lang w:bidi="ar-IQ"/>
        </w:rPr>
        <w:t>اعد له فاذا كان المرهون مبنى  فتكون الادارة بسكناه  او ت</w:t>
      </w:r>
      <w:r w:rsidRPr="00A87408">
        <w:rPr>
          <w:rFonts w:hint="cs"/>
          <w:sz w:val="28"/>
          <w:szCs w:val="28"/>
          <w:rtl/>
          <w:lang w:bidi="ar-IQ"/>
        </w:rPr>
        <w:t>أ</w:t>
      </w:r>
      <w:r w:rsidR="000D5CE9" w:rsidRPr="00A87408">
        <w:rPr>
          <w:rFonts w:hint="cs"/>
          <w:sz w:val="28"/>
          <w:szCs w:val="28"/>
          <w:rtl/>
          <w:lang w:bidi="ar-IQ"/>
        </w:rPr>
        <w:t xml:space="preserve">جيره للسكن واذا كان ارضا زراعية فتكون الادارة بزراعتها اما بواسطة المرتهن نفسه او بواسطة من يؤجرها له  </w:t>
      </w:r>
    </w:p>
    <w:p w:rsidR="000D5CE9" w:rsidRDefault="000D5CE9" w:rsidP="000D5CE9">
      <w:pPr>
        <w:pStyle w:val="a9"/>
        <w:numPr>
          <w:ilvl w:val="0"/>
          <w:numId w:val="4"/>
        </w:numPr>
        <w:rPr>
          <w:sz w:val="28"/>
          <w:szCs w:val="28"/>
          <w:lang w:bidi="ar-IQ"/>
        </w:rPr>
      </w:pPr>
      <w:r>
        <w:rPr>
          <w:rFonts w:hint="cs"/>
          <w:sz w:val="28"/>
          <w:szCs w:val="28"/>
          <w:rtl/>
          <w:lang w:bidi="ar-IQ"/>
        </w:rPr>
        <w:t>التزام امرتهن باستثماره الشي المرهون :</w:t>
      </w:r>
    </w:p>
    <w:p w:rsidR="00A87408" w:rsidRDefault="000D5CE9" w:rsidP="00A87408">
      <w:pPr>
        <w:ind w:left="360"/>
        <w:rPr>
          <w:sz w:val="28"/>
          <w:szCs w:val="28"/>
          <w:rtl/>
          <w:lang w:bidi="ar-IQ"/>
        </w:rPr>
      </w:pPr>
      <w:r>
        <w:rPr>
          <w:rFonts w:hint="cs"/>
          <w:sz w:val="28"/>
          <w:szCs w:val="28"/>
          <w:rtl/>
          <w:lang w:bidi="ar-IQ"/>
        </w:rPr>
        <w:t xml:space="preserve">ان واجب الدائن المرتهن في ادارة الشي المرهون بعناية الرجل المعتاد بمقتضى اذا كان الشي مستثمرا ان يقوم ب استثماره بنفسه </w:t>
      </w:r>
      <w:r w:rsidRPr="000D5CE9">
        <w:rPr>
          <w:rFonts w:hint="cs"/>
          <w:sz w:val="28"/>
          <w:szCs w:val="28"/>
          <w:rtl/>
          <w:lang w:bidi="ar-IQ"/>
        </w:rPr>
        <w:t xml:space="preserve"> </w:t>
      </w:r>
      <w:r>
        <w:rPr>
          <w:rFonts w:hint="cs"/>
          <w:sz w:val="28"/>
          <w:szCs w:val="28"/>
          <w:rtl/>
          <w:lang w:bidi="ar-IQ"/>
        </w:rPr>
        <w:t>عن طريق استعماله او بواسطة الغير عن طريق ت</w:t>
      </w:r>
      <w:r w:rsidR="00A87408">
        <w:rPr>
          <w:rFonts w:hint="cs"/>
          <w:sz w:val="28"/>
          <w:szCs w:val="28"/>
          <w:rtl/>
          <w:lang w:bidi="ar-IQ"/>
        </w:rPr>
        <w:t>أ</w:t>
      </w:r>
      <w:r>
        <w:rPr>
          <w:rFonts w:hint="cs"/>
          <w:sz w:val="28"/>
          <w:szCs w:val="28"/>
          <w:rtl/>
          <w:lang w:bidi="ar-IQ"/>
        </w:rPr>
        <w:t xml:space="preserve">جيره ونصت المادة 1104 على انه </w:t>
      </w:r>
      <w:r>
        <w:rPr>
          <w:rFonts w:asciiTheme="minorBidi" w:hAnsiTheme="minorBidi"/>
          <w:sz w:val="28"/>
          <w:szCs w:val="28"/>
          <w:rtl/>
          <w:lang w:bidi="ar-IQ"/>
        </w:rPr>
        <w:t>(</w:t>
      </w:r>
      <w:r>
        <w:rPr>
          <w:rFonts w:asciiTheme="minorBidi" w:hAnsiTheme="minorBidi" w:hint="cs"/>
          <w:sz w:val="28"/>
          <w:szCs w:val="28"/>
          <w:rtl/>
          <w:lang w:bidi="ar-IQ"/>
        </w:rPr>
        <w:t>1- ليس للدائن ان ينتفع ب</w:t>
      </w:r>
      <w:r w:rsidR="00A87408">
        <w:rPr>
          <w:rFonts w:asciiTheme="minorBidi" w:hAnsiTheme="minorBidi" w:hint="cs"/>
          <w:sz w:val="28"/>
          <w:szCs w:val="28"/>
          <w:rtl/>
          <w:lang w:bidi="ar-IQ"/>
        </w:rPr>
        <w:t xml:space="preserve">ا </w:t>
      </w:r>
      <w:r>
        <w:rPr>
          <w:rFonts w:asciiTheme="minorBidi" w:hAnsiTheme="minorBidi" w:hint="cs"/>
          <w:sz w:val="28"/>
          <w:szCs w:val="28"/>
          <w:rtl/>
          <w:lang w:bidi="ar-IQ"/>
        </w:rPr>
        <w:t>لشي المرهون دون مقابل 2- وعلية ان يستثمر الشي استثمارا كاملا مالم يتفق على غير ذلك 3- وما حصل علية الدائن من صافي الريع وما</w:t>
      </w:r>
      <w:r w:rsidR="00A87408">
        <w:rPr>
          <w:rFonts w:asciiTheme="minorBidi" w:hAnsiTheme="minorBidi" w:hint="cs"/>
          <w:sz w:val="28"/>
          <w:szCs w:val="28"/>
          <w:rtl/>
          <w:lang w:bidi="ar-IQ"/>
        </w:rPr>
        <w:t xml:space="preserve"> </w:t>
      </w:r>
      <w:r>
        <w:rPr>
          <w:rFonts w:asciiTheme="minorBidi" w:hAnsiTheme="minorBidi" w:hint="cs"/>
          <w:sz w:val="28"/>
          <w:szCs w:val="28"/>
          <w:rtl/>
          <w:lang w:bidi="ar-IQ"/>
        </w:rPr>
        <w:t>ستفاده من استعمال الشي يخصم من المبلغ المضمون بالرهن او لم يكن  قد حل اجله على ان يكون الخصم اولا من قيمة ما</w:t>
      </w:r>
      <w:r w:rsidR="00A87408">
        <w:rPr>
          <w:rFonts w:asciiTheme="minorBidi" w:hAnsiTheme="minorBidi" w:hint="cs"/>
          <w:sz w:val="28"/>
          <w:szCs w:val="28"/>
          <w:rtl/>
          <w:lang w:bidi="ar-IQ"/>
        </w:rPr>
        <w:t xml:space="preserve"> </w:t>
      </w:r>
      <w:r>
        <w:rPr>
          <w:rFonts w:asciiTheme="minorBidi" w:hAnsiTheme="minorBidi" w:hint="cs"/>
          <w:sz w:val="28"/>
          <w:szCs w:val="28"/>
          <w:rtl/>
          <w:lang w:bidi="ar-IQ"/>
        </w:rPr>
        <w:t>نفقة في المحاف</w:t>
      </w:r>
      <w:r w:rsidR="00A87408">
        <w:rPr>
          <w:rFonts w:asciiTheme="minorBidi" w:hAnsiTheme="minorBidi" w:hint="cs"/>
          <w:sz w:val="28"/>
          <w:szCs w:val="28"/>
          <w:rtl/>
          <w:lang w:bidi="ar-IQ"/>
        </w:rPr>
        <w:t>ظ</w:t>
      </w:r>
      <w:r>
        <w:rPr>
          <w:rFonts w:asciiTheme="minorBidi" w:hAnsiTheme="minorBidi" w:hint="cs"/>
          <w:sz w:val="28"/>
          <w:szCs w:val="28"/>
          <w:rtl/>
          <w:lang w:bidi="ar-IQ"/>
        </w:rPr>
        <w:t>ة على الشي وفي الاصلاحات ثم</w:t>
      </w:r>
      <w:r w:rsidR="00A87408">
        <w:rPr>
          <w:rFonts w:asciiTheme="minorBidi" w:hAnsiTheme="minorBidi" w:hint="cs"/>
          <w:sz w:val="28"/>
          <w:szCs w:val="28"/>
          <w:rtl/>
          <w:lang w:bidi="ar-IQ"/>
        </w:rPr>
        <w:t xml:space="preserve"> </w:t>
      </w:r>
      <w:r>
        <w:rPr>
          <w:rFonts w:asciiTheme="minorBidi" w:hAnsiTheme="minorBidi" w:hint="cs"/>
          <w:sz w:val="28"/>
          <w:szCs w:val="28"/>
          <w:rtl/>
          <w:lang w:bidi="ar-IQ"/>
        </w:rPr>
        <w:t>من المصروفات والف</w:t>
      </w:r>
      <w:r w:rsidR="00A87408">
        <w:rPr>
          <w:rFonts w:asciiTheme="minorBidi" w:hAnsiTheme="minorBidi" w:hint="cs"/>
          <w:sz w:val="28"/>
          <w:szCs w:val="28"/>
          <w:rtl/>
          <w:lang w:bidi="ar-IQ"/>
        </w:rPr>
        <w:t>و</w:t>
      </w:r>
      <w:r>
        <w:rPr>
          <w:rFonts w:asciiTheme="minorBidi" w:hAnsiTheme="minorBidi" w:hint="cs"/>
          <w:sz w:val="28"/>
          <w:szCs w:val="28"/>
          <w:rtl/>
          <w:lang w:bidi="ar-IQ"/>
        </w:rPr>
        <w:t>ائد</w:t>
      </w:r>
      <w:r w:rsidR="00A87408">
        <w:rPr>
          <w:rFonts w:asciiTheme="minorBidi" w:hAnsiTheme="minorBidi" w:hint="cs"/>
          <w:sz w:val="28"/>
          <w:szCs w:val="28"/>
          <w:rtl/>
          <w:lang w:bidi="ar-IQ"/>
        </w:rPr>
        <w:t xml:space="preserve"> </w:t>
      </w:r>
      <w:r>
        <w:rPr>
          <w:rFonts w:asciiTheme="minorBidi" w:hAnsiTheme="minorBidi" w:hint="cs"/>
          <w:sz w:val="28"/>
          <w:szCs w:val="28"/>
          <w:rtl/>
          <w:lang w:bidi="ar-IQ"/>
        </w:rPr>
        <w:t xml:space="preserve">ثم من اصل الدين  </w:t>
      </w:r>
      <w:r>
        <w:rPr>
          <w:rFonts w:asciiTheme="minorBidi" w:hAnsiTheme="minorBidi"/>
          <w:sz w:val="28"/>
          <w:szCs w:val="28"/>
          <w:rtl/>
          <w:lang w:bidi="ar-IQ"/>
        </w:rPr>
        <w:t>)</w:t>
      </w:r>
      <w:r w:rsidR="00F56ED9" w:rsidRPr="000D5CE9">
        <w:rPr>
          <w:rFonts w:hint="cs"/>
          <w:sz w:val="28"/>
          <w:szCs w:val="28"/>
          <w:rtl/>
          <w:lang w:bidi="ar-IQ"/>
        </w:rPr>
        <w:t xml:space="preserve"> </w:t>
      </w:r>
      <w:r w:rsidR="00A87408">
        <w:rPr>
          <w:rFonts w:asciiTheme="minorBidi" w:hAnsiTheme="minorBidi"/>
          <w:sz w:val="28"/>
          <w:szCs w:val="28"/>
          <w:rtl/>
          <w:lang w:bidi="ar-IQ"/>
        </w:rPr>
        <w:t>̟(</w:t>
      </w:r>
      <w:r w:rsidR="00A87408">
        <w:rPr>
          <w:rFonts w:asciiTheme="minorBidi" w:hAnsiTheme="minorBidi" w:hint="cs"/>
          <w:sz w:val="28"/>
          <w:szCs w:val="28"/>
          <w:rtl/>
          <w:lang w:bidi="ar-IQ"/>
        </w:rPr>
        <w:t>41</w:t>
      </w:r>
      <w:r w:rsidR="00A87408">
        <w:rPr>
          <w:rFonts w:asciiTheme="minorBidi" w:hAnsiTheme="minorBidi"/>
          <w:sz w:val="28"/>
          <w:szCs w:val="28"/>
          <w:rtl/>
          <w:lang w:bidi="ar-IQ"/>
        </w:rPr>
        <w:t>)</w:t>
      </w:r>
      <w:r w:rsidR="00F56ED9" w:rsidRPr="000D5CE9">
        <w:rPr>
          <w:rFonts w:hint="cs"/>
          <w:sz w:val="28"/>
          <w:szCs w:val="28"/>
          <w:rtl/>
          <w:lang w:bidi="ar-IQ"/>
        </w:rPr>
        <w:t xml:space="preserve">  </w:t>
      </w:r>
    </w:p>
    <w:p w:rsidR="00A87408" w:rsidRPr="00A87408" w:rsidRDefault="00A87408" w:rsidP="00A87408">
      <w:pPr>
        <w:pStyle w:val="a9"/>
        <w:numPr>
          <w:ilvl w:val="0"/>
          <w:numId w:val="3"/>
        </w:numPr>
        <w:rPr>
          <w:sz w:val="28"/>
          <w:szCs w:val="28"/>
          <w:rtl/>
          <w:lang w:bidi="ar-IQ"/>
        </w:rPr>
      </w:pPr>
      <w:r w:rsidRPr="00A87408">
        <w:rPr>
          <w:rFonts w:hint="cs"/>
          <w:sz w:val="28"/>
          <w:szCs w:val="28"/>
          <w:rtl/>
          <w:lang w:bidi="ar-IQ"/>
        </w:rPr>
        <w:t xml:space="preserve">التزام المرتهن برد المرهون : </w:t>
      </w:r>
    </w:p>
    <w:p w:rsidR="00571977" w:rsidRDefault="00A87408" w:rsidP="00571977">
      <w:pPr>
        <w:ind w:left="360"/>
        <w:rPr>
          <w:sz w:val="28"/>
          <w:szCs w:val="28"/>
          <w:rtl/>
          <w:lang w:bidi="ar-IQ"/>
        </w:rPr>
      </w:pPr>
      <w:r>
        <w:rPr>
          <w:rFonts w:hint="cs"/>
          <w:sz w:val="28"/>
          <w:szCs w:val="28"/>
          <w:rtl/>
          <w:lang w:bidi="ar-IQ"/>
        </w:rPr>
        <w:t xml:space="preserve">يلتزم المرتهن برد المرهون الى الراهن نصت المادة 1107 من القانون المدني المصري </w:t>
      </w:r>
      <w:r>
        <w:rPr>
          <w:rFonts w:asciiTheme="minorBidi" w:hAnsiTheme="minorBidi"/>
          <w:sz w:val="28"/>
          <w:szCs w:val="28"/>
          <w:rtl/>
          <w:lang w:bidi="ar-IQ"/>
        </w:rPr>
        <w:t>(</w:t>
      </w:r>
      <w:r>
        <w:rPr>
          <w:rFonts w:asciiTheme="minorBidi" w:hAnsiTheme="minorBidi" w:hint="cs"/>
          <w:sz w:val="28"/>
          <w:szCs w:val="28"/>
          <w:rtl/>
          <w:lang w:bidi="ar-IQ"/>
        </w:rPr>
        <w:t xml:space="preserve"> يرد الدائن الشي المرهون الى الراهن </w:t>
      </w:r>
      <w:r>
        <w:rPr>
          <w:rFonts w:asciiTheme="minorBidi" w:hAnsiTheme="minorBidi"/>
          <w:sz w:val="28"/>
          <w:szCs w:val="28"/>
          <w:rtl/>
          <w:lang w:bidi="ar-IQ"/>
        </w:rPr>
        <w:t>)</w:t>
      </w:r>
      <w:r w:rsidR="00F56ED9" w:rsidRPr="00A87408">
        <w:rPr>
          <w:rFonts w:hint="cs"/>
          <w:sz w:val="28"/>
          <w:szCs w:val="28"/>
          <w:rtl/>
          <w:lang w:bidi="ar-IQ"/>
        </w:rPr>
        <w:t xml:space="preserve">   </w:t>
      </w:r>
      <w:r>
        <w:rPr>
          <w:rFonts w:hint="cs"/>
          <w:sz w:val="28"/>
          <w:szCs w:val="28"/>
          <w:rtl/>
          <w:lang w:bidi="ar-IQ"/>
        </w:rPr>
        <w:t xml:space="preserve">برد المرتهن المرهون بعد زوال سبب الرهن بالحالة التي تسلمه عليها </w:t>
      </w:r>
      <w:r w:rsidR="00571977">
        <w:rPr>
          <w:rFonts w:hint="cs"/>
          <w:sz w:val="28"/>
          <w:szCs w:val="28"/>
          <w:rtl/>
          <w:lang w:bidi="ar-IQ"/>
        </w:rPr>
        <w:t xml:space="preserve"> مع</w:t>
      </w:r>
      <w:r>
        <w:rPr>
          <w:rFonts w:hint="cs"/>
          <w:sz w:val="28"/>
          <w:szCs w:val="28"/>
          <w:rtl/>
          <w:lang w:bidi="ar-IQ"/>
        </w:rPr>
        <w:t xml:space="preserve"> ما</w:t>
      </w:r>
      <w:r w:rsidR="00571977">
        <w:rPr>
          <w:rFonts w:hint="cs"/>
          <w:sz w:val="28"/>
          <w:szCs w:val="28"/>
          <w:rtl/>
          <w:lang w:bidi="ar-IQ"/>
        </w:rPr>
        <w:t xml:space="preserve"> </w:t>
      </w:r>
      <w:r>
        <w:rPr>
          <w:rFonts w:hint="cs"/>
          <w:sz w:val="28"/>
          <w:szCs w:val="28"/>
          <w:rtl/>
          <w:lang w:bidi="ar-IQ"/>
        </w:rPr>
        <w:t>يقتضي ذلك من وضع محل الرهن تحت الراهن بحيث يتمكن من حيازته دون عائق واذا كان محل الرهن</w:t>
      </w:r>
      <w:r w:rsidR="00571977">
        <w:rPr>
          <w:rFonts w:hint="cs"/>
          <w:sz w:val="28"/>
          <w:szCs w:val="28"/>
          <w:rtl/>
          <w:lang w:bidi="ar-IQ"/>
        </w:rPr>
        <w:t xml:space="preserve"> </w:t>
      </w:r>
      <w:r>
        <w:rPr>
          <w:rFonts w:hint="cs"/>
          <w:sz w:val="28"/>
          <w:szCs w:val="28"/>
          <w:rtl/>
          <w:lang w:bidi="ar-IQ"/>
        </w:rPr>
        <w:t>دينا التزم المرتهن بردة او رد سنده الى الراهن اذا ما</w:t>
      </w:r>
      <w:r w:rsidR="00571977">
        <w:rPr>
          <w:rFonts w:hint="cs"/>
          <w:sz w:val="28"/>
          <w:szCs w:val="28"/>
          <w:rtl/>
          <w:lang w:bidi="ar-IQ"/>
        </w:rPr>
        <w:t xml:space="preserve"> </w:t>
      </w:r>
      <w:r>
        <w:rPr>
          <w:rFonts w:hint="cs"/>
          <w:sz w:val="28"/>
          <w:szCs w:val="28"/>
          <w:rtl/>
          <w:lang w:bidi="ar-IQ"/>
        </w:rPr>
        <w:t>كان محل الرهن قد هلك او تلف ب</w:t>
      </w:r>
      <w:r w:rsidR="00571977">
        <w:rPr>
          <w:rFonts w:hint="cs"/>
          <w:sz w:val="28"/>
          <w:szCs w:val="28"/>
          <w:rtl/>
          <w:lang w:bidi="ar-IQ"/>
        </w:rPr>
        <w:t xml:space="preserve">فعل الغير  هلاكا كليا او جزئيا وكان الدائن المرتهن قد تقاضى عن ذلك تعويضا التزم برد هذا التعويض والباقي منه </w:t>
      </w:r>
      <w:r w:rsidR="00571977">
        <w:rPr>
          <w:rFonts w:asciiTheme="minorBidi" w:hAnsiTheme="minorBidi"/>
          <w:sz w:val="28"/>
          <w:szCs w:val="28"/>
          <w:rtl/>
          <w:lang w:bidi="ar-IQ"/>
        </w:rPr>
        <w:t>̟</w:t>
      </w:r>
      <w:r w:rsidR="00571977">
        <w:rPr>
          <w:rFonts w:hint="cs"/>
          <w:sz w:val="28"/>
          <w:szCs w:val="28"/>
          <w:rtl/>
          <w:lang w:bidi="ar-IQ"/>
        </w:rPr>
        <w:t xml:space="preserve"> </w:t>
      </w:r>
      <w:r w:rsidR="00571977">
        <w:rPr>
          <w:rFonts w:asciiTheme="minorBidi" w:hAnsiTheme="minorBidi"/>
          <w:sz w:val="28"/>
          <w:szCs w:val="28"/>
          <w:rtl/>
          <w:lang w:bidi="ar-IQ"/>
        </w:rPr>
        <w:t>(</w:t>
      </w:r>
      <w:r w:rsidR="00571977">
        <w:rPr>
          <w:rFonts w:asciiTheme="minorBidi" w:hAnsiTheme="minorBidi" w:hint="cs"/>
          <w:sz w:val="28"/>
          <w:szCs w:val="28"/>
          <w:rtl/>
          <w:lang w:bidi="ar-IQ"/>
        </w:rPr>
        <w:t>42</w:t>
      </w:r>
      <w:r w:rsidR="00571977">
        <w:rPr>
          <w:rFonts w:asciiTheme="minorBidi" w:hAnsiTheme="minorBidi"/>
          <w:sz w:val="28"/>
          <w:szCs w:val="28"/>
          <w:rtl/>
          <w:lang w:bidi="ar-IQ"/>
        </w:rPr>
        <w:t>)</w:t>
      </w:r>
    </w:p>
    <w:tbl>
      <w:tblPr>
        <w:tblW w:w="0" w:type="auto"/>
        <w:tblInd w:w="-98" w:type="dxa"/>
        <w:tblBorders>
          <w:top w:val="single" w:sz="4" w:space="0" w:color="auto"/>
        </w:tblBorders>
        <w:tblLook w:val="0000" w:firstRow="0" w:lastRow="0" w:firstColumn="0" w:lastColumn="0" w:noHBand="0" w:noVBand="0"/>
      </w:tblPr>
      <w:tblGrid>
        <w:gridCol w:w="8171"/>
      </w:tblGrid>
      <w:tr w:rsidR="004B45A9" w:rsidTr="004B45A9">
        <w:trPr>
          <w:trHeight w:val="100"/>
        </w:trPr>
        <w:tc>
          <w:tcPr>
            <w:tcW w:w="8171" w:type="dxa"/>
          </w:tcPr>
          <w:p w:rsidR="004B45A9" w:rsidRDefault="004B45A9" w:rsidP="00EC2989">
            <w:pPr>
              <w:rPr>
                <w:sz w:val="28"/>
                <w:szCs w:val="28"/>
                <w:rtl/>
                <w:lang w:bidi="ar-IQ"/>
              </w:rPr>
            </w:pPr>
          </w:p>
          <w:p w:rsidR="00EC2989" w:rsidRDefault="00EC2989" w:rsidP="008468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40</w:t>
            </w:r>
            <w:r>
              <w:rPr>
                <w:rFonts w:asciiTheme="minorBidi" w:hAnsiTheme="minorBidi"/>
                <w:sz w:val="28"/>
                <w:szCs w:val="28"/>
                <w:rtl/>
                <w:lang w:bidi="ar-IQ"/>
              </w:rPr>
              <w:t>)</w:t>
            </w:r>
            <w:r>
              <w:rPr>
                <w:rFonts w:hint="cs"/>
                <w:sz w:val="28"/>
                <w:szCs w:val="28"/>
                <w:rtl/>
                <w:lang w:bidi="ar-IQ"/>
              </w:rPr>
              <w:t xml:space="preserve"> د</w:t>
            </w:r>
            <w:r w:rsidR="008468DD">
              <w:rPr>
                <w:rFonts w:hint="cs"/>
                <w:sz w:val="28"/>
                <w:szCs w:val="28"/>
                <w:rtl/>
                <w:lang w:bidi="ar-IQ"/>
              </w:rPr>
              <w:t xml:space="preserve"> - </w:t>
            </w:r>
            <w:r>
              <w:rPr>
                <w:rFonts w:hint="cs"/>
                <w:sz w:val="28"/>
                <w:szCs w:val="28"/>
                <w:rtl/>
                <w:lang w:bidi="ar-IQ"/>
              </w:rPr>
              <w:t xml:space="preserve"> احمد سلامه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288 </w:t>
            </w:r>
            <w:r>
              <w:rPr>
                <w:rFonts w:asciiTheme="minorBidi" w:hAnsiTheme="minorBidi"/>
                <w:sz w:val="28"/>
                <w:szCs w:val="28"/>
                <w:rtl/>
                <w:lang w:bidi="ar-IQ"/>
              </w:rPr>
              <w:t>̟</w:t>
            </w:r>
          </w:p>
          <w:p w:rsidR="00EC2989" w:rsidRDefault="00EC2989" w:rsidP="008468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41</w:t>
            </w:r>
            <w:r>
              <w:rPr>
                <w:rFonts w:asciiTheme="minorBidi" w:hAnsiTheme="minorBidi"/>
                <w:sz w:val="28"/>
                <w:szCs w:val="28"/>
                <w:rtl/>
                <w:lang w:bidi="ar-IQ"/>
              </w:rPr>
              <w:t>)</w:t>
            </w:r>
            <w:r>
              <w:rPr>
                <w:rFonts w:hint="cs"/>
                <w:sz w:val="28"/>
                <w:szCs w:val="28"/>
                <w:rtl/>
                <w:lang w:bidi="ar-IQ"/>
              </w:rPr>
              <w:t xml:space="preserve"> د</w:t>
            </w:r>
            <w:r w:rsidR="008468DD">
              <w:rPr>
                <w:rFonts w:hint="cs"/>
                <w:sz w:val="28"/>
                <w:szCs w:val="28"/>
                <w:rtl/>
                <w:lang w:bidi="ar-IQ"/>
              </w:rPr>
              <w:t xml:space="preserve"> - </w:t>
            </w:r>
            <w:r>
              <w:rPr>
                <w:rFonts w:hint="cs"/>
                <w:sz w:val="28"/>
                <w:szCs w:val="28"/>
                <w:rtl/>
                <w:lang w:bidi="ar-IQ"/>
              </w:rPr>
              <w:t xml:space="preserve"> نبيل براهيم سعد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247-  249 </w:t>
            </w:r>
            <w:r>
              <w:rPr>
                <w:rFonts w:asciiTheme="minorBidi" w:hAnsiTheme="minorBidi"/>
                <w:sz w:val="28"/>
                <w:szCs w:val="28"/>
                <w:rtl/>
                <w:lang w:bidi="ar-IQ"/>
              </w:rPr>
              <w:t>̟</w:t>
            </w:r>
          </w:p>
          <w:p w:rsidR="00EC2989" w:rsidRDefault="00EC2989" w:rsidP="008468DD">
            <w:pPr>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42</w:t>
            </w:r>
            <w:r>
              <w:rPr>
                <w:rFonts w:asciiTheme="minorBidi" w:hAnsiTheme="minorBidi"/>
                <w:sz w:val="28"/>
                <w:szCs w:val="28"/>
                <w:rtl/>
                <w:lang w:bidi="ar-IQ"/>
              </w:rPr>
              <w:t>)</w:t>
            </w:r>
            <w:r>
              <w:rPr>
                <w:rFonts w:hint="cs"/>
                <w:sz w:val="28"/>
                <w:szCs w:val="28"/>
                <w:rtl/>
                <w:lang w:bidi="ar-IQ"/>
              </w:rPr>
              <w:t xml:space="preserve"> د</w:t>
            </w:r>
            <w:r w:rsidR="008468DD">
              <w:rPr>
                <w:rFonts w:hint="cs"/>
                <w:sz w:val="28"/>
                <w:szCs w:val="28"/>
                <w:rtl/>
                <w:lang w:bidi="ar-IQ"/>
              </w:rPr>
              <w:t xml:space="preserve"> - </w:t>
            </w:r>
            <w:r>
              <w:rPr>
                <w:rFonts w:hint="cs"/>
                <w:sz w:val="28"/>
                <w:szCs w:val="28"/>
                <w:rtl/>
                <w:lang w:bidi="ar-IQ"/>
              </w:rPr>
              <w:t xml:space="preserve"> بيان يوسف رجيب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345 </w:t>
            </w:r>
            <w:r>
              <w:rPr>
                <w:sz w:val="28"/>
                <w:szCs w:val="28"/>
                <w:rtl/>
                <w:lang w:bidi="ar-IQ"/>
              </w:rPr>
              <w:t>–</w:t>
            </w:r>
            <w:r>
              <w:rPr>
                <w:rFonts w:hint="cs"/>
                <w:sz w:val="28"/>
                <w:szCs w:val="28"/>
                <w:rtl/>
                <w:lang w:bidi="ar-IQ"/>
              </w:rPr>
              <w:t xml:space="preserve"> 346 </w:t>
            </w:r>
            <w:r>
              <w:rPr>
                <w:rFonts w:asciiTheme="minorBidi" w:hAnsiTheme="minorBidi"/>
                <w:sz w:val="28"/>
                <w:szCs w:val="28"/>
                <w:rtl/>
                <w:lang w:bidi="ar-IQ"/>
              </w:rPr>
              <w:t>̟</w:t>
            </w:r>
            <w:r w:rsidR="00305DC1">
              <w:rPr>
                <w:rFonts w:hint="cs"/>
                <w:sz w:val="28"/>
                <w:szCs w:val="28"/>
                <w:rtl/>
                <w:lang w:bidi="ar-IQ"/>
              </w:rPr>
              <w:t xml:space="preserve"> </w:t>
            </w:r>
          </w:p>
        </w:tc>
      </w:tr>
    </w:tbl>
    <w:p w:rsidR="007155CA" w:rsidRDefault="00571977" w:rsidP="00305DC1">
      <w:pPr>
        <w:rPr>
          <w:sz w:val="36"/>
          <w:szCs w:val="36"/>
          <w:rtl/>
          <w:lang w:bidi="ar-IQ"/>
        </w:rPr>
      </w:pPr>
      <w:r>
        <w:rPr>
          <w:sz w:val="28"/>
          <w:szCs w:val="28"/>
          <w:rtl/>
          <w:lang w:bidi="ar-IQ"/>
        </w:rPr>
        <w:br w:type="page"/>
      </w:r>
      <w:r w:rsidR="007155CA">
        <w:rPr>
          <w:rFonts w:hint="cs"/>
          <w:sz w:val="28"/>
          <w:szCs w:val="28"/>
          <w:rtl/>
          <w:lang w:bidi="ar-IQ"/>
        </w:rPr>
        <w:lastRenderedPageBreak/>
        <w:t xml:space="preserve">                        </w:t>
      </w:r>
      <w:r w:rsidR="00305DC1">
        <w:rPr>
          <w:rFonts w:hint="cs"/>
          <w:sz w:val="36"/>
          <w:szCs w:val="36"/>
          <w:rtl/>
          <w:lang w:bidi="ar-IQ"/>
        </w:rPr>
        <w:t xml:space="preserve">                </w:t>
      </w:r>
      <w:r w:rsidR="007155CA">
        <w:rPr>
          <w:rFonts w:hint="cs"/>
          <w:sz w:val="36"/>
          <w:szCs w:val="36"/>
          <w:rtl/>
          <w:lang w:bidi="ar-IQ"/>
        </w:rPr>
        <w:t>المطلب الثاني</w:t>
      </w:r>
    </w:p>
    <w:p w:rsidR="007155CA" w:rsidRPr="007155CA" w:rsidRDefault="007155CA" w:rsidP="007155CA">
      <w:pPr>
        <w:ind w:left="360"/>
        <w:rPr>
          <w:sz w:val="36"/>
          <w:szCs w:val="36"/>
          <w:rtl/>
          <w:lang w:bidi="ar-IQ"/>
        </w:rPr>
      </w:pPr>
      <w:r w:rsidRPr="007155CA">
        <w:rPr>
          <w:rFonts w:hint="cs"/>
          <w:sz w:val="36"/>
          <w:szCs w:val="36"/>
          <w:rtl/>
          <w:lang w:bidi="ar-IQ"/>
        </w:rPr>
        <w:t xml:space="preserve">                   اثار الرهن الحيازي بالنسبة للغير</w:t>
      </w:r>
    </w:p>
    <w:p w:rsidR="00071BE7" w:rsidRDefault="007155CA" w:rsidP="00071BE7">
      <w:pPr>
        <w:ind w:left="360"/>
        <w:rPr>
          <w:sz w:val="28"/>
          <w:szCs w:val="28"/>
          <w:rtl/>
          <w:lang w:bidi="ar-IQ"/>
        </w:rPr>
      </w:pPr>
      <w:r>
        <w:rPr>
          <w:rFonts w:hint="cs"/>
          <w:sz w:val="28"/>
          <w:szCs w:val="28"/>
          <w:rtl/>
          <w:lang w:bidi="ar-IQ"/>
        </w:rPr>
        <w:t xml:space="preserve">المقصود بالغير هنا :هو كل  شخص له حق يضر من وجود رهن الحيازة فيمثل  1- كل شخص  له حق عيني تبعي على المال المرهون دائن له حق رسمي او حق اختصاص او حق رهن حيازة او حق امتياز 2- الدائن العادي 3- كل شخص له حق عيني اصلي على المال المرهون </w:t>
      </w:r>
      <w:r>
        <w:rPr>
          <w:rFonts w:asciiTheme="minorBidi" w:hAnsiTheme="minorBidi"/>
          <w:sz w:val="28"/>
          <w:szCs w:val="28"/>
          <w:rtl/>
          <w:lang w:bidi="ar-IQ"/>
        </w:rPr>
        <w:t>,</w:t>
      </w:r>
      <w:r>
        <w:rPr>
          <w:rFonts w:hint="cs"/>
          <w:sz w:val="28"/>
          <w:szCs w:val="28"/>
          <w:rtl/>
          <w:lang w:bidi="ar-IQ"/>
        </w:rPr>
        <w:t xml:space="preserve"> كما اذا انتقلت ملكية المال المرهون الى مالك اخر فأن هنا المالك الاخر  يعتبر الغير </w:t>
      </w:r>
      <w:r w:rsidR="00071BE7">
        <w:rPr>
          <w:rFonts w:hint="cs"/>
          <w:sz w:val="28"/>
          <w:szCs w:val="28"/>
          <w:rtl/>
          <w:lang w:bidi="ar-IQ"/>
        </w:rPr>
        <w:t xml:space="preserve">فاثر الرهن الحيازي على هذا الغير وماله من حقوق وما عليه من واجبات هناك شروط خاصة تختلف باختلاف الشي المرهون عقارا كان ام منقول ماديا ام معنويا ومنها </w:t>
      </w:r>
    </w:p>
    <w:p w:rsidR="00B3737D" w:rsidRDefault="00B3737D" w:rsidP="00B3737D">
      <w:pPr>
        <w:ind w:left="360"/>
        <w:rPr>
          <w:sz w:val="28"/>
          <w:szCs w:val="28"/>
          <w:rtl/>
          <w:lang w:bidi="ar-IQ"/>
        </w:rPr>
      </w:pPr>
      <w:r>
        <w:rPr>
          <w:rFonts w:hint="cs"/>
          <w:sz w:val="28"/>
          <w:szCs w:val="28"/>
          <w:rtl/>
          <w:lang w:bidi="ar-IQ"/>
        </w:rPr>
        <w:t xml:space="preserve">أ - </w:t>
      </w:r>
      <w:r w:rsidR="00071BE7" w:rsidRPr="00B3737D">
        <w:rPr>
          <w:rFonts w:hint="cs"/>
          <w:sz w:val="28"/>
          <w:szCs w:val="28"/>
          <w:rtl/>
          <w:lang w:bidi="ar-IQ"/>
        </w:rPr>
        <w:t xml:space="preserve">نفاذ رهن المنقول في حق الغير: ما نصت  علية الفقرة الثانية من المادة 1344 من القانون المدني العراقي </w:t>
      </w:r>
      <w:r w:rsidR="00071BE7" w:rsidRPr="00B3737D">
        <w:rPr>
          <w:rFonts w:asciiTheme="minorBidi" w:hAnsiTheme="minorBidi"/>
          <w:sz w:val="28"/>
          <w:szCs w:val="28"/>
          <w:rtl/>
          <w:lang w:bidi="ar-IQ"/>
        </w:rPr>
        <w:t>(</w:t>
      </w:r>
      <w:r w:rsidR="00071BE7" w:rsidRPr="00B3737D">
        <w:rPr>
          <w:rFonts w:asciiTheme="minorBidi" w:hAnsiTheme="minorBidi" w:hint="cs"/>
          <w:sz w:val="28"/>
          <w:szCs w:val="28"/>
          <w:rtl/>
          <w:lang w:bidi="ar-IQ"/>
        </w:rPr>
        <w:t>43</w:t>
      </w:r>
      <w:r w:rsidR="00071BE7" w:rsidRPr="00B3737D">
        <w:rPr>
          <w:rFonts w:asciiTheme="minorBidi" w:hAnsiTheme="minorBidi"/>
          <w:sz w:val="28"/>
          <w:szCs w:val="28"/>
          <w:rtl/>
          <w:lang w:bidi="ar-IQ"/>
        </w:rPr>
        <w:t>)</w:t>
      </w:r>
      <w:r w:rsidR="00071BE7" w:rsidRPr="00B3737D">
        <w:rPr>
          <w:rFonts w:hint="cs"/>
          <w:sz w:val="28"/>
          <w:szCs w:val="28"/>
          <w:rtl/>
          <w:lang w:bidi="ar-IQ"/>
        </w:rPr>
        <w:t xml:space="preserve"> وحسب هذه المادة ينفذ رهن المنقول المادي في حق الغير توفر شرطين 1- تدوين عقد الرهن في ورقه  ثابته التاريخ </w:t>
      </w:r>
      <w:r w:rsidR="001C2556" w:rsidRPr="00B3737D">
        <w:rPr>
          <w:rFonts w:hint="cs"/>
          <w:sz w:val="28"/>
          <w:szCs w:val="28"/>
          <w:rtl/>
          <w:lang w:bidi="ar-IQ"/>
        </w:rPr>
        <w:t xml:space="preserve">وهذا يستلزم ان يكون الرهن ثابتا بالكتابة وان يكون له تاريخ ثابت والكتابة  ليست مستلزمه لأثبات الرهن بل لنفاذة في حق الغير </w:t>
      </w:r>
      <w:r w:rsidR="001C2556" w:rsidRPr="00B3737D">
        <w:rPr>
          <w:rFonts w:asciiTheme="minorBidi" w:hAnsiTheme="minorBidi"/>
          <w:sz w:val="28"/>
          <w:szCs w:val="28"/>
          <w:rtl/>
          <w:lang w:bidi="ar-IQ"/>
        </w:rPr>
        <w:t>̟</w:t>
      </w:r>
      <w:r w:rsidR="001C2556" w:rsidRPr="00B3737D">
        <w:rPr>
          <w:rFonts w:hint="cs"/>
          <w:sz w:val="28"/>
          <w:szCs w:val="28"/>
          <w:rtl/>
          <w:lang w:bidi="ar-IQ"/>
        </w:rPr>
        <w:t xml:space="preserve"> 2- تخصيص الرهن : لا يكفي ان يكون الرهن المنقول مدونا في ورقة ثابتة التاريخ بل يلزم ان تتضمن هذه الورقة بيانا كافيا </w:t>
      </w:r>
      <w:r w:rsidRPr="00B3737D">
        <w:rPr>
          <w:rFonts w:hint="cs"/>
          <w:sz w:val="28"/>
          <w:szCs w:val="28"/>
          <w:rtl/>
          <w:lang w:bidi="ar-IQ"/>
        </w:rPr>
        <w:t xml:space="preserve">للدين المضمون والشي المرهون وهذا هو تخصيص الرهن الحيازي في عقد الرهن والاصل ان يقع التخصيص في ورقة لاحقه بشرط ان تكون هذه الورقة ثابته التاريخ  </w:t>
      </w:r>
      <w:r w:rsidRPr="00B3737D">
        <w:rPr>
          <w:rFonts w:asciiTheme="minorBidi" w:hAnsiTheme="minorBidi"/>
          <w:sz w:val="28"/>
          <w:szCs w:val="28"/>
          <w:rtl/>
          <w:lang w:bidi="ar-IQ"/>
        </w:rPr>
        <w:t>̟</w:t>
      </w:r>
      <w:r w:rsidRPr="00B3737D">
        <w:rPr>
          <w:rFonts w:hint="cs"/>
          <w:sz w:val="28"/>
          <w:szCs w:val="28"/>
          <w:rtl/>
          <w:lang w:bidi="ar-IQ"/>
        </w:rPr>
        <w:t xml:space="preserve"> </w:t>
      </w:r>
      <w:r w:rsidRPr="00B3737D">
        <w:rPr>
          <w:rFonts w:asciiTheme="minorBidi" w:hAnsiTheme="minorBidi"/>
          <w:sz w:val="28"/>
          <w:szCs w:val="28"/>
          <w:rtl/>
          <w:lang w:bidi="ar-IQ"/>
        </w:rPr>
        <w:t>(</w:t>
      </w:r>
      <w:r w:rsidRPr="00B3737D">
        <w:rPr>
          <w:rFonts w:asciiTheme="minorBidi" w:hAnsiTheme="minorBidi" w:hint="cs"/>
          <w:sz w:val="28"/>
          <w:szCs w:val="28"/>
          <w:rtl/>
          <w:lang w:bidi="ar-IQ"/>
        </w:rPr>
        <w:t>44</w:t>
      </w:r>
      <w:r w:rsidRPr="00B3737D">
        <w:rPr>
          <w:rFonts w:asciiTheme="minorBidi" w:hAnsiTheme="minorBidi"/>
          <w:sz w:val="28"/>
          <w:szCs w:val="28"/>
          <w:rtl/>
          <w:lang w:bidi="ar-IQ"/>
        </w:rPr>
        <w:t>)</w:t>
      </w:r>
      <w:r w:rsidR="001C2556" w:rsidRPr="00B3737D">
        <w:rPr>
          <w:rFonts w:hint="cs"/>
          <w:sz w:val="28"/>
          <w:szCs w:val="28"/>
          <w:rtl/>
          <w:lang w:bidi="ar-IQ"/>
        </w:rPr>
        <w:t xml:space="preserve"> </w:t>
      </w:r>
    </w:p>
    <w:p w:rsidR="00B3737D" w:rsidRDefault="00B3737D" w:rsidP="00B3737D">
      <w:pPr>
        <w:ind w:left="360"/>
        <w:rPr>
          <w:sz w:val="28"/>
          <w:szCs w:val="28"/>
          <w:rtl/>
          <w:lang w:bidi="ar-IQ"/>
        </w:rPr>
      </w:pPr>
      <w:r>
        <w:rPr>
          <w:rFonts w:hint="cs"/>
          <w:sz w:val="28"/>
          <w:szCs w:val="28"/>
          <w:rtl/>
          <w:lang w:bidi="ar-IQ"/>
        </w:rPr>
        <w:t>ب- نفاذ رهن الدين في حق الغير :</w:t>
      </w:r>
    </w:p>
    <w:p w:rsidR="00FB4300" w:rsidRDefault="00B3737D" w:rsidP="00FB4300">
      <w:pPr>
        <w:ind w:left="360"/>
        <w:rPr>
          <w:sz w:val="28"/>
          <w:szCs w:val="28"/>
          <w:rtl/>
          <w:lang w:bidi="ar-IQ"/>
        </w:rPr>
      </w:pPr>
      <w:r>
        <w:rPr>
          <w:rFonts w:hint="cs"/>
          <w:sz w:val="28"/>
          <w:szCs w:val="28"/>
          <w:rtl/>
          <w:lang w:bidi="ar-IQ"/>
        </w:rPr>
        <w:t>تختلف الشروط  اللازم توفرها لنفاذ رهن الدين  في حق الغير عن الشروط الازم توفرها لنفاذ رهن المنقولات  المادية في حق هؤلاء لما تستلزمه طبيعة الدين من احكام خاصة بل ان الديون لا تخضع في نفا</w:t>
      </w:r>
      <w:r w:rsidR="00FB4300">
        <w:rPr>
          <w:rFonts w:hint="cs"/>
          <w:sz w:val="28"/>
          <w:szCs w:val="28"/>
          <w:rtl/>
          <w:lang w:bidi="ar-IQ"/>
        </w:rPr>
        <w:t>ذ</w:t>
      </w:r>
      <w:r w:rsidR="00CF7AA0">
        <w:rPr>
          <w:rFonts w:hint="cs"/>
          <w:sz w:val="28"/>
          <w:szCs w:val="28"/>
          <w:rtl/>
          <w:lang w:bidi="ar-IQ"/>
        </w:rPr>
        <w:t xml:space="preserve"> </w:t>
      </w:r>
      <w:r w:rsidR="00FB4300">
        <w:rPr>
          <w:rFonts w:hint="cs"/>
          <w:sz w:val="28"/>
          <w:szCs w:val="28"/>
          <w:rtl/>
          <w:lang w:bidi="ar-IQ"/>
        </w:rPr>
        <w:t xml:space="preserve">ها </w:t>
      </w:r>
      <w:r>
        <w:rPr>
          <w:rFonts w:hint="cs"/>
          <w:sz w:val="28"/>
          <w:szCs w:val="28"/>
          <w:rtl/>
          <w:lang w:bidi="ar-IQ"/>
        </w:rPr>
        <w:t xml:space="preserve"> في حق الغير الى احكام واحدة بل تختلف فيما اذا كان الدين الم</w:t>
      </w:r>
      <w:r w:rsidR="00FB4300">
        <w:rPr>
          <w:rFonts w:hint="cs"/>
          <w:sz w:val="28"/>
          <w:szCs w:val="28"/>
          <w:rtl/>
          <w:lang w:bidi="ar-IQ"/>
        </w:rPr>
        <w:t>ر</w:t>
      </w:r>
      <w:r>
        <w:rPr>
          <w:rFonts w:hint="cs"/>
          <w:sz w:val="28"/>
          <w:szCs w:val="28"/>
          <w:rtl/>
          <w:lang w:bidi="ar-IQ"/>
        </w:rPr>
        <w:t>هون ثاب</w:t>
      </w:r>
      <w:r w:rsidR="00FB4300">
        <w:rPr>
          <w:rFonts w:hint="cs"/>
          <w:sz w:val="28"/>
          <w:szCs w:val="28"/>
          <w:rtl/>
          <w:lang w:bidi="ar-IQ"/>
        </w:rPr>
        <w:t>ت</w:t>
      </w:r>
      <w:r>
        <w:rPr>
          <w:rFonts w:hint="cs"/>
          <w:sz w:val="28"/>
          <w:szCs w:val="28"/>
          <w:rtl/>
          <w:lang w:bidi="ar-IQ"/>
        </w:rPr>
        <w:t xml:space="preserve">ا في سند اسمي ام ثابت في سند </w:t>
      </w:r>
      <w:r w:rsidR="00FB4300">
        <w:rPr>
          <w:rFonts w:hint="cs"/>
          <w:sz w:val="28"/>
          <w:szCs w:val="28"/>
          <w:rtl/>
          <w:lang w:bidi="ar-IQ"/>
        </w:rPr>
        <w:t>لحاملة فاثر الرهن الحيازي بالنسبة للغير اذا تحققت الشروط التي يلزم توفرها لنفاذ الرهن الحيازي في حق الغير فهي :</w:t>
      </w:r>
    </w:p>
    <w:p w:rsidR="00FB4300" w:rsidRDefault="00FB4300" w:rsidP="00FB4300">
      <w:pPr>
        <w:pStyle w:val="a9"/>
        <w:numPr>
          <w:ilvl w:val="0"/>
          <w:numId w:val="6"/>
        </w:numPr>
        <w:rPr>
          <w:sz w:val="28"/>
          <w:szCs w:val="28"/>
          <w:lang w:bidi="ar-IQ"/>
        </w:rPr>
      </w:pPr>
      <w:r>
        <w:rPr>
          <w:rFonts w:hint="cs"/>
          <w:sz w:val="28"/>
          <w:szCs w:val="28"/>
          <w:rtl/>
          <w:lang w:bidi="ar-IQ"/>
        </w:rPr>
        <w:t xml:space="preserve">حق الحبس : نصت المادة 1110 من القانون المدني المصري على انه </w:t>
      </w:r>
      <w:r>
        <w:rPr>
          <w:rFonts w:asciiTheme="minorBidi" w:hAnsiTheme="minorBidi"/>
          <w:sz w:val="28"/>
          <w:szCs w:val="28"/>
          <w:rtl/>
          <w:lang w:bidi="ar-IQ"/>
        </w:rPr>
        <w:t>(</w:t>
      </w:r>
      <w:r>
        <w:rPr>
          <w:rFonts w:asciiTheme="minorBidi" w:hAnsiTheme="minorBidi" w:hint="cs"/>
          <w:sz w:val="28"/>
          <w:szCs w:val="28"/>
          <w:rtl/>
          <w:lang w:bidi="ar-IQ"/>
        </w:rPr>
        <w:t xml:space="preserve"> 1- يخول الرهن الراهن المرتهن الحق في حبس الشي المرهون عن الناس كافة دون اخلال بما </w:t>
      </w:r>
    </w:p>
    <w:tbl>
      <w:tblPr>
        <w:bidiVisual/>
        <w:tblW w:w="8104" w:type="dxa"/>
        <w:tblInd w:w="539" w:type="dxa"/>
        <w:tblBorders>
          <w:top w:val="single" w:sz="4" w:space="0" w:color="auto"/>
        </w:tblBorders>
        <w:tblLook w:val="0000" w:firstRow="0" w:lastRow="0" w:firstColumn="0" w:lastColumn="0" w:noHBand="0" w:noVBand="0"/>
      </w:tblPr>
      <w:tblGrid>
        <w:gridCol w:w="8104"/>
      </w:tblGrid>
      <w:tr w:rsidR="004B45A9" w:rsidTr="004B45A9">
        <w:trPr>
          <w:trHeight w:val="100"/>
        </w:trPr>
        <w:tc>
          <w:tcPr>
            <w:tcW w:w="8104" w:type="dxa"/>
          </w:tcPr>
          <w:p w:rsidR="004B45A9" w:rsidRDefault="004B45A9" w:rsidP="000201AF">
            <w:pPr>
              <w:rPr>
                <w:sz w:val="28"/>
                <w:szCs w:val="28"/>
                <w:rtl/>
                <w:lang w:bidi="ar-IQ"/>
              </w:rPr>
            </w:pPr>
          </w:p>
        </w:tc>
      </w:tr>
    </w:tbl>
    <w:p w:rsidR="00FB4300" w:rsidRDefault="00305DC1" w:rsidP="00305DC1">
      <w:pPr>
        <w:ind w:left="360"/>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43</w:t>
      </w:r>
      <w:r>
        <w:rPr>
          <w:rFonts w:asciiTheme="minorBidi" w:hAnsiTheme="minorBidi"/>
          <w:sz w:val="28"/>
          <w:szCs w:val="28"/>
          <w:rtl/>
          <w:lang w:bidi="ar-IQ"/>
        </w:rPr>
        <w:t>)</w:t>
      </w:r>
      <w:r>
        <w:rPr>
          <w:rFonts w:hint="cs"/>
          <w:sz w:val="28"/>
          <w:szCs w:val="28"/>
          <w:rtl/>
          <w:lang w:bidi="ar-IQ"/>
        </w:rPr>
        <w:t xml:space="preserve"> المادة 1344 ف 2 </w:t>
      </w:r>
      <w:r>
        <w:rPr>
          <w:rFonts w:asciiTheme="minorBidi" w:hAnsiTheme="minorBidi"/>
          <w:sz w:val="28"/>
          <w:szCs w:val="28"/>
          <w:rtl/>
          <w:lang w:bidi="ar-IQ"/>
        </w:rPr>
        <w:t>(</w:t>
      </w:r>
      <w:r>
        <w:rPr>
          <w:rFonts w:asciiTheme="minorBidi" w:hAnsiTheme="minorBidi" w:hint="cs"/>
          <w:sz w:val="28"/>
          <w:szCs w:val="28"/>
          <w:rtl/>
          <w:lang w:bidi="ar-IQ"/>
        </w:rPr>
        <w:t xml:space="preserve"> اذا وقع على المنقول فيشترط لنفاذة في حق الغير ان يدون في ورقه ثابته التاريخ يبين فيها المبلغ الموثق في الرهن والعين المرهونة  بيانا كافيا وهذا التاريخ الثابت يحدد مرتبه الرهن </w:t>
      </w:r>
      <w:r>
        <w:rPr>
          <w:rFonts w:asciiTheme="minorBidi" w:hAnsiTheme="minorBidi"/>
          <w:sz w:val="28"/>
          <w:szCs w:val="28"/>
          <w:rtl/>
          <w:lang w:bidi="ar-IQ"/>
        </w:rPr>
        <w:t>)</w:t>
      </w:r>
      <w:r>
        <w:rPr>
          <w:rFonts w:hint="cs"/>
          <w:sz w:val="28"/>
          <w:szCs w:val="28"/>
          <w:rtl/>
          <w:lang w:bidi="ar-IQ"/>
        </w:rPr>
        <w:t xml:space="preserve"> </w:t>
      </w:r>
    </w:p>
    <w:p w:rsidR="00305DC1" w:rsidRPr="000201AF" w:rsidRDefault="00305DC1" w:rsidP="00305DC1">
      <w:pPr>
        <w:ind w:left="360"/>
        <w:rPr>
          <w:sz w:val="28"/>
          <w:szCs w:val="28"/>
          <w:lang w:bidi="ar-IQ"/>
        </w:rPr>
      </w:pPr>
      <w:r>
        <w:rPr>
          <w:rFonts w:asciiTheme="minorBidi" w:hAnsiTheme="minorBidi"/>
          <w:sz w:val="28"/>
          <w:szCs w:val="28"/>
          <w:rtl/>
          <w:lang w:bidi="ar-IQ"/>
        </w:rPr>
        <w:t>(</w:t>
      </w:r>
      <w:r>
        <w:rPr>
          <w:rFonts w:asciiTheme="minorBidi" w:hAnsiTheme="minorBidi" w:hint="cs"/>
          <w:sz w:val="28"/>
          <w:szCs w:val="28"/>
          <w:rtl/>
          <w:lang w:bidi="ar-IQ"/>
        </w:rPr>
        <w:t>44</w:t>
      </w:r>
      <w:r>
        <w:rPr>
          <w:rFonts w:asciiTheme="minorBidi" w:hAnsiTheme="minorBidi"/>
          <w:sz w:val="28"/>
          <w:szCs w:val="28"/>
          <w:rtl/>
          <w:lang w:bidi="ar-IQ"/>
        </w:rPr>
        <w:t>)</w:t>
      </w:r>
      <w:r>
        <w:rPr>
          <w:rFonts w:hint="cs"/>
          <w:sz w:val="28"/>
          <w:szCs w:val="28"/>
          <w:rtl/>
          <w:lang w:bidi="ar-IQ"/>
        </w:rPr>
        <w:t xml:space="preserve"> محمد طه البشير </w:t>
      </w:r>
      <w:r>
        <w:rPr>
          <w:sz w:val="28"/>
          <w:szCs w:val="28"/>
          <w:rtl/>
          <w:lang w:bidi="ar-IQ"/>
        </w:rPr>
        <w:t>–</w:t>
      </w:r>
      <w:r>
        <w:rPr>
          <w:rFonts w:hint="cs"/>
          <w:sz w:val="28"/>
          <w:szCs w:val="28"/>
          <w:rtl/>
          <w:lang w:bidi="ar-IQ"/>
        </w:rPr>
        <w:t xml:space="preserve"> غني حسون طه </w:t>
      </w:r>
      <w:r>
        <w:rPr>
          <w:rFonts w:asciiTheme="minorBidi" w:hAnsiTheme="minorBidi"/>
          <w:sz w:val="28"/>
          <w:szCs w:val="28"/>
          <w:rtl/>
          <w:lang w:bidi="ar-IQ"/>
        </w:rPr>
        <w:t>,</w:t>
      </w:r>
      <w:r>
        <w:rPr>
          <w:rFonts w:hint="cs"/>
          <w:sz w:val="28"/>
          <w:szCs w:val="28"/>
          <w:rtl/>
          <w:lang w:bidi="ar-IQ"/>
        </w:rPr>
        <w:t xml:space="preserve"> </w:t>
      </w:r>
      <w:r w:rsidR="0061583C">
        <w:rPr>
          <w:rFonts w:hint="cs"/>
          <w:sz w:val="28"/>
          <w:szCs w:val="28"/>
          <w:rtl/>
          <w:lang w:bidi="ar-IQ"/>
        </w:rPr>
        <w:t xml:space="preserve">مصدر سابق </w:t>
      </w:r>
      <w:r w:rsidR="0061583C">
        <w:rPr>
          <w:rFonts w:asciiTheme="minorBidi" w:hAnsiTheme="minorBidi"/>
          <w:sz w:val="28"/>
          <w:szCs w:val="28"/>
          <w:rtl/>
          <w:lang w:bidi="ar-IQ"/>
        </w:rPr>
        <w:t>,</w:t>
      </w:r>
      <w:r w:rsidR="0061583C">
        <w:rPr>
          <w:rFonts w:hint="cs"/>
          <w:sz w:val="28"/>
          <w:szCs w:val="28"/>
          <w:rtl/>
          <w:lang w:bidi="ar-IQ"/>
        </w:rPr>
        <w:t xml:space="preserve"> ص 536 </w:t>
      </w:r>
      <w:r w:rsidR="0061583C">
        <w:rPr>
          <w:sz w:val="28"/>
          <w:szCs w:val="28"/>
          <w:rtl/>
          <w:lang w:bidi="ar-IQ"/>
        </w:rPr>
        <w:t>–</w:t>
      </w:r>
      <w:r w:rsidR="0061583C">
        <w:rPr>
          <w:rFonts w:hint="cs"/>
          <w:sz w:val="28"/>
          <w:szCs w:val="28"/>
          <w:rtl/>
          <w:lang w:bidi="ar-IQ"/>
        </w:rPr>
        <w:t xml:space="preserve"> 537 </w:t>
      </w:r>
      <w:r w:rsidR="0061583C">
        <w:rPr>
          <w:rFonts w:asciiTheme="minorBidi" w:hAnsiTheme="minorBidi"/>
          <w:sz w:val="28"/>
          <w:szCs w:val="28"/>
          <w:rtl/>
          <w:lang w:bidi="ar-IQ"/>
        </w:rPr>
        <w:t>̟</w:t>
      </w:r>
    </w:p>
    <w:p w:rsidR="00FB4300" w:rsidRPr="000201AF" w:rsidRDefault="00FB4300" w:rsidP="000201AF">
      <w:pPr>
        <w:ind w:left="360"/>
        <w:rPr>
          <w:sz w:val="28"/>
          <w:szCs w:val="28"/>
          <w:lang w:bidi="ar-IQ"/>
        </w:rPr>
      </w:pPr>
    </w:p>
    <w:p w:rsidR="007155CA" w:rsidRDefault="000201AF" w:rsidP="00897B75">
      <w:pPr>
        <w:pStyle w:val="a9"/>
        <w:numPr>
          <w:ilvl w:val="0"/>
          <w:numId w:val="6"/>
        </w:numPr>
        <w:rPr>
          <w:sz w:val="28"/>
          <w:szCs w:val="28"/>
          <w:lang w:bidi="ar-IQ"/>
        </w:rPr>
      </w:pPr>
      <w:r w:rsidRPr="00897B75">
        <w:rPr>
          <w:rFonts w:hint="cs"/>
          <w:sz w:val="28"/>
          <w:szCs w:val="28"/>
          <w:rtl/>
          <w:lang w:bidi="ar-IQ"/>
        </w:rPr>
        <w:lastRenderedPageBreak/>
        <w:t xml:space="preserve">واذا خرج الشي من يد الدائن دون ارادته او دون علمة كان له حق الحبس في استرداد حيازته من الغير وفقا لأحكام الحيازة </w:t>
      </w:r>
      <w:r w:rsidRPr="00897B75">
        <w:rPr>
          <w:rFonts w:asciiTheme="minorBidi" w:hAnsiTheme="minorBidi"/>
          <w:sz w:val="28"/>
          <w:szCs w:val="28"/>
          <w:rtl/>
          <w:lang w:bidi="ar-IQ"/>
        </w:rPr>
        <w:t>)</w:t>
      </w:r>
      <w:r w:rsidRPr="00897B75">
        <w:rPr>
          <w:rFonts w:hint="cs"/>
          <w:sz w:val="28"/>
          <w:szCs w:val="28"/>
          <w:rtl/>
          <w:lang w:bidi="ar-IQ"/>
        </w:rPr>
        <w:t xml:space="preserve"> وقد جاء في مذكرة الايضاح التمهيدي ما يأتي </w:t>
      </w:r>
      <w:r w:rsidRPr="00897B75">
        <w:rPr>
          <w:rFonts w:asciiTheme="minorBidi" w:hAnsiTheme="minorBidi"/>
          <w:sz w:val="28"/>
          <w:szCs w:val="28"/>
          <w:rtl/>
          <w:lang w:bidi="ar-IQ"/>
        </w:rPr>
        <w:t>(</w:t>
      </w:r>
      <w:r w:rsidRPr="00897B75">
        <w:rPr>
          <w:rFonts w:asciiTheme="minorBidi" w:hAnsiTheme="minorBidi" w:hint="cs"/>
          <w:sz w:val="28"/>
          <w:szCs w:val="28"/>
          <w:rtl/>
          <w:lang w:bidi="ar-IQ"/>
        </w:rPr>
        <w:t xml:space="preserve"> 1- الراهن اذا ترتب على الشي واصبح نافذا في حق الغير يعطي الدائن المرتهن سلطة  على الشي هي ان يحبسه في مواجهة الراهن والغير وان ينفذ</w:t>
      </w:r>
      <w:r w:rsidR="00CF7AA0" w:rsidRPr="00897B75">
        <w:rPr>
          <w:rFonts w:asciiTheme="minorBidi" w:hAnsiTheme="minorBidi" w:hint="cs"/>
          <w:sz w:val="28"/>
          <w:szCs w:val="28"/>
          <w:rtl/>
          <w:lang w:bidi="ar-IQ"/>
        </w:rPr>
        <w:t xml:space="preserve"> علية بالبيع فيستوفي حقه من الثمن مقدما على من يتلوه من الدائنين ومتبعا العين في يد من انتقلت اليه ملكيتها 2- فالدائن المرتهن ان يحبس الشي في مواجهة الراهن والغير كمشتر لعقار مرهون سجل البيع بعد قيد الرهن  او مشتر لمنقول مرهون وتاريخ الرهن الثابت في تاريخ البيع ويحبسه كذلك في مواجهة الغير من الدائنين المتا خرين عنه في المرتبة</w:t>
      </w:r>
      <w:r w:rsidRPr="00897B75">
        <w:rPr>
          <w:rFonts w:asciiTheme="minorBidi" w:hAnsiTheme="minorBidi" w:hint="cs"/>
          <w:sz w:val="28"/>
          <w:szCs w:val="28"/>
          <w:rtl/>
          <w:lang w:bidi="ar-IQ"/>
        </w:rPr>
        <w:t xml:space="preserve"> </w:t>
      </w:r>
      <w:r w:rsidRPr="00897B75">
        <w:rPr>
          <w:rFonts w:asciiTheme="minorBidi" w:hAnsiTheme="minorBidi"/>
          <w:sz w:val="28"/>
          <w:szCs w:val="28"/>
          <w:rtl/>
          <w:lang w:bidi="ar-IQ"/>
        </w:rPr>
        <w:t>)</w:t>
      </w:r>
      <w:r w:rsidR="00CF7AA0" w:rsidRPr="00897B75">
        <w:rPr>
          <w:rFonts w:hint="cs"/>
          <w:sz w:val="28"/>
          <w:szCs w:val="28"/>
          <w:rtl/>
          <w:lang w:bidi="ar-IQ"/>
        </w:rPr>
        <w:t xml:space="preserve"> </w:t>
      </w:r>
      <w:r w:rsidR="00CF7AA0" w:rsidRPr="00897B75">
        <w:rPr>
          <w:rFonts w:asciiTheme="minorBidi" w:hAnsiTheme="minorBidi"/>
          <w:sz w:val="28"/>
          <w:szCs w:val="28"/>
          <w:rtl/>
          <w:lang w:bidi="ar-IQ"/>
        </w:rPr>
        <w:t>̟</w:t>
      </w:r>
      <w:r w:rsidR="00CF7AA0" w:rsidRPr="00897B75">
        <w:rPr>
          <w:rFonts w:hint="cs"/>
          <w:sz w:val="28"/>
          <w:szCs w:val="28"/>
          <w:rtl/>
          <w:lang w:bidi="ar-IQ"/>
        </w:rPr>
        <w:t xml:space="preserve"> </w:t>
      </w:r>
      <w:r w:rsidR="00CF7AA0" w:rsidRPr="00897B75">
        <w:rPr>
          <w:rFonts w:asciiTheme="minorBidi" w:hAnsiTheme="minorBidi"/>
          <w:sz w:val="28"/>
          <w:szCs w:val="28"/>
          <w:rtl/>
          <w:lang w:bidi="ar-IQ"/>
        </w:rPr>
        <w:t>(</w:t>
      </w:r>
      <w:r w:rsidR="00CF7AA0" w:rsidRPr="00897B75">
        <w:rPr>
          <w:rFonts w:asciiTheme="minorBidi" w:hAnsiTheme="minorBidi" w:hint="cs"/>
          <w:sz w:val="28"/>
          <w:szCs w:val="28"/>
          <w:rtl/>
          <w:lang w:bidi="ar-IQ"/>
        </w:rPr>
        <w:t>4</w:t>
      </w:r>
      <w:r w:rsidR="00CF7AA0" w:rsidRPr="00897B75">
        <w:rPr>
          <w:rFonts w:hint="cs"/>
          <w:sz w:val="28"/>
          <w:szCs w:val="28"/>
          <w:rtl/>
          <w:lang w:bidi="ar-IQ"/>
        </w:rPr>
        <w:t>5</w:t>
      </w:r>
      <w:r w:rsidR="00CF7AA0" w:rsidRPr="00897B75">
        <w:rPr>
          <w:rFonts w:asciiTheme="minorBidi" w:hAnsiTheme="minorBidi"/>
          <w:sz w:val="28"/>
          <w:szCs w:val="28"/>
          <w:rtl/>
          <w:lang w:bidi="ar-IQ"/>
        </w:rPr>
        <w:t>)</w:t>
      </w:r>
    </w:p>
    <w:p w:rsidR="00897B75" w:rsidRDefault="00897B75" w:rsidP="00EC4F86">
      <w:pPr>
        <w:pStyle w:val="a9"/>
        <w:numPr>
          <w:ilvl w:val="0"/>
          <w:numId w:val="7"/>
        </w:numPr>
        <w:rPr>
          <w:sz w:val="28"/>
          <w:szCs w:val="28"/>
          <w:lang w:bidi="ar-IQ"/>
        </w:rPr>
      </w:pPr>
      <w:r w:rsidRPr="00897B75">
        <w:rPr>
          <w:rFonts w:hint="cs"/>
          <w:sz w:val="28"/>
          <w:szCs w:val="28"/>
          <w:rtl/>
          <w:lang w:bidi="ar-IQ"/>
        </w:rPr>
        <w:t>البيع : يحق للمرتهن حيازيا ان ينفذ على المال المرهون في اي يد يكون مادام رهنه نافذا في حق صاحب هذه اليد فالرهن الحيازي ل</w:t>
      </w:r>
      <w:r>
        <w:rPr>
          <w:rFonts w:hint="cs"/>
          <w:sz w:val="28"/>
          <w:szCs w:val="28"/>
          <w:rtl/>
          <w:lang w:bidi="ar-IQ"/>
        </w:rPr>
        <w:t xml:space="preserve">ا يختلف من هذه الناحية  عن الرهن الرسمي يثور التساؤل عن كيفية تصور وقوع التتبع والفرض ان المال المرهون في يد المرتهن اجابت الاعمال التحضيرية عن ذلك فقالت : ويلاحظ ان المرتهن حيازة يتتبع ماديا  للحيازة بل هو تتبع معنوي للملكية يستطيع الدائن بمقتضاه ان ينفذ على العين بعد ان تنتقل ملكيتها من الراهن </w:t>
      </w:r>
      <w:r>
        <w:rPr>
          <w:rFonts w:asciiTheme="minorBidi" w:hAnsiTheme="minorBidi"/>
          <w:sz w:val="28"/>
          <w:szCs w:val="28"/>
          <w:rtl/>
          <w:lang w:bidi="ar-IQ"/>
        </w:rPr>
        <w:t>(</w:t>
      </w:r>
      <w:r>
        <w:rPr>
          <w:rFonts w:asciiTheme="minorBidi" w:hAnsiTheme="minorBidi" w:hint="cs"/>
          <w:sz w:val="28"/>
          <w:szCs w:val="28"/>
          <w:rtl/>
          <w:lang w:bidi="ar-IQ"/>
        </w:rPr>
        <w:t>46</w:t>
      </w:r>
      <w:r>
        <w:rPr>
          <w:rFonts w:asciiTheme="minorBidi" w:hAnsiTheme="minorBidi"/>
          <w:sz w:val="28"/>
          <w:szCs w:val="28"/>
          <w:rtl/>
          <w:lang w:bidi="ar-IQ"/>
        </w:rPr>
        <w:t>)</w:t>
      </w:r>
      <w:r>
        <w:rPr>
          <w:rFonts w:hint="cs"/>
          <w:sz w:val="28"/>
          <w:szCs w:val="28"/>
          <w:rtl/>
          <w:lang w:bidi="ar-IQ"/>
        </w:rPr>
        <w:t xml:space="preserve">وقد نصت المادة 1345 من القانون المدني العراقي </w:t>
      </w:r>
      <w:r>
        <w:rPr>
          <w:rFonts w:asciiTheme="minorBidi" w:hAnsiTheme="minorBidi"/>
          <w:sz w:val="28"/>
          <w:szCs w:val="28"/>
          <w:rtl/>
          <w:lang w:bidi="ar-IQ"/>
        </w:rPr>
        <w:t>(</w:t>
      </w:r>
      <w:r>
        <w:rPr>
          <w:rFonts w:asciiTheme="minorBidi" w:hAnsiTheme="minorBidi" w:hint="cs"/>
          <w:sz w:val="28"/>
          <w:szCs w:val="28"/>
          <w:rtl/>
          <w:lang w:bidi="ar-IQ"/>
        </w:rPr>
        <w:t xml:space="preserve"> لمرتهن ان يستوفي حقه من المرهون رهنا حيازيا حتى لو انتقلت ملكيته الى اجنبي غير ان </w:t>
      </w:r>
      <w:r w:rsidR="00EC4F86">
        <w:rPr>
          <w:rFonts w:asciiTheme="minorBidi" w:hAnsiTheme="minorBidi" w:hint="cs"/>
          <w:sz w:val="28"/>
          <w:szCs w:val="28"/>
          <w:rtl/>
          <w:lang w:bidi="ar-IQ"/>
        </w:rPr>
        <w:t>للأ</w:t>
      </w:r>
      <w:r>
        <w:rPr>
          <w:rFonts w:asciiTheme="minorBidi" w:hAnsiTheme="minorBidi" w:hint="cs"/>
          <w:sz w:val="28"/>
          <w:szCs w:val="28"/>
          <w:rtl/>
          <w:lang w:bidi="ar-IQ"/>
        </w:rPr>
        <w:t>جنبي ان يوفي الدائن حقه فيحل فيه محال</w:t>
      </w:r>
      <w:r w:rsidR="00EC4F86">
        <w:rPr>
          <w:rFonts w:asciiTheme="minorBidi" w:hAnsiTheme="minorBidi" w:hint="cs"/>
          <w:sz w:val="28"/>
          <w:szCs w:val="28"/>
          <w:rtl/>
          <w:lang w:bidi="ar-IQ"/>
        </w:rPr>
        <w:t>ه الا في رهن  قدمه غير المدين ضمانا لنفس الحق</w:t>
      </w:r>
      <w:r>
        <w:rPr>
          <w:rFonts w:asciiTheme="minorBidi" w:hAnsiTheme="minorBidi" w:hint="cs"/>
          <w:sz w:val="28"/>
          <w:szCs w:val="28"/>
          <w:rtl/>
          <w:lang w:bidi="ar-IQ"/>
        </w:rPr>
        <w:t xml:space="preserve"> </w:t>
      </w:r>
      <w:r>
        <w:rPr>
          <w:rFonts w:asciiTheme="minorBidi" w:hAnsiTheme="minorBidi"/>
          <w:sz w:val="28"/>
          <w:szCs w:val="28"/>
          <w:rtl/>
          <w:lang w:bidi="ar-IQ"/>
        </w:rPr>
        <w:t>)</w:t>
      </w:r>
    </w:p>
    <w:p w:rsidR="003F576D" w:rsidRDefault="00EC4F86" w:rsidP="003F576D">
      <w:pPr>
        <w:pStyle w:val="a9"/>
        <w:numPr>
          <w:ilvl w:val="0"/>
          <w:numId w:val="7"/>
        </w:numPr>
        <w:rPr>
          <w:sz w:val="28"/>
          <w:szCs w:val="28"/>
          <w:lang w:bidi="ar-IQ"/>
        </w:rPr>
      </w:pPr>
      <w:r>
        <w:rPr>
          <w:rFonts w:hint="cs"/>
          <w:sz w:val="28"/>
          <w:szCs w:val="28"/>
          <w:rtl/>
          <w:lang w:bidi="ar-IQ"/>
        </w:rPr>
        <w:t xml:space="preserve">حق التقدم : الرهن الحيازي هو حبس المال في يد الدائن او في يد عدل ضمانا لحق يمكن استيفاءه منه بالتقدم على سائر الدائنين ونصت المادة 1401 من القانون المدني المصري على الحقوق التي يشملها التقدم  بقولها </w:t>
      </w:r>
      <w:r>
        <w:rPr>
          <w:rFonts w:asciiTheme="minorBidi" w:hAnsiTheme="minorBidi"/>
          <w:sz w:val="28"/>
          <w:szCs w:val="28"/>
          <w:rtl/>
          <w:lang w:bidi="ar-IQ"/>
        </w:rPr>
        <w:t>(</w:t>
      </w:r>
      <w:r>
        <w:rPr>
          <w:rFonts w:asciiTheme="minorBidi" w:hAnsiTheme="minorBidi" w:hint="cs"/>
          <w:sz w:val="28"/>
          <w:szCs w:val="28"/>
          <w:rtl/>
          <w:lang w:bidi="ar-IQ"/>
        </w:rPr>
        <w:t xml:space="preserve"> يضمن المرهون حيازيا اصل الدين والنفقات الضرورية التي يوديها المرتهن عن الراهن  ومصروفات عقد الرهن وتنفيذه  </w:t>
      </w:r>
      <w:r>
        <w:rPr>
          <w:rFonts w:asciiTheme="minorBidi" w:hAnsiTheme="minorBidi"/>
          <w:sz w:val="28"/>
          <w:szCs w:val="28"/>
          <w:rtl/>
          <w:lang w:bidi="ar-IQ"/>
        </w:rPr>
        <w:t>)</w:t>
      </w:r>
      <w:r>
        <w:rPr>
          <w:rFonts w:hint="cs"/>
          <w:sz w:val="28"/>
          <w:szCs w:val="28"/>
          <w:rtl/>
          <w:lang w:bidi="ar-IQ"/>
        </w:rPr>
        <w:t xml:space="preserve"> واذا كان المرهون عقارا فان التقدم يشمل </w:t>
      </w:r>
      <w:r w:rsidR="004B45A9">
        <w:rPr>
          <w:rFonts w:hint="cs"/>
          <w:sz w:val="28"/>
          <w:szCs w:val="28"/>
          <w:rtl/>
          <w:lang w:bidi="ar-IQ"/>
        </w:rPr>
        <w:t>بلا</w:t>
      </w:r>
      <w:r>
        <w:rPr>
          <w:rFonts w:hint="cs"/>
          <w:sz w:val="28"/>
          <w:szCs w:val="28"/>
          <w:rtl/>
          <w:lang w:bidi="ar-IQ"/>
        </w:rPr>
        <w:t xml:space="preserve"> اضافه الى اصل الدين ما</w:t>
      </w:r>
      <w:r w:rsidR="003F576D">
        <w:rPr>
          <w:rFonts w:hint="cs"/>
          <w:sz w:val="28"/>
          <w:szCs w:val="28"/>
          <w:rtl/>
          <w:lang w:bidi="ar-IQ"/>
        </w:rPr>
        <w:t xml:space="preserve"> </w:t>
      </w:r>
      <w:r>
        <w:rPr>
          <w:rFonts w:hint="cs"/>
          <w:sz w:val="28"/>
          <w:szCs w:val="28"/>
          <w:rtl/>
          <w:lang w:bidi="ar-IQ"/>
        </w:rPr>
        <w:t>يوديه المرتهن من نفقات لازمة ل</w:t>
      </w:r>
      <w:r w:rsidR="003F576D">
        <w:rPr>
          <w:rFonts w:hint="cs"/>
          <w:sz w:val="28"/>
          <w:szCs w:val="28"/>
          <w:rtl/>
          <w:lang w:bidi="ar-IQ"/>
        </w:rPr>
        <w:t xml:space="preserve">ا </w:t>
      </w:r>
      <w:r>
        <w:rPr>
          <w:rFonts w:hint="cs"/>
          <w:sz w:val="28"/>
          <w:szCs w:val="28"/>
          <w:rtl/>
          <w:lang w:bidi="ar-IQ"/>
        </w:rPr>
        <w:t>صلاح المرهون وصيانته وما</w:t>
      </w:r>
      <w:r w:rsidR="003F576D">
        <w:rPr>
          <w:rFonts w:hint="cs"/>
          <w:sz w:val="28"/>
          <w:szCs w:val="28"/>
          <w:rtl/>
          <w:lang w:bidi="ar-IQ"/>
        </w:rPr>
        <w:t xml:space="preserve"> </w:t>
      </w:r>
      <w:r>
        <w:rPr>
          <w:rFonts w:hint="cs"/>
          <w:sz w:val="28"/>
          <w:szCs w:val="28"/>
          <w:rtl/>
          <w:lang w:bidi="ar-IQ"/>
        </w:rPr>
        <w:t>يستحق عليه من ضرائب وتكاليف واذا هلك المرهون فان الرهن ينتقل الى المال الذي حل محله واذا ما</w:t>
      </w:r>
      <w:r w:rsidR="003F576D">
        <w:rPr>
          <w:rFonts w:hint="cs"/>
          <w:sz w:val="28"/>
          <w:szCs w:val="28"/>
          <w:rtl/>
          <w:lang w:bidi="ar-IQ"/>
        </w:rPr>
        <w:t xml:space="preserve"> </w:t>
      </w:r>
      <w:r>
        <w:rPr>
          <w:rFonts w:hint="cs"/>
          <w:sz w:val="28"/>
          <w:szCs w:val="28"/>
          <w:rtl/>
          <w:lang w:bidi="ar-IQ"/>
        </w:rPr>
        <w:t>حصل التزا</w:t>
      </w:r>
      <w:r w:rsidR="003F576D">
        <w:rPr>
          <w:rFonts w:hint="cs"/>
          <w:sz w:val="28"/>
          <w:szCs w:val="28"/>
          <w:rtl/>
          <w:lang w:bidi="ar-IQ"/>
        </w:rPr>
        <w:t>ح</w:t>
      </w:r>
      <w:r>
        <w:rPr>
          <w:rFonts w:hint="cs"/>
          <w:sz w:val="28"/>
          <w:szCs w:val="28"/>
          <w:rtl/>
          <w:lang w:bidi="ar-IQ"/>
        </w:rPr>
        <w:t xml:space="preserve">م بين الدائنين  </w:t>
      </w:r>
      <w:r w:rsidR="003F576D">
        <w:rPr>
          <w:rFonts w:hint="cs"/>
          <w:sz w:val="28"/>
          <w:szCs w:val="28"/>
          <w:rtl/>
          <w:lang w:bidi="ar-IQ"/>
        </w:rPr>
        <w:t xml:space="preserve">فان المرتهن حيازيا يتقدم على جميع الدائنين العادين والدائنين المرتهنين التالين له في المرتبة </w:t>
      </w:r>
      <w:r>
        <w:rPr>
          <w:rFonts w:hint="cs"/>
          <w:sz w:val="28"/>
          <w:szCs w:val="28"/>
          <w:rtl/>
          <w:lang w:bidi="ar-IQ"/>
        </w:rPr>
        <w:t xml:space="preserve"> </w:t>
      </w:r>
      <w:r w:rsidR="003F576D">
        <w:rPr>
          <w:rFonts w:asciiTheme="minorBidi" w:hAnsiTheme="minorBidi"/>
          <w:sz w:val="28"/>
          <w:szCs w:val="28"/>
          <w:rtl/>
          <w:lang w:bidi="ar-IQ"/>
        </w:rPr>
        <w:t>(</w:t>
      </w:r>
      <w:r w:rsidR="003F576D">
        <w:rPr>
          <w:rFonts w:asciiTheme="minorBidi" w:hAnsiTheme="minorBidi" w:hint="cs"/>
          <w:sz w:val="28"/>
          <w:szCs w:val="28"/>
          <w:rtl/>
          <w:lang w:bidi="ar-IQ"/>
        </w:rPr>
        <w:t>47</w:t>
      </w:r>
      <w:r w:rsidR="003F576D">
        <w:rPr>
          <w:rFonts w:asciiTheme="minorBidi" w:hAnsiTheme="minorBidi"/>
          <w:sz w:val="28"/>
          <w:szCs w:val="28"/>
          <w:rtl/>
          <w:lang w:bidi="ar-IQ"/>
        </w:rPr>
        <w:t>)</w:t>
      </w:r>
      <w:r w:rsidR="003F576D">
        <w:rPr>
          <w:rFonts w:hint="cs"/>
          <w:sz w:val="28"/>
          <w:szCs w:val="28"/>
          <w:rtl/>
          <w:lang w:bidi="ar-IQ"/>
        </w:rPr>
        <w:t xml:space="preserve"> </w:t>
      </w:r>
      <w:r w:rsidR="005C52BE">
        <w:rPr>
          <w:rFonts w:hint="cs"/>
          <w:sz w:val="28"/>
          <w:szCs w:val="28"/>
          <w:rtl/>
          <w:lang w:bidi="ar-IQ"/>
        </w:rPr>
        <w:t xml:space="preserve"> </w:t>
      </w:r>
      <w:r w:rsidR="005C52BE">
        <w:rPr>
          <w:rFonts w:asciiTheme="minorBidi" w:hAnsiTheme="minorBidi"/>
          <w:sz w:val="28"/>
          <w:szCs w:val="28"/>
          <w:rtl/>
          <w:lang w:bidi="ar-IQ"/>
        </w:rPr>
        <w:t>̟</w:t>
      </w:r>
    </w:p>
    <w:p w:rsidR="005C52BE" w:rsidRDefault="005C52BE" w:rsidP="005C52BE">
      <w:pPr>
        <w:rPr>
          <w:sz w:val="28"/>
          <w:szCs w:val="28"/>
          <w:rtl/>
          <w:lang w:bidi="ar-IQ"/>
        </w:rPr>
      </w:pPr>
    </w:p>
    <w:p w:rsidR="005C52BE" w:rsidRPr="005C52BE" w:rsidRDefault="005C52BE" w:rsidP="005C52BE">
      <w:pPr>
        <w:rPr>
          <w:sz w:val="28"/>
          <w:szCs w:val="28"/>
          <w:rtl/>
          <w:lang w:bidi="ar-IQ"/>
        </w:rPr>
      </w:pPr>
    </w:p>
    <w:tbl>
      <w:tblPr>
        <w:bidiVisual/>
        <w:tblW w:w="0" w:type="auto"/>
        <w:tblInd w:w="304" w:type="dxa"/>
        <w:tblBorders>
          <w:top w:val="single" w:sz="4" w:space="0" w:color="auto"/>
        </w:tblBorders>
        <w:tblLook w:val="0000" w:firstRow="0" w:lastRow="0" w:firstColumn="0" w:lastColumn="0" w:noHBand="0" w:noVBand="0"/>
      </w:tblPr>
      <w:tblGrid>
        <w:gridCol w:w="7820"/>
      </w:tblGrid>
      <w:tr w:rsidR="004B45A9" w:rsidTr="004B45A9">
        <w:trPr>
          <w:trHeight w:val="100"/>
        </w:trPr>
        <w:tc>
          <w:tcPr>
            <w:tcW w:w="7820" w:type="dxa"/>
          </w:tcPr>
          <w:p w:rsidR="004B45A9" w:rsidRDefault="004B45A9" w:rsidP="003F576D">
            <w:pPr>
              <w:jc w:val="center"/>
              <w:rPr>
                <w:rtl/>
                <w:lang w:bidi="ar-IQ"/>
              </w:rPr>
            </w:pPr>
          </w:p>
        </w:tc>
      </w:tr>
    </w:tbl>
    <w:p w:rsidR="0061583C" w:rsidRDefault="005C52BE" w:rsidP="008468DD">
      <w:pPr>
        <w:tabs>
          <w:tab w:val="left" w:pos="596"/>
          <w:tab w:val="center" w:pos="4156"/>
        </w:tabs>
        <w:rPr>
          <w:sz w:val="28"/>
          <w:szCs w:val="28"/>
          <w:rtl/>
          <w:lang w:bidi="ar-IQ"/>
        </w:rPr>
      </w:pPr>
      <w:r>
        <w:rPr>
          <w:rFonts w:hint="cs"/>
          <w:sz w:val="28"/>
          <w:szCs w:val="28"/>
          <w:rtl/>
          <w:lang w:bidi="ar-IQ"/>
        </w:rPr>
        <w:t xml:space="preserve"> </w:t>
      </w:r>
      <w:r>
        <w:rPr>
          <w:rFonts w:asciiTheme="minorBidi" w:hAnsiTheme="minorBidi"/>
          <w:sz w:val="28"/>
          <w:szCs w:val="28"/>
          <w:rtl/>
          <w:lang w:bidi="ar-IQ"/>
        </w:rPr>
        <w:t>(</w:t>
      </w:r>
      <w:r>
        <w:rPr>
          <w:rFonts w:asciiTheme="minorBidi" w:hAnsiTheme="minorBidi" w:hint="cs"/>
          <w:sz w:val="28"/>
          <w:szCs w:val="28"/>
          <w:rtl/>
          <w:lang w:bidi="ar-IQ"/>
        </w:rPr>
        <w:t>45</w:t>
      </w:r>
      <w:r>
        <w:rPr>
          <w:rFonts w:asciiTheme="minorBidi" w:hAnsiTheme="minorBidi"/>
          <w:sz w:val="28"/>
          <w:szCs w:val="28"/>
          <w:rtl/>
          <w:lang w:bidi="ar-IQ"/>
        </w:rPr>
        <w:t>)</w:t>
      </w:r>
      <w:r w:rsidR="008468DD">
        <w:rPr>
          <w:rFonts w:hint="cs"/>
          <w:sz w:val="28"/>
          <w:szCs w:val="28"/>
          <w:rtl/>
          <w:lang w:bidi="ar-IQ"/>
        </w:rPr>
        <w:t xml:space="preserve"> </w:t>
      </w:r>
      <w:r w:rsidR="008C1BC4">
        <w:rPr>
          <w:rFonts w:hint="cs"/>
          <w:sz w:val="28"/>
          <w:szCs w:val="28"/>
          <w:rtl/>
          <w:lang w:bidi="ar-IQ"/>
        </w:rPr>
        <w:t xml:space="preserve">د </w:t>
      </w:r>
      <w:r w:rsidR="008468DD">
        <w:rPr>
          <w:rFonts w:hint="cs"/>
          <w:sz w:val="28"/>
          <w:szCs w:val="28"/>
          <w:rtl/>
          <w:lang w:bidi="ar-IQ"/>
        </w:rPr>
        <w:t xml:space="preserve">- </w:t>
      </w:r>
      <w:r w:rsidR="0061583C">
        <w:rPr>
          <w:rFonts w:hint="cs"/>
          <w:sz w:val="28"/>
          <w:szCs w:val="28"/>
          <w:rtl/>
          <w:lang w:bidi="ar-IQ"/>
        </w:rPr>
        <w:t xml:space="preserve">عبد الرزاق احمد السنهوري </w:t>
      </w:r>
      <w:r w:rsidR="0061583C">
        <w:rPr>
          <w:rFonts w:asciiTheme="minorBidi" w:hAnsiTheme="minorBidi"/>
          <w:sz w:val="28"/>
          <w:szCs w:val="28"/>
          <w:rtl/>
          <w:lang w:bidi="ar-IQ"/>
        </w:rPr>
        <w:t>,</w:t>
      </w:r>
      <w:r w:rsidR="0061583C">
        <w:rPr>
          <w:rFonts w:hint="cs"/>
          <w:sz w:val="28"/>
          <w:szCs w:val="28"/>
          <w:rtl/>
          <w:lang w:bidi="ar-IQ"/>
        </w:rPr>
        <w:t xml:space="preserve"> صدر سابق </w:t>
      </w:r>
      <w:r w:rsidR="0061583C">
        <w:rPr>
          <w:rFonts w:asciiTheme="minorBidi" w:hAnsiTheme="minorBidi"/>
          <w:sz w:val="28"/>
          <w:szCs w:val="28"/>
          <w:rtl/>
          <w:lang w:bidi="ar-IQ"/>
        </w:rPr>
        <w:t>,</w:t>
      </w:r>
      <w:r w:rsidR="0061583C">
        <w:rPr>
          <w:rFonts w:hint="cs"/>
          <w:sz w:val="28"/>
          <w:szCs w:val="28"/>
          <w:rtl/>
          <w:lang w:bidi="ar-IQ"/>
        </w:rPr>
        <w:t xml:space="preserve"> 852 </w:t>
      </w:r>
      <w:r>
        <w:rPr>
          <w:sz w:val="28"/>
          <w:szCs w:val="28"/>
          <w:rtl/>
          <w:lang w:bidi="ar-IQ"/>
        </w:rPr>
        <w:t>–</w:t>
      </w:r>
      <w:r w:rsidR="0061583C">
        <w:rPr>
          <w:rFonts w:hint="cs"/>
          <w:sz w:val="28"/>
          <w:szCs w:val="28"/>
          <w:rtl/>
          <w:lang w:bidi="ar-IQ"/>
        </w:rPr>
        <w:t xml:space="preserve"> 854</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w:t>
      </w:r>
    </w:p>
    <w:p w:rsidR="005C52BE" w:rsidRDefault="005C52BE" w:rsidP="008468DD">
      <w:pPr>
        <w:tabs>
          <w:tab w:val="left" w:pos="596"/>
          <w:tab w:val="center" w:pos="4156"/>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46</w:t>
      </w:r>
      <w:r>
        <w:rPr>
          <w:rFonts w:asciiTheme="minorBidi" w:hAnsiTheme="minorBidi"/>
          <w:sz w:val="28"/>
          <w:szCs w:val="28"/>
          <w:rtl/>
          <w:lang w:bidi="ar-IQ"/>
        </w:rPr>
        <w:t>)</w:t>
      </w:r>
      <w:r>
        <w:rPr>
          <w:rFonts w:hint="cs"/>
          <w:sz w:val="28"/>
          <w:szCs w:val="28"/>
          <w:rtl/>
          <w:lang w:bidi="ar-IQ"/>
        </w:rPr>
        <w:t xml:space="preserve"> د</w:t>
      </w:r>
      <w:r w:rsidR="008468DD">
        <w:rPr>
          <w:rFonts w:hint="cs"/>
          <w:sz w:val="28"/>
          <w:szCs w:val="28"/>
          <w:rtl/>
          <w:lang w:bidi="ar-IQ"/>
        </w:rPr>
        <w:t xml:space="preserve">- </w:t>
      </w:r>
      <w:r>
        <w:rPr>
          <w:rFonts w:hint="cs"/>
          <w:sz w:val="28"/>
          <w:szCs w:val="28"/>
          <w:rtl/>
          <w:lang w:bidi="ar-IQ"/>
        </w:rPr>
        <w:t xml:space="preserve"> احمد سلامه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314 </w:t>
      </w:r>
      <w:r>
        <w:rPr>
          <w:rFonts w:asciiTheme="minorBidi" w:hAnsiTheme="minorBidi"/>
          <w:sz w:val="28"/>
          <w:szCs w:val="28"/>
          <w:rtl/>
          <w:lang w:bidi="ar-IQ"/>
        </w:rPr>
        <w:t>̟</w:t>
      </w:r>
      <w:r>
        <w:rPr>
          <w:rFonts w:hint="cs"/>
          <w:sz w:val="28"/>
          <w:szCs w:val="28"/>
          <w:rtl/>
          <w:lang w:bidi="ar-IQ"/>
        </w:rPr>
        <w:t xml:space="preserve"> </w:t>
      </w:r>
    </w:p>
    <w:p w:rsidR="005C52BE" w:rsidRDefault="005C52BE" w:rsidP="008468DD">
      <w:pPr>
        <w:tabs>
          <w:tab w:val="left" w:pos="596"/>
          <w:tab w:val="center" w:pos="4156"/>
        </w:tabs>
        <w:rPr>
          <w:sz w:val="28"/>
          <w:szCs w:val="28"/>
          <w:rtl/>
          <w:lang w:bidi="ar-IQ"/>
        </w:rPr>
      </w:pPr>
      <w:r>
        <w:rPr>
          <w:rFonts w:asciiTheme="minorBidi" w:hAnsiTheme="minorBidi"/>
          <w:sz w:val="28"/>
          <w:szCs w:val="28"/>
          <w:rtl/>
          <w:lang w:bidi="ar-IQ"/>
        </w:rPr>
        <w:t>(</w:t>
      </w:r>
      <w:r>
        <w:rPr>
          <w:rFonts w:asciiTheme="minorBidi" w:hAnsiTheme="minorBidi" w:hint="cs"/>
          <w:sz w:val="28"/>
          <w:szCs w:val="28"/>
          <w:rtl/>
          <w:lang w:bidi="ar-IQ"/>
        </w:rPr>
        <w:t>47</w:t>
      </w:r>
      <w:r>
        <w:rPr>
          <w:rFonts w:asciiTheme="minorBidi" w:hAnsiTheme="minorBidi"/>
          <w:sz w:val="28"/>
          <w:szCs w:val="28"/>
          <w:rtl/>
          <w:lang w:bidi="ar-IQ"/>
        </w:rPr>
        <w:t>)</w:t>
      </w:r>
      <w:r>
        <w:rPr>
          <w:rFonts w:hint="cs"/>
          <w:sz w:val="28"/>
          <w:szCs w:val="28"/>
          <w:rtl/>
          <w:lang w:bidi="ar-IQ"/>
        </w:rPr>
        <w:t xml:space="preserve"> د</w:t>
      </w:r>
      <w:r w:rsidR="008468DD">
        <w:rPr>
          <w:rFonts w:hint="cs"/>
          <w:sz w:val="28"/>
          <w:szCs w:val="28"/>
          <w:rtl/>
          <w:lang w:bidi="ar-IQ"/>
        </w:rPr>
        <w:t xml:space="preserve">- </w:t>
      </w:r>
      <w:r>
        <w:rPr>
          <w:rFonts w:hint="cs"/>
          <w:sz w:val="28"/>
          <w:szCs w:val="28"/>
          <w:rtl/>
          <w:lang w:bidi="ar-IQ"/>
        </w:rPr>
        <w:t xml:space="preserve"> علي هادي العبيدي </w:t>
      </w:r>
      <w:r>
        <w:rPr>
          <w:rFonts w:asciiTheme="minorBidi" w:hAnsiTheme="minorBidi"/>
          <w:sz w:val="28"/>
          <w:szCs w:val="28"/>
          <w:rtl/>
          <w:lang w:bidi="ar-IQ"/>
        </w:rPr>
        <w:t>,</w:t>
      </w:r>
      <w:r>
        <w:rPr>
          <w:rFonts w:hint="cs"/>
          <w:sz w:val="28"/>
          <w:szCs w:val="28"/>
          <w:rtl/>
          <w:lang w:bidi="ar-IQ"/>
        </w:rPr>
        <w:t xml:space="preserve"> مصدر سابق </w:t>
      </w:r>
      <w:r>
        <w:rPr>
          <w:rFonts w:asciiTheme="minorBidi" w:hAnsiTheme="minorBidi"/>
          <w:sz w:val="28"/>
          <w:szCs w:val="28"/>
          <w:rtl/>
          <w:lang w:bidi="ar-IQ"/>
        </w:rPr>
        <w:t>,</w:t>
      </w:r>
      <w:r>
        <w:rPr>
          <w:rFonts w:hint="cs"/>
          <w:sz w:val="28"/>
          <w:szCs w:val="28"/>
          <w:rtl/>
          <w:lang w:bidi="ar-IQ"/>
        </w:rPr>
        <w:t xml:space="preserve"> ص 320 </w:t>
      </w:r>
      <w:r>
        <w:rPr>
          <w:rFonts w:asciiTheme="minorBidi" w:hAnsiTheme="minorBidi"/>
          <w:sz w:val="28"/>
          <w:szCs w:val="28"/>
          <w:rtl/>
          <w:lang w:bidi="ar-IQ"/>
        </w:rPr>
        <w:t>̟</w:t>
      </w:r>
      <w:r>
        <w:rPr>
          <w:rFonts w:hint="cs"/>
          <w:sz w:val="28"/>
          <w:szCs w:val="28"/>
          <w:rtl/>
          <w:lang w:bidi="ar-IQ"/>
        </w:rPr>
        <w:t xml:space="preserve">    </w:t>
      </w:r>
    </w:p>
    <w:p w:rsidR="005C52BE" w:rsidRDefault="005C52BE" w:rsidP="005C52BE">
      <w:pPr>
        <w:tabs>
          <w:tab w:val="left" w:pos="596"/>
          <w:tab w:val="center" w:pos="4156"/>
        </w:tabs>
        <w:rPr>
          <w:sz w:val="28"/>
          <w:szCs w:val="28"/>
          <w:rtl/>
          <w:lang w:bidi="ar-IQ"/>
        </w:rPr>
      </w:pPr>
    </w:p>
    <w:p w:rsidR="00713526" w:rsidRPr="00752C7B" w:rsidRDefault="005C52BE" w:rsidP="00752C7B">
      <w:pPr>
        <w:tabs>
          <w:tab w:val="left" w:pos="596"/>
          <w:tab w:val="center" w:pos="4156"/>
        </w:tabs>
        <w:rPr>
          <w:sz w:val="32"/>
          <w:szCs w:val="32"/>
          <w:rtl/>
          <w:lang w:bidi="ar-IQ"/>
        </w:rPr>
      </w:pPr>
      <w:r w:rsidRPr="00752C7B">
        <w:rPr>
          <w:rFonts w:hint="cs"/>
          <w:sz w:val="32"/>
          <w:szCs w:val="32"/>
          <w:rtl/>
          <w:lang w:bidi="ar-IQ"/>
        </w:rPr>
        <w:lastRenderedPageBreak/>
        <w:t xml:space="preserve">                                          الخاتمة                                                                                             </w:t>
      </w:r>
    </w:p>
    <w:p w:rsidR="00713526" w:rsidRDefault="00713526" w:rsidP="00713526">
      <w:pPr>
        <w:rPr>
          <w:sz w:val="28"/>
          <w:szCs w:val="28"/>
          <w:rtl/>
          <w:lang w:bidi="ar-IQ"/>
        </w:rPr>
      </w:pPr>
      <w:r>
        <w:rPr>
          <w:rFonts w:hint="cs"/>
          <w:sz w:val="28"/>
          <w:szCs w:val="28"/>
          <w:rtl/>
          <w:lang w:bidi="ar-IQ"/>
        </w:rPr>
        <w:t>توصلنا من خلال البحث الى عده نتائج وتوصيات نورد منها ما يأتي :</w:t>
      </w:r>
    </w:p>
    <w:p w:rsidR="00713526" w:rsidRDefault="00713526" w:rsidP="0088375A">
      <w:pPr>
        <w:rPr>
          <w:sz w:val="28"/>
          <w:szCs w:val="28"/>
          <w:rtl/>
          <w:lang w:bidi="ar-IQ"/>
        </w:rPr>
      </w:pPr>
      <w:r w:rsidRPr="00713526">
        <w:rPr>
          <w:rFonts w:hint="cs"/>
          <w:b/>
          <w:bCs/>
          <w:sz w:val="28"/>
          <w:szCs w:val="28"/>
          <w:rtl/>
          <w:lang w:bidi="ar-IQ"/>
        </w:rPr>
        <w:t>اولا</w:t>
      </w:r>
      <w:r w:rsidRPr="0088375A">
        <w:rPr>
          <w:rFonts w:hint="cs"/>
          <w:b/>
          <w:bCs/>
          <w:sz w:val="28"/>
          <w:szCs w:val="28"/>
          <w:rtl/>
          <w:lang w:bidi="ar-IQ"/>
        </w:rPr>
        <w:t>:</w:t>
      </w:r>
      <w:r>
        <w:rPr>
          <w:rFonts w:hint="cs"/>
          <w:sz w:val="28"/>
          <w:szCs w:val="28"/>
          <w:rtl/>
          <w:lang w:bidi="ar-IQ"/>
        </w:rPr>
        <w:t xml:space="preserve"> توصلنا الى امكانية تعريف الرهن الحيازي </w:t>
      </w:r>
      <w:r>
        <w:rPr>
          <w:rFonts w:asciiTheme="minorBidi" w:hAnsiTheme="minorBidi"/>
          <w:sz w:val="28"/>
          <w:szCs w:val="28"/>
          <w:rtl/>
          <w:lang w:bidi="ar-IQ"/>
        </w:rPr>
        <w:t>(</w:t>
      </w:r>
      <w:r>
        <w:rPr>
          <w:rFonts w:asciiTheme="minorBidi" w:hAnsiTheme="minorBidi" w:hint="cs"/>
          <w:sz w:val="28"/>
          <w:szCs w:val="28"/>
          <w:rtl/>
          <w:lang w:bidi="ar-IQ"/>
        </w:rPr>
        <w:t xml:space="preserve"> بانه رد حق عيني تبعي للمرتهن اورد على مال يسلم اليه او الى عدل يختاره المرتهنان او تعينه المحكمة اذا اختلافا في اختياره من قبل المدين او الكفيل العيني ضمانا لد</w:t>
      </w:r>
      <w:r w:rsidR="0088375A">
        <w:rPr>
          <w:rFonts w:asciiTheme="minorBidi" w:hAnsiTheme="minorBidi" w:hint="cs"/>
          <w:sz w:val="28"/>
          <w:szCs w:val="28"/>
          <w:rtl/>
          <w:lang w:bidi="ar-IQ"/>
        </w:rPr>
        <w:t>ى</w:t>
      </w:r>
      <w:r>
        <w:rPr>
          <w:rFonts w:asciiTheme="minorBidi" w:hAnsiTheme="minorBidi" w:hint="cs"/>
          <w:sz w:val="28"/>
          <w:szCs w:val="28"/>
          <w:rtl/>
          <w:lang w:bidi="ar-IQ"/>
        </w:rPr>
        <w:t xml:space="preserve"> المرتهن يخوله </w:t>
      </w:r>
      <w:r w:rsidR="0088375A">
        <w:rPr>
          <w:rFonts w:asciiTheme="minorBidi" w:hAnsiTheme="minorBidi" w:hint="cs"/>
          <w:sz w:val="28"/>
          <w:szCs w:val="28"/>
          <w:rtl/>
          <w:lang w:bidi="ar-IQ"/>
        </w:rPr>
        <w:t xml:space="preserve">ذلك الحق حبس المرهون حتى استيفاء الدين وان يتقدم على الدائنين العاديين او الدائنين التاليين له في المرتبة في اقتضاء حقه من قيمه هذا المال او ما يحل محله في اي يد يكون </w:t>
      </w:r>
      <w:r>
        <w:rPr>
          <w:rFonts w:asciiTheme="minorBidi" w:hAnsiTheme="minorBidi" w:hint="cs"/>
          <w:sz w:val="28"/>
          <w:szCs w:val="28"/>
          <w:rtl/>
          <w:lang w:bidi="ar-IQ"/>
        </w:rPr>
        <w:t xml:space="preserve"> </w:t>
      </w:r>
      <w:r>
        <w:rPr>
          <w:rFonts w:asciiTheme="minorBidi" w:hAnsiTheme="minorBidi"/>
          <w:sz w:val="28"/>
          <w:szCs w:val="28"/>
          <w:rtl/>
          <w:lang w:bidi="ar-IQ"/>
        </w:rPr>
        <w:t>)</w:t>
      </w:r>
      <w:r w:rsidR="0088375A">
        <w:rPr>
          <w:rFonts w:hint="cs"/>
          <w:sz w:val="28"/>
          <w:szCs w:val="28"/>
          <w:rtl/>
          <w:lang w:bidi="ar-IQ"/>
        </w:rPr>
        <w:t xml:space="preserve"> وهذا التعريف يتميز بعدة ميزات منها تعريف الرهن بانه حق وهو ينصب على  المال والمال قد يكون عقارا او منقولا او دينا والذي يقدمه هو الراهن او الكفيل العيني الذي يحوزه هو اما المرتهن او العدل المختار او المعين من قبل القضاء ثم ان للمرتهن مزيتي التتبع والتقدم اللتان تخوله استيفاءه حقه من قيمه المرهون ان عجز الراهن عن الوفاء من اجل الاستحقاق فضلا عن الحق في الحبس  </w:t>
      </w:r>
      <w:r w:rsidR="0088375A">
        <w:rPr>
          <w:rFonts w:asciiTheme="minorBidi" w:hAnsiTheme="minorBidi"/>
          <w:sz w:val="28"/>
          <w:szCs w:val="28"/>
          <w:rtl/>
          <w:lang w:bidi="ar-IQ"/>
        </w:rPr>
        <w:t>̟</w:t>
      </w:r>
      <w:r w:rsidR="0088375A">
        <w:rPr>
          <w:rFonts w:hint="cs"/>
          <w:sz w:val="28"/>
          <w:szCs w:val="28"/>
          <w:rtl/>
          <w:lang w:bidi="ar-IQ"/>
        </w:rPr>
        <w:t xml:space="preserve"> </w:t>
      </w:r>
    </w:p>
    <w:p w:rsidR="0088375A" w:rsidRDefault="0088375A" w:rsidP="0088375A">
      <w:pPr>
        <w:rPr>
          <w:sz w:val="28"/>
          <w:szCs w:val="28"/>
          <w:rtl/>
          <w:lang w:bidi="ar-IQ"/>
        </w:rPr>
      </w:pPr>
      <w:r>
        <w:rPr>
          <w:rFonts w:hint="cs"/>
          <w:b/>
          <w:bCs/>
          <w:sz w:val="28"/>
          <w:szCs w:val="28"/>
          <w:rtl/>
          <w:lang w:bidi="ar-IQ"/>
        </w:rPr>
        <w:t>ثانيا :</w:t>
      </w:r>
      <w:r>
        <w:rPr>
          <w:rFonts w:hint="cs"/>
          <w:sz w:val="28"/>
          <w:szCs w:val="28"/>
          <w:rtl/>
          <w:lang w:bidi="ar-IQ"/>
        </w:rPr>
        <w:t xml:space="preserve"> اختلف الفقهاء المسلمون في تكوين عقد الرهن فمنهم من قصر اركانه على ركن واحد ومنهم من قال </w:t>
      </w:r>
      <w:r w:rsidR="004D5381">
        <w:rPr>
          <w:rFonts w:hint="cs"/>
          <w:sz w:val="28"/>
          <w:szCs w:val="28"/>
          <w:rtl/>
          <w:lang w:bidi="ar-IQ"/>
        </w:rPr>
        <w:t xml:space="preserve">بتعدد اركانه على تفصيل سبق بيانه وهو ما أعتمده فقهاء القانون عند تناولهم اركان العقد </w:t>
      </w:r>
      <w:r w:rsidR="004D5381">
        <w:rPr>
          <w:rFonts w:asciiTheme="minorBidi" w:hAnsiTheme="minorBidi"/>
          <w:sz w:val="28"/>
          <w:szCs w:val="28"/>
          <w:rtl/>
          <w:lang w:bidi="ar-IQ"/>
        </w:rPr>
        <w:t>̟</w:t>
      </w:r>
      <w:r w:rsidR="004D5381">
        <w:rPr>
          <w:rFonts w:hint="cs"/>
          <w:sz w:val="28"/>
          <w:szCs w:val="28"/>
          <w:rtl/>
          <w:lang w:bidi="ar-IQ"/>
        </w:rPr>
        <w:t xml:space="preserve"> </w:t>
      </w:r>
    </w:p>
    <w:p w:rsidR="004D5381" w:rsidRDefault="004D5381" w:rsidP="004D5381">
      <w:pPr>
        <w:rPr>
          <w:sz w:val="28"/>
          <w:szCs w:val="28"/>
          <w:rtl/>
          <w:lang w:bidi="ar-IQ"/>
        </w:rPr>
      </w:pPr>
      <w:r>
        <w:rPr>
          <w:rFonts w:hint="cs"/>
          <w:b/>
          <w:bCs/>
          <w:sz w:val="28"/>
          <w:szCs w:val="28"/>
          <w:rtl/>
          <w:lang w:bidi="ar-IQ"/>
        </w:rPr>
        <w:t xml:space="preserve">ثالثا : </w:t>
      </w:r>
      <w:r>
        <w:rPr>
          <w:rFonts w:hint="cs"/>
          <w:sz w:val="28"/>
          <w:szCs w:val="28"/>
          <w:rtl/>
          <w:lang w:bidi="ar-IQ"/>
        </w:rPr>
        <w:t xml:space="preserve">اتضح لنا عدم التوافق بين موقف التقنين  المدني  وموقف الجمهور الفقهاء المسلمين حيث منعوا من رهن الدين انما وافق موقف بعض الفقهاء الامامية والزيدية والشافعية والمالكية من اجازتهم لرهن الدين كما تم بيانه سابقا </w:t>
      </w:r>
      <w:r>
        <w:rPr>
          <w:rFonts w:asciiTheme="minorBidi" w:hAnsiTheme="minorBidi"/>
          <w:sz w:val="28"/>
          <w:szCs w:val="28"/>
          <w:rtl/>
          <w:lang w:bidi="ar-IQ"/>
        </w:rPr>
        <w:t>̟</w:t>
      </w:r>
      <w:r>
        <w:rPr>
          <w:rFonts w:hint="cs"/>
          <w:sz w:val="28"/>
          <w:szCs w:val="28"/>
          <w:rtl/>
          <w:lang w:bidi="ar-IQ"/>
        </w:rPr>
        <w:t xml:space="preserve">  </w:t>
      </w:r>
    </w:p>
    <w:p w:rsidR="00DF2FF8" w:rsidRDefault="00DF2FF8" w:rsidP="00DF2FF8">
      <w:pPr>
        <w:rPr>
          <w:sz w:val="28"/>
          <w:szCs w:val="28"/>
          <w:rtl/>
          <w:lang w:bidi="ar-IQ"/>
        </w:rPr>
      </w:pPr>
      <w:r>
        <w:rPr>
          <w:rFonts w:hint="cs"/>
          <w:b/>
          <w:bCs/>
          <w:sz w:val="28"/>
          <w:szCs w:val="28"/>
          <w:rtl/>
          <w:lang w:bidi="ar-IQ"/>
        </w:rPr>
        <w:t xml:space="preserve">رابعا : </w:t>
      </w:r>
      <w:r>
        <w:rPr>
          <w:rFonts w:hint="cs"/>
          <w:sz w:val="28"/>
          <w:szCs w:val="28"/>
          <w:rtl/>
          <w:lang w:bidi="ar-IQ"/>
        </w:rPr>
        <w:t xml:space="preserve">يمتاز الرهن الحيازي بمنحه الدائن ضمانا قويا الذي يمكنه من حبس المال المرهون لحين الوفاء بالدين وفي هذا يفوق الرهن الحيازي الرهن التاميني الذي تبقى فيه حيازة المرهون للراهن اذا ان نضام الرهن الحيازي له اضراره كثيره كما  ذكر في تقدير الرهن الحيازي فيما سبق وبنما هي الاضرار التي تنشا نتيجة عقد الرهن الحيازي </w:t>
      </w:r>
      <w:r>
        <w:rPr>
          <w:rFonts w:asciiTheme="minorBidi" w:hAnsiTheme="minorBidi"/>
          <w:sz w:val="28"/>
          <w:szCs w:val="28"/>
          <w:rtl/>
          <w:lang w:bidi="ar-IQ"/>
        </w:rPr>
        <w:t>̟</w:t>
      </w:r>
      <w:r>
        <w:rPr>
          <w:rFonts w:hint="cs"/>
          <w:sz w:val="28"/>
          <w:szCs w:val="28"/>
          <w:rtl/>
          <w:lang w:bidi="ar-IQ"/>
        </w:rPr>
        <w:t xml:space="preserve"> </w:t>
      </w:r>
    </w:p>
    <w:p w:rsidR="00DF2FF8" w:rsidRDefault="00DF2FF8" w:rsidP="00DF2FF8">
      <w:pPr>
        <w:rPr>
          <w:b/>
          <w:bCs/>
          <w:sz w:val="28"/>
          <w:szCs w:val="28"/>
          <w:rtl/>
          <w:lang w:bidi="ar-IQ"/>
        </w:rPr>
      </w:pPr>
      <w:r>
        <w:rPr>
          <w:rFonts w:hint="cs"/>
          <w:b/>
          <w:bCs/>
          <w:sz w:val="28"/>
          <w:szCs w:val="28"/>
          <w:rtl/>
          <w:lang w:bidi="ar-IQ"/>
        </w:rPr>
        <w:t xml:space="preserve">خامسا : </w:t>
      </w:r>
      <w:r>
        <w:rPr>
          <w:rFonts w:hint="cs"/>
          <w:sz w:val="28"/>
          <w:szCs w:val="28"/>
          <w:rtl/>
          <w:lang w:bidi="ar-IQ"/>
        </w:rPr>
        <w:t xml:space="preserve">تبين لنا ان الرهن الحيازي اهمية كبيرة في اضافه صفة الراهن والمرتهن من خلاله فلولا لما كانت يد المرتهن على المال المرهون لدى الفقهاء المسلمون توفق بكونها مشروعة باعتباره من حاز مالا مملوكا للغير خلسة او جبرا يضمنه فبي جميع الاحوال </w:t>
      </w:r>
      <w:r>
        <w:rPr>
          <w:rFonts w:asciiTheme="minorBidi" w:hAnsiTheme="minorBidi"/>
          <w:b/>
          <w:bCs/>
          <w:sz w:val="28"/>
          <w:szCs w:val="28"/>
          <w:rtl/>
          <w:lang w:bidi="ar-IQ"/>
        </w:rPr>
        <w:t>̟</w:t>
      </w:r>
    </w:p>
    <w:p w:rsidR="007B2B27" w:rsidRDefault="00DF2FF8" w:rsidP="007B2B27">
      <w:pPr>
        <w:rPr>
          <w:sz w:val="28"/>
          <w:szCs w:val="28"/>
          <w:rtl/>
          <w:lang w:bidi="ar-IQ"/>
        </w:rPr>
      </w:pPr>
      <w:r>
        <w:rPr>
          <w:rFonts w:hint="cs"/>
          <w:b/>
          <w:bCs/>
          <w:sz w:val="28"/>
          <w:szCs w:val="28"/>
          <w:rtl/>
          <w:lang w:bidi="ar-IQ"/>
        </w:rPr>
        <w:t xml:space="preserve">سادسا </w:t>
      </w:r>
      <w:r w:rsidRPr="00E853AA">
        <w:rPr>
          <w:rFonts w:hint="cs"/>
          <w:sz w:val="28"/>
          <w:szCs w:val="28"/>
          <w:rtl/>
          <w:lang w:bidi="ar-IQ"/>
        </w:rPr>
        <w:t xml:space="preserve">: </w:t>
      </w:r>
      <w:r w:rsidR="00E853AA" w:rsidRPr="00E853AA">
        <w:rPr>
          <w:rFonts w:hint="cs"/>
          <w:sz w:val="28"/>
          <w:szCs w:val="28"/>
          <w:rtl/>
          <w:lang w:bidi="ar-IQ"/>
        </w:rPr>
        <w:t>اختلاف الفقهاء</w:t>
      </w:r>
      <w:r w:rsidR="00E853AA">
        <w:rPr>
          <w:rFonts w:hint="cs"/>
          <w:b/>
          <w:bCs/>
          <w:sz w:val="28"/>
          <w:szCs w:val="28"/>
          <w:rtl/>
          <w:lang w:bidi="ar-IQ"/>
        </w:rPr>
        <w:t xml:space="preserve">  </w:t>
      </w:r>
      <w:r w:rsidR="00E853AA" w:rsidRPr="00E853AA">
        <w:rPr>
          <w:rFonts w:hint="cs"/>
          <w:sz w:val="28"/>
          <w:szCs w:val="28"/>
          <w:rtl/>
          <w:lang w:bidi="ar-IQ"/>
        </w:rPr>
        <w:t>الت</w:t>
      </w:r>
      <w:r w:rsidR="00E853AA">
        <w:rPr>
          <w:rFonts w:hint="cs"/>
          <w:sz w:val="28"/>
          <w:szCs w:val="28"/>
          <w:rtl/>
          <w:lang w:bidi="ar-IQ"/>
        </w:rPr>
        <w:t xml:space="preserve">قنين المدني العراقي في القول بانه الرهن الحيازي عقد رضائي يكفي لانعقاده مجرد تطابق ارادتين ولما جاء في الفقرة الاولى من المادة 1322 هو الذي ادى الى هذا الاختلاف </w:t>
      </w:r>
      <w:r w:rsidR="00114B7D">
        <w:rPr>
          <w:rFonts w:hint="cs"/>
          <w:sz w:val="28"/>
          <w:szCs w:val="28"/>
          <w:rtl/>
          <w:lang w:bidi="ar-IQ"/>
        </w:rPr>
        <w:t xml:space="preserve">فيبين حيث نصت على انه ليس الا لتمام العقد ولزومه اي ان الخلل في صياغة الفقرة المذكورة هو الذي ادى الى ذلك الاختلاف بين الفقهاء التقنين </w:t>
      </w:r>
      <w:r w:rsidR="007B2B27">
        <w:rPr>
          <w:rFonts w:hint="cs"/>
          <w:sz w:val="28"/>
          <w:szCs w:val="28"/>
          <w:rtl/>
          <w:lang w:bidi="ar-IQ"/>
        </w:rPr>
        <w:t xml:space="preserve">المدني العراقي جاء نصها على نحو لا يكون قاطعا للقول بانه قبض المرهون هو شرط للزوم العقد فقط لذلك نقترح على المشرع العراقي ان يعدل هذه الفقرة بطبيعة تكون اقاطعه لتلافي الاختلاف بين الفقهاء </w:t>
      </w:r>
      <w:r w:rsidR="007B2B27">
        <w:rPr>
          <w:rFonts w:asciiTheme="minorBidi" w:hAnsiTheme="minorBidi"/>
          <w:sz w:val="28"/>
          <w:szCs w:val="28"/>
          <w:rtl/>
          <w:lang w:bidi="ar-IQ"/>
        </w:rPr>
        <w:t>̟</w:t>
      </w:r>
      <w:r w:rsidR="007B2B27">
        <w:rPr>
          <w:rFonts w:hint="cs"/>
          <w:sz w:val="28"/>
          <w:szCs w:val="28"/>
          <w:rtl/>
          <w:lang w:bidi="ar-IQ"/>
        </w:rPr>
        <w:t xml:space="preserve"> </w:t>
      </w:r>
    </w:p>
    <w:p w:rsidR="000A2456" w:rsidRDefault="007B2B27" w:rsidP="000A2456">
      <w:pPr>
        <w:rPr>
          <w:sz w:val="28"/>
          <w:szCs w:val="28"/>
          <w:rtl/>
          <w:lang w:bidi="ar-IQ"/>
        </w:rPr>
      </w:pPr>
      <w:r>
        <w:rPr>
          <w:rFonts w:hint="cs"/>
          <w:b/>
          <w:bCs/>
          <w:sz w:val="28"/>
          <w:szCs w:val="28"/>
          <w:rtl/>
          <w:lang w:bidi="ar-IQ"/>
        </w:rPr>
        <w:t xml:space="preserve">سابعا : </w:t>
      </w:r>
      <w:r>
        <w:rPr>
          <w:rFonts w:hint="cs"/>
          <w:sz w:val="28"/>
          <w:szCs w:val="28"/>
          <w:rtl/>
          <w:lang w:bidi="ar-IQ"/>
        </w:rPr>
        <w:t xml:space="preserve">يؤخذ على المشرع العراقي تعريفه للرهن الحيازي بانه عقد بينما في الحقيقة هو حق وما العقد الا وسيلة لا ثبات ذلك الحق وهذا ما ذهب الية فقهاء القانون لذا نقترح على المشرع العراقي تعديل صياغة  </w:t>
      </w:r>
      <w:r w:rsidR="000A2456">
        <w:rPr>
          <w:rFonts w:hint="cs"/>
          <w:sz w:val="28"/>
          <w:szCs w:val="28"/>
          <w:rtl/>
          <w:lang w:bidi="ar-IQ"/>
        </w:rPr>
        <w:t xml:space="preserve">المادة 1321 لتلافي الانتقادات الموجه اليها بشكل التالي </w:t>
      </w:r>
      <w:r w:rsidR="000A2456">
        <w:rPr>
          <w:rFonts w:asciiTheme="minorBidi" w:hAnsiTheme="minorBidi"/>
          <w:sz w:val="28"/>
          <w:szCs w:val="28"/>
          <w:rtl/>
          <w:lang w:bidi="ar-IQ"/>
        </w:rPr>
        <w:t>(</w:t>
      </w:r>
      <w:r w:rsidR="000A2456">
        <w:rPr>
          <w:rFonts w:asciiTheme="minorBidi" w:hAnsiTheme="minorBidi" w:hint="cs"/>
          <w:sz w:val="28"/>
          <w:szCs w:val="28"/>
          <w:rtl/>
          <w:lang w:bidi="ar-IQ"/>
        </w:rPr>
        <w:t xml:space="preserve"> الرهن </w:t>
      </w:r>
      <w:r w:rsidR="000A2456">
        <w:rPr>
          <w:rFonts w:asciiTheme="minorBidi" w:hAnsiTheme="minorBidi" w:hint="cs"/>
          <w:sz w:val="28"/>
          <w:szCs w:val="28"/>
          <w:rtl/>
          <w:lang w:bidi="ar-IQ"/>
        </w:rPr>
        <w:lastRenderedPageBreak/>
        <w:t xml:space="preserve">الحيازي هو حق عيني تبعي للمرتهن وارد على مال يسلم الية او الى عدل يختاره المتراهنان او تعينه المحكمة اذا اختلفا في اختياره من قبل المدين او الكفيل العيني ضمان للمرتهن يخوله ذلك الحق حبس المرهون حتى استيفاءه الدين او التقدم على الدائنين في اقتضاء حقه من قيمة هذا المال او ما يحل محله في اي يد يكون </w:t>
      </w:r>
      <w:r w:rsidR="000A2456">
        <w:rPr>
          <w:rFonts w:asciiTheme="minorBidi" w:hAnsiTheme="minorBidi"/>
          <w:sz w:val="28"/>
          <w:szCs w:val="28"/>
          <w:rtl/>
          <w:lang w:bidi="ar-IQ"/>
        </w:rPr>
        <w:t>)</w:t>
      </w:r>
      <w:r w:rsidR="00E853AA">
        <w:rPr>
          <w:rFonts w:hint="cs"/>
          <w:sz w:val="28"/>
          <w:szCs w:val="28"/>
          <w:rtl/>
          <w:lang w:bidi="ar-IQ"/>
        </w:rPr>
        <w:t xml:space="preserve"> </w:t>
      </w:r>
      <w:r w:rsidR="000A2456">
        <w:rPr>
          <w:rFonts w:hint="cs"/>
          <w:sz w:val="28"/>
          <w:szCs w:val="28"/>
          <w:rtl/>
          <w:lang w:bidi="ar-IQ"/>
        </w:rPr>
        <w:t xml:space="preserve">وهذا التعريف هو الافضل بما يمتاز به من الميزات </w:t>
      </w:r>
      <w:r w:rsidR="000A2456">
        <w:rPr>
          <w:rFonts w:asciiTheme="minorBidi" w:hAnsiTheme="minorBidi"/>
          <w:sz w:val="28"/>
          <w:szCs w:val="28"/>
          <w:rtl/>
          <w:lang w:bidi="ar-IQ"/>
        </w:rPr>
        <w:t>̟</w:t>
      </w:r>
    </w:p>
    <w:p w:rsidR="00DF2FF8" w:rsidRDefault="000A2456" w:rsidP="00461FD6">
      <w:pPr>
        <w:rPr>
          <w:b/>
          <w:bCs/>
          <w:sz w:val="28"/>
          <w:szCs w:val="28"/>
          <w:rtl/>
          <w:lang w:bidi="ar-IQ"/>
        </w:rPr>
      </w:pPr>
      <w:r>
        <w:rPr>
          <w:rFonts w:hint="cs"/>
          <w:b/>
          <w:bCs/>
          <w:sz w:val="28"/>
          <w:szCs w:val="28"/>
          <w:rtl/>
          <w:lang w:bidi="ar-IQ"/>
        </w:rPr>
        <w:t>ثامنا :</w:t>
      </w:r>
      <w:r>
        <w:rPr>
          <w:rFonts w:hint="cs"/>
          <w:sz w:val="28"/>
          <w:szCs w:val="28"/>
          <w:rtl/>
          <w:lang w:bidi="ar-IQ"/>
        </w:rPr>
        <w:t xml:space="preserve"> تبين لنا  ان الدائن المرتهن رهنا حيازيا يتقدم على الجميع الدائنين في حالة التزاحم الدائنين فهو يتقدم على جميع الدائنين </w:t>
      </w:r>
      <w:r w:rsidR="00461FD6">
        <w:rPr>
          <w:rFonts w:hint="cs"/>
          <w:sz w:val="28"/>
          <w:szCs w:val="28"/>
          <w:rtl/>
          <w:lang w:bidi="ar-IQ"/>
        </w:rPr>
        <w:t xml:space="preserve">العاديين والدائنين التاليين له وهذا ما نصت علية المادة 1343 من القانون المدني العراقي وهذا هو الحق </w:t>
      </w:r>
      <w:r w:rsidR="00461FD6" w:rsidRPr="00461FD6">
        <w:rPr>
          <w:rFonts w:hint="cs"/>
          <w:sz w:val="28"/>
          <w:szCs w:val="28"/>
          <w:rtl/>
          <w:lang w:bidi="ar-IQ"/>
        </w:rPr>
        <w:t>التقدم</w:t>
      </w:r>
      <w:r w:rsidR="00461FD6">
        <w:rPr>
          <w:rFonts w:hint="cs"/>
          <w:sz w:val="28"/>
          <w:szCs w:val="28"/>
          <w:rtl/>
          <w:lang w:bidi="ar-IQ"/>
        </w:rPr>
        <w:t xml:space="preserve"> الذي يمتاز به الدائن في الرهن الحيازي </w:t>
      </w:r>
      <w:r w:rsidR="00461FD6">
        <w:rPr>
          <w:rFonts w:asciiTheme="minorBidi" w:hAnsiTheme="minorBidi"/>
          <w:sz w:val="28"/>
          <w:szCs w:val="28"/>
          <w:rtl/>
          <w:lang w:bidi="ar-IQ"/>
        </w:rPr>
        <w:t>̟</w:t>
      </w:r>
      <w:r w:rsidR="00E853AA">
        <w:rPr>
          <w:rFonts w:hint="cs"/>
          <w:sz w:val="28"/>
          <w:szCs w:val="28"/>
          <w:rtl/>
          <w:lang w:bidi="ar-IQ"/>
        </w:rPr>
        <w:t xml:space="preserve"> </w:t>
      </w:r>
    </w:p>
    <w:p w:rsidR="00461FD6" w:rsidRDefault="00461FD6" w:rsidP="00461FD6">
      <w:pPr>
        <w:rPr>
          <w:sz w:val="28"/>
          <w:szCs w:val="28"/>
          <w:rtl/>
          <w:lang w:bidi="ar-IQ"/>
        </w:rPr>
      </w:pPr>
      <w:r>
        <w:rPr>
          <w:rFonts w:hint="cs"/>
          <w:b/>
          <w:bCs/>
          <w:sz w:val="28"/>
          <w:szCs w:val="28"/>
          <w:rtl/>
          <w:lang w:bidi="ar-IQ"/>
        </w:rPr>
        <w:t>تاسعا :</w:t>
      </w:r>
      <w:r>
        <w:rPr>
          <w:rFonts w:hint="cs"/>
          <w:sz w:val="28"/>
          <w:szCs w:val="28"/>
          <w:rtl/>
          <w:lang w:bidi="ar-IQ"/>
        </w:rPr>
        <w:t xml:space="preserve"> كان موقف المشرع العراقي في اشتراط الكتابة او تدوين عقد الرهن الحيازي على ورقة ثابته التاريخ ولكتابه هنا ليست مستلزمه لا ثبات الرهن الحيازي بل لنفاذة في حق الغير وهذا ما نصت عليه المادة 1344 من القانون المدني العراقي حيث اشترط لنفاذة رهن المنقول المادي في حق الغير توفر شرطين 1- تدوين عقد الرهن في ورقه ثابته التاريخ 2- تخصيص الرهن لا يكفي ان يكون المنقول مدونا في ورقه لاحقه بشرط ان تكون هذه الورقة ثابته التاريخ </w:t>
      </w:r>
      <w:r>
        <w:rPr>
          <w:rFonts w:asciiTheme="minorBidi" w:hAnsiTheme="minorBidi"/>
          <w:sz w:val="28"/>
          <w:szCs w:val="28"/>
          <w:rtl/>
          <w:lang w:bidi="ar-IQ"/>
        </w:rPr>
        <w:t>̟</w:t>
      </w:r>
    </w:p>
    <w:p w:rsidR="00461FD6" w:rsidRDefault="00461FD6">
      <w:pPr>
        <w:bidi w:val="0"/>
        <w:rPr>
          <w:sz w:val="28"/>
          <w:szCs w:val="28"/>
          <w:rtl/>
          <w:lang w:bidi="ar-IQ"/>
        </w:rPr>
      </w:pPr>
      <w:r>
        <w:rPr>
          <w:sz w:val="28"/>
          <w:szCs w:val="28"/>
          <w:rtl/>
          <w:lang w:bidi="ar-IQ"/>
        </w:rPr>
        <w:br w:type="page"/>
      </w:r>
    </w:p>
    <w:p w:rsidR="00461FD6" w:rsidRDefault="00461FD6" w:rsidP="00752C7B">
      <w:pPr>
        <w:rPr>
          <w:sz w:val="32"/>
          <w:szCs w:val="32"/>
          <w:rtl/>
          <w:lang w:bidi="ar-IQ"/>
        </w:rPr>
      </w:pPr>
      <w:r w:rsidRPr="00461FD6">
        <w:rPr>
          <w:rFonts w:hint="cs"/>
          <w:sz w:val="32"/>
          <w:szCs w:val="32"/>
          <w:rtl/>
          <w:lang w:bidi="ar-IQ"/>
        </w:rPr>
        <w:lastRenderedPageBreak/>
        <w:t xml:space="preserve">                                        المراجع </w:t>
      </w:r>
    </w:p>
    <w:p w:rsidR="008C1BC4" w:rsidRPr="00461FD6" w:rsidRDefault="008C1BC4" w:rsidP="00752C7B">
      <w:pPr>
        <w:rPr>
          <w:sz w:val="32"/>
          <w:szCs w:val="32"/>
          <w:rtl/>
          <w:lang w:bidi="ar-IQ"/>
        </w:rPr>
      </w:pPr>
      <w:r>
        <w:rPr>
          <w:rFonts w:hint="cs"/>
          <w:sz w:val="32"/>
          <w:szCs w:val="32"/>
          <w:rtl/>
          <w:lang w:bidi="ar-IQ"/>
        </w:rPr>
        <w:t>اولا : الكتب : -</w:t>
      </w:r>
    </w:p>
    <w:p w:rsidR="00752C7B" w:rsidRDefault="00752C7B" w:rsidP="00752C7B">
      <w:pPr>
        <w:pStyle w:val="a9"/>
        <w:numPr>
          <w:ilvl w:val="0"/>
          <w:numId w:val="8"/>
        </w:numPr>
        <w:rPr>
          <w:sz w:val="28"/>
          <w:szCs w:val="28"/>
          <w:lang w:bidi="ar-IQ"/>
        </w:rPr>
      </w:pPr>
      <w:r>
        <w:rPr>
          <w:rFonts w:hint="cs"/>
          <w:sz w:val="28"/>
          <w:szCs w:val="28"/>
          <w:rtl/>
          <w:lang w:bidi="ar-IQ"/>
        </w:rPr>
        <w:t xml:space="preserve">ابي بكر علي بن محمد الحداد الزبيدي </w:t>
      </w:r>
      <w:r>
        <w:rPr>
          <w:rFonts w:asciiTheme="minorBidi" w:hAnsiTheme="minorBidi"/>
          <w:sz w:val="28"/>
          <w:szCs w:val="28"/>
          <w:rtl/>
          <w:lang w:bidi="ar-IQ"/>
        </w:rPr>
        <w:t>,</w:t>
      </w:r>
      <w:r>
        <w:rPr>
          <w:rFonts w:hint="cs"/>
          <w:sz w:val="28"/>
          <w:szCs w:val="28"/>
          <w:rtl/>
          <w:lang w:bidi="ar-IQ"/>
        </w:rPr>
        <w:t xml:space="preserve"> الجوهرة النيرة </w:t>
      </w:r>
      <w:r>
        <w:rPr>
          <w:rFonts w:asciiTheme="minorBidi" w:hAnsiTheme="minorBidi"/>
          <w:sz w:val="28"/>
          <w:szCs w:val="28"/>
          <w:rtl/>
          <w:lang w:bidi="ar-IQ"/>
        </w:rPr>
        <w:t>,</w:t>
      </w:r>
      <w:r>
        <w:rPr>
          <w:rFonts w:hint="cs"/>
          <w:sz w:val="28"/>
          <w:szCs w:val="28"/>
          <w:rtl/>
          <w:lang w:bidi="ar-IQ"/>
        </w:rPr>
        <w:t xml:space="preserve"> شرح مختصر القدوري في فروع الحنفية </w:t>
      </w:r>
      <w:r>
        <w:rPr>
          <w:rFonts w:asciiTheme="minorBidi" w:hAnsiTheme="minorBidi"/>
          <w:sz w:val="28"/>
          <w:szCs w:val="28"/>
          <w:rtl/>
          <w:lang w:bidi="ar-IQ"/>
        </w:rPr>
        <w:t>,</w:t>
      </w:r>
      <w:r>
        <w:rPr>
          <w:rFonts w:hint="cs"/>
          <w:sz w:val="28"/>
          <w:szCs w:val="28"/>
          <w:rtl/>
          <w:lang w:bidi="ar-IQ"/>
        </w:rPr>
        <w:t xml:space="preserve"> ج 1 </w:t>
      </w:r>
      <w:r>
        <w:rPr>
          <w:rFonts w:asciiTheme="minorBidi" w:hAnsiTheme="minorBidi"/>
          <w:sz w:val="28"/>
          <w:szCs w:val="28"/>
          <w:rtl/>
          <w:lang w:bidi="ar-IQ"/>
        </w:rPr>
        <w:t>,</w:t>
      </w:r>
      <w:r>
        <w:rPr>
          <w:rFonts w:hint="cs"/>
          <w:sz w:val="28"/>
          <w:szCs w:val="28"/>
          <w:rtl/>
          <w:lang w:bidi="ar-IQ"/>
        </w:rPr>
        <w:t xml:space="preserve"> الطبعة الاولى </w:t>
      </w:r>
      <w:r>
        <w:rPr>
          <w:rFonts w:asciiTheme="minorBidi" w:hAnsiTheme="minorBidi"/>
          <w:sz w:val="28"/>
          <w:szCs w:val="28"/>
          <w:rtl/>
          <w:lang w:bidi="ar-IQ"/>
        </w:rPr>
        <w:t>,</w:t>
      </w:r>
      <w:r>
        <w:rPr>
          <w:rFonts w:hint="cs"/>
          <w:sz w:val="28"/>
          <w:szCs w:val="28"/>
          <w:rtl/>
          <w:lang w:bidi="ar-IQ"/>
        </w:rPr>
        <w:t xml:space="preserve"> دار الكتب العلمية </w:t>
      </w:r>
      <w:r>
        <w:rPr>
          <w:rFonts w:asciiTheme="minorBidi" w:hAnsiTheme="minorBidi"/>
          <w:sz w:val="28"/>
          <w:szCs w:val="28"/>
          <w:rtl/>
          <w:lang w:bidi="ar-IQ"/>
        </w:rPr>
        <w:t>,</w:t>
      </w:r>
      <w:r>
        <w:rPr>
          <w:rFonts w:hint="cs"/>
          <w:sz w:val="28"/>
          <w:szCs w:val="28"/>
          <w:rtl/>
          <w:lang w:bidi="ar-IQ"/>
        </w:rPr>
        <w:t xml:space="preserve"> بيروت </w:t>
      </w:r>
      <w:r>
        <w:rPr>
          <w:sz w:val="28"/>
          <w:szCs w:val="28"/>
          <w:rtl/>
          <w:lang w:bidi="ar-IQ"/>
        </w:rPr>
        <w:t>–</w:t>
      </w:r>
      <w:r>
        <w:rPr>
          <w:rFonts w:hint="cs"/>
          <w:sz w:val="28"/>
          <w:szCs w:val="28"/>
          <w:rtl/>
          <w:lang w:bidi="ar-IQ"/>
        </w:rPr>
        <w:t xml:space="preserve"> لبنان </w:t>
      </w:r>
      <w:r>
        <w:rPr>
          <w:rFonts w:asciiTheme="minorBidi" w:hAnsiTheme="minorBidi"/>
          <w:sz w:val="28"/>
          <w:szCs w:val="28"/>
          <w:rtl/>
          <w:lang w:bidi="ar-IQ"/>
        </w:rPr>
        <w:t>,</w:t>
      </w:r>
      <w:r>
        <w:rPr>
          <w:rFonts w:hint="cs"/>
          <w:sz w:val="28"/>
          <w:szCs w:val="28"/>
          <w:rtl/>
          <w:lang w:bidi="ar-IQ"/>
        </w:rPr>
        <w:t xml:space="preserve"> بدون سنة طبع </w:t>
      </w:r>
      <w:r>
        <w:rPr>
          <w:rFonts w:asciiTheme="minorBidi" w:hAnsiTheme="minorBidi"/>
          <w:sz w:val="28"/>
          <w:szCs w:val="28"/>
          <w:rtl/>
          <w:lang w:bidi="ar-IQ"/>
        </w:rPr>
        <w:t>̟</w:t>
      </w:r>
      <w:r>
        <w:rPr>
          <w:rFonts w:hint="cs"/>
          <w:sz w:val="28"/>
          <w:szCs w:val="28"/>
          <w:rtl/>
          <w:lang w:bidi="ar-IQ"/>
        </w:rPr>
        <w:t xml:space="preserve"> </w:t>
      </w:r>
    </w:p>
    <w:p w:rsidR="00752C7B" w:rsidRDefault="00752C7B" w:rsidP="00752C7B">
      <w:pPr>
        <w:pStyle w:val="a9"/>
        <w:numPr>
          <w:ilvl w:val="0"/>
          <w:numId w:val="8"/>
        </w:numPr>
        <w:rPr>
          <w:sz w:val="28"/>
          <w:szCs w:val="28"/>
          <w:lang w:bidi="ar-IQ"/>
        </w:rPr>
      </w:pPr>
      <w:r>
        <w:rPr>
          <w:rFonts w:hint="cs"/>
          <w:sz w:val="28"/>
          <w:szCs w:val="28"/>
          <w:rtl/>
          <w:lang w:bidi="ar-IQ"/>
        </w:rPr>
        <w:t>د</w:t>
      </w:r>
      <w:r w:rsidR="00501A03">
        <w:rPr>
          <w:rFonts w:hint="cs"/>
          <w:sz w:val="28"/>
          <w:szCs w:val="28"/>
          <w:rtl/>
          <w:lang w:bidi="ar-IQ"/>
        </w:rPr>
        <w:t xml:space="preserve"> </w:t>
      </w:r>
      <w:r>
        <w:rPr>
          <w:rFonts w:hint="cs"/>
          <w:sz w:val="28"/>
          <w:szCs w:val="28"/>
          <w:rtl/>
          <w:lang w:bidi="ar-IQ"/>
        </w:rPr>
        <w:t xml:space="preserve">- احمد سلامه </w:t>
      </w:r>
      <w:r w:rsidR="00DF2FF8" w:rsidRPr="00752C7B">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الدروس في التأمينات المدنية </w:t>
      </w:r>
      <w:r>
        <w:rPr>
          <w:rFonts w:asciiTheme="minorBidi" w:hAnsiTheme="minorBidi"/>
          <w:sz w:val="28"/>
          <w:szCs w:val="28"/>
          <w:rtl/>
          <w:lang w:bidi="ar-IQ"/>
        </w:rPr>
        <w:t>,</w:t>
      </w:r>
      <w:r>
        <w:rPr>
          <w:rFonts w:hint="cs"/>
          <w:sz w:val="28"/>
          <w:szCs w:val="28"/>
          <w:rtl/>
          <w:lang w:bidi="ar-IQ"/>
        </w:rPr>
        <w:t xml:space="preserve"> الناشر مكتبه عين الشمس </w:t>
      </w:r>
      <w:r>
        <w:rPr>
          <w:rFonts w:asciiTheme="minorBidi" w:hAnsiTheme="minorBidi"/>
          <w:sz w:val="28"/>
          <w:szCs w:val="28"/>
          <w:rtl/>
          <w:lang w:bidi="ar-IQ"/>
        </w:rPr>
        <w:t>,</w:t>
      </w:r>
      <w:r>
        <w:rPr>
          <w:rFonts w:hint="cs"/>
          <w:sz w:val="28"/>
          <w:szCs w:val="28"/>
          <w:rtl/>
          <w:lang w:bidi="ar-IQ"/>
        </w:rPr>
        <w:t xml:space="preserve"> 44 شارع القصر العيني </w:t>
      </w:r>
      <w:r>
        <w:rPr>
          <w:sz w:val="28"/>
          <w:szCs w:val="28"/>
          <w:rtl/>
          <w:lang w:bidi="ar-IQ"/>
        </w:rPr>
        <w:t>–</w:t>
      </w:r>
      <w:r>
        <w:rPr>
          <w:rFonts w:hint="cs"/>
          <w:sz w:val="28"/>
          <w:szCs w:val="28"/>
          <w:rtl/>
          <w:lang w:bidi="ar-IQ"/>
        </w:rPr>
        <w:t xml:space="preserve"> القاهرة  </w:t>
      </w:r>
      <w:r>
        <w:rPr>
          <w:rFonts w:asciiTheme="minorBidi" w:hAnsiTheme="minorBidi"/>
          <w:sz w:val="28"/>
          <w:szCs w:val="28"/>
          <w:rtl/>
          <w:lang w:bidi="ar-IQ"/>
        </w:rPr>
        <w:t>,</w:t>
      </w:r>
      <w:r>
        <w:rPr>
          <w:rFonts w:hint="cs"/>
          <w:sz w:val="28"/>
          <w:szCs w:val="28"/>
          <w:rtl/>
          <w:lang w:bidi="ar-IQ"/>
        </w:rPr>
        <w:t xml:space="preserve"> بدون سنة طبع  </w:t>
      </w:r>
      <w:r>
        <w:rPr>
          <w:rFonts w:asciiTheme="minorBidi" w:hAnsiTheme="minorBidi"/>
          <w:sz w:val="28"/>
          <w:szCs w:val="28"/>
          <w:rtl/>
          <w:lang w:bidi="ar-IQ"/>
        </w:rPr>
        <w:t>̟</w:t>
      </w:r>
    </w:p>
    <w:p w:rsidR="00A76223" w:rsidRDefault="00752C7B" w:rsidP="00A76223">
      <w:pPr>
        <w:pStyle w:val="a9"/>
        <w:numPr>
          <w:ilvl w:val="0"/>
          <w:numId w:val="8"/>
        </w:numPr>
        <w:rPr>
          <w:sz w:val="28"/>
          <w:szCs w:val="28"/>
          <w:lang w:bidi="ar-IQ"/>
        </w:rPr>
      </w:pPr>
      <w:r w:rsidRPr="00A76223">
        <w:rPr>
          <w:rFonts w:hint="cs"/>
          <w:sz w:val="28"/>
          <w:szCs w:val="28"/>
          <w:rtl/>
          <w:lang w:bidi="ar-IQ"/>
        </w:rPr>
        <w:t xml:space="preserve">د- بيان يوسف رجيب </w:t>
      </w:r>
      <w:r w:rsidRPr="00A76223">
        <w:rPr>
          <w:rFonts w:asciiTheme="minorBidi" w:hAnsiTheme="minorBidi"/>
          <w:sz w:val="28"/>
          <w:szCs w:val="28"/>
          <w:rtl/>
          <w:lang w:bidi="ar-IQ"/>
        </w:rPr>
        <w:t>,</w:t>
      </w:r>
      <w:r w:rsidRPr="00A76223">
        <w:rPr>
          <w:rFonts w:hint="cs"/>
          <w:sz w:val="28"/>
          <w:szCs w:val="28"/>
          <w:rtl/>
          <w:lang w:bidi="ar-IQ"/>
        </w:rPr>
        <w:t xml:space="preserve"> دروس الحيازة في الرهن الحيازي </w:t>
      </w:r>
      <w:r w:rsidRPr="00A76223">
        <w:rPr>
          <w:rFonts w:asciiTheme="minorBidi" w:hAnsiTheme="minorBidi"/>
          <w:sz w:val="28"/>
          <w:szCs w:val="28"/>
          <w:rtl/>
          <w:lang w:bidi="ar-IQ"/>
        </w:rPr>
        <w:t>,</w:t>
      </w:r>
      <w:r w:rsidRPr="00A76223">
        <w:rPr>
          <w:rFonts w:hint="cs"/>
          <w:sz w:val="28"/>
          <w:szCs w:val="28"/>
          <w:rtl/>
          <w:lang w:bidi="ar-IQ"/>
        </w:rPr>
        <w:t xml:space="preserve"> </w:t>
      </w:r>
      <w:r w:rsidR="00A76223" w:rsidRPr="00A76223">
        <w:rPr>
          <w:rFonts w:hint="cs"/>
          <w:sz w:val="28"/>
          <w:szCs w:val="28"/>
          <w:rtl/>
          <w:lang w:bidi="ar-IQ"/>
        </w:rPr>
        <w:t xml:space="preserve">الطبعة الاولى </w:t>
      </w:r>
      <w:r w:rsidR="00A76223" w:rsidRPr="00A76223">
        <w:rPr>
          <w:rFonts w:asciiTheme="minorBidi" w:hAnsiTheme="minorBidi"/>
          <w:sz w:val="28"/>
          <w:szCs w:val="28"/>
          <w:rtl/>
          <w:lang w:bidi="ar-IQ"/>
        </w:rPr>
        <w:t>,</w:t>
      </w:r>
      <w:r w:rsidR="00A76223" w:rsidRPr="00A76223">
        <w:rPr>
          <w:rFonts w:hint="cs"/>
          <w:sz w:val="28"/>
          <w:szCs w:val="28"/>
          <w:rtl/>
          <w:lang w:bidi="ar-IQ"/>
        </w:rPr>
        <w:t xml:space="preserve"> دار الثقافة للنشر والتوزيع </w:t>
      </w:r>
      <w:r w:rsidR="00A76223" w:rsidRPr="00A76223">
        <w:rPr>
          <w:rFonts w:asciiTheme="minorBidi" w:hAnsiTheme="minorBidi"/>
          <w:sz w:val="28"/>
          <w:szCs w:val="28"/>
          <w:rtl/>
          <w:lang w:bidi="ar-IQ"/>
        </w:rPr>
        <w:t>,</w:t>
      </w:r>
      <w:r w:rsidR="00A76223" w:rsidRPr="00A76223">
        <w:rPr>
          <w:rFonts w:hint="cs"/>
          <w:sz w:val="28"/>
          <w:szCs w:val="28"/>
          <w:rtl/>
          <w:lang w:bidi="ar-IQ"/>
        </w:rPr>
        <w:t xml:space="preserve"> </w:t>
      </w:r>
      <w:r w:rsidR="00A76223">
        <w:rPr>
          <w:rFonts w:hint="cs"/>
          <w:sz w:val="28"/>
          <w:szCs w:val="28"/>
          <w:rtl/>
          <w:lang w:bidi="ar-IQ"/>
        </w:rPr>
        <w:t xml:space="preserve">عمان </w:t>
      </w:r>
      <w:r w:rsidR="00A76223" w:rsidRPr="00A76223">
        <w:rPr>
          <w:rFonts w:hint="cs"/>
          <w:sz w:val="28"/>
          <w:szCs w:val="28"/>
          <w:rtl/>
          <w:lang w:bidi="ar-IQ"/>
        </w:rPr>
        <w:t xml:space="preserve"> </w:t>
      </w:r>
      <w:r w:rsidR="00A76223" w:rsidRPr="00A76223">
        <w:rPr>
          <w:rFonts w:asciiTheme="minorBidi" w:hAnsiTheme="minorBidi"/>
          <w:sz w:val="28"/>
          <w:szCs w:val="28"/>
          <w:rtl/>
          <w:lang w:bidi="ar-IQ"/>
        </w:rPr>
        <w:t>,</w:t>
      </w:r>
      <w:r w:rsidR="00A76223" w:rsidRPr="00A76223">
        <w:rPr>
          <w:rFonts w:hint="cs"/>
          <w:sz w:val="28"/>
          <w:szCs w:val="28"/>
          <w:rtl/>
          <w:lang w:bidi="ar-IQ"/>
        </w:rPr>
        <w:t xml:space="preserve"> </w:t>
      </w:r>
      <w:r w:rsidR="00A76223">
        <w:rPr>
          <w:rFonts w:hint="cs"/>
          <w:sz w:val="28"/>
          <w:szCs w:val="28"/>
          <w:rtl/>
          <w:lang w:bidi="ar-IQ"/>
        </w:rPr>
        <w:t xml:space="preserve">2010 م </w:t>
      </w:r>
    </w:p>
    <w:p w:rsidR="00A76223" w:rsidRDefault="00A76223" w:rsidP="00A76223">
      <w:pPr>
        <w:pStyle w:val="a9"/>
        <w:numPr>
          <w:ilvl w:val="0"/>
          <w:numId w:val="8"/>
        </w:numPr>
        <w:rPr>
          <w:sz w:val="28"/>
          <w:szCs w:val="28"/>
          <w:lang w:bidi="ar-IQ"/>
        </w:rPr>
      </w:pPr>
      <w:r>
        <w:rPr>
          <w:rFonts w:hint="cs"/>
          <w:sz w:val="28"/>
          <w:szCs w:val="28"/>
          <w:rtl/>
          <w:lang w:bidi="ar-IQ"/>
        </w:rPr>
        <w:t>د - ص</w:t>
      </w:r>
      <w:r w:rsidRPr="00A76223">
        <w:rPr>
          <w:rFonts w:hint="cs"/>
          <w:sz w:val="28"/>
          <w:szCs w:val="28"/>
          <w:rtl/>
          <w:lang w:bidi="ar-IQ"/>
        </w:rPr>
        <w:t xml:space="preserve">لاح الدين الناهي </w:t>
      </w:r>
      <w:r w:rsidRPr="00A76223">
        <w:rPr>
          <w:rFonts w:asciiTheme="minorBidi" w:hAnsiTheme="minorBidi"/>
          <w:sz w:val="28"/>
          <w:szCs w:val="28"/>
          <w:rtl/>
          <w:lang w:bidi="ar-IQ"/>
        </w:rPr>
        <w:t>,</w:t>
      </w:r>
      <w:r w:rsidRPr="00A76223">
        <w:rPr>
          <w:rFonts w:hint="cs"/>
          <w:sz w:val="28"/>
          <w:szCs w:val="28"/>
          <w:rtl/>
          <w:lang w:bidi="ar-IQ"/>
        </w:rPr>
        <w:t xml:space="preserve"> الوجيز في التأمينات العيني</w:t>
      </w:r>
      <w:r>
        <w:rPr>
          <w:rFonts w:hint="cs"/>
          <w:sz w:val="28"/>
          <w:szCs w:val="28"/>
          <w:rtl/>
          <w:lang w:bidi="ar-IQ"/>
        </w:rPr>
        <w:t xml:space="preserve">ة </w:t>
      </w:r>
      <w:r w:rsidRPr="00A76223">
        <w:rPr>
          <w:rFonts w:hint="cs"/>
          <w:sz w:val="28"/>
          <w:szCs w:val="28"/>
          <w:rtl/>
          <w:lang w:bidi="ar-IQ"/>
        </w:rPr>
        <w:t xml:space="preserve"> والشخصية </w:t>
      </w:r>
      <w:r w:rsidRPr="00A76223">
        <w:rPr>
          <w:rFonts w:asciiTheme="minorBidi" w:hAnsiTheme="minorBidi"/>
          <w:sz w:val="28"/>
          <w:szCs w:val="28"/>
          <w:rtl/>
          <w:lang w:bidi="ar-IQ"/>
        </w:rPr>
        <w:t>,</w:t>
      </w:r>
      <w:r w:rsidRPr="00A76223">
        <w:rPr>
          <w:rFonts w:hint="cs"/>
          <w:sz w:val="28"/>
          <w:szCs w:val="28"/>
          <w:rtl/>
          <w:lang w:bidi="ar-IQ"/>
        </w:rPr>
        <w:t xml:space="preserve">مطبعة المعارف  </w:t>
      </w:r>
      <w:r w:rsidRPr="00A76223">
        <w:rPr>
          <w:rFonts w:asciiTheme="minorBidi" w:hAnsiTheme="minorBidi"/>
          <w:sz w:val="28"/>
          <w:szCs w:val="28"/>
          <w:rtl/>
          <w:lang w:bidi="ar-IQ"/>
        </w:rPr>
        <w:t>,</w:t>
      </w:r>
      <w:r w:rsidRPr="00A76223">
        <w:rPr>
          <w:rFonts w:hint="cs"/>
          <w:sz w:val="28"/>
          <w:szCs w:val="28"/>
          <w:rtl/>
          <w:lang w:bidi="ar-IQ"/>
        </w:rPr>
        <w:t xml:space="preserve"> بغداد </w:t>
      </w:r>
      <w:r w:rsidRPr="00A76223">
        <w:rPr>
          <w:rFonts w:asciiTheme="minorBidi" w:hAnsiTheme="minorBidi"/>
          <w:sz w:val="28"/>
          <w:szCs w:val="28"/>
          <w:rtl/>
          <w:lang w:bidi="ar-IQ"/>
        </w:rPr>
        <w:t>,</w:t>
      </w:r>
      <w:r w:rsidRPr="00A76223">
        <w:rPr>
          <w:rFonts w:hint="cs"/>
          <w:sz w:val="28"/>
          <w:szCs w:val="28"/>
          <w:rtl/>
          <w:lang w:bidi="ar-IQ"/>
        </w:rPr>
        <w:t xml:space="preserve"> 1953 م </w:t>
      </w:r>
      <w:r>
        <w:rPr>
          <w:rFonts w:asciiTheme="minorBidi" w:hAnsiTheme="minorBidi"/>
          <w:sz w:val="28"/>
          <w:szCs w:val="28"/>
          <w:rtl/>
          <w:lang w:bidi="ar-IQ"/>
        </w:rPr>
        <w:t>̟</w:t>
      </w:r>
      <w:r>
        <w:rPr>
          <w:rFonts w:hint="cs"/>
          <w:sz w:val="28"/>
          <w:szCs w:val="28"/>
          <w:rtl/>
          <w:lang w:bidi="ar-IQ"/>
        </w:rPr>
        <w:t xml:space="preserve"> </w:t>
      </w:r>
    </w:p>
    <w:p w:rsidR="00A76223" w:rsidRDefault="002C0AEC" w:rsidP="002C0AEC">
      <w:pPr>
        <w:pStyle w:val="a9"/>
        <w:numPr>
          <w:ilvl w:val="0"/>
          <w:numId w:val="8"/>
        </w:numPr>
        <w:rPr>
          <w:sz w:val="28"/>
          <w:szCs w:val="28"/>
          <w:lang w:bidi="ar-IQ"/>
        </w:rPr>
      </w:pPr>
      <w:r>
        <w:rPr>
          <w:rFonts w:hint="cs"/>
          <w:sz w:val="28"/>
          <w:szCs w:val="28"/>
          <w:rtl/>
          <w:lang w:bidi="ar-IQ"/>
        </w:rPr>
        <w:t xml:space="preserve"> د </w:t>
      </w:r>
      <w:r>
        <w:rPr>
          <w:sz w:val="28"/>
          <w:szCs w:val="28"/>
          <w:rtl/>
          <w:lang w:bidi="ar-IQ"/>
        </w:rPr>
        <w:t>–</w:t>
      </w:r>
      <w:r>
        <w:rPr>
          <w:rFonts w:hint="cs"/>
          <w:sz w:val="28"/>
          <w:szCs w:val="28"/>
          <w:rtl/>
          <w:lang w:bidi="ar-IQ"/>
        </w:rPr>
        <w:t xml:space="preserve"> عبد الرزاق احمد السنهوري </w:t>
      </w:r>
      <w:r>
        <w:rPr>
          <w:rFonts w:asciiTheme="minorBidi" w:hAnsiTheme="minorBidi"/>
          <w:sz w:val="28"/>
          <w:szCs w:val="28"/>
          <w:rtl/>
          <w:lang w:bidi="ar-IQ"/>
        </w:rPr>
        <w:t>,</w:t>
      </w:r>
      <w:r>
        <w:rPr>
          <w:rFonts w:hint="cs"/>
          <w:sz w:val="28"/>
          <w:szCs w:val="28"/>
          <w:rtl/>
          <w:lang w:bidi="ar-IQ"/>
        </w:rPr>
        <w:t xml:space="preserve">الوسيط في شرح القانون المدني </w:t>
      </w:r>
      <w:r>
        <w:rPr>
          <w:rFonts w:asciiTheme="minorBidi" w:hAnsiTheme="minorBidi"/>
          <w:sz w:val="28"/>
          <w:szCs w:val="28"/>
          <w:rtl/>
          <w:lang w:bidi="ar-IQ"/>
        </w:rPr>
        <w:t>,</w:t>
      </w:r>
      <w:r>
        <w:rPr>
          <w:rFonts w:hint="cs"/>
          <w:sz w:val="28"/>
          <w:szCs w:val="28"/>
          <w:rtl/>
          <w:lang w:bidi="ar-IQ"/>
        </w:rPr>
        <w:t xml:space="preserve"> ج 10 في التأمينات  الشخصية والعينية </w:t>
      </w:r>
      <w:r>
        <w:rPr>
          <w:rFonts w:asciiTheme="minorBidi" w:hAnsiTheme="minorBidi"/>
          <w:sz w:val="28"/>
          <w:szCs w:val="28"/>
          <w:rtl/>
          <w:lang w:bidi="ar-IQ"/>
        </w:rPr>
        <w:t>,</w:t>
      </w:r>
      <w:r>
        <w:rPr>
          <w:rFonts w:hint="cs"/>
          <w:sz w:val="28"/>
          <w:szCs w:val="28"/>
          <w:rtl/>
          <w:lang w:bidi="ar-IQ"/>
        </w:rPr>
        <w:t xml:space="preserve"> الطبعة الثالثة </w:t>
      </w:r>
      <w:r>
        <w:rPr>
          <w:rFonts w:asciiTheme="minorBidi" w:hAnsiTheme="minorBidi"/>
          <w:sz w:val="28"/>
          <w:szCs w:val="28"/>
          <w:rtl/>
          <w:lang w:bidi="ar-IQ"/>
        </w:rPr>
        <w:t>,</w:t>
      </w:r>
      <w:r>
        <w:rPr>
          <w:rFonts w:hint="cs"/>
          <w:sz w:val="28"/>
          <w:szCs w:val="28"/>
          <w:rtl/>
          <w:lang w:bidi="ar-IQ"/>
        </w:rPr>
        <w:t xml:space="preserve"> منشورات الحلبي الحقوقية  </w:t>
      </w:r>
      <w:r>
        <w:rPr>
          <w:rFonts w:asciiTheme="minorBidi" w:hAnsiTheme="minorBidi"/>
          <w:sz w:val="28"/>
          <w:szCs w:val="28"/>
          <w:rtl/>
          <w:lang w:bidi="ar-IQ"/>
        </w:rPr>
        <w:t>,</w:t>
      </w:r>
      <w:r>
        <w:rPr>
          <w:rFonts w:hint="cs"/>
          <w:sz w:val="28"/>
          <w:szCs w:val="28"/>
          <w:rtl/>
          <w:lang w:bidi="ar-IQ"/>
        </w:rPr>
        <w:t xml:space="preserve"> بيروت </w:t>
      </w:r>
      <w:r>
        <w:rPr>
          <w:sz w:val="28"/>
          <w:szCs w:val="28"/>
          <w:rtl/>
          <w:lang w:bidi="ar-IQ"/>
        </w:rPr>
        <w:t>–</w:t>
      </w:r>
      <w:r>
        <w:rPr>
          <w:rFonts w:hint="cs"/>
          <w:sz w:val="28"/>
          <w:szCs w:val="28"/>
          <w:rtl/>
          <w:lang w:bidi="ar-IQ"/>
        </w:rPr>
        <w:t xml:space="preserve"> لبنان </w:t>
      </w:r>
      <w:r>
        <w:rPr>
          <w:rFonts w:asciiTheme="minorBidi" w:hAnsiTheme="minorBidi"/>
          <w:sz w:val="28"/>
          <w:szCs w:val="28"/>
          <w:rtl/>
          <w:lang w:bidi="ar-IQ"/>
        </w:rPr>
        <w:t>,</w:t>
      </w:r>
      <w:r>
        <w:rPr>
          <w:rFonts w:hint="cs"/>
          <w:sz w:val="28"/>
          <w:szCs w:val="28"/>
          <w:rtl/>
          <w:lang w:bidi="ar-IQ"/>
        </w:rPr>
        <w:t xml:space="preserve"> 2009 م </w:t>
      </w:r>
      <w:r>
        <w:rPr>
          <w:rFonts w:asciiTheme="minorBidi" w:hAnsiTheme="minorBidi"/>
          <w:sz w:val="28"/>
          <w:szCs w:val="28"/>
          <w:rtl/>
          <w:lang w:bidi="ar-IQ"/>
        </w:rPr>
        <w:t>̟</w:t>
      </w:r>
      <w:r>
        <w:rPr>
          <w:rFonts w:hint="cs"/>
          <w:sz w:val="28"/>
          <w:szCs w:val="28"/>
          <w:rtl/>
          <w:lang w:bidi="ar-IQ"/>
        </w:rPr>
        <w:t xml:space="preserve"> </w:t>
      </w:r>
    </w:p>
    <w:p w:rsidR="002C0AEC" w:rsidRDefault="002C0AEC" w:rsidP="002C0AEC">
      <w:pPr>
        <w:pStyle w:val="a9"/>
        <w:numPr>
          <w:ilvl w:val="0"/>
          <w:numId w:val="8"/>
        </w:numPr>
        <w:rPr>
          <w:sz w:val="28"/>
          <w:szCs w:val="28"/>
          <w:lang w:bidi="ar-IQ"/>
        </w:rPr>
      </w:pPr>
      <w:r>
        <w:rPr>
          <w:rFonts w:hint="cs"/>
          <w:sz w:val="28"/>
          <w:szCs w:val="28"/>
          <w:rtl/>
          <w:lang w:bidi="ar-IQ"/>
        </w:rPr>
        <w:t xml:space="preserve">د </w:t>
      </w:r>
      <w:r>
        <w:rPr>
          <w:sz w:val="28"/>
          <w:szCs w:val="28"/>
          <w:rtl/>
          <w:lang w:bidi="ar-IQ"/>
        </w:rPr>
        <w:t>–</w:t>
      </w:r>
      <w:r>
        <w:rPr>
          <w:rFonts w:hint="cs"/>
          <w:sz w:val="28"/>
          <w:szCs w:val="28"/>
          <w:rtl/>
          <w:lang w:bidi="ar-IQ"/>
        </w:rPr>
        <w:t xml:space="preserve"> علي هادي العبيدي </w:t>
      </w:r>
      <w:r>
        <w:rPr>
          <w:rFonts w:asciiTheme="minorBidi" w:hAnsiTheme="minorBidi"/>
          <w:sz w:val="28"/>
          <w:szCs w:val="28"/>
          <w:rtl/>
          <w:lang w:bidi="ar-IQ"/>
        </w:rPr>
        <w:t>,</w:t>
      </w:r>
      <w:r>
        <w:rPr>
          <w:rFonts w:hint="cs"/>
          <w:sz w:val="28"/>
          <w:szCs w:val="28"/>
          <w:rtl/>
          <w:lang w:bidi="ar-IQ"/>
        </w:rPr>
        <w:t xml:space="preserve">الوجيز في شرح القانون المدني </w:t>
      </w:r>
      <w:r>
        <w:rPr>
          <w:rFonts w:asciiTheme="minorBidi" w:hAnsiTheme="minorBidi"/>
          <w:sz w:val="28"/>
          <w:szCs w:val="28"/>
          <w:rtl/>
          <w:lang w:bidi="ar-IQ"/>
        </w:rPr>
        <w:t>,</w:t>
      </w:r>
      <w:r>
        <w:rPr>
          <w:rFonts w:hint="cs"/>
          <w:sz w:val="28"/>
          <w:szCs w:val="28"/>
          <w:rtl/>
          <w:lang w:bidi="ar-IQ"/>
        </w:rPr>
        <w:t xml:space="preserve"> الحقوق العينية </w:t>
      </w:r>
      <w:r>
        <w:rPr>
          <w:rFonts w:asciiTheme="minorBidi" w:hAnsiTheme="minorBidi"/>
          <w:sz w:val="28"/>
          <w:szCs w:val="28"/>
          <w:rtl/>
          <w:lang w:bidi="ar-IQ"/>
        </w:rPr>
        <w:t>,</w:t>
      </w:r>
      <w:r>
        <w:rPr>
          <w:rFonts w:hint="cs"/>
          <w:sz w:val="28"/>
          <w:szCs w:val="28"/>
          <w:rtl/>
          <w:lang w:bidi="ar-IQ"/>
        </w:rPr>
        <w:t xml:space="preserve"> دار الثقافة لنشر والتوزيع </w:t>
      </w:r>
      <w:r>
        <w:rPr>
          <w:rFonts w:asciiTheme="minorBidi" w:hAnsiTheme="minorBidi"/>
          <w:sz w:val="28"/>
          <w:szCs w:val="28"/>
          <w:rtl/>
          <w:lang w:bidi="ar-IQ"/>
        </w:rPr>
        <w:t>,</w:t>
      </w:r>
      <w:r>
        <w:rPr>
          <w:rFonts w:hint="cs"/>
          <w:sz w:val="28"/>
          <w:szCs w:val="28"/>
          <w:rtl/>
          <w:lang w:bidi="ar-IQ"/>
        </w:rPr>
        <w:t xml:space="preserve"> عمان </w:t>
      </w:r>
      <w:r>
        <w:rPr>
          <w:rFonts w:asciiTheme="minorBidi" w:hAnsiTheme="minorBidi"/>
          <w:sz w:val="28"/>
          <w:szCs w:val="28"/>
          <w:rtl/>
          <w:lang w:bidi="ar-IQ"/>
        </w:rPr>
        <w:t>,</w:t>
      </w:r>
      <w:r>
        <w:rPr>
          <w:rFonts w:hint="cs"/>
          <w:sz w:val="28"/>
          <w:szCs w:val="28"/>
          <w:rtl/>
          <w:lang w:bidi="ar-IQ"/>
        </w:rPr>
        <w:t xml:space="preserve"> 2011 م </w:t>
      </w:r>
      <w:r>
        <w:rPr>
          <w:rFonts w:asciiTheme="minorBidi" w:hAnsiTheme="minorBidi"/>
          <w:sz w:val="28"/>
          <w:szCs w:val="28"/>
          <w:rtl/>
          <w:lang w:bidi="ar-IQ"/>
        </w:rPr>
        <w:t>̟</w:t>
      </w:r>
      <w:r>
        <w:rPr>
          <w:rFonts w:hint="cs"/>
          <w:sz w:val="28"/>
          <w:szCs w:val="28"/>
          <w:rtl/>
          <w:lang w:bidi="ar-IQ"/>
        </w:rPr>
        <w:t xml:space="preserve"> </w:t>
      </w:r>
    </w:p>
    <w:p w:rsidR="000B325D" w:rsidRDefault="002C0AEC" w:rsidP="000B325D">
      <w:pPr>
        <w:pStyle w:val="a9"/>
        <w:numPr>
          <w:ilvl w:val="0"/>
          <w:numId w:val="8"/>
        </w:numPr>
        <w:rPr>
          <w:sz w:val="28"/>
          <w:szCs w:val="28"/>
          <w:lang w:bidi="ar-IQ"/>
        </w:rPr>
      </w:pPr>
      <w:r w:rsidRPr="00501A03">
        <w:rPr>
          <w:rFonts w:hint="cs"/>
          <w:sz w:val="28"/>
          <w:szCs w:val="28"/>
          <w:rtl/>
          <w:lang w:bidi="ar-IQ"/>
        </w:rPr>
        <w:t xml:space="preserve">أ </w:t>
      </w:r>
      <w:r w:rsidRPr="00501A03">
        <w:rPr>
          <w:sz w:val="28"/>
          <w:szCs w:val="28"/>
          <w:rtl/>
          <w:lang w:bidi="ar-IQ"/>
        </w:rPr>
        <w:t>–</w:t>
      </w:r>
      <w:r w:rsidRPr="00501A03">
        <w:rPr>
          <w:rFonts w:hint="cs"/>
          <w:sz w:val="28"/>
          <w:szCs w:val="28"/>
          <w:rtl/>
          <w:lang w:bidi="ar-IQ"/>
        </w:rPr>
        <w:t xml:space="preserve"> محمد طه البشير </w:t>
      </w:r>
      <w:r w:rsidRPr="00501A03">
        <w:rPr>
          <w:rFonts w:asciiTheme="minorBidi" w:hAnsiTheme="minorBidi"/>
          <w:sz w:val="28"/>
          <w:szCs w:val="28"/>
          <w:rtl/>
          <w:lang w:bidi="ar-IQ"/>
        </w:rPr>
        <w:t>,</w:t>
      </w:r>
      <w:r w:rsidRPr="00501A03">
        <w:rPr>
          <w:rFonts w:hint="cs"/>
          <w:sz w:val="28"/>
          <w:szCs w:val="28"/>
          <w:rtl/>
          <w:lang w:bidi="ar-IQ"/>
        </w:rPr>
        <w:t xml:space="preserve"> د </w:t>
      </w:r>
      <w:r w:rsidRPr="00501A03">
        <w:rPr>
          <w:sz w:val="28"/>
          <w:szCs w:val="28"/>
          <w:rtl/>
          <w:lang w:bidi="ar-IQ"/>
        </w:rPr>
        <w:t>–</w:t>
      </w:r>
      <w:r w:rsidRPr="00501A03">
        <w:rPr>
          <w:rFonts w:hint="cs"/>
          <w:sz w:val="28"/>
          <w:szCs w:val="28"/>
          <w:rtl/>
          <w:lang w:bidi="ar-IQ"/>
        </w:rPr>
        <w:t xml:space="preserve"> غني حسون طه </w:t>
      </w:r>
      <w:r w:rsidRPr="00501A03">
        <w:rPr>
          <w:rFonts w:asciiTheme="minorBidi" w:hAnsiTheme="minorBidi"/>
          <w:sz w:val="28"/>
          <w:szCs w:val="28"/>
          <w:rtl/>
          <w:lang w:bidi="ar-IQ"/>
        </w:rPr>
        <w:t>,</w:t>
      </w:r>
      <w:r w:rsidRPr="00501A03">
        <w:rPr>
          <w:rFonts w:hint="cs"/>
          <w:sz w:val="28"/>
          <w:szCs w:val="28"/>
          <w:rtl/>
          <w:lang w:bidi="ar-IQ"/>
        </w:rPr>
        <w:t xml:space="preserve"> الحقوق العينية </w:t>
      </w:r>
      <w:r w:rsidRPr="00501A03">
        <w:rPr>
          <w:rFonts w:asciiTheme="minorBidi" w:hAnsiTheme="minorBidi"/>
          <w:sz w:val="28"/>
          <w:szCs w:val="28"/>
          <w:rtl/>
          <w:lang w:bidi="ar-IQ"/>
        </w:rPr>
        <w:t>,</w:t>
      </w:r>
      <w:r w:rsidRPr="00501A03">
        <w:rPr>
          <w:rFonts w:hint="cs"/>
          <w:sz w:val="28"/>
          <w:szCs w:val="28"/>
          <w:rtl/>
          <w:lang w:bidi="ar-IQ"/>
        </w:rPr>
        <w:t xml:space="preserve"> ج 2 </w:t>
      </w:r>
      <w:r w:rsidR="00501A03" w:rsidRPr="00501A03">
        <w:rPr>
          <w:rFonts w:asciiTheme="minorBidi" w:hAnsiTheme="minorBidi"/>
          <w:sz w:val="28"/>
          <w:szCs w:val="28"/>
          <w:rtl/>
          <w:lang w:bidi="ar-IQ"/>
        </w:rPr>
        <w:t>,</w:t>
      </w:r>
      <w:r w:rsidR="00501A03" w:rsidRPr="00501A03">
        <w:rPr>
          <w:rFonts w:hint="cs"/>
          <w:sz w:val="28"/>
          <w:szCs w:val="28"/>
          <w:rtl/>
          <w:lang w:bidi="ar-IQ"/>
        </w:rPr>
        <w:t xml:space="preserve"> الناشر العاتك لصناعة الكتاب </w:t>
      </w:r>
      <w:r w:rsidR="00501A03" w:rsidRPr="00501A03">
        <w:rPr>
          <w:rFonts w:asciiTheme="minorBidi" w:hAnsiTheme="minorBidi"/>
          <w:sz w:val="28"/>
          <w:szCs w:val="28"/>
          <w:rtl/>
          <w:lang w:bidi="ar-IQ"/>
        </w:rPr>
        <w:t>,</w:t>
      </w:r>
      <w:r w:rsidR="00501A03" w:rsidRPr="00501A03">
        <w:rPr>
          <w:rFonts w:hint="cs"/>
          <w:sz w:val="28"/>
          <w:szCs w:val="28"/>
          <w:rtl/>
          <w:lang w:bidi="ar-IQ"/>
        </w:rPr>
        <w:t xml:space="preserve"> القاهرة </w:t>
      </w:r>
      <w:r w:rsidR="00501A03" w:rsidRPr="00501A03">
        <w:rPr>
          <w:rFonts w:asciiTheme="minorBidi" w:hAnsiTheme="minorBidi"/>
          <w:sz w:val="28"/>
          <w:szCs w:val="28"/>
          <w:rtl/>
          <w:lang w:bidi="ar-IQ"/>
        </w:rPr>
        <w:t>,</w:t>
      </w:r>
      <w:r w:rsidR="00501A03" w:rsidRPr="00501A03">
        <w:rPr>
          <w:rFonts w:hint="cs"/>
          <w:sz w:val="28"/>
          <w:szCs w:val="28"/>
          <w:rtl/>
          <w:lang w:bidi="ar-IQ"/>
        </w:rPr>
        <w:t xml:space="preserve"> الطبعة الثالثة </w:t>
      </w:r>
      <w:r w:rsidR="00501A03" w:rsidRPr="00501A03">
        <w:rPr>
          <w:rFonts w:asciiTheme="minorBidi" w:hAnsiTheme="minorBidi"/>
          <w:sz w:val="28"/>
          <w:szCs w:val="28"/>
          <w:rtl/>
          <w:lang w:bidi="ar-IQ"/>
        </w:rPr>
        <w:t>,</w:t>
      </w:r>
      <w:r w:rsidR="00501A03" w:rsidRPr="00501A03">
        <w:rPr>
          <w:rFonts w:hint="cs"/>
          <w:sz w:val="28"/>
          <w:szCs w:val="28"/>
          <w:rtl/>
          <w:lang w:bidi="ar-IQ"/>
        </w:rPr>
        <w:t xml:space="preserve"> </w:t>
      </w:r>
      <w:r w:rsidR="000B325D">
        <w:rPr>
          <w:rFonts w:hint="cs"/>
          <w:sz w:val="28"/>
          <w:szCs w:val="28"/>
          <w:rtl/>
          <w:lang w:bidi="ar-IQ"/>
        </w:rPr>
        <w:t xml:space="preserve">2009 م </w:t>
      </w:r>
      <w:r w:rsidR="000B325D">
        <w:rPr>
          <w:rFonts w:asciiTheme="minorBidi" w:hAnsiTheme="minorBidi"/>
          <w:sz w:val="28"/>
          <w:szCs w:val="28"/>
          <w:rtl/>
          <w:lang w:bidi="ar-IQ"/>
        </w:rPr>
        <w:t>̟</w:t>
      </w:r>
      <w:r w:rsidR="000B325D">
        <w:rPr>
          <w:rFonts w:hint="cs"/>
          <w:sz w:val="28"/>
          <w:szCs w:val="28"/>
          <w:rtl/>
          <w:lang w:bidi="ar-IQ"/>
        </w:rPr>
        <w:t xml:space="preserve"> </w:t>
      </w:r>
    </w:p>
    <w:p w:rsidR="008C1BC4" w:rsidRDefault="00501A03" w:rsidP="00874AED">
      <w:pPr>
        <w:pStyle w:val="a9"/>
        <w:numPr>
          <w:ilvl w:val="0"/>
          <w:numId w:val="8"/>
        </w:numPr>
        <w:rPr>
          <w:sz w:val="28"/>
          <w:szCs w:val="28"/>
          <w:lang w:bidi="ar-IQ"/>
        </w:rPr>
      </w:pPr>
      <w:r w:rsidRPr="00501A03">
        <w:rPr>
          <w:rFonts w:hint="cs"/>
          <w:sz w:val="28"/>
          <w:szCs w:val="28"/>
          <w:rtl/>
          <w:lang w:bidi="ar-IQ"/>
        </w:rPr>
        <w:t xml:space="preserve">د </w:t>
      </w:r>
      <w:r w:rsidRPr="00501A03">
        <w:rPr>
          <w:sz w:val="28"/>
          <w:szCs w:val="28"/>
          <w:rtl/>
          <w:lang w:bidi="ar-IQ"/>
        </w:rPr>
        <w:t>–</w:t>
      </w:r>
      <w:r w:rsidRPr="00501A03">
        <w:rPr>
          <w:rFonts w:hint="cs"/>
          <w:sz w:val="28"/>
          <w:szCs w:val="28"/>
          <w:rtl/>
          <w:lang w:bidi="ar-IQ"/>
        </w:rPr>
        <w:t xml:space="preserve"> محمد كامل مرسي </w:t>
      </w:r>
      <w:r w:rsidRPr="00501A03">
        <w:rPr>
          <w:rFonts w:asciiTheme="minorBidi" w:hAnsiTheme="minorBidi"/>
          <w:sz w:val="28"/>
          <w:szCs w:val="28"/>
          <w:rtl/>
          <w:lang w:bidi="ar-IQ"/>
        </w:rPr>
        <w:t>,</w:t>
      </w:r>
      <w:r w:rsidRPr="00501A03">
        <w:rPr>
          <w:rFonts w:hint="cs"/>
          <w:sz w:val="28"/>
          <w:szCs w:val="28"/>
          <w:rtl/>
          <w:lang w:bidi="ar-IQ"/>
        </w:rPr>
        <w:t xml:space="preserve"> شرح القانون المدني الجديد الحقوق العينية و التأمينات العينية  الطبعة الثانية </w:t>
      </w:r>
      <w:r w:rsidRPr="00501A03">
        <w:rPr>
          <w:rFonts w:asciiTheme="minorBidi" w:hAnsiTheme="minorBidi"/>
          <w:sz w:val="28"/>
          <w:szCs w:val="28"/>
          <w:rtl/>
          <w:lang w:bidi="ar-IQ"/>
        </w:rPr>
        <w:t>,</w:t>
      </w:r>
      <w:r w:rsidRPr="00501A03">
        <w:rPr>
          <w:rFonts w:hint="cs"/>
          <w:sz w:val="28"/>
          <w:szCs w:val="28"/>
          <w:rtl/>
          <w:lang w:bidi="ar-IQ"/>
        </w:rPr>
        <w:t xml:space="preserve"> </w:t>
      </w:r>
      <w:r w:rsidR="000B325D">
        <w:rPr>
          <w:rFonts w:hint="cs"/>
          <w:sz w:val="28"/>
          <w:szCs w:val="28"/>
          <w:rtl/>
          <w:lang w:bidi="ar-IQ"/>
        </w:rPr>
        <w:t xml:space="preserve">بدون مكان طبع </w:t>
      </w:r>
      <w:r w:rsidR="00874AED">
        <w:rPr>
          <w:rFonts w:hint="cs"/>
          <w:sz w:val="28"/>
          <w:szCs w:val="28"/>
          <w:rtl/>
          <w:lang w:bidi="ar-IQ"/>
        </w:rPr>
        <w:t xml:space="preserve">  </w:t>
      </w:r>
    </w:p>
    <w:p w:rsidR="008C1BC4" w:rsidRDefault="008C1BC4" w:rsidP="008C1BC4">
      <w:pPr>
        <w:pStyle w:val="a9"/>
        <w:numPr>
          <w:ilvl w:val="0"/>
          <w:numId w:val="8"/>
        </w:numPr>
        <w:rPr>
          <w:sz w:val="28"/>
          <w:szCs w:val="28"/>
          <w:lang w:bidi="ar-IQ"/>
        </w:rPr>
      </w:pPr>
      <w:r>
        <w:rPr>
          <w:rFonts w:hint="cs"/>
          <w:sz w:val="28"/>
          <w:szCs w:val="28"/>
          <w:rtl/>
          <w:lang w:bidi="ar-IQ"/>
        </w:rPr>
        <w:t>-</w:t>
      </w:r>
      <w:r w:rsidRPr="00B3564E">
        <w:rPr>
          <w:rFonts w:hint="cs"/>
          <w:sz w:val="28"/>
          <w:szCs w:val="28"/>
          <w:rtl/>
          <w:lang w:bidi="ar-IQ"/>
        </w:rPr>
        <w:t xml:space="preserve">د- محمد لبيب شنب </w:t>
      </w:r>
      <w:r w:rsidRPr="00B3564E">
        <w:rPr>
          <w:rFonts w:asciiTheme="minorBidi" w:hAnsiTheme="minorBidi"/>
          <w:sz w:val="28"/>
          <w:szCs w:val="28"/>
          <w:rtl/>
          <w:lang w:bidi="ar-IQ"/>
        </w:rPr>
        <w:t>,</w:t>
      </w:r>
      <w:r w:rsidRPr="00B3564E">
        <w:rPr>
          <w:rFonts w:hint="cs"/>
          <w:sz w:val="28"/>
          <w:szCs w:val="28"/>
          <w:rtl/>
          <w:lang w:bidi="ar-IQ"/>
        </w:rPr>
        <w:t xml:space="preserve"> دورس في التأمينات العينية والشخصية </w:t>
      </w:r>
      <w:r w:rsidRPr="00B3564E">
        <w:rPr>
          <w:rFonts w:asciiTheme="minorBidi" w:hAnsiTheme="minorBidi"/>
          <w:sz w:val="28"/>
          <w:szCs w:val="28"/>
          <w:rtl/>
          <w:lang w:bidi="ar-IQ"/>
        </w:rPr>
        <w:t>,</w:t>
      </w:r>
      <w:r w:rsidRPr="00B3564E">
        <w:rPr>
          <w:rFonts w:hint="cs"/>
          <w:sz w:val="28"/>
          <w:szCs w:val="28"/>
          <w:rtl/>
          <w:lang w:bidi="ar-IQ"/>
        </w:rPr>
        <w:t xml:space="preserve"> الطبعة الثالثة </w:t>
      </w:r>
      <w:r w:rsidRPr="00B3564E">
        <w:rPr>
          <w:rFonts w:asciiTheme="minorBidi" w:hAnsiTheme="minorBidi"/>
          <w:sz w:val="28"/>
          <w:szCs w:val="28"/>
          <w:rtl/>
          <w:lang w:bidi="ar-IQ"/>
        </w:rPr>
        <w:t>,</w:t>
      </w:r>
      <w:r w:rsidRPr="00B3564E">
        <w:rPr>
          <w:rFonts w:hint="cs"/>
          <w:sz w:val="28"/>
          <w:szCs w:val="28"/>
          <w:rtl/>
          <w:lang w:bidi="ar-IQ"/>
        </w:rPr>
        <w:t xml:space="preserve"> مطابع  دار النهضة العربية  </w:t>
      </w:r>
      <w:r w:rsidRPr="00B3564E">
        <w:rPr>
          <w:rFonts w:asciiTheme="minorBidi" w:hAnsiTheme="minorBidi"/>
          <w:sz w:val="28"/>
          <w:szCs w:val="28"/>
          <w:rtl/>
          <w:lang w:bidi="ar-IQ"/>
        </w:rPr>
        <w:t>,</w:t>
      </w:r>
      <w:r w:rsidRPr="00B3564E">
        <w:rPr>
          <w:rFonts w:hint="cs"/>
          <w:sz w:val="28"/>
          <w:szCs w:val="28"/>
          <w:rtl/>
          <w:lang w:bidi="ar-IQ"/>
        </w:rPr>
        <w:t xml:space="preserve"> القاهرة  </w:t>
      </w:r>
      <w:r w:rsidRPr="00B3564E">
        <w:rPr>
          <w:rFonts w:asciiTheme="minorBidi" w:hAnsiTheme="minorBidi"/>
          <w:sz w:val="28"/>
          <w:szCs w:val="28"/>
          <w:rtl/>
          <w:lang w:bidi="ar-IQ"/>
        </w:rPr>
        <w:t>,</w:t>
      </w:r>
      <w:r w:rsidRPr="00B3564E">
        <w:rPr>
          <w:rFonts w:hint="cs"/>
          <w:sz w:val="28"/>
          <w:szCs w:val="28"/>
          <w:rtl/>
          <w:lang w:bidi="ar-IQ"/>
        </w:rPr>
        <w:t xml:space="preserve">1974 م </w:t>
      </w:r>
      <w:r w:rsidRPr="00B3564E">
        <w:rPr>
          <w:rFonts w:asciiTheme="minorBidi" w:hAnsiTheme="minorBidi"/>
          <w:sz w:val="28"/>
          <w:szCs w:val="28"/>
          <w:rtl/>
          <w:lang w:bidi="ar-IQ"/>
        </w:rPr>
        <w:t>̟</w:t>
      </w:r>
      <w:r w:rsidRPr="00B3564E">
        <w:rPr>
          <w:rFonts w:hint="cs"/>
          <w:sz w:val="28"/>
          <w:szCs w:val="28"/>
          <w:rtl/>
          <w:lang w:bidi="ar-IQ"/>
        </w:rPr>
        <w:t xml:space="preserve">          </w:t>
      </w:r>
    </w:p>
    <w:p w:rsidR="000B325D" w:rsidRPr="007B3214" w:rsidRDefault="008C1BC4" w:rsidP="007B3214">
      <w:pPr>
        <w:pStyle w:val="a9"/>
        <w:numPr>
          <w:ilvl w:val="0"/>
          <w:numId w:val="8"/>
        </w:numPr>
        <w:rPr>
          <w:sz w:val="28"/>
          <w:szCs w:val="28"/>
          <w:lang w:bidi="ar-IQ"/>
        </w:rPr>
      </w:pPr>
      <w:r>
        <w:rPr>
          <w:rFonts w:hint="cs"/>
          <w:sz w:val="28"/>
          <w:szCs w:val="28"/>
          <w:rtl/>
          <w:lang w:bidi="ar-IQ"/>
        </w:rPr>
        <w:t xml:space="preserve">د </w:t>
      </w:r>
      <w:r>
        <w:rPr>
          <w:sz w:val="28"/>
          <w:szCs w:val="28"/>
          <w:rtl/>
          <w:lang w:bidi="ar-IQ"/>
        </w:rPr>
        <w:t>–</w:t>
      </w:r>
      <w:r>
        <w:rPr>
          <w:rFonts w:hint="cs"/>
          <w:sz w:val="28"/>
          <w:szCs w:val="28"/>
          <w:rtl/>
          <w:lang w:bidi="ar-IQ"/>
        </w:rPr>
        <w:t xml:space="preserve"> محمد وحيد الدين السوار </w:t>
      </w:r>
      <w:r>
        <w:rPr>
          <w:rFonts w:asciiTheme="minorBidi" w:hAnsiTheme="minorBidi"/>
          <w:sz w:val="28"/>
          <w:szCs w:val="28"/>
          <w:rtl/>
          <w:lang w:bidi="ar-IQ"/>
        </w:rPr>
        <w:t>,</w:t>
      </w:r>
      <w:r>
        <w:rPr>
          <w:rFonts w:hint="cs"/>
          <w:sz w:val="28"/>
          <w:szCs w:val="28"/>
          <w:rtl/>
          <w:lang w:bidi="ar-IQ"/>
        </w:rPr>
        <w:t xml:space="preserve"> الحقوق العينية والتبعية </w:t>
      </w:r>
      <w:r>
        <w:rPr>
          <w:rFonts w:asciiTheme="minorBidi" w:hAnsiTheme="minorBidi"/>
          <w:sz w:val="28"/>
          <w:szCs w:val="28"/>
          <w:rtl/>
          <w:lang w:bidi="ar-IQ"/>
        </w:rPr>
        <w:t>,</w:t>
      </w:r>
      <w:r>
        <w:rPr>
          <w:rFonts w:hint="cs"/>
          <w:sz w:val="28"/>
          <w:szCs w:val="28"/>
          <w:rtl/>
          <w:lang w:bidi="ar-IQ"/>
        </w:rPr>
        <w:t xml:space="preserve"> الكتاب الثالث </w:t>
      </w:r>
      <w:r>
        <w:rPr>
          <w:rFonts w:asciiTheme="minorBidi" w:hAnsiTheme="minorBidi"/>
          <w:sz w:val="28"/>
          <w:szCs w:val="28"/>
          <w:rtl/>
          <w:lang w:bidi="ar-IQ"/>
        </w:rPr>
        <w:t>,</w:t>
      </w:r>
      <w:r>
        <w:rPr>
          <w:rFonts w:hint="cs"/>
          <w:sz w:val="28"/>
          <w:szCs w:val="28"/>
          <w:rtl/>
          <w:lang w:bidi="ar-IQ"/>
        </w:rPr>
        <w:t xml:space="preserve"> دار الثقافة للنشر والتوزيع </w:t>
      </w:r>
      <w:r>
        <w:rPr>
          <w:rFonts w:asciiTheme="minorBidi" w:hAnsiTheme="minorBidi"/>
          <w:sz w:val="28"/>
          <w:szCs w:val="28"/>
          <w:rtl/>
          <w:lang w:bidi="ar-IQ"/>
        </w:rPr>
        <w:t>,</w:t>
      </w:r>
      <w:r>
        <w:rPr>
          <w:rFonts w:hint="cs"/>
          <w:sz w:val="28"/>
          <w:szCs w:val="28"/>
          <w:rtl/>
          <w:lang w:bidi="ar-IQ"/>
        </w:rPr>
        <w:t xml:space="preserve"> عمان </w:t>
      </w:r>
      <w:r>
        <w:rPr>
          <w:rFonts w:asciiTheme="minorBidi" w:hAnsiTheme="minorBidi"/>
          <w:sz w:val="28"/>
          <w:szCs w:val="28"/>
          <w:rtl/>
          <w:lang w:bidi="ar-IQ"/>
        </w:rPr>
        <w:t>,</w:t>
      </w:r>
      <w:r>
        <w:rPr>
          <w:rFonts w:hint="cs"/>
          <w:sz w:val="28"/>
          <w:szCs w:val="28"/>
          <w:rtl/>
          <w:lang w:bidi="ar-IQ"/>
        </w:rPr>
        <w:t xml:space="preserve"> 2006 م </w:t>
      </w:r>
      <w:r>
        <w:rPr>
          <w:rFonts w:asciiTheme="minorBidi" w:hAnsiTheme="minorBidi"/>
          <w:sz w:val="28"/>
          <w:szCs w:val="28"/>
          <w:rtl/>
          <w:lang w:bidi="ar-IQ"/>
        </w:rPr>
        <w:t>̟</w:t>
      </w:r>
      <w:r w:rsidR="00874AED" w:rsidRPr="007B3214">
        <w:rPr>
          <w:rFonts w:hint="cs"/>
          <w:sz w:val="28"/>
          <w:szCs w:val="28"/>
          <w:rtl/>
          <w:lang w:bidi="ar-IQ"/>
        </w:rPr>
        <w:t xml:space="preserve">                                                                   </w:t>
      </w:r>
      <w:r w:rsidR="007B3214" w:rsidRPr="007B3214">
        <w:rPr>
          <w:rFonts w:hint="cs"/>
          <w:sz w:val="28"/>
          <w:szCs w:val="28"/>
          <w:rtl/>
          <w:lang w:bidi="ar-IQ"/>
        </w:rPr>
        <w:t xml:space="preserve">                               </w:t>
      </w:r>
    </w:p>
    <w:p w:rsidR="007B4426" w:rsidRPr="007B4426" w:rsidRDefault="007B4426" w:rsidP="007B4426">
      <w:pPr>
        <w:pStyle w:val="a9"/>
        <w:numPr>
          <w:ilvl w:val="0"/>
          <w:numId w:val="10"/>
        </w:numPr>
        <w:rPr>
          <w:sz w:val="28"/>
          <w:szCs w:val="28"/>
          <w:rtl/>
          <w:lang w:bidi="ar-IQ"/>
        </w:rPr>
      </w:pPr>
      <w:r>
        <w:rPr>
          <w:rFonts w:hint="cs"/>
          <w:sz w:val="28"/>
          <w:szCs w:val="28"/>
          <w:rtl/>
          <w:lang w:bidi="ar-IQ"/>
        </w:rPr>
        <w:t xml:space="preserve">- </w:t>
      </w:r>
      <w:r w:rsidR="001E79FB">
        <w:rPr>
          <w:rFonts w:hint="cs"/>
          <w:sz w:val="28"/>
          <w:szCs w:val="28"/>
          <w:rtl/>
          <w:lang w:bidi="ar-IQ"/>
        </w:rPr>
        <w:t xml:space="preserve"> </w:t>
      </w:r>
      <w:r w:rsidRPr="007B4426">
        <w:rPr>
          <w:rFonts w:hint="cs"/>
          <w:sz w:val="28"/>
          <w:szCs w:val="28"/>
          <w:rtl/>
          <w:lang w:bidi="ar-IQ"/>
        </w:rPr>
        <w:t xml:space="preserve">منير القاضي </w:t>
      </w:r>
      <w:r w:rsidRPr="007B4426">
        <w:rPr>
          <w:rFonts w:asciiTheme="minorBidi" w:hAnsiTheme="minorBidi"/>
          <w:sz w:val="28"/>
          <w:szCs w:val="28"/>
          <w:rtl/>
          <w:lang w:bidi="ar-IQ"/>
        </w:rPr>
        <w:t>,</w:t>
      </w:r>
      <w:r w:rsidRPr="007B4426">
        <w:rPr>
          <w:rFonts w:hint="cs"/>
          <w:sz w:val="28"/>
          <w:szCs w:val="28"/>
          <w:rtl/>
          <w:lang w:bidi="ar-IQ"/>
        </w:rPr>
        <w:t xml:space="preserve">  شرح مجلة الاحكام العدلية </w:t>
      </w:r>
      <w:r w:rsidRPr="007B4426">
        <w:rPr>
          <w:rFonts w:asciiTheme="minorBidi" w:hAnsiTheme="minorBidi"/>
          <w:sz w:val="28"/>
          <w:szCs w:val="28"/>
          <w:rtl/>
          <w:lang w:bidi="ar-IQ"/>
        </w:rPr>
        <w:t>,</w:t>
      </w:r>
      <w:r w:rsidRPr="007B4426">
        <w:rPr>
          <w:rFonts w:hint="cs"/>
          <w:sz w:val="28"/>
          <w:szCs w:val="28"/>
          <w:rtl/>
          <w:lang w:bidi="ar-IQ"/>
        </w:rPr>
        <w:t xml:space="preserve">  الطبعة الاولى </w:t>
      </w:r>
      <w:r w:rsidRPr="007B4426">
        <w:rPr>
          <w:rFonts w:asciiTheme="minorBidi" w:hAnsiTheme="minorBidi"/>
          <w:sz w:val="28"/>
          <w:szCs w:val="28"/>
          <w:rtl/>
          <w:lang w:bidi="ar-IQ"/>
        </w:rPr>
        <w:t>,</w:t>
      </w:r>
      <w:r w:rsidRPr="007B4426">
        <w:rPr>
          <w:rFonts w:hint="cs"/>
          <w:sz w:val="28"/>
          <w:szCs w:val="28"/>
          <w:rtl/>
          <w:lang w:bidi="ar-IQ"/>
        </w:rPr>
        <w:t xml:space="preserve"> مطبعة العاني </w:t>
      </w:r>
      <w:r w:rsidRPr="007B4426">
        <w:rPr>
          <w:rFonts w:asciiTheme="minorBidi" w:hAnsiTheme="minorBidi"/>
          <w:sz w:val="28"/>
          <w:szCs w:val="28"/>
          <w:rtl/>
          <w:lang w:bidi="ar-IQ"/>
        </w:rPr>
        <w:t>,</w:t>
      </w:r>
      <w:r w:rsidRPr="007B4426">
        <w:rPr>
          <w:rFonts w:hint="cs"/>
          <w:sz w:val="28"/>
          <w:szCs w:val="28"/>
          <w:rtl/>
          <w:lang w:bidi="ar-IQ"/>
        </w:rPr>
        <w:t xml:space="preserve"> بدون مكان طبع </w:t>
      </w:r>
      <w:r w:rsidRPr="007B4426">
        <w:rPr>
          <w:rFonts w:asciiTheme="minorBidi" w:hAnsiTheme="minorBidi"/>
          <w:sz w:val="28"/>
          <w:szCs w:val="28"/>
          <w:rtl/>
          <w:lang w:bidi="ar-IQ"/>
        </w:rPr>
        <w:t>,</w:t>
      </w:r>
      <w:r w:rsidRPr="007B4426">
        <w:rPr>
          <w:rFonts w:hint="cs"/>
          <w:sz w:val="28"/>
          <w:szCs w:val="28"/>
          <w:rtl/>
          <w:lang w:bidi="ar-IQ"/>
        </w:rPr>
        <w:t xml:space="preserve"> 1949 م </w:t>
      </w:r>
      <w:r w:rsidRPr="007B4426">
        <w:rPr>
          <w:rFonts w:asciiTheme="minorBidi" w:hAnsiTheme="minorBidi"/>
          <w:sz w:val="28"/>
          <w:szCs w:val="28"/>
          <w:rtl/>
          <w:lang w:bidi="ar-IQ"/>
        </w:rPr>
        <w:t>̟</w:t>
      </w:r>
      <w:r w:rsidRPr="007B4426">
        <w:rPr>
          <w:rFonts w:hint="cs"/>
          <w:sz w:val="28"/>
          <w:szCs w:val="28"/>
          <w:rtl/>
          <w:lang w:bidi="ar-IQ"/>
        </w:rPr>
        <w:t xml:space="preserve">                                                                                             </w:t>
      </w:r>
    </w:p>
    <w:p w:rsidR="007B4426" w:rsidRDefault="001E79FB" w:rsidP="001E79FB">
      <w:pPr>
        <w:pStyle w:val="a9"/>
        <w:numPr>
          <w:ilvl w:val="0"/>
          <w:numId w:val="10"/>
        </w:numPr>
        <w:rPr>
          <w:sz w:val="28"/>
          <w:szCs w:val="28"/>
          <w:lang w:bidi="ar-IQ"/>
        </w:rPr>
      </w:pPr>
      <w:r>
        <w:rPr>
          <w:rFonts w:hint="cs"/>
          <w:sz w:val="28"/>
          <w:szCs w:val="28"/>
          <w:rtl/>
          <w:lang w:bidi="ar-IQ"/>
        </w:rPr>
        <w:t xml:space="preserve">- </w:t>
      </w:r>
      <w:r w:rsidRPr="001E79FB">
        <w:rPr>
          <w:rFonts w:hint="cs"/>
          <w:sz w:val="28"/>
          <w:szCs w:val="28"/>
          <w:rtl/>
          <w:lang w:bidi="ar-IQ"/>
        </w:rPr>
        <w:t xml:space="preserve"> </w:t>
      </w:r>
      <w:r w:rsidR="007B4426" w:rsidRPr="001E79FB">
        <w:rPr>
          <w:rFonts w:hint="cs"/>
          <w:sz w:val="28"/>
          <w:szCs w:val="28"/>
          <w:rtl/>
          <w:lang w:bidi="ar-IQ"/>
        </w:rPr>
        <w:t xml:space="preserve">د -  نبيل براهيم سعد </w:t>
      </w:r>
      <w:r w:rsidR="007B4426" w:rsidRPr="001E79FB">
        <w:rPr>
          <w:rFonts w:asciiTheme="minorBidi" w:hAnsiTheme="minorBidi"/>
          <w:sz w:val="28"/>
          <w:szCs w:val="28"/>
          <w:rtl/>
          <w:lang w:bidi="ar-IQ"/>
        </w:rPr>
        <w:t>,</w:t>
      </w:r>
      <w:r w:rsidR="007B4426" w:rsidRPr="001E79FB">
        <w:rPr>
          <w:rFonts w:hint="cs"/>
          <w:sz w:val="28"/>
          <w:szCs w:val="28"/>
          <w:rtl/>
          <w:lang w:bidi="ar-IQ"/>
        </w:rPr>
        <w:t xml:space="preserve"> التأمينات العينية والشخصية </w:t>
      </w:r>
      <w:r w:rsidR="007B4426" w:rsidRPr="001E79FB">
        <w:rPr>
          <w:rFonts w:asciiTheme="minorBidi" w:hAnsiTheme="minorBidi"/>
          <w:sz w:val="28"/>
          <w:szCs w:val="28"/>
          <w:rtl/>
          <w:lang w:bidi="ar-IQ"/>
        </w:rPr>
        <w:t>,</w:t>
      </w:r>
      <w:r w:rsidR="007B4426" w:rsidRPr="001E79FB">
        <w:rPr>
          <w:rFonts w:hint="cs"/>
          <w:sz w:val="28"/>
          <w:szCs w:val="28"/>
          <w:rtl/>
          <w:lang w:bidi="ar-IQ"/>
        </w:rPr>
        <w:t xml:space="preserve"> منشورات الحلبي الحقوقية  </w:t>
      </w:r>
      <w:r w:rsidR="007B4426" w:rsidRPr="001E79FB">
        <w:rPr>
          <w:rFonts w:asciiTheme="minorBidi" w:hAnsiTheme="minorBidi"/>
          <w:sz w:val="28"/>
          <w:szCs w:val="28"/>
          <w:rtl/>
          <w:lang w:bidi="ar-IQ"/>
        </w:rPr>
        <w:t>,</w:t>
      </w:r>
      <w:r w:rsidR="007B4426" w:rsidRPr="001E79FB">
        <w:rPr>
          <w:rFonts w:hint="cs"/>
          <w:sz w:val="28"/>
          <w:szCs w:val="28"/>
          <w:rtl/>
          <w:lang w:bidi="ar-IQ"/>
        </w:rPr>
        <w:t xml:space="preserve"> بيروت - لبنان </w:t>
      </w:r>
      <w:r w:rsidR="007B4426" w:rsidRPr="001E79FB">
        <w:rPr>
          <w:rFonts w:asciiTheme="minorBidi" w:hAnsiTheme="minorBidi"/>
          <w:sz w:val="28"/>
          <w:szCs w:val="28"/>
          <w:rtl/>
          <w:lang w:bidi="ar-IQ"/>
        </w:rPr>
        <w:t>,</w:t>
      </w:r>
      <w:r w:rsidR="007B4426" w:rsidRPr="001E79FB">
        <w:rPr>
          <w:rFonts w:hint="cs"/>
          <w:sz w:val="28"/>
          <w:szCs w:val="28"/>
          <w:rtl/>
          <w:lang w:bidi="ar-IQ"/>
        </w:rPr>
        <w:t xml:space="preserve"> 2010 م  </w:t>
      </w:r>
      <w:r w:rsidR="007B4426" w:rsidRPr="001E79FB">
        <w:rPr>
          <w:rFonts w:asciiTheme="minorBidi" w:hAnsiTheme="minorBidi"/>
          <w:sz w:val="28"/>
          <w:szCs w:val="28"/>
          <w:rtl/>
          <w:lang w:bidi="ar-IQ"/>
        </w:rPr>
        <w:t>̟</w:t>
      </w:r>
      <w:r w:rsidR="007B4426" w:rsidRPr="001E79FB">
        <w:rPr>
          <w:rFonts w:hint="cs"/>
          <w:sz w:val="28"/>
          <w:szCs w:val="28"/>
          <w:rtl/>
          <w:lang w:bidi="ar-IQ"/>
        </w:rPr>
        <w:t xml:space="preserve">  </w:t>
      </w:r>
    </w:p>
    <w:p w:rsidR="007B3214" w:rsidRPr="007B3214" w:rsidRDefault="007B3214" w:rsidP="007B3214">
      <w:pPr>
        <w:rPr>
          <w:sz w:val="28"/>
          <w:szCs w:val="28"/>
          <w:lang w:bidi="ar-IQ"/>
        </w:rPr>
      </w:pPr>
      <w:r>
        <w:rPr>
          <w:rFonts w:hint="cs"/>
          <w:sz w:val="28"/>
          <w:szCs w:val="28"/>
          <w:rtl/>
          <w:lang w:bidi="ar-IQ"/>
        </w:rPr>
        <w:t>ثانيا : التشريعات  : -</w:t>
      </w:r>
    </w:p>
    <w:p w:rsidR="007B3214" w:rsidRDefault="007B3214" w:rsidP="007B3214">
      <w:pPr>
        <w:pStyle w:val="a9"/>
        <w:numPr>
          <w:ilvl w:val="0"/>
          <w:numId w:val="10"/>
        </w:numPr>
        <w:rPr>
          <w:sz w:val="28"/>
          <w:szCs w:val="28"/>
          <w:lang w:bidi="ar-IQ"/>
        </w:rPr>
      </w:pPr>
      <w:r>
        <w:rPr>
          <w:sz w:val="28"/>
          <w:szCs w:val="28"/>
          <w:rtl/>
          <w:lang w:bidi="ar-IQ"/>
        </w:rPr>
        <w:t>–</w:t>
      </w:r>
      <w:r>
        <w:rPr>
          <w:rFonts w:hint="cs"/>
          <w:sz w:val="28"/>
          <w:szCs w:val="28"/>
          <w:rtl/>
          <w:lang w:bidi="ar-IQ"/>
        </w:rPr>
        <w:t xml:space="preserve"> القانون المدني المصري </w:t>
      </w:r>
      <w:r w:rsidR="007B351B">
        <w:rPr>
          <w:rFonts w:hint="cs"/>
          <w:sz w:val="28"/>
          <w:szCs w:val="28"/>
          <w:rtl/>
          <w:lang w:bidi="ar-IQ"/>
        </w:rPr>
        <w:t xml:space="preserve">رقم </w:t>
      </w:r>
      <w:r w:rsidR="007B351B">
        <w:rPr>
          <w:rFonts w:asciiTheme="minorBidi" w:hAnsiTheme="minorBidi"/>
          <w:sz w:val="28"/>
          <w:szCs w:val="28"/>
          <w:rtl/>
          <w:lang w:bidi="ar-IQ"/>
        </w:rPr>
        <w:t>(</w:t>
      </w:r>
      <w:r w:rsidR="007B351B">
        <w:rPr>
          <w:rFonts w:asciiTheme="minorBidi" w:hAnsiTheme="minorBidi" w:hint="cs"/>
          <w:sz w:val="28"/>
          <w:szCs w:val="28"/>
          <w:rtl/>
          <w:lang w:bidi="ar-IQ"/>
        </w:rPr>
        <w:t>131</w:t>
      </w:r>
      <w:r w:rsidR="007B351B">
        <w:rPr>
          <w:rFonts w:asciiTheme="minorBidi" w:hAnsiTheme="minorBidi"/>
          <w:sz w:val="28"/>
          <w:szCs w:val="28"/>
          <w:rtl/>
          <w:lang w:bidi="ar-IQ"/>
        </w:rPr>
        <w:t>)</w:t>
      </w:r>
      <w:r w:rsidR="007B351B">
        <w:rPr>
          <w:rFonts w:hint="cs"/>
          <w:sz w:val="28"/>
          <w:szCs w:val="28"/>
          <w:rtl/>
          <w:lang w:bidi="ar-IQ"/>
        </w:rPr>
        <w:t xml:space="preserve"> لسنة 1948م</w:t>
      </w:r>
      <w:r w:rsidR="007B351B">
        <w:rPr>
          <w:rFonts w:asciiTheme="minorBidi" w:hAnsiTheme="minorBidi"/>
          <w:sz w:val="28"/>
          <w:szCs w:val="28"/>
          <w:rtl/>
          <w:lang w:bidi="ar-IQ"/>
        </w:rPr>
        <w:t>̟</w:t>
      </w:r>
      <w:r w:rsidR="007B351B">
        <w:rPr>
          <w:rFonts w:hint="cs"/>
          <w:sz w:val="28"/>
          <w:szCs w:val="28"/>
          <w:rtl/>
          <w:lang w:bidi="ar-IQ"/>
        </w:rPr>
        <w:t xml:space="preserve"> </w:t>
      </w:r>
    </w:p>
    <w:p w:rsidR="007B3214" w:rsidRDefault="007B3214" w:rsidP="007B351B">
      <w:pPr>
        <w:pStyle w:val="a9"/>
        <w:numPr>
          <w:ilvl w:val="0"/>
          <w:numId w:val="10"/>
        </w:numPr>
        <w:rPr>
          <w:sz w:val="28"/>
          <w:szCs w:val="28"/>
          <w:lang w:bidi="ar-IQ"/>
        </w:rPr>
      </w:pPr>
      <w:r>
        <w:rPr>
          <w:sz w:val="28"/>
          <w:szCs w:val="28"/>
          <w:rtl/>
          <w:lang w:bidi="ar-IQ"/>
        </w:rPr>
        <w:t>–</w:t>
      </w:r>
      <w:r>
        <w:rPr>
          <w:rFonts w:hint="cs"/>
          <w:sz w:val="28"/>
          <w:szCs w:val="28"/>
          <w:rtl/>
          <w:lang w:bidi="ar-IQ"/>
        </w:rPr>
        <w:t xml:space="preserve"> القانون المدني السوري </w:t>
      </w:r>
      <w:r w:rsidR="007B351B">
        <w:rPr>
          <w:rFonts w:hint="cs"/>
          <w:sz w:val="28"/>
          <w:szCs w:val="28"/>
          <w:rtl/>
          <w:lang w:bidi="ar-IQ"/>
        </w:rPr>
        <w:t xml:space="preserve">رقم </w:t>
      </w:r>
      <w:r w:rsidR="007B351B">
        <w:rPr>
          <w:rFonts w:asciiTheme="minorBidi" w:hAnsiTheme="minorBidi"/>
          <w:sz w:val="28"/>
          <w:szCs w:val="28"/>
          <w:rtl/>
          <w:lang w:bidi="ar-IQ"/>
        </w:rPr>
        <w:t>(</w:t>
      </w:r>
      <w:r w:rsidR="007B351B">
        <w:rPr>
          <w:rFonts w:asciiTheme="minorBidi" w:hAnsiTheme="minorBidi" w:hint="cs"/>
          <w:sz w:val="28"/>
          <w:szCs w:val="28"/>
          <w:rtl/>
          <w:lang w:bidi="ar-IQ"/>
        </w:rPr>
        <w:t>84</w:t>
      </w:r>
      <w:r w:rsidR="007B351B">
        <w:rPr>
          <w:rFonts w:asciiTheme="minorBidi" w:hAnsiTheme="minorBidi"/>
          <w:sz w:val="28"/>
          <w:szCs w:val="28"/>
          <w:rtl/>
          <w:lang w:bidi="ar-IQ"/>
        </w:rPr>
        <w:t>)</w:t>
      </w:r>
      <w:r w:rsidR="007B351B">
        <w:rPr>
          <w:rFonts w:hint="cs"/>
          <w:sz w:val="28"/>
          <w:szCs w:val="28"/>
          <w:rtl/>
          <w:lang w:bidi="ar-IQ"/>
        </w:rPr>
        <w:t xml:space="preserve"> لسنة 1949 م </w:t>
      </w:r>
    </w:p>
    <w:p w:rsidR="007B351B" w:rsidRDefault="007B351B" w:rsidP="007B351B">
      <w:pPr>
        <w:pStyle w:val="a9"/>
        <w:numPr>
          <w:ilvl w:val="0"/>
          <w:numId w:val="10"/>
        </w:numPr>
        <w:rPr>
          <w:sz w:val="28"/>
          <w:szCs w:val="28"/>
          <w:lang w:bidi="ar-IQ"/>
        </w:rPr>
      </w:pPr>
      <w:r>
        <w:rPr>
          <w:rFonts w:hint="cs"/>
          <w:sz w:val="28"/>
          <w:szCs w:val="28"/>
          <w:rtl/>
          <w:lang w:bidi="ar-IQ"/>
        </w:rPr>
        <w:t xml:space="preserve">- القانون المدني العراقي رقم </w:t>
      </w:r>
      <w:r>
        <w:rPr>
          <w:rFonts w:asciiTheme="minorBidi" w:hAnsiTheme="minorBidi"/>
          <w:sz w:val="28"/>
          <w:szCs w:val="28"/>
          <w:rtl/>
          <w:lang w:bidi="ar-IQ"/>
        </w:rPr>
        <w:t>(</w:t>
      </w:r>
      <w:r>
        <w:rPr>
          <w:rFonts w:asciiTheme="minorBidi" w:hAnsiTheme="minorBidi" w:hint="cs"/>
          <w:sz w:val="28"/>
          <w:szCs w:val="28"/>
          <w:rtl/>
          <w:lang w:bidi="ar-IQ"/>
        </w:rPr>
        <w:t>40</w:t>
      </w:r>
      <w:r>
        <w:rPr>
          <w:rFonts w:asciiTheme="minorBidi" w:hAnsiTheme="minorBidi"/>
          <w:sz w:val="28"/>
          <w:szCs w:val="28"/>
          <w:rtl/>
          <w:lang w:bidi="ar-IQ"/>
        </w:rPr>
        <w:t>)</w:t>
      </w:r>
      <w:r>
        <w:rPr>
          <w:rFonts w:hint="cs"/>
          <w:sz w:val="28"/>
          <w:szCs w:val="28"/>
          <w:rtl/>
          <w:lang w:bidi="ar-IQ"/>
        </w:rPr>
        <w:t xml:space="preserve"> لسنة 1951 م</w:t>
      </w:r>
    </w:p>
    <w:p w:rsidR="007B351B" w:rsidRDefault="007B3214" w:rsidP="007B351B">
      <w:pPr>
        <w:pStyle w:val="a9"/>
        <w:numPr>
          <w:ilvl w:val="0"/>
          <w:numId w:val="10"/>
        </w:numPr>
        <w:rPr>
          <w:sz w:val="28"/>
          <w:szCs w:val="28"/>
          <w:lang w:bidi="ar-IQ"/>
        </w:rPr>
      </w:pPr>
      <w:r>
        <w:rPr>
          <w:rFonts w:hint="cs"/>
          <w:sz w:val="28"/>
          <w:szCs w:val="28"/>
          <w:rtl/>
          <w:lang w:bidi="ar-IQ"/>
        </w:rPr>
        <w:t xml:space="preserve">- </w:t>
      </w:r>
      <w:r w:rsidR="007B351B">
        <w:rPr>
          <w:rFonts w:hint="cs"/>
          <w:sz w:val="28"/>
          <w:szCs w:val="28"/>
          <w:rtl/>
          <w:lang w:bidi="ar-IQ"/>
        </w:rPr>
        <w:t xml:space="preserve"> قانون التسجيل العقاري رقم </w:t>
      </w:r>
      <w:r w:rsidR="007B351B">
        <w:rPr>
          <w:rFonts w:asciiTheme="minorBidi" w:hAnsiTheme="minorBidi"/>
          <w:sz w:val="28"/>
          <w:szCs w:val="28"/>
          <w:rtl/>
          <w:lang w:bidi="ar-IQ"/>
        </w:rPr>
        <w:t>(</w:t>
      </w:r>
      <w:r w:rsidR="007B351B">
        <w:rPr>
          <w:rFonts w:asciiTheme="minorBidi" w:hAnsiTheme="minorBidi" w:hint="cs"/>
          <w:sz w:val="28"/>
          <w:szCs w:val="28"/>
          <w:rtl/>
          <w:lang w:bidi="ar-IQ"/>
        </w:rPr>
        <w:t>41</w:t>
      </w:r>
      <w:r w:rsidR="007B351B">
        <w:rPr>
          <w:rFonts w:asciiTheme="minorBidi" w:hAnsiTheme="minorBidi"/>
          <w:sz w:val="28"/>
          <w:szCs w:val="28"/>
          <w:rtl/>
          <w:lang w:bidi="ar-IQ"/>
        </w:rPr>
        <w:t>)</w:t>
      </w:r>
      <w:r w:rsidR="007B351B">
        <w:rPr>
          <w:rFonts w:hint="cs"/>
          <w:sz w:val="28"/>
          <w:szCs w:val="28"/>
          <w:rtl/>
          <w:lang w:bidi="ar-IQ"/>
        </w:rPr>
        <w:t xml:space="preserve"> لسنة 1971 م </w:t>
      </w:r>
    </w:p>
    <w:p w:rsidR="007B3214" w:rsidRPr="00C51F53" w:rsidRDefault="00C51F53" w:rsidP="00C51F53">
      <w:pPr>
        <w:pStyle w:val="a9"/>
        <w:numPr>
          <w:ilvl w:val="0"/>
          <w:numId w:val="10"/>
        </w:numPr>
        <w:rPr>
          <w:sz w:val="28"/>
          <w:szCs w:val="28"/>
          <w:lang w:bidi="ar-IQ"/>
        </w:rPr>
      </w:pPr>
      <w:r w:rsidRPr="00C51F53">
        <w:rPr>
          <w:sz w:val="28"/>
          <w:szCs w:val="28"/>
          <w:rtl/>
          <w:lang w:bidi="ar-IQ"/>
        </w:rPr>
        <w:t>–</w:t>
      </w:r>
      <w:r w:rsidRPr="00C51F53">
        <w:rPr>
          <w:rFonts w:hint="cs"/>
          <w:sz w:val="28"/>
          <w:szCs w:val="28"/>
          <w:rtl/>
          <w:lang w:bidi="ar-IQ"/>
        </w:rPr>
        <w:t xml:space="preserve"> قانون المدني الاردني رقم </w:t>
      </w:r>
      <w:r w:rsidRPr="00C51F53">
        <w:rPr>
          <w:rFonts w:asciiTheme="minorBidi" w:hAnsiTheme="minorBidi"/>
          <w:sz w:val="28"/>
          <w:szCs w:val="28"/>
          <w:rtl/>
          <w:lang w:bidi="ar-IQ"/>
        </w:rPr>
        <w:t>(</w:t>
      </w:r>
      <w:r w:rsidRPr="00C51F53">
        <w:rPr>
          <w:rFonts w:asciiTheme="minorBidi" w:hAnsiTheme="minorBidi" w:hint="cs"/>
          <w:sz w:val="28"/>
          <w:szCs w:val="28"/>
          <w:rtl/>
          <w:lang w:bidi="ar-IQ"/>
        </w:rPr>
        <w:t>4</w:t>
      </w:r>
      <w:r>
        <w:rPr>
          <w:rFonts w:hint="cs"/>
          <w:sz w:val="28"/>
          <w:szCs w:val="28"/>
          <w:rtl/>
          <w:lang w:bidi="ar-IQ"/>
        </w:rPr>
        <w:t>3</w:t>
      </w:r>
      <w:r>
        <w:rPr>
          <w:rFonts w:asciiTheme="minorBidi" w:hAnsiTheme="minorBidi"/>
          <w:sz w:val="28"/>
          <w:szCs w:val="28"/>
          <w:rtl/>
          <w:lang w:bidi="ar-IQ"/>
        </w:rPr>
        <w:t>)</w:t>
      </w:r>
      <w:r>
        <w:rPr>
          <w:rFonts w:hint="cs"/>
          <w:sz w:val="28"/>
          <w:szCs w:val="28"/>
          <w:rtl/>
          <w:lang w:bidi="ar-IQ"/>
        </w:rPr>
        <w:t xml:space="preserve"> لسنة 1976 م </w:t>
      </w:r>
    </w:p>
    <w:sectPr w:rsidR="007B3214" w:rsidRPr="00C51F53" w:rsidSect="00C329B2">
      <w:footerReference w:type="default" r:id="rId10"/>
      <w:pgSz w:w="11906" w:h="16838"/>
      <w:pgMar w:top="1440" w:right="1797" w:bottom="1440" w:left="1797" w:header="709" w:footer="851" w:gutter="0"/>
      <w:pgNumType w:fmt="numberInDash" w:start="1" w:chapStyle="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25" w:rsidRDefault="00B34A25" w:rsidP="00465181">
      <w:pPr>
        <w:spacing w:after="0" w:line="240" w:lineRule="auto"/>
      </w:pPr>
      <w:r>
        <w:separator/>
      </w:r>
    </w:p>
  </w:endnote>
  <w:endnote w:type="continuationSeparator" w:id="0">
    <w:p w:rsidR="00B34A25" w:rsidRDefault="00B34A25" w:rsidP="0046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L-Mateen">
    <w:charset w:val="B2"/>
    <w:family w:val="auto"/>
    <w:pitch w:val="variable"/>
    <w:sig w:usb0="00002001" w:usb1="00000000" w:usb2="00000000" w:usb3="00000000" w:csb0="00000040" w:csb1="00000000"/>
  </w:font>
  <w:font w:name="AF_Naje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53" w:rsidRDefault="00C329B2" w:rsidP="00C329B2">
    <w:pPr>
      <w:pStyle w:val="a8"/>
      <w:rPr>
        <w:lang w:bidi="ar-IQ"/>
      </w:rPr>
    </w:pPr>
    <w:r>
      <w:rPr>
        <w:rFonts w:hint="cs"/>
        <w:rtl/>
        <w:lang w:bidi="ar-IQ"/>
      </w:rPr>
      <w:t xml:space="preserve">                              </w:t>
    </w:r>
    <w:r w:rsidR="00C51F53">
      <w:rPr>
        <w:rFonts w:hint="cs"/>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25" w:rsidRDefault="00B34A25" w:rsidP="00465181">
      <w:pPr>
        <w:spacing w:after="0" w:line="240" w:lineRule="auto"/>
      </w:pPr>
      <w:r>
        <w:separator/>
      </w:r>
    </w:p>
  </w:footnote>
  <w:footnote w:type="continuationSeparator" w:id="0">
    <w:p w:rsidR="00B34A25" w:rsidRDefault="00B34A25" w:rsidP="00465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C8F"/>
    <w:multiLevelType w:val="hybridMultilevel"/>
    <w:tmpl w:val="3A64A1A0"/>
    <w:lvl w:ilvl="0" w:tplc="C868B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BC6"/>
    <w:multiLevelType w:val="hybridMultilevel"/>
    <w:tmpl w:val="89723C24"/>
    <w:lvl w:ilvl="0" w:tplc="20B0468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1DAD"/>
    <w:multiLevelType w:val="hybridMultilevel"/>
    <w:tmpl w:val="AAFC0460"/>
    <w:lvl w:ilvl="0" w:tplc="80F4A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A6BB1"/>
    <w:multiLevelType w:val="hybridMultilevel"/>
    <w:tmpl w:val="706C779A"/>
    <w:lvl w:ilvl="0" w:tplc="F4D4ECA8">
      <w:start w:val="11"/>
      <w:numFmt w:val="decimal"/>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35E3DE6"/>
    <w:multiLevelType w:val="hybridMultilevel"/>
    <w:tmpl w:val="F6D2837C"/>
    <w:lvl w:ilvl="0" w:tplc="C7E40BF6">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F91B4B"/>
    <w:multiLevelType w:val="hybridMultilevel"/>
    <w:tmpl w:val="6E1219CC"/>
    <w:lvl w:ilvl="0" w:tplc="26C80F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A0919"/>
    <w:multiLevelType w:val="hybridMultilevel"/>
    <w:tmpl w:val="7A322DE8"/>
    <w:lvl w:ilvl="0" w:tplc="2FEAB34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B4961"/>
    <w:multiLevelType w:val="hybridMultilevel"/>
    <w:tmpl w:val="1F9CE6E2"/>
    <w:lvl w:ilvl="0" w:tplc="9EFA79A4">
      <w:start w:val="9"/>
      <w:numFmt w:val="bullet"/>
      <w:lvlText w:val="-"/>
      <w:lvlJc w:val="left"/>
      <w:pPr>
        <w:ind w:left="555" w:hanging="360"/>
      </w:pPr>
      <w:rPr>
        <w:rFonts w:ascii="Arial" w:eastAsiaTheme="minorHAnsi"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8">
    <w:nsid w:val="607C336D"/>
    <w:multiLevelType w:val="hybridMultilevel"/>
    <w:tmpl w:val="F61C3C2A"/>
    <w:lvl w:ilvl="0" w:tplc="9140B8FE">
      <w:start w:val="11"/>
      <w:numFmt w:val="decimal"/>
      <w:lvlText w:val="%1-"/>
      <w:lvlJc w:val="left"/>
      <w:pPr>
        <w:ind w:left="390" w:hanging="39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6337AF"/>
    <w:multiLevelType w:val="hybridMultilevel"/>
    <w:tmpl w:val="4B789CE4"/>
    <w:lvl w:ilvl="0" w:tplc="F4481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F63CD"/>
    <w:multiLevelType w:val="hybridMultilevel"/>
    <w:tmpl w:val="C49C2A98"/>
    <w:lvl w:ilvl="0" w:tplc="6F581B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20740"/>
    <w:multiLevelType w:val="hybridMultilevel"/>
    <w:tmpl w:val="40AC5E5C"/>
    <w:lvl w:ilvl="0" w:tplc="61F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11"/>
  </w:num>
  <w:num w:numId="7">
    <w:abstractNumId w:val="10"/>
  </w:num>
  <w:num w:numId="8">
    <w:abstractNumId w:val="5"/>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26"/>
    <w:rsid w:val="000201AF"/>
    <w:rsid w:val="00022879"/>
    <w:rsid w:val="0003107F"/>
    <w:rsid w:val="00035B4B"/>
    <w:rsid w:val="00043CAF"/>
    <w:rsid w:val="00045171"/>
    <w:rsid w:val="00054172"/>
    <w:rsid w:val="00063FFA"/>
    <w:rsid w:val="00071BE7"/>
    <w:rsid w:val="00077A04"/>
    <w:rsid w:val="00092BAB"/>
    <w:rsid w:val="00096288"/>
    <w:rsid w:val="000A0CC8"/>
    <w:rsid w:val="000A2456"/>
    <w:rsid w:val="000B325D"/>
    <w:rsid w:val="000B3933"/>
    <w:rsid w:val="000B5108"/>
    <w:rsid w:val="000B5828"/>
    <w:rsid w:val="000D5CE9"/>
    <w:rsid w:val="000E35DD"/>
    <w:rsid w:val="000F1BE8"/>
    <w:rsid w:val="00114B7D"/>
    <w:rsid w:val="001555BD"/>
    <w:rsid w:val="00160FC3"/>
    <w:rsid w:val="00173217"/>
    <w:rsid w:val="00173ECF"/>
    <w:rsid w:val="00185E6E"/>
    <w:rsid w:val="00187D3A"/>
    <w:rsid w:val="00192DDF"/>
    <w:rsid w:val="00194FF3"/>
    <w:rsid w:val="00196BD6"/>
    <w:rsid w:val="00197333"/>
    <w:rsid w:val="001C2556"/>
    <w:rsid w:val="001C71E3"/>
    <w:rsid w:val="001D5B92"/>
    <w:rsid w:val="001D5F97"/>
    <w:rsid w:val="001D6F99"/>
    <w:rsid w:val="001E5DB2"/>
    <w:rsid w:val="001E79FB"/>
    <w:rsid w:val="0020497F"/>
    <w:rsid w:val="00212537"/>
    <w:rsid w:val="00216233"/>
    <w:rsid w:val="00234DAA"/>
    <w:rsid w:val="00255141"/>
    <w:rsid w:val="0026408B"/>
    <w:rsid w:val="002A46BA"/>
    <w:rsid w:val="002B172A"/>
    <w:rsid w:val="002C0AEC"/>
    <w:rsid w:val="002E6DB0"/>
    <w:rsid w:val="002F4B87"/>
    <w:rsid w:val="003058C0"/>
    <w:rsid w:val="00305DC1"/>
    <w:rsid w:val="00311DAA"/>
    <w:rsid w:val="003150AE"/>
    <w:rsid w:val="00324D8A"/>
    <w:rsid w:val="00326DD4"/>
    <w:rsid w:val="00332D4E"/>
    <w:rsid w:val="00334219"/>
    <w:rsid w:val="00357C48"/>
    <w:rsid w:val="00361EE5"/>
    <w:rsid w:val="00376AFC"/>
    <w:rsid w:val="00377096"/>
    <w:rsid w:val="0037758A"/>
    <w:rsid w:val="00394D78"/>
    <w:rsid w:val="00396A97"/>
    <w:rsid w:val="003A6851"/>
    <w:rsid w:val="003B2F0B"/>
    <w:rsid w:val="003B6723"/>
    <w:rsid w:val="003E4AFD"/>
    <w:rsid w:val="003F1F7D"/>
    <w:rsid w:val="003F576D"/>
    <w:rsid w:val="00415563"/>
    <w:rsid w:val="0041635B"/>
    <w:rsid w:val="00422B46"/>
    <w:rsid w:val="00432061"/>
    <w:rsid w:val="00436582"/>
    <w:rsid w:val="004404C7"/>
    <w:rsid w:val="004561E2"/>
    <w:rsid w:val="00461FD6"/>
    <w:rsid w:val="00465181"/>
    <w:rsid w:val="00467FFC"/>
    <w:rsid w:val="00481050"/>
    <w:rsid w:val="004B45A9"/>
    <w:rsid w:val="004C7383"/>
    <w:rsid w:val="004D3087"/>
    <w:rsid w:val="004D5381"/>
    <w:rsid w:val="004E355D"/>
    <w:rsid w:val="004E38EA"/>
    <w:rsid w:val="00501A03"/>
    <w:rsid w:val="00521730"/>
    <w:rsid w:val="00523483"/>
    <w:rsid w:val="0055554B"/>
    <w:rsid w:val="00563E92"/>
    <w:rsid w:val="00571977"/>
    <w:rsid w:val="00575652"/>
    <w:rsid w:val="005834B5"/>
    <w:rsid w:val="005840BA"/>
    <w:rsid w:val="005853B7"/>
    <w:rsid w:val="005933DA"/>
    <w:rsid w:val="005A5839"/>
    <w:rsid w:val="005B2FEA"/>
    <w:rsid w:val="005B6126"/>
    <w:rsid w:val="005C4B97"/>
    <w:rsid w:val="005C52BE"/>
    <w:rsid w:val="005D63BA"/>
    <w:rsid w:val="005F3929"/>
    <w:rsid w:val="005F6140"/>
    <w:rsid w:val="0061583C"/>
    <w:rsid w:val="00631541"/>
    <w:rsid w:val="006339F3"/>
    <w:rsid w:val="006463B6"/>
    <w:rsid w:val="00652A9D"/>
    <w:rsid w:val="006534EC"/>
    <w:rsid w:val="00681B02"/>
    <w:rsid w:val="00684BE9"/>
    <w:rsid w:val="006935C3"/>
    <w:rsid w:val="00697070"/>
    <w:rsid w:val="006A21D6"/>
    <w:rsid w:val="006A3453"/>
    <w:rsid w:val="006B765A"/>
    <w:rsid w:val="006D3CEC"/>
    <w:rsid w:val="006D533B"/>
    <w:rsid w:val="006D5DA4"/>
    <w:rsid w:val="006E0F00"/>
    <w:rsid w:val="006F2632"/>
    <w:rsid w:val="00710EC1"/>
    <w:rsid w:val="00713526"/>
    <w:rsid w:val="007149DB"/>
    <w:rsid w:val="007155CA"/>
    <w:rsid w:val="0072690A"/>
    <w:rsid w:val="00734003"/>
    <w:rsid w:val="0073420A"/>
    <w:rsid w:val="00745EAE"/>
    <w:rsid w:val="00752C7B"/>
    <w:rsid w:val="007612C1"/>
    <w:rsid w:val="00770C14"/>
    <w:rsid w:val="00785B58"/>
    <w:rsid w:val="007A29E3"/>
    <w:rsid w:val="007A7E9C"/>
    <w:rsid w:val="007B031E"/>
    <w:rsid w:val="007B2B27"/>
    <w:rsid w:val="007B3214"/>
    <w:rsid w:val="007B351B"/>
    <w:rsid w:val="007B4426"/>
    <w:rsid w:val="007B5052"/>
    <w:rsid w:val="007B5082"/>
    <w:rsid w:val="007B5BF1"/>
    <w:rsid w:val="007C0343"/>
    <w:rsid w:val="007C2F59"/>
    <w:rsid w:val="007C55AE"/>
    <w:rsid w:val="007D162A"/>
    <w:rsid w:val="00800BE7"/>
    <w:rsid w:val="00812331"/>
    <w:rsid w:val="008175A4"/>
    <w:rsid w:val="00820165"/>
    <w:rsid w:val="0082170D"/>
    <w:rsid w:val="008308E6"/>
    <w:rsid w:val="008468DD"/>
    <w:rsid w:val="008514DD"/>
    <w:rsid w:val="00866245"/>
    <w:rsid w:val="00867F83"/>
    <w:rsid w:val="0087418D"/>
    <w:rsid w:val="00874AED"/>
    <w:rsid w:val="00875C59"/>
    <w:rsid w:val="00876933"/>
    <w:rsid w:val="00876ECE"/>
    <w:rsid w:val="0088375A"/>
    <w:rsid w:val="00886014"/>
    <w:rsid w:val="00892144"/>
    <w:rsid w:val="00897B75"/>
    <w:rsid w:val="008A4BC1"/>
    <w:rsid w:val="008C1BC4"/>
    <w:rsid w:val="008C49D2"/>
    <w:rsid w:val="008D79F1"/>
    <w:rsid w:val="008E205D"/>
    <w:rsid w:val="008E26D5"/>
    <w:rsid w:val="008F0B79"/>
    <w:rsid w:val="008F14B2"/>
    <w:rsid w:val="00904193"/>
    <w:rsid w:val="00917785"/>
    <w:rsid w:val="009253FF"/>
    <w:rsid w:val="00925B7D"/>
    <w:rsid w:val="00926084"/>
    <w:rsid w:val="0092698D"/>
    <w:rsid w:val="00930119"/>
    <w:rsid w:val="00935105"/>
    <w:rsid w:val="00937845"/>
    <w:rsid w:val="00946B53"/>
    <w:rsid w:val="00965EB6"/>
    <w:rsid w:val="00972D1A"/>
    <w:rsid w:val="009751C8"/>
    <w:rsid w:val="009752AB"/>
    <w:rsid w:val="00982AD8"/>
    <w:rsid w:val="009A461F"/>
    <w:rsid w:val="009B2A3B"/>
    <w:rsid w:val="009B3A95"/>
    <w:rsid w:val="009C5EB3"/>
    <w:rsid w:val="009C6541"/>
    <w:rsid w:val="009F2DAE"/>
    <w:rsid w:val="009F7706"/>
    <w:rsid w:val="00A0131B"/>
    <w:rsid w:val="00A02DAE"/>
    <w:rsid w:val="00A038C1"/>
    <w:rsid w:val="00A15BE5"/>
    <w:rsid w:val="00A21758"/>
    <w:rsid w:val="00A3534B"/>
    <w:rsid w:val="00A37D6E"/>
    <w:rsid w:val="00A422E6"/>
    <w:rsid w:val="00A479DD"/>
    <w:rsid w:val="00A76223"/>
    <w:rsid w:val="00A87408"/>
    <w:rsid w:val="00A9083A"/>
    <w:rsid w:val="00A90C87"/>
    <w:rsid w:val="00A96C02"/>
    <w:rsid w:val="00AB5D27"/>
    <w:rsid w:val="00AC138D"/>
    <w:rsid w:val="00AD3306"/>
    <w:rsid w:val="00AD7275"/>
    <w:rsid w:val="00AE622C"/>
    <w:rsid w:val="00AF1361"/>
    <w:rsid w:val="00AF26CE"/>
    <w:rsid w:val="00AF5719"/>
    <w:rsid w:val="00B036D9"/>
    <w:rsid w:val="00B11C20"/>
    <w:rsid w:val="00B12EDA"/>
    <w:rsid w:val="00B34A25"/>
    <w:rsid w:val="00B3564E"/>
    <w:rsid w:val="00B3737D"/>
    <w:rsid w:val="00B626CD"/>
    <w:rsid w:val="00B71E3C"/>
    <w:rsid w:val="00B73E57"/>
    <w:rsid w:val="00B74ED8"/>
    <w:rsid w:val="00B92C0E"/>
    <w:rsid w:val="00B971EF"/>
    <w:rsid w:val="00BD02A3"/>
    <w:rsid w:val="00BD0F4C"/>
    <w:rsid w:val="00BD2C25"/>
    <w:rsid w:val="00BD7493"/>
    <w:rsid w:val="00BE1240"/>
    <w:rsid w:val="00C02AF0"/>
    <w:rsid w:val="00C033B0"/>
    <w:rsid w:val="00C108AD"/>
    <w:rsid w:val="00C10AE6"/>
    <w:rsid w:val="00C22FF2"/>
    <w:rsid w:val="00C3047B"/>
    <w:rsid w:val="00C30764"/>
    <w:rsid w:val="00C329B2"/>
    <w:rsid w:val="00C42013"/>
    <w:rsid w:val="00C44DDE"/>
    <w:rsid w:val="00C51F53"/>
    <w:rsid w:val="00C62E6B"/>
    <w:rsid w:val="00C77D57"/>
    <w:rsid w:val="00C92585"/>
    <w:rsid w:val="00C94377"/>
    <w:rsid w:val="00C958BA"/>
    <w:rsid w:val="00CA4224"/>
    <w:rsid w:val="00CB0C34"/>
    <w:rsid w:val="00CB16BE"/>
    <w:rsid w:val="00CB623F"/>
    <w:rsid w:val="00CB7D6E"/>
    <w:rsid w:val="00CD02FD"/>
    <w:rsid w:val="00CE3E91"/>
    <w:rsid w:val="00CE7469"/>
    <w:rsid w:val="00CF6869"/>
    <w:rsid w:val="00CF7AA0"/>
    <w:rsid w:val="00CF7E68"/>
    <w:rsid w:val="00D17A05"/>
    <w:rsid w:val="00D22542"/>
    <w:rsid w:val="00D4350E"/>
    <w:rsid w:val="00D4720E"/>
    <w:rsid w:val="00D50EE3"/>
    <w:rsid w:val="00D51BD1"/>
    <w:rsid w:val="00D56684"/>
    <w:rsid w:val="00D679B0"/>
    <w:rsid w:val="00D70CBF"/>
    <w:rsid w:val="00D736BA"/>
    <w:rsid w:val="00D80AAB"/>
    <w:rsid w:val="00D82B9B"/>
    <w:rsid w:val="00DC4549"/>
    <w:rsid w:val="00DF2FF8"/>
    <w:rsid w:val="00E14358"/>
    <w:rsid w:val="00E20BBE"/>
    <w:rsid w:val="00E210E1"/>
    <w:rsid w:val="00E26989"/>
    <w:rsid w:val="00E2738B"/>
    <w:rsid w:val="00E532ED"/>
    <w:rsid w:val="00E714F5"/>
    <w:rsid w:val="00E74111"/>
    <w:rsid w:val="00E81CDC"/>
    <w:rsid w:val="00E83B71"/>
    <w:rsid w:val="00E853AA"/>
    <w:rsid w:val="00EB26AB"/>
    <w:rsid w:val="00EB4AB5"/>
    <w:rsid w:val="00EC2989"/>
    <w:rsid w:val="00EC4F86"/>
    <w:rsid w:val="00EC7EF4"/>
    <w:rsid w:val="00EE6F6C"/>
    <w:rsid w:val="00EF5F0F"/>
    <w:rsid w:val="00EF719F"/>
    <w:rsid w:val="00EF7B16"/>
    <w:rsid w:val="00F03C49"/>
    <w:rsid w:val="00F06CE7"/>
    <w:rsid w:val="00F15281"/>
    <w:rsid w:val="00F33B8A"/>
    <w:rsid w:val="00F36286"/>
    <w:rsid w:val="00F53FEF"/>
    <w:rsid w:val="00F56ED9"/>
    <w:rsid w:val="00F61B55"/>
    <w:rsid w:val="00F73BC9"/>
    <w:rsid w:val="00F911A8"/>
    <w:rsid w:val="00FA041D"/>
    <w:rsid w:val="00FA7943"/>
    <w:rsid w:val="00FB01EB"/>
    <w:rsid w:val="00FB4300"/>
    <w:rsid w:val="00FB4ED4"/>
    <w:rsid w:val="00FB7CEC"/>
    <w:rsid w:val="00FD6BEB"/>
    <w:rsid w:val="00FE10F9"/>
    <w:rsid w:val="00FF199B"/>
    <w:rsid w:val="00FF5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26"/>
    <w:pPr>
      <w:bidi/>
    </w:pPr>
  </w:style>
  <w:style w:type="paragraph" w:styleId="1">
    <w:name w:val="heading 1"/>
    <w:basedOn w:val="a"/>
    <w:next w:val="a"/>
    <w:link w:val="1Char"/>
    <w:uiPriority w:val="9"/>
    <w:qFormat/>
    <w:rsid w:val="00646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20B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65181"/>
    <w:pPr>
      <w:tabs>
        <w:tab w:val="center" w:pos="4153"/>
        <w:tab w:val="right" w:pos="8306"/>
      </w:tabs>
      <w:spacing w:after="0" w:line="240" w:lineRule="auto"/>
    </w:pPr>
  </w:style>
  <w:style w:type="character" w:customStyle="1" w:styleId="Char">
    <w:name w:val="رأس الصفحة Char"/>
    <w:basedOn w:val="a0"/>
    <w:link w:val="a4"/>
    <w:uiPriority w:val="99"/>
    <w:rsid w:val="00465181"/>
  </w:style>
  <w:style w:type="paragraph" w:styleId="a5">
    <w:name w:val="footer"/>
    <w:basedOn w:val="a"/>
    <w:link w:val="Char0"/>
    <w:uiPriority w:val="99"/>
    <w:unhideWhenUsed/>
    <w:rsid w:val="00465181"/>
    <w:pPr>
      <w:tabs>
        <w:tab w:val="center" w:pos="4153"/>
        <w:tab w:val="right" w:pos="8306"/>
      </w:tabs>
      <w:spacing w:after="0" w:line="240" w:lineRule="auto"/>
    </w:pPr>
  </w:style>
  <w:style w:type="character" w:customStyle="1" w:styleId="Char0">
    <w:name w:val="تذييل الصفحة Char"/>
    <w:basedOn w:val="a0"/>
    <w:link w:val="a5"/>
    <w:uiPriority w:val="99"/>
    <w:rsid w:val="00465181"/>
  </w:style>
  <w:style w:type="character" w:customStyle="1" w:styleId="1Char">
    <w:name w:val="عنوان 1 Char"/>
    <w:basedOn w:val="a0"/>
    <w:link w:val="1"/>
    <w:uiPriority w:val="9"/>
    <w:rsid w:val="006463B6"/>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Char1"/>
    <w:uiPriority w:val="11"/>
    <w:qFormat/>
    <w:rsid w:val="00E20B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6"/>
    <w:uiPriority w:val="11"/>
    <w:rsid w:val="00E20BBE"/>
    <w:rPr>
      <w:rFonts w:asciiTheme="majorHAnsi" w:eastAsiaTheme="majorEastAsia" w:hAnsiTheme="majorHAnsi" w:cstheme="majorBidi"/>
      <w:i/>
      <w:iCs/>
      <w:color w:val="4F81BD" w:themeColor="accent1"/>
      <w:spacing w:val="15"/>
      <w:sz w:val="24"/>
      <w:szCs w:val="24"/>
    </w:rPr>
  </w:style>
  <w:style w:type="paragraph" w:styleId="a7">
    <w:name w:val="Title"/>
    <w:basedOn w:val="a"/>
    <w:next w:val="a"/>
    <w:link w:val="Char2"/>
    <w:uiPriority w:val="10"/>
    <w:qFormat/>
    <w:rsid w:val="00E20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7"/>
    <w:uiPriority w:val="10"/>
    <w:rsid w:val="00E20BBE"/>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E20BBE"/>
    <w:rPr>
      <w:rFonts w:asciiTheme="majorHAnsi" w:eastAsiaTheme="majorEastAsia" w:hAnsiTheme="majorHAnsi" w:cstheme="majorBidi"/>
      <w:b/>
      <w:bCs/>
      <w:color w:val="4F81BD" w:themeColor="accent1"/>
      <w:sz w:val="26"/>
      <w:szCs w:val="26"/>
    </w:rPr>
  </w:style>
  <w:style w:type="paragraph" w:styleId="a8">
    <w:name w:val="No Spacing"/>
    <w:link w:val="Char3"/>
    <w:uiPriority w:val="1"/>
    <w:qFormat/>
    <w:rsid w:val="00A0131B"/>
    <w:pPr>
      <w:bidi/>
      <w:spacing w:after="0" w:line="240" w:lineRule="auto"/>
    </w:pPr>
    <w:rPr>
      <w:rFonts w:eastAsiaTheme="minorEastAsia"/>
    </w:rPr>
  </w:style>
  <w:style w:type="character" w:customStyle="1" w:styleId="Char3">
    <w:name w:val="بلا تباعد Char"/>
    <w:basedOn w:val="a0"/>
    <w:link w:val="a8"/>
    <w:uiPriority w:val="1"/>
    <w:rsid w:val="00A0131B"/>
    <w:rPr>
      <w:rFonts w:eastAsiaTheme="minorEastAsia"/>
    </w:rPr>
  </w:style>
  <w:style w:type="paragraph" w:styleId="a9">
    <w:name w:val="List Paragraph"/>
    <w:basedOn w:val="a"/>
    <w:uiPriority w:val="34"/>
    <w:qFormat/>
    <w:rsid w:val="00FA041D"/>
    <w:pPr>
      <w:ind w:left="720"/>
      <w:contextualSpacing/>
    </w:pPr>
  </w:style>
  <w:style w:type="character" w:styleId="aa">
    <w:name w:val="line number"/>
    <w:basedOn w:val="a0"/>
    <w:uiPriority w:val="99"/>
    <w:semiHidden/>
    <w:unhideWhenUsed/>
    <w:rsid w:val="003F576D"/>
  </w:style>
  <w:style w:type="table" w:styleId="ab">
    <w:name w:val="Light Shading"/>
    <w:basedOn w:val="a1"/>
    <w:uiPriority w:val="60"/>
    <w:rsid w:val="007B03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7B03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B031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B031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7B031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26"/>
    <w:pPr>
      <w:bidi/>
    </w:pPr>
  </w:style>
  <w:style w:type="paragraph" w:styleId="1">
    <w:name w:val="heading 1"/>
    <w:basedOn w:val="a"/>
    <w:next w:val="a"/>
    <w:link w:val="1Char"/>
    <w:uiPriority w:val="9"/>
    <w:qFormat/>
    <w:rsid w:val="00646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20B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65181"/>
    <w:pPr>
      <w:tabs>
        <w:tab w:val="center" w:pos="4153"/>
        <w:tab w:val="right" w:pos="8306"/>
      </w:tabs>
      <w:spacing w:after="0" w:line="240" w:lineRule="auto"/>
    </w:pPr>
  </w:style>
  <w:style w:type="character" w:customStyle="1" w:styleId="Char">
    <w:name w:val="رأس الصفحة Char"/>
    <w:basedOn w:val="a0"/>
    <w:link w:val="a4"/>
    <w:uiPriority w:val="99"/>
    <w:rsid w:val="00465181"/>
  </w:style>
  <w:style w:type="paragraph" w:styleId="a5">
    <w:name w:val="footer"/>
    <w:basedOn w:val="a"/>
    <w:link w:val="Char0"/>
    <w:uiPriority w:val="99"/>
    <w:unhideWhenUsed/>
    <w:rsid w:val="00465181"/>
    <w:pPr>
      <w:tabs>
        <w:tab w:val="center" w:pos="4153"/>
        <w:tab w:val="right" w:pos="8306"/>
      </w:tabs>
      <w:spacing w:after="0" w:line="240" w:lineRule="auto"/>
    </w:pPr>
  </w:style>
  <w:style w:type="character" w:customStyle="1" w:styleId="Char0">
    <w:name w:val="تذييل الصفحة Char"/>
    <w:basedOn w:val="a0"/>
    <w:link w:val="a5"/>
    <w:uiPriority w:val="99"/>
    <w:rsid w:val="00465181"/>
  </w:style>
  <w:style w:type="character" w:customStyle="1" w:styleId="1Char">
    <w:name w:val="عنوان 1 Char"/>
    <w:basedOn w:val="a0"/>
    <w:link w:val="1"/>
    <w:uiPriority w:val="9"/>
    <w:rsid w:val="006463B6"/>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Char1"/>
    <w:uiPriority w:val="11"/>
    <w:qFormat/>
    <w:rsid w:val="00E20B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6"/>
    <w:uiPriority w:val="11"/>
    <w:rsid w:val="00E20BBE"/>
    <w:rPr>
      <w:rFonts w:asciiTheme="majorHAnsi" w:eastAsiaTheme="majorEastAsia" w:hAnsiTheme="majorHAnsi" w:cstheme="majorBidi"/>
      <w:i/>
      <w:iCs/>
      <w:color w:val="4F81BD" w:themeColor="accent1"/>
      <w:spacing w:val="15"/>
      <w:sz w:val="24"/>
      <w:szCs w:val="24"/>
    </w:rPr>
  </w:style>
  <w:style w:type="paragraph" w:styleId="a7">
    <w:name w:val="Title"/>
    <w:basedOn w:val="a"/>
    <w:next w:val="a"/>
    <w:link w:val="Char2"/>
    <w:uiPriority w:val="10"/>
    <w:qFormat/>
    <w:rsid w:val="00E20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7"/>
    <w:uiPriority w:val="10"/>
    <w:rsid w:val="00E20BBE"/>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E20BBE"/>
    <w:rPr>
      <w:rFonts w:asciiTheme="majorHAnsi" w:eastAsiaTheme="majorEastAsia" w:hAnsiTheme="majorHAnsi" w:cstheme="majorBidi"/>
      <w:b/>
      <w:bCs/>
      <w:color w:val="4F81BD" w:themeColor="accent1"/>
      <w:sz w:val="26"/>
      <w:szCs w:val="26"/>
    </w:rPr>
  </w:style>
  <w:style w:type="paragraph" w:styleId="a8">
    <w:name w:val="No Spacing"/>
    <w:link w:val="Char3"/>
    <w:uiPriority w:val="1"/>
    <w:qFormat/>
    <w:rsid w:val="00A0131B"/>
    <w:pPr>
      <w:bidi/>
      <w:spacing w:after="0" w:line="240" w:lineRule="auto"/>
    </w:pPr>
    <w:rPr>
      <w:rFonts w:eastAsiaTheme="minorEastAsia"/>
    </w:rPr>
  </w:style>
  <w:style w:type="character" w:customStyle="1" w:styleId="Char3">
    <w:name w:val="بلا تباعد Char"/>
    <w:basedOn w:val="a0"/>
    <w:link w:val="a8"/>
    <w:uiPriority w:val="1"/>
    <w:rsid w:val="00A0131B"/>
    <w:rPr>
      <w:rFonts w:eastAsiaTheme="minorEastAsia"/>
    </w:rPr>
  </w:style>
  <w:style w:type="paragraph" w:styleId="a9">
    <w:name w:val="List Paragraph"/>
    <w:basedOn w:val="a"/>
    <w:uiPriority w:val="34"/>
    <w:qFormat/>
    <w:rsid w:val="00FA041D"/>
    <w:pPr>
      <w:ind w:left="720"/>
      <w:contextualSpacing/>
    </w:pPr>
  </w:style>
  <w:style w:type="character" w:styleId="aa">
    <w:name w:val="line number"/>
    <w:basedOn w:val="a0"/>
    <w:uiPriority w:val="99"/>
    <w:semiHidden/>
    <w:unhideWhenUsed/>
    <w:rsid w:val="003F576D"/>
  </w:style>
  <w:style w:type="table" w:styleId="ab">
    <w:name w:val="Light Shading"/>
    <w:basedOn w:val="a1"/>
    <w:uiPriority w:val="60"/>
    <w:rsid w:val="007B03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7B03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B031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B031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7B031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5934">
      <w:bodyDiv w:val="1"/>
      <w:marLeft w:val="0"/>
      <w:marRight w:val="0"/>
      <w:marTop w:val="0"/>
      <w:marBottom w:val="0"/>
      <w:divBdr>
        <w:top w:val="none" w:sz="0" w:space="0" w:color="auto"/>
        <w:left w:val="none" w:sz="0" w:space="0" w:color="auto"/>
        <w:bottom w:val="none" w:sz="0" w:space="0" w:color="auto"/>
        <w:right w:val="none" w:sz="0" w:space="0" w:color="auto"/>
      </w:divBdr>
    </w:div>
    <w:div w:id="320353910">
      <w:bodyDiv w:val="1"/>
      <w:marLeft w:val="0"/>
      <w:marRight w:val="0"/>
      <w:marTop w:val="0"/>
      <w:marBottom w:val="0"/>
      <w:divBdr>
        <w:top w:val="none" w:sz="0" w:space="0" w:color="auto"/>
        <w:left w:val="none" w:sz="0" w:space="0" w:color="auto"/>
        <w:bottom w:val="none" w:sz="0" w:space="0" w:color="auto"/>
        <w:right w:val="none" w:sz="0" w:space="0" w:color="auto"/>
      </w:divBdr>
    </w:div>
    <w:div w:id="964771592">
      <w:bodyDiv w:val="1"/>
      <w:marLeft w:val="0"/>
      <w:marRight w:val="0"/>
      <w:marTop w:val="0"/>
      <w:marBottom w:val="0"/>
      <w:divBdr>
        <w:top w:val="none" w:sz="0" w:space="0" w:color="auto"/>
        <w:left w:val="none" w:sz="0" w:space="0" w:color="auto"/>
        <w:bottom w:val="none" w:sz="0" w:space="0" w:color="auto"/>
        <w:right w:val="none" w:sz="0" w:space="0" w:color="auto"/>
      </w:divBdr>
    </w:div>
    <w:div w:id="1431587358">
      <w:bodyDiv w:val="1"/>
      <w:marLeft w:val="0"/>
      <w:marRight w:val="0"/>
      <w:marTop w:val="0"/>
      <w:marBottom w:val="0"/>
      <w:divBdr>
        <w:top w:val="none" w:sz="0" w:space="0" w:color="auto"/>
        <w:left w:val="none" w:sz="0" w:space="0" w:color="auto"/>
        <w:bottom w:val="none" w:sz="0" w:space="0" w:color="auto"/>
        <w:right w:val="none" w:sz="0" w:space="0" w:color="auto"/>
      </w:divBdr>
    </w:div>
    <w:div w:id="1688100845">
      <w:bodyDiv w:val="1"/>
      <w:marLeft w:val="0"/>
      <w:marRight w:val="0"/>
      <w:marTop w:val="0"/>
      <w:marBottom w:val="0"/>
      <w:divBdr>
        <w:top w:val="none" w:sz="0" w:space="0" w:color="auto"/>
        <w:left w:val="none" w:sz="0" w:space="0" w:color="auto"/>
        <w:bottom w:val="none" w:sz="0" w:space="0" w:color="auto"/>
        <w:right w:val="none" w:sz="0" w:space="0" w:color="auto"/>
      </w:divBdr>
    </w:div>
    <w:div w:id="18423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422A-D156-4D08-8EE4-DF5C5847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8140</Words>
  <Characters>46400</Characters>
  <Application>Microsoft Office Word</Application>
  <DocSecurity>0</DocSecurity>
  <Lines>386</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2018-04-29T17:55:00Z</dcterms:created>
  <dcterms:modified xsi:type="dcterms:W3CDTF">2018-04-29T17:55:00Z</dcterms:modified>
</cp:coreProperties>
</file>