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109" w:rsidRPr="0001759B" w:rsidRDefault="00B75109" w:rsidP="00B75109">
      <w:pPr>
        <w:spacing w:line="168" w:lineRule="auto"/>
        <w:rPr>
          <w:rFonts w:ascii="Simplified Arabic" w:hAnsi="Simplified Arabic" w:cs="DecoType Thuluth"/>
          <w:b/>
          <w:bCs/>
          <w:sz w:val="36"/>
          <w:szCs w:val="36"/>
          <w:rtl/>
          <w:lang w:bidi="ar-IQ"/>
        </w:rPr>
      </w:pPr>
      <w:r>
        <w:rPr>
          <w:rFonts w:ascii="Simplified Arabic" w:hAnsi="Simplified Arabic" w:cs="Simplified Arabic" w:hint="cs"/>
          <w:b/>
          <w:bCs/>
          <w:noProof/>
          <w:sz w:val="24"/>
          <w:szCs w:val="24"/>
          <w:rtl/>
        </w:rPr>
        <mc:AlternateContent>
          <mc:Choice Requires="wps">
            <w:drawing>
              <wp:anchor distT="0" distB="0" distL="114300" distR="114300" simplePos="0" relativeHeight="251659264" behindDoc="0" locked="0" layoutInCell="1" allowOverlap="1" wp14:anchorId="2C62D2E2" wp14:editId="6640ED1C">
                <wp:simplePos x="0" y="0"/>
                <wp:positionH relativeFrom="margin">
                  <wp:posOffset>-352425</wp:posOffset>
                </wp:positionH>
                <wp:positionV relativeFrom="paragraph">
                  <wp:posOffset>-161925</wp:posOffset>
                </wp:positionV>
                <wp:extent cx="2133600" cy="1981200"/>
                <wp:effectExtent l="0" t="0" r="0" b="0"/>
                <wp:wrapNone/>
                <wp:docPr id="3" name="مستطيل 3"/>
                <wp:cNvGraphicFramePr/>
                <a:graphic xmlns:a="http://schemas.openxmlformats.org/drawingml/2006/main">
                  <a:graphicData uri="http://schemas.microsoft.com/office/word/2010/wordprocessingShape">
                    <wps:wsp>
                      <wps:cNvSpPr/>
                      <wps:spPr>
                        <a:xfrm>
                          <a:off x="0" y="0"/>
                          <a:ext cx="2133600" cy="1981200"/>
                        </a:xfrm>
                        <a:prstGeom prst="rect">
                          <a:avLst/>
                        </a:prstGeom>
                        <a:solidFill>
                          <a:sysClr val="window" lastClr="FFFFFF"/>
                        </a:solidFill>
                        <a:ln w="12700" cap="flat" cmpd="sng" algn="ctr">
                          <a:noFill/>
                          <a:prstDash val="solid"/>
                          <a:miter lim="800000"/>
                        </a:ln>
                        <a:effectLst/>
                      </wps:spPr>
                      <wps:txbx>
                        <w:txbxContent>
                          <w:p w:rsidR="00B75109" w:rsidRDefault="00B75109" w:rsidP="00B75109">
                            <w:pPr>
                              <w:jc w:val="center"/>
                            </w:pPr>
                            <w:r w:rsidRPr="0001759B">
                              <w:rPr>
                                <w:rFonts w:cs="Arial"/>
                                <w:noProof/>
                                <w:rtl/>
                              </w:rPr>
                              <w:drawing>
                                <wp:inline distT="0" distB="0" distL="0" distR="0" wp14:anchorId="5274E05A" wp14:editId="68CFBC00">
                                  <wp:extent cx="1938020" cy="1713997"/>
                                  <wp:effectExtent l="0" t="0" r="5080" b="635"/>
                                  <wp:docPr id="1" name="صورة 1" descr="C:\Users\خالد\Desktop\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خالد\Desktop\جامع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6484" cy="17303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D2E2" id="مستطيل 3" o:spid="_x0000_s1026" style="position:absolute;left:0;text-align:left;margin-left:-27.75pt;margin-top:-12.75pt;width:168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" fillcolor="window" stroked="f" strokeweight="1pt">
                <v:textbox>
                  <w:txbxContent>
                    <w:p w:rsidR="00B75109" w:rsidRDefault="00B75109" w:rsidP="00B75109">
                      <w:pPr>
                        <w:jc w:val="center"/>
                      </w:pPr>
                      <w:r w:rsidRPr="0001759B">
                        <w:rPr>
                          <w:rFonts w:cs="Arial"/>
                          <w:noProof/>
                          <w:rtl/>
                        </w:rPr>
                        <w:drawing>
                          <wp:inline distT="0" distB="0" distL="0" distR="0" wp14:anchorId="5274E05A" wp14:editId="68CFBC00">
                            <wp:extent cx="1938020" cy="1713997"/>
                            <wp:effectExtent l="0" t="0" r="5080" b="635"/>
                            <wp:docPr id="1" name="صورة 1" descr="C:\Users\خالد\Desktop\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خالد\Desktop\جامعة.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6484" cy="1730326"/>
                                    </a:xfrm>
                                    <a:prstGeom prst="rect">
                                      <a:avLst/>
                                    </a:prstGeom>
                                    <a:noFill/>
                                    <a:ln>
                                      <a:noFill/>
                                    </a:ln>
                                  </pic:spPr>
                                </pic:pic>
                              </a:graphicData>
                            </a:graphic>
                          </wp:inline>
                        </w:drawing>
                      </w:r>
                    </w:p>
                  </w:txbxContent>
                </v:textbox>
                <w10:wrap anchorx="margin"/>
              </v:rect>
            </w:pict>
          </mc:Fallback>
        </mc:AlternateContent>
      </w:r>
      <w:r>
        <w:rPr>
          <w:rFonts w:ascii="Simplified Arabic" w:hAnsi="Simplified Arabic" w:cs="Simplified Arabic" w:hint="cs"/>
          <w:b/>
          <w:bCs/>
          <w:sz w:val="24"/>
          <w:szCs w:val="24"/>
          <w:rtl/>
          <w:lang w:bidi="ar-IQ"/>
        </w:rPr>
        <w:t xml:space="preserve">                </w:t>
      </w:r>
      <w:r w:rsidRPr="0001759B">
        <w:rPr>
          <w:rFonts w:ascii="Simplified Arabic" w:hAnsi="Simplified Arabic" w:cs="DecoType Thuluth" w:hint="cs"/>
          <w:b/>
          <w:bCs/>
          <w:sz w:val="36"/>
          <w:szCs w:val="36"/>
          <w:rtl/>
          <w:lang w:bidi="ar-IQ"/>
        </w:rPr>
        <w:t xml:space="preserve"> جمهورية العراق</w:t>
      </w:r>
    </w:p>
    <w:p w:rsidR="00B75109" w:rsidRPr="0001759B" w:rsidRDefault="00B75109" w:rsidP="00B75109">
      <w:pPr>
        <w:spacing w:line="168" w:lineRule="auto"/>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 xml:space="preserve">   </w:t>
      </w:r>
      <w:r w:rsidRPr="0001759B">
        <w:rPr>
          <w:rFonts w:ascii="Simplified Arabic" w:hAnsi="Simplified Arabic" w:cs="DecoType Thuluth" w:hint="cs"/>
          <w:b/>
          <w:bCs/>
          <w:sz w:val="36"/>
          <w:szCs w:val="36"/>
          <w:rtl/>
          <w:lang w:bidi="ar-IQ"/>
        </w:rPr>
        <w:t>وزارة التعليم العالي والبحث العلمي</w:t>
      </w:r>
      <w:r>
        <w:rPr>
          <w:rFonts w:ascii="Simplified Arabic" w:hAnsi="Simplified Arabic" w:cs="DecoType Thuluth" w:hint="cs"/>
          <w:b/>
          <w:bCs/>
          <w:sz w:val="36"/>
          <w:szCs w:val="36"/>
          <w:rtl/>
          <w:lang w:bidi="ar-IQ"/>
        </w:rPr>
        <w:t xml:space="preserve">                                        </w:t>
      </w:r>
    </w:p>
    <w:p w:rsidR="00B75109" w:rsidRDefault="00B75109" w:rsidP="00B75109">
      <w:pPr>
        <w:spacing w:line="168" w:lineRule="auto"/>
        <w:rPr>
          <w:rFonts w:ascii="Simplified Arabic" w:hAnsi="Simplified Arabic" w:cs="DecoType Thuluth"/>
          <w:b/>
          <w:bCs/>
          <w:sz w:val="36"/>
          <w:szCs w:val="36"/>
          <w:rtl/>
          <w:lang w:bidi="ar-IQ"/>
        </w:rPr>
      </w:pPr>
      <w:r w:rsidRPr="0001759B">
        <w:rPr>
          <w:rFonts w:ascii="Simplified Arabic" w:hAnsi="Simplified Arabic" w:cs="DecoType Thuluth" w:hint="cs"/>
          <w:b/>
          <w:bCs/>
          <w:sz w:val="36"/>
          <w:szCs w:val="36"/>
          <w:rtl/>
          <w:lang w:bidi="ar-IQ"/>
        </w:rPr>
        <w:t xml:space="preserve">  </w:t>
      </w:r>
      <w:r>
        <w:rPr>
          <w:rFonts w:ascii="Simplified Arabic" w:hAnsi="Simplified Arabic" w:cs="DecoType Thuluth" w:hint="cs"/>
          <w:b/>
          <w:bCs/>
          <w:sz w:val="36"/>
          <w:szCs w:val="36"/>
          <w:rtl/>
          <w:lang w:bidi="ar-IQ"/>
        </w:rPr>
        <w:t xml:space="preserve">      جامعة القادسية/كلية التربية </w:t>
      </w:r>
    </w:p>
    <w:p w:rsidR="00B75109" w:rsidRPr="00550193" w:rsidRDefault="00B75109" w:rsidP="00550193">
      <w:pPr>
        <w:spacing w:line="168" w:lineRule="auto"/>
        <w:rPr>
          <w:rFonts w:ascii="Simplified Arabic" w:hAnsi="Simplified Arabic" w:cs="DecoType Thuluth"/>
          <w:b/>
          <w:bCs/>
          <w:sz w:val="36"/>
          <w:szCs w:val="36"/>
          <w:rtl/>
          <w:lang w:bidi="ar-IQ"/>
        </w:rPr>
      </w:pPr>
      <w:r>
        <w:rPr>
          <w:rFonts w:ascii="Simplified Arabic" w:hAnsi="Simplified Arabic" w:cs="DecoType Thuluth" w:hint="cs"/>
          <w:b/>
          <w:bCs/>
          <w:sz w:val="36"/>
          <w:szCs w:val="36"/>
          <w:rtl/>
          <w:lang w:bidi="ar-IQ"/>
        </w:rPr>
        <w:t xml:space="preserve">      قسم التاريخ </w:t>
      </w:r>
      <w:r w:rsidR="00550193">
        <w:rPr>
          <w:rFonts w:ascii="Simplified Arabic" w:hAnsi="Simplified Arabic" w:cs="DecoType Thuluth" w:hint="cs"/>
          <w:b/>
          <w:bCs/>
          <w:sz w:val="36"/>
          <w:szCs w:val="36"/>
          <w:rtl/>
          <w:lang w:bidi="ar-IQ"/>
        </w:rPr>
        <w:t xml:space="preserve">/ </w:t>
      </w:r>
      <w:r w:rsidR="00550193" w:rsidRPr="0001759B">
        <w:rPr>
          <w:rFonts w:ascii="Simplified Arabic" w:hAnsi="Simplified Arabic" w:cs="DecoType Thuluth" w:hint="cs"/>
          <w:b/>
          <w:bCs/>
          <w:sz w:val="36"/>
          <w:szCs w:val="36"/>
          <w:rtl/>
          <w:lang w:bidi="ar-IQ"/>
        </w:rPr>
        <w:t>الدراسات</w:t>
      </w:r>
      <w:r w:rsidRPr="0001759B">
        <w:rPr>
          <w:rFonts w:ascii="Simplified Arabic" w:hAnsi="Simplified Arabic" w:cs="DecoType Thuluth" w:hint="cs"/>
          <w:b/>
          <w:bCs/>
          <w:sz w:val="36"/>
          <w:szCs w:val="36"/>
          <w:rtl/>
          <w:lang w:bidi="ar-IQ"/>
        </w:rPr>
        <w:t xml:space="preserve"> الأولية</w:t>
      </w:r>
    </w:p>
    <w:p w:rsidR="00550193" w:rsidRDefault="00550193" w:rsidP="00550193">
      <w:pPr>
        <w:spacing w:after="0" w:line="240" w:lineRule="auto"/>
        <w:jc w:val="center"/>
        <w:rPr>
          <w:rFonts w:ascii="Arabic Typesetting" w:hAnsi="Arabic Typesetting" w:cs="DecoType Thuluth"/>
          <w:b/>
          <w:bCs/>
          <w:color w:val="FF0000"/>
          <w:sz w:val="56"/>
          <w:szCs w:val="56"/>
          <w:rtl/>
          <w:lang w:bidi="ar-IQ"/>
        </w:rPr>
      </w:pPr>
    </w:p>
    <w:p w:rsidR="00B75109" w:rsidRPr="00726043" w:rsidRDefault="00B75109" w:rsidP="00550193">
      <w:pPr>
        <w:spacing w:after="0" w:line="240" w:lineRule="auto"/>
        <w:jc w:val="center"/>
        <w:rPr>
          <w:rFonts w:ascii="Arabic Typesetting" w:hAnsi="Arabic Typesetting" w:cs="DecoType Thuluth"/>
          <w:b/>
          <w:bCs/>
          <w:color w:val="FF0000"/>
          <w:sz w:val="56"/>
          <w:szCs w:val="56"/>
          <w:rtl/>
          <w:lang w:bidi="ar-IQ"/>
        </w:rPr>
      </w:pPr>
      <w:r>
        <w:rPr>
          <w:rFonts w:ascii="Arabic Typesetting" w:hAnsi="Arabic Typesetting" w:cs="DecoType Thuluth" w:hint="cs"/>
          <w:b/>
          <w:bCs/>
          <w:color w:val="FF0000"/>
          <w:sz w:val="56"/>
          <w:szCs w:val="56"/>
          <w:rtl/>
          <w:lang w:bidi="ar-IQ"/>
        </w:rPr>
        <w:t>السيد محمد</w:t>
      </w:r>
      <w:r w:rsidR="00550193">
        <w:rPr>
          <w:rFonts w:ascii="Arabic Typesetting" w:hAnsi="Arabic Typesetting" w:cs="DecoType Thuluth" w:hint="cs"/>
          <w:b/>
          <w:bCs/>
          <w:color w:val="FF0000"/>
          <w:sz w:val="56"/>
          <w:szCs w:val="56"/>
          <w:rtl/>
          <w:lang w:bidi="ar-IQ"/>
        </w:rPr>
        <w:t xml:space="preserve"> مهدي بحر العلوم (قدس الله سره</w:t>
      </w:r>
      <w:r>
        <w:rPr>
          <w:rFonts w:ascii="Arabic Typesetting" w:hAnsi="Arabic Typesetting" w:cs="DecoType Thuluth" w:hint="cs"/>
          <w:b/>
          <w:bCs/>
          <w:color w:val="FF0000"/>
          <w:sz w:val="56"/>
          <w:szCs w:val="56"/>
          <w:rtl/>
          <w:lang w:bidi="ar-IQ"/>
        </w:rPr>
        <w:t xml:space="preserve"> </w:t>
      </w:r>
      <w:r w:rsidR="00550193">
        <w:rPr>
          <w:rFonts w:ascii="Arabic Typesetting" w:hAnsi="Arabic Typesetting" w:cs="DecoType Thuluth" w:hint="cs"/>
          <w:b/>
          <w:bCs/>
          <w:color w:val="FF0000"/>
          <w:sz w:val="56"/>
          <w:szCs w:val="56"/>
          <w:rtl/>
          <w:lang w:bidi="ar-IQ"/>
        </w:rPr>
        <w:t>الشريف)</w:t>
      </w:r>
      <w:r>
        <w:rPr>
          <w:rFonts w:ascii="Arabic Typesetting" w:hAnsi="Arabic Typesetting" w:cs="DecoType Thuluth" w:hint="cs"/>
          <w:b/>
          <w:bCs/>
          <w:color w:val="FF0000"/>
          <w:sz w:val="56"/>
          <w:szCs w:val="56"/>
          <w:rtl/>
          <w:lang w:bidi="ar-IQ"/>
        </w:rPr>
        <w:t xml:space="preserve"> </w:t>
      </w:r>
      <w:r w:rsidR="00550193">
        <w:rPr>
          <w:rFonts w:ascii="Arabic Typesetting" w:hAnsi="Arabic Typesetting" w:cs="DecoType Thuluth" w:hint="cs"/>
          <w:b/>
          <w:bCs/>
          <w:color w:val="FF0000"/>
          <w:sz w:val="56"/>
          <w:szCs w:val="56"/>
          <w:rtl/>
          <w:lang w:bidi="ar-IQ"/>
        </w:rPr>
        <w:t xml:space="preserve">ودوره الفكري 1742 </w:t>
      </w:r>
      <w:r w:rsidR="00550193">
        <w:rPr>
          <w:rFonts w:ascii="Arabic Typesetting" w:hAnsi="Arabic Typesetting" w:cs="DecoType Thuluth"/>
          <w:b/>
          <w:bCs/>
          <w:color w:val="FF0000"/>
          <w:sz w:val="56"/>
          <w:szCs w:val="56"/>
          <w:rtl/>
          <w:lang w:bidi="ar-IQ"/>
        </w:rPr>
        <w:t>–</w:t>
      </w:r>
      <w:r w:rsidR="00550193">
        <w:rPr>
          <w:rFonts w:ascii="Arabic Typesetting" w:hAnsi="Arabic Typesetting" w:cs="DecoType Thuluth" w:hint="cs"/>
          <w:b/>
          <w:bCs/>
          <w:color w:val="FF0000"/>
          <w:sz w:val="56"/>
          <w:szCs w:val="56"/>
          <w:rtl/>
          <w:lang w:bidi="ar-IQ"/>
        </w:rPr>
        <w:t xml:space="preserve"> 1798م</w:t>
      </w:r>
    </w:p>
    <w:p w:rsidR="00B75109" w:rsidRPr="00726043" w:rsidRDefault="00B75109" w:rsidP="00550193">
      <w:pPr>
        <w:spacing w:after="0" w:line="240" w:lineRule="auto"/>
        <w:jc w:val="center"/>
        <w:rPr>
          <w:rFonts w:ascii="Simplified Arabic" w:hAnsi="Simplified Arabic" w:cs="DecoType Thuluth"/>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pPr>
      <w:r w:rsidRPr="00726043">
        <w:rPr>
          <w:rFonts w:ascii="Simplified Arabic" w:hAnsi="Simplified Arabic" w:cs="DecoType Thuluth" w:hint="cs"/>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 xml:space="preserve">بحث مقدم الى مجلس قسم </w:t>
      </w:r>
      <w:r>
        <w:rPr>
          <w:rFonts w:ascii="Simplified Arabic" w:hAnsi="Simplified Arabic" w:cs="DecoType Thuluth" w:hint="cs"/>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 xml:space="preserve">التاريخ/كلية </w:t>
      </w:r>
      <w:r w:rsidR="00550193">
        <w:rPr>
          <w:rFonts w:ascii="Simplified Arabic" w:hAnsi="Simplified Arabic" w:cs="DecoType Thuluth" w:hint="cs"/>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 xml:space="preserve">التربية </w:t>
      </w:r>
      <w:r w:rsidR="00550193" w:rsidRPr="00726043">
        <w:rPr>
          <w:rFonts w:ascii="Simplified Arabic" w:hAnsi="Simplified Arabic" w:cs="DecoType Thuluth" w:hint="cs"/>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w:t>
      </w:r>
      <w:r w:rsidRPr="00726043">
        <w:rPr>
          <w:rFonts w:ascii="Simplified Arabic" w:hAnsi="Simplified Arabic" w:cs="DecoType Thuluth" w:hint="cs"/>
          <w:b/>
          <w:bCs/>
          <w:color w:val="00B0F0"/>
          <w:sz w:val="40"/>
          <w:szCs w:val="40"/>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جامعة القادسية</w:t>
      </w:r>
    </w:p>
    <w:p w:rsidR="00B75109" w:rsidRPr="00726043" w:rsidRDefault="00B75109" w:rsidP="00550193">
      <w:pPr>
        <w:spacing w:after="0" w:line="240" w:lineRule="auto"/>
        <w:jc w:val="center"/>
        <w:rPr>
          <w:rFonts w:ascii="Simplified Arabic" w:hAnsi="Simplified Arabic" w:cs="DecoType Thuluth"/>
          <w:b/>
          <w:bCs/>
          <w:color w:val="00B0F0"/>
          <w:sz w:val="44"/>
          <w:szCs w:val="44"/>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pPr>
      <w:r w:rsidRPr="00726043">
        <w:rPr>
          <w:rFonts w:ascii="Simplified Arabic" w:hAnsi="Simplified Arabic" w:cs="DecoType Thuluth" w:hint="cs"/>
          <w:b/>
          <w:bCs/>
          <w:color w:val="00B0F0"/>
          <w:sz w:val="44"/>
          <w:szCs w:val="44"/>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 xml:space="preserve">وهو جزء من متطلبات نيل شهادة البكالوريوس في </w:t>
      </w:r>
      <w:r>
        <w:rPr>
          <w:rFonts w:ascii="Simplified Arabic" w:hAnsi="Simplified Arabic" w:cs="DecoType Thuluth" w:hint="cs"/>
          <w:b/>
          <w:bCs/>
          <w:color w:val="00B0F0"/>
          <w:sz w:val="44"/>
          <w:szCs w:val="44"/>
          <w:rtl/>
          <w:lang w:bidi="ar-IQ"/>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path w14:path="circle">
                <w14:fillToRect w14:l="0" w14:t="0" w14:r="100000" w14:b="100000"/>
              </w14:path>
            </w14:gradFill>
          </w14:textFill>
        </w:rPr>
        <w:t>التاريخ</w:t>
      </w:r>
    </w:p>
    <w:p w:rsidR="00B75109" w:rsidRPr="0001759B" w:rsidRDefault="00B75109" w:rsidP="00B75109">
      <w:pPr>
        <w:spacing w:after="0" w:line="240" w:lineRule="auto"/>
        <w:jc w:val="center"/>
        <w:rPr>
          <w:rFonts w:ascii="Simplified Arabic" w:hAnsi="Simplified Arabic" w:cs="DecoType Thuluth"/>
          <w:b/>
          <w:bCs/>
          <w:sz w:val="48"/>
          <w:szCs w:val="48"/>
          <w:rtl/>
          <w:lang w:bidi="ar-IQ"/>
        </w:rPr>
      </w:pPr>
      <w:r w:rsidRPr="0001759B">
        <w:rPr>
          <w:rFonts w:ascii="Simplified Arabic" w:hAnsi="Simplified Arabic" w:cs="DecoType Thuluth" w:hint="cs"/>
          <w:b/>
          <w:bCs/>
          <w:sz w:val="48"/>
          <w:szCs w:val="48"/>
          <w:rtl/>
          <w:lang w:bidi="ar-IQ"/>
        </w:rPr>
        <w:t>مقدم من الطالب</w:t>
      </w:r>
      <w:r w:rsidR="00550193">
        <w:rPr>
          <w:rFonts w:ascii="Simplified Arabic" w:hAnsi="Simplified Arabic" w:cs="DecoType Thuluth" w:hint="cs"/>
          <w:b/>
          <w:bCs/>
          <w:sz w:val="48"/>
          <w:szCs w:val="48"/>
          <w:rtl/>
          <w:lang w:bidi="ar-IQ"/>
        </w:rPr>
        <w:t>ين</w:t>
      </w:r>
    </w:p>
    <w:p w:rsidR="00B75109" w:rsidRDefault="00B75109" w:rsidP="00B75109">
      <w:pPr>
        <w:spacing w:after="0" w:line="240" w:lineRule="auto"/>
        <w:jc w:val="center"/>
        <w:rPr>
          <w:rFonts w:ascii="Simplified Arabic" w:hAnsi="Simplified Arabic" w:cs="DecoType Thuluth"/>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pPr>
      <w:r>
        <w:rPr>
          <w:rFonts w:ascii="Simplified Arabic" w:hAnsi="Simplified Arabic" w:cs="DecoType Thuluth" w:hint="cs"/>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امير عزيز كريم </w:t>
      </w:r>
    </w:p>
    <w:p w:rsidR="00B75109" w:rsidRPr="0001759B" w:rsidRDefault="00B75109" w:rsidP="00B75109">
      <w:pPr>
        <w:spacing w:after="0" w:line="240" w:lineRule="auto"/>
        <w:jc w:val="center"/>
        <w:rPr>
          <w:rFonts w:ascii="Simplified Arabic" w:hAnsi="Simplified Arabic" w:cs="DecoType Thuluth"/>
          <w:b/>
          <w:bCs/>
          <w:sz w:val="48"/>
          <w:szCs w:val="48"/>
          <w:rtl/>
          <w:lang w:bidi="ar-IQ"/>
        </w:rPr>
      </w:pPr>
      <w:r>
        <w:rPr>
          <w:rFonts w:ascii="Simplified Arabic" w:hAnsi="Simplified Arabic" w:cs="DecoType Thuluth" w:hint="cs"/>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زياد حسين ظاهر </w:t>
      </w:r>
    </w:p>
    <w:p w:rsidR="00B75109" w:rsidRPr="0001759B" w:rsidRDefault="00550193" w:rsidP="00550193">
      <w:pPr>
        <w:spacing w:after="0" w:line="240" w:lineRule="auto"/>
        <w:jc w:val="center"/>
        <w:rPr>
          <w:rFonts w:ascii="Simplified Arabic" w:hAnsi="Simplified Arabic" w:cs="DecoType Thuluth"/>
          <w:b/>
          <w:bCs/>
          <w:sz w:val="48"/>
          <w:szCs w:val="48"/>
          <w:rtl/>
          <w:lang w:bidi="ar-IQ"/>
        </w:rPr>
      </w:pPr>
      <w:r>
        <w:rPr>
          <w:rFonts w:ascii="Simplified Arabic" w:hAnsi="Simplified Arabic" w:cs="DecoType Thuluth" w:hint="cs"/>
          <w:b/>
          <w:bCs/>
          <w:sz w:val="48"/>
          <w:szCs w:val="48"/>
          <w:rtl/>
          <w:lang w:bidi="ar-IQ"/>
        </w:rPr>
        <w:t>ب</w:t>
      </w:r>
      <w:r w:rsidR="00B75109" w:rsidRPr="0001759B">
        <w:rPr>
          <w:rFonts w:ascii="Simplified Arabic" w:hAnsi="Simplified Arabic" w:cs="DecoType Thuluth" w:hint="cs"/>
          <w:b/>
          <w:bCs/>
          <w:sz w:val="48"/>
          <w:szCs w:val="48"/>
          <w:rtl/>
          <w:lang w:bidi="ar-IQ"/>
        </w:rPr>
        <w:t>اشراف:</w:t>
      </w:r>
    </w:p>
    <w:p w:rsidR="00B75109" w:rsidRDefault="00B75109" w:rsidP="00550193">
      <w:pPr>
        <w:spacing w:after="0" w:line="240" w:lineRule="auto"/>
        <w:jc w:val="center"/>
        <w:rPr>
          <w:rFonts w:ascii="Simplified Arabic" w:hAnsi="Simplified Arabic" w:cs="DecoType Thuluth"/>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pPr>
      <w:r w:rsidRPr="00726043">
        <w:rPr>
          <w:rFonts w:ascii="Simplified Arabic" w:hAnsi="Simplified Arabic" w:cs="DecoType Thuluth" w:hint="cs"/>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t xml:space="preserve">أ.م. </w:t>
      </w:r>
      <w:r w:rsidRPr="00726043">
        <w:rPr>
          <w:rFonts w:ascii="Simplified Arabic" w:hAnsi="Simplified Arabic" w:cs="DecoType Thuluth" w:hint="eastAsia"/>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t>د</w:t>
      </w:r>
      <w:r w:rsidRPr="00726043">
        <w:rPr>
          <w:rFonts w:ascii="Simplified Arabic" w:hAnsi="Simplified Arabic" w:cs="DecoType Thuluth" w:hint="cs"/>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t xml:space="preserve">. </w:t>
      </w:r>
      <w:r>
        <w:rPr>
          <w:rFonts w:ascii="Simplified Arabic" w:hAnsi="Simplified Arabic" w:cs="DecoType Thuluth" w:hint="cs"/>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t xml:space="preserve">عادل مدلول الهرموشي </w:t>
      </w:r>
    </w:p>
    <w:p w:rsidR="00550193" w:rsidRPr="00726043" w:rsidRDefault="00550193" w:rsidP="00550193">
      <w:pPr>
        <w:spacing w:after="0" w:line="240" w:lineRule="auto"/>
        <w:rPr>
          <w:rFonts w:ascii="Simplified Arabic" w:hAnsi="Simplified Arabic" w:cs="DecoType Thuluth"/>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pPr>
      <w:r>
        <w:rPr>
          <w:rFonts w:ascii="Simplified Arabic" w:hAnsi="Simplified Arabic" w:cs="DecoType Thuluth" w:hint="cs"/>
          <w:b/>
          <w:bCs/>
          <w:color w:val="00B050"/>
          <w:sz w:val="48"/>
          <w:szCs w:val="48"/>
          <w:rtl/>
          <w:lang w:bidi="ar-IQ"/>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100000" w14:r="100000" w14:b="0"/>
              </w14:path>
            </w14:gradFill>
          </w14:textFill>
        </w:rPr>
        <w:t>1439هـ                                                                                2018م</w:t>
      </w:r>
    </w:p>
    <w:p w:rsidR="00B75109" w:rsidRDefault="00B75109" w:rsidP="00B75109">
      <w:pPr>
        <w:jc w:val="center"/>
        <w:rPr>
          <w:rFonts w:ascii="Simplified Arabic" w:hAnsi="Simplified Arabic" w:cs="PT Bold Mirror"/>
          <w:b/>
          <w:bCs/>
          <w:sz w:val="36"/>
          <w:szCs w:val="36"/>
          <w:rtl/>
          <w:lang w:bidi="ar-IQ"/>
        </w:rPr>
      </w:pPr>
    </w:p>
    <w:p w:rsidR="00B75109" w:rsidRPr="00726043" w:rsidRDefault="00B75109" w:rsidP="00B75109">
      <w:pPr>
        <w:jc w:val="center"/>
        <w:rPr>
          <w:rFonts w:ascii="Arabic Typesetting" w:hAnsi="Arabic Typesetting" w:cs="DecoType Thuluth"/>
          <w:b/>
          <w:bCs/>
          <w:color w:val="FFC000"/>
          <w:sz w:val="72"/>
          <w:szCs w:val="72"/>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100000" w14:r="100000" w14:b="0"/>
              </w14:path>
            </w14:gradFill>
          </w14:textFill>
        </w:rPr>
      </w:pPr>
      <w:r w:rsidRPr="00726043">
        <w:rPr>
          <w:rFonts w:ascii="Arabic Typesetting" w:hAnsi="Arabic Typesetting" w:cs="DecoType Thuluth"/>
          <w:b/>
          <w:bCs/>
          <w:color w:val="FFC000"/>
          <w:sz w:val="72"/>
          <w:szCs w:val="72"/>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100000" w14:r="100000" w14:b="0"/>
              </w14:path>
            </w14:gradFill>
          </w14:textFill>
        </w:rPr>
        <w:t>بسم الله الرحمن الرحيم</w:t>
      </w:r>
    </w:p>
    <w:p w:rsidR="00B75109" w:rsidRPr="00726043" w:rsidRDefault="00B75109" w:rsidP="00B75109">
      <w:pPr>
        <w:jc w:val="center"/>
        <w:rPr>
          <w:rFonts w:ascii="Arabic Typesetting" w:hAnsi="Arabic Typesetting" w:cs="DecoType Thuluth"/>
          <w:b/>
          <w:bCs/>
          <w:color w:val="00B0F0"/>
          <w:sz w:val="56"/>
          <w:szCs w:val="56"/>
          <w:rtl/>
        </w:rPr>
      </w:pPr>
      <w:r w:rsidRPr="00726043">
        <w:rPr>
          <w:rFonts w:asciiTheme="minorBidi" w:hAnsiTheme="minorBidi" w:cs="DecoType Thuluth" w:hint="cs"/>
          <w:b/>
          <w:bCs/>
          <w:color w:val="00B0F0"/>
          <w:sz w:val="48"/>
          <w:szCs w:val="48"/>
          <w:rtl/>
        </w:rPr>
        <w:t>{</w:t>
      </w:r>
      <w:r w:rsidRPr="00726043">
        <w:rPr>
          <w:rFonts w:ascii="Arial" w:hAnsi="Arial" w:cs="Arial"/>
          <w:b/>
          <w:bCs/>
          <w:color w:val="00B0F0"/>
          <w:sz w:val="27"/>
          <w:szCs w:val="27"/>
          <w:shd w:val="clear" w:color="auto" w:fill="FFFFFF"/>
          <w:rtl/>
        </w:rPr>
        <w:t xml:space="preserve"> </w:t>
      </w:r>
      <w:r w:rsidRPr="00726043">
        <w:rPr>
          <w:rFonts w:ascii="Arabic Typesetting" w:hAnsi="Arabic Typesetting" w:cs="DecoType Thuluth"/>
          <w:b/>
          <w:bCs/>
          <w:color w:val="00B0F0"/>
          <w:sz w:val="56"/>
          <w:szCs w:val="56"/>
          <w:rtl/>
        </w:rPr>
        <w:t xml:space="preserve">يَرْفَعِ اللَّهُ الَّذِينَ آَمَنُوا مِنْكُمْ وَالَّذِينَ أُوتُوا الْعِلْمَ دَرَجَاتٍ وَاللَّهُ بِمَا تَعْمَلُونَ خَبِيرٌ </w:t>
      </w:r>
      <w:r w:rsidRPr="00726043">
        <w:rPr>
          <w:rFonts w:ascii="Arial" w:hAnsi="Arial" w:cs="Arial"/>
          <w:b/>
          <w:bCs/>
          <w:color w:val="00B0F0"/>
          <w:sz w:val="48"/>
          <w:szCs w:val="48"/>
          <w:rtl/>
        </w:rPr>
        <w:t>۩</w:t>
      </w:r>
      <w:r w:rsidRPr="00726043">
        <w:rPr>
          <w:rFonts w:asciiTheme="minorBidi" w:hAnsiTheme="minorBidi" w:cs="DecoType Thuluth"/>
          <w:b/>
          <w:bCs/>
          <w:color w:val="00B0F0"/>
          <w:sz w:val="48"/>
          <w:szCs w:val="48"/>
          <w:rtl/>
        </w:rPr>
        <w:t xml:space="preserve"> </w:t>
      </w:r>
      <w:r w:rsidRPr="00726043">
        <w:rPr>
          <w:rFonts w:asciiTheme="minorBidi" w:hAnsiTheme="minorBidi" w:cs="DecoType Thuluth" w:hint="cs"/>
          <w:color w:val="00B0F0"/>
          <w:sz w:val="48"/>
          <w:szCs w:val="48"/>
          <w:rtl/>
        </w:rPr>
        <w:t>}</w:t>
      </w:r>
    </w:p>
    <w:p w:rsidR="00B75109" w:rsidRPr="00726043" w:rsidRDefault="00B75109" w:rsidP="00B75109">
      <w:pPr>
        <w:jc w:val="center"/>
        <w:rPr>
          <w:rFonts w:ascii="Simplified Arabic" w:hAnsi="Simplified Arabic" w:cs="DecoType Thuluth"/>
          <w:b/>
          <w:bCs/>
          <w:color w:val="FFC000"/>
          <w:sz w:val="56"/>
          <w:szCs w:val="56"/>
          <w:rtl/>
          <w:lang w:bidi="ar-IQ"/>
        </w:rPr>
      </w:pPr>
      <w:r w:rsidRPr="00726043">
        <w:rPr>
          <w:rFonts w:ascii="Arabic Typesetting" w:hAnsi="Arabic Typesetting" w:cs="DecoType Thuluth"/>
          <w:b/>
          <w:bCs/>
          <w:color w:val="FFC000"/>
          <w:sz w:val="56"/>
          <w:szCs w:val="56"/>
          <w:rtl/>
          <w:lang w:bidi="ar-IQ"/>
        </w:rPr>
        <w:t>صدق الله</w:t>
      </w:r>
      <w:r w:rsidRPr="00726043">
        <w:rPr>
          <w:rFonts w:ascii="Arabic Typesetting" w:hAnsi="Arabic Typesetting" w:cs="DecoType Thuluth" w:hint="cs"/>
          <w:b/>
          <w:bCs/>
          <w:color w:val="FFC000"/>
          <w:sz w:val="56"/>
          <w:szCs w:val="56"/>
          <w:rtl/>
          <w:lang w:bidi="ar-IQ"/>
        </w:rPr>
        <w:t xml:space="preserve"> العلي</w:t>
      </w:r>
      <w:r w:rsidRPr="00726043">
        <w:rPr>
          <w:rFonts w:ascii="Arabic Typesetting" w:hAnsi="Arabic Typesetting" w:cs="DecoType Thuluth"/>
          <w:b/>
          <w:bCs/>
          <w:color w:val="FFC000"/>
          <w:sz w:val="56"/>
          <w:szCs w:val="56"/>
          <w:rtl/>
          <w:lang w:bidi="ar-IQ"/>
        </w:rPr>
        <w:t xml:space="preserve"> العظيم</w:t>
      </w:r>
    </w:p>
    <w:p w:rsidR="00B75109" w:rsidRDefault="00B75109" w:rsidP="00B75109">
      <w:pPr>
        <w:bidi w:val="0"/>
        <w:rPr>
          <w:rFonts w:cstheme="minorHAnsi"/>
          <w:b/>
          <w:bCs/>
          <w:sz w:val="28"/>
          <w:szCs w:val="28"/>
          <w:rtl/>
          <w:lang w:bidi="ar-IQ"/>
        </w:rPr>
      </w:pPr>
      <w:r>
        <w:rPr>
          <w:rFonts w:cstheme="minorHAnsi" w:hint="cs"/>
          <w:b/>
          <w:bCs/>
          <w:sz w:val="28"/>
          <w:szCs w:val="28"/>
          <w:rtl/>
          <w:lang w:bidi="ar-IQ"/>
        </w:rPr>
        <w:t xml:space="preserve">المجادلة (11) </w:t>
      </w:r>
    </w:p>
    <w:p w:rsidR="00B75109" w:rsidRPr="00840425" w:rsidRDefault="00B75109" w:rsidP="00B75109">
      <w:pPr>
        <w:jc w:val="center"/>
        <w:rPr>
          <w:rFonts w:ascii="Simplified Arabic" w:hAnsi="Simplified Arabic" w:cs="PT Bold Mirror"/>
          <w:b/>
          <w:bCs/>
          <w:sz w:val="36"/>
          <w:szCs w:val="36"/>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Default="00B75109" w:rsidP="00B75109">
      <w:pPr>
        <w:rPr>
          <w:rFonts w:ascii="Simplified Arabic" w:hAnsi="Simplified Arabic" w:cs="Simplified Arabic"/>
          <w:b/>
          <w:bCs/>
          <w:sz w:val="32"/>
          <w:szCs w:val="32"/>
          <w:rtl/>
          <w:lang w:bidi="ar-IQ"/>
        </w:rPr>
      </w:pPr>
    </w:p>
    <w:p w:rsidR="00B75109" w:rsidRPr="00726043" w:rsidRDefault="00B75109" w:rsidP="00B75109">
      <w:pPr>
        <w:jc w:val="center"/>
        <w:rPr>
          <w:rFonts w:ascii="Arabic Typesetting" w:hAnsi="Arabic Typesetting" w:cs="Arabic Typesetting"/>
          <w:b/>
          <w:bCs/>
          <w:color w:val="FF0000"/>
          <w:sz w:val="72"/>
          <w:szCs w:val="72"/>
          <w:u w:val="single"/>
          <w:rtl/>
          <w:lang w:bidi="ar-IQ"/>
        </w:rPr>
      </w:pPr>
      <w:r w:rsidRPr="00726043">
        <w:rPr>
          <w:rFonts w:ascii="Arabic Typesetting" w:hAnsi="Arabic Typesetting" w:cs="Arabic Typesetting"/>
          <w:b/>
          <w:bCs/>
          <w:color w:val="FF0000"/>
          <w:sz w:val="72"/>
          <w:szCs w:val="72"/>
          <w:u w:val="single"/>
          <w:rtl/>
          <w:lang w:bidi="ar-IQ"/>
        </w:rPr>
        <w:lastRenderedPageBreak/>
        <w:t>ال</w:t>
      </w:r>
      <w:r w:rsidRPr="00726043">
        <w:rPr>
          <w:rFonts w:ascii="Arabic Typesetting" w:hAnsi="Arabic Typesetting" w:cs="Arabic Typesetting" w:hint="cs"/>
          <w:b/>
          <w:bCs/>
          <w:color w:val="FF0000"/>
          <w:sz w:val="72"/>
          <w:szCs w:val="72"/>
          <w:u w:val="single"/>
          <w:rtl/>
          <w:lang w:bidi="ar-IQ"/>
        </w:rPr>
        <w:t>أ</w:t>
      </w:r>
      <w:r w:rsidRPr="00726043">
        <w:rPr>
          <w:rFonts w:ascii="Arabic Typesetting" w:hAnsi="Arabic Typesetting" w:cs="Arabic Typesetting"/>
          <w:b/>
          <w:bCs/>
          <w:color w:val="FF0000"/>
          <w:sz w:val="72"/>
          <w:szCs w:val="72"/>
          <w:u w:val="single"/>
          <w:rtl/>
          <w:lang w:bidi="ar-IQ"/>
        </w:rPr>
        <w:t>هداء</w:t>
      </w:r>
    </w:p>
    <w:p w:rsidR="00B75109" w:rsidRPr="00726043" w:rsidRDefault="00B75109" w:rsidP="00B75109">
      <w:pPr>
        <w:jc w:val="center"/>
        <w:rPr>
          <w:rFonts w:ascii="Arabic Typesetting" w:hAnsi="Arabic Typesetting" w:cs="Arabic Typesetting"/>
          <w:b/>
          <w:bCs/>
          <w:color w:val="00B0F0"/>
          <w:sz w:val="48"/>
          <w:szCs w:val="48"/>
          <w:rtl/>
          <w:lang w:bidi="ar-IQ"/>
        </w:rPr>
      </w:pPr>
      <w:r w:rsidRPr="00726043">
        <w:rPr>
          <w:rFonts w:ascii="Arabic Typesetting" w:hAnsi="Arabic Typesetting" w:cs="Arabic Typesetting"/>
          <w:b/>
          <w:bCs/>
          <w:color w:val="00B0F0"/>
          <w:sz w:val="48"/>
          <w:szCs w:val="48"/>
          <w:rtl/>
          <w:lang w:bidi="ar-IQ"/>
        </w:rPr>
        <w:t xml:space="preserve">بدانا بأكثر من يد وقاسينا </w:t>
      </w:r>
      <w:r w:rsidRPr="00726043">
        <w:rPr>
          <w:rFonts w:ascii="Arabic Typesetting" w:hAnsi="Arabic Typesetting" w:cs="Arabic Typesetting" w:hint="cs"/>
          <w:b/>
          <w:bCs/>
          <w:color w:val="00B0F0"/>
          <w:sz w:val="48"/>
          <w:szCs w:val="48"/>
          <w:rtl/>
          <w:lang w:bidi="ar-IQ"/>
        </w:rPr>
        <w:t>أكثر</w:t>
      </w:r>
      <w:r w:rsidRPr="00726043">
        <w:rPr>
          <w:rFonts w:ascii="Arabic Typesetting" w:hAnsi="Arabic Typesetting" w:cs="Arabic Typesetting"/>
          <w:b/>
          <w:bCs/>
          <w:color w:val="00B0F0"/>
          <w:sz w:val="48"/>
          <w:szCs w:val="48"/>
          <w:rtl/>
          <w:lang w:bidi="ar-IQ"/>
        </w:rPr>
        <w:t xml:space="preserve"> من هم وعانينا الكثير من الصعوبات وها نحن اليوم </w:t>
      </w:r>
      <w:r w:rsidRPr="00726043">
        <w:rPr>
          <w:rFonts w:ascii="Arabic Typesetting" w:hAnsi="Arabic Typesetting" w:cs="Arabic Typesetting" w:hint="cs"/>
          <w:b/>
          <w:bCs/>
          <w:color w:val="00B0F0"/>
          <w:sz w:val="48"/>
          <w:szCs w:val="48"/>
          <w:rtl/>
          <w:lang w:bidi="ar-IQ"/>
        </w:rPr>
        <w:t>والحمد لله</w:t>
      </w:r>
      <w:r w:rsidRPr="00726043">
        <w:rPr>
          <w:rFonts w:ascii="Arabic Typesetting" w:hAnsi="Arabic Typesetting" w:cs="Arabic Typesetting"/>
          <w:b/>
          <w:bCs/>
          <w:color w:val="00B0F0"/>
          <w:sz w:val="48"/>
          <w:szCs w:val="48"/>
          <w:rtl/>
          <w:lang w:bidi="ar-IQ"/>
        </w:rPr>
        <w:t xml:space="preserve"> تطوي بسهر الليالي وتعب الأيام وخلاصه مشوارنا بين دفتي هذا العمل المتواضع.</w:t>
      </w:r>
    </w:p>
    <w:p w:rsidR="00B75109" w:rsidRPr="00726043" w:rsidRDefault="00B75109" w:rsidP="00B75109">
      <w:pPr>
        <w:jc w:val="center"/>
        <w:rPr>
          <w:rFonts w:ascii="Arabic Typesetting" w:hAnsi="Arabic Typesetting" w:cs="Arabic Typesetting"/>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pPr>
      <w:r w:rsidRPr="00726043">
        <w:rPr>
          <w:rFonts w:ascii="Arabic Typesetting" w:hAnsi="Arabic Typesetting" w:cs="Arabic Typesetting"/>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 xml:space="preserve">الى من بلغ الرسالة </w:t>
      </w:r>
      <w:r w:rsidRPr="00726043">
        <w:rPr>
          <w:rFonts w:ascii="Arabic Typesetting" w:hAnsi="Arabic Typesetting" w:cs="Arabic Typesetting" w:hint="cs"/>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وأدى</w:t>
      </w:r>
      <w:r w:rsidRPr="00726043">
        <w:rPr>
          <w:rFonts w:ascii="Arabic Typesetting" w:hAnsi="Arabic Typesetting" w:cs="Arabic Typesetting"/>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 xml:space="preserve"> الأمانة الى منارة </w:t>
      </w:r>
      <w:r w:rsidRPr="00726043">
        <w:rPr>
          <w:rFonts w:ascii="Arabic Typesetting" w:hAnsi="Arabic Typesetting" w:cs="Arabic Typesetting" w:hint="cs"/>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العلم، الامي</w:t>
      </w:r>
      <w:r w:rsidRPr="00726043">
        <w:rPr>
          <w:rFonts w:ascii="Arabic Typesetting" w:hAnsi="Arabic Typesetting" w:cs="Arabic Typesetting"/>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 xml:space="preserve"> الذي علم التعلمين الى سيد الخلق رسولنا الكريم سيدنا محمد (</w:t>
      </w:r>
      <w:r w:rsidRPr="00726043">
        <w:rPr>
          <w:rFonts w:ascii="Arabic Typesetting" w:hAnsi="Arabic Typesetting" w:cs="Arabic Typesetting"/>
          <w:b/>
          <w:bCs/>
          <w:color w:val="FFC000"/>
          <w:sz w:val="48"/>
          <w:szCs w:val="48"/>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 xml:space="preserve">صلى الله عليه </w:t>
      </w:r>
      <w:r w:rsidRPr="00726043">
        <w:rPr>
          <w:rFonts w:ascii="Arabic Typesetting" w:hAnsi="Arabic Typesetting" w:cs="Arabic Typesetting" w:hint="cs"/>
          <w:b/>
          <w:bCs/>
          <w:color w:val="FFC000"/>
          <w:sz w:val="48"/>
          <w:szCs w:val="48"/>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وآلة</w:t>
      </w:r>
      <w:r w:rsidRPr="00726043">
        <w:rPr>
          <w:rFonts w:ascii="Arabic Typesetting" w:hAnsi="Arabic Typesetting" w:cs="Arabic Typesetting"/>
          <w:b/>
          <w:bCs/>
          <w:color w:val="FFC000"/>
          <w:sz w:val="48"/>
          <w:szCs w:val="48"/>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 xml:space="preserve"> وسلم</w:t>
      </w:r>
      <w:r w:rsidRPr="00726043">
        <w:rPr>
          <w:rFonts w:ascii="Arabic Typesetting" w:hAnsi="Arabic Typesetting" w:cs="Arabic Typesetting"/>
          <w:b/>
          <w:bCs/>
          <w:color w:val="FFC000"/>
          <w:sz w:val="48"/>
          <w:szCs w:val="48"/>
          <w:rtl/>
          <w:lang w:bidi="ar-IQ"/>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0" w14:t="0" w14:r="100000" w14:b="100000"/>
              </w14:path>
            </w14:gradFill>
          </w14:textFill>
        </w:rPr>
        <w:t>).</w:t>
      </w:r>
    </w:p>
    <w:p w:rsidR="00B75109" w:rsidRPr="00726043" w:rsidRDefault="00B75109" w:rsidP="00B75109">
      <w:pPr>
        <w:jc w:val="center"/>
        <w:rPr>
          <w:rFonts w:ascii="Arabic Typesetting" w:hAnsi="Arabic Typesetting" w:cs="Arabic Typesetting"/>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pPr>
      <w:r w:rsidRPr="00726043">
        <w:rPr>
          <w:rFonts w:ascii="Arabic Typesetting" w:hAnsi="Arabic Typesetting" w:cs="Arabic Typesetting"/>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الى من علمني العطاء بدون انتظار الى من احمل اسمه بكل افتخار الى من سعى وشفي </w:t>
      </w:r>
      <w:r w:rsidRPr="00726043">
        <w:rPr>
          <w:rFonts w:ascii="Arabic Typesetting" w:hAnsi="Arabic Typesetting" w:cs="Arabic Typesetting" w:hint="cs"/>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لأنعم</w:t>
      </w:r>
      <w:r w:rsidRPr="00726043">
        <w:rPr>
          <w:rFonts w:ascii="Arabic Typesetting" w:hAnsi="Arabic Typesetting" w:cs="Arabic Typesetting"/>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 </w:t>
      </w:r>
      <w:r w:rsidRPr="00726043">
        <w:rPr>
          <w:rFonts w:ascii="Arabic Typesetting" w:hAnsi="Arabic Typesetting" w:cs="Arabic Typesetting" w:hint="cs"/>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بالراحة</w:t>
      </w:r>
      <w:r w:rsidRPr="00726043">
        <w:rPr>
          <w:rFonts w:ascii="Arabic Typesetting" w:hAnsi="Arabic Typesetting" w:cs="Arabic Typesetting"/>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 </w:t>
      </w:r>
      <w:r w:rsidRPr="00726043">
        <w:rPr>
          <w:rFonts w:ascii="Arabic Typesetting" w:hAnsi="Arabic Typesetting" w:cs="Arabic Typesetting" w:hint="cs"/>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والهناء الذي</w:t>
      </w:r>
      <w:r w:rsidRPr="00726043">
        <w:rPr>
          <w:rFonts w:ascii="Arabic Typesetting" w:hAnsi="Arabic Typesetting" w:cs="Arabic Typesetting"/>
          <w:b/>
          <w:bCs/>
          <w:color w:val="FF0000"/>
          <w:sz w:val="48"/>
          <w:szCs w:val="48"/>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0" w14:t="0" w14:r="100000" w14:b="100000"/>
              </w14:path>
            </w14:gradFill>
          </w14:textFill>
        </w:rPr>
        <w:t xml:space="preserve"> لم يبخل بشيء من اجل دفعي في الطريق النجاح الذي علمني ان ارتقي سلم الحياة بحكمة وصبر الى والدي العزيز.</w:t>
      </w:r>
    </w:p>
    <w:p w:rsidR="00B75109" w:rsidRPr="00726043" w:rsidRDefault="00B75109" w:rsidP="00B75109">
      <w:pPr>
        <w:jc w:val="center"/>
        <w:rPr>
          <w:rFonts w:ascii="Arabic Typesetting" w:hAnsi="Arabic Typesetting" w:cs="Arabic Typesetting"/>
          <w:b/>
          <w:bCs/>
          <w:color w:val="7030A0"/>
          <w:sz w:val="48"/>
          <w:szCs w:val="48"/>
          <w:rtl/>
          <w:lang w:bidi="ar-IQ"/>
        </w:rPr>
      </w:pPr>
      <w:r w:rsidRPr="00726043">
        <w:rPr>
          <w:rFonts w:ascii="Arabic Typesetting" w:hAnsi="Arabic Typesetting" w:cs="Arabic Typesetting"/>
          <w:b/>
          <w:bCs/>
          <w:color w:val="7030A0"/>
          <w:sz w:val="48"/>
          <w:szCs w:val="48"/>
          <w:rtl/>
          <w:lang w:bidi="ar-IQ"/>
        </w:rPr>
        <w:t xml:space="preserve">الى ملاكي في الحياة الى معنى الحنان و التفاني الى الينبوع الذي لا يمل العطاء الى من حاكت سعادتي بخيوط منسوجه من قلبها الى والدتي </w:t>
      </w:r>
      <w:r w:rsidRPr="00726043">
        <w:rPr>
          <w:rFonts w:ascii="Arabic Typesetting" w:hAnsi="Arabic Typesetting" w:cs="Arabic Typesetting" w:hint="cs"/>
          <w:b/>
          <w:bCs/>
          <w:color w:val="7030A0"/>
          <w:sz w:val="48"/>
          <w:szCs w:val="48"/>
          <w:rtl/>
          <w:lang w:bidi="ar-IQ"/>
        </w:rPr>
        <w:t>العزيزة.</w:t>
      </w:r>
    </w:p>
    <w:p w:rsidR="00B75109" w:rsidRPr="00726043" w:rsidRDefault="00B75109" w:rsidP="00B75109">
      <w:pPr>
        <w:jc w:val="center"/>
        <w:rPr>
          <w:rFonts w:ascii="Arabic Typesetting" w:hAnsi="Arabic Typesetting" w:cs="Arabic Typesetting"/>
          <w:b/>
          <w:bCs/>
          <w:color w:val="FFC000"/>
          <w:sz w:val="48"/>
          <w:szCs w:val="48"/>
          <w:rtl/>
          <w:lang w:bidi="ar-IQ"/>
        </w:rPr>
      </w:pPr>
      <w:r w:rsidRPr="00726043">
        <w:rPr>
          <w:rFonts w:ascii="Arabic Typesetting" w:hAnsi="Arabic Typesetting" w:cs="Arabic Typesetting"/>
          <w:b/>
          <w:bCs/>
          <w:color w:val="FFC000"/>
          <w:sz w:val="48"/>
          <w:szCs w:val="48"/>
          <w:rtl/>
          <w:lang w:bidi="ar-IQ"/>
        </w:rPr>
        <w:t>الى من حبهم يجري في عروقي ويلهج بذكرهم فؤادي الى اخواتي.</w:t>
      </w:r>
    </w:p>
    <w:p w:rsidR="00B75109" w:rsidRPr="00726043" w:rsidRDefault="00B75109" w:rsidP="00B75109">
      <w:pPr>
        <w:jc w:val="center"/>
        <w:rPr>
          <w:rFonts w:ascii="Arabic Typesetting" w:hAnsi="Arabic Typesetting" w:cs="Arabic Typesetting"/>
          <w:b/>
          <w:bCs/>
          <w:color w:val="92D050"/>
          <w:sz w:val="48"/>
          <w:szCs w:val="48"/>
          <w:rtl/>
          <w:lang w:bidi="ar-IQ"/>
        </w:rPr>
      </w:pPr>
      <w:r w:rsidRPr="00726043">
        <w:rPr>
          <w:rFonts w:ascii="Arabic Typesetting" w:hAnsi="Arabic Typesetting" w:cs="Arabic Typesetting"/>
          <w:b/>
          <w:bCs/>
          <w:color w:val="92D050"/>
          <w:sz w:val="48"/>
          <w:szCs w:val="48"/>
          <w:rtl/>
          <w:lang w:bidi="ar-IQ"/>
        </w:rPr>
        <w:t xml:space="preserve">الى من سرنا </w:t>
      </w:r>
      <w:r w:rsidRPr="00726043">
        <w:rPr>
          <w:rFonts w:ascii="Arabic Typesetting" w:hAnsi="Arabic Typesetting" w:cs="Arabic Typesetting" w:hint="cs"/>
          <w:b/>
          <w:bCs/>
          <w:color w:val="92D050"/>
          <w:sz w:val="48"/>
          <w:szCs w:val="48"/>
          <w:rtl/>
          <w:lang w:bidi="ar-IQ"/>
        </w:rPr>
        <w:t>سوية</w:t>
      </w:r>
      <w:r w:rsidRPr="00726043">
        <w:rPr>
          <w:rFonts w:ascii="Arabic Typesetting" w:hAnsi="Arabic Typesetting" w:cs="Arabic Typesetting"/>
          <w:b/>
          <w:bCs/>
          <w:color w:val="92D050"/>
          <w:sz w:val="48"/>
          <w:szCs w:val="48"/>
          <w:rtl/>
          <w:lang w:bidi="ar-IQ"/>
        </w:rPr>
        <w:t xml:space="preserve"> ونحن نشق الطريق معا نحو النجاح و الابداع الى من تكاتفنا يدا بيد ونحن نقطف زهرة تعلمنا الى أصدقائي وزملائي ..</w:t>
      </w:r>
    </w:p>
    <w:p w:rsidR="00B75109" w:rsidRPr="00726043" w:rsidRDefault="00B75109" w:rsidP="00B75109">
      <w:pPr>
        <w:jc w:val="center"/>
        <w:rPr>
          <w:rFonts w:ascii="Arabic Typesetting" w:hAnsi="Arabic Typesetting" w:cs="Arabic Typesetting"/>
          <w:b/>
          <w:bCs/>
          <w:color w:val="FF0000"/>
          <w:sz w:val="48"/>
          <w:szCs w:val="48"/>
          <w:rtl/>
          <w:lang w:bidi="ar-IQ"/>
        </w:rPr>
      </w:pPr>
      <w:r w:rsidRPr="00726043">
        <w:rPr>
          <w:rFonts w:ascii="Arabic Typesetting" w:hAnsi="Arabic Typesetting" w:cs="Arabic Typesetting"/>
          <w:b/>
          <w:bCs/>
          <w:color w:val="FF0000"/>
          <w:sz w:val="48"/>
          <w:szCs w:val="48"/>
          <w:rtl/>
          <w:lang w:bidi="ar-IQ"/>
        </w:rPr>
        <w:t>الى الأرواح التي سكنت تحت التراب الوطن الحبيب الى شهدائنا العظام ......</w:t>
      </w:r>
    </w:p>
    <w:p w:rsidR="00B75109" w:rsidRPr="00726043" w:rsidRDefault="00B75109" w:rsidP="00B75109">
      <w:pPr>
        <w:jc w:val="center"/>
        <w:rPr>
          <w:rFonts w:ascii="Simplified Arabic" w:hAnsi="Simplified Arabic" w:cs="Simplified Arabic"/>
          <w:b/>
          <w:bCs/>
          <w:color w:val="002060"/>
          <w:sz w:val="40"/>
          <w:szCs w:val="40"/>
          <w:rtl/>
          <w:lang w:bidi="ar-IQ"/>
        </w:rPr>
      </w:pPr>
      <w:r w:rsidRPr="00726043">
        <w:rPr>
          <w:rFonts w:ascii="Arabic Typesetting" w:hAnsi="Arabic Typesetting" w:cs="Arabic Typesetting"/>
          <w:b/>
          <w:bCs/>
          <w:color w:val="002060"/>
          <w:sz w:val="48"/>
          <w:szCs w:val="48"/>
          <w:rtl/>
          <w:lang w:bidi="ar-IQ"/>
        </w:rPr>
        <w:t xml:space="preserve">الى الشمعة المتقدة التي تشير لي دروب الظلام الى من بها عرفت معنى الحياة الى من علمونا حروفا من ذهب وكلمات من درر وعبارات من اسمى واحلى العبارات في العلم الى من </w:t>
      </w:r>
      <w:r w:rsidRPr="00726043">
        <w:rPr>
          <w:rFonts w:ascii="Arabic Typesetting" w:hAnsi="Arabic Typesetting" w:cs="Arabic Typesetting" w:hint="cs"/>
          <w:b/>
          <w:bCs/>
          <w:color w:val="002060"/>
          <w:sz w:val="48"/>
          <w:szCs w:val="48"/>
          <w:rtl/>
          <w:lang w:bidi="ar-IQ"/>
        </w:rPr>
        <w:t>صاغوا لنا</w:t>
      </w:r>
      <w:r w:rsidRPr="00726043">
        <w:rPr>
          <w:rFonts w:ascii="Arabic Typesetting" w:hAnsi="Arabic Typesetting" w:cs="Arabic Typesetting"/>
          <w:b/>
          <w:bCs/>
          <w:color w:val="002060"/>
          <w:sz w:val="48"/>
          <w:szCs w:val="48"/>
          <w:rtl/>
          <w:lang w:bidi="ar-IQ"/>
        </w:rPr>
        <w:t xml:space="preserve"> من علمهم حروفا ومن فكرهم مناره تثير لنا سيرة العلم و النجاح الى اساتذتنا الكرام ...</w:t>
      </w:r>
    </w:p>
    <w:p w:rsidR="00B75109" w:rsidRPr="00726043" w:rsidRDefault="00B75109" w:rsidP="00B75109">
      <w:pPr>
        <w:rPr>
          <w:rFonts w:ascii="Simplified Arabic" w:hAnsi="Simplified Arabic" w:cs="Simplified Arabic"/>
          <w:b/>
          <w:bCs/>
          <w:color w:val="002060"/>
          <w:sz w:val="32"/>
          <w:szCs w:val="32"/>
          <w:rtl/>
          <w:lang w:bidi="ar-IQ"/>
        </w:rPr>
      </w:pPr>
    </w:p>
    <w:p w:rsidR="00B75109" w:rsidRPr="00726043" w:rsidRDefault="00B75109" w:rsidP="00B75109">
      <w:pPr>
        <w:jc w:val="center"/>
        <w:rPr>
          <w:rFonts w:ascii="Simplified Arabic" w:hAnsi="Simplified Arabic" w:cs="DecoType Thuluth"/>
          <w:b/>
          <w:bCs/>
          <w:color w:val="FF0000"/>
          <w:sz w:val="52"/>
          <w:szCs w:val="52"/>
          <w:u w:val="single"/>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b/>
          <w:bCs/>
          <w:color w:val="FF0000"/>
          <w:sz w:val="52"/>
          <w:szCs w:val="52"/>
          <w:u w:val="single"/>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lastRenderedPageBreak/>
        <w:t>شكر وتقدير</w:t>
      </w:r>
    </w:p>
    <w:p w:rsidR="00B75109" w:rsidRPr="00726043" w:rsidRDefault="00B75109" w:rsidP="00B75109">
      <w:pPr>
        <w:jc w:val="center"/>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الشكر لله سبحانه وتعالى بجلال قدرته ووافر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نعمته على</w:t>
      </w: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حسن توفيقه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وكريم عونه</w:t>
      </w: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وما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ألهمنا</w:t>
      </w: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من ارشاد في انجاز هذا البحث بعد ان يسر العسير وذلك الصعب وفرج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الهم.</w:t>
      </w:r>
    </w:p>
    <w:p w:rsidR="00B75109" w:rsidRPr="00726043" w:rsidRDefault="00B75109" w:rsidP="00B75109">
      <w:pPr>
        <w:jc w:val="center"/>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ويدفعنا الشعر بالواجب الى ان نسجل شكرنا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وتقديرنا الى</w:t>
      </w: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sidR="0055019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جميع اساتذتنا في قسم </w:t>
      </w:r>
      <w:r w:rsidR="0055019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التاريخ</w:t>
      </w: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لما قدموه لنا.</w:t>
      </w:r>
    </w:p>
    <w:p w:rsidR="00B75109" w:rsidRPr="00726043" w:rsidRDefault="00B75109" w:rsidP="00B75109">
      <w:pPr>
        <w:jc w:val="center"/>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كما تتقدم بعظيم الشكر والعرفان </w:t>
      </w:r>
      <w:r w:rsidRPr="00726043">
        <w:rPr>
          <w:rFonts w:ascii="Simplified Arabic" w:hAnsi="Simplified Arabic" w:cs="DecoType Thuluth" w:hint="cs"/>
          <w:b/>
          <w:bCs/>
          <w:color w:val="FF0000"/>
          <w:sz w:val="40"/>
          <w:szCs w:val="40"/>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الى:</w:t>
      </w:r>
    </w:p>
    <w:p w:rsidR="00B75109" w:rsidRPr="00726043" w:rsidRDefault="00B75109" w:rsidP="00B75109">
      <w:pPr>
        <w:jc w:val="center"/>
        <w:rPr>
          <w:rFonts w:ascii="Simplified Arabic" w:hAnsi="Simplified Arabic" w:cs="DecoType Thuluth"/>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hint="cs"/>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الأستاذة</w:t>
      </w:r>
      <w:r w:rsidRPr="00726043">
        <w:rPr>
          <w:rFonts w:ascii="Simplified Arabic" w:hAnsi="Simplified Arabic" w:cs="DecoType Thuluth"/>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Pr>
          <w:rFonts w:ascii="Simplified Arabic" w:hAnsi="Simplified Arabic" w:cs="DecoType Thuluth" w:hint="cs"/>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المشرف</w:t>
      </w:r>
      <w:r w:rsidRPr="00726043">
        <w:rPr>
          <w:rFonts w:ascii="Simplified Arabic" w:hAnsi="Simplified Arabic" w:cs="DecoType Thuluth"/>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أ.م.د.</w:t>
      </w:r>
      <w:r>
        <w:rPr>
          <w:rFonts w:ascii="Simplified Arabic" w:hAnsi="Simplified Arabic" w:cs="DecoType Thuluth" w:hint="cs"/>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عادل مدلول الهرموشي</w:t>
      </w:r>
      <w:r w:rsidRPr="00726043">
        <w:rPr>
          <w:rFonts w:ascii="Simplified Arabic" w:hAnsi="Simplified Arabic" w:cs="DecoType Thuluth"/>
          <w:b/>
          <w:bCs/>
          <w:color w:val="FF0000"/>
          <w:sz w:val="56"/>
          <w:szCs w:val="56"/>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p>
    <w:p w:rsidR="00B75109" w:rsidRDefault="00B75109" w:rsidP="00B75109">
      <w:pPr>
        <w:jc w:val="center"/>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ال</w:t>
      </w: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ذي منحنا</w:t>
      </w:r>
      <w:r>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الكثير من وقت</w:t>
      </w: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ة </w:t>
      </w:r>
      <w:r>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وجهده وتوجيهاته وارشاداته واراه</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sidRPr="00726043">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القيمة،</w:t>
      </w: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ومد</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لنا يد العون دون ضجر </w:t>
      </w:r>
      <w:r w:rsidRPr="00726043">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لإنجاز</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هذا البحث واخراجه </w:t>
      </w:r>
      <w:r w:rsidRPr="00726043">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بالصورة</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sidRPr="00726043">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المرجوة</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سائلين المولى القدير ان يجزي</w:t>
      </w: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ه</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عنا خير الجزاء ويثيبه</w:t>
      </w: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w:t>
      </w:r>
      <w:r w:rsidRPr="00726043">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الاجر ان شاء الله.</w:t>
      </w:r>
    </w:p>
    <w:p w:rsidR="00B75109" w:rsidRPr="00550193" w:rsidRDefault="00550193" w:rsidP="00550193">
      <w:pPr>
        <w:jc w:val="center"/>
        <w:rPr>
          <w:rFonts w:ascii="Simplified Arabic" w:hAnsi="Simplified Arabic" w:cs="DecoType Thuluth"/>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pPr>
      <w:r>
        <w:rPr>
          <w:rFonts w:ascii="Simplified Arabic" w:hAnsi="Simplified Arabic" w:cs="DecoType Thuluth" w:hint="cs"/>
          <w:b/>
          <w:bCs/>
          <w:color w:val="FF0000"/>
          <w:sz w:val="44"/>
          <w:szCs w:val="44"/>
          <w:rtl/>
          <w:lang w:bidi="ar-IQ"/>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8900000" w14:scaled="0"/>
            </w14:gradFill>
          </w14:textFill>
        </w:rPr>
        <w:t xml:space="preserve">                                                                                الباحثان</w:t>
      </w:r>
    </w:p>
    <w:p w:rsidR="00193CF6" w:rsidRPr="00193CF6" w:rsidRDefault="00193CF6" w:rsidP="00193CF6">
      <w:pPr>
        <w:jc w:val="center"/>
        <w:rPr>
          <w:rFonts w:ascii="Arabic Typesetting" w:hAnsi="Arabic Typesetting" w:cs="Arabic Typesetting"/>
          <w:b/>
          <w:bCs/>
          <w:sz w:val="72"/>
          <w:szCs w:val="72"/>
          <w:u w:val="single"/>
          <w:rtl/>
          <w:lang w:bidi="ar-IQ"/>
        </w:rPr>
      </w:pPr>
      <w:r w:rsidRPr="00193CF6">
        <w:rPr>
          <w:rFonts w:ascii="Arabic Typesetting" w:hAnsi="Arabic Typesetting" w:cs="Arabic Typesetting"/>
          <w:b/>
          <w:bCs/>
          <w:sz w:val="72"/>
          <w:szCs w:val="72"/>
          <w:u w:val="single"/>
          <w:rtl/>
          <w:lang w:bidi="ar-IQ"/>
        </w:rPr>
        <w:lastRenderedPageBreak/>
        <w:t>المقدمة</w:t>
      </w:r>
    </w:p>
    <w:p w:rsidR="00193CF6" w:rsidRPr="00640167" w:rsidRDefault="00193CF6" w:rsidP="00193CF6">
      <w:pPr>
        <w:spacing w:after="0" w:line="480" w:lineRule="auto"/>
        <w:jc w:val="both"/>
        <w:rPr>
          <w:rFonts w:cs="DecoType Thuluth"/>
          <w:b/>
          <w:bCs/>
          <w:sz w:val="36"/>
          <w:szCs w:val="36"/>
          <w:rtl/>
          <w:lang w:bidi="ar-IQ"/>
        </w:rPr>
      </w:pPr>
      <w:r w:rsidRPr="00640167">
        <w:rPr>
          <w:rFonts w:cs="DecoType Thuluth" w:hint="cs"/>
          <w:b/>
          <w:bCs/>
          <w:sz w:val="36"/>
          <w:szCs w:val="36"/>
          <w:rtl/>
          <w:lang w:bidi="ar-IQ"/>
        </w:rPr>
        <w:t xml:space="preserve">أهمية الموضوع:  </w:t>
      </w:r>
    </w:p>
    <w:p w:rsidR="00193CF6" w:rsidRDefault="00550193" w:rsidP="00193CF6">
      <w:pPr>
        <w:spacing w:line="480" w:lineRule="auto"/>
        <w:jc w:val="both"/>
        <w:rPr>
          <w:b/>
          <w:bCs/>
          <w:sz w:val="32"/>
          <w:szCs w:val="32"/>
          <w:rtl/>
          <w:lang w:bidi="ar-IQ"/>
        </w:rPr>
      </w:pPr>
      <w:r>
        <w:rPr>
          <w:rFonts w:hint="cs"/>
          <w:b/>
          <w:bCs/>
          <w:sz w:val="32"/>
          <w:szCs w:val="32"/>
          <w:rtl/>
          <w:lang w:bidi="ar-IQ"/>
        </w:rPr>
        <w:t xml:space="preserve">       </w:t>
      </w:r>
      <w:r w:rsidR="00193CF6">
        <w:rPr>
          <w:rFonts w:hint="cs"/>
          <w:b/>
          <w:bCs/>
          <w:sz w:val="32"/>
          <w:szCs w:val="32"/>
          <w:rtl/>
          <w:lang w:bidi="ar-IQ"/>
        </w:rPr>
        <w:t>تكتسب شخصيات المرجعية الدينية أهمية كبيرة لدى المجتمع العراقي لما لها من تأثير على الواقع الاجتماعي والاقتصادي و السياسي وذلك لتمسك العراقيين بالأبوة الروحية ، ولذلك نجد طاعة المجتمع العراقي واضحة بشكل كبير لمراجعهم على مختلف الحقب التاريخية ومما زاد في اخذ المرجعية الدور الأكبر في توجيه أبناء المجتمع نحو الصالح العام وما فيه نصره للدين الإسلامي بشكل خاص .</w:t>
      </w:r>
    </w:p>
    <w:p w:rsidR="00193CF6" w:rsidRPr="00640167" w:rsidRDefault="00193CF6" w:rsidP="00193CF6">
      <w:pPr>
        <w:spacing w:line="480" w:lineRule="auto"/>
        <w:jc w:val="both"/>
        <w:rPr>
          <w:rFonts w:cs="DecoType Thuluth"/>
          <w:b/>
          <w:bCs/>
          <w:sz w:val="36"/>
          <w:szCs w:val="36"/>
          <w:rtl/>
          <w:lang w:bidi="ar-IQ"/>
        </w:rPr>
      </w:pPr>
      <w:r w:rsidRPr="00640167">
        <w:rPr>
          <w:rFonts w:cs="DecoType Thuluth" w:hint="cs"/>
          <w:b/>
          <w:bCs/>
          <w:sz w:val="36"/>
          <w:szCs w:val="36"/>
          <w:rtl/>
          <w:lang w:bidi="ar-IQ"/>
        </w:rPr>
        <w:t>سبب اختيار الموضوع:</w:t>
      </w:r>
    </w:p>
    <w:p w:rsidR="00193CF6" w:rsidRDefault="00550193" w:rsidP="00640167">
      <w:pPr>
        <w:spacing w:line="480" w:lineRule="auto"/>
        <w:jc w:val="both"/>
        <w:rPr>
          <w:b/>
          <w:bCs/>
          <w:sz w:val="32"/>
          <w:szCs w:val="32"/>
          <w:rtl/>
          <w:lang w:bidi="ar-IQ"/>
        </w:rPr>
      </w:pPr>
      <w:r>
        <w:rPr>
          <w:rFonts w:hint="cs"/>
          <w:b/>
          <w:bCs/>
          <w:sz w:val="32"/>
          <w:szCs w:val="32"/>
          <w:rtl/>
          <w:lang w:bidi="ar-IQ"/>
        </w:rPr>
        <w:t xml:space="preserve">          </w:t>
      </w:r>
      <w:r w:rsidR="00193CF6">
        <w:rPr>
          <w:rFonts w:hint="cs"/>
          <w:b/>
          <w:bCs/>
          <w:sz w:val="32"/>
          <w:szCs w:val="32"/>
          <w:rtl/>
          <w:lang w:bidi="ar-IQ"/>
        </w:rPr>
        <w:t>جاء اختيار الموضوع نظرا لقلة الكتابات التاريخية عن المرجعية الدينية في تلك المرحلة وخاصة الشخصيات التي تبؤت الزعامة مثل السيد محمد مهدي بحر العلوم الذي كان له دورا مهما في زعامة المذهب الشيعي آنذاك وكذلك تسليط الضوء على ابرز مهم المرجعية الدينية في تلك المرحلة التاريخية على وجه الخصوص مما تطلب الاطلاع على التطورات العامة في العراق وموقفها منها بالشكل عام من هنا كان سبب اختيار العنوان وهو (السيد محمد مهدي بحر العلوم ......) ليكون بيانا الأهم الموقف الخاصة بالسيد محمد بحر العلوم .</w:t>
      </w:r>
      <w:bookmarkStart w:id="0" w:name="_GoBack"/>
      <w:bookmarkEnd w:id="0"/>
    </w:p>
    <w:p w:rsidR="00193CF6" w:rsidRPr="00193CF6" w:rsidRDefault="00193CF6" w:rsidP="00193CF6">
      <w:pPr>
        <w:spacing w:after="0" w:line="480" w:lineRule="auto"/>
        <w:jc w:val="both"/>
        <w:rPr>
          <w:rFonts w:ascii="Arabic Typesetting" w:hAnsi="Arabic Typesetting" w:cs="Arabic Typesetting"/>
          <w:b/>
          <w:bCs/>
          <w:sz w:val="52"/>
          <w:szCs w:val="52"/>
          <w:rtl/>
          <w:lang w:bidi="ar-IQ"/>
        </w:rPr>
      </w:pPr>
      <w:r w:rsidRPr="00193CF6">
        <w:rPr>
          <w:rFonts w:ascii="Arabic Typesetting" w:hAnsi="Arabic Typesetting" w:cs="Arabic Typesetting"/>
          <w:b/>
          <w:bCs/>
          <w:sz w:val="52"/>
          <w:szCs w:val="52"/>
          <w:rtl/>
          <w:lang w:bidi="ar-IQ"/>
        </w:rPr>
        <w:t>استعراض المباحث:</w:t>
      </w:r>
    </w:p>
    <w:p w:rsidR="00193CF6" w:rsidRDefault="00550193" w:rsidP="00550193">
      <w:pPr>
        <w:spacing w:after="0" w:line="360" w:lineRule="auto"/>
        <w:jc w:val="both"/>
        <w:rPr>
          <w:b/>
          <w:bCs/>
          <w:sz w:val="32"/>
          <w:szCs w:val="32"/>
          <w:rtl/>
          <w:lang w:bidi="ar-IQ"/>
        </w:rPr>
      </w:pPr>
      <w:r>
        <w:rPr>
          <w:rFonts w:hint="cs"/>
          <w:b/>
          <w:bCs/>
          <w:sz w:val="32"/>
          <w:szCs w:val="32"/>
          <w:rtl/>
          <w:lang w:bidi="ar-IQ"/>
        </w:rPr>
        <w:lastRenderedPageBreak/>
        <w:t xml:space="preserve">      </w:t>
      </w:r>
      <w:r w:rsidR="00193CF6">
        <w:rPr>
          <w:rFonts w:hint="cs"/>
          <w:b/>
          <w:bCs/>
          <w:sz w:val="32"/>
          <w:szCs w:val="32"/>
          <w:rtl/>
          <w:lang w:bidi="ar-IQ"/>
        </w:rPr>
        <w:t>احتوى المبحث الأول اسم ونسب السيد محمد مهدي بحر العلوم (قدس الله سره الشريف) وكذلك ولإدته ولقبه وأسرته و أولاده وحضوره ونشأته ودراسته وفلسفته .</w:t>
      </w:r>
    </w:p>
    <w:p w:rsidR="00193CF6" w:rsidRDefault="00193CF6" w:rsidP="00193CF6">
      <w:pPr>
        <w:spacing w:line="360" w:lineRule="auto"/>
        <w:jc w:val="both"/>
        <w:rPr>
          <w:b/>
          <w:bCs/>
          <w:sz w:val="32"/>
          <w:szCs w:val="32"/>
          <w:rtl/>
          <w:lang w:bidi="ar-IQ"/>
        </w:rPr>
      </w:pPr>
      <w:r>
        <w:rPr>
          <w:rFonts w:hint="cs"/>
          <w:b/>
          <w:bCs/>
          <w:sz w:val="32"/>
          <w:szCs w:val="32"/>
          <w:rtl/>
          <w:lang w:bidi="ar-IQ"/>
        </w:rPr>
        <w:t xml:space="preserve">وكذلك احتوى المبحث الثاني على حياته العلمية ودراسته وأساتذته وطلابه </w:t>
      </w:r>
    </w:p>
    <w:p w:rsidR="00640167" w:rsidRDefault="00193CF6" w:rsidP="00640167">
      <w:pPr>
        <w:spacing w:after="0" w:line="360" w:lineRule="auto"/>
        <w:jc w:val="both"/>
        <w:rPr>
          <w:b/>
          <w:bCs/>
          <w:sz w:val="32"/>
          <w:szCs w:val="32"/>
          <w:rtl/>
          <w:lang w:bidi="ar-IQ"/>
        </w:rPr>
      </w:pPr>
      <w:r>
        <w:rPr>
          <w:rFonts w:hint="cs"/>
          <w:b/>
          <w:bCs/>
          <w:sz w:val="32"/>
          <w:szCs w:val="32"/>
          <w:rtl/>
          <w:lang w:bidi="ar-IQ"/>
        </w:rPr>
        <w:t>اما المبحث الثالث فقد احتوى على مؤلفاته والدور الفكري ورحلاته و مشاريعه واثارة .</w:t>
      </w:r>
    </w:p>
    <w:p w:rsidR="00193CF6" w:rsidRPr="00640167" w:rsidRDefault="00193CF6" w:rsidP="00193CF6">
      <w:pPr>
        <w:spacing w:after="0" w:line="360" w:lineRule="auto"/>
        <w:jc w:val="both"/>
        <w:rPr>
          <w:rFonts w:cs="DecoType Thuluth"/>
          <w:b/>
          <w:bCs/>
          <w:sz w:val="32"/>
          <w:szCs w:val="32"/>
          <w:rtl/>
          <w:lang w:bidi="ar-IQ"/>
        </w:rPr>
      </w:pPr>
      <w:r w:rsidRPr="00640167">
        <w:rPr>
          <w:rFonts w:cs="DecoType Thuluth" w:hint="cs"/>
          <w:b/>
          <w:bCs/>
          <w:sz w:val="36"/>
          <w:szCs w:val="36"/>
          <w:rtl/>
          <w:lang w:bidi="ar-IQ"/>
        </w:rPr>
        <w:t>اهم المصادر في البحث :</w:t>
      </w:r>
    </w:p>
    <w:p w:rsidR="00193CF6" w:rsidRDefault="00193CF6" w:rsidP="00193CF6">
      <w:pPr>
        <w:spacing w:line="360" w:lineRule="auto"/>
        <w:jc w:val="both"/>
        <w:rPr>
          <w:b/>
          <w:bCs/>
          <w:sz w:val="32"/>
          <w:szCs w:val="32"/>
          <w:rtl/>
          <w:lang w:bidi="ar-IQ"/>
        </w:rPr>
      </w:pPr>
      <w:r>
        <w:rPr>
          <w:rFonts w:hint="cs"/>
          <w:b/>
          <w:bCs/>
          <w:sz w:val="32"/>
          <w:szCs w:val="32"/>
          <w:rtl/>
          <w:lang w:bidi="ar-IQ"/>
        </w:rPr>
        <w:t>1-سعاد جابر الوائلي، السيد محمد مهدي بحر العلوم ومنهجه في الفوائد الرجالية كلية الفقه جامعة الكوفة  ،ص29.</w:t>
      </w:r>
    </w:p>
    <w:p w:rsidR="00193CF6" w:rsidRDefault="00193CF6" w:rsidP="00193CF6">
      <w:pPr>
        <w:spacing w:line="360" w:lineRule="auto"/>
        <w:jc w:val="both"/>
        <w:rPr>
          <w:b/>
          <w:bCs/>
          <w:sz w:val="32"/>
          <w:szCs w:val="32"/>
          <w:rtl/>
          <w:lang w:bidi="ar-IQ"/>
        </w:rPr>
      </w:pPr>
      <w:r>
        <w:rPr>
          <w:rFonts w:hint="cs"/>
          <w:b/>
          <w:bCs/>
          <w:sz w:val="32"/>
          <w:szCs w:val="32"/>
          <w:rtl/>
          <w:lang w:bidi="ar-IQ"/>
        </w:rPr>
        <w:t>2-ياسين الموسوي ،حياة العلامة ،السيد محمد مهدي بحر العلوم 1155-1212هـ،ط1،بيروت ص43.</w:t>
      </w:r>
    </w:p>
    <w:p w:rsidR="00193CF6" w:rsidRPr="00640167" w:rsidRDefault="00193CF6" w:rsidP="00193CF6">
      <w:pPr>
        <w:spacing w:line="360" w:lineRule="auto"/>
        <w:jc w:val="both"/>
        <w:rPr>
          <w:rFonts w:cs="DecoType Thuluth"/>
          <w:b/>
          <w:bCs/>
          <w:sz w:val="36"/>
          <w:szCs w:val="36"/>
          <w:rtl/>
          <w:lang w:bidi="ar-IQ"/>
        </w:rPr>
      </w:pPr>
      <w:r w:rsidRPr="00640167">
        <w:rPr>
          <w:rFonts w:cs="DecoType Thuluth" w:hint="cs"/>
          <w:b/>
          <w:bCs/>
          <w:sz w:val="36"/>
          <w:szCs w:val="36"/>
          <w:rtl/>
          <w:lang w:bidi="ar-IQ"/>
        </w:rPr>
        <w:t>الصعوبات التي واجهت الباحثان :</w:t>
      </w:r>
    </w:p>
    <w:p w:rsidR="00193CF6" w:rsidRDefault="00193CF6" w:rsidP="00193CF6">
      <w:pPr>
        <w:spacing w:line="360" w:lineRule="auto"/>
        <w:jc w:val="both"/>
        <w:rPr>
          <w:b/>
          <w:bCs/>
          <w:sz w:val="32"/>
          <w:szCs w:val="32"/>
          <w:rtl/>
          <w:lang w:bidi="ar-IQ"/>
        </w:rPr>
      </w:pPr>
      <w:r>
        <w:rPr>
          <w:rFonts w:hint="cs"/>
          <w:b/>
          <w:bCs/>
          <w:sz w:val="32"/>
          <w:szCs w:val="32"/>
          <w:rtl/>
          <w:lang w:bidi="ar-IQ"/>
        </w:rPr>
        <w:t>قلة المصادر التاريخية حول موضوع البحث السيد محمد مهدي بحر العلوم (قدس الله سره الشريف) ونضع هذا البحث المتواضع بأيدي لجنة المناقشة ومن الله التوفيق .</w:t>
      </w:r>
    </w:p>
    <w:p w:rsidR="00550193" w:rsidRDefault="00550193" w:rsidP="00193CF6">
      <w:pPr>
        <w:spacing w:line="360" w:lineRule="auto"/>
        <w:jc w:val="center"/>
        <w:rPr>
          <w:rFonts w:hint="cs"/>
          <w:b/>
          <w:bCs/>
          <w:sz w:val="32"/>
          <w:szCs w:val="32"/>
          <w:rtl/>
          <w:lang w:bidi="ar-IQ"/>
        </w:rPr>
      </w:pPr>
    </w:p>
    <w:p w:rsidR="00193CF6" w:rsidRPr="00550193" w:rsidRDefault="00550193" w:rsidP="00193CF6">
      <w:pPr>
        <w:spacing w:line="360" w:lineRule="auto"/>
        <w:jc w:val="center"/>
        <w:rPr>
          <w:rFonts w:cs="DecoType Thuluth"/>
          <w:b/>
          <w:bCs/>
          <w:sz w:val="32"/>
          <w:szCs w:val="32"/>
          <w:rtl/>
          <w:lang w:bidi="ar-IQ"/>
        </w:rPr>
      </w:pPr>
      <w:r>
        <w:rPr>
          <w:rFonts w:hint="cs"/>
          <w:b/>
          <w:bCs/>
          <w:sz w:val="32"/>
          <w:szCs w:val="32"/>
          <w:rtl/>
          <w:lang w:bidi="ar-IQ"/>
        </w:rPr>
        <w:t xml:space="preserve">                                                                                   </w:t>
      </w:r>
      <w:r w:rsidR="00193CF6" w:rsidRPr="00550193">
        <w:rPr>
          <w:rFonts w:cs="DecoType Thuluth" w:hint="cs"/>
          <w:b/>
          <w:bCs/>
          <w:sz w:val="36"/>
          <w:szCs w:val="36"/>
          <w:rtl/>
          <w:lang w:bidi="ar-IQ"/>
        </w:rPr>
        <w:t>الباحثان</w:t>
      </w:r>
    </w:p>
    <w:p w:rsidR="003E4FE5" w:rsidRDefault="003E4FE5" w:rsidP="003E4FE5">
      <w:pPr>
        <w:spacing w:line="360" w:lineRule="auto"/>
        <w:rPr>
          <w:b/>
          <w:bCs/>
          <w:sz w:val="32"/>
          <w:szCs w:val="32"/>
          <w:rtl/>
          <w:lang w:bidi="ar-IQ"/>
        </w:rPr>
      </w:pPr>
    </w:p>
    <w:p w:rsidR="003E4FE5" w:rsidRDefault="003E4FE5" w:rsidP="003E4FE5">
      <w:pPr>
        <w:spacing w:line="360" w:lineRule="auto"/>
        <w:rPr>
          <w:b/>
          <w:bCs/>
          <w:sz w:val="32"/>
          <w:szCs w:val="32"/>
          <w:rtl/>
          <w:lang w:bidi="ar-IQ"/>
        </w:rPr>
      </w:pPr>
    </w:p>
    <w:p w:rsidR="003E4FE5" w:rsidRPr="003E4FE5" w:rsidRDefault="003E4FE5" w:rsidP="003E4FE5">
      <w:pPr>
        <w:spacing w:line="360" w:lineRule="auto"/>
        <w:rPr>
          <w:b/>
          <w:bCs/>
          <w:sz w:val="32"/>
          <w:szCs w:val="32"/>
          <w:rtl/>
          <w:lang w:bidi="ar-IQ"/>
        </w:rPr>
      </w:pPr>
    </w:p>
    <w:p w:rsidR="00101CA9" w:rsidRPr="0035361E" w:rsidRDefault="00AB1874" w:rsidP="00AB1874">
      <w:pPr>
        <w:jc w:val="center"/>
        <w:rPr>
          <w:rFonts w:ascii="Arabic Typesetting" w:hAnsi="Arabic Typesetting" w:cs="Arabic Typesetting"/>
          <w:b/>
          <w:bCs/>
          <w:sz w:val="96"/>
          <w:szCs w:val="96"/>
          <w:u w:val="single"/>
          <w:rtl/>
          <w:lang w:bidi="ar-IQ"/>
        </w:rPr>
      </w:pPr>
      <w:r w:rsidRPr="0035361E">
        <w:rPr>
          <w:rFonts w:ascii="Arabic Typesetting" w:hAnsi="Arabic Typesetting" w:cs="Arabic Typesetting"/>
          <w:b/>
          <w:bCs/>
          <w:sz w:val="96"/>
          <w:szCs w:val="96"/>
          <w:u w:val="single"/>
          <w:rtl/>
          <w:lang w:bidi="ar-IQ"/>
        </w:rPr>
        <w:lastRenderedPageBreak/>
        <w:t xml:space="preserve">المبحث الأول </w:t>
      </w:r>
    </w:p>
    <w:p w:rsidR="00AB1874" w:rsidRPr="0035361E" w:rsidRDefault="00AB1874" w:rsidP="00AB1874">
      <w:pPr>
        <w:jc w:val="center"/>
        <w:rPr>
          <w:b/>
          <w:bCs/>
          <w:sz w:val="56"/>
          <w:szCs w:val="56"/>
          <w:rtl/>
          <w:lang w:bidi="ar-IQ"/>
        </w:rPr>
      </w:pPr>
      <w:r w:rsidRPr="0035361E">
        <w:rPr>
          <w:rFonts w:hint="cs"/>
          <w:b/>
          <w:bCs/>
          <w:sz w:val="56"/>
          <w:szCs w:val="56"/>
          <w:rtl/>
          <w:lang w:bidi="ar-IQ"/>
        </w:rPr>
        <w:t xml:space="preserve">السيد محمد مهدي بحر العلوم </w:t>
      </w:r>
    </w:p>
    <w:p w:rsidR="00AB1874" w:rsidRPr="0035361E" w:rsidRDefault="00AB1874" w:rsidP="00AB1874">
      <w:pPr>
        <w:jc w:val="center"/>
        <w:rPr>
          <w:b/>
          <w:bCs/>
          <w:sz w:val="56"/>
          <w:szCs w:val="56"/>
          <w:rtl/>
          <w:lang w:bidi="ar-IQ"/>
        </w:rPr>
      </w:pPr>
      <w:r w:rsidRPr="0035361E">
        <w:rPr>
          <w:rFonts w:hint="cs"/>
          <w:b/>
          <w:bCs/>
          <w:sz w:val="56"/>
          <w:szCs w:val="56"/>
          <w:rtl/>
          <w:lang w:bidi="ar-IQ"/>
        </w:rPr>
        <w:t xml:space="preserve">( قدس الله سره الشريف ) </w:t>
      </w:r>
    </w:p>
    <w:p w:rsidR="00AB1874" w:rsidRPr="0035361E" w:rsidRDefault="00AB1874" w:rsidP="00AB1874">
      <w:pPr>
        <w:jc w:val="center"/>
        <w:rPr>
          <w:b/>
          <w:bCs/>
          <w:sz w:val="56"/>
          <w:szCs w:val="56"/>
          <w:rtl/>
          <w:lang w:bidi="ar-IQ"/>
        </w:rPr>
      </w:pPr>
      <w:r w:rsidRPr="0035361E">
        <w:rPr>
          <w:rFonts w:hint="cs"/>
          <w:b/>
          <w:bCs/>
          <w:sz w:val="56"/>
          <w:szCs w:val="56"/>
          <w:rtl/>
          <w:lang w:bidi="ar-IQ"/>
        </w:rPr>
        <w:t xml:space="preserve">ولادته ونشأته </w:t>
      </w: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AB1874" w:rsidRDefault="00AB1874" w:rsidP="00AB1874">
      <w:pPr>
        <w:jc w:val="center"/>
        <w:rPr>
          <w:b/>
          <w:bCs/>
          <w:sz w:val="32"/>
          <w:szCs w:val="32"/>
          <w:rtl/>
          <w:lang w:bidi="ar-IQ"/>
        </w:rPr>
      </w:pPr>
    </w:p>
    <w:p w:rsidR="003E4FE5" w:rsidRDefault="003E4FE5" w:rsidP="00AB1874">
      <w:pPr>
        <w:jc w:val="center"/>
        <w:rPr>
          <w:b/>
          <w:bCs/>
          <w:sz w:val="32"/>
          <w:szCs w:val="32"/>
          <w:rtl/>
          <w:lang w:bidi="ar-IQ"/>
        </w:rPr>
      </w:pPr>
    </w:p>
    <w:p w:rsidR="0035361E" w:rsidRDefault="0035361E" w:rsidP="00AB1874">
      <w:pPr>
        <w:rPr>
          <w:b/>
          <w:bCs/>
          <w:sz w:val="32"/>
          <w:szCs w:val="32"/>
          <w:rtl/>
          <w:lang w:bidi="ar-IQ"/>
        </w:rPr>
      </w:pPr>
    </w:p>
    <w:p w:rsidR="00AB1874" w:rsidRPr="0035361E" w:rsidRDefault="00AB1874" w:rsidP="00AB1874">
      <w:pPr>
        <w:rPr>
          <w:rFonts w:ascii="Arabic Typesetting" w:hAnsi="Arabic Typesetting" w:cs="Arabic Typesetting"/>
          <w:b/>
          <w:bCs/>
          <w:sz w:val="72"/>
          <w:szCs w:val="72"/>
          <w:rtl/>
          <w:lang w:bidi="ar-IQ"/>
        </w:rPr>
      </w:pPr>
      <w:r w:rsidRPr="0035361E">
        <w:rPr>
          <w:rFonts w:ascii="Arabic Typesetting" w:hAnsi="Arabic Typesetting" w:cs="Arabic Typesetting"/>
          <w:b/>
          <w:bCs/>
          <w:sz w:val="72"/>
          <w:szCs w:val="72"/>
          <w:rtl/>
          <w:lang w:bidi="ar-IQ"/>
        </w:rPr>
        <w:t>أسمه ونسبه :</w:t>
      </w:r>
    </w:p>
    <w:p w:rsidR="00AB1874" w:rsidRDefault="00AB1874" w:rsidP="0035361E">
      <w:pPr>
        <w:spacing w:line="480" w:lineRule="auto"/>
        <w:jc w:val="both"/>
        <w:rPr>
          <w:b/>
          <w:bCs/>
          <w:sz w:val="32"/>
          <w:szCs w:val="32"/>
          <w:rtl/>
          <w:lang w:bidi="ar-IQ"/>
        </w:rPr>
      </w:pPr>
      <w:r>
        <w:rPr>
          <w:rFonts w:hint="cs"/>
          <w:b/>
          <w:bCs/>
          <w:sz w:val="32"/>
          <w:szCs w:val="32"/>
          <w:rtl/>
          <w:lang w:bidi="ar-IQ"/>
        </w:rPr>
        <w:lastRenderedPageBreak/>
        <w:t xml:space="preserve">     السيد محمد مهدي بحر العلوم ابن العالم السيد المرتضى ابن العالم الجليل السيد البروجردي الطباطبائي</w:t>
      </w:r>
      <w:r>
        <w:rPr>
          <w:rFonts w:hint="cs"/>
          <w:b/>
          <w:bCs/>
          <w:sz w:val="32"/>
          <w:szCs w:val="32"/>
          <w:vertAlign w:val="superscript"/>
          <w:rtl/>
          <w:lang w:bidi="ar-IQ"/>
        </w:rPr>
        <w:t>(1)</w:t>
      </w:r>
      <w:r>
        <w:rPr>
          <w:rFonts w:hint="cs"/>
          <w:b/>
          <w:bCs/>
          <w:sz w:val="32"/>
          <w:szCs w:val="32"/>
          <w:rtl/>
          <w:lang w:bidi="ar-IQ"/>
        </w:rPr>
        <w:t xml:space="preserve"> .</w:t>
      </w:r>
    </w:p>
    <w:p w:rsidR="0035361E" w:rsidRDefault="0035361E" w:rsidP="0035361E">
      <w:pPr>
        <w:spacing w:line="480" w:lineRule="auto"/>
        <w:jc w:val="both"/>
        <w:rPr>
          <w:b/>
          <w:bCs/>
          <w:sz w:val="32"/>
          <w:szCs w:val="32"/>
          <w:rtl/>
          <w:lang w:bidi="ar-IQ"/>
        </w:rPr>
      </w:pPr>
    </w:p>
    <w:p w:rsidR="0035361E" w:rsidRDefault="00AB1874" w:rsidP="0035361E">
      <w:pPr>
        <w:spacing w:after="0" w:line="480" w:lineRule="auto"/>
        <w:jc w:val="both"/>
        <w:rPr>
          <w:rFonts w:ascii="Arabic Typesetting" w:hAnsi="Arabic Typesetting" w:cs="Arabic Typesetting"/>
          <w:b/>
          <w:bCs/>
          <w:sz w:val="72"/>
          <w:szCs w:val="72"/>
          <w:rtl/>
          <w:lang w:bidi="ar-IQ"/>
        </w:rPr>
      </w:pPr>
      <w:r w:rsidRPr="0035361E">
        <w:rPr>
          <w:rFonts w:ascii="Arabic Typesetting" w:hAnsi="Arabic Typesetting" w:cs="Arabic Typesetting"/>
          <w:b/>
          <w:bCs/>
          <w:sz w:val="72"/>
          <w:szCs w:val="72"/>
          <w:rtl/>
          <w:lang w:bidi="ar-IQ"/>
        </w:rPr>
        <w:t xml:space="preserve">ولادته : </w:t>
      </w:r>
    </w:p>
    <w:p w:rsidR="00397119" w:rsidRPr="0035361E" w:rsidRDefault="0035361E" w:rsidP="00397119">
      <w:pPr>
        <w:spacing w:line="600" w:lineRule="auto"/>
        <w:jc w:val="both"/>
        <w:rPr>
          <w:rFonts w:ascii="Arabic Typesetting" w:hAnsi="Arabic Typesetting" w:cs="Arabic Typesetting"/>
          <w:b/>
          <w:bCs/>
          <w:sz w:val="72"/>
          <w:szCs w:val="72"/>
          <w:rtl/>
          <w:lang w:bidi="ar-IQ"/>
        </w:rPr>
      </w:pPr>
      <w:r>
        <w:rPr>
          <w:rFonts w:ascii="Arabic Typesetting" w:hAnsi="Arabic Typesetting" w:cs="Arabic Typesetting" w:hint="cs"/>
          <w:b/>
          <w:bCs/>
          <w:sz w:val="72"/>
          <w:szCs w:val="72"/>
          <w:rtl/>
          <w:lang w:bidi="ar-IQ"/>
        </w:rPr>
        <w:t xml:space="preserve">      </w:t>
      </w:r>
      <w:r w:rsidR="00AB1874">
        <w:rPr>
          <w:rFonts w:hint="cs"/>
          <w:b/>
          <w:bCs/>
          <w:sz w:val="32"/>
          <w:szCs w:val="32"/>
          <w:rtl/>
          <w:lang w:bidi="ar-IQ"/>
        </w:rPr>
        <w:t xml:space="preserve">ولد السيد محمد مهدي </w:t>
      </w:r>
      <w:r w:rsidR="001E578F">
        <w:rPr>
          <w:rFonts w:hint="cs"/>
          <w:b/>
          <w:bCs/>
          <w:sz w:val="32"/>
          <w:szCs w:val="32"/>
          <w:rtl/>
          <w:lang w:bidi="ar-IQ"/>
        </w:rPr>
        <w:t xml:space="preserve">بحر العلوم في كربلاء المقدسة ليلة الجمعة في     </w:t>
      </w:r>
      <w:r>
        <w:rPr>
          <w:rFonts w:hint="cs"/>
          <w:b/>
          <w:bCs/>
          <w:sz w:val="32"/>
          <w:szCs w:val="32"/>
          <w:rtl/>
          <w:lang w:bidi="ar-IQ"/>
        </w:rPr>
        <w:t xml:space="preserve">        </w:t>
      </w:r>
      <w:r w:rsidR="001E578F">
        <w:rPr>
          <w:rFonts w:hint="cs"/>
          <w:b/>
          <w:bCs/>
          <w:sz w:val="32"/>
          <w:szCs w:val="32"/>
          <w:rtl/>
          <w:lang w:bidi="ar-IQ"/>
        </w:rPr>
        <w:t xml:space="preserve">     ( 1/شوال / 1155 هـ ) ، ( 1742 م ) وذكر في تراجمه ان والده الماجد السيد المرتضي راى في ليله ولادته ان مولانا الرضا ( عليه السلام ) ارسل شمع</w:t>
      </w:r>
      <w:r w:rsidR="00AF271D">
        <w:rPr>
          <w:rFonts w:hint="cs"/>
          <w:b/>
          <w:bCs/>
          <w:sz w:val="32"/>
          <w:szCs w:val="32"/>
          <w:rtl/>
          <w:lang w:bidi="ar-IQ"/>
        </w:rPr>
        <w:t xml:space="preserve">ه مع محمد بن إسماعيل بن بزيغ واشعلها على سطح دارهم فلم يعلم معناها ولم يدرك مداها </w:t>
      </w:r>
      <w:r w:rsidR="00ED5BBA">
        <w:rPr>
          <w:rFonts w:hint="cs"/>
          <w:b/>
          <w:bCs/>
          <w:sz w:val="32"/>
          <w:szCs w:val="32"/>
          <w:rtl/>
          <w:lang w:bidi="ar-IQ"/>
        </w:rPr>
        <w:t>يتحير عند رؤيته النظر ويقول بلسان حاله ما</w:t>
      </w:r>
      <w:r w:rsidR="00397119">
        <w:rPr>
          <w:rFonts w:hint="cs"/>
          <w:b/>
          <w:bCs/>
          <w:sz w:val="32"/>
          <w:szCs w:val="32"/>
          <w:rtl/>
          <w:lang w:bidi="ar-IQ"/>
        </w:rPr>
        <w:t xml:space="preserve"> </w:t>
      </w:r>
      <w:r w:rsidR="00ED5BBA">
        <w:rPr>
          <w:rFonts w:hint="cs"/>
          <w:b/>
          <w:bCs/>
          <w:sz w:val="32"/>
          <w:szCs w:val="32"/>
          <w:rtl/>
          <w:lang w:bidi="ar-IQ"/>
        </w:rPr>
        <w:t>هذا بشر</w:t>
      </w:r>
      <w:r w:rsidR="00ED5BBA">
        <w:rPr>
          <w:rFonts w:hint="cs"/>
          <w:b/>
          <w:bCs/>
          <w:sz w:val="32"/>
          <w:szCs w:val="32"/>
          <w:vertAlign w:val="superscript"/>
          <w:rtl/>
          <w:lang w:bidi="ar-IQ"/>
        </w:rPr>
        <w:t>(2)</w:t>
      </w:r>
      <w:r>
        <w:rPr>
          <w:rFonts w:hint="cs"/>
          <w:b/>
          <w:bCs/>
          <w:sz w:val="32"/>
          <w:szCs w:val="32"/>
          <w:rtl/>
          <w:lang w:bidi="ar-IQ"/>
        </w:rPr>
        <w:t xml:space="preserve"> .</w:t>
      </w:r>
    </w:p>
    <w:p w:rsidR="00ED5BBA" w:rsidRDefault="00ED5BBA" w:rsidP="00AB1874">
      <w:pPr>
        <w:rPr>
          <w:b/>
          <w:bCs/>
          <w:sz w:val="32"/>
          <w:szCs w:val="32"/>
          <w:rtl/>
          <w:lang w:bidi="ar-IQ"/>
        </w:rPr>
      </w:pPr>
      <w:r>
        <w:rPr>
          <w:rFonts w:hint="cs"/>
          <w:b/>
          <w:bCs/>
          <w:sz w:val="32"/>
          <w:szCs w:val="32"/>
          <w:rtl/>
          <w:lang w:bidi="ar-IQ"/>
        </w:rPr>
        <w:t>ـــــــــــــــــــــــــــــــــــــــــــــــــــــــــــــــــــــــ</w:t>
      </w:r>
    </w:p>
    <w:p w:rsidR="00ED5BBA" w:rsidRPr="00397119" w:rsidRDefault="00ED5BBA" w:rsidP="00AB1874">
      <w:pPr>
        <w:rPr>
          <w:b/>
          <w:bCs/>
          <w:sz w:val="24"/>
          <w:szCs w:val="24"/>
          <w:rtl/>
          <w:lang w:bidi="ar-IQ"/>
        </w:rPr>
      </w:pPr>
      <w:r w:rsidRPr="00397119">
        <w:rPr>
          <w:rFonts w:hint="cs"/>
          <w:b/>
          <w:bCs/>
          <w:sz w:val="24"/>
          <w:szCs w:val="24"/>
          <w:rtl/>
          <w:lang w:bidi="ar-IQ"/>
        </w:rPr>
        <w:t xml:space="preserve">1- سعاد جابر الوائلي ، السيد محمد مهدي بحر العلوم </w:t>
      </w:r>
      <w:r w:rsidR="00397119" w:rsidRPr="00397119">
        <w:rPr>
          <w:rFonts w:hint="cs"/>
          <w:b/>
          <w:bCs/>
          <w:sz w:val="24"/>
          <w:szCs w:val="24"/>
          <w:rtl/>
          <w:lang w:bidi="ar-IQ"/>
        </w:rPr>
        <w:t>ومنهجه</w:t>
      </w:r>
      <w:r w:rsidRPr="00397119">
        <w:rPr>
          <w:rFonts w:hint="cs"/>
          <w:b/>
          <w:bCs/>
          <w:sz w:val="24"/>
          <w:szCs w:val="24"/>
          <w:rtl/>
          <w:lang w:bidi="ar-IQ"/>
        </w:rPr>
        <w:t xml:space="preserve"> في الفوائد الرجالية ، كلية </w:t>
      </w:r>
      <w:r w:rsidR="00397119" w:rsidRPr="00397119">
        <w:rPr>
          <w:rFonts w:hint="cs"/>
          <w:b/>
          <w:bCs/>
          <w:sz w:val="24"/>
          <w:szCs w:val="24"/>
          <w:rtl/>
          <w:lang w:bidi="ar-IQ"/>
        </w:rPr>
        <w:t>الفقه</w:t>
      </w:r>
      <w:r w:rsidRPr="00397119">
        <w:rPr>
          <w:rFonts w:hint="cs"/>
          <w:b/>
          <w:bCs/>
          <w:sz w:val="24"/>
          <w:szCs w:val="24"/>
          <w:rtl/>
          <w:lang w:bidi="ar-IQ"/>
        </w:rPr>
        <w:t xml:space="preserve"> </w:t>
      </w:r>
      <w:r w:rsidRPr="00397119">
        <w:rPr>
          <w:b/>
          <w:bCs/>
          <w:sz w:val="24"/>
          <w:szCs w:val="24"/>
          <w:rtl/>
          <w:lang w:bidi="ar-IQ"/>
        </w:rPr>
        <w:t>–</w:t>
      </w:r>
      <w:r w:rsidRPr="00397119">
        <w:rPr>
          <w:rFonts w:hint="cs"/>
          <w:b/>
          <w:bCs/>
          <w:sz w:val="24"/>
          <w:szCs w:val="24"/>
          <w:rtl/>
          <w:lang w:bidi="ar-IQ"/>
        </w:rPr>
        <w:t xml:space="preserve"> جامعة الكوفة ، ص 29 .</w:t>
      </w:r>
    </w:p>
    <w:p w:rsidR="00ED5BBA" w:rsidRPr="00397119" w:rsidRDefault="00ED5BBA" w:rsidP="00AB1874">
      <w:pPr>
        <w:rPr>
          <w:b/>
          <w:bCs/>
          <w:sz w:val="24"/>
          <w:szCs w:val="24"/>
          <w:rtl/>
          <w:lang w:bidi="ar-IQ"/>
        </w:rPr>
      </w:pPr>
      <w:r w:rsidRPr="00397119">
        <w:rPr>
          <w:rFonts w:hint="cs"/>
          <w:b/>
          <w:bCs/>
          <w:sz w:val="24"/>
          <w:szCs w:val="24"/>
          <w:rtl/>
          <w:lang w:bidi="ar-IQ"/>
        </w:rPr>
        <w:t xml:space="preserve">2- ياسين الموسوي ، حياة العلامة السيد محمد مهدي بحر العلوم ، 1997 ، 1155 </w:t>
      </w:r>
      <w:r w:rsidRPr="00397119">
        <w:rPr>
          <w:b/>
          <w:bCs/>
          <w:sz w:val="24"/>
          <w:szCs w:val="24"/>
          <w:rtl/>
          <w:lang w:bidi="ar-IQ"/>
        </w:rPr>
        <w:t>–</w:t>
      </w:r>
      <w:r w:rsidRPr="00397119">
        <w:rPr>
          <w:rFonts w:hint="cs"/>
          <w:b/>
          <w:bCs/>
          <w:sz w:val="24"/>
          <w:szCs w:val="24"/>
          <w:rtl/>
          <w:lang w:bidi="ar-IQ"/>
        </w:rPr>
        <w:t xml:space="preserve"> 1212 هـ ، ط1 </w:t>
      </w:r>
      <w:r w:rsidRPr="00397119">
        <w:rPr>
          <w:b/>
          <w:bCs/>
          <w:sz w:val="24"/>
          <w:szCs w:val="24"/>
          <w:rtl/>
          <w:lang w:bidi="ar-IQ"/>
        </w:rPr>
        <w:t>–</w:t>
      </w:r>
      <w:r w:rsidRPr="00397119">
        <w:rPr>
          <w:rFonts w:hint="cs"/>
          <w:b/>
          <w:bCs/>
          <w:sz w:val="24"/>
          <w:szCs w:val="24"/>
          <w:rtl/>
          <w:lang w:bidi="ar-IQ"/>
        </w:rPr>
        <w:t xml:space="preserve"> بيروت ، ص 43 .</w:t>
      </w:r>
    </w:p>
    <w:p w:rsidR="00ED5BBA" w:rsidRDefault="00ED5BBA" w:rsidP="00AB1874">
      <w:pPr>
        <w:rPr>
          <w:b/>
          <w:bCs/>
          <w:sz w:val="32"/>
          <w:szCs w:val="32"/>
          <w:rtl/>
          <w:lang w:bidi="ar-IQ"/>
        </w:rPr>
      </w:pPr>
    </w:p>
    <w:p w:rsidR="00ED5BBA" w:rsidRDefault="00ED5BBA" w:rsidP="00AB1874">
      <w:pPr>
        <w:rPr>
          <w:b/>
          <w:bCs/>
          <w:sz w:val="32"/>
          <w:szCs w:val="32"/>
          <w:rtl/>
          <w:lang w:bidi="ar-IQ"/>
        </w:rPr>
      </w:pPr>
    </w:p>
    <w:p w:rsidR="00ED5BBA" w:rsidRPr="00397119" w:rsidRDefault="00ED5BBA" w:rsidP="00AB1874">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لقبه :</w:t>
      </w:r>
    </w:p>
    <w:p w:rsidR="00ED5BBA" w:rsidRDefault="00ED5BBA" w:rsidP="00397119">
      <w:pPr>
        <w:spacing w:line="600" w:lineRule="auto"/>
        <w:jc w:val="both"/>
        <w:rPr>
          <w:b/>
          <w:bCs/>
          <w:sz w:val="32"/>
          <w:szCs w:val="32"/>
          <w:rtl/>
          <w:lang w:bidi="ar-IQ"/>
        </w:rPr>
      </w:pPr>
      <w:r>
        <w:rPr>
          <w:rFonts w:hint="cs"/>
          <w:b/>
          <w:bCs/>
          <w:sz w:val="32"/>
          <w:szCs w:val="32"/>
          <w:rtl/>
          <w:lang w:bidi="ar-IQ"/>
        </w:rPr>
        <w:lastRenderedPageBreak/>
        <w:t xml:space="preserve">      لقب السيد محمد مهدي بحر العلوم بعدة القاب اطلقها عليه معاصروه ومن ترجم حياته ، وكانت جميعها مستوحاة من سيرة حياته العلمية فقد لقب برئيس الامامية وشيخ مشايخهم وامام العصر وعلامة الدهر ومن </w:t>
      </w:r>
      <w:r w:rsidR="00DD3A38">
        <w:rPr>
          <w:rFonts w:hint="cs"/>
          <w:b/>
          <w:bCs/>
          <w:sz w:val="32"/>
          <w:szCs w:val="32"/>
          <w:rtl/>
          <w:lang w:bidi="ar-IQ"/>
        </w:rPr>
        <w:t>اكثر القابة شيوعاً بحر العلوم .</w:t>
      </w:r>
    </w:p>
    <w:p w:rsidR="00DD3A38" w:rsidRDefault="00DD3A38" w:rsidP="00397119">
      <w:pPr>
        <w:spacing w:line="600" w:lineRule="auto"/>
        <w:jc w:val="both"/>
        <w:rPr>
          <w:b/>
          <w:bCs/>
          <w:sz w:val="32"/>
          <w:szCs w:val="32"/>
          <w:rtl/>
          <w:lang w:bidi="ar-IQ"/>
        </w:rPr>
      </w:pPr>
      <w:r>
        <w:rPr>
          <w:rFonts w:hint="cs"/>
          <w:b/>
          <w:bCs/>
          <w:sz w:val="32"/>
          <w:szCs w:val="32"/>
          <w:rtl/>
          <w:lang w:bidi="ar-IQ"/>
        </w:rPr>
        <w:t>وكان سبب حيازته على لقب بحر العلوم أنه عند سفره الى خراسان للأخذ الحكمة على يد عالمها الفيلسوف السيد محمد مهدي الاصفهاني</w:t>
      </w:r>
      <w:r>
        <w:rPr>
          <w:rFonts w:hint="cs"/>
          <w:b/>
          <w:bCs/>
          <w:sz w:val="32"/>
          <w:szCs w:val="32"/>
          <w:vertAlign w:val="superscript"/>
          <w:rtl/>
          <w:lang w:bidi="ar-IQ"/>
        </w:rPr>
        <w:t>(1)</w:t>
      </w:r>
      <w:r>
        <w:rPr>
          <w:rFonts w:hint="cs"/>
          <w:b/>
          <w:bCs/>
          <w:sz w:val="32"/>
          <w:szCs w:val="32"/>
          <w:rtl/>
          <w:lang w:bidi="ar-IQ"/>
        </w:rPr>
        <w:t xml:space="preserve"> .</w:t>
      </w:r>
    </w:p>
    <w:p w:rsidR="00DD3A38" w:rsidRDefault="00DD3A38" w:rsidP="00397119">
      <w:pPr>
        <w:spacing w:line="600" w:lineRule="auto"/>
        <w:jc w:val="both"/>
        <w:rPr>
          <w:b/>
          <w:bCs/>
          <w:sz w:val="32"/>
          <w:szCs w:val="32"/>
          <w:rtl/>
          <w:lang w:bidi="ar-IQ"/>
        </w:rPr>
      </w:pPr>
      <w:r>
        <w:rPr>
          <w:rFonts w:hint="cs"/>
          <w:b/>
          <w:bCs/>
          <w:sz w:val="32"/>
          <w:szCs w:val="32"/>
          <w:rtl/>
          <w:lang w:bidi="ar-IQ"/>
        </w:rPr>
        <w:t xml:space="preserve">      وجاءت تسميته بـ(بحر العلوم ) من الزام الواقع ، فمع القصة المتداولة في تسنمه لهذا اللقب ، فانه في الواقع بحر العلوم أدرك ذلك كل من عاصره وعرفه عن قرب من أساتذته وتلاميذه ، وأن لقب ( بحر العلوم ) ليس اسماً او نسباً انما لقب يدل على معناه وقد نال السيد مكانته العلمية وقد عرفه به عمن سواه من أقرانه وانفرد به وغلب على اسمه</w:t>
      </w:r>
      <w:r>
        <w:rPr>
          <w:rFonts w:hint="cs"/>
          <w:b/>
          <w:bCs/>
          <w:sz w:val="32"/>
          <w:szCs w:val="32"/>
          <w:vertAlign w:val="superscript"/>
          <w:rtl/>
          <w:lang w:bidi="ar-IQ"/>
        </w:rPr>
        <w:t>(2)</w:t>
      </w:r>
      <w:r>
        <w:rPr>
          <w:rFonts w:hint="cs"/>
          <w:b/>
          <w:bCs/>
          <w:sz w:val="32"/>
          <w:szCs w:val="32"/>
          <w:rtl/>
          <w:lang w:bidi="ar-IQ"/>
        </w:rPr>
        <w:t xml:space="preserve"> .</w:t>
      </w:r>
    </w:p>
    <w:p w:rsidR="00DD3A38" w:rsidRDefault="00DD3A38" w:rsidP="00AB1874">
      <w:pPr>
        <w:rPr>
          <w:b/>
          <w:bCs/>
          <w:sz w:val="32"/>
          <w:szCs w:val="32"/>
          <w:rtl/>
          <w:lang w:bidi="ar-IQ"/>
        </w:rPr>
      </w:pPr>
      <w:r>
        <w:rPr>
          <w:rFonts w:hint="cs"/>
          <w:b/>
          <w:bCs/>
          <w:sz w:val="32"/>
          <w:szCs w:val="32"/>
          <w:rtl/>
          <w:lang w:bidi="ar-IQ"/>
        </w:rPr>
        <w:t>___________________________</w:t>
      </w:r>
    </w:p>
    <w:p w:rsidR="00DD3A38" w:rsidRPr="00397119" w:rsidRDefault="00DD3A38" w:rsidP="00AB1874">
      <w:pPr>
        <w:rPr>
          <w:b/>
          <w:bCs/>
          <w:sz w:val="24"/>
          <w:szCs w:val="24"/>
          <w:rtl/>
          <w:lang w:bidi="ar-IQ"/>
        </w:rPr>
      </w:pPr>
      <w:r w:rsidRPr="00397119">
        <w:rPr>
          <w:rFonts w:hint="cs"/>
          <w:b/>
          <w:bCs/>
          <w:sz w:val="24"/>
          <w:szCs w:val="24"/>
          <w:rtl/>
          <w:lang w:bidi="ar-IQ"/>
        </w:rPr>
        <w:t xml:space="preserve">1- جمع </w:t>
      </w:r>
      <w:r w:rsidRPr="00397119">
        <w:rPr>
          <w:b/>
          <w:bCs/>
          <w:sz w:val="24"/>
          <w:szCs w:val="24"/>
          <w:rtl/>
          <w:lang w:bidi="ar-IQ"/>
        </w:rPr>
        <w:t>–</w:t>
      </w:r>
      <w:r w:rsidRPr="00397119">
        <w:rPr>
          <w:rFonts w:hint="cs"/>
          <w:b/>
          <w:bCs/>
          <w:sz w:val="24"/>
          <w:szCs w:val="24"/>
          <w:rtl/>
          <w:lang w:bidi="ar-IQ"/>
        </w:rPr>
        <w:t xml:space="preserve"> محمد صادق بحر</w:t>
      </w:r>
      <w:r w:rsidR="00397119">
        <w:rPr>
          <w:rFonts w:hint="cs"/>
          <w:b/>
          <w:bCs/>
          <w:sz w:val="24"/>
          <w:szCs w:val="24"/>
          <w:rtl/>
          <w:lang w:bidi="ar-IQ"/>
        </w:rPr>
        <w:t xml:space="preserve"> </w:t>
      </w:r>
      <w:r w:rsidRPr="00397119">
        <w:rPr>
          <w:rFonts w:hint="cs"/>
          <w:b/>
          <w:bCs/>
          <w:sz w:val="24"/>
          <w:szCs w:val="24"/>
          <w:rtl/>
          <w:lang w:bidi="ar-IQ"/>
        </w:rPr>
        <w:t>العلوم ، تحقيق : محمد جواد فخر الدين ، ديوان السيد محمد مهدي بحر العلوم ، د . ت ، ص 22 .</w:t>
      </w:r>
    </w:p>
    <w:p w:rsidR="00DD3A38" w:rsidRPr="00397119" w:rsidRDefault="00DD3A38" w:rsidP="00AB1874">
      <w:pPr>
        <w:rPr>
          <w:b/>
          <w:bCs/>
          <w:sz w:val="24"/>
          <w:szCs w:val="24"/>
          <w:rtl/>
          <w:lang w:bidi="ar-IQ"/>
        </w:rPr>
      </w:pPr>
      <w:r w:rsidRPr="00397119">
        <w:rPr>
          <w:rFonts w:hint="cs"/>
          <w:b/>
          <w:bCs/>
          <w:sz w:val="24"/>
          <w:szCs w:val="24"/>
          <w:rtl/>
          <w:lang w:bidi="ar-IQ"/>
        </w:rPr>
        <w:t>2- سعاد جابر محمد الوائلي ، المصدر السابق ، ص 31 .</w:t>
      </w:r>
    </w:p>
    <w:p w:rsidR="00DD3A38" w:rsidRDefault="00DD3A38" w:rsidP="00AB1874">
      <w:pPr>
        <w:rPr>
          <w:b/>
          <w:bCs/>
          <w:sz w:val="32"/>
          <w:szCs w:val="32"/>
          <w:rtl/>
          <w:lang w:bidi="ar-IQ"/>
        </w:rPr>
      </w:pPr>
    </w:p>
    <w:p w:rsidR="00DD3A38" w:rsidRPr="00397119" w:rsidRDefault="00DD3A38" w:rsidP="00AB1874">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أسرته :</w:t>
      </w:r>
    </w:p>
    <w:p w:rsidR="00C55CA8" w:rsidRDefault="005A63C5" w:rsidP="00397119">
      <w:pPr>
        <w:spacing w:line="600" w:lineRule="auto"/>
        <w:jc w:val="both"/>
        <w:rPr>
          <w:b/>
          <w:bCs/>
          <w:sz w:val="32"/>
          <w:szCs w:val="32"/>
          <w:rtl/>
          <w:lang w:bidi="ar-IQ"/>
        </w:rPr>
      </w:pPr>
      <w:r>
        <w:rPr>
          <w:rFonts w:hint="cs"/>
          <w:b/>
          <w:bCs/>
          <w:sz w:val="32"/>
          <w:szCs w:val="32"/>
          <w:rtl/>
          <w:lang w:bidi="ar-IQ"/>
        </w:rPr>
        <w:lastRenderedPageBreak/>
        <w:t xml:space="preserve">     نشأ السيد محمد مهدي بحر العلوم في اسرة علمية عرفت بعلو منزلها في مجال علوم اهل البيت ( عليهم السلام ) فقد كان والدة السيد مرتضى من اكاظم العلماء</w:t>
      </w:r>
      <w:r w:rsidR="00397119">
        <w:rPr>
          <w:rFonts w:hint="cs"/>
          <w:b/>
          <w:bCs/>
          <w:sz w:val="32"/>
          <w:szCs w:val="32"/>
          <w:rtl/>
          <w:lang w:bidi="ar-IQ"/>
        </w:rPr>
        <w:t xml:space="preserve">   </w:t>
      </w:r>
      <w:r>
        <w:rPr>
          <w:rFonts w:hint="cs"/>
          <w:b/>
          <w:bCs/>
          <w:sz w:val="32"/>
          <w:szCs w:val="32"/>
          <w:rtl/>
          <w:lang w:bidi="ar-IQ"/>
        </w:rPr>
        <w:t xml:space="preserve"> ( كان عالماً نبيلاً ) وكان ( عالماً ورعاً نقياً صالحاً باراً ) ولد في النجف ولم تذكر المصادر عن سنة </w:t>
      </w:r>
      <w:r w:rsidR="00397119">
        <w:rPr>
          <w:rFonts w:hint="cs"/>
          <w:b/>
          <w:bCs/>
          <w:sz w:val="32"/>
          <w:szCs w:val="32"/>
          <w:rtl/>
          <w:lang w:bidi="ar-IQ"/>
        </w:rPr>
        <w:t>ولادته</w:t>
      </w:r>
      <w:r>
        <w:rPr>
          <w:rFonts w:hint="cs"/>
          <w:b/>
          <w:bCs/>
          <w:sz w:val="32"/>
          <w:szCs w:val="32"/>
          <w:rtl/>
          <w:lang w:bidi="ar-IQ"/>
        </w:rPr>
        <w:t xml:space="preserve"> بل حتى ( مكان </w:t>
      </w:r>
      <w:r w:rsidR="00397119">
        <w:rPr>
          <w:rFonts w:hint="cs"/>
          <w:b/>
          <w:bCs/>
          <w:sz w:val="32"/>
          <w:szCs w:val="32"/>
          <w:rtl/>
          <w:lang w:bidi="ar-IQ"/>
        </w:rPr>
        <w:t>ولادته</w:t>
      </w:r>
      <w:r>
        <w:rPr>
          <w:rFonts w:hint="cs"/>
          <w:b/>
          <w:bCs/>
          <w:sz w:val="32"/>
          <w:szCs w:val="32"/>
          <w:rtl/>
          <w:lang w:bidi="ar-IQ"/>
        </w:rPr>
        <w:t xml:space="preserve"> وضع في خلاف )</w:t>
      </w:r>
      <w:r>
        <w:rPr>
          <w:rFonts w:hint="cs"/>
          <w:b/>
          <w:bCs/>
          <w:sz w:val="32"/>
          <w:szCs w:val="32"/>
          <w:vertAlign w:val="superscript"/>
          <w:rtl/>
          <w:lang w:bidi="ar-IQ"/>
        </w:rPr>
        <w:t>(1)</w:t>
      </w:r>
      <w:r>
        <w:rPr>
          <w:rFonts w:hint="cs"/>
          <w:b/>
          <w:bCs/>
          <w:sz w:val="32"/>
          <w:szCs w:val="32"/>
          <w:rtl/>
          <w:lang w:bidi="ar-IQ"/>
        </w:rPr>
        <w:t xml:space="preserve"> </w:t>
      </w:r>
      <w:r w:rsidR="00397119">
        <w:rPr>
          <w:rFonts w:hint="cs"/>
          <w:b/>
          <w:bCs/>
          <w:sz w:val="32"/>
          <w:szCs w:val="32"/>
          <w:rtl/>
          <w:lang w:bidi="ar-IQ"/>
        </w:rPr>
        <w:t>.</w:t>
      </w:r>
    </w:p>
    <w:p w:rsidR="005A63C5" w:rsidRPr="00397119" w:rsidRDefault="005A63C5" w:rsidP="00397119">
      <w:pPr>
        <w:spacing w:after="0" w:line="600" w:lineRule="auto"/>
        <w:jc w:val="both"/>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 xml:space="preserve">أولاده : </w:t>
      </w:r>
    </w:p>
    <w:p w:rsidR="005A63C5" w:rsidRDefault="005A63C5" w:rsidP="00397119">
      <w:pPr>
        <w:spacing w:line="600" w:lineRule="auto"/>
        <w:jc w:val="both"/>
        <w:rPr>
          <w:b/>
          <w:bCs/>
          <w:sz w:val="32"/>
          <w:szCs w:val="32"/>
          <w:rtl/>
          <w:lang w:bidi="ar-IQ"/>
        </w:rPr>
      </w:pPr>
      <w:r>
        <w:rPr>
          <w:rFonts w:hint="cs"/>
          <w:b/>
          <w:bCs/>
          <w:sz w:val="32"/>
          <w:szCs w:val="32"/>
          <w:rtl/>
          <w:lang w:bidi="ar-IQ"/>
        </w:rPr>
        <w:t xml:space="preserve">     للسيد محمد مهدي بحر العلوم ، ولدان احدهما السيد محمد الذي توفي صغيراً في حياة ابية فقد حزن </w:t>
      </w:r>
      <w:r w:rsidR="00397119">
        <w:rPr>
          <w:rFonts w:hint="cs"/>
          <w:b/>
          <w:bCs/>
          <w:sz w:val="32"/>
          <w:szCs w:val="32"/>
          <w:rtl/>
          <w:lang w:bidi="ar-IQ"/>
        </w:rPr>
        <w:t>لفقدانه</w:t>
      </w:r>
      <w:r>
        <w:rPr>
          <w:rFonts w:hint="cs"/>
          <w:b/>
          <w:bCs/>
          <w:sz w:val="32"/>
          <w:szCs w:val="32"/>
          <w:rtl/>
          <w:lang w:bidi="ar-IQ"/>
        </w:rPr>
        <w:t xml:space="preserve"> و اما ولدة الاخر فهو السيد رضا وهو أبو الاسرة وينتمي الية كل افراد الاسرة . فكان يمتازان بعلم وزهد وتقوى </w:t>
      </w:r>
      <w:r w:rsidR="00397119">
        <w:rPr>
          <w:rFonts w:hint="cs"/>
          <w:b/>
          <w:bCs/>
          <w:sz w:val="32"/>
          <w:szCs w:val="32"/>
          <w:rtl/>
          <w:lang w:bidi="ar-IQ"/>
        </w:rPr>
        <w:t>وللسيد</w:t>
      </w:r>
      <w:r>
        <w:rPr>
          <w:rFonts w:hint="cs"/>
          <w:b/>
          <w:bCs/>
          <w:sz w:val="32"/>
          <w:szCs w:val="32"/>
          <w:rtl/>
          <w:lang w:bidi="ar-IQ"/>
        </w:rPr>
        <w:t xml:space="preserve"> رضا سبعة أولاد وبنات تتفرع منهم الاسرة ومنهم السيد محمد تقي صاحب كتاب ( قواعد الأصول ) </w:t>
      </w:r>
      <w:r w:rsidR="00012CDC">
        <w:rPr>
          <w:rFonts w:hint="cs"/>
          <w:b/>
          <w:bCs/>
          <w:sz w:val="32"/>
          <w:szCs w:val="32"/>
          <w:rtl/>
          <w:lang w:bidi="ar-IQ"/>
        </w:rPr>
        <w:t>خرج سّنة اول مباحث الالفاظ الى مباحث الظن وكان يمتاز بشخصية وزعامة مميزة في النجف الاشرف</w:t>
      </w:r>
      <w:r w:rsidR="00012CDC">
        <w:rPr>
          <w:rFonts w:hint="cs"/>
          <w:b/>
          <w:bCs/>
          <w:sz w:val="32"/>
          <w:szCs w:val="32"/>
          <w:vertAlign w:val="superscript"/>
          <w:rtl/>
          <w:lang w:bidi="ar-IQ"/>
        </w:rPr>
        <w:t>(2)</w:t>
      </w:r>
      <w:r w:rsidR="00012CDC">
        <w:rPr>
          <w:rFonts w:hint="cs"/>
          <w:b/>
          <w:bCs/>
          <w:sz w:val="32"/>
          <w:szCs w:val="32"/>
          <w:rtl/>
          <w:lang w:bidi="ar-IQ"/>
        </w:rPr>
        <w:t xml:space="preserve"> .</w:t>
      </w:r>
    </w:p>
    <w:p w:rsidR="00012CDC" w:rsidRDefault="00012CDC" w:rsidP="00AB1874">
      <w:pPr>
        <w:rPr>
          <w:b/>
          <w:bCs/>
          <w:sz w:val="32"/>
          <w:szCs w:val="32"/>
          <w:rtl/>
          <w:lang w:bidi="ar-IQ"/>
        </w:rPr>
      </w:pPr>
      <w:r>
        <w:rPr>
          <w:rFonts w:hint="cs"/>
          <w:b/>
          <w:bCs/>
          <w:sz w:val="32"/>
          <w:szCs w:val="32"/>
          <w:rtl/>
          <w:lang w:bidi="ar-IQ"/>
        </w:rPr>
        <w:t>ــــــــــــــــــــــــــــــــــــــــــــــــــــــــــــــــــــــــ</w:t>
      </w:r>
    </w:p>
    <w:p w:rsidR="00012CDC" w:rsidRPr="00397119" w:rsidRDefault="00012CDC" w:rsidP="00AB1874">
      <w:pPr>
        <w:rPr>
          <w:b/>
          <w:bCs/>
          <w:sz w:val="24"/>
          <w:szCs w:val="24"/>
          <w:rtl/>
          <w:lang w:bidi="ar-IQ"/>
        </w:rPr>
      </w:pPr>
      <w:r w:rsidRPr="00397119">
        <w:rPr>
          <w:rFonts w:hint="cs"/>
          <w:b/>
          <w:bCs/>
          <w:sz w:val="24"/>
          <w:szCs w:val="24"/>
          <w:rtl/>
          <w:lang w:bidi="ar-IQ"/>
        </w:rPr>
        <w:t>1- سعاد جابر محمد الوائلي ، المصدر السابق ، ص 32 .</w:t>
      </w:r>
    </w:p>
    <w:p w:rsidR="00012CDC" w:rsidRPr="00397119" w:rsidRDefault="00012CDC" w:rsidP="00397119">
      <w:pPr>
        <w:rPr>
          <w:b/>
          <w:bCs/>
          <w:sz w:val="24"/>
          <w:szCs w:val="24"/>
          <w:rtl/>
          <w:lang w:bidi="ar-IQ"/>
        </w:rPr>
      </w:pPr>
      <w:r w:rsidRPr="00397119">
        <w:rPr>
          <w:rFonts w:hint="cs"/>
          <w:b/>
          <w:bCs/>
          <w:sz w:val="24"/>
          <w:szCs w:val="24"/>
          <w:rtl/>
          <w:lang w:bidi="ar-IQ"/>
        </w:rPr>
        <w:t>2- فاضل بحر العلوم ، أيجاز الحديث ، النجف الاشرف ، 1998 ، ص 71 .</w:t>
      </w:r>
    </w:p>
    <w:p w:rsidR="00EA4F41" w:rsidRPr="00397119" w:rsidRDefault="00EA4F41" w:rsidP="00AB1874">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حضوره :</w:t>
      </w:r>
    </w:p>
    <w:p w:rsidR="00397119" w:rsidRDefault="00EA4F41" w:rsidP="00397119">
      <w:pPr>
        <w:spacing w:line="600" w:lineRule="auto"/>
        <w:jc w:val="both"/>
        <w:rPr>
          <w:b/>
          <w:bCs/>
          <w:sz w:val="32"/>
          <w:szCs w:val="32"/>
          <w:rtl/>
          <w:lang w:bidi="ar-IQ"/>
        </w:rPr>
      </w:pPr>
      <w:r>
        <w:rPr>
          <w:rFonts w:hint="cs"/>
          <w:b/>
          <w:bCs/>
          <w:sz w:val="32"/>
          <w:szCs w:val="32"/>
          <w:rtl/>
          <w:lang w:bidi="ar-IQ"/>
        </w:rPr>
        <w:lastRenderedPageBreak/>
        <w:t xml:space="preserve">      نشأ في أحضان والدة المرتضى ( قدس سره ) وينقل انه كان </w:t>
      </w:r>
      <w:r w:rsidR="002732EB">
        <w:rPr>
          <w:rFonts w:hint="cs"/>
          <w:b/>
          <w:bCs/>
          <w:sz w:val="32"/>
          <w:szCs w:val="32"/>
          <w:rtl/>
          <w:lang w:bidi="ar-IQ"/>
        </w:rPr>
        <w:t>بصحبة معه الى مواضع البحث والتدريس . وقد ترعرع في تلك الأجواء العلمية وسط بين قمم بالعلم والدرس والتدريس ، وكيف لا و أبوه المرتضى من افضل العلماء المدرسين في كربلاء آنذاك والوحيد البهبهاني وهو زوج عمته العلوية وغيرهم من اعلام الاسرة التي تنتمي بأكثر من جهة بفقهاء الطائفة وعلمائهم فجدة السيد محمد الطباطبائي الفقيه . صاحب الرسالة العديد منها ( تحفة الغري ) في العقائد ورسالة في ( تاريخ المعصومين الأربعة عشر عليهم السلام ) .</w:t>
      </w:r>
    </w:p>
    <w:p w:rsidR="00EA4F41" w:rsidRDefault="002732EB" w:rsidP="00397119">
      <w:pPr>
        <w:spacing w:line="600" w:lineRule="auto"/>
        <w:jc w:val="both"/>
        <w:rPr>
          <w:b/>
          <w:bCs/>
          <w:sz w:val="32"/>
          <w:szCs w:val="32"/>
          <w:rtl/>
          <w:lang w:bidi="ar-IQ"/>
        </w:rPr>
      </w:pPr>
      <w:r>
        <w:rPr>
          <w:rFonts w:hint="cs"/>
          <w:b/>
          <w:bCs/>
          <w:sz w:val="32"/>
          <w:szCs w:val="32"/>
          <w:rtl/>
          <w:lang w:bidi="ar-IQ"/>
        </w:rPr>
        <w:t xml:space="preserve"> أن ام السيد محمد مهدي بحر العلوم هي بنت العلامة المولى ( محمد صالح المازندراني ) شارح كتاب ( الكافي ) للكليني و المتوفي سنة 1081 هـ و أخت العلامة العالمة الفاضلة امنه ابنة المولى أغاهادي المازندراني المتوفي سنة 1135 هـ</w:t>
      </w:r>
      <w:r>
        <w:rPr>
          <w:rFonts w:hint="cs"/>
          <w:b/>
          <w:bCs/>
          <w:sz w:val="32"/>
          <w:szCs w:val="32"/>
          <w:vertAlign w:val="superscript"/>
          <w:rtl/>
          <w:lang w:bidi="ar-IQ"/>
        </w:rPr>
        <w:t>(1)</w:t>
      </w:r>
      <w:r>
        <w:rPr>
          <w:rFonts w:hint="cs"/>
          <w:b/>
          <w:bCs/>
          <w:sz w:val="32"/>
          <w:szCs w:val="32"/>
          <w:rtl/>
          <w:lang w:bidi="ar-IQ"/>
        </w:rPr>
        <w:t xml:space="preserve"> .</w:t>
      </w:r>
    </w:p>
    <w:p w:rsidR="002732EB" w:rsidRDefault="002732EB" w:rsidP="00AB1874">
      <w:pPr>
        <w:rPr>
          <w:b/>
          <w:bCs/>
          <w:sz w:val="32"/>
          <w:szCs w:val="32"/>
          <w:rtl/>
          <w:lang w:bidi="ar-IQ"/>
        </w:rPr>
      </w:pPr>
      <w:r>
        <w:rPr>
          <w:rFonts w:hint="cs"/>
          <w:b/>
          <w:bCs/>
          <w:sz w:val="32"/>
          <w:szCs w:val="32"/>
          <w:rtl/>
          <w:lang w:bidi="ar-IQ"/>
        </w:rPr>
        <w:t>ـــــــــــــــــــــــــــــــــــــــــــــــــــــــ</w:t>
      </w:r>
    </w:p>
    <w:p w:rsidR="002732EB" w:rsidRPr="00397119" w:rsidRDefault="002732EB" w:rsidP="002732EB">
      <w:pPr>
        <w:rPr>
          <w:b/>
          <w:bCs/>
          <w:sz w:val="24"/>
          <w:szCs w:val="24"/>
          <w:rtl/>
          <w:lang w:bidi="ar-IQ"/>
        </w:rPr>
      </w:pPr>
      <w:r w:rsidRPr="00397119">
        <w:rPr>
          <w:rFonts w:hint="cs"/>
          <w:b/>
          <w:bCs/>
          <w:sz w:val="24"/>
          <w:szCs w:val="24"/>
          <w:rtl/>
          <w:lang w:bidi="ar-IQ"/>
        </w:rPr>
        <w:t>1- فاضل بحر العلوم ، المصدر السابق ، ص 51 .</w:t>
      </w:r>
    </w:p>
    <w:p w:rsidR="002732EB" w:rsidRDefault="002732EB" w:rsidP="002732EB">
      <w:pPr>
        <w:rPr>
          <w:b/>
          <w:bCs/>
          <w:sz w:val="32"/>
          <w:szCs w:val="32"/>
          <w:rtl/>
          <w:lang w:bidi="ar-IQ"/>
        </w:rPr>
      </w:pPr>
    </w:p>
    <w:p w:rsidR="00397119" w:rsidRDefault="00397119" w:rsidP="002732EB">
      <w:pPr>
        <w:rPr>
          <w:b/>
          <w:bCs/>
          <w:sz w:val="32"/>
          <w:szCs w:val="32"/>
          <w:rtl/>
          <w:lang w:bidi="ar-IQ"/>
        </w:rPr>
      </w:pPr>
    </w:p>
    <w:p w:rsidR="002732EB" w:rsidRPr="00397119" w:rsidRDefault="00397119" w:rsidP="002732EB">
      <w:pPr>
        <w:rPr>
          <w:rFonts w:ascii="Arabic Typesetting" w:hAnsi="Arabic Typesetting" w:cs="Arabic Typesetting"/>
          <w:b/>
          <w:bCs/>
          <w:sz w:val="72"/>
          <w:szCs w:val="72"/>
          <w:rtl/>
          <w:lang w:bidi="ar-IQ"/>
        </w:rPr>
      </w:pPr>
      <w:r w:rsidRPr="00397119">
        <w:rPr>
          <w:rFonts w:ascii="Arabic Typesetting" w:hAnsi="Arabic Typesetting" w:cs="Arabic Typesetting" w:hint="cs"/>
          <w:b/>
          <w:bCs/>
          <w:sz w:val="72"/>
          <w:szCs w:val="72"/>
          <w:rtl/>
          <w:lang w:bidi="ar-IQ"/>
        </w:rPr>
        <w:t>نشأته</w:t>
      </w:r>
      <w:r w:rsidR="007608FC" w:rsidRPr="00397119">
        <w:rPr>
          <w:rFonts w:ascii="Arabic Typesetting" w:hAnsi="Arabic Typesetting" w:cs="Arabic Typesetting"/>
          <w:b/>
          <w:bCs/>
          <w:sz w:val="72"/>
          <w:szCs w:val="72"/>
          <w:rtl/>
          <w:lang w:bidi="ar-IQ"/>
        </w:rPr>
        <w:t xml:space="preserve"> ودراسته :</w:t>
      </w:r>
    </w:p>
    <w:p w:rsidR="007608FC" w:rsidRDefault="007608FC" w:rsidP="00397119">
      <w:pPr>
        <w:spacing w:line="600" w:lineRule="auto"/>
        <w:jc w:val="both"/>
        <w:rPr>
          <w:b/>
          <w:bCs/>
          <w:sz w:val="32"/>
          <w:szCs w:val="32"/>
          <w:rtl/>
          <w:lang w:bidi="ar-IQ"/>
        </w:rPr>
      </w:pPr>
      <w:r>
        <w:rPr>
          <w:rFonts w:hint="cs"/>
          <w:b/>
          <w:bCs/>
          <w:sz w:val="32"/>
          <w:szCs w:val="32"/>
          <w:rtl/>
          <w:lang w:bidi="ar-IQ"/>
        </w:rPr>
        <w:lastRenderedPageBreak/>
        <w:t xml:space="preserve">      نشا السيد محمد مهدي بحر العلوم في بيت زعامة وعلم فأعتنى به والده الذي توسم فيه مستقبلاً زاهراً وقد لازمه والده حتى تعلم القراءة والكتابة قبل اجتياز السابعة من عمره ثم درس على يد ابيه العلوم </w:t>
      </w:r>
      <w:r w:rsidR="00216DD1">
        <w:rPr>
          <w:rFonts w:hint="cs"/>
          <w:b/>
          <w:bCs/>
          <w:sz w:val="32"/>
          <w:szCs w:val="32"/>
          <w:rtl/>
          <w:lang w:bidi="ar-IQ"/>
        </w:rPr>
        <w:t>والمنطق فأمضى في ذلك أربع أعوام حتى اذا بلغ الثانية عشر من عمره اضحى السيد محمد مهدي معروفاً بأتساع افقة وخصب ذهنه الوقاد حيث بلغ بالعلوم العقلية والنقلية بعد ما امضى محمد مهدي خمسه عشر سنه</w:t>
      </w:r>
      <w:r w:rsidR="00216DD1">
        <w:rPr>
          <w:rFonts w:hint="cs"/>
          <w:b/>
          <w:bCs/>
          <w:sz w:val="32"/>
          <w:szCs w:val="32"/>
          <w:vertAlign w:val="superscript"/>
          <w:rtl/>
          <w:lang w:bidi="ar-IQ"/>
        </w:rPr>
        <w:t>(1)</w:t>
      </w:r>
      <w:r w:rsidR="00216DD1">
        <w:rPr>
          <w:rFonts w:hint="cs"/>
          <w:b/>
          <w:bCs/>
          <w:sz w:val="32"/>
          <w:szCs w:val="32"/>
          <w:rtl/>
          <w:lang w:bidi="ar-IQ"/>
        </w:rPr>
        <w:t xml:space="preserve"> .</w:t>
      </w:r>
    </w:p>
    <w:p w:rsidR="00216DD1" w:rsidRPr="00397119" w:rsidRDefault="00216DD1" w:rsidP="002732EB">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فلسفته :</w:t>
      </w:r>
    </w:p>
    <w:p w:rsidR="00216DD1" w:rsidRDefault="00216DD1" w:rsidP="00397119">
      <w:pPr>
        <w:spacing w:line="600" w:lineRule="auto"/>
        <w:jc w:val="both"/>
        <w:rPr>
          <w:b/>
          <w:bCs/>
          <w:sz w:val="32"/>
          <w:szCs w:val="32"/>
          <w:rtl/>
          <w:lang w:bidi="ar-IQ"/>
        </w:rPr>
      </w:pPr>
      <w:r>
        <w:rPr>
          <w:rFonts w:hint="cs"/>
          <w:b/>
          <w:bCs/>
          <w:sz w:val="32"/>
          <w:szCs w:val="32"/>
          <w:rtl/>
          <w:lang w:bidi="ar-IQ"/>
        </w:rPr>
        <w:t xml:space="preserve">      تميز السيد محمد مهدي بحر العلوم انه مضافاً الى مقامه العلمي الشامخ في الفقه والأصول والرجال ألا انه كان قمه في </w:t>
      </w:r>
      <w:r w:rsidR="00397119">
        <w:rPr>
          <w:rFonts w:hint="cs"/>
          <w:b/>
          <w:bCs/>
          <w:sz w:val="32"/>
          <w:szCs w:val="32"/>
          <w:rtl/>
          <w:lang w:bidi="ar-IQ"/>
        </w:rPr>
        <w:t>الفلسفة</w:t>
      </w:r>
      <w:r>
        <w:rPr>
          <w:rFonts w:hint="cs"/>
          <w:b/>
          <w:bCs/>
          <w:sz w:val="32"/>
          <w:szCs w:val="32"/>
          <w:rtl/>
          <w:lang w:bidi="ar-IQ"/>
        </w:rPr>
        <w:t xml:space="preserve"> والكلام ايضاً .</w:t>
      </w:r>
    </w:p>
    <w:p w:rsidR="00216DD1" w:rsidRDefault="00216DD1" w:rsidP="00397119">
      <w:pPr>
        <w:spacing w:line="600" w:lineRule="auto"/>
        <w:jc w:val="both"/>
        <w:rPr>
          <w:b/>
          <w:bCs/>
          <w:sz w:val="32"/>
          <w:szCs w:val="32"/>
          <w:rtl/>
          <w:lang w:bidi="ar-IQ"/>
        </w:rPr>
      </w:pPr>
      <w:r>
        <w:rPr>
          <w:rFonts w:hint="cs"/>
          <w:b/>
          <w:bCs/>
          <w:sz w:val="32"/>
          <w:szCs w:val="32"/>
          <w:rtl/>
          <w:lang w:bidi="ar-IQ"/>
        </w:rPr>
        <w:t xml:space="preserve">وهذا يعتبره من الأمور المهمة ولا سيما في عصورنا </w:t>
      </w:r>
      <w:r w:rsidR="00397119">
        <w:rPr>
          <w:rFonts w:hint="cs"/>
          <w:b/>
          <w:bCs/>
          <w:sz w:val="32"/>
          <w:szCs w:val="32"/>
          <w:rtl/>
          <w:lang w:bidi="ar-IQ"/>
        </w:rPr>
        <w:t>المتأخرة</w:t>
      </w:r>
      <w:r>
        <w:rPr>
          <w:rFonts w:hint="cs"/>
          <w:b/>
          <w:bCs/>
          <w:sz w:val="32"/>
          <w:szCs w:val="32"/>
          <w:rtl/>
          <w:lang w:bidi="ar-IQ"/>
        </w:rPr>
        <w:t xml:space="preserve"> حيث ان الفقهاء قديماً </w:t>
      </w:r>
      <w:r w:rsidR="00397119">
        <w:rPr>
          <w:rFonts w:hint="cs"/>
          <w:b/>
          <w:bCs/>
          <w:sz w:val="32"/>
          <w:szCs w:val="32"/>
          <w:rtl/>
          <w:lang w:bidi="ar-IQ"/>
        </w:rPr>
        <w:t>كانو</w:t>
      </w:r>
      <w:r w:rsidR="00397119">
        <w:rPr>
          <w:rFonts w:hint="eastAsia"/>
          <w:b/>
          <w:bCs/>
          <w:sz w:val="32"/>
          <w:szCs w:val="32"/>
          <w:rtl/>
          <w:lang w:bidi="ar-IQ"/>
        </w:rPr>
        <w:t>ا</w:t>
      </w:r>
      <w:r>
        <w:rPr>
          <w:rFonts w:hint="cs"/>
          <w:b/>
          <w:bCs/>
          <w:sz w:val="32"/>
          <w:szCs w:val="32"/>
          <w:rtl/>
          <w:lang w:bidi="ar-IQ"/>
        </w:rPr>
        <w:t xml:space="preserve"> معروفين بتبحرهم بجبل العلوم</w:t>
      </w:r>
      <w:r>
        <w:rPr>
          <w:rFonts w:hint="cs"/>
          <w:b/>
          <w:bCs/>
          <w:sz w:val="32"/>
          <w:szCs w:val="32"/>
          <w:vertAlign w:val="superscript"/>
          <w:rtl/>
          <w:lang w:bidi="ar-IQ"/>
        </w:rPr>
        <w:t>(2)</w:t>
      </w:r>
      <w:r>
        <w:rPr>
          <w:rFonts w:hint="cs"/>
          <w:b/>
          <w:bCs/>
          <w:sz w:val="32"/>
          <w:szCs w:val="32"/>
          <w:rtl/>
          <w:lang w:bidi="ar-IQ"/>
        </w:rPr>
        <w:t xml:space="preserve"> .</w:t>
      </w:r>
    </w:p>
    <w:p w:rsidR="00216DD1" w:rsidRDefault="00216DD1" w:rsidP="002732EB">
      <w:pPr>
        <w:rPr>
          <w:b/>
          <w:bCs/>
          <w:sz w:val="32"/>
          <w:szCs w:val="32"/>
          <w:rtl/>
          <w:lang w:bidi="ar-IQ"/>
        </w:rPr>
      </w:pPr>
      <w:r>
        <w:rPr>
          <w:rFonts w:hint="cs"/>
          <w:b/>
          <w:bCs/>
          <w:sz w:val="32"/>
          <w:szCs w:val="32"/>
          <w:rtl/>
          <w:lang w:bidi="ar-IQ"/>
        </w:rPr>
        <w:t>______________________________</w:t>
      </w:r>
    </w:p>
    <w:p w:rsidR="00216DD1" w:rsidRPr="00397119" w:rsidRDefault="00216DD1" w:rsidP="002732EB">
      <w:pPr>
        <w:rPr>
          <w:b/>
          <w:bCs/>
          <w:sz w:val="24"/>
          <w:szCs w:val="24"/>
          <w:rtl/>
          <w:lang w:bidi="ar-IQ"/>
        </w:rPr>
      </w:pPr>
      <w:r w:rsidRPr="00397119">
        <w:rPr>
          <w:rFonts w:hint="cs"/>
          <w:b/>
          <w:bCs/>
          <w:sz w:val="24"/>
          <w:szCs w:val="24"/>
          <w:rtl/>
          <w:lang w:bidi="ar-IQ"/>
        </w:rPr>
        <w:t xml:space="preserve">1- حنان فاهم ، أسره ال بحر العلوم ، رسالة ماجستير غير منشوره ، جامعة القادسية </w:t>
      </w:r>
      <w:r w:rsidRPr="00397119">
        <w:rPr>
          <w:b/>
          <w:bCs/>
          <w:sz w:val="24"/>
          <w:szCs w:val="24"/>
          <w:rtl/>
          <w:lang w:bidi="ar-IQ"/>
        </w:rPr>
        <w:t>–</w:t>
      </w:r>
      <w:r w:rsidRPr="00397119">
        <w:rPr>
          <w:rFonts w:hint="cs"/>
          <w:b/>
          <w:bCs/>
          <w:sz w:val="24"/>
          <w:szCs w:val="24"/>
          <w:rtl/>
          <w:lang w:bidi="ar-IQ"/>
        </w:rPr>
        <w:t xml:space="preserve"> كلية التربية ، قسم التأريخ ، 2008 ، ص 2 .</w:t>
      </w:r>
    </w:p>
    <w:p w:rsidR="00216DD1" w:rsidRPr="00397119" w:rsidRDefault="00216DD1" w:rsidP="002732EB">
      <w:pPr>
        <w:rPr>
          <w:b/>
          <w:bCs/>
          <w:sz w:val="24"/>
          <w:szCs w:val="24"/>
          <w:rtl/>
          <w:lang w:bidi="ar-IQ"/>
        </w:rPr>
      </w:pPr>
      <w:r w:rsidRPr="00397119">
        <w:rPr>
          <w:rFonts w:hint="cs"/>
          <w:b/>
          <w:bCs/>
          <w:sz w:val="24"/>
          <w:szCs w:val="24"/>
          <w:rtl/>
          <w:lang w:bidi="ar-IQ"/>
        </w:rPr>
        <w:t xml:space="preserve">2- محمد مهدي بحر العلوم ، الفوائد الأصولية ، النجف الاشرف ، ص 25 ، </w:t>
      </w:r>
      <w:r w:rsidR="00C17B63" w:rsidRPr="00397119">
        <w:rPr>
          <w:rFonts w:hint="cs"/>
          <w:b/>
          <w:bCs/>
          <w:sz w:val="24"/>
          <w:szCs w:val="24"/>
          <w:rtl/>
          <w:lang w:bidi="ar-IQ"/>
        </w:rPr>
        <w:t>1900، 1212 هـ .</w:t>
      </w:r>
    </w:p>
    <w:p w:rsidR="00397119" w:rsidRDefault="00397119" w:rsidP="002732EB">
      <w:pPr>
        <w:rPr>
          <w:b/>
          <w:bCs/>
          <w:sz w:val="32"/>
          <w:szCs w:val="32"/>
          <w:rtl/>
          <w:lang w:bidi="ar-IQ"/>
        </w:rPr>
      </w:pPr>
    </w:p>
    <w:p w:rsidR="00C17B63" w:rsidRPr="00397119" w:rsidRDefault="00C17B63" w:rsidP="002732EB">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t xml:space="preserve">ابوه </w:t>
      </w:r>
      <w:r w:rsidR="007C7079" w:rsidRPr="00397119">
        <w:rPr>
          <w:rFonts w:ascii="Arabic Typesetting" w:hAnsi="Arabic Typesetting" w:cs="Arabic Typesetting"/>
          <w:b/>
          <w:bCs/>
          <w:sz w:val="72"/>
          <w:szCs w:val="72"/>
          <w:rtl/>
          <w:lang w:bidi="ar-IQ"/>
        </w:rPr>
        <w:t xml:space="preserve">. ( رضي الله تعالى عنه ) </w:t>
      </w:r>
    </w:p>
    <w:p w:rsidR="007C7079" w:rsidRDefault="007C7079" w:rsidP="00397119">
      <w:pPr>
        <w:spacing w:line="600" w:lineRule="auto"/>
        <w:jc w:val="both"/>
        <w:rPr>
          <w:b/>
          <w:bCs/>
          <w:sz w:val="32"/>
          <w:szCs w:val="32"/>
          <w:rtl/>
          <w:lang w:bidi="ar-IQ"/>
        </w:rPr>
      </w:pPr>
      <w:r>
        <w:rPr>
          <w:rFonts w:hint="cs"/>
          <w:b/>
          <w:bCs/>
          <w:sz w:val="32"/>
          <w:szCs w:val="32"/>
          <w:rtl/>
          <w:lang w:bidi="ar-IQ"/>
        </w:rPr>
        <w:lastRenderedPageBreak/>
        <w:t xml:space="preserve">         ( كان عالماً جليلاً فاضلاً نبيلاً ) ، ( وكان عالماً ورعاً نقياً صالحاً باراً ) . </w:t>
      </w:r>
    </w:p>
    <w:p w:rsidR="00397119" w:rsidRDefault="007C7079" w:rsidP="00397119">
      <w:pPr>
        <w:spacing w:line="600" w:lineRule="auto"/>
        <w:jc w:val="both"/>
        <w:rPr>
          <w:b/>
          <w:bCs/>
          <w:sz w:val="32"/>
          <w:szCs w:val="32"/>
          <w:rtl/>
          <w:lang w:bidi="ar-IQ"/>
        </w:rPr>
      </w:pPr>
      <w:r>
        <w:rPr>
          <w:rFonts w:hint="cs"/>
          <w:b/>
          <w:bCs/>
          <w:sz w:val="32"/>
          <w:szCs w:val="32"/>
          <w:rtl/>
          <w:lang w:bidi="ar-IQ"/>
        </w:rPr>
        <w:t>نشأ السيد مرتضى في كربلاء نشأة علمية على ايدي علماء عظام و أخذ يتردد على النجف وينهل من علومها الفياضة ...</w:t>
      </w:r>
    </w:p>
    <w:p w:rsidR="007C7079" w:rsidRDefault="007C7079" w:rsidP="00397119">
      <w:pPr>
        <w:spacing w:line="600" w:lineRule="auto"/>
        <w:jc w:val="both"/>
        <w:rPr>
          <w:b/>
          <w:bCs/>
          <w:sz w:val="32"/>
          <w:szCs w:val="32"/>
          <w:rtl/>
          <w:lang w:bidi="ar-IQ"/>
        </w:rPr>
      </w:pPr>
      <w:r>
        <w:rPr>
          <w:rFonts w:hint="cs"/>
          <w:b/>
          <w:bCs/>
          <w:sz w:val="32"/>
          <w:szCs w:val="32"/>
          <w:rtl/>
          <w:lang w:bidi="ar-IQ"/>
        </w:rPr>
        <w:t xml:space="preserve"> وما ان أنقضت أيام شبابه في العراق حتى غادر الى بلاد أبيه ( بروجرد ) في ايران . فبقي هناك مرجعاً دينياً كبيراً ورئيساً أجتماعياً غير منازع مدة من ال</w:t>
      </w:r>
      <w:r w:rsidR="00397119">
        <w:rPr>
          <w:rFonts w:hint="cs"/>
          <w:b/>
          <w:bCs/>
          <w:sz w:val="32"/>
          <w:szCs w:val="32"/>
          <w:rtl/>
          <w:lang w:bidi="ar-IQ"/>
        </w:rPr>
        <w:t xml:space="preserve">زمن ، ورجع الى النجف الاشرف سنة </w:t>
      </w:r>
      <w:r>
        <w:rPr>
          <w:rFonts w:hint="cs"/>
          <w:b/>
          <w:bCs/>
          <w:sz w:val="32"/>
          <w:szCs w:val="32"/>
          <w:rtl/>
          <w:lang w:bidi="ar-IQ"/>
        </w:rPr>
        <w:t>( 1199هـ ) ، فأحتفى به اهل الن</w:t>
      </w:r>
      <w:r w:rsidR="00397119">
        <w:rPr>
          <w:rFonts w:hint="cs"/>
          <w:b/>
          <w:bCs/>
          <w:sz w:val="32"/>
          <w:szCs w:val="32"/>
          <w:rtl/>
          <w:lang w:bidi="ar-IQ"/>
        </w:rPr>
        <w:t>جف وعقدوا له المهرجانات والنداوي</w:t>
      </w:r>
      <w:r>
        <w:rPr>
          <w:rFonts w:hint="cs"/>
          <w:b/>
          <w:bCs/>
          <w:sz w:val="32"/>
          <w:szCs w:val="32"/>
          <w:rtl/>
          <w:lang w:bidi="ar-IQ"/>
        </w:rPr>
        <w:t xml:space="preserve"> الترحيبية ، اما مكان مولده فقد وقع في خلاف فيه </w:t>
      </w:r>
      <w:r w:rsidR="009B686F">
        <w:rPr>
          <w:rFonts w:hint="cs"/>
          <w:b/>
          <w:bCs/>
          <w:sz w:val="32"/>
          <w:szCs w:val="32"/>
          <w:rtl/>
          <w:lang w:bidi="ar-IQ"/>
        </w:rPr>
        <w:t>وجاء في مقدمة ( الفرائد الرجالية ) انه ( ولد في النجف الاشرف على الاصح )</w:t>
      </w:r>
      <w:r w:rsidR="009B686F">
        <w:rPr>
          <w:rFonts w:hint="cs"/>
          <w:b/>
          <w:bCs/>
          <w:sz w:val="32"/>
          <w:szCs w:val="32"/>
          <w:vertAlign w:val="superscript"/>
          <w:rtl/>
          <w:lang w:bidi="ar-IQ"/>
        </w:rPr>
        <w:t>(1)</w:t>
      </w:r>
      <w:r w:rsidR="009B686F">
        <w:rPr>
          <w:rFonts w:hint="cs"/>
          <w:b/>
          <w:bCs/>
          <w:sz w:val="32"/>
          <w:szCs w:val="32"/>
          <w:rtl/>
          <w:lang w:bidi="ar-IQ"/>
        </w:rPr>
        <w:t xml:space="preserve"> .</w:t>
      </w:r>
    </w:p>
    <w:p w:rsidR="000744D3" w:rsidRPr="000744D3" w:rsidRDefault="000744D3" w:rsidP="000744D3">
      <w:pPr>
        <w:spacing w:line="240" w:lineRule="auto"/>
        <w:jc w:val="both"/>
        <w:rPr>
          <w:rFonts w:cs="DecoType Thuluth"/>
          <w:b/>
          <w:bCs/>
          <w:sz w:val="44"/>
          <w:szCs w:val="44"/>
          <w:rtl/>
          <w:lang w:bidi="ar-IQ"/>
        </w:rPr>
      </w:pPr>
      <w:r w:rsidRPr="000744D3">
        <w:rPr>
          <w:rFonts w:cs="DecoType Thuluth" w:hint="cs"/>
          <w:b/>
          <w:bCs/>
          <w:sz w:val="44"/>
          <w:szCs w:val="44"/>
          <w:rtl/>
          <w:lang w:bidi="ar-IQ"/>
        </w:rPr>
        <w:t>وفاته</w:t>
      </w:r>
      <w:r>
        <w:rPr>
          <w:rFonts w:cs="DecoType Thuluth" w:hint="cs"/>
          <w:b/>
          <w:bCs/>
          <w:sz w:val="44"/>
          <w:szCs w:val="44"/>
          <w:rtl/>
          <w:lang w:bidi="ar-IQ"/>
        </w:rPr>
        <w:t xml:space="preserve"> .</w:t>
      </w:r>
    </w:p>
    <w:p w:rsidR="000744D3" w:rsidRDefault="000744D3" w:rsidP="000744D3">
      <w:pPr>
        <w:spacing w:after="0" w:line="480" w:lineRule="auto"/>
        <w:jc w:val="both"/>
        <w:rPr>
          <w:b/>
          <w:bCs/>
          <w:sz w:val="32"/>
          <w:szCs w:val="32"/>
          <w:rtl/>
          <w:lang w:bidi="ar-IQ"/>
        </w:rPr>
      </w:pPr>
      <w:r>
        <w:rPr>
          <w:rFonts w:hint="cs"/>
          <w:b/>
          <w:bCs/>
          <w:sz w:val="32"/>
          <w:szCs w:val="32"/>
          <w:rtl/>
          <w:lang w:bidi="ar-IQ"/>
        </w:rPr>
        <w:t xml:space="preserve">      توفى السيد محمد مهدي بحر العلوم في النجف الاشرف عام 1798م وكان يومه مشهوداً ودفن في مقبرته الخاصة قرب الشيخ الطوسي وبنيت عليه قبة زرقاء</w:t>
      </w:r>
      <w:r>
        <w:rPr>
          <w:rFonts w:hint="cs"/>
          <w:b/>
          <w:bCs/>
          <w:sz w:val="32"/>
          <w:szCs w:val="32"/>
          <w:vertAlign w:val="superscript"/>
          <w:rtl/>
          <w:lang w:bidi="ar-IQ"/>
        </w:rPr>
        <w:t xml:space="preserve">(2) </w:t>
      </w:r>
      <w:r>
        <w:rPr>
          <w:rFonts w:hint="cs"/>
          <w:b/>
          <w:bCs/>
          <w:sz w:val="32"/>
          <w:szCs w:val="32"/>
          <w:rtl/>
          <w:lang w:bidi="ar-IQ"/>
        </w:rPr>
        <w:t xml:space="preserve">. </w:t>
      </w:r>
    </w:p>
    <w:p w:rsidR="009B686F" w:rsidRDefault="009B686F" w:rsidP="002732EB">
      <w:pPr>
        <w:rPr>
          <w:b/>
          <w:bCs/>
          <w:sz w:val="32"/>
          <w:szCs w:val="32"/>
          <w:rtl/>
          <w:lang w:bidi="ar-IQ"/>
        </w:rPr>
      </w:pPr>
      <w:r>
        <w:rPr>
          <w:rFonts w:hint="cs"/>
          <w:b/>
          <w:bCs/>
          <w:sz w:val="32"/>
          <w:szCs w:val="32"/>
          <w:rtl/>
          <w:lang w:bidi="ar-IQ"/>
        </w:rPr>
        <w:t>____________________</w:t>
      </w:r>
    </w:p>
    <w:p w:rsidR="009B686F" w:rsidRDefault="009B686F" w:rsidP="002732EB">
      <w:pPr>
        <w:rPr>
          <w:b/>
          <w:bCs/>
          <w:sz w:val="24"/>
          <w:szCs w:val="24"/>
          <w:rtl/>
          <w:lang w:bidi="ar-IQ"/>
        </w:rPr>
      </w:pPr>
      <w:r w:rsidRPr="00397119">
        <w:rPr>
          <w:rFonts w:hint="cs"/>
          <w:b/>
          <w:bCs/>
          <w:sz w:val="24"/>
          <w:szCs w:val="24"/>
          <w:rtl/>
          <w:lang w:bidi="ar-IQ"/>
        </w:rPr>
        <w:t>1- ياسين الموسوي ، المصدر السابق ، ص 32 .</w:t>
      </w:r>
    </w:p>
    <w:p w:rsidR="000744D3" w:rsidRPr="00397119" w:rsidRDefault="000744D3" w:rsidP="002732EB">
      <w:pPr>
        <w:rPr>
          <w:b/>
          <w:bCs/>
          <w:sz w:val="24"/>
          <w:szCs w:val="24"/>
          <w:rtl/>
          <w:lang w:bidi="ar-IQ"/>
        </w:rPr>
      </w:pPr>
      <w:r>
        <w:rPr>
          <w:rFonts w:hint="cs"/>
          <w:b/>
          <w:bCs/>
          <w:sz w:val="24"/>
          <w:szCs w:val="24"/>
          <w:rtl/>
          <w:lang w:bidi="ar-IQ"/>
        </w:rPr>
        <w:t>2- سعاد جابر ، المصدر السابق ، ص 69 .</w:t>
      </w:r>
    </w:p>
    <w:p w:rsidR="009B686F" w:rsidRDefault="009B686F" w:rsidP="002732EB">
      <w:pPr>
        <w:rPr>
          <w:b/>
          <w:bCs/>
          <w:sz w:val="32"/>
          <w:szCs w:val="32"/>
          <w:rtl/>
          <w:lang w:bidi="ar-IQ"/>
        </w:rPr>
      </w:pPr>
    </w:p>
    <w:p w:rsidR="009B686F" w:rsidRDefault="009B686F" w:rsidP="002732EB">
      <w:pPr>
        <w:rPr>
          <w:b/>
          <w:bCs/>
          <w:sz w:val="32"/>
          <w:szCs w:val="32"/>
          <w:rtl/>
          <w:lang w:bidi="ar-IQ"/>
        </w:rPr>
      </w:pPr>
    </w:p>
    <w:p w:rsidR="009B686F" w:rsidRDefault="009B686F"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Pr="003E4FE5" w:rsidRDefault="005B7B02" w:rsidP="003E4FE5">
      <w:pPr>
        <w:jc w:val="center"/>
        <w:rPr>
          <w:rFonts w:ascii="Arabic Typesetting" w:hAnsi="Arabic Typesetting" w:cs="Arabic Typesetting"/>
          <w:b/>
          <w:bCs/>
          <w:sz w:val="144"/>
          <w:szCs w:val="144"/>
          <w:u w:val="single"/>
          <w:rtl/>
          <w:lang w:bidi="ar-IQ"/>
        </w:rPr>
      </w:pPr>
      <w:r w:rsidRPr="003E4FE5">
        <w:rPr>
          <w:rFonts w:ascii="Arabic Typesetting" w:hAnsi="Arabic Typesetting" w:cs="Arabic Typesetting"/>
          <w:b/>
          <w:bCs/>
          <w:sz w:val="144"/>
          <w:szCs w:val="144"/>
          <w:u w:val="single"/>
          <w:rtl/>
          <w:lang w:bidi="ar-IQ"/>
        </w:rPr>
        <w:t>المبحث الثاني</w:t>
      </w:r>
    </w:p>
    <w:p w:rsidR="005B7B02" w:rsidRPr="000744D3" w:rsidRDefault="005B7B02" w:rsidP="003E4FE5">
      <w:pPr>
        <w:jc w:val="center"/>
        <w:rPr>
          <w:rFonts w:ascii="Arabic Typesetting" w:hAnsi="Arabic Typesetting" w:cs="Arabic Typesetting"/>
          <w:b/>
          <w:bCs/>
          <w:sz w:val="72"/>
          <w:szCs w:val="72"/>
          <w:rtl/>
          <w:lang w:bidi="ar-IQ"/>
        </w:rPr>
      </w:pPr>
      <w:r w:rsidRPr="000744D3">
        <w:rPr>
          <w:rFonts w:ascii="Arabic Typesetting" w:hAnsi="Arabic Typesetting" w:cs="Arabic Typesetting"/>
          <w:b/>
          <w:bCs/>
          <w:sz w:val="72"/>
          <w:szCs w:val="72"/>
          <w:rtl/>
          <w:lang w:bidi="ar-IQ"/>
        </w:rPr>
        <w:t>حياته</w:t>
      </w:r>
    </w:p>
    <w:p w:rsidR="005B7B02" w:rsidRPr="000744D3" w:rsidRDefault="005B7B02" w:rsidP="003E4FE5">
      <w:pPr>
        <w:jc w:val="center"/>
        <w:rPr>
          <w:rFonts w:ascii="Arabic Typesetting" w:hAnsi="Arabic Typesetting" w:cs="Arabic Typesetting"/>
          <w:b/>
          <w:bCs/>
          <w:sz w:val="72"/>
          <w:szCs w:val="72"/>
          <w:rtl/>
          <w:lang w:bidi="ar-IQ"/>
        </w:rPr>
      </w:pPr>
      <w:r w:rsidRPr="000744D3">
        <w:rPr>
          <w:rFonts w:ascii="Arabic Typesetting" w:hAnsi="Arabic Typesetting" w:cs="Arabic Typesetting"/>
          <w:b/>
          <w:bCs/>
          <w:sz w:val="72"/>
          <w:szCs w:val="72"/>
          <w:rtl/>
          <w:lang w:bidi="ar-IQ"/>
        </w:rPr>
        <w:t>دراسته</w:t>
      </w:r>
    </w:p>
    <w:p w:rsidR="005B7B02" w:rsidRPr="000744D3" w:rsidRDefault="005B7B02" w:rsidP="003E4FE5">
      <w:pPr>
        <w:jc w:val="center"/>
        <w:rPr>
          <w:rFonts w:ascii="Arabic Typesetting" w:hAnsi="Arabic Typesetting" w:cs="Arabic Typesetting"/>
          <w:b/>
          <w:bCs/>
          <w:sz w:val="72"/>
          <w:szCs w:val="72"/>
          <w:rtl/>
          <w:lang w:bidi="ar-IQ"/>
        </w:rPr>
      </w:pPr>
      <w:r w:rsidRPr="000744D3">
        <w:rPr>
          <w:rFonts w:ascii="Arabic Typesetting" w:hAnsi="Arabic Typesetting" w:cs="Arabic Typesetting"/>
          <w:b/>
          <w:bCs/>
          <w:sz w:val="72"/>
          <w:szCs w:val="72"/>
          <w:rtl/>
          <w:lang w:bidi="ar-IQ"/>
        </w:rPr>
        <w:t>اساتذته</w:t>
      </w:r>
    </w:p>
    <w:p w:rsidR="005B7B02" w:rsidRPr="000744D3" w:rsidRDefault="005B7B02" w:rsidP="003E4FE5">
      <w:pPr>
        <w:jc w:val="center"/>
        <w:rPr>
          <w:rFonts w:ascii="Arabic Typesetting" w:hAnsi="Arabic Typesetting" w:cs="Arabic Typesetting"/>
          <w:b/>
          <w:bCs/>
          <w:sz w:val="72"/>
          <w:szCs w:val="72"/>
          <w:rtl/>
          <w:lang w:bidi="ar-IQ"/>
        </w:rPr>
      </w:pPr>
      <w:r w:rsidRPr="000744D3">
        <w:rPr>
          <w:rFonts w:ascii="Arabic Typesetting" w:hAnsi="Arabic Typesetting" w:cs="Arabic Typesetting"/>
          <w:b/>
          <w:bCs/>
          <w:sz w:val="72"/>
          <w:szCs w:val="72"/>
          <w:rtl/>
          <w:lang w:bidi="ar-IQ"/>
        </w:rPr>
        <w:t>طلابه</w:t>
      </w: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5B7B02" w:rsidRDefault="005B7B02" w:rsidP="002732EB">
      <w:pPr>
        <w:rPr>
          <w:b/>
          <w:bCs/>
          <w:sz w:val="32"/>
          <w:szCs w:val="32"/>
          <w:rtl/>
          <w:lang w:bidi="ar-IQ"/>
        </w:rPr>
      </w:pPr>
    </w:p>
    <w:p w:rsidR="003E4FE5" w:rsidRDefault="003E4FE5" w:rsidP="002732EB">
      <w:pPr>
        <w:rPr>
          <w:b/>
          <w:bCs/>
          <w:sz w:val="32"/>
          <w:szCs w:val="32"/>
          <w:rtl/>
          <w:lang w:bidi="ar-IQ"/>
        </w:rPr>
      </w:pPr>
    </w:p>
    <w:p w:rsidR="000744D3" w:rsidRDefault="000744D3" w:rsidP="002732EB">
      <w:pPr>
        <w:rPr>
          <w:b/>
          <w:bCs/>
          <w:sz w:val="32"/>
          <w:szCs w:val="32"/>
          <w:rtl/>
          <w:lang w:bidi="ar-IQ"/>
        </w:rPr>
      </w:pPr>
    </w:p>
    <w:p w:rsidR="005B7B02" w:rsidRPr="003E4FE5" w:rsidRDefault="005B7B02" w:rsidP="002732EB">
      <w:pPr>
        <w:rPr>
          <w:rFonts w:ascii="Arabic Typesetting" w:hAnsi="Arabic Typesetting" w:cs="Arabic Typesetting"/>
          <w:b/>
          <w:bCs/>
          <w:sz w:val="48"/>
          <w:szCs w:val="48"/>
          <w:rtl/>
          <w:lang w:bidi="ar-IQ"/>
        </w:rPr>
      </w:pPr>
      <w:r w:rsidRPr="003E4FE5">
        <w:rPr>
          <w:rFonts w:ascii="Arabic Typesetting" w:hAnsi="Arabic Typesetting" w:cs="Arabic Typesetting"/>
          <w:b/>
          <w:bCs/>
          <w:sz w:val="48"/>
          <w:szCs w:val="48"/>
          <w:rtl/>
          <w:lang w:bidi="ar-IQ"/>
        </w:rPr>
        <w:t xml:space="preserve">حياته العلمية ودراسته </w:t>
      </w:r>
    </w:p>
    <w:p w:rsidR="005B7B02" w:rsidRDefault="005B7B02" w:rsidP="003E4FE5">
      <w:pPr>
        <w:spacing w:line="480" w:lineRule="auto"/>
        <w:jc w:val="both"/>
        <w:rPr>
          <w:b/>
          <w:bCs/>
          <w:sz w:val="32"/>
          <w:szCs w:val="32"/>
          <w:rtl/>
          <w:lang w:bidi="ar-IQ"/>
        </w:rPr>
      </w:pPr>
      <w:r>
        <w:rPr>
          <w:rFonts w:hint="cs"/>
          <w:b/>
          <w:bCs/>
          <w:sz w:val="32"/>
          <w:szCs w:val="32"/>
          <w:rtl/>
          <w:lang w:bidi="ar-IQ"/>
        </w:rPr>
        <w:lastRenderedPageBreak/>
        <w:t xml:space="preserve">    من اهم عوامل نشوء الشخصية العلمية هي تقويم الجانب التربوي وخاصة ما يتعلق </w:t>
      </w:r>
      <w:r w:rsidR="003E4FE5">
        <w:rPr>
          <w:rFonts w:hint="cs"/>
          <w:b/>
          <w:bCs/>
          <w:sz w:val="32"/>
          <w:szCs w:val="32"/>
          <w:rtl/>
          <w:lang w:bidi="ar-IQ"/>
        </w:rPr>
        <w:t>ببناءة</w:t>
      </w:r>
      <w:r>
        <w:rPr>
          <w:rFonts w:hint="cs"/>
          <w:b/>
          <w:bCs/>
          <w:sz w:val="32"/>
          <w:szCs w:val="32"/>
          <w:rtl/>
          <w:lang w:bidi="ar-IQ"/>
        </w:rPr>
        <w:t xml:space="preserve"> الدراسي من مرحلة السطوح الى البحث الخارج ومن خلالها تبرز قابلية الشخص في </w:t>
      </w:r>
      <w:r w:rsidR="003E4FE5">
        <w:rPr>
          <w:rFonts w:hint="cs"/>
          <w:b/>
          <w:bCs/>
          <w:sz w:val="32"/>
          <w:szCs w:val="32"/>
          <w:rtl/>
          <w:lang w:bidi="ar-IQ"/>
        </w:rPr>
        <w:t>توجهه</w:t>
      </w:r>
      <w:r>
        <w:rPr>
          <w:rFonts w:hint="cs"/>
          <w:b/>
          <w:bCs/>
          <w:sz w:val="32"/>
          <w:szCs w:val="32"/>
          <w:rtl/>
          <w:lang w:bidi="ar-IQ"/>
        </w:rPr>
        <w:t xml:space="preserve"> العلمي .</w:t>
      </w:r>
    </w:p>
    <w:p w:rsidR="005B7B02" w:rsidRDefault="005B7B02" w:rsidP="003E4FE5">
      <w:pPr>
        <w:spacing w:line="480" w:lineRule="auto"/>
        <w:jc w:val="both"/>
        <w:rPr>
          <w:b/>
          <w:bCs/>
          <w:sz w:val="32"/>
          <w:szCs w:val="32"/>
          <w:rtl/>
          <w:lang w:bidi="ar-IQ"/>
        </w:rPr>
      </w:pPr>
      <w:r>
        <w:rPr>
          <w:rFonts w:hint="cs"/>
          <w:b/>
          <w:bCs/>
          <w:sz w:val="32"/>
          <w:szCs w:val="32"/>
          <w:rtl/>
          <w:lang w:bidi="ar-IQ"/>
        </w:rPr>
        <w:t>ذكرت العديد من المصادر ان دراسة السيد محمد بحر العلوم الأولية تمت على يد والده السيد مرتضى وهو في السابعة من عمره ثم حضر او</w:t>
      </w:r>
      <w:r w:rsidR="00414A74">
        <w:rPr>
          <w:rFonts w:hint="cs"/>
          <w:b/>
          <w:bCs/>
          <w:sz w:val="32"/>
          <w:szCs w:val="32"/>
          <w:rtl/>
          <w:lang w:bidi="ar-IQ"/>
        </w:rPr>
        <w:t xml:space="preserve">لياتها وسطوحها من النحو والصرف وبقيت العلوم العربية والمنطق والأصول </w:t>
      </w:r>
      <w:r w:rsidR="003E4FE5">
        <w:rPr>
          <w:rFonts w:hint="cs"/>
          <w:b/>
          <w:bCs/>
          <w:sz w:val="32"/>
          <w:szCs w:val="32"/>
          <w:rtl/>
          <w:lang w:bidi="ar-IQ"/>
        </w:rPr>
        <w:t>والفقه</w:t>
      </w:r>
      <w:r w:rsidR="00414A74">
        <w:rPr>
          <w:rFonts w:hint="cs"/>
          <w:b/>
          <w:bCs/>
          <w:sz w:val="32"/>
          <w:szCs w:val="32"/>
          <w:rtl/>
          <w:lang w:bidi="ar-IQ"/>
        </w:rPr>
        <w:t xml:space="preserve"> والتفسير وعلم الكلام على فضلاء عصره من المتخصص في هذ</w:t>
      </w:r>
      <w:r w:rsidR="003E4FE5">
        <w:rPr>
          <w:rFonts w:hint="cs"/>
          <w:b/>
          <w:bCs/>
          <w:sz w:val="32"/>
          <w:szCs w:val="32"/>
          <w:rtl/>
          <w:lang w:bidi="ar-IQ"/>
        </w:rPr>
        <w:t>ه العلوم فأكمل تلك الأوليات في ظ</w:t>
      </w:r>
      <w:r w:rsidR="00414A74">
        <w:rPr>
          <w:rFonts w:hint="cs"/>
          <w:b/>
          <w:bCs/>
          <w:sz w:val="32"/>
          <w:szCs w:val="32"/>
          <w:rtl/>
          <w:lang w:bidi="ar-IQ"/>
        </w:rPr>
        <w:t>روف ثلاث او اربع سنين وعمره لم يتجاوز الثانية عشرة  .</w:t>
      </w:r>
    </w:p>
    <w:p w:rsidR="00414A74" w:rsidRDefault="00414A74" w:rsidP="003E4FE5">
      <w:pPr>
        <w:spacing w:line="480" w:lineRule="auto"/>
        <w:jc w:val="both"/>
        <w:rPr>
          <w:b/>
          <w:bCs/>
          <w:sz w:val="32"/>
          <w:szCs w:val="32"/>
          <w:rtl/>
          <w:lang w:bidi="ar-IQ"/>
        </w:rPr>
      </w:pPr>
      <w:r>
        <w:rPr>
          <w:rFonts w:hint="cs"/>
          <w:b/>
          <w:bCs/>
          <w:sz w:val="32"/>
          <w:szCs w:val="32"/>
          <w:rtl/>
          <w:lang w:bidi="ar-IQ"/>
        </w:rPr>
        <w:t>ان هذه العلوم التي اشرنا اليها من الصعب ان يتجاوزها طالب بهذا العمر الا ان يكون من الذكاء على مرتبه عالية وقد لاحضت بعض المصادر انها تشيد بذكاءة</w:t>
      </w:r>
      <w:r>
        <w:rPr>
          <w:rFonts w:hint="cs"/>
          <w:b/>
          <w:bCs/>
          <w:sz w:val="32"/>
          <w:szCs w:val="32"/>
          <w:vertAlign w:val="superscript"/>
          <w:rtl/>
          <w:lang w:bidi="ar-IQ"/>
        </w:rPr>
        <w:t>(1)</w:t>
      </w:r>
      <w:r w:rsidR="003E4FE5">
        <w:rPr>
          <w:rFonts w:hint="cs"/>
          <w:b/>
          <w:bCs/>
          <w:sz w:val="32"/>
          <w:szCs w:val="32"/>
          <w:rtl/>
          <w:lang w:bidi="ar-IQ"/>
        </w:rPr>
        <w:t xml:space="preserve"> </w:t>
      </w:r>
    </w:p>
    <w:p w:rsidR="00414A74" w:rsidRDefault="00414A74" w:rsidP="003E4FE5">
      <w:pPr>
        <w:spacing w:line="480" w:lineRule="auto"/>
        <w:jc w:val="both"/>
        <w:rPr>
          <w:b/>
          <w:bCs/>
          <w:sz w:val="32"/>
          <w:szCs w:val="32"/>
          <w:rtl/>
          <w:lang w:bidi="ar-IQ"/>
        </w:rPr>
      </w:pPr>
      <w:r>
        <w:rPr>
          <w:rFonts w:hint="cs"/>
          <w:b/>
          <w:bCs/>
          <w:sz w:val="32"/>
          <w:szCs w:val="32"/>
          <w:rtl/>
          <w:lang w:bidi="ar-IQ"/>
        </w:rPr>
        <w:t xml:space="preserve">ان السيد بحر العلوم تمتع بذكاء وجبر ساعده على  </w:t>
      </w:r>
      <w:r w:rsidR="003E4FE5">
        <w:rPr>
          <w:rFonts w:hint="cs"/>
          <w:b/>
          <w:bCs/>
          <w:sz w:val="32"/>
          <w:szCs w:val="32"/>
          <w:rtl/>
          <w:lang w:bidi="ar-IQ"/>
        </w:rPr>
        <w:t>الاستفادة</w:t>
      </w:r>
      <w:r>
        <w:rPr>
          <w:rFonts w:hint="cs"/>
          <w:b/>
          <w:bCs/>
          <w:sz w:val="32"/>
          <w:szCs w:val="32"/>
          <w:rtl/>
          <w:lang w:bidi="ar-IQ"/>
        </w:rPr>
        <w:t xml:space="preserve"> من بحوث ومجالس اعلام زمانه في كربلاء </w:t>
      </w:r>
      <w:r w:rsidR="003E4FE5">
        <w:rPr>
          <w:rFonts w:hint="cs"/>
          <w:b/>
          <w:bCs/>
          <w:sz w:val="32"/>
          <w:szCs w:val="32"/>
          <w:rtl/>
          <w:lang w:bidi="ar-IQ"/>
        </w:rPr>
        <w:t>طيلة</w:t>
      </w:r>
      <w:r>
        <w:rPr>
          <w:rFonts w:hint="cs"/>
          <w:b/>
          <w:bCs/>
          <w:sz w:val="32"/>
          <w:szCs w:val="32"/>
          <w:rtl/>
          <w:lang w:bidi="ar-IQ"/>
        </w:rPr>
        <w:t xml:space="preserve"> خمس أعوام كانت كافية لتأهيله درجة الاجتهاد بشهادة الاعلام الثلاثة والده ، الوحيد البهبهاني ، الشيخ يوسف البحراني ، وهي شهادة يعتد بها في الميدان العلمي</w:t>
      </w:r>
      <w:r>
        <w:rPr>
          <w:rFonts w:hint="cs"/>
          <w:b/>
          <w:bCs/>
          <w:sz w:val="32"/>
          <w:szCs w:val="32"/>
          <w:vertAlign w:val="superscript"/>
          <w:rtl/>
          <w:lang w:bidi="ar-IQ"/>
        </w:rPr>
        <w:t>(2)</w:t>
      </w:r>
      <w:r>
        <w:rPr>
          <w:rFonts w:hint="cs"/>
          <w:b/>
          <w:bCs/>
          <w:sz w:val="32"/>
          <w:szCs w:val="32"/>
          <w:rtl/>
          <w:lang w:bidi="ar-IQ"/>
        </w:rPr>
        <w:t xml:space="preserve"> .</w:t>
      </w:r>
    </w:p>
    <w:p w:rsidR="00414A74" w:rsidRDefault="00414A74" w:rsidP="002732EB">
      <w:pPr>
        <w:rPr>
          <w:b/>
          <w:bCs/>
          <w:sz w:val="32"/>
          <w:szCs w:val="32"/>
          <w:rtl/>
          <w:lang w:bidi="ar-IQ"/>
        </w:rPr>
      </w:pPr>
      <w:r>
        <w:rPr>
          <w:rFonts w:hint="cs"/>
          <w:b/>
          <w:bCs/>
          <w:sz w:val="32"/>
          <w:szCs w:val="32"/>
          <w:rtl/>
          <w:lang w:bidi="ar-IQ"/>
        </w:rPr>
        <w:t>___________________</w:t>
      </w:r>
    </w:p>
    <w:p w:rsidR="00414A74" w:rsidRPr="003E4FE5" w:rsidRDefault="00414A74" w:rsidP="002732EB">
      <w:pPr>
        <w:rPr>
          <w:b/>
          <w:bCs/>
          <w:sz w:val="24"/>
          <w:szCs w:val="24"/>
          <w:rtl/>
          <w:lang w:bidi="ar-IQ"/>
        </w:rPr>
      </w:pPr>
      <w:r w:rsidRPr="003E4FE5">
        <w:rPr>
          <w:rFonts w:hint="cs"/>
          <w:b/>
          <w:bCs/>
          <w:sz w:val="24"/>
          <w:szCs w:val="24"/>
          <w:rtl/>
          <w:lang w:bidi="ar-IQ"/>
        </w:rPr>
        <w:t>1- محمد مهدي بحر العلوم ، مصابيح الاحكام ، ج1- ط1 ، النجف ، 2012 ، ص33.</w:t>
      </w:r>
    </w:p>
    <w:p w:rsidR="00414A74" w:rsidRPr="003E4FE5" w:rsidRDefault="00414A74" w:rsidP="003E4FE5">
      <w:pPr>
        <w:rPr>
          <w:b/>
          <w:bCs/>
          <w:sz w:val="24"/>
          <w:szCs w:val="24"/>
          <w:rtl/>
          <w:lang w:bidi="ar-IQ"/>
        </w:rPr>
      </w:pPr>
      <w:r w:rsidRPr="003E4FE5">
        <w:rPr>
          <w:rFonts w:hint="cs"/>
          <w:b/>
          <w:bCs/>
          <w:sz w:val="24"/>
          <w:szCs w:val="24"/>
          <w:rtl/>
          <w:lang w:bidi="ar-IQ"/>
        </w:rPr>
        <w:t>2- إبراهيم خليل احمد ، تاريخ العراق المعاصر ، وزارة التعليم العالي والبحث العلمي ، الموصل ، 1989 م ، ص 6 .</w:t>
      </w:r>
    </w:p>
    <w:p w:rsidR="00414A74" w:rsidRDefault="00CF071F" w:rsidP="003E4FE5">
      <w:pPr>
        <w:spacing w:line="480" w:lineRule="auto"/>
        <w:jc w:val="both"/>
        <w:rPr>
          <w:b/>
          <w:bCs/>
          <w:sz w:val="32"/>
          <w:szCs w:val="32"/>
          <w:rtl/>
          <w:lang w:bidi="ar-IQ"/>
        </w:rPr>
      </w:pPr>
      <w:r>
        <w:rPr>
          <w:rFonts w:hint="cs"/>
          <w:b/>
          <w:bCs/>
          <w:sz w:val="32"/>
          <w:szCs w:val="32"/>
          <w:rtl/>
          <w:lang w:bidi="ar-IQ"/>
        </w:rPr>
        <w:t xml:space="preserve">ومن هذا فانه ما كان غافلا عن وجود اعلام لهم خصائصهم العلمية لا زالو في حوزه النجف الاشرف ولم تستقطبهم مدرسة الوحيد والبحراني ومن الجدير ان </w:t>
      </w:r>
      <w:r>
        <w:rPr>
          <w:rFonts w:hint="cs"/>
          <w:b/>
          <w:bCs/>
          <w:sz w:val="32"/>
          <w:szCs w:val="32"/>
          <w:rtl/>
          <w:lang w:bidi="ar-IQ"/>
        </w:rPr>
        <w:lastRenderedPageBreak/>
        <w:t xml:space="preserve">ينتقل الى النجف الاشرف لأستتمام شوطه العلمي على تلك الطاقات التي لا زلت تلمع في حوزه النجف الاشرف ولهم </w:t>
      </w:r>
      <w:r w:rsidR="003E4FE5">
        <w:rPr>
          <w:rFonts w:hint="cs"/>
          <w:b/>
          <w:bCs/>
          <w:sz w:val="32"/>
          <w:szCs w:val="32"/>
          <w:rtl/>
          <w:lang w:bidi="ar-IQ"/>
        </w:rPr>
        <w:t>المكانة</w:t>
      </w:r>
      <w:r>
        <w:rPr>
          <w:rFonts w:hint="cs"/>
          <w:b/>
          <w:bCs/>
          <w:sz w:val="32"/>
          <w:szCs w:val="32"/>
          <w:rtl/>
          <w:lang w:bidi="ar-IQ"/>
        </w:rPr>
        <w:t xml:space="preserve"> العلمية في الفكر الامامي العام ولتنفيذ هذه الخطوة انتقل الى النجف الاشرف عام 1169 هـ</w:t>
      </w:r>
      <w:r>
        <w:rPr>
          <w:rFonts w:hint="cs"/>
          <w:b/>
          <w:bCs/>
          <w:sz w:val="32"/>
          <w:szCs w:val="32"/>
          <w:vertAlign w:val="superscript"/>
          <w:rtl/>
          <w:lang w:bidi="ar-IQ"/>
        </w:rPr>
        <w:t>(1)</w:t>
      </w:r>
      <w:r>
        <w:rPr>
          <w:rFonts w:hint="cs"/>
          <w:b/>
          <w:bCs/>
          <w:sz w:val="32"/>
          <w:szCs w:val="32"/>
          <w:rtl/>
          <w:lang w:bidi="ar-IQ"/>
        </w:rPr>
        <w:t xml:space="preserve"> .</w:t>
      </w:r>
    </w:p>
    <w:p w:rsidR="00CF071F" w:rsidRDefault="00CF071F" w:rsidP="003E4FE5">
      <w:pPr>
        <w:spacing w:line="480" w:lineRule="auto"/>
        <w:jc w:val="both"/>
        <w:rPr>
          <w:b/>
          <w:bCs/>
          <w:sz w:val="32"/>
          <w:szCs w:val="32"/>
          <w:rtl/>
          <w:lang w:bidi="ar-IQ"/>
        </w:rPr>
      </w:pPr>
      <w:r>
        <w:rPr>
          <w:rFonts w:hint="cs"/>
          <w:b/>
          <w:bCs/>
          <w:sz w:val="32"/>
          <w:szCs w:val="32"/>
          <w:rtl/>
          <w:lang w:bidi="ar-IQ"/>
        </w:rPr>
        <w:t xml:space="preserve">ان السيد بحر العلوم كان يرغب ان يستفيد من الشخصيات العلمية والأدبية والتي لها وجود شاخص في الحوزات العلمية سواء في العراق او غيره وعلى سبيل المثال انه رغب في </w:t>
      </w:r>
      <w:r w:rsidR="003E4FE5">
        <w:rPr>
          <w:rFonts w:hint="cs"/>
          <w:b/>
          <w:bCs/>
          <w:sz w:val="32"/>
          <w:szCs w:val="32"/>
          <w:rtl/>
          <w:lang w:bidi="ar-IQ"/>
        </w:rPr>
        <w:t>الاستفادة</w:t>
      </w:r>
      <w:r>
        <w:rPr>
          <w:rFonts w:hint="cs"/>
          <w:b/>
          <w:bCs/>
          <w:sz w:val="32"/>
          <w:szCs w:val="32"/>
          <w:rtl/>
          <w:lang w:bidi="ar-IQ"/>
        </w:rPr>
        <w:t xml:space="preserve"> من زميله في درسي الشيخين الوحيد والبحراني وهناك راي ان علماء ايران وجهٌ دعوة الى السيد بحر العلوم لزيارة ايران ولا معارضة بين الرأيين .</w:t>
      </w:r>
    </w:p>
    <w:p w:rsidR="00CF071F" w:rsidRDefault="00CF071F" w:rsidP="003E4FE5">
      <w:pPr>
        <w:spacing w:line="480" w:lineRule="auto"/>
        <w:jc w:val="both"/>
        <w:rPr>
          <w:b/>
          <w:bCs/>
          <w:sz w:val="32"/>
          <w:szCs w:val="32"/>
          <w:rtl/>
          <w:lang w:bidi="ar-IQ"/>
        </w:rPr>
      </w:pPr>
      <w:r>
        <w:rPr>
          <w:rFonts w:hint="cs"/>
          <w:b/>
          <w:bCs/>
          <w:sz w:val="32"/>
          <w:szCs w:val="32"/>
          <w:rtl/>
          <w:lang w:bidi="ar-IQ"/>
        </w:rPr>
        <w:t xml:space="preserve">اما بخصوص زيارة خراسان فترجع الى عوامل عديدة من  ابرزها : </w:t>
      </w:r>
    </w:p>
    <w:p w:rsidR="00CF071F" w:rsidRDefault="00CF071F" w:rsidP="003E4FE5">
      <w:pPr>
        <w:spacing w:line="480" w:lineRule="auto"/>
        <w:jc w:val="both"/>
        <w:rPr>
          <w:b/>
          <w:bCs/>
          <w:sz w:val="32"/>
          <w:szCs w:val="32"/>
          <w:rtl/>
          <w:lang w:bidi="ar-IQ"/>
        </w:rPr>
      </w:pPr>
      <w:r>
        <w:rPr>
          <w:rFonts w:hint="cs"/>
          <w:b/>
          <w:bCs/>
          <w:sz w:val="32"/>
          <w:szCs w:val="32"/>
          <w:rtl/>
          <w:lang w:bidi="ar-IQ"/>
        </w:rPr>
        <w:t xml:space="preserve">اولاً : التشرف بلثم اعتاب مرقد الامام موسى ابن جعفر ( عليه السلام ) </w:t>
      </w:r>
    </w:p>
    <w:p w:rsidR="00CF071F" w:rsidRDefault="00CF071F" w:rsidP="003E4FE5">
      <w:pPr>
        <w:spacing w:line="480" w:lineRule="auto"/>
        <w:jc w:val="both"/>
        <w:rPr>
          <w:b/>
          <w:bCs/>
          <w:sz w:val="32"/>
          <w:szCs w:val="32"/>
          <w:rtl/>
          <w:lang w:bidi="ar-IQ"/>
        </w:rPr>
      </w:pPr>
      <w:r>
        <w:rPr>
          <w:rFonts w:hint="cs"/>
          <w:b/>
          <w:bCs/>
          <w:sz w:val="32"/>
          <w:szCs w:val="32"/>
          <w:rtl/>
          <w:lang w:bidi="ar-IQ"/>
        </w:rPr>
        <w:t>ثانياً : الرغبة الملحة للاطلاع على الفكر الفلسفي الذي عرف به السيد ميرزا مهدي الاصفهاني الخراساني وهو من سكان خراسان وان كان السيد بحر العلوم قد استفاد من هذين العلمين على يد اعلام عرفوا بتدريسها في النجف الاشرف وكربلاء المقدسة</w:t>
      </w:r>
      <w:r>
        <w:rPr>
          <w:rFonts w:hint="cs"/>
          <w:b/>
          <w:bCs/>
          <w:sz w:val="32"/>
          <w:szCs w:val="32"/>
          <w:vertAlign w:val="superscript"/>
          <w:rtl/>
          <w:lang w:bidi="ar-IQ"/>
        </w:rPr>
        <w:t xml:space="preserve">(2) </w:t>
      </w:r>
      <w:r>
        <w:rPr>
          <w:rFonts w:hint="cs"/>
          <w:b/>
          <w:bCs/>
          <w:sz w:val="32"/>
          <w:szCs w:val="32"/>
          <w:rtl/>
          <w:lang w:bidi="ar-IQ"/>
        </w:rPr>
        <w:t>.</w:t>
      </w:r>
    </w:p>
    <w:p w:rsidR="00CF071F" w:rsidRDefault="00CF071F" w:rsidP="002732EB">
      <w:pPr>
        <w:rPr>
          <w:b/>
          <w:bCs/>
          <w:sz w:val="32"/>
          <w:szCs w:val="32"/>
          <w:rtl/>
          <w:lang w:bidi="ar-IQ"/>
        </w:rPr>
      </w:pPr>
      <w:r>
        <w:rPr>
          <w:rFonts w:hint="cs"/>
          <w:b/>
          <w:bCs/>
          <w:sz w:val="32"/>
          <w:szCs w:val="32"/>
          <w:rtl/>
          <w:lang w:bidi="ar-IQ"/>
        </w:rPr>
        <w:t>ــــــــــــــــــــــــــــــــــــــــــــــــــــــــــــ</w:t>
      </w:r>
    </w:p>
    <w:p w:rsidR="0038347E" w:rsidRPr="003E4FE5" w:rsidRDefault="00CF071F" w:rsidP="002732EB">
      <w:pPr>
        <w:rPr>
          <w:b/>
          <w:bCs/>
          <w:sz w:val="24"/>
          <w:szCs w:val="24"/>
          <w:rtl/>
          <w:lang w:bidi="ar-IQ"/>
        </w:rPr>
      </w:pPr>
      <w:r w:rsidRPr="003E4FE5">
        <w:rPr>
          <w:rFonts w:hint="cs"/>
          <w:b/>
          <w:bCs/>
          <w:sz w:val="24"/>
          <w:szCs w:val="24"/>
          <w:rtl/>
          <w:lang w:bidi="ar-IQ"/>
        </w:rPr>
        <w:t xml:space="preserve">1- إبراهيم خليل ، المصدر السابق ، </w:t>
      </w:r>
      <w:r w:rsidR="0038347E" w:rsidRPr="003E4FE5">
        <w:rPr>
          <w:rFonts w:hint="cs"/>
          <w:b/>
          <w:bCs/>
          <w:sz w:val="24"/>
          <w:szCs w:val="24"/>
          <w:rtl/>
          <w:lang w:bidi="ar-IQ"/>
        </w:rPr>
        <w:t>ص 120 .</w:t>
      </w:r>
    </w:p>
    <w:p w:rsidR="0038347E" w:rsidRPr="003E4FE5" w:rsidRDefault="0038347E" w:rsidP="002732EB">
      <w:pPr>
        <w:rPr>
          <w:b/>
          <w:bCs/>
          <w:sz w:val="24"/>
          <w:szCs w:val="24"/>
          <w:rtl/>
          <w:lang w:bidi="ar-IQ"/>
        </w:rPr>
      </w:pPr>
      <w:r w:rsidRPr="003E4FE5">
        <w:rPr>
          <w:rFonts w:hint="cs"/>
          <w:b/>
          <w:bCs/>
          <w:sz w:val="24"/>
          <w:szCs w:val="24"/>
          <w:rtl/>
          <w:lang w:bidi="ar-IQ"/>
        </w:rPr>
        <w:t xml:space="preserve">2- محمد جودر مالك ، شيعة العراق وبناء الوطن ، مكتبة العتبة الحسينية </w:t>
      </w:r>
      <w:r w:rsidRPr="003E4FE5">
        <w:rPr>
          <w:b/>
          <w:bCs/>
          <w:sz w:val="24"/>
          <w:szCs w:val="24"/>
          <w:rtl/>
          <w:lang w:bidi="ar-IQ"/>
        </w:rPr>
        <w:t>–</w:t>
      </w:r>
      <w:r w:rsidRPr="003E4FE5">
        <w:rPr>
          <w:rFonts w:hint="cs"/>
          <w:b/>
          <w:bCs/>
          <w:sz w:val="24"/>
          <w:szCs w:val="24"/>
          <w:rtl/>
          <w:lang w:bidi="ar-IQ"/>
        </w:rPr>
        <w:t xml:space="preserve"> كربلاء 2002 ، ص 6 .</w:t>
      </w:r>
    </w:p>
    <w:p w:rsidR="00CF071F" w:rsidRPr="003E4FE5" w:rsidRDefault="0038347E" w:rsidP="003E4FE5">
      <w:pPr>
        <w:spacing w:line="480" w:lineRule="auto"/>
        <w:jc w:val="both"/>
        <w:rPr>
          <w:b/>
          <w:bCs/>
          <w:sz w:val="24"/>
          <w:szCs w:val="24"/>
          <w:rtl/>
          <w:lang w:bidi="ar-IQ"/>
        </w:rPr>
      </w:pPr>
      <w:r>
        <w:rPr>
          <w:rFonts w:hint="cs"/>
          <w:b/>
          <w:bCs/>
          <w:sz w:val="32"/>
          <w:szCs w:val="32"/>
          <w:rtl/>
          <w:lang w:bidi="ar-IQ"/>
        </w:rPr>
        <w:t xml:space="preserve">ان عصر السيد بحر العلوم يمكن ان يطلق عليه العصر العلمي الذهبي بعد عصر خالطته احداث </w:t>
      </w:r>
      <w:r w:rsidR="00251477">
        <w:rPr>
          <w:rFonts w:hint="cs"/>
          <w:b/>
          <w:bCs/>
          <w:sz w:val="32"/>
          <w:szCs w:val="32"/>
          <w:rtl/>
          <w:lang w:bidi="ar-IQ"/>
        </w:rPr>
        <w:t xml:space="preserve">سياسية واجتماعية أدت الى إيقاف نموه العلمي الفقهي والاصولي </w:t>
      </w:r>
      <w:r w:rsidR="00251477">
        <w:rPr>
          <w:rFonts w:hint="cs"/>
          <w:b/>
          <w:bCs/>
          <w:sz w:val="32"/>
          <w:szCs w:val="32"/>
          <w:rtl/>
          <w:lang w:bidi="ar-IQ"/>
        </w:rPr>
        <w:lastRenderedPageBreak/>
        <w:t xml:space="preserve">ولكن هنا العهد الذي يمكن </w:t>
      </w:r>
      <w:r w:rsidR="00365F57">
        <w:rPr>
          <w:rFonts w:hint="cs"/>
          <w:b/>
          <w:bCs/>
          <w:sz w:val="32"/>
          <w:szCs w:val="32"/>
          <w:rtl/>
          <w:lang w:bidi="ar-IQ"/>
        </w:rPr>
        <w:t>ان نطلق عليه عهد الوحيد البهبهان</w:t>
      </w:r>
      <w:r w:rsidR="00251477">
        <w:rPr>
          <w:rFonts w:hint="cs"/>
          <w:b/>
          <w:bCs/>
          <w:sz w:val="32"/>
          <w:szCs w:val="32"/>
          <w:rtl/>
          <w:lang w:bidi="ar-IQ"/>
        </w:rPr>
        <w:t xml:space="preserve">ي مثل قفزة علمية في سلسلة النمو العلمي على ما قبل الشيخ الوحيد . وفي هذا الصدد يقول السيد الشهيد السيد محمد باقر الصدر : يمكن ان نطلق على هذا الدور ( عصر الكمال العلمي ) وهو العصر الذي </w:t>
      </w:r>
      <w:r w:rsidR="00CF071F">
        <w:rPr>
          <w:rFonts w:hint="cs"/>
          <w:b/>
          <w:bCs/>
          <w:sz w:val="32"/>
          <w:szCs w:val="32"/>
          <w:rtl/>
          <w:lang w:bidi="ar-IQ"/>
        </w:rPr>
        <w:t xml:space="preserve"> </w:t>
      </w:r>
      <w:r w:rsidR="003E4FE5">
        <w:rPr>
          <w:rFonts w:hint="cs"/>
          <w:b/>
          <w:bCs/>
          <w:sz w:val="32"/>
          <w:szCs w:val="32"/>
          <w:rtl/>
          <w:lang w:bidi="ar-IQ"/>
        </w:rPr>
        <w:t>افتتحه</w:t>
      </w:r>
      <w:r w:rsidR="00251477">
        <w:rPr>
          <w:rFonts w:hint="cs"/>
          <w:b/>
          <w:bCs/>
          <w:sz w:val="32"/>
          <w:szCs w:val="32"/>
          <w:rtl/>
          <w:lang w:bidi="ar-IQ"/>
        </w:rPr>
        <w:t xml:space="preserve"> في تاريخ العلم المدرسة الجديدة التي ظهرت أواخر القرن الثاني عشر الهجري على يد</w:t>
      </w:r>
      <w:r w:rsidR="003E4FE5">
        <w:rPr>
          <w:rFonts w:hint="cs"/>
          <w:b/>
          <w:bCs/>
          <w:sz w:val="32"/>
          <w:szCs w:val="32"/>
          <w:rtl/>
          <w:lang w:bidi="ar-IQ"/>
        </w:rPr>
        <w:t xml:space="preserve"> </w:t>
      </w:r>
      <w:r w:rsidR="00251477">
        <w:rPr>
          <w:rFonts w:hint="cs"/>
          <w:b/>
          <w:bCs/>
          <w:sz w:val="32"/>
          <w:szCs w:val="32"/>
          <w:rtl/>
          <w:lang w:bidi="ar-IQ"/>
        </w:rPr>
        <w:t xml:space="preserve">الاستاذ الوحيد البهبهاني </w:t>
      </w:r>
      <w:r w:rsidR="00365F57">
        <w:rPr>
          <w:rFonts w:hint="cs"/>
          <w:b/>
          <w:bCs/>
          <w:sz w:val="32"/>
          <w:szCs w:val="32"/>
          <w:rtl/>
          <w:lang w:bidi="ar-IQ"/>
        </w:rPr>
        <w:t xml:space="preserve">وبدأت تبني للعلم عصره الثالث بما قدمته من جهود </w:t>
      </w:r>
      <w:r w:rsidR="003E4FE5">
        <w:rPr>
          <w:rFonts w:hint="cs"/>
          <w:b/>
          <w:bCs/>
          <w:sz w:val="32"/>
          <w:szCs w:val="32"/>
          <w:rtl/>
          <w:lang w:bidi="ar-IQ"/>
        </w:rPr>
        <w:t>متظافرة</w:t>
      </w:r>
      <w:r w:rsidR="00365F57">
        <w:rPr>
          <w:rFonts w:hint="cs"/>
          <w:b/>
          <w:bCs/>
          <w:sz w:val="32"/>
          <w:szCs w:val="32"/>
          <w:rtl/>
          <w:lang w:bidi="ar-IQ"/>
        </w:rPr>
        <w:t xml:space="preserve"> في الميدانيين الاصولي والفقهي ويقصد الشهيد الصدر الأول بالعصر الثالث العصرين قبل الأول الذي مثله الشيخ الطوسي وذريته وطلابه الثاني الذي بدا بزمن المولى المقدس الاردبيلي .</w:t>
      </w:r>
    </w:p>
    <w:p w:rsidR="00365F57" w:rsidRDefault="00365F57" w:rsidP="003E4FE5">
      <w:pPr>
        <w:spacing w:line="480" w:lineRule="auto"/>
        <w:jc w:val="both"/>
        <w:rPr>
          <w:b/>
          <w:bCs/>
          <w:sz w:val="32"/>
          <w:szCs w:val="32"/>
          <w:rtl/>
          <w:lang w:bidi="ar-IQ"/>
        </w:rPr>
      </w:pPr>
      <w:r>
        <w:rPr>
          <w:rFonts w:hint="cs"/>
          <w:b/>
          <w:bCs/>
          <w:sz w:val="32"/>
          <w:szCs w:val="32"/>
          <w:rtl/>
          <w:lang w:bidi="ar-IQ"/>
        </w:rPr>
        <w:t xml:space="preserve">ثم عادت الرحلة الى النجف الاشرف بعد انتقالها الى الحلة في زمن المقدس الاردبيلي لأنه الرئيس في ذلك العصر ومن يشد اليه الرحال من اطراف البلاد وصارت النجف الاشرف من اعظم مراكز العلم تمثلت تلك الجهود في العصر الثالث </w:t>
      </w:r>
      <w:r w:rsidR="000744D3">
        <w:rPr>
          <w:rFonts w:hint="cs"/>
          <w:b/>
          <w:bCs/>
          <w:sz w:val="32"/>
          <w:szCs w:val="32"/>
          <w:rtl/>
          <w:lang w:bidi="ar-IQ"/>
        </w:rPr>
        <w:t>بأفكار</w:t>
      </w:r>
      <w:r>
        <w:rPr>
          <w:rFonts w:hint="cs"/>
          <w:b/>
          <w:bCs/>
          <w:sz w:val="32"/>
          <w:szCs w:val="32"/>
          <w:rtl/>
          <w:lang w:bidi="ar-IQ"/>
        </w:rPr>
        <w:t xml:space="preserve"> وبحوث رائد المدرسة الأستاذ الوحيد واقطاب مدرسته الذين واصلوا  عمل الرائد حوالي نصف قرن حتى استكمل العصر الثالث </w:t>
      </w:r>
      <w:r w:rsidR="000744D3">
        <w:rPr>
          <w:rFonts w:hint="cs"/>
          <w:b/>
          <w:bCs/>
          <w:sz w:val="32"/>
          <w:szCs w:val="32"/>
          <w:rtl/>
          <w:lang w:bidi="ar-IQ"/>
        </w:rPr>
        <w:t>خصائصه</w:t>
      </w:r>
      <w:r>
        <w:rPr>
          <w:rFonts w:hint="cs"/>
          <w:b/>
          <w:bCs/>
          <w:sz w:val="32"/>
          <w:szCs w:val="32"/>
          <w:rtl/>
          <w:lang w:bidi="ar-IQ"/>
        </w:rPr>
        <w:t xml:space="preserve"> العامة و وصل الى القمه </w:t>
      </w:r>
      <w:r>
        <w:rPr>
          <w:rFonts w:hint="cs"/>
          <w:b/>
          <w:bCs/>
          <w:sz w:val="32"/>
          <w:szCs w:val="32"/>
          <w:vertAlign w:val="superscript"/>
          <w:rtl/>
          <w:lang w:bidi="ar-IQ"/>
        </w:rPr>
        <w:t>(1)</w:t>
      </w:r>
      <w:r>
        <w:rPr>
          <w:rFonts w:hint="cs"/>
          <w:b/>
          <w:bCs/>
          <w:sz w:val="32"/>
          <w:szCs w:val="32"/>
          <w:rtl/>
          <w:lang w:bidi="ar-IQ"/>
        </w:rPr>
        <w:t xml:space="preserve"> .</w:t>
      </w:r>
    </w:p>
    <w:p w:rsidR="00365F57" w:rsidRDefault="00365F57" w:rsidP="00251477">
      <w:pPr>
        <w:rPr>
          <w:b/>
          <w:bCs/>
          <w:sz w:val="32"/>
          <w:szCs w:val="32"/>
          <w:rtl/>
          <w:lang w:bidi="ar-IQ"/>
        </w:rPr>
      </w:pPr>
      <w:r>
        <w:rPr>
          <w:rFonts w:hint="cs"/>
          <w:b/>
          <w:bCs/>
          <w:sz w:val="32"/>
          <w:szCs w:val="32"/>
          <w:rtl/>
          <w:lang w:bidi="ar-IQ"/>
        </w:rPr>
        <w:t>ــــــــــــــــــــــــــــــــــــــــــــــــ</w:t>
      </w:r>
    </w:p>
    <w:p w:rsidR="00365F57" w:rsidRPr="003E4FE5" w:rsidRDefault="00365F57" w:rsidP="00251477">
      <w:pPr>
        <w:rPr>
          <w:b/>
          <w:bCs/>
          <w:sz w:val="24"/>
          <w:szCs w:val="24"/>
          <w:rtl/>
          <w:lang w:bidi="ar-IQ"/>
        </w:rPr>
      </w:pPr>
      <w:r w:rsidRPr="003E4FE5">
        <w:rPr>
          <w:rFonts w:hint="cs"/>
          <w:b/>
          <w:bCs/>
          <w:sz w:val="24"/>
          <w:szCs w:val="24"/>
          <w:rtl/>
          <w:lang w:bidi="ar-IQ"/>
        </w:rPr>
        <w:t>1- بحر العلوم ، المصدر السابق ، ص 79 .</w:t>
      </w:r>
    </w:p>
    <w:p w:rsidR="003E4FE5" w:rsidRDefault="003E4FE5" w:rsidP="00251477">
      <w:pPr>
        <w:rPr>
          <w:b/>
          <w:bCs/>
          <w:sz w:val="32"/>
          <w:szCs w:val="32"/>
          <w:rtl/>
          <w:lang w:bidi="ar-IQ"/>
        </w:rPr>
      </w:pPr>
    </w:p>
    <w:p w:rsidR="00365F57" w:rsidRDefault="00365F57" w:rsidP="003E4FE5">
      <w:pPr>
        <w:spacing w:line="480" w:lineRule="auto"/>
        <w:jc w:val="both"/>
        <w:rPr>
          <w:b/>
          <w:bCs/>
          <w:sz w:val="32"/>
          <w:szCs w:val="32"/>
          <w:rtl/>
          <w:lang w:bidi="ar-IQ"/>
        </w:rPr>
      </w:pPr>
      <w:r>
        <w:rPr>
          <w:rFonts w:hint="cs"/>
          <w:b/>
          <w:bCs/>
          <w:sz w:val="32"/>
          <w:szCs w:val="32"/>
          <w:rtl/>
          <w:lang w:bidi="ar-IQ"/>
        </w:rPr>
        <w:t xml:space="preserve">انتقلت  فيه حركت الرائد الشيخ الوحيد العلمية الى النجف الاشرف على يد تلميذة السيد محمد مهدي بحر العلوم واخذت الحوزة العلمية </w:t>
      </w:r>
      <w:r w:rsidR="00567C2A">
        <w:rPr>
          <w:rFonts w:hint="cs"/>
          <w:b/>
          <w:bCs/>
          <w:sz w:val="32"/>
          <w:szCs w:val="32"/>
          <w:rtl/>
          <w:lang w:bidi="ar-IQ"/>
        </w:rPr>
        <w:t xml:space="preserve">في النجف الاشرف تتفاعل </w:t>
      </w:r>
      <w:r w:rsidR="003E4FE5">
        <w:rPr>
          <w:rFonts w:hint="cs"/>
          <w:b/>
          <w:bCs/>
          <w:sz w:val="32"/>
          <w:szCs w:val="32"/>
          <w:rtl/>
          <w:lang w:bidi="ar-IQ"/>
        </w:rPr>
        <w:lastRenderedPageBreak/>
        <w:t>بتأثيرات</w:t>
      </w:r>
      <w:r w:rsidR="00567C2A">
        <w:rPr>
          <w:rFonts w:hint="cs"/>
          <w:b/>
          <w:bCs/>
          <w:sz w:val="32"/>
          <w:szCs w:val="32"/>
          <w:rtl/>
          <w:lang w:bidi="ar-IQ"/>
        </w:rPr>
        <w:t xml:space="preserve"> المدرسة الفكرية الوحيدية في كربلاء على يد السيد بحر العلوم </w:t>
      </w:r>
      <w:r w:rsidR="003E4FE5">
        <w:rPr>
          <w:rFonts w:hint="cs"/>
          <w:b/>
          <w:bCs/>
          <w:sz w:val="32"/>
          <w:szCs w:val="32"/>
          <w:rtl/>
          <w:lang w:bidi="ar-IQ"/>
        </w:rPr>
        <w:t>وزملائه</w:t>
      </w:r>
      <w:r w:rsidR="00567C2A">
        <w:rPr>
          <w:rFonts w:hint="cs"/>
          <w:b/>
          <w:bCs/>
          <w:sz w:val="32"/>
          <w:szCs w:val="32"/>
          <w:rtl/>
          <w:lang w:bidi="ar-IQ"/>
        </w:rPr>
        <w:t xml:space="preserve"> </w:t>
      </w:r>
      <w:r w:rsidR="003E4FE5">
        <w:rPr>
          <w:rFonts w:hint="cs"/>
          <w:b/>
          <w:bCs/>
          <w:sz w:val="32"/>
          <w:szCs w:val="32"/>
          <w:rtl/>
          <w:lang w:bidi="ar-IQ"/>
        </w:rPr>
        <w:t>وتلامذته</w:t>
      </w:r>
      <w:r w:rsidR="00567C2A">
        <w:rPr>
          <w:rFonts w:hint="cs"/>
          <w:b/>
          <w:bCs/>
          <w:sz w:val="32"/>
          <w:szCs w:val="32"/>
          <w:rtl/>
          <w:lang w:bidi="ar-IQ"/>
        </w:rPr>
        <w:t xml:space="preserve"> .</w:t>
      </w:r>
    </w:p>
    <w:p w:rsidR="006009C6" w:rsidRDefault="00567C2A" w:rsidP="003E4FE5">
      <w:pPr>
        <w:spacing w:line="480" w:lineRule="auto"/>
        <w:jc w:val="both"/>
        <w:rPr>
          <w:b/>
          <w:bCs/>
          <w:sz w:val="32"/>
          <w:szCs w:val="32"/>
          <w:rtl/>
          <w:lang w:bidi="ar-IQ"/>
        </w:rPr>
      </w:pPr>
      <w:r>
        <w:rPr>
          <w:rFonts w:hint="cs"/>
          <w:b/>
          <w:bCs/>
          <w:sz w:val="32"/>
          <w:szCs w:val="32"/>
          <w:rtl/>
          <w:lang w:bidi="ar-IQ"/>
        </w:rPr>
        <w:t xml:space="preserve">ان </w:t>
      </w:r>
      <w:r w:rsidR="003E4FE5">
        <w:rPr>
          <w:rFonts w:hint="cs"/>
          <w:b/>
          <w:bCs/>
          <w:sz w:val="32"/>
          <w:szCs w:val="32"/>
          <w:rtl/>
          <w:lang w:bidi="ar-IQ"/>
        </w:rPr>
        <w:t>مظاهر</w:t>
      </w:r>
      <w:r>
        <w:rPr>
          <w:rFonts w:hint="cs"/>
          <w:b/>
          <w:bCs/>
          <w:sz w:val="32"/>
          <w:szCs w:val="32"/>
          <w:rtl/>
          <w:lang w:bidi="ar-IQ"/>
        </w:rPr>
        <w:t xml:space="preserve"> هذا الدور تجلت في مجال </w:t>
      </w:r>
      <w:r w:rsidR="003E4FE5">
        <w:rPr>
          <w:rFonts w:hint="cs"/>
          <w:b/>
          <w:bCs/>
          <w:sz w:val="32"/>
          <w:szCs w:val="32"/>
          <w:rtl/>
          <w:lang w:bidi="ar-IQ"/>
        </w:rPr>
        <w:t>الفقه</w:t>
      </w:r>
      <w:r>
        <w:rPr>
          <w:rFonts w:hint="cs"/>
          <w:b/>
          <w:bCs/>
          <w:sz w:val="32"/>
          <w:szCs w:val="32"/>
          <w:rtl/>
          <w:lang w:bidi="ar-IQ"/>
        </w:rPr>
        <w:t xml:space="preserve"> والأصول الى جانب بقية العلوم التي دللت النجف الاشرف  </w:t>
      </w:r>
      <w:r w:rsidR="006009C6">
        <w:rPr>
          <w:rFonts w:hint="cs"/>
          <w:b/>
          <w:bCs/>
          <w:sz w:val="32"/>
          <w:szCs w:val="32"/>
          <w:rtl/>
          <w:lang w:bidi="ar-IQ"/>
        </w:rPr>
        <w:t xml:space="preserve">على اختصاصها بها </w:t>
      </w:r>
      <w:r w:rsidR="003E4FE5">
        <w:rPr>
          <w:rFonts w:hint="cs"/>
          <w:b/>
          <w:bCs/>
          <w:sz w:val="32"/>
          <w:szCs w:val="32"/>
          <w:rtl/>
          <w:lang w:bidi="ar-IQ"/>
        </w:rPr>
        <w:t>بالإضافة</w:t>
      </w:r>
      <w:r w:rsidR="006009C6">
        <w:rPr>
          <w:rFonts w:hint="cs"/>
          <w:b/>
          <w:bCs/>
          <w:sz w:val="32"/>
          <w:szCs w:val="32"/>
          <w:rtl/>
          <w:lang w:bidi="ar-IQ"/>
        </w:rPr>
        <w:t xml:space="preserve"> الى تميزها بطابع الادب ففي حقل </w:t>
      </w:r>
      <w:r w:rsidR="003E4FE5">
        <w:rPr>
          <w:rFonts w:hint="cs"/>
          <w:b/>
          <w:bCs/>
          <w:sz w:val="32"/>
          <w:szCs w:val="32"/>
          <w:rtl/>
          <w:lang w:bidi="ar-IQ"/>
        </w:rPr>
        <w:t>الفقه</w:t>
      </w:r>
      <w:r w:rsidR="006009C6">
        <w:rPr>
          <w:rFonts w:hint="cs"/>
          <w:b/>
          <w:bCs/>
          <w:sz w:val="32"/>
          <w:szCs w:val="32"/>
          <w:rtl/>
          <w:lang w:bidi="ar-IQ"/>
        </w:rPr>
        <w:t xml:space="preserve"> نرى انه تطور في هذا الدور تطور محسوس لما دخل من عنصري البحث والنقد ، ولما تحلى به من قابلية النقد والابرام والتعمق والتحليل وخاصتا في ملاحظة الروايات من حيث السند </w:t>
      </w:r>
      <w:r w:rsidR="003E4FE5">
        <w:rPr>
          <w:rFonts w:hint="cs"/>
          <w:b/>
          <w:bCs/>
          <w:sz w:val="32"/>
          <w:szCs w:val="32"/>
          <w:rtl/>
          <w:lang w:bidi="ar-IQ"/>
        </w:rPr>
        <w:t>والدلالة</w:t>
      </w:r>
      <w:r w:rsidR="006009C6">
        <w:rPr>
          <w:rFonts w:hint="cs"/>
          <w:b/>
          <w:bCs/>
          <w:sz w:val="32"/>
          <w:szCs w:val="32"/>
          <w:rtl/>
          <w:lang w:bidi="ar-IQ"/>
        </w:rPr>
        <w:t xml:space="preserve"> والفحص عن مدى وثوقها عند الماضين من العلماء الاعلام اما في حقل الأصول فمن الواقع ان يطلق على هذا الدور (دور الكمال العلمي) فمن المرحلة الجديدة التي دخلها علم الأصول كانت </w:t>
      </w:r>
      <w:r w:rsidR="003E4FE5">
        <w:rPr>
          <w:rFonts w:hint="cs"/>
          <w:b/>
          <w:bCs/>
          <w:sz w:val="32"/>
          <w:szCs w:val="32"/>
          <w:rtl/>
          <w:lang w:bidi="ar-IQ"/>
        </w:rPr>
        <w:t>نتيج</w:t>
      </w:r>
      <w:r w:rsidR="003E4FE5">
        <w:rPr>
          <w:rFonts w:hint="eastAsia"/>
          <w:b/>
          <w:bCs/>
          <w:sz w:val="32"/>
          <w:szCs w:val="32"/>
          <w:rtl/>
          <w:lang w:bidi="ar-IQ"/>
        </w:rPr>
        <w:t>ة</w:t>
      </w:r>
      <w:r w:rsidR="006009C6">
        <w:rPr>
          <w:rFonts w:hint="cs"/>
          <w:b/>
          <w:bCs/>
          <w:sz w:val="32"/>
          <w:szCs w:val="32"/>
          <w:rtl/>
          <w:lang w:bidi="ar-IQ"/>
        </w:rPr>
        <w:t xml:space="preserve"> أفكار وبحوث رائد المدرسة الأستاذ الوحيد البهبهاني واقطاب </w:t>
      </w:r>
      <w:r w:rsidR="003E4FE5">
        <w:rPr>
          <w:rFonts w:hint="cs"/>
          <w:b/>
          <w:bCs/>
          <w:sz w:val="32"/>
          <w:szCs w:val="32"/>
          <w:rtl/>
          <w:lang w:bidi="ar-IQ"/>
        </w:rPr>
        <w:t>مدرسته</w:t>
      </w:r>
      <w:r w:rsidR="006009C6">
        <w:rPr>
          <w:rFonts w:hint="cs"/>
          <w:b/>
          <w:bCs/>
          <w:sz w:val="32"/>
          <w:szCs w:val="32"/>
          <w:rtl/>
          <w:lang w:bidi="ar-IQ"/>
        </w:rPr>
        <w:t xml:space="preserve"> الذين واصلو عمل الرائد حوالي نصف قرن حتى استكمل العصر الثالث </w:t>
      </w:r>
      <w:r w:rsidR="003E4FE5">
        <w:rPr>
          <w:rFonts w:hint="cs"/>
          <w:b/>
          <w:bCs/>
          <w:sz w:val="32"/>
          <w:szCs w:val="32"/>
          <w:rtl/>
          <w:lang w:bidi="ar-IQ"/>
        </w:rPr>
        <w:t>خصائصه</w:t>
      </w:r>
      <w:r w:rsidR="006009C6">
        <w:rPr>
          <w:rFonts w:hint="cs"/>
          <w:b/>
          <w:bCs/>
          <w:sz w:val="32"/>
          <w:szCs w:val="32"/>
          <w:rtl/>
          <w:lang w:bidi="ar-IQ"/>
        </w:rPr>
        <w:t xml:space="preserve"> العامة .</w:t>
      </w:r>
      <w:r w:rsidR="006009C6">
        <w:rPr>
          <w:rFonts w:hint="cs"/>
          <w:b/>
          <w:bCs/>
          <w:sz w:val="32"/>
          <w:szCs w:val="32"/>
          <w:vertAlign w:val="superscript"/>
          <w:rtl/>
          <w:lang w:bidi="ar-IQ"/>
        </w:rPr>
        <w:t>(1)</w:t>
      </w:r>
    </w:p>
    <w:p w:rsidR="006009C6" w:rsidRDefault="006009C6" w:rsidP="003E4FE5">
      <w:pPr>
        <w:spacing w:line="480" w:lineRule="auto"/>
        <w:jc w:val="both"/>
        <w:rPr>
          <w:b/>
          <w:bCs/>
          <w:sz w:val="32"/>
          <w:szCs w:val="32"/>
          <w:rtl/>
          <w:lang w:bidi="ar-IQ"/>
        </w:rPr>
      </w:pPr>
      <w:r>
        <w:rPr>
          <w:rFonts w:hint="cs"/>
          <w:b/>
          <w:bCs/>
          <w:sz w:val="32"/>
          <w:szCs w:val="32"/>
          <w:rtl/>
          <w:lang w:bidi="ar-IQ"/>
        </w:rPr>
        <w:t xml:space="preserve">فلتجربة العلمية التي عاشتها النجف الاشرف في دورها الثالث في حقل </w:t>
      </w:r>
      <w:r w:rsidR="003E4FE5">
        <w:rPr>
          <w:rFonts w:hint="cs"/>
          <w:b/>
          <w:bCs/>
          <w:sz w:val="32"/>
          <w:szCs w:val="32"/>
          <w:rtl/>
          <w:lang w:bidi="ar-IQ"/>
        </w:rPr>
        <w:t>الفقه</w:t>
      </w:r>
      <w:r>
        <w:rPr>
          <w:rFonts w:hint="cs"/>
          <w:b/>
          <w:bCs/>
          <w:sz w:val="32"/>
          <w:szCs w:val="32"/>
          <w:rtl/>
          <w:lang w:bidi="ar-IQ"/>
        </w:rPr>
        <w:t xml:space="preserve"> والأصول كان لها الأثر الكبير في ابراز عطاء ناضج يدل على سعه في الأفق ووفره في الاطلاع ولذى وصف (بدور التكامل والنضج)</w:t>
      </w:r>
    </w:p>
    <w:p w:rsidR="006009C6" w:rsidRDefault="006009C6" w:rsidP="006009C6">
      <w:pPr>
        <w:rPr>
          <w:b/>
          <w:bCs/>
          <w:sz w:val="32"/>
          <w:szCs w:val="32"/>
          <w:rtl/>
          <w:lang w:bidi="ar-IQ"/>
        </w:rPr>
      </w:pPr>
      <w:r>
        <w:rPr>
          <w:rFonts w:hint="cs"/>
          <w:b/>
          <w:bCs/>
          <w:sz w:val="32"/>
          <w:szCs w:val="32"/>
          <w:rtl/>
          <w:lang w:bidi="ar-IQ"/>
        </w:rPr>
        <w:t>ـــــــــــــــــــــــــــــــــــــــــــــــــــــــــ</w:t>
      </w:r>
    </w:p>
    <w:p w:rsidR="00F47343" w:rsidRPr="003E4FE5" w:rsidRDefault="008523BB" w:rsidP="006009C6">
      <w:pPr>
        <w:rPr>
          <w:b/>
          <w:bCs/>
          <w:sz w:val="24"/>
          <w:szCs w:val="24"/>
          <w:rtl/>
          <w:lang w:bidi="ar-IQ"/>
        </w:rPr>
      </w:pPr>
      <w:r w:rsidRPr="003E4FE5">
        <w:rPr>
          <w:rFonts w:hint="cs"/>
          <w:b/>
          <w:bCs/>
          <w:sz w:val="24"/>
          <w:szCs w:val="24"/>
          <w:rtl/>
          <w:lang w:bidi="ar-IQ"/>
        </w:rPr>
        <w:t>1-إبراهيم خليل ، المصدر السابق ، ص42.</w:t>
      </w:r>
      <w:r w:rsidR="006009C6" w:rsidRPr="003E4FE5">
        <w:rPr>
          <w:rFonts w:hint="cs"/>
          <w:b/>
          <w:bCs/>
          <w:sz w:val="24"/>
          <w:szCs w:val="24"/>
          <w:rtl/>
          <w:lang w:bidi="ar-IQ"/>
        </w:rPr>
        <w:t xml:space="preserve"> </w:t>
      </w:r>
    </w:p>
    <w:p w:rsidR="00F47343" w:rsidRDefault="00F47343">
      <w:pPr>
        <w:bidi w:val="0"/>
        <w:rPr>
          <w:b/>
          <w:bCs/>
          <w:sz w:val="32"/>
          <w:szCs w:val="32"/>
          <w:rtl/>
          <w:lang w:bidi="ar-IQ"/>
        </w:rPr>
      </w:pPr>
      <w:r>
        <w:rPr>
          <w:b/>
          <w:bCs/>
          <w:sz w:val="32"/>
          <w:szCs w:val="32"/>
          <w:rtl/>
          <w:lang w:bidi="ar-IQ"/>
        </w:rPr>
        <w:br w:type="page"/>
      </w:r>
    </w:p>
    <w:p w:rsidR="004D3635" w:rsidRDefault="00F47343" w:rsidP="003E4FE5">
      <w:pPr>
        <w:spacing w:line="480" w:lineRule="auto"/>
        <w:jc w:val="both"/>
        <w:rPr>
          <w:b/>
          <w:bCs/>
          <w:sz w:val="32"/>
          <w:szCs w:val="32"/>
          <w:rtl/>
          <w:lang w:bidi="ar-IQ"/>
        </w:rPr>
      </w:pPr>
      <w:r>
        <w:rPr>
          <w:rFonts w:hint="cs"/>
          <w:b/>
          <w:bCs/>
          <w:sz w:val="32"/>
          <w:szCs w:val="32"/>
          <w:rtl/>
          <w:lang w:bidi="ar-IQ"/>
        </w:rPr>
        <w:lastRenderedPageBreak/>
        <w:t xml:space="preserve">تصدى السيد بحر العلوم للتدريسين في الحوزة العلمية في النجف الاشرف قرابة سبعة أعوام ، واضطلع لهذه المهمة الثقافية وكان جمع غفير يحضر </w:t>
      </w:r>
      <w:r w:rsidR="003E4FE5">
        <w:rPr>
          <w:rFonts w:hint="cs"/>
          <w:b/>
          <w:bCs/>
          <w:sz w:val="32"/>
          <w:szCs w:val="32"/>
          <w:rtl/>
          <w:lang w:bidi="ar-IQ"/>
        </w:rPr>
        <w:t>درسه</w:t>
      </w:r>
      <w:r>
        <w:rPr>
          <w:rFonts w:hint="cs"/>
          <w:b/>
          <w:bCs/>
          <w:sz w:val="32"/>
          <w:szCs w:val="32"/>
          <w:rtl/>
          <w:lang w:bidi="ar-IQ"/>
        </w:rPr>
        <w:t xml:space="preserve"> الذي تفرغ له رغم ظروف الزعامة الدينية والاجتماعية العامة التي أحاطت به ومنها اسفاره لإيران ومكه </w:t>
      </w:r>
      <w:r w:rsidR="003E4FE5">
        <w:rPr>
          <w:rFonts w:hint="cs"/>
          <w:b/>
          <w:bCs/>
          <w:sz w:val="32"/>
          <w:szCs w:val="32"/>
          <w:rtl/>
          <w:lang w:bidi="ar-IQ"/>
        </w:rPr>
        <w:t>وقد استغرقت الأولى ست سنوات على</w:t>
      </w:r>
      <w:r w:rsidR="005F1478">
        <w:rPr>
          <w:rFonts w:hint="cs"/>
          <w:b/>
          <w:bCs/>
          <w:sz w:val="32"/>
          <w:szCs w:val="32"/>
          <w:rtl/>
          <w:lang w:bidi="ar-IQ"/>
        </w:rPr>
        <w:t xml:space="preserve"> اقل التقادير واستغرقت الثانية سنتين فتكون ظروف المرجعية قد </w:t>
      </w:r>
      <w:r w:rsidR="004D3635">
        <w:rPr>
          <w:rFonts w:hint="cs"/>
          <w:b/>
          <w:bCs/>
          <w:sz w:val="32"/>
          <w:szCs w:val="32"/>
          <w:rtl/>
          <w:lang w:bidi="ar-IQ"/>
        </w:rPr>
        <w:t>طوقته فترة لا تتجاوز السبعة عشر عاماً كانت زعامته الدينية في ظل مرجعية أستاذة الشيخ الوحيد البهبهاني التي طبقت في العراق ومقره كربلاء وغالب بلاد الشيعة ان لم يكن كلها وثنيت له الوسادة المطلقة للمرجعية الدينية بعد وفاة أستاذ الكل الوحيد البهبهاني عام 1208هـ .</w:t>
      </w:r>
    </w:p>
    <w:p w:rsidR="004D3635" w:rsidRDefault="004D3635" w:rsidP="003E4FE5">
      <w:pPr>
        <w:spacing w:line="480" w:lineRule="auto"/>
        <w:jc w:val="both"/>
        <w:rPr>
          <w:b/>
          <w:bCs/>
          <w:sz w:val="32"/>
          <w:szCs w:val="32"/>
          <w:rtl/>
          <w:lang w:bidi="ar-IQ"/>
        </w:rPr>
      </w:pPr>
      <w:r>
        <w:rPr>
          <w:rFonts w:hint="cs"/>
          <w:b/>
          <w:bCs/>
          <w:sz w:val="32"/>
          <w:szCs w:val="32"/>
          <w:rtl/>
          <w:lang w:bidi="ar-IQ"/>
        </w:rPr>
        <w:t>واذا عرفنا ان وفاة السيد بحر العلوم كانت عام 1212هـ فمعناه ان مرجعية السيد قد تجاوزت أربعة سنوات بقليل وبها عاد مركز المرجعية من كربلاء الى النجف الاشرف واستقرت فيها</w:t>
      </w:r>
      <w:r>
        <w:rPr>
          <w:rFonts w:hint="cs"/>
          <w:b/>
          <w:bCs/>
          <w:sz w:val="32"/>
          <w:szCs w:val="32"/>
          <w:vertAlign w:val="superscript"/>
          <w:rtl/>
          <w:lang w:bidi="ar-IQ"/>
        </w:rPr>
        <w:t>(1)</w:t>
      </w:r>
      <w:r>
        <w:rPr>
          <w:rFonts w:hint="cs"/>
          <w:b/>
          <w:bCs/>
          <w:sz w:val="32"/>
          <w:szCs w:val="32"/>
          <w:rtl/>
          <w:lang w:bidi="ar-IQ"/>
        </w:rPr>
        <w:t xml:space="preserve"> .</w:t>
      </w:r>
    </w:p>
    <w:p w:rsidR="003E4FE5" w:rsidRDefault="003E4FE5" w:rsidP="003E4FE5">
      <w:pPr>
        <w:spacing w:line="480" w:lineRule="auto"/>
        <w:jc w:val="both"/>
        <w:rPr>
          <w:b/>
          <w:bCs/>
          <w:sz w:val="32"/>
          <w:szCs w:val="32"/>
          <w:rtl/>
          <w:lang w:bidi="ar-IQ"/>
        </w:rPr>
      </w:pPr>
    </w:p>
    <w:p w:rsidR="003E4FE5" w:rsidRDefault="003E4FE5" w:rsidP="003E4FE5">
      <w:pPr>
        <w:spacing w:line="480" w:lineRule="auto"/>
        <w:jc w:val="both"/>
        <w:rPr>
          <w:b/>
          <w:bCs/>
          <w:sz w:val="32"/>
          <w:szCs w:val="32"/>
          <w:rtl/>
          <w:lang w:bidi="ar-IQ"/>
        </w:rPr>
      </w:pPr>
    </w:p>
    <w:p w:rsidR="004D3635" w:rsidRDefault="004D3635" w:rsidP="006009C6">
      <w:pPr>
        <w:rPr>
          <w:b/>
          <w:bCs/>
          <w:sz w:val="32"/>
          <w:szCs w:val="32"/>
          <w:rtl/>
          <w:lang w:bidi="ar-IQ"/>
        </w:rPr>
      </w:pPr>
      <w:r>
        <w:rPr>
          <w:rFonts w:hint="cs"/>
          <w:b/>
          <w:bCs/>
          <w:sz w:val="32"/>
          <w:szCs w:val="32"/>
          <w:rtl/>
          <w:lang w:bidi="ar-IQ"/>
        </w:rPr>
        <w:t>ــــــــــــــــــــــــــــــــــــــــــــــــــ</w:t>
      </w:r>
    </w:p>
    <w:p w:rsidR="004D3635" w:rsidRPr="003E4FE5" w:rsidRDefault="004D3635" w:rsidP="006009C6">
      <w:pPr>
        <w:rPr>
          <w:b/>
          <w:bCs/>
          <w:sz w:val="24"/>
          <w:szCs w:val="24"/>
          <w:rtl/>
          <w:lang w:bidi="ar-IQ"/>
        </w:rPr>
      </w:pPr>
      <w:r w:rsidRPr="003E4FE5">
        <w:rPr>
          <w:rFonts w:hint="cs"/>
          <w:b/>
          <w:bCs/>
          <w:sz w:val="24"/>
          <w:szCs w:val="24"/>
          <w:rtl/>
          <w:lang w:bidi="ar-IQ"/>
        </w:rPr>
        <w:t>1- بحر العلوم ، المصدر السابق ، ص 81 .</w:t>
      </w:r>
    </w:p>
    <w:p w:rsidR="004D3635" w:rsidRDefault="004D3635" w:rsidP="006009C6">
      <w:pPr>
        <w:rPr>
          <w:b/>
          <w:bCs/>
          <w:sz w:val="32"/>
          <w:szCs w:val="32"/>
          <w:rtl/>
          <w:lang w:bidi="ar-IQ"/>
        </w:rPr>
      </w:pPr>
    </w:p>
    <w:p w:rsidR="004D3635" w:rsidRDefault="004D3635" w:rsidP="006009C6">
      <w:pPr>
        <w:rPr>
          <w:b/>
          <w:bCs/>
          <w:sz w:val="32"/>
          <w:szCs w:val="32"/>
          <w:rtl/>
          <w:lang w:bidi="ar-IQ"/>
        </w:rPr>
      </w:pPr>
    </w:p>
    <w:p w:rsidR="004D3635" w:rsidRDefault="004D3635" w:rsidP="006009C6">
      <w:pPr>
        <w:rPr>
          <w:b/>
          <w:bCs/>
          <w:sz w:val="32"/>
          <w:szCs w:val="32"/>
          <w:rtl/>
          <w:lang w:bidi="ar-IQ"/>
        </w:rPr>
      </w:pPr>
    </w:p>
    <w:p w:rsidR="004D3635" w:rsidRDefault="004D3635" w:rsidP="006009C6">
      <w:pPr>
        <w:rPr>
          <w:b/>
          <w:bCs/>
          <w:sz w:val="32"/>
          <w:szCs w:val="32"/>
          <w:rtl/>
          <w:lang w:bidi="ar-IQ"/>
        </w:rPr>
      </w:pPr>
    </w:p>
    <w:p w:rsidR="004D3635" w:rsidRDefault="003E4FE5" w:rsidP="003E4FE5">
      <w:pPr>
        <w:spacing w:line="360" w:lineRule="auto"/>
        <w:jc w:val="both"/>
        <w:rPr>
          <w:b/>
          <w:bCs/>
          <w:sz w:val="32"/>
          <w:szCs w:val="32"/>
          <w:rtl/>
          <w:lang w:bidi="ar-IQ"/>
        </w:rPr>
      </w:pPr>
      <w:r>
        <w:rPr>
          <w:rFonts w:hint="cs"/>
          <w:b/>
          <w:bCs/>
          <w:sz w:val="32"/>
          <w:szCs w:val="32"/>
          <w:rtl/>
          <w:lang w:bidi="ar-IQ"/>
        </w:rPr>
        <w:lastRenderedPageBreak/>
        <w:t>هذه الشخصية الفذة تركت عطاءاً</w:t>
      </w:r>
      <w:r w:rsidR="004D3635">
        <w:rPr>
          <w:rFonts w:hint="cs"/>
          <w:b/>
          <w:bCs/>
          <w:sz w:val="32"/>
          <w:szCs w:val="32"/>
          <w:rtl/>
          <w:lang w:bidi="ar-IQ"/>
        </w:rPr>
        <w:t xml:space="preserve"> علمياً في مؤلفات قيمة استفادت منها الجامعة العلمية في العالم الإسلامي ( مدرسة اهل البيت ) وعبرت عن مكانه علمية يعترف بها اولوا الفضل والعلم في خصوص الاختصاص العلمي .</w:t>
      </w:r>
    </w:p>
    <w:p w:rsidR="004D3635" w:rsidRDefault="004D3635" w:rsidP="003E4FE5">
      <w:pPr>
        <w:spacing w:line="360" w:lineRule="auto"/>
        <w:jc w:val="both"/>
        <w:rPr>
          <w:b/>
          <w:bCs/>
          <w:sz w:val="32"/>
          <w:szCs w:val="32"/>
          <w:rtl/>
          <w:lang w:bidi="ar-IQ"/>
        </w:rPr>
      </w:pPr>
      <w:r>
        <w:rPr>
          <w:rFonts w:hint="cs"/>
          <w:b/>
          <w:bCs/>
          <w:sz w:val="32"/>
          <w:szCs w:val="32"/>
          <w:rtl/>
          <w:lang w:bidi="ar-IQ"/>
        </w:rPr>
        <w:t>وحين نرجع الى قائمة مؤلفات السيد فقد وصلت الى ما يقارب 25 مؤلفاً عرضها على الترتيب العلمي .</w:t>
      </w:r>
    </w:p>
    <w:p w:rsidR="004D3635" w:rsidRDefault="004D3635" w:rsidP="003E4FE5">
      <w:pPr>
        <w:spacing w:line="360" w:lineRule="auto"/>
        <w:jc w:val="both"/>
        <w:rPr>
          <w:b/>
          <w:bCs/>
          <w:sz w:val="32"/>
          <w:szCs w:val="32"/>
          <w:rtl/>
          <w:lang w:bidi="ar-IQ"/>
        </w:rPr>
      </w:pPr>
      <w:r>
        <w:rPr>
          <w:rFonts w:hint="cs"/>
          <w:b/>
          <w:bCs/>
          <w:sz w:val="32"/>
          <w:szCs w:val="32"/>
          <w:rtl/>
          <w:lang w:bidi="ar-IQ"/>
        </w:rPr>
        <w:t>وهناك الكثير من تلك المؤلفات التي نقلها المحقق الجليل محمد صادق بحر العلوم الذي عرف بسعة الاطلاع للمخطوطات العربية .</w:t>
      </w:r>
    </w:p>
    <w:p w:rsidR="006A17C3" w:rsidRDefault="004D3635" w:rsidP="003E4FE5">
      <w:pPr>
        <w:spacing w:line="360" w:lineRule="auto"/>
        <w:jc w:val="both"/>
        <w:rPr>
          <w:b/>
          <w:bCs/>
          <w:sz w:val="32"/>
          <w:szCs w:val="32"/>
          <w:rtl/>
          <w:lang w:bidi="ar-IQ"/>
        </w:rPr>
      </w:pPr>
      <w:r>
        <w:rPr>
          <w:rFonts w:hint="cs"/>
          <w:b/>
          <w:bCs/>
          <w:sz w:val="32"/>
          <w:szCs w:val="32"/>
          <w:rtl/>
          <w:lang w:bidi="ar-IQ"/>
        </w:rPr>
        <w:t xml:space="preserve">في الحديث </w:t>
      </w:r>
      <w:r w:rsidR="006A17C3">
        <w:rPr>
          <w:rFonts w:hint="cs"/>
          <w:b/>
          <w:bCs/>
          <w:sz w:val="32"/>
          <w:szCs w:val="32"/>
          <w:rtl/>
          <w:lang w:bidi="ar-IQ"/>
        </w:rPr>
        <w:t>.</w:t>
      </w:r>
    </w:p>
    <w:p w:rsidR="006A17C3" w:rsidRDefault="006A17C3" w:rsidP="003E4FE5">
      <w:pPr>
        <w:spacing w:line="360" w:lineRule="auto"/>
        <w:jc w:val="both"/>
        <w:rPr>
          <w:b/>
          <w:bCs/>
          <w:sz w:val="32"/>
          <w:szCs w:val="32"/>
          <w:rtl/>
          <w:lang w:bidi="ar-IQ"/>
        </w:rPr>
      </w:pPr>
      <w:r>
        <w:rPr>
          <w:rFonts w:hint="cs"/>
          <w:b/>
          <w:bCs/>
          <w:sz w:val="32"/>
          <w:szCs w:val="32"/>
          <w:rtl/>
          <w:lang w:bidi="ar-IQ"/>
        </w:rPr>
        <w:t xml:space="preserve">شرح جملة من احاديث ( التهذيب الشيخ الطوسي ) </w:t>
      </w:r>
    </w:p>
    <w:p w:rsidR="006A17C3" w:rsidRDefault="006A17C3" w:rsidP="003E4FE5">
      <w:pPr>
        <w:spacing w:line="360" w:lineRule="auto"/>
        <w:jc w:val="both"/>
        <w:rPr>
          <w:b/>
          <w:bCs/>
          <w:sz w:val="32"/>
          <w:szCs w:val="32"/>
          <w:rtl/>
          <w:lang w:bidi="ar-IQ"/>
        </w:rPr>
      </w:pPr>
      <w:r>
        <w:rPr>
          <w:rFonts w:hint="cs"/>
          <w:b/>
          <w:bCs/>
          <w:sz w:val="32"/>
          <w:szCs w:val="32"/>
          <w:rtl/>
          <w:lang w:bidi="ar-IQ"/>
        </w:rPr>
        <w:t xml:space="preserve">في </w:t>
      </w:r>
      <w:r w:rsidR="003E4FE5">
        <w:rPr>
          <w:rFonts w:hint="cs"/>
          <w:b/>
          <w:bCs/>
          <w:sz w:val="32"/>
          <w:szCs w:val="32"/>
          <w:rtl/>
          <w:lang w:bidi="ar-IQ"/>
        </w:rPr>
        <w:t>الفقه</w:t>
      </w:r>
      <w:r>
        <w:rPr>
          <w:rFonts w:hint="cs"/>
          <w:b/>
          <w:bCs/>
          <w:sz w:val="32"/>
          <w:szCs w:val="32"/>
          <w:rtl/>
          <w:lang w:bidi="ar-IQ"/>
        </w:rPr>
        <w:t xml:space="preserve"> </w:t>
      </w:r>
    </w:p>
    <w:p w:rsidR="006A17C3" w:rsidRDefault="006A17C3" w:rsidP="003E4FE5">
      <w:pPr>
        <w:spacing w:line="360" w:lineRule="auto"/>
        <w:jc w:val="both"/>
        <w:rPr>
          <w:b/>
          <w:bCs/>
          <w:sz w:val="32"/>
          <w:szCs w:val="32"/>
          <w:rtl/>
          <w:lang w:bidi="ar-IQ"/>
        </w:rPr>
      </w:pPr>
      <w:r>
        <w:rPr>
          <w:rFonts w:hint="cs"/>
          <w:b/>
          <w:bCs/>
          <w:sz w:val="32"/>
          <w:szCs w:val="32"/>
          <w:rtl/>
          <w:lang w:bidi="ar-IQ"/>
        </w:rPr>
        <w:t>المصابيح في الفقه .</w:t>
      </w:r>
    </w:p>
    <w:p w:rsidR="006A17C3" w:rsidRDefault="006A17C3" w:rsidP="003E4FE5">
      <w:pPr>
        <w:spacing w:line="360" w:lineRule="auto"/>
        <w:jc w:val="both"/>
        <w:rPr>
          <w:b/>
          <w:bCs/>
          <w:sz w:val="32"/>
          <w:szCs w:val="32"/>
          <w:rtl/>
          <w:lang w:bidi="ar-IQ"/>
        </w:rPr>
      </w:pPr>
      <w:r>
        <w:rPr>
          <w:rFonts w:hint="cs"/>
          <w:b/>
          <w:bCs/>
          <w:sz w:val="32"/>
          <w:szCs w:val="32"/>
          <w:rtl/>
          <w:lang w:bidi="ar-IQ"/>
        </w:rPr>
        <w:t>الدرة النجفية .</w:t>
      </w:r>
    </w:p>
    <w:p w:rsidR="006A17C3" w:rsidRDefault="006A17C3" w:rsidP="003E4FE5">
      <w:pPr>
        <w:spacing w:line="360" w:lineRule="auto"/>
        <w:jc w:val="both"/>
        <w:rPr>
          <w:b/>
          <w:bCs/>
          <w:sz w:val="32"/>
          <w:szCs w:val="32"/>
          <w:rtl/>
          <w:lang w:bidi="ar-IQ"/>
        </w:rPr>
      </w:pPr>
      <w:r>
        <w:rPr>
          <w:rFonts w:hint="cs"/>
          <w:b/>
          <w:bCs/>
          <w:sz w:val="32"/>
          <w:szCs w:val="32"/>
          <w:rtl/>
          <w:lang w:bidi="ar-IQ"/>
        </w:rPr>
        <w:t>وقد تم وصفها المرحوم الخوانساري بقوله ( لم يكتب الى الان مثل هذه الدرة المنظومة ) .</w:t>
      </w:r>
    </w:p>
    <w:p w:rsidR="006A17C3" w:rsidRDefault="006A17C3" w:rsidP="003E4FE5">
      <w:pPr>
        <w:spacing w:line="360" w:lineRule="auto"/>
        <w:jc w:val="both"/>
        <w:rPr>
          <w:b/>
          <w:bCs/>
          <w:sz w:val="32"/>
          <w:szCs w:val="32"/>
          <w:rtl/>
          <w:lang w:bidi="ar-IQ"/>
        </w:rPr>
      </w:pPr>
      <w:r>
        <w:rPr>
          <w:rFonts w:hint="cs"/>
          <w:b/>
          <w:bCs/>
          <w:sz w:val="32"/>
          <w:szCs w:val="32"/>
          <w:rtl/>
          <w:lang w:bidi="ar-IQ"/>
        </w:rPr>
        <w:t>مشكاة الهداية : هي منشور الدرة لم يبرز منها الا كتاب الطهارة .</w:t>
      </w:r>
    </w:p>
    <w:p w:rsidR="006A17C3" w:rsidRDefault="006A17C3" w:rsidP="003E4FE5">
      <w:pPr>
        <w:spacing w:line="360" w:lineRule="auto"/>
        <w:jc w:val="both"/>
        <w:rPr>
          <w:b/>
          <w:bCs/>
          <w:sz w:val="32"/>
          <w:szCs w:val="32"/>
          <w:rtl/>
          <w:lang w:bidi="ar-IQ"/>
        </w:rPr>
      </w:pPr>
      <w:r>
        <w:rPr>
          <w:rFonts w:hint="cs"/>
          <w:b/>
          <w:bCs/>
          <w:sz w:val="32"/>
          <w:szCs w:val="32"/>
          <w:rtl/>
          <w:lang w:bidi="ar-IQ"/>
        </w:rPr>
        <w:t>رسالة في العصير العنبي مدرجة في كتاب المصابيح .</w:t>
      </w:r>
    </w:p>
    <w:p w:rsidR="006A17C3" w:rsidRDefault="006A17C3" w:rsidP="003E4FE5">
      <w:pPr>
        <w:spacing w:line="360" w:lineRule="auto"/>
        <w:jc w:val="both"/>
        <w:rPr>
          <w:b/>
          <w:bCs/>
          <w:sz w:val="32"/>
          <w:szCs w:val="32"/>
          <w:rtl/>
          <w:lang w:bidi="ar-IQ"/>
        </w:rPr>
      </w:pPr>
      <w:r>
        <w:rPr>
          <w:rFonts w:hint="cs"/>
          <w:b/>
          <w:bCs/>
          <w:sz w:val="32"/>
          <w:szCs w:val="32"/>
          <w:rtl/>
          <w:lang w:bidi="ar-IQ"/>
        </w:rPr>
        <w:t>رسالة في تحرير العصير العنبي .</w:t>
      </w:r>
    </w:p>
    <w:p w:rsidR="006A17C3" w:rsidRDefault="006A17C3" w:rsidP="003E4FE5">
      <w:pPr>
        <w:spacing w:line="360" w:lineRule="auto"/>
        <w:jc w:val="both"/>
        <w:rPr>
          <w:b/>
          <w:bCs/>
          <w:sz w:val="32"/>
          <w:szCs w:val="32"/>
          <w:rtl/>
          <w:lang w:bidi="ar-IQ"/>
        </w:rPr>
      </w:pPr>
      <w:r>
        <w:rPr>
          <w:rFonts w:hint="cs"/>
          <w:b/>
          <w:bCs/>
          <w:sz w:val="32"/>
          <w:szCs w:val="32"/>
          <w:rtl/>
          <w:lang w:bidi="ar-IQ"/>
        </w:rPr>
        <w:t>رسالة في حكم قاصد الأربعة في السفر أوردها بتمامها تلميذه الجليل الحجة العاملي في كتابه ( مفتاح الكرامه)</w:t>
      </w:r>
      <w:r>
        <w:rPr>
          <w:rFonts w:hint="cs"/>
          <w:b/>
          <w:bCs/>
          <w:sz w:val="32"/>
          <w:szCs w:val="32"/>
          <w:vertAlign w:val="superscript"/>
          <w:rtl/>
          <w:lang w:bidi="ar-IQ"/>
        </w:rPr>
        <w:t>(1)</w:t>
      </w:r>
      <w:r>
        <w:rPr>
          <w:rFonts w:hint="cs"/>
          <w:b/>
          <w:bCs/>
          <w:sz w:val="32"/>
          <w:szCs w:val="32"/>
          <w:rtl/>
          <w:lang w:bidi="ar-IQ"/>
        </w:rPr>
        <w:t xml:space="preserve"> .</w:t>
      </w:r>
    </w:p>
    <w:p w:rsidR="006A17C3" w:rsidRDefault="006A17C3" w:rsidP="003E4FE5">
      <w:pPr>
        <w:spacing w:line="360" w:lineRule="auto"/>
        <w:rPr>
          <w:b/>
          <w:bCs/>
          <w:sz w:val="32"/>
          <w:szCs w:val="32"/>
          <w:rtl/>
          <w:lang w:bidi="ar-IQ"/>
        </w:rPr>
      </w:pPr>
      <w:r>
        <w:rPr>
          <w:rFonts w:hint="cs"/>
          <w:b/>
          <w:bCs/>
          <w:sz w:val="32"/>
          <w:szCs w:val="32"/>
          <w:rtl/>
          <w:lang w:bidi="ar-IQ"/>
        </w:rPr>
        <w:t>ــــــــــــــــــــــــــــــــــــــــــــــــــــــــــــــــ</w:t>
      </w:r>
    </w:p>
    <w:p w:rsidR="003E4FE5" w:rsidRDefault="006A17C3" w:rsidP="003E4FE5">
      <w:pPr>
        <w:spacing w:line="360" w:lineRule="auto"/>
        <w:rPr>
          <w:b/>
          <w:bCs/>
          <w:sz w:val="24"/>
          <w:szCs w:val="24"/>
          <w:rtl/>
          <w:lang w:bidi="ar-IQ"/>
        </w:rPr>
      </w:pPr>
      <w:r w:rsidRPr="003E4FE5">
        <w:rPr>
          <w:rFonts w:hint="cs"/>
          <w:b/>
          <w:bCs/>
          <w:sz w:val="24"/>
          <w:szCs w:val="24"/>
          <w:rtl/>
          <w:lang w:bidi="ar-IQ"/>
        </w:rPr>
        <w:t>1- فؤاد إبراهيم ، الفقيه والدولة ، دار</w:t>
      </w:r>
      <w:r w:rsidR="003E4FE5">
        <w:rPr>
          <w:rFonts w:hint="cs"/>
          <w:b/>
          <w:bCs/>
          <w:sz w:val="24"/>
          <w:szCs w:val="24"/>
          <w:rtl/>
          <w:lang w:bidi="ar-IQ"/>
        </w:rPr>
        <w:t xml:space="preserve"> المرتضى ، بيروت ، 2012م ، ص33 </w:t>
      </w:r>
    </w:p>
    <w:p w:rsidR="00A53C0B" w:rsidRPr="003E4FE5" w:rsidRDefault="006A17C3" w:rsidP="00B75109">
      <w:pPr>
        <w:spacing w:line="480" w:lineRule="auto"/>
        <w:jc w:val="both"/>
        <w:rPr>
          <w:b/>
          <w:bCs/>
          <w:sz w:val="24"/>
          <w:szCs w:val="24"/>
          <w:rtl/>
          <w:lang w:bidi="ar-IQ"/>
        </w:rPr>
      </w:pPr>
      <w:r>
        <w:rPr>
          <w:rFonts w:hint="cs"/>
          <w:b/>
          <w:bCs/>
          <w:sz w:val="32"/>
          <w:szCs w:val="32"/>
          <w:rtl/>
          <w:lang w:bidi="ar-IQ"/>
        </w:rPr>
        <w:lastRenderedPageBreak/>
        <w:t xml:space="preserve">من سمات الشخصية العلمية ان تكون لديه قابلية للحوار والنقاش مع الأطراف الأخرى التي ترغب في الاطلاع على ما يدور في ذهنها من الأسئلة والاستفسار او الإشارة العلمية </w:t>
      </w:r>
      <w:r w:rsidR="00A53C0B">
        <w:rPr>
          <w:rFonts w:hint="cs"/>
          <w:b/>
          <w:bCs/>
          <w:sz w:val="32"/>
          <w:szCs w:val="32"/>
          <w:rtl/>
          <w:lang w:bidi="ar-IQ"/>
        </w:rPr>
        <w:t>او الأدبية وهذه الخاصة اخذ السيد بحر العلوم بقابلياته الواسعة يقصد اثارة المواضيع الحساسة مع رؤساء المذاهب والأديان قاصداً بذلك توضيح القضايا العقائدية على الأخص والتي هي موضع نقاش وحوار او تساؤل وهو حين تحمل هذا الجانب لم يكن من اجل ابراز موهبته العلمية او شخصيته الاجتماعية اما هي الدوافع الفكرية العقائدية</w:t>
      </w:r>
      <w:r w:rsidR="00A53C0B">
        <w:rPr>
          <w:rFonts w:hint="cs"/>
          <w:b/>
          <w:bCs/>
          <w:sz w:val="32"/>
          <w:szCs w:val="32"/>
          <w:vertAlign w:val="superscript"/>
          <w:rtl/>
          <w:lang w:bidi="ar-IQ"/>
        </w:rPr>
        <w:t>(1)</w:t>
      </w:r>
      <w:r w:rsidR="00A53C0B">
        <w:rPr>
          <w:rFonts w:hint="cs"/>
          <w:b/>
          <w:bCs/>
          <w:sz w:val="32"/>
          <w:szCs w:val="32"/>
          <w:rtl/>
          <w:lang w:bidi="ar-IQ"/>
        </w:rPr>
        <w:t xml:space="preserve"> .</w:t>
      </w:r>
    </w:p>
    <w:p w:rsidR="006F1963" w:rsidRDefault="00A53C0B" w:rsidP="000744D3">
      <w:pPr>
        <w:spacing w:line="480" w:lineRule="auto"/>
        <w:jc w:val="both"/>
        <w:rPr>
          <w:b/>
          <w:bCs/>
          <w:sz w:val="32"/>
          <w:szCs w:val="32"/>
          <w:rtl/>
          <w:lang w:bidi="ar-IQ"/>
        </w:rPr>
      </w:pPr>
      <w:r>
        <w:rPr>
          <w:rFonts w:hint="cs"/>
          <w:b/>
          <w:bCs/>
          <w:sz w:val="32"/>
          <w:szCs w:val="32"/>
          <w:rtl/>
          <w:lang w:bidi="ar-IQ"/>
        </w:rPr>
        <w:t xml:space="preserve">ومن ابرز هذا الجانب ما حصل له مع اليهود العراقيين والساكنين في ناحية ( الكفل ) من محافظة </w:t>
      </w:r>
      <w:r w:rsidR="006F1963">
        <w:rPr>
          <w:rFonts w:hint="cs"/>
          <w:b/>
          <w:bCs/>
          <w:sz w:val="32"/>
          <w:szCs w:val="32"/>
          <w:rtl/>
          <w:lang w:bidi="ar-IQ"/>
        </w:rPr>
        <w:t xml:space="preserve">الحلة ( بابل ) من محافظات العراق وعلى أساس ان المدينة تضم قبراً منسوباً الى النبي ذي الكفل ورغم قرب هذه البلدة الى النجف الاشرف فقد كانت اشبه </w:t>
      </w:r>
      <w:r w:rsidR="000744D3">
        <w:rPr>
          <w:rFonts w:hint="cs"/>
          <w:b/>
          <w:bCs/>
          <w:sz w:val="32"/>
          <w:szCs w:val="32"/>
          <w:rtl/>
          <w:lang w:bidi="ar-IQ"/>
        </w:rPr>
        <w:t>بالتقاط</w:t>
      </w:r>
      <w:r w:rsidR="000744D3">
        <w:rPr>
          <w:rFonts w:hint="eastAsia"/>
          <w:b/>
          <w:bCs/>
          <w:sz w:val="32"/>
          <w:szCs w:val="32"/>
          <w:rtl/>
          <w:lang w:bidi="ar-IQ"/>
        </w:rPr>
        <w:t>ع</w:t>
      </w:r>
      <w:r w:rsidR="006F1963">
        <w:rPr>
          <w:rFonts w:hint="cs"/>
          <w:b/>
          <w:bCs/>
          <w:sz w:val="32"/>
          <w:szCs w:val="32"/>
          <w:rtl/>
          <w:lang w:bidi="ar-IQ"/>
        </w:rPr>
        <w:t xml:space="preserve"> بين </w:t>
      </w:r>
      <w:r w:rsidR="000744D3">
        <w:rPr>
          <w:rFonts w:hint="cs"/>
          <w:b/>
          <w:bCs/>
          <w:sz w:val="32"/>
          <w:szCs w:val="32"/>
          <w:rtl/>
          <w:lang w:bidi="ar-IQ"/>
        </w:rPr>
        <w:t>مدينتين نظراً</w:t>
      </w:r>
      <w:r w:rsidR="006F1963">
        <w:rPr>
          <w:rFonts w:hint="cs"/>
          <w:b/>
          <w:bCs/>
          <w:sz w:val="32"/>
          <w:szCs w:val="32"/>
          <w:rtl/>
          <w:lang w:bidi="ar-IQ"/>
        </w:rPr>
        <w:t xml:space="preserve"> للتباين دين سكانهما مسلمون في النجف الاشرف ويهود في الكفل والدينان مختلفان اختلافاً كبيرا في عرف المتدينين . </w:t>
      </w:r>
      <w:r w:rsidR="006A17C3">
        <w:rPr>
          <w:rFonts w:hint="cs"/>
          <w:b/>
          <w:bCs/>
          <w:sz w:val="32"/>
          <w:szCs w:val="32"/>
          <w:rtl/>
          <w:lang w:bidi="ar-IQ"/>
        </w:rPr>
        <w:t xml:space="preserve"> </w:t>
      </w:r>
      <w:r w:rsidR="004D3635">
        <w:rPr>
          <w:rFonts w:hint="cs"/>
          <w:b/>
          <w:bCs/>
          <w:sz w:val="32"/>
          <w:szCs w:val="32"/>
          <w:rtl/>
          <w:lang w:bidi="ar-IQ"/>
        </w:rPr>
        <w:t xml:space="preserve">   </w:t>
      </w:r>
    </w:p>
    <w:p w:rsidR="00186DDE" w:rsidRDefault="006F1963" w:rsidP="00B75109">
      <w:pPr>
        <w:spacing w:line="480" w:lineRule="auto"/>
        <w:jc w:val="both"/>
        <w:rPr>
          <w:b/>
          <w:bCs/>
          <w:sz w:val="32"/>
          <w:szCs w:val="32"/>
          <w:rtl/>
          <w:lang w:bidi="ar-IQ"/>
        </w:rPr>
      </w:pPr>
      <w:r>
        <w:rPr>
          <w:rFonts w:hint="cs"/>
          <w:b/>
          <w:bCs/>
          <w:sz w:val="32"/>
          <w:szCs w:val="32"/>
          <w:rtl/>
          <w:lang w:bidi="ar-IQ"/>
        </w:rPr>
        <w:t xml:space="preserve">لقد التف حولة المحبون بعلمه والمعجبون بعلمه والمعجبون </w:t>
      </w:r>
      <w:r w:rsidR="000744D3">
        <w:rPr>
          <w:rFonts w:hint="cs"/>
          <w:b/>
          <w:bCs/>
          <w:sz w:val="32"/>
          <w:szCs w:val="32"/>
          <w:rtl/>
          <w:lang w:bidi="ar-IQ"/>
        </w:rPr>
        <w:t>بأخلاقه</w:t>
      </w:r>
      <w:r>
        <w:rPr>
          <w:rFonts w:hint="cs"/>
          <w:b/>
          <w:bCs/>
          <w:sz w:val="32"/>
          <w:szCs w:val="32"/>
          <w:rtl/>
          <w:lang w:bidi="ar-IQ"/>
        </w:rPr>
        <w:t xml:space="preserve"> حتى نقل انه كان يوضع له كرسي فيجلس عليه ليحاضر في متون المذاهب الإسلامية </w:t>
      </w:r>
      <w:r w:rsidR="00186DDE">
        <w:rPr>
          <w:rFonts w:hint="cs"/>
          <w:b/>
          <w:bCs/>
          <w:sz w:val="32"/>
          <w:szCs w:val="32"/>
          <w:rtl/>
          <w:lang w:bidi="ar-IQ"/>
        </w:rPr>
        <w:t>المتنوعة بما يرضي الجميع ولا يوضع كرسي في الحرم الشريف الا لمن بلغ مركزاً في علوم المذاهب الإسلامية وكان يخفي مذهبة كي لا يثير المشاكل من في قلبه مرض .</w:t>
      </w:r>
    </w:p>
    <w:p w:rsidR="00186DDE" w:rsidRDefault="00186DDE" w:rsidP="006009C6">
      <w:pPr>
        <w:rPr>
          <w:b/>
          <w:bCs/>
          <w:sz w:val="32"/>
          <w:szCs w:val="32"/>
          <w:rtl/>
          <w:lang w:bidi="ar-IQ"/>
        </w:rPr>
      </w:pPr>
      <w:r>
        <w:rPr>
          <w:rFonts w:hint="cs"/>
          <w:b/>
          <w:bCs/>
          <w:sz w:val="32"/>
          <w:szCs w:val="32"/>
          <w:rtl/>
          <w:lang w:bidi="ar-IQ"/>
        </w:rPr>
        <w:t>ــــــــــــــــــــــــــــــــــــــــــــــــــــــــــــــــــ</w:t>
      </w:r>
    </w:p>
    <w:p w:rsidR="00186DDE" w:rsidRDefault="00186DDE" w:rsidP="00B75109">
      <w:pPr>
        <w:rPr>
          <w:b/>
          <w:bCs/>
          <w:sz w:val="24"/>
          <w:szCs w:val="24"/>
          <w:rtl/>
          <w:lang w:bidi="ar-IQ"/>
        </w:rPr>
      </w:pPr>
      <w:r w:rsidRPr="00B75109">
        <w:rPr>
          <w:rFonts w:hint="cs"/>
          <w:b/>
          <w:bCs/>
          <w:sz w:val="24"/>
          <w:szCs w:val="24"/>
          <w:rtl/>
          <w:lang w:bidi="ar-IQ"/>
        </w:rPr>
        <w:t>1- بحر العلوم ، المصدر السابق ، ص 113</w:t>
      </w:r>
      <w:r w:rsidR="00B75109">
        <w:rPr>
          <w:rFonts w:hint="cs"/>
          <w:b/>
          <w:bCs/>
          <w:sz w:val="24"/>
          <w:szCs w:val="24"/>
          <w:rtl/>
          <w:lang w:bidi="ar-IQ"/>
        </w:rPr>
        <w:t xml:space="preserve"> .</w:t>
      </w:r>
    </w:p>
    <w:p w:rsidR="000744D3" w:rsidRPr="00B75109" w:rsidRDefault="000744D3" w:rsidP="00B75109">
      <w:pPr>
        <w:rPr>
          <w:b/>
          <w:bCs/>
          <w:sz w:val="24"/>
          <w:szCs w:val="24"/>
          <w:rtl/>
          <w:lang w:bidi="ar-IQ"/>
        </w:rPr>
      </w:pPr>
    </w:p>
    <w:p w:rsidR="00186DDE" w:rsidRPr="000744D3" w:rsidRDefault="00186DDE" w:rsidP="00B75109">
      <w:pPr>
        <w:spacing w:line="360" w:lineRule="auto"/>
        <w:rPr>
          <w:rFonts w:cs="DecoType Thuluth"/>
          <w:b/>
          <w:bCs/>
          <w:sz w:val="36"/>
          <w:szCs w:val="36"/>
          <w:rtl/>
          <w:lang w:bidi="ar-IQ"/>
        </w:rPr>
      </w:pPr>
      <w:r w:rsidRPr="000744D3">
        <w:rPr>
          <w:rFonts w:cs="DecoType Thuluth" w:hint="cs"/>
          <w:b/>
          <w:bCs/>
          <w:sz w:val="36"/>
          <w:szCs w:val="36"/>
          <w:rtl/>
          <w:lang w:bidi="ar-IQ"/>
        </w:rPr>
        <w:lastRenderedPageBreak/>
        <w:t xml:space="preserve">اساتذته : المنبع الأول لشخصيته . </w:t>
      </w:r>
    </w:p>
    <w:p w:rsidR="00186DDE" w:rsidRDefault="00186DDE" w:rsidP="00B75109">
      <w:pPr>
        <w:spacing w:line="360" w:lineRule="auto"/>
        <w:rPr>
          <w:b/>
          <w:bCs/>
          <w:sz w:val="32"/>
          <w:szCs w:val="32"/>
          <w:rtl/>
          <w:lang w:bidi="ar-IQ"/>
        </w:rPr>
      </w:pPr>
      <w:r>
        <w:rPr>
          <w:rFonts w:hint="cs"/>
          <w:b/>
          <w:bCs/>
          <w:sz w:val="32"/>
          <w:szCs w:val="32"/>
          <w:rtl/>
          <w:lang w:bidi="ar-IQ"/>
        </w:rPr>
        <w:t>* والده السيد محمد ابن السيد عبد الكريم .</w:t>
      </w:r>
    </w:p>
    <w:p w:rsidR="00186DDE" w:rsidRDefault="00186DDE" w:rsidP="00B75109">
      <w:pPr>
        <w:spacing w:line="360" w:lineRule="auto"/>
        <w:rPr>
          <w:b/>
          <w:bCs/>
          <w:sz w:val="32"/>
          <w:szCs w:val="32"/>
          <w:rtl/>
          <w:lang w:bidi="ar-IQ"/>
        </w:rPr>
      </w:pPr>
      <w:r>
        <w:rPr>
          <w:rFonts w:hint="cs"/>
          <w:b/>
          <w:bCs/>
          <w:sz w:val="32"/>
          <w:szCs w:val="32"/>
          <w:rtl/>
          <w:lang w:bidi="ar-IQ"/>
        </w:rPr>
        <w:t>* الشيخ يوسف البحراني المتوفي عام 1772م .</w:t>
      </w:r>
    </w:p>
    <w:p w:rsidR="00E5294B" w:rsidRDefault="00186DDE" w:rsidP="00B75109">
      <w:pPr>
        <w:spacing w:line="360" w:lineRule="auto"/>
        <w:rPr>
          <w:b/>
          <w:bCs/>
          <w:sz w:val="32"/>
          <w:szCs w:val="32"/>
          <w:rtl/>
          <w:lang w:bidi="ar-IQ"/>
        </w:rPr>
      </w:pPr>
      <w:r>
        <w:rPr>
          <w:rFonts w:hint="cs"/>
          <w:b/>
          <w:bCs/>
          <w:sz w:val="32"/>
          <w:szCs w:val="32"/>
          <w:rtl/>
          <w:lang w:bidi="ar-IQ"/>
        </w:rPr>
        <w:t xml:space="preserve">* الشيخ </w:t>
      </w:r>
      <w:r w:rsidR="00E5294B">
        <w:rPr>
          <w:rFonts w:hint="cs"/>
          <w:b/>
          <w:bCs/>
          <w:sz w:val="32"/>
          <w:szCs w:val="32"/>
          <w:rtl/>
          <w:lang w:bidi="ar-IQ"/>
        </w:rPr>
        <w:t>محمد الدروقي المتوفي عام 1186 هـ .</w:t>
      </w:r>
    </w:p>
    <w:p w:rsidR="00E5294B" w:rsidRDefault="00E5294B" w:rsidP="00B75109">
      <w:pPr>
        <w:spacing w:line="360" w:lineRule="auto"/>
        <w:rPr>
          <w:b/>
          <w:bCs/>
          <w:sz w:val="32"/>
          <w:szCs w:val="32"/>
          <w:rtl/>
          <w:lang w:bidi="ar-IQ"/>
        </w:rPr>
      </w:pPr>
      <w:r>
        <w:rPr>
          <w:rFonts w:hint="cs"/>
          <w:b/>
          <w:bCs/>
          <w:sz w:val="32"/>
          <w:szCs w:val="32"/>
          <w:rtl/>
          <w:lang w:bidi="ar-IQ"/>
        </w:rPr>
        <w:t>* الشيخ محمد باقر الهزارجريبي المتوفي عا 1205هـ .</w:t>
      </w:r>
    </w:p>
    <w:p w:rsidR="00E5294B" w:rsidRDefault="00E5294B" w:rsidP="00B75109">
      <w:pPr>
        <w:spacing w:line="360" w:lineRule="auto"/>
        <w:rPr>
          <w:b/>
          <w:bCs/>
          <w:sz w:val="32"/>
          <w:szCs w:val="32"/>
          <w:rtl/>
          <w:lang w:bidi="ar-IQ"/>
        </w:rPr>
      </w:pPr>
      <w:r>
        <w:rPr>
          <w:rFonts w:hint="cs"/>
          <w:b/>
          <w:bCs/>
          <w:sz w:val="32"/>
          <w:szCs w:val="32"/>
          <w:rtl/>
          <w:lang w:bidi="ar-IQ"/>
        </w:rPr>
        <w:t>* السيد صادق بن علي الاعرج الفحام المتوفي عام 1791م .</w:t>
      </w:r>
    </w:p>
    <w:p w:rsidR="00E5294B" w:rsidRDefault="00E5294B" w:rsidP="00B75109">
      <w:pPr>
        <w:spacing w:line="360" w:lineRule="auto"/>
        <w:rPr>
          <w:b/>
          <w:bCs/>
          <w:sz w:val="32"/>
          <w:szCs w:val="32"/>
          <w:rtl/>
          <w:lang w:bidi="ar-IQ"/>
        </w:rPr>
      </w:pPr>
      <w:r>
        <w:rPr>
          <w:rFonts w:hint="cs"/>
          <w:b/>
          <w:bCs/>
          <w:sz w:val="32"/>
          <w:szCs w:val="32"/>
          <w:rtl/>
          <w:lang w:bidi="ar-IQ"/>
        </w:rPr>
        <w:t>بعض اساتذته في الدرس ومشايخة في الاجازه .</w:t>
      </w:r>
    </w:p>
    <w:p w:rsidR="00E5294B" w:rsidRDefault="00E5294B" w:rsidP="00B75109">
      <w:pPr>
        <w:spacing w:line="360" w:lineRule="auto"/>
        <w:rPr>
          <w:b/>
          <w:bCs/>
          <w:sz w:val="32"/>
          <w:szCs w:val="32"/>
          <w:rtl/>
          <w:lang w:bidi="ar-IQ"/>
        </w:rPr>
      </w:pPr>
      <w:r>
        <w:rPr>
          <w:rFonts w:hint="cs"/>
          <w:b/>
          <w:bCs/>
          <w:sz w:val="32"/>
          <w:szCs w:val="32"/>
          <w:rtl/>
          <w:lang w:bidi="ar-IQ"/>
        </w:rPr>
        <w:t>* السيد حسين بن ابي القاسم جعفر الموسوي الخوانساري المتوفي عام 1777 .</w:t>
      </w:r>
    </w:p>
    <w:p w:rsidR="001E2F69" w:rsidRDefault="00E5294B" w:rsidP="00B75109">
      <w:pPr>
        <w:spacing w:line="360" w:lineRule="auto"/>
        <w:rPr>
          <w:b/>
          <w:bCs/>
          <w:sz w:val="32"/>
          <w:szCs w:val="32"/>
          <w:rtl/>
          <w:lang w:bidi="ar-IQ"/>
        </w:rPr>
      </w:pPr>
      <w:r>
        <w:rPr>
          <w:rFonts w:hint="cs"/>
          <w:b/>
          <w:bCs/>
          <w:sz w:val="32"/>
          <w:szCs w:val="32"/>
          <w:rtl/>
          <w:lang w:bidi="ar-IQ"/>
        </w:rPr>
        <w:t xml:space="preserve">* السيد حسين بن الأمير محمد معصوم الحسيني القزويني المتوفي </w:t>
      </w:r>
      <w:r w:rsidR="001E2F69">
        <w:rPr>
          <w:rFonts w:hint="cs"/>
          <w:b/>
          <w:bCs/>
          <w:sz w:val="32"/>
          <w:szCs w:val="32"/>
          <w:rtl/>
          <w:lang w:bidi="ar-IQ"/>
        </w:rPr>
        <w:t>عام 1794م.</w:t>
      </w:r>
    </w:p>
    <w:p w:rsidR="001E2F69" w:rsidRDefault="001E2F69" w:rsidP="00B75109">
      <w:pPr>
        <w:spacing w:line="360" w:lineRule="auto"/>
        <w:rPr>
          <w:b/>
          <w:bCs/>
          <w:sz w:val="32"/>
          <w:szCs w:val="32"/>
          <w:rtl/>
          <w:lang w:bidi="ar-IQ"/>
        </w:rPr>
      </w:pPr>
      <w:r>
        <w:rPr>
          <w:rFonts w:hint="cs"/>
          <w:b/>
          <w:bCs/>
          <w:sz w:val="32"/>
          <w:szCs w:val="32"/>
          <w:rtl/>
          <w:lang w:bidi="ar-IQ"/>
        </w:rPr>
        <w:t>* الشيخ عبدالنبي القزويني الكاظمي المتوفي سنه 1799 م .</w:t>
      </w:r>
    </w:p>
    <w:p w:rsidR="001E2F69" w:rsidRDefault="001E2F69" w:rsidP="00B75109">
      <w:pPr>
        <w:spacing w:line="360" w:lineRule="auto"/>
        <w:rPr>
          <w:b/>
          <w:bCs/>
          <w:sz w:val="32"/>
          <w:szCs w:val="32"/>
          <w:rtl/>
          <w:lang w:bidi="ar-IQ"/>
        </w:rPr>
      </w:pPr>
      <w:r>
        <w:rPr>
          <w:rFonts w:hint="cs"/>
          <w:b/>
          <w:bCs/>
          <w:sz w:val="32"/>
          <w:szCs w:val="32"/>
          <w:rtl/>
          <w:lang w:bidi="ar-IQ"/>
        </w:rPr>
        <w:t>* السيد عبد الباقي بن المير محمد صالح الحسيني الخاتون ابادي المتوفي عام 1779 .</w:t>
      </w:r>
    </w:p>
    <w:p w:rsidR="001E2F69" w:rsidRDefault="001E2F69" w:rsidP="00B75109">
      <w:pPr>
        <w:spacing w:line="360" w:lineRule="auto"/>
        <w:rPr>
          <w:b/>
          <w:bCs/>
          <w:sz w:val="32"/>
          <w:szCs w:val="32"/>
          <w:rtl/>
          <w:lang w:bidi="ar-IQ"/>
        </w:rPr>
      </w:pPr>
      <w:r>
        <w:rPr>
          <w:rFonts w:hint="cs"/>
          <w:b/>
          <w:bCs/>
          <w:sz w:val="32"/>
          <w:szCs w:val="32"/>
          <w:rtl/>
          <w:lang w:bidi="ar-IQ"/>
        </w:rPr>
        <w:t xml:space="preserve">* الاغا محمد محمد باقر البهبهاني المتوفي سنه 1792م . </w:t>
      </w:r>
    </w:p>
    <w:p w:rsidR="00B75109" w:rsidRDefault="00B75109" w:rsidP="00B75109">
      <w:pPr>
        <w:spacing w:line="360" w:lineRule="auto"/>
        <w:rPr>
          <w:b/>
          <w:bCs/>
          <w:sz w:val="32"/>
          <w:szCs w:val="32"/>
          <w:rtl/>
          <w:lang w:bidi="ar-IQ"/>
        </w:rPr>
      </w:pPr>
    </w:p>
    <w:p w:rsidR="00B75109" w:rsidRDefault="00B75109" w:rsidP="00B75109">
      <w:pPr>
        <w:spacing w:line="360" w:lineRule="auto"/>
        <w:rPr>
          <w:b/>
          <w:bCs/>
          <w:sz w:val="32"/>
          <w:szCs w:val="32"/>
          <w:rtl/>
          <w:lang w:bidi="ar-IQ"/>
        </w:rPr>
      </w:pPr>
    </w:p>
    <w:p w:rsidR="001E2F69" w:rsidRDefault="001E2F69" w:rsidP="001E2F69">
      <w:pPr>
        <w:rPr>
          <w:b/>
          <w:bCs/>
          <w:sz w:val="32"/>
          <w:szCs w:val="32"/>
          <w:rtl/>
          <w:lang w:bidi="ar-IQ"/>
        </w:rPr>
      </w:pPr>
      <w:r>
        <w:rPr>
          <w:rFonts w:hint="cs"/>
          <w:b/>
          <w:bCs/>
          <w:sz w:val="32"/>
          <w:szCs w:val="32"/>
          <w:rtl/>
          <w:lang w:bidi="ar-IQ"/>
        </w:rPr>
        <w:t>ــــــــــــــــــــــــــــــــــــــــــــــــــــــــــــ</w:t>
      </w:r>
    </w:p>
    <w:p w:rsidR="001E2F69" w:rsidRPr="00B75109" w:rsidRDefault="001E2F69" w:rsidP="001E2F69">
      <w:pPr>
        <w:rPr>
          <w:b/>
          <w:bCs/>
          <w:sz w:val="24"/>
          <w:szCs w:val="24"/>
          <w:rtl/>
          <w:lang w:bidi="ar-IQ"/>
        </w:rPr>
      </w:pPr>
      <w:r>
        <w:rPr>
          <w:rFonts w:hint="cs"/>
          <w:b/>
          <w:bCs/>
          <w:sz w:val="32"/>
          <w:szCs w:val="32"/>
          <w:rtl/>
          <w:lang w:bidi="ar-IQ"/>
        </w:rPr>
        <w:t>1</w:t>
      </w:r>
      <w:r w:rsidRPr="00B75109">
        <w:rPr>
          <w:rFonts w:hint="cs"/>
          <w:b/>
          <w:bCs/>
          <w:sz w:val="24"/>
          <w:szCs w:val="24"/>
          <w:rtl/>
          <w:lang w:bidi="ar-IQ"/>
        </w:rPr>
        <w:t>- موقع الانوار الحيدرية .</w:t>
      </w:r>
    </w:p>
    <w:p w:rsidR="001E2F69" w:rsidRPr="00B75109" w:rsidRDefault="004C11EF" w:rsidP="001E2F69">
      <w:pPr>
        <w:bidi w:val="0"/>
        <w:rPr>
          <w:b/>
          <w:bCs/>
          <w:sz w:val="24"/>
          <w:szCs w:val="24"/>
          <w:lang w:bidi="ar-IQ"/>
        </w:rPr>
      </w:pPr>
      <w:hyperlink r:id="rId8" w:history="1">
        <w:r w:rsidR="001E2F69" w:rsidRPr="00B75109">
          <w:rPr>
            <w:rStyle w:val="Hyperlink"/>
            <w:b/>
            <w:bCs/>
            <w:sz w:val="24"/>
            <w:szCs w:val="24"/>
            <w:lang w:bidi="ar-IQ"/>
          </w:rPr>
          <w:t>http://www.answer-aidria</w:t>
        </w:r>
      </w:hyperlink>
      <w:r w:rsidR="001E2F69" w:rsidRPr="00B75109">
        <w:rPr>
          <w:b/>
          <w:bCs/>
          <w:sz w:val="24"/>
          <w:szCs w:val="24"/>
          <w:lang w:bidi="ar-IQ"/>
        </w:rPr>
        <w:t xml:space="preserve"> .org /forums /showthread . php ?t = 5,9 .</w:t>
      </w:r>
    </w:p>
    <w:p w:rsidR="001E2F69" w:rsidRDefault="001E2F69" w:rsidP="001E2F69">
      <w:pPr>
        <w:bidi w:val="0"/>
        <w:rPr>
          <w:b/>
          <w:bCs/>
          <w:sz w:val="32"/>
          <w:szCs w:val="32"/>
          <w:lang w:bidi="ar-IQ"/>
        </w:rPr>
      </w:pPr>
    </w:p>
    <w:p w:rsidR="001E2F69" w:rsidRDefault="001E2F69" w:rsidP="001E2F69">
      <w:pPr>
        <w:rPr>
          <w:b/>
          <w:bCs/>
          <w:sz w:val="32"/>
          <w:szCs w:val="32"/>
          <w:rtl/>
          <w:lang w:bidi="ar-IQ"/>
        </w:rPr>
      </w:pPr>
    </w:p>
    <w:p w:rsidR="001E2F69" w:rsidRPr="00B75109" w:rsidRDefault="001E2F69" w:rsidP="00B75109">
      <w:pPr>
        <w:spacing w:line="480" w:lineRule="auto"/>
        <w:jc w:val="both"/>
        <w:rPr>
          <w:rFonts w:ascii="Arabic Typesetting" w:hAnsi="Arabic Typesetting" w:cs="Arabic Typesetting"/>
          <w:b/>
          <w:bCs/>
          <w:sz w:val="52"/>
          <w:szCs w:val="52"/>
          <w:u w:val="single"/>
          <w:rtl/>
          <w:lang w:bidi="ar-IQ"/>
        </w:rPr>
      </w:pPr>
      <w:r w:rsidRPr="00B75109">
        <w:rPr>
          <w:rFonts w:ascii="Arabic Typesetting" w:hAnsi="Arabic Typesetting" w:cs="Arabic Typesetting"/>
          <w:b/>
          <w:bCs/>
          <w:sz w:val="52"/>
          <w:szCs w:val="52"/>
          <w:u w:val="single"/>
          <w:rtl/>
          <w:lang w:bidi="ar-IQ"/>
        </w:rPr>
        <w:lastRenderedPageBreak/>
        <w:t>أساتذته الذين اجازوه .</w:t>
      </w:r>
    </w:p>
    <w:p w:rsidR="001E2F69" w:rsidRDefault="001E2F69" w:rsidP="00B75109">
      <w:pPr>
        <w:spacing w:line="480" w:lineRule="auto"/>
        <w:jc w:val="both"/>
        <w:rPr>
          <w:b/>
          <w:bCs/>
          <w:sz w:val="32"/>
          <w:szCs w:val="32"/>
          <w:rtl/>
          <w:lang w:bidi="ar-IQ"/>
        </w:rPr>
      </w:pPr>
      <w:r>
        <w:rPr>
          <w:rFonts w:hint="cs"/>
          <w:b/>
          <w:bCs/>
          <w:sz w:val="32"/>
          <w:szCs w:val="32"/>
          <w:rtl/>
          <w:lang w:bidi="ar-IQ"/>
        </w:rPr>
        <w:t xml:space="preserve">الأول : الأستاذ الأكبر المؤلف محمد باقر الاصبهاني البهبهاني الحائري . </w:t>
      </w:r>
    </w:p>
    <w:p w:rsidR="001E2F69" w:rsidRDefault="001E2F69" w:rsidP="00B75109">
      <w:pPr>
        <w:spacing w:line="480" w:lineRule="auto"/>
        <w:jc w:val="both"/>
        <w:rPr>
          <w:b/>
          <w:bCs/>
          <w:sz w:val="32"/>
          <w:szCs w:val="32"/>
          <w:rtl/>
          <w:lang w:bidi="ar-IQ"/>
        </w:rPr>
      </w:pPr>
      <w:r>
        <w:rPr>
          <w:rFonts w:hint="cs"/>
          <w:b/>
          <w:bCs/>
          <w:sz w:val="32"/>
          <w:szCs w:val="32"/>
          <w:rtl/>
          <w:lang w:bidi="ar-IQ"/>
        </w:rPr>
        <w:t>الثاني : الشيخ الجليل محمد باقر بن محمد باقر الهزارجي الغروي .</w:t>
      </w:r>
    </w:p>
    <w:p w:rsidR="00D954FE" w:rsidRDefault="001E2F69" w:rsidP="00B75109">
      <w:pPr>
        <w:spacing w:line="480" w:lineRule="auto"/>
        <w:jc w:val="both"/>
        <w:rPr>
          <w:b/>
          <w:bCs/>
          <w:sz w:val="32"/>
          <w:szCs w:val="32"/>
          <w:rtl/>
          <w:lang w:bidi="ar-IQ"/>
        </w:rPr>
      </w:pPr>
      <w:r>
        <w:rPr>
          <w:rFonts w:hint="cs"/>
          <w:b/>
          <w:bCs/>
          <w:sz w:val="32"/>
          <w:szCs w:val="32"/>
          <w:rtl/>
          <w:lang w:bidi="ar-IQ"/>
        </w:rPr>
        <w:t xml:space="preserve">الثالث : الفيه الشيخ يوسف البحراني </w:t>
      </w:r>
    </w:p>
    <w:p w:rsidR="00D954FE" w:rsidRDefault="00D954FE" w:rsidP="00B75109">
      <w:pPr>
        <w:spacing w:line="480" w:lineRule="auto"/>
        <w:jc w:val="both"/>
        <w:rPr>
          <w:b/>
          <w:bCs/>
          <w:sz w:val="32"/>
          <w:szCs w:val="32"/>
          <w:rtl/>
          <w:lang w:bidi="ar-IQ"/>
        </w:rPr>
      </w:pPr>
      <w:r>
        <w:rPr>
          <w:rFonts w:hint="cs"/>
          <w:b/>
          <w:bCs/>
          <w:sz w:val="32"/>
          <w:szCs w:val="32"/>
          <w:rtl/>
          <w:lang w:bidi="ar-IQ"/>
        </w:rPr>
        <w:t xml:space="preserve">الرابع : أبو صالح الشيخ محمد مهدي برهان الدين محمد النجفي </w:t>
      </w: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B75109" w:rsidRDefault="00B75109" w:rsidP="00B75109">
      <w:pPr>
        <w:spacing w:line="480" w:lineRule="auto"/>
        <w:jc w:val="both"/>
        <w:rPr>
          <w:b/>
          <w:bCs/>
          <w:sz w:val="32"/>
          <w:szCs w:val="32"/>
          <w:rtl/>
          <w:lang w:bidi="ar-IQ"/>
        </w:rPr>
      </w:pPr>
    </w:p>
    <w:p w:rsidR="00D954FE" w:rsidRDefault="00D954FE" w:rsidP="00D954FE">
      <w:pPr>
        <w:rPr>
          <w:b/>
          <w:bCs/>
          <w:sz w:val="32"/>
          <w:szCs w:val="32"/>
          <w:rtl/>
          <w:lang w:bidi="ar-IQ"/>
        </w:rPr>
      </w:pPr>
      <w:r>
        <w:rPr>
          <w:rFonts w:hint="cs"/>
          <w:b/>
          <w:bCs/>
          <w:sz w:val="32"/>
          <w:szCs w:val="32"/>
          <w:rtl/>
          <w:lang w:bidi="ar-IQ"/>
        </w:rPr>
        <w:t>ــــــــــــــــــــــــــــــــــــــــــــــــــــ</w:t>
      </w:r>
    </w:p>
    <w:p w:rsidR="00D954FE" w:rsidRPr="00B75109" w:rsidRDefault="00D954FE" w:rsidP="00D954FE">
      <w:pPr>
        <w:rPr>
          <w:b/>
          <w:bCs/>
          <w:sz w:val="24"/>
          <w:szCs w:val="24"/>
          <w:rtl/>
          <w:lang w:bidi="ar-IQ"/>
        </w:rPr>
      </w:pPr>
      <w:r w:rsidRPr="00B75109">
        <w:rPr>
          <w:rFonts w:hint="cs"/>
          <w:b/>
          <w:bCs/>
          <w:sz w:val="24"/>
          <w:szCs w:val="24"/>
          <w:rtl/>
          <w:lang w:bidi="ar-IQ"/>
        </w:rPr>
        <w:t>1-موقع الانوار الحيدرية ، المصدر السابق.</w:t>
      </w:r>
    </w:p>
    <w:p w:rsidR="00D954FE" w:rsidRDefault="00D954FE">
      <w:pPr>
        <w:bidi w:val="0"/>
        <w:rPr>
          <w:b/>
          <w:bCs/>
          <w:sz w:val="32"/>
          <w:szCs w:val="32"/>
          <w:rtl/>
          <w:lang w:bidi="ar-IQ"/>
        </w:rPr>
      </w:pPr>
      <w:r>
        <w:rPr>
          <w:b/>
          <w:bCs/>
          <w:sz w:val="32"/>
          <w:szCs w:val="32"/>
          <w:rtl/>
          <w:lang w:bidi="ar-IQ"/>
        </w:rPr>
        <w:br w:type="page"/>
      </w:r>
    </w:p>
    <w:p w:rsidR="00567C2A" w:rsidRPr="00B75109" w:rsidRDefault="00D954FE" w:rsidP="00D954FE">
      <w:pPr>
        <w:jc w:val="center"/>
        <w:rPr>
          <w:rFonts w:ascii="Arabic Typesetting" w:hAnsi="Arabic Typesetting" w:cs="Arabic Typesetting"/>
          <w:b/>
          <w:bCs/>
          <w:sz w:val="56"/>
          <w:szCs w:val="56"/>
          <w:u w:val="single"/>
          <w:rtl/>
          <w:lang w:bidi="ar-IQ"/>
        </w:rPr>
      </w:pPr>
      <w:r w:rsidRPr="00B75109">
        <w:rPr>
          <w:rFonts w:ascii="Arabic Typesetting" w:hAnsi="Arabic Typesetting" w:cs="Arabic Typesetting"/>
          <w:b/>
          <w:bCs/>
          <w:sz w:val="56"/>
          <w:szCs w:val="56"/>
          <w:u w:val="single"/>
          <w:rtl/>
          <w:lang w:bidi="ar-IQ"/>
        </w:rPr>
        <w:lastRenderedPageBreak/>
        <w:t>تلاميذة المجازون منه</w:t>
      </w:r>
    </w:p>
    <w:p w:rsidR="00D954FE" w:rsidRDefault="00CD4FD5" w:rsidP="00B75109">
      <w:pPr>
        <w:spacing w:line="480" w:lineRule="auto"/>
        <w:rPr>
          <w:b/>
          <w:bCs/>
          <w:sz w:val="32"/>
          <w:szCs w:val="32"/>
          <w:rtl/>
          <w:lang w:bidi="ar-IQ"/>
        </w:rPr>
      </w:pPr>
      <w:r>
        <w:rPr>
          <w:rFonts w:hint="cs"/>
          <w:b/>
          <w:bCs/>
          <w:sz w:val="32"/>
          <w:szCs w:val="32"/>
          <w:rtl/>
          <w:lang w:bidi="ar-IQ"/>
        </w:rPr>
        <w:t>1-الشيخ إبراهيم يحيى العاملي الطيبي المولود عام 1741 م المتوفى 1800م</w:t>
      </w:r>
    </w:p>
    <w:p w:rsidR="00CD4FD5" w:rsidRDefault="00CD4FD5" w:rsidP="00B75109">
      <w:pPr>
        <w:spacing w:line="480" w:lineRule="auto"/>
        <w:rPr>
          <w:b/>
          <w:bCs/>
          <w:sz w:val="32"/>
          <w:szCs w:val="32"/>
          <w:rtl/>
          <w:lang w:bidi="ar-IQ"/>
        </w:rPr>
      </w:pPr>
      <w:r>
        <w:rPr>
          <w:rFonts w:hint="cs"/>
          <w:b/>
          <w:bCs/>
          <w:sz w:val="32"/>
          <w:szCs w:val="32"/>
          <w:rtl/>
          <w:lang w:bidi="ar-IQ"/>
        </w:rPr>
        <w:t xml:space="preserve">2- الشيخ إسحاق الخميسي النجفي المتوفى في حدود عام 1760 م </w:t>
      </w:r>
    </w:p>
    <w:p w:rsidR="00CD4FD5" w:rsidRDefault="00CD4FD5" w:rsidP="00B75109">
      <w:pPr>
        <w:spacing w:line="480" w:lineRule="auto"/>
        <w:rPr>
          <w:b/>
          <w:bCs/>
          <w:sz w:val="32"/>
          <w:szCs w:val="32"/>
          <w:rtl/>
          <w:lang w:bidi="ar-IQ"/>
        </w:rPr>
      </w:pPr>
      <w:r>
        <w:rPr>
          <w:rFonts w:hint="cs"/>
          <w:b/>
          <w:bCs/>
          <w:sz w:val="32"/>
          <w:szCs w:val="32"/>
          <w:rtl/>
          <w:lang w:bidi="ar-IQ"/>
        </w:rPr>
        <w:t xml:space="preserve">3-الشيخ اغا احمد ابن الاغا محمد علي ابن الاغا محمد باقر المولود 1777م المتوفى عام 1820م </w:t>
      </w:r>
    </w:p>
    <w:p w:rsidR="00CD4FD5" w:rsidRDefault="00CD4FD5" w:rsidP="00B75109">
      <w:pPr>
        <w:spacing w:line="480" w:lineRule="auto"/>
        <w:rPr>
          <w:b/>
          <w:bCs/>
          <w:sz w:val="32"/>
          <w:szCs w:val="32"/>
          <w:rtl/>
          <w:lang w:bidi="ar-IQ"/>
        </w:rPr>
      </w:pPr>
      <w:r>
        <w:rPr>
          <w:rFonts w:hint="cs"/>
          <w:b/>
          <w:bCs/>
          <w:sz w:val="32"/>
          <w:szCs w:val="32"/>
          <w:rtl/>
          <w:lang w:bidi="ar-IQ"/>
        </w:rPr>
        <w:t>4- السيد باقر ابن السيد محمد ميرزا قاسم الحسيني توفى عام 1831م</w:t>
      </w:r>
    </w:p>
    <w:p w:rsidR="00CD4FD5" w:rsidRDefault="00CD4FD5" w:rsidP="00B75109">
      <w:pPr>
        <w:spacing w:line="480" w:lineRule="auto"/>
        <w:rPr>
          <w:b/>
          <w:bCs/>
          <w:sz w:val="32"/>
          <w:szCs w:val="32"/>
          <w:rtl/>
          <w:lang w:bidi="ar-IQ"/>
        </w:rPr>
      </w:pPr>
      <w:r>
        <w:rPr>
          <w:rFonts w:hint="cs"/>
          <w:b/>
          <w:bCs/>
          <w:sz w:val="32"/>
          <w:szCs w:val="32"/>
          <w:rtl/>
          <w:lang w:bidi="ar-IQ"/>
        </w:rPr>
        <w:t>5- السيد محمد باقر ابن السيد محمد تقي ابن</w:t>
      </w:r>
      <w:r w:rsidR="00A306E1">
        <w:rPr>
          <w:rFonts w:hint="cs"/>
          <w:b/>
          <w:bCs/>
          <w:sz w:val="32"/>
          <w:szCs w:val="32"/>
          <w:rtl/>
          <w:lang w:bidi="ar-IQ"/>
        </w:rPr>
        <w:t xml:space="preserve"> زكي ابن محمد تقي المتوفي عام 1844 م </w:t>
      </w:r>
    </w:p>
    <w:p w:rsidR="00A306E1" w:rsidRDefault="00A306E1" w:rsidP="00B75109">
      <w:pPr>
        <w:spacing w:line="480" w:lineRule="auto"/>
        <w:rPr>
          <w:b/>
          <w:bCs/>
          <w:sz w:val="32"/>
          <w:szCs w:val="32"/>
          <w:rtl/>
          <w:lang w:bidi="ar-IQ"/>
        </w:rPr>
      </w:pPr>
      <w:r>
        <w:rPr>
          <w:rFonts w:hint="cs"/>
          <w:b/>
          <w:bCs/>
          <w:sz w:val="32"/>
          <w:szCs w:val="32"/>
          <w:rtl/>
          <w:lang w:bidi="ar-IQ"/>
        </w:rPr>
        <w:t>6-الشيخ محمد إبراهيم ابن محمد حسن الخراساني الاصفهاني ولد عام 1797 م وتوفى 1844 م</w:t>
      </w:r>
    </w:p>
    <w:p w:rsidR="00A306E1" w:rsidRDefault="00A306E1" w:rsidP="00B75109">
      <w:pPr>
        <w:spacing w:line="480" w:lineRule="auto"/>
        <w:rPr>
          <w:b/>
          <w:bCs/>
          <w:sz w:val="32"/>
          <w:szCs w:val="32"/>
          <w:rtl/>
          <w:lang w:bidi="ar-IQ"/>
        </w:rPr>
      </w:pPr>
      <w:r>
        <w:rPr>
          <w:rFonts w:hint="cs"/>
          <w:b/>
          <w:bCs/>
          <w:sz w:val="32"/>
          <w:szCs w:val="32"/>
          <w:rtl/>
          <w:lang w:bidi="ar-IQ"/>
        </w:rPr>
        <w:t>7-الشيخ محمد تقي ابن الشيخ محمد توفى في عام 1834م</w:t>
      </w:r>
    </w:p>
    <w:p w:rsidR="00A306E1" w:rsidRDefault="00A306E1" w:rsidP="00D954FE">
      <w:pPr>
        <w:rPr>
          <w:b/>
          <w:bCs/>
          <w:sz w:val="32"/>
          <w:szCs w:val="32"/>
          <w:rtl/>
          <w:lang w:bidi="ar-IQ"/>
        </w:rPr>
      </w:pPr>
      <w:r>
        <w:rPr>
          <w:rFonts w:hint="cs"/>
          <w:b/>
          <w:bCs/>
          <w:sz w:val="32"/>
          <w:szCs w:val="32"/>
          <w:rtl/>
          <w:lang w:bidi="ar-IQ"/>
        </w:rPr>
        <w:t>ـــــــــــــــــــــــــــــــــــــــــــــــــــــــــــ</w:t>
      </w:r>
    </w:p>
    <w:p w:rsidR="00A306E1" w:rsidRPr="00B75109" w:rsidRDefault="00A306E1" w:rsidP="00D954FE">
      <w:pPr>
        <w:rPr>
          <w:b/>
          <w:bCs/>
          <w:rtl/>
          <w:lang w:bidi="ar-IQ"/>
        </w:rPr>
      </w:pPr>
      <w:r w:rsidRPr="00B75109">
        <w:rPr>
          <w:rFonts w:hint="cs"/>
          <w:b/>
          <w:bCs/>
          <w:rtl/>
          <w:lang w:bidi="ar-IQ"/>
        </w:rPr>
        <w:t>1-بحر العلوم ، المصدر السابق ، ص135.</w:t>
      </w:r>
    </w:p>
    <w:p w:rsidR="00A306E1" w:rsidRDefault="00A306E1" w:rsidP="00D954FE">
      <w:pPr>
        <w:rPr>
          <w:b/>
          <w:bCs/>
          <w:sz w:val="32"/>
          <w:szCs w:val="32"/>
          <w:rtl/>
          <w:lang w:bidi="ar-IQ"/>
        </w:rPr>
      </w:pPr>
    </w:p>
    <w:p w:rsidR="00F47343" w:rsidRDefault="00F47343" w:rsidP="006009C6">
      <w:pPr>
        <w:rPr>
          <w:b/>
          <w:bCs/>
          <w:sz w:val="32"/>
          <w:szCs w:val="32"/>
          <w:rtl/>
          <w:lang w:bidi="ar-IQ"/>
        </w:rPr>
      </w:pPr>
    </w:p>
    <w:p w:rsidR="00F47343" w:rsidRDefault="00F47343" w:rsidP="006009C6">
      <w:pPr>
        <w:rPr>
          <w:b/>
          <w:bCs/>
          <w:sz w:val="32"/>
          <w:szCs w:val="32"/>
          <w:rtl/>
          <w:lang w:bidi="ar-IQ"/>
        </w:rPr>
      </w:pPr>
    </w:p>
    <w:p w:rsidR="00F47343" w:rsidRDefault="00F47343" w:rsidP="006009C6">
      <w:pPr>
        <w:rPr>
          <w:b/>
          <w:bCs/>
          <w:sz w:val="32"/>
          <w:szCs w:val="32"/>
          <w:rtl/>
          <w:lang w:bidi="ar-IQ"/>
        </w:rPr>
      </w:pPr>
    </w:p>
    <w:p w:rsidR="00F47343" w:rsidRDefault="00F47343" w:rsidP="006009C6">
      <w:pPr>
        <w:rPr>
          <w:b/>
          <w:bCs/>
          <w:sz w:val="32"/>
          <w:szCs w:val="32"/>
          <w:rtl/>
          <w:lang w:bidi="ar-IQ"/>
        </w:rPr>
      </w:pPr>
    </w:p>
    <w:p w:rsidR="00F47343" w:rsidRDefault="00F47343" w:rsidP="006009C6">
      <w:pPr>
        <w:rPr>
          <w:b/>
          <w:bCs/>
          <w:sz w:val="32"/>
          <w:szCs w:val="32"/>
          <w:rtl/>
          <w:lang w:bidi="ar-IQ"/>
        </w:rPr>
      </w:pPr>
    </w:p>
    <w:p w:rsidR="00F47343" w:rsidRDefault="00F47343" w:rsidP="006009C6">
      <w:pPr>
        <w:rPr>
          <w:b/>
          <w:bCs/>
          <w:sz w:val="32"/>
          <w:szCs w:val="32"/>
          <w:rtl/>
          <w:lang w:bidi="ar-IQ"/>
        </w:rPr>
      </w:pPr>
    </w:p>
    <w:p w:rsidR="009B686F" w:rsidRPr="00397119" w:rsidRDefault="005B7B02" w:rsidP="00B75109">
      <w:pPr>
        <w:spacing w:before="240"/>
        <w:jc w:val="center"/>
        <w:rPr>
          <w:rFonts w:ascii="Arabic Typesetting" w:hAnsi="Arabic Typesetting" w:cs="Arabic Typesetting"/>
          <w:b/>
          <w:bCs/>
          <w:sz w:val="96"/>
          <w:szCs w:val="96"/>
          <w:u w:val="single"/>
          <w:rtl/>
          <w:lang w:bidi="ar-IQ"/>
        </w:rPr>
      </w:pPr>
      <w:r>
        <w:rPr>
          <w:rFonts w:ascii="Arabic Typesetting" w:hAnsi="Arabic Typesetting" w:cs="Arabic Typesetting"/>
          <w:b/>
          <w:bCs/>
          <w:sz w:val="96"/>
          <w:szCs w:val="96"/>
          <w:u w:val="single"/>
          <w:rtl/>
          <w:lang w:bidi="ar-IQ"/>
        </w:rPr>
        <w:t>المبحث الثا</w:t>
      </w:r>
      <w:r>
        <w:rPr>
          <w:rFonts w:ascii="Arabic Typesetting" w:hAnsi="Arabic Typesetting" w:cs="Arabic Typesetting" w:hint="cs"/>
          <w:b/>
          <w:bCs/>
          <w:sz w:val="96"/>
          <w:szCs w:val="96"/>
          <w:u w:val="single"/>
          <w:rtl/>
          <w:lang w:bidi="ar-IQ"/>
        </w:rPr>
        <w:t>لث</w:t>
      </w:r>
    </w:p>
    <w:p w:rsidR="009B686F" w:rsidRPr="00397119" w:rsidRDefault="009B686F" w:rsidP="00397119">
      <w:pPr>
        <w:jc w:val="center"/>
        <w:rPr>
          <w:b/>
          <w:bCs/>
          <w:sz w:val="56"/>
          <w:szCs w:val="56"/>
          <w:rtl/>
          <w:lang w:bidi="ar-IQ"/>
        </w:rPr>
      </w:pPr>
      <w:r w:rsidRPr="00397119">
        <w:rPr>
          <w:rFonts w:hint="cs"/>
          <w:b/>
          <w:bCs/>
          <w:sz w:val="56"/>
          <w:szCs w:val="56"/>
          <w:rtl/>
          <w:lang w:bidi="ar-IQ"/>
        </w:rPr>
        <w:t>مؤلفاته ، الدور الفكري .</w:t>
      </w:r>
    </w:p>
    <w:p w:rsidR="009B686F" w:rsidRPr="00397119" w:rsidRDefault="009B686F" w:rsidP="00397119">
      <w:pPr>
        <w:jc w:val="center"/>
        <w:rPr>
          <w:b/>
          <w:bCs/>
          <w:sz w:val="56"/>
          <w:szCs w:val="56"/>
          <w:rtl/>
          <w:lang w:bidi="ar-IQ"/>
        </w:rPr>
      </w:pPr>
      <w:r w:rsidRPr="00397119">
        <w:rPr>
          <w:rFonts w:hint="cs"/>
          <w:b/>
          <w:bCs/>
          <w:sz w:val="56"/>
          <w:szCs w:val="56"/>
          <w:rtl/>
          <w:lang w:bidi="ar-IQ"/>
        </w:rPr>
        <w:t xml:space="preserve">رحلاته </w:t>
      </w:r>
      <w:r w:rsidRPr="00397119">
        <w:rPr>
          <w:b/>
          <w:bCs/>
          <w:sz w:val="56"/>
          <w:szCs w:val="56"/>
          <w:rtl/>
          <w:lang w:bidi="ar-IQ"/>
        </w:rPr>
        <w:t>–</w:t>
      </w:r>
      <w:r w:rsidRPr="00397119">
        <w:rPr>
          <w:rFonts w:hint="cs"/>
          <w:b/>
          <w:bCs/>
          <w:sz w:val="56"/>
          <w:szCs w:val="56"/>
          <w:rtl/>
          <w:lang w:bidi="ar-IQ"/>
        </w:rPr>
        <w:t xml:space="preserve"> النجف -  ايران </w:t>
      </w:r>
      <w:r w:rsidRPr="00397119">
        <w:rPr>
          <w:b/>
          <w:bCs/>
          <w:sz w:val="56"/>
          <w:szCs w:val="56"/>
          <w:rtl/>
          <w:lang w:bidi="ar-IQ"/>
        </w:rPr>
        <w:t>–</w:t>
      </w:r>
      <w:r w:rsidRPr="00397119">
        <w:rPr>
          <w:rFonts w:hint="cs"/>
          <w:b/>
          <w:bCs/>
          <w:sz w:val="56"/>
          <w:szCs w:val="56"/>
          <w:rtl/>
          <w:lang w:bidi="ar-IQ"/>
        </w:rPr>
        <w:t xml:space="preserve"> مكة المكرمة  .</w:t>
      </w:r>
    </w:p>
    <w:p w:rsidR="009B686F" w:rsidRPr="00397119" w:rsidRDefault="009B686F" w:rsidP="00397119">
      <w:pPr>
        <w:jc w:val="center"/>
        <w:rPr>
          <w:b/>
          <w:bCs/>
          <w:sz w:val="56"/>
          <w:szCs w:val="56"/>
          <w:rtl/>
          <w:lang w:bidi="ar-IQ"/>
        </w:rPr>
      </w:pPr>
      <w:r w:rsidRPr="00397119">
        <w:rPr>
          <w:rFonts w:hint="cs"/>
          <w:b/>
          <w:bCs/>
          <w:sz w:val="56"/>
          <w:szCs w:val="56"/>
          <w:rtl/>
          <w:lang w:bidi="ar-IQ"/>
        </w:rPr>
        <w:t>مشاريعه و اثاره .</w:t>
      </w: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9B686F" w:rsidRDefault="009B686F" w:rsidP="009B686F">
      <w:pPr>
        <w:rPr>
          <w:b/>
          <w:bCs/>
          <w:sz w:val="32"/>
          <w:szCs w:val="32"/>
          <w:rtl/>
          <w:lang w:bidi="ar-IQ"/>
        </w:rPr>
      </w:pPr>
    </w:p>
    <w:p w:rsidR="00B75109" w:rsidRDefault="00B75109" w:rsidP="009B686F">
      <w:pPr>
        <w:rPr>
          <w:b/>
          <w:bCs/>
          <w:sz w:val="32"/>
          <w:szCs w:val="32"/>
          <w:rtl/>
          <w:lang w:bidi="ar-IQ"/>
        </w:rPr>
      </w:pPr>
    </w:p>
    <w:p w:rsidR="00B75109" w:rsidRDefault="00B75109" w:rsidP="009B686F">
      <w:pPr>
        <w:rPr>
          <w:b/>
          <w:bCs/>
          <w:sz w:val="32"/>
          <w:szCs w:val="32"/>
          <w:rtl/>
          <w:lang w:bidi="ar-IQ"/>
        </w:rPr>
      </w:pPr>
    </w:p>
    <w:p w:rsidR="00397119" w:rsidRDefault="00397119" w:rsidP="009B686F">
      <w:pPr>
        <w:rPr>
          <w:b/>
          <w:bCs/>
          <w:sz w:val="32"/>
          <w:szCs w:val="32"/>
          <w:rtl/>
          <w:lang w:bidi="ar-IQ"/>
        </w:rPr>
      </w:pPr>
    </w:p>
    <w:p w:rsidR="00397119" w:rsidRDefault="00397119" w:rsidP="009B686F">
      <w:pPr>
        <w:rPr>
          <w:b/>
          <w:bCs/>
          <w:sz w:val="32"/>
          <w:szCs w:val="32"/>
          <w:rtl/>
          <w:lang w:bidi="ar-IQ"/>
        </w:rPr>
      </w:pPr>
    </w:p>
    <w:p w:rsidR="00397119" w:rsidRDefault="00397119" w:rsidP="009B686F">
      <w:pPr>
        <w:rPr>
          <w:b/>
          <w:bCs/>
          <w:sz w:val="32"/>
          <w:szCs w:val="32"/>
          <w:rtl/>
          <w:lang w:bidi="ar-IQ"/>
        </w:rPr>
      </w:pPr>
    </w:p>
    <w:p w:rsidR="009B686F" w:rsidRPr="00397119" w:rsidRDefault="009B686F" w:rsidP="009B686F">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lastRenderedPageBreak/>
        <w:t>مؤلفاته ، الدور الفكري .</w:t>
      </w:r>
    </w:p>
    <w:p w:rsidR="009B686F" w:rsidRDefault="009B686F" w:rsidP="00397119">
      <w:pPr>
        <w:spacing w:line="600" w:lineRule="auto"/>
        <w:jc w:val="both"/>
        <w:rPr>
          <w:b/>
          <w:bCs/>
          <w:sz w:val="32"/>
          <w:szCs w:val="32"/>
          <w:rtl/>
          <w:lang w:bidi="ar-IQ"/>
        </w:rPr>
      </w:pPr>
      <w:r>
        <w:rPr>
          <w:rFonts w:hint="cs"/>
          <w:b/>
          <w:bCs/>
          <w:sz w:val="32"/>
          <w:szCs w:val="32"/>
          <w:rtl/>
          <w:lang w:bidi="ar-IQ"/>
        </w:rPr>
        <w:t xml:space="preserve">      لسيدنا المترجم العديد من المؤلفات ذكرها اكثر من واحد من أرباب السير والتراجم ، فقد أورد السيد الأمين في اعيان الشيعة أسم حوالي 23 مؤلفاً في حين ذكر السيد محمد بحر العلوم ما يقارب ( 25 ) مؤلفاً وضعها على الترتيب العلمي ، وذلك في مقدمة المصابيح ، وذكر العلمان السيد محمد صادق والسيد حسين بحر العلوم ما يقارب </w:t>
      </w:r>
      <w:r w:rsidR="00DA1D09">
        <w:rPr>
          <w:rFonts w:hint="cs"/>
          <w:b/>
          <w:bCs/>
          <w:sz w:val="32"/>
          <w:szCs w:val="32"/>
          <w:rtl/>
          <w:lang w:bidi="ar-IQ"/>
        </w:rPr>
        <w:t>( 24 ) كتاباً ورسالة في مقدمة الفوائد الرجالية .</w:t>
      </w:r>
    </w:p>
    <w:p w:rsidR="00DA1D09" w:rsidRDefault="00DA1D09" w:rsidP="00397119">
      <w:pPr>
        <w:spacing w:line="600" w:lineRule="auto"/>
        <w:jc w:val="both"/>
        <w:rPr>
          <w:b/>
          <w:bCs/>
          <w:sz w:val="32"/>
          <w:szCs w:val="32"/>
          <w:rtl/>
          <w:lang w:bidi="ar-IQ"/>
        </w:rPr>
      </w:pPr>
      <w:r>
        <w:rPr>
          <w:rFonts w:hint="cs"/>
          <w:b/>
          <w:bCs/>
          <w:sz w:val="32"/>
          <w:szCs w:val="32"/>
          <w:rtl/>
          <w:lang w:bidi="ar-IQ"/>
        </w:rPr>
        <w:t>واهم المؤلفات وهي :</w:t>
      </w:r>
    </w:p>
    <w:p w:rsidR="00DA1D09" w:rsidRDefault="00DA1D09" w:rsidP="00397119">
      <w:pPr>
        <w:spacing w:line="600" w:lineRule="auto"/>
        <w:jc w:val="both"/>
        <w:rPr>
          <w:b/>
          <w:bCs/>
          <w:sz w:val="32"/>
          <w:szCs w:val="32"/>
          <w:rtl/>
          <w:lang w:bidi="ar-IQ"/>
        </w:rPr>
      </w:pPr>
      <w:r>
        <w:rPr>
          <w:rFonts w:hint="cs"/>
          <w:b/>
          <w:bCs/>
          <w:sz w:val="32"/>
          <w:szCs w:val="32"/>
          <w:rtl/>
          <w:lang w:bidi="ar-IQ"/>
        </w:rPr>
        <w:t xml:space="preserve">أولاً : كتاب المصابيح في الفقه </w:t>
      </w:r>
      <w:r>
        <w:rPr>
          <w:b/>
          <w:bCs/>
          <w:sz w:val="32"/>
          <w:szCs w:val="32"/>
          <w:rtl/>
          <w:lang w:bidi="ar-IQ"/>
        </w:rPr>
        <w:t>–</w:t>
      </w:r>
      <w:r>
        <w:rPr>
          <w:rFonts w:hint="cs"/>
          <w:b/>
          <w:bCs/>
          <w:sz w:val="32"/>
          <w:szCs w:val="32"/>
          <w:rtl/>
          <w:lang w:bidi="ar-IQ"/>
        </w:rPr>
        <w:t xml:space="preserve"> ذكر الابن انه ثلاثة مجلدات وقد تم </w:t>
      </w:r>
      <w:r w:rsidR="00CE3277">
        <w:rPr>
          <w:rFonts w:hint="cs"/>
          <w:b/>
          <w:bCs/>
          <w:sz w:val="32"/>
          <w:szCs w:val="32"/>
          <w:rtl/>
          <w:lang w:bidi="ar-IQ"/>
        </w:rPr>
        <w:t>تحقيقه</w:t>
      </w:r>
      <w:r>
        <w:rPr>
          <w:rFonts w:hint="cs"/>
          <w:b/>
          <w:bCs/>
          <w:sz w:val="32"/>
          <w:szCs w:val="32"/>
          <w:rtl/>
          <w:lang w:bidi="ar-IQ"/>
        </w:rPr>
        <w:t xml:space="preserve"> في مؤسسة ايه الله العظمى لنشر معالم اهل البيت ( عليهم السلام ) بهمه وجهد ايه الله السيد جواد البروجردي .</w:t>
      </w:r>
    </w:p>
    <w:p w:rsidR="00DA1D09" w:rsidRDefault="00DA1D09" w:rsidP="00397119">
      <w:pPr>
        <w:spacing w:line="600" w:lineRule="auto"/>
        <w:jc w:val="both"/>
        <w:rPr>
          <w:b/>
          <w:bCs/>
          <w:sz w:val="32"/>
          <w:szCs w:val="32"/>
          <w:rtl/>
          <w:lang w:bidi="ar-IQ"/>
        </w:rPr>
      </w:pPr>
      <w:r>
        <w:rPr>
          <w:rFonts w:hint="cs"/>
          <w:b/>
          <w:bCs/>
          <w:sz w:val="32"/>
          <w:szCs w:val="32"/>
          <w:rtl/>
          <w:lang w:bidi="ar-IQ"/>
        </w:rPr>
        <w:t>ثانياً : الدرة النجفية : منظومة في أبواب الطهارة والصلاة ، طبعت عدة مرات بمفردها وشرح من قبل العديد</w:t>
      </w:r>
      <w:r>
        <w:rPr>
          <w:rFonts w:hint="cs"/>
          <w:b/>
          <w:bCs/>
          <w:sz w:val="32"/>
          <w:szCs w:val="32"/>
          <w:vertAlign w:val="superscript"/>
          <w:rtl/>
          <w:lang w:bidi="ar-IQ"/>
        </w:rPr>
        <w:t>(1)</w:t>
      </w:r>
      <w:r>
        <w:rPr>
          <w:rFonts w:hint="cs"/>
          <w:b/>
          <w:bCs/>
          <w:sz w:val="32"/>
          <w:szCs w:val="32"/>
          <w:rtl/>
          <w:lang w:bidi="ar-IQ"/>
        </w:rPr>
        <w:t xml:space="preserve"> .</w:t>
      </w:r>
    </w:p>
    <w:p w:rsidR="00DA1D09" w:rsidRDefault="00DA1D09" w:rsidP="009B686F">
      <w:pPr>
        <w:rPr>
          <w:b/>
          <w:bCs/>
          <w:sz w:val="32"/>
          <w:szCs w:val="32"/>
          <w:rtl/>
          <w:lang w:bidi="ar-IQ"/>
        </w:rPr>
      </w:pPr>
      <w:r>
        <w:rPr>
          <w:rFonts w:hint="cs"/>
          <w:b/>
          <w:bCs/>
          <w:sz w:val="32"/>
          <w:szCs w:val="32"/>
          <w:rtl/>
          <w:lang w:bidi="ar-IQ"/>
        </w:rPr>
        <w:t>ــــــــــــــــــــــــــــــــــــــــــــــــــــــــــ</w:t>
      </w:r>
    </w:p>
    <w:p w:rsidR="00DA1D09" w:rsidRPr="00397119" w:rsidRDefault="00DA1D09" w:rsidP="00DA1D09">
      <w:pPr>
        <w:rPr>
          <w:b/>
          <w:bCs/>
          <w:sz w:val="24"/>
          <w:szCs w:val="24"/>
          <w:rtl/>
          <w:lang w:bidi="ar-IQ"/>
        </w:rPr>
      </w:pPr>
      <w:r w:rsidRPr="00397119">
        <w:rPr>
          <w:rFonts w:hint="cs"/>
          <w:b/>
          <w:bCs/>
          <w:sz w:val="24"/>
          <w:szCs w:val="24"/>
          <w:rtl/>
          <w:lang w:bidi="ar-IQ"/>
        </w:rPr>
        <w:t>1- محد مهدي بحر العلوم ، الفوائد الأصولية ، النجف الاشرف ، تقديم فاضل بحر العلوم . ص 28 ، 1155 ، 1212 هـ .</w:t>
      </w:r>
    </w:p>
    <w:p w:rsidR="009C5EFB" w:rsidRDefault="009C5EFB" w:rsidP="00DA1D09">
      <w:pPr>
        <w:rPr>
          <w:b/>
          <w:bCs/>
          <w:sz w:val="32"/>
          <w:szCs w:val="32"/>
          <w:rtl/>
          <w:lang w:bidi="ar-IQ"/>
        </w:rPr>
      </w:pPr>
    </w:p>
    <w:p w:rsidR="009C5EFB" w:rsidRPr="00397119" w:rsidRDefault="009C5EFB" w:rsidP="00DA1D09">
      <w:pPr>
        <w:rPr>
          <w:rFonts w:ascii="Arabic Typesetting" w:hAnsi="Arabic Typesetting" w:cs="Arabic Typesetting"/>
          <w:b/>
          <w:bCs/>
          <w:sz w:val="72"/>
          <w:szCs w:val="72"/>
          <w:rtl/>
          <w:lang w:bidi="ar-IQ"/>
        </w:rPr>
      </w:pPr>
      <w:r w:rsidRPr="00397119">
        <w:rPr>
          <w:rFonts w:ascii="Arabic Typesetting" w:hAnsi="Arabic Typesetting" w:cs="Arabic Typesetting"/>
          <w:b/>
          <w:bCs/>
          <w:sz w:val="72"/>
          <w:szCs w:val="72"/>
          <w:rtl/>
          <w:lang w:bidi="ar-IQ"/>
        </w:rPr>
        <w:lastRenderedPageBreak/>
        <w:t xml:space="preserve">مؤلفات ، الدور الفكري : </w:t>
      </w:r>
    </w:p>
    <w:p w:rsidR="009C5EFB" w:rsidRDefault="009C5EFB" w:rsidP="00E570C1">
      <w:pPr>
        <w:spacing w:line="480" w:lineRule="auto"/>
        <w:jc w:val="both"/>
        <w:rPr>
          <w:b/>
          <w:bCs/>
          <w:sz w:val="32"/>
          <w:szCs w:val="32"/>
          <w:rtl/>
          <w:lang w:bidi="ar-IQ"/>
        </w:rPr>
      </w:pPr>
      <w:r>
        <w:rPr>
          <w:rFonts w:hint="cs"/>
          <w:b/>
          <w:bCs/>
          <w:sz w:val="32"/>
          <w:szCs w:val="32"/>
          <w:rtl/>
          <w:lang w:bidi="ar-IQ"/>
        </w:rPr>
        <w:t xml:space="preserve">         ثالثاً : مشكلة الهداية </w:t>
      </w:r>
      <w:r>
        <w:rPr>
          <w:b/>
          <w:bCs/>
          <w:sz w:val="32"/>
          <w:szCs w:val="32"/>
          <w:rtl/>
          <w:lang w:bidi="ar-IQ"/>
        </w:rPr>
        <w:t>–</w:t>
      </w:r>
      <w:r>
        <w:rPr>
          <w:rFonts w:hint="cs"/>
          <w:b/>
          <w:bCs/>
          <w:sz w:val="32"/>
          <w:szCs w:val="32"/>
          <w:rtl/>
          <w:lang w:bidi="ar-IQ"/>
        </w:rPr>
        <w:t xml:space="preserve"> وهو منشور ( الدرة ) لم يخرج منها الا الطهرة ، عليه شرح لتلميذه الشيخ جعفر كاشف الغطاء </w:t>
      </w:r>
      <w:r w:rsidR="00397119">
        <w:rPr>
          <w:rFonts w:hint="cs"/>
          <w:b/>
          <w:bCs/>
          <w:sz w:val="32"/>
          <w:szCs w:val="32"/>
          <w:rtl/>
          <w:lang w:bidi="ar-IQ"/>
        </w:rPr>
        <w:t>باقتراح</w:t>
      </w:r>
      <w:r>
        <w:rPr>
          <w:rFonts w:hint="cs"/>
          <w:b/>
          <w:bCs/>
          <w:sz w:val="32"/>
          <w:szCs w:val="32"/>
          <w:rtl/>
          <w:lang w:bidi="ar-IQ"/>
        </w:rPr>
        <w:t xml:space="preserve"> من السيد ( قدس سره )</w:t>
      </w:r>
      <w:r>
        <w:rPr>
          <w:rFonts w:hint="cs"/>
          <w:b/>
          <w:bCs/>
          <w:sz w:val="32"/>
          <w:szCs w:val="32"/>
          <w:vertAlign w:val="superscript"/>
          <w:rtl/>
          <w:lang w:bidi="ar-IQ"/>
        </w:rPr>
        <w:t>(1)</w:t>
      </w:r>
      <w:r>
        <w:rPr>
          <w:rFonts w:hint="cs"/>
          <w:b/>
          <w:bCs/>
          <w:sz w:val="32"/>
          <w:szCs w:val="32"/>
          <w:rtl/>
          <w:lang w:bidi="ar-IQ"/>
        </w:rPr>
        <w:t>.</w:t>
      </w:r>
    </w:p>
    <w:p w:rsidR="009C5EFB" w:rsidRDefault="009C5EFB" w:rsidP="00E570C1">
      <w:pPr>
        <w:spacing w:line="480" w:lineRule="auto"/>
        <w:jc w:val="both"/>
        <w:rPr>
          <w:b/>
          <w:bCs/>
          <w:sz w:val="32"/>
          <w:szCs w:val="32"/>
          <w:rtl/>
          <w:lang w:bidi="ar-IQ"/>
        </w:rPr>
      </w:pPr>
      <w:r>
        <w:rPr>
          <w:rFonts w:hint="cs"/>
          <w:b/>
          <w:bCs/>
          <w:sz w:val="32"/>
          <w:szCs w:val="32"/>
          <w:rtl/>
          <w:lang w:bidi="ar-IQ"/>
        </w:rPr>
        <w:t xml:space="preserve">رابعاً : رسالة في حكم قاصد الأربعة في السفر </w:t>
      </w:r>
      <w:r>
        <w:rPr>
          <w:b/>
          <w:bCs/>
          <w:sz w:val="32"/>
          <w:szCs w:val="32"/>
          <w:rtl/>
          <w:lang w:bidi="ar-IQ"/>
        </w:rPr>
        <w:t>–</w:t>
      </w:r>
      <w:r>
        <w:rPr>
          <w:rFonts w:hint="cs"/>
          <w:b/>
          <w:bCs/>
          <w:sz w:val="32"/>
          <w:szCs w:val="32"/>
          <w:rtl/>
          <w:lang w:bidi="ar-IQ"/>
        </w:rPr>
        <w:t xml:space="preserve"> أوردها بتمامها تلميذه السيد جواد العاملي في كتاب ( مفتاح الكرامة ) كما ذكرها السيد ياسين الموسوي باسم ( مبلغ النظر في حكم قاصد الأربعة في السفر ) .</w:t>
      </w:r>
    </w:p>
    <w:p w:rsidR="009C5EFB" w:rsidRDefault="009C5EFB" w:rsidP="00E570C1">
      <w:pPr>
        <w:spacing w:line="480" w:lineRule="auto"/>
        <w:jc w:val="both"/>
        <w:rPr>
          <w:b/>
          <w:bCs/>
          <w:sz w:val="32"/>
          <w:szCs w:val="32"/>
          <w:rtl/>
          <w:lang w:bidi="ar-IQ"/>
        </w:rPr>
      </w:pPr>
      <w:r>
        <w:rPr>
          <w:rFonts w:hint="cs"/>
          <w:b/>
          <w:bCs/>
          <w:sz w:val="32"/>
          <w:szCs w:val="32"/>
          <w:rtl/>
          <w:lang w:bidi="ar-IQ"/>
        </w:rPr>
        <w:t xml:space="preserve">خامساً : حاسبه وشرح على </w:t>
      </w:r>
      <w:r w:rsidR="00397119">
        <w:rPr>
          <w:rFonts w:hint="cs"/>
          <w:b/>
          <w:bCs/>
          <w:sz w:val="32"/>
          <w:szCs w:val="32"/>
          <w:rtl/>
          <w:lang w:bidi="ar-IQ"/>
        </w:rPr>
        <w:t>طهارة</w:t>
      </w:r>
      <w:r>
        <w:rPr>
          <w:rFonts w:hint="cs"/>
          <w:b/>
          <w:bCs/>
          <w:sz w:val="32"/>
          <w:szCs w:val="32"/>
          <w:rtl/>
          <w:lang w:bidi="ar-IQ"/>
        </w:rPr>
        <w:t xml:space="preserve"> شرائح المحقق الحلي </w:t>
      </w:r>
      <w:r>
        <w:rPr>
          <w:b/>
          <w:bCs/>
          <w:sz w:val="32"/>
          <w:szCs w:val="32"/>
          <w:rtl/>
          <w:lang w:bidi="ar-IQ"/>
        </w:rPr>
        <w:t>–</w:t>
      </w:r>
      <w:r>
        <w:rPr>
          <w:rFonts w:hint="cs"/>
          <w:b/>
          <w:bCs/>
          <w:sz w:val="32"/>
          <w:szCs w:val="32"/>
          <w:rtl/>
          <w:lang w:bidi="ar-IQ"/>
        </w:rPr>
        <w:t xml:space="preserve"> وقد ذكرها الشيخ اغابرزك الطهراني في 6 / 108 بانه خرج منها من اول </w:t>
      </w:r>
      <w:r w:rsidR="00397119">
        <w:rPr>
          <w:rFonts w:hint="cs"/>
          <w:b/>
          <w:bCs/>
          <w:sz w:val="32"/>
          <w:szCs w:val="32"/>
          <w:rtl/>
          <w:lang w:bidi="ar-IQ"/>
        </w:rPr>
        <w:t>الطهارة</w:t>
      </w:r>
      <w:r>
        <w:rPr>
          <w:rFonts w:hint="cs"/>
          <w:b/>
          <w:bCs/>
          <w:sz w:val="32"/>
          <w:szCs w:val="32"/>
          <w:rtl/>
          <w:lang w:bidi="ar-IQ"/>
        </w:rPr>
        <w:t xml:space="preserve"> الى اخر شكوك الصلاة ، تقرب </w:t>
      </w:r>
      <w:r w:rsidR="00997864">
        <w:rPr>
          <w:rFonts w:hint="cs"/>
          <w:b/>
          <w:bCs/>
          <w:sz w:val="32"/>
          <w:szCs w:val="32"/>
          <w:rtl/>
          <w:lang w:bidi="ar-IQ"/>
        </w:rPr>
        <w:t>من ثلاثة الاف بيت . و بأنه رأى نسخة منها في مكتبة المرحوم السيد جعفر بن باقر بن علي بن رضا ابن السيد بحر العلوم .</w:t>
      </w:r>
    </w:p>
    <w:p w:rsidR="00997864" w:rsidRDefault="00997864" w:rsidP="00E570C1">
      <w:pPr>
        <w:spacing w:line="480" w:lineRule="auto"/>
        <w:jc w:val="both"/>
        <w:rPr>
          <w:b/>
          <w:bCs/>
          <w:sz w:val="32"/>
          <w:szCs w:val="32"/>
          <w:rtl/>
          <w:lang w:bidi="ar-IQ"/>
        </w:rPr>
      </w:pPr>
      <w:r>
        <w:rPr>
          <w:rFonts w:hint="cs"/>
          <w:b/>
          <w:bCs/>
          <w:sz w:val="32"/>
          <w:szCs w:val="32"/>
          <w:rtl/>
          <w:lang w:bidi="ar-IQ"/>
        </w:rPr>
        <w:t xml:space="preserve">سادساً : رسالة في قواعد احكام الشكوك </w:t>
      </w:r>
      <w:r>
        <w:rPr>
          <w:b/>
          <w:bCs/>
          <w:sz w:val="32"/>
          <w:szCs w:val="32"/>
          <w:rtl/>
          <w:lang w:bidi="ar-IQ"/>
        </w:rPr>
        <w:t>–</w:t>
      </w:r>
      <w:r>
        <w:rPr>
          <w:rFonts w:hint="cs"/>
          <w:b/>
          <w:bCs/>
          <w:sz w:val="32"/>
          <w:szCs w:val="32"/>
          <w:rtl/>
          <w:lang w:bidi="ar-IQ"/>
        </w:rPr>
        <w:t xml:space="preserve"> ذكرها العلامة </w:t>
      </w:r>
      <w:r w:rsidR="00E570C1">
        <w:rPr>
          <w:rFonts w:hint="cs"/>
          <w:b/>
          <w:bCs/>
          <w:sz w:val="32"/>
          <w:szCs w:val="32"/>
          <w:rtl/>
          <w:lang w:bidi="ar-IQ"/>
        </w:rPr>
        <w:t>الطهراني في ( الذريعة</w:t>
      </w:r>
      <w:r>
        <w:rPr>
          <w:rFonts w:hint="cs"/>
          <w:b/>
          <w:bCs/>
          <w:sz w:val="32"/>
          <w:szCs w:val="32"/>
          <w:rtl/>
          <w:lang w:bidi="ar-IQ"/>
        </w:rPr>
        <w:t>) 17 / 184 ، ( قواعد الشكوك ) في شكوك الصلاة عناوينه ( قاعدة ، قاعدة ) للسيد محمد مهدي بحر العلوم في ثلاثمائة بيت</w:t>
      </w:r>
      <w:r>
        <w:rPr>
          <w:rFonts w:hint="cs"/>
          <w:b/>
          <w:bCs/>
          <w:sz w:val="32"/>
          <w:szCs w:val="32"/>
          <w:vertAlign w:val="superscript"/>
          <w:rtl/>
          <w:lang w:bidi="ar-IQ"/>
        </w:rPr>
        <w:t>(2)</w:t>
      </w:r>
      <w:r>
        <w:rPr>
          <w:rFonts w:hint="cs"/>
          <w:b/>
          <w:bCs/>
          <w:sz w:val="32"/>
          <w:szCs w:val="32"/>
          <w:rtl/>
          <w:lang w:bidi="ar-IQ"/>
        </w:rPr>
        <w:t xml:space="preserve"> .</w:t>
      </w:r>
    </w:p>
    <w:p w:rsidR="00997864" w:rsidRDefault="00997864" w:rsidP="00DA1D09">
      <w:pPr>
        <w:rPr>
          <w:b/>
          <w:bCs/>
          <w:sz w:val="32"/>
          <w:szCs w:val="32"/>
          <w:rtl/>
          <w:lang w:bidi="ar-IQ"/>
        </w:rPr>
      </w:pPr>
      <w:r>
        <w:rPr>
          <w:rFonts w:hint="cs"/>
          <w:b/>
          <w:bCs/>
          <w:sz w:val="32"/>
          <w:szCs w:val="32"/>
          <w:rtl/>
          <w:lang w:bidi="ar-IQ"/>
        </w:rPr>
        <w:t>ــــــــــــــــــــــــــــــــــــــــــــــــــــــــــــ</w:t>
      </w:r>
    </w:p>
    <w:p w:rsidR="00997864" w:rsidRPr="00E570C1" w:rsidRDefault="00997864" w:rsidP="00DA1D09">
      <w:pPr>
        <w:rPr>
          <w:b/>
          <w:bCs/>
          <w:sz w:val="24"/>
          <w:szCs w:val="24"/>
          <w:rtl/>
          <w:lang w:bidi="ar-IQ"/>
        </w:rPr>
      </w:pPr>
      <w:r w:rsidRPr="00E570C1">
        <w:rPr>
          <w:rFonts w:hint="cs"/>
          <w:b/>
          <w:bCs/>
          <w:sz w:val="24"/>
          <w:szCs w:val="24"/>
          <w:rtl/>
          <w:lang w:bidi="ar-IQ"/>
        </w:rPr>
        <w:t xml:space="preserve">1- محمد مهدي بحر العلوم الطباطبائي </w:t>
      </w:r>
      <w:r w:rsidRPr="00E570C1">
        <w:rPr>
          <w:b/>
          <w:bCs/>
          <w:sz w:val="24"/>
          <w:szCs w:val="24"/>
          <w:rtl/>
          <w:lang w:bidi="ar-IQ"/>
        </w:rPr>
        <w:t>–</w:t>
      </w:r>
      <w:r w:rsidRPr="00E570C1">
        <w:rPr>
          <w:rFonts w:hint="cs"/>
          <w:b/>
          <w:bCs/>
          <w:sz w:val="24"/>
          <w:szCs w:val="24"/>
          <w:rtl/>
          <w:lang w:bidi="ar-IQ"/>
        </w:rPr>
        <w:t xml:space="preserve"> رجال السيد بحر العلوم ، تحقيق : محمد صادق بحر العلوم ، ج1 ، ص94 .</w:t>
      </w:r>
    </w:p>
    <w:p w:rsidR="00997864" w:rsidRPr="00E570C1" w:rsidRDefault="00997864" w:rsidP="00DA1D09">
      <w:pPr>
        <w:rPr>
          <w:b/>
          <w:bCs/>
          <w:sz w:val="24"/>
          <w:szCs w:val="24"/>
          <w:rtl/>
          <w:lang w:bidi="ar-IQ"/>
        </w:rPr>
      </w:pPr>
      <w:r w:rsidRPr="00E570C1">
        <w:rPr>
          <w:rFonts w:hint="cs"/>
          <w:b/>
          <w:bCs/>
          <w:sz w:val="24"/>
          <w:szCs w:val="24"/>
          <w:rtl/>
          <w:lang w:bidi="ar-IQ"/>
        </w:rPr>
        <w:t xml:space="preserve">2- محمد مهدي بحر العلوم </w:t>
      </w:r>
      <w:r w:rsidRPr="00E570C1">
        <w:rPr>
          <w:b/>
          <w:bCs/>
          <w:sz w:val="24"/>
          <w:szCs w:val="24"/>
          <w:rtl/>
          <w:lang w:bidi="ar-IQ"/>
        </w:rPr>
        <w:t>–</w:t>
      </w:r>
      <w:r w:rsidRPr="00E570C1">
        <w:rPr>
          <w:rFonts w:hint="cs"/>
          <w:b/>
          <w:bCs/>
          <w:sz w:val="24"/>
          <w:szCs w:val="24"/>
          <w:rtl/>
          <w:lang w:bidi="ar-IQ"/>
        </w:rPr>
        <w:t xml:space="preserve"> المصدر السابق ، ص 53 </w:t>
      </w:r>
      <w:r w:rsidRPr="00E570C1">
        <w:rPr>
          <w:b/>
          <w:bCs/>
          <w:sz w:val="24"/>
          <w:szCs w:val="24"/>
          <w:rtl/>
          <w:lang w:bidi="ar-IQ"/>
        </w:rPr>
        <w:t>–</w:t>
      </w:r>
      <w:r w:rsidRPr="00E570C1">
        <w:rPr>
          <w:rFonts w:hint="cs"/>
          <w:b/>
          <w:bCs/>
          <w:sz w:val="24"/>
          <w:szCs w:val="24"/>
          <w:rtl/>
          <w:lang w:bidi="ar-IQ"/>
        </w:rPr>
        <w:t xml:space="preserve"> 54 . </w:t>
      </w:r>
    </w:p>
    <w:p w:rsidR="00997864" w:rsidRDefault="00997864" w:rsidP="00DA1D09">
      <w:pPr>
        <w:rPr>
          <w:b/>
          <w:bCs/>
          <w:sz w:val="32"/>
          <w:szCs w:val="32"/>
          <w:rtl/>
          <w:lang w:bidi="ar-IQ"/>
        </w:rPr>
      </w:pPr>
    </w:p>
    <w:p w:rsidR="00997864" w:rsidRDefault="00997864" w:rsidP="00DA1D09">
      <w:pPr>
        <w:rPr>
          <w:b/>
          <w:bCs/>
          <w:sz w:val="32"/>
          <w:szCs w:val="32"/>
          <w:rtl/>
          <w:lang w:bidi="ar-IQ"/>
        </w:rPr>
      </w:pPr>
    </w:p>
    <w:p w:rsidR="00E570C1" w:rsidRDefault="00E570C1" w:rsidP="00DA1D09">
      <w:pPr>
        <w:rPr>
          <w:b/>
          <w:bCs/>
          <w:sz w:val="32"/>
          <w:szCs w:val="32"/>
          <w:rtl/>
          <w:lang w:bidi="ar-IQ"/>
        </w:rPr>
      </w:pPr>
    </w:p>
    <w:p w:rsidR="00997864" w:rsidRPr="00E570C1" w:rsidRDefault="00997864" w:rsidP="00DA1D09">
      <w:pPr>
        <w:rPr>
          <w:rFonts w:ascii="Arabic Typesetting" w:hAnsi="Arabic Typesetting" w:cs="Arabic Typesetting"/>
          <w:b/>
          <w:bCs/>
          <w:sz w:val="72"/>
          <w:szCs w:val="72"/>
          <w:rtl/>
          <w:lang w:bidi="ar-IQ"/>
        </w:rPr>
      </w:pPr>
      <w:r w:rsidRPr="00E570C1">
        <w:rPr>
          <w:rFonts w:ascii="Arabic Typesetting" w:hAnsi="Arabic Typesetting" w:cs="Arabic Typesetting"/>
          <w:b/>
          <w:bCs/>
          <w:sz w:val="72"/>
          <w:szCs w:val="72"/>
          <w:rtl/>
          <w:lang w:bidi="ar-IQ"/>
        </w:rPr>
        <w:lastRenderedPageBreak/>
        <w:t xml:space="preserve">مؤلفات ، </w:t>
      </w:r>
      <w:r w:rsidR="00507D3E" w:rsidRPr="00E570C1">
        <w:rPr>
          <w:rFonts w:ascii="Arabic Typesetting" w:hAnsi="Arabic Typesetting" w:cs="Arabic Typesetting"/>
          <w:b/>
          <w:bCs/>
          <w:sz w:val="72"/>
          <w:szCs w:val="72"/>
          <w:rtl/>
          <w:lang w:bidi="ar-IQ"/>
        </w:rPr>
        <w:t xml:space="preserve">الدور الفكري : </w:t>
      </w:r>
    </w:p>
    <w:p w:rsidR="00507D3E" w:rsidRDefault="00507D3E" w:rsidP="00E570C1">
      <w:pPr>
        <w:spacing w:line="600" w:lineRule="auto"/>
        <w:jc w:val="both"/>
        <w:rPr>
          <w:b/>
          <w:bCs/>
          <w:sz w:val="32"/>
          <w:szCs w:val="32"/>
          <w:rtl/>
          <w:lang w:bidi="ar-IQ"/>
        </w:rPr>
      </w:pPr>
      <w:r>
        <w:rPr>
          <w:rFonts w:hint="cs"/>
          <w:b/>
          <w:bCs/>
          <w:sz w:val="32"/>
          <w:szCs w:val="32"/>
          <w:rtl/>
          <w:lang w:bidi="ar-IQ"/>
        </w:rPr>
        <w:t xml:space="preserve">       سابعاً : الفوائد الأصولية </w:t>
      </w:r>
      <w:r>
        <w:rPr>
          <w:b/>
          <w:bCs/>
          <w:sz w:val="32"/>
          <w:szCs w:val="32"/>
          <w:rtl/>
          <w:lang w:bidi="ar-IQ"/>
        </w:rPr>
        <w:t>–</w:t>
      </w:r>
      <w:r>
        <w:rPr>
          <w:rFonts w:hint="cs"/>
          <w:b/>
          <w:bCs/>
          <w:sz w:val="32"/>
          <w:szCs w:val="32"/>
          <w:rtl/>
          <w:lang w:bidi="ar-IQ"/>
        </w:rPr>
        <w:t xml:space="preserve"> مطبوعة وتم </w:t>
      </w:r>
      <w:r w:rsidR="00E570C1">
        <w:rPr>
          <w:rFonts w:hint="cs"/>
          <w:b/>
          <w:bCs/>
          <w:sz w:val="32"/>
          <w:szCs w:val="32"/>
          <w:rtl/>
          <w:lang w:bidi="ar-IQ"/>
        </w:rPr>
        <w:t>تحقيقه</w:t>
      </w:r>
      <w:r>
        <w:rPr>
          <w:rFonts w:hint="cs"/>
          <w:b/>
          <w:bCs/>
          <w:sz w:val="32"/>
          <w:szCs w:val="32"/>
          <w:rtl/>
          <w:lang w:bidi="ar-IQ"/>
        </w:rPr>
        <w:t xml:space="preserve"> أخيراً وسيصدر في ضمن منشورات مركز تراث السيد بحر العلوم بعونه تعالى</w:t>
      </w:r>
      <w:r>
        <w:rPr>
          <w:rFonts w:hint="cs"/>
          <w:b/>
          <w:bCs/>
          <w:sz w:val="32"/>
          <w:szCs w:val="32"/>
          <w:vertAlign w:val="superscript"/>
          <w:rtl/>
          <w:lang w:bidi="ar-IQ"/>
        </w:rPr>
        <w:t>(1)</w:t>
      </w:r>
      <w:r>
        <w:rPr>
          <w:rFonts w:hint="cs"/>
          <w:b/>
          <w:bCs/>
          <w:sz w:val="32"/>
          <w:szCs w:val="32"/>
          <w:rtl/>
          <w:lang w:bidi="ar-IQ"/>
        </w:rPr>
        <w:t xml:space="preserve"> .</w:t>
      </w:r>
    </w:p>
    <w:p w:rsidR="00E570C1" w:rsidRDefault="00507D3E" w:rsidP="00E570C1">
      <w:pPr>
        <w:spacing w:line="600" w:lineRule="auto"/>
        <w:jc w:val="both"/>
        <w:rPr>
          <w:b/>
          <w:bCs/>
          <w:sz w:val="32"/>
          <w:szCs w:val="32"/>
          <w:rtl/>
          <w:lang w:bidi="ar-IQ"/>
        </w:rPr>
      </w:pPr>
      <w:r>
        <w:rPr>
          <w:rFonts w:hint="cs"/>
          <w:b/>
          <w:bCs/>
          <w:sz w:val="32"/>
          <w:szCs w:val="32"/>
          <w:rtl/>
          <w:lang w:bidi="ar-IQ"/>
        </w:rPr>
        <w:t xml:space="preserve">ثامناً : رسالة في تحقيق ( أجمعت العصابة على تصحيح ما يصح عنهم ) كما ان هنا المنظومة أي منظومة السيد المترجم له </w:t>
      </w:r>
      <w:r>
        <w:rPr>
          <w:b/>
          <w:bCs/>
          <w:sz w:val="32"/>
          <w:szCs w:val="32"/>
          <w:rtl/>
          <w:lang w:bidi="ar-IQ"/>
        </w:rPr>
        <w:t>–</w:t>
      </w:r>
      <w:r>
        <w:rPr>
          <w:rFonts w:hint="cs"/>
          <w:b/>
          <w:bCs/>
          <w:sz w:val="32"/>
          <w:szCs w:val="32"/>
          <w:rtl/>
          <w:lang w:bidi="ar-IQ"/>
        </w:rPr>
        <w:t xml:space="preserve"> مرفقة مع منظومة في ذكر لعده </w:t>
      </w:r>
      <w:r w:rsidR="002779F0">
        <w:rPr>
          <w:rFonts w:hint="cs"/>
          <w:b/>
          <w:bCs/>
          <w:sz w:val="32"/>
          <w:szCs w:val="32"/>
          <w:rtl/>
          <w:lang w:bidi="ar-IQ"/>
        </w:rPr>
        <w:t xml:space="preserve"> وصاحبها ( عده احمد بن عيسى ) وهي رغم صغرهما ( أي منظومتين ) الا انهما جامعة مائعة .</w:t>
      </w:r>
    </w:p>
    <w:p w:rsidR="00507D3E" w:rsidRDefault="00E570C1" w:rsidP="00E570C1">
      <w:pPr>
        <w:spacing w:line="600" w:lineRule="auto"/>
        <w:jc w:val="both"/>
        <w:rPr>
          <w:b/>
          <w:bCs/>
          <w:sz w:val="32"/>
          <w:szCs w:val="32"/>
          <w:rtl/>
          <w:lang w:bidi="ar-IQ"/>
        </w:rPr>
      </w:pPr>
      <w:r>
        <w:rPr>
          <w:rFonts w:hint="cs"/>
          <w:b/>
          <w:bCs/>
          <w:sz w:val="32"/>
          <w:szCs w:val="32"/>
          <w:rtl/>
          <w:lang w:bidi="ar-IQ"/>
        </w:rPr>
        <w:t xml:space="preserve"> هذا </w:t>
      </w:r>
      <w:r w:rsidR="002779F0">
        <w:rPr>
          <w:rFonts w:hint="cs"/>
          <w:b/>
          <w:bCs/>
          <w:sz w:val="32"/>
          <w:szCs w:val="32"/>
          <w:rtl/>
          <w:lang w:bidi="ar-IQ"/>
        </w:rPr>
        <w:t>وقد أشار اليها الشيخ السبحاني في ( كليات علم الرجال ) فقال السيد الجليل بحر العلوم جمع أسماء من ذكره في المواقع الثلاثة في منظومته وخالفة في اشخاص من السنة الأولى ... الى اخر حديثة</w:t>
      </w:r>
      <w:r w:rsidR="002779F0">
        <w:rPr>
          <w:rFonts w:hint="cs"/>
          <w:b/>
          <w:bCs/>
          <w:sz w:val="32"/>
          <w:szCs w:val="32"/>
          <w:vertAlign w:val="superscript"/>
          <w:rtl/>
          <w:lang w:bidi="ar-IQ"/>
        </w:rPr>
        <w:t>(2)</w:t>
      </w:r>
      <w:r w:rsidR="002779F0">
        <w:rPr>
          <w:rFonts w:hint="cs"/>
          <w:b/>
          <w:bCs/>
          <w:sz w:val="32"/>
          <w:szCs w:val="32"/>
          <w:rtl/>
          <w:lang w:bidi="ar-IQ"/>
        </w:rPr>
        <w:t xml:space="preserve"> .</w:t>
      </w:r>
    </w:p>
    <w:p w:rsidR="00E570C1" w:rsidRDefault="00E570C1" w:rsidP="00E570C1">
      <w:pPr>
        <w:spacing w:line="600" w:lineRule="auto"/>
        <w:jc w:val="both"/>
        <w:rPr>
          <w:b/>
          <w:bCs/>
          <w:sz w:val="32"/>
          <w:szCs w:val="32"/>
          <w:rtl/>
          <w:lang w:bidi="ar-IQ"/>
        </w:rPr>
      </w:pPr>
    </w:p>
    <w:p w:rsidR="002779F0" w:rsidRDefault="002779F0" w:rsidP="00DA1D09">
      <w:pPr>
        <w:rPr>
          <w:b/>
          <w:bCs/>
          <w:sz w:val="32"/>
          <w:szCs w:val="32"/>
          <w:rtl/>
          <w:lang w:bidi="ar-IQ"/>
        </w:rPr>
      </w:pPr>
      <w:r>
        <w:rPr>
          <w:rFonts w:hint="cs"/>
          <w:b/>
          <w:bCs/>
          <w:sz w:val="32"/>
          <w:szCs w:val="32"/>
          <w:rtl/>
          <w:lang w:bidi="ar-IQ"/>
        </w:rPr>
        <w:t>ـــــــــــــــــــــــــــــــــــــــــــــــ</w:t>
      </w:r>
    </w:p>
    <w:p w:rsidR="002779F0" w:rsidRPr="00E570C1" w:rsidRDefault="002779F0" w:rsidP="00DA1D09">
      <w:pPr>
        <w:rPr>
          <w:b/>
          <w:bCs/>
          <w:sz w:val="24"/>
          <w:szCs w:val="24"/>
          <w:rtl/>
          <w:lang w:bidi="ar-IQ"/>
        </w:rPr>
      </w:pPr>
      <w:r w:rsidRPr="00E570C1">
        <w:rPr>
          <w:rFonts w:hint="cs"/>
          <w:b/>
          <w:bCs/>
          <w:sz w:val="24"/>
          <w:szCs w:val="24"/>
          <w:rtl/>
          <w:lang w:bidi="ar-IQ"/>
        </w:rPr>
        <w:t>1- محمد مهدي بحر العلوم ، المصدر السابق ، ص52 .</w:t>
      </w:r>
    </w:p>
    <w:p w:rsidR="002779F0" w:rsidRPr="00E570C1" w:rsidRDefault="002779F0" w:rsidP="00DA1D09">
      <w:pPr>
        <w:rPr>
          <w:b/>
          <w:bCs/>
          <w:sz w:val="24"/>
          <w:szCs w:val="24"/>
          <w:rtl/>
          <w:lang w:bidi="ar-IQ"/>
        </w:rPr>
      </w:pPr>
      <w:r w:rsidRPr="00E570C1">
        <w:rPr>
          <w:rFonts w:hint="cs"/>
          <w:b/>
          <w:bCs/>
          <w:sz w:val="24"/>
          <w:szCs w:val="24"/>
          <w:rtl/>
          <w:lang w:bidi="ar-IQ"/>
        </w:rPr>
        <w:t>2- محمد مهدي بحر العلوم ، المصدر السابق ، ج1 ، ص 90 .</w:t>
      </w:r>
    </w:p>
    <w:p w:rsidR="002779F0" w:rsidRDefault="002779F0" w:rsidP="00DA1D09">
      <w:pPr>
        <w:rPr>
          <w:b/>
          <w:bCs/>
          <w:sz w:val="32"/>
          <w:szCs w:val="32"/>
          <w:rtl/>
          <w:lang w:bidi="ar-IQ"/>
        </w:rPr>
      </w:pPr>
    </w:p>
    <w:p w:rsidR="002779F0" w:rsidRDefault="002779F0" w:rsidP="00DA1D09">
      <w:pPr>
        <w:rPr>
          <w:b/>
          <w:bCs/>
          <w:sz w:val="32"/>
          <w:szCs w:val="32"/>
          <w:rtl/>
          <w:lang w:bidi="ar-IQ"/>
        </w:rPr>
      </w:pPr>
    </w:p>
    <w:p w:rsidR="00E570C1" w:rsidRDefault="00E570C1" w:rsidP="00DA1D09">
      <w:pPr>
        <w:rPr>
          <w:b/>
          <w:bCs/>
          <w:sz w:val="32"/>
          <w:szCs w:val="32"/>
          <w:rtl/>
          <w:lang w:bidi="ar-IQ"/>
        </w:rPr>
      </w:pPr>
    </w:p>
    <w:p w:rsidR="002779F0" w:rsidRPr="00E570C1" w:rsidRDefault="002779F0" w:rsidP="00DA1D09">
      <w:pPr>
        <w:rPr>
          <w:rFonts w:ascii="Arabic Typesetting" w:hAnsi="Arabic Typesetting" w:cs="Arabic Typesetting"/>
          <w:b/>
          <w:bCs/>
          <w:sz w:val="72"/>
          <w:szCs w:val="72"/>
          <w:rtl/>
          <w:lang w:bidi="ar-IQ"/>
        </w:rPr>
      </w:pPr>
      <w:r w:rsidRPr="00E570C1">
        <w:rPr>
          <w:rFonts w:ascii="Arabic Typesetting" w:hAnsi="Arabic Typesetting" w:cs="Arabic Typesetting"/>
          <w:b/>
          <w:bCs/>
          <w:sz w:val="72"/>
          <w:szCs w:val="72"/>
          <w:rtl/>
          <w:lang w:bidi="ar-IQ"/>
        </w:rPr>
        <w:lastRenderedPageBreak/>
        <w:t xml:space="preserve">مؤلفاته : </w:t>
      </w:r>
    </w:p>
    <w:p w:rsidR="00E570C1" w:rsidRDefault="002779F0" w:rsidP="00E570C1">
      <w:pPr>
        <w:spacing w:line="600" w:lineRule="auto"/>
        <w:jc w:val="both"/>
        <w:rPr>
          <w:b/>
          <w:bCs/>
          <w:sz w:val="32"/>
          <w:szCs w:val="32"/>
          <w:rtl/>
          <w:lang w:bidi="ar-IQ"/>
        </w:rPr>
      </w:pPr>
      <w:r>
        <w:rPr>
          <w:rFonts w:hint="cs"/>
          <w:b/>
          <w:bCs/>
          <w:sz w:val="32"/>
          <w:szCs w:val="32"/>
          <w:rtl/>
          <w:lang w:bidi="ar-IQ"/>
        </w:rPr>
        <w:t xml:space="preserve">          أجوبه الشيخ أحمد الرمستاني ، أجوبة الشيخ أحمد المسيروي ، أجوبة المسائل البهبهانية ، أجوبة المسائل الحتمية ، أجوبة المسائل الساخورية ، أجوبة المسائل الشيرازية ، أجوبة المسائل الكازونيه ، أجوبة المسائل النعيمية ، الاربعون حديثاً في مناقب امير المؤمنين ( علية السلام )</w:t>
      </w:r>
      <w:r w:rsidR="0092678A">
        <w:rPr>
          <w:rFonts w:hint="cs"/>
          <w:b/>
          <w:bCs/>
          <w:sz w:val="32"/>
          <w:szCs w:val="32"/>
          <w:rtl/>
          <w:lang w:bidi="ar-IQ"/>
        </w:rPr>
        <w:t>، أ</w:t>
      </w:r>
      <w:r w:rsidR="00E570C1">
        <w:rPr>
          <w:rFonts w:hint="cs"/>
          <w:b/>
          <w:bCs/>
          <w:sz w:val="32"/>
          <w:szCs w:val="32"/>
          <w:rtl/>
          <w:lang w:bidi="ar-IQ"/>
        </w:rPr>
        <w:t>علام القاصدين الى مناهج اصو</w:t>
      </w:r>
      <w:r w:rsidR="0092678A">
        <w:rPr>
          <w:rFonts w:hint="cs"/>
          <w:b/>
          <w:bCs/>
          <w:sz w:val="32"/>
          <w:szCs w:val="32"/>
          <w:rtl/>
          <w:lang w:bidi="ar-IQ"/>
        </w:rPr>
        <w:t>ل</w:t>
      </w:r>
      <w:r w:rsidR="00E570C1">
        <w:rPr>
          <w:rFonts w:hint="cs"/>
          <w:b/>
          <w:bCs/>
          <w:sz w:val="32"/>
          <w:szCs w:val="32"/>
          <w:rtl/>
          <w:lang w:bidi="ar-IQ"/>
        </w:rPr>
        <w:t xml:space="preserve"> الدين ، الانوار الحيديه ، تد</w:t>
      </w:r>
      <w:r w:rsidR="0092678A">
        <w:rPr>
          <w:rFonts w:hint="cs"/>
          <w:b/>
          <w:bCs/>
          <w:sz w:val="32"/>
          <w:szCs w:val="32"/>
          <w:rtl/>
          <w:lang w:bidi="ar-IQ"/>
        </w:rPr>
        <w:t>ا</w:t>
      </w:r>
      <w:r w:rsidR="00E570C1">
        <w:rPr>
          <w:rFonts w:hint="cs"/>
          <w:b/>
          <w:bCs/>
          <w:sz w:val="32"/>
          <w:szCs w:val="32"/>
          <w:rtl/>
          <w:lang w:bidi="ar-IQ"/>
        </w:rPr>
        <w:t>ر</w:t>
      </w:r>
      <w:r w:rsidR="0092678A">
        <w:rPr>
          <w:rFonts w:hint="cs"/>
          <w:b/>
          <w:bCs/>
          <w:sz w:val="32"/>
          <w:szCs w:val="32"/>
          <w:rtl/>
          <w:lang w:bidi="ar-IQ"/>
        </w:rPr>
        <w:t xml:space="preserve">ك المدارك ، </w:t>
      </w:r>
      <w:r w:rsidR="00D04AF3">
        <w:rPr>
          <w:rFonts w:hint="cs"/>
          <w:b/>
          <w:bCs/>
          <w:sz w:val="32"/>
          <w:szCs w:val="32"/>
          <w:rtl/>
          <w:lang w:bidi="ar-IQ"/>
        </w:rPr>
        <w:t>لؤلؤ البحرين ، الحدائق الناضرة ، الخطب ، الدرر النجفية ، سلاسل الحديد في تقييد ابن ابي الحديد ...</w:t>
      </w:r>
      <w:r w:rsidR="00D04AF3">
        <w:rPr>
          <w:rFonts w:hint="cs"/>
          <w:b/>
          <w:bCs/>
          <w:sz w:val="32"/>
          <w:szCs w:val="32"/>
          <w:vertAlign w:val="superscript"/>
          <w:rtl/>
          <w:lang w:bidi="ar-IQ"/>
        </w:rPr>
        <w:t>(1)</w:t>
      </w:r>
      <w:r w:rsidR="00D04AF3">
        <w:rPr>
          <w:rFonts w:hint="cs"/>
          <w:b/>
          <w:bCs/>
          <w:sz w:val="32"/>
          <w:szCs w:val="32"/>
          <w:rtl/>
          <w:lang w:bidi="ar-IQ"/>
        </w:rPr>
        <w:t xml:space="preserve"> </w:t>
      </w:r>
      <w:r w:rsidR="00E570C1">
        <w:rPr>
          <w:rFonts w:hint="cs"/>
          <w:b/>
          <w:bCs/>
          <w:sz w:val="32"/>
          <w:szCs w:val="32"/>
          <w:rtl/>
          <w:lang w:bidi="ar-IQ"/>
        </w:rPr>
        <w:t>.</w:t>
      </w:r>
    </w:p>
    <w:p w:rsidR="002779F0" w:rsidRDefault="00D04AF3" w:rsidP="00E570C1">
      <w:pPr>
        <w:spacing w:line="600" w:lineRule="auto"/>
        <w:jc w:val="both"/>
        <w:rPr>
          <w:b/>
          <w:bCs/>
          <w:sz w:val="32"/>
          <w:szCs w:val="32"/>
          <w:rtl/>
          <w:lang w:bidi="ar-IQ"/>
        </w:rPr>
      </w:pPr>
      <w:r>
        <w:rPr>
          <w:rFonts w:hint="cs"/>
          <w:b/>
          <w:bCs/>
          <w:sz w:val="32"/>
          <w:szCs w:val="32"/>
          <w:rtl/>
          <w:lang w:bidi="ar-IQ"/>
        </w:rPr>
        <w:t xml:space="preserve">مشكاة الهداية ، تحفة الكرام في تاريخ اهل </w:t>
      </w:r>
      <w:r w:rsidR="00E570C1">
        <w:rPr>
          <w:rFonts w:hint="cs"/>
          <w:b/>
          <w:bCs/>
          <w:sz w:val="32"/>
          <w:szCs w:val="32"/>
          <w:rtl/>
          <w:lang w:bidi="ar-IQ"/>
        </w:rPr>
        <w:t>مكة</w:t>
      </w:r>
      <w:r>
        <w:rPr>
          <w:rFonts w:hint="cs"/>
          <w:b/>
          <w:bCs/>
          <w:sz w:val="32"/>
          <w:szCs w:val="32"/>
          <w:rtl/>
          <w:lang w:bidi="ar-IQ"/>
        </w:rPr>
        <w:t xml:space="preserve"> </w:t>
      </w:r>
      <w:r w:rsidR="00404345">
        <w:rPr>
          <w:rFonts w:hint="cs"/>
          <w:b/>
          <w:bCs/>
          <w:sz w:val="32"/>
          <w:szCs w:val="32"/>
          <w:rtl/>
          <w:lang w:bidi="ar-IQ"/>
        </w:rPr>
        <w:t xml:space="preserve">والبيت الحرام رسالة </w:t>
      </w:r>
      <w:r w:rsidR="000E1708">
        <w:rPr>
          <w:rFonts w:hint="cs"/>
          <w:b/>
          <w:bCs/>
          <w:sz w:val="32"/>
          <w:szCs w:val="32"/>
          <w:rtl/>
          <w:lang w:bidi="ar-IQ"/>
        </w:rPr>
        <w:t>في تحريم الفرار من الطاعون ..........</w:t>
      </w:r>
      <w:r w:rsidR="000E1708">
        <w:rPr>
          <w:rFonts w:hint="cs"/>
          <w:b/>
          <w:bCs/>
          <w:sz w:val="32"/>
          <w:szCs w:val="32"/>
          <w:vertAlign w:val="superscript"/>
          <w:rtl/>
          <w:lang w:bidi="ar-IQ"/>
        </w:rPr>
        <w:t>(2)</w:t>
      </w:r>
      <w:r w:rsidR="000E1708">
        <w:rPr>
          <w:rFonts w:hint="cs"/>
          <w:b/>
          <w:bCs/>
          <w:sz w:val="32"/>
          <w:szCs w:val="32"/>
          <w:rtl/>
          <w:lang w:bidi="ar-IQ"/>
        </w:rPr>
        <w:t xml:space="preserve"> .</w:t>
      </w:r>
    </w:p>
    <w:p w:rsidR="00E570C1" w:rsidRDefault="00E570C1" w:rsidP="00E570C1">
      <w:pPr>
        <w:spacing w:line="600" w:lineRule="auto"/>
        <w:jc w:val="both"/>
        <w:rPr>
          <w:b/>
          <w:bCs/>
          <w:sz w:val="32"/>
          <w:szCs w:val="32"/>
          <w:rtl/>
          <w:lang w:bidi="ar-IQ"/>
        </w:rPr>
      </w:pPr>
    </w:p>
    <w:p w:rsidR="000E1708" w:rsidRDefault="000E1708" w:rsidP="00DA1D09">
      <w:pPr>
        <w:rPr>
          <w:b/>
          <w:bCs/>
          <w:sz w:val="32"/>
          <w:szCs w:val="32"/>
          <w:rtl/>
          <w:lang w:bidi="ar-IQ"/>
        </w:rPr>
      </w:pPr>
      <w:r>
        <w:rPr>
          <w:rFonts w:hint="cs"/>
          <w:b/>
          <w:bCs/>
          <w:sz w:val="32"/>
          <w:szCs w:val="32"/>
          <w:rtl/>
          <w:lang w:bidi="ar-IQ"/>
        </w:rPr>
        <w:t>_______________________</w:t>
      </w:r>
    </w:p>
    <w:p w:rsidR="000E1708" w:rsidRPr="00E570C1" w:rsidRDefault="000E1708" w:rsidP="00DA1D09">
      <w:pPr>
        <w:rPr>
          <w:b/>
          <w:bCs/>
          <w:sz w:val="24"/>
          <w:szCs w:val="24"/>
          <w:rtl/>
          <w:lang w:bidi="ar-IQ"/>
        </w:rPr>
      </w:pPr>
      <w:r w:rsidRPr="00E570C1">
        <w:rPr>
          <w:rFonts w:hint="cs"/>
          <w:b/>
          <w:bCs/>
          <w:sz w:val="24"/>
          <w:szCs w:val="24"/>
          <w:rtl/>
          <w:lang w:bidi="ar-IQ"/>
        </w:rPr>
        <w:t>1- سعاد جابر محمد الوائلي ، المصدر السابق ، ص 25 -26 .</w:t>
      </w:r>
    </w:p>
    <w:p w:rsidR="000E1708" w:rsidRPr="00E570C1" w:rsidRDefault="000E1708" w:rsidP="00DA1D09">
      <w:pPr>
        <w:rPr>
          <w:b/>
          <w:bCs/>
          <w:sz w:val="24"/>
          <w:szCs w:val="24"/>
          <w:rtl/>
          <w:lang w:bidi="ar-IQ"/>
        </w:rPr>
      </w:pPr>
      <w:r w:rsidRPr="00E570C1">
        <w:rPr>
          <w:rFonts w:hint="cs"/>
          <w:b/>
          <w:bCs/>
          <w:sz w:val="24"/>
          <w:szCs w:val="24"/>
          <w:rtl/>
          <w:lang w:bidi="ar-IQ"/>
        </w:rPr>
        <w:t xml:space="preserve">2- نقلاً من شبكة المعلومات الدولية الانترنت . </w:t>
      </w:r>
    </w:p>
    <w:p w:rsidR="002B6ADD" w:rsidRPr="00E570C1" w:rsidRDefault="004C11EF" w:rsidP="002B6ADD">
      <w:pPr>
        <w:jc w:val="right"/>
        <w:rPr>
          <w:b/>
          <w:bCs/>
          <w:color w:val="0D0D0D" w:themeColor="text1" w:themeTint="F2"/>
          <w:sz w:val="24"/>
          <w:szCs w:val="24"/>
          <w:lang w:bidi="ar-IQ"/>
        </w:rPr>
      </w:pPr>
      <w:hyperlink r:id="rId9" w:history="1">
        <w:r w:rsidR="002B6ADD" w:rsidRPr="00E570C1">
          <w:rPr>
            <w:rStyle w:val="Hyperlink"/>
            <w:b/>
            <w:bCs/>
            <w:color w:val="0D0D0D" w:themeColor="text1" w:themeTint="F2"/>
            <w:sz w:val="24"/>
            <w:szCs w:val="24"/>
            <w:u w:val="none"/>
            <w:lang w:bidi="ar-IQ"/>
          </w:rPr>
          <w:t>www.alshirazi</w:t>
        </w:r>
      </w:hyperlink>
      <w:r w:rsidR="002B6ADD" w:rsidRPr="00E570C1">
        <w:rPr>
          <w:b/>
          <w:bCs/>
          <w:color w:val="0D0D0D" w:themeColor="text1" w:themeTint="F2"/>
          <w:sz w:val="24"/>
          <w:szCs w:val="24"/>
          <w:lang w:bidi="ar-IQ"/>
        </w:rPr>
        <w:t xml:space="preserve"> . net </w:t>
      </w:r>
    </w:p>
    <w:p w:rsidR="002B6ADD" w:rsidRDefault="002B6ADD" w:rsidP="002B6ADD">
      <w:pPr>
        <w:rPr>
          <w:b/>
          <w:bCs/>
          <w:color w:val="0D0D0D" w:themeColor="text1" w:themeTint="F2"/>
          <w:sz w:val="32"/>
          <w:szCs w:val="32"/>
          <w:lang w:bidi="ar-IQ"/>
        </w:rPr>
      </w:pPr>
    </w:p>
    <w:p w:rsidR="002B6ADD" w:rsidRDefault="002B6ADD" w:rsidP="002B6ADD">
      <w:pPr>
        <w:rPr>
          <w:b/>
          <w:bCs/>
          <w:color w:val="0D0D0D" w:themeColor="text1" w:themeTint="F2"/>
          <w:sz w:val="32"/>
          <w:szCs w:val="32"/>
          <w:lang w:bidi="ar-IQ"/>
        </w:rPr>
      </w:pPr>
    </w:p>
    <w:p w:rsidR="002B6ADD" w:rsidRDefault="002B6ADD" w:rsidP="002B6ADD">
      <w:pPr>
        <w:rPr>
          <w:b/>
          <w:bCs/>
          <w:color w:val="0D0D0D" w:themeColor="text1" w:themeTint="F2"/>
          <w:sz w:val="32"/>
          <w:szCs w:val="32"/>
          <w:lang w:bidi="ar-IQ"/>
        </w:rPr>
      </w:pPr>
    </w:p>
    <w:p w:rsidR="00E570C1" w:rsidRDefault="00E570C1" w:rsidP="002B6ADD">
      <w:pPr>
        <w:rPr>
          <w:b/>
          <w:bCs/>
          <w:color w:val="0D0D0D" w:themeColor="text1" w:themeTint="F2"/>
          <w:sz w:val="32"/>
          <w:szCs w:val="32"/>
          <w:rtl/>
          <w:lang w:bidi="ar-IQ"/>
        </w:rPr>
      </w:pPr>
    </w:p>
    <w:p w:rsidR="002B6ADD" w:rsidRPr="00E570C1" w:rsidRDefault="002B6ADD" w:rsidP="002B6ADD">
      <w:pPr>
        <w:rPr>
          <w:rFonts w:ascii="Arabic Typesetting" w:hAnsi="Arabic Typesetting" w:cs="Arabic Typesetting"/>
          <w:b/>
          <w:bCs/>
          <w:color w:val="0D0D0D" w:themeColor="text1" w:themeTint="F2"/>
          <w:sz w:val="72"/>
          <w:szCs w:val="72"/>
          <w:rtl/>
          <w:lang w:bidi="ar-IQ"/>
        </w:rPr>
      </w:pPr>
      <w:r w:rsidRPr="00E570C1">
        <w:rPr>
          <w:rFonts w:ascii="Arabic Typesetting" w:hAnsi="Arabic Typesetting" w:cs="Arabic Typesetting"/>
          <w:b/>
          <w:bCs/>
          <w:color w:val="0D0D0D" w:themeColor="text1" w:themeTint="F2"/>
          <w:sz w:val="72"/>
          <w:szCs w:val="72"/>
          <w:rtl/>
          <w:lang w:bidi="ar-IQ"/>
        </w:rPr>
        <w:lastRenderedPageBreak/>
        <w:t xml:space="preserve">رحلته الى النجف : </w:t>
      </w:r>
    </w:p>
    <w:p w:rsidR="002B6ADD" w:rsidRDefault="002B6ADD"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      لم تتضح الأسباب الحقيقية التي دفعت سيدنا الجد للانتقال والهجرة الى مدينة الامام امير المؤمنين ( علية السلام ) الا انه . وبحسب المتتبع هنالك أكثر من سبب أهمها التوق الى الفيض المقدس من التراب الذي يضم جسد امير المؤمنين</w:t>
      </w:r>
      <w:r w:rsidR="00E570C1">
        <w:rPr>
          <w:rFonts w:hint="cs"/>
          <w:b/>
          <w:bCs/>
          <w:color w:val="0D0D0D" w:themeColor="text1" w:themeTint="F2"/>
          <w:sz w:val="32"/>
          <w:szCs w:val="32"/>
          <w:rtl/>
          <w:lang w:bidi="ar-IQ"/>
        </w:rPr>
        <w:t xml:space="preserve">              </w:t>
      </w:r>
      <w:r>
        <w:rPr>
          <w:rFonts w:hint="cs"/>
          <w:b/>
          <w:bCs/>
          <w:color w:val="0D0D0D" w:themeColor="text1" w:themeTint="F2"/>
          <w:sz w:val="32"/>
          <w:szCs w:val="32"/>
          <w:rtl/>
          <w:lang w:bidi="ar-IQ"/>
        </w:rPr>
        <w:t xml:space="preserve"> ( عليه السلام ) ، وتاريخياً يقال : أن تلاميذ افلاطون كانوا يذهبون للمباحثة عند قبر استاذهم وكيف وإذ انها مع اخي خاتم الأنبياء و وصيه وقد كان الانتقال سيدنا المترجم اثر بليغ في الحركة العلمية بكل تفاصيلها بما فيها اعاده </w:t>
      </w:r>
      <w:r w:rsidR="00E570C1">
        <w:rPr>
          <w:rFonts w:hint="cs"/>
          <w:b/>
          <w:bCs/>
          <w:color w:val="0D0D0D" w:themeColor="text1" w:themeTint="F2"/>
          <w:sz w:val="32"/>
          <w:szCs w:val="32"/>
          <w:rtl/>
          <w:lang w:bidi="ar-IQ"/>
        </w:rPr>
        <w:t>هيكلية</w:t>
      </w:r>
      <w:r>
        <w:rPr>
          <w:rFonts w:hint="cs"/>
          <w:b/>
          <w:bCs/>
          <w:color w:val="0D0D0D" w:themeColor="text1" w:themeTint="F2"/>
          <w:sz w:val="32"/>
          <w:szCs w:val="32"/>
          <w:rtl/>
          <w:lang w:bidi="ar-IQ"/>
        </w:rPr>
        <w:t xml:space="preserve"> وبناء </w:t>
      </w:r>
      <w:r w:rsidR="00E570C1">
        <w:rPr>
          <w:rFonts w:hint="cs"/>
          <w:b/>
          <w:bCs/>
          <w:color w:val="0D0D0D" w:themeColor="text1" w:themeTint="F2"/>
          <w:sz w:val="32"/>
          <w:szCs w:val="32"/>
          <w:rtl/>
          <w:lang w:bidi="ar-IQ"/>
        </w:rPr>
        <w:t>الحوزة</w:t>
      </w:r>
      <w:r>
        <w:rPr>
          <w:rFonts w:hint="cs"/>
          <w:b/>
          <w:bCs/>
          <w:color w:val="0D0D0D" w:themeColor="text1" w:themeTint="F2"/>
          <w:sz w:val="32"/>
          <w:szCs w:val="32"/>
          <w:rtl/>
          <w:lang w:bidi="ar-IQ"/>
        </w:rPr>
        <w:t xml:space="preserve"> </w:t>
      </w:r>
      <w:r w:rsidR="00E570C1">
        <w:rPr>
          <w:rFonts w:hint="cs"/>
          <w:b/>
          <w:bCs/>
          <w:color w:val="0D0D0D" w:themeColor="text1" w:themeTint="F2"/>
          <w:sz w:val="32"/>
          <w:szCs w:val="32"/>
          <w:rtl/>
          <w:lang w:bidi="ar-IQ"/>
        </w:rPr>
        <w:t>العلمية</w:t>
      </w:r>
      <w:r>
        <w:rPr>
          <w:rFonts w:hint="cs"/>
          <w:b/>
          <w:bCs/>
          <w:color w:val="0D0D0D" w:themeColor="text1" w:themeTint="F2"/>
          <w:sz w:val="32"/>
          <w:szCs w:val="32"/>
          <w:rtl/>
          <w:lang w:bidi="ar-IQ"/>
        </w:rPr>
        <w:t xml:space="preserve"> في النجف الاشرف والتي أسست منذ زمن الشيخ الطوسي ( قدس سره ) الا انها مرت بمد وجزر بعد ذلك وكان اخرها قبل </w:t>
      </w:r>
      <w:r w:rsidR="00CE3277">
        <w:rPr>
          <w:rFonts w:hint="cs"/>
          <w:b/>
          <w:bCs/>
          <w:color w:val="0D0D0D" w:themeColor="text1" w:themeTint="F2"/>
          <w:sz w:val="32"/>
          <w:szCs w:val="32"/>
          <w:rtl/>
          <w:lang w:bidi="ar-IQ"/>
        </w:rPr>
        <w:t xml:space="preserve">هجرة سيدنا المترجم ، كما ان هناك </w:t>
      </w:r>
      <w:r w:rsidR="00E570C1">
        <w:rPr>
          <w:rFonts w:hint="cs"/>
          <w:b/>
          <w:bCs/>
          <w:color w:val="0D0D0D" w:themeColor="text1" w:themeTint="F2"/>
          <w:sz w:val="32"/>
          <w:szCs w:val="32"/>
          <w:rtl/>
          <w:lang w:bidi="ar-IQ"/>
        </w:rPr>
        <w:t>رواية</w:t>
      </w:r>
      <w:r w:rsidR="00CE3277">
        <w:rPr>
          <w:rFonts w:hint="cs"/>
          <w:b/>
          <w:bCs/>
          <w:color w:val="0D0D0D" w:themeColor="text1" w:themeTint="F2"/>
          <w:sz w:val="32"/>
          <w:szCs w:val="32"/>
          <w:rtl/>
          <w:lang w:bidi="ar-IQ"/>
        </w:rPr>
        <w:t xml:space="preserve"> أخرى و هو ان الأستاذ الأكبر الوحيد البهبهاني قد ابتلي بمرض النسيان وعجز عن التدريس ولم يرغب تلاميذه ولا سيما سيدنا الجد بالتدريس في كربلاء وهو على قيد الحياة فهاجر السيد </w:t>
      </w:r>
      <w:r w:rsidR="000C0A58">
        <w:rPr>
          <w:rFonts w:hint="cs"/>
          <w:b/>
          <w:bCs/>
          <w:color w:val="0D0D0D" w:themeColor="text1" w:themeTint="F2"/>
          <w:sz w:val="32"/>
          <w:szCs w:val="32"/>
          <w:rtl/>
          <w:lang w:bidi="ar-IQ"/>
        </w:rPr>
        <w:t>مع عدد من تلاميذه و لاسيما الشيخ كاشف الغطاء</w:t>
      </w:r>
      <w:r w:rsidR="000C0A58">
        <w:rPr>
          <w:rFonts w:hint="cs"/>
          <w:b/>
          <w:bCs/>
          <w:color w:val="0D0D0D" w:themeColor="text1" w:themeTint="F2"/>
          <w:sz w:val="32"/>
          <w:szCs w:val="32"/>
          <w:vertAlign w:val="superscript"/>
          <w:rtl/>
          <w:lang w:bidi="ar-IQ"/>
        </w:rPr>
        <w:t>(1)</w:t>
      </w:r>
      <w:r w:rsidR="000C0A58">
        <w:rPr>
          <w:rFonts w:hint="cs"/>
          <w:b/>
          <w:bCs/>
          <w:color w:val="0D0D0D" w:themeColor="text1" w:themeTint="F2"/>
          <w:sz w:val="32"/>
          <w:szCs w:val="32"/>
          <w:rtl/>
          <w:lang w:bidi="ar-IQ"/>
        </w:rPr>
        <w:t xml:space="preserve"> .</w:t>
      </w:r>
    </w:p>
    <w:p w:rsidR="000C0A58" w:rsidRDefault="000C0A58" w:rsidP="002B6ADD">
      <w:pPr>
        <w:rPr>
          <w:b/>
          <w:bCs/>
          <w:color w:val="0D0D0D" w:themeColor="text1" w:themeTint="F2"/>
          <w:sz w:val="32"/>
          <w:szCs w:val="32"/>
          <w:rtl/>
          <w:lang w:bidi="ar-IQ"/>
        </w:rPr>
      </w:pPr>
      <w:r>
        <w:rPr>
          <w:rFonts w:hint="cs"/>
          <w:b/>
          <w:bCs/>
          <w:color w:val="0D0D0D" w:themeColor="text1" w:themeTint="F2"/>
          <w:sz w:val="32"/>
          <w:szCs w:val="32"/>
          <w:rtl/>
          <w:lang w:bidi="ar-IQ"/>
        </w:rPr>
        <w:t>ــــــــــــــــــــــــــــــــــــــــــــــــــــــــــــــــ</w:t>
      </w:r>
    </w:p>
    <w:p w:rsidR="000C0A58" w:rsidRPr="00E570C1" w:rsidRDefault="000C0A58"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 xml:space="preserve">1- محمد مهدي بحر العلوم ، ايجاز الحديث : تحقيق جعفر الحسيني الاشكوري، فصل بحر العلوم ، ص 18- 19 . </w:t>
      </w:r>
    </w:p>
    <w:p w:rsidR="00E570C1" w:rsidRDefault="00E570C1" w:rsidP="002B6ADD">
      <w:pPr>
        <w:rPr>
          <w:b/>
          <w:bCs/>
          <w:color w:val="0D0D0D" w:themeColor="text1" w:themeTint="F2"/>
          <w:sz w:val="32"/>
          <w:szCs w:val="32"/>
          <w:rtl/>
          <w:lang w:bidi="ar-IQ"/>
        </w:rPr>
      </w:pPr>
    </w:p>
    <w:p w:rsidR="000C0A58" w:rsidRPr="00E570C1" w:rsidRDefault="000C0A58" w:rsidP="002B6ADD">
      <w:pPr>
        <w:rPr>
          <w:rFonts w:ascii="Arabic Typesetting" w:hAnsi="Arabic Typesetting" w:cs="Arabic Typesetting"/>
          <w:b/>
          <w:bCs/>
          <w:color w:val="0D0D0D" w:themeColor="text1" w:themeTint="F2"/>
          <w:sz w:val="72"/>
          <w:szCs w:val="72"/>
          <w:rtl/>
          <w:lang w:bidi="ar-IQ"/>
        </w:rPr>
      </w:pPr>
      <w:r w:rsidRPr="00E570C1">
        <w:rPr>
          <w:rFonts w:ascii="Arabic Typesetting" w:hAnsi="Arabic Typesetting" w:cs="Arabic Typesetting"/>
          <w:b/>
          <w:bCs/>
          <w:color w:val="0D0D0D" w:themeColor="text1" w:themeTint="F2"/>
          <w:sz w:val="72"/>
          <w:szCs w:val="72"/>
          <w:rtl/>
          <w:lang w:bidi="ar-IQ"/>
        </w:rPr>
        <w:lastRenderedPageBreak/>
        <w:t xml:space="preserve">رحلته الى ايران : </w:t>
      </w:r>
    </w:p>
    <w:p w:rsidR="00BA0DF8" w:rsidRDefault="000C0A58"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        اختلف المؤرخون و أرباب السير حول السبب الحقيقي لسفر السيد الى بلاد ايران فقد كان هناك </w:t>
      </w:r>
      <w:r w:rsidR="00E570C1">
        <w:rPr>
          <w:rFonts w:hint="cs"/>
          <w:b/>
          <w:bCs/>
          <w:color w:val="0D0D0D" w:themeColor="text1" w:themeTint="F2"/>
          <w:sz w:val="32"/>
          <w:szCs w:val="32"/>
          <w:rtl/>
          <w:lang w:bidi="ar-IQ"/>
        </w:rPr>
        <w:t>احتمالين</w:t>
      </w:r>
      <w:r>
        <w:rPr>
          <w:rFonts w:hint="cs"/>
          <w:b/>
          <w:bCs/>
          <w:color w:val="0D0D0D" w:themeColor="text1" w:themeTint="F2"/>
          <w:sz w:val="32"/>
          <w:szCs w:val="32"/>
          <w:rtl/>
          <w:lang w:bidi="ar-IQ"/>
        </w:rPr>
        <w:t xml:space="preserve"> او سببين رئيسيين تدور حولهما اطراف الشبهة ، أولهما : هو استجابة لدعوة من قبل بعض علماء المشهد الرضوي فغادر النجف الاشرف في شهر ذي القعدة سنة ( 1186 هـ ) الى هناك وتوقف في طريقة بمدينة كرمنشاه فواصل هناك عملية التدريس وحتى اذا وصل الى خراسان خرج أهلها </w:t>
      </w:r>
      <w:r w:rsidR="00E570C1">
        <w:rPr>
          <w:rFonts w:hint="cs"/>
          <w:b/>
          <w:bCs/>
          <w:color w:val="0D0D0D" w:themeColor="text1" w:themeTint="F2"/>
          <w:sz w:val="32"/>
          <w:szCs w:val="32"/>
          <w:rtl/>
          <w:lang w:bidi="ar-IQ"/>
        </w:rPr>
        <w:t>لاستقباله</w:t>
      </w:r>
      <w:r>
        <w:rPr>
          <w:rFonts w:hint="cs"/>
          <w:b/>
          <w:bCs/>
          <w:color w:val="0D0D0D" w:themeColor="text1" w:themeTint="F2"/>
          <w:sz w:val="32"/>
          <w:szCs w:val="32"/>
          <w:rtl/>
          <w:lang w:bidi="ar-IQ"/>
        </w:rPr>
        <w:t xml:space="preserve"> وبقي هناك موضع حفاوة وترحيب من عامة الطبقات زهاء سبع سنوات اختص في خلالها بالفيلسوف السيد ميرزا مهدي الاصفهاني الخرساني الكبير</w:t>
      </w:r>
      <w:r w:rsidR="00E570C1">
        <w:rPr>
          <w:rFonts w:hint="cs"/>
          <w:b/>
          <w:bCs/>
          <w:color w:val="0D0D0D" w:themeColor="text1" w:themeTint="F2"/>
          <w:sz w:val="32"/>
          <w:szCs w:val="32"/>
          <w:rtl/>
          <w:lang w:bidi="ar-IQ"/>
        </w:rPr>
        <w:t xml:space="preserve">          </w:t>
      </w:r>
      <w:r>
        <w:rPr>
          <w:rFonts w:hint="cs"/>
          <w:b/>
          <w:bCs/>
          <w:color w:val="0D0D0D" w:themeColor="text1" w:themeTint="F2"/>
          <w:sz w:val="32"/>
          <w:szCs w:val="32"/>
          <w:rtl/>
          <w:lang w:bidi="ar-IQ"/>
        </w:rPr>
        <w:t xml:space="preserve"> ( قدس سره ) فأمل علية علوم الفلسفة والكلام حتى عجب به الأستاذ فلقبة ببحر العلوم ثم رجع الى النجف الاشرف أواخر شعبان ( 1193هـ ) بعد ان ترك </w:t>
      </w:r>
      <w:r w:rsidR="00E570C1">
        <w:rPr>
          <w:rFonts w:hint="cs"/>
          <w:b/>
          <w:bCs/>
          <w:color w:val="0D0D0D" w:themeColor="text1" w:themeTint="F2"/>
          <w:sz w:val="32"/>
          <w:szCs w:val="32"/>
          <w:rtl/>
          <w:lang w:bidi="ar-IQ"/>
        </w:rPr>
        <w:t>في كل مدينة مر بها ذكريات عطره لأب</w:t>
      </w:r>
      <w:r>
        <w:rPr>
          <w:rFonts w:hint="cs"/>
          <w:b/>
          <w:bCs/>
          <w:color w:val="0D0D0D" w:themeColor="text1" w:themeTint="F2"/>
          <w:sz w:val="32"/>
          <w:szCs w:val="32"/>
          <w:rtl/>
          <w:lang w:bidi="ar-IQ"/>
        </w:rPr>
        <w:t xml:space="preserve">زار تاريخ ايران يحتفظ  ويعتز بها ألانه قد ذكر </w:t>
      </w:r>
      <w:r w:rsidR="000744D3">
        <w:rPr>
          <w:rFonts w:hint="cs"/>
          <w:b/>
          <w:bCs/>
          <w:color w:val="0D0D0D" w:themeColor="text1" w:themeTint="F2"/>
          <w:sz w:val="32"/>
          <w:szCs w:val="32"/>
          <w:rtl/>
          <w:lang w:bidi="ar-IQ"/>
        </w:rPr>
        <w:t>ارباب السير و المؤرخون سبباً ثانياً</w:t>
      </w:r>
      <w:r>
        <w:rPr>
          <w:rFonts w:hint="cs"/>
          <w:b/>
          <w:bCs/>
          <w:color w:val="0D0D0D" w:themeColor="text1" w:themeTint="F2"/>
          <w:sz w:val="32"/>
          <w:szCs w:val="32"/>
          <w:rtl/>
          <w:lang w:bidi="ar-IQ"/>
        </w:rPr>
        <w:t xml:space="preserve"> يحتملون انه ربما دفع </w:t>
      </w:r>
      <w:r w:rsidR="00BA0DF8">
        <w:rPr>
          <w:rFonts w:hint="cs"/>
          <w:b/>
          <w:bCs/>
          <w:color w:val="0D0D0D" w:themeColor="text1" w:themeTint="F2"/>
          <w:sz w:val="32"/>
          <w:szCs w:val="32"/>
          <w:rtl/>
          <w:lang w:bidi="ar-IQ"/>
        </w:rPr>
        <w:t>وراء سفر سماحة سيدنا المترجم له . ألا وهو أنتشار وباء مرض الطاعون في النجف الاشرف</w:t>
      </w:r>
      <w:r w:rsidR="00BA0DF8">
        <w:rPr>
          <w:rFonts w:hint="cs"/>
          <w:b/>
          <w:bCs/>
          <w:color w:val="0D0D0D" w:themeColor="text1" w:themeTint="F2"/>
          <w:sz w:val="32"/>
          <w:szCs w:val="32"/>
          <w:vertAlign w:val="superscript"/>
          <w:rtl/>
          <w:lang w:bidi="ar-IQ"/>
        </w:rPr>
        <w:t>(1)</w:t>
      </w:r>
      <w:r w:rsidR="00BA0DF8">
        <w:rPr>
          <w:rFonts w:hint="cs"/>
          <w:b/>
          <w:bCs/>
          <w:color w:val="0D0D0D" w:themeColor="text1" w:themeTint="F2"/>
          <w:sz w:val="32"/>
          <w:szCs w:val="32"/>
          <w:rtl/>
          <w:lang w:bidi="ar-IQ"/>
        </w:rPr>
        <w:t xml:space="preserve"> .</w:t>
      </w:r>
    </w:p>
    <w:p w:rsidR="00BA0DF8" w:rsidRDefault="00BA0DF8" w:rsidP="002B6ADD">
      <w:pPr>
        <w:rPr>
          <w:b/>
          <w:bCs/>
          <w:color w:val="0D0D0D" w:themeColor="text1" w:themeTint="F2"/>
          <w:sz w:val="32"/>
          <w:szCs w:val="32"/>
          <w:rtl/>
          <w:lang w:bidi="ar-IQ"/>
        </w:rPr>
      </w:pPr>
      <w:r>
        <w:rPr>
          <w:rFonts w:hint="cs"/>
          <w:b/>
          <w:bCs/>
          <w:color w:val="0D0D0D" w:themeColor="text1" w:themeTint="F2"/>
          <w:sz w:val="32"/>
          <w:szCs w:val="32"/>
          <w:rtl/>
          <w:lang w:bidi="ar-IQ"/>
        </w:rPr>
        <w:t>__________________________</w:t>
      </w:r>
    </w:p>
    <w:p w:rsidR="00BA0DF8" w:rsidRPr="00E570C1" w:rsidRDefault="00BA0DF8"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 xml:space="preserve">1- محمد مهدي بحر العلوم ، المصدر السابق ، ص 24 </w:t>
      </w:r>
      <w:r w:rsidRPr="00E570C1">
        <w:rPr>
          <w:b/>
          <w:bCs/>
          <w:color w:val="0D0D0D" w:themeColor="text1" w:themeTint="F2"/>
          <w:sz w:val="24"/>
          <w:szCs w:val="24"/>
          <w:rtl/>
          <w:lang w:bidi="ar-IQ"/>
        </w:rPr>
        <w:t>–</w:t>
      </w:r>
      <w:r w:rsidRPr="00E570C1">
        <w:rPr>
          <w:rFonts w:hint="cs"/>
          <w:b/>
          <w:bCs/>
          <w:color w:val="0D0D0D" w:themeColor="text1" w:themeTint="F2"/>
          <w:sz w:val="24"/>
          <w:szCs w:val="24"/>
          <w:rtl/>
          <w:lang w:bidi="ar-IQ"/>
        </w:rPr>
        <w:t xml:space="preserve"> 26 .</w:t>
      </w:r>
    </w:p>
    <w:p w:rsidR="00E570C1" w:rsidRDefault="00E570C1" w:rsidP="002B6ADD">
      <w:pPr>
        <w:rPr>
          <w:b/>
          <w:bCs/>
          <w:color w:val="0D0D0D" w:themeColor="text1" w:themeTint="F2"/>
          <w:sz w:val="32"/>
          <w:szCs w:val="32"/>
          <w:rtl/>
          <w:lang w:bidi="ar-IQ"/>
        </w:rPr>
      </w:pPr>
    </w:p>
    <w:p w:rsidR="00BA0DF8" w:rsidRPr="00E570C1" w:rsidRDefault="00BA0DF8" w:rsidP="002B6ADD">
      <w:pPr>
        <w:rPr>
          <w:rFonts w:ascii="Arabic Typesetting" w:hAnsi="Arabic Typesetting" w:cs="Arabic Typesetting"/>
          <w:b/>
          <w:bCs/>
          <w:color w:val="0D0D0D" w:themeColor="text1" w:themeTint="F2"/>
          <w:sz w:val="72"/>
          <w:szCs w:val="72"/>
          <w:rtl/>
          <w:lang w:bidi="ar-IQ"/>
        </w:rPr>
      </w:pPr>
      <w:r w:rsidRPr="00E570C1">
        <w:rPr>
          <w:rFonts w:ascii="Arabic Typesetting" w:hAnsi="Arabic Typesetting" w:cs="Arabic Typesetting"/>
          <w:b/>
          <w:bCs/>
          <w:color w:val="0D0D0D" w:themeColor="text1" w:themeTint="F2"/>
          <w:sz w:val="72"/>
          <w:szCs w:val="72"/>
          <w:rtl/>
          <w:lang w:bidi="ar-IQ"/>
        </w:rPr>
        <w:lastRenderedPageBreak/>
        <w:t>رحلته الى البيت الحرام :</w:t>
      </w:r>
    </w:p>
    <w:p w:rsidR="0058580F" w:rsidRDefault="00BA0DF8" w:rsidP="00E570C1">
      <w:pPr>
        <w:spacing w:line="48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       قال الشيخ عباس القمي ( رحمه الله  ) ما ترجمته : نقل ان السيد بحر العلوم تشرف سنه بحج بيت الله الحرام ، فلم يدرك الحج فبقي في مكة وكان يدرس على المذاهب الأربعة وقد انبهر به اهل تلك البلاد ونلاحظ انه لم يذهب للحج فقط بل للإقامة مشاعر الحج في نفس السنة التي رجع بها من المشهد الرضوي أي في عام 1193 هـ حين حج بيت الله الحرام الحجة الأولى ولما ورد مكة المشرفة جعل يدرس بالمذاهب الأربعة وقد وضع في حجته هذه او في التي بعدها العلامات الكافية </w:t>
      </w:r>
      <w:r w:rsidR="00E570C1">
        <w:rPr>
          <w:rFonts w:hint="cs"/>
          <w:b/>
          <w:bCs/>
          <w:color w:val="0D0D0D" w:themeColor="text1" w:themeTint="F2"/>
          <w:sz w:val="32"/>
          <w:szCs w:val="32"/>
          <w:rtl/>
          <w:lang w:bidi="ar-IQ"/>
        </w:rPr>
        <w:t>لأداء</w:t>
      </w:r>
      <w:r>
        <w:rPr>
          <w:rFonts w:hint="cs"/>
          <w:b/>
          <w:bCs/>
          <w:color w:val="0D0D0D" w:themeColor="text1" w:themeTint="F2"/>
          <w:sz w:val="32"/>
          <w:szCs w:val="32"/>
          <w:rtl/>
          <w:lang w:bidi="ar-IQ"/>
        </w:rPr>
        <w:t xml:space="preserve"> الحجاج للمناسك على وفق مذهب اهل البيت ( عليهم السلام ) وعين المواقيت في حدود الاحرام للحج </w:t>
      </w:r>
      <w:r w:rsidR="00E570C1">
        <w:rPr>
          <w:rFonts w:hint="cs"/>
          <w:b/>
          <w:bCs/>
          <w:color w:val="0D0D0D" w:themeColor="text1" w:themeTint="F2"/>
          <w:sz w:val="32"/>
          <w:szCs w:val="32"/>
          <w:rtl/>
          <w:lang w:bidi="ar-IQ"/>
        </w:rPr>
        <w:t>والعمرة</w:t>
      </w:r>
      <w:r>
        <w:rPr>
          <w:rFonts w:hint="cs"/>
          <w:b/>
          <w:bCs/>
          <w:color w:val="0D0D0D" w:themeColor="text1" w:themeTint="F2"/>
          <w:sz w:val="32"/>
          <w:szCs w:val="32"/>
          <w:rtl/>
          <w:lang w:bidi="ar-IQ"/>
        </w:rPr>
        <w:t xml:space="preserve"> و المزدلفة والمشاعر . ثم حج في السنة التي بعدها سنه 1194هـ ورجع من مكة المكرمة الى النجف الاشرف سنة 1195هـ وهناك العديد من القصص التي تزامنت مع وجوده في مكة نقلت في كتب عديدة منها دار السلام لخاتمة المحدثين النوري اعلى الله مقامة الشريف وهناك كرامات له عندما كان في مكة قالوا بانه حدثت له علامة وصادقة حميمة مع الشيخ من كبار علماء أبناء العامة هناك والذي يشيع </w:t>
      </w:r>
      <w:r w:rsidR="0058580F">
        <w:rPr>
          <w:rFonts w:hint="cs"/>
          <w:b/>
          <w:bCs/>
          <w:color w:val="0D0D0D" w:themeColor="text1" w:themeTint="F2"/>
          <w:sz w:val="32"/>
          <w:szCs w:val="32"/>
          <w:rtl/>
          <w:lang w:bidi="ar-IQ"/>
        </w:rPr>
        <w:t>سيره سيدنا المترجم له كان يتمتع بدماثة خلق قل نظيرها</w:t>
      </w:r>
      <w:r w:rsidR="0058580F">
        <w:rPr>
          <w:rFonts w:hint="cs"/>
          <w:b/>
          <w:bCs/>
          <w:color w:val="0D0D0D" w:themeColor="text1" w:themeTint="F2"/>
          <w:sz w:val="32"/>
          <w:szCs w:val="32"/>
          <w:vertAlign w:val="superscript"/>
          <w:rtl/>
          <w:lang w:bidi="ar-IQ"/>
        </w:rPr>
        <w:t>(1)</w:t>
      </w:r>
      <w:r w:rsidR="0058580F">
        <w:rPr>
          <w:rFonts w:hint="cs"/>
          <w:b/>
          <w:bCs/>
          <w:color w:val="0D0D0D" w:themeColor="text1" w:themeTint="F2"/>
          <w:sz w:val="32"/>
          <w:szCs w:val="32"/>
          <w:rtl/>
          <w:lang w:bidi="ar-IQ"/>
        </w:rPr>
        <w:t xml:space="preserve"> . </w:t>
      </w:r>
    </w:p>
    <w:p w:rsidR="0058580F" w:rsidRDefault="0058580F" w:rsidP="002B6ADD">
      <w:pPr>
        <w:rPr>
          <w:b/>
          <w:bCs/>
          <w:color w:val="0D0D0D" w:themeColor="text1" w:themeTint="F2"/>
          <w:sz w:val="32"/>
          <w:szCs w:val="32"/>
          <w:rtl/>
          <w:lang w:bidi="ar-IQ"/>
        </w:rPr>
      </w:pPr>
      <w:r>
        <w:rPr>
          <w:rFonts w:hint="cs"/>
          <w:b/>
          <w:bCs/>
          <w:color w:val="0D0D0D" w:themeColor="text1" w:themeTint="F2"/>
          <w:sz w:val="32"/>
          <w:szCs w:val="32"/>
          <w:rtl/>
          <w:lang w:bidi="ar-IQ"/>
        </w:rPr>
        <w:t>ـــــــــــــــــــــــــــــــــــــــــــــــــــــــــــــــــــ</w:t>
      </w:r>
    </w:p>
    <w:p w:rsidR="0058580F" w:rsidRPr="00E570C1" w:rsidRDefault="0058580F"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 xml:space="preserve">1- محمد مهدي بحر العلوم ، المصدر السابق ، ص 19 </w:t>
      </w:r>
      <w:r w:rsidRPr="00E570C1">
        <w:rPr>
          <w:b/>
          <w:bCs/>
          <w:color w:val="0D0D0D" w:themeColor="text1" w:themeTint="F2"/>
          <w:sz w:val="24"/>
          <w:szCs w:val="24"/>
          <w:rtl/>
          <w:lang w:bidi="ar-IQ"/>
        </w:rPr>
        <w:t>–</w:t>
      </w:r>
      <w:r w:rsidRPr="00E570C1">
        <w:rPr>
          <w:rFonts w:hint="cs"/>
          <w:b/>
          <w:bCs/>
          <w:color w:val="0D0D0D" w:themeColor="text1" w:themeTint="F2"/>
          <w:sz w:val="24"/>
          <w:szCs w:val="24"/>
          <w:rtl/>
          <w:lang w:bidi="ar-IQ"/>
        </w:rPr>
        <w:t xml:space="preserve"> 20 .</w:t>
      </w:r>
    </w:p>
    <w:p w:rsidR="0058580F" w:rsidRDefault="0058580F" w:rsidP="002B6ADD">
      <w:pPr>
        <w:rPr>
          <w:b/>
          <w:bCs/>
          <w:color w:val="0D0D0D" w:themeColor="text1" w:themeTint="F2"/>
          <w:sz w:val="32"/>
          <w:szCs w:val="32"/>
          <w:rtl/>
          <w:lang w:bidi="ar-IQ"/>
        </w:rPr>
      </w:pPr>
    </w:p>
    <w:p w:rsidR="00E570C1" w:rsidRDefault="00E570C1" w:rsidP="002B6ADD">
      <w:pPr>
        <w:rPr>
          <w:b/>
          <w:bCs/>
          <w:color w:val="0D0D0D" w:themeColor="text1" w:themeTint="F2"/>
          <w:sz w:val="32"/>
          <w:szCs w:val="32"/>
          <w:rtl/>
          <w:lang w:bidi="ar-IQ"/>
        </w:rPr>
      </w:pPr>
    </w:p>
    <w:p w:rsidR="0058580F" w:rsidRPr="00E570C1" w:rsidRDefault="00E570C1" w:rsidP="002B6ADD">
      <w:pPr>
        <w:rPr>
          <w:rFonts w:ascii="Arabic Typesetting" w:hAnsi="Arabic Typesetting" w:cs="Arabic Typesetting"/>
          <w:b/>
          <w:bCs/>
          <w:color w:val="0D0D0D" w:themeColor="text1" w:themeTint="F2"/>
          <w:sz w:val="72"/>
          <w:szCs w:val="72"/>
          <w:rtl/>
          <w:lang w:bidi="ar-IQ"/>
        </w:rPr>
      </w:pPr>
      <w:r w:rsidRPr="00E570C1">
        <w:rPr>
          <w:rFonts w:ascii="Arabic Typesetting" w:hAnsi="Arabic Typesetting" w:cs="Arabic Typesetting" w:hint="cs"/>
          <w:b/>
          <w:bCs/>
          <w:color w:val="0D0D0D" w:themeColor="text1" w:themeTint="F2"/>
          <w:sz w:val="72"/>
          <w:szCs w:val="72"/>
          <w:rtl/>
          <w:lang w:bidi="ar-IQ"/>
        </w:rPr>
        <w:lastRenderedPageBreak/>
        <w:t>مشاريعه</w:t>
      </w:r>
      <w:r w:rsidR="0058580F" w:rsidRPr="00E570C1">
        <w:rPr>
          <w:rFonts w:ascii="Arabic Typesetting" w:hAnsi="Arabic Typesetting" w:cs="Arabic Typesetting"/>
          <w:b/>
          <w:bCs/>
          <w:color w:val="0D0D0D" w:themeColor="text1" w:themeTint="F2"/>
          <w:sz w:val="72"/>
          <w:szCs w:val="72"/>
          <w:rtl/>
          <w:lang w:bidi="ar-IQ"/>
        </w:rPr>
        <w:t xml:space="preserve"> واثاره :</w:t>
      </w:r>
    </w:p>
    <w:p w:rsidR="0058580F" w:rsidRDefault="0058580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        من اهم اثار سيدنا المترجم له تعيين وتثبيت المواضع الشرعية في مكة والمواقيت الى غير ذلك مما هو مثبت في موارد ترجمته كمقدمة رجال السيد بحر العلوم ، وكتاب حياة بحر ا</w:t>
      </w:r>
      <w:r w:rsidR="00E570C1">
        <w:rPr>
          <w:rFonts w:hint="cs"/>
          <w:b/>
          <w:bCs/>
          <w:color w:val="0D0D0D" w:themeColor="text1" w:themeTint="F2"/>
          <w:sz w:val="32"/>
          <w:szCs w:val="32"/>
          <w:rtl/>
          <w:lang w:bidi="ar-IQ"/>
        </w:rPr>
        <w:t>ل</w:t>
      </w:r>
      <w:r>
        <w:rPr>
          <w:rFonts w:hint="cs"/>
          <w:b/>
          <w:bCs/>
          <w:color w:val="0D0D0D" w:themeColor="text1" w:themeTint="F2"/>
          <w:sz w:val="32"/>
          <w:szCs w:val="32"/>
          <w:rtl/>
          <w:lang w:bidi="ar-IQ"/>
        </w:rPr>
        <w:t>علوم بالإضافة الى ذلك قام بالعديد من الاعمال الأخرى منها :</w:t>
      </w:r>
    </w:p>
    <w:p w:rsidR="0058580F" w:rsidRDefault="0058580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اولاً : في مسجد الكوفة </w:t>
      </w:r>
      <w:r>
        <w:rPr>
          <w:b/>
          <w:bCs/>
          <w:color w:val="0D0D0D" w:themeColor="text1" w:themeTint="F2"/>
          <w:sz w:val="32"/>
          <w:szCs w:val="32"/>
          <w:rtl/>
          <w:lang w:bidi="ar-IQ"/>
        </w:rPr>
        <w:t>–</w:t>
      </w:r>
      <w:r>
        <w:rPr>
          <w:rFonts w:hint="cs"/>
          <w:b/>
          <w:bCs/>
          <w:color w:val="0D0D0D" w:themeColor="text1" w:themeTint="F2"/>
          <w:sz w:val="32"/>
          <w:szCs w:val="32"/>
          <w:rtl/>
          <w:lang w:bidi="ar-IQ"/>
        </w:rPr>
        <w:t xml:space="preserve"> ما ذكره الأمين في ترجمته في الجزء العاشر من اعيان الشيعة حيث قام بدفن ارض مسجد الكوفة ، وكانت ارضه الاصلية مساوية الأرض </w:t>
      </w:r>
      <w:r w:rsidR="00E570C1">
        <w:rPr>
          <w:rFonts w:hint="cs"/>
          <w:b/>
          <w:bCs/>
          <w:color w:val="0D0D0D" w:themeColor="text1" w:themeTint="F2"/>
          <w:sz w:val="32"/>
          <w:szCs w:val="32"/>
          <w:rtl/>
          <w:lang w:bidi="ar-IQ"/>
        </w:rPr>
        <w:t>السفينة</w:t>
      </w:r>
      <w:r>
        <w:rPr>
          <w:rFonts w:hint="cs"/>
          <w:b/>
          <w:bCs/>
          <w:color w:val="0D0D0D" w:themeColor="text1" w:themeTint="F2"/>
          <w:sz w:val="32"/>
          <w:szCs w:val="32"/>
          <w:rtl/>
          <w:lang w:bidi="ar-IQ"/>
        </w:rPr>
        <w:t xml:space="preserve"> وارض السرداب المعروف بين الطست وعين المقامات في المسجد وبنى فيها العلامات والمحاريب كما هو اليوم و وضع المحاريب الحاضرة فوق المحاريب الاصلية .</w:t>
      </w:r>
    </w:p>
    <w:p w:rsidR="0058580F" w:rsidRDefault="0058580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ثانياً : في الصحن العلوي الشريف : بناء </w:t>
      </w:r>
      <w:r w:rsidR="00E570C1">
        <w:rPr>
          <w:rFonts w:hint="cs"/>
          <w:b/>
          <w:bCs/>
          <w:color w:val="0D0D0D" w:themeColor="text1" w:themeTint="F2"/>
          <w:sz w:val="32"/>
          <w:szCs w:val="32"/>
          <w:rtl/>
          <w:lang w:bidi="ar-IQ"/>
        </w:rPr>
        <w:t>مأذنة</w:t>
      </w:r>
      <w:r>
        <w:rPr>
          <w:rFonts w:hint="cs"/>
          <w:b/>
          <w:bCs/>
          <w:color w:val="0D0D0D" w:themeColor="text1" w:themeTint="F2"/>
          <w:sz w:val="32"/>
          <w:szCs w:val="32"/>
          <w:rtl/>
          <w:lang w:bidi="ar-IQ"/>
        </w:rPr>
        <w:t xml:space="preserve"> الصحن العلوي الشريف الجنوبية وتعميد جدران الصحن وغرفة</w:t>
      </w:r>
      <w:r>
        <w:rPr>
          <w:rFonts w:hint="cs"/>
          <w:b/>
          <w:bCs/>
          <w:color w:val="0D0D0D" w:themeColor="text1" w:themeTint="F2"/>
          <w:sz w:val="32"/>
          <w:szCs w:val="32"/>
          <w:vertAlign w:val="superscript"/>
          <w:rtl/>
          <w:lang w:bidi="ar-IQ"/>
        </w:rPr>
        <w:t>(1)</w:t>
      </w:r>
      <w:r>
        <w:rPr>
          <w:rFonts w:hint="cs"/>
          <w:b/>
          <w:bCs/>
          <w:color w:val="0D0D0D" w:themeColor="text1" w:themeTint="F2"/>
          <w:sz w:val="32"/>
          <w:szCs w:val="32"/>
          <w:rtl/>
          <w:lang w:bidi="ar-IQ"/>
        </w:rPr>
        <w:t xml:space="preserve"> .</w:t>
      </w:r>
    </w:p>
    <w:p w:rsidR="0058580F" w:rsidRDefault="0058580F" w:rsidP="002B6ADD">
      <w:pPr>
        <w:rPr>
          <w:b/>
          <w:bCs/>
          <w:color w:val="0D0D0D" w:themeColor="text1" w:themeTint="F2"/>
          <w:sz w:val="32"/>
          <w:szCs w:val="32"/>
          <w:rtl/>
          <w:lang w:bidi="ar-IQ"/>
        </w:rPr>
      </w:pPr>
      <w:r>
        <w:rPr>
          <w:rFonts w:hint="cs"/>
          <w:b/>
          <w:bCs/>
          <w:color w:val="0D0D0D" w:themeColor="text1" w:themeTint="F2"/>
          <w:sz w:val="32"/>
          <w:szCs w:val="32"/>
          <w:rtl/>
          <w:lang w:bidi="ar-IQ"/>
        </w:rPr>
        <w:t>_____________________</w:t>
      </w:r>
    </w:p>
    <w:p w:rsidR="0058580F" w:rsidRPr="00E570C1" w:rsidRDefault="0058580F"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 xml:space="preserve">1- محمد مهدي بحر العلوم ، الفوائد الأصولية ، ص 20 </w:t>
      </w:r>
      <w:r w:rsidRPr="00E570C1">
        <w:rPr>
          <w:b/>
          <w:bCs/>
          <w:color w:val="0D0D0D" w:themeColor="text1" w:themeTint="F2"/>
          <w:sz w:val="24"/>
          <w:szCs w:val="24"/>
          <w:rtl/>
          <w:lang w:bidi="ar-IQ"/>
        </w:rPr>
        <w:t>–</w:t>
      </w:r>
      <w:r w:rsidRPr="00E570C1">
        <w:rPr>
          <w:rFonts w:hint="cs"/>
          <w:b/>
          <w:bCs/>
          <w:color w:val="0D0D0D" w:themeColor="text1" w:themeTint="F2"/>
          <w:sz w:val="24"/>
          <w:szCs w:val="24"/>
          <w:rtl/>
          <w:lang w:bidi="ar-IQ"/>
        </w:rPr>
        <w:t xml:space="preserve"> 21 .</w:t>
      </w:r>
    </w:p>
    <w:p w:rsidR="0058580F" w:rsidRDefault="0058580F" w:rsidP="002B6ADD">
      <w:pPr>
        <w:rPr>
          <w:b/>
          <w:bCs/>
          <w:color w:val="0D0D0D" w:themeColor="text1" w:themeTint="F2"/>
          <w:sz w:val="32"/>
          <w:szCs w:val="32"/>
          <w:rtl/>
          <w:lang w:bidi="ar-IQ"/>
        </w:rPr>
      </w:pPr>
    </w:p>
    <w:p w:rsidR="00E570C1" w:rsidRDefault="00E570C1" w:rsidP="002B6ADD">
      <w:pPr>
        <w:rPr>
          <w:b/>
          <w:bCs/>
          <w:color w:val="0D0D0D" w:themeColor="text1" w:themeTint="F2"/>
          <w:sz w:val="32"/>
          <w:szCs w:val="32"/>
          <w:rtl/>
          <w:lang w:bidi="ar-IQ"/>
        </w:rPr>
      </w:pPr>
    </w:p>
    <w:p w:rsidR="0058580F" w:rsidRPr="00E570C1" w:rsidRDefault="00E570C1" w:rsidP="002B6ADD">
      <w:pPr>
        <w:rPr>
          <w:rFonts w:ascii="Arabic Typesetting" w:hAnsi="Arabic Typesetting" w:cs="Arabic Typesetting"/>
          <w:b/>
          <w:bCs/>
          <w:color w:val="0D0D0D" w:themeColor="text1" w:themeTint="F2"/>
          <w:sz w:val="72"/>
          <w:szCs w:val="72"/>
          <w:rtl/>
          <w:lang w:bidi="ar-IQ"/>
        </w:rPr>
      </w:pPr>
      <w:r w:rsidRPr="00E570C1">
        <w:rPr>
          <w:rFonts w:ascii="Arabic Typesetting" w:hAnsi="Arabic Typesetting" w:cs="Arabic Typesetting" w:hint="cs"/>
          <w:b/>
          <w:bCs/>
          <w:color w:val="0D0D0D" w:themeColor="text1" w:themeTint="F2"/>
          <w:sz w:val="72"/>
          <w:szCs w:val="72"/>
          <w:rtl/>
          <w:lang w:bidi="ar-IQ"/>
        </w:rPr>
        <w:lastRenderedPageBreak/>
        <w:t>مشاريعه</w:t>
      </w:r>
      <w:r w:rsidR="0058580F" w:rsidRPr="00E570C1">
        <w:rPr>
          <w:rFonts w:ascii="Arabic Typesetting" w:hAnsi="Arabic Typesetting" w:cs="Arabic Typesetting"/>
          <w:b/>
          <w:bCs/>
          <w:color w:val="0D0D0D" w:themeColor="text1" w:themeTint="F2"/>
          <w:sz w:val="72"/>
          <w:szCs w:val="72"/>
          <w:rtl/>
          <w:lang w:bidi="ar-IQ"/>
        </w:rPr>
        <w:t xml:space="preserve"> واثاره :</w:t>
      </w:r>
    </w:p>
    <w:p w:rsidR="00675D8F" w:rsidRDefault="0058580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 xml:space="preserve">        ثالثاً : عمارته لمسجد الشيخ الطوسي </w:t>
      </w:r>
      <w:r>
        <w:rPr>
          <w:b/>
          <w:bCs/>
          <w:color w:val="0D0D0D" w:themeColor="text1" w:themeTint="F2"/>
          <w:sz w:val="32"/>
          <w:szCs w:val="32"/>
          <w:rtl/>
          <w:lang w:bidi="ar-IQ"/>
        </w:rPr>
        <w:t>–</w:t>
      </w:r>
      <w:r>
        <w:rPr>
          <w:rFonts w:hint="cs"/>
          <w:b/>
          <w:bCs/>
          <w:color w:val="0D0D0D" w:themeColor="text1" w:themeTint="F2"/>
          <w:sz w:val="32"/>
          <w:szCs w:val="32"/>
          <w:rtl/>
          <w:lang w:bidi="ar-IQ"/>
        </w:rPr>
        <w:t xml:space="preserve"> كما ذكره السيد جعفر بحر العلوم المتوفي سنه ( 1337هـ ) في الجزء الأول من كتابة تحفة العالم في شرح خطبة المعالم </w:t>
      </w:r>
      <w:r w:rsidR="00675D8F">
        <w:rPr>
          <w:rFonts w:hint="cs"/>
          <w:b/>
          <w:bCs/>
          <w:color w:val="0D0D0D" w:themeColor="text1" w:themeTint="F2"/>
          <w:sz w:val="32"/>
          <w:szCs w:val="32"/>
          <w:rtl/>
          <w:lang w:bidi="ar-IQ"/>
        </w:rPr>
        <w:t>حول ترميم مسجد شيخ الطائفة الطوسي في  محلة المشراق في النجف الاشرف بعد ذكره للشيخ ومناقبه  و وفاته ومدفنه</w:t>
      </w:r>
      <w:r w:rsidR="00675D8F">
        <w:rPr>
          <w:rFonts w:hint="cs"/>
          <w:b/>
          <w:bCs/>
          <w:color w:val="0D0D0D" w:themeColor="text1" w:themeTint="F2"/>
          <w:sz w:val="32"/>
          <w:szCs w:val="32"/>
          <w:vertAlign w:val="superscript"/>
          <w:rtl/>
          <w:lang w:bidi="ar-IQ"/>
        </w:rPr>
        <w:t>(1)</w:t>
      </w:r>
      <w:r w:rsidR="00675D8F">
        <w:rPr>
          <w:rFonts w:hint="cs"/>
          <w:b/>
          <w:bCs/>
          <w:color w:val="0D0D0D" w:themeColor="text1" w:themeTint="F2"/>
          <w:sz w:val="32"/>
          <w:szCs w:val="32"/>
          <w:rtl/>
          <w:lang w:bidi="ar-IQ"/>
        </w:rPr>
        <w:t xml:space="preserve"> .</w:t>
      </w:r>
    </w:p>
    <w:p w:rsidR="00675D8F" w:rsidRDefault="00675D8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رابعاً : عمارته لمرقد هود وصالح ( عليهم السلام ) هذا وقد قال السيد حسين البراقي في النتيجة الغروية ( حدثني السيد محمد القزويني ان السيد مهدي بحر</w:t>
      </w:r>
      <w:r w:rsidR="00E570C1">
        <w:rPr>
          <w:rFonts w:hint="cs"/>
          <w:b/>
          <w:bCs/>
          <w:color w:val="0D0D0D" w:themeColor="text1" w:themeTint="F2"/>
          <w:sz w:val="32"/>
          <w:szCs w:val="32"/>
          <w:rtl/>
          <w:lang w:bidi="ar-IQ"/>
        </w:rPr>
        <w:t xml:space="preserve"> </w:t>
      </w:r>
      <w:r>
        <w:rPr>
          <w:rFonts w:hint="cs"/>
          <w:b/>
          <w:bCs/>
          <w:color w:val="0D0D0D" w:themeColor="text1" w:themeTint="F2"/>
          <w:sz w:val="32"/>
          <w:szCs w:val="32"/>
          <w:rtl/>
          <w:lang w:bidi="ar-IQ"/>
        </w:rPr>
        <w:t>العلوم وهو الذي اظهر قبر  هود وصالح ( عليهم السلام ) وكان مكان قبرهما قبل ذلك يبعد عن مكانهما بتعيينه بعشرات الأمتار )  .</w:t>
      </w:r>
    </w:p>
    <w:p w:rsidR="00675D8F" w:rsidRDefault="00675D8F" w:rsidP="00E570C1">
      <w:pPr>
        <w:spacing w:line="600" w:lineRule="auto"/>
        <w:jc w:val="both"/>
        <w:rPr>
          <w:b/>
          <w:bCs/>
          <w:color w:val="0D0D0D" w:themeColor="text1" w:themeTint="F2"/>
          <w:sz w:val="32"/>
          <w:szCs w:val="32"/>
          <w:rtl/>
          <w:lang w:bidi="ar-IQ"/>
        </w:rPr>
      </w:pPr>
      <w:r>
        <w:rPr>
          <w:rFonts w:hint="cs"/>
          <w:b/>
          <w:bCs/>
          <w:color w:val="0D0D0D" w:themeColor="text1" w:themeTint="F2"/>
          <w:sz w:val="32"/>
          <w:szCs w:val="32"/>
          <w:rtl/>
          <w:lang w:bidi="ar-IQ"/>
        </w:rPr>
        <w:t>خامساً : تعين واشاده مقام المهدي ( عليه السلام ) في وادي السلام هو المعروف الان</w:t>
      </w:r>
      <w:r>
        <w:rPr>
          <w:rFonts w:hint="cs"/>
          <w:b/>
          <w:bCs/>
          <w:color w:val="0D0D0D" w:themeColor="text1" w:themeTint="F2"/>
          <w:sz w:val="32"/>
          <w:szCs w:val="32"/>
          <w:vertAlign w:val="superscript"/>
          <w:rtl/>
          <w:lang w:bidi="ar-IQ"/>
        </w:rPr>
        <w:t>(2)</w:t>
      </w:r>
      <w:r>
        <w:rPr>
          <w:rFonts w:hint="cs"/>
          <w:b/>
          <w:bCs/>
          <w:color w:val="0D0D0D" w:themeColor="text1" w:themeTint="F2"/>
          <w:sz w:val="32"/>
          <w:szCs w:val="32"/>
          <w:rtl/>
          <w:lang w:bidi="ar-IQ"/>
        </w:rPr>
        <w:t xml:space="preserve"> .</w:t>
      </w:r>
    </w:p>
    <w:p w:rsidR="00675D8F" w:rsidRDefault="00675D8F" w:rsidP="002B6ADD">
      <w:pPr>
        <w:rPr>
          <w:b/>
          <w:bCs/>
          <w:color w:val="0D0D0D" w:themeColor="text1" w:themeTint="F2"/>
          <w:sz w:val="32"/>
          <w:szCs w:val="32"/>
          <w:rtl/>
          <w:lang w:bidi="ar-IQ"/>
        </w:rPr>
      </w:pPr>
      <w:r>
        <w:rPr>
          <w:rFonts w:hint="cs"/>
          <w:b/>
          <w:bCs/>
          <w:color w:val="0D0D0D" w:themeColor="text1" w:themeTint="F2"/>
          <w:sz w:val="32"/>
          <w:szCs w:val="32"/>
          <w:rtl/>
          <w:lang w:bidi="ar-IQ"/>
        </w:rPr>
        <w:t>ـــــــــــــــــــــــــــــــــــــــــــــــــــــــــــــ</w:t>
      </w:r>
    </w:p>
    <w:p w:rsidR="00675D8F" w:rsidRPr="00E570C1" w:rsidRDefault="00675D8F"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1- محمد مهدي بحر العلوم الطباطبائي ، المصدر السابق ، ص 38 .</w:t>
      </w:r>
    </w:p>
    <w:p w:rsidR="00675D8F" w:rsidRPr="00E570C1" w:rsidRDefault="00675D8F" w:rsidP="002B6ADD">
      <w:pPr>
        <w:rPr>
          <w:b/>
          <w:bCs/>
          <w:color w:val="0D0D0D" w:themeColor="text1" w:themeTint="F2"/>
          <w:sz w:val="24"/>
          <w:szCs w:val="24"/>
          <w:rtl/>
          <w:lang w:bidi="ar-IQ"/>
        </w:rPr>
      </w:pPr>
      <w:r w:rsidRPr="00E570C1">
        <w:rPr>
          <w:rFonts w:hint="cs"/>
          <w:b/>
          <w:bCs/>
          <w:color w:val="0D0D0D" w:themeColor="text1" w:themeTint="F2"/>
          <w:sz w:val="24"/>
          <w:szCs w:val="24"/>
          <w:rtl/>
          <w:lang w:bidi="ar-IQ"/>
        </w:rPr>
        <w:t>2- محمد مهدي بحر العلوم ، المصدر السابق ، ج1 ، ص 96 .</w:t>
      </w:r>
    </w:p>
    <w:p w:rsidR="00193CF6" w:rsidRDefault="00193CF6" w:rsidP="00193CF6">
      <w:pPr>
        <w:rPr>
          <w:sz w:val="32"/>
          <w:szCs w:val="32"/>
          <w:rtl/>
          <w:lang w:bidi="ar-IQ"/>
        </w:rPr>
      </w:pPr>
    </w:p>
    <w:p w:rsidR="00193CF6" w:rsidRDefault="00193CF6" w:rsidP="00193CF6">
      <w:pPr>
        <w:bidi w:val="0"/>
        <w:rPr>
          <w:b/>
          <w:bCs/>
          <w:sz w:val="32"/>
          <w:szCs w:val="32"/>
          <w:lang w:bidi="ar-IQ"/>
        </w:rPr>
      </w:pPr>
    </w:p>
    <w:p w:rsidR="00193CF6" w:rsidRPr="00193CF6" w:rsidRDefault="00193CF6" w:rsidP="00193CF6">
      <w:pPr>
        <w:jc w:val="center"/>
        <w:rPr>
          <w:rFonts w:ascii="Arabic Typesetting" w:hAnsi="Arabic Typesetting" w:cs="Arabic Typesetting"/>
          <w:b/>
          <w:bCs/>
          <w:sz w:val="96"/>
          <w:szCs w:val="96"/>
          <w:rtl/>
          <w:lang w:bidi="ar-IQ"/>
        </w:rPr>
      </w:pPr>
      <w:r w:rsidRPr="00193CF6">
        <w:rPr>
          <w:rFonts w:ascii="Arabic Typesetting" w:hAnsi="Arabic Typesetting" w:cs="Arabic Typesetting" w:hint="cs"/>
          <w:b/>
          <w:bCs/>
          <w:sz w:val="96"/>
          <w:szCs w:val="96"/>
          <w:rtl/>
          <w:lang w:bidi="ar-IQ"/>
        </w:rPr>
        <w:lastRenderedPageBreak/>
        <w:t>الخاتمة</w:t>
      </w:r>
    </w:p>
    <w:p w:rsidR="00193CF6" w:rsidRDefault="001A7E6F" w:rsidP="00193CF6">
      <w:pPr>
        <w:spacing w:line="480" w:lineRule="auto"/>
        <w:jc w:val="both"/>
        <w:rPr>
          <w:b/>
          <w:bCs/>
          <w:sz w:val="32"/>
          <w:szCs w:val="32"/>
          <w:rtl/>
          <w:lang w:bidi="ar-IQ"/>
        </w:rPr>
      </w:pPr>
      <w:r>
        <w:rPr>
          <w:rFonts w:hint="cs"/>
          <w:b/>
          <w:bCs/>
          <w:sz w:val="32"/>
          <w:szCs w:val="32"/>
          <w:rtl/>
          <w:lang w:bidi="ar-IQ"/>
        </w:rPr>
        <w:t xml:space="preserve">        </w:t>
      </w:r>
      <w:r w:rsidR="00193CF6">
        <w:rPr>
          <w:rFonts w:hint="cs"/>
          <w:b/>
          <w:bCs/>
          <w:sz w:val="32"/>
          <w:szCs w:val="32"/>
          <w:rtl/>
          <w:lang w:bidi="ar-IQ"/>
        </w:rPr>
        <w:t xml:space="preserve">لقد كان </w:t>
      </w:r>
      <w:r>
        <w:rPr>
          <w:rFonts w:hint="cs"/>
          <w:b/>
          <w:bCs/>
          <w:sz w:val="32"/>
          <w:szCs w:val="32"/>
          <w:rtl/>
          <w:lang w:bidi="ar-IQ"/>
        </w:rPr>
        <w:t xml:space="preserve">للسيد محمد مهدي بحر العلوم </w:t>
      </w:r>
      <w:r w:rsidR="00193CF6" w:rsidRPr="00C54F7C">
        <w:rPr>
          <w:rFonts w:hint="cs"/>
          <w:b/>
          <w:bCs/>
          <w:sz w:val="32"/>
          <w:szCs w:val="32"/>
          <w:rtl/>
          <w:lang w:bidi="ar-IQ"/>
        </w:rPr>
        <w:t xml:space="preserve"> دور مهما في الحياة العلمية </w:t>
      </w:r>
      <w:r>
        <w:rPr>
          <w:rFonts w:hint="cs"/>
          <w:b/>
          <w:bCs/>
          <w:sz w:val="32"/>
          <w:szCs w:val="32"/>
          <w:rtl/>
          <w:lang w:bidi="ar-IQ"/>
        </w:rPr>
        <w:t>حيث له العديد من المؤلفات وله</w:t>
      </w:r>
      <w:r w:rsidR="00193CF6">
        <w:rPr>
          <w:rFonts w:hint="cs"/>
          <w:b/>
          <w:bCs/>
          <w:sz w:val="32"/>
          <w:szCs w:val="32"/>
          <w:rtl/>
          <w:lang w:bidi="ar-IQ"/>
        </w:rPr>
        <w:t xml:space="preserve"> دور فعال في الحركة السياسية والفكرية والكثير من المشار</w:t>
      </w:r>
      <w:r>
        <w:rPr>
          <w:rFonts w:hint="cs"/>
          <w:b/>
          <w:bCs/>
          <w:sz w:val="32"/>
          <w:szCs w:val="32"/>
          <w:rtl/>
          <w:lang w:bidi="ar-IQ"/>
        </w:rPr>
        <w:t>ي</w:t>
      </w:r>
      <w:r w:rsidR="00193CF6">
        <w:rPr>
          <w:rFonts w:hint="cs"/>
          <w:b/>
          <w:bCs/>
          <w:sz w:val="32"/>
          <w:szCs w:val="32"/>
          <w:rtl/>
          <w:lang w:bidi="ar-IQ"/>
        </w:rPr>
        <w:t>ع</w:t>
      </w:r>
      <w:r>
        <w:rPr>
          <w:rFonts w:hint="cs"/>
          <w:b/>
          <w:bCs/>
          <w:sz w:val="32"/>
          <w:szCs w:val="32"/>
          <w:rtl/>
          <w:lang w:bidi="ar-IQ"/>
        </w:rPr>
        <w:t xml:space="preserve"> الثقافية </w:t>
      </w:r>
      <w:r w:rsidR="00193CF6">
        <w:rPr>
          <w:rFonts w:hint="cs"/>
          <w:b/>
          <w:bCs/>
          <w:sz w:val="32"/>
          <w:szCs w:val="32"/>
          <w:rtl/>
          <w:lang w:bidi="ar-IQ"/>
        </w:rPr>
        <w:t xml:space="preserve"> وقام </w:t>
      </w:r>
      <w:r>
        <w:rPr>
          <w:rFonts w:hint="cs"/>
          <w:b/>
          <w:bCs/>
          <w:sz w:val="32"/>
          <w:szCs w:val="32"/>
          <w:rtl/>
          <w:lang w:bidi="ar-IQ"/>
        </w:rPr>
        <w:t>بأعمال</w:t>
      </w:r>
      <w:r w:rsidR="00193CF6">
        <w:rPr>
          <w:rFonts w:hint="cs"/>
          <w:b/>
          <w:bCs/>
          <w:sz w:val="32"/>
          <w:szCs w:val="32"/>
          <w:rtl/>
          <w:lang w:bidi="ar-IQ"/>
        </w:rPr>
        <w:t xml:space="preserve"> عديدة في عدة أماكن ومنها مسجد </w:t>
      </w:r>
      <w:r>
        <w:rPr>
          <w:rFonts w:hint="cs"/>
          <w:b/>
          <w:bCs/>
          <w:sz w:val="32"/>
          <w:szCs w:val="32"/>
          <w:rtl/>
          <w:lang w:bidi="ar-IQ"/>
        </w:rPr>
        <w:t>الكوفة</w:t>
      </w:r>
      <w:r w:rsidR="00193CF6">
        <w:rPr>
          <w:rFonts w:hint="cs"/>
          <w:b/>
          <w:bCs/>
          <w:sz w:val="32"/>
          <w:szCs w:val="32"/>
          <w:rtl/>
          <w:lang w:bidi="ar-IQ"/>
        </w:rPr>
        <w:t xml:space="preserve"> حيث قام بدفن ارض مسجد </w:t>
      </w:r>
      <w:r>
        <w:rPr>
          <w:rFonts w:hint="cs"/>
          <w:b/>
          <w:bCs/>
          <w:sz w:val="32"/>
          <w:szCs w:val="32"/>
          <w:rtl/>
          <w:lang w:bidi="ar-IQ"/>
        </w:rPr>
        <w:t>الكوفة</w:t>
      </w:r>
      <w:r w:rsidR="00193CF6">
        <w:rPr>
          <w:rFonts w:hint="cs"/>
          <w:b/>
          <w:bCs/>
          <w:sz w:val="32"/>
          <w:szCs w:val="32"/>
          <w:rtl/>
          <w:lang w:bidi="ar-IQ"/>
        </w:rPr>
        <w:t xml:space="preserve"> التي كانت ارضها الاصلية مساوية </w:t>
      </w:r>
      <w:r>
        <w:rPr>
          <w:rFonts w:hint="cs"/>
          <w:b/>
          <w:bCs/>
          <w:sz w:val="32"/>
          <w:szCs w:val="32"/>
          <w:rtl/>
          <w:lang w:bidi="ar-IQ"/>
        </w:rPr>
        <w:t>لأرض</w:t>
      </w:r>
      <w:r w:rsidR="00193CF6">
        <w:rPr>
          <w:rFonts w:hint="cs"/>
          <w:b/>
          <w:bCs/>
          <w:sz w:val="32"/>
          <w:szCs w:val="32"/>
          <w:rtl/>
          <w:lang w:bidi="ar-IQ"/>
        </w:rPr>
        <w:t xml:space="preserve"> السفينة</w:t>
      </w:r>
      <w:r>
        <w:rPr>
          <w:rFonts w:hint="cs"/>
          <w:b/>
          <w:bCs/>
          <w:sz w:val="32"/>
          <w:szCs w:val="32"/>
          <w:rtl/>
          <w:lang w:bidi="ar-IQ"/>
        </w:rPr>
        <w:t xml:space="preserve"> </w:t>
      </w:r>
      <w:r w:rsidR="00193CF6">
        <w:rPr>
          <w:rFonts w:hint="cs"/>
          <w:b/>
          <w:bCs/>
          <w:sz w:val="32"/>
          <w:szCs w:val="32"/>
          <w:rtl/>
          <w:lang w:bidi="ar-IQ"/>
        </w:rPr>
        <w:t xml:space="preserve">(ارض السرداب) وكذلك في الصحن العلوي الشريف وساهم بدور كبير في الوضع السياسي في العراق حيث عاصر تأسيس حزب الدعوة الإسلامي وشارك في انطلاق الحركة الإسلامية ولقد اصبح زعيما قائدا موجها مخلصا  لكل خطوات المعارضة العراقية حتى اخر أيام النظام المقبور </w:t>
      </w:r>
      <w:r>
        <w:rPr>
          <w:rFonts w:hint="cs"/>
          <w:b/>
          <w:bCs/>
          <w:sz w:val="32"/>
          <w:szCs w:val="32"/>
          <w:rtl/>
          <w:lang w:bidi="ar-IQ"/>
        </w:rPr>
        <w:t>.</w:t>
      </w:r>
    </w:p>
    <w:p w:rsidR="001A7E6F" w:rsidRDefault="001A7E6F" w:rsidP="00193CF6">
      <w:pPr>
        <w:spacing w:line="480" w:lineRule="auto"/>
        <w:jc w:val="both"/>
        <w:rPr>
          <w:b/>
          <w:bCs/>
          <w:sz w:val="32"/>
          <w:szCs w:val="32"/>
          <w:rtl/>
          <w:lang w:bidi="ar-IQ"/>
        </w:rPr>
      </w:pPr>
      <w:r>
        <w:rPr>
          <w:rFonts w:hint="cs"/>
          <w:b/>
          <w:bCs/>
          <w:sz w:val="32"/>
          <w:szCs w:val="32"/>
          <w:rtl/>
          <w:lang w:bidi="ar-IQ"/>
        </w:rPr>
        <w:t>وبعدها له دور واضح في قيادة العملية السياسية بعد التغيير في العراق حيث كان للسيد دور محوري في تقريب وجهات النظر بين الفرقاء السياسيي</w:t>
      </w:r>
      <w:r>
        <w:rPr>
          <w:rFonts w:hint="eastAsia"/>
          <w:b/>
          <w:bCs/>
          <w:sz w:val="32"/>
          <w:szCs w:val="32"/>
          <w:rtl/>
          <w:lang w:bidi="ar-IQ"/>
        </w:rPr>
        <w:t>ن</w:t>
      </w:r>
      <w:r>
        <w:rPr>
          <w:rFonts w:hint="cs"/>
          <w:b/>
          <w:bCs/>
          <w:sz w:val="32"/>
          <w:szCs w:val="32"/>
          <w:rtl/>
          <w:lang w:bidi="ar-IQ"/>
        </w:rPr>
        <w:t xml:space="preserve"> كافة وحضي باحترام جميع الأطراف بدون استثنا</w:t>
      </w:r>
      <w:r>
        <w:rPr>
          <w:rFonts w:hint="eastAsia"/>
          <w:b/>
          <w:bCs/>
          <w:sz w:val="32"/>
          <w:szCs w:val="32"/>
          <w:rtl/>
          <w:lang w:bidi="ar-IQ"/>
        </w:rPr>
        <w:t>ء</w:t>
      </w:r>
      <w:r>
        <w:rPr>
          <w:rFonts w:hint="cs"/>
          <w:b/>
          <w:bCs/>
          <w:sz w:val="32"/>
          <w:szCs w:val="32"/>
          <w:rtl/>
          <w:lang w:bidi="ar-IQ"/>
        </w:rPr>
        <w:t xml:space="preserve"> وشهدت فترة تسنمه رئاسة مجلس الحكم هدوءاً نسبياً يشهد له المتتبعون للوضع السياسي العراقي الحديث . </w:t>
      </w:r>
    </w:p>
    <w:p w:rsidR="001A7E6F" w:rsidRDefault="001A7E6F" w:rsidP="00193CF6">
      <w:pPr>
        <w:spacing w:line="480" w:lineRule="auto"/>
        <w:jc w:val="both"/>
        <w:rPr>
          <w:b/>
          <w:bCs/>
          <w:sz w:val="32"/>
          <w:szCs w:val="32"/>
          <w:rtl/>
          <w:lang w:bidi="ar-IQ"/>
        </w:rPr>
      </w:pPr>
    </w:p>
    <w:p w:rsidR="001A7E6F" w:rsidRDefault="001A7E6F" w:rsidP="00193CF6">
      <w:pPr>
        <w:spacing w:line="480" w:lineRule="auto"/>
        <w:jc w:val="both"/>
        <w:rPr>
          <w:b/>
          <w:bCs/>
          <w:sz w:val="32"/>
          <w:szCs w:val="32"/>
          <w:rtl/>
          <w:lang w:bidi="ar-IQ"/>
        </w:rPr>
      </w:pPr>
    </w:p>
    <w:p w:rsidR="001A7E6F" w:rsidRDefault="001A7E6F" w:rsidP="00193CF6">
      <w:pPr>
        <w:spacing w:line="480" w:lineRule="auto"/>
        <w:jc w:val="both"/>
        <w:rPr>
          <w:b/>
          <w:bCs/>
          <w:sz w:val="32"/>
          <w:szCs w:val="32"/>
          <w:rtl/>
          <w:lang w:bidi="ar-IQ"/>
        </w:rPr>
      </w:pPr>
    </w:p>
    <w:p w:rsidR="001A7E6F" w:rsidRDefault="001A7E6F" w:rsidP="001A7E6F">
      <w:pPr>
        <w:spacing w:line="480" w:lineRule="auto"/>
        <w:jc w:val="center"/>
        <w:rPr>
          <w:rFonts w:ascii="Arabic Typesetting" w:hAnsi="Arabic Typesetting" w:cs="Arabic Typesetting"/>
          <w:b/>
          <w:bCs/>
          <w:sz w:val="44"/>
          <w:szCs w:val="44"/>
          <w:u w:val="single"/>
          <w:rtl/>
          <w:lang w:bidi="ar-IQ"/>
        </w:rPr>
      </w:pPr>
      <w:r w:rsidRPr="001A7E6F">
        <w:rPr>
          <w:rFonts w:ascii="Arabic Typesetting" w:hAnsi="Arabic Typesetting" w:cs="Arabic Typesetting"/>
          <w:b/>
          <w:bCs/>
          <w:sz w:val="72"/>
          <w:szCs w:val="72"/>
          <w:u w:val="single"/>
          <w:rtl/>
          <w:lang w:bidi="ar-IQ"/>
        </w:rPr>
        <w:lastRenderedPageBreak/>
        <w:t>المصادر والمراجع</w:t>
      </w:r>
    </w:p>
    <w:p w:rsidR="001A07B0" w:rsidRDefault="001A7E6F" w:rsidP="001A07B0">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 xml:space="preserve">1- </w:t>
      </w:r>
      <w:r w:rsidR="001A07B0">
        <w:rPr>
          <w:rFonts w:asciiTheme="minorBidi" w:hAnsiTheme="minorBidi" w:hint="cs"/>
          <w:b/>
          <w:bCs/>
          <w:sz w:val="32"/>
          <w:szCs w:val="32"/>
          <w:rtl/>
          <w:lang w:bidi="ar-IQ"/>
        </w:rPr>
        <w:t>إبراهيم خليل احمد ،تاريخ العراق المعاصر ، وزارة التعليم العالي والبحث العلمي، الموصل ،1989.</w:t>
      </w:r>
    </w:p>
    <w:p w:rsidR="001A07B0" w:rsidRDefault="008C7CC5" w:rsidP="001A07B0">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2</w:t>
      </w:r>
      <w:r w:rsidR="003E4FE5">
        <w:rPr>
          <w:rFonts w:asciiTheme="minorBidi" w:hAnsiTheme="minorBidi" w:hint="cs"/>
          <w:b/>
          <w:bCs/>
          <w:sz w:val="32"/>
          <w:szCs w:val="32"/>
          <w:rtl/>
          <w:lang w:bidi="ar-IQ"/>
        </w:rPr>
        <w:t>-</w:t>
      </w:r>
      <w:r w:rsidR="001A07B0" w:rsidRPr="001A07B0">
        <w:rPr>
          <w:rFonts w:asciiTheme="minorBidi" w:hAnsiTheme="minorBidi" w:hint="cs"/>
          <w:b/>
          <w:bCs/>
          <w:sz w:val="32"/>
          <w:szCs w:val="32"/>
          <w:rtl/>
          <w:lang w:bidi="ar-IQ"/>
        </w:rPr>
        <w:t xml:space="preserve"> </w:t>
      </w:r>
      <w:r w:rsidR="001A07B0">
        <w:rPr>
          <w:rFonts w:asciiTheme="minorBidi" w:hAnsiTheme="minorBidi" w:hint="cs"/>
          <w:b/>
          <w:bCs/>
          <w:sz w:val="32"/>
          <w:szCs w:val="32"/>
          <w:rtl/>
          <w:lang w:bidi="ar-IQ"/>
        </w:rPr>
        <w:t xml:space="preserve">حنان فاهم ،اسره ال بحر العلوم ،رسالة الماجستير غير منشورة ،جامعة </w:t>
      </w:r>
      <w:r w:rsidR="001A07B0">
        <w:rPr>
          <w:rFonts w:asciiTheme="minorBidi" w:hAnsiTheme="minorBidi"/>
          <w:b/>
          <w:bCs/>
          <w:sz w:val="32"/>
          <w:szCs w:val="32"/>
          <w:rtl/>
          <w:lang w:bidi="ar-IQ"/>
        </w:rPr>
        <w:t>–</w:t>
      </w:r>
      <w:r w:rsidR="003E4FE5">
        <w:rPr>
          <w:rFonts w:asciiTheme="minorBidi" w:hAnsiTheme="minorBidi" w:hint="cs"/>
          <w:b/>
          <w:bCs/>
          <w:sz w:val="32"/>
          <w:szCs w:val="32"/>
          <w:rtl/>
          <w:lang w:bidi="ar-IQ"/>
        </w:rPr>
        <w:t xml:space="preserve"> القادسية-كلية التربية ،قسم التاريخ 2008 ،ص2.</w:t>
      </w:r>
    </w:p>
    <w:p w:rsidR="008C7CC5" w:rsidRDefault="001A07B0" w:rsidP="001A07B0">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8C7CC5">
        <w:rPr>
          <w:rFonts w:asciiTheme="minorBidi" w:hAnsiTheme="minorBidi" w:hint="cs"/>
          <w:b/>
          <w:bCs/>
          <w:sz w:val="32"/>
          <w:szCs w:val="32"/>
          <w:rtl/>
          <w:lang w:bidi="ar-IQ"/>
        </w:rPr>
        <w:t>3-جمع-محمد صادق بحر العلوم،</w:t>
      </w:r>
      <w:r w:rsidR="003E4FE5">
        <w:rPr>
          <w:rFonts w:asciiTheme="minorBidi" w:hAnsiTheme="minorBidi" w:hint="cs"/>
          <w:b/>
          <w:bCs/>
          <w:sz w:val="32"/>
          <w:szCs w:val="32"/>
          <w:rtl/>
          <w:lang w:bidi="ar-IQ"/>
        </w:rPr>
        <w:t xml:space="preserve"> </w:t>
      </w:r>
      <w:r w:rsidR="008C7CC5">
        <w:rPr>
          <w:rFonts w:asciiTheme="minorBidi" w:hAnsiTheme="minorBidi" w:hint="cs"/>
          <w:b/>
          <w:bCs/>
          <w:sz w:val="32"/>
          <w:szCs w:val="32"/>
          <w:rtl/>
          <w:lang w:bidi="ar-IQ"/>
        </w:rPr>
        <w:t>تحقيق محمد جواد فخر الدين ، ديوان السيد محمد مهدي بحر العلوم ،د،ت،ص22.</w:t>
      </w:r>
    </w:p>
    <w:p w:rsidR="001A07B0" w:rsidRDefault="008C7CC5" w:rsidP="001A07B0">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 xml:space="preserve">4- </w:t>
      </w:r>
      <w:r w:rsidR="001A07B0">
        <w:rPr>
          <w:rFonts w:asciiTheme="minorBidi" w:hAnsiTheme="minorBidi" w:hint="cs"/>
          <w:b/>
          <w:bCs/>
          <w:sz w:val="32"/>
          <w:szCs w:val="32"/>
          <w:rtl/>
          <w:lang w:bidi="ar-IQ"/>
        </w:rPr>
        <w:t>سعاد جابر الوائلي ،السيد محمد مهدي بحر العلوم ومنهجة في الفوائد الرجالية ،كلية الفقة جامعة الكوفة ،ص29.</w:t>
      </w:r>
    </w:p>
    <w:p w:rsidR="003E4FE5" w:rsidRDefault="008C7CC5" w:rsidP="003E4FE5">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5-</w:t>
      </w:r>
      <w:r w:rsidR="003E4FE5" w:rsidRPr="003E4FE5">
        <w:rPr>
          <w:rFonts w:asciiTheme="minorBidi" w:hAnsiTheme="minorBidi" w:hint="cs"/>
          <w:b/>
          <w:bCs/>
          <w:sz w:val="32"/>
          <w:szCs w:val="32"/>
          <w:rtl/>
          <w:lang w:bidi="ar-IQ"/>
        </w:rPr>
        <w:t xml:space="preserve"> </w:t>
      </w:r>
      <w:r w:rsidR="003E4FE5">
        <w:rPr>
          <w:rFonts w:asciiTheme="minorBidi" w:hAnsiTheme="minorBidi" w:hint="cs"/>
          <w:b/>
          <w:bCs/>
          <w:sz w:val="32"/>
          <w:szCs w:val="32"/>
          <w:rtl/>
          <w:lang w:bidi="ar-IQ"/>
        </w:rPr>
        <w:t>فاضل بحر العلوم ،ايجاز الحديث ، النجف الاشرف،1998 ،ص71.</w:t>
      </w:r>
    </w:p>
    <w:p w:rsidR="008C7CC5" w:rsidRDefault="003E4FE5" w:rsidP="003E4FE5">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6-</w:t>
      </w:r>
      <w:r w:rsidRPr="003E4FE5">
        <w:rPr>
          <w:rFonts w:asciiTheme="minorBidi" w:hAnsiTheme="minorBidi" w:hint="cs"/>
          <w:b/>
          <w:bCs/>
          <w:sz w:val="32"/>
          <w:szCs w:val="32"/>
          <w:rtl/>
          <w:lang w:bidi="ar-IQ"/>
        </w:rPr>
        <w:t xml:space="preserve"> </w:t>
      </w:r>
      <w:r>
        <w:rPr>
          <w:rFonts w:asciiTheme="minorBidi" w:hAnsiTheme="minorBidi" w:hint="cs"/>
          <w:b/>
          <w:bCs/>
          <w:sz w:val="32"/>
          <w:szCs w:val="32"/>
          <w:rtl/>
          <w:lang w:bidi="ar-IQ"/>
        </w:rPr>
        <w:t>فواد إبراهيم ، الفقية والدولة ، دار المرتضى بيروت ،2012 م .</w:t>
      </w:r>
    </w:p>
    <w:p w:rsidR="008C7CC5" w:rsidRDefault="00640167" w:rsidP="008C7CC5">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7</w:t>
      </w:r>
      <w:r w:rsidR="008C7CC5">
        <w:rPr>
          <w:rFonts w:asciiTheme="minorBidi" w:hAnsiTheme="minorBidi" w:hint="cs"/>
          <w:b/>
          <w:bCs/>
          <w:sz w:val="32"/>
          <w:szCs w:val="32"/>
          <w:rtl/>
          <w:lang w:bidi="ar-IQ"/>
        </w:rPr>
        <w:t>-</w:t>
      </w:r>
      <w:r w:rsidR="001A1520">
        <w:rPr>
          <w:rFonts w:asciiTheme="minorBidi" w:hAnsiTheme="minorBidi" w:hint="cs"/>
          <w:b/>
          <w:bCs/>
          <w:sz w:val="32"/>
          <w:szCs w:val="32"/>
          <w:rtl/>
          <w:lang w:bidi="ar-IQ"/>
        </w:rPr>
        <w:t>مح</w:t>
      </w:r>
      <w:r>
        <w:rPr>
          <w:rFonts w:asciiTheme="minorBidi" w:hAnsiTheme="minorBidi" w:hint="cs"/>
          <w:b/>
          <w:bCs/>
          <w:sz w:val="32"/>
          <w:szCs w:val="32"/>
          <w:rtl/>
          <w:lang w:bidi="ar-IQ"/>
        </w:rPr>
        <w:t>م</w:t>
      </w:r>
      <w:r w:rsidR="001A1520">
        <w:rPr>
          <w:rFonts w:asciiTheme="minorBidi" w:hAnsiTheme="minorBidi" w:hint="cs"/>
          <w:b/>
          <w:bCs/>
          <w:sz w:val="32"/>
          <w:szCs w:val="32"/>
          <w:rtl/>
          <w:lang w:bidi="ar-IQ"/>
        </w:rPr>
        <w:t>د مهدي بحر العلوم ،الفوائد الأصولية ،النجف الاشرف ،تقديم فاضل بحر العلوم ،ص28 ، 1155-1212هـ.</w:t>
      </w:r>
    </w:p>
    <w:p w:rsidR="001A1520" w:rsidRDefault="00640167" w:rsidP="00640167">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8</w:t>
      </w:r>
      <w:r w:rsidR="001A1520">
        <w:rPr>
          <w:rFonts w:asciiTheme="minorBidi" w:hAnsiTheme="minorBidi" w:hint="cs"/>
          <w:b/>
          <w:bCs/>
          <w:sz w:val="32"/>
          <w:szCs w:val="32"/>
          <w:rtl/>
          <w:lang w:bidi="ar-IQ"/>
        </w:rPr>
        <w:t>-</w:t>
      </w:r>
      <w:r>
        <w:rPr>
          <w:rFonts w:asciiTheme="minorBidi" w:hAnsiTheme="minorBidi" w:hint="cs"/>
          <w:b/>
          <w:bCs/>
          <w:sz w:val="32"/>
          <w:szCs w:val="32"/>
          <w:rtl/>
          <w:lang w:bidi="ar-IQ"/>
        </w:rPr>
        <w:t>ـــــــــــــــــــــــــــــــــ</w:t>
      </w:r>
      <w:r w:rsidR="001A1520">
        <w:rPr>
          <w:rFonts w:asciiTheme="minorBidi" w:hAnsiTheme="minorBidi" w:hint="cs"/>
          <w:b/>
          <w:bCs/>
          <w:sz w:val="32"/>
          <w:szCs w:val="32"/>
          <w:rtl/>
          <w:lang w:bidi="ar-IQ"/>
        </w:rPr>
        <w:t xml:space="preserve"> </w:t>
      </w:r>
      <w:r w:rsidR="001A1520">
        <w:rPr>
          <w:rFonts w:asciiTheme="minorBidi" w:hAnsiTheme="minorBidi"/>
          <w:b/>
          <w:bCs/>
          <w:sz w:val="32"/>
          <w:szCs w:val="32"/>
          <w:rtl/>
          <w:lang w:bidi="ar-IQ"/>
        </w:rPr>
        <w:t>–</w:t>
      </w:r>
      <w:r>
        <w:rPr>
          <w:rFonts w:asciiTheme="minorBidi" w:hAnsiTheme="minorBidi" w:hint="cs"/>
          <w:b/>
          <w:bCs/>
          <w:sz w:val="32"/>
          <w:szCs w:val="32"/>
          <w:rtl/>
          <w:lang w:bidi="ar-IQ"/>
        </w:rPr>
        <w:t xml:space="preserve"> </w:t>
      </w:r>
      <w:r w:rsidR="001A1520">
        <w:rPr>
          <w:rFonts w:asciiTheme="minorBidi" w:hAnsiTheme="minorBidi" w:hint="cs"/>
          <w:b/>
          <w:bCs/>
          <w:sz w:val="32"/>
          <w:szCs w:val="32"/>
          <w:rtl/>
          <w:lang w:bidi="ar-IQ"/>
        </w:rPr>
        <w:t>رجال السيد بحر العلوم- تحقيق: محمد صادق بحر العلوم ،ج1،ص 94.</w:t>
      </w:r>
    </w:p>
    <w:p w:rsidR="001A1520" w:rsidRDefault="00640167" w:rsidP="00640167">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lastRenderedPageBreak/>
        <w:t>9</w:t>
      </w:r>
      <w:r w:rsidR="001A1520">
        <w:rPr>
          <w:rFonts w:asciiTheme="minorBidi" w:hAnsiTheme="minorBidi" w:hint="cs"/>
          <w:b/>
          <w:bCs/>
          <w:sz w:val="32"/>
          <w:szCs w:val="32"/>
          <w:rtl/>
          <w:lang w:bidi="ar-IQ"/>
        </w:rPr>
        <w:t>-</w:t>
      </w:r>
      <w:r>
        <w:rPr>
          <w:rFonts w:asciiTheme="minorBidi" w:hAnsiTheme="minorBidi" w:hint="cs"/>
          <w:b/>
          <w:bCs/>
          <w:sz w:val="32"/>
          <w:szCs w:val="32"/>
          <w:rtl/>
          <w:lang w:bidi="ar-IQ"/>
        </w:rPr>
        <w:t>ــــــــــــــــــــــــــــــــــــــ</w:t>
      </w:r>
      <w:r w:rsidR="001A1520">
        <w:rPr>
          <w:rFonts w:asciiTheme="minorBidi" w:hAnsiTheme="minorBidi" w:hint="cs"/>
          <w:b/>
          <w:bCs/>
          <w:sz w:val="32"/>
          <w:szCs w:val="32"/>
          <w:rtl/>
          <w:lang w:bidi="ar-IQ"/>
        </w:rPr>
        <w:t xml:space="preserve"> ،ايجار الحديث :تحقيق جعفر الحسيني الاشكوري ،فصل بحر العلوم ،ص18-19.</w:t>
      </w:r>
    </w:p>
    <w:p w:rsidR="001A1520" w:rsidRDefault="00640167" w:rsidP="00640167">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10</w:t>
      </w:r>
      <w:r w:rsidR="001A1520">
        <w:rPr>
          <w:rFonts w:asciiTheme="minorBidi" w:hAnsiTheme="minorBidi" w:hint="cs"/>
          <w:b/>
          <w:bCs/>
          <w:sz w:val="32"/>
          <w:szCs w:val="32"/>
          <w:rtl/>
          <w:lang w:bidi="ar-IQ"/>
        </w:rPr>
        <w:t>-</w:t>
      </w:r>
      <w:r>
        <w:rPr>
          <w:rFonts w:asciiTheme="minorBidi" w:hAnsiTheme="minorBidi" w:hint="cs"/>
          <w:b/>
          <w:bCs/>
          <w:sz w:val="32"/>
          <w:szCs w:val="32"/>
          <w:rtl/>
          <w:lang w:bidi="ar-IQ"/>
        </w:rPr>
        <w:t>ــــــــــــــــــــــــــــــــــــــ</w:t>
      </w:r>
      <w:r w:rsidR="001A1520">
        <w:rPr>
          <w:rFonts w:asciiTheme="minorBidi" w:hAnsiTheme="minorBidi" w:hint="cs"/>
          <w:b/>
          <w:bCs/>
          <w:sz w:val="32"/>
          <w:szCs w:val="32"/>
          <w:rtl/>
          <w:lang w:bidi="ar-IQ"/>
        </w:rPr>
        <w:t xml:space="preserve"> ،مصابيح الاحكام ،ج1-ط1،نشر مؤسسة اية الله البروجردي.</w:t>
      </w:r>
    </w:p>
    <w:p w:rsidR="001A1520" w:rsidRDefault="001A1520" w:rsidP="00640167">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1</w:t>
      </w:r>
      <w:r w:rsidR="00640167">
        <w:rPr>
          <w:rFonts w:asciiTheme="minorBidi" w:hAnsiTheme="minorBidi" w:hint="cs"/>
          <w:b/>
          <w:bCs/>
          <w:sz w:val="32"/>
          <w:szCs w:val="32"/>
          <w:rtl/>
          <w:lang w:bidi="ar-IQ"/>
        </w:rPr>
        <w:t>1</w:t>
      </w:r>
      <w:r>
        <w:rPr>
          <w:rFonts w:asciiTheme="minorBidi" w:hAnsiTheme="minorBidi" w:hint="cs"/>
          <w:b/>
          <w:bCs/>
          <w:sz w:val="32"/>
          <w:szCs w:val="32"/>
          <w:rtl/>
          <w:lang w:bidi="ar-IQ"/>
        </w:rPr>
        <w:t>-</w:t>
      </w:r>
      <w:r w:rsidR="00640167">
        <w:rPr>
          <w:rFonts w:asciiTheme="minorBidi" w:hAnsiTheme="minorBidi" w:hint="cs"/>
          <w:b/>
          <w:bCs/>
          <w:sz w:val="32"/>
          <w:szCs w:val="32"/>
          <w:rtl/>
          <w:lang w:bidi="ar-IQ"/>
        </w:rPr>
        <w:t xml:space="preserve">ـــــــــــــــــــــــــــــــــــــــ، </w:t>
      </w:r>
      <w:r>
        <w:rPr>
          <w:rFonts w:asciiTheme="minorBidi" w:hAnsiTheme="minorBidi" w:hint="cs"/>
          <w:b/>
          <w:bCs/>
          <w:sz w:val="32"/>
          <w:szCs w:val="32"/>
          <w:rtl/>
          <w:lang w:bidi="ar-IQ"/>
        </w:rPr>
        <w:t xml:space="preserve"> مصابيح الاحكام ،ج1،ط1، النجف 2012،ص33.</w:t>
      </w:r>
    </w:p>
    <w:p w:rsidR="001A1520" w:rsidRDefault="001A1520" w:rsidP="00640167">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1</w:t>
      </w:r>
      <w:r w:rsidR="00640167">
        <w:rPr>
          <w:rFonts w:asciiTheme="minorBidi" w:hAnsiTheme="minorBidi" w:hint="cs"/>
          <w:b/>
          <w:bCs/>
          <w:sz w:val="32"/>
          <w:szCs w:val="32"/>
          <w:rtl/>
          <w:lang w:bidi="ar-IQ"/>
        </w:rPr>
        <w:t>2</w:t>
      </w:r>
      <w:r>
        <w:rPr>
          <w:rFonts w:asciiTheme="minorBidi" w:hAnsiTheme="minorBidi" w:hint="cs"/>
          <w:b/>
          <w:bCs/>
          <w:sz w:val="32"/>
          <w:szCs w:val="32"/>
          <w:rtl/>
          <w:lang w:bidi="ar-IQ"/>
        </w:rPr>
        <w:t xml:space="preserve">- </w:t>
      </w:r>
      <w:r w:rsidR="001A07B0">
        <w:rPr>
          <w:rFonts w:asciiTheme="minorBidi" w:hAnsiTheme="minorBidi" w:hint="cs"/>
          <w:b/>
          <w:bCs/>
          <w:sz w:val="32"/>
          <w:szCs w:val="32"/>
          <w:rtl/>
          <w:lang w:bidi="ar-IQ"/>
        </w:rPr>
        <w:t>محمد اجواد مالك ،شيعة العراق مكتبة العتبة الحسينية المقدسة ،2012.</w:t>
      </w:r>
    </w:p>
    <w:p w:rsidR="001A07B0" w:rsidRDefault="001A07B0" w:rsidP="003E4FE5">
      <w:pPr>
        <w:spacing w:line="480" w:lineRule="auto"/>
        <w:rPr>
          <w:rFonts w:asciiTheme="minorBidi" w:hAnsiTheme="minorBidi"/>
          <w:b/>
          <w:bCs/>
          <w:sz w:val="32"/>
          <w:szCs w:val="32"/>
          <w:rtl/>
          <w:lang w:bidi="ar-IQ"/>
        </w:rPr>
      </w:pPr>
      <w:r>
        <w:rPr>
          <w:rFonts w:asciiTheme="minorBidi" w:hAnsiTheme="minorBidi" w:hint="cs"/>
          <w:b/>
          <w:bCs/>
          <w:sz w:val="32"/>
          <w:szCs w:val="32"/>
          <w:rtl/>
          <w:lang w:bidi="ar-IQ"/>
        </w:rPr>
        <w:t>13-</w:t>
      </w:r>
      <w:r w:rsidR="003E4FE5" w:rsidRPr="001A07B0">
        <w:rPr>
          <w:rFonts w:asciiTheme="minorBidi" w:hAnsiTheme="minorBidi" w:hint="cs"/>
          <w:b/>
          <w:bCs/>
          <w:sz w:val="32"/>
          <w:szCs w:val="32"/>
          <w:rtl/>
          <w:lang w:bidi="ar-IQ"/>
        </w:rPr>
        <w:t xml:space="preserve"> </w:t>
      </w:r>
      <w:r w:rsidR="003E4FE5">
        <w:rPr>
          <w:rFonts w:asciiTheme="minorBidi" w:hAnsiTheme="minorBidi" w:hint="cs"/>
          <w:b/>
          <w:bCs/>
          <w:sz w:val="32"/>
          <w:szCs w:val="32"/>
          <w:rtl/>
          <w:lang w:bidi="ar-IQ"/>
        </w:rPr>
        <w:t>ياسين الموسوي ،حياة العلامة السيد محمد مهدي بحر العلوم ،1155-1212هـ ،ط1،بيروت ،ص43.</w:t>
      </w:r>
    </w:p>
    <w:p w:rsidR="00193CF6" w:rsidRPr="00B75109" w:rsidRDefault="001A07B0" w:rsidP="00B75109">
      <w:pPr>
        <w:spacing w:line="480" w:lineRule="auto"/>
        <w:rPr>
          <w:rFonts w:asciiTheme="minorBidi" w:hAnsiTheme="minorBidi"/>
          <w:b/>
          <w:bCs/>
          <w:sz w:val="32"/>
          <w:szCs w:val="32"/>
          <w:lang w:bidi="ar-IQ"/>
        </w:rPr>
      </w:pPr>
      <w:r>
        <w:rPr>
          <w:rFonts w:asciiTheme="minorBidi" w:hAnsiTheme="minorBidi" w:hint="cs"/>
          <w:b/>
          <w:bCs/>
          <w:sz w:val="32"/>
          <w:szCs w:val="32"/>
          <w:rtl/>
          <w:lang w:bidi="ar-IQ"/>
        </w:rPr>
        <w:t>14-</w:t>
      </w:r>
      <w:r w:rsidR="003E4FE5" w:rsidRPr="003E4FE5">
        <w:rPr>
          <w:rFonts w:asciiTheme="minorBidi" w:hAnsiTheme="minorBidi" w:hint="cs"/>
          <w:b/>
          <w:bCs/>
          <w:sz w:val="32"/>
          <w:szCs w:val="32"/>
          <w:rtl/>
          <w:lang w:bidi="ar-IQ"/>
        </w:rPr>
        <w:t xml:space="preserve"> </w:t>
      </w:r>
      <w:r w:rsidR="003E4FE5">
        <w:rPr>
          <w:rFonts w:asciiTheme="minorBidi" w:hAnsiTheme="minorBidi" w:hint="cs"/>
          <w:b/>
          <w:bCs/>
          <w:sz w:val="32"/>
          <w:szCs w:val="32"/>
          <w:rtl/>
          <w:lang w:bidi="ar-IQ"/>
        </w:rPr>
        <w:t>الانترنت .</w:t>
      </w:r>
    </w:p>
    <w:sectPr w:rsidR="00193CF6" w:rsidRPr="00B75109" w:rsidSect="008969A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1EF" w:rsidRDefault="004C11EF" w:rsidP="007D40B8">
      <w:pPr>
        <w:spacing w:after="0" w:line="240" w:lineRule="auto"/>
      </w:pPr>
      <w:r>
        <w:separator/>
      </w:r>
    </w:p>
  </w:endnote>
  <w:endnote w:type="continuationSeparator" w:id="0">
    <w:p w:rsidR="004C11EF" w:rsidRDefault="004C11EF" w:rsidP="007D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PT Bold Mirror">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1EF" w:rsidRDefault="004C11EF" w:rsidP="007D40B8">
      <w:pPr>
        <w:spacing w:after="0" w:line="240" w:lineRule="auto"/>
      </w:pPr>
      <w:r>
        <w:separator/>
      </w:r>
    </w:p>
  </w:footnote>
  <w:footnote w:type="continuationSeparator" w:id="0">
    <w:p w:rsidR="004C11EF" w:rsidRDefault="004C11EF" w:rsidP="007D4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B8" w:rsidRDefault="007D40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A9"/>
    <w:rsid w:val="00012CDC"/>
    <w:rsid w:val="000259EB"/>
    <w:rsid w:val="000744D3"/>
    <w:rsid w:val="000C0A58"/>
    <w:rsid w:val="000E1708"/>
    <w:rsid w:val="00101CA9"/>
    <w:rsid w:val="00186DDE"/>
    <w:rsid w:val="00193CF6"/>
    <w:rsid w:val="001A07B0"/>
    <w:rsid w:val="001A1520"/>
    <w:rsid w:val="001A7E6F"/>
    <w:rsid w:val="001E2F69"/>
    <w:rsid w:val="001E578F"/>
    <w:rsid w:val="00216DD1"/>
    <w:rsid w:val="00217640"/>
    <w:rsid w:val="00221B33"/>
    <w:rsid w:val="00221B72"/>
    <w:rsid w:val="00251477"/>
    <w:rsid w:val="002732EB"/>
    <w:rsid w:val="002779F0"/>
    <w:rsid w:val="002B6ADD"/>
    <w:rsid w:val="003117F0"/>
    <w:rsid w:val="0035361E"/>
    <w:rsid w:val="00365F57"/>
    <w:rsid w:val="0038347E"/>
    <w:rsid w:val="00397119"/>
    <w:rsid w:val="003E4FE5"/>
    <w:rsid w:val="00404345"/>
    <w:rsid w:val="00414A74"/>
    <w:rsid w:val="004C11EF"/>
    <w:rsid w:val="004D3635"/>
    <w:rsid w:val="00507D3E"/>
    <w:rsid w:val="00550193"/>
    <w:rsid w:val="00567C2A"/>
    <w:rsid w:val="0058580F"/>
    <w:rsid w:val="005A63C5"/>
    <w:rsid w:val="005B7B02"/>
    <w:rsid w:val="005F1478"/>
    <w:rsid w:val="006009C6"/>
    <w:rsid w:val="00640167"/>
    <w:rsid w:val="006635E1"/>
    <w:rsid w:val="00675D8F"/>
    <w:rsid w:val="006A17C3"/>
    <w:rsid w:val="006F1963"/>
    <w:rsid w:val="00705A7F"/>
    <w:rsid w:val="007608FC"/>
    <w:rsid w:val="007C7079"/>
    <w:rsid w:val="007D40B8"/>
    <w:rsid w:val="008523BB"/>
    <w:rsid w:val="00881B3F"/>
    <w:rsid w:val="008969AD"/>
    <w:rsid w:val="008C7CC5"/>
    <w:rsid w:val="0092678A"/>
    <w:rsid w:val="00997864"/>
    <w:rsid w:val="009B686F"/>
    <w:rsid w:val="009C5EFB"/>
    <w:rsid w:val="00A009B1"/>
    <w:rsid w:val="00A22FA9"/>
    <w:rsid w:val="00A306E1"/>
    <w:rsid w:val="00A53C0B"/>
    <w:rsid w:val="00AB1874"/>
    <w:rsid w:val="00AF271D"/>
    <w:rsid w:val="00B75109"/>
    <w:rsid w:val="00B95F24"/>
    <w:rsid w:val="00BA0DF8"/>
    <w:rsid w:val="00C17B63"/>
    <w:rsid w:val="00C55CA8"/>
    <w:rsid w:val="00CD4FD5"/>
    <w:rsid w:val="00CE3277"/>
    <w:rsid w:val="00CF071F"/>
    <w:rsid w:val="00D04AF3"/>
    <w:rsid w:val="00D406F3"/>
    <w:rsid w:val="00D7168B"/>
    <w:rsid w:val="00D954FE"/>
    <w:rsid w:val="00DA1D09"/>
    <w:rsid w:val="00DB4E24"/>
    <w:rsid w:val="00DD3A38"/>
    <w:rsid w:val="00E5294B"/>
    <w:rsid w:val="00E570C1"/>
    <w:rsid w:val="00EA4F41"/>
    <w:rsid w:val="00ED5BBA"/>
    <w:rsid w:val="00F4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0F68-C98E-4DCE-B7E0-39D8A47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B6ADD"/>
    <w:rPr>
      <w:color w:val="0563C1" w:themeColor="hyperlink"/>
      <w:u w:val="single"/>
    </w:rPr>
  </w:style>
  <w:style w:type="paragraph" w:styleId="a3">
    <w:name w:val="List Paragraph"/>
    <w:basedOn w:val="a"/>
    <w:uiPriority w:val="34"/>
    <w:qFormat/>
    <w:rsid w:val="001A07B0"/>
    <w:pPr>
      <w:ind w:left="720"/>
      <w:contextualSpacing/>
    </w:pPr>
  </w:style>
  <w:style w:type="paragraph" w:styleId="a4">
    <w:name w:val="Balloon Text"/>
    <w:basedOn w:val="a"/>
    <w:link w:val="Char"/>
    <w:uiPriority w:val="99"/>
    <w:semiHidden/>
    <w:unhideWhenUsed/>
    <w:rsid w:val="00B75109"/>
    <w:pPr>
      <w:spacing w:after="0" w:line="240" w:lineRule="auto"/>
    </w:pPr>
    <w:rPr>
      <w:rFonts w:ascii="Tahoma" w:hAnsi="Tahoma" w:cs="Tahoma"/>
      <w:sz w:val="18"/>
      <w:szCs w:val="18"/>
    </w:rPr>
  </w:style>
  <w:style w:type="character" w:customStyle="1" w:styleId="Char">
    <w:name w:val="نص في بالون Char"/>
    <w:basedOn w:val="a0"/>
    <w:link w:val="a4"/>
    <w:uiPriority w:val="99"/>
    <w:semiHidden/>
    <w:rsid w:val="00B75109"/>
    <w:rPr>
      <w:rFonts w:ascii="Tahoma" w:hAnsi="Tahoma" w:cs="Tahoma"/>
      <w:sz w:val="18"/>
      <w:szCs w:val="18"/>
    </w:rPr>
  </w:style>
  <w:style w:type="paragraph" w:styleId="a5">
    <w:name w:val="header"/>
    <w:basedOn w:val="a"/>
    <w:link w:val="Char0"/>
    <w:uiPriority w:val="99"/>
    <w:unhideWhenUsed/>
    <w:rsid w:val="007D40B8"/>
    <w:pPr>
      <w:tabs>
        <w:tab w:val="center" w:pos="4153"/>
        <w:tab w:val="right" w:pos="8306"/>
      </w:tabs>
      <w:spacing w:after="0" w:line="240" w:lineRule="auto"/>
    </w:pPr>
  </w:style>
  <w:style w:type="character" w:customStyle="1" w:styleId="Char0">
    <w:name w:val="رأس الصفحة Char"/>
    <w:basedOn w:val="a0"/>
    <w:link w:val="a5"/>
    <w:uiPriority w:val="99"/>
    <w:rsid w:val="007D40B8"/>
  </w:style>
  <w:style w:type="paragraph" w:styleId="a6">
    <w:name w:val="footer"/>
    <w:basedOn w:val="a"/>
    <w:link w:val="Char1"/>
    <w:uiPriority w:val="99"/>
    <w:unhideWhenUsed/>
    <w:rsid w:val="007D40B8"/>
    <w:pPr>
      <w:tabs>
        <w:tab w:val="center" w:pos="4153"/>
        <w:tab w:val="right" w:pos="8306"/>
      </w:tabs>
      <w:spacing w:after="0" w:line="240" w:lineRule="auto"/>
    </w:pPr>
  </w:style>
  <w:style w:type="character" w:customStyle="1" w:styleId="Char1">
    <w:name w:val="تذييل الصفحة Char"/>
    <w:basedOn w:val="a0"/>
    <w:link w:val="a6"/>
    <w:uiPriority w:val="99"/>
    <w:rsid w:val="007D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aidri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lshiraz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4374</Words>
  <Characters>24937</Characters>
  <Application>Microsoft Office Word</Application>
  <DocSecurity>0</DocSecurity>
  <Lines>207</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dc:creator>
  <cp:keywords/>
  <dc:description/>
  <cp:lastModifiedBy>خالد</cp:lastModifiedBy>
  <cp:revision>22</cp:revision>
  <cp:lastPrinted>2018-05-04T08:23:00Z</cp:lastPrinted>
  <dcterms:created xsi:type="dcterms:W3CDTF">2018-04-16T07:14:00Z</dcterms:created>
  <dcterms:modified xsi:type="dcterms:W3CDTF">2018-05-04T08:37:00Z</dcterms:modified>
</cp:coreProperties>
</file>