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F0" w:rsidRDefault="00877DF0" w:rsidP="00692822">
      <w:pPr>
        <w:rPr>
          <w:rFonts w:ascii="Andalus" w:hAnsi="Andalus" w:cs="Andalus"/>
          <w:sz w:val="32"/>
          <w:szCs w:val="32"/>
          <w:lang w:bidi="ar-IQ"/>
        </w:rPr>
      </w:pPr>
      <w:r>
        <w:rPr>
          <w:noProof/>
        </w:rPr>
        <w:drawing>
          <wp:anchor distT="0" distB="0" distL="114300" distR="114300" simplePos="0" relativeHeight="251660288" behindDoc="1" locked="0" layoutInCell="1" allowOverlap="1" wp14:anchorId="3DEA0DF2" wp14:editId="5725C7D7">
            <wp:simplePos x="0" y="0"/>
            <wp:positionH relativeFrom="column">
              <wp:posOffset>-710565</wp:posOffset>
            </wp:positionH>
            <wp:positionV relativeFrom="paragraph">
              <wp:posOffset>-701039</wp:posOffset>
            </wp:positionV>
            <wp:extent cx="7524750" cy="10680780"/>
            <wp:effectExtent l="0" t="0" r="0" b="635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29195" cy="10687089"/>
                    </a:xfrm>
                    <a:prstGeom prst="rect">
                      <a:avLst/>
                    </a:prstGeom>
                  </pic:spPr>
                </pic:pic>
              </a:graphicData>
            </a:graphic>
            <wp14:sizeRelH relativeFrom="page">
              <wp14:pctWidth>0</wp14:pctWidth>
            </wp14:sizeRelH>
            <wp14:sizeRelV relativeFrom="page">
              <wp14:pctHeight>0</wp14:pctHeight>
            </wp14:sizeRelV>
          </wp:anchor>
        </w:drawing>
      </w:r>
      <w:r>
        <w:rPr>
          <w:rFonts w:ascii="Andalus" w:hAnsi="Andalus" w:cs="Andalus"/>
          <w:sz w:val="32"/>
          <w:szCs w:val="32"/>
          <w:lang w:bidi="ar-IQ"/>
        </w:rPr>
        <w:t xml:space="preserve">             </w:t>
      </w:r>
    </w:p>
    <w:p w:rsidR="00742CDB" w:rsidRPr="00877DF0" w:rsidRDefault="00877DF0" w:rsidP="00692822">
      <w:pPr>
        <w:rPr>
          <w:rFonts w:ascii="Andalus" w:hAnsi="Andalus" w:cs="Andalus"/>
          <w:sz w:val="32"/>
          <w:szCs w:val="32"/>
          <w:rtl/>
          <w:lang w:bidi="ar-IQ"/>
        </w:rPr>
      </w:pPr>
      <w:r w:rsidRPr="00877DF0">
        <w:rPr>
          <w:rFonts w:ascii="Andalus" w:hAnsi="Andalus" w:cs="Andalus"/>
          <w:noProof/>
          <w:sz w:val="32"/>
          <w:szCs w:val="32"/>
          <w:rtl/>
        </w:rPr>
        <w:drawing>
          <wp:anchor distT="0" distB="0" distL="114300" distR="114300" simplePos="0" relativeHeight="251658240" behindDoc="0" locked="0" layoutInCell="1" allowOverlap="1" wp14:anchorId="425C66BD" wp14:editId="6DDE492F">
            <wp:simplePos x="0" y="0"/>
            <wp:positionH relativeFrom="column">
              <wp:posOffset>222885</wp:posOffset>
            </wp:positionH>
            <wp:positionV relativeFrom="paragraph">
              <wp:posOffset>186690</wp:posOffset>
            </wp:positionV>
            <wp:extent cx="2019300" cy="1400175"/>
            <wp:effectExtent l="0" t="0" r="0" b="9525"/>
            <wp:wrapNone/>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sz w:val="32"/>
          <w:szCs w:val="32"/>
          <w:lang w:bidi="ar-IQ"/>
        </w:rPr>
        <w:t xml:space="preserve">             </w:t>
      </w:r>
      <w:r w:rsidR="00DB5D90" w:rsidRPr="00877DF0">
        <w:rPr>
          <w:rFonts w:ascii="Andalus" w:hAnsi="Andalus" w:cs="Andalus"/>
          <w:sz w:val="32"/>
          <w:szCs w:val="32"/>
          <w:rtl/>
          <w:lang w:bidi="ar-IQ"/>
        </w:rPr>
        <w:t xml:space="preserve">جمهورية العراق </w:t>
      </w:r>
    </w:p>
    <w:p w:rsidR="00DB5D90" w:rsidRPr="00877DF0" w:rsidRDefault="00877DF0" w:rsidP="00692822">
      <w:pPr>
        <w:rPr>
          <w:rFonts w:ascii="Andalus" w:hAnsi="Andalus" w:cs="Andalus"/>
          <w:sz w:val="32"/>
          <w:szCs w:val="32"/>
          <w:rtl/>
          <w:lang w:bidi="ar-IQ"/>
        </w:rPr>
      </w:pPr>
      <w:r>
        <w:rPr>
          <w:rFonts w:ascii="Andalus" w:hAnsi="Andalus" w:cs="Andalus" w:hint="cs"/>
          <w:sz w:val="32"/>
          <w:szCs w:val="32"/>
          <w:rtl/>
          <w:lang w:bidi="ar-IQ"/>
        </w:rPr>
        <w:t xml:space="preserve">    </w:t>
      </w:r>
      <w:r w:rsidR="00DB5D90" w:rsidRPr="00877DF0">
        <w:rPr>
          <w:rFonts w:ascii="Andalus" w:hAnsi="Andalus" w:cs="Andalus"/>
          <w:sz w:val="32"/>
          <w:szCs w:val="32"/>
          <w:rtl/>
          <w:lang w:bidi="ar-IQ"/>
        </w:rPr>
        <w:t xml:space="preserve">وزارة التعليم العالي والبحث العلمي </w:t>
      </w:r>
    </w:p>
    <w:p w:rsidR="00DB5D90" w:rsidRPr="00877DF0" w:rsidRDefault="00877DF0" w:rsidP="00692822">
      <w:pPr>
        <w:rPr>
          <w:rFonts w:ascii="Andalus" w:hAnsi="Andalus" w:cs="Andalus"/>
          <w:sz w:val="32"/>
          <w:szCs w:val="32"/>
          <w:rtl/>
          <w:lang w:bidi="ar-IQ"/>
        </w:rPr>
      </w:pPr>
      <w:r>
        <w:rPr>
          <w:rFonts w:ascii="Andalus" w:hAnsi="Andalus" w:cs="Andalus" w:hint="cs"/>
          <w:sz w:val="32"/>
          <w:szCs w:val="32"/>
          <w:rtl/>
          <w:lang w:bidi="ar-IQ"/>
        </w:rPr>
        <w:t xml:space="preserve">     </w:t>
      </w:r>
      <w:r w:rsidR="00DB5D90" w:rsidRPr="00877DF0">
        <w:rPr>
          <w:rFonts w:ascii="Andalus" w:hAnsi="Andalus" w:cs="Andalus"/>
          <w:sz w:val="32"/>
          <w:szCs w:val="32"/>
          <w:rtl/>
          <w:lang w:bidi="ar-IQ"/>
        </w:rPr>
        <w:t xml:space="preserve">جامعة القادسية – كلية التربية </w:t>
      </w:r>
    </w:p>
    <w:p w:rsidR="00DB5D90" w:rsidRPr="00877DF0" w:rsidRDefault="00877DF0" w:rsidP="00692822">
      <w:pPr>
        <w:rPr>
          <w:rFonts w:ascii="Andalus" w:hAnsi="Andalus" w:cs="Andalus"/>
          <w:sz w:val="32"/>
          <w:szCs w:val="32"/>
          <w:rtl/>
          <w:lang w:bidi="ar-IQ"/>
        </w:rPr>
      </w:pPr>
      <w:r>
        <w:rPr>
          <w:rFonts w:ascii="Andalus" w:hAnsi="Andalus" w:cs="Andalus" w:hint="cs"/>
          <w:sz w:val="32"/>
          <w:szCs w:val="32"/>
          <w:rtl/>
          <w:lang w:bidi="ar-IQ"/>
        </w:rPr>
        <w:t xml:space="preserve">     </w:t>
      </w:r>
      <w:r w:rsidR="00DB5D90" w:rsidRPr="00877DF0">
        <w:rPr>
          <w:rFonts w:ascii="Andalus" w:hAnsi="Andalus" w:cs="Andalus"/>
          <w:sz w:val="32"/>
          <w:szCs w:val="32"/>
          <w:rtl/>
          <w:lang w:bidi="ar-IQ"/>
        </w:rPr>
        <w:t xml:space="preserve">قسم التاريخ – الدراسات الصباحية </w:t>
      </w:r>
    </w:p>
    <w:p w:rsidR="00DB5D90" w:rsidRPr="00947A52" w:rsidRDefault="00DB5D90" w:rsidP="00692822">
      <w:pPr>
        <w:rPr>
          <w:sz w:val="28"/>
          <w:szCs w:val="28"/>
          <w:rtl/>
          <w:lang w:bidi="ar-IQ"/>
        </w:rPr>
      </w:pPr>
    </w:p>
    <w:p w:rsidR="00DB5D90" w:rsidRPr="00947A52" w:rsidRDefault="00DB5D90" w:rsidP="00692822">
      <w:pPr>
        <w:rPr>
          <w:sz w:val="28"/>
          <w:szCs w:val="28"/>
          <w:rtl/>
          <w:lang w:bidi="ar-IQ"/>
        </w:rPr>
      </w:pPr>
    </w:p>
    <w:p w:rsidR="00DB5D90" w:rsidRPr="00947A52" w:rsidRDefault="00DB5D90" w:rsidP="00692822">
      <w:pPr>
        <w:jc w:val="center"/>
        <w:rPr>
          <w:rFonts w:cs="PT Bold Broken"/>
          <w:sz w:val="28"/>
          <w:szCs w:val="28"/>
          <w:rtl/>
          <w:lang w:bidi="ar-IQ"/>
        </w:rPr>
      </w:pPr>
      <w:r w:rsidRPr="00947A52">
        <w:rPr>
          <w:rFonts w:cs="PT Bold Broken" w:hint="cs"/>
          <w:sz w:val="28"/>
          <w:szCs w:val="28"/>
          <w:rtl/>
          <w:lang w:bidi="ar-IQ"/>
        </w:rPr>
        <w:t>الأزيـــــــــاء والملابــــس الإسلامــــية</w:t>
      </w:r>
    </w:p>
    <w:p w:rsidR="00DB5D90" w:rsidRPr="00947A52" w:rsidRDefault="00DB5D90" w:rsidP="00692822">
      <w:pPr>
        <w:jc w:val="center"/>
        <w:rPr>
          <w:rFonts w:cs="PT Bold Broken"/>
          <w:sz w:val="28"/>
          <w:szCs w:val="28"/>
          <w:rtl/>
          <w:lang w:bidi="ar-IQ"/>
        </w:rPr>
      </w:pPr>
      <w:r w:rsidRPr="00947A52">
        <w:rPr>
          <w:rFonts w:cs="PT Bold Broken" w:hint="cs"/>
          <w:sz w:val="28"/>
          <w:szCs w:val="28"/>
          <w:rtl/>
          <w:lang w:bidi="ar-IQ"/>
        </w:rPr>
        <w:t>في العصـــر الســلجوقي</w:t>
      </w:r>
    </w:p>
    <w:p w:rsidR="00DB5D90" w:rsidRPr="00947A52" w:rsidRDefault="00DB5D90" w:rsidP="00692822">
      <w:pPr>
        <w:rPr>
          <w:sz w:val="28"/>
          <w:szCs w:val="28"/>
          <w:rtl/>
          <w:lang w:bidi="ar-IQ"/>
        </w:rPr>
      </w:pPr>
    </w:p>
    <w:p w:rsidR="00DB5D90" w:rsidRPr="00947A52" w:rsidRDefault="00DB5D90" w:rsidP="00692822">
      <w:pPr>
        <w:spacing w:after="0"/>
        <w:jc w:val="center"/>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بحث تقدم به الطالبان</w:t>
      </w:r>
    </w:p>
    <w:p w:rsidR="00DB5D90" w:rsidRPr="00947A52" w:rsidRDefault="00DB5D90" w:rsidP="00692822">
      <w:pPr>
        <w:spacing w:after="0"/>
        <w:jc w:val="center"/>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غيث عادل</w:t>
      </w:r>
    </w:p>
    <w:p w:rsidR="00DB5D90" w:rsidRPr="00947A52" w:rsidRDefault="00DB5D90" w:rsidP="00692822">
      <w:pPr>
        <w:spacing w:after="0"/>
        <w:jc w:val="center"/>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فائز عبد الرضا</w:t>
      </w:r>
    </w:p>
    <w:p w:rsidR="00DB5D90" w:rsidRPr="00947A52" w:rsidRDefault="00DB5D90" w:rsidP="00692822">
      <w:pPr>
        <w:spacing w:after="0"/>
        <w:jc w:val="center"/>
        <w:rPr>
          <w:rFonts w:ascii="Simplified Arabic" w:hAnsi="Simplified Arabic" w:cs="Simplified Arabic"/>
          <w:b/>
          <w:bCs/>
          <w:sz w:val="28"/>
          <w:szCs w:val="28"/>
          <w:lang w:bidi="ar-IQ"/>
        </w:rPr>
      </w:pPr>
      <w:r w:rsidRPr="00947A52">
        <w:rPr>
          <w:rFonts w:ascii="Simplified Arabic" w:hAnsi="Simplified Arabic" w:cs="Simplified Arabic"/>
          <w:b/>
          <w:bCs/>
          <w:sz w:val="28"/>
          <w:szCs w:val="28"/>
          <w:rtl/>
          <w:lang w:bidi="ar-IQ"/>
        </w:rPr>
        <w:t>كجزء من متطلبات نيل شهادة البكالوريوس في التاريخ</w:t>
      </w:r>
    </w:p>
    <w:p w:rsidR="00DB5D90" w:rsidRDefault="00DB5D90" w:rsidP="00692822">
      <w:pPr>
        <w:spacing w:after="0"/>
        <w:rPr>
          <w:rFonts w:ascii="Simplified Arabic" w:hAnsi="Simplified Arabic" w:cs="Simplified Arabic"/>
          <w:sz w:val="28"/>
          <w:szCs w:val="28"/>
          <w:rtl/>
          <w:lang w:bidi="ar-IQ"/>
        </w:rPr>
      </w:pPr>
    </w:p>
    <w:p w:rsidR="00AB3FEB" w:rsidRPr="00947A52" w:rsidRDefault="00AB3FEB" w:rsidP="00692822">
      <w:pPr>
        <w:spacing w:after="0"/>
        <w:rPr>
          <w:rFonts w:ascii="Simplified Arabic" w:hAnsi="Simplified Arabic" w:cs="Simplified Arabic"/>
          <w:sz w:val="28"/>
          <w:szCs w:val="28"/>
          <w:lang w:bidi="ar-IQ"/>
        </w:rPr>
      </w:pPr>
    </w:p>
    <w:p w:rsidR="00AB3FEB" w:rsidRDefault="00DB5D90" w:rsidP="00AB3FEB">
      <w:pPr>
        <w:spacing w:after="0" w:line="360" w:lineRule="auto"/>
        <w:jc w:val="center"/>
        <w:rPr>
          <w:rFonts w:ascii="Simplified Arabic" w:hAnsi="Simplified Arabic" w:cs="Monotype Koufi"/>
          <w:sz w:val="28"/>
          <w:szCs w:val="28"/>
          <w:rtl/>
          <w:lang w:bidi="ar-IQ"/>
        </w:rPr>
      </w:pPr>
      <w:r w:rsidRPr="00877DF0">
        <w:rPr>
          <w:rFonts w:ascii="Simplified Arabic" w:hAnsi="Simplified Arabic" w:cs="Monotype Koufi" w:hint="cs"/>
          <w:sz w:val="28"/>
          <w:szCs w:val="28"/>
          <w:rtl/>
          <w:lang w:bidi="ar-IQ"/>
        </w:rPr>
        <w:t>إشــراف</w:t>
      </w:r>
    </w:p>
    <w:p w:rsidR="00DB5D90" w:rsidRPr="00877DF0" w:rsidRDefault="00AB3FEB" w:rsidP="00AB3FEB">
      <w:pPr>
        <w:spacing w:after="0" w:line="360" w:lineRule="auto"/>
        <w:jc w:val="center"/>
        <w:rPr>
          <w:rFonts w:ascii="Simplified Arabic" w:hAnsi="Simplified Arabic" w:cs="Monotype Koufi"/>
          <w:sz w:val="28"/>
          <w:szCs w:val="28"/>
          <w:rtl/>
          <w:lang w:bidi="ar-IQ"/>
        </w:rPr>
      </w:pPr>
      <w:r>
        <w:rPr>
          <w:rFonts w:ascii="Simplified Arabic" w:hAnsi="Simplified Arabic" w:cs="Monotype Koufi" w:hint="cs"/>
          <w:sz w:val="28"/>
          <w:szCs w:val="28"/>
          <w:rtl/>
          <w:lang w:bidi="ar-IQ"/>
        </w:rPr>
        <w:t>د.</w:t>
      </w:r>
      <w:r w:rsidR="00DB5D90" w:rsidRPr="00877DF0">
        <w:rPr>
          <w:rFonts w:ascii="Simplified Arabic" w:hAnsi="Simplified Arabic" w:cs="Monotype Koufi" w:hint="cs"/>
          <w:sz w:val="28"/>
          <w:szCs w:val="28"/>
          <w:rtl/>
          <w:lang w:bidi="ar-IQ"/>
        </w:rPr>
        <w:t xml:space="preserve"> زهير يوسف الحيدري </w:t>
      </w:r>
    </w:p>
    <w:p w:rsidR="00DB5D90" w:rsidRPr="00947A52" w:rsidRDefault="00DB5D90" w:rsidP="00692822">
      <w:pPr>
        <w:spacing w:after="0"/>
        <w:jc w:val="center"/>
        <w:rPr>
          <w:rFonts w:ascii="Simplified Arabic" w:hAnsi="Simplified Arabic" w:cs="Simplified Arabic"/>
          <w:sz w:val="28"/>
          <w:szCs w:val="28"/>
          <w:rtl/>
          <w:lang w:bidi="ar-IQ"/>
        </w:rPr>
      </w:pPr>
    </w:p>
    <w:p w:rsidR="00877DF0" w:rsidRPr="00877DF0" w:rsidRDefault="00877DF0" w:rsidP="00692822">
      <w:pPr>
        <w:tabs>
          <w:tab w:val="left" w:pos="8423"/>
        </w:tabs>
        <w:rPr>
          <w:rFonts w:ascii="Simplified Arabic" w:hAnsi="Simplified Arabic" w:cs="Simplified Arabic"/>
          <w:sz w:val="12"/>
          <w:szCs w:val="12"/>
          <w:rtl/>
          <w:lang w:bidi="ar-IQ"/>
        </w:rPr>
      </w:pPr>
    </w:p>
    <w:p w:rsidR="00DB5D90" w:rsidRDefault="00DB5D90" w:rsidP="00AB3FEB">
      <w:pPr>
        <w:tabs>
          <w:tab w:val="left" w:pos="8423"/>
        </w:tabs>
        <w:rPr>
          <w:rFonts w:ascii="Simplified Arabic" w:hAnsi="Simplified Arabic" w:cs="Simplified Arabic"/>
          <w:sz w:val="32"/>
          <w:szCs w:val="32"/>
          <w:rtl/>
          <w:lang w:bidi="ar-IQ"/>
        </w:rPr>
      </w:pPr>
      <w:r w:rsidRPr="00877DF0">
        <w:rPr>
          <w:rFonts w:ascii="Simplified Arabic" w:hAnsi="Simplified Arabic" w:cs="Simplified Arabic" w:hint="cs"/>
          <w:sz w:val="32"/>
          <w:szCs w:val="32"/>
          <w:rtl/>
          <w:lang w:bidi="ar-IQ"/>
        </w:rPr>
        <w:t xml:space="preserve">    1439هـــ</w:t>
      </w:r>
      <w:r w:rsidRPr="00877DF0">
        <w:rPr>
          <w:rFonts w:ascii="Simplified Arabic" w:hAnsi="Simplified Arabic" w:cs="Simplified Arabic"/>
          <w:sz w:val="32"/>
          <w:szCs w:val="32"/>
          <w:lang w:bidi="ar-IQ"/>
        </w:rPr>
        <w:tab/>
      </w:r>
      <w:r w:rsidR="00AB3FEB">
        <w:rPr>
          <w:rFonts w:ascii="Simplified Arabic" w:hAnsi="Simplified Arabic" w:cs="Simplified Arabic" w:hint="cs"/>
          <w:sz w:val="32"/>
          <w:szCs w:val="32"/>
          <w:rtl/>
          <w:lang w:bidi="ar-IQ"/>
        </w:rPr>
        <w:t>2018</w:t>
      </w:r>
      <w:r w:rsidRPr="00877DF0">
        <w:rPr>
          <w:rFonts w:ascii="Simplified Arabic" w:hAnsi="Simplified Arabic" w:cs="Simplified Arabic" w:hint="cs"/>
          <w:sz w:val="32"/>
          <w:szCs w:val="32"/>
          <w:rtl/>
          <w:lang w:bidi="ar-IQ"/>
        </w:rPr>
        <w:t>م</w:t>
      </w:r>
    </w:p>
    <w:p w:rsidR="00AB3FEB" w:rsidRPr="00877DF0" w:rsidRDefault="00AB3FEB" w:rsidP="00692822">
      <w:pPr>
        <w:tabs>
          <w:tab w:val="left" w:pos="8423"/>
        </w:tabs>
        <w:rPr>
          <w:rFonts w:ascii="Simplified Arabic" w:hAnsi="Simplified Arabic" w:cs="Simplified Arabic"/>
          <w:sz w:val="32"/>
          <w:szCs w:val="32"/>
          <w:rtl/>
          <w:lang w:bidi="ar-IQ"/>
        </w:rPr>
      </w:pPr>
    </w:p>
    <w:p w:rsidR="00BE01B7" w:rsidRDefault="00AB3FEB" w:rsidP="00692822">
      <w:pPr>
        <w:autoSpaceDE w:val="0"/>
        <w:autoSpaceDN w:val="0"/>
        <w:bidi w:val="0"/>
        <w:adjustRightInd w:val="0"/>
        <w:spacing w:after="0"/>
        <w:jc w:val="right"/>
        <w:rPr>
          <w:rFonts w:ascii="QCF2BSML" w:hAnsi="QCF2BSML" w:cs="QCF2BSML"/>
          <w:color w:val="000000"/>
          <w:sz w:val="28"/>
          <w:szCs w:val="28"/>
        </w:rPr>
      </w:pPr>
      <w:r>
        <w:rPr>
          <w:noProof/>
        </w:rPr>
        <w:lastRenderedPageBreak/>
        <w:drawing>
          <wp:anchor distT="0" distB="0" distL="114300" distR="114300" simplePos="0" relativeHeight="251662336" behindDoc="1" locked="0" layoutInCell="1" allowOverlap="1" wp14:anchorId="28730199" wp14:editId="5F110759">
            <wp:simplePos x="0" y="0"/>
            <wp:positionH relativeFrom="column">
              <wp:posOffset>-701040</wp:posOffset>
            </wp:positionH>
            <wp:positionV relativeFrom="paragraph">
              <wp:posOffset>-690245</wp:posOffset>
            </wp:positionV>
            <wp:extent cx="7522210" cy="10629900"/>
            <wp:effectExtent l="0" t="0" r="254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22210" cy="10629900"/>
                    </a:xfrm>
                    <a:prstGeom prst="rect">
                      <a:avLst/>
                    </a:prstGeom>
                  </pic:spPr>
                </pic:pic>
              </a:graphicData>
            </a:graphic>
            <wp14:sizeRelH relativeFrom="page">
              <wp14:pctWidth>0</wp14:pctWidth>
            </wp14:sizeRelH>
            <wp14:sizeRelV relativeFrom="page">
              <wp14:pctHeight>0</wp14:pctHeight>
            </wp14:sizeRelV>
          </wp:anchor>
        </w:drawing>
      </w:r>
    </w:p>
    <w:p w:rsidR="00877DF0" w:rsidRPr="00947A52" w:rsidRDefault="00877DF0" w:rsidP="00877DF0">
      <w:pPr>
        <w:autoSpaceDE w:val="0"/>
        <w:autoSpaceDN w:val="0"/>
        <w:bidi w:val="0"/>
        <w:adjustRightInd w:val="0"/>
        <w:spacing w:after="0"/>
        <w:jc w:val="right"/>
        <w:rPr>
          <w:rFonts w:ascii="QCF2BSML" w:hAnsi="QCF2BSML" w:cs="QCF2BSML"/>
          <w:color w:val="000000"/>
          <w:sz w:val="28"/>
          <w:szCs w:val="28"/>
          <w:rtl/>
        </w:rPr>
      </w:pPr>
    </w:p>
    <w:p w:rsidR="00BE01B7" w:rsidRPr="00877DF0" w:rsidRDefault="00BE01B7" w:rsidP="00692822">
      <w:pPr>
        <w:autoSpaceDE w:val="0"/>
        <w:autoSpaceDN w:val="0"/>
        <w:bidi w:val="0"/>
        <w:adjustRightInd w:val="0"/>
        <w:spacing w:after="0"/>
        <w:jc w:val="center"/>
        <w:rPr>
          <w:rFonts w:ascii="Simplified Arabic" w:hAnsi="Simplified Arabic" w:cs="Diwani Bent"/>
          <w:color w:val="000000"/>
          <w:sz w:val="52"/>
          <w:szCs w:val="52"/>
          <w:rtl/>
          <w:lang w:bidi="ar-IQ"/>
        </w:rPr>
      </w:pPr>
      <w:r w:rsidRPr="00877DF0">
        <w:rPr>
          <w:rFonts w:ascii="Simplified Arabic" w:hAnsi="Simplified Arabic" w:cs="Diwani Bent" w:hint="cs"/>
          <w:color w:val="000000"/>
          <w:sz w:val="52"/>
          <w:szCs w:val="52"/>
          <w:rtl/>
          <w:lang w:bidi="ar-IQ"/>
        </w:rPr>
        <w:t>بسم الله الرحمن الرحيم</w:t>
      </w:r>
    </w:p>
    <w:p w:rsidR="00BE01B7" w:rsidRPr="00877DF0" w:rsidRDefault="00BE01B7" w:rsidP="00692822">
      <w:pPr>
        <w:autoSpaceDE w:val="0"/>
        <w:autoSpaceDN w:val="0"/>
        <w:bidi w:val="0"/>
        <w:adjustRightInd w:val="0"/>
        <w:spacing w:after="0"/>
        <w:jc w:val="center"/>
        <w:rPr>
          <w:rFonts w:ascii="Simplified Arabic" w:hAnsi="Simplified Arabic" w:cs="Diwani Bent"/>
          <w:color w:val="000000"/>
          <w:sz w:val="52"/>
          <w:szCs w:val="52"/>
          <w:rtl/>
          <w:lang w:bidi="ar-IQ"/>
        </w:rPr>
      </w:pPr>
    </w:p>
    <w:p w:rsidR="00BE01B7" w:rsidRPr="00877DF0" w:rsidRDefault="00BE01B7" w:rsidP="00692822">
      <w:pPr>
        <w:autoSpaceDE w:val="0"/>
        <w:autoSpaceDN w:val="0"/>
        <w:bidi w:val="0"/>
        <w:adjustRightInd w:val="0"/>
        <w:spacing w:after="0"/>
        <w:jc w:val="center"/>
        <w:rPr>
          <w:rFonts w:ascii="@Arial Unicode MS" w:eastAsia="@Arial Unicode MS" w:hAnsi="QCF2BSML" w:cs="@Arial Unicode MS"/>
          <w:color w:val="9DAB0C"/>
          <w:sz w:val="52"/>
          <w:szCs w:val="52"/>
          <w:rtl/>
        </w:rPr>
      </w:pPr>
      <w:proofErr w:type="spellStart"/>
      <w:r w:rsidRPr="00877DF0">
        <w:rPr>
          <w:rFonts w:ascii="QCF2BSML" w:hAnsi="QCF2BSML" w:cs="QCF2BSML"/>
          <w:color w:val="000000"/>
          <w:sz w:val="52"/>
          <w:szCs w:val="52"/>
          <w:rtl/>
        </w:rPr>
        <w:t>ﭐﱡﭐ</w:t>
      </w:r>
      <w:proofErr w:type="spellEnd"/>
      <w:r w:rsidRPr="00877DF0">
        <w:rPr>
          <w:rFonts w:ascii="QCF2154" w:hAnsi="QCF2154" w:cs="QCF2154"/>
          <w:color w:val="000000"/>
          <w:sz w:val="52"/>
          <w:szCs w:val="52"/>
          <w:rtl/>
        </w:rPr>
        <w:t xml:space="preserve"> ﱓ ﱔ ﱕ ﱖ ﱗ  ﱘ ﱙ ﱚ ﱛ ﱜ </w:t>
      </w:r>
      <w:proofErr w:type="spellStart"/>
      <w:r w:rsidRPr="00877DF0">
        <w:rPr>
          <w:rFonts w:ascii="QCF2154" w:hAnsi="QCF2154" w:cs="QCF2154"/>
          <w:color w:val="000000"/>
          <w:sz w:val="52"/>
          <w:szCs w:val="52"/>
          <w:rtl/>
        </w:rPr>
        <w:t>ﱝ</w:t>
      </w:r>
      <w:r w:rsidRPr="00877DF0">
        <w:rPr>
          <w:rFonts w:ascii="QCF2154" w:hAnsi="QCF2154" w:cs="QCF2154"/>
          <w:color w:val="0000A5"/>
          <w:sz w:val="52"/>
          <w:szCs w:val="52"/>
          <w:rtl/>
        </w:rPr>
        <w:t>ﱞ</w:t>
      </w:r>
      <w:proofErr w:type="spellEnd"/>
      <w:r w:rsidRPr="00877DF0">
        <w:rPr>
          <w:rFonts w:ascii="QCF2154" w:hAnsi="QCF2154" w:cs="QCF2154"/>
          <w:color w:val="000000"/>
          <w:sz w:val="52"/>
          <w:szCs w:val="52"/>
          <w:rtl/>
        </w:rPr>
        <w:t xml:space="preserve"> ﱟ ﱠ ﱡ ﱢ  ﱣ ﱤ ﱥ ﱦ ﱧ </w:t>
      </w:r>
      <w:proofErr w:type="spellStart"/>
      <w:r w:rsidRPr="00877DF0">
        <w:rPr>
          <w:rFonts w:ascii="QCF2154" w:hAnsi="QCF2154" w:cs="QCF2154"/>
          <w:color w:val="000000"/>
          <w:sz w:val="52"/>
          <w:szCs w:val="52"/>
          <w:rtl/>
        </w:rPr>
        <w:t>ﱨ</w:t>
      </w:r>
      <w:r w:rsidRPr="00877DF0">
        <w:rPr>
          <w:rFonts w:ascii="QCF2154" w:hAnsi="QCF2154" w:cs="QCF2154"/>
          <w:color w:val="0000A5"/>
          <w:sz w:val="52"/>
          <w:szCs w:val="52"/>
          <w:rtl/>
        </w:rPr>
        <w:t>ﱩ</w:t>
      </w:r>
      <w:proofErr w:type="spellEnd"/>
      <w:r w:rsidRPr="00877DF0">
        <w:rPr>
          <w:rFonts w:ascii="QCF2154" w:hAnsi="QCF2154" w:cs="QCF2154"/>
          <w:color w:val="000000"/>
          <w:sz w:val="52"/>
          <w:szCs w:val="52"/>
          <w:rtl/>
        </w:rPr>
        <w:t xml:space="preserve"> ﱪ ﱫ ﱬ  ﱭ ﱮ ﱯ </w:t>
      </w:r>
      <w:r w:rsidRPr="00877DF0">
        <w:rPr>
          <w:rFonts w:ascii="QCF2BSML" w:hAnsi="QCF2BSML" w:cs="QCF2BSML"/>
          <w:color w:val="000000"/>
          <w:sz w:val="52"/>
          <w:szCs w:val="52"/>
          <w:rtl/>
        </w:rPr>
        <w:t>ﱠ</w:t>
      </w:r>
      <w:r w:rsidRPr="00877DF0">
        <w:rPr>
          <w:rFonts w:ascii="@Arial Unicode MS" w:eastAsia="@Arial Unicode MS" w:hAnsi="QCF2BSML" w:cs="@Arial Unicode MS"/>
          <w:color w:val="9DAB0C"/>
          <w:sz w:val="52"/>
          <w:szCs w:val="52"/>
          <w:rtl/>
        </w:rPr>
        <w:t xml:space="preserve"> </w:t>
      </w:r>
    </w:p>
    <w:p w:rsidR="00BE01B7" w:rsidRPr="00947A52" w:rsidRDefault="00BE01B7" w:rsidP="00692822">
      <w:pPr>
        <w:autoSpaceDE w:val="0"/>
        <w:autoSpaceDN w:val="0"/>
        <w:bidi w:val="0"/>
        <w:adjustRightInd w:val="0"/>
        <w:spacing w:after="0"/>
        <w:jc w:val="center"/>
        <w:rPr>
          <w:rFonts w:ascii="@Arial Unicode MS" w:eastAsia="@Arial Unicode MS" w:hAnsi="QCF2BSML" w:cs="@Arial Unicode MS"/>
          <w:color w:val="9DAB0C"/>
          <w:sz w:val="28"/>
          <w:szCs w:val="28"/>
          <w:rtl/>
        </w:rPr>
      </w:pPr>
    </w:p>
    <w:p w:rsidR="00BE01B7" w:rsidRPr="00947A52" w:rsidRDefault="00BE01B7" w:rsidP="00692822">
      <w:pPr>
        <w:autoSpaceDE w:val="0"/>
        <w:autoSpaceDN w:val="0"/>
        <w:bidi w:val="0"/>
        <w:adjustRightInd w:val="0"/>
        <w:spacing w:after="0"/>
        <w:jc w:val="center"/>
        <w:rPr>
          <w:rFonts w:ascii="@Arial Unicode MS" w:eastAsia="@Arial Unicode MS" w:hAnsi="QCF2BSML" w:cs="@Arial Unicode MS"/>
          <w:color w:val="9DAB0C"/>
          <w:sz w:val="28"/>
          <w:szCs w:val="28"/>
          <w:rtl/>
        </w:rPr>
      </w:pPr>
    </w:p>
    <w:p w:rsidR="00BE01B7" w:rsidRPr="00AB3FEB" w:rsidRDefault="00AB3FEB" w:rsidP="00692822">
      <w:pPr>
        <w:autoSpaceDE w:val="0"/>
        <w:autoSpaceDN w:val="0"/>
        <w:bidi w:val="0"/>
        <w:adjustRightInd w:val="0"/>
        <w:spacing w:after="0"/>
        <w:jc w:val="center"/>
        <w:rPr>
          <w:rFonts w:ascii="@Arial Unicode MS" w:eastAsia="@Arial Unicode MS" w:hAnsi="QCF2BSML" w:cs="@Arial Unicode MS"/>
          <w:color w:val="000000" w:themeColor="text1"/>
          <w:sz w:val="28"/>
          <w:szCs w:val="28"/>
          <w:rtl/>
          <w:lang w:bidi="ar-IQ"/>
        </w:rPr>
      </w:pPr>
      <w:r>
        <w:rPr>
          <w:rFonts w:ascii="@Arial Unicode MS" w:eastAsia="@Arial Unicode MS" w:hAnsi="QCF2BSML" w:cs="@Arial Unicode MS" w:hint="cs"/>
          <w:color w:val="000000" w:themeColor="text1"/>
          <w:sz w:val="28"/>
          <w:szCs w:val="28"/>
          <w:rtl/>
          <w:lang w:bidi="ar-IQ"/>
        </w:rPr>
        <w:t xml:space="preserve">                                                          صدق الله العلي العظيم</w:t>
      </w:r>
    </w:p>
    <w:p w:rsidR="00BE01B7" w:rsidRDefault="00BE01B7" w:rsidP="00692822">
      <w:pPr>
        <w:autoSpaceDE w:val="0"/>
        <w:autoSpaceDN w:val="0"/>
        <w:bidi w:val="0"/>
        <w:adjustRightInd w:val="0"/>
        <w:spacing w:after="0"/>
        <w:jc w:val="center"/>
        <w:rPr>
          <w:rFonts w:ascii="@Arial Unicode MS" w:eastAsia="@Arial Unicode MS" w:hAnsi="QCF2BSML" w:cs="@Arial Unicode MS"/>
          <w:color w:val="9DAB0C"/>
          <w:sz w:val="28"/>
          <w:szCs w:val="28"/>
        </w:rPr>
      </w:pPr>
    </w:p>
    <w:p w:rsidR="00AB3FEB" w:rsidRPr="00AB3FEB" w:rsidRDefault="00AB3FEB" w:rsidP="00AB3FEB">
      <w:pPr>
        <w:autoSpaceDE w:val="0"/>
        <w:autoSpaceDN w:val="0"/>
        <w:adjustRightInd w:val="0"/>
        <w:spacing w:after="0"/>
        <w:jc w:val="center"/>
        <w:rPr>
          <w:rFonts w:ascii="Simplified Arabic" w:eastAsia="@Arial Unicode MS" w:hAnsi="Simplified Arabic" w:cs="Simplified Arabic"/>
          <w:b/>
          <w:bCs/>
          <w:color w:val="000000" w:themeColor="text1"/>
          <w:sz w:val="28"/>
          <w:szCs w:val="28"/>
          <w:rtl/>
          <w:lang w:bidi="ar-IQ"/>
        </w:rPr>
      </w:pPr>
      <w:r>
        <w:rPr>
          <w:rFonts w:ascii="Simplified Arabic" w:eastAsia="@Arial Unicode MS" w:hAnsi="Simplified Arabic" w:cs="Simplified Arabic" w:hint="cs"/>
          <w:b/>
          <w:bCs/>
          <w:color w:val="000000" w:themeColor="text1"/>
          <w:sz w:val="28"/>
          <w:szCs w:val="28"/>
          <w:rtl/>
        </w:rPr>
        <w:t xml:space="preserve">                                                      </w:t>
      </w:r>
      <w:r w:rsidRPr="00AB3FEB">
        <w:rPr>
          <w:rFonts w:ascii="Simplified Arabic" w:eastAsia="@Arial Unicode MS" w:hAnsi="Simplified Arabic" w:cs="Simplified Arabic" w:hint="cs"/>
          <w:b/>
          <w:bCs/>
          <w:color w:val="000000" w:themeColor="text1"/>
          <w:sz w:val="28"/>
          <w:szCs w:val="28"/>
          <w:rtl/>
        </w:rPr>
        <w:t xml:space="preserve">{ </w:t>
      </w:r>
      <w:r w:rsidRPr="00AB3FEB">
        <w:rPr>
          <w:rFonts w:ascii="Simplified Arabic" w:eastAsia="@Arial Unicode MS" w:hAnsi="Simplified Arabic" w:cs="Simplified Arabic"/>
          <w:b/>
          <w:bCs/>
          <w:color w:val="000000" w:themeColor="text1"/>
          <w:sz w:val="28"/>
          <w:szCs w:val="28"/>
          <w:rtl/>
        </w:rPr>
        <w:t xml:space="preserve">سورة </w:t>
      </w:r>
      <w:r w:rsidRPr="00AB3FEB">
        <w:rPr>
          <w:rFonts w:ascii="Simplified Arabic" w:eastAsia="@Arial Unicode MS" w:hAnsi="Simplified Arabic" w:cs="Simplified Arabic" w:hint="cs"/>
          <w:b/>
          <w:bCs/>
          <w:color w:val="000000" w:themeColor="text1"/>
          <w:sz w:val="28"/>
          <w:szCs w:val="28"/>
          <w:rtl/>
        </w:rPr>
        <w:t>الأعراف:</w:t>
      </w:r>
      <w:r w:rsidRPr="00AB3FEB">
        <w:rPr>
          <w:rFonts w:ascii="Simplified Arabic" w:eastAsia="@Arial Unicode MS" w:hAnsi="Simplified Arabic" w:cs="Simplified Arabic"/>
          <w:b/>
          <w:bCs/>
          <w:color w:val="000000" w:themeColor="text1"/>
          <w:sz w:val="28"/>
          <w:szCs w:val="28"/>
          <w:rtl/>
        </w:rPr>
        <w:t xml:space="preserve"> الآية 32</w:t>
      </w:r>
      <w:r w:rsidRPr="00AB3FEB">
        <w:rPr>
          <w:rFonts w:ascii="Simplified Arabic" w:eastAsia="@Arial Unicode MS" w:hAnsi="Simplified Arabic" w:cs="Simplified Arabic" w:hint="cs"/>
          <w:b/>
          <w:bCs/>
          <w:color w:val="000000" w:themeColor="text1"/>
          <w:sz w:val="28"/>
          <w:szCs w:val="28"/>
          <w:rtl/>
        </w:rPr>
        <w:t xml:space="preserve"> }</w:t>
      </w:r>
      <w:r>
        <w:rPr>
          <w:rFonts w:ascii="Simplified Arabic" w:eastAsia="@Arial Unicode MS" w:hAnsi="Simplified Arabic" w:cs="Simplified Arabic"/>
          <w:b/>
          <w:bCs/>
          <w:color w:val="000000" w:themeColor="text1"/>
          <w:sz w:val="28"/>
          <w:szCs w:val="28"/>
        </w:rPr>
        <w:t xml:space="preserve">       </w:t>
      </w:r>
    </w:p>
    <w:p w:rsidR="00877DF0" w:rsidRDefault="00877DF0" w:rsidP="00877DF0">
      <w:pPr>
        <w:autoSpaceDE w:val="0"/>
        <w:autoSpaceDN w:val="0"/>
        <w:bidi w:val="0"/>
        <w:adjustRightInd w:val="0"/>
        <w:spacing w:after="0"/>
        <w:jc w:val="center"/>
        <w:rPr>
          <w:rFonts w:ascii="@Arial Unicode MS" w:eastAsia="@Arial Unicode MS" w:hAnsi="QCF2BSML" w:cs="@Arial Unicode MS"/>
          <w:color w:val="9DAB0C"/>
          <w:sz w:val="28"/>
          <w:szCs w:val="28"/>
        </w:rPr>
      </w:pPr>
    </w:p>
    <w:p w:rsidR="00877DF0" w:rsidRPr="00947A52" w:rsidRDefault="00877DF0" w:rsidP="00877DF0">
      <w:pPr>
        <w:autoSpaceDE w:val="0"/>
        <w:autoSpaceDN w:val="0"/>
        <w:bidi w:val="0"/>
        <w:adjustRightInd w:val="0"/>
        <w:spacing w:after="0"/>
        <w:jc w:val="center"/>
        <w:rPr>
          <w:rFonts w:ascii="@Arial Unicode MS" w:eastAsia="@Arial Unicode MS" w:hAnsi="QCF2BSML" w:cs="@Arial Unicode MS"/>
          <w:color w:val="9DAB0C"/>
          <w:sz w:val="28"/>
          <w:szCs w:val="28"/>
          <w:rtl/>
        </w:rPr>
      </w:pPr>
    </w:p>
    <w:p w:rsidR="006833FD" w:rsidRPr="00947A52" w:rsidRDefault="006833FD" w:rsidP="00692822">
      <w:pPr>
        <w:tabs>
          <w:tab w:val="left" w:pos="8423"/>
        </w:tabs>
        <w:rPr>
          <w:rFonts w:ascii="Simplified Arabic" w:hAnsi="Simplified Arabic" w:cs="Simplified Arabic"/>
          <w:sz w:val="28"/>
          <w:szCs w:val="28"/>
          <w:rtl/>
        </w:rPr>
      </w:pPr>
    </w:p>
    <w:p w:rsidR="00BE01B7" w:rsidRDefault="006833FD" w:rsidP="00692822">
      <w:pPr>
        <w:tabs>
          <w:tab w:val="left" w:pos="5543"/>
        </w:tabs>
        <w:rPr>
          <w:rFonts w:ascii="Simplified Arabic" w:hAnsi="Simplified Arabic" w:cs="Simplified Arabic"/>
          <w:sz w:val="28"/>
          <w:szCs w:val="28"/>
          <w:rtl/>
          <w:lang w:bidi="ar-IQ"/>
        </w:rPr>
      </w:pPr>
      <w:r w:rsidRPr="00947A52">
        <w:rPr>
          <w:rFonts w:ascii="Simplified Arabic" w:hAnsi="Simplified Arabic" w:cs="Simplified Arabic"/>
          <w:sz w:val="28"/>
          <w:szCs w:val="28"/>
          <w:rtl/>
        </w:rPr>
        <w:tab/>
      </w:r>
    </w:p>
    <w:p w:rsidR="00877DF0" w:rsidRDefault="00877DF0" w:rsidP="00692822">
      <w:pPr>
        <w:tabs>
          <w:tab w:val="left" w:pos="5543"/>
        </w:tabs>
        <w:rPr>
          <w:rFonts w:ascii="Simplified Arabic" w:hAnsi="Simplified Arabic" w:cs="Simplified Arabic"/>
          <w:sz w:val="28"/>
          <w:szCs w:val="28"/>
          <w:rtl/>
          <w:lang w:bidi="ar-IQ"/>
        </w:rPr>
      </w:pPr>
    </w:p>
    <w:p w:rsidR="00877DF0" w:rsidRDefault="00877DF0" w:rsidP="00692822">
      <w:pPr>
        <w:tabs>
          <w:tab w:val="left" w:pos="5543"/>
        </w:tabs>
        <w:rPr>
          <w:rFonts w:ascii="Simplified Arabic" w:hAnsi="Simplified Arabic" w:cs="Simplified Arabic"/>
          <w:sz w:val="28"/>
          <w:szCs w:val="28"/>
          <w:rtl/>
          <w:lang w:bidi="ar-IQ"/>
        </w:rPr>
      </w:pPr>
    </w:p>
    <w:p w:rsidR="00877DF0" w:rsidRDefault="00877DF0" w:rsidP="00692822">
      <w:pPr>
        <w:tabs>
          <w:tab w:val="left" w:pos="5543"/>
        </w:tabs>
        <w:rPr>
          <w:rFonts w:ascii="Simplified Arabic" w:hAnsi="Simplified Arabic" w:cs="Simplified Arabic"/>
          <w:sz w:val="28"/>
          <w:szCs w:val="28"/>
          <w:rtl/>
          <w:lang w:bidi="ar-IQ"/>
        </w:rPr>
      </w:pPr>
    </w:p>
    <w:p w:rsidR="00877DF0" w:rsidRDefault="00AB3FEB" w:rsidP="00692822">
      <w:pPr>
        <w:tabs>
          <w:tab w:val="left" w:pos="5543"/>
        </w:tabs>
        <w:rPr>
          <w:rFonts w:ascii="Simplified Arabic" w:hAnsi="Simplified Arabic" w:cs="Simplified Arabic"/>
          <w:sz w:val="28"/>
          <w:szCs w:val="28"/>
          <w:rtl/>
          <w:lang w:bidi="ar-IQ"/>
        </w:rPr>
      </w:pPr>
      <w:r>
        <w:rPr>
          <w:noProof/>
        </w:rPr>
        <w:lastRenderedPageBreak/>
        <w:drawing>
          <wp:anchor distT="0" distB="0" distL="114300" distR="114300" simplePos="0" relativeHeight="251664384" behindDoc="1" locked="0" layoutInCell="1" allowOverlap="1" wp14:anchorId="4F3F73B2" wp14:editId="50464D21">
            <wp:simplePos x="0" y="0"/>
            <wp:positionH relativeFrom="column">
              <wp:posOffset>-708025</wp:posOffset>
            </wp:positionH>
            <wp:positionV relativeFrom="paragraph">
              <wp:posOffset>-681990</wp:posOffset>
            </wp:positionV>
            <wp:extent cx="7524750" cy="10680700"/>
            <wp:effectExtent l="0" t="0" r="0" b="635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877DF0" w:rsidRPr="00947A52" w:rsidRDefault="00877DF0" w:rsidP="00692822">
      <w:pPr>
        <w:tabs>
          <w:tab w:val="left" w:pos="5543"/>
        </w:tabs>
        <w:rPr>
          <w:rFonts w:ascii="Simplified Arabic" w:hAnsi="Simplified Arabic" w:cs="Simplified Arabic"/>
          <w:sz w:val="28"/>
          <w:szCs w:val="28"/>
          <w:rtl/>
          <w:lang w:bidi="ar-IQ"/>
        </w:rPr>
      </w:pPr>
    </w:p>
    <w:p w:rsidR="006833FD" w:rsidRPr="00AB3FEB" w:rsidRDefault="006833FD" w:rsidP="00692822">
      <w:pPr>
        <w:tabs>
          <w:tab w:val="left" w:pos="5543"/>
        </w:tabs>
        <w:jc w:val="center"/>
        <w:rPr>
          <w:rFonts w:ascii="Simplified Arabic" w:hAnsi="Simplified Arabic" w:cs="Simplified Arabic"/>
          <w:b/>
          <w:bCs/>
          <w:sz w:val="36"/>
          <w:szCs w:val="36"/>
          <w:rtl/>
        </w:rPr>
      </w:pPr>
      <w:r w:rsidRPr="00AB3FEB">
        <w:rPr>
          <w:rFonts w:ascii="Simplified Arabic" w:hAnsi="Simplified Arabic" w:cs="Simplified Arabic" w:hint="cs"/>
          <w:b/>
          <w:bCs/>
          <w:sz w:val="36"/>
          <w:szCs w:val="36"/>
          <w:rtl/>
        </w:rPr>
        <w:t>الإهـ</w:t>
      </w:r>
      <w:r w:rsidR="00AB3FEB">
        <w:rPr>
          <w:rFonts w:ascii="Simplified Arabic" w:hAnsi="Simplified Arabic" w:cs="Simplified Arabic" w:hint="cs"/>
          <w:b/>
          <w:bCs/>
          <w:sz w:val="36"/>
          <w:szCs w:val="36"/>
          <w:rtl/>
        </w:rPr>
        <w:t>ـــــــــــــــــ</w:t>
      </w:r>
      <w:r w:rsidRPr="00AB3FEB">
        <w:rPr>
          <w:rFonts w:ascii="Simplified Arabic" w:hAnsi="Simplified Arabic" w:cs="Simplified Arabic" w:hint="cs"/>
          <w:b/>
          <w:bCs/>
          <w:sz w:val="36"/>
          <w:szCs w:val="36"/>
          <w:rtl/>
        </w:rPr>
        <w:t>ـــداء</w:t>
      </w:r>
    </w:p>
    <w:p w:rsidR="006833FD" w:rsidRPr="00947A52" w:rsidRDefault="006833FD" w:rsidP="00692822">
      <w:pPr>
        <w:tabs>
          <w:tab w:val="left" w:pos="5543"/>
        </w:tabs>
        <w:jc w:val="center"/>
        <w:rPr>
          <w:rFonts w:ascii="Simplified Arabic" w:hAnsi="Simplified Arabic" w:cs="Simplified Arabic"/>
          <w:b/>
          <w:bCs/>
          <w:sz w:val="28"/>
          <w:szCs w:val="28"/>
          <w:rtl/>
        </w:rPr>
      </w:pPr>
    </w:p>
    <w:p w:rsidR="006833FD" w:rsidRPr="00AB3FEB" w:rsidRDefault="006833FD" w:rsidP="00AB3FEB">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إلــى من علمني روح المحبة والاحترام ............. أبــــــي</w:t>
      </w:r>
    </w:p>
    <w:p w:rsidR="006833FD" w:rsidRPr="00AB3FEB" w:rsidRDefault="00AB3FEB" w:rsidP="00AB3FEB">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إ</w:t>
      </w:r>
      <w:r w:rsidR="006833FD" w:rsidRPr="00AB3FEB">
        <w:rPr>
          <w:rFonts w:ascii="Simplified Arabic" w:hAnsi="Simplified Arabic" w:cs="Simplified Arabic" w:hint="cs"/>
          <w:b/>
          <w:bCs/>
          <w:sz w:val="32"/>
          <w:szCs w:val="32"/>
          <w:rtl/>
        </w:rPr>
        <w:t xml:space="preserve">لـــــــــــــى من تتسابق الكلمات لتخرج معبرة عن مكنون ذاتها </w:t>
      </w:r>
    </w:p>
    <w:p w:rsidR="006833FD" w:rsidRPr="00AB3FEB" w:rsidRDefault="006833FD" w:rsidP="00AB3FEB">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 xml:space="preserve">من علمتني وعانت الصعاب لأصل إلى ما أنا فيـته </w:t>
      </w:r>
    </w:p>
    <w:p w:rsidR="006833FD" w:rsidRPr="00AB3FEB" w:rsidRDefault="006833FD" w:rsidP="00AB3FEB">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 xml:space="preserve">عندمــا تكوني الهموم اسبح في بحر حنانها ليخفف من الآمي </w:t>
      </w:r>
      <w:r w:rsidR="00AB3FEB">
        <w:rPr>
          <w:rFonts w:ascii="Simplified Arabic" w:hAnsi="Simplified Arabic" w:cs="Simplified Arabic" w:hint="cs"/>
          <w:b/>
          <w:bCs/>
          <w:sz w:val="32"/>
          <w:szCs w:val="32"/>
          <w:rtl/>
        </w:rPr>
        <w:t xml:space="preserve"> ........... </w:t>
      </w:r>
      <w:r w:rsidR="00AB3FEB" w:rsidRPr="00AB3FEB">
        <w:rPr>
          <w:rFonts w:ascii="Simplified Arabic" w:hAnsi="Simplified Arabic" w:cs="Simplified Arabic" w:hint="cs"/>
          <w:b/>
          <w:bCs/>
          <w:sz w:val="32"/>
          <w:szCs w:val="32"/>
          <w:rtl/>
        </w:rPr>
        <w:t xml:space="preserve">أمـــــــــــــــــــــــي </w:t>
      </w:r>
    </w:p>
    <w:p w:rsidR="00AB3FEB" w:rsidRPr="00AB3FEB" w:rsidRDefault="00AB3FEB" w:rsidP="00AB3FEB">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إ</w:t>
      </w:r>
      <w:r w:rsidR="006833FD" w:rsidRPr="00AB3FEB">
        <w:rPr>
          <w:rFonts w:ascii="Simplified Arabic" w:hAnsi="Simplified Arabic" w:cs="Simplified Arabic" w:hint="cs"/>
          <w:b/>
          <w:bCs/>
          <w:sz w:val="32"/>
          <w:szCs w:val="32"/>
          <w:rtl/>
        </w:rPr>
        <w:t xml:space="preserve">لـــــى التوجيـــــــــه والنصيــــحة </w:t>
      </w:r>
      <w:r w:rsidRPr="00AB3FEB">
        <w:rPr>
          <w:rFonts w:ascii="Simplified Arabic" w:hAnsi="Simplified Arabic" w:cs="Simplified Arabic" w:hint="cs"/>
          <w:b/>
          <w:bCs/>
          <w:sz w:val="32"/>
          <w:szCs w:val="32"/>
          <w:rtl/>
        </w:rPr>
        <w:t xml:space="preserve">أستاذي المشرف </w:t>
      </w:r>
    </w:p>
    <w:p w:rsidR="006833FD" w:rsidRPr="00AB3FEB" w:rsidRDefault="00AB3FEB" w:rsidP="00AB3FEB">
      <w:pPr>
        <w:tabs>
          <w:tab w:val="left" w:pos="5543"/>
        </w:tabs>
        <w:spacing w:line="480" w:lineRule="auto"/>
        <w:ind w:left="283"/>
        <w:rPr>
          <w:rFonts w:ascii="Simplified Arabic" w:hAnsi="Simplified Arabic" w:cs="Simplified Arabic"/>
          <w:b/>
          <w:bCs/>
          <w:sz w:val="32"/>
          <w:szCs w:val="32"/>
          <w:rtl/>
        </w:rPr>
      </w:pPr>
      <w:r w:rsidRPr="00AB3FEB">
        <w:rPr>
          <w:rFonts w:ascii="Simplified Arabic" w:hAnsi="Simplified Arabic" w:cs="Simplified Arabic" w:hint="cs"/>
          <w:b/>
          <w:bCs/>
          <w:sz w:val="32"/>
          <w:szCs w:val="32"/>
          <w:rtl/>
        </w:rPr>
        <w:t xml:space="preserve">د. زهير الحيدري وفقــــــــــــــــه الله </w:t>
      </w:r>
    </w:p>
    <w:p w:rsidR="00692822" w:rsidRPr="00947A52" w:rsidRDefault="00692822" w:rsidP="00692822">
      <w:pPr>
        <w:tabs>
          <w:tab w:val="left" w:pos="5543"/>
        </w:tabs>
        <w:jc w:val="center"/>
        <w:rPr>
          <w:rFonts w:ascii="Simplified Arabic" w:hAnsi="Simplified Arabic" w:cs="Simplified Arabic"/>
          <w:b/>
          <w:bCs/>
          <w:sz w:val="28"/>
          <w:szCs w:val="28"/>
          <w:rtl/>
        </w:rPr>
      </w:pPr>
    </w:p>
    <w:p w:rsidR="00692822" w:rsidRPr="00947A52" w:rsidRDefault="00692822" w:rsidP="00692822">
      <w:pPr>
        <w:tabs>
          <w:tab w:val="left" w:pos="5543"/>
        </w:tabs>
        <w:jc w:val="center"/>
        <w:rPr>
          <w:rFonts w:ascii="Simplified Arabic" w:hAnsi="Simplified Arabic" w:cs="Simplified Arabic"/>
          <w:b/>
          <w:bCs/>
          <w:sz w:val="28"/>
          <w:szCs w:val="28"/>
          <w:rtl/>
        </w:rPr>
      </w:pPr>
    </w:p>
    <w:p w:rsidR="00692822" w:rsidRPr="00947A52" w:rsidRDefault="00877DF0" w:rsidP="00AB3FEB">
      <w:pPr>
        <w:tabs>
          <w:tab w:val="left" w:pos="5543"/>
          <w:tab w:val="left" w:pos="8273"/>
          <w:tab w:val="right" w:pos="9638"/>
        </w:tabs>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ab/>
      </w:r>
      <w:r>
        <w:rPr>
          <w:rFonts w:ascii="Simplified Arabic" w:hAnsi="Simplified Arabic" w:cs="Simplified Arabic" w:hint="cs"/>
          <w:b/>
          <w:bCs/>
          <w:sz w:val="28"/>
          <w:szCs w:val="28"/>
          <w:rtl/>
        </w:rPr>
        <w:t xml:space="preserve">                          </w:t>
      </w:r>
      <w:r w:rsidR="006833FD" w:rsidRPr="00947A52">
        <w:rPr>
          <w:rFonts w:ascii="Simplified Arabic" w:hAnsi="Simplified Arabic" w:cs="Simplified Arabic" w:hint="cs"/>
          <w:b/>
          <w:bCs/>
          <w:sz w:val="28"/>
          <w:szCs w:val="28"/>
          <w:rtl/>
        </w:rPr>
        <w:t>الباحثان</w:t>
      </w:r>
    </w:p>
    <w:p w:rsidR="00692822" w:rsidRDefault="00877DF0" w:rsidP="00877DF0">
      <w:pPr>
        <w:tabs>
          <w:tab w:val="left" w:pos="4163"/>
          <w:tab w:val="left" w:pos="5543"/>
        </w:tabs>
        <w:rPr>
          <w:rFonts w:ascii="Simplified Arabic" w:hAnsi="Simplified Arabic" w:cs="Simplified Arabic"/>
          <w:b/>
          <w:bCs/>
          <w:sz w:val="28"/>
          <w:szCs w:val="28"/>
          <w:rtl/>
        </w:rPr>
      </w:pPr>
      <w:r>
        <w:rPr>
          <w:rFonts w:ascii="Simplified Arabic" w:hAnsi="Simplified Arabic" w:cs="Simplified Arabic"/>
          <w:b/>
          <w:bCs/>
          <w:sz w:val="28"/>
          <w:szCs w:val="28"/>
          <w:rtl/>
        </w:rPr>
        <w:tab/>
      </w:r>
    </w:p>
    <w:p w:rsidR="00877DF0" w:rsidRDefault="00877DF0" w:rsidP="00877DF0">
      <w:pPr>
        <w:tabs>
          <w:tab w:val="left" w:pos="4163"/>
          <w:tab w:val="left" w:pos="5543"/>
        </w:tabs>
        <w:rPr>
          <w:rFonts w:ascii="Simplified Arabic" w:hAnsi="Simplified Arabic" w:cs="Simplified Arabic"/>
          <w:b/>
          <w:bCs/>
          <w:sz w:val="28"/>
          <w:szCs w:val="28"/>
          <w:rtl/>
        </w:rPr>
      </w:pPr>
    </w:p>
    <w:p w:rsidR="00A96727" w:rsidRDefault="00A96727" w:rsidP="00877DF0">
      <w:pPr>
        <w:tabs>
          <w:tab w:val="left" w:pos="4163"/>
          <w:tab w:val="left" w:pos="5543"/>
        </w:tabs>
        <w:rPr>
          <w:rFonts w:ascii="Simplified Arabic" w:hAnsi="Simplified Arabic" w:cs="Simplified Arabic"/>
          <w:b/>
          <w:bCs/>
          <w:sz w:val="28"/>
          <w:szCs w:val="28"/>
          <w:rtl/>
        </w:rPr>
      </w:pPr>
      <w:r>
        <w:rPr>
          <w:noProof/>
        </w:rPr>
        <w:lastRenderedPageBreak/>
        <w:drawing>
          <wp:anchor distT="0" distB="0" distL="114300" distR="114300" simplePos="0" relativeHeight="251668480" behindDoc="1" locked="0" layoutInCell="1" allowOverlap="1" wp14:anchorId="1FD4360A" wp14:editId="2B29F394">
            <wp:simplePos x="0" y="0"/>
            <wp:positionH relativeFrom="column">
              <wp:posOffset>-701040</wp:posOffset>
            </wp:positionH>
            <wp:positionV relativeFrom="paragraph">
              <wp:posOffset>-681355</wp:posOffset>
            </wp:positionV>
            <wp:extent cx="7524750" cy="10680700"/>
            <wp:effectExtent l="0" t="0" r="0" b="635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A96727" w:rsidRDefault="00A96727" w:rsidP="00A96727">
      <w:pPr>
        <w:tabs>
          <w:tab w:val="left" w:pos="4163"/>
          <w:tab w:val="left" w:pos="5543"/>
        </w:tabs>
        <w:jc w:val="center"/>
        <w:rPr>
          <w:rFonts w:ascii="Simplified Arabic" w:hAnsi="Simplified Arabic" w:cs="Mudir MT"/>
          <w:sz w:val="28"/>
          <w:szCs w:val="28"/>
          <w:rtl/>
        </w:rPr>
      </w:pPr>
      <w:r w:rsidRPr="00A96727">
        <w:rPr>
          <w:rFonts w:ascii="Simplified Arabic" w:hAnsi="Simplified Arabic" w:cs="Mudir MT" w:hint="cs"/>
          <w:b/>
          <w:bCs/>
          <w:sz w:val="32"/>
          <w:szCs w:val="32"/>
          <w:rtl/>
        </w:rPr>
        <w:t>الشكـــــــــــــــــــــــر والتقديــــــــــــــــــــــــر</w:t>
      </w:r>
    </w:p>
    <w:p w:rsidR="004019CE" w:rsidRDefault="00A96727" w:rsidP="00A96727">
      <w:pPr>
        <w:tabs>
          <w:tab w:val="left" w:pos="4163"/>
          <w:tab w:val="left" w:pos="5543"/>
        </w:tabs>
        <w:rPr>
          <w:rFonts w:ascii="Simplified Arabic" w:hAnsi="Simplified Arabic" w:cs="Mudir MT"/>
          <w:sz w:val="28"/>
          <w:szCs w:val="28"/>
          <w:rtl/>
        </w:rPr>
      </w:pPr>
      <w:r>
        <w:rPr>
          <w:rFonts w:ascii="Simplified Arabic" w:hAnsi="Simplified Arabic" w:cs="Mudir MT" w:hint="cs"/>
          <w:sz w:val="28"/>
          <w:szCs w:val="28"/>
          <w:rtl/>
        </w:rPr>
        <w:t xml:space="preserve">        </w:t>
      </w:r>
    </w:p>
    <w:p w:rsidR="00A96727" w:rsidRDefault="00A96727" w:rsidP="004019CE">
      <w:pPr>
        <w:tabs>
          <w:tab w:val="left" w:pos="4163"/>
          <w:tab w:val="left" w:pos="5543"/>
        </w:tabs>
        <w:spacing w:line="480" w:lineRule="auto"/>
        <w:ind w:left="113" w:right="113"/>
        <w:jc w:val="mediumKashida"/>
        <w:rPr>
          <w:rFonts w:ascii="Simplified Arabic" w:hAnsi="Simplified Arabic" w:cs="Mudir MT"/>
          <w:sz w:val="28"/>
          <w:szCs w:val="28"/>
          <w:rtl/>
        </w:rPr>
      </w:pPr>
      <w:r>
        <w:rPr>
          <w:rFonts w:ascii="Simplified Arabic" w:hAnsi="Simplified Arabic" w:cs="Mudir MT" w:hint="cs"/>
          <w:sz w:val="28"/>
          <w:szCs w:val="28"/>
          <w:rtl/>
        </w:rPr>
        <w:t xml:space="preserve"> </w:t>
      </w:r>
      <w:r w:rsidR="004019CE">
        <w:rPr>
          <w:rFonts w:ascii="Simplified Arabic" w:hAnsi="Simplified Arabic" w:cs="Mudir MT" w:hint="cs"/>
          <w:sz w:val="28"/>
          <w:szCs w:val="28"/>
          <w:rtl/>
        </w:rPr>
        <w:t xml:space="preserve">       </w:t>
      </w:r>
      <w:r>
        <w:rPr>
          <w:rFonts w:ascii="Simplified Arabic" w:hAnsi="Simplified Arabic" w:cs="Mudir MT" w:hint="cs"/>
          <w:sz w:val="28"/>
          <w:szCs w:val="28"/>
          <w:rtl/>
        </w:rPr>
        <w:t>الشكرُ والحمدُ لله أولاً وآخراً الذي وفّقنا لإتمام هذا البحث .</w:t>
      </w:r>
    </w:p>
    <w:p w:rsidR="00A96727" w:rsidRDefault="00A96727" w:rsidP="004019CE">
      <w:pPr>
        <w:tabs>
          <w:tab w:val="left" w:pos="4163"/>
          <w:tab w:val="left" w:pos="5543"/>
        </w:tabs>
        <w:spacing w:line="480" w:lineRule="auto"/>
        <w:ind w:left="113" w:right="113"/>
        <w:jc w:val="mediumKashida"/>
        <w:rPr>
          <w:rFonts w:ascii="Simplified Arabic" w:hAnsi="Simplified Arabic" w:cs="Mudir MT"/>
          <w:sz w:val="28"/>
          <w:szCs w:val="28"/>
          <w:rtl/>
        </w:rPr>
      </w:pPr>
      <w:r>
        <w:rPr>
          <w:rFonts w:ascii="Simplified Arabic" w:hAnsi="Simplified Arabic" w:cs="Mudir MT" w:hint="cs"/>
          <w:sz w:val="28"/>
          <w:szCs w:val="28"/>
          <w:rtl/>
        </w:rPr>
        <w:t xml:space="preserve">   </w:t>
      </w:r>
      <w:r w:rsidR="004019CE">
        <w:rPr>
          <w:rFonts w:ascii="Simplified Arabic" w:hAnsi="Simplified Arabic" w:cs="Mudir MT" w:hint="cs"/>
          <w:sz w:val="28"/>
          <w:szCs w:val="28"/>
          <w:rtl/>
        </w:rPr>
        <w:t xml:space="preserve">    </w:t>
      </w:r>
      <w:r>
        <w:rPr>
          <w:rFonts w:ascii="Simplified Arabic" w:hAnsi="Simplified Arabic" w:cs="Mudir MT" w:hint="cs"/>
          <w:sz w:val="28"/>
          <w:szCs w:val="28"/>
          <w:rtl/>
        </w:rPr>
        <w:t>كمـــــــــــــا يسرّننا أن نتقدّم بالشكر والتقديـــر إلــــــــــى أستاذنا المشرف الدكتور ( زهير يوسف الحيدري ) لمساندته لنا طيــلة فترة البحث , فنسأل ربنا أن يوفقه لكل خير .</w:t>
      </w:r>
    </w:p>
    <w:p w:rsidR="00A96727" w:rsidRPr="00A96727" w:rsidRDefault="00A96727" w:rsidP="004019CE">
      <w:pPr>
        <w:tabs>
          <w:tab w:val="left" w:pos="4163"/>
          <w:tab w:val="left" w:pos="5543"/>
        </w:tabs>
        <w:spacing w:line="480" w:lineRule="auto"/>
        <w:ind w:left="113" w:right="113"/>
        <w:jc w:val="mediumKashida"/>
        <w:rPr>
          <w:rFonts w:ascii="Simplified Arabic" w:hAnsi="Simplified Arabic" w:cs="Mudir MT"/>
          <w:sz w:val="28"/>
          <w:szCs w:val="28"/>
          <w:rtl/>
        </w:rPr>
      </w:pPr>
      <w:r>
        <w:rPr>
          <w:rFonts w:ascii="Simplified Arabic" w:hAnsi="Simplified Arabic" w:cs="Mudir MT" w:hint="cs"/>
          <w:sz w:val="28"/>
          <w:szCs w:val="28"/>
          <w:rtl/>
        </w:rPr>
        <w:t xml:space="preserve">  </w:t>
      </w:r>
      <w:r w:rsidR="004019CE">
        <w:rPr>
          <w:rFonts w:ascii="Simplified Arabic" w:hAnsi="Simplified Arabic" w:cs="Mudir MT" w:hint="cs"/>
          <w:sz w:val="28"/>
          <w:szCs w:val="28"/>
          <w:rtl/>
        </w:rPr>
        <w:t xml:space="preserve">     كمـــــا نتقدم بالشكر كذلك إلى جميع أساتذة قسم التاريخ الذين تتلمذْنا على أيديهم  , راجين من الله ــــ سبحانه وتعالى ــــ أن يسدد خطاهم ويوفقهم لما يحب ويرضى .</w:t>
      </w:r>
    </w:p>
    <w:p w:rsidR="00A96727" w:rsidRDefault="00A96727" w:rsidP="00877DF0">
      <w:pPr>
        <w:tabs>
          <w:tab w:val="left" w:pos="4163"/>
          <w:tab w:val="left" w:pos="5543"/>
        </w:tabs>
        <w:rPr>
          <w:rFonts w:ascii="Simplified Arabic" w:hAnsi="Simplified Arabic" w:cs="Simplified Arabic"/>
          <w:b/>
          <w:bCs/>
          <w:sz w:val="28"/>
          <w:szCs w:val="28"/>
          <w:rtl/>
        </w:rPr>
      </w:pPr>
    </w:p>
    <w:p w:rsidR="00A96727" w:rsidRDefault="00A96727" w:rsidP="00877DF0">
      <w:pPr>
        <w:tabs>
          <w:tab w:val="left" w:pos="4163"/>
          <w:tab w:val="left" w:pos="5543"/>
        </w:tabs>
        <w:rPr>
          <w:rFonts w:ascii="Simplified Arabic" w:hAnsi="Simplified Arabic" w:cs="Simplified Arabic"/>
          <w:b/>
          <w:bCs/>
          <w:sz w:val="28"/>
          <w:szCs w:val="28"/>
          <w:rtl/>
        </w:rPr>
      </w:pPr>
    </w:p>
    <w:p w:rsidR="00A96727" w:rsidRDefault="00A96727" w:rsidP="00877DF0">
      <w:pPr>
        <w:tabs>
          <w:tab w:val="left" w:pos="4163"/>
          <w:tab w:val="left" w:pos="5543"/>
        </w:tabs>
        <w:rPr>
          <w:rFonts w:ascii="Simplified Arabic" w:hAnsi="Simplified Arabic" w:cs="Simplified Arabic"/>
          <w:b/>
          <w:bCs/>
          <w:sz w:val="28"/>
          <w:szCs w:val="28"/>
          <w:rtl/>
        </w:rPr>
      </w:pPr>
    </w:p>
    <w:p w:rsidR="00A96727" w:rsidRDefault="00A96727" w:rsidP="00877DF0">
      <w:pPr>
        <w:tabs>
          <w:tab w:val="left" w:pos="4163"/>
          <w:tab w:val="left" w:pos="5543"/>
        </w:tabs>
        <w:rPr>
          <w:rFonts w:ascii="Simplified Arabic" w:hAnsi="Simplified Arabic" w:cs="Simplified Arabic"/>
          <w:b/>
          <w:bCs/>
          <w:sz w:val="28"/>
          <w:szCs w:val="28"/>
          <w:rtl/>
        </w:rPr>
      </w:pPr>
    </w:p>
    <w:p w:rsidR="00A96727" w:rsidRDefault="00A96727" w:rsidP="00877DF0">
      <w:pPr>
        <w:tabs>
          <w:tab w:val="left" w:pos="4163"/>
          <w:tab w:val="left" w:pos="5543"/>
        </w:tabs>
        <w:rPr>
          <w:rFonts w:ascii="Simplified Arabic" w:hAnsi="Simplified Arabic" w:cs="Simplified Arabic"/>
          <w:b/>
          <w:bCs/>
          <w:sz w:val="28"/>
          <w:szCs w:val="28"/>
          <w:rtl/>
        </w:rPr>
      </w:pPr>
    </w:p>
    <w:p w:rsidR="00A96727" w:rsidRDefault="004019CE" w:rsidP="004019CE">
      <w:pPr>
        <w:tabs>
          <w:tab w:val="left" w:pos="7133"/>
        </w:tabs>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hint="cs"/>
          <w:b/>
          <w:bCs/>
          <w:sz w:val="28"/>
          <w:szCs w:val="28"/>
          <w:rtl/>
        </w:rPr>
        <w:t>الباحثان</w:t>
      </w:r>
    </w:p>
    <w:p w:rsidR="00A96727" w:rsidRDefault="00A96727" w:rsidP="00877DF0">
      <w:pPr>
        <w:tabs>
          <w:tab w:val="left" w:pos="4163"/>
          <w:tab w:val="left" w:pos="5543"/>
        </w:tabs>
        <w:rPr>
          <w:rFonts w:ascii="Simplified Arabic" w:hAnsi="Simplified Arabic" w:cs="Simplified Arabic"/>
          <w:b/>
          <w:bCs/>
          <w:sz w:val="28"/>
          <w:szCs w:val="28"/>
          <w:rtl/>
        </w:rPr>
      </w:pPr>
    </w:p>
    <w:p w:rsidR="00A96727" w:rsidRDefault="00A96727" w:rsidP="00877DF0">
      <w:pPr>
        <w:tabs>
          <w:tab w:val="left" w:pos="4163"/>
          <w:tab w:val="left" w:pos="5543"/>
        </w:tabs>
        <w:rPr>
          <w:rFonts w:ascii="Simplified Arabic" w:hAnsi="Simplified Arabic" w:cs="Simplified Arabic"/>
          <w:b/>
          <w:bCs/>
          <w:sz w:val="28"/>
          <w:szCs w:val="28"/>
          <w:rtl/>
        </w:rPr>
      </w:pPr>
    </w:p>
    <w:p w:rsidR="00A96727" w:rsidRPr="00947A52" w:rsidRDefault="00A96727" w:rsidP="00877DF0">
      <w:pPr>
        <w:tabs>
          <w:tab w:val="left" w:pos="4163"/>
          <w:tab w:val="left" w:pos="5543"/>
        </w:tabs>
        <w:rPr>
          <w:rFonts w:ascii="Simplified Arabic" w:hAnsi="Simplified Arabic" w:cs="Simplified Arabic"/>
          <w:b/>
          <w:bCs/>
          <w:sz w:val="28"/>
          <w:szCs w:val="28"/>
          <w:rtl/>
        </w:rPr>
      </w:pPr>
    </w:p>
    <w:p w:rsidR="006733E9" w:rsidRPr="00947A52" w:rsidRDefault="00877DF0" w:rsidP="006733E9">
      <w:pPr>
        <w:tabs>
          <w:tab w:val="left" w:pos="5543"/>
        </w:tabs>
        <w:jc w:val="center"/>
        <w:rPr>
          <w:rFonts w:ascii="Simplified Arabic" w:hAnsi="Simplified Arabic" w:cs="PT Bold Broken"/>
          <w:sz w:val="28"/>
          <w:szCs w:val="28"/>
          <w:rtl/>
        </w:rPr>
      </w:pPr>
      <w:r>
        <w:rPr>
          <w:noProof/>
        </w:rPr>
        <w:lastRenderedPageBreak/>
        <w:drawing>
          <wp:anchor distT="0" distB="0" distL="114300" distR="114300" simplePos="0" relativeHeight="251666432" behindDoc="1" locked="0" layoutInCell="1" allowOverlap="1" wp14:anchorId="18DDD1B5" wp14:editId="10C2D882">
            <wp:simplePos x="0" y="0"/>
            <wp:positionH relativeFrom="column">
              <wp:posOffset>-691515</wp:posOffset>
            </wp:positionH>
            <wp:positionV relativeFrom="paragraph">
              <wp:posOffset>-719455</wp:posOffset>
            </wp:positionV>
            <wp:extent cx="7524750" cy="10680700"/>
            <wp:effectExtent l="0" t="0" r="0" b="635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9">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r w:rsidR="006733E9" w:rsidRPr="00947A52">
        <w:rPr>
          <w:rFonts w:ascii="Simplified Arabic" w:hAnsi="Simplified Arabic" w:cs="PT Bold Broken" w:hint="cs"/>
          <w:sz w:val="28"/>
          <w:szCs w:val="28"/>
          <w:rtl/>
        </w:rPr>
        <w:t xml:space="preserve">الفهــــــرســـــــــــــــت </w:t>
      </w:r>
    </w:p>
    <w:tbl>
      <w:tblPr>
        <w:tblpPr w:leftFromText="180" w:rightFromText="180" w:vertAnchor="text" w:horzAnchor="margin" w:tblpXSpec="center" w:tblpY="31"/>
        <w:tblOverlap w:val="never"/>
        <w:bidiVisual/>
        <w:tblW w:w="91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0"/>
        <w:gridCol w:w="7259"/>
        <w:gridCol w:w="1336"/>
      </w:tblGrid>
      <w:tr w:rsidR="002E6612" w:rsidRPr="00947A52" w:rsidTr="002E6612">
        <w:trPr>
          <w:trHeight w:val="471"/>
        </w:trPr>
        <w:tc>
          <w:tcPr>
            <w:tcW w:w="580" w:type="dxa"/>
            <w:tcBorders>
              <w:top w:val="thinThickSmallGap" w:sz="24" w:space="0" w:color="auto"/>
              <w:left w:val="thickThinSmallGap" w:sz="24" w:space="0" w:color="auto"/>
              <w:bottom w:val="single" w:sz="4" w:space="0" w:color="auto"/>
              <w:right w:val="single" w:sz="4" w:space="0" w:color="auto"/>
            </w:tcBorders>
            <w:shd w:val="clear" w:color="auto" w:fill="F2F2F2" w:themeFill="background1" w:themeFillShade="F2"/>
            <w:hideMark/>
          </w:tcPr>
          <w:p w:rsidR="006733E9" w:rsidRPr="00947A52" w:rsidRDefault="006733E9" w:rsidP="006733E9">
            <w:pPr>
              <w:jc w:val="center"/>
              <w:rPr>
                <w:rFonts w:ascii="Simplified Arabic" w:hAnsi="Simplified Arabic" w:cs="Simplified Arabic"/>
                <w:b/>
                <w:bCs/>
                <w:sz w:val="28"/>
                <w:szCs w:val="28"/>
              </w:rPr>
            </w:pPr>
            <w:r w:rsidRPr="00947A52">
              <w:rPr>
                <w:rFonts w:ascii="Simplified Arabic" w:hAnsi="Simplified Arabic" w:cs="Simplified Arabic"/>
                <w:b/>
                <w:bCs/>
                <w:sz w:val="28"/>
                <w:szCs w:val="28"/>
                <w:rtl/>
              </w:rPr>
              <w:t>ت</w:t>
            </w:r>
          </w:p>
        </w:tc>
        <w:tc>
          <w:tcPr>
            <w:tcW w:w="7259" w:type="dxa"/>
            <w:tcBorders>
              <w:top w:val="thinThickSmallGap" w:sz="24" w:space="0" w:color="auto"/>
              <w:left w:val="single" w:sz="4" w:space="0" w:color="auto"/>
              <w:bottom w:val="single" w:sz="4" w:space="0" w:color="auto"/>
              <w:right w:val="single" w:sz="4" w:space="0" w:color="auto"/>
            </w:tcBorders>
            <w:shd w:val="clear" w:color="auto" w:fill="F2F2F2" w:themeFill="background1" w:themeFillShade="F2"/>
            <w:hideMark/>
          </w:tcPr>
          <w:p w:rsidR="006733E9" w:rsidRPr="00947A52" w:rsidRDefault="006733E9" w:rsidP="006733E9">
            <w:pP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 xml:space="preserve">                      </w:t>
            </w:r>
            <w:r w:rsidRPr="00947A52">
              <w:rPr>
                <w:rFonts w:ascii="Simplified Arabic" w:hAnsi="Simplified Arabic" w:cs="Simplified Arabic"/>
                <w:b/>
                <w:bCs/>
                <w:sz w:val="28"/>
                <w:szCs w:val="28"/>
                <w:rtl/>
              </w:rPr>
              <w:t>الموضوع</w:t>
            </w:r>
            <w:r w:rsidRPr="00947A52">
              <w:rPr>
                <w:rFonts w:ascii="Simplified Arabic" w:hAnsi="Simplified Arabic" w:cs="Simplified Arabic" w:hint="cs"/>
                <w:b/>
                <w:bCs/>
                <w:sz w:val="28"/>
                <w:szCs w:val="28"/>
                <w:rtl/>
              </w:rPr>
              <w:t xml:space="preserve"> </w:t>
            </w:r>
          </w:p>
        </w:tc>
        <w:tc>
          <w:tcPr>
            <w:tcW w:w="1336" w:type="dxa"/>
            <w:tcBorders>
              <w:top w:val="thinThickSmallGap" w:sz="24" w:space="0" w:color="auto"/>
              <w:left w:val="single" w:sz="4" w:space="0" w:color="auto"/>
              <w:bottom w:val="single" w:sz="4" w:space="0" w:color="auto"/>
              <w:right w:val="thinThickSmallGap" w:sz="24" w:space="0" w:color="auto"/>
            </w:tcBorders>
            <w:shd w:val="clear" w:color="auto" w:fill="F2F2F2" w:themeFill="background1" w:themeFillShade="F2"/>
            <w:hideMark/>
          </w:tcPr>
          <w:p w:rsidR="006733E9" w:rsidRPr="00947A52" w:rsidRDefault="006733E9" w:rsidP="006733E9">
            <w:pPr>
              <w:jc w:val="center"/>
              <w:rPr>
                <w:rFonts w:ascii="Simplified Arabic" w:hAnsi="Simplified Arabic" w:cs="Simplified Arabic"/>
                <w:b/>
                <w:bCs/>
                <w:sz w:val="28"/>
                <w:szCs w:val="28"/>
              </w:rPr>
            </w:pPr>
            <w:r w:rsidRPr="00947A52">
              <w:rPr>
                <w:rFonts w:ascii="Simplified Arabic" w:hAnsi="Simplified Arabic" w:cs="Simplified Arabic"/>
                <w:b/>
                <w:bCs/>
                <w:sz w:val="28"/>
                <w:szCs w:val="28"/>
                <w:rtl/>
              </w:rPr>
              <w:t>الصفحة  (من ـ الى)</w:t>
            </w:r>
          </w:p>
        </w:tc>
      </w:tr>
      <w:tr w:rsidR="002E6612" w:rsidRPr="00947A52" w:rsidTr="002E6612">
        <w:trPr>
          <w:cantSplit/>
          <w:trHeight w:val="423"/>
        </w:trPr>
        <w:tc>
          <w:tcPr>
            <w:tcW w:w="580" w:type="dxa"/>
            <w:tcBorders>
              <w:top w:val="single" w:sz="4" w:space="0" w:color="auto"/>
              <w:left w:val="thickThinSmallGap" w:sz="24" w:space="0" w:color="auto"/>
              <w:bottom w:val="single" w:sz="4" w:space="0" w:color="auto"/>
              <w:right w:val="single" w:sz="4" w:space="0" w:color="auto"/>
            </w:tcBorders>
            <w:shd w:val="clear" w:color="auto" w:fill="FFFFFF" w:themeFill="background1"/>
            <w:hideMark/>
          </w:tcPr>
          <w:p w:rsidR="006733E9"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1</w:t>
            </w: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33E9" w:rsidRPr="00947A52" w:rsidRDefault="006733E9" w:rsidP="002E6612">
            <w:pPr>
              <w:pStyle w:val="1"/>
              <w:jc w:val="center"/>
              <w:rPr>
                <w:rFonts w:ascii="Simplified Arabic" w:hAnsi="Simplified Arabic" w:cs="Simplified Arabic"/>
                <w:sz w:val="28"/>
                <w:szCs w:val="28"/>
              </w:rPr>
            </w:pPr>
            <w:r w:rsidRPr="00947A52">
              <w:rPr>
                <w:rFonts w:ascii="Simplified Arabic" w:hAnsi="Simplified Arabic" w:cs="Simplified Arabic"/>
                <w:sz w:val="28"/>
                <w:szCs w:val="28"/>
                <w:rtl/>
              </w:rPr>
              <w:t>الآية القرآنية المباركة</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hideMark/>
          </w:tcPr>
          <w:p w:rsidR="006733E9" w:rsidRPr="00947A52" w:rsidRDefault="006733E9" w:rsidP="002E6612">
            <w:pPr>
              <w:spacing w:line="240" w:lineRule="auto"/>
              <w:jc w:val="center"/>
              <w:rPr>
                <w:rFonts w:ascii="Simplified Arabic" w:hAnsi="Simplified Arabic" w:cs="Simplified Arabic"/>
                <w:sz w:val="28"/>
                <w:szCs w:val="28"/>
              </w:rPr>
            </w:pPr>
            <w:r w:rsidRPr="00947A52">
              <w:rPr>
                <w:rFonts w:ascii="Simplified Arabic" w:hAnsi="Simplified Arabic" w:cs="Simplified Arabic"/>
                <w:sz w:val="28"/>
                <w:szCs w:val="28"/>
                <w:rtl/>
              </w:rPr>
              <w:t>ــــــــــــــــــــ</w:t>
            </w:r>
          </w:p>
        </w:tc>
      </w:tr>
      <w:tr w:rsidR="002E6612" w:rsidRPr="00947A52" w:rsidTr="002E6612">
        <w:trPr>
          <w:cantSplit/>
          <w:trHeight w:val="243"/>
        </w:trPr>
        <w:tc>
          <w:tcPr>
            <w:tcW w:w="580" w:type="dxa"/>
            <w:tcBorders>
              <w:top w:val="single" w:sz="4" w:space="0" w:color="auto"/>
              <w:left w:val="thickThinSmallGap" w:sz="24" w:space="0" w:color="auto"/>
              <w:bottom w:val="single" w:sz="4" w:space="0" w:color="auto"/>
              <w:right w:val="single" w:sz="4" w:space="0" w:color="auto"/>
            </w:tcBorders>
            <w:shd w:val="clear" w:color="auto" w:fill="FFFFFF" w:themeFill="background1"/>
            <w:hideMark/>
          </w:tcPr>
          <w:p w:rsidR="006733E9"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2</w:t>
            </w: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33E9" w:rsidRPr="00947A52" w:rsidRDefault="006733E9" w:rsidP="002E6612">
            <w:pPr>
              <w:pStyle w:val="1"/>
              <w:jc w:val="center"/>
              <w:rPr>
                <w:rFonts w:ascii="Simplified Arabic" w:hAnsi="Simplified Arabic" w:cs="Simplified Arabic"/>
                <w:sz w:val="28"/>
                <w:szCs w:val="28"/>
              </w:rPr>
            </w:pPr>
            <w:r w:rsidRPr="00947A52">
              <w:rPr>
                <w:rFonts w:ascii="Simplified Arabic" w:hAnsi="Simplified Arabic" w:cs="Simplified Arabic"/>
                <w:sz w:val="28"/>
                <w:szCs w:val="28"/>
                <w:rtl/>
              </w:rPr>
              <w:t>الإهداء</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hideMark/>
          </w:tcPr>
          <w:p w:rsidR="006733E9" w:rsidRPr="00947A52" w:rsidRDefault="006733E9" w:rsidP="002E6612">
            <w:pPr>
              <w:spacing w:line="240" w:lineRule="auto"/>
              <w:jc w:val="center"/>
              <w:rPr>
                <w:rFonts w:ascii="Simplified Arabic" w:hAnsi="Simplified Arabic" w:cs="Simplified Arabic"/>
                <w:sz w:val="28"/>
                <w:szCs w:val="28"/>
              </w:rPr>
            </w:pPr>
            <w:r w:rsidRPr="00947A52">
              <w:rPr>
                <w:rFonts w:ascii="Simplified Arabic" w:hAnsi="Simplified Arabic" w:cs="Simplified Arabic"/>
                <w:sz w:val="28"/>
                <w:szCs w:val="28"/>
                <w:rtl/>
              </w:rPr>
              <w:t>ــــــــــــــــــــ</w:t>
            </w:r>
          </w:p>
        </w:tc>
      </w:tr>
      <w:tr w:rsidR="002E6612" w:rsidRPr="00947A52" w:rsidTr="002E6612">
        <w:trPr>
          <w:trHeight w:val="286"/>
        </w:trPr>
        <w:tc>
          <w:tcPr>
            <w:tcW w:w="580" w:type="dxa"/>
            <w:tcBorders>
              <w:top w:val="single" w:sz="4" w:space="0" w:color="auto"/>
              <w:left w:val="thickThinSmallGap" w:sz="24" w:space="0" w:color="auto"/>
              <w:bottom w:val="single" w:sz="4" w:space="0" w:color="auto"/>
              <w:right w:val="single" w:sz="4" w:space="0" w:color="auto"/>
            </w:tcBorders>
            <w:shd w:val="clear" w:color="auto" w:fill="FFFFFF" w:themeFill="background1"/>
            <w:hideMark/>
          </w:tcPr>
          <w:p w:rsidR="006733E9"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3</w:t>
            </w: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33E9" w:rsidRPr="00947A52" w:rsidRDefault="006733E9" w:rsidP="002E6612">
            <w:pPr>
              <w:pStyle w:val="1"/>
              <w:jc w:val="center"/>
              <w:rPr>
                <w:rFonts w:ascii="Simplified Arabic" w:hAnsi="Simplified Arabic" w:cs="Simplified Arabic"/>
                <w:sz w:val="28"/>
                <w:szCs w:val="28"/>
              </w:rPr>
            </w:pPr>
            <w:r w:rsidRPr="00947A52">
              <w:rPr>
                <w:rFonts w:ascii="Simplified Arabic" w:hAnsi="Simplified Arabic" w:cs="Simplified Arabic" w:hint="cs"/>
                <w:sz w:val="28"/>
                <w:szCs w:val="28"/>
                <w:rtl/>
              </w:rPr>
              <w:t>شكر وامتنان</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hideMark/>
          </w:tcPr>
          <w:p w:rsidR="006733E9" w:rsidRPr="00947A52" w:rsidRDefault="002E6612" w:rsidP="002E6612">
            <w:pPr>
              <w:spacing w:line="240" w:lineRule="auto"/>
              <w:rPr>
                <w:rFonts w:ascii="Simplified Arabic" w:hAnsi="Simplified Arabic" w:cs="Simplified Arabic"/>
                <w:b/>
                <w:bCs/>
                <w:sz w:val="28"/>
                <w:szCs w:val="28"/>
                <w:rtl/>
                <w:lang w:bidi="ar-IQ"/>
              </w:rPr>
            </w:pPr>
            <w:r w:rsidRPr="00947A52">
              <w:rPr>
                <w:rFonts w:ascii="Simplified Arabic" w:hAnsi="Simplified Arabic" w:cs="Simplified Arabic" w:hint="cs"/>
                <w:b/>
                <w:bCs/>
                <w:sz w:val="28"/>
                <w:szCs w:val="28"/>
                <w:rtl/>
              </w:rPr>
              <w:t xml:space="preserve">     __</w:t>
            </w:r>
          </w:p>
        </w:tc>
      </w:tr>
      <w:tr w:rsidR="002E6612" w:rsidRPr="00947A52" w:rsidTr="002E6612">
        <w:trPr>
          <w:cantSplit/>
          <w:trHeight w:val="612"/>
        </w:trPr>
        <w:tc>
          <w:tcPr>
            <w:tcW w:w="580" w:type="dxa"/>
            <w:tcBorders>
              <w:top w:val="single" w:sz="4" w:space="0" w:color="auto"/>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4</w:t>
            </w: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المقدمة</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أ</w:t>
            </w:r>
          </w:p>
        </w:tc>
      </w:tr>
      <w:tr w:rsidR="002E6612" w:rsidRPr="00947A52" w:rsidTr="002E6612">
        <w:trPr>
          <w:cantSplit/>
          <w:trHeight w:val="509"/>
        </w:trPr>
        <w:tc>
          <w:tcPr>
            <w:tcW w:w="580" w:type="dxa"/>
            <w:vMerge w:val="restart"/>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tl/>
              </w:rPr>
            </w:pPr>
          </w:p>
          <w:p w:rsidR="002E6612" w:rsidRPr="00947A52" w:rsidRDefault="002E6612" w:rsidP="002E6612">
            <w:pPr>
              <w:spacing w:line="240" w:lineRule="auto"/>
              <w:jc w:val="center"/>
              <w:rPr>
                <w:rFonts w:ascii="Simplified Arabic" w:hAnsi="Simplified Arabic" w:cs="Simplified Arabic"/>
                <w:b/>
                <w:bCs/>
                <w:sz w:val="28"/>
                <w:szCs w:val="28"/>
                <w:rtl/>
              </w:rPr>
            </w:pPr>
          </w:p>
          <w:p w:rsidR="002E6612" w:rsidRPr="00947A52" w:rsidRDefault="002E6612" w:rsidP="002E6612">
            <w:pPr>
              <w:spacing w:line="240" w:lineRule="auto"/>
              <w:jc w:val="center"/>
              <w:rPr>
                <w:rFonts w:ascii="Simplified Arabic" w:hAnsi="Simplified Arabic" w:cs="Simplified Arabic"/>
                <w:b/>
                <w:bCs/>
                <w:sz w:val="28"/>
                <w:szCs w:val="28"/>
                <w:rtl/>
              </w:rPr>
            </w:pPr>
            <w:r w:rsidRPr="00947A52">
              <w:rPr>
                <w:rFonts w:ascii="Simplified Arabic" w:hAnsi="Simplified Arabic" w:cs="Simplified Arabic" w:hint="cs"/>
                <w:b/>
                <w:bCs/>
                <w:sz w:val="28"/>
                <w:szCs w:val="28"/>
                <w:rtl/>
              </w:rPr>
              <w:t>5</w:t>
            </w: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3E9" w:rsidRPr="00947A52" w:rsidRDefault="006733E9" w:rsidP="002E6612">
            <w:pPr>
              <w:spacing w:line="240" w:lineRule="auto"/>
              <w:jc w:val="center"/>
              <w:rPr>
                <w:rFonts w:ascii="Simplified Arabic" w:hAnsi="Simplified Arabic" w:cs="Monotype Koufi"/>
                <w:sz w:val="28"/>
                <w:szCs w:val="28"/>
                <w:rtl/>
              </w:rPr>
            </w:pPr>
            <w:r w:rsidRPr="00947A52">
              <w:rPr>
                <w:rFonts w:ascii="Simplified Arabic" w:hAnsi="Simplified Arabic" w:cs="Monotype Koufi" w:hint="cs"/>
                <w:sz w:val="28"/>
                <w:szCs w:val="28"/>
                <w:rtl/>
              </w:rPr>
              <w:t>الفصل الأول</w:t>
            </w:r>
          </w:p>
        </w:tc>
        <w:tc>
          <w:tcPr>
            <w:tcW w:w="1336"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1-4</w:t>
            </w:r>
          </w:p>
        </w:tc>
      </w:tr>
      <w:tr w:rsidR="002E6612" w:rsidRPr="00947A52" w:rsidTr="002E6612">
        <w:trPr>
          <w:cantSplit/>
          <w:trHeight w:val="462"/>
        </w:trPr>
        <w:tc>
          <w:tcPr>
            <w:tcW w:w="580" w:type="dxa"/>
            <w:vMerge/>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tl/>
              </w:rPr>
            </w:pP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rPr>
                <w:rFonts w:ascii="Simplified Arabic" w:hAnsi="Simplified Arabic" w:cs="Simplified Arabic"/>
                <w:sz w:val="28"/>
                <w:szCs w:val="28"/>
                <w:rtl/>
              </w:rPr>
            </w:pPr>
            <w:r w:rsidRPr="00947A52">
              <w:rPr>
                <w:rFonts w:ascii="Simplified Arabic" w:hAnsi="Simplified Arabic" w:cs="Simplified Arabic" w:hint="cs"/>
                <w:b/>
                <w:bCs/>
                <w:sz w:val="28"/>
                <w:szCs w:val="28"/>
                <w:rtl/>
              </w:rPr>
              <w:t>المبحث الأول :</w:t>
            </w:r>
            <w:r w:rsidRPr="00947A52">
              <w:rPr>
                <w:rFonts w:ascii="Simplified Arabic" w:hAnsi="Simplified Arabic" w:cs="Simplified Arabic" w:hint="cs"/>
                <w:sz w:val="28"/>
                <w:szCs w:val="28"/>
                <w:rtl/>
              </w:rPr>
              <w:t xml:space="preserve"> دولة الأتراك السلاجقة عصر السلاطين العظماء</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w:t>
            </w:r>
          </w:p>
        </w:tc>
      </w:tr>
      <w:tr w:rsidR="002E6612" w:rsidRPr="00947A52" w:rsidTr="002E6612">
        <w:trPr>
          <w:cantSplit/>
          <w:trHeight w:val="400"/>
        </w:trPr>
        <w:tc>
          <w:tcPr>
            <w:tcW w:w="580" w:type="dxa"/>
            <w:vMerge/>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tl/>
              </w:rPr>
            </w:pP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rPr>
                <w:rFonts w:ascii="Simplified Arabic" w:hAnsi="Simplified Arabic" w:cs="Simplified Arabic"/>
                <w:sz w:val="28"/>
                <w:szCs w:val="28"/>
                <w:rtl/>
              </w:rPr>
            </w:pPr>
            <w:r w:rsidRPr="00947A52">
              <w:rPr>
                <w:rFonts w:ascii="Simplified Arabic" w:hAnsi="Simplified Arabic" w:cs="Simplified Arabic" w:hint="cs"/>
                <w:b/>
                <w:bCs/>
                <w:sz w:val="28"/>
                <w:szCs w:val="28"/>
                <w:rtl/>
              </w:rPr>
              <w:t>المبحث الثاني :</w:t>
            </w:r>
            <w:r w:rsidRPr="00947A52">
              <w:rPr>
                <w:rFonts w:ascii="Simplified Arabic" w:hAnsi="Simplified Arabic" w:cs="Simplified Arabic" w:hint="cs"/>
                <w:sz w:val="28"/>
                <w:szCs w:val="28"/>
                <w:rtl/>
              </w:rPr>
              <w:t xml:space="preserve"> مســــــــــــاكن السلاجقة</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w:t>
            </w:r>
          </w:p>
        </w:tc>
      </w:tr>
      <w:tr w:rsidR="002E6612" w:rsidRPr="00947A52" w:rsidTr="002E6612">
        <w:trPr>
          <w:cantSplit/>
          <w:trHeight w:val="467"/>
        </w:trPr>
        <w:tc>
          <w:tcPr>
            <w:tcW w:w="580" w:type="dxa"/>
            <w:vMerge/>
            <w:tcBorders>
              <w:left w:val="thickThinSmallGap" w:sz="2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tl/>
              </w:rPr>
            </w:pP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3E9" w:rsidRPr="00947A52" w:rsidRDefault="006733E9" w:rsidP="002E6612">
            <w:pPr>
              <w:spacing w:line="240" w:lineRule="auto"/>
              <w:jc w:val="center"/>
              <w:rPr>
                <w:rFonts w:ascii="Simplified Arabic" w:hAnsi="Simplified Arabic" w:cs="Monotype Koufi"/>
                <w:sz w:val="28"/>
                <w:szCs w:val="28"/>
                <w:rtl/>
              </w:rPr>
            </w:pPr>
            <w:r w:rsidRPr="00947A52">
              <w:rPr>
                <w:rFonts w:ascii="Simplified Arabic" w:hAnsi="Simplified Arabic" w:cs="Monotype Koufi" w:hint="cs"/>
                <w:sz w:val="28"/>
                <w:szCs w:val="28"/>
                <w:rtl/>
              </w:rPr>
              <w:t>الفصل الثاني</w:t>
            </w:r>
          </w:p>
        </w:tc>
        <w:tc>
          <w:tcPr>
            <w:tcW w:w="1336"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5-7</w:t>
            </w:r>
          </w:p>
        </w:tc>
      </w:tr>
      <w:tr w:rsidR="002E6612" w:rsidRPr="00947A52" w:rsidTr="002E6612">
        <w:trPr>
          <w:cantSplit/>
          <w:trHeight w:val="587"/>
        </w:trPr>
        <w:tc>
          <w:tcPr>
            <w:tcW w:w="580" w:type="dxa"/>
            <w:vMerge w:val="restart"/>
            <w:tcBorders>
              <w:top w:val="single" w:sz="4" w:space="0" w:color="auto"/>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tl/>
                <w:lang w:bidi="ar-IQ"/>
              </w:rPr>
            </w:pPr>
          </w:p>
          <w:p w:rsidR="002E6612" w:rsidRPr="00947A52" w:rsidRDefault="002E6612" w:rsidP="002E6612">
            <w:pPr>
              <w:spacing w:line="240" w:lineRule="auto"/>
              <w:jc w:val="center"/>
              <w:rPr>
                <w:rFonts w:ascii="Simplified Arabic" w:hAnsi="Simplified Arabic" w:cs="Simplified Arabic"/>
                <w:b/>
                <w:bCs/>
                <w:sz w:val="28"/>
                <w:szCs w:val="28"/>
                <w:lang w:bidi="ar-IQ"/>
              </w:rPr>
            </w:pPr>
            <w:r w:rsidRPr="00947A52">
              <w:rPr>
                <w:rFonts w:ascii="Simplified Arabic" w:hAnsi="Simplified Arabic" w:cs="Simplified Arabic" w:hint="cs"/>
                <w:b/>
                <w:bCs/>
                <w:sz w:val="28"/>
                <w:szCs w:val="28"/>
                <w:rtl/>
                <w:lang w:bidi="ar-IQ"/>
              </w:rPr>
              <w:t>6</w:t>
            </w: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tabs>
                <w:tab w:val="left" w:pos="2382"/>
              </w:tabs>
              <w:spacing w:line="240" w:lineRule="auto"/>
              <w:rPr>
                <w:rFonts w:ascii="Simplified Arabic" w:hAnsi="Simplified Arabic" w:cs="Simplified Arabic"/>
                <w:sz w:val="28"/>
                <w:szCs w:val="28"/>
              </w:rPr>
            </w:pPr>
            <w:r w:rsidRPr="00947A52">
              <w:rPr>
                <w:rFonts w:ascii="Simplified Arabic" w:hAnsi="Simplified Arabic" w:cs="Simplified Arabic" w:hint="cs"/>
                <w:b/>
                <w:bCs/>
                <w:sz w:val="28"/>
                <w:szCs w:val="28"/>
                <w:rtl/>
              </w:rPr>
              <w:t>المبحث الأول :</w:t>
            </w:r>
            <w:r w:rsidRPr="00947A52">
              <w:rPr>
                <w:rFonts w:ascii="Simplified Arabic" w:hAnsi="Simplified Arabic" w:cs="Simplified Arabic" w:hint="cs"/>
                <w:sz w:val="28"/>
                <w:szCs w:val="28"/>
                <w:rtl/>
              </w:rPr>
              <w:t xml:space="preserve"> العادات والتقاليد التركية</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5-6</w:t>
            </w:r>
          </w:p>
        </w:tc>
      </w:tr>
      <w:tr w:rsidR="002E6612" w:rsidRPr="00947A52" w:rsidTr="002E6612">
        <w:trPr>
          <w:cantSplit/>
          <w:trHeight w:val="575"/>
        </w:trPr>
        <w:tc>
          <w:tcPr>
            <w:tcW w:w="580" w:type="dxa"/>
            <w:vMerge/>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lang w:bidi="ar-IQ"/>
              </w:rPr>
            </w:pP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tabs>
                <w:tab w:val="left" w:pos="2382"/>
              </w:tabs>
              <w:spacing w:line="240" w:lineRule="auto"/>
              <w:rPr>
                <w:rFonts w:ascii="Simplified Arabic" w:hAnsi="Simplified Arabic" w:cs="Simplified Arabic"/>
                <w:sz w:val="28"/>
                <w:szCs w:val="28"/>
                <w:rtl/>
              </w:rPr>
            </w:pPr>
            <w:r w:rsidRPr="00947A52">
              <w:rPr>
                <w:rFonts w:ascii="Simplified Arabic" w:hAnsi="Simplified Arabic" w:cs="Simplified Arabic" w:hint="cs"/>
                <w:b/>
                <w:bCs/>
                <w:sz w:val="28"/>
                <w:szCs w:val="28"/>
                <w:rtl/>
              </w:rPr>
              <w:t>المبحث الثاني :</w:t>
            </w:r>
            <w:r w:rsidRPr="00947A52">
              <w:rPr>
                <w:rFonts w:ascii="Simplified Arabic" w:hAnsi="Simplified Arabic" w:cs="Simplified Arabic" w:hint="cs"/>
                <w:sz w:val="28"/>
                <w:szCs w:val="28"/>
                <w:rtl/>
              </w:rPr>
              <w:t xml:space="preserve"> الهوايات واوقات التسلية والفراغ</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w:t>
            </w:r>
          </w:p>
        </w:tc>
      </w:tr>
      <w:tr w:rsidR="002E6612" w:rsidRPr="00947A52" w:rsidTr="002E6612">
        <w:trPr>
          <w:cantSplit/>
          <w:trHeight w:val="521"/>
        </w:trPr>
        <w:tc>
          <w:tcPr>
            <w:tcW w:w="580" w:type="dxa"/>
            <w:vMerge/>
            <w:tcBorders>
              <w:left w:val="thickThinSmallGap" w:sz="2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lang w:bidi="ar-IQ"/>
              </w:rPr>
            </w:pP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3E9" w:rsidRPr="00947A52" w:rsidRDefault="006733E9" w:rsidP="002E6612">
            <w:pPr>
              <w:tabs>
                <w:tab w:val="left" w:pos="2382"/>
              </w:tabs>
              <w:spacing w:line="240" w:lineRule="auto"/>
              <w:jc w:val="center"/>
              <w:rPr>
                <w:rFonts w:ascii="Simplified Arabic" w:hAnsi="Simplified Arabic" w:cs="Monotype Koufi"/>
                <w:sz w:val="28"/>
                <w:szCs w:val="28"/>
                <w:rtl/>
              </w:rPr>
            </w:pPr>
            <w:r w:rsidRPr="00947A52">
              <w:rPr>
                <w:rFonts w:ascii="Simplified Arabic" w:hAnsi="Simplified Arabic" w:cs="Monotype Koufi" w:hint="cs"/>
                <w:sz w:val="28"/>
                <w:szCs w:val="28"/>
                <w:rtl/>
              </w:rPr>
              <w:t>الفصل الثالث</w:t>
            </w:r>
          </w:p>
        </w:tc>
        <w:tc>
          <w:tcPr>
            <w:tcW w:w="1336"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8-16</w:t>
            </w:r>
          </w:p>
        </w:tc>
      </w:tr>
      <w:tr w:rsidR="002E6612" w:rsidRPr="00947A52" w:rsidTr="002E6612">
        <w:trPr>
          <w:cantSplit/>
          <w:trHeight w:val="566"/>
        </w:trPr>
        <w:tc>
          <w:tcPr>
            <w:tcW w:w="580" w:type="dxa"/>
            <w:vMerge w:val="restart"/>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tl/>
              </w:rPr>
            </w:pPr>
          </w:p>
          <w:p w:rsidR="002E6612" w:rsidRPr="00947A52" w:rsidRDefault="002E6612" w:rsidP="002E6612">
            <w:pPr>
              <w:spacing w:line="240" w:lineRule="auto"/>
              <w:jc w:val="center"/>
              <w:rPr>
                <w:rFonts w:ascii="Simplified Arabic" w:hAnsi="Simplified Arabic" w:cs="Simplified Arabic"/>
                <w:b/>
                <w:bCs/>
                <w:sz w:val="28"/>
                <w:szCs w:val="28"/>
                <w:rtl/>
              </w:rPr>
            </w:pPr>
          </w:p>
          <w:p w:rsidR="002E6612"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7</w:t>
            </w: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rPr>
                <w:rFonts w:ascii="Simplified Arabic" w:hAnsi="Simplified Arabic" w:cs="Simplified Arabic"/>
                <w:sz w:val="28"/>
                <w:szCs w:val="28"/>
              </w:rPr>
            </w:pPr>
            <w:r w:rsidRPr="00947A52">
              <w:rPr>
                <w:rFonts w:ascii="Simplified Arabic" w:hAnsi="Simplified Arabic" w:cs="Simplified Arabic" w:hint="cs"/>
                <w:b/>
                <w:bCs/>
                <w:sz w:val="28"/>
                <w:szCs w:val="28"/>
                <w:rtl/>
              </w:rPr>
              <w:t>المبحث الأول :</w:t>
            </w:r>
            <w:r w:rsidRPr="00947A52">
              <w:rPr>
                <w:rFonts w:ascii="Simplified Arabic" w:hAnsi="Simplified Arabic" w:cs="Simplified Arabic" w:hint="cs"/>
                <w:sz w:val="28"/>
                <w:szCs w:val="28"/>
                <w:rtl/>
              </w:rPr>
              <w:t xml:space="preserve"> ملابس السلاجقة وسلاطينهم وملوكهم وحراسهم ونسائهم</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8-10</w:t>
            </w:r>
          </w:p>
        </w:tc>
      </w:tr>
      <w:tr w:rsidR="002E6612" w:rsidRPr="00947A52" w:rsidTr="002E6612">
        <w:trPr>
          <w:cantSplit/>
          <w:trHeight w:val="500"/>
        </w:trPr>
        <w:tc>
          <w:tcPr>
            <w:tcW w:w="580" w:type="dxa"/>
            <w:vMerge/>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Pr>
            </w:pP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6733E9" w:rsidP="002E6612">
            <w:pPr>
              <w:spacing w:line="240" w:lineRule="auto"/>
              <w:rPr>
                <w:rFonts w:ascii="Simplified Arabic" w:hAnsi="Simplified Arabic" w:cs="Simplified Arabic"/>
                <w:sz w:val="28"/>
                <w:szCs w:val="28"/>
                <w:rtl/>
              </w:rPr>
            </w:pPr>
            <w:r w:rsidRPr="00947A52">
              <w:rPr>
                <w:rFonts w:ascii="Simplified Arabic" w:hAnsi="Simplified Arabic" w:cs="Simplified Arabic" w:hint="cs"/>
                <w:b/>
                <w:bCs/>
                <w:sz w:val="28"/>
                <w:szCs w:val="28"/>
                <w:rtl/>
              </w:rPr>
              <w:t xml:space="preserve">المبحث الثاني : </w:t>
            </w:r>
            <w:r w:rsidR="00AB3FEB">
              <w:rPr>
                <w:rFonts w:ascii="Simplified Arabic" w:hAnsi="Simplified Arabic" w:cs="Simplified Arabic" w:hint="cs"/>
                <w:sz w:val="28"/>
                <w:szCs w:val="28"/>
                <w:rtl/>
              </w:rPr>
              <w:t>لباس الكتاب والخط</w:t>
            </w:r>
            <w:r w:rsidRPr="00947A52">
              <w:rPr>
                <w:rFonts w:ascii="Simplified Arabic" w:hAnsi="Simplified Arabic" w:cs="Simplified Arabic" w:hint="cs"/>
                <w:sz w:val="28"/>
                <w:szCs w:val="28"/>
                <w:rtl/>
              </w:rPr>
              <w:t>باء والشعراء والمؤذنين</w:t>
            </w:r>
            <w:r w:rsidR="00AB3FEB">
              <w:rPr>
                <w:rFonts w:ascii="Simplified Arabic" w:hAnsi="Simplified Arabic" w:cs="Simplified Arabic" w:hint="cs"/>
                <w:sz w:val="28"/>
                <w:szCs w:val="28"/>
                <w:rtl/>
              </w:rPr>
              <w:t xml:space="preserve"> والاطباء والمتصوفة</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w:t>
            </w:r>
          </w:p>
        </w:tc>
      </w:tr>
      <w:tr w:rsidR="002E6612" w:rsidRPr="00947A52" w:rsidTr="002E6612">
        <w:trPr>
          <w:cantSplit/>
          <w:trHeight w:val="662"/>
        </w:trPr>
        <w:tc>
          <w:tcPr>
            <w:tcW w:w="580" w:type="dxa"/>
            <w:vMerge/>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Pr>
            </w:pPr>
          </w:p>
        </w:tc>
        <w:tc>
          <w:tcPr>
            <w:tcW w:w="7259" w:type="dxa"/>
            <w:tcBorders>
              <w:top w:val="single" w:sz="4" w:space="0" w:color="auto"/>
              <w:left w:val="single" w:sz="4" w:space="0" w:color="auto"/>
              <w:bottom w:val="single" w:sz="4" w:space="0" w:color="auto"/>
              <w:right w:val="single" w:sz="4" w:space="0" w:color="auto"/>
            </w:tcBorders>
            <w:shd w:val="clear" w:color="auto" w:fill="FFFFFF" w:themeFill="background1"/>
          </w:tcPr>
          <w:p w:rsidR="006733E9" w:rsidRPr="00947A52" w:rsidRDefault="002E6612" w:rsidP="002E6612">
            <w:pPr>
              <w:spacing w:line="240" w:lineRule="auto"/>
              <w:rPr>
                <w:rFonts w:ascii="Simplified Arabic" w:hAnsi="Simplified Arabic" w:cs="Simplified Arabic"/>
                <w:sz w:val="28"/>
                <w:szCs w:val="28"/>
                <w:rtl/>
              </w:rPr>
            </w:pPr>
            <w:r w:rsidRPr="00947A52">
              <w:rPr>
                <w:rFonts w:ascii="Simplified Arabic" w:hAnsi="Simplified Arabic" w:cs="Simplified Arabic" w:hint="cs"/>
                <w:b/>
                <w:bCs/>
                <w:sz w:val="28"/>
                <w:szCs w:val="28"/>
                <w:rtl/>
              </w:rPr>
              <w:t>المبحث الثالث :</w:t>
            </w:r>
            <w:r w:rsidRPr="00947A52">
              <w:rPr>
                <w:rFonts w:ascii="Simplified Arabic" w:hAnsi="Simplified Arabic" w:cs="Simplified Arabic" w:hint="cs"/>
                <w:sz w:val="28"/>
                <w:szCs w:val="28"/>
                <w:rtl/>
              </w:rPr>
              <w:t xml:space="preserve"> أصنــــــــاف الملابس</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12-15</w:t>
            </w:r>
          </w:p>
        </w:tc>
      </w:tr>
      <w:tr w:rsidR="002E6612" w:rsidRPr="00947A52" w:rsidTr="002E6612">
        <w:trPr>
          <w:cantSplit/>
          <w:trHeight w:val="475"/>
        </w:trPr>
        <w:tc>
          <w:tcPr>
            <w:tcW w:w="580" w:type="dxa"/>
            <w:vMerge/>
            <w:tcBorders>
              <w:left w:val="thickThinSmallGap" w:sz="24" w:space="0" w:color="auto"/>
              <w:right w:val="single" w:sz="4" w:space="0" w:color="auto"/>
            </w:tcBorders>
            <w:shd w:val="clear" w:color="auto" w:fill="FFFFFF" w:themeFill="background1"/>
          </w:tcPr>
          <w:p w:rsidR="006733E9" w:rsidRPr="00947A52" w:rsidRDefault="006733E9" w:rsidP="002E6612">
            <w:pPr>
              <w:spacing w:line="240" w:lineRule="auto"/>
              <w:jc w:val="center"/>
              <w:rPr>
                <w:rFonts w:ascii="Simplified Arabic" w:hAnsi="Simplified Arabic" w:cs="Simplified Arabic"/>
                <w:b/>
                <w:bCs/>
                <w:sz w:val="28"/>
                <w:szCs w:val="28"/>
              </w:rPr>
            </w:pPr>
          </w:p>
        </w:tc>
        <w:tc>
          <w:tcPr>
            <w:tcW w:w="7259" w:type="dxa"/>
            <w:tcBorders>
              <w:top w:val="single" w:sz="4" w:space="0" w:color="auto"/>
              <w:left w:val="single" w:sz="4" w:space="0" w:color="auto"/>
              <w:right w:val="single" w:sz="4" w:space="0" w:color="auto"/>
            </w:tcBorders>
            <w:shd w:val="clear" w:color="auto" w:fill="FFFFFF" w:themeFill="background1"/>
          </w:tcPr>
          <w:p w:rsidR="006733E9" w:rsidRPr="00947A52" w:rsidRDefault="002E6612" w:rsidP="002E6612">
            <w:pPr>
              <w:spacing w:line="240" w:lineRule="auto"/>
              <w:rPr>
                <w:rFonts w:ascii="Simplified Arabic" w:hAnsi="Simplified Arabic" w:cs="Simplified Arabic"/>
                <w:sz w:val="28"/>
                <w:szCs w:val="28"/>
                <w:rtl/>
              </w:rPr>
            </w:pPr>
            <w:r w:rsidRPr="00947A52">
              <w:rPr>
                <w:rFonts w:ascii="Simplified Arabic" w:hAnsi="Simplified Arabic" w:cs="Simplified Arabic" w:hint="cs"/>
                <w:b/>
                <w:bCs/>
                <w:sz w:val="28"/>
                <w:szCs w:val="28"/>
                <w:rtl/>
              </w:rPr>
              <w:t>المبحث الرابع :</w:t>
            </w:r>
            <w:r w:rsidRPr="00947A52">
              <w:rPr>
                <w:rFonts w:ascii="Simplified Arabic" w:hAnsi="Simplified Arabic" w:cs="Simplified Arabic" w:hint="cs"/>
                <w:sz w:val="28"/>
                <w:szCs w:val="28"/>
                <w:rtl/>
              </w:rPr>
              <w:t xml:space="preserve"> نشاط اصناف الملابس في قونية عاصمة السلاجقة</w:t>
            </w:r>
          </w:p>
        </w:tc>
        <w:tc>
          <w:tcPr>
            <w:tcW w:w="1336"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6733E9" w:rsidRPr="00947A52" w:rsidRDefault="00A96727" w:rsidP="002E6612">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16</w:t>
            </w:r>
          </w:p>
        </w:tc>
      </w:tr>
      <w:tr w:rsidR="002E6612" w:rsidRPr="00947A52" w:rsidTr="002E6612">
        <w:trPr>
          <w:cantSplit/>
          <w:trHeight w:val="635"/>
        </w:trPr>
        <w:tc>
          <w:tcPr>
            <w:tcW w:w="580" w:type="dxa"/>
            <w:tcBorders>
              <w:left w:val="thickThinSmallGap" w:sz="24" w:space="0" w:color="auto"/>
              <w:bottom w:val="single" w:sz="4" w:space="0" w:color="auto"/>
              <w:right w:val="single" w:sz="4" w:space="0" w:color="auto"/>
            </w:tcBorders>
            <w:shd w:val="clear" w:color="auto" w:fill="FFFFFF" w:themeFill="background1"/>
          </w:tcPr>
          <w:p w:rsidR="006733E9"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8</w:t>
            </w:r>
          </w:p>
        </w:tc>
        <w:tc>
          <w:tcPr>
            <w:tcW w:w="7259" w:type="dxa"/>
            <w:tcBorders>
              <w:left w:val="single" w:sz="4" w:space="0" w:color="auto"/>
              <w:bottom w:val="single" w:sz="4" w:space="0" w:color="auto"/>
              <w:right w:val="single" w:sz="4" w:space="0" w:color="auto"/>
            </w:tcBorders>
            <w:shd w:val="clear" w:color="auto" w:fill="F2F2F2" w:themeFill="background1" w:themeFillShade="F2"/>
            <w:hideMark/>
          </w:tcPr>
          <w:p w:rsidR="006733E9" w:rsidRPr="00947A52" w:rsidRDefault="006733E9"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b/>
                <w:bCs/>
                <w:sz w:val="28"/>
                <w:szCs w:val="28"/>
                <w:rtl/>
              </w:rPr>
              <w:t>الخاتمة</w:t>
            </w:r>
            <w:bookmarkStart w:id="0" w:name="_GoBack"/>
            <w:bookmarkEnd w:id="0"/>
          </w:p>
        </w:tc>
        <w:tc>
          <w:tcPr>
            <w:tcW w:w="1336"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6733E9" w:rsidRPr="00947A52" w:rsidRDefault="00A96727" w:rsidP="002E6612">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17</w:t>
            </w:r>
            <w:r w:rsidR="001A7162">
              <w:rPr>
                <w:rFonts w:ascii="Simplified Arabic" w:hAnsi="Simplified Arabic" w:cs="Simplified Arabic" w:hint="cs"/>
                <w:b/>
                <w:bCs/>
                <w:sz w:val="28"/>
                <w:szCs w:val="28"/>
                <w:rtl/>
              </w:rPr>
              <w:t>-20</w:t>
            </w:r>
          </w:p>
        </w:tc>
      </w:tr>
      <w:tr w:rsidR="002E6612" w:rsidRPr="00947A52" w:rsidTr="002E6612">
        <w:trPr>
          <w:cantSplit/>
          <w:trHeight w:val="750"/>
        </w:trPr>
        <w:tc>
          <w:tcPr>
            <w:tcW w:w="580" w:type="dxa"/>
            <w:tcBorders>
              <w:top w:val="single" w:sz="4" w:space="0" w:color="auto"/>
              <w:left w:val="thickThinSmallGap" w:sz="24" w:space="0" w:color="auto"/>
              <w:bottom w:val="thinThickSmallGap" w:sz="24" w:space="0" w:color="auto"/>
              <w:right w:val="single" w:sz="4" w:space="0" w:color="auto"/>
            </w:tcBorders>
            <w:shd w:val="clear" w:color="auto" w:fill="FFFFFF" w:themeFill="background1"/>
          </w:tcPr>
          <w:p w:rsidR="006733E9"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9</w:t>
            </w:r>
          </w:p>
        </w:tc>
        <w:tc>
          <w:tcPr>
            <w:tcW w:w="7259"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hideMark/>
          </w:tcPr>
          <w:p w:rsidR="006733E9" w:rsidRPr="00947A52" w:rsidRDefault="002E6612" w:rsidP="002E6612">
            <w:pPr>
              <w:spacing w:line="240" w:lineRule="auto"/>
              <w:jc w:val="center"/>
              <w:rPr>
                <w:rFonts w:ascii="Simplified Arabic" w:hAnsi="Simplified Arabic" w:cs="Simplified Arabic"/>
                <w:b/>
                <w:bCs/>
                <w:sz w:val="28"/>
                <w:szCs w:val="28"/>
              </w:rPr>
            </w:pPr>
            <w:r w:rsidRPr="00947A52">
              <w:rPr>
                <w:rFonts w:ascii="Simplified Arabic" w:hAnsi="Simplified Arabic" w:cs="Simplified Arabic" w:hint="cs"/>
                <w:b/>
                <w:bCs/>
                <w:sz w:val="28"/>
                <w:szCs w:val="28"/>
                <w:rtl/>
              </w:rPr>
              <w:t xml:space="preserve">قائــــــــــــــمة </w:t>
            </w:r>
            <w:r w:rsidR="006733E9" w:rsidRPr="00947A52">
              <w:rPr>
                <w:rFonts w:ascii="Simplified Arabic" w:hAnsi="Simplified Arabic" w:cs="Simplified Arabic"/>
                <w:b/>
                <w:bCs/>
                <w:sz w:val="28"/>
                <w:szCs w:val="28"/>
                <w:rtl/>
              </w:rPr>
              <w:t>المصادر</w:t>
            </w:r>
          </w:p>
        </w:tc>
        <w:tc>
          <w:tcPr>
            <w:tcW w:w="1336" w:type="dxa"/>
            <w:tcBorders>
              <w:top w:val="single" w:sz="4" w:space="0" w:color="auto"/>
              <w:left w:val="single" w:sz="4" w:space="0" w:color="auto"/>
              <w:bottom w:val="thinThickSmallGap" w:sz="24" w:space="0" w:color="auto"/>
              <w:right w:val="thinThickSmallGap" w:sz="24" w:space="0" w:color="auto"/>
            </w:tcBorders>
            <w:shd w:val="clear" w:color="auto" w:fill="F2F2F2" w:themeFill="background1" w:themeFillShade="F2"/>
          </w:tcPr>
          <w:p w:rsidR="006733E9" w:rsidRPr="00947A52" w:rsidRDefault="001A7162" w:rsidP="001A7162">
            <w:pPr>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21</w:t>
            </w:r>
            <w:r w:rsidR="00A96727">
              <w:rPr>
                <w:rFonts w:ascii="Simplified Arabic" w:hAnsi="Simplified Arabic" w:cs="Simplified Arabic" w:hint="cs"/>
                <w:b/>
                <w:bCs/>
                <w:sz w:val="28"/>
                <w:szCs w:val="28"/>
                <w:rtl/>
              </w:rPr>
              <w:t>-</w:t>
            </w:r>
            <w:r>
              <w:rPr>
                <w:rFonts w:ascii="Simplified Arabic" w:hAnsi="Simplified Arabic" w:cs="Simplified Arabic" w:hint="cs"/>
                <w:b/>
                <w:bCs/>
                <w:sz w:val="28"/>
                <w:szCs w:val="28"/>
                <w:rtl/>
              </w:rPr>
              <w:t>23</w:t>
            </w:r>
          </w:p>
        </w:tc>
      </w:tr>
    </w:tbl>
    <w:p w:rsidR="007B29C6" w:rsidRPr="00947A52" w:rsidRDefault="007B29C6" w:rsidP="00692822">
      <w:pPr>
        <w:tabs>
          <w:tab w:val="left" w:pos="5543"/>
        </w:tabs>
        <w:spacing w:after="0" w:line="360" w:lineRule="auto"/>
        <w:jc w:val="center"/>
        <w:rPr>
          <w:rFonts w:ascii="Simplified Arabic" w:hAnsi="Simplified Arabic" w:cs="Simplified Arabic"/>
          <w:b/>
          <w:bCs/>
          <w:sz w:val="28"/>
          <w:szCs w:val="28"/>
          <w:rtl/>
        </w:rPr>
      </w:pPr>
    </w:p>
    <w:p w:rsidR="00DB76EC" w:rsidRDefault="00DB76EC" w:rsidP="002A05BD">
      <w:pPr>
        <w:tabs>
          <w:tab w:val="left" w:pos="5543"/>
        </w:tabs>
        <w:spacing w:after="0" w:line="360" w:lineRule="auto"/>
        <w:jc w:val="center"/>
        <w:rPr>
          <w:rFonts w:ascii="Simplified Arabic" w:hAnsi="Simplified Arabic" w:cs="Simplified Arabic"/>
          <w:sz w:val="32"/>
          <w:szCs w:val="32"/>
          <w:rtl/>
        </w:rPr>
      </w:pPr>
      <w:r w:rsidRPr="00DB76EC">
        <w:rPr>
          <w:rFonts w:ascii="Simplified Arabic" w:hAnsi="Simplified Arabic" w:cs="Simplified Arabic" w:hint="cs"/>
          <w:b/>
          <w:bCs/>
          <w:sz w:val="36"/>
          <w:szCs w:val="36"/>
          <w:rtl/>
        </w:rPr>
        <w:lastRenderedPageBreak/>
        <w:t>المقدمة</w:t>
      </w:r>
    </w:p>
    <w:p w:rsidR="00DB76EC" w:rsidRDefault="002A05BD"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B76EC">
        <w:rPr>
          <w:rFonts w:ascii="Simplified Arabic" w:hAnsi="Simplified Arabic" w:cs="Simplified Arabic" w:hint="cs"/>
          <w:sz w:val="32"/>
          <w:szCs w:val="32"/>
          <w:rtl/>
        </w:rPr>
        <w:t xml:space="preserve">الحمد لله رب العالمين والصلاة والسلام على أشرف الخلق والمرسلين نبينا محمد وعلى أهل بيته وصحبه </w:t>
      </w:r>
      <w:proofErr w:type="spellStart"/>
      <w:r w:rsidR="00DB76EC">
        <w:rPr>
          <w:rFonts w:ascii="Simplified Arabic" w:hAnsi="Simplified Arabic" w:cs="Simplified Arabic" w:hint="cs"/>
          <w:sz w:val="32"/>
          <w:szCs w:val="32"/>
          <w:rtl/>
        </w:rPr>
        <w:t>المنتجبين</w:t>
      </w:r>
      <w:proofErr w:type="spellEnd"/>
      <w:r w:rsidR="00DB76EC">
        <w:rPr>
          <w:rFonts w:ascii="Simplified Arabic" w:hAnsi="Simplified Arabic" w:cs="Simplified Arabic" w:hint="cs"/>
          <w:sz w:val="32"/>
          <w:szCs w:val="32"/>
          <w:rtl/>
        </w:rPr>
        <w:t xml:space="preserve"> . أما بعد </w:t>
      </w:r>
    </w:p>
    <w:p w:rsidR="00DB76EC" w:rsidRDefault="00DB76EC"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A05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ED057A">
        <w:rPr>
          <w:rFonts w:ascii="Simplified Arabic" w:hAnsi="Simplified Arabic" w:cs="Simplified Arabic" w:hint="cs"/>
          <w:sz w:val="32"/>
          <w:szCs w:val="32"/>
          <w:rtl/>
          <w:lang w:bidi="ar-IQ"/>
        </w:rPr>
        <w:t>فإن لكل عصر أزياء وملابس تميزه عن غيره وتدل على صفات ذلك العصر فضلا عن عاداته وقيمه وأعرافه, لذا  ف</w:t>
      </w:r>
      <w:r>
        <w:rPr>
          <w:rFonts w:ascii="Simplified Arabic" w:hAnsi="Simplified Arabic" w:cs="Simplified Arabic" w:hint="cs"/>
          <w:sz w:val="32"/>
          <w:szCs w:val="32"/>
          <w:rtl/>
        </w:rPr>
        <w:t>وقفنا عند دراسة البحث الموسوم (( الأزياء والملابس الإسلامية في العصر السلجوقي )) للوقوف عند ذلك العصر ومعرفة التغييرات التي طرأت على أشكال وأصناف الملابس من ذلك الوقت وحتى وقتنا الحاضر</w:t>
      </w:r>
      <w:r w:rsidR="00ED057A">
        <w:rPr>
          <w:rFonts w:ascii="Simplified Arabic" w:hAnsi="Simplified Arabic" w:cs="Simplified Arabic" w:hint="cs"/>
          <w:sz w:val="32"/>
          <w:szCs w:val="32"/>
          <w:rtl/>
        </w:rPr>
        <w:t xml:space="preserve"> فضلاً عن تميّز الملابس في العصر السلجوقي بدلالتها فكل طبقة اجتماعية معينة تلتزم بملابس وأزياء معينة</w:t>
      </w:r>
      <w:r>
        <w:rPr>
          <w:rFonts w:ascii="Simplified Arabic" w:hAnsi="Simplified Arabic" w:cs="Simplified Arabic" w:hint="cs"/>
          <w:sz w:val="32"/>
          <w:szCs w:val="32"/>
          <w:rtl/>
        </w:rPr>
        <w:t xml:space="preserve"> .</w:t>
      </w:r>
    </w:p>
    <w:p w:rsidR="00DB76EC" w:rsidRDefault="00DB76EC" w:rsidP="00ED057A">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A05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ED057A">
        <w:rPr>
          <w:rFonts w:ascii="Simplified Arabic" w:hAnsi="Simplified Arabic" w:cs="Simplified Arabic" w:hint="cs"/>
          <w:sz w:val="32"/>
          <w:szCs w:val="32"/>
          <w:rtl/>
        </w:rPr>
        <w:t>وقسّم البحث إلى</w:t>
      </w:r>
      <w:r>
        <w:rPr>
          <w:rFonts w:ascii="Simplified Arabic" w:hAnsi="Simplified Arabic" w:cs="Simplified Arabic" w:hint="cs"/>
          <w:sz w:val="32"/>
          <w:szCs w:val="32"/>
          <w:rtl/>
        </w:rPr>
        <w:t xml:space="preserve"> ثلاثة فصول وخاتمة وقائمة بأسماء المصادر والمراجع .</w:t>
      </w:r>
    </w:p>
    <w:p w:rsidR="00DB76EC" w:rsidRDefault="00DB76EC"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A05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تضمّن الفصل الأول مبحثين , تناولنا في المبحث الأول ( دولة الأتراك السلاجقة عصر السلاطين العظماء )) , ووضح المبحث الثاني ( مساكن السلاجقة ) .</w:t>
      </w:r>
    </w:p>
    <w:p w:rsidR="00DB76EC" w:rsidRDefault="00DB76EC"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A05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وجاء الفصل الثاني بمبحثين , عالج الأول ( العادات والتقاليد الحركية ) , ووقف المبحث الثاني عند ( الهوايات وأوقات التسلية والفراغ ) .</w:t>
      </w:r>
    </w:p>
    <w:p w:rsidR="00DB76EC" w:rsidRDefault="00DB76EC"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واحتوى الفصل الثالث ثلاث</w:t>
      </w:r>
      <w:r w:rsidR="006D1F94">
        <w:rPr>
          <w:rFonts w:ascii="Simplified Arabic" w:hAnsi="Simplified Arabic" w:cs="Simplified Arabic" w:hint="cs"/>
          <w:sz w:val="32"/>
          <w:szCs w:val="32"/>
          <w:rtl/>
        </w:rPr>
        <w:t xml:space="preserve">ة مباحث , ناقش الأول ( ملابس السلاجقة وسلاطينهم وملوكهم وحراسهم ونسائهم ) , ووقف المبحث الثاني عند ( أصناف الملابس ) , ووضح المبحث الثالث ( نشاط أصناف الملابس في قونية عاصمة السلاجقة ) . </w:t>
      </w:r>
    </w:p>
    <w:p w:rsidR="006D1F94" w:rsidRDefault="006D1F94"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و احتوتْ الخاتمة على أهم النتائج التي توصّل إليها البحث .</w:t>
      </w:r>
    </w:p>
    <w:p w:rsidR="006D1F94" w:rsidRDefault="006D1F94" w:rsidP="002A05BD">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واعتمد البحث على عدة مصادر</w:t>
      </w:r>
      <w:r w:rsidR="002A05BD">
        <w:rPr>
          <w:rFonts w:ascii="Simplified Arabic" w:hAnsi="Simplified Arabic" w:cs="Simplified Arabic" w:hint="cs"/>
          <w:sz w:val="32"/>
          <w:szCs w:val="32"/>
          <w:rtl/>
        </w:rPr>
        <w:t xml:space="preserve"> مهمة كــ ( الكامل في التاريخ ) لابن الاثير , و( أخبار الدولة </w:t>
      </w:r>
      <w:proofErr w:type="spellStart"/>
      <w:r w:rsidR="002A05BD">
        <w:rPr>
          <w:rFonts w:ascii="Simplified Arabic" w:hAnsi="Simplified Arabic" w:cs="Simplified Arabic" w:hint="cs"/>
          <w:sz w:val="32"/>
          <w:szCs w:val="32"/>
          <w:rtl/>
        </w:rPr>
        <w:t>السلجوقية</w:t>
      </w:r>
      <w:proofErr w:type="spellEnd"/>
      <w:r w:rsidR="002A05BD">
        <w:rPr>
          <w:rFonts w:ascii="Simplified Arabic" w:hAnsi="Simplified Arabic" w:cs="Simplified Arabic" w:hint="cs"/>
          <w:sz w:val="32"/>
          <w:szCs w:val="32"/>
          <w:rtl/>
        </w:rPr>
        <w:t xml:space="preserve"> ) لصدر الدين الحسيني , وغيرها من المصادر والمراجع المهمة. </w:t>
      </w:r>
    </w:p>
    <w:p w:rsidR="002A05BD" w:rsidRPr="00ED057A" w:rsidRDefault="002A05BD" w:rsidP="00ED057A">
      <w:pPr>
        <w:tabs>
          <w:tab w:val="left" w:pos="5543"/>
        </w:tabs>
        <w:spacing w:after="0"/>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019CE">
        <w:rPr>
          <w:rFonts w:ascii="Simplified Arabic" w:hAnsi="Simplified Arabic" w:cs="Simplified Arabic" w:hint="cs"/>
          <w:sz w:val="32"/>
          <w:szCs w:val="32"/>
          <w:rtl/>
        </w:rPr>
        <w:t>وآخر دعوانا</w:t>
      </w:r>
      <w:r>
        <w:rPr>
          <w:rFonts w:ascii="Simplified Arabic" w:hAnsi="Simplified Arabic" w:cs="Simplified Arabic" w:hint="cs"/>
          <w:sz w:val="32"/>
          <w:szCs w:val="32"/>
          <w:rtl/>
        </w:rPr>
        <w:t xml:space="preserve"> أنِ الحمد لله رب العالمين .</w:t>
      </w:r>
    </w:p>
    <w:p w:rsidR="002A05BD" w:rsidRPr="002A05BD" w:rsidRDefault="002A05BD" w:rsidP="002A05BD">
      <w:pPr>
        <w:tabs>
          <w:tab w:val="left" w:pos="5543"/>
          <w:tab w:val="left" w:pos="6023"/>
        </w:tabs>
        <w:spacing w:after="0" w:line="36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r w:rsidRPr="002A05BD">
        <w:rPr>
          <w:rFonts w:ascii="Simplified Arabic" w:hAnsi="Simplified Arabic" w:cs="Simplified Arabic" w:hint="cs"/>
          <w:b/>
          <w:bCs/>
          <w:sz w:val="36"/>
          <w:szCs w:val="36"/>
          <w:rtl/>
        </w:rPr>
        <w:t>البـــــــــــــاحث</w:t>
      </w:r>
      <w:r w:rsidR="004019CE">
        <w:rPr>
          <w:rFonts w:ascii="Simplified Arabic" w:hAnsi="Simplified Arabic" w:cs="Simplified Arabic" w:hint="cs"/>
          <w:b/>
          <w:bCs/>
          <w:sz w:val="36"/>
          <w:szCs w:val="36"/>
          <w:rtl/>
        </w:rPr>
        <w:t>ان</w:t>
      </w:r>
    </w:p>
    <w:p w:rsidR="00FA1604" w:rsidRDefault="00FA1604" w:rsidP="00FA1604">
      <w:pPr>
        <w:tabs>
          <w:tab w:val="left" w:pos="7613"/>
        </w:tabs>
        <w:spacing w:after="0" w:line="360" w:lineRule="auto"/>
        <w:rPr>
          <w:rFonts w:ascii="Simplified Arabic" w:hAnsi="Simplified Arabic" w:cs="Simplified Arabic"/>
          <w:b/>
          <w:bCs/>
          <w:sz w:val="28"/>
          <w:szCs w:val="28"/>
          <w:rtl/>
        </w:rPr>
        <w:sectPr w:rsidR="00FA1604" w:rsidSect="00692822">
          <w:footerReference w:type="default" r:id="rId11"/>
          <w:footnotePr>
            <w:numRestart w:val="eachPage"/>
          </w:footnotePr>
          <w:pgSz w:w="11906" w:h="16838"/>
          <w:pgMar w:top="1134" w:right="1134" w:bottom="1134" w:left="1134" w:header="709" w:footer="709" w:gutter="0"/>
          <w:cols w:space="708"/>
          <w:bidi/>
          <w:rtlGutter/>
          <w:docGrid w:linePitch="360"/>
        </w:sectPr>
      </w:pPr>
    </w:p>
    <w:p w:rsidR="006833FD" w:rsidRPr="00947A52" w:rsidRDefault="006833FD" w:rsidP="00FA1604">
      <w:pPr>
        <w:tabs>
          <w:tab w:val="left" w:pos="5543"/>
          <w:tab w:val="left" w:pos="6023"/>
        </w:tabs>
        <w:spacing w:after="0" w:line="360" w:lineRule="auto"/>
        <w:jc w:val="center"/>
        <w:rPr>
          <w:rFonts w:ascii="Simplified Arabic" w:hAnsi="Simplified Arabic" w:cs="Simplified Arabic"/>
          <w:b/>
          <w:bCs/>
          <w:sz w:val="28"/>
          <w:szCs w:val="28"/>
          <w:rtl/>
        </w:rPr>
      </w:pPr>
      <w:r w:rsidRPr="00947A52">
        <w:rPr>
          <w:rFonts w:ascii="Simplified Arabic" w:hAnsi="Simplified Arabic" w:cs="Simplified Arabic" w:hint="cs"/>
          <w:b/>
          <w:bCs/>
          <w:sz w:val="28"/>
          <w:szCs w:val="28"/>
          <w:rtl/>
        </w:rPr>
        <w:lastRenderedPageBreak/>
        <w:t>الفصـــل الاول</w:t>
      </w:r>
    </w:p>
    <w:p w:rsidR="00572249" w:rsidRPr="00AB3FEB" w:rsidRDefault="006833FD" w:rsidP="00AB3FEB">
      <w:pPr>
        <w:tabs>
          <w:tab w:val="left" w:pos="5543"/>
        </w:tabs>
        <w:spacing w:after="0" w:line="360" w:lineRule="auto"/>
        <w:jc w:val="center"/>
        <w:rPr>
          <w:rFonts w:ascii="Simplified Arabic" w:hAnsi="Simplified Arabic" w:cs="PT Bold Broken"/>
          <w:sz w:val="28"/>
          <w:szCs w:val="28"/>
          <w:rtl/>
        </w:rPr>
      </w:pPr>
      <w:r w:rsidRPr="00947A52">
        <w:rPr>
          <w:rFonts w:ascii="Simplified Arabic" w:hAnsi="Simplified Arabic" w:cs="PT Bold Broken" w:hint="cs"/>
          <w:sz w:val="28"/>
          <w:szCs w:val="28"/>
          <w:rtl/>
        </w:rPr>
        <w:t xml:space="preserve">المبحـــث الأول </w:t>
      </w:r>
    </w:p>
    <w:p w:rsidR="00572249" w:rsidRPr="00947A52" w:rsidRDefault="00572249" w:rsidP="00692822">
      <w:pPr>
        <w:tabs>
          <w:tab w:val="left" w:pos="5543"/>
        </w:tabs>
        <w:spacing w:after="0" w:line="360" w:lineRule="auto"/>
        <w:jc w:val="center"/>
        <w:rPr>
          <w:rFonts w:ascii="Simplified Arabic" w:hAnsi="Simplified Arabic" w:cs="Simplified Arabic"/>
          <w:b/>
          <w:bCs/>
          <w:sz w:val="28"/>
          <w:szCs w:val="28"/>
          <w:rtl/>
        </w:rPr>
      </w:pPr>
    </w:p>
    <w:p w:rsidR="006833FD" w:rsidRPr="00947A52" w:rsidRDefault="006833FD" w:rsidP="00692822">
      <w:pPr>
        <w:tabs>
          <w:tab w:val="left" w:pos="5543"/>
        </w:tabs>
        <w:spacing w:after="0" w:line="360" w:lineRule="auto"/>
        <w:rPr>
          <w:rFonts w:ascii="Simplified Arabic" w:hAnsi="Simplified Arabic" w:cs="Simplified Arabic"/>
          <w:b/>
          <w:bCs/>
          <w:sz w:val="28"/>
          <w:szCs w:val="28"/>
          <w:rtl/>
        </w:rPr>
      </w:pPr>
      <w:r w:rsidRPr="00947A52">
        <w:rPr>
          <w:rFonts w:ascii="Simplified Arabic" w:hAnsi="Simplified Arabic" w:cs="Simplified Arabic" w:hint="cs"/>
          <w:b/>
          <w:bCs/>
          <w:sz w:val="28"/>
          <w:szCs w:val="28"/>
          <w:rtl/>
        </w:rPr>
        <w:t xml:space="preserve">دولة الأتراك السلاجقة عصر السلاطين العظماء </w:t>
      </w:r>
    </w:p>
    <w:p w:rsidR="006833FD" w:rsidRPr="00947A52" w:rsidRDefault="006833FD" w:rsidP="00692822">
      <w:pPr>
        <w:tabs>
          <w:tab w:val="left" w:pos="554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rPr>
        <w:t xml:space="preserve">     الدولة </w:t>
      </w:r>
      <w:proofErr w:type="spellStart"/>
      <w:r w:rsidRPr="00947A52">
        <w:rPr>
          <w:rFonts w:ascii="Simplified Arabic" w:hAnsi="Simplified Arabic" w:cs="Simplified Arabic" w:hint="cs"/>
          <w:sz w:val="28"/>
          <w:szCs w:val="28"/>
          <w:rtl/>
        </w:rPr>
        <w:t>السلجوقية</w:t>
      </w:r>
      <w:proofErr w:type="spellEnd"/>
      <w:r w:rsidRPr="00947A52">
        <w:rPr>
          <w:rFonts w:ascii="Simplified Arabic" w:hAnsi="Simplified Arabic" w:cs="Simplified Arabic" w:hint="cs"/>
          <w:sz w:val="28"/>
          <w:szCs w:val="28"/>
          <w:rtl/>
        </w:rPr>
        <w:t xml:space="preserve"> أو دولة بني سلجوق أو دولة السلاجقة العظام ويطلق عليها الاسم الأخير لتميزها عن دولة السلاجقة التي ظهرت بعد تفككها وانهيارها وهي واحدة من الدول الكبرى في تاريخ السلاجقة ولعبت دوراً في تاريخ الدولة العباسية والحروب الصليبية والصراع </w:t>
      </w:r>
      <w:r w:rsidR="008A0DF8" w:rsidRPr="00947A52">
        <w:rPr>
          <w:rFonts w:ascii="Simplified Arabic" w:hAnsi="Simplified Arabic" w:cs="Simplified Arabic" w:hint="cs"/>
          <w:sz w:val="28"/>
          <w:szCs w:val="28"/>
          <w:rtl/>
        </w:rPr>
        <w:t xml:space="preserve">الاسلامي البيزنطي وهم سلالة تركية تنحدر من قبيلة </w:t>
      </w:r>
      <w:proofErr w:type="spellStart"/>
      <w:r w:rsidR="008A0DF8" w:rsidRPr="00947A52">
        <w:rPr>
          <w:rFonts w:ascii="Simplified Arabic" w:hAnsi="Simplified Arabic" w:cs="Simplified Arabic" w:hint="cs"/>
          <w:sz w:val="28"/>
          <w:szCs w:val="28"/>
          <w:rtl/>
        </w:rPr>
        <w:t>قنق</w:t>
      </w:r>
      <w:proofErr w:type="spellEnd"/>
      <w:r w:rsidR="008A0DF8" w:rsidRPr="00947A52">
        <w:rPr>
          <w:rFonts w:ascii="Simplified Arabic" w:hAnsi="Simplified Arabic" w:cs="Simplified Arabic" w:hint="cs"/>
          <w:sz w:val="28"/>
          <w:szCs w:val="28"/>
          <w:rtl/>
        </w:rPr>
        <w:t xml:space="preserve"> , ويقصد بعصر سلاطين السلاجقة العظماء هو العصر الذي شهد قوة الدولة </w:t>
      </w:r>
      <w:proofErr w:type="spellStart"/>
      <w:r w:rsidR="008A0DF8" w:rsidRPr="00947A52">
        <w:rPr>
          <w:rFonts w:ascii="Simplified Arabic" w:hAnsi="Simplified Arabic" w:cs="Simplified Arabic" w:hint="cs"/>
          <w:sz w:val="28"/>
          <w:szCs w:val="28"/>
          <w:rtl/>
        </w:rPr>
        <w:t>السلجوقية</w:t>
      </w:r>
      <w:proofErr w:type="spellEnd"/>
      <w:r w:rsidR="008A0DF8" w:rsidRPr="00947A52">
        <w:rPr>
          <w:rFonts w:ascii="Simplified Arabic" w:hAnsi="Simplified Arabic" w:cs="Simplified Arabic" w:hint="cs"/>
          <w:sz w:val="28"/>
          <w:szCs w:val="28"/>
          <w:rtl/>
        </w:rPr>
        <w:t xml:space="preserve"> التي أسسها الس</w:t>
      </w:r>
      <w:r w:rsidR="004019CE">
        <w:rPr>
          <w:rFonts w:ascii="Simplified Arabic" w:hAnsi="Simplified Arabic" w:cs="Simplified Arabic" w:hint="cs"/>
          <w:sz w:val="28"/>
          <w:szCs w:val="28"/>
          <w:rtl/>
        </w:rPr>
        <w:t>ل</w:t>
      </w:r>
      <w:r w:rsidR="008A0DF8" w:rsidRPr="00947A52">
        <w:rPr>
          <w:rFonts w:ascii="Simplified Arabic" w:hAnsi="Simplified Arabic" w:cs="Simplified Arabic" w:hint="cs"/>
          <w:sz w:val="28"/>
          <w:szCs w:val="28"/>
          <w:rtl/>
        </w:rPr>
        <w:t xml:space="preserve">طان </w:t>
      </w:r>
      <w:proofErr w:type="spellStart"/>
      <w:r w:rsidR="008A0DF8" w:rsidRPr="00947A52">
        <w:rPr>
          <w:rFonts w:ascii="Simplified Arabic" w:hAnsi="Simplified Arabic" w:cs="Simplified Arabic" w:hint="cs"/>
          <w:sz w:val="28"/>
          <w:szCs w:val="28"/>
          <w:rtl/>
        </w:rPr>
        <w:t>طفرلبك</w:t>
      </w:r>
      <w:proofErr w:type="spellEnd"/>
      <w:r w:rsidR="008A0DF8" w:rsidRPr="00947A52">
        <w:rPr>
          <w:rFonts w:ascii="Simplified Arabic" w:hAnsi="Simplified Arabic" w:cs="Simplified Arabic" w:hint="cs"/>
          <w:sz w:val="28"/>
          <w:szCs w:val="28"/>
          <w:rtl/>
        </w:rPr>
        <w:t xml:space="preserve"> </w:t>
      </w:r>
      <w:r w:rsidR="008A0DF8" w:rsidRPr="00947A52">
        <w:rPr>
          <w:rFonts w:ascii="Simplified Arabic" w:hAnsi="Simplified Arabic" w:cs="Simplified Arabic" w:hint="cs"/>
          <w:sz w:val="28"/>
          <w:szCs w:val="28"/>
          <w:vertAlign w:val="superscript"/>
          <w:rtl/>
        </w:rPr>
        <w:t xml:space="preserve">* </w:t>
      </w:r>
      <w:r w:rsidR="008A0DF8" w:rsidRPr="00947A52">
        <w:rPr>
          <w:rFonts w:ascii="Simplified Arabic" w:hAnsi="Simplified Arabic" w:cs="Simplified Arabic" w:hint="cs"/>
          <w:sz w:val="28"/>
          <w:szCs w:val="28"/>
          <w:rtl/>
        </w:rPr>
        <w:t xml:space="preserve">سنة (429هـ- 1037م) في نيسابور </w:t>
      </w:r>
      <w:r w:rsidR="008A0DF8" w:rsidRPr="00947A52">
        <w:rPr>
          <w:rFonts w:ascii="Simplified Arabic" w:hAnsi="Simplified Arabic" w:cs="Simplified Arabic"/>
          <w:sz w:val="28"/>
          <w:szCs w:val="28"/>
          <w:vertAlign w:val="superscript"/>
          <w:rtl/>
          <w:lang w:bidi="ar-IQ"/>
        </w:rPr>
        <w:t>(</w:t>
      </w:r>
      <w:r w:rsidR="008A0DF8" w:rsidRPr="00947A52">
        <w:rPr>
          <w:rStyle w:val="a4"/>
          <w:rFonts w:ascii="Simplified Arabic" w:hAnsi="Simplified Arabic" w:cs="Simplified Arabic"/>
          <w:sz w:val="28"/>
          <w:szCs w:val="28"/>
          <w:rtl/>
          <w:lang w:bidi="ar-IQ"/>
        </w:rPr>
        <w:footnoteReference w:id="1"/>
      </w:r>
      <w:r w:rsidR="008A0DF8" w:rsidRPr="00947A52">
        <w:rPr>
          <w:rFonts w:ascii="Simplified Arabic" w:hAnsi="Simplified Arabic" w:cs="Simplified Arabic"/>
          <w:sz w:val="28"/>
          <w:szCs w:val="28"/>
          <w:vertAlign w:val="superscript"/>
          <w:rtl/>
          <w:lang w:bidi="ar-IQ"/>
        </w:rPr>
        <w:t>)</w:t>
      </w:r>
      <w:r w:rsidR="008A0DF8" w:rsidRPr="00947A52">
        <w:rPr>
          <w:rFonts w:ascii="Simplified Arabic" w:hAnsi="Simplified Arabic" w:cs="Simplified Arabic" w:hint="cs"/>
          <w:sz w:val="28"/>
          <w:szCs w:val="28"/>
          <w:vertAlign w:val="superscript"/>
          <w:rtl/>
          <w:lang w:bidi="ar-IQ"/>
        </w:rPr>
        <w:t xml:space="preserve"> </w:t>
      </w:r>
      <w:r w:rsidR="008A0DF8" w:rsidRPr="00947A52">
        <w:rPr>
          <w:rFonts w:ascii="Simplified Arabic" w:hAnsi="Simplified Arabic" w:cs="Simplified Arabic" w:hint="cs"/>
          <w:sz w:val="28"/>
          <w:szCs w:val="28"/>
          <w:rtl/>
          <w:lang w:bidi="ar-IQ"/>
        </w:rPr>
        <w:t>.</w:t>
      </w:r>
    </w:p>
    <w:p w:rsidR="00606686" w:rsidRPr="00947A52" w:rsidRDefault="008A0DF8" w:rsidP="00692822">
      <w:pPr>
        <w:tabs>
          <w:tab w:val="left" w:pos="5543"/>
        </w:tabs>
        <w:spacing w:after="0" w:line="360" w:lineRule="auto"/>
        <w:jc w:val="lowKashida"/>
        <w:rPr>
          <w:rFonts w:ascii="Simplified Arabic" w:hAnsi="Simplified Arabic" w:cs="Simplified Arabic"/>
          <w:sz w:val="28"/>
          <w:szCs w:val="28"/>
          <w:rtl/>
        </w:rPr>
      </w:pPr>
      <w:r w:rsidRPr="00947A52">
        <w:rPr>
          <w:rFonts w:ascii="Simplified Arabic" w:hAnsi="Simplified Arabic" w:cs="Simplified Arabic" w:hint="cs"/>
          <w:sz w:val="28"/>
          <w:szCs w:val="28"/>
          <w:rtl/>
          <w:lang w:bidi="ar-IQ"/>
        </w:rPr>
        <w:t xml:space="preserve">     وأرسى قواعدها ووضع نظمها , وورثها ابن اخيه السلطان ارسلان* سنة (455 هـ - 1063م )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2"/>
      </w:r>
      <w:r w:rsidRPr="00947A52">
        <w:rPr>
          <w:rFonts w:ascii="Simplified Arabic" w:hAnsi="Simplified Arabic" w:cs="Simplified Arabic"/>
          <w:sz w:val="28"/>
          <w:szCs w:val="28"/>
          <w:vertAlign w:val="superscript"/>
          <w:rtl/>
          <w:lang w:bidi="ar-IQ"/>
        </w:rPr>
        <w:t>)</w:t>
      </w:r>
      <w:r w:rsidR="000F510B" w:rsidRPr="00947A52">
        <w:rPr>
          <w:rFonts w:ascii="Simplified Arabic" w:hAnsi="Simplified Arabic" w:cs="Simplified Arabic" w:hint="cs"/>
          <w:sz w:val="28"/>
          <w:szCs w:val="28"/>
          <w:rtl/>
        </w:rPr>
        <w:t xml:space="preserve">. ثم ابنه </w:t>
      </w:r>
      <w:proofErr w:type="spellStart"/>
      <w:r w:rsidR="000F510B" w:rsidRPr="00947A52">
        <w:rPr>
          <w:rFonts w:ascii="Simplified Arabic" w:hAnsi="Simplified Arabic" w:cs="Simplified Arabic" w:hint="cs"/>
          <w:sz w:val="28"/>
          <w:szCs w:val="28"/>
          <w:rtl/>
        </w:rPr>
        <w:t>ملكشاه</w:t>
      </w:r>
      <w:proofErr w:type="spellEnd"/>
      <w:r w:rsidR="000F510B" w:rsidRPr="00947A52">
        <w:rPr>
          <w:rFonts w:ascii="Simplified Arabic" w:hAnsi="Simplified Arabic" w:cs="Simplified Arabic" w:hint="cs"/>
          <w:sz w:val="28"/>
          <w:szCs w:val="28"/>
          <w:rtl/>
        </w:rPr>
        <w:t xml:space="preserve"> ( 465هـ - 1072م) حيث سيطر هؤلاء السلاطين الثلاثة على الدولة وتوسعوا بها الى اقصى حد خاصة في عهد السلطان </w:t>
      </w:r>
      <w:proofErr w:type="spellStart"/>
      <w:r w:rsidR="000F510B" w:rsidRPr="00947A52">
        <w:rPr>
          <w:rFonts w:ascii="Simplified Arabic" w:hAnsi="Simplified Arabic" w:cs="Simplified Arabic" w:hint="cs"/>
          <w:sz w:val="28"/>
          <w:szCs w:val="28"/>
          <w:rtl/>
        </w:rPr>
        <w:t>ملكشاه</w:t>
      </w:r>
      <w:proofErr w:type="spellEnd"/>
      <w:r w:rsidR="000F510B" w:rsidRPr="00947A52">
        <w:rPr>
          <w:rFonts w:ascii="Simplified Arabic" w:hAnsi="Simplified Arabic" w:cs="Simplified Arabic" w:hint="cs"/>
          <w:sz w:val="28"/>
          <w:szCs w:val="28"/>
          <w:rtl/>
        </w:rPr>
        <w:t xml:space="preserve"> وبموته انفرط عقد الدولة </w:t>
      </w:r>
      <w:proofErr w:type="spellStart"/>
      <w:r w:rsidR="000F510B" w:rsidRPr="00947A52">
        <w:rPr>
          <w:rFonts w:ascii="Simplified Arabic" w:hAnsi="Simplified Arabic" w:cs="Simplified Arabic" w:hint="cs"/>
          <w:sz w:val="28"/>
          <w:szCs w:val="28"/>
          <w:rtl/>
        </w:rPr>
        <w:t>السلجوقية</w:t>
      </w:r>
      <w:proofErr w:type="spellEnd"/>
      <w:r w:rsidR="000F510B" w:rsidRPr="00947A52">
        <w:rPr>
          <w:rFonts w:ascii="Simplified Arabic" w:hAnsi="Simplified Arabic" w:cs="Simplified Arabic" w:hint="cs"/>
          <w:sz w:val="28"/>
          <w:szCs w:val="28"/>
          <w:rtl/>
        </w:rPr>
        <w:t xml:space="preserve"> وتمزقت وحدتها وأنتهى العصر السلجوقي الاول الذي يسمى بعصر ( السلاطين العظماء) والعصر الذهبي للدولة </w:t>
      </w:r>
      <w:proofErr w:type="spellStart"/>
      <w:r w:rsidR="000F510B" w:rsidRPr="00947A52">
        <w:rPr>
          <w:rFonts w:ascii="Simplified Arabic" w:hAnsi="Simplified Arabic" w:cs="Simplified Arabic" w:hint="cs"/>
          <w:sz w:val="28"/>
          <w:szCs w:val="28"/>
          <w:rtl/>
        </w:rPr>
        <w:t>السلجوقية</w:t>
      </w:r>
      <w:proofErr w:type="spellEnd"/>
      <w:r w:rsidR="000F510B" w:rsidRPr="00947A52">
        <w:rPr>
          <w:rFonts w:ascii="Simplified Arabic" w:hAnsi="Simplified Arabic" w:cs="Simplified Arabic" w:hint="cs"/>
          <w:sz w:val="28"/>
          <w:szCs w:val="28"/>
          <w:rtl/>
        </w:rPr>
        <w:t xml:space="preserve"> </w:t>
      </w:r>
      <w:r w:rsidR="00606686" w:rsidRPr="00947A52">
        <w:rPr>
          <w:rFonts w:ascii="Simplified Arabic" w:hAnsi="Simplified Arabic" w:cs="Simplified Arabic"/>
          <w:sz w:val="28"/>
          <w:szCs w:val="28"/>
          <w:vertAlign w:val="superscript"/>
          <w:rtl/>
          <w:lang w:bidi="ar-IQ"/>
        </w:rPr>
        <w:t>(</w:t>
      </w:r>
      <w:r w:rsidR="00606686" w:rsidRPr="00947A52">
        <w:rPr>
          <w:rStyle w:val="a4"/>
          <w:rFonts w:ascii="Simplified Arabic" w:hAnsi="Simplified Arabic" w:cs="Simplified Arabic"/>
          <w:sz w:val="28"/>
          <w:szCs w:val="28"/>
          <w:rtl/>
          <w:lang w:bidi="ar-IQ"/>
        </w:rPr>
        <w:footnoteReference w:id="3"/>
      </w:r>
      <w:r w:rsidR="00606686" w:rsidRPr="00947A52">
        <w:rPr>
          <w:rFonts w:ascii="Simplified Arabic" w:hAnsi="Simplified Arabic" w:cs="Simplified Arabic"/>
          <w:sz w:val="28"/>
          <w:szCs w:val="28"/>
          <w:vertAlign w:val="superscript"/>
          <w:rtl/>
          <w:lang w:bidi="ar-IQ"/>
        </w:rPr>
        <w:t>)</w:t>
      </w:r>
      <w:r w:rsidR="00606686" w:rsidRPr="00947A52">
        <w:rPr>
          <w:rFonts w:ascii="Simplified Arabic" w:hAnsi="Simplified Arabic" w:cs="Simplified Arabic" w:hint="cs"/>
          <w:sz w:val="28"/>
          <w:szCs w:val="28"/>
          <w:rtl/>
          <w:lang w:bidi="ar-IQ"/>
        </w:rPr>
        <w:t>.</w:t>
      </w:r>
      <w:r w:rsidR="00606686" w:rsidRPr="00947A52">
        <w:rPr>
          <w:rFonts w:ascii="Simplified Arabic" w:hAnsi="Simplified Arabic" w:cs="Simplified Arabic" w:hint="cs"/>
          <w:sz w:val="28"/>
          <w:szCs w:val="28"/>
          <w:rtl/>
        </w:rPr>
        <w:t xml:space="preserve">  </w:t>
      </w:r>
    </w:p>
    <w:p w:rsidR="00606686" w:rsidRPr="00947A52" w:rsidRDefault="00606686" w:rsidP="00692822">
      <w:pPr>
        <w:tabs>
          <w:tab w:val="left" w:pos="5543"/>
        </w:tabs>
        <w:spacing w:after="0" w:line="360" w:lineRule="auto"/>
        <w:jc w:val="lowKashida"/>
        <w:rPr>
          <w:rFonts w:ascii="Simplified Arabic" w:hAnsi="Simplified Arabic" w:cs="Simplified Arabic"/>
          <w:sz w:val="28"/>
          <w:szCs w:val="28"/>
          <w:rtl/>
        </w:rPr>
      </w:pPr>
      <w:r w:rsidRPr="00947A52">
        <w:rPr>
          <w:rFonts w:ascii="Simplified Arabic" w:hAnsi="Simplified Arabic" w:cs="Simplified Arabic" w:hint="cs"/>
          <w:sz w:val="28"/>
          <w:szCs w:val="28"/>
          <w:rtl/>
        </w:rPr>
        <w:t xml:space="preserve">    ويقول ابن الاثير ( وانحلت الدولة ووقع السيف واكثر النزاع بين افراد البيت السلجوقي وانقسم السلاجقة ولم تعد دولتهم تخضع لسلطان واحد مما افقد الدولة وحدتها وهيبتها وقوتها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vertAlign w:val="superscript"/>
          <w:rtl/>
          <w:lang w:bidi="ar-IQ"/>
        </w:rPr>
        <w:t xml:space="preserve"> </w:t>
      </w:r>
      <w:r w:rsidRPr="00947A52">
        <w:rPr>
          <w:rFonts w:ascii="Simplified Arabic" w:hAnsi="Simplified Arabic" w:cs="Simplified Arabic" w:hint="cs"/>
          <w:sz w:val="28"/>
          <w:szCs w:val="28"/>
          <w:rtl/>
        </w:rPr>
        <w:t>.</w:t>
      </w:r>
    </w:p>
    <w:p w:rsidR="006833FD" w:rsidRPr="00947A52" w:rsidRDefault="00606686" w:rsidP="004019CE">
      <w:pPr>
        <w:tabs>
          <w:tab w:val="left" w:pos="5543"/>
        </w:tabs>
        <w:spacing w:after="0" w:line="360" w:lineRule="auto"/>
        <w:jc w:val="lowKashida"/>
        <w:rPr>
          <w:rFonts w:ascii="Simplified Arabic" w:hAnsi="Simplified Arabic" w:cs="Simplified Arabic"/>
          <w:sz w:val="28"/>
          <w:szCs w:val="28"/>
          <w:rtl/>
        </w:rPr>
      </w:pPr>
      <w:r w:rsidRPr="00947A52">
        <w:rPr>
          <w:rFonts w:ascii="Simplified Arabic" w:hAnsi="Simplified Arabic" w:cs="Simplified Arabic" w:hint="cs"/>
          <w:sz w:val="28"/>
          <w:szCs w:val="28"/>
          <w:rtl/>
        </w:rPr>
        <w:lastRenderedPageBreak/>
        <w:t xml:space="preserve">     وتميزت فترة حكم السلاجقة العظام بانها فترة استقرار جماعي إلى حد ما على الرغم من اتساع دولتهم والتي امتدت لتشمل بلاد ما وراء النهر وبلاد الروم والجزيرة الشام والعراق واقصى بلاد الترك من القسطنطينية حتى بلاد الخزر* وبلا الهند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
      </w:r>
      <w:r w:rsidRPr="00947A52">
        <w:rPr>
          <w:rFonts w:ascii="Simplified Arabic" w:hAnsi="Simplified Arabic" w:cs="Simplified Arabic"/>
          <w:sz w:val="28"/>
          <w:szCs w:val="28"/>
          <w:vertAlign w:val="superscript"/>
          <w:rtl/>
          <w:lang w:bidi="ar-IQ"/>
        </w:rPr>
        <w:t>)</w:t>
      </w:r>
      <w:r w:rsidR="00554B95" w:rsidRPr="00947A52">
        <w:rPr>
          <w:rFonts w:ascii="Simplified Arabic" w:hAnsi="Simplified Arabic" w:cs="Simplified Arabic" w:hint="cs"/>
          <w:sz w:val="28"/>
          <w:szCs w:val="28"/>
          <w:rtl/>
        </w:rPr>
        <w:t xml:space="preserve"> . ومن المعروف ان السلاجقة بدوا غلبت على حياتهم الاجتماعية سمات البداوة والميل الى التنقل والا</w:t>
      </w:r>
      <w:r w:rsidR="00947A52" w:rsidRPr="00947A52">
        <w:rPr>
          <w:rFonts w:ascii="Simplified Arabic" w:hAnsi="Simplified Arabic" w:cs="Simplified Arabic" w:hint="cs"/>
          <w:sz w:val="28"/>
          <w:szCs w:val="28"/>
          <w:rtl/>
        </w:rPr>
        <w:t>ر</w:t>
      </w:r>
      <w:r w:rsidR="00554B95" w:rsidRPr="00947A52">
        <w:rPr>
          <w:rFonts w:ascii="Simplified Arabic" w:hAnsi="Simplified Arabic" w:cs="Simplified Arabic" w:hint="cs"/>
          <w:sz w:val="28"/>
          <w:szCs w:val="28"/>
          <w:rtl/>
        </w:rPr>
        <w:t xml:space="preserve">تحال طلباً للرزق وسعياً </w:t>
      </w:r>
      <w:r w:rsidR="00947A52" w:rsidRPr="00947A52">
        <w:rPr>
          <w:rFonts w:ascii="Simplified Arabic" w:hAnsi="Simplified Arabic" w:cs="Simplified Arabic" w:hint="cs"/>
          <w:sz w:val="28"/>
          <w:szCs w:val="28"/>
          <w:rtl/>
        </w:rPr>
        <w:t>وراء</w:t>
      </w:r>
      <w:r w:rsidR="00554B95" w:rsidRPr="00947A52">
        <w:rPr>
          <w:rFonts w:ascii="Simplified Arabic" w:hAnsi="Simplified Arabic" w:cs="Simplified Arabic" w:hint="cs"/>
          <w:sz w:val="28"/>
          <w:szCs w:val="28"/>
          <w:rtl/>
        </w:rPr>
        <w:t xml:space="preserve"> الكلأ والمرعى فكانت حياتهم القبلية راسخة في اعماق نفوسهم مما أثر في دولتهم ومستقبلهم ونظمهم الاجتماعية ايما تأثير </w:t>
      </w:r>
      <w:r w:rsidR="00554B95" w:rsidRPr="00947A52">
        <w:rPr>
          <w:rFonts w:ascii="Simplified Arabic" w:hAnsi="Simplified Arabic" w:cs="Simplified Arabic"/>
          <w:sz w:val="28"/>
          <w:szCs w:val="28"/>
          <w:vertAlign w:val="superscript"/>
          <w:rtl/>
          <w:lang w:bidi="ar-IQ"/>
        </w:rPr>
        <w:t>(</w:t>
      </w:r>
      <w:r w:rsidR="00554B95" w:rsidRPr="00947A52">
        <w:rPr>
          <w:rStyle w:val="a4"/>
          <w:rFonts w:ascii="Simplified Arabic" w:hAnsi="Simplified Arabic" w:cs="Simplified Arabic"/>
          <w:sz w:val="28"/>
          <w:szCs w:val="28"/>
          <w:rtl/>
          <w:lang w:bidi="ar-IQ"/>
        </w:rPr>
        <w:footnoteReference w:id="6"/>
      </w:r>
      <w:r w:rsidR="00554B95" w:rsidRPr="00947A52">
        <w:rPr>
          <w:rFonts w:ascii="Simplified Arabic" w:hAnsi="Simplified Arabic" w:cs="Simplified Arabic"/>
          <w:sz w:val="28"/>
          <w:szCs w:val="28"/>
          <w:vertAlign w:val="superscript"/>
          <w:rtl/>
          <w:lang w:bidi="ar-IQ"/>
        </w:rPr>
        <w:t>)</w:t>
      </w:r>
      <w:r w:rsidR="00572249" w:rsidRPr="00947A52">
        <w:rPr>
          <w:rFonts w:ascii="Simplified Arabic" w:hAnsi="Simplified Arabic" w:cs="Simplified Arabic" w:hint="cs"/>
          <w:sz w:val="28"/>
          <w:szCs w:val="28"/>
          <w:rtl/>
        </w:rPr>
        <w:t>.</w:t>
      </w: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Pr="00947A52" w:rsidRDefault="00692822" w:rsidP="00692822">
      <w:pPr>
        <w:tabs>
          <w:tab w:val="left" w:pos="5543"/>
        </w:tabs>
        <w:spacing w:after="0" w:line="360" w:lineRule="auto"/>
        <w:jc w:val="center"/>
        <w:rPr>
          <w:rFonts w:ascii="Simplified Arabic" w:hAnsi="Simplified Arabic" w:cs="PT Bold Broken"/>
          <w:sz w:val="28"/>
          <w:szCs w:val="28"/>
          <w:rtl/>
        </w:rPr>
      </w:pPr>
    </w:p>
    <w:p w:rsidR="00692822" w:rsidRDefault="00692822" w:rsidP="00947A52">
      <w:pPr>
        <w:tabs>
          <w:tab w:val="left" w:pos="5543"/>
        </w:tabs>
        <w:spacing w:after="0" w:line="360" w:lineRule="auto"/>
        <w:rPr>
          <w:rFonts w:ascii="Simplified Arabic" w:hAnsi="Simplified Arabic" w:cs="PT Bold Broken"/>
          <w:sz w:val="28"/>
          <w:szCs w:val="28"/>
          <w:rtl/>
        </w:rPr>
      </w:pPr>
    </w:p>
    <w:p w:rsidR="004019CE" w:rsidRDefault="004019CE" w:rsidP="00947A52">
      <w:pPr>
        <w:tabs>
          <w:tab w:val="left" w:pos="5543"/>
        </w:tabs>
        <w:spacing w:after="0" w:line="360" w:lineRule="auto"/>
        <w:rPr>
          <w:rFonts w:ascii="Simplified Arabic" w:hAnsi="Simplified Arabic" w:cs="PT Bold Broken"/>
          <w:sz w:val="28"/>
          <w:szCs w:val="28"/>
          <w:rtl/>
        </w:rPr>
      </w:pPr>
    </w:p>
    <w:p w:rsidR="004019CE" w:rsidRPr="00947A52" w:rsidRDefault="004019CE" w:rsidP="00947A52">
      <w:pPr>
        <w:tabs>
          <w:tab w:val="left" w:pos="5543"/>
        </w:tabs>
        <w:spacing w:after="0" w:line="360" w:lineRule="auto"/>
        <w:rPr>
          <w:rFonts w:ascii="Simplified Arabic" w:hAnsi="Simplified Arabic" w:cs="PT Bold Broken"/>
          <w:sz w:val="28"/>
          <w:szCs w:val="28"/>
          <w:rtl/>
        </w:rPr>
      </w:pPr>
    </w:p>
    <w:p w:rsidR="00572249" w:rsidRPr="00947A52" w:rsidRDefault="00572249" w:rsidP="00692822">
      <w:pPr>
        <w:tabs>
          <w:tab w:val="left" w:pos="5543"/>
        </w:tabs>
        <w:spacing w:after="0" w:line="360" w:lineRule="auto"/>
        <w:jc w:val="center"/>
        <w:rPr>
          <w:rFonts w:ascii="Simplified Arabic" w:hAnsi="Simplified Arabic" w:cs="PT Bold Broken"/>
          <w:sz w:val="28"/>
          <w:szCs w:val="28"/>
          <w:rtl/>
        </w:rPr>
      </w:pPr>
      <w:r w:rsidRPr="00947A52">
        <w:rPr>
          <w:rFonts w:ascii="Simplified Arabic" w:hAnsi="Simplified Arabic" w:cs="PT Bold Broken" w:hint="cs"/>
          <w:sz w:val="28"/>
          <w:szCs w:val="28"/>
          <w:rtl/>
        </w:rPr>
        <w:lastRenderedPageBreak/>
        <w:t xml:space="preserve">المبحــــث الثـــــاني </w:t>
      </w:r>
    </w:p>
    <w:p w:rsidR="00572249" w:rsidRPr="00947A52" w:rsidRDefault="00572249" w:rsidP="00692822">
      <w:pPr>
        <w:tabs>
          <w:tab w:val="left" w:pos="5543"/>
        </w:tabs>
        <w:spacing w:after="0" w:line="360" w:lineRule="auto"/>
        <w:rPr>
          <w:rFonts w:ascii="Simplified Arabic" w:hAnsi="Simplified Arabic" w:cs="Simplified Arabic"/>
          <w:sz w:val="28"/>
          <w:szCs w:val="28"/>
          <w:rtl/>
        </w:rPr>
      </w:pPr>
    </w:p>
    <w:p w:rsidR="00572249" w:rsidRPr="00947A52" w:rsidRDefault="00572249" w:rsidP="00692822">
      <w:pPr>
        <w:tabs>
          <w:tab w:val="left" w:pos="5543"/>
        </w:tabs>
        <w:spacing w:after="0" w:line="360" w:lineRule="auto"/>
        <w:rPr>
          <w:rFonts w:ascii="Simplified Arabic" w:hAnsi="Simplified Arabic" w:cs="Simplified Arabic"/>
          <w:b/>
          <w:bCs/>
          <w:sz w:val="28"/>
          <w:szCs w:val="28"/>
          <w:rtl/>
        </w:rPr>
      </w:pPr>
      <w:r w:rsidRPr="00947A52">
        <w:rPr>
          <w:rFonts w:ascii="Simplified Arabic" w:hAnsi="Simplified Arabic" w:cs="Simplified Arabic" w:hint="cs"/>
          <w:b/>
          <w:bCs/>
          <w:sz w:val="28"/>
          <w:szCs w:val="28"/>
          <w:rtl/>
        </w:rPr>
        <w:t xml:space="preserve">مساكن السلاجقــــــة </w:t>
      </w:r>
    </w:p>
    <w:p w:rsidR="008A0937" w:rsidRPr="00947A52" w:rsidRDefault="008A0937" w:rsidP="00692822">
      <w:pPr>
        <w:tabs>
          <w:tab w:val="left" w:pos="5543"/>
        </w:tabs>
        <w:spacing w:after="0" w:line="360" w:lineRule="auto"/>
        <w:rPr>
          <w:rFonts w:ascii="Simplified Arabic" w:hAnsi="Simplified Arabic" w:cs="Simplified Arabic"/>
          <w:b/>
          <w:bCs/>
          <w:sz w:val="28"/>
          <w:szCs w:val="28"/>
          <w:rtl/>
        </w:rPr>
      </w:pPr>
    </w:p>
    <w:p w:rsidR="005A62C3" w:rsidRPr="00947A52" w:rsidRDefault="00572249" w:rsidP="00692822">
      <w:pPr>
        <w:tabs>
          <w:tab w:val="left" w:pos="554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rPr>
        <w:t xml:space="preserve">      سكن السلاجقة في بداية أمرهم الخيام شأنهم شأن القبائل التركية الرعوية ثم اتخذوا البيوت سكناً لهم وأصبحت هذه البيوت هي الغالبة على سكنهم وعلى الرغم من ذلك فقد استمسكوا برسوم البدو وعاداتهم و كانت خيام السلاجقة مستديرة متشابكة وطرفها العلوي مدبب مصنوع من أغصان الشجر وتغطى كلها بقطع اللباد المزخرف من الخارج وهي نفس الخيام الذي سكنتها اغلب قبائل الأتراك وسكان التركستان قبل رحيلها واحتكا</w:t>
      </w:r>
      <w:r w:rsidR="005A62C3" w:rsidRPr="00947A52">
        <w:rPr>
          <w:rFonts w:ascii="Simplified Arabic" w:hAnsi="Simplified Arabic" w:cs="Simplified Arabic" w:hint="cs"/>
          <w:sz w:val="28"/>
          <w:szCs w:val="28"/>
          <w:rtl/>
        </w:rPr>
        <w:t xml:space="preserve">كها بالفرس الذين اقتبسوا منهم نظام المسكن الفارسي حيث اعجب السلطان السلجوقي بسكن القصور حيث المدن العامرة بالبيوت وشاركه رجال بلاطه في ذلك </w:t>
      </w:r>
      <w:r w:rsidR="005A62C3" w:rsidRPr="00947A52">
        <w:rPr>
          <w:rFonts w:ascii="Simplified Arabic" w:hAnsi="Simplified Arabic" w:cs="Simplified Arabic"/>
          <w:sz w:val="28"/>
          <w:szCs w:val="28"/>
          <w:vertAlign w:val="superscript"/>
          <w:rtl/>
          <w:lang w:bidi="ar-IQ"/>
        </w:rPr>
        <w:t>(</w:t>
      </w:r>
      <w:r w:rsidR="005A62C3" w:rsidRPr="00947A52">
        <w:rPr>
          <w:rStyle w:val="a4"/>
          <w:rFonts w:ascii="Simplified Arabic" w:hAnsi="Simplified Arabic" w:cs="Simplified Arabic"/>
          <w:sz w:val="28"/>
          <w:szCs w:val="28"/>
          <w:rtl/>
          <w:lang w:bidi="ar-IQ"/>
        </w:rPr>
        <w:footnoteReference w:id="7"/>
      </w:r>
      <w:r w:rsidR="005A62C3" w:rsidRPr="00947A52">
        <w:rPr>
          <w:rFonts w:ascii="Simplified Arabic" w:hAnsi="Simplified Arabic" w:cs="Simplified Arabic"/>
          <w:sz w:val="28"/>
          <w:szCs w:val="28"/>
          <w:vertAlign w:val="superscript"/>
          <w:rtl/>
          <w:lang w:bidi="ar-IQ"/>
        </w:rPr>
        <w:t>)</w:t>
      </w:r>
      <w:r w:rsidR="005A62C3" w:rsidRPr="00947A52">
        <w:rPr>
          <w:rFonts w:ascii="Simplified Arabic" w:hAnsi="Simplified Arabic" w:cs="Simplified Arabic" w:hint="cs"/>
          <w:sz w:val="28"/>
          <w:szCs w:val="28"/>
          <w:rtl/>
          <w:lang w:bidi="ar-IQ"/>
        </w:rPr>
        <w:t xml:space="preserve"> .</w:t>
      </w:r>
    </w:p>
    <w:p w:rsidR="00947A52" w:rsidRDefault="005A62C3" w:rsidP="00947A52">
      <w:pPr>
        <w:tabs>
          <w:tab w:val="left" w:pos="554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947A52"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وعلى الرغم من ذلك فقد</w:t>
      </w:r>
      <w:r w:rsidR="008A0937" w:rsidRPr="00947A52">
        <w:rPr>
          <w:rFonts w:ascii="Simplified Arabic" w:hAnsi="Simplified Arabic" w:cs="Simplified Arabic" w:hint="cs"/>
          <w:sz w:val="28"/>
          <w:szCs w:val="28"/>
          <w:rtl/>
          <w:lang w:bidi="ar-IQ"/>
        </w:rPr>
        <w:t xml:space="preserve"> الطابع القبلي مؤثراً في السلاجقة فقد جعلوا </w:t>
      </w:r>
      <w:r w:rsidR="00947A52" w:rsidRPr="00947A52">
        <w:rPr>
          <w:rFonts w:ascii="Simplified Arabic" w:hAnsi="Simplified Arabic" w:cs="Simplified Arabic" w:hint="cs"/>
          <w:sz w:val="28"/>
          <w:szCs w:val="28"/>
          <w:rtl/>
          <w:lang w:bidi="ar-IQ"/>
        </w:rPr>
        <w:t>قصورهم</w:t>
      </w:r>
      <w:r w:rsidR="008A0937" w:rsidRPr="00947A52">
        <w:rPr>
          <w:rFonts w:ascii="Simplified Arabic" w:hAnsi="Simplified Arabic" w:cs="Simplified Arabic" w:hint="cs"/>
          <w:sz w:val="28"/>
          <w:szCs w:val="28"/>
          <w:rtl/>
          <w:lang w:bidi="ar-IQ"/>
        </w:rPr>
        <w:t xml:space="preserve"> مجموعة من القصور المنفصلة بينها بهو كبير للملبس والاستقبال </w:t>
      </w:r>
      <w:r w:rsidR="008A0937" w:rsidRPr="00947A52">
        <w:rPr>
          <w:rFonts w:ascii="Simplified Arabic" w:hAnsi="Simplified Arabic" w:cs="Simplified Arabic"/>
          <w:sz w:val="28"/>
          <w:szCs w:val="28"/>
          <w:vertAlign w:val="superscript"/>
          <w:rtl/>
          <w:lang w:bidi="ar-IQ"/>
        </w:rPr>
        <w:t>(</w:t>
      </w:r>
      <w:r w:rsidR="008A0937" w:rsidRPr="00947A52">
        <w:rPr>
          <w:rStyle w:val="a4"/>
          <w:rFonts w:ascii="Simplified Arabic" w:hAnsi="Simplified Arabic" w:cs="Simplified Arabic"/>
          <w:sz w:val="28"/>
          <w:szCs w:val="28"/>
          <w:rtl/>
          <w:lang w:bidi="ar-IQ"/>
        </w:rPr>
        <w:footnoteReference w:id="8"/>
      </w:r>
      <w:r w:rsidR="008A0937" w:rsidRPr="00947A52">
        <w:rPr>
          <w:rFonts w:ascii="Simplified Arabic" w:hAnsi="Simplified Arabic" w:cs="Simplified Arabic"/>
          <w:sz w:val="28"/>
          <w:szCs w:val="28"/>
          <w:vertAlign w:val="superscript"/>
          <w:rtl/>
          <w:lang w:bidi="ar-IQ"/>
        </w:rPr>
        <w:t>)</w:t>
      </w:r>
      <w:r w:rsidR="008A0937" w:rsidRPr="00947A52">
        <w:rPr>
          <w:rFonts w:ascii="Simplified Arabic" w:hAnsi="Simplified Arabic" w:cs="Simplified Arabic" w:hint="cs"/>
          <w:sz w:val="28"/>
          <w:szCs w:val="28"/>
          <w:vertAlign w:val="superscript"/>
          <w:rtl/>
          <w:lang w:bidi="ar-IQ"/>
        </w:rPr>
        <w:t xml:space="preserve"> </w:t>
      </w:r>
      <w:r w:rsidR="008A0937" w:rsidRPr="00947A52">
        <w:rPr>
          <w:rFonts w:ascii="Simplified Arabic" w:hAnsi="Simplified Arabic" w:cs="Simplified Arabic" w:hint="cs"/>
          <w:sz w:val="28"/>
          <w:szCs w:val="28"/>
          <w:rtl/>
          <w:lang w:bidi="ar-IQ"/>
        </w:rPr>
        <w:t xml:space="preserve">. </w:t>
      </w:r>
    </w:p>
    <w:p w:rsidR="00947A52" w:rsidRDefault="00947A52" w:rsidP="00947A52">
      <w:pPr>
        <w:tabs>
          <w:tab w:val="left" w:pos="5543"/>
        </w:tabs>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A0937" w:rsidRPr="00947A52">
        <w:rPr>
          <w:rFonts w:ascii="Simplified Arabic" w:hAnsi="Simplified Arabic" w:cs="Simplified Arabic" w:hint="cs"/>
          <w:sz w:val="28"/>
          <w:szCs w:val="28"/>
          <w:rtl/>
          <w:lang w:bidi="ar-IQ"/>
        </w:rPr>
        <w:t xml:space="preserve">وهذا النظام يشبه الى حد كبير نظام الخيام التي كانت تنصب في بلادهم قبل دخول الاسلام وهذا ما فعله السلطان السلجوقي </w:t>
      </w:r>
      <w:r w:rsidRPr="00947A52">
        <w:rPr>
          <w:rFonts w:ascii="Simplified Arabic" w:hAnsi="Simplified Arabic" w:cs="Simplified Arabic" w:hint="cs"/>
          <w:sz w:val="28"/>
          <w:szCs w:val="28"/>
          <w:rtl/>
          <w:lang w:bidi="ar-IQ"/>
        </w:rPr>
        <w:t>طفر لبك</w:t>
      </w:r>
      <w:r w:rsidR="008A0937" w:rsidRPr="00947A52">
        <w:rPr>
          <w:rFonts w:ascii="Simplified Arabic" w:hAnsi="Simplified Arabic" w:cs="Simplified Arabic" w:hint="cs"/>
          <w:sz w:val="28"/>
          <w:szCs w:val="28"/>
          <w:rtl/>
          <w:lang w:bidi="ar-IQ"/>
        </w:rPr>
        <w:t xml:space="preserve"> عندما دخل بغدا</w:t>
      </w:r>
      <w:r>
        <w:rPr>
          <w:rFonts w:ascii="Simplified Arabic" w:hAnsi="Simplified Arabic" w:cs="Simplified Arabic" w:hint="cs"/>
          <w:sz w:val="28"/>
          <w:szCs w:val="28"/>
          <w:rtl/>
          <w:lang w:bidi="ar-IQ"/>
        </w:rPr>
        <w:t>د</w:t>
      </w:r>
      <w:r w:rsidR="008A0937" w:rsidRPr="00947A52">
        <w:rPr>
          <w:rFonts w:ascii="Simplified Arabic" w:hAnsi="Simplified Arabic" w:cs="Simplified Arabic" w:hint="cs"/>
          <w:sz w:val="28"/>
          <w:szCs w:val="28"/>
          <w:rtl/>
          <w:lang w:bidi="ar-IQ"/>
        </w:rPr>
        <w:t xml:space="preserve"> سنة (447هـ - 1055م) حيث بنى مدينة كاملة سميت </w:t>
      </w:r>
      <w:r w:rsidRPr="00947A52">
        <w:rPr>
          <w:rFonts w:ascii="Simplified Arabic" w:hAnsi="Simplified Arabic" w:cs="Simplified Arabic" w:hint="cs"/>
          <w:sz w:val="28"/>
          <w:szCs w:val="28"/>
          <w:rtl/>
          <w:lang w:bidi="ar-IQ"/>
        </w:rPr>
        <w:t>باسم</w:t>
      </w:r>
      <w:r w:rsidR="008A0937" w:rsidRPr="00947A52">
        <w:rPr>
          <w:rFonts w:ascii="Simplified Arabic" w:hAnsi="Simplified Arabic" w:cs="Simplified Arabic" w:hint="cs"/>
          <w:sz w:val="28"/>
          <w:szCs w:val="28"/>
          <w:rtl/>
          <w:lang w:bidi="ar-IQ"/>
        </w:rPr>
        <w:t xml:space="preserve"> مدينة طفر لبك بها قصور متباعدة واحاطها بسور عريض وتم بنائها سنة 448 هـ - 1056م </w:t>
      </w:r>
      <w:r w:rsidR="008A0937" w:rsidRPr="00947A52">
        <w:rPr>
          <w:rFonts w:ascii="Simplified Arabic" w:hAnsi="Simplified Arabic" w:cs="Simplified Arabic"/>
          <w:sz w:val="28"/>
          <w:szCs w:val="28"/>
          <w:vertAlign w:val="superscript"/>
          <w:rtl/>
          <w:lang w:bidi="ar-IQ"/>
        </w:rPr>
        <w:t>(</w:t>
      </w:r>
      <w:r w:rsidR="008A0937" w:rsidRPr="00947A52">
        <w:rPr>
          <w:rStyle w:val="a4"/>
          <w:rFonts w:ascii="Simplified Arabic" w:hAnsi="Simplified Arabic" w:cs="Simplified Arabic"/>
          <w:sz w:val="28"/>
          <w:szCs w:val="28"/>
          <w:rtl/>
          <w:lang w:bidi="ar-IQ"/>
        </w:rPr>
        <w:footnoteReference w:id="9"/>
      </w:r>
      <w:r w:rsidR="008A0937" w:rsidRPr="00947A52">
        <w:rPr>
          <w:rFonts w:ascii="Simplified Arabic" w:hAnsi="Simplified Arabic" w:cs="Simplified Arabic"/>
          <w:sz w:val="28"/>
          <w:szCs w:val="28"/>
          <w:vertAlign w:val="superscript"/>
          <w:rtl/>
          <w:lang w:bidi="ar-IQ"/>
        </w:rPr>
        <w:t>)</w:t>
      </w:r>
      <w:r w:rsidR="008A0937" w:rsidRPr="00947A52">
        <w:rPr>
          <w:rFonts w:ascii="Simplified Arabic" w:hAnsi="Simplified Arabic" w:cs="Simplified Arabic" w:hint="cs"/>
          <w:sz w:val="28"/>
          <w:szCs w:val="28"/>
          <w:rtl/>
          <w:lang w:bidi="ar-IQ"/>
        </w:rPr>
        <w:t xml:space="preserve">. </w:t>
      </w:r>
    </w:p>
    <w:p w:rsidR="007759F9" w:rsidRPr="00947A52" w:rsidRDefault="008A0937" w:rsidP="00947A52">
      <w:pPr>
        <w:tabs>
          <w:tab w:val="left" w:pos="554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وجمع السلطان طفر لبك الصناع الهند لغرض تجديد دار المملكة العضدية * فخرب الدور والدروب والمحال والاسواق بالجانب الشرقي من بغداد وجمع ما يقارب الدار وسلبت اخشابها بالجانب الشرقي حتى ان الفقراء </w:t>
      </w:r>
      <w:r w:rsidRPr="00947A52">
        <w:rPr>
          <w:rFonts w:ascii="Simplified Arabic" w:hAnsi="Simplified Arabic" w:cs="Simplified Arabic" w:hint="cs"/>
          <w:sz w:val="28"/>
          <w:szCs w:val="28"/>
          <w:rtl/>
          <w:lang w:bidi="ar-IQ"/>
        </w:rPr>
        <w:lastRenderedPageBreak/>
        <w:t xml:space="preserve">خلعوا اخشاب الدور وباعوها للخبازين </w:t>
      </w:r>
      <w:r w:rsidR="00947A52" w:rsidRPr="00947A52">
        <w:rPr>
          <w:rFonts w:ascii="Simplified Arabic" w:hAnsi="Simplified Arabic" w:cs="Simplified Arabic" w:hint="cs"/>
          <w:sz w:val="28"/>
          <w:szCs w:val="28"/>
          <w:rtl/>
          <w:lang w:bidi="ar-IQ"/>
        </w:rPr>
        <w:t>والفراسيين</w:t>
      </w:r>
      <w:r w:rsidRPr="00947A52">
        <w:rPr>
          <w:rFonts w:ascii="Simplified Arabic" w:hAnsi="Simplified Arabic" w:cs="Simplified Arabic" w:hint="cs"/>
          <w:sz w:val="28"/>
          <w:szCs w:val="28"/>
          <w:rtl/>
          <w:lang w:bidi="ar-IQ"/>
        </w:rPr>
        <w:t xml:space="preserve"> وبنى طفر لبك داخل مدينته عدة قصور </w:t>
      </w:r>
      <w:r w:rsid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عرفت باسم دار السلطان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10"/>
      </w:r>
      <w:r w:rsidRPr="00947A52">
        <w:rPr>
          <w:rFonts w:ascii="Simplified Arabic" w:hAnsi="Simplified Arabic" w:cs="Simplified Arabic"/>
          <w:sz w:val="28"/>
          <w:szCs w:val="28"/>
          <w:vertAlign w:val="superscript"/>
          <w:rtl/>
          <w:lang w:bidi="ar-IQ"/>
        </w:rPr>
        <w:t>)</w:t>
      </w:r>
      <w:r w:rsidR="00947A52">
        <w:rPr>
          <w:rFonts w:ascii="Simplified Arabic" w:hAnsi="Simplified Arabic" w:cs="Simplified Arabic" w:hint="cs"/>
          <w:sz w:val="28"/>
          <w:szCs w:val="28"/>
          <w:rtl/>
          <w:lang w:bidi="ar-IQ"/>
        </w:rPr>
        <w:t>.</w:t>
      </w:r>
    </w:p>
    <w:p w:rsidR="008A0937" w:rsidRPr="00947A52" w:rsidRDefault="006D5C68" w:rsidP="00947A52">
      <w:pPr>
        <w:tabs>
          <w:tab w:val="left" w:pos="5543"/>
        </w:tabs>
        <w:spacing w:after="0"/>
        <w:jc w:val="medium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التي استمرت حتى أمر الخليفة الناصر العباسي ( 575هـ - 1180 ) بهدمها سنة (578هـ- 1187م) كما كانت </w:t>
      </w:r>
      <w:r w:rsidR="00947A52" w:rsidRPr="00947A52">
        <w:rPr>
          <w:rFonts w:ascii="Simplified Arabic" w:hAnsi="Simplified Arabic" w:cs="Simplified Arabic" w:hint="cs"/>
          <w:sz w:val="28"/>
          <w:szCs w:val="28"/>
          <w:rtl/>
          <w:lang w:bidi="ar-IQ"/>
        </w:rPr>
        <w:t>لطفر لبك</w:t>
      </w:r>
      <w:r w:rsidRPr="00947A52">
        <w:rPr>
          <w:rFonts w:ascii="Simplified Arabic" w:hAnsi="Simplified Arabic" w:cs="Simplified Arabic" w:hint="cs"/>
          <w:sz w:val="28"/>
          <w:szCs w:val="28"/>
          <w:rtl/>
          <w:lang w:bidi="ar-IQ"/>
        </w:rPr>
        <w:t xml:space="preserve"> قصور بأصفهان دور لكن أمراءه ورجال الحكم انشأ لهم القصور في كبرى مدن المشرف كالدي * مرو أذربيجان * وغيرها والى جانب تلك القصور كانت للسلطان السلجوقي الخيام يستخدمها في تحركاته الحربية وقي اثناء صيده تسمى بالخيام الجهرمية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11"/>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6D5C68" w:rsidRPr="00947A52" w:rsidRDefault="006D5C68" w:rsidP="00947A52">
      <w:pPr>
        <w:tabs>
          <w:tab w:val="left" w:pos="5543"/>
        </w:tabs>
        <w:spacing w:after="0"/>
        <w:jc w:val="medium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كما شيد كل من السلطان ألب ارسلان وابنه السلطان ملكشاه *  قصوراً في كل مدينة يدخلونها في مرو واصفهان حيث مقار الحكم وكنات قصورهم غاية في الروعة</w:t>
      </w:r>
      <w:r w:rsidR="00D31AEC" w:rsidRPr="00947A52">
        <w:rPr>
          <w:rFonts w:ascii="Simplified Arabic" w:hAnsi="Simplified Arabic" w:cs="Simplified Arabic" w:hint="cs"/>
          <w:sz w:val="28"/>
          <w:szCs w:val="28"/>
          <w:rtl/>
          <w:lang w:bidi="ar-IQ"/>
        </w:rPr>
        <w:t xml:space="preserve"> والجمال</w:t>
      </w:r>
      <w:r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12"/>
      </w:r>
      <w:r w:rsidRPr="00947A52">
        <w:rPr>
          <w:rFonts w:ascii="Simplified Arabic" w:hAnsi="Simplified Arabic" w:cs="Simplified Arabic"/>
          <w:sz w:val="28"/>
          <w:szCs w:val="28"/>
          <w:vertAlign w:val="superscript"/>
          <w:rtl/>
          <w:lang w:bidi="ar-IQ"/>
        </w:rPr>
        <w:t>)</w:t>
      </w:r>
      <w:r w:rsidR="00D31AEC" w:rsidRPr="00947A52">
        <w:rPr>
          <w:rFonts w:ascii="Simplified Arabic" w:hAnsi="Simplified Arabic" w:cs="Simplified Arabic" w:hint="cs"/>
          <w:sz w:val="28"/>
          <w:szCs w:val="28"/>
          <w:rtl/>
          <w:lang w:bidi="ar-IQ"/>
        </w:rPr>
        <w:t>.</w:t>
      </w:r>
    </w:p>
    <w:p w:rsidR="007759F9" w:rsidRPr="00947A52" w:rsidRDefault="00D31AEC" w:rsidP="00947A52">
      <w:pPr>
        <w:tabs>
          <w:tab w:val="left" w:pos="5543"/>
        </w:tabs>
        <w:spacing w:after="0"/>
        <w:jc w:val="medium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وكانت قصور السلاجقة تحوي المطابخ الكبيرة التي كانت تكفي لإطعام المئات من الناس وكان بالمطابخ مسؤول عن المطبخ السلطاني والشراب دار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13"/>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7759F9" w:rsidRPr="00947A52" w:rsidRDefault="007759F9" w:rsidP="00692822">
      <w:pPr>
        <w:spacing w:line="360" w:lineRule="auto"/>
        <w:rPr>
          <w:rFonts w:ascii="Simplified Arabic" w:hAnsi="Simplified Arabic" w:cs="Simplified Arabic"/>
          <w:sz w:val="28"/>
          <w:szCs w:val="28"/>
          <w:rtl/>
          <w:lang w:bidi="ar-IQ"/>
        </w:rPr>
      </w:pPr>
    </w:p>
    <w:p w:rsidR="007759F9" w:rsidRDefault="007759F9" w:rsidP="00692822">
      <w:pPr>
        <w:spacing w:line="360" w:lineRule="auto"/>
        <w:rPr>
          <w:rFonts w:ascii="Simplified Arabic" w:hAnsi="Simplified Arabic" w:cs="Simplified Arabic"/>
          <w:sz w:val="28"/>
          <w:szCs w:val="28"/>
          <w:rtl/>
          <w:lang w:bidi="ar-IQ"/>
        </w:rPr>
      </w:pPr>
    </w:p>
    <w:p w:rsidR="00FA1604" w:rsidRDefault="00FA1604" w:rsidP="00692822">
      <w:pPr>
        <w:spacing w:line="360" w:lineRule="auto"/>
        <w:rPr>
          <w:rFonts w:ascii="Simplified Arabic" w:hAnsi="Simplified Arabic" w:cs="Simplified Arabic"/>
          <w:sz w:val="28"/>
          <w:szCs w:val="28"/>
          <w:rtl/>
          <w:lang w:bidi="ar-IQ"/>
        </w:rPr>
      </w:pPr>
    </w:p>
    <w:p w:rsidR="00FA1604" w:rsidRDefault="00FA1604" w:rsidP="00692822">
      <w:pPr>
        <w:spacing w:line="360" w:lineRule="auto"/>
        <w:rPr>
          <w:rFonts w:ascii="Simplified Arabic" w:hAnsi="Simplified Arabic" w:cs="Simplified Arabic"/>
          <w:sz w:val="28"/>
          <w:szCs w:val="28"/>
          <w:rtl/>
          <w:lang w:bidi="ar-IQ"/>
        </w:rPr>
      </w:pPr>
    </w:p>
    <w:p w:rsidR="00FA1604" w:rsidRDefault="00FA1604" w:rsidP="00692822">
      <w:pPr>
        <w:spacing w:line="360" w:lineRule="auto"/>
        <w:rPr>
          <w:rFonts w:ascii="Simplified Arabic" w:hAnsi="Simplified Arabic" w:cs="Simplified Arabic"/>
          <w:sz w:val="28"/>
          <w:szCs w:val="28"/>
          <w:rtl/>
          <w:lang w:bidi="ar-IQ"/>
        </w:rPr>
      </w:pPr>
    </w:p>
    <w:p w:rsidR="00FA1604" w:rsidRPr="00947A52" w:rsidRDefault="00FA1604" w:rsidP="00692822">
      <w:pPr>
        <w:spacing w:line="360" w:lineRule="auto"/>
        <w:rPr>
          <w:rFonts w:ascii="Simplified Arabic" w:hAnsi="Simplified Arabic" w:cs="Simplified Arabic"/>
          <w:sz w:val="28"/>
          <w:szCs w:val="28"/>
          <w:rtl/>
          <w:lang w:bidi="ar-IQ"/>
        </w:rPr>
      </w:pPr>
    </w:p>
    <w:p w:rsidR="007759F9" w:rsidRPr="00947A52" w:rsidRDefault="007759F9" w:rsidP="00692822">
      <w:pPr>
        <w:tabs>
          <w:tab w:val="left" w:pos="2633"/>
        </w:tabs>
        <w:spacing w:line="36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الفصــــل الثانـــــــــي</w:t>
      </w:r>
    </w:p>
    <w:p w:rsidR="007759F9" w:rsidRPr="00947A52" w:rsidRDefault="007759F9" w:rsidP="00692822">
      <w:pPr>
        <w:tabs>
          <w:tab w:val="left" w:pos="2633"/>
        </w:tabs>
        <w:spacing w:after="0" w:line="36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t xml:space="preserve">المبحث الاول </w:t>
      </w:r>
    </w:p>
    <w:p w:rsidR="007759F9" w:rsidRPr="00947A52" w:rsidRDefault="007759F9" w:rsidP="00692822">
      <w:pPr>
        <w:tabs>
          <w:tab w:val="left" w:pos="2633"/>
        </w:tabs>
        <w:spacing w:after="0" w:line="360" w:lineRule="auto"/>
        <w:rPr>
          <w:rFonts w:ascii="Simplified Arabic" w:hAnsi="Simplified Arabic" w:cs="Simplified Arabic"/>
          <w:b/>
          <w:bCs/>
          <w:sz w:val="28"/>
          <w:szCs w:val="28"/>
          <w:rtl/>
          <w:lang w:bidi="ar-IQ"/>
        </w:rPr>
      </w:pPr>
      <w:r w:rsidRPr="00947A52">
        <w:rPr>
          <w:rFonts w:ascii="Simplified Arabic" w:hAnsi="Simplified Arabic" w:cs="Simplified Arabic" w:hint="cs"/>
          <w:b/>
          <w:bCs/>
          <w:sz w:val="28"/>
          <w:szCs w:val="28"/>
          <w:rtl/>
          <w:lang w:bidi="ar-IQ"/>
        </w:rPr>
        <w:t>العادات والتقاليد التركية :</w:t>
      </w:r>
    </w:p>
    <w:p w:rsidR="007759F9" w:rsidRPr="00947A52" w:rsidRDefault="007759F9" w:rsidP="00692822">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على الرغم ان الاتراك السلاجقة قد تركوا ديارهم وموطنهم الأصلي واستقروا في بلاد المشرق الإسلامي إلا انهم حافظوا على بعض العادات والتقاليد التركية في سلوكهم في بلاد المشرق وفي طريقة التخلص من أعدائهم ومناوئيهم في السلطة , فالسلطان </w:t>
      </w:r>
      <w:r w:rsidR="00E3621E" w:rsidRPr="00947A52">
        <w:rPr>
          <w:rFonts w:ascii="Simplified Arabic" w:hAnsi="Simplified Arabic" w:cs="Simplified Arabic" w:hint="cs"/>
          <w:sz w:val="28"/>
          <w:szCs w:val="28"/>
          <w:rtl/>
          <w:lang w:bidi="ar-IQ"/>
        </w:rPr>
        <w:t>طفر لبك</w:t>
      </w:r>
      <w:r w:rsidRPr="00947A52">
        <w:rPr>
          <w:rFonts w:ascii="Simplified Arabic" w:hAnsi="Simplified Arabic" w:cs="Simplified Arabic" w:hint="cs"/>
          <w:sz w:val="28"/>
          <w:szCs w:val="28"/>
          <w:rtl/>
          <w:lang w:bidi="ar-IQ"/>
        </w:rPr>
        <w:t xml:space="preserve"> خنق أخاه غير الشقيق ابراهيم * ينال بوتر قوسه عند تمرده عليه سنة (451هـ - 1058م) وأصبحت عادات الخنق بالوتر عادة </w:t>
      </w:r>
      <w:r w:rsidR="000527DC" w:rsidRPr="00947A52">
        <w:rPr>
          <w:rFonts w:ascii="Simplified Arabic" w:hAnsi="Simplified Arabic" w:cs="Simplified Arabic" w:hint="cs"/>
          <w:sz w:val="28"/>
          <w:szCs w:val="28"/>
          <w:rtl/>
          <w:lang w:bidi="ar-IQ"/>
        </w:rPr>
        <w:t>سلجوقيه</w:t>
      </w:r>
      <w:r w:rsidRPr="00947A52">
        <w:rPr>
          <w:rFonts w:ascii="Simplified Arabic" w:hAnsi="Simplified Arabic" w:cs="Simplified Arabic" w:hint="cs"/>
          <w:sz w:val="28"/>
          <w:szCs w:val="28"/>
          <w:rtl/>
          <w:lang w:bidi="ar-IQ"/>
        </w:rPr>
        <w:t xml:space="preserve"> لانهم جلبوها من موطنهم الأصلي فعند ما</w:t>
      </w:r>
      <w:r w:rsidR="000527DC"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قبض السلطان </w:t>
      </w:r>
      <w:proofErr w:type="spellStart"/>
      <w:r w:rsidRPr="00947A52">
        <w:rPr>
          <w:rFonts w:ascii="Simplified Arabic" w:hAnsi="Simplified Arabic" w:cs="Simplified Arabic" w:hint="cs"/>
          <w:sz w:val="28"/>
          <w:szCs w:val="28"/>
          <w:rtl/>
          <w:lang w:bidi="ar-IQ"/>
        </w:rPr>
        <w:t>ملشكاه</w:t>
      </w:r>
      <w:proofErr w:type="spellEnd"/>
      <w:r w:rsidRPr="00947A52">
        <w:rPr>
          <w:rFonts w:ascii="Simplified Arabic" w:hAnsi="Simplified Arabic" w:cs="Simplified Arabic" w:hint="cs"/>
          <w:sz w:val="28"/>
          <w:szCs w:val="28"/>
          <w:rtl/>
          <w:lang w:bidi="ar-IQ"/>
        </w:rPr>
        <w:t xml:space="preserve"> </w:t>
      </w:r>
      <w:r w:rsidR="00E3621E">
        <w:rPr>
          <w:rFonts w:ascii="Simplified Arabic" w:hAnsi="Simplified Arabic" w:cs="Simplified Arabic" w:hint="cs"/>
          <w:sz w:val="28"/>
          <w:szCs w:val="28"/>
          <w:rtl/>
          <w:lang w:bidi="ar-IQ"/>
        </w:rPr>
        <w:t xml:space="preserve">على عمه </w:t>
      </w:r>
      <w:proofErr w:type="spellStart"/>
      <w:r w:rsidR="00E3621E">
        <w:rPr>
          <w:rFonts w:ascii="Simplified Arabic" w:hAnsi="Simplified Arabic" w:cs="Simplified Arabic" w:hint="cs"/>
          <w:sz w:val="28"/>
          <w:szCs w:val="28"/>
          <w:rtl/>
          <w:lang w:bidi="ar-IQ"/>
        </w:rPr>
        <w:t>قا</w:t>
      </w:r>
      <w:r w:rsidR="001C5AF5" w:rsidRPr="00947A52">
        <w:rPr>
          <w:rFonts w:ascii="Simplified Arabic" w:hAnsi="Simplified Arabic" w:cs="Simplified Arabic" w:hint="cs"/>
          <w:sz w:val="28"/>
          <w:szCs w:val="28"/>
          <w:rtl/>
          <w:lang w:bidi="ar-IQ"/>
        </w:rPr>
        <w:t>ر</w:t>
      </w:r>
      <w:r w:rsidR="00E3621E">
        <w:rPr>
          <w:rFonts w:ascii="Simplified Arabic" w:hAnsi="Simplified Arabic" w:cs="Simplified Arabic" w:hint="cs"/>
          <w:sz w:val="28"/>
          <w:szCs w:val="28"/>
          <w:rtl/>
          <w:lang w:bidi="ar-IQ"/>
        </w:rPr>
        <w:t>و</w:t>
      </w:r>
      <w:r w:rsidR="001C5AF5" w:rsidRPr="00947A52">
        <w:rPr>
          <w:rFonts w:ascii="Simplified Arabic" w:hAnsi="Simplified Arabic" w:cs="Simplified Arabic" w:hint="cs"/>
          <w:sz w:val="28"/>
          <w:szCs w:val="28"/>
          <w:rtl/>
          <w:lang w:bidi="ar-IQ"/>
        </w:rPr>
        <w:t>ديك</w:t>
      </w:r>
      <w:proofErr w:type="spellEnd"/>
      <w:r w:rsidR="001C5AF5" w:rsidRPr="00947A52">
        <w:rPr>
          <w:rFonts w:ascii="Simplified Arabic" w:hAnsi="Simplified Arabic" w:cs="Simplified Arabic" w:hint="cs"/>
          <w:sz w:val="28"/>
          <w:szCs w:val="28"/>
          <w:rtl/>
          <w:lang w:bidi="ar-IQ"/>
        </w:rPr>
        <w:t xml:space="preserve"> خنقه بوتر قوسه ايضا ومن عاداتهم في ذلك القتل </w:t>
      </w:r>
      <w:r w:rsidR="000527DC" w:rsidRPr="00947A52">
        <w:rPr>
          <w:rFonts w:ascii="Simplified Arabic" w:hAnsi="Simplified Arabic" w:cs="Simplified Arabic" w:hint="cs"/>
          <w:sz w:val="28"/>
          <w:szCs w:val="28"/>
          <w:rtl/>
          <w:lang w:bidi="ar-IQ"/>
        </w:rPr>
        <w:t>بالسيف  للتخلص من مناوئيهم فعند</w:t>
      </w:r>
      <w:r w:rsidR="001C5AF5" w:rsidRPr="00947A52">
        <w:rPr>
          <w:rFonts w:ascii="Simplified Arabic" w:hAnsi="Simplified Arabic" w:cs="Simplified Arabic" w:hint="cs"/>
          <w:sz w:val="28"/>
          <w:szCs w:val="28"/>
          <w:rtl/>
          <w:lang w:bidi="ar-IQ"/>
        </w:rPr>
        <w:t>ما</w:t>
      </w:r>
      <w:r w:rsidR="00DF1D44" w:rsidRPr="00947A52">
        <w:rPr>
          <w:rFonts w:ascii="Simplified Arabic" w:hAnsi="Simplified Arabic" w:cs="Simplified Arabic" w:hint="cs"/>
          <w:sz w:val="28"/>
          <w:szCs w:val="28"/>
          <w:rtl/>
          <w:lang w:bidi="ar-IQ"/>
        </w:rPr>
        <w:t xml:space="preserve"> </w:t>
      </w:r>
      <w:r w:rsidR="001C5AF5" w:rsidRPr="00947A52">
        <w:rPr>
          <w:rFonts w:ascii="Simplified Arabic" w:hAnsi="Simplified Arabic" w:cs="Simplified Arabic" w:hint="cs"/>
          <w:sz w:val="28"/>
          <w:szCs w:val="28"/>
          <w:rtl/>
          <w:lang w:bidi="ar-IQ"/>
        </w:rPr>
        <w:t xml:space="preserve">قبض السلطان الب ارسلان على فتلمش بن اسرائيل سير اليه غلامين ضرباه بالسيف </w:t>
      </w:r>
      <w:r w:rsidR="00DF1D44" w:rsidRPr="00947A52">
        <w:rPr>
          <w:rFonts w:ascii="Simplified Arabic" w:hAnsi="Simplified Arabic" w:cs="Simplified Arabic" w:hint="cs"/>
          <w:sz w:val="28"/>
          <w:szCs w:val="28"/>
          <w:rtl/>
          <w:lang w:bidi="ar-IQ"/>
        </w:rPr>
        <w:t xml:space="preserve"> كما ضرب عنق الوزير السلجوقي عميد الملك الكندري بالسيف وفصل رأسه عن جسده </w:t>
      </w:r>
      <w:r w:rsidR="00DF1D44" w:rsidRPr="00947A52">
        <w:rPr>
          <w:rFonts w:ascii="Simplified Arabic" w:hAnsi="Simplified Arabic" w:cs="Simplified Arabic"/>
          <w:sz w:val="28"/>
          <w:szCs w:val="28"/>
          <w:vertAlign w:val="superscript"/>
          <w:rtl/>
          <w:lang w:bidi="ar-IQ"/>
        </w:rPr>
        <w:t>(</w:t>
      </w:r>
      <w:r w:rsidR="00DF1D44" w:rsidRPr="00947A52">
        <w:rPr>
          <w:rStyle w:val="a4"/>
          <w:rFonts w:ascii="Simplified Arabic" w:hAnsi="Simplified Arabic" w:cs="Simplified Arabic"/>
          <w:sz w:val="28"/>
          <w:szCs w:val="28"/>
          <w:rtl/>
          <w:lang w:bidi="ar-IQ"/>
        </w:rPr>
        <w:footnoteReference w:id="14"/>
      </w:r>
      <w:r w:rsidR="00DF1D44" w:rsidRPr="00947A52">
        <w:rPr>
          <w:rFonts w:ascii="Simplified Arabic" w:hAnsi="Simplified Arabic" w:cs="Simplified Arabic"/>
          <w:sz w:val="28"/>
          <w:szCs w:val="28"/>
          <w:vertAlign w:val="superscript"/>
          <w:rtl/>
          <w:lang w:bidi="ar-IQ"/>
        </w:rPr>
        <w:t>)</w:t>
      </w:r>
      <w:r w:rsidR="00DF1D44" w:rsidRPr="00947A52">
        <w:rPr>
          <w:rFonts w:ascii="Simplified Arabic" w:hAnsi="Simplified Arabic" w:cs="Simplified Arabic" w:hint="cs"/>
          <w:sz w:val="28"/>
          <w:szCs w:val="28"/>
          <w:rtl/>
          <w:lang w:bidi="ar-IQ"/>
        </w:rPr>
        <w:t>.</w:t>
      </w:r>
    </w:p>
    <w:p w:rsidR="002B43BC" w:rsidRPr="00947A52" w:rsidRDefault="00DF1D44" w:rsidP="00E3621E">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E3621E">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 كما اتبعوا طريقة سحل العيون ففي سنة (476هـ - 1083م) امر السلطان </w:t>
      </w:r>
      <w:proofErr w:type="spellStart"/>
      <w:r w:rsidRPr="00947A52">
        <w:rPr>
          <w:rFonts w:ascii="Simplified Arabic" w:hAnsi="Simplified Arabic" w:cs="Simplified Arabic" w:hint="cs"/>
          <w:sz w:val="28"/>
          <w:szCs w:val="28"/>
          <w:rtl/>
          <w:lang w:bidi="ar-IQ"/>
        </w:rPr>
        <w:t>ملكشاه</w:t>
      </w:r>
      <w:proofErr w:type="spellEnd"/>
      <w:r w:rsidRPr="00947A52">
        <w:rPr>
          <w:rFonts w:ascii="Simplified Arabic" w:hAnsi="Simplified Arabic" w:cs="Simplified Arabic" w:hint="cs"/>
          <w:sz w:val="28"/>
          <w:szCs w:val="28"/>
          <w:rtl/>
          <w:lang w:bidi="ar-IQ"/>
        </w:rPr>
        <w:t xml:space="preserve"> بسحل عيني ابي المحاسن كمال الملي ابي الرضا عندما عظم أمره في كل أمور ا</w:t>
      </w:r>
      <w:r w:rsidR="000527DC" w:rsidRPr="00947A52">
        <w:rPr>
          <w:rFonts w:ascii="Simplified Arabic" w:hAnsi="Simplified Arabic" w:cs="Simplified Arabic" w:hint="cs"/>
          <w:sz w:val="28"/>
          <w:szCs w:val="28"/>
          <w:rtl/>
          <w:lang w:bidi="ar-IQ"/>
        </w:rPr>
        <w:t>لناس كما امر بسحل عيني اخيه تتش</w:t>
      </w:r>
      <w:r w:rsidRPr="00947A52">
        <w:rPr>
          <w:rFonts w:ascii="Simplified Arabic" w:hAnsi="Simplified Arabic" w:cs="Simplified Arabic" w:hint="cs"/>
          <w:sz w:val="28"/>
          <w:szCs w:val="28"/>
          <w:rtl/>
          <w:lang w:bidi="ar-IQ"/>
        </w:rPr>
        <w:t xml:space="preserve">* لعصيانه عليه , كما استخدموا الصلب والتعليق </w:t>
      </w:r>
      <w:r w:rsidR="000527DC" w:rsidRPr="00947A52">
        <w:rPr>
          <w:rFonts w:ascii="Simplified Arabic" w:hAnsi="Simplified Arabic" w:cs="Simplified Arabic" w:hint="cs"/>
          <w:sz w:val="28"/>
          <w:szCs w:val="28"/>
          <w:rtl/>
          <w:lang w:bidi="ar-IQ"/>
        </w:rPr>
        <w:t xml:space="preserve">والتشهير كوسيلة أيضاً حيث يطوفون بمن يريدون القضاء عليه في موكب كبير ثم يعلق مصلوباً سبعة أيام يرشقونه بالسهام ثم يحرقونه في النهاية كما اتبعوا جذع الانف مع اسراهم من الروم فلما انهزم الروم البيزنطيين في معركة  </w:t>
      </w:r>
      <w:r w:rsidR="00E3621E" w:rsidRPr="00947A52">
        <w:rPr>
          <w:rFonts w:ascii="Simplified Arabic" w:hAnsi="Simplified Arabic" w:cs="Simplified Arabic" w:hint="cs"/>
          <w:sz w:val="28"/>
          <w:szCs w:val="28"/>
          <w:rtl/>
          <w:lang w:bidi="ar-IQ"/>
        </w:rPr>
        <w:t>ملاذ كرد</w:t>
      </w:r>
      <w:r w:rsidR="000527DC" w:rsidRPr="00947A52">
        <w:rPr>
          <w:rFonts w:ascii="Simplified Arabic" w:hAnsi="Simplified Arabic" w:cs="Simplified Arabic" w:hint="cs"/>
          <w:sz w:val="28"/>
          <w:szCs w:val="28"/>
          <w:rtl/>
          <w:lang w:bidi="ar-IQ"/>
        </w:rPr>
        <w:t xml:space="preserve"> * سنة ( 463هـ - 1070م) </w:t>
      </w:r>
      <w:r w:rsidR="000527DC" w:rsidRPr="00947A52">
        <w:rPr>
          <w:rFonts w:ascii="Simplified Arabic" w:hAnsi="Simplified Arabic" w:cs="Simplified Arabic" w:hint="cs"/>
          <w:sz w:val="28"/>
          <w:szCs w:val="28"/>
          <w:rtl/>
          <w:lang w:bidi="ar-IQ"/>
        </w:rPr>
        <w:lastRenderedPageBreak/>
        <w:t xml:space="preserve">اخذ السلطان الب ارسلان مقدمهم وامر بجذع الانف ووضعوا في اذن الامبراطور روماس الرابع حلقة وجعلوه يحمل مطرقة في </w:t>
      </w:r>
      <w:r w:rsidR="00E3621E" w:rsidRPr="00947A52">
        <w:rPr>
          <w:rFonts w:ascii="Simplified Arabic" w:hAnsi="Simplified Arabic" w:cs="Simplified Arabic" w:hint="cs"/>
          <w:sz w:val="28"/>
          <w:szCs w:val="28"/>
          <w:rtl/>
          <w:lang w:bidi="ar-IQ"/>
        </w:rPr>
        <w:t>يده</w:t>
      </w:r>
      <w:r w:rsidR="000527DC" w:rsidRPr="00947A52">
        <w:rPr>
          <w:rFonts w:ascii="Simplified Arabic" w:hAnsi="Simplified Arabic" w:cs="Simplified Arabic" w:hint="cs"/>
          <w:sz w:val="28"/>
          <w:szCs w:val="28"/>
          <w:rtl/>
          <w:lang w:bidi="ar-IQ"/>
        </w:rPr>
        <w:t xml:space="preserve"> إمعاناً في الذل وكانت طريقة التشهير من وسائل تخلصهم من مناوئيهم ففي سنة ( 474هـ - 1081م) أخرج السلطان </w:t>
      </w:r>
      <w:proofErr w:type="spellStart"/>
      <w:r w:rsidR="000527DC" w:rsidRPr="00947A52">
        <w:rPr>
          <w:rFonts w:ascii="Simplified Arabic" w:hAnsi="Simplified Arabic" w:cs="Simplified Arabic" w:hint="cs"/>
          <w:sz w:val="28"/>
          <w:szCs w:val="28"/>
          <w:rtl/>
          <w:lang w:bidi="ar-IQ"/>
        </w:rPr>
        <w:t>ملكشاه</w:t>
      </w:r>
      <w:proofErr w:type="spellEnd"/>
      <w:r w:rsidR="000527DC" w:rsidRPr="00947A52">
        <w:rPr>
          <w:rFonts w:ascii="Simplified Arabic" w:hAnsi="Simplified Arabic" w:cs="Simplified Arabic" w:hint="cs"/>
          <w:sz w:val="28"/>
          <w:szCs w:val="28"/>
          <w:rtl/>
          <w:lang w:bidi="ar-IQ"/>
        </w:rPr>
        <w:t xml:space="preserve"> ( </w:t>
      </w:r>
      <w:proofErr w:type="spellStart"/>
      <w:r w:rsidR="000527DC" w:rsidRPr="00947A52">
        <w:rPr>
          <w:rFonts w:ascii="Simplified Arabic" w:hAnsi="Simplified Arabic" w:cs="Simplified Arabic" w:hint="cs"/>
          <w:sz w:val="28"/>
          <w:szCs w:val="28"/>
          <w:rtl/>
          <w:lang w:bidi="ar-IQ"/>
        </w:rPr>
        <w:t>اتكيا</w:t>
      </w:r>
      <w:proofErr w:type="spellEnd"/>
      <w:r w:rsidR="000527DC" w:rsidRPr="00947A52">
        <w:rPr>
          <w:rFonts w:ascii="Simplified Arabic" w:hAnsi="Simplified Arabic" w:cs="Simplified Arabic" w:hint="cs"/>
          <w:sz w:val="28"/>
          <w:szCs w:val="28"/>
          <w:rtl/>
          <w:lang w:bidi="ar-IQ"/>
        </w:rPr>
        <w:t xml:space="preserve"> ) المنجم وشهر به وعلى رأسه طرطور بودع والدرة </w:t>
      </w:r>
      <w:r w:rsidR="002B43BC" w:rsidRPr="00947A52">
        <w:rPr>
          <w:rFonts w:ascii="Simplified Arabic" w:hAnsi="Simplified Arabic" w:cs="Simplified Arabic" w:hint="cs"/>
          <w:sz w:val="28"/>
          <w:szCs w:val="28"/>
          <w:rtl/>
          <w:lang w:bidi="ar-IQ"/>
        </w:rPr>
        <w:t>تأخذه</w:t>
      </w:r>
      <w:r w:rsidR="000527DC" w:rsidRPr="00947A52">
        <w:rPr>
          <w:rFonts w:ascii="Simplified Arabic" w:hAnsi="Simplified Arabic" w:cs="Simplified Arabic" w:hint="cs"/>
          <w:sz w:val="28"/>
          <w:szCs w:val="28"/>
          <w:rtl/>
          <w:lang w:bidi="ar-IQ"/>
        </w:rPr>
        <w:t xml:space="preserve"> وتضر به وهو على جمل ويشتمه الناس </w:t>
      </w:r>
      <w:r w:rsidR="000527DC" w:rsidRPr="00947A52">
        <w:rPr>
          <w:rFonts w:ascii="Simplified Arabic" w:hAnsi="Simplified Arabic" w:cs="Simplified Arabic"/>
          <w:sz w:val="28"/>
          <w:szCs w:val="28"/>
          <w:vertAlign w:val="superscript"/>
          <w:rtl/>
          <w:lang w:bidi="ar-IQ"/>
        </w:rPr>
        <w:t>(</w:t>
      </w:r>
      <w:r w:rsidR="000527DC" w:rsidRPr="00947A52">
        <w:rPr>
          <w:rStyle w:val="a4"/>
          <w:rFonts w:ascii="Simplified Arabic" w:hAnsi="Simplified Arabic" w:cs="Simplified Arabic"/>
          <w:sz w:val="28"/>
          <w:szCs w:val="28"/>
          <w:rtl/>
          <w:lang w:bidi="ar-IQ"/>
        </w:rPr>
        <w:footnoteReference w:id="15"/>
      </w:r>
      <w:r w:rsidR="000527DC" w:rsidRPr="00947A52">
        <w:rPr>
          <w:rFonts w:ascii="Simplified Arabic" w:hAnsi="Simplified Arabic" w:cs="Simplified Arabic"/>
          <w:sz w:val="28"/>
          <w:szCs w:val="28"/>
          <w:vertAlign w:val="superscript"/>
          <w:rtl/>
          <w:lang w:bidi="ar-IQ"/>
        </w:rPr>
        <w:t>)</w:t>
      </w:r>
      <w:r w:rsidR="000527DC" w:rsidRPr="00947A52">
        <w:rPr>
          <w:rFonts w:ascii="Simplified Arabic" w:hAnsi="Simplified Arabic" w:cs="Simplified Arabic" w:hint="cs"/>
          <w:sz w:val="28"/>
          <w:szCs w:val="28"/>
          <w:rtl/>
          <w:lang w:bidi="ar-IQ"/>
        </w:rPr>
        <w:t xml:space="preserve"> </w:t>
      </w:r>
      <w:r w:rsidR="002B43BC" w:rsidRPr="00947A52">
        <w:rPr>
          <w:rFonts w:ascii="Simplified Arabic" w:hAnsi="Simplified Arabic" w:cs="Simplified Arabic" w:hint="cs"/>
          <w:sz w:val="28"/>
          <w:szCs w:val="28"/>
          <w:rtl/>
          <w:lang w:bidi="ar-IQ"/>
        </w:rPr>
        <w:t>.</w:t>
      </w:r>
      <w:r w:rsidR="00FD447B" w:rsidRPr="00947A52">
        <w:rPr>
          <w:rFonts w:ascii="Simplified Arabic" w:hAnsi="Simplified Arabic" w:cs="Simplified Arabic" w:hint="cs"/>
          <w:sz w:val="28"/>
          <w:szCs w:val="28"/>
          <w:rtl/>
          <w:lang w:bidi="ar-IQ"/>
        </w:rPr>
        <w:t>وفي سنة (483</w:t>
      </w:r>
      <w:r w:rsidR="00845AF8" w:rsidRPr="00947A52">
        <w:rPr>
          <w:rFonts w:ascii="Simplified Arabic" w:hAnsi="Simplified Arabic" w:cs="Simplified Arabic" w:hint="cs"/>
          <w:sz w:val="28"/>
          <w:szCs w:val="28"/>
          <w:rtl/>
          <w:lang w:bidi="ar-IQ"/>
        </w:rPr>
        <w:t xml:space="preserve"> </w:t>
      </w:r>
      <w:r w:rsidR="00845AF8" w:rsidRPr="00947A52">
        <w:rPr>
          <w:rFonts w:ascii="Simplified Arabic" w:hAnsi="Simplified Arabic" w:cs="Simplified Arabic"/>
          <w:sz w:val="28"/>
          <w:szCs w:val="28"/>
          <w:rtl/>
          <w:lang w:bidi="ar-IQ"/>
        </w:rPr>
        <w:t>–</w:t>
      </w:r>
      <w:r w:rsidR="00845AF8" w:rsidRPr="00947A52">
        <w:rPr>
          <w:rFonts w:ascii="Simplified Arabic" w:hAnsi="Simplified Arabic" w:cs="Simplified Arabic" w:hint="cs"/>
          <w:sz w:val="28"/>
          <w:szCs w:val="28"/>
          <w:rtl/>
          <w:lang w:bidi="ar-IQ"/>
        </w:rPr>
        <w:t xml:space="preserve"> 1090) عندما ضرب الاعراب البصرة ارسل </w:t>
      </w:r>
      <w:r w:rsidR="0040657B" w:rsidRPr="00947A52">
        <w:rPr>
          <w:rFonts w:ascii="Simplified Arabic" w:hAnsi="Simplified Arabic" w:cs="Simplified Arabic" w:hint="cs"/>
          <w:sz w:val="28"/>
          <w:szCs w:val="28"/>
          <w:rtl/>
          <w:lang w:bidi="ar-IQ"/>
        </w:rPr>
        <w:t xml:space="preserve">مقدمهم الى السلطان </w:t>
      </w:r>
      <w:proofErr w:type="spellStart"/>
      <w:r w:rsidR="0040657B" w:rsidRPr="00947A52">
        <w:rPr>
          <w:rFonts w:ascii="Simplified Arabic" w:hAnsi="Simplified Arabic" w:cs="Simplified Arabic" w:hint="cs"/>
          <w:sz w:val="28"/>
          <w:szCs w:val="28"/>
          <w:rtl/>
          <w:lang w:bidi="ar-IQ"/>
        </w:rPr>
        <w:t>ملشكاه</w:t>
      </w:r>
      <w:proofErr w:type="spellEnd"/>
      <w:r w:rsidR="0040657B" w:rsidRPr="00947A52">
        <w:rPr>
          <w:rFonts w:ascii="Simplified Arabic" w:hAnsi="Simplified Arabic" w:cs="Simplified Arabic" w:hint="cs"/>
          <w:sz w:val="28"/>
          <w:szCs w:val="28"/>
          <w:rtl/>
          <w:lang w:bidi="ar-IQ"/>
        </w:rPr>
        <w:t xml:space="preserve"> فشهده في بغداد على جمل وعلى راسه طرطور </w:t>
      </w:r>
      <w:r w:rsidR="00E3621E" w:rsidRPr="00947A52">
        <w:rPr>
          <w:rFonts w:ascii="Simplified Arabic" w:hAnsi="Simplified Arabic" w:cs="Simplified Arabic" w:hint="cs"/>
          <w:sz w:val="28"/>
          <w:szCs w:val="28"/>
          <w:rtl/>
          <w:lang w:bidi="ar-IQ"/>
        </w:rPr>
        <w:t>والدرة</w:t>
      </w:r>
      <w:r w:rsidR="0040657B" w:rsidRPr="00947A52">
        <w:rPr>
          <w:rFonts w:ascii="Simplified Arabic" w:hAnsi="Simplified Arabic" w:cs="Simplified Arabic" w:hint="cs"/>
          <w:sz w:val="28"/>
          <w:szCs w:val="28"/>
          <w:rtl/>
          <w:lang w:bidi="ar-IQ"/>
        </w:rPr>
        <w:t xml:space="preserve"> تصفه والناس يسبونه ثم أمر بصلبة وأهتم السلاجقة لعبادة </w:t>
      </w:r>
      <w:proofErr w:type="spellStart"/>
      <w:r w:rsidR="0040657B" w:rsidRPr="00947A52">
        <w:rPr>
          <w:rFonts w:ascii="Simplified Arabic" w:hAnsi="Simplified Arabic" w:cs="Simplified Arabic" w:hint="cs"/>
          <w:sz w:val="28"/>
          <w:szCs w:val="28"/>
          <w:rtl/>
          <w:lang w:bidi="ar-IQ"/>
        </w:rPr>
        <w:t>الازمتهم</w:t>
      </w:r>
      <w:proofErr w:type="spellEnd"/>
      <w:r w:rsidR="0040657B" w:rsidRPr="00947A52">
        <w:rPr>
          <w:rFonts w:ascii="Simplified Arabic" w:hAnsi="Simplified Arabic" w:cs="Simplified Arabic" w:hint="cs"/>
          <w:sz w:val="28"/>
          <w:szCs w:val="28"/>
          <w:rtl/>
          <w:lang w:bidi="ar-IQ"/>
        </w:rPr>
        <w:t xml:space="preserve"> منذ مجيئهم للمشرق الاسلامي هي التحجيم * فكان السلطان السلجوقي يحتجم اي (</w:t>
      </w:r>
      <w:proofErr w:type="spellStart"/>
      <w:r w:rsidR="0040657B" w:rsidRPr="00947A52">
        <w:rPr>
          <w:rFonts w:ascii="Simplified Arabic" w:hAnsi="Simplified Arabic" w:cs="Simplified Arabic" w:hint="cs"/>
          <w:sz w:val="28"/>
          <w:szCs w:val="28"/>
          <w:rtl/>
          <w:lang w:bidi="ar-IQ"/>
        </w:rPr>
        <w:t>يتفصر</w:t>
      </w:r>
      <w:proofErr w:type="spellEnd"/>
      <w:r w:rsidR="0040657B" w:rsidRPr="00947A52">
        <w:rPr>
          <w:rFonts w:ascii="Simplified Arabic" w:hAnsi="Simplified Arabic" w:cs="Simplified Arabic" w:hint="cs"/>
          <w:sz w:val="28"/>
          <w:szCs w:val="28"/>
          <w:rtl/>
          <w:lang w:bidi="ar-IQ"/>
        </w:rPr>
        <w:t>) مرة كل شهر وسار عليها سلاطين وامراء وعمال السلاجقة كما حرصوا على ان تختضب جواريهم بالحناء ليلاً</w:t>
      </w:r>
      <w:r w:rsidR="0040657B" w:rsidRPr="00947A52">
        <w:rPr>
          <w:rFonts w:ascii="Simplified Arabic" w:hAnsi="Simplified Arabic" w:cs="Simplified Arabic"/>
          <w:sz w:val="28"/>
          <w:szCs w:val="28"/>
          <w:vertAlign w:val="superscript"/>
          <w:rtl/>
          <w:lang w:bidi="ar-IQ"/>
        </w:rPr>
        <w:t>(</w:t>
      </w:r>
      <w:r w:rsidR="0040657B" w:rsidRPr="00947A52">
        <w:rPr>
          <w:rStyle w:val="a4"/>
          <w:rFonts w:ascii="Simplified Arabic" w:hAnsi="Simplified Arabic" w:cs="Simplified Arabic"/>
          <w:sz w:val="28"/>
          <w:szCs w:val="28"/>
          <w:rtl/>
          <w:lang w:bidi="ar-IQ"/>
        </w:rPr>
        <w:footnoteReference w:id="16"/>
      </w:r>
      <w:r w:rsidR="0040657B" w:rsidRPr="00947A52">
        <w:rPr>
          <w:rFonts w:ascii="Simplified Arabic" w:hAnsi="Simplified Arabic" w:cs="Simplified Arabic"/>
          <w:sz w:val="28"/>
          <w:szCs w:val="28"/>
          <w:vertAlign w:val="superscript"/>
          <w:rtl/>
          <w:lang w:bidi="ar-IQ"/>
        </w:rPr>
        <w:t>)</w:t>
      </w: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B6278A" w:rsidP="00B6278A">
      <w:pPr>
        <w:tabs>
          <w:tab w:val="left" w:pos="2633"/>
        </w:tabs>
        <w:spacing w:after="0" w:line="36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 xml:space="preserve">المبحث الثانـــي </w:t>
      </w:r>
    </w:p>
    <w:p w:rsidR="00B6278A" w:rsidRPr="00947A52" w:rsidRDefault="00B6278A" w:rsidP="00B6278A">
      <w:pPr>
        <w:tabs>
          <w:tab w:val="left" w:pos="2633"/>
        </w:tabs>
        <w:spacing w:after="0" w:line="360" w:lineRule="auto"/>
        <w:rPr>
          <w:rFonts w:ascii="Simplified Arabic" w:hAnsi="Simplified Arabic" w:cs="Simplified Arabic"/>
          <w:b/>
          <w:bCs/>
          <w:sz w:val="28"/>
          <w:szCs w:val="28"/>
          <w:rtl/>
          <w:lang w:bidi="ar-IQ"/>
        </w:rPr>
      </w:pPr>
      <w:r w:rsidRPr="00947A52">
        <w:rPr>
          <w:rFonts w:ascii="Simplified Arabic" w:hAnsi="Simplified Arabic" w:cs="Simplified Arabic" w:hint="cs"/>
          <w:b/>
          <w:bCs/>
          <w:sz w:val="28"/>
          <w:szCs w:val="28"/>
          <w:rtl/>
          <w:lang w:bidi="ar-IQ"/>
        </w:rPr>
        <w:t xml:space="preserve">الهوايات واوقات التسلية والفراغ </w:t>
      </w:r>
    </w:p>
    <w:p w:rsidR="00692822" w:rsidRPr="00947A52" w:rsidRDefault="00B6278A" w:rsidP="00B6278A">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F31EB3"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مارس سلاطين وأمراء السلاجقة هوايات مختلة بعضها موروثه ومنها ما كان يمارس داخل البيوت وهناك بعض الهوايات التي اشترك فيها السلاطين والعامة وكان الصيد والقنص من أهم هوايات وكبار رجال دولتهم لما في ذلك من تمرين النفوس على اكتساب التأييد وحصول المسرة بكل ظفرة صديد وهي وسيلة من وسائل الحرب القديمة في الجاهلية والاسلام ومن أجمل الرياضات والنزهة لذلك حرص سلاطين السلاجقة ورجال دولتهم من أمراء وقادة ووزراء على الصيد حتى في غرة حياتهم العامرة بالأحداث والقتال والتحركات , فقد برعوا في هذه الهواية لطول ممارستهم لها في حياتهم البدوية والرعوية وساعدتهم في ذلك درايتهم في الفروسية وجادتهم ركوب الخيل وكانوا يدربون الحيوانات على الصيد ومن اشهر اشهرها الصقور والباز والشاهين والعقاب وكانت رحلة الصيد تبدأ في الصباح الباكر وتنتهي في المساء</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17"/>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F31EB3" w:rsidRPr="00947A52" w:rsidRDefault="00F31EB3" w:rsidP="00B6278A">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وكان السلطان ملكشاه مولعاً بالصيد حتى صار مضرباً للأمثال في ذلك وقد بلغ من شغفه بالصيد انه كان يحمل معه دفرتاً صغيراً يسجل فيه ملاحظاته الشخصية للحيوانات التي تقع في يوم الصيد وكان يسجل فيه كل </w:t>
      </w:r>
      <w:r w:rsidR="001F2A3F" w:rsidRPr="00947A52">
        <w:rPr>
          <w:rFonts w:ascii="Simplified Arabic" w:hAnsi="Simplified Arabic" w:cs="Simplified Arabic" w:hint="cs"/>
          <w:sz w:val="28"/>
          <w:szCs w:val="28"/>
          <w:rtl/>
          <w:lang w:bidi="ar-IQ"/>
        </w:rPr>
        <w:t>ما يصيده</w:t>
      </w:r>
      <w:r w:rsidRPr="00947A52">
        <w:rPr>
          <w:rFonts w:ascii="Simplified Arabic" w:hAnsi="Simplified Arabic" w:cs="Simplified Arabic" w:hint="cs"/>
          <w:sz w:val="28"/>
          <w:szCs w:val="28"/>
          <w:rtl/>
          <w:lang w:bidi="ar-IQ"/>
        </w:rPr>
        <w:t xml:space="preserve"> وحتى قيل ان مجموع ما أصطاده بلغ سبعين غزالاً في اليوم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18"/>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F31EB3" w:rsidRPr="00947A52" w:rsidRDefault="00F31EB3" w:rsidP="00B6278A">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ومن الحيوانات التي اصطادها سلاطين السلاجقة الظبي الذي يستأنس وقبل الألفة والغزلان والبقر الوحشي والسنوق والحيوانات الوحشية الى جانب الطيور والسباع وغيرها من انواع الوحوش كانت طريقة الصيد بالباز* وهو طائر مؤنس يحبوه من أحب الطرق اليهم وجدى </w:t>
      </w:r>
      <w:r w:rsidR="0033175A" w:rsidRPr="00947A52">
        <w:rPr>
          <w:rFonts w:ascii="Simplified Arabic" w:hAnsi="Simplified Arabic" w:cs="Simplified Arabic" w:hint="cs"/>
          <w:sz w:val="28"/>
          <w:szCs w:val="28"/>
          <w:rtl/>
          <w:lang w:bidi="ar-IQ"/>
        </w:rPr>
        <w:t xml:space="preserve">العرف ان لطائر الباز سمات عظمة الملوك ولذلك كان سلاطين السلاجقة يقولون ان ملك الجوارح (الباز) ويتفاءلون برؤياه وخاصة اذا حط هذا الطائر على يد السلطان السلجوقي </w:t>
      </w:r>
      <w:r w:rsidR="0033175A" w:rsidRPr="00947A52">
        <w:rPr>
          <w:rFonts w:ascii="Simplified Arabic" w:hAnsi="Simplified Arabic" w:cs="Simplified Arabic"/>
          <w:sz w:val="28"/>
          <w:szCs w:val="28"/>
          <w:vertAlign w:val="superscript"/>
          <w:rtl/>
          <w:lang w:bidi="ar-IQ"/>
        </w:rPr>
        <w:t>(</w:t>
      </w:r>
      <w:r w:rsidR="0033175A" w:rsidRPr="00947A52">
        <w:rPr>
          <w:rStyle w:val="a4"/>
          <w:rFonts w:ascii="Simplified Arabic" w:hAnsi="Simplified Arabic" w:cs="Simplified Arabic"/>
          <w:sz w:val="28"/>
          <w:szCs w:val="28"/>
          <w:rtl/>
          <w:lang w:bidi="ar-IQ"/>
        </w:rPr>
        <w:footnoteReference w:id="19"/>
      </w:r>
      <w:r w:rsidR="0033175A" w:rsidRPr="00947A52">
        <w:rPr>
          <w:rFonts w:ascii="Simplified Arabic" w:hAnsi="Simplified Arabic" w:cs="Simplified Arabic"/>
          <w:sz w:val="28"/>
          <w:szCs w:val="28"/>
          <w:vertAlign w:val="superscript"/>
          <w:rtl/>
          <w:lang w:bidi="ar-IQ"/>
        </w:rPr>
        <w:t>)</w:t>
      </w:r>
    </w:p>
    <w:p w:rsidR="00F31EB3" w:rsidRDefault="00F31EB3" w:rsidP="00B6278A">
      <w:pPr>
        <w:tabs>
          <w:tab w:val="left" w:pos="2633"/>
        </w:tabs>
        <w:spacing w:after="0"/>
        <w:jc w:val="lowKashida"/>
        <w:rPr>
          <w:rFonts w:ascii="Simplified Arabic" w:hAnsi="Simplified Arabic" w:cs="Simplified Arabic"/>
          <w:sz w:val="28"/>
          <w:szCs w:val="28"/>
          <w:rtl/>
          <w:lang w:bidi="ar-IQ"/>
        </w:rPr>
      </w:pPr>
    </w:p>
    <w:p w:rsidR="001F2A3F" w:rsidRPr="00947A52" w:rsidRDefault="001F2A3F" w:rsidP="00B6278A">
      <w:pPr>
        <w:tabs>
          <w:tab w:val="left" w:pos="2633"/>
        </w:tabs>
        <w:spacing w:after="0"/>
        <w:jc w:val="lowKashida"/>
        <w:rPr>
          <w:rFonts w:ascii="Simplified Arabic" w:hAnsi="Simplified Arabic" w:cs="Simplified Arabic"/>
          <w:sz w:val="28"/>
          <w:szCs w:val="28"/>
          <w:rtl/>
          <w:lang w:bidi="ar-IQ"/>
        </w:rPr>
      </w:pPr>
    </w:p>
    <w:p w:rsidR="00692822" w:rsidRPr="00947A52" w:rsidRDefault="0033175A" w:rsidP="00CD66F6">
      <w:pPr>
        <w:tabs>
          <w:tab w:val="left" w:pos="2633"/>
        </w:tabs>
        <w:spacing w:after="0"/>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الفصل الثالث</w:t>
      </w:r>
    </w:p>
    <w:p w:rsidR="0033175A" w:rsidRPr="00947A52" w:rsidRDefault="0033175A" w:rsidP="00CD66F6">
      <w:pPr>
        <w:tabs>
          <w:tab w:val="left" w:pos="2633"/>
        </w:tabs>
        <w:spacing w:after="0"/>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t>المبحــــث الأول</w:t>
      </w:r>
    </w:p>
    <w:p w:rsidR="00CD66F6" w:rsidRPr="00947A52" w:rsidRDefault="00CD66F6" w:rsidP="0033175A">
      <w:pPr>
        <w:tabs>
          <w:tab w:val="left" w:pos="2633"/>
        </w:tabs>
        <w:spacing w:after="0" w:line="360" w:lineRule="auto"/>
        <w:jc w:val="center"/>
        <w:rPr>
          <w:rFonts w:ascii="Simplified Arabic" w:hAnsi="Simplified Arabic" w:cs="PT Bold Broken"/>
          <w:sz w:val="28"/>
          <w:szCs w:val="28"/>
          <w:rtl/>
          <w:lang w:bidi="ar-IQ"/>
        </w:rPr>
      </w:pPr>
    </w:p>
    <w:p w:rsidR="0033175A" w:rsidRPr="00947A52" w:rsidRDefault="0033175A" w:rsidP="0033175A">
      <w:pPr>
        <w:tabs>
          <w:tab w:val="left" w:pos="2633"/>
        </w:tabs>
        <w:spacing w:after="0" w:line="360" w:lineRule="auto"/>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 xml:space="preserve">ملابس السلاجقة وسلاطينهم وملوكهم وحراسهم ونسائهم </w:t>
      </w:r>
    </w:p>
    <w:p w:rsidR="0033175A" w:rsidRPr="00947A52" w:rsidRDefault="0033175A" w:rsidP="00E62C6F">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نظراً لاتساع دولة الاتراك السلاجقة عهد سلاطينها العظماء وتعدد عناصر السكان فيها ما بين أتراك وفرس وعرب وعناصر أخرى فقد كان لكل عنصر من هذه العناصر زيه الخاص فالأتراك السلاجقة لهم زيهم الخاص بهم الذي يميزهم عن غيرهم </w:t>
      </w:r>
      <w:r w:rsidR="00E62C6F" w:rsidRPr="00947A52">
        <w:rPr>
          <w:rFonts w:ascii="Simplified Arabic" w:hAnsi="Simplified Arabic" w:cs="Simplified Arabic" w:hint="cs"/>
          <w:sz w:val="28"/>
          <w:szCs w:val="28"/>
          <w:rtl/>
          <w:lang w:bidi="ar-IQ"/>
        </w:rPr>
        <w:t xml:space="preserve">فللسلطان السلجوقي زيه المميز وللأمراء السلاجقة زيهم الخاص بهم وكذلك الوزراء والكتاب والقضاة وكبار رجال الدولة والعلماء والجنود والعامة كما كان لكل إقليم من اقاليم الدولة السلجوقية ملبسه الخاص الذي يتناسب مع المكان الذي يعيش فيه , فالسلاجقة المقيمون في العراق يختلف زيهم عن السلاجقة الذين يسكنون في فارس وأصفهان او كرمان او بلاد ما وراء النهر ولكن كانت تجمع بينهم سمات معينة هي الزي التركي الذي حافظوا عليه </w:t>
      </w:r>
      <w:r w:rsidR="00E62C6F" w:rsidRPr="00947A52">
        <w:rPr>
          <w:rFonts w:ascii="Simplified Arabic" w:hAnsi="Simplified Arabic" w:cs="Simplified Arabic"/>
          <w:sz w:val="28"/>
          <w:szCs w:val="28"/>
          <w:vertAlign w:val="superscript"/>
          <w:rtl/>
          <w:lang w:bidi="ar-IQ"/>
        </w:rPr>
        <w:t>(</w:t>
      </w:r>
      <w:r w:rsidR="00E62C6F" w:rsidRPr="00947A52">
        <w:rPr>
          <w:rStyle w:val="a4"/>
          <w:rFonts w:ascii="Simplified Arabic" w:hAnsi="Simplified Arabic" w:cs="Simplified Arabic"/>
          <w:sz w:val="28"/>
          <w:szCs w:val="28"/>
          <w:rtl/>
          <w:lang w:bidi="ar-IQ"/>
        </w:rPr>
        <w:footnoteReference w:id="20"/>
      </w:r>
      <w:r w:rsidR="00E62C6F" w:rsidRPr="00947A52">
        <w:rPr>
          <w:rFonts w:ascii="Simplified Arabic" w:hAnsi="Simplified Arabic" w:cs="Simplified Arabic"/>
          <w:sz w:val="28"/>
          <w:szCs w:val="28"/>
          <w:vertAlign w:val="superscript"/>
          <w:rtl/>
          <w:lang w:bidi="ar-IQ"/>
        </w:rPr>
        <w:t>)</w:t>
      </w:r>
      <w:r w:rsidR="00E62C6F" w:rsidRPr="00947A52">
        <w:rPr>
          <w:rFonts w:ascii="Simplified Arabic" w:hAnsi="Simplified Arabic" w:cs="Simplified Arabic" w:hint="cs"/>
          <w:sz w:val="28"/>
          <w:szCs w:val="28"/>
          <w:rtl/>
          <w:lang w:bidi="ar-IQ"/>
        </w:rPr>
        <w:t xml:space="preserve">. </w:t>
      </w:r>
    </w:p>
    <w:p w:rsidR="00E62C6F" w:rsidRPr="00947A52" w:rsidRDefault="00E62C6F" w:rsidP="00E62C6F">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كان زيهم العسكري لا يختلف ولا يمتاز كثيراً عن زي الجند العاديين ومن المؤكد ان السلاجقة الذين غلبت عليهم البداوة على كثير من جوانب حياتهم كان زيهم قبل دخول ايران والعراق هو زي البدو الخشن المصنوع من الصوف يتساوى في ذلك الأمير أو شيخ القبيلة أو أحد أفرادها حيث كانت اطواق الأغنام ووبر الجمال هي المواد الخام للصناعة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21"/>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E62C6F" w:rsidRPr="00947A52" w:rsidRDefault="00E62C6F" w:rsidP="004161D0">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lastRenderedPageBreak/>
        <w:t xml:space="preserve">     عندما اعتنق الأتراك السلاجقة الاسلام واحتكوا بإيران والعراق واصبحت لهم دولة تأثروا بها كانت عليهم الخلاقة العباسية وسلاطين غزنه والملوك الخانيين والسامانيين وأباطرة بيزنطة وغيرهم فتفننوا في صناعة الملابس وزخرفتها وجودتها واصبحت لهم دور خاصة لصناعتها عرفت بدور الطراز</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22"/>
      </w:r>
      <w:r w:rsidRPr="00947A52">
        <w:rPr>
          <w:rFonts w:ascii="Simplified Arabic" w:hAnsi="Simplified Arabic" w:cs="Simplified Arabic"/>
          <w:sz w:val="28"/>
          <w:szCs w:val="28"/>
          <w:vertAlign w:val="superscript"/>
          <w:rtl/>
          <w:lang w:bidi="ar-IQ"/>
        </w:rPr>
        <w:t>)</w:t>
      </w:r>
      <w:r w:rsidR="004161D0" w:rsidRPr="00947A52">
        <w:rPr>
          <w:rFonts w:ascii="Simplified Arabic" w:hAnsi="Simplified Arabic" w:cs="Simplified Arabic" w:hint="cs"/>
          <w:sz w:val="28"/>
          <w:szCs w:val="28"/>
          <w:rtl/>
          <w:lang w:bidi="ar-IQ"/>
        </w:rPr>
        <w:t xml:space="preserve">     </w:t>
      </w:r>
    </w:p>
    <w:p w:rsidR="004161D0" w:rsidRPr="00947A52" w:rsidRDefault="004019CE" w:rsidP="004161D0">
      <w:pPr>
        <w:tabs>
          <w:tab w:val="left" w:pos="2633"/>
        </w:tabs>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161D0" w:rsidRPr="00947A52">
        <w:rPr>
          <w:rFonts w:ascii="Simplified Arabic" w:hAnsi="Simplified Arabic" w:cs="Simplified Arabic" w:hint="cs"/>
          <w:sz w:val="28"/>
          <w:szCs w:val="28"/>
          <w:rtl/>
          <w:lang w:bidi="ar-IQ"/>
        </w:rPr>
        <w:t xml:space="preserve">فقد كان السلطان السلجوقي يلبس القباء المرصع بالجواهر كما لبس بعصهم ثوباً </w:t>
      </w:r>
      <w:r w:rsidR="001F2A3F" w:rsidRPr="00947A52">
        <w:rPr>
          <w:rFonts w:ascii="Simplified Arabic" w:hAnsi="Simplified Arabic" w:cs="Simplified Arabic" w:hint="cs"/>
          <w:sz w:val="28"/>
          <w:szCs w:val="28"/>
          <w:rtl/>
          <w:lang w:bidi="ar-IQ"/>
        </w:rPr>
        <w:t>زند نجيا</w:t>
      </w:r>
      <w:r w:rsidR="004161D0" w:rsidRPr="00947A52">
        <w:rPr>
          <w:rFonts w:ascii="Simplified Arabic" w:hAnsi="Simplified Arabic" w:cs="Simplified Arabic" w:hint="cs"/>
          <w:sz w:val="28"/>
          <w:szCs w:val="28"/>
          <w:rtl/>
          <w:lang w:bidi="ar-IQ"/>
        </w:rPr>
        <w:t xml:space="preserve"> * وثوباً عتابياً من الحديد غير المنقوش وحديدياً رفيعاً كما لبسوا الدراريع* التي وسعوا ضروبها وعرضوا حدتاناتها وجيوب دراريعهم كدراريع الكتاب </w:t>
      </w:r>
      <w:r w:rsidR="004161D0" w:rsidRPr="00947A52">
        <w:rPr>
          <w:rFonts w:ascii="Simplified Arabic" w:hAnsi="Simplified Arabic" w:cs="Simplified Arabic"/>
          <w:sz w:val="28"/>
          <w:szCs w:val="28"/>
          <w:vertAlign w:val="superscript"/>
          <w:rtl/>
          <w:lang w:bidi="ar-IQ"/>
        </w:rPr>
        <w:t>(</w:t>
      </w:r>
      <w:r w:rsidR="004161D0" w:rsidRPr="00947A52">
        <w:rPr>
          <w:rStyle w:val="a4"/>
          <w:rFonts w:ascii="Simplified Arabic" w:hAnsi="Simplified Arabic" w:cs="Simplified Arabic"/>
          <w:sz w:val="28"/>
          <w:szCs w:val="28"/>
          <w:rtl/>
          <w:lang w:bidi="ar-IQ"/>
        </w:rPr>
        <w:footnoteReference w:id="23"/>
      </w:r>
      <w:r w:rsidR="004161D0" w:rsidRPr="00947A52">
        <w:rPr>
          <w:rFonts w:ascii="Simplified Arabic" w:hAnsi="Simplified Arabic" w:cs="Simplified Arabic"/>
          <w:sz w:val="28"/>
          <w:szCs w:val="28"/>
          <w:vertAlign w:val="superscript"/>
          <w:rtl/>
          <w:lang w:bidi="ar-IQ"/>
        </w:rPr>
        <w:t>)</w:t>
      </w:r>
      <w:r w:rsidR="00ED273F" w:rsidRPr="00947A52">
        <w:rPr>
          <w:rFonts w:ascii="Simplified Arabic" w:hAnsi="Simplified Arabic" w:cs="Simplified Arabic" w:hint="cs"/>
          <w:sz w:val="28"/>
          <w:szCs w:val="28"/>
          <w:rtl/>
          <w:lang w:bidi="ar-IQ"/>
        </w:rPr>
        <w:t xml:space="preserve"> . </w:t>
      </w:r>
    </w:p>
    <w:p w:rsidR="00ED273F" w:rsidRPr="00947A52" w:rsidRDefault="00ED273F" w:rsidP="004161D0">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C90BD1"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 كما لبسوا العمائر تحتها القلانس المرتفعة وكانت العمائر هي اللباس المفضل لهم فقد كان السلطان ألب ارسلان يضع على رأسه عمامة عالية المسافة بين اعلاها الى طفر شاربه </w:t>
      </w:r>
      <w:r w:rsidR="00C90BD1" w:rsidRPr="00947A52">
        <w:rPr>
          <w:rFonts w:ascii="Simplified Arabic" w:hAnsi="Simplified Arabic" w:cs="Simplified Arabic" w:hint="cs"/>
          <w:sz w:val="28"/>
          <w:szCs w:val="28"/>
          <w:rtl/>
          <w:lang w:bidi="ar-IQ"/>
        </w:rPr>
        <w:t>لا تقل</w:t>
      </w:r>
      <w:r w:rsidRPr="00947A52">
        <w:rPr>
          <w:rFonts w:ascii="Simplified Arabic" w:hAnsi="Simplified Arabic" w:cs="Simplified Arabic" w:hint="cs"/>
          <w:sz w:val="28"/>
          <w:szCs w:val="28"/>
          <w:rtl/>
          <w:lang w:bidi="ar-IQ"/>
        </w:rPr>
        <w:t xml:space="preserve"> عن ذراعين وطرفها شاربه بلغ من طولهما ان كان يضطر الى ربطهما حين يريد الصيد فكان يبدو على عرشه يوم الاستقبال شديد المهابة </w:t>
      </w:r>
      <w:r w:rsidR="00C90BD1" w:rsidRPr="00947A52">
        <w:rPr>
          <w:rFonts w:ascii="Simplified Arabic" w:hAnsi="Simplified Arabic" w:cs="Simplified Arabic" w:hint="cs"/>
          <w:sz w:val="28"/>
          <w:szCs w:val="28"/>
          <w:rtl/>
          <w:lang w:bidi="ar-IQ"/>
        </w:rPr>
        <w:t xml:space="preserve">بالغ العظمة ويقال ان الخوف كان يستولي على قلب كل رسول يتقدم  اليه وهو على عرشه </w:t>
      </w:r>
      <w:r w:rsidR="00C90BD1" w:rsidRPr="00947A52">
        <w:rPr>
          <w:rFonts w:ascii="Simplified Arabic" w:hAnsi="Simplified Arabic" w:cs="Simplified Arabic"/>
          <w:sz w:val="28"/>
          <w:szCs w:val="28"/>
          <w:vertAlign w:val="superscript"/>
          <w:rtl/>
          <w:lang w:bidi="ar-IQ"/>
        </w:rPr>
        <w:t>(</w:t>
      </w:r>
      <w:r w:rsidR="00C90BD1" w:rsidRPr="00947A52">
        <w:rPr>
          <w:rStyle w:val="a4"/>
          <w:rFonts w:ascii="Simplified Arabic" w:hAnsi="Simplified Arabic" w:cs="Simplified Arabic"/>
          <w:sz w:val="28"/>
          <w:szCs w:val="28"/>
          <w:rtl/>
          <w:lang w:bidi="ar-IQ"/>
        </w:rPr>
        <w:footnoteReference w:id="24"/>
      </w:r>
      <w:r w:rsidR="00C90BD1" w:rsidRPr="00947A52">
        <w:rPr>
          <w:rFonts w:ascii="Simplified Arabic" w:hAnsi="Simplified Arabic" w:cs="Simplified Arabic"/>
          <w:sz w:val="28"/>
          <w:szCs w:val="28"/>
          <w:vertAlign w:val="superscript"/>
          <w:rtl/>
          <w:lang w:bidi="ar-IQ"/>
        </w:rPr>
        <w:t>)</w:t>
      </w:r>
      <w:r w:rsidR="00C90BD1" w:rsidRPr="00947A52">
        <w:rPr>
          <w:rFonts w:ascii="Simplified Arabic" w:hAnsi="Simplified Arabic" w:cs="Simplified Arabic" w:hint="cs"/>
          <w:sz w:val="28"/>
          <w:szCs w:val="28"/>
          <w:rtl/>
          <w:lang w:bidi="ar-IQ"/>
        </w:rPr>
        <w:t>.</w:t>
      </w:r>
    </w:p>
    <w:p w:rsidR="00C90BD1" w:rsidRPr="00947A52" w:rsidRDefault="00C90BD1" w:rsidP="00C90BD1">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لبس سلاطين السلاجقة السيوف بحمائل * ووضعوا في وسطها المناطق وكانت خفافهم عن خفاف اهل خراسان فقد كان الخفاف* يلهج بذكرها الفرس بينما يلهج العرب بذكر النعال وكان لون خفافهم الأحمر والأسود ومن انواعها الهاشفية والمارينة والمشقره والخفيفة وكان اللون الغالب على ملابسهم البياض وربما تأسوا في ذلك بحديث الرسول (ص) (( البسوا البياض فأنها أطهر وأطيب كفنوا فيها موتاكم ))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25"/>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 xml:space="preserve">. </w:t>
      </w:r>
    </w:p>
    <w:p w:rsidR="00C90BD1" w:rsidRPr="00947A52" w:rsidRDefault="00C90BD1" w:rsidP="0013635C">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lastRenderedPageBreak/>
        <w:t xml:space="preserve">     وربما لبسوه ليغاير اللون الأسود شعار وملبس الخلفاء العباسيين الذين أبدى لهم سلاطين السلاجقة احتراما مظهرياً قد يكون في الملبس أيضاً فلم يقلدوهم في لونه وان كانوا قلدوهم في شكله ومادته وصناعته كما أطلق سلاطين السلاجقة لحاهم فكان السلطان ألب ارسلان طويل اللحية بح</w:t>
      </w:r>
      <w:r w:rsidR="00643996" w:rsidRPr="00947A52">
        <w:rPr>
          <w:rFonts w:ascii="Simplified Arabic" w:hAnsi="Simplified Arabic" w:cs="Simplified Arabic" w:hint="cs"/>
          <w:sz w:val="28"/>
          <w:szCs w:val="28"/>
          <w:rtl/>
          <w:lang w:bidi="ar-IQ"/>
        </w:rPr>
        <w:t>يث كان يعقدها وقت الرماية وحروبه</w:t>
      </w:r>
      <w:r w:rsidRPr="00947A52">
        <w:rPr>
          <w:rFonts w:ascii="Simplified Arabic" w:hAnsi="Simplified Arabic" w:cs="Simplified Arabic" w:hint="cs"/>
          <w:sz w:val="28"/>
          <w:szCs w:val="28"/>
          <w:rtl/>
          <w:lang w:bidi="ar-IQ"/>
        </w:rPr>
        <w:t xml:space="preserve"> وصيده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26"/>
      </w:r>
      <w:r w:rsidRPr="00947A52">
        <w:rPr>
          <w:rFonts w:ascii="Simplified Arabic" w:hAnsi="Simplified Arabic" w:cs="Simplified Arabic"/>
          <w:sz w:val="28"/>
          <w:szCs w:val="28"/>
          <w:vertAlign w:val="superscript"/>
          <w:rtl/>
          <w:lang w:bidi="ar-IQ"/>
        </w:rPr>
        <w:t>)</w:t>
      </w:r>
      <w:r w:rsidR="004E0EE1" w:rsidRPr="00947A52">
        <w:rPr>
          <w:rFonts w:ascii="Simplified Arabic" w:hAnsi="Simplified Arabic" w:cs="Simplified Arabic" w:hint="cs"/>
          <w:sz w:val="28"/>
          <w:szCs w:val="28"/>
          <w:rtl/>
          <w:lang w:bidi="ar-IQ"/>
        </w:rPr>
        <w:t>.</w:t>
      </w:r>
    </w:p>
    <w:p w:rsidR="00692822" w:rsidRPr="00947A52" w:rsidRDefault="009F2201" w:rsidP="0013635C">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6F4E36"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  لبس سلاطين السلاجقة القلنسوة الطويلة ولبس السلطان طغر لبك واخوته  القلنسوة ذات الركنين التي إليهم من </w:t>
      </w:r>
      <w:proofErr w:type="spellStart"/>
      <w:r w:rsidRPr="00947A52">
        <w:rPr>
          <w:rFonts w:ascii="Simplified Arabic" w:hAnsi="Simplified Arabic" w:cs="Simplified Arabic" w:hint="cs"/>
          <w:sz w:val="28"/>
          <w:szCs w:val="28"/>
          <w:rtl/>
          <w:lang w:bidi="ar-IQ"/>
        </w:rPr>
        <w:t>الفذنويين</w:t>
      </w:r>
      <w:proofErr w:type="spellEnd"/>
      <w:r w:rsidRPr="00947A52">
        <w:rPr>
          <w:rFonts w:ascii="Simplified Arabic" w:hAnsi="Simplified Arabic" w:cs="Simplified Arabic" w:hint="cs"/>
          <w:sz w:val="28"/>
          <w:szCs w:val="28"/>
          <w:rtl/>
          <w:lang w:bidi="ar-IQ"/>
        </w:rPr>
        <w:t xml:space="preserve"> ولبسوا اسفل ذلك كله القميص والسروال كما لبسوا الطيلسان الذي اهدى اليهم في كثير من المناسبات والجية والازار والرداء كما وضعوا التيجان المرصعة بالواهر فوق رؤوسهم وكان رداء ملوكهم وأمرائهم وقوداهم الاقبية السوداء والبيضاء والعمائر وفي أرجلهم الجوارب واللالكات السود مشدودة الزنانير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27"/>
      </w:r>
      <w:r w:rsidRPr="00947A52">
        <w:rPr>
          <w:rFonts w:ascii="Simplified Arabic" w:hAnsi="Simplified Arabic" w:cs="Simplified Arabic"/>
          <w:sz w:val="28"/>
          <w:szCs w:val="28"/>
          <w:vertAlign w:val="superscript"/>
          <w:rtl/>
          <w:lang w:bidi="ar-IQ"/>
        </w:rPr>
        <w:t>)</w:t>
      </w:r>
      <w:r w:rsidR="006F4E36" w:rsidRPr="00947A52">
        <w:rPr>
          <w:rFonts w:ascii="Simplified Arabic" w:hAnsi="Simplified Arabic" w:cs="Simplified Arabic" w:hint="cs"/>
          <w:sz w:val="28"/>
          <w:szCs w:val="28"/>
          <w:rtl/>
          <w:lang w:bidi="ar-IQ"/>
        </w:rPr>
        <w:t>.</w:t>
      </w:r>
    </w:p>
    <w:p w:rsidR="006F4E36" w:rsidRPr="00947A52" w:rsidRDefault="006F4E36" w:rsidP="0013635C">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كما لبس حرسهم الخاص الاقبية والثياب الفخمة وفي أيديهم السلاح كما تفنن خدمهم وحاشيتهم في الملابس </w:t>
      </w:r>
      <w:r w:rsidR="00501E43" w:rsidRPr="00947A52">
        <w:rPr>
          <w:rFonts w:ascii="Simplified Arabic" w:hAnsi="Simplified Arabic" w:cs="Simplified Arabic" w:hint="cs"/>
          <w:sz w:val="28"/>
          <w:szCs w:val="28"/>
          <w:rtl/>
          <w:lang w:bidi="ar-IQ"/>
        </w:rPr>
        <w:t xml:space="preserve">فلبسوا القباء والمنطقة وانواع الديباج والمناطق المذهبة للغلمان وكان ملابس وزرائهم الاقبية والمناطق والسيف في وسطهم والقلانس الطويلة </w:t>
      </w:r>
      <w:proofErr w:type="spellStart"/>
      <w:r w:rsidR="00501E43" w:rsidRPr="00947A52">
        <w:rPr>
          <w:rFonts w:ascii="Simplified Arabic" w:hAnsi="Simplified Arabic" w:cs="Simplified Arabic" w:hint="cs"/>
          <w:sz w:val="28"/>
          <w:szCs w:val="28"/>
          <w:rtl/>
          <w:lang w:bidi="ar-IQ"/>
        </w:rPr>
        <w:t>والخفائف</w:t>
      </w:r>
      <w:proofErr w:type="spellEnd"/>
      <w:r w:rsidR="00501E43" w:rsidRPr="00947A52">
        <w:rPr>
          <w:rFonts w:ascii="Simplified Arabic" w:hAnsi="Simplified Arabic" w:cs="Simplified Arabic" w:hint="cs"/>
          <w:sz w:val="28"/>
          <w:szCs w:val="28"/>
          <w:rtl/>
          <w:lang w:bidi="ar-IQ"/>
        </w:rPr>
        <w:t xml:space="preserve"> خاصة وقت دخولهم على السلطان وعند قيامهم                      بمهام الوزارة </w:t>
      </w:r>
      <w:r w:rsidR="00501E43" w:rsidRPr="00947A52">
        <w:rPr>
          <w:rFonts w:ascii="Simplified Arabic" w:hAnsi="Simplified Arabic" w:cs="Simplified Arabic"/>
          <w:sz w:val="28"/>
          <w:szCs w:val="28"/>
          <w:vertAlign w:val="superscript"/>
          <w:rtl/>
          <w:lang w:bidi="ar-IQ"/>
        </w:rPr>
        <w:t>(</w:t>
      </w:r>
      <w:r w:rsidR="00501E43" w:rsidRPr="00947A52">
        <w:rPr>
          <w:rStyle w:val="a4"/>
          <w:rFonts w:ascii="Simplified Arabic" w:hAnsi="Simplified Arabic" w:cs="Simplified Arabic"/>
          <w:sz w:val="28"/>
          <w:szCs w:val="28"/>
          <w:rtl/>
          <w:lang w:bidi="ar-IQ"/>
        </w:rPr>
        <w:footnoteReference w:id="28"/>
      </w:r>
      <w:r w:rsidR="00501E43" w:rsidRPr="00947A52">
        <w:rPr>
          <w:rFonts w:ascii="Simplified Arabic" w:hAnsi="Simplified Arabic" w:cs="Simplified Arabic"/>
          <w:sz w:val="28"/>
          <w:szCs w:val="28"/>
          <w:vertAlign w:val="superscript"/>
          <w:rtl/>
          <w:lang w:bidi="ar-IQ"/>
        </w:rPr>
        <w:t>)</w:t>
      </w:r>
      <w:r w:rsidR="00501E43" w:rsidRPr="00947A52">
        <w:rPr>
          <w:rFonts w:ascii="Simplified Arabic" w:hAnsi="Simplified Arabic" w:cs="Simplified Arabic" w:hint="cs"/>
          <w:sz w:val="28"/>
          <w:szCs w:val="28"/>
          <w:rtl/>
          <w:lang w:bidi="ar-IQ"/>
        </w:rPr>
        <w:t>.</w:t>
      </w:r>
    </w:p>
    <w:p w:rsidR="00344AD5" w:rsidRPr="00947A52" w:rsidRDefault="00344AD5" w:rsidP="0013635C">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أما نساء السلاجقة فتعكس ملابسهن مدى ما كانت عليه الدولة </w:t>
      </w:r>
      <w:proofErr w:type="spellStart"/>
      <w:r w:rsidRPr="00947A52">
        <w:rPr>
          <w:rFonts w:ascii="Simplified Arabic" w:hAnsi="Simplified Arabic" w:cs="Simplified Arabic" w:hint="cs"/>
          <w:sz w:val="28"/>
          <w:szCs w:val="28"/>
          <w:rtl/>
          <w:lang w:bidi="ar-IQ"/>
        </w:rPr>
        <w:t>السلجوقية</w:t>
      </w:r>
      <w:proofErr w:type="spellEnd"/>
      <w:r w:rsidRPr="00947A52">
        <w:rPr>
          <w:rFonts w:ascii="Simplified Arabic" w:hAnsi="Simplified Arabic" w:cs="Simplified Arabic" w:hint="cs"/>
          <w:sz w:val="28"/>
          <w:szCs w:val="28"/>
          <w:rtl/>
          <w:lang w:bidi="ar-IQ"/>
        </w:rPr>
        <w:t xml:space="preserve"> من </w:t>
      </w:r>
      <w:proofErr w:type="spellStart"/>
      <w:r w:rsidRPr="00947A52">
        <w:rPr>
          <w:rFonts w:ascii="Simplified Arabic" w:hAnsi="Simplified Arabic" w:cs="Simplified Arabic" w:hint="cs"/>
          <w:sz w:val="28"/>
          <w:szCs w:val="28"/>
          <w:rtl/>
          <w:lang w:bidi="ar-IQ"/>
        </w:rPr>
        <w:t>استاع</w:t>
      </w:r>
      <w:proofErr w:type="spellEnd"/>
      <w:r w:rsidRPr="00947A52">
        <w:rPr>
          <w:rFonts w:ascii="Simplified Arabic" w:hAnsi="Simplified Arabic" w:cs="Simplified Arabic" w:hint="cs"/>
          <w:sz w:val="28"/>
          <w:szCs w:val="28"/>
          <w:rtl/>
          <w:lang w:bidi="ar-IQ"/>
        </w:rPr>
        <w:t xml:space="preserve"> وغنى فقد تفننت نساء السلاطين والوزراء والأمراء وابناء السلاجقة في الملبس سواء كان ملبساً للرأس او البدن او القدم . </w:t>
      </w:r>
    </w:p>
    <w:p w:rsidR="00344AD5" w:rsidRPr="00947A52" w:rsidRDefault="00344AD5" w:rsidP="0013635C">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لبست المرأة السلجوقية على رأسها العصائب والخمار وكانت العصائب مرصعة بالجواهر والاحجار الكريمة ومكتوب عليها بصفائح الذهب وغطت المرأة رأسها بالبرنس * </w:t>
      </w:r>
      <w:proofErr w:type="spellStart"/>
      <w:r w:rsidRPr="00947A52">
        <w:rPr>
          <w:rFonts w:ascii="Simplified Arabic" w:hAnsi="Simplified Arabic" w:cs="Simplified Arabic" w:hint="cs"/>
          <w:sz w:val="28"/>
          <w:szCs w:val="28"/>
          <w:rtl/>
          <w:lang w:bidi="ar-IQ"/>
        </w:rPr>
        <w:t>المنضر</w:t>
      </w:r>
      <w:proofErr w:type="spellEnd"/>
      <w:r w:rsidRPr="00947A52">
        <w:rPr>
          <w:rFonts w:ascii="Simplified Arabic" w:hAnsi="Simplified Arabic" w:cs="Simplified Arabic" w:hint="cs"/>
          <w:sz w:val="28"/>
          <w:szCs w:val="28"/>
          <w:rtl/>
          <w:lang w:bidi="ar-IQ"/>
        </w:rPr>
        <w:t xml:space="preserve"> بالجواهر او النعال المصنوعة من ثياب دقيقة تسمى النعال وتطلى بالمسك والعنبر تأسياً بنساء بني العباس اما لباس اولاد السلاطين فلبسوا العمائم </w:t>
      </w:r>
      <w:r w:rsidR="00FE785A" w:rsidRPr="00947A52">
        <w:rPr>
          <w:rFonts w:ascii="Simplified Arabic" w:hAnsi="Simplified Arabic" w:cs="Simplified Arabic" w:hint="cs"/>
          <w:sz w:val="28"/>
          <w:szCs w:val="28"/>
          <w:rtl/>
          <w:lang w:bidi="ar-IQ"/>
        </w:rPr>
        <w:t xml:space="preserve">ووضعوا التيجان المرصعة بالجواهر على رؤوسهم وتمنطقوا بالسيف وركبوا الخيول ذات المروج المذهبة </w:t>
      </w:r>
      <w:r w:rsidR="00FE785A" w:rsidRPr="00947A52">
        <w:rPr>
          <w:rFonts w:ascii="Simplified Arabic" w:hAnsi="Simplified Arabic" w:cs="Simplified Arabic"/>
          <w:sz w:val="28"/>
          <w:szCs w:val="28"/>
          <w:vertAlign w:val="superscript"/>
          <w:rtl/>
          <w:lang w:bidi="ar-IQ"/>
        </w:rPr>
        <w:t>(</w:t>
      </w:r>
      <w:r w:rsidR="00FE785A" w:rsidRPr="00947A52">
        <w:rPr>
          <w:rStyle w:val="a4"/>
          <w:rFonts w:ascii="Simplified Arabic" w:hAnsi="Simplified Arabic" w:cs="Simplified Arabic"/>
          <w:sz w:val="28"/>
          <w:szCs w:val="28"/>
          <w:rtl/>
          <w:lang w:bidi="ar-IQ"/>
        </w:rPr>
        <w:footnoteReference w:id="29"/>
      </w:r>
      <w:r w:rsidR="00FE785A" w:rsidRPr="00947A52">
        <w:rPr>
          <w:rFonts w:ascii="Simplified Arabic" w:hAnsi="Simplified Arabic" w:cs="Simplified Arabic"/>
          <w:sz w:val="28"/>
          <w:szCs w:val="28"/>
          <w:vertAlign w:val="superscript"/>
          <w:rtl/>
          <w:lang w:bidi="ar-IQ"/>
        </w:rPr>
        <w:t>)</w:t>
      </w:r>
      <w:r w:rsidR="00FE785A" w:rsidRPr="00947A52">
        <w:rPr>
          <w:rFonts w:ascii="Simplified Arabic" w:hAnsi="Simplified Arabic" w:cs="Simplified Arabic" w:hint="cs"/>
          <w:sz w:val="28"/>
          <w:szCs w:val="28"/>
          <w:rtl/>
          <w:lang w:bidi="ar-IQ"/>
        </w:rPr>
        <w:t>.</w:t>
      </w:r>
    </w:p>
    <w:p w:rsidR="00FE785A" w:rsidRPr="00947A52" w:rsidRDefault="00FE785A" w:rsidP="00692822">
      <w:pPr>
        <w:tabs>
          <w:tab w:val="left" w:pos="2633"/>
        </w:tabs>
        <w:spacing w:after="0"/>
        <w:jc w:val="lowKashida"/>
        <w:rPr>
          <w:rFonts w:ascii="Simplified Arabic" w:hAnsi="Simplified Arabic" w:cs="Simplified Arabic"/>
          <w:sz w:val="28"/>
          <w:szCs w:val="28"/>
          <w:rtl/>
          <w:lang w:bidi="ar-IQ"/>
        </w:rPr>
      </w:pPr>
    </w:p>
    <w:p w:rsidR="00692822" w:rsidRPr="00947A52" w:rsidRDefault="00692822" w:rsidP="00692822">
      <w:pPr>
        <w:tabs>
          <w:tab w:val="left" w:pos="2633"/>
        </w:tabs>
        <w:spacing w:after="0"/>
        <w:jc w:val="lowKashida"/>
        <w:rPr>
          <w:rFonts w:ascii="Simplified Arabic" w:hAnsi="Simplified Arabic" w:cs="Simplified Arabic"/>
          <w:sz w:val="28"/>
          <w:szCs w:val="28"/>
          <w:rtl/>
          <w:lang w:bidi="ar-IQ"/>
        </w:rPr>
      </w:pPr>
    </w:p>
    <w:p w:rsidR="00FE785A" w:rsidRPr="00947A52" w:rsidRDefault="00FE785A" w:rsidP="00952B67">
      <w:pPr>
        <w:tabs>
          <w:tab w:val="left" w:pos="2633"/>
        </w:tabs>
        <w:spacing w:after="0" w:line="48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t>المبحـــث الثانــي</w:t>
      </w:r>
    </w:p>
    <w:p w:rsidR="00FE785A" w:rsidRPr="00947A52" w:rsidRDefault="00FE785A" w:rsidP="00952B67">
      <w:pPr>
        <w:tabs>
          <w:tab w:val="left" w:pos="2633"/>
        </w:tabs>
        <w:spacing w:after="0" w:line="480" w:lineRule="auto"/>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لباس الكتاب ال</w:t>
      </w:r>
      <w:r w:rsidRPr="00947A52">
        <w:rPr>
          <w:rFonts w:ascii="Simplified Arabic" w:hAnsi="Simplified Arabic" w:cs="Simplified Arabic" w:hint="cs"/>
          <w:b/>
          <w:bCs/>
          <w:sz w:val="28"/>
          <w:szCs w:val="28"/>
          <w:rtl/>
          <w:lang w:bidi="ar-IQ"/>
        </w:rPr>
        <w:t>خ</w:t>
      </w:r>
      <w:r w:rsidRPr="00947A52">
        <w:rPr>
          <w:rFonts w:ascii="Simplified Arabic" w:hAnsi="Simplified Arabic" w:cs="Simplified Arabic"/>
          <w:b/>
          <w:bCs/>
          <w:sz w:val="28"/>
          <w:szCs w:val="28"/>
          <w:rtl/>
          <w:lang w:bidi="ar-IQ"/>
        </w:rPr>
        <w:t xml:space="preserve">طباء والشعراء والمؤذنين والاطباء والمتصوفة : </w:t>
      </w:r>
    </w:p>
    <w:p w:rsidR="00FE785A" w:rsidRPr="00947A52" w:rsidRDefault="00FE785A" w:rsidP="00952B67">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b/>
          <w:bCs/>
          <w:sz w:val="28"/>
          <w:szCs w:val="28"/>
          <w:rtl/>
          <w:lang w:bidi="ar-IQ"/>
        </w:rPr>
        <w:t xml:space="preserve">    </w:t>
      </w:r>
      <w:r w:rsidR="00952B67" w:rsidRPr="00947A52">
        <w:rPr>
          <w:rFonts w:ascii="Simplified Arabic" w:hAnsi="Simplified Arabic" w:cs="Simplified Arabic" w:hint="cs"/>
          <w:b/>
          <w:bCs/>
          <w:sz w:val="28"/>
          <w:szCs w:val="28"/>
          <w:rtl/>
          <w:lang w:bidi="ar-IQ"/>
        </w:rPr>
        <w:t xml:space="preserve">  </w:t>
      </w:r>
      <w:r w:rsidRPr="00947A52">
        <w:rPr>
          <w:rFonts w:ascii="Simplified Arabic" w:hAnsi="Simplified Arabic" w:cs="Simplified Arabic" w:hint="cs"/>
          <w:b/>
          <w:bCs/>
          <w:sz w:val="28"/>
          <w:szCs w:val="28"/>
          <w:rtl/>
          <w:lang w:bidi="ar-IQ"/>
        </w:rPr>
        <w:t xml:space="preserve"> </w:t>
      </w:r>
      <w:r w:rsidRPr="00947A52">
        <w:rPr>
          <w:rFonts w:ascii="Simplified Arabic" w:hAnsi="Simplified Arabic" w:cs="Simplified Arabic" w:hint="cs"/>
          <w:sz w:val="28"/>
          <w:szCs w:val="28"/>
          <w:rtl/>
          <w:lang w:bidi="ar-IQ"/>
        </w:rPr>
        <w:t xml:space="preserve">لقد كان لباسهم كما كان عليه في العصر العباسي , فلبس الكتاب القباء والسيف والمنطقة والدراريع والطيلسان والقميص والسروال الاسود الذي كان رسماً جارياً على كل من يدخل المقصورة في يوم الجمعة حتى لم يعد أحد يلبسه الا الخطباء في القرن الخامس الهجري الى جانب حمل العصا عند التأهب للخطابة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30"/>
      </w:r>
      <w:r w:rsidRPr="00947A52">
        <w:rPr>
          <w:rFonts w:ascii="Simplified Arabic" w:hAnsi="Simplified Arabic" w:cs="Simplified Arabic"/>
          <w:sz w:val="28"/>
          <w:szCs w:val="28"/>
          <w:vertAlign w:val="superscript"/>
          <w:rtl/>
          <w:lang w:bidi="ar-IQ"/>
        </w:rPr>
        <w:t>)</w:t>
      </w:r>
      <w:r w:rsidR="00952B67" w:rsidRPr="00947A52">
        <w:rPr>
          <w:rFonts w:ascii="Simplified Arabic" w:hAnsi="Simplified Arabic" w:cs="Simplified Arabic" w:hint="cs"/>
          <w:sz w:val="28"/>
          <w:szCs w:val="28"/>
          <w:rtl/>
          <w:lang w:bidi="ar-IQ"/>
        </w:rPr>
        <w:t>.</w:t>
      </w:r>
    </w:p>
    <w:p w:rsidR="00952B67" w:rsidRPr="00947A52" w:rsidRDefault="00952B67" w:rsidP="00952B67">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FE785A" w:rsidRPr="00947A52">
        <w:rPr>
          <w:rFonts w:ascii="Simplified Arabic" w:hAnsi="Simplified Arabic" w:cs="Simplified Arabic" w:hint="cs"/>
          <w:sz w:val="28"/>
          <w:szCs w:val="28"/>
          <w:rtl/>
          <w:lang w:bidi="ar-IQ"/>
        </w:rPr>
        <w:t xml:space="preserve">ولبس الشعراء الموشى والأردية وكل ثوب مشهر يجلب النظر شاذاً ولبس الاطباء العمائم الكبيرة </w:t>
      </w:r>
      <w:r w:rsidR="00FE785A" w:rsidRPr="00947A52">
        <w:rPr>
          <w:rFonts w:ascii="Simplified Arabic" w:hAnsi="Simplified Arabic" w:cs="Simplified Arabic"/>
          <w:sz w:val="28"/>
          <w:szCs w:val="28"/>
          <w:vertAlign w:val="superscript"/>
          <w:rtl/>
          <w:lang w:bidi="ar-IQ"/>
        </w:rPr>
        <w:t>(</w:t>
      </w:r>
      <w:r w:rsidR="00FE785A" w:rsidRPr="00947A52">
        <w:rPr>
          <w:rStyle w:val="a4"/>
          <w:rFonts w:ascii="Simplified Arabic" w:hAnsi="Simplified Arabic" w:cs="Simplified Arabic"/>
          <w:sz w:val="28"/>
          <w:szCs w:val="28"/>
          <w:rtl/>
          <w:lang w:bidi="ar-IQ"/>
        </w:rPr>
        <w:footnoteReference w:id="31"/>
      </w:r>
      <w:r w:rsidR="00FE785A"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952B67" w:rsidRPr="00947A52" w:rsidRDefault="00952B67" w:rsidP="00952B67">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كان لباس المتصوفة جبة خشنة من الصوف ورداء من الصوف أيضاً الى جانب الثياب المرتفعة والخشنة فوطة مدلاة على رؤ</w:t>
      </w:r>
      <w:r w:rsidR="00FA1604">
        <w:rPr>
          <w:rFonts w:ascii="Simplified Arabic" w:hAnsi="Simplified Arabic" w:cs="Simplified Arabic" w:hint="cs"/>
          <w:sz w:val="28"/>
          <w:szCs w:val="28"/>
          <w:rtl/>
          <w:lang w:bidi="ar-IQ"/>
        </w:rPr>
        <w:t>و</w:t>
      </w:r>
      <w:r w:rsidRPr="00947A52">
        <w:rPr>
          <w:rFonts w:ascii="Simplified Arabic" w:hAnsi="Simplified Arabic" w:cs="Simplified Arabic" w:hint="cs"/>
          <w:sz w:val="28"/>
          <w:szCs w:val="28"/>
          <w:rtl/>
          <w:lang w:bidi="ar-IQ"/>
        </w:rPr>
        <w:t>سهم تحيط بقلنسوة طويلة وقد تميزت البستهم بكثرة الرقع وكان لون ثيابهم ازرق دائماً وقد أظهر هذا اللباس على المتصوفة هوية مطلوبة ومعلنة من قبلهم ومن جاءت تسميتهم بأهل الهيئات والمرقعات , وكثير ما يحصل ان يفعل المؤرخون المظهر الخارجي للشخص ويركزون على مؤهلاته الدينية والأخلاقية لكن المظهر الخارجي يسمح بدورة تأكيد زهد الشخص في امور الدينا وكان البعض يظهر الى لباس المتصوفة بنظرة سلبية , وقد صنع السلاجقة ثيابهم</w:t>
      </w:r>
      <w:r w:rsidR="00FA1604">
        <w:rPr>
          <w:rFonts w:ascii="Simplified Arabic" w:hAnsi="Simplified Arabic" w:cs="Simplified Arabic" w:hint="cs"/>
          <w:sz w:val="28"/>
          <w:szCs w:val="28"/>
          <w:rtl/>
          <w:lang w:bidi="ar-IQ"/>
        </w:rPr>
        <w:t xml:space="preserve"> من دور طرازهم من مواد غالية الث</w:t>
      </w:r>
      <w:r w:rsidRPr="00947A52">
        <w:rPr>
          <w:rFonts w:ascii="Simplified Arabic" w:hAnsi="Simplified Arabic" w:cs="Simplified Arabic" w:hint="cs"/>
          <w:sz w:val="28"/>
          <w:szCs w:val="28"/>
          <w:rtl/>
          <w:lang w:bidi="ar-IQ"/>
        </w:rPr>
        <w:t xml:space="preserve">من وهي المحلاة بالذهب والفضة والجواهر والديباج والقف والأيديم والحديد وكانوا يصبغونها بالطيب والزعفران العنبر تأسياً </w:t>
      </w:r>
      <w:r w:rsidR="00D03402"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بخلفاء بني العباس</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32"/>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D03402" w:rsidRPr="00947A52" w:rsidRDefault="00D03402" w:rsidP="00952B67">
      <w:pPr>
        <w:tabs>
          <w:tab w:val="left" w:pos="2633"/>
        </w:tabs>
        <w:spacing w:after="0" w:line="360" w:lineRule="auto"/>
        <w:jc w:val="lowKashida"/>
        <w:rPr>
          <w:rFonts w:ascii="Simplified Arabic" w:hAnsi="Simplified Arabic" w:cs="Simplified Arabic"/>
          <w:sz w:val="28"/>
          <w:szCs w:val="28"/>
          <w:rtl/>
          <w:lang w:bidi="ar-IQ"/>
        </w:rPr>
      </w:pPr>
    </w:p>
    <w:p w:rsidR="00D03402" w:rsidRPr="00947A52" w:rsidRDefault="00D03402" w:rsidP="00952B67">
      <w:pPr>
        <w:tabs>
          <w:tab w:val="left" w:pos="2633"/>
        </w:tabs>
        <w:spacing w:after="0" w:line="360" w:lineRule="auto"/>
        <w:jc w:val="lowKashida"/>
        <w:rPr>
          <w:rFonts w:ascii="Simplified Arabic" w:hAnsi="Simplified Arabic" w:cs="Simplified Arabic"/>
          <w:sz w:val="28"/>
          <w:szCs w:val="28"/>
          <w:rtl/>
          <w:lang w:bidi="ar-IQ"/>
        </w:rPr>
      </w:pPr>
    </w:p>
    <w:p w:rsidR="00D03402" w:rsidRPr="00947A52" w:rsidRDefault="00D03402" w:rsidP="00D03402">
      <w:pPr>
        <w:tabs>
          <w:tab w:val="left" w:pos="2633"/>
        </w:tabs>
        <w:spacing w:after="0" w:line="360" w:lineRule="auto"/>
        <w:jc w:val="center"/>
        <w:rPr>
          <w:rFonts w:ascii="Simplified Arabic" w:hAnsi="Simplified Arabic" w:cs="Simplified Arabic"/>
          <w:sz w:val="28"/>
          <w:szCs w:val="28"/>
          <w:rtl/>
          <w:lang w:bidi="ar-IQ"/>
        </w:rPr>
      </w:pPr>
    </w:p>
    <w:p w:rsidR="00D03402" w:rsidRPr="00947A52" w:rsidRDefault="00D03402" w:rsidP="00D03402">
      <w:pPr>
        <w:tabs>
          <w:tab w:val="left" w:pos="2633"/>
        </w:tabs>
        <w:spacing w:after="0" w:line="48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المبحــــث الثــــــــالـــث</w:t>
      </w:r>
    </w:p>
    <w:p w:rsidR="00D03402" w:rsidRPr="00947A52" w:rsidRDefault="00D03402" w:rsidP="00D03402">
      <w:pPr>
        <w:tabs>
          <w:tab w:val="left" w:pos="2633"/>
        </w:tabs>
        <w:spacing w:after="0" w:line="480" w:lineRule="auto"/>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 xml:space="preserve">أصنـــــاف المـلابــس : </w:t>
      </w:r>
    </w:p>
    <w:p w:rsidR="00D03402" w:rsidRPr="00947A52" w:rsidRDefault="00D03402"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البرقــــع / وهو رداء من خرقان للعينين </w:t>
      </w:r>
      <w:r w:rsidR="00770A0C" w:rsidRPr="00947A52">
        <w:rPr>
          <w:rFonts w:ascii="Simplified Arabic" w:hAnsi="Simplified Arabic" w:cs="Simplified Arabic" w:hint="cs"/>
          <w:sz w:val="28"/>
          <w:szCs w:val="28"/>
          <w:rtl/>
          <w:lang w:bidi="ar-IQ"/>
        </w:rPr>
        <w:t xml:space="preserve">مادر بالعين من العظم الذي اسفل الجفن وقيل البرقع ما يظهر من نقاب المرأة وعمامة الرجل وربما يلبس للدواب ليستر به </w:t>
      </w:r>
      <w:r w:rsidR="00770A0C" w:rsidRPr="00947A52">
        <w:rPr>
          <w:rFonts w:ascii="Simplified Arabic" w:hAnsi="Simplified Arabic" w:cs="Simplified Arabic"/>
          <w:sz w:val="28"/>
          <w:szCs w:val="28"/>
          <w:vertAlign w:val="superscript"/>
          <w:rtl/>
          <w:lang w:bidi="ar-IQ"/>
        </w:rPr>
        <w:t>(</w:t>
      </w:r>
      <w:r w:rsidR="00770A0C" w:rsidRPr="00947A52">
        <w:rPr>
          <w:rStyle w:val="a4"/>
          <w:rFonts w:ascii="Simplified Arabic" w:hAnsi="Simplified Arabic" w:cs="Simplified Arabic"/>
          <w:sz w:val="28"/>
          <w:szCs w:val="28"/>
          <w:rtl/>
          <w:lang w:bidi="ar-IQ"/>
        </w:rPr>
        <w:footnoteReference w:id="33"/>
      </w:r>
      <w:r w:rsidR="00770A0C" w:rsidRPr="00947A52">
        <w:rPr>
          <w:rFonts w:ascii="Simplified Arabic" w:hAnsi="Simplified Arabic" w:cs="Simplified Arabic"/>
          <w:sz w:val="28"/>
          <w:szCs w:val="28"/>
          <w:vertAlign w:val="superscript"/>
          <w:rtl/>
          <w:lang w:bidi="ar-IQ"/>
        </w:rPr>
        <w:t>)</w:t>
      </w:r>
      <w:r w:rsidR="00770A0C" w:rsidRPr="00947A52">
        <w:rPr>
          <w:rFonts w:ascii="Simplified Arabic" w:hAnsi="Simplified Arabic" w:cs="Simplified Arabic" w:hint="cs"/>
          <w:sz w:val="28"/>
          <w:szCs w:val="28"/>
          <w:vertAlign w:val="superscript"/>
          <w:rtl/>
          <w:lang w:bidi="ar-IQ"/>
        </w:rPr>
        <w:t xml:space="preserve"> </w:t>
      </w:r>
      <w:r w:rsidR="00770A0C" w:rsidRPr="00947A52">
        <w:rPr>
          <w:rFonts w:ascii="Simplified Arabic" w:hAnsi="Simplified Arabic" w:cs="Simplified Arabic" w:hint="cs"/>
          <w:sz w:val="28"/>
          <w:szCs w:val="28"/>
          <w:rtl/>
          <w:lang w:bidi="ar-IQ"/>
        </w:rPr>
        <w:t>.</w:t>
      </w:r>
    </w:p>
    <w:p w:rsidR="00770A0C" w:rsidRPr="00947A52" w:rsidRDefault="00770A0C" w:rsidP="00E038A3">
      <w:pPr>
        <w:pStyle w:val="a5"/>
        <w:tabs>
          <w:tab w:val="left" w:pos="2633"/>
        </w:tabs>
        <w:spacing w:after="0"/>
        <w:ind w:left="36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كما قيل ان البرقع حجاب يستر الوجه من جذع الانف ويشد الى زينة الرأس اعلى الجبين ومن كل جانب مصنوع من الكتان الابيض الرقيق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34"/>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vertAlign w:val="superscript"/>
          <w:rtl/>
          <w:lang w:bidi="ar-IQ"/>
        </w:rPr>
        <w:t xml:space="preserve"> </w:t>
      </w:r>
      <w:r w:rsidRPr="00947A52">
        <w:rPr>
          <w:rFonts w:ascii="Simplified Arabic" w:hAnsi="Simplified Arabic" w:cs="Simplified Arabic" w:hint="cs"/>
          <w:sz w:val="28"/>
          <w:szCs w:val="28"/>
          <w:rtl/>
          <w:lang w:bidi="ar-IQ"/>
        </w:rPr>
        <w:t>.</w:t>
      </w:r>
    </w:p>
    <w:p w:rsidR="00770A0C" w:rsidRPr="00947A52" w:rsidRDefault="00770A0C"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 البخنق / وهو البرقع الصغير يكون على هيئة خرقة تلبسها المرأة فتغطي به رأسها ما قبل منه وما دبر غير وسط رأسها تخيط طرفها تحت حنكها وتخيط معه </w:t>
      </w:r>
      <w:r w:rsidR="003F6F1C" w:rsidRPr="00947A52">
        <w:rPr>
          <w:rFonts w:ascii="Simplified Arabic" w:hAnsi="Simplified Arabic" w:cs="Simplified Arabic" w:hint="cs"/>
          <w:sz w:val="28"/>
          <w:szCs w:val="28"/>
          <w:rtl/>
          <w:lang w:bidi="ar-IQ"/>
        </w:rPr>
        <w:t xml:space="preserve">خزفه على موضع الجبهة ويقال تبخنقت وبعظم يسميه المحنك وقيل البخنق يشد طرفه تحت حنك المرأة لتوافي الخمار من الرهن </w:t>
      </w:r>
      <w:r w:rsidR="003F6F1C" w:rsidRPr="00947A52">
        <w:rPr>
          <w:rFonts w:ascii="Simplified Arabic" w:hAnsi="Simplified Arabic" w:cs="Simplified Arabic"/>
          <w:sz w:val="28"/>
          <w:szCs w:val="28"/>
          <w:vertAlign w:val="superscript"/>
          <w:rtl/>
          <w:lang w:bidi="ar-IQ"/>
        </w:rPr>
        <w:t>(</w:t>
      </w:r>
      <w:r w:rsidR="003F6F1C" w:rsidRPr="00947A52">
        <w:rPr>
          <w:rStyle w:val="a4"/>
          <w:rFonts w:ascii="Simplified Arabic" w:hAnsi="Simplified Arabic" w:cs="Simplified Arabic"/>
          <w:sz w:val="28"/>
          <w:szCs w:val="28"/>
          <w:rtl/>
          <w:lang w:bidi="ar-IQ"/>
        </w:rPr>
        <w:footnoteReference w:id="35"/>
      </w:r>
      <w:r w:rsidR="003F6F1C" w:rsidRPr="00947A52">
        <w:rPr>
          <w:rFonts w:ascii="Simplified Arabic" w:hAnsi="Simplified Arabic" w:cs="Simplified Arabic"/>
          <w:sz w:val="28"/>
          <w:szCs w:val="28"/>
          <w:vertAlign w:val="superscript"/>
          <w:rtl/>
          <w:lang w:bidi="ar-IQ"/>
        </w:rPr>
        <w:t>)</w:t>
      </w:r>
      <w:r w:rsidR="003F6F1C" w:rsidRPr="00947A52">
        <w:rPr>
          <w:rFonts w:ascii="Simplified Arabic" w:hAnsi="Simplified Arabic" w:cs="Simplified Arabic" w:hint="cs"/>
          <w:sz w:val="28"/>
          <w:szCs w:val="28"/>
          <w:rtl/>
          <w:lang w:bidi="ar-IQ"/>
        </w:rPr>
        <w:t>.</w:t>
      </w:r>
    </w:p>
    <w:p w:rsidR="00BC4A87" w:rsidRPr="00947A52" w:rsidRDefault="00BC4A87" w:rsidP="00E038A3">
      <w:pPr>
        <w:pStyle w:val="a5"/>
        <w:numPr>
          <w:ilvl w:val="0"/>
          <w:numId w:val="4"/>
        </w:numPr>
        <w:tabs>
          <w:tab w:val="left" w:pos="2633"/>
        </w:tabs>
        <w:spacing w:after="0"/>
        <w:jc w:val="lowKashida"/>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t>الانب</w:t>
      </w:r>
      <w:proofErr w:type="spellEnd"/>
      <w:r w:rsidRPr="00947A52">
        <w:rPr>
          <w:rFonts w:ascii="Simplified Arabic" w:hAnsi="Simplified Arabic" w:cs="Simplified Arabic" w:hint="cs"/>
          <w:sz w:val="28"/>
          <w:szCs w:val="28"/>
          <w:rtl/>
          <w:lang w:bidi="ar-IQ"/>
        </w:rPr>
        <w:t xml:space="preserve"> أو القير / وهو </w:t>
      </w:r>
      <w:r w:rsidR="00E038A3" w:rsidRPr="00947A52">
        <w:rPr>
          <w:rFonts w:ascii="Simplified Arabic" w:hAnsi="Simplified Arabic" w:cs="Simplified Arabic" w:hint="cs"/>
          <w:sz w:val="28"/>
          <w:szCs w:val="28"/>
          <w:rtl/>
          <w:lang w:bidi="ar-IQ"/>
        </w:rPr>
        <w:t>ما قصر</w:t>
      </w:r>
      <w:r w:rsidRPr="00947A52">
        <w:rPr>
          <w:rFonts w:ascii="Simplified Arabic" w:hAnsi="Simplified Arabic" w:cs="Simplified Arabic" w:hint="cs"/>
          <w:sz w:val="28"/>
          <w:szCs w:val="28"/>
          <w:rtl/>
          <w:lang w:bidi="ar-IQ"/>
        </w:rPr>
        <w:t xml:space="preserve"> من ثياب فنصف الساق تلبسه المرأة يشق وتلقيه في عنقها فهو من غير كمًّين ولا </w:t>
      </w:r>
      <w:proofErr w:type="spellStart"/>
      <w:r w:rsidRPr="00947A52">
        <w:rPr>
          <w:rFonts w:ascii="Simplified Arabic" w:hAnsi="Simplified Arabic" w:cs="Simplified Arabic" w:hint="cs"/>
          <w:sz w:val="28"/>
          <w:szCs w:val="28"/>
          <w:rtl/>
          <w:lang w:bidi="ar-IQ"/>
        </w:rPr>
        <w:t>حيب</w:t>
      </w:r>
      <w:proofErr w:type="spellEnd"/>
      <w:r w:rsidRPr="00947A52">
        <w:rPr>
          <w:rFonts w:ascii="Simplified Arabic" w:hAnsi="Simplified Arabic" w:cs="Simplified Arabic" w:hint="cs"/>
          <w:sz w:val="28"/>
          <w:szCs w:val="28"/>
          <w:rtl/>
          <w:lang w:bidi="ar-IQ"/>
        </w:rPr>
        <w:t xml:space="preserve"> ولكن قميص فخيط الجانبين</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36"/>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vertAlign w:val="superscript"/>
          <w:rtl/>
          <w:lang w:bidi="ar-IQ"/>
        </w:rPr>
        <w:t xml:space="preserve"> </w:t>
      </w:r>
      <w:r w:rsidRPr="00947A52">
        <w:rPr>
          <w:rFonts w:ascii="Simplified Arabic" w:hAnsi="Simplified Arabic" w:cs="Simplified Arabic" w:hint="cs"/>
          <w:sz w:val="28"/>
          <w:szCs w:val="28"/>
          <w:rtl/>
          <w:lang w:bidi="ar-IQ"/>
        </w:rPr>
        <w:t>.</w:t>
      </w:r>
    </w:p>
    <w:p w:rsidR="00BC4A87" w:rsidRPr="00947A52" w:rsidRDefault="00BC4A87"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 الازار / وهو الثوب الذي يشمل البدن ويؤثر به الذي يشد على الحقوين</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37"/>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BC4A87" w:rsidRPr="00947A52" w:rsidRDefault="00BC4A87"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المئزر / وهو </w:t>
      </w:r>
      <w:proofErr w:type="spellStart"/>
      <w:r w:rsidRPr="00947A52">
        <w:rPr>
          <w:rFonts w:ascii="Simplified Arabic" w:hAnsi="Simplified Arabic" w:cs="Simplified Arabic" w:hint="cs"/>
          <w:sz w:val="28"/>
          <w:szCs w:val="28"/>
          <w:rtl/>
          <w:lang w:bidi="ar-IQ"/>
        </w:rPr>
        <w:t>ماقصر</w:t>
      </w:r>
      <w:proofErr w:type="spellEnd"/>
      <w:r w:rsidRPr="00947A52">
        <w:rPr>
          <w:rFonts w:ascii="Simplified Arabic" w:hAnsi="Simplified Arabic" w:cs="Simplified Arabic" w:hint="cs"/>
          <w:sz w:val="28"/>
          <w:szCs w:val="28"/>
          <w:rtl/>
          <w:lang w:bidi="ar-IQ"/>
        </w:rPr>
        <w:t xml:space="preserve"> من ثوب الستر العورة فيه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38"/>
      </w:r>
      <w:r w:rsidRPr="00947A52">
        <w:rPr>
          <w:rFonts w:ascii="Simplified Arabic" w:hAnsi="Simplified Arabic" w:cs="Simplified Arabic"/>
          <w:sz w:val="28"/>
          <w:szCs w:val="28"/>
          <w:vertAlign w:val="superscript"/>
          <w:rtl/>
          <w:lang w:bidi="ar-IQ"/>
        </w:rPr>
        <w:t>)</w:t>
      </w:r>
    </w:p>
    <w:p w:rsidR="00BC4A87" w:rsidRPr="00947A52" w:rsidRDefault="00CE6678"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 الأصرة والأصيدة والمئصرة / قميص </w:t>
      </w:r>
      <w:r w:rsidR="00DB1D2F" w:rsidRPr="00947A52">
        <w:rPr>
          <w:rFonts w:ascii="Simplified Arabic" w:hAnsi="Simplified Arabic" w:cs="Simplified Arabic" w:hint="cs"/>
          <w:sz w:val="28"/>
          <w:szCs w:val="28"/>
          <w:rtl/>
          <w:lang w:bidi="ar-IQ"/>
        </w:rPr>
        <w:t xml:space="preserve">صغير وهو صدار تلبسه </w:t>
      </w:r>
      <w:r w:rsidR="00E038A3" w:rsidRPr="00947A52">
        <w:rPr>
          <w:rFonts w:ascii="Simplified Arabic" w:hAnsi="Simplified Arabic" w:cs="Simplified Arabic" w:hint="cs"/>
          <w:sz w:val="28"/>
          <w:szCs w:val="28"/>
          <w:rtl/>
          <w:lang w:bidi="ar-IQ"/>
        </w:rPr>
        <w:t>الجارية</w:t>
      </w:r>
      <w:r w:rsidR="00DB1D2F" w:rsidRPr="00947A52">
        <w:rPr>
          <w:rFonts w:ascii="Simplified Arabic" w:hAnsi="Simplified Arabic" w:cs="Simplified Arabic" w:hint="cs"/>
          <w:sz w:val="28"/>
          <w:szCs w:val="28"/>
          <w:rtl/>
          <w:lang w:bidi="ar-IQ"/>
        </w:rPr>
        <w:t xml:space="preserve"> فإذا أدركت درّعت وقيل هو ثوب لا كمين له تلبسه العروس </w:t>
      </w:r>
      <w:r w:rsidR="00DB1D2F" w:rsidRPr="00947A52">
        <w:rPr>
          <w:rFonts w:ascii="Simplified Arabic" w:hAnsi="Simplified Arabic" w:cs="Simplified Arabic"/>
          <w:sz w:val="28"/>
          <w:szCs w:val="28"/>
          <w:vertAlign w:val="superscript"/>
          <w:rtl/>
          <w:lang w:bidi="ar-IQ"/>
        </w:rPr>
        <w:t>(</w:t>
      </w:r>
      <w:r w:rsidR="00DB1D2F" w:rsidRPr="00947A52">
        <w:rPr>
          <w:rStyle w:val="a4"/>
          <w:rFonts w:ascii="Simplified Arabic" w:hAnsi="Simplified Arabic" w:cs="Simplified Arabic"/>
          <w:sz w:val="28"/>
          <w:szCs w:val="28"/>
          <w:rtl/>
          <w:lang w:bidi="ar-IQ"/>
        </w:rPr>
        <w:footnoteReference w:id="39"/>
      </w:r>
      <w:r w:rsidR="00DB1D2F" w:rsidRPr="00947A52">
        <w:rPr>
          <w:rFonts w:ascii="Simplified Arabic" w:hAnsi="Simplified Arabic" w:cs="Simplified Arabic"/>
          <w:sz w:val="28"/>
          <w:szCs w:val="28"/>
          <w:vertAlign w:val="superscript"/>
          <w:rtl/>
          <w:lang w:bidi="ar-IQ"/>
        </w:rPr>
        <w:t>)</w:t>
      </w:r>
      <w:r w:rsidR="00DB1D2F" w:rsidRPr="00947A52">
        <w:rPr>
          <w:rFonts w:ascii="Simplified Arabic" w:hAnsi="Simplified Arabic" w:cs="Simplified Arabic" w:hint="cs"/>
          <w:sz w:val="28"/>
          <w:szCs w:val="28"/>
          <w:rtl/>
          <w:lang w:bidi="ar-IQ"/>
        </w:rPr>
        <w:t>.</w:t>
      </w:r>
    </w:p>
    <w:p w:rsidR="00DB1D2F" w:rsidRPr="00947A52" w:rsidRDefault="00DB1D2F"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البرنس / هو كل ثوب راسه منه ملتزق به درّاعة كان ممطراً او حبة وذكر ان البرنس قلنوسة طويلة وكان النساك يلبسونها في صدر الإسلام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0"/>
      </w:r>
      <w:r w:rsidRPr="00947A52">
        <w:rPr>
          <w:rFonts w:ascii="Simplified Arabic" w:hAnsi="Simplified Arabic" w:cs="Simplified Arabic"/>
          <w:sz w:val="28"/>
          <w:szCs w:val="28"/>
          <w:vertAlign w:val="superscript"/>
          <w:rtl/>
          <w:lang w:bidi="ar-IQ"/>
        </w:rPr>
        <w:t>)</w:t>
      </w:r>
    </w:p>
    <w:p w:rsidR="00DB1D2F" w:rsidRPr="00947A52" w:rsidRDefault="00DB1D2F"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lastRenderedPageBreak/>
        <w:t xml:space="preserve">البــــت / وهو من ضروب الطيالسة التي تسمى بالساج وتكون على شكل كساء غليظ مربع أخضر مهلهل وقد يعمل من وبر وصوف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1"/>
      </w:r>
      <w:r w:rsidRPr="00947A52">
        <w:rPr>
          <w:rFonts w:ascii="Simplified Arabic" w:hAnsi="Simplified Arabic" w:cs="Simplified Arabic"/>
          <w:sz w:val="28"/>
          <w:szCs w:val="28"/>
          <w:vertAlign w:val="superscript"/>
          <w:rtl/>
          <w:lang w:bidi="ar-IQ"/>
        </w:rPr>
        <w:t>)</w:t>
      </w:r>
      <w:r w:rsidR="004022AF" w:rsidRPr="00947A52">
        <w:rPr>
          <w:rFonts w:ascii="Simplified Arabic" w:hAnsi="Simplified Arabic" w:cs="Simplified Arabic" w:hint="cs"/>
          <w:sz w:val="28"/>
          <w:szCs w:val="28"/>
          <w:rtl/>
          <w:lang w:bidi="ar-IQ"/>
        </w:rPr>
        <w:t xml:space="preserve"> .</w:t>
      </w:r>
    </w:p>
    <w:p w:rsidR="004022AF" w:rsidRPr="00947A52" w:rsidRDefault="004022AF" w:rsidP="00E038A3">
      <w:pPr>
        <w:pStyle w:val="a5"/>
        <w:numPr>
          <w:ilvl w:val="0"/>
          <w:numId w:val="4"/>
        </w:numPr>
        <w:tabs>
          <w:tab w:val="left" w:pos="2633"/>
        </w:tabs>
        <w:spacing w:after="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 الـبجـاد / وهو من أكسية الاعراب وهو على هيئة كساء غليظ ينسج من وبر الابل على شكل مخطط وهو فظلاً عن كونه كساء قد يستخدمه الإعرابي بيتاً له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2"/>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vertAlign w:val="superscript"/>
          <w:rtl/>
          <w:lang w:bidi="ar-IQ"/>
        </w:rPr>
        <w:t xml:space="preserve"> </w:t>
      </w:r>
      <w:r w:rsidRPr="00947A52">
        <w:rPr>
          <w:rFonts w:ascii="Simplified Arabic" w:hAnsi="Simplified Arabic" w:cs="Simplified Arabic" w:hint="cs"/>
          <w:sz w:val="28"/>
          <w:szCs w:val="28"/>
          <w:rtl/>
          <w:lang w:bidi="ar-IQ"/>
        </w:rPr>
        <w:t>.</w:t>
      </w:r>
    </w:p>
    <w:p w:rsidR="004022AF" w:rsidRPr="00947A52" w:rsidRDefault="004022AF"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10-الشـوذر / كلمة فارسية معربة (جاذر) تعني الملحفة وقد ترتديها المرأة تحت ثوبها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3"/>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4022AF" w:rsidRPr="00947A52" w:rsidRDefault="004022AF"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11-الصمـــاء / هي اشتمال الرجل واحد ليس عليه غيره فهو ليس بقميص ولا سروال تحته حتى يحلل به جده ثم يرفعه من احد جانبيه فيضفه على منكبه فبدو منها فرجه يخرج منها يده وربما يضطجع فيه على </w:t>
      </w:r>
      <w:r w:rsidR="00E038A3">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هذا الحالة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4"/>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4022AF" w:rsidRPr="00947A52" w:rsidRDefault="004022AF"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12- الطيلسان / من الالفاظ المعربة ويراد بها ثوب يلبس على الكتف او ثوب يحيط بالبدن يسنج للبس خال من التفاصيل والخياطة وذكر أيضاً انه كساء مدور اخضر لا اسفل له لحمته او سداه من الصوف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5"/>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4022AF" w:rsidRPr="00947A52" w:rsidRDefault="004022AF"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13- الكوفية / منديل مربع يلبس فوق الرأس وهو من ألوان مختلفة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6"/>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BE140C" w:rsidRPr="00947A52" w:rsidRDefault="00BE140C"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14- الطمر / هو الكساء البالي من غير الصوف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7"/>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BE140C" w:rsidRPr="00947A52" w:rsidRDefault="00BE140C"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15- العباءة / وهو كساء يرتديه الرجال مصنوع من الصوف بلا كمين قد ينسج من شعر الماعز او وبر الابل وقد يكون تصميمها على شكل ثوب مربع مطبق مشقوق من الوسط وله تقويرة في محل الرقبة وفتحتان من الجهتين يخرج منها اليدين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48"/>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 xml:space="preserve"> .</w:t>
      </w:r>
    </w:p>
    <w:p w:rsidR="00765A9B" w:rsidRDefault="00BE140C" w:rsidP="004022AF">
      <w:pPr>
        <w:tabs>
          <w:tab w:val="left" w:pos="2633"/>
        </w:tabs>
        <w:spacing w:after="0"/>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16- </w:t>
      </w:r>
      <w:r w:rsidR="00765A9B" w:rsidRPr="00947A52">
        <w:rPr>
          <w:rFonts w:ascii="Simplified Arabic" w:hAnsi="Simplified Arabic" w:cs="Simplified Arabic" w:hint="cs"/>
          <w:sz w:val="28"/>
          <w:szCs w:val="28"/>
          <w:rtl/>
          <w:lang w:bidi="ar-IQ"/>
        </w:rPr>
        <w:t xml:space="preserve">العمامة / لباس الرأس عند الجاهليين (( والعرب تقول للرجل أذا سوّد قد عمم وكانوا اذا سودوا رجلاً عمموه عمامة حمراء )) </w:t>
      </w:r>
      <w:r w:rsidR="00765A9B" w:rsidRPr="00947A52">
        <w:rPr>
          <w:rFonts w:ascii="Simplified Arabic" w:hAnsi="Simplified Arabic" w:cs="Simplified Arabic"/>
          <w:sz w:val="28"/>
          <w:szCs w:val="28"/>
          <w:vertAlign w:val="superscript"/>
          <w:rtl/>
          <w:lang w:bidi="ar-IQ"/>
        </w:rPr>
        <w:t>(</w:t>
      </w:r>
      <w:r w:rsidR="00765A9B" w:rsidRPr="00947A52">
        <w:rPr>
          <w:rStyle w:val="a4"/>
          <w:rFonts w:ascii="Simplified Arabic" w:hAnsi="Simplified Arabic" w:cs="Simplified Arabic"/>
          <w:sz w:val="28"/>
          <w:szCs w:val="28"/>
          <w:rtl/>
          <w:lang w:bidi="ar-IQ"/>
        </w:rPr>
        <w:footnoteReference w:id="49"/>
      </w:r>
      <w:r w:rsidR="00765A9B" w:rsidRPr="00947A52">
        <w:rPr>
          <w:rFonts w:ascii="Simplified Arabic" w:hAnsi="Simplified Arabic" w:cs="Simplified Arabic"/>
          <w:sz w:val="28"/>
          <w:szCs w:val="28"/>
          <w:vertAlign w:val="superscript"/>
          <w:rtl/>
          <w:lang w:bidi="ar-IQ"/>
        </w:rPr>
        <w:t>)</w:t>
      </w:r>
      <w:r w:rsidR="00765A9B" w:rsidRPr="00947A52">
        <w:rPr>
          <w:rFonts w:ascii="Simplified Arabic" w:hAnsi="Simplified Arabic" w:cs="Simplified Arabic" w:hint="cs"/>
          <w:sz w:val="28"/>
          <w:szCs w:val="28"/>
          <w:rtl/>
          <w:lang w:bidi="ar-IQ"/>
        </w:rPr>
        <w:t>.</w:t>
      </w:r>
    </w:p>
    <w:p w:rsidR="00E038A3" w:rsidRPr="00947A52" w:rsidRDefault="00E038A3" w:rsidP="004022AF">
      <w:pPr>
        <w:tabs>
          <w:tab w:val="left" w:pos="2633"/>
        </w:tabs>
        <w:spacing w:after="0"/>
        <w:rPr>
          <w:rFonts w:ascii="Simplified Arabic" w:hAnsi="Simplified Arabic" w:cs="Simplified Arabic"/>
          <w:sz w:val="28"/>
          <w:szCs w:val="28"/>
          <w:rtl/>
          <w:lang w:bidi="ar-IQ"/>
        </w:rPr>
      </w:pPr>
    </w:p>
    <w:p w:rsidR="00765A9B" w:rsidRPr="00947A52" w:rsidRDefault="00765A9B"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lastRenderedPageBreak/>
        <w:t xml:space="preserve">17- العقل / ثوب تلبسه النساء في البيت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0"/>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765A9B" w:rsidRPr="00947A52" w:rsidRDefault="00765A9B" w:rsidP="00E038A3">
      <w:pPr>
        <w:tabs>
          <w:tab w:val="left" w:pos="2633"/>
        </w:tabs>
        <w:spacing w:after="0" w:line="360" w:lineRule="auto"/>
        <w:jc w:val="lowKashida"/>
        <w:rPr>
          <w:rFonts w:ascii="Simplified Arabic" w:hAnsi="Simplified Arabic" w:cs="Simplified Arabic"/>
          <w:sz w:val="28"/>
          <w:szCs w:val="28"/>
          <w:vertAlign w:val="superscript"/>
          <w:rtl/>
          <w:lang w:bidi="ar-IQ"/>
        </w:rPr>
      </w:pPr>
      <w:r w:rsidRPr="00947A52">
        <w:rPr>
          <w:rFonts w:ascii="Simplified Arabic" w:hAnsi="Simplified Arabic" w:cs="Simplified Arabic" w:hint="cs"/>
          <w:sz w:val="28"/>
          <w:szCs w:val="28"/>
          <w:rtl/>
          <w:lang w:bidi="ar-IQ"/>
        </w:rPr>
        <w:t>18- القفازان / قماش يعمل لليدين يحشى بقطن ويكون له ازرار تزد على الساعدين من البرد تلبسه</w:t>
      </w:r>
      <w:r w:rsidR="00E038A3">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 المرأة في يديها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1"/>
      </w:r>
      <w:r w:rsidRPr="00947A52">
        <w:rPr>
          <w:rFonts w:ascii="Simplified Arabic" w:hAnsi="Simplified Arabic" w:cs="Simplified Arabic"/>
          <w:sz w:val="28"/>
          <w:szCs w:val="28"/>
          <w:vertAlign w:val="superscript"/>
          <w:rtl/>
          <w:lang w:bidi="ar-IQ"/>
        </w:rPr>
        <w:t>)</w:t>
      </w:r>
    </w:p>
    <w:p w:rsidR="00BE140C" w:rsidRPr="00947A52" w:rsidRDefault="00765A9B"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19- المرقعة / وهو الخرق من الثياب يلبسها البدو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2"/>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 xml:space="preserve"> </w:t>
      </w:r>
    </w:p>
    <w:p w:rsidR="00765A9B" w:rsidRPr="00947A52" w:rsidRDefault="00765A9B"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20- </w:t>
      </w:r>
      <w:proofErr w:type="spellStart"/>
      <w:r w:rsidRPr="00947A52">
        <w:rPr>
          <w:rFonts w:ascii="Simplified Arabic" w:hAnsi="Simplified Arabic" w:cs="Simplified Arabic" w:hint="cs"/>
          <w:sz w:val="28"/>
          <w:szCs w:val="28"/>
          <w:rtl/>
          <w:lang w:bidi="ar-IQ"/>
        </w:rPr>
        <w:t>الدخدار</w:t>
      </w:r>
      <w:proofErr w:type="spellEnd"/>
      <w:r w:rsidRPr="00947A52">
        <w:rPr>
          <w:rFonts w:ascii="Simplified Arabic" w:hAnsi="Simplified Arabic" w:cs="Simplified Arabic" w:hint="cs"/>
          <w:sz w:val="28"/>
          <w:szCs w:val="28"/>
          <w:rtl/>
          <w:lang w:bidi="ar-IQ"/>
        </w:rPr>
        <w:t xml:space="preserve"> / وهي كلمة فارسية معربة بـ ( تخت دار ) وهي ثوب أبيض أو أسود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3"/>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vertAlign w:val="superscript"/>
          <w:rtl/>
          <w:lang w:bidi="ar-IQ"/>
        </w:rPr>
        <w:t xml:space="preserve"> </w:t>
      </w:r>
      <w:r w:rsidRPr="00947A52">
        <w:rPr>
          <w:rFonts w:ascii="Simplified Arabic" w:hAnsi="Simplified Arabic" w:cs="Simplified Arabic" w:hint="cs"/>
          <w:sz w:val="28"/>
          <w:szCs w:val="28"/>
          <w:rtl/>
          <w:lang w:bidi="ar-IQ"/>
        </w:rPr>
        <w:t>.</w:t>
      </w:r>
    </w:p>
    <w:p w:rsidR="00765A9B" w:rsidRPr="00947A52" w:rsidRDefault="00765A9B"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21- الرداء / ما يرتدى به على المنكبين وبين الكتفين من برد او ثوب ونحوه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4"/>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5526D6" w:rsidRPr="00947A52" w:rsidRDefault="005526D6"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22- الدراعة / وهو رداء واسع المسمى بالإزار معمول من الصوف تلبسه المرأة ويعد من زينة ملابسها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5"/>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5526D6" w:rsidRPr="00947A52" w:rsidRDefault="005526D6"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23- الدفية والدفء والدفاء / من البسة الصوف او شعر المعز او قيل الفر يلبسها العرب </w:t>
      </w:r>
      <w:proofErr w:type="spellStart"/>
      <w:r w:rsidRPr="00947A52">
        <w:rPr>
          <w:rFonts w:ascii="Simplified Arabic" w:hAnsi="Simplified Arabic" w:cs="Simplified Arabic" w:hint="cs"/>
          <w:sz w:val="28"/>
          <w:szCs w:val="28"/>
          <w:rtl/>
          <w:lang w:bidi="ar-IQ"/>
        </w:rPr>
        <w:t>لتقيهم</w:t>
      </w:r>
      <w:proofErr w:type="spellEnd"/>
      <w:r w:rsidRPr="00947A52">
        <w:rPr>
          <w:rFonts w:ascii="Simplified Arabic" w:hAnsi="Simplified Arabic" w:cs="Simplified Arabic" w:hint="cs"/>
          <w:sz w:val="28"/>
          <w:szCs w:val="28"/>
          <w:rtl/>
          <w:lang w:bidi="ar-IQ"/>
        </w:rPr>
        <w:t xml:space="preserve"> من البرد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6"/>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83A76" w:rsidRPr="00947A52" w:rsidRDefault="005526D6"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24- </w:t>
      </w:r>
      <w:proofErr w:type="spellStart"/>
      <w:r w:rsidRPr="00947A52">
        <w:rPr>
          <w:rFonts w:ascii="Simplified Arabic" w:hAnsi="Simplified Arabic" w:cs="Simplified Arabic" w:hint="cs"/>
          <w:sz w:val="28"/>
          <w:szCs w:val="28"/>
          <w:rtl/>
          <w:lang w:bidi="ar-IQ"/>
        </w:rPr>
        <w:t>الدقارير</w:t>
      </w:r>
      <w:proofErr w:type="spellEnd"/>
      <w:r w:rsidRPr="00947A52">
        <w:rPr>
          <w:rFonts w:ascii="Simplified Arabic" w:hAnsi="Simplified Arabic" w:cs="Simplified Arabic" w:hint="cs"/>
          <w:sz w:val="28"/>
          <w:szCs w:val="28"/>
          <w:rtl/>
          <w:lang w:bidi="ar-IQ"/>
        </w:rPr>
        <w:t xml:space="preserve"> / جمع </w:t>
      </w:r>
      <w:proofErr w:type="spellStart"/>
      <w:r w:rsidRPr="00947A52">
        <w:rPr>
          <w:rFonts w:ascii="Simplified Arabic" w:hAnsi="Simplified Arabic" w:cs="Simplified Arabic" w:hint="cs"/>
          <w:sz w:val="28"/>
          <w:szCs w:val="28"/>
          <w:rtl/>
          <w:lang w:bidi="ar-IQ"/>
        </w:rPr>
        <w:t>دقداره</w:t>
      </w:r>
      <w:proofErr w:type="spellEnd"/>
      <w:r w:rsidRPr="00947A52">
        <w:rPr>
          <w:rFonts w:ascii="Simplified Arabic" w:hAnsi="Simplified Arabic" w:cs="Simplified Arabic" w:hint="cs"/>
          <w:sz w:val="28"/>
          <w:szCs w:val="28"/>
          <w:rtl/>
          <w:lang w:bidi="ar-IQ"/>
        </w:rPr>
        <w:t xml:space="preserve"> وهي سروال صغير يستر به العورة وحدها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7"/>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5526D6" w:rsidRPr="00947A52" w:rsidRDefault="00A83A76"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25- السراويل / وهي لباس الرجلين وقد استخدم لستر العورة عوضاً عن الازار او المئزر يغطي الجزء السفلي من البطن والعجز ويثبت على الجسد بحبل وطرفان خصص كل طرف لساق وقد سمت العرب كل طرف منها بشاق السروال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8"/>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r w:rsidR="005526D6" w:rsidRPr="00947A52">
        <w:rPr>
          <w:rFonts w:ascii="Simplified Arabic" w:hAnsi="Simplified Arabic" w:cs="Simplified Arabic" w:hint="cs"/>
          <w:sz w:val="28"/>
          <w:szCs w:val="28"/>
          <w:rtl/>
          <w:lang w:bidi="ar-IQ"/>
        </w:rPr>
        <w:t xml:space="preserve">  </w:t>
      </w:r>
    </w:p>
    <w:p w:rsidR="00A375A0" w:rsidRPr="00947A52" w:rsidRDefault="00A375A0" w:rsidP="00E038A3">
      <w:pPr>
        <w:tabs>
          <w:tab w:val="left" w:pos="2633"/>
        </w:tabs>
        <w:spacing w:after="0" w:line="360" w:lineRule="auto"/>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26- الشملة/ وهي الكساء الغليظ الذي يشتمل به الشخص اي يلتحق به وقيل ان الشملة هي البردة وتعد من أهم الملابس عند العرب يستعملونها بمثابة دثار وغطاء اثناء الليل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59"/>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01BF6" w:rsidRPr="00947A52" w:rsidRDefault="00A375A0"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lastRenderedPageBreak/>
        <w:t xml:space="preserve">27- البرود / جمع برد وهو كساء مربع اسود فيه صفر قد يكون على هيئة شملة مخطط يعمل من العصب والوشي يلتحق به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0"/>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375A0" w:rsidRPr="00947A52" w:rsidRDefault="00A375A0"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28- المطرف / المطرف من الثياب الذي جلعوا في طرفيه علمان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1"/>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375A0" w:rsidRPr="00947A52" w:rsidRDefault="00A375A0"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29- السربال / هو القميص من اي جنس كان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2"/>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375A0" w:rsidRPr="00947A52" w:rsidRDefault="00A375A0"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30- </w:t>
      </w:r>
      <w:proofErr w:type="spellStart"/>
      <w:r w:rsidRPr="00947A52">
        <w:rPr>
          <w:rFonts w:ascii="Simplified Arabic" w:hAnsi="Simplified Arabic" w:cs="Simplified Arabic" w:hint="cs"/>
          <w:sz w:val="28"/>
          <w:szCs w:val="28"/>
          <w:rtl/>
          <w:lang w:bidi="ar-IQ"/>
        </w:rPr>
        <w:t>البديم</w:t>
      </w:r>
      <w:proofErr w:type="spellEnd"/>
      <w:r w:rsidRPr="00947A52">
        <w:rPr>
          <w:rFonts w:ascii="Simplified Arabic" w:hAnsi="Simplified Arabic" w:cs="Simplified Arabic" w:hint="cs"/>
          <w:sz w:val="28"/>
          <w:szCs w:val="28"/>
          <w:rtl/>
          <w:lang w:bidi="ar-IQ"/>
        </w:rPr>
        <w:t xml:space="preserve"> / او قيل الحوط خيط , وهو مفتوح من لونين احمر واسود تشده المرأة على وسطها او عضدها حتى لا تصاب بالعين فيه خرزات وهلال من فضة يسمى الحوط وقد يوضع للصبيان لترفع به العين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3"/>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375A0" w:rsidRPr="00947A52" w:rsidRDefault="00A375A0"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31- الجبة / ثوب مقطوع طويل يلبس فوق الثياب او الدروع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4"/>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01BF6" w:rsidRPr="00947A52" w:rsidRDefault="00A01BF6"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32- الجذر / لباس النساء على هيئة الجبة مصنوع من وبر وجلود الشاة او الفرو الغليظ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5"/>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01BF6" w:rsidRPr="00947A52" w:rsidRDefault="00A01BF6"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33- الحبر/ جمع خبره من انواع البرود يكون على هيئة شملة كاملة مخطط بخطط بيض وسود مصنوع من صوف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6"/>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01BF6" w:rsidRPr="00947A52" w:rsidRDefault="00A01BF6"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34- الحقاب / جمع حقب وهو شيء تعلق به المرأة الحلي وتشده في وسطها فيه من الخيوط ألوان</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7"/>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01BF6" w:rsidRPr="00947A52" w:rsidRDefault="00A01BF6"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35- الحوق / هو جلد يشق كهيئة الازار تلبسه الحا\ض والصبيان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8"/>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A375A0" w:rsidRPr="00947A52" w:rsidRDefault="00A01BF6"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36- الخمار / جلباب المرأة وملائتها التي يشتمل بها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69"/>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D50B5A" w:rsidRPr="00947A52" w:rsidRDefault="00A01BF6" w:rsidP="00E038A3">
      <w:pPr>
        <w:tabs>
          <w:tab w:val="left" w:pos="2633"/>
        </w:tabs>
        <w:spacing w:after="0"/>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37- الجلبــاب / هو ثوب واسع أوسع من الخمار ودون الرداء تلويه المرأة على رأسها وتبقي من ترسله على صدرها وقد تلتحق به لتستر به وجهها واكتافها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70"/>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w:t>
      </w:r>
    </w:p>
    <w:p w:rsidR="00D50B5A" w:rsidRPr="00947A52" w:rsidRDefault="00D50B5A" w:rsidP="00E038A3">
      <w:pPr>
        <w:jc w:val="lowKashida"/>
        <w:rPr>
          <w:rFonts w:ascii="Simplified Arabic" w:hAnsi="Simplified Arabic" w:cs="Simplified Arabic"/>
          <w:sz w:val="28"/>
          <w:szCs w:val="28"/>
          <w:rtl/>
          <w:lang w:bidi="ar-IQ"/>
        </w:rPr>
      </w:pPr>
    </w:p>
    <w:p w:rsidR="00A01BF6" w:rsidRPr="00947A52" w:rsidRDefault="00D50B5A" w:rsidP="00D50B5A">
      <w:pPr>
        <w:tabs>
          <w:tab w:val="left" w:pos="1913"/>
        </w:tabs>
        <w:rPr>
          <w:rFonts w:ascii="Simplified Arabic" w:hAnsi="Simplified Arabic" w:cs="Simplified Arabic"/>
          <w:sz w:val="28"/>
          <w:szCs w:val="28"/>
          <w:rtl/>
          <w:lang w:bidi="ar-IQ"/>
        </w:rPr>
      </w:pPr>
      <w:r w:rsidRPr="00947A52">
        <w:rPr>
          <w:rFonts w:ascii="Simplified Arabic" w:hAnsi="Simplified Arabic" w:cs="Simplified Arabic"/>
          <w:sz w:val="28"/>
          <w:szCs w:val="28"/>
          <w:rtl/>
          <w:lang w:bidi="ar-IQ"/>
        </w:rPr>
        <w:tab/>
      </w:r>
    </w:p>
    <w:p w:rsidR="00D50B5A" w:rsidRPr="00947A52" w:rsidRDefault="00D50B5A" w:rsidP="00D50B5A">
      <w:pPr>
        <w:tabs>
          <w:tab w:val="left" w:pos="1913"/>
        </w:tabs>
        <w:spacing w:line="48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المبحث الرابع</w:t>
      </w:r>
    </w:p>
    <w:p w:rsidR="00D50B5A" w:rsidRPr="00947A52" w:rsidRDefault="00D50B5A" w:rsidP="00D50B5A">
      <w:pPr>
        <w:tabs>
          <w:tab w:val="left" w:pos="1913"/>
        </w:tabs>
        <w:spacing w:line="480" w:lineRule="auto"/>
        <w:rPr>
          <w:rFonts w:ascii="Simplified Arabic" w:hAnsi="Simplified Arabic" w:cs="Simplified Arabic"/>
          <w:b/>
          <w:bCs/>
          <w:sz w:val="28"/>
          <w:szCs w:val="28"/>
          <w:rtl/>
          <w:lang w:bidi="ar-IQ"/>
        </w:rPr>
      </w:pPr>
      <w:r w:rsidRPr="00947A52">
        <w:rPr>
          <w:rFonts w:ascii="Simplified Arabic" w:hAnsi="Simplified Arabic" w:cs="Simplified Arabic"/>
          <w:b/>
          <w:bCs/>
          <w:sz w:val="28"/>
          <w:szCs w:val="28"/>
          <w:rtl/>
          <w:lang w:bidi="ar-IQ"/>
        </w:rPr>
        <w:t xml:space="preserve">نشاط صناعة الملابس في قونية عاصمة سلاجقة الروم </w:t>
      </w:r>
    </w:p>
    <w:p w:rsidR="00D50B5A" w:rsidRPr="00947A52" w:rsidRDefault="00D50B5A" w:rsidP="00871C58">
      <w:pPr>
        <w:tabs>
          <w:tab w:val="left" w:pos="1913"/>
        </w:tabs>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على الرغم من ان نشاط الصناعة في مدينة قونية* خلال السيطرة السلجوقية لم تكن بذات </w:t>
      </w:r>
      <w:r w:rsidR="00871C58" w:rsidRPr="00947A52">
        <w:rPr>
          <w:rFonts w:ascii="Simplified Arabic" w:hAnsi="Simplified Arabic" w:cs="Simplified Arabic" w:hint="cs"/>
          <w:sz w:val="28"/>
          <w:szCs w:val="28"/>
          <w:rtl/>
          <w:lang w:bidi="ar-IQ"/>
        </w:rPr>
        <w:t>الغزارة</w:t>
      </w:r>
      <w:r w:rsidRPr="00947A52">
        <w:rPr>
          <w:rFonts w:ascii="Simplified Arabic" w:hAnsi="Simplified Arabic" w:cs="Simplified Arabic" w:hint="cs"/>
          <w:sz w:val="28"/>
          <w:szCs w:val="28"/>
          <w:rtl/>
          <w:lang w:bidi="ar-IQ"/>
        </w:rPr>
        <w:t xml:space="preserve"> التي كان عليها قطاعي الزراعة والتجارة إلا أن نشاط الصناعة كان فيها نوعي ويغطي جانب مهم من الجوانب التي يحتاجها الرعايا في هذه البلاد فضلاً عن تصدير بعض السلع المصنعة الى البلدان المتعددة ولا سيما صناعة الملابس القطنية المطرزة بالذهب والعمامة والسروال وغيرها من المنسوجات الاخرى التي اشتهرت بها مدينة قونية </w:t>
      </w:r>
      <w:r w:rsidRPr="00947A52">
        <w:rPr>
          <w:rFonts w:ascii="Simplified Arabic" w:hAnsi="Simplified Arabic" w:cs="Simplified Arabic"/>
          <w:sz w:val="28"/>
          <w:szCs w:val="28"/>
          <w:vertAlign w:val="superscript"/>
          <w:rtl/>
          <w:lang w:bidi="ar-IQ"/>
        </w:rPr>
        <w:t>(</w:t>
      </w:r>
      <w:r w:rsidRPr="00947A52">
        <w:rPr>
          <w:rStyle w:val="a4"/>
          <w:rFonts w:ascii="Simplified Arabic" w:hAnsi="Simplified Arabic" w:cs="Simplified Arabic"/>
          <w:sz w:val="28"/>
          <w:szCs w:val="28"/>
          <w:rtl/>
          <w:lang w:bidi="ar-IQ"/>
        </w:rPr>
        <w:footnoteReference w:id="71"/>
      </w:r>
      <w:r w:rsidRPr="00947A52">
        <w:rPr>
          <w:rFonts w:ascii="Simplified Arabic" w:hAnsi="Simplified Arabic" w:cs="Simplified Arabic"/>
          <w:sz w:val="28"/>
          <w:szCs w:val="28"/>
          <w:vertAlign w:val="superscript"/>
          <w:rtl/>
          <w:lang w:bidi="ar-IQ"/>
        </w:rPr>
        <w:t>)</w:t>
      </w:r>
      <w:r w:rsidRPr="00947A52">
        <w:rPr>
          <w:rFonts w:ascii="Simplified Arabic" w:hAnsi="Simplified Arabic" w:cs="Simplified Arabic" w:hint="cs"/>
          <w:sz w:val="28"/>
          <w:szCs w:val="28"/>
          <w:rtl/>
          <w:lang w:bidi="ar-IQ"/>
        </w:rPr>
        <w:t xml:space="preserve"> .</w:t>
      </w:r>
    </w:p>
    <w:p w:rsidR="00D50B5A" w:rsidRPr="00947A52" w:rsidRDefault="00D50B5A" w:rsidP="00D50B5A">
      <w:pPr>
        <w:tabs>
          <w:tab w:val="left" w:pos="1913"/>
        </w:tabs>
        <w:jc w:val="lowKashida"/>
        <w:rPr>
          <w:rFonts w:ascii="Simplified Arabic" w:hAnsi="Simplified Arabic" w:cs="Simplified Arabic"/>
          <w:sz w:val="28"/>
          <w:szCs w:val="28"/>
          <w:rtl/>
          <w:lang w:bidi="ar-IQ"/>
        </w:rPr>
      </w:pPr>
      <w:r w:rsidRPr="00947A52">
        <w:rPr>
          <w:rFonts w:ascii="Simplified Arabic" w:hAnsi="Simplified Arabic" w:cs="Simplified Arabic" w:hint="cs"/>
          <w:sz w:val="28"/>
          <w:szCs w:val="28"/>
          <w:rtl/>
          <w:lang w:bidi="ar-IQ"/>
        </w:rPr>
        <w:t xml:space="preserve">   </w:t>
      </w:r>
      <w:r w:rsidR="00871C58"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 ومما ما</w:t>
      </w:r>
      <w:r w:rsidR="00871C58"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xml:space="preserve">ورد من </w:t>
      </w:r>
      <w:r w:rsidR="00871C58" w:rsidRPr="00947A52">
        <w:rPr>
          <w:rFonts w:ascii="Simplified Arabic" w:hAnsi="Simplified Arabic" w:cs="Simplified Arabic" w:hint="cs"/>
          <w:sz w:val="28"/>
          <w:szCs w:val="28"/>
          <w:rtl/>
          <w:lang w:bidi="ar-IQ"/>
        </w:rPr>
        <w:t>روايات</w:t>
      </w:r>
      <w:r w:rsidRPr="00947A52">
        <w:rPr>
          <w:rFonts w:ascii="Simplified Arabic" w:hAnsi="Simplified Arabic" w:cs="Simplified Arabic" w:hint="cs"/>
          <w:sz w:val="28"/>
          <w:szCs w:val="28"/>
          <w:rtl/>
          <w:lang w:bidi="ar-IQ"/>
        </w:rPr>
        <w:t xml:space="preserve"> حول نشاط الصناعة في مدينة قونية يؤكد على أهمية هذا النشاط ومهارة العاملين فيه وأهم الصناعات التي اشتهرت فيها هذه المدينة هي صناعة الملابس لاسيما القطنية والحريرية وتشير عدد من الروايات الى أن اشهر دور الصناعة للملابس الدار الذي أقمها سلاطين السلاجقة والذي </w:t>
      </w:r>
      <w:r w:rsidR="00871C58" w:rsidRPr="00947A52">
        <w:rPr>
          <w:rFonts w:ascii="Simplified Arabic" w:hAnsi="Simplified Arabic" w:cs="Simplified Arabic" w:hint="cs"/>
          <w:sz w:val="28"/>
          <w:szCs w:val="28"/>
          <w:rtl/>
          <w:lang w:bidi="ar-IQ"/>
        </w:rPr>
        <w:t xml:space="preserve">اختصت بصناعة الملابس للأمراء المطرزة بالذهب فضلاً عن عدد كبير من صناعة النسيج القطني وبطبيعة الحال فان الجلود والصوف التي توفره الثروة الحيوانية يعد من أهم المواد الخام التي تحتجها الصناعة وهو ما يساعد بشكل كبير على تنمية الصناعات في هذه البلاد لاسيما الصوف الذي يقي من البرد القارص الذي تعرف به مدينة قونية في الشتاء وكذلك استيراد القطن في بلدان أخرى اهمها مصر لتلبية الحاجة لسوق الملابس , لذلك اشتهرت مدينة قونية عاصمة السلاجقة بصناعات اخرى أهمها صناعة السجاد وصناعة الخشب الذي ذاع صيتها وصناعة الحلي وغيرها </w:t>
      </w:r>
      <w:r w:rsidR="00871C58" w:rsidRPr="00947A52">
        <w:rPr>
          <w:rFonts w:ascii="Simplified Arabic" w:hAnsi="Simplified Arabic" w:cs="Simplified Arabic"/>
          <w:sz w:val="28"/>
          <w:szCs w:val="28"/>
          <w:vertAlign w:val="superscript"/>
          <w:rtl/>
          <w:lang w:bidi="ar-IQ"/>
        </w:rPr>
        <w:t>(</w:t>
      </w:r>
      <w:r w:rsidR="00871C58" w:rsidRPr="00947A52">
        <w:rPr>
          <w:rStyle w:val="a4"/>
          <w:rFonts w:ascii="Simplified Arabic" w:hAnsi="Simplified Arabic" w:cs="Simplified Arabic"/>
          <w:sz w:val="28"/>
          <w:szCs w:val="28"/>
          <w:rtl/>
          <w:lang w:bidi="ar-IQ"/>
        </w:rPr>
        <w:footnoteReference w:id="72"/>
      </w:r>
      <w:r w:rsidR="00871C58" w:rsidRPr="00947A52">
        <w:rPr>
          <w:rFonts w:ascii="Simplified Arabic" w:hAnsi="Simplified Arabic" w:cs="Simplified Arabic"/>
          <w:sz w:val="28"/>
          <w:szCs w:val="28"/>
          <w:vertAlign w:val="superscript"/>
          <w:rtl/>
          <w:lang w:bidi="ar-IQ"/>
        </w:rPr>
        <w:t>)</w:t>
      </w:r>
      <w:r w:rsidR="00871C58" w:rsidRPr="00947A52">
        <w:rPr>
          <w:rFonts w:ascii="Simplified Arabic" w:hAnsi="Simplified Arabic" w:cs="Simplified Arabic" w:hint="cs"/>
          <w:sz w:val="28"/>
          <w:szCs w:val="28"/>
          <w:rtl/>
          <w:lang w:bidi="ar-IQ"/>
        </w:rPr>
        <w:t>.</w:t>
      </w:r>
    </w:p>
    <w:p w:rsidR="009475BD" w:rsidRPr="00947A52" w:rsidRDefault="009475BD" w:rsidP="00D50B5A">
      <w:pPr>
        <w:tabs>
          <w:tab w:val="left" w:pos="1913"/>
        </w:tabs>
        <w:jc w:val="lowKashida"/>
        <w:rPr>
          <w:rFonts w:ascii="Simplified Arabic" w:hAnsi="Simplified Arabic" w:cs="Simplified Arabic"/>
          <w:sz w:val="28"/>
          <w:szCs w:val="28"/>
          <w:rtl/>
          <w:lang w:bidi="ar-IQ"/>
        </w:rPr>
      </w:pPr>
    </w:p>
    <w:p w:rsidR="009475BD" w:rsidRPr="00947A52" w:rsidRDefault="009475BD" w:rsidP="009475BD">
      <w:pPr>
        <w:tabs>
          <w:tab w:val="left" w:pos="1913"/>
        </w:tabs>
        <w:spacing w:line="48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الخــــاتمة</w:t>
      </w:r>
    </w:p>
    <w:p w:rsidR="004950D3" w:rsidRPr="00947A52" w:rsidRDefault="009475BD" w:rsidP="004950D3">
      <w:pPr>
        <w:tabs>
          <w:tab w:val="left" w:pos="1913"/>
        </w:tabs>
        <w:spacing w:line="360" w:lineRule="auto"/>
        <w:jc w:val="mediumKashida"/>
        <w:rPr>
          <w:rFonts w:ascii="Simplified Arabic" w:hAnsi="Simplified Arabic" w:cs="Simplified Arabic"/>
          <w:sz w:val="28"/>
          <w:szCs w:val="28"/>
          <w:rtl/>
          <w:lang w:bidi="ar-IQ"/>
        </w:rPr>
      </w:pPr>
      <w:r w:rsidRPr="00947A52">
        <w:rPr>
          <w:rFonts w:ascii="Simplified Arabic" w:hAnsi="Simplified Arabic" w:cs="PT Bold Broken" w:hint="cs"/>
          <w:sz w:val="28"/>
          <w:szCs w:val="28"/>
          <w:rtl/>
          <w:lang w:bidi="ar-IQ"/>
        </w:rPr>
        <w:t xml:space="preserve">   </w:t>
      </w:r>
      <w:r w:rsidRPr="00947A52">
        <w:rPr>
          <w:rFonts w:ascii="Simplified Arabic" w:hAnsi="Simplified Arabic" w:cs="Simplified Arabic" w:hint="cs"/>
          <w:sz w:val="28"/>
          <w:szCs w:val="28"/>
          <w:rtl/>
          <w:lang w:bidi="ar-IQ"/>
        </w:rPr>
        <w:t xml:space="preserve">هذب الإسلام شعوباً كثيرة دخلت فيه بعد بداوتها وكان الاتراك السلاجقة من هذه الشعوب التي اعتنقت الاسلام في القرن الرابع الهجري / العاشر الميلادي على المذهب الحنفي وسرعان ما قاموا لهم دولة واسعة شملت خراسان والعراق وبلاد ما وراء النهر والشام فأسيا الصغرى وامتدت حتى حدود الهند والصين وكن لهذا أثره في اختلاطهم بشعوب عديدة لها ثقافاتها ومطاهر حياتهم الاجتماعية ومع ذلك احتفظ السلاجقة بمظاهر حياتهم الاجتماعية في بلدانهم التي رحلوا منها في المسكن والملبس والعادات والتقاليد وأن أضافوا إليها نظمهم الخاصة في مظاهر حياتهم الاجتماعية في المساكن والأطعمة والهوايات حيث زاد الاهتمام ببناء القصور وزخرفتها </w:t>
      </w:r>
      <w:r w:rsidR="004950D3" w:rsidRPr="00947A52">
        <w:rPr>
          <w:rFonts w:ascii="Simplified Arabic" w:hAnsi="Simplified Arabic" w:cs="Simplified Arabic" w:hint="cs"/>
          <w:sz w:val="28"/>
          <w:szCs w:val="28"/>
          <w:rtl/>
          <w:lang w:bidi="ar-IQ"/>
        </w:rPr>
        <w:t>وشتى</w:t>
      </w:r>
      <w:r w:rsidRPr="00947A52">
        <w:rPr>
          <w:rFonts w:ascii="Simplified Arabic" w:hAnsi="Simplified Arabic" w:cs="Simplified Arabic" w:hint="cs"/>
          <w:sz w:val="28"/>
          <w:szCs w:val="28"/>
          <w:rtl/>
          <w:lang w:bidi="ar-IQ"/>
        </w:rPr>
        <w:t xml:space="preserve"> انواع الطعام ولم يبخلوا على عامتهم بموائدهم مما قربهم اليها وحببهم فيها الى جانب احترافهم لكثير من اله</w:t>
      </w:r>
      <w:r w:rsidR="004950D3" w:rsidRPr="00947A52">
        <w:rPr>
          <w:rFonts w:ascii="Simplified Arabic" w:hAnsi="Simplified Arabic" w:cs="Simplified Arabic" w:hint="cs"/>
          <w:sz w:val="28"/>
          <w:szCs w:val="28"/>
          <w:rtl/>
          <w:lang w:bidi="ar-IQ"/>
        </w:rPr>
        <w:t xml:space="preserve">وايات كالصيد واللعب بالشطرنج  وخروجهم في لاحت صيد طويلة لحبهم الشديد للصيد والقنص وهي من اهم هوايات سلاطين السلاجقة وكبار رجال دولتهم آنذاك حتى صار السلطان السلجوقي </w:t>
      </w:r>
      <w:proofErr w:type="spellStart"/>
      <w:r w:rsidR="004950D3" w:rsidRPr="00947A52">
        <w:rPr>
          <w:rFonts w:ascii="Simplified Arabic" w:hAnsi="Simplified Arabic" w:cs="Simplified Arabic" w:hint="cs"/>
          <w:sz w:val="28"/>
          <w:szCs w:val="28"/>
          <w:rtl/>
          <w:lang w:bidi="ar-IQ"/>
        </w:rPr>
        <w:t>ملكشاه</w:t>
      </w:r>
      <w:proofErr w:type="spellEnd"/>
      <w:r w:rsidR="004950D3" w:rsidRPr="00947A52">
        <w:rPr>
          <w:rFonts w:ascii="Simplified Arabic" w:hAnsi="Simplified Arabic" w:cs="Simplified Arabic" w:hint="cs"/>
          <w:sz w:val="28"/>
          <w:szCs w:val="28"/>
          <w:rtl/>
          <w:lang w:bidi="ar-IQ"/>
        </w:rPr>
        <w:t xml:space="preserve"> مضرباً للأمثلة لأنه كان مولعاً في الصيد وكذلك من عاداتهم وتقاليدهم القتل بالسيف وطريقة سحل العيون .</w:t>
      </w:r>
    </w:p>
    <w:p w:rsidR="009475BD" w:rsidRPr="00947A52" w:rsidRDefault="004019CE" w:rsidP="004950D3">
      <w:pPr>
        <w:tabs>
          <w:tab w:val="left" w:pos="1913"/>
        </w:tabs>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950D3" w:rsidRPr="00947A52">
        <w:rPr>
          <w:rFonts w:ascii="Simplified Arabic" w:hAnsi="Simplified Arabic" w:cs="Simplified Arabic" w:hint="cs"/>
          <w:sz w:val="28"/>
          <w:szCs w:val="28"/>
          <w:rtl/>
          <w:lang w:bidi="ar-IQ"/>
        </w:rPr>
        <w:t>مثلت هذه المظاهر الاجتماعية في أقاليم الدولة السلجوقية سواء كان ذلك في خراسان التي حكموا منها او اصفهان التي نقلوا اليها حاضرتهم نموذجاً احتذاه كثيراً من شعوبهم بلد قلدهم في ذلك الوزراء والأمراء والكتاب والولاة والعامة .</w:t>
      </w:r>
      <w:r w:rsidR="009475BD" w:rsidRPr="00947A52">
        <w:rPr>
          <w:rFonts w:ascii="Simplified Arabic" w:hAnsi="Simplified Arabic" w:cs="Simplified Arabic" w:hint="cs"/>
          <w:sz w:val="28"/>
          <w:szCs w:val="28"/>
          <w:rtl/>
          <w:lang w:bidi="ar-IQ"/>
        </w:rPr>
        <w:t xml:space="preserve"> </w:t>
      </w:r>
    </w:p>
    <w:p w:rsidR="004950D3" w:rsidRPr="00947A52" w:rsidRDefault="004950D3" w:rsidP="004950D3">
      <w:pPr>
        <w:tabs>
          <w:tab w:val="left" w:pos="1913"/>
        </w:tabs>
        <w:spacing w:line="360" w:lineRule="auto"/>
        <w:jc w:val="mediumKashida"/>
        <w:rPr>
          <w:rFonts w:ascii="Simplified Arabic" w:hAnsi="Simplified Arabic" w:cs="Simplified Arabic"/>
          <w:sz w:val="28"/>
          <w:szCs w:val="28"/>
          <w:rtl/>
          <w:lang w:bidi="ar-IQ"/>
        </w:rPr>
      </w:pPr>
    </w:p>
    <w:p w:rsidR="004950D3" w:rsidRPr="00947A52" w:rsidRDefault="004950D3" w:rsidP="004950D3">
      <w:pPr>
        <w:tabs>
          <w:tab w:val="left" w:pos="1913"/>
        </w:tabs>
        <w:spacing w:line="360" w:lineRule="auto"/>
        <w:jc w:val="mediumKashida"/>
        <w:rPr>
          <w:rFonts w:ascii="Simplified Arabic" w:hAnsi="Simplified Arabic" w:cs="Simplified Arabic"/>
          <w:sz w:val="28"/>
          <w:szCs w:val="28"/>
          <w:rtl/>
          <w:lang w:bidi="ar-IQ"/>
        </w:rPr>
      </w:pPr>
    </w:p>
    <w:p w:rsidR="004950D3" w:rsidRPr="00947A52" w:rsidRDefault="004950D3" w:rsidP="004950D3">
      <w:pPr>
        <w:tabs>
          <w:tab w:val="left" w:pos="1913"/>
        </w:tabs>
        <w:spacing w:line="360" w:lineRule="auto"/>
        <w:jc w:val="mediumKashida"/>
        <w:rPr>
          <w:rFonts w:ascii="Simplified Arabic" w:hAnsi="Simplified Arabic" w:cs="Simplified Arabic"/>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r>
        <w:rPr>
          <w:rFonts w:ascii="Simplified Arabic" w:hAnsi="Simplified Arabic" w:cs="PT Bold Broken"/>
          <w:noProof/>
          <w:sz w:val="28"/>
          <w:szCs w:val="28"/>
          <w:rtl/>
        </w:rPr>
        <w:drawing>
          <wp:inline distT="0" distB="0" distL="0" distR="0">
            <wp:extent cx="5981700" cy="7800975"/>
            <wp:effectExtent l="0" t="0" r="0" b="9525"/>
            <wp:docPr id="7" name="صورة 7" descr="E:\السلاجق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سلاجقة.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7800975"/>
                    </a:xfrm>
                    <a:prstGeom prst="rect">
                      <a:avLst/>
                    </a:prstGeom>
                    <a:noFill/>
                    <a:ln>
                      <a:noFill/>
                    </a:ln>
                  </pic:spPr>
                </pic:pic>
              </a:graphicData>
            </a:graphic>
          </wp:inline>
        </w:drawing>
      </w: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670951" w:rsidP="00AC3B4E">
      <w:pPr>
        <w:tabs>
          <w:tab w:val="left" w:pos="1913"/>
        </w:tabs>
        <w:spacing w:line="240" w:lineRule="auto"/>
        <w:jc w:val="center"/>
        <w:rPr>
          <w:rFonts w:ascii="Simplified Arabic" w:hAnsi="Simplified Arabic" w:cs="PT Bold Broken"/>
          <w:sz w:val="28"/>
          <w:szCs w:val="28"/>
          <w:rtl/>
          <w:lang w:bidi="ar-IQ"/>
        </w:rPr>
      </w:pPr>
      <w:r>
        <w:rPr>
          <w:rFonts w:ascii="Simplified Arabic" w:hAnsi="Simplified Arabic" w:cs="PT Bold Broken"/>
          <w:noProof/>
          <w:sz w:val="28"/>
          <w:szCs w:val="28"/>
          <w:rtl/>
        </w:rPr>
        <w:drawing>
          <wp:inline distT="0" distB="0" distL="0" distR="0">
            <wp:extent cx="6025079" cy="5162550"/>
            <wp:effectExtent l="0" t="0" r="0" b="0"/>
            <wp:docPr id="8" name="صورة 8" descr="E:\ملابس السلاجق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ملابس السلاجقة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5167821"/>
                    </a:xfrm>
                    <a:prstGeom prst="rect">
                      <a:avLst/>
                    </a:prstGeom>
                    <a:noFill/>
                    <a:ln>
                      <a:noFill/>
                    </a:ln>
                  </pic:spPr>
                </pic:pic>
              </a:graphicData>
            </a:graphic>
          </wp:inline>
        </w:drawing>
      </w: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670951" w:rsidRDefault="00670951" w:rsidP="00AC3B4E">
      <w:pPr>
        <w:tabs>
          <w:tab w:val="left" w:pos="1913"/>
        </w:tabs>
        <w:spacing w:line="240" w:lineRule="auto"/>
        <w:jc w:val="center"/>
        <w:rPr>
          <w:rFonts w:ascii="Simplified Arabic" w:hAnsi="Simplified Arabic" w:cs="PT Bold Broken"/>
          <w:sz w:val="28"/>
          <w:szCs w:val="28"/>
          <w:rtl/>
          <w:lang w:bidi="ar-IQ"/>
        </w:rPr>
      </w:pPr>
    </w:p>
    <w:p w:rsidR="00670951" w:rsidRDefault="00670951" w:rsidP="00AC3B4E">
      <w:pPr>
        <w:tabs>
          <w:tab w:val="left" w:pos="1913"/>
        </w:tabs>
        <w:spacing w:line="240" w:lineRule="auto"/>
        <w:jc w:val="center"/>
        <w:rPr>
          <w:rFonts w:ascii="Simplified Arabic" w:hAnsi="Simplified Arabic" w:cs="PT Bold Broken"/>
          <w:sz w:val="28"/>
          <w:szCs w:val="28"/>
          <w:rtl/>
          <w:lang w:bidi="ar-IQ"/>
        </w:rPr>
      </w:pPr>
    </w:p>
    <w:p w:rsidR="00251113" w:rsidRDefault="00670951" w:rsidP="00AC3B4E">
      <w:pPr>
        <w:tabs>
          <w:tab w:val="left" w:pos="1913"/>
        </w:tabs>
        <w:spacing w:line="240" w:lineRule="auto"/>
        <w:jc w:val="center"/>
        <w:rPr>
          <w:rFonts w:ascii="Simplified Arabic" w:hAnsi="Simplified Arabic" w:cs="PT Bold Broken"/>
          <w:sz w:val="28"/>
          <w:szCs w:val="28"/>
          <w:rtl/>
          <w:lang w:bidi="ar-IQ"/>
        </w:rPr>
      </w:pPr>
      <w:r>
        <w:rPr>
          <w:rFonts w:ascii="Simplified Arabic" w:hAnsi="Simplified Arabic" w:cs="PT Bold Broken"/>
          <w:noProof/>
          <w:sz w:val="28"/>
          <w:szCs w:val="28"/>
          <w:rtl/>
        </w:rPr>
        <w:drawing>
          <wp:inline distT="0" distB="0" distL="0" distR="0">
            <wp:extent cx="4676775" cy="6286500"/>
            <wp:effectExtent l="0" t="0" r="9525" b="0"/>
            <wp:docPr id="9" name="صورة 9" descr="E:\ملابس السلاجقة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ملابس السلاجقة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6286500"/>
                    </a:xfrm>
                    <a:prstGeom prst="rect">
                      <a:avLst/>
                    </a:prstGeom>
                    <a:noFill/>
                    <a:ln>
                      <a:noFill/>
                    </a:ln>
                  </pic:spPr>
                </pic:pic>
              </a:graphicData>
            </a:graphic>
          </wp:inline>
        </w:drawing>
      </w:r>
    </w:p>
    <w:p w:rsidR="00251113" w:rsidRDefault="00251113" w:rsidP="00AC3B4E">
      <w:pPr>
        <w:tabs>
          <w:tab w:val="left" w:pos="1913"/>
        </w:tabs>
        <w:spacing w:line="240" w:lineRule="auto"/>
        <w:jc w:val="center"/>
        <w:rPr>
          <w:rFonts w:ascii="Simplified Arabic" w:hAnsi="Simplified Arabic" w:cs="PT Bold Broken"/>
          <w:sz w:val="28"/>
          <w:szCs w:val="28"/>
          <w:rtl/>
          <w:lang w:bidi="ar-IQ"/>
        </w:rPr>
      </w:pPr>
    </w:p>
    <w:p w:rsidR="00251113" w:rsidRDefault="00251113" w:rsidP="00AC3B4E">
      <w:pPr>
        <w:tabs>
          <w:tab w:val="left" w:pos="1913"/>
        </w:tabs>
        <w:spacing w:line="240" w:lineRule="auto"/>
        <w:jc w:val="center"/>
        <w:rPr>
          <w:rFonts w:ascii="Simplified Arabic" w:hAnsi="Simplified Arabic" w:cs="PT Bold Broken" w:hint="cs"/>
          <w:sz w:val="28"/>
          <w:szCs w:val="28"/>
          <w:rtl/>
          <w:lang w:bidi="ar-IQ"/>
        </w:rPr>
      </w:pPr>
    </w:p>
    <w:p w:rsidR="001A7162" w:rsidRDefault="001A7162" w:rsidP="00AC3B4E">
      <w:pPr>
        <w:tabs>
          <w:tab w:val="left" w:pos="1913"/>
        </w:tabs>
        <w:spacing w:line="240" w:lineRule="auto"/>
        <w:jc w:val="center"/>
        <w:rPr>
          <w:rFonts w:ascii="Simplified Arabic" w:hAnsi="Simplified Arabic" w:cs="PT Bold Broken" w:hint="cs"/>
          <w:sz w:val="28"/>
          <w:szCs w:val="28"/>
          <w:rtl/>
          <w:lang w:bidi="ar-IQ"/>
        </w:rPr>
      </w:pPr>
    </w:p>
    <w:p w:rsidR="004950D3" w:rsidRDefault="004950D3" w:rsidP="00AC3B4E">
      <w:pPr>
        <w:tabs>
          <w:tab w:val="left" w:pos="1913"/>
        </w:tabs>
        <w:spacing w:line="240" w:lineRule="auto"/>
        <w:jc w:val="center"/>
        <w:rPr>
          <w:rFonts w:ascii="Simplified Arabic" w:hAnsi="Simplified Arabic" w:cs="PT Bold Broken"/>
          <w:sz w:val="28"/>
          <w:szCs w:val="28"/>
          <w:rtl/>
          <w:lang w:bidi="ar-IQ"/>
        </w:rPr>
      </w:pPr>
      <w:r w:rsidRPr="00947A52">
        <w:rPr>
          <w:rFonts w:ascii="Simplified Arabic" w:hAnsi="Simplified Arabic" w:cs="PT Bold Broken" w:hint="cs"/>
          <w:sz w:val="28"/>
          <w:szCs w:val="28"/>
          <w:rtl/>
          <w:lang w:bidi="ar-IQ"/>
        </w:rPr>
        <w:lastRenderedPageBreak/>
        <w:t>المصــــــــادر</w:t>
      </w:r>
    </w:p>
    <w:p w:rsidR="00AC3B4E" w:rsidRPr="00947A52" w:rsidRDefault="00AC3B4E" w:rsidP="00AC3B4E">
      <w:pPr>
        <w:tabs>
          <w:tab w:val="left" w:pos="1913"/>
        </w:tabs>
        <w:spacing w:line="240" w:lineRule="auto"/>
        <w:rPr>
          <w:rFonts w:ascii="Simplified Arabic" w:hAnsi="Simplified Arabic" w:cs="PT Bold Broken"/>
          <w:sz w:val="28"/>
          <w:szCs w:val="28"/>
          <w:rtl/>
          <w:lang w:bidi="ar-IQ"/>
        </w:rPr>
      </w:pPr>
      <w:r>
        <w:rPr>
          <w:rFonts w:ascii="Simplified Arabic" w:hAnsi="Simplified Arabic" w:cs="PT Bold Broken" w:hint="cs"/>
          <w:sz w:val="28"/>
          <w:szCs w:val="28"/>
          <w:rtl/>
          <w:lang w:bidi="ar-IQ"/>
        </w:rPr>
        <w:t>القرآن الكريم</w:t>
      </w:r>
    </w:p>
    <w:p w:rsidR="002B3C1F" w:rsidRPr="00947A52" w:rsidRDefault="002B3C1F" w:rsidP="00460FBF">
      <w:pPr>
        <w:pStyle w:val="a5"/>
        <w:numPr>
          <w:ilvl w:val="0"/>
          <w:numId w:val="6"/>
        </w:numPr>
        <w:tabs>
          <w:tab w:val="left" w:pos="1913"/>
        </w:tabs>
        <w:spacing w:line="360" w:lineRule="auto"/>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ابن الاثير , علي بن احمد بن ابي الكرم (630هـ - 1238م) , الكامل في التاريخ , دار العلمية , بيروت , 1407هـ - 1992م.</w:t>
      </w:r>
    </w:p>
    <w:p w:rsidR="002B3C1F" w:rsidRPr="00947A52" w:rsidRDefault="002B3C1F" w:rsidP="00460FBF">
      <w:pPr>
        <w:pStyle w:val="a5"/>
        <w:numPr>
          <w:ilvl w:val="0"/>
          <w:numId w:val="6"/>
        </w:numPr>
        <w:tabs>
          <w:tab w:val="left" w:pos="1913"/>
        </w:tabs>
        <w:spacing w:line="360" w:lineRule="auto"/>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ابن الجوزي , ابو الفرج عبد الرحمن بن علي ( ت597هت- 1045م) , المنتظم في تاريخ الملوك والامم , دار الكتب العلمية , بيروت , 1992م.</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ابن المطرز , ابو الفتح ناصر الدين بن عبد السيد بن علي ( ت610هـ) , المغرب في ترتيب المعرب , تحقيق محمود فاخوري , مكتبة اسامة بن زيد , حلب , 1979م , ط1 .</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ابن حوقل , ابو قاسم النصيبي ( ت367هـ - 979م) , صورة الأرض , بيروت , 1979م.</w:t>
      </w:r>
    </w:p>
    <w:p w:rsidR="002B3C1F" w:rsidRPr="00947A52" w:rsidRDefault="002B3C1F" w:rsidP="00460FBF">
      <w:pPr>
        <w:pStyle w:val="a5"/>
        <w:numPr>
          <w:ilvl w:val="0"/>
          <w:numId w:val="6"/>
        </w:numPr>
        <w:tabs>
          <w:tab w:val="left" w:pos="1913"/>
        </w:tabs>
        <w:spacing w:before="100" w:beforeAutospacing="1" w:after="100" w:afterAutospacing="1" w:line="360" w:lineRule="auto"/>
        <w:ind w:left="566" w:right="-57" w:hanging="567"/>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ابن خلدون , عبد الرحمن بن محمد بن جابر ( ت 808 ه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1405م) المقدمة , بيروت , 1986 , القاهرة , دار المعارف , 1976.</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ابن منظور , محمد بن مكرم الافريقي المصري ( ت711هـ) , لسان العرب , ط1 , دار صادر , بيروت , ( د.ت) .</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rtl/>
          <w:lang w:bidi="ar-IQ"/>
        </w:rPr>
      </w:pPr>
      <w:proofErr w:type="spellStart"/>
      <w:r w:rsidRPr="00947A52">
        <w:rPr>
          <w:rFonts w:ascii="Simplified Arabic" w:hAnsi="Simplified Arabic" w:cs="Simplified Arabic" w:hint="cs"/>
          <w:sz w:val="28"/>
          <w:szCs w:val="28"/>
          <w:rtl/>
          <w:lang w:bidi="ar-IQ"/>
        </w:rPr>
        <w:t>باذياب</w:t>
      </w:r>
      <w:proofErr w:type="spellEnd"/>
      <w:r w:rsidRPr="00947A52">
        <w:rPr>
          <w:rFonts w:ascii="Simplified Arabic" w:hAnsi="Simplified Arabic" w:cs="Simplified Arabic" w:hint="cs"/>
          <w:sz w:val="28"/>
          <w:szCs w:val="28"/>
          <w:rtl/>
          <w:lang w:bidi="ar-IQ"/>
        </w:rPr>
        <w:t xml:space="preserve"> , نوره عبد الله , قونية عاصمة سلاجقة الروم دراسة تاريخية وحضارية , مكة المكرمة , ( </w:t>
      </w:r>
      <w:proofErr w:type="spellStart"/>
      <w:r w:rsidRPr="00947A52">
        <w:rPr>
          <w:rFonts w:ascii="Simplified Arabic" w:hAnsi="Simplified Arabic" w:cs="Simplified Arabic" w:hint="cs"/>
          <w:sz w:val="28"/>
          <w:szCs w:val="28"/>
          <w:rtl/>
          <w:lang w:bidi="ar-IQ"/>
        </w:rPr>
        <w:t>د.م</w:t>
      </w:r>
      <w:proofErr w:type="spellEnd"/>
      <w:r w:rsidRPr="00947A52">
        <w:rPr>
          <w:rFonts w:ascii="Simplified Arabic" w:hAnsi="Simplified Arabic" w:cs="Simplified Arabic" w:hint="cs"/>
          <w:sz w:val="28"/>
          <w:szCs w:val="28"/>
          <w:rtl/>
          <w:lang w:bidi="ar-IQ"/>
        </w:rPr>
        <w:t>) , 1994م.</w:t>
      </w:r>
    </w:p>
    <w:p w:rsidR="002B3C1F" w:rsidRPr="00947A52" w:rsidRDefault="002B3C1F" w:rsidP="00460FBF">
      <w:pPr>
        <w:pStyle w:val="a5"/>
        <w:numPr>
          <w:ilvl w:val="0"/>
          <w:numId w:val="6"/>
        </w:numPr>
        <w:tabs>
          <w:tab w:val="left" w:pos="1913"/>
        </w:tabs>
        <w:spacing w:line="360" w:lineRule="auto"/>
        <w:jc w:val="lowKashida"/>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t>بارتولد</w:t>
      </w:r>
      <w:proofErr w:type="spellEnd"/>
      <w:r w:rsidRPr="00947A52">
        <w:rPr>
          <w:rFonts w:ascii="Simplified Arabic" w:hAnsi="Simplified Arabic" w:cs="Simplified Arabic" w:hint="cs"/>
          <w:sz w:val="28"/>
          <w:szCs w:val="28"/>
          <w:rtl/>
          <w:lang w:bidi="ar-IQ"/>
        </w:rPr>
        <w:t xml:space="preserve"> , </w:t>
      </w:r>
      <w:proofErr w:type="spellStart"/>
      <w:r w:rsidRPr="00947A52">
        <w:rPr>
          <w:rFonts w:ascii="Simplified Arabic" w:hAnsi="Simplified Arabic" w:cs="Simplified Arabic" w:hint="cs"/>
          <w:sz w:val="28"/>
          <w:szCs w:val="28"/>
          <w:rtl/>
          <w:lang w:bidi="ar-IQ"/>
        </w:rPr>
        <w:t>فاسيلي</w:t>
      </w:r>
      <w:proofErr w:type="spellEnd"/>
      <w:r w:rsidRPr="00947A52">
        <w:rPr>
          <w:rFonts w:ascii="Simplified Arabic" w:hAnsi="Simplified Arabic" w:cs="Simplified Arabic" w:hint="cs"/>
          <w:sz w:val="28"/>
          <w:szCs w:val="28"/>
          <w:rtl/>
          <w:lang w:bidi="ar-IQ"/>
        </w:rPr>
        <w:t xml:space="preserve"> فلاد </w:t>
      </w:r>
      <w:proofErr w:type="spellStart"/>
      <w:r w:rsidRPr="00947A52">
        <w:rPr>
          <w:rFonts w:ascii="Simplified Arabic" w:hAnsi="Simplified Arabic" w:cs="Simplified Arabic" w:hint="cs"/>
          <w:sz w:val="28"/>
          <w:szCs w:val="28"/>
          <w:rtl/>
          <w:lang w:bidi="ar-IQ"/>
        </w:rPr>
        <w:t>تمييروفتش</w:t>
      </w:r>
      <w:proofErr w:type="spellEnd"/>
      <w:r w:rsidRPr="00947A52">
        <w:rPr>
          <w:rFonts w:ascii="Simplified Arabic" w:hAnsi="Simplified Arabic" w:cs="Simplified Arabic" w:hint="cs"/>
          <w:sz w:val="28"/>
          <w:szCs w:val="28"/>
          <w:rtl/>
          <w:lang w:bidi="ar-IQ"/>
        </w:rPr>
        <w:t xml:space="preserve"> ( ت 1930م ) , تاريخ </w:t>
      </w:r>
      <w:proofErr w:type="spellStart"/>
      <w:r w:rsidRPr="00947A52">
        <w:rPr>
          <w:rFonts w:ascii="Simplified Arabic" w:hAnsi="Simplified Arabic" w:cs="Simplified Arabic" w:hint="cs"/>
          <w:sz w:val="28"/>
          <w:szCs w:val="28"/>
          <w:rtl/>
          <w:lang w:bidi="ar-IQ"/>
        </w:rPr>
        <w:t>التركستان</w:t>
      </w:r>
      <w:proofErr w:type="spellEnd"/>
      <w:r w:rsidRPr="00947A52">
        <w:rPr>
          <w:rFonts w:ascii="Simplified Arabic" w:hAnsi="Simplified Arabic" w:cs="Simplified Arabic" w:hint="cs"/>
          <w:sz w:val="28"/>
          <w:szCs w:val="28"/>
          <w:rtl/>
          <w:lang w:bidi="ar-IQ"/>
        </w:rPr>
        <w:t xml:space="preserve"> من الفتح الاسلامي حتى الغزو المغولي , ترجمة صلاح الدين عثمان هاشم , مطابع كاظمة , الكويت , 1980م.</w:t>
      </w:r>
    </w:p>
    <w:p w:rsidR="002B3C1F"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البخاري , محمد بن اسماعيل البخاري ( ت 261 هـ - 874م) , صحيح البخاري , دار الفكر , القاهرة , 1911م.</w:t>
      </w:r>
    </w:p>
    <w:p w:rsidR="002B3C1F" w:rsidRPr="002B3C1F" w:rsidRDefault="002B3C1F" w:rsidP="002B3C1F">
      <w:pPr>
        <w:pStyle w:val="a5"/>
        <w:numPr>
          <w:ilvl w:val="0"/>
          <w:numId w:val="6"/>
        </w:numPr>
        <w:tabs>
          <w:tab w:val="right" w:pos="0"/>
          <w:tab w:val="left" w:pos="566"/>
        </w:tabs>
        <w:spacing w:line="360" w:lineRule="auto"/>
        <w:ind w:left="849" w:hanging="850"/>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البغدادي , أبو بكر احمد بن علي ( ت63هـ- 1070م ) , تاريخ بغداد دار السلام , ط1 , دار الكتب العلمية , بيروت , 1992م.</w:t>
      </w:r>
    </w:p>
    <w:p w:rsidR="002B3C1F"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lastRenderedPageBreak/>
        <w:t>البلعي</w:t>
      </w:r>
      <w:proofErr w:type="spellEnd"/>
      <w:r w:rsidRPr="00947A52">
        <w:rPr>
          <w:rFonts w:ascii="Simplified Arabic" w:hAnsi="Simplified Arabic" w:cs="Simplified Arabic" w:hint="cs"/>
          <w:sz w:val="28"/>
          <w:szCs w:val="28"/>
          <w:rtl/>
          <w:lang w:bidi="ar-IQ"/>
        </w:rPr>
        <w:t xml:space="preserve"> , شمس الدين محمد بن ابي الفتح ( ت 709هـ ) , المطلع على ابواب المقنع , تحقيق محمد بشر الادلبي , المكتب الاسلامي (بيروت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1981م).</w:t>
      </w:r>
    </w:p>
    <w:p w:rsidR="002B3C1F" w:rsidRPr="002B3C1F" w:rsidRDefault="002B3C1F" w:rsidP="002B3C1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proofErr w:type="spellStart"/>
      <w:r w:rsidRPr="002B3C1F">
        <w:rPr>
          <w:rFonts w:ascii="Simplified Arabic" w:hAnsi="Simplified Arabic" w:cs="Simplified Arabic" w:hint="cs"/>
          <w:sz w:val="28"/>
          <w:szCs w:val="28"/>
          <w:rtl/>
          <w:lang w:bidi="ar-IQ"/>
        </w:rPr>
        <w:t>البنداري</w:t>
      </w:r>
      <w:proofErr w:type="spellEnd"/>
      <w:r w:rsidRPr="002B3C1F">
        <w:rPr>
          <w:rFonts w:ascii="Simplified Arabic" w:hAnsi="Simplified Arabic" w:cs="Simplified Arabic" w:hint="cs"/>
          <w:sz w:val="28"/>
          <w:szCs w:val="28"/>
          <w:rtl/>
          <w:lang w:bidi="ar-IQ"/>
        </w:rPr>
        <w:t xml:space="preserve"> , الفتح بن علي بن محمد الاصفهاني ( 643هـ - 1245م ) تاريخ ال سلجوق , دار الآفاق الجديدة , بيروت , 1980م.</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جواد علي , المفصل في تاريخ العرب , منشورات الشريف الرضي ( </w:t>
      </w:r>
      <w:proofErr w:type="spellStart"/>
      <w:r w:rsidRPr="00947A52">
        <w:rPr>
          <w:rFonts w:ascii="Simplified Arabic" w:hAnsi="Simplified Arabic" w:cs="Simplified Arabic" w:hint="cs"/>
          <w:sz w:val="28"/>
          <w:szCs w:val="28"/>
          <w:rtl/>
          <w:lang w:bidi="ar-IQ"/>
        </w:rPr>
        <w:t>د.م</w:t>
      </w:r>
      <w:proofErr w:type="spellEnd"/>
      <w:r w:rsidRPr="00947A52">
        <w:rPr>
          <w:rFonts w:ascii="Simplified Arabic" w:hAnsi="Simplified Arabic" w:cs="Simplified Arabic" w:hint="cs"/>
          <w:sz w:val="28"/>
          <w:szCs w:val="28"/>
          <w:rtl/>
          <w:lang w:bidi="ar-IQ"/>
        </w:rPr>
        <w:t xml:space="preserve">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138هـ) , ط1 .</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الجوهري , اسماعيل بن جماد ( 393هـ ) , الصحاح تاج اللغة وصحاح العربية , تحقيق د. احمد عبد الغفور عطار , دار العلم للملايين ( بيروت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1987م) , ط4.</w:t>
      </w:r>
    </w:p>
    <w:p w:rsidR="002B3C1F" w:rsidRPr="00947A52" w:rsidRDefault="002B3C1F" w:rsidP="00460FBF">
      <w:pPr>
        <w:pStyle w:val="a5"/>
        <w:numPr>
          <w:ilvl w:val="0"/>
          <w:numId w:val="6"/>
        </w:numPr>
        <w:tabs>
          <w:tab w:val="left" w:pos="1913"/>
        </w:tabs>
        <w:spacing w:before="720" w:after="100" w:afterAutospacing="1" w:line="360" w:lineRule="auto"/>
        <w:ind w:left="566" w:right="170" w:hanging="567"/>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الحسيني , صدر الدين ابو الحسن علي ناصر ( ت 622هـ - 1225م ) , اخبار الدولة </w:t>
      </w:r>
      <w:proofErr w:type="spellStart"/>
      <w:r w:rsidRPr="00947A52">
        <w:rPr>
          <w:rFonts w:ascii="Simplified Arabic" w:hAnsi="Simplified Arabic" w:cs="Simplified Arabic" w:hint="cs"/>
          <w:sz w:val="28"/>
          <w:szCs w:val="28"/>
          <w:rtl/>
          <w:lang w:bidi="ar-IQ"/>
        </w:rPr>
        <w:t>السلجوقية</w:t>
      </w:r>
      <w:proofErr w:type="spellEnd"/>
      <w:r w:rsidRPr="00947A52">
        <w:rPr>
          <w:rFonts w:ascii="Simplified Arabic" w:hAnsi="Simplified Arabic" w:cs="Simplified Arabic" w:hint="cs"/>
          <w:sz w:val="28"/>
          <w:szCs w:val="28"/>
          <w:rtl/>
          <w:lang w:bidi="ar-IQ"/>
        </w:rPr>
        <w:t xml:space="preserve"> , تصحيح محمد اقبال , دار الافاق الجديدة , بيروت , 1984م.</w:t>
      </w:r>
    </w:p>
    <w:p w:rsidR="002B3C1F" w:rsidRPr="00947A52" w:rsidRDefault="002B3C1F" w:rsidP="00B50E1A">
      <w:pPr>
        <w:pStyle w:val="a5"/>
        <w:numPr>
          <w:ilvl w:val="0"/>
          <w:numId w:val="6"/>
        </w:numPr>
        <w:tabs>
          <w:tab w:val="left" w:pos="1913"/>
        </w:tabs>
        <w:spacing w:line="360" w:lineRule="auto"/>
        <w:ind w:left="567" w:hanging="567"/>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حلمي , احمد كمال الدين</w:t>
      </w:r>
      <w:r w:rsidR="00B50E1A">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السلاجقة في التاريخ والحضارة , دار البحوث العلمية , الكويت , 1975م.</w:t>
      </w:r>
    </w:p>
    <w:p w:rsidR="002B3C1F"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حميد , عبد العزيز , صور من البسة العرب في العصر الجاهلي , مجلة سومر , المكتبة الوطنية , بغداد , المجلد الثامن والثلاثون , 1982م.</w:t>
      </w:r>
    </w:p>
    <w:p w:rsidR="00AC3B4E" w:rsidRDefault="00AC3B4E" w:rsidP="00AC3B4E">
      <w:pPr>
        <w:pStyle w:val="a5"/>
        <w:numPr>
          <w:ilvl w:val="0"/>
          <w:numId w:val="6"/>
        </w:numPr>
        <w:tabs>
          <w:tab w:val="left" w:pos="142"/>
        </w:tabs>
        <w:spacing w:before="720" w:after="100" w:afterAutospacing="1" w:line="360" w:lineRule="auto"/>
        <w:ind w:left="709" w:right="680" w:hanging="709"/>
        <w:jc w:val="distribute"/>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ح</w:t>
      </w:r>
      <w:r w:rsidR="00B50E1A">
        <w:rPr>
          <w:rFonts w:ascii="Simplified Arabic" w:hAnsi="Simplified Arabic" w:cs="Simplified Arabic" w:hint="cs"/>
          <w:sz w:val="28"/>
          <w:szCs w:val="28"/>
          <w:rtl/>
          <w:lang w:bidi="ar-IQ"/>
        </w:rPr>
        <w:t>س</w:t>
      </w:r>
      <w:r w:rsidRPr="00947A52">
        <w:rPr>
          <w:rFonts w:ascii="Simplified Arabic" w:hAnsi="Simplified Arabic" w:cs="Simplified Arabic" w:hint="cs"/>
          <w:sz w:val="28"/>
          <w:szCs w:val="28"/>
          <w:rtl/>
          <w:lang w:bidi="ar-IQ"/>
        </w:rPr>
        <w:t>نين , عبد المنعم , سلاجقة العراق وايران , مكتبة الأنجلو المصرية , القاهرة , 1975م.</w:t>
      </w:r>
    </w:p>
    <w:p w:rsidR="002B3C1F" w:rsidRPr="00AC3B4E" w:rsidRDefault="00AC3B4E" w:rsidP="00AC3B4E">
      <w:pPr>
        <w:pStyle w:val="a5"/>
        <w:numPr>
          <w:ilvl w:val="0"/>
          <w:numId w:val="6"/>
        </w:numPr>
        <w:tabs>
          <w:tab w:val="left" w:pos="709"/>
        </w:tabs>
        <w:spacing w:line="360" w:lineRule="auto"/>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t>خوا</w:t>
      </w:r>
      <w:r w:rsidR="00B50E1A">
        <w:rPr>
          <w:rFonts w:ascii="Simplified Arabic" w:hAnsi="Simplified Arabic" w:cs="Simplified Arabic" w:hint="cs"/>
          <w:sz w:val="28"/>
          <w:szCs w:val="28"/>
          <w:rtl/>
          <w:lang w:bidi="ar-IQ"/>
        </w:rPr>
        <w:t>ند</w:t>
      </w:r>
      <w:r w:rsidRPr="00947A52">
        <w:rPr>
          <w:rFonts w:ascii="Simplified Arabic" w:hAnsi="Simplified Arabic" w:cs="Simplified Arabic" w:hint="cs"/>
          <w:sz w:val="28"/>
          <w:szCs w:val="28"/>
          <w:rtl/>
          <w:lang w:bidi="ar-IQ"/>
        </w:rPr>
        <w:t>مير</w:t>
      </w:r>
      <w:proofErr w:type="spellEnd"/>
      <w:r w:rsidRPr="00947A52">
        <w:rPr>
          <w:rFonts w:ascii="Simplified Arabic" w:hAnsi="Simplified Arabic" w:cs="Simplified Arabic" w:hint="cs"/>
          <w:sz w:val="28"/>
          <w:szCs w:val="28"/>
          <w:rtl/>
          <w:lang w:bidi="ar-IQ"/>
        </w:rPr>
        <w:t xml:space="preserve"> , غياث الدين بن همام الدين الحسيني الاصفهاني , ( من علماء القرن 5÷ - 11 م) , دستور الوزراء , ترجمة امين سليمان , الهيئة العامة للكتاب , القاهرة , 1980م.</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t>دوزي</w:t>
      </w:r>
      <w:proofErr w:type="spellEnd"/>
      <w:r w:rsidRPr="00947A52">
        <w:rPr>
          <w:rFonts w:ascii="Simplified Arabic" w:hAnsi="Simplified Arabic" w:cs="Simplified Arabic" w:hint="cs"/>
          <w:sz w:val="28"/>
          <w:szCs w:val="28"/>
          <w:rtl/>
          <w:lang w:bidi="ar-IQ"/>
        </w:rPr>
        <w:t xml:space="preserve"> , </w:t>
      </w:r>
      <w:proofErr w:type="spellStart"/>
      <w:r w:rsidRPr="00947A52">
        <w:rPr>
          <w:rFonts w:ascii="Simplified Arabic" w:hAnsi="Simplified Arabic" w:cs="Simplified Arabic" w:hint="cs"/>
          <w:sz w:val="28"/>
          <w:szCs w:val="28"/>
          <w:rtl/>
          <w:lang w:bidi="ar-IQ"/>
        </w:rPr>
        <w:t>رينهارت</w:t>
      </w:r>
      <w:proofErr w:type="spellEnd"/>
      <w:r w:rsidRPr="00947A52">
        <w:rPr>
          <w:rFonts w:ascii="Simplified Arabic" w:hAnsi="Simplified Arabic" w:cs="Simplified Arabic" w:hint="cs"/>
          <w:sz w:val="28"/>
          <w:szCs w:val="28"/>
          <w:rtl/>
          <w:lang w:bidi="ar-IQ"/>
        </w:rPr>
        <w:t xml:space="preserve"> , المعجم المفصل بأسماء الملابس عند العرب , ترجمة أكرم فاضل , دار الحرية للطباعة , (بغداد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1971م) .</w:t>
      </w:r>
    </w:p>
    <w:p w:rsidR="002B3C1F" w:rsidRPr="00947A52" w:rsidRDefault="002B3C1F" w:rsidP="00AC3B4E">
      <w:pPr>
        <w:pStyle w:val="a5"/>
        <w:numPr>
          <w:ilvl w:val="0"/>
          <w:numId w:val="6"/>
        </w:numPr>
        <w:tabs>
          <w:tab w:val="left" w:pos="709"/>
        </w:tabs>
        <w:spacing w:line="360" w:lineRule="auto"/>
        <w:ind w:left="879" w:right="567" w:hanging="737"/>
        <w:jc w:val="mediumKashida"/>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t>الراوندي</w:t>
      </w:r>
      <w:proofErr w:type="spellEnd"/>
      <w:r w:rsidRPr="00947A52">
        <w:rPr>
          <w:rFonts w:ascii="Simplified Arabic" w:hAnsi="Simplified Arabic" w:cs="Simplified Arabic" w:hint="cs"/>
          <w:sz w:val="28"/>
          <w:szCs w:val="28"/>
          <w:rtl/>
          <w:lang w:bidi="ar-IQ"/>
        </w:rPr>
        <w:t xml:space="preserve"> , محمد بن علي بن سليمان ( ت 599هـ - 1</w:t>
      </w:r>
      <w:r w:rsidR="00AC3B4E">
        <w:rPr>
          <w:rFonts w:ascii="Simplified Arabic" w:hAnsi="Simplified Arabic" w:cs="Simplified Arabic" w:hint="cs"/>
          <w:sz w:val="28"/>
          <w:szCs w:val="28"/>
          <w:rtl/>
          <w:lang w:bidi="ar-IQ"/>
        </w:rPr>
        <w:t xml:space="preserve">019م) , راحة الصدور وايه السرور </w:t>
      </w:r>
      <w:r w:rsidRPr="00947A52">
        <w:rPr>
          <w:rFonts w:ascii="Simplified Arabic" w:hAnsi="Simplified Arabic" w:cs="Simplified Arabic" w:hint="cs"/>
          <w:sz w:val="28"/>
          <w:szCs w:val="28"/>
          <w:rtl/>
          <w:lang w:bidi="ar-IQ"/>
        </w:rPr>
        <w:t xml:space="preserve">في تاريخ الدولة </w:t>
      </w:r>
      <w:proofErr w:type="spellStart"/>
      <w:r w:rsidRPr="00947A52">
        <w:rPr>
          <w:rFonts w:ascii="Simplified Arabic" w:hAnsi="Simplified Arabic" w:cs="Simplified Arabic" w:hint="cs"/>
          <w:sz w:val="28"/>
          <w:szCs w:val="28"/>
          <w:rtl/>
          <w:lang w:bidi="ar-IQ"/>
        </w:rPr>
        <w:t>السلجوقية</w:t>
      </w:r>
      <w:proofErr w:type="spellEnd"/>
      <w:r w:rsidRPr="00947A52">
        <w:rPr>
          <w:rFonts w:ascii="Simplified Arabic" w:hAnsi="Simplified Arabic" w:cs="Simplified Arabic" w:hint="cs"/>
          <w:sz w:val="28"/>
          <w:szCs w:val="28"/>
          <w:rtl/>
          <w:lang w:bidi="ar-IQ"/>
        </w:rPr>
        <w:t xml:space="preserve"> , نشر وتصحيح محمد اقبال , ترجمة ابراهيم </w:t>
      </w:r>
      <w:proofErr w:type="spellStart"/>
      <w:r w:rsidRPr="00947A52">
        <w:rPr>
          <w:rFonts w:ascii="Simplified Arabic" w:hAnsi="Simplified Arabic" w:cs="Simplified Arabic" w:hint="cs"/>
          <w:sz w:val="28"/>
          <w:szCs w:val="28"/>
          <w:rtl/>
          <w:lang w:bidi="ar-IQ"/>
        </w:rPr>
        <w:t>الشواربي</w:t>
      </w:r>
      <w:proofErr w:type="spellEnd"/>
      <w:r w:rsidRPr="00947A52">
        <w:rPr>
          <w:rFonts w:ascii="Simplified Arabic" w:hAnsi="Simplified Arabic" w:cs="Simplified Arabic" w:hint="cs"/>
          <w:sz w:val="28"/>
          <w:szCs w:val="28"/>
          <w:rtl/>
          <w:lang w:bidi="ar-IQ"/>
        </w:rPr>
        <w:t xml:space="preserve"> وآخرون , دار العلم , القاهرة , 1960م .</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lastRenderedPageBreak/>
        <w:t>الزبيدي , محمد مرتضى ( ت1205هـ) , تاج العروس في جواهر القاموس , مكتبة الحياة , بيروت , ( د.ت) .</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الطرابلسي , نوفل افندي بن نعمة الله جرجس ( ت 1304هـ) , صناجة الطرب في مقدمات العرب , مطبعة الامير كان ( بيروت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د . ت ) .</w:t>
      </w:r>
    </w:p>
    <w:p w:rsidR="002B3C1F" w:rsidRPr="00947A52" w:rsidRDefault="002B3C1F" w:rsidP="00460FBF">
      <w:pPr>
        <w:pStyle w:val="a5"/>
        <w:numPr>
          <w:ilvl w:val="0"/>
          <w:numId w:val="6"/>
        </w:numPr>
        <w:tabs>
          <w:tab w:val="left" w:pos="1133"/>
        </w:tabs>
        <w:spacing w:before="720" w:after="100" w:afterAutospacing="1" w:line="360" w:lineRule="auto"/>
        <w:ind w:left="566" w:right="170" w:hanging="567"/>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عمر الخيام , ابو الفتح محمد بن ابراهيم ( 537هـ - 1132م ) , نوروز نامه , ترجمة رمضان متولي , القاهرة , 1970م.</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الفراهيدي , الخليل بن احمد ( ت 175هـ ) , كتاب العين , تحقيق د . مهدي المخزومي , دار ومكتبة الهلال , ( </w:t>
      </w:r>
      <w:proofErr w:type="spellStart"/>
      <w:r w:rsidRPr="00947A52">
        <w:rPr>
          <w:rFonts w:ascii="Simplified Arabic" w:hAnsi="Simplified Arabic" w:cs="Simplified Arabic" w:hint="cs"/>
          <w:sz w:val="28"/>
          <w:szCs w:val="28"/>
          <w:rtl/>
          <w:lang w:bidi="ar-IQ"/>
        </w:rPr>
        <w:t>د.م</w:t>
      </w:r>
      <w:proofErr w:type="spellEnd"/>
      <w:r w:rsidRPr="00947A52">
        <w:rPr>
          <w:rFonts w:ascii="Simplified Arabic" w:hAnsi="Simplified Arabic" w:cs="Simplified Arabic" w:hint="cs"/>
          <w:sz w:val="28"/>
          <w:szCs w:val="28"/>
          <w:rtl/>
          <w:lang w:bidi="ar-IQ"/>
        </w:rPr>
        <w:t xml:space="preserve"> ) ( د.ت) .</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الفيروز آبادي , مجد الدين ابو طاهر محمد بن يعقوب (ت817هـ) القاموس المحيط , دار المعرفة (بيروت </w:t>
      </w:r>
      <w:r w:rsidRPr="00947A52">
        <w:rPr>
          <w:rFonts w:ascii="Simplified Arabic" w:hAnsi="Simplified Arabic" w:cs="Simplified Arabic"/>
          <w:sz w:val="28"/>
          <w:szCs w:val="28"/>
          <w:rtl/>
          <w:lang w:bidi="ar-IQ"/>
        </w:rPr>
        <w:t>–</w:t>
      </w:r>
      <w:r w:rsidRPr="00947A52">
        <w:rPr>
          <w:rFonts w:ascii="Simplified Arabic" w:hAnsi="Simplified Arabic" w:cs="Simplified Arabic" w:hint="cs"/>
          <w:sz w:val="28"/>
          <w:szCs w:val="28"/>
          <w:rtl/>
          <w:lang w:bidi="ar-IQ"/>
        </w:rPr>
        <w:t xml:space="preserve"> د . ت ) .</w:t>
      </w:r>
    </w:p>
    <w:p w:rsidR="002B3C1F" w:rsidRPr="00947A52" w:rsidRDefault="002B3C1F" w:rsidP="00B50E1A">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proofErr w:type="spellStart"/>
      <w:r w:rsidRPr="00947A52">
        <w:rPr>
          <w:rFonts w:ascii="Simplified Arabic" w:hAnsi="Simplified Arabic" w:cs="Simplified Arabic" w:hint="cs"/>
          <w:sz w:val="28"/>
          <w:szCs w:val="28"/>
          <w:rtl/>
          <w:lang w:bidi="ar-IQ"/>
        </w:rPr>
        <w:t>متز</w:t>
      </w:r>
      <w:proofErr w:type="spellEnd"/>
      <w:r w:rsidRPr="00947A52">
        <w:rPr>
          <w:rFonts w:ascii="Simplified Arabic" w:hAnsi="Simplified Arabic" w:cs="Simplified Arabic" w:hint="cs"/>
          <w:sz w:val="28"/>
          <w:szCs w:val="28"/>
          <w:rtl/>
          <w:lang w:bidi="ar-IQ"/>
        </w:rPr>
        <w:t xml:space="preserve"> , ادم</w:t>
      </w:r>
      <w:r w:rsidR="00B50E1A">
        <w:rPr>
          <w:rFonts w:ascii="Simplified Arabic" w:hAnsi="Simplified Arabic" w:cs="Simplified Arabic" w:hint="cs"/>
          <w:sz w:val="28"/>
          <w:szCs w:val="28"/>
          <w:rtl/>
          <w:lang w:bidi="ar-IQ"/>
        </w:rPr>
        <w:t xml:space="preserve"> </w:t>
      </w:r>
      <w:r w:rsidRPr="00947A52">
        <w:rPr>
          <w:rFonts w:ascii="Simplified Arabic" w:hAnsi="Simplified Arabic" w:cs="Simplified Arabic" w:hint="cs"/>
          <w:sz w:val="28"/>
          <w:szCs w:val="28"/>
          <w:rtl/>
          <w:lang w:bidi="ar-IQ"/>
        </w:rPr>
        <w:t>, الحضارة الاسلامية في القرن الرابع الهجري , ترجمة عبد الهادي ابو ريده , لجنة الـتأليف والترجمة والنشر , القاهرة , 1947م.</w:t>
      </w:r>
    </w:p>
    <w:p w:rsidR="002B3C1F" w:rsidRPr="00947A52" w:rsidRDefault="002B3C1F" w:rsidP="00460FBF">
      <w:pPr>
        <w:pStyle w:val="a5"/>
        <w:numPr>
          <w:ilvl w:val="0"/>
          <w:numId w:val="6"/>
        </w:numPr>
        <w:tabs>
          <w:tab w:val="left" w:pos="566"/>
        </w:tabs>
        <w:spacing w:before="720" w:after="100" w:afterAutospacing="1" w:line="360" w:lineRule="auto"/>
        <w:ind w:right="170"/>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مرزوق , محمد عبد العزيز , الفنون الزخرفية الاسلامية في العصر العثماني , القاهرة , الهيئة المصرية للكتاب , 1974م.</w:t>
      </w:r>
    </w:p>
    <w:p w:rsidR="002B3C1F" w:rsidRPr="00947A52" w:rsidRDefault="002B3C1F" w:rsidP="00460FBF">
      <w:pPr>
        <w:pStyle w:val="a5"/>
        <w:numPr>
          <w:ilvl w:val="0"/>
          <w:numId w:val="6"/>
        </w:numPr>
        <w:tabs>
          <w:tab w:val="left" w:pos="1913"/>
        </w:tabs>
        <w:spacing w:before="720" w:after="100" w:afterAutospacing="1" w:line="360" w:lineRule="auto"/>
        <w:ind w:left="566" w:right="170" w:hanging="567"/>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المقريزي , تقي الدين احمد ( ت845هـ - 1441م) السلوك المعرفة دول الملوك , تحقيق محمد مصطفى زيادة , الهيئة المصرية للكتاب , القاهرة , 1978م .</w:t>
      </w:r>
    </w:p>
    <w:p w:rsidR="002B3C1F" w:rsidRPr="00947A52" w:rsidRDefault="002B3C1F" w:rsidP="00460FBF">
      <w:pPr>
        <w:pStyle w:val="a5"/>
        <w:numPr>
          <w:ilvl w:val="0"/>
          <w:numId w:val="6"/>
        </w:numPr>
        <w:spacing w:before="720" w:after="100" w:afterAutospacing="1" w:line="360" w:lineRule="auto"/>
        <w:ind w:left="424" w:right="170" w:hanging="426"/>
        <w:jc w:val="lowKashida"/>
        <w:rPr>
          <w:rFonts w:ascii="Simplified Arabic" w:hAnsi="Simplified Arabic" w:cs="Simplified Arabic"/>
          <w:sz w:val="28"/>
          <w:szCs w:val="28"/>
          <w:lang w:bidi="ar-IQ"/>
        </w:rPr>
      </w:pPr>
      <w:r w:rsidRPr="00947A52">
        <w:rPr>
          <w:rFonts w:ascii="Simplified Arabic" w:hAnsi="Simplified Arabic" w:cs="Simplified Arabic" w:hint="cs"/>
          <w:sz w:val="28"/>
          <w:szCs w:val="28"/>
          <w:rtl/>
          <w:lang w:bidi="ar-IQ"/>
        </w:rPr>
        <w:t xml:space="preserve">نظام الملك , الحسن بن اسحاق بن العباس الطوسي </w:t>
      </w:r>
      <w:r w:rsidR="00B50E1A">
        <w:rPr>
          <w:rFonts w:ascii="Simplified Arabic" w:hAnsi="Simplified Arabic" w:cs="Simplified Arabic" w:hint="cs"/>
          <w:sz w:val="28"/>
          <w:szCs w:val="28"/>
          <w:rtl/>
          <w:lang w:bidi="ar-IQ"/>
        </w:rPr>
        <w:t>( ت 485هـ - 1092م) سياسة نامة</w:t>
      </w:r>
      <w:r w:rsidRPr="00947A52">
        <w:rPr>
          <w:rFonts w:ascii="Simplified Arabic" w:hAnsi="Simplified Arabic" w:cs="Simplified Arabic" w:hint="cs"/>
          <w:sz w:val="28"/>
          <w:szCs w:val="28"/>
          <w:rtl/>
          <w:lang w:bidi="ar-IQ"/>
        </w:rPr>
        <w:t xml:space="preserve"> , ترجمة محمود العزاوي , القاهرة , 1975م.</w:t>
      </w:r>
    </w:p>
    <w:sectPr w:rsidR="002B3C1F" w:rsidRPr="00947A52" w:rsidSect="002B3C1F">
      <w:footerReference w:type="default" r:id="rId15"/>
      <w:footnotePr>
        <w:numRestart w:val="eachPage"/>
      </w:footnotePr>
      <w:pgSz w:w="11906" w:h="16838"/>
      <w:pgMar w:top="1134" w:right="127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F9" w:rsidRDefault="00BD5BF9" w:rsidP="006833FD">
      <w:pPr>
        <w:spacing w:after="0" w:line="240" w:lineRule="auto"/>
      </w:pPr>
      <w:r>
        <w:separator/>
      </w:r>
    </w:p>
  </w:endnote>
  <w:endnote w:type="continuationSeparator" w:id="0">
    <w:p w:rsidR="00BD5BF9" w:rsidRDefault="00BD5BF9" w:rsidP="0068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QCF2BSML">
    <w:panose1 w:val="02000400000000000000"/>
    <w:charset w:val="00"/>
    <w:family w:val="auto"/>
    <w:pitch w:val="variable"/>
    <w:sig w:usb0="80002003" w:usb1="90000000" w:usb2="00000008" w:usb3="00000000" w:csb0="80000041" w:csb1="00000000"/>
  </w:font>
  <w:font w:name="Diwani Bent">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QCF2154">
    <w:panose1 w:val="00000400000000000000"/>
    <w:charset w:val="00"/>
    <w:family w:val="auto"/>
    <w:pitch w:val="variable"/>
    <w:sig w:usb0="00002003" w:usb1="8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CE" w:rsidRDefault="004019CE" w:rsidP="004019CE">
    <w:pPr>
      <w:pStyle w:val="a7"/>
      <w:jc w:val="center"/>
      <w:rPr>
        <w:lang w:bidi="ar-IQ"/>
      </w:rPr>
    </w:pPr>
    <w:r>
      <w:rPr>
        <w:rFonts w:hint="cs"/>
        <w:rtl/>
        <w:lang w:bidi="ar-IQ"/>
      </w:rPr>
      <w:t>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2920253"/>
      <w:docPartObj>
        <w:docPartGallery w:val="Page Numbers (Bottom of Page)"/>
        <w:docPartUnique/>
      </w:docPartObj>
    </w:sdtPr>
    <w:sdtEndPr/>
    <w:sdtContent>
      <w:p w:rsidR="00FA1604" w:rsidRDefault="00FA1604">
        <w:pPr>
          <w:pStyle w:val="a7"/>
        </w:pPr>
        <w:r>
          <w:rPr>
            <w:noProof/>
            <w:rtl/>
          </w:rPr>
          <mc:AlternateContent>
            <mc:Choice Requires="wps">
              <w:drawing>
                <wp:anchor distT="0" distB="0" distL="114300" distR="114300" simplePos="0" relativeHeight="251659264" behindDoc="0" locked="0" layoutInCell="0" allowOverlap="1" wp14:anchorId="5729E683" wp14:editId="7D7D18A3">
                  <wp:simplePos x="0" y="0"/>
                  <wp:positionH relativeFrom="leftMargin">
                    <wp:align>right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A1604" w:rsidRDefault="00FA1604">
                              <w:pPr>
                                <w:jc w:val="center"/>
                              </w:pPr>
                              <w:r>
                                <w:fldChar w:fldCharType="begin"/>
                              </w:r>
                              <w:r>
                                <w:instrText>PAGE    \* MERGEFORMAT</w:instrText>
                              </w:r>
                              <w:r>
                                <w:fldChar w:fldCharType="separate"/>
                              </w:r>
                              <w:r w:rsidR="001A7162" w:rsidRPr="001A7162">
                                <w:rPr>
                                  <w:noProof/>
                                  <w:sz w:val="16"/>
                                  <w:szCs w:val="16"/>
                                  <w:rtl/>
                                  <w:lang w:val="ar-SA"/>
                                </w:rPr>
                                <w:t>23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FA1604" w:rsidRDefault="00FA1604">
                        <w:pPr>
                          <w:jc w:val="center"/>
                        </w:pPr>
                        <w:r>
                          <w:fldChar w:fldCharType="begin"/>
                        </w:r>
                        <w:r>
                          <w:instrText>PAGE    \* MERGEFORMAT</w:instrText>
                        </w:r>
                        <w:r>
                          <w:fldChar w:fldCharType="separate"/>
                        </w:r>
                        <w:r w:rsidR="001A7162" w:rsidRPr="001A7162">
                          <w:rPr>
                            <w:noProof/>
                            <w:sz w:val="16"/>
                            <w:szCs w:val="16"/>
                            <w:rtl/>
                            <w:lang w:val="ar-SA"/>
                          </w:rPr>
                          <w:t>23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F9" w:rsidRDefault="00BD5BF9" w:rsidP="006833FD">
      <w:pPr>
        <w:spacing w:after="0" w:line="240" w:lineRule="auto"/>
      </w:pPr>
      <w:r>
        <w:separator/>
      </w:r>
    </w:p>
  </w:footnote>
  <w:footnote w:type="continuationSeparator" w:id="0">
    <w:p w:rsidR="00BD5BF9" w:rsidRDefault="00BD5BF9" w:rsidP="006833FD">
      <w:pPr>
        <w:spacing w:after="0" w:line="240" w:lineRule="auto"/>
      </w:pPr>
      <w:r>
        <w:continuationSeparator/>
      </w:r>
    </w:p>
  </w:footnote>
  <w:footnote w:id="1">
    <w:p w:rsidR="008A0DF8" w:rsidRPr="00572249" w:rsidRDefault="008A0DF8" w:rsidP="00554B95">
      <w:pPr>
        <w:pStyle w:val="a3"/>
        <w:jc w:val="lowKashida"/>
        <w:rPr>
          <w:rFonts w:ascii="Simplified Arabic" w:hAnsi="Simplified Arabic" w:cs="Simplified Arabic"/>
          <w:b/>
          <w:bCs/>
          <w:sz w:val="22"/>
          <w:szCs w:val="22"/>
          <w:rtl/>
          <w:lang w:bidi="ar-IQ"/>
        </w:rPr>
      </w:pPr>
      <w:r w:rsidRPr="00572249">
        <w:rPr>
          <w:rFonts w:ascii="Simplified Arabic" w:hAnsi="Simplified Arabic" w:cs="Simplified Arabic"/>
          <w:b/>
          <w:bCs/>
          <w:sz w:val="22"/>
          <w:szCs w:val="22"/>
          <w:rtl/>
          <w:lang w:bidi="ar-IQ"/>
        </w:rPr>
        <w:t>*طفر لبك / وهو السلطان الذي حكم</w:t>
      </w:r>
      <w:r w:rsidR="000F510B" w:rsidRPr="00572249">
        <w:rPr>
          <w:rFonts w:ascii="Simplified Arabic" w:hAnsi="Simplified Arabic" w:cs="Simplified Arabic"/>
          <w:b/>
          <w:bCs/>
          <w:sz w:val="22"/>
          <w:szCs w:val="22"/>
          <w:rtl/>
          <w:lang w:bidi="ar-IQ"/>
        </w:rPr>
        <w:t xml:space="preserve"> </w:t>
      </w:r>
      <w:r w:rsidRPr="00572249">
        <w:rPr>
          <w:rFonts w:ascii="Simplified Arabic" w:hAnsi="Simplified Arabic" w:cs="Simplified Arabic"/>
          <w:b/>
          <w:bCs/>
          <w:sz w:val="22"/>
          <w:szCs w:val="22"/>
          <w:rtl/>
          <w:lang w:bidi="ar-IQ"/>
        </w:rPr>
        <w:t>السلاجقة و</w:t>
      </w:r>
      <w:r w:rsidR="00ED057A">
        <w:rPr>
          <w:rFonts w:ascii="Simplified Arabic" w:hAnsi="Simplified Arabic" w:cs="Simplified Arabic"/>
          <w:b/>
          <w:bCs/>
          <w:sz w:val="22"/>
          <w:szCs w:val="22"/>
          <w:rtl/>
          <w:lang w:bidi="ar-IQ"/>
        </w:rPr>
        <w:t xml:space="preserve">مؤسس دولتهم سنة 429هـ - 1037 م </w:t>
      </w:r>
      <w:r w:rsidR="00ED057A">
        <w:rPr>
          <w:rFonts w:ascii="Simplified Arabic" w:hAnsi="Simplified Arabic" w:cs="Simplified Arabic" w:hint="cs"/>
          <w:b/>
          <w:bCs/>
          <w:sz w:val="22"/>
          <w:szCs w:val="22"/>
          <w:rtl/>
          <w:lang w:bidi="ar-IQ"/>
        </w:rPr>
        <w:t xml:space="preserve">, للمزيد من التفاصيل ينظر: </w:t>
      </w:r>
      <w:proofErr w:type="spellStart"/>
      <w:r w:rsidR="00ED057A" w:rsidRPr="00572249">
        <w:rPr>
          <w:rFonts w:ascii="Simplified Arabic" w:hAnsi="Simplified Arabic" w:cs="Simplified Arabic"/>
          <w:b/>
          <w:bCs/>
          <w:sz w:val="22"/>
          <w:szCs w:val="22"/>
          <w:rtl/>
        </w:rPr>
        <w:t>الراوندي</w:t>
      </w:r>
      <w:proofErr w:type="spellEnd"/>
      <w:r w:rsidR="00ED057A" w:rsidRPr="00572249">
        <w:rPr>
          <w:rFonts w:ascii="Simplified Arabic" w:hAnsi="Simplified Arabic" w:cs="Simplified Arabic"/>
          <w:b/>
          <w:bCs/>
          <w:sz w:val="22"/>
          <w:szCs w:val="22"/>
          <w:rtl/>
        </w:rPr>
        <w:t xml:space="preserve"> , محمد بن علي بن سليمان ( ت599هـ - 1019م) , راحة الصدر وآية السرور في تاريخ الدولة </w:t>
      </w:r>
      <w:proofErr w:type="spellStart"/>
      <w:r w:rsidR="00ED057A" w:rsidRPr="00572249">
        <w:rPr>
          <w:rFonts w:ascii="Simplified Arabic" w:hAnsi="Simplified Arabic" w:cs="Simplified Arabic"/>
          <w:b/>
          <w:bCs/>
          <w:sz w:val="22"/>
          <w:szCs w:val="22"/>
          <w:rtl/>
        </w:rPr>
        <w:t>السلجوقية</w:t>
      </w:r>
      <w:proofErr w:type="spellEnd"/>
      <w:r w:rsidR="00ED057A" w:rsidRPr="00572249">
        <w:rPr>
          <w:rFonts w:ascii="Simplified Arabic" w:hAnsi="Simplified Arabic" w:cs="Simplified Arabic"/>
          <w:b/>
          <w:bCs/>
          <w:sz w:val="22"/>
          <w:szCs w:val="22"/>
          <w:rtl/>
        </w:rPr>
        <w:t xml:space="preserve"> , نشر وتصحيح : محمد اقبال , ترجمة : ابراهيم </w:t>
      </w:r>
      <w:proofErr w:type="spellStart"/>
      <w:r w:rsidR="00ED057A" w:rsidRPr="00572249">
        <w:rPr>
          <w:rFonts w:ascii="Simplified Arabic" w:hAnsi="Simplified Arabic" w:cs="Simplified Arabic"/>
          <w:b/>
          <w:bCs/>
          <w:sz w:val="22"/>
          <w:szCs w:val="22"/>
          <w:rtl/>
        </w:rPr>
        <w:t>الحورابي</w:t>
      </w:r>
      <w:proofErr w:type="spellEnd"/>
      <w:r w:rsidR="00ED057A" w:rsidRPr="00572249">
        <w:rPr>
          <w:rFonts w:ascii="Simplified Arabic" w:hAnsi="Simplified Arabic" w:cs="Simplified Arabic"/>
          <w:b/>
          <w:bCs/>
          <w:sz w:val="22"/>
          <w:szCs w:val="22"/>
          <w:rtl/>
        </w:rPr>
        <w:t xml:space="preserve"> وآخرون , ط(دار العلم ) , القاهرة , (1960) : 25.</w:t>
      </w:r>
    </w:p>
    <w:p w:rsidR="008A0DF8" w:rsidRPr="00572249" w:rsidRDefault="008A0DF8" w:rsidP="00ED057A">
      <w:pPr>
        <w:pStyle w:val="a3"/>
        <w:jc w:val="lowKashida"/>
        <w:rPr>
          <w:rFonts w:ascii="Simplified Arabic" w:hAnsi="Simplified Arabic" w:cs="Simplified Arabic"/>
          <w:b/>
          <w:bCs/>
          <w:sz w:val="22"/>
          <w:szCs w:val="22"/>
          <w:rtl/>
        </w:rPr>
      </w:pPr>
      <w:r w:rsidRPr="00572249">
        <w:rPr>
          <w:rFonts w:ascii="Simplified Arabic" w:hAnsi="Simplified Arabic" w:cs="Simplified Arabic"/>
          <w:b/>
          <w:bCs/>
          <w:sz w:val="22"/>
          <w:szCs w:val="22"/>
          <w:vertAlign w:val="superscript"/>
          <w:rtl/>
          <w:lang w:bidi="ar-IQ"/>
        </w:rPr>
        <w:t>(</w:t>
      </w:r>
      <w:r w:rsidRPr="00572249">
        <w:rPr>
          <w:rStyle w:val="a4"/>
          <w:rFonts w:ascii="Simplified Arabic" w:hAnsi="Simplified Arabic" w:cs="Simplified Arabic"/>
          <w:b/>
          <w:bCs/>
          <w:sz w:val="22"/>
          <w:szCs w:val="22"/>
        </w:rPr>
        <w:footnoteRef/>
      </w:r>
      <w:r w:rsidRPr="00572249">
        <w:rPr>
          <w:rFonts w:ascii="Simplified Arabic" w:hAnsi="Simplified Arabic" w:cs="Simplified Arabic"/>
          <w:b/>
          <w:bCs/>
          <w:sz w:val="22"/>
          <w:szCs w:val="22"/>
          <w:rtl/>
        </w:rPr>
        <w:t xml:space="preserve"> </w:t>
      </w:r>
      <w:r w:rsidRPr="00572249">
        <w:rPr>
          <w:rFonts w:ascii="Simplified Arabic" w:hAnsi="Simplified Arabic" w:cs="Simplified Arabic"/>
          <w:b/>
          <w:bCs/>
          <w:sz w:val="22"/>
          <w:szCs w:val="22"/>
          <w:vertAlign w:val="superscript"/>
          <w:rtl/>
        </w:rPr>
        <w:t>)</w:t>
      </w:r>
      <w:r w:rsidRPr="00572249">
        <w:rPr>
          <w:rFonts w:ascii="Simplified Arabic" w:hAnsi="Simplified Arabic" w:cs="Simplified Arabic"/>
          <w:b/>
          <w:bCs/>
          <w:sz w:val="22"/>
          <w:szCs w:val="22"/>
          <w:rtl/>
        </w:rPr>
        <w:t xml:space="preserve"> </w:t>
      </w:r>
      <w:proofErr w:type="spellStart"/>
      <w:r w:rsidRPr="00572249">
        <w:rPr>
          <w:rFonts w:ascii="Simplified Arabic" w:hAnsi="Simplified Arabic" w:cs="Simplified Arabic"/>
          <w:b/>
          <w:bCs/>
          <w:sz w:val="22"/>
          <w:szCs w:val="22"/>
          <w:rtl/>
        </w:rPr>
        <w:t>الراوندي</w:t>
      </w:r>
      <w:proofErr w:type="spellEnd"/>
      <w:r w:rsidRPr="00572249">
        <w:rPr>
          <w:rFonts w:ascii="Simplified Arabic" w:hAnsi="Simplified Arabic" w:cs="Simplified Arabic"/>
          <w:b/>
          <w:bCs/>
          <w:sz w:val="22"/>
          <w:szCs w:val="22"/>
          <w:rtl/>
        </w:rPr>
        <w:t xml:space="preserve"> , محمد بن علي بن سليمان ( ت599هـ - 1019م) , </w:t>
      </w:r>
      <w:r w:rsidR="00ED057A">
        <w:rPr>
          <w:rFonts w:ascii="Simplified Arabic" w:hAnsi="Simplified Arabic" w:cs="Simplified Arabic" w:hint="cs"/>
          <w:b/>
          <w:bCs/>
          <w:sz w:val="22"/>
          <w:szCs w:val="22"/>
          <w:rtl/>
        </w:rPr>
        <w:t>المصدر السابق</w:t>
      </w:r>
      <w:r w:rsidRPr="00572249">
        <w:rPr>
          <w:rFonts w:ascii="Simplified Arabic" w:hAnsi="Simplified Arabic" w:cs="Simplified Arabic"/>
          <w:b/>
          <w:bCs/>
          <w:sz w:val="22"/>
          <w:szCs w:val="22"/>
          <w:rtl/>
        </w:rPr>
        <w:t xml:space="preserve"> : 25.</w:t>
      </w:r>
    </w:p>
  </w:footnote>
  <w:footnote w:id="2">
    <w:p w:rsidR="008A0DF8" w:rsidRPr="00572249" w:rsidRDefault="008A0DF8" w:rsidP="00554B95">
      <w:pPr>
        <w:pStyle w:val="a3"/>
        <w:jc w:val="lowKashida"/>
        <w:rPr>
          <w:rFonts w:ascii="Simplified Arabic" w:hAnsi="Simplified Arabic" w:cs="Simplified Arabic"/>
          <w:b/>
          <w:bCs/>
          <w:sz w:val="22"/>
          <w:szCs w:val="22"/>
          <w:rtl/>
        </w:rPr>
      </w:pPr>
      <w:r w:rsidRPr="00572249">
        <w:rPr>
          <w:rFonts w:ascii="Simplified Arabic" w:hAnsi="Simplified Arabic" w:cs="Simplified Arabic"/>
          <w:b/>
          <w:bCs/>
          <w:sz w:val="22"/>
          <w:szCs w:val="22"/>
          <w:vertAlign w:val="superscript"/>
          <w:rtl/>
          <w:lang w:bidi="ar-IQ"/>
        </w:rPr>
        <w:t>(</w:t>
      </w:r>
      <w:r w:rsidRPr="00572249">
        <w:rPr>
          <w:rStyle w:val="a4"/>
          <w:rFonts w:ascii="Simplified Arabic" w:hAnsi="Simplified Arabic" w:cs="Simplified Arabic"/>
          <w:b/>
          <w:bCs/>
          <w:sz w:val="22"/>
          <w:szCs w:val="22"/>
        </w:rPr>
        <w:footnoteRef/>
      </w:r>
      <w:r w:rsidRPr="00572249">
        <w:rPr>
          <w:rFonts w:ascii="Simplified Arabic" w:hAnsi="Simplified Arabic" w:cs="Simplified Arabic"/>
          <w:b/>
          <w:bCs/>
          <w:sz w:val="22"/>
          <w:szCs w:val="22"/>
          <w:rtl/>
        </w:rPr>
        <w:t xml:space="preserve"> </w:t>
      </w:r>
      <w:r w:rsidRPr="00572249">
        <w:rPr>
          <w:rFonts w:ascii="Simplified Arabic" w:hAnsi="Simplified Arabic" w:cs="Simplified Arabic"/>
          <w:b/>
          <w:bCs/>
          <w:sz w:val="22"/>
          <w:szCs w:val="22"/>
          <w:vertAlign w:val="superscript"/>
          <w:rtl/>
        </w:rPr>
        <w:t>)</w:t>
      </w:r>
      <w:r w:rsidRPr="00572249">
        <w:rPr>
          <w:rFonts w:ascii="Simplified Arabic" w:hAnsi="Simplified Arabic" w:cs="Simplified Arabic"/>
          <w:b/>
          <w:bCs/>
          <w:sz w:val="22"/>
          <w:szCs w:val="22"/>
          <w:rtl/>
        </w:rPr>
        <w:t xml:space="preserve"> </w:t>
      </w:r>
      <w:proofErr w:type="spellStart"/>
      <w:r w:rsidRPr="00572249">
        <w:rPr>
          <w:rFonts w:ascii="Simplified Arabic" w:hAnsi="Simplified Arabic" w:cs="Simplified Arabic"/>
          <w:b/>
          <w:bCs/>
          <w:sz w:val="22"/>
          <w:szCs w:val="22"/>
          <w:rtl/>
        </w:rPr>
        <w:t>البندراي</w:t>
      </w:r>
      <w:proofErr w:type="spellEnd"/>
      <w:r w:rsidRPr="00572249">
        <w:rPr>
          <w:rFonts w:ascii="Simplified Arabic" w:hAnsi="Simplified Arabic" w:cs="Simplified Arabic"/>
          <w:b/>
          <w:bCs/>
          <w:sz w:val="22"/>
          <w:szCs w:val="22"/>
          <w:rtl/>
        </w:rPr>
        <w:t xml:space="preserve"> / الفتح علي بن محمد</w:t>
      </w:r>
      <w:r w:rsidR="00606686" w:rsidRPr="00572249">
        <w:rPr>
          <w:rFonts w:ascii="Simplified Arabic" w:hAnsi="Simplified Arabic" w:cs="Simplified Arabic"/>
          <w:b/>
          <w:bCs/>
          <w:sz w:val="22"/>
          <w:szCs w:val="22"/>
          <w:rtl/>
        </w:rPr>
        <w:t xml:space="preserve"> الاصفهاني ( ت 643هـ - 1245م) </w:t>
      </w:r>
      <w:r w:rsidRPr="00572249">
        <w:rPr>
          <w:rFonts w:ascii="Simplified Arabic" w:hAnsi="Simplified Arabic" w:cs="Simplified Arabic"/>
          <w:b/>
          <w:bCs/>
          <w:sz w:val="22"/>
          <w:szCs w:val="22"/>
          <w:rtl/>
        </w:rPr>
        <w:t>تاريخ ال سلجوق , دار الآفاق الجديدة , بيروت , 1</w:t>
      </w:r>
    </w:p>
    <w:p w:rsidR="008A0DF8" w:rsidRPr="00572249" w:rsidRDefault="000F510B" w:rsidP="00554B95">
      <w:pPr>
        <w:pStyle w:val="a3"/>
        <w:jc w:val="lowKashida"/>
        <w:rPr>
          <w:rFonts w:ascii="Simplified Arabic" w:hAnsi="Simplified Arabic" w:cs="Simplified Arabic"/>
          <w:b/>
          <w:bCs/>
          <w:sz w:val="22"/>
          <w:szCs w:val="22"/>
          <w:rtl/>
        </w:rPr>
      </w:pPr>
      <w:r w:rsidRPr="00572249">
        <w:rPr>
          <w:rFonts w:ascii="Simplified Arabic" w:hAnsi="Simplified Arabic" w:cs="Simplified Arabic"/>
          <w:b/>
          <w:bCs/>
          <w:sz w:val="22"/>
          <w:szCs w:val="22"/>
          <w:rtl/>
        </w:rPr>
        <w:t xml:space="preserve">*الـب ارسلان / هو السلطان الذي تولى الحكم من 455 – 1063م , وأحيا </w:t>
      </w:r>
      <w:r w:rsidR="00ED057A">
        <w:rPr>
          <w:rFonts w:ascii="Simplified Arabic" w:hAnsi="Simplified Arabic" w:cs="Simplified Arabic"/>
          <w:b/>
          <w:bCs/>
          <w:sz w:val="22"/>
          <w:szCs w:val="22"/>
          <w:rtl/>
        </w:rPr>
        <w:t xml:space="preserve">الروح الحربية وحمل لواء الجهاد </w:t>
      </w:r>
      <w:r w:rsidR="00ED057A">
        <w:rPr>
          <w:rFonts w:ascii="Simplified Arabic" w:hAnsi="Simplified Arabic" w:cs="Simplified Arabic" w:hint="cs"/>
          <w:b/>
          <w:bCs/>
          <w:sz w:val="22"/>
          <w:szCs w:val="22"/>
          <w:rtl/>
        </w:rPr>
        <w:t xml:space="preserve">,ينظر: </w:t>
      </w:r>
      <w:r w:rsidR="00ED057A" w:rsidRPr="00572249">
        <w:rPr>
          <w:rFonts w:ascii="Simplified Arabic" w:hAnsi="Simplified Arabic" w:cs="Simplified Arabic"/>
          <w:b/>
          <w:bCs/>
          <w:sz w:val="22"/>
          <w:szCs w:val="22"/>
          <w:rtl/>
        </w:rPr>
        <w:t>ح</w:t>
      </w:r>
      <w:r w:rsidR="00ED057A">
        <w:rPr>
          <w:rFonts w:ascii="Simplified Arabic" w:hAnsi="Simplified Arabic" w:cs="Simplified Arabic" w:hint="cs"/>
          <w:b/>
          <w:bCs/>
          <w:sz w:val="22"/>
          <w:szCs w:val="22"/>
          <w:rtl/>
        </w:rPr>
        <w:t>س</w:t>
      </w:r>
      <w:r w:rsidR="00ED057A" w:rsidRPr="00572249">
        <w:rPr>
          <w:rFonts w:ascii="Simplified Arabic" w:hAnsi="Simplified Arabic" w:cs="Simplified Arabic"/>
          <w:b/>
          <w:bCs/>
          <w:sz w:val="22"/>
          <w:szCs w:val="22"/>
          <w:rtl/>
        </w:rPr>
        <w:t>نين , عبد المنعم , سلاجقة ايران والعراق : 79.</w:t>
      </w:r>
    </w:p>
  </w:footnote>
  <w:footnote w:id="3">
    <w:p w:rsidR="00606686" w:rsidRPr="00572249" w:rsidRDefault="00606686" w:rsidP="00554B95">
      <w:pPr>
        <w:pStyle w:val="a3"/>
        <w:jc w:val="lowKashida"/>
        <w:rPr>
          <w:b/>
          <w:bCs/>
          <w:sz w:val="22"/>
          <w:szCs w:val="22"/>
          <w:rtl/>
        </w:rPr>
      </w:pPr>
      <w:r w:rsidRPr="00572249">
        <w:rPr>
          <w:rFonts w:ascii="Simplified Arabic" w:hAnsi="Simplified Arabic" w:cs="Simplified Arabic"/>
          <w:b/>
          <w:bCs/>
          <w:sz w:val="22"/>
          <w:szCs w:val="22"/>
          <w:vertAlign w:val="superscript"/>
          <w:rtl/>
          <w:lang w:bidi="ar-IQ"/>
        </w:rPr>
        <w:t>(</w:t>
      </w:r>
      <w:r w:rsidRPr="00572249">
        <w:rPr>
          <w:rStyle w:val="a4"/>
          <w:rFonts w:ascii="Simplified Arabic" w:hAnsi="Simplified Arabic" w:cs="Simplified Arabic"/>
          <w:b/>
          <w:bCs/>
          <w:sz w:val="22"/>
          <w:szCs w:val="22"/>
        </w:rPr>
        <w:footnoteRef/>
      </w:r>
      <w:r w:rsidRPr="00572249">
        <w:rPr>
          <w:rFonts w:ascii="Simplified Arabic" w:hAnsi="Simplified Arabic" w:cs="Simplified Arabic"/>
          <w:b/>
          <w:bCs/>
          <w:sz w:val="22"/>
          <w:szCs w:val="22"/>
          <w:rtl/>
        </w:rPr>
        <w:t xml:space="preserve"> </w:t>
      </w:r>
      <w:r w:rsidRPr="00572249">
        <w:rPr>
          <w:rFonts w:ascii="Simplified Arabic" w:hAnsi="Simplified Arabic" w:cs="Simplified Arabic"/>
          <w:b/>
          <w:bCs/>
          <w:sz w:val="22"/>
          <w:szCs w:val="22"/>
          <w:vertAlign w:val="superscript"/>
          <w:rtl/>
        </w:rPr>
        <w:t>)</w:t>
      </w:r>
      <w:r w:rsidRPr="00572249">
        <w:rPr>
          <w:rFonts w:ascii="Simplified Arabic" w:hAnsi="Simplified Arabic" w:cs="Simplified Arabic"/>
          <w:b/>
          <w:bCs/>
          <w:sz w:val="22"/>
          <w:szCs w:val="22"/>
          <w:rtl/>
        </w:rPr>
        <w:t xml:space="preserve"> ح</w:t>
      </w:r>
      <w:r w:rsidR="00ED057A">
        <w:rPr>
          <w:rFonts w:ascii="Simplified Arabic" w:hAnsi="Simplified Arabic" w:cs="Simplified Arabic" w:hint="cs"/>
          <w:b/>
          <w:bCs/>
          <w:sz w:val="22"/>
          <w:szCs w:val="22"/>
          <w:rtl/>
        </w:rPr>
        <w:t>س</w:t>
      </w:r>
      <w:r w:rsidRPr="00572249">
        <w:rPr>
          <w:rFonts w:ascii="Simplified Arabic" w:hAnsi="Simplified Arabic" w:cs="Simplified Arabic"/>
          <w:b/>
          <w:bCs/>
          <w:sz w:val="22"/>
          <w:szCs w:val="22"/>
          <w:rtl/>
        </w:rPr>
        <w:t xml:space="preserve">نين , عبد المنعم , سلاجقة ايران والعراق </w:t>
      </w:r>
      <w:r w:rsidR="00E45652" w:rsidRPr="00947A52">
        <w:rPr>
          <w:rFonts w:ascii="Simplified Arabic" w:hAnsi="Simplified Arabic" w:cs="Simplified Arabic" w:hint="cs"/>
          <w:sz w:val="28"/>
          <w:szCs w:val="28"/>
          <w:rtl/>
          <w:lang w:bidi="ar-IQ"/>
        </w:rPr>
        <w:t xml:space="preserve">سلاجقة العراق وايران , </w:t>
      </w:r>
      <w:r w:rsidR="00E45652" w:rsidRPr="00E45652">
        <w:rPr>
          <w:rFonts w:ascii="Simplified Arabic" w:hAnsi="Simplified Arabic" w:cs="Simplified Arabic" w:hint="cs"/>
          <w:sz w:val="24"/>
          <w:szCs w:val="24"/>
          <w:rtl/>
          <w:lang w:bidi="ar-IQ"/>
        </w:rPr>
        <w:t>مكتبة الأنجلو المصرية , القاهرة , 1975م.</w:t>
      </w:r>
      <w:r w:rsidRPr="00E45652">
        <w:rPr>
          <w:rFonts w:ascii="Simplified Arabic" w:hAnsi="Simplified Arabic" w:cs="Simplified Arabic"/>
          <w:b/>
          <w:bCs/>
          <w:sz w:val="24"/>
          <w:szCs w:val="24"/>
          <w:rtl/>
        </w:rPr>
        <w:t>:</w:t>
      </w:r>
      <w:r w:rsidRPr="00572249">
        <w:rPr>
          <w:rFonts w:ascii="Simplified Arabic" w:hAnsi="Simplified Arabic" w:cs="Simplified Arabic"/>
          <w:b/>
          <w:bCs/>
          <w:sz w:val="22"/>
          <w:szCs w:val="22"/>
          <w:rtl/>
        </w:rPr>
        <w:t xml:space="preserve"> 79.</w:t>
      </w:r>
    </w:p>
  </w:footnote>
  <w:footnote w:id="4">
    <w:p w:rsidR="00606686" w:rsidRDefault="00606686" w:rsidP="00554B95">
      <w:pPr>
        <w:pStyle w:val="a3"/>
        <w:jc w:val="lowKashida"/>
        <w:rPr>
          <w:b/>
          <w:bCs/>
          <w:sz w:val="22"/>
          <w:szCs w:val="22"/>
          <w:rtl/>
        </w:rPr>
      </w:pPr>
      <w:r w:rsidRPr="00572249">
        <w:rPr>
          <w:rFonts w:hint="cs"/>
          <w:b/>
          <w:bCs/>
          <w:sz w:val="22"/>
          <w:szCs w:val="22"/>
          <w:vertAlign w:val="superscript"/>
          <w:rtl/>
          <w:lang w:bidi="ar-IQ"/>
        </w:rPr>
        <w:t>(</w:t>
      </w:r>
      <w:r w:rsidRPr="00572249">
        <w:rPr>
          <w:rStyle w:val="a4"/>
          <w:b/>
          <w:bCs/>
          <w:sz w:val="22"/>
          <w:szCs w:val="22"/>
        </w:rPr>
        <w:footnoteRef/>
      </w:r>
      <w:r w:rsidRPr="00572249">
        <w:rPr>
          <w:b/>
          <w:bCs/>
          <w:sz w:val="22"/>
          <w:szCs w:val="22"/>
          <w:rtl/>
        </w:rPr>
        <w:t xml:space="preserve"> </w:t>
      </w:r>
      <w:r w:rsidRPr="00572249">
        <w:rPr>
          <w:rFonts w:hint="cs"/>
          <w:b/>
          <w:bCs/>
          <w:sz w:val="22"/>
          <w:szCs w:val="22"/>
          <w:vertAlign w:val="superscript"/>
          <w:rtl/>
        </w:rPr>
        <w:t>)</w:t>
      </w:r>
      <w:r w:rsidRPr="00572249">
        <w:rPr>
          <w:rFonts w:hint="cs"/>
          <w:b/>
          <w:bCs/>
          <w:sz w:val="22"/>
          <w:szCs w:val="22"/>
          <w:rtl/>
        </w:rPr>
        <w:t xml:space="preserve"> ابن الاثير , علي بن احمد بن ابي الكرم ( 630 هـ - 1238 ) , الكامل في التاريخ , دار الكتب العلمية , بيروت ( 1407هـ - 1987م) : 281.</w:t>
      </w:r>
    </w:p>
    <w:p w:rsidR="00947A52" w:rsidRDefault="00947A52" w:rsidP="00554B95">
      <w:pPr>
        <w:pStyle w:val="a3"/>
        <w:jc w:val="lowKashida"/>
        <w:rPr>
          <w:b/>
          <w:bCs/>
          <w:sz w:val="22"/>
          <w:szCs w:val="22"/>
          <w:rtl/>
        </w:rPr>
      </w:pPr>
    </w:p>
    <w:p w:rsidR="00947A52" w:rsidRDefault="00947A52" w:rsidP="00554B95">
      <w:pPr>
        <w:pStyle w:val="a3"/>
        <w:jc w:val="lowKashida"/>
        <w:rPr>
          <w:b/>
          <w:bCs/>
          <w:sz w:val="22"/>
          <w:szCs w:val="22"/>
          <w:rtl/>
        </w:rPr>
      </w:pPr>
    </w:p>
    <w:p w:rsidR="00947A52" w:rsidRPr="00572249" w:rsidRDefault="00947A52" w:rsidP="00554B95">
      <w:pPr>
        <w:pStyle w:val="a3"/>
        <w:jc w:val="lowKashida"/>
        <w:rPr>
          <w:b/>
          <w:bCs/>
          <w:sz w:val="22"/>
          <w:szCs w:val="22"/>
          <w:rtl/>
        </w:rPr>
      </w:pPr>
    </w:p>
    <w:p w:rsidR="00A70AF2" w:rsidRPr="00947A52" w:rsidRDefault="00A70AF2" w:rsidP="00947A52">
      <w:pPr>
        <w:pStyle w:val="a3"/>
        <w:spacing w:line="360" w:lineRule="auto"/>
        <w:jc w:val="lowKashida"/>
        <w:rPr>
          <w:rFonts w:ascii="Simplified Arabic" w:hAnsi="Simplified Arabic" w:cs="Simplified Arabic"/>
          <w:b/>
          <w:bCs/>
          <w:sz w:val="24"/>
          <w:szCs w:val="24"/>
        </w:rPr>
      </w:pPr>
      <w:r w:rsidRPr="00947A52">
        <w:rPr>
          <w:rFonts w:ascii="Simplified Arabic" w:hAnsi="Simplified Arabic" w:cs="Simplified Arabic"/>
          <w:b/>
          <w:bCs/>
          <w:sz w:val="24"/>
          <w:szCs w:val="24"/>
          <w:rtl/>
        </w:rPr>
        <w:t xml:space="preserve">* بلا الخزر / الخزر : هم من الشعوب التركية القديمة التي ظهرت بين سواحل </w:t>
      </w:r>
      <w:proofErr w:type="spellStart"/>
      <w:r w:rsidRPr="00947A52">
        <w:rPr>
          <w:rFonts w:ascii="Simplified Arabic" w:hAnsi="Simplified Arabic" w:cs="Simplified Arabic"/>
          <w:b/>
          <w:bCs/>
          <w:sz w:val="24"/>
          <w:szCs w:val="24"/>
          <w:rtl/>
        </w:rPr>
        <w:t>اتيل</w:t>
      </w:r>
      <w:proofErr w:type="spellEnd"/>
      <w:r w:rsidRPr="00947A52">
        <w:rPr>
          <w:rFonts w:ascii="Simplified Arabic" w:hAnsi="Simplified Arabic" w:cs="Simplified Arabic"/>
          <w:b/>
          <w:bCs/>
          <w:sz w:val="24"/>
          <w:szCs w:val="24"/>
          <w:rtl/>
        </w:rPr>
        <w:t xml:space="preserve"> وشبه جزيرة القرم في شمال القوقاز واستقرت في منطقة لفولغا السفلى</w:t>
      </w:r>
    </w:p>
  </w:footnote>
  <w:footnote w:id="5">
    <w:p w:rsidR="00606686" w:rsidRPr="00947A52" w:rsidRDefault="00606686" w:rsidP="00947A52">
      <w:pPr>
        <w:pStyle w:val="a3"/>
        <w:spacing w:line="360" w:lineRule="auto"/>
        <w:jc w:val="lowKashida"/>
        <w:rPr>
          <w:rFonts w:ascii="Simplified Arabic" w:hAnsi="Simplified Arabic" w:cs="Simplified Arabic"/>
          <w:b/>
          <w:bCs/>
          <w:sz w:val="24"/>
          <w:szCs w:val="24"/>
        </w:rPr>
      </w:pPr>
      <w:r w:rsidRPr="00947A52">
        <w:rPr>
          <w:rFonts w:ascii="Simplified Arabic" w:hAnsi="Simplified Arabic" w:cs="Simplified Arabic"/>
          <w:b/>
          <w:bCs/>
          <w:sz w:val="24"/>
          <w:szCs w:val="24"/>
          <w:vertAlign w:val="superscript"/>
          <w:rtl/>
          <w:lang w:bidi="ar-IQ"/>
        </w:rPr>
        <w:t>(</w:t>
      </w:r>
      <w:r w:rsidRPr="00947A52">
        <w:rPr>
          <w:rStyle w:val="a4"/>
          <w:rFonts w:ascii="Simplified Arabic" w:hAnsi="Simplified Arabic" w:cs="Simplified Arabic"/>
          <w:b/>
          <w:bCs/>
          <w:sz w:val="24"/>
          <w:szCs w:val="24"/>
        </w:rPr>
        <w:footnoteRef/>
      </w:r>
      <w:r w:rsidRPr="00947A52">
        <w:rPr>
          <w:rFonts w:ascii="Simplified Arabic" w:hAnsi="Simplified Arabic" w:cs="Simplified Arabic"/>
          <w:b/>
          <w:bCs/>
          <w:sz w:val="24"/>
          <w:szCs w:val="24"/>
          <w:rtl/>
        </w:rPr>
        <w:t xml:space="preserve"> </w:t>
      </w:r>
      <w:r w:rsidRPr="00947A52">
        <w:rPr>
          <w:rFonts w:ascii="Simplified Arabic" w:hAnsi="Simplified Arabic" w:cs="Simplified Arabic"/>
          <w:b/>
          <w:bCs/>
          <w:sz w:val="24"/>
          <w:szCs w:val="24"/>
          <w:vertAlign w:val="superscript"/>
          <w:rtl/>
        </w:rPr>
        <w:t>)</w:t>
      </w:r>
      <w:r w:rsidR="00A70AF2" w:rsidRPr="00947A52">
        <w:rPr>
          <w:rFonts w:ascii="Simplified Arabic" w:hAnsi="Simplified Arabic" w:cs="Simplified Arabic"/>
          <w:b/>
          <w:bCs/>
          <w:sz w:val="24"/>
          <w:szCs w:val="24"/>
          <w:rtl/>
        </w:rPr>
        <w:t xml:space="preserve">  ابن الجوزي , ابو الفتوح عبد الرحمن بن علي (ت597هـ - 1045م) , المنتظم في تاريخ الملوك والامم , ج5, جار الكتب العلمية , بيروت ,1992 : 243.</w:t>
      </w:r>
    </w:p>
  </w:footnote>
  <w:footnote w:id="6">
    <w:p w:rsidR="00947A52" w:rsidRPr="00947A52" w:rsidRDefault="00554B95" w:rsidP="00ED057A">
      <w:pPr>
        <w:pStyle w:val="a3"/>
        <w:spacing w:line="360" w:lineRule="auto"/>
        <w:jc w:val="lowKashida"/>
        <w:rPr>
          <w:rFonts w:ascii="Simplified Arabic" w:hAnsi="Simplified Arabic" w:cs="Simplified Arabic"/>
          <w:b/>
          <w:bCs/>
          <w:sz w:val="24"/>
          <w:szCs w:val="24"/>
        </w:rPr>
      </w:pPr>
      <w:r w:rsidRPr="00947A52">
        <w:rPr>
          <w:rFonts w:ascii="Simplified Arabic" w:hAnsi="Simplified Arabic" w:cs="Simplified Arabic"/>
          <w:b/>
          <w:bCs/>
          <w:sz w:val="24"/>
          <w:szCs w:val="24"/>
          <w:vertAlign w:val="superscript"/>
          <w:rtl/>
          <w:lang w:bidi="ar-IQ"/>
        </w:rPr>
        <w:t>(</w:t>
      </w:r>
      <w:r w:rsidRPr="00947A52">
        <w:rPr>
          <w:rStyle w:val="a4"/>
          <w:rFonts w:ascii="Simplified Arabic" w:hAnsi="Simplified Arabic" w:cs="Simplified Arabic"/>
          <w:b/>
          <w:bCs/>
          <w:sz w:val="24"/>
          <w:szCs w:val="24"/>
        </w:rPr>
        <w:footnoteRef/>
      </w:r>
      <w:r w:rsidRPr="00947A52">
        <w:rPr>
          <w:rFonts w:ascii="Simplified Arabic" w:hAnsi="Simplified Arabic" w:cs="Simplified Arabic"/>
          <w:b/>
          <w:bCs/>
          <w:sz w:val="24"/>
          <w:szCs w:val="24"/>
          <w:rtl/>
        </w:rPr>
        <w:t xml:space="preserve"> </w:t>
      </w:r>
      <w:r w:rsidRPr="00947A52">
        <w:rPr>
          <w:rFonts w:ascii="Simplified Arabic" w:hAnsi="Simplified Arabic" w:cs="Simplified Arabic"/>
          <w:b/>
          <w:bCs/>
          <w:sz w:val="24"/>
          <w:szCs w:val="24"/>
          <w:vertAlign w:val="superscript"/>
          <w:rtl/>
        </w:rPr>
        <w:t>)</w:t>
      </w:r>
      <w:r w:rsidRPr="00947A52">
        <w:rPr>
          <w:rFonts w:ascii="Simplified Arabic" w:hAnsi="Simplified Arabic" w:cs="Simplified Arabic"/>
          <w:b/>
          <w:bCs/>
          <w:sz w:val="24"/>
          <w:szCs w:val="24"/>
          <w:rtl/>
        </w:rPr>
        <w:t xml:space="preserve"> حلمي , احمد كمال الدين </w:t>
      </w:r>
      <w:r w:rsidR="00ED057A">
        <w:rPr>
          <w:rFonts w:ascii="Simplified Arabic" w:hAnsi="Simplified Arabic" w:cs="Simplified Arabic" w:hint="cs"/>
          <w:b/>
          <w:bCs/>
          <w:sz w:val="24"/>
          <w:szCs w:val="24"/>
          <w:rtl/>
        </w:rPr>
        <w:t xml:space="preserve">, </w:t>
      </w:r>
      <w:r w:rsidRPr="00947A52">
        <w:rPr>
          <w:rFonts w:ascii="Simplified Arabic" w:hAnsi="Simplified Arabic" w:cs="Simplified Arabic"/>
          <w:b/>
          <w:bCs/>
          <w:sz w:val="24"/>
          <w:szCs w:val="24"/>
          <w:rtl/>
        </w:rPr>
        <w:t>السلاجقة في التاريخ والحضارة, دار البحوث العلمية , الكويت, 1975: 195.</w:t>
      </w:r>
    </w:p>
  </w:footnote>
  <w:footnote w:id="7">
    <w:p w:rsidR="005A62C3" w:rsidRPr="008A0937" w:rsidRDefault="005A62C3" w:rsidP="0011403F">
      <w:pPr>
        <w:pStyle w:val="a3"/>
        <w:rPr>
          <w:rFonts w:ascii="Simplified Arabic" w:hAnsi="Simplified Arabic" w:cs="Simplified Arabic"/>
          <w:b/>
          <w:bCs/>
          <w:sz w:val="24"/>
          <w:szCs w:val="24"/>
        </w:rPr>
      </w:pPr>
      <w:r w:rsidRPr="008A0937">
        <w:rPr>
          <w:rFonts w:ascii="Simplified Arabic" w:hAnsi="Simplified Arabic" w:cs="Simplified Arabic"/>
          <w:b/>
          <w:bCs/>
          <w:sz w:val="24"/>
          <w:szCs w:val="24"/>
          <w:vertAlign w:val="superscript"/>
          <w:rtl/>
          <w:lang w:bidi="ar-IQ"/>
        </w:rPr>
        <w:t>(</w:t>
      </w:r>
      <w:r w:rsidRPr="008A0937">
        <w:rPr>
          <w:rStyle w:val="a4"/>
          <w:rFonts w:ascii="Simplified Arabic" w:hAnsi="Simplified Arabic" w:cs="Simplified Arabic"/>
          <w:b/>
          <w:bCs/>
          <w:sz w:val="24"/>
          <w:szCs w:val="24"/>
        </w:rPr>
        <w:footnoteRef/>
      </w:r>
      <w:r w:rsidRPr="008A0937">
        <w:rPr>
          <w:rFonts w:ascii="Simplified Arabic" w:hAnsi="Simplified Arabic" w:cs="Simplified Arabic"/>
          <w:b/>
          <w:bCs/>
          <w:sz w:val="24"/>
          <w:szCs w:val="24"/>
          <w:rtl/>
        </w:rPr>
        <w:t xml:space="preserve"> </w:t>
      </w:r>
      <w:r w:rsidRPr="008A0937">
        <w:rPr>
          <w:rFonts w:ascii="Simplified Arabic" w:hAnsi="Simplified Arabic" w:cs="Simplified Arabic"/>
          <w:b/>
          <w:bCs/>
          <w:sz w:val="24"/>
          <w:szCs w:val="24"/>
          <w:vertAlign w:val="superscript"/>
          <w:rtl/>
        </w:rPr>
        <w:t>)</w:t>
      </w:r>
      <w:r w:rsidRPr="008A0937">
        <w:rPr>
          <w:rFonts w:ascii="Simplified Arabic" w:hAnsi="Simplified Arabic" w:cs="Simplified Arabic"/>
          <w:b/>
          <w:bCs/>
          <w:sz w:val="24"/>
          <w:szCs w:val="24"/>
          <w:rtl/>
        </w:rPr>
        <w:t xml:space="preserve"> بارتولد , فاسيلي فلادتمييروفتش ( ت 1930 ) , تاريخ التركستان من الفتح الاس</w:t>
      </w:r>
      <w:r w:rsidR="00B50E1A">
        <w:rPr>
          <w:rFonts w:ascii="Simplified Arabic" w:hAnsi="Simplified Arabic" w:cs="Simplified Arabic"/>
          <w:b/>
          <w:bCs/>
          <w:sz w:val="24"/>
          <w:szCs w:val="24"/>
          <w:rtl/>
        </w:rPr>
        <w:t xml:space="preserve">لامي حتى الغزو المغولي , ترجمة </w:t>
      </w:r>
      <w:r w:rsidRPr="008A0937">
        <w:rPr>
          <w:rFonts w:ascii="Simplified Arabic" w:hAnsi="Simplified Arabic" w:cs="Simplified Arabic"/>
          <w:b/>
          <w:bCs/>
          <w:sz w:val="24"/>
          <w:szCs w:val="24"/>
          <w:rtl/>
        </w:rPr>
        <w:t xml:space="preserve"> صلاح الدين عثمان هاشم , مطابع كاظمة , الكويت , 1980م : 121.</w:t>
      </w:r>
    </w:p>
  </w:footnote>
  <w:footnote w:id="8">
    <w:p w:rsidR="008A0937" w:rsidRPr="008A0937" w:rsidRDefault="008A0937" w:rsidP="0011403F">
      <w:pPr>
        <w:pStyle w:val="a3"/>
        <w:rPr>
          <w:rFonts w:ascii="Simplified Arabic" w:hAnsi="Simplified Arabic" w:cs="Simplified Arabic"/>
          <w:b/>
          <w:bCs/>
          <w:sz w:val="24"/>
          <w:szCs w:val="24"/>
          <w:rtl/>
        </w:rPr>
      </w:pPr>
      <w:r w:rsidRPr="008A0937">
        <w:rPr>
          <w:rFonts w:ascii="Simplified Arabic" w:hAnsi="Simplified Arabic" w:cs="Simplified Arabic"/>
          <w:b/>
          <w:bCs/>
          <w:sz w:val="24"/>
          <w:szCs w:val="24"/>
          <w:vertAlign w:val="superscript"/>
          <w:rtl/>
          <w:lang w:bidi="ar-IQ"/>
        </w:rPr>
        <w:t>(</w:t>
      </w:r>
      <w:r w:rsidRPr="008A0937">
        <w:rPr>
          <w:rStyle w:val="a4"/>
          <w:rFonts w:ascii="Simplified Arabic" w:hAnsi="Simplified Arabic" w:cs="Simplified Arabic"/>
          <w:b/>
          <w:bCs/>
          <w:sz w:val="24"/>
          <w:szCs w:val="24"/>
        </w:rPr>
        <w:footnoteRef/>
      </w:r>
      <w:r w:rsidRPr="008A0937">
        <w:rPr>
          <w:rFonts w:ascii="Simplified Arabic" w:hAnsi="Simplified Arabic" w:cs="Simplified Arabic"/>
          <w:b/>
          <w:bCs/>
          <w:sz w:val="24"/>
          <w:szCs w:val="24"/>
          <w:rtl/>
        </w:rPr>
        <w:t xml:space="preserve"> </w:t>
      </w:r>
      <w:r w:rsidRPr="008A0937">
        <w:rPr>
          <w:rFonts w:ascii="Simplified Arabic" w:hAnsi="Simplified Arabic" w:cs="Simplified Arabic"/>
          <w:b/>
          <w:bCs/>
          <w:sz w:val="24"/>
          <w:szCs w:val="24"/>
          <w:vertAlign w:val="superscript"/>
          <w:rtl/>
        </w:rPr>
        <w:t>)</w:t>
      </w:r>
      <w:r w:rsidRPr="008A0937">
        <w:rPr>
          <w:rFonts w:ascii="Simplified Arabic" w:hAnsi="Simplified Arabic" w:cs="Simplified Arabic"/>
          <w:b/>
          <w:bCs/>
          <w:sz w:val="24"/>
          <w:szCs w:val="24"/>
          <w:rtl/>
        </w:rPr>
        <w:t xml:space="preserve"> ابن الجوزي , المنتظم , ج 16 : 4.</w:t>
      </w:r>
    </w:p>
  </w:footnote>
  <w:footnote w:id="9">
    <w:p w:rsidR="008A0937" w:rsidRPr="008A0937" w:rsidRDefault="008A0937" w:rsidP="0011403F">
      <w:pPr>
        <w:pStyle w:val="a3"/>
        <w:rPr>
          <w:rFonts w:ascii="Simplified Arabic" w:hAnsi="Simplified Arabic" w:cs="Simplified Arabic"/>
          <w:b/>
          <w:bCs/>
          <w:sz w:val="24"/>
          <w:szCs w:val="24"/>
          <w:rtl/>
        </w:rPr>
      </w:pPr>
      <w:r w:rsidRPr="008A0937">
        <w:rPr>
          <w:rFonts w:ascii="Simplified Arabic" w:hAnsi="Simplified Arabic" w:cs="Simplified Arabic"/>
          <w:b/>
          <w:bCs/>
          <w:sz w:val="24"/>
          <w:szCs w:val="24"/>
          <w:vertAlign w:val="superscript"/>
          <w:rtl/>
          <w:lang w:bidi="ar-IQ"/>
        </w:rPr>
        <w:t>(</w:t>
      </w:r>
      <w:r w:rsidRPr="008A0937">
        <w:rPr>
          <w:rStyle w:val="a4"/>
          <w:rFonts w:ascii="Simplified Arabic" w:hAnsi="Simplified Arabic" w:cs="Simplified Arabic"/>
          <w:b/>
          <w:bCs/>
          <w:sz w:val="24"/>
          <w:szCs w:val="24"/>
        </w:rPr>
        <w:footnoteRef/>
      </w:r>
      <w:r w:rsidRPr="008A0937">
        <w:rPr>
          <w:rFonts w:ascii="Simplified Arabic" w:hAnsi="Simplified Arabic" w:cs="Simplified Arabic"/>
          <w:b/>
          <w:bCs/>
          <w:sz w:val="24"/>
          <w:szCs w:val="24"/>
          <w:rtl/>
        </w:rPr>
        <w:t xml:space="preserve"> </w:t>
      </w:r>
      <w:r w:rsidRPr="008A0937">
        <w:rPr>
          <w:rFonts w:ascii="Simplified Arabic" w:hAnsi="Simplified Arabic" w:cs="Simplified Arabic"/>
          <w:b/>
          <w:bCs/>
          <w:sz w:val="24"/>
          <w:szCs w:val="24"/>
          <w:vertAlign w:val="superscript"/>
          <w:rtl/>
        </w:rPr>
        <w:t>)</w:t>
      </w:r>
      <w:r w:rsidRPr="008A0937">
        <w:rPr>
          <w:rFonts w:ascii="Simplified Arabic" w:hAnsi="Simplified Arabic" w:cs="Simplified Arabic"/>
          <w:b/>
          <w:bCs/>
          <w:sz w:val="24"/>
          <w:szCs w:val="24"/>
          <w:rtl/>
        </w:rPr>
        <w:t xml:space="preserve"> ابن الاثير , الكامل , ج5 : 19.</w:t>
      </w:r>
    </w:p>
    <w:p w:rsidR="008A0937" w:rsidRPr="008A0937" w:rsidRDefault="008A0937" w:rsidP="008A0937">
      <w:pPr>
        <w:pStyle w:val="a3"/>
        <w:rPr>
          <w:rFonts w:ascii="Simplified Arabic" w:hAnsi="Simplified Arabic" w:cs="Simplified Arabic"/>
          <w:b/>
          <w:bCs/>
          <w:sz w:val="24"/>
          <w:szCs w:val="24"/>
        </w:rPr>
      </w:pPr>
      <w:r w:rsidRPr="008A0937">
        <w:rPr>
          <w:rFonts w:ascii="Simplified Arabic" w:hAnsi="Simplified Arabic" w:cs="Simplified Arabic"/>
          <w:b/>
          <w:bCs/>
          <w:sz w:val="24"/>
          <w:szCs w:val="24"/>
          <w:rtl/>
        </w:rPr>
        <w:t>*المملكة العضدية / هي الدور التي بناها عضد الدولة البويهي في بغداد وبنى فيها ما</w:t>
      </w:r>
      <w:r w:rsidR="00947A52">
        <w:rPr>
          <w:rFonts w:ascii="Simplified Arabic" w:hAnsi="Simplified Arabic" w:cs="Simplified Arabic" w:hint="cs"/>
          <w:b/>
          <w:bCs/>
          <w:sz w:val="24"/>
          <w:szCs w:val="24"/>
          <w:rtl/>
        </w:rPr>
        <w:t xml:space="preserve"> </w:t>
      </w:r>
      <w:r w:rsidRPr="008A0937">
        <w:rPr>
          <w:rFonts w:ascii="Simplified Arabic" w:hAnsi="Simplified Arabic" w:cs="Simplified Arabic"/>
          <w:b/>
          <w:bCs/>
          <w:sz w:val="24"/>
          <w:szCs w:val="24"/>
          <w:rtl/>
        </w:rPr>
        <w:t>يعرف بالمارسان العضدي على جسر في الجانب الغربي من بغداد , البنداري , تاريخ ال سلجوق : 131.</w:t>
      </w:r>
    </w:p>
  </w:footnote>
  <w:footnote w:id="10">
    <w:p w:rsidR="008A0937" w:rsidRPr="00947A52" w:rsidRDefault="008A0937" w:rsidP="008A0937">
      <w:pPr>
        <w:pStyle w:val="a3"/>
        <w:rPr>
          <w:b/>
          <w:bCs/>
          <w:sz w:val="12"/>
          <w:szCs w:val="12"/>
        </w:rPr>
      </w:pPr>
      <w:r w:rsidRPr="008A0937">
        <w:rPr>
          <w:rFonts w:ascii="Simplified Arabic" w:hAnsi="Simplified Arabic" w:cs="Simplified Arabic"/>
          <w:b/>
          <w:bCs/>
          <w:sz w:val="24"/>
          <w:szCs w:val="24"/>
          <w:vertAlign w:val="superscript"/>
          <w:rtl/>
          <w:lang w:bidi="ar-IQ"/>
        </w:rPr>
        <w:t>(</w:t>
      </w:r>
      <w:r w:rsidRPr="008A0937">
        <w:rPr>
          <w:rStyle w:val="a4"/>
          <w:rFonts w:ascii="Simplified Arabic" w:hAnsi="Simplified Arabic" w:cs="Simplified Arabic"/>
          <w:b/>
          <w:bCs/>
          <w:sz w:val="24"/>
          <w:szCs w:val="24"/>
        </w:rPr>
        <w:footnoteRef/>
      </w:r>
      <w:r w:rsidRPr="008A0937">
        <w:rPr>
          <w:rFonts w:ascii="Simplified Arabic" w:hAnsi="Simplified Arabic" w:cs="Simplified Arabic"/>
          <w:b/>
          <w:bCs/>
          <w:sz w:val="24"/>
          <w:szCs w:val="24"/>
          <w:rtl/>
        </w:rPr>
        <w:t xml:space="preserve"> </w:t>
      </w:r>
      <w:r w:rsidRPr="008A0937">
        <w:rPr>
          <w:rFonts w:ascii="Simplified Arabic" w:hAnsi="Simplified Arabic" w:cs="Simplified Arabic"/>
          <w:b/>
          <w:bCs/>
          <w:sz w:val="24"/>
          <w:szCs w:val="24"/>
          <w:vertAlign w:val="superscript"/>
          <w:rtl/>
        </w:rPr>
        <w:t>)</w:t>
      </w:r>
      <w:r w:rsidRPr="008A0937">
        <w:rPr>
          <w:rFonts w:ascii="Simplified Arabic" w:hAnsi="Simplified Arabic" w:cs="Simplified Arabic"/>
          <w:b/>
          <w:bCs/>
          <w:sz w:val="24"/>
          <w:szCs w:val="24"/>
          <w:rtl/>
        </w:rPr>
        <w:t xml:space="preserve">  البغدادي , ابو بكر احمد بن علي ( 463هـ - 1070م) , تاريخ بغداد أو دار السلام , ج2 , ط1 , دار الكتب العلمية, بيروت , 1992 :402.</w:t>
      </w:r>
    </w:p>
  </w:footnote>
  <w:footnote w:id="11">
    <w:p w:rsidR="006D5C68" w:rsidRPr="007759F9" w:rsidRDefault="006D5C68" w:rsidP="0011403F">
      <w:pPr>
        <w:pStyle w:val="a3"/>
        <w:rPr>
          <w:rFonts w:ascii="Simplified Arabic" w:hAnsi="Simplified Arabic" w:cs="Simplified Arabic"/>
          <w:b/>
          <w:bCs/>
          <w:sz w:val="24"/>
          <w:szCs w:val="24"/>
          <w:rtl/>
          <w:lang w:bidi="ar-IQ"/>
        </w:rPr>
      </w:pPr>
      <w:r w:rsidRPr="007759F9">
        <w:rPr>
          <w:rFonts w:ascii="Simplified Arabic" w:hAnsi="Simplified Arabic" w:cs="Simplified Arabic"/>
          <w:b/>
          <w:bCs/>
          <w:sz w:val="24"/>
          <w:szCs w:val="24"/>
          <w:rtl/>
          <w:lang w:bidi="ar-IQ"/>
        </w:rPr>
        <w:t>*الدي مرو وأذربيجان / الدي : هي طهران الحالية , مرو / احدى اشهر ارباع خراسان , أذربيجان : حدها من برزغة وتتصل ببلاد الديلم ( ياقوت الحموي , معجم البلدان , ج1 : 138.</w:t>
      </w:r>
    </w:p>
    <w:p w:rsidR="006D5C68" w:rsidRDefault="006D5C68" w:rsidP="00947A52">
      <w:pPr>
        <w:pStyle w:val="a3"/>
        <w:tabs>
          <w:tab w:val="center" w:pos="4819"/>
        </w:tabs>
        <w:rPr>
          <w:rFonts w:ascii="Simplified Arabic" w:hAnsi="Simplified Arabic" w:cs="Simplified Arabic"/>
          <w:b/>
          <w:bCs/>
          <w:sz w:val="24"/>
          <w:szCs w:val="24"/>
          <w:rtl/>
        </w:rPr>
      </w:pPr>
      <w:r w:rsidRPr="007759F9">
        <w:rPr>
          <w:rFonts w:ascii="Simplified Arabic" w:hAnsi="Simplified Arabic" w:cs="Simplified Arabic"/>
          <w:b/>
          <w:bCs/>
          <w:sz w:val="24"/>
          <w:szCs w:val="24"/>
          <w:vertAlign w:val="superscript"/>
          <w:rtl/>
          <w:lang w:bidi="ar-IQ"/>
        </w:rPr>
        <w:t>(</w:t>
      </w:r>
      <w:r w:rsidRPr="007759F9">
        <w:rPr>
          <w:rStyle w:val="a4"/>
          <w:rFonts w:ascii="Simplified Arabic" w:hAnsi="Simplified Arabic" w:cs="Simplified Arabic"/>
          <w:b/>
          <w:bCs/>
          <w:sz w:val="24"/>
          <w:szCs w:val="24"/>
        </w:rPr>
        <w:footnoteRef/>
      </w:r>
      <w:r w:rsidRPr="007759F9">
        <w:rPr>
          <w:rFonts w:ascii="Simplified Arabic" w:hAnsi="Simplified Arabic" w:cs="Simplified Arabic"/>
          <w:b/>
          <w:bCs/>
          <w:sz w:val="24"/>
          <w:szCs w:val="24"/>
          <w:rtl/>
        </w:rPr>
        <w:t xml:space="preserve"> </w:t>
      </w:r>
      <w:r w:rsidRPr="007759F9">
        <w:rPr>
          <w:rFonts w:ascii="Simplified Arabic" w:hAnsi="Simplified Arabic" w:cs="Simplified Arabic"/>
          <w:b/>
          <w:bCs/>
          <w:sz w:val="24"/>
          <w:szCs w:val="24"/>
          <w:vertAlign w:val="superscript"/>
          <w:rtl/>
        </w:rPr>
        <w:t>)</w:t>
      </w:r>
      <w:proofErr w:type="spellStart"/>
      <w:r w:rsidRPr="007759F9">
        <w:rPr>
          <w:rFonts w:ascii="Simplified Arabic" w:hAnsi="Simplified Arabic" w:cs="Simplified Arabic"/>
          <w:b/>
          <w:bCs/>
          <w:sz w:val="24"/>
          <w:szCs w:val="24"/>
          <w:rtl/>
        </w:rPr>
        <w:t>الراوندي</w:t>
      </w:r>
      <w:proofErr w:type="spellEnd"/>
      <w:r w:rsidRPr="007759F9">
        <w:rPr>
          <w:rFonts w:ascii="Simplified Arabic" w:hAnsi="Simplified Arabic" w:cs="Simplified Arabic"/>
          <w:b/>
          <w:bCs/>
          <w:sz w:val="24"/>
          <w:szCs w:val="24"/>
          <w:rtl/>
        </w:rPr>
        <w:t xml:space="preserve"> , المصدر السابق : 227.</w:t>
      </w:r>
      <w:r w:rsidR="00947A52">
        <w:rPr>
          <w:rFonts w:ascii="Simplified Arabic" w:hAnsi="Simplified Arabic" w:cs="Simplified Arabic"/>
          <w:b/>
          <w:bCs/>
          <w:sz w:val="24"/>
          <w:szCs w:val="24"/>
          <w:rtl/>
        </w:rPr>
        <w:tab/>
      </w:r>
    </w:p>
    <w:p w:rsidR="00947A52" w:rsidRPr="007759F9" w:rsidRDefault="00947A52" w:rsidP="00947A52">
      <w:pPr>
        <w:pStyle w:val="a3"/>
        <w:tabs>
          <w:tab w:val="center" w:pos="4819"/>
        </w:tabs>
        <w:rPr>
          <w:rFonts w:ascii="Simplified Arabic" w:hAnsi="Simplified Arabic" w:cs="Simplified Arabic"/>
          <w:b/>
          <w:bCs/>
          <w:sz w:val="24"/>
          <w:szCs w:val="24"/>
          <w:rtl/>
        </w:rPr>
      </w:pPr>
      <w:r w:rsidRPr="007759F9">
        <w:rPr>
          <w:rFonts w:ascii="Simplified Arabic" w:hAnsi="Simplified Arabic" w:cs="Simplified Arabic"/>
          <w:b/>
          <w:bCs/>
          <w:sz w:val="24"/>
          <w:szCs w:val="24"/>
          <w:rtl/>
        </w:rPr>
        <w:t xml:space="preserve">* </w:t>
      </w:r>
      <w:proofErr w:type="spellStart"/>
      <w:r w:rsidRPr="007759F9">
        <w:rPr>
          <w:rFonts w:ascii="Simplified Arabic" w:hAnsi="Simplified Arabic" w:cs="Simplified Arabic"/>
          <w:b/>
          <w:bCs/>
          <w:sz w:val="24"/>
          <w:szCs w:val="24"/>
          <w:rtl/>
        </w:rPr>
        <w:t>ملكشاه</w:t>
      </w:r>
      <w:proofErr w:type="spellEnd"/>
      <w:r w:rsidRPr="007759F9">
        <w:rPr>
          <w:rFonts w:ascii="Simplified Arabic" w:hAnsi="Simplified Arabic" w:cs="Simplified Arabic"/>
          <w:b/>
          <w:bCs/>
          <w:sz w:val="24"/>
          <w:szCs w:val="24"/>
          <w:rtl/>
        </w:rPr>
        <w:t xml:space="preserve"> / هو السلطان السلجوقي الذي ورث عن ابيه الب اسلان الحكم وعمل على توسع الدولة وبسط نفوذه على جميع انحاء العالم الإسلامي بما في ذلك الاقاليم التي نحت سيطرة الدولة الفاطمية .</w:t>
      </w:r>
    </w:p>
  </w:footnote>
  <w:footnote w:id="12">
    <w:p w:rsidR="00D31AEC" w:rsidRPr="007759F9" w:rsidRDefault="006D5C68" w:rsidP="0011403F">
      <w:pPr>
        <w:pStyle w:val="a3"/>
        <w:rPr>
          <w:rFonts w:ascii="Simplified Arabic" w:hAnsi="Simplified Arabic" w:cs="Simplified Arabic"/>
          <w:b/>
          <w:bCs/>
          <w:sz w:val="24"/>
          <w:szCs w:val="24"/>
          <w:rtl/>
        </w:rPr>
      </w:pPr>
      <w:r w:rsidRPr="007759F9">
        <w:rPr>
          <w:rFonts w:ascii="Simplified Arabic" w:hAnsi="Simplified Arabic" w:cs="Simplified Arabic"/>
          <w:b/>
          <w:bCs/>
          <w:sz w:val="24"/>
          <w:szCs w:val="24"/>
          <w:vertAlign w:val="superscript"/>
          <w:rtl/>
          <w:lang w:bidi="ar-IQ"/>
        </w:rPr>
        <w:t>(</w:t>
      </w:r>
      <w:r w:rsidRPr="007759F9">
        <w:rPr>
          <w:rStyle w:val="a4"/>
          <w:rFonts w:ascii="Simplified Arabic" w:hAnsi="Simplified Arabic" w:cs="Simplified Arabic"/>
          <w:b/>
          <w:bCs/>
          <w:sz w:val="24"/>
          <w:szCs w:val="24"/>
        </w:rPr>
        <w:footnoteRef/>
      </w:r>
      <w:r w:rsidRPr="007759F9">
        <w:rPr>
          <w:rFonts w:ascii="Simplified Arabic" w:hAnsi="Simplified Arabic" w:cs="Simplified Arabic"/>
          <w:b/>
          <w:bCs/>
          <w:sz w:val="24"/>
          <w:szCs w:val="24"/>
          <w:rtl/>
        </w:rPr>
        <w:t xml:space="preserve"> </w:t>
      </w:r>
      <w:r w:rsidRPr="007759F9">
        <w:rPr>
          <w:rFonts w:ascii="Simplified Arabic" w:hAnsi="Simplified Arabic" w:cs="Simplified Arabic"/>
          <w:b/>
          <w:bCs/>
          <w:sz w:val="24"/>
          <w:szCs w:val="24"/>
          <w:vertAlign w:val="superscript"/>
          <w:rtl/>
        </w:rPr>
        <w:t>)</w:t>
      </w:r>
      <w:r w:rsidR="00D31AEC" w:rsidRPr="007759F9">
        <w:rPr>
          <w:rFonts w:ascii="Simplified Arabic" w:hAnsi="Simplified Arabic" w:cs="Simplified Arabic"/>
          <w:b/>
          <w:bCs/>
          <w:sz w:val="24"/>
          <w:szCs w:val="24"/>
          <w:rtl/>
        </w:rPr>
        <w:t xml:space="preserve"> عبد النعيم حنين , المرجع السابق : 185.</w:t>
      </w:r>
    </w:p>
    <w:p w:rsidR="006D5C68" w:rsidRPr="00947A52" w:rsidRDefault="006D5C68" w:rsidP="0011403F">
      <w:pPr>
        <w:pStyle w:val="a3"/>
        <w:rPr>
          <w:rFonts w:ascii="Simplified Arabic" w:hAnsi="Simplified Arabic" w:cs="Simplified Arabic"/>
          <w:b/>
          <w:bCs/>
          <w:sz w:val="2"/>
          <w:szCs w:val="2"/>
          <w:rtl/>
        </w:rPr>
      </w:pPr>
    </w:p>
  </w:footnote>
  <w:footnote w:id="13">
    <w:p w:rsidR="00D31AEC" w:rsidRPr="002E4BA3" w:rsidRDefault="00D31AEC" w:rsidP="0011403F">
      <w:pPr>
        <w:pStyle w:val="a3"/>
        <w:rPr>
          <w:b/>
          <w:bCs/>
          <w:rtl/>
        </w:rPr>
      </w:pPr>
      <w:r w:rsidRPr="007759F9">
        <w:rPr>
          <w:rFonts w:ascii="Simplified Arabic" w:hAnsi="Simplified Arabic" w:cs="Simplified Arabic"/>
          <w:b/>
          <w:bCs/>
          <w:sz w:val="24"/>
          <w:szCs w:val="24"/>
          <w:vertAlign w:val="superscript"/>
          <w:rtl/>
          <w:lang w:bidi="ar-IQ"/>
        </w:rPr>
        <w:t>(</w:t>
      </w:r>
      <w:r w:rsidRPr="007759F9">
        <w:rPr>
          <w:rStyle w:val="a4"/>
          <w:rFonts w:ascii="Simplified Arabic" w:hAnsi="Simplified Arabic" w:cs="Simplified Arabic"/>
          <w:b/>
          <w:bCs/>
          <w:sz w:val="24"/>
          <w:szCs w:val="24"/>
        </w:rPr>
        <w:footnoteRef/>
      </w:r>
      <w:r w:rsidRPr="007759F9">
        <w:rPr>
          <w:rFonts w:ascii="Simplified Arabic" w:hAnsi="Simplified Arabic" w:cs="Simplified Arabic"/>
          <w:b/>
          <w:bCs/>
          <w:sz w:val="24"/>
          <w:szCs w:val="24"/>
          <w:rtl/>
        </w:rPr>
        <w:t xml:space="preserve"> </w:t>
      </w:r>
      <w:r w:rsidRPr="007759F9">
        <w:rPr>
          <w:rFonts w:ascii="Simplified Arabic" w:hAnsi="Simplified Arabic" w:cs="Simplified Arabic"/>
          <w:b/>
          <w:bCs/>
          <w:sz w:val="24"/>
          <w:szCs w:val="24"/>
          <w:vertAlign w:val="superscript"/>
          <w:rtl/>
        </w:rPr>
        <w:t>)</w:t>
      </w:r>
      <w:r w:rsidR="007759F9" w:rsidRPr="007759F9">
        <w:rPr>
          <w:rFonts w:ascii="Simplified Arabic" w:hAnsi="Simplified Arabic" w:cs="Simplified Arabic"/>
          <w:b/>
          <w:bCs/>
          <w:sz w:val="24"/>
          <w:szCs w:val="24"/>
          <w:rtl/>
        </w:rPr>
        <w:t xml:space="preserve"> الرواندي , المصدر السابق : 168.</w:t>
      </w:r>
    </w:p>
  </w:footnote>
  <w:footnote w:id="14">
    <w:p w:rsidR="00DF1D44" w:rsidRPr="000527DC" w:rsidRDefault="00DF1D44" w:rsidP="0040657B">
      <w:pPr>
        <w:pStyle w:val="a3"/>
        <w:rPr>
          <w:rFonts w:ascii="Simplified Arabic" w:hAnsi="Simplified Arabic" w:cs="Simplified Arabic"/>
          <w:b/>
          <w:bCs/>
          <w:sz w:val="24"/>
          <w:szCs w:val="24"/>
          <w:rtl/>
          <w:lang w:bidi="ar-IQ"/>
        </w:rPr>
      </w:pPr>
      <w:r w:rsidRPr="000527DC">
        <w:rPr>
          <w:rFonts w:ascii="Simplified Arabic" w:hAnsi="Simplified Arabic" w:cs="Simplified Arabic"/>
          <w:b/>
          <w:bCs/>
          <w:sz w:val="24"/>
          <w:szCs w:val="24"/>
          <w:rtl/>
          <w:lang w:bidi="ar-IQ"/>
        </w:rPr>
        <w:t xml:space="preserve">*ابراهيم ينال / هو الأخ غير الشقيق للسلطان </w:t>
      </w:r>
      <w:r w:rsidR="00E3621E" w:rsidRPr="000527DC">
        <w:rPr>
          <w:rFonts w:ascii="Simplified Arabic" w:hAnsi="Simplified Arabic" w:cs="Simplified Arabic" w:hint="cs"/>
          <w:b/>
          <w:bCs/>
          <w:sz w:val="24"/>
          <w:szCs w:val="24"/>
          <w:rtl/>
          <w:lang w:bidi="ar-IQ"/>
        </w:rPr>
        <w:t>طفر لبك</w:t>
      </w:r>
      <w:r w:rsidRPr="000527DC">
        <w:rPr>
          <w:rFonts w:ascii="Simplified Arabic" w:hAnsi="Simplified Arabic" w:cs="Simplified Arabic"/>
          <w:b/>
          <w:bCs/>
          <w:sz w:val="24"/>
          <w:szCs w:val="24"/>
          <w:rtl/>
          <w:lang w:bidi="ar-IQ"/>
        </w:rPr>
        <w:t xml:space="preserve"> الذي ارسل ابو الحارث </w:t>
      </w:r>
      <w:proofErr w:type="spellStart"/>
      <w:r w:rsidRPr="000527DC">
        <w:rPr>
          <w:rFonts w:ascii="Simplified Arabic" w:hAnsi="Simplified Arabic" w:cs="Simplified Arabic"/>
          <w:b/>
          <w:bCs/>
          <w:sz w:val="24"/>
          <w:szCs w:val="24"/>
          <w:rtl/>
          <w:lang w:bidi="ar-IQ"/>
        </w:rPr>
        <w:t>الباسيري</w:t>
      </w:r>
      <w:proofErr w:type="spellEnd"/>
      <w:r w:rsidRPr="000527DC">
        <w:rPr>
          <w:rFonts w:ascii="Simplified Arabic" w:hAnsi="Simplified Arabic" w:cs="Simplified Arabic"/>
          <w:b/>
          <w:bCs/>
          <w:sz w:val="24"/>
          <w:szCs w:val="24"/>
          <w:rtl/>
          <w:lang w:bidi="ar-IQ"/>
        </w:rPr>
        <w:t xml:space="preserve"> قائد الثورة على الخليفة العباسي القائد </w:t>
      </w:r>
      <w:proofErr w:type="spellStart"/>
      <w:r w:rsidRPr="000527DC">
        <w:rPr>
          <w:rFonts w:ascii="Simplified Arabic" w:hAnsi="Simplified Arabic" w:cs="Simplified Arabic"/>
          <w:b/>
          <w:bCs/>
          <w:sz w:val="24"/>
          <w:szCs w:val="24"/>
          <w:rtl/>
          <w:lang w:bidi="ar-IQ"/>
        </w:rPr>
        <w:t>يامر</w:t>
      </w:r>
      <w:proofErr w:type="spellEnd"/>
      <w:r w:rsidRPr="000527DC">
        <w:rPr>
          <w:rFonts w:ascii="Simplified Arabic" w:hAnsi="Simplified Arabic" w:cs="Simplified Arabic"/>
          <w:b/>
          <w:bCs/>
          <w:sz w:val="24"/>
          <w:szCs w:val="24"/>
          <w:rtl/>
          <w:lang w:bidi="ar-IQ"/>
        </w:rPr>
        <w:t xml:space="preserve"> الله والذي طرده من بغداد سنة ( 450 هـ - 158 م )</w:t>
      </w:r>
      <w:r w:rsidR="00B50E1A">
        <w:rPr>
          <w:rFonts w:ascii="Simplified Arabic" w:hAnsi="Simplified Arabic" w:cs="Simplified Arabic" w:hint="cs"/>
          <w:b/>
          <w:bCs/>
          <w:sz w:val="24"/>
          <w:szCs w:val="24"/>
          <w:rtl/>
          <w:lang w:bidi="ar-IQ"/>
        </w:rPr>
        <w:t xml:space="preserve">, ينظر : </w:t>
      </w:r>
      <w:r w:rsidRPr="000527DC">
        <w:rPr>
          <w:rFonts w:ascii="Simplified Arabic" w:hAnsi="Simplified Arabic" w:cs="Simplified Arabic"/>
          <w:b/>
          <w:bCs/>
          <w:sz w:val="24"/>
          <w:szCs w:val="24"/>
          <w:rtl/>
          <w:lang w:bidi="ar-IQ"/>
        </w:rPr>
        <w:t xml:space="preserve"> </w:t>
      </w:r>
      <w:proofErr w:type="spellStart"/>
      <w:r w:rsidR="00B50E1A" w:rsidRPr="000527DC">
        <w:rPr>
          <w:rFonts w:ascii="Simplified Arabic" w:hAnsi="Simplified Arabic" w:cs="Simplified Arabic"/>
          <w:b/>
          <w:bCs/>
          <w:sz w:val="24"/>
          <w:szCs w:val="24"/>
          <w:rtl/>
        </w:rPr>
        <w:t>خواندميد</w:t>
      </w:r>
      <w:proofErr w:type="spellEnd"/>
      <w:r w:rsidR="00B50E1A" w:rsidRPr="000527DC">
        <w:rPr>
          <w:rFonts w:ascii="Simplified Arabic" w:hAnsi="Simplified Arabic" w:cs="Simplified Arabic"/>
          <w:b/>
          <w:bCs/>
          <w:sz w:val="24"/>
          <w:szCs w:val="24"/>
          <w:rtl/>
        </w:rPr>
        <w:t xml:space="preserve"> , غياث الدين بن همام الدين الحسين الاصفهاني ( من علماء القرن 5 هـ - 11م) , دستور الوزراء , ترجمة حربي امين سليمان , الهيئة العامة للكتاب , القاهرة , 1980م : 245.</w:t>
      </w:r>
    </w:p>
    <w:p w:rsidR="00DF1D44" w:rsidRPr="000527DC" w:rsidRDefault="00DF1D44" w:rsidP="00B50E1A">
      <w:pPr>
        <w:pStyle w:val="a3"/>
        <w:rPr>
          <w:rFonts w:ascii="Simplified Arabic" w:hAnsi="Simplified Arabic" w:cs="Simplified Arabic"/>
          <w:b/>
          <w:bCs/>
          <w:sz w:val="24"/>
          <w:szCs w:val="24"/>
          <w:rtl/>
        </w:rPr>
      </w:pPr>
      <w:r w:rsidRPr="000527DC">
        <w:rPr>
          <w:rFonts w:ascii="Simplified Arabic" w:hAnsi="Simplified Arabic" w:cs="Simplified Arabic"/>
          <w:b/>
          <w:bCs/>
          <w:sz w:val="24"/>
          <w:szCs w:val="24"/>
          <w:vertAlign w:val="superscript"/>
          <w:rtl/>
          <w:lang w:bidi="ar-IQ"/>
        </w:rPr>
        <w:t>(</w:t>
      </w:r>
      <w:r w:rsidRPr="000527DC">
        <w:rPr>
          <w:rStyle w:val="a4"/>
          <w:rFonts w:ascii="Simplified Arabic" w:hAnsi="Simplified Arabic" w:cs="Simplified Arabic"/>
          <w:b/>
          <w:bCs/>
          <w:sz w:val="24"/>
          <w:szCs w:val="24"/>
        </w:rPr>
        <w:footnoteRef/>
      </w:r>
      <w:r w:rsidRPr="000527DC">
        <w:rPr>
          <w:rFonts w:ascii="Simplified Arabic" w:hAnsi="Simplified Arabic" w:cs="Simplified Arabic"/>
          <w:b/>
          <w:bCs/>
          <w:sz w:val="24"/>
          <w:szCs w:val="24"/>
          <w:rtl/>
        </w:rPr>
        <w:t xml:space="preserve"> </w:t>
      </w:r>
      <w:r w:rsidRPr="000527DC">
        <w:rPr>
          <w:rFonts w:ascii="Simplified Arabic" w:hAnsi="Simplified Arabic" w:cs="Simplified Arabic"/>
          <w:b/>
          <w:bCs/>
          <w:sz w:val="24"/>
          <w:szCs w:val="24"/>
          <w:vertAlign w:val="superscript"/>
          <w:rtl/>
        </w:rPr>
        <w:t>)</w:t>
      </w:r>
      <w:r w:rsidRPr="000527DC">
        <w:rPr>
          <w:rFonts w:ascii="Simplified Arabic" w:hAnsi="Simplified Arabic" w:cs="Simplified Arabic"/>
          <w:b/>
          <w:bCs/>
          <w:sz w:val="24"/>
          <w:szCs w:val="24"/>
          <w:rtl/>
        </w:rPr>
        <w:t xml:space="preserve"> </w:t>
      </w:r>
      <w:proofErr w:type="spellStart"/>
      <w:r w:rsidR="00B50E1A" w:rsidRPr="000527DC">
        <w:rPr>
          <w:rFonts w:ascii="Simplified Arabic" w:hAnsi="Simplified Arabic" w:cs="Simplified Arabic"/>
          <w:b/>
          <w:bCs/>
          <w:sz w:val="24"/>
          <w:szCs w:val="24"/>
          <w:rtl/>
        </w:rPr>
        <w:t>خواندميد</w:t>
      </w:r>
      <w:proofErr w:type="spellEnd"/>
      <w:r w:rsidR="00B50E1A" w:rsidRPr="000527DC">
        <w:rPr>
          <w:rFonts w:ascii="Simplified Arabic" w:hAnsi="Simplified Arabic" w:cs="Simplified Arabic"/>
          <w:b/>
          <w:bCs/>
          <w:sz w:val="24"/>
          <w:szCs w:val="24"/>
          <w:rtl/>
        </w:rPr>
        <w:t xml:space="preserve"> , غياث الدين بن همام الدين الحسين الاصفهاني</w:t>
      </w:r>
      <w:r w:rsidR="00B50E1A">
        <w:rPr>
          <w:rFonts w:ascii="Simplified Arabic" w:hAnsi="Simplified Arabic" w:cs="Simplified Arabic" w:hint="cs"/>
          <w:b/>
          <w:bCs/>
          <w:sz w:val="24"/>
          <w:szCs w:val="24"/>
          <w:rtl/>
        </w:rPr>
        <w:t xml:space="preserve"> , المصدر السابق : 245 .</w:t>
      </w:r>
    </w:p>
    <w:p w:rsidR="000527DC" w:rsidRPr="000527DC" w:rsidRDefault="000527DC" w:rsidP="0040657B">
      <w:pPr>
        <w:pStyle w:val="a3"/>
        <w:rPr>
          <w:rFonts w:ascii="Simplified Arabic" w:hAnsi="Simplified Arabic" w:cs="Simplified Arabic"/>
          <w:b/>
          <w:bCs/>
          <w:sz w:val="24"/>
          <w:szCs w:val="24"/>
          <w:rtl/>
        </w:rPr>
      </w:pPr>
      <w:r w:rsidRPr="000527DC">
        <w:rPr>
          <w:rFonts w:ascii="Simplified Arabic" w:hAnsi="Simplified Arabic" w:cs="Simplified Arabic"/>
          <w:b/>
          <w:bCs/>
          <w:sz w:val="24"/>
          <w:szCs w:val="24"/>
          <w:rtl/>
        </w:rPr>
        <w:t>*</w:t>
      </w:r>
      <w:proofErr w:type="spellStart"/>
      <w:r w:rsidRPr="000527DC">
        <w:rPr>
          <w:rFonts w:ascii="Simplified Arabic" w:hAnsi="Simplified Arabic" w:cs="Simplified Arabic"/>
          <w:b/>
          <w:bCs/>
          <w:sz w:val="24"/>
          <w:szCs w:val="24"/>
          <w:rtl/>
        </w:rPr>
        <w:t>تتش</w:t>
      </w:r>
      <w:proofErr w:type="spellEnd"/>
      <w:r w:rsidRPr="000527DC">
        <w:rPr>
          <w:rFonts w:ascii="Simplified Arabic" w:hAnsi="Simplified Arabic" w:cs="Simplified Arabic"/>
          <w:b/>
          <w:bCs/>
          <w:sz w:val="24"/>
          <w:szCs w:val="24"/>
          <w:rtl/>
        </w:rPr>
        <w:t xml:space="preserve"> / هو تاج الدين </w:t>
      </w:r>
      <w:proofErr w:type="spellStart"/>
      <w:r w:rsidRPr="000527DC">
        <w:rPr>
          <w:rFonts w:ascii="Simplified Arabic" w:hAnsi="Simplified Arabic" w:cs="Simplified Arabic"/>
          <w:b/>
          <w:bCs/>
          <w:sz w:val="24"/>
          <w:szCs w:val="24"/>
          <w:rtl/>
        </w:rPr>
        <w:t>تتش</w:t>
      </w:r>
      <w:proofErr w:type="spellEnd"/>
      <w:r w:rsidRPr="000527DC">
        <w:rPr>
          <w:rFonts w:ascii="Simplified Arabic" w:hAnsi="Simplified Arabic" w:cs="Simplified Arabic"/>
          <w:b/>
          <w:bCs/>
          <w:sz w:val="24"/>
          <w:szCs w:val="24"/>
          <w:rtl/>
        </w:rPr>
        <w:t xml:space="preserve"> الذي ولاه أخيه </w:t>
      </w:r>
      <w:proofErr w:type="spellStart"/>
      <w:r w:rsidRPr="000527DC">
        <w:rPr>
          <w:rFonts w:ascii="Simplified Arabic" w:hAnsi="Simplified Arabic" w:cs="Simplified Arabic"/>
          <w:b/>
          <w:bCs/>
          <w:sz w:val="24"/>
          <w:szCs w:val="24"/>
          <w:rtl/>
        </w:rPr>
        <w:t>ملكشاه</w:t>
      </w:r>
      <w:proofErr w:type="spellEnd"/>
      <w:r w:rsidRPr="000527DC">
        <w:rPr>
          <w:rFonts w:ascii="Simplified Arabic" w:hAnsi="Simplified Arabic" w:cs="Simplified Arabic"/>
          <w:b/>
          <w:bCs/>
          <w:sz w:val="24"/>
          <w:szCs w:val="24"/>
          <w:rtl/>
        </w:rPr>
        <w:t xml:space="preserve"> وعلى بلاد الشام 470هـ - 1077 م , ثم أمر بسحل عينيه فيما بعد .</w:t>
      </w:r>
    </w:p>
    <w:p w:rsidR="000527DC" w:rsidRPr="000527DC" w:rsidRDefault="000527DC" w:rsidP="0040657B">
      <w:pPr>
        <w:pStyle w:val="a3"/>
        <w:rPr>
          <w:rFonts w:ascii="Simplified Arabic" w:hAnsi="Simplified Arabic" w:cs="Simplified Arabic"/>
          <w:b/>
          <w:bCs/>
          <w:sz w:val="24"/>
          <w:szCs w:val="24"/>
          <w:rtl/>
        </w:rPr>
      </w:pPr>
      <w:proofErr w:type="spellStart"/>
      <w:r w:rsidRPr="000527DC">
        <w:rPr>
          <w:rFonts w:ascii="Simplified Arabic" w:hAnsi="Simplified Arabic" w:cs="Simplified Arabic"/>
          <w:b/>
          <w:bCs/>
          <w:sz w:val="24"/>
          <w:szCs w:val="24"/>
          <w:rtl/>
        </w:rPr>
        <w:t>ملاذكرد</w:t>
      </w:r>
      <w:proofErr w:type="spellEnd"/>
      <w:r w:rsidRPr="000527DC">
        <w:rPr>
          <w:rFonts w:ascii="Simplified Arabic" w:hAnsi="Simplified Arabic" w:cs="Simplified Arabic"/>
          <w:b/>
          <w:bCs/>
          <w:sz w:val="24"/>
          <w:szCs w:val="24"/>
          <w:rtl/>
        </w:rPr>
        <w:t xml:space="preserve"> / هي المعركة حديث سنة 463هـ بين امبراطور الروم </w:t>
      </w:r>
      <w:proofErr w:type="spellStart"/>
      <w:r w:rsidRPr="000527DC">
        <w:rPr>
          <w:rFonts w:ascii="Simplified Arabic" w:hAnsi="Simplified Arabic" w:cs="Simplified Arabic"/>
          <w:b/>
          <w:bCs/>
          <w:sz w:val="24"/>
          <w:szCs w:val="24"/>
          <w:rtl/>
        </w:rPr>
        <w:t>رومانيوس</w:t>
      </w:r>
      <w:proofErr w:type="spellEnd"/>
      <w:r w:rsidRPr="000527DC">
        <w:rPr>
          <w:rFonts w:ascii="Simplified Arabic" w:hAnsi="Simplified Arabic" w:cs="Simplified Arabic"/>
          <w:b/>
          <w:bCs/>
          <w:sz w:val="24"/>
          <w:szCs w:val="24"/>
          <w:rtl/>
        </w:rPr>
        <w:t xml:space="preserve"> والسلاجقة بقيادة الب ارسلان فتمكن السلاجقة من الانتصار ووق</w:t>
      </w:r>
      <w:r w:rsidR="00B50E1A">
        <w:rPr>
          <w:rFonts w:ascii="Simplified Arabic" w:hAnsi="Simplified Arabic" w:cs="Simplified Arabic"/>
          <w:b/>
          <w:bCs/>
          <w:sz w:val="24"/>
          <w:szCs w:val="24"/>
          <w:rtl/>
        </w:rPr>
        <w:t xml:space="preserve">ع الامبراطور الروماني في الأسر </w:t>
      </w:r>
      <w:r w:rsidR="00B50E1A">
        <w:rPr>
          <w:rFonts w:ascii="Simplified Arabic" w:hAnsi="Simplified Arabic" w:cs="Simplified Arabic" w:hint="cs"/>
          <w:b/>
          <w:bCs/>
          <w:sz w:val="24"/>
          <w:szCs w:val="24"/>
          <w:rtl/>
        </w:rPr>
        <w:t>, ينظر : ابن الجوزي , ج16 : 217 .</w:t>
      </w:r>
    </w:p>
  </w:footnote>
  <w:footnote w:id="15">
    <w:p w:rsidR="00E3621E" w:rsidRPr="00E3621E" w:rsidRDefault="000527DC" w:rsidP="00E3621E">
      <w:pPr>
        <w:pStyle w:val="a3"/>
        <w:spacing w:line="360" w:lineRule="auto"/>
        <w:rPr>
          <w:rFonts w:ascii="Simplified Arabic" w:hAnsi="Simplified Arabic" w:cs="Simplified Arabic"/>
          <w:b/>
          <w:bCs/>
          <w:sz w:val="24"/>
          <w:szCs w:val="24"/>
          <w:rtl/>
        </w:rPr>
      </w:pPr>
      <w:r w:rsidRPr="00E3621E">
        <w:rPr>
          <w:rFonts w:ascii="Simplified Arabic" w:hAnsi="Simplified Arabic" w:cs="Simplified Arabic"/>
          <w:b/>
          <w:bCs/>
          <w:sz w:val="24"/>
          <w:szCs w:val="24"/>
          <w:vertAlign w:val="superscript"/>
          <w:rtl/>
          <w:lang w:bidi="ar-IQ"/>
        </w:rPr>
        <w:t>(</w:t>
      </w:r>
      <w:r w:rsidRPr="00E3621E">
        <w:rPr>
          <w:rStyle w:val="a4"/>
          <w:rFonts w:ascii="Simplified Arabic" w:hAnsi="Simplified Arabic" w:cs="Simplified Arabic"/>
          <w:b/>
          <w:bCs/>
          <w:sz w:val="24"/>
          <w:szCs w:val="24"/>
        </w:rPr>
        <w:footnoteRef/>
      </w:r>
      <w:r w:rsidRPr="00E3621E">
        <w:rPr>
          <w:rFonts w:ascii="Simplified Arabic" w:hAnsi="Simplified Arabic" w:cs="Simplified Arabic"/>
          <w:b/>
          <w:bCs/>
          <w:sz w:val="24"/>
          <w:szCs w:val="24"/>
          <w:rtl/>
        </w:rPr>
        <w:t xml:space="preserve"> </w:t>
      </w:r>
      <w:r w:rsidRPr="00E3621E">
        <w:rPr>
          <w:rFonts w:ascii="Simplified Arabic" w:hAnsi="Simplified Arabic" w:cs="Simplified Arabic"/>
          <w:b/>
          <w:bCs/>
          <w:sz w:val="24"/>
          <w:szCs w:val="24"/>
          <w:vertAlign w:val="superscript"/>
          <w:rtl/>
        </w:rPr>
        <w:t>)</w:t>
      </w:r>
      <w:r w:rsidRPr="00E3621E">
        <w:rPr>
          <w:rFonts w:ascii="Simplified Arabic" w:hAnsi="Simplified Arabic" w:cs="Simplified Arabic"/>
          <w:b/>
          <w:bCs/>
          <w:sz w:val="24"/>
          <w:szCs w:val="24"/>
          <w:rtl/>
        </w:rPr>
        <w:t xml:space="preserve"> ابن الجوزي , المنتظم , ج16 : 217.</w:t>
      </w:r>
      <w:r w:rsidR="00BA720D" w:rsidRPr="00E3621E">
        <w:rPr>
          <w:rFonts w:ascii="Simplified Arabic" w:hAnsi="Simplified Arabic" w:cs="Simplified Arabic"/>
          <w:b/>
          <w:bCs/>
          <w:sz w:val="24"/>
          <w:szCs w:val="24"/>
          <w:rtl/>
        </w:rPr>
        <w:t xml:space="preserve">  </w:t>
      </w:r>
    </w:p>
    <w:p w:rsidR="000527DC" w:rsidRPr="00E3621E" w:rsidRDefault="00E3621E" w:rsidP="00E3621E">
      <w:pPr>
        <w:pStyle w:val="a3"/>
        <w:spacing w:line="360" w:lineRule="auto"/>
        <w:rPr>
          <w:rFonts w:ascii="Simplified Arabic" w:hAnsi="Simplified Arabic" w:cs="Simplified Arabic"/>
          <w:b/>
          <w:bCs/>
          <w:sz w:val="24"/>
          <w:szCs w:val="24"/>
          <w:rtl/>
        </w:rPr>
      </w:pPr>
      <w:r w:rsidRPr="00E3621E">
        <w:rPr>
          <w:rFonts w:ascii="Simplified Arabic" w:hAnsi="Simplified Arabic" w:cs="Simplified Arabic"/>
          <w:b/>
          <w:bCs/>
          <w:sz w:val="24"/>
          <w:szCs w:val="24"/>
          <w:rtl/>
        </w:rPr>
        <w:t>*</w:t>
      </w:r>
      <w:r w:rsidR="00BA720D" w:rsidRPr="00E3621E">
        <w:rPr>
          <w:rFonts w:ascii="Simplified Arabic" w:hAnsi="Simplified Arabic" w:cs="Simplified Arabic"/>
          <w:b/>
          <w:bCs/>
          <w:sz w:val="24"/>
          <w:szCs w:val="24"/>
          <w:rtl/>
        </w:rPr>
        <w:t xml:space="preserve">التحجيم والحجامة/ هي فصر قليل من الدم من سطح الجلد باستخدام كاس زجاجي خاص ويؤدي ذلك الى خروج دم فاسد من الجسد ويقوم بها شخص معين , وكان الرسول (ص) يحتجم .صحيح البخاري بالحجامة , موفق الدين </w:t>
      </w:r>
      <w:r w:rsidRPr="00E3621E">
        <w:rPr>
          <w:rFonts w:ascii="Simplified Arabic" w:hAnsi="Simplified Arabic" w:cs="Simplified Arabic"/>
          <w:b/>
          <w:bCs/>
          <w:sz w:val="24"/>
          <w:szCs w:val="24"/>
          <w:rtl/>
        </w:rPr>
        <w:t>عبد اللطيف البغدادي , من الكتاب والسنة : 41-45.</w:t>
      </w:r>
    </w:p>
    <w:p w:rsidR="00692822" w:rsidRPr="00E3621E" w:rsidRDefault="00692822" w:rsidP="00E3621E">
      <w:pPr>
        <w:pStyle w:val="a3"/>
        <w:spacing w:line="360" w:lineRule="auto"/>
        <w:rPr>
          <w:rFonts w:ascii="Simplified Arabic" w:hAnsi="Simplified Arabic" w:cs="Simplified Arabic"/>
          <w:b/>
          <w:bCs/>
          <w:sz w:val="2"/>
          <w:szCs w:val="2"/>
          <w:rtl/>
        </w:rPr>
      </w:pPr>
    </w:p>
  </w:footnote>
  <w:footnote w:id="16">
    <w:p w:rsidR="0040657B" w:rsidRPr="002E4BA3" w:rsidRDefault="0040657B" w:rsidP="00E3621E">
      <w:pPr>
        <w:pStyle w:val="a3"/>
        <w:spacing w:line="360" w:lineRule="auto"/>
        <w:rPr>
          <w:b/>
          <w:bCs/>
          <w:rtl/>
        </w:rPr>
      </w:pPr>
      <w:r w:rsidRPr="00E3621E">
        <w:rPr>
          <w:rFonts w:ascii="Simplified Arabic" w:hAnsi="Simplified Arabic" w:cs="Simplified Arabic"/>
          <w:b/>
          <w:bCs/>
          <w:sz w:val="24"/>
          <w:szCs w:val="24"/>
          <w:vertAlign w:val="superscript"/>
          <w:rtl/>
          <w:lang w:bidi="ar-IQ"/>
        </w:rPr>
        <w:t>(</w:t>
      </w:r>
      <w:r w:rsidRPr="00E3621E">
        <w:rPr>
          <w:rStyle w:val="a4"/>
          <w:rFonts w:ascii="Simplified Arabic" w:hAnsi="Simplified Arabic" w:cs="Simplified Arabic"/>
          <w:b/>
          <w:bCs/>
          <w:sz w:val="24"/>
          <w:szCs w:val="24"/>
        </w:rPr>
        <w:footnoteRef/>
      </w:r>
      <w:r w:rsidRPr="00E3621E">
        <w:rPr>
          <w:rFonts w:ascii="Simplified Arabic" w:hAnsi="Simplified Arabic" w:cs="Simplified Arabic"/>
          <w:b/>
          <w:bCs/>
          <w:sz w:val="24"/>
          <w:szCs w:val="24"/>
          <w:rtl/>
        </w:rPr>
        <w:t xml:space="preserve"> </w:t>
      </w:r>
      <w:r w:rsidRPr="00E3621E">
        <w:rPr>
          <w:rFonts w:ascii="Simplified Arabic" w:hAnsi="Simplified Arabic" w:cs="Simplified Arabic"/>
          <w:b/>
          <w:bCs/>
          <w:sz w:val="24"/>
          <w:szCs w:val="24"/>
          <w:vertAlign w:val="superscript"/>
          <w:rtl/>
        </w:rPr>
        <w:t>)</w:t>
      </w:r>
      <w:r w:rsidR="00E3621E" w:rsidRPr="00E3621E">
        <w:rPr>
          <w:rFonts w:ascii="Simplified Arabic" w:hAnsi="Simplified Arabic" w:cs="Simplified Arabic"/>
          <w:b/>
          <w:bCs/>
          <w:sz w:val="24"/>
          <w:szCs w:val="24"/>
          <w:rtl/>
        </w:rPr>
        <w:t xml:space="preserve"> </w:t>
      </w:r>
      <w:proofErr w:type="spellStart"/>
      <w:r w:rsidR="00E3621E" w:rsidRPr="00E3621E">
        <w:rPr>
          <w:rFonts w:ascii="Simplified Arabic" w:hAnsi="Simplified Arabic" w:cs="Simplified Arabic"/>
          <w:b/>
          <w:bCs/>
          <w:sz w:val="24"/>
          <w:szCs w:val="24"/>
          <w:rtl/>
        </w:rPr>
        <w:t>الراوندي</w:t>
      </w:r>
      <w:proofErr w:type="spellEnd"/>
      <w:r w:rsidR="00E3621E" w:rsidRPr="00E3621E">
        <w:rPr>
          <w:rFonts w:ascii="Simplified Arabic" w:hAnsi="Simplified Arabic" w:cs="Simplified Arabic"/>
          <w:b/>
          <w:bCs/>
          <w:sz w:val="24"/>
          <w:szCs w:val="24"/>
          <w:rtl/>
        </w:rPr>
        <w:t xml:space="preserve"> , راحة الصدور : 227.</w:t>
      </w:r>
    </w:p>
  </w:footnote>
  <w:footnote w:id="17">
    <w:p w:rsidR="00B6278A" w:rsidRPr="0033175A" w:rsidRDefault="00B6278A" w:rsidP="0011403F">
      <w:pPr>
        <w:pStyle w:val="a3"/>
        <w:rPr>
          <w:rFonts w:ascii="Simplified Arabic" w:hAnsi="Simplified Arabic" w:cs="Simplified Arabic"/>
          <w:b/>
          <w:bCs/>
          <w:sz w:val="24"/>
          <w:szCs w:val="24"/>
        </w:rPr>
      </w:pPr>
      <w:r w:rsidRPr="0033175A">
        <w:rPr>
          <w:rFonts w:ascii="Simplified Arabic" w:hAnsi="Simplified Arabic" w:cs="Simplified Arabic"/>
          <w:b/>
          <w:bCs/>
          <w:sz w:val="24"/>
          <w:szCs w:val="24"/>
          <w:vertAlign w:val="superscript"/>
          <w:rtl/>
          <w:lang w:bidi="ar-IQ"/>
        </w:rPr>
        <w:t>(</w:t>
      </w:r>
      <w:r w:rsidRPr="0033175A">
        <w:rPr>
          <w:rStyle w:val="a4"/>
          <w:rFonts w:ascii="Simplified Arabic" w:hAnsi="Simplified Arabic" w:cs="Simplified Arabic"/>
          <w:b/>
          <w:bCs/>
          <w:sz w:val="24"/>
          <w:szCs w:val="24"/>
        </w:rPr>
        <w:footnoteRef/>
      </w:r>
      <w:r w:rsidRPr="0033175A">
        <w:rPr>
          <w:rFonts w:ascii="Simplified Arabic" w:hAnsi="Simplified Arabic" w:cs="Simplified Arabic"/>
          <w:b/>
          <w:bCs/>
          <w:sz w:val="24"/>
          <w:szCs w:val="24"/>
          <w:rtl/>
        </w:rPr>
        <w:t xml:space="preserve"> </w:t>
      </w:r>
      <w:r w:rsidRPr="0033175A">
        <w:rPr>
          <w:rFonts w:ascii="Simplified Arabic" w:hAnsi="Simplified Arabic" w:cs="Simplified Arabic"/>
          <w:b/>
          <w:bCs/>
          <w:sz w:val="24"/>
          <w:szCs w:val="24"/>
          <w:vertAlign w:val="superscript"/>
          <w:rtl/>
        </w:rPr>
        <w:t>)</w:t>
      </w:r>
      <w:r w:rsidRPr="0033175A">
        <w:rPr>
          <w:rFonts w:ascii="Simplified Arabic" w:hAnsi="Simplified Arabic" w:cs="Simplified Arabic"/>
          <w:b/>
          <w:bCs/>
          <w:sz w:val="24"/>
          <w:szCs w:val="24"/>
          <w:rtl/>
        </w:rPr>
        <w:t xml:space="preserve"> نظام الملك , الحسن بن اسحاق بن العباس ا</w:t>
      </w:r>
      <w:r w:rsidR="00B50E1A">
        <w:rPr>
          <w:rFonts w:ascii="Simplified Arabic" w:hAnsi="Simplified Arabic" w:cs="Simplified Arabic"/>
          <w:b/>
          <w:bCs/>
          <w:sz w:val="24"/>
          <w:szCs w:val="24"/>
          <w:rtl/>
        </w:rPr>
        <w:t xml:space="preserve">لطوسي ( ت 485هـ - 1092م) سياسة </w:t>
      </w:r>
      <w:r w:rsidR="00B50E1A">
        <w:rPr>
          <w:rFonts w:ascii="Simplified Arabic" w:hAnsi="Simplified Arabic" w:cs="Simplified Arabic" w:hint="cs"/>
          <w:b/>
          <w:bCs/>
          <w:sz w:val="24"/>
          <w:szCs w:val="24"/>
          <w:rtl/>
        </w:rPr>
        <w:t>ن</w:t>
      </w:r>
      <w:r w:rsidRPr="0033175A">
        <w:rPr>
          <w:rFonts w:ascii="Simplified Arabic" w:hAnsi="Simplified Arabic" w:cs="Simplified Arabic"/>
          <w:b/>
          <w:bCs/>
          <w:sz w:val="24"/>
          <w:szCs w:val="24"/>
          <w:rtl/>
        </w:rPr>
        <w:t>امة , ترجمة : محمود العزاوي , القاهرة , 1975م : 169.</w:t>
      </w:r>
    </w:p>
  </w:footnote>
  <w:footnote w:id="18">
    <w:p w:rsidR="00F31EB3" w:rsidRPr="0033175A" w:rsidRDefault="00F31EB3" w:rsidP="0011403F">
      <w:pPr>
        <w:pStyle w:val="a3"/>
        <w:rPr>
          <w:rFonts w:ascii="Simplified Arabic" w:hAnsi="Simplified Arabic" w:cs="Simplified Arabic"/>
          <w:b/>
          <w:bCs/>
          <w:sz w:val="24"/>
          <w:szCs w:val="24"/>
          <w:rtl/>
        </w:rPr>
      </w:pPr>
      <w:r w:rsidRPr="0033175A">
        <w:rPr>
          <w:rFonts w:ascii="Simplified Arabic" w:hAnsi="Simplified Arabic" w:cs="Simplified Arabic"/>
          <w:b/>
          <w:bCs/>
          <w:sz w:val="24"/>
          <w:szCs w:val="24"/>
          <w:vertAlign w:val="superscript"/>
          <w:rtl/>
          <w:lang w:bidi="ar-IQ"/>
        </w:rPr>
        <w:t>(</w:t>
      </w:r>
      <w:r w:rsidRPr="0033175A">
        <w:rPr>
          <w:rStyle w:val="a4"/>
          <w:rFonts w:ascii="Simplified Arabic" w:hAnsi="Simplified Arabic" w:cs="Simplified Arabic"/>
          <w:b/>
          <w:bCs/>
          <w:sz w:val="24"/>
          <w:szCs w:val="24"/>
        </w:rPr>
        <w:footnoteRef/>
      </w:r>
      <w:r w:rsidRPr="0033175A">
        <w:rPr>
          <w:rFonts w:ascii="Simplified Arabic" w:hAnsi="Simplified Arabic" w:cs="Simplified Arabic"/>
          <w:b/>
          <w:bCs/>
          <w:sz w:val="24"/>
          <w:szCs w:val="24"/>
          <w:rtl/>
        </w:rPr>
        <w:t xml:space="preserve"> </w:t>
      </w:r>
      <w:r w:rsidRPr="0033175A">
        <w:rPr>
          <w:rFonts w:ascii="Simplified Arabic" w:hAnsi="Simplified Arabic" w:cs="Simplified Arabic"/>
          <w:b/>
          <w:bCs/>
          <w:sz w:val="24"/>
          <w:szCs w:val="24"/>
          <w:vertAlign w:val="superscript"/>
          <w:rtl/>
        </w:rPr>
        <w:t>)</w:t>
      </w:r>
      <w:r w:rsidR="0033175A" w:rsidRPr="0033175A">
        <w:rPr>
          <w:rFonts w:ascii="Simplified Arabic" w:hAnsi="Simplified Arabic" w:cs="Simplified Arabic"/>
          <w:b/>
          <w:bCs/>
          <w:sz w:val="24"/>
          <w:szCs w:val="24"/>
          <w:rtl/>
        </w:rPr>
        <w:t xml:space="preserve"> الحسيني , صدر الدين ابو الحسن على ناصر (ت622-1225م) , اخبار الدولة </w:t>
      </w:r>
      <w:proofErr w:type="spellStart"/>
      <w:r w:rsidR="0033175A" w:rsidRPr="0033175A">
        <w:rPr>
          <w:rFonts w:ascii="Simplified Arabic" w:hAnsi="Simplified Arabic" w:cs="Simplified Arabic"/>
          <w:b/>
          <w:bCs/>
          <w:sz w:val="24"/>
          <w:szCs w:val="24"/>
          <w:rtl/>
        </w:rPr>
        <w:t>السلجوقية</w:t>
      </w:r>
      <w:proofErr w:type="spellEnd"/>
      <w:r w:rsidR="0033175A" w:rsidRPr="0033175A">
        <w:rPr>
          <w:rFonts w:ascii="Simplified Arabic" w:hAnsi="Simplified Arabic" w:cs="Simplified Arabic"/>
          <w:b/>
          <w:bCs/>
          <w:sz w:val="24"/>
          <w:szCs w:val="24"/>
          <w:rtl/>
        </w:rPr>
        <w:t xml:space="preserve"> , تصحيح : محمد اقبال , دار الافاق الجديدة , بيروت , 1984م : 73.</w:t>
      </w:r>
    </w:p>
    <w:p w:rsidR="0033175A" w:rsidRPr="0033175A" w:rsidRDefault="0033175A" w:rsidP="0033175A">
      <w:pPr>
        <w:pStyle w:val="a3"/>
        <w:rPr>
          <w:rFonts w:ascii="Simplified Arabic" w:hAnsi="Simplified Arabic" w:cs="Simplified Arabic"/>
          <w:b/>
          <w:bCs/>
          <w:sz w:val="24"/>
          <w:szCs w:val="24"/>
        </w:rPr>
      </w:pPr>
      <w:r w:rsidRPr="0033175A">
        <w:rPr>
          <w:rFonts w:ascii="Simplified Arabic" w:hAnsi="Simplified Arabic" w:cs="Simplified Arabic"/>
          <w:b/>
          <w:bCs/>
          <w:sz w:val="24"/>
          <w:szCs w:val="24"/>
          <w:rtl/>
        </w:rPr>
        <w:t>*البـــاز / طائر في شمال أفريقيا وهو طائر جارح طويل ال</w:t>
      </w:r>
      <w:r w:rsidR="00B50E1A">
        <w:rPr>
          <w:rFonts w:ascii="Simplified Arabic" w:hAnsi="Simplified Arabic" w:cs="Simplified Arabic"/>
          <w:b/>
          <w:bCs/>
          <w:sz w:val="24"/>
          <w:szCs w:val="24"/>
          <w:rtl/>
        </w:rPr>
        <w:t xml:space="preserve">ذيل حاد البصر ويعيش في الغابات </w:t>
      </w:r>
      <w:r w:rsidR="00B50E1A">
        <w:rPr>
          <w:rFonts w:ascii="Simplified Arabic" w:hAnsi="Simplified Arabic" w:cs="Simplified Arabic" w:hint="cs"/>
          <w:b/>
          <w:bCs/>
          <w:sz w:val="24"/>
          <w:szCs w:val="24"/>
          <w:rtl/>
        </w:rPr>
        <w:t xml:space="preserve">, ينظر : الحسيني , صدر الدين أبو الحسن , أخبار الدولة  </w:t>
      </w:r>
      <w:proofErr w:type="spellStart"/>
      <w:r w:rsidR="00B50E1A">
        <w:rPr>
          <w:rFonts w:ascii="Simplified Arabic" w:hAnsi="Simplified Arabic" w:cs="Simplified Arabic" w:hint="cs"/>
          <w:b/>
          <w:bCs/>
          <w:sz w:val="24"/>
          <w:szCs w:val="24"/>
          <w:rtl/>
        </w:rPr>
        <w:t>السلجوقية</w:t>
      </w:r>
      <w:proofErr w:type="spellEnd"/>
      <w:r w:rsidR="00B50E1A">
        <w:rPr>
          <w:rFonts w:ascii="Simplified Arabic" w:hAnsi="Simplified Arabic" w:cs="Simplified Arabic" w:hint="cs"/>
          <w:b/>
          <w:bCs/>
          <w:sz w:val="24"/>
          <w:szCs w:val="24"/>
          <w:rtl/>
        </w:rPr>
        <w:t xml:space="preserve"> : 74 .</w:t>
      </w:r>
    </w:p>
  </w:footnote>
  <w:footnote w:id="19">
    <w:p w:rsidR="0033175A" w:rsidRPr="002E4BA3" w:rsidRDefault="0033175A" w:rsidP="0011403F">
      <w:pPr>
        <w:pStyle w:val="a3"/>
        <w:rPr>
          <w:b/>
          <w:bCs/>
        </w:rPr>
      </w:pPr>
      <w:r w:rsidRPr="0033175A">
        <w:rPr>
          <w:rFonts w:ascii="Simplified Arabic" w:hAnsi="Simplified Arabic" w:cs="Simplified Arabic"/>
          <w:b/>
          <w:bCs/>
          <w:sz w:val="24"/>
          <w:szCs w:val="24"/>
          <w:vertAlign w:val="superscript"/>
          <w:rtl/>
          <w:lang w:bidi="ar-IQ"/>
        </w:rPr>
        <w:t>(</w:t>
      </w:r>
      <w:r w:rsidRPr="0033175A">
        <w:rPr>
          <w:rStyle w:val="a4"/>
          <w:rFonts w:ascii="Simplified Arabic" w:hAnsi="Simplified Arabic" w:cs="Simplified Arabic"/>
          <w:b/>
          <w:bCs/>
          <w:sz w:val="24"/>
          <w:szCs w:val="24"/>
        </w:rPr>
        <w:footnoteRef/>
      </w:r>
      <w:r w:rsidRPr="0033175A">
        <w:rPr>
          <w:rFonts w:ascii="Simplified Arabic" w:hAnsi="Simplified Arabic" w:cs="Simplified Arabic"/>
          <w:b/>
          <w:bCs/>
          <w:sz w:val="24"/>
          <w:szCs w:val="24"/>
          <w:rtl/>
        </w:rPr>
        <w:t xml:space="preserve"> </w:t>
      </w:r>
      <w:r w:rsidRPr="0033175A">
        <w:rPr>
          <w:rFonts w:ascii="Simplified Arabic" w:hAnsi="Simplified Arabic" w:cs="Simplified Arabic"/>
          <w:b/>
          <w:bCs/>
          <w:sz w:val="24"/>
          <w:szCs w:val="24"/>
          <w:vertAlign w:val="superscript"/>
          <w:rtl/>
        </w:rPr>
        <w:t>)</w:t>
      </w:r>
      <w:r w:rsidRPr="0033175A">
        <w:rPr>
          <w:rFonts w:ascii="Simplified Arabic" w:hAnsi="Simplified Arabic" w:cs="Simplified Arabic"/>
          <w:b/>
          <w:bCs/>
          <w:sz w:val="24"/>
          <w:szCs w:val="24"/>
          <w:rtl/>
        </w:rPr>
        <w:t xml:space="preserve"> عمر الخيام , ابو الفتح محمد بن ابراهيم ( 537هت – 1132م) , </w:t>
      </w:r>
      <w:proofErr w:type="spellStart"/>
      <w:r w:rsidRPr="0033175A">
        <w:rPr>
          <w:rFonts w:ascii="Simplified Arabic" w:hAnsi="Simplified Arabic" w:cs="Simplified Arabic"/>
          <w:b/>
          <w:bCs/>
          <w:sz w:val="24"/>
          <w:szCs w:val="24"/>
          <w:rtl/>
        </w:rPr>
        <w:t>نوروزنامة</w:t>
      </w:r>
      <w:proofErr w:type="spellEnd"/>
      <w:r w:rsidRPr="0033175A">
        <w:rPr>
          <w:rFonts w:ascii="Simplified Arabic" w:hAnsi="Simplified Arabic" w:cs="Simplified Arabic"/>
          <w:b/>
          <w:bCs/>
          <w:sz w:val="24"/>
          <w:szCs w:val="24"/>
          <w:rtl/>
        </w:rPr>
        <w:t>, ترجمة : رمضان متولي , القاهرة , 1970 : 80 .</w:t>
      </w:r>
    </w:p>
  </w:footnote>
  <w:footnote w:id="20">
    <w:p w:rsidR="00E62C6F" w:rsidRPr="00CD66F6" w:rsidRDefault="00E62C6F" w:rsidP="001F2A3F">
      <w:pPr>
        <w:pStyle w:val="a3"/>
        <w:spacing w:line="360" w:lineRule="auto"/>
        <w:rPr>
          <w:rFonts w:ascii="Simplified Arabic" w:hAnsi="Simplified Arabic" w:cs="Simplified Arabic"/>
          <w:b/>
          <w:bCs/>
          <w:sz w:val="24"/>
          <w:szCs w:val="24"/>
        </w:rPr>
      </w:pPr>
      <w:r w:rsidRPr="00CD66F6">
        <w:rPr>
          <w:rFonts w:ascii="Simplified Arabic" w:hAnsi="Simplified Arabic" w:cs="Simplified Arabic"/>
          <w:b/>
          <w:bCs/>
          <w:sz w:val="24"/>
          <w:szCs w:val="24"/>
          <w:vertAlign w:val="superscript"/>
          <w:rtl/>
          <w:lang w:bidi="ar-IQ"/>
        </w:rPr>
        <w:t>(</w:t>
      </w:r>
      <w:r w:rsidRPr="00CD66F6">
        <w:rPr>
          <w:rStyle w:val="a4"/>
          <w:rFonts w:ascii="Simplified Arabic" w:hAnsi="Simplified Arabic" w:cs="Simplified Arabic"/>
          <w:b/>
          <w:bCs/>
          <w:sz w:val="24"/>
          <w:szCs w:val="24"/>
        </w:rPr>
        <w:footnoteRef/>
      </w:r>
      <w:r w:rsidRPr="00CD66F6">
        <w:rPr>
          <w:rFonts w:ascii="Simplified Arabic" w:hAnsi="Simplified Arabic" w:cs="Simplified Arabic"/>
          <w:b/>
          <w:bCs/>
          <w:sz w:val="24"/>
          <w:szCs w:val="24"/>
          <w:rtl/>
        </w:rPr>
        <w:t xml:space="preserve"> </w:t>
      </w:r>
      <w:r w:rsidRPr="00CD66F6">
        <w:rPr>
          <w:rFonts w:ascii="Simplified Arabic" w:hAnsi="Simplified Arabic" w:cs="Simplified Arabic"/>
          <w:b/>
          <w:bCs/>
          <w:sz w:val="24"/>
          <w:szCs w:val="24"/>
          <w:vertAlign w:val="superscript"/>
          <w:rtl/>
        </w:rPr>
        <w:t>)</w:t>
      </w:r>
      <w:r w:rsidRPr="00CD66F6">
        <w:rPr>
          <w:rFonts w:ascii="Simplified Arabic" w:hAnsi="Simplified Arabic" w:cs="Simplified Arabic"/>
          <w:b/>
          <w:bCs/>
          <w:sz w:val="24"/>
          <w:szCs w:val="24"/>
          <w:rtl/>
        </w:rPr>
        <w:t>المقريزي , تقي الدين احمد ( 445هـ - 1441 م ) السلوك لمعرفة دول الملوك , تحقيق : محمد مصطفى زيادة , الهيئة المصرية للكتاب , القاهرة , 1978 م , ج1 : 40 .</w:t>
      </w:r>
    </w:p>
  </w:footnote>
  <w:footnote w:id="21">
    <w:p w:rsidR="00E62C6F" w:rsidRPr="00CD66F6" w:rsidRDefault="00E62C6F" w:rsidP="001F2A3F">
      <w:pPr>
        <w:pStyle w:val="a3"/>
        <w:spacing w:line="360" w:lineRule="auto"/>
        <w:rPr>
          <w:rFonts w:ascii="Simplified Arabic" w:hAnsi="Simplified Arabic" w:cs="Simplified Arabic"/>
          <w:b/>
          <w:bCs/>
          <w:sz w:val="24"/>
          <w:szCs w:val="24"/>
        </w:rPr>
      </w:pPr>
      <w:r w:rsidRPr="00CD66F6">
        <w:rPr>
          <w:rFonts w:ascii="Simplified Arabic" w:hAnsi="Simplified Arabic" w:cs="Simplified Arabic"/>
          <w:b/>
          <w:bCs/>
          <w:sz w:val="24"/>
          <w:szCs w:val="24"/>
          <w:vertAlign w:val="superscript"/>
          <w:rtl/>
          <w:lang w:bidi="ar-IQ"/>
        </w:rPr>
        <w:t>(</w:t>
      </w:r>
      <w:r w:rsidRPr="00CD66F6">
        <w:rPr>
          <w:rStyle w:val="a4"/>
          <w:rFonts w:ascii="Simplified Arabic" w:hAnsi="Simplified Arabic" w:cs="Simplified Arabic"/>
          <w:b/>
          <w:bCs/>
          <w:sz w:val="24"/>
          <w:szCs w:val="24"/>
        </w:rPr>
        <w:footnoteRef/>
      </w:r>
      <w:r w:rsidRPr="00CD66F6">
        <w:rPr>
          <w:rFonts w:ascii="Simplified Arabic" w:hAnsi="Simplified Arabic" w:cs="Simplified Arabic"/>
          <w:b/>
          <w:bCs/>
          <w:sz w:val="24"/>
          <w:szCs w:val="24"/>
          <w:rtl/>
        </w:rPr>
        <w:t xml:space="preserve"> </w:t>
      </w:r>
      <w:r w:rsidRPr="00CD66F6">
        <w:rPr>
          <w:rFonts w:ascii="Simplified Arabic" w:hAnsi="Simplified Arabic" w:cs="Simplified Arabic"/>
          <w:b/>
          <w:bCs/>
          <w:sz w:val="24"/>
          <w:szCs w:val="24"/>
          <w:vertAlign w:val="superscript"/>
          <w:rtl/>
        </w:rPr>
        <w:t>)</w:t>
      </w:r>
      <w:r w:rsidRPr="00CD66F6">
        <w:rPr>
          <w:rFonts w:ascii="Simplified Arabic" w:hAnsi="Simplified Arabic" w:cs="Simplified Arabic"/>
          <w:b/>
          <w:bCs/>
          <w:sz w:val="24"/>
          <w:szCs w:val="24"/>
          <w:rtl/>
        </w:rPr>
        <w:t xml:space="preserve"> </w:t>
      </w:r>
      <w:r w:rsidR="00CD66F6" w:rsidRPr="00CD66F6">
        <w:rPr>
          <w:rFonts w:ascii="Simplified Arabic" w:hAnsi="Simplified Arabic" w:cs="Simplified Arabic"/>
          <w:b/>
          <w:bCs/>
          <w:sz w:val="24"/>
          <w:szCs w:val="24"/>
          <w:rtl/>
        </w:rPr>
        <w:t>المقريزي , السلوك لمعرفة دول الملوك ,ج1 : 40 .</w:t>
      </w:r>
    </w:p>
  </w:footnote>
  <w:footnote w:id="22">
    <w:p w:rsidR="00E62C6F" w:rsidRPr="002E4BA3" w:rsidRDefault="00E62C6F" w:rsidP="0011403F">
      <w:pPr>
        <w:pStyle w:val="a3"/>
        <w:rPr>
          <w:b/>
          <w:bCs/>
        </w:rPr>
      </w:pPr>
      <w:r w:rsidRPr="00CD66F6">
        <w:rPr>
          <w:rFonts w:ascii="Simplified Arabic" w:hAnsi="Simplified Arabic" w:cs="Simplified Arabic"/>
          <w:b/>
          <w:bCs/>
          <w:sz w:val="24"/>
          <w:szCs w:val="24"/>
          <w:vertAlign w:val="superscript"/>
          <w:rtl/>
          <w:lang w:bidi="ar-IQ"/>
        </w:rPr>
        <w:t>(</w:t>
      </w:r>
      <w:r w:rsidRPr="00CD66F6">
        <w:rPr>
          <w:rStyle w:val="a4"/>
          <w:rFonts w:ascii="Simplified Arabic" w:hAnsi="Simplified Arabic" w:cs="Simplified Arabic"/>
          <w:b/>
          <w:bCs/>
          <w:sz w:val="24"/>
          <w:szCs w:val="24"/>
        </w:rPr>
        <w:footnoteRef/>
      </w:r>
      <w:r w:rsidRPr="00CD66F6">
        <w:rPr>
          <w:rFonts w:ascii="Simplified Arabic" w:hAnsi="Simplified Arabic" w:cs="Simplified Arabic"/>
          <w:b/>
          <w:bCs/>
          <w:sz w:val="24"/>
          <w:szCs w:val="24"/>
          <w:rtl/>
        </w:rPr>
        <w:t xml:space="preserve"> </w:t>
      </w:r>
      <w:r w:rsidRPr="00CD66F6">
        <w:rPr>
          <w:rFonts w:ascii="Simplified Arabic" w:hAnsi="Simplified Arabic" w:cs="Simplified Arabic"/>
          <w:b/>
          <w:bCs/>
          <w:sz w:val="24"/>
          <w:szCs w:val="24"/>
          <w:vertAlign w:val="superscript"/>
          <w:rtl/>
        </w:rPr>
        <w:t>)</w:t>
      </w:r>
      <w:r w:rsidR="00CD66F6" w:rsidRPr="00CD66F6">
        <w:rPr>
          <w:rFonts w:ascii="Simplified Arabic" w:hAnsi="Simplified Arabic" w:cs="Simplified Arabic"/>
          <w:b/>
          <w:bCs/>
          <w:sz w:val="24"/>
          <w:szCs w:val="24"/>
          <w:rtl/>
        </w:rPr>
        <w:t xml:space="preserve"> ابن خلدون , عبد الرحمن بن جابر ( ت808هـ - 1405م) ,المقدمة , ط بيروت , 1986 , ط القاهرة , دار المعارف , 1976 : 351-352.</w:t>
      </w:r>
    </w:p>
  </w:footnote>
  <w:footnote w:id="23">
    <w:p w:rsidR="004161D0" w:rsidRPr="00643996" w:rsidRDefault="004161D0" w:rsidP="00C90BD1">
      <w:pPr>
        <w:pStyle w:val="a3"/>
        <w:jc w:val="lowKashida"/>
        <w:rPr>
          <w:rFonts w:ascii="Simplified Arabic" w:hAnsi="Simplified Arabic" w:cs="Simplified Arabic"/>
          <w:b/>
          <w:bCs/>
          <w:sz w:val="22"/>
          <w:szCs w:val="22"/>
          <w:rtl/>
          <w:lang w:bidi="ar-IQ"/>
        </w:rPr>
      </w:pPr>
      <w:r w:rsidRPr="00643996">
        <w:rPr>
          <w:rFonts w:ascii="Simplified Arabic" w:hAnsi="Simplified Arabic" w:cs="Simplified Arabic"/>
          <w:b/>
          <w:bCs/>
          <w:sz w:val="22"/>
          <w:szCs w:val="22"/>
          <w:rtl/>
          <w:lang w:bidi="ar-IQ"/>
        </w:rPr>
        <w:t xml:space="preserve">*زندنجيا/ نسبة إلى مدينة زندنه بالقرب من </w:t>
      </w:r>
      <w:proofErr w:type="spellStart"/>
      <w:r w:rsidRPr="00643996">
        <w:rPr>
          <w:rFonts w:ascii="Simplified Arabic" w:hAnsi="Simplified Arabic" w:cs="Simplified Arabic"/>
          <w:b/>
          <w:bCs/>
          <w:sz w:val="22"/>
          <w:szCs w:val="22"/>
          <w:rtl/>
          <w:lang w:bidi="ar-IQ"/>
        </w:rPr>
        <w:t>بخارى</w:t>
      </w:r>
      <w:proofErr w:type="spellEnd"/>
      <w:r w:rsidRPr="00643996">
        <w:rPr>
          <w:rFonts w:ascii="Simplified Arabic" w:hAnsi="Simplified Arabic" w:cs="Simplified Arabic"/>
          <w:b/>
          <w:bCs/>
          <w:sz w:val="22"/>
          <w:szCs w:val="22"/>
          <w:rtl/>
          <w:lang w:bidi="ar-IQ"/>
        </w:rPr>
        <w:t xml:space="preserve"> واليها تنسب ملابس الزنديين , ياقوت الحموي , معجم البلدان , ج3 : 154.</w:t>
      </w:r>
    </w:p>
    <w:p w:rsidR="004161D0" w:rsidRPr="00643996" w:rsidRDefault="004161D0" w:rsidP="00C90BD1">
      <w:pPr>
        <w:pStyle w:val="a3"/>
        <w:jc w:val="lowKashida"/>
        <w:rPr>
          <w:rFonts w:ascii="Simplified Arabic" w:hAnsi="Simplified Arabic" w:cs="Simplified Arabic"/>
          <w:b/>
          <w:bCs/>
          <w:sz w:val="22"/>
          <w:szCs w:val="22"/>
          <w:rtl/>
          <w:lang w:bidi="ar-IQ"/>
        </w:rPr>
      </w:pPr>
      <w:r w:rsidRPr="00643996">
        <w:rPr>
          <w:rFonts w:ascii="Simplified Arabic" w:hAnsi="Simplified Arabic" w:cs="Simplified Arabic"/>
          <w:b/>
          <w:bCs/>
          <w:sz w:val="22"/>
          <w:szCs w:val="22"/>
          <w:rtl/>
          <w:lang w:bidi="ar-IQ"/>
        </w:rPr>
        <w:t xml:space="preserve">الدراعية / جبة مشقوقة من المقدمة , </w:t>
      </w:r>
      <w:proofErr w:type="spellStart"/>
      <w:r w:rsidRPr="00643996">
        <w:rPr>
          <w:rFonts w:ascii="Simplified Arabic" w:hAnsi="Simplified Arabic" w:cs="Simplified Arabic"/>
          <w:b/>
          <w:bCs/>
          <w:sz w:val="22"/>
          <w:szCs w:val="22"/>
          <w:rtl/>
          <w:lang w:bidi="ar-IQ"/>
        </w:rPr>
        <w:t>دوزي</w:t>
      </w:r>
      <w:proofErr w:type="spellEnd"/>
      <w:r w:rsidRPr="00643996">
        <w:rPr>
          <w:rFonts w:ascii="Simplified Arabic" w:hAnsi="Simplified Arabic" w:cs="Simplified Arabic"/>
          <w:b/>
          <w:bCs/>
          <w:sz w:val="22"/>
          <w:szCs w:val="22"/>
          <w:rtl/>
          <w:lang w:bidi="ar-IQ"/>
        </w:rPr>
        <w:t xml:space="preserve"> , المعجم المفصل </w:t>
      </w:r>
      <w:r w:rsidR="0013635C" w:rsidRPr="00643996">
        <w:rPr>
          <w:rFonts w:ascii="Simplified Arabic" w:hAnsi="Simplified Arabic" w:cs="Simplified Arabic" w:hint="cs"/>
          <w:b/>
          <w:bCs/>
          <w:sz w:val="22"/>
          <w:szCs w:val="22"/>
          <w:rtl/>
          <w:lang w:bidi="ar-IQ"/>
        </w:rPr>
        <w:t>بأسماء</w:t>
      </w:r>
      <w:r w:rsidRPr="00643996">
        <w:rPr>
          <w:rFonts w:ascii="Simplified Arabic" w:hAnsi="Simplified Arabic" w:cs="Simplified Arabic"/>
          <w:b/>
          <w:bCs/>
          <w:sz w:val="22"/>
          <w:szCs w:val="22"/>
          <w:rtl/>
          <w:lang w:bidi="ar-IQ"/>
        </w:rPr>
        <w:t xml:space="preserve"> الملابس عند العرب : 209.</w:t>
      </w:r>
    </w:p>
    <w:p w:rsidR="004161D0" w:rsidRPr="00643996" w:rsidRDefault="004161D0" w:rsidP="00C90BD1">
      <w:pPr>
        <w:pStyle w:val="a3"/>
        <w:jc w:val="lowKashida"/>
        <w:rPr>
          <w:rFonts w:ascii="Simplified Arabic" w:hAnsi="Simplified Arabic" w:cs="Simplified Arabic"/>
          <w:b/>
          <w:bCs/>
          <w:sz w:val="22"/>
          <w:szCs w:val="22"/>
        </w:rPr>
      </w:pPr>
      <w:r w:rsidRPr="00643996">
        <w:rPr>
          <w:rFonts w:ascii="Simplified Arabic" w:hAnsi="Simplified Arabic" w:cs="Simplified Arabic"/>
          <w:b/>
          <w:bCs/>
          <w:sz w:val="22"/>
          <w:szCs w:val="22"/>
          <w:vertAlign w:val="superscript"/>
          <w:rtl/>
          <w:lang w:bidi="ar-IQ"/>
        </w:rPr>
        <w:t>(</w:t>
      </w:r>
      <w:r w:rsidRPr="00643996">
        <w:rPr>
          <w:rStyle w:val="a4"/>
          <w:rFonts w:ascii="Simplified Arabic" w:hAnsi="Simplified Arabic" w:cs="Simplified Arabic"/>
          <w:b/>
          <w:bCs/>
          <w:sz w:val="22"/>
          <w:szCs w:val="22"/>
        </w:rPr>
        <w:footnoteRef/>
      </w:r>
      <w:r w:rsidRPr="00643996">
        <w:rPr>
          <w:rFonts w:ascii="Simplified Arabic" w:hAnsi="Simplified Arabic" w:cs="Simplified Arabic"/>
          <w:b/>
          <w:bCs/>
          <w:sz w:val="22"/>
          <w:szCs w:val="22"/>
          <w:rtl/>
        </w:rPr>
        <w:t xml:space="preserve"> </w:t>
      </w:r>
      <w:r w:rsidRPr="00643996">
        <w:rPr>
          <w:rFonts w:ascii="Simplified Arabic" w:hAnsi="Simplified Arabic" w:cs="Simplified Arabic"/>
          <w:b/>
          <w:bCs/>
          <w:sz w:val="22"/>
          <w:szCs w:val="22"/>
          <w:vertAlign w:val="superscript"/>
          <w:rtl/>
        </w:rPr>
        <w:t>)</w:t>
      </w:r>
      <w:r w:rsidRPr="00643996">
        <w:rPr>
          <w:rFonts w:ascii="Simplified Arabic" w:hAnsi="Simplified Arabic" w:cs="Simplified Arabic"/>
          <w:b/>
          <w:bCs/>
          <w:sz w:val="22"/>
          <w:szCs w:val="22"/>
          <w:rtl/>
        </w:rPr>
        <w:t xml:space="preserve"> ابن حوقل , القاسم </w:t>
      </w:r>
      <w:proofErr w:type="spellStart"/>
      <w:r w:rsidRPr="00643996">
        <w:rPr>
          <w:rFonts w:ascii="Simplified Arabic" w:hAnsi="Simplified Arabic" w:cs="Simplified Arabic"/>
          <w:b/>
          <w:bCs/>
          <w:sz w:val="22"/>
          <w:szCs w:val="22"/>
          <w:rtl/>
        </w:rPr>
        <w:t>النصيبي</w:t>
      </w:r>
      <w:proofErr w:type="spellEnd"/>
      <w:r w:rsidRPr="00643996">
        <w:rPr>
          <w:rFonts w:ascii="Simplified Arabic" w:hAnsi="Simplified Arabic" w:cs="Simplified Arabic"/>
          <w:b/>
          <w:bCs/>
          <w:sz w:val="22"/>
          <w:szCs w:val="22"/>
          <w:rtl/>
        </w:rPr>
        <w:t xml:space="preserve"> ( ت367هـ - 979م) , صورة الأرض , بيروت , 1979م : 254.</w:t>
      </w:r>
    </w:p>
  </w:footnote>
  <w:footnote w:id="24">
    <w:p w:rsidR="00C90BD1" w:rsidRPr="00643996" w:rsidRDefault="00C90BD1" w:rsidP="00C90BD1">
      <w:pPr>
        <w:pStyle w:val="a3"/>
        <w:jc w:val="lowKashida"/>
        <w:rPr>
          <w:rFonts w:ascii="Simplified Arabic" w:hAnsi="Simplified Arabic" w:cs="Simplified Arabic"/>
          <w:b/>
          <w:bCs/>
          <w:sz w:val="22"/>
          <w:szCs w:val="22"/>
          <w:rtl/>
        </w:rPr>
      </w:pPr>
      <w:r w:rsidRPr="00643996">
        <w:rPr>
          <w:rFonts w:ascii="Simplified Arabic" w:hAnsi="Simplified Arabic" w:cs="Simplified Arabic"/>
          <w:b/>
          <w:bCs/>
          <w:sz w:val="22"/>
          <w:szCs w:val="22"/>
          <w:vertAlign w:val="superscript"/>
          <w:rtl/>
          <w:lang w:bidi="ar-IQ"/>
        </w:rPr>
        <w:t>(</w:t>
      </w:r>
      <w:r w:rsidRPr="00643996">
        <w:rPr>
          <w:rStyle w:val="a4"/>
          <w:rFonts w:ascii="Simplified Arabic" w:hAnsi="Simplified Arabic" w:cs="Simplified Arabic"/>
          <w:b/>
          <w:bCs/>
          <w:sz w:val="22"/>
          <w:szCs w:val="22"/>
        </w:rPr>
        <w:footnoteRef/>
      </w:r>
      <w:r w:rsidRPr="00643996">
        <w:rPr>
          <w:rFonts w:ascii="Simplified Arabic" w:hAnsi="Simplified Arabic" w:cs="Simplified Arabic"/>
          <w:b/>
          <w:bCs/>
          <w:sz w:val="22"/>
          <w:szCs w:val="22"/>
          <w:rtl/>
        </w:rPr>
        <w:t xml:space="preserve"> </w:t>
      </w:r>
      <w:r w:rsidRPr="00643996">
        <w:rPr>
          <w:rFonts w:ascii="Simplified Arabic" w:hAnsi="Simplified Arabic" w:cs="Simplified Arabic"/>
          <w:b/>
          <w:bCs/>
          <w:sz w:val="22"/>
          <w:szCs w:val="22"/>
          <w:vertAlign w:val="superscript"/>
          <w:rtl/>
        </w:rPr>
        <w:t>)</w:t>
      </w:r>
      <w:r w:rsidRPr="00643996">
        <w:rPr>
          <w:rFonts w:ascii="Simplified Arabic" w:hAnsi="Simplified Arabic" w:cs="Simplified Arabic"/>
          <w:b/>
          <w:bCs/>
          <w:sz w:val="22"/>
          <w:szCs w:val="22"/>
          <w:rtl/>
        </w:rPr>
        <w:t xml:space="preserve"> الرواندي , المصدر السابق : 186.</w:t>
      </w:r>
    </w:p>
    <w:p w:rsidR="004E0EE1" w:rsidRPr="00643996" w:rsidRDefault="004E0EE1" w:rsidP="00C90BD1">
      <w:pPr>
        <w:pStyle w:val="a3"/>
        <w:jc w:val="lowKashida"/>
        <w:rPr>
          <w:rFonts w:ascii="Simplified Arabic" w:hAnsi="Simplified Arabic" w:cs="Simplified Arabic"/>
          <w:b/>
          <w:bCs/>
          <w:sz w:val="22"/>
          <w:szCs w:val="22"/>
          <w:rtl/>
        </w:rPr>
      </w:pPr>
      <w:r w:rsidRPr="00643996">
        <w:rPr>
          <w:rFonts w:ascii="Simplified Arabic" w:hAnsi="Simplified Arabic" w:cs="Simplified Arabic"/>
          <w:b/>
          <w:bCs/>
          <w:sz w:val="22"/>
          <w:szCs w:val="22"/>
          <w:rtl/>
        </w:rPr>
        <w:t xml:space="preserve">*الحمائل / هي ( نجادة ) </w:t>
      </w:r>
      <w:proofErr w:type="spellStart"/>
      <w:r w:rsidRPr="00643996">
        <w:rPr>
          <w:rFonts w:ascii="Simplified Arabic" w:hAnsi="Simplified Arabic" w:cs="Simplified Arabic"/>
          <w:b/>
          <w:bCs/>
          <w:sz w:val="22"/>
          <w:szCs w:val="22"/>
          <w:rtl/>
        </w:rPr>
        <w:t>اوزنار</w:t>
      </w:r>
      <w:proofErr w:type="spellEnd"/>
      <w:r w:rsidRPr="00643996">
        <w:rPr>
          <w:rFonts w:ascii="Simplified Arabic" w:hAnsi="Simplified Arabic" w:cs="Simplified Arabic"/>
          <w:b/>
          <w:bCs/>
          <w:sz w:val="22"/>
          <w:szCs w:val="22"/>
          <w:rtl/>
        </w:rPr>
        <w:t xml:space="preserve"> يلتف حول وسط حامل عندما يكون السيف في غمده , عبد الرحمن زكي , السيف في العالم الاسلامي : 81.</w:t>
      </w:r>
    </w:p>
    <w:p w:rsidR="00643996" w:rsidRPr="00643996" w:rsidRDefault="00643996" w:rsidP="00C90BD1">
      <w:pPr>
        <w:pStyle w:val="a3"/>
        <w:jc w:val="lowKashida"/>
        <w:rPr>
          <w:rFonts w:ascii="Simplified Arabic" w:hAnsi="Simplified Arabic" w:cs="Simplified Arabic"/>
          <w:b/>
          <w:bCs/>
          <w:sz w:val="22"/>
          <w:szCs w:val="22"/>
        </w:rPr>
      </w:pPr>
      <w:r w:rsidRPr="00643996">
        <w:rPr>
          <w:rFonts w:ascii="Simplified Arabic" w:hAnsi="Simplified Arabic" w:cs="Simplified Arabic"/>
          <w:b/>
          <w:bCs/>
          <w:sz w:val="22"/>
          <w:szCs w:val="22"/>
          <w:rtl/>
        </w:rPr>
        <w:t>* الخفاف / مفردها خف وهي إحدى اخفاف البعير او احد الخفاف التي تلبس في القدم , ابن منظور , لسان العرب , ج9 : 81.</w:t>
      </w:r>
    </w:p>
  </w:footnote>
  <w:footnote w:id="25">
    <w:p w:rsidR="00C90BD1" w:rsidRDefault="00C90BD1" w:rsidP="00643996">
      <w:pPr>
        <w:pStyle w:val="a3"/>
        <w:rPr>
          <w:rFonts w:ascii="Simplified Arabic" w:hAnsi="Simplified Arabic" w:cs="Simplified Arabic"/>
          <w:b/>
          <w:bCs/>
          <w:sz w:val="22"/>
          <w:szCs w:val="22"/>
          <w:rtl/>
        </w:rPr>
      </w:pPr>
      <w:r w:rsidRPr="00643996">
        <w:rPr>
          <w:rFonts w:ascii="Simplified Arabic" w:hAnsi="Simplified Arabic" w:cs="Simplified Arabic"/>
          <w:b/>
          <w:bCs/>
          <w:sz w:val="22"/>
          <w:szCs w:val="22"/>
          <w:vertAlign w:val="superscript"/>
          <w:rtl/>
          <w:lang w:bidi="ar-IQ"/>
        </w:rPr>
        <w:t>(</w:t>
      </w:r>
      <w:r w:rsidRPr="00643996">
        <w:rPr>
          <w:rStyle w:val="a4"/>
          <w:rFonts w:ascii="Simplified Arabic" w:hAnsi="Simplified Arabic" w:cs="Simplified Arabic"/>
          <w:b/>
          <w:bCs/>
          <w:sz w:val="22"/>
          <w:szCs w:val="22"/>
        </w:rPr>
        <w:footnoteRef/>
      </w:r>
      <w:r w:rsidRPr="00643996">
        <w:rPr>
          <w:rFonts w:ascii="Simplified Arabic" w:hAnsi="Simplified Arabic" w:cs="Simplified Arabic"/>
          <w:b/>
          <w:bCs/>
          <w:sz w:val="22"/>
          <w:szCs w:val="22"/>
          <w:rtl/>
        </w:rPr>
        <w:t xml:space="preserve"> </w:t>
      </w:r>
      <w:r w:rsidRPr="00643996">
        <w:rPr>
          <w:rFonts w:ascii="Simplified Arabic" w:hAnsi="Simplified Arabic" w:cs="Simplified Arabic"/>
          <w:b/>
          <w:bCs/>
          <w:sz w:val="22"/>
          <w:szCs w:val="22"/>
          <w:vertAlign w:val="superscript"/>
          <w:rtl/>
        </w:rPr>
        <w:t>)</w:t>
      </w:r>
      <w:r w:rsidR="004E0EE1" w:rsidRPr="00643996">
        <w:rPr>
          <w:rFonts w:ascii="Simplified Arabic" w:hAnsi="Simplified Arabic" w:cs="Simplified Arabic"/>
          <w:b/>
          <w:bCs/>
          <w:sz w:val="22"/>
          <w:szCs w:val="22"/>
          <w:rtl/>
        </w:rPr>
        <w:t xml:space="preserve"> </w:t>
      </w:r>
      <w:r w:rsidR="00643996" w:rsidRPr="00643996">
        <w:rPr>
          <w:rFonts w:ascii="Simplified Arabic" w:hAnsi="Simplified Arabic" w:cs="Simplified Arabic"/>
          <w:b/>
          <w:bCs/>
          <w:sz w:val="22"/>
          <w:szCs w:val="22"/>
          <w:rtl/>
        </w:rPr>
        <w:t xml:space="preserve"> البخاري , محمد بن اسماعيل البخاري ( ت261هـ - 874م) , صحيح البخاري , دار الفكر , القاهرة , 1911م.</w:t>
      </w:r>
    </w:p>
    <w:p w:rsidR="0013635C" w:rsidRPr="00643996" w:rsidRDefault="0013635C" w:rsidP="00643996">
      <w:pPr>
        <w:pStyle w:val="a3"/>
        <w:rPr>
          <w:rFonts w:ascii="Simplified Arabic" w:hAnsi="Simplified Arabic" w:cs="Simplified Arabic"/>
          <w:b/>
          <w:bCs/>
          <w:sz w:val="22"/>
          <w:szCs w:val="22"/>
        </w:rPr>
      </w:pPr>
    </w:p>
  </w:footnote>
  <w:footnote w:id="26">
    <w:p w:rsidR="00C90BD1" w:rsidRPr="002E4BA3" w:rsidRDefault="00C90BD1" w:rsidP="0011403F">
      <w:pPr>
        <w:pStyle w:val="a3"/>
        <w:rPr>
          <w:b/>
          <w:bCs/>
        </w:rPr>
      </w:pPr>
      <w:r w:rsidRPr="00643996">
        <w:rPr>
          <w:rFonts w:ascii="Simplified Arabic" w:hAnsi="Simplified Arabic" w:cs="Simplified Arabic"/>
          <w:b/>
          <w:bCs/>
          <w:sz w:val="22"/>
          <w:szCs w:val="22"/>
          <w:vertAlign w:val="superscript"/>
          <w:rtl/>
          <w:lang w:bidi="ar-IQ"/>
        </w:rPr>
        <w:t>(</w:t>
      </w:r>
      <w:r w:rsidRPr="00643996">
        <w:rPr>
          <w:rStyle w:val="a4"/>
          <w:rFonts w:ascii="Simplified Arabic" w:hAnsi="Simplified Arabic" w:cs="Simplified Arabic"/>
          <w:b/>
          <w:bCs/>
          <w:sz w:val="22"/>
          <w:szCs w:val="22"/>
        </w:rPr>
        <w:footnoteRef/>
      </w:r>
      <w:r w:rsidRPr="00643996">
        <w:rPr>
          <w:rFonts w:ascii="Simplified Arabic" w:hAnsi="Simplified Arabic" w:cs="Simplified Arabic"/>
          <w:b/>
          <w:bCs/>
          <w:sz w:val="22"/>
          <w:szCs w:val="22"/>
          <w:rtl/>
        </w:rPr>
        <w:t xml:space="preserve"> </w:t>
      </w:r>
      <w:r w:rsidRPr="00643996">
        <w:rPr>
          <w:rFonts w:ascii="Simplified Arabic" w:hAnsi="Simplified Arabic" w:cs="Simplified Arabic"/>
          <w:b/>
          <w:bCs/>
          <w:sz w:val="22"/>
          <w:szCs w:val="22"/>
          <w:vertAlign w:val="superscript"/>
          <w:rtl/>
        </w:rPr>
        <w:t>)</w:t>
      </w:r>
      <w:proofErr w:type="spellStart"/>
      <w:r w:rsidR="00643996" w:rsidRPr="00643996">
        <w:rPr>
          <w:rFonts w:ascii="Simplified Arabic" w:hAnsi="Simplified Arabic" w:cs="Simplified Arabic"/>
          <w:b/>
          <w:bCs/>
          <w:sz w:val="22"/>
          <w:szCs w:val="22"/>
          <w:rtl/>
        </w:rPr>
        <w:t>لراوندي</w:t>
      </w:r>
      <w:proofErr w:type="spellEnd"/>
      <w:r w:rsidR="00643996" w:rsidRPr="00643996">
        <w:rPr>
          <w:rFonts w:ascii="Simplified Arabic" w:hAnsi="Simplified Arabic" w:cs="Simplified Arabic"/>
          <w:b/>
          <w:bCs/>
          <w:sz w:val="22"/>
          <w:szCs w:val="22"/>
          <w:rtl/>
        </w:rPr>
        <w:t xml:space="preserve"> , راحة الصدور : 186.</w:t>
      </w:r>
    </w:p>
  </w:footnote>
  <w:footnote w:id="27">
    <w:p w:rsidR="00501E43" w:rsidRPr="00FE785A" w:rsidRDefault="00501E43" w:rsidP="0011403F">
      <w:pPr>
        <w:pStyle w:val="a3"/>
        <w:rPr>
          <w:rFonts w:ascii="Simplified Arabic" w:hAnsi="Simplified Arabic" w:cs="Simplified Arabic"/>
          <w:b/>
          <w:bCs/>
          <w:sz w:val="24"/>
          <w:szCs w:val="24"/>
          <w:rtl/>
          <w:lang w:bidi="ar-IQ"/>
        </w:rPr>
      </w:pPr>
      <w:r w:rsidRPr="00501E43">
        <w:rPr>
          <w:rFonts w:ascii="Simplified Arabic" w:hAnsi="Simplified Arabic" w:cs="Simplified Arabic"/>
          <w:b/>
          <w:bCs/>
          <w:sz w:val="24"/>
          <w:szCs w:val="24"/>
          <w:rtl/>
          <w:lang w:bidi="ar-IQ"/>
        </w:rPr>
        <w:t xml:space="preserve">*السروال/ لباس يتسر النصف لأسفل من الجسم وهو لفظ فارسي معرب </w:t>
      </w:r>
      <w:proofErr w:type="spellStart"/>
      <w:r w:rsidRPr="00501E43">
        <w:rPr>
          <w:rFonts w:ascii="Simplified Arabic" w:hAnsi="Simplified Arabic" w:cs="Simplified Arabic"/>
          <w:b/>
          <w:bCs/>
          <w:sz w:val="24"/>
          <w:szCs w:val="24"/>
          <w:rtl/>
          <w:lang w:bidi="ar-IQ"/>
        </w:rPr>
        <w:t>مؤنية</w:t>
      </w:r>
      <w:proofErr w:type="spellEnd"/>
      <w:r w:rsidRPr="00501E43">
        <w:rPr>
          <w:rFonts w:ascii="Simplified Arabic" w:hAnsi="Simplified Arabic" w:cs="Simplified Arabic"/>
          <w:b/>
          <w:bCs/>
          <w:sz w:val="24"/>
          <w:szCs w:val="24"/>
          <w:rtl/>
          <w:lang w:bidi="ar-IQ"/>
        </w:rPr>
        <w:t xml:space="preserve"> وقد تذكر وجمعها سراويلات وقيل سراويل أو </w:t>
      </w:r>
      <w:r w:rsidRPr="00FE785A">
        <w:rPr>
          <w:rFonts w:ascii="Simplified Arabic" w:hAnsi="Simplified Arabic" w:cs="Simplified Arabic"/>
          <w:b/>
          <w:bCs/>
          <w:sz w:val="24"/>
          <w:szCs w:val="24"/>
          <w:rtl/>
          <w:lang w:bidi="ar-IQ"/>
        </w:rPr>
        <w:t>سرواله . ادم مستند , الحضارة الاسلامية في القرن 4هـ , ج2 : 411.</w:t>
      </w:r>
    </w:p>
    <w:p w:rsidR="009F2201" w:rsidRPr="00FE785A" w:rsidRDefault="009F2201" w:rsidP="0011403F">
      <w:pPr>
        <w:pStyle w:val="a3"/>
        <w:rPr>
          <w:rFonts w:ascii="Simplified Arabic" w:hAnsi="Simplified Arabic" w:cs="Simplified Arabic"/>
          <w:b/>
          <w:bCs/>
          <w:sz w:val="24"/>
          <w:szCs w:val="24"/>
        </w:rPr>
      </w:pPr>
      <w:r w:rsidRPr="00FE785A">
        <w:rPr>
          <w:rFonts w:ascii="Simplified Arabic" w:hAnsi="Simplified Arabic" w:cs="Simplified Arabic"/>
          <w:b/>
          <w:bCs/>
          <w:sz w:val="24"/>
          <w:szCs w:val="24"/>
          <w:vertAlign w:val="superscript"/>
          <w:rtl/>
          <w:lang w:bidi="ar-IQ"/>
        </w:rPr>
        <w:t>(</w:t>
      </w:r>
      <w:r w:rsidRPr="00FE785A">
        <w:rPr>
          <w:rStyle w:val="a4"/>
          <w:rFonts w:ascii="Simplified Arabic" w:hAnsi="Simplified Arabic" w:cs="Simplified Arabic"/>
          <w:b/>
          <w:bCs/>
          <w:sz w:val="24"/>
          <w:szCs w:val="24"/>
        </w:rPr>
        <w:footnoteRef/>
      </w:r>
      <w:r w:rsidRPr="00FE785A">
        <w:rPr>
          <w:rFonts w:ascii="Simplified Arabic" w:hAnsi="Simplified Arabic" w:cs="Simplified Arabic"/>
          <w:b/>
          <w:bCs/>
          <w:sz w:val="24"/>
          <w:szCs w:val="24"/>
          <w:rtl/>
        </w:rPr>
        <w:t xml:space="preserve"> </w:t>
      </w:r>
      <w:r w:rsidRPr="00FE785A">
        <w:rPr>
          <w:rFonts w:ascii="Simplified Arabic" w:hAnsi="Simplified Arabic" w:cs="Simplified Arabic"/>
          <w:b/>
          <w:bCs/>
          <w:sz w:val="24"/>
          <w:szCs w:val="24"/>
          <w:vertAlign w:val="superscript"/>
          <w:rtl/>
        </w:rPr>
        <w:t>)</w:t>
      </w:r>
      <w:r w:rsidR="00501E43" w:rsidRPr="00FE785A">
        <w:rPr>
          <w:rFonts w:ascii="Simplified Arabic" w:hAnsi="Simplified Arabic" w:cs="Simplified Arabic"/>
          <w:b/>
          <w:bCs/>
          <w:sz w:val="24"/>
          <w:szCs w:val="24"/>
          <w:rtl/>
        </w:rPr>
        <w:t xml:space="preserve"> ابن حوقل , صورة الأرض : 254.</w:t>
      </w:r>
    </w:p>
  </w:footnote>
  <w:footnote w:id="28">
    <w:p w:rsidR="00501E43" w:rsidRPr="00FE785A" w:rsidRDefault="00501E43" w:rsidP="0011403F">
      <w:pPr>
        <w:pStyle w:val="a3"/>
        <w:rPr>
          <w:rFonts w:ascii="Simplified Arabic" w:hAnsi="Simplified Arabic" w:cs="Simplified Arabic"/>
          <w:b/>
          <w:bCs/>
          <w:sz w:val="24"/>
          <w:szCs w:val="24"/>
          <w:rtl/>
        </w:rPr>
      </w:pPr>
      <w:r w:rsidRPr="00FE785A">
        <w:rPr>
          <w:rFonts w:ascii="Simplified Arabic" w:hAnsi="Simplified Arabic" w:cs="Simplified Arabic"/>
          <w:b/>
          <w:bCs/>
          <w:sz w:val="24"/>
          <w:szCs w:val="24"/>
          <w:vertAlign w:val="superscript"/>
          <w:rtl/>
          <w:lang w:bidi="ar-IQ"/>
        </w:rPr>
        <w:t>(</w:t>
      </w:r>
      <w:r w:rsidRPr="00FE785A">
        <w:rPr>
          <w:rStyle w:val="a4"/>
          <w:rFonts w:ascii="Simplified Arabic" w:hAnsi="Simplified Arabic" w:cs="Simplified Arabic"/>
          <w:b/>
          <w:bCs/>
          <w:sz w:val="24"/>
          <w:szCs w:val="24"/>
        </w:rPr>
        <w:footnoteRef/>
      </w:r>
      <w:r w:rsidRPr="00FE785A">
        <w:rPr>
          <w:rFonts w:ascii="Simplified Arabic" w:hAnsi="Simplified Arabic" w:cs="Simplified Arabic"/>
          <w:b/>
          <w:bCs/>
          <w:sz w:val="24"/>
          <w:szCs w:val="24"/>
          <w:rtl/>
        </w:rPr>
        <w:t xml:space="preserve"> </w:t>
      </w:r>
      <w:r w:rsidRPr="00FE785A">
        <w:rPr>
          <w:rFonts w:ascii="Simplified Arabic" w:hAnsi="Simplified Arabic" w:cs="Simplified Arabic"/>
          <w:b/>
          <w:bCs/>
          <w:sz w:val="24"/>
          <w:szCs w:val="24"/>
          <w:vertAlign w:val="superscript"/>
          <w:rtl/>
        </w:rPr>
        <w:t>)</w:t>
      </w:r>
      <w:r w:rsidRPr="00FE785A">
        <w:rPr>
          <w:rFonts w:ascii="Simplified Arabic" w:hAnsi="Simplified Arabic" w:cs="Simplified Arabic"/>
          <w:b/>
          <w:bCs/>
          <w:sz w:val="24"/>
          <w:szCs w:val="24"/>
          <w:rtl/>
        </w:rPr>
        <w:t xml:space="preserve"> </w:t>
      </w:r>
      <w:proofErr w:type="spellStart"/>
      <w:r w:rsidRPr="00FE785A">
        <w:rPr>
          <w:rFonts w:ascii="Simplified Arabic" w:hAnsi="Simplified Arabic" w:cs="Simplified Arabic"/>
          <w:b/>
          <w:bCs/>
          <w:sz w:val="24"/>
          <w:szCs w:val="24"/>
          <w:rtl/>
        </w:rPr>
        <w:t>الراوندي</w:t>
      </w:r>
      <w:proofErr w:type="spellEnd"/>
      <w:r w:rsidRPr="00FE785A">
        <w:rPr>
          <w:rFonts w:ascii="Simplified Arabic" w:hAnsi="Simplified Arabic" w:cs="Simplified Arabic"/>
          <w:b/>
          <w:bCs/>
          <w:sz w:val="24"/>
          <w:szCs w:val="24"/>
          <w:rtl/>
        </w:rPr>
        <w:t xml:space="preserve"> , راحة الصدور : 186.</w:t>
      </w:r>
    </w:p>
    <w:p w:rsidR="00FE785A" w:rsidRPr="00FE785A" w:rsidRDefault="00FE785A" w:rsidP="00FE785A">
      <w:pPr>
        <w:pStyle w:val="a3"/>
        <w:rPr>
          <w:rFonts w:ascii="Simplified Arabic" w:hAnsi="Simplified Arabic" w:cs="Simplified Arabic"/>
          <w:b/>
          <w:bCs/>
          <w:sz w:val="24"/>
          <w:szCs w:val="24"/>
          <w:rtl/>
        </w:rPr>
      </w:pPr>
      <w:r w:rsidRPr="00FE785A">
        <w:rPr>
          <w:rFonts w:ascii="Simplified Arabic" w:hAnsi="Simplified Arabic" w:cs="Simplified Arabic"/>
          <w:b/>
          <w:bCs/>
          <w:sz w:val="24"/>
          <w:szCs w:val="24"/>
          <w:rtl/>
        </w:rPr>
        <w:t xml:space="preserve">*العصائب / جمع عصابة وهي كل شيء استدار بشيء فقد عصب به والعمائر يقال لها عصائب وهي </w:t>
      </w:r>
      <w:proofErr w:type="spellStart"/>
      <w:r w:rsidRPr="00FE785A">
        <w:rPr>
          <w:rFonts w:ascii="Simplified Arabic" w:hAnsi="Simplified Arabic" w:cs="Simplified Arabic"/>
          <w:b/>
          <w:bCs/>
          <w:sz w:val="24"/>
          <w:szCs w:val="24"/>
          <w:rtl/>
        </w:rPr>
        <w:t>ماعصب</w:t>
      </w:r>
      <w:proofErr w:type="spellEnd"/>
      <w:r w:rsidRPr="00FE785A">
        <w:rPr>
          <w:rFonts w:ascii="Simplified Arabic" w:hAnsi="Simplified Arabic" w:cs="Simplified Arabic"/>
          <w:b/>
          <w:bCs/>
          <w:sz w:val="24"/>
          <w:szCs w:val="24"/>
          <w:rtl/>
        </w:rPr>
        <w:t xml:space="preserve"> به وعصب رأسه تعصباً بشدة .</w:t>
      </w:r>
    </w:p>
    <w:p w:rsidR="00FE785A" w:rsidRPr="00FE785A" w:rsidRDefault="00FE785A" w:rsidP="00FE785A">
      <w:pPr>
        <w:pStyle w:val="a3"/>
        <w:rPr>
          <w:rFonts w:ascii="Simplified Arabic" w:hAnsi="Simplified Arabic" w:cs="Simplified Arabic"/>
          <w:b/>
          <w:bCs/>
          <w:sz w:val="24"/>
          <w:szCs w:val="24"/>
        </w:rPr>
      </w:pPr>
      <w:r w:rsidRPr="00FE785A">
        <w:rPr>
          <w:rFonts w:ascii="Simplified Arabic" w:hAnsi="Simplified Arabic" w:cs="Simplified Arabic"/>
          <w:b/>
          <w:bCs/>
          <w:sz w:val="24"/>
          <w:szCs w:val="24"/>
          <w:rtl/>
        </w:rPr>
        <w:t xml:space="preserve">*البرنــــس / </w:t>
      </w:r>
      <w:proofErr w:type="spellStart"/>
      <w:r w:rsidRPr="00FE785A">
        <w:rPr>
          <w:rFonts w:ascii="Simplified Arabic" w:hAnsi="Simplified Arabic" w:cs="Simplified Arabic"/>
          <w:b/>
          <w:bCs/>
          <w:sz w:val="24"/>
          <w:szCs w:val="24"/>
          <w:rtl/>
        </w:rPr>
        <w:t>قلنسوه</w:t>
      </w:r>
      <w:proofErr w:type="spellEnd"/>
      <w:r w:rsidRPr="00FE785A">
        <w:rPr>
          <w:rFonts w:ascii="Simplified Arabic" w:hAnsi="Simplified Arabic" w:cs="Simplified Arabic"/>
          <w:b/>
          <w:bCs/>
          <w:sz w:val="24"/>
          <w:szCs w:val="24"/>
          <w:rtl/>
        </w:rPr>
        <w:t xml:space="preserve"> طويلة كان النساك يلبسونها في صدر الإسلام وقد تبرنس الرجل والمرأة .</w:t>
      </w:r>
    </w:p>
  </w:footnote>
  <w:footnote w:id="29">
    <w:p w:rsidR="00FE785A" w:rsidRPr="002E4BA3" w:rsidRDefault="00FE785A" w:rsidP="0011403F">
      <w:pPr>
        <w:pStyle w:val="a3"/>
        <w:rPr>
          <w:b/>
          <w:bCs/>
        </w:rPr>
      </w:pPr>
      <w:r w:rsidRPr="00FE785A">
        <w:rPr>
          <w:rFonts w:ascii="Simplified Arabic" w:hAnsi="Simplified Arabic" w:cs="Simplified Arabic"/>
          <w:b/>
          <w:bCs/>
          <w:sz w:val="24"/>
          <w:szCs w:val="24"/>
          <w:vertAlign w:val="superscript"/>
          <w:rtl/>
          <w:lang w:bidi="ar-IQ"/>
        </w:rPr>
        <w:t>(</w:t>
      </w:r>
      <w:r w:rsidRPr="00FE785A">
        <w:rPr>
          <w:rStyle w:val="a4"/>
          <w:rFonts w:ascii="Simplified Arabic" w:hAnsi="Simplified Arabic" w:cs="Simplified Arabic"/>
          <w:b/>
          <w:bCs/>
          <w:sz w:val="24"/>
          <w:szCs w:val="24"/>
        </w:rPr>
        <w:footnoteRef/>
      </w:r>
      <w:r w:rsidRPr="00FE785A">
        <w:rPr>
          <w:rFonts w:ascii="Simplified Arabic" w:hAnsi="Simplified Arabic" w:cs="Simplified Arabic"/>
          <w:b/>
          <w:bCs/>
          <w:sz w:val="24"/>
          <w:szCs w:val="24"/>
          <w:rtl/>
        </w:rPr>
        <w:t xml:space="preserve"> </w:t>
      </w:r>
      <w:r w:rsidRPr="00FE785A">
        <w:rPr>
          <w:rFonts w:ascii="Simplified Arabic" w:hAnsi="Simplified Arabic" w:cs="Simplified Arabic"/>
          <w:b/>
          <w:bCs/>
          <w:sz w:val="24"/>
          <w:szCs w:val="24"/>
          <w:vertAlign w:val="superscript"/>
          <w:rtl/>
        </w:rPr>
        <w:t>)</w:t>
      </w:r>
      <w:r w:rsidRPr="00FE785A">
        <w:rPr>
          <w:rFonts w:ascii="Simplified Arabic" w:hAnsi="Simplified Arabic" w:cs="Simplified Arabic"/>
          <w:b/>
          <w:bCs/>
          <w:sz w:val="24"/>
          <w:szCs w:val="24"/>
          <w:rtl/>
        </w:rPr>
        <w:t xml:space="preserve"> ابن الأثير , الكامل في التأريخ , ج9 : 266.</w:t>
      </w:r>
    </w:p>
  </w:footnote>
  <w:footnote w:id="30">
    <w:p w:rsidR="00FE785A" w:rsidRPr="00952B67" w:rsidRDefault="00FE785A" w:rsidP="0011403F">
      <w:pPr>
        <w:pStyle w:val="a3"/>
        <w:rPr>
          <w:rFonts w:ascii="Simplified Arabic" w:hAnsi="Simplified Arabic" w:cs="Simplified Arabic"/>
          <w:b/>
          <w:bCs/>
          <w:sz w:val="24"/>
          <w:szCs w:val="24"/>
        </w:rPr>
      </w:pPr>
      <w:r w:rsidRPr="00952B67">
        <w:rPr>
          <w:rFonts w:ascii="Simplified Arabic" w:hAnsi="Simplified Arabic" w:cs="Simplified Arabic"/>
          <w:b/>
          <w:bCs/>
          <w:sz w:val="24"/>
          <w:szCs w:val="24"/>
          <w:vertAlign w:val="superscript"/>
          <w:rtl/>
          <w:lang w:bidi="ar-IQ"/>
        </w:rPr>
        <w:t>(</w:t>
      </w:r>
      <w:r w:rsidRPr="00952B67">
        <w:rPr>
          <w:rStyle w:val="a4"/>
          <w:rFonts w:ascii="Simplified Arabic" w:hAnsi="Simplified Arabic" w:cs="Simplified Arabic"/>
          <w:b/>
          <w:bCs/>
          <w:sz w:val="24"/>
          <w:szCs w:val="24"/>
        </w:rPr>
        <w:footnoteRef/>
      </w:r>
      <w:r w:rsidRPr="00952B67">
        <w:rPr>
          <w:rFonts w:ascii="Simplified Arabic" w:hAnsi="Simplified Arabic" w:cs="Simplified Arabic"/>
          <w:b/>
          <w:bCs/>
          <w:sz w:val="24"/>
          <w:szCs w:val="24"/>
          <w:rtl/>
        </w:rPr>
        <w:t xml:space="preserve"> </w:t>
      </w:r>
      <w:r w:rsidRPr="00952B67">
        <w:rPr>
          <w:rFonts w:ascii="Simplified Arabic" w:hAnsi="Simplified Arabic" w:cs="Simplified Arabic"/>
          <w:b/>
          <w:bCs/>
          <w:sz w:val="24"/>
          <w:szCs w:val="24"/>
          <w:vertAlign w:val="superscript"/>
          <w:rtl/>
        </w:rPr>
        <w:t>)</w:t>
      </w:r>
      <w:r w:rsidR="00952B67" w:rsidRPr="00952B67">
        <w:rPr>
          <w:rFonts w:ascii="Simplified Arabic" w:hAnsi="Simplified Arabic" w:cs="Simplified Arabic"/>
          <w:b/>
          <w:bCs/>
          <w:sz w:val="24"/>
          <w:szCs w:val="24"/>
          <w:rtl/>
        </w:rPr>
        <w:t xml:space="preserve"> البغدادي , المصدر السابق , ج1 : 48.</w:t>
      </w:r>
    </w:p>
  </w:footnote>
  <w:footnote w:id="31">
    <w:p w:rsidR="00FE785A" w:rsidRPr="00952B67" w:rsidRDefault="00FE785A" w:rsidP="0011403F">
      <w:pPr>
        <w:pStyle w:val="a3"/>
        <w:rPr>
          <w:rFonts w:ascii="Simplified Arabic" w:hAnsi="Simplified Arabic" w:cs="Simplified Arabic"/>
          <w:b/>
          <w:bCs/>
          <w:sz w:val="24"/>
          <w:szCs w:val="24"/>
        </w:rPr>
      </w:pPr>
      <w:r w:rsidRPr="00952B67">
        <w:rPr>
          <w:rFonts w:ascii="Simplified Arabic" w:hAnsi="Simplified Arabic" w:cs="Simplified Arabic"/>
          <w:b/>
          <w:bCs/>
          <w:sz w:val="24"/>
          <w:szCs w:val="24"/>
          <w:vertAlign w:val="superscript"/>
          <w:rtl/>
          <w:lang w:bidi="ar-IQ"/>
        </w:rPr>
        <w:t>(</w:t>
      </w:r>
      <w:r w:rsidRPr="00952B67">
        <w:rPr>
          <w:rStyle w:val="a4"/>
          <w:rFonts w:ascii="Simplified Arabic" w:hAnsi="Simplified Arabic" w:cs="Simplified Arabic"/>
          <w:b/>
          <w:bCs/>
          <w:sz w:val="24"/>
          <w:szCs w:val="24"/>
        </w:rPr>
        <w:footnoteRef/>
      </w:r>
      <w:r w:rsidRPr="00952B67">
        <w:rPr>
          <w:rFonts w:ascii="Simplified Arabic" w:hAnsi="Simplified Arabic" w:cs="Simplified Arabic"/>
          <w:b/>
          <w:bCs/>
          <w:sz w:val="24"/>
          <w:szCs w:val="24"/>
          <w:rtl/>
        </w:rPr>
        <w:t xml:space="preserve"> </w:t>
      </w:r>
      <w:r w:rsidRPr="00952B67">
        <w:rPr>
          <w:rFonts w:ascii="Simplified Arabic" w:hAnsi="Simplified Arabic" w:cs="Simplified Arabic"/>
          <w:b/>
          <w:bCs/>
          <w:sz w:val="24"/>
          <w:szCs w:val="24"/>
          <w:vertAlign w:val="superscript"/>
          <w:rtl/>
        </w:rPr>
        <w:t>)</w:t>
      </w:r>
      <w:proofErr w:type="spellStart"/>
      <w:r w:rsidR="00952B67" w:rsidRPr="00952B67">
        <w:rPr>
          <w:rFonts w:ascii="Simplified Arabic" w:hAnsi="Simplified Arabic" w:cs="Simplified Arabic"/>
          <w:b/>
          <w:bCs/>
          <w:sz w:val="24"/>
          <w:szCs w:val="24"/>
          <w:rtl/>
        </w:rPr>
        <w:t>متز</w:t>
      </w:r>
      <w:proofErr w:type="spellEnd"/>
      <w:r w:rsidR="00952B67" w:rsidRPr="00952B67">
        <w:rPr>
          <w:rFonts w:ascii="Simplified Arabic" w:hAnsi="Simplified Arabic" w:cs="Simplified Arabic"/>
          <w:b/>
          <w:bCs/>
          <w:sz w:val="24"/>
          <w:szCs w:val="24"/>
          <w:rtl/>
        </w:rPr>
        <w:t xml:space="preserve"> , ادم (ت1917) , الحضارة الاسلامية في القرن الرابع الهجري , ج2 , ترجمة : عبد الهادي ابو ريده , ط لجنة التأليف والترجمة والنشر, القاهرة , 1947 : 25.</w:t>
      </w:r>
    </w:p>
  </w:footnote>
  <w:footnote w:id="32">
    <w:p w:rsidR="00952B67" w:rsidRPr="002E4BA3" w:rsidRDefault="00952B67" w:rsidP="0011403F">
      <w:pPr>
        <w:pStyle w:val="a3"/>
        <w:rPr>
          <w:b/>
          <w:bCs/>
        </w:rPr>
      </w:pPr>
      <w:r w:rsidRPr="00952B67">
        <w:rPr>
          <w:rFonts w:ascii="Simplified Arabic" w:hAnsi="Simplified Arabic" w:cs="Simplified Arabic"/>
          <w:b/>
          <w:bCs/>
          <w:sz w:val="24"/>
          <w:szCs w:val="24"/>
          <w:vertAlign w:val="superscript"/>
          <w:rtl/>
          <w:lang w:bidi="ar-IQ"/>
        </w:rPr>
        <w:t>(</w:t>
      </w:r>
      <w:r w:rsidRPr="00952B67">
        <w:rPr>
          <w:rStyle w:val="a4"/>
          <w:rFonts w:ascii="Simplified Arabic" w:hAnsi="Simplified Arabic" w:cs="Simplified Arabic"/>
          <w:b/>
          <w:bCs/>
          <w:sz w:val="24"/>
          <w:szCs w:val="24"/>
        </w:rPr>
        <w:footnoteRef/>
      </w:r>
      <w:r w:rsidRPr="00952B67">
        <w:rPr>
          <w:rFonts w:ascii="Simplified Arabic" w:hAnsi="Simplified Arabic" w:cs="Simplified Arabic"/>
          <w:b/>
          <w:bCs/>
          <w:sz w:val="24"/>
          <w:szCs w:val="24"/>
          <w:rtl/>
        </w:rPr>
        <w:t xml:space="preserve"> </w:t>
      </w:r>
      <w:r w:rsidRPr="00952B67">
        <w:rPr>
          <w:rFonts w:ascii="Simplified Arabic" w:hAnsi="Simplified Arabic" w:cs="Simplified Arabic"/>
          <w:b/>
          <w:bCs/>
          <w:sz w:val="24"/>
          <w:szCs w:val="24"/>
          <w:vertAlign w:val="superscript"/>
          <w:rtl/>
        </w:rPr>
        <w:t>)</w:t>
      </w:r>
      <w:r w:rsidRPr="00952B67">
        <w:rPr>
          <w:rFonts w:ascii="Simplified Arabic" w:hAnsi="Simplified Arabic" w:cs="Simplified Arabic"/>
          <w:b/>
          <w:bCs/>
          <w:sz w:val="24"/>
          <w:szCs w:val="24"/>
          <w:rtl/>
        </w:rPr>
        <w:t xml:space="preserve"> </w:t>
      </w:r>
      <w:proofErr w:type="spellStart"/>
      <w:r w:rsidRPr="00952B67">
        <w:rPr>
          <w:rFonts w:ascii="Simplified Arabic" w:hAnsi="Simplified Arabic" w:cs="Simplified Arabic"/>
          <w:b/>
          <w:bCs/>
          <w:sz w:val="24"/>
          <w:szCs w:val="24"/>
          <w:rtl/>
        </w:rPr>
        <w:t>متز</w:t>
      </w:r>
      <w:proofErr w:type="spellEnd"/>
      <w:r w:rsidRPr="00952B67">
        <w:rPr>
          <w:rFonts w:ascii="Simplified Arabic" w:hAnsi="Simplified Arabic" w:cs="Simplified Arabic"/>
          <w:b/>
          <w:bCs/>
          <w:sz w:val="24"/>
          <w:szCs w:val="24"/>
          <w:rtl/>
        </w:rPr>
        <w:t xml:space="preserve"> , الحضارة الاسلامية في القرن الرابع الهجري , ج2 : 25 – 26 .</w:t>
      </w:r>
    </w:p>
  </w:footnote>
  <w:footnote w:id="33">
    <w:p w:rsidR="00770A0C" w:rsidRPr="003F6F1C" w:rsidRDefault="00770A0C" w:rsidP="0011403F">
      <w:pPr>
        <w:pStyle w:val="a3"/>
        <w:rPr>
          <w:rFonts w:ascii="Simplified Arabic" w:hAnsi="Simplified Arabic" w:cs="Simplified Arabic"/>
          <w:b/>
          <w:bCs/>
          <w:sz w:val="24"/>
          <w:szCs w:val="24"/>
        </w:rPr>
      </w:pPr>
      <w:r w:rsidRPr="003F6F1C">
        <w:rPr>
          <w:rFonts w:ascii="Simplified Arabic" w:hAnsi="Simplified Arabic" w:cs="Simplified Arabic"/>
          <w:b/>
          <w:bCs/>
          <w:sz w:val="24"/>
          <w:szCs w:val="24"/>
          <w:vertAlign w:val="superscript"/>
          <w:rtl/>
          <w:lang w:bidi="ar-IQ"/>
        </w:rPr>
        <w:t>(</w:t>
      </w:r>
      <w:r w:rsidRPr="003F6F1C">
        <w:rPr>
          <w:rStyle w:val="a4"/>
          <w:rFonts w:ascii="Simplified Arabic" w:hAnsi="Simplified Arabic" w:cs="Simplified Arabic"/>
          <w:b/>
          <w:bCs/>
          <w:sz w:val="24"/>
          <w:szCs w:val="24"/>
        </w:rPr>
        <w:footnoteRef/>
      </w:r>
      <w:r w:rsidRPr="003F6F1C">
        <w:rPr>
          <w:rFonts w:ascii="Simplified Arabic" w:hAnsi="Simplified Arabic" w:cs="Simplified Arabic"/>
          <w:b/>
          <w:bCs/>
          <w:sz w:val="24"/>
          <w:szCs w:val="24"/>
          <w:rtl/>
        </w:rPr>
        <w:t xml:space="preserve"> </w:t>
      </w:r>
      <w:r w:rsidRPr="003F6F1C">
        <w:rPr>
          <w:rFonts w:ascii="Simplified Arabic" w:hAnsi="Simplified Arabic" w:cs="Simplified Arabic"/>
          <w:b/>
          <w:bCs/>
          <w:sz w:val="24"/>
          <w:szCs w:val="24"/>
          <w:vertAlign w:val="superscript"/>
          <w:rtl/>
        </w:rPr>
        <w:t>)</w:t>
      </w:r>
      <w:r w:rsidR="003F6F1C" w:rsidRPr="003F6F1C">
        <w:rPr>
          <w:rFonts w:ascii="Simplified Arabic" w:hAnsi="Simplified Arabic" w:cs="Simplified Arabic"/>
          <w:b/>
          <w:bCs/>
          <w:sz w:val="24"/>
          <w:szCs w:val="24"/>
          <w:rtl/>
        </w:rPr>
        <w:t xml:space="preserve"> الفراهيدي , الخليل بن احمد ( ت 175هـ) , كتاب العين , تحقيق د. مهدي المخزومي , دار المكتبة الهلال ( </w:t>
      </w:r>
      <w:proofErr w:type="spellStart"/>
      <w:r w:rsidR="003F6F1C" w:rsidRPr="003F6F1C">
        <w:rPr>
          <w:rFonts w:ascii="Simplified Arabic" w:hAnsi="Simplified Arabic" w:cs="Simplified Arabic"/>
          <w:b/>
          <w:bCs/>
          <w:sz w:val="24"/>
          <w:szCs w:val="24"/>
          <w:rtl/>
        </w:rPr>
        <w:t>د.م</w:t>
      </w:r>
      <w:proofErr w:type="spellEnd"/>
      <w:r w:rsidR="003F6F1C" w:rsidRPr="003F6F1C">
        <w:rPr>
          <w:rFonts w:ascii="Simplified Arabic" w:hAnsi="Simplified Arabic" w:cs="Simplified Arabic"/>
          <w:b/>
          <w:bCs/>
          <w:sz w:val="24"/>
          <w:szCs w:val="24"/>
          <w:rtl/>
        </w:rPr>
        <w:t xml:space="preserve"> ) </w:t>
      </w:r>
      <w:r w:rsidR="00BC4A87">
        <w:rPr>
          <w:rFonts w:ascii="Simplified Arabic" w:hAnsi="Simplified Arabic" w:cs="Simplified Arabic" w:hint="cs"/>
          <w:b/>
          <w:bCs/>
          <w:sz w:val="24"/>
          <w:szCs w:val="24"/>
          <w:rtl/>
        </w:rPr>
        <w:t xml:space="preserve">         </w:t>
      </w:r>
      <w:r w:rsidR="003F6F1C" w:rsidRPr="003F6F1C">
        <w:rPr>
          <w:rFonts w:ascii="Simplified Arabic" w:hAnsi="Simplified Arabic" w:cs="Simplified Arabic"/>
          <w:b/>
          <w:bCs/>
          <w:sz w:val="24"/>
          <w:szCs w:val="24"/>
          <w:rtl/>
        </w:rPr>
        <w:t>( د.ت) , ج2 : 298.</w:t>
      </w:r>
    </w:p>
  </w:footnote>
  <w:footnote w:id="34">
    <w:p w:rsidR="00770A0C" w:rsidRPr="003F6F1C" w:rsidRDefault="00770A0C" w:rsidP="0011403F">
      <w:pPr>
        <w:pStyle w:val="a3"/>
        <w:rPr>
          <w:rFonts w:ascii="Simplified Arabic" w:hAnsi="Simplified Arabic" w:cs="Simplified Arabic"/>
          <w:b/>
          <w:bCs/>
          <w:sz w:val="24"/>
          <w:szCs w:val="24"/>
        </w:rPr>
      </w:pPr>
      <w:r w:rsidRPr="003F6F1C">
        <w:rPr>
          <w:rFonts w:ascii="Simplified Arabic" w:hAnsi="Simplified Arabic" w:cs="Simplified Arabic"/>
          <w:b/>
          <w:bCs/>
          <w:sz w:val="24"/>
          <w:szCs w:val="24"/>
          <w:vertAlign w:val="superscript"/>
          <w:rtl/>
          <w:lang w:bidi="ar-IQ"/>
        </w:rPr>
        <w:t>(</w:t>
      </w:r>
      <w:r w:rsidRPr="003F6F1C">
        <w:rPr>
          <w:rStyle w:val="a4"/>
          <w:rFonts w:ascii="Simplified Arabic" w:hAnsi="Simplified Arabic" w:cs="Simplified Arabic"/>
          <w:b/>
          <w:bCs/>
          <w:sz w:val="24"/>
          <w:szCs w:val="24"/>
        </w:rPr>
        <w:footnoteRef/>
      </w:r>
      <w:r w:rsidRPr="003F6F1C">
        <w:rPr>
          <w:rFonts w:ascii="Simplified Arabic" w:hAnsi="Simplified Arabic" w:cs="Simplified Arabic"/>
          <w:b/>
          <w:bCs/>
          <w:sz w:val="24"/>
          <w:szCs w:val="24"/>
          <w:rtl/>
        </w:rPr>
        <w:t xml:space="preserve"> </w:t>
      </w:r>
      <w:r w:rsidRPr="003F6F1C">
        <w:rPr>
          <w:rFonts w:ascii="Simplified Arabic" w:hAnsi="Simplified Arabic" w:cs="Simplified Arabic"/>
          <w:b/>
          <w:bCs/>
          <w:sz w:val="24"/>
          <w:szCs w:val="24"/>
          <w:vertAlign w:val="superscript"/>
          <w:rtl/>
        </w:rPr>
        <w:t>)</w:t>
      </w:r>
      <w:r w:rsidR="003F6F1C" w:rsidRPr="003F6F1C">
        <w:rPr>
          <w:rFonts w:ascii="Simplified Arabic" w:hAnsi="Simplified Arabic" w:cs="Simplified Arabic"/>
          <w:b/>
          <w:bCs/>
          <w:sz w:val="24"/>
          <w:szCs w:val="24"/>
          <w:rtl/>
        </w:rPr>
        <w:t xml:space="preserve"> دوري , </w:t>
      </w:r>
      <w:proofErr w:type="spellStart"/>
      <w:r w:rsidR="003F6F1C" w:rsidRPr="003F6F1C">
        <w:rPr>
          <w:rFonts w:ascii="Simplified Arabic" w:hAnsi="Simplified Arabic" w:cs="Simplified Arabic"/>
          <w:b/>
          <w:bCs/>
          <w:sz w:val="24"/>
          <w:szCs w:val="24"/>
          <w:rtl/>
        </w:rPr>
        <w:t>رينهارت</w:t>
      </w:r>
      <w:proofErr w:type="spellEnd"/>
      <w:r w:rsidR="003F6F1C" w:rsidRPr="003F6F1C">
        <w:rPr>
          <w:rFonts w:ascii="Simplified Arabic" w:hAnsi="Simplified Arabic" w:cs="Simplified Arabic"/>
          <w:b/>
          <w:bCs/>
          <w:sz w:val="24"/>
          <w:szCs w:val="24"/>
          <w:rtl/>
        </w:rPr>
        <w:t xml:space="preserve"> , المعجم المفصل </w:t>
      </w:r>
      <w:proofErr w:type="spellStart"/>
      <w:r w:rsidR="003F6F1C" w:rsidRPr="003F6F1C">
        <w:rPr>
          <w:rFonts w:ascii="Simplified Arabic" w:hAnsi="Simplified Arabic" w:cs="Simplified Arabic"/>
          <w:b/>
          <w:bCs/>
          <w:sz w:val="24"/>
          <w:szCs w:val="24"/>
          <w:rtl/>
        </w:rPr>
        <w:t>باسماء</w:t>
      </w:r>
      <w:proofErr w:type="spellEnd"/>
      <w:r w:rsidR="003F6F1C" w:rsidRPr="003F6F1C">
        <w:rPr>
          <w:rFonts w:ascii="Simplified Arabic" w:hAnsi="Simplified Arabic" w:cs="Simplified Arabic"/>
          <w:b/>
          <w:bCs/>
          <w:sz w:val="24"/>
          <w:szCs w:val="24"/>
          <w:rtl/>
        </w:rPr>
        <w:t xml:space="preserve"> الملابس عند العرب , ترجمة أكرم فاضل , دار الحرية للطباعة , ( بغداد – 1971) : 194- 195.</w:t>
      </w:r>
    </w:p>
  </w:footnote>
  <w:footnote w:id="35">
    <w:p w:rsidR="003F6F1C" w:rsidRPr="002E4BA3" w:rsidRDefault="003F6F1C" w:rsidP="00DB1D2F">
      <w:pPr>
        <w:pStyle w:val="a3"/>
        <w:jc w:val="both"/>
        <w:rPr>
          <w:b/>
          <w:bCs/>
        </w:rPr>
      </w:pPr>
      <w:r w:rsidRPr="003F6F1C">
        <w:rPr>
          <w:rFonts w:ascii="Simplified Arabic" w:hAnsi="Simplified Arabic" w:cs="Simplified Arabic"/>
          <w:b/>
          <w:bCs/>
          <w:sz w:val="24"/>
          <w:szCs w:val="24"/>
          <w:vertAlign w:val="superscript"/>
          <w:rtl/>
          <w:lang w:bidi="ar-IQ"/>
        </w:rPr>
        <w:t>(</w:t>
      </w:r>
      <w:r w:rsidRPr="003F6F1C">
        <w:rPr>
          <w:rStyle w:val="a4"/>
          <w:rFonts w:ascii="Simplified Arabic" w:hAnsi="Simplified Arabic" w:cs="Simplified Arabic"/>
          <w:b/>
          <w:bCs/>
          <w:sz w:val="24"/>
          <w:szCs w:val="24"/>
        </w:rPr>
        <w:footnoteRef/>
      </w:r>
      <w:r w:rsidRPr="003F6F1C">
        <w:rPr>
          <w:rFonts w:ascii="Simplified Arabic" w:hAnsi="Simplified Arabic" w:cs="Simplified Arabic"/>
          <w:b/>
          <w:bCs/>
          <w:sz w:val="24"/>
          <w:szCs w:val="24"/>
          <w:rtl/>
        </w:rPr>
        <w:t xml:space="preserve"> </w:t>
      </w:r>
      <w:r w:rsidRPr="003F6F1C">
        <w:rPr>
          <w:rFonts w:ascii="Simplified Arabic" w:hAnsi="Simplified Arabic" w:cs="Simplified Arabic"/>
          <w:b/>
          <w:bCs/>
          <w:sz w:val="24"/>
          <w:szCs w:val="24"/>
          <w:vertAlign w:val="superscript"/>
          <w:rtl/>
        </w:rPr>
        <w:t>)</w:t>
      </w:r>
      <w:r w:rsidRPr="003F6F1C">
        <w:rPr>
          <w:rFonts w:ascii="Simplified Arabic" w:hAnsi="Simplified Arabic" w:cs="Simplified Arabic"/>
          <w:b/>
          <w:bCs/>
          <w:sz w:val="24"/>
          <w:szCs w:val="24"/>
          <w:rtl/>
        </w:rPr>
        <w:t xml:space="preserve"> ابن منظور ,</w:t>
      </w:r>
      <w:r w:rsidR="00DB1D2F">
        <w:rPr>
          <w:rFonts w:ascii="Simplified Arabic" w:hAnsi="Simplified Arabic" w:cs="Simplified Arabic"/>
          <w:b/>
          <w:bCs/>
          <w:sz w:val="24"/>
          <w:szCs w:val="24"/>
          <w:rtl/>
        </w:rPr>
        <w:t xml:space="preserve"> محمد بن مكرم الأفريقي المصري ,( ت 711هـ) , لسان العرب, ط1 ,دار صادر, بيرو ,</w:t>
      </w:r>
      <w:r w:rsidRPr="003F6F1C">
        <w:rPr>
          <w:rFonts w:ascii="Simplified Arabic" w:hAnsi="Simplified Arabic" w:cs="Simplified Arabic"/>
          <w:b/>
          <w:bCs/>
          <w:sz w:val="24"/>
          <w:szCs w:val="24"/>
          <w:rtl/>
        </w:rPr>
        <w:t>( د.</w:t>
      </w:r>
      <w:r w:rsidR="00DB1D2F">
        <w:rPr>
          <w:rFonts w:ascii="Simplified Arabic" w:hAnsi="Simplified Arabic" w:cs="Simplified Arabic"/>
          <w:b/>
          <w:bCs/>
          <w:sz w:val="24"/>
          <w:szCs w:val="24"/>
          <w:rtl/>
        </w:rPr>
        <w:t>ت) ,</w:t>
      </w:r>
      <w:r w:rsidRPr="003F6F1C">
        <w:rPr>
          <w:rFonts w:ascii="Simplified Arabic" w:hAnsi="Simplified Arabic" w:cs="Simplified Arabic"/>
          <w:b/>
          <w:bCs/>
          <w:sz w:val="24"/>
          <w:szCs w:val="24"/>
          <w:rtl/>
        </w:rPr>
        <w:t>ج1 : 13.</w:t>
      </w:r>
    </w:p>
  </w:footnote>
  <w:footnote w:id="36">
    <w:p w:rsidR="00BC4A87" w:rsidRPr="00DB1D2F" w:rsidRDefault="00BC4A87" w:rsidP="0011403F">
      <w:pPr>
        <w:pStyle w:val="a3"/>
        <w:rPr>
          <w:rFonts w:ascii="Simplified Arabic" w:hAnsi="Simplified Arabic" w:cs="Simplified Arabic"/>
          <w:b/>
          <w:bCs/>
          <w:sz w:val="24"/>
          <w:szCs w:val="24"/>
        </w:rPr>
      </w:pPr>
      <w:r w:rsidRPr="00DB1D2F">
        <w:rPr>
          <w:rFonts w:ascii="Simplified Arabic" w:hAnsi="Simplified Arabic" w:cs="Simplified Arabic"/>
          <w:b/>
          <w:bCs/>
          <w:sz w:val="24"/>
          <w:szCs w:val="24"/>
          <w:vertAlign w:val="superscript"/>
          <w:rtl/>
          <w:lang w:bidi="ar-IQ"/>
        </w:rPr>
        <w:t>(</w:t>
      </w:r>
      <w:r w:rsidRPr="00DB1D2F">
        <w:rPr>
          <w:rStyle w:val="a4"/>
          <w:rFonts w:ascii="Simplified Arabic" w:hAnsi="Simplified Arabic" w:cs="Simplified Arabic"/>
          <w:b/>
          <w:bCs/>
          <w:sz w:val="24"/>
          <w:szCs w:val="24"/>
        </w:rPr>
        <w:footnoteRef/>
      </w:r>
      <w:r w:rsidRPr="00DB1D2F">
        <w:rPr>
          <w:rFonts w:ascii="Simplified Arabic" w:hAnsi="Simplified Arabic" w:cs="Simplified Arabic"/>
          <w:b/>
          <w:bCs/>
          <w:sz w:val="24"/>
          <w:szCs w:val="24"/>
          <w:rtl/>
        </w:rPr>
        <w:t xml:space="preserve"> </w:t>
      </w:r>
      <w:r w:rsidRPr="00DB1D2F">
        <w:rPr>
          <w:rFonts w:ascii="Simplified Arabic" w:hAnsi="Simplified Arabic" w:cs="Simplified Arabic"/>
          <w:b/>
          <w:bCs/>
          <w:sz w:val="24"/>
          <w:szCs w:val="24"/>
          <w:vertAlign w:val="superscript"/>
          <w:rtl/>
        </w:rPr>
        <w:t>)</w:t>
      </w:r>
      <w:r w:rsidR="00DB1D2F" w:rsidRPr="00DB1D2F">
        <w:rPr>
          <w:rFonts w:ascii="Simplified Arabic" w:hAnsi="Simplified Arabic" w:cs="Simplified Arabic"/>
          <w:b/>
          <w:bCs/>
          <w:sz w:val="24"/>
          <w:szCs w:val="24"/>
          <w:rtl/>
        </w:rPr>
        <w:t xml:space="preserve"> الفراهيدي , كتاب العين , ج8 : 139.</w:t>
      </w:r>
    </w:p>
  </w:footnote>
  <w:footnote w:id="37">
    <w:p w:rsidR="00BC4A87" w:rsidRPr="00DB1D2F" w:rsidRDefault="00BC4A87" w:rsidP="00DB1D2F">
      <w:pPr>
        <w:pStyle w:val="a3"/>
        <w:rPr>
          <w:rFonts w:ascii="Simplified Arabic" w:hAnsi="Simplified Arabic" w:cs="Simplified Arabic"/>
          <w:b/>
          <w:bCs/>
          <w:sz w:val="24"/>
          <w:szCs w:val="24"/>
        </w:rPr>
      </w:pPr>
      <w:r w:rsidRPr="00DB1D2F">
        <w:rPr>
          <w:rFonts w:ascii="Simplified Arabic" w:hAnsi="Simplified Arabic" w:cs="Simplified Arabic"/>
          <w:b/>
          <w:bCs/>
          <w:sz w:val="24"/>
          <w:szCs w:val="24"/>
          <w:vertAlign w:val="superscript"/>
          <w:rtl/>
          <w:lang w:bidi="ar-IQ"/>
        </w:rPr>
        <w:t>(</w:t>
      </w:r>
      <w:r w:rsidRPr="00DB1D2F">
        <w:rPr>
          <w:rStyle w:val="a4"/>
          <w:rFonts w:ascii="Simplified Arabic" w:hAnsi="Simplified Arabic" w:cs="Simplified Arabic"/>
          <w:b/>
          <w:bCs/>
          <w:sz w:val="24"/>
          <w:szCs w:val="24"/>
        </w:rPr>
        <w:footnoteRef/>
      </w:r>
      <w:r w:rsidRPr="00DB1D2F">
        <w:rPr>
          <w:rFonts w:ascii="Simplified Arabic" w:hAnsi="Simplified Arabic" w:cs="Simplified Arabic"/>
          <w:b/>
          <w:bCs/>
          <w:sz w:val="24"/>
          <w:szCs w:val="24"/>
          <w:rtl/>
        </w:rPr>
        <w:t xml:space="preserve"> </w:t>
      </w:r>
      <w:r w:rsidRPr="00DB1D2F">
        <w:rPr>
          <w:rFonts w:ascii="Simplified Arabic" w:hAnsi="Simplified Arabic" w:cs="Simplified Arabic"/>
          <w:b/>
          <w:bCs/>
          <w:sz w:val="24"/>
          <w:szCs w:val="24"/>
          <w:vertAlign w:val="superscript"/>
          <w:rtl/>
        </w:rPr>
        <w:t>)</w:t>
      </w:r>
      <w:r w:rsidR="00DB1D2F" w:rsidRPr="00DB1D2F">
        <w:rPr>
          <w:rFonts w:ascii="Simplified Arabic" w:hAnsi="Simplified Arabic" w:cs="Simplified Arabic"/>
          <w:b/>
          <w:bCs/>
          <w:sz w:val="24"/>
          <w:szCs w:val="24"/>
          <w:rtl/>
        </w:rPr>
        <w:t xml:space="preserve"> الفراهيدي , كتاب العين , ج5 : 232.</w:t>
      </w:r>
    </w:p>
  </w:footnote>
  <w:footnote w:id="38">
    <w:p w:rsidR="00BC4A87" w:rsidRPr="00DB1D2F" w:rsidRDefault="00BC4A87" w:rsidP="0011403F">
      <w:pPr>
        <w:pStyle w:val="a3"/>
        <w:rPr>
          <w:rFonts w:ascii="Simplified Arabic" w:hAnsi="Simplified Arabic" w:cs="Simplified Arabic"/>
          <w:b/>
          <w:bCs/>
          <w:sz w:val="24"/>
          <w:szCs w:val="24"/>
        </w:rPr>
      </w:pPr>
      <w:r w:rsidRPr="00DB1D2F">
        <w:rPr>
          <w:rFonts w:ascii="Simplified Arabic" w:hAnsi="Simplified Arabic" w:cs="Simplified Arabic"/>
          <w:b/>
          <w:bCs/>
          <w:sz w:val="24"/>
          <w:szCs w:val="24"/>
          <w:vertAlign w:val="superscript"/>
          <w:rtl/>
          <w:lang w:bidi="ar-IQ"/>
        </w:rPr>
        <w:t>(</w:t>
      </w:r>
      <w:r w:rsidRPr="00DB1D2F">
        <w:rPr>
          <w:rStyle w:val="a4"/>
          <w:rFonts w:ascii="Simplified Arabic" w:hAnsi="Simplified Arabic" w:cs="Simplified Arabic"/>
          <w:b/>
          <w:bCs/>
          <w:sz w:val="24"/>
          <w:szCs w:val="24"/>
        </w:rPr>
        <w:footnoteRef/>
      </w:r>
      <w:r w:rsidRPr="00DB1D2F">
        <w:rPr>
          <w:rFonts w:ascii="Simplified Arabic" w:hAnsi="Simplified Arabic" w:cs="Simplified Arabic"/>
          <w:b/>
          <w:bCs/>
          <w:sz w:val="24"/>
          <w:szCs w:val="24"/>
          <w:rtl/>
        </w:rPr>
        <w:t xml:space="preserve"> </w:t>
      </w:r>
      <w:r w:rsidRPr="00DB1D2F">
        <w:rPr>
          <w:rFonts w:ascii="Simplified Arabic" w:hAnsi="Simplified Arabic" w:cs="Simplified Arabic"/>
          <w:b/>
          <w:bCs/>
          <w:sz w:val="24"/>
          <w:szCs w:val="24"/>
          <w:vertAlign w:val="superscript"/>
          <w:rtl/>
        </w:rPr>
        <w:t>)</w:t>
      </w:r>
      <w:r w:rsidR="00DB1D2F" w:rsidRPr="00DB1D2F">
        <w:rPr>
          <w:rFonts w:ascii="Simplified Arabic" w:hAnsi="Simplified Arabic" w:cs="Simplified Arabic"/>
          <w:b/>
          <w:bCs/>
          <w:sz w:val="24"/>
          <w:szCs w:val="24"/>
          <w:rtl/>
        </w:rPr>
        <w:t xml:space="preserve"> ابن منظور , لسان العرب , ج3 : 232.</w:t>
      </w:r>
    </w:p>
  </w:footnote>
  <w:footnote w:id="39">
    <w:p w:rsidR="00DB1D2F" w:rsidRPr="00DB1D2F" w:rsidRDefault="00DB1D2F" w:rsidP="0011403F">
      <w:pPr>
        <w:pStyle w:val="a3"/>
        <w:rPr>
          <w:rFonts w:ascii="Simplified Arabic" w:hAnsi="Simplified Arabic" w:cs="Simplified Arabic"/>
          <w:b/>
          <w:bCs/>
          <w:sz w:val="24"/>
          <w:szCs w:val="24"/>
        </w:rPr>
      </w:pPr>
      <w:r w:rsidRPr="00DB1D2F">
        <w:rPr>
          <w:rFonts w:ascii="Simplified Arabic" w:hAnsi="Simplified Arabic" w:cs="Simplified Arabic"/>
          <w:b/>
          <w:bCs/>
          <w:sz w:val="24"/>
          <w:szCs w:val="24"/>
          <w:vertAlign w:val="superscript"/>
          <w:rtl/>
          <w:lang w:bidi="ar-IQ"/>
        </w:rPr>
        <w:t>(</w:t>
      </w:r>
      <w:r w:rsidRPr="00DB1D2F">
        <w:rPr>
          <w:rStyle w:val="a4"/>
          <w:rFonts w:ascii="Simplified Arabic" w:hAnsi="Simplified Arabic" w:cs="Simplified Arabic"/>
          <w:b/>
          <w:bCs/>
          <w:sz w:val="24"/>
          <w:szCs w:val="24"/>
        </w:rPr>
        <w:footnoteRef/>
      </w:r>
      <w:r w:rsidRPr="00DB1D2F">
        <w:rPr>
          <w:rFonts w:ascii="Simplified Arabic" w:hAnsi="Simplified Arabic" w:cs="Simplified Arabic"/>
          <w:b/>
          <w:bCs/>
          <w:sz w:val="24"/>
          <w:szCs w:val="24"/>
          <w:rtl/>
        </w:rPr>
        <w:t xml:space="preserve"> </w:t>
      </w:r>
      <w:r w:rsidRPr="00DB1D2F">
        <w:rPr>
          <w:rFonts w:ascii="Simplified Arabic" w:hAnsi="Simplified Arabic" w:cs="Simplified Arabic"/>
          <w:b/>
          <w:bCs/>
          <w:sz w:val="24"/>
          <w:szCs w:val="24"/>
          <w:vertAlign w:val="superscript"/>
          <w:rtl/>
        </w:rPr>
        <w:t>)</w:t>
      </w:r>
      <w:r w:rsidRPr="00DB1D2F">
        <w:rPr>
          <w:rFonts w:ascii="Simplified Arabic" w:hAnsi="Simplified Arabic" w:cs="Simplified Arabic"/>
          <w:b/>
          <w:bCs/>
          <w:sz w:val="24"/>
          <w:szCs w:val="24"/>
          <w:rtl/>
        </w:rPr>
        <w:t>الزبيدي , محمد مرتضى (ت1205هـ) تاج العروس في جواهر القاموس , مكتبة الحياة , بيروت (د .ت) , ج1 : 187.</w:t>
      </w:r>
    </w:p>
  </w:footnote>
  <w:footnote w:id="40">
    <w:p w:rsidR="00DB1D2F" w:rsidRPr="002E4BA3" w:rsidRDefault="00DB1D2F" w:rsidP="0011403F">
      <w:pPr>
        <w:pStyle w:val="a3"/>
        <w:rPr>
          <w:b/>
          <w:bCs/>
        </w:rPr>
      </w:pPr>
      <w:r w:rsidRPr="00DB1D2F">
        <w:rPr>
          <w:rFonts w:ascii="Simplified Arabic" w:hAnsi="Simplified Arabic" w:cs="Simplified Arabic"/>
          <w:b/>
          <w:bCs/>
          <w:sz w:val="24"/>
          <w:szCs w:val="24"/>
          <w:vertAlign w:val="superscript"/>
          <w:rtl/>
          <w:lang w:bidi="ar-IQ"/>
        </w:rPr>
        <w:t>(</w:t>
      </w:r>
      <w:r w:rsidRPr="00DB1D2F">
        <w:rPr>
          <w:rStyle w:val="a4"/>
          <w:rFonts w:ascii="Simplified Arabic" w:hAnsi="Simplified Arabic" w:cs="Simplified Arabic"/>
          <w:b/>
          <w:bCs/>
          <w:sz w:val="24"/>
          <w:szCs w:val="24"/>
        </w:rPr>
        <w:footnoteRef/>
      </w:r>
      <w:r w:rsidRPr="00DB1D2F">
        <w:rPr>
          <w:rFonts w:ascii="Simplified Arabic" w:hAnsi="Simplified Arabic" w:cs="Simplified Arabic"/>
          <w:b/>
          <w:bCs/>
          <w:sz w:val="24"/>
          <w:szCs w:val="24"/>
          <w:rtl/>
        </w:rPr>
        <w:t xml:space="preserve"> </w:t>
      </w:r>
      <w:r w:rsidRPr="00DB1D2F">
        <w:rPr>
          <w:rFonts w:ascii="Simplified Arabic" w:hAnsi="Simplified Arabic" w:cs="Simplified Arabic"/>
          <w:b/>
          <w:bCs/>
          <w:sz w:val="24"/>
          <w:szCs w:val="24"/>
          <w:vertAlign w:val="superscript"/>
          <w:rtl/>
        </w:rPr>
        <w:t>)</w:t>
      </w:r>
      <w:r w:rsidRPr="00DB1D2F">
        <w:rPr>
          <w:rFonts w:ascii="Simplified Arabic" w:hAnsi="Simplified Arabic" w:cs="Simplified Arabic"/>
          <w:b/>
          <w:bCs/>
          <w:sz w:val="24"/>
          <w:szCs w:val="24"/>
          <w:rtl/>
        </w:rPr>
        <w:t xml:space="preserve"> جواد علي , المفصل في تاريخ العرب , منشورات الشريف الرضي (</w:t>
      </w:r>
      <w:proofErr w:type="spellStart"/>
      <w:r w:rsidRPr="00DB1D2F">
        <w:rPr>
          <w:rFonts w:ascii="Simplified Arabic" w:hAnsi="Simplified Arabic" w:cs="Simplified Arabic"/>
          <w:b/>
          <w:bCs/>
          <w:sz w:val="24"/>
          <w:szCs w:val="24"/>
          <w:rtl/>
        </w:rPr>
        <w:t>د.م</w:t>
      </w:r>
      <w:proofErr w:type="spellEnd"/>
      <w:r w:rsidRPr="00DB1D2F">
        <w:rPr>
          <w:rFonts w:ascii="Simplified Arabic" w:hAnsi="Simplified Arabic" w:cs="Simplified Arabic"/>
          <w:b/>
          <w:bCs/>
          <w:sz w:val="24"/>
          <w:szCs w:val="24"/>
          <w:rtl/>
        </w:rPr>
        <w:t xml:space="preserve"> – 138هـ) , ط1 , ج7 : 594.</w:t>
      </w:r>
    </w:p>
  </w:footnote>
  <w:footnote w:id="41">
    <w:p w:rsidR="00DB1D2F" w:rsidRPr="004022AF" w:rsidRDefault="00DB1D2F" w:rsidP="0011403F">
      <w:pPr>
        <w:pStyle w:val="a3"/>
        <w:rPr>
          <w:rFonts w:ascii="Simplified Arabic" w:hAnsi="Simplified Arabic" w:cs="Simplified Arabic"/>
          <w:b/>
          <w:bCs/>
          <w:sz w:val="24"/>
          <w:szCs w:val="24"/>
        </w:rPr>
      </w:pPr>
      <w:r w:rsidRPr="00F81210">
        <w:rPr>
          <w:rFonts w:ascii="Simplified Arabic" w:hAnsi="Simplified Arabic" w:cs="Simplified Arabic"/>
          <w:b/>
          <w:bCs/>
          <w:sz w:val="24"/>
          <w:szCs w:val="24"/>
          <w:vertAlign w:val="superscript"/>
          <w:rtl/>
          <w:lang w:bidi="ar-IQ"/>
        </w:rPr>
        <w:t>(</w:t>
      </w:r>
      <w:r w:rsidRPr="00F81210">
        <w:rPr>
          <w:rStyle w:val="a4"/>
          <w:rFonts w:ascii="Simplified Arabic" w:hAnsi="Simplified Arabic" w:cs="Simplified Arabic"/>
          <w:b/>
          <w:bCs/>
          <w:sz w:val="24"/>
          <w:szCs w:val="24"/>
        </w:rPr>
        <w:footnoteRef/>
      </w:r>
      <w:r w:rsidRPr="00F81210">
        <w:rPr>
          <w:rFonts w:ascii="Simplified Arabic" w:hAnsi="Simplified Arabic" w:cs="Simplified Arabic"/>
          <w:b/>
          <w:bCs/>
          <w:sz w:val="24"/>
          <w:szCs w:val="24"/>
          <w:rtl/>
        </w:rPr>
        <w:t xml:space="preserve"> </w:t>
      </w:r>
      <w:r w:rsidRPr="00F81210">
        <w:rPr>
          <w:rFonts w:ascii="Simplified Arabic" w:hAnsi="Simplified Arabic" w:cs="Simplified Arabic"/>
          <w:b/>
          <w:bCs/>
          <w:sz w:val="24"/>
          <w:szCs w:val="24"/>
          <w:vertAlign w:val="superscript"/>
          <w:rtl/>
        </w:rPr>
        <w:t>)</w:t>
      </w:r>
      <w:r w:rsidRPr="00F81210">
        <w:rPr>
          <w:rFonts w:ascii="Simplified Arabic" w:hAnsi="Simplified Arabic" w:cs="Simplified Arabic"/>
          <w:b/>
          <w:bCs/>
          <w:sz w:val="24"/>
          <w:szCs w:val="24"/>
          <w:rtl/>
        </w:rPr>
        <w:t xml:space="preserve"> الجوهري , اسماعيل بن حماد ( ت 393هـ) </w:t>
      </w:r>
      <w:r w:rsidR="00F81210" w:rsidRPr="00F81210">
        <w:rPr>
          <w:rFonts w:ascii="Simplified Arabic" w:hAnsi="Simplified Arabic" w:cs="Simplified Arabic"/>
          <w:b/>
          <w:bCs/>
          <w:sz w:val="24"/>
          <w:szCs w:val="24"/>
          <w:rtl/>
        </w:rPr>
        <w:t xml:space="preserve">, الصحاح تاج اللغة وصحاح العربية , تحقيق احمد عبد الغفور عطار , ط4 </w:t>
      </w:r>
      <w:r w:rsidR="00F81210" w:rsidRPr="004022AF">
        <w:rPr>
          <w:rFonts w:ascii="Simplified Arabic" w:hAnsi="Simplified Arabic" w:cs="Simplified Arabic"/>
          <w:b/>
          <w:bCs/>
          <w:sz w:val="24"/>
          <w:szCs w:val="24"/>
          <w:rtl/>
        </w:rPr>
        <w:t>, دار العلم للملايين (بيروت – لبنان) , 1987, ج1 : 242.</w:t>
      </w:r>
    </w:p>
  </w:footnote>
  <w:footnote w:id="42">
    <w:p w:rsidR="004022AF" w:rsidRPr="004022AF" w:rsidRDefault="004022AF" w:rsidP="0011403F">
      <w:pPr>
        <w:pStyle w:val="a3"/>
        <w:rPr>
          <w:rFonts w:ascii="Simplified Arabic" w:hAnsi="Simplified Arabic" w:cs="Simplified Arabic"/>
          <w:b/>
          <w:bCs/>
          <w:sz w:val="24"/>
          <w:szCs w:val="24"/>
        </w:rPr>
      </w:pPr>
      <w:r w:rsidRPr="004022AF">
        <w:rPr>
          <w:rFonts w:ascii="Simplified Arabic" w:hAnsi="Simplified Arabic" w:cs="Simplified Arabic"/>
          <w:b/>
          <w:bCs/>
          <w:sz w:val="24"/>
          <w:szCs w:val="24"/>
          <w:vertAlign w:val="superscript"/>
          <w:rtl/>
          <w:lang w:bidi="ar-IQ"/>
        </w:rPr>
        <w:t>(</w:t>
      </w:r>
      <w:r w:rsidRPr="004022AF">
        <w:rPr>
          <w:rStyle w:val="a4"/>
          <w:rFonts w:ascii="Simplified Arabic" w:hAnsi="Simplified Arabic" w:cs="Simplified Arabic"/>
          <w:sz w:val="24"/>
          <w:szCs w:val="24"/>
        </w:rPr>
        <w:footnoteRef/>
      </w:r>
      <w:r w:rsidRPr="004022AF">
        <w:rPr>
          <w:rFonts w:ascii="Simplified Arabic" w:hAnsi="Simplified Arabic" w:cs="Simplified Arabic"/>
          <w:b/>
          <w:bCs/>
          <w:sz w:val="24"/>
          <w:szCs w:val="24"/>
          <w:rtl/>
        </w:rPr>
        <w:t xml:space="preserve"> </w:t>
      </w:r>
      <w:r w:rsidRPr="004022AF">
        <w:rPr>
          <w:rFonts w:ascii="Simplified Arabic" w:hAnsi="Simplified Arabic" w:cs="Simplified Arabic"/>
          <w:b/>
          <w:bCs/>
          <w:sz w:val="24"/>
          <w:szCs w:val="24"/>
          <w:vertAlign w:val="superscript"/>
          <w:rtl/>
        </w:rPr>
        <w:t>)</w:t>
      </w:r>
      <w:r w:rsidRPr="004022AF">
        <w:rPr>
          <w:rFonts w:ascii="Simplified Arabic" w:hAnsi="Simplified Arabic" w:cs="Simplified Arabic"/>
          <w:b/>
          <w:bCs/>
          <w:sz w:val="24"/>
          <w:szCs w:val="24"/>
          <w:rtl/>
        </w:rPr>
        <w:t xml:space="preserve"> حميد , عبد العزيز , صور من البسة العرب الجاهلي , مجلة سومر , المكتبة الوطنية , بغداد , المجلد الثامن والثلاثون , لسنة 1982م : 154.</w:t>
      </w:r>
    </w:p>
  </w:footnote>
  <w:footnote w:id="43">
    <w:p w:rsidR="004022AF" w:rsidRPr="004022AF" w:rsidRDefault="004022AF" w:rsidP="0011403F">
      <w:pPr>
        <w:pStyle w:val="a3"/>
        <w:rPr>
          <w:rFonts w:ascii="Simplified Arabic" w:hAnsi="Simplified Arabic" w:cs="Simplified Arabic"/>
          <w:b/>
          <w:bCs/>
          <w:sz w:val="24"/>
          <w:szCs w:val="24"/>
        </w:rPr>
      </w:pPr>
      <w:r w:rsidRPr="004022AF">
        <w:rPr>
          <w:rFonts w:ascii="Simplified Arabic" w:hAnsi="Simplified Arabic" w:cs="Simplified Arabic"/>
          <w:b/>
          <w:bCs/>
          <w:sz w:val="24"/>
          <w:szCs w:val="24"/>
          <w:vertAlign w:val="superscript"/>
          <w:rtl/>
          <w:lang w:bidi="ar-IQ"/>
        </w:rPr>
        <w:t>(</w:t>
      </w:r>
      <w:r w:rsidRPr="004022AF">
        <w:rPr>
          <w:rStyle w:val="a4"/>
          <w:rFonts w:ascii="Simplified Arabic" w:hAnsi="Simplified Arabic" w:cs="Simplified Arabic"/>
          <w:sz w:val="24"/>
          <w:szCs w:val="24"/>
        </w:rPr>
        <w:footnoteRef/>
      </w:r>
      <w:r w:rsidRPr="004022AF">
        <w:rPr>
          <w:rFonts w:ascii="Simplified Arabic" w:hAnsi="Simplified Arabic" w:cs="Simplified Arabic"/>
          <w:b/>
          <w:bCs/>
          <w:sz w:val="24"/>
          <w:szCs w:val="24"/>
          <w:rtl/>
        </w:rPr>
        <w:t xml:space="preserve"> </w:t>
      </w:r>
      <w:r w:rsidRPr="004022AF">
        <w:rPr>
          <w:rFonts w:ascii="Simplified Arabic" w:hAnsi="Simplified Arabic" w:cs="Simplified Arabic"/>
          <w:b/>
          <w:bCs/>
          <w:sz w:val="24"/>
          <w:szCs w:val="24"/>
          <w:vertAlign w:val="superscript"/>
          <w:rtl/>
        </w:rPr>
        <w:t>)</w:t>
      </w:r>
      <w:r w:rsidRPr="004022AF">
        <w:rPr>
          <w:rFonts w:ascii="Simplified Arabic" w:hAnsi="Simplified Arabic" w:cs="Simplified Arabic"/>
          <w:b/>
          <w:bCs/>
          <w:sz w:val="24"/>
          <w:szCs w:val="24"/>
          <w:rtl/>
        </w:rPr>
        <w:t>الزبيدي , تاج العروس , ج3 : 294.</w:t>
      </w:r>
    </w:p>
  </w:footnote>
  <w:footnote w:id="44">
    <w:p w:rsidR="004022AF" w:rsidRPr="004022AF" w:rsidRDefault="004022AF" w:rsidP="0011403F">
      <w:pPr>
        <w:pStyle w:val="a3"/>
        <w:rPr>
          <w:rFonts w:ascii="Simplified Arabic" w:hAnsi="Simplified Arabic" w:cs="Simplified Arabic"/>
          <w:b/>
          <w:bCs/>
          <w:sz w:val="24"/>
          <w:szCs w:val="24"/>
        </w:rPr>
      </w:pPr>
      <w:r w:rsidRPr="004022AF">
        <w:rPr>
          <w:rFonts w:ascii="Simplified Arabic" w:hAnsi="Simplified Arabic" w:cs="Simplified Arabic"/>
          <w:b/>
          <w:bCs/>
          <w:sz w:val="24"/>
          <w:szCs w:val="24"/>
          <w:vertAlign w:val="superscript"/>
          <w:rtl/>
          <w:lang w:bidi="ar-IQ"/>
        </w:rPr>
        <w:t>(</w:t>
      </w:r>
      <w:r w:rsidRPr="004022AF">
        <w:rPr>
          <w:rStyle w:val="a4"/>
          <w:rFonts w:ascii="Simplified Arabic" w:hAnsi="Simplified Arabic" w:cs="Simplified Arabic"/>
          <w:sz w:val="24"/>
          <w:szCs w:val="24"/>
        </w:rPr>
        <w:footnoteRef/>
      </w:r>
      <w:r w:rsidRPr="004022AF">
        <w:rPr>
          <w:rFonts w:ascii="Simplified Arabic" w:hAnsi="Simplified Arabic" w:cs="Simplified Arabic"/>
          <w:b/>
          <w:bCs/>
          <w:sz w:val="24"/>
          <w:szCs w:val="24"/>
          <w:rtl/>
        </w:rPr>
        <w:t xml:space="preserve"> </w:t>
      </w:r>
      <w:r w:rsidRPr="004022AF">
        <w:rPr>
          <w:rFonts w:ascii="Simplified Arabic" w:hAnsi="Simplified Arabic" w:cs="Simplified Arabic"/>
          <w:b/>
          <w:bCs/>
          <w:sz w:val="24"/>
          <w:szCs w:val="24"/>
          <w:vertAlign w:val="superscript"/>
          <w:rtl/>
        </w:rPr>
        <w:t>)</w:t>
      </w:r>
      <w:r w:rsidRPr="004022AF">
        <w:rPr>
          <w:rFonts w:ascii="Simplified Arabic" w:hAnsi="Simplified Arabic" w:cs="Simplified Arabic"/>
          <w:b/>
          <w:bCs/>
          <w:sz w:val="24"/>
          <w:szCs w:val="24"/>
          <w:rtl/>
        </w:rPr>
        <w:t>ابن منظور , لسان العرب , ج11 : 368.</w:t>
      </w:r>
    </w:p>
  </w:footnote>
  <w:footnote w:id="45">
    <w:p w:rsidR="004022AF" w:rsidRPr="004022AF" w:rsidRDefault="004022AF" w:rsidP="0011403F">
      <w:pPr>
        <w:pStyle w:val="a3"/>
        <w:rPr>
          <w:rFonts w:ascii="Simplified Arabic" w:hAnsi="Simplified Arabic" w:cs="Simplified Arabic"/>
          <w:b/>
          <w:bCs/>
          <w:sz w:val="24"/>
          <w:szCs w:val="24"/>
        </w:rPr>
      </w:pPr>
      <w:r w:rsidRPr="004022AF">
        <w:rPr>
          <w:rFonts w:ascii="Simplified Arabic" w:hAnsi="Simplified Arabic" w:cs="Simplified Arabic"/>
          <w:b/>
          <w:bCs/>
          <w:sz w:val="24"/>
          <w:szCs w:val="24"/>
          <w:vertAlign w:val="superscript"/>
          <w:rtl/>
          <w:lang w:bidi="ar-IQ"/>
        </w:rPr>
        <w:t>(</w:t>
      </w:r>
      <w:r w:rsidRPr="004022AF">
        <w:rPr>
          <w:rStyle w:val="a4"/>
          <w:rFonts w:ascii="Simplified Arabic" w:hAnsi="Simplified Arabic" w:cs="Simplified Arabic"/>
          <w:sz w:val="24"/>
          <w:szCs w:val="24"/>
        </w:rPr>
        <w:footnoteRef/>
      </w:r>
      <w:r w:rsidRPr="004022AF">
        <w:rPr>
          <w:rFonts w:ascii="Simplified Arabic" w:hAnsi="Simplified Arabic" w:cs="Simplified Arabic"/>
          <w:b/>
          <w:bCs/>
          <w:sz w:val="24"/>
          <w:szCs w:val="24"/>
          <w:rtl/>
        </w:rPr>
        <w:t xml:space="preserve"> </w:t>
      </w:r>
      <w:r w:rsidRPr="004022AF">
        <w:rPr>
          <w:rFonts w:ascii="Simplified Arabic" w:hAnsi="Simplified Arabic" w:cs="Simplified Arabic"/>
          <w:b/>
          <w:bCs/>
          <w:sz w:val="24"/>
          <w:szCs w:val="24"/>
          <w:vertAlign w:val="superscript"/>
          <w:rtl/>
        </w:rPr>
        <w:t>)</w:t>
      </w:r>
      <w:r w:rsidRPr="004022AF">
        <w:rPr>
          <w:rFonts w:ascii="Simplified Arabic" w:hAnsi="Simplified Arabic" w:cs="Simplified Arabic"/>
          <w:b/>
          <w:bCs/>
          <w:sz w:val="24"/>
          <w:szCs w:val="24"/>
          <w:rtl/>
        </w:rPr>
        <w:t xml:space="preserve"> جواد علي , منشورات الشريف الرضي : 608.</w:t>
      </w:r>
    </w:p>
  </w:footnote>
  <w:footnote w:id="46">
    <w:p w:rsidR="004022AF" w:rsidRPr="002E4BA3" w:rsidRDefault="004022AF" w:rsidP="0011403F">
      <w:pPr>
        <w:pStyle w:val="a3"/>
        <w:rPr>
          <w:b/>
          <w:bCs/>
        </w:rPr>
      </w:pPr>
      <w:r w:rsidRPr="004022AF">
        <w:rPr>
          <w:rFonts w:ascii="Simplified Arabic" w:hAnsi="Simplified Arabic" w:cs="Simplified Arabic"/>
          <w:b/>
          <w:bCs/>
          <w:sz w:val="24"/>
          <w:szCs w:val="24"/>
          <w:vertAlign w:val="superscript"/>
          <w:rtl/>
          <w:lang w:bidi="ar-IQ"/>
        </w:rPr>
        <w:t>(</w:t>
      </w:r>
      <w:r w:rsidRPr="004022AF">
        <w:rPr>
          <w:rStyle w:val="a4"/>
          <w:rFonts w:ascii="Simplified Arabic" w:hAnsi="Simplified Arabic" w:cs="Simplified Arabic"/>
          <w:sz w:val="24"/>
          <w:szCs w:val="24"/>
        </w:rPr>
        <w:footnoteRef/>
      </w:r>
      <w:r w:rsidRPr="004022AF">
        <w:rPr>
          <w:rFonts w:ascii="Simplified Arabic" w:hAnsi="Simplified Arabic" w:cs="Simplified Arabic"/>
          <w:b/>
          <w:bCs/>
          <w:sz w:val="24"/>
          <w:szCs w:val="24"/>
          <w:rtl/>
        </w:rPr>
        <w:t xml:space="preserve"> </w:t>
      </w:r>
      <w:r w:rsidRPr="004022AF">
        <w:rPr>
          <w:rFonts w:ascii="Simplified Arabic" w:hAnsi="Simplified Arabic" w:cs="Simplified Arabic"/>
          <w:b/>
          <w:bCs/>
          <w:sz w:val="24"/>
          <w:szCs w:val="24"/>
          <w:vertAlign w:val="superscript"/>
          <w:rtl/>
        </w:rPr>
        <w:t>)</w:t>
      </w:r>
      <w:r w:rsidRPr="004022AF">
        <w:rPr>
          <w:rFonts w:ascii="Simplified Arabic" w:hAnsi="Simplified Arabic" w:cs="Simplified Arabic"/>
          <w:b/>
          <w:bCs/>
          <w:sz w:val="24"/>
          <w:szCs w:val="24"/>
          <w:rtl/>
        </w:rPr>
        <w:t xml:space="preserve"> </w:t>
      </w:r>
      <w:proofErr w:type="spellStart"/>
      <w:r w:rsidRPr="004022AF">
        <w:rPr>
          <w:rFonts w:ascii="Simplified Arabic" w:hAnsi="Simplified Arabic" w:cs="Simplified Arabic"/>
          <w:b/>
          <w:bCs/>
          <w:sz w:val="24"/>
          <w:szCs w:val="24"/>
          <w:rtl/>
        </w:rPr>
        <w:t>دوزي</w:t>
      </w:r>
      <w:proofErr w:type="spellEnd"/>
      <w:r w:rsidRPr="004022AF">
        <w:rPr>
          <w:rFonts w:ascii="Simplified Arabic" w:hAnsi="Simplified Arabic" w:cs="Simplified Arabic"/>
          <w:b/>
          <w:bCs/>
          <w:sz w:val="24"/>
          <w:szCs w:val="24"/>
          <w:rtl/>
        </w:rPr>
        <w:t xml:space="preserve"> , المعجم المفصل : 315.</w:t>
      </w:r>
    </w:p>
  </w:footnote>
  <w:footnote w:id="47">
    <w:p w:rsidR="00BE140C" w:rsidRPr="002E4BA3" w:rsidRDefault="00BE140C" w:rsidP="0011403F">
      <w:pPr>
        <w:pStyle w:val="a3"/>
        <w:rPr>
          <w:b/>
          <w:bCs/>
        </w:rPr>
      </w:pPr>
      <w:r w:rsidRPr="002E4BA3">
        <w:rPr>
          <w:rFonts w:hint="cs"/>
          <w:b/>
          <w:bCs/>
          <w:vertAlign w:val="superscript"/>
          <w:rtl/>
          <w:lang w:bidi="ar-IQ"/>
        </w:rPr>
        <w:t>(</w:t>
      </w:r>
      <w:r w:rsidRPr="002E4BA3">
        <w:rPr>
          <w:rStyle w:val="a4"/>
        </w:rPr>
        <w:footnoteRef/>
      </w:r>
      <w:r w:rsidRPr="002E4BA3">
        <w:rPr>
          <w:b/>
          <w:bCs/>
          <w:rtl/>
        </w:rPr>
        <w:t xml:space="preserve"> </w:t>
      </w:r>
      <w:r w:rsidRPr="002E4BA3">
        <w:rPr>
          <w:rFonts w:hint="cs"/>
          <w:b/>
          <w:bCs/>
          <w:vertAlign w:val="superscript"/>
          <w:rtl/>
        </w:rPr>
        <w:t>)</w:t>
      </w:r>
      <w:r>
        <w:rPr>
          <w:rFonts w:hint="cs"/>
          <w:b/>
          <w:bCs/>
          <w:rtl/>
        </w:rPr>
        <w:t xml:space="preserve"> ابن المطرز , ابو الفتح ناصر الدين بن عبد السيد بن علي ( ت 610 ) , المغرب في ترتيب المعرب , تحقيق محمودي فاخوري , ط1 , مكتبة اسامة بن زيد , ( حلب </w:t>
      </w:r>
      <w:r>
        <w:rPr>
          <w:b/>
          <w:bCs/>
          <w:rtl/>
        </w:rPr>
        <w:t>–</w:t>
      </w:r>
      <w:r>
        <w:rPr>
          <w:rFonts w:hint="cs"/>
          <w:b/>
          <w:bCs/>
          <w:rtl/>
        </w:rPr>
        <w:t xml:space="preserve"> 1979).</w:t>
      </w:r>
    </w:p>
  </w:footnote>
  <w:footnote w:id="48">
    <w:p w:rsidR="00BE140C" w:rsidRPr="002E4BA3" w:rsidRDefault="00BE140C" w:rsidP="0011403F">
      <w:pPr>
        <w:pStyle w:val="a3"/>
        <w:rPr>
          <w:b/>
          <w:bCs/>
        </w:rPr>
      </w:pPr>
      <w:r w:rsidRPr="002E4BA3">
        <w:rPr>
          <w:rFonts w:hint="cs"/>
          <w:b/>
          <w:bCs/>
          <w:vertAlign w:val="superscript"/>
          <w:rtl/>
          <w:lang w:bidi="ar-IQ"/>
        </w:rPr>
        <w:t>(</w:t>
      </w:r>
      <w:r w:rsidRPr="002E4BA3">
        <w:rPr>
          <w:rStyle w:val="a4"/>
        </w:rPr>
        <w:footnoteRef/>
      </w:r>
      <w:r w:rsidRPr="002E4BA3">
        <w:rPr>
          <w:b/>
          <w:bCs/>
          <w:rtl/>
        </w:rPr>
        <w:t xml:space="preserve"> </w:t>
      </w:r>
      <w:r w:rsidRPr="002E4BA3">
        <w:rPr>
          <w:rFonts w:hint="cs"/>
          <w:b/>
          <w:bCs/>
          <w:vertAlign w:val="superscript"/>
          <w:rtl/>
        </w:rPr>
        <w:t>)</w:t>
      </w:r>
      <w:r>
        <w:rPr>
          <w:rFonts w:hint="cs"/>
          <w:b/>
          <w:bCs/>
          <w:rtl/>
        </w:rPr>
        <w:t xml:space="preserve"> الطرابلسي , نوفل افندي بن نعمة الله بن جرجس (ت1304هـ ) صناجة الطرب في تقدمات العرب , مطبعة </w:t>
      </w:r>
      <w:proofErr w:type="spellStart"/>
      <w:r>
        <w:rPr>
          <w:rFonts w:hint="cs"/>
          <w:b/>
          <w:bCs/>
          <w:rtl/>
        </w:rPr>
        <w:t>الاميركان</w:t>
      </w:r>
      <w:proofErr w:type="spellEnd"/>
      <w:r>
        <w:rPr>
          <w:rFonts w:hint="cs"/>
          <w:b/>
          <w:bCs/>
          <w:rtl/>
        </w:rPr>
        <w:t xml:space="preserve"> , بيروت , (د.ت) : 39.</w:t>
      </w:r>
    </w:p>
  </w:footnote>
  <w:footnote w:id="49">
    <w:p w:rsidR="00765A9B" w:rsidRPr="00A375A0" w:rsidRDefault="00765A9B"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Pr="00A375A0">
        <w:rPr>
          <w:rFonts w:ascii="Simplified Arabic" w:hAnsi="Simplified Arabic" w:cs="Simplified Arabic"/>
          <w:b/>
          <w:bCs/>
          <w:sz w:val="22"/>
          <w:szCs w:val="22"/>
          <w:rtl/>
        </w:rPr>
        <w:t xml:space="preserve"> جواد علي , منشورات الشريف الرضي , ج7 : 611 .</w:t>
      </w:r>
    </w:p>
  </w:footnote>
  <w:footnote w:id="50">
    <w:p w:rsidR="00765A9B" w:rsidRPr="00A375A0" w:rsidRDefault="00765A9B"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Pr="00A375A0">
        <w:rPr>
          <w:rFonts w:ascii="Simplified Arabic" w:hAnsi="Simplified Arabic" w:cs="Simplified Arabic"/>
          <w:b/>
          <w:bCs/>
          <w:sz w:val="22"/>
          <w:szCs w:val="22"/>
          <w:rtl/>
        </w:rPr>
        <w:t xml:space="preserve"> الفراهيدي , كتاب العين , ج1 : 160 .</w:t>
      </w:r>
    </w:p>
  </w:footnote>
  <w:footnote w:id="51">
    <w:p w:rsidR="00765A9B" w:rsidRPr="00A375A0" w:rsidRDefault="00765A9B"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Pr="00A375A0">
        <w:rPr>
          <w:rFonts w:ascii="Simplified Arabic" w:hAnsi="Simplified Arabic" w:cs="Simplified Arabic"/>
          <w:b/>
          <w:bCs/>
          <w:sz w:val="22"/>
          <w:szCs w:val="22"/>
          <w:rtl/>
        </w:rPr>
        <w:t xml:space="preserve"> الجواهري , الصحاح , ج3 : 892.</w:t>
      </w:r>
    </w:p>
  </w:footnote>
  <w:footnote w:id="52">
    <w:p w:rsidR="00765A9B" w:rsidRPr="00A375A0" w:rsidRDefault="00765A9B"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Pr="00A375A0">
        <w:rPr>
          <w:rFonts w:ascii="Simplified Arabic" w:hAnsi="Simplified Arabic" w:cs="Simplified Arabic"/>
          <w:b/>
          <w:bCs/>
          <w:sz w:val="22"/>
          <w:szCs w:val="22"/>
          <w:rtl/>
        </w:rPr>
        <w:t xml:space="preserve"> </w:t>
      </w:r>
      <w:proofErr w:type="spellStart"/>
      <w:r w:rsidRPr="00A375A0">
        <w:rPr>
          <w:rFonts w:ascii="Simplified Arabic" w:hAnsi="Simplified Arabic" w:cs="Simplified Arabic"/>
          <w:b/>
          <w:bCs/>
          <w:sz w:val="22"/>
          <w:szCs w:val="22"/>
          <w:rtl/>
        </w:rPr>
        <w:t>دوزي</w:t>
      </w:r>
      <w:proofErr w:type="spellEnd"/>
      <w:r w:rsidRPr="00A375A0">
        <w:rPr>
          <w:rFonts w:ascii="Simplified Arabic" w:hAnsi="Simplified Arabic" w:cs="Simplified Arabic"/>
          <w:b/>
          <w:bCs/>
          <w:sz w:val="22"/>
          <w:szCs w:val="22"/>
          <w:rtl/>
        </w:rPr>
        <w:t xml:space="preserve"> , المعجم المفصل : 315 .</w:t>
      </w:r>
    </w:p>
  </w:footnote>
  <w:footnote w:id="53">
    <w:p w:rsidR="00765A9B" w:rsidRPr="00A375A0" w:rsidRDefault="00765A9B"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00A83A76" w:rsidRPr="00A375A0">
        <w:rPr>
          <w:rFonts w:ascii="Simplified Arabic" w:hAnsi="Simplified Arabic" w:cs="Simplified Arabic"/>
          <w:b/>
          <w:bCs/>
          <w:sz w:val="22"/>
          <w:szCs w:val="22"/>
          <w:rtl/>
        </w:rPr>
        <w:t xml:space="preserve"> </w:t>
      </w:r>
      <w:proofErr w:type="spellStart"/>
      <w:r w:rsidR="00A83A76" w:rsidRPr="00A375A0">
        <w:rPr>
          <w:rFonts w:ascii="Simplified Arabic" w:hAnsi="Simplified Arabic" w:cs="Simplified Arabic"/>
          <w:b/>
          <w:bCs/>
          <w:sz w:val="22"/>
          <w:szCs w:val="22"/>
          <w:rtl/>
        </w:rPr>
        <w:t>الفيروزآبادي</w:t>
      </w:r>
      <w:proofErr w:type="spellEnd"/>
      <w:r w:rsidR="00A83A76" w:rsidRPr="00A375A0">
        <w:rPr>
          <w:rFonts w:ascii="Simplified Arabic" w:hAnsi="Simplified Arabic" w:cs="Simplified Arabic"/>
          <w:b/>
          <w:bCs/>
          <w:sz w:val="22"/>
          <w:szCs w:val="22"/>
          <w:rtl/>
        </w:rPr>
        <w:t xml:space="preserve"> , مجد الدين ابو طاهر محمد </w:t>
      </w:r>
      <w:r w:rsidR="00A375A0">
        <w:rPr>
          <w:rFonts w:ascii="Simplified Arabic" w:hAnsi="Simplified Arabic" w:cs="Simplified Arabic"/>
          <w:b/>
          <w:bCs/>
          <w:sz w:val="22"/>
          <w:szCs w:val="22"/>
          <w:rtl/>
        </w:rPr>
        <w:t>بن يعقوب (ت817ه</w:t>
      </w:r>
      <w:r w:rsidR="00A83A76" w:rsidRPr="00A375A0">
        <w:rPr>
          <w:rFonts w:ascii="Simplified Arabic" w:hAnsi="Simplified Arabic" w:cs="Simplified Arabic"/>
          <w:b/>
          <w:bCs/>
          <w:sz w:val="22"/>
          <w:szCs w:val="22"/>
          <w:rtl/>
        </w:rPr>
        <w:t>) , القاموس المحيط , دار المعرفة , بيروت ( د.ت) , ج2 : 28.</w:t>
      </w:r>
    </w:p>
  </w:footnote>
  <w:footnote w:id="54">
    <w:p w:rsidR="00765A9B" w:rsidRPr="00A375A0" w:rsidRDefault="00765A9B"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00A83A76" w:rsidRPr="00A375A0">
        <w:rPr>
          <w:rFonts w:ascii="Simplified Arabic" w:hAnsi="Simplified Arabic" w:cs="Simplified Arabic"/>
          <w:b/>
          <w:bCs/>
          <w:sz w:val="22"/>
          <w:szCs w:val="22"/>
          <w:rtl/>
        </w:rPr>
        <w:t xml:space="preserve"> البعلي , شمس الدين محمد بن ابي الفتح ( 709 هـ) , المطلع على ابواب المقنع , تحقيق محمد بشر الادلبي , المكتب الاسلامي ( بيروت – 1981) : 168.</w:t>
      </w:r>
    </w:p>
  </w:footnote>
  <w:footnote w:id="55">
    <w:p w:rsidR="005526D6" w:rsidRPr="00A375A0" w:rsidRDefault="005526D6"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00A375A0" w:rsidRPr="00A375A0">
        <w:rPr>
          <w:rFonts w:ascii="Simplified Arabic" w:hAnsi="Simplified Arabic" w:cs="Simplified Arabic"/>
          <w:b/>
          <w:bCs/>
          <w:sz w:val="22"/>
          <w:szCs w:val="22"/>
          <w:rtl/>
        </w:rPr>
        <w:t xml:space="preserve"> </w:t>
      </w:r>
      <w:proofErr w:type="spellStart"/>
      <w:r w:rsidR="00A375A0" w:rsidRPr="00A375A0">
        <w:rPr>
          <w:rFonts w:ascii="Simplified Arabic" w:hAnsi="Simplified Arabic" w:cs="Simplified Arabic"/>
          <w:b/>
          <w:bCs/>
          <w:sz w:val="22"/>
          <w:szCs w:val="22"/>
          <w:rtl/>
        </w:rPr>
        <w:t>دوزي</w:t>
      </w:r>
      <w:proofErr w:type="spellEnd"/>
      <w:r w:rsidR="00A375A0" w:rsidRPr="00A375A0">
        <w:rPr>
          <w:rFonts w:ascii="Simplified Arabic" w:hAnsi="Simplified Arabic" w:cs="Simplified Arabic"/>
          <w:b/>
          <w:bCs/>
          <w:sz w:val="22"/>
          <w:szCs w:val="22"/>
          <w:rtl/>
        </w:rPr>
        <w:t xml:space="preserve"> , المعجم المفصل : 145.</w:t>
      </w:r>
    </w:p>
  </w:footnote>
  <w:footnote w:id="56">
    <w:p w:rsidR="005526D6" w:rsidRPr="00A375A0" w:rsidRDefault="005526D6"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00A375A0" w:rsidRPr="00A375A0">
        <w:rPr>
          <w:rFonts w:ascii="Simplified Arabic" w:hAnsi="Simplified Arabic" w:cs="Simplified Arabic"/>
          <w:b/>
          <w:bCs/>
          <w:sz w:val="22"/>
          <w:szCs w:val="22"/>
          <w:rtl/>
        </w:rPr>
        <w:t xml:space="preserve"> ابن المطرز , لسان العرب , ج2 : 229.</w:t>
      </w:r>
    </w:p>
  </w:footnote>
  <w:footnote w:id="57">
    <w:p w:rsidR="005526D6" w:rsidRPr="00A375A0" w:rsidRDefault="005526D6" w:rsidP="0011403F">
      <w:pPr>
        <w:pStyle w:val="a3"/>
        <w:rPr>
          <w:rFonts w:ascii="Simplified Arabic" w:hAnsi="Simplified Arabic" w:cs="Simplified Arabic"/>
          <w:b/>
          <w:bCs/>
          <w:sz w:val="22"/>
          <w:szCs w:val="22"/>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00A375A0" w:rsidRPr="00A375A0">
        <w:rPr>
          <w:rFonts w:ascii="Simplified Arabic" w:hAnsi="Simplified Arabic" w:cs="Simplified Arabic"/>
          <w:b/>
          <w:bCs/>
          <w:sz w:val="22"/>
          <w:szCs w:val="22"/>
          <w:rtl/>
        </w:rPr>
        <w:t xml:space="preserve"> ابن منظور , لسان العرب , ج4 : 289.</w:t>
      </w:r>
    </w:p>
  </w:footnote>
  <w:footnote w:id="58">
    <w:p w:rsidR="00A83A76" w:rsidRPr="002E4BA3" w:rsidRDefault="00A83A76" w:rsidP="0011403F">
      <w:pPr>
        <w:pStyle w:val="a3"/>
        <w:rPr>
          <w:b/>
          <w:bCs/>
        </w:rPr>
      </w:pPr>
      <w:r w:rsidRPr="00A375A0">
        <w:rPr>
          <w:rFonts w:ascii="Simplified Arabic" w:hAnsi="Simplified Arabic" w:cs="Simplified Arabic"/>
          <w:b/>
          <w:bCs/>
          <w:sz w:val="22"/>
          <w:szCs w:val="22"/>
          <w:vertAlign w:val="superscript"/>
          <w:rtl/>
          <w:lang w:bidi="ar-IQ"/>
        </w:rPr>
        <w:t>(</w:t>
      </w:r>
      <w:r w:rsidRPr="00A375A0">
        <w:rPr>
          <w:rStyle w:val="a4"/>
          <w:rFonts w:ascii="Simplified Arabic" w:hAnsi="Simplified Arabic" w:cs="Simplified Arabic"/>
          <w:b/>
          <w:bCs/>
          <w:sz w:val="22"/>
          <w:szCs w:val="22"/>
        </w:rPr>
        <w:footnoteRef/>
      </w:r>
      <w:r w:rsidRPr="00A375A0">
        <w:rPr>
          <w:rFonts w:ascii="Simplified Arabic" w:hAnsi="Simplified Arabic" w:cs="Simplified Arabic"/>
          <w:b/>
          <w:bCs/>
          <w:sz w:val="22"/>
          <w:szCs w:val="22"/>
          <w:rtl/>
        </w:rPr>
        <w:t xml:space="preserve"> </w:t>
      </w:r>
      <w:r w:rsidRPr="00A375A0">
        <w:rPr>
          <w:rFonts w:ascii="Simplified Arabic" w:hAnsi="Simplified Arabic" w:cs="Simplified Arabic"/>
          <w:b/>
          <w:bCs/>
          <w:sz w:val="22"/>
          <w:szCs w:val="22"/>
          <w:vertAlign w:val="superscript"/>
          <w:rtl/>
        </w:rPr>
        <w:t>)</w:t>
      </w:r>
      <w:r w:rsidR="00A375A0" w:rsidRPr="00A375A0">
        <w:rPr>
          <w:rFonts w:ascii="Simplified Arabic" w:hAnsi="Simplified Arabic" w:cs="Simplified Arabic"/>
          <w:b/>
          <w:bCs/>
          <w:sz w:val="22"/>
          <w:szCs w:val="22"/>
          <w:rtl/>
        </w:rPr>
        <w:t xml:space="preserve"> ابن منظور , لسان العرب , ج11 : 273.</w:t>
      </w:r>
    </w:p>
  </w:footnote>
  <w:footnote w:id="59">
    <w:p w:rsidR="00A375A0" w:rsidRPr="00A01BF6" w:rsidRDefault="00A375A0" w:rsidP="0011403F">
      <w:pPr>
        <w:pStyle w:val="a3"/>
        <w:rPr>
          <w:rFonts w:ascii="Simplified Arabic" w:hAnsi="Simplified Arabic" w:cs="Simplified Arabic"/>
          <w:b/>
          <w:bCs/>
          <w:sz w:val="24"/>
          <w:szCs w:val="24"/>
        </w:rPr>
      </w:pPr>
      <w:r w:rsidRPr="00A01BF6">
        <w:rPr>
          <w:rFonts w:ascii="Simplified Arabic" w:hAnsi="Simplified Arabic" w:cs="Simplified Arabic"/>
          <w:b/>
          <w:bCs/>
          <w:sz w:val="24"/>
          <w:szCs w:val="24"/>
          <w:vertAlign w:val="superscript"/>
          <w:rtl/>
          <w:lang w:bidi="ar-IQ"/>
        </w:rPr>
        <w:t>(</w:t>
      </w:r>
      <w:r w:rsidRPr="00A01BF6">
        <w:rPr>
          <w:rStyle w:val="a4"/>
          <w:rFonts w:ascii="Simplified Arabic" w:hAnsi="Simplified Arabic" w:cs="Simplified Arabic"/>
          <w:sz w:val="24"/>
          <w:szCs w:val="24"/>
        </w:rPr>
        <w:footnoteRef/>
      </w:r>
      <w:r w:rsidRPr="00A01BF6">
        <w:rPr>
          <w:rFonts w:ascii="Simplified Arabic" w:hAnsi="Simplified Arabic" w:cs="Simplified Arabic"/>
          <w:b/>
          <w:bCs/>
          <w:sz w:val="24"/>
          <w:szCs w:val="24"/>
          <w:rtl/>
        </w:rPr>
        <w:t xml:space="preserve"> </w:t>
      </w:r>
      <w:r w:rsidRPr="00A01BF6">
        <w:rPr>
          <w:rFonts w:ascii="Simplified Arabic" w:hAnsi="Simplified Arabic" w:cs="Simplified Arabic"/>
          <w:b/>
          <w:bCs/>
          <w:sz w:val="24"/>
          <w:szCs w:val="24"/>
          <w:vertAlign w:val="superscript"/>
          <w:rtl/>
        </w:rPr>
        <w:t>)</w:t>
      </w:r>
      <w:r w:rsidRPr="00A01BF6">
        <w:rPr>
          <w:rFonts w:ascii="Simplified Arabic" w:hAnsi="Simplified Arabic" w:cs="Simplified Arabic"/>
          <w:b/>
          <w:bCs/>
          <w:sz w:val="24"/>
          <w:szCs w:val="24"/>
          <w:rtl/>
        </w:rPr>
        <w:t xml:space="preserve"> </w:t>
      </w:r>
      <w:proofErr w:type="spellStart"/>
      <w:r w:rsidRPr="00A01BF6">
        <w:rPr>
          <w:rFonts w:ascii="Simplified Arabic" w:hAnsi="Simplified Arabic" w:cs="Simplified Arabic"/>
          <w:b/>
          <w:bCs/>
          <w:sz w:val="24"/>
          <w:szCs w:val="24"/>
          <w:rtl/>
        </w:rPr>
        <w:t>دوزي</w:t>
      </w:r>
      <w:proofErr w:type="spellEnd"/>
      <w:r w:rsidRPr="00A01BF6">
        <w:rPr>
          <w:rFonts w:ascii="Simplified Arabic" w:hAnsi="Simplified Arabic" w:cs="Simplified Arabic"/>
          <w:b/>
          <w:bCs/>
          <w:sz w:val="24"/>
          <w:szCs w:val="24"/>
          <w:rtl/>
        </w:rPr>
        <w:t xml:space="preserve"> , المعجم المفصل : 154.</w:t>
      </w:r>
    </w:p>
  </w:footnote>
  <w:footnote w:id="60">
    <w:p w:rsidR="00A375A0" w:rsidRPr="00D50B5A" w:rsidRDefault="00A375A0"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Pr="00D50B5A">
        <w:rPr>
          <w:rFonts w:ascii="Simplified Arabic" w:hAnsi="Simplified Arabic" w:cs="Simplified Arabic"/>
          <w:b/>
          <w:bCs/>
          <w:sz w:val="24"/>
          <w:szCs w:val="24"/>
          <w:rtl/>
        </w:rPr>
        <w:t xml:space="preserve"> </w:t>
      </w:r>
      <w:r w:rsidR="00A01BF6" w:rsidRPr="00D50B5A">
        <w:rPr>
          <w:rFonts w:ascii="Simplified Arabic" w:hAnsi="Simplified Arabic" w:cs="Simplified Arabic"/>
          <w:b/>
          <w:bCs/>
          <w:sz w:val="24"/>
          <w:szCs w:val="24"/>
          <w:rtl/>
        </w:rPr>
        <w:t>المصدر نفسه : 154.</w:t>
      </w:r>
    </w:p>
  </w:footnote>
  <w:footnote w:id="61">
    <w:p w:rsidR="00A375A0" w:rsidRPr="00D50B5A" w:rsidRDefault="00A375A0"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00A01BF6" w:rsidRPr="00D50B5A">
        <w:rPr>
          <w:rFonts w:ascii="Simplified Arabic" w:hAnsi="Simplified Arabic" w:cs="Simplified Arabic"/>
          <w:b/>
          <w:bCs/>
          <w:sz w:val="24"/>
          <w:szCs w:val="24"/>
          <w:rtl/>
        </w:rPr>
        <w:t xml:space="preserve"> الزبيدي , تاج العروس , ج1 : 179.</w:t>
      </w:r>
    </w:p>
  </w:footnote>
  <w:footnote w:id="62">
    <w:p w:rsidR="00A375A0" w:rsidRPr="00D50B5A" w:rsidRDefault="00A375A0"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00A01BF6" w:rsidRPr="00D50B5A">
        <w:rPr>
          <w:rFonts w:ascii="Simplified Arabic" w:hAnsi="Simplified Arabic" w:cs="Simplified Arabic"/>
          <w:b/>
          <w:bCs/>
          <w:sz w:val="24"/>
          <w:szCs w:val="24"/>
          <w:rtl/>
        </w:rPr>
        <w:t xml:space="preserve"> جواد علي , منشورات الشريف الرضي : 607.</w:t>
      </w:r>
    </w:p>
  </w:footnote>
  <w:footnote w:id="63">
    <w:p w:rsidR="00A375A0" w:rsidRPr="00D50B5A" w:rsidRDefault="00A375A0"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00A01BF6" w:rsidRPr="00D50B5A">
        <w:rPr>
          <w:rFonts w:ascii="Simplified Arabic" w:hAnsi="Simplified Arabic" w:cs="Simplified Arabic"/>
          <w:b/>
          <w:bCs/>
          <w:sz w:val="24"/>
          <w:szCs w:val="24"/>
          <w:rtl/>
        </w:rPr>
        <w:t xml:space="preserve"> </w:t>
      </w:r>
      <w:proofErr w:type="spellStart"/>
      <w:r w:rsidR="00A01BF6" w:rsidRPr="00D50B5A">
        <w:rPr>
          <w:rFonts w:ascii="Simplified Arabic" w:hAnsi="Simplified Arabic" w:cs="Simplified Arabic"/>
          <w:b/>
          <w:bCs/>
          <w:sz w:val="24"/>
          <w:szCs w:val="24"/>
          <w:rtl/>
        </w:rPr>
        <w:t>دوزي</w:t>
      </w:r>
      <w:proofErr w:type="spellEnd"/>
      <w:r w:rsidR="00A01BF6" w:rsidRPr="00D50B5A">
        <w:rPr>
          <w:rFonts w:ascii="Simplified Arabic" w:hAnsi="Simplified Arabic" w:cs="Simplified Arabic"/>
          <w:b/>
          <w:bCs/>
          <w:sz w:val="24"/>
          <w:szCs w:val="24"/>
          <w:rtl/>
        </w:rPr>
        <w:t xml:space="preserve"> , المعجم المفصل : 65.</w:t>
      </w:r>
    </w:p>
  </w:footnote>
  <w:footnote w:id="64">
    <w:p w:rsidR="00A375A0" w:rsidRPr="00D50B5A" w:rsidRDefault="00A375A0"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00A01BF6" w:rsidRPr="00D50B5A">
        <w:rPr>
          <w:rFonts w:ascii="Simplified Arabic" w:hAnsi="Simplified Arabic" w:cs="Simplified Arabic"/>
          <w:b/>
          <w:bCs/>
          <w:sz w:val="24"/>
          <w:szCs w:val="24"/>
          <w:rtl/>
        </w:rPr>
        <w:t xml:space="preserve"> الزبيدي , تاج العروس , ج1 : 173.</w:t>
      </w:r>
    </w:p>
  </w:footnote>
  <w:footnote w:id="65">
    <w:p w:rsidR="00A01BF6" w:rsidRPr="00D50B5A" w:rsidRDefault="00A01BF6"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Pr="00D50B5A">
        <w:rPr>
          <w:rFonts w:ascii="Simplified Arabic" w:hAnsi="Simplified Arabic" w:cs="Simplified Arabic"/>
          <w:b/>
          <w:bCs/>
          <w:sz w:val="24"/>
          <w:szCs w:val="24"/>
          <w:rtl/>
        </w:rPr>
        <w:t xml:space="preserve"> جواد علي , منشورات الشريف الرضي : 609.</w:t>
      </w:r>
    </w:p>
  </w:footnote>
  <w:footnote w:id="66">
    <w:p w:rsidR="00A01BF6" w:rsidRPr="00D50B5A" w:rsidRDefault="00A01BF6"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Pr="00D50B5A">
        <w:rPr>
          <w:rFonts w:ascii="Simplified Arabic" w:hAnsi="Simplified Arabic" w:cs="Simplified Arabic"/>
          <w:b/>
          <w:bCs/>
          <w:sz w:val="24"/>
          <w:szCs w:val="24"/>
          <w:rtl/>
        </w:rPr>
        <w:t xml:space="preserve"> </w:t>
      </w:r>
      <w:proofErr w:type="spellStart"/>
      <w:r w:rsidRPr="00D50B5A">
        <w:rPr>
          <w:rFonts w:ascii="Simplified Arabic" w:hAnsi="Simplified Arabic" w:cs="Simplified Arabic"/>
          <w:b/>
          <w:bCs/>
          <w:sz w:val="24"/>
          <w:szCs w:val="24"/>
          <w:rtl/>
        </w:rPr>
        <w:t>الفيروزآبادي</w:t>
      </w:r>
      <w:proofErr w:type="spellEnd"/>
      <w:r w:rsidRPr="00D50B5A">
        <w:rPr>
          <w:rFonts w:ascii="Simplified Arabic" w:hAnsi="Simplified Arabic" w:cs="Simplified Arabic"/>
          <w:b/>
          <w:bCs/>
          <w:sz w:val="24"/>
          <w:szCs w:val="24"/>
          <w:rtl/>
        </w:rPr>
        <w:t xml:space="preserve"> , القاموس المحيط , ج2 : 148.</w:t>
      </w:r>
    </w:p>
  </w:footnote>
  <w:footnote w:id="67">
    <w:p w:rsidR="00A01BF6" w:rsidRPr="00D50B5A" w:rsidRDefault="00A01BF6"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Pr="00D50B5A">
        <w:rPr>
          <w:rFonts w:ascii="Simplified Arabic" w:hAnsi="Simplified Arabic" w:cs="Simplified Arabic"/>
          <w:b/>
          <w:bCs/>
          <w:sz w:val="24"/>
          <w:szCs w:val="24"/>
          <w:rtl/>
        </w:rPr>
        <w:t xml:space="preserve"> الزبيدي , تاج العروس , ج1 : 218. </w:t>
      </w:r>
    </w:p>
  </w:footnote>
  <w:footnote w:id="68">
    <w:p w:rsidR="00A01BF6" w:rsidRPr="00D50B5A" w:rsidRDefault="00A01BF6"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Pr="00D50B5A">
        <w:rPr>
          <w:rFonts w:ascii="Simplified Arabic" w:hAnsi="Simplified Arabic" w:cs="Simplified Arabic"/>
          <w:b/>
          <w:bCs/>
          <w:sz w:val="24"/>
          <w:szCs w:val="24"/>
          <w:rtl/>
        </w:rPr>
        <w:t xml:space="preserve"> الجوهري , الصحاح , ج4 : 1347.</w:t>
      </w:r>
    </w:p>
  </w:footnote>
  <w:footnote w:id="69">
    <w:p w:rsidR="00A01BF6" w:rsidRPr="00D50B5A" w:rsidRDefault="00A01BF6" w:rsidP="0011403F">
      <w:pPr>
        <w:pStyle w:val="a3"/>
        <w:rPr>
          <w:rFonts w:ascii="Simplified Arabic" w:hAnsi="Simplified Arabic" w:cs="Simplified Arabic"/>
          <w:b/>
          <w:bCs/>
          <w:sz w:val="24"/>
          <w:szCs w:val="24"/>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00D50B5A" w:rsidRPr="00D50B5A">
        <w:rPr>
          <w:rFonts w:ascii="Simplified Arabic" w:hAnsi="Simplified Arabic" w:cs="Simplified Arabic"/>
          <w:b/>
          <w:bCs/>
          <w:sz w:val="24"/>
          <w:szCs w:val="24"/>
          <w:rtl/>
        </w:rPr>
        <w:t xml:space="preserve"> ابن المطرز , لسان العرب : 270 .</w:t>
      </w:r>
    </w:p>
  </w:footnote>
  <w:footnote w:id="70">
    <w:p w:rsidR="00A01BF6" w:rsidRPr="002E4BA3" w:rsidRDefault="00A01BF6" w:rsidP="0011403F">
      <w:pPr>
        <w:pStyle w:val="a3"/>
        <w:rPr>
          <w:b/>
          <w:bCs/>
        </w:rPr>
      </w:pPr>
      <w:r w:rsidRPr="00D50B5A">
        <w:rPr>
          <w:rFonts w:ascii="Simplified Arabic" w:hAnsi="Simplified Arabic" w:cs="Simplified Arabic"/>
          <w:b/>
          <w:bCs/>
          <w:sz w:val="24"/>
          <w:szCs w:val="24"/>
          <w:vertAlign w:val="superscript"/>
          <w:rtl/>
          <w:lang w:bidi="ar-IQ"/>
        </w:rPr>
        <w:t>(</w:t>
      </w:r>
      <w:r w:rsidRPr="00D50B5A">
        <w:rPr>
          <w:rStyle w:val="a4"/>
          <w:rFonts w:ascii="Simplified Arabic" w:hAnsi="Simplified Arabic" w:cs="Simplified Arabic"/>
          <w:sz w:val="24"/>
          <w:szCs w:val="24"/>
        </w:rPr>
        <w:footnoteRef/>
      </w:r>
      <w:r w:rsidRPr="00D50B5A">
        <w:rPr>
          <w:rFonts w:ascii="Simplified Arabic" w:hAnsi="Simplified Arabic" w:cs="Simplified Arabic"/>
          <w:b/>
          <w:bCs/>
          <w:sz w:val="24"/>
          <w:szCs w:val="24"/>
          <w:rtl/>
        </w:rPr>
        <w:t xml:space="preserve"> </w:t>
      </w:r>
      <w:r w:rsidRPr="00D50B5A">
        <w:rPr>
          <w:rFonts w:ascii="Simplified Arabic" w:hAnsi="Simplified Arabic" w:cs="Simplified Arabic"/>
          <w:b/>
          <w:bCs/>
          <w:sz w:val="24"/>
          <w:szCs w:val="24"/>
          <w:vertAlign w:val="superscript"/>
          <w:rtl/>
        </w:rPr>
        <w:t>)</w:t>
      </w:r>
      <w:r w:rsidR="00D50B5A" w:rsidRPr="00D50B5A">
        <w:rPr>
          <w:rFonts w:ascii="Simplified Arabic" w:hAnsi="Simplified Arabic" w:cs="Simplified Arabic"/>
          <w:b/>
          <w:bCs/>
          <w:sz w:val="24"/>
          <w:szCs w:val="24"/>
          <w:rtl/>
        </w:rPr>
        <w:t>ابن المطرز , لسان العرب : 270 .</w:t>
      </w:r>
    </w:p>
  </w:footnote>
  <w:footnote w:id="71">
    <w:p w:rsidR="00871C58" w:rsidRPr="00871C58" w:rsidRDefault="00871C58" w:rsidP="00871C58">
      <w:pPr>
        <w:pStyle w:val="a3"/>
        <w:rPr>
          <w:rFonts w:ascii="Simplified Arabic" w:hAnsi="Simplified Arabic" w:cs="Simplified Arabic"/>
          <w:b/>
          <w:bCs/>
          <w:sz w:val="24"/>
          <w:szCs w:val="24"/>
          <w:rtl/>
          <w:lang w:bidi="ar-IQ"/>
        </w:rPr>
      </w:pPr>
      <w:r w:rsidRPr="00871C58">
        <w:rPr>
          <w:rFonts w:ascii="Simplified Arabic" w:hAnsi="Simplified Arabic" w:cs="Simplified Arabic"/>
          <w:b/>
          <w:bCs/>
          <w:sz w:val="24"/>
          <w:szCs w:val="24"/>
          <w:rtl/>
          <w:lang w:bidi="ar-IQ"/>
        </w:rPr>
        <w:t>*قــونية / هي من اشهر مدن أسيا الصغرى وتقع في وسط الأناضول وقد اتخذ منها سلاجقة الروم عاصمة لهم في سنة 510هـ - 1116م , وعدت من أشهر المدن الصناعية والتجارية آنذاك وكانت مركزاً روحياً للتصوف كما ارتبط تاريخ المدينة بأشهر شعراء الصوفية جلال الدين الرومي الذي رقد فيها ( ياقوت شهاب الدين أبو عبد الله الحموي ( ت 226هـ ) معجم البلدان , بيروت , دار صادر , 1977م , ج4 : 415.</w:t>
      </w:r>
    </w:p>
    <w:p w:rsidR="00D50B5A" w:rsidRPr="00871C58" w:rsidRDefault="00D50B5A" w:rsidP="0011403F">
      <w:pPr>
        <w:pStyle w:val="a3"/>
        <w:rPr>
          <w:rFonts w:ascii="Simplified Arabic" w:hAnsi="Simplified Arabic" w:cs="Simplified Arabic"/>
          <w:b/>
          <w:bCs/>
          <w:sz w:val="24"/>
          <w:szCs w:val="24"/>
        </w:rPr>
      </w:pPr>
      <w:r w:rsidRPr="00871C58">
        <w:rPr>
          <w:rFonts w:ascii="Simplified Arabic" w:hAnsi="Simplified Arabic" w:cs="Simplified Arabic"/>
          <w:b/>
          <w:bCs/>
          <w:sz w:val="24"/>
          <w:szCs w:val="24"/>
          <w:vertAlign w:val="superscript"/>
          <w:rtl/>
          <w:lang w:bidi="ar-IQ"/>
        </w:rPr>
        <w:t>(</w:t>
      </w:r>
      <w:r w:rsidRPr="00871C58">
        <w:rPr>
          <w:rStyle w:val="a4"/>
          <w:rFonts w:ascii="Simplified Arabic" w:hAnsi="Simplified Arabic" w:cs="Simplified Arabic"/>
          <w:sz w:val="24"/>
          <w:szCs w:val="24"/>
        </w:rPr>
        <w:footnoteRef/>
      </w:r>
      <w:r w:rsidRPr="00871C58">
        <w:rPr>
          <w:rFonts w:ascii="Simplified Arabic" w:hAnsi="Simplified Arabic" w:cs="Simplified Arabic"/>
          <w:b/>
          <w:bCs/>
          <w:sz w:val="24"/>
          <w:szCs w:val="24"/>
          <w:rtl/>
        </w:rPr>
        <w:t xml:space="preserve"> </w:t>
      </w:r>
      <w:r w:rsidRPr="00871C58">
        <w:rPr>
          <w:rFonts w:ascii="Simplified Arabic" w:hAnsi="Simplified Arabic" w:cs="Simplified Arabic"/>
          <w:b/>
          <w:bCs/>
          <w:sz w:val="24"/>
          <w:szCs w:val="24"/>
          <w:vertAlign w:val="superscript"/>
          <w:rtl/>
        </w:rPr>
        <w:t>)</w:t>
      </w:r>
      <w:r w:rsidR="00871C58" w:rsidRPr="00871C58">
        <w:rPr>
          <w:rFonts w:ascii="Simplified Arabic" w:hAnsi="Simplified Arabic" w:cs="Simplified Arabic"/>
          <w:b/>
          <w:bCs/>
          <w:sz w:val="24"/>
          <w:szCs w:val="24"/>
          <w:rtl/>
        </w:rPr>
        <w:t xml:space="preserve"> مرزوق , محمد عبد العزيز , الفنون الزخرفية </w:t>
      </w:r>
      <w:r w:rsidR="00E038A3" w:rsidRPr="00871C58">
        <w:rPr>
          <w:rFonts w:ascii="Simplified Arabic" w:hAnsi="Simplified Arabic" w:cs="Simplified Arabic" w:hint="cs"/>
          <w:b/>
          <w:bCs/>
          <w:sz w:val="24"/>
          <w:szCs w:val="24"/>
          <w:rtl/>
        </w:rPr>
        <w:t>الإسلامية</w:t>
      </w:r>
      <w:r w:rsidR="00871C58" w:rsidRPr="00871C58">
        <w:rPr>
          <w:rFonts w:ascii="Simplified Arabic" w:hAnsi="Simplified Arabic" w:cs="Simplified Arabic"/>
          <w:b/>
          <w:bCs/>
          <w:sz w:val="24"/>
          <w:szCs w:val="24"/>
          <w:rtl/>
        </w:rPr>
        <w:t xml:space="preserve"> في العصر العثماني , القاهرة , الهيئة المصرية العامة للكتاب , 1974 م : 103 - 105.</w:t>
      </w:r>
    </w:p>
  </w:footnote>
  <w:footnote w:id="72">
    <w:p w:rsidR="00871C58" w:rsidRPr="002E4BA3" w:rsidRDefault="00871C58" w:rsidP="0011403F">
      <w:pPr>
        <w:pStyle w:val="a3"/>
        <w:rPr>
          <w:b/>
          <w:bCs/>
        </w:rPr>
      </w:pPr>
      <w:r w:rsidRPr="00871C58">
        <w:rPr>
          <w:rFonts w:ascii="Simplified Arabic" w:hAnsi="Simplified Arabic" w:cs="Simplified Arabic"/>
          <w:b/>
          <w:bCs/>
          <w:sz w:val="24"/>
          <w:szCs w:val="24"/>
          <w:vertAlign w:val="superscript"/>
          <w:rtl/>
          <w:lang w:bidi="ar-IQ"/>
        </w:rPr>
        <w:t>(</w:t>
      </w:r>
      <w:r w:rsidRPr="00871C58">
        <w:rPr>
          <w:rStyle w:val="a4"/>
          <w:rFonts w:ascii="Simplified Arabic" w:hAnsi="Simplified Arabic" w:cs="Simplified Arabic"/>
          <w:sz w:val="24"/>
          <w:szCs w:val="24"/>
        </w:rPr>
        <w:footnoteRef/>
      </w:r>
      <w:r w:rsidRPr="00871C58">
        <w:rPr>
          <w:rFonts w:ascii="Simplified Arabic" w:hAnsi="Simplified Arabic" w:cs="Simplified Arabic"/>
          <w:b/>
          <w:bCs/>
          <w:sz w:val="24"/>
          <w:szCs w:val="24"/>
          <w:rtl/>
        </w:rPr>
        <w:t xml:space="preserve"> </w:t>
      </w:r>
      <w:r w:rsidRPr="00871C58">
        <w:rPr>
          <w:rFonts w:ascii="Simplified Arabic" w:hAnsi="Simplified Arabic" w:cs="Simplified Arabic"/>
          <w:b/>
          <w:bCs/>
          <w:sz w:val="24"/>
          <w:szCs w:val="24"/>
          <w:vertAlign w:val="superscript"/>
          <w:rtl/>
        </w:rPr>
        <w:t>)</w:t>
      </w:r>
      <w:r w:rsidRPr="00871C58">
        <w:rPr>
          <w:rFonts w:ascii="Simplified Arabic" w:hAnsi="Simplified Arabic" w:cs="Simplified Arabic"/>
          <w:b/>
          <w:bCs/>
          <w:sz w:val="24"/>
          <w:szCs w:val="24"/>
          <w:rtl/>
        </w:rPr>
        <w:t xml:space="preserve"> باذياب , نوره عبد الله , قونية عاصمة سلاجقة الروم , دراسة تاريخية و حضارية , مكة المكرمة ( </w:t>
      </w:r>
      <w:proofErr w:type="spellStart"/>
      <w:r w:rsidRPr="00871C58">
        <w:rPr>
          <w:rFonts w:ascii="Simplified Arabic" w:hAnsi="Simplified Arabic" w:cs="Simplified Arabic"/>
          <w:b/>
          <w:bCs/>
          <w:sz w:val="24"/>
          <w:szCs w:val="24"/>
          <w:rtl/>
        </w:rPr>
        <w:t>د.م</w:t>
      </w:r>
      <w:proofErr w:type="spellEnd"/>
      <w:r w:rsidRPr="00871C58">
        <w:rPr>
          <w:rFonts w:ascii="Simplified Arabic" w:hAnsi="Simplified Arabic" w:cs="Simplified Arabic"/>
          <w:b/>
          <w:bCs/>
          <w:sz w:val="24"/>
          <w:szCs w:val="24"/>
          <w:rtl/>
        </w:rPr>
        <w:t>) , 1994 : 180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B34"/>
    <w:multiLevelType w:val="hybridMultilevel"/>
    <w:tmpl w:val="BBF077B2"/>
    <w:lvl w:ilvl="0" w:tplc="729EB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44620"/>
    <w:multiLevelType w:val="hybridMultilevel"/>
    <w:tmpl w:val="91421B54"/>
    <w:lvl w:ilvl="0" w:tplc="CA36180A">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E4051"/>
    <w:multiLevelType w:val="hybridMultilevel"/>
    <w:tmpl w:val="B47EDDC0"/>
    <w:lvl w:ilvl="0" w:tplc="95F4354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1237E"/>
    <w:multiLevelType w:val="hybridMultilevel"/>
    <w:tmpl w:val="AA26F61E"/>
    <w:lvl w:ilvl="0" w:tplc="0ABAD4C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C06A7"/>
    <w:multiLevelType w:val="hybridMultilevel"/>
    <w:tmpl w:val="C8088F7E"/>
    <w:lvl w:ilvl="0" w:tplc="9E8AB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E216C6"/>
    <w:multiLevelType w:val="hybridMultilevel"/>
    <w:tmpl w:val="AD6814EC"/>
    <w:lvl w:ilvl="0" w:tplc="6164AE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0"/>
    <w:rsid w:val="00027D5F"/>
    <w:rsid w:val="000527DC"/>
    <w:rsid w:val="000F510B"/>
    <w:rsid w:val="0013635C"/>
    <w:rsid w:val="001A7162"/>
    <w:rsid w:val="001B2B59"/>
    <w:rsid w:val="001C5AF5"/>
    <w:rsid w:val="001F2A3F"/>
    <w:rsid w:val="00251113"/>
    <w:rsid w:val="00267EDA"/>
    <w:rsid w:val="002A05BD"/>
    <w:rsid w:val="002B3C1F"/>
    <w:rsid w:val="002B43BC"/>
    <w:rsid w:val="002E2FB6"/>
    <w:rsid w:val="002E6612"/>
    <w:rsid w:val="00323278"/>
    <w:rsid w:val="0033175A"/>
    <w:rsid w:val="00344AD5"/>
    <w:rsid w:val="003576DE"/>
    <w:rsid w:val="003F6F1C"/>
    <w:rsid w:val="004019CE"/>
    <w:rsid w:val="004022AF"/>
    <w:rsid w:val="0040657B"/>
    <w:rsid w:val="004161D0"/>
    <w:rsid w:val="00460FBF"/>
    <w:rsid w:val="00494E93"/>
    <w:rsid w:val="004950D3"/>
    <w:rsid w:val="004E0EE1"/>
    <w:rsid w:val="00501E43"/>
    <w:rsid w:val="005526D6"/>
    <w:rsid w:val="00554B95"/>
    <w:rsid w:val="00572249"/>
    <w:rsid w:val="005A62C3"/>
    <w:rsid w:val="005F771D"/>
    <w:rsid w:val="00606686"/>
    <w:rsid w:val="00643996"/>
    <w:rsid w:val="00670951"/>
    <w:rsid w:val="006733E9"/>
    <w:rsid w:val="006833FD"/>
    <w:rsid w:val="00692822"/>
    <w:rsid w:val="006A6163"/>
    <w:rsid w:val="006D1F94"/>
    <w:rsid w:val="006D4334"/>
    <w:rsid w:val="006D5C68"/>
    <w:rsid w:val="006F4E36"/>
    <w:rsid w:val="00742CDB"/>
    <w:rsid w:val="00765A9B"/>
    <w:rsid w:val="00770A0C"/>
    <w:rsid w:val="007759F9"/>
    <w:rsid w:val="00792D22"/>
    <w:rsid w:val="007B29C6"/>
    <w:rsid w:val="007F1909"/>
    <w:rsid w:val="00845AF8"/>
    <w:rsid w:val="00871C58"/>
    <w:rsid w:val="00877DF0"/>
    <w:rsid w:val="008932A3"/>
    <w:rsid w:val="008A0937"/>
    <w:rsid w:val="008A0DF8"/>
    <w:rsid w:val="008E68A1"/>
    <w:rsid w:val="00915185"/>
    <w:rsid w:val="00940A44"/>
    <w:rsid w:val="009475BD"/>
    <w:rsid w:val="00947A52"/>
    <w:rsid w:val="00952B67"/>
    <w:rsid w:val="009F2201"/>
    <w:rsid w:val="00A01BF6"/>
    <w:rsid w:val="00A375A0"/>
    <w:rsid w:val="00A70AF2"/>
    <w:rsid w:val="00A83A76"/>
    <w:rsid w:val="00A96727"/>
    <w:rsid w:val="00AB3FEB"/>
    <w:rsid w:val="00AC3B4E"/>
    <w:rsid w:val="00B121E2"/>
    <w:rsid w:val="00B16987"/>
    <w:rsid w:val="00B50E1A"/>
    <w:rsid w:val="00B6278A"/>
    <w:rsid w:val="00BA720D"/>
    <w:rsid w:val="00BC4A87"/>
    <w:rsid w:val="00BD5BF9"/>
    <w:rsid w:val="00BE01B7"/>
    <w:rsid w:val="00BE140C"/>
    <w:rsid w:val="00C40C53"/>
    <w:rsid w:val="00C90BD1"/>
    <w:rsid w:val="00CB6FF2"/>
    <w:rsid w:val="00CD201C"/>
    <w:rsid w:val="00CD223B"/>
    <w:rsid w:val="00CD66F6"/>
    <w:rsid w:val="00CE6678"/>
    <w:rsid w:val="00D03402"/>
    <w:rsid w:val="00D31AEC"/>
    <w:rsid w:val="00D50B5A"/>
    <w:rsid w:val="00DB1D2F"/>
    <w:rsid w:val="00DB5D90"/>
    <w:rsid w:val="00DB76EC"/>
    <w:rsid w:val="00DF1D44"/>
    <w:rsid w:val="00E038A3"/>
    <w:rsid w:val="00E3621E"/>
    <w:rsid w:val="00E45652"/>
    <w:rsid w:val="00E62C6F"/>
    <w:rsid w:val="00ED057A"/>
    <w:rsid w:val="00ED273F"/>
    <w:rsid w:val="00F31EB3"/>
    <w:rsid w:val="00F44CB5"/>
    <w:rsid w:val="00F81210"/>
    <w:rsid w:val="00FA1604"/>
    <w:rsid w:val="00FD447B"/>
    <w:rsid w:val="00FE7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733E9"/>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833FD"/>
    <w:pPr>
      <w:spacing w:after="0" w:line="240" w:lineRule="auto"/>
    </w:pPr>
    <w:rPr>
      <w:sz w:val="20"/>
      <w:szCs w:val="20"/>
    </w:rPr>
  </w:style>
  <w:style w:type="character" w:customStyle="1" w:styleId="Char">
    <w:name w:val="نص حاشية سفلية Char"/>
    <w:basedOn w:val="a0"/>
    <w:link w:val="a3"/>
    <w:uiPriority w:val="99"/>
    <w:semiHidden/>
    <w:rsid w:val="006833FD"/>
    <w:rPr>
      <w:sz w:val="20"/>
      <w:szCs w:val="20"/>
    </w:rPr>
  </w:style>
  <w:style w:type="character" w:styleId="a4">
    <w:name w:val="footnote reference"/>
    <w:basedOn w:val="a0"/>
    <w:uiPriority w:val="99"/>
    <w:semiHidden/>
    <w:unhideWhenUsed/>
    <w:rsid w:val="006833FD"/>
    <w:rPr>
      <w:vertAlign w:val="superscript"/>
    </w:rPr>
  </w:style>
  <w:style w:type="paragraph" w:styleId="a5">
    <w:name w:val="List Paragraph"/>
    <w:basedOn w:val="a"/>
    <w:uiPriority w:val="34"/>
    <w:qFormat/>
    <w:rsid w:val="00D03402"/>
    <w:pPr>
      <w:ind w:left="720"/>
      <w:contextualSpacing/>
    </w:pPr>
  </w:style>
  <w:style w:type="character" w:customStyle="1" w:styleId="1Char">
    <w:name w:val="عنوان 1 Char"/>
    <w:basedOn w:val="a0"/>
    <w:link w:val="1"/>
    <w:rsid w:val="006733E9"/>
    <w:rPr>
      <w:rFonts w:ascii="Times New Roman" w:eastAsia="Times New Roman" w:hAnsi="Times New Roman" w:cs="Times New Roman"/>
      <w:b/>
      <w:bCs/>
      <w:sz w:val="32"/>
      <w:szCs w:val="32"/>
      <w:lang w:eastAsia="ar-SA"/>
    </w:rPr>
  </w:style>
  <w:style w:type="paragraph" w:styleId="a6">
    <w:name w:val="header"/>
    <w:basedOn w:val="a"/>
    <w:link w:val="Char0"/>
    <w:uiPriority w:val="99"/>
    <w:unhideWhenUsed/>
    <w:rsid w:val="00947A52"/>
    <w:pPr>
      <w:tabs>
        <w:tab w:val="center" w:pos="4153"/>
        <w:tab w:val="right" w:pos="8306"/>
      </w:tabs>
      <w:spacing w:after="0" w:line="240" w:lineRule="auto"/>
    </w:pPr>
  </w:style>
  <w:style w:type="character" w:customStyle="1" w:styleId="Char0">
    <w:name w:val="رأس الصفحة Char"/>
    <w:basedOn w:val="a0"/>
    <w:link w:val="a6"/>
    <w:uiPriority w:val="99"/>
    <w:rsid w:val="00947A52"/>
  </w:style>
  <w:style w:type="paragraph" w:styleId="a7">
    <w:name w:val="footer"/>
    <w:basedOn w:val="a"/>
    <w:link w:val="Char1"/>
    <w:uiPriority w:val="99"/>
    <w:unhideWhenUsed/>
    <w:rsid w:val="00947A52"/>
    <w:pPr>
      <w:tabs>
        <w:tab w:val="center" w:pos="4153"/>
        <w:tab w:val="right" w:pos="8306"/>
      </w:tabs>
      <w:spacing w:after="0" w:line="240" w:lineRule="auto"/>
    </w:pPr>
  </w:style>
  <w:style w:type="character" w:customStyle="1" w:styleId="Char1">
    <w:name w:val="تذييل الصفحة Char"/>
    <w:basedOn w:val="a0"/>
    <w:link w:val="a7"/>
    <w:uiPriority w:val="99"/>
    <w:rsid w:val="00947A52"/>
  </w:style>
  <w:style w:type="paragraph" w:styleId="a8">
    <w:name w:val="Balloon Text"/>
    <w:basedOn w:val="a"/>
    <w:link w:val="Char2"/>
    <w:uiPriority w:val="99"/>
    <w:semiHidden/>
    <w:unhideWhenUsed/>
    <w:rsid w:val="002B3C1F"/>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B3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733E9"/>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833FD"/>
    <w:pPr>
      <w:spacing w:after="0" w:line="240" w:lineRule="auto"/>
    </w:pPr>
    <w:rPr>
      <w:sz w:val="20"/>
      <w:szCs w:val="20"/>
    </w:rPr>
  </w:style>
  <w:style w:type="character" w:customStyle="1" w:styleId="Char">
    <w:name w:val="نص حاشية سفلية Char"/>
    <w:basedOn w:val="a0"/>
    <w:link w:val="a3"/>
    <w:uiPriority w:val="99"/>
    <w:semiHidden/>
    <w:rsid w:val="006833FD"/>
    <w:rPr>
      <w:sz w:val="20"/>
      <w:szCs w:val="20"/>
    </w:rPr>
  </w:style>
  <w:style w:type="character" w:styleId="a4">
    <w:name w:val="footnote reference"/>
    <w:basedOn w:val="a0"/>
    <w:uiPriority w:val="99"/>
    <w:semiHidden/>
    <w:unhideWhenUsed/>
    <w:rsid w:val="006833FD"/>
    <w:rPr>
      <w:vertAlign w:val="superscript"/>
    </w:rPr>
  </w:style>
  <w:style w:type="paragraph" w:styleId="a5">
    <w:name w:val="List Paragraph"/>
    <w:basedOn w:val="a"/>
    <w:uiPriority w:val="34"/>
    <w:qFormat/>
    <w:rsid w:val="00D03402"/>
    <w:pPr>
      <w:ind w:left="720"/>
      <w:contextualSpacing/>
    </w:pPr>
  </w:style>
  <w:style w:type="character" w:customStyle="1" w:styleId="1Char">
    <w:name w:val="عنوان 1 Char"/>
    <w:basedOn w:val="a0"/>
    <w:link w:val="1"/>
    <w:rsid w:val="006733E9"/>
    <w:rPr>
      <w:rFonts w:ascii="Times New Roman" w:eastAsia="Times New Roman" w:hAnsi="Times New Roman" w:cs="Times New Roman"/>
      <w:b/>
      <w:bCs/>
      <w:sz w:val="32"/>
      <w:szCs w:val="32"/>
      <w:lang w:eastAsia="ar-SA"/>
    </w:rPr>
  </w:style>
  <w:style w:type="paragraph" w:styleId="a6">
    <w:name w:val="header"/>
    <w:basedOn w:val="a"/>
    <w:link w:val="Char0"/>
    <w:uiPriority w:val="99"/>
    <w:unhideWhenUsed/>
    <w:rsid w:val="00947A52"/>
    <w:pPr>
      <w:tabs>
        <w:tab w:val="center" w:pos="4153"/>
        <w:tab w:val="right" w:pos="8306"/>
      </w:tabs>
      <w:spacing w:after="0" w:line="240" w:lineRule="auto"/>
    </w:pPr>
  </w:style>
  <w:style w:type="character" w:customStyle="1" w:styleId="Char0">
    <w:name w:val="رأس الصفحة Char"/>
    <w:basedOn w:val="a0"/>
    <w:link w:val="a6"/>
    <w:uiPriority w:val="99"/>
    <w:rsid w:val="00947A52"/>
  </w:style>
  <w:style w:type="paragraph" w:styleId="a7">
    <w:name w:val="footer"/>
    <w:basedOn w:val="a"/>
    <w:link w:val="Char1"/>
    <w:uiPriority w:val="99"/>
    <w:unhideWhenUsed/>
    <w:rsid w:val="00947A52"/>
    <w:pPr>
      <w:tabs>
        <w:tab w:val="center" w:pos="4153"/>
        <w:tab w:val="right" w:pos="8306"/>
      </w:tabs>
      <w:spacing w:after="0" w:line="240" w:lineRule="auto"/>
    </w:pPr>
  </w:style>
  <w:style w:type="character" w:customStyle="1" w:styleId="Char1">
    <w:name w:val="تذييل الصفحة Char"/>
    <w:basedOn w:val="a0"/>
    <w:link w:val="a7"/>
    <w:uiPriority w:val="99"/>
    <w:rsid w:val="00947A52"/>
  </w:style>
  <w:style w:type="paragraph" w:styleId="a8">
    <w:name w:val="Balloon Text"/>
    <w:basedOn w:val="a"/>
    <w:link w:val="Char2"/>
    <w:uiPriority w:val="99"/>
    <w:semiHidden/>
    <w:unhideWhenUsed/>
    <w:rsid w:val="002B3C1F"/>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B3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039343-B75D-440D-B079-45DF06C0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29</Pages>
  <Words>3920</Words>
  <Characters>22348</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سيد</dc:creator>
  <cp:lastModifiedBy>ALNOOR</cp:lastModifiedBy>
  <cp:revision>38</cp:revision>
  <cp:lastPrinted>2018-04-28T08:37:00Z</cp:lastPrinted>
  <dcterms:created xsi:type="dcterms:W3CDTF">2018-04-01T11:51:00Z</dcterms:created>
  <dcterms:modified xsi:type="dcterms:W3CDTF">2018-04-28T08:37:00Z</dcterms:modified>
</cp:coreProperties>
</file>