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908" w:rsidRPr="00001C5D" w:rsidRDefault="00B30908" w:rsidP="00AF2444">
      <w:pPr>
        <w:spacing w:line="480" w:lineRule="auto"/>
        <w:jc w:val="lowKashida"/>
        <w:rPr>
          <w:rFonts w:asciiTheme="minorBidi" w:hAnsiTheme="minorBidi" w:cstheme="minorBidi"/>
          <w:b/>
          <w:bCs/>
          <w:sz w:val="28"/>
          <w:szCs w:val="28"/>
          <w:rtl/>
        </w:rPr>
      </w:pPr>
      <w:r>
        <w:rPr>
          <w:rFonts w:asciiTheme="minorBidi" w:hAnsiTheme="minorBidi" w:cstheme="minorBidi" w:hint="cs"/>
          <w:b/>
          <w:bCs/>
          <w:sz w:val="28"/>
          <w:szCs w:val="28"/>
          <w:rtl/>
        </w:rPr>
        <w:t xml:space="preserve">  </w:t>
      </w:r>
      <w:r w:rsidRPr="00001C5D">
        <w:rPr>
          <w:rFonts w:asciiTheme="minorBidi" w:hAnsiTheme="minorBidi" w:cstheme="minorBidi"/>
          <w:b/>
          <w:bCs/>
          <w:sz w:val="28"/>
          <w:szCs w:val="28"/>
          <w:rtl/>
        </w:rPr>
        <w:t xml:space="preserve">وزارة التعليم العالي والبحث العلمي </w:t>
      </w:r>
    </w:p>
    <w:p w:rsidR="00B30908" w:rsidRPr="00001C5D" w:rsidRDefault="00B30908" w:rsidP="00AF2444">
      <w:pPr>
        <w:spacing w:line="480" w:lineRule="auto"/>
        <w:jc w:val="lowKashida"/>
        <w:rPr>
          <w:rFonts w:asciiTheme="minorBidi" w:hAnsiTheme="minorBidi" w:cstheme="minorBidi"/>
          <w:b/>
          <w:bCs/>
          <w:sz w:val="28"/>
          <w:szCs w:val="28"/>
          <w:rtl/>
        </w:rPr>
      </w:pPr>
      <w:r>
        <w:rPr>
          <w:rFonts w:asciiTheme="minorBidi" w:hAnsiTheme="minorBidi" w:cstheme="minorBidi"/>
          <w:b/>
          <w:bCs/>
          <w:sz w:val="28"/>
          <w:szCs w:val="28"/>
          <w:rtl/>
        </w:rPr>
        <w:t>جامعة القادسية</w:t>
      </w:r>
      <w:r w:rsidRPr="00001C5D">
        <w:rPr>
          <w:rFonts w:asciiTheme="minorBidi" w:hAnsiTheme="minorBidi" w:cstheme="minorBidi"/>
          <w:b/>
          <w:bCs/>
          <w:sz w:val="28"/>
          <w:szCs w:val="28"/>
          <w:rtl/>
        </w:rPr>
        <w:t>/كلية الادارة والاقتصاد</w:t>
      </w:r>
    </w:p>
    <w:p w:rsidR="00B30908" w:rsidRPr="002832A6" w:rsidRDefault="002832A6" w:rsidP="00AF2444">
      <w:pPr>
        <w:spacing w:line="480" w:lineRule="auto"/>
        <w:jc w:val="lowKashida"/>
        <w:rPr>
          <w:b/>
          <w:bCs/>
          <w:rtl/>
        </w:rPr>
      </w:pPr>
      <w:r>
        <w:rPr>
          <w:rFonts w:asciiTheme="minorBidi" w:hAnsiTheme="minorBidi" w:cstheme="minorBidi" w:hint="cs"/>
          <w:b/>
          <w:bCs/>
          <w:sz w:val="28"/>
          <w:szCs w:val="28"/>
          <w:rtl/>
        </w:rPr>
        <w:t xml:space="preserve">   </w:t>
      </w:r>
      <w:r w:rsidR="00B30908">
        <w:rPr>
          <w:rFonts w:asciiTheme="minorBidi" w:hAnsiTheme="minorBidi" w:cstheme="minorBidi" w:hint="cs"/>
          <w:b/>
          <w:bCs/>
          <w:sz w:val="28"/>
          <w:szCs w:val="28"/>
          <w:rtl/>
        </w:rPr>
        <w:t xml:space="preserve"> </w:t>
      </w:r>
      <w:r w:rsidR="00B30908" w:rsidRPr="002832A6">
        <w:rPr>
          <w:rFonts w:asciiTheme="minorBidi" w:hAnsiTheme="minorBidi" w:cstheme="minorBidi"/>
          <w:b/>
          <w:bCs/>
          <w:sz w:val="28"/>
          <w:szCs w:val="28"/>
          <w:rtl/>
        </w:rPr>
        <w:t>قسم الاقتصاد</w:t>
      </w:r>
      <w:r w:rsidR="00B30908" w:rsidRPr="002832A6">
        <w:rPr>
          <w:rFonts w:hint="cs"/>
          <w:b/>
          <w:bCs/>
          <w:rtl/>
        </w:rPr>
        <w:t xml:space="preserve"> </w:t>
      </w:r>
      <w:r w:rsidRPr="002832A6">
        <w:rPr>
          <w:rFonts w:hint="cs"/>
          <w:b/>
          <w:bCs/>
          <w:rtl/>
        </w:rPr>
        <w:t>/ الدراسات الصباحية</w:t>
      </w:r>
    </w:p>
    <w:p w:rsidR="00B30908" w:rsidRDefault="00B30908" w:rsidP="00AF2444">
      <w:pPr>
        <w:spacing w:line="480" w:lineRule="auto"/>
        <w:jc w:val="lowKashida"/>
        <w:rPr>
          <w:rtl/>
        </w:rPr>
      </w:pPr>
    </w:p>
    <w:p w:rsidR="00B30908" w:rsidRDefault="00B30908" w:rsidP="00AF2444">
      <w:pPr>
        <w:spacing w:line="480" w:lineRule="auto"/>
        <w:jc w:val="lowKashida"/>
        <w:rPr>
          <w:rtl/>
        </w:rPr>
      </w:pPr>
    </w:p>
    <w:p w:rsidR="00B30908" w:rsidRDefault="00B30908" w:rsidP="00AF2444">
      <w:pPr>
        <w:spacing w:line="480" w:lineRule="auto"/>
        <w:jc w:val="lowKashida"/>
        <w:rPr>
          <w:rtl/>
        </w:rPr>
      </w:pPr>
    </w:p>
    <w:p w:rsidR="00B30908" w:rsidRDefault="00B30908" w:rsidP="00AF2444">
      <w:pPr>
        <w:spacing w:line="480" w:lineRule="auto"/>
        <w:jc w:val="lowKashida"/>
        <w:rPr>
          <w:rtl/>
        </w:rPr>
      </w:pPr>
    </w:p>
    <w:p w:rsidR="00B30908" w:rsidRDefault="002832A6" w:rsidP="00AF2444">
      <w:pPr>
        <w:spacing w:line="480" w:lineRule="auto"/>
        <w:jc w:val="lowKashida"/>
        <w:rPr>
          <w:b/>
          <w:bCs/>
          <w:sz w:val="48"/>
          <w:szCs w:val="48"/>
          <w:rtl/>
        </w:rPr>
      </w:pPr>
      <w:r>
        <w:rPr>
          <w:rFonts w:hint="cs"/>
          <w:b/>
          <w:bCs/>
          <w:sz w:val="48"/>
          <w:szCs w:val="48"/>
          <w:rtl/>
        </w:rPr>
        <w:t xml:space="preserve">                  </w:t>
      </w:r>
      <w:r w:rsidR="00B30908">
        <w:rPr>
          <w:rFonts w:hint="cs"/>
          <w:b/>
          <w:bCs/>
          <w:sz w:val="48"/>
          <w:szCs w:val="48"/>
          <w:rtl/>
        </w:rPr>
        <w:t xml:space="preserve">دور التعليم في </w:t>
      </w:r>
      <w:r w:rsidR="00B42A1E">
        <w:rPr>
          <w:rFonts w:hint="cs"/>
          <w:b/>
          <w:bCs/>
          <w:sz w:val="48"/>
          <w:szCs w:val="48"/>
          <w:rtl/>
        </w:rPr>
        <w:t xml:space="preserve">تحقيق </w:t>
      </w:r>
      <w:r w:rsidR="00B30908">
        <w:rPr>
          <w:rFonts w:hint="cs"/>
          <w:b/>
          <w:bCs/>
          <w:sz w:val="48"/>
          <w:szCs w:val="48"/>
          <w:rtl/>
        </w:rPr>
        <w:t>التنمية البشرية</w:t>
      </w:r>
    </w:p>
    <w:p w:rsidR="00B30908" w:rsidRDefault="00B30908" w:rsidP="00AF2444">
      <w:pPr>
        <w:spacing w:line="480" w:lineRule="auto"/>
        <w:jc w:val="lowKashida"/>
        <w:rPr>
          <w:b/>
          <w:bCs/>
          <w:sz w:val="48"/>
          <w:szCs w:val="48"/>
          <w:rtl/>
        </w:rPr>
      </w:pPr>
    </w:p>
    <w:p w:rsidR="00B30908" w:rsidRDefault="00B30908" w:rsidP="00AF2444">
      <w:pPr>
        <w:spacing w:line="480" w:lineRule="auto"/>
        <w:jc w:val="lowKashida"/>
        <w:rPr>
          <w:b/>
          <w:bCs/>
          <w:sz w:val="48"/>
          <w:szCs w:val="48"/>
          <w:rtl/>
        </w:rPr>
      </w:pPr>
    </w:p>
    <w:p w:rsidR="00B30908" w:rsidRDefault="00B30908" w:rsidP="00AF2444">
      <w:pPr>
        <w:spacing w:line="480" w:lineRule="auto"/>
        <w:jc w:val="lowKashida"/>
        <w:rPr>
          <w:b/>
          <w:bCs/>
          <w:sz w:val="36"/>
          <w:szCs w:val="36"/>
          <w:rtl/>
        </w:rPr>
      </w:pPr>
      <w:r>
        <w:rPr>
          <w:rFonts w:hint="cs"/>
          <w:b/>
          <w:bCs/>
          <w:sz w:val="36"/>
          <w:szCs w:val="36"/>
          <w:rtl/>
        </w:rPr>
        <w:t xml:space="preserve">  </w:t>
      </w:r>
      <w:r w:rsidRPr="00001C5D">
        <w:rPr>
          <w:rFonts w:hint="cs"/>
          <w:b/>
          <w:bCs/>
          <w:sz w:val="36"/>
          <w:szCs w:val="36"/>
          <w:rtl/>
        </w:rPr>
        <w:t>ب</w:t>
      </w:r>
      <w:r>
        <w:rPr>
          <w:rFonts w:hint="cs"/>
          <w:b/>
          <w:bCs/>
          <w:sz w:val="36"/>
          <w:szCs w:val="36"/>
          <w:rtl/>
        </w:rPr>
        <w:t>ح</w:t>
      </w:r>
      <w:r w:rsidRPr="00001C5D">
        <w:rPr>
          <w:rFonts w:hint="cs"/>
          <w:b/>
          <w:bCs/>
          <w:sz w:val="36"/>
          <w:szCs w:val="36"/>
          <w:rtl/>
        </w:rPr>
        <w:t>ث ت</w:t>
      </w:r>
      <w:r>
        <w:rPr>
          <w:rFonts w:hint="cs"/>
          <w:b/>
          <w:bCs/>
          <w:sz w:val="36"/>
          <w:szCs w:val="36"/>
          <w:rtl/>
        </w:rPr>
        <w:t>تقدم به الطالبة : كوثر ناهي محمد إ</w:t>
      </w:r>
      <w:r w:rsidRPr="00001C5D">
        <w:rPr>
          <w:rFonts w:hint="cs"/>
          <w:b/>
          <w:bCs/>
          <w:sz w:val="36"/>
          <w:szCs w:val="36"/>
          <w:rtl/>
        </w:rPr>
        <w:t xml:space="preserve">لى كلية الادارة والاقتصاد </w:t>
      </w:r>
      <w:r w:rsidRPr="00001C5D">
        <w:rPr>
          <w:b/>
          <w:bCs/>
          <w:sz w:val="36"/>
          <w:szCs w:val="36"/>
          <w:rtl/>
        </w:rPr>
        <w:t>–</w:t>
      </w:r>
      <w:r w:rsidRPr="00001C5D">
        <w:rPr>
          <w:rFonts w:hint="cs"/>
          <w:b/>
          <w:bCs/>
          <w:sz w:val="36"/>
          <w:szCs w:val="36"/>
          <w:rtl/>
        </w:rPr>
        <w:t xml:space="preserve"> قسم الاقتصاد وهو جزء من متطلبات نيل درجة البكالوريوس في</w:t>
      </w:r>
      <w:r>
        <w:rPr>
          <w:rFonts w:hint="cs"/>
          <w:b/>
          <w:bCs/>
          <w:sz w:val="36"/>
          <w:szCs w:val="36"/>
          <w:rtl/>
        </w:rPr>
        <w:t xml:space="preserve"> العلوم</w:t>
      </w:r>
      <w:r w:rsidRPr="00001C5D">
        <w:rPr>
          <w:rFonts w:hint="cs"/>
          <w:b/>
          <w:bCs/>
          <w:sz w:val="36"/>
          <w:szCs w:val="36"/>
          <w:rtl/>
        </w:rPr>
        <w:t xml:space="preserve"> الاقتصاد</w:t>
      </w:r>
      <w:r>
        <w:rPr>
          <w:rFonts w:hint="cs"/>
          <w:b/>
          <w:bCs/>
          <w:sz w:val="36"/>
          <w:szCs w:val="36"/>
          <w:rtl/>
        </w:rPr>
        <w:t>ية</w:t>
      </w:r>
      <w:r w:rsidRPr="00001C5D">
        <w:rPr>
          <w:rFonts w:hint="cs"/>
          <w:b/>
          <w:bCs/>
          <w:sz w:val="36"/>
          <w:szCs w:val="36"/>
          <w:rtl/>
        </w:rPr>
        <w:t xml:space="preserve"> </w:t>
      </w:r>
    </w:p>
    <w:p w:rsidR="00B30908" w:rsidRDefault="00B30908" w:rsidP="00AF2444">
      <w:pPr>
        <w:spacing w:line="480" w:lineRule="auto"/>
        <w:jc w:val="lowKashida"/>
        <w:rPr>
          <w:b/>
          <w:bCs/>
          <w:sz w:val="36"/>
          <w:szCs w:val="36"/>
          <w:rtl/>
        </w:rPr>
      </w:pPr>
    </w:p>
    <w:p w:rsidR="00B30908" w:rsidRDefault="002832A6" w:rsidP="00AF2444">
      <w:pPr>
        <w:spacing w:line="480" w:lineRule="auto"/>
        <w:jc w:val="lowKashida"/>
        <w:rPr>
          <w:b/>
          <w:bCs/>
          <w:sz w:val="36"/>
          <w:szCs w:val="36"/>
          <w:rtl/>
        </w:rPr>
      </w:pPr>
      <w:r>
        <w:rPr>
          <w:rFonts w:hint="cs"/>
          <w:b/>
          <w:bCs/>
          <w:sz w:val="36"/>
          <w:szCs w:val="36"/>
          <w:rtl/>
        </w:rPr>
        <w:t xml:space="preserve">                       بأشراف : م. سعاد جواد كاظم</w:t>
      </w:r>
    </w:p>
    <w:p w:rsidR="002832A6" w:rsidRDefault="002832A6" w:rsidP="00AF2444">
      <w:pPr>
        <w:spacing w:line="480" w:lineRule="auto"/>
        <w:jc w:val="lowKashida"/>
        <w:rPr>
          <w:b/>
          <w:bCs/>
          <w:sz w:val="36"/>
          <w:szCs w:val="36"/>
          <w:rtl/>
        </w:rPr>
      </w:pPr>
    </w:p>
    <w:p w:rsidR="002832A6" w:rsidRPr="00001C5D" w:rsidRDefault="002832A6" w:rsidP="002832A6">
      <w:pPr>
        <w:spacing w:line="480" w:lineRule="auto"/>
        <w:jc w:val="right"/>
        <w:rPr>
          <w:b/>
          <w:bCs/>
          <w:sz w:val="36"/>
          <w:szCs w:val="36"/>
          <w:rtl/>
        </w:rPr>
      </w:pPr>
      <w:r>
        <w:rPr>
          <w:rFonts w:hint="cs"/>
          <w:b/>
          <w:bCs/>
          <w:sz w:val="36"/>
          <w:szCs w:val="36"/>
          <w:rtl/>
        </w:rPr>
        <w:t>2017 م/1438هــ</w:t>
      </w:r>
    </w:p>
    <w:p w:rsidR="00B30908" w:rsidRPr="0067527F" w:rsidRDefault="00B30908" w:rsidP="00AF2444">
      <w:pPr>
        <w:spacing w:line="480" w:lineRule="auto"/>
        <w:jc w:val="lowKashida"/>
        <w:rPr>
          <w:rtl/>
        </w:rPr>
      </w:pPr>
    </w:p>
    <w:p w:rsidR="00B30908" w:rsidRPr="0067527F" w:rsidRDefault="00B30908" w:rsidP="00AF2444">
      <w:pPr>
        <w:spacing w:line="480" w:lineRule="auto"/>
        <w:jc w:val="lowKashida"/>
        <w:rPr>
          <w:rtl/>
        </w:rPr>
      </w:pPr>
    </w:p>
    <w:p w:rsidR="00B30908" w:rsidRPr="0067527F" w:rsidRDefault="00B30908" w:rsidP="00AF2444">
      <w:pPr>
        <w:spacing w:line="480" w:lineRule="auto"/>
        <w:jc w:val="lowKashida"/>
        <w:rPr>
          <w:rtl/>
        </w:rPr>
      </w:pPr>
    </w:p>
    <w:p w:rsidR="00B30908" w:rsidRPr="0067527F" w:rsidRDefault="00B30908" w:rsidP="00AF2444">
      <w:pPr>
        <w:spacing w:line="480" w:lineRule="auto"/>
        <w:jc w:val="lowKashida"/>
        <w:rPr>
          <w:rtl/>
        </w:rPr>
      </w:pPr>
    </w:p>
    <w:p w:rsidR="00B30908" w:rsidRPr="0067527F" w:rsidRDefault="00B30908" w:rsidP="00AF2444">
      <w:pPr>
        <w:spacing w:line="480" w:lineRule="auto"/>
        <w:jc w:val="lowKashida"/>
        <w:rPr>
          <w:rtl/>
        </w:rPr>
      </w:pPr>
    </w:p>
    <w:p w:rsidR="00E85190" w:rsidRDefault="00B30908" w:rsidP="00AF2444">
      <w:pPr>
        <w:spacing w:line="480" w:lineRule="auto"/>
        <w:jc w:val="lowKashida"/>
        <w:rPr>
          <w:rtl/>
        </w:rPr>
      </w:pPr>
      <w:r>
        <w:rPr>
          <w:rFonts w:hint="cs"/>
          <w:rtl/>
        </w:rPr>
        <w:t xml:space="preserve">                                        </w:t>
      </w:r>
    </w:p>
    <w:p w:rsidR="00B30908" w:rsidRDefault="00E85190" w:rsidP="00AF2444">
      <w:pPr>
        <w:spacing w:line="480" w:lineRule="auto"/>
        <w:jc w:val="lowKashida"/>
        <w:rPr>
          <w:b/>
          <w:bCs/>
          <w:sz w:val="52"/>
          <w:szCs w:val="52"/>
          <w:rtl/>
        </w:rPr>
      </w:pPr>
      <w:r>
        <w:rPr>
          <w:rFonts w:hint="cs"/>
          <w:rtl/>
        </w:rPr>
        <w:t xml:space="preserve">                                 </w:t>
      </w:r>
      <w:r w:rsidR="00B30908">
        <w:rPr>
          <w:rFonts w:hint="cs"/>
          <w:rtl/>
        </w:rPr>
        <w:t xml:space="preserve">  </w:t>
      </w:r>
      <w:r w:rsidR="00B30908" w:rsidRPr="00D5008C">
        <w:rPr>
          <w:rFonts w:hint="cs"/>
          <w:b/>
          <w:bCs/>
          <w:sz w:val="52"/>
          <w:szCs w:val="52"/>
          <w:rtl/>
        </w:rPr>
        <w:t>بسم الله الرحمن الرحيم</w:t>
      </w:r>
    </w:p>
    <w:p w:rsidR="00B30908" w:rsidRPr="00D5008C" w:rsidRDefault="00B30908" w:rsidP="00AF2444">
      <w:pPr>
        <w:spacing w:line="480" w:lineRule="auto"/>
        <w:jc w:val="lowKashida"/>
        <w:rPr>
          <w:b/>
          <w:bCs/>
          <w:sz w:val="52"/>
          <w:szCs w:val="52"/>
          <w:rtl/>
        </w:rPr>
      </w:pPr>
    </w:p>
    <w:p w:rsidR="00B30908" w:rsidRPr="00D5008C" w:rsidRDefault="002832A6" w:rsidP="002832A6">
      <w:pPr>
        <w:spacing w:line="480" w:lineRule="auto"/>
        <w:jc w:val="lowKashida"/>
        <w:rPr>
          <w:b/>
          <w:bCs/>
          <w:sz w:val="56"/>
          <w:szCs w:val="56"/>
          <w:rtl/>
        </w:rPr>
      </w:pPr>
      <w:r>
        <w:rPr>
          <w:rFonts w:hint="cs"/>
          <w:b/>
          <w:bCs/>
          <w:sz w:val="56"/>
          <w:szCs w:val="56"/>
          <w:rtl/>
        </w:rPr>
        <w:t xml:space="preserve">               </w:t>
      </w:r>
      <w:r w:rsidR="00B30908" w:rsidRPr="00D5008C">
        <w:rPr>
          <w:rFonts w:hint="cs"/>
          <w:b/>
          <w:bCs/>
          <w:sz w:val="56"/>
          <w:szCs w:val="56"/>
          <w:rtl/>
        </w:rPr>
        <w:t>((</w:t>
      </w:r>
      <w:r>
        <w:rPr>
          <w:rFonts w:hint="cs"/>
          <w:b/>
          <w:bCs/>
          <w:sz w:val="56"/>
          <w:szCs w:val="56"/>
          <w:rtl/>
        </w:rPr>
        <w:t>وَقل رَبِ زدني علماً</w:t>
      </w:r>
      <w:r w:rsidR="00B30908" w:rsidRPr="00D5008C">
        <w:rPr>
          <w:rFonts w:hint="cs"/>
          <w:b/>
          <w:bCs/>
          <w:sz w:val="56"/>
          <w:szCs w:val="56"/>
          <w:rtl/>
        </w:rPr>
        <w:t>))</w:t>
      </w:r>
    </w:p>
    <w:p w:rsidR="00B30908" w:rsidRDefault="00B30908" w:rsidP="00AF2444">
      <w:pPr>
        <w:spacing w:line="480" w:lineRule="auto"/>
        <w:jc w:val="lowKashida"/>
        <w:rPr>
          <w:b/>
          <w:bCs/>
          <w:sz w:val="52"/>
          <w:szCs w:val="52"/>
          <w:rtl/>
        </w:rPr>
      </w:pPr>
    </w:p>
    <w:p w:rsidR="00B30908" w:rsidRDefault="00B30908" w:rsidP="00AF2444">
      <w:pPr>
        <w:spacing w:line="480" w:lineRule="auto"/>
        <w:jc w:val="lowKashida"/>
        <w:rPr>
          <w:b/>
          <w:bCs/>
          <w:sz w:val="52"/>
          <w:szCs w:val="52"/>
          <w:rtl/>
        </w:rPr>
      </w:pPr>
    </w:p>
    <w:p w:rsidR="00B30908" w:rsidRPr="00D5008C" w:rsidRDefault="00B30908" w:rsidP="00AF2444">
      <w:pPr>
        <w:spacing w:line="480" w:lineRule="auto"/>
        <w:jc w:val="lowKashida"/>
        <w:rPr>
          <w:b/>
          <w:bCs/>
          <w:sz w:val="52"/>
          <w:szCs w:val="52"/>
          <w:rtl/>
        </w:rPr>
      </w:pPr>
    </w:p>
    <w:p w:rsidR="00B30908" w:rsidRPr="00D5008C" w:rsidRDefault="00B30908" w:rsidP="00AF2444">
      <w:pPr>
        <w:spacing w:line="480" w:lineRule="auto"/>
        <w:jc w:val="lowKashida"/>
        <w:rPr>
          <w:b/>
          <w:bCs/>
          <w:sz w:val="36"/>
          <w:szCs w:val="36"/>
          <w:rtl/>
        </w:rPr>
      </w:pPr>
      <w:r>
        <w:rPr>
          <w:rFonts w:hint="cs"/>
          <w:b/>
          <w:bCs/>
          <w:sz w:val="36"/>
          <w:szCs w:val="36"/>
          <w:rtl/>
        </w:rPr>
        <w:t xml:space="preserve">                                                               </w:t>
      </w:r>
      <w:r w:rsidRPr="00D5008C">
        <w:rPr>
          <w:rFonts w:hint="cs"/>
          <w:b/>
          <w:bCs/>
          <w:sz w:val="36"/>
          <w:szCs w:val="36"/>
          <w:rtl/>
        </w:rPr>
        <w:t>صدق الله العضيم</w:t>
      </w:r>
    </w:p>
    <w:p w:rsidR="00B30908" w:rsidRPr="0067527F" w:rsidRDefault="00B30908" w:rsidP="00AF2444">
      <w:pPr>
        <w:spacing w:line="480" w:lineRule="auto"/>
        <w:jc w:val="lowKashida"/>
        <w:rPr>
          <w:rtl/>
        </w:rPr>
      </w:pPr>
    </w:p>
    <w:p w:rsidR="00B30908" w:rsidRPr="0067527F" w:rsidRDefault="00B30908" w:rsidP="00AF2444">
      <w:pPr>
        <w:spacing w:line="480" w:lineRule="auto"/>
        <w:jc w:val="lowKashida"/>
        <w:rPr>
          <w:rtl/>
        </w:rPr>
      </w:pPr>
    </w:p>
    <w:p w:rsidR="00B30908" w:rsidRPr="0067527F" w:rsidRDefault="00B30908" w:rsidP="00AF2444">
      <w:pPr>
        <w:spacing w:line="480" w:lineRule="auto"/>
        <w:jc w:val="lowKashida"/>
        <w:rPr>
          <w:rtl/>
        </w:rPr>
      </w:pPr>
    </w:p>
    <w:p w:rsidR="00B30908" w:rsidRPr="0067527F" w:rsidRDefault="00B30908" w:rsidP="00AF2444">
      <w:pPr>
        <w:spacing w:line="480" w:lineRule="auto"/>
        <w:jc w:val="lowKashida"/>
        <w:rPr>
          <w:rtl/>
        </w:rPr>
      </w:pPr>
    </w:p>
    <w:p w:rsidR="00B30908" w:rsidRPr="0067527F" w:rsidRDefault="00B30908" w:rsidP="00AF2444">
      <w:pPr>
        <w:spacing w:line="480" w:lineRule="auto"/>
        <w:jc w:val="lowKashida"/>
        <w:rPr>
          <w:rtl/>
        </w:rPr>
      </w:pPr>
    </w:p>
    <w:p w:rsidR="00B30908" w:rsidRPr="0067527F" w:rsidRDefault="00B30908" w:rsidP="00AF2444">
      <w:pPr>
        <w:spacing w:line="480" w:lineRule="auto"/>
        <w:jc w:val="lowKashida"/>
        <w:rPr>
          <w:rtl/>
        </w:rPr>
      </w:pPr>
    </w:p>
    <w:p w:rsidR="00B30908" w:rsidRPr="0067527F" w:rsidRDefault="00B30908" w:rsidP="00AF2444">
      <w:pPr>
        <w:spacing w:line="480" w:lineRule="auto"/>
        <w:jc w:val="lowKashida"/>
        <w:rPr>
          <w:rtl/>
        </w:rPr>
      </w:pPr>
    </w:p>
    <w:p w:rsidR="00B30908" w:rsidRPr="0067527F" w:rsidRDefault="00B30908" w:rsidP="00AF2444">
      <w:pPr>
        <w:spacing w:line="480" w:lineRule="auto"/>
        <w:jc w:val="lowKashida"/>
        <w:rPr>
          <w:rtl/>
        </w:rPr>
      </w:pPr>
    </w:p>
    <w:p w:rsidR="00B30908" w:rsidRPr="0067527F" w:rsidRDefault="00B30908" w:rsidP="00AF2444">
      <w:pPr>
        <w:spacing w:line="480" w:lineRule="auto"/>
        <w:jc w:val="lowKashida"/>
        <w:rPr>
          <w:rtl/>
        </w:rPr>
      </w:pPr>
    </w:p>
    <w:p w:rsidR="00B30908" w:rsidRDefault="002832A6" w:rsidP="00AF2444">
      <w:pPr>
        <w:spacing w:line="480" w:lineRule="auto"/>
        <w:jc w:val="lowKashida"/>
        <w:rPr>
          <w:b/>
          <w:bCs/>
          <w:sz w:val="96"/>
          <w:szCs w:val="96"/>
          <w:rtl/>
        </w:rPr>
      </w:pPr>
      <w:r>
        <w:rPr>
          <w:rFonts w:hint="cs"/>
          <w:b/>
          <w:bCs/>
          <w:sz w:val="96"/>
          <w:szCs w:val="96"/>
          <w:rtl/>
        </w:rPr>
        <w:t xml:space="preserve">             </w:t>
      </w:r>
      <w:r w:rsidR="00B30908" w:rsidRPr="006322CA">
        <w:rPr>
          <w:rFonts w:hint="cs"/>
          <w:b/>
          <w:bCs/>
          <w:sz w:val="96"/>
          <w:szCs w:val="96"/>
          <w:rtl/>
        </w:rPr>
        <w:t>الاهداء</w:t>
      </w:r>
    </w:p>
    <w:p w:rsidR="00B30908" w:rsidRPr="00DD6ECA" w:rsidRDefault="00DD6ECA" w:rsidP="00AF2444">
      <w:pPr>
        <w:spacing w:line="480" w:lineRule="auto"/>
        <w:jc w:val="lowKashida"/>
        <w:rPr>
          <w:b/>
          <w:bCs/>
          <w:sz w:val="32"/>
          <w:szCs w:val="32"/>
          <w:rtl/>
        </w:rPr>
      </w:pPr>
      <w:r w:rsidRPr="00DD6ECA">
        <w:rPr>
          <w:rFonts w:hint="cs"/>
          <w:b/>
          <w:bCs/>
          <w:sz w:val="32"/>
          <w:szCs w:val="32"/>
          <w:rtl/>
        </w:rPr>
        <w:t>بأسم الخالق الذي اضاء الكون بنوره البهي وحده أعبد ولهُ وحده اسجد خاشعاً شاكراً لنعمته وفضله علي في اتمام هذا الجهد.</w:t>
      </w:r>
    </w:p>
    <w:p w:rsidR="00DD6ECA" w:rsidRPr="00DD6ECA" w:rsidRDefault="00DD6ECA" w:rsidP="00AF2444">
      <w:pPr>
        <w:spacing w:line="480" w:lineRule="auto"/>
        <w:jc w:val="lowKashida"/>
        <w:rPr>
          <w:b/>
          <w:bCs/>
          <w:sz w:val="32"/>
          <w:szCs w:val="32"/>
          <w:rtl/>
        </w:rPr>
      </w:pPr>
      <w:r w:rsidRPr="00DD6ECA">
        <w:rPr>
          <w:rFonts w:hint="cs"/>
          <w:b/>
          <w:bCs/>
          <w:sz w:val="32"/>
          <w:szCs w:val="32"/>
          <w:rtl/>
        </w:rPr>
        <w:t>إلى ...</w:t>
      </w:r>
    </w:p>
    <w:p w:rsidR="00DD6ECA" w:rsidRPr="00DD6ECA" w:rsidRDefault="00DD6ECA" w:rsidP="00AF2444">
      <w:pPr>
        <w:spacing w:line="480" w:lineRule="auto"/>
        <w:jc w:val="lowKashida"/>
        <w:rPr>
          <w:b/>
          <w:bCs/>
          <w:sz w:val="32"/>
          <w:szCs w:val="32"/>
          <w:rtl/>
        </w:rPr>
      </w:pPr>
      <w:r w:rsidRPr="00DD6ECA">
        <w:rPr>
          <w:rFonts w:hint="cs"/>
          <w:b/>
          <w:bCs/>
          <w:sz w:val="32"/>
          <w:szCs w:val="32"/>
          <w:rtl/>
        </w:rPr>
        <w:t xml:space="preserve">  صاحب الفردوس الاعلى وسراج الامة المنير وشفيعها النذير البشير محمد (صلى الله علية وسلم) فخراً واعتزازاً.</w:t>
      </w:r>
    </w:p>
    <w:p w:rsidR="00DD6ECA" w:rsidRPr="00DD6ECA" w:rsidRDefault="00DD6ECA" w:rsidP="00AF2444">
      <w:pPr>
        <w:spacing w:line="480" w:lineRule="auto"/>
        <w:jc w:val="lowKashida"/>
        <w:rPr>
          <w:b/>
          <w:bCs/>
          <w:sz w:val="32"/>
          <w:szCs w:val="32"/>
          <w:rtl/>
        </w:rPr>
      </w:pPr>
      <w:r w:rsidRPr="00DD6ECA">
        <w:rPr>
          <w:rFonts w:hint="cs"/>
          <w:b/>
          <w:bCs/>
          <w:sz w:val="32"/>
          <w:szCs w:val="32"/>
          <w:rtl/>
        </w:rPr>
        <w:t>إلى...</w:t>
      </w:r>
    </w:p>
    <w:p w:rsidR="00DD6ECA" w:rsidRPr="00DD6ECA" w:rsidRDefault="00B42A1E" w:rsidP="00AF2444">
      <w:pPr>
        <w:spacing w:line="480" w:lineRule="auto"/>
        <w:jc w:val="lowKashida"/>
        <w:rPr>
          <w:b/>
          <w:bCs/>
          <w:sz w:val="32"/>
          <w:szCs w:val="32"/>
          <w:rtl/>
        </w:rPr>
      </w:pPr>
      <w:r>
        <w:rPr>
          <w:rFonts w:hint="cs"/>
          <w:b/>
          <w:bCs/>
          <w:sz w:val="32"/>
          <w:szCs w:val="32"/>
          <w:rtl/>
        </w:rPr>
        <w:t>من سه</w:t>
      </w:r>
      <w:r w:rsidR="00DD6ECA" w:rsidRPr="00DD6ECA">
        <w:rPr>
          <w:rFonts w:hint="cs"/>
          <w:b/>
          <w:bCs/>
          <w:sz w:val="32"/>
          <w:szCs w:val="32"/>
          <w:rtl/>
        </w:rPr>
        <w:t>ر الليالي ونسي الغوالي وظل سندي الموالي وحمل همي غير مبالي...بدر التمام والدي الغالي</w:t>
      </w:r>
    </w:p>
    <w:p w:rsidR="00DD6ECA" w:rsidRPr="00DD6ECA" w:rsidRDefault="00DD6ECA" w:rsidP="00AF2444">
      <w:pPr>
        <w:spacing w:line="480" w:lineRule="auto"/>
        <w:jc w:val="lowKashida"/>
        <w:rPr>
          <w:b/>
          <w:bCs/>
          <w:sz w:val="32"/>
          <w:szCs w:val="32"/>
          <w:rtl/>
        </w:rPr>
      </w:pPr>
      <w:r w:rsidRPr="00DD6ECA">
        <w:rPr>
          <w:rFonts w:hint="cs"/>
          <w:b/>
          <w:bCs/>
          <w:sz w:val="32"/>
          <w:szCs w:val="32"/>
          <w:rtl/>
        </w:rPr>
        <w:t>إلى من ثقلت الجفون سهراً وحملت الفؤادهما وجاهدت الايام صبراً وشغلت البال فكراً ورفعت الايادي دعاءاً وإيقنت بالله حملاً ....أغلى الغوالي وأحب الاحباب أمي العزيزة الغالية.</w:t>
      </w:r>
    </w:p>
    <w:p w:rsidR="00DD6ECA" w:rsidRPr="00DD6ECA" w:rsidRDefault="00DD6ECA" w:rsidP="00AF2444">
      <w:pPr>
        <w:spacing w:line="480" w:lineRule="auto"/>
        <w:jc w:val="lowKashida"/>
        <w:rPr>
          <w:b/>
          <w:bCs/>
          <w:sz w:val="32"/>
          <w:szCs w:val="32"/>
          <w:rtl/>
        </w:rPr>
      </w:pPr>
      <w:r w:rsidRPr="00DD6ECA">
        <w:rPr>
          <w:rFonts w:hint="cs"/>
          <w:b/>
          <w:bCs/>
          <w:sz w:val="32"/>
          <w:szCs w:val="32"/>
          <w:rtl/>
        </w:rPr>
        <w:t>إلى ....</w:t>
      </w:r>
    </w:p>
    <w:p w:rsidR="00DD6ECA" w:rsidRPr="00DD6ECA" w:rsidRDefault="00DD6ECA" w:rsidP="00AF2444">
      <w:pPr>
        <w:spacing w:line="480" w:lineRule="auto"/>
        <w:jc w:val="lowKashida"/>
        <w:rPr>
          <w:b/>
          <w:bCs/>
          <w:sz w:val="32"/>
          <w:szCs w:val="32"/>
          <w:rtl/>
        </w:rPr>
      </w:pPr>
      <w:r w:rsidRPr="00DD6ECA">
        <w:rPr>
          <w:rFonts w:hint="cs"/>
          <w:b/>
          <w:bCs/>
          <w:sz w:val="32"/>
          <w:szCs w:val="32"/>
          <w:rtl/>
        </w:rPr>
        <w:t xml:space="preserve">القلعة الحصينة التي الجأ اليها عند شدتي صديقاتي العزيزات </w:t>
      </w:r>
    </w:p>
    <w:p w:rsidR="00B30908" w:rsidRPr="00E85190" w:rsidRDefault="00DD6ECA" w:rsidP="00E85190">
      <w:pPr>
        <w:spacing w:line="480" w:lineRule="auto"/>
        <w:jc w:val="lowKashida"/>
        <w:rPr>
          <w:b/>
          <w:bCs/>
          <w:sz w:val="32"/>
          <w:szCs w:val="32"/>
          <w:rtl/>
        </w:rPr>
      </w:pPr>
      <w:r>
        <w:rPr>
          <w:rFonts w:hint="cs"/>
          <w:b/>
          <w:bCs/>
          <w:sz w:val="32"/>
          <w:szCs w:val="32"/>
          <w:rtl/>
        </w:rPr>
        <w:t xml:space="preserve">                              </w:t>
      </w:r>
      <w:r w:rsidRPr="00DD6ECA">
        <w:rPr>
          <w:rFonts w:hint="cs"/>
          <w:b/>
          <w:bCs/>
          <w:sz w:val="32"/>
          <w:szCs w:val="32"/>
          <w:rtl/>
        </w:rPr>
        <w:t>نهدي ثمرة جهدنا المتواضع</w:t>
      </w:r>
    </w:p>
    <w:p w:rsidR="00B30908" w:rsidRPr="0067527F" w:rsidRDefault="00B30908" w:rsidP="00AF2444">
      <w:pPr>
        <w:spacing w:line="480" w:lineRule="auto"/>
        <w:jc w:val="lowKashida"/>
        <w:rPr>
          <w:rtl/>
        </w:rPr>
      </w:pPr>
    </w:p>
    <w:p w:rsidR="00B30908" w:rsidRDefault="00B30908" w:rsidP="00AF2444">
      <w:pPr>
        <w:spacing w:line="480" w:lineRule="auto"/>
        <w:jc w:val="lowKashida"/>
        <w:rPr>
          <w:b/>
          <w:bCs/>
          <w:sz w:val="32"/>
          <w:szCs w:val="32"/>
          <w:rtl/>
        </w:rPr>
      </w:pPr>
      <w:r>
        <w:rPr>
          <w:rFonts w:hint="cs"/>
          <w:b/>
          <w:bCs/>
          <w:sz w:val="96"/>
          <w:szCs w:val="96"/>
          <w:rtl/>
        </w:rPr>
        <w:lastRenderedPageBreak/>
        <w:t xml:space="preserve">           شكر وتقدير</w:t>
      </w:r>
    </w:p>
    <w:p w:rsidR="00B05B61" w:rsidRDefault="00605C9A" w:rsidP="00AF2444">
      <w:pPr>
        <w:spacing w:line="480" w:lineRule="auto"/>
        <w:jc w:val="lowKashida"/>
        <w:rPr>
          <w:b/>
          <w:bCs/>
          <w:sz w:val="32"/>
          <w:szCs w:val="32"/>
          <w:rtl/>
        </w:rPr>
      </w:pPr>
      <w:r>
        <w:rPr>
          <w:rFonts w:hint="cs"/>
          <w:b/>
          <w:bCs/>
          <w:sz w:val="32"/>
          <w:szCs w:val="32"/>
          <w:rtl/>
        </w:rPr>
        <w:t xml:space="preserve">   </w:t>
      </w:r>
      <w:r w:rsidR="00B05B61">
        <w:rPr>
          <w:rFonts w:hint="cs"/>
          <w:b/>
          <w:bCs/>
          <w:sz w:val="32"/>
          <w:szCs w:val="32"/>
          <w:rtl/>
        </w:rPr>
        <w:t xml:space="preserve">لابد لنا ونحن نخطوا خطواتنا </w:t>
      </w:r>
      <w:r>
        <w:rPr>
          <w:rFonts w:hint="cs"/>
          <w:b/>
          <w:bCs/>
          <w:sz w:val="32"/>
          <w:szCs w:val="32"/>
          <w:rtl/>
        </w:rPr>
        <w:t>الاخيرة في الحياة الجامعية من وقفة تعود الى أعوام في رحاب الجامعة مع اساتذتنا الكرام الذين قدموا لنا الكثير من اجل بناء جيل الغد لتبعث الامة من جديد .</w:t>
      </w:r>
    </w:p>
    <w:p w:rsidR="00605C9A" w:rsidRDefault="00605C9A" w:rsidP="00AF2444">
      <w:pPr>
        <w:spacing w:line="480" w:lineRule="auto"/>
        <w:jc w:val="lowKashida"/>
        <w:rPr>
          <w:b/>
          <w:bCs/>
          <w:sz w:val="32"/>
          <w:szCs w:val="32"/>
          <w:rtl/>
        </w:rPr>
      </w:pPr>
      <w:r>
        <w:rPr>
          <w:rFonts w:hint="cs"/>
          <w:b/>
          <w:bCs/>
          <w:sz w:val="32"/>
          <w:szCs w:val="32"/>
          <w:rtl/>
        </w:rPr>
        <w:t>((كن عالماً فأن لم تستطع فكن متعلماً فأن لم تستطع فأصحب العلماء فان لم تستطع فلا تبغضهم))</w:t>
      </w:r>
    </w:p>
    <w:p w:rsidR="00605C9A" w:rsidRDefault="00605C9A" w:rsidP="00AF2444">
      <w:pPr>
        <w:spacing w:line="480" w:lineRule="auto"/>
        <w:jc w:val="lowKashida"/>
        <w:rPr>
          <w:b/>
          <w:bCs/>
          <w:sz w:val="32"/>
          <w:szCs w:val="32"/>
          <w:rtl/>
        </w:rPr>
      </w:pPr>
      <w:r>
        <w:rPr>
          <w:rFonts w:hint="cs"/>
          <w:b/>
          <w:bCs/>
          <w:sz w:val="32"/>
          <w:szCs w:val="32"/>
          <w:rtl/>
        </w:rPr>
        <w:t xml:space="preserve">                                     وأخص بالشكر والتقدير</w:t>
      </w:r>
    </w:p>
    <w:p w:rsidR="00605C9A" w:rsidRDefault="00605C9A" w:rsidP="00AF2444">
      <w:pPr>
        <w:spacing w:line="480" w:lineRule="auto"/>
        <w:jc w:val="lowKashida"/>
        <w:rPr>
          <w:b/>
          <w:bCs/>
          <w:sz w:val="32"/>
          <w:szCs w:val="32"/>
          <w:rtl/>
        </w:rPr>
      </w:pPr>
      <w:r>
        <w:rPr>
          <w:rFonts w:hint="cs"/>
          <w:b/>
          <w:bCs/>
          <w:sz w:val="32"/>
          <w:szCs w:val="32"/>
          <w:rtl/>
        </w:rPr>
        <w:t xml:space="preserve">     جميع اساتذتي الذين وقفوا معي على مدى اربع سنوات بعطائهم العلمي المتواصل وخاصة الى استاذتي الفاضلة مشرفة البحث (م. سعاد جواد كاظم )أقدم لها شكري وتقديري على متابعت خطوات البحث نسأل المولى القدير عزوجل ان يمنحهم القوة والمقدرة على تقديم المعلومات العلمية ليصنعوا كفاءات تغير المجتمع.</w:t>
      </w:r>
    </w:p>
    <w:p w:rsidR="00B30908" w:rsidRDefault="00B30908" w:rsidP="00AF2444">
      <w:pPr>
        <w:spacing w:line="480" w:lineRule="auto"/>
        <w:jc w:val="lowKashida"/>
        <w:rPr>
          <w:b/>
          <w:bCs/>
          <w:sz w:val="32"/>
          <w:szCs w:val="32"/>
          <w:rtl/>
        </w:rPr>
      </w:pPr>
    </w:p>
    <w:p w:rsidR="00B30908" w:rsidRDefault="00B30908" w:rsidP="00AF2444">
      <w:pPr>
        <w:spacing w:line="480" w:lineRule="auto"/>
        <w:jc w:val="lowKashida"/>
        <w:rPr>
          <w:b/>
          <w:bCs/>
          <w:sz w:val="32"/>
          <w:szCs w:val="32"/>
          <w:rtl/>
        </w:rPr>
      </w:pPr>
    </w:p>
    <w:p w:rsidR="00605C9A" w:rsidRDefault="00605C9A" w:rsidP="00AF2444">
      <w:pPr>
        <w:spacing w:line="480" w:lineRule="auto"/>
        <w:jc w:val="lowKashida"/>
        <w:rPr>
          <w:b/>
          <w:bCs/>
          <w:sz w:val="32"/>
          <w:szCs w:val="32"/>
          <w:rtl/>
        </w:rPr>
      </w:pPr>
    </w:p>
    <w:p w:rsidR="00605C9A" w:rsidRDefault="00605C9A" w:rsidP="00AF2444">
      <w:pPr>
        <w:spacing w:line="480" w:lineRule="auto"/>
        <w:jc w:val="lowKashida"/>
        <w:rPr>
          <w:b/>
          <w:bCs/>
          <w:sz w:val="32"/>
          <w:szCs w:val="32"/>
          <w:rtl/>
        </w:rPr>
      </w:pPr>
    </w:p>
    <w:p w:rsidR="004605BB" w:rsidRDefault="004605BB" w:rsidP="00AF2444">
      <w:pPr>
        <w:spacing w:line="480" w:lineRule="auto"/>
        <w:jc w:val="lowKashida"/>
        <w:rPr>
          <w:b/>
          <w:bCs/>
          <w:sz w:val="32"/>
          <w:szCs w:val="32"/>
          <w:rtl/>
        </w:rPr>
      </w:pPr>
    </w:p>
    <w:p w:rsidR="00605C9A" w:rsidRDefault="00605C9A" w:rsidP="00AF2444">
      <w:pPr>
        <w:spacing w:line="480" w:lineRule="auto"/>
        <w:jc w:val="lowKashida"/>
        <w:rPr>
          <w:b/>
          <w:bCs/>
          <w:sz w:val="32"/>
          <w:szCs w:val="32"/>
          <w:rtl/>
        </w:rPr>
      </w:pPr>
    </w:p>
    <w:p w:rsidR="00B30908" w:rsidRPr="00B05B61" w:rsidRDefault="00B30908" w:rsidP="00AF2444">
      <w:pPr>
        <w:spacing w:line="480" w:lineRule="auto"/>
        <w:jc w:val="lowKashida"/>
        <w:rPr>
          <w:b/>
          <w:bCs/>
          <w:sz w:val="48"/>
          <w:szCs w:val="48"/>
          <w:rtl/>
        </w:rPr>
      </w:pPr>
      <w:r>
        <w:rPr>
          <w:rFonts w:hint="cs"/>
          <w:b/>
          <w:bCs/>
          <w:sz w:val="96"/>
          <w:szCs w:val="96"/>
          <w:rtl/>
        </w:rPr>
        <w:lastRenderedPageBreak/>
        <w:t xml:space="preserve">            </w:t>
      </w:r>
      <w:r w:rsidRPr="00B05B61">
        <w:rPr>
          <w:rFonts w:hint="cs"/>
          <w:b/>
          <w:bCs/>
          <w:sz w:val="48"/>
          <w:szCs w:val="48"/>
          <w:rtl/>
        </w:rPr>
        <w:t>المحتويات</w:t>
      </w:r>
    </w:p>
    <w:tbl>
      <w:tblPr>
        <w:tblStyle w:val="TableGrid"/>
        <w:bidiVisual/>
        <w:tblW w:w="0" w:type="auto"/>
        <w:tblLook w:val="04A0" w:firstRow="1" w:lastRow="0" w:firstColumn="1" w:lastColumn="0" w:noHBand="0" w:noVBand="1"/>
      </w:tblPr>
      <w:tblGrid>
        <w:gridCol w:w="7509"/>
        <w:gridCol w:w="1733"/>
      </w:tblGrid>
      <w:tr w:rsidR="00B30908" w:rsidTr="00950FFE">
        <w:tc>
          <w:tcPr>
            <w:tcW w:w="8153" w:type="dxa"/>
          </w:tcPr>
          <w:p w:rsidR="00B30908" w:rsidRPr="00E85190" w:rsidRDefault="00B30908" w:rsidP="00AF2444">
            <w:pPr>
              <w:spacing w:line="480" w:lineRule="auto"/>
              <w:jc w:val="lowKashida"/>
              <w:rPr>
                <w:b/>
                <w:bCs/>
                <w:sz w:val="32"/>
                <w:szCs w:val="32"/>
                <w:rtl/>
              </w:rPr>
            </w:pPr>
            <w:r w:rsidRPr="00E85190">
              <w:rPr>
                <w:rFonts w:hint="cs"/>
                <w:b/>
                <w:bCs/>
                <w:sz w:val="32"/>
                <w:szCs w:val="32"/>
                <w:rtl/>
              </w:rPr>
              <w:t>المو</w:t>
            </w:r>
            <w:r w:rsidR="00605C9A" w:rsidRPr="00E85190">
              <w:rPr>
                <w:rFonts w:hint="cs"/>
                <w:b/>
                <w:bCs/>
                <w:sz w:val="32"/>
                <w:szCs w:val="32"/>
                <w:rtl/>
              </w:rPr>
              <w:t>اضي</w:t>
            </w:r>
            <w:r w:rsidRPr="00E85190">
              <w:rPr>
                <w:rFonts w:hint="cs"/>
                <w:b/>
                <w:bCs/>
                <w:sz w:val="32"/>
                <w:szCs w:val="32"/>
                <w:rtl/>
              </w:rPr>
              <w:t>ع</w:t>
            </w:r>
          </w:p>
        </w:tc>
        <w:tc>
          <w:tcPr>
            <w:tcW w:w="1809" w:type="dxa"/>
          </w:tcPr>
          <w:p w:rsidR="00B30908" w:rsidRPr="00E85190" w:rsidRDefault="00B30908" w:rsidP="00AF2444">
            <w:pPr>
              <w:spacing w:line="480" w:lineRule="auto"/>
              <w:jc w:val="lowKashida"/>
              <w:rPr>
                <w:b/>
                <w:bCs/>
                <w:sz w:val="32"/>
                <w:szCs w:val="32"/>
                <w:rtl/>
              </w:rPr>
            </w:pPr>
            <w:r w:rsidRPr="00E85190">
              <w:rPr>
                <w:rFonts w:hint="cs"/>
                <w:b/>
                <w:bCs/>
                <w:sz w:val="32"/>
                <w:szCs w:val="32"/>
                <w:rtl/>
              </w:rPr>
              <w:t>رقم الصفحة</w:t>
            </w:r>
          </w:p>
        </w:tc>
      </w:tr>
      <w:tr w:rsidR="00B30908" w:rsidTr="00950FFE">
        <w:tc>
          <w:tcPr>
            <w:tcW w:w="8153" w:type="dxa"/>
          </w:tcPr>
          <w:p w:rsidR="00B30908" w:rsidRPr="00E85190" w:rsidRDefault="00B30908" w:rsidP="00AF2444">
            <w:pPr>
              <w:spacing w:line="480" w:lineRule="auto"/>
              <w:jc w:val="lowKashida"/>
              <w:rPr>
                <w:b/>
                <w:bCs/>
                <w:sz w:val="32"/>
                <w:szCs w:val="32"/>
                <w:rtl/>
              </w:rPr>
            </w:pPr>
            <w:r w:rsidRPr="00E85190">
              <w:rPr>
                <w:rFonts w:hint="cs"/>
                <w:b/>
                <w:bCs/>
                <w:sz w:val="32"/>
                <w:szCs w:val="32"/>
                <w:rtl/>
              </w:rPr>
              <w:t>الاية</w:t>
            </w:r>
          </w:p>
        </w:tc>
        <w:tc>
          <w:tcPr>
            <w:tcW w:w="1809" w:type="dxa"/>
          </w:tcPr>
          <w:p w:rsidR="00B30908" w:rsidRPr="00E85190" w:rsidRDefault="00B30908" w:rsidP="00AF2444">
            <w:pPr>
              <w:spacing w:line="480" w:lineRule="auto"/>
              <w:jc w:val="lowKashida"/>
              <w:rPr>
                <w:b/>
                <w:bCs/>
                <w:sz w:val="32"/>
                <w:szCs w:val="32"/>
                <w:rtl/>
              </w:rPr>
            </w:pPr>
            <w:r w:rsidRPr="00E85190">
              <w:rPr>
                <w:rFonts w:hint="cs"/>
                <w:b/>
                <w:bCs/>
                <w:sz w:val="32"/>
                <w:szCs w:val="32"/>
                <w:rtl/>
              </w:rPr>
              <w:t>2</w:t>
            </w:r>
          </w:p>
        </w:tc>
      </w:tr>
      <w:tr w:rsidR="00B30908" w:rsidTr="00950FFE">
        <w:tc>
          <w:tcPr>
            <w:tcW w:w="8153" w:type="dxa"/>
          </w:tcPr>
          <w:p w:rsidR="00B30908" w:rsidRPr="00E85190" w:rsidRDefault="00B30908" w:rsidP="00AF2444">
            <w:pPr>
              <w:spacing w:line="480" w:lineRule="auto"/>
              <w:jc w:val="lowKashida"/>
              <w:rPr>
                <w:b/>
                <w:bCs/>
                <w:sz w:val="32"/>
                <w:szCs w:val="32"/>
                <w:rtl/>
              </w:rPr>
            </w:pPr>
            <w:r w:rsidRPr="00E85190">
              <w:rPr>
                <w:rFonts w:hint="cs"/>
                <w:b/>
                <w:bCs/>
                <w:sz w:val="32"/>
                <w:szCs w:val="32"/>
                <w:rtl/>
              </w:rPr>
              <w:t>الاهداء</w:t>
            </w:r>
          </w:p>
        </w:tc>
        <w:tc>
          <w:tcPr>
            <w:tcW w:w="1809" w:type="dxa"/>
          </w:tcPr>
          <w:p w:rsidR="00B30908" w:rsidRPr="00E85190" w:rsidRDefault="00B30908" w:rsidP="00AF2444">
            <w:pPr>
              <w:spacing w:line="480" w:lineRule="auto"/>
              <w:jc w:val="lowKashida"/>
              <w:rPr>
                <w:b/>
                <w:bCs/>
                <w:sz w:val="32"/>
                <w:szCs w:val="32"/>
                <w:rtl/>
              </w:rPr>
            </w:pPr>
            <w:r w:rsidRPr="00E85190">
              <w:rPr>
                <w:rFonts w:hint="cs"/>
                <w:b/>
                <w:bCs/>
                <w:sz w:val="32"/>
                <w:szCs w:val="32"/>
                <w:rtl/>
              </w:rPr>
              <w:t>3</w:t>
            </w:r>
          </w:p>
        </w:tc>
      </w:tr>
      <w:tr w:rsidR="00B30908" w:rsidTr="00950FFE">
        <w:tc>
          <w:tcPr>
            <w:tcW w:w="8153" w:type="dxa"/>
          </w:tcPr>
          <w:p w:rsidR="00B30908" w:rsidRPr="00E85190" w:rsidRDefault="00B30908" w:rsidP="00AF2444">
            <w:pPr>
              <w:spacing w:line="480" w:lineRule="auto"/>
              <w:jc w:val="lowKashida"/>
              <w:rPr>
                <w:b/>
                <w:bCs/>
                <w:sz w:val="32"/>
                <w:szCs w:val="32"/>
                <w:rtl/>
              </w:rPr>
            </w:pPr>
            <w:r w:rsidRPr="00E85190">
              <w:rPr>
                <w:rFonts w:hint="cs"/>
                <w:b/>
                <w:bCs/>
                <w:sz w:val="32"/>
                <w:szCs w:val="32"/>
                <w:rtl/>
              </w:rPr>
              <w:t>شكر وتقدير</w:t>
            </w:r>
          </w:p>
        </w:tc>
        <w:tc>
          <w:tcPr>
            <w:tcW w:w="1809" w:type="dxa"/>
          </w:tcPr>
          <w:p w:rsidR="00B30908" w:rsidRPr="00E85190" w:rsidRDefault="00B30908" w:rsidP="00AF2444">
            <w:pPr>
              <w:spacing w:line="480" w:lineRule="auto"/>
              <w:jc w:val="lowKashida"/>
              <w:rPr>
                <w:b/>
                <w:bCs/>
                <w:sz w:val="32"/>
                <w:szCs w:val="32"/>
                <w:rtl/>
              </w:rPr>
            </w:pPr>
            <w:r w:rsidRPr="00E85190">
              <w:rPr>
                <w:rFonts w:hint="cs"/>
                <w:b/>
                <w:bCs/>
                <w:sz w:val="32"/>
                <w:szCs w:val="32"/>
                <w:rtl/>
              </w:rPr>
              <w:t>4</w:t>
            </w:r>
          </w:p>
        </w:tc>
      </w:tr>
      <w:tr w:rsidR="00B30908" w:rsidTr="00950FFE">
        <w:tc>
          <w:tcPr>
            <w:tcW w:w="8153" w:type="dxa"/>
          </w:tcPr>
          <w:p w:rsidR="00B30908" w:rsidRPr="00E85190" w:rsidRDefault="00B30908" w:rsidP="00AF2444">
            <w:pPr>
              <w:spacing w:line="480" w:lineRule="auto"/>
              <w:jc w:val="lowKashida"/>
              <w:rPr>
                <w:b/>
                <w:bCs/>
                <w:sz w:val="32"/>
                <w:szCs w:val="32"/>
                <w:rtl/>
              </w:rPr>
            </w:pPr>
            <w:r w:rsidRPr="00E85190">
              <w:rPr>
                <w:rFonts w:hint="cs"/>
                <w:b/>
                <w:bCs/>
                <w:sz w:val="32"/>
                <w:szCs w:val="32"/>
                <w:rtl/>
              </w:rPr>
              <w:t>المحتويات</w:t>
            </w:r>
          </w:p>
        </w:tc>
        <w:tc>
          <w:tcPr>
            <w:tcW w:w="1809" w:type="dxa"/>
          </w:tcPr>
          <w:p w:rsidR="00B30908" w:rsidRPr="00E85190" w:rsidRDefault="00B30908" w:rsidP="00AF2444">
            <w:pPr>
              <w:spacing w:line="480" w:lineRule="auto"/>
              <w:jc w:val="lowKashida"/>
              <w:rPr>
                <w:b/>
                <w:bCs/>
                <w:sz w:val="32"/>
                <w:szCs w:val="32"/>
                <w:rtl/>
              </w:rPr>
            </w:pPr>
            <w:r w:rsidRPr="00E85190">
              <w:rPr>
                <w:rFonts w:hint="cs"/>
                <w:b/>
                <w:bCs/>
                <w:sz w:val="32"/>
                <w:szCs w:val="32"/>
                <w:rtl/>
              </w:rPr>
              <w:t>5</w:t>
            </w:r>
            <w:r w:rsidR="00676D65">
              <w:rPr>
                <w:rFonts w:hint="cs"/>
                <w:b/>
                <w:bCs/>
                <w:sz w:val="32"/>
                <w:szCs w:val="32"/>
                <w:rtl/>
              </w:rPr>
              <w:t>-6</w:t>
            </w:r>
          </w:p>
        </w:tc>
      </w:tr>
      <w:tr w:rsidR="00B30908" w:rsidTr="00950FFE">
        <w:trPr>
          <w:trHeight w:val="1426"/>
        </w:trPr>
        <w:tc>
          <w:tcPr>
            <w:tcW w:w="8153" w:type="dxa"/>
          </w:tcPr>
          <w:p w:rsidR="00B30908" w:rsidRPr="00E85190" w:rsidRDefault="00B30908" w:rsidP="00AF2444">
            <w:pPr>
              <w:spacing w:line="480" w:lineRule="auto"/>
              <w:jc w:val="lowKashida"/>
              <w:rPr>
                <w:b/>
                <w:bCs/>
                <w:sz w:val="32"/>
                <w:szCs w:val="32"/>
                <w:rtl/>
              </w:rPr>
            </w:pPr>
            <w:r w:rsidRPr="00E85190">
              <w:rPr>
                <w:rFonts w:hint="cs"/>
                <w:b/>
                <w:bCs/>
                <w:sz w:val="32"/>
                <w:szCs w:val="32"/>
                <w:rtl/>
              </w:rPr>
              <w:t>المقدمة</w:t>
            </w:r>
          </w:p>
          <w:p w:rsidR="00B30908" w:rsidRPr="00E85190" w:rsidRDefault="00B30908" w:rsidP="00AF2444">
            <w:pPr>
              <w:spacing w:line="480" w:lineRule="auto"/>
              <w:jc w:val="lowKashida"/>
              <w:rPr>
                <w:b/>
                <w:bCs/>
                <w:sz w:val="32"/>
                <w:szCs w:val="32"/>
                <w:rtl/>
              </w:rPr>
            </w:pPr>
          </w:p>
        </w:tc>
        <w:tc>
          <w:tcPr>
            <w:tcW w:w="1809" w:type="dxa"/>
          </w:tcPr>
          <w:p w:rsidR="00B30908" w:rsidRPr="00E85190" w:rsidRDefault="00B30908" w:rsidP="00676D65">
            <w:pPr>
              <w:spacing w:line="480" w:lineRule="auto"/>
              <w:jc w:val="lowKashida"/>
              <w:rPr>
                <w:b/>
                <w:bCs/>
                <w:sz w:val="32"/>
                <w:szCs w:val="32"/>
                <w:rtl/>
              </w:rPr>
            </w:pPr>
            <w:r w:rsidRPr="00E85190">
              <w:rPr>
                <w:rFonts w:hint="cs"/>
                <w:b/>
                <w:bCs/>
                <w:sz w:val="32"/>
                <w:szCs w:val="32"/>
                <w:rtl/>
              </w:rPr>
              <w:t xml:space="preserve"> 7-</w:t>
            </w:r>
            <w:r w:rsidR="00676D65">
              <w:rPr>
                <w:rFonts w:hint="cs"/>
                <w:b/>
                <w:bCs/>
                <w:sz w:val="32"/>
                <w:szCs w:val="32"/>
                <w:rtl/>
              </w:rPr>
              <w:t>8</w:t>
            </w:r>
          </w:p>
        </w:tc>
      </w:tr>
      <w:tr w:rsidR="00B30908" w:rsidTr="00950FFE">
        <w:trPr>
          <w:trHeight w:val="1508"/>
        </w:trPr>
        <w:tc>
          <w:tcPr>
            <w:tcW w:w="8153" w:type="dxa"/>
          </w:tcPr>
          <w:p w:rsidR="00B30908" w:rsidRPr="00E85190" w:rsidRDefault="00B30908" w:rsidP="00605C9A">
            <w:pPr>
              <w:spacing w:line="480" w:lineRule="auto"/>
              <w:jc w:val="lowKashida"/>
              <w:rPr>
                <w:b/>
                <w:bCs/>
                <w:sz w:val="32"/>
                <w:szCs w:val="32"/>
                <w:rtl/>
              </w:rPr>
            </w:pPr>
            <w:r w:rsidRPr="00E85190">
              <w:rPr>
                <w:rFonts w:hint="cs"/>
                <w:b/>
                <w:bCs/>
                <w:sz w:val="32"/>
                <w:szCs w:val="32"/>
                <w:rtl/>
              </w:rPr>
              <w:t xml:space="preserve">أهمية البحث /مشكلة البحث/ فرضية البحث / </w:t>
            </w:r>
            <w:r w:rsidR="00605C9A" w:rsidRPr="00E85190">
              <w:rPr>
                <w:rFonts w:hint="cs"/>
                <w:b/>
                <w:bCs/>
                <w:sz w:val="32"/>
                <w:szCs w:val="32"/>
                <w:rtl/>
              </w:rPr>
              <w:t>مدة</w:t>
            </w:r>
            <w:r w:rsidRPr="00E85190">
              <w:rPr>
                <w:rFonts w:hint="cs"/>
                <w:b/>
                <w:bCs/>
                <w:sz w:val="32"/>
                <w:szCs w:val="32"/>
                <w:rtl/>
              </w:rPr>
              <w:t xml:space="preserve"> البحث</w:t>
            </w:r>
            <w:r w:rsidR="00605C9A" w:rsidRPr="00E85190">
              <w:rPr>
                <w:rFonts w:hint="cs"/>
                <w:b/>
                <w:bCs/>
                <w:sz w:val="32"/>
                <w:szCs w:val="32"/>
                <w:rtl/>
              </w:rPr>
              <w:t xml:space="preserve"> /هيكلية البحث</w:t>
            </w:r>
          </w:p>
          <w:p w:rsidR="00B30908" w:rsidRPr="00E85190" w:rsidRDefault="00B30908" w:rsidP="00AF2444">
            <w:pPr>
              <w:spacing w:line="480" w:lineRule="auto"/>
              <w:jc w:val="lowKashida"/>
              <w:rPr>
                <w:b/>
                <w:bCs/>
                <w:sz w:val="32"/>
                <w:szCs w:val="32"/>
                <w:rtl/>
              </w:rPr>
            </w:pPr>
          </w:p>
        </w:tc>
        <w:tc>
          <w:tcPr>
            <w:tcW w:w="1809" w:type="dxa"/>
          </w:tcPr>
          <w:p w:rsidR="00B30908" w:rsidRPr="00E85190" w:rsidRDefault="00B30908" w:rsidP="00AF2444">
            <w:pPr>
              <w:spacing w:line="480" w:lineRule="auto"/>
              <w:jc w:val="lowKashida"/>
              <w:rPr>
                <w:b/>
                <w:bCs/>
                <w:sz w:val="32"/>
                <w:szCs w:val="32"/>
                <w:rtl/>
              </w:rPr>
            </w:pPr>
            <w:r w:rsidRPr="00E85190">
              <w:rPr>
                <w:rFonts w:hint="cs"/>
                <w:b/>
                <w:bCs/>
                <w:sz w:val="32"/>
                <w:szCs w:val="32"/>
                <w:rtl/>
              </w:rPr>
              <w:t>8</w:t>
            </w:r>
          </w:p>
        </w:tc>
      </w:tr>
      <w:tr w:rsidR="00B30908" w:rsidTr="00950FFE">
        <w:tc>
          <w:tcPr>
            <w:tcW w:w="8153" w:type="dxa"/>
          </w:tcPr>
          <w:p w:rsidR="00B30908" w:rsidRPr="00E85190" w:rsidRDefault="00B30908" w:rsidP="00AF2444">
            <w:pPr>
              <w:spacing w:line="480" w:lineRule="auto"/>
              <w:jc w:val="lowKashida"/>
              <w:rPr>
                <w:b/>
                <w:bCs/>
                <w:sz w:val="32"/>
                <w:szCs w:val="32"/>
                <w:rtl/>
              </w:rPr>
            </w:pPr>
            <w:r w:rsidRPr="00E85190">
              <w:rPr>
                <w:rFonts w:hint="cs"/>
                <w:b/>
                <w:bCs/>
                <w:sz w:val="32"/>
                <w:szCs w:val="32"/>
                <w:rtl/>
              </w:rPr>
              <w:t xml:space="preserve">المبحث الاول </w:t>
            </w:r>
          </w:p>
          <w:p w:rsidR="00B30908" w:rsidRPr="00E85190" w:rsidRDefault="00B30908" w:rsidP="00E85190">
            <w:pPr>
              <w:spacing w:line="480" w:lineRule="auto"/>
              <w:jc w:val="lowKashida"/>
              <w:rPr>
                <w:b/>
                <w:bCs/>
                <w:sz w:val="32"/>
                <w:szCs w:val="32"/>
                <w:rtl/>
              </w:rPr>
            </w:pPr>
            <w:r w:rsidRPr="00E85190">
              <w:rPr>
                <w:rFonts w:hint="cs"/>
                <w:b/>
                <w:bCs/>
                <w:sz w:val="32"/>
                <w:szCs w:val="32"/>
                <w:rtl/>
              </w:rPr>
              <w:t xml:space="preserve">              </w:t>
            </w:r>
            <w:r w:rsidR="00E85190" w:rsidRPr="00E85190">
              <w:rPr>
                <w:rFonts w:hint="cs"/>
                <w:b/>
                <w:bCs/>
                <w:sz w:val="32"/>
                <w:szCs w:val="32"/>
                <w:rtl/>
              </w:rPr>
              <w:t>تطور مفهوم التنمية البشرية</w:t>
            </w:r>
          </w:p>
          <w:p w:rsidR="00E85190" w:rsidRPr="00E85190" w:rsidRDefault="00E85190" w:rsidP="00E85190">
            <w:pPr>
              <w:spacing w:line="480" w:lineRule="auto"/>
              <w:jc w:val="lowKashida"/>
              <w:rPr>
                <w:b/>
                <w:bCs/>
                <w:sz w:val="32"/>
                <w:szCs w:val="32"/>
                <w:rtl/>
              </w:rPr>
            </w:pPr>
            <w:r w:rsidRPr="00E85190">
              <w:rPr>
                <w:rFonts w:hint="cs"/>
                <w:b/>
                <w:bCs/>
                <w:sz w:val="32"/>
                <w:szCs w:val="32"/>
                <w:rtl/>
              </w:rPr>
              <w:t>أولاً: مفهوم التنمية البشرية</w:t>
            </w:r>
          </w:p>
          <w:p w:rsidR="00E85190" w:rsidRPr="00E85190" w:rsidRDefault="00E85190" w:rsidP="00E85190">
            <w:pPr>
              <w:spacing w:line="480" w:lineRule="auto"/>
              <w:jc w:val="lowKashida"/>
              <w:rPr>
                <w:b/>
                <w:bCs/>
                <w:sz w:val="32"/>
                <w:szCs w:val="32"/>
                <w:rtl/>
              </w:rPr>
            </w:pPr>
            <w:r w:rsidRPr="00E85190">
              <w:rPr>
                <w:rFonts w:hint="cs"/>
                <w:b/>
                <w:bCs/>
                <w:sz w:val="32"/>
                <w:szCs w:val="32"/>
                <w:rtl/>
              </w:rPr>
              <w:t>ثانياً : دور التعليم العالي في التنمية البشرية وسوق العمل</w:t>
            </w:r>
          </w:p>
          <w:p w:rsidR="00E85190" w:rsidRPr="00E85190" w:rsidRDefault="00E85190" w:rsidP="00E85190">
            <w:pPr>
              <w:spacing w:line="480" w:lineRule="auto"/>
              <w:jc w:val="lowKashida"/>
              <w:rPr>
                <w:b/>
                <w:bCs/>
                <w:sz w:val="32"/>
                <w:szCs w:val="32"/>
                <w:rtl/>
              </w:rPr>
            </w:pPr>
            <w:r w:rsidRPr="00E85190">
              <w:rPr>
                <w:rFonts w:hint="cs"/>
                <w:b/>
                <w:bCs/>
                <w:sz w:val="32"/>
                <w:szCs w:val="32"/>
                <w:rtl/>
              </w:rPr>
              <w:t>ثالثا : موقف التعليم العالي ومنطلقاته المستقبلية</w:t>
            </w:r>
          </w:p>
          <w:p w:rsidR="00E85190" w:rsidRPr="00E85190" w:rsidRDefault="00E85190" w:rsidP="00E85190">
            <w:pPr>
              <w:spacing w:line="480" w:lineRule="auto"/>
              <w:jc w:val="lowKashida"/>
              <w:rPr>
                <w:b/>
                <w:bCs/>
                <w:sz w:val="32"/>
                <w:szCs w:val="32"/>
                <w:rtl/>
              </w:rPr>
            </w:pPr>
            <w:r w:rsidRPr="00E85190">
              <w:rPr>
                <w:rFonts w:hint="cs"/>
                <w:b/>
                <w:bCs/>
                <w:sz w:val="32"/>
                <w:szCs w:val="32"/>
                <w:rtl/>
              </w:rPr>
              <w:t>رابعاً: تنمية الموارد البشرية</w:t>
            </w:r>
          </w:p>
        </w:tc>
        <w:tc>
          <w:tcPr>
            <w:tcW w:w="1809" w:type="dxa"/>
          </w:tcPr>
          <w:p w:rsidR="00B30908" w:rsidRPr="00E85190" w:rsidRDefault="00B30908" w:rsidP="00AF2444">
            <w:pPr>
              <w:spacing w:line="480" w:lineRule="auto"/>
              <w:jc w:val="lowKashida"/>
              <w:rPr>
                <w:b/>
                <w:bCs/>
                <w:sz w:val="32"/>
                <w:szCs w:val="32"/>
                <w:rtl/>
              </w:rPr>
            </w:pPr>
            <w:r w:rsidRPr="00E85190">
              <w:rPr>
                <w:rFonts w:hint="cs"/>
                <w:b/>
                <w:bCs/>
                <w:sz w:val="32"/>
                <w:szCs w:val="32"/>
                <w:rtl/>
              </w:rPr>
              <w:t>9- 16</w:t>
            </w:r>
          </w:p>
        </w:tc>
      </w:tr>
      <w:tr w:rsidR="00B30908" w:rsidTr="00950FFE">
        <w:tc>
          <w:tcPr>
            <w:tcW w:w="8153" w:type="dxa"/>
          </w:tcPr>
          <w:p w:rsidR="00B30908" w:rsidRPr="00E85190" w:rsidRDefault="00B30908" w:rsidP="00AF2444">
            <w:pPr>
              <w:spacing w:line="480" w:lineRule="auto"/>
              <w:jc w:val="lowKashida"/>
              <w:rPr>
                <w:b/>
                <w:bCs/>
                <w:sz w:val="32"/>
                <w:szCs w:val="32"/>
                <w:rtl/>
              </w:rPr>
            </w:pPr>
            <w:r w:rsidRPr="00E85190">
              <w:rPr>
                <w:rFonts w:hint="cs"/>
                <w:b/>
                <w:bCs/>
                <w:sz w:val="32"/>
                <w:szCs w:val="32"/>
                <w:rtl/>
              </w:rPr>
              <w:t xml:space="preserve">المبحث الثاني </w:t>
            </w:r>
          </w:p>
          <w:p w:rsidR="00B30908" w:rsidRPr="00E85190" w:rsidRDefault="00B42A1E" w:rsidP="00E85190">
            <w:pPr>
              <w:spacing w:line="480" w:lineRule="auto"/>
              <w:jc w:val="lowKashida"/>
              <w:rPr>
                <w:b/>
                <w:bCs/>
                <w:sz w:val="32"/>
                <w:szCs w:val="32"/>
                <w:rtl/>
              </w:rPr>
            </w:pPr>
            <w:r>
              <w:rPr>
                <w:rFonts w:hint="cs"/>
                <w:b/>
                <w:bCs/>
                <w:sz w:val="32"/>
                <w:szCs w:val="32"/>
                <w:rtl/>
              </w:rPr>
              <w:t xml:space="preserve">              الواقع الراهن للتعليم العالي</w:t>
            </w:r>
          </w:p>
          <w:p w:rsidR="00E85190" w:rsidRPr="00E85190" w:rsidRDefault="00E85190" w:rsidP="00E85190">
            <w:pPr>
              <w:spacing w:line="480" w:lineRule="auto"/>
              <w:jc w:val="lowKashida"/>
              <w:rPr>
                <w:b/>
                <w:bCs/>
                <w:sz w:val="32"/>
                <w:szCs w:val="32"/>
                <w:rtl/>
              </w:rPr>
            </w:pPr>
            <w:r w:rsidRPr="00E85190">
              <w:rPr>
                <w:rFonts w:hint="cs"/>
                <w:b/>
                <w:bCs/>
                <w:sz w:val="32"/>
                <w:szCs w:val="32"/>
                <w:rtl/>
              </w:rPr>
              <w:lastRenderedPageBreak/>
              <w:t>أولاً: وضع التعليم في العراق</w:t>
            </w:r>
          </w:p>
          <w:p w:rsidR="00E85190" w:rsidRPr="00E85190" w:rsidRDefault="00E85190" w:rsidP="00E85190">
            <w:pPr>
              <w:spacing w:line="480" w:lineRule="auto"/>
              <w:jc w:val="lowKashida"/>
              <w:rPr>
                <w:b/>
                <w:bCs/>
                <w:sz w:val="32"/>
                <w:szCs w:val="32"/>
                <w:rtl/>
              </w:rPr>
            </w:pPr>
            <w:r w:rsidRPr="00E85190">
              <w:rPr>
                <w:rFonts w:hint="cs"/>
                <w:b/>
                <w:bCs/>
                <w:sz w:val="32"/>
                <w:szCs w:val="32"/>
                <w:rtl/>
              </w:rPr>
              <w:t>ثانياً : تردي واقع التعليم والأمية في العراق أحد أسباب تخلف التنمية فيه</w:t>
            </w:r>
          </w:p>
          <w:p w:rsidR="00E85190" w:rsidRPr="00E85190" w:rsidRDefault="00E85190" w:rsidP="00E85190">
            <w:pPr>
              <w:spacing w:line="480" w:lineRule="auto"/>
              <w:jc w:val="lowKashida"/>
              <w:rPr>
                <w:b/>
                <w:bCs/>
                <w:sz w:val="32"/>
                <w:szCs w:val="32"/>
                <w:rtl/>
              </w:rPr>
            </w:pPr>
            <w:r w:rsidRPr="00E85190">
              <w:rPr>
                <w:rFonts w:hint="cs"/>
                <w:b/>
                <w:bCs/>
                <w:sz w:val="32"/>
                <w:szCs w:val="32"/>
                <w:rtl/>
              </w:rPr>
              <w:t>ثالثاً : واقع النظام التعليمي في العراق وتطوره</w:t>
            </w:r>
          </w:p>
        </w:tc>
        <w:tc>
          <w:tcPr>
            <w:tcW w:w="1809" w:type="dxa"/>
          </w:tcPr>
          <w:p w:rsidR="00B30908" w:rsidRPr="00E85190" w:rsidRDefault="00B30908" w:rsidP="00676D65">
            <w:pPr>
              <w:spacing w:line="480" w:lineRule="auto"/>
              <w:jc w:val="lowKashida"/>
              <w:rPr>
                <w:b/>
                <w:bCs/>
                <w:sz w:val="32"/>
                <w:szCs w:val="32"/>
                <w:rtl/>
              </w:rPr>
            </w:pPr>
            <w:r w:rsidRPr="00E85190">
              <w:rPr>
                <w:rFonts w:hint="cs"/>
                <w:b/>
                <w:bCs/>
                <w:sz w:val="32"/>
                <w:szCs w:val="32"/>
                <w:rtl/>
              </w:rPr>
              <w:lastRenderedPageBreak/>
              <w:t xml:space="preserve">17- </w:t>
            </w:r>
            <w:r w:rsidR="00676D65">
              <w:rPr>
                <w:rFonts w:hint="cs"/>
                <w:b/>
                <w:bCs/>
                <w:sz w:val="32"/>
                <w:szCs w:val="32"/>
                <w:rtl/>
              </w:rPr>
              <w:t>25</w:t>
            </w:r>
          </w:p>
        </w:tc>
      </w:tr>
      <w:tr w:rsidR="00B30908" w:rsidTr="00950FFE">
        <w:tc>
          <w:tcPr>
            <w:tcW w:w="8153" w:type="dxa"/>
          </w:tcPr>
          <w:p w:rsidR="00B30908" w:rsidRPr="00E85190" w:rsidRDefault="00E85190" w:rsidP="00AF2444">
            <w:pPr>
              <w:spacing w:line="480" w:lineRule="auto"/>
              <w:jc w:val="lowKashida"/>
              <w:rPr>
                <w:b/>
                <w:bCs/>
                <w:sz w:val="32"/>
                <w:szCs w:val="32"/>
                <w:rtl/>
              </w:rPr>
            </w:pPr>
            <w:r w:rsidRPr="00E85190">
              <w:rPr>
                <w:rFonts w:hint="cs"/>
                <w:b/>
                <w:bCs/>
                <w:sz w:val="32"/>
                <w:szCs w:val="32"/>
                <w:rtl/>
              </w:rPr>
              <w:lastRenderedPageBreak/>
              <w:t>المبحث الثالث</w:t>
            </w:r>
          </w:p>
          <w:p w:rsidR="00E85190" w:rsidRPr="00E85190" w:rsidRDefault="00E85190" w:rsidP="00AF2444">
            <w:pPr>
              <w:spacing w:line="480" w:lineRule="auto"/>
              <w:jc w:val="lowKashida"/>
              <w:rPr>
                <w:b/>
                <w:bCs/>
                <w:sz w:val="32"/>
                <w:szCs w:val="32"/>
                <w:rtl/>
              </w:rPr>
            </w:pPr>
            <w:r w:rsidRPr="00E85190">
              <w:rPr>
                <w:rFonts w:hint="cs"/>
                <w:b/>
                <w:bCs/>
                <w:sz w:val="32"/>
                <w:szCs w:val="32"/>
                <w:rtl/>
              </w:rPr>
              <w:t>رؤيه مستقبلية لتفعيل دور التعليم في عملية التنمية المستدامة</w:t>
            </w:r>
          </w:p>
        </w:tc>
        <w:tc>
          <w:tcPr>
            <w:tcW w:w="1809" w:type="dxa"/>
          </w:tcPr>
          <w:p w:rsidR="00B30908" w:rsidRPr="00E85190" w:rsidRDefault="00676D65" w:rsidP="00AF2444">
            <w:pPr>
              <w:spacing w:line="480" w:lineRule="auto"/>
              <w:jc w:val="lowKashida"/>
              <w:rPr>
                <w:b/>
                <w:bCs/>
                <w:sz w:val="32"/>
                <w:szCs w:val="32"/>
                <w:rtl/>
              </w:rPr>
            </w:pPr>
            <w:r>
              <w:rPr>
                <w:rFonts w:hint="cs"/>
                <w:b/>
                <w:bCs/>
                <w:sz w:val="32"/>
                <w:szCs w:val="32"/>
                <w:rtl/>
              </w:rPr>
              <w:t>26- 30</w:t>
            </w:r>
          </w:p>
        </w:tc>
      </w:tr>
      <w:tr w:rsidR="00E85190" w:rsidTr="00950FFE">
        <w:tc>
          <w:tcPr>
            <w:tcW w:w="8153" w:type="dxa"/>
          </w:tcPr>
          <w:p w:rsidR="00E85190" w:rsidRPr="00E85190" w:rsidRDefault="00E85190" w:rsidP="00AF2444">
            <w:pPr>
              <w:spacing w:line="480" w:lineRule="auto"/>
              <w:jc w:val="lowKashida"/>
              <w:rPr>
                <w:b/>
                <w:bCs/>
                <w:sz w:val="32"/>
                <w:szCs w:val="32"/>
                <w:rtl/>
              </w:rPr>
            </w:pPr>
            <w:r w:rsidRPr="00E85190">
              <w:rPr>
                <w:rFonts w:hint="cs"/>
                <w:b/>
                <w:bCs/>
                <w:sz w:val="32"/>
                <w:szCs w:val="32"/>
                <w:rtl/>
              </w:rPr>
              <w:t>الاستنتاجات</w:t>
            </w:r>
          </w:p>
        </w:tc>
        <w:tc>
          <w:tcPr>
            <w:tcW w:w="1809" w:type="dxa"/>
          </w:tcPr>
          <w:p w:rsidR="00E85190" w:rsidRPr="00E85190" w:rsidRDefault="00676D65" w:rsidP="00AF2444">
            <w:pPr>
              <w:spacing w:line="480" w:lineRule="auto"/>
              <w:jc w:val="lowKashida"/>
              <w:rPr>
                <w:b/>
                <w:bCs/>
                <w:sz w:val="32"/>
                <w:szCs w:val="32"/>
                <w:rtl/>
              </w:rPr>
            </w:pPr>
            <w:r>
              <w:rPr>
                <w:rFonts w:hint="cs"/>
                <w:b/>
                <w:bCs/>
                <w:sz w:val="32"/>
                <w:szCs w:val="32"/>
                <w:rtl/>
              </w:rPr>
              <w:t>30</w:t>
            </w:r>
          </w:p>
        </w:tc>
      </w:tr>
      <w:tr w:rsidR="00E85190" w:rsidTr="00950FFE">
        <w:tc>
          <w:tcPr>
            <w:tcW w:w="8153" w:type="dxa"/>
          </w:tcPr>
          <w:p w:rsidR="00E85190" w:rsidRPr="00E85190" w:rsidRDefault="00E85190" w:rsidP="00AF2444">
            <w:pPr>
              <w:spacing w:line="480" w:lineRule="auto"/>
              <w:jc w:val="lowKashida"/>
              <w:rPr>
                <w:b/>
                <w:bCs/>
                <w:sz w:val="32"/>
                <w:szCs w:val="32"/>
                <w:rtl/>
              </w:rPr>
            </w:pPr>
            <w:r w:rsidRPr="00E85190">
              <w:rPr>
                <w:rFonts w:hint="cs"/>
                <w:b/>
                <w:bCs/>
                <w:sz w:val="32"/>
                <w:szCs w:val="32"/>
                <w:rtl/>
              </w:rPr>
              <w:t>التوصيات</w:t>
            </w:r>
          </w:p>
        </w:tc>
        <w:tc>
          <w:tcPr>
            <w:tcW w:w="1809" w:type="dxa"/>
          </w:tcPr>
          <w:p w:rsidR="00E85190" w:rsidRPr="00E85190" w:rsidRDefault="00676D65" w:rsidP="00AF2444">
            <w:pPr>
              <w:spacing w:line="480" w:lineRule="auto"/>
              <w:jc w:val="lowKashida"/>
              <w:rPr>
                <w:b/>
                <w:bCs/>
                <w:sz w:val="32"/>
                <w:szCs w:val="32"/>
                <w:rtl/>
              </w:rPr>
            </w:pPr>
            <w:r>
              <w:rPr>
                <w:rFonts w:hint="cs"/>
                <w:b/>
                <w:bCs/>
                <w:sz w:val="32"/>
                <w:szCs w:val="32"/>
                <w:rtl/>
              </w:rPr>
              <w:t>32</w:t>
            </w:r>
          </w:p>
        </w:tc>
      </w:tr>
      <w:tr w:rsidR="00E85190" w:rsidTr="00950FFE">
        <w:tc>
          <w:tcPr>
            <w:tcW w:w="8153" w:type="dxa"/>
          </w:tcPr>
          <w:p w:rsidR="00E85190" w:rsidRPr="00E85190" w:rsidRDefault="00E85190" w:rsidP="00AF2444">
            <w:pPr>
              <w:spacing w:line="480" w:lineRule="auto"/>
              <w:jc w:val="lowKashida"/>
              <w:rPr>
                <w:b/>
                <w:bCs/>
                <w:sz w:val="32"/>
                <w:szCs w:val="32"/>
                <w:rtl/>
              </w:rPr>
            </w:pPr>
            <w:r w:rsidRPr="00E85190">
              <w:rPr>
                <w:rFonts w:hint="cs"/>
                <w:b/>
                <w:bCs/>
                <w:sz w:val="32"/>
                <w:szCs w:val="32"/>
                <w:rtl/>
              </w:rPr>
              <w:t>المصادر</w:t>
            </w:r>
          </w:p>
        </w:tc>
        <w:tc>
          <w:tcPr>
            <w:tcW w:w="1809" w:type="dxa"/>
          </w:tcPr>
          <w:p w:rsidR="00E85190" w:rsidRPr="00E85190" w:rsidRDefault="00676D65" w:rsidP="00AF2444">
            <w:pPr>
              <w:spacing w:line="480" w:lineRule="auto"/>
              <w:jc w:val="lowKashida"/>
              <w:rPr>
                <w:b/>
                <w:bCs/>
                <w:sz w:val="32"/>
                <w:szCs w:val="32"/>
                <w:rtl/>
              </w:rPr>
            </w:pPr>
            <w:r>
              <w:rPr>
                <w:rFonts w:hint="cs"/>
                <w:b/>
                <w:bCs/>
                <w:sz w:val="32"/>
                <w:szCs w:val="32"/>
                <w:rtl/>
              </w:rPr>
              <w:t>33-34</w:t>
            </w:r>
          </w:p>
        </w:tc>
      </w:tr>
    </w:tbl>
    <w:p w:rsidR="002832A6" w:rsidRDefault="002832A6" w:rsidP="00B05B61">
      <w:pPr>
        <w:spacing w:line="480" w:lineRule="auto"/>
        <w:jc w:val="lowKashida"/>
        <w:rPr>
          <w:b/>
          <w:bCs/>
          <w:sz w:val="40"/>
          <w:szCs w:val="40"/>
          <w:rtl/>
        </w:rPr>
      </w:pPr>
    </w:p>
    <w:p w:rsidR="00605C9A" w:rsidRDefault="00605C9A" w:rsidP="00B05B61">
      <w:pPr>
        <w:spacing w:line="480" w:lineRule="auto"/>
        <w:jc w:val="lowKashida"/>
        <w:rPr>
          <w:b/>
          <w:bCs/>
          <w:sz w:val="40"/>
          <w:szCs w:val="40"/>
          <w:rtl/>
        </w:rPr>
      </w:pPr>
    </w:p>
    <w:p w:rsidR="00E85190" w:rsidRDefault="00E85190" w:rsidP="00B05B61">
      <w:pPr>
        <w:spacing w:line="480" w:lineRule="auto"/>
        <w:jc w:val="lowKashida"/>
        <w:rPr>
          <w:b/>
          <w:bCs/>
          <w:sz w:val="40"/>
          <w:szCs w:val="40"/>
          <w:rtl/>
        </w:rPr>
      </w:pPr>
    </w:p>
    <w:p w:rsidR="00E85190" w:rsidRDefault="00E85190" w:rsidP="00B05B61">
      <w:pPr>
        <w:spacing w:line="480" w:lineRule="auto"/>
        <w:jc w:val="lowKashida"/>
        <w:rPr>
          <w:b/>
          <w:bCs/>
          <w:sz w:val="40"/>
          <w:szCs w:val="40"/>
          <w:rtl/>
        </w:rPr>
      </w:pPr>
    </w:p>
    <w:p w:rsidR="00E85190" w:rsidRDefault="00E85190" w:rsidP="00B05B61">
      <w:pPr>
        <w:spacing w:line="480" w:lineRule="auto"/>
        <w:jc w:val="lowKashida"/>
        <w:rPr>
          <w:b/>
          <w:bCs/>
          <w:sz w:val="40"/>
          <w:szCs w:val="40"/>
          <w:rtl/>
        </w:rPr>
      </w:pPr>
    </w:p>
    <w:p w:rsidR="00E85190" w:rsidRDefault="00E85190" w:rsidP="006957D3">
      <w:pPr>
        <w:spacing w:line="480" w:lineRule="auto"/>
        <w:jc w:val="center"/>
        <w:rPr>
          <w:b/>
          <w:bCs/>
          <w:sz w:val="40"/>
          <w:szCs w:val="40"/>
          <w:rtl/>
        </w:rPr>
      </w:pPr>
    </w:p>
    <w:p w:rsidR="00E85190" w:rsidRDefault="00E85190" w:rsidP="00B05B61">
      <w:pPr>
        <w:spacing w:line="480" w:lineRule="auto"/>
        <w:jc w:val="lowKashida"/>
        <w:rPr>
          <w:b/>
          <w:bCs/>
          <w:sz w:val="40"/>
          <w:szCs w:val="40"/>
          <w:rtl/>
        </w:rPr>
      </w:pPr>
    </w:p>
    <w:p w:rsidR="006957D3" w:rsidRDefault="006957D3" w:rsidP="00B05B61">
      <w:pPr>
        <w:spacing w:line="480" w:lineRule="auto"/>
        <w:jc w:val="lowKashida"/>
        <w:rPr>
          <w:b/>
          <w:bCs/>
          <w:sz w:val="40"/>
          <w:szCs w:val="40"/>
          <w:rtl/>
        </w:rPr>
      </w:pPr>
    </w:p>
    <w:p w:rsidR="00EC0E7E" w:rsidRPr="002832A6" w:rsidRDefault="00B42A1E" w:rsidP="00B05B61">
      <w:pPr>
        <w:spacing w:line="480" w:lineRule="auto"/>
        <w:ind w:left="360"/>
        <w:jc w:val="center"/>
        <w:rPr>
          <w:b/>
          <w:bCs/>
          <w:sz w:val="40"/>
          <w:szCs w:val="40"/>
          <w:rtl/>
        </w:rPr>
      </w:pPr>
      <w:r>
        <w:rPr>
          <w:rFonts w:hint="cs"/>
          <w:b/>
          <w:bCs/>
          <w:sz w:val="40"/>
          <w:szCs w:val="40"/>
          <w:rtl/>
        </w:rPr>
        <w:lastRenderedPageBreak/>
        <w:t>المقدمة</w:t>
      </w:r>
    </w:p>
    <w:p w:rsidR="00EC0E7E" w:rsidRPr="00226938" w:rsidRDefault="00B30908" w:rsidP="00AF2444">
      <w:pPr>
        <w:spacing w:line="480" w:lineRule="auto"/>
        <w:ind w:left="360"/>
        <w:jc w:val="lowKashida"/>
        <w:rPr>
          <w:sz w:val="32"/>
          <w:szCs w:val="32"/>
          <w:rtl/>
        </w:rPr>
      </w:pPr>
      <w:r>
        <w:rPr>
          <w:rFonts w:hint="cs"/>
          <w:sz w:val="32"/>
          <w:szCs w:val="32"/>
          <w:rtl/>
        </w:rPr>
        <w:t xml:space="preserve">  </w:t>
      </w:r>
      <w:r w:rsidR="00EC0E7E" w:rsidRPr="00D93394">
        <w:rPr>
          <w:rFonts w:hint="cs"/>
          <w:sz w:val="32"/>
          <w:szCs w:val="32"/>
          <w:rtl/>
        </w:rPr>
        <w:t>تولي البلدان الناميه والمتقدمه جهودا خاصه في دعم وتطوير قطاع التعليم ومنها العراق الذي اعطى اهتماما متزايدا في قطاعا ولا سيما بعد عام 2003 ويعزى هذا الاهتمام الى ادراك الحكومه العراقيه بان سبب ضعف الاداء الاقتصادي للبلد هو عدم توفر ملاكات ومستويات من العماله الماهره تواكب التطورات الحاصله</w:t>
      </w:r>
      <w:r w:rsidR="00B42A1E">
        <w:rPr>
          <w:rFonts w:hint="cs"/>
          <w:sz w:val="32"/>
          <w:szCs w:val="32"/>
          <w:rtl/>
        </w:rPr>
        <w:t xml:space="preserve"> في العالم مما ادئ الى وجود فجوة تكنولوجية ومعرفية</w:t>
      </w:r>
      <w:r w:rsidR="00EC0E7E" w:rsidRPr="00D93394">
        <w:rPr>
          <w:rFonts w:hint="cs"/>
          <w:sz w:val="32"/>
          <w:szCs w:val="32"/>
          <w:rtl/>
        </w:rPr>
        <w:t xml:space="preserve"> مع العالم المتقدم.</w:t>
      </w:r>
    </w:p>
    <w:p w:rsidR="00904995" w:rsidRPr="00226938" w:rsidRDefault="00EC0E7E" w:rsidP="00B05B61">
      <w:pPr>
        <w:spacing w:line="480" w:lineRule="auto"/>
        <w:ind w:left="360"/>
        <w:jc w:val="lowKashida"/>
        <w:rPr>
          <w:sz w:val="32"/>
          <w:szCs w:val="32"/>
          <w:rtl/>
        </w:rPr>
      </w:pPr>
      <w:r w:rsidRPr="00D93394">
        <w:rPr>
          <w:rFonts w:hint="cs"/>
          <w:sz w:val="32"/>
          <w:szCs w:val="32"/>
          <w:rtl/>
        </w:rPr>
        <w:t xml:space="preserve">ومن اجل تحقيق عملية التنميه البشريه لا بد </w:t>
      </w:r>
      <w:r w:rsidR="00904995" w:rsidRPr="00D93394">
        <w:rPr>
          <w:rFonts w:hint="cs"/>
          <w:sz w:val="32"/>
          <w:szCs w:val="32"/>
          <w:rtl/>
        </w:rPr>
        <w:t xml:space="preserve">من تطوير التعليم والتوسع بمختلف مراحله وانواعه ، وبعد المصدر الاساسي لتوفير احتياجات القطاعات الاقتصادية  </w:t>
      </w:r>
      <w:r w:rsidR="00904995" w:rsidRPr="00B05B61">
        <w:rPr>
          <w:rFonts w:hint="cs"/>
          <w:color w:val="000000" w:themeColor="text1"/>
          <w:sz w:val="32"/>
          <w:szCs w:val="32"/>
          <w:rtl/>
        </w:rPr>
        <w:t>ورفدها</w:t>
      </w:r>
      <w:r w:rsidR="00904995" w:rsidRPr="00D93394">
        <w:rPr>
          <w:rFonts w:hint="cs"/>
          <w:sz w:val="32"/>
          <w:szCs w:val="32"/>
          <w:rtl/>
        </w:rPr>
        <w:t xml:space="preserve"> </w:t>
      </w:r>
      <w:r w:rsidR="00B42A1E">
        <w:rPr>
          <w:rFonts w:hint="cs"/>
          <w:sz w:val="32"/>
          <w:szCs w:val="32"/>
          <w:rtl/>
        </w:rPr>
        <w:t>باليد العامله لتنفيذ خطة التنمية</w:t>
      </w:r>
      <w:r w:rsidR="00904995" w:rsidRPr="00D93394">
        <w:rPr>
          <w:rFonts w:hint="cs"/>
          <w:sz w:val="32"/>
          <w:szCs w:val="32"/>
          <w:rtl/>
        </w:rPr>
        <w:t>.</w:t>
      </w:r>
    </w:p>
    <w:p w:rsidR="00226938" w:rsidRPr="00226938" w:rsidRDefault="00B05B61" w:rsidP="00605C9A">
      <w:pPr>
        <w:spacing w:line="480" w:lineRule="auto"/>
        <w:ind w:left="360"/>
        <w:jc w:val="lowKashida"/>
        <w:rPr>
          <w:sz w:val="32"/>
          <w:szCs w:val="32"/>
          <w:rtl/>
        </w:rPr>
      </w:pPr>
      <w:r>
        <w:rPr>
          <w:rFonts w:hint="cs"/>
          <w:sz w:val="32"/>
          <w:szCs w:val="32"/>
          <w:rtl/>
        </w:rPr>
        <w:t xml:space="preserve">    </w:t>
      </w:r>
      <w:r w:rsidR="00904995" w:rsidRPr="00D93394">
        <w:rPr>
          <w:rFonts w:hint="cs"/>
          <w:sz w:val="32"/>
          <w:szCs w:val="32"/>
          <w:rtl/>
        </w:rPr>
        <w:t>ومن اجل الارتقاء بمستوى التعليمي لابد من زيادة الانفاق على قطاع التعليم لمواجهة النمو السكاني المتسارع والذي يؤدي الى ز</w:t>
      </w:r>
      <w:r w:rsidR="00B42A1E">
        <w:rPr>
          <w:rFonts w:hint="cs"/>
          <w:sz w:val="32"/>
          <w:szCs w:val="32"/>
          <w:rtl/>
        </w:rPr>
        <w:t>يادة الطلب على الخدمات التعليمية</w:t>
      </w:r>
      <w:r w:rsidR="00904995" w:rsidRPr="00D93394">
        <w:rPr>
          <w:rFonts w:hint="cs"/>
          <w:sz w:val="32"/>
          <w:szCs w:val="32"/>
          <w:rtl/>
        </w:rPr>
        <w:t xml:space="preserve"> والتي هي من الحقوق التي تكفلها الدوله لكل فرد فضلا عن حاجة البلدان تتمثل </w:t>
      </w:r>
      <w:r w:rsidR="00226938" w:rsidRPr="00D93394">
        <w:rPr>
          <w:rFonts w:hint="cs"/>
          <w:sz w:val="32"/>
          <w:szCs w:val="32"/>
          <w:rtl/>
        </w:rPr>
        <w:t>في النقص الحاد في القوى العامله الماهره والفنيه ’اذ العلاقه بين المستوى التعليمي والمهاره ا</w:t>
      </w:r>
      <w:r w:rsidR="00B42A1E">
        <w:rPr>
          <w:rFonts w:hint="cs"/>
          <w:sz w:val="32"/>
          <w:szCs w:val="32"/>
          <w:rtl/>
        </w:rPr>
        <w:t>لفنية</w:t>
      </w:r>
      <w:r w:rsidR="00226938" w:rsidRPr="00D93394">
        <w:rPr>
          <w:rFonts w:hint="cs"/>
          <w:sz w:val="32"/>
          <w:szCs w:val="32"/>
          <w:rtl/>
        </w:rPr>
        <w:t>.</w:t>
      </w:r>
    </w:p>
    <w:p w:rsidR="00226938" w:rsidRPr="00D93394" w:rsidRDefault="00E95409" w:rsidP="00AF2444">
      <w:pPr>
        <w:spacing w:line="480" w:lineRule="auto"/>
        <w:ind w:left="360"/>
        <w:jc w:val="lowKashida"/>
        <w:rPr>
          <w:b/>
          <w:bCs/>
          <w:i/>
          <w:iCs/>
          <w:sz w:val="32"/>
          <w:szCs w:val="32"/>
          <w:rtl/>
        </w:rPr>
      </w:pPr>
      <w:r w:rsidRPr="00B42A1E">
        <w:rPr>
          <w:rFonts w:hint="cs"/>
          <w:b/>
          <w:bCs/>
          <w:sz w:val="32"/>
          <w:szCs w:val="32"/>
          <w:rtl/>
        </w:rPr>
        <w:t>اهمية البحث</w:t>
      </w:r>
      <w:r w:rsidRPr="00D93394">
        <w:rPr>
          <w:rFonts w:hint="cs"/>
          <w:b/>
          <w:bCs/>
          <w:i/>
          <w:iCs/>
          <w:sz w:val="32"/>
          <w:szCs w:val="32"/>
          <w:rtl/>
        </w:rPr>
        <w:t>:</w:t>
      </w:r>
    </w:p>
    <w:p w:rsidR="00E95409" w:rsidRDefault="00B42A1E" w:rsidP="0085636A">
      <w:pPr>
        <w:spacing w:line="480" w:lineRule="auto"/>
        <w:ind w:left="360"/>
        <w:jc w:val="lowKashida"/>
        <w:rPr>
          <w:sz w:val="32"/>
          <w:szCs w:val="32"/>
          <w:rtl/>
        </w:rPr>
      </w:pPr>
      <w:r>
        <w:rPr>
          <w:rFonts w:hint="cs"/>
          <w:sz w:val="32"/>
          <w:szCs w:val="32"/>
          <w:rtl/>
        </w:rPr>
        <w:t xml:space="preserve">   </w:t>
      </w:r>
      <w:r w:rsidR="00226938" w:rsidRPr="00D93394">
        <w:rPr>
          <w:rFonts w:hint="cs"/>
          <w:sz w:val="32"/>
          <w:szCs w:val="32"/>
          <w:rtl/>
        </w:rPr>
        <w:t xml:space="preserve">تاتي اهمية البحث من كون التعليم يمثل الاساس المهم </w:t>
      </w:r>
      <w:r w:rsidR="0085636A">
        <w:rPr>
          <w:rFonts w:hint="cs"/>
          <w:sz w:val="32"/>
          <w:szCs w:val="32"/>
          <w:rtl/>
        </w:rPr>
        <w:t>على كل</w:t>
      </w:r>
      <w:r w:rsidR="00226938" w:rsidRPr="00D93394">
        <w:rPr>
          <w:rFonts w:hint="cs"/>
          <w:sz w:val="32"/>
          <w:szCs w:val="32"/>
          <w:rtl/>
        </w:rPr>
        <w:t xml:space="preserve"> خطوة </w:t>
      </w:r>
      <w:r w:rsidR="0085636A">
        <w:rPr>
          <w:rFonts w:hint="cs"/>
          <w:sz w:val="32"/>
          <w:szCs w:val="32"/>
          <w:rtl/>
        </w:rPr>
        <w:t>تتخذ نحوه بناء تنمية شاملة وبالأخص التنمية البشرية</w:t>
      </w:r>
      <w:r w:rsidR="00226938" w:rsidRPr="00D93394">
        <w:rPr>
          <w:rFonts w:hint="cs"/>
          <w:sz w:val="32"/>
          <w:szCs w:val="32"/>
          <w:rtl/>
        </w:rPr>
        <w:t>,وكونه يركز على الانسان بعتبا</w:t>
      </w:r>
      <w:r w:rsidR="0085636A">
        <w:rPr>
          <w:rFonts w:hint="cs"/>
          <w:sz w:val="32"/>
          <w:szCs w:val="32"/>
          <w:rtl/>
        </w:rPr>
        <w:t>ره المورد الاهم في عملية التنمية</w:t>
      </w:r>
      <w:r w:rsidR="00226938" w:rsidRPr="00D93394">
        <w:rPr>
          <w:rFonts w:hint="cs"/>
          <w:sz w:val="32"/>
          <w:szCs w:val="32"/>
          <w:rtl/>
        </w:rPr>
        <w:t>.</w:t>
      </w:r>
    </w:p>
    <w:p w:rsidR="00605C9A" w:rsidRDefault="00605C9A" w:rsidP="00B05B61">
      <w:pPr>
        <w:spacing w:line="480" w:lineRule="auto"/>
        <w:ind w:left="360"/>
        <w:jc w:val="lowKashida"/>
        <w:rPr>
          <w:sz w:val="32"/>
          <w:szCs w:val="32"/>
          <w:rtl/>
        </w:rPr>
      </w:pPr>
    </w:p>
    <w:p w:rsidR="00605C9A" w:rsidRDefault="00605C9A" w:rsidP="00B05B61">
      <w:pPr>
        <w:spacing w:line="480" w:lineRule="auto"/>
        <w:ind w:left="360"/>
        <w:jc w:val="lowKashida"/>
        <w:rPr>
          <w:sz w:val="32"/>
          <w:szCs w:val="32"/>
          <w:rtl/>
        </w:rPr>
      </w:pPr>
    </w:p>
    <w:p w:rsidR="00E95409" w:rsidRPr="00D93394" w:rsidRDefault="00E95409" w:rsidP="00AF2444">
      <w:pPr>
        <w:spacing w:line="480" w:lineRule="auto"/>
        <w:ind w:left="360"/>
        <w:jc w:val="lowKashida"/>
        <w:rPr>
          <w:b/>
          <w:bCs/>
          <w:i/>
          <w:iCs/>
          <w:sz w:val="32"/>
          <w:szCs w:val="32"/>
        </w:rPr>
      </w:pPr>
      <w:r w:rsidRPr="00D93394">
        <w:rPr>
          <w:rFonts w:hint="cs"/>
          <w:b/>
          <w:bCs/>
          <w:i/>
          <w:iCs/>
          <w:sz w:val="32"/>
          <w:szCs w:val="32"/>
          <w:rtl/>
        </w:rPr>
        <w:lastRenderedPageBreak/>
        <w:t>مشكلة البحث:</w:t>
      </w:r>
    </w:p>
    <w:p w:rsidR="00E95409" w:rsidRPr="00D93394" w:rsidRDefault="00E95409" w:rsidP="00AF2444">
      <w:pPr>
        <w:spacing w:line="480" w:lineRule="auto"/>
        <w:ind w:left="360"/>
        <w:jc w:val="lowKashida"/>
        <w:rPr>
          <w:sz w:val="32"/>
          <w:szCs w:val="32"/>
          <w:rtl/>
        </w:rPr>
      </w:pPr>
      <w:r w:rsidRPr="00D93394">
        <w:rPr>
          <w:rFonts w:hint="cs"/>
          <w:sz w:val="32"/>
          <w:szCs w:val="32"/>
          <w:rtl/>
        </w:rPr>
        <w:t xml:space="preserve">يواجه </w:t>
      </w:r>
      <w:r w:rsidRPr="00DD6ECA">
        <w:rPr>
          <w:rFonts w:hint="cs"/>
          <w:sz w:val="32"/>
          <w:szCs w:val="32"/>
          <w:rtl/>
        </w:rPr>
        <w:t>القانون</w:t>
      </w:r>
      <w:r w:rsidRPr="00D93394">
        <w:rPr>
          <w:rFonts w:hint="cs"/>
          <w:sz w:val="32"/>
          <w:szCs w:val="32"/>
          <w:rtl/>
        </w:rPr>
        <w:t xml:space="preserve"> على التنمية تحديا بسبب عدم الفهم الحقيقي لطبيعة واتجاهات التحولات الجديده التي يشهدها العراق بعد صقوط النظام وحالة الاحباط التي تسود </w:t>
      </w:r>
      <w:r w:rsidRPr="00DD6ECA">
        <w:rPr>
          <w:rFonts w:hint="cs"/>
          <w:sz w:val="32"/>
          <w:szCs w:val="32"/>
          <w:rtl/>
        </w:rPr>
        <w:t>المجتمع</w:t>
      </w:r>
      <w:r w:rsidR="0085636A">
        <w:rPr>
          <w:rFonts w:hint="cs"/>
          <w:sz w:val="32"/>
          <w:szCs w:val="32"/>
          <w:rtl/>
        </w:rPr>
        <w:t xml:space="preserve"> وعدم الفهم الحقيقي لدى الغالبية لمفهوم التنمية البشرية</w:t>
      </w:r>
      <w:r w:rsidRPr="00D93394">
        <w:rPr>
          <w:rFonts w:hint="cs"/>
          <w:sz w:val="32"/>
          <w:szCs w:val="32"/>
          <w:rtl/>
        </w:rPr>
        <w:t xml:space="preserve"> </w:t>
      </w:r>
      <w:r w:rsidR="00DD6ECA">
        <w:rPr>
          <w:rFonts w:hint="cs"/>
          <w:sz w:val="32"/>
          <w:szCs w:val="32"/>
          <w:rtl/>
        </w:rPr>
        <w:t>المستدامة</w:t>
      </w:r>
      <w:r w:rsidR="00FA3063" w:rsidRPr="00D93394">
        <w:rPr>
          <w:rFonts w:hint="cs"/>
          <w:sz w:val="32"/>
          <w:szCs w:val="32"/>
          <w:rtl/>
        </w:rPr>
        <w:t xml:space="preserve"> وكيفت الوصول لتحقيقها.</w:t>
      </w:r>
    </w:p>
    <w:p w:rsidR="00FA3063" w:rsidRDefault="00FA3063" w:rsidP="00AF2444">
      <w:pPr>
        <w:spacing w:line="480" w:lineRule="auto"/>
        <w:jc w:val="lowKashida"/>
        <w:rPr>
          <w:sz w:val="32"/>
          <w:szCs w:val="32"/>
          <w:rtl/>
        </w:rPr>
      </w:pPr>
    </w:p>
    <w:p w:rsidR="00FA3063" w:rsidRPr="00D93394" w:rsidRDefault="00FA3063" w:rsidP="00AF2444">
      <w:pPr>
        <w:spacing w:line="480" w:lineRule="auto"/>
        <w:ind w:left="360"/>
        <w:jc w:val="lowKashida"/>
        <w:rPr>
          <w:b/>
          <w:bCs/>
          <w:i/>
          <w:iCs/>
          <w:sz w:val="32"/>
          <w:szCs w:val="32"/>
        </w:rPr>
      </w:pPr>
      <w:r w:rsidRPr="00D93394">
        <w:rPr>
          <w:rFonts w:hint="cs"/>
          <w:b/>
          <w:bCs/>
          <w:i/>
          <w:iCs/>
          <w:sz w:val="32"/>
          <w:szCs w:val="32"/>
          <w:rtl/>
        </w:rPr>
        <w:t>فرضية البحث:</w:t>
      </w:r>
    </w:p>
    <w:p w:rsidR="00FA3063" w:rsidRPr="00B05B61" w:rsidRDefault="00FA3063" w:rsidP="00B05B61">
      <w:pPr>
        <w:spacing w:line="480" w:lineRule="auto"/>
        <w:ind w:left="1080"/>
        <w:jc w:val="lowKashida"/>
        <w:rPr>
          <w:sz w:val="32"/>
          <w:szCs w:val="32"/>
          <w:rtl/>
        </w:rPr>
      </w:pPr>
      <w:r w:rsidRPr="00D93394">
        <w:rPr>
          <w:rFonts w:hint="cs"/>
          <w:sz w:val="32"/>
          <w:szCs w:val="32"/>
          <w:rtl/>
        </w:rPr>
        <w:t xml:space="preserve">ان الجامعات </w:t>
      </w:r>
      <w:r w:rsidRPr="00DD6ECA">
        <w:rPr>
          <w:rFonts w:hint="cs"/>
          <w:sz w:val="32"/>
          <w:szCs w:val="32"/>
          <w:rtl/>
        </w:rPr>
        <w:t>تع</w:t>
      </w:r>
      <w:r w:rsidR="00DD6ECA">
        <w:rPr>
          <w:rFonts w:hint="cs"/>
          <w:sz w:val="32"/>
          <w:szCs w:val="32"/>
          <w:rtl/>
        </w:rPr>
        <w:t>ت</w:t>
      </w:r>
      <w:r w:rsidRPr="00DD6ECA">
        <w:rPr>
          <w:rFonts w:hint="cs"/>
          <w:sz w:val="32"/>
          <w:szCs w:val="32"/>
          <w:rtl/>
        </w:rPr>
        <w:t>بر</w:t>
      </w:r>
      <w:r w:rsidRPr="00D93394">
        <w:rPr>
          <w:rFonts w:hint="cs"/>
          <w:sz w:val="32"/>
          <w:szCs w:val="32"/>
          <w:rtl/>
        </w:rPr>
        <w:t xml:space="preserve"> مصدر للاشعاع الفكري ولها الدور الكبير في ت</w:t>
      </w:r>
      <w:r w:rsidR="0085636A">
        <w:rPr>
          <w:rFonts w:hint="cs"/>
          <w:sz w:val="32"/>
          <w:szCs w:val="32"/>
          <w:rtl/>
        </w:rPr>
        <w:t>عليم الناس مفهوم التنمية البشرية</w:t>
      </w:r>
      <w:r w:rsidRPr="00D93394">
        <w:rPr>
          <w:rFonts w:hint="cs"/>
          <w:sz w:val="32"/>
          <w:szCs w:val="32"/>
          <w:rtl/>
        </w:rPr>
        <w:t xml:space="preserve"> واشاعته لدى الشباب والمؤسسات المختلفه.</w:t>
      </w:r>
    </w:p>
    <w:p w:rsidR="00FA3063" w:rsidRPr="00DD6ECA" w:rsidRDefault="00FA3063" w:rsidP="00AF2444">
      <w:pPr>
        <w:spacing w:line="480" w:lineRule="auto"/>
        <w:ind w:left="360"/>
        <w:jc w:val="lowKashida"/>
        <w:rPr>
          <w:b/>
          <w:bCs/>
          <w:sz w:val="32"/>
          <w:szCs w:val="32"/>
        </w:rPr>
      </w:pPr>
      <w:r w:rsidRPr="00DD6ECA">
        <w:rPr>
          <w:rFonts w:hint="cs"/>
          <w:b/>
          <w:bCs/>
          <w:sz w:val="32"/>
          <w:szCs w:val="32"/>
          <w:rtl/>
        </w:rPr>
        <w:t>مدة البحث:</w:t>
      </w:r>
    </w:p>
    <w:p w:rsidR="00FA3063" w:rsidRPr="00DD6ECA" w:rsidRDefault="0085636A" w:rsidP="00DD6ECA">
      <w:pPr>
        <w:spacing w:line="480" w:lineRule="auto"/>
        <w:ind w:left="1080"/>
        <w:jc w:val="lowKashida"/>
        <w:rPr>
          <w:sz w:val="32"/>
          <w:szCs w:val="32"/>
          <w:rtl/>
        </w:rPr>
      </w:pPr>
      <w:r>
        <w:rPr>
          <w:rFonts w:hint="cs"/>
          <w:sz w:val="32"/>
          <w:szCs w:val="32"/>
          <w:rtl/>
        </w:rPr>
        <w:t>حسب المدة</w:t>
      </w:r>
      <w:r w:rsidR="00DD6ECA" w:rsidRPr="00DD6ECA">
        <w:rPr>
          <w:rFonts w:hint="cs"/>
          <w:sz w:val="32"/>
          <w:szCs w:val="32"/>
          <w:rtl/>
        </w:rPr>
        <w:t xml:space="preserve"> التي اخت</w:t>
      </w:r>
      <w:r w:rsidR="00FA3063" w:rsidRPr="00DD6ECA">
        <w:rPr>
          <w:rFonts w:hint="cs"/>
          <w:sz w:val="32"/>
          <w:szCs w:val="32"/>
          <w:rtl/>
        </w:rPr>
        <w:t>ر</w:t>
      </w:r>
      <w:r w:rsidR="00DD6ECA" w:rsidRPr="00DD6ECA">
        <w:rPr>
          <w:rFonts w:hint="cs"/>
          <w:sz w:val="32"/>
          <w:szCs w:val="32"/>
          <w:rtl/>
        </w:rPr>
        <w:t>ت</w:t>
      </w:r>
      <w:r w:rsidR="00FA3063" w:rsidRPr="00DD6ECA">
        <w:rPr>
          <w:rFonts w:hint="cs"/>
          <w:sz w:val="32"/>
          <w:szCs w:val="32"/>
          <w:rtl/>
        </w:rPr>
        <w:t>ها</w:t>
      </w:r>
    </w:p>
    <w:p w:rsidR="00EF48B9" w:rsidRPr="00DD6ECA" w:rsidRDefault="00EF48B9" w:rsidP="00AF2444">
      <w:pPr>
        <w:spacing w:line="480" w:lineRule="auto"/>
        <w:ind w:left="360"/>
        <w:jc w:val="lowKashida"/>
        <w:rPr>
          <w:b/>
          <w:bCs/>
          <w:i/>
          <w:iCs/>
          <w:sz w:val="32"/>
          <w:szCs w:val="32"/>
        </w:rPr>
      </w:pPr>
      <w:r w:rsidRPr="00DD6ECA">
        <w:rPr>
          <w:rFonts w:hint="cs"/>
          <w:b/>
          <w:bCs/>
          <w:sz w:val="32"/>
          <w:szCs w:val="32"/>
          <w:rtl/>
        </w:rPr>
        <w:t>هيكلية البحث</w:t>
      </w:r>
      <w:r w:rsidRPr="00DD6ECA">
        <w:rPr>
          <w:rFonts w:hint="cs"/>
          <w:b/>
          <w:bCs/>
          <w:i/>
          <w:iCs/>
          <w:sz w:val="32"/>
          <w:szCs w:val="32"/>
          <w:rtl/>
        </w:rPr>
        <w:t>:</w:t>
      </w:r>
    </w:p>
    <w:p w:rsidR="00EF48B9" w:rsidRDefault="00EF48B9" w:rsidP="00AF2444">
      <w:pPr>
        <w:spacing w:line="480" w:lineRule="auto"/>
        <w:ind w:left="1080"/>
        <w:jc w:val="lowKashida"/>
        <w:rPr>
          <w:sz w:val="32"/>
          <w:szCs w:val="32"/>
          <w:rtl/>
        </w:rPr>
      </w:pPr>
      <w:r w:rsidRPr="00DD6ECA">
        <w:rPr>
          <w:rFonts w:hint="cs"/>
          <w:sz w:val="32"/>
          <w:szCs w:val="32"/>
          <w:rtl/>
        </w:rPr>
        <w:t>وبهدف الوصول لتحقيق فروض البحث لقد تم تقسيمه الى الى ثلاث مباحث وكل</w:t>
      </w:r>
      <w:r w:rsidRPr="00D93394">
        <w:rPr>
          <w:rFonts w:hint="cs"/>
          <w:sz w:val="32"/>
          <w:szCs w:val="32"/>
          <w:rtl/>
        </w:rPr>
        <w:t xml:space="preserve"> الاتي</w:t>
      </w:r>
      <w:r w:rsidR="00A5064C">
        <w:rPr>
          <w:rFonts w:hint="cs"/>
          <w:sz w:val="32"/>
          <w:szCs w:val="32"/>
          <w:rtl/>
        </w:rPr>
        <w:t>:</w:t>
      </w:r>
    </w:p>
    <w:p w:rsidR="00605C9A" w:rsidRDefault="00A5064C" w:rsidP="00A5064C">
      <w:pPr>
        <w:spacing w:line="480" w:lineRule="auto"/>
        <w:jc w:val="lowKashida"/>
        <w:rPr>
          <w:b/>
          <w:bCs/>
          <w:sz w:val="32"/>
          <w:szCs w:val="32"/>
          <w:rtl/>
        </w:rPr>
      </w:pPr>
      <w:r w:rsidRPr="00E85190">
        <w:rPr>
          <w:rFonts w:hint="cs"/>
          <w:b/>
          <w:bCs/>
          <w:sz w:val="32"/>
          <w:szCs w:val="32"/>
          <w:rtl/>
        </w:rPr>
        <w:t xml:space="preserve">المبحث الاول </w:t>
      </w:r>
      <w:r>
        <w:rPr>
          <w:rFonts w:hint="cs"/>
          <w:b/>
          <w:bCs/>
          <w:sz w:val="32"/>
          <w:szCs w:val="32"/>
          <w:rtl/>
        </w:rPr>
        <w:t xml:space="preserve"> : تطور مفهوم التنمية البشرية</w:t>
      </w:r>
    </w:p>
    <w:p w:rsidR="00A5064C" w:rsidRDefault="00A5064C" w:rsidP="00A5064C">
      <w:pPr>
        <w:spacing w:line="480" w:lineRule="auto"/>
        <w:jc w:val="lowKashida"/>
        <w:rPr>
          <w:b/>
          <w:bCs/>
          <w:sz w:val="32"/>
          <w:szCs w:val="32"/>
          <w:rtl/>
        </w:rPr>
      </w:pPr>
      <w:r>
        <w:rPr>
          <w:rFonts w:hint="cs"/>
          <w:b/>
          <w:bCs/>
          <w:sz w:val="32"/>
          <w:szCs w:val="32"/>
          <w:rtl/>
        </w:rPr>
        <w:t>المبحث الثاني: الواقع الراهن للتعليم العالي</w:t>
      </w:r>
    </w:p>
    <w:p w:rsidR="00A5064C" w:rsidRPr="00A5064C" w:rsidRDefault="00A5064C" w:rsidP="00A5064C">
      <w:pPr>
        <w:spacing w:line="480" w:lineRule="auto"/>
        <w:jc w:val="lowKashida"/>
        <w:rPr>
          <w:b/>
          <w:bCs/>
          <w:sz w:val="32"/>
          <w:szCs w:val="32"/>
          <w:rtl/>
        </w:rPr>
      </w:pPr>
      <w:r>
        <w:rPr>
          <w:rFonts w:hint="cs"/>
          <w:b/>
          <w:bCs/>
          <w:sz w:val="32"/>
          <w:szCs w:val="32"/>
          <w:rtl/>
        </w:rPr>
        <w:t>المبحث الثالث: رؤية مستقبلية لتفعيل دور التعليم في عملية التنمية المستدامة</w:t>
      </w:r>
    </w:p>
    <w:p w:rsidR="00605C9A" w:rsidRDefault="00605C9A" w:rsidP="00AF2444">
      <w:pPr>
        <w:spacing w:line="480" w:lineRule="auto"/>
        <w:ind w:left="1080"/>
        <w:jc w:val="lowKashida"/>
        <w:rPr>
          <w:sz w:val="32"/>
          <w:szCs w:val="32"/>
          <w:rtl/>
        </w:rPr>
      </w:pPr>
    </w:p>
    <w:p w:rsidR="00605C9A" w:rsidRDefault="00605C9A" w:rsidP="00AF2444">
      <w:pPr>
        <w:spacing w:line="480" w:lineRule="auto"/>
        <w:ind w:left="1080"/>
        <w:jc w:val="lowKashida"/>
        <w:rPr>
          <w:sz w:val="32"/>
          <w:szCs w:val="32"/>
          <w:rtl/>
        </w:rPr>
      </w:pPr>
    </w:p>
    <w:p w:rsidR="002832A6" w:rsidRDefault="002832A6" w:rsidP="00DD6ECA">
      <w:pPr>
        <w:spacing w:line="480" w:lineRule="auto"/>
        <w:jc w:val="lowKashida"/>
        <w:rPr>
          <w:b/>
          <w:bCs/>
          <w:sz w:val="32"/>
          <w:szCs w:val="32"/>
          <w:rtl/>
        </w:rPr>
      </w:pPr>
    </w:p>
    <w:p w:rsidR="00D87D02" w:rsidRPr="00DD6ECA" w:rsidRDefault="00EF48B9" w:rsidP="00DD6ECA">
      <w:pPr>
        <w:spacing w:line="480" w:lineRule="auto"/>
        <w:ind w:left="1080"/>
        <w:jc w:val="center"/>
        <w:rPr>
          <w:b/>
          <w:bCs/>
          <w:sz w:val="32"/>
          <w:szCs w:val="32"/>
          <w:rtl/>
        </w:rPr>
      </w:pPr>
      <w:r w:rsidRPr="00DD6ECA">
        <w:rPr>
          <w:rFonts w:hint="cs"/>
          <w:b/>
          <w:bCs/>
          <w:sz w:val="32"/>
          <w:szCs w:val="32"/>
          <w:rtl/>
        </w:rPr>
        <w:lastRenderedPageBreak/>
        <w:t>المبحث الاول</w:t>
      </w:r>
    </w:p>
    <w:p w:rsidR="00D87D02" w:rsidRPr="00DD6ECA" w:rsidRDefault="00EF48B9" w:rsidP="00DD6ECA">
      <w:pPr>
        <w:spacing w:line="480" w:lineRule="auto"/>
        <w:ind w:left="1080"/>
        <w:jc w:val="center"/>
        <w:rPr>
          <w:sz w:val="32"/>
          <w:szCs w:val="32"/>
          <w:rtl/>
        </w:rPr>
      </w:pPr>
      <w:r w:rsidRPr="00DD6ECA">
        <w:rPr>
          <w:rFonts w:hint="cs"/>
          <w:b/>
          <w:bCs/>
          <w:sz w:val="32"/>
          <w:szCs w:val="32"/>
          <w:rtl/>
        </w:rPr>
        <w:t>تطور</w:t>
      </w:r>
      <w:r w:rsidR="00DD6ECA">
        <w:rPr>
          <w:rFonts w:hint="cs"/>
          <w:b/>
          <w:bCs/>
          <w:sz w:val="32"/>
          <w:szCs w:val="32"/>
          <w:rtl/>
        </w:rPr>
        <w:t xml:space="preserve"> مفهوم التنمية البشريه المستدامة</w:t>
      </w:r>
    </w:p>
    <w:p w:rsidR="00D87D02" w:rsidRPr="005E4F0E" w:rsidRDefault="0085636A" w:rsidP="005E4F0E">
      <w:pPr>
        <w:spacing w:line="480" w:lineRule="auto"/>
        <w:ind w:left="360"/>
        <w:jc w:val="lowKashida"/>
        <w:rPr>
          <w:b/>
          <w:bCs/>
          <w:i/>
          <w:iCs/>
          <w:sz w:val="32"/>
          <w:szCs w:val="32"/>
          <w:rtl/>
        </w:rPr>
      </w:pPr>
      <w:r>
        <w:rPr>
          <w:rFonts w:hint="cs"/>
          <w:b/>
          <w:bCs/>
          <w:sz w:val="32"/>
          <w:szCs w:val="32"/>
          <w:rtl/>
        </w:rPr>
        <w:t xml:space="preserve">مفهوم التنمية البشرية </w:t>
      </w:r>
      <w:r w:rsidR="00D87D02" w:rsidRPr="00D93394">
        <w:rPr>
          <w:rFonts w:hint="cs"/>
          <w:b/>
          <w:bCs/>
          <w:i/>
          <w:iCs/>
          <w:sz w:val="32"/>
          <w:szCs w:val="32"/>
          <w:rtl/>
        </w:rPr>
        <w:t>:</w:t>
      </w:r>
    </w:p>
    <w:p w:rsidR="00D87D02" w:rsidRPr="00D93394" w:rsidRDefault="005E4F0E" w:rsidP="005E4F0E">
      <w:pPr>
        <w:spacing w:line="480" w:lineRule="auto"/>
        <w:jc w:val="lowKashida"/>
        <w:rPr>
          <w:sz w:val="32"/>
          <w:szCs w:val="32"/>
          <w:rtl/>
        </w:rPr>
      </w:pPr>
      <w:r>
        <w:rPr>
          <w:rFonts w:hint="cs"/>
          <w:sz w:val="32"/>
          <w:szCs w:val="32"/>
          <w:rtl/>
        </w:rPr>
        <w:t xml:space="preserve"> </w:t>
      </w:r>
      <w:r w:rsidR="0085636A">
        <w:rPr>
          <w:rFonts w:hint="cs"/>
          <w:sz w:val="32"/>
          <w:szCs w:val="32"/>
          <w:rtl/>
        </w:rPr>
        <w:t xml:space="preserve"> </w:t>
      </w:r>
      <w:r>
        <w:rPr>
          <w:rFonts w:hint="cs"/>
          <w:sz w:val="32"/>
          <w:szCs w:val="32"/>
          <w:rtl/>
        </w:rPr>
        <w:t xml:space="preserve"> </w:t>
      </w:r>
      <w:r w:rsidR="0085636A">
        <w:rPr>
          <w:rFonts w:hint="cs"/>
          <w:sz w:val="32"/>
          <w:szCs w:val="32"/>
          <w:rtl/>
        </w:rPr>
        <w:t>برز مفهوم التنمية البشرية</w:t>
      </w:r>
      <w:r w:rsidR="00D87D02" w:rsidRPr="00D93394">
        <w:rPr>
          <w:rFonts w:hint="cs"/>
          <w:sz w:val="32"/>
          <w:szCs w:val="32"/>
          <w:rtl/>
        </w:rPr>
        <w:t xml:space="preserve"> </w:t>
      </w:r>
      <w:r w:rsidR="0085636A">
        <w:rPr>
          <w:rFonts w:hint="cs"/>
          <w:sz w:val="32"/>
          <w:szCs w:val="32"/>
          <w:rtl/>
        </w:rPr>
        <w:t>المستدامة كتركيبة مشكلة من مكونين هما استراتيجية التنمية البشرية الاصلية</w:t>
      </w:r>
      <w:r w:rsidR="00D87D02" w:rsidRPr="00D93394">
        <w:rPr>
          <w:rFonts w:hint="cs"/>
          <w:sz w:val="32"/>
          <w:szCs w:val="32"/>
          <w:rtl/>
        </w:rPr>
        <w:t xml:space="preserve"> المعبر عنها بتقارير</w:t>
      </w:r>
      <w:r>
        <w:rPr>
          <w:rFonts w:hint="cs"/>
          <w:sz w:val="32"/>
          <w:szCs w:val="32"/>
          <w:rtl/>
        </w:rPr>
        <w:t xml:space="preserve"> البرنامج الانمائي للامم المتحدة</w:t>
      </w:r>
      <w:r w:rsidR="0085636A">
        <w:rPr>
          <w:rFonts w:hint="cs"/>
          <w:sz w:val="32"/>
          <w:szCs w:val="32"/>
          <w:rtl/>
        </w:rPr>
        <w:t xml:space="preserve"> مفهوم التنمية المستدامة الذي طوره المعنيون بالبيئة والتنمية</w:t>
      </w:r>
      <w:r w:rsidR="00D87D02" w:rsidRPr="00D93394">
        <w:rPr>
          <w:rFonts w:hint="cs"/>
          <w:sz w:val="32"/>
          <w:szCs w:val="32"/>
          <w:rtl/>
        </w:rPr>
        <w:t xml:space="preserve"> الذي عقد في ريو</w:t>
      </w:r>
      <w:r w:rsidR="00D35E3A">
        <w:rPr>
          <w:rFonts w:hint="cs"/>
          <w:sz w:val="32"/>
          <w:szCs w:val="32"/>
          <w:rtl/>
        </w:rPr>
        <w:t>دي جانيرو 1992وقد وصف مدير منظمة</w:t>
      </w:r>
      <w:r w:rsidR="00D87D02" w:rsidRPr="00D93394">
        <w:rPr>
          <w:rFonts w:hint="cs"/>
          <w:sz w:val="32"/>
          <w:szCs w:val="32"/>
          <w:rtl/>
        </w:rPr>
        <w:t xml:space="preserve"> البرنامج الانمائي للامم المتحده تقريره المسمئ </w:t>
      </w:r>
      <w:r w:rsidR="008A11FF" w:rsidRPr="00D93394">
        <w:rPr>
          <w:rFonts w:hint="cs"/>
          <w:sz w:val="32"/>
          <w:szCs w:val="32"/>
          <w:rtl/>
        </w:rPr>
        <w:t>(</w:t>
      </w:r>
      <w:r w:rsidR="00D35E3A">
        <w:rPr>
          <w:rFonts w:hint="cs"/>
          <w:sz w:val="32"/>
          <w:szCs w:val="32"/>
          <w:rtl/>
        </w:rPr>
        <w:t>مبادرات من اجل التغيير ) التنمية البشرية المستدامة</w:t>
      </w:r>
      <w:r w:rsidR="008A11FF" w:rsidRPr="00D93394">
        <w:rPr>
          <w:rFonts w:hint="cs"/>
          <w:sz w:val="32"/>
          <w:szCs w:val="32"/>
          <w:rtl/>
        </w:rPr>
        <w:t xml:space="preserve"> بانها :</w:t>
      </w:r>
    </w:p>
    <w:p w:rsidR="008A11FF" w:rsidRPr="00D93394" w:rsidRDefault="005E4F0E" w:rsidP="00A5064C">
      <w:pPr>
        <w:spacing w:line="480" w:lineRule="auto"/>
        <w:jc w:val="lowKashida"/>
        <w:rPr>
          <w:sz w:val="32"/>
          <w:szCs w:val="32"/>
          <w:rtl/>
        </w:rPr>
      </w:pPr>
      <w:r>
        <w:rPr>
          <w:rFonts w:hint="cs"/>
          <w:sz w:val="32"/>
          <w:szCs w:val="32"/>
          <w:rtl/>
        </w:rPr>
        <w:t xml:space="preserve">  </w:t>
      </w:r>
      <w:r w:rsidR="00D35E3A">
        <w:rPr>
          <w:rFonts w:hint="cs"/>
          <w:sz w:val="32"/>
          <w:szCs w:val="32"/>
          <w:rtl/>
        </w:rPr>
        <w:t>التنمية</w:t>
      </w:r>
      <w:r w:rsidR="008A11FF" w:rsidRPr="00D93394">
        <w:rPr>
          <w:rFonts w:hint="cs"/>
          <w:sz w:val="32"/>
          <w:szCs w:val="32"/>
          <w:rtl/>
        </w:rPr>
        <w:t xml:space="preserve"> التي لا تحدث نموا اقتصاديا فقط بل هي التي توزع هذا النمو وما ينتج عنه من منافع بالتساوي ب</w:t>
      </w:r>
      <w:r w:rsidR="00D35E3A">
        <w:rPr>
          <w:rFonts w:hint="cs"/>
          <w:sz w:val="32"/>
          <w:szCs w:val="32"/>
          <w:rtl/>
        </w:rPr>
        <w:t>ين البشر وكذالك تعيد بناء البيئة</w:t>
      </w:r>
      <w:r w:rsidR="008A11FF" w:rsidRPr="00D93394">
        <w:rPr>
          <w:rFonts w:hint="cs"/>
          <w:sz w:val="32"/>
          <w:szCs w:val="32"/>
          <w:rtl/>
        </w:rPr>
        <w:t xml:space="preserve"> بدلا من تدميرها وتعمل على تطور البشر وتاهيله</w:t>
      </w:r>
      <w:r w:rsidR="00D35E3A">
        <w:rPr>
          <w:rFonts w:hint="cs"/>
          <w:sz w:val="32"/>
          <w:szCs w:val="32"/>
          <w:rtl/>
        </w:rPr>
        <w:t>م بدلا من تهميشهم وتعطي الاولوية</w:t>
      </w:r>
      <w:r w:rsidR="008A11FF" w:rsidRPr="00D93394">
        <w:rPr>
          <w:rFonts w:hint="cs"/>
          <w:sz w:val="32"/>
          <w:szCs w:val="32"/>
          <w:rtl/>
        </w:rPr>
        <w:t xml:space="preserve"> وتوسيع فرصهم في الحياه وتشاركهم في صنع القرارات التي تخص حياتهم وتخلق فرص العمل للنساء وتهتم بالاطفال ومستقبلهم </w:t>
      </w:r>
      <w:r w:rsidR="008A11FF" w:rsidRPr="00D35E3A">
        <w:rPr>
          <w:rFonts w:hint="cs"/>
          <w:sz w:val="32"/>
          <w:szCs w:val="32"/>
          <w:vertAlign w:val="superscript"/>
          <w:rtl/>
        </w:rPr>
        <w:t>(</w:t>
      </w:r>
      <w:r w:rsidR="00A5064C" w:rsidRPr="00D35E3A">
        <w:rPr>
          <w:rStyle w:val="FootnoteReference"/>
          <w:sz w:val="32"/>
          <w:szCs w:val="32"/>
          <w:rtl/>
        </w:rPr>
        <w:footnoteReference w:id="1"/>
      </w:r>
      <w:r w:rsidR="008A11FF" w:rsidRPr="00D35E3A">
        <w:rPr>
          <w:rFonts w:hint="cs"/>
          <w:sz w:val="32"/>
          <w:szCs w:val="32"/>
          <w:vertAlign w:val="superscript"/>
          <w:rtl/>
        </w:rPr>
        <w:t>)</w:t>
      </w:r>
    </w:p>
    <w:p w:rsidR="008A11FF" w:rsidRDefault="00D35E3A" w:rsidP="005E4F0E">
      <w:pPr>
        <w:spacing w:line="480" w:lineRule="auto"/>
        <w:jc w:val="lowKashida"/>
        <w:rPr>
          <w:sz w:val="32"/>
          <w:szCs w:val="32"/>
          <w:rtl/>
        </w:rPr>
      </w:pPr>
      <w:r>
        <w:rPr>
          <w:rFonts w:hint="cs"/>
          <w:sz w:val="32"/>
          <w:szCs w:val="32"/>
          <w:rtl/>
        </w:rPr>
        <w:t>ان مفهوم التنمية البشرية المستدامة بالاضافة</w:t>
      </w:r>
      <w:r w:rsidR="008A11FF" w:rsidRPr="00D93394">
        <w:rPr>
          <w:rFonts w:hint="cs"/>
          <w:sz w:val="32"/>
          <w:szCs w:val="32"/>
          <w:rtl/>
        </w:rPr>
        <w:t xml:space="preserve"> كونه جامع </w:t>
      </w:r>
      <w:r w:rsidR="008A11FF" w:rsidRPr="00B05B61">
        <w:rPr>
          <w:rFonts w:hint="cs"/>
          <w:sz w:val="32"/>
          <w:szCs w:val="32"/>
          <w:rtl/>
        </w:rPr>
        <w:t>للمفهومين</w:t>
      </w:r>
      <w:r w:rsidR="008A11FF" w:rsidRPr="00D93394">
        <w:rPr>
          <w:rFonts w:hint="cs"/>
          <w:sz w:val="32"/>
          <w:szCs w:val="32"/>
          <w:rtl/>
        </w:rPr>
        <w:t xml:space="preserve"> الذين ذكرناهم اعلاه ’ الاأنه يشتمل على بعد ثابت عن هذا الجمع هو(رأس المال الاجتماعي ) والذي يمثل استعداد الناس للالتزام الواعي للتنازل عن بعض طموحاتهم من اجل الاجيال المقبله </w:t>
      </w:r>
      <w:r w:rsidRPr="00D35E3A">
        <w:rPr>
          <w:rFonts w:hint="cs"/>
          <w:sz w:val="32"/>
          <w:szCs w:val="32"/>
          <w:vertAlign w:val="superscript"/>
          <w:rtl/>
        </w:rPr>
        <w:t>(</w:t>
      </w:r>
      <w:r w:rsidR="00A5064C" w:rsidRPr="00D35E3A">
        <w:rPr>
          <w:rStyle w:val="FootnoteReference"/>
          <w:sz w:val="32"/>
          <w:szCs w:val="32"/>
          <w:rtl/>
        </w:rPr>
        <w:footnoteReference w:id="2"/>
      </w:r>
      <w:r w:rsidRPr="00D35E3A">
        <w:rPr>
          <w:rFonts w:hint="cs"/>
          <w:sz w:val="32"/>
          <w:szCs w:val="32"/>
          <w:vertAlign w:val="superscript"/>
          <w:rtl/>
        </w:rPr>
        <w:t>)</w:t>
      </w:r>
      <w:r w:rsidR="008A11FF" w:rsidRPr="00D93394">
        <w:rPr>
          <w:rFonts w:hint="cs"/>
          <w:sz w:val="32"/>
          <w:szCs w:val="32"/>
          <w:rtl/>
        </w:rPr>
        <w:t>.</w:t>
      </w:r>
    </w:p>
    <w:p w:rsidR="005E4F0E" w:rsidRPr="005E4F0E" w:rsidRDefault="005E4F0E" w:rsidP="005E4F0E">
      <w:pPr>
        <w:spacing w:line="480" w:lineRule="auto"/>
        <w:jc w:val="lowKashida"/>
        <w:rPr>
          <w:sz w:val="32"/>
          <w:szCs w:val="32"/>
          <w:rtl/>
        </w:rPr>
      </w:pPr>
    </w:p>
    <w:p w:rsidR="009C2E0E" w:rsidRPr="00D93394" w:rsidRDefault="00D35E3A" w:rsidP="005E4F0E">
      <w:pPr>
        <w:spacing w:line="480" w:lineRule="auto"/>
        <w:jc w:val="lowKashida"/>
        <w:rPr>
          <w:sz w:val="32"/>
          <w:szCs w:val="32"/>
          <w:rtl/>
        </w:rPr>
      </w:pPr>
      <w:r>
        <w:rPr>
          <w:rFonts w:hint="cs"/>
          <w:sz w:val="32"/>
          <w:szCs w:val="32"/>
          <w:rtl/>
        </w:rPr>
        <w:lastRenderedPageBreak/>
        <w:t>ان التنمية البشرية</w:t>
      </w:r>
      <w:r w:rsidR="009C2E0E" w:rsidRPr="00D93394">
        <w:rPr>
          <w:rFonts w:hint="cs"/>
          <w:sz w:val="32"/>
          <w:szCs w:val="32"/>
          <w:rtl/>
        </w:rPr>
        <w:t xml:space="preserve"> المستدامة التي طرحت كمفهوم في أواخر القرن العشرين وفق مفاهيم الأمم المتحدة له</w:t>
      </w:r>
      <w:r w:rsidR="005E4F0E">
        <w:rPr>
          <w:rFonts w:hint="cs"/>
          <w:sz w:val="32"/>
          <w:szCs w:val="32"/>
          <w:rtl/>
        </w:rPr>
        <w:t xml:space="preserve">ا ، وتظهر وكأنها تعبير عن ثلاث </w:t>
      </w:r>
      <w:r w:rsidR="009C2E0E" w:rsidRPr="00D93394">
        <w:rPr>
          <w:rFonts w:hint="cs"/>
          <w:sz w:val="32"/>
          <w:szCs w:val="32"/>
          <w:rtl/>
        </w:rPr>
        <w:t xml:space="preserve">للتنمية البشرية وعلى جميع مستويات التنمية هي </w:t>
      </w:r>
      <w:r w:rsidR="005E4F0E">
        <w:rPr>
          <w:rFonts w:hint="cs"/>
          <w:sz w:val="32"/>
          <w:szCs w:val="32"/>
          <w:rtl/>
        </w:rPr>
        <w:t>:</w:t>
      </w:r>
    </w:p>
    <w:p w:rsidR="009C2E0E" w:rsidRPr="00D93394" w:rsidRDefault="005E4F0E" w:rsidP="005E4F0E">
      <w:pPr>
        <w:spacing w:line="480" w:lineRule="auto"/>
        <w:jc w:val="lowKashida"/>
        <w:rPr>
          <w:sz w:val="32"/>
          <w:szCs w:val="32"/>
          <w:rtl/>
        </w:rPr>
      </w:pPr>
      <w:r>
        <w:rPr>
          <w:rFonts w:hint="cs"/>
          <w:sz w:val="32"/>
          <w:szCs w:val="32"/>
          <w:rtl/>
        </w:rPr>
        <w:t>1</w:t>
      </w:r>
      <w:r w:rsidR="009C2E0E" w:rsidRPr="00D93394">
        <w:rPr>
          <w:rFonts w:hint="cs"/>
          <w:sz w:val="32"/>
          <w:szCs w:val="32"/>
          <w:rtl/>
        </w:rPr>
        <w:t xml:space="preserve"> ـ أن يعيش الناس حياة طويلة وصحية .</w:t>
      </w:r>
    </w:p>
    <w:p w:rsidR="009C2E0E" w:rsidRPr="00D93394" w:rsidRDefault="005E4F0E" w:rsidP="005E4F0E">
      <w:pPr>
        <w:spacing w:line="480" w:lineRule="auto"/>
        <w:jc w:val="lowKashida"/>
        <w:rPr>
          <w:sz w:val="32"/>
          <w:szCs w:val="32"/>
          <w:rtl/>
        </w:rPr>
      </w:pPr>
      <w:r>
        <w:rPr>
          <w:rFonts w:hint="cs"/>
          <w:sz w:val="32"/>
          <w:szCs w:val="32"/>
          <w:rtl/>
        </w:rPr>
        <w:t>2</w:t>
      </w:r>
      <w:r w:rsidR="009C2E0E" w:rsidRPr="00D93394">
        <w:rPr>
          <w:rFonts w:hint="cs"/>
          <w:sz w:val="32"/>
          <w:szCs w:val="32"/>
          <w:rtl/>
        </w:rPr>
        <w:t xml:space="preserve"> ـ أن يكون الناس مزودين بالمعرفة . </w:t>
      </w:r>
    </w:p>
    <w:p w:rsidR="009C2E0E" w:rsidRPr="00D93394" w:rsidRDefault="005E4F0E" w:rsidP="005E4F0E">
      <w:pPr>
        <w:spacing w:line="480" w:lineRule="auto"/>
        <w:jc w:val="lowKashida"/>
        <w:rPr>
          <w:sz w:val="32"/>
          <w:szCs w:val="32"/>
          <w:rtl/>
        </w:rPr>
      </w:pPr>
      <w:r>
        <w:rPr>
          <w:rFonts w:hint="cs"/>
          <w:sz w:val="32"/>
          <w:szCs w:val="32"/>
          <w:rtl/>
        </w:rPr>
        <w:t>3</w:t>
      </w:r>
      <w:r w:rsidR="009C2E0E" w:rsidRPr="00D93394">
        <w:rPr>
          <w:rFonts w:hint="cs"/>
          <w:sz w:val="32"/>
          <w:szCs w:val="32"/>
          <w:rtl/>
        </w:rPr>
        <w:t xml:space="preserve"> ـ أن يكون بأمكانهم الحصول على الموارد اللأزمة لمستوى معيشه لائق . </w:t>
      </w:r>
    </w:p>
    <w:p w:rsidR="009C2E0E" w:rsidRPr="00D93394" w:rsidRDefault="009C2E0E" w:rsidP="005E4F0E">
      <w:pPr>
        <w:spacing w:line="480" w:lineRule="auto"/>
        <w:jc w:val="lowKashida"/>
        <w:rPr>
          <w:sz w:val="32"/>
          <w:szCs w:val="32"/>
          <w:rtl/>
        </w:rPr>
      </w:pPr>
      <w:r w:rsidRPr="00D93394">
        <w:rPr>
          <w:rFonts w:hint="cs"/>
          <w:sz w:val="32"/>
          <w:szCs w:val="32"/>
          <w:rtl/>
        </w:rPr>
        <w:t xml:space="preserve">أن مؤشرات العديدة للأ </w:t>
      </w:r>
      <w:r w:rsidR="000417A1" w:rsidRPr="00D93394">
        <w:rPr>
          <w:rFonts w:hint="cs"/>
          <w:sz w:val="32"/>
          <w:szCs w:val="32"/>
          <w:rtl/>
        </w:rPr>
        <w:t>مم المتحدة والتي تناولت التنمية البشرية قد تجاوزت المفهموم الأقتصادي  المجرد للتنمية و</w:t>
      </w:r>
      <w:r w:rsidR="00D35E3A">
        <w:rPr>
          <w:rFonts w:hint="cs"/>
          <w:sz w:val="32"/>
          <w:szCs w:val="32"/>
          <w:rtl/>
        </w:rPr>
        <w:t>أ</w:t>
      </w:r>
      <w:r w:rsidR="000417A1" w:rsidRPr="00D93394">
        <w:rPr>
          <w:rFonts w:hint="cs"/>
          <w:sz w:val="32"/>
          <w:szCs w:val="32"/>
          <w:rtl/>
        </w:rPr>
        <w:t>تجهت الى مفهوم التنمية المخصصة للبشر أي توظيف التنمية لعالم الأنسان ويمكن تشخيص المواضيع الرئيسية التي ركزت عليها المؤتمرات المنعقدة من 1990-1999 كالأتي</w:t>
      </w:r>
      <w:r w:rsidR="00304F44">
        <w:rPr>
          <w:rStyle w:val="FootnoteReference"/>
          <w:sz w:val="32"/>
          <w:szCs w:val="32"/>
          <w:rtl/>
        </w:rPr>
        <w:footnoteReference w:id="3"/>
      </w:r>
      <w:r w:rsidR="000417A1" w:rsidRPr="00D93394">
        <w:rPr>
          <w:rFonts w:hint="cs"/>
          <w:sz w:val="32"/>
          <w:szCs w:val="32"/>
          <w:rtl/>
        </w:rPr>
        <w:t xml:space="preserve"> </w:t>
      </w:r>
      <w:r w:rsidR="00E90CB8" w:rsidRPr="00D93394">
        <w:rPr>
          <w:rFonts w:hint="cs"/>
          <w:sz w:val="32"/>
          <w:szCs w:val="32"/>
          <w:rtl/>
        </w:rPr>
        <w:t>:</w:t>
      </w:r>
    </w:p>
    <w:p w:rsidR="00E90CB8" w:rsidRPr="00D93394" w:rsidRDefault="005E4F0E" w:rsidP="005E4F0E">
      <w:pPr>
        <w:spacing w:line="480" w:lineRule="auto"/>
        <w:jc w:val="lowKashida"/>
        <w:rPr>
          <w:sz w:val="32"/>
          <w:szCs w:val="32"/>
          <w:rtl/>
        </w:rPr>
      </w:pPr>
      <w:r>
        <w:rPr>
          <w:rFonts w:hint="cs"/>
          <w:sz w:val="32"/>
          <w:szCs w:val="32"/>
          <w:rtl/>
        </w:rPr>
        <w:t>1</w:t>
      </w:r>
      <w:r w:rsidR="00E90CB8" w:rsidRPr="00D93394">
        <w:rPr>
          <w:rFonts w:hint="cs"/>
          <w:sz w:val="32"/>
          <w:szCs w:val="32"/>
          <w:rtl/>
        </w:rPr>
        <w:t xml:space="preserve"> - تعزيز وحماية حقوق الديمومة والبقاء للأطفال . </w:t>
      </w:r>
    </w:p>
    <w:p w:rsidR="00E90CB8" w:rsidRPr="00D93394" w:rsidRDefault="005E4F0E" w:rsidP="005E4F0E">
      <w:pPr>
        <w:spacing w:line="480" w:lineRule="auto"/>
        <w:jc w:val="lowKashida"/>
        <w:rPr>
          <w:sz w:val="32"/>
          <w:szCs w:val="32"/>
          <w:rtl/>
        </w:rPr>
      </w:pPr>
      <w:r>
        <w:rPr>
          <w:rFonts w:hint="cs"/>
          <w:sz w:val="32"/>
          <w:szCs w:val="32"/>
          <w:rtl/>
        </w:rPr>
        <w:t>2</w:t>
      </w:r>
      <w:r w:rsidR="00E90CB8" w:rsidRPr="00D93394">
        <w:rPr>
          <w:rFonts w:hint="cs"/>
          <w:sz w:val="32"/>
          <w:szCs w:val="32"/>
          <w:rtl/>
        </w:rPr>
        <w:t xml:space="preserve"> - تعزيز وضمان الحق بالعيش بمستوى معاشي وصحي وتعليمي لأئق والقضاء على الفقر . </w:t>
      </w:r>
      <w:r w:rsidR="00304F44">
        <w:rPr>
          <w:rStyle w:val="FootnoteReference"/>
          <w:sz w:val="32"/>
          <w:szCs w:val="32"/>
          <w:rtl/>
        </w:rPr>
        <w:footnoteReference w:id="4"/>
      </w:r>
    </w:p>
    <w:p w:rsidR="00E90CB8" w:rsidRPr="00D93394" w:rsidRDefault="005E4F0E" w:rsidP="005E4F0E">
      <w:pPr>
        <w:spacing w:line="480" w:lineRule="auto"/>
        <w:jc w:val="lowKashida"/>
        <w:rPr>
          <w:sz w:val="32"/>
          <w:szCs w:val="32"/>
          <w:rtl/>
        </w:rPr>
      </w:pPr>
      <w:r>
        <w:rPr>
          <w:rFonts w:hint="cs"/>
          <w:sz w:val="32"/>
          <w:szCs w:val="32"/>
          <w:rtl/>
        </w:rPr>
        <w:t>3</w:t>
      </w:r>
      <w:r w:rsidR="00E90CB8" w:rsidRPr="00D93394">
        <w:rPr>
          <w:rFonts w:hint="cs"/>
          <w:sz w:val="32"/>
          <w:szCs w:val="32"/>
          <w:rtl/>
        </w:rPr>
        <w:t xml:space="preserve"> - المشاركة الشعبية في التنمية وتربط بين الحقوق المدنية والسياسية والحقوق الأقتصادية والأجتماعية والثقافية . </w:t>
      </w:r>
    </w:p>
    <w:p w:rsidR="00E90CB8" w:rsidRDefault="005E4F0E" w:rsidP="005E4F0E">
      <w:pPr>
        <w:spacing w:line="480" w:lineRule="auto"/>
        <w:jc w:val="lowKashida"/>
        <w:rPr>
          <w:sz w:val="32"/>
          <w:szCs w:val="32"/>
          <w:rtl/>
        </w:rPr>
      </w:pPr>
      <w:r>
        <w:rPr>
          <w:rFonts w:hint="cs"/>
          <w:sz w:val="32"/>
          <w:szCs w:val="32"/>
          <w:rtl/>
        </w:rPr>
        <w:t>4</w:t>
      </w:r>
      <w:r w:rsidR="00E90CB8" w:rsidRPr="00D93394">
        <w:rPr>
          <w:rFonts w:hint="cs"/>
          <w:sz w:val="32"/>
          <w:szCs w:val="32"/>
          <w:rtl/>
        </w:rPr>
        <w:t xml:space="preserve"> </w:t>
      </w:r>
      <w:r w:rsidR="00E90CB8" w:rsidRPr="00D93394">
        <w:rPr>
          <w:sz w:val="32"/>
          <w:szCs w:val="32"/>
          <w:rtl/>
        </w:rPr>
        <w:t>–</w:t>
      </w:r>
      <w:r w:rsidR="00E90CB8" w:rsidRPr="00D93394">
        <w:rPr>
          <w:rFonts w:hint="cs"/>
          <w:sz w:val="32"/>
          <w:szCs w:val="32"/>
          <w:rtl/>
        </w:rPr>
        <w:t xml:space="preserve"> تعزيز المساواة بين الرجل والمرأة وأزالة التمييز بينهم في ممارسة حقوق الأنسان وأسهام المرأة في صنع القرارات . </w:t>
      </w:r>
    </w:p>
    <w:p w:rsidR="00BF513F" w:rsidRPr="00D35E3A" w:rsidRDefault="00BF513F" w:rsidP="00D35E3A">
      <w:pPr>
        <w:spacing w:line="480" w:lineRule="auto"/>
        <w:jc w:val="lowKashida"/>
        <w:rPr>
          <w:sz w:val="32"/>
          <w:szCs w:val="32"/>
          <w:rtl/>
        </w:rPr>
      </w:pPr>
    </w:p>
    <w:p w:rsidR="00BF513F" w:rsidRPr="005E4F0E" w:rsidRDefault="00BF513F" w:rsidP="00D35E3A">
      <w:pPr>
        <w:spacing w:line="480" w:lineRule="auto"/>
        <w:jc w:val="lowKashida"/>
        <w:rPr>
          <w:b/>
          <w:bCs/>
          <w:sz w:val="32"/>
          <w:szCs w:val="32"/>
          <w:rtl/>
        </w:rPr>
      </w:pPr>
      <w:r w:rsidRPr="005E4F0E">
        <w:rPr>
          <w:rFonts w:hint="cs"/>
          <w:b/>
          <w:bCs/>
          <w:sz w:val="32"/>
          <w:szCs w:val="32"/>
          <w:rtl/>
        </w:rPr>
        <w:lastRenderedPageBreak/>
        <w:t>ثانياً :</w:t>
      </w:r>
      <w:r w:rsidR="00D35E3A" w:rsidRPr="00D35E3A">
        <w:rPr>
          <w:rFonts w:hint="cs"/>
          <w:b/>
          <w:bCs/>
          <w:sz w:val="32"/>
          <w:szCs w:val="32"/>
          <w:rtl/>
        </w:rPr>
        <w:t xml:space="preserve"> </w:t>
      </w:r>
      <w:r w:rsidR="00D35E3A" w:rsidRPr="005E4F0E">
        <w:rPr>
          <w:rFonts w:hint="cs"/>
          <w:b/>
          <w:bCs/>
          <w:sz w:val="32"/>
          <w:szCs w:val="32"/>
          <w:rtl/>
        </w:rPr>
        <w:t>دور التعليم العالي</w:t>
      </w:r>
      <w:r w:rsidR="00D35E3A">
        <w:rPr>
          <w:rFonts w:hint="cs"/>
          <w:b/>
          <w:bCs/>
          <w:sz w:val="32"/>
          <w:szCs w:val="32"/>
          <w:rtl/>
        </w:rPr>
        <w:t xml:space="preserve"> في التنمية البشرية وسوق العمل </w:t>
      </w:r>
      <w:r w:rsidR="00D35E3A" w:rsidRPr="005E4F0E">
        <w:rPr>
          <w:rFonts w:hint="cs"/>
          <w:b/>
          <w:bCs/>
          <w:sz w:val="32"/>
          <w:szCs w:val="32"/>
          <w:rtl/>
        </w:rPr>
        <w:t xml:space="preserve"> </w:t>
      </w:r>
    </w:p>
    <w:p w:rsidR="00BF513F" w:rsidRDefault="00A5064C" w:rsidP="005E4F0E">
      <w:pPr>
        <w:spacing w:line="480" w:lineRule="auto"/>
        <w:jc w:val="lowKashida"/>
        <w:rPr>
          <w:sz w:val="32"/>
          <w:szCs w:val="32"/>
          <w:rtl/>
        </w:rPr>
      </w:pPr>
      <w:r>
        <w:rPr>
          <w:rFonts w:hint="cs"/>
          <w:sz w:val="32"/>
          <w:szCs w:val="32"/>
          <w:rtl/>
        </w:rPr>
        <w:t xml:space="preserve">  </w:t>
      </w:r>
      <w:r w:rsidR="00D35E3A">
        <w:rPr>
          <w:rFonts w:hint="cs"/>
          <w:sz w:val="32"/>
          <w:szCs w:val="32"/>
          <w:rtl/>
        </w:rPr>
        <w:t xml:space="preserve"> </w:t>
      </w:r>
      <w:r w:rsidR="00BF513F" w:rsidRPr="00D93394">
        <w:rPr>
          <w:rFonts w:hint="cs"/>
          <w:sz w:val="32"/>
          <w:szCs w:val="32"/>
          <w:rtl/>
        </w:rPr>
        <w:t xml:space="preserve">أن التعليم العالي هو عملية صناعة الأجيال المستقبل وأن أستثمار هذا النوع </w:t>
      </w:r>
      <w:r w:rsidR="00D93394">
        <w:rPr>
          <w:rFonts w:hint="cs"/>
          <w:sz w:val="32"/>
          <w:szCs w:val="32"/>
          <w:rtl/>
        </w:rPr>
        <w:t>من الصناعة هوأفضل أنواع الاستثمار وأكثرها فائدة لأن المؤسسات التعلي</w:t>
      </w:r>
      <w:r w:rsidR="00D35E3A">
        <w:rPr>
          <w:rFonts w:hint="cs"/>
          <w:sz w:val="32"/>
          <w:szCs w:val="32"/>
          <w:rtl/>
        </w:rPr>
        <w:t>مية تعمل علىتغذية المجتمع بقيادة</w:t>
      </w:r>
      <w:r w:rsidR="00D93394">
        <w:rPr>
          <w:rFonts w:hint="cs"/>
          <w:sz w:val="32"/>
          <w:szCs w:val="32"/>
          <w:rtl/>
        </w:rPr>
        <w:t xml:space="preserve"> مستقبلية في كافة المجالات . </w:t>
      </w:r>
    </w:p>
    <w:p w:rsidR="00D93394" w:rsidRDefault="005E4F0E" w:rsidP="005E4F0E">
      <w:pPr>
        <w:spacing w:line="480" w:lineRule="auto"/>
        <w:jc w:val="lowKashida"/>
        <w:rPr>
          <w:sz w:val="32"/>
          <w:szCs w:val="32"/>
          <w:rtl/>
        </w:rPr>
      </w:pPr>
      <w:r>
        <w:rPr>
          <w:rFonts w:hint="cs"/>
          <w:sz w:val="32"/>
          <w:szCs w:val="32"/>
          <w:rtl/>
        </w:rPr>
        <w:t xml:space="preserve">  </w:t>
      </w:r>
      <w:r w:rsidR="00D93394">
        <w:rPr>
          <w:rFonts w:hint="cs"/>
          <w:sz w:val="32"/>
          <w:szCs w:val="32"/>
          <w:rtl/>
        </w:rPr>
        <w:t>ويختلف</w:t>
      </w:r>
      <w:r>
        <w:rPr>
          <w:rFonts w:hint="cs"/>
          <w:sz w:val="32"/>
          <w:szCs w:val="32"/>
          <w:rtl/>
        </w:rPr>
        <w:t xml:space="preserve"> </w:t>
      </w:r>
      <w:r w:rsidR="00D93394">
        <w:rPr>
          <w:rFonts w:hint="cs"/>
          <w:sz w:val="32"/>
          <w:szCs w:val="32"/>
          <w:rtl/>
        </w:rPr>
        <w:t>دور الجامعة في هذا المجال من بيئة الى أخرى فالجامعات في الدول ال</w:t>
      </w:r>
      <w:r w:rsidR="00D35E3A">
        <w:rPr>
          <w:rFonts w:hint="cs"/>
          <w:sz w:val="32"/>
          <w:szCs w:val="32"/>
          <w:rtl/>
        </w:rPr>
        <w:t>متقدمة على سبيل المثال والموجودة</w:t>
      </w:r>
      <w:r w:rsidR="00D93394">
        <w:rPr>
          <w:rFonts w:hint="cs"/>
          <w:sz w:val="32"/>
          <w:szCs w:val="32"/>
          <w:rtl/>
        </w:rPr>
        <w:t xml:space="preserve"> في بيئة صناعية تهتم بالتخصصات الصناعية وأن الجامعات في بيئة </w:t>
      </w:r>
      <w:r w:rsidR="00D361F8">
        <w:rPr>
          <w:rFonts w:hint="cs"/>
          <w:sz w:val="32"/>
          <w:szCs w:val="32"/>
          <w:rtl/>
        </w:rPr>
        <w:t xml:space="preserve">زراعية تهتم بتخصصات وبحوث وتهتم بمجال الزراعي ، وهذا ما يدلل أهمية ما يمكن للجامعات أن تفعلة في تطوير المجتمع على مختلف </w:t>
      </w:r>
      <w:r w:rsidR="00D361F8" w:rsidRPr="005E4F0E">
        <w:rPr>
          <w:rFonts w:hint="cs"/>
          <w:sz w:val="32"/>
          <w:szCs w:val="32"/>
          <w:rtl/>
        </w:rPr>
        <w:t>ال</w:t>
      </w:r>
      <w:r w:rsidRPr="005E4F0E">
        <w:rPr>
          <w:rFonts w:hint="cs"/>
          <w:sz w:val="32"/>
          <w:szCs w:val="32"/>
          <w:rtl/>
        </w:rPr>
        <w:t>ا</w:t>
      </w:r>
      <w:r w:rsidR="00D361F8" w:rsidRPr="005E4F0E">
        <w:rPr>
          <w:rFonts w:hint="cs"/>
          <w:sz w:val="32"/>
          <w:szCs w:val="32"/>
          <w:rtl/>
        </w:rPr>
        <w:t>صعد</w:t>
      </w:r>
      <w:r>
        <w:rPr>
          <w:rFonts w:hint="cs"/>
          <w:sz w:val="32"/>
          <w:szCs w:val="32"/>
          <w:rtl/>
        </w:rPr>
        <w:t>ة</w:t>
      </w:r>
      <w:r w:rsidR="00D361F8">
        <w:rPr>
          <w:rFonts w:hint="cs"/>
          <w:sz w:val="32"/>
          <w:szCs w:val="32"/>
          <w:rtl/>
        </w:rPr>
        <w:t xml:space="preserve"> وما تفعلة للبيئة التي تكون فيها</w:t>
      </w:r>
      <w:r w:rsidR="00D35E3A" w:rsidRPr="00D35E3A">
        <w:rPr>
          <w:rFonts w:hint="cs"/>
          <w:sz w:val="32"/>
          <w:szCs w:val="32"/>
          <w:vertAlign w:val="superscript"/>
          <w:rtl/>
        </w:rPr>
        <w:t>(</w:t>
      </w:r>
      <w:r w:rsidR="00304F44" w:rsidRPr="00D35E3A">
        <w:rPr>
          <w:rStyle w:val="FootnoteReference"/>
          <w:sz w:val="32"/>
          <w:szCs w:val="32"/>
          <w:rtl/>
        </w:rPr>
        <w:footnoteReference w:id="5"/>
      </w:r>
      <w:r w:rsidR="00D35E3A" w:rsidRPr="00D35E3A">
        <w:rPr>
          <w:rFonts w:hint="cs"/>
          <w:sz w:val="32"/>
          <w:szCs w:val="32"/>
          <w:vertAlign w:val="superscript"/>
          <w:rtl/>
        </w:rPr>
        <w:t>)</w:t>
      </w:r>
      <w:r w:rsidR="00D361F8">
        <w:rPr>
          <w:rFonts w:hint="cs"/>
          <w:sz w:val="32"/>
          <w:szCs w:val="32"/>
          <w:rtl/>
        </w:rPr>
        <w:t xml:space="preserve"> . </w:t>
      </w:r>
    </w:p>
    <w:p w:rsidR="000E70D4" w:rsidRDefault="005E4F0E" w:rsidP="00B05B61">
      <w:pPr>
        <w:spacing w:line="480" w:lineRule="auto"/>
        <w:jc w:val="lowKashida"/>
        <w:rPr>
          <w:sz w:val="32"/>
          <w:szCs w:val="32"/>
          <w:rtl/>
        </w:rPr>
      </w:pPr>
      <w:r>
        <w:rPr>
          <w:rFonts w:hint="cs"/>
          <w:sz w:val="32"/>
          <w:szCs w:val="32"/>
          <w:rtl/>
        </w:rPr>
        <w:t xml:space="preserve">  </w:t>
      </w:r>
      <w:r w:rsidR="00D35E3A">
        <w:rPr>
          <w:rFonts w:hint="cs"/>
          <w:sz w:val="32"/>
          <w:szCs w:val="32"/>
          <w:rtl/>
        </w:rPr>
        <w:t xml:space="preserve"> </w:t>
      </w:r>
      <w:r w:rsidR="00D361F8">
        <w:rPr>
          <w:rFonts w:hint="cs"/>
          <w:sz w:val="32"/>
          <w:szCs w:val="32"/>
          <w:rtl/>
        </w:rPr>
        <w:t xml:space="preserve">ومن هنا يمكن القول أن أهمية الجامعة ليس في مجال التدريس والبحث العلمي فحسب بل تستند على أهمية الجامعة ودورها في المجتمع وأخراج قيادتها وكوادر جديدة ولكي تقوم الجامعة بأفضل دور في خدمة المجتمع </w:t>
      </w:r>
      <w:r w:rsidR="000E70D4">
        <w:rPr>
          <w:rFonts w:hint="cs"/>
          <w:sz w:val="32"/>
          <w:szCs w:val="32"/>
          <w:rtl/>
        </w:rPr>
        <w:t xml:space="preserve">لابد للجامعة أن تصنع تصور واضح المعالم حول كيفية تلبي الحاجات الفرد والمجتمع والتفكير في برامج التي تقدمها من خلال الأقسام المختلفة وهذا يقودنا الى متطلبات وحاجات السوق الى تشكيل جزءاً أساساً وحاسم من متطلبات وتنمية المجتمع وحاجاته وأدواته وأساليبه </w:t>
      </w:r>
      <w:r>
        <w:rPr>
          <w:rFonts w:hint="cs"/>
          <w:sz w:val="32"/>
          <w:szCs w:val="32"/>
          <w:rtl/>
        </w:rPr>
        <w:t xml:space="preserve">بشكل متسارع </w:t>
      </w:r>
      <w:r w:rsidR="000E70D4">
        <w:rPr>
          <w:rFonts w:hint="cs"/>
          <w:sz w:val="32"/>
          <w:szCs w:val="32"/>
          <w:rtl/>
        </w:rPr>
        <w:t xml:space="preserve"> وعليه فأن دور التعليم العالي في أسواق العمل وفي المجتمع </w:t>
      </w:r>
      <w:r w:rsidR="00D35E3A" w:rsidRPr="00D35E3A">
        <w:rPr>
          <w:rFonts w:hint="cs"/>
          <w:sz w:val="32"/>
          <w:szCs w:val="32"/>
          <w:vertAlign w:val="superscript"/>
          <w:rtl/>
        </w:rPr>
        <w:t>(</w:t>
      </w:r>
      <w:r w:rsidR="00304F44" w:rsidRPr="00D35E3A">
        <w:rPr>
          <w:rStyle w:val="FootnoteReference"/>
          <w:sz w:val="32"/>
          <w:szCs w:val="32"/>
          <w:rtl/>
        </w:rPr>
        <w:footnoteReference w:id="6"/>
      </w:r>
      <w:r w:rsidR="00D35E3A" w:rsidRPr="00D35E3A">
        <w:rPr>
          <w:rFonts w:hint="cs"/>
          <w:sz w:val="32"/>
          <w:szCs w:val="32"/>
          <w:vertAlign w:val="superscript"/>
          <w:rtl/>
        </w:rPr>
        <w:t>)</w:t>
      </w:r>
      <w:r w:rsidR="000E70D4">
        <w:rPr>
          <w:rFonts w:hint="cs"/>
          <w:sz w:val="32"/>
          <w:szCs w:val="32"/>
          <w:rtl/>
        </w:rPr>
        <w:t>.</w:t>
      </w:r>
    </w:p>
    <w:p w:rsidR="00D35E3A" w:rsidRDefault="00D35E3A" w:rsidP="00B05B61">
      <w:pPr>
        <w:spacing w:line="480" w:lineRule="auto"/>
        <w:jc w:val="lowKashida"/>
        <w:rPr>
          <w:sz w:val="32"/>
          <w:szCs w:val="32"/>
          <w:rtl/>
        </w:rPr>
      </w:pPr>
    </w:p>
    <w:p w:rsidR="005E4F0E" w:rsidRDefault="00304F44" w:rsidP="005E4F0E">
      <w:pPr>
        <w:spacing w:line="480" w:lineRule="auto"/>
        <w:jc w:val="lowKashida"/>
        <w:rPr>
          <w:sz w:val="32"/>
          <w:szCs w:val="32"/>
          <w:rtl/>
        </w:rPr>
      </w:pPr>
      <w:r>
        <w:rPr>
          <w:rFonts w:hint="cs"/>
          <w:sz w:val="32"/>
          <w:szCs w:val="32"/>
          <w:rtl/>
        </w:rPr>
        <w:lastRenderedPageBreak/>
        <w:t xml:space="preserve"> </w:t>
      </w:r>
      <w:r w:rsidR="00D35E3A">
        <w:rPr>
          <w:rFonts w:hint="cs"/>
          <w:sz w:val="32"/>
          <w:szCs w:val="32"/>
          <w:rtl/>
        </w:rPr>
        <w:t>ك</w:t>
      </w:r>
      <w:r w:rsidR="000F1AF3">
        <w:rPr>
          <w:rFonts w:hint="cs"/>
          <w:sz w:val="32"/>
          <w:szCs w:val="32"/>
          <w:rtl/>
        </w:rPr>
        <w:t>ل</w:t>
      </w:r>
      <w:r w:rsidR="00D35E3A">
        <w:rPr>
          <w:rFonts w:hint="cs"/>
          <w:sz w:val="32"/>
          <w:szCs w:val="32"/>
          <w:rtl/>
        </w:rPr>
        <w:t>اً</w:t>
      </w:r>
      <w:r w:rsidR="000F1AF3">
        <w:rPr>
          <w:rFonts w:hint="cs"/>
          <w:sz w:val="32"/>
          <w:szCs w:val="32"/>
          <w:rtl/>
        </w:rPr>
        <w:t xml:space="preserve"> ليس بأعداد الطالب الأعداد السليم ليكون مواطناً صالحاً خادم لوطنة بالشكل الأمثل وليكن منافساً رابحاً في أسواق العمل أنها يجعل البحث العلمي الذي تنجزه مراكز ومؤسسات التعليم العالي أحد أهم مدخلات لتنمية المجتمع سياسياً وتربوياً وأقتصادياً وأجتماعياً بالأضافة الى تنشيط الأليات النوعية الضرورية لأسواق العمل من أجل تمكينها من تحديث بنائها الأقتصادية والتكنولوجيا والعلمية </w:t>
      </w:r>
      <w:r w:rsidR="003630D2">
        <w:rPr>
          <w:rFonts w:hint="cs"/>
          <w:sz w:val="32"/>
          <w:szCs w:val="32"/>
          <w:rtl/>
        </w:rPr>
        <w:t xml:space="preserve">...الخ </w:t>
      </w:r>
    </w:p>
    <w:p w:rsidR="003630D2" w:rsidRDefault="00B05B61" w:rsidP="005E4F0E">
      <w:pPr>
        <w:spacing w:line="480" w:lineRule="auto"/>
        <w:jc w:val="lowKashida"/>
        <w:rPr>
          <w:sz w:val="32"/>
          <w:szCs w:val="32"/>
          <w:rtl/>
        </w:rPr>
      </w:pPr>
      <w:r>
        <w:rPr>
          <w:rFonts w:hint="cs"/>
          <w:sz w:val="32"/>
          <w:szCs w:val="32"/>
          <w:rtl/>
        </w:rPr>
        <w:t xml:space="preserve">   </w:t>
      </w:r>
      <w:r w:rsidR="003630D2">
        <w:rPr>
          <w:rFonts w:hint="cs"/>
          <w:sz w:val="32"/>
          <w:szCs w:val="32"/>
          <w:rtl/>
        </w:rPr>
        <w:t xml:space="preserve">وعلى هذا الأساس فأن تعزيز جودة التعليم وتشكلها جيداً عند النظام السياسي كما هو </w:t>
      </w:r>
      <w:r w:rsidR="003630D2" w:rsidRPr="002832A6">
        <w:rPr>
          <w:rFonts w:hint="cs"/>
          <w:sz w:val="32"/>
          <w:szCs w:val="32"/>
          <w:rtl/>
        </w:rPr>
        <w:t>هاجساً</w:t>
      </w:r>
      <w:r w:rsidR="003630D2">
        <w:rPr>
          <w:rFonts w:hint="cs"/>
          <w:sz w:val="32"/>
          <w:szCs w:val="32"/>
          <w:rtl/>
        </w:rPr>
        <w:t xml:space="preserve"> للجامعات والجهات ذات العلاقة في المجتمع ، مما دفع هذا الى أهمية التعليم وتفعيل الدورة في أعداد النظام يتحقق من خلال الجودة التي تعتمد على بنية النظام متك</w:t>
      </w:r>
      <w:r w:rsidR="00D35E3A">
        <w:rPr>
          <w:rFonts w:hint="cs"/>
          <w:sz w:val="32"/>
          <w:szCs w:val="32"/>
          <w:rtl/>
        </w:rPr>
        <w:t>ا</w:t>
      </w:r>
      <w:r w:rsidR="003630D2">
        <w:rPr>
          <w:rFonts w:hint="cs"/>
          <w:sz w:val="32"/>
          <w:szCs w:val="32"/>
          <w:rtl/>
        </w:rPr>
        <w:t xml:space="preserve">مل للمؤسسة التعليمية . </w:t>
      </w:r>
    </w:p>
    <w:p w:rsidR="00686E81" w:rsidRDefault="00B05B61" w:rsidP="00D35E3A">
      <w:pPr>
        <w:spacing w:line="480" w:lineRule="auto"/>
        <w:jc w:val="lowKashida"/>
        <w:rPr>
          <w:sz w:val="32"/>
          <w:szCs w:val="32"/>
          <w:rtl/>
        </w:rPr>
      </w:pPr>
      <w:r>
        <w:rPr>
          <w:rFonts w:hint="cs"/>
          <w:sz w:val="32"/>
          <w:szCs w:val="32"/>
          <w:rtl/>
        </w:rPr>
        <w:t xml:space="preserve">  </w:t>
      </w:r>
      <w:r w:rsidR="003630D2">
        <w:rPr>
          <w:rFonts w:hint="cs"/>
          <w:sz w:val="32"/>
          <w:szCs w:val="32"/>
          <w:rtl/>
        </w:rPr>
        <w:t xml:space="preserve">وهذا يتطلب </w:t>
      </w:r>
      <w:r w:rsidR="003630D2" w:rsidRPr="00B05B61">
        <w:rPr>
          <w:rFonts w:hint="cs"/>
          <w:sz w:val="32"/>
          <w:szCs w:val="32"/>
          <w:rtl/>
        </w:rPr>
        <w:t>طبعاً</w:t>
      </w:r>
      <w:r w:rsidR="003630D2">
        <w:rPr>
          <w:rFonts w:hint="cs"/>
          <w:sz w:val="32"/>
          <w:szCs w:val="32"/>
          <w:rtl/>
        </w:rPr>
        <w:t xml:space="preserve"> </w:t>
      </w:r>
      <w:r>
        <w:rPr>
          <w:rFonts w:hint="cs"/>
          <w:sz w:val="32"/>
          <w:szCs w:val="32"/>
          <w:rtl/>
        </w:rPr>
        <w:t>ل</w:t>
      </w:r>
      <w:r w:rsidR="003630D2">
        <w:rPr>
          <w:rFonts w:hint="cs"/>
          <w:sz w:val="32"/>
          <w:szCs w:val="32"/>
          <w:rtl/>
        </w:rPr>
        <w:t xml:space="preserve">تغير الأسس التقليدية التي يرتكز عليها </w:t>
      </w:r>
      <w:r w:rsidR="006A35CD">
        <w:rPr>
          <w:rFonts w:hint="cs"/>
          <w:sz w:val="32"/>
          <w:szCs w:val="32"/>
          <w:rtl/>
        </w:rPr>
        <w:t>التعليم العالي ويتطلب أستجابة للمتغيرات والحاجات البشرية من خلال</w:t>
      </w:r>
      <w:r w:rsidR="00D35E3A">
        <w:rPr>
          <w:rFonts w:hint="cs"/>
          <w:sz w:val="32"/>
          <w:szCs w:val="32"/>
          <w:rtl/>
        </w:rPr>
        <w:t xml:space="preserve"> أستحداث برامج جديدة ومرنة</w:t>
      </w:r>
      <w:r w:rsidR="006A35CD">
        <w:rPr>
          <w:rFonts w:hint="cs"/>
          <w:sz w:val="32"/>
          <w:szCs w:val="32"/>
          <w:rtl/>
        </w:rPr>
        <w:t xml:space="preserve"> تلبي متطلبات وتطوير مهارات الموارد البشرية وفقاً للضروف الأقتصادية والأجتماعية ، وكذالك المتغيرات سوق العمل مما يجعل التعليم العالي قادراً على تأثير الجدي في المجتمع عبر تطور العمل البحثي وتكوين المعرفة وأنتاجها ثم نقلها الى المجتمع في خدمة الأنسان والمواطن والوطن والأمة ، فالترابط العضوي بين التعليم العالي وسوق العمل هو معيار نجاح مشروع </w:t>
      </w:r>
      <w:r w:rsidR="00D35E3A">
        <w:rPr>
          <w:rFonts w:hint="cs"/>
          <w:sz w:val="32"/>
          <w:szCs w:val="32"/>
          <w:rtl/>
        </w:rPr>
        <w:t>أعادة تنظيم التعليم العالي ونعتق</w:t>
      </w:r>
      <w:r w:rsidR="00377D83">
        <w:rPr>
          <w:rFonts w:hint="cs"/>
          <w:sz w:val="32"/>
          <w:szCs w:val="32"/>
          <w:rtl/>
        </w:rPr>
        <w:t xml:space="preserve">د أن ذلك يسهم في حل الصراعات والتي قد تنتج بسبب الحصول على </w:t>
      </w:r>
      <w:r w:rsidR="00D35E3A">
        <w:rPr>
          <w:rFonts w:hint="cs"/>
          <w:sz w:val="32"/>
          <w:szCs w:val="32"/>
          <w:rtl/>
        </w:rPr>
        <w:t>ال</w:t>
      </w:r>
      <w:r w:rsidR="00377D83">
        <w:rPr>
          <w:rFonts w:hint="cs"/>
          <w:sz w:val="32"/>
          <w:szCs w:val="32"/>
          <w:rtl/>
        </w:rPr>
        <w:t xml:space="preserve">شهادات الجامعية ثم الأنضمام الى البطالة في المجتمع ليكون هذا الأنتاج الذي يسهم في معانات المجتمع بدلاً من أزدهاره </w:t>
      </w:r>
      <w:r w:rsidR="00D35E3A" w:rsidRPr="00D35E3A">
        <w:rPr>
          <w:rFonts w:hint="cs"/>
          <w:sz w:val="32"/>
          <w:szCs w:val="32"/>
          <w:vertAlign w:val="superscript"/>
          <w:rtl/>
        </w:rPr>
        <w:t>(</w:t>
      </w:r>
      <w:r w:rsidR="00304F44" w:rsidRPr="00D35E3A">
        <w:rPr>
          <w:rStyle w:val="FootnoteReference"/>
          <w:sz w:val="32"/>
          <w:szCs w:val="32"/>
          <w:rtl/>
        </w:rPr>
        <w:footnoteReference w:id="7"/>
      </w:r>
      <w:r w:rsidR="00D35E3A" w:rsidRPr="00D35E3A">
        <w:rPr>
          <w:rFonts w:hint="cs"/>
          <w:sz w:val="32"/>
          <w:szCs w:val="32"/>
          <w:vertAlign w:val="superscript"/>
          <w:rtl/>
        </w:rPr>
        <w:t>)</w:t>
      </w:r>
      <w:r w:rsidR="00377D83">
        <w:rPr>
          <w:rFonts w:hint="cs"/>
          <w:sz w:val="32"/>
          <w:szCs w:val="32"/>
          <w:rtl/>
        </w:rPr>
        <w:t xml:space="preserve">. </w:t>
      </w:r>
    </w:p>
    <w:p w:rsidR="00301A97" w:rsidRPr="00301A97" w:rsidRDefault="00686E81" w:rsidP="00B05B61">
      <w:pPr>
        <w:spacing w:line="480" w:lineRule="auto"/>
        <w:jc w:val="lowKashida"/>
        <w:rPr>
          <w:b/>
          <w:bCs/>
          <w:sz w:val="32"/>
          <w:szCs w:val="32"/>
          <w:rtl/>
        </w:rPr>
      </w:pPr>
      <w:r w:rsidRPr="00301A97">
        <w:rPr>
          <w:rFonts w:hint="cs"/>
          <w:b/>
          <w:bCs/>
          <w:sz w:val="32"/>
          <w:szCs w:val="32"/>
          <w:rtl/>
        </w:rPr>
        <w:lastRenderedPageBreak/>
        <w:t>ثالثاً :موقف التعليم العالي ومنطلقاتة المستقبلية</w:t>
      </w:r>
      <w:r w:rsidR="00D35E3A">
        <w:rPr>
          <w:rFonts w:hint="cs"/>
          <w:sz w:val="32"/>
          <w:szCs w:val="32"/>
          <w:rtl/>
        </w:rPr>
        <w:t xml:space="preserve"> </w:t>
      </w:r>
    </w:p>
    <w:p w:rsidR="005E4F0E" w:rsidRDefault="005E4F0E" w:rsidP="005E4F0E">
      <w:pPr>
        <w:spacing w:line="480" w:lineRule="auto"/>
        <w:jc w:val="lowKashida"/>
        <w:rPr>
          <w:sz w:val="32"/>
          <w:szCs w:val="32"/>
          <w:rtl/>
        </w:rPr>
      </w:pPr>
      <w:r>
        <w:rPr>
          <w:rFonts w:hint="cs"/>
          <w:sz w:val="32"/>
          <w:szCs w:val="32"/>
          <w:rtl/>
        </w:rPr>
        <w:t xml:space="preserve">  </w:t>
      </w:r>
      <w:r w:rsidR="00686E81">
        <w:rPr>
          <w:rFonts w:hint="cs"/>
          <w:sz w:val="32"/>
          <w:szCs w:val="32"/>
          <w:rtl/>
        </w:rPr>
        <w:t xml:space="preserve">المشكلات </w:t>
      </w:r>
      <w:r w:rsidR="003408A5">
        <w:rPr>
          <w:rFonts w:hint="cs"/>
          <w:sz w:val="32"/>
          <w:szCs w:val="32"/>
          <w:rtl/>
        </w:rPr>
        <w:t xml:space="preserve">التي يعاني منها النظام التعليمي الجامعي متعددة تنتقص من اسهامه في التنمية بمفاهيمها الراهنة فالأستيعاب الكمي غير مخطط ومحدد لا يواكب سوق العمل والنوعية غير مرضية , ان كل هذه الحقائق تتطلب اعادة النظر فيها وتحسينها , ولذا أن الأوان للتفكير الجاد في اعطاء ميادين المعرفة والدراية والمهارة درجات متكافئة في التكوين والتعليم سواء </w:t>
      </w:r>
      <w:r w:rsidR="00F00523">
        <w:rPr>
          <w:rFonts w:hint="cs"/>
          <w:sz w:val="32"/>
          <w:szCs w:val="32"/>
          <w:rtl/>
        </w:rPr>
        <w:t xml:space="preserve">ارتبطت بمقومات الانسان الفكرية </w:t>
      </w:r>
      <w:r w:rsidR="001F3ED7">
        <w:rPr>
          <w:rFonts w:hint="cs"/>
          <w:sz w:val="32"/>
          <w:szCs w:val="32"/>
          <w:rtl/>
        </w:rPr>
        <w:t>او المهارات الأنسانية في تكافؤها وتكاملها , وبهذه النظرة يكون نظام التعلي</w:t>
      </w:r>
      <w:r w:rsidR="00D35E3A">
        <w:rPr>
          <w:rFonts w:hint="cs"/>
          <w:sz w:val="32"/>
          <w:szCs w:val="32"/>
          <w:rtl/>
        </w:rPr>
        <w:t>م العالي اكثر تنوعاً في موضوعاتة</w:t>
      </w:r>
      <w:r w:rsidR="001F3ED7">
        <w:rPr>
          <w:rFonts w:hint="cs"/>
          <w:sz w:val="32"/>
          <w:szCs w:val="32"/>
          <w:rtl/>
        </w:rPr>
        <w:t xml:space="preserve"> بما يتناسب مع تنوع المغازي الاجتماعية للمعرفة في المجتمع وما تكسبه للمتعلم من مهارات . </w:t>
      </w:r>
    </w:p>
    <w:p w:rsidR="00301A97" w:rsidRDefault="00301A97" w:rsidP="005E4F0E">
      <w:pPr>
        <w:spacing w:line="480" w:lineRule="auto"/>
        <w:jc w:val="lowKashida"/>
        <w:rPr>
          <w:sz w:val="32"/>
          <w:szCs w:val="32"/>
          <w:rtl/>
        </w:rPr>
      </w:pPr>
      <w:r>
        <w:rPr>
          <w:rFonts w:hint="cs"/>
          <w:sz w:val="32"/>
          <w:szCs w:val="32"/>
          <w:rtl/>
        </w:rPr>
        <w:t xml:space="preserve"> </w:t>
      </w:r>
      <w:r w:rsidR="001F3ED7">
        <w:rPr>
          <w:rFonts w:hint="cs"/>
          <w:sz w:val="32"/>
          <w:szCs w:val="32"/>
          <w:rtl/>
        </w:rPr>
        <w:t>وان ضرورة ارتباط النظام الجام</w:t>
      </w:r>
      <w:r w:rsidR="00D35E3A">
        <w:rPr>
          <w:rFonts w:hint="cs"/>
          <w:sz w:val="32"/>
          <w:szCs w:val="32"/>
          <w:rtl/>
        </w:rPr>
        <w:t>عي بالعمل واعتبار العمل ومقوماتة وادواتة</w:t>
      </w:r>
      <w:r w:rsidR="001F3ED7">
        <w:rPr>
          <w:rFonts w:hint="cs"/>
          <w:sz w:val="32"/>
          <w:szCs w:val="32"/>
          <w:rtl/>
        </w:rPr>
        <w:t xml:space="preserve"> موافق في المناهج الدراسية ذات اهداف معينة ووسائل محددة لأنجاز اي عمل يدوي </w:t>
      </w:r>
      <w:r>
        <w:rPr>
          <w:rFonts w:hint="cs"/>
          <w:sz w:val="32"/>
          <w:szCs w:val="32"/>
          <w:rtl/>
        </w:rPr>
        <w:t xml:space="preserve">او فني وان تكون مجالات العمل داخل المدينة او خارجها في مجالات النشاط المجتمعي </w:t>
      </w:r>
      <w:r w:rsidRPr="00301A97">
        <w:rPr>
          <w:rFonts w:hint="cs"/>
          <w:sz w:val="32"/>
          <w:szCs w:val="32"/>
          <w:vertAlign w:val="superscript"/>
          <w:rtl/>
        </w:rPr>
        <w:t>(</w:t>
      </w:r>
      <w:r w:rsidRPr="00301A97">
        <w:rPr>
          <w:rStyle w:val="FootnoteReference"/>
          <w:sz w:val="32"/>
          <w:szCs w:val="32"/>
          <w:rtl/>
        </w:rPr>
        <w:footnoteReference w:id="8"/>
      </w:r>
      <w:r w:rsidRPr="00301A97">
        <w:rPr>
          <w:rFonts w:hint="cs"/>
          <w:sz w:val="32"/>
          <w:szCs w:val="32"/>
          <w:vertAlign w:val="superscript"/>
          <w:rtl/>
        </w:rPr>
        <w:t>)</w:t>
      </w:r>
    </w:p>
    <w:p w:rsidR="00301A97" w:rsidRDefault="00301A97" w:rsidP="005E4F0E">
      <w:pPr>
        <w:spacing w:line="480" w:lineRule="auto"/>
        <w:jc w:val="lowKashida"/>
        <w:rPr>
          <w:sz w:val="32"/>
          <w:szCs w:val="32"/>
          <w:rtl/>
        </w:rPr>
      </w:pPr>
      <w:r>
        <w:rPr>
          <w:rFonts w:hint="cs"/>
          <w:sz w:val="32"/>
          <w:szCs w:val="32"/>
          <w:rtl/>
        </w:rPr>
        <w:t xml:space="preserve">واخيراً فأن التعليم الجامعي لابد أن تبني لدى الفرد الأنسان المنهج العلمي في التفكير , </w:t>
      </w:r>
      <w:r w:rsidR="00D35E3A">
        <w:rPr>
          <w:rFonts w:hint="cs"/>
          <w:sz w:val="32"/>
          <w:szCs w:val="32"/>
          <w:rtl/>
        </w:rPr>
        <w:t>ذلك المنهج الذي يحدد الهدف</w:t>
      </w:r>
      <w:r>
        <w:rPr>
          <w:rFonts w:hint="cs"/>
          <w:sz w:val="32"/>
          <w:szCs w:val="32"/>
          <w:rtl/>
        </w:rPr>
        <w:t xml:space="preserve"> ويتخذ من وسائل ما يحقق له </w:t>
      </w:r>
      <w:r w:rsidR="0065030A">
        <w:rPr>
          <w:rFonts w:hint="cs"/>
          <w:sz w:val="32"/>
          <w:szCs w:val="32"/>
          <w:rtl/>
        </w:rPr>
        <w:t xml:space="preserve">عن طريق التجربة لبلوغ الهدف . </w:t>
      </w:r>
    </w:p>
    <w:p w:rsidR="0065030A" w:rsidRDefault="0065030A" w:rsidP="00B05B61">
      <w:pPr>
        <w:spacing w:line="480" w:lineRule="auto"/>
        <w:jc w:val="lowKashida"/>
        <w:rPr>
          <w:sz w:val="32"/>
          <w:szCs w:val="32"/>
          <w:rtl/>
        </w:rPr>
      </w:pPr>
    </w:p>
    <w:p w:rsidR="00D35E3A" w:rsidRDefault="00D35E3A" w:rsidP="00B05B61">
      <w:pPr>
        <w:spacing w:line="480" w:lineRule="auto"/>
        <w:jc w:val="lowKashida"/>
        <w:rPr>
          <w:sz w:val="32"/>
          <w:szCs w:val="32"/>
          <w:rtl/>
        </w:rPr>
      </w:pPr>
    </w:p>
    <w:p w:rsidR="00D35E3A" w:rsidRDefault="00D35E3A" w:rsidP="00B05B61">
      <w:pPr>
        <w:spacing w:line="480" w:lineRule="auto"/>
        <w:jc w:val="lowKashida"/>
        <w:rPr>
          <w:sz w:val="32"/>
          <w:szCs w:val="32"/>
          <w:rtl/>
        </w:rPr>
      </w:pPr>
    </w:p>
    <w:p w:rsidR="00D35E3A" w:rsidRDefault="00D35E3A" w:rsidP="00B05B61">
      <w:pPr>
        <w:spacing w:line="480" w:lineRule="auto"/>
        <w:jc w:val="lowKashida"/>
        <w:rPr>
          <w:sz w:val="32"/>
          <w:szCs w:val="32"/>
          <w:rtl/>
        </w:rPr>
      </w:pPr>
    </w:p>
    <w:p w:rsidR="00D35E3A" w:rsidRDefault="00D35E3A" w:rsidP="00B05B61">
      <w:pPr>
        <w:spacing w:line="480" w:lineRule="auto"/>
        <w:jc w:val="lowKashida"/>
        <w:rPr>
          <w:sz w:val="32"/>
          <w:szCs w:val="32"/>
          <w:rtl/>
        </w:rPr>
      </w:pPr>
    </w:p>
    <w:p w:rsidR="0065030A" w:rsidRPr="00B05B61" w:rsidRDefault="0065030A" w:rsidP="00B05B61">
      <w:pPr>
        <w:spacing w:line="480" w:lineRule="auto"/>
        <w:jc w:val="lowKashida"/>
        <w:rPr>
          <w:b/>
          <w:bCs/>
          <w:sz w:val="32"/>
          <w:szCs w:val="32"/>
          <w:rtl/>
        </w:rPr>
      </w:pPr>
      <w:r w:rsidRPr="0065030A">
        <w:rPr>
          <w:rFonts w:hint="cs"/>
          <w:b/>
          <w:bCs/>
          <w:sz w:val="32"/>
          <w:szCs w:val="32"/>
          <w:rtl/>
        </w:rPr>
        <w:lastRenderedPageBreak/>
        <w:t xml:space="preserve">رابعاً : تنمية الموارد البشرية </w:t>
      </w:r>
    </w:p>
    <w:p w:rsidR="00301A97" w:rsidRDefault="005E4F0E" w:rsidP="00D35E3A">
      <w:pPr>
        <w:spacing w:line="480" w:lineRule="auto"/>
        <w:jc w:val="lowKashida"/>
        <w:rPr>
          <w:sz w:val="32"/>
          <w:szCs w:val="32"/>
          <w:rtl/>
        </w:rPr>
      </w:pPr>
      <w:r>
        <w:rPr>
          <w:rFonts w:hint="cs"/>
          <w:sz w:val="32"/>
          <w:szCs w:val="32"/>
          <w:rtl/>
        </w:rPr>
        <w:t xml:space="preserve">   </w:t>
      </w:r>
      <w:r w:rsidR="0065030A">
        <w:rPr>
          <w:rFonts w:hint="cs"/>
          <w:sz w:val="32"/>
          <w:szCs w:val="32"/>
          <w:rtl/>
        </w:rPr>
        <w:t>ان عملية التنمية في الأساس عملية تفاعل بين الموارد المادية والطبيعية والموار</w:t>
      </w:r>
      <w:r w:rsidR="00353D67">
        <w:rPr>
          <w:rFonts w:hint="cs"/>
          <w:sz w:val="32"/>
          <w:szCs w:val="32"/>
          <w:rtl/>
        </w:rPr>
        <w:t>د البشرية , ومن الضروري التخطيط لكل من هذين الموردين وفقاً لمطالب التنمية الأقتصادية والأجتماعية . ومن المعروف ان حجم الموارد البشرية ونوعية اعداده وتأهيلة لتولي مسؤليات النمو الأقتصادي و</w:t>
      </w:r>
      <w:r w:rsidR="00353D67" w:rsidRPr="00FE4C92">
        <w:rPr>
          <w:rFonts w:hint="cs"/>
          <w:sz w:val="32"/>
          <w:szCs w:val="32"/>
          <w:rtl/>
        </w:rPr>
        <w:t>التطور</w:t>
      </w:r>
      <w:r w:rsidR="00353D67">
        <w:rPr>
          <w:rFonts w:hint="cs"/>
          <w:sz w:val="32"/>
          <w:szCs w:val="32"/>
          <w:rtl/>
        </w:rPr>
        <w:t xml:space="preserve"> الأجتماعي تعتبر من العوامل المهمة في استقلال الموارد الطبيعية واستخدام مصادرها والمحافظة عليها وتنميتها </w:t>
      </w:r>
      <w:r w:rsidR="001A1ED7">
        <w:rPr>
          <w:rStyle w:val="FootnoteReference"/>
          <w:sz w:val="32"/>
          <w:szCs w:val="32"/>
          <w:rtl/>
        </w:rPr>
        <w:footnoteReference w:id="9"/>
      </w:r>
      <w:r w:rsidR="00353D67">
        <w:rPr>
          <w:rFonts w:hint="cs"/>
          <w:sz w:val="32"/>
          <w:szCs w:val="32"/>
          <w:rtl/>
        </w:rPr>
        <w:t xml:space="preserve">, وبذلك فأن عملية اعداد وتأهيل </w:t>
      </w:r>
      <w:r w:rsidR="00FE4C92">
        <w:rPr>
          <w:rFonts w:hint="cs"/>
          <w:sz w:val="32"/>
          <w:szCs w:val="32"/>
          <w:rtl/>
        </w:rPr>
        <w:t xml:space="preserve">الجيل الجديد كقوة فعالة ومؤثرة في عملية البناء والتطوير تعد </w:t>
      </w:r>
      <w:r w:rsidR="00FE4C92" w:rsidRPr="00FE4C92">
        <w:rPr>
          <w:rFonts w:hint="cs"/>
          <w:sz w:val="32"/>
          <w:szCs w:val="32"/>
          <w:rtl/>
        </w:rPr>
        <w:t>مطلباً</w:t>
      </w:r>
      <w:r w:rsidR="00FE4C92">
        <w:rPr>
          <w:rFonts w:hint="cs"/>
          <w:sz w:val="32"/>
          <w:szCs w:val="32"/>
          <w:rtl/>
        </w:rPr>
        <w:t xml:space="preserve"> تنموياً , ويوكل للنظام التربوي عادة أنجاز هذه المهمة , اذ أن تطوير عملية الأنتاج ورفع معدلات نمو الأقتصاد الوطني لايمكن ان تتم دون توفر القوى العاملة </w:t>
      </w:r>
      <w:r w:rsidR="005C4F5E">
        <w:rPr>
          <w:rFonts w:hint="cs"/>
          <w:sz w:val="32"/>
          <w:szCs w:val="32"/>
          <w:rtl/>
        </w:rPr>
        <w:t xml:space="preserve">المتخصصة والفنية الماهرة وشبه ماهرة . </w:t>
      </w:r>
    </w:p>
    <w:p w:rsidR="002476D3" w:rsidRDefault="00C5762B" w:rsidP="005E4F0E">
      <w:pPr>
        <w:spacing w:line="480" w:lineRule="auto"/>
        <w:jc w:val="lowKashida"/>
        <w:rPr>
          <w:sz w:val="32"/>
          <w:szCs w:val="32"/>
          <w:rtl/>
        </w:rPr>
      </w:pPr>
      <w:r>
        <w:rPr>
          <w:rFonts w:hint="cs"/>
          <w:sz w:val="32"/>
          <w:szCs w:val="32"/>
          <w:rtl/>
        </w:rPr>
        <w:t xml:space="preserve">  </w:t>
      </w:r>
      <w:r w:rsidR="002476D3">
        <w:rPr>
          <w:rFonts w:hint="cs"/>
          <w:sz w:val="32"/>
          <w:szCs w:val="32"/>
          <w:rtl/>
        </w:rPr>
        <w:t xml:space="preserve">وتتولى مؤسسات التعليم العالي (الجامعات والمعاهد الفنية )هذه المهمة لانها تقف في قمة التعليم وتتميز بالتخصص وتحتاج الى تخطيط سليم لتخرج نسب متوازية من الفنيين والأختصاصيين وفق حاجة سوق العمالة والأقتصاد الوطني للكوادر المتمكنة لتنمية الطاقات وتغطية متطلبات البنى التحتية المدمرة </w:t>
      </w:r>
      <w:r w:rsidR="001E4546">
        <w:rPr>
          <w:rFonts w:hint="cs"/>
          <w:sz w:val="32"/>
          <w:szCs w:val="32"/>
          <w:rtl/>
        </w:rPr>
        <w:t xml:space="preserve">والقضاء على البطالة المقنعة او الظاهرة نتيجة لسوء هذا التخطيط والقضاء على ما سيرافقها من تبعات اجتماعية سلبية او سيئة </w:t>
      </w:r>
      <w:r w:rsidR="00D35E3A" w:rsidRPr="00E75AA8">
        <w:rPr>
          <w:rFonts w:hint="cs"/>
          <w:sz w:val="32"/>
          <w:szCs w:val="32"/>
          <w:vertAlign w:val="superscript"/>
          <w:rtl/>
        </w:rPr>
        <w:t>(</w:t>
      </w:r>
      <w:r w:rsidR="001A1ED7" w:rsidRPr="00E75AA8">
        <w:rPr>
          <w:rStyle w:val="FootnoteReference"/>
          <w:sz w:val="32"/>
          <w:szCs w:val="32"/>
          <w:rtl/>
        </w:rPr>
        <w:footnoteReference w:id="10"/>
      </w:r>
      <w:r w:rsidR="00E75AA8" w:rsidRPr="00E75AA8">
        <w:rPr>
          <w:rFonts w:hint="cs"/>
          <w:sz w:val="32"/>
          <w:szCs w:val="32"/>
          <w:vertAlign w:val="superscript"/>
          <w:rtl/>
        </w:rPr>
        <w:t>)</w:t>
      </w:r>
      <w:r w:rsidR="001E4546">
        <w:rPr>
          <w:rFonts w:hint="cs"/>
          <w:sz w:val="32"/>
          <w:szCs w:val="32"/>
          <w:rtl/>
        </w:rPr>
        <w:t xml:space="preserve">. </w:t>
      </w:r>
    </w:p>
    <w:p w:rsidR="005C4F5E" w:rsidRDefault="001E4546" w:rsidP="005E4F0E">
      <w:pPr>
        <w:spacing w:line="480" w:lineRule="auto"/>
        <w:jc w:val="lowKashida"/>
        <w:rPr>
          <w:sz w:val="32"/>
          <w:szCs w:val="32"/>
          <w:rtl/>
        </w:rPr>
      </w:pPr>
      <w:r>
        <w:rPr>
          <w:rFonts w:hint="cs"/>
          <w:sz w:val="32"/>
          <w:szCs w:val="32"/>
          <w:rtl/>
        </w:rPr>
        <w:t xml:space="preserve">فهنا لابد من تجاوز ضعف الأعداد ورداء التأهيل التي يؤدي الى تدني مستويات </w:t>
      </w:r>
      <w:r w:rsidR="00DE72F9">
        <w:rPr>
          <w:rFonts w:hint="cs"/>
          <w:sz w:val="32"/>
          <w:szCs w:val="32"/>
          <w:rtl/>
        </w:rPr>
        <w:t>اداء الخريجين مما ينعكس سلبياً على رداءة الأن</w:t>
      </w:r>
      <w:r w:rsidR="00E75AA8">
        <w:rPr>
          <w:rFonts w:hint="cs"/>
          <w:sz w:val="32"/>
          <w:szCs w:val="32"/>
          <w:rtl/>
        </w:rPr>
        <w:t xml:space="preserve">تاج وعلى تنمية الأقتصاد الوطني </w:t>
      </w:r>
      <w:r w:rsidR="00DE72F9">
        <w:rPr>
          <w:rFonts w:hint="cs"/>
          <w:sz w:val="32"/>
          <w:szCs w:val="32"/>
          <w:rtl/>
        </w:rPr>
        <w:t xml:space="preserve">وعليه لابد </w:t>
      </w:r>
      <w:r w:rsidR="00DE72F9">
        <w:rPr>
          <w:rFonts w:hint="cs"/>
          <w:sz w:val="32"/>
          <w:szCs w:val="32"/>
          <w:rtl/>
        </w:rPr>
        <w:lastRenderedPageBreak/>
        <w:t>للجامعة من التعاون مع الوزارات الأخرى ذات العلاقة والمؤسسات الأقتصادية والبحثية بقية التخطيط الكمي لمتطلبات التنمية وسوق العمالة المستقبل</w:t>
      </w:r>
      <w:r w:rsidR="00E75AA8">
        <w:rPr>
          <w:rFonts w:hint="cs"/>
          <w:sz w:val="32"/>
          <w:szCs w:val="32"/>
          <w:rtl/>
        </w:rPr>
        <w:t>ي</w:t>
      </w:r>
      <w:r w:rsidR="00DE72F9">
        <w:rPr>
          <w:rFonts w:hint="cs"/>
          <w:sz w:val="32"/>
          <w:szCs w:val="32"/>
          <w:rtl/>
        </w:rPr>
        <w:t>ة .</w:t>
      </w:r>
    </w:p>
    <w:p w:rsidR="00E86E1F" w:rsidRDefault="00E75AA8" w:rsidP="005E4F0E">
      <w:pPr>
        <w:spacing w:line="480" w:lineRule="auto"/>
        <w:jc w:val="lowKashida"/>
        <w:rPr>
          <w:sz w:val="32"/>
          <w:szCs w:val="32"/>
          <w:rtl/>
        </w:rPr>
      </w:pPr>
      <w:r>
        <w:rPr>
          <w:rFonts w:hint="cs"/>
          <w:sz w:val="32"/>
          <w:szCs w:val="32"/>
          <w:rtl/>
        </w:rPr>
        <w:t xml:space="preserve">   </w:t>
      </w:r>
      <w:r w:rsidR="00DE72F9">
        <w:rPr>
          <w:rFonts w:hint="cs"/>
          <w:sz w:val="32"/>
          <w:szCs w:val="32"/>
          <w:rtl/>
        </w:rPr>
        <w:t>كما عليه بالذات العمل على التخطيط النوعي للتعليم العالي</w:t>
      </w:r>
      <w:r w:rsidR="00D41389">
        <w:rPr>
          <w:rFonts w:hint="cs"/>
          <w:sz w:val="32"/>
          <w:szCs w:val="32"/>
          <w:rtl/>
        </w:rPr>
        <w:t xml:space="preserve"> من خلال رفع المستوى العلمي للخريجين نظرياً وتطبيقياً ومن حيث المعرفة والمهارة وسلوكيات المهنة , وهذا يقودنا الى النظرفي المناهج الجامعية ومواكبة احدث التطورات الجامعية في العالم وبالأخص المتقدم منها والأبتعاد عن بدعة الكليات والأقسام المتناظرة واستنساخ شهادات تخريجية بدون غطاء علمي لها ولذا فعلى التعليم العالي ومؤسساتها العلمية بالمشاركة مع الجهات ذات العلاقة </w:t>
      </w:r>
      <w:r w:rsidR="00EB2CFA">
        <w:rPr>
          <w:rFonts w:hint="cs"/>
          <w:sz w:val="32"/>
          <w:szCs w:val="32"/>
          <w:rtl/>
        </w:rPr>
        <w:t xml:space="preserve">والتركيز على مايأتي </w:t>
      </w:r>
      <w:r w:rsidR="00E86E1F">
        <w:rPr>
          <w:rFonts w:hint="cs"/>
          <w:sz w:val="32"/>
          <w:szCs w:val="32"/>
          <w:rtl/>
        </w:rPr>
        <w:t>:</w:t>
      </w:r>
    </w:p>
    <w:p w:rsidR="00EB2CFA" w:rsidRPr="00B05B61" w:rsidRDefault="00EB2CFA" w:rsidP="00B05B61">
      <w:pPr>
        <w:pStyle w:val="ListParagraph"/>
        <w:numPr>
          <w:ilvl w:val="0"/>
          <w:numId w:val="7"/>
        </w:numPr>
        <w:spacing w:line="480" w:lineRule="auto"/>
        <w:jc w:val="lowKashida"/>
        <w:rPr>
          <w:sz w:val="32"/>
          <w:szCs w:val="32"/>
        </w:rPr>
      </w:pPr>
      <w:r w:rsidRPr="00B05B61">
        <w:rPr>
          <w:rFonts w:hint="cs"/>
          <w:sz w:val="32"/>
          <w:szCs w:val="32"/>
          <w:rtl/>
        </w:rPr>
        <w:t>اعدا</w:t>
      </w:r>
      <w:r w:rsidR="00E75AA8">
        <w:rPr>
          <w:rFonts w:hint="cs"/>
          <w:sz w:val="32"/>
          <w:szCs w:val="32"/>
          <w:rtl/>
        </w:rPr>
        <w:t>د دليل عنصري تصنيفي للمهن كما هو</w:t>
      </w:r>
      <w:r w:rsidRPr="00B05B61">
        <w:rPr>
          <w:rFonts w:hint="cs"/>
          <w:sz w:val="32"/>
          <w:szCs w:val="32"/>
          <w:rtl/>
        </w:rPr>
        <w:t xml:space="preserve"> معمول قي الدول المتقدمة يحتوي على مواصفات المهنة وواجباتها وفرص التقدم بها وتفصيلات مهنية اخرى.</w:t>
      </w:r>
    </w:p>
    <w:p w:rsidR="00EB2CFA" w:rsidRDefault="00EB2CFA" w:rsidP="00AF2444">
      <w:pPr>
        <w:pStyle w:val="ListParagraph"/>
        <w:numPr>
          <w:ilvl w:val="0"/>
          <w:numId w:val="7"/>
        </w:numPr>
        <w:spacing w:line="480" w:lineRule="auto"/>
        <w:jc w:val="lowKashida"/>
        <w:rPr>
          <w:sz w:val="32"/>
          <w:szCs w:val="32"/>
        </w:rPr>
      </w:pPr>
      <w:r>
        <w:rPr>
          <w:rFonts w:hint="cs"/>
          <w:sz w:val="32"/>
          <w:szCs w:val="32"/>
          <w:rtl/>
        </w:rPr>
        <w:t>وضع هيكل تركيبي للعمل متضمناً الوظائف والمهن الداخلة في هيكلية وبيان مواصفات ومستويات المعرفة أو المهارة التي تتطلبها تلك المهنة بغية اعتمادها في توفير التخصصات في الكليات والمعاهد ذات العلاقة.</w:t>
      </w:r>
    </w:p>
    <w:p w:rsidR="00BE6D75" w:rsidRDefault="00EB2CFA" w:rsidP="00AF2444">
      <w:pPr>
        <w:pStyle w:val="ListParagraph"/>
        <w:numPr>
          <w:ilvl w:val="0"/>
          <w:numId w:val="7"/>
        </w:numPr>
        <w:spacing w:line="480" w:lineRule="auto"/>
        <w:jc w:val="lowKashida"/>
        <w:rPr>
          <w:sz w:val="32"/>
          <w:szCs w:val="32"/>
        </w:rPr>
      </w:pPr>
      <w:r>
        <w:rPr>
          <w:rFonts w:hint="cs"/>
          <w:sz w:val="32"/>
          <w:szCs w:val="32"/>
          <w:rtl/>
        </w:rPr>
        <w:t>تحديد المناهج والبرامج التدريسية اللازمة وفق البند (م) والتي</w:t>
      </w:r>
      <w:r w:rsidR="00BE6D75">
        <w:rPr>
          <w:rFonts w:hint="cs"/>
          <w:sz w:val="32"/>
          <w:szCs w:val="32"/>
          <w:rtl/>
        </w:rPr>
        <w:t xml:space="preserve"> في ضوئها تؤدي الى تزويد الطلبة المصارف العامة والمتخصصة والمهارات ذات العلاقة لمواصفات هذه المهن والوظائف بغية تمكين الخريجين من ممارسة مسؤولياتهم بكفاءة وتأدية اعمالهم بشكل صحيح .</w:t>
      </w:r>
    </w:p>
    <w:p w:rsidR="00D11604" w:rsidRDefault="00D11604" w:rsidP="00AF2444">
      <w:pPr>
        <w:pStyle w:val="ListParagraph"/>
        <w:numPr>
          <w:ilvl w:val="0"/>
          <w:numId w:val="7"/>
        </w:numPr>
        <w:spacing w:line="480" w:lineRule="auto"/>
        <w:jc w:val="lowKashida"/>
        <w:rPr>
          <w:sz w:val="32"/>
          <w:szCs w:val="32"/>
        </w:rPr>
      </w:pPr>
      <w:r>
        <w:rPr>
          <w:rFonts w:hint="cs"/>
          <w:sz w:val="32"/>
          <w:szCs w:val="32"/>
          <w:rtl/>
        </w:rPr>
        <w:t>ربط خطة القبول في التعليم العالي بخطة القوى العاملة واحتياجات الوطن ا</w:t>
      </w:r>
      <w:r w:rsidR="00E75AA8">
        <w:rPr>
          <w:rFonts w:hint="cs"/>
          <w:sz w:val="32"/>
          <w:szCs w:val="32"/>
          <w:rtl/>
        </w:rPr>
        <w:t>لحالية والمستقبلية الختصاصيين</w:t>
      </w:r>
      <w:r>
        <w:rPr>
          <w:rFonts w:hint="cs"/>
          <w:sz w:val="32"/>
          <w:szCs w:val="32"/>
          <w:rtl/>
        </w:rPr>
        <w:t xml:space="preserve"> والفنيين والعمالة المهارة.</w:t>
      </w:r>
    </w:p>
    <w:p w:rsidR="00D11604" w:rsidRDefault="00D11604" w:rsidP="00AF2444">
      <w:pPr>
        <w:pStyle w:val="ListParagraph"/>
        <w:numPr>
          <w:ilvl w:val="0"/>
          <w:numId w:val="7"/>
        </w:numPr>
        <w:spacing w:line="480" w:lineRule="auto"/>
        <w:jc w:val="lowKashida"/>
        <w:rPr>
          <w:sz w:val="32"/>
          <w:szCs w:val="32"/>
        </w:rPr>
      </w:pPr>
      <w:r>
        <w:rPr>
          <w:rFonts w:hint="cs"/>
          <w:sz w:val="32"/>
          <w:szCs w:val="32"/>
          <w:rtl/>
        </w:rPr>
        <w:lastRenderedPageBreak/>
        <w:t>تنويع التعليم الثانوي العامة والخروج من قوقعة (العلمي والادبي) وانشاء ثانويات تخصيصية بمؤهلات ومستويات علمية وتقنية كفوءة ومالية وتهيئة كافة المستلزمات الضرورية لها من كوادر ومناهج ومواد تقنية وعينية.</w:t>
      </w:r>
    </w:p>
    <w:p w:rsidR="00D11604" w:rsidRDefault="00D11604" w:rsidP="00AF2444">
      <w:pPr>
        <w:pStyle w:val="ListParagraph"/>
        <w:numPr>
          <w:ilvl w:val="0"/>
          <w:numId w:val="7"/>
        </w:numPr>
        <w:spacing w:line="480" w:lineRule="auto"/>
        <w:jc w:val="lowKashida"/>
        <w:rPr>
          <w:sz w:val="32"/>
          <w:szCs w:val="32"/>
        </w:rPr>
      </w:pPr>
      <w:r>
        <w:rPr>
          <w:rFonts w:hint="cs"/>
          <w:sz w:val="32"/>
          <w:szCs w:val="32"/>
          <w:rtl/>
        </w:rPr>
        <w:t>أعادة النظر في المناهج الدراسية وتطوير البرامج الدراسية بما يوجب التطورات العلمية والتقنية وتجاوز ضخ المعارف القديمة وتزويد الطلبة مهارات لاتتوافق مع متطلبات التكنولوجية ومتطلبات الانتاج الحديث.</w:t>
      </w:r>
    </w:p>
    <w:p w:rsidR="00131D6C" w:rsidRDefault="00131D6C" w:rsidP="00AF2444">
      <w:pPr>
        <w:pStyle w:val="ListParagraph"/>
        <w:spacing w:line="480" w:lineRule="auto"/>
        <w:ind w:left="1440"/>
        <w:jc w:val="lowKashida"/>
        <w:rPr>
          <w:sz w:val="32"/>
          <w:szCs w:val="32"/>
          <w:rtl/>
        </w:rPr>
      </w:pPr>
    </w:p>
    <w:p w:rsidR="00131D6C" w:rsidRDefault="00131D6C" w:rsidP="00AF2444">
      <w:pPr>
        <w:pStyle w:val="ListParagraph"/>
        <w:spacing w:line="480" w:lineRule="auto"/>
        <w:ind w:left="1440"/>
        <w:jc w:val="lowKashida"/>
        <w:rPr>
          <w:sz w:val="32"/>
          <w:szCs w:val="32"/>
          <w:rtl/>
        </w:rPr>
      </w:pPr>
    </w:p>
    <w:p w:rsidR="00131D6C" w:rsidRDefault="00131D6C" w:rsidP="00AF2444">
      <w:pPr>
        <w:pStyle w:val="ListParagraph"/>
        <w:spacing w:line="480" w:lineRule="auto"/>
        <w:ind w:left="1440"/>
        <w:jc w:val="lowKashida"/>
        <w:rPr>
          <w:sz w:val="32"/>
          <w:szCs w:val="32"/>
          <w:rtl/>
        </w:rPr>
      </w:pPr>
    </w:p>
    <w:p w:rsidR="00131D6C" w:rsidRDefault="00131D6C" w:rsidP="00AF2444">
      <w:pPr>
        <w:pStyle w:val="ListParagraph"/>
        <w:spacing w:line="480" w:lineRule="auto"/>
        <w:ind w:left="1440"/>
        <w:jc w:val="lowKashida"/>
        <w:rPr>
          <w:sz w:val="32"/>
          <w:szCs w:val="32"/>
          <w:rtl/>
        </w:rPr>
      </w:pPr>
    </w:p>
    <w:p w:rsidR="00131D6C" w:rsidRDefault="00131D6C" w:rsidP="00AF2444">
      <w:pPr>
        <w:pStyle w:val="ListParagraph"/>
        <w:spacing w:line="480" w:lineRule="auto"/>
        <w:ind w:left="1440"/>
        <w:jc w:val="lowKashida"/>
        <w:rPr>
          <w:sz w:val="32"/>
          <w:szCs w:val="32"/>
          <w:rtl/>
        </w:rPr>
      </w:pPr>
    </w:p>
    <w:p w:rsidR="00131D6C" w:rsidRDefault="00131D6C" w:rsidP="00AF2444">
      <w:pPr>
        <w:pStyle w:val="ListParagraph"/>
        <w:spacing w:line="480" w:lineRule="auto"/>
        <w:ind w:left="1440"/>
        <w:jc w:val="lowKashida"/>
        <w:rPr>
          <w:sz w:val="32"/>
          <w:szCs w:val="32"/>
          <w:rtl/>
        </w:rPr>
      </w:pPr>
    </w:p>
    <w:p w:rsidR="00131D6C" w:rsidRDefault="00131D6C" w:rsidP="00AF2444">
      <w:pPr>
        <w:pStyle w:val="ListParagraph"/>
        <w:spacing w:line="480" w:lineRule="auto"/>
        <w:ind w:left="1440"/>
        <w:jc w:val="lowKashida"/>
        <w:rPr>
          <w:sz w:val="32"/>
          <w:szCs w:val="32"/>
          <w:rtl/>
        </w:rPr>
      </w:pPr>
    </w:p>
    <w:p w:rsidR="00131D6C" w:rsidRDefault="00131D6C" w:rsidP="00AF2444">
      <w:pPr>
        <w:pStyle w:val="ListParagraph"/>
        <w:spacing w:line="480" w:lineRule="auto"/>
        <w:ind w:left="1440"/>
        <w:jc w:val="lowKashida"/>
        <w:rPr>
          <w:sz w:val="32"/>
          <w:szCs w:val="32"/>
          <w:rtl/>
        </w:rPr>
      </w:pPr>
    </w:p>
    <w:p w:rsidR="00131D6C" w:rsidRDefault="00131D6C" w:rsidP="00AF2444">
      <w:pPr>
        <w:pStyle w:val="ListParagraph"/>
        <w:spacing w:line="480" w:lineRule="auto"/>
        <w:ind w:left="1440"/>
        <w:jc w:val="lowKashida"/>
        <w:rPr>
          <w:sz w:val="32"/>
          <w:szCs w:val="32"/>
          <w:rtl/>
        </w:rPr>
      </w:pPr>
    </w:p>
    <w:p w:rsidR="00131D6C" w:rsidRDefault="00131D6C" w:rsidP="00AF2444">
      <w:pPr>
        <w:pStyle w:val="ListParagraph"/>
        <w:spacing w:line="480" w:lineRule="auto"/>
        <w:ind w:left="1440"/>
        <w:jc w:val="lowKashida"/>
        <w:rPr>
          <w:sz w:val="32"/>
          <w:szCs w:val="32"/>
          <w:rtl/>
        </w:rPr>
      </w:pPr>
    </w:p>
    <w:p w:rsidR="00131D6C" w:rsidRDefault="00131D6C" w:rsidP="00AF2444">
      <w:pPr>
        <w:pStyle w:val="ListParagraph"/>
        <w:spacing w:line="480" w:lineRule="auto"/>
        <w:ind w:left="1440"/>
        <w:jc w:val="lowKashida"/>
        <w:rPr>
          <w:sz w:val="32"/>
          <w:szCs w:val="32"/>
          <w:rtl/>
        </w:rPr>
      </w:pPr>
    </w:p>
    <w:p w:rsidR="00131D6C" w:rsidRDefault="00131D6C" w:rsidP="00AF2444">
      <w:pPr>
        <w:pStyle w:val="ListParagraph"/>
        <w:spacing w:line="480" w:lineRule="auto"/>
        <w:ind w:left="1440"/>
        <w:jc w:val="lowKashida"/>
        <w:rPr>
          <w:sz w:val="32"/>
          <w:szCs w:val="32"/>
          <w:rtl/>
        </w:rPr>
      </w:pPr>
    </w:p>
    <w:p w:rsidR="00131D6C" w:rsidRPr="00B05B61" w:rsidRDefault="00131D6C" w:rsidP="00B05B61">
      <w:pPr>
        <w:spacing w:line="480" w:lineRule="auto"/>
        <w:jc w:val="lowKashida"/>
        <w:rPr>
          <w:sz w:val="32"/>
          <w:szCs w:val="32"/>
          <w:rtl/>
        </w:rPr>
      </w:pPr>
    </w:p>
    <w:p w:rsidR="00131D6C" w:rsidRDefault="00131D6C" w:rsidP="00AF2444">
      <w:pPr>
        <w:pStyle w:val="ListParagraph"/>
        <w:spacing w:line="480" w:lineRule="auto"/>
        <w:ind w:left="1440"/>
        <w:jc w:val="lowKashida"/>
        <w:rPr>
          <w:sz w:val="32"/>
          <w:szCs w:val="32"/>
          <w:rtl/>
        </w:rPr>
      </w:pPr>
    </w:p>
    <w:p w:rsidR="00131D6C" w:rsidRPr="00131D6C" w:rsidRDefault="00131D6C" w:rsidP="0091778E">
      <w:pPr>
        <w:pStyle w:val="ListParagraph"/>
        <w:spacing w:line="480" w:lineRule="auto"/>
        <w:ind w:left="1440"/>
        <w:jc w:val="center"/>
        <w:rPr>
          <w:b/>
          <w:bCs/>
          <w:sz w:val="32"/>
          <w:szCs w:val="32"/>
          <w:rtl/>
        </w:rPr>
      </w:pPr>
      <w:r w:rsidRPr="00131D6C">
        <w:rPr>
          <w:rFonts w:hint="cs"/>
          <w:b/>
          <w:bCs/>
          <w:sz w:val="32"/>
          <w:szCs w:val="32"/>
          <w:rtl/>
        </w:rPr>
        <w:t>المبحث الثاني</w:t>
      </w:r>
    </w:p>
    <w:p w:rsidR="00131D6C" w:rsidRPr="00B05B61" w:rsidRDefault="00131D6C" w:rsidP="0091778E">
      <w:pPr>
        <w:pStyle w:val="ListParagraph"/>
        <w:spacing w:line="480" w:lineRule="auto"/>
        <w:ind w:left="1440"/>
        <w:jc w:val="center"/>
        <w:rPr>
          <w:b/>
          <w:bCs/>
          <w:sz w:val="32"/>
          <w:szCs w:val="32"/>
          <w:rtl/>
        </w:rPr>
      </w:pPr>
      <w:r w:rsidRPr="00131D6C">
        <w:rPr>
          <w:rFonts w:hint="cs"/>
          <w:b/>
          <w:bCs/>
          <w:sz w:val="32"/>
          <w:szCs w:val="32"/>
          <w:rtl/>
        </w:rPr>
        <w:t>الواقع الراهن للتعليم العالي</w:t>
      </w:r>
    </w:p>
    <w:p w:rsidR="00131D6C" w:rsidRDefault="00131D6C" w:rsidP="00B05B61">
      <w:pPr>
        <w:spacing w:line="480" w:lineRule="auto"/>
        <w:jc w:val="lowKashida"/>
        <w:rPr>
          <w:sz w:val="32"/>
          <w:szCs w:val="32"/>
          <w:rtl/>
        </w:rPr>
      </w:pPr>
      <w:r w:rsidRPr="00131D6C">
        <w:rPr>
          <w:rFonts w:hint="cs"/>
          <w:b/>
          <w:bCs/>
          <w:sz w:val="32"/>
          <w:szCs w:val="32"/>
          <w:rtl/>
        </w:rPr>
        <w:t>أولا : وضع التعليم في العراق</w:t>
      </w:r>
      <w:r>
        <w:rPr>
          <w:rFonts w:hint="cs"/>
          <w:sz w:val="32"/>
          <w:szCs w:val="32"/>
          <w:rtl/>
        </w:rPr>
        <w:t xml:space="preserve"> </w:t>
      </w:r>
    </w:p>
    <w:p w:rsidR="004E4B98" w:rsidRDefault="00131D6C" w:rsidP="00AF2444">
      <w:pPr>
        <w:spacing w:line="480" w:lineRule="auto"/>
        <w:jc w:val="lowKashida"/>
        <w:rPr>
          <w:sz w:val="32"/>
          <w:szCs w:val="32"/>
          <w:rtl/>
        </w:rPr>
      </w:pPr>
      <w:r>
        <w:rPr>
          <w:rFonts w:hint="cs"/>
          <w:sz w:val="32"/>
          <w:szCs w:val="32"/>
          <w:rtl/>
        </w:rPr>
        <w:t xml:space="preserve">   لقد عرف المجتمع العراقي خلال العقود السابقة تحويلات بنيوية تباين تاثيرها حدةً وعمقاً ,طالت اسس ومقومات ومظاهر الحياة الاقتصادية والاجتماعية والسياسية العامة </w:t>
      </w:r>
      <w:r w:rsidR="004E4B98">
        <w:rPr>
          <w:rFonts w:hint="cs"/>
          <w:sz w:val="32"/>
          <w:szCs w:val="32"/>
          <w:rtl/>
        </w:rPr>
        <w:t>ولم يكن التعليم بعيداً عن هذه التحويلات , ألا أن  ما يهمنا أن التعليم بات يواجه بمعضلات عدة , تدور حول الجوانب المالية والسياسية والأدارية والمناهج والتدريسي ذاته .</w:t>
      </w:r>
    </w:p>
    <w:p w:rsidR="00A37139" w:rsidRDefault="004E4B98" w:rsidP="001A1ED7">
      <w:pPr>
        <w:spacing w:line="480" w:lineRule="auto"/>
        <w:jc w:val="lowKashida"/>
        <w:rPr>
          <w:sz w:val="32"/>
          <w:szCs w:val="32"/>
          <w:rtl/>
        </w:rPr>
      </w:pPr>
      <w:r>
        <w:rPr>
          <w:rFonts w:hint="cs"/>
          <w:sz w:val="32"/>
          <w:szCs w:val="32"/>
          <w:rtl/>
        </w:rPr>
        <w:t xml:space="preserve">وواحدة من اكبر التحديات التي تواجه التدريسي </w:t>
      </w:r>
      <w:r w:rsidR="002C117A">
        <w:rPr>
          <w:rFonts w:hint="cs"/>
          <w:sz w:val="32"/>
          <w:szCs w:val="32"/>
          <w:rtl/>
        </w:rPr>
        <w:t xml:space="preserve">هي تلك المتعلقة بالحريات </w:t>
      </w:r>
      <w:r w:rsidR="00CB4418">
        <w:rPr>
          <w:rFonts w:hint="cs"/>
          <w:sz w:val="32"/>
          <w:szCs w:val="32"/>
          <w:rtl/>
        </w:rPr>
        <w:t xml:space="preserve">الأكاديمية سواء في علاقة التدريسي بالمادة والمنهج المكلف به او بالطالب (الذي اصبح قوة بفعل التخريب المجتمعي الذي فرضته العملية السياسية )او بالمؤسسة التي يعمل بها او بالمجتمع الذي يعيش فيه فكل هذه المستويات سلبية لاتعطي للتدريسي ولا للعملية التعليمية </w:t>
      </w:r>
      <w:r w:rsidR="00A37139">
        <w:rPr>
          <w:rFonts w:hint="cs"/>
          <w:sz w:val="32"/>
          <w:szCs w:val="32"/>
          <w:rtl/>
        </w:rPr>
        <w:t xml:space="preserve">انطلاقاً للأبداع </w:t>
      </w:r>
      <w:r w:rsidR="00A37139" w:rsidRPr="001A1ED7">
        <w:rPr>
          <w:rFonts w:hint="cs"/>
          <w:sz w:val="32"/>
          <w:szCs w:val="32"/>
          <w:vertAlign w:val="superscript"/>
          <w:rtl/>
        </w:rPr>
        <w:t>(</w:t>
      </w:r>
      <w:r w:rsidR="001A1ED7" w:rsidRPr="001A1ED7">
        <w:rPr>
          <w:rStyle w:val="FootnoteReference"/>
          <w:sz w:val="32"/>
          <w:szCs w:val="32"/>
          <w:rtl/>
        </w:rPr>
        <w:footnoteReference w:id="11"/>
      </w:r>
      <w:r w:rsidR="00A37139" w:rsidRPr="001A1ED7">
        <w:rPr>
          <w:rFonts w:hint="cs"/>
          <w:sz w:val="32"/>
          <w:szCs w:val="32"/>
          <w:vertAlign w:val="superscript"/>
          <w:rtl/>
        </w:rPr>
        <w:t>)</w:t>
      </w:r>
      <w:r w:rsidR="00A37139">
        <w:rPr>
          <w:rFonts w:hint="cs"/>
          <w:sz w:val="32"/>
          <w:szCs w:val="32"/>
          <w:rtl/>
        </w:rPr>
        <w:t xml:space="preserve"> ولا يعاني التعليم الجامعي في العراق من معضلة الأفتقار الى الحرية الأكاديمية والتي تعززت بفعل اسناد الأمر لغير اهله في القيادات الجامع</w:t>
      </w:r>
      <w:r w:rsidR="00F625BF">
        <w:rPr>
          <w:rFonts w:hint="cs"/>
          <w:sz w:val="32"/>
          <w:szCs w:val="32"/>
          <w:rtl/>
        </w:rPr>
        <w:t>ية , انما برزت معضلات مادية وسياسية وأقتصادية</w:t>
      </w:r>
      <w:r w:rsidR="00A37139">
        <w:rPr>
          <w:rFonts w:hint="cs"/>
          <w:sz w:val="32"/>
          <w:szCs w:val="32"/>
          <w:rtl/>
        </w:rPr>
        <w:t xml:space="preserve"> فرضت نفسها على العملية التعليمية وعلى اداء الجامعات , وهذه المعضلات يمكن اجمالها بالأتي </w:t>
      </w:r>
      <w:r w:rsidR="00A37139" w:rsidRPr="001A1ED7">
        <w:rPr>
          <w:rFonts w:hint="cs"/>
          <w:sz w:val="32"/>
          <w:szCs w:val="32"/>
          <w:vertAlign w:val="superscript"/>
          <w:rtl/>
        </w:rPr>
        <w:t>(</w:t>
      </w:r>
      <w:r w:rsidR="001A1ED7" w:rsidRPr="001A1ED7">
        <w:rPr>
          <w:rStyle w:val="FootnoteReference"/>
          <w:sz w:val="32"/>
          <w:szCs w:val="32"/>
          <w:rtl/>
        </w:rPr>
        <w:footnoteReference w:id="12"/>
      </w:r>
      <w:r w:rsidR="00A37139" w:rsidRPr="001A1ED7">
        <w:rPr>
          <w:rFonts w:hint="cs"/>
          <w:sz w:val="32"/>
          <w:szCs w:val="32"/>
          <w:vertAlign w:val="superscript"/>
          <w:rtl/>
        </w:rPr>
        <w:t>)</w:t>
      </w:r>
    </w:p>
    <w:p w:rsidR="00C24017" w:rsidRDefault="00A37139" w:rsidP="001A1ED7">
      <w:pPr>
        <w:spacing w:line="480" w:lineRule="auto"/>
        <w:jc w:val="lowKashida"/>
        <w:rPr>
          <w:sz w:val="32"/>
          <w:szCs w:val="32"/>
          <w:rtl/>
        </w:rPr>
      </w:pPr>
      <w:r>
        <w:rPr>
          <w:rFonts w:hint="cs"/>
          <w:sz w:val="32"/>
          <w:szCs w:val="32"/>
          <w:rtl/>
        </w:rPr>
        <w:lastRenderedPageBreak/>
        <w:t xml:space="preserve">1ـ الأشكاليات المادية والسياسية والأدارية التي يتعامل معها التدريسي </w:t>
      </w:r>
      <w:r w:rsidR="00C24017">
        <w:rPr>
          <w:rFonts w:hint="cs"/>
          <w:sz w:val="32"/>
          <w:szCs w:val="32"/>
          <w:rtl/>
        </w:rPr>
        <w:t>وهي اشكاليات تتعلق بالموارد والأدارة واستجابات المجتمع لنوع ومخرجات التعليم . ويمكن تقسيم هذه المشاكل الى الأتي</w:t>
      </w:r>
      <w:r w:rsidR="00F625BF">
        <w:rPr>
          <w:rFonts w:hint="cs"/>
          <w:sz w:val="32"/>
          <w:szCs w:val="32"/>
          <w:rtl/>
        </w:rPr>
        <w:t>:</w:t>
      </w:r>
      <w:r w:rsidR="00C24017">
        <w:rPr>
          <w:rFonts w:hint="cs"/>
          <w:sz w:val="32"/>
          <w:szCs w:val="32"/>
          <w:rtl/>
        </w:rPr>
        <w:t xml:space="preserve"> </w:t>
      </w:r>
      <w:r w:rsidR="00C24017" w:rsidRPr="00F625BF">
        <w:rPr>
          <w:rFonts w:hint="cs"/>
          <w:sz w:val="32"/>
          <w:szCs w:val="32"/>
          <w:vertAlign w:val="superscript"/>
          <w:rtl/>
        </w:rPr>
        <w:t>(</w:t>
      </w:r>
      <w:r w:rsidR="001A1ED7" w:rsidRPr="00F625BF">
        <w:rPr>
          <w:rStyle w:val="FootnoteReference"/>
          <w:sz w:val="32"/>
          <w:szCs w:val="32"/>
          <w:rtl/>
        </w:rPr>
        <w:footnoteReference w:id="13"/>
      </w:r>
      <w:r w:rsidR="00C24017" w:rsidRPr="00F625BF">
        <w:rPr>
          <w:rFonts w:hint="cs"/>
          <w:sz w:val="32"/>
          <w:szCs w:val="32"/>
          <w:vertAlign w:val="superscript"/>
          <w:rtl/>
        </w:rPr>
        <w:t>)</w:t>
      </w:r>
    </w:p>
    <w:p w:rsidR="00C93E86" w:rsidRDefault="00F625BF" w:rsidP="00AF2444">
      <w:pPr>
        <w:spacing w:line="480" w:lineRule="auto"/>
        <w:jc w:val="lowKashida"/>
        <w:rPr>
          <w:sz w:val="32"/>
          <w:szCs w:val="32"/>
          <w:rtl/>
        </w:rPr>
      </w:pPr>
      <w:r>
        <w:rPr>
          <w:rFonts w:hint="cs"/>
          <w:sz w:val="32"/>
          <w:szCs w:val="32"/>
          <w:rtl/>
        </w:rPr>
        <w:t xml:space="preserve">   </w:t>
      </w:r>
      <w:r w:rsidR="00C24017">
        <w:rPr>
          <w:rFonts w:hint="cs"/>
          <w:sz w:val="32"/>
          <w:szCs w:val="32"/>
          <w:rtl/>
        </w:rPr>
        <w:t xml:space="preserve">المشاكل المتعلقة بالتعليم في العلوم السلوكية وابرز </w:t>
      </w:r>
      <w:r w:rsidR="00A57DE4">
        <w:rPr>
          <w:rFonts w:hint="cs"/>
          <w:sz w:val="32"/>
          <w:szCs w:val="32"/>
          <w:rtl/>
        </w:rPr>
        <w:t xml:space="preserve">مظاهرها هي : اشكالية التفكير والجدوى فيما يجري تعليمه والجدوى فيما يكتب </w:t>
      </w:r>
      <w:r w:rsidR="00A9165F">
        <w:rPr>
          <w:rFonts w:hint="cs"/>
          <w:sz w:val="32"/>
          <w:szCs w:val="32"/>
          <w:rtl/>
        </w:rPr>
        <w:t>وينشر , واشكالية قياس الأداء او الأثر , فلا يزال مستوى القدرة على ادخال التحليل الرياضي في القياس ضعيفاً في المؤسسات الجامعية العراقية المعينة بالعلوم السلوكية والأخطر منه أن الدولة والقوى الس</w:t>
      </w:r>
      <w:r>
        <w:rPr>
          <w:rFonts w:hint="cs"/>
          <w:sz w:val="32"/>
          <w:szCs w:val="32"/>
          <w:rtl/>
        </w:rPr>
        <w:t>ياسية ذاتها لاتحترم هذه العلوم</w:t>
      </w:r>
      <w:r w:rsidR="00A9165F">
        <w:rPr>
          <w:rFonts w:hint="cs"/>
          <w:sz w:val="32"/>
          <w:szCs w:val="32"/>
          <w:rtl/>
        </w:rPr>
        <w:t xml:space="preserve"> فألتكاليف لا تخضع للأختصاص ول</w:t>
      </w:r>
      <w:r w:rsidR="00C93E86">
        <w:rPr>
          <w:rFonts w:hint="cs"/>
          <w:sz w:val="32"/>
          <w:szCs w:val="32"/>
          <w:rtl/>
        </w:rPr>
        <w:t>ا يراعيه , و</w:t>
      </w:r>
      <w:r>
        <w:rPr>
          <w:rFonts w:hint="cs"/>
          <w:sz w:val="32"/>
          <w:szCs w:val="32"/>
          <w:rtl/>
        </w:rPr>
        <w:t>النتائج يجري تجاوزها في الغالب</w:t>
      </w:r>
      <w:r w:rsidR="00C93E86">
        <w:rPr>
          <w:rFonts w:hint="cs"/>
          <w:sz w:val="32"/>
          <w:szCs w:val="32"/>
          <w:rtl/>
        </w:rPr>
        <w:t xml:space="preserve"> طالما أن المسألة نسبية . </w:t>
      </w:r>
    </w:p>
    <w:p w:rsidR="0013708F" w:rsidRDefault="00F625BF" w:rsidP="00AF2444">
      <w:pPr>
        <w:spacing w:line="480" w:lineRule="auto"/>
        <w:jc w:val="lowKashida"/>
        <w:rPr>
          <w:sz w:val="32"/>
          <w:szCs w:val="32"/>
          <w:rtl/>
        </w:rPr>
      </w:pPr>
      <w:r>
        <w:rPr>
          <w:rFonts w:hint="cs"/>
          <w:sz w:val="32"/>
          <w:szCs w:val="32"/>
          <w:rtl/>
        </w:rPr>
        <w:t xml:space="preserve">   </w:t>
      </w:r>
      <w:r w:rsidR="00C93E86">
        <w:rPr>
          <w:rFonts w:hint="cs"/>
          <w:sz w:val="32"/>
          <w:szCs w:val="32"/>
          <w:rtl/>
        </w:rPr>
        <w:t>ويل</w:t>
      </w:r>
      <w:r>
        <w:rPr>
          <w:rFonts w:hint="cs"/>
          <w:sz w:val="32"/>
          <w:szCs w:val="32"/>
          <w:rtl/>
        </w:rPr>
        <w:t>ا</w:t>
      </w:r>
      <w:r w:rsidR="00C93E86">
        <w:rPr>
          <w:rFonts w:hint="cs"/>
          <w:sz w:val="32"/>
          <w:szCs w:val="32"/>
          <w:rtl/>
        </w:rPr>
        <w:t xml:space="preserve">حظ بشكل عام أن ابرز المعضلات التي تواجه تعليم العلوم السلوكية في الجامعات </w:t>
      </w:r>
    </w:p>
    <w:p w:rsidR="001F6E75" w:rsidRDefault="00C93E86" w:rsidP="00C5762B">
      <w:pPr>
        <w:spacing w:line="480" w:lineRule="auto"/>
        <w:jc w:val="lowKashida"/>
        <w:rPr>
          <w:sz w:val="32"/>
          <w:szCs w:val="32"/>
          <w:rtl/>
        </w:rPr>
      </w:pPr>
      <w:r>
        <w:rPr>
          <w:rFonts w:hint="cs"/>
          <w:sz w:val="32"/>
          <w:szCs w:val="32"/>
          <w:rtl/>
        </w:rPr>
        <w:t>العراقية , والتي لاتزال قائمة , هي المتعلقة بمسألتين :</w:t>
      </w:r>
    </w:p>
    <w:p w:rsidR="00C93E86" w:rsidRDefault="00C93E86" w:rsidP="00AF2444">
      <w:pPr>
        <w:spacing w:line="480" w:lineRule="auto"/>
        <w:jc w:val="lowKashida"/>
        <w:rPr>
          <w:sz w:val="32"/>
          <w:szCs w:val="32"/>
          <w:rtl/>
        </w:rPr>
      </w:pPr>
      <w:r>
        <w:rPr>
          <w:rFonts w:hint="cs"/>
          <w:sz w:val="32"/>
          <w:szCs w:val="32"/>
          <w:rtl/>
        </w:rPr>
        <w:t xml:space="preserve">ـ المشكلات المتعلقة بعدم وجود سياسة تعليمية واضحة في التعليم العالي ,حيث عدم قدرة مؤسسات التعليم على تكييف مناهجها ومحتويات التعليم فيها بما يتوافق واحتياجات سوق العمل </w:t>
      </w:r>
    </w:p>
    <w:p w:rsidR="0013708F" w:rsidRDefault="001F6E75" w:rsidP="00AF2444">
      <w:pPr>
        <w:spacing w:line="480" w:lineRule="auto"/>
        <w:jc w:val="lowKashida"/>
        <w:rPr>
          <w:sz w:val="32"/>
          <w:szCs w:val="32"/>
          <w:rtl/>
        </w:rPr>
      </w:pPr>
      <w:r>
        <w:rPr>
          <w:rFonts w:hint="cs"/>
          <w:sz w:val="32"/>
          <w:szCs w:val="32"/>
          <w:rtl/>
        </w:rPr>
        <w:t xml:space="preserve"> </w:t>
      </w:r>
      <w:r w:rsidR="0013708F">
        <w:rPr>
          <w:rFonts w:hint="cs"/>
          <w:sz w:val="32"/>
          <w:szCs w:val="32"/>
          <w:rtl/>
        </w:rPr>
        <w:t>ـ فقدان الفكر المهني ف</w:t>
      </w:r>
      <w:r w:rsidR="00F625BF">
        <w:rPr>
          <w:rFonts w:hint="cs"/>
          <w:sz w:val="32"/>
          <w:szCs w:val="32"/>
          <w:rtl/>
        </w:rPr>
        <w:t xml:space="preserve">ي حياة القوى السياسية المختلفة </w:t>
      </w:r>
    </w:p>
    <w:p w:rsidR="0013708F" w:rsidRDefault="0013708F" w:rsidP="00AF2444">
      <w:pPr>
        <w:spacing w:line="480" w:lineRule="auto"/>
        <w:jc w:val="lowKashida"/>
        <w:rPr>
          <w:sz w:val="32"/>
          <w:szCs w:val="32"/>
          <w:rtl/>
        </w:rPr>
      </w:pPr>
      <w:r>
        <w:rPr>
          <w:rFonts w:hint="cs"/>
          <w:sz w:val="32"/>
          <w:szCs w:val="32"/>
          <w:rtl/>
        </w:rPr>
        <w:t>ومظاهر هذه المشكلة يمكن تلمسها من خلال :</w:t>
      </w:r>
    </w:p>
    <w:p w:rsidR="001F6E75" w:rsidRDefault="0013708F" w:rsidP="001A1ED7">
      <w:pPr>
        <w:spacing w:line="480" w:lineRule="auto"/>
        <w:jc w:val="lowKashida"/>
        <w:rPr>
          <w:sz w:val="32"/>
          <w:szCs w:val="32"/>
          <w:rtl/>
        </w:rPr>
      </w:pPr>
      <w:r>
        <w:rPr>
          <w:rFonts w:hint="cs"/>
          <w:sz w:val="32"/>
          <w:szCs w:val="32"/>
          <w:rtl/>
        </w:rPr>
        <w:t>التعرض لحياة التدريسيين , والتخوف من طرح الرأي او حتى من تقديم النصح او الأستشارة الصائبة , فضلاً عن عدم احترام ال</w:t>
      </w:r>
      <w:r w:rsidR="00F625BF">
        <w:rPr>
          <w:rFonts w:hint="cs"/>
          <w:sz w:val="32"/>
          <w:szCs w:val="32"/>
          <w:rtl/>
        </w:rPr>
        <w:t>قوى السياسية للتنظير الأكاديمي</w:t>
      </w:r>
      <w:r>
        <w:rPr>
          <w:rFonts w:hint="cs"/>
          <w:sz w:val="32"/>
          <w:szCs w:val="32"/>
          <w:rtl/>
        </w:rPr>
        <w:t xml:space="preserve"> ويرافق كل </w:t>
      </w:r>
      <w:r>
        <w:rPr>
          <w:rFonts w:hint="cs"/>
          <w:sz w:val="32"/>
          <w:szCs w:val="32"/>
          <w:rtl/>
        </w:rPr>
        <w:lastRenderedPageBreak/>
        <w:t xml:space="preserve">ذلك اشكالية نظرة </w:t>
      </w:r>
      <w:r w:rsidR="005F6F7E">
        <w:rPr>
          <w:rFonts w:hint="cs"/>
          <w:sz w:val="32"/>
          <w:szCs w:val="32"/>
          <w:rtl/>
        </w:rPr>
        <w:t xml:space="preserve">المجتمع للمدرس والتي باتت نظرة سلبية كون مخرجات التعليم التي يتعامل معها المجتمع باتت في العموم فيها رداءة واضحة </w:t>
      </w:r>
      <w:r w:rsidR="001A1ED7">
        <w:rPr>
          <w:rFonts w:hint="cs"/>
          <w:sz w:val="32"/>
          <w:szCs w:val="32"/>
          <w:rtl/>
        </w:rPr>
        <w:t>.</w:t>
      </w:r>
    </w:p>
    <w:p w:rsidR="001F6E75" w:rsidRDefault="00F625BF" w:rsidP="00AF2444">
      <w:pPr>
        <w:spacing w:line="480" w:lineRule="auto"/>
        <w:jc w:val="lowKashida"/>
        <w:rPr>
          <w:sz w:val="32"/>
          <w:szCs w:val="32"/>
          <w:rtl/>
        </w:rPr>
      </w:pPr>
      <w:r>
        <w:rPr>
          <w:rFonts w:hint="cs"/>
          <w:sz w:val="32"/>
          <w:szCs w:val="32"/>
          <w:rtl/>
        </w:rPr>
        <w:t xml:space="preserve">  </w:t>
      </w:r>
      <w:r w:rsidR="001F6E75">
        <w:rPr>
          <w:rFonts w:hint="cs"/>
          <w:sz w:val="32"/>
          <w:szCs w:val="32"/>
          <w:rtl/>
        </w:rPr>
        <w:t>ان القدرة على التعبير والبحث بحرية , وهي</w:t>
      </w:r>
      <w:r>
        <w:rPr>
          <w:rFonts w:hint="cs"/>
          <w:sz w:val="32"/>
          <w:szCs w:val="32"/>
          <w:rtl/>
        </w:rPr>
        <w:t xml:space="preserve"> في الغالب تحض العلوم السلوكية </w:t>
      </w:r>
      <w:r w:rsidR="001F6E75">
        <w:rPr>
          <w:rFonts w:hint="cs"/>
          <w:sz w:val="32"/>
          <w:szCs w:val="32"/>
          <w:rtl/>
        </w:rPr>
        <w:t xml:space="preserve"> </w:t>
      </w:r>
      <w:r w:rsidR="001F6E75" w:rsidRPr="00A201F9">
        <w:rPr>
          <w:rFonts w:hint="cs"/>
          <w:sz w:val="32"/>
          <w:szCs w:val="32"/>
          <w:rtl/>
        </w:rPr>
        <w:t>شبه</w:t>
      </w:r>
      <w:r w:rsidR="001F6E75">
        <w:rPr>
          <w:rFonts w:hint="cs"/>
          <w:sz w:val="32"/>
          <w:szCs w:val="32"/>
          <w:rtl/>
        </w:rPr>
        <w:t xml:space="preserve"> معدومة , واذا ما توفرت</w:t>
      </w:r>
      <w:r w:rsidR="009A0872">
        <w:rPr>
          <w:rFonts w:hint="cs"/>
          <w:sz w:val="32"/>
          <w:szCs w:val="32"/>
          <w:rtl/>
        </w:rPr>
        <w:t xml:space="preserve"> في </w:t>
      </w:r>
      <w:r w:rsidR="001F6E75">
        <w:rPr>
          <w:rFonts w:hint="cs"/>
          <w:sz w:val="32"/>
          <w:szCs w:val="32"/>
          <w:rtl/>
        </w:rPr>
        <w:t xml:space="preserve"> مجالات غير الحساسة </w:t>
      </w:r>
      <w:r w:rsidR="009A0872">
        <w:rPr>
          <w:rFonts w:hint="cs"/>
          <w:sz w:val="32"/>
          <w:szCs w:val="32"/>
          <w:rtl/>
        </w:rPr>
        <w:t xml:space="preserve"> </w:t>
      </w:r>
      <w:r w:rsidR="001F6E75">
        <w:rPr>
          <w:rFonts w:hint="cs"/>
          <w:sz w:val="32"/>
          <w:szCs w:val="32"/>
          <w:rtl/>
        </w:rPr>
        <w:t xml:space="preserve">فألكلمات </w:t>
      </w:r>
      <w:r w:rsidR="009A0872">
        <w:rPr>
          <w:rFonts w:hint="cs"/>
          <w:sz w:val="32"/>
          <w:szCs w:val="32"/>
          <w:rtl/>
        </w:rPr>
        <w:t xml:space="preserve">مقسْنة , وسبب ذلك أن الظرف الأمني والسياسي غير المستقر في العراق , والذي تفاقم بعد الأحداث التغير السياسي في نيسان , وبات هذه الظرف يحمل التعليم الأعباء السياسية , </w:t>
      </w:r>
      <w:r w:rsidR="00E123C9">
        <w:rPr>
          <w:rFonts w:hint="cs"/>
          <w:sz w:val="32"/>
          <w:szCs w:val="32"/>
          <w:rtl/>
        </w:rPr>
        <w:t>والأعتقادات الدنيئة والأفكار الأجتماعية بشكل مضخم , علماً نحو فرغت العلوم السلوكية من محتواها وتحديداً تحت طائل تحزب اغلب القيادات الجامعية وابتعاد التعليم عن المهنية الأكاديمية في تيسير عمله .</w:t>
      </w:r>
    </w:p>
    <w:p w:rsidR="00F5023B" w:rsidRPr="00F4263A" w:rsidRDefault="00F5023B" w:rsidP="001A1ED7">
      <w:pPr>
        <w:spacing w:line="480" w:lineRule="auto"/>
        <w:jc w:val="lowKashida"/>
        <w:rPr>
          <w:b/>
          <w:bCs/>
          <w:sz w:val="32"/>
          <w:szCs w:val="32"/>
          <w:rtl/>
        </w:rPr>
      </w:pPr>
      <w:r w:rsidRPr="00F4263A">
        <w:rPr>
          <w:rFonts w:hint="cs"/>
          <w:b/>
          <w:bCs/>
          <w:sz w:val="32"/>
          <w:szCs w:val="32"/>
          <w:rtl/>
        </w:rPr>
        <w:t xml:space="preserve">ـ </w:t>
      </w:r>
      <w:r w:rsidR="00A201F9">
        <w:rPr>
          <w:rFonts w:hint="cs"/>
          <w:b/>
          <w:bCs/>
          <w:sz w:val="32"/>
          <w:szCs w:val="32"/>
          <w:rtl/>
        </w:rPr>
        <w:t>ا</w:t>
      </w:r>
      <w:r w:rsidR="00F4263A" w:rsidRPr="00F4263A">
        <w:rPr>
          <w:rFonts w:hint="cs"/>
          <w:b/>
          <w:bCs/>
          <w:sz w:val="32"/>
          <w:szCs w:val="32"/>
          <w:rtl/>
        </w:rPr>
        <w:t xml:space="preserve">لأشكاليات القانونية وألأدارية </w:t>
      </w:r>
    </w:p>
    <w:p w:rsidR="00F4263A" w:rsidRDefault="00A201F9" w:rsidP="00A201F9">
      <w:pPr>
        <w:spacing w:line="480" w:lineRule="auto"/>
        <w:jc w:val="lowKashida"/>
        <w:rPr>
          <w:sz w:val="32"/>
          <w:szCs w:val="32"/>
          <w:rtl/>
        </w:rPr>
      </w:pPr>
      <w:r>
        <w:rPr>
          <w:rFonts w:hint="cs"/>
          <w:sz w:val="32"/>
          <w:szCs w:val="32"/>
          <w:rtl/>
        </w:rPr>
        <w:t xml:space="preserve">   </w:t>
      </w:r>
      <w:r w:rsidR="00F4263A">
        <w:rPr>
          <w:rFonts w:hint="cs"/>
          <w:sz w:val="32"/>
          <w:szCs w:val="32"/>
          <w:rtl/>
        </w:rPr>
        <w:t>و</w:t>
      </w:r>
      <w:r>
        <w:rPr>
          <w:rFonts w:hint="cs"/>
          <w:sz w:val="32"/>
          <w:szCs w:val="32"/>
          <w:rtl/>
        </w:rPr>
        <w:t xml:space="preserve">من ابرز المظاهر هنا هي </w:t>
      </w:r>
      <w:r w:rsidR="00F4263A">
        <w:rPr>
          <w:rFonts w:hint="cs"/>
          <w:sz w:val="32"/>
          <w:szCs w:val="32"/>
          <w:rtl/>
        </w:rPr>
        <w:t>: الترقية العلمية والترقية الوظيفية توفر ألأمكا</w:t>
      </w:r>
      <w:r>
        <w:rPr>
          <w:rFonts w:hint="cs"/>
          <w:sz w:val="32"/>
          <w:szCs w:val="32"/>
          <w:rtl/>
        </w:rPr>
        <w:t>نات المالية والمادية , والتخصص ,و</w:t>
      </w:r>
      <w:r w:rsidR="00F4263A">
        <w:rPr>
          <w:rFonts w:hint="cs"/>
          <w:sz w:val="32"/>
          <w:szCs w:val="32"/>
          <w:rtl/>
        </w:rPr>
        <w:t xml:space="preserve">أن الغاية من </w:t>
      </w:r>
      <w:r>
        <w:rPr>
          <w:rFonts w:hint="cs"/>
          <w:sz w:val="32"/>
          <w:szCs w:val="32"/>
          <w:rtl/>
        </w:rPr>
        <w:t>أنشاء ا</w:t>
      </w:r>
      <w:r w:rsidR="00F4263A">
        <w:rPr>
          <w:rFonts w:hint="cs"/>
          <w:sz w:val="32"/>
          <w:szCs w:val="32"/>
          <w:rtl/>
        </w:rPr>
        <w:t>لأقسام العلمية هو أنشاء وحدات مختصة لتطوير المعرفة والمس</w:t>
      </w:r>
      <w:r>
        <w:rPr>
          <w:rFonts w:hint="cs"/>
          <w:sz w:val="32"/>
          <w:szCs w:val="32"/>
          <w:rtl/>
        </w:rPr>
        <w:t>اهمة في حل المشكلات المجتمعة  إ</w:t>
      </w:r>
      <w:r w:rsidR="00F4263A">
        <w:rPr>
          <w:rFonts w:hint="cs"/>
          <w:sz w:val="32"/>
          <w:szCs w:val="32"/>
          <w:rtl/>
        </w:rPr>
        <w:t>لا أنها ك</w:t>
      </w:r>
      <w:r>
        <w:rPr>
          <w:rFonts w:hint="cs"/>
          <w:sz w:val="32"/>
          <w:szCs w:val="32"/>
          <w:rtl/>
        </w:rPr>
        <w:t>انت من ألأختصار الى الصلاحيات وا</w:t>
      </w:r>
      <w:r w:rsidR="00F4263A">
        <w:rPr>
          <w:rFonts w:hint="cs"/>
          <w:sz w:val="32"/>
          <w:szCs w:val="32"/>
          <w:rtl/>
        </w:rPr>
        <w:t>لأمكانات المتاحة لتسهيل قدرة الأقسام على ممارسة استقلالها وهذا ما</w:t>
      </w:r>
      <w:r w:rsidR="00E248A9">
        <w:rPr>
          <w:rFonts w:hint="cs"/>
          <w:sz w:val="32"/>
          <w:szCs w:val="32"/>
          <w:rtl/>
        </w:rPr>
        <w:t xml:space="preserve"> </w:t>
      </w:r>
      <w:r w:rsidR="00F4263A">
        <w:rPr>
          <w:rFonts w:hint="cs"/>
          <w:sz w:val="32"/>
          <w:szCs w:val="32"/>
          <w:rtl/>
        </w:rPr>
        <w:t xml:space="preserve">يلاحظ </w:t>
      </w:r>
      <w:r w:rsidR="00E248A9">
        <w:rPr>
          <w:rFonts w:hint="cs"/>
          <w:sz w:val="32"/>
          <w:szCs w:val="32"/>
          <w:rtl/>
        </w:rPr>
        <w:t>في :</w:t>
      </w:r>
    </w:p>
    <w:p w:rsidR="00700ADD" w:rsidRDefault="00700ADD" w:rsidP="00A201F9">
      <w:pPr>
        <w:spacing w:line="480" w:lineRule="auto"/>
        <w:jc w:val="lowKashida"/>
        <w:rPr>
          <w:sz w:val="32"/>
          <w:szCs w:val="32"/>
          <w:rtl/>
        </w:rPr>
      </w:pPr>
      <w:r>
        <w:rPr>
          <w:rFonts w:hint="cs"/>
          <w:sz w:val="32"/>
          <w:szCs w:val="32"/>
          <w:rtl/>
        </w:rPr>
        <w:t>1 ـ عدم توفر استقلال اكاديمي ملائم , بمعنى عدم توفر صلاحيات أختيار النظام وا</w:t>
      </w:r>
      <w:r w:rsidR="00A201F9">
        <w:rPr>
          <w:rFonts w:hint="cs"/>
          <w:sz w:val="32"/>
          <w:szCs w:val="32"/>
          <w:rtl/>
        </w:rPr>
        <w:t>لبرامج , والمناهج والتدريسيين و</w:t>
      </w:r>
      <w:r>
        <w:rPr>
          <w:rFonts w:hint="cs"/>
          <w:sz w:val="32"/>
          <w:szCs w:val="32"/>
          <w:rtl/>
        </w:rPr>
        <w:t xml:space="preserve"> </w:t>
      </w:r>
      <w:r w:rsidR="00A201F9">
        <w:rPr>
          <w:rFonts w:hint="cs"/>
          <w:sz w:val="32"/>
          <w:szCs w:val="32"/>
          <w:rtl/>
        </w:rPr>
        <w:t>ينتج</w:t>
      </w:r>
      <w:r>
        <w:rPr>
          <w:rFonts w:hint="cs"/>
          <w:sz w:val="32"/>
          <w:szCs w:val="32"/>
          <w:rtl/>
        </w:rPr>
        <w:t xml:space="preserve"> عن ذلك من عدم توافر حرية على ما يقال او ينشر او يعبر </w:t>
      </w:r>
      <w:r w:rsidR="00A201F9">
        <w:rPr>
          <w:rFonts w:hint="cs"/>
          <w:sz w:val="32"/>
          <w:szCs w:val="32"/>
          <w:rtl/>
        </w:rPr>
        <w:t xml:space="preserve">عنه’ من أراء أكاديمية </w:t>
      </w:r>
      <w:r>
        <w:rPr>
          <w:rFonts w:hint="cs"/>
          <w:sz w:val="32"/>
          <w:szCs w:val="32"/>
          <w:rtl/>
        </w:rPr>
        <w:t xml:space="preserve"> فكل ذلك خاضع لضغوط عدم توافر ضمانات كافية للتدريسي من التهديد بال</w:t>
      </w:r>
      <w:r w:rsidR="00A201F9">
        <w:rPr>
          <w:rFonts w:hint="cs"/>
          <w:sz w:val="32"/>
          <w:szCs w:val="32"/>
          <w:rtl/>
        </w:rPr>
        <w:t>فصل أو الطرد أو العقوبة أو حتى ا</w:t>
      </w:r>
      <w:r>
        <w:rPr>
          <w:rFonts w:hint="cs"/>
          <w:sz w:val="32"/>
          <w:szCs w:val="32"/>
          <w:rtl/>
        </w:rPr>
        <w:t>لاعتقال أو القتل من قبل البعض .</w:t>
      </w:r>
    </w:p>
    <w:p w:rsidR="00700ADD" w:rsidRDefault="00700ADD" w:rsidP="00AF2444">
      <w:pPr>
        <w:spacing w:line="480" w:lineRule="auto"/>
        <w:jc w:val="lowKashida"/>
        <w:rPr>
          <w:sz w:val="32"/>
          <w:szCs w:val="32"/>
          <w:rtl/>
        </w:rPr>
      </w:pPr>
      <w:r>
        <w:rPr>
          <w:rFonts w:hint="cs"/>
          <w:sz w:val="32"/>
          <w:szCs w:val="32"/>
          <w:rtl/>
        </w:rPr>
        <w:lastRenderedPageBreak/>
        <w:t xml:space="preserve">2 ـ وكذلك عدم توفر أستقلال أداري </w:t>
      </w:r>
      <w:r w:rsidR="00856ABD">
        <w:rPr>
          <w:rFonts w:hint="cs"/>
          <w:sz w:val="32"/>
          <w:szCs w:val="32"/>
          <w:rtl/>
        </w:rPr>
        <w:t>ملائم , ومعناه حرية الاقسام في أتخاذ القرارات الدا</w:t>
      </w:r>
      <w:r w:rsidR="001A1ED7">
        <w:rPr>
          <w:rFonts w:hint="cs"/>
          <w:sz w:val="32"/>
          <w:szCs w:val="32"/>
          <w:rtl/>
        </w:rPr>
        <w:t>خلة في نطاقها وفي تصريف شؤونها</w:t>
      </w:r>
      <w:r w:rsidR="00856ABD">
        <w:rPr>
          <w:rFonts w:hint="cs"/>
          <w:sz w:val="32"/>
          <w:szCs w:val="32"/>
          <w:rtl/>
        </w:rPr>
        <w:t xml:space="preserve"> وفي </w:t>
      </w:r>
      <w:r w:rsidR="00A201F9">
        <w:rPr>
          <w:rFonts w:hint="cs"/>
          <w:sz w:val="32"/>
          <w:szCs w:val="32"/>
          <w:rtl/>
        </w:rPr>
        <w:t>وضع ا</w:t>
      </w:r>
      <w:r w:rsidR="00856ABD">
        <w:rPr>
          <w:rFonts w:hint="cs"/>
          <w:sz w:val="32"/>
          <w:szCs w:val="32"/>
          <w:rtl/>
        </w:rPr>
        <w:t>لأنظمة واللوائح والهياكل ا</w:t>
      </w:r>
      <w:r w:rsidR="00A201F9">
        <w:rPr>
          <w:rFonts w:hint="cs"/>
          <w:sz w:val="32"/>
          <w:szCs w:val="32"/>
          <w:rtl/>
        </w:rPr>
        <w:t>لتنظيمية التي تنظم بها عملها , ا</w:t>
      </w:r>
      <w:r w:rsidR="00856ABD">
        <w:rPr>
          <w:rFonts w:hint="cs"/>
          <w:sz w:val="32"/>
          <w:szCs w:val="32"/>
          <w:rtl/>
        </w:rPr>
        <w:t>لا أنه ما يلاحظ أن هناك مشاكل سابقة ع</w:t>
      </w:r>
      <w:r w:rsidR="00A201F9">
        <w:rPr>
          <w:rFonts w:hint="cs"/>
          <w:sz w:val="32"/>
          <w:szCs w:val="32"/>
          <w:rtl/>
        </w:rPr>
        <w:t>لى ذلك ا</w:t>
      </w:r>
      <w:r w:rsidR="001D16A1">
        <w:rPr>
          <w:rFonts w:hint="cs"/>
          <w:sz w:val="32"/>
          <w:szCs w:val="32"/>
          <w:rtl/>
        </w:rPr>
        <w:t>لا وهي أختيار القيادات ألأدارية للأقسام من بين أناس ليس لهم أه</w:t>
      </w:r>
      <w:r w:rsidR="00A70DD9">
        <w:rPr>
          <w:rFonts w:hint="cs"/>
          <w:sz w:val="32"/>
          <w:szCs w:val="32"/>
          <w:rtl/>
        </w:rPr>
        <w:t>تمام كاف</w:t>
      </w:r>
      <w:r w:rsidR="00A201F9">
        <w:rPr>
          <w:rFonts w:hint="cs"/>
          <w:sz w:val="32"/>
          <w:szCs w:val="32"/>
          <w:rtl/>
        </w:rPr>
        <w:t>ي , بل جاء ا</w:t>
      </w:r>
      <w:r w:rsidR="00744434">
        <w:rPr>
          <w:rFonts w:hint="cs"/>
          <w:sz w:val="32"/>
          <w:szCs w:val="32"/>
          <w:rtl/>
        </w:rPr>
        <w:t>لأمر وفق لأعتبارات الرصينة الضقية أو وفقاً للتغالب أو التكالب بحثاً عن المنافع التي يوفرها ال</w:t>
      </w:r>
      <w:r w:rsidR="001A1ED7">
        <w:rPr>
          <w:rFonts w:hint="cs"/>
          <w:sz w:val="32"/>
          <w:szCs w:val="32"/>
          <w:rtl/>
        </w:rPr>
        <w:t>منصب من الباطن (الفساد العلمي )</w:t>
      </w:r>
      <w:r w:rsidR="00744434">
        <w:rPr>
          <w:rFonts w:hint="cs"/>
          <w:sz w:val="32"/>
          <w:szCs w:val="32"/>
          <w:rtl/>
        </w:rPr>
        <w:t xml:space="preserve"> أو سد لوجاهة </w:t>
      </w:r>
      <w:r w:rsidR="008005BE">
        <w:rPr>
          <w:rFonts w:hint="cs"/>
          <w:sz w:val="32"/>
          <w:szCs w:val="32"/>
          <w:rtl/>
        </w:rPr>
        <w:t xml:space="preserve">مفقودة . </w:t>
      </w:r>
    </w:p>
    <w:p w:rsidR="008005BE" w:rsidRDefault="008005BE" w:rsidP="00AF2444">
      <w:pPr>
        <w:spacing w:line="480" w:lineRule="auto"/>
        <w:jc w:val="lowKashida"/>
        <w:rPr>
          <w:sz w:val="32"/>
          <w:szCs w:val="32"/>
          <w:rtl/>
        </w:rPr>
      </w:pPr>
      <w:r>
        <w:rPr>
          <w:rFonts w:hint="cs"/>
          <w:sz w:val="32"/>
          <w:szCs w:val="32"/>
          <w:rtl/>
        </w:rPr>
        <w:t>وكان من أبرز المخرجات للمشاكل أعلاه والتي ضربت ج</w:t>
      </w:r>
      <w:r w:rsidR="001A1ED7">
        <w:rPr>
          <w:rFonts w:hint="cs"/>
          <w:sz w:val="32"/>
          <w:szCs w:val="32"/>
          <w:rtl/>
        </w:rPr>
        <w:t>ودة التعليم الجامعي في العراق با</w:t>
      </w:r>
      <w:r>
        <w:rPr>
          <w:rFonts w:hint="cs"/>
          <w:sz w:val="32"/>
          <w:szCs w:val="32"/>
          <w:rtl/>
        </w:rPr>
        <w:t xml:space="preserve">لصميم , هو ألأتي : </w:t>
      </w:r>
    </w:p>
    <w:p w:rsidR="008005BE" w:rsidRDefault="008005BE" w:rsidP="00AF2444">
      <w:pPr>
        <w:spacing w:line="480" w:lineRule="auto"/>
        <w:jc w:val="lowKashida"/>
        <w:rPr>
          <w:sz w:val="32"/>
          <w:szCs w:val="32"/>
          <w:rtl/>
        </w:rPr>
      </w:pPr>
      <w:r>
        <w:rPr>
          <w:rFonts w:hint="cs"/>
          <w:sz w:val="32"/>
          <w:szCs w:val="32"/>
          <w:rtl/>
        </w:rPr>
        <w:t xml:space="preserve">ـ </w:t>
      </w:r>
      <w:r w:rsidR="00A34B41">
        <w:rPr>
          <w:rFonts w:hint="cs"/>
          <w:sz w:val="32"/>
          <w:szCs w:val="32"/>
          <w:rtl/>
        </w:rPr>
        <w:t>اصبح التعليم الجامعي , وفي العلوم السلوكية تحديداً مجدد ديكورات تتباهى الؤسسات الرسمية بوجودها .</w:t>
      </w:r>
    </w:p>
    <w:p w:rsidR="009C7ACF" w:rsidRDefault="00A201F9" w:rsidP="00AF2444">
      <w:pPr>
        <w:spacing w:line="480" w:lineRule="auto"/>
        <w:jc w:val="lowKashida"/>
        <w:rPr>
          <w:sz w:val="32"/>
          <w:szCs w:val="32"/>
          <w:rtl/>
        </w:rPr>
      </w:pPr>
      <w:r>
        <w:rPr>
          <w:rFonts w:hint="cs"/>
          <w:sz w:val="32"/>
          <w:szCs w:val="32"/>
          <w:rtl/>
        </w:rPr>
        <w:t>ـ اصبحت ا</w:t>
      </w:r>
      <w:r w:rsidR="009C7ACF">
        <w:rPr>
          <w:rFonts w:hint="cs"/>
          <w:sz w:val="32"/>
          <w:szCs w:val="32"/>
          <w:rtl/>
        </w:rPr>
        <w:t>لأقسام عبار</w:t>
      </w:r>
      <w:r>
        <w:rPr>
          <w:rFonts w:hint="cs"/>
          <w:sz w:val="32"/>
          <w:szCs w:val="32"/>
          <w:rtl/>
        </w:rPr>
        <w:t>ة عن جزرمستقلة بعضها عن  البعض ا</w:t>
      </w:r>
      <w:r w:rsidR="009C7ACF">
        <w:rPr>
          <w:rFonts w:hint="cs"/>
          <w:sz w:val="32"/>
          <w:szCs w:val="32"/>
          <w:rtl/>
        </w:rPr>
        <w:t>لأخر كلاً منها خاضع لمحاصصة منافع أو لمحاصصة فئوية .</w:t>
      </w:r>
    </w:p>
    <w:p w:rsidR="009C7ACF" w:rsidRDefault="009C7ACF" w:rsidP="00AF2444">
      <w:pPr>
        <w:spacing w:line="480" w:lineRule="auto"/>
        <w:jc w:val="lowKashida"/>
        <w:rPr>
          <w:sz w:val="32"/>
          <w:szCs w:val="32"/>
          <w:rtl/>
        </w:rPr>
      </w:pPr>
      <w:r>
        <w:rPr>
          <w:rFonts w:hint="cs"/>
          <w:sz w:val="32"/>
          <w:szCs w:val="32"/>
          <w:rtl/>
        </w:rPr>
        <w:t>ـ عدم أ</w:t>
      </w:r>
      <w:r w:rsidR="00B65459">
        <w:rPr>
          <w:rFonts w:hint="cs"/>
          <w:sz w:val="32"/>
          <w:szCs w:val="32"/>
          <w:rtl/>
        </w:rPr>
        <w:t xml:space="preserve">هتمام جدي بتطوير التعليم , وتحديد العلوم السلوكية </w:t>
      </w:r>
    </w:p>
    <w:p w:rsidR="00DE69AA" w:rsidRDefault="00A201F9" w:rsidP="00AF2444">
      <w:pPr>
        <w:spacing w:line="480" w:lineRule="auto"/>
        <w:jc w:val="lowKashida"/>
        <w:rPr>
          <w:sz w:val="32"/>
          <w:szCs w:val="32"/>
          <w:rtl/>
        </w:rPr>
      </w:pPr>
      <w:r>
        <w:rPr>
          <w:rFonts w:hint="cs"/>
          <w:sz w:val="32"/>
          <w:szCs w:val="32"/>
          <w:rtl/>
        </w:rPr>
        <w:t>ـ يوجد عجز في تغطية الخدمات الأدارية , نتجه الأتجاه نحو فرض ا</w:t>
      </w:r>
      <w:r w:rsidR="00B65459">
        <w:rPr>
          <w:rFonts w:hint="cs"/>
          <w:sz w:val="32"/>
          <w:szCs w:val="32"/>
          <w:rtl/>
        </w:rPr>
        <w:t>لأمية على القوى البشرية (حيث لا</w:t>
      </w:r>
      <w:r>
        <w:rPr>
          <w:rFonts w:hint="cs"/>
          <w:sz w:val="32"/>
          <w:szCs w:val="32"/>
          <w:rtl/>
        </w:rPr>
        <w:t xml:space="preserve"> يتواءم توزيع القوى البشرية مع ا</w:t>
      </w:r>
      <w:r w:rsidR="00B65459">
        <w:rPr>
          <w:rFonts w:hint="cs"/>
          <w:sz w:val="32"/>
          <w:szCs w:val="32"/>
          <w:rtl/>
        </w:rPr>
        <w:t xml:space="preserve">لأختصاص الذي أنفقت عليه الدولة ) واحياناً يجري توزيع القوى البشرية وفقاً لترضيات على نحو ليس لها </w:t>
      </w:r>
      <w:r w:rsidR="00DE69AA">
        <w:rPr>
          <w:rFonts w:hint="cs"/>
          <w:sz w:val="32"/>
          <w:szCs w:val="32"/>
          <w:rtl/>
        </w:rPr>
        <w:t>.</w:t>
      </w:r>
    </w:p>
    <w:p w:rsidR="00CF03C7" w:rsidRDefault="00CF03C7" w:rsidP="00AF2444">
      <w:pPr>
        <w:spacing w:line="480" w:lineRule="auto"/>
        <w:jc w:val="lowKashida"/>
        <w:rPr>
          <w:sz w:val="32"/>
          <w:szCs w:val="32"/>
          <w:rtl/>
        </w:rPr>
      </w:pPr>
    </w:p>
    <w:p w:rsidR="00075474" w:rsidRDefault="00DE69AA" w:rsidP="005267B6">
      <w:pPr>
        <w:spacing w:line="480" w:lineRule="auto"/>
        <w:jc w:val="lowKashida"/>
        <w:rPr>
          <w:sz w:val="32"/>
          <w:szCs w:val="32"/>
          <w:rtl/>
        </w:rPr>
      </w:pPr>
      <w:r>
        <w:rPr>
          <w:rFonts w:hint="cs"/>
          <w:sz w:val="32"/>
          <w:szCs w:val="32"/>
          <w:rtl/>
        </w:rPr>
        <w:lastRenderedPageBreak/>
        <w:t xml:space="preserve">ـ عدم المصداقية في توزيع أعباء التعليم (تعليم , أشراف مناقشات ,...) بين  أعضاء هيئة التدريس فألبعض يستأثر بكل ما من شأنه أن يدر مغنماً </w:t>
      </w:r>
      <w:r w:rsidR="00CF03C7">
        <w:rPr>
          <w:rFonts w:hint="cs"/>
          <w:sz w:val="32"/>
          <w:szCs w:val="32"/>
          <w:rtl/>
        </w:rPr>
        <w:t>يغض النظر عن الفائدة الغلمية في عمله والتي يقيسها مخرج التعليم الرديء خلال المراحل السابقة .</w:t>
      </w:r>
      <w:r>
        <w:rPr>
          <w:rFonts w:hint="cs"/>
          <w:sz w:val="32"/>
          <w:szCs w:val="32"/>
          <w:rtl/>
        </w:rPr>
        <w:t xml:space="preserve"> </w:t>
      </w:r>
    </w:p>
    <w:p w:rsidR="00C93E86" w:rsidRDefault="00CF03C7" w:rsidP="00A201F9">
      <w:pPr>
        <w:spacing w:line="480" w:lineRule="auto"/>
        <w:jc w:val="lowKashida"/>
        <w:rPr>
          <w:sz w:val="32"/>
          <w:szCs w:val="32"/>
          <w:rtl/>
        </w:rPr>
      </w:pPr>
      <w:r>
        <w:rPr>
          <w:rFonts w:hint="cs"/>
          <w:sz w:val="32"/>
          <w:szCs w:val="32"/>
          <w:rtl/>
        </w:rPr>
        <w:t xml:space="preserve">ـ عدم وجود تخطيط سوء لنوع ألأقسام والتخصصات أو للحاجة المجتمعية و لسوق العمل الفعلي لجملة الشهادات ضمن المديات القصيرة والمتوسطة </w:t>
      </w:r>
      <w:r w:rsidR="00075474">
        <w:rPr>
          <w:rFonts w:hint="cs"/>
          <w:sz w:val="32"/>
          <w:szCs w:val="32"/>
          <w:rtl/>
        </w:rPr>
        <w:t>والبعيدة فألعمل اقرب للعشوائي منه’ الى التخطيط وهو قائم على ملئ الفراغات والقدرة الأستيعابية والتقليد .</w:t>
      </w:r>
    </w:p>
    <w:p w:rsidR="00A201F9" w:rsidRDefault="00A201F9" w:rsidP="00A201F9">
      <w:pPr>
        <w:spacing w:line="480" w:lineRule="auto"/>
        <w:jc w:val="lowKashida"/>
        <w:rPr>
          <w:sz w:val="32"/>
          <w:szCs w:val="32"/>
          <w:rtl/>
        </w:rPr>
      </w:pPr>
    </w:p>
    <w:p w:rsidR="005267B6" w:rsidRDefault="00075474" w:rsidP="00A201F9">
      <w:pPr>
        <w:spacing w:line="480" w:lineRule="auto"/>
        <w:jc w:val="lowKashida"/>
        <w:rPr>
          <w:b/>
          <w:bCs/>
          <w:sz w:val="32"/>
          <w:szCs w:val="32"/>
          <w:rtl/>
        </w:rPr>
      </w:pPr>
      <w:r w:rsidRPr="00075474">
        <w:rPr>
          <w:rFonts w:hint="cs"/>
          <w:b/>
          <w:bCs/>
          <w:sz w:val="32"/>
          <w:szCs w:val="32"/>
          <w:rtl/>
        </w:rPr>
        <w:t>ثانياً</w:t>
      </w:r>
      <w:r w:rsidR="00A201F9">
        <w:rPr>
          <w:rFonts w:hint="cs"/>
          <w:b/>
          <w:bCs/>
          <w:sz w:val="32"/>
          <w:szCs w:val="32"/>
          <w:rtl/>
        </w:rPr>
        <w:t xml:space="preserve"> :</w:t>
      </w:r>
      <w:r w:rsidR="005267B6">
        <w:rPr>
          <w:rFonts w:hint="cs"/>
          <w:b/>
          <w:bCs/>
          <w:sz w:val="32"/>
          <w:szCs w:val="32"/>
          <w:rtl/>
        </w:rPr>
        <w:t xml:space="preserve"> </w:t>
      </w:r>
      <w:r>
        <w:rPr>
          <w:rFonts w:hint="cs"/>
          <w:b/>
          <w:bCs/>
          <w:sz w:val="32"/>
          <w:szCs w:val="32"/>
          <w:rtl/>
        </w:rPr>
        <w:t xml:space="preserve">تردي واقع التعليم والأمية في العراق أحد أسباب تخلف التنمية فيه </w:t>
      </w:r>
    </w:p>
    <w:p w:rsidR="003341EA" w:rsidRDefault="00A201F9" w:rsidP="005267B6">
      <w:pPr>
        <w:spacing w:line="480" w:lineRule="auto"/>
        <w:jc w:val="lowKashida"/>
        <w:rPr>
          <w:sz w:val="32"/>
          <w:szCs w:val="32"/>
          <w:rtl/>
        </w:rPr>
      </w:pPr>
      <w:r>
        <w:rPr>
          <w:rFonts w:hint="cs"/>
          <w:sz w:val="32"/>
          <w:szCs w:val="32"/>
          <w:rtl/>
        </w:rPr>
        <w:t xml:space="preserve">    </w:t>
      </w:r>
      <w:r w:rsidR="00291B1D">
        <w:rPr>
          <w:rFonts w:hint="cs"/>
          <w:sz w:val="32"/>
          <w:szCs w:val="32"/>
          <w:rtl/>
        </w:rPr>
        <w:t>تشير تقارير اليونسكو أن العراق أمتلك قبل حرب الخليج الأولى نظاماُ تعليماً يعتبر من أفضل ألأنظمة في ا</w:t>
      </w:r>
      <w:r>
        <w:rPr>
          <w:rFonts w:hint="cs"/>
          <w:sz w:val="32"/>
          <w:szCs w:val="32"/>
          <w:rtl/>
        </w:rPr>
        <w:t>لمنطقة حيث قدرت نسبة المسجلين با</w:t>
      </w:r>
      <w:r w:rsidR="00291B1D">
        <w:rPr>
          <w:rFonts w:hint="cs"/>
          <w:sz w:val="32"/>
          <w:szCs w:val="32"/>
          <w:rtl/>
        </w:rPr>
        <w:t xml:space="preserve">لتعليم ألأبتدائي 100% من الأطفال , لكن التعليم عانى الكثير بسبب (القادسيات ) والحصار ألأقتصادي وقمع السلطات حيث اصبحت نسبة القادرين </w:t>
      </w:r>
      <w:r w:rsidR="003341EA">
        <w:rPr>
          <w:rFonts w:hint="cs"/>
          <w:sz w:val="32"/>
          <w:szCs w:val="32"/>
          <w:rtl/>
        </w:rPr>
        <w:t>على القراءة والكتابة عام 20</w:t>
      </w:r>
      <w:r>
        <w:rPr>
          <w:rFonts w:hint="cs"/>
          <w:sz w:val="32"/>
          <w:szCs w:val="32"/>
          <w:rtl/>
        </w:rPr>
        <w:t>03 هي 55% بين الذكور و 23% بين الأناث وكانت سياسة تبعث التعليم ا</w:t>
      </w:r>
      <w:r w:rsidR="00DB4987">
        <w:rPr>
          <w:rFonts w:hint="cs"/>
          <w:sz w:val="32"/>
          <w:szCs w:val="32"/>
          <w:rtl/>
        </w:rPr>
        <w:t xml:space="preserve">لأكثر ضرراً بحيث أنزلت الخراب بجميع مستويات التعليم </w:t>
      </w:r>
      <w:r>
        <w:rPr>
          <w:rFonts w:hint="cs"/>
          <w:sz w:val="32"/>
          <w:szCs w:val="32"/>
          <w:rtl/>
        </w:rPr>
        <w:t>من رياض ا</w:t>
      </w:r>
      <w:r w:rsidR="00B3708B">
        <w:rPr>
          <w:rFonts w:hint="cs"/>
          <w:sz w:val="32"/>
          <w:szCs w:val="32"/>
          <w:rtl/>
        </w:rPr>
        <w:t>لأطفال الى التعل</w:t>
      </w:r>
      <w:r>
        <w:rPr>
          <w:rFonts w:hint="cs"/>
          <w:sz w:val="32"/>
          <w:szCs w:val="32"/>
          <w:rtl/>
        </w:rPr>
        <w:t>يم الجامعي وأتسم التعليم ا</w:t>
      </w:r>
      <w:r w:rsidR="00B3708B">
        <w:rPr>
          <w:rFonts w:hint="cs"/>
          <w:sz w:val="32"/>
          <w:szCs w:val="32"/>
          <w:rtl/>
        </w:rPr>
        <w:t xml:space="preserve">لأبتدائي والثانوي في أواخر العهد الديكتاتوري الى افتقار المدارس الأبتدائية </w:t>
      </w:r>
      <w:r w:rsidR="0082549A">
        <w:rPr>
          <w:rFonts w:hint="cs"/>
          <w:sz w:val="32"/>
          <w:szCs w:val="32"/>
          <w:rtl/>
        </w:rPr>
        <w:t xml:space="preserve">على وجه الخصوص الى أبسط مقومات الدراسة من مقاعد ووسائل تعليمية ومستلزمات فنية وبدنية وأفترش الكثير من الطلبة الأرض داخل الصفوف وخاصة في المناطق الشعبية وبقية المدن التي تبعد عن مركز </w:t>
      </w:r>
      <w:r w:rsidR="0006312A">
        <w:rPr>
          <w:rFonts w:hint="cs"/>
          <w:sz w:val="32"/>
          <w:szCs w:val="32"/>
          <w:rtl/>
        </w:rPr>
        <w:t>المحفضات واجبار التلاميذ على ارتداء الز</w:t>
      </w:r>
      <w:r>
        <w:rPr>
          <w:rFonts w:hint="cs"/>
          <w:sz w:val="32"/>
          <w:szCs w:val="32"/>
          <w:rtl/>
        </w:rPr>
        <w:t>ي العسكري (الطلائع ) اضافة الى ا</w:t>
      </w:r>
      <w:r w:rsidR="0006312A">
        <w:rPr>
          <w:rFonts w:hint="cs"/>
          <w:sz w:val="32"/>
          <w:szCs w:val="32"/>
          <w:rtl/>
        </w:rPr>
        <w:t>لزامهم يدفع الم</w:t>
      </w:r>
      <w:r>
        <w:rPr>
          <w:rFonts w:hint="cs"/>
          <w:sz w:val="32"/>
          <w:szCs w:val="32"/>
          <w:rtl/>
        </w:rPr>
        <w:t xml:space="preserve">ساعدات الى المدارس بحجج مختلفة </w:t>
      </w:r>
      <w:r w:rsidR="00B52D4F">
        <w:rPr>
          <w:rFonts w:hint="cs"/>
          <w:sz w:val="32"/>
          <w:szCs w:val="32"/>
          <w:rtl/>
        </w:rPr>
        <w:t xml:space="preserve"> أن هذا الأمر بألأضافة الى ضغط العامل </w:t>
      </w:r>
      <w:r>
        <w:rPr>
          <w:rFonts w:hint="cs"/>
          <w:sz w:val="32"/>
          <w:szCs w:val="32"/>
          <w:rtl/>
        </w:rPr>
        <w:lastRenderedPageBreak/>
        <w:t>الأقتصادي أدى الى تسرب ا</w:t>
      </w:r>
      <w:r w:rsidR="00B52D4F">
        <w:rPr>
          <w:rFonts w:hint="cs"/>
          <w:sz w:val="32"/>
          <w:szCs w:val="32"/>
          <w:rtl/>
        </w:rPr>
        <w:t xml:space="preserve">لأطفال من المدارس </w:t>
      </w:r>
      <w:r>
        <w:rPr>
          <w:rFonts w:hint="cs"/>
          <w:sz w:val="32"/>
          <w:szCs w:val="32"/>
          <w:rtl/>
        </w:rPr>
        <w:t>تدريجياً , بحيث اصبح معدل ا</w:t>
      </w:r>
      <w:r w:rsidR="003D1259">
        <w:rPr>
          <w:rFonts w:hint="cs"/>
          <w:sz w:val="32"/>
          <w:szCs w:val="32"/>
          <w:rtl/>
        </w:rPr>
        <w:t xml:space="preserve">لألتحاق بألدراسة ألأبتدائية في الفئة العمرية (6ـ 11) سنة بنسبة 85% ومن الفئة العمرية (12ـ 14) كانت نسبة ألألتحاق 5 ,45% في المناطق الحضرية وتنخفض الى 28% في المناطق الريفية . </w:t>
      </w:r>
      <w:r w:rsidR="003D1259" w:rsidRPr="00A201F9">
        <w:rPr>
          <w:rFonts w:hint="cs"/>
          <w:sz w:val="32"/>
          <w:szCs w:val="32"/>
          <w:vertAlign w:val="superscript"/>
          <w:rtl/>
        </w:rPr>
        <w:t>(</w:t>
      </w:r>
      <w:r w:rsidR="005267B6" w:rsidRPr="00A201F9">
        <w:rPr>
          <w:rStyle w:val="FootnoteReference"/>
          <w:sz w:val="32"/>
          <w:szCs w:val="32"/>
          <w:rtl/>
        </w:rPr>
        <w:footnoteReference w:id="14"/>
      </w:r>
      <w:r w:rsidR="003D1259" w:rsidRPr="00A201F9">
        <w:rPr>
          <w:rFonts w:hint="cs"/>
          <w:sz w:val="32"/>
          <w:szCs w:val="32"/>
          <w:vertAlign w:val="superscript"/>
          <w:rtl/>
        </w:rPr>
        <w:t>)</w:t>
      </w:r>
    </w:p>
    <w:p w:rsidR="00FE5CB6" w:rsidRDefault="00A201F9" w:rsidP="00AF2444">
      <w:pPr>
        <w:spacing w:line="480" w:lineRule="auto"/>
        <w:jc w:val="lowKashida"/>
        <w:rPr>
          <w:sz w:val="32"/>
          <w:szCs w:val="32"/>
          <w:rtl/>
        </w:rPr>
      </w:pPr>
      <w:r>
        <w:rPr>
          <w:rFonts w:hint="cs"/>
          <w:sz w:val="32"/>
          <w:szCs w:val="32"/>
          <w:rtl/>
        </w:rPr>
        <w:t xml:space="preserve"> </w:t>
      </w:r>
      <w:r w:rsidR="003D1259">
        <w:rPr>
          <w:rFonts w:hint="cs"/>
          <w:sz w:val="32"/>
          <w:szCs w:val="32"/>
          <w:rtl/>
        </w:rPr>
        <w:t xml:space="preserve">كما تظهر البيانات أن 6 ,15% من الذكور لا يستطيعون القراءة و 7 ,8% قراءتهم ضعيفة في الفئة العمرية عشرة سنوات </w:t>
      </w:r>
      <w:r>
        <w:rPr>
          <w:rFonts w:hint="cs"/>
          <w:sz w:val="32"/>
          <w:szCs w:val="32"/>
          <w:rtl/>
        </w:rPr>
        <w:t>فأكثر ولنفس الفئة العمرية لدى ا</w:t>
      </w:r>
      <w:r w:rsidR="00FE5CB6">
        <w:rPr>
          <w:rFonts w:hint="cs"/>
          <w:sz w:val="32"/>
          <w:szCs w:val="32"/>
          <w:rtl/>
        </w:rPr>
        <w:t>لأناث كانت النسب6</w:t>
      </w:r>
      <w:r>
        <w:rPr>
          <w:rFonts w:hint="cs"/>
          <w:sz w:val="32"/>
          <w:szCs w:val="32"/>
          <w:rtl/>
        </w:rPr>
        <w:t xml:space="preserve"> </w:t>
      </w:r>
      <w:r w:rsidR="00FE5CB6">
        <w:rPr>
          <w:rFonts w:hint="cs"/>
          <w:sz w:val="32"/>
          <w:szCs w:val="32"/>
          <w:rtl/>
        </w:rPr>
        <w:t xml:space="preserve"> ,29% /9,1% قرائتهن ضعيفه وتزداد تلك النسب قليلاً في القدرة على الكتابة وهذا يعني ان الامية موجودة فعلاً في العراق</w:t>
      </w:r>
      <w:r w:rsidR="000E5233">
        <w:rPr>
          <w:rFonts w:hint="cs"/>
          <w:sz w:val="32"/>
          <w:szCs w:val="32"/>
          <w:rtl/>
        </w:rPr>
        <w:t xml:space="preserve"> وستستمر للأ</w:t>
      </w:r>
      <w:r w:rsidR="00FE5CB6">
        <w:rPr>
          <w:rFonts w:hint="cs"/>
          <w:sz w:val="32"/>
          <w:szCs w:val="32"/>
          <w:rtl/>
        </w:rPr>
        <w:t>جيال القادمة .</w:t>
      </w:r>
    </w:p>
    <w:p w:rsidR="003D1259" w:rsidRDefault="00FE5CB6" w:rsidP="005267B6">
      <w:pPr>
        <w:spacing w:line="480" w:lineRule="auto"/>
        <w:jc w:val="lowKashida"/>
        <w:rPr>
          <w:sz w:val="32"/>
          <w:szCs w:val="32"/>
          <w:rtl/>
        </w:rPr>
      </w:pPr>
      <w:r>
        <w:rPr>
          <w:rFonts w:hint="cs"/>
          <w:sz w:val="32"/>
          <w:szCs w:val="32"/>
          <w:rtl/>
        </w:rPr>
        <w:t xml:space="preserve">   وقد بلغت خسائر قطاع التربية والتعليم اثر حرب الخليج الثانية في عام 1991 حوالي 3,4 مليار دولار ,شمل</w:t>
      </w:r>
      <w:r w:rsidR="000E5233">
        <w:rPr>
          <w:rFonts w:hint="cs"/>
          <w:sz w:val="32"/>
          <w:szCs w:val="32"/>
          <w:rtl/>
        </w:rPr>
        <w:t>ت</w:t>
      </w:r>
      <w:r>
        <w:rPr>
          <w:rFonts w:hint="cs"/>
          <w:sz w:val="32"/>
          <w:szCs w:val="32"/>
          <w:rtl/>
        </w:rPr>
        <w:t xml:space="preserve"> التدمير المدارس والمعاهد والكليات ومراكز البحوث ومعامل انتاج اللوازم المدرسية (أثاث ,قرطاسية) وقد بلغ عدد المدارس التي طالها تدمير كلي أو جزئي حوالي 3800 </w:t>
      </w:r>
      <w:r w:rsidR="00016FDE">
        <w:rPr>
          <w:rFonts w:hint="cs"/>
          <w:sz w:val="32"/>
          <w:szCs w:val="32"/>
          <w:rtl/>
        </w:rPr>
        <w:t>مدرسة و16 معهد فني و6</w:t>
      </w:r>
      <w:r>
        <w:rPr>
          <w:rFonts w:hint="cs"/>
          <w:sz w:val="32"/>
          <w:szCs w:val="32"/>
          <w:rtl/>
        </w:rPr>
        <w:t xml:space="preserve"> من الجامعات </w:t>
      </w:r>
      <w:r w:rsidR="00327EA6">
        <w:rPr>
          <w:rFonts w:hint="cs"/>
          <w:sz w:val="32"/>
          <w:szCs w:val="32"/>
          <w:rtl/>
        </w:rPr>
        <w:t>و</w:t>
      </w:r>
      <w:r w:rsidR="000E5233">
        <w:rPr>
          <w:rFonts w:hint="cs"/>
          <w:sz w:val="32"/>
          <w:szCs w:val="32"/>
          <w:rtl/>
        </w:rPr>
        <w:t>ال</w:t>
      </w:r>
      <w:r w:rsidR="00327EA6">
        <w:rPr>
          <w:rFonts w:hint="cs"/>
          <w:sz w:val="32"/>
          <w:szCs w:val="32"/>
          <w:rtl/>
        </w:rPr>
        <w:t>مراكز الثقاف</w:t>
      </w:r>
      <w:r w:rsidR="000E5233">
        <w:rPr>
          <w:rFonts w:hint="cs"/>
          <w:sz w:val="32"/>
          <w:szCs w:val="32"/>
          <w:rtl/>
        </w:rPr>
        <w:t>ي</w:t>
      </w:r>
      <w:r w:rsidR="00327EA6">
        <w:rPr>
          <w:rFonts w:hint="cs"/>
          <w:sz w:val="32"/>
          <w:szCs w:val="32"/>
          <w:rtl/>
        </w:rPr>
        <w:t>ة ك</w:t>
      </w:r>
      <w:r w:rsidR="00A201F9">
        <w:rPr>
          <w:rFonts w:hint="cs"/>
          <w:sz w:val="32"/>
          <w:szCs w:val="32"/>
          <w:rtl/>
        </w:rPr>
        <w:t>ما جمدت لجنة (661) التي شكلتها ا</w:t>
      </w:r>
      <w:r w:rsidR="00327EA6">
        <w:rPr>
          <w:rFonts w:hint="cs"/>
          <w:sz w:val="32"/>
          <w:szCs w:val="32"/>
          <w:rtl/>
        </w:rPr>
        <w:t>لأمم المتحدة لتنفيذ بنود برنامج النفط مقابل الغذاء استيراد المستلزمات التعليمية والتربوية وعلقت تنفيذ العقود البالغة 24 عقداً جميعها متعلقة بأستيراد هذه المستلزمات , وبلغت خسائر المطابع التابعة لقطاع التربية والتعليم حو</w:t>
      </w:r>
      <w:r w:rsidR="000E5233">
        <w:rPr>
          <w:rFonts w:hint="cs"/>
          <w:sz w:val="32"/>
          <w:szCs w:val="32"/>
          <w:rtl/>
        </w:rPr>
        <w:t xml:space="preserve">الي مليوني دينار عراقي أنذاك </w:t>
      </w:r>
      <w:r w:rsidR="000E5233" w:rsidRPr="00A201F9">
        <w:rPr>
          <w:rFonts w:hint="cs"/>
          <w:sz w:val="32"/>
          <w:szCs w:val="32"/>
          <w:vertAlign w:val="superscript"/>
          <w:rtl/>
        </w:rPr>
        <w:t>(</w:t>
      </w:r>
      <w:r w:rsidR="005267B6" w:rsidRPr="00A201F9">
        <w:rPr>
          <w:rStyle w:val="FootnoteReference"/>
          <w:sz w:val="32"/>
          <w:szCs w:val="32"/>
          <w:rtl/>
        </w:rPr>
        <w:footnoteReference w:id="15"/>
      </w:r>
      <w:r w:rsidR="000E5233" w:rsidRPr="00A201F9">
        <w:rPr>
          <w:rFonts w:hint="cs"/>
          <w:sz w:val="32"/>
          <w:szCs w:val="32"/>
          <w:vertAlign w:val="superscript"/>
          <w:rtl/>
        </w:rPr>
        <w:t>)</w:t>
      </w:r>
    </w:p>
    <w:p w:rsidR="000E5233" w:rsidRDefault="00A201F9" w:rsidP="00AF2444">
      <w:pPr>
        <w:spacing w:line="480" w:lineRule="auto"/>
        <w:jc w:val="lowKashida"/>
        <w:rPr>
          <w:sz w:val="32"/>
          <w:szCs w:val="32"/>
          <w:rtl/>
        </w:rPr>
      </w:pPr>
      <w:r>
        <w:rPr>
          <w:rFonts w:hint="cs"/>
          <w:sz w:val="32"/>
          <w:szCs w:val="32"/>
          <w:rtl/>
        </w:rPr>
        <w:t xml:space="preserve">   </w:t>
      </w:r>
      <w:r w:rsidR="000E5233">
        <w:rPr>
          <w:rFonts w:hint="cs"/>
          <w:sz w:val="32"/>
          <w:szCs w:val="32"/>
          <w:rtl/>
        </w:rPr>
        <w:t>وعموماً حرمت المر</w:t>
      </w:r>
      <w:r>
        <w:rPr>
          <w:rFonts w:hint="cs"/>
          <w:sz w:val="32"/>
          <w:szCs w:val="32"/>
          <w:rtl/>
        </w:rPr>
        <w:t>أة من حقها في التعليم بسبب عدم ا</w:t>
      </w:r>
      <w:r w:rsidR="000E5233">
        <w:rPr>
          <w:rFonts w:hint="cs"/>
          <w:sz w:val="32"/>
          <w:szCs w:val="32"/>
          <w:rtl/>
        </w:rPr>
        <w:t>لأستقرار والنزاعات و</w:t>
      </w:r>
      <w:r>
        <w:rPr>
          <w:rFonts w:hint="cs"/>
          <w:sz w:val="32"/>
          <w:szCs w:val="32"/>
          <w:rtl/>
        </w:rPr>
        <w:t xml:space="preserve"> الوضع الأمني المتدهور وأنتعاش ا</w:t>
      </w:r>
      <w:r w:rsidR="000E5233">
        <w:rPr>
          <w:rFonts w:hint="cs"/>
          <w:sz w:val="32"/>
          <w:szCs w:val="32"/>
          <w:rtl/>
        </w:rPr>
        <w:t>ل</w:t>
      </w:r>
      <w:r>
        <w:rPr>
          <w:rFonts w:hint="cs"/>
          <w:sz w:val="32"/>
          <w:szCs w:val="32"/>
          <w:rtl/>
        </w:rPr>
        <w:t>أفكار الرجعية المتشددة والتطرف ا</w:t>
      </w:r>
      <w:r w:rsidR="000E5233">
        <w:rPr>
          <w:rFonts w:hint="cs"/>
          <w:sz w:val="32"/>
          <w:szCs w:val="32"/>
          <w:rtl/>
        </w:rPr>
        <w:t xml:space="preserve">لأسلامي والعنف الطائفي , </w:t>
      </w:r>
      <w:r w:rsidR="000E5233">
        <w:rPr>
          <w:rFonts w:hint="cs"/>
          <w:sz w:val="32"/>
          <w:szCs w:val="32"/>
          <w:rtl/>
        </w:rPr>
        <w:lastRenderedPageBreak/>
        <w:t xml:space="preserve">بحيث أنخفضت نسبة  حضور الفتيات في الدارس لتصل في بعض المحافظات الى فتاة واحدة مقابل 4 فتيان , وتؤكد منظمة المحافظة </w:t>
      </w:r>
      <w:r w:rsidR="0014531E">
        <w:rPr>
          <w:rFonts w:hint="cs"/>
          <w:sz w:val="32"/>
          <w:szCs w:val="32"/>
          <w:rtl/>
        </w:rPr>
        <w:t>على حياة ألأطفال أن فتياة العراق يعانن من نقص في فرص التعليم وتزداد حدة التباين بين الجنسين الى 1/6 وخاصة بعد شباط 2006</w:t>
      </w:r>
    </w:p>
    <w:p w:rsidR="0014531E" w:rsidRDefault="0014531E" w:rsidP="00AF2444">
      <w:pPr>
        <w:bidi w:val="0"/>
        <w:spacing w:line="480" w:lineRule="auto"/>
        <w:jc w:val="lowKashida"/>
        <w:rPr>
          <w:sz w:val="32"/>
          <w:szCs w:val="32"/>
        </w:rPr>
      </w:pPr>
      <w:r>
        <w:rPr>
          <w:rFonts w:hint="cs"/>
          <w:sz w:val="32"/>
          <w:szCs w:val="32"/>
          <w:rtl/>
        </w:rPr>
        <w:t>وتؤكد لجنة المانحين لمرفق الصناديق الدولية لأعمار العراق</w:t>
      </w:r>
      <w:r w:rsidR="00862F15">
        <w:rPr>
          <w:rFonts w:hint="cs"/>
          <w:sz w:val="32"/>
          <w:szCs w:val="32"/>
          <w:rtl/>
        </w:rPr>
        <w:t xml:space="preserve">  </w:t>
      </w:r>
      <w:r>
        <w:rPr>
          <w:rFonts w:hint="cs"/>
          <w:sz w:val="32"/>
          <w:szCs w:val="32"/>
          <w:rtl/>
        </w:rPr>
        <w:t xml:space="preserve">    </w:t>
      </w:r>
      <w:r w:rsidR="00862F15">
        <w:rPr>
          <w:rFonts w:hint="cs"/>
          <w:sz w:val="32"/>
          <w:szCs w:val="32"/>
          <w:rtl/>
        </w:rPr>
        <w:t xml:space="preserve">                               </w:t>
      </w:r>
      <w:r>
        <w:rPr>
          <w:rFonts w:hint="cs"/>
          <w:sz w:val="32"/>
          <w:szCs w:val="32"/>
          <w:rtl/>
        </w:rPr>
        <w:t xml:space="preserve"> </w:t>
      </w:r>
      <w:r w:rsidR="00862F15">
        <w:rPr>
          <w:rFonts w:hint="cs"/>
          <w:sz w:val="32"/>
          <w:szCs w:val="32"/>
          <w:rtl/>
        </w:rPr>
        <w:t xml:space="preserve">كما </w:t>
      </w:r>
      <w:r w:rsidR="009F5094">
        <w:rPr>
          <w:rFonts w:hint="cs"/>
          <w:sz w:val="32"/>
          <w:szCs w:val="32"/>
          <w:rtl/>
        </w:rPr>
        <w:t>ان الاولوية في عملها سيكون في مجالات التربية والتعليم والقضاء على البطالة لأن العراق يعد الدولة ألأسوأ بين الدول العربية من حيث فجوة ألألتحاق بالتعليم الأساسي حيث بلغت نسبة الهدر 50% في سنة 2000 والذي يعود في أسبابه الى العادات الاجتماعية الموروثة وتردي الوضع التعليمي بشكل عام .</w:t>
      </w:r>
      <w:r w:rsidR="00862F15">
        <w:rPr>
          <w:rFonts w:hint="cs"/>
          <w:sz w:val="32"/>
          <w:szCs w:val="32"/>
          <w:rtl/>
        </w:rPr>
        <w:t xml:space="preserve">                                                        </w:t>
      </w:r>
    </w:p>
    <w:p w:rsidR="003A71CE" w:rsidRDefault="00862F15" w:rsidP="002661C7">
      <w:pPr>
        <w:spacing w:line="480" w:lineRule="auto"/>
        <w:jc w:val="lowKashida"/>
        <w:rPr>
          <w:sz w:val="32"/>
          <w:szCs w:val="32"/>
          <w:rtl/>
        </w:rPr>
      </w:pPr>
      <w:r>
        <w:rPr>
          <w:rFonts w:hint="cs"/>
          <w:sz w:val="32"/>
          <w:szCs w:val="32"/>
          <w:rtl/>
        </w:rPr>
        <w:t xml:space="preserve">  كما أن</w:t>
      </w:r>
      <w:r w:rsidR="004F5288">
        <w:rPr>
          <w:rFonts w:hint="cs"/>
          <w:sz w:val="32"/>
          <w:szCs w:val="32"/>
          <w:rtl/>
        </w:rPr>
        <w:t xml:space="preserve"> أنعكاس نسب النجاح في الأمتحانات لطلبة الصفوف المنتهية للدراسة الأعدادية للسنوات ألأخيرة والتي بلغت في عام 2005 الدور ألأول 31% للفرع العلمي و 37% للفرع الأدبي وفي سنة 2007 36% للفرع العلمي 45% للفرع الأدبي مع وجود حالات الغش الكبيرة و</w:t>
      </w:r>
      <w:r w:rsidR="002661C7">
        <w:rPr>
          <w:rFonts w:hint="cs"/>
          <w:sz w:val="32"/>
          <w:szCs w:val="32"/>
          <w:rtl/>
        </w:rPr>
        <w:t>المؤدية استفحالها الى إ</w:t>
      </w:r>
      <w:r w:rsidR="004F5288">
        <w:rPr>
          <w:rFonts w:hint="cs"/>
          <w:sz w:val="32"/>
          <w:szCs w:val="32"/>
          <w:rtl/>
        </w:rPr>
        <w:t>لغاء وزير التربية في أوائل</w:t>
      </w:r>
      <w:r w:rsidR="002661C7">
        <w:rPr>
          <w:rFonts w:hint="cs"/>
          <w:sz w:val="32"/>
          <w:szCs w:val="32"/>
          <w:rtl/>
        </w:rPr>
        <w:t xml:space="preserve"> أب 2007 نتائج ثمانية من مراكز ا</w:t>
      </w:r>
      <w:r w:rsidR="004F5288">
        <w:rPr>
          <w:rFonts w:hint="cs"/>
          <w:sz w:val="32"/>
          <w:szCs w:val="32"/>
          <w:rtl/>
        </w:rPr>
        <w:t>متحانية في بغداد وبعض المحافظات بسبب تداعيات ا</w:t>
      </w:r>
      <w:r w:rsidR="002661C7">
        <w:rPr>
          <w:rFonts w:hint="cs"/>
          <w:sz w:val="32"/>
          <w:szCs w:val="32"/>
          <w:rtl/>
        </w:rPr>
        <w:t>لوضع ا</w:t>
      </w:r>
      <w:r w:rsidR="004F5288">
        <w:rPr>
          <w:rFonts w:hint="cs"/>
          <w:sz w:val="32"/>
          <w:szCs w:val="32"/>
          <w:rtl/>
        </w:rPr>
        <w:t>لأمني وتدخ</w:t>
      </w:r>
      <w:r w:rsidR="002661C7">
        <w:rPr>
          <w:rFonts w:hint="cs"/>
          <w:sz w:val="32"/>
          <w:szCs w:val="32"/>
          <w:rtl/>
        </w:rPr>
        <w:t>ل الجماعات المسل</w:t>
      </w:r>
      <w:r w:rsidR="004F5288">
        <w:rPr>
          <w:rFonts w:hint="cs"/>
          <w:sz w:val="32"/>
          <w:szCs w:val="32"/>
          <w:rtl/>
        </w:rPr>
        <w:t xml:space="preserve">حة </w:t>
      </w:r>
      <w:r w:rsidR="00C5762B">
        <w:rPr>
          <w:rFonts w:hint="cs"/>
          <w:sz w:val="32"/>
          <w:szCs w:val="32"/>
          <w:rtl/>
        </w:rPr>
        <w:t>فيها .</w:t>
      </w:r>
    </w:p>
    <w:p w:rsidR="003A71CE" w:rsidRDefault="002661C7" w:rsidP="00AF2444">
      <w:pPr>
        <w:spacing w:line="480" w:lineRule="auto"/>
        <w:jc w:val="lowKashida"/>
        <w:rPr>
          <w:sz w:val="32"/>
          <w:szCs w:val="32"/>
          <w:rtl/>
        </w:rPr>
      </w:pPr>
      <w:r>
        <w:rPr>
          <w:rFonts w:hint="cs"/>
          <w:sz w:val="32"/>
          <w:szCs w:val="32"/>
          <w:rtl/>
        </w:rPr>
        <w:t xml:space="preserve">   </w:t>
      </w:r>
      <w:r w:rsidR="003A71CE">
        <w:rPr>
          <w:rFonts w:hint="cs"/>
          <w:sz w:val="32"/>
          <w:szCs w:val="32"/>
          <w:rtl/>
        </w:rPr>
        <w:t xml:space="preserve">ومن المهم التذكير أن معظم طلاب وطالبات العراق يدرسون بمدارس لاتزال اغلبها تفتقر الى الكثير من مظاهر النظافة والجمالية والى ساحات اللعب المدرسية والحدائق المنسقة الجميلة وعدم توفير المياه الصحية ووسائل التبريد والتدفئة والذي يعتبر حقاً مشروعاً نصت عليه اللوائح الدولية لحقوق ألأنسان في </w:t>
      </w:r>
      <w:r w:rsidR="003A71CE" w:rsidRPr="005267B6">
        <w:rPr>
          <w:rFonts w:hint="cs"/>
          <w:sz w:val="32"/>
          <w:szCs w:val="32"/>
          <w:rtl/>
        </w:rPr>
        <w:t>التعليم</w:t>
      </w:r>
      <w:r w:rsidR="003A71CE">
        <w:rPr>
          <w:rFonts w:hint="cs"/>
          <w:sz w:val="32"/>
          <w:szCs w:val="32"/>
          <w:rtl/>
        </w:rPr>
        <w:t xml:space="preserve"> .</w:t>
      </w:r>
    </w:p>
    <w:p w:rsidR="003A71CE" w:rsidRDefault="005267B6" w:rsidP="002661C7">
      <w:pPr>
        <w:spacing w:line="480" w:lineRule="auto"/>
        <w:jc w:val="lowKashida"/>
        <w:rPr>
          <w:sz w:val="32"/>
          <w:szCs w:val="32"/>
          <w:rtl/>
        </w:rPr>
      </w:pPr>
      <w:r>
        <w:rPr>
          <w:rFonts w:hint="cs"/>
          <w:sz w:val="32"/>
          <w:szCs w:val="32"/>
          <w:rtl/>
        </w:rPr>
        <w:lastRenderedPageBreak/>
        <w:t xml:space="preserve">   </w:t>
      </w:r>
      <w:r w:rsidR="003A71CE">
        <w:rPr>
          <w:rFonts w:hint="cs"/>
          <w:sz w:val="32"/>
          <w:szCs w:val="32"/>
          <w:rtl/>
        </w:rPr>
        <w:t xml:space="preserve">أما بنسبة للتعليم العالي فكما هو معروف تعرضت 80% من مؤسساته للتدمير والتخريب والنهب منذ بدء ألأحتلال ودخول قوات التحالف الى العراق سنة 2003 </w:t>
      </w:r>
      <w:r w:rsidR="00B03FE7">
        <w:rPr>
          <w:rFonts w:hint="cs"/>
          <w:sz w:val="32"/>
          <w:szCs w:val="32"/>
          <w:rtl/>
        </w:rPr>
        <w:t xml:space="preserve">ليزداد الوضع سوءاً في معظم الجامعات العراقية بعد أن هاجر بعد حرب الخليج الثانية حوالي 40% من ألأساتذة , هذا بألأضافة الى أغتيال أكثر من 190 أستاذاً حسب تقارير وزارة التعليم العالي العراقية وبلغ عدد المهاجرين منهم حتى أواسط 2006 (300)أستاذاً , أن أكثر ألأغتيالات وقعت في جامعات بغداد وثلثها البصرة والموصل هذا بألأضافة الى التهديدات التي نالت معظم ألأساتذة من قبل المجموعات المسلحة المختلفة والمليشيات التي تعود الى هذه الجهة , هذا بألأضافة الى هجرة أكثر من (1000) طبيب </w:t>
      </w:r>
      <w:r w:rsidR="001E4031">
        <w:rPr>
          <w:rFonts w:hint="cs"/>
          <w:sz w:val="32"/>
          <w:szCs w:val="32"/>
          <w:rtl/>
        </w:rPr>
        <w:t xml:space="preserve">معظمهم من ألأكاديمين </w:t>
      </w:r>
      <w:r w:rsidR="002661C7">
        <w:rPr>
          <w:rFonts w:hint="cs"/>
          <w:sz w:val="32"/>
          <w:szCs w:val="32"/>
          <w:rtl/>
        </w:rPr>
        <w:t>.</w:t>
      </w:r>
    </w:p>
    <w:p w:rsidR="006F6BF4" w:rsidRDefault="002661C7" w:rsidP="00AF2444">
      <w:pPr>
        <w:spacing w:line="480" w:lineRule="auto"/>
        <w:jc w:val="lowKashida"/>
        <w:rPr>
          <w:sz w:val="32"/>
          <w:szCs w:val="32"/>
          <w:rtl/>
        </w:rPr>
      </w:pPr>
      <w:r>
        <w:rPr>
          <w:rFonts w:hint="cs"/>
          <w:sz w:val="32"/>
          <w:szCs w:val="32"/>
          <w:rtl/>
        </w:rPr>
        <w:t xml:space="preserve">    </w:t>
      </w:r>
      <w:r w:rsidR="001E4031">
        <w:rPr>
          <w:rFonts w:hint="cs"/>
          <w:sz w:val="32"/>
          <w:szCs w:val="32"/>
          <w:rtl/>
        </w:rPr>
        <w:t xml:space="preserve">وبذلك حرم المجتمع من خدمة الجامعات في أداء دورها كوسيط في سوق العمل لرفده بطاقات شابة خلاقة , بل على العكس من ذلك كان قد انتشر شعور من اليأس نحوى المستقبل لدى الخريجين وكذلك طلبة الجامعات قبل عام 2003 عن جدوى دراستهم الجامعية وذلك بسب تعطلهم عن العمل وعدم وجود وظائف أو عمل يتناسب مع ما يحملون من شهادات وتخصص وتحولت شهاداتهم الى (جنابر ) في سوق العمل الضائع والمتاهات التي يبحثون فيها دون جدوى </w:t>
      </w:r>
      <w:r w:rsidR="006F6BF4">
        <w:rPr>
          <w:rFonts w:hint="cs"/>
          <w:sz w:val="32"/>
          <w:szCs w:val="32"/>
          <w:rtl/>
        </w:rPr>
        <w:t xml:space="preserve">, هذا بألأضافة الى سوقهم للخدمة العسكرية </w:t>
      </w:r>
    </w:p>
    <w:p w:rsidR="002661C7" w:rsidRDefault="002661C7" w:rsidP="00AF2444">
      <w:pPr>
        <w:spacing w:line="480" w:lineRule="auto"/>
        <w:jc w:val="lowKashida"/>
        <w:rPr>
          <w:sz w:val="32"/>
          <w:szCs w:val="32"/>
          <w:rtl/>
        </w:rPr>
      </w:pPr>
    </w:p>
    <w:p w:rsidR="002661C7" w:rsidRDefault="002661C7" w:rsidP="00AF2444">
      <w:pPr>
        <w:spacing w:line="480" w:lineRule="auto"/>
        <w:jc w:val="lowKashida"/>
        <w:rPr>
          <w:sz w:val="32"/>
          <w:szCs w:val="32"/>
          <w:rtl/>
        </w:rPr>
      </w:pPr>
    </w:p>
    <w:p w:rsidR="002661C7" w:rsidRDefault="002661C7" w:rsidP="00AF2444">
      <w:pPr>
        <w:spacing w:line="480" w:lineRule="auto"/>
        <w:jc w:val="lowKashida"/>
        <w:rPr>
          <w:sz w:val="32"/>
          <w:szCs w:val="32"/>
          <w:rtl/>
        </w:rPr>
      </w:pPr>
    </w:p>
    <w:p w:rsidR="002661C7" w:rsidRDefault="002661C7" w:rsidP="00AF2444">
      <w:pPr>
        <w:spacing w:line="480" w:lineRule="auto"/>
        <w:jc w:val="lowKashida"/>
        <w:rPr>
          <w:sz w:val="32"/>
          <w:szCs w:val="32"/>
          <w:rtl/>
        </w:rPr>
      </w:pPr>
    </w:p>
    <w:p w:rsidR="006F6BF4" w:rsidRDefault="006F6BF4" w:rsidP="00AF2444">
      <w:pPr>
        <w:spacing w:line="480" w:lineRule="auto"/>
        <w:jc w:val="lowKashida"/>
        <w:rPr>
          <w:sz w:val="32"/>
          <w:szCs w:val="32"/>
          <w:rtl/>
        </w:rPr>
      </w:pPr>
    </w:p>
    <w:p w:rsidR="006F6BF4" w:rsidRDefault="006F6BF4" w:rsidP="002661C7">
      <w:pPr>
        <w:spacing w:line="480" w:lineRule="auto"/>
        <w:jc w:val="lowKashida"/>
        <w:rPr>
          <w:b/>
          <w:bCs/>
          <w:sz w:val="32"/>
          <w:szCs w:val="32"/>
          <w:rtl/>
        </w:rPr>
      </w:pPr>
      <w:r w:rsidRPr="006F6BF4">
        <w:rPr>
          <w:rFonts w:hint="cs"/>
          <w:b/>
          <w:bCs/>
          <w:sz w:val="32"/>
          <w:szCs w:val="32"/>
          <w:rtl/>
        </w:rPr>
        <w:lastRenderedPageBreak/>
        <w:t>ثالثاً : واقع النظام التعليمي في العراق وتطوره</w:t>
      </w:r>
    </w:p>
    <w:p w:rsidR="006F6BF4" w:rsidRDefault="002661C7" w:rsidP="00AF2444">
      <w:pPr>
        <w:spacing w:line="480" w:lineRule="auto"/>
        <w:jc w:val="lowKashida"/>
        <w:rPr>
          <w:sz w:val="32"/>
          <w:szCs w:val="32"/>
          <w:rtl/>
        </w:rPr>
      </w:pPr>
      <w:r>
        <w:rPr>
          <w:rFonts w:hint="cs"/>
          <w:sz w:val="32"/>
          <w:szCs w:val="32"/>
          <w:rtl/>
        </w:rPr>
        <w:t xml:space="preserve">   </w:t>
      </w:r>
      <w:r w:rsidR="006F6BF4" w:rsidRPr="006F6BF4">
        <w:rPr>
          <w:rFonts w:hint="cs"/>
          <w:sz w:val="32"/>
          <w:szCs w:val="32"/>
          <w:rtl/>
        </w:rPr>
        <w:t xml:space="preserve">ومن اجل التعرف على واقع قطاع التعليم </w:t>
      </w:r>
      <w:r w:rsidR="006F6BF4">
        <w:rPr>
          <w:rFonts w:hint="cs"/>
          <w:sz w:val="32"/>
          <w:szCs w:val="32"/>
          <w:rtl/>
        </w:rPr>
        <w:t xml:space="preserve">ومدئ تطوره في العراق لابد من معرفة الهيكل التنظيمي للتعليم في العراق والذي يتكون من اربع مراحل تتمثل برياض ألأطفال والدراسة ألأبتدائية والدراسة الثانوية ثم المراحل الجامعية فألتعليم في العراق يستند الى دستور العراق الذي يكفل الفرص التعليمية لكل افراد المجتمع </w:t>
      </w:r>
    </w:p>
    <w:p w:rsidR="006F6BF4" w:rsidRDefault="006F6BF4" w:rsidP="00AF2444">
      <w:pPr>
        <w:spacing w:line="480" w:lineRule="auto"/>
        <w:jc w:val="lowKashida"/>
        <w:rPr>
          <w:sz w:val="32"/>
          <w:szCs w:val="32"/>
          <w:rtl/>
        </w:rPr>
      </w:pPr>
      <w:r>
        <w:rPr>
          <w:rFonts w:hint="cs"/>
          <w:sz w:val="32"/>
          <w:szCs w:val="32"/>
          <w:rtl/>
        </w:rPr>
        <w:t xml:space="preserve">ولدراسة الواقع التعليمي ومعرفة حيثياته </w:t>
      </w:r>
      <w:r w:rsidR="006A542C">
        <w:rPr>
          <w:rFonts w:hint="cs"/>
          <w:sz w:val="32"/>
          <w:szCs w:val="32"/>
          <w:rtl/>
        </w:rPr>
        <w:t>نركز على المراحل الثلاثة الاخيرة</w:t>
      </w:r>
      <w:r w:rsidR="002661C7">
        <w:rPr>
          <w:rFonts w:hint="cs"/>
          <w:sz w:val="32"/>
          <w:szCs w:val="32"/>
          <w:rtl/>
        </w:rPr>
        <w:t xml:space="preserve"> </w:t>
      </w:r>
      <w:r w:rsidR="006A542C">
        <w:rPr>
          <w:rFonts w:hint="cs"/>
          <w:sz w:val="32"/>
          <w:szCs w:val="32"/>
          <w:rtl/>
        </w:rPr>
        <w:t xml:space="preserve">حيث ان مرحلة رياضة الاطفال لايدخل فيها نسبة كبيرة من اطفال العراق </w:t>
      </w:r>
      <w:r w:rsidR="002661C7" w:rsidRPr="002661C7">
        <w:rPr>
          <w:rFonts w:hint="cs"/>
          <w:sz w:val="32"/>
          <w:szCs w:val="32"/>
          <w:vertAlign w:val="superscript"/>
          <w:rtl/>
        </w:rPr>
        <w:t>(</w:t>
      </w:r>
      <w:r w:rsidR="006A542C" w:rsidRPr="002661C7">
        <w:rPr>
          <w:rStyle w:val="FootnoteReference"/>
          <w:sz w:val="32"/>
          <w:szCs w:val="32"/>
          <w:rtl/>
        </w:rPr>
        <w:footnoteReference w:id="16"/>
      </w:r>
      <w:r w:rsidR="002661C7" w:rsidRPr="002661C7">
        <w:rPr>
          <w:rFonts w:hint="cs"/>
          <w:sz w:val="32"/>
          <w:szCs w:val="32"/>
          <w:vertAlign w:val="superscript"/>
          <w:rtl/>
        </w:rPr>
        <w:t>)</w:t>
      </w:r>
    </w:p>
    <w:p w:rsidR="006A542C" w:rsidRDefault="006A542C" w:rsidP="00AF2444">
      <w:pPr>
        <w:pStyle w:val="ListParagraph"/>
        <w:numPr>
          <w:ilvl w:val="0"/>
          <w:numId w:val="8"/>
        </w:numPr>
        <w:spacing w:line="480" w:lineRule="auto"/>
        <w:jc w:val="lowKashida"/>
        <w:rPr>
          <w:sz w:val="32"/>
          <w:szCs w:val="32"/>
        </w:rPr>
      </w:pPr>
      <w:r>
        <w:rPr>
          <w:rFonts w:hint="cs"/>
          <w:sz w:val="32"/>
          <w:szCs w:val="32"/>
          <w:rtl/>
        </w:rPr>
        <w:t>التعليم في المرحلتين الابتدائية والثانوية</w:t>
      </w:r>
    </w:p>
    <w:p w:rsidR="006A542C" w:rsidRDefault="006A542C" w:rsidP="00AF2444">
      <w:pPr>
        <w:spacing w:line="480" w:lineRule="auto"/>
        <w:jc w:val="lowKashida"/>
        <w:rPr>
          <w:sz w:val="32"/>
          <w:szCs w:val="32"/>
          <w:rtl/>
        </w:rPr>
      </w:pPr>
      <w:r>
        <w:rPr>
          <w:rFonts w:hint="cs"/>
          <w:sz w:val="32"/>
          <w:szCs w:val="32"/>
          <w:rtl/>
        </w:rPr>
        <w:t>تستثمر الدراسة في هاتين المرحلتين (6) سنوات لكل مرحلة وتخضع المدارس في هذه المراحل الى وزارة التربية ,وقد شهدت الدراسة في هاتين المرحلتين تطورا كبيرا من حيث اعداد الطلبة واعداد الهيئة التعليمية والتدريسية واعداد المدارس.</w:t>
      </w:r>
    </w:p>
    <w:p w:rsidR="006A542C" w:rsidRDefault="006A542C" w:rsidP="00AF2444">
      <w:pPr>
        <w:pStyle w:val="ListParagraph"/>
        <w:numPr>
          <w:ilvl w:val="0"/>
          <w:numId w:val="8"/>
        </w:numPr>
        <w:spacing w:line="480" w:lineRule="auto"/>
        <w:jc w:val="lowKashida"/>
        <w:rPr>
          <w:sz w:val="32"/>
          <w:szCs w:val="32"/>
        </w:rPr>
      </w:pPr>
      <w:r>
        <w:rPr>
          <w:rFonts w:hint="cs"/>
          <w:sz w:val="32"/>
          <w:szCs w:val="32"/>
          <w:rtl/>
        </w:rPr>
        <w:t xml:space="preserve">التعليم في المرحلة الجامعية </w:t>
      </w:r>
    </w:p>
    <w:p w:rsidR="006A542C" w:rsidRPr="006A542C" w:rsidRDefault="006A542C" w:rsidP="00AF2444">
      <w:pPr>
        <w:spacing w:line="480" w:lineRule="auto"/>
        <w:ind w:left="360"/>
        <w:jc w:val="lowKashida"/>
        <w:rPr>
          <w:sz w:val="32"/>
          <w:szCs w:val="32"/>
          <w:rtl/>
        </w:rPr>
      </w:pPr>
      <w:r>
        <w:rPr>
          <w:rFonts w:hint="cs"/>
          <w:sz w:val="32"/>
          <w:szCs w:val="32"/>
          <w:rtl/>
        </w:rPr>
        <w:t>وتشمل هذه المرحلة المعاهد والجامعات فضلا</w:t>
      </w:r>
      <w:r w:rsidR="002661C7">
        <w:rPr>
          <w:rFonts w:hint="cs"/>
          <w:sz w:val="32"/>
          <w:szCs w:val="32"/>
          <w:rtl/>
        </w:rPr>
        <w:t>ً</w:t>
      </w:r>
      <w:r>
        <w:rPr>
          <w:rFonts w:hint="cs"/>
          <w:sz w:val="32"/>
          <w:szCs w:val="32"/>
          <w:rtl/>
        </w:rPr>
        <w:t xml:space="preserve"> عن الدراسات العليا (الماجستير والدكتوراه) وتعد الدراسة في هذه المرحلة هي اخر المطاف بعدها يصبح الطالب مؤهلا للعمل في دوائر الدولة اي ان مخرجات هذه المرحلة تعد مدخلات عمل لدوائر ومؤسسات الدولة</w:t>
      </w:r>
      <w:r w:rsidR="002661C7" w:rsidRPr="002661C7">
        <w:rPr>
          <w:rFonts w:hint="cs"/>
          <w:sz w:val="32"/>
          <w:szCs w:val="32"/>
          <w:vertAlign w:val="superscript"/>
          <w:rtl/>
        </w:rPr>
        <w:t>(</w:t>
      </w:r>
      <w:r w:rsidR="005267B6" w:rsidRPr="002661C7">
        <w:rPr>
          <w:rStyle w:val="FootnoteReference"/>
          <w:sz w:val="32"/>
          <w:szCs w:val="32"/>
          <w:rtl/>
        </w:rPr>
        <w:footnoteReference w:id="17"/>
      </w:r>
      <w:r w:rsidR="002661C7" w:rsidRPr="002661C7">
        <w:rPr>
          <w:rFonts w:hint="cs"/>
          <w:sz w:val="32"/>
          <w:szCs w:val="32"/>
          <w:vertAlign w:val="superscript"/>
          <w:rtl/>
        </w:rPr>
        <w:t>)</w:t>
      </w:r>
      <w:r>
        <w:rPr>
          <w:rFonts w:hint="cs"/>
          <w:sz w:val="32"/>
          <w:szCs w:val="32"/>
          <w:rtl/>
        </w:rPr>
        <w:t>.</w:t>
      </w:r>
    </w:p>
    <w:p w:rsidR="00B30908" w:rsidRDefault="00B30908" w:rsidP="00AF2444">
      <w:pPr>
        <w:spacing w:line="480" w:lineRule="auto"/>
        <w:jc w:val="lowKashida"/>
        <w:rPr>
          <w:sz w:val="32"/>
          <w:szCs w:val="32"/>
          <w:rtl/>
        </w:rPr>
      </w:pPr>
    </w:p>
    <w:p w:rsidR="00B30908" w:rsidRDefault="00B30908" w:rsidP="00AF2444">
      <w:pPr>
        <w:spacing w:line="480" w:lineRule="auto"/>
        <w:jc w:val="lowKashida"/>
        <w:rPr>
          <w:sz w:val="32"/>
          <w:szCs w:val="32"/>
          <w:rtl/>
        </w:rPr>
      </w:pPr>
    </w:p>
    <w:p w:rsidR="006F6BF4" w:rsidRPr="00AF2444" w:rsidRDefault="00043430" w:rsidP="00AF2444">
      <w:pPr>
        <w:spacing w:line="480" w:lineRule="auto"/>
        <w:jc w:val="center"/>
        <w:rPr>
          <w:b/>
          <w:bCs/>
          <w:sz w:val="36"/>
          <w:szCs w:val="36"/>
          <w:rtl/>
        </w:rPr>
      </w:pPr>
      <w:r w:rsidRPr="00AF2444">
        <w:rPr>
          <w:rFonts w:hint="cs"/>
          <w:b/>
          <w:bCs/>
          <w:sz w:val="36"/>
          <w:szCs w:val="36"/>
          <w:rtl/>
        </w:rPr>
        <w:lastRenderedPageBreak/>
        <w:t>المبحث الثالث</w:t>
      </w:r>
    </w:p>
    <w:p w:rsidR="00C5762B" w:rsidRDefault="00043430" w:rsidP="00C5762B">
      <w:pPr>
        <w:spacing w:line="480" w:lineRule="auto"/>
        <w:jc w:val="center"/>
        <w:rPr>
          <w:rFonts w:hint="cs"/>
          <w:sz w:val="32"/>
          <w:szCs w:val="32"/>
          <w:rtl/>
        </w:rPr>
      </w:pPr>
      <w:r w:rsidRPr="00AF2444">
        <w:rPr>
          <w:rFonts w:hint="cs"/>
          <w:b/>
          <w:bCs/>
          <w:sz w:val="36"/>
          <w:szCs w:val="36"/>
          <w:rtl/>
        </w:rPr>
        <w:t>رؤية مستقبلية لتفعيل دور ال</w:t>
      </w:r>
      <w:r w:rsidR="00AF2444" w:rsidRPr="00AF2444">
        <w:rPr>
          <w:rFonts w:hint="cs"/>
          <w:b/>
          <w:bCs/>
          <w:sz w:val="36"/>
          <w:szCs w:val="36"/>
          <w:rtl/>
        </w:rPr>
        <w:t>تعليم في عملية التنمية المستدامة</w:t>
      </w:r>
    </w:p>
    <w:p w:rsidR="00AB4EC3" w:rsidRPr="004A13D7" w:rsidRDefault="00AF2444" w:rsidP="00C5762B">
      <w:pPr>
        <w:spacing w:line="480" w:lineRule="auto"/>
        <w:jc w:val="lowKashida"/>
        <w:rPr>
          <w:sz w:val="32"/>
          <w:szCs w:val="32"/>
          <w:vertAlign w:val="superscript"/>
          <w:rtl/>
        </w:rPr>
      </w:pPr>
      <w:r>
        <w:rPr>
          <w:rFonts w:hint="cs"/>
          <w:sz w:val="32"/>
          <w:szCs w:val="32"/>
          <w:rtl/>
        </w:rPr>
        <w:t xml:space="preserve">   </w:t>
      </w:r>
      <w:r w:rsidR="00AB4EC3">
        <w:rPr>
          <w:rFonts w:hint="cs"/>
          <w:sz w:val="32"/>
          <w:szCs w:val="32"/>
          <w:rtl/>
        </w:rPr>
        <w:t>تمثل</w:t>
      </w:r>
      <w:r>
        <w:rPr>
          <w:rFonts w:hint="cs"/>
          <w:sz w:val="32"/>
          <w:szCs w:val="32"/>
          <w:rtl/>
        </w:rPr>
        <w:t xml:space="preserve"> تنمية رأس المال البشري عنصراً (جوهرياً)</w:t>
      </w:r>
      <w:r w:rsidR="00AB4EC3">
        <w:rPr>
          <w:rFonts w:hint="cs"/>
          <w:sz w:val="32"/>
          <w:szCs w:val="32"/>
          <w:rtl/>
        </w:rPr>
        <w:t xml:space="preserve"> واساسياً وفعالاً</w:t>
      </w:r>
      <w:r w:rsidR="00B30908">
        <w:rPr>
          <w:rFonts w:hint="cs"/>
          <w:sz w:val="32"/>
          <w:szCs w:val="32"/>
          <w:rtl/>
        </w:rPr>
        <w:t xml:space="preserve"> </w:t>
      </w:r>
      <w:r w:rsidR="00AB4EC3">
        <w:rPr>
          <w:rFonts w:hint="cs"/>
          <w:sz w:val="32"/>
          <w:szCs w:val="32"/>
          <w:rtl/>
        </w:rPr>
        <w:t xml:space="preserve">في تحقيق التنمية المستدامة وفي تنمية المجتمعات ومن هنا ينبع الأهتمام الفائق بالتعليم , حيث يرى في أدبيات  التنمية خصوصاً في ظل نظام السوق الحر الذي تتحول ألية البلدان العربية أن الوسيلة الناجحة لمكافحة </w:t>
      </w:r>
      <w:r w:rsidR="00B30908">
        <w:rPr>
          <w:rFonts w:hint="cs"/>
          <w:sz w:val="32"/>
          <w:szCs w:val="32"/>
          <w:rtl/>
        </w:rPr>
        <w:t xml:space="preserve">الفقر هي في تمكين الفقراء أنفسهم في كسر حلقة الفقر </w:t>
      </w:r>
      <w:r w:rsidR="00D9376E">
        <w:rPr>
          <w:rFonts w:hint="cs"/>
          <w:sz w:val="32"/>
          <w:szCs w:val="32"/>
          <w:rtl/>
        </w:rPr>
        <w:t xml:space="preserve">من خلال المشاركة الفاعلة في النشاط ألأقتصادي والمجتمعي وليس لدى الفقراء من رأس </w:t>
      </w:r>
      <w:r w:rsidR="004A13D7">
        <w:rPr>
          <w:rFonts w:hint="cs"/>
          <w:sz w:val="32"/>
          <w:szCs w:val="32"/>
          <w:rtl/>
        </w:rPr>
        <w:t>ال</w:t>
      </w:r>
      <w:r w:rsidR="00D9376E">
        <w:rPr>
          <w:rFonts w:hint="cs"/>
          <w:sz w:val="32"/>
          <w:szCs w:val="32"/>
          <w:rtl/>
        </w:rPr>
        <w:t>مال لقوة عملهم ويتطلب ذلك تبني الدول لسياسات تزويد ألأفراد بأنواع رأس مال البشري بمختلف أنواعة , وتشير ألأحصائيات أن نسبة ممن يعيشون ت</w:t>
      </w:r>
      <w:r w:rsidR="00583370">
        <w:rPr>
          <w:rFonts w:hint="cs"/>
          <w:sz w:val="32"/>
          <w:szCs w:val="32"/>
          <w:rtl/>
        </w:rPr>
        <w:t xml:space="preserve">حت خط الفقر في الدول العربية 2% وفي اليمن تحديداً 4% ويعود سبب ذلك الى قلة ألأهتمام بالتعليم ومخرجاتة (ضعف الوعي المجتمعي في اهمية التعليم ) , </w:t>
      </w:r>
      <w:r w:rsidR="00C5762B">
        <w:rPr>
          <w:rFonts w:hint="cs"/>
          <w:sz w:val="32"/>
          <w:szCs w:val="32"/>
          <w:rtl/>
        </w:rPr>
        <w:t xml:space="preserve">وربطه بمتطلبات المجتمع وحاجاتة </w:t>
      </w:r>
      <w:r w:rsidR="00583370">
        <w:rPr>
          <w:rFonts w:hint="cs"/>
          <w:sz w:val="32"/>
          <w:szCs w:val="32"/>
          <w:rtl/>
        </w:rPr>
        <w:t xml:space="preserve"> </w:t>
      </w:r>
      <w:r w:rsidR="00583370" w:rsidRPr="004A13D7">
        <w:rPr>
          <w:rFonts w:hint="cs"/>
          <w:sz w:val="32"/>
          <w:szCs w:val="32"/>
          <w:vertAlign w:val="superscript"/>
          <w:rtl/>
        </w:rPr>
        <w:t>(</w:t>
      </w:r>
      <w:r w:rsidR="005267B6" w:rsidRPr="004A13D7">
        <w:rPr>
          <w:rStyle w:val="FootnoteReference"/>
          <w:sz w:val="32"/>
          <w:szCs w:val="32"/>
          <w:rtl/>
        </w:rPr>
        <w:footnoteReference w:id="18"/>
      </w:r>
      <w:r w:rsidR="00583370" w:rsidRPr="004A13D7">
        <w:rPr>
          <w:rFonts w:hint="cs"/>
          <w:sz w:val="32"/>
          <w:szCs w:val="32"/>
          <w:vertAlign w:val="superscript"/>
          <w:rtl/>
        </w:rPr>
        <w:t>)</w:t>
      </w:r>
    </w:p>
    <w:p w:rsidR="00236192" w:rsidRDefault="004A13D7" w:rsidP="004A13D7">
      <w:pPr>
        <w:spacing w:line="480" w:lineRule="auto"/>
        <w:jc w:val="lowKashida"/>
        <w:rPr>
          <w:sz w:val="32"/>
          <w:szCs w:val="32"/>
          <w:rtl/>
        </w:rPr>
      </w:pPr>
      <w:r>
        <w:rPr>
          <w:rFonts w:hint="cs"/>
          <w:sz w:val="32"/>
          <w:szCs w:val="32"/>
          <w:rtl/>
        </w:rPr>
        <w:t xml:space="preserve">   </w:t>
      </w:r>
      <w:r w:rsidR="00583370">
        <w:rPr>
          <w:rFonts w:hint="cs"/>
          <w:sz w:val="32"/>
          <w:szCs w:val="32"/>
          <w:rtl/>
        </w:rPr>
        <w:t xml:space="preserve">وكلنا يعرف بأن التعليم بشكل عام والتعليم العالي على وجه الخصوص له دوراً هاما وبارزاً في العملية التنموية </w:t>
      </w:r>
      <w:r w:rsidR="008969B0">
        <w:rPr>
          <w:rFonts w:hint="cs"/>
          <w:sz w:val="32"/>
          <w:szCs w:val="32"/>
          <w:rtl/>
        </w:rPr>
        <w:t xml:space="preserve">للمجتمعات بأعتباره المصنع الذي يعد رأس المال البشري الذي تقع على عاتق العملية التنموية للمجتمعات بمختلف جوانبها , وهو بذلك يمتلك الدور المحوري في تشكيل الصفوف ألأكثر رقياً من رأس المال البشري بل أن مساهمة التعليم العالي في بناء </w:t>
      </w:r>
      <w:r>
        <w:rPr>
          <w:rFonts w:hint="cs"/>
          <w:sz w:val="32"/>
          <w:szCs w:val="32"/>
          <w:rtl/>
        </w:rPr>
        <w:t>المجتمع</w:t>
      </w:r>
      <w:r w:rsidR="008969B0">
        <w:rPr>
          <w:rFonts w:hint="cs"/>
          <w:sz w:val="32"/>
          <w:szCs w:val="32"/>
          <w:rtl/>
        </w:rPr>
        <w:t xml:space="preserve"> تتعاظم مع أرتفاع ضعف رأس المال وتكاد مؤسسات التعليم خاصة الجامعات تتحمل المسؤولية في الحفاظ </w:t>
      </w:r>
      <w:r w:rsidR="00236192">
        <w:rPr>
          <w:rFonts w:hint="cs"/>
          <w:sz w:val="32"/>
          <w:szCs w:val="32"/>
          <w:rtl/>
        </w:rPr>
        <w:t>على ثقافة الأمة وتجديدها , أي بناء رأس المال الثقافي للأنسان من خلال ألأنتاج البحثي واعمال الفكر .</w:t>
      </w:r>
    </w:p>
    <w:p w:rsidR="00787319" w:rsidRDefault="00236192" w:rsidP="00AF2444">
      <w:pPr>
        <w:spacing w:line="480" w:lineRule="auto"/>
        <w:jc w:val="lowKashida"/>
        <w:rPr>
          <w:sz w:val="32"/>
          <w:szCs w:val="32"/>
          <w:rtl/>
        </w:rPr>
      </w:pPr>
      <w:r>
        <w:rPr>
          <w:rFonts w:hint="cs"/>
          <w:sz w:val="32"/>
          <w:szCs w:val="32"/>
          <w:rtl/>
        </w:rPr>
        <w:lastRenderedPageBreak/>
        <w:t xml:space="preserve">وعلى الرغم من أن النظام التعليمي في العراق بعد عام 2003 قد أدخل تحسينات كبيرة في نظامة التعليمي ألا أن هذا التحسن دون مستوى الطموح فما زال النظام التعليمي في العراق في قطاع التربية والتعليم يعاني الكثير من المشاكل مثل قلة عدد ألأبنية المدرسية بسبب ظروف الحصار والحرب وكذلك تعرض المدارس الى أعمال النهب والسلب وكذلك الوضع ألأمني الذي أدئ الى زيادة تسرب المعلمين والمدرسين والطلبة خاصة </w:t>
      </w:r>
      <w:r w:rsidR="0080512C">
        <w:rPr>
          <w:rFonts w:hint="cs"/>
          <w:sz w:val="32"/>
          <w:szCs w:val="32"/>
          <w:rtl/>
        </w:rPr>
        <w:t xml:space="preserve">الفتيات وكذلك تعرض ألأساتذة الى حالات خطف والأغتيال وغيرها من الأسباب التي ادت الى تدهور المستوى التعليمي في العراق ورغم التحديات التي لا نهاية لها لا يزال النظام التعليمي في العراق يعمل . وللنهوض بألنظام التعليمي يجب أعادة تأهيل المدارس وزيادة عدد المدارس والتركيز على تعليم الفتيات وأصلاح المناهج الدراسية وألأهتمام بمخرجات التعليم وتوفير مصادر التعليم الحديثة والمتطورة وأصلاح الهيكل التنظيمي والأهتمام بالبحث العلمي وتطويره بما يتلائم ومستجدات المعارف المتطورة والمتسارعة ... الخ </w:t>
      </w:r>
    </w:p>
    <w:p w:rsidR="00583370" w:rsidRDefault="00787319" w:rsidP="00AF2444">
      <w:pPr>
        <w:spacing w:line="480" w:lineRule="auto"/>
        <w:jc w:val="lowKashida"/>
        <w:rPr>
          <w:sz w:val="32"/>
          <w:szCs w:val="32"/>
          <w:rtl/>
        </w:rPr>
      </w:pPr>
      <w:r>
        <w:rPr>
          <w:rFonts w:hint="cs"/>
          <w:sz w:val="32"/>
          <w:szCs w:val="32"/>
          <w:rtl/>
        </w:rPr>
        <w:t xml:space="preserve">مما لا شك فيه أن الرقي بمستوى التعليم وفي كيفية أستيعاب مخرجات التعليم وتوفير مصادر التعليم والعديد من الجوانب الأخرى التي تهتم بهذا القطاع (أهتماماً بالغاً ) سواء بالتعليم او التدريب بشتى مراحلة وتخصصاته ,وهو من منطلق الحرص على التنمية وتطوير الموارد البشرية التي هي اساس التنمية الشاملة لذلك لابد ان يؤكد التعليم العالي في اهدافه العامة تنمية رأس المال البشري بجميع جوانبه التي تشمل في جملتها تنمية الانسان الذي يمتلك مفاتيح التقدم والتنمية المجتمعة ويؤكد ذلك التقرير اليونسكو حيث اورد مجموعة من الاهداف  العامة للتعليم العالي منها بالاضافة الى تطوير المعرفة والبحث والتجديد والتدريس والتدريب والتربية المستمرة ,تربية قيادة الفكر والسياسة ورؤساء الشركات </w:t>
      </w:r>
      <w:r>
        <w:rPr>
          <w:rFonts w:hint="cs"/>
          <w:sz w:val="32"/>
          <w:szCs w:val="32"/>
          <w:rtl/>
        </w:rPr>
        <w:lastRenderedPageBreak/>
        <w:t>القادرين على اثراء الثقافة وتطوير رؤية المجتمع للانسان والكون والحياة ,وان يصبح التعليم العالي مكانا للتعليم ومصدرا للتربية والتعليم المستمر وفهم التكنول</w:t>
      </w:r>
      <w:r w:rsidR="002E71B1">
        <w:rPr>
          <w:rFonts w:hint="cs"/>
          <w:sz w:val="32"/>
          <w:szCs w:val="32"/>
          <w:rtl/>
        </w:rPr>
        <w:t>وجيا الجديدة ومتطلباتها ومتغيرسوق العمل وان يمثل التعليم العالي المستودع الحي للتراث والثقافة ,وان يعمل على سد الفجوة بين الشعوب والثقافات والحد من الهجرة من البلاد الفقيرة الى البلاد الغنية ,وان تعتبر الجامعات مكانا لتحسين التعاون الدولي وتنمية العلاقات والارتباطات بين الدول المتقدمة والدول النامية.</w:t>
      </w:r>
    </w:p>
    <w:p w:rsidR="002E71B1" w:rsidRDefault="00676D65" w:rsidP="00AF2444">
      <w:pPr>
        <w:spacing w:line="480" w:lineRule="auto"/>
        <w:jc w:val="lowKashida"/>
        <w:rPr>
          <w:sz w:val="32"/>
          <w:szCs w:val="32"/>
          <w:rtl/>
        </w:rPr>
      </w:pPr>
      <w:r>
        <w:rPr>
          <w:rFonts w:hint="cs"/>
          <w:sz w:val="32"/>
          <w:szCs w:val="32"/>
          <w:rtl/>
        </w:rPr>
        <w:t xml:space="preserve">    </w:t>
      </w:r>
      <w:r w:rsidR="002E71B1">
        <w:rPr>
          <w:rFonts w:hint="cs"/>
          <w:sz w:val="32"/>
          <w:szCs w:val="32"/>
          <w:rtl/>
        </w:rPr>
        <w:t xml:space="preserve">وإذا مانظرنا الى واقع التعليم في وطننا نجد انه يواجه بعض المشكلات التي من شأنها ان تعيق دوره في المسيرة التنموية للمجتمع ,حيث تقل الموارد المالية للانفاق عليه ,لذا على القائمين على العملية التربوية والعملية التنموية من تربويين وقادة ورجال فكر وسياسة وان يحددوا تلك المشكلات ويعملوا على حلها في حينها ,فعلى سبيل المثال من المشكلات التي يعاني منها التعليم العالي في البلدان العربية استنساخ النمط الغربي مما ادى الى تدني مستوى الكفاءة والاداء نتيجة لتقليد النمط الغربي دون الاعتماد على اسس واضحة خاصة ,ذلك الامر الذي دفع الشرائح المختلفة في المجتمع نحو ذلك النوع من الجامعات ذات الدراسة الطويلة الاجل واهمال الدراسة في المعاهد الفنية ذات السنتين او ثلاث سنوات بعد الدراسة الثانوية كما ادى الاعتماد على نظريات ومنهجيات غربية جاهزة الى عدم بذل الجهد في عمل تكوين فكري فلسفي </w:t>
      </w:r>
      <w:r w:rsidR="00A73806">
        <w:rPr>
          <w:rFonts w:hint="cs"/>
          <w:sz w:val="32"/>
          <w:szCs w:val="32"/>
          <w:rtl/>
        </w:rPr>
        <w:t>تنظيري يستوعب الواقع العربي وخصائص</w:t>
      </w:r>
      <w:r w:rsidR="004A13D7">
        <w:rPr>
          <w:rFonts w:hint="cs"/>
          <w:sz w:val="32"/>
          <w:szCs w:val="32"/>
          <w:rtl/>
        </w:rPr>
        <w:t xml:space="preserve">ه </w:t>
      </w:r>
      <w:r w:rsidR="00A73806">
        <w:rPr>
          <w:rFonts w:hint="cs"/>
          <w:sz w:val="32"/>
          <w:szCs w:val="32"/>
          <w:rtl/>
        </w:rPr>
        <w:t>واماله ولمستقبلية ذلك الامر جعل السياسة التعليمية في الوطن العربي عموماً.</w:t>
      </w:r>
    </w:p>
    <w:p w:rsidR="00E70240" w:rsidRDefault="00A73806" w:rsidP="00AF2444">
      <w:pPr>
        <w:spacing w:line="480" w:lineRule="auto"/>
        <w:jc w:val="lowKashida"/>
        <w:rPr>
          <w:sz w:val="32"/>
          <w:szCs w:val="32"/>
          <w:rtl/>
        </w:rPr>
      </w:pPr>
      <w:r>
        <w:rPr>
          <w:rFonts w:hint="cs"/>
          <w:sz w:val="32"/>
          <w:szCs w:val="32"/>
          <w:rtl/>
        </w:rPr>
        <w:t xml:space="preserve">تعاني من الضبابية وعدم الوضوح وغياب المنطق العلمي السليم في كثير من عناصرها ومكوناتها والسبب في ذلك غياب فلسفة تربوية واضحة يتم وضعها على اسس صحيحة </w:t>
      </w:r>
      <w:r>
        <w:rPr>
          <w:rFonts w:hint="cs"/>
          <w:sz w:val="32"/>
          <w:szCs w:val="32"/>
          <w:rtl/>
        </w:rPr>
        <w:lastRenderedPageBreak/>
        <w:t>وبالاستناد الى الفلسفة القائمة في الدول التي تنتمي اليها مؤسسات التعليم العالي الامر الذي يجعل صانعوا الاستيراتيجية العربية في التربية الى الاعتماد على الخبرة الشخصية ولتفادي ذلك يتطلب ان تعتمد السياسة التعليمية سواء في التعليم العام او التعليم العالي على رؤية تربوية واجتماعية واضحة ,كما ينبغي ان تستند الى قاعدة من المعلومات والمعارف المرتبطة بالواقع الاجتماعي حتى تنطلق تلك المجتمعات ف</w:t>
      </w:r>
      <w:r w:rsidR="00263628">
        <w:rPr>
          <w:rFonts w:hint="cs"/>
          <w:sz w:val="32"/>
          <w:szCs w:val="32"/>
          <w:rtl/>
        </w:rPr>
        <w:t xml:space="preserve">ي برامجها التنموية من اسس ثابتة ونابعة </w:t>
      </w:r>
      <w:r>
        <w:rPr>
          <w:rFonts w:hint="cs"/>
          <w:sz w:val="32"/>
          <w:szCs w:val="32"/>
          <w:rtl/>
        </w:rPr>
        <w:t>من الواقع الاجتماعي لها ,واكثرما يعيق السياسة التعليمية في الوطن العربي هو تكامل عناصرها انطلاقاً من فلسفة ت</w:t>
      </w:r>
      <w:r w:rsidR="002832A6">
        <w:rPr>
          <w:rFonts w:hint="cs"/>
          <w:sz w:val="32"/>
          <w:szCs w:val="32"/>
          <w:rtl/>
        </w:rPr>
        <w:t>ربوية واضحة تعتمد على فلسفة اجتم</w:t>
      </w:r>
      <w:r w:rsidR="00E70240">
        <w:rPr>
          <w:rFonts w:hint="cs"/>
          <w:sz w:val="32"/>
          <w:szCs w:val="32"/>
          <w:rtl/>
        </w:rPr>
        <w:t xml:space="preserve">اعية شاملة وواضحة ألأهداف ومنسقة مع جملة النظام السياسي والأقتصادي والأجتماعي القائم , وقدراتها على استشراق أفاق المستقبل , ووضع البدائل المناسبة للتغيرات المحتملة فيه وبما أننا في عصر العولمة وتدفق المعلومات وتسارعها فأننا نحتاج الى تعليم عالي من نوع خاص يمكن حامله تجاوز كل ما قد يعترضه في الحياة بثقة , أن ثورة التقنية والمعلومات يجب أن تقوم التنمية على الديمقراطية والتعليم وهذا لا يتحقق ألا بوجود قاعدة بيانات </w:t>
      </w:r>
    </w:p>
    <w:p w:rsidR="004A13D7" w:rsidRPr="004A13D7" w:rsidRDefault="00E70240" w:rsidP="00C5762B">
      <w:pPr>
        <w:spacing w:line="480" w:lineRule="auto"/>
        <w:jc w:val="lowKashida"/>
        <w:rPr>
          <w:sz w:val="32"/>
          <w:szCs w:val="32"/>
          <w:vertAlign w:val="superscript"/>
          <w:rtl/>
        </w:rPr>
      </w:pPr>
      <w:r>
        <w:rPr>
          <w:rFonts w:hint="cs"/>
          <w:sz w:val="32"/>
          <w:szCs w:val="32"/>
          <w:rtl/>
        </w:rPr>
        <w:t xml:space="preserve">وكذلك لا </w:t>
      </w:r>
      <w:r w:rsidR="0054624F">
        <w:rPr>
          <w:rFonts w:hint="cs"/>
          <w:sz w:val="32"/>
          <w:szCs w:val="32"/>
          <w:rtl/>
        </w:rPr>
        <w:t xml:space="preserve">بد من التوعية الجماهرية الصادقة بأهمية هذه البيانات وعدم أختراقها وأننا بحاجة الى تعليم عالي يؤدي الى تنوع البشر وتميزهم وقدراتهم على تلقي المعلومات وحسن أستخدامها في التفكير والتعبير والأتصال والأنتاج وبناء علاقات كما تريد تعليماً ينتقل بالأمة من الصناعات التقليدية الى صناعات جديدة متطورة , نريد تعليماً ينتقل بالأمة من العمالة العضلية الى العمالة العقلية ومن التخصص الضيق الى المرونة والمعرفة الشاملة , ومن المركزية الى أللامركزية </w:t>
      </w:r>
      <w:r w:rsidR="0061088E">
        <w:rPr>
          <w:rFonts w:hint="cs"/>
          <w:sz w:val="32"/>
          <w:szCs w:val="32"/>
          <w:rtl/>
        </w:rPr>
        <w:t xml:space="preserve">ومن التنظيم الصرمي الى التنظيم الشبكي </w:t>
      </w:r>
      <w:r w:rsidR="0061088E" w:rsidRPr="004A13D7">
        <w:rPr>
          <w:rFonts w:hint="cs"/>
          <w:sz w:val="32"/>
          <w:szCs w:val="32"/>
          <w:vertAlign w:val="superscript"/>
          <w:rtl/>
        </w:rPr>
        <w:t>(</w:t>
      </w:r>
      <w:r w:rsidR="00676D65" w:rsidRPr="004A13D7">
        <w:rPr>
          <w:rStyle w:val="FootnoteReference"/>
          <w:sz w:val="32"/>
          <w:szCs w:val="32"/>
          <w:rtl/>
        </w:rPr>
        <w:footnoteReference w:id="19"/>
      </w:r>
      <w:r w:rsidR="0061088E" w:rsidRPr="004A13D7">
        <w:rPr>
          <w:rFonts w:hint="cs"/>
          <w:sz w:val="32"/>
          <w:szCs w:val="32"/>
          <w:vertAlign w:val="superscript"/>
          <w:rtl/>
        </w:rPr>
        <w:t>)</w:t>
      </w:r>
      <w:r w:rsidR="0054624F" w:rsidRPr="004A13D7">
        <w:rPr>
          <w:rFonts w:hint="cs"/>
          <w:sz w:val="32"/>
          <w:szCs w:val="32"/>
          <w:vertAlign w:val="superscript"/>
          <w:rtl/>
        </w:rPr>
        <w:t xml:space="preserve"> </w:t>
      </w:r>
      <w:bookmarkStart w:id="0" w:name="_GoBack"/>
      <w:bookmarkEnd w:id="0"/>
    </w:p>
    <w:p w:rsidR="00A73806" w:rsidRDefault="004A13D7" w:rsidP="00AF2444">
      <w:pPr>
        <w:spacing w:line="480" w:lineRule="auto"/>
        <w:jc w:val="lowKashida"/>
        <w:rPr>
          <w:b/>
          <w:bCs/>
          <w:sz w:val="32"/>
          <w:szCs w:val="32"/>
          <w:rtl/>
        </w:rPr>
      </w:pPr>
      <w:r>
        <w:rPr>
          <w:rFonts w:hint="cs"/>
          <w:b/>
          <w:bCs/>
          <w:sz w:val="32"/>
          <w:szCs w:val="32"/>
          <w:rtl/>
        </w:rPr>
        <w:lastRenderedPageBreak/>
        <w:t>ا</w:t>
      </w:r>
      <w:r w:rsidR="0061088E" w:rsidRPr="0061088E">
        <w:rPr>
          <w:rFonts w:hint="cs"/>
          <w:b/>
          <w:bCs/>
          <w:sz w:val="32"/>
          <w:szCs w:val="32"/>
          <w:rtl/>
        </w:rPr>
        <w:t>لأستنتاجات</w:t>
      </w:r>
      <w:r w:rsidR="0054624F" w:rsidRPr="0061088E">
        <w:rPr>
          <w:rFonts w:hint="cs"/>
          <w:b/>
          <w:bCs/>
          <w:sz w:val="32"/>
          <w:szCs w:val="32"/>
          <w:rtl/>
        </w:rPr>
        <w:t xml:space="preserve"> </w:t>
      </w:r>
      <w:r w:rsidR="00E70240" w:rsidRPr="0061088E">
        <w:rPr>
          <w:rFonts w:hint="cs"/>
          <w:b/>
          <w:bCs/>
          <w:sz w:val="32"/>
          <w:szCs w:val="32"/>
          <w:rtl/>
        </w:rPr>
        <w:t xml:space="preserve"> </w:t>
      </w:r>
    </w:p>
    <w:p w:rsidR="0061088E" w:rsidRDefault="004A0CBB" w:rsidP="00AF2444">
      <w:pPr>
        <w:spacing w:line="480" w:lineRule="auto"/>
        <w:jc w:val="lowKashida"/>
        <w:rPr>
          <w:sz w:val="32"/>
          <w:szCs w:val="32"/>
          <w:rtl/>
        </w:rPr>
      </w:pPr>
      <w:r>
        <w:rPr>
          <w:rFonts w:hint="cs"/>
          <w:sz w:val="32"/>
          <w:szCs w:val="32"/>
          <w:rtl/>
        </w:rPr>
        <w:t xml:space="preserve">أولاً: </w:t>
      </w:r>
      <w:r w:rsidR="0061088E">
        <w:rPr>
          <w:rFonts w:hint="cs"/>
          <w:sz w:val="32"/>
          <w:szCs w:val="32"/>
          <w:rtl/>
        </w:rPr>
        <w:t xml:space="preserve"> أن دور مؤسسات التعليم العالي بجامعاته ومعاهده في التنمية ألأقتصادية والأجتماعية يحصر واقع العلاقة بخط ذي أتجاه واحد والواقع يبني بعلاقة ذات خطين بأتجاهين متقابلين بمعنى أن مؤسسات التعليم العالي سبب من أسباب التنمية ونتيجة من نتائجها . </w:t>
      </w:r>
    </w:p>
    <w:p w:rsidR="005E4F0E" w:rsidRDefault="004A0CBB" w:rsidP="00AF2444">
      <w:pPr>
        <w:spacing w:line="480" w:lineRule="auto"/>
        <w:jc w:val="lowKashida"/>
        <w:rPr>
          <w:sz w:val="32"/>
          <w:szCs w:val="32"/>
          <w:rtl/>
        </w:rPr>
      </w:pPr>
      <w:r>
        <w:rPr>
          <w:rFonts w:hint="cs"/>
          <w:sz w:val="32"/>
          <w:szCs w:val="32"/>
          <w:rtl/>
        </w:rPr>
        <w:t>ثانياً :</w:t>
      </w:r>
      <w:r w:rsidR="0061088E">
        <w:rPr>
          <w:rFonts w:hint="cs"/>
          <w:sz w:val="32"/>
          <w:szCs w:val="32"/>
          <w:rtl/>
        </w:rPr>
        <w:t xml:space="preserve"> من تحليل العلاقات المتبادلة </w:t>
      </w:r>
      <w:r w:rsidR="00A54417">
        <w:rPr>
          <w:rFonts w:hint="cs"/>
          <w:sz w:val="32"/>
          <w:szCs w:val="32"/>
          <w:rtl/>
        </w:rPr>
        <w:t>بين التعليم العالي ومؤسساته  وبين عوامل التنمية الأقتصادية والأجتماعية تبدأ من الحسابات الأولية في التخطيط وتطويره وتنتهي بربط التعليم وأحتياجات التنمية من القوئ العاملة حيث على المستوى وتحليل مستلزماتها فحسب وأنما ألأساس</w:t>
      </w:r>
      <w:r w:rsidR="005E4F0E">
        <w:rPr>
          <w:rFonts w:hint="cs"/>
          <w:sz w:val="32"/>
          <w:szCs w:val="32"/>
          <w:rtl/>
        </w:rPr>
        <w:t xml:space="preserve"> في تخطيط التنمية هو التوزيع الأمثل للموارد البشرية وطاقتها المنتجة </w:t>
      </w:r>
    </w:p>
    <w:p w:rsidR="005E4F0E" w:rsidRDefault="004A0CBB" w:rsidP="00AF2444">
      <w:pPr>
        <w:spacing w:line="480" w:lineRule="auto"/>
        <w:jc w:val="lowKashida"/>
        <w:rPr>
          <w:sz w:val="32"/>
          <w:szCs w:val="32"/>
          <w:rtl/>
        </w:rPr>
      </w:pPr>
      <w:r>
        <w:rPr>
          <w:rFonts w:hint="cs"/>
          <w:sz w:val="32"/>
          <w:szCs w:val="32"/>
          <w:rtl/>
        </w:rPr>
        <w:t>ثالثاً :</w:t>
      </w:r>
      <w:r w:rsidR="005E4F0E">
        <w:rPr>
          <w:rFonts w:hint="cs"/>
          <w:sz w:val="32"/>
          <w:szCs w:val="32"/>
          <w:rtl/>
        </w:rPr>
        <w:t xml:space="preserve"> أن وظائف التعليم العالي بمؤسساتة في التنمية الأقتصادية والأجتماعية هي :</w:t>
      </w:r>
    </w:p>
    <w:p w:rsidR="004A0CBB" w:rsidRDefault="005E4F0E" w:rsidP="00AF2444">
      <w:pPr>
        <w:spacing w:line="480" w:lineRule="auto"/>
        <w:jc w:val="lowKashida"/>
        <w:rPr>
          <w:sz w:val="32"/>
          <w:szCs w:val="32"/>
          <w:rtl/>
        </w:rPr>
      </w:pPr>
      <w:r>
        <w:rPr>
          <w:rFonts w:hint="cs"/>
          <w:sz w:val="32"/>
          <w:szCs w:val="32"/>
          <w:rtl/>
        </w:rPr>
        <w:t xml:space="preserve">1 ـ تكوين رأس المال اليشري </w:t>
      </w:r>
      <w:r w:rsidR="004A0CBB">
        <w:rPr>
          <w:rFonts w:hint="cs"/>
          <w:sz w:val="32"/>
          <w:szCs w:val="32"/>
          <w:rtl/>
        </w:rPr>
        <w:t>وتنميته .</w:t>
      </w:r>
    </w:p>
    <w:p w:rsidR="004A0CBB" w:rsidRDefault="004A0CBB" w:rsidP="00AF2444">
      <w:pPr>
        <w:spacing w:line="480" w:lineRule="auto"/>
        <w:jc w:val="lowKashida"/>
        <w:rPr>
          <w:sz w:val="32"/>
          <w:szCs w:val="32"/>
          <w:rtl/>
        </w:rPr>
      </w:pPr>
      <w:r>
        <w:rPr>
          <w:rFonts w:hint="cs"/>
          <w:sz w:val="32"/>
          <w:szCs w:val="32"/>
          <w:rtl/>
        </w:rPr>
        <w:t>2 ـ البحث والكشف عن المعارف الجديدة في هذا المجال</w:t>
      </w:r>
    </w:p>
    <w:p w:rsidR="004A0CBB" w:rsidRDefault="004A0CBB" w:rsidP="00AF2444">
      <w:pPr>
        <w:spacing w:line="480" w:lineRule="auto"/>
        <w:jc w:val="lowKashida"/>
        <w:rPr>
          <w:sz w:val="32"/>
          <w:szCs w:val="32"/>
          <w:rtl/>
        </w:rPr>
      </w:pPr>
      <w:r>
        <w:rPr>
          <w:rFonts w:hint="cs"/>
          <w:sz w:val="32"/>
          <w:szCs w:val="32"/>
          <w:rtl/>
        </w:rPr>
        <w:t>3-تطوير الاتجاهات الفكرية والاجتماعية</w:t>
      </w:r>
    </w:p>
    <w:p w:rsidR="004A0CBB" w:rsidRDefault="004A0CBB" w:rsidP="00AF2444">
      <w:pPr>
        <w:spacing w:line="480" w:lineRule="auto"/>
        <w:jc w:val="lowKashida"/>
        <w:rPr>
          <w:sz w:val="32"/>
          <w:szCs w:val="32"/>
          <w:rtl/>
        </w:rPr>
      </w:pPr>
      <w:r>
        <w:rPr>
          <w:rFonts w:hint="cs"/>
          <w:sz w:val="32"/>
          <w:szCs w:val="32"/>
          <w:rtl/>
        </w:rPr>
        <w:t>4-نشر المعرفة والثقافة بين ابناء الوطن</w:t>
      </w:r>
    </w:p>
    <w:p w:rsidR="0061088E" w:rsidRDefault="004A0CBB" w:rsidP="00AF2444">
      <w:pPr>
        <w:spacing w:line="480" w:lineRule="auto"/>
        <w:jc w:val="lowKashida"/>
        <w:rPr>
          <w:sz w:val="32"/>
          <w:szCs w:val="32"/>
          <w:rtl/>
        </w:rPr>
      </w:pPr>
      <w:r w:rsidRPr="004128DE">
        <w:rPr>
          <w:rFonts w:hint="cs"/>
          <w:b/>
          <w:bCs/>
          <w:sz w:val="32"/>
          <w:szCs w:val="32"/>
          <w:rtl/>
        </w:rPr>
        <w:t>رابعاً:</w:t>
      </w:r>
      <w:r w:rsidR="00A54417">
        <w:rPr>
          <w:rFonts w:hint="cs"/>
          <w:sz w:val="32"/>
          <w:szCs w:val="32"/>
          <w:rtl/>
        </w:rPr>
        <w:t xml:space="preserve">  </w:t>
      </w:r>
      <w:r>
        <w:rPr>
          <w:rFonts w:hint="cs"/>
          <w:sz w:val="32"/>
          <w:szCs w:val="32"/>
          <w:rtl/>
        </w:rPr>
        <w:t>أن الانفاق على التعليم هو انفاق استثماري يهدف الى تكوين رأس المال البشري ولكن الملاحظ هذا الانفاق كنسبة من الناتج المحلي الاجمالي هو اقل من مثيلاتها من الدول العربية والنامية والمتقدمة.</w:t>
      </w:r>
    </w:p>
    <w:p w:rsidR="00676D65" w:rsidRDefault="004A0CBB" w:rsidP="004A13D7">
      <w:pPr>
        <w:spacing w:line="480" w:lineRule="auto"/>
        <w:jc w:val="lowKashida"/>
        <w:rPr>
          <w:sz w:val="32"/>
          <w:szCs w:val="32"/>
          <w:rtl/>
        </w:rPr>
      </w:pPr>
      <w:r w:rsidRPr="004128DE">
        <w:rPr>
          <w:rFonts w:hint="cs"/>
          <w:b/>
          <w:bCs/>
          <w:sz w:val="32"/>
          <w:szCs w:val="32"/>
          <w:rtl/>
        </w:rPr>
        <w:t>خامساً :</w:t>
      </w:r>
      <w:r>
        <w:rPr>
          <w:rFonts w:hint="cs"/>
          <w:sz w:val="32"/>
          <w:szCs w:val="32"/>
          <w:rtl/>
        </w:rPr>
        <w:t xml:space="preserve"> أفتقار مصادر توميل التعليم على الحكومة بأستثناء المدة الاخيرة التي سمحت للقطاع الخاص بالمشاركة ولو بنسبة قليلة مما يرهق كامل الميزانية الحكومية ويؤثر في حجم الانفاق على التعليم .</w:t>
      </w:r>
    </w:p>
    <w:p w:rsidR="00043430" w:rsidRDefault="004128DE" w:rsidP="00AF2444">
      <w:pPr>
        <w:spacing w:line="480" w:lineRule="auto"/>
        <w:jc w:val="lowKashida"/>
        <w:rPr>
          <w:b/>
          <w:bCs/>
          <w:sz w:val="36"/>
          <w:szCs w:val="36"/>
          <w:rtl/>
        </w:rPr>
      </w:pPr>
      <w:r w:rsidRPr="004128DE">
        <w:rPr>
          <w:rFonts w:hint="cs"/>
          <w:b/>
          <w:bCs/>
          <w:sz w:val="36"/>
          <w:szCs w:val="36"/>
          <w:rtl/>
        </w:rPr>
        <w:lastRenderedPageBreak/>
        <w:t>التوصيات</w:t>
      </w:r>
    </w:p>
    <w:p w:rsidR="004128DE" w:rsidRDefault="00E64810" w:rsidP="00AF2444">
      <w:pPr>
        <w:spacing w:line="480" w:lineRule="auto"/>
        <w:jc w:val="lowKashida"/>
        <w:rPr>
          <w:sz w:val="36"/>
          <w:szCs w:val="36"/>
          <w:rtl/>
        </w:rPr>
      </w:pPr>
      <w:r>
        <w:rPr>
          <w:rFonts w:hint="cs"/>
          <w:sz w:val="36"/>
          <w:szCs w:val="36"/>
          <w:rtl/>
        </w:rPr>
        <w:t xml:space="preserve">1 ـ تحديد المهمة الأستراتيجية للتنمية الشاملة لغرض النهوض بالعراق المدمر وتحقيق الثراء الحضاري في بناء التكوينية وأدخالة الى ساحة المجتمعات ذات المعرفة الأنسانية عبر قفزة نوعية حقيقية لايمكن تحقيقها ألا من خلال التنمية الشاملة </w:t>
      </w:r>
    </w:p>
    <w:p w:rsidR="00E64810" w:rsidRDefault="00E64810" w:rsidP="00AF2444">
      <w:pPr>
        <w:spacing w:line="480" w:lineRule="auto"/>
        <w:jc w:val="lowKashida"/>
        <w:rPr>
          <w:sz w:val="36"/>
          <w:szCs w:val="36"/>
          <w:rtl/>
        </w:rPr>
      </w:pPr>
      <w:r>
        <w:rPr>
          <w:rFonts w:hint="cs"/>
          <w:sz w:val="36"/>
          <w:szCs w:val="36"/>
          <w:rtl/>
        </w:rPr>
        <w:t>2 ـ الحرص على ضمان العدالة الأجتماعية بين فئات المجتمع وتوفير فرص العمل للمجتمع والأعتماد على مبدء الشهادة والكفاءة والخبرة من دون غيرها للتفضيل في عملية أختيار التوظيف بحيث يشعر الكل أن العراق وطن الجميع وأن لكل مواطن الحق في أيجاد فرص</w:t>
      </w:r>
      <w:r w:rsidR="00AA2AB9">
        <w:rPr>
          <w:rFonts w:hint="cs"/>
          <w:sz w:val="36"/>
          <w:szCs w:val="36"/>
          <w:rtl/>
        </w:rPr>
        <w:t>ة</w:t>
      </w:r>
      <w:r>
        <w:rPr>
          <w:rFonts w:hint="cs"/>
          <w:sz w:val="36"/>
          <w:szCs w:val="36"/>
          <w:rtl/>
        </w:rPr>
        <w:t xml:space="preserve"> عمل وحياة كريمة فيه </w:t>
      </w:r>
    </w:p>
    <w:p w:rsidR="00AA2AB9" w:rsidRDefault="00AA2AB9" w:rsidP="00AF2444">
      <w:pPr>
        <w:spacing w:line="480" w:lineRule="auto"/>
        <w:jc w:val="lowKashida"/>
        <w:rPr>
          <w:sz w:val="36"/>
          <w:szCs w:val="36"/>
          <w:rtl/>
        </w:rPr>
      </w:pPr>
      <w:r>
        <w:rPr>
          <w:rFonts w:hint="cs"/>
          <w:sz w:val="36"/>
          <w:szCs w:val="36"/>
          <w:rtl/>
        </w:rPr>
        <w:t xml:space="preserve">3ـ التصدي من قبل المجتمع ومؤسساتة المختلفة والتعليمية بشكل خاص لظاهرة التسرب من المدارس والجامعات </w:t>
      </w:r>
    </w:p>
    <w:p w:rsidR="00AA2AB9" w:rsidRDefault="00AA2AB9" w:rsidP="00AF2444">
      <w:pPr>
        <w:spacing w:line="480" w:lineRule="auto"/>
        <w:jc w:val="lowKashida"/>
        <w:rPr>
          <w:sz w:val="36"/>
          <w:szCs w:val="36"/>
          <w:rtl/>
        </w:rPr>
      </w:pPr>
      <w:r>
        <w:rPr>
          <w:rFonts w:hint="cs"/>
          <w:sz w:val="36"/>
          <w:szCs w:val="36"/>
          <w:rtl/>
        </w:rPr>
        <w:t>4 ـ وضع سياسة تشغيلية فعالة أقتصادياً لأمتصاص البطالة من جهة والأستفادة من الموارد الأقتصادية الغير مستق</w:t>
      </w:r>
      <w:r w:rsidR="00A725D9">
        <w:rPr>
          <w:rFonts w:hint="cs"/>
          <w:sz w:val="36"/>
          <w:szCs w:val="36"/>
          <w:rtl/>
        </w:rPr>
        <w:t>لة في المجتمع من جهة اخرى .</w:t>
      </w:r>
    </w:p>
    <w:p w:rsidR="00A725D9" w:rsidRDefault="00A725D9" w:rsidP="00AF2444">
      <w:pPr>
        <w:spacing w:line="480" w:lineRule="auto"/>
        <w:jc w:val="lowKashida"/>
        <w:rPr>
          <w:sz w:val="36"/>
          <w:szCs w:val="36"/>
          <w:rtl/>
        </w:rPr>
      </w:pPr>
    </w:p>
    <w:p w:rsidR="00676D65" w:rsidRDefault="00676D65" w:rsidP="00AF2444">
      <w:pPr>
        <w:spacing w:line="480" w:lineRule="auto"/>
        <w:jc w:val="lowKashida"/>
        <w:rPr>
          <w:sz w:val="36"/>
          <w:szCs w:val="36"/>
          <w:rtl/>
        </w:rPr>
      </w:pPr>
    </w:p>
    <w:p w:rsidR="00676D65" w:rsidRDefault="00676D65" w:rsidP="00AF2444">
      <w:pPr>
        <w:spacing w:line="480" w:lineRule="auto"/>
        <w:jc w:val="lowKashida"/>
        <w:rPr>
          <w:sz w:val="36"/>
          <w:szCs w:val="36"/>
          <w:rtl/>
        </w:rPr>
      </w:pPr>
    </w:p>
    <w:p w:rsidR="00676D65" w:rsidRDefault="00676D65" w:rsidP="00AF2444">
      <w:pPr>
        <w:spacing w:line="480" w:lineRule="auto"/>
        <w:jc w:val="lowKashida"/>
        <w:rPr>
          <w:sz w:val="36"/>
          <w:szCs w:val="36"/>
          <w:rtl/>
        </w:rPr>
      </w:pPr>
    </w:p>
    <w:p w:rsidR="00A725D9" w:rsidRDefault="004605BB" w:rsidP="00A725D9">
      <w:pPr>
        <w:spacing w:line="480" w:lineRule="auto"/>
        <w:jc w:val="lowKashida"/>
        <w:rPr>
          <w:b/>
          <w:bCs/>
          <w:sz w:val="36"/>
          <w:szCs w:val="36"/>
          <w:rtl/>
        </w:rPr>
      </w:pPr>
      <w:r>
        <w:rPr>
          <w:rFonts w:hint="cs"/>
          <w:b/>
          <w:bCs/>
          <w:sz w:val="36"/>
          <w:szCs w:val="36"/>
          <w:rtl/>
        </w:rPr>
        <w:lastRenderedPageBreak/>
        <w:t>ا</w:t>
      </w:r>
      <w:r w:rsidR="00A725D9">
        <w:rPr>
          <w:rFonts w:hint="cs"/>
          <w:b/>
          <w:bCs/>
          <w:sz w:val="36"/>
          <w:szCs w:val="36"/>
          <w:rtl/>
        </w:rPr>
        <w:t>لمصادر</w:t>
      </w:r>
    </w:p>
    <w:p w:rsidR="006957D3" w:rsidRDefault="006957D3" w:rsidP="006957D3">
      <w:pPr>
        <w:bidi w:val="0"/>
        <w:spacing w:line="480" w:lineRule="auto"/>
        <w:jc w:val="lowKashida"/>
        <w:rPr>
          <w:b/>
          <w:bCs/>
          <w:sz w:val="32"/>
          <w:szCs w:val="32"/>
          <w:rtl/>
        </w:rPr>
      </w:pPr>
      <w:r>
        <w:rPr>
          <w:rFonts w:hint="cs"/>
          <w:b/>
          <w:bCs/>
          <w:sz w:val="32"/>
          <w:szCs w:val="32"/>
          <w:rtl/>
        </w:rPr>
        <w:t>1</w:t>
      </w:r>
      <w:r w:rsidR="00304072" w:rsidRPr="00B54AA7">
        <w:rPr>
          <w:rFonts w:hint="cs"/>
          <w:b/>
          <w:bCs/>
          <w:sz w:val="32"/>
          <w:szCs w:val="32"/>
          <w:rtl/>
        </w:rPr>
        <w:t xml:space="preserve"> ـ </w:t>
      </w:r>
      <w:r>
        <w:rPr>
          <w:rFonts w:hint="cs"/>
          <w:b/>
          <w:bCs/>
          <w:sz w:val="32"/>
          <w:szCs w:val="32"/>
          <w:rtl/>
        </w:rPr>
        <w:t xml:space="preserve"> </w:t>
      </w:r>
      <w:r w:rsidR="00304072" w:rsidRPr="00B54AA7">
        <w:rPr>
          <w:rFonts w:hint="cs"/>
          <w:b/>
          <w:bCs/>
          <w:sz w:val="32"/>
          <w:szCs w:val="32"/>
          <w:rtl/>
        </w:rPr>
        <w:t xml:space="preserve">باسل يوسف , </w:t>
      </w:r>
      <w:r w:rsidR="00EC065D" w:rsidRPr="00B54AA7">
        <w:rPr>
          <w:rFonts w:hint="cs"/>
          <w:b/>
          <w:bCs/>
          <w:sz w:val="32"/>
          <w:szCs w:val="32"/>
          <w:u w:val="single"/>
          <w:rtl/>
        </w:rPr>
        <w:t>حقوق الأنسان , كمر جعية , مفاهيمية للتنمية البشرية</w:t>
      </w:r>
      <w:r w:rsidR="00EC065D" w:rsidRPr="00B54AA7">
        <w:rPr>
          <w:rFonts w:hint="cs"/>
          <w:b/>
          <w:bCs/>
          <w:sz w:val="32"/>
          <w:szCs w:val="32"/>
          <w:rtl/>
        </w:rPr>
        <w:t xml:space="preserve"> , دراسات في التنمية البشر</w:t>
      </w:r>
      <w:r>
        <w:rPr>
          <w:rFonts w:hint="cs"/>
          <w:b/>
          <w:bCs/>
          <w:sz w:val="32"/>
          <w:szCs w:val="32"/>
          <w:rtl/>
        </w:rPr>
        <w:t>ية المستدامة بغداد / شباط , 200</w:t>
      </w:r>
    </w:p>
    <w:p w:rsidR="00676D65" w:rsidRPr="00B54AA7" w:rsidRDefault="006957D3" w:rsidP="006957D3">
      <w:pPr>
        <w:bidi w:val="0"/>
        <w:spacing w:line="480" w:lineRule="auto"/>
        <w:jc w:val="lowKashida"/>
        <w:rPr>
          <w:b/>
          <w:bCs/>
          <w:sz w:val="32"/>
          <w:szCs w:val="32"/>
          <w:rtl/>
        </w:rPr>
      </w:pPr>
      <w:r>
        <w:rPr>
          <w:rFonts w:hint="cs"/>
          <w:b/>
          <w:bCs/>
          <w:sz w:val="32"/>
          <w:szCs w:val="32"/>
          <w:rtl/>
        </w:rPr>
        <w:t>2</w:t>
      </w:r>
      <w:r w:rsidR="00B05B61" w:rsidRPr="00B54AA7">
        <w:rPr>
          <w:rFonts w:hint="cs"/>
          <w:b/>
          <w:bCs/>
          <w:sz w:val="32"/>
          <w:szCs w:val="32"/>
          <w:rtl/>
        </w:rPr>
        <w:t xml:space="preserve">ـ جورج القصيفي ـ التنمية البشرية / </w:t>
      </w:r>
      <w:r w:rsidR="00B05B61" w:rsidRPr="00B54AA7">
        <w:rPr>
          <w:rFonts w:hint="cs"/>
          <w:b/>
          <w:bCs/>
          <w:sz w:val="32"/>
          <w:szCs w:val="32"/>
          <w:u w:val="single"/>
          <w:rtl/>
        </w:rPr>
        <w:t>مركز دراسات الوحدة العربية</w:t>
      </w:r>
      <w:r w:rsidR="00B05B61" w:rsidRPr="00B54AA7">
        <w:rPr>
          <w:rFonts w:hint="cs"/>
          <w:b/>
          <w:bCs/>
          <w:sz w:val="32"/>
          <w:szCs w:val="32"/>
          <w:rtl/>
        </w:rPr>
        <w:t xml:space="preserve"> , بيروت , 1995 في الوطن العربي</w:t>
      </w:r>
    </w:p>
    <w:p w:rsidR="004A13D7" w:rsidRDefault="006957D3" w:rsidP="004A13D7">
      <w:pPr>
        <w:bidi w:val="0"/>
        <w:spacing w:line="480" w:lineRule="auto"/>
        <w:jc w:val="right"/>
        <w:rPr>
          <w:b/>
          <w:bCs/>
          <w:sz w:val="32"/>
          <w:szCs w:val="32"/>
        </w:rPr>
      </w:pPr>
      <w:r>
        <w:rPr>
          <w:rFonts w:hint="cs"/>
          <w:b/>
          <w:bCs/>
          <w:sz w:val="32"/>
          <w:szCs w:val="32"/>
          <w:rtl/>
        </w:rPr>
        <w:t>3</w:t>
      </w:r>
      <w:r w:rsidR="00676D65" w:rsidRPr="00B54AA7">
        <w:rPr>
          <w:rFonts w:hint="cs"/>
          <w:b/>
          <w:bCs/>
          <w:sz w:val="32"/>
          <w:szCs w:val="32"/>
          <w:rtl/>
        </w:rPr>
        <w:t>- ابو هلال واخرون ,</w:t>
      </w:r>
      <w:r w:rsidR="00676D65" w:rsidRPr="00B54AA7">
        <w:rPr>
          <w:rFonts w:hint="cs"/>
          <w:b/>
          <w:bCs/>
          <w:sz w:val="32"/>
          <w:szCs w:val="32"/>
          <w:u w:val="single"/>
          <w:rtl/>
        </w:rPr>
        <w:t>مدى توافق التعليم العالي مع سوق العمل المحلي</w:t>
      </w:r>
      <w:r w:rsidR="00676D65" w:rsidRPr="00B54AA7">
        <w:rPr>
          <w:rFonts w:hint="cs"/>
          <w:b/>
          <w:bCs/>
          <w:sz w:val="32"/>
          <w:szCs w:val="32"/>
          <w:rtl/>
        </w:rPr>
        <w:t xml:space="preserve"> ,دراسة تحليلية مركز البحوث والدراسات الفلسطينية ,سلسلة تقارير الابحاث ,رقم (9) ,نابلس ,1998</w:t>
      </w:r>
    </w:p>
    <w:p w:rsidR="009F74FE" w:rsidRPr="00B54AA7" w:rsidRDefault="006957D3" w:rsidP="004A13D7">
      <w:pPr>
        <w:bidi w:val="0"/>
        <w:spacing w:line="480" w:lineRule="auto"/>
        <w:jc w:val="right"/>
        <w:rPr>
          <w:b/>
          <w:bCs/>
          <w:sz w:val="32"/>
          <w:szCs w:val="32"/>
        </w:rPr>
      </w:pPr>
      <w:r>
        <w:rPr>
          <w:rFonts w:hint="cs"/>
          <w:b/>
          <w:bCs/>
          <w:sz w:val="32"/>
          <w:szCs w:val="32"/>
          <w:rtl/>
        </w:rPr>
        <w:t>4</w:t>
      </w:r>
      <w:r w:rsidR="009F74FE" w:rsidRPr="00B54AA7">
        <w:rPr>
          <w:rFonts w:hint="cs"/>
          <w:b/>
          <w:bCs/>
          <w:sz w:val="32"/>
          <w:szCs w:val="32"/>
          <w:rtl/>
        </w:rPr>
        <w:t xml:space="preserve">-مجدي أبراهيم , </w:t>
      </w:r>
      <w:r w:rsidR="009F74FE" w:rsidRPr="00B54AA7">
        <w:rPr>
          <w:rFonts w:hint="cs"/>
          <w:b/>
          <w:bCs/>
          <w:sz w:val="32"/>
          <w:szCs w:val="32"/>
          <w:u w:val="single"/>
          <w:rtl/>
        </w:rPr>
        <w:t>تطوير التعليم العالي عصر العولمة</w:t>
      </w:r>
      <w:r w:rsidR="009F74FE" w:rsidRPr="00B54AA7">
        <w:rPr>
          <w:rFonts w:hint="cs"/>
          <w:b/>
          <w:bCs/>
          <w:sz w:val="32"/>
          <w:szCs w:val="32"/>
          <w:rtl/>
        </w:rPr>
        <w:t xml:space="preserve"> , مكتبة ألأنجلو المصرية , القاهرة , 2000 </w:t>
      </w:r>
    </w:p>
    <w:p w:rsidR="009F74FE" w:rsidRPr="00B54AA7" w:rsidRDefault="006957D3" w:rsidP="004A13D7">
      <w:pPr>
        <w:bidi w:val="0"/>
        <w:spacing w:line="480" w:lineRule="auto"/>
        <w:jc w:val="right"/>
        <w:rPr>
          <w:b/>
          <w:bCs/>
          <w:sz w:val="32"/>
          <w:szCs w:val="32"/>
          <w:rtl/>
        </w:rPr>
      </w:pPr>
      <w:r>
        <w:rPr>
          <w:rFonts w:hint="cs"/>
          <w:b/>
          <w:bCs/>
          <w:sz w:val="32"/>
          <w:szCs w:val="32"/>
          <w:rtl/>
        </w:rPr>
        <w:t>5</w:t>
      </w:r>
      <w:r w:rsidR="009F74FE" w:rsidRPr="00B54AA7">
        <w:rPr>
          <w:rFonts w:hint="cs"/>
          <w:b/>
          <w:bCs/>
          <w:sz w:val="32"/>
          <w:szCs w:val="32"/>
          <w:rtl/>
        </w:rPr>
        <w:t xml:space="preserve"> ـ د. حسين عبدالرحمن , دـ عدنان حقي شهاب زنكة , دور التعليم العالي ومؤسساته التربوية في التنمية الأجتماعية و الأقتصادية والثقافية في يتغير </w:t>
      </w:r>
    </w:p>
    <w:p w:rsidR="00A2282E" w:rsidRPr="00B54AA7" w:rsidRDefault="006957D3" w:rsidP="0091778E">
      <w:pPr>
        <w:bidi w:val="0"/>
        <w:spacing w:line="480" w:lineRule="auto"/>
        <w:jc w:val="right"/>
        <w:rPr>
          <w:b/>
          <w:bCs/>
          <w:sz w:val="32"/>
          <w:szCs w:val="32"/>
          <w:rtl/>
        </w:rPr>
      </w:pPr>
      <w:r>
        <w:rPr>
          <w:rFonts w:hint="cs"/>
          <w:b/>
          <w:bCs/>
          <w:sz w:val="32"/>
          <w:szCs w:val="32"/>
          <w:rtl/>
        </w:rPr>
        <w:t>6</w:t>
      </w:r>
      <w:r w:rsidR="009F74FE" w:rsidRPr="00B54AA7">
        <w:rPr>
          <w:rFonts w:hint="cs"/>
          <w:b/>
          <w:bCs/>
          <w:sz w:val="32"/>
          <w:szCs w:val="32"/>
          <w:rtl/>
        </w:rPr>
        <w:t xml:space="preserve"> ـ د . خضير عباس عطوان و م ـ علي سلمان الصايل </w:t>
      </w:r>
      <w:r w:rsidR="00A2282E" w:rsidRPr="00B54AA7">
        <w:rPr>
          <w:rFonts w:hint="cs"/>
          <w:b/>
          <w:bCs/>
          <w:sz w:val="32"/>
          <w:szCs w:val="32"/>
          <w:rtl/>
        </w:rPr>
        <w:t xml:space="preserve">, </w:t>
      </w:r>
      <w:r w:rsidR="00A2282E" w:rsidRPr="00B54AA7">
        <w:rPr>
          <w:rFonts w:hint="cs"/>
          <w:b/>
          <w:bCs/>
          <w:sz w:val="32"/>
          <w:szCs w:val="32"/>
          <w:u w:val="single"/>
          <w:rtl/>
        </w:rPr>
        <w:t>التعليم العالي في العراق بين متطلبات أدارة الجودة وحاجات سوق العمل والواقع المعاش</w:t>
      </w:r>
      <w:r w:rsidR="00A2282E" w:rsidRPr="00B54AA7">
        <w:rPr>
          <w:rFonts w:hint="cs"/>
          <w:b/>
          <w:bCs/>
          <w:sz w:val="32"/>
          <w:szCs w:val="32"/>
          <w:rtl/>
        </w:rPr>
        <w:t xml:space="preserve"> ( مع الأشارة الى منبع التعليم في العلوم السلوكية )</w:t>
      </w:r>
    </w:p>
    <w:p w:rsidR="00A2282E" w:rsidRPr="00B54AA7" w:rsidRDefault="006957D3" w:rsidP="00A2282E">
      <w:pPr>
        <w:bidi w:val="0"/>
        <w:spacing w:line="480" w:lineRule="auto"/>
        <w:jc w:val="lowKashida"/>
        <w:rPr>
          <w:b/>
          <w:bCs/>
          <w:sz w:val="32"/>
          <w:szCs w:val="32"/>
        </w:rPr>
      </w:pPr>
      <w:r>
        <w:rPr>
          <w:rFonts w:hint="cs"/>
          <w:b/>
          <w:bCs/>
          <w:sz w:val="32"/>
          <w:szCs w:val="32"/>
          <w:rtl/>
        </w:rPr>
        <w:t>7</w:t>
      </w:r>
      <w:r w:rsidR="00A2282E" w:rsidRPr="00B54AA7">
        <w:rPr>
          <w:rFonts w:hint="cs"/>
          <w:b/>
          <w:bCs/>
          <w:sz w:val="32"/>
          <w:szCs w:val="32"/>
          <w:rtl/>
        </w:rPr>
        <w:t xml:space="preserve"> ـ د ـ خضير عباس عطوان و د ـ صالح ا</w:t>
      </w:r>
      <w:r w:rsidR="0091778E">
        <w:rPr>
          <w:rFonts w:hint="cs"/>
          <w:b/>
          <w:bCs/>
          <w:sz w:val="32"/>
          <w:szCs w:val="32"/>
          <w:rtl/>
        </w:rPr>
        <w:t xml:space="preserve">لطائي : </w:t>
      </w:r>
      <w:r w:rsidR="0091778E" w:rsidRPr="0091778E">
        <w:rPr>
          <w:rFonts w:hint="cs"/>
          <w:b/>
          <w:bCs/>
          <w:sz w:val="32"/>
          <w:szCs w:val="32"/>
          <w:u w:val="single"/>
          <w:rtl/>
        </w:rPr>
        <w:t xml:space="preserve">مؤسسات الأبحاث السياسية </w:t>
      </w:r>
      <w:r w:rsidR="0091778E">
        <w:rPr>
          <w:rFonts w:hint="cs"/>
          <w:b/>
          <w:bCs/>
          <w:sz w:val="32"/>
          <w:szCs w:val="32"/>
          <w:rtl/>
        </w:rPr>
        <w:t xml:space="preserve">.        </w:t>
      </w:r>
    </w:p>
    <w:p w:rsidR="00A2282E" w:rsidRPr="00B54AA7" w:rsidRDefault="006957D3" w:rsidP="0091778E">
      <w:pPr>
        <w:bidi w:val="0"/>
        <w:spacing w:line="480" w:lineRule="auto"/>
        <w:jc w:val="right"/>
        <w:rPr>
          <w:b/>
          <w:bCs/>
          <w:sz w:val="32"/>
          <w:szCs w:val="32"/>
          <w:rtl/>
        </w:rPr>
      </w:pPr>
      <w:r>
        <w:rPr>
          <w:rFonts w:hint="cs"/>
          <w:b/>
          <w:bCs/>
          <w:sz w:val="32"/>
          <w:szCs w:val="32"/>
          <w:rtl/>
        </w:rPr>
        <w:t>8</w:t>
      </w:r>
      <w:r w:rsidR="00A2282E" w:rsidRPr="00B54AA7">
        <w:rPr>
          <w:rFonts w:hint="cs"/>
          <w:b/>
          <w:bCs/>
          <w:sz w:val="32"/>
          <w:szCs w:val="32"/>
          <w:rtl/>
        </w:rPr>
        <w:t xml:space="preserve">ـ  أنظر , د ـ خضير عباس عطوان , </w:t>
      </w:r>
      <w:r w:rsidR="00A2282E" w:rsidRPr="0091778E">
        <w:rPr>
          <w:rFonts w:hint="cs"/>
          <w:b/>
          <w:bCs/>
          <w:sz w:val="32"/>
          <w:szCs w:val="32"/>
          <w:u w:val="single"/>
          <w:rtl/>
        </w:rPr>
        <w:t>التحزب و المهنية يحكمان التعليم في العراق</w:t>
      </w:r>
      <w:r w:rsidR="0091778E">
        <w:rPr>
          <w:rFonts w:hint="cs"/>
          <w:b/>
          <w:bCs/>
          <w:sz w:val="32"/>
          <w:szCs w:val="32"/>
          <w:rtl/>
        </w:rPr>
        <w:t>,</w:t>
      </w:r>
      <w:r w:rsidR="00A2282E" w:rsidRPr="00B54AA7">
        <w:rPr>
          <w:rFonts w:hint="cs"/>
          <w:b/>
          <w:bCs/>
          <w:sz w:val="32"/>
          <w:szCs w:val="32"/>
          <w:rtl/>
        </w:rPr>
        <w:t xml:space="preserve"> صحيفة الزمان</w:t>
      </w:r>
    </w:p>
    <w:p w:rsidR="00B54AA7" w:rsidRPr="00B54AA7" w:rsidRDefault="006957D3" w:rsidP="0091778E">
      <w:pPr>
        <w:bidi w:val="0"/>
        <w:spacing w:line="480" w:lineRule="auto"/>
        <w:jc w:val="right"/>
        <w:rPr>
          <w:b/>
          <w:bCs/>
          <w:sz w:val="32"/>
          <w:szCs w:val="32"/>
          <w:rtl/>
        </w:rPr>
      </w:pPr>
      <w:r>
        <w:rPr>
          <w:rFonts w:hint="cs"/>
          <w:b/>
          <w:bCs/>
          <w:sz w:val="32"/>
          <w:szCs w:val="32"/>
          <w:rtl/>
        </w:rPr>
        <w:t>9</w:t>
      </w:r>
      <w:r w:rsidR="00A2282E" w:rsidRPr="00B54AA7">
        <w:rPr>
          <w:rFonts w:hint="cs"/>
          <w:b/>
          <w:bCs/>
          <w:sz w:val="32"/>
          <w:szCs w:val="32"/>
          <w:rtl/>
        </w:rPr>
        <w:t xml:space="preserve"> ـ </w:t>
      </w:r>
      <w:r w:rsidR="00B54AA7" w:rsidRPr="00B54AA7">
        <w:rPr>
          <w:rFonts w:hint="cs"/>
          <w:b/>
          <w:bCs/>
          <w:sz w:val="32"/>
          <w:szCs w:val="32"/>
          <w:rtl/>
        </w:rPr>
        <w:t xml:space="preserve">دـ كاظم عبدالحسين عباس , </w:t>
      </w:r>
      <w:r w:rsidR="00B54AA7" w:rsidRPr="0091778E">
        <w:rPr>
          <w:rFonts w:hint="cs"/>
          <w:b/>
          <w:bCs/>
          <w:sz w:val="32"/>
          <w:szCs w:val="32"/>
          <w:u w:val="single"/>
          <w:rtl/>
        </w:rPr>
        <w:t>التربية والتعليم  في ظل نظام البعث الجزء الثاني</w:t>
      </w:r>
      <w:r w:rsidR="00B54AA7" w:rsidRPr="00B54AA7">
        <w:rPr>
          <w:rFonts w:hint="cs"/>
          <w:b/>
          <w:bCs/>
          <w:sz w:val="32"/>
          <w:szCs w:val="32"/>
          <w:rtl/>
        </w:rPr>
        <w:t xml:space="preserve"> , جامعة البصرة , 2002 </w:t>
      </w:r>
    </w:p>
    <w:p w:rsidR="00B54AA7" w:rsidRPr="00B54AA7" w:rsidRDefault="006957D3" w:rsidP="00B54AA7">
      <w:pPr>
        <w:bidi w:val="0"/>
        <w:spacing w:line="480" w:lineRule="auto"/>
        <w:jc w:val="lowKashida"/>
        <w:rPr>
          <w:b/>
          <w:bCs/>
          <w:sz w:val="32"/>
          <w:szCs w:val="32"/>
          <w:rtl/>
        </w:rPr>
      </w:pPr>
      <w:r>
        <w:rPr>
          <w:rFonts w:hint="cs"/>
          <w:b/>
          <w:bCs/>
          <w:sz w:val="32"/>
          <w:szCs w:val="32"/>
          <w:rtl/>
        </w:rPr>
        <w:lastRenderedPageBreak/>
        <w:t>10</w:t>
      </w:r>
      <w:r w:rsidR="00B54AA7" w:rsidRPr="00B54AA7">
        <w:rPr>
          <w:rFonts w:hint="cs"/>
          <w:b/>
          <w:bCs/>
          <w:sz w:val="32"/>
          <w:szCs w:val="32"/>
          <w:rtl/>
        </w:rPr>
        <w:t xml:space="preserve"> ـ سلام أبراهيم كبة , </w:t>
      </w:r>
      <w:r w:rsidR="00B54AA7" w:rsidRPr="0091778E">
        <w:rPr>
          <w:rFonts w:hint="cs"/>
          <w:b/>
          <w:bCs/>
          <w:sz w:val="32"/>
          <w:szCs w:val="32"/>
          <w:u w:val="single"/>
          <w:rtl/>
        </w:rPr>
        <w:t>التربية والتعليم في عراق التنمية البشرية</w:t>
      </w:r>
      <w:r w:rsidR="00B54AA7" w:rsidRPr="00B54AA7">
        <w:rPr>
          <w:rFonts w:hint="cs"/>
          <w:b/>
          <w:bCs/>
          <w:sz w:val="32"/>
          <w:szCs w:val="32"/>
          <w:rtl/>
        </w:rPr>
        <w:t xml:space="preserve"> , القسم الحادي عشر </w:t>
      </w:r>
    </w:p>
    <w:p w:rsidR="00B54AA7" w:rsidRPr="00B54AA7" w:rsidRDefault="00B54AA7" w:rsidP="006957D3">
      <w:pPr>
        <w:bidi w:val="0"/>
        <w:spacing w:line="480" w:lineRule="auto"/>
        <w:jc w:val="right"/>
        <w:rPr>
          <w:b/>
          <w:bCs/>
          <w:sz w:val="32"/>
          <w:szCs w:val="32"/>
          <w:rtl/>
        </w:rPr>
      </w:pPr>
      <w:r w:rsidRPr="00B54AA7">
        <w:rPr>
          <w:rFonts w:hint="cs"/>
          <w:b/>
          <w:bCs/>
          <w:sz w:val="32"/>
          <w:szCs w:val="32"/>
          <w:rtl/>
        </w:rPr>
        <w:t xml:space="preserve"> 1</w:t>
      </w:r>
      <w:r w:rsidR="006957D3">
        <w:rPr>
          <w:rFonts w:hint="cs"/>
          <w:b/>
          <w:bCs/>
          <w:sz w:val="32"/>
          <w:szCs w:val="32"/>
          <w:rtl/>
        </w:rPr>
        <w:t>1</w:t>
      </w:r>
      <w:r w:rsidRPr="00B54AA7">
        <w:rPr>
          <w:rFonts w:hint="cs"/>
          <w:b/>
          <w:bCs/>
          <w:sz w:val="32"/>
          <w:szCs w:val="32"/>
          <w:rtl/>
        </w:rPr>
        <w:t xml:space="preserve">ـ مجلة كلية التراث الجامعة , العدد السادس </w:t>
      </w:r>
    </w:p>
    <w:p w:rsidR="00B54AA7" w:rsidRPr="00B54AA7" w:rsidRDefault="00B54AA7" w:rsidP="006957D3">
      <w:pPr>
        <w:bidi w:val="0"/>
        <w:spacing w:line="480" w:lineRule="auto"/>
        <w:jc w:val="right"/>
        <w:rPr>
          <w:b/>
          <w:bCs/>
          <w:sz w:val="32"/>
          <w:szCs w:val="32"/>
        </w:rPr>
      </w:pPr>
      <w:r w:rsidRPr="00B54AA7">
        <w:rPr>
          <w:rFonts w:hint="cs"/>
          <w:b/>
          <w:bCs/>
          <w:sz w:val="32"/>
          <w:szCs w:val="32"/>
          <w:rtl/>
        </w:rPr>
        <w:t>1</w:t>
      </w:r>
      <w:r w:rsidR="006957D3">
        <w:rPr>
          <w:rFonts w:hint="cs"/>
          <w:b/>
          <w:bCs/>
          <w:sz w:val="32"/>
          <w:szCs w:val="32"/>
          <w:rtl/>
        </w:rPr>
        <w:t>2</w:t>
      </w:r>
      <w:r w:rsidRPr="00B54AA7">
        <w:rPr>
          <w:rFonts w:hint="cs"/>
          <w:b/>
          <w:bCs/>
          <w:sz w:val="32"/>
          <w:szCs w:val="32"/>
          <w:rtl/>
        </w:rPr>
        <w:t xml:space="preserve"> ـ مجلة المثنى للعلوم الأدارية والأ</w:t>
      </w:r>
      <w:r w:rsidR="006957D3">
        <w:rPr>
          <w:rFonts w:hint="cs"/>
          <w:b/>
          <w:bCs/>
          <w:sz w:val="32"/>
          <w:szCs w:val="32"/>
          <w:rtl/>
        </w:rPr>
        <w:t>قتصادية (3) العدد (6) لسنة 2013</w:t>
      </w:r>
    </w:p>
    <w:p w:rsidR="004A13D7" w:rsidRDefault="006957D3" w:rsidP="004A13D7">
      <w:pPr>
        <w:bidi w:val="0"/>
        <w:spacing w:line="480" w:lineRule="auto"/>
        <w:jc w:val="right"/>
        <w:rPr>
          <w:b/>
          <w:bCs/>
          <w:sz w:val="32"/>
          <w:szCs w:val="32"/>
          <w:rtl/>
        </w:rPr>
      </w:pPr>
      <w:r>
        <w:rPr>
          <w:rFonts w:hint="cs"/>
          <w:b/>
          <w:bCs/>
          <w:sz w:val="32"/>
          <w:szCs w:val="32"/>
          <w:rtl/>
        </w:rPr>
        <w:t>13</w:t>
      </w:r>
      <w:r w:rsidR="00B54AA7" w:rsidRPr="00B54AA7">
        <w:rPr>
          <w:rFonts w:hint="cs"/>
          <w:b/>
          <w:bCs/>
          <w:sz w:val="32"/>
          <w:szCs w:val="32"/>
          <w:rtl/>
        </w:rPr>
        <w:t xml:space="preserve"> ـ سالم النجفي , </w:t>
      </w:r>
      <w:r w:rsidR="00B54AA7" w:rsidRPr="0091778E">
        <w:rPr>
          <w:rFonts w:hint="cs"/>
          <w:b/>
          <w:bCs/>
          <w:sz w:val="32"/>
          <w:szCs w:val="32"/>
          <w:u w:val="single"/>
          <w:rtl/>
        </w:rPr>
        <w:t>ورقة خلفية لتقرير التنمية البشرية</w:t>
      </w:r>
      <w:r w:rsidR="00B54AA7" w:rsidRPr="00B54AA7">
        <w:rPr>
          <w:rFonts w:hint="cs"/>
          <w:b/>
          <w:bCs/>
          <w:sz w:val="32"/>
          <w:szCs w:val="32"/>
          <w:rtl/>
        </w:rPr>
        <w:t xml:space="preserve"> . </w:t>
      </w:r>
    </w:p>
    <w:p w:rsidR="006957D3" w:rsidRDefault="006957D3" w:rsidP="006957D3">
      <w:pPr>
        <w:bidi w:val="0"/>
        <w:spacing w:line="480" w:lineRule="auto"/>
        <w:jc w:val="right"/>
        <w:rPr>
          <w:b/>
          <w:bCs/>
          <w:sz w:val="32"/>
          <w:szCs w:val="32"/>
          <w:rtl/>
        </w:rPr>
      </w:pPr>
    </w:p>
    <w:p w:rsidR="009F74FE" w:rsidRPr="00B54AA7" w:rsidRDefault="009F74FE" w:rsidP="004A13D7">
      <w:pPr>
        <w:bidi w:val="0"/>
        <w:spacing w:line="480" w:lineRule="auto"/>
        <w:jc w:val="right"/>
        <w:rPr>
          <w:b/>
          <w:bCs/>
          <w:sz w:val="32"/>
          <w:szCs w:val="32"/>
          <w:rtl/>
        </w:rPr>
      </w:pPr>
      <w:r w:rsidRPr="00B54AA7">
        <w:rPr>
          <w:rFonts w:hint="cs"/>
          <w:b/>
          <w:bCs/>
          <w:sz w:val="32"/>
          <w:szCs w:val="32"/>
          <w:rtl/>
        </w:rPr>
        <w:t xml:space="preserve"> </w:t>
      </w:r>
      <w:r w:rsidR="004A13D7" w:rsidRPr="004A13D7">
        <w:rPr>
          <w:rFonts w:hint="cs"/>
          <w:b/>
          <w:bCs/>
          <w:sz w:val="32"/>
          <w:szCs w:val="32"/>
          <w:u w:val="single"/>
          <w:rtl/>
        </w:rPr>
        <w:t>المصادر الاجنبية</w:t>
      </w:r>
      <w:r w:rsidRPr="00B54AA7">
        <w:rPr>
          <w:rFonts w:hint="cs"/>
          <w:b/>
          <w:bCs/>
          <w:sz w:val="32"/>
          <w:szCs w:val="32"/>
          <w:rtl/>
        </w:rPr>
        <w:t xml:space="preserve">                     </w:t>
      </w:r>
      <w:r w:rsidR="00676D65" w:rsidRPr="00B54AA7">
        <w:rPr>
          <w:rFonts w:hint="cs"/>
          <w:b/>
          <w:bCs/>
          <w:sz w:val="32"/>
          <w:szCs w:val="32"/>
          <w:rtl/>
        </w:rPr>
        <w:t xml:space="preserve"> </w:t>
      </w:r>
    </w:p>
    <w:p w:rsidR="004A13D7" w:rsidRDefault="006957D3" w:rsidP="006957D3">
      <w:pPr>
        <w:bidi w:val="0"/>
        <w:spacing w:line="480" w:lineRule="auto"/>
        <w:jc w:val="lowKashida"/>
        <w:rPr>
          <w:b/>
          <w:bCs/>
          <w:sz w:val="32"/>
          <w:szCs w:val="32"/>
        </w:rPr>
      </w:pPr>
      <w:r>
        <w:rPr>
          <w:b/>
          <w:bCs/>
          <w:sz w:val="36"/>
          <w:szCs w:val="36"/>
        </w:rPr>
        <w:t>14-</w:t>
      </w:r>
      <w:r w:rsidR="004A13D7">
        <w:rPr>
          <w:b/>
          <w:bCs/>
          <w:sz w:val="36"/>
          <w:szCs w:val="36"/>
        </w:rPr>
        <w:t xml:space="preserve"> </w:t>
      </w:r>
      <w:proofErr w:type="gramStart"/>
      <w:r w:rsidR="004A13D7">
        <w:rPr>
          <w:b/>
          <w:bCs/>
          <w:sz w:val="36"/>
          <w:szCs w:val="36"/>
        </w:rPr>
        <w:t>SHD .</w:t>
      </w:r>
      <w:proofErr w:type="gramEnd"/>
      <w:r w:rsidR="004A13D7">
        <w:rPr>
          <w:b/>
          <w:bCs/>
          <w:sz w:val="36"/>
          <w:szCs w:val="36"/>
        </w:rPr>
        <w:t xml:space="preserve"> </w:t>
      </w:r>
      <w:r w:rsidR="004A13D7" w:rsidRPr="00676D65">
        <w:rPr>
          <w:b/>
          <w:bCs/>
          <w:sz w:val="36"/>
          <w:szCs w:val="36"/>
          <w:u w:val="single"/>
        </w:rPr>
        <w:t>And Macro economies</w:t>
      </w:r>
      <w:r w:rsidR="004A13D7">
        <w:rPr>
          <w:b/>
          <w:bCs/>
          <w:sz w:val="36"/>
          <w:szCs w:val="36"/>
        </w:rPr>
        <w:t xml:space="preserve">, </w:t>
      </w:r>
      <w:proofErr w:type="gramStart"/>
      <w:r w:rsidR="004A13D7">
        <w:rPr>
          <w:b/>
          <w:bCs/>
          <w:sz w:val="36"/>
          <w:szCs w:val="36"/>
        </w:rPr>
        <w:t>VNDD.,</w:t>
      </w:r>
      <w:proofErr w:type="gramEnd"/>
      <w:r w:rsidR="004A13D7">
        <w:rPr>
          <w:b/>
          <w:bCs/>
          <w:sz w:val="36"/>
          <w:szCs w:val="36"/>
        </w:rPr>
        <w:t xml:space="preserve"> 1992</w:t>
      </w:r>
      <w:r>
        <w:rPr>
          <w:b/>
          <w:bCs/>
          <w:sz w:val="32"/>
          <w:szCs w:val="32"/>
        </w:rPr>
        <w:t xml:space="preserve"> </w:t>
      </w:r>
    </w:p>
    <w:p w:rsidR="006957D3" w:rsidRPr="00B54AA7" w:rsidRDefault="006957D3" w:rsidP="006957D3">
      <w:pPr>
        <w:bidi w:val="0"/>
        <w:spacing w:line="480" w:lineRule="auto"/>
        <w:jc w:val="lowKashida"/>
        <w:rPr>
          <w:b/>
          <w:bCs/>
          <w:sz w:val="32"/>
          <w:szCs w:val="32"/>
          <w:lang w:bidi="ar-IQ"/>
        </w:rPr>
      </w:pPr>
      <w:r>
        <w:rPr>
          <w:b/>
          <w:bCs/>
          <w:sz w:val="32"/>
          <w:szCs w:val="32"/>
        </w:rPr>
        <w:t>15-</w:t>
      </w:r>
      <w:r w:rsidRPr="00B54AA7">
        <w:rPr>
          <w:b/>
          <w:bCs/>
          <w:sz w:val="32"/>
          <w:szCs w:val="32"/>
          <w:u w:val="single"/>
        </w:rPr>
        <w:t>The world Bank strategy For reducing poverty and hunger</w:t>
      </w:r>
      <w:proofErr w:type="gramStart"/>
      <w:r>
        <w:rPr>
          <w:b/>
          <w:bCs/>
          <w:sz w:val="32"/>
          <w:szCs w:val="32"/>
        </w:rPr>
        <w:t>,</w:t>
      </w:r>
      <w:r>
        <w:rPr>
          <w:b/>
          <w:bCs/>
          <w:sz w:val="32"/>
          <w:szCs w:val="32"/>
          <w:lang w:bidi="ar-IQ"/>
        </w:rPr>
        <w:t>1995</w:t>
      </w:r>
      <w:proofErr w:type="gramEnd"/>
    </w:p>
    <w:p w:rsidR="00B05B61" w:rsidRPr="00EC065D" w:rsidRDefault="00B05B61" w:rsidP="00B05B61">
      <w:pPr>
        <w:bidi w:val="0"/>
        <w:spacing w:line="480" w:lineRule="auto"/>
        <w:jc w:val="lowKashida"/>
        <w:rPr>
          <w:sz w:val="36"/>
          <w:szCs w:val="36"/>
          <w:rtl/>
        </w:rPr>
      </w:pPr>
    </w:p>
    <w:p w:rsidR="00304072" w:rsidRDefault="00304072" w:rsidP="00304072">
      <w:pPr>
        <w:bidi w:val="0"/>
        <w:spacing w:line="480" w:lineRule="auto"/>
        <w:jc w:val="lowKashida"/>
        <w:rPr>
          <w:b/>
          <w:bCs/>
          <w:sz w:val="36"/>
          <w:szCs w:val="36"/>
          <w:rtl/>
        </w:rPr>
      </w:pPr>
    </w:p>
    <w:p w:rsidR="00A725D9" w:rsidRDefault="00A725D9" w:rsidP="00A725D9">
      <w:pPr>
        <w:bidi w:val="0"/>
        <w:spacing w:line="480" w:lineRule="auto"/>
        <w:jc w:val="lowKashida"/>
        <w:rPr>
          <w:b/>
          <w:bCs/>
          <w:sz w:val="36"/>
          <w:szCs w:val="36"/>
        </w:rPr>
      </w:pPr>
    </w:p>
    <w:p w:rsidR="00A725D9" w:rsidRPr="00A725D9" w:rsidRDefault="00A725D9" w:rsidP="00AF2444">
      <w:pPr>
        <w:spacing w:line="480" w:lineRule="auto"/>
        <w:jc w:val="lowKashida"/>
        <w:rPr>
          <w:b/>
          <w:bCs/>
          <w:sz w:val="36"/>
          <w:szCs w:val="36"/>
          <w:lang w:bidi="ar-IQ"/>
        </w:rPr>
      </w:pPr>
    </w:p>
    <w:p w:rsidR="001E4031" w:rsidRDefault="001E4031" w:rsidP="00AF2444">
      <w:pPr>
        <w:spacing w:line="480" w:lineRule="auto"/>
        <w:jc w:val="lowKashida"/>
        <w:rPr>
          <w:sz w:val="32"/>
          <w:szCs w:val="32"/>
          <w:rtl/>
        </w:rPr>
      </w:pPr>
      <w:r>
        <w:rPr>
          <w:rFonts w:hint="cs"/>
          <w:sz w:val="32"/>
          <w:szCs w:val="32"/>
          <w:rtl/>
        </w:rPr>
        <w:t xml:space="preserve"> </w:t>
      </w:r>
    </w:p>
    <w:p w:rsidR="00862F15" w:rsidRDefault="00862F15" w:rsidP="00AF2444">
      <w:pPr>
        <w:spacing w:line="480" w:lineRule="auto"/>
        <w:jc w:val="lowKashida"/>
        <w:rPr>
          <w:sz w:val="32"/>
          <w:szCs w:val="32"/>
          <w:rtl/>
        </w:rPr>
      </w:pPr>
      <w:r>
        <w:rPr>
          <w:rFonts w:hint="cs"/>
          <w:sz w:val="32"/>
          <w:szCs w:val="32"/>
          <w:rtl/>
        </w:rPr>
        <w:t xml:space="preserve"> </w:t>
      </w:r>
    </w:p>
    <w:p w:rsidR="000E70D4" w:rsidRPr="00D93394" w:rsidRDefault="000E70D4" w:rsidP="0091778E">
      <w:pPr>
        <w:spacing w:line="480" w:lineRule="auto"/>
        <w:jc w:val="lowKashida"/>
        <w:rPr>
          <w:sz w:val="32"/>
          <w:szCs w:val="32"/>
          <w:rtl/>
        </w:rPr>
      </w:pPr>
    </w:p>
    <w:sectPr w:rsidR="000E70D4" w:rsidRPr="00D93394" w:rsidSect="00C5762B">
      <w:headerReference w:type="default" r:id="rId8"/>
      <w:footerReference w:type="default" r:id="rId9"/>
      <w:pgSz w:w="11906" w:h="16838"/>
      <w:pgMar w:top="1440" w:right="1440" w:bottom="1440" w:left="1440" w:header="708" w:footer="708" w:gutter="0"/>
      <w:pgBorders w:offsetFrom="page">
        <w:top w:val="flowersDaisies" w:sz="20" w:space="24" w:color="auto"/>
        <w:left w:val="flowersDaisies" w:sz="20" w:space="24" w:color="auto"/>
        <w:bottom w:val="flowersDaisies" w:sz="20" w:space="24" w:color="auto"/>
        <w:right w:val="flowersDaisies" w:sz="20"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DCE" w:rsidRDefault="009E1DCE" w:rsidP="00301A97">
      <w:r>
        <w:separator/>
      </w:r>
    </w:p>
  </w:endnote>
  <w:endnote w:type="continuationSeparator" w:id="0">
    <w:p w:rsidR="009E1DCE" w:rsidRDefault="009E1DCE" w:rsidP="00301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12974009"/>
      <w:docPartObj>
        <w:docPartGallery w:val="Page Numbers (Bottom of Page)"/>
        <w:docPartUnique/>
      </w:docPartObj>
    </w:sdtPr>
    <w:sdtEndPr/>
    <w:sdtContent>
      <w:p w:rsidR="006957D3" w:rsidRDefault="006957D3">
        <w:pPr>
          <w:pStyle w:val="Footer"/>
          <w:jc w:val="center"/>
        </w:pPr>
        <w:r>
          <w:fldChar w:fldCharType="begin"/>
        </w:r>
        <w:r>
          <w:instrText xml:space="preserve"> PAGE   \* MERGEFORMAT </w:instrText>
        </w:r>
        <w:r>
          <w:fldChar w:fldCharType="separate"/>
        </w:r>
        <w:r w:rsidR="00C5762B">
          <w:rPr>
            <w:noProof/>
            <w:rtl/>
          </w:rPr>
          <w:t>33</w:t>
        </w:r>
        <w:r>
          <w:rPr>
            <w:noProof/>
          </w:rPr>
          <w:fldChar w:fldCharType="end"/>
        </w:r>
      </w:p>
    </w:sdtContent>
  </w:sdt>
  <w:p w:rsidR="00E85190" w:rsidRDefault="00E851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DCE" w:rsidRDefault="009E1DCE" w:rsidP="00301A97">
      <w:r>
        <w:separator/>
      </w:r>
    </w:p>
  </w:footnote>
  <w:footnote w:type="continuationSeparator" w:id="0">
    <w:p w:rsidR="009E1DCE" w:rsidRDefault="009E1DCE" w:rsidP="00301A97">
      <w:r>
        <w:continuationSeparator/>
      </w:r>
    </w:p>
  </w:footnote>
  <w:footnote w:id="1">
    <w:p w:rsidR="00A5064C" w:rsidRDefault="00A5064C" w:rsidP="00A5064C">
      <w:pPr>
        <w:pStyle w:val="FootnoteText"/>
        <w:bidi w:val="0"/>
      </w:pPr>
      <w:r>
        <w:t>1-</w:t>
      </w:r>
      <w:proofErr w:type="gramStart"/>
      <w:r>
        <w:t>SHD.Andmacro ,economies,VNDD.P.6,1992</w:t>
      </w:r>
      <w:proofErr w:type="gramEnd"/>
      <w:r>
        <w:t>.</w:t>
      </w:r>
    </w:p>
  </w:footnote>
  <w:footnote w:id="2">
    <w:p w:rsidR="00A5064C" w:rsidRDefault="00A5064C">
      <w:pPr>
        <w:pStyle w:val="FootnoteText"/>
      </w:pPr>
      <w:r>
        <w:rPr>
          <w:rStyle w:val="FootnoteReference"/>
        </w:rPr>
        <w:footnoteRef/>
      </w:r>
      <w:r>
        <w:rPr>
          <w:rtl/>
        </w:rPr>
        <w:t xml:space="preserve"> </w:t>
      </w:r>
      <w:r>
        <w:rPr>
          <w:rFonts w:hint="cs"/>
          <w:rtl/>
        </w:rPr>
        <w:t>) باسيل يوسف ,حقوق الانسان كمرجعية مفاهيمية للتنمية البشرية ,دراسات في التنمية البشرية المستدامة ,بغداد /شباط 2000</w:t>
      </w:r>
    </w:p>
  </w:footnote>
  <w:footnote w:id="3">
    <w:p w:rsidR="00304F44" w:rsidRDefault="00304F44" w:rsidP="00304F44">
      <w:pPr>
        <w:pStyle w:val="FootnoteText"/>
        <w:bidi w:val="0"/>
      </w:pPr>
      <w:r>
        <w:rPr>
          <w:rStyle w:val="FootnoteReference"/>
        </w:rPr>
        <w:footnoteRef/>
      </w:r>
      <w:r>
        <w:t xml:space="preserve">THE World Bank </w:t>
      </w:r>
      <w:proofErr w:type="spellStart"/>
      <w:r>
        <w:t>Stratategy</w:t>
      </w:r>
      <w:proofErr w:type="spellEnd"/>
      <w:r>
        <w:t xml:space="preserve"> for reducing Poverty and hunger 1995,P.170</w:t>
      </w:r>
      <w:r>
        <w:rPr>
          <w:rtl/>
        </w:rPr>
        <w:t xml:space="preserve"> </w:t>
      </w:r>
    </w:p>
  </w:footnote>
  <w:footnote w:id="4">
    <w:p w:rsidR="00304F44" w:rsidRDefault="00304F44">
      <w:pPr>
        <w:pStyle w:val="FootnoteText"/>
      </w:pPr>
      <w:r>
        <w:rPr>
          <w:rStyle w:val="FootnoteReference"/>
        </w:rPr>
        <w:footnoteRef/>
      </w:r>
      <w:r>
        <w:rPr>
          <w:rtl/>
        </w:rPr>
        <w:t xml:space="preserve"> </w:t>
      </w:r>
      <w:r>
        <w:rPr>
          <w:rFonts w:hint="cs"/>
          <w:rtl/>
        </w:rPr>
        <w:t>) جورج القصيفي ,التنمية البشرية /مركز دراسات الوحدة العربية ,بيروت ,1995 في الوطن العربي</w:t>
      </w:r>
    </w:p>
  </w:footnote>
  <w:footnote w:id="5">
    <w:p w:rsidR="00304F44" w:rsidRDefault="00304F44">
      <w:pPr>
        <w:pStyle w:val="FootnoteText"/>
        <w:rPr>
          <w:rtl/>
        </w:rPr>
      </w:pPr>
      <w:r>
        <w:rPr>
          <w:rStyle w:val="FootnoteReference"/>
        </w:rPr>
        <w:footnoteRef/>
      </w:r>
      <w:r>
        <w:rPr>
          <w:rtl/>
        </w:rPr>
        <w:t xml:space="preserve"> </w:t>
      </w:r>
      <w:r>
        <w:rPr>
          <w:rFonts w:hint="cs"/>
          <w:rtl/>
        </w:rPr>
        <w:t xml:space="preserve">) ابو هلال واخرون ,مدى توافق التعليم العالي مع سوق العمل المحلي دراسة تحليلية مركز البحوث والدراسات الفلسطينية ,سلسلة تقارير </w:t>
      </w:r>
      <w:r>
        <w:rPr>
          <w:rFonts w:hint="cs"/>
          <w:rtl/>
        </w:rPr>
        <w:t>الابحاث رقم 9 ,نابلس ,1998,ص 84-89</w:t>
      </w:r>
    </w:p>
  </w:footnote>
  <w:footnote w:id="6">
    <w:p w:rsidR="00304F44" w:rsidRDefault="00304F44">
      <w:pPr>
        <w:pStyle w:val="FootnoteText"/>
      </w:pPr>
      <w:r>
        <w:rPr>
          <w:rStyle w:val="FootnoteReference"/>
        </w:rPr>
        <w:footnoteRef/>
      </w:r>
      <w:r>
        <w:rPr>
          <w:rtl/>
        </w:rPr>
        <w:t xml:space="preserve"> </w:t>
      </w:r>
      <w:r>
        <w:rPr>
          <w:rFonts w:hint="cs"/>
          <w:rtl/>
        </w:rPr>
        <w:t>) مجدي ابراهيم ,تطوير التعليم العالي عصر العولمة ,مكتبة الانجلو المصرية ,القاهرة ,2000,ص 23.</w:t>
      </w:r>
    </w:p>
  </w:footnote>
  <w:footnote w:id="7">
    <w:p w:rsidR="00304F44" w:rsidRDefault="00304F44">
      <w:pPr>
        <w:pStyle w:val="FootnoteText"/>
        <w:rPr>
          <w:rtl/>
        </w:rPr>
      </w:pPr>
      <w:r>
        <w:rPr>
          <w:rStyle w:val="FootnoteReference"/>
        </w:rPr>
        <w:footnoteRef/>
      </w:r>
      <w:r>
        <w:rPr>
          <w:rtl/>
        </w:rPr>
        <w:t xml:space="preserve"> </w:t>
      </w:r>
      <w:r>
        <w:rPr>
          <w:rFonts w:hint="cs"/>
          <w:rtl/>
        </w:rPr>
        <w:t xml:space="preserve">) أبو </w:t>
      </w:r>
      <w:r>
        <w:rPr>
          <w:rFonts w:hint="cs"/>
          <w:rtl/>
        </w:rPr>
        <w:t>هلال واخرون ,</w:t>
      </w:r>
      <w:r w:rsidR="00C5762B">
        <w:rPr>
          <w:rFonts w:hint="cs"/>
          <w:rtl/>
        </w:rPr>
        <w:t>ال</w:t>
      </w:r>
      <w:r>
        <w:rPr>
          <w:rFonts w:hint="cs"/>
          <w:rtl/>
        </w:rPr>
        <w:t xml:space="preserve">مصدر </w:t>
      </w:r>
      <w:r w:rsidR="00C5762B">
        <w:rPr>
          <w:rFonts w:hint="cs"/>
          <w:rtl/>
        </w:rPr>
        <w:t>ال</w:t>
      </w:r>
      <w:r>
        <w:rPr>
          <w:rFonts w:hint="cs"/>
          <w:rtl/>
        </w:rPr>
        <w:t>سابق, ص70.</w:t>
      </w:r>
    </w:p>
  </w:footnote>
  <w:footnote w:id="8">
    <w:p w:rsidR="00301A97" w:rsidRDefault="00301A97">
      <w:pPr>
        <w:pStyle w:val="FootnoteText"/>
      </w:pPr>
      <w:r>
        <w:rPr>
          <w:rStyle w:val="FootnoteReference"/>
        </w:rPr>
        <w:footnoteRef/>
      </w:r>
      <w:r>
        <w:rPr>
          <w:rtl/>
        </w:rPr>
        <w:t xml:space="preserve"> </w:t>
      </w:r>
      <w:r>
        <w:rPr>
          <w:rFonts w:hint="cs"/>
          <w:rtl/>
        </w:rPr>
        <w:t>)</w:t>
      </w:r>
      <w:r w:rsidR="001A1ED7">
        <w:rPr>
          <w:rFonts w:hint="cs"/>
          <w:rtl/>
        </w:rPr>
        <w:t xml:space="preserve"> </w:t>
      </w:r>
      <w:r w:rsidR="00C5762B">
        <w:rPr>
          <w:rFonts w:hint="cs"/>
          <w:rtl/>
        </w:rPr>
        <w:t>ال</w:t>
      </w:r>
      <w:r w:rsidR="001A1ED7">
        <w:rPr>
          <w:rFonts w:hint="cs"/>
          <w:rtl/>
        </w:rPr>
        <w:t xml:space="preserve">مصدر </w:t>
      </w:r>
      <w:r w:rsidR="00C5762B">
        <w:rPr>
          <w:rFonts w:hint="cs"/>
          <w:rtl/>
        </w:rPr>
        <w:t>ال</w:t>
      </w:r>
      <w:r w:rsidR="001A1ED7">
        <w:rPr>
          <w:rFonts w:hint="cs"/>
          <w:rtl/>
        </w:rPr>
        <w:t>سابق, ص71.</w:t>
      </w:r>
    </w:p>
  </w:footnote>
  <w:footnote w:id="9">
    <w:p w:rsidR="001A1ED7" w:rsidRDefault="001A1ED7">
      <w:pPr>
        <w:pStyle w:val="FootnoteText"/>
      </w:pPr>
      <w:r>
        <w:rPr>
          <w:rStyle w:val="FootnoteReference"/>
        </w:rPr>
        <w:footnoteRef/>
      </w:r>
      <w:r>
        <w:rPr>
          <w:rtl/>
        </w:rPr>
        <w:t xml:space="preserve"> </w:t>
      </w:r>
      <w:r>
        <w:rPr>
          <w:rFonts w:hint="cs"/>
          <w:rtl/>
        </w:rPr>
        <w:t>) د.حسين عبد الرحمن ,د.عدنان حقي ,شهاب زنكة ,دور التعليم العالي ومؤسساته التربوية في التنمية الاجتماعية والاقتصادية والثقافية في عالم متغير ,ص 7-8.</w:t>
      </w:r>
    </w:p>
  </w:footnote>
  <w:footnote w:id="10">
    <w:p w:rsidR="001A1ED7" w:rsidRDefault="001A1ED7">
      <w:pPr>
        <w:pStyle w:val="FootnoteText"/>
        <w:rPr>
          <w:rtl/>
        </w:rPr>
      </w:pPr>
      <w:r>
        <w:rPr>
          <w:rStyle w:val="FootnoteReference"/>
        </w:rPr>
        <w:footnoteRef/>
      </w:r>
      <w:r>
        <w:rPr>
          <w:rtl/>
        </w:rPr>
        <w:t xml:space="preserve"> </w:t>
      </w:r>
      <w:r>
        <w:rPr>
          <w:rFonts w:hint="cs"/>
          <w:rtl/>
        </w:rPr>
        <w:t xml:space="preserve">) </w:t>
      </w:r>
      <w:r w:rsidR="00C5762B">
        <w:rPr>
          <w:rFonts w:hint="cs"/>
          <w:rtl/>
        </w:rPr>
        <w:t>ال</w:t>
      </w:r>
      <w:r>
        <w:rPr>
          <w:rFonts w:hint="cs"/>
          <w:rtl/>
        </w:rPr>
        <w:t xml:space="preserve">مصدر </w:t>
      </w:r>
      <w:r w:rsidR="00C5762B">
        <w:rPr>
          <w:rFonts w:hint="cs"/>
          <w:rtl/>
        </w:rPr>
        <w:t>ال</w:t>
      </w:r>
      <w:r>
        <w:rPr>
          <w:rFonts w:hint="cs"/>
          <w:rtl/>
        </w:rPr>
        <w:t>سابق ,ص 9.</w:t>
      </w:r>
    </w:p>
  </w:footnote>
  <w:footnote w:id="11">
    <w:p w:rsidR="001A1ED7" w:rsidRDefault="001A1ED7">
      <w:pPr>
        <w:pStyle w:val="FootnoteText"/>
        <w:rPr>
          <w:rtl/>
        </w:rPr>
      </w:pPr>
      <w:r>
        <w:rPr>
          <w:rStyle w:val="FootnoteReference"/>
        </w:rPr>
        <w:footnoteRef/>
      </w:r>
      <w:r>
        <w:rPr>
          <w:rtl/>
        </w:rPr>
        <w:t xml:space="preserve"> </w:t>
      </w:r>
      <w:r>
        <w:rPr>
          <w:rFonts w:hint="cs"/>
          <w:rtl/>
        </w:rPr>
        <w:t xml:space="preserve">) خضير عباس عطوان وم. </w:t>
      </w:r>
      <w:r>
        <w:rPr>
          <w:rFonts w:hint="cs"/>
          <w:rtl/>
        </w:rPr>
        <w:t xml:space="preserve">,علي سلمان العايل : التعليم العالي في العراق بين متطلبات أدارة الجودة وحاجات السوق العمل والواقع المعاش (مع الاشارة الى متبع التعليم </w:t>
      </w:r>
      <w:r>
        <w:rPr>
          <w:rFonts w:hint="cs"/>
          <w:rtl/>
        </w:rPr>
        <w:t xml:space="preserve">في العلوم السلوكية) </w:t>
      </w:r>
      <w:r w:rsidR="00C5762B">
        <w:rPr>
          <w:rFonts w:hint="cs"/>
          <w:rtl/>
        </w:rPr>
        <w:t>,96.</w:t>
      </w:r>
    </w:p>
  </w:footnote>
  <w:footnote w:id="12">
    <w:p w:rsidR="001A1ED7" w:rsidRDefault="001A1ED7">
      <w:pPr>
        <w:pStyle w:val="FootnoteText"/>
        <w:rPr>
          <w:rtl/>
        </w:rPr>
      </w:pPr>
      <w:r>
        <w:rPr>
          <w:rStyle w:val="FootnoteReference"/>
        </w:rPr>
        <w:footnoteRef/>
      </w:r>
      <w:r>
        <w:rPr>
          <w:rtl/>
        </w:rPr>
        <w:t xml:space="preserve"> </w:t>
      </w:r>
      <w:r>
        <w:rPr>
          <w:rFonts w:hint="cs"/>
          <w:rtl/>
        </w:rPr>
        <w:t xml:space="preserve">) د.خضير عباس عطوان </w:t>
      </w:r>
      <w:r>
        <w:rPr>
          <w:rFonts w:hint="cs"/>
          <w:rtl/>
        </w:rPr>
        <w:t>,ود.صالح</w:t>
      </w:r>
      <w:r w:rsidR="00C5762B">
        <w:rPr>
          <w:rFonts w:hint="cs"/>
          <w:rtl/>
        </w:rPr>
        <w:t xml:space="preserve"> الطائي,مؤسسات الابحاث السياسية,97- 98.</w:t>
      </w:r>
    </w:p>
  </w:footnote>
  <w:footnote w:id="13">
    <w:p w:rsidR="001A1ED7" w:rsidRDefault="001A1ED7">
      <w:pPr>
        <w:pStyle w:val="FootnoteText"/>
        <w:rPr>
          <w:rtl/>
        </w:rPr>
      </w:pPr>
      <w:r>
        <w:rPr>
          <w:rStyle w:val="FootnoteReference"/>
        </w:rPr>
        <w:footnoteRef/>
      </w:r>
      <w:r>
        <w:rPr>
          <w:rtl/>
        </w:rPr>
        <w:t xml:space="preserve"> </w:t>
      </w:r>
      <w:r>
        <w:rPr>
          <w:rFonts w:hint="cs"/>
          <w:rtl/>
        </w:rPr>
        <w:t>) أنظر,د.خضير عباس عطوان :التحزب والمهنية يحكمان التعليم في العراق صحيفة الزمان.</w:t>
      </w:r>
    </w:p>
  </w:footnote>
  <w:footnote w:id="14">
    <w:p w:rsidR="005267B6" w:rsidRDefault="005267B6">
      <w:pPr>
        <w:pStyle w:val="FootnoteText"/>
        <w:rPr>
          <w:rtl/>
        </w:rPr>
      </w:pPr>
      <w:r>
        <w:rPr>
          <w:rStyle w:val="FootnoteReference"/>
        </w:rPr>
        <w:footnoteRef/>
      </w:r>
      <w:r>
        <w:rPr>
          <w:rtl/>
        </w:rPr>
        <w:t xml:space="preserve"> </w:t>
      </w:r>
      <w:r>
        <w:rPr>
          <w:rFonts w:hint="cs"/>
          <w:rtl/>
        </w:rPr>
        <w:t>) د.كاظم عبد الحسين عباس ,التربية والتعليم في ظل نظام البعث ,ج2,جامعة البصرة ,2002,ص 8.</w:t>
      </w:r>
    </w:p>
  </w:footnote>
  <w:footnote w:id="15">
    <w:p w:rsidR="005267B6" w:rsidRDefault="005267B6">
      <w:pPr>
        <w:pStyle w:val="FootnoteText"/>
        <w:rPr>
          <w:rtl/>
        </w:rPr>
      </w:pPr>
      <w:r>
        <w:rPr>
          <w:rStyle w:val="FootnoteReference"/>
        </w:rPr>
        <w:footnoteRef/>
      </w:r>
      <w:r>
        <w:rPr>
          <w:rtl/>
        </w:rPr>
        <w:t xml:space="preserve"> </w:t>
      </w:r>
      <w:r>
        <w:rPr>
          <w:rFonts w:hint="cs"/>
          <w:rtl/>
        </w:rPr>
        <w:t>) سلام ابراهيم كبة ,التربية والتعليم في عراق التنمية البشرية ,القسم الحادي عشر ,ص 20.</w:t>
      </w:r>
    </w:p>
  </w:footnote>
  <w:footnote w:id="16">
    <w:p w:rsidR="006A542C" w:rsidRDefault="006A542C">
      <w:pPr>
        <w:pStyle w:val="FootnoteText"/>
      </w:pPr>
      <w:r>
        <w:rPr>
          <w:rStyle w:val="FootnoteReference"/>
        </w:rPr>
        <w:footnoteRef/>
      </w:r>
      <w:r>
        <w:rPr>
          <w:rtl/>
        </w:rPr>
        <w:t xml:space="preserve"> </w:t>
      </w:r>
      <w:r>
        <w:rPr>
          <w:rFonts w:hint="cs"/>
          <w:rtl/>
        </w:rPr>
        <w:t>) مجلة كلية التراث الجامعة ,العدد السادس ,ص39.</w:t>
      </w:r>
    </w:p>
  </w:footnote>
  <w:footnote w:id="17">
    <w:p w:rsidR="005267B6" w:rsidRDefault="005267B6" w:rsidP="002661C7">
      <w:pPr>
        <w:pStyle w:val="FootnoteText"/>
      </w:pPr>
      <w:r>
        <w:rPr>
          <w:rStyle w:val="FootnoteReference"/>
        </w:rPr>
        <w:footnoteRef/>
      </w:r>
      <w:r>
        <w:rPr>
          <w:rtl/>
        </w:rPr>
        <w:t xml:space="preserve"> </w:t>
      </w:r>
      <w:r>
        <w:rPr>
          <w:rFonts w:hint="cs"/>
          <w:rtl/>
        </w:rPr>
        <w:t xml:space="preserve">) سلام ابراهيم كبة ,التربية والتعليم  في عراق </w:t>
      </w:r>
      <w:r>
        <w:rPr>
          <w:rFonts w:hint="cs"/>
          <w:rtl/>
        </w:rPr>
        <w:t>التنمية البشرية ,</w:t>
      </w:r>
      <w:r w:rsidR="00C5762B">
        <w:rPr>
          <w:rFonts w:hint="cs"/>
          <w:rtl/>
        </w:rPr>
        <w:t>ال</w:t>
      </w:r>
      <w:r>
        <w:rPr>
          <w:rFonts w:hint="cs"/>
          <w:rtl/>
        </w:rPr>
        <w:t xml:space="preserve">مصدر </w:t>
      </w:r>
      <w:r w:rsidR="00C5762B">
        <w:rPr>
          <w:rFonts w:hint="cs"/>
          <w:rtl/>
        </w:rPr>
        <w:t>ال</w:t>
      </w:r>
      <w:r>
        <w:rPr>
          <w:rFonts w:hint="cs"/>
          <w:rtl/>
        </w:rPr>
        <w:t xml:space="preserve">سابق </w:t>
      </w:r>
      <w:r w:rsidR="002661C7">
        <w:rPr>
          <w:rFonts w:hint="cs"/>
          <w:rtl/>
        </w:rPr>
        <w:t>,</w:t>
      </w:r>
      <w:r w:rsidR="004A13D7">
        <w:t>https://www.al-nnas.com</w:t>
      </w:r>
    </w:p>
  </w:footnote>
  <w:footnote w:id="18">
    <w:p w:rsidR="005267B6" w:rsidRDefault="005267B6">
      <w:pPr>
        <w:pStyle w:val="FootnoteText"/>
        <w:rPr>
          <w:rtl/>
        </w:rPr>
      </w:pPr>
      <w:r>
        <w:rPr>
          <w:rStyle w:val="FootnoteReference"/>
        </w:rPr>
        <w:footnoteRef/>
      </w:r>
      <w:r>
        <w:rPr>
          <w:rtl/>
        </w:rPr>
        <w:t xml:space="preserve"> </w:t>
      </w:r>
      <w:r>
        <w:rPr>
          <w:rFonts w:hint="cs"/>
          <w:rtl/>
        </w:rPr>
        <w:t>) مجلة المثنى للعلوم الادارية والاقتصادية ,3, العدد6 ,لسنة 2013,ص 12.</w:t>
      </w:r>
    </w:p>
  </w:footnote>
  <w:footnote w:id="19">
    <w:p w:rsidR="00676D65" w:rsidRDefault="00676D65" w:rsidP="00676D65">
      <w:pPr>
        <w:pStyle w:val="FootnoteText"/>
      </w:pPr>
      <w:r>
        <w:rPr>
          <w:rFonts w:hint="cs"/>
          <w:rtl/>
        </w:rPr>
        <w:t xml:space="preserve">30) سالم النجفي ,ورقة خلفية لتقرير </w:t>
      </w:r>
      <w:r>
        <w:rPr>
          <w:rFonts w:hint="cs"/>
          <w:rtl/>
        </w:rPr>
        <w:t>التنمية البشرية ,</w:t>
      </w:r>
      <w:r w:rsidR="00C5762B">
        <w:rPr>
          <w:rFonts w:hint="cs"/>
          <w:rtl/>
        </w:rPr>
        <w:t>ال</w:t>
      </w:r>
      <w:r>
        <w:rPr>
          <w:rFonts w:hint="cs"/>
          <w:rtl/>
        </w:rPr>
        <w:t xml:space="preserve">مصدر </w:t>
      </w:r>
      <w:r w:rsidR="00C5762B">
        <w:rPr>
          <w:rFonts w:hint="cs"/>
          <w:rtl/>
        </w:rPr>
        <w:t>ال</w:t>
      </w:r>
      <w:r>
        <w:rPr>
          <w:rFonts w:hint="cs"/>
          <w:rtl/>
        </w:rPr>
        <w:t>سابق,ص 132.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10851703"/>
      <w:docPartObj>
        <w:docPartGallery w:val="Page Numbers (Top of Page)"/>
        <w:docPartUnique/>
      </w:docPartObj>
    </w:sdtPr>
    <w:sdtEndPr/>
    <w:sdtContent>
      <w:p w:rsidR="006957D3" w:rsidRDefault="006957D3">
        <w:pPr>
          <w:pStyle w:val="Header"/>
          <w:jc w:val="center"/>
        </w:pPr>
        <w:r>
          <w:fldChar w:fldCharType="begin"/>
        </w:r>
        <w:r>
          <w:instrText xml:space="preserve"> PAGE   \* MERGEFORMAT </w:instrText>
        </w:r>
        <w:r>
          <w:fldChar w:fldCharType="separate"/>
        </w:r>
        <w:r w:rsidR="00C5762B">
          <w:rPr>
            <w:noProof/>
            <w:rtl/>
          </w:rPr>
          <w:t>33</w:t>
        </w:r>
        <w:r>
          <w:rPr>
            <w:noProof/>
          </w:rPr>
          <w:fldChar w:fldCharType="end"/>
        </w:r>
      </w:p>
    </w:sdtContent>
  </w:sdt>
  <w:p w:rsidR="006957D3" w:rsidRDefault="009E1DCE">
    <w:pPr>
      <w:pStyle w:val="Header"/>
    </w:pPr>
    <w:sdt>
      <w:sdtPr>
        <w:rPr>
          <w:rtl/>
        </w:rPr>
        <w:id w:val="668993986"/>
        <w:docPartObj>
          <w:docPartGallery w:val="Page Numbers (Margins)"/>
          <w:docPartUnique/>
        </w:docPartObj>
      </w:sdtPr>
      <w:sdtEndPr/>
      <w:sdtContent>
        <w:r w:rsidR="006957D3">
          <w:rPr>
            <w:noProof/>
          </w:rPr>
          <mc:AlternateContent>
            <mc:Choice Requires="wps">
              <w:drawing>
                <wp:anchor distT="0" distB="0" distL="114300" distR="114300" simplePos="0" relativeHeight="251659264" behindDoc="0" locked="0" layoutInCell="0" allowOverlap="1" wp14:anchorId="394E81B0" wp14:editId="13D20698">
                  <wp:simplePos x="0" y="0"/>
                  <wp:positionH relativeFrom="leftMargin">
                    <wp:align>left</wp:align>
                  </wp:positionH>
                  <mc:AlternateContent>
                    <mc:Choice Requires="wp14">
                      <wp:positionV relativeFrom="margin">
                        <wp14:pctPosVOffset>10000</wp14:pctPosVOffset>
                      </wp:positionV>
                    </mc:Choice>
                    <mc:Fallback>
                      <wp:positionV relativeFrom="page">
                        <wp:posOffset>1800225</wp:posOffset>
                      </wp:positionV>
                    </mc:Fallback>
                  </mc:AlternateContent>
                  <wp:extent cx="819150" cy="433705"/>
                  <wp:effectExtent l="0" t="0" r="3810" b="0"/>
                  <wp:wrapNone/>
                  <wp:docPr id="53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43370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6957D3" w:rsidRDefault="006957D3">
                              <w:pPr>
                                <w:pBdr>
                                  <w:top w:val="single" w:sz="4" w:space="1" w:color="D8D8D8" w:themeColor="background1" w:themeShade="D8"/>
                                </w:pBdr>
                                <w:jc w:val="right"/>
                              </w:pPr>
                              <w:r>
                                <w:t xml:space="preserve">Page | </w:t>
                              </w:r>
                              <w:r>
                                <w:fldChar w:fldCharType="begin"/>
                              </w:r>
                              <w:r>
                                <w:instrText xml:space="preserve"> PAGE   \* MERGEFORMAT </w:instrText>
                              </w:r>
                              <w:r>
                                <w:fldChar w:fldCharType="separate"/>
                              </w:r>
                              <w:r w:rsidR="00C5762B">
                                <w:rPr>
                                  <w:noProof/>
                                  <w:rtl/>
                                </w:rPr>
                                <w:t>33</w:t>
                              </w:r>
                              <w:r>
                                <w:rPr>
                                  <w:noProof/>
                                </w:rPr>
                                <w:fldChar w:fldCharType="end"/>
                              </w:r>
                            </w:p>
                          </w:txbxContent>
                        </wps:txbx>
                        <wps:bodyPr rot="0" vert="horz" wrap="square" lIns="0" tIns="45720" rIns="0" bIns="45720" anchor="t" anchorCtr="0" upright="1">
                          <a:spAutoFit/>
                        </wps:bodyPr>
                      </wps:wsp>
                    </a:graphicData>
                  </a:graphic>
                  <wp14:sizeRelH relativeFrom="leftMargin">
                    <wp14:pctWidth>90000</wp14:pctWidth>
                  </wp14:sizeRelH>
                  <wp14:sizeRelV relativeFrom="page">
                    <wp14:pctHeight>0</wp14:pctHeight>
                  </wp14:sizeRelV>
                </wp:anchor>
              </w:drawing>
            </mc:Choice>
            <mc:Fallback>
              <w:pict>
                <v:rect id="Rectangle 3" o:spid="_x0000_s1026" style="position:absolute;left:0;text-align:left;margin-left:0;margin-top:0;width:64.5pt;height:34.15pt;z-index:251659264;visibility:visible;mso-wrap-style:square;mso-width-percent:900;mso-height-percent:0;mso-top-percent:100;mso-wrap-distance-left:9pt;mso-wrap-distance-top:0;mso-wrap-distance-right:9pt;mso-wrap-distance-bottom:0;mso-position-horizontal:left;mso-position-horizontal-relative:left-margin-area;mso-position-vertical-relative:margin;mso-width-percent:900;mso-height-percent:0;mso-top-percent:10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" o:allowincell="f" stroked="f">
                  <v:textbox style="mso-fit-shape-to-text:t" inset="0,,0">
                    <w:txbxContent>
                      <w:p w:rsidR="006957D3" w:rsidRDefault="006957D3">
                        <w:pPr>
                          <w:pBdr>
                            <w:top w:val="single" w:sz="4" w:space="1" w:color="D8D8D8" w:themeColor="background1" w:themeShade="D8"/>
                          </w:pBdr>
                          <w:jc w:val="right"/>
                        </w:pPr>
                        <w:r>
                          <w:t xml:space="preserve">Page | </w:t>
                        </w:r>
                        <w:r>
                          <w:fldChar w:fldCharType="begin"/>
                        </w:r>
                        <w:r>
                          <w:instrText xml:space="preserve"> PAGE   \* MERGEFORMAT </w:instrText>
                        </w:r>
                        <w:r>
                          <w:fldChar w:fldCharType="separate"/>
                        </w:r>
                        <w:r w:rsidR="00C5762B">
                          <w:rPr>
                            <w:noProof/>
                            <w:rtl/>
                          </w:rPr>
                          <w:t>33</w:t>
                        </w:r>
                        <w:r>
                          <w:rPr>
                            <w:noProof/>
                          </w:rPr>
                          <w:fldChar w:fldCharType="end"/>
                        </w:r>
                      </w:p>
                    </w:txbxContent>
                  </v:textbox>
                  <w10:wrap anchorx="margin" anchory="margin"/>
                </v:rect>
              </w:pict>
            </mc:Fallback>
          </mc:AlternateConten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707E0"/>
    <w:multiLevelType w:val="hybridMultilevel"/>
    <w:tmpl w:val="0270F8FE"/>
    <w:lvl w:ilvl="0" w:tplc="7FCACE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D126A7"/>
    <w:multiLevelType w:val="hybridMultilevel"/>
    <w:tmpl w:val="7F0097EA"/>
    <w:lvl w:ilvl="0" w:tplc="BD3AC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653320"/>
    <w:multiLevelType w:val="hybridMultilevel"/>
    <w:tmpl w:val="FCDAF0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D41662"/>
    <w:multiLevelType w:val="hybridMultilevel"/>
    <w:tmpl w:val="E050E97A"/>
    <w:lvl w:ilvl="0" w:tplc="4BDED35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C235C3"/>
    <w:multiLevelType w:val="hybridMultilevel"/>
    <w:tmpl w:val="75C0AE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51807AE"/>
    <w:multiLevelType w:val="hybridMultilevel"/>
    <w:tmpl w:val="373C70B8"/>
    <w:lvl w:ilvl="0" w:tplc="A0A20354">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76695B18"/>
    <w:multiLevelType w:val="hybridMultilevel"/>
    <w:tmpl w:val="FC981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EB65937"/>
    <w:multiLevelType w:val="hybridMultilevel"/>
    <w:tmpl w:val="3F840548"/>
    <w:lvl w:ilvl="0" w:tplc="9148E6F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7"/>
  </w:num>
  <w:num w:numId="4">
    <w:abstractNumId w:val="4"/>
  </w:num>
  <w:num w:numId="5">
    <w:abstractNumId w:val="6"/>
  </w:num>
  <w:num w:numId="6">
    <w:abstractNumId w:val="2"/>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FC0"/>
    <w:rsid w:val="00016FDE"/>
    <w:rsid w:val="000417A1"/>
    <w:rsid w:val="00043430"/>
    <w:rsid w:val="0006312A"/>
    <w:rsid w:val="00075474"/>
    <w:rsid w:val="000958BC"/>
    <w:rsid w:val="000E5233"/>
    <w:rsid w:val="000E70D4"/>
    <w:rsid w:val="000F1AF3"/>
    <w:rsid w:val="00131D6C"/>
    <w:rsid w:val="0013399E"/>
    <w:rsid w:val="0013708F"/>
    <w:rsid w:val="0014531E"/>
    <w:rsid w:val="00165B6A"/>
    <w:rsid w:val="001A1ED7"/>
    <w:rsid w:val="001B4138"/>
    <w:rsid w:val="001D16A1"/>
    <w:rsid w:val="001E4031"/>
    <w:rsid w:val="001E4546"/>
    <w:rsid w:val="001F3ED7"/>
    <w:rsid w:val="001F6E75"/>
    <w:rsid w:val="00226938"/>
    <w:rsid w:val="00227151"/>
    <w:rsid w:val="00236192"/>
    <w:rsid w:val="002476D3"/>
    <w:rsid w:val="00263628"/>
    <w:rsid w:val="002661C7"/>
    <w:rsid w:val="002832A6"/>
    <w:rsid w:val="00291B1D"/>
    <w:rsid w:val="002C117A"/>
    <w:rsid w:val="002C7E53"/>
    <w:rsid w:val="002E3A37"/>
    <w:rsid w:val="002E71B1"/>
    <w:rsid w:val="00301A97"/>
    <w:rsid w:val="00304072"/>
    <w:rsid w:val="00304F44"/>
    <w:rsid w:val="00327EA6"/>
    <w:rsid w:val="003341EA"/>
    <w:rsid w:val="003408A5"/>
    <w:rsid w:val="00346006"/>
    <w:rsid w:val="00353D67"/>
    <w:rsid w:val="003630D2"/>
    <w:rsid w:val="00377D83"/>
    <w:rsid w:val="003A71CE"/>
    <w:rsid w:val="003D1259"/>
    <w:rsid w:val="004128DE"/>
    <w:rsid w:val="00427BB6"/>
    <w:rsid w:val="004605BB"/>
    <w:rsid w:val="004A0CBB"/>
    <w:rsid w:val="004A13D7"/>
    <w:rsid w:val="004B6FC0"/>
    <w:rsid w:val="004E4B98"/>
    <w:rsid w:val="004F5288"/>
    <w:rsid w:val="005267B6"/>
    <w:rsid w:val="0054624F"/>
    <w:rsid w:val="00583370"/>
    <w:rsid w:val="005C2812"/>
    <w:rsid w:val="005C4F5E"/>
    <w:rsid w:val="005E4F0E"/>
    <w:rsid w:val="005F6F7E"/>
    <w:rsid w:val="00605C9A"/>
    <w:rsid w:val="0061088E"/>
    <w:rsid w:val="00642406"/>
    <w:rsid w:val="0065030A"/>
    <w:rsid w:val="00676D65"/>
    <w:rsid w:val="00686E81"/>
    <w:rsid w:val="006957D3"/>
    <w:rsid w:val="00696A7A"/>
    <w:rsid w:val="006A35CD"/>
    <w:rsid w:val="006A542C"/>
    <w:rsid w:val="006F6BF4"/>
    <w:rsid w:val="00700ADD"/>
    <w:rsid w:val="00744434"/>
    <w:rsid w:val="00787319"/>
    <w:rsid w:val="007F1ED5"/>
    <w:rsid w:val="008005BE"/>
    <w:rsid w:val="0080512C"/>
    <w:rsid w:val="0082549A"/>
    <w:rsid w:val="00834383"/>
    <w:rsid w:val="0085636A"/>
    <w:rsid w:val="00856ABD"/>
    <w:rsid w:val="00862F15"/>
    <w:rsid w:val="008969B0"/>
    <w:rsid w:val="008A11FF"/>
    <w:rsid w:val="008D767B"/>
    <w:rsid w:val="009019DE"/>
    <w:rsid w:val="00904995"/>
    <w:rsid w:val="0091778E"/>
    <w:rsid w:val="009A0872"/>
    <w:rsid w:val="009B52B5"/>
    <w:rsid w:val="009C2E0E"/>
    <w:rsid w:val="009C7ACF"/>
    <w:rsid w:val="009E1DCE"/>
    <w:rsid w:val="009F5094"/>
    <w:rsid w:val="009F74FE"/>
    <w:rsid w:val="00A201F9"/>
    <w:rsid w:val="00A2282E"/>
    <w:rsid w:val="00A306BA"/>
    <w:rsid w:val="00A34B41"/>
    <w:rsid w:val="00A37139"/>
    <w:rsid w:val="00A5064C"/>
    <w:rsid w:val="00A54417"/>
    <w:rsid w:val="00A57DE4"/>
    <w:rsid w:val="00A70DD9"/>
    <w:rsid w:val="00A720FA"/>
    <w:rsid w:val="00A725D9"/>
    <w:rsid w:val="00A73806"/>
    <w:rsid w:val="00A83CA2"/>
    <w:rsid w:val="00A9165F"/>
    <w:rsid w:val="00AA2AB9"/>
    <w:rsid w:val="00AB4EC3"/>
    <w:rsid w:val="00AC6C1D"/>
    <w:rsid w:val="00AF2444"/>
    <w:rsid w:val="00B03FE7"/>
    <w:rsid w:val="00B05B61"/>
    <w:rsid w:val="00B30908"/>
    <w:rsid w:val="00B3708B"/>
    <w:rsid w:val="00B42A1E"/>
    <w:rsid w:val="00B52D4F"/>
    <w:rsid w:val="00B54AA7"/>
    <w:rsid w:val="00B65459"/>
    <w:rsid w:val="00BE6D75"/>
    <w:rsid w:val="00BF513F"/>
    <w:rsid w:val="00C24017"/>
    <w:rsid w:val="00C5762B"/>
    <w:rsid w:val="00C93E86"/>
    <w:rsid w:val="00CB4418"/>
    <w:rsid w:val="00CF03C7"/>
    <w:rsid w:val="00D11604"/>
    <w:rsid w:val="00D14B4B"/>
    <w:rsid w:val="00D35E3A"/>
    <w:rsid w:val="00D361F8"/>
    <w:rsid w:val="00D41389"/>
    <w:rsid w:val="00D87D02"/>
    <w:rsid w:val="00D93394"/>
    <w:rsid w:val="00D9376E"/>
    <w:rsid w:val="00DB4987"/>
    <w:rsid w:val="00DD6ECA"/>
    <w:rsid w:val="00DE69AA"/>
    <w:rsid w:val="00DE72F9"/>
    <w:rsid w:val="00E123C9"/>
    <w:rsid w:val="00E248A9"/>
    <w:rsid w:val="00E64810"/>
    <w:rsid w:val="00E70240"/>
    <w:rsid w:val="00E75AA8"/>
    <w:rsid w:val="00E85190"/>
    <w:rsid w:val="00E86E1F"/>
    <w:rsid w:val="00E90CB8"/>
    <w:rsid w:val="00E95409"/>
    <w:rsid w:val="00EB2CFA"/>
    <w:rsid w:val="00EC065D"/>
    <w:rsid w:val="00EC0E7E"/>
    <w:rsid w:val="00EF48B9"/>
    <w:rsid w:val="00F00523"/>
    <w:rsid w:val="00F33957"/>
    <w:rsid w:val="00F4263A"/>
    <w:rsid w:val="00F5023B"/>
    <w:rsid w:val="00F625BF"/>
    <w:rsid w:val="00FA3063"/>
    <w:rsid w:val="00FE4C92"/>
    <w:rsid w:val="00FE5C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B4B"/>
    <w:pPr>
      <w:bidi/>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5409"/>
    <w:pPr>
      <w:ind w:left="720"/>
      <w:contextualSpacing/>
    </w:pPr>
  </w:style>
  <w:style w:type="paragraph" w:styleId="FootnoteText">
    <w:name w:val="footnote text"/>
    <w:basedOn w:val="Normal"/>
    <w:link w:val="FootnoteTextChar"/>
    <w:uiPriority w:val="99"/>
    <w:semiHidden/>
    <w:unhideWhenUsed/>
    <w:rsid w:val="00301A97"/>
    <w:rPr>
      <w:sz w:val="20"/>
      <w:szCs w:val="20"/>
    </w:rPr>
  </w:style>
  <w:style w:type="character" w:customStyle="1" w:styleId="FootnoteTextChar">
    <w:name w:val="Footnote Text Char"/>
    <w:basedOn w:val="DefaultParagraphFont"/>
    <w:link w:val="FootnoteText"/>
    <w:uiPriority w:val="99"/>
    <w:semiHidden/>
    <w:rsid w:val="00301A97"/>
  </w:style>
  <w:style w:type="character" w:styleId="FootnoteReference">
    <w:name w:val="footnote reference"/>
    <w:basedOn w:val="DefaultParagraphFont"/>
    <w:uiPriority w:val="99"/>
    <w:semiHidden/>
    <w:unhideWhenUsed/>
    <w:rsid w:val="00301A97"/>
    <w:rPr>
      <w:vertAlign w:val="superscript"/>
    </w:rPr>
  </w:style>
  <w:style w:type="table" w:styleId="TableGrid">
    <w:name w:val="Table Grid"/>
    <w:basedOn w:val="TableNormal"/>
    <w:uiPriority w:val="59"/>
    <w:rsid w:val="00B309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85190"/>
    <w:pPr>
      <w:tabs>
        <w:tab w:val="center" w:pos="4513"/>
        <w:tab w:val="right" w:pos="9026"/>
      </w:tabs>
    </w:pPr>
  </w:style>
  <w:style w:type="character" w:customStyle="1" w:styleId="HeaderChar">
    <w:name w:val="Header Char"/>
    <w:basedOn w:val="DefaultParagraphFont"/>
    <w:link w:val="Header"/>
    <w:uiPriority w:val="99"/>
    <w:rsid w:val="00E85190"/>
    <w:rPr>
      <w:sz w:val="24"/>
      <w:szCs w:val="24"/>
    </w:rPr>
  </w:style>
  <w:style w:type="paragraph" w:styleId="Footer">
    <w:name w:val="footer"/>
    <w:basedOn w:val="Normal"/>
    <w:link w:val="FooterChar"/>
    <w:uiPriority w:val="99"/>
    <w:unhideWhenUsed/>
    <w:rsid w:val="00E85190"/>
    <w:pPr>
      <w:tabs>
        <w:tab w:val="center" w:pos="4513"/>
        <w:tab w:val="right" w:pos="9026"/>
      </w:tabs>
    </w:pPr>
  </w:style>
  <w:style w:type="character" w:customStyle="1" w:styleId="FooterChar">
    <w:name w:val="Footer Char"/>
    <w:basedOn w:val="DefaultParagraphFont"/>
    <w:link w:val="Footer"/>
    <w:uiPriority w:val="99"/>
    <w:rsid w:val="00E8519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B4B"/>
    <w:pPr>
      <w:bidi/>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5409"/>
    <w:pPr>
      <w:ind w:left="720"/>
      <w:contextualSpacing/>
    </w:pPr>
  </w:style>
  <w:style w:type="paragraph" w:styleId="FootnoteText">
    <w:name w:val="footnote text"/>
    <w:basedOn w:val="Normal"/>
    <w:link w:val="FootnoteTextChar"/>
    <w:uiPriority w:val="99"/>
    <w:semiHidden/>
    <w:unhideWhenUsed/>
    <w:rsid w:val="00301A97"/>
    <w:rPr>
      <w:sz w:val="20"/>
      <w:szCs w:val="20"/>
    </w:rPr>
  </w:style>
  <w:style w:type="character" w:customStyle="1" w:styleId="FootnoteTextChar">
    <w:name w:val="Footnote Text Char"/>
    <w:basedOn w:val="DefaultParagraphFont"/>
    <w:link w:val="FootnoteText"/>
    <w:uiPriority w:val="99"/>
    <w:semiHidden/>
    <w:rsid w:val="00301A97"/>
  </w:style>
  <w:style w:type="character" w:styleId="FootnoteReference">
    <w:name w:val="footnote reference"/>
    <w:basedOn w:val="DefaultParagraphFont"/>
    <w:uiPriority w:val="99"/>
    <w:semiHidden/>
    <w:unhideWhenUsed/>
    <w:rsid w:val="00301A97"/>
    <w:rPr>
      <w:vertAlign w:val="superscript"/>
    </w:rPr>
  </w:style>
  <w:style w:type="table" w:styleId="TableGrid">
    <w:name w:val="Table Grid"/>
    <w:basedOn w:val="TableNormal"/>
    <w:uiPriority w:val="59"/>
    <w:rsid w:val="00B309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85190"/>
    <w:pPr>
      <w:tabs>
        <w:tab w:val="center" w:pos="4513"/>
        <w:tab w:val="right" w:pos="9026"/>
      </w:tabs>
    </w:pPr>
  </w:style>
  <w:style w:type="character" w:customStyle="1" w:styleId="HeaderChar">
    <w:name w:val="Header Char"/>
    <w:basedOn w:val="DefaultParagraphFont"/>
    <w:link w:val="Header"/>
    <w:uiPriority w:val="99"/>
    <w:rsid w:val="00E85190"/>
    <w:rPr>
      <w:sz w:val="24"/>
      <w:szCs w:val="24"/>
    </w:rPr>
  </w:style>
  <w:style w:type="paragraph" w:styleId="Footer">
    <w:name w:val="footer"/>
    <w:basedOn w:val="Normal"/>
    <w:link w:val="FooterChar"/>
    <w:uiPriority w:val="99"/>
    <w:unhideWhenUsed/>
    <w:rsid w:val="00E85190"/>
    <w:pPr>
      <w:tabs>
        <w:tab w:val="center" w:pos="4513"/>
        <w:tab w:val="right" w:pos="9026"/>
      </w:tabs>
    </w:pPr>
  </w:style>
  <w:style w:type="character" w:customStyle="1" w:styleId="FooterChar">
    <w:name w:val="Footer Char"/>
    <w:basedOn w:val="DefaultParagraphFont"/>
    <w:link w:val="Footer"/>
    <w:uiPriority w:val="99"/>
    <w:rsid w:val="00E8519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1400</TotalTime>
  <Pages>33</Pages>
  <Words>4891</Words>
  <Characters>27883</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127</cp:revision>
  <cp:lastPrinted>2017-04-09T06:00:00Z</cp:lastPrinted>
  <dcterms:created xsi:type="dcterms:W3CDTF">2017-03-30T17:30:00Z</dcterms:created>
  <dcterms:modified xsi:type="dcterms:W3CDTF">2017-04-09T06:00:00Z</dcterms:modified>
</cp:coreProperties>
</file>