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C8" w:rsidRPr="00A12DC8" w:rsidRDefault="007274A8" w:rsidP="00A12DC8">
      <w:pPr>
        <w:rPr>
          <w:rtl/>
        </w:rPr>
      </w:pPr>
      <w:r>
        <w:rPr>
          <w:rFonts w:hint="cs"/>
          <w:rtl/>
        </w:rPr>
        <w:t xml:space="preserve">                                                                  </w:t>
      </w:r>
    </w:p>
    <w:p w:rsidR="00A12DC8" w:rsidRPr="00B43702" w:rsidRDefault="00A12DC8" w:rsidP="00A12DC8">
      <w:pPr>
        <w:pStyle w:val="a5"/>
        <w:spacing w:line="360" w:lineRule="auto"/>
        <w:jc w:val="both"/>
        <w:rPr>
          <w:b/>
          <w:bCs/>
          <w:sz w:val="28"/>
          <w:szCs w:val="28"/>
          <w:rtl/>
        </w:rPr>
      </w:pPr>
      <w:r w:rsidRPr="00B43702">
        <w:rPr>
          <w:rFonts w:hint="cs"/>
          <w:b/>
          <w:bCs/>
          <w:sz w:val="28"/>
          <w:szCs w:val="28"/>
          <w:rtl/>
        </w:rPr>
        <w:t xml:space="preserve">مشكلة البحث  </w:t>
      </w:r>
    </w:p>
    <w:p w:rsidR="00A12DC8" w:rsidRDefault="00A12DC8" w:rsidP="00A12DC8">
      <w:pPr>
        <w:pStyle w:val="a5"/>
        <w:spacing w:line="360" w:lineRule="auto"/>
        <w:jc w:val="both"/>
        <w:rPr>
          <w:sz w:val="28"/>
          <w:szCs w:val="28"/>
          <w:rtl/>
        </w:rPr>
      </w:pPr>
      <w:r w:rsidRPr="001F7D64">
        <w:rPr>
          <w:rFonts w:hint="cs"/>
          <w:sz w:val="28"/>
          <w:szCs w:val="28"/>
          <w:rtl/>
        </w:rPr>
        <w:t xml:space="preserve">تعتبر مرحلة الشيخوخة من المراحل العمرية التي تنبؤ الانسان بقرب اجله التي يكتنفها بصورة عامة نوع من الاضطرابات على المستوى الفسيولوجي </w:t>
      </w:r>
      <w:proofErr w:type="spellStart"/>
      <w:r w:rsidRPr="001F7D64">
        <w:rPr>
          <w:rFonts w:hint="cs"/>
          <w:sz w:val="28"/>
          <w:szCs w:val="28"/>
          <w:rtl/>
        </w:rPr>
        <w:t>والسايكولوجي</w:t>
      </w:r>
      <w:proofErr w:type="spellEnd"/>
      <w:r w:rsidRPr="001F7D64">
        <w:rPr>
          <w:rFonts w:hint="cs"/>
          <w:sz w:val="28"/>
          <w:szCs w:val="28"/>
          <w:rtl/>
        </w:rPr>
        <w:t xml:space="preserve"> والذي يتمثل بالخمول والعجز والعزلة والحزن والفراغ الكبير بعد ان كانت حياته ترفل بالنشاط والفعالية والمتعة في المراحل العمرية السابقة لهذه المرحلة</w:t>
      </w:r>
      <w:r>
        <w:rPr>
          <w:rFonts w:hint="cs"/>
          <w:sz w:val="28"/>
          <w:szCs w:val="28"/>
          <w:rtl/>
        </w:rPr>
        <w:t xml:space="preserve"> وتشير </w:t>
      </w:r>
      <w:r w:rsidRPr="001F7D64">
        <w:rPr>
          <w:rFonts w:hint="cs"/>
          <w:sz w:val="28"/>
          <w:szCs w:val="28"/>
          <w:rtl/>
        </w:rPr>
        <w:t xml:space="preserve"> دراسة </w:t>
      </w:r>
      <w:proofErr w:type="spellStart"/>
      <w:r w:rsidRPr="001F7D64">
        <w:rPr>
          <w:rFonts w:hint="cs"/>
          <w:sz w:val="28"/>
          <w:szCs w:val="28"/>
          <w:rtl/>
        </w:rPr>
        <w:t>كلبرستون</w:t>
      </w:r>
      <w:proofErr w:type="spellEnd"/>
      <w:r w:rsidRPr="001F7D64">
        <w:rPr>
          <w:rFonts w:hint="cs"/>
          <w:sz w:val="28"/>
          <w:szCs w:val="28"/>
          <w:rtl/>
        </w:rPr>
        <w:t>(1997</w:t>
      </w:r>
      <w:r>
        <w:rPr>
          <w:rFonts w:hint="cs"/>
          <w:sz w:val="28"/>
          <w:szCs w:val="28"/>
          <w:rtl/>
        </w:rPr>
        <w:t xml:space="preserve"> ص308)حيث ان من اسباب شعور المسنين باليأس والاكتئاب</w:t>
      </w:r>
      <w:r w:rsidRPr="001F7D64">
        <w:rPr>
          <w:rFonts w:hint="cs"/>
          <w:sz w:val="28"/>
          <w:szCs w:val="28"/>
          <w:rtl/>
        </w:rPr>
        <w:t xml:space="preserve"> هي تلك المتعلقة بالمتغيرات الفسيولوجية والتي تحدث في هذه المرحلة العمرية والمتخذة خط الانحدار السالب في العمليات الوظيفية لأجهزة الجسم المختلفة فمن اهم المشكلات التي تواجه المسنين في حياتهم هو احساسهم بانهم اناس غير مرغوب بهم ولا فائدة منهم وبذلك ينتج عن هذا عدة مشكلات نفسية واجتماعية نتيجة الظروف والخبرات الصعبة التي عاشها المجتمع والتغيرات الاجتماعية التي تتمثل بالشعور بالملل واليأس ،والمعاناة من وقت الفراغ ومن  افتقاد الشعور المشاكل المهمة التي تواجه المسنين خاصة الذين يجدون صعوبة في تكوين علاقات حميمة مع الاخرين .حيث ان اليأس نوع من انواع الاكتئاب أي هوة عدم توقع حدوث اشياء جيدة في المستقبل او النجاح في مهمة ما، أي فقدان الامل او عدم القدرة على ايجاد حل معين او عدم القدرة على التحكم </w:t>
      </w:r>
      <w:proofErr w:type="spellStart"/>
      <w:r w:rsidRPr="001F7D64">
        <w:rPr>
          <w:rFonts w:hint="cs"/>
          <w:sz w:val="28"/>
          <w:szCs w:val="28"/>
          <w:rtl/>
        </w:rPr>
        <w:t>با</w:t>
      </w:r>
      <w:proofErr w:type="spellEnd"/>
      <w:r w:rsidRPr="001F7D64">
        <w:rPr>
          <w:rFonts w:hint="cs"/>
          <w:sz w:val="28"/>
          <w:szCs w:val="28"/>
          <w:rtl/>
        </w:rPr>
        <w:t xml:space="preserve"> الامور الحياتية ومن هذه الامور عدم القدرة على انجاز شيء معين او عمل ما (وبستر،2007</w:t>
      </w:r>
      <w:r>
        <w:rPr>
          <w:rFonts w:hint="cs"/>
          <w:sz w:val="28"/>
          <w:szCs w:val="28"/>
          <w:rtl/>
        </w:rPr>
        <w:t xml:space="preserve"> ص309</w:t>
      </w:r>
      <w:r w:rsidRPr="001F7D64">
        <w:rPr>
          <w:rFonts w:hint="cs"/>
          <w:sz w:val="28"/>
          <w:szCs w:val="28"/>
          <w:rtl/>
        </w:rPr>
        <w:t>)كذل</w:t>
      </w:r>
      <w:r>
        <w:rPr>
          <w:rFonts w:hint="cs"/>
          <w:sz w:val="28"/>
          <w:szCs w:val="28"/>
          <w:rtl/>
        </w:rPr>
        <w:t>ك الاشخاص الذين يعانون من اليأس</w:t>
      </w:r>
      <w:r w:rsidRPr="001F7D64">
        <w:rPr>
          <w:rFonts w:hint="cs"/>
          <w:sz w:val="28"/>
          <w:szCs w:val="28"/>
          <w:rtl/>
        </w:rPr>
        <w:t xml:space="preserve"> يحملون وبشكل مستمر وجهات نظر متشائمة عن انفسهم وعن العالم وعن المستقبل ويحافظون على وجهات النظر هذه التي تعمل على تشويه ادراكاتهم عن خبراتهم الخاصة وبالنتيجة يصبحون مبالغين عقليا في الخبرات السلبية ويقللون الى الحد الادنى ويتجاهلون الخبرات الايجابية في حياتهم حيث ان الخبرات السلبية تعمل على تقليل </w:t>
      </w:r>
      <w:proofErr w:type="spellStart"/>
      <w:r w:rsidRPr="001F7D64">
        <w:rPr>
          <w:rFonts w:hint="cs"/>
          <w:sz w:val="28"/>
          <w:szCs w:val="28"/>
          <w:rtl/>
        </w:rPr>
        <w:t>اؤالغاء</w:t>
      </w:r>
      <w:proofErr w:type="spellEnd"/>
      <w:r w:rsidRPr="001F7D64">
        <w:rPr>
          <w:rFonts w:hint="cs"/>
          <w:sz w:val="28"/>
          <w:szCs w:val="28"/>
          <w:rtl/>
        </w:rPr>
        <w:t xml:space="preserve"> أي امل بان الحياة سوف تصبح افض</w:t>
      </w:r>
      <w:r>
        <w:rPr>
          <w:rFonts w:hint="cs"/>
          <w:sz w:val="28"/>
          <w:szCs w:val="28"/>
          <w:rtl/>
        </w:rPr>
        <w:t>ــــــــــ</w:t>
      </w:r>
      <w:r w:rsidRPr="001F7D64">
        <w:rPr>
          <w:rFonts w:hint="cs"/>
          <w:sz w:val="28"/>
          <w:szCs w:val="28"/>
          <w:rtl/>
        </w:rPr>
        <w:t xml:space="preserve">ل ( </w:t>
      </w:r>
      <w:proofErr w:type="spellStart"/>
      <w:r w:rsidRPr="001F7D64">
        <w:rPr>
          <w:rFonts w:hint="cs"/>
          <w:sz w:val="28"/>
          <w:szCs w:val="28"/>
          <w:rtl/>
        </w:rPr>
        <w:t>معيجل</w:t>
      </w:r>
      <w:proofErr w:type="spellEnd"/>
      <w:r w:rsidRPr="001F7D64">
        <w:rPr>
          <w:rFonts w:hint="cs"/>
          <w:sz w:val="28"/>
          <w:szCs w:val="28"/>
          <w:rtl/>
        </w:rPr>
        <w:t xml:space="preserve">  ،2009).حيث يقود اليأس الى حدوث مجموعة من نواحي القصور والعجز لدى الانسان تتمثل بعدم القدرة على ادراك وجود الفرصة والسيطرة على النتائج وتسمى هذه بأوجه القصور المعرفية ،اما اوجه القصور الدافعية تتمثل في انخفاض الاصرار والمثابرة وهناك اوجه قصور انفعالية تتمثل في الحزن وانخفاض تقدير الذات حيث ان اكتئاب المسنين يمثل بحد ذاته مشكلة طبيعية ونفسية ،فمن الناحية الطبيعية يكون اليأس جزء من منظومة مرضية متعددة الاركان وهذا ينعكس على صعوبة التشخيص والعلاج ،اما من الناحية الاجتماعية فأنها تكمن في تزايد اعداد المسنين في الوقت الحاضر يرافقه تزايد في انشغال الابناء عنهم بأعباء الحيات المختلفة مما يضفي هذا ان يكون المسن عبئا عليهم وهذا الامر يجعلهم يشعرون بالعزلة حيث لم يعد احد بحاجة اليهم وهذا ما ينعكس سلبيا على شعورهم الذاتي وبالتالي على تقديرهم لذاتهم كذلك التغيرات الحضارية ادت الى ان </w:t>
      </w:r>
      <w:r w:rsidRPr="001F7D64">
        <w:rPr>
          <w:rFonts w:hint="cs"/>
          <w:sz w:val="28"/>
          <w:szCs w:val="28"/>
          <w:rtl/>
        </w:rPr>
        <w:lastRenderedPageBreak/>
        <w:t xml:space="preserve">يصل الامر في بعض الاسر الى اهمال واجبهم نحو كبار فيها وتركهم في المنزل بمفردهم </w:t>
      </w:r>
    </w:p>
    <w:p w:rsidR="00A12DC8" w:rsidRDefault="00A12DC8" w:rsidP="00A12DC8">
      <w:pPr>
        <w:pStyle w:val="a5"/>
        <w:spacing w:line="360" w:lineRule="auto"/>
        <w:jc w:val="both"/>
        <w:rPr>
          <w:sz w:val="28"/>
          <w:szCs w:val="28"/>
          <w:lang w:bidi="ar-SA"/>
        </w:rPr>
      </w:pPr>
      <w:r w:rsidRPr="001F7D64">
        <w:rPr>
          <w:rFonts w:hint="cs"/>
          <w:sz w:val="28"/>
          <w:szCs w:val="28"/>
          <w:rtl/>
        </w:rPr>
        <w:t>يعانون الوحدة والفراغ مما افقدهم التقدير والاحترام الذاتي ،حيث حث عليهما الدين والشرع والعرف والعادات والتقاليد ويرتبط اليأس بنمط التفكير السلبي (</w:t>
      </w:r>
      <w:proofErr w:type="spellStart"/>
      <w:r w:rsidRPr="001F7D64">
        <w:rPr>
          <w:rFonts w:hint="cs"/>
          <w:sz w:val="28"/>
          <w:szCs w:val="28"/>
          <w:rtl/>
        </w:rPr>
        <w:t>اكنورواخرون</w:t>
      </w:r>
      <w:proofErr w:type="spellEnd"/>
      <w:r w:rsidRPr="001F7D64">
        <w:rPr>
          <w:rFonts w:hint="cs"/>
          <w:sz w:val="28"/>
          <w:szCs w:val="28"/>
          <w:rtl/>
        </w:rPr>
        <w:t xml:space="preserve">، 2000)  </w:t>
      </w:r>
    </w:p>
    <w:p w:rsidR="00A12DC8" w:rsidRDefault="00A12DC8" w:rsidP="00A12DC8">
      <w:pPr>
        <w:jc w:val="both"/>
        <w:rPr>
          <w:sz w:val="28"/>
          <w:szCs w:val="28"/>
          <w:rtl/>
        </w:rPr>
      </w:pPr>
      <w:r>
        <w:rPr>
          <w:rFonts w:hint="cs"/>
          <w:sz w:val="28"/>
          <w:szCs w:val="28"/>
          <w:rtl/>
        </w:rPr>
        <w:t>وبهذا تظهر لدى الباحث في ضوء البحث الحالي مجموعة من التساؤلات ، منها ؟</w:t>
      </w:r>
    </w:p>
    <w:p w:rsidR="00A12DC8" w:rsidRDefault="00A12DC8" w:rsidP="00A12DC8">
      <w:pPr>
        <w:jc w:val="both"/>
        <w:rPr>
          <w:sz w:val="28"/>
          <w:szCs w:val="28"/>
          <w:rtl/>
        </w:rPr>
      </w:pPr>
      <w:r>
        <w:rPr>
          <w:rFonts w:hint="cs"/>
          <w:sz w:val="28"/>
          <w:szCs w:val="28"/>
          <w:rtl/>
        </w:rPr>
        <w:t>ـ هل يتسم المسنون في دور الرعاية الاجتماعية باليأس؟</w:t>
      </w:r>
    </w:p>
    <w:p w:rsidR="00A12DC8" w:rsidRDefault="00A12DC8" w:rsidP="00A12DC8">
      <w:pPr>
        <w:jc w:val="both"/>
        <w:rPr>
          <w:sz w:val="28"/>
          <w:szCs w:val="28"/>
          <w:rtl/>
        </w:rPr>
      </w:pPr>
      <w:r>
        <w:rPr>
          <w:rFonts w:hint="cs"/>
          <w:sz w:val="28"/>
          <w:szCs w:val="28"/>
          <w:rtl/>
        </w:rPr>
        <w:t>ـ هل توجد فروق بين الذكور والاناث من المسنين على وفق متغير الجنس؟</w:t>
      </w:r>
    </w:p>
    <w:p w:rsidR="007274A8" w:rsidRDefault="007274A8" w:rsidP="00217D92">
      <w:pPr>
        <w:rPr>
          <w:rtl/>
        </w:rPr>
      </w:pPr>
    </w:p>
    <w:p w:rsidR="00784EA8" w:rsidRPr="00A12DC8" w:rsidRDefault="00784EA8" w:rsidP="00A12DC8">
      <w:r w:rsidRPr="003E19C6">
        <w:rPr>
          <w:rFonts w:hint="cs"/>
          <w:b/>
          <w:bCs/>
          <w:sz w:val="28"/>
          <w:szCs w:val="28"/>
          <w:rtl/>
        </w:rPr>
        <w:t xml:space="preserve">اهمية البحث </w:t>
      </w:r>
    </w:p>
    <w:p w:rsidR="00B43702" w:rsidRDefault="00D36776" w:rsidP="00A12DC8">
      <w:pPr>
        <w:spacing w:line="360" w:lineRule="auto"/>
        <w:jc w:val="both"/>
        <w:rPr>
          <w:rFonts w:hint="cs"/>
          <w:sz w:val="28"/>
          <w:szCs w:val="28"/>
          <w:rtl/>
        </w:rPr>
      </w:pPr>
      <w:r>
        <w:rPr>
          <w:rFonts w:hint="cs"/>
          <w:sz w:val="32"/>
          <w:szCs w:val="32"/>
          <w:rtl/>
        </w:rPr>
        <w:t xml:space="preserve"> </w:t>
      </w:r>
      <w:r w:rsidR="002E3E2E">
        <w:rPr>
          <w:rFonts w:hint="cs"/>
          <w:sz w:val="32"/>
          <w:szCs w:val="32"/>
          <w:rtl/>
        </w:rPr>
        <w:t>يعد اليأس</w:t>
      </w:r>
      <w:r w:rsidR="002E3E2E">
        <w:rPr>
          <w:rFonts w:hint="cs"/>
          <w:sz w:val="28"/>
          <w:szCs w:val="28"/>
          <w:rtl/>
        </w:rPr>
        <w:t xml:space="preserve"> </w:t>
      </w:r>
      <w:r w:rsidR="002E3E2E">
        <w:rPr>
          <w:rFonts w:hint="cs"/>
          <w:sz w:val="32"/>
          <w:szCs w:val="32"/>
          <w:rtl/>
        </w:rPr>
        <w:t xml:space="preserve">من اشد المتغيرات السلبية التي </w:t>
      </w:r>
      <w:proofErr w:type="spellStart"/>
      <w:r w:rsidR="002E3E2E">
        <w:rPr>
          <w:rFonts w:hint="cs"/>
          <w:sz w:val="32"/>
          <w:szCs w:val="32"/>
          <w:rtl/>
        </w:rPr>
        <w:t>يواجهها</w:t>
      </w:r>
      <w:proofErr w:type="spellEnd"/>
      <w:r w:rsidR="002E3E2E">
        <w:rPr>
          <w:rFonts w:hint="cs"/>
          <w:sz w:val="32"/>
          <w:szCs w:val="32"/>
          <w:rtl/>
        </w:rPr>
        <w:t xml:space="preserve"> الاف</w:t>
      </w:r>
      <w:r w:rsidR="000A4124">
        <w:rPr>
          <w:rFonts w:hint="cs"/>
          <w:sz w:val="32"/>
          <w:szCs w:val="32"/>
          <w:rtl/>
        </w:rPr>
        <w:t xml:space="preserve">راد في مرحلة الشيخوخة </w:t>
      </w:r>
      <w:r w:rsidR="002E3E2E">
        <w:rPr>
          <w:rFonts w:hint="cs"/>
          <w:sz w:val="32"/>
          <w:szCs w:val="32"/>
          <w:rtl/>
        </w:rPr>
        <w:t xml:space="preserve"> </w:t>
      </w:r>
      <w:r>
        <w:rPr>
          <w:rFonts w:hint="cs"/>
          <w:sz w:val="32"/>
          <w:szCs w:val="32"/>
          <w:rtl/>
        </w:rPr>
        <w:t xml:space="preserve">ان فئة المسنين يجب ان تكون او تعتبر احد مراحل النمو وهي جديرة بالاهتمام </w:t>
      </w:r>
      <w:r>
        <w:rPr>
          <w:rFonts w:hint="cs"/>
          <w:sz w:val="28"/>
          <w:szCs w:val="28"/>
          <w:rtl/>
        </w:rPr>
        <w:t xml:space="preserve">،لاشك ان الانسان المعاصر يتصور نفسه في اخر مراحل حياته </w:t>
      </w:r>
      <w:proofErr w:type="spellStart"/>
      <w:r>
        <w:rPr>
          <w:rFonts w:hint="cs"/>
          <w:sz w:val="28"/>
          <w:szCs w:val="28"/>
          <w:rtl/>
        </w:rPr>
        <w:t>فأذا</w:t>
      </w:r>
      <w:proofErr w:type="spellEnd"/>
      <w:r>
        <w:rPr>
          <w:rFonts w:hint="cs"/>
          <w:sz w:val="28"/>
          <w:szCs w:val="28"/>
          <w:rtl/>
        </w:rPr>
        <w:t xml:space="preserve"> اطمئن على حياته فان ذللك </w:t>
      </w:r>
      <w:r w:rsidR="002E3E2E">
        <w:rPr>
          <w:rFonts w:hint="cs"/>
          <w:sz w:val="28"/>
          <w:szCs w:val="28"/>
          <w:rtl/>
        </w:rPr>
        <w:t xml:space="preserve">سينعكس على نشاطه في مقتبل العمر </w:t>
      </w:r>
      <w:r w:rsidR="00784EA8" w:rsidRPr="003653D1">
        <w:rPr>
          <w:rFonts w:hint="cs"/>
          <w:sz w:val="28"/>
          <w:szCs w:val="28"/>
          <w:rtl/>
        </w:rPr>
        <w:t>(ولسن،1996)ا</w:t>
      </w:r>
      <w:r>
        <w:rPr>
          <w:rFonts w:hint="cs"/>
          <w:sz w:val="28"/>
          <w:szCs w:val="28"/>
          <w:rtl/>
        </w:rPr>
        <w:t xml:space="preserve">ن خطر اليأس في درجاته </w:t>
      </w:r>
      <w:proofErr w:type="spellStart"/>
      <w:r w:rsidR="00784EA8" w:rsidRPr="003653D1">
        <w:rPr>
          <w:rFonts w:hint="cs"/>
          <w:sz w:val="28"/>
          <w:szCs w:val="28"/>
          <w:rtl/>
        </w:rPr>
        <w:t>لاتقل</w:t>
      </w:r>
      <w:proofErr w:type="spellEnd"/>
      <w:r w:rsidR="00784EA8" w:rsidRPr="003653D1">
        <w:rPr>
          <w:rFonts w:hint="cs"/>
          <w:sz w:val="28"/>
          <w:szCs w:val="28"/>
          <w:rtl/>
        </w:rPr>
        <w:t xml:space="preserve"> اهمية عن خطر الامراض الجسمية الشائعة والشديدة كأمراض الاوعية الدموية والقلب ويؤكد رايه من خلال الدراسة ا</w:t>
      </w:r>
      <w:r w:rsidR="002E3E2E">
        <w:rPr>
          <w:rFonts w:hint="cs"/>
          <w:sz w:val="28"/>
          <w:szCs w:val="28"/>
          <w:rtl/>
        </w:rPr>
        <w:t>لتي اجراها على عينة اشتملت على (</w:t>
      </w:r>
      <w:r w:rsidR="00784EA8" w:rsidRPr="003653D1">
        <w:rPr>
          <w:rFonts w:hint="cs"/>
          <w:sz w:val="28"/>
          <w:szCs w:val="28"/>
          <w:rtl/>
        </w:rPr>
        <w:t>242)</w:t>
      </w:r>
      <w:r w:rsidR="002E3E2E">
        <w:rPr>
          <w:rFonts w:hint="cs"/>
          <w:sz w:val="28"/>
          <w:szCs w:val="28"/>
          <w:rtl/>
        </w:rPr>
        <w:t>من المصابين باليأس</w:t>
      </w:r>
      <w:r w:rsidR="000A4124">
        <w:rPr>
          <w:rFonts w:hint="cs"/>
          <w:sz w:val="28"/>
          <w:szCs w:val="28"/>
          <w:rtl/>
        </w:rPr>
        <w:t xml:space="preserve"> اذ ان </w:t>
      </w:r>
      <w:r w:rsidR="00784EA8" w:rsidRPr="003653D1">
        <w:rPr>
          <w:rFonts w:hint="cs"/>
          <w:sz w:val="28"/>
          <w:szCs w:val="28"/>
          <w:rtl/>
        </w:rPr>
        <w:t xml:space="preserve"> </w:t>
      </w:r>
      <w:r w:rsidR="000A4124">
        <w:rPr>
          <w:rFonts w:hint="cs"/>
          <w:sz w:val="28"/>
          <w:szCs w:val="28"/>
          <w:rtl/>
        </w:rPr>
        <w:t>مخاطر اليأس</w:t>
      </w:r>
      <w:r w:rsidR="00784EA8" w:rsidRPr="003653D1">
        <w:rPr>
          <w:rFonts w:hint="cs"/>
          <w:sz w:val="28"/>
          <w:szCs w:val="28"/>
          <w:rtl/>
        </w:rPr>
        <w:t xml:space="preserve"> سواء بلغ المستوى المرضي او ضل في المستوى العصابي يفوق الامراض الجسمية المعروفة كأمراض القلب </w:t>
      </w:r>
      <w:r w:rsidR="000A4124">
        <w:rPr>
          <w:rFonts w:hint="cs"/>
          <w:sz w:val="28"/>
          <w:szCs w:val="28"/>
          <w:rtl/>
        </w:rPr>
        <w:t>والمفاصل والتنفس</w:t>
      </w:r>
      <w:r w:rsidR="00BE421D">
        <w:rPr>
          <w:rFonts w:hint="cs"/>
          <w:sz w:val="28"/>
          <w:szCs w:val="28"/>
          <w:rtl/>
        </w:rPr>
        <w:t xml:space="preserve"> وغيرها من امراض الجهاز التنفسي </w:t>
      </w:r>
      <w:r w:rsidR="000A4124">
        <w:rPr>
          <w:rFonts w:hint="cs"/>
          <w:sz w:val="28"/>
          <w:szCs w:val="28"/>
          <w:rtl/>
        </w:rPr>
        <w:t xml:space="preserve"> لذا تظهر اهمية الدراسة من نوع العينة المدروسة اذ ان تمتع المسنين بحياة خالية من مشاعر اليأس له فوائد النظرة الايجابية والمتفائلة للحياة ،وتشير الادلة الى ان يثقون بقدراتهم الخاصة  وهم في الغالب اكثر نجاحا من المسنين الذين لا </w:t>
      </w:r>
      <w:r w:rsidR="00BE421D">
        <w:rPr>
          <w:rFonts w:hint="cs"/>
          <w:sz w:val="28"/>
          <w:szCs w:val="28"/>
          <w:rtl/>
        </w:rPr>
        <w:t>يحملون</w:t>
      </w:r>
      <w:r w:rsidR="000A4124">
        <w:rPr>
          <w:rFonts w:hint="cs"/>
          <w:sz w:val="28"/>
          <w:szCs w:val="28"/>
          <w:rtl/>
        </w:rPr>
        <w:t xml:space="preserve"> </w:t>
      </w:r>
      <w:r w:rsidR="00BE421D">
        <w:rPr>
          <w:rFonts w:hint="cs"/>
          <w:sz w:val="28"/>
          <w:szCs w:val="28"/>
          <w:rtl/>
        </w:rPr>
        <w:t xml:space="preserve">ويكونون غير قادرين على حل معظم المشكلات التي تواجههم </w:t>
      </w:r>
      <w:r w:rsidR="00784EA8" w:rsidRPr="003653D1">
        <w:rPr>
          <w:rFonts w:hint="cs"/>
          <w:sz w:val="28"/>
          <w:szCs w:val="28"/>
          <w:rtl/>
        </w:rPr>
        <w:t xml:space="preserve"> حيث كتب </w:t>
      </w:r>
      <w:r w:rsidR="007909B9">
        <w:rPr>
          <w:rFonts w:hint="cs"/>
          <w:sz w:val="28"/>
          <w:szCs w:val="28"/>
          <w:rtl/>
        </w:rPr>
        <w:t xml:space="preserve">الكثير من </w:t>
      </w:r>
      <w:proofErr w:type="spellStart"/>
      <w:r w:rsidR="007909B9">
        <w:rPr>
          <w:rFonts w:hint="cs"/>
          <w:sz w:val="28"/>
          <w:szCs w:val="28"/>
          <w:rtl/>
        </w:rPr>
        <w:t>لذالك</w:t>
      </w:r>
      <w:proofErr w:type="spellEnd"/>
      <w:r w:rsidR="007909B9">
        <w:rPr>
          <w:rFonts w:hint="cs"/>
          <w:sz w:val="28"/>
          <w:szCs w:val="28"/>
          <w:rtl/>
        </w:rPr>
        <w:t xml:space="preserve"> فأن الاهتمام بالمسنين يبقيهم ويجعلهم يشعرون بالتقدير الايجابي للذات وبهذا </w:t>
      </w:r>
      <w:r w:rsidR="00784EA8" w:rsidRPr="003653D1">
        <w:rPr>
          <w:rFonts w:hint="cs"/>
          <w:sz w:val="28"/>
          <w:szCs w:val="28"/>
          <w:rtl/>
        </w:rPr>
        <w:t xml:space="preserve"> تعد هذه الدراسة من الدراسات التي تتصدى لدراسة اليأس لدى المسنين ،وهي قد تسهم في اغناء الجانب النظري للثقافة وطرق البحث بشكل ،</w:t>
      </w:r>
      <w:r w:rsidR="007909B9">
        <w:rPr>
          <w:rFonts w:hint="cs"/>
          <w:sz w:val="28"/>
          <w:szCs w:val="28"/>
          <w:rtl/>
        </w:rPr>
        <w:t xml:space="preserve"> خاص </w:t>
      </w:r>
      <w:r w:rsidR="00784EA8" w:rsidRPr="003653D1">
        <w:rPr>
          <w:rFonts w:hint="cs"/>
          <w:sz w:val="28"/>
          <w:szCs w:val="28"/>
          <w:rtl/>
        </w:rPr>
        <w:t>،</w:t>
      </w:r>
      <w:proofErr w:type="spellStart"/>
      <w:r w:rsidR="00784EA8" w:rsidRPr="003653D1">
        <w:rPr>
          <w:rFonts w:hint="cs"/>
          <w:sz w:val="28"/>
          <w:szCs w:val="28"/>
          <w:rtl/>
        </w:rPr>
        <w:t>كذالك</w:t>
      </w:r>
      <w:proofErr w:type="spellEnd"/>
      <w:r w:rsidR="00784EA8" w:rsidRPr="003653D1">
        <w:rPr>
          <w:rFonts w:hint="cs"/>
          <w:sz w:val="28"/>
          <w:szCs w:val="28"/>
          <w:rtl/>
        </w:rPr>
        <w:t xml:space="preserve"> يسهم هذا البحث في مجال علم النفس بما يسلطه من ضوء في الكشف عن مسببات اليأس لدى المسنين والكشف عن عوامله </w:t>
      </w:r>
      <w:r w:rsidR="007909B9">
        <w:rPr>
          <w:rFonts w:hint="cs"/>
          <w:sz w:val="28"/>
          <w:szCs w:val="28"/>
          <w:rtl/>
        </w:rPr>
        <w:t>وخصائصه ومجالاته ،</w:t>
      </w:r>
      <w:r w:rsidR="00784EA8" w:rsidRPr="003653D1">
        <w:rPr>
          <w:rFonts w:hint="cs"/>
          <w:sz w:val="28"/>
          <w:szCs w:val="28"/>
          <w:rtl/>
        </w:rPr>
        <w:t xml:space="preserve"> </w:t>
      </w:r>
      <w:r w:rsidR="007909B9">
        <w:rPr>
          <w:rFonts w:hint="cs"/>
          <w:sz w:val="28"/>
          <w:szCs w:val="28"/>
          <w:rtl/>
        </w:rPr>
        <w:t>للتخفيف من حدة اليأس لدى</w:t>
      </w:r>
      <w:r w:rsidR="00784EA8" w:rsidRPr="003653D1">
        <w:rPr>
          <w:rFonts w:hint="cs"/>
          <w:sz w:val="28"/>
          <w:szCs w:val="28"/>
          <w:rtl/>
        </w:rPr>
        <w:t xml:space="preserve"> هذه الشريحة من الافراد من اجل تحقيق بعض الا</w:t>
      </w:r>
      <w:r w:rsidR="007909B9">
        <w:rPr>
          <w:rFonts w:hint="cs"/>
          <w:sz w:val="28"/>
          <w:szCs w:val="28"/>
          <w:rtl/>
        </w:rPr>
        <w:t>جواء المناسبة لتحسين جودة الحياة</w:t>
      </w:r>
      <w:r w:rsidR="00784EA8" w:rsidRPr="003653D1">
        <w:rPr>
          <w:rFonts w:hint="cs"/>
          <w:sz w:val="28"/>
          <w:szCs w:val="28"/>
          <w:rtl/>
        </w:rPr>
        <w:t xml:space="preserve"> لديهم </w:t>
      </w:r>
      <w:r w:rsidR="007909B9">
        <w:rPr>
          <w:rFonts w:hint="cs"/>
          <w:sz w:val="28"/>
          <w:szCs w:val="28"/>
          <w:rtl/>
        </w:rPr>
        <w:t>،</w:t>
      </w:r>
      <w:proofErr w:type="spellStart"/>
      <w:r w:rsidR="00784EA8" w:rsidRPr="003653D1">
        <w:rPr>
          <w:rFonts w:hint="cs"/>
          <w:sz w:val="28"/>
          <w:szCs w:val="28"/>
          <w:rtl/>
        </w:rPr>
        <w:t>وكذالك</w:t>
      </w:r>
      <w:proofErr w:type="spellEnd"/>
      <w:r w:rsidR="00784EA8" w:rsidRPr="003653D1">
        <w:rPr>
          <w:rFonts w:hint="cs"/>
          <w:sz w:val="28"/>
          <w:szCs w:val="28"/>
          <w:rtl/>
        </w:rPr>
        <w:t xml:space="preserve"> ابقائهم جهد الامكان يتمتعون </w:t>
      </w:r>
      <w:proofErr w:type="spellStart"/>
      <w:r w:rsidR="00784EA8" w:rsidRPr="003653D1">
        <w:rPr>
          <w:rFonts w:hint="cs"/>
          <w:sz w:val="28"/>
          <w:szCs w:val="28"/>
          <w:rtl/>
        </w:rPr>
        <w:t>بمسوى</w:t>
      </w:r>
      <w:proofErr w:type="spellEnd"/>
      <w:r w:rsidR="00784EA8" w:rsidRPr="003653D1">
        <w:rPr>
          <w:rFonts w:hint="cs"/>
          <w:sz w:val="28"/>
          <w:szCs w:val="28"/>
          <w:rtl/>
        </w:rPr>
        <w:t xml:space="preserve"> مناسب من الصحة النفسية </w:t>
      </w:r>
      <w:r w:rsidR="007909B9">
        <w:rPr>
          <w:rFonts w:hint="cs"/>
          <w:sz w:val="28"/>
          <w:szCs w:val="28"/>
          <w:rtl/>
        </w:rPr>
        <w:t>،</w:t>
      </w:r>
      <w:r w:rsidR="00784EA8" w:rsidRPr="003653D1">
        <w:rPr>
          <w:rFonts w:hint="cs"/>
          <w:sz w:val="28"/>
          <w:szCs w:val="28"/>
          <w:rtl/>
        </w:rPr>
        <w:t xml:space="preserve">حيث تشير الدراسات الى ان </w:t>
      </w:r>
      <w:proofErr w:type="spellStart"/>
      <w:r w:rsidR="00784EA8" w:rsidRPr="003653D1">
        <w:rPr>
          <w:rFonts w:hint="cs"/>
          <w:sz w:val="28"/>
          <w:szCs w:val="28"/>
          <w:rtl/>
        </w:rPr>
        <w:t>مابين</w:t>
      </w:r>
      <w:proofErr w:type="spellEnd"/>
      <w:r w:rsidR="00784EA8" w:rsidRPr="003653D1">
        <w:rPr>
          <w:rFonts w:hint="cs"/>
          <w:sz w:val="28"/>
          <w:szCs w:val="28"/>
          <w:rtl/>
        </w:rPr>
        <w:t xml:space="preserve"> (50</w:t>
      </w:r>
      <w:r w:rsidR="007909B9">
        <w:rPr>
          <w:rFonts w:hint="cs"/>
          <w:sz w:val="28"/>
          <w:szCs w:val="28"/>
          <w:rtl/>
        </w:rPr>
        <w:t>ـ60%)من المسنين يعانون من يأس</w:t>
      </w:r>
      <w:r w:rsidR="00C268FF">
        <w:rPr>
          <w:rFonts w:hint="cs"/>
          <w:sz w:val="28"/>
          <w:szCs w:val="28"/>
          <w:rtl/>
        </w:rPr>
        <w:t xml:space="preserve"> الشيخوخة ،</w:t>
      </w:r>
    </w:p>
    <w:p w:rsidR="00A12DC8" w:rsidRDefault="00A12DC8" w:rsidP="00A12DC8">
      <w:pPr>
        <w:spacing w:line="360" w:lineRule="auto"/>
        <w:jc w:val="both"/>
        <w:rPr>
          <w:sz w:val="28"/>
          <w:szCs w:val="28"/>
          <w:rtl/>
        </w:rPr>
      </w:pPr>
    </w:p>
    <w:p w:rsidR="00902B1E" w:rsidRPr="00864464" w:rsidRDefault="00902B1E" w:rsidP="00BE421D">
      <w:pPr>
        <w:spacing w:line="360" w:lineRule="auto"/>
        <w:jc w:val="both"/>
        <w:rPr>
          <w:b/>
          <w:bCs/>
          <w:sz w:val="28"/>
          <w:szCs w:val="28"/>
          <w:rtl/>
        </w:rPr>
      </w:pPr>
      <w:r w:rsidRPr="00864464">
        <w:rPr>
          <w:rFonts w:hint="cs"/>
          <w:b/>
          <w:bCs/>
          <w:sz w:val="28"/>
          <w:szCs w:val="28"/>
          <w:rtl/>
        </w:rPr>
        <w:lastRenderedPageBreak/>
        <w:t>وبهذا يرى الباحث ان اهمية البحث تكمن وراء الاتي :ـ</w:t>
      </w:r>
    </w:p>
    <w:p w:rsidR="00902B1E" w:rsidRDefault="00902B1E" w:rsidP="00BE421D">
      <w:pPr>
        <w:spacing w:line="360" w:lineRule="auto"/>
        <w:jc w:val="both"/>
        <w:rPr>
          <w:sz w:val="28"/>
          <w:szCs w:val="28"/>
          <w:rtl/>
        </w:rPr>
      </w:pPr>
      <w:r>
        <w:rPr>
          <w:rFonts w:hint="cs"/>
          <w:sz w:val="28"/>
          <w:szCs w:val="28"/>
          <w:rtl/>
        </w:rPr>
        <w:t xml:space="preserve">1ـ تناول شريحة المسنين من اجل الكشف عن اسباب الشعور باليأس لديهم </w:t>
      </w:r>
    </w:p>
    <w:p w:rsidR="00A12DC8" w:rsidRDefault="00902B1E" w:rsidP="00A12DC8">
      <w:pPr>
        <w:spacing w:line="360" w:lineRule="auto"/>
        <w:jc w:val="both"/>
        <w:rPr>
          <w:sz w:val="28"/>
          <w:szCs w:val="28"/>
        </w:rPr>
      </w:pPr>
      <w:r>
        <w:rPr>
          <w:rFonts w:hint="cs"/>
          <w:sz w:val="28"/>
          <w:szCs w:val="28"/>
          <w:rtl/>
        </w:rPr>
        <w:t xml:space="preserve">2ـتقديم النموذج السليم لرعايتهم واعادة تأهيلهم والكشف عن نواحي العطاء لديهم ،فلا يزال في عمرهم المتبقي منفعة وقد ينبري يوما في شيخوختهم ما به من العطاء الفكري والمعرفي في ما يعادل سنوات العمر اجمعها </w:t>
      </w:r>
      <w:r w:rsidR="00C268FF">
        <w:rPr>
          <w:rFonts w:hint="cs"/>
          <w:sz w:val="28"/>
          <w:szCs w:val="28"/>
          <w:rtl/>
        </w:rPr>
        <w:t>لو تهيأ له الظروف المناسبة .</w:t>
      </w:r>
      <w:proofErr w:type="spellStart"/>
      <w:r w:rsidR="00C268FF">
        <w:rPr>
          <w:rFonts w:hint="cs"/>
          <w:sz w:val="28"/>
          <w:szCs w:val="28"/>
          <w:rtl/>
        </w:rPr>
        <w:t>المحمداوي</w:t>
      </w:r>
      <w:proofErr w:type="spellEnd"/>
      <w:r w:rsidR="00C268FF">
        <w:rPr>
          <w:rFonts w:hint="cs"/>
          <w:sz w:val="28"/>
          <w:szCs w:val="28"/>
          <w:rtl/>
        </w:rPr>
        <w:t xml:space="preserve"> (2008)</w:t>
      </w:r>
    </w:p>
    <w:p w:rsidR="00335055" w:rsidRPr="003E19C6" w:rsidRDefault="00335055" w:rsidP="00335055">
      <w:pPr>
        <w:rPr>
          <w:b/>
          <w:bCs/>
          <w:sz w:val="28"/>
          <w:szCs w:val="28"/>
          <w:rtl/>
          <w:lang w:bidi="ar-SA"/>
        </w:rPr>
      </w:pPr>
      <w:r w:rsidRPr="003E19C6">
        <w:rPr>
          <w:rFonts w:hint="cs"/>
          <w:b/>
          <w:bCs/>
          <w:sz w:val="28"/>
          <w:szCs w:val="28"/>
          <w:rtl/>
        </w:rPr>
        <w:t xml:space="preserve">اهداف البحث </w:t>
      </w:r>
    </w:p>
    <w:p w:rsidR="00335055" w:rsidRPr="00933851" w:rsidRDefault="00335055" w:rsidP="00335055">
      <w:pPr>
        <w:jc w:val="both"/>
        <w:rPr>
          <w:sz w:val="28"/>
          <w:szCs w:val="28"/>
        </w:rPr>
      </w:pPr>
      <w:r w:rsidRPr="00933851">
        <w:rPr>
          <w:rFonts w:hint="cs"/>
          <w:sz w:val="28"/>
          <w:szCs w:val="28"/>
          <w:rtl/>
        </w:rPr>
        <w:t>يهدف ا</w:t>
      </w:r>
      <w:r w:rsidR="00C268FF">
        <w:rPr>
          <w:rFonts w:hint="cs"/>
          <w:sz w:val="28"/>
          <w:szCs w:val="28"/>
          <w:rtl/>
        </w:rPr>
        <w:t xml:space="preserve">لبحث الحالي الى التعرف على </w:t>
      </w:r>
      <w:r w:rsidRPr="00933851">
        <w:rPr>
          <w:rFonts w:hint="cs"/>
          <w:sz w:val="28"/>
          <w:szCs w:val="28"/>
          <w:rtl/>
        </w:rPr>
        <w:t xml:space="preserve"> </w:t>
      </w:r>
    </w:p>
    <w:p w:rsidR="00335055" w:rsidRPr="00933851" w:rsidRDefault="00C268FF" w:rsidP="00335055">
      <w:pPr>
        <w:jc w:val="both"/>
        <w:rPr>
          <w:sz w:val="28"/>
          <w:szCs w:val="28"/>
        </w:rPr>
      </w:pPr>
      <w:r>
        <w:rPr>
          <w:rFonts w:hint="cs"/>
          <w:sz w:val="28"/>
          <w:szCs w:val="28"/>
          <w:rtl/>
        </w:rPr>
        <w:t>1ـ</w:t>
      </w:r>
      <w:r w:rsidR="00335055" w:rsidRPr="00933851">
        <w:rPr>
          <w:rFonts w:hint="cs"/>
          <w:sz w:val="28"/>
          <w:szCs w:val="28"/>
          <w:rtl/>
        </w:rPr>
        <w:t xml:space="preserve"> الشعور باليأس لدى المسنين المقيمين في</w:t>
      </w:r>
      <w:r>
        <w:rPr>
          <w:rFonts w:hint="cs"/>
          <w:sz w:val="28"/>
          <w:szCs w:val="28"/>
          <w:rtl/>
        </w:rPr>
        <w:t xml:space="preserve"> دور الرعاية الاجتماعية </w:t>
      </w:r>
    </w:p>
    <w:p w:rsidR="00335055" w:rsidRPr="00933851" w:rsidRDefault="00C268FF" w:rsidP="00335055">
      <w:pPr>
        <w:jc w:val="both"/>
        <w:rPr>
          <w:sz w:val="28"/>
          <w:szCs w:val="28"/>
        </w:rPr>
      </w:pPr>
      <w:r>
        <w:rPr>
          <w:rFonts w:hint="cs"/>
          <w:sz w:val="28"/>
          <w:szCs w:val="28"/>
          <w:rtl/>
        </w:rPr>
        <w:t>2ـ</w:t>
      </w:r>
      <w:r w:rsidR="00335055" w:rsidRPr="00933851">
        <w:rPr>
          <w:rFonts w:hint="cs"/>
          <w:sz w:val="28"/>
          <w:szCs w:val="28"/>
          <w:rtl/>
        </w:rPr>
        <w:t xml:space="preserve"> دلالة الفرق في الشعور باليأس لدى المسنين على وفق متغير الجنس (ذكورـ اناث)</w:t>
      </w:r>
    </w:p>
    <w:p w:rsidR="00335055" w:rsidRPr="003E19C6" w:rsidRDefault="00335055" w:rsidP="00335055">
      <w:pPr>
        <w:rPr>
          <w:b/>
          <w:bCs/>
          <w:sz w:val="28"/>
          <w:szCs w:val="28"/>
        </w:rPr>
      </w:pPr>
      <w:r w:rsidRPr="003E19C6">
        <w:rPr>
          <w:rFonts w:hint="cs"/>
          <w:b/>
          <w:bCs/>
          <w:sz w:val="28"/>
          <w:szCs w:val="28"/>
          <w:rtl/>
        </w:rPr>
        <w:t xml:space="preserve">حدود البحث </w:t>
      </w:r>
    </w:p>
    <w:p w:rsidR="00C268FF" w:rsidRPr="00787A40" w:rsidRDefault="00335055" w:rsidP="008A51F3">
      <w:pPr>
        <w:rPr>
          <w:sz w:val="28"/>
          <w:szCs w:val="28"/>
        </w:rPr>
      </w:pPr>
      <w:r w:rsidRPr="00787A40">
        <w:rPr>
          <w:rFonts w:hint="cs"/>
          <w:sz w:val="28"/>
          <w:szCs w:val="28"/>
          <w:rtl/>
        </w:rPr>
        <w:t>يتحدد البحث الحالي على عينة من المسنين و</w:t>
      </w:r>
      <w:r w:rsidR="00C268FF">
        <w:rPr>
          <w:rFonts w:hint="cs"/>
          <w:sz w:val="28"/>
          <w:szCs w:val="28"/>
          <w:rtl/>
        </w:rPr>
        <w:t xml:space="preserve">المسنات المقيمين في دور الرعاية الاجتماعية  </w:t>
      </w:r>
      <w:r w:rsidRPr="00787A40">
        <w:rPr>
          <w:rFonts w:hint="cs"/>
          <w:sz w:val="28"/>
          <w:szCs w:val="28"/>
          <w:rtl/>
        </w:rPr>
        <w:t xml:space="preserve">في مدينة الديوانية </w:t>
      </w:r>
      <w:r>
        <w:rPr>
          <w:rFonts w:hint="cs"/>
          <w:sz w:val="28"/>
          <w:szCs w:val="28"/>
          <w:rtl/>
        </w:rPr>
        <w:t xml:space="preserve">والنجف وبغداد </w:t>
      </w:r>
    </w:p>
    <w:p w:rsidR="00B46CF6" w:rsidRPr="003E19C6" w:rsidRDefault="00B46CF6" w:rsidP="00B46CF6">
      <w:pPr>
        <w:pStyle w:val="a5"/>
        <w:spacing w:line="360" w:lineRule="auto"/>
        <w:jc w:val="both"/>
        <w:rPr>
          <w:b/>
          <w:bCs/>
          <w:sz w:val="28"/>
          <w:szCs w:val="28"/>
        </w:rPr>
      </w:pPr>
      <w:r w:rsidRPr="003E19C6">
        <w:rPr>
          <w:rFonts w:hint="cs"/>
          <w:b/>
          <w:bCs/>
          <w:sz w:val="28"/>
          <w:szCs w:val="28"/>
          <w:rtl/>
        </w:rPr>
        <w:t xml:space="preserve">تحديد المصطلحات </w:t>
      </w:r>
    </w:p>
    <w:p w:rsidR="00B46CF6" w:rsidRPr="00B46CF6" w:rsidRDefault="00B46CF6" w:rsidP="00C268FF">
      <w:pPr>
        <w:pStyle w:val="a5"/>
        <w:spacing w:line="360" w:lineRule="auto"/>
        <w:jc w:val="both"/>
        <w:rPr>
          <w:sz w:val="28"/>
          <w:szCs w:val="28"/>
        </w:rPr>
      </w:pPr>
      <w:r w:rsidRPr="00B46CF6">
        <w:rPr>
          <w:rFonts w:hint="cs"/>
          <w:sz w:val="28"/>
          <w:szCs w:val="28"/>
          <w:rtl/>
        </w:rPr>
        <w:t xml:space="preserve"> عرفه </w:t>
      </w:r>
      <w:r w:rsidR="00C268FF">
        <w:rPr>
          <w:rFonts w:hint="cs"/>
          <w:sz w:val="28"/>
          <w:szCs w:val="28"/>
          <w:rtl/>
        </w:rPr>
        <w:t>كل من  بيك(1987)هو</w:t>
      </w:r>
      <w:r w:rsidRPr="00B46CF6">
        <w:rPr>
          <w:rFonts w:hint="cs"/>
          <w:sz w:val="28"/>
          <w:szCs w:val="28"/>
          <w:rtl/>
        </w:rPr>
        <w:t xml:space="preserve"> حالة وجدانية تبعث الكأبة والحزن وتتسم بتوقعات الفرد السلبية نحو الحياة والمستقبل وخيبة الامل او التعاسة</w:t>
      </w:r>
      <w:r w:rsidR="00C268FF">
        <w:rPr>
          <w:rFonts w:hint="cs"/>
          <w:sz w:val="28"/>
          <w:szCs w:val="28"/>
          <w:rtl/>
        </w:rPr>
        <w:t xml:space="preserve"> وتعميم </w:t>
      </w:r>
      <w:proofErr w:type="spellStart"/>
      <w:r w:rsidR="00C268FF">
        <w:rPr>
          <w:rFonts w:hint="cs"/>
          <w:sz w:val="28"/>
          <w:szCs w:val="28"/>
          <w:rtl/>
        </w:rPr>
        <w:t>ذالك</w:t>
      </w:r>
      <w:proofErr w:type="spellEnd"/>
      <w:r w:rsidR="00C268FF">
        <w:rPr>
          <w:rFonts w:hint="cs"/>
          <w:sz w:val="28"/>
          <w:szCs w:val="28"/>
          <w:rtl/>
        </w:rPr>
        <w:t xml:space="preserve"> الفشل في جميع جوانب الحياة</w:t>
      </w:r>
      <w:r w:rsidRPr="00B46CF6">
        <w:rPr>
          <w:rFonts w:hint="cs"/>
          <w:sz w:val="28"/>
          <w:szCs w:val="28"/>
          <w:rtl/>
        </w:rPr>
        <w:t xml:space="preserve"> (</w:t>
      </w:r>
      <w:proofErr w:type="spellStart"/>
      <w:r w:rsidRPr="00B46CF6">
        <w:rPr>
          <w:rFonts w:hint="cs"/>
          <w:sz w:val="28"/>
          <w:szCs w:val="28"/>
          <w:rtl/>
        </w:rPr>
        <w:t>معيجل</w:t>
      </w:r>
      <w:proofErr w:type="spellEnd"/>
      <w:r w:rsidRPr="00B46CF6">
        <w:rPr>
          <w:rFonts w:hint="cs"/>
          <w:sz w:val="28"/>
          <w:szCs w:val="28"/>
          <w:rtl/>
        </w:rPr>
        <w:t xml:space="preserve"> ـ2009</w:t>
      </w:r>
      <w:r w:rsidR="00C268FF">
        <w:rPr>
          <w:rFonts w:hint="cs"/>
          <w:sz w:val="28"/>
          <w:szCs w:val="28"/>
          <w:rtl/>
        </w:rPr>
        <w:t xml:space="preserve"> ص 312</w:t>
      </w:r>
      <w:r w:rsidRPr="00B46CF6">
        <w:rPr>
          <w:rFonts w:hint="cs"/>
          <w:sz w:val="28"/>
          <w:szCs w:val="28"/>
          <w:rtl/>
        </w:rPr>
        <w:t>)</w:t>
      </w:r>
    </w:p>
    <w:p w:rsidR="00CC1DAC" w:rsidRDefault="00B46CF6" w:rsidP="00CC1DAC">
      <w:pPr>
        <w:pStyle w:val="a5"/>
        <w:spacing w:line="360" w:lineRule="auto"/>
        <w:jc w:val="both"/>
        <w:rPr>
          <w:sz w:val="28"/>
          <w:szCs w:val="28"/>
          <w:rtl/>
          <w:lang w:bidi="ar-SA"/>
        </w:rPr>
      </w:pPr>
      <w:r w:rsidRPr="00B46CF6">
        <w:rPr>
          <w:rFonts w:hint="cs"/>
          <w:sz w:val="28"/>
          <w:szCs w:val="28"/>
          <w:rtl/>
        </w:rPr>
        <w:t xml:space="preserve">اما زهران فيرى ان اليأس هو حالة من الحزن الشديد والمستمر من الظروف المحزنة والاليمة تعبر عن شيء مفقود وان كان المريض </w:t>
      </w:r>
      <w:proofErr w:type="spellStart"/>
      <w:r w:rsidRPr="00B46CF6">
        <w:rPr>
          <w:rFonts w:hint="cs"/>
          <w:sz w:val="28"/>
          <w:szCs w:val="28"/>
          <w:rtl/>
        </w:rPr>
        <w:t>ل</w:t>
      </w:r>
      <w:r>
        <w:rPr>
          <w:rFonts w:hint="cs"/>
          <w:sz w:val="28"/>
          <w:szCs w:val="28"/>
          <w:rtl/>
        </w:rPr>
        <w:t>ايعي</w:t>
      </w:r>
      <w:proofErr w:type="spellEnd"/>
      <w:r>
        <w:rPr>
          <w:rFonts w:hint="cs"/>
          <w:sz w:val="28"/>
          <w:szCs w:val="28"/>
          <w:rtl/>
        </w:rPr>
        <w:t xml:space="preserve"> المصدر الحقيقي لحزنه ( </w:t>
      </w:r>
      <w:proofErr w:type="spellStart"/>
      <w:r>
        <w:rPr>
          <w:rFonts w:hint="cs"/>
          <w:sz w:val="28"/>
          <w:szCs w:val="28"/>
          <w:rtl/>
        </w:rPr>
        <w:t>المحمداوي</w:t>
      </w:r>
      <w:proofErr w:type="spellEnd"/>
      <w:r>
        <w:rPr>
          <w:rFonts w:hint="cs"/>
          <w:sz w:val="28"/>
          <w:szCs w:val="28"/>
          <w:rtl/>
        </w:rPr>
        <w:t xml:space="preserve"> </w:t>
      </w:r>
      <w:r w:rsidRPr="00B46CF6">
        <w:rPr>
          <w:rFonts w:hint="cs"/>
          <w:sz w:val="28"/>
          <w:szCs w:val="28"/>
          <w:rtl/>
        </w:rPr>
        <w:t>ـ2008</w:t>
      </w:r>
      <w:r>
        <w:rPr>
          <w:rFonts w:hint="cs"/>
          <w:sz w:val="28"/>
          <w:szCs w:val="28"/>
          <w:rtl/>
        </w:rPr>
        <w:t xml:space="preserve"> </w:t>
      </w:r>
      <w:r w:rsidRPr="00B46CF6">
        <w:rPr>
          <w:rFonts w:hint="cs"/>
          <w:sz w:val="28"/>
          <w:szCs w:val="28"/>
          <w:rtl/>
        </w:rPr>
        <w:t>)</w:t>
      </w:r>
    </w:p>
    <w:p w:rsidR="00CC1DAC" w:rsidRPr="00B46CF6" w:rsidRDefault="00CC1DAC" w:rsidP="00CC1DAC">
      <w:pPr>
        <w:pStyle w:val="a5"/>
        <w:spacing w:line="360" w:lineRule="auto"/>
        <w:jc w:val="both"/>
        <w:rPr>
          <w:sz w:val="28"/>
          <w:szCs w:val="28"/>
          <w:rtl/>
          <w:lang w:bidi="ar-SA"/>
        </w:rPr>
      </w:pPr>
      <w:r>
        <w:rPr>
          <w:rFonts w:hint="cs"/>
          <w:sz w:val="28"/>
          <w:szCs w:val="28"/>
          <w:rtl/>
          <w:lang w:bidi="ar-SA"/>
        </w:rPr>
        <w:t>اليأس:ـ هو احساس الفرد بوجود فجوة نفسية تباعد بينه وبين الاشخاص الاخرين الى درجة يشعر معها بافتقاد التقبل والحب والاحترام من جانب الاخرين، بحيث يترتب على ذللك حرمانه من تكوين الفرد علاقات مثمرة مشبعة مع أي من الاشخاص وموضوعات الوسط الذي يعيش فيه ويمارس دوره من خلاله (وفاء حسن ،2010 ص9)</w:t>
      </w:r>
    </w:p>
    <w:p w:rsidR="00C268FF" w:rsidRDefault="00B46CF6" w:rsidP="00C268FF">
      <w:pPr>
        <w:pStyle w:val="a5"/>
        <w:spacing w:line="360" w:lineRule="auto"/>
        <w:jc w:val="both"/>
        <w:rPr>
          <w:sz w:val="28"/>
          <w:szCs w:val="28"/>
          <w:rtl/>
          <w:lang w:bidi="ar-SA"/>
        </w:rPr>
      </w:pPr>
      <w:r w:rsidRPr="00B46CF6">
        <w:rPr>
          <w:rFonts w:hint="cs"/>
          <w:sz w:val="28"/>
          <w:szCs w:val="28"/>
          <w:rtl/>
        </w:rPr>
        <w:t xml:space="preserve"> ال</w:t>
      </w:r>
      <w:r w:rsidR="00C268FF">
        <w:rPr>
          <w:rFonts w:hint="cs"/>
          <w:sz w:val="28"/>
          <w:szCs w:val="28"/>
          <w:rtl/>
        </w:rPr>
        <w:t>م</w:t>
      </w:r>
      <w:r w:rsidRPr="00B46CF6">
        <w:rPr>
          <w:rFonts w:hint="cs"/>
          <w:sz w:val="28"/>
          <w:szCs w:val="28"/>
          <w:rtl/>
        </w:rPr>
        <w:t>سن:</w:t>
      </w:r>
      <w:r w:rsidR="00E341FA">
        <w:rPr>
          <w:rFonts w:hint="cs"/>
          <w:sz w:val="28"/>
          <w:szCs w:val="28"/>
          <w:rtl/>
        </w:rPr>
        <w:t xml:space="preserve"> يعرف بأنه </w:t>
      </w:r>
      <w:r w:rsidRPr="00B46CF6">
        <w:rPr>
          <w:rFonts w:hint="cs"/>
          <w:sz w:val="28"/>
          <w:szCs w:val="28"/>
          <w:rtl/>
        </w:rPr>
        <w:t xml:space="preserve">من بلغوا من العمر (65)سنة فأكثر وهوة العمر الذي يطابق سن التقاعد لمعظم العاملين  </w:t>
      </w:r>
      <w:r w:rsidR="00E341FA">
        <w:rPr>
          <w:rFonts w:hint="cs"/>
          <w:sz w:val="28"/>
          <w:szCs w:val="28"/>
          <w:rtl/>
        </w:rPr>
        <w:t>(وزارة العمل والشؤون الاجتماعية,2008)</w:t>
      </w:r>
      <w:r w:rsidRPr="00B46CF6">
        <w:rPr>
          <w:rFonts w:hint="cs"/>
          <w:sz w:val="28"/>
          <w:szCs w:val="28"/>
          <w:rtl/>
        </w:rPr>
        <w:t xml:space="preserve">                                                                                                                                 </w:t>
      </w:r>
    </w:p>
    <w:p w:rsidR="00C268FF" w:rsidRDefault="008A51F3" w:rsidP="003E19C6">
      <w:pPr>
        <w:pStyle w:val="a5"/>
        <w:spacing w:line="360" w:lineRule="auto"/>
        <w:jc w:val="both"/>
        <w:rPr>
          <w:sz w:val="28"/>
          <w:szCs w:val="28"/>
          <w:rtl/>
        </w:rPr>
      </w:pPr>
      <w:r>
        <w:rPr>
          <w:rFonts w:hint="cs"/>
          <w:sz w:val="28"/>
          <w:szCs w:val="28"/>
          <w:rtl/>
        </w:rPr>
        <w:t>التعريف النظري :ـ يلتزم الباحث في البحث الحالي هذا التعريف لاعتماده على مقياس (بيك )</w:t>
      </w:r>
      <w:r w:rsidR="003E19C6">
        <w:rPr>
          <w:rFonts w:hint="cs"/>
          <w:sz w:val="28"/>
          <w:szCs w:val="28"/>
          <w:rtl/>
        </w:rPr>
        <w:t xml:space="preserve"> </w:t>
      </w:r>
      <w:r>
        <w:rPr>
          <w:rFonts w:hint="cs"/>
          <w:sz w:val="28"/>
          <w:szCs w:val="28"/>
          <w:rtl/>
        </w:rPr>
        <w:t>لليأس الذي عربه الجابري(2007)</w:t>
      </w:r>
    </w:p>
    <w:p w:rsidR="00B46CF6" w:rsidRDefault="00B46CF6" w:rsidP="00C268FF">
      <w:pPr>
        <w:pStyle w:val="a5"/>
        <w:spacing w:line="360" w:lineRule="auto"/>
        <w:jc w:val="both"/>
        <w:rPr>
          <w:rFonts w:hint="cs"/>
          <w:sz w:val="28"/>
          <w:szCs w:val="28"/>
          <w:rtl/>
        </w:rPr>
      </w:pPr>
      <w:r w:rsidRPr="00B46CF6">
        <w:rPr>
          <w:rFonts w:hint="cs"/>
          <w:sz w:val="28"/>
          <w:szCs w:val="28"/>
          <w:rtl/>
        </w:rPr>
        <w:t>التعريف الاجرائي لليأس:</w:t>
      </w:r>
      <w:r w:rsidR="00C009EE">
        <w:rPr>
          <w:rFonts w:hint="cs"/>
          <w:sz w:val="28"/>
          <w:szCs w:val="28"/>
          <w:rtl/>
        </w:rPr>
        <w:t xml:space="preserve"> </w:t>
      </w:r>
      <w:r w:rsidRPr="00B46CF6">
        <w:rPr>
          <w:rFonts w:hint="cs"/>
          <w:sz w:val="28"/>
          <w:szCs w:val="28"/>
          <w:rtl/>
        </w:rPr>
        <w:t>هو تلك الدرجة المرتفعة التي يحصل عليها المفحوص عل</w:t>
      </w:r>
      <w:r w:rsidR="00C268FF">
        <w:rPr>
          <w:rFonts w:hint="cs"/>
          <w:sz w:val="28"/>
          <w:szCs w:val="28"/>
          <w:rtl/>
        </w:rPr>
        <w:t xml:space="preserve">ى مقياس اليأس المستخدم في البحث </w:t>
      </w:r>
    </w:p>
    <w:p w:rsidR="003E19C6" w:rsidRPr="003E19C6" w:rsidRDefault="003E19C6" w:rsidP="003E19C6">
      <w:pPr>
        <w:pStyle w:val="a5"/>
        <w:spacing w:line="360" w:lineRule="auto"/>
        <w:jc w:val="both"/>
        <w:rPr>
          <w:b/>
          <w:bCs/>
          <w:sz w:val="28"/>
          <w:szCs w:val="28"/>
        </w:rPr>
      </w:pPr>
      <w:r w:rsidRPr="003E19C6">
        <w:rPr>
          <w:rFonts w:hint="cs"/>
          <w:b/>
          <w:bCs/>
          <w:sz w:val="28"/>
          <w:szCs w:val="28"/>
          <w:rtl/>
        </w:rPr>
        <w:lastRenderedPageBreak/>
        <w:t xml:space="preserve">الفصل الثاني </w:t>
      </w:r>
    </w:p>
    <w:p w:rsidR="003E19C6" w:rsidRPr="005B3A13" w:rsidRDefault="003E19C6" w:rsidP="003E19C6">
      <w:pPr>
        <w:pStyle w:val="a5"/>
        <w:spacing w:line="360" w:lineRule="auto"/>
        <w:jc w:val="both"/>
        <w:rPr>
          <w:sz w:val="28"/>
          <w:szCs w:val="28"/>
        </w:rPr>
      </w:pPr>
      <w:r w:rsidRPr="005B3A13">
        <w:rPr>
          <w:rFonts w:hint="cs"/>
          <w:sz w:val="28"/>
          <w:szCs w:val="28"/>
          <w:rtl/>
        </w:rPr>
        <w:t xml:space="preserve">يتناول الباحث في هذا الفصل مناقشة المفاهيم التي تضمنها البحث الحالي ،اذ يعرض وبشكل مختصر مفهوم اليأس من حيث مراحله وتطوره واهم النظريات التي تصدت له </w:t>
      </w:r>
      <w:proofErr w:type="spellStart"/>
      <w:r w:rsidRPr="005B3A13">
        <w:rPr>
          <w:rFonts w:hint="cs"/>
          <w:sz w:val="28"/>
          <w:szCs w:val="28"/>
          <w:rtl/>
        </w:rPr>
        <w:t>وكذالك</w:t>
      </w:r>
      <w:proofErr w:type="spellEnd"/>
      <w:r w:rsidRPr="005B3A13">
        <w:rPr>
          <w:rFonts w:hint="cs"/>
          <w:sz w:val="28"/>
          <w:szCs w:val="28"/>
          <w:rtl/>
        </w:rPr>
        <w:t xml:space="preserve"> اهم العوامل المكونة لليأس ،واسباب الشعور باليأس </w:t>
      </w:r>
    </w:p>
    <w:p w:rsidR="003E19C6" w:rsidRPr="005B3A13" w:rsidRDefault="003E19C6" w:rsidP="003E19C6">
      <w:pPr>
        <w:pStyle w:val="a5"/>
        <w:spacing w:line="360" w:lineRule="auto"/>
        <w:jc w:val="both"/>
        <w:rPr>
          <w:sz w:val="28"/>
          <w:szCs w:val="28"/>
        </w:rPr>
      </w:pPr>
      <w:r w:rsidRPr="005B3A13">
        <w:rPr>
          <w:rFonts w:hint="cs"/>
          <w:sz w:val="28"/>
          <w:szCs w:val="28"/>
          <w:rtl/>
        </w:rPr>
        <w:t>مفهوم اليأس :تفسير بيك لليأس (1976):ـ</w:t>
      </w:r>
    </w:p>
    <w:p w:rsidR="003E19C6" w:rsidRPr="005B3A13" w:rsidRDefault="003E19C6" w:rsidP="003E19C6">
      <w:pPr>
        <w:pStyle w:val="a5"/>
        <w:spacing w:line="360" w:lineRule="auto"/>
        <w:jc w:val="both"/>
        <w:rPr>
          <w:sz w:val="28"/>
          <w:szCs w:val="28"/>
        </w:rPr>
      </w:pPr>
      <w:r w:rsidRPr="005B3A13">
        <w:rPr>
          <w:rFonts w:hint="cs"/>
          <w:sz w:val="28"/>
          <w:szCs w:val="28"/>
          <w:rtl/>
        </w:rPr>
        <w:t xml:space="preserve">تتلخص اراء بيك في قيام نوعين من الاليات يحدثان اليأس هما الثلاثية المعرفية ،والاخطاء المنطقية ،وتتضمن الثلاثية المعرفية ثلاث </w:t>
      </w:r>
      <w:proofErr w:type="spellStart"/>
      <w:r w:rsidRPr="005B3A13">
        <w:rPr>
          <w:rFonts w:hint="cs"/>
          <w:sz w:val="28"/>
          <w:szCs w:val="28"/>
          <w:rtl/>
        </w:rPr>
        <w:t>ابعادهي</w:t>
      </w:r>
      <w:proofErr w:type="spellEnd"/>
      <w:r w:rsidRPr="005B3A13">
        <w:rPr>
          <w:rFonts w:hint="cs"/>
          <w:sz w:val="28"/>
          <w:szCs w:val="28"/>
          <w:rtl/>
        </w:rPr>
        <w:t xml:space="preserve"> افكار سالبة عن الذات وعن الموقف الحالي والخبرات القائمة وعن المستقبل ،بينما تتضمن الاخطاء المنطقية الاخطاء في الاستدلال والحكم والمبالغة في التعميم وتضخيم امور وتصغير اخرى وارجاع الاحداث الى الذات ،وهنالك مفهوم اخر لليأس حيث يعتبر اليأس الاكثر شيوعا على انه </w:t>
      </w:r>
      <w:proofErr w:type="spellStart"/>
      <w:r w:rsidRPr="005B3A13">
        <w:rPr>
          <w:rFonts w:hint="cs"/>
          <w:sz w:val="28"/>
          <w:szCs w:val="28"/>
          <w:rtl/>
        </w:rPr>
        <w:t>اضظراب</w:t>
      </w:r>
      <w:proofErr w:type="spellEnd"/>
      <w:r w:rsidRPr="005B3A13">
        <w:rPr>
          <w:rFonts w:hint="cs"/>
          <w:sz w:val="28"/>
          <w:szCs w:val="28"/>
          <w:rtl/>
        </w:rPr>
        <w:t xml:space="preserve"> نفسي ذو نظرة متشائمة جدا للمستقبل وانخفاض الذات ،فضلا عن وجود اعراض اخرى مثل فقدان الوزن ،فقدان الشهية ،والامساك والارق ،</w:t>
      </w:r>
      <w:proofErr w:type="spellStart"/>
      <w:r w:rsidRPr="005B3A13">
        <w:rPr>
          <w:rFonts w:hint="cs"/>
          <w:sz w:val="28"/>
          <w:szCs w:val="28"/>
          <w:rtl/>
        </w:rPr>
        <w:t>كذالك</w:t>
      </w:r>
      <w:proofErr w:type="spellEnd"/>
      <w:r w:rsidRPr="005B3A13">
        <w:rPr>
          <w:rFonts w:hint="cs"/>
          <w:sz w:val="28"/>
          <w:szCs w:val="28"/>
          <w:rtl/>
        </w:rPr>
        <w:t xml:space="preserve"> عبر علماء التحليل النفسي عن مفهوم اليأس بأنه ناتج عن عدم تلبية الفرد </w:t>
      </w:r>
      <w:proofErr w:type="spellStart"/>
      <w:r w:rsidRPr="005B3A13">
        <w:rPr>
          <w:rFonts w:hint="cs"/>
          <w:sz w:val="28"/>
          <w:szCs w:val="28"/>
          <w:rtl/>
        </w:rPr>
        <w:t>للرغباته</w:t>
      </w:r>
      <w:proofErr w:type="spellEnd"/>
      <w:r w:rsidRPr="005B3A13">
        <w:rPr>
          <w:rFonts w:hint="cs"/>
          <w:sz w:val="28"/>
          <w:szCs w:val="28"/>
          <w:rtl/>
        </w:rPr>
        <w:t xml:space="preserve"> الجنسية المبكرة واشباع حاجة الحب ،وهنا تنتاب الفرد حالة من الشعور بالغضب والكراهية والعداء نحو موضوع الحب وتتحول هذه المشاعر وبفعل شعوره بالذنب الى الداخل أي الذات </w:t>
      </w:r>
      <w:proofErr w:type="spellStart"/>
      <w:r w:rsidRPr="005B3A13">
        <w:rPr>
          <w:rFonts w:hint="cs"/>
          <w:sz w:val="28"/>
          <w:szCs w:val="28"/>
          <w:rtl/>
        </w:rPr>
        <w:t>كذالك</w:t>
      </w:r>
      <w:proofErr w:type="spellEnd"/>
      <w:r w:rsidRPr="005B3A13">
        <w:rPr>
          <w:rFonts w:hint="cs"/>
          <w:sz w:val="28"/>
          <w:szCs w:val="28"/>
          <w:rtl/>
        </w:rPr>
        <w:t xml:space="preserve"> يعتبر اليأس من </w:t>
      </w:r>
      <w:proofErr w:type="spellStart"/>
      <w:r w:rsidRPr="005B3A13">
        <w:rPr>
          <w:rFonts w:hint="cs"/>
          <w:sz w:val="28"/>
          <w:szCs w:val="28"/>
          <w:rtl/>
        </w:rPr>
        <w:t>اضعب</w:t>
      </w:r>
      <w:proofErr w:type="spellEnd"/>
      <w:r w:rsidRPr="005B3A13">
        <w:rPr>
          <w:rFonts w:hint="cs"/>
          <w:sz w:val="28"/>
          <w:szCs w:val="28"/>
          <w:rtl/>
        </w:rPr>
        <w:t xml:space="preserve"> المشكلات التي تواجه شخص ما ويعرف بأنه شعور يصيب الشخص يجعله يفقد الامل في تحقيق ما يريده وهذا الشعور يؤدي به في نهاية المطاف الى فقدان(شهية الحياة)اذا ترك الامر دون علاج فقد يتفاقم الامر اكثر مما كان عليه </w:t>
      </w:r>
      <w:proofErr w:type="spellStart"/>
      <w:r w:rsidRPr="005B3A13">
        <w:rPr>
          <w:rFonts w:hint="cs"/>
          <w:sz w:val="28"/>
          <w:szCs w:val="28"/>
          <w:rtl/>
        </w:rPr>
        <w:t>اولآ</w:t>
      </w:r>
      <w:proofErr w:type="spellEnd"/>
      <w:r w:rsidRPr="005B3A13">
        <w:rPr>
          <w:rFonts w:hint="cs"/>
          <w:sz w:val="28"/>
          <w:szCs w:val="28"/>
          <w:rtl/>
        </w:rPr>
        <w:t xml:space="preserve"> ، حيث فشل الانسان في عمله يدفعه هذا الفشل الى الشعور باليأس في هذه الحالة اذا كان اليأس لازم فترة معينة وانقضى بعد </w:t>
      </w:r>
      <w:proofErr w:type="spellStart"/>
      <w:r w:rsidRPr="005B3A13">
        <w:rPr>
          <w:rFonts w:hint="cs"/>
          <w:sz w:val="28"/>
          <w:szCs w:val="28"/>
          <w:rtl/>
        </w:rPr>
        <w:t>ذالك</w:t>
      </w:r>
      <w:proofErr w:type="spellEnd"/>
      <w:r w:rsidRPr="005B3A13">
        <w:rPr>
          <w:rFonts w:hint="cs"/>
          <w:sz w:val="28"/>
          <w:szCs w:val="28"/>
          <w:rtl/>
        </w:rPr>
        <w:t xml:space="preserve"> </w:t>
      </w:r>
      <w:proofErr w:type="spellStart"/>
      <w:r w:rsidRPr="005B3A13">
        <w:rPr>
          <w:rFonts w:hint="cs"/>
          <w:sz w:val="28"/>
          <w:szCs w:val="28"/>
          <w:rtl/>
        </w:rPr>
        <w:t>فالامر</w:t>
      </w:r>
      <w:proofErr w:type="spellEnd"/>
      <w:r w:rsidRPr="005B3A13">
        <w:rPr>
          <w:rFonts w:hint="cs"/>
          <w:sz w:val="28"/>
          <w:szCs w:val="28"/>
          <w:rtl/>
        </w:rPr>
        <w:t xml:space="preserve"> طبيعيا لان حيات الانسان وافعاله تترجم الى انفعالات واحاسيس فعادة ما تكون فرح وعادة ما تكون حزن ،ولكن اذا طالت إذا طالت مرحلة اليأس فهذا يستدعي العلاج 0</w:t>
      </w:r>
    </w:p>
    <w:p w:rsidR="003E19C6" w:rsidRPr="005B3A13" w:rsidRDefault="003E19C6" w:rsidP="003E19C6">
      <w:pPr>
        <w:pStyle w:val="a5"/>
        <w:spacing w:line="360" w:lineRule="auto"/>
        <w:jc w:val="both"/>
        <w:rPr>
          <w:sz w:val="28"/>
          <w:szCs w:val="28"/>
        </w:rPr>
      </w:pPr>
      <w:r>
        <w:rPr>
          <w:rFonts w:hint="cs"/>
          <w:sz w:val="28"/>
          <w:szCs w:val="28"/>
          <w:rtl/>
        </w:rPr>
        <w:t xml:space="preserve">ان </w:t>
      </w:r>
      <w:r w:rsidRPr="005B3A13">
        <w:rPr>
          <w:rFonts w:hint="cs"/>
          <w:sz w:val="28"/>
          <w:szCs w:val="28"/>
          <w:rtl/>
        </w:rPr>
        <w:t xml:space="preserve"> اليأس من وجهة نطر سيلغمان (1976)هو مظهر من مظاهر الشعور بالعجز حيال تحقيق الاهداف تبعية اليأس منسوبة الى </w:t>
      </w:r>
      <w:proofErr w:type="spellStart"/>
      <w:r w:rsidRPr="005B3A13">
        <w:rPr>
          <w:rFonts w:hint="cs"/>
          <w:sz w:val="28"/>
          <w:szCs w:val="28"/>
          <w:rtl/>
        </w:rPr>
        <w:t>الى</w:t>
      </w:r>
      <w:proofErr w:type="spellEnd"/>
      <w:r w:rsidRPr="005B3A13">
        <w:rPr>
          <w:rFonts w:hint="cs"/>
          <w:sz w:val="28"/>
          <w:szCs w:val="28"/>
          <w:rtl/>
        </w:rPr>
        <w:t xml:space="preserve"> علل الشخصية في هذا السياق فأن الامل يكون مفهوما كوظيفة </w:t>
      </w:r>
      <w:proofErr w:type="spellStart"/>
      <w:r w:rsidRPr="005B3A13">
        <w:rPr>
          <w:rFonts w:hint="cs"/>
          <w:sz w:val="28"/>
          <w:szCs w:val="28"/>
          <w:rtl/>
        </w:rPr>
        <w:t>لادراك</w:t>
      </w:r>
      <w:proofErr w:type="spellEnd"/>
      <w:r w:rsidRPr="005B3A13">
        <w:rPr>
          <w:rFonts w:hint="cs"/>
          <w:sz w:val="28"/>
          <w:szCs w:val="28"/>
          <w:rtl/>
        </w:rPr>
        <w:t xml:space="preserve"> مدى احتمال حدوث النجاح في صلته في تحقيق الاهداف 0</w:t>
      </w:r>
    </w:p>
    <w:p w:rsidR="003E19C6" w:rsidRDefault="003E19C6" w:rsidP="003E19C6">
      <w:pPr>
        <w:pStyle w:val="a5"/>
        <w:spacing w:line="360" w:lineRule="auto"/>
        <w:jc w:val="both"/>
        <w:rPr>
          <w:sz w:val="28"/>
          <w:szCs w:val="28"/>
          <w:rtl/>
        </w:rPr>
      </w:pPr>
      <w:r w:rsidRPr="005B3A13">
        <w:rPr>
          <w:rFonts w:hint="cs"/>
          <w:sz w:val="28"/>
          <w:szCs w:val="28"/>
          <w:rtl/>
        </w:rPr>
        <w:t xml:space="preserve">اما موسوعة علم النفس فنرى ان اليأس هو حالة من </w:t>
      </w:r>
      <w:proofErr w:type="spellStart"/>
      <w:r w:rsidRPr="005B3A13">
        <w:rPr>
          <w:rFonts w:hint="cs"/>
          <w:sz w:val="28"/>
          <w:szCs w:val="28"/>
          <w:rtl/>
        </w:rPr>
        <w:t>الاضظراب</w:t>
      </w:r>
      <w:proofErr w:type="spellEnd"/>
      <w:r w:rsidRPr="005B3A13">
        <w:rPr>
          <w:rFonts w:hint="cs"/>
          <w:sz w:val="28"/>
          <w:szCs w:val="28"/>
          <w:rtl/>
        </w:rPr>
        <w:t xml:space="preserve"> النفسي الذي يبدوا اكثر مما يكون وضوحا في الجانب الانفعالي في شخصية المريض اذ تتميز بالحزن الشديد واليأس ووخز الضمير وتبكيته القاسي على شرور لم ترتكبها الشخصية في الغالب بل تكون متوهمة الى حدا بعيد0 </w:t>
      </w:r>
    </w:p>
    <w:p w:rsidR="003E19C6"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rPr>
      </w:pPr>
    </w:p>
    <w:p w:rsidR="003E19C6" w:rsidRPr="003E19C6" w:rsidRDefault="003E19C6" w:rsidP="003E19C6">
      <w:pPr>
        <w:pStyle w:val="a5"/>
        <w:spacing w:line="360" w:lineRule="auto"/>
        <w:jc w:val="both"/>
        <w:rPr>
          <w:b/>
          <w:bCs/>
          <w:sz w:val="28"/>
          <w:szCs w:val="28"/>
        </w:rPr>
      </w:pPr>
      <w:r w:rsidRPr="003E19C6">
        <w:rPr>
          <w:rFonts w:hint="cs"/>
          <w:b/>
          <w:bCs/>
          <w:sz w:val="28"/>
          <w:szCs w:val="28"/>
          <w:rtl/>
        </w:rPr>
        <w:lastRenderedPageBreak/>
        <w:t xml:space="preserve">اعراض الشعور باليأس </w:t>
      </w:r>
    </w:p>
    <w:p w:rsidR="003E19C6" w:rsidRPr="00E12850" w:rsidRDefault="003E19C6" w:rsidP="003E19C6">
      <w:pPr>
        <w:pStyle w:val="a5"/>
        <w:spacing w:line="360" w:lineRule="auto"/>
        <w:jc w:val="both"/>
        <w:rPr>
          <w:sz w:val="28"/>
          <w:szCs w:val="28"/>
        </w:rPr>
      </w:pPr>
      <w:r w:rsidRPr="00E12850">
        <w:rPr>
          <w:rFonts w:hint="cs"/>
          <w:sz w:val="28"/>
          <w:szCs w:val="28"/>
          <w:rtl/>
        </w:rPr>
        <w:t>يعد اليأس من الامراض النفسية حيث يسبب لصاحبه :ـ</w:t>
      </w:r>
    </w:p>
    <w:p w:rsidR="003E19C6" w:rsidRPr="00E12850" w:rsidRDefault="003E19C6" w:rsidP="003E19C6">
      <w:pPr>
        <w:pStyle w:val="a5"/>
        <w:spacing w:line="360" w:lineRule="auto"/>
        <w:jc w:val="both"/>
        <w:rPr>
          <w:sz w:val="28"/>
          <w:szCs w:val="28"/>
        </w:rPr>
      </w:pPr>
      <w:r w:rsidRPr="00E12850">
        <w:rPr>
          <w:rFonts w:hint="cs"/>
          <w:sz w:val="28"/>
          <w:szCs w:val="28"/>
          <w:rtl/>
        </w:rPr>
        <w:t xml:space="preserve">1ـ الانطواء والانزواء والابتعاد عن الاخرين </w:t>
      </w:r>
    </w:p>
    <w:p w:rsidR="003E19C6" w:rsidRPr="00E12850" w:rsidRDefault="003E19C6" w:rsidP="003E19C6">
      <w:pPr>
        <w:pStyle w:val="a5"/>
        <w:spacing w:line="360" w:lineRule="auto"/>
        <w:jc w:val="both"/>
        <w:rPr>
          <w:sz w:val="28"/>
          <w:szCs w:val="28"/>
        </w:rPr>
      </w:pPr>
      <w:r w:rsidRPr="00E12850">
        <w:rPr>
          <w:rFonts w:hint="cs"/>
          <w:sz w:val="28"/>
          <w:szCs w:val="28"/>
          <w:rtl/>
        </w:rPr>
        <w:t xml:space="preserve">2ـ يكتنفه الخوف والقلق والضجر يتركه ليعيش على هامش الحياة في تعاسة وشقاء عظيمين </w:t>
      </w:r>
    </w:p>
    <w:p w:rsidR="003E19C6" w:rsidRPr="00E12850" w:rsidRDefault="003E19C6" w:rsidP="003E19C6">
      <w:pPr>
        <w:pStyle w:val="a5"/>
        <w:spacing w:line="360" w:lineRule="auto"/>
        <w:jc w:val="both"/>
        <w:rPr>
          <w:sz w:val="28"/>
          <w:szCs w:val="28"/>
        </w:rPr>
      </w:pPr>
      <w:r w:rsidRPr="00E12850">
        <w:rPr>
          <w:rFonts w:hint="cs"/>
          <w:sz w:val="28"/>
          <w:szCs w:val="28"/>
          <w:rtl/>
        </w:rPr>
        <w:t xml:space="preserve">3ـ ينتاب المريض الشعور بالقلق المستمر ويتصور الهلاك امام عينيه </w:t>
      </w:r>
    </w:p>
    <w:p w:rsidR="003E19C6" w:rsidRPr="00E12850" w:rsidRDefault="003E19C6" w:rsidP="003E19C6">
      <w:pPr>
        <w:pStyle w:val="a5"/>
        <w:spacing w:line="360" w:lineRule="auto"/>
        <w:jc w:val="both"/>
        <w:rPr>
          <w:sz w:val="28"/>
          <w:szCs w:val="28"/>
        </w:rPr>
      </w:pPr>
      <w:r w:rsidRPr="00E12850">
        <w:rPr>
          <w:rFonts w:hint="cs"/>
          <w:sz w:val="28"/>
          <w:szCs w:val="28"/>
          <w:rtl/>
        </w:rPr>
        <w:t xml:space="preserve">4ـ ينتابه الحزن ويخشى الفاجعة التي يتصورها ستصب على رأسه في كل حين ويجعله يعاني من تدهور نفسي خطير </w:t>
      </w:r>
    </w:p>
    <w:p w:rsidR="003E19C6" w:rsidRDefault="003E19C6" w:rsidP="003E19C6">
      <w:pPr>
        <w:pStyle w:val="a5"/>
        <w:spacing w:line="360" w:lineRule="auto"/>
        <w:jc w:val="both"/>
        <w:rPr>
          <w:sz w:val="28"/>
          <w:szCs w:val="28"/>
          <w:rtl/>
          <w:lang w:bidi="ar-SA"/>
        </w:rPr>
      </w:pPr>
      <w:r>
        <w:rPr>
          <w:rFonts w:hint="cs"/>
          <w:sz w:val="28"/>
          <w:szCs w:val="28"/>
          <w:rtl/>
        </w:rPr>
        <w:t xml:space="preserve">5ـ وجود بعض </w:t>
      </w:r>
      <w:r w:rsidRPr="00E12850">
        <w:rPr>
          <w:rFonts w:hint="cs"/>
          <w:sz w:val="28"/>
          <w:szCs w:val="28"/>
          <w:rtl/>
        </w:rPr>
        <w:t>الخلفيات المقيتة في ح</w:t>
      </w:r>
      <w:r>
        <w:rPr>
          <w:rFonts w:hint="cs"/>
          <w:sz w:val="28"/>
          <w:szCs w:val="28"/>
          <w:rtl/>
        </w:rPr>
        <w:t>ياة المريض ومنها المعاملة بالقسوة</w:t>
      </w:r>
      <w:r>
        <w:rPr>
          <w:rFonts w:hint="cs"/>
          <w:sz w:val="28"/>
          <w:szCs w:val="28"/>
          <w:rtl/>
          <w:lang w:bidi="ar-SA"/>
        </w:rPr>
        <w:t xml:space="preserve">                              </w:t>
      </w:r>
      <w:r>
        <w:rPr>
          <w:rFonts w:hint="cs"/>
          <w:sz w:val="28"/>
          <w:szCs w:val="28"/>
          <w:rtl/>
        </w:rPr>
        <w:t>6ـ</w:t>
      </w:r>
      <w:r w:rsidRPr="00E12850">
        <w:rPr>
          <w:rFonts w:hint="cs"/>
          <w:sz w:val="28"/>
          <w:szCs w:val="28"/>
          <w:rtl/>
        </w:rPr>
        <w:t xml:space="preserve"> عدم القدرة على حل المشكلات وال</w:t>
      </w:r>
      <w:r>
        <w:rPr>
          <w:rFonts w:hint="cs"/>
          <w:sz w:val="28"/>
          <w:szCs w:val="28"/>
          <w:rtl/>
        </w:rPr>
        <w:t xml:space="preserve">تأقلم مع جميع  الظروف التي تحيط </w:t>
      </w:r>
      <w:proofErr w:type="spellStart"/>
      <w:r w:rsidRPr="00E12850">
        <w:rPr>
          <w:rFonts w:hint="cs"/>
          <w:sz w:val="28"/>
          <w:szCs w:val="28"/>
          <w:rtl/>
        </w:rPr>
        <w:t>با</w:t>
      </w:r>
      <w:r>
        <w:rPr>
          <w:rFonts w:hint="cs"/>
          <w:sz w:val="28"/>
          <w:szCs w:val="28"/>
          <w:rtl/>
        </w:rPr>
        <w:t>لأنسان</w:t>
      </w:r>
      <w:proofErr w:type="spellEnd"/>
      <w:r>
        <w:rPr>
          <w:rFonts w:hint="cs"/>
          <w:sz w:val="28"/>
          <w:szCs w:val="28"/>
          <w:rtl/>
        </w:rPr>
        <w:t xml:space="preserve">  سلامة (1991ص199)</w:t>
      </w:r>
    </w:p>
    <w:p w:rsidR="003E19C6" w:rsidRDefault="003E19C6" w:rsidP="003E19C6">
      <w:pPr>
        <w:pStyle w:val="a5"/>
        <w:spacing w:line="360" w:lineRule="auto"/>
        <w:jc w:val="both"/>
        <w:rPr>
          <w:sz w:val="28"/>
          <w:szCs w:val="28"/>
          <w:rtl/>
        </w:rPr>
      </w:pPr>
    </w:p>
    <w:p w:rsidR="003E19C6" w:rsidRPr="003E19C6" w:rsidRDefault="003E19C6" w:rsidP="003E19C6">
      <w:pPr>
        <w:pStyle w:val="a5"/>
        <w:spacing w:line="360" w:lineRule="auto"/>
        <w:jc w:val="both"/>
        <w:rPr>
          <w:b/>
          <w:bCs/>
          <w:sz w:val="28"/>
          <w:szCs w:val="28"/>
        </w:rPr>
      </w:pPr>
      <w:r w:rsidRPr="003E19C6">
        <w:rPr>
          <w:rFonts w:hint="cs"/>
          <w:b/>
          <w:bCs/>
          <w:sz w:val="28"/>
          <w:szCs w:val="28"/>
          <w:rtl/>
        </w:rPr>
        <w:t xml:space="preserve">العوامل المؤدية الى الشعور اليأس </w:t>
      </w:r>
    </w:p>
    <w:p w:rsidR="003E19C6" w:rsidRDefault="003E19C6" w:rsidP="003E19C6">
      <w:pPr>
        <w:pStyle w:val="a5"/>
        <w:spacing w:line="360" w:lineRule="auto"/>
        <w:jc w:val="both"/>
        <w:rPr>
          <w:sz w:val="28"/>
          <w:szCs w:val="28"/>
          <w:rtl/>
        </w:rPr>
      </w:pPr>
      <w:r>
        <w:rPr>
          <w:rFonts w:hint="cs"/>
          <w:sz w:val="28"/>
          <w:szCs w:val="28"/>
          <w:rtl/>
        </w:rPr>
        <w:t xml:space="preserve">اولا / تدهور الحالة الجسمية والتعرض الى بعض الامراض التي تؤدي بالمسن الى الشعور بالملل والضجر والحزن الشديد </w:t>
      </w:r>
    </w:p>
    <w:p w:rsidR="003E19C6" w:rsidRDefault="003E19C6" w:rsidP="003E19C6">
      <w:pPr>
        <w:pStyle w:val="a5"/>
        <w:spacing w:line="360" w:lineRule="auto"/>
        <w:jc w:val="both"/>
        <w:rPr>
          <w:sz w:val="28"/>
          <w:szCs w:val="28"/>
          <w:rtl/>
          <w:lang w:bidi="ar-SA"/>
        </w:rPr>
      </w:pPr>
      <w:r>
        <w:rPr>
          <w:rFonts w:hint="cs"/>
          <w:sz w:val="28"/>
          <w:szCs w:val="28"/>
          <w:rtl/>
        </w:rPr>
        <w:t xml:space="preserve">ثانيا/ قلة العلاقات الاجتماعية وموت الاحبة </w:t>
      </w:r>
    </w:p>
    <w:p w:rsidR="003E19C6" w:rsidRPr="00D12F09" w:rsidRDefault="003E19C6" w:rsidP="003E19C6">
      <w:pPr>
        <w:pStyle w:val="a5"/>
        <w:spacing w:line="360" w:lineRule="auto"/>
        <w:jc w:val="both"/>
        <w:rPr>
          <w:sz w:val="28"/>
          <w:szCs w:val="28"/>
        </w:rPr>
      </w:pPr>
      <w:r>
        <w:rPr>
          <w:rFonts w:hint="cs"/>
          <w:sz w:val="28"/>
          <w:szCs w:val="28"/>
          <w:rtl/>
        </w:rPr>
        <w:t>ثالثا ـ</w:t>
      </w:r>
      <w:r w:rsidRPr="00D12F09">
        <w:rPr>
          <w:rFonts w:hint="cs"/>
          <w:sz w:val="28"/>
          <w:szCs w:val="28"/>
          <w:rtl/>
        </w:rPr>
        <w:t xml:space="preserve"> كما ان فقدان المكانة الاجتماعية وغياب الدور الاجتماعي المقبول وما يسببه من احساس بالظلم والتفرقة يكونان بالتظافر مع مظاهر ضاغطة اخرى عواملا اجتماعية يمكن رصدها بسهولة عند تشخيص حالات اليأس كما يمكن استبعاد العوامل الذاتية في اليأس بل على العكس يمكن عدها من اكثر عوامل اليأس بروزا  وتظهر ادبيات الاضطرابات السلوكية دورا واضحا لشخصية ما قبل المرض </w:t>
      </w:r>
    </w:p>
    <w:p w:rsidR="003E19C6" w:rsidRPr="00D12F09" w:rsidRDefault="003E19C6" w:rsidP="003E19C6">
      <w:pPr>
        <w:pStyle w:val="a5"/>
        <w:spacing w:line="360" w:lineRule="auto"/>
        <w:jc w:val="both"/>
        <w:rPr>
          <w:sz w:val="28"/>
          <w:szCs w:val="28"/>
        </w:rPr>
      </w:pPr>
      <w:r>
        <w:rPr>
          <w:rFonts w:hint="cs"/>
          <w:sz w:val="28"/>
          <w:szCs w:val="28"/>
          <w:rtl/>
        </w:rPr>
        <w:t>رابعا</w:t>
      </w:r>
      <w:r w:rsidRPr="00D12F09">
        <w:rPr>
          <w:rFonts w:hint="cs"/>
          <w:sz w:val="28"/>
          <w:szCs w:val="28"/>
          <w:rtl/>
        </w:rPr>
        <w:t xml:space="preserve">ـ الشخصية الدورية :حيث يتصف اصحاب هذه الشخصية بالحماس والحرارة الزائدة مع تقلبات وجدانية سريعة من المرح  الى الحزن ، وتكون هذه الشخصية متشائمة  ومتمردة  بطيئة وزاهدة متصلبة  بالرأي  وصعبة المراس ، وصفت هذه الشخصية  بالدورية لان صاحبها ينتقل من حالة انفعالية  يفرضها موقف الى حالة اخرى مناقضة  تماما في انفعالاتها  وردود افعالها الوجدانية  دون  ان  يكون  هناك أي مبرر موضوعي لهذا الانتقال وهذه </w:t>
      </w:r>
      <w:proofErr w:type="spellStart"/>
      <w:r w:rsidRPr="00D12F09">
        <w:rPr>
          <w:rFonts w:hint="cs"/>
          <w:sz w:val="28"/>
          <w:szCs w:val="28"/>
          <w:rtl/>
        </w:rPr>
        <w:t>اللاستقرارية</w:t>
      </w:r>
      <w:proofErr w:type="spellEnd"/>
      <w:r w:rsidRPr="00D12F09">
        <w:rPr>
          <w:rFonts w:hint="cs"/>
          <w:sz w:val="28"/>
          <w:szCs w:val="28"/>
          <w:rtl/>
        </w:rPr>
        <w:t xml:space="preserve">  الانفعالية تجعل من الصعوبة التنبؤ بردود افعال هذه الشخصية ، وتبعدها عن الثبات مما يسبه </w:t>
      </w:r>
      <w:proofErr w:type="spellStart"/>
      <w:r w:rsidRPr="00D12F09">
        <w:rPr>
          <w:rFonts w:hint="cs"/>
          <w:sz w:val="28"/>
          <w:szCs w:val="28"/>
          <w:rtl/>
        </w:rPr>
        <w:t>ذالك</w:t>
      </w:r>
      <w:proofErr w:type="spellEnd"/>
      <w:r w:rsidRPr="00D12F09">
        <w:rPr>
          <w:rFonts w:hint="cs"/>
          <w:sz w:val="28"/>
          <w:szCs w:val="28"/>
          <w:rtl/>
        </w:rPr>
        <w:t xml:space="preserve"> من سوء تكيف  واضطرابات نفسية وبخاصة الهوس والاكتئاب </w:t>
      </w:r>
    </w:p>
    <w:p w:rsidR="003E19C6" w:rsidRDefault="003E19C6" w:rsidP="003E19C6">
      <w:pPr>
        <w:pStyle w:val="a5"/>
        <w:spacing w:line="360" w:lineRule="auto"/>
        <w:jc w:val="both"/>
        <w:rPr>
          <w:sz w:val="28"/>
          <w:szCs w:val="28"/>
          <w:rtl/>
        </w:rPr>
      </w:pPr>
      <w:r w:rsidRPr="00D12F09">
        <w:rPr>
          <w:rFonts w:hint="cs"/>
          <w:sz w:val="28"/>
          <w:szCs w:val="28"/>
          <w:rtl/>
        </w:rPr>
        <w:t xml:space="preserve"> اما فلسفة الشخص الذاتية تجاه قضايا فأنها  تلعب احد اكثر الادوار حسما في اليأس فالحساسية </w:t>
      </w:r>
    </w:p>
    <w:p w:rsidR="003E19C6"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lang w:bidi="ar-SA"/>
        </w:rPr>
      </w:pPr>
      <w:r w:rsidRPr="00D12F09">
        <w:rPr>
          <w:rFonts w:hint="cs"/>
          <w:sz w:val="28"/>
          <w:szCs w:val="28"/>
          <w:rtl/>
        </w:rPr>
        <w:lastRenderedPageBreak/>
        <w:t xml:space="preserve">الزائدة ، ومشاعر فقدان الجدوى وانعدام وسيلة الاتصال المثمر مع الواقع مع تبني </w:t>
      </w:r>
      <w:proofErr w:type="spellStart"/>
      <w:r w:rsidRPr="00D12F09">
        <w:rPr>
          <w:rFonts w:hint="cs"/>
          <w:sz w:val="28"/>
          <w:szCs w:val="28"/>
          <w:rtl/>
        </w:rPr>
        <w:t>الاراء</w:t>
      </w:r>
      <w:proofErr w:type="spellEnd"/>
      <w:r w:rsidRPr="00D12F09">
        <w:rPr>
          <w:rFonts w:hint="cs"/>
          <w:sz w:val="28"/>
          <w:szCs w:val="28"/>
          <w:rtl/>
        </w:rPr>
        <w:t xml:space="preserve"> والتفسيرات العدمية حول معاني الحياة والتساؤل الذاتي الملح والمتكرر  حول مغزى الوجود الشخصي في هذا الكون والفشل في تحمل تبعات الاعمال وبخاصة تلك المتعلقة  بتصريف الطاقة الجنسي اشكال من السلوك تحددها وتتبناها  فلسفة الشخص الذاتية وتدعم </w:t>
      </w:r>
      <w:proofErr w:type="spellStart"/>
      <w:r w:rsidRPr="00D12F09">
        <w:rPr>
          <w:rFonts w:hint="cs"/>
          <w:sz w:val="28"/>
          <w:szCs w:val="28"/>
          <w:rtl/>
        </w:rPr>
        <w:t>بذالك</w:t>
      </w:r>
      <w:proofErr w:type="spellEnd"/>
      <w:r w:rsidRPr="00D12F09">
        <w:rPr>
          <w:rFonts w:hint="cs"/>
          <w:sz w:val="28"/>
          <w:szCs w:val="28"/>
          <w:rtl/>
        </w:rPr>
        <w:t xml:space="preserve"> الشعور بالهزيمة  والتعرض لليأس (علي سعد ،1993</w:t>
      </w:r>
      <w:r>
        <w:rPr>
          <w:rFonts w:hint="cs"/>
          <w:sz w:val="28"/>
          <w:szCs w:val="28"/>
          <w:rtl/>
        </w:rPr>
        <w:t>ص103</w:t>
      </w:r>
      <w:r w:rsidRPr="00D12F09">
        <w:rPr>
          <w:rFonts w:hint="cs"/>
          <w:sz w:val="28"/>
          <w:szCs w:val="28"/>
          <w:rtl/>
        </w:rPr>
        <w:t>)</w:t>
      </w:r>
    </w:p>
    <w:p w:rsidR="003E19C6" w:rsidRPr="00243359" w:rsidRDefault="003E19C6" w:rsidP="003E19C6">
      <w:pPr>
        <w:pStyle w:val="a5"/>
        <w:spacing w:line="360" w:lineRule="auto"/>
        <w:jc w:val="both"/>
        <w:rPr>
          <w:sz w:val="20"/>
          <w:szCs w:val="20"/>
          <w:rtl/>
          <w:lang w:bidi="ar-SA"/>
        </w:rPr>
      </w:pPr>
    </w:p>
    <w:p w:rsidR="003E19C6" w:rsidRPr="00243359" w:rsidRDefault="003E19C6" w:rsidP="003E19C6">
      <w:pPr>
        <w:pStyle w:val="a5"/>
        <w:spacing w:line="360" w:lineRule="auto"/>
        <w:jc w:val="both"/>
        <w:rPr>
          <w:b/>
          <w:bCs/>
          <w:sz w:val="28"/>
          <w:szCs w:val="28"/>
          <w:rtl/>
        </w:rPr>
      </w:pPr>
      <w:r w:rsidRPr="00243359">
        <w:rPr>
          <w:rFonts w:hint="cs"/>
          <w:b/>
          <w:bCs/>
          <w:sz w:val="28"/>
          <w:szCs w:val="28"/>
          <w:rtl/>
        </w:rPr>
        <w:t xml:space="preserve">مكونات اليأس </w:t>
      </w:r>
    </w:p>
    <w:p w:rsidR="003E19C6" w:rsidRPr="001A0428" w:rsidRDefault="003E19C6" w:rsidP="003E19C6">
      <w:pPr>
        <w:pStyle w:val="a5"/>
        <w:spacing w:line="360" w:lineRule="auto"/>
        <w:jc w:val="both"/>
        <w:rPr>
          <w:sz w:val="28"/>
          <w:szCs w:val="28"/>
          <w:rtl/>
        </w:rPr>
      </w:pPr>
      <w:r w:rsidRPr="001A0428">
        <w:rPr>
          <w:rFonts w:hint="cs"/>
          <w:sz w:val="28"/>
          <w:szCs w:val="28"/>
          <w:rtl/>
        </w:rPr>
        <w:t xml:space="preserve"> 1ـ احساس الفرد  بالضجر نتيجة افتقاد التقبل والتواد والحب من قبل الاخرين </w:t>
      </w:r>
    </w:p>
    <w:p w:rsidR="003E19C6" w:rsidRPr="001A0428" w:rsidRDefault="003E19C6" w:rsidP="003E19C6">
      <w:pPr>
        <w:pStyle w:val="a5"/>
        <w:spacing w:line="360" w:lineRule="auto"/>
        <w:jc w:val="both"/>
        <w:rPr>
          <w:sz w:val="28"/>
          <w:szCs w:val="28"/>
          <w:rtl/>
        </w:rPr>
      </w:pPr>
      <w:r w:rsidRPr="001A0428">
        <w:rPr>
          <w:rFonts w:hint="cs"/>
          <w:sz w:val="28"/>
          <w:szCs w:val="28"/>
          <w:rtl/>
        </w:rPr>
        <w:t xml:space="preserve"> 2ـاحساس الفرد بوجود فجوة نفسية تباعد بينه وبين المحيط الذي  يعيش داخله ويحيط به </w:t>
      </w:r>
    </w:p>
    <w:p w:rsidR="003E19C6" w:rsidRPr="001A0428" w:rsidRDefault="003E19C6" w:rsidP="003E19C6">
      <w:pPr>
        <w:pStyle w:val="a5"/>
        <w:spacing w:line="360" w:lineRule="auto"/>
        <w:jc w:val="both"/>
        <w:rPr>
          <w:sz w:val="28"/>
          <w:szCs w:val="28"/>
          <w:rtl/>
        </w:rPr>
      </w:pPr>
      <w:r w:rsidRPr="001A0428">
        <w:rPr>
          <w:rFonts w:hint="cs"/>
          <w:sz w:val="28"/>
          <w:szCs w:val="28"/>
          <w:rtl/>
        </w:rPr>
        <w:t xml:space="preserve">3 ـ معاناة الفرد  من الاعراض العصابية </w:t>
      </w:r>
      <w:proofErr w:type="spellStart"/>
      <w:r w:rsidRPr="001A0428">
        <w:rPr>
          <w:rFonts w:hint="cs"/>
          <w:sz w:val="28"/>
          <w:szCs w:val="28"/>
          <w:rtl/>
        </w:rPr>
        <w:t>كالأحساس</w:t>
      </w:r>
      <w:proofErr w:type="spellEnd"/>
      <w:r w:rsidRPr="001A0428">
        <w:rPr>
          <w:rFonts w:hint="cs"/>
          <w:sz w:val="28"/>
          <w:szCs w:val="28"/>
          <w:rtl/>
        </w:rPr>
        <w:t xml:space="preserve"> بالملل </w:t>
      </w:r>
      <w:proofErr w:type="spellStart"/>
      <w:r w:rsidRPr="001A0428">
        <w:rPr>
          <w:rFonts w:hint="cs"/>
          <w:sz w:val="28"/>
          <w:szCs w:val="28"/>
          <w:rtl/>
        </w:rPr>
        <w:t>ونعدام</w:t>
      </w:r>
      <w:proofErr w:type="spellEnd"/>
      <w:r w:rsidRPr="001A0428">
        <w:rPr>
          <w:rFonts w:hint="cs"/>
          <w:sz w:val="28"/>
          <w:szCs w:val="28"/>
          <w:rtl/>
        </w:rPr>
        <w:t xml:space="preserve"> القدرة على تركيز الانتباه </w:t>
      </w:r>
    </w:p>
    <w:p w:rsidR="003E19C6" w:rsidRPr="001A0428" w:rsidRDefault="003E19C6" w:rsidP="003E19C6">
      <w:pPr>
        <w:pStyle w:val="a5"/>
        <w:spacing w:line="360" w:lineRule="auto"/>
        <w:jc w:val="both"/>
        <w:rPr>
          <w:sz w:val="28"/>
          <w:szCs w:val="28"/>
        </w:rPr>
      </w:pPr>
      <w:r w:rsidRPr="001A0428">
        <w:rPr>
          <w:rFonts w:hint="cs"/>
          <w:sz w:val="28"/>
          <w:szCs w:val="28"/>
          <w:rtl/>
        </w:rPr>
        <w:t xml:space="preserve">4ـ  احساس الفرد </w:t>
      </w:r>
      <w:proofErr w:type="spellStart"/>
      <w:r w:rsidRPr="001A0428">
        <w:rPr>
          <w:rFonts w:hint="cs"/>
          <w:sz w:val="28"/>
          <w:szCs w:val="28"/>
          <w:rtl/>
        </w:rPr>
        <w:t>بأفتقاد</w:t>
      </w:r>
      <w:proofErr w:type="spellEnd"/>
      <w:r w:rsidRPr="001A0428">
        <w:rPr>
          <w:rFonts w:hint="cs"/>
          <w:sz w:val="28"/>
          <w:szCs w:val="28"/>
          <w:rtl/>
        </w:rPr>
        <w:t xml:space="preserve"> المهارات اللازمة في اقامة العلاقات  المشبعة والمثمرة مع الاخرين وكسب الود والحب والاحترام (وفاء حسن ،2010،ص46)</w:t>
      </w:r>
    </w:p>
    <w:p w:rsidR="003E19C6" w:rsidRDefault="003E19C6" w:rsidP="003E19C6">
      <w:pPr>
        <w:pStyle w:val="a5"/>
        <w:spacing w:line="360" w:lineRule="auto"/>
        <w:jc w:val="both"/>
        <w:rPr>
          <w:b/>
          <w:bCs/>
          <w:sz w:val="28"/>
          <w:szCs w:val="28"/>
          <w:rtl/>
        </w:rPr>
      </w:pPr>
    </w:p>
    <w:p w:rsidR="003E19C6" w:rsidRPr="003E19C6" w:rsidRDefault="003E19C6" w:rsidP="003E19C6">
      <w:pPr>
        <w:pStyle w:val="a5"/>
        <w:spacing w:line="360" w:lineRule="auto"/>
        <w:jc w:val="both"/>
        <w:rPr>
          <w:b/>
          <w:bCs/>
          <w:sz w:val="28"/>
          <w:szCs w:val="28"/>
        </w:rPr>
      </w:pPr>
      <w:r w:rsidRPr="003E19C6">
        <w:rPr>
          <w:rFonts w:hint="cs"/>
          <w:b/>
          <w:bCs/>
          <w:sz w:val="28"/>
          <w:szCs w:val="28"/>
          <w:rtl/>
        </w:rPr>
        <w:t xml:space="preserve">النظريات المفسرة لليأس </w:t>
      </w:r>
    </w:p>
    <w:p w:rsidR="003E19C6" w:rsidRPr="003E19C6" w:rsidRDefault="003E19C6" w:rsidP="003E19C6">
      <w:pPr>
        <w:pStyle w:val="a5"/>
        <w:spacing w:line="360" w:lineRule="auto"/>
        <w:jc w:val="both"/>
        <w:rPr>
          <w:b/>
          <w:bCs/>
          <w:sz w:val="28"/>
          <w:szCs w:val="28"/>
        </w:rPr>
      </w:pPr>
      <w:r w:rsidRPr="003E19C6">
        <w:rPr>
          <w:rFonts w:hint="cs"/>
          <w:b/>
          <w:bCs/>
          <w:sz w:val="28"/>
          <w:szCs w:val="28"/>
          <w:rtl/>
        </w:rPr>
        <w:t>اولا/  مدرسة التحليل النفسي :ـ</w:t>
      </w:r>
    </w:p>
    <w:p w:rsidR="003E19C6" w:rsidRDefault="003E19C6" w:rsidP="003E19C6">
      <w:pPr>
        <w:pStyle w:val="a5"/>
        <w:spacing w:line="360" w:lineRule="auto"/>
        <w:jc w:val="both"/>
        <w:rPr>
          <w:sz w:val="28"/>
          <w:szCs w:val="28"/>
          <w:rtl/>
        </w:rPr>
      </w:pPr>
      <w:r w:rsidRPr="005B3A13">
        <w:rPr>
          <w:rFonts w:hint="cs"/>
          <w:sz w:val="28"/>
          <w:szCs w:val="28"/>
          <w:rtl/>
        </w:rPr>
        <w:t xml:space="preserve">اراء </w:t>
      </w:r>
      <w:proofErr w:type="spellStart"/>
      <w:r w:rsidRPr="005B3A13">
        <w:rPr>
          <w:rFonts w:hint="cs"/>
          <w:sz w:val="28"/>
          <w:szCs w:val="28"/>
          <w:rtl/>
        </w:rPr>
        <w:t>سيجموند</w:t>
      </w:r>
      <w:proofErr w:type="spellEnd"/>
      <w:r w:rsidRPr="005B3A13">
        <w:rPr>
          <w:rFonts w:hint="cs"/>
          <w:sz w:val="28"/>
          <w:szCs w:val="28"/>
          <w:rtl/>
        </w:rPr>
        <w:t xml:space="preserve"> فرويد يرى ان الاعصاب ينشأ نتيجة لصدمة نفسية خلال السنوات الاولى من حياة الانسان وهو اساس الصراع بين الطفل واحد الوالدين من الجنس الاخر ليعبر عن الصراع الشديد بين المكونات الشخصية (</w:t>
      </w:r>
      <w:proofErr w:type="spellStart"/>
      <w:r w:rsidRPr="005B3A13">
        <w:rPr>
          <w:rFonts w:hint="cs"/>
          <w:sz w:val="28"/>
          <w:szCs w:val="28"/>
          <w:rtl/>
        </w:rPr>
        <w:t>الهو،الانا</w:t>
      </w:r>
      <w:proofErr w:type="spellEnd"/>
      <w:r w:rsidRPr="005B3A13">
        <w:rPr>
          <w:rFonts w:hint="cs"/>
          <w:sz w:val="28"/>
          <w:szCs w:val="28"/>
          <w:rtl/>
        </w:rPr>
        <w:t xml:space="preserve"> ،الانا الاعلى)وافترض ان اليأس يشبه الحزن ويختلف عن السوداوية في مسألة اتهام الذات حيث العدوان في الحالات التي تندم على الانتماء الى الذات وقد رجع حالات </w:t>
      </w:r>
      <w:proofErr w:type="spellStart"/>
      <w:r w:rsidRPr="005B3A13">
        <w:rPr>
          <w:rFonts w:hint="cs"/>
          <w:sz w:val="28"/>
          <w:szCs w:val="28"/>
          <w:rtl/>
        </w:rPr>
        <w:t>النقوص</w:t>
      </w:r>
      <w:proofErr w:type="spellEnd"/>
      <w:r w:rsidRPr="005B3A13">
        <w:rPr>
          <w:rFonts w:hint="cs"/>
          <w:sz w:val="28"/>
          <w:szCs w:val="28"/>
          <w:rtl/>
        </w:rPr>
        <w:t xml:space="preserve"> السوداوية الى مرحلة الطفولة التي </w:t>
      </w:r>
      <w:proofErr w:type="spellStart"/>
      <w:r w:rsidRPr="005B3A13">
        <w:rPr>
          <w:rFonts w:hint="cs"/>
          <w:sz w:val="28"/>
          <w:szCs w:val="28"/>
          <w:rtl/>
        </w:rPr>
        <w:t>لايستطيع</w:t>
      </w:r>
      <w:proofErr w:type="spellEnd"/>
      <w:r w:rsidRPr="005B3A13">
        <w:rPr>
          <w:rFonts w:hint="cs"/>
          <w:sz w:val="28"/>
          <w:szCs w:val="28"/>
          <w:rtl/>
        </w:rPr>
        <w:t xml:space="preserve"> فيها ان  </w:t>
      </w:r>
      <w:proofErr w:type="spellStart"/>
      <w:r w:rsidRPr="005B3A13">
        <w:rPr>
          <w:rFonts w:hint="cs"/>
          <w:sz w:val="28"/>
          <w:szCs w:val="28"/>
          <w:rtl/>
        </w:rPr>
        <w:t>يفرقل</w:t>
      </w:r>
      <w:proofErr w:type="spellEnd"/>
      <w:r w:rsidRPr="005B3A13">
        <w:rPr>
          <w:rFonts w:hint="cs"/>
          <w:sz w:val="28"/>
          <w:szCs w:val="28"/>
          <w:rtl/>
        </w:rPr>
        <w:t xml:space="preserve"> بين نفسه وبين البيئة وبين التناقض الوجداني حيث تتحرر جزء من طاقة </w:t>
      </w:r>
      <w:proofErr w:type="spellStart"/>
      <w:r w:rsidRPr="005B3A13">
        <w:rPr>
          <w:rFonts w:hint="cs"/>
          <w:sz w:val="28"/>
          <w:szCs w:val="28"/>
          <w:rtl/>
        </w:rPr>
        <w:t>اللبيدو</w:t>
      </w:r>
      <w:proofErr w:type="spellEnd"/>
      <w:r w:rsidRPr="005B3A13">
        <w:rPr>
          <w:rFonts w:hint="cs"/>
          <w:sz w:val="28"/>
          <w:szCs w:val="28"/>
          <w:rtl/>
        </w:rPr>
        <w:t xml:space="preserve"> لتعزيز العدوان الموجه نحو الذات واستثاره الى اليأس مثل فقدان الاهتمام بالعالم والتناقض في القدرة على الحب والميل </w:t>
      </w:r>
      <w:proofErr w:type="spellStart"/>
      <w:r w:rsidRPr="005B3A13">
        <w:rPr>
          <w:rFonts w:hint="cs"/>
          <w:sz w:val="28"/>
          <w:szCs w:val="28"/>
          <w:rtl/>
        </w:rPr>
        <w:t>لئيلام</w:t>
      </w:r>
      <w:proofErr w:type="spellEnd"/>
      <w:r w:rsidRPr="005B3A13">
        <w:rPr>
          <w:rFonts w:hint="cs"/>
          <w:sz w:val="28"/>
          <w:szCs w:val="28"/>
          <w:rtl/>
        </w:rPr>
        <w:t xml:space="preserve"> الذات مع توقعات العقاب وعدها مظاهر اساسية في حالات الحزن اللاشعورية عكس حالة الحزن التي يكون الفقد فيها على مستوى شعوري لذا ينبغي جعل الحزن شعوريا </w:t>
      </w:r>
      <w:proofErr w:type="spellStart"/>
      <w:r w:rsidRPr="005B3A13">
        <w:rPr>
          <w:rFonts w:hint="cs"/>
          <w:sz w:val="28"/>
          <w:szCs w:val="28"/>
          <w:rtl/>
        </w:rPr>
        <w:t>بأستعادة</w:t>
      </w:r>
      <w:proofErr w:type="spellEnd"/>
      <w:r w:rsidRPr="005B3A13">
        <w:rPr>
          <w:rFonts w:hint="cs"/>
          <w:sz w:val="28"/>
          <w:szCs w:val="28"/>
          <w:rtl/>
        </w:rPr>
        <w:t xml:space="preserve"> خبرات المصاحبة للموضوع الفاقد الى الذات ويفيد اصحاب علماء التحليل النفسي على ان هناك عوامل تهيئ شخصية المفحوص من الصغر التي تكون مستعدة من اظهار المرض عند الكبر ومن هذه العوامل عامل الخوف من الوحدة والقلق فاذا زاد أي منها او كليهما عن الحد المناسب او تكرر بشكل مستمر في حياة المفحوص من الصغر فأن شخصية المفحوص عند الكبر تتخذ اظهارها اعراض مرض اليأس (صالح </w:t>
      </w:r>
      <w:proofErr w:type="spellStart"/>
      <w:r w:rsidRPr="005B3A13">
        <w:rPr>
          <w:rFonts w:hint="cs"/>
          <w:sz w:val="28"/>
          <w:szCs w:val="28"/>
          <w:rtl/>
        </w:rPr>
        <w:t>العيداء</w:t>
      </w:r>
      <w:proofErr w:type="spellEnd"/>
      <w:r w:rsidRPr="005B3A13">
        <w:rPr>
          <w:rFonts w:hint="cs"/>
          <w:sz w:val="28"/>
          <w:szCs w:val="28"/>
          <w:rtl/>
        </w:rPr>
        <w:t xml:space="preserve"> ،2008)</w:t>
      </w:r>
    </w:p>
    <w:p w:rsidR="003E19C6" w:rsidRDefault="003E19C6" w:rsidP="003E19C6">
      <w:pPr>
        <w:pStyle w:val="a5"/>
        <w:spacing w:line="360" w:lineRule="auto"/>
        <w:jc w:val="both"/>
        <w:rPr>
          <w:sz w:val="28"/>
          <w:szCs w:val="28"/>
          <w:rtl/>
        </w:rPr>
      </w:pPr>
    </w:p>
    <w:p w:rsidR="003E19C6" w:rsidRPr="005B3A13" w:rsidRDefault="003E19C6" w:rsidP="003E19C6">
      <w:pPr>
        <w:pStyle w:val="a5"/>
        <w:spacing w:line="360" w:lineRule="auto"/>
        <w:jc w:val="both"/>
        <w:rPr>
          <w:sz w:val="28"/>
          <w:szCs w:val="28"/>
        </w:rPr>
      </w:pPr>
    </w:p>
    <w:p w:rsidR="003E19C6" w:rsidRPr="003E19C6" w:rsidRDefault="003E19C6" w:rsidP="003E19C6">
      <w:pPr>
        <w:pStyle w:val="a5"/>
        <w:spacing w:line="360" w:lineRule="auto"/>
        <w:jc w:val="both"/>
        <w:rPr>
          <w:b/>
          <w:bCs/>
          <w:sz w:val="28"/>
          <w:szCs w:val="28"/>
        </w:rPr>
      </w:pPr>
      <w:r w:rsidRPr="003E19C6">
        <w:rPr>
          <w:rFonts w:hint="cs"/>
          <w:b/>
          <w:bCs/>
          <w:sz w:val="28"/>
          <w:szCs w:val="28"/>
          <w:rtl/>
        </w:rPr>
        <w:lastRenderedPageBreak/>
        <w:t>ثانيا /  المدرسة السلوكية :ـ</w:t>
      </w:r>
    </w:p>
    <w:p w:rsidR="003E19C6" w:rsidRDefault="003E19C6" w:rsidP="003E19C6">
      <w:pPr>
        <w:pStyle w:val="a5"/>
        <w:spacing w:line="360" w:lineRule="auto"/>
        <w:jc w:val="both"/>
        <w:rPr>
          <w:sz w:val="28"/>
          <w:szCs w:val="28"/>
          <w:rtl/>
        </w:rPr>
      </w:pPr>
      <w:r w:rsidRPr="005B3A13">
        <w:rPr>
          <w:rFonts w:hint="cs"/>
          <w:sz w:val="28"/>
          <w:szCs w:val="28"/>
          <w:rtl/>
        </w:rPr>
        <w:t xml:space="preserve">عرف اليأس بأنه مجموعة سلوكيات تم التعرف عليها من الدراسات الوصفية والتحليلية (التحليل العاملي </w:t>
      </w:r>
      <w:proofErr w:type="spellStart"/>
      <w:r w:rsidRPr="005B3A13">
        <w:rPr>
          <w:rFonts w:hint="cs"/>
          <w:sz w:val="28"/>
          <w:szCs w:val="28"/>
          <w:rtl/>
        </w:rPr>
        <w:t>للافراد</w:t>
      </w:r>
      <w:proofErr w:type="spellEnd"/>
      <w:r w:rsidRPr="005B3A13">
        <w:rPr>
          <w:rFonts w:hint="cs"/>
          <w:sz w:val="28"/>
          <w:szCs w:val="28"/>
          <w:rtl/>
        </w:rPr>
        <w:t xml:space="preserve">)والتي تتضمن انخفاض في معدل السلوك عبارات لفظية تعبر عن القلق او عدم الارتياح </w:t>
      </w:r>
      <w:proofErr w:type="spellStart"/>
      <w:r w:rsidRPr="005B3A13">
        <w:rPr>
          <w:rFonts w:hint="cs"/>
          <w:sz w:val="28"/>
          <w:szCs w:val="28"/>
          <w:rtl/>
        </w:rPr>
        <w:t>اومشاعر</w:t>
      </w:r>
      <w:proofErr w:type="spellEnd"/>
      <w:r w:rsidRPr="005B3A13">
        <w:rPr>
          <w:rFonts w:hint="cs"/>
          <w:sz w:val="28"/>
          <w:szCs w:val="28"/>
          <w:rtl/>
        </w:rPr>
        <w:t xml:space="preserve"> الذنب او الملل المادي او الدنيوي والاجهاد الشكاوي السيئة مثل عدم النوم وفقدان الشهية والصرع حيث ان الغرض الاساسي يذهب الى المعدل المنخفض التي يتلوها تدعيم بشكل مقدمة حاسمة لحدوث اليأس ويعرف التدعيم بنوعية تفاعلات بين الشخص وبيئته فالتفاعلات بين الفرد وبيئته التي تؤدي الى عائدات ايجابية تشعر الفرد بسعادة ورضى ان مثل هذه </w:t>
      </w:r>
      <w:proofErr w:type="spellStart"/>
      <w:r w:rsidRPr="005B3A13">
        <w:rPr>
          <w:rFonts w:hint="cs"/>
          <w:sz w:val="28"/>
          <w:szCs w:val="28"/>
          <w:rtl/>
        </w:rPr>
        <w:t>التدعيمات</w:t>
      </w:r>
      <w:proofErr w:type="spellEnd"/>
      <w:r w:rsidRPr="005B3A13">
        <w:rPr>
          <w:rFonts w:hint="cs"/>
          <w:sz w:val="28"/>
          <w:szCs w:val="28"/>
          <w:rtl/>
        </w:rPr>
        <w:t xml:space="preserve"> كافية للحفاض على السلوك وبالتالي يجد الفرد المكتئب انه من الصعب عليه ان </w:t>
      </w:r>
      <w:proofErr w:type="spellStart"/>
      <w:r w:rsidRPr="005B3A13">
        <w:rPr>
          <w:rFonts w:hint="cs"/>
          <w:sz w:val="28"/>
          <w:szCs w:val="28"/>
          <w:rtl/>
        </w:rPr>
        <w:t>يحافض</w:t>
      </w:r>
      <w:proofErr w:type="spellEnd"/>
      <w:r w:rsidRPr="005B3A13">
        <w:rPr>
          <w:rFonts w:hint="cs"/>
          <w:sz w:val="28"/>
          <w:szCs w:val="28"/>
          <w:rtl/>
        </w:rPr>
        <w:t xml:space="preserve"> على سلوكه ويصبح تدريجيا سلبيا حيث ان المعدل المنخفض للتدعيم الايجابي يفترض </w:t>
      </w:r>
      <w:proofErr w:type="spellStart"/>
      <w:r w:rsidRPr="005B3A13">
        <w:rPr>
          <w:rFonts w:hint="cs"/>
          <w:sz w:val="28"/>
          <w:szCs w:val="28"/>
          <w:rtl/>
        </w:rPr>
        <w:t>ايظا</w:t>
      </w:r>
      <w:proofErr w:type="spellEnd"/>
      <w:r w:rsidRPr="005B3A13">
        <w:rPr>
          <w:rFonts w:hint="cs"/>
          <w:sz w:val="28"/>
          <w:szCs w:val="28"/>
          <w:rtl/>
        </w:rPr>
        <w:t xml:space="preserve"> سبب في مشاعر القلق وعدم الراحة والتي تعتبر مركزية في ظاهرة اليأس ان خبرة الحصول على التفاعلات مكافئة مع البيئة قليلة أي ان عدم الحصول عليها نهائيا تسبب شعور الف</w:t>
      </w:r>
      <w:r>
        <w:rPr>
          <w:rFonts w:hint="cs"/>
          <w:sz w:val="28"/>
          <w:szCs w:val="28"/>
          <w:rtl/>
        </w:rPr>
        <w:t>رد بالحزن واليأس (غريب 2008 ص 78ـ79</w:t>
      </w:r>
      <w:r w:rsidRPr="005B3A13">
        <w:rPr>
          <w:rFonts w:hint="cs"/>
          <w:sz w:val="28"/>
          <w:szCs w:val="28"/>
          <w:rtl/>
        </w:rPr>
        <w:t>)</w:t>
      </w:r>
    </w:p>
    <w:p w:rsidR="003E19C6" w:rsidRPr="005B3A13" w:rsidRDefault="003E19C6" w:rsidP="003E19C6">
      <w:pPr>
        <w:pStyle w:val="a5"/>
        <w:spacing w:line="360" w:lineRule="auto"/>
        <w:jc w:val="both"/>
        <w:rPr>
          <w:sz w:val="28"/>
          <w:szCs w:val="28"/>
        </w:rPr>
      </w:pPr>
    </w:p>
    <w:p w:rsidR="003E19C6" w:rsidRPr="003E19C6" w:rsidRDefault="003E19C6" w:rsidP="003E19C6">
      <w:pPr>
        <w:pStyle w:val="a5"/>
        <w:spacing w:line="360" w:lineRule="auto"/>
        <w:jc w:val="both"/>
        <w:rPr>
          <w:b/>
          <w:bCs/>
          <w:sz w:val="28"/>
          <w:szCs w:val="28"/>
        </w:rPr>
      </w:pPr>
      <w:r w:rsidRPr="003E19C6">
        <w:rPr>
          <w:rFonts w:hint="cs"/>
          <w:b/>
          <w:bCs/>
          <w:sz w:val="28"/>
          <w:szCs w:val="28"/>
          <w:rtl/>
        </w:rPr>
        <w:t>ثالثا/  منظور المدرسة الانسانية :-</w:t>
      </w:r>
    </w:p>
    <w:p w:rsidR="003E19C6" w:rsidRPr="005B3A13" w:rsidRDefault="003E19C6" w:rsidP="003E19C6">
      <w:pPr>
        <w:pStyle w:val="a5"/>
        <w:spacing w:line="360" w:lineRule="auto"/>
        <w:jc w:val="both"/>
        <w:rPr>
          <w:sz w:val="28"/>
          <w:szCs w:val="28"/>
        </w:rPr>
      </w:pPr>
      <w:r w:rsidRPr="005B3A13">
        <w:rPr>
          <w:rFonts w:hint="cs"/>
          <w:sz w:val="28"/>
          <w:szCs w:val="28"/>
          <w:rtl/>
        </w:rPr>
        <w:t xml:space="preserve">يرى الكسندر الوين 1976/ان </w:t>
      </w:r>
      <w:proofErr w:type="spellStart"/>
      <w:r w:rsidRPr="005B3A13">
        <w:rPr>
          <w:rFonts w:hint="cs"/>
          <w:sz w:val="28"/>
          <w:szCs w:val="28"/>
          <w:rtl/>
        </w:rPr>
        <w:t>ان</w:t>
      </w:r>
      <w:proofErr w:type="spellEnd"/>
      <w:r w:rsidRPr="005B3A13">
        <w:rPr>
          <w:rFonts w:hint="cs"/>
          <w:sz w:val="28"/>
          <w:szCs w:val="28"/>
          <w:rtl/>
        </w:rPr>
        <w:t xml:space="preserve"> الرجل او المرأة المكتئبة يعيش كل منهما في متعلقات الماضي مع انكار الحاضر وعدم الاعتراف به وبالطبع فأن الشخص المكتئب يكون غير واعي انه يعيش في الماضي رغم انه يعيش في </w:t>
      </w:r>
      <w:proofErr w:type="spellStart"/>
      <w:r w:rsidRPr="005B3A13">
        <w:rPr>
          <w:rFonts w:hint="cs"/>
          <w:sz w:val="28"/>
          <w:szCs w:val="28"/>
          <w:rtl/>
        </w:rPr>
        <w:t>ذالك</w:t>
      </w:r>
      <w:proofErr w:type="spellEnd"/>
      <w:r w:rsidRPr="005B3A13">
        <w:rPr>
          <w:rFonts w:hint="cs"/>
          <w:sz w:val="28"/>
          <w:szCs w:val="28"/>
          <w:rtl/>
        </w:rPr>
        <w:t xml:space="preserve"> المستقبل الذي يبدو غير واقعي في الوقت الحاضر </w:t>
      </w:r>
      <w:proofErr w:type="spellStart"/>
      <w:r w:rsidRPr="005B3A13">
        <w:rPr>
          <w:rFonts w:hint="cs"/>
          <w:sz w:val="28"/>
          <w:szCs w:val="28"/>
          <w:rtl/>
        </w:rPr>
        <w:t>تماماوان</w:t>
      </w:r>
      <w:proofErr w:type="spellEnd"/>
      <w:r w:rsidRPr="005B3A13">
        <w:rPr>
          <w:rFonts w:hint="cs"/>
          <w:sz w:val="28"/>
          <w:szCs w:val="28"/>
          <w:rtl/>
        </w:rPr>
        <w:t xml:space="preserve"> مبدأ اللاواقعية في اتجاه الشخص المكتئب يتضح في درجة ابتعاده عن الانصاب الحسي بجسده لأنه لديه حالة من نقص من الادراك الحسي الذاتي ، انه </w:t>
      </w:r>
      <w:proofErr w:type="spellStart"/>
      <w:r w:rsidRPr="005B3A13">
        <w:rPr>
          <w:rFonts w:hint="cs"/>
          <w:sz w:val="28"/>
          <w:szCs w:val="28"/>
          <w:rtl/>
        </w:rPr>
        <w:t>لايرى</w:t>
      </w:r>
      <w:proofErr w:type="spellEnd"/>
      <w:r w:rsidRPr="005B3A13">
        <w:rPr>
          <w:rFonts w:hint="cs"/>
          <w:sz w:val="28"/>
          <w:szCs w:val="28"/>
          <w:rtl/>
        </w:rPr>
        <w:t xml:space="preserve"> نفسه كماهي بل انه </w:t>
      </w:r>
      <w:proofErr w:type="spellStart"/>
      <w:r w:rsidRPr="005B3A13">
        <w:rPr>
          <w:rFonts w:hint="cs"/>
          <w:sz w:val="28"/>
          <w:szCs w:val="28"/>
          <w:rtl/>
        </w:rPr>
        <w:t>لايعي</w:t>
      </w:r>
      <w:proofErr w:type="spellEnd"/>
      <w:r w:rsidRPr="005B3A13">
        <w:rPr>
          <w:rFonts w:hint="cs"/>
          <w:sz w:val="28"/>
          <w:szCs w:val="28"/>
          <w:rtl/>
        </w:rPr>
        <w:t xml:space="preserve"> تصلبه العضلي والتي </w:t>
      </w:r>
      <w:proofErr w:type="spellStart"/>
      <w:r w:rsidRPr="005B3A13">
        <w:rPr>
          <w:rFonts w:hint="cs"/>
          <w:sz w:val="28"/>
          <w:szCs w:val="28"/>
          <w:rtl/>
        </w:rPr>
        <w:t>والتي</w:t>
      </w:r>
      <w:proofErr w:type="spellEnd"/>
      <w:r w:rsidRPr="005B3A13">
        <w:rPr>
          <w:rFonts w:hint="cs"/>
          <w:sz w:val="28"/>
          <w:szCs w:val="28"/>
          <w:rtl/>
        </w:rPr>
        <w:t xml:space="preserve"> تكون مسؤولة عن عجزه عن اشباع ذاته </w:t>
      </w:r>
      <w:proofErr w:type="spellStart"/>
      <w:r w:rsidRPr="005B3A13">
        <w:rPr>
          <w:rFonts w:hint="cs"/>
          <w:sz w:val="28"/>
          <w:szCs w:val="28"/>
          <w:rtl/>
        </w:rPr>
        <w:t>بأعتباره</w:t>
      </w:r>
      <w:proofErr w:type="spellEnd"/>
      <w:r w:rsidRPr="005B3A13">
        <w:rPr>
          <w:rFonts w:hint="cs"/>
          <w:sz w:val="28"/>
          <w:szCs w:val="28"/>
          <w:rtl/>
        </w:rPr>
        <w:t xml:space="preserve"> الوقت الراهن وقد يكون سبب </w:t>
      </w:r>
      <w:proofErr w:type="spellStart"/>
      <w:r w:rsidRPr="005B3A13">
        <w:rPr>
          <w:rFonts w:hint="cs"/>
          <w:sz w:val="28"/>
          <w:szCs w:val="28"/>
          <w:rtl/>
        </w:rPr>
        <w:t>ذالك</w:t>
      </w:r>
      <w:proofErr w:type="spellEnd"/>
      <w:r w:rsidRPr="005B3A13">
        <w:rPr>
          <w:rFonts w:hint="cs"/>
          <w:sz w:val="28"/>
          <w:szCs w:val="28"/>
          <w:rtl/>
        </w:rPr>
        <w:t xml:space="preserve"> ان كثير من الناس يضعون لأنفسهم اهداف غير واقعية وغير حقيقية والتي ليست لها علاقة مباشرة </w:t>
      </w:r>
      <w:proofErr w:type="spellStart"/>
      <w:r w:rsidRPr="005B3A13">
        <w:rPr>
          <w:rFonts w:hint="cs"/>
          <w:sz w:val="28"/>
          <w:szCs w:val="28"/>
          <w:rtl/>
        </w:rPr>
        <w:t>بأحتياجاتهم</w:t>
      </w:r>
      <w:proofErr w:type="spellEnd"/>
      <w:r w:rsidRPr="005B3A13">
        <w:rPr>
          <w:rFonts w:hint="cs"/>
          <w:sz w:val="28"/>
          <w:szCs w:val="28"/>
          <w:rtl/>
        </w:rPr>
        <w:t xml:space="preserve"> بصفتهم آدميين 0</w:t>
      </w:r>
    </w:p>
    <w:p w:rsidR="003E19C6" w:rsidRDefault="003E19C6" w:rsidP="003E19C6">
      <w:pPr>
        <w:pStyle w:val="a5"/>
        <w:spacing w:line="360" w:lineRule="auto"/>
        <w:jc w:val="both"/>
        <w:rPr>
          <w:sz w:val="28"/>
          <w:szCs w:val="28"/>
          <w:rtl/>
        </w:rPr>
      </w:pPr>
      <w:r w:rsidRPr="005B3A13">
        <w:rPr>
          <w:rFonts w:hint="cs"/>
          <w:sz w:val="28"/>
          <w:szCs w:val="28"/>
          <w:rtl/>
        </w:rPr>
        <w:t xml:space="preserve">يرى </w:t>
      </w:r>
      <w:proofErr w:type="spellStart"/>
      <w:r w:rsidRPr="005B3A13">
        <w:rPr>
          <w:rFonts w:hint="cs"/>
          <w:sz w:val="28"/>
          <w:szCs w:val="28"/>
          <w:rtl/>
        </w:rPr>
        <w:t>لازاروس</w:t>
      </w:r>
      <w:proofErr w:type="spellEnd"/>
      <w:r w:rsidRPr="005B3A13">
        <w:rPr>
          <w:rFonts w:hint="cs"/>
          <w:sz w:val="28"/>
          <w:szCs w:val="28"/>
          <w:rtl/>
        </w:rPr>
        <w:t xml:space="preserve"> على ان اليأس هو عدم كفاية المدعمات للسلول ، وهنا يتفق الاثنان بأن اليأس يتعضد ويتضح مع نقص التدعيم وينتج عنه ضعف الادوار التي يؤديها الفرد ، </w:t>
      </w:r>
      <w:proofErr w:type="spellStart"/>
      <w:r w:rsidRPr="005B3A13">
        <w:rPr>
          <w:rFonts w:hint="cs"/>
          <w:sz w:val="28"/>
          <w:szCs w:val="28"/>
          <w:rtl/>
        </w:rPr>
        <w:t>كذالك</w:t>
      </w:r>
      <w:proofErr w:type="spellEnd"/>
      <w:r w:rsidRPr="005B3A13">
        <w:rPr>
          <w:rFonts w:hint="cs"/>
          <w:sz w:val="28"/>
          <w:szCs w:val="28"/>
          <w:rtl/>
        </w:rPr>
        <w:t xml:space="preserve"> يرى اصحاب هذه النظرية بأنه اليأس هو خبرة نفسية سلبية مؤلمة </w:t>
      </w:r>
      <w:proofErr w:type="spellStart"/>
      <w:r w:rsidRPr="005B3A13">
        <w:rPr>
          <w:rFonts w:hint="cs"/>
          <w:sz w:val="28"/>
          <w:szCs w:val="28"/>
          <w:rtl/>
        </w:rPr>
        <w:t>وماهو</w:t>
      </w:r>
      <w:proofErr w:type="spellEnd"/>
      <w:r w:rsidRPr="005B3A13">
        <w:rPr>
          <w:rFonts w:hint="cs"/>
          <w:sz w:val="28"/>
          <w:szCs w:val="28"/>
          <w:rtl/>
        </w:rPr>
        <w:t xml:space="preserve"> الا ترديد لخبرات تعلمها الفرد </w:t>
      </w:r>
      <w:proofErr w:type="spellStart"/>
      <w:r w:rsidRPr="005B3A13">
        <w:rPr>
          <w:rFonts w:hint="cs"/>
          <w:sz w:val="28"/>
          <w:szCs w:val="28"/>
          <w:rtl/>
        </w:rPr>
        <w:t>اوصادفها</w:t>
      </w:r>
      <w:proofErr w:type="spellEnd"/>
      <w:r w:rsidRPr="005B3A13">
        <w:rPr>
          <w:rFonts w:hint="cs"/>
          <w:sz w:val="28"/>
          <w:szCs w:val="28"/>
          <w:rtl/>
        </w:rPr>
        <w:t xml:space="preserve"> او مر بها في صغره ولم يستطيع ان يحملها او </w:t>
      </w:r>
      <w:r>
        <w:rPr>
          <w:rFonts w:hint="cs"/>
          <w:sz w:val="28"/>
          <w:szCs w:val="28"/>
          <w:rtl/>
        </w:rPr>
        <w:t>يزيلها من عقله (</w:t>
      </w:r>
      <w:proofErr w:type="spellStart"/>
      <w:r>
        <w:rPr>
          <w:rFonts w:hint="cs"/>
          <w:sz w:val="28"/>
          <w:szCs w:val="28"/>
          <w:rtl/>
        </w:rPr>
        <w:t>المحمداوي</w:t>
      </w:r>
      <w:proofErr w:type="spellEnd"/>
      <w:r>
        <w:rPr>
          <w:rFonts w:hint="cs"/>
          <w:sz w:val="28"/>
          <w:szCs w:val="28"/>
          <w:rtl/>
        </w:rPr>
        <w:t>، 2008)</w:t>
      </w:r>
    </w:p>
    <w:p w:rsidR="003E19C6"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rPr>
      </w:pPr>
    </w:p>
    <w:p w:rsidR="003E19C6" w:rsidRPr="003E19C6" w:rsidRDefault="003E19C6" w:rsidP="003E19C6">
      <w:pPr>
        <w:pStyle w:val="a5"/>
        <w:spacing w:line="360" w:lineRule="auto"/>
        <w:jc w:val="both"/>
        <w:rPr>
          <w:sz w:val="16"/>
          <w:szCs w:val="16"/>
          <w:rtl/>
        </w:rPr>
      </w:pPr>
    </w:p>
    <w:p w:rsidR="003E19C6" w:rsidRPr="003E19C6" w:rsidRDefault="003E19C6" w:rsidP="003E19C6">
      <w:pPr>
        <w:pStyle w:val="a5"/>
        <w:spacing w:line="360" w:lineRule="auto"/>
        <w:jc w:val="both"/>
        <w:rPr>
          <w:b/>
          <w:bCs/>
          <w:sz w:val="28"/>
          <w:szCs w:val="28"/>
        </w:rPr>
      </w:pPr>
      <w:r w:rsidRPr="003E19C6">
        <w:rPr>
          <w:rFonts w:hint="cs"/>
          <w:b/>
          <w:bCs/>
          <w:sz w:val="28"/>
          <w:szCs w:val="28"/>
          <w:rtl/>
        </w:rPr>
        <w:lastRenderedPageBreak/>
        <w:t>رابعا / مدرسة النظريات المعرفية :-</w:t>
      </w:r>
    </w:p>
    <w:p w:rsidR="003E19C6" w:rsidRPr="005B3A13" w:rsidRDefault="003E19C6" w:rsidP="003E19C6">
      <w:pPr>
        <w:pStyle w:val="a5"/>
        <w:spacing w:line="360" w:lineRule="auto"/>
        <w:jc w:val="both"/>
        <w:rPr>
          <w:sz w:val="28"/>
          <w:szCs w:val="28"/>
        </w:rPr>
      </w:pPr>
      <w:r w:rsidRPr="005B3A13">
        <w:rPr>
          <w:rFonts w:hint="cs"/>
          <w:sz w:val="28"/>
          <w:szCs w:val="28"/>
          <w:rtl/>
        </w:rPr>
        <w:t xml:space="preserve">يرى (بيك)ان اليأس انعكاس لما يحمله الانسان من افكار ومعارف وهوة ينشأ في المقام الاول من اضطراب التفكير ومن اضطراب الحالة المزاجية ،وقد استند بيك </w:t>
      </w:r>
      <w:proofErr w:type="spellStart"/>
      <w:r w:rsidRPr="005B3A13">
        <w:rPr>
          <w:rFonts w:hint="cs"/>
          <w:sz w:val="28"/>
          <w:szCs w:val="28"/>
          <w:rtl/>
        </w:rPr>
        <w:t>بيك</w:t>
      </w:r>
      <w:proofErr w:type="spellEnd"/>
      <w:r w:rsidRPr="005B3A13">
        <w:rPr>
          <w:rFonts w:hint="cs"/>
          <w:sz w:val="28"/>
          <w:szCs w:val="28"/>
          <w:rtl/>
        </w:rPr>
        <w:t xml:space="preserve"> في تفسيره لليأس على ثلاث مفاهيم استعراضية (الخبرات والمحاولات الاستعرافية ، المخطط </w:t>
      </w:r>
      <w:proofErr w:type="spellStart"/>
      <w:r w:rsidRPr="005B3A13">
        <w:rPr>
          <w:rFonts w:hint="cs"/>
          <w:sz w:val="28"/>
          <w:szCs w:val="28"/>
          <w:rtl/>
        </w:rPr>
        <w:t>الاستعرافي</w:t>
      </w:r>
      <w:proofErr w:type="spellEnd"/>
      <w:r w:rsidRPr="005B3A13">
        <w:rPr>
          <w:rFonts w:hint="cs"/>
          <w:sz w:val="28"/>
          <w:szCs w:val="28"/>
          <w:rtl/>
        </w:rPr>
        <w:t xml:space="preserve"> ، التشويه </w:t>
      </w:r>
      <w:proofErr w:type="spellStart"/>
      <w:r w:rsidRPr="005B3A13">
        <w:rPr>
          <w:rFonts w:hint="cs"/>
          <w:sz w:val="28"/>
          <w:szCs w:val="28"/>
          <w:rtl/>
        </w:rPr>
        <w:t>الاستعرافي</w:t>
      </w:r>
      <w:proofErr w:type="spellEnd"/>
      <w:r w:rsidRPr="005B3A13">
        <w:rPr>
          <w:rFonts w:hint="cs"/>
          <w:sz w:val="28"/>
          <w:szCs w:val="28"/>
          <w:rtl/>
        </w:rPr>
        <w:t xml:space="preserve">)  </w:t>
      </w:r>
    </w:p>
    <w:p w:rsidR="003E19C6" w:rsidRPr="005B3A13" w:rsidRDefault="003E19C6" w:rsidP="003E19C6">
      <w:pPr>
        <w:pStyle w:val="a5"/>
        <w:spacing w:line="360" w:lineRule="auto"/>
        <w:jc w:val="both"/>
        <w:rPr>
          <w:sz w:val="28"/>
          <w:szCs w:val="28"/>
        </w:rPr>
      </w:pPr>
      <w:r w:rsidRPr="005B3A13">
        <w:rPr>
          <w:rFonts w:hint="cs"/>
          <w:sz w:val="28"/>
          <w:szCs w:val="28"/>
          <w:rtl/>
        </w:rPr>
        <w:t xml:space="preserve">ففي </w:t>
      </w:r>
      <w:proofErr w:type="spellStart"/>
      <w:r w:rsidRPr="005B3A13">
        <w:rPr>
          <w:rFonts w:hint="cs"/>
          <w:sz w:val="28"/>
          <w:szCs w:val="28"/>
          <w:rtl/>
        </w:rPr>
        <w:t>مايتعلق</w:t>
      </w:r>
      <w:proofErr w:type="spellEnd"/>
      <w:r w:rsidRPr="005B3A13">
        <w:rPr>
          <w:rFonts w:hint="cs"/>
          <w:sz w:val="28"/>
          <w:szCs w:val="28"/>
          <w:rtl/>
        </w:rPr>
        <w:t xml:space="preserve"> بالخبرات والمحاولات الاستعرافية فأنها تبني اشكال التفكير طبقا لتقويم الفرد لذاته وتبعا لتفسيره للموقف و المتغيرات المختلفة وبهذا فالشخص المكتئب يميل الى ادراك الموقف بطريقة غير صحيحة ومن ثم ينتقل الى تفسيرات خاطئة فهو يميل الى فهم الموقف بطريقة سلبية عندما تكون التفسيرات الايجابية ويتبع </w:t>
      </w:r>
      <w:proofErr w:type="spellStart"/>
      <w:r w:rsidRPr="005B3A13">
        <w:rPr>
          <w:rFonts w:hint="cs"/>
          <w:sz w:val="28"/>
          <w:szCs w:val="28"/>
          <w:rtl/>
        </w:rPr>
        <w:t>ذالك</w:t>
      </w:r>
      <w:proofErr w:type="spellEnd"/>
      <w:r w:rsidRPr="005B3A13">
        <w:rPr>
          <w:rFonts w:hint="cs"/>
          <w:sz w:val="28"/>
          <w:szCs w:val="28"/>
          <w:rtl/>
        </w:rPr>
        <w:t xml:space="preserve"> تبني المكتئب لأساليب </w:t>
      </w:r>
      <w:proofErr w:type="spellStart"/>
      <w:r w:rsidRPr="005B3A13">
        <w:rPr>
          <w:rFonts w:hint="cs"/>
          <w:sz w:val="28"/>
          <w:szCs w:val="28"/>
          <w:rtl/>
        </w:rPr>
        <w:t>انهزالية</w:t>
      </w:r>
      <w:proofErr w:type="spellEnd"/>
      <w:r w:rsidRPr="005B3A13">
        <w:rPr>
          <w:rFonts w:hint="cs"/>
          <w:sz w:val="28"/>
          <w:szCs w:val="28"/>
          <w:rtl/>
        </w:rPr>
        <w:t xml:space="preserve"> وانعزالية </w:t>
      </w:r>
    </w:p>
    <w:p w:rsidR="003E19C6" w:rsidRPr="005B3A13" w:rsidRDefault="003E19C6" w:rsidP="003E19C6">
      <w:pPr>
        <w:pStyle w:val="a5"/>
        <w:spacing w:line="360" w:lineRule="auto"/>
        <w:jc w:val="both"/>
        <w:rPr>
          <w:sz w:val="28"/>
          <w:szCs w:val="28"/>
        </w:rPr>
      </w:pPr>
      <w:r w:rsidRPr="005B3A13">
        <w:rPr>
          <w:rFonts w:hint="cs"/>
          <w:sz w:val="28"/>
          <w:szCs w:val="28"/>
          <w:rtl/>
        </w:rPr>
        <w:t xml:space="preserve">اما بالنسبة للمخطط الاستعراضي فيشير الى تمثيل ثابت ومنظم للخبرات السلبية التي تشكل الاساس في تأكيد قناعة المكتئب أنه يواجه المشكلات ومواقف الحياة الصعبة وهو </w:t>
      </w:r>
      <w:proofErr w:type="spellStart"/>
      <w:r w:rsidRPr="005B3A13">
        <w:rPr>
          <w:rFonts w:hint="cs"/>
          <w:sz w:val="28"/>
          <w:szCs w:val="28"/>
          <w:rtl/>
        </w:rPr>
        <w:t>بذالك</w:t>
      </w:r>
      <w:proofErr w:type="spellEnd"/>
      <w:r w:rsidRPr="005B3A13">
        <w:rPr>
          <w:rFonts w:hint="cs"/>
          <w:sz w:val="28"/>
          <w:szCs w:val="28"/>
          <w:rtl/>
        </w:rPr>
        <w:t xml:space="preserve"> يعمم خبرته السالبة وعندما تستثار الافكار المضطربة التي تكونت لدى الفرد فأنها تقود الى تفكير وسلوك سيء يتمثل في صورة اكتئاب  </w:t>
      </w:r>
    </w:p>
    <w:p w:rsidR="003E19C6" w:rsidRPr="005B3A13" w:rsidRDefault="003E19C6" w:rsidP="003E19C6">
      <w:pPr>
        <w:pStyle w:val="a5"/>
        <w:spacing w:line="360" w:lineRule="auto"/>
        <w:jc w:val="both"/>
        <w:rPr>
          <w:sz w:val="28"/>
          <w:szCs w:val="28"/>
        </w:rPr>
      </w:pPr>
      <w:r w:rsidRPr="005B3A13">
        <w:rPr>
          <w:rFonts w:hint="cs"/>
          <w:sz w:val="28"/>
          <w:szCs w:val="28"/>
          <w:rtl/>
        </w:rPr>
        <w:t xml:space="preserve">اما التشويه الاستعراضي يتضمن هذا التشويه الذي يحدث اثناء عملية معالجة المعلومات وتبعا </w:t>
      </w:r>
      <w:proofErr w:type="spellStart"/>
      <w:r w:rsidRPr="005B3A13">
        <w:rPr>
          <w:rFonts w:hint="cs"/>
          <w:sz w:val="28"/>
          <w:szCs w:val="28"/>
          <w:rtl/>
        </w:rPr>
        <w:t>لذالك</w:t>
      </w:r>
      <w:proofErr w:type="spellEnd"/>
      <w:r w:rsidRPr="005B3A13">
        <w:rPr>
          <w:rFonts w:hint="cs"/>
          <w:sz w:val="28"/>
          <w:szCs w:val="28"/>
          <w:rtl/>
        </w:rPr>
        <w:t xml:space="preserve"> فأن بيك يرى ان اضطرابات اليأس تعود الى التقويم السلبي </w:t>
      </w:r>
      <w:proofErr w:type="spellStart"/>
      <w:r w:rsidRPr="005B3A13">
        <w:rPr>
          <w:rFonts w:hint="cs"/>
          <w:sz w:val="28"/>
          <w:szCs w:val="28"/>
          <w:rtl/>
        </w:rPr>
        <w:t>والخاطىء</w:t>
      </w:r>
      <w:proofErr w:type="spellEnd"/>
      <w:r w:rsidRPr="005B3A13">
        <w:rPr>
          <w:rFonts w:hint="cs"/>
          <w:sz w:val="28"/>
          <w:szCs w:val="28"/>
          <w:rtl/>
        </w:rPr>
        <w:t xml:space="preserve"> </w:t>
      </w:r>
      <w:proofErr w:type="spellStart"/>
      <w:r w:rsidRPr="005B3A13">
        <w:rPr>
          <w:rFonts w:hint="cs"/>
          <w:sz w:val="28"/>
          <w:szCs w:val="28"/>
          <w:rtl/>
        </w:rPr>
        <w:t>للاحداث</w:t>
      </w:r>
      <w:proofErr w:type="spellEnd"/>
      <w:r w:rsidRPr="005B3A13">
        <w:rPr>
          <w:rFonts w:hint="cs"/>
          <w:sz w:val="28"/>
          <w:szCs w:val="28"/>
          <w:rtl/>
        </w:rPr>
        <w:t xml:space="preserve"> والمواقف التي يمر بها الفرد فتنشأ لديه نظرة سلبية عن ذاته تتضح من خلال اسلوب التفكير </w:t>
      </w:r>
      <w:proofErr w:type="spellStart"/>
      <w:r w:rsidRPr="005B3A13">
        <w:rPr>
          <w:rFonts w:hint="cs"/>
          <w:sz w:val="28"/>
          <w:szCs w:val="28"/>
          <w:rtl/>
        </w:rPr>
        <w:t>الخاطىء</w:t>
      </w:r>
      <w:proofErr w:type="spellEnd"/>
      <w:r w:rsidRPr="005B3A13">
        <w:rPr>
          <w:rFonts w:hint="cs"/>
          <w:sz w:val="28"/>
          <w:szCs w:val="28"/>
          <w:rtl/>
        </w:rPr>
        <w:t xml:space="preserve"> الذي يتسم بالحتمية والجمود ومن خلال طريقته الشاذة في معالجة المعلومات </w:t>
      </w:r>
      <w:r>
        <w:rPr>
          <w:rFonts w:hint="cs"/>
          <w:sz w:val="28"/>
          <w:szCs w:val="28"/>
          <w:rtl/>
        </w:rPr>
        <w:t xml:space="preserve">،وتبنى الباحث النظرية المعرفية لعالم النفس (ارون بيك) كونها النظرية المتبناة في البحث الحالي . </w:t>
      </w:r>
      <w:r w:rsidRPr="005B3A13">
        <w:rPr>
          <w:rFonts w:hint="cs"/>
          <w:sz w:val="28"/>
          <w:szCs w:val="28"/>
          <w:rtl/>
        </w:rPr>
        <w:t>(عبد العزيز، 2008)</w:t>
      </w:r>
    </w:p>
    <w:p w:rsidR="003E19C6" w:rsidRPr="00243359" w:rsidRDefault="003E19C6" w:rsidP="003E19C6">
      <w:pPr>
        <w:pStyle w:val="a5"/>
        <w:spacing w:line="360" w:lineRule="auto"/>
        <w:jc w:val="both"/>
        <w:rPr>
          <w:sz w:val="28"/>
          <w:szCs w:val="28"/>
          <w:rtl/>
        </w:rPr>
      </w:pPr>
    </w:p>
    <w:p w:rsidR="003E19C6" w:rsidRPr="00D12F09" w:rsidRDefault="003E19C6" w:rsidP="003E19C6">
      <w:pPr>
        <w:pStyle w:val="a5"/>
        <w:spacing w:line="360" w:lineRule="auto"/>
        <w:jc w:val="both"/>
        <w:rPr>
          <w:sz w:val="28"/>
          <w:szCs w:val="28"/>
          <w:rtl/>
        </w:rPr>
      </w:pPr>
    </w:p>
    <w:p w:rsidR="003E19C6" w:rsidRPr="00D12F09" w:rsidRDefault="003E19C6" w:rsidP="003E19C6">
      <w:pPr>
        <w:pStyle w:val="a5"/>
        <w:spacing w:line="360" w:lineRule="auto"/>
        <w:jc w:val="both"/>
        <w:rPr>
          <w:sz w:val="28"/>
          <w:szCs w:val="28"/>
          <w:rtl/>
        </w:rPr>
      </w:pPr>
    </w:p>
    <w:p w:rsidR="003E19C6" w:rsidRPr="00D12F09" w:rsidRDefault="003E19C6" w:rsidP="003E19C6">
      <w:pPr>
        <w:pStyle w:val="a5"/>
        <w:spacing w:line="360" w:lineRule="auto"/>
        <w:jc w:val="both"/>
        <w:rPr>
          <w:sz w:val="28"/>
          <w:szCs w:val="28"/>
          <w:rtl/>
        </w:rPr>
      </w:pPr>
    </w:p>
    <w:p w:rsidR="003E19C6" w:rsidRDefault="003E19C6" w:rsidP="003E19C6">
      <w:pPr>
        <w:pStyle w:val="a5"/>
        <w:spacing w:line="360" w:lineRule="auto"/>
        <w:jc w:val="both"/>
        <w:rPr>
          <w:sz w:val="28"/>
          <w:szCs w:val="28"/>
          <w:rtl/>
        </w:rPr>
      </w:pPr>
    </w:p>
    <w:p w:rsidR="00E76B56" w:rsidRDefault="00E76B56" w:rsidP="003E19C6">
      <w:pPr>
        <w:pStyle w:val="a5"/>
        <w:spacing w:line="360" w:lineRule="auto"/>
        <w:jc w:val="both"/>
        <w:rPr>
          <w:sz w:val="28"/>
          <w:szCs w:val="28"/>
          <w:rtl/>
        </w:rPr>
      </w:pPr>
    </w:p>
    <w:p w:rsidR="00E76B56" w:rsidRDefault="00E76B56" w:rsidP="003E19C6">
      <w:pPr>
        <w:pStyle w:val="a5"/>
        <w:spacing w:line="360" w:lineRule="auto"/>
        <w:jc w:val="both"/>
        <w:rPr>
          <w:sz w:val="28"/>
          <w:szCs w:val="28"/>
          <w:rtl/>
        </w:rPr>
      </w:pPr>
    </w:p>
    <w:p w:rsidR="00E76B56" w:rsidRDefault="00E76B56" w:rsidP="003E19C6">
      <w:pPr>
        <w:pStyle w:val="a5"/>
        <w:spacing w:line="360" w:lineRule="auto"/>
        <w:jc w:val="both"/>
        <w:rPr>
          <w:sz w:val="28"/>
          <w:szCs w:val="28"/>
          <w:rtl/>
        </w:rPr>
      </w:pPr>
    </w:p>
    <w:p w:rsidR="00E76B56" w:rsidRDefault="00E76B56" w:rsidP="003E19C6">
      <w:pPr>
        <w:pStyle w:val="a5"/>
        <w:spacing w:line="360" w:lineRule="auto"/>
        <w:jc w:val="both"/>
        <w:rPr>
          <w:rFonts w:hint="cs"/>
          <w:sz w:val="28"/>
          <w:szCs w:val="28"/>
          <w:rtl/>
        </w:rPr>
      </w:pPr>
    </w:p>
    <w:p w:rsidR="00A12DC8" w:rsidRDefault="00A12DC8" w:rsidP="003E19C6">
      <w:pPr>
        <w:pStyle w:val="a5"/>
        <w:spacing w:line="360" w:lineRule="auto"/>
        <w:jc w:val="both"/>
        <w:rPr>
          <w:sz w:val="28"/>
          <w:szCs w:val="28"/>
          <w:rtl/>
        </w:rPr>
      </w:pPr>
    </w:p>
    <w:p w:rsidR="00E76B56" w:rsidRDefault="00E76B56" w:rsidP="003E19C6">
      <w:pPr>
        <w:pStyle w:val="a5"/>
        <w:spacing w:line="360" w:lineRule="auto"/>
        <w:jc w:val="both"/>
        <w:rPr>
          <w:sz w:val="28"/>
          <w:szCs w:val="28"/>
          <w:rtl/>
        </w:rPr>
      </w:pPr>
    </w:p>
    <w:p w:rsidR="00E76B56" w:rsidRDefault="00E76B56" w:rsidP="003E19C6">
      <w:pPr>
        <w:pStyle w:val="a5"/>
        <w:spacing w:line="360" w:lineRule="auto"/>
        <w:jc w:val="both"/>
        <w:rPr>
          <w:sz w:val="28"/>
          <w:szCs w:val="28"/>
          <w:rtl/>
        </w:rPr>
      </w:pPr>
    </w:p>
    <w:p w:rsidR="00E76B56" w:rsidRPr="00F712B8" w:rsidRDefault="00E76B56" w:rsidP="00E76B5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w:t>
      </w:r>
      <w:r w:rsidRPr="00F712B8">
        <w:rPr>
          <w:rFonts w:ascii="Simplified Arabic" w:hAnsi="Simplified Arabic" w:cs="Simplified Arabic"/>
          <w:b/>
          <w:bCs/>
          <w:sz w:val="28"/>
          <w:szCs w:val="28"/>
          <w:rtl/>
        </w:rPr>
        <w:t>مجتمع البحث:</w:t>
      </w:r>
    </w:p>
    <w:p w:rsidR="00E76B56" w:rsidRDefault="00E76B56" w:rsidP="00E76B5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يتكوّن</w:t>
      </w:r>
      <w:r>
        <w:rPr>
          <w:rFonts w:ascii="Simplified Arabic" w:hAnsi="Simplified Arabic" w:cs="Simplified Arabic"/>
          <w:sz w:val="28"/>
          <w:szCs w:val="28"/>
          <w:rtl/>
        </w:rPr>
        <w:t xml:space="preserve"> مجتمع البحث الحالي </w:t>
      </w:r>
      <w:r>
        <w:rPr>
          <w:rFonts w:ascii="Simplified Arabic" w:hAnsi="Simplified Arabic" w:cs="Simplified Arabic" w:hint="cs"/>
          <w:sz w:val="28"/>
          <w:szCs w:val="28"/>
          <w:rtl/>
        </w:rPr>
        <w:t xml:space="preserve">من المسنين والمسنات المقيمين في دور الرعاية الاجتماعية التابعة الى محافظة بغداد والديوانية والنجف ، وبلغ عدد المسنين في دور الرعاية الاجتماعية (123) بواقع (96) مسنا من الذكور ، و(27) مسنة من الاناث. </w:t>
      </w:r>
    </w:p>
    <w:p w:rsidR="00E76B56" w:rsidRDefault="00E76B56" w:rsidP="00E76B56">
      <w:pPr>
        <w:spacing w:after="0" w:line="240" w:lineRule="auto"/>
        <w:jc w:val="both"/>
        <w:rPr>
          <w:rFonts w:ascii="Simplified Arabic" w:hAnsi="Simplified Arabic" w:cs="Simplified Arabic"/>
          <w:sz w:val="28"/>
          <w:szCs w:val="28"/>
          <w:rtl/>
        </w:rPr>
      </w:pPr>
    </w:p>
    <w:p w:rsidR="00E76B56" w:rsidRPr="00FA268B" w:rsidRDefault="00E76B56" w:rsidP="00E76B56">
      <w:pPr>
        <w:spacing w:after="0" w:line="240" w:lineRule="auto"/>
        <w:jc w:val="both"/>
        <w:rPr>
          <w:rFonts w:ascii="Simplified Arabic" w:hAnsi="Simplified Arabic" w:cs="Simplified Arabic"/>
          <w:b/>
          <w:bCs/>
          <w:sz w:val="28"/>
          <w:szCs w:val="28"/>
          <w:rtl/>
        </w:rPr>
      </w:pPr>
      <w:r w:rsidRPr="00FA268B">
        <w:rPr>
          <w:rFonts w:ascii="Simplified Arabic" w:hAnsi="Simplified Arabic" w:cs="Simplified Arabic" w:hint="cs"/>
          <w:b/>
          <w:bCs/>
          <w:sz w:val="28"/>
          <w:szCs w:val="28"/>
          <w:rtl/>
        </w:rPr>
        <w:t>*عينة البحث :</w:t>
      </w:r>
    </w:p>
    <w:p w:rsidR="00E76B56" w:rsidRDefault="00E76B56" w:rsidP="00E76B56">
      <w:pPr>
        <w:spacing w:after="0" w:line="240" w:lineRule="auto"/>
        <w:jc w:val="both"/>
        <w:rPr>
          <w:rFonts w:ascii="Simplified Arabic" w:hAnsi="Simplified Arabic" w:cs="Simplified Arabic"/>
          <w:sz w:val="28"/>
          <w:szCs w:val="28"/>
          <w:rtl/>
        </w:rPr>
      </w:pP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بعدها </w:t>
      </w:r>
      <w:r>
        <w:rPr>
          <w:rFonts w:ascii="Simplified Arabic" w:hAnsi="Simplified Arabic" w:cs="Simplified Arabic"/>
          <w:sz w:val="28"/>
          <w:szCs w:val="28"/>
          <w:rtl/>
        </w:rPr>
        <w:t>قام الباحث</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Pr="00681064">
        <w:rPr>
          <w:rFonts w:ascii="Simplified Arabic" w:hAnsi="Simplified Arabic" w:cs="Simplified Arabic"/>
          <w:sz w:val="28"/>
          <w:szCs w:val="28"/>
          <w:rtl/>
        </w:rPr>
        <w:t xml:space="preserve">سحب عينة البحث </w:t>
      </w:r>
      <w:r>
        <w:rPr>
          <w:rFonts w:ascii="Simplified Arabic" w:hAnsi="Simplified Arabic" w:cs="Simplified Arabic" w:hint="cs"/>
          <w:sz w:val="28"/>
          <w:szCs w:val="28"/>
          <w:rtl/>
        </w:rPr>
        <w:t>ب</w:t>
      </w:r>
      <w:r w:rsidRPr="00681064">
        <w:rPr>
          <w:rFonts w:ascii="Simplified Arabic" w:hAnsi="Simplified Arabic" w:cs="Simplified Arabic"/>
          <w:sz w:val="28"/>
          <w:szCs w:val="28"/>
          <w:rtl/>
        </w:rPr>
        <w:t>الطريقة العشوائية</w:t>
      </w:r>
      <w:r>
        <w:rPr>
          <w:rFonts w:ascii="Simplified Arabic" w:hAnsi="Simplified Arabic" w:cs="Simplified Arabic" w:hint="cs"/>
          <w:sz w:val="28"/>
          <w:szCs w:val="28"/>
          <w:rtl/>
        </w:rPr>
        <w:t xml:space="preserve"> ذات التوزيع المتساوي من دور الرعاية الاجتماعية ، التي بلغت (80) مسنا ومسنة ، بواقع (40) مسنا من الذكور، (40) مسنة من الاناث، والجدول (1) يوضح ذلك.</w:t>
      </w:r>
    </w:p>
    <w:p w:rsidR="00E76B56" w:rsidRDefault="00E76B56" w:rsidP="00E76B56">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جدول (1) اعداد عينة البحث وفق متغير الجنس والسكن  </w:t>
      </w:r>
    </w:p>
    <w:tbl>
      <w:tblPr>
        <w:tblStyle w:val="ab"/>
        <w:bidiVisual/>
        <w:tblW w:w="0" w:type="auto"/>
        <w:tblLook w:val="04A0" w:firstRow="1" w:lastRow="0" w:firstColumn="1" w:lastColumn="0" w:noHBand="0" w:noVBand="1"/>
      </w:tblPr>
      <w:tblGrid>
        <w:gridCol w:w="4261"/>
        <w:gridCol w:w="2218"/>
        <w:gridCol w:w="2043"/>
      </w:tblGrid>
      <w:tr w:rsidR="00E76B56" w:rsidTr="00B43702">
        <w:trPr>
          <w:trHeight w:val="430"/>
        </w:trPr>
        <w:tc>
          <w:tcPr>
            <w:tcW w:w="4261" w:type="dxa"/>
            <w:vMerge w:val="restart"/>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دار الرعاية الاجتماعية وفق السكن</w:t>
            </w:r>
          </w:p>
        </w:tc>
        <w:tc>
          <w:tcPr>
            <w:tcW w:w="4261" w:type="dxa"/>
            <w:gridSpan w:val="2"/>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العدد</w:t>
            </w:r>
          </w:p>
        </w:tc>
      </w:tr>
      <w:tr w:rsidR="00E76B56" w:rsidTr="00B43702">
        <w:trPr>
          <w:trHeight w:val="480"/>
        </w:trPr>
        <w:tc>
          <w:tcPr>
            <w:tcW w:w="4261" w:type="dxa"/>
            <w:vMerge/>
          </w:tcPr>
          <w:p w:rsidR="00E76B56" w:rsidRDefault="00E76B56" w:rsidP="00B43702">
            <w:pPr>
              <w:jc w:val="center"/>
              <w:rPr>
                <w:rFonts w:ascii="Simplified Arabic" w:hAnsi="Simplified Arabic" w:cs="Simplified Arabic"/>
                <w:sz w:val="28"/>
                <w:szCs w:val="28"/>
                <w:rtl/>
              </w:rPr>
            </w:pPr>
          </w:p>
        </w:tc>
        <w:tc>
          <w:tcPr>
            <w:tcW w:w="2218"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الذكور</w:t>
            </w:r>
          </w:p>
        </w:tc>
        <w:tc>
          <w:tcPr>
            <w:tcW w:w="2043"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الاناث</w:t>
            </w:r>
          </w:p>
        </w:tc>
      </w:tr>
      <w:tr w:rsidR="00E76B56" w:rsidTr="00B43702">
        <w:tc>
          <w:tcPr>
            <w:tcW w:w="4261"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محافظة بغداد</w:t>
            </w:r>
          </w:p>
        </w:tc>
        <w:tc>
          <w:tcPr>
            <w:tcW w:w="2218"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3</w:t>
            </w:r>
          </w:p>
        </w:tc>
        <w:tc>
          <w:tcPr>
            <w:tcW w:w="2043"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17</w:t>
            </w:r>
          </w:p>
        </w:tc>
      </w:tr>
      <w:tr w:rsidR="00E76B56" w:rsidTr="00B43702">
        <w:tc>
          <w:tcPr>
            <w:tcW w:w="4261"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محافظة القادسية</w:t>
            </w:r>
          </w:p>
        </w:tc>
        <w:tc>
          <w:tcPr>
            <w:tcW w:w="2218"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17</w:t>
            </w:r>
          </w:p>
        </w:tc>
        <w:tc>
          <w:tcPr>
            <w:tcW w:w="2043" w:type="dxa"/>
          </w:tcPr>
          <w:p w:rsidR="00E76B56" w:rsidRDefault="00E76B56" w:rsidP="00B43702">
            <w:pPr>
              <w:rPr>
                <w:rFonts w:ascii="Simplified Arabic" w:hAnsi="Simplified Arabic" w:cs="Simplified Arabic"/>
                <w:sz w:val="28"/>
                <w:szCs w:val="28"/>
                <w:rtl/>
              </w:rPr>
            </w:pPr>
            <w:r>
              <w:rPr>
                <w:rFonts w:ascii="Simplified Arabic" w:hAnsi="Simplified Arabic" w:cs="Simplified Arabic" w:hint="cs"/>
                <w:sz w:val="28"/>
                <w:szCs w:val="28"/>
                <w:rtl/>
              </w:rPr>
              <w:t xml:space="preserve">         10</w:t>
            </w:r>
          </w:p>
        </w:tc>
      </w:tr>
      <w:tr w:rsidR="00E76B56" w:rsidTr="00B43702">
        <w:tc>
          <w:tcPr>
            <w:tcW w:w="4261"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محافظة النجف</w:t>
            </w:r>
          </w:p>
        </w:tc>
        <w:tc>
          <w:tcPr>
            <w:tcW w:w="2218"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20</w:t>
            </w:r>
          </w:p>
        </w:tc>
        <w:tc>
          <w:tcPr>
            <w:tcW w:w="2043"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13</w:t>
            </w:r>
          </w:p>
        </w:tc>
      </w:tr>
      <w:tr w:rsidR="00E76B56" w:rsidTr="00B43702">
        <w:tc>
          <w:tcPr>
            <w:tcW w:w="4261"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المجموع</w:t>
            </w:r>
          </w:p>
        </w:tc>
        <w:tc>
          <w:tcPr>
            <w:tcW w:w="2218"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40</w:t>
            </w:r>
          </w:p>
        </w:tc>
        <w:tc>
          <w:tcPr>
            <w:tcW w:w="2043" w:type="dxa"/>
          </w:tcPr>
          <w:p w:rsidR="00E76B56" w:rsidRDefault="00E76B56" w:rsidP="00B43702">
            <w:pPr>
              <w:jc w:val="center"/>
              <w:rPr>
                <w:rFonts w:ascii="Simplified Arabic" w:hAnsi="Simplified Arabic" w:cs="Simplified Arabic"/>
                <w:sz w:val="28"/>
                <w:szCs w:val="28"/>
                <w:rtl/>
              </w:rPr>
            </w:pPr>
            <w:r>
              <w:rPr>
                <w:rFonts w:ascii="Simplified Arabic" w:hAnsi="Simplified Arabic" w:cs="Simplified Arabic" w:hint="cs"/>
                <w:sz w:val="28"/>
                <w:szCs w:val="28"/>
                <w:rtl/>
              </w:rPr>
              <w:t>40</w:t>
            </w:r>
          </w:p>
        </w:tc>
      </w:tr>
    </w:tbl>
    <w:p w:rsidR="00E76B56" w:rsidRPr="00DF01C8" w:rsidRDefault="00E76B56" w:rsidP="00E76B56">
      <w:pPr>
        <w:spacing w:after="0" w:line="240" w:lineRule="auto"/>
        <w:jc w:val="both"/>
        <w:rPr>
          <w:rFonts w:ascii="Simplified Arabic" w:hAnsi="Simplified Arabic" w:cs="Simplified Arabic"/>
          <w:sz w:val="18"/>
          <w:szCs w:val="18"/>
          <w:rtl/>
        </w:rPr>
      </w:pPr>
    </w:p>
    <w:p w:rsidR="00E76B56" w:rsidRDefault="00E76B56" w:rsidP="00E76B56">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w:t>
      </w:r>
      <w:r>
        <w:rPr>
          <w:rFonts w:ascii="Simplified Arabic" w:hAnsi="Simplified Arabic" w:cs="Simplified Arabic"/>
          <w:b/>
          <w:bCs/>
          <w:sz w:val="28"/>
          <w:szCs w:val="28"/>
          <w:rtl/>
        </w:rPr>
        <w:t xml:space="preserve"> أدا</w:t>
      </w:r>
      <w:r>
        <w:rPr>
          <w:rFonts w:ascii="Simplified Arabic" w:hAnsi="Simplified Arabic" w:cs="Simplified Arabic" w:hint="cs"/>
          <w:b/>
          <w:bCs/>
          <w:sz w:val="28"/>
          <w:szCs w:val="28"/>
          <w:rtl/>
        </w:rPr>
        <w:t>تا</w:t>
      </w:r>
      <w:r w:rsidRPr="00F712B8">
        <w:rPr>
          <w:rFonts w:ascii="Simplified Arabic" w:hAnsi="Simplified Arabic" w:cs="Simplified Arabic"/>
          <w:b/>
          <w:bCs/>
          <w:sz w:val="28"/>
          <w:szCs w:val="28"/>
          <w:rtl/>
        </w:rPr>
        <w:t xml:space="preserve"> البحث:</w:t>
      </w:r>
      <w:r w:rsidRPr="00F712B8">
        <w:rPr>
          <w:rFonts w:ascii="Simplified Arabic" w:hAnsi="Simplified Arabic" w:cs="Simplified Arabic" w:hint="cs"/>
          <w:b/>
          <w:bCs/>
          <w:sz w:val="28"/>
          <w:szCs w:val="28"/>
          <w:rtl/>
        </w:rPr>
        <w:t xml:space="preserve"> </w:t>
      </w:r>
    </w:p>
    <w:p w:rsidR="00E76B56" w:rsidRPr="00F712B8" w:rsidRDefault="00E76B56" w:rsidP="00E76B56">
      <w:pPr>
        <w:spacing w:after="0" w:line="240" w:lineRule="auto"/>
        <w:jc w:val="lowKashida"/>
        <w:rPr>
          <w:rFonts w:ascii="Simplified Arabic" w:hAnsi="Simplified Arabic" w:cs="Simplified Arabic"/>
          <w:b/>
          <w:bCs/>
          <w:sz w:val="28"/>
          <w:szCs w:val="28"/>
          <w:rtl/>
        </w:rPr>
      </w:pPr>
    </w:p>
    <w:p w:rsidR="00FA268B" w:rsidRDefault="00E76B56" w:rsidP="00924A7A">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من اجل</w:t>
      </w:r>
      <w:r w:rsidRPr="00681064">
        <w:rPr>
          <w:rFonts w:ascii="Simplified Arabic" w:hAnsi="Simplified Arabic" w:cs="Simplified Arabic"/>
          <w:sz w:val="28"/>
          <w:szCs w:val="28"/>
          <w:rtl/>
        </w:rPr>
        <w:t xml:space="preserve"> تحقيق أهداف البحث الحالي ، </w:t>
      </w:r>
      <w:r>
        <w:rPr>
          <w:rFonts w:ascii="Simplified Arabic" w:hAnsi="Simplified Arabic" w:cs="Simplified Arabic" w:hint="cs"/>
          <w:sz w:val="28"/>
          <w:szCs w:val="28"/>
          <w:rtl/>
        </w:rPr>
        <w:t>تطلب</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توفر</w:t>
      </w:r>
      <w:r w:rsidRPr="00681064">
        <w:rPr>
          <w:rFonts w:ascii="Simplified Arabic" w:hAnsi="Simplified Arabic" w:cs="Simplified Arabic"/>
          <w:sz w:val="28"/>
          <w:szCs w:val="28"/>
          <w:rtl/>
        </w:rPr>
        <w:t xml:space="preserve"> أداة </w:t>
      </w:r>
      <w:r>
        <w:rPr>
          <w:rFonts w:ascii="Simplified Arabic" w:hAnsi="Simplified Arabic" w:cs="Simplified Arabic" w:hint="cs"/>
          <w:sz w:val="28"/>
          <w:szCs w:val="28"/>
          <w:rtl/>
        </w:rPr>
        <w:t xml:space="preserve">تتصف بالصدق والثبات لغرض تعرف على الشعور باليأس لدى المسنين ،تبنى الباحث مقياس بيك،1978 والمترجم من قبل الجابري,(2007) والمنشور في مجلة البحوث النفسية والتربوية ، ويتكون المقياس من    ( 20 ) فقرة يجاب عنها </w:t>
      </w:r>
      <w:proofErr w:type="spellStart"/>
      <w:r>
        <w:rPr>
          <w:rFonts w:ascii="Simplified Arabic" w:hAnsi="Simplified Arabic" w:cs="Simplified Arabic" w:hint="cs"/>
          <w:sz w:val="28"/>
          <w:szCs w:val="28"/>
          <w:rtl/>
        </w:rPr>
        <w:t>بأثنان</w:t>
      </w:r>
      <w:proofErr w:type="spellEnd"/>
      <w:r>
        <w:rPr>
          <w:rFonts w:ascii="Simplified Arabic" w:hAnsi="Simplified Arabic" w:cs="Simplified Arabic" w:hint="cs"/>
          <w:sz w:val="28"/>
          <w:szCs w:val="28"/>
          <w:rtl/>
        </w:rPr>
        <w:t xml:space="preserve"> من البدائل ( نعم, لا) ، وعلى الرغم من ان القياس يتسم بالصدق والثبات إلا ان الباحث قام بمجموعة من الخطوات الاجرائية من اجل تكييف المقياس على عينة البحث الحالي ، وكالاتي :</w:t>
      </w:r>
    </w:p>
    <w:p w:rsidR="00864464" w:rsidRDefault="00864464" w:rsidP="00E76B56">
      <w:pPr>
        <w:spacing w:after="0" w:line="240" w:lineRule="auto"/>
        <w:jc w:val="lowKashida"/>
        <w:rPr>
          <w:rFonts w:ascii="Simplified Arabic" w:hAnsi="Simplified Arabic" w:cs="Simplified Arabic" w:hint="cs"/>
          <w:sz w:val="28"/>
          <w:szCs w:val="28"/>
          <w:rtl/>
        </w:rPr>
      </w:pPr>
    </w:p>
    <w:p w:rsidR="00E76B56" w:rsidRPr="00F712B8" w:rsidRDefault="00E76B56" w:rsidP="00924A7A">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F712B8">
        <w:rPr>
          <w:rFonts w:ascii="Simplified Arabic" w:hAnsi="Simplified Arabic" w:cs="Simplified Arabic"/>
          <w:b/>
          <w:bCs/>
          <w:sz w:val="28"/>
          <w:szCs w:val="28"/>
          <w:rtl/>
        </w:rPr>
        <w:t xml:space="preserve">صلاحية المقياس  </w:t>
      </w:r>
      <w:r>
        <w:rPr>
          <w:rFonts w:ascii="Simplified Arabic" w:hAnsi="Simplified Arabic" w:cs="Simplified Arabic" w:hint="cs"/>
          <w:b/>
          <w:bCs/>
          <w:sz w:val="28"/>
          <w:szCs w:val="28"/>
          <w:rtl/>
        </w:rPr>
        <w:t>:</w:t>
      </w:r>
    </w:p>
    <w:p w:rsidR="00E76B56" w:rsidRPr="00A81729" w:rsidRDefault="00E76B56" w:rsidP="00E76B56">
      <w:pPr>
        <w:spacing w:after="0" w:line="240" w:lineRule="auto"/>
        <w:jc w:val="lowKashida"/>
        <w:rPr>
          <w:rFonts w:ascii="Calibri" w:hAnsi="Calibri" w:cs="Arial"/>
          <w:sz w:val="28"/>
          <w:szCs w:val="28"/>
          <w:rtl/>
        </w:rPr>
      </w:pPr>
      <w:r w:rsidRPr="00A95389">
        <w:rPr>
          <w:rFonts w:ascii="Calibri" w:hAnsi="Calibri" w:cs="Simplified Arabic"/>
          <w:sz w:val="28"/>
          <w:szCs w:val="28"/>
          <w:rtl/>
        </w:rPr>
        <w:t>من</w:t>
      </w:r>
      <w:r w:rsidRPr="00A95389">
        <w:rPr>
          <w:rFonts w:ascii="Calibri" w:hAnsi="Calibri" w:cs="Calibri"/>
          <w:sz w:val="28"/>
          <w:szCs w:val="28"/>
          <w:rtl/>
        </w:rPr>
        <w:t xml:space="preserve"> </w:t>
      </w:r>
      <w:r w:rsidRPr="00A95389">
        <w:rPr>
          <w:rFonts w:ascii="Calibri" w:hAnsi="Calibri" w:cs="Simplified Arabic"/>
          <w:sz w:val="28"/>
          <w:szCs w:val="28"/>
          <w:rtl/>
        </w:rPr>
        <w:t>اجل</w:t>
      </w:r>
      <w:r w:rsidRPr="00A95389">
        <w:rPr>
          <w:rFonts w:ascii="Calibri" w:hAnsi="Calibri" w:cs="Calibri"/>
          <w:sz w:val="28"/>
          <w:szCs w:val="28"/>
          <w:rtl/>
        </w:rPr>
        <w:t xml:space="preserve">  </w:t>
      </w:r>
      <w:r w:rsidRPr="00A95389">
        <w:rPr>
          <w:rFonts w:ascii="Calibri" w:hAnsi="Calibri" w:cs="Simplified Arabic"/>
          <w:sz w:val="28"/>
          <w:szCs w:val="28"/>
          <w:rtl/>
        </w:rPr>
        <w:t>التعّرف</w:t>
      </w:r>
      <w:r w:rsidRPr="00A95389">
        <w:rPr>
          <w:rFonts w:ascii="Calibri" w:hAnsi="Calibri" w:cs="Calibri"/>
          <w:sz w:val="28"/>
          <w:szCs w:val="28"/>
          <w:rtl/>
        </w:rPr>
        <w:t xml:space="preserve"> </w:t>
      </w:r>
      <w:r w:rsidRPr="00A95389">
        <w:rPr>
          <w:rFonts w:ascii="Calibri" w:hAnsi="Calibri" w:cs="Simplified Arabic"/>
          <w:sz w:val="28"/>
          <w:szCs w:val="28"/>
          <w:rtl/>
        </w:rPr>
        <w:t>على</w:t>
      </w:r>
      <w:r w:rsidRPr="00A95389">
        <w:rPr>
          <w:rFonts w:ascii="Calibri" w:hAnsi="Calibri" w:cs="Calibri"/>
          <w:sz w:val="28"/>
          <w:szCs w:val="28"/>
          <w:rtl/>
        </w:rPr>
        <w:t xml:space="preserve"> </w:t>
      </w:r>
      <w:r w:rsidRPr="00A95389">
        <w:rPr>
          <w:rFonts w:ascii="Calibri" w:hAnsi="Calibri" w:cs="Simplified Arabic"/>
          <w:sz w:val="28"/>
          <w:szCs w:val="28"/>
          <w:rtl/>
        </w:rPr>
        <w:t>مدى</w:t>
      </w:r>
      <w:r w:rsidRPr="00A95389">
        <w:rPr>
          <w:rFonts w:ascii="Calibri" w:hAnsi="Calibri" w:cs="Calibri"/>
          <w:sz w:val="28"/>
          <w:szCs w:val="28"/>
          <w:rtl/>
        </w:rPr>
        <w:t xml:space="preserve"> </w:t>
      </w:r>
      <w:r w:rsidRPr="00A95389">
        <w:rPr>
          <w:rFonts w:ascii="Calibri" w:hAnsi="Calibri" w:cs="Simplified Arabic"/>
          <w:sz w:val="28"/>
          <w:szCs w:val="28"/>
          <w:rtl/>
        </w:rPr>
        <w:t>صلاحية</w:t>
      </w:r>
      <w:r w:rsidRPr="00A95389">
        <w:rPr>
          <w:rFonts w:ascii="Calibri" w:hAnsi="Calibri" w:cs="Calibri"/>
          <w:sz w:val="28"/>
          <w:szCs w:val="28"/>
          <w:rtl/>
        </w:rPr>
        <w:t xml:space="preserve"> </w:t>
      </w:r>
      <w:r w:rsidRPr="00A95389">
        <w:rPr>
          <w:rFonts w:ascii="Calibri" w:hAnsi="Calibri" w:cs="Simplified Arabic"/>
          <w:sz w:val="28"/>
          <w:szCs w:val="28"/>
          <w:rtl/>
        </w:rPr>
        <w:t>المقياس</w:t>
      </w:r>
      <w:r w:rsidRPr="00A95389">
        <w:rPr>
          <w:rFonts w:ascii="Calibri" w:hAnsi="Calibri" w:cs="Calibri"/>
          <w:sz w:val="28"/>
          <w:szCs w:val="28"/>
          <w:rtl/>
        </w:rPr>
        <w:t xml:space="preserve"> </w:t>
      </w:r>
      <w:r w:rsidRPr="00A95389">
        <w:rPr>
          <w:rFonts w:ascii="Calibri" w:hAnsi="Calibri" w:cs="Simplified Arabic"/>
          <w:sz w:val="28"/>
          <w:szCs w:val="28"/>
          <w:rtl/>
        </w:rPr>
        <w:t>وتعليماته</w:t>
      </w:r>
      <w:r w:rsidRPr="00A95389">
        <w:rPr>
          <w:rFonts w:ascii="Calibri" w:hAnsi="Calibri" w:cs="Calibri"/>
          <w:sz w:val="28"/>
          <w:szCs w:val="28"/>
          <w:rtl/>
        </w:rPr>
        <w:t xml:space="preserve"> </w:t>
      </w:r>
      <w:r w:rsidRPr="00A95389">
        <w:rPr>
          <w:rFonts w:ascii="Calibri" w:hAnsi="Calibri" w:cs="Simplified Arabic"/>
          <w:sz w:val="28"/>
          <w:szCs w:val="28"/>
          <w:rtl/>
        </w:rPr>
        <w:t>وبدائله</w:t>
      </w:r>
      <w:r w:rsidRPr="00A95389">
        <w:rPr>
          <w:rFonts w:ascii="Calibri" w:hAnsi="Calibri" w:cs="Calibri"/>
          <w:sz w:val="28"/>
          <w:szCs w:val="28"/>
          <w:rtl/>
        </w:rPr>
        <w:t xml:space="preserve"> </w:t>
      </w:r>
      <w:r w:rsidRPr="00A95389">
        <w:rPr>
          <w:rFonts w:ascii="Calibri" w:hAnsi="Calibri" w:cs="Simplified Arabic"/>
          <w:sz w:val="28"/>
          <w:szCs w:val="28"/>
          <w:rtl/>
        </w:rPr>
        <w:t>،</w:t>
      </w:r>
      <w:r w:rsidRPr="00A95389">
        <w:rPr>
          <w:rFonts w:ascii="Calibri" w:hAnsi="Calibri" w:cs="Calibri"/>
          <w:sz w:val="28"/>
          <w:szCs w:val="28"/>
          <w:rtl/>
        </w:rPr>
        <w:t xml:space="preserve"> </w:t>
      </w:r>
      <w:r w:rsidRPr="00A95389">
        <w:rPr>
          <w:rFonts w:ascii="Calibri" w:hAnsi="Calibri" w:cs="Simplified Arabic"/>
          <w:sz w:val="28"/>
          <w:szCs w:val="28"/>
          <w:rtl/>
        </w:rPr>
        <w:t>قام</w:t>
      </w:r>
      <w:r w:rsidRPr="00A95389">
        <w:rPr>
          <w:rFonts w:ascii="Calibri" w:hAnsi="Calibri" w:cs="Calibri"/>
          <w:sz w:val="28"/>
          <w:szCs w:val="28"/>
          <w:rtl/>
        </w:rPr>
        <w:t xml:space="preserve"> </w:t>
      </w:r>
      <w:r w:rsidRPr="00A95389">
        <w:rPr>
          <w:rFonts w:ascii="Calibri" w:hAnsi="Calibri" w:cs="Simplified Arabic"/>
          <w:sz w:val="28"/>
          <w:szCs w:val="28"/>
          <w:rtl/>
        </w:rPr>
        <w:t>الباحث</w:t>
      </w:r>
      <w:r w:rsidRPr="00A95389">
        <w:rPr>
          <w:rFonts w:ascii="Calibri" w:hAnsi="Calibri" w:cs="Calibri"/>
          <w:sz w:val="28"/>
          <w:szCs w:val="28"/>
          <w:rtl/>
        </w:rPr>
        <w:t xml:space="preserve"> </w:t>
      </w:r>
      <w:r w:rsidRPr="00A95389">
        <w:rPr>
          <w:rFonts w:ascii="Calibri" w:hAnsi="Calibri" w:cs="Simplified Arabic"/>
          <w:sz w:val="28"/>
          <w:szCs w:val="28"/>
          <w:rtl/>
        </w:rPr>
        <w:t>بعرض</w:t>
      </w:r>
      <w:r w:rsidRPr="00A95389">
        <w:rPr>
          <w:rFonts w:ascii="Calibri" w:hAnsi="Calibri" w:cs="Calibri"/>
          <w:sz w:val="28"/>
          <w:szCs w:val="28"/>
          <w:rtl/>
        </w:rPr>
        <w:t xml:space="preserve"> </w:t>
      </w:r>
      <w:r w:rsidRPr="00A95389">
        <w:rPr>
          <w:rFonts w:ascii="Calibri" w:hAnsi="Calibri" w:cs="Simplified Arabic"/>
          <w:sz w:val="28"/>
          <w:szCs w:val="28"/>
          <w:rtl/>
        </w:rPr>
        <w:t>مقياس</w:t>
      </w:r>
      <w:r>
        <w:rPr>
          <w:rFonts w:ascii="Calibri" w:hAnsi="Calibri" w:cs="Simplified Arabic" w:hint="cs"/>
          <w:sz w:val="28"/>
          <w:szCs w:val="28"/>
          <w:rtl/>
        </w:rPr>
        <w:t xml:space="preserve"> </w:t>
      </w:r>
      <w:r>
        <w:rPr>
          <w:rFonts w:ascii="Simplified Arabic" w:hAnsi="Simplified Arabic" w:cs="Simplified Arabic" w:hint="cs"/>
          <w:sz w:val="28"/>
          <w:szCs w:val="28"/>
          <w:rtl/>
        </w:rPr>
        <w:t>الشعور باليأس لدى المسنين</w:t>
      </w:r>
      <w:r w:rsidRPr="00681064">
        <w:rPr>
          <w:rFonts w:ascii="Simplified Arabic" w:hAnsi="Simplified Arabic" w:cs="Simplified Arabic"/>
          <w:sz w:val="28"/>
          <w:szCs w:val="28"/>
          <w:rtl/>
        </w:rPr>
        <w:t xml:space="preserve"> </w:t>
      </w:r>
      <w:r w:rsidRPr="00A95389">
        <w:rPr>
          <w:rFonts w:ascii="Calibri" w:hAnsi="Calibri" w:cs="Calibri"/>
          <w:sz w:val="28"/>
          <w:szCs w:val="28"/>
          <w:rtl/>
        </w:rPr>
        <w:t xml:space="preserve"> </w:t>
      </w:r>
      <w:r w:rsidRPr="00A95389">
        <w:rPr>
          <w:rFonts w:ascii="Calibri" w:hAnsi="Calibri" w:cs="Simplified Arabic"/>
          <w:sz w:val="28"/>
          <w:szCs w:val="28"/>
          <w:rtl/>
        </w:rPr>
        <w:t>المكون</w:t>
      </w:r>
      <w:r w:rsidRPr="00A95389">
        <w:rPr>
          <w:rFonts w:ascii="Calibri" w:hAnsi="Calibri" w:cs="Calibri"/>
          <w:sz w:val="28"/>
          <w:szCs w:val="28"/>
          <w:rtl/>
        </w:rPr>
        <w:t xml:space="preserve"> </w:t>
      </w:r>
      <w:r w:rsidRPr="00A95389">
        <w:rPr>
          <w:rFonts w:ascii="Calibri" w:hAnsi="Calibri" w:cs="Simplified Arabic"/>
          <w:sz w:val="28"/>
          <w:szCs w:val="28"/>
          <w:rtl/>
        </w:rPr>
        <w:t>من</w:t>
      </w:r>
      <w:r w:rsidRPr="00A95389">
        <w:rPr>
          <w:rFonts w:ascii="Calibri" w:hAnsi="Calibri" w:cs="Calibri"/>
          <w:sz w:val="28"/>
          <w:szCs w:val="28"/>
          <w:rtl/>
        </w:rPr>
        <w:t xml:space="preserve"> </w:t>
      </w:r>
      <w:r w:rsidRPr="001E7828">
        <w:rPr>
          <w:rFonts w:ascii="Calibri" w:hAnsi="Calibri" w:cs="Calibri"/>
          <w:b/>
          <w:bCs/>
          <w:sz w:val="28"/>
          <w:szCs w:val="28"/>
          <w:rtl/>
        </w:rPr>
        <w:t>(</w:t>
      </w:r>
      <w:r>
        <w:rPr>
          <w:rFonts w:ascii="Calibri" w:hAnsi="Calibri" w:cs="Calibri" w:hint="cs"/>
          <w:b/>
          <w:bCs/>
          <w:sz w:val="28"/>
          <w:szCs w:val="28"/>
          <w:rtl/>
        </w:rPr>
        <w:t xml:space="preserve"> 20 </w:t>
      </w:r>
      <w:r w:rsidRPr="001E7828">
        <w:rPr>
          <w:rFonts w:ascii="Calibri" w:hAnsi="Calibri" w:cs="Calibri"/>
          <w:b/>
          <w:bCs/>
          <w:sz w:val="28"/>
          <w:szCs w:val="28"/>
          <w:rtl/>
        </w:rPr>
        <w:t xml:space="preserve">) </w:t>
      </w:r>
      <w:r w:rsidRPr="00A95389">
        <w:rPr>
          <w:rFonts w:ascii="Calibri" w:hAnsi="Calibri" w:cs="Simplified Arabic"/>
          <w:sz w:val="28"/>
          <w:szCs w:val="28"/>
          <w:rtl/>
        </w:rPr>
        <w:t>فقرة</w:t>
      </w:r>
      <w:r w:rsidRPr="00A95389">
        <w:rPr>
          <w:rFonts w:ascii="Calibri" w:hAnsi="Calibri" w:cs="Calibri"/>
          <w:sz w:val="28"/>
          <w:szCs w:val="28"/>
          <w:rtl/>
        </w:rPr>
        <w:t xml:space="preserve"> </w:t>
      </w:r>
      <w:r>
        <w:rPr>
          <w:rFonts w:ascii="Calibri" w:hAnsi="Calibri" w:cs="Calibri" w:hint="cs"/>
          <w:sz w:val="28"/>
          <w:szCs w:val="28"/>
          <w:rtl/>
        </w:rPr>
        <w:t xml:space="preserve"> </w:t>
      </w:r>
      <w:r>
        <w:rPr>
          <w:rFonts w:ascii="Calibri" w:hAnsi="Calibri" w:cs="Arial" w:hint="cs"/>
          <w:sz w:val="28"/>
          <w:szCs w:val="28"/>
          <w:rtl/>
        </w:rPr>
        <w:t xml:space="preserve">وبديلين هما </w:t>
      </w:r>
      <w:r w:rsidRPr="00E74CED">
        <w:rPr>
          <w:rFonts w:ascii="Calibri" w:hAnsi="Calibri" w:cs="Arial" w:hint="cs"/>
          <w:b/>
          <w:bCs/>
          <w:sz w:val="28"/>
          <w:szCs w:val="28"/>
          <w:rtl/>
        </w:rPr>
        <w:t>(</w:t>
      </w:r>
      <w:r>
        <w:rPr>
          <w:rFonts w:ascii="Calibri" w:hAnsi="Calibri" w:cs="Arial" w:hint="cs"/>
          <w:b/>
          <w:bCs/>
          <w:sz w:val="28"/>
          <w:szCs w:val="28"/>
          <w:rtl/>
        </w:rPr>
        <w:t xml:space="preserve"> نعم , لا</w:t>
      </w:r>
      <w:r w:rsidRPr="00E74CED">
        <w:rPr>
          <w:rFonts w:ascii="Calibri" w:hAnsi="Calibri" w:hint="cs"/>
          <w:b/>
          <w:bCs/>
          <w:sz w:val="28"/>
          <w:szCs w:val="28"/>
          <w:rtl/>
        </w:rPr>
        <w:t>)</w:t>
      </w:r>
      <w:r w:rsidRPr="00A95389">
        <w:rPr>
          <w:rFonts w:ascii="Calibri" w:hAnsi="Calibri" w:cs="Calibri"/>
          <w:sz w:val="28"/>
          <w:szCs w:val="28"/>
          <w:rtl/>
        </w:rPr>
        <w:t xml:space="preserve">. </w:t>
      </w:r>
      <w:r w:rsidRPr="00F66EEC">
        <w:rPr>
          <w:rFonts w:ascii="Calibri" w:hAnsi="Calibri" w:cs="Arial" w:hint="cs"/>
          <w:sz w:val="28"/>
          <w:szCs w:val="28"/>
          <w:rtl/>
        </w:rPr>
        <w:t>على مجموعة من المختصين والخبراء الذين لديهم كفاية في علم النفس</w:t>
      </w:r>
      <w:r>
        <w:rPr>
          <w:rFonts w:ascii="Calibri" w:hAnsi="Calibri" w:cs="Arial" w:hint="cs"/>
          <w:b/>
          <w:bCs/>
          <w:sz w:val="28"/>
          <w:szCs w:val="28"/>
          <w:rtl/>
        </w:rPr>
        <w:t xml:space="preserve"> </w:t>
      </w:r>
      <w:r>
        <w:rPr>
          <w:rFonts w:ascii="Calibri" w:hAnsi="Calibri" w:cs="Simplified Arabic" w:hint="cs"/>
          <w:sz w:val="28"/>
          <w:szCs w:val="28"/>
          <w:rtl/>
        </w:rPr>
        <w:t xml:space="preserve">والبالغ عددهم (10) خبراء </w:t>
      </w:r>
      <w:r>
        <w:rPr>
          <w:rFonts w:ascii="Calibri" w:hAnsi="Calibri" w:cs="Arial" w:hint="cs"/>
          <w:sz w:val="28"/>
          <w:szCs w:val="28"/>
          <w:rtl/>
        </w:rPr>
        <w:t xml:space="preserve">(الملحق/  1) </w:t>
      </w:r>
      <w:r w:rsidRPr="00A95389">
        <w:rPr>
          <w:rFonts w:ascii="Calibri" w:hAnsi="Calibri" w:cs="Calibri"/>
          <w:sz w:val="28"/>
          <w:szCs w:val="28"/>
          <w:rtl/>
        </w:rPr>
        <w:t xml:space="preserve"> </w:t>
      </w:r>
      <w:r w:rsidRPr="00A95389">
        <w:rPr>
          <w:rFonts w:ascii="Calibri" w:hAnsi="Calibri" w:cs="Simplified Arabic"/>
          <w:sz w:val="28"/>
          <w:szCs w:val="28"/>
          <w:rtl/>
        </w:rPr>
        <w:t>لبيان</w:t>
      </w:r>
      <w:r w:rsidRPr="00A95389">
        <w:rPr>
          <w:rFonts w:ascii="Calibri" w:hAnsi="Calibri" w:cs="Calibri"/>
          <w:sz w:val="28"/>
          <w:szCs w:val="28"/>
          <w:rtl/>
        </w:rPr>
        <w:t xml:space="preserve"> </w:t>
      </w:r>
      <w:r w:rsidRPr="00A95389">
        <w:rPr>
          <w:rFonts w:ascii="Calibri" w:hAnsi="Calibri" w:cs="Simplified Arabic"/>
          <w:sz w:val="28"/>
          <w:szCs w:val="28"/>
          <w:rtl/>
        </w:rPr>
        <w:t>آرائهم</w:t>
      </w:r>
      <w:r w:rsidRPr="00A95389">
        <w:rPr>
          <w:rFonts w:ascii="Calibri" w:hAnsi="Calibri" w:cs="Calibri"/>
          <w:sz w:val="28"/>
          <w:szCs w:val="28"/>
          <w:rtl/>
        </w:rPr>
        <w:t xml:space="preserve"> </w:t>
      </w:r>
      <w:r w:rsidRPr="00A95389">
        <w:rPr>
          <w:rFonts w:ascii="Calibri" w:hAnsi="Calibri" w:cs="Simplified Arabic"/>
          <w:sz w:val="28"/>
          <w:szCs w:val="28"/>
          <w:rtl/>
        </w:rPr>
        <w:t>وملاحظاتهم</w:t>
      </w:r>
      <w:r w:rsidRPr="00A95389">
        <w:rPr>
          <w:rFonts w:ascii="Calibri" w:hAnsi="Calibri" w:cs="Calibri"/>
          <w:sz w:val="28"/>
          <w:szCs w:val="28"/>
          <w:rtl/>
        </w:rPr>
        <w:t xml:space="preserve"> </w:t>
      </w:r>
      <w:r w:rsidRPr="00A95389">
        <w:rPr>
          <w:rFonts w:ascii="Calibri" w:hAnsi="Calibri" w:cs="Simplified Arabic"/>
          <w:sz w:val="28"/>
          <w:szCs w:val="28"/>
          <w:rtl/>
        </w:rPr>
        <w:t>فيما</w:t>
      </w:r>
      <w:r w:rsidRPr="00A95389">
        <w:rPr>
          <w:rFonts w:ascii="Calibri" w:hAnsi="Calibri" w:cs="Calibri"/>
          <w:sz w:val="28"/>
          <w:szCs w:val="28"/>
          <w:rtl/>
        </w:rPr>
        <w:t xml:space="preserve"> </w:t>
      </w:r>
      <w:r w:rsidRPr="00A95389">
        <w:rPr>
          <w:rFonts w:ascii="Calibri" w:hAnsi="Calibri" w:cs="Simplified Arabic"/>
          <w:sz w:val="28"/>
          <w:szCs w:val="28"/>
          <w:rtl/>
        </w:rPr>
        <w:t>يتعلق</w:t>
      </w:r>
      <w:r w:rsidRPr="00A95389">
        <w:rPr>
          <w:rFonts w:ascii="Calibri" w:hAnsi="Calibri" w:cs="Calibri"/>
          <w:sz w:val="28"/>
          <w:szCs w:val="28"/>
          <w:rtl/>
        </w:rPr>
        <w:t xml:space="preserve"> </w:t>
      </w:r>
      <w:r w:rsidRPr="00A95389">
        <w:rPr>
          <w:rFonts w:ascii="Calibri" w:hAnsi="Calibri" w:cs="Simplified Arabic"/>
          <w:sz w:val="28"/>
          <w:szCs w:val="28"/>
          <w:rtl/>
        </w:rPr>
        <w:t>بمدى</w:t>
      </w:r>
      <w:r w:rsidRPr="00A95389">
        <w:rPr>
          <w:rFonts w:ascii="Calibri" w:hAnsi="Calibri" w:cs="Calibri"/>
          <w:sz w:val="28"/>
          <w:szCs w:val="28"/>
          <w:rtl/>
        </w:rPr>
        <w:t xml:space="preserve"> </w:t>
      </w:r>
      <w:r w:rsidRPr="00A95389">
        <w:rPr>
          <w:rFonts w:ascii="Calibri" w:hAnsi="Calibri" w:cs="Simplified Arabic"/>
          <w:sz w:val="28"/>
          <w:szCs w:val="28"/>
          <w:rtl/>
        </w:rPr>
        <w:t>صلاحية</w:t>
      </w:r>
      <w:r w:rsidRPr="00A95389">
        <w:rPr>
          <w:rFonts w:ascii="Calibri" w:hAnsi="Calibri" w:cs="Calibri"/>
          <w:sz w:val="28"/>
          <w:szCs w:val="28"/>
          <w:rtl/>
        </w:rPr>
        <w:t xml:space="preserve"> </w:t>
      </w:r>
      <w:r w:rsidRPr="00A95389">
        <w:rPr>
          <w:rFonts w:ascii="Calibri" w:hAnsi="Calibri" w:cs="Simplified Arabic"/>
          <w:sz w:val="28"/>
          <w:szCs w:val="28"/>
          <w:rtl/>
        </w:rPr>
        <w:t>المقياس</w:t>
      </w:r>
      <w:r w:rsidRPr="00A95389">
        <w:rPr>
          <w:rFonts w:ascii="Calibri" w:hAnsi="Calibri" w:cs="Calibri"/>
          <w:sz w:val="28"/>
          <w:szCs w:val="28"/>
          <w:rtl/>
        </w:rPr>
        <w:t xml:space="preserve"> </w:t>
      </w:r>
      <w:r w:rsidRPr="00A95389">
        <w:rPr>
          <w:rFonts w:ascii="Calibri" w:hAnsi="Calibri" w:cs="Simplified Arabic"/>
          <w:sz w:val="28"/>
          <w:szCs w:val="28"/>
          <w:rtl/>
        </w:rPr>
        <w:t>،</w:t>
      </w:r>
      <w:r w:rsidRPr="00A95389">
        <w:rPr>
          <w:rFonts w:ascii="Calibri" w:hAnsi="Calibri" w:cs="Calibri"/>
          <w:sz w:val="28"/>
          <w:szCs w:val="28"/>
          <w:rtl/>
        </w:rPr>
        <w:t xml:space="preserve"> </w:t>
      </w:r>
      <w:r w:rsidRPr="00A95389">
        <w:rPr>
          <w:rFonts w:ascii="Calibri" w:hAnsi="Calibri" w:cs="Simplified Arabic"/>
          <w:sz w:val="28"/>
          <w:szCs w:val="28"/>
          <w:rtl/>
        </w:rPr>
        <w:t>و</w:t>
      </w:r>
      <w:r>
        <w:rPr>
          <w:rFonts w:ascii="Calibri" w:hAnsi="Calibri" w:cs="Simplified Arabic" w:hint="cs"/>
          <w:sz w:val="28"/>
          <w:szCs w:val="28"/>
          <w:rtl/>
        </w:rPr>
        <w:t xml:space="preserve">مدى </w:t>
      </w:r>
      <w:r w:rsidRPr="00A95389">
        <w:rPr>
          <w:rFonts w:ascii="Calibri" w:hAnsi="Calibri" w:cs="Simplified Arabic"/>
          <w:sz w:val="28"/>
          <w:szCs w:val="28"/>
          <w:rtl/>
        </w:rPr>
        <w:t>ملائمته</w:t>
      </w:r>
      <w:r w:rsidRPr="00A95389">
        <w:rPr>
          <w:rFonts w:ascii="Calibri" w:hAnsi="Calibri" w:cs="Calibri"/>
          <w:sz w:val="28"/>
          <w:szCs w:val="28"/>
          <w:rtl/>
        </w:rPr>
        <w:t xml:space="preserve"> </w:t>
      </w:r>
      <w:r w:rsidRPr="00A95389">
        <w:rPr>
          <w:rFonts w:ascii="Calibri" w:hAnsi="Calibri" w:cs="Simplified Arabic"/>
          <w:sz w:val="28"/>
          <w:szCs w:val="28"/>
          <w:rtl/>
        </w:rPr>
        <w:t>للهدف</w:t>
      </w:r>
      <w:r w:rsidRPr="00A95389">
        <w:rPr>
          <w:rFonts w:ascii="Calibri" w:hAnsi="Calibri" w:cs="Calibri"/>
          <w:sz w:val="28"/>
          <w:szCs w:val="28"/>
          <w:rtl/>
        </w:rPr>
        <w:t xml:space="preserve"> </w:t>
      </w:r>
      <w:r w:rsidRPr="00A95389">
        <w:rPr>
          <w:rFonts w:ascii="Calibri" w:hAnsi="Calibri" w:cs="Simplified Arabic"/>
          <w:sz w:val="28"/>
          <w:szCs w:val="28"/>
          <w:rtl/>
        </w:rPr>
        <w:t>الذي</w:t>
      </w:r>
      <w:r w:rsidRPr="00A95389">
        <w:rPr>
          <w:rFonts w:ascii="Calibri" w:hAnsi="Calibri" w:cs="Calibri"/>
          <w:sz w:val="28"/>
          <w:szCs w:val="28"/>
          <w:rtl/>
        </w:rPr>
        <w:t xml:space="preserve"> </w:t>
      </w:r>
      <w:r w:rsidRPr="00A95389">
        <w:rPr>
          <w:rFonts w:ascii="Calibri" w:hAnsi="Calibri" w:cs="Simplified Arabic"/>
          <w:sz w:val="28"/>
          <w:szCs w:val="28"/>
          <w:rtl/>
        </w:rPr>
        <w:t>وضع</w:t>
      </w:r>
      <w:r w:rsidRPr="00A95389">
        <w:rPr>
          <w:rFonts w:ascii="Calibri" w:hAnsi="Calibri" w:cs="Calibri"/>
          <w:sz w:val="28"/>
          <w:szCs w:val="28"/>
          <w:rtl/>
        </w:rPr>
        <w:t xml:space="preserve"> </w:t>
      </w:r>
      <w:r w:rsidRPr="00A95389">
        <w:rPr>
          <w:rFonts w:ascii="Calibri" w:hAnsi="Calibri" w:cs="Simplified Arabic"/>
          <w:sz w:val="28"/>
          <w:szCs w:val="28"/>
          <w:rtl/>
        </w:rPr>
        <w:t>لأجله</w:t>
      </w:r>
      <w:r w:rsidRPr="00A95389">
        <w:rPr>
          <w:rFonts w:ascii="Calibri" w:hAnsi="Calibri" w:cs="Calibri"/>
          <w:sz w:val="28"/>
          <w:szCs w:val="28"/>
          <w:rtl/>
        </w:rPr>
        <w:t xml:space="preserve"> </w:t>
      </w:r>
      <w:r w:rsidRPr="00A95389">
        <w:rPr>
          <w:rFonts w:ascii="Calibri" w:hAnsi="Calibri" w:cs="Simplified Arabic"/>
          <w:sz w:val="28"/>
          <w:szCs w:val="28"/>
          <w:rtl/>
        </w:rPr>
        <w:t>،</w:t>
      </w:r>
      <w:r w:rsidRPr="00A95389">
        <w:rPr>
          <w:rFonts w:ascii="Calibri" w:hAnsi="Calibri" w:cs="Calibri"/>
          <w:sz w:val="28"/>
          <w:szCs w:val="28"/>
          <w:rtl/>
        </w:rPr>
        <w:t xml:space="preserve"> </w:t>
      </w:r>
      <w:r w:rsidRPr="00A95389">
        <w:rPr>
          <w:rFonts w:ascii="Calibri" w:hAnsi="Calibri" w:cs="Simplified Arabic"/>
          <w:sz w:val="28"/>
          <w:szCs w:val="28"/>
          <w:rtl/>
        </w:rPr>
        <w:t>وبعد</w:t>
      </w:r>
      <w:r w:rsidRPr="00A95389">
        <w:rPr>
          <w:rFonts w:ascii="Calibri" w:hAnsi="Calibri" w:cs="Calibri"/>
          <w:sz w:val="28"/>
          <w:szCs w:val="28"/>
          <w:rtl/>
        </w:rPr>
        <w:t xml:space="preserve"> </w:t>
      </w:r>
      <w:r w:rsidRPr="00A95389">
        <w:rPr>
          <w:rFonts w:ascii="Calibri" w:hAnsi="Calibri" w:cs="Simplified Arabic"/>
          <w:sz w:val="28"/>
          <w:szCs w:val="28"/>
          <w:rtl/>
        </w:rPr>
        <w:t>جمع</w:t>
      </w:r>
      <w:r w:rsidRPr="00A95389">
        <w:rPr>
          <w:rFonts w:ascii="Calibri" w:hAnsi="Calibri" w:cs="Calibri"/>
          <w:sz w:val="28"/>
          <w:szCs w:val="28"/>
          <w:rtl/>
        </w:rPr>
        <w:t xml:space="preserve"> </w:t>
      </w:r>
      <w:r w:rsidRPr="00A95389">
        <w:rPr>
          <w:rFonts w:ascii="Calibri" w:hAnsi="Calibri" w:cs="Simplified Arabic"/>
          <w:sz w:val="28"/>
          <w:szCs w:val="28"/>
          <w:rtl/>
        </w:rPr>
        <w:t>آراء</w:t>
      </w:r>
      <w:r w:rsidRPr="00A95389">
        <w:rPr>
          <w:rFonts w:ascii="Calibri" w:hAnsi="Calibri" w:cs="Calibri"/>
          <w:sz w:val="28"/>
          <w:szCs w:val="28"/>
          <w:rtl/>
        </w:rPr>
        <w:t xml:space="preserve"> </w:t>
      </w:r>
      <w:r w:rsidRPr="00A95389">
        <w:rPr>
          <w:rFonts w:ascii="Calibri" w:hAnsi="Calibri" w:cs="Simplified Arabic"/>
          <w:sz w:val="28"/>
          <w:szCs w:val="28"/>
          <w:rtl/>
        </w:rPr>
        <w:t>الخبراء</w:t>
      </w:r>
      <w:r w:rsidRPr="00A95389">
        <w:rPr>
          <w:rFonts w:ascii="Calibri" w:hAnsi="Calibri" w:cs="Calibri"/>
          <w:sz w:val="28"/>
          <w:szCs w:val="28"/>
          <w:rtl/>
        </w:rPr>
        <w:t xml:space="preserve"> </w:t>
      </w:r>
      <w:r w:rsidRPr="00A95389">
        <w:rPr>
          <w:rFonts w:ascii="Calibri" w:hAnsi="Calibri" w:cs="Simplified Arabic"/>
          <w:sz w:val="28"/>
          <w:szCs w:val="28"/>
          <w:rtl/>
        </w:rPr>
        <w:t>وتحليلها</w:t>
      </w:r>
      <w:r>
        <w:rPr>
          <w:rFonts w:ascii="Calibri" w:hAnsi="Calibri" w:cs="Calibri" w:hint="cs"/>
          <w:sz w:val="28"/>
          <w:szCs w:val="28"/>
          <w:rtl/>
        </w:rPr>
        <w:t xml:space="preserve"> </w:t>
      </w:r>
      <w:r>
        <w:rPr>
          <w:rFonts w:ascii="Calibri" w:hAnsi="Calibri" w:cs="Arial" w:hint="cs"/>
          <w:sz w:val="28"/>
          <w:szCs w:val="28"/>
          <w:rtl/>
        </w:rPr>
        <w:t>حول فقرات المقياس</w:t>
      </w:r>
      <w:r w:rsidRPr="00A95389">
        <w:rPr>
          <w:rFonts w:ascii="Calibri" w:hAnsi="Calibri" w:cs="Calibri"/>
          <w:sz w:val="28"/>
          <w:szCs w:val="28"/>
          <w:rtl/>
        </w:rPr>
        <w:t xml:space="preserve"> </w:t>
      </w:r>
      <w:r w:rsidRPr="00A95389">
        <w:rPr>
          <w:rFonts w:ascii="Calibri" w:hAnsi="Calibri" w:cs="Simplified Arabic"/>
          <w:sz w:val="28"/>
          <w:szCs w:val="28"/>
          <w:rtl/>
        </w:rPr>
        <w:t>اعتمد</w:t>
      </w:r>
      <w:r w:rsidRPr="00A95389">
        <w:rPr>
          <w:rFonts w:ascii="Calibri" w:hAnsi="Calibri" w:cs="Calibri"/>
          <w:sz w:val="28"/>
          <w:szCs w:val="28"/>
          <w:rtl/>
        </w:rPr>
        <w:t xml:space="preserve"> </w:t>
      </w:r>
      <w:r w:rsidRPr="00A95389">
        <w:rPr>
          <w:rFonts w:ascii="Calibri" w:hAnsi="Calibri" w:cs="Simplified Arabic"/>
          <w:sz w:val="28"/>
          <w:szCs w:val="28"/>
          <w:rtl/>
        </w:rPr>
        <w:t>الباحث</w:t>
      </w:r>
      <w:r w:rsidRPr="00A95389">
        <w:rPr>
          <w:rFonts w:ascii="Calibri" w:hAnsi="Calibri" w:cs="Calibri"/>
          <w:sz w:val="28"/>
          <w:szCs w:val="28"/>
          <w:rtl/>
        </w:rPr>
        <w:t xml:space="preserve"> </w:t>
      </w:r>
      <w:r w:rsidRPr="00A95389">
        <w:rPr>
          <w:rFonts w:ascii="Calibri" w:hAnsi="Calibri" w:cs="Simplified Arabic"/>
          <w:sz w:val="28"/>
          <w:szCs w:val="28"/>
          <w:rtl/>
        </w:rPr>
        <w:t>نسبة</w:t>
      </w:r>
      <w:r w:rsidRPr="00A95389">
        <w:rPr>
          <w:rFonts w:ascii="Calibri" w:hAnsi="Calibri" w:cs="Calibri"/>
          <w:sz w:val="28"/>
          <w:szCs w:val="28"/>
          <w:rtl/>
        </w:rPr>
        <w:t xml:space="preserve"> </w:t>
      </w:r>
      <w:r w:rsidRPr="00A95389">
        <w:rPr>
          <w:rFonts w:ascii="Calibri" w:hAnsi="Calibri" w:cs="Simplified Arabic"/>
          <w:sz w:val="28"/>
          <w:szCs w:val="28"/>
          <w:rtl/>
        </w:rPr>
        <w:t>اتفاق</w:t>
      </w:r>
      <w:r w:rsidRPr="00A95389">
        <w:rPr>
          <w:rFonts w:ascii="Calibri" w:hAnsi="Calibri" w:cs="Calibri"/>
          <w:sz w:val="28"/>
          <w:szCs w:val="28"/>
          <w:rtl/>
        </w:rPr>
        <w:t xml:space="preserve"> (80%) </w:t>
      </w:r>
      <w:r w:rsidRPr="00A95389">
        <w:rPr>
          <w:rFonts w:ascii="Calibri" w:hAnsi="Calibri" w:cs="Simplified Arabic"/>
          <w:sz w:val="28"/>
          <w:szCs w:val="28"/>
          <w:rtl/>
        </w:rPr>
        <w:lastRenderedPageBreak/>
        <w:t>فاكثر</w:t>
      </w:r>
      <w:r w:rsidRPr="00A95389">
        <w:rPr>
          <w:rFonts w:ascii="Calibri" w:hAnsi="Calibri" w:cs="Calibri"/>
          <w:sz w:val="28"/>
          <w:szCs w:val="28"/>
          <w:rtl/>
        </w:rPr>
        <w:t xml:space="preserve"> </w:t>
      </w:r>
      <w:r w:rsidRPr="004521BF">
        <w:rPr>
          <w:rFonts w:ascii="Simplified Arabic" w:hAnsi="Simplified Arabic" w:cs="Simplified Arabic"/>
          <w:sz w:val="28"/>
          <w:szCs w:val="28"/>
          <w:rtl/>
        </w:rPr>
        <w:t>من أجل تحليل التوافق بين تقديرات</w:t>
      </w:r>
      <w:r>
        <w:rPr>
          <w:rFonts w:ascii="Simplified Arabic" w:hAnsi="Simplified Arabic" w:cs="Simplified Arabic"/>
          <w:sz w:val="28"/>
          <w:szCs w:val="28"/>
          <w:rtl/>
        </w:rPr>
        <w:t xml:space="preserve"> المحكمين </w:t>
      </w:r>
      <w:r>
        <w:rPr>
          <w:rFonts w:ascii="Simplified Arabic" w:hAnsi="Simplified Arabic" w:cs="Simplified Arabic" w:hint="cs"/>
          <w:sz w:val="28"/>
          <w:szCs w:val="28"/>
          <w:rtl/>
        </w:rPr>
        <w:t xml:space="preserve"> وتم </w:t>
      </w:r>
      <w:r>
        <w:rPr>
          <w:rFonts w:ascii="Calibri" w:hAnsi="Calibri" w:cs="Simplified Arabic" w:hint="cs"/>
          <w:sz w:val="28"/>
          <w:szCs w:val="28"/>
          <w:rtl/>
        </w:rPr>
        <w:t>حذف أثر هذا الاجراء ( 1 ) فقرة</w:t>
      </w:r>
      <w:r w:rsidRPr="009A5735">
        <w:rPr>
          <w:rFonts w:ascii="Calibri" w:hAnsi="Calibri" w:cs="Simplified Arabic" w:hint="cs"/>
          <w:sz w:val="28"/>
          <w:szCs w:val="28"/>
          <w:rtl/>
        </w:rPr>
        <w:t xml:space="preserve"> من فقرات</w:t>
      </w:r>
      <w:r>
        <w:rPr>
          <w:rFonts w:ascii="Calibri" w:hAnsi="Calibri" w:cs="Simplified Arabic" w:hint="cs"/>
          <w:sz w:val="28"/>
          <w:szCs w:val="28"/>
          <w:rtl/>
        </w:rPr>
        <w:t xml:space="preserve"> من المقياس</w:t>
      </w:r>
      <w:r>
        <w:rPr>
          <w:rFonts w:ascii="Calibri" w:hAnsi="Calibri" w:cs="Calibri" w:hint="cs"/>
          <w:sz w:val="28"/>
          <w:szCs w:val="28"/>
          <w:rtl/>
        </w:rPr>
        <w:t xml:space="preserve"> </w:t>
      </w:r>
    </w:p>
    <w:p w:rsidR="00E76B56" w:rsidRPr="00B25D2F" w:rsidRDefault="00E76B56" w:rsidP="00E76B56">
      <w:pPr>
        <w:rPr>
          <w:b/>
          <w:bCs/>
          <w:rtl/>
        </w:rPr>
      </w:pPr>
      <w:r>
        <w:rPr>
          <w:rFonts w:hint="cs"/>
          <w:b/>
          <w:bCs/>
          <w:rtl/>
        </w:rPr>
        <w:t xml:space="preserve">                                                                  </w:t>
      </w:r>
      <w:r w:rsidRPr="00B25D2F">
        <w:rPr>
          <w:rFonts w:hint="cs"/>
          <w:b/>
          <w:bCs/>
          <w:rtl/>
        </w:rPr>
        <w:t>جدول (</w:t>
      </w:r>
      <w:r>
        <w:rPr>
          <w:rFonts w:hint="cs"/>
          <w:b/>
          <w:bCs/>
          <w:rtl/>
        </w:rPr>
        <w:t xml:space="preserve"> 2 </w:t>
      </w:r>
      <w:r w:rsidRPr="00B25D2F">
        <w:rPr>
          <w:rFonts w:hint="cs"/>
          <w:b/>
          <w:bCs/>
          <w:rtl/>
        </w:rPr>
        <w:t>)</w:t>
      </w:r>
    </w:p>
    <w:p w:rsidR="00E76B56" w:rsidRDefault="00E76B56" w:rsidP="00E76B56">
      <w:pPr>
        <w:jc w:val="center"/>
        <w:rPr>
          <w:b/>
          <w:bCs/>
          <w:rtl/>
        </w:rPr>
      </w:pPr>
      <w:r w:rsidRPr="00B25D2F">
        <w:rPr>
          <w:rFonts w:hint="cs"/>
          <w:b/>
          <w:bCs/>
          <w:rtl/>
        </w:rPr>
        <w:t xml:space="preserve">النسبة المئوية لموافقة المحكمين على فقرات مقياس </w:t>
      </w:r>
      <w:r>
        <w:rPr>
          <w:rFonts w:hint="cs"/>
          <w:b/>
          <w:bCs/>
          <w:rtl/>
        </w:rPr>
        <w:t xml:space="preserve">الشعور باليأس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247"/>
        <w:gridCol w:w="1226"/>
        <w:gridCol w:w="1407"/>
        <w:gridCol w:w="1226"/>
      </w:tblGrid>
      <w:tr w:rsidR="00E76B56" w:rsidTr="00FA268B">
        <w:trPr>
          <w:trHeight w:val="78"/>
        </w:trPr>
        <w:tc>
          <w:tcPr>
            <w:tcW w:w="3416" w:type="dxa"/>
            <w:vMerge w:val="restart"/>
            <w:tcBorders>
              <w:top w:val="single" w:sz="18" w:space="0" w:color="auto"/>
              <w:left w:val="single" w:sz="18" w:space="0" w:color="auto"/>
              <w:right w:val="single" w:sz="18" w:space="0" w:color="auto"/>
            </w:tcBorders>
            <w:shd w:val="clear" w:color="auto" w:fill="E6E6E6"/>
          </w:tcPr>
          <w:p w:rsidR="00E76B56" w:rsidRPr="00FA268B" w:rsidRDefault="00E76B56" w:rsidP="00FA268B">
            <w:pPr>
              <w:pStyle w:val="a5"/>
              <w:jc w:val="center"/>
              <w:rPr>
                <w:sz w:val="28"/>
                <w:szCs w:val="28"/>
                <w:rtl/>
              </w:rPr>
            </w:pPr>
            <w:r w:rsidRPr="00FA268B">
              <w:rPr>
                <w:rFonts w:hint="cs"/>
                <w:sz w:val="28"/>
                <w:szCs w:val="28"/>
                <w:rtl/>
              </w:rPr>
              <w:t>تسلسل الفقرات</w:t>
            </w:r>
          </w:p>
        </w:tc>
        <w:tc>
          <w:tcPr>
            <w:tcW w:w="2473" w:type="dxa"/>
            <w:gridSpan w:val="2"/>
            <w:tcBorders>
              <w:top w:val="single" w:sz="18" w:space="0" w:color="auto"/>
              <w:left w:val="single" w:sz="18" w:space="0" w:color="auto"/>
              <w:bottom w:val="single" w:sz="18" w:space="0" w:color="auto"/>
              <w:right w:val="single" w:sz="18" w:space="0" w:color="auto"/>
            </w:tcBorders>
            <w:shd w:val="clear" w:color="auto" w:fill="E6E6E6"/>
          </w:tcPr>
          <w:p w:rsidR="00E76B56" w:rsidRPr="00FA268B" w:rsidRDefault="00E76B56" w:rsidP="00FA268B">
            <w:pPr>
              <w:pStyle w:val="a5"/>
              <w:jc w:val="center"/>
              <w:rPr>
                <w:sz w:val="28"/>
                <w:szCs w:val="28"/>
                <w:rtl/>
              </w:rPr>
            </w:pPr>
            <w:r w:rsidRPr="00FA268B">
              <w:rPr>
                <w:rFonts w:hint="cs"/>
                <w:sz w:val="28"/>
                <w:szCs w:val="28"/>
                <w:rtl/>
              </w:rPr>
              <w:t>الموافقون</w:t>
            </w:r>
          </w:p>
        </w:tc>
        <w:tc>
          <w:tcPr>
            <w:tcW w:w="2633" w:type="dxa"/>
            <w:gridSpan w:val="2"/>
            <w:tcBorders>
              <w:top w:val="single" w:sz="18" w:space="0" w:color="auto"/>
              <w:left w:val="single" w:sz="18" w:space="0" w:color="auto"/>
              <w:bottom w:val="single" w:sz="18" w:space="0" w:color="auto"/>
              <w:right w:val="single" w:sz="18" w:space="0" w:color="auto"/>
            </w:tcBorders>
            <w:shd w:val="clear" w:color="auto" w:fill="E6E6E6"/>
          </w:tcPr>
          <w:p w:rsidR="00E76B56" w:rsidRPr="00FA268B" w:rsidRDefault="00E76B56" w:rsidP="00FA268B">
            <w:pPr>
              <w:pStyle w:val="a5"/>
              <w:jc w:val="center"/>
              <w:rPr>
                <w:sz w:val="28"/>
                <w:szCs w:val="28"/>
                <w:rtl/>
              </w:rPr>
            </w:pPr>
            <w:r w:rsidRPr="00FA268B">
              <w:rPr>
                <w:rFonts w:hint="cs"/>
                <w:sz w:val="28"/>
                <w:szCs w:val="28"/>
                <w:rtl/>
              </w:rPr>
              <w:t>المعارضون</w:t>
            </w:r>
          </w:p>
        </w:tc>
      </w:tr>
      <w:tr w:rsidR="00E76B56" w:rsidTr="00FA268B">
        <w:trPr>
          <w:trHeight w:val="242"/>
        </w:trPr>
        <w:tc>
          <w:tcPr>
            <w:tcW w:w="3416" w:type="dxa"/>
            <w:vMerge/>
            <w:tcBorders>
              <w:left w:val="single" w:sz="18" w:space="0" w:color="auto"/>
              <w:bottom w:val="single" w:sz="18" w:space="0" w:color="auto"/>
              <w:right w:val="single" w:sz="18" w:space="0" w:color="auto"/>
            </w:tcBorders>
            <w:shd w:val="clear" w:color="auto" w:fill="E6E6E6"/>
          </w:tcPr>
          <w:p w:rsidR="00E76B56" w:rsidRPr="00FA268B" w:rsidRDefault="00E76B56" w:rsidP="00FA268B">
            <w:pPr>
              <w:pStyle w:val="a5"/>
              <w:rPr>
                <w:sz w:val="28"/>
                <w:szCs w:val="28"/>
                <w:rtl/>
              </w:rPr>
            </w:pPr>
          </w:p>
        </w:tc>
        <w:tc>
          <w:tcPr>
            <w:tcW w:w="1247" w:type="dxa"/>
            <w:tcBorders>
              <w:top w:val="single" w:sz="18" w:space="0" w:color="auto"/>
              <w:left w:val="single" w:sz="18" w:space="0" w:color="auto"/>
              <w:bottom w:val="single" w:sz="18" w:space="0" w:color="auto"/>
              <w:right w:val="single" w:sz="18" w:space="0" w:color="auto"/>
            </w:tcBorders>
            <w:shd w:val="clear" w:color="auto" w:fill="E6E6E6"/>
          </w:tcPr>
          <w:p w:rsidR="00E76B56" w:rsidRPr="00FA268B" w:rsidRDefault="00E76B56" w:rsidP="00FA268B">
            <w:pPr>
              <w:pStyle w:val="a5"/>
              <w:jc w:val="center"/>
              <w:rPr>
                <w:sz w:val="28"/>
                <w:szCs w:val="28"/>
                <w:rtl/>
              </w:rPr>
            </w:pPr>
            <w:r w:rsidRPr="00FA268B">
              <w:rPr>
                <w:rFonts w:hint="cs"/>
                <w:sz w:val="28"/>
                <w:szCs w:val="28"/>
                <w:rtl/>
              </w:rPr>
              <w:t>التكرار</w:t>
            </w:r>
          </w:p>
        </w:tc>
        <w:tc>
          <w:tcPr>
            <w:tcW w:w="1226" w:type="dxa"/>
            <w:tcBorders>
              <w:top w:val="single" w:sz="18" w:space="0" w:color="auto"/>
              <w:left w:val="single" w:sz="18" w:space="0" w:color="auto"/>
              <w:bottom w:val="single" w:sz="18" w:space="0" w:color="auto"/>
              <w:right w:val="single" w:sz="18" w:space="0" w:color="auto"/>
            </w:tcBorders>
            <w:shd w:val="clear" w:color="auto" w:fill="E6E6E6"/>
          </w:tcPr>
          <w:p w:rsidR="00E76B56" w:rsidRPr="00FA268B" w:rsidRDefault="00E76B56" w:rsidP="00FA268B">
            <w:pPr>
              <w:pStyle w:val="a5"/>
              <w:jc w:val="center"/>
              <w:rPr>
                <w:sz w:val="28"/>
                <w:szCs w:val="28"/>
                <w:rtl/>
              </w:rPr>
            </w:pPr>
            <w:r w:rsidRPr="00FA268B">
              <w:rPr>
                <w:rFonts w:hint="cs"/>
                <w:sz w:val="28"/>
                <w:szCs w:val="28"/>
                <w:rtl/>
              </w:rPr>
              <w:t>النسبة المئوية</w:t>
            </w:r>
          </w:p>
        </w:tc>
        <w:tc>
          <w:tcPr>
            <w:tcW w:w="1407" w:type="dxa"/>
            <w:tcBorders>
              <w:top w:val="single" w:sz="18" w:space="0" w:color="auto"/>
              <w:left w:val="single" w:sz="18" w:space="0" w:color="auto"/>
              <w:bottom w:val="single" w:sz="18" w:space="0" w:color="auto"/>
              <w:right w:val="single" w:sz="18" w:space="0" w:color="auto"/>
            </w:tcBorders>
            <w:shd w:val="clear" w:color="auto" w:fill="E6E6E6"/>
          </w:tcPr>
          <w:p w:rsidR="00E76B56" w:rsidRPr="00FA268B" w:rsidRDefault="00E76B56" w:rsidP="00FA268B">
            <w:pPr>
              <w:pStyle w:val="a5"/>
              <w:jc w:val="center"/>
              <w:rPr>
                <w:sz w:val="28"/>
                <w:szCs w:val="28"/>
                <w:rtl/>
              </w:rPr>
            </w:pPr>
            <w:r w:rsidRPr="00FA268B">
              <w:rPr>
                <w:rFonts w:hint="cs"/>
                <w:sz w:val="28"/>
                <w:szCs w:val="28"/>
                <w:rtl/>
              </w:rPr>
              <w:t>التكرار</w:t>
            </w:r>
          </w:p>
        </w:tc>
        <w:tc>
          <w:tcPr>
            <w:tcW w:w="1226" w:type="dxa"/>
            <w:tcBorders>
              <w:top w:val="single" w:sz="18" w:space="0" w:color="auto"/>
              <w:left w:val="single" w:sz="18" w:space="0" w:color="auto"/>
              <w:bottom w:val="single" w:sz="18" w:space="0" w:color="auto"/>
              <w:right w:val="single" w:sz="18" w:space="0" w:color="auto"/>
            </w:tcBorders>
            <w:shd w:val="clear" w:color="auto" w:fill="E6E6E6"/>
          </w:tcPr>
          <w:p w:rsidR="00E76B56" w:rsidRPr="00FA268B" w:rsidRDefault="00E76B56" w:rsidP="00FA268B">
            <w:pPr>
              <w:pStyle w:val="a5"/>
              <w:jc w:val="center"/>
              <w:rPr>
                <w:sz w:val="28"/>
                <w:szCs w:val="28"/>
                <w:rtl/>
              </w:rPr>
            </w:pPr>
            <w:r w:rsidRPr="00FA268B">
              <w:rPr>
                <w:rFonts w:hint="cs"/>
                <w:sz w:val="28"/>
                <w:szCs w:val="28"/>
                <w:rtl/>
              </w:rPr>
              <w:t>النسبة المئوية</w:t>
            </w:r>
          </w:p>
        </w:tc>
      </w:tr>
      <w:tr w:rsidR="00E76B56" w:rsidTr="00FA268B">
        <w:trPr>
          <w:trHeight w:val="794"/>
        </w:trPr>
        <w:tc>
          <w:tcPr>
            <w:tcW w:w="3416" w:type="dxa"/>
            <w:tcBorders>
              <w:top w:val="single" w:sz="18" w:space="0" w:color="auto"/>
              <w:left w:val="single" w:sz="18" w:space="0" w:color="auto"/>
              <w:bottom w:val="single" w:sz="18" w:space="0" w:color="auto"/>
              <w:right w:val="single" w:sz="18" w:space="0" w:color="auto"/>
            </w:tcBorders>
          </w:tcPr>
          <w:p w:rsidR="00E76B56" w:rsidRPr="00FA268B" w:rsidRDefault="00E76B56" w:rsidP="00FA268B">
            <w:pPr>
              <w:pStyle w:val="a5"/>
              <w:rPr>
                <w:sz w:val="28"/>
                <w:szCs w:val="28"/>
                <w:rtl/>
              </w:rPr>
            </w:pPr>
            <w:r w:rsidRPr="00FA268B">
              <w:rPr>
                <w:rFonts w:hint="cs"/>
                <w:sz w:val="28"/>
                <w:szCs w:val="28"/>
                <w:rtl/>
              </w:rPr>
              <w:t>1 ,2 ,5 ,6, 7 , 9 ,10 ,11 ,12 ,13 ,14 , 15 ,16 ,17 ,19</w:t>
            </w:r>
          </w:p>
        </w:tc>
        <w:tc>
          <w:tcPr>
            <w:tcW w:w="124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10</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100%</w:t>
            </w:r>
          </w:p>
        </w:tc>
        <w:tc>
          <w:tcPr>
            <w:tcW w:w="140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صفر</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صفر %</w:t>
            </w:r>
          </w:p>
        </w:tc>
      </w:tr>
      <w:tr w:rsidR="00E76B56" w:rsidTr="00FA268B">
        <w:tc>
          <w:tcPr>
            <w:tcW w:w="3416" w:type="dxa"/>
            <w:tcBorders>
              <w:top w:val="single" w:sz="18" w:space="0" w:color="auto"/>
              <w:left w:val="single" w:sz="18" w:space="0" w:color="auto"/>
              <w:bottom w:val="single" w:sz="18" w:space="0" w:color="auto"/>
              <w:right w:val="single" w:sz="18" w:space="0" w:color="auto"/>
            </w:tcBorders>
          </w:tcPr>
          <w:p w:rsidR="00E76B56" w:rsidRPr="00FA268B" w:rsidRDefault="00E76B56" w:rsidP="00FA268B">
            <w:pPr>
              <w:pStyle w:val="a5"/>
              <w:rPr>
                <w:sz w:val="28"/>
                <w:szCs w:val="28"/>
                <w:rtl/>
              </w:rPr>
            </w:pPr>
            <w:r w:rsidRPr="00FA268B">
              <w:rPr>
                <w:rFonts w:hint="cs"/>
                <w:sz w:val="28"/>
                <w:szCs w:val="28"/>
                <w:rtl/>
              </w:rPr>
              <w:t xml:space="preserve"> 4</w:t>
            </w:r>
          </w:p>
        </w:tc>
        <w:tc>
          <w:tcPr>
            <w:tcW w:w="124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8</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80%</w:t>
            </w:r>
          </w:p>
        </w:tc>
        <w:tc>
          <w:tcPr>
            <w:tcW w:w="140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2</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20%</w:t>
            </w:r>
          </w:p>
        </w:tc>
      </w:tr>
      <w:tr w:rsidR="00E76B56" w:rsidTr="00FA268B">
        <w:tc>
          <w:tcPr>
            <w:tcW w:w="3416" w:type="dxa"/>
            <w:tcBorders>
              <w:top w:val="single" w:sz="18" w:space="0" w:color="auto"/>
              <w:left w:val="single" w:sz="18" w:space="0" w:color="auto"/>
              <w:bottom w:val="single" w:sz="18" w:space="0" w:color="auto"/>
              <w:right w:val="single" w:sz="18" w:space="0" w:color="auto"/>
            </w:tcBorders>
          </w:tcPr>
          <w:p w:rsidR="00E76B56" w:rsidRPr="00FA268B" w:rsidRDefault="00E76B56" w:rsidP="00FA268B">
            <w:pPr>
              <w:pStyle w:val="a5"/>
              <w:rPr>
                <w:sz w:val="28"/>
                <w:szCs w:val="28"/>
                <w:rtl/>
              </w:rPr>
            </w:pPr>
            <w:r w:rsidRPr="00FA268B">
              <w:rPr>
                <w:rFonts w:hint="cs"/>
                <w:sz w:val="28"/>
                <w:szCs w:val="28"/>
                <w:rtl/>
              </w:rPr>
              <w:t xml:space="preserve"> 8</w:t>
            </w:r>
          </w:p>
        </w:tc>
        <w:tc>
          <w:tcPr>
            <w:tcW w:w="124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9</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90%</w:t>
            </w:r>
          </w:p>
        </w:tc>
        <w:tc>
          <w:tcPr>
            <w:tcW w:w="140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10%</w:t>
            </w:r>
          </w:p>
        </w:tc>
      </w:tr>
      <w:tr w:rsidR="00E76B56" w:rsidTr="00FA268B">
        <w:tc>
          <w:tcPr>
            <w:tcW w:w="3416" w:type="dxa"/>
            <w:tcBorders>
              <w:top w:val="single" w:sz="18" w:space="0" w:color="auto"/>
              <w:left w:val="single" w:sz="18" w:space="0" w:color="auto"/>
              <w:bottom w:val="single" w:sz="18" w:space="0" w:color="auto"/>
              <w:right w:val="single" w:sz="18" w:space="0" w:color="auto"/>
            </w:tcBorders>
          </w:tcPr>
          <w:p w:rsidR="00E76B56" w:rsidRPr="00FA268B" w:rsidRDefault="00E76B56" w:rsidP="00FA268B">
            <w:pPr>
              <w:pStyle w:val="a5"/>
              <w:rPr>
                <w:sz w:val="28"/>
                <w:szCs w:val="28"/>
                <w:rtl/>
              </w:rPr>
            </w:pPr>
            <w:r w:rsidRPr="00FA268B">
              <w:rPr>
                <w:rFonts w:hint="cs"/>
                <w:sz w:val="28"/>
                <w:szCs w:val="28"/>
                <w:rtl/>
              </w:rPr>
              <w:t>18</w:t>
            </w:r>
          </w:p>
        </w:tc>
        <w:tc>
          <w:tcPr>
            <w:tcW w:w="124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9</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90%</w:t>
            </w:r>
          </w:p>
        </w:tc>
        <w:tc>
          <w:tcPr>
            <w:tcW w:w="140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10%</w:t>
            </w:r>
          </w:p>
        </w:tc>
      </w:tr>
      <w:tr w:rsidR="00E76B56" w:rsidTr="00FA268B">
        <w:tc>
          <w:tcPr>
            <w:tcW w:w="3416" w:type="dxa"/>
            <w:tcBorders>
              <w:top w:val="single" w:sz="18" w:space="0" w:color="auto"/>
              <w:left w:val="single" w:sz="18" w:space="0" w:color="auto"/>
              <w:bottom w:val="single" w:sz="18" w:space="0" w:color="auto"/>
              <w:right w:val="single" w:sz="18" w:space="0" w:color="auto"/>
            </w:tcBorders>
          </w:tcPr>
          <w:p w:rsidR="00E76B56" w:rsidRPr="00FA268B" w:rsidRDefault="00E76B56" w:rsidP="00FA268B">
            <w:pPr>
              <w:pStyle w:val="a5"/>
              <w:rPr>
                <w:sz w:val="28"/>
                <w:szCs w:val="28"/>
                <w:rtl/>
              </w:rPr>
            </w:pPr>
            <w:r w:rsidRPr="00FA268B">
              <w:rPr>
                <w:rFonts w:hint="cs"/>
                <w:sz w:val="28"/>
                <w:szCs w:val="28"/>
                <w:rtl/>
              </w:rPr>
              <w:t>20</w:t>
            </w:r>
          </w:p>
        </w:tc>
        <w:tc>
          <w:tcPr>
            <w:tcW w:w="124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9</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90%</w:t>
            </w:r>
          </w:p>
        </w:tc>
        <w:tc>
          <w:tcPr>
            <w:tcW w:w="140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10%</w:t>
            </w:r>
          </w:p>
        </w:tc>
      </w:tr>
      <w:tr w:rsidR="00E76B56" w:rsidTr="00FA268B">
        <w:tc>
          <w:tcPr>
            <w:tcW w:w="3416" w:type="dxa"/>
            <w:tcBorders>
              <w:top w:val="single" w:sz="18" w:space="0" w:color="auto"/>
              <w:left w:val="single" w:sz="18" w:space="0" w:color="auto"/>
              <w:bottom w:val="single" w:sz="18" w:space="0" w:color="auto"/>
              <w:right w:val="single" w:sz="18" w:space="0" w:color="auto"/>
            </w:tcBorders>
          </w:tcPr>
          <w:p w:rsidR="00E76B56" w:rsidRPr="00FA268B" w:rsidRDefault="00E76B56" w:rsidP="00FA268B">
            <w:pPr>
              <w:pStyle w:val="a5"/>
              <w:rPr>
                <w:sz w:val="28"/>
                <w:szCs w:val="28"/>
                <w:rtl/>
              </w:rPr>
            </w:pPr>
            <w:r w:rsidRPr="00FA268B">
              <w:rPr>
                <w:rFonts w:hint="cs"/>
                <w:sz w:val="28"/>
                <w:szCs w:val="28"/>
                <w:rtl/>
              </w:rPr>
              <w:t>3</w:t>
            </w:r>
          </w:p>
        </w:tc>
        <w:tc>
          <w:tcPr>
            <w:tcW w:w="124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3</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30%</w:t>
            </w:r>
          </w:p>
        </w:tc>
        <w:tc>
          <w:tcPr>
            <w:tcW w:w="1407"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7</w:t>
            </w:r>
          </w:p>
        </w:tc>
        <w:tc>
          <w:tcPr>
            <w:tcW w:w="1226" w:type="dxa"/>
            <w:tcBorders>
              <w:top w:val="single" w:sz="18" w:space="0" w:color="auto"/>
              <w:left w:val="single" w:sz="18" w:space="0" w:color="auto"/>
              <w:bottom w:val="single" w:sz="18" w:space="0" w:color="auto"/>
              <w:right w:val="single" w:sz="18" w:space="0" w:color="auto"/>
            </w:tcBorders>
            <w:vAlign w:val="center"/>
          </w:tcPr>
          <w:p w:rsidR="00E76B56" w:rsidRPr="00FA268B" w:rsidRDefault="00E76B56" w:rsidP="00FA268B">
            <w:pPr>
              <w:pStyle w:val="a5"/>
              <w:jc w:val="center"/>
              <w:rPr>
                <w:sz w:val="28"/>
                <w:szCs w:val="28"/>
                <w:rtl/>
              </w:rPr>
            </w:pPr>
            <w:r w:rsidRPr="00FA268B">
              <w:rPr>
                <w:rFonts w:hint="cs"/>
                <w:sz w:val="28"/>
                <w:szCs w:val="28"/>
                <w:rtl/>
              </w:rPr>
              <w:t>70%</w:t>
            </w:r>
          </w:p>
        </w:tc>
      </w:tr>
    </w:tbl>
    <w:p w:rsidR="00E76B56" w:rsidRDefault="00FA268B" w:rsidP="00E76B56">
      <w:pPr>
        <w:spacing w:after="0" w:line="240" w:lineRule="auto"/>
        <w:jc w:val="lowKashida"/>
        <w:rPr>
          <w:rFonts w:ascii="Calibri" w:hAnsi="Calibri" w:cs="Arial"/>
          <w:sz w:val="28"/>
          <w:szCs w:val="28"/>
          <w:rtl/>
        </w:rPr>
      </w:pPr>
      <w:r>
        <w:rPr>
          <w:rFonts w:ascii="Calibri" w:hAnsi="Calibri" w:cs="Arial" w:hint="cs"/>
          <w:sz w:val="28"/>
          <w:szCs w:val="28"/>
          <w:rtl/>
        </w:rPr>
        <w:t xml:space="preserve">                                                    </w:t>
      </w:r>
      <w:r w:rsidR="00E76B56">
        <w:rPr>
          <w:rFonts w:ascii="Calibri" w:hAnsi="Calibri" w:cs="Arial" w:hint="cs"/>
          <w:sz w:val="28"/>
          <w:szCs w:val="28"/>
          <w:rtl/>
        </w:rPr>
        <w:t>ملحق رقم (1)</w:t>
      </w:r>
    </w:p>
    <w:p w:rsidR="00FA268B" w:rsidRPr="00864464" w:rsidRDefault="00FA268B" w:rsidP="00E76B56">
      <w:pPr>
        <w:spacing w:after="0" w:line="240" w:lineRule="auto"/>
        <w:jc w:val="lowKashida"/>
        <w:rPr>
          <w:rFonts w:ascii="Calibri" w:hAnsi="Calibri" w:cs="Arial"/>
          <w:sz w:val="18"/>
          <w:szCs w:val="18"/>
          <w:rtl/>
        </w:rPr>
      </w:pPr>
    </w:p>
    <w:p w:rsidR="00E76B56" w:rsidRPr="00864464" w:rsidRDefault="00E76B56" w:rsidP="00E76B56">
      <w:pPr>
        <w:spacing w:after="0" w:line="240" w:lineRule="auto"/>
        <w:jc w:val="lowKashida"/>
        <w:rPr>
          <w:rFonts w:ascii="Calibri" w:hAnsi="Calibri" w:cs="Arial"/>
          <w:sz w:val="20"/>
          <w:szCs w:val="20"/>
          <w:rtl/>
        </w:rPr>
      </w:pPr>
      <w:r>
        <w:rPr>
          <w:rFonts w:ascii="Calibri" w:hAnsi="Calibri" w:cs="Arial" w:hint="cs"/>
          <w:sz w:val="28"/>
          <w:szCs w:val="28"/>
          <w:rtl/>
        </w:rPr>
        <w:t xml:space="preserve"> *الخبراء حسب اللقب العلمي والاختصاص والجامعة مرتبة حسب الحروف الهجائية </w:t>
      </w:r>
      <w:r>
        <w:rPr>
          <w:rFonts w:ascii="Calibri" w:hAnsi="Calibri" w:cs="Arial" w:hint="cs"/>
          <w:sz w:val="28"/>
          <w:szCs w:val="28"/>
          <w:rtl/>
        </w:rPr>
        <w:br/>
      </w:r>
    </w:p>
    <w:p w:rsidR="00E76B56" w:rsidRDefault="00E76B56" w:rsidP="00864464">
      <w:pPr>
        <w:spacing w:after="0" w:line="360" w:lineRule="auto"/>
        <w:jc w:val="lowKashida"/>
        <w:rPr>
          <w:rFonts w:ascii="Calibri" w:hAnsi="Calibri" w:cs="Arial"/>
          <w:sz w:val="28"/>
          <w:szCs w:val="28"/>
          <w:rtl/>
        </w:rPr>
      </w:pPr>
      <w:proofErr w:type="spellStart"/>
      <w:r>
        <w:rPr>
          <w:rFonts w:ascii="Calibri" w:hAnsi="Calibri" w:cs="Arial" w:hint="cs"/>
          <w:sz w:val="28"/>
          <w:szCs w:val="28"/>
          <w:rtl/>
        </w:rPr>
        <w:t>أ.م.د</w:t>
      </w:r>
      <w:proofErr w:type="spellEnd"/>
      <w:r>
        <w:rPr>
          <w:rFonts w:ascii="Calibri" w:hAnsi="Calibri" w:cs="Arial" w:hint="cs"/>
          <w:sz w:val="28"/>
          <w:szCs w:val="28"/>
          <w:rtl/>
        </w:rPr>
        <w:t xml:space="preserve"> سلام هاشم حافظ / علم النفس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/جامعة القادسية </w:t>
      </w:r>
    </w:p>
    <w:p w:rsidR="00E76B56" w:rsidRDefault="00E76B56" w:rsidP="00864464">
      <w:pPr>
        <w:spacing w:after="0" w:line="360" w:lineRule="auto"/>
        <w:jc w:val="lowKashida"/>
        <w:rPr>
          <w:rFonts w:ascii="Calibri" w:hAnsi="Calibri" w:cs="Arial"/>
          <w:sz w:val="28"/>
          <w:szCs w:val="28"/>
          <w:rtl/>
        </w:rPr>
      </w:pPr>
      <w:proofErr w:type="spellStart"/>
      <w:r>
        <w:rPr>
          <w:rFonts w:ascii="Calibri" w:hAnsi="Calibri" w:cs="Arial" w:hint="cs"/>
          <w:sz w:val="28"/>
          <w:szCs w:val="28"/>
          <w:rtl/>
        </w:rPr>
        <w:t>أ.م.د</w:t>
      </w:r>
      <w:proofErr w:type="spellEnd"/>
      <w:r>
        <w:rPr>
          <w:rFonts w:ascii="Calibri" w:hAnsi="Calibri" w:cs="Arial" w:hint="cs"/>
          <w:sz w:val="28"/>
          <w:szCs w:val="28"/>
          <w:rtl/>
        </w:rPr>
        <w:t xml:space="preserve"> طارق محمد بدر /علم النفس / كلية </w:t>
      </w:r>
      <w:proofErr w:type="spellStart"/>
      <w:r>
        <w:rPr>
          <w:rFonts w:ascii="Calibri" w:hAnsi="Calibri" w:cs="Arial" w:hint="cs"/>
          <w:sz w:val="28"/>
          <w:szCs w:val="28"/>
          <w:rtl/>
        </w:rPr>
        <w:t>الأداب</w:t>
      </w:r>
      <w:proofErr w:type="spellEnd"/>
      <w:r>
        <w:rPr>
          <w:rFonts w:ascii="Calibri" w:hAnsi="Calibri" w:cs="Arial" w:hint="cs"/>
          <w:sz w:val="28"/>
          <w:szCs w:val="28"/>
          <w:rtl/>
        </w:rPr>
        <w:t xml:space="preserve">  /جامعة القادسية</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م .د احمد عبد الكاظم جوني /علم النفس/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جامعة القادسية </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م. د. عماد عبد الامير /علم النفس /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 جامعة القادسية </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م. د فارس هارون الرشيد /علم النفس / كلية </w:t>
      </w:r>
      <w:proofErr w:type="spellStart"/>
      <w:r>
        <w:rPr>
          <w:rFonts w:ascii="Calibri" w:hAnsi="Calibri" w:cs="Arial" w:hint="cs"/>
          <w:sz w:val="28"/>
          <w:szCs w:val="28"/>
          <w:rtl/>
        </w:rPr>
        <w:t>ألأداب</w:t>
      </w:r>
      <w:proofErr w:type="spellEnd"/>
      <w:r>
        <w:rPr>
          <w:rFonts w:ascii="Calibri" w:hAnsi="Calibri" w:cs="Arial" w:hint="cs"/>
          <w:sz w:val="28"/>
          <w:szCs w:val="28"/>
          <w:rtl/>
        </w:rPr>
        <w:t xml:space="preserve"> / جامعة القادسية </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أ.م. نغم هادي حسين /علم النفس /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جامعة القادسية </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م زينة علي صالح /علم النفس /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 جامعة القادسية  </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م. بسمة رحمن عودة /علم النفس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 جامعة القادسية  </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م. م. حسام محمد منشد/ علم النفس /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 جامعة القادسية </w:t>
      </w:r>
    </w:p>
    <w:p w:rsidR="00E76B56" w:rsidRDefault="00E76B56"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م .م ليث حمزة /علم النفس / كلية </w:t>
      </w:r>
      <w:proofErr w:type="spellStart"/>
      <w:r>
        <w:rPr>
          <w:rFonts w:ascii="Calibri" w:hAnsi="Calibri" w:cs="Arial" w:hint="cs"/>
          <w:sz w:val="28"/>
          <w:szCs w:val="28"/>
          <w:rtl/>
        </w:rPr>
        <w:t>الاداب</w:t>
      </w:r>
      <w:proofErr w:type="spellEnd"/>
      <w:r>
        <w:rPr>
          <w:rFonts w:ascii="Calibri" w:hAnsi="Calibri" w:cs="Arial" w:hint="cs"/>
          <w:sz w:val="28"/>
          <w:szCs w:val="28"/>
          <w:rtl/>
        </w:rPr>
        <w:t xml:space="preserve"> / جامعة القادسية </w:t>
      </w:r>
    </w:p>
    <w:p w:rsidR="00FA268B" w:rsidRPr="00864464" w:rsidRDefault="00FA268B" w:rsidP="00864464">
      <w:pPr>
        <w:spacing w:after="0" w:line="360" w:lineRule="auto"/>
        <w:jc w:val="lowKashida"/>
        <w:rPr>
          <w:rFonts w:ascii="Calibri" w:hAnsi="Calibri" w:cs="Arial"/>
          <w:sz w:val="28"/>
          <w:szCs w:val="28"/>
          <w:rtl/>
        </w:rPr>
      </w:pPr>
      <w:r w:rsidRPr="00864464">
        <w:rPr>
          <w:rFonts w:ascii="Calibri" w:hAnsi="Calibri" w:cs="Arial" w:hint="cs"/>
          <w:sz w:val="28"/>
          <w:szCs w:val="28"/>
          <w:rtl/>
        </w:rPr>
        <w:t>وبهذا اصبح المقياس بعد عرضه على الخبراء مكون من (  19  ) فقرة</w:t>
      </w:r>
      <w:r w:rsidRPr="00864464">
        <w:rPr>
          <w:rFonts w:ascii="Calibri" w:hAnsi="Calibri" w:cs="Calibri"/>
          <w:sz w:val="28"/>
          <w:szCs w:val="28"/>
          <w:rtl/>
        </w:rPr>
        <w:t xml:space="preserve">. </w:t>
      </w:r>
    </w:p>
    <w:p w:rsidR="00FA268B" w:rsidRPr="00A81729" w:rsidRDefault="00FA268B" w:rsidP="00864464">
      <w:pPr>
        <w:spacing w:after="0" w:line="360" w:lineRule="auto"/>
        <w:jc w:val="lowKashida"/>
        <w:rPr>
          <w:rFonts w:ascii="Calibri" w:hAnsi="Calibri" w:cs="Arial"/>
          <w:sz w:val="28"/>
          <w:szCs w:val="28"/>
          <w:rtl/>
        </w:rPr>
      </w:pPr>
      <w:r>
        <w:rPr>
          <w:rFonts w:ascii="Calibri" w:hAnsi="Calibri" w:cs="Arial" w:hint="cs"/>
          <w:sz w:val="28"/>
          <w:szCs w:val="28"/>
          <w:rtl/>
        </w:rPr>
        <w:t xml:space="preserve">  </w:t>
      </w:r>
      <w:r w:rsidR="00E76B56">
        <w:rPr>
          <w:rFonts w:ascii="Calibri" w:hAnsi="Calibri" w:cs="Arial" w:hint="cs"/>
          <w:sz w:val="28"/>
          <w:szCs w:val="28"/>
          <w:rtl/>
        </w:rPr>
        <w:t xml:space="preserve">                         </w:t>
      </w:r>
      <w:r>
        <w:rPr>
          <w:rFonts w:ascii="Calibri" w:hAnsi="Calibri" w:cs="Arial" w:hint="cs"/>
          <w:sz w:val="28"/>
          <w:szCs w:val="28"/>
          <w:rtl/>
        </w:rPr>
        <w:t xml:space="preserve">            </w:t>
      </w:r>
      <w:r w:rsidR="00E76B56">
        <w:rPr>
          <w:rFonts w:ascii="Calibri" w:hAnsi="Calibri" w:cs="Arial" w:hint="cs"/>
          <w:sz w:val="28"/>
          <w:szCs w:val="28"/>
          <w:rtl/>
        </w:rPr>
        <w:t xml:space="preserve">       </w:t>
      </w:r>
      <w:r w:rsidR="00E76B56">
        <w:rPr>
          <w:rFonts w:ascii="Calibri" w:hAnsi="Calibri" w:cs="Calibri" w:hint="cs"/>
          <w:sz w:val="28"/>
          <w:szCs w:val="28"/>
          <w:rtl/>
        </w:rPr>
        <w:t xml:space="preserve">                                                                                                  </w:t>
      </w:r>
      <w:r>
        <w:rPr>
          <w:rFonts w:ascii="Calibri" w:hAnsi="Calibri" w:cs="Calibri" w:hint="cs"/>
          <w:sz w:val="28"/>
          <w:szCs w:val="28"/>
          <w:rtl/>
        </w:rPr>
        <w:t xml:space="preserve"> </w:t>
      </w:r>
      <w:r w:rsidR="00864464">
        <w:rPr>
          <w:rFonts w:ascii="Calibri" w:hAnsi="Calibri" w:cs="Calibri" w:hint="cs"/>
          <w:sz w:val="28"/>
          <w:szCs w:val="28"/>
          <w:rtl/>
        </w:rPr>
        <w:t xml:space="preserve">                           </w:t>
      </w:r>
    </w:p>
    <w:p w:rsidR="00E76B56" w:rsidRPr="00F712B8" w:rsidRDefault="00E76B56" w:rsidP="00E76B56">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b/>
          <w:bCs/>
          <w:sz w:val="28"/>
          <w:szCs w:val="28"/>
          <w:rtl/>
        </w:rPr>
        <w:t>* التطبيق الاستطلاعي الأول</w:t>
      </w:r>
      <w:r w:rsidRPr="00F712B8">
        <w:rPr>
          <w:rFonts w:ascii="Simplified Arabic" w:hAnsi="Simplified Arabic" w:cs="Simplified Arabic"/>
          <w:b/>
          <w:bCs/>
          <w:sz w:val="28"/>
          <w:szCs w:val="28"/>
          <w:rtl/>
        </w:rPr>
        <w:t xml:space="preserve"> للمقياس:</w:t>
      </w:r>
    </w:p>
    <w:p w:rsidR="00FA268B" w:rsidRPr="00F32E84" w:rsidRDefault="00E76B56" w:rsidP="00924A7A">
      <w:pPr>
        <w:spacing w:after="0" w:line="240" w:lineRule="auto"/>
        <w:jc w:val="lowKashida"/>
        <w:rPr>
          <w:rFonts w:ascii="Simplified Arabic" w:hAnsi="Simplified Arabic" w:cs="Simplified Arabic"/>
          <w:color w:val="333333"/>
          <w:sz w:val="28"/>
          <w:szCs w:val="28"/>
          <w:rtl/>
        </w:rPr>
      </w:pPr>
      <w:r>
        <w:rPr>
          <w:rFonts w:ascii="Simplified Arabic" w:hAnsi="Simplified Arabic" w:cs="Simplified Arabic"/>
          <w:sz w:val="28"/>
          <w:szCs w:val="28"/>
          <w:rtl/>
        </w:rPr>
        <w:t>قام الباحث بالتطبيق الاستطلاعي الأول</w:t>
      </w:r>
      <w:r w:rsidRPr="00681064">
        <w:rPr>
          <w:rFonts w:ascii="Simplified Arabic" w:hAnsi="Simplified Arabic" w:cs="Simplified Arabic"/>
          <w:sz w:val="28"/>
          <w:szCs w:val="28"/>
          <w:rtl/>
        </w:rPr>
        <w:t xml:space="preserve"> لمقياس </w:t>
      </w:r>
      <w:r>
        <w:rPr>
          <w:rFonts w:ascii="Simplified Arabic" w:hAnsi="Simplified Arabic" w:cs="Simplified Arabic" w:hint="cs"/>
          <w:sz w:val="28"/>
          <w:szCs w:val="28"/>
          <w:rtl/>
        </w:rPr>
        <w:t xml:space="preserve">الشعور باليأس لدى المسنين  </w:t>
      </w:r>
      <w:r>
        <w:rPr>
          <w:rFonts w:ascii="Simplified Arabic" w:hAnsi="Simplified Arabic" w:cs="Simplified Arabic"/>
          <w:sz w:val="28"/>
          <w:szCs w:val="28"/>
          <w:rtl/>
        </w:rPr>
        <w:t xml:space="preserve">على مجموعة </w:t>
      </w:r>
      <w:r>
        <w:rPr>
          <w:rFonts w:ascii="Simplified Arabic" w:hAnsi="Simplified Arabic" w:cs="Simplified Arabic" w:hint="cs"/>
          <w:sz w:val="28"/>
          <w:szCs w:val="28"/>
          <w:rtl/>
        </w:rPr>
        <w:t>بلغ عددهم (80)مسن ومسنة ،</w:t>
      </w:r>
      <w:r w:rsidRPr="00681064">
        <w:rPr>
          <w:rFonts w:ascii="Simplified Arabic" w:hAnsi="Simplified Arabic" w:cs="Simplified Arabic"/>
          <w:sz w:val="28"/>
          <w:szCs w:val="28"/>
          <w:rtl/>
        </w:rPr>
        <w:t xml:space="preserve"> وذلك لمعرفة مدى وضوح فق</w:t>
      </w:r>
      <w:r>
        <w:rPr>
          <w:rFonts w:ascii="Simplified Arabic" w:hAnsi="Simplified Arabic" w:cs="Simplified Arabic"/>
          <w:sz w:val="28"/>
          <w:szCs w:val="28"/>
          <w:rtl/>
        </w:rPr>
        <w:t>رات المقياس وتعليماته وبدائله ووضوح لغته ،</w:t>
      </w:r>
      <w:r>
        <w:rPr>
          <w:rFonts w:ascii="Simplified Arabic" w:hAnsi="Simplified Arabic" w:cs="Simplified Arabic" w:hint="cs"/>
          <w:color w:val="333333"/>
          <w:sz w:val="28"/>
          <w:szCs w:val="28"/>
          <w:rtl/>
        </w:rPr>
        <w:t xml:space="preserve">وتبين ان الفقرات واضحة وان وقت الاجابة تتراوح بين (4 _6) بمتوسط (5) دقيقة </w:t>
      </w:r>
    </w:p>
    <w:p w:rsidR="00E76B56" w:rsidRPr="00F712B8" w:rsidRDefault="00E76B56" w:rsidP="00E76B56">
      <w:pPr>
        <w:spacing w:after="0" w:line="240" w:lineRule="auto"/>
        <w:jc w:val="lowKashida"/>
        <w:rPr>
          <w:rFonts w:ascii="Simplified Arabic" w:hAnsi="Simplified Arabic" w:cs="Simplified Arabic"/>
          <w:b/>
          <w:bCs/>
          <w:sz w:val="28"/>
          <w:szCs w:val="28"/>
          <w:rtl/>
        </w:rPr>
      </w:pPr>
      <w:r w:rsidRPr="00F712B8">
        <w:rPr>
          <w:rFonts w:ascii="Simplified Arabic" w:hAnsi="Simplified Arabic" w:cs="Simplified Arabic"/>
          <w:b/>
          <w:bCs/>
          <w:sz w:val="28"/>
          <w:szCs w:val="28"/>
        </w:rPr>
        <w:lastRenderedPageBreak/>
        <w:t>*</w:t>
      </w:r>
      <w:r>
        <w:rPr>
          <w:rFonts w:ascii="Simplified Arabic" w:hAnsi="Simplified Arabic" w:cs="Simplified Arabic"/>
          <w:b/>
          <w:bCs/>
          <w:sz w:val="28"/>
          <w:szCs w:val="28"/>
        </w:rPr>
        <w:t xml:space="preserve"> </w:t>
      </w:r>
      <w:r w:rsidRPr="00F712B8">
        <w:rPr>
          <w:rFonts w:ascii="Simplified Arabic" w:hAnsi="Simplified Arabic" w:cs="Simplified Arabic"/>
          <w:b/>
          <w:bCs/>
          <w:sz w:val="28"/>
          <w:szCs w:val="28"/>
          <w:rtl/>
        </w:rPr>
        <w:t>تصحيح المقياس:</w:t>
      </w:r>
    </w:p>
    <w:p w:rsidR="00E76B56" w:rsidRDefault="00E76B56" w:rsidP="00E76B56">
      <w:pPr>
        <w:spacing w:after="0"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استعمل الباحث </w:t>
      </w:r>
      <w:r w:rsidRPr="00681064">
        <w:rPr>
          <w:rFonts w:ascii="Simplified Arabic" w:hAnsi="Simplified Arabic" w:cs="Simplified Arabic"/>
          <w:sz w:val="28"/>
          <w:szCs w:val="28"/>
          <w:rtl/>
        </w:rPr>
        <w:t xml:space="preserve">طريقة </w:t>
      </w:r>
      <w:proofErr w:type="spellStart"/>
      <w:r w:rsidRPr="00681064">
        <w:rPr>
          <w:rFonts w:ascii="Simplified Arabic" w:hAnsi="Simplified Arabic" w:cs="Simplified Arabic"/>
          <w:sz w:val="28"/>
          <w:szCs w:val="28"/>
          <w:rtl/>
        </w:rPr>
        <w:t>ليكرت</w:t>
      </w:r>
      <w:proofErr w:type="spellEnd"/>
      <w:r w:rsidRPr="00681064">
        <w:rPr>
          <w:rFonts w:ascii="Simplified Arabic" w:hAnsi="Simplified Arabic" w:cs="Simplified Arabic"/>
          <w:sz w:val="28"/>
          <w:szCs w:val="28"/>
          <w:rtl/>
        </w:rPr>
        <w:t xml:space="preserve"> في الاجابة ، فبعد قراءة </w:t>
      </w:r>
      <w:r>
        <w:rPr>
          <w:rFonts w:ascii="Simplified Arabic" w:hAnsi="Simplified Arabic" w:cs="Simplified Arabic" w:hint="cs"/>
          <w:sz w:val="28"/>
          <w:szCs w:val="28"/>
          <w:rtl/>
        </w:rPr>
        <w:t xml:space="preserve">المسن  </w:t>
      </w:r>
      <w:r w:rsidRPr="00681064">
        <w:rPr>
          <w:rFonts w:ascii="Simplified Arabic" w:hAnsi="Simplified Arabic" w:cs="Simplified Arabic"/>
          <w:sz w:val="28"/>
          <w:szCs w:val="28"/>
          <w:rtl/>
        </w:rPr>
        <w:t xml:space="preserve">للفقرة ، يطلب منه الاجابة عنها ، على وفق ما يراه ويقيمه ، فإذا كانت أجابته </w:t>
      </w:r>
      <w:r>
        <w:rPr>
          <w:rFonts w:ascii="Simplified Arabic" w:hAnsi="Simplified Arabic" w:cs="Simplified Arabic" w:hint="cs"/>
          <w:sz w:val="28"/>
          <w:szCs w:val="28"/>
          <w:rtl/>
        </w:rPr>
        <w:t>عن فقرة المقياس</w:t>
      </w:r>
      <w:r w:rsidRPr="00681064">
        <w:rPr>
          <w:rFonts w:ascii="Simplified Arabic" w:hAnsi="Simplified Arabic" w:cs="Simplified Arabic"/>
          <w:sz w:val="28"/>
          <w:szCs w:val="28"/>
          <w:rtl/>
        </w:rPr>
        <w:t xml:space="preserve"> بـ (</w:t>
      </w:r>
      <w:r>
        <w:rPr>
          <w:rFonts w:ascii="Simplified Arabic" w:hAnsi="Simplified Arabic" w:cs="Simplified Arabic" w:hint="cs"/>
          <w:sz w:val="28"/>
          <w:szCs w:val="28"/>
          <w:rtl/>
        </w:rPr>
        <w:t xml:space="preserve">  نعم</w:t>
      </w:r>
      <w:r>
        <w:rPr>
          <w:rFonts w:ascii="Simplified Arabic" w:hAnsi="Simplified Arabic" w:cs="Simplified Arabic"/>
          <w:sz w:val="28"/>
          <w:szCs w:val="28"/>
          <w:rtl/>
        </w:rPr>
        <w:t xml:space="preserve"> ) تعطى له (</w:t>
      </w:r>
      <w:r>
        <w:rPr>
          <w:rFonts w:ascii="Simplified Arabic" w:hAnsi="Simplified Arabic" w:cs="Simplified Arabic" w:hint="cs"/>
          <w:sz w:val="28"/>
          <w:szCs w:val="28"/>
          <w:rtl/>
        </w:rPr>
        <w:t>درجتان</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في  حين اذا</w:t>
      </w:r>
      <w:r w:rsidRPr="00681064">
        <w:rPr>
          <w:rFonts w:ascii="Simplified Arabic" w:hAnsi="Simplified Arabic" w:cs="Simplified Arabic"/>
          <w:sz w:val="28"/>
          <w:szCs w:val="28"/>
          <w:rtl/>
        </w:rPr>
        <w:t xml:space="preserve"> كانت أجابته </w:t>
      </w:r>
      <w:r>
        <w:rPr>
          <w:rFonts w:ascii="Simplified Arabic" w:hAnsi="Simplified Arabic" w:cs="Simplified Arabic" w:hint="cs"/>
          <w:sz w:val="28"/>
          <w:szCs w:val="28"/>
          <w:rtl/>
        </w:rPr>
        <w:t xml:space="preserve">عن فقرة المقياس بـ </w:t>
      </w:r>
      <w:r w:rsidRPr="00681064">
        <w:rPr>
          <w:rFonts w:ascii="Simplified Arabic" w:hAnsi="Simplified Arabic" w:cs="Simplified Arabic"/>
          <w:sz w:val="28"/>
          <w:szCs w:val="28"/>
          <w:rtl/>
        </w:rPr>
        <w:t>(</w:t>
      </w:r>
      <w:r>
        <w:rPr>
          <w:rFonts w:ascii="Simplified Arabic" w:hAnsi="Simplified Arabic" w:cs="Simplified Arabic" w:hint="cs"/>
          <w:sz w:val="28"/>
          <w:szCs w:val="28"/>
          <w:rtl/>
        </w:rPr>
        <w:t xml:space="preserve">  لا  </w:t>
      </w:r>
      <w:r w:rsidRPr="00681064">
        <w:rPr>
          <w:rFonts w:ascii="Simplified Arabic" w:hAnsi="Simplified Arabic" w:cs="Simplified Arabic"/>
          <w:sz w:val="28"/>
          <w:szCs w:val="28"/>
          <w:rtl/>
        </w:rPr>
        <w:t>) تعطى له (</w:t>
      </w:r>
      <w:r>
        <w:rPr>
          <w:rFonts w:ascii="Simplified Arabic" w:hAnsi="Simplified Arabic" w:cs="Simplified Arabic" w:hint="cs"/>
          <w:sz w:val="28"/>
          <w:szCs w:val="28"/>
          <w:rtl/>
        </w:rPr>
        <w:t>درجة واحدة</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p>
    <w:p w:rsidR="00FA268B" w:rsidRPr="00A81729" w:rsidRDefault="00FA268B" w:rsidP="00E76B56">
      <w:pPr>
        <w:spacing w:after="0" w:line="240" w:lineRule="auto"/>
        <w:jc w:val="lowKashida"/>
        <w:rPr>
          <w:rFonts w:ascii="Simplified Arabic" w:hAnsi="Simplified Arabic" w:cs="Simplified Arabic"/>
          <w:sz w:val="28"/>
          <w:szCs w:val="28"/>
        </w:rPr>
      </w:pPr>
    </w:p>
    <w:p w:rsidR="00E76B56" w:rsidRDefault="00E76B56" w:rsidP="00E76B56">
      <w:pPr>
        <w:spacing w:after="0" w:line="240" w:lineRule="auto"/>
        <w:jc w:val="lowKashida"/>
        <w:rPr>
          <w:rFonts w:ascii="Simplified Arabic" w:hAnsi="Simplified Arabic" w:cs="Simplified Arabic"/>
          <w:b/>
          <w:bCs/>
          <w:sz w:val="28"/>
          <w:szCs w:val="28"/>
          <w:rtl/>
        </w:rPr>
      </w:pPr>
      <w:r w:rsidRPr="00530C83">
        <w:rPr>
          <w:rFonts w:ascii="Simplified Arabic" w:hAnsi="Simplified Arabic" w:cs="Simplified Arabic"/>
          <w:b/>
          <w:bCs/>
          <w:sz w:val="28"/>
          <w:szCs w:val="28"/>
          <w:rtl/>
        </w:rPr>
        <w:t xml:space="preserve">* التطبيق الاستطلاعي الثاني (عينة تحليل الفقرات)  : </w:t>
      </w:r>
      <w:r w:rsidRPr="00530C83">
        <w:rPr>
          <w:rFonts w:ascii="Simplified Arabic" w:hAnsi="Simplified Arabic" w:cs="Simplified Arabic"/>
          <w:sz w:val="28"/>
          <w:szCs w:val="28"/>
          <w:rtl/>
        </w:rPr>
        <w:t xml:space="preserve">قام الباحث باستخراج القوة التمييزية للمقياس بعد تطبيقه </w:t>
      </w:r>
      <w:r>
        <w:rPr>
          <w:rFonts w:ascii="Simplified Arabic" w:hAnsi="Simplified Arabic" w:cs="Simplified Arabic"/>
          <w:sz w:val="28"/>
          <w:szCs w:val="28"/>
          <w:rtl/>
        </w:rPr>
        <w:t xml:space="preserve">مقياس </w:t>
      </w:r>
      <w:r>
        <w:rPr>
          <w:rFonts w:ascii="Simplified Arabic" w:hAnsi="Simplified Arabic" w:cs="Simplified Arabic" w:hint="cs"/>
          <w:sz w:val="28"/>
          <w:szCs w:val="28"/>
          <w:rtl/>
        </w:rPr>
        <w:t>الشعور باليأس لدى المسنين</w:t>
      </w:r>
      <w:r>
        <w:rPr>
          <w:rFonts w:ascii="Simplified Arabic" w:hAnsi="Simplified Arabic" w:cs="Simplified Arabic"/>
          <w:sz w:val="28"/>
          <w:szCs w:val="28"/>
          <w:rtl/>
        </w:rPr>
        <w:t xml:space="preserve"> </w:t>
      </w:r>
      <w:r w:rsidRPr="00530C83">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على عينة عشوائية </w:t>
      </w:r>
      <w:r w:rsidRPr="00530C83">
        <w:rPr>
          <w:rFonts w:ascii="Simplified Arabic" w:hAnsi="Simplified Arabic" w:cs="Simplified Arabic"/>
          <w:sz w:val="28"/>
          <w:szCs w:val="28"/>
          <w:rtl/>
        </w:rPr>
        <w:t xml:space="preserve"> مكونة من (  </w:t>
      </w:r>
      <w:r>
        <w:rPr>
          <w:rFonts w:ascii="Simplified Arabic" w:hAnsi="Simplified Arabic" w:cs="Simplified Arabic" w:hint="cs"/>
          <w:sz w:val="28"/>
          <w:szCs w:val="28"/>
          <w:rtl/>
        </w:rPr>
        <w:t>80</w:t>
      </w:r>
      <w:r w:rsidRPr="00530C83">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مسن ومسنة</w:t>
      </w:r>
      <w:r w:rsidRPr="00530C83">
        <w:rPr>
          <w:rFonts w:ascii="Simplified Arabic" w:hAnsi="Simplified Arabic" w:cs="Simplified Arabic"/>
          <w:sz w:val="28"/>
          <w:szCs w:val="28"/>
          <w:rtl/>
        </w:rPr>
        <w:t xml:space="preserve"> . ويقصد بالقوة التمييزية للمقياس هو مدى قدرة الفقرة على التمييز بين الأفراد المتميزين في الصفة التي يقيسها </w:t>
      </w:r>
      <w:proofErr w:type="spellStart"/>
      <w:r w:rsidRPr="00530C83">
        <w:rPr>
          <w:rFonts w:ascii="Simplified Arabic" w:hAnsi="Simplified Arabic" w:cs="Simplified Arabic"/>
          <w:sz w:val="28"/>
          <w:szCs w:val="28"/>
          <w:rtl/>
        </w:rPr>
        <w:t>الإختبار</w:t>
      </w:r>
      <w:proofErr w:type="spellEnd"/>
      <w:r w:rsidRPr="00530C83">
        <w:rPr>
          <w:rFonts w:ascii="Simplified Arabic" w:hAnsi="Simplified Arabic" w:cs="Simplified Arabic"/>
          <w:sz w:val="28"/>
          <w:szCs w:val="28"/>
          <w:rtl/>
        </w:rPr>
        <w:t xml:space="preserve"> وبين الأفراد الضعاف في تلك الصفة </w:t>
      </w:r>
      <w:r w:rsidRPr="00530C83">
        <w:rPr>
          <w:rFonts w:ascii="Simplified Arabic" w:hAnsi="Simplified Arabic" w:cs="Simplified Arabic"/>
          <w:sz w:val="28"/>
          <w:szCs w:val="28"/>
        </w:rPr>
        <w:t>(</w:t>
      </w:r>
      <w:proofErr w:type="spellStart"/>
      <w:r w:rsidRPr="00530C83">
        <w:rPr>
          <w:rFonts w:ascii="Simplified Arabic" w:hAnsi="Simplified Arabic" w:cs="Simplified Arabic"/>
          <w:sz w:val="28"/>
          <w:szCs w:val="28"/>
        </w:rPr>
        <w:t>Gronlund</w:t>
      </w:r>
      <w:proofErr w:type="spellEnd"/>
      <w:r w:rsidRPr="00530C83">
        <w:rPr>
          <w:rFonts w:ascii="Simplified Arabic" w:hAnsi="Simplified Arabic" w:cs="Simplified Arabic"/>
          <w:sz w:val="28"/>
          <w:szCs w:val="28"/>
        </w:rPr>
        <w:t xml:space="preserve"> , 1971 , P. 250)</w:t>
      </w:r>
      <w:r w:rsidRPr="00530C83">
        <w:rPr>
          <w:rFonts w:ascii="Simplified Arabic" w:hAnsi="Simplified Arabic" w:cs="Simplified Arabic"/>
          <w:sz w:val="28"/>
          <w:szCs w:val="28"/>
          <w:rtl/>
        </w:rPr>
        <w:t xml:space="preserve"> . وتمّ استخراج تمييز الفقرة بطريقتين هما :</w:t>
      </w:r>
    </w:p>
    <w:p w:rsidR="00FA268B" w:rsidRPr="00530C83" w:rsidRDefault="00FA268B" w:rsidP="00E76B56">
      <w:pPr>
        <w:spacing w:after="0" w:line="240" w:lineRule="auto"/>
        <w:jc w:val="lowKashida"/>
        <w:rPr>
          <w:rFonts w:ascii="Simplified Arabic" w:hAnsi="Simplified Arabic" w:cs="Simplified Arabic"/>
          <w:b/>
          <w:bCs/>
          <w:sz w:val="28"/>
          <w:szCs w:val="28"/>
          <w:rtl/>
        </w:rPr>
      </w:pPr>
    </w:p>
    <w:p w:rsidR="00E76B56" w:rsidRPr="00F712B8" w:rsidRDefault="00E76B56" w:rsidP="00E76B56">
      <w:pPr>
        <w:spacing w:after="0" w:line="240" w:lineRule="auto"/>
        <w:ind w:left="360"/>
        <w:jc w:val="lowKashida"/>
        <w:rPr>
          <w:rFonts w:ascii="Simplified Arabic" w:hAnsi="Simplified Arabic" w:cs="Simplified Arabic"/>
          <w:b/>
          <w:bCs/>
          <w:sz w:val="28"/>
          <w:szCs w:val="28"/>
          <w:rtl/>
        </w:rPr>
      </w:pPr>
      <w:r w:rsidRPr="00F712B8">
        <w:rPr>
          <w:rFonts w:ascii="Simplified Arabic" w:hAnsi="Simplified Arabic" w:cs="Simplified Arabic"/>
          <w:b/>
          <w:bCs/>
          <w:sz w:val="28"/>
          <w:szCs w:val="28"/>
          <w:rtl/>
        </w:rPr>
        <w:t xml:space="preserve">أ . </w:t>
      </w:r>
      <w:r>
        <w:rPr>
          <w:rFonts w:ascii="Simplified Arabic" w:hAnsi="Simplified Arabic" w:cs="Simplified Arabic" w:hint="cs"/>
          <w:b/>
          <w:bCs/>
          <w:sz w:val="28"/>
          <w:szCs w:val="28"/>
          <w:rtl/>
        </w:rPr>
        <w:t>طريقة</w:t>
      </w:r>
      <w:r w:rsidRPr="00F712B8">
        <w:rPr>
          <w:rFonts w:ascii="Simplified Arabic" w:hAnsi="Simplified Arabic" w:cs="Simplified Arabic"/>
          <w:b/>
          <w:bCs/>
          <w:sz w:val="28"/>
          <w:szCs w:val="28"/>
          <w:rtl/>
        </w:rPr>
        <w:t xml:space="preserve"> المجموعتين المتطرفتين </w:t>
      </w:r>
      <w:r w:rsidRPr="00F712B8">
        <w:rPr>
          <w:rFonts w:ascii="Simplified Arabic" w:hAnsi="Simplified Arabic" w:cs="Simplified Arabic"/>
          <w:b/>
          <w:bCs/>
          <w:sz w:val="28"/>
          <w:szCs w:val="28"/>
        </w:rPr>
        <w:t xml:space="preserve">Extreme Groups Method </w:t>
      </w:r>
      <w:r w:rsidRPr="00F712B8">
        <w:rPr>
          <w:rFonts w:ascii="Simplified Arabic" w:hAnsi="Simplified Arabic" w:cs="Simplified Arabic"/>
          <w:b/>
          <w:bCs/>
          <w:sz w:val="28"/>
          <w:szCs w:val="28"/>
          <w:rtl/>
        </w:rPr>
        <w:t xml:space="preserve"> :</w:t>
      </w:r>
    </w:p>
    <w:p w:rsidR="00FA268B" w:rsidRDefault="00E76B56" w:rsidP="00924A7A">
      <w:pPr>
        <w:spacing w:after="0" w:line="240" w:lineRule="auto"/>
        <w:jc w:val="lowKashida"/>
        <w:rPr>
          <w:rFonts w:ascii="Simplified Arabic" w:hAnsi="Simplified Arabic" w:cs="Simplified Arabic"/>
          <w:sz w:val="28"/>
          <w:szCs w:val="28"/>
          <w:rtl/>
        </w:rPr>
      </w:pPr>
      <w:r w:rsidRPr="00684840">
        <w:rPr>
          <w:rFonts w:ascii="Simplified Arabic" w:hAnsi="Simplified Arabic" w:cs="Simplified Arabic"/>
          <w:sz w:val="28"/>
          <w:szCs w:val="28"/>
          <w:rtl/>
        </w:rPr>
        <w:t>بعد تصحيح</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إستمارات</w:t>
      </w:r>
      <w:proofErr w:type="spellEnd"/>
      <w:r>
        <w:rPr>
          <w:rFonts w:ascii="Simplified Arabic" w:hAnsi="Simplified Arabic" w:cs="Simplified Arabic"/>
          <w:sz w:val="28"/>
          <w:szCs w:val="28"/>
          <w:rtl/>
        </w:rPr>
        <w:t xml:space="preserve"> المفحوصين </w:t>
      </w:r>
      <w:r>
        <w:rPr>
          <w:rFonts w:ascii="Simplified Arabic" w:hAnsi="Simplified Arabic" w:cs="Simplified Arabic" w:hint="cs"/>
          <w:sz w:val="28"/>
          <w:szCs w:val="28"/>
          <w:rtl/>
        </w:rPr>
        <w:t xml:space="preserve">واعطاء درجة كلية لكل استمارة ، </w:t>
      </w:r>
      <w:r>
        <w:rPr>
          <w:rFonts w:ascii="Simplified Arabic" w:hAnsi="Simplified Arabic" w:cs="Simplified Arabic"/>
          <w:sz w:val="28"/>
          <w:szCs w:val="28"/>
          <w:rtl/>
        </w:rPr>
        <w:t xml:space="preserve">قام الباحث بترتيبها تنازلياً من أعلى </w:t>
      </w:r>
      <w:r w:rsidRPr="00684840">
        <w:rPr>
          <w:rFonts w:ascii="Simplified Arabic" w:hAnsi="Simplified Arabic" w:cs="Simplified Arabic"/>
          <w:sz w:val="28"/>
          <w:szCs w:val="28"/>
          <w:rtl/>
        </w:rPr>
        <w:t xml:space="preserve">درجة كلية الى أدناها ثم أخذت نسبة الـ (27%) العليا من </w:t>
      </w:r>
      <w:proofErr w:type="spellStart"/>
      <w:r w:rsidRPr="00684840">
        <w:rPr>
          <w:rFonts w:ascii="Simplified Arabic" w:hAnsi="Simplified Arabic" w:cs="Simplified Arabic"/>
          <w:sz w:val="28"/>
          <w:szCs w:val="28"/>
          <w:rtl/>
        </w:rPr>
        <w:t>الإستمارات</w:t>
      </w:r>
      <w:proofErr w:type="spellEnd"/>
      <w:r w:rsidRPr="00684840">
        <w:rPr>
          <w:rFonts w:ascii="Simplified Arabic" w:hAnsi="Simplified Arabic" w:cs="Simplified Arabic"/>
          <w:sz w:val="28"/>
          <w:szCs w:val="28"/>
          <w:rtl/>
        </w:rPr>
        <w:t xml:space="preserve"> بوصفها </w:t>
      </w:r>
      <w:r w:rsidRPr="00684840">
        <w:rPr>
          <w:rFonts w:ascii="Simplified Arabic" w:hAnsi="Simplified Arabic" w:cs="Simplified Arabic"/>
          <w:sz w:val="28"/>
          <w:szCs w:val="28"/>
          <w:rtl/>
        </w:rPr>
        <w:br/>
        <w:t>حاصلة على أعلى الدرجات وسميت بالمجموعة العليا</w:t>
      </w:r>
      <w:r>
        <w:rPr>
          <w:rFonts w:ascii="Simplified Arabic" w:hAnsi="Simplified Arabic" w:cs="Simplified Arabic" w:hint="cs"/>
          <w:sz w:val="28"/>
          <w:szCs w:val="28"/>
          <w:rtl/>
        </w:rPr>
        <w:t xml:space="preserve"> والتي بلغت ( 22 ) استمارة</w:t>
      </w:r>
      <w:r w:rsidRPr="00684840">
        <w:rPr>
          <w:rFonts w:ascii="Simplified Arabic" w:hAnsi="Simplified Arabic" w:cs="Simplified Arabic"/>
          <w:sz w:val="28"/>
          <w:szCs w:val="28"/>
          <w:rtl/>
        </w:rPr>
        <w:t xml:space="preserve"> ، ونسبة الـ (27%) الدنيا والحاصلة على أدنى الدرجات وسميت بالمجموعة الدنيا </w:t>
      </w:r>
      <w:r>
        <w:rPr>
          <w:rFonts w:ascii="Simplified Arabic" w:hAnsi="Simplified Arabic" w:cs="Simplified Arabic" w:hint="cs"/>
          <w:sz w:val="28"/>
          <w:szCs w:val="28"/>
          <w:rtl/>
        </w:rPr>
        <w:t xml:space="preserve">والتي بلغت ( 22 ) استمارة أيضا </w:t>
      </w:r>
      <w:r>
        <w:rPr>
          <w:rFonts w:ascii="Simplified Arabic" w:hAnsi="Simplified Arabic" w:cs="Simplified Arabic"/>
          <w:sz w:val="28"/>
          <w:szCs w:val="28"/>
          <w:rtl/>
        </w:rPr>
        <w:t>، وفي هذا الصدد</w:t>
      </w:r>
      <w:r w:rsidRPr="00684840">
        <w:rPr>
          <w:rFonts w:ascii="Simplified Arabic" w:hAnsi="Simplified Arabic" w:cs="Simplified Arabic"/>
          <w:sz w:val="28"/>
          <w:szCs w:val="28"/>
          <w:rtl/>
        </w:rPr>
        <w:t xml:space="preserve"> أكد </w:t>
      </w:r>
      <w:proofErr w:type="spellStart"/>
      <w:r w:rsidRPr="00684840">
        <w:rPr>
          <w:rFonts w:ascii="Simplified Arabic" w:hAnsi="Simplified Arabic" w:cs="Simplified Arabic"/>
          <w:sz w:val="28"/>
          <w:szCs w:val="28"/>
          <w:rtl/>
        </w:rPr>
        <w:t>إيبل</w:t>
      </w:r>
      <w:proofErr w:type="spellEnd"/>
      <w:r w:rsidRPr="00684840">
        <w:rPr>
          <w:rFonts w:ascii="Simplified Arabic" w:hAnsi="Simplified Arabic" w:cs="Simplified Arabic"/>
          <w:sz w:val="28"/>
          <w:szCs w:val="28"/>
          <w:rtl/>
        </w:rPr>
        <w:t xml:space="preserve"> </w:t>
      </w:r>
      <w:proofErr w:type="spellStart"/>
      <w:r w:rsidRPr="00684840">
        <w:rPr>
          <w:rFonts w:ascii="Simplified Arabic" w:hAnsi="Simplified Arabic" w:cs="Simplified Arabic"/>
          <w:sz w:val="28"/>
          <w:szCs w:val="28"/>
        </w:rPr>
        <w:t>Ebel</w:t>
      </w:r>
      <w:proofErr w:type="spellEnd"/>
      <w:r w:rsidRPr="00684840">
        <w:rPr>
          <w:rFonts w:ascii="Simplified Arabic" w:hAnsi="Simplified Arabic" w:cs="Simplified Arabic"/>
          <w:sz w:val="28"/>
          <w:szCs w:val="28"/>
          <w:rtl/>
        </w:rPr>
        <w:t xml:space="preserve"> و </w:t>
      </w:r>
      <w:proofErr w:type="spellStart"/>
      <w:r w:rsidRPr="00684840">
        <w:rPr>
          <w:rFonts w:ascii="Simplified Arabic" w:hAnsi="Simplified Arabic" w:cs="Simplified Arabic"/>
          <w:sz w:val="28"/>
          <w:szCs w:val="28"/>
          <w:rtl/>
        </w:rPr>
        <w:t>ميهرنز</w:t>
      </w:r>
      <w:proofErr w:type="spellEnd"/>
      <w:r w:rsidRPr="00684840">
        <w:rPr>
          <w:rFonts w:ascii="Simplified Arabic" w:hAnsi="Simplified Arabic" w:cs="Simplified Arabic"/>
          <w:sz w:val="28"/>
          <w:szCs w:val="28"/>
          <w:rtl/>
        </w:rPr>
        <w:t xml:space="preserve"> </w:t>
      </w:r>
      <w:proofErr w:type="spellStart"/>
      <w:r w:rsidRPr="00684840">
        <w:rPr>
          <w:rFonts w:ascii="Simplified Arabic" w:hAnsi="Simplified Arabic" w:cs="Simplified Arabic"/>
          <w:sz w:val="28"/>
          <w:szCs w:val="28"/>
        </w:rPr>
        <w:t>Mehrens</w:t>
      </w:r>
      <w:proofErr w:type="spellEnd"/>
      <w:r>
        <w:rPr>
          <w:rFonts w:ascii="Simplified Arabic" w:hAnsi="Simplified Arabic" w:cs="Simplified Arabic"/>
          <w:sz w:val="28"/>
          <w:szCs w:val="28"/>
          <w:rtl/>
        </w:rPr>
        <w:t xml:space="preserve"> إن </w:t>
      </w:r>
      <w:proofErr w:type="spellStart"/>
      <w:r>
        <w:rPr>
          <w:rFonts w:ascii="Simplified Arabic" w:hAnsi="Simplified Arabic" w:cs="Simplified Arabic"/>
          <w:sz w:val="28"/>
          <w:szCs w:val="28"/>
          <w:rtl/>
        </w:rPr>
        <w:t>أعتماد</w:t>
      </w:r>
      <w:proofErr w:type="spellEnd"/>
      <w:r>
        <w:rPr>
          <w:rFonts w:ascii="Simplified Arabic" w:hAnsi="Simplified Arabic" w:cs="Simplified Arabic"/>
          <w:sz w:val="28"/>
          <w:szCs w:val="28"/>
          <w:rtl/>
        </w:rPr>
        <w:t xml:space="preserve"> نسبة الـ ( 27 %</w:t>
      </w:r>
      <w:r w:rsidRPr="00684840">
        <w:rPr>
          <w:rFonts w:ascii="Simplified Arabic" w:hAnsi="Simplified Arabic" w:cs="Simplified Arabic"/>
          <w:sz w:val="28"/>
          <w:szCs w:val="28"/>
          <w:rtl/>
        </w:rPr>
        <w:t>) العليا و الدنيا تحقق للباحث مجموعتين حاصلتين على أفضل ما يمكن من حجم و تمايز (</w:t>
      </w:r>
      <w:r>
        <w:rPr>
          <w:rFonts w:ascii="Simplified Arabic" w:hAnsi="Simplified Arabic" w:cs="Simplified Arabic" w:hint="cs"/>
          <w:sz w:val="28"/>
          <w:szCs w:val="28"/>
          <w:rtl/>
        </w:rPr>
        <w:t>رضوان</w:t>
      </w:r>
      <w:r w:rsidRPr="00684840">
        <w:rPr>
          <w:rFonts w:ascii="Simplified Arabic" w:hAnsi="Simplified Arabic" w:cs="Simplified Arabic"/>
          <w:sz w:val="28"/>
          <w:szCs w:val="28"/>
          <w:rtl/>
        </w:rPr>
        <w:t xml:space="preserve"> ، </w:t>
      </w:r>
      <w:r>
        <w:rPr>
          <w:rFonts w:ascii="Simplified Arabic" w:hAnsi="Simplified Arabic" w:cs="Simplified Arabic" w:hint="cs"/>
          <w:sz w:val="28"/>
          <w:szCs w:val="28"/>
          <w:rtl/>
        </w:rPr>
        <w:t>2006</w:t>
      </w:r>
      <w:r w:rsidRPr="00684840">
        <w:rPr>
          <w:rFonts w:ascii="Simplified Arabic" w:hAnsi="Simplified Arabic" w:cs="Simplified Arabic"/>
          <w:sz w:val="28"/>
          <w:szCs w:val="28"/>
          <w:rtl/>
        </w:rPr>
        <w:t xml:space="preserve">، ص </w:t>
      </w:r>
      <w:r>
        <w:rPr>
          <w:rFonts w:ascii="Simplified Arabic" w:hAnsi="Simplified Arabic" w:cs="Simplified Arabic" w:hint="cs"/>
          <w:sz w:val="28"/>
          <w:szCs w:val="28"/>
          <w:rtl/>
        </w:rPr>
        <w:t>331</w:t>
      </w:r>
      <w:r w:rsidRPr="00684840">
        <w:rPr>
          <w:rFonts w:ascii="Simplified Arabic" w:hAnsi="Simplified Arabic" w:cs="Simplified Arabic"/>
          <w:sz w:val="28"/>
          <w:szCs w:val="28"/>
          <w:rtl/>
        </w:rPr>
        <w:t xml:space="preserve">) .و من أجل استخراج </w:t>
      </w:r>
      <w:r>
        <w:rPr>
          <w:rFonts w:ascii="Simplified Arabic" w:hAnsi="Simplified Arabic" w:cs="Simplified Arabic" w:hint="cs"/>
          <w:sz w:val="28"/>
          <w:szCs w:val="28"/>
          <w:rtl/>
        </w:rPr>
        <w:t>القوة</w:t>
      </w:r>
      <w:r w:rsidRPr="00684840">
        <w:rPr>
          <w:rFonts w:ascii="Simplified Arabic" w:hAnsi="Simplified Arabic" w:cs="Simplified Arabic"/>
          <w:sz w:val="28"/>
          <w:szCs w:val="28"/>
          <w:rtl/>
        </w:rPr>
        <w:t xml:space="preserve"> </w:t>
      </w:r>
      <w:r>
        <w:rPr>
          <w:rFonts w:ascii="Simplified Arabic" w:hAnsi="Simplified Arabic" w:cs="Simplified Arabic" w:hint="cs"/>
          <w:sz w:val="28"/>
          <w:szCs w:val="28"/>
          <w:rtl/>
        </w:rPr>
        <w:t>التمييزية</w:t>
      </w:r>
      <w:r w:rsidRPr="00684840">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684840">
        <w:rPr>
          <w:rFonts w:ascii="Simplified Arabic" w:hAnsi="Simplified Arabic" w:cs="Simplified Arabic"/>
          <w:sz w:val="28"/>
          <w:szCs w:val="28"/>
          <w:rtl/>
        </w:rPr>
        <w:t xml:space="preserve">كل فقرة من فقرات مقياس </w:t>
      </w:r>
      <w:r>
        <w:rPr>
          <w:rFonts w:ascii="Simplified Arabic" w:hAnsi="Simplified Arabic" w:cs="Simplified Arabic" w:hint="cs"/>
          <w:sz w:val="28"/>
          <w:szCs w:val="28"/>
          <w:rtl/>
        </w:rPr>
        <w:t xml:space="preserve">الشعور باليأس لدى المسنين </w:t>
      </w:r>
      <w:r>
        <w:rPr>
          <w:rFonts w:ascii="Simplified Arabic" w:hAnsi="Simplified Arabic" w:cs="Simplified Arabic"/>
          <w:sz w:val="28"/>
          <w:szCs w:val="28"/>
          <w:rtl/>
        </w:rPr>
        <w:t>، قام الباحث</w:t>
      </w:r>
      <w:r w:rsidRPr="00684840">
        <w:rPr>
          <w:rFonts w:ascii="Simplified Arabic" w:hAnsi="Simplified Arabic" w:cs="Simplified Arabic"/>
          <w:sz w:val="28"/>
          <w:szCs w:val="28"/>
          <w:rtl/>
        </w:rPr>
        <w:t xml:space="preserve"> باستعمال الاختبار </w:t>
      </w:r>
      <w:proofErr w:type="spellStart"/>
      <w:r w:rsidRPr="00684840">
        <w:rPr>
          <w:rFonts w:ascii="Simplified Arabic" w:hAnsi="Simplified Arabic" w:cs="Simplified Arabic"/>
          <w:sz w:val="28"/>
          <w:szCs w:val="28"/>
          <w:rtl/>
        </w:rPr>
        <w:t>التائي</w:t>
      </w:r>
      <w:proofErr w:type="spellEnd"/>
      <w:r w:rsidRPr="00684840">
        <w:rPr>
          <w:rFonts w:ascii="Simplified Arabic" w:hAnsi="Simplified Arabic" w:cs="Simplified Arabic"/>
          <w:sz w:val="28"/>
          <w:szCs w:val="28"/>
          <w:rtl/>
        </w:rPr>
        <w:t xml:space="preserve"> </w:t>
      </w:r>
      <w:r w:rsidRPr="00684840">
        <w:rPr>
          <w:rFonts w:ascii="Simplified Arabic" w:hAnsi="Simplified Arabic" w:cs="Simplified Arabic"/>
          <w:sz w:val="28"/>
          <w:szCs w:val="28"/>
        </w:rPr>
        <w:t>(T-test)</w:t>
      </w:r>
      <w:r w:rsidRPr="00684840">
        <w:rPr>
          <w:rFonts w:ascii="Simplified Arabic" w:hAnsi="Simplified Arabic" w:cs="Simplified Arabic"/>
          <w:sz w:val="28"/>
          <w:szCs w:val="28"/>
          <w:rtl/>
        </w:rPr>
        <w:t xml:space="preserve"> لعينتين مستقلتين لمعرفة دلالة الفرق بين المجموعتين العليا والدنيا لدرجات كل فقرة من فقرات المقياس وجدول ( </w:t>
      </w:r>
      <w:r>
        <w:rPr>
          <w:rFonts w:ascii="Simplified Arabic" w:hAnsi="Simplified Arabic" w:cs="Simplified Arabic" w:hint="cs"/>
          <w:sz w:val="28"/>
          <w:szCs w:val="28"/>
          <w:rtl/>
        </w:rPr>
        <w:t>3</w:t>
      </w:r>
      <w:r w:rsidRPr="00684840">
        <w:rPr>
          <w:rFonts w:ascii="Simplified Arabic" w:hAnsi="Simplified Arabic" w:cs="Simplified Arabic"/>
          <w:sz w:val="28"/>
          <w:szCs w:val="28"/>
          <w:rtl/>
        </w:rPr>
        <w:t xml:space="preserve"> ) يوضح ذلك. </w:t>
      </w:r>
    </w:p>
    <w:p w:rsidR="00E76B56" w:rsidRPr="00F32E84" w:rsidRDefault="00E76B56" w:rsidP="00924A7A">
      <w:pPr>
        <w:spacing w:before="120"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جدول رقم(3</w:t>
      </w:r>
      <w:r w:rsidRPr="00F32E84">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w:t>
      </w:r>
      <w:r w:rsidRPr="00F32E84">
        <w:rPr>
          <w:rFonts w:ascii="Simplified Arabic" w:hAnsi="Simplified Arabic" w:cs="Simplified Arabic"/>
          <w:b/>
          <w:bCs/>
          <w:sz w:val="28"/>
          <w:szCs w:val="28"/>
          <w:rtl/>
        </w:rPr>
        <w:t xml:space="preserve">القوة التمييزية لمقياس </w:t>
      </w:r>
      <w:r>
        <w:rPr>
          <w:rFonts w:ascii="Simplified Arabic" w:hAnsi="Simplified Arabic" w:cs="Simplified Arabic" w:hint="cs"/>
          <w:b/>
          <w:bCs/>
          <w:sz w:val="28"/>
          <w:szCs w:val="28"/>
          <w:rtl/>
        </w:rPr>
        <w:t>الشعور باليأس لدى المسنين</w:t>
      </w:r>
      <w:r w:rsidRPr="00F32E84">
        <w:rPr>
          <w:rFonts w:ascii="Simplified Arabic" w:hAnsi="Simplified Arabic" w:cs="Simplified Arabic"/>
          <w:b/>
          <w:bCs/>
          <w:sz w:val="28"/>
          <w:szCs w:val="28"/>
          <w:rtl/>
        </w:rPr>
        <w:t xml:space="preserve"> بأسلوب المجموعتين المتطرفتين</w:t>
      </w:r>
    </w:p>
    <w:tbl>
      <w:tblPr>
        <w:bidiVisual/>
        <w:tblW w:w="9227" w:type="dxa"/>
        <w:jc w:val="center"/>
        <w:tblInd w:w="-2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3"/>
        <w:gridCol w:w="1134"/>
        <w:gridCol w:w="1204"/>
        <w:gridCol w:w="1205"/>
        <w:gridCol w:w="1206"/>
        <w:gridCol w:w="2092"/>
        <w:gridCol w:w="1453"/>
      </w:tblGrid>
      <w:tr w:rsidR="00E76B56" w:rsidRPr="00F32E84" w:rsidTr="00FA268B">
        <w:trPr>
          <w:jc w:val="center"/>
        </w:trPr>
        <w:tc>
          <w:tcPr>
            <w:tcW w:w="933" w:type="dxa"/>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رقم</w:t>
            </w:r>
          </w:p>
        </w:tc>
        <w:tc>
          <w:tcPr>
            <w:tcW w:w="2338" w:type="dxa"/>
            <w:gridSpan w:val="2"/>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المجموعة العليا</w:t>
            </w:r>
          </w:p>
        </w:tc>
        <w:tc>
          <w:tcPr>
            <w:tcW w:w="2411" w:type="dxa"/>
            <w:gridSpan w:val="2"/>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المجموعة الدنيا</w:t>
            </w:r>
          </w:p>
        </w:tc>
        <w:tc>
          <w:tcPr>
            <w:tcW w:w="2092" w:type="dxa"/>
            <w:vMerge w:val="restart"/>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rFonts w:hint="cs"/>
                <w:sz w:val="28"/>
                <w:szCs w:val="28"/>
                <w:rtl/>
              </w:rPr>
              <w:t xml:space="preserve">القيمة </w:t>
            </w:r>
            <w:proofErr w:type="spellStart"/>
            <w:r w:rsidRPr="00FA268B">
              <w:rPr>
                <w:rFonts w:hint="cs"/>
                <w:sz w:val="28"/>
                <w:szCs w:val="28"/>
                <w:rtl/>
              </w:rPr>
              <w:t>التائية</w:t>
            </w:r>
            <w:proofErr w:type="spellEnd"/>
            <w:r w:rsidRPr="00FA268B">
              <w:rPr>
                <w:rFonts w:hint="cs"/>
                <w:sz w:val="28"/>
                <w:szCs w:val="28"/>
                <w:rtl/>
              </w:rPr>
              <w:t xml:space="preserve"> المحسوبة</w:t>
            </w:r>
          </w:p>
        </w:tc>
        <w:tc>
          <w:tcPr>
            <w:tcW w:w="1453" w:type="dxa"/>
            <w:vMerge w:val="restart"/>
            <w:shd w:val="clear" w:color="auto" w:fill="D9D9D9" w:themeFill="background1" w:themeFillShade="D9"/>
            <w:vAlign w:val="center"/>
          </w:tcPr>
          <w:p w:rsidR="00E76B56" w:rsidRPr="00FA268B" w:rsidRDefault="00E76B56" w:rsidP="00FA268B">
            <w:pPr>
              <w:pStyle w:val="a5"/>
              <w:jc w:val="center"/>
              <w:rPr>
                <w:sz w:val="28"/>
                <w:szCs w:val="28"/>
                <w:rtl/>
              </w:rPr>
            </w:pPr>
          </w:p>
          <w:p w:rsidR="00E76B56" w:rsidRPr="00FA268B" w:rsidRDefault="00E76B56" w:rsidP="00FA268B">
            <w:pPr>
              <w:pStyle w:val="a5"/>
              <w:jc w:val="center"/>
              <w:rPr>
                <w:sz w:val="28"/>
                <w:szCs w:val="28"/>
                <w:rtl/>
              </w:rPr>
            </w:pPr>
            <w:r w:rsidRPr="00FA268B">
              <w:rPr>
                <w:sz w:val="28"/>
                <w:szCs w:val="28"/>
                <w:rtl/>
              </w:rPr>
              <w:t>النتيجة</w:t>
            </w:r>
          </w:p>
        </w:tc>
      </w:tr>
      <w:tr w:rsidR="00E76B56" w:rsidRPr="00F32E84" w:rsidTr="00FA268B">
        <w:trPr>
          <w:jc w:val="center"/>
        </w:trPr>
        <w:tc>
          <w:tcPr>
            <w:tcW w:w="933" w:type="dxa"/>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الفقرة</w:t>
            </w:r>
          </w:p>
        </w:tc>
        <w:tc>
          <w:tcPr>
            <w:tcW w:w="1134" w:type="dxa"/>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الوسط الحسابي</w:t>
            </w:r>
          </w:p>
        </w:tc>
        <w:tc>
          <w:tcPr>
            <w:tcW w:w="1204" w:type="dxa"/>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ال</w:t>
            </w:r>
            <w:r w:rsidRPr="00FA268B">
              <w:rPr>
                <w:rFonts w:hint="cs"/>
                <w:sz w:val="28"/>
                <w:szCs w:val="28"/>
                <w:rtl/>
              </w:rPr>
              <w:t>تباين</w:t>
            </w:r>
          </w:p>
        </w:tc>
        <w:tc>
          <w:tcPr>
            <w:tcW w:w="1205" w:type="dxa"/>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الوسط الحسابي</w:t>
            </w:r>
          </w:p>
        </w:tc>
        <w:tc>
          <w:tcPr>
            <w:tcW w:w="1206" w:type="dxa"/>
            <w:shd w:val="clear" w:color="auto" w:fill="D9D9D9" w:themeFill="background1" w:themeFillShade="D9"/>
            <w:vAlign w:val="center"/>
          </w:tcPr>
          <w:p w:rsidR="00E76B56" w:rsidRPr="00FA268B" w:rsidRDefault="00E76B56" w:rsidP="00FA268B">
            <w:pPr>
              <w:pStyle w:val="a5"/>
              <w:jc w:val="center"/>
              <w:rPr>
                <w:sz w:val="28"/>
                <w:szCs w:val="28"/>
                <w:rtl/>
              </w:rPr>
            </w:pPr>
            <w:r w:rsidRPr="00FA268B">
              <w:rPr>
                <w:sz w:val="28"/>
                <w:szCs w:val="28"/>
                <w:rtl/>
              </w:rPr>
              <w:t>ال</w:t>
            </w:r>
            <w:r w:rsidRPr="00FA268B">
              <w:rPr>
                <w:rFonts w:hint="cs"/>
                <w:sz w:val="28"/>
                <w:szCs w:val="28"/>
                <w:rtl/>
              </w:rPr>
              <w:t>تباين</w:t>
            </w:r>
          </w:p>
        </w:tc>
        <w:tc>
          <w:tcPr>
            <w:tcW w:w="2092" w:type="dxa"/>
            <w:vMerge/>
            <w:shd w:val="clear" w:color="auto" w:fill="D9D9D9" w:themeFill="background1" w:themeFillShade="D9"/>
          </w:tcPr>
          <w:p w:rsidR="00E76B56" w:rsidRPr="00FA268B" w:rsidRDefault="00E76B56" w:rsidP="00FA268B">
            <w:pPr>
              <w:pStyle w:val="a5"/>
              <w:rPr>
                <w:sz w:val="28"/>
                <w:szCs w:val="28"/>
                <w:rtl/>
              </w:rPr>
            </w:pPr>
          </w:p>
        </w:tc>
        <w:tc>
          <w:tcPr>
            <w:tcW w:w="1453" w:type="dxa"/>
            <w:vMerge/>
            <w:shd w:val="clear" w:color="auto" w:fill="D9D9D9" w:themeFill="background1" w:themeFillShade="D9"/>
          </w:tcPr>
          <w:p w:rsidR="00E76B56" w:rsidRPr="00FA268B" w:rsidRDefault="00E76B56" w:rsidP="00FA268B">
            <w:pPr>
              <w:pStyle w:val="a5"/>
              <w:rPr>
                <w:sz w:val="28"/>
                <w:szCs w:val="28"/>
                <w:rtl/>
              </w:rPr>
            </w:pP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1.72</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0,20</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1,04</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0,04</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6,35</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2</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1,59</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0,25</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1,50</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0,26</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0,59</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غير 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3</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2,30</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0,00</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1,77</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0,17</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2,48</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4</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1,90</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0,08</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1,31</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0,08</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4,94</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5</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1,93</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0,9</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1,09</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0,08</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9,22</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6</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1,68</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0,22</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1,13</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0,12</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4,32</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7</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1,90</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0,08</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1,09</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0,08</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9,22</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غير 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lastRenderedPageBreak/>
              <w:t>8</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2,00</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0,00</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1,27</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0,20</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7,48</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9</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1,22</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0,17</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1,13</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0,12</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0,76</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غير 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10</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1,72</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0,20</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1,13</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0,12</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4,81</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11</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1,95</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0,04</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1,45</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0,25</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4,24</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12</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1,92</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0,08</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1,22</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0,17</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6,14</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13</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1,90</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0,08</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1,77</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0,18</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1,23</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غير 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14</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1,81</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0,15</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1,13</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0,12</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6,05</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trHeight w:val="167"/>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15</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1,95</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tl/>
                <w:lang w:bidi="ar-SA"/>
              </w:rPr>
            </w:pPr>
            <w:r w:rsidRPr="00FA268B">
              <w:rPr>
                <w:rFonts w:ascii="Arial" w:hAnsi="Arial" w:cs="Arial"/>
                <w:color w:val="000000"/>
                <w:sz w:val="28"/>
                <w:szCs w:val="28"/>
              </w:rPr>
              <w:t>0,04</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1,36</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0,24</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5,16</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tcBorders>
              <w:bottom w:val="single" w:sz="12" w:space="0" w:color="auto"/>
            </w:tcBorders>
            <w:shd w:val="clear" w:color="auto" w:fill="auto"/>
          </w:tcPr>
          <w:p w:rsidR="00E76B56" w:rsidRPr="00FA268B" w:rsidRDefault="00E76B56" w:rsidP="00FA268B">
            <w:pPr>
              <w:pStyle w:val="a5"/>
              <w:jc w:val="center"/>
              <w:rPr>
                <w:sz w:val="28"/>
                <w:szCs w:val="28"/>
                <w:rtl/>
              </w:rPr>
            </w:pPr>
            <w:r w:rsidRPr="00FA268B">
              <w:rPr>
                <w:sz w:val="28"/>
                <w:szCs w:val="28"/>
                <w:rtl/>
              </w:rPr>
              <w:t>16</w:t>
            </w:r>
          </w:p>
        </w:tc>
        <w:tc>
          <w:tcPr>
            <w:tcW w:w="1134" w:type="dxa"/>
            <w:tcBorders>
              <w:bottom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2,40</w:t>
            </w:r>
          </w:p>
        </w:tc>
        <w:tc>
          <w:tcPr>
            <w:tcW w:w="1204" w:type="dxa"/>
            <w:tcBorders>
              <w:bottom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0,00</w:t>
            </w:r>
          </w:p>
        </w:tc>
        <w:tc>
          <w:tcPr>
            <w:tcW w:w="1205" w:type="dxa"/>
            <w:tcBorders>
              <w:bottom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1,77</w:t>
            </w:r>
          </w:p>
        </w:tc>
        <w:tc>
          <w:tcPr>
            <w:tcW w:w="1206" w:type="dxa"/>
            <w:tcBorders>
              <w:bottom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0,17</w:t>
            </w:r>
          </w:p>
        </w:tc>
        <w:tc>
          <w:tcPr>
            <w:tcW w:w="2092" w:type="dxa"/>
            <w:tcBorders>
              <w:bottom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2,48</w:t>
            </w:r>
          </w:p>
        </w:tc>
        <w:tc>
          <w:tcPr>
            <w:tcW w:w="1453" w:type="dxa"/>
            <w:tcBorders>
              <w:bottom w:val="single" w:sz="12" w:space="0" w:color="auto"/>
            </w:tcBorders>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tcBorders>
              <w:top w:val="single" w:sz="12" w:space="0" w:color="auto"/>
            </w:tcBorders>
            <w:shd w:val="clear" w:color="auto" w:fill="auto"/>
          </w:tcPr>
          <w:p w:rsidR="00E76B56" w:rsidRPr="00FA268B" w:rsidRDefault="00E76B56" w:rsidP="00FA268B">
            <w:pPr>
              <w:pStyle w:val="a5"/>
              <w:jc w:val="center"/>
              <w:rPr>
                <w:sz w:val="28"/>
                <w:szCs w:val="28"/>
                <w:rtl/>
              </w:rPr>
            </w:pPr>
            <w:r w:rsidRPr="00FA268B">
              <w:rPr>
                <w:sz w:val="28"/>
                <w:szCs w:val="28"/>
                <w:rtl/>
              </w:rPr>
              <w:t>17</w:t>
            </w:r>
          </w:p>
        </w:tc>
        <w:tc>
          <w:tcPr>
            <w:tcW w:w="1134" w:type="dxa"/>
            <w:tcBorders>
              <w:top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1,72</w:t>
            </w:r>
          </w:p>
        </w:tc>
        <w:tc>
          <w:tcPr>
            <w:tcW w:w="1204" w:type="dxa"/>
            <w:tcBorders>
              <w:top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0,20</w:t>
            </w:r>
          </w:p>
        </w:tc>
        <w:tc>
          <w:tcPr>
            <w:tcW w:w="1205" w:type="dxa"/>
            <w:tcBorders>
              <w:top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1,54</w:t>
            </w:r>
          </w:p>
        </w:tc>
        <w:tc>
          <w:tcPr>
            <w:tcW w:w="1206" w:type="dxa"/>
            <w:tcBorders>
              <w:top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0,25</w:t>
            </w:r>
          </w:p>
        </w:tc>
        <w:tc>
          <w:tcPr>
            <w:tcW w:w="2092" w:type="dxa"/>
            <w:tcBorders>
              <w:top w:val="single" w:sz="12" w:space="0" w:color="auto"/>
            </w:tcBorders>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1,24</w:t>
            </w:r>
          </w:p>
        </w:tc>
        <w:tc>
          <w:tcPr>
            <w:tcW w:w="1453" w:type="dxa"/>
            <w:tcBorders>
              <w:top w:val="single" w:sz="12" w:space="0" w:color="auto"/>
            </w:tcBorders>
            <w:shd w:val="clear" w:color="auto" w:fill="auto"/>
          </w:tcPr>
          <w:p w:rsidR="00E76B56" w:rsidRPr="00FA268B" w:rsidRDefault="00E76B56" w:rsidP="00FA268B">
            <w:pPr>
              <w:pStyle w:val="a5"/>
              <w:jc w:val="center"/>
              <w:rPr>
                <w:sz w:val="28"/>
                <w:szCs w:val="28"/>
                <w:rtl/>
              </w:rPr>
            </w:pPr>
            <w:r w:rsidRPr="00FA268B">
              <w:rPr>
                <w:rFonts w:hint="cs"/>
                <w:sz w:val="28"/>
                <w:szCs w:val="28"/>
                <w:rtl/>
              </w:rPr>
              <w:t>غير 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18</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1,81</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0,15</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1,27</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0,20</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4,24</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r w:rsidR="00E76B56" w:rsidRPr="00F32E84" w:rsidTr="00FA268B">
        <w:trPr>
          <w:jc w:val="center"/>
        </w:trPr>
        <w:tc>
          <w:tcPr>
            <w:tcW w:w="933" w:type="dxa"/>
            <w:shd w:val="clear" w:color="auto" w:fill="auto"/>
          </w:tcPr>
          <w:p w:rsidR="00E76B56" w:rsidRPr="00FA268B" w:rsidRDefault="00E76B56" w:rsidP="00FA268B">
            <w:pPr>
              <w:pStyle w:val="a5"/>
              <w:jc w:val="center"/>
              <w:rPr>
                <w:sz w:val="28"/>
                <w:szCs w:val="28"/>
                <w:rtl/>
              </w:rPr>
            </w:pPr>
            <w:r w:rsidRPr="00FA268B">
              <w:rPr>
                <w:sz w:val="28"/>
                <w:szCs w:val="28"/>
                <w:rtl/>
              </w:rPr>
              <w:t>19</w:t>
            </w:r>
          </w:p>
        </w:tc>
        <w:tc>
          <w:tcPr>
            <w:tcW w:w="113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1,95</w:t>
            </w:r>
          </w:p>
        </w:tc>
        <w:tc>
          <w:tcPr>
            <w:tcW w:w="1204"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0,04</w:t>
            </w:r>
          </w:p>
        </w:tc>
        <w:tc>
          <w:tcPr>
            <w:tcW w:w="1205"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1,45</w:t>
            </w:r>
          </w:p>
        </w:tc>
        <w:tc>
          <w:tcPr>
            <w:tcW w:w="1206"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0,25</w:t>
            </w:r>
          </w:p>
        </w:tc>
        <w:tc>
          <w:tcPr>
            <w:tcW w:w="2092" w:type="dxa"/>
            <w:shd w:val="clear" w:color="auto" w:fill="auto"/>
          </w:tcPr>
          <w:p w:rsidR="00E76B56" w:rsidRPr="00FA268B" w:rsidRDefault="00E76B56" w:rsidP="00FA268B">
            <w:pPr>
              <w:pStyle w:val="a5"/>
              <w:jc w:val="center"/>
              <w:rPr>
                <w:rFonts w:ascii="Arial" w:hAnsi="Arial" w:cs="Arial"/>
                <w:color w:val="000000"/>
                <w:sz w:val="28"/>
                <w:szCs w:val="28"/>
              </w:rPr>
            </w:pPr>
            <w:r w:rsidRPr="00FA268B">
              <w:rPr>
                <w:rFonts w:ascii="Arial" w:hAnsi="Arial" w:cs="Arial"/>
                <w:color w:val="000000"/>
                <w:sz w:val="28"/>
                <w:szCs w:val="28"/>
              </w:rPr>
              <w:t>4,24</w:t>
            </w:r>
          </w:p>
        </w:tc>
        <w:tc>
          <w:tcPr>
            <w:tcW w:w="1453" w:type="dxa"/>
            <w:shd w:val="clear" w:color="auto" w:fill="auto"/>
          </w:tcPr>
          <w:p w:rsidR="00E76B56" w:rsidRPr="00FA268B" w:rsidRDefault="00E76B56" w:rsidP="00FA268B">
            <w:pPr>
              <w:pStyle w:val="a5"/>
              <w:jc w:val="center"/>
              <w:rPr>
                <w:sz w:val="28"/>
                <w:szCs w:val="28"/>
                <w:rtl/>
              </w:rPr>
            </w:pPr>
            <w:r w:rsidRPr="00FA268B">
              <w:rPr>
                <w:rFonts w:hint="cs"/>
                <w:sz w:val="28"/>
                <w:szCs w:val="28"/>
                <w:rtl/>
              </w:rPr>
              <w:t>دالة</w:t>
            </w:r>
          </w:p>
        </w:tc>
      </w:tr>
    </w:tbl>
    <w:p w:rsidR="00E76B56" w:rsidRPr="00FA268B" w:rsidRDefault="00E76B56" w:rsidP="00FA268B">
      <w:pPr>
        <w:pStyle w:val="a5"/>
        <w:rPr>
          <w:sz w:val="28"/>
          <w:szCs w:val="28"/>
          <w:rtl/>
        </w:rPr>
      </w:pPr>
      <w:r w:rsidRPr="00FA268B">
        <w:rPr>
          <w:rFonts w:hint="cs"/>
          <w:sz w:val="28"/>
          <w:szCs w:val="28"/>
          <w:rtl/>
        </w:rPr>
        <w:t>جميع الفقرات</w:t>
      </w:r>
      <w:r w:rsidRPr="00FA268B">
        <w:rPr>
          <w:sz w:val="28"/>
          <w:szCs w:val="28"/>
          <w:rtl/>
        </w:rPr>
        <w:t xml:space="preserve"> مميزة عند مقارنتها بالقيمة الجدولية </w:t>
      </w:r>
      <w:r w:rsidRPr="00FA268B">
        <w:rPr>
          <w:sz w:val="28"/>
          <w:szCs w:val="28"/>
        </w:rPr>
        <w:t xml:space="preserve"> </w:t>
      </w:r>
      <w:r w:rsidRPr="00FA268B">
        <w:rPr>
          <w:rFonts w:hint="cs"/>
          <w:sz w:val="28"/>
          <w:szCs w:val="28"/>
          <w:rtl/>
        </w:rPr>
        <w:t>عند</w:t>
      </w:r>
      <w:r w:rsidRPr="00FA268B">
        <w:rPr>
          <w:sz w:val="28"/>
          <w:szCs w:val="28"/>
          <w:rtl/>
        </w:rPr>
        <w:t xml:space="preserve"> مستوى دلالة ( 05</w:t>
      </w:r>
      <w:r w:rsidRPr="00FA268B">
        <w:rPr>
          <w:sz w:val="28"/>
          <w:szCs w:val="28"/>
        </w:rPr>
        <w:t>,</w:t>
      </w:r>
      <w:r w:rsidRPr="00FA268B">
        <w:rPr>
          <w:sz w:val="28"/>
          <w:szCs w:val="28"/>
          <w:rtl/>
        </w:rPr>
        <w:t xml:space="preserve"> 0 ) ودرجة حرية (</w:t>
      </w:r>
      <w:r w:rsidRPr="00FA268B">
        <w:rPr>
          <w:rFonts w:hint="cs"/>
          <w:sz w:val="28"/>
          <w:szCs w:val="28"/>
          <w:rtl/>
        </w:rPr>
        <w:t xml:space="preserve">  78 </w:t>
      </w:r>
      <w:r w:rsidRPr="00FA268B">
        <w:rPr>
          <w:sz w:val="28"/>
          <w:szCs w:val="28"/>
          <w:rtl/>
        </w:rPr>
        <w:t>)</w:t>
      </w:r>
    </w:p>
    <w:p w:rsidR="00E76B56" w:rsidRPr="00EF1885" w:rsidRDefault="00E76B56" w:rsidP="00E76B56">
      <w:pPr>
        <w:spacing w:before="120" w:after="0" w:line="240" w:lineRule="auto"/>
        <w:jc w:val="lowKashida"/>
        <w:rPr>
          <w:rFonts w:ascii="Simplified Arabic" w:hAnsi="Simplified Arabic" w:cs="Simplified Arabic"/>
          <w:sz w:val="2"/>
          <w:szCs w:val="2"/>
          <w:rtl/>
        </w:rPr>
      </w:pPr>
    </w:p>
    <w:p w:rsidR="00E76B56" w:rsidRPr="00F712B8" w:rsidRDefault="00E76B56" w:rsidP="00E76B56">
      <w:pPr>
        <w:spacing w:after="0" w:line="240" w:lineRule="auto"/>
        <w:ind w:left="360"/>
        <w:jc w:val="lowKashida"/>
        <w:rPr>
          <w:rFonts w:ascii="Simplified Arabic" w:hAnsi="Simplified Arabic" w:cs="Simplified Arabic"/>
          <w:b/>
          <w:bCs/>
          <w:sz w:val="28"/>
          <w:szCs w:val="28"/>
          <w:rtl/>
        </w:rPr>
      </w:pPr>
      <w:r w:rsidRPr="00F712B8">
        <w:rPr>
          <w:rFonts w:ascii="Simplified Arabic" w:hAnsi="Simplified Arabic" w:cs="Simplified Arabic"/>
          <w:b/>
          <w:bCs/>
          <w:sz w:val="28"/>
          <w:szCs w:val="28"/>
          <w:rtl/>
        </w:rPr>
        <w:t xml:space="preserve">ب . علاقة </w:t>
      </w:r>
      <w:r>
        <w:rPr>
          <w:rFonts w:ascii="Simplified Arabic" w:hAnsi="Simplified Arabic" w:cs="Simplified Arabic" w:hint="cs"/>
          <w:b/>
          <w:bCs/>
          <w:sz w:val="28"/>
          <w:szCs w:val="28"/>
          <w:rtl/>
        </w:rPr>
        <w:t xml:space="preserve">درجة </w:t>
      </w:r>
      <w:r w:rsidRPr="00F712B8">
        <w:rPr>
          <w:rFonts w:ascii="Simplified Arabic" w:hAnsi="Simplified Arabic" w:cs="Simplified Arabic"/>
          <w:b/>
          <w:bCs/>
          <w:sz w:val="28"/>
          <w:szCs w:val="28"/>
          <w:rtl/>
        </w:rPr>
        <w:t xml:space="preserve">الفقرة بالدرجة الكلية </w:t>
      </w:r>
      <w:r>
        <w:rPr>
          <w:rFonts w:ascii="Simplified Arabic" w:hAnsi="Simplified Arabic" w:cs="Simplified Arabic" w:hint="cs"/>
          <w:b/>
          <w:bCs/>
          <w:sz w:val="28"/>
          <w:szCs w:val="28"/>
          <w:rtl/>
        </w:rPr>
        <w:t xml:space="preserve">للمقياس </w:t>
      </w:r>
      <w:r w:rsidRPr="00F712B8">
        <w:rPr>
          <w:rFonts w:ascii="Simplified Arabic" w:hAnsi="Simplified Arabic" w:cs="Simplified Arabic"/>
          <w:b/>
          <w:bCs/>
          <w:sz w:val="28"/>
          <w:szCs w:val="28"/>
        </w:rPr>
        <w:t>Internal Consistency Method</w:t>
      </w:r>
      <w:r w:rsidRPr="00F712B8">
        <w:rPr>
          <w:rFonts w:ascii="Simplified Arabic" w:hAnsi="Simplified Arabic" w:cs="Simplified Arabic"/>
          <w:b/>
          <w:bCs/>
          <w:sz w:val="28"/>
          <w:szCs w:val="28"/>
          <w:rtl/>
        </w:rPr>
        <w:t xml:space="preserve"> :</w:t>
      </w:r>
    </w:p>
    <w:p w:rsidR="00E76B56" w:rsidRDefault="00E76B56" w:rsidP="00E76B56">
      <w:pPr>
        <w:spacing w:after="0" w:line="240" w:lineRule="auto"/>
        <w:ind w:firstLine="720"/>
        <w:jc w:val="both"/>
        <w:rPr>
          <w:rFonts w:cs="Simplified Arabic"/>
          <w:sz w:val="26"/>
          <w:szCs w:val="28"/>
          <w:rtl/>
        </w:rPr>
      </w:pPr>
      <w:r>
        <w:rPr>
          <w:rFonts w:cs="Simplified Arabic"/>
          <w:sz w:val="26"/>
          <w:szCs w:val="28"/>
          <w:rtl/>
        </w:rPr>
        <w:t xml:space="preserve">يعد ارتباط درجة الفقرة بالدرجة الكلية للمقياس مؤشر لصدق الفقرة </w:t>
      </w:r>
      <w:r>
        <w:rPr>
          <w:rFonts w:cs="Simplified Arabic" w:hint="cs"/>
          <w:sz w:val="26"/>
          <w:szCs w:val="28"/>
          <w:rtl/>
        </w:rPr>
        <w:t xml:space="preserve">، هذا يعني ان الفقرة تسير بنفس الاتجاه الذي يسير فيه المقياس ككل </w:t>
      </w:r>
      <w:r>
        <w:rPr>
          <w:rFonts w:cs="Simplified Arabic"/>
          <w:sz w:val="26"/>
          <w:szCs w:val="28"/>
        </w:rPr>
        <w:t>(Anastasi,1976,p.28)</w:t>
      </w:r>
      <w:r>
        <w:rPr>
          <w:rFonts w:cs="Simplified Arabic"/>
          <w:sz w:val="26"/>
          <w:szCs w:val="28"/>
          <w:rtl/>
        </w:rPr>
        <w:t xml:space="preserve"> ولتحقيق ذلك اعتمد الباحث في استخراج صدق فقرات المقياس</w:t>
      </w:r>
      <w:r>
        <w:rPr>
          <w:rFonts w:cs="Simplified Arabic" w:hint="cs"/>
          <w:sz w:val="26"/>
          <w:szCs w:val="28"/>
          <w:rtl/>
        </w:rPr>
        <w:t xml:space="preserve"> على</w:t>
      </w:r>
      <w:r>
        <w:rPr>
          <w:rFonts w:cs="Simplified Arabic"/>
          <w:sz w:val="26"/>
          <w:szCs w:val="28"/>
          <w:rtl/>
        </w:rPr>
        <w:t xml:space="preserve"> معامل </w:t>
      </w:r>
      <w:r>
        <w:rPr>
          <w:rFonts w:cs="Simplified Arabic" w:hint="cs"/>
          <w:sz w:val="26"/>
          <w:szCs w:val="28"/>
          <w:rtl/>
        </w:rPr>
        <w:t xml:space="preserve">ارتباط بوينت </w:t>
      </w:r>
      <w:proofErr w:type="spellStart"/>
      <w:r>
        <w:rPr>
          <w:rFonts w:cs="Simplified Arabic" w:hint="cs"/>
          <w:sz w:val="26"/>
          <w:szCs w:val="28"/>
          <w:rtl/>
        </w:rPr>
        <w:t>بايسيرال</w:t>
      </w:r>
      <w:proofErr w:type="spellEnd"/>
      <w:r>
        <w:rPr>
          <w:rFonts w:cs="Simplified Arabic"/>
          <w:sz w:val="26"/>
          <w:szCs w:val="28"/>
          <w:rtl/>
        </w:rPr>
        <w:t xml:space="preserve"> بين درجة كل فقرة والدرجة الكلية للمقياس، </w:t>
      </w:r>
      <w:r>
        <w:rPr>
          <w:rFonts w:cs="Simplified Arabic" w:hint="cs"/>
          <w:sz w:val="26"/>
          <w:szCs w:val="28"/>
          <w:rtl/>
        </w:rPr>
        <w:t>إذ</w:t>
      </w:r>
      <w:r>
        <w:rPr>
          <w:rFonts w:cs="Simplified Arabic"/>
          <w:sz w:val="26"/>
          <w:szCs w:val="28"/>
          <w:rtl/>
        </w:rPr>
        <w:t xml:space="preserve"> تم </w:t>
      </w:r>
      <w:r>
        <w:rPr>
          <w:rFonts w:cs="Simplified Arabic" w:hint="cs"/>
          <w:sz w:val="26"/>
          <w:szCs w:val="28"/>
          <w:rtl/>
        </w:rPr>
        <w:t>تطبيقه</w:t>
      </w:r>
      <w:r>
        <w:rPr>
          <w:rFonts w:cs="Simplified Arabic"/>
          <w:sz w:val="26"/>
          <w:szCs w:val="28"/>
          <w:rtl/>
        </w:rPr>
        <w:t xml:space="preserve"> على </w:t>
      </w:r>
      <w:r>
        <w:rPr>
          <w:rFonts w:cs="Simplified Arabic" w:hint="cs"/>
          <w:sz w:val="26"/>
          <w:szCs w:val="28"/>
          <w:rtl/>
        </w:rPr>
        <w:t>ذات ال</w:t>
      </w:r>
      <w:r>
        <w:rPr>
          <w:rFonts w:cs="Simplified Arabic"/>
          <w:sz w:val="26"/>
          <w:szCs w:val="28"/>
          <w:rtl/>
        </w:rPr>
        <w:t xml:space="preserve">عينة </w:t>
      </w:r>
      <w:r>
        <w:rPr>
          <w:rFonts w:cs="Simplified Arabic" w:hint="cs"/>
          <w:sz w:val="26"/>
          <w:szCs w:val="28"/>
          <w:rtl/>
        </w:rPr>
        <w:t>ال</w:t>
      </w:r>
      <w:r>
        <w:rPr>
          <w:rFonts w:cs="Simplified Arabic"/>
          <w:sz w:val="26"/>
          <w:szCs w:val="28"/>
          <w:rtl/>
        </w:rPr>
        <w:t>مؤلفة من (</w:t>
      </w:r>
      <w:r>
        <w:rPr>
          <w:rFonts w:cs="Simplified Arabic" w:hint="cs"/>
          <w:sz w:val="26"/>
          <w:szCs w:val="28"/>
          <w:rtl/>
        </w:rPr>
        <w:t xml:space="preserve">  80 </w:t>
      </w:r>
      <w:r>
        <w:rPr>
          <w:rFonts w:cs="Simplified Arabic"/>
          <w:sz w:val="26"/>
          <w:szCs w:val="28"/>
          <w:rtl/>
        </w:rPr>
        <w:t>)</w:t>
      </w:r>
      <w:r>
        <w:rPr>
          <w:rFonts w:cs="Simplified Arabic" w:hint="cs"/>
          <w:sz w:val="26"/>
          <w:szCs w:val="28"/>
          <w:rtl/>
        </w:rPr>
        <w:t xml:space="preserve"> مسنا ومسنة</w:t>
      </w:r>
      <w:r>
        <w:rPr>
          <w:rFonts w:cs="Simplified Arabic"/>
          <w:sz w:val="26"/>
          <w:szCs w:val="28"/>
          <w:rtl/>
        </w:rPr>
        <w:t xml:space="preserve"> ، واظهرت النتائج ان جميع معاملات الارتباط دالة </w:t>
      </w:r>
      <w:r>
        <w:rPr>
          <w:rFonts w:cs="Simplified Arabic" w:hint="cs"/>
          <w:sz w:val="26"/>
          <w:szCs w:val="28"/>
          <w:rtl/>
        </w:rPr>
        <w:t xml:space="preserve">على وفق معيار </w:t>
      </w:r>
      <w:proofErr w:type="spellStart"/>
      <w:r>
        <w:rPr>
          <w:rFonts w:cs="Simplified Arabic" w:hint="cs"/>
          <w:sz w:val="26"/>
          <w:szCs w:val="28"/>
          <w:rtl/>
        </w:rPr>
        <w:t>نللي</w:t>
      </w:r>
      <w:proofErr w:type="spellEnd"/>
      <w:r>
        <w:rPr>
          <w:rFonts w:cs="Simplified Arabic" w:hint="cs"/>
          <w:sz w:val="26"/>
          <w:szCs w:val="28"/>
          <w:rtl/>
        </w:rPr>
        <w:t xml:space="preserve"> </w:t>
      </w:r>
      <w:r w:rsidRPr="00FF5B02">
        <w:rPr>
          <w:rFonts w:ascii="Times New Roman" w:hAnsi="Times New Roman" w:cs="Times New Roman"/>
          <w:sz w:val="28"/>
          <w:szCs w:val="28"/>
        </w:rPr>
        <w:t>(</w:t>
      </w:r>
      <w:proofErr w:type="spellStart"/>
      <w:r w:rsidRPr="00FF5B02">
        <w:rPr>
          <w:rFonts w:ascii="Times New Roman" w:hAnsi="Times New Roman" w:cs="Times New Roman"/>
          <w:sz w:val="28"/>
          <w:szCs w:val="28"/>
        </w:rPr>
        <w:t>Nunnally</w:t>
      </w:r>
      <w:proofErr w:type="spellEnd"/>
      <w:r w:rsidRPr="00FF5B02">
        <w:rPr>
          <w:rFonts w:ascii="Times New Roman" w:hAnsi="Times New Roman" w:cs="Times New Roman"/>
          <w:sz w:val="28"/>
          <w:szCs w:val="28"/>
        </w:rPr>
        <w:t xml:space="preserve"> </w:t>
      </w:r>
      <w:r>
        <w:rPr>
          <w:rFonts w:ascii="Times New Roman" w:hAnsi="Times New Roman" w:cs="Times New Roman"/>
          <w:sz w:val="28"/>
          <w:szCs w:val="28"/>
        </w:rPr>
        <w:t>,</w:t>
      </w:r>
      <w:r w:rsidRPr="00FF5B02">
        <w:rPr>
          <w:rFonts w:ascii="Times New Roman" w:hAnsi="Times New Roman" w:cs="Times New Roman"/>
          <w:sz w:val="28"/>
          <w:szCs w:val="28"/>
        </w:rPr>
        <w:t xml:space="preserve"> 1994).</w:t>
      </w:r>
      <w:r>
        <w:rPr>
          <w:rFonts w:cs="Simplified Arabic" w:hint="cs"/>
          <w:sz w:val="26"/>
          <w:szCs w:val="28"/>
          <w:rtl/>
        </w:rPr>
        <w:t xml:space="preserve"> </w:t>
      </w:r>
      <w:r>
        <w:rPr>
          <w:rFonts w:ascii="Simplified Arabic" w:hAnsi="Simplified Arabic" w:cs="Simplified Arabic" w:hint="cs"/>
          <w:sz w:val="28"/>
          <w:szCs w:val="28"/>
          <w:rtl/>
        </w:rPr>
        <w:t>إذ</w:t>
      </w:r>
      <w:r w:rsidRPr="005824E5">
        <w:rPr>
          <w:rFonts w:ascii="Simplified Arabic" w:hAnsi="Simplified Arabic" w:cs="Simplified Arabic" w:hint="cs"/>
          <w:sz w:val="28"/>
          <w:szCs w:val="28"/>
          <w:rtl/>
        </w:rPr>
        <w:t xml:space="preserve"> تكون الفقرة ذات ارتباط جيدا </w:t>
      </w:r>
      <w:r>
        <w:rPr>
          <w:rFonts w:ascii="Simplified Arabic" w:hAnsi="Simplified Arabic" w:cs="Simplified Arabic" w:hint="cs"/>
          <w:sz w:val="28"/>
          <w:szCs w:val="28"/>
          <w:rtl/>
        </w:rPr>
        <w:t>عندما</w:t>
      </w:r>
      <w:r w:rsidRPr="005824E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يكون</w:t>
      </w:r>
      <w:r w:rsidRPr="005824E5">
        <w:rPr>
          <w:rFonts w:ascii="Simplified Arabic" w:hAnsi="Simplified Arabic" w:cs="Simplified Arabic" w:hint="cs"/>
          <w:sz w:val="28"/>
          <w:szCs w:val="28"/>
          <w:rtl/>
        </w:rPr>
        <w:t xml:space="preserve"> معامل ارتباطها </w:t>
      </w:r>
      <w:r w:rsidRPr="005824E5">
        <w:rPr>
          <w:rFonts w:ascii="Simplified Arabic" w:hAnsi="Simplified Arabic" w:cs="Simplified Arabic"/>
          <w:sz w:val="28"/>
          <w:szCs w:val="28"/>
        </w:rPr>
        <w:t>(0,20)</w:t>
      </w:r>
      <w:r w:rsidRPr="005824E5">
        <w:rPr>
          <w:rFonts w:ascii="Simplified Arabic" w:hAnsi="Simplified Arabic" w:cs="Simplified Arabic" w:hint="cs"/>
          <w:sz w:val="28"/>
          <w:szCs w:val="28"/>
          <w:rtl/>
        </w:rPr>
        <w:t xml:space="preserve"> فاكثر</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 </w:t>
      </w:r>
      <w:r>
        <w:rPr>
          <w:rFonts w:cs="Simplified Arabic" w:hint="cs"/>
          <w:sz w:val="26"/>
          <w:szCs w:val="28"/>
          <w:rtl/>
        </w:rPr>
        <w:t xml:space="preserve">كذلك </w:t>
      </w:r>
      <w:r>
        <w:rPr>
          <w:rFonts w:cs="Simplified Arabic"/>
          <w:sz w:val="26"/>
          <w:szCs w:val="28"/>
          <w:rtl/>
        </w:rPr>
        <w:t>مقارنتها بالقيمة الجدولية البالغة (</w:t>
      </w:r>
      <w:r>
        <w:rPr>
          <w:rFonts w:cs="Simplified Arabic" w:hint="cs"/>
          <w:sz w:val="26"/>
          <w:szCs w:val="28"/>
          <w:rtl/>
        </w:rPr>
        <w:t xml:space="preserve"> 2,000 </w:t>
      </w:r>
      <w:r>
        <w:rPr>
          <w:rFonts w:cs="Simplified Arabic"/>
          <w:sz w:val="26"/>
          <w:szCs w:val="28"/>
          <w:rtl/>
        </w:rPr>
        <w:t>) عند مستوى دلالة 0.05 وبدرجة حري</w:t>
      </w:r>
      <w:r>
        <w:rPr>
          <w:rFonts w:cs="Simplified Arabic" w:hint="cs"/>
          <w:sz w:val="26"/>
          <w:szCs w:val="28"/>
          <w:rtl/>
        </w:rPr>
        <w:t>ة(78)</w:t>
      </w:r>
      <w:r>
        <w:rPr>
          <w:rFonts w:cs="Simplified Arabic"/>
          <w:sz w:val="26"/>
          <w:szCs w:val="28"/>
          <w:rtl/>
        </w:rPr>
        <w:t xml:space="preserve">. </w:t>
      </w:r>
      <w:r>
        <w:rPr>
          <w:rFonts w:cs="Simplified Arabic" w:hint="cs"/>
          <w:sz w:val="26"/>
          <w:szCs w:val="28"/>
          <w:rtl/>
        </w:rPr>
        <w:t>و</w:t>
      </w:r>
      <w:r>
        <w:rPr>
          <w:rFonts w:cs="Simplified Arabic"/>
          <w:sz w:val="26"/>
          <w:szCs w:val="28"/>
          <w:rtl/>
        </w:rPr>
        <w:t>جدول (</w:t>
      </w:r>
      <w:r>
        <w:rPr>
          <w:rFonts w:cs="Simplified Arabic" w:hint="cs"/>
          <w:sz w:val="26"/>
          <w:szCs w:val="28"/>
          <w:rtl/>
        </w:rPr>
        <w:t>4</w:t>
      </w:r>
      <w:r>
        <w:rPr>
          <w:rFonts w:cs="Simplified Arabic"/>
          <w:sz w:val="26"/>
          <w:szCs w:val="28"/>
          <w:rtl/>
        </w:rPr>
        <w:t>) يوضح ذلك.</w:t>
      </w:r>
    </w:p>
    <w:p w:rsidR="00FA268B" w:rsidRDefault="00FA268B" w:rsidP="00E76B56">
      <w:pPr>
        <w:spacing w:after="0" w:line="240" w:lineRule="auto"/>
        <w:ind w:firstLine="720"/>
        <w:jc w:val="both"/>
        <w:rPr>
          <w:rFonts w:cs="Simplified Arabic"/>
          <w:sz w:val="26"/>
          <w:szCs w:val="28"/>
          <w:rtl/>
        </w:rPr>
      </w:pPr>
    </w:p>
    <w:p w:rsidR="00FA268B" w:rsidRDefault="00FA268B" w:rsidP="00E76B56">
      <w:pPr>
        <w:spacing w:after="0" w:line="240" w:lineRule="auto"/>
        <w:ind w:firstLine="720"/>
        <w:jc w:val="both"/>
        <w:rPr>
          <w:rFonts w:cs="Simplified Arabic"/>
          <w:sz w:val="26"/>
          <w:szCs w:val="28"/>
          <w:rtl/>
        </w:rPr>
      </w:pPr>
    </w:p>
    <w:p w:rsidR="00E76B56" w:rsidRDefault="00E76B56" w:rsidP="00E76B56">
      <w:pPr>
        <w:spacing w:after="0" w:line="240" w:lineRule="auto"/>
        <w:jc w:val="center"/>
        <w:rPr>
          <w:rFonts w:ascii="Simplified Arabic" w:hAnsi="Simplified Arabic" w:cs="Simplified Arabic"/>
          <w:b/>
          <w:bCs/>
          <w:sz w:val="28"/>
          <w:szCs w:val="28"/>
          <w:rtl/>
        </w:rPr>
      </w:pPr>
      <w:r w:rsidRPr="00FA268B">
        <w:rPr>
          <w:rFonts w:ascii="Simplified Arabic" w:hAnsi="Simplified Arabic" w:cs="Simplified Arabic" w:hint="cs"/>
          <w:b/>
          <w:bCs/>
          <w:sz w:val="28"/>
          <w:szCs w:val="28"/>
          <w:rtl/>
        </w:rPr>
        <w:t xml:space="preserve">جدول(   4 ) </w:t>
      </w:r>
      <w:r w:rsidRPr="00FA268B">
        <w:rPr>
          <w:rFonts w:ascii="Simplified Arabic" w:hAnsi="Simplified Arabic" w:cs="Simplified Arabic"/>
          <w:b/>
          <w:bCs/>
          <w:sz w:val="28"/>
          <w:szCs w:val="28"/>
          <w:rtl/>
        </w:rPr>
        <w:t xml:space="preserve">علاقة درجة الفقرة بالدرجة الكلية لمقياس </w:t>
      </w:r>
      <w:r w:rsidRPr="00FA268B">
        <w:rPr>
          <w:rFonts w:ascii="Simplified Arabic" w:hAnsi="Simplified Arabic" w:cs="Simplified Arabic" w:hint="cs"/>
          <w:b/>
          <w:bCs/>
          <w:sz w:val="28"/>
          <w:szCs w:val="28"/>
          <w:rtl/>
        </w:rPr>
        <w:t>الشعور باليأس لدى المسنين</w:t>
      </w:r>
    </w:p>
    <w:p w:rsidR="00FA268B" w:rsidRPr="00FA268B" w:rsidRDefault="00FA268B" w:rsidP="00E76B56">
      <w:pPr>
        <w:spacing w:after="0" w:line="240" w:lineRule="auto"/>
        <w:jc w:val="center"/>
        <w:rPr>
          <w:rFonts w:ascii="Simplified Arabic" w:hAnsi="Simplified Arabic" w:cs="Simplified Arabic"/>
          <w:b/>
          <w:bCs/>
          <w:sz w:val="28"/>
          <w:szCs w:val="28"/>
          <w:rtl/>
        </w:rPr>
      </w:pPr>
    </w:p>
    <w:tbl>
      <w:tblPr>
        <w:bidiVisual/>
        <w:tblW w:w="5420" w:type="dxa"/>
        <w:jc w:val="center"/>
        <w:tblInd w:w="1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7"/>
        <w:gridCol w:w="1670"/>
        <w:gridCol w:w="695"/>
        <w:gridCol w:w="2288"/>
      </w:tblGrid>
      <w:tr w:rsidR="00E76B56" w:rsidRPr="00FA268B" w:rsidTr="00FA268B">
        <w:trPr>
          <w:jc w:val="center"/>
        </w:trPr>
        <w:tc>
          <w:tcPr>
            <w:tcW w:w="767" w:type="dxa"/>
            <w:tcBorders>
              <w:top w:val="single" w:sz="4" w:space="0" w:color="auto"/>
              <w:bottom w:val="single" w:sz="4" w:space="0" w:color="auto"/>
            </w:tcBorders>
            <w:shd w:val="clear" w:color="auto" w:fill="D9D9D9" w:themeFill="background1" w:themeFillShade="D9"/>
          </w:tcPr>
          <w:p w:rsidR="00E76B56" w:rsidRPr="00FA268B" w:rsidRDefault="00E76B56" w:rsidP="00FA268B">
            <w:pPr>
              <w:pStyle w:val="a5"/>
              <w:jc w:val="center"/>
              <w:rPr>
                <w:sz w:val="28"/>
                <w:szCs w:val="28"/>
                <w:rtl/>
              </w:rPr>
            </w:pPr>
            <w:r w:rsidRPr="00FA268B">
              <w:rPr>
                <w:sz w:val="28"/>
                <w:szCs w:val="28"/>
                <w:rtl/>
              </w:rPr>
              <w:t>الفقرة</w:t>
            </w:r>
          </w:p>
        </w:tc>
        <w:tc>
          <w:tcPr>
            <w:tcW w:w="1670" w:type="dxa"/>
            <w:tcBorders>
              <w:top w:val="single" w:sz="4" w:space="0" w:color="auto"/>
              <w:bottom w:val="single" w:sz="4" w:space="0" w:color="auto"/>
            </w:tcBorders>
            <w:shd w:val="clear" w:color="auto" w:fill="D9D9D9" w:themeFill="background1" w:themeFillShade="D9"/>
          </w:tcPr>
          <w:p w:rsidR="00E76B56" w:rsidRPr="00FA268B" w:rsidRDefault="00E76B56" w:rsidP="009A12CC">
            <w:pPr>
              <w:pStyle w:val="a5"/>
              <w:jc w:val="center"/>
              <w:rPr>
                <w:sz w:val="28"/>
                <w:szCs w:val="28"/>
                <w:rtl/>
              </w:rPr>
            </w:pPr>
            <w:r w:rsidRPr="00FA268B">
              <w:rPr>
                <w:sz w:val="28"/>
                <w:szCs w:val="28"/>
                <w:rtl/>
              </w:rPr>
              <w:t>معامل الارتباط</w:t>
            </w:r>
          </w:p>
        </w:tc>
        <w:tc>
          <w:tcPr>
            <w:tcW w:w="695" w:type="dxa"/>
            <w:tcBorders>
              <w:top w:val="single" w:sz="4" w:space="0" w:color="auto"/>
              <w:bottom w:val="single" w:sz="4" w:space="0" w:color="auto"/>
            </w:tcBorders>
            <w:shd w:val="clear" w:color="auto" w:fill="D9D9D9" w:themeFill="background1" w:themeFillShade="D9"/>
          </w:tcPr>
          <w:p w:rsidR="00E76B56" w:rsidRPr="00FA268B" w:rsidRDefault="00E76B56" w:rsidP="009A12CC">
            <w:pPr>
              <w:pStyle w:val="a5"/>
              <w:jc w:val="center"/>
              <w:rPr>
                <w:sz w:val="28"/>
                <w:szCs w:val="28"/>
                <w:rtl/>
              </w:rPr>
            </w:pPr>
            <w:r w:rsidRPr="00FA268B">
              <w:rPr>
                <w:sz w:val="28"/>
                <w:szCs w:val="28"/>
                <w:rtl/>
              </w:rPr>
              <w:t>الفقرة</w:t>
            </w:r>
          </w:p>
        </w:tc>
        <w:tc>
          <w:tcPr>
            <w:tcW w:w="2288" w:type="dxa"/>
            <w:tcBorders>
              <w:top w:val="single" w:sz="4" w:space="0" w:color="auto"/>
              <w:bottom w:val="single" w:sz="4" w:space="0" w:color="auto"/>
              <w:right w:val="single" w:sz="4" w:space="0" w:color="auto"/>
            </w:tcBorders>
            <w:shd w:val="clear" w:color="auto" w:fill="D9D9D9" w:themeFill="background1" w:themeFillShade="D9"/>
          </w:tcPr>
          <w:p w:rsidR="00E76B56" w:rsidRPr="00FA268B" w:rsidRDefault="00E76B56" w:rsidP="009A12CC">
            <w:pPr>
              <w:pStyle w:val="a5"/>
              <w:jc w:val="center"/>
              <w:rPr>
                <w:sz w:val="28"/>
                <w:szCs w:val="28"/>
                <w:rtl/>
              </w:rPr>
            </w:pPr>
            <w:r w:rsidRPr="00FA268B">
              <w:rPr>
                <w:sz w:val="28"/>
                <w:szCs w:val="28"/>
                <w:rtl/>
              </w:rPr>
              <w:t>معامل الارتباط</w:t>
            </w:r>
          </w:p>
        </w:tc>
      </w:tr>
      <w:tr w:rsidR="00E76B56" w:rsidRPr="00FA268B" w:rsidTr="00FA268B">
        <w:trPr>
          <w:jc w:val="center"/>
        </w:trPr>
        <w:tc>
          <w:tcPr>
            <w:tcW w:w="767" w:type="dxa"/>
            <w:tcBorders>
              <w:top w:val="single" w:sz="4" w:space="0" w:color="auto"/>
              <w:bottom w:val="single" w:sz="4" w:space="0" w:color="auto"/>
            </w:tcBorders>
            <w:shd w:val="clear" w:color="auto" w:fill="auto"/>
            <w:vAlign w:val="center"/>
          </w:tcPr>
          <w:p w:rsidR="00E76B56" w:rsidRPr="00FA268B" w:rsidRDefault="00E76B56" w:rsidP="00FA268B">
            <w:pPr>
              <w:pStyle w:val="a5"/>
              <w:jc w:val="center"/>
              <w:rPr>
                <w:sz w:val="28"/>
                <w:szCs w:val="28"/>
                <w:rtl/>
                <w:lang w:bidi="ar-SA"/>
              </w:rPr>
            </w:pPr>
            <w:r w:rsidRPr="00FA268B">
              <w:rPr>
                <w:sz w:val="28"/>
                <w:szCs w:val="28"/>
                <w:rtl/>
              </w:rPr>
              <w:t>1</w:t>
            </w:r>
          </w:p>
        </w:tc>
        <w:tc>
          <w:tcPr>
            <w:tcW w:w="1670"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rFonts w:ascii="Arial" w:hAnsi="Arial" w:cs="Arial"/>
                <w:color w:val="000000"/>
                <w:sz w:val="28"/>
                <w:szCs w:val="28"/>
              </w:rPr>
            </w:pPr>
            <w:r w:rsidRPr="00FA268B">
              <w:rPr>
                <w:rFonts w:ascii="Arial" w:hAnsi="Arial" w:cs="Arial"/>
                <w:color w:val="000000"/>
                <w:sz w:val="28"/>
                <w:szCs w:val="28"/>
              </w:rPr>
              <w:t>0,26</w:t>
            </w:r>
          </w:p>
        </w:tc>
        <w:tc>
          <w:tcPr>
            <w:tcW w:w="695"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sz w:val="28"/>
                <w:szCs w:val="28"/>
                <w:rtl/>
              </w:rPr>
            </w:pPr>
            <w:r w:rsidRPr="00FA268B">
              <w:rPr>
                <w:rFonts w:hint="cs"/>
                <w:sz w:val="28"/>
                <w:szCs w:val="28"/>
                <w:rtl/>
              </w:rPr>
              <w:t>9</w:t>
            </w:r>
          </w:p>
        </w:tc>
        <w:tc>
          <w:tcPr>
            <w:tcW w:w="2288" w:type="dxa"/>
            <w:tcBorders>
              <w:top w:val="single" w:sz="4" w:space="0" w:color="auto"/>
              <w:bottom w:val="single" w:sz="4" w:space="0" w:color="auto"/>
              <w:right w:val="single" w:sz="4" w:space="0" w:color="auto"/>
            </w:tcBorders>
            <w:shd w:val="clear" w:color="auto" w:fill="auto"/>
            <w:vAlign w:val="center"/>
          </w:tcPr>
          <w:p w:rsidR="00E76B56" w:rsidRPr="00FA268B" w:rsidRDefault="00E76B56" w:rsidP="009A12CC">
            <w:pPr>
              <w:pStyle w:val="a5"/>
              <w:bidi w:val="0"/>
              <w:jc w:val="center"/>
              <w:rPr>
                <w:rFonts w:ascii="Arial" w:hAnsi="Arial" w:cs="Arial"/>
                <w:color w:val="000000"/>
                <w:sz w:val="28"/>
                <w:szCs w:val="28"/>
              </w:rPr>
            </w:pPr>
            <w:r w:rsidRPr="00FA268B">
              <w:rPr>
                <w:rFonts w:ascii="Arial" w:hAnsi="Arial" w:cs="Arial"/>
                <w:color w:val="000000"/>
                <w:sz w:val="28"/>
                <w:szCs w:val="28"/>
              </w:rPr>
              <w:t>0,64</w:t>
            </w:r>
          </w:p>
        </w:tc>
      </w:tr>
      <w:tr w:rsidR="00E76B56" w:rsidRPr="00FA268B" w:rsidTr="00FA268B">
        <w:trPr>
          <w:jc w:val="center"/>
        </w:trPr>
        <w:tc>
          <w:tcPr>
            <w:tcW w:w="767" w:type="dxa"/>
            <w:tcBorders>
              <w:top w:val="single" w:sz="4" w:space="0" w:color="auto"/>
              <w:bottom w:val="single" w:sz="4" w:space="0" w:color="auto"/>
            </w:tcBorders>
            <w:shd w:val="clear" w:color="auto" w:fill="auto"/>
            <w:vAlign w:val="center"/>
          </w:tcPr>
          <w:p w:rsidR="00E76B56" w:rsidRPr="00FA268B" w:rsidRDefault="00E76B56" w:rsidP="00FA268B">
            <w:pPr>
              <w:pStyle w:val="a5"/>
              <w:jc w:val="center"/>
              <w:rPr>
                <w:sz w:val="28"/>
                <w:szCs w:val="28"/>
                <w:rtl/>
              </w:rPr>
            </w:pPr>
            <w:r w:rsidRPr="00FA268B">
              <w:rPr>
                <w:sz w:val="28"/>
                <w:szCs w:val="28"/>
                <w:rtl/>
              </w:rPr>
              <w:t>2</w:t>
            </w:r>
          </w:p>
        </w:tc>
        <w:tc>
          <w:tcPr>
            <w:tcW w:w="1670"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rFonts w:ascii="Arial" w:hAnsi="Arial" w:cs="Arial"/>
                <w:color w:val="000000"/>
                <w:sz w:val="28"/>
                <w:szCs w:val="28"/>
              </w:rPr>
            </w:pPr>
            <w:r w:rsidRPr="00FA268B">
              <w:rPr>
                <w:rFonts w:ascii="Arial" w:hAnsi="Arial" w:cs="Arial"/>
                <w:color w:val="000000"/>
                <w:sz w:val="28"/>
                <w:szCs w:val="28"/>
              </w:rPr>
              <w:t>0,45</w:t>
            </w:r>
          </w:p>
        </w:tc>
        <w:tc>
          <w:tcPr>
            <w:tcW w:w="695"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sz w:val="28"/>
                <w:szCs w:val="28"/>
                <w:rtl/>
              </w:rPr>
            </w:pPr>
            <w:r w:rsidRPr="00FA268B">
              <w:rPr>
                <w:rFonts w:hint="cs"/>
                <w:sz w:val="28"/>
                <w:szCs w:val="28"/>
                <w:rtl/>
              </w:rPr>
              <w:t>10</w:t>
            </w:r>
          </w:p>
        </w:tc>
        <w:tc>
          <w:tcPr>
            <w:tcW w:w="2288" w:type="dxa"/>
            <w:tcBorders>
              <w:top w:val="single" w:sz="4" w:space="0" w:color="auto"/>
              <w:bottom w:val="single" w:sz="4" w:space="0" w:color="auto"/>
              <w:right w:val="single" w:sz="4" w:space="0" w:color="auto"/>
            </w:tcBorders>
            <w:shd w:val="clear" w:color="auto" w:fill="auto"/>
            <w:vAlign w:val="center"/>
          </w:tcPr>
          <w:p w:rsidR="00E76B56" w:rsidRPr="00FA268B" w:rsidRDefault="00E76B56" w:rsidP="009A12CC">
            <w:pPr>
              <w:pStyle w:val="a5"/>
              <w:bidi w:val="0"/>
              <w:jc w:val="center"/>
              <w:rPr>
                <w:rFonts w:ascii="Arial" w:hAnsi="Arial" w:cs="Arial"/>
                <w:color w:val="000000"/>
                <w:sz w:val="28"/>
                <w:szCs w:val="28"/>
              </w:rPr>
            </w:pPr>
            <w:r w:rsidRPr="00FA268B">
              <w:rPr>
                <w:rFonts w:ascii="Arial" w:hAnsi="Arial" w:cs="Arial"/>
                <w:color w:val="000000"/>
                <w:sz w:val="28"/>
                <w:szCs w:val="28"/>
              </w:rPr>
              <w:t>0,64</w:t>
            </w:r>
          </w:p>
        </w:tc>
      </w:tr>
      <w:tr w:rsidR="00E76B56" w:rsidRPr="00FA268B" w:rsidTr="00FA268B">
        <w:trPr>
          <w:jc w:val="center"/>
        </w:trPr>
        <w:tc>
          <w:tcPr>
            <w:tcW w:w="767" w:type="dxa"/>
            <w:tcBorders>
              <w:top w:val="single" w:sz="4" w:space="0" w:color="auto"/>
              <w:bottom w:val="single" w:sz="4" w:space="0" w:color="auto"/>
            </w:tcBorders>
            <w:shd w:val="clear" w:color="auto" w:fill="auto"/>
            <w:vAlign w:val="center"/>
          </w:tcPr>
          <w:p w:rsidR="00E76B56" w:rsidRPr="00FA268B" w:rsidRDefault="00E76B56" w:rsidP="00FA268B">
            <w:pPr>
              <w:pStyle w:val="a5"/>
              <w:jc w:val="center"/>
              <w:rPr>
                <w:sz w:val="28"/>
                <w:szCs w:val="28"/>
                <w:rtl/>
              </w:rPr>
            </w:pPr>
            <w:r w:rsidRPr="00FA268B">
              <w:rPr>
                <w:sz w:val="28"/>
                <w:szCs w:val="28"/>
                <w:rtl/>
              </w:rPr>
              <w:t>3</w:t>
            </w:r>
          </w:p>
        </w:tc>
        <w:tc>
          <w:tcPr>
            <w:tcW w:w="1670" w:type="dxa"/>
            <w:tcBorders>
              <w:top w:val="single" w:sz="4" w:space="0" w:color="auto"/>
              <w:bottom w:val="single" w:sz="4" w:space="0" w:color="auto"/>
              <w:right w:val="single" w:sz="12" w:space="0" w:color="auto"/>
            </w:tcBorders>
            <w:shd w:val="clear" w:color="auto" w:fill="auto"/>
            <w:vAlign w:val="center"/>
          </w:tcPr>
          <w:p w:rsidR="00E76B56" w:rsidRPr="00FA268B" w:rsidRDefault="00E76B56" w:rsidP="009A12CC">
            <w:pPr>
              <w:pStyle w:val="a5"/>
              <w:jc w:val="center"/>
              <w:rPr>
                <w:rFonts w:ascii="Arial" w:hAnsi="Arial" w:cs="Arial"/>
                <w:color w:val="000000"/>
                <w:sz w:val="28"/>
                <w:szCs w:val="28"/>
              </w:rPr>
            </w:pPr>
            <w:r w:rsidRPr="00FA268B">
              <w:rPr>
                <w:rFonts w:ascii="Arial" w:hAnsi="Arial" w:cs="Arial"/>
                <w:color w:val="000000"/>
                <w:sz w:val="28"/>
                <w:szCs w:val="28"/>
              </w:rPr>
              <w:t>0,26</w:t>
            </w:r>
          </w:p>
        </w:tc>
        <w:tc>
          <w:tcPr>
            <w:tcW w:w="695" w:type="dxa"/>
            <w:tcBorders>
              <w:top w:val="single" w:sz="4" w:space="0" w:color="auto"/>
              <w:left w:val="single" w:sz="12" w:space="0" w:color="auto"/>
              <w:bottom w:val="single" w:sz="4" w:space="0" w:color="auto"/>
            </w:tcBorders>
            <w:shd w:val="clear" w:color="auto" w:fill="auto"/>
            <w:vAlign w:val="center"/>
          </w:tcPr>
          <w:p w:rsidR="00E76B56" w:rsidRPr="00FA268B" w:rsidRDefault="00E76B56" w:rsidP="009A12CC">
            <w:pPr>
              <w:pStyle w:val="a5"/>
              <w:jc w:val="center"/>
              <w:rPr>
                <w:sz w:val="28"/>
                <w:szCs w:val="28"/>
                <w:rtl/>
              </w:rPr>
            </w:pPr>
            <w:r w:rsidRPr="00FA268B">
              <w:rPr>
                <w:rFonts w:hint="cs"/>
                <w:sz w:val="28"/>
                <w:szCs w:val="28"/>
                <w:rtl/>
              </w:rPr>
              <w:t>11</w:t>
            </w:r>
          </w:p>
        </w:tc>
        <w:tc>
          <w:tcPr>
            <w:tcW w:w="2288" w:type="dxa"/>
            <w:tcBorders>
              <w:top w:val="single" w:sz="4" w:space="0" w:color="auto"/>
              <w:bottom w:val="single" w:sz="4" w:space="0" w:color="auto"/>
              <w:right w:val="single" w:sz="4" w:space="0" w:color="auto"/>
            </w:tcBorders>
            <w:shd w:val="clear" w:color="auto" w:fill="auto"/>
            <w:vAlign w:val="center"/>
          </w:tcPr>
          <w:p w:rsidR="00E76B56" w:rsidRPr="00FA268B" w:rsidRDefault="00E76B56" w:rsidP="009A12CC">
            <w:pPr>
              <w:pStyle w:val="a5"/>
              <w:bidi w:val="0"/>
              <w:jc w:val="center"/>
              <w:rPr>
                <w:rFonts w:ascii="Arial" w:hAnsi="Arial" w:cs="Arial"/>
                <w:color w:val="000000"/>
                <w:sz w:val="28"/>
                <w:szCs w:val="28"/>
              </w:rPr>
            </w:pPr>
            <w:r w:rsidRPr="00FA268B">
              <w:rPr>
                <w:rFonts w:ascii="Arial" w:hAnsi="Arial" w:cs="Arial"/>
                <w:color w:val="000000"/>
                <w:sz w:val="28"/>
                <w:szCs w:val="28"/>
              </w:rPr>
              <w:t>0,64</w:t>
            </w:r>
          </w:p>
        </w:tc>
      </w:tr>
      <w:tr w:rsidR="00E76B56" w:rsidRPr="00FA268B" w:rsidTr="00FA268B">
        <w:trPr>
          <w:jc w:val="center"/>
        </w:trPr>
        <w:tc>
          <w:tcPr>
            <w:tcW w:w="767" w:type="dxa"/>
            <w:tcBorders>
              <w:top w:val="single" w:sz="4" w:space="0" w:color="auto"/>
              <w:bottom w:val="single" w:sz="4" w:space="0" w:color="auto"/>
            </w:tcBorders>
            <w:shd w:val="clear" w:color="auto" w:fill="auto"/>
            <w:vAlign w:val="center"/>
          </w:tcPr>
          <w:p w:rsidR="00E76B56" w:rsidRPr="00FA268B" w:rsidRDefault="00E76B56" w:rsidP="00FA268B">
            <w:pPr>
              <w:pStyle w:val="a5"/>
              <w:jc w:val="center"/>
              <w:rPr>
                <w:sz w:val="28"/>
                <w:szCs w:val="28"/>
                <w:rtl/>
              </w:rPr>
            </w:pPr>
            <w:r w:rsidRPr="00FA268B">
              <w:rPr>
                <w:sz w:val="28"/>
                <w:szCs w:val="28"/>
                <w:rtl/>
              </w:rPr>
              <w:t>4</w:t>
            </w:r>
          </w:p>
        </w:tc>
        <w:tc>
          <w:tcPr>
            <w:tcW w:w="1670" w:type="dxa"/>
            <w:tcBorders>
              <w:top w:val="single" w:sz="4" w:space="0" w:color="auto"/>
              <w:bottom w:val="single" w:sz="4" w:space="0" w:color="auto"/>
              <w:right w:val="single" w:sz="12" w:space="0" w:color="auto"/>
            </w:tcBorders>
            <w:shd w:val="clear" w:color="auto" w:fill="auto"/>
            <w:vAlign w:val="center"/>
          </w:tcPr>
          <w:p w:rsidR="00E76B56" w:rsidRPr="00FA268B" w:rsidRDefault="00E76B56" w:rsidP="009A12CC">
            <w:pPr>
              <w:pStyle w:val="a5"/>
              <w:jc w:val="center"/>
              <w:rPr>
                <w:rFonts w:ascii="Arial" w:hAnsi="Arial" w:cs="Arial"/>
                <w:color w:val="000000"/>
                <w:sz w:val="28"/>
                <w:szCs w:val="28"/>
              </w:rPr>
            </w:pPr>
            <w:r w:rsidRPr="00FA268B">
              <w:rPr>
                <w:rFonts w:ascii="Arial" w:hAnsi="Arial" w:cs="Arial"/>
                <w:color w:val="000000"/>
                <w:sz w:val="28"/>
                <w:szCs w:val="28"/>
              </w:rPr>
              <w:t>0,26</w:t>
            </w:r>
          </w:p>
        </w:tc>
        <w:tc>
          <w:tcPr>
            <w:tcW w:w="695" w:type="dxa"/>
            <w:tcBorders>
              <w:top w:val="single" w:sz="4" w:space="0" w:color="auto"/>
              <w:left w:val="single" w:sz="12" w:space="0" w:color="auto"/>
              <w:bottom w:val="single" w:sz="4" w:space="0" w:color="auto"/>
            </w:tcBorders>
            <w:shd w:val="clear" w:color="auto" w:fill="auto"/>
            <w:vAlign w:val="center"/>
          </w:tcPr>
          <w:p w:rsidR="00E76B56" w:rsidRPr="00FA268B" w:rsidRDefault="00E76B56" w:rsidP="009A12CC">
            <w:pPr>
              <w:pStyle w:val="a5"/>
              <w:jc w:val="center"/>
              <w:rPr>
                <w:sz w:val="28"/>
                <w:szCs w:val="28"/>
                <w:rtl/>
              </w:rPr>
            </w:pPr>
            <w:r w:rsidRPr="00FA268B">
              <w:rPr>
                <w:rFonts w:hint="cs"/>
                <w:sz w:val="28"/>
                <w:szCs w:val="28"/>
                <w:rtl/>
              </w:rPr>
              <w:t>12</w:t>
            </w:r>
          </w:p>
        </w:tc>
        <w:tc>
          <w:tcPr>
            <w:tcW w:w="2288" w:type="dxa"/>
            <w:tcBorders>
              <w:top w:val="single" w:sz="4" w:space="0" w:color="auto"/>
              <w:bottom w:val="single" w:sz="4" w:space="0" w:color="auto"/>
              <w:right w:val="single" w:sz="4" w:space="0" w:color="auto"/>
            </w:tcBorders>
            <w:shd w:val="clear" w:color="auto" w:fill="auto"/>
            <w:vAlign w:val="center"/>
          </w:tcPr>
          <w:p w:rsidR="00E76B56" w:rsidRPr="00FA268B" w:rsidRDefault="00E76B56" w:rsidP="009A12CC">
            <w:pPr>
              <w:pStyle w:val="a5"/>
              <w:bidi w:val="0"/>
              <w:jc w:val="center"/>
              <w:rPr>
                <w:rFonts w:ascii="Arial" w:hAnsi="Arial" w:cs="Arial"/>
                <w:color w:val="000000"/>
                <w:sz w:val="28"/>
                <w:szCs w:val="28"/>
              </w:rPr>
            </w:pPr>
            <w:r w:rsidRPr="00FA268B">
              <w:rPr>
                <w:rFonts w:ascii="Arial" w:hAnsi="Arial" w:cs="Arial"/>
                <w:color w:val="000000"/>
                <w:sz w:val="28"/>
                <w:szCs w:val="28"/>
              </w:rPr>
              <w:t>0,52</w:t>
            </w:r>
          </w:p>
        </w:tc>
      </w:tr>
      <w:tr w:rsidR="00E76B56" w:rsidRPr="00FA268B" w:rsidTr="00FA268B">
        <w:trPr>
          <w:jc w:val="center"/>
        </w:trPr>
        <w:tc>
          <w:tcPr>
            <w:tcW w:w="767" w:type="dxa"/>
            <w:tcBorders>
              <w:top w:val="single" w:sz="4" w:space="0" w:color="auto"/>
              <w:bottom w:val="single" w:sz="4" w:space="0" w:color="auto"/>
            </w:tcBorders>
            <w:shd w:val="clear" w:color="auto" w:fill="auto"/>
            <w:vAlign w:val="center"/>
          </w:tcPr>
          <w:p w:rsidR="00E76B56" w:rsidRPr="00FA268B" w:rsidRDefault="00E76B56" w:rsidP="00FA268B">
            <w:pPr>
              <w:pStyle w:val="a5"/>
              <w:jc w:val="center"/>
              <w:rPr>
                <w:sz w:val="28"/>
                <w:szCs w:val="28"/>
                <w:rtl/>
              </w:rPr>
            </w:pPr>
            <w:r w:rsidRPr="00FA268B">
              <w:rPr>
                <w:sz w:val="28"/>
                <w:szCs w:val="28"/>
                <w:rtl/>
              </w:rPr>
              <w:t>5</w:t>
            </w:r>
          </w:p>
        </w:tc>
        <w:tc>
          <w:tcPr>
            <w:tcW w:w="1670"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rFonts w:ascii="Arial" w:hAnsi="Arial" w:cs="Arial"/>
                <w:color w:val="000000"/>
                <w:sz w:val="28"/>
                <w:szCs w:val="28"/>
              </w:rPr>
            </w:pPr>
            <w:r w:rsidRPr="00FA268B">
              <w:rPr>
                <w:rFonts w:ascii="Arial" w:hAnsi="Arial" w:cs="Arial"/>
                <w:color w:val="000000"/>
                <w:sz w:val="28"/>
                <w:szCs w:val="28"/>
              </w:rPr>
              <w:t>0,29</w:t>
            </w:r>
          </w:p>
        </w:tc>
        <w:tc>
          <w:tcPr>
            <w:tcW w:w="695"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sz w:val="28"/>
                <w:szCs w:val="28"/>
                <w:rtl/>
              </w:rPr>
            </w:pPr>
            <w:r w:rsidRPr="00FA268B">
              <w:rPr>
                <w:rFonts w:hint="cs"/>
                <w:sz w:val="28"/>
                <w:szCs w:val="28"/>
                <w:rtl/>
              </w:rPr>
              <w:t>13</w:t>
            </w:r>
          </w:p>
        </w:tc>
        <w:tc>
          <w:tcPr>
            <w:tcW w:w="2288" w:type="dxa"/>
            <w:tcBorders>
              <w:top w:val="single" w:sz="4" w:space="0" w:color="auto"/>
              <w:bottom w:val="single" w:sz="4" w:space="0" w:color="auto"/>
              <w:right w:val="single" w:sz="4" w:space="0" w:color="auto"/>
            </w:tcBorders>
            <w:shd w:val="clear" w:color="auto" w:fill="auto"/>
            <w:vAlign w:val="center"/>
          </w:tcPr>
          <w:p w:rsidR="00E76B56" w:rsidRPr="00FA268B" w:rsidRDefault="00E76B56" w:rsidP="009A12CC">
            <w:pPr>
              <w:pStyle w:val="a5"/>
              <w:bidi w:val="0"/>
              <w:jc w:val="center"/>
              <w:rPr>
                <w:rFonts w:ascii="Arial" w:hAnsi="Arial" w:cs="Arial"/>
                <w:color w:val="000000"/>
                <w:sz w:val="28"/>
                <w:szCs w:val="28"/>
              </w:rPr>
            </w:pPr>
            <w:r w:rsidRPr="00FA268B">
              <w:rPr>
                <w:rFonts w:ascii="Arial" w:hAnsi="Arial" w:cs="Arial"/>
                <w:color w:val="000000"/>
                <w:sz w:val="28"/>
                <w:szCs w:val="28"/>
              </w:rPr>
              <w:t>0,48</w:t>
            </w:r>
          </w:p>
        </w:tc>
      </w:tr>
      <w:tr w:rsidR="00E76B56" w:rsidRPr="00FA268B" w:rsidTr="00FA268B">
        <w:trPr>
          <w:trHeight w:val="323"/>
          <w:jc w:val="center"/>
        </w:trPr>
        <w:tc>
          <w:tcPr>
            <w:tcW w:w="767" w:type="dxa"/>
            <w:tcBorders>
              <w:top w:val="single" w:sz="4" w:space="0" w:color="auto"/>
              <w:bottom w:val="single" w:sz="4" w:space="0" w:color="auto"/>
            </w:tcBorders>
            <w:shd w:val="clear" w:color="auto" w:fill="auto"/>
            <w:vAlign w:val="center"/>
          </w:tcPr>
          <w:p w:rsidR="00E76B56" w:rsidRPr="00FA268B" w:rsidRDefault="00E76B56" w:rsidP="00FA268B">
            <w:pPr>
              <w:pStyle w:val="a5"/>
              <w:jc w:val="center"/>
              <w:rPr>
                <w:sz w:val="28"/>
                <w:szCs w:val="28"/>
                <w:rtl/>
              </w:rPr>
            </w:pPr>
            <w:r w:rsidRPr="00FA268B">
              <w:rPr>
                <w:sz w:val="28"/>
                <w:szCs w:val="28"/>
                <w:rtl/>
              </w:rPr>
              <w:t>6</w:t>
            </w:r>
          </w:p>
        </w:tc>
        <w:tc>
          <w:tcPr>
            <w:tcW w:w="1670"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rFonts w:ascii="Arial" w:hAnsi="Arial" w:cs="Arial"/>
                <w:color w:val="000000"/>
                <w:sz w:val="28"/>
                <w:szCs w:val="28"/>
              </w:rPr>
            </w:pPr>
            <w:r w:rsidRPr="00FA268B">
              <w:rPr>
                <w:rFonts w:ascii="Arial" w:hAnsi="Arial" w:cs="Arial"/>
                <w:color w:val="000000"/>
                <w:sz w:val="28"/>
                <w:szCs w:val="28"/>
              </w:rPr>
              <w:t>0,66</w:t>
            </w:r>
          </w:p>
        </w:tc>
        <w:tc>
          <w:tcPr>
            <w:tcW w:w="695" w:type="dxa"/>
            <w:tcBorders>
              <w:top w:val="single" w:sz="4" w:space="0" w:color="auto"/>
              <w:bottom w:val="single" w:sz="4" w:space="0" w:color="auto"/>
            </w:tcBorders>
            <w:shd w:val="clear" w:color="auto" w:fill="auto"/>
            <w:vAlign w:val="center"/>
          </w:tcPr>
          <w:p w:rsidR="00E76B56" w:rsidRPr="00FA268B" w:rsidRDefault="00E76B56" w:rsidP="009A12CC">
            <w:pPr>
              <w:pStyle w:val="a5"/>
              <w:jc w:val="center"/>
              <w:rPr>
                <w:sz w:val="28"/>
                <w:szCs w:val="28"/>
                <w:rtl/>
              </w:rPr>
            </w:pPr>
            <w:r w:rsidRPr="00FA268B">
              <w:rPr>
                <w:rFonts w:hint="cs"/>
                <w:sz w:val="28"/>
                <w:szCs w:val="28"/>
                <w:rtl/>
              </w:rPr>
              <w:t>14</w:t>
            </w:r>
          </w:p>
        </w:tc>
        <w:tc>
          <w:tcPr>
            <w:tcW w:w="2288" w:type="dxa"/>
            <w:tcBorders>
              <w:top w:val="single" w:sz="4" w:space="0" w:color="auto"/>
              <w:bottom w:val="single" w:sz="4" w:space="0" w:color="auto"/>
              <w:right w:val="single" w:sz="4" w:space="0" w:color="auto"/>
            </w:tcBorders>
            <w:shd w:val="clear" w:color="auto" w:fill="auto"/>
            <w:vAlign w:val="center"/>
          </w:tcPr>
          <w:p w:rsidR="00E76B56" w:rsidRPr="00FA268B" w:rsidRDefault="00E76B56" w:rsidP="009A12CC">
            <w:pPr>
              <w:pStyle w:val="a5"/>
              <w:bidi w:val="0"/>
              <w:jc w:val="center"/>
              <w:rPr>
                <w:rFonts w:ascii="Arial" w:hAnsi="Arial" w:cs="Arial"/>
                <w:color w:val="000000"/>
                <w:sz w:val="28"/>
                <w:szCs w:val="28"/>
              </w:rPr>
            </w:pPr>
            <w:r w:rsidRPr="00FA268B">
              <w:rPr>
                <w:rFonts w:ascii="Arial" w:hAnsi="Arial" w:cs="Arial"/>
                <w:color w:val="000000"/>
                <w:sz w:val="28"/>
                <w:szCs w:val="28"/>
              </w:rPr>
              <w:t>0,23</w:t>
            </w:r>
          </w:p>
        </w:tc>
      </w:tr>
      <w:tr w:rsidR="009A12CC" w:rsidRPr="00FA268B" w:rsidTr="009A12CC">
        <w:trPr>
          <w:jc w:val="center"/>
        </w:trPr>
        <w:tc>
          <w:tcPr>
            <w:tcW w:w="767" w:type="dxa"/>
            <w:tcBorders>
              <w:top w:val="single" w:sz="4" w:space="0" w:color="auto"/>
              <w:bottom w:val="single" w:sz="4" w:space="0" w:color="auto"/>
            </w:tcBorders>
            <w:shd w:val="clear" w:color="auto" w:fill="auto"/>
            <w:vAlign w:val="center"/>
          </w:tcPr>
          <w:p w:rsidR="009A12CC" w:rsidRPr="00FA268B" w:rsidRDefault="009A12CC" w:rsidP="00FA268B">
            <w:pPr>
              <w:pStyle w:val="a5"/>
              <w:jc w:val="center"/>
              <w:rPr>
                <w:sz w:val="28"/>
                <w:szCs w:val="28"/>
                <w:rtl/>
              </w:rPr>
            </w:pPr>
            <w:r w:rsidRPr="00FA268B">
              <w:rPr>
                <w:sz w:val="28"/>
                <w:szCs w:val="28"/>
                <w:rtl/>
              </w:rPr>
              <w:t>7</w:t>
            </w:r>
          </w:p>
        </w:tc>
        <w:tc>
          <w:tcPr>
            <w:tcW w:w="1670" w:type="dxa"/>
            <w:tcBorders>
              <w:top w:val="single" w:sz="4" w:space="0" w:color="auto"/>
              <w:bottom w:val="single" w:sz="4" w:space="0" w:color="auto"/>
            </w:tcBorders>
            <w:shd w:val="clear" w:color="auto" w:fill="auto"/>
            <w:vAlign w:val="center"/>
          </w:tcPr>
          <w:p w:rsidR="009A12CC" w:rsidRPr="00FA268B" w:rsidRDefault="009A12CC" w:rsidP="009A12CC">
            <w:pPr>
              <w:pStyle w:val="a5"/>
              <w:jc w:val="center"/>
              <w:rPr>
                <w:rFonts w:ascii="Arial" w:hAnsi="Arial" w:cs="Arial"/>
                <w:color w:val="000000"/>
                <w:sz w:val="28"/>
                <w:szCs w:val="28"/>
              </w:rPr>
            </w:pPr>
            <w:r w:rsidRPr="00FA268B">
              <w:rPr>
                <w:rFonts w:ascii="Arial" w:hAnsi="Arial" w:cs="Arial"/>
                <w:color w:val="000000"/>
                <w:sz w:val="28"/>
                <w:szCs w:val="28"/>
              </w:rPr>
              <w:t>0,35</w:t>
            </w:r>
          </w:p>
        </w:tc>
        <w:tc>
          <w:tcPr>
            <w:tcW w:w="2983" w:type="dxa"/>
            <w:gridSpan w:val="2"/>
            <w:vMerge w:val="restart"/>
            <w:tcBorders>
              <w:top w:val="single" w:sz="4" w:space="0" w:color="auto"/>
              <w:right w:val="nil"/>
            </w:tcBorders>
            <w:shd w:val="clear" w:color="auto" w:fill="auto"/>
            <w:vAlign w:val="center"/>
          </w:tcPr>
          <w:p w:rsidR="009A12CC" w:rsidRPr="00FA268B" w:rsidRDefault="009A12CC" w:rsidP="00FA268B">
            <w:pPr>
              <w:pStyle w:val="a5"/>
              <w:bidi w:val="0"/>
              <w:rPr>
                <w:rFonts w:ascii="Arial" w:hAnsi="Arial" w:cs="Arial"/>
                <w:b/>
                <w:bCs/>
                <w:color w:val="000000"/>
                <w:sz w:val="28"/>
                <w:szCs w:val="28"/>
              </w:rPr>
            </w:pPr>
          </w:p>
          <w:p w:rsidR="009A12CC" w:rsidRPr="00FA268B" w:rsidRDefault="009A12CC" w:rsidP="00FA268B">
            <w:pPr>
              <w:pStyle w:val="a5"/>
              <w:bidi w:val="0"/>
              <w:rPr>
                <w:rFonts w:ascii="Arial" w:hAnsi="Arial" w:cs="Arial"/>
                <w:b/>
                <w:bCs/>
                <w:color w:val="000000"/>
                <w:sz w:val="28"/>
                <w:szCs w:val="28"/>
              </w:rPr>
            </w:pPr>
          </w:p>
        </w:tc>
      </w:tr>
      <w:tr w:rsidR="009A12CC" w:rsidRPr="00FA268B" w:rsidTr="009A12CC">
        <w:trPr>
          <w:jc w:val="center"/>
        </w:trPr>
        <w:tc>
          <w:tcPr>
            <w:tcW w:w="767" w:type="dxa"/>
            <w:tcBorders>
              <w:top w:val="single" w:sz="4" w:space="0" w:color="auto"/>
              <w:bottom w:val="single" w:sz="4" w:space="0" w:color="auto"/>
            </w:tcBorders>
            <w:shd w:val="clear" w:color="auto" w:fill="auto"/>
            <w:vAlign w:val="center"/>
          </w:tcPr>
          <w:p w:rsidR="009A12CC" w:rsidRPr="00FA268B" w:rsidRDefault="009A12CC" w:rsidP="00FA268B">
            <w:pPr>
              <w:pStyle w:val="a5"/>
              <w:jc w:val="center"/>
              <w:rPr>
                <w:sz w:val="28"/>
                <w:szCs w:val="28"/>
                <w:rtl/>
              </w:rPr>
            </w:pPr>
            <w:r w:rsidRPr="00FA268B">
              <w:rPr>
                <w:sz w:val="28"/>
                <w:szCs w:val="28"/>
                <w:rtl/>
              </w:rPr>
              <w:t>8</w:t>
            </w:r>
          </w:p>
        </w:tc>
        <w:tc>
          <w:tcPr>
            <w:tcW w:w="1670" w:type="dxa"/>
            <w:tcBorders>
              <w:top w:val="single" w:sz="4" w:space="0" w:color="auto"/>
              <w:bottom w:val="single" w:sz="4" w:space="0" w:color="auto"/>
            </w:tcBorders>
            <w:shd w:val="clear" w:color="auto" w:fill="auto"/>
            <w:vAlign w:val="center"/>
          </w:tcPr>
          <w:p w:rsidR="009A12CC" w:rsidRPr="00FA268B" w:rsidRDefault="009A12CC" w:rsidP="009A12CC">
            <w:pPr>
              <w:pStyle w:val="a5"/>
              <w:jc w:val="center"/>
              <w:rPr>
                <w:rFonts w:ascii="Arial" w:hAnsi="Arial" w:cs="Arial"/>
                <w:color w:val="000000"/>
                <w:sz w:val="28"/>
                <w:szCs w:val="28"/>
              </w:rPr>
            </w:pPr>
            <w:r w:rsidRPr="00FA268B">
              <w:rPr>
                <w:rFonts w:ascii="Arial" w:hAnsi="Arial" w:cs="Arial"/>
                <w:color w:val="000000"/>
                <w:sz w:val="28"/>
                <w:szCs w:val="28"/>
              </w:rPr>
              <w:t>0,36</w:t>
            </w:r>
          </w:p>
        </w:tc>
        <w:tc>
          <w:tcPr>
            <w:tcW w:w="2983" w:type="dxa"/>
            <w:gridSpan w:val="2"/>
            <w:vMerge/>
            <w:tcBorders>
              <w:bottom w:val="nil"/>
              <w:right w:val="nil"/>
            </w:tcBorders>
            <w:shd w:val="clear" w:color="auto" w:fill="auto"/>
            <w:vAlign w:val="center"/>
          </w:tcPr>
          <w:p w:rsidR="009A12CC" w:rsidRPr="00FA268B" w:rsidRDefault="009A12CC" w:rsidP="00FA268B">
            <w:pPr>
              <w:pStyle w:val="a5"/>
              <w:bidi w:val="0"/>
              <w:rPr>
                <w:rFonts w:ascii="Arial" w:hAnsi="Arial" w:cs="Arial"/>
                <w:b/>
                <w:bCs/>
                <w:color w:val="000000"/>
                <w:sz w:val="28"/>
                <w:szCs w:val="28"/>
              </w:rPr>
            </w:pPr>
          </w:p>
        </w:tc>
      </w:tr>
    </w:tbl>
    <w:p w:rsidR="00FA268B" w:rsidRPr="00FA268B" w:rsidRDefault="00FA268B" w:rsidP="00FA268B">
      <w:pPr>
        <w:pStyle w:val="a5"/>
        <w:rPr>
          <w:rFonts w:ascii="Simplified Arabic" w:hAnsi="Simplified Arabic" w:cs="Simplified Arabic"/>
          <w:b/>
          <w:bCs/>
          <w:sz w:val="28"/>
          <w:szCs w:val="28"/>
          <w:rtl/>
          <w:lang w:bidi="ar-SA"/>
        </w:rPr>
      </w:pPr>
    </w:p>
    <w:p w:rsidR="00E76B56" w:rsidRPr="005A5813" w:rsidRDefault="00E76B56" w:rsidP="00E76B56">
      <w:pPr>
        <w:spacing w:after="0" w:line="240" w:lineRule="auto"/>
        <w:rPr>
          <w:rFonts w:ascii="Simplified Arabic" w:hAnsi="Simplified Arabic" w:cs="Simplified Arabic"/>
          <w:b/>
          <w:bCs/>
          <w:sz w:val="28"/>
          <w:szCs w:val="28"/>
          <w:rtl/>
        </w:rPr>
      </w:pPr>
      <w:r w:rsidRPr="005A5813">
        <w:rPr>
          <w:rFonts w:ascii="Simplified Arabic" w:hAnsi="Simplified Arabic" w:cs="Simplified Arabic"/>
          <w:b/>
          <w:bCs/>
          <w:sz w:val="28"/>
          <w:szCs w:val="28"/>
          <w:rtl/>
        </w:rPr>
        <w:lastRenderedPageBreak/>
        <w:t xml:space="preserve">* </w:t>
      </w:r>
      <w:r w:rsidRPr="005A5813">
        <w:rPr>
          <w:rFonts w:ascii="Simplified Arabic" w:hAnsi="Simplified Arabic" w:cs="Simplified Arabic" w:hint="cs"/>
          <w:b/>
          <w:bCs/>
          <w:sz w:val="28"/>
          <w:szCs w:val="28"/>
          <w:rtl/>
        </w:rPr>
        <w:t xml:space="preserve">مؤشرات </w:t>
      </w:r>
      <w:r w:rsidRPr="005A5813">
        <w:rPr>
          <w:rFonts w:ascii="Simplified Arabic" w:hAnsi="Simplified Arabic" w:cs="Simplified Arabic"/>
          <w:b/>
          <w:bCs/>
          <w:sz w:val="28"/>
          <w:szCs w:val="28"/>
          <w:rtl/>
        </w:rPr>
        <w:t>صدق المقياس:</w:t>
      </w:r>
    </w:p>
    <w:p w:rsidR="00E76B56" w:rsidRPr="00681064" w:rsidRDefault="00E76B56" w:rsidP="00E76B56">
      <w:pPr>
        <w:spacing w:after="0" w:line="240" w:lineRule="auto"/>
        <w:rPr>
          <w:rFonts w:ascii="Simplified Arabic" w:hAnsi="Simplified Arabic" w:cs="Simplified Arabic"/>
          <w:sz w:val="28"/>
          <w:szCs w:val="28"/>
          <w:rtl/>
        </w:rPr>
      </w:pPr>
      <w:r w:rsidRPr="00681064">
        <w:rPr>
          <w:rFonts w:ascii="Simplified Arabic" w:hAnsi="Simplified Arabic" w:cs="Simplified Arabic"/>
          <w:sz w:val="28"/>
          <w:szCs w:val="28"/>
          <w:rtl/>
        </w:rPr>
        <w:t xml:space="preserve">يعد الصدق من الخصائص اللازمة في بناء المقاييس لكونه يشير الى قدرة المقياس على قياس الخاصية التي وضع من اجل قياسها (فرج، 1980، ص360) واستخرج للمقياس الحالي </w:t>
      </w:r>
      <w:r>
        <w:rPr>
          <w:rFonts w:ascii="Simplified Arabic" w:hAnsi="Simplified Arabic" w:cs="Simplified Arabic" w:hint="cs"/>
          <w:sz w:val="28"/>
          <w:szCs w:val="28"/>
          <w:rtl/>
        </w:rPr>
        <w:t>المؤشرات</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الآتية </w:t>
      </w:r>
      <w:r w:rsidRPr="00681064">
        <w:rPr>
          <w:rFonts w:ascii="Simplified Arabic" w:hAnsi="Simplified Arabic" w:cs="Simplified Arabic"/>
          <w:sz w:val="28"/>
          <w:szCs w:val="28"/>
          <w:rtl/>
        </w:rPr>
        <w:t xml:space="preserve">: </w:t>
      </w:r>
    </w:p>
    <w:p w:rsidR="00E76B56" w:rsidRPr="00BE536D" w:rsidRDefault="00E76B56" w:rsidP="00E76B56">
      <w:pPr>
        <w:spacing w:after="0" w:line="240" w:lineRule="auto"/>
        <w:jc w:val="both"/>
        <w:rPr>
          <w:rFonts w:ascii="Simplified Arabic" w:hAnsi="Simplified Arabic" w:cs="Simplified Arabic"/>
          <w:b/>
          <w:bCs/>
          <w:sz w:val="28"/>
          <w:szCs w:val="28"/>
          <w:rtl/>
        </w:rPr>
      </w:pPr>
      <w:r w:rsidRPr="00451E02">
        <w:rPr>
          <w:rFonts w:ascii="Simplified Arabic" w:hAnsi="Simplified Arabic" w:cs="Simplified Arabic"/>
          <w:b/>
          <w:bCs/>
          <w:sz w:val="28"/>
          <w:szCs w:val="28"/>
          <w:rtl/>
        </w:rPr>
        <w:t>1-</w:t>
      </w:r>
      <w:r w:rsidRPr="00BE536D">
        <w:rPr>
          <w:rFonts w:ascii="Simplified Arabic" w:hAnsi="Simplified Arabic" w:cs="Simplified Arabic"/>
          <w:b/>
          <w:bCs/>
          <w:sz w:val="28"/>
          <w:szCs w:val="28"/>
          <w:rtl/>
        </w:rPr>
        <w:t xml:space="preserve">الصدق الظاهري </w:t>
      </w:r>
      <w:r w:rsidRPr="00BE536D">
        <w:rPr>
          <w:rFonts w:ascii="Simplified Arabic" w:hAnsi="Simplified Arabic" w:cs="Simplified Arabic"/>
          <w:b/>
          <w:bCs/>
          <w:sz w:val="28"/>
          <w:szCs w:val="28"/>
        </w:rPr>
        <w:t>Face Validity</w:t>
      </w:r>
      <w:r w:rsidRPr="00BE536D">
        <w:rPr>
          <w:rFonts w:ascii="Simplified Arabic" w:hAnsi="Simplified Arabic" w:cs="Simplified Arabic"/>
          <w:b/>
          <w:bCs/>
          <w:sz w:val="28"/>
          <w:szCs w:val="28"/>
          <w:rtl/>
        </w:rPr>
        <w:t>:</w:t>
      </w:r>
      <w:r w:rsidRPr="00681064">
        <w:rPr>
          <w:rFonts w:ascii="Simplified Arabic" w:hAnsi="Simplified Arabic" w:cs="Simplified Arabic"/>
          <w:sz w:val="28"/>
          <w:szCs w:val="28"/>
          <w:rtl/>
        </w:rPr>
        <w:t xml:space="preserve">يشير </w:t>
      </w:r>
      <w:proofErr w:type="spellStart"/>
      <w:r w:rsidRPr="00681064">
        <w:rPr>
          <w:rFonts w:ascii="Simplified Arabic" w:hAnsi="Simplified Arabic" w:cs="Simplified Arabic"/>
          <w:sz w:val="28"/>
          <w:szCs w:val="28"/>
          <w:rtl/>
        </w:rPr>
        <w:t>ايبل</w:t>
      </w:r>
      <w:proofErr w:type="spellEnd"/>
      <w:r w:rsidRPr="00681064">
        <w:rPr>
          <w:rFonts w:ascii="Simplified Arabic" w:hAnsi="Simplified Arabic" w:cs="Simplified Arabic"/>
          <w:sz w:val="28"/>
          <w:szCs w:val="28"/>
          <w:rtl/>
        </w:rPr>
        <w:t xml:space="preserve"> (</w:t>
      </w:r>
      <w:proofErr w:type="spellStart"/>
      <w:r w:rsidRPr="00681064">
        <w:rPr>
          <w:rFonts w:ascii="Simplified Arabic" w:hAnsi="Simplified Arabic" w:cs="Simplified Arabic"/>
          <w:sz w:val="28"/>
          <w:szCs w:val="28"/>
        </w:rPr>
        <w:t>Ebel</w:t>
      </w:r>
      <w:proofErr w:type="spellEnd"/>
      <w:r w:rsidRPr="00681064">
        <w:rPr>
          <w:rFonts w:ascii="Simplified Arabic" w:hAnsi="Simplified Arabic" w:cs="Simplified Arabic"/>
          <w:sz w:val="28"/>
          <w:szCs w:val="28"/>
          <w:rtl/>
        </w:rPr>
        <w:t>) إلى ان افضل طريقة للتحقق من الصدق الظاهري تتمثل في عرض فقرات المقياس على مجموعة من المحكمين للح</w:t>
      </w:r>
      <w:r>
        <w:rPr>
          <w:rFonts w:ascii="Simplified Arabic" w:hAnsi="Simplified Arabic" w:cs="Simplified Arabic" w:hint="cs"/>
          <w:sz w:val="28"/>
          <w:szCs w:val="28"/>
          <w:rtl/>
        </w:rPr>
        <w:t>ُ</w:t>
      </w:r>
      <w:r w:rsidRPr="00681064">
        <w:rPr>
          <w:rFonts w:ascii="Simplified Arabic" w:hAnsi="Simplified Arabic" w:cs="Simplified Arabic"/>
          <w:sz w:val="28"/>
          <w:szCs w:val="28"/>
          <w:rtl/>
        </w:rPr>
        <w:t>كم على صلاحيتها في قياس الخاصية المراد قياسها  (</w:t>
      </w:r>
      <w:proofErr w:type="spellStart"/>
      <w:r w:rsidRPr="00681064">
        <w:rPr>
          <w:rFonts w:ascii="Simplified Arabic" w:hAnsi="Simplified Arabic" w:cs="Simplified Arabic"/>
          <w:sz w:val="28"/>
          <w:szCs w:val="28"/>
        </w:rPr>
        <w:t>Ebel</w:t>
      </w:r>
      <w:proofErr w:type="spellEnd"/>
      <w:r w:rsidRPr="00681064">
        <w:rPr>
          <w:rFonts w:ascii="Simplified Arabic" w:hAnsi="Simplified Arabic" w:cs="Simplified Arabic"/>
          <w:sz w:val="28"/>
          <w:szCs w:val="28"/>
        </w:rPr>
        <w:t>, 1972, P.55</w:t>
      </w:r>
      <w:r w:rsidRPr="00681064">
        <w:rPr>
          <w:rFonts w:ascii="Simplified Arabic" w:hAnsi="Simplified Arabic" w:cs="Simplified Arabic"/>
          <w:sz w:val="28"/>
          <w:szCs w:val="28"/>
          <w:rtl/>
        </w:rPr>
        <w:t>) . وتحقق هذا النوع من الصدق في المقياس الحالي وذلك عندما عرض</w:t>
      </w:r>
      <w:r>
        <w:rPr>
          <w:rFonts w:ascii="Simplified Arabic" w:hAnsi="Simplified Arabic" w:cs="Simplified Arabic"/>
          <w:sz w:val="28"/>
          <w:szCs w:val="28"/>
          <w:rtl/>
        </w:rPr>
        <w:t xml:space="preserve">ت فقراته على مجموعة من الخبراء </w:t>
      </w:r>
      <w:r w:rsidRPr="00681064">
        <w:rPr>
          <w:rFonts w:ascii="Simplified Arabic" w:hAnsi="Simplified Arabic" w:cs="Simplified Arabic"/>
          <w:sz w:val="28"/>
          <w:szCs w:val="28"/>
          <w:rtl/>
        </w:rPr>
        <w:t xml:space="preserve">بشأن صلاحية المقياس وملائمته لمجتمع الدراسة . </w:t>
      </w:r>
    </w:p>
    <w:p w:rsidR="00E76B56" w:rsidRDefault="00E76B56" w:rsidP="00E76B56">
      <w:pPr>
        <w:spacing w:after="0" w:line="240" w:lineRule="auto"/>
        <w:jc w:val="both"/>
        <w:rPr>
          <w:rFonts w:ascii="Simplified Arabic" w:hAnsi="Simplified Arabic" w:cs="Simplified Arabic"/>
          <w:sz w:val="28"/>
          <w:szCs w:val="28"/>
          <w:rtl/>
        </w:rPr>
      </w:pPr>
      <w:r w:rsidRPr="00451E02">
        <w:rPr>
          <w:rFonts w:ascii="Simplified Arabic" w:hAnsi="Simplified Arabic" w:cs="Simplified Arabic"/>
          <w:b/>
          <w:bCs/>
          <w:sz w:val="28"/>
          <w:szCs w:val="28"/>
          <w:rtl/>
        </w:rPr>
        <w:t>2 .</w:t>
      </w:r>
      <w:r w:rsidRPr="00681064">
        <w:rPr>
          <w:rFonts w:ascii="Simplified Arabic" w:hAnsi="Simplified Arabic" w:cs="Simplified Arabic"/>
          <w:sz w:val="28"/>
          <w:szCs w:val="28"/>
          <w:rtl/>
        </w:rPr>
        <w:t xml:space="preserve"> </w:t>
      </w:r>
      <w:r w:rsidRPr="00DA689A">
        <w:rPr>
          <w:rFonts w:ascii="Simplified Arabic" w:hAnsi="Simplified Arabic" w:cs="Simplified Arabic" w:hint="cs"/>
          <w:b/>
          <w:bCs/>
          <w:sz w:val="28"/>
          <w:szCs w:val="28"/>
          <w:rtl/>
        </w:rPr>
        <w:t>مؤشرات</w:t>
      </w:r>
      <w:r>
        <w:rPr>
          <w:rFonts w:ascii="Simplified Arabic" w:hAnsi="Simplified Arabic" w:cs="Simplified Arabic" w:hint="cs"/>
          <w:sz w:val="28"/>
          <w:szCs w:val="28"/>
          <w:rtl/>
        </w:rPr>
        <w:t xml:space="preserve"> </w:t>
      </w:r>
      <w:r w:rsidRPr="00BE536D">
        <w:rPr>
          <w:rFonts w:ascii="Simplified Arabic" w:hAnsi="Simplified Arabic" w:cs="Simplified Arabic"/>
          <w:b/>
          <w:bCs/>
          <w:sz w:val="28"/>
          <w:szCs w:val="28"/>
          <w:rtl/>
        </w:rPr>
        <w:t xml:space="preserve">صدق البناء </w:t>
      </w:r>
      <w:r w:rsidRPr="00BE536D">
        <w:rPr>
          <w:rFonts w:ascii="Simplified Arabic" w:hAnsi="Simplified Arabic" w:cs="Simplified Arabic"/>
          <w:b/>
          <w:bCs/>
          <w:sz w:val="28"/>
          <w:szCs w:val="28"/>
        </w:rPr>
        <w:t>Construct Validity</w:t>
      </w:r>
      <w:r w:rsidRPr="00BE536D">
        <w:rPr>
          <w:rFonts w:ascii="Simplified Arabic" w:hAnsi="Simplified Arabic" w:cs="Simplified Arabic"/>
          <w:b/>
          <w:bCs/>
          <w:sz w:val="28"/>
          <w:szCs w:val="28"/>
          <w:rtl/>
        </w:rPr>
        <w:t xml:space="preserve"> </w:t>
      </w:r>
      <w:r w:rsidRPr="00681064">
        <w:rPr>
          <w:rFonts w:ascii="Simplified Arabic" w:hAnsi="Simplified Arabic" w:cs="Simplified Arabic"/>
          <w:sz w:val="28"/>
          <w:szCs w:val="28"/>
          <w:rtl/>
        </w:rPr>
        <w:t xml:space="preserve">: وتحقق ذلك </w:t>
      </w:r>
      <w:r>
        <w:rPr>
          <w:rFonts w:ascii="Simplified Arabic" w:hAnsi="Simplified Arabic" w:cs="Simplified Arabic"/>
          <w:sz w:val="28"/>
          <w:szCs w:val="28"/>
          <w:rtl/>
        </w:rPr>
        <w:t xml:space="preserve">من خلال </w:t>
      </w:r>
      <w:r>
        <w:rPr>
          <w:rFonts w:ascii="Simplified Arabic" w:hAnsi="Simplified Arabic" w:cs="Simplified Arabic" w:hint="cs"/>
          <w:sz w:val="28"/>
          <w:szCs w:val="28"/>
          <w:rtl/>
        </w:rPr>
        <w:t>استخدام</w:t>
      </w:r>
      <w:r>
        <w:rPr>
          <w:rFonts w:ascii="Simplified Arabic" w:hAnsi="Simplified Arabic" w:cs="Simplified Arabic"/>
          <w:sz w:val="28"/>
          <w:szCs w:val="28"/>
          <w:rtl/>
        </w:rPr>
        <w:t xml:space="preserve"> قوة تمييز الفقر</w:t>
      </w:r>
      <w:r>
        <w:rPr>
          <w:rFonts w:ascii="Simplified Arabic" w:hAnsi="Simplified Arabic" w:cs="Simplified Arabic" w:hint="cs"/>
          <w:sz w:val="28"/>
          <w:szCs w:val="28"/>
          <w:rtl/>
        </w:rPr>
        <w:t>ات</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في ضوء</w:t>
      </w:r>
      <w:r w:rsidRPr="00681064">
        <w:rPr>
          <w:rFonts w:ascii="Simplified Arabic" w:hAnsi="Simplified Arabic" w:cs="Simplified Arabic"/>
          <w:sz w:val="28"/>
          <w:szCs w:val="28"/>
          <w:rtl/>
        </w:rPr>
        <w:t xml:space="preserve"> أسلوب المجموعتين المتطرفين ، وعلاقة الفقرة بالدرجة الكلية</w:t>
      </w:r>
      <w:r>
        <w:rPr>
          <w:rFonts w:ascii="Simplified Arabic" w:hAnsi="Simplified Arabic" w:cs="Simplified Arabic" w:hint="cs"/>
          <w:sz w:val="28"/>
          <w:szCs w:val="28"/>
          <w:rtl/>
        </w:rPr>
        <w:t xml:space="preserve"> للمقياس.</w:t>
      </w:r>
      <w:r w:rsidRPr="00681064">
        <w:rPr>
          <w:rFonts w:ascii="Simplified Arabic" w:hAnsi="Simplified Arabic" w:cs="Simplified Arabic"/>
          <w:sz w:val="28"/>
          <w:szCs w:val="28"/>
          <w:rtl/>
        </w:rPr>
        <w:t xml:space="preserve"> </w:t>
      </w:r>
    </w:p>
    <w:p w:rsidR="005A5813" w:rsidRPr="005A5813" w:rsidRDefault="005A5813" w:rsidP="00E76B56">
      <w:pPr>
        <w:spacing w:after="0" w:line="240" w:lineRule="auto"/>
        <w:jc w:val="both"/>
        <w:rPr>
          <w:rFonts w:ascii="Simplified Arabic" w:hAnsi="Simplified Arabic" w:cs="Simplified Arabic"/>
          <w:sz w:val="18"/>
          <w:szCs w:val="18"/>
          <w:rtl/>
        </w:rPr>
      </w:pPr>
    </w:p>
    <w:p w:rsidR="00E76B56" w:rsidRPr="005A5813" w:rsidRDefault="00E76B56" w:rsidP="00E76B56">
      <w:pPr>
        <w:spacing w:after="0" w:line="240" w:lineRule="auto"/>
        <w:jc w:val="both"/>
        <w:rPr>
          <w:rFonts w:ascii="Simplified Arabic" w:hAnsi="Simplified Arabic" w:cs="Simplified Arabic"/>
          <w:b/>
          <w:bCs/>
          <w:sz w:val="28"/>
          <w:szCs w:val="28"/>
          <w:rtl/>
        </w:rPr>
      </w:pPr>
      <w:r w:rsidRPr="005A5813">
        <w:rPr>
          <w:rFonts w:ascii="Simplified Arabic" w:hAnsi="Simplified Arabic" w:cs="Simplified Arabic"/>
          <w:b/>
          <w:bCs/>
          <w:sz w:val="28"/>
          <w:szCs w:val="28"/>
          <w:rtl/>
        </w:rPr>
        <w:t xml:space="preserve">* </w:t>
      </w:r>
      <w:r w:rsidRPr="005A5813">
        <w:rPr>
          <w:rFonts w:ascii="Simplified Arabic" w:hAnsi="Simplified Arabic" w:cs="Simplified Arabic" w:hint="cs"/>
          <w:b/>
          <w:bCs/>
          <w:sz w:val="28"/>
          <w:szCs w:val="28"/>
          <w:rtl/>
        </w:rPr>
        <w:t xml:space="preserve">مؤشرات </w:t>
      </w:r>
      <w:r w:rsidRPr="005A5813">
        <w:rPr>
          <w:rFonts w:ascii="Simplified Arabic" w:hAnsi="Simplified Arabic" w:cs="Simplified Arabic"/>
          <w:b/>
          <w:bCs/>
          <w:sz w:val="28"/>
          <w:szCs w:val="28"/>
          <w:rtl/>
        </w:rPr>
        <w:t xml:space="preserve">الثبات  </w:t>
      </w:r>
      <w:r w:rsidRPr="005A5813">
        <w:rPr>
          <w:rFonts w:ascii="Simplified Arabic" w:hAnsi="Simplified Arabic" w:cs="Simplified Arabic" w:hint="cs"/>
          <w:b/>
          <w:bCs/>
          <w:sz w:val="28"/>
          <w:szCs w:val="28"/>
          <w:rtl/>
        </w:rPr>
        <w:t>:</w:t>
      </w:r>
    </w:p>
    <w:p w:rsidR="00E76B56" w:rsidRDefault="00E76B56" w:rsidP="00E76B56">
      <w:pPr>
        <w:spacing w:after="0" w:line="240" w:lineRule="auto"/>
        <w:jc w:val="both"/>
        <w:rPr>
          <w:rFonts w:ascii="Simplified Arabic" w:hAnsi="Simplified Arabic" w:cs="Simplified Arabic"/>
          <w:sz w:val="28"/>
          <w:szCs w:val="28"/>
          <w:rtl/>
        </w:rPr>
      </w:pPr>
      <w:r w:rsidRPr="00681064">
        <w:rPr>
          <w:rFonts w:ascii="Simplified Arabic" w:hAnsi="Simplified Arabic" w:cs="Simplified Arabic"/>
          <w:sz w:val="28"/>
          <w:szCs w:val="28"/>
          <w:rtl/>
        </w:rPr>
        <w:t xml:space="preserve"> ينبغي أن تكون الأداة المستخدمة في البحث متصفة بالثبات ، أي أنها تعطي النتائج ذاتها</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أو قريبة منها -</w:t>
      </w:r>
      <w:r w:rsidRPr="00681064">
        <w:rPr>
          <w:rFonts w:ascii="Simplified Arabic" w:hAnsi="Simplified Arabic" w:cs="Simplified Arabic"/>
          <w:sz w:val="28"/>
          <w:szCs w:val="28"/>
          <w:rtl/>
        </w:rPr>
        <w:t xml:space="preserve"> أذا أعيد تطبيقها على إفراد العينة في وقتين مخ</w:t>
      </w:r>
      <w:r>
        <w:rPr>
          <w:rFonts w:ascii="Simplified Arabic" w:hAnsi="Simplified Arabic" w:cs="Simplified Arabic"/>
          <w:sz w:val="28"/>
          <w:szCs w:val="28"/>
          <w:rtl/>
        </w:rPr>
        <w:t>تلفين (الزوبعي،1981 ،ص30).</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وقد </w:t>
      </w:r>
      <w:r>
        <w:rPr>
          <w:rFonts w:ascii="Simplified Arabic" w:hAnsi="Simplified Arabic" w:cs="Simplified Arabic" w:hint="cs"/>
          <w:sz w:val="28"/>
          <w:szCs w:val="28"/>
          <w:rtl/>
        </w:rPr>
        <w:t>طبق</w:t>
      </w:r>
      <w:r>
        <w:rPr>
          <w:rFonts w:ascii="Simplified Arabic" w:hAnsi="Simplified Arabic" w:cs="Simplified Arabic"/>
          <w:sz w:val="28"/>
          <w:szCs w:val="28"/>
          <w:rtl/>
        </w:rPr>
        <w:t xml:space="preserve"> الباحث</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المقياس</w:t>
      </w:r>
      <w:r w:rsidRPr="00681064">
        <w:rPr>
          <w:rFonts w:ascii="Simplified Arabic" w:hAnsi="Simplified Arabic" w:cs="Simplified Arabic"/>
          <w:sz w:val="28"/>
          <w:szCs w:val="28"/>
          <w:rtl/>
        </w:rPr>
        <w:t xml:space="preserve"> على عينة بلغت</w:t>
      </w:r>
      <w:r w:rsidRPr="00681064">
        <w:rPr>
          <w:rFonts w:ascii="Simplified Arabic" w:hAnsi="Simplified Arabic" w:cs="Simplified Arabic"/>
          <w:sz w:val="28"/>
          <w:szCs w:val="28"/>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80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من المسنين والمسنات </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Pr>
          <w:rFonts w:ascii="Simplified Arabic" w:hAnsi="Simplified Arabic" w:cs="Simplified Arabic"/>
          <w:sz w:val="28"/>
          <w:szCs w:val="28"/>
          <w:rtl/>
        </w:rPr>
        <w:t>أستعمل الباحث</w:t>
      </w:r>
      <w:r w:rsidRPr="00681064">
        <w:rPr>
          <w:rFonts w:ascii="Simplified Arabic" w:hAnsi="Simplified Arabic" w:cs="Simplified Arabic"/>
          <w:sz w:val="28"/>
          <w:szCs w:val="28"/>
          <w:rtl/>
        </w:rPr>
        <w:t xml:space="preserve"> في ا</w:t>
      </w:r>
      <w:r>
        <w:rPr>
          <w:rFonts w:ascii="Simplified Arabic" w:hAnsi="Simplified Arabic" w:cs="Simplified Arabic"/>
          <w:sz w:val="28"/>
          <w:szCs w:val="28"/>
          <w:rtl/>
        </w:rPr>
        <w:t xml:space="preserve">يجاد الثبات </w:t>
      </w:r>
      <w:r>
        <w:rPr>
          <w:rFonts w:ascii="Simplified Arabic" w:hAnsi="Simplified Arabic" w:cs="Simplified Arabic" w:hint="cs"/>
          <w:sz w:val="28"/>
          <w:szCs w:val="28"/>
          <w:rtl/>
        </w:rPr>
        <w:t>:-</w:t>
      </w:r>
    </w:p>
    <w:p w:rsidR="005A5813" w:rsidRDefault="00E76B56" w:rsidP="00E76B56">
      <w:pPr>
        <w:spacing w:after="0" w:line="240" w:lineRule="auto"/>
        <w:jc w:val="both"/>
        <w:rPr>
          <w:rFonts w:ascii="Simplified Arabic" w:hAnsi="Simplified Arabic" w:cs="Simplified Arabic"/>
          <w:sz w:val="28"/>
          <w:szCs w:val="28"/>
          <w:rtl/>
        </w:rPr>
      </w:pPr>
      <w:r w:rsidRPr="007E6B33">
        <w:rPr>
          <w:rFonts w:ascii="Simplified Arabic" w:hAnsi="Simplified Arabic" w:cs="Simplified Arabic"/>
          <w:b/>
          <w:bCs/>
          <w:sz w:val="28"/>
          <w:szCs w:val="28"/>
          <w:rtl/>
        </w:rPr>
        <w:t>طريقة التجزئة النصفية :</w:t>
      </w:r>
      <w:r w:rsidRPr="00681064">
        <w:rPr>
          <w:rFonts w:ascii="Simplified Arabic" w:hAnsi="Simplified Arabic" w:cs="Simplified Arabic"/>
          <w:sz w:val="28"/>
          <w:szCs w:val="28"/>
          <w:rtl/>
        </w:rPr>
        <w:t xml:space="preserve"> قام الباحث بتقسيم </w:t>
      </w:r>
      <w:r>
        <w:rPr>
          <w:rFonts w:ascii="Simplified Arabic" w:hAnsi="Simplified Arabic" w:cs="Simplified Arabic" w:hint="cs"/>
          <w:sz w:val="28"/>
          <w:szCs w:val="28"/>
          <w:rtl/>
        </w:rPr>
        <w:t xml:space="preserve">المقياس </w:t>
      </w:r>
      <w:r>
        <w:rPr>
          <w:rFonts w:ascii="Simplified Arabic" w:hAnsi="Simplified Arabic" w:cs="Simplified Arabic"/>
          <w:sz w:val="28"/>
          <w:szCs w:val="28"/>
          <w:rtl/>
        </w:rPr>
        <w:t>إلى قسمين ، أخ</w:t>
      </w:r>
      <w:r>
        <w:rPr>
          <w:rFonts w:ascii="Simplified Arabic" w:hAnsi="Simplified Arabic" w:cs="Simplified Arabic" w:hint="cs"/>
          <w:sz w:val="28"/>
          <w:szCs w:val="28"/>
          <w:rtl/>
        </w:rPr>
        <w:t>ذ</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مجموع </w:t>
      </w:r>
      <w:r w:rsidRPr="00681064">
        <w:rPr>
          <w:rFonts w:ascii="Simplified Arabic" w:hAnsi="Simplified Arabic" w:cs="Simplified Arabic"/>
          <w:sz w:val="28"/>
          <w:szCs w:val="28"/>
          <w:rtl/>
        </w:rPr>
        <w:t xml:space="preserve">درجات الأفراد </w:t>
      </w:r>
      <w:r>
        <w:rPr>
          <w:rFonts w:ascii="Simplified Arabic" w:hAnsi="Simplified Arabic" w:cs="Simplified Arabic" w:hint="cs"/>
          <w:sz w:val="28"/>
          <w:szCs w:val="28"/>
          <w:rtl/>
        </w:rPr>
        <w:t xml:space="preserve">على الفقرات </w:t>
      </w:r>
      <w:r w:rsidRPr="00681064">
        <w:rPr>
          <w:rFonts w:ascii="Simplified Arabic" w:hAnsi="Simplified Arabic" w:cs="Simplified Arabic"/>
          <w:sz w:val="28"/>
          <w:szCs w:val="28"/>
          <w:rtl/>
        </w:rPr>
        <w:t xml:space="preserve">الفردية </w:t>
      </w:r>
      <w:r>
        <w:rPr>
          <w:rFonts w:ascii="Simplified Arabic" w:hAnsi="Simplified Arabic" w:cs="Simplified Arabic"/>
          <w:sz w:val="28"/>
          <w:szCs w:val="28"/>
          <w:rtl/>
        </w:rPr>
        <w:t>، و</w:t>
      </w:r>
      <w:r>
        <w:rPr>
          <w:rFonts w:ascii="Simplified Arabic" w:hAnsi="Simplified Arabic" w:cs="Simplified Arabic" w:hint="cs"/>
          <w:sz w:val="28"/>
          <w:szCs w:val="28"/>
          <w:rtl/>
        </w:rPr>
        <w:t>مجموع الفقرات</w:t>
      </w:r>
      <w:r w:rsidRPr="00681064">
        <w:rPr>
          <w:rFonts w:ascii="Simplified Arabic" w:hAnsi="Simplified Arabic" w:cs="Simplified Arabic"/>
          <w:sz w:val="28"/>
          <w:szCs w:val="28"/>
          <w:rtl/>
        </w:rPr>
        <w:t xml:space="preserve"> الزوجية </w:t>
      </w:r>
      <w:r>
        <w:rPr>
          <w:rFonts w:ascii="Simplified Arabic" w:hAnsi="Simplified Arabic" w:cs="Simplified Arabic" w:hint="cs"/>
          <w:sz w:val="28"/>
          <w:szCs w:val="28"/>
          <w:rtl/>
        </w:rPr>
        <w:t>ل</w:t>
      </w:r>
      <w:r w:rsidRPr="00681064">
        <w:rPr>
          <w:rFonts w:ascii="Simplified Arabic" w:hAnsi="Simplified Arabic" w:cs="Simplified Arabic"/>
          <w:sz w:val="28"/>
          <w:szCs w:val="28"/>
          <w:rtl/>
        </w:rPr>
        <w:t>ذات الأفراد. و قبل استخ</w:t>
      </w:r>
      <w:r>
        <w:rPr>
          <w:rFonts w:ascii="Simplified Arabic" w:hAnsi="Simplified Arabic" w:cs="Simplified Arabic"/>
          <w:sz w:val="28"/>
          <w:szCs w:val="28"/>
          <w:rtl/>
        </w:rPr>
        <w:t>دام التجزئة النصفية قام الباحث</w:t>
      </w:r>
      <w:r w:rsidRPr="00681064">
        <w:rPr>
          <w:rFonts w:ascii="Simplified Arabic" w:hAnsi="Simplified Arabic" w:cs="Simplified Arabic"/>
          <w:sz w:val="28"/>
          <w:szCs w:val="28"/>
          <w:rtl/>
        </w:rPr>
        <w:t xml:space="preserve"> باختبار نصفي </w:t>
      </w:r>
      <w:r>
        <w:rPr>
          <w:rFonts w:ascii="Simplified Arabic" w:hAnsi="Simplified Arabic" w:cs="Simplified Arabic" w:hint="cs"/>
          <w:sz w:val="28"/>
          <w:szCs w:val="28"/>
          <w:rtl/>
        </w:rPr>
        <w:t>المقياس</w:t>
      </w:r>
      <w:r w:rsidRPr="00681064">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وذلك في ضوء استخراج الوسط الحسابي لدرجات الفقرات </w:t>
      </w:r>
    </w:p>
    <w:p w:rsidR="00864464" w:rsidRDefault="00E76B56" w:rsidP="00E76B5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الفردية البالغ (11,66) وبتباين (  3,26  ) ، والوسط الحسابي لدرجات الفقرات الزوجية البالغ </w:t>
      </w:r>
    </w:p>
    <w:p w:rsidR="00864464" w:rsidRDefault="00864464"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(11,63) بتباين (2,65 ) و</w:t>
      </w:r>
      <w:r w:rsidRPr="00681064">
        <w:rPr>
          <w:rFonts w:ascii="Simplified Arabic" w:hAnsi="Simplified Arabic" w:cs="Simplified Arabic"/>
          <w:sz w:val="28"/>
          <w:szCs w:val="28"/>
          <w:rtl/>
        </w:rPr>
        <w:t xml:space="preserve">من خلال استعمال الاختبار </w:t>
      </w:r>
      <w:proofErr w:type="spellStart"/>
      <w:r w:rsidRPr="00681064">
        <w:rPr>
          <w:rFonts w:ascii="Simplified Arabic" w:hAnsi="Simplified Arabic" w:cs="Simplified Arabic"/>
          <w:sz w:val="28"/>
          <w:szCs w:val="28"/>
          <w:rtl/>
        </w:rPr>
        <w:t>التائي</w:t>
      </w:r>
      <w:proofErr w:type="spellEnd"/>
      <w:r w:rsidRPr="00681064">
        <w:rPr>
          <w:rFonts w:ascii="Simplified Arabic" w:hAnsi="Simplified Arabic" w:cs="Simplified Arabic"/>
          <w:sz w:val="28"/>
          <w:szCs w:val="28"/>
          <w:rtl/>
        </w:rPr>
        <w:t xml:space="preserve"> لعينتين مستقلتين </w:t>
      </w:r>
      <w:r>
        <w:rPr>
          <w:rFonts w:ascii="Simplified Arabic" w:hAnsi="Simplified Arabic" w:cs="Simplified Arabic"/>
          <w:sz w:val="28"/>
          <w:szCs w:val="28"/>
          <w:rtl/>
        </w:rPr>
        <w:t>وجد الباحث</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ان القيمة </w:t>
      </w:r>
      <w:proofErr w:type="spellStart"/>
      <w:r>
        <w:rPr>
          <w:rFonts w:ascii="Simplified Arabic" w:hAnsi="Simplified Arabic" w:cs="Simplified Arabic" w:hint="cs"/>
          <w:sz w:val="28"/>
          <w:szCs w:val="28"/>
          <w:rtl/>
        </w:rPr>
        <w:t>التائية</w:t>
      </w:r>
      <w:proofErr w:type="spellEnd"/>
      <w:r>
        <w:rPr>
          <w:rFonts w:ascii="Simplified Arabic" w:hAnsi="Simplified Arabic" w:cs="Simplified Arabic" w:hint="cs"/>
          <w:sz w:val="28"/>
          <w:szCs w:val="28"/>
          <w:rtl/>
        </w:rPr>
        <w:t xml:space="preserve"> المحسوبة ( 2,08 ) اكبر من القيمة الجدولية (  2,00 ) وهذا يدل على </w:t>
      </w:r>
      <w:r w:rsidRPr="00681064">
        <w:rPr>
          <w:rFonts w:ascii="Simplified Arabic" w:hAnsi="Simplified Arabic" w:cs="Simplified Arabic"/>
          <w:sz w:val="28"/>
          <w:szCs w:val="28"/>
          <w:rtl/>
        </w:rPr>
        <w:t xml:space="preserve">عدم وجود </w:t>
      </w:r>
      <w:r>
        <w:rPr>
          <w:rFonts w:ascii="Simplified Arabic" w:hAnsi="Simplified Arabic" w:cs="Simplified Arabic" w:hint="cs"/>
          <w:sz w:val="28"/>
          <w:szCs w:val="28"/>
          <w:rtl/>
        </w:rPr>
        <w:t xml:space="preserve">فرق ذو </w:t>
      </w:r>
      <w:r w:rsidRPr="00681064">
        <w:rPr>
          <w:rFonts w:ascii="Simplified Arabic" w:hAnsi="Simplified Arabic" w:cs="Simplified Arabic"/>
          <w:sz w:val="28"/>
          <w:szCs w:val="28"/>
          <w:rtl/>
        </w:rPr>
        <w:t xml:space="preserve">دلالة إحصائية بين </w:t>
      </w:r>
      <w:r>
        <w:rPr>
          <w:rFonts w:ascii="Simplified Arabic" w:hAnsi="Simplified Arabic" w:cs="Simplified Arabic" w:hint="cs"/>
          <w:sz w:val="28"/>
          <w:szCs w:val="28"/>
          <w:rtl/>
        </w:rPr>
        <w:t>نصفي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المقياس</w:t>
      </w:r>
      <w:r w:rsidRPr="00681064">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بعدها</w:t>
      </w:r>
      <w:r>
        <w:rPr>
          <w:rFonts w:ascii="Simplified Arabic" w:hAnsi="Simplified Arabic" w:cs="Simplified Arabic"/>
          <w:sz w:val="28"/>
          <w:szCs w:val="28"/>
          <w:rtl/>
        </w:rPr>
        <w:t xml:space="preserve"> قام الباحث</w:t>
      </w:r>
      <w:r w:rsidRPr="00681064">
        <w:rPr>
          <w:rFonts w:ascii="Simplified Arabic" w:hAnsi="Simplified Arabic" w:cs="Simplified Arabic"/>
          <w:sz w:val="28"/>
          <w:szCs w:val="28"/>
          <w:rtl/>
        </w:rPr>
        <w:t xml:space="preserve"> باستعمال </w:t>
      </w:r>
      <w:r>
        <w:rPr>
          <w:rFonts w:ascii="Simplified Arabic" w:hAnsi="Simplified Arabic" w:cs="Simplified Arabic" w:hint="cs"/>
          <w:sz w:val="28"/>
          <w:szCs w:val="28"/>
          <w:rtl/>
        </w:rPr>
        <w:t>معادلة ارتباط</w:t>
      </w:r>
      <w:r>
        <w:rPr>
          <w:rFonts w:ascii="Simplified Arabic" w:hAnsi="Simplified Arabic" w:cs="Simplified Arabic"/>
          <w:sz w:val="28"/>
          <w:szCs w:val="28"/>
          <w:rtl/>
        </w:rPr>
        <w:t xml:space="preserve"> بيرسون لل</w:t>
      </w:r>
      <w:r>
        <w:rPr>
          <w:rFonts w:ascii="Simplified Arabic" w:hAnsi="Simplified Arabic" w:cs="Simplified Arabic" w:hint="cs"/>
          <w:sz w:val="28"/>
          <w:szCs w:val="28"/>
          <w:rtl/>
        </w:rPr>
        <w:t xml:space="preserve">تعرف على ثبات نصفي المقياس </w:t>
      </w:r>
      <w:r>
        <w:rPr>
          <w:rFonts w:ascii="Simplified Arabic" w:hAnsi="Simplified Arabic" w:cs="Simplified Arabic"/>
          <w:sz w:val="28"/>
          <w:szCs w:val="28"/>
          <w:rtl/>
        </w:rPr>
        <w:t xml:space="preserve">، فوجد أن </w:t>
      </w:r>
      <w:r>
        <w:rPr>
          <w:rFonts w:ascii="Simplified Arabic" w:hAnsi="Simplified Arabic" w:cs="Simplified Arabic" w:hint="cs"/>
          <w:sz w:val="28"/>
          <w:szCs w:val="28"/>
          <w:rtl/>
        </w:rPr>
        <w:t xml:space="preserve">قيمة </w:t>
      </w:r>
      <w:r>
        <w:rPr>
          <w:rFonts w:ascii="Simplified Arabic" w:hAnsi="Simplified Arabic" w:cs="Simplified Arabic"/>
          <w:sz w:val="28"/>
          <w:szCs w:val="28"/>
          <w:rtl/>
        </w:rPr>
        <w:t xml:space="preserve">معامل ثبات </w:t>
      </w:r>
      <w:r>
        <w:rPr>
          <w:rFonts w:ascii="Simplified Arabic" w:hAnsi="Simplified Arabic" w:cs="Simplified Arabic" w:hint="cs"/>
          <w:sz w:val="28"/>
          <w:szCs w:val="28"/>
          <w:rtl/>
        </w:rPr>
        <w:t xml:space="preserve">لنصف المقياس </w:t>
      </w:r>
      <w:r w:rsidRPr="00681064">
        <w:rPr>
          <w:rFonts w:ascii="Simplified Arabic" w:hAnsi="Simplified Arabic" w:cs="Simplified Arabic"/>
          <w:sz w:val="28"/>
          <w:szCs w:val="28"/>
          <w:rtl/>
        </w:rPr>
        <w:t>(</w:t>
      </w:r>
      <w:r>
        <w:rPr>
          <w:rFonts w:ascii="Simplified Arabic" w:hAnsi="Simplified Arabic" w:cs="Simplified Arabic" w:hint="cs"/>
          <w:sz w:val="28"/>
          <w:szCs w:val="28"/>
          <w:rtl/>
        </w:rPr>
        <w:t xml:space="preserve"> 0,76 </w:t>
      </w:r>
      <w:r w:rsidRPr="00681064">
        <w:rPr>
          <w:rFonts w:ascii="Simplified Arabic" w:hAnsi="Simplified Arabic" w:cs="Simplified Arabic"/>
          <w:sz w:val="28"/>
          <w:szCs w:val="28"/>
          <w:rtl/>
        </w:rPr>
        <w:t>)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681064">
        <w:rPr>
          <w:rFonts w:ascii="Simplified Arabic" w:hAnsi="Simplified Arabic" w:cs="Simplified Arabic"/>
          <w:sz w:val="28"/>
          <w:szCs w:val="28"/>
          <w:rtl/>
        </w:rPr>
        <w:t xml:space="preserve">لغرض </w:t>
      </w:r>
      <w:r>
        <w:rPr>
          <w:rFonts w:ascii="Simplified Arabic" w:hAnsi="Simplified Arabic" w:cs="Simplified Arabic" w:hint="cs"/>
          <w:sz w:val="28"/>
          <w:szCs w:val="28"/>
          <w:rtl/>
        </w:rPr>
        <w:t>تعرف</w:t>
      </w:r>
      <w:r w:rsidRPr="00681064">
        <w:rPr>
          <w:rFonts w:ascii="Simplified Arabic" w:hAnsi="Simplified Arabic" w:cs="Simplified Arabic"/>
          <w:sz w:val="28"/>
          <w:szCs w:val="28"/>
          <w:rtl/>
        </w:rPr>
        <w:t xml:space="preserve"> معامل ثبات </w:t>
      </w:r>
      <w:r>
        <w:rPr>
          <w:rFonts w:ascii="Simplified Arabic" w:hAnsi="Simplified Arabic" w:cs="Simplified Arabic" w:hint="cs"/>
          <w:sz w:val="28"/>
          <w:szCs w:val="28"/>
          <w:rtl/>
        </w:rPr>
        <w:t>المقياس</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ككل</w:t>
      </w:r>
      <w:r w:rsidRPr="00681064">
        <w:rPr>
          <w:rFonts w:ascii="Simplified Arabic" w:hAnsi="Simplified Arabic" w:cs="Simplified Arabic"/>
          <w:sz w:val="28"/>
          <w:szCs w:val="28"/>
          <w:rtl/>
        </w:rPr>
        <w:t xml:space="preserve"> استعمل الباحث معادلة </w:t>
      </w:r>
      <w:proofErr w:type="spellStart"/>
      <w:r w:rsidRPr="00681064">
        <w:rPr>
          <w:rFonts w:ascii="Simplified Arabic" w:hAnsi="Simplified Arabic" w:cs="Simplified Arabic"/>
          <w:sz w:val="28"/>
          <w:szCs w:val="28"/>
          <w:rtl/>
        </w:rPr>
        <w:t>سبيرمان</w:t>
      </w:r>
      <w:proofErr w:type="spellEnd"/>
      <w:r w:rsidRPr="00681064">
        <w:rPr>
          <w:rFonts w:ascii="Simplified Arabic" w:hAnsi="Simplified Arabic" w:cs="Simplified Arabic"/>
          <w:sz w:val="28"/>
          <w:szCs w:val="28"/>
          <w:rtl/>
        </w:rPr>
        <w:t xml:space="preserve"> براون التصحيحية ، فوجد أن معامل الثبات </w:t>
      </w:r>
      <w:r>
        <w:rPr>
          <w:rFonts w:ascii="Simplified Arabic" w:hAnsi="Simplified Arabic" w:cs="Simplified Arabic" w:hint="cs"/>
          <w:sz w:val="28"/>
          <w:szCs w:val="28"/>
          <w:rtl/>
        </w:rPr>
        <w:t>الكلي للمقياس</w:t>
      </w:r>
      <w:r w:rsidRPr="00681064">
        <w:rPr>
          <w:rFonts w:ascii="Simplified Arabic" w:hAnsi="Simplified Arabic" w:cs="Simplified Arabic"/>
          <w:sz w:val="28"/>
          <w:szCs w:val="28"/>
          <w:rtl/>
        </w:rPr>
        <w:t xml:space="preserve"> بصورته </w:t>
      </w:r>
      <w:r>
        <w:rPr>
          <w:rFonts w:ascii="Simplified Arabic" w:hAnsi="Simplified Arabic" w:cs="Simplified Arabic" w:hint="cs"/>
          <w:sz w:val="28"/>
          <w:szCs w:val="28"/>
          <w:rtl/>
        </w:rPr>
        <w:t>النهائية</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كانت</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0,86 </w:t>
      </w:r>
      <w:r>
        <w:rPr>
          <w:rFonts w:ascii="Simplified Arabic" w:hAnsi="Simplified Arabic" w:cs="Simplified Arabic"/>
          <w:sz w:val="28"/>
          <w:szCs w:val="28"/>
          <w:rtl/>
        </w:rPr>
        <w:t xml:space="preserve">) وهو معامل ثبات جيد </w:t>
      </w:r>
      <w:r>
        <w:rPr>
          <w:rFonts w:ascii="Simplified Arabic" w:hAnsi="Simplified Arabic" w:cs="Simplified Arabic" w:hint="cs"/>
          <w:sz w:val="28"/>
          <w:szCs w:val="28"/>
          <w:rtl/>
        </w:rPr>
        <w:t xml:space="preserve">عند مقارنته بمعيار الفا </w:t>
      </w:r>
      <w:proofErr w:type="spellStart"/>
      <w:r>
        <w:rPr>
          <w:rFonts w:ascii="Simplified Arabic" w:hAnsi="Simplified Arabic" w:cs="Simplified Arabic" w:hint="cs"/>
          <w:sz w:val="28"/>
          <w:szCs w:val="28"/>
          <w:rtl/>
        </w:rPr>
        <w:t>كرونباخ</w:t>
      </w:r>
      <w:proofErr w:type="spellEnd"/>
      <w:r>
        <w:rPr>
          <w:rFonts w:ascii="Simplified Arabic" w:hAnsi="Simplified Arabic" w:cs="Simplified Arabic" w:hint="cs"/>
          <w:sz w:val="28"/>
          <w:szCs w:val="28"/>
          <w:rtl/>
        </w:rPr>
        <w:t xml:space="preserve"> للثبات ، الذي يرى أن الثبات يكون جيدا اذا كان </w:t>
      </w:r>
      <w:r>
        <w:rPr>
          <w:rFonts w:ascii="Simplified Arabic" w:hAnsi="Simplified Arabic" w:cs="Simplified Arabic"/>
          <w:sz w:val="28"/>
          <w:szCs w:val="28"/>
        </w:rPr>
        <w:t>(0,70)</w:t>
      </w:r>
      <w:r>
        <w:rPr>
          <w:rFonts w:ascii="Simplified Arabic" w:hAnsi="Simplified Arabic" w:cs="Simplified Arabic" w:hint="cs"/>
          <w:sz w:val="28"/>
          <w:szCs w:val="28"/>
          <w:rtl/>
        </w:rPr>
        <w:t xml:space="preserve"> فأكثر </w:t>
      </w:r>
      <w:r>
        <w:rPr>
          <w:rFonts w:ascii="Simplified Arabic" w:hAnsi="Simplified Arabic" w:cs="Simplified Arabic"/>
          <w:sz w:val="28"/>
          <w:szCs w:val="28"/>
        </w:rPr>
        <w:t>(</w:t>
      </w:r>
      <w:proofErr w:type="spellStart"/>
      <w:r w:rsidRPr="00681064">
        <w:rPr>
          <w:rFonts w:ascii="Simplified Arabic" w:hAnsi="Simplified Arabic" w:cs="Simplified Arabic"/>
          <w:sz w:val="28"/>
          <w:szCs w:val="28"/>
        </w:rPr>
        <w:t>Ebel</w:t>
      </w:r>
      <w:proofErr w:type="spellEnd"/>
      <w:r w:rsidRPr="00681064">
        <w:rPr>
          <w:rFonts w:ascii="Simplified Arabic" w:hAnsi="Simplified Arabic" w:cs="Simplified Arabic"/>
          <w:sz w:val="28"/>
          <w:szCs w:val="28"/>
        </w:rPr>
        <w:t>, 1972, P.5</w:t>
      </w:r>
      <w:r>
        <w:rPr>
          <w:rFonts w:ascii="Simplified Arabic" w:hAnsi="Simplified Arabic" w:cs="Simplified Arabic"/>
          <w:sz w:val="28"/>
          <w:szCs w:val="28"/>
        </w:rPr>
        <w:t>9)</w:t>
      </w:r>
    </w:p>
    <w:p w:rsidR="005A5813" w:rsidRPr="005A5813" w:rsidRDefault="005A5813" w:rsidP="00E76B56">
      <w:pPr>
        <w:spacing w:after="0" w:line="240" w:lineRule="auto"/>
        <w:jc w:val="both"/>
        <w:rPr>
          <w:rFonts w:ascii="Simplified Arabic" w:hAnsi="Simplified Arabic" w:cs="Simplified Arabic"/>
          <w:sz w:val="18"/>
          <w:szCs w:val="18"/>
        </w:rPr>
      </w:pPr>
    </w:p>
    <w:p w:rsidR="00924A7A" w:rsidRDefault="00924A7A" w:rsidP="00E76B56">
      <w:pPr>
        <w:spacing w:after="0" w:line="240" w:lineRule="auto"/>
        <w:jc w:val="lowKashida"/>
        <w:rPr>
          <w:rFonts w:ascii="Simplified Arabic" w:hAnsi="Simplified Arabic" w:cs="Simplified Arabic" w:hint="cs"/>
          <w:b/>
          <w:bCs/>
          <w:sz w:val="28"/>
          <w:szCs w:val="28"/>
          <w:rtl/>
        </w:rPr>
      </w:pPr>
    </w:p>
    <w:p w:rsidR="00924A7A" w:rsidRDefault="00924A7A" w:rsidP="00E76B56">
      <w:pPr>
        <w:spacing w:after="0" w:line="240" w:lineRule="auto"/>
        <w:jc w:val="lowKashida"/>
        <w:rPr>
          <w:rFonts w:ascii="Simplified Arabic" w:hAnsi="Simplified Arabic" w:cs="Simplified Arabic" w:hint="cs"/>
          <w:b/>
          <w:bCs/>
          <w:sz w:val="28"/>
          <w:szCs w:val="28"/>
          <w:rtl/>
        </w:rPr>
      </w:pPr>
    </w:p>
    <w:p w:rsidR="00E76B56" w:rsidRPr="00B70B5A" w:rsidRDefault="00E76B56" w:rsidP="00E76B56">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w:t>
      </w:r>
      <w:r w:rsidRPr="00B70B5A">
        <w:rPr>
          <w:rFonts w:ascii="Simplified Arabic" w:hAnsi="Simplified Arabic" w:cs="Simplified Arabic"/>
          <w:b/>
          <w:bCs/>
          <w:sz w:val="28"/>
          <w:szCs w:val="28"/>
          <w:rtl/>
        </w:rPr>
        <w:t xml:space="preserve"> </w:t>
      </w:r>
      <w:r w:rsidRPr="00B70B5A">
        <w:rPr>
          <w:rFonts w:ascii="Simplified Arabic" w:hAnsi="Simplified Arabic" w:cs="Simplified Arabic" w:hint="cs"/>
          <w:b/>
          <w:bCs/>
          <w:sz w:val="28"/>
          <w:szCs w:val="28"/>
          <w:rtl/>
        </w:rPr>
        <w:t xml:space="preserve">المقياس </w:t>
      </w:r>
      <w:r>
        <w:rPr>
          <w:rFonts w:ascii="Simplified Arabic" w:hAnsi="Simplified Arabic" w:cs="Simplified Arabic" w:hint="cs"/>
          <w:b/>
          <w:bCs/>
          <w:sz w:val="28"/>
          <w:szCs w:val="28"/>
          <w:rtl/>
        </w:rPr>
        <w:t>بصيغته</w:t>
      </w:r>
      <w:r w:rsidRPr="00B70B5A">
        <w:rPr>
          <w:rFonts w:ascii="Simplified Arabic" w:hAnsi="Simplified Arabic" w:cs="Simplified Arabic" w:hint="cs"/>
          <w:b/>
          <w:bCs/>
          <w:sz w:val="28"/>
          <w:szCs w:val="28"/>
          <w:rtl/>
        </w:rPr>
        <w:t xml:space="preserve"> النهائية</w:t>
      </w:r>
      <w:r>
        <w:rPr>
          <w:rFonts w:ascii="Simplified Arabic" w:hAnsi="Simplified Arabic" w:cs="Simplified Arabic" w:hint="cs"/>
          <w:b/>
          <w:bCs/>
          <w:sz w:val="28"/>
          <w:szCs w:val="28"/>
          <w:rtl/>
        </w:rPr>
        <w:t>:</w:t>
      </w:r>
    </w:p>
    <w:p w:rsidR="00E76B56" w:rsidRDefault="00E76B56" w:rsidP="00E76B56">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sz w:val="28"/>
          <w:szCs w:val="28"/>
          <w:rtl/>
        </w:rPr>
        <w:t xml:space="preserve">اصبح </w:t>
      </w:r>
      <w:r w:rsidRPr="00681064">
        <w:rPr>
          <w:rFonts w:ascii="Simplified Arabic" w:hAnsi="Simplified Arabic" w:cs="Simplified Arabic"/>
          <w:sz w:val="28"/>
          <w:szCs w:val="28"/>
          <w:rtl/>
        </w:rPr>
        <w:t xml:space="preserve"> المقياس </w:t>
      </w:r>
      <w:r>
        <w:rPr>
          <w:rFonts w:ascii="Simplified Arabic" w:hAnsi="Simplified Arabic" w:cs="Simplified Arabic" w:hint="cs"/>
          <w:sz w:val="28"/>
          <w:szCs w:val="28"/>
          <w:rtl/>
        </w:rPr>
        <w:t xml:space="preserve">بصيغته النهائية </w:t>
      </w:r>
      <w:r w:rsidRPr="00681064">
        <w:rPr>
          <w:rFonts w:ascii="Simplified Arabic" w:hAnsi="Simplified Arabic" w:cs="Simplified Arabic"/>
          <w:sz w:val="28"/>
          <w:szCs w:val="28"/>
          <w:rtl/>
        </w:rPr>
        <w:t>يتألف</w:t>
      </w:r>
      <w:r>
        <w:rPr>
          <w:rFonts w:ascii="Simplified Arabic" w:hAnsi="Simplified Arabic" w:cs="Simplified Arabic" w:hint="cs"/>
          <w:sz w:val="28"/>
          <w:szCs w:val="28"/>
          <w:rtl/>
        </w:rPr>
        <w:t xml:space="preserve"> من </w:t>
      </w:r>
      <w:r w:rsidRPr="0009096C">
        <w:rPr>
          <w:rFonts w:ascii="Simplified Arabic" w:hAnsi="Simplified Arabic" w:cs="Simplified Arabic" w:hint="cs"/>
          <w:b/>
          <w:bCs/>
          <w:sz w:val="28"/>
          <w:szCs w:val="28"/>
          <w:rtl/>
        </w:rPr>
        <w:t>(</w:t>
      </w:r>
      <w:r>
        <w:rPr>
          <w:rFonts w:ascii="Simplified Arabic" w:hAnsi="Simplified Arabic" w:cs="Simplified Arabic" w:hint="cs"/>
          <w:b/>
          <w:bCs/>
          <w:sz w:val="28"/>
          <w:szCs w:val="28"/>
          <w:rtl/>
        </w:rPr>
        <w:t>14</w:t>
      </w:r>
      <w:r w:rsidRPr="0009096C">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فقرة يستجيب في ضوئها المسنين على</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اثنان من ال</w:t>
      </w:r>
      <w:r w:rsidRPr="00681064">
        <w:rPr>
          <w:rFonts w:ascii="Simplified Arabic" w:hAnsi="Simplified Arabic" w:cs="Simplified Arabic"/>
          <w:sz w:val="28"/>
          <w:szCs w:val="28"/>
          <w:rtl/>
        </w:rPr>
        <w:t xml:space="preserve">بدائل ، </w:t>
      </w:r>
      <w:r>
        <w:rPr>
          <w:rFonts w:ascii="Simplified Arabic" w:hAnsi="Simplified Arabic" w:cs="Simplified Arabic" w:hint="cs"/>
          <w:sz w:val="28"/>
          <w:szCs w:val="28"/>
          <w:rtl/>
        </w:rPr>
        <w:t>وبذلك</w:t>
      </w:r>
      <w:r w:rsidRPr="00681064">
        <w:rPr>
          <w:rFonts w:ascii="Simplified Arabic" w:hAnsi="Simplified Arabic" w:cs="Simplified Arabic"/>
          <w:sz w:val="28"/>
          <w:szCs w:val="28"/>
          <w:rtl/>
        </w:rPr>
        <w:t xml:space="preserve"> فأن</w:t>
      </w:r>
      <w:r>
        <w:rPr>
          <w:rFonts w:ascii="Simplified Arabic" w:hAnsi="Simplified Arabic" w:cs="Simplified Arabic" w:hint="cs"/>
          <w:sz w:val="28"/>
          <w:szCs w:val="28"/>
          <w:rtl/>
        </w:rPr>
        <w:t xml:space="preserve"> المدى النظري لأعلى </w:t>
      </w:r>
      <w:r>
        <w:rPr>
          <w:rFonts w:ascii="Simplified Arabic" w:hAnsi="Simplified Arabic" w:cs="Simplified Arabic"/>
          <w:sz w:val="28"/>
          <w:szCs w:val="28"/>
          <w:rtl/>
        </w:rPr>
        <w:t xml:space="preserve">درجة </w:t>
      </w:r>
      <w:r>
        <w:rPr>
          <w:rFonts w:ascii="Simplified Arabic" w:hAnsi="Simplified Arabic" w:cs="Simplified Arabic" w:hint="cs"/>
          <w:sz w:val="28"/>
          <w:szCs w:val="28"/>
          <w:rtl/>
        </w:rPr>
        <w:t>ل</w:t>
      </w:r>
      <w:r w:rsidRPr="00681064">
        <w:rPr>
          <w:rFonts w:ascii="Simplified Arabic" w:hAnsi="Simplified Arabic" w:cs="Simplified Arabic"/>
          <w:sz w:val="28"/>
          <w:szCs w:val="28"/>
          <w:rtl/>
        </w:rPr>
        <w:t>لمقياس</w:t>
      </w:r>
      <w:r>
        <w:rPr>
          <w:rFonts w:ascii="Simplified Arabic" w:hAnsi="Simplified Arabic" w:cs="Simplified Arabic" w:hint="cs"/>
          <w:sz w:val="28"/>
          <w:szCs w:val="28"/>
          <w:rtl/>
        </w:rPr>
        <w:t xml:space="preserve"> يمكن ان يحصل عليها المسن</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هي</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28</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وادنى درجة</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هي </w:t>
      </w:r>
      <w:r w:rsidRPr="00681064">
        <w:rPr>
          <w:rFonts w:ascii="Simplified Arabic" w:hAnsi="Simplified Arabic" w:cs="Simplified Arabic"/>
          <w:sz w:val="28"/>
          <w:szCs w:val="28"/>
          <w:rtl/>
        </w:rPr>
        <w:t>(</w:t>
      </w:r>
      <w:r>
        <w:rPr>
          <w:rFonts w:ascii="Simplified Arabic" w:hAnsi="Simplified Arabic" w:cs="Simplified Arabic" w:hint="cs"/>
          <w:sz w:val="28"/>
          <w:szCs w:val="28"/>
          <w:rtl/>
        </w:rPr>
        <w:t>14</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وبمتوسط فرضي ( 21 ).</w:t>
      </w:r>
    </w:p>
    <w:p w:rsidR="00E76B56" w:rsidRPr="005A5813" w:rsidRDefault="00E76B56" w:rsidP="00E76B56">
      <w:pPr>
        <w:tabs>
          <w:tab w:val="left" w:pos="746"/>
        </w:tabs>
        <w:jc w:val="both"/>
        <w:rPr>
          <w:rFonts w:asciiTheme="minorBidi" w:hAnsiTheme="minorBidi"/>
          <w:b/>
          <w:bCs/>
          <w:sz w:val="14"/>
          <w:szCs w:val="14"/>
          <w:rtl/>
        </w:rPr>
      </w:pPr>
    </w:p>
    <w:p w:rsidR="00E76B56" w:rsidRDefault="00E76B56" w:rsidP="00E76B56">
      <w:pPr>
        <w:spacing w:after="0"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مقياس الشعور باليأس لدى المسنين </w:t>
      </w:r>
    </w:p>
    <w:p w:rsidR="00E76B56" w:rsidRPr="00F712B8" w:rsidRDefault="00E76B56" w:rsidP="00E76B56">
      <w:pPr>
        <w:spacing w:after="0" w:line="240" w:lineRule="auto"/>
        <w:jc w:val="lowKashida"/>
        <w:rPr>
          <w:rFonts w:ascii="Simplified Arabic" w:hAnsi="Simplified Arabic" w:cs="Simplified Arabic"/>
          <w:b/>
          <w:bCs/>
          <w:sz w:val="28"/>
          <w:szCs w:val="28"/>
          <w:rtl/>
        </w:rPr>
      </w:pPr>
      <w:r w:rsidRPr="00F712B8">
        <w:rPr>
          <w:rFonts w:ascii="Simplified Arabic" w:hAnsi="Simplified Arabic" w:cs="Simplified Arabic"/>
          <w:b/>
          <w:bCs/>
          <w:sz w:val="28"/>
          <w:szCs w:val="28"/>
          <w:rtl/>
        </w:rPr>
        <w:t xml:space="preserve">* التطبيق النهائي </w:t>
      </w:r>
      <w:r>
        <w:rPr>
          <w:rFonts w:ascii="Simplified Arabic" w:hAnsi="Simplified Arabic" w:cs="Simplified Arabic" w:hint="cs"/>
          <w:b/>
          <w:bCs/>
          <w:sz w:val="28"/>
          <w:szCs w:val="28"/>
          <w:rtl/>
        </w:rPr>
        <w:t xml:space="preserve">: </w:t>
      </w:r>
    </w:p>
    <w:p w:rsidR="00E76B56" w:rsidRDefault="00E76B56" w:rsidP="00E76B56">
      <w:pPr>
        <w:spacing w:after="0" w:line="240" w:lineRule="auto"/>
        <w:jc w:val="both"/>
        <w:rPr>
          <w:rFonts w:ascii="Simplified Arabic" w:hAnsi="Simplified Arabic" w:cs="Simplified Arabic"/>
          <w:sz w:val="28"/>
          <w:szCs w:val="28"/>
          <w:rtl/>
        </w:rPr>
      </w:pPr>
      <w:r w:rsidRPr="00681064">
        <w:rPr>
          <w:rFonts w:ascii="Simplified Arabic" w:hAnsi="Simplified Arabic" w:cs="Simplified Arabic"/>
          <w:sz w:val="28"/>
          <w:szCs w:val="28"/>
          <w:rtl/>
        </w:rPr>
        <w:t>بعد أن</w:t>
      </w:r>
      <w:r>
        <w:rPr>
          <w:rFonts w:ascii="Simplified Arabic" w:hAnsi="Simplified Arabic" w:cs="Simplified Arabic"/>
          <w:sz w:val="28"/>
          <w:szCs w:val="28"/>
          <w:rtl/>
        </w:rPr>
        <w:t xml:space="preserve"> استوفى المقياس</w:t>
      </w:r>
      <w:r>
        <w:rPr>
          <w:rFonts w:ascii="Simplified Arabic" w:hAnsi="Simplified Arabic" w:cs="Simplified Arabic" w:hint="cs"/>
          <w:sz w:val="28"/>
          <w:szCs w:val="28"/>
          <w:rtl/>
        </w:rPr>
        <w:t>ان</w:t>
      </w:r>
      <w:r>
        <w:rPr>
          <w:rFonts w:ascii="Simplified Arabic" w:hAnsi="Simplified Arabic" w:cs="Simplified Arabic"/>
          <w:sz w:val="28"/>
          <w:szCs w:val="28"/>
          <w:rtl/>
        </w:rPr>
        <w:t xml:space="preserve"> شر</w:t>
      </w:r>
      <w:r>
        <w:rPr>
          <w:rFonts w:ascii="Simplified Arabic" w:hAnsi="Simplified Arabic" w:cs="Simplified Arabic" w:hint="cs"/>
          <w:sz w:val="28"/>
          <w:szCs w:val="28"/>
          <w:rtl/>
        </w:rPr>
        <w:t>و</w:t>
      </w:r>
      <w:r>
        <w:rPr>
          <w:rFonts w:ascii="Simplified Arabic" w:hAnsi="Simplified Arabic" w:cs="Simplified Arabic"/>
          <w:sz w:val="28"/>
          <w:szCs w:val="28"/>
          <w:rtl/>
        </w:rPr>
        <w:t>طه</w:t>
      </w:r>
      <w:r>
        <w:rPr>
          <w:rFonts w:ascii="Simplified Arabic" w:hAnsi="Simplified Arabic" w:cs="Simplified Arabic" w:hint="cs"/>
          <w:sz w:val="28"/>
          <w:szCs w:val="28"/>
          <w:rtl/>
        </w:rPr>
        <w:t>ما</w:t>
      </w:r>
      <w:r w:rsidRPr="00681064">
        <w:rPr>
          <w:rFonts w:ascii="Simplified Arabic" w:hAnsi="Simplified Arabic" w:cs="Simplified Arabic"/>
          <w:sz w:val="28"/>
          <w:szCs w:val="28"/>
          <w:rtl/>
        </w:rPr>
        <w:t xml:space="preserve"> النهائية</w:t>
      </w:r>
      <w:r>
        <w:rPr>
          <w:rFonts w:ascii="Simplified Arabic" w:hAnsi="Simplified Arabic" w:cs="Simplified Arabic" w:hint="cs"/>
          <w:sz w:val="28"/>
          <w:szCs w:val="28"/>
          <w:rtl/>
        </w:rPr>
        <w:t xml:space="preserve"> من الصدق والثبات</w:t>
      </w:r>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681064">
        <w:rPr>
          <w:rFonts w:ascii="Simplified Arabic" w:hAnsi="Simplified Arabic" w:cs="Simplified Arabic"/>
          <w:sz w:val="28"/>
          <w:szCs w:val="28"/>
          <w:rtl/>
        </w:rPr>
        <w:t>طبقا على عينة قوامها</w:t>
      </w:r>
      <w:r>
        <w:rPr>
          <w:rFonts w:ascii="Simplified Arabic" w:hAnsi="Simplified Arabic" w:cs="Simplified Arabic" w:hint="cs"/>
          <w:sz w:val="28"/>
          <w:szCs w:val="28"/>
          <w:rtl/>
        </w:rPr>
        <w:t>(80 )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مسنا ومسنة </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وبواقع (40) من الذكور و (40) من الاناث  </w:t>
      </w:r>
    </w:p>
    <w:p w:rsidR="005A5813" w:rsidRPr="005A5813" w:rsidRDefault="005A5813" w:rsidP="00E76B56">
      <w:pPr>
        <w:spacing w:after="0" w:line="240" w:lineRule="auto"/>
        <w:jc w:val="both"/>
        <w:rPr>
          <w:rFonts w:ascii="Simplified Arabic" w:hAnsi="Simplified Arabic" w:cs="Simplified Arabic"/>
          <w:sz w:val="2"/>
          <w:szCs w:val="2"/>
          <w:rtl/>
        </w:rPr>
      </w:pPr>
    </w:p>
    <w:p w:rsidR="00E76B56" w:rsidRPr="00F712B8" w:rsidRDefault="00E76B56" w:rsidP="00E76B56">
      <w:pPr>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Pr="00F712B8">
        <w:rPr>
          <w:rFonts w:ascii="Simplified Arabic" w:hAnsi="Simplified Arabic" w:cs="Simplified Arabic"/>
          <w:b/>
          <w:bCs/>
          <w:sz w:val="28"/>
          <w:szCs w:val="28"/>
          <w:rtl/>
        </w:rPr>
        <w:t>الوسائل الإحصائية :</w:t>
      </w:r>
      <w:r>
        <w:rPr>
          <w:rFonts w:ascii="Simplified Arabic" w:hAnsi="Simplified Arabic" w:cs="Simplified Arabic" w:hint="cs"/>
          <w:b/>
          <w:bCs/>
          <w:sz w:val="28"/>
          <w:szCs w:val="28"/>
          <w:rtl/>
        </w:rPr>
        <w:t>ـ</w:t>
      </w:r>
      <w:r w:rsidRPr="00F712B8">
        <w:rPr>
          <w:rFonts w:ascii="Simplified Arabic" w:hAnsi="Simplified Arabic" w:cs="Simplified Arabic"/>
          <w:b/>
          <w:bCs/>
          <w:sz w:val="28"/>
          <w:szCs w:val="28"/>
          <w:rtl/>
        </w:rPr>
        <w:t xml:space="preserve"> </w:t>
      </w:r>
    </w:p>
    <w:p w:rsidR="00E76B56" w:rsidRPr="00681064" w:rsidRDefault="00E76B56" w:rsidP="00E76B56">
      <w:pPr>
        <w:spacing w:after="0" w:line="240" w:lineRule="auto"/>
        <w:jc w:val="both"/>
        <w:rPr>
          <w:rFonts w:ascii="Simplified Arabic" w:hAnsi="Simplified Arabic" w:cs="Simplified Arabic"/>
          <w:sz w:val="28"/>
          <w:szCs w:val="28"/>
          <w:rtl/>
        </w:rPr>
      </w:pPr>
      <w:r w:rsidRPr="00681064">
        <w:rPr>
          <w:rFonts w:ascii="Simplified Arabic" w:hAnsi="Simplified Arabic" w:cs="Simplified Arabic"/>
          <w:sz w:val="28"/>
          <w:szCs w:val="28"/>
          <w:rtl/>
        </w:rPr>
        <w:t xml:space="preserve">لمعالجة بيانات البحث الحالي ، استعمل الباحث مجموعة من الوسائل </w:t>
      </w:r>
      <w:proofErr w:type="spellStart"/>
      <w:r w:rsidRPr="00681064">
        <w:rPr>
          <w:rFonts w:ascii="Simplified Arabic" w:hAnsi="Simplified Arabic" w:cs="Simplified Arabic"/>
          <w:sz w:val="28"/>
          <w:szCs w:val="28"/>
          <w:rtl/>
        </w:rPr>
        <w:t>الأحصائية</w:t>
      </w:r>
      <w:proofErr w:type="spellEnd"/>
      <w:r w:rsidRPr="00681064">
        <w:rPr>
          <w:rFonts w:ascii="Simplified Arabic" w:hAnsi="Simplified Arabic" w:cs="Simplified Arabic"/>
          <w:sz w:val="28"/>
          <w:szCs w:val="28"/>
          <w:rtl/>
        </w:rPr>
        <w:t xml:space="preserve"> من خلال برنامج </w:t>
      </w:r>
      <w:r>
        <w:rPr>
          <w:rFonts w:ascii="Simplified Arabic" w:hAnsi="Simplified Arabic" w:cs="Simplified Arabic" w:hint="cs"/>
          <w:sz w:val="28"/>
          <w:szCs w:val="28"/>
          <w:rtl/>
        </w:rPr>
        <w:t>الحقيبة</w:t>
      </w:r>
      <w:r>
        <w:rPr>
          <w:rFonts w:ascii="Simplified Arabic" w:hAnsi="Simplified Arabic" w:cs="Simplified Arabic"/>
          <w:sz w:val="28"/>
          <w:szCs w:val="28"/>
          <w:rtl/>
        </w:rPr>
        <w:t xml:space="preserve"> </w:t>
      </w:r>
      <w:r w:rsidRPr="00681064">
        <w:rPr>
          <w:rFonts w:ascii="Simplified Arabic" w:hAnsi="Simplified Arabic" w:cs="Simplified Arabic"/>
          <w:sz w:val="28"/>
          <w:szCs w:val="28"/>
          <w:rtl/>
        </w:rPr>
        <w:t>الاحصائية للعلوم الاجتماعية</w:t>
      </w:r>
      <w:r>
        <w:rPr>
          <w:rFonts w:ascii="Simplified Arabic" w:hAnsi="Simplified Arabic" w:cs="Simplified Arabic" w:hint="cs"/>
          <w:sz w:val="28"/>
          <w:szCs w:val="28"/>
          <w:rtl/>
        </w:rPr>
        <w:t xml:space="preserve"> </w:t>
      </w:r>
      <w:r w:rsidRPr="00681064">
        <w:rPr>
          <w:rFonts w:ascii="Simplified Arabic" w:hAnsi="Simplified Arabic" w:cs="Simplified Arabic"/>
          <w:sz w:val="28"/>
          <w:szCs w:val="28"/>
        </w:rPr>
        <w:t>(</w:t>
      </w:r>
      <w:proofErr w:type="spellStart"/>
      <w:r w:rsidRPr="00681064">
        <w:rPr>
          <w:rFonts w:ascii="Simplified Arabic" w:hAnsi="Simplified Arabic" w:cs="Simplified Arabic"/>
          <w:sz w:val="28"/>
          <w:szCs w:val="28"/>
        </w:rPr>
        <w:t>spss</w:t>
      </w:r>
      <w:proofErr w:type="spellEnd"/>
      <w:r w:rsidRPr="00681064">
        <w:rPr>
          <w:rFonts w:ascii="Simplified Arabic" w:hAnsi="Simplified Arabic" w:cs="Simplified Arabic"/>
          <w:sz w:val="28"/>
          <w:szCs w:val="28"/>
        </w:rPr>
        <w:t xml:space="preserve"> )</w:t>
      </w:r>
      <w:r w:rsidRPr="00681064">
        <w:rPr>
          <w:rFonts w:ascii="Simplified Arabic" w:hAnsi="Simplified Arabic" w:cs="Simplified Arabic"/>
          <w:sz w:val="28"/>
          <w:szCs w:val="28"/>
          <w:rtl/>
        </w:rPr>
        <w:t xml:space="preserve"> </w:t>
      </w:r>
      <w:r w:rsidRPr="00681064">
        <w:rPr>
          <w:rFonts w:ascii="Simplified Arabic" w:hAnsi="Simplified Arabic" w:cs="Simplified Arabic"/>
          <w:sz w:val="28"/>
          <w:szCs w:val="28"/>
        </w:rPr>
        <w:t>Statistical Package for Social Science</w:t>
      </w:r>
      <w:r w:rsidRPr="00681064">
        <w:rPr>
          <w:rFonts w:ascii="Simplified Arabic" w:hAnsi="Simplified Arabic" w:cs="Simplified Arabic"/>
          <w:sz w:val="28"/>
          <w:szCs w:val="28"/>
          <w:rtl/>
        </w:rPr>
        <w:t xml:space="preserve"> ، و هذه المعادلات هي : </w:t>
      </w:r>
    </w:p>
    <w:p w:rsidR="00E76B56" w:rsidRDefault="00E76B56" w:rsidP="00E76B56">
      <w:pPr>
        <w:spacing w:after="0" w:line="240" w:lineRule="auto"/>
        <w:jc w:val="both"/>
        <w:rPr>
          <w:rFonts w:ascii="Simplified Arabic" w:hAnsi="Simplified Arabic" w:cs="Simplified Arabic"/>
          <w:sz w:val="28"/>
          <w:szCs w:val="28"/>
          <w:rtl/>
        </w:rPr>
      </w:pPr>
      <w:r w:rsidRPr="00681064">
        <w:rPr>
          <w:rFonts w:ascii="Simplified Arabic" w:hAnsi="Simplified Arabic" w:cs="Simplified Arabic"/>
          <w:sz w:val="28"/>
          <w:szCs w:val="28"/>
          <w:rtl/>
        </w:rPr>
        <w:t>1 .</w:t>
      </w:r>
      <w:r>
        <w:rPr>
          <w:rFonts w:ascii="Simplified Arabic" w:hAnsi="Simplified Arabic" w:cs="Simplified Arabic" w:hint="cs"/>
          <w:sz w:val="28"/>
          <w:szCs w:val="28"/>
          <w:rtl/>
        </w:rPr>
        <w:t xml:space="preserve">الاختبار </w:t>
      </w:r>
      <w:proofErr w:type="spellStart"/>
      <w:r>
        <w:rPr>
          <w:rFonts w:ascii="Simplified Arabic" w:hAnsi="Simplified Arabic" w:cs="Simplified Arabic" w:hint="cs"/>
          <w:sz w:val="28"/>
          <w:szCs w:val="28"/>
          <w:rtl/>
        </w:rPr>
        <w:t>التائي</w:t>
      </w:r>
      <w:proofErr w:type="spellEnd"/>
      <w:r>
        <w:rPr>
          <w:rFonts w:ascii="Simplified Arabic" w:hAnsi="Simplified Arabic" w:cs="Simplified Arabic" w:hint="cs"/>
          <w:sz w:val="28"/>
          <w:szCs w:val="28"/>
          <w:rtl/>
        </w:rPr>
        <w:t xml:space="preserve"> لعينة واحدة لغرض تعرف دلالة الفرق الاحصائي بين المتوسط الحسابي لعينة البحث والمتوسط الفرضي.</w:t>
      </w:r>
    </w:p>
    <w:p w:rsidR="005A5813" w:rsidRPr="00681064" w:rsidRDefault="00E76B56" w:rsidP="005A581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2.</w:t>
      </w:r>
      <w:r w:rsidRPr="00681064">
        <w:rPr>
          <w:rFonts w:ascii="Simplified Arabic" w:hAnsi="Simplified Arabic" w:cs="Simplified Arabic"/>
          <w:sz w:val="28"/>
          <w:szCs w:val="28"/>
          <w:rtl/>
        </w:rPr>
        <w:t xml:space="preserve">الاختبار </w:t>
      </w:r>
      <w:proofErr w:type="spellStart"/>
      <w:r w:rsidRPr="00681064">
        <w:rPr>
          <w:rFonts w:ascii="Simplified Arabic" w:hAnsi="Simplified Arabic" w:cs="Simplified Arabic"/>
          <w:sz w:val="28"/>
          <w:szCs w:val="28"/>
          <w:rtl/>
        </w:rPr>
        <w:t>التائي</w:t>
      </w:r>
      <w:proofErr w:type="spellEnd"/>
      <w:r w:rsidRPr="00681064">
        <w:rPr>
          <w:rFonts w:ascii="Simplified Arabic" w:hAnsi="Simplified Arabic" w:cs="Simplified Arabic"/>
          <w:sz w:val="28"/>
          <w:szCs w:val="28"/>
          <w:rtl/>
        </w:rPr>
        <w:t xml:space="preserve"> لعينتين مستقلتين </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استعمل في حساب القوة </w:t>
      </w:r>
      <w:r w:rsidRPr="00681064">
        <w:rPr>
          <w:rFonts w:ascii="Simplified Arabic" w:hAnsi="Simplified Arabic" w:cs="Simplified Arabic"/>
          <w:sz w:val="28"/>
          <w:szCs w:val="28"/>
          <w:rtl/>
        </w:rPr>
        <w:t xml:space="preserve">التمييزية لفقرات مقياس </w:t>
      </w:r>
      <w:r>
        <w:rPr>
          <w:rFonts w:ascii="Simplified Arabic" w:hAnsi="Simplified Arabic" w:cs="Simplified Arabic" w:hint="cs"/>
          <w:sz w:val="28"/>
          <w:szCs w:val="28"/>
          <w:rtl/>
        </w:rPr>
        <w:t xml:space="preserve">   وتكافؤ نصفي المقياس </w:t>
      </w:r>
      <w:r w:rsidRPr="00681064">
        <w:rPr>
          <w:rFonts w:ascii="Simplified Arabic" w:hAnsi="Simplified Arabic" w:cs="Simplified Arabic"/>
          <w:sz w:val="28"/>
          <w:szCs w:val="28"/>
          <w:rtl/>
        </w:rPr>
        <w:t>.</w:t>
      </w:r>
    </w:p>
    <w:p w:rsidR="00E76B56" w:rsidRDefault="00E76B56" w:rsidP="00E76B5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3</w:t>
      </w:r>
      <w:r w:rsidRPr="00681064">
        <w:rPr>
          <w:rFonts w:ascii="Simplified Arabic" w:hAnsi="Simplified Arabic" w:cs="Simplified Arabic"/>
          <w:sz w:val="28"/>
          <w:szCs w:val="28"/>
          <w:rtl/>
        </w:rPr>
        <w:t xml:space="preserve">. معامل ارتباط بيرسون </w:t>
      </w:r>
      <w:r w:rsidRPr="00681064">
        <w:rPr>
          <w:rFonts w:ascii="Simplified Arabic" w:hAnsi="Simplified Arabic" w:cs="Simplified Arabic"/>
          <w:sz w:val="28"/>
          <w:szCs w:val="28"/>
        </w:rPr>
        <w:t xml:space="preserve">Pearson Correlation </w:t>
      </w:r>
      <w:proofErr w:type="spellStart"/>
      <w:r w:rsidRPr="00681064">
        <w:rPr>
          <w:rFonts w:ascii="Simplified Arabic" w:hAnsi="Simplified Arabic" w:cs="Simplified Arabic"/>
          <w:sz w:val="28"/>
          <w:szCs w:val="28"/>
        </w:rPr>
        <w:t>Cofficient</w:t>
      </w:r>
      <w:proofErr w:type="spellEnd"/>
      <w:r w:rsidRPr="00681064">
        <w:rPr>
          <w:rFonts w:ascii="Simplified Arabic" w:hAnsi="Simplified Arabic" w:cs="Simplified Arabic"/>
          <w:sz w:val="28"/>
          <w:szCs w:val="28"/>
          <w:rtl/>
        </w:rPr>
        <w:t xml:space="preserve">  </w:t>
      </w:r>
      <w:r>
        <w:rPr>
          <w:rFonts w:ascii="Simplified Arabic" w:hAnsi="Simplified Arabic" w:cs="Simplified Arabic" w:hint="cs"/>
          <w:sz w:val="28"/>
          <w:szCs w:val="28"/>
          <w:rtl/>
        </w:rPr>
        <w:t>استعمل في</w:t>
      </w:r>
      <w:r w:rsidRPr="00681064">
        <w:rPr>
          <w:rFonts w:ascii="Simplified Arabic" w:hAnsi="Simplified Arabic" w:cs="Simplified Arabic"/>
          <w:sz w:val="28"/>
          <w:szCs w:val="28"/>
          <w:rtl/>
        </w:rPr>
        <w:t xml:space="preserve"> حساب معامل الثبات بطريقة التجزئة النصفية</w:t>
      </w:r>
      <w:r>
        <w:rPr>
          <w:rFonts w:ascii="Simplified Arabic" w:hAnsi="Simplified Arabic" w:cs="Simplified Arabic" w:hint="cs"/>
          <w:sz w:val="28"/>
          <w:szCs w:val="28"/>
          <w:rtl/>
        </w:rPr>
        <w:t xml:space="preserve"> وعلاقة الفقرة بالدرجة الكلية والعلاقة الارتباطية بين   .</w:t>
      </w:r>
    </w:p>
    <w:p w:rsidR="00E76B56" w:rsidRDefault="00E76B56" w:rsidP="00E76B5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4.معادلة </w:t>
      </w:r>
      <w:proofErr w:type="spellStart"/>
      <w:r>
        <w:rPr>
          <w:rFonts w:ascii="Simplified Arabic" w:hAnsi="Simplified Arabic" w:cs="Simplified Arabic" w:hint="cs"/>
          <w:sz w:val="28"/>
          <w:szCs w:val="28"/>
          <w:rtl/>
        </w:rPr>
        <w:t>سبيرمان</w:t>
      </w:r>
      <w:proofErr w:type="spellEnd"/>
      <w:r>
        <w:rPr>
          <w:rFonts w:ascii="Simplified Arabic" w:hAnsi="Simplified Arabic" w:cs="Simplified Arabic" w:hint="cs"/>
          <w:sz w:val="28"/>
          <w:szCs w:val="28"/>
          <w:rtl/>
        </w:rPr>
        <w:t xml:space="preserve">  براون التصحيحية </w:t>
      </w:r>
      <w:proofErr w:type="spellStart"/>
      <w:r>
        <w:rPr>
          <w:rFonts w:ascii="Simplified Arabic" w:hAnsi="Simplified Arabic" w:cs="Simplified Arabic" w:hint="cs"/>
          <w:sz w:val="28"/>
          <w:szCs w:val="28"/>
          <w:rtl/>
        </w:rPr>
        <w:t>لأستخراج</w:t>
      </w:r>
      <w:proofErr w:type="spellEnd"/>
      <w:r>
        <w:rPr>
          <w:rFonts w:ascii="Simplified Arabic" w:hAnsi="Simplified Arabic" w:cs="Simplified Arabic" w:hint="cs"/>
          <w:sz w:val="28"/>
          <w:szCs w:val="28"/>
          <w:rtl/>
        </w:rPr>
        <w:t xml:space="preserve"> الثبات بطريقة التجزئة النصفية </w:t>
      </w:r>
    </w:p>
    <w:p w:rsidR="005A5813" w:rsidRDefault="005A5813" w:rsidP="00E76B56">
      <w:pPr>
        <w:spacing w:after="0" w:line="240" w:lineRule="auto"/>
        <w:jc w:val="both"/>
        <w:rPr>
          <w:rFonts w:ascii="Simplified Arabic" w:hAnsi="Simplified Arabic" w:cs="Simplified Arabic"/>
          <w:sz w:val="28"/>
          <w:szCs w:val="28"/>
          <w:rtl/>
        </w:rPr>
      </w:pPr>
    </w:p>
    <w:p w:rsidR="00864464" w:rsidRDefault="00864464"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Default="00924A7A" w:rsidP="00E76B56">
      <w:pPr>
        <w:spacing w:after="0" w:line="240" w:lineRule="auto"/>
        <w:rPr>
          <w:rFonts w:hint="cs"/>
          <w:sz w:val="30"/>
          <w:szCs w:val="30"/>
          <w:rtl/>
        </w:rPr>
      </w:pPr>
    </w:p>
    <w:p w:rsidR="00924A7A" w:rsidRPr="00322935" w:rsidRDefault="00924A7A" w:rsidP="00E76B56">
      <w:pPr>
        <w:spacing w:after="0" w:line="240" w:lineRule="auto"/>
        <w:rPr>
          <w:sz w:val="30"/>
          <w:szCs w:val="30"/>
          <w:rtl/>
        </w:rPr>
      </w:pPr>
    </w:p>
    <w:p w:rsidR="00E76B56" w:rsidRPr="005A5813" w:rsidRDefault="00E76B56" w:rsidP="005A5813">
      <w:pPr>
        <w:spacing w:before="120" w:after="0" w:line="240" w:lineRule="auto"/>
        <w:jc w:val="both"/>
        <w:rPr>
          <w:rFonts w:ascii="Simplified Arabic" w:hAnsi="Simplified Arabic" w:cs="Simplified Arabic"/>
          <w:b/>
          <w:bCs/>
          <w:sz w:val="28"/>
          <w:szCs w:val="28"/>
          <w:rtl/>
        </w:rPr>
      </w:pPr>
      <w:r w:rsidRPr="005A5813">
        <w:rPr>
          <w:rFonts w:ascii="Simplified Arabic" w:hAnsi="Simplified Arabic" w:cs="Simplified Arabic"/>
          <w:b/>
          <w:bCs/>
          <w:sz w:val="28"/>
          <w:szCs w:val="28"/>
          <w:rtl/>
        </w:rPr>
        <w:t xml:space="preserve">* الهدف </w:t>
      </w:r>
      <w:r w:rsidRPr="005A5813">
        <w:rPr>
          <w:rFonts w:ascii="Simplified Arabic" w:hAnsi="Simplified Arabic" w:cs="Simplified Arabic" w:hint="cs"/>
          <w:b/>
          <w:bCs/>
          <w:sz w:val="28"/>
          <w:szCs w:val="28"/>
          <w:rtl/>
        </w:rPr>
        <w:t>الاول</w:t>
      </w:r>
      <w:r w:rsidRPr="005A5813">
        <w:rPr>
          <w:rFonts w:ascii="Simplified Arabic" w:hAnsi="Simplified Arabic" w:cs="Simplified Arabic"/>
          <w:b/>
          <w:bCs/>
          <w:sz w:val="28"/>
          <w:szCs w:val="28"/>
          <w:rtl/>
        </w:rPr>
        <w:t xml:space="preserve"> </w:t>
      </w:r>
      <w:r w:rsidRPr="005A5813">
        <w:rPr>
          <w:rFonts w:ascii="Simplified Arabic" w:hAnsi="Simplified Arabic" w:cs="Simplified Arabic" w:hint="cs"/>
          <w:b/>
          <w:bCs/>
          <w:sz w:val="28"/>
          <w:szCs w:val="28"/>
          <w:rtl/>
        </w:rPr>
        <w:t>:</w:t>
      </w:r>
      <w:r w:rsidRPr="005A5813">
        <w:rPr>
          <w:rFonts w:ascii="Simplified Arabic" w:hAnsi="Simplified Arabic" w:cs="Simplified Arabic"/>
          <w:b/>
          <w:bCs/>
          <w:sz w:val="28"/>
          <w:szCs w:val="28"/>
          <w:rtl/>
        </w:rPr>
        <w:t xml:space="preserve"> تعرف </w:t>
      </w:r>
      <w:r w:rsidRPr="005A5813">
        <w:rPr>
          <w:rFonts w:ascii="Simplified Arabic" w:hAnsi="Simplified Arabic" w:cs="Simplified Arabic" w:hint="cs"/>
          <w:b/>
          <w:bCs/>
          <w:sz w:val="28"/>
          <w:szCs w:val="28"/>
          <w:rtl/>
        </w:rPr>
        <w:t xml:space="preserve">الشعور باليأس لدى المسنين </w:t>
      </w:r>
    </w:p>
    <w:p w:rsidR="00E76B56" w:rsidRPr="005F2C10" w:rsidRDefault="00E76B56" w:rsidP="00E76B56">
      <w:pPr>
        <w:autoSpaceDE w:val="0"/>
        <w:autoSpaceDN w:val="0"/>
        <w:adjustRightInd w:val="0"/>
        <w:spacing w:line="240" w:lineRule="auto"/>
        <w:jc w:val="both"/>
        <w:rPr>
          <w:rFonts w:ascii="Arial" w:hAnsi="Arial" w:cs="Arial"/>
          <w:color w:val="000000"/>
          <w:sz w:val="28"/>
          <w:szCs w:val="28"/>
          <w:rtl/>
        </w:rPr>
      </w:pPr>
      <w:r w:rsidRPr="005F2C10">
        <w:rPr>
          <w:rFonts w:ascii="Simplified Arabic" w:hAnsi="Simplified Arabic" w:cs="Simplified Arabic"/>
          <w:sz w:val="28"/>
          <w:szCs w:val="28"/>
          <w:rtl/>
        </w:rPr>
        <w:tab/>
      </w:r>
      <w:r>
        <w:rPr>
          <w:rFonts w:ascii="Simplified Arabic" w:hAnsi="Simplified Arabic" w:cs="Simplified Arabic" w:hint="cs"/>
          <w:sz w:val="28"/>
          <w:szCs w:val="28"/>
          <w:rtl/>
        </w:rPr>
        <w:t>ظهر</w:t>
      </w:r>
      <w:r w:rsidRPr="005F2C10">
        <w:rPr>
          <w:rFonts w:ascii="Simplified Arabic" w:hAnsi="Simplified Arabic" w:cs="Simplified Arabic"/>
          <w:sz w:val="28"/>
          <w:szCs w:val="28"/>
          <w:rtl/>
        </w:rPr>
        <w:t xml:space="preserve"> المتوسط الحسابي </w:t>
      </w:r>
      <w:r>
        <w:rPr>
          <w:rFonts w:ascii="Simplified Arabic" w:hAnsi="Simplified Arabic" w:cs="Simplified Arabic" w:hint="cs"/>
          <w:sz w:val="28"/>
          <w:szCs w:val="28"/>
          <w:rtl/>
        </w:rPr>
        <w:t xml:space="preserve">لدى المسنين </w:t>
      </w:r>
      <w:r w:rsidRPr="005F2C10">
        <w:rPr>
          <w:rFonts w:ascii="Simplified Arabic" w:hAnsi="Simplified Arabic" w:cs="Simplified Arabic" w:hint="cs"/>
          <w:sz w:val="28"/>
          <w:szCs w:val="28"/>
          <w:rtl/>
        </w:rPr>
        <w:t xml:space="preserve"> </w:t>
      </w:r>
      <w:r w:rsidRPr="005F2C10">
        <w:rPr>
          <w:rFonts w:ascii="Simplified Arabic" w:hAnsi="Simplified Arabic" w:cs="Simplified Arabic"/>
          <w:sz w:val="28"/>
          <w:szCs w:val="28"/>
          <w:rtl/>
        </w:rPr>
        <w:t>(</w:t>
      </w:r>
      <w:r>
        <w:rPr>
          <w:rFonts w:ascii="Arial" w:hAnsi="Arial" w:cs="Arial" w:hint="cs"/>
          <w:color w:val="000000"/>
          <w:sz w:val="28"/>
          <w:szCs w:val="28"/>
          <w:rtl/>
        </w:rPr>
        <w:t xml:space="preserve"> 22,88 </w:t>
      </w:r>
      <w:r w:rsidRPr="005F2C10">
        <w:rPr>
          <w:rFonts w:ascii="Simplified Arabic" w:hAnsi="Simplified Arabic" w:cs="Simplified Arabic"/>
          <w:sz w:val="28"/>
          <w:szCs w:val="28"/>
          <w:rtl/>
        </w:rPr>
        <w:t>) وانحراف معياري قدره (</w:t>
      </w:r>
      <w:r>
        <w:rPr>
          <w:rFonts w:ascii="Arial" w:hAnsi="Arial" w:cs="Arial" w:hint="cs"/>
          <w:color w:val="000000"/>
          <w:sz w:val="28"/>
          <w:szCs w:val="28"/>
          <w:rtl/>
        </w:rPr>
        <w:t xml:space="preserve">  3,33</w:t>
      </w:r>
      <w:r>
        <w:rPr>
          <w:rFonts w:ascii="Simplified Arabic" w:hAnsi="Simplified Arabic" w:cs="Simplified Arabic"/>
          <w:sz w:val="28"/>
          <w:szCs w:val="28"/>
          <w:rtl/>
        </w:rPr>
        <w:t xml:space="preserve">) </w:t>
      </w:r>
      <w:r w:rsidRPr="005F2C10">
        <w:rPr>
          <w:rFonts w:ascii="Simplified Arabic" w:hAnsi="Simplified Arabic" w:cs="Simplified Arabic"/>
          <w:sz w:val="28"/>
          <w:szCs w:val="28"/>
          <w:rtl/>
        </w:rPr>
        <w:t xml:space="preserve"> فيما </w:t>
      </w:r>
      <w:r w:rsidRPr="005F2C10">
        <w:rPr>
          <w:rFonts w:ascii="Simplified Arabic" w:hAnsi="Simplified Arabic" w:cs="Simplified Arabic" w:hint="cs"/>
          <w:sz w:val="28"/>
          <w:szCs w:val="28"/>
          <w:rtl/>
        </w:rPr>
        <w:t>كان</w:t>
      </w:r>
      <w:r>
        <w:rPr>
          <w:rFonts w:ascii="Simplified Arabic" w:hAnsi="Simplified Arabic" w:cs="Simplified Arabic"/>
          <w:sz w:val="28"/>
          <w:szCs w:val="28"/>
          <w:rtl/>
        </w:rPr>
        <w:t xml:space="preserve"> المتوسط الفرضي</w:t>
      </w:r>
      <w:r>
        <w:rPr>
          <w:rFonts w:ascii="Simplified Arabic" w:hAnsi="Simplified Arabic" w:cs="Simplified Arabic" w:hint="cs"/>
          <w:sz w:val="28"/>
          <w:szCs w:val="28"/>
          <w:rtl/>
        </w:rPr>
        <w:t>(</w:t>
      </w:r>
      <w:r>
        <w:rPr>
          <w:rFonts w:ascii="Simplified Arabic" w:hAnsi="Simplified Arabic" w:cs="Simplified Arabic"/>
          <w:sz w:val="28"/>
          <w:szCs w:val="28"/>
        </w:rPr>
        <w:t xml:space="preserve">21 </w:t>
      </w:r>
      <w:r w:rsidRPr="005F2C10">
        <w:rPr>
          <w:rFonts w:ascii="Simplified Arabic" w:hAnsi="Simplified Arabic" w:cs="Simplified Arabic"/>
          <w:sz w:val="28"/>
          <w:szCs w:val="28"/>
          <w:rtl/>
        </w:rPr>
        <w:t>) وعند مقا</w:t>
      </w:r>
      <w:r w:rsidRPr="005F2C10">
        <w:rPr>
          <w:rFonts w:ascii="Simplified Arabic" w:hAnsi="Simplified Arabic" w:cs="Simplified Arabic" w:hint="cs"/>
          <w:sz w:val="28"/>
          <w:szCs w:val="28"/>
          <w:rtl/>
        </w:rPr>
        <w:t>رنة</w:t>
      </w:r>
      <w:r w:rsidRPr="005F2C10">
        <w:rPr>
          <w:rFonts w:ascii="Simplified Arabic" w:hAnsi="Simplified Arabic" w:cs="Simplified Arabic"/>
          <w:sz w:val="28"/>
          <w:szCs w:val="28"/>
          <w:rtl/>
        </w:rPr>
        <w:t xml:space="preserve"> المتوسط الحسابي لعينة البحث بالمتوسط الفرضي للمقياس </w:t>
      </w:r>
      <w:r w:rsidRPr="005F2C10">
        <w:rPr>
          <w:rFonts w:ascii="Simplified Arabic" w:hAnsi="Simplified Arabic" w:cs="Simplified Arabic" w:hint="cs"/>
          <w:sz w:val="28"/>
          <w:szCs w:val="28"/>
          <w:rtl/>
        </w:rPr>
        <w:t>وب</w:t>
      </w:r>
      <w:r w:rsidRPr="005F2C10">
        <w:rPr>
          <w:rFonts w:ascii="Simplified Arabic" w:hAnsi="Simplified Arabic" w:cs="Simplified Arabic"/>
          <w:sz w:val="28"/>
          <w:szCs w:val="28"/>
          <w:rtl/>
        </w:rPr>
        <w:t xml:space="preserve">استعمال الاختبار </w:t>
      </w:r>
      <w:proofErr w:type="spellStart"/>
      <w:r w:rsidRPr="005F2C10">
        <w:rPr>
          <w:rFonts w:ascii="Simplified Arabic" w:hAnsi="Simplified Arabic" w:cs="Simplified Arabic"/>
          <w:sz w:val="28"/>
          <w:szCs w:val="28"/>
          <w:rtl/>
        </w:rPr>
        <w:t>التائي</w:t>
      </w:r>
      <w:proofErr w:type="spellEnd"/>
      <w:r w:rsidRPr="005F2C10">
        <w:rPr>
          <w:rFonts w:ascii="Simplified Arabic" w:hAnsi="Simplified Arabic" w:cs="Simplified Arabic"/>
          <w:sz w:val="28"/>
          <w:szCs w:val="28"/>
          <w:rtl/>
        </w:rPr>
        <w:t xml:space="preserve"> لعينة واحدة . ظهر ان القيمة </w:t>
      </w:r>
      <w:proofErr w:type="spellStart"/>
      <w:r w:rsidRPr="005F2C10">
        <w:rPr>
          <w:rFonts w:ascii="Simplified Arabic" w:hAnsi="Simplified Arabic" w:cs="Simplified Arabic"/>
          <w:sz w:val="28"/>
          <w:szCs w:val="28"/>
          <w:rtl/>
        </w:rPr>
        <w:t>التائية</w:t>
      </w:r>
      <w:proofErr w:type="spellEnd"/>
      <w:r w:rsidRPr="005F2C10">
        <w:rPr>
          <w:rFonts w:ascii="Simplified Arabic" w:hAnsi="Simplified Arabic" w:cs="Simplified Arabic"/>
          <w:sz w:val="28"/>
          <w:szCs w:val="28"/>
          <w:rtl/>
        </w:rPr>
        <w:t xml:space="preserve"> المحسوبة (</w:t>
      </w:r>
      <w:r>
        <w:rPr>
          <w:rFonts w:ascii="Arial" w:hAnsi="Arial" w:cs="Arial"/>
          <w:color w:val="000000"/>
          <w:sz w:val="28"/>
          <w:szCs w:val="28"/>
        </w:rPr>
        <w:t xml:space="preserve">(5,08 </w:t>
      </w:r>
      <w:r w:rsidRPr="005F2C10">
        <w:rPr>
          <w:rFonts w:ascii="Simplified Arabic" w:hAnsi="Simplified Arabic" w:cs="Simplified Arabic"/>
          <w:sz w:val="28"/>
          <w:szCs w:val="28"/>
          <w:rtl/>
        </w:rPr>
        <w:t xml:space="preserve"> وهي </w:t>
      </w:r>
      <w:r w:rsidRPr="005F2C10">
        <w:rPr>
          <w:rFonts w:ascii="Simplified Arabic" w:hAnsi="Simplified Arabic" w:cs="Simplified Arabic" w:hint="cs"/>
          <w:sz w:val="28"/>
          <w:szCs w:val="28"/>
          <w:rtl/>
        </w:rPr>
        <w:t>أكبر</w:t>
      </w:r>
      <w:r w:rsidRPr="005F2C10">
        <w:rPr>
          <w:rFonts w:ascii="Simplified Arabic" w:hAnsi="Simplified Arabic" w:cs="Simplified Arabic"/>
          <w:sz w:val="28"/>
          <w:szCs w:val="28"/>
          <w:rtl/>
        </w:rPr>
        <w:t xml:space="preserve"> من القيمة الجدولية </w:t>
      </w:r>
      <w:r w:rsidRPr="005F2C10">
        <w:rPr>
          <w:rFonts w:ascii="Simplified Arabic" w:hAnsi="Simplified Arabic" w:cs="Simplified Arabic"/>
          <w:sz w:val="28"/>
          <w:szCs w:val="28"/>
        </w:rPr>
        <w:t>(</w:t>
      </w:r>
      <w:r>
        <w:rPr>
          <w:rFonts w:ascii="Simplified Arabic" w:hAnsi="Simplified Arabic" w:cs="Simplified Arabic"/>
          <w:sz w:val="28"/>
          <w:szCs w:val="28"/>
        </w:rPr>
        <w:t>2,00</w:t>
      </w:r>
      <w:r w:rsidRPr="005F2C10">
        <w:rPr>
          <w:rFonts w:ascii="Simplified Arabic" w:hAnsi="Simplified Arabic" w:cs="Simplified Arabic"/>
          <w:sz w:val="28"/>
          <w:szCs w:val="28"/>
        </w:rPr>
        <w:t>)</w:t>
      </w:r>
      <w:r w:rsidRPr="005F2C10">
        <w:rPr>
          <w:rFonts w:ascii="Simplified Arabic" w:hAnsi="Simplified Arabic" w:cs="Simplified Arabic"/>
          <w:sz w:val="28"/>
          <w:szCs w:val="28"/>
          <w:rtl/>
        </w:rPr>
        <w:t xml:space="preserve"> </w:t>
      </w:r>
      <w:r w:rsidRPr="005F2C10">
        <w:rPr>
          <w:rFonts w:ascii="Simplified Arabic" w:hAnsi="Simplified Arabic" w:cs="Simplified Arabic" w:hint="cs"/>
          <w:sz w:val="28"/>
          <w:szCs w:val="28"/>
          <w:rtl/>
        </w:rPr>
        <w:t xml:space="preserve">وتشير تلك النتيجة الى وجود فرق ذو دلالة احصائية </w:t>
      </w:r>
      <w:r w:rsidRPr="005F2C10">
        <w:rPr>
          <w:rFonts w:ascii="Simplified Arabic" w:hAnsi="Simplified Arabic" w:cs="Simplified Arabic"/>
          <w:sz w:val="28"/>
          <w:szCs w:val="28"/>
          <w:rtl/>
        </w:rPr>
        <w:t>عند مستوى دلالة (</w:t>
      </w:r>
      <w:r w:rsidRPr="005F2C10">
        <w:rPr>
          <w:sz w:val="28"/>
          <w:szCs w:val="28"/>
        </w:rPr>
        <w:t>0,05</w:t>
      </w:r>
      <w:r w:rsidRPr="005F2C10">
        <w:rPr>
          <w:rFonts w:ascii="Simplified Arabic" w:hAnsi="Simplified Arabic" w:cs="Simplified Arabic"/>
          <w:sz w:val="28"/>
          <w:szCs w:val="28"/>
          <w:rtl/>
        </w:rPr>
        <w:t>) و بدرجة حرية (</w:t>
      </w:r>
      <w:r>
        <w:rPr>
          <w:rFonts w:ascii="Simplified Arabic" w:hAnsi="Simplified Arabic" w:cs="Simplified Arabic"/>
          <w:sz w:val="28"/>
          <w:szCs w:val="28"/>
        </w:rPr>
        <w:t xml:space="preserve"> 79 </w:t>
      </w:r>
      <w:r w:rsidRPr="005F2C10">
        <w:rPr>
          <w:rFonts w:ascii="Simplified Arabic" w:hAnsi="Simplified Arabic" w:cs="Simplified Arabic"/>
          <w:sz w:val="28"/>
          <w:szCs w:val="28"/>
          <w:rtl/>
        </w:rPr>
        <w:t xml:space="preserve">) </w:t>
      </w:r>
      <w:r w:rsidRPr="005F2C1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وان عينة البحث (المسنين في دور الرعاية الاجتماعية</w:t>
      </w:r>
      <w:r w:rsidRPr="005F2C10">
        <w:rPr>
          <w:rFonts w:ascii="Simplified Arabic" w:hAnsi="Simplified Arabic" w:cs="Simplified Arabic" w:hint="cs"/>
          <w:sz w:val="28"/>
          <w:szCs w:val="28"/>
          <w:rtl/>
        </w:rPr>
        <w:t xml:space="preserve">)  </w:t>
      </w:r>
      <w:r>
        <w:rPr>
          <w:rFonts w:ascii="Simplified Arabic" w:hAnsi="Simplified Arabic" w:cs="Simplified Arabic"/>
          <w:sz w:val="28"/>
          <w:szCs w:val="28"/>
          <w:rtl/>
        </w:rPr>
        <w:t>وجدول</w:t>
      </w:r>
      <w:r>
        <w:rPr>
          <w:rFonts w:ascii="Simplified Arabic" w:hAnsi="Simplified Arabic" w:cs="Simplified Arabic" w:hint="cs"/>
          <w:sz w:val="28"/>
          <w:szCs w:val="28"/>
          <w:rtl/>
        </w:rPr>
        <w:t>(8</w:t>
      </w:r>
      <w:r w:rsidRPr="005F2C10">
        <w:rPr>
          <w:rFonts w:ascii="Simplified Arabic" w:hAnsi="Simplified Arabic" w:cs="Simplified Arabic"/>
          <w:sz w:val="28"/>
          <w:szCs w:val="28"/>
          <w:rtl/>
        </w:rPr>
        <w:t>) يوضح ذلك.</w:t>
      </w:r>
    </w:p>
    <w:p w:rsidR="00E76B56" w:rsidRPr="00CA2B02" w:rsidRDefault="00E76B56" w:rsidP="00E76B56">
      <w:pPr>
        <w:spacing w:before="120" w:after="0" w:line="240" w:lineRule="auto"/>
        <w:jc w:val="center"/>
        <w:rPr>
          <w:rFonts w:ascii="Simplified Arabic" w:hAnsi="Simplified Arabic" w:cs="Simplified Arabic"/>
          <w:sz w:val="28"/>
          <w:szCs w:val="28"/>
          <w:rtl/>
        </w:rPr>
      </w:pPr>
      <w:r w:rsidRPr="009A7896">
        <w:rPr>
          <w:rFonts w:ascii="Simplified Arabic" w:hAnsi="Simplified Arabic" w:cs="Simplified Arabic" w:hint="cs"/>
          <w:sz w:val="28"/>
          <w:szCs w:val="28"/>
          <w:rtl/>
        </w:rPr>
        <w:t>جدول(</w:t>
      </w:r>
      <w:r>
        <w:rPr>
          <w:rFonts w:ascii="Simplified Arabic" w:hAnsi="Simplified Arabic" w:cs="Simplified Arabic"/>
          <w:sz w:val="28"/>
          <w:szCs w:val="28"/>
        </w:rPr>
        <w:t>8</w:t>
      </w:r>
      <w:r w:rsidRPr="009A7896">
        <w:rPr>
          <w:rFonts w:ascii="Simplified Arabic" w:hAnsi="Simplified Arabic" w:cs="Simplified Arabic" w:hint="cs"/>
          <w:sz w:val="28"/>
          <w:szCs w:val="28"/>
          <w:rtl/>
        </w:rPr>
        <w:t xml:space="preserve">) </w:t>
      </w:r>
      <w:r w:rsidRPr="009A7896">
        <w:rPr>
          <w:rFonts w:ascii="Simplified Arabic" w:hAnsi="Simplified Arabic" w:cs="Simplified Arabic"/>
          <w:sz w:val="28"/>
          <w:szCs w:val="28"/>
          <w:rtl/>
        </w:rPr>
        <w:t xml:space="preserve">الفرق بين المتوسط الحسابي والمتوسط الفرضي لمقياس </w:t>
      </w:r>
      <w:r>
        <w:rPr>
          <w:rFonts w:ascii="Simplified Arabic" w:hAnsi="Simplified Arabic" w:cs="Simplified Arabic" w:hint="cs"/>
          <w:sz w:val="28"/>
          <w:szCs w:val="28"/>
          <w:rtl/>
        </w:rPr>
        <w:t xml:space="preserve">الشعور باليأس </w:t>
      </w:r>
    </w:p>
    <w:tbl>
      <w:tblPr>
        <w:bidiVisual/>
        <w:tblW w:w="8625" w:type="dxa"/>
        <w:jc w:val="center"/>
        <w:tblInd w:w="-3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8"/>
        <w:gridCol w:w="1078"/>
        <w:gridCol w:w="1078"/>
        <w:gridCol w:w="1078"/>
        <w:gridCol w:w="1078"/>
        <w:gridCol w:w="1078"/>
        <w:gridCol w:w="1078"/>
        <w:gridCol w:w="1079"/>
      </w:tblGrid>
      <w:tr w:rsidR="00E76B56" w:rsidRPr="005D0C27" w:rsidTr="005A5813">
        <w:trPr>
          <w:jc w:val="center"/>
        </w:trPr>
        <w:tc>
          <w:tcPr>
            <w:tcW w:w="1078"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sz w:val="28"/>
                <w:szCs w:val="28"/>
                <w:rtl/>
              </w:rPr>
              <w:t>عدد أفراد</w:t>
            </w:r>
          </w:p>
          <w:p w:rsidR="00E76B56" w:rsidRPr="005A5813" w:rsidRDefault="00E76B56" w:rsidP="00B43702">
            <w:pPr>
              <w:spacing w:after="0" w:line="240" w:lineRule="auto"/>
              <w:jc w:val="center"/>
              <w:rPr>
                <w:sz w:val="28"/>
                <w:szCs w:val="28"/>
                <w:rtl/>
              </w:rPr>
            </w:pPr>
            <w:r w:rsidRPr="005A5813">
              <w:rPr>
                <w:sz w:val="28"/>
                <w:szCs w:val="28"/>
                <w:rtl/>
              </w:rPr>
              <w:t>العينة</w:t>
            </w:r>
          </w:p>
        </w:tc>
        <w:tc>
          <w:tcPr>
            <w:tcW w:w="1078"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sz w:val="28"/>
                <w:szCs w:val="28"/>
                <w:rtl/>
              </w:rPr>
              <w:t>المتوسط</w:t>
            </w:r>
          </w:p>
          <w:p w:rsidR="00E76B56" w:rsidRPr="005A5813" w:rsidRDefault="00E76B56" w:rsidP="00B43702">
            <w:pPr>
              <w:spacing w:after="0" w:line="240" w:lineRule="auto"/>
              <w:jc w:val="center"/>
              <w:rPr>
                <w:sz w:val="28"/>
                <w:szCs w:val="28"/>
                <w:rtl/>
              </w:rPr>
            </w:pPr>
            <w:r w:rsidRPr="005A5813">
              <w:rPr>
                <w:sz w:val="28"/>
                <w:szCs w:val="28"/>
                <w:rtl/>
              </w:rPr>
              <w:t>الحسابي</w:t>
            </w:r>
          </w:p>
        </w:tc>
        <w:tc>
          <w:tcPr>
            <w:tcW w:w="1078"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rFonts w:hint="cs"/>
                <w:sz w:val="28"/>
                <w:szCs w:val="28"/>
                <w:rtl/>
              </w:rPr>
              <w:t>الانحراف</w:t>
            </w:r>
          </w:p>
          <w:p w:rsidR="00E76B56" w:rsidRPr="005A5813" w:rsidRDefault="00E76B56" w:rsidP="00B43702">
            <w:pPr>
              <w:spacing w:after="0" w:line="240" w:lineRule="auto"/>
              <w:jc w:val="center"/>
              <w:rPr>
                <w:sz w:val="28"/>
                <w:szCs w:val="28"/>
                <w:rtl/>
              </w:rPr>
            </w:pPr>
            <w:r w:rsidRPr="005A5813">
              <w:rPr>
                <w:sz w:val="28"/>
                <w:szCs w:val="28"/>
                <w:rtl/>
              </w:rPr>
              <w:t>المعياري</w:t>
            </w:r>
          </w:p>
        </w:tc>
        <w:tc>
          <w:tcPr>
            <w:tcW w:w="1078"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sz w:val="28"/>
                <w:szCs w:val="28"/>
                <w:rtl/>
              </w:rPr>
              <w:t>المتوسط</w:t>
            </w:r>
          </w:p>
          <w:p w:rsidR="00E76B56" w:rsidRPr="005A5813" w:rsidRDefault="00E76B56" w:rsidP="00B43702">
            <w:pPr>
              <w:spacing w:after="0" w:line="240" w:lineRule="auto"/>
              <w:jc w:val="center"/>
              <w:rPr>
                <w:sz w:val="28"/>
                <w:szCs w:val="28"/>
                <w:rtl/>
              </w:rPr>
            </w:pPr>
            <w:r w:rsidRPr="005A5813">
              <w:rPr>
                <w:sz w:val="28"/>
                <w:szCs w:val="28"/>
                <w:rtl/>
              </w:rPr>
              <w:t>الفرضي</w:t>
            </w:r>
          </w:p>
        </w:tc>
        <w:tc>
          <w:tcPr>
            <w:tcW w:w="1078"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sz w:val="28"/>
                <w:szCs w:val="28"/>
                <w:rtl/>
              </w:rPr>
              <w:t>درجة</w:t>
            </w:r>
          </w:p>
          <w:p w:rsidR="00E76B56" w:rsidRPr="005A5813" w:rsidRDefault="00E76B56" w:rsidP="00B43702">
            <w:pPr>
              <w:spacing w:after="0" w:line="240" w:lineRule="auto"/>
              <w:jc w:val="center"/>
              <w:rPr>
                <w:sz w:val="28"/>
                <w:szCs w:val="28"/>
                <w:rtl/>
              </w:rPr>
            </w:pPr>
            <w:r w:rsidRPr="005A5813">
              <w:rPr>
                <w:sz w:val="28"/>
                <w:szCs w:val="28"/>
                <w:rtl/>
              </w:rPr>
              <w:t>الحرية</w:t>
            </w:r>
          </w:p>
        </w:tc>
        <w:tc>
          <w:tcPr>
            <w:tcW w:w="1078"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sz w:val="28"/>
                <w:szCs w:val="28"/>
                <w:rtl/>
              </w:rPr>
              <w:t xml:space="preserve">القيمة </w:t>
            </w:r>
            <w:proofErr w:type="spellStart"/>
            <w:r w:rsidRPr="005A5813">
              <w:rPr>
                <w:sz w:val="28"/>
                <w:szCs w:val="28"/>
                <w:rtl/>
              </w:rPr>
              <w:t>التائية</w:t>
            </w:r>
            <w:proofErr w:type="spellEnd"/>
            <w:r w:rsidRPr="005A5813">
              <w:rPr>
                <w:sz w:val="28"/>
                <w:szCs w:val="28"/>
                <w:rtl/>
              </w:rPr>
              <w:t xml:space="preserve"> المحسوبة</w:t>
            </w:r>
          </w:p>
        </w:tc>
        <w:tc>
          <w:tcPr>
            <w:tcW w:w="1078"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sz w:val="28"/>
                <w:szCs w:val="28"/>
                <w:rtl/>
              </w:rPr>
              <w:t xml:space="preserve">القيمة </w:t>
            </w:r>
            <w:proofErr w:type="spellStart"/>
            <w:r w:rsidRPr="005A5813">
              <w:rPr>
                <w:sz w:val="28"/>
                <w:szCs w:val="28"/>
                <w:rtl/>
              </w:rPr>
              <w:t>التائية</w:t>
            </w:r>
            <w:proofErr w:type="spellEnd"/>
            <w:r w:rsidRPr="005A5813">
              <w:rPr>
                <w:sz w:val="28"/>
                <w:szCs w:val="28"/>
                <w:rtl/>
              </w:rPr>
              <w:t xml:space="preserve"> الجدولية</w:t>
            </w:r>
          </w:p>
        </w:tc>
        <w:tc>
          <w:tcPr>
            <w:tcW w:w="1079" w:type="dxa"/>
            <w:shd w:val="clear" w:color="auto" w:fill="D9D9D9" w:themeFill="background1" w:themeFillShade="D9"/>
            <w:vAlign w:val="center"/>
          </w:tcPr>
          <w:p w:rsidR="00E76B56" w:rsidRPr="005A5813" w:rsidRDefault="00E76B56" w:rsidP="00B43702">
            <w:pPr>
              <w:spacing w:after="0" w:line="240" w:lineRule="auto"/>
              <w:jc w:val="center"/>
              <w:rPr>
                <w:sz w:val="28"/>
                <w:szCs w:val="28"/>
                <w:rtl/>
              </w:rPr>
            </w:pPr>
            <w:r w:rsidRPr="005A5813">
              <w:rPr>
                <w:sz w:val="28"/>
                <w:szCs w:val="28"/>
                <w:rtl/>
              </w:rPr>
              <w:t>مستوى</w:t>
            </w:r>
          </w:p>
          <w:p w:rsidR="00E76B56" w:rsidRPr="005A5813" w:rsidRDefault="00E76B56" w:rsidP="00B43702">
            <w:pPr>
              <w:spacing w:after="0" w:line="240" w:lineRule="auto"/>
              <w:jc w:val="center"/>
              <w:rPr>
                <w:sz w:val="28"/>
                <w:szCs w:val="28"/>
                <w:rtl/>
              </w:rPr>
            </w:pPr>
            <w:r w:rsidRPr="005A5813">
              <w:rPr>
                <w:sz w:val="28"/>
                <w:szCs w:val="28"/>
                <w:rtl/>
              </w:rPr>
              <w:t>الدلالة</w:t>
            </w:r>
          </w:p>
        </w:tc>
      </w:tr>
      <w:tr w:rsidR="00E76B56" w:rsidRPr="005D0C27" w:rsidTr="005A5813">
        <w:trPr>
          <w:jc w:val="center"/>
        </w:trPr>
        <w:tc>
          <w:tcPr>
            <w:tcW w:w="1078" w:type="dxa"/>
            <w:shd w:val="clear" w:color="auto" w:fill="auto"/>
            <w:vAlign w:val="center"/>
          </w:tcPr>
          <w:p w:rsidR="00E76B56" w:rsidRPr="005A5813" w:rsidRDefault="00E76B56" w:rsidP="00B43702">
            <w:pPr>
              <w:spacing w:after="0" w:line="240" w:lineRule="auto"/>
              <w:jc w:val="center"/>
              <w:rPr>
                <w:sz w:val="28"/>
                <w:szCs w:val="28"/>
              </w:rPr>
            </w:pPr>
            <w:r w:rsidRPr="005A5813">
              <w:rPr>
                <w:rFonts w:hint="cs"/>
                <w:sz w:val="28"/>
                <w:szCs w:val="28"/>
                <w:rtl/>
              </w:rPr>
              <w:t>80</w:t>
            </w:r>
          </w:p>
        </w:tc>
        <w:tc>
          <w:tcPr>
            <w:tcW w:w="1078" w:type="dxa"/>
            <w:shd w:val="clear" w:color="auto" w:fill="auto"/>
            <w:vAlign w:val="center"/>
          </w:tcPr>
          <w:p w:rsidR="00E76B56" w:rsidRPr="005A5813" w:rsidRDefault="00E76B56" w:rsidP="00B43702">
            <w:pPr>
              <w:spacing w:after="0" w:line="240" w:lineRule="auto"/>
              <w:jc w:val="center"/>
              <w:rPr>
                <w:sz w:val="28"/>
                <w:szCs w:val="28"/>
                <w:rtl/>
              </w:rPr>
            </w:pPr>
            <w:r w:rsidRPr="005A5813">
              <w:rPr>
                <w:rFonts w:hint="cs"/>
                <w:sz w:val="28"/>
                <w:szCs w:val="28"/>
                <w:rtl/>
              </w:rPr>
              <w:t>22,88</w:t>
            </w:r>
          </w:p>
        </w:tc>
        <w:tc>
          <w:tcPr>
            <w:tcW w:w="1078" w:type="dxa"/>
            <w:shd w:val="clear" w:color="auto" w:fill="auto"/>
            <w:vAlign w:val="center"/>
          </w:tcPr>
          <w:p w:rsidR="00E76B56" w:rsidRPr="005A5813" w:rsidRDefault="00E76B56" w:rsidP="00B43702">
            <w:pPr>
              <w:spacing w:after="0" w:line="240" w:lineRule="auto"/>
              <w:jc w:val="center"/>
              <w:rPr>
                <w:sz w:val="28"/>
                <w:szCs w:val="28"/>
                <w:rtl/>
              </w:rPr>
            </w:pPr>
            <w:r w:rsidRPr="005A5813">
              <w:rPr>
                <w:rFonts w:hint="cs"/>
                <w:sz w:val="28"/>
                <w:szCs w:val="28"/>
                <w:rtl/>
              </w:rPr>
              <w:t>3,33</w:t>
            </w:r>
          </w:p>
        </w:tc>
        <w:tc>
          <w:tcPr>
            <w:tcW w:w="1078" w:type="dxa"/>
            <w:shd w:val="clear" w:color="auto" w:fill="auto"/>
            <w:vAlign w:val="center"/>
          </w:tcPr>
          <w:p w:rsidR="00E76B56" w:rsidRPr="005A5813" w:rsidRDefault="00E76B56" w:rsidP="00B43702">
            <w:pPr>
              <w:spacing w:after="0" w:line="240" w:lineRule="auto"/>
              <w:jc w:val="center"/>
              <w:rPr>
                <w:sz w:val="28"/>
                <w:szCs w:val="28"/>
                <w:rtl/>
              </w:rPr>
            </w:pPr>
            <w:r w:rsidRPr="005A5813">
              <w:rPr>
                <w:rFonts w:hint="cs"/>
                <w:sz w:val="28"/>
                <w:szCs w:val="28"/>
                <w:rtl/>
              </w:rPr>
              <w:t>21</w:t>
            </w:r>
          </w:p>
        </w:tc>
        <w:tc>
          <w:tcPr>
            <w:tcW w:w="1078" w:type="dxa"/>
            <w:shd w:val="clear" w:color="auto" w:fill="auto"/>
            <w:vAlign w:val="center"/>
          </w:tcPr>
          <w:p w:rsidR="00E76B56" w:rsidRPr="005A5813" w:rsidRDefault="00E76B56" w:rsidP="00B43702">
            <w:pPr>
              <w:spacing w:after="0" w:line="240" w:lineRule="auto"/>
              <w:jc w:val="center"/>
              <w:rPr>
                <w:sz w:val="28"/>
                <w:szCs w:val="28"/>
              </w:rPr>
            </w:pPr>
            <w:r w:rsidRPr="005A5813">
              <w:rPr>
                <w:rFonts w:hint="cs"/>
                <w:sz w:val="28"/>
                <w:szCs w:val="28"/>
                <w:rtl/>
              </w:rPr>
              <w:t>79</w:t>
            </w:r>
          </w:p>
        </w:tc>
        <w:tc>
          <w:tcPr>
            <w:tcW w:w="1078" w:type="dxa"/>
            <w:shd w:val="clear" w:color="auto" w:fill="auto"/>
            <w:vAlign w:val="center"/>
          </w:tcPr>
          <w:p w:rsidR="00E76B56" w:rsidRPr="005A5813" w:rsidRDefault="00E76B56" w:rsidP="00B43702">
            <w:pPr>
              <w:spacing w:after="0" w:line="240" w:lineRule="auto"/>
              <w:jc w:val="center"/>
              <w:rPr>
                <w:sz w:val="28"/>
                <w:szCs w:val="28"/>
                <w:rtl/>
              </w:rPr>
            </w:pPr>
            <w:r w:rsidRPr="005A5813">
              <w:rPr>
                <w:rFonts w:hint="cs"/>
                <w:sz w:val="28"/>
                <w:szCs w:val="28"/>
                <w:rtl/>
              </w:rPr>
              <w:t>5,08</w:t>
            </w:r>
          </w:p>
        </w:tc>
        <w:tc>
          <w:tcPr>
            <w:tcW w:w="1078" w:type="dxa"/>
            <w:shd w:val="clear" w:color="auto" w:fill="auto"/>
            <w:vAlign w:val="center"/>
          </w:tcPr>
          <w:p w:rsidR="00E76B56" w:rsidRPr="005A5813" w:rsidRDefault="00E76B56" w:rsidP="00B43702">
            <w:pPr>
              <w:spacing w:after="0" w:line="240" w:lineRule="auto"/>
              <w:jc w:val="center"/>
              <w:rPr>
                <w:sz w:val="28"/>
                <w:szCs w:val="28"/>
                <w:rtl/>
              </w:rPr>
            </w:pPr>
            <w:r w:rsidRPr="005A5813">
              <w:rPr>
                <w:rFonts w:hint="cs"/>
                <w:sz w:val="28"/>
                <w:szCs w:val="28"/>
                <w:rtl/>
              </w:rPr>
              <w:t>2,00</w:t>
            </w:r>
          </w:p>
        </w:tc>
        <w:tc>
          <w:tcPr>
            <w:tcW w:w="1079" w:type="dxa"/>
            <w:shd w:val="clear" w:color="auto" w:fill="auto"/>
            <w:vAlign w:val="center"/>
          </w:tcPr>
          <w:p w:rsidR="00E76B56" w:rsidRPr="005A5813" w:rsidRDefault="00E76B56" w:rsidP="00B43702">
            <w:pPr>
              <w:spacing w:after="0" w:line="240" w:lineRule="auto"/>
              <w:jc w:val="center"/>
              <w:rPr>
                <w:sz w:val="28"/>
                <w:szCs w:val="28"/>
                <w:rtl/>
              </w:rPr>
            </w:pPr>
            <w:r w:rsidRPr="005A5813">
              <w:rPr>
                <w:rFonts w:hint="cs"/>
                <w:sz w:val="28"/>
                <w:szCs w:val="28"/>
                <w:rtl/>
              </w:rPr>
              <w:t>0,05</w:t>
            </w:r>
          </w:p>
        </w:tc>
      </w:tr>
    </w:tbl>
    <w:p w:rsidR="00E76B56" w:rsidRDefault="00E76B56" w:rsidP="00E76B56">
      <w:pPr>
        <w:spacing w:after="0" w:line="240" w:lineRule="auto"/>
        <w:jc w:val="both"/>
        <w:rPr>
          <w:rFonts w:ascii="Simplified Arabic" w:hAnsi="Simplified Arabic" w:cs="Simplified Arabic"/>
          <w:sz w:val="28"/>
          <w:szCs w:val="28"/>
          <w:rtl/>
        </w:rPr>
      </w:pPr>
      <w:r w:rsidRPr="008D7C52">
        <w:rPr>
          <w:rFonts w:ascii="Simplified Arabic" w:hAnsi="Simplified Arabic" w:cs="Simplified Arabic"/>
          <w:sz w:val="28"/>
          <w:szCs w:val="28"/>
          <w:rtl/>
        </w:rPr>
        <w:t xml:space="preserve">ويمكن تفسير هذه النتيجة على وفق نظرية </w:t>
      </w:r>
      <w:r>
        <w:rPr>
          <w:rFonts w:ascii="Simplified Arabic" w:hAnsi="Simplified Arabic" w:cs="Simplified Arabic" w:hint="cs"/>
          <w:sz w:val="28"/>
          <w:szCs w:val="28"/>
          <w:rtl/>
        </w:rPr>
        <w:t xml:space="preserve">بيك(1976) التي تشير الى وجود الشعور باليأـس لدى المسنين ويمكن ان ترجع هذه النتيجة الى مدركات ومعارف المسنين حول انفسهم والتغيرات الجسمية والعقلية التي طرأت عليهم ,فضلا عن الخبرات الصعبة التي عاشها والتغيرات الاجتماعية التي تتمثل في الشعور بالملل واليأس ، والمعاناة من وقت الفراغ ومن افتقاد الشعور بالمشاكل الهمة التي تواجه المسنين خاصة </w:t>
      </w:r>
      <w:proofErr w:type="spellStart"/>
      <w:r>
        <w:rPr>
          <w:rFonts w:ascii="Simplified Arabic" w:hAnsi="Simplified Arabic" w:cs="Simplified Arabic" w:hint="cs"/>
          <w:sz w:val="28"/>
          <w:szCs w:val="28"/>
          <w:rtl/>
        </w:rPr>
        <w:t>خاصة</w:t>
      </w:r>
      <w:proofErr w:type="spellEnd"/>
      <w:r>
        <w:rPr>
          <w:rFonts w:ascii="Simplified Arabic" w:hAnsi="Simplified Arabic" w:cs="Simplified Arabic" w:hint="cs"/>
          <w:sz w:val="28"/>
          <w:szCs w:val="28"/>
          <w:rtl/>
        </w:rPr>
        <w:t xml:space="preserve"> الذين يجدون صعوبة في تكوين علاقات حميمة مع الافراد الاخرين </w:t>
      </w:r>
    </w:p>
    <w:p w:rsidR="00E76B56" w:rsidRDefault="00E76B56" w:rsidP="00E76B5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وتتسق هذه النتيجة مع دراسة ( دراسة بعض اعراض الاكتئاب لدى المسنين من الجالية العربية في السويد ) و (  اليأس وعلاقته بتقدير الذات لدى طلبة الجامعة ) التي اشارت الى وجود فرق في الشعور باليأس لدى المسنين (الذكور , الاناث)</w:t>
      </w: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E76B56" w:rsidRDefault="00E76B56" w:rsidP="00E76B56">
      <w:pPr>
        <w:spacing w:after="0" w:line="240" w:lineRule="auto"/>
        <w:jc w:val="both"/>
        <w:rPr>
          <w:rFonts w:ascii="Simplified Arabic" w:hAnsi="Simplified Arabic" w:cs="Simplified Arabic"/>
          <w:sz w:val="28"/>
          <w:szCs w:val="28"/>
          <w:rtl/>
        </w:rPr>
      </w:pPr>
    </w:p>
    <w:p w:rsidR="00864464" w:rsidRDefault="00864464" w:rsidP="00E76B56">
      <w:pPr>
        <w:spacing w:after="0" w:line="240" w:lineRule="auto"/>
        <w:jc w:val="both"/>
        <w:rPr>
          <w:rFonts w:ascii="Simplified Arabic" w:hAnsi="Simplified Arabic" w:cs="Simplified Arabic"/>
          <w:sz w:val="28"/>
          <w:szCs w:val="28"/>
          <w:rtl/>
        </w:rPr>
      </w:pPr>
    </w:p>
    <w:p w:rsidR="00864464" w:rsidRDefault="00864464" w:rsidP="00E76B56">
      <w:pPr>
        <w:spacing w:after="0" w:line="240" w:lineRule="auto"/>
        <w:jc w:val="both"/>
        <w:rPr>
          <w:rFonts w:ascii="Simplified Arabic" w:hAnsi="Simplified Arabic" w:cs="Simplified Arabic"/>
          <w:sz w:val="28"/>
          <w:szCs w:val="28"/>
          <w:rtl/>
        </w:rPr>
      </w:pPr>
    </w:p>
    <w:p w:rsidR="00E76B56" w:rsidRPr="005A5813" w:rsidRDefault="00E76B56" w:rsidP="00E76B56">
      <w:pPr>
        <w:spacing w:after="0" w:line="240" w:lineRule="auto"/>
        <w:jc w:val="both"/>
        <w:rPr>
          <w:rFonts w:ascii="Simplified Arabic" w:hAnsi="Simplified Arabic" w:cs="Simplified Arabic"/>
          <w:b/>
          <w:bCs/>
          <w:sz w:val="28"/>
          <w:szCs w:val="28"/>
          <w:rtl/>
        </w:rPr>
      </w:pPr>
      <w:r w:rsidRPr="005A5813">
        <w:rPr>
          <w:rFonts w:ascii="Simplified Arabic" w:hAnsi="Simplified Arabic" w:cs="Simplified Arabic"/>
          <w:b/>
          <w:bCs/>
          <w:sz w:val="28"/>
          <w:szCs w:val="28"/>
          <w:rtl/>
        </w:rPr>
        <w:t xml:space="preserve">* الهدف </w:t>
      </w:r>
      <w:r w:rsidRPr="005A5813">
        <w:rPr>
          <w:rFonts w:ascii="Simplified Arabic" w:hAnsi="Simplified Arabic" w:cs="Simplified Arabic" w:hint="cs"/>
          <w:b/>
          <w:bCs/>
          <w:sz w:val="28"/>
          <w:szCs w:val="28"/>
          <w:rtl/>
        </w:rPr>
        <w:t>الثاني</w:t>
      </w:r>
      <w:r w:rsidRPr="005A5813">
        <w:rPr>
          <w:rFonts w:ascii="Simplified Arabic" w:hAnsi="Simplified Arabic" w:cs="Simplified Arabic"/>
          <w:b/>
          <w:bCs/>
          <w:sz w:val="28"/>
          <w:szCs w:val="28"/>
          <w:rtl/>
        </w:rPr>
        <w:t xml:space="preserve"> </w:t>
      </w:r>
      <w:r w:rsidRPr="005A5813">
        <w:rPr>
          <w:rFonts w:ascii="Simplified Arabic" w:hAnsi="Simplified Arabic" w:cs="Simplified Arabic" w:hint="cs"/>
          <w:b/>
          <w:bCs/>
          <w:sz w:val="28"/>
          <w:szCs w:val="28"/>
          <w:rtl/>
        </w:rPr>
        <w:t>:</w:t>
      </w:r>
      <w:r w:rsidRPr="005A5813">
        <w:rPr>
          <w:rFonts w:ascii="Simplified Arabic" w:hAnsi="Simplified Arabic" w:cs="Simplified Arabic"/>
          <w:b/>
          <w:bCs/>
          <w:sz w:val="28"/>
          <w:szCs w:val="28"/>
          <w:rtl/>
        </w:rPr>
        <w:t xml:space="preserve"> تعرف دلالة الفرق</w:t>
      </w:r>
      <w:r w:rsidRPr="005A5813">
        <w:rPr>
          <w:rFonts w:ascii="Simplified Arabic" w:hAnsi="Simplified Arabic" w:cs="Simplified Arabic" w:hint="cs"/>
          <w:b/>
          <w:bCs/>
          <w:sz w:val="28"/>
          <w:szCs w:val="28"/>
          <w:rtl/>
        </w:rPr>
        <w:t xml:space="preserve"> في</w:t>
      </w:r>
      <w:r w:rsidRPr="005A5813">
        <w:rPr>
          <w:rFonts w:ascii="Simplified Arabic" w:hAnsi="Simplified Arabic" w:cs="Simplified Arabic"/>
          <w:b/>
          <w:bCs/>
          <w:sz w:val="28"/>
          <w:szCs w:val="28"/>
          <w:rtl/>
        </w:rPr>
        <w:t xml:space="preserve"> </w:t>
      </w:r>
      <w:r w:rsidRPr="005A5813">
        <w:rPr>
          <w:rFonts w:ascii="Simplified Arabic" w:hAnsi="Simplified Arabic" w:cs="Simplified Arabic" w:hint="cs"/>
          <w:b/>
          <w:bCs/>
          <w:sz w:val="28"/>
          <w:szCs w:val="28"/>
          <w:rtl/>
        </w:rPr>
        <w:t>الشعور باليأس لدى المسنين على وفق متغير الجنس  (ذكور ،إناث)</w:t>
      </w:r>
    </w:p>
    <w:p w:rsidR="00E76B56" w:rsidRDefault="00E76B56" w:rsidP="00E76B5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ظهر</w:t>
      </w:r>
      <w:r w:rsidRPr="00472315">
        <w:rPr>
          <w:rFonts w:ascii="Simplified Arabic" w:hAnsi="Simplified Arabic" w:cs="Simplified Arabic"/>
          <w:sz w:val="28"/>
          <w:szCs w:val="28"/>
          <w:rtl/>
        </w:rPr>
        <w:t xml:space="preserve"> المتوسط الحسابي </w:t>
      </w:r>
      <w:r>
        <w:rPr>
          <w:rFonts w:ascii="Simplified Arabic" w:hAnsi="Simplified Arabic" w:cs="Simplified Arabic" w:hint="cs"/>
          <w:sz w:val="28"/>
          <w:szCs w:val="28"/>
          <w:rtl/>
        </w:rPr>
        <w:t>للمسنين</w:t>
      </w:r>
      <w:r w:rsidRPr="00472315">
        <w:rPr>
          <w:rFonts w:ascii="Simplified Arabic" w:hAnsi="Simplified Arabic" w:cs="Simplified Arabic" w:hint="cs"/>
          <w:sz w:val="28"/>
          <w:szCs w:val="28"/>
          <w:rtl/>
        </w:rPr>
        <w:t xml:space="preserve"> الذكور على مقياس </w:t>
      </w:r>
      <w:r>
        <w:rPr>
          <w:rFonts w:ascii="Simplified Arabic" w:hAnsi="Simplified Arabic" w:cs="Simplified Arabic" w:hint="cs"/>
          <w:sz w:val="28"/>
          <w:szCs w:val="28"/>
          <w:rtl/>
        </w:rPr>
        <w:t>الشعور باليأس</w:t>
      </w:r>
      <w:r w:rsidRPr="00472315">
        <w:rPr>
          <w:rFonts w:ascii="Simplified Arabic" w:hAnsi="Simplified Arabic" w:cs="Simplified Arabic" w:hint="cs"/>
          <w:sz w:val="28"/>
          <w:szCs w:val="28"/>
          <w:rtl/>
        </w:rPr>
        <w:t xml:space="preserve"> </w:t>
      </w:r>
      <w:r w:rsidRPr="00472315">
        <w:rPr>
          <w:rFonts w:ascii="Simplified Arabic" w:hAnsi="Simplified Arabic" w:cs="Simplified Arabic"/>
          <w:sz w:val="28"/>
          <w:szCs w:val="28"/>
          <w:rtl/>
        </w:rPr>
        <w:t>(</w:t>
      </w:r>
      <w:r>
        <w:rPr>
          <w:rFonts w:ascii="Arial" w:hAnsi="Arial" w:cs="Arial" w:hint="cs"/>
          <w:color w:val="000000"/>
          <w:sz w:val="28"/>
          <w:szCs w:val="28"/>
          <w:rtl/>
        </w:rPr>
        <w:t xml:space="preserve"> 23,7 </w:t>
      </w:r>
      <w:r w:rsidRPr="00472315">
        <w:rPr>
          <w:rFonts w:ascii="Simplified Arabic" w:hAnsi="Simplified Arabic" w:cs="Simplified Arabic"/>
          <w:sz w:val="28"/>
          <w:szCs w:val="28"/>
          <w:rtl/>
        </w:rPr>
        <w:t xml:space="preserve">) </w:t>
      </w:r>
      <w:r w:rsidRPr="00472315">
        <w:rPr>
          <w:rFonts w:ascii="Simplified Arabic" w:hAnsi="Simplified Arabic" w:cs="Simplified Arabic" w:hint="cs"/>
          <w:sz w:val="28"/>
          <w:szCs w:val="28"/>
          <w:rtl/>
        </w:rPr>
        <w:t>وبتباين</w:t>
      </w:r>
      <w:r w:rsidRPr="00472315">
        <w:rPr>
          <w:rFonts w:ascii="Simplified Arabic" w:hAnsi="Simplified Arabic" w:cs="Simplified Arabic"/>
          <w:sz w:val="28"/>
          <w:szCs w:val="28"/>
          <w:rtl/>
        </w:rPr>
        <w:t xml:space="preserve"> (</w:t>
      </w:r>
      <w:r>
        <w:rPr>
          <w:rFonts w:ascii="Arial" w:hAnsi="Arial" w:cs="Arial" w:hint="cs"/>
          <w:color w:val="000000"/>
          <w:sz w:val="28"/>
          <w:szCs w:val="28"/>
          <w:rtl/>
        </w:rPr>
        <w:t xml:space="preserve"> </w:t>
      </w:r>
      <w:r>
        <w:rPr>
          <w:rFonts w:ascii="Simplified Arabic" w:hAnsi="Simplified Arabic" w:cs="Simplified Arabic" w:hint="cs"/>
          <w:sz w:val="28"/>
          <w:szCs w:val="28"/>
          <w:rtl/>
        </w:rPr>
        <w:t>11,11</w:t>
      </w:r>
      <w:r w:rsidRPr="00472315">
        <w:rPr>
          <w:rFonts w:ascii="Simplified Arabic" w:hAnsi="Simplified Arabic" w:cs="Simplified Arabic"/>
          <w:sz w:val="28"/>
          <w:szCs w:val="28"/>
          <w:rtl/>
        </w:rPr>
        <w:t xml:space="preserve">) ، في حين </w:t>
      </w:r>
      <w:r>
        <w:rPr>
          <w:rFonts w:ascii="Simplified Arabic" w:hAnsi="Simplified Arabic" w:cs="Simplified Arabic" w:hint="cs"/>
          <w:sz w:val="28"/>
          <w:szCs w:val="28"/>
          <w:rtl/>
        </w:rPr>
        <w:t>ظهر</w:t>
      </w:r>
      <w:r w:rsidRPr="00472315">
        <w:rPr>
          <w:rFonts w:ascii="Simplified Arabic" w:hAnsi="Simplified Arabic" w:cs="Simplified Arabic"/>
          <w:sz w:val="28"/>
          <w:szCs w:val="28"/>
          <w:rtl/>
        </w:rPr>
        <w:t xml:space="preserve"> المتوسط الحسابي </w:t>
      </w:r>
      <w:r>
        <w:rPr>
          <w:rFonts w:ascii="Simplified Arabic" w:hAnsi="Simplified Arabic" w:cs="Simplified Arabic" w:hint="cs"/>
          <w:sz w:val="28"/>
          <w:szCs w:val="28"/>
          <w:rtl/>
        </w:rPr>
        <w:t>ل</w:t>
      </w:r>
      <w:r w:rsidRPr="00472315">
        <w:rPr>
          <w:rFonts w:ascii="Simplified Arabic" w:hAnsi="Simplified Arabic" w:cs="Simplified Arabic" w:hint="cs"/>
          <w:sz w:val="28"/>
          <w:szCs w:val="28"/>
          <w:rtl/>
        </w:rPr>
        <w:t>لإناث</w:t>
      </w:r>
      <w:r w:rsidRPr="00472315">
        <w:rPr>
          <w:rFonts w:ascii="Simplified Arabic" w:hAnsi="Simplified Arabic" w:cs="Simplified Arabic"/>
          <w:sz w:val="28"/>
          <w:szCs w:val="28"/>
          <w:rtl/>
        </w:rPr>
        <w:t xml:space="preserve"> (</w:t>
      </w:r>
      <w:r>
        <w:rPr>
          <w:rFonts w:ascii="Arial" w:hAnsi="Arial" w:cs="Arial" w:hint="cs"/>
          <w:color w:val="000000"/>
          <w:sz w:val="28"/>
          <w:szCs w:val="28"/>
          <w:rtl/>
        </w:rPr>
        <w:t xml:space="preserve">  22,7 </w:t>
      </w:r>
      <w:r w:rsidRPr="00472315">
        <w:rPr>
          <w:rFonts w:ascii="Simplified Arabic" w:hAnsi="Simplified Arabic" w:cs="Simplified Arabic"/>
          <w:sz w:val="28"/>
          <w:szCs w:val="28"/>
          <w:rtl/>
        </w:rPr>
        <w:t xml:space="preserve">) </w:t>
      </w:r>
      <w:r w:rsidRPr="00472315">
        <w:rPr>
          <w:rFonts w:ascii="Simplified Arabic" w:hAnsi="Simplified Arabic" w:cs="Simplified Arabic" w:hint="cs"/>
          <w:sz w:val="28"/>
          <w:szCs w:val="28"/>
          <w:rtl/>
        </w:rPr>
        <w:t>وبتباين</w:t>
      </w:r>
      <w:r w:rsidRPr="00472315">
        <w:rPr>
          <w:rFonts w:ascii="Simplified Arabic" w:hAnsi="Simplified Arabic" w:cs="Simplified Arabic"/>
          <w:sz w:val="28"/>
          <w:szCs w:val="28"/>
          <w:rtl/>
        </w:rPr>
        <w:t xml:space="preserve"> (</w:t>
      </w:r>
      <w:r>
        <w:rPr>
          <w:rFonts w:ascii="Arial" w:hAnsi="Arial" w:cs="Arial" w:hint="cs"/>
          <w:color w:val="000000"/>
          <w:sz w:val="28"/>
          <w:szCs w:val="28"/>
          <w:rtl/>
        </w:rPr>
        <w:t xml:space="preserve"> 9,07 </w:t>
      </w:r>
      <w:r w:rsidRPr="00472315">
        <w:rPr>
          <w:rFonts w:ascii="Simplified Arabic" w:hAnsi="Simplified Arabic" w:cs="Simplified Arabic"/>
          <w:sz w:val="28"/>
          <w:szCs w:val="28"/>
          <w:rtl/>
        </w:rPr>
        <w:t xml:space="preserve">) . وباستعمال الاختبار </w:t>
      </w:r>
      <w:proofErr w:type="spellStart"/>
      <w:r w:rsidRPr="00472315">
        <w:rPr>
          <w:rFonts w:ascii="Simplified Arabic" w:hAnsi="Simplified Arabic" w:cs="Simplified Arabic"/>
          <w:sz w:val="28"/>
          <w:szCs w:val="28"/>
          <w:rtl/>
        </w:rPr>
        <w:t>التائي</w:t>
      </w:r>
      <w:proofErr w:type="spellEnd"/>
      <w:r w:rsidRPr="00472315">
        <w:rPr>
          <w:rFonts w:ascii="Simplified Arabic" w:hAnsi="Simplified Arabic" w:cs="Simplified Arabic"/>
          <w:sz w:val="28"/>
          <w:szCs w:val="28"/>
          <w:rtl/>
        </w:rPr>
        <w:t xml:space="preserve"> لعينتين مستقلتين ظهر أ</w:t>
      </w:r>
      <w:r>
        <w:rPr>
          <w:rFonts w:ascii="Simplified Arabic" w:hAnsi="Simplified Arabic" w:cs="Simplified Arabic"/>
          <w:sz w:val="28"/>
          <w:szCs w:val="28"/>
          <w:rtl/>
        </w:rPr>
        <w:t xml:space="preserve">ن القيمة </w:t>
      </w:r>
      <w:proofErr w:type="spellStart"/>
      <w:r>
        <w:rPr>
          <w:rFonts w:ascii="Simplified Arabic" w:hAnsi="Simplified Arabic" w:cs="Simplified Arabic"/>
          <w:sz w:val="28"/>
          <w:szCs w:val="28"/>
          <w:rtl/>
        </w:rPr>
        <w:t>التائية</w:t>
      </w:r>
      <w:proofErr w:type="spellEnd"/>
      <w:r>
        <w:rPr>
          <w:rFonts w:ascii="Simplified Arabic" w:hAnsi="Simplified Arabic" w:cs="Simplified Arabic"/>
          <w:sz w:val="28"/>
          <w:szCs w:val="28"/>
          <w:rtl/>
        </w:rPr>
        <w:t xml:space="preserve"> المحسوبة كانت</w:t>
      </w:r>
      <w:r>
        <w:rPr>
          <w:rFonts w:ascii="Arial" w:hAnsi="Arial" w:cs="Arial" w:hint="cs"/>
          <w:color w:val="000000"/>
          <w:sz w:val="28"/>
          <w:szCs w:val="28"/>
          <w:rtl/>
        </w:rPr>
        <w:t xml:space="preserve">  </w:t>
      </w:r>
      <w:r>
        <w:rPr>
          <w:rFonts w:ascii="Simplified Arabic" w:hAnsi="Simplified Arabic" w:cs="Simplified Arabic" w:hint="cs"/>
          <w:sz w:val="28"/>
          <w:szCs w:val="28"/>
          <w:rtl/>
        </w:rPr>
        <w:t>(1،04)</w:t>
      </w:r>
      <w:r w:rsidRPr="00472315">
        <w:rPr>
          <w:rFonts w:ascii="Simplified Arabic" w:hAnsi="Simplified Arabic" w:cs="Simplified Arabic"/>
          <w:sz w:val="28"/>
          <w:szCs w:val="28"/>
          <w:rtl/>
        </w:rPr>
        <w:t xml:space="preserve"> </w:t>
      </w:r>
      <w:r w:rsidRPr="00472315">
        <w:rPr>
          <w:rFonts w:ascii="Simplified Arabic" w:hAnsi="Simplified Arabic" w:cs="Simplified Arabic" w:hint="cs"/>
          <w:sz w:val="28"/>
          <w:szCs w:val="28"/>
          <w:rtl/>
        </w:rPr>
        <w:t xml:space="preserve">وهي </w:t>
      </w:r>
      <w:r>
        <w:rPr>
          <w:rFonts w:ascii="Simplified Arabic" w:hAnsi="Simplified Arabic" w:cs="Simplified Arabic" w:hint="cs"/>
          <w:sz w:val="28"/>
          <w:szCs w:val="28"/>
          <w:rtl/>
        </w:rPr>
        <w:t>اقل</w:t>
      </w:r>
      <w:r w:rsidRPr="00472315">
        <w:rPr>
          <w:rFonts w:ascii="Simplified Arabic" w:hAnsi="Simplified Arabic" w:cs="Simplified Arabic" w:hint="cs"/>
          <w:sz w:val="28"/>
          <w:szCs w:val="28"/>
          <w:rtl/>
        </w:rPr>
        <w:t xml:space="preserve"> من </w:t>
      </w:r>
      <w:r w:rsidRPr="00472315">
        <w:rPr>
          <w:rFonts w:ascii="Simplified Arabic" w:hAnsi="Simplified Arabic" w:cs="Simplified Arabic"/>
          <w:sz w:val="28"/>
          <w:szCs w:val="28"/>
          <w:rtl/>
        </w:rPr>
        <w:t xml:space="preserve">القيمة الجدولية </w:t>
      </w:r>
      <w:r w:rsidRPr="00472315">
        <w:rPr>
          <w:rFonts w:ascii="Simplified Arabic" w:hAnsi="Simplified Arabic" w:cs="Simplified Arabic"/>
          <w:sz w:val="28"/>
          <w:szCs w:val="28"/>
        </w:rPr>
        <w:t>(</w:t>
      </w:r>
      <w:r>
        <w:rPr>
          <w:rFonts w:ascii="Simplified Arabic" w:hAnsi="Simplified Arabic" w:cs="Simplified Arabic"/>
          <w:sz w:val="28"/>
          <w:szCs w:val="28"/>
        </w:rPr>
        <w:t xml:space="preserve">2,00  </w:t>
      </w:r>
      <w:r w:rsidRPr="00472315">
        <w:rPr>
          <w:rFonts w:ascii="Simplified Arabic" w:hAnsi="Simplified Arabic" w:cs="Simplified Arabic"/>
          <w:sz w:val="28"/>
          <w:szCs w:val="28"/>
        </w:rPr>
        <w:t>)</w:t>
      </w:r>
      <w:r w:rsidRPr="00472315">
        <w:rPr>
          <w:rFonts w:ascii="Simplified Arabic" w:hAnsi="Simplified Arabic" w:cs="Simplified Arabic"/>
          <w:sz w:val="28"/>
          <w:szCs w:val="28"/>
          <w:rtl/>
        </w:rPr>
        <w:t xml:space="preserve"> عند مستوى</w:t>
      </w:r>
      <w:r w:rsidRPr="00472315">
        <w:rPr>
          <w:rFonts w:ascii="Simplified Arabic" w:hAnsi="Simplified Arabic" w:cs="Simplified Arabic" w:hint="cs"/>
          <w:sz w:val="28"/>
          <w:szCs w:val="28"/>
          <w:rtl/>
        </w:rPr>
        <w:t xml:space="preserve"> دلالة</w:t>
      </w:r>
      <w:r w:rsidRPr="00472315">
        <w:rPr>
          <w:rFonts w:ascii="Simplified Arabic" w:hAnsi="Simplified Arabic" w:cs="Simplified Arabic"/>
          <w:sz w:val="28"/>
          <w:szCs w:val="28"/>
          <w:rtl/>
        </w:rPr>
        <w:t xml:space="preserve"> (</w:t>
      </w:r>
      <w:r w:rsidRPr="00472315">
        <w:rPr>
          <w:sz w:val="28"/>
          <w:szCs w:val="28"/>
        </w:rPr>
        <w:t>0,05</w:t>
      </w:r>
      <w:r w:rsidRPr="00472315">
        <w:rPr>
          <w:rFonts w:ascii="Simplified Arabic" w:hAnsi="Simplified Arabic" w:cs="Simplified Arabic"/>
          <w:sz w:val="28"/>
          <w:szCs w:val="28"/>
          <w:rtl/>
        </w:rPr>
        <w:t>).</w:t>
      </w:r>
      <w:r w:rsidRPr="00472315">
        <w:rPr>
          <w:rFonts w:ascii="Simplified Arabic" w:hAnsi="Simplified Arabic" w:cs="Simplified Arabic" w:hint="cs"/>
          <w:sz w:val="28"/>
          <w:szCs w:val="28"/>
          <w:rtl/>
        </w:rPr>
        <w:t xml:space="preserve"> مما يشير الى أنه</w:t>
      </w:r>
      <w:r>
        <w:rPr>
          <w:rFonts w:ascii="Simplified Arabic" w:hAnsi="Simplified Arabic" w:cs="Simplified Arabic" w:hint="cs"/>
          <w:sz w:val="28"/>
          <w:szCs w:val="28"/>
          <w:rtl/>
        </w:rPr>
        <w:t xml:space="preserve"> لا</w:t>
      </w:r>
      <w:r w:rsidRPr="00472315">
        <w:rPr>
          <w:rFonts w:ascii="Simplified Arabic" w:hAnsi="Simplified Arabic" w:cs="Simplified Arabic" w:hint="cs"/>
          <w:sz w:val="28"/>
          <w:szCs w:val="28"/>
          <w:rtl/>
        </w:rPr>
        <w:t xml:space="preserve"> يوجد فرق ذو دلالة احصائية</w:t>
      </w:r>
      <w:r>
        <w:rPr>
          <w:rFonts w:ascii="Simplified Arabic" w:hAnsi="Simplified Arabic" w:cs="Simplified Arabic" w:hint="cs"/>
          <w:sz w:val="28"/>
          <w:szCs w:val="28"/>
          <w:rtl/>
        </w:rPr>
        <w:t xml:space="preserve"> بين متوسطي المسنين</w:t>
      </w:r>
      <w:r w:rsidRPr="00472315">
        <w:rPr>
          <w:rFonts w:ascii="Simplified Arabic" w:hAnsi="Simplified Arabic" w:cs="Simplified Arabic" w:hint="cs"/>
          <w:sz w:val="28"/>
          <w:szCs w:val="28"/>
          <w:rtl/>
        </w:rPr>
        <w:t xml:space="preserve"> (الذكور والاناث) على مقياس </w:t>
      </w:r>
      <w:r>
        <w:rPr>
          <w:rFonts w:ascii="Simplified Arabic" w:hAnsi="Simplified Arabic" w:cs="Simplified Arabic" w:hint="cs"/>
          <w:sz w:val="28"/>
          <w:szCs w:val="28"/>
          <w:rtl/>
        </w:rPr>
        <w:t>الشعور باليأس</w:t>
      </w:r>
      <w:r w:rsidRPr="00472315">
        <w:rPr>
          <w:rFonts w:ascii="Simplified Arabic" w:hAnsi="Simplified Arabic" w:cs="Simplified Arabic" w:hint="cs"/>
          <w:sz w:val="28"/>
          <w:szCs w:val="28"/>
          <w:rtl/>
        </w:rPr>
        <w:t xml:space="preserve"> و</w:t>
      </w:r>
      <w:r>
        <w:rPr>
          <w:rFonts w:ascii="Simplified Arabic" w:hAnsi="Simplified Arabic" w:cs="Simplified Arabic"/>
          <w:sz w:val="28"/>
          <w:szCs w:val="28"/>
          <w:rtl/>
        </w:rPr>
        <w:t xml:space="preserve">جدول </w:t>
      </w:r>
      <w:r>
        <w:rPr>
          <w:rFonts w:ascii="Simplified Arabic" w:hAnsi="Simplified Arabic" w:cs="Simplified Arabic" w:hint="cs"/>
          <w:sz w:val="28"/>
          <w:szCs w:val="28"/>
          <w:rtl/>
        </w:rPr>
        <w:t>(9</w:t>
      </w:r>
      <w:r w:rsidRPr="00472315">
        <w:rPr>
          <w:rFonts w:ascii="Simplified Arabic" w:hAnsi="Simplified Arabic" w:cs="Simplified Arabic"/>
          <w:sz w:val="28"/>
          <w:szCs w:val="28"/>
          <w:rtl/>
        </w:rPr>
        <w:t>) يوضح ذلك.</w:t>
      </w:r>
    </w:p>
    <w:p w:rsidR="00E76B56" w:rsidRDefault="00E76B56" w:rsidP="00E76B56">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جدول (9)</w:t>
      </w:r>
      <w:r w:rsidRPr="00CA2B0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الموازنة على مقياس الشعور باليأس لدى المسنين على وفق متغير الجنس(ذكور ، إناث)</w:t>
      </w:r>
    </w:p>
    <w:tbl>
      <w:tblPr>
        <w:tblpPr w:leftFromText="180" w:rightFromText="180" w:vertAnchor="text" w:horzAnchor="margin" w:tblpY="88"/>
        <w:bidiVisual/>
        <w:tblW w:w="8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1"/>
        <w:gridCol w:w="851"/>
        <w:gridCol w:w="1134"/>
        <w:gridCol w:w="986"/>
        <w:gridCol w:w="857"/>
        <w:gridCol w:w="1275"/>
        <w:gridCol w:w="1276"/>
        <w:gridCol w:w="851"/>
      </w:tblGrid>
      <w:tr w:rsidR="00E76B56" w:rsidRPr="005A5813" w:rsidTr="00B43702">
        <w:tc>
          <w:tcPr>
            <w:tcW w:w="1531" w:type="dxa"/>
            <w:shd w:val="clear" w:color="auto" w:fill="D9D9D9" w:themeFill="background1" w:themeFillShade="D9"/>
            <w:vAlign w:val="center"/>
          </w:tcPr>
          <w:p w:rsidR="00E76B56" w:rsidRPr="005A5813" w:rsidRDefault="00E76B56" w:rsidP="005A5813">
            <w:pPr>
              <w:pStyle w:val="a5"/>
              <w:rPr>
                <w:sz w:val="28"/>
                <w:szCs w:val="28"/>
                <w:rtl/>
              </w:rPr>
            </w:pPr>
            <w:r w:rsidRPr="005A5813">
              <w:rPr>
                <w:rFonts w:hint="cs"/>
                <w:sz w:val="28"/>
                <w:szCs w:val="28"/>
                <w:rtl/>
              </w:rPr>
              <w:t>الجنس</w:t>
            </w:r>
          </w:p>
        </w:tc>
        <w:tc>
          <w:tcPr>
            <w:tcW w:w="851" w:type="dxa"/>
            <w:shd w:val="clear" w:color="auto" w:fill="D9D9D9" w:themeFill="background1" w:themeFillShade="D9"/>
            <w:vAlign w:val="center"/>
          </w:tcPr>
          <w:p w:rsidR="00E76B56" w:rsidRPr="005A5813" w:rsidRDefault="00E76B56" w:rsidP="005A5813">
            <w:pPr>
              <w:pStyle w:val="a5"/>
              <w:rPr>
                <w:sz w:val="28"/>
                <w:szCs w:val="28"/>
                <w:rtl/>
              </w:rPr>
            </w:pPr>
            <w:r w:rsidRPr="005A5813">
              <w:rPr>
                <w:sz w:val="28"/>
                <w:szCs w:val="28"/>
                <w:rtl/>
              </w:rPr>
              <w:t>عدد</w:t>
            </w:r>
          </w:p>
          <w:p w:rsidR="00E76B56" w:rsidRPr="005A5813" w:rsidRDefault="00E76B56" w:rsidP="005A5813">
            <w:pPr>
              <w:pStyle w:val="a5"/>
              <w:rPr>
                <w:sz w:val="28"/>
                <w:szCs w:val="28"/>
                <w:rtl/>
              </w:rPr>
            </w:pPr>
            <w:r w:rsidRPr="005A5813">
              <w:rPr>
                <w:sz w:val="28"/>
                <w:szCs w:val="28"/>
                <w:rtl/>
              </w:rPr>
              <w:t>الأفراد</w:t>
            </w:r>
          </w:p>
        </w:tc>
        <w:tc>
          <w:tcPr>
            <w:tcW w:w="1134" w:type="dxa"/>
            <w:shd w:val="clear" w:color="auto" w:fill="D9D9D9" w:themeFill="background1" w:themeFillShade="D9"/>
            <w:vAlign w:val="center"/>
          </w:tcPr>
          <w:p w:rsidR="00E76B56" w:rsidRPr="005A5813" w:rsidRDefault="00E76B56" w:rsidP="005A5813">
            <w:pPr>
              <w:pStyle w:val="a5"/>
              <w:rPr>
                <w:sz w:val="28"/>
                <w:szCs w:val="28"/>
                <w:rtl/>
              </w:rPr>
            </w:pPr>
            <w:r w:rsidRPr="005A5813">
              <w:rPr>
                <w:sz w:val="28"/>
                <w:szCs w:val="28"/>
                <w:rtl/>
              </w:rPr>
              <w:t>المتوسط</w:t>
            </w:r>
          </w:p>
          <w:p w:rsidR="00E76B56" w:rsidRPr="005A5813" w:rsidRDefault="00E76B56" w:rsidP="005A5813">
            <w:pPr>
              <w:pStyle w:val="a5"/>
              <w:rPr>
                <w:sz w:val="28"/>
                <w:szCs w:val="28"/>
                <w:rtl/>
              </w:rPr>
            </w:pPr>
            <w:r w:rsidRPr="005A5813">
              <w:rPr>
                <w:sz w:val="28"/>
                <w:szCs w:val="28"/>
                <w:rtl/>
              </w:rPr>
              <w:t>الحسابي</w:t>
            </w:r>
          </w:p>
        </w:tc>
        <w:tc>
          <w:tcPr>
            <w:tcW w:w="986" w:type="dxa"/>
            <w:shd w:val="clear" w:color="auto" w:fill="D9D9D9" w:themeFill="background1" w:themeFillShade="D9"/>
            <w:vAlign w:val="center"/>
          </w:tcPr>
          <w:p w:rsidR="00E76B56" w:rsidRPr="005A5813" w:rsidRDefault="00E76B56" w:rsidP="005A5813">
            <w:pPr>
              <w:pStyle w:val="a5"/>
              <w:rPr>
                <w:sz w:val="28"/>
                <w:szCs w:val="28"/>
                <w:rtl/>
              </w:rPr>
            </w:pPr>
            <w:r w:rsidRPr="005A5813">
              <w:rPr>
                <w:rFonts w:hint="cs"/>
                <w:sz w:val="28"/>
                <w:szCs w:val="28"/>
                <w:rtl/>
              </w:rPr>
              <w:t>التباين</w:t>
            </w:r>
          </w:p>
        </w:tc>
        <w:tc>
          <w:tcPr>
            <w:tcW w:w="857" w:type="dxa"/>
            <w:shd w:val="clear" w:color="auto" w:fill="D9D9D9" w:themeFill="background1" w:themeFillShade="D9"/>
            <w:vAlign w:val="center"/>
          </w:tcPr>
          <w:p w:rsidR="00E76B56" w:rsidRPr="005A5813" w:rsidRDefault="00E76B56" w:rsidP="005A5813">
            <w:pPr>
              <w:pStyle w:val="a5"/>
              <w:rPr>
                <w:sz w:val="28"/>
                <w:szCs w:val="28"/>
                <w:rtl/>
              </w:rPr>
            </w:pPr>
            <w:r w:rsidRPr="005A5813">
              <w:rPr>
                <w:sz w:val="28"/>
                <w:szCs w:val="28"/>
                <w:rtl/>
              </w:rPr>
              <w:t>درجة</w:t>
            </w:r>
          </w:p>
          <w:p w:rsidR="00E76B56" w:rsidRPr="005A5813" w:rsidRDefault="00E76B56" w:rsidP="005A5813">
            <w:pPr>
              <w:pStyle w:val="a5"/>
              <w:rPr>
                <w:sz w:val="28"/>
                <w:szCs w:val="28"/>
                <w:rtl/>
              </w:rPr>
            </w:pPr>
            <w:r w:rsidRPr="005A5813">
              <w:rPr>
                <w:sz w:val="28"/>
                <w:szCs w:val="28"/>
                <w:rtl/>
              </w:rPr>
              <w:t>الحرية</w:t>
            </w:r>
          </w:p>
        </w:tc>
        <w:tc>
          <w:tcPr>
            <w:tcW w:w="1275" w:type="dxa"/>
            <w:shd w:val="clear" w:color="auto" w:fill="D9D9D9" w:themeFill="background1" w:themeFillShade="D9"/>
            <w:vAlign w:val="center"/>
          </w:tcPr>
          <w:p w:rsidR="00E76B56" w:rsidRPr="005A5813" w:rsidRDefault="00E76B56" w:rsidP="005A5813">
            <w:pPr>
              <w:pStyle w:val="a5"/>
              <w:rPr>
                <w:sz w:val="28"/>
                <w:szCs w:val="28"/>
                <w:rtl/>
              </w:rPr>
            </w:pPr>
            <w:r w:rsidRPr="005A5813">
              <w:rPr>
                <w:sz w:val="28"/>
                <w:szCs w:val="28"/>
                <w:rtl/>
              </w:rPr>
              <w:t xml:space="preserve">القيمة </w:t>
            </w:r>
            <w:proofErr w:type="spellStart"/>
            <w:r w:rsidRPr="005A5813">
              <w:rPr>
                <w:sz w:val="28"/>
                <w:szCs w:val="28"/>
                <w:rtl/>
              </w:rPr>
              <w:t>التائية</w:t>
            </w:r>
            <w:proofErr w:type="spellEnd"/>
          </w:p>
          <w:p w:rsidR="00E76B56" w:rsidRPr="005A5813" w:rsidRDefault="00E76B56" w:rsidP="005A5813">
            <w:pPr>
              <w:pStyle w:val="a5"/>
              <w:rPr>
                <w:sz w:val="28"/>
                <w:szCs w:val="28"/>
                <w:rtl/>
              </w:rPr>
            </w:pPr>
            <w:r w:rsidRPr="005A5813">
              <w:rPr>
                <w:sz w:val="28"/>
                <w:szCs w:val="28"/>
                <w:rtl/>
              </w:rPr>
              <w:t>المحسوبة</w:t>
            </w:r>
          </w:p>
        </w:tc>
        <w:tc>
          <w:tcPr>
            <w:tcW w:w="1276" w:type="dxa"/>
            <w:shd w:val="clear" w:color="auto" w:fill="D9D9D9" w:themeFill="background1" w:themeFillShade="D9"/>
            <w:vAlign w:val="center"/>
          </w:tcPr>
          <w:p w:rsidR="00E76B56" w:rsidRPr="005A5813" w:rsidRDefault="00E76B56" w:rsidP="005A5813">
            <w:pPr>
              <w:pStyle w:val="a5"/>
              <w:rPr>
                <w:sz w:val="28"/>
                <w:szCs w:val="28"/>
                <w:rtl/>
              </w:rPr>
            </w:pPr>
            <w:r w:rsidRPr="005A5813">
              <w:rPr>
                <w:sz w:val="28"/>
                <w:szCs w:val="28"/>
                <w:rtl/>
              </w:rPr>
              <w:t xml:space="preserve">القيمة </w:t>
            </w:r>
            <w:proofErr w:type="spellStart"/>
            <w:r w:rsidRPr="005A5813">
              <w:rPr>
                <w:sz w:val="28"/>
                <w:szCs w:val="28"/>
                <w:rtl/>
              </w:rPr>
              <w:t>التائية</w:t>
            </w:r>
            <w:proofErr w:type="spellEnd"/>
          </w:p>
          <w:p w:rsidR="00E76B56" w:rsidRPr="005A5813" w:rsidRDefault="00E76B56" w:rsidP="005A5813">
            <w:pPr>
              <w:pStyle w:val="a5"/>
              <w:rPr>
                <w:sz w:val="28"/>
                <w:szCs w:val="28"/>
                <w:rtl/>
              </w:rPr>
            </w:pPr>
            <w:r w:rsidRPr="005A5813">
              <w:rPr>
                <w:sz w:val="28"/>
                <w:szCs w:val="28"/>
                <w:rtl/>
              </w:rPr>
              <w:t>الجدولية</w:t>
            </w:r>
          </w:p>
        </w:tc>
        <w:tc>
          <w:tcPr>
            <w:tcW w:w="851" w:type="dxa"/>
            <w:shd w:val="clear" w:color="auto" w:fill="D9D9D9" w:themeFill="background1" w:themeFillShade="D9"/>
            <w:vAlign w:val="center"/>
          </w:tcPr>
          <w:p w:rsidR="00E76B56" w:rsidRPr="005A5813" w:rsidRDefault="00E76B56" w:rsidP="005A5813">
            <w:pPr>
              <w:pStyle w:val="a5"/>
              <w:rPr>
                <w:sz w:val="28"/>
                <w:szCs w:val="28"/>
                <w:rtl/>
              </w:rPr>
            </w:pPr>
            <w:r w:rsidRPr="005A5813">
              <w:rPr>
                <w:sz w:val="28"/>
                <w:szCs w:val="28"/>
                <w:rtl/>
              </w:rPr>
              <w:t>مستوى</w:t>
            </w:r>
          </w:p>
          <w:p w:rsidR="00E76B56" w:rsidRPr="005A5813" w:rsidRDefault="00E76B56" w:rsidP="005A5813">
            <w:pPr>
              <w:pStyle w:val="a5"/>
              <w:rPr>
                <w:sz w:val="28"/>
                <w:szCs w:val="28"/>
                <w:rtl/>
              </w:rPr>
            </w:pPr>
            <w:r w:rsidRPr="005A5813">
              <w:rPr>
                <w:sz w:val="28"/>
                <w:szCs w:val="28"/>
                <w:rtl/>
              </w:rPr>
              <w:t>الدلالة</w:t>
            </w:r>
          </w:p>
        </w:tc>
      </w:tr>
      <w:tr w:rsidR="00E76B56" w:rsidRPr="005A5813" w:rsidTr="00902489">
        <w:trPr>
          <w:trHeight w:val="320"/>
        </w:trPr>
        <w:tc>
          <w:tcPr>
            <w:tcW w:w="1531" w:type="dxa"/>
            <w:shd w:val="clear" w:color="auto" w:fill="auto"/>
          </w:tcPr>
          <w:p w:rsidR="00E76B56" w:rsidRPr="005A5813" w:rsidRDefault="00E76B56" w:rsidP="00902489">
            <w:pPr>
              <w:pStyle w:val="a5"/>
              <w:jc w:val="center"/>
              <w:rPr>
                <w:sz w:val="28"/>
                <w:szCs w:val="28"/>
                <w:rtl/>
              </w:rPr>
            </w:pPr>
            <w:r w:rsidRPr="005A5813">
              <w:rPr>
                <w:rFonts w:hint="cs"/>
                <w:sz w:val="28"/>
                <w:szCs w:val="28"/>
                <w:rtl/>
              </w:rPr>
              <w:t>الذكور</w:t>
            </w:r>
          </w:p>
        </w:tc>
        <w:tc>
          <w:tcPr>
            <w:tcW w:w="851" w:type="dxa"/>
            <w:shd w:val="clear" w:color="auto" w:fill="auto"/>
          </w:tcPr>
          <w:p w:rsidR="00E76B56" w:rsidRPr="005A5813" w:rsidRDefault="00E76B56" w:rsidP="00902489">
            <w:pPr>
              <w:pStyle w:val="a5"/>
              <w:jc w:val="center"/>
              <w:rPr>
                <w:sz w:val="28"/>
                <w:szCs w:val="28"/>
                <w:rtl/>
              </w:rPr>
            </w:pPr>
            <w:r w:rsidRPr="005A5813">
              <w:rPr>
                <w:rFonts w:hint="cs"/>
                <w:sz w:val="28"/>
                <w:szCs w:val="28"/>
                <w:rtl/>
              </w:rPr>
              <w:t>40</w:t>
            </w:r>
          </w:p>
        </w:tc>
        <w:tc>
          <w:tcPr>
            <w:tcW w:w="1134" w:type="dxa"/>
            <w:shd w:val="clear" w:color="auto" w:fill="auto"/>
          </w:tcPr>
          <w:p w:rsidR="00E76B56" w:rsidRPr="005A5813" w:rsidRDefault="00E76B56" w:rsidP="00902489">
            <w:pPr>
              <w:pStyle w:val="a5"/>
              <w:jc w:val="center"/>
              <w:rPr>
                <w:sz w:val="28"/>
                <w:szCs w:val="28"/>
                <w:rtl/>
              </w:rPr>
            </w:pPr>
            <w:r w:rsidRPr="005A5813">
              <w:rPr>
                <w:rFonts w:hint="cs"/>
                <w:sz w:val="28"/>
                <w:szCs w:val="28"/>
                <w:rtl/>
              </w:rPr>
              <w:t>23,7</w:t>
            </w:r>
          </w:p>
        </w:tc>
        <w:tc>
          <w:tcPr>
            <w:tcW w:w="986" w:type="dxa"/>
            <w:shd w:val="clear" w:color="auto" w:fill="auto"/>
          </w:tcPr>
          <w:p w:rsidR="00E76B56" w:rsidRPr="005A5813" w:rsidRDefault="00E76B56" w:rsidP="00902489">
            <w:pPr>
              <w:pStyle w:val="a5"/>
              <w:jc w:val="center"/>
              <w:rPr>
                <w:sz w:val="28"/>
                <w:szCs w:val="28"/>
                <w:rtl/>
              </w:rPr>
            </w:pPr>
            <w:r w:rsidRPr="005A5813">
              <w:rPr>
                <w:rFonts w:hint="cs"/>
                <w:sz w:val="28"/>
                <w:szCs w:val="28"/>
                <w:rtl/>
              </w:rPr>
              <w:t>11,11</w:t>
            </w:r>
          </w:p>
        </w:tc>
        <w:tc>
          <w:tcPr>
            <w:tcW w:w="857" w:type="dxa"/>
            <w:vMerge w:val="restart"/>
            <w:shd w:val="clear" w:color="auto" w:fill="auto"/>
          </w:tcPr>
          <w:p w:rsidR="00E76B56" w:rsidRPr="005A5813" w:rsidRDefault="00E76B56" w:rsidP="00902489">
            <w:pPr>
              <w:pStyle w:val="a5"/>
              <w:jc w:val="center"/>
              <w:rPr>
                <w:sz w:val="28"/>
                <w:szCs w:val="28"/>
                <w:rtl/>
              </w:rPr>
            </w:pPr>
            <w:r w:rsidRPr="005A5813">
              <w:rPr>
                <w:rFonts w:hint="cs"/>
                <w:sz w:val="28"/>
                <w:szCs w:val="28"/>
                <w:rtl/>
              </w:rPr>
              <w:t>78</w:t>
            </w:r>
          </w:p>
        </w:tc>
        <w:tc>
          <w:tcPr>
            <w:tcW w:w="1275" w:type="dxa"/>
            <w:vMerge w:val="restart"/>
            <w:shd w:val="clear" w:color="auto" w:fill="auto"/>
          </w:tcPr>
          <w:p w:rsidR="00E76B56" w:rsidRPr="005A5813" w:rsidRDefault="00E76B56" w:rsidP="00902489">
            <w:pPr>
              <w:pStyle w:val="a5"/>
              <w:jc w:val="center"/>
              <w:rPr>
                <w:sz w:val="28"/>
                <w:szCs w:val="28"/>
              </w:rPr>
            </w:pPr>
            <w:r w:rsidRPr="005A5813">
              <w:rPr>
                <w:rFonts w:hint="cs"/>
                <w:sz w:val="28"/>
                <w:szCs w:val="28"/>
                <w:rtl/>
              </w:rPr>
              <w:t>1،04</w:t>
            </w:r>
          </w:p>
        </w:tc>
        <w:tc>
          <w:tcPr>
            <w:tcW w:w="1276" w:type="dxa"/>
            <w:vMerge w:val="restart"/>
            <w:shd w:val="clear" w:color="auto" w:fill="auto"/>
          </w:tcPr>
          <w:p w:rsidR="00E76B56" w:rsidRPr="005A5813" w:rsidRDefault="00E76B56" w:rsidP="00902489">
            <w:pPr>
              <w:pStyle w:val="a5"/>
              <w:jc w:val="center"/>
              <w:rPr>
                <w:sz w:val="28"/>
                <w:szCs w:val="28"/>
                <w:rtl/>
              </w:rPr>
            </w:pPr>
            <w:r w:rsidRPr="005A5813">
              <w:rPr>
                <w:rFonts w:hint="cs"/>
                <w:sz w:val="28"/>
                <w:szCs w:val="28"/>
                <w:rtl/>
              </w:rPr>
              <w:t>2,000</w:t>
            </w:r>
          </w:p>
        </w:tc>
        <w:tc>
          <w:tcPr>
            <w:tcW w:w="851" w:type="dxa"/>
            <w:vMerge w:val="restart"/>
            <w:shd w:val="clear" w:color="auto" w:fill="auto"/>
          </w:tcPr>
          <w:p w:rsidR="00E76B56" w:rsidRPr="005A5813" w:rsidRDefault="00E76B56" w:rsidP="00902489">
            <w:pPr>
              <w:pStyle w:val="a5"/>
              <w:jc w:val="center"/>
              <w:rPr>
                <w:sz w:val="28"/>
                <w:szCs w:val="28"/>
                <w:rtl/>
              </w:rPr>
            </w:pPr>
            <w:r w:rsidRPr="005A5813">
              <w:rPr>
                <w:rFonts w:hint="cs"/>
                <w:sz w:val="28"/>
                <w:szCs w:val="28"/>
                <w:rtl/>
              </w:rPr>
              <w:t>0,05</w:t>
            </w:r>
          </w:p>
        </w:tc>
      </w:tr>
      <w:tr w:rsidR="00E76B56" w:rsidRPr="005A5813" w:rsidTr="00902489">
        <w:trPr>
          <w:trHeight w:val="253"/>
        </w:trPr>
        <w:tc>
          <w:tcPr>
            <w:tcW w:w="1531" w:type="dxa"/>
            <w:shd w:val="clear" w:color="auto" w:fill="auto"/>
          </w:tcPr>
          <w:p w:rsidR="00E76B56" w:rsidRPr="005A5813" w:rsidRDefault="00E76B56" w:rsidP="00902489">
            <w:pPr>
              <w:pStyle w:val="a5"/>
              <w:jc w:val="center"/>
              <w:rPr>
                <w:sz w:val="28"/>
                <w:szCs w:val="28"/>
                <w:rtl/>
              </w:rPr>
            </w:pPr>
            <w:r w:rsidRPr="005A5813">
              <w:rPr>
                <w:rFonts w:hint="cs"/>
                <w:sz w:val="28"/>
                <w:szCs w:val="28"/>
                <w:rtl/>
              </w:rPr>
              <w:t>الإناث</w:t>
            </w:r>
          </w:p>
        </w:tc>
        <w:tc>
          <w:tcPr>
            <w:tcW w:w="851" w:type="dxa"/>
            <w:shd w:val="clear" w:color="auto" w:fill="auto"/>
          </w:tcPr>
          <w:p w:rsidR="00E76B56" w:rsidRPr="005A5813" w:rsidRDefault="00E76B56" w:rsidP="00902489">
            <w:pPr>
              <w:pStyle w:val="a5"/>
              <w:jc w:val="center"/>
              <w:rPr>
                <w:sz w:val="28"/>
                <w:szCs w:val="28"/>
                <w:rtl/>
              </w:rPr>
            </w:pPr>
            <w:r w:rsidRPr="005A5813">
              <w:rPr>
                <w:rFonts w:hint="cs"/>
                <w:sz w:val="28"/>
                <w:szCs w:val="28"/>
                <w:rtl/>
              </w:rPr>
              <w:t>40</w:t>
            </w:r>
          </w:p>
        </w:tc>
        <w:tc>
          <w:tcPr>
            <w:tcW w:w="1134" w:type="dxa"/>
            <w:shd w:val="clear" w:color="auto" w:fill="auto"/>
          </w:tcPr>
          <w:p w:rsidR="00E76B56" w:rsidRPr="005A5813" w:rsidRDefault="00E76B56" w:rsidP="00902489">
            <w:pPr>
              <w:pStyle w:val="a5"/>
              <w:jc w:val="center"/>
              <w:rPr>
                <w:sz w:val="28"/>
                <w:szCs w:val="28"/>
                <w:rtl/>
              </w:rPr>
            </w:pPr>
            <w:r w:rsidRPr="005A5813">
              <w:rPr>
                <w:rFonts w:hint="cs"/>
                <w:sz w:val="28"/>
                <w:szCs w:val="28"/>
                <w:rtl/>
              </w:rPr>
              <w:t>22,7</w:t>
            </w:r>
          </w:p>
        </w:tc>
        <w:tc>
          <w:tcPr>
            <w:tcW w:w="986" w:type="dxa"/>
            <w:shd w:val="clear" w:color="auto" w:fill="auto"/>
          </w:tcPr>
          <w:p w:rsidR="00E76B56" w:rsidRPr="005A5813" w:rsidRDefault="00E76B56" w:rsidP="00902489">
            <w:pPr>
              <w:pStyle w:val="a5"/>
              <w:jc w:val="center"/>
              <w:rPr>
                <w:sz w:val="28"/>
                <w:szCs w:val="28"/>
              </w:rPr>
            </w:pPr>
            <w:r w:rsidRPr="005A5813">
              <w:rPr>
                <w:rFonts w:hint="cs"/>
                <w:sz w:val="28"/>
                <w:szCs w:val="28"/>
                <w:rtl/>
              </w:rPr>
              <w:t>9,07</w:t>
            </w:r>
          </w:p>
        </w:tc>
        <w:tc>
          <w:tcPr>
            <w:tcW w:w="857" w:type="dxa"/>
            <w:vMerge/>
            <w:shd w:val="clear" w:color="auto" w:fill="auto"/>
            <w:vAlign w:val="center"/>
          </w:tcPr>
          <w:p w:rsidR="00E76B56" w:rsidRPr="005A5813" w:rsidRDefault="00E76B56" w:rsidP="005A5813">
            <w:pPr>
              <w:pStyle w:val="a5"/>
              <w:rPr>
                <w:sz w:val="28"/>
                <w:szCs w:val="28"/>
                <w:rtl/>
              </w:rPr>
            </w:pPr>
          </w:p>
        </w:tc>
        <w:tc>
          <w:tcPr>
            <w:tcW w:w="1275" w:type="dxa"/>
            <w:vMerge/>
            <w:shd w:val="clear" w:color="auto" w:fill="auto"/>
            <w:vAlign w:val="center"/>
          </w:tcPr>
          <w:p w:rsidR="00E76B56" w:rsidRPr="005A5813" w:rsidRDefault="00E76B56" w:rsidP="005A5813">
            <w:pPr>
              <w:pStyle w:val="a5"/>
              <w:rPr>
                <w:sz w:val="28"/>
                <w:szCs w:val="28"/>
                <w:rtl/>
              </w:rPr>
            </w:pPr>
          </w:p>
        </w:tc>
        <w:tc>
          <w:tcPr>
            <w:tcW w:w="1276" w:type="dxa"/>
            <w:vMerge/>
            <w:shd w:val="clear" w:color="auto" w:fill="auto"/>
            <w:vAlign w:val="center"/>
          </w:tcPr>
          <w:p w:rsidR="00E76B56" w:rsidRPr="005A5813" w:rsidRDefault="00E76B56" w:rsidP="005A5813">
            <w:pPr>
              <w:pStyle w:val="a5"/>
              <w:rPr>
                <w:sz w:val="28"/>
                <w:szCs w:val="28"/>
                <w:rtl/>
              </w:rPr>
            </w:pPr>
          </w:p>
        </w:tc>
        <w:tc>
          <w:tcPr>
            <w:tcW w:w="851" w:type="dxa"/>
            <w:vMerge/>
            <w:shd w:val="clear" w:color="auto" w:fill="auto"/>
            <w:vAlign w:val="center"/>
          </w:tcPr>
          <w:p w:rsidR="00E76B56" w:rsidRPr="005A5813" w:rsidRDefault="00E76B56" w:rsidP="005A5813">
            <w:pPr>
              <w:pStyle w:val="a5"/>
              <w:rPr>
                <w:sz w:val="28"/>
                <w:szCs w:val="28"/>
                <w:rtl/>
              </w:rPr>
            </w:pPr>
          </w:p>
        </w:tc>
      </w:tr>
    </w:tbl>
    <w:p w:rsidR="005A5813" w:rsidRPr="005A5813" w:rsidRDefault="005A5813" w:rsidP="005A5813">
      <w:pPr>
        <w:pStyle w:val="a5"/>
        <w:rPr>
          <w:sz w:val="28"/>
          <w:szCs w:val="28"/>
          <w:rtl/>
        </w:rPr>
      </w:pPr>
    </w:p>
    <w:p w:rsidR="00E76B56" w:rsidRPr="00AF7ABE" w:rsidRDefault="00E76B56" w:rsidP="00E76B56">
      <w:pPr>
        <w:spacing w:after="0" w:line="240" w:lineRule="auto"/>
        <w:jc w:val="both"/>
        <w:rPr>
          <w:rFonts w:ascii="Simplified Arabic" w:hAnsi="Simplified Arabic" w:cs="Simplified Arabic"/>
          <w:sz w:val="28"/>
          <w:szCs w:val="28"/>
          <w:rtl/>
        </w:rPr>
      </w:pPr>
      <w:r w:rsidRPr="00AB4029">
        <w:rPr>
          <w:rFonts w:ascii="Simplified Arabic" w:hAnsi="Simplified Arabic" w:cs="Simplified Arabic"/>
          <w:sz w:val="28"/>
          <w:szCs w:val="28"/>
          <w:rtl/>
        </w:rPr>
        <w:t>ويمكن تفسير هذه النتيج</w:t>
      </w:r>
      <w:r w:rsidRPr="00AB4029">
        <w:rPr>
          <w:rFonts w:ascii="Simplified Arabic" w:hAnsi="Simplified Arabic" w:cs="Simplified Arabic" w:hint="cs"/>
          <w:sz w:val="28"/>
          <w:szCs w:val="28"/>
          <w:rtl/>
        </w:rPr>
        <w:t xml:space="preserve">ة </w:t>
      </w:r>
      <w:r>
        <w:rPr>
          <w:rFonts w:ascii="Simplified Arabic" w:hAnsi="Simplified Arabic" w:cs="Simplified Arabic" w:hint="cs"/>
          <w:sz w:val="28"/>
          <w:szCs w:val="28"/>
          <w:rtl/>
        </w:rPr>
        <w:t>من ان</w:t>
      </w:r>
      <w:r w:rsidRPr="00AB402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كلا الجنسين من المسنين يشعرون باليأس ، وهذا يرجع الى نفس الظروف التي يعيشها كلا الجنسين في دور الرعاية الاجتماعية، فضلا عن تقاربهم في المرحلة العمرية التي تتسم بالتدهور الجسمي والنفسي وقلة العلاقات الاجتماعية والانعزال عن المجتمع.</w:t>
      </w:r>
    </w:p>
    <w:p w:rsidR="00E76B56" w:rsidRPr="003D1F6D" w:rsidRDefault="00E76B56" w:rsidP="00E76B56">
      <w:pPr>
        <w:spacing w:after="0" w:line="240" w:lineRule="auto"/>
        <w:jc w:val="both"/>
        <w:rPr>
          <w:rFonts w:ascii="Simplified Arabic" w:hAnsi="Simplified Arabic" w:cs="Simplified Arabic"/>
          <w:sz w:val="8"/>
          <w:szCs w:val="8"/>
          <w:rtl/>
        </w:rPr>
      </w:pPr>
    </w:p>
    <w:p w:rsidR="00E76B56" w:rsidRPr="003D1F6D" w:rsidRDefault="00E76B56" w:rsidP="00E76B56">
      <w:pPr>
        <w:pStyle w:val="a7"/>
        <w:numPr>
          <w:ilvl w:val="0"/>
          <w:numId w:val="23"/>
        </w:numPr>
        <w:spacing w:after="0" w:line="240" w:lineRule="auto"/>
        <w:jc w:val="both"/>
        <w:rPr>
          <w:rFonts w:ascii="Simplified Arabic" w:hAnsi="Simplified Arabic" w:cs="Simplified Arabic"/>
          <w:sz w:val="28"/>
          <w:szCs w:val="28"/>
          <w:lang w:bidi="ar-IQ"/>
        </w:rPr>
      </w:pPr>
      <w:r w:rsidRPr="003D1F6D">
        <w:rPr>
          <w:rFonts w:ascii="Simplified Arabic" w:hAnsi="Simplified Arabic" w:cs="Simplified Arabic" w:hint="cs"/>
          <w:sz w:val="28"/>
          <w:szCs w:val="28"/>
          <w:rtl/>
          <w:lang w:bidi="ar-IQ"/>
        </w:rPr>
        <w:t>التوصيات :.</w:t>
      </w:r>
    </w:p>
    <w:p w:rsidR="00E76B56" w:rsidRPr="003D1F6D" w:rsidRDefault="00E76B56" w:rsidP="00E76B56">
      <w:pPr>
        <w:pStyle w:val="a7"/>
        <w:spacing w:after="0" w:line="240" w:lineRule="auto"/>
        <w:jc w:val="both"/>
        <w:rPr>
          <w:rFonts w:ascii="Simplified Arabic" w:hAnsi="Simplified Arabic" w:cs="Simplified Arabic"/>
          <w:sz w:val="28"/>
          <w:szCs w:val="28"/>
          <w:rtl/>
          <w:lang w:bidi="ar-IQ"/>
        </w:rPr>
      </w:pPr>
      <w:r w:rsidRPr="003D1F6D">
        <w:rPr>
          <w:rFonts w:ascii="Simplified Arabic" w:hAnsi="Simplified Arabic" w:cs="Simplified Arabic" w:hint="cs"/>
          <w:sz w:val="28"/>
          <w:szCs w:val="28"/>
          <w:rtl/>
          <w:lang w:bidi="ar-IQ"/>
        </w:rPr>
        <w:t xml:space="preserve">1ـ وضع برامج علاجية لحالات اليأس ,اضافة الى ذلك البرامج الوقائية </w:t>
      </w:r>
    </w:p>
    <w:p w:rsidR="00E76B56" w:rsidRDefault="00E76B56" w:rsidP="00E76B56">
      <w:pPr>
        <w:pStyle w:val="a7"/>
        <w:spacing w:after="0" w:line="240" w:lineRule="auto"/>
        <w:jc w:val="both"/>
        <w:rPr>
          <w:rFonts w:ascii="Simplified Arabic" w:hAnsi="Simplified Arabic" w:cs="Simplified Arabic"/>
          <w:sz w:val="28"/>
          <w:szCs w:val="28"/>
          <w:rtl/>
          <w:lang w:bidi="ar-IQ"/>
        </w:rPr>
      </w:pPr>
      <w:r w:rsidRPr="003D1F6D">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xml:space="preserve">ـ ضرورة العمل على ايجاد اعمال </w:t>
      </w:r>
      <w:proofErr w:type="spellStart"/>
      <w:r>
        <w:rPr>
          <w:rFonts w:ascii="Simplified Arabic" w:hAnsi="Simplified Arabic" w:cs="Simplified Arabic" w:hint="cs"/>
          <w:sz w:val="28"/>
          <w:szCs w:val="28"/>
          <w:rtl/>
          <w:lang w:bidi="ar-IQ"/>
        </w:rPr>
        <w:t>للافراد</w:t>
      </w:r>
      <w:proofErr w:type="spellEnd"/>
      <w:r>
        <w:rPr>
          <w:rFonts w:ascii="Simplified Arabic" w:hAnsi="Simplified Arabic" w:cs="Simplified Arabic" w:hint="cs"/>
          <w:sz w:val="28"/>
          <w:szCs w:val="28"/>
          <w:rtl/>
          <w:lang w:bidi="ar-IQ"/>
        </w:rPr>
        <w:t xml:space="preserve"> بعد سن التقاعد لتجنب الشعور باليأس </w:t>
      </w:r>
    </w:p>
    <w:p w:rsidR="00E76B56" w:rsidRPr="003D1F6D" w:rsidRDefault="00E76B56" w:rsidP="00E76B56">
      <w:pPr>
        <w:pStyle w:val="a7"/>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3ـ اقامة بين فترة واخرى دورات ترفيهية ودينية للمسنين </w:t>
      </w:r>
    </w:p>
    <w:p w:rsidR="00E76B56" w:rsidRPr="003D1F6D" w:rsidRDefault="00E76B56" w:rsidP="00E76B56">
      <w:pPr>
        <w:pStyle w:val="a7"/>
        <w:numPr>
          <w:ilvl w:val="0"/>
          <w:numId w:val="23"/>
        </w:numPr>
        <w:spacing w:after="0" w:line="240" w:lineRule="auto"/>
        <w:jc w:val="both"/>
        <w:rPr>
          <w:rFonts w:ascii="Simplified Arabic" w:hAnsi="Simplified Arabic" w:cs="Simplified Arabic"/>
          <w:sz w:val="28"/>
          <w:szCs w:val="28"/>
          <w:lang w:bidi="ar-IQ"/>
        </w:rPr>
      </w:pPr>
      <w:r w:rsidRPr="003D1F6D">
        <w:rPr>
          <w:rFonts w:ascii="Simplified Arabic" w:hAnsi="Simplified Arabic" w:cs="Simplified Arabic" w:hint="cs"/>
          <w:sz w:val="28"/>
          <w:szCs w:val="28"/>
          <w:rtl/>
          <w:lang w:bidi="ar-IQ"/>
        </w:rPr>
        <w:t>المقترحات :</w:t>
      </w:r>
    </w:p>
    <w:p w:rsidR="00E76B56" w:rsidRPr="003D1F6D" w:rsidRDefault="00E76B56" w:rsidP="00E76B56">
      <w:pPr>
        <w:pStyle w:val="a7"/>
        <w:spacing w:after="0" w:line="240" w:lineRule="auto"/>
        <w:jc w:val="both"/>
        <w:rPr>
          <w:rFonts w:ascii="Simplified Arabic" w:hAnsi="Simplified Arabic" w:cs="Simplified Arabic"/>
          <w:sz w:val="28"/>
          <w:szCs w:val="28"/>
          <w:rtl/>
          <w:lang w:bidi="ar-IQ"/>
        </w:rPr>
      </w:pPr>
      <w:r w:rsidRPr="003D1F6D">
        <w:rPr>
          <w:rFonts w:ascii="Simplified Arabic" w:hAnsi="Simplified Arabic" w:cs="Simplified Arabic" w:hint="cs"/>
          <w:sz w:val="28"/>
          <w:szCs w:val="28"/>
          <w:rtl/>
          <w:lang w:bidi="ar-IQ"/>
        </w:rPr>
        <w:t>تحقيقا للفائدة الاوسع يورد الباحث المقترحات الاتية:ـ</w:t>
      </w:r>
    </w:p>
    <w:p w:rsidR="00E76B56" w:rsidRPr="003D1F6D" w:rsidRDefault="00E76B56" w:rsidP="00E76B56">
      <w:pPr>
        <w:pStyle w:val="a7"/>
        <w:spacing w:after="0" w:line="240" w:lineRule="auto"/>
        <w:jc w:val="both"/>
        <w:rPr>
          <w:rFonts w:ascii="Simplified Arabic" w:hAnsi="Simplified Arabic" w:cs="Simplified Arabic"/>
          <w:sz w:val="28"/>
          <w:szCs w:val="28"/>
          <w:rtl/>
          <w:lang w:bidi="ar-IQ"/>
        </w:rPr>
      </w:pPr>
      <w:r w:rsidRPr="003D1F6D">
        <w:rPr>
          <w:rFonts w:ascii="Simplified Arabic" w:hAnsi="Simplified Arabic" w:cs="Simplified Arabic" w:hint="cs"/>
          <w:sz w:val="28"/>
          <w:szCs w:val="28"/>
          <w:rtl/>
          <w:lang w:bidi="ar-IQ"/>
        </w:rPr>
        <w:t xml:space="preserve">1 ـ اجراء دراسة في بناء معاير اجتماعية في الشعور باليأس لدى المسنين </w:t>
      </w:r>
    </w:p>
    <w:p w:rsidR="00E76B56" w:rsidRPr="003D1F6D" w:rsidRDefault="00E76B56" w:rsidP="00E76B56">
      <w:pPr>
        <w:pStyle w:val="a7"/>
        <w:spacing w:after="0" w:line="240" w:lineRule="auto"/>
        <w:jc w:val="both"/>
        <w:rPr>
          <w:rFonts w:ascii="Simplified Arabic" w:hAnsi="Simplified Arabic" w:cs="Simplified Arabic"/>
          <w:sz w:val="28"/>
          <w:szCs w:val="28"/>
          <w:rtl/>
          <w:lang w:bidi="ar-IQ"/>
        </w:rPr>
      </w:pPr>
      <w:r w:rsidRPr="003D1F6D">
        <w:rPr>
          <w:rFonts w:ascii="Simplified Arabic" w:hAnsi="Simplified Arabic" w:cs="Simplified Arabic" w:hint="cs"/>
          <w:sz w:val="28"/>
          <w:szCs w:val="28"/>
          <w:rtl/>
          <w:lang w:bidi="ar-IQ"/>
        </w:rPr>
        <w:t>2 ـ اجراء دراسات ارتباطية بين الشعور باليأس وبين المتغيرات الاجتماعية مثل (الحالة الاجتماعية , المهنة ) وغيرها من المتغيرات الاخرى</w:t>
      </w:r>
    </w:p>
    <w:p w:rsidR="00E76B56" w:rsidRPr="003D1F6D" w:rsidRDefault="00E76B56" w:rsidP="00E76B56">
      <w:pPr>
        <w:spacing w:after="0" w:line="240" w:lineRule="auto"/>
        <w:jc w:val="both"/>
        <w:rPr>
          <w:sz w:val="2"/>
          <w:szCs w:val="2"/>
        </w:rPr>
      </w:pPr>
    </w:p>
    <w:p w:rsidR="00E76B56" w:rsidRPr="003D1F6D" w:rsidRDefault="00E76B56" w:rsidP="00E76B56">
      <w:pPr>
        <w:spacing w:after="0" w:line="240" w:lineRule="auto"/>
        <w:jc w:val="both"/>
        <w:rPr>
          <w:rFonts w:ascii="Simplified Arabic" w:eastAsia="Times New Roman" w:hAnsi="Simplified Arabic" w:cs="Simplified Arabic"/>
          <w:color w:val="000000"/>
          <w:sz w:val="2"/>
          <w:szCs w:val="2"/>
          <w:rtl/>
        </w:rPr>
      </w:pPr>
    </w:p>
    <w:p w:rsidR="00E76B56" w:rsidRPr="003D1F6D" w:rsidRDefault="00E76B56" w:rsidP="00E76B56">
      <w:pPr>
        <w:spacing w:after="0" w:line="240" w:lineRule="auto"/>
        <w:jc w:val="both"/>
        <w:rPr>
          <w:rFonts w:ascii="Simplified Arabic" w:eastAsia="Times New Roman" w:hAnsi="Simplified Arabic" w:cs="Simplified Arabic"/>
          <w:color w:val="000000"/>
          <w:sz w:val="2"/>
          <w:szCs w:val="2"/>
          <w:rtl/>
        </w:rPr>
      </w:pPr>
    </w:p>
    <w:p w:rsidR="00E76B56" w:rsidRPr="007710A6" w:rsidRDefault="00E76B56" w:rsidP="007710A6">
      <w:pPr>
        <w:spacing w:after="0" w:line="240" w:lineRule="auto"/>
        <w:jc w:val="center"/>
        <w:rPr>
          <w:rFonts w:ascii="Simplified Arabic" w:eastAsia="Times New Roman" w:hAnsi="Simplified Arabic" w:cs="Simplified Arabic"/>
          <w:color w:val="000000"/>
          <w:sz w:val="36"/>
          <w:szCs w:val="36"/>
        </w:rPr>
      </w:pPr>
      <w:r w:rsidRPr="003D1F6D">
        <w:rPr>
          <w:rFonts w:ascii="Simplified Arabic" w:eastAsia="Times New Roman" w:hAnsi="Simplified Arabic" w:cs="Simplified Arabic" w:hint="cs"/>
          <w:color w:val="000000"/>
          <w:sz w:val="36"/>
          <w:szCs w:val="36"/>
          <w:rtl/>
        </w:rPr>
        <w:t xml:space="preserve"> </w:t>
      </w:r>
    </w:p>
    <w:p w:rsidR="007710A6" w:rsidRDefault="007710A6" w:rsidP="00937FBD">
      <w:pPr>
        <w:rPr>
          <w:rFonts w:hint="cs"/>
          <w:sz w:val="28"/>
          <w:szCs w:val="28"/>
          <w:rtl/>
        </w:rPr>
      </w:pPr>
    </w:p>
    <w:p w:rsidR="00937FBD" w:rsidRPr="008A6F19" w:rsidRDefault="00937FBD" w:rsidP="00937FBD">
      <w:pPr>
        <w:rPr>
          <w:b/>
          <w:bCs/>
          <w:sz w:val="28"/>
          <w:szCs w:val="28"/>
          <w:rtl/>
        </w:rPr>
      </w:pPr>
      <w:bookmarkStart w:id="0" w:name="_GoBack"/>
      <w:bookmarkEnd w:id="0"/>
      <w:r w:rsidRPr="008A6F19">
        <w:rPr>
          <w:rFonts w:hint="cs"/>
          <w:b/>
          <w:bCs/>
          <w:sz w:val="28"/>
          <w:szCs w:val="28"/>
          <w:rtl/>
        </w:rPr>
        <w:t xml:space="preserve">المصادر العربية </w:t>
      </w:r>
    </w:p>
    <w:p w:rsidR="00937FBD" w:rsidRPr="008A6F19" w:rsidRDefault="00937FBD" w:rsidP="00937FBD">
      <w:pPr>
        <w:jc w:val="both"/>
        <w:rPr>
          <w:sz w:val="28"/>
          <w:szCs w:val="28"/>
          <w:rtl/>
        </w:rPr>
      </w:pPr>
      <w:r>
        <w:rPr>
          <w:rFonts w:hint="cs"/>
          <w:sz w:val="28"/>
          <w:szCs w:val="28"/>
          <w:rtl/>
        </w:rPr>
        <w:t xml:space="preserve">أـ </w:t>
      </w:r>
      <w:proofErr w:type="spellStart"/>
      <w:r>
        <w:rPr>
          <w:rFonts w:hint="cs"/>
          <w:sz w:val="28"/>
          <w:szCs w:val="28"/>
          <w:rtl/>
        </w:rPr>
        <w:t>الاية</w:t>
      </w:r>
      <w:proofErr w:type="spellEnd"/>
      <w:r>
        <w:rPr>
          <w:rFonts w:hint="cs"/>
          <w:sz w:val="28"/>
          <w:szCs w:val="28"/>
          <w:rtl/>
        </w:rPr>
        <w:t xml:space="preserve"> الكريمة (سورة يوسف ،87 )</w:t>
      </w:r>
    </w:p>
    <w:p w:rsidR="00937FBD" w:rsidRPr="008A6F19" w:rsidRDefault="00937FBD" w:rsidP="00937FBD">
      <w:pPr>
        <w:jc w:val="both"/>
        <w:rPr>
          <w:sz w:val="28"/>
          <w:szCs w:val="28"/>
          <w:rtl/>
        </w:rPr>
      </w:pPr>
      <w:r w:rsidRPr="008A6F19">
        <w:rPr>
          <w:rFonts w:hint="cs"/>
          <w:sz w:val="28"/>
          <w:szCs w:val="28"/>
          <w:rtl/>
        </w:rPr>
        <w:t xml:space="preserve">1- </w:t>
      </w:r>
      <w:proofErr w:type="spellStart"/>
      <w:r w:rsidRPr="008A6F19">
        <w:rPr>
          <w:rFonts w:hint="cs"/>
          <w:sz w:val="28"/>
          <w:szCs w:val="28"/>
          <w:rtl/>
        </w:rPr>
        <w:t>المحمداوي</w:t>
      </w:r>
      <w:proofErr w:type="spellEnd"/>
      <w:r w:rsidRPr="008A6F19">
        <w:rPr>
          <w:rFonts w:hint="cs"/>
          <w:sz w:val="28"/>
          <w:szCs w:val="28"/>
          <w:rtl/>
        </w:rPr>
        <w:t xml:space="preserve"> ، حسن ابراهيم حسن ،(2008) ، دراسة بعض اعراض الاكتئاب لدى المسنين من الجالية العربية في السويد     </w:t>
      </w:r>
    </w:p>
    <w:p w:rsidR="00937FBD" w:rsidRPr="008A6F19" w:rsidRDefault="00937FBD" w:rsidP="00937FBD">
      <w:pPr>
        <w:jc w:val="both"/>
        <w:rPr>
          <w:sz w:val="28"/>
          <w:szCs w:val="28"/>
          <w:rtl/>
        </w:rPr>
      </w:pPr>
      <w:r w:rsidRPr="008A6F19">
        <w:rPr>
          <w:rFonts w:hint="cs"/>
          <w:sz w:val="28"/>
          <w:szCs w:val="28"/>
          <w:rtl/>
        </w:rPr>
        <w:t xml:space="preserve">2- </w:t>
      </w:r>
      <w:proofErr w:type="spellStart"/>
      <w:r w:rsidRPr="008A6F19">
        <w:rPr>
          <w:rFonts w:hint="cs"/>
          <w:sz w:val="28"/>
          <w:szCs w:val="28"/>
          <w:rtl/>
        </w:rPr>
        <w:t>المحمداوي</w:t>
      </w:r>
      <w:proofErr w:type="spellEnd"/>
      <w:r w:rsidRPr="008A6F19">
        <w:rPr>
          <w:rFonts w:hint="cs"/>
          <w:sz w:val="28"/>
          <w:szCs w:val="28"/>
          <w:rtl/>
        </w:rPr>
        <w:t xml:space="preserve"> ، حسن ابراهيم حسن ، (2008) دراسة بعض اعراض الاكتئاب لدى المسنين من الجالية العربية في السويد ، السويد .</w:t>
      </w:r>
    </w:p>
    <w:p w:rsidR="00937FBD" w:rsidRPr="008A6F19" w:rsidRDefault="00937FBD" w:rsidP="00937FBD">
      <w:pPr>
        <w:jc w:val="both"/>
        <w:rPr>
          <w:sz w:val="28"/>
          <w:szCs w:val="28"/>
          <w:rtl/>
        </w:rPr>
      </w:pPr>
      <w:r w:rsidRPr="008A6F19">
        <w:rPr>
          <w:rFonts w:hint="cs"/>
          <w:sz w:val="28"/>
          <w:szCs w:val="28"/>
          <w:rtl/>
        </w:rPr>
        <w:t xml:space="preserve">3-  الزوبعي عبد الجليل واخرون ، (1981) ، الاختبارات والمقاييس النفسية  ، جامعة الموصل ، الموصل </w:t>
      </w:r>
    </w:p>
    <w:p w:rsidR="00937FBD" w:rsidRPr="008A6F19" w:rsidRDefault="00937FBD" w:rsidP="00937FBD">
      <w:pPr>
        <w:jc w:val="both"/>
        <w:rPr>
          <w:sz w:val="28"/>
          <w:szCs w:val="28"/>
          <w:rtl/>
        </w:rPr>
      </w:pPr>
      <w:r w:rsidRPr="008A6F19">
        <w:rPr>
          <w:rFonts w:hint="cs"/>
          <w:sz w:val="28"/>
          <w:szCs w:val="28"/>
          <w:rtl/>
        </w:rPr>
        <w:t>4 ـ براءة (2010) ادوية الاكتئاب ، صيدلي المستقبل ، (مقال ) جوان .</w:t>
      </w:r>
    </w:p>
    <w:p w:rsidR="00937FBD" w:rsidRPr="008A6F19" w:rsidRDefault="00937FBD" w:rsidP="00937FBD">
      <w:pPr>
        <w:jc w:val="both"/>
        <w:rPr>
          <w:sz w:val="28"/>
          <w:szCs w:val="28"/>
          <w:rtl/>
        </w:rPr>
      </w:pPr>
      <w:r w:rsidRPr="008A6F19">
        <w:rPr>
          <w:rFonts w:hint="cs"/>
          <w:sz w:val="28"/>
          <w:szCs w:val="28"/>
          <w:rtl/>
        </w:rPr>
        <w:t>5 ـ خديجة حمو علي ،(2010 ) ، علاقة الشعور بالوحدة النفسية بالاكتئاب لدى عينة من المسنين المقيمين في دور العجزة مع المسنين المقيمين مع ذويهم .</w:t>
      </w:r>
    </w:p>
    <w:p w:rsidR="00937FBD" w:rsidRPr="008A6F19" w:rsidRDefault="00937FBD" w:rsidP="00937FBD">
      <w:pPr>
        <w:jc w:val="both"/>
        <w:rPr>
          <w:sz w:val="28"/>
          <w:szCs w:val="28"/>
          <w:rtl/>
        </w:rPr>
      </w:pPr>
      <w:r w:rsidRPr="008A6F19">
        <w:rPr>
          <w:rFonts w:hint="cs"/>
          <w:sz w:val="28"/>
          <w:szCs w:val="28"/>
          <w:rtl/>
        </w:rPr>
        <w:t>6 ـ خديجة حمو علي ، (2010)،  علاقة الشعور بالوحدة النفسية بالاكتئاب لدى عينة من المسنين المقيمين في دور العجزة مع المسنين المقيمين مع ذويهم .</w:t>
      </w:r>
    </w:p>
    <w:p w:rsidR="00937FBD" w:rsidRPr="008A6F19" w:rsidRDefault="00937FBD" w:rsidP="00937FBD">
      <w:pPr>
        <w:jc w:val="both"/>
        <w:rPr>
          <w:sz w:val="28"/>
          <w:szCs w:val="28"/>
          <w:rtl/>
        </w:rPr>
      </w:pPr>
      <w:r w:rsidRPr="008A6F19">
        <w:rPr>
          <w:rFonts w:hint="cs"/>
          <w:sz w:val="28"/>
          <w:szCs w:val="28"/>
          <w:rtl/>
        </w:rPr>
        <w:t xml:space="preserve">7 ـ سهاد </w:t>
      </w:r>
      <w:proofErr w:type="spellStart"/>
      <w:r w:rsidRPr="008A6F19">
        <w:rPr>
          <w:rFonts w:hint="cs"/>
          <w:sz w:val="28"/>
          <w:szCs w:val="28"/>
          <w:rtl/>
        </w:rPr>
        <w:t>مطشر</w:t>
      </w:r>
      <w:proofErr w:type="spellEnd"/>
      <w:r w:rsidRPr="008A6F19">
        <w:rPr>
          <w:rFonts w:hint="cs"/>
          <w:sz w:val="28"/>
          <w:szCs w:val="28"/>
          <w:rtl/>
        </w:rPr>
        <w:t xml:space="preserve"> </w:t>
      </w:r>
      <w:proofErr w:type="spellStart"/>
      <w:r w:rsidRPr="008A6F19">
        <w:rPr>
          <w:rFonts w:hint="cs"/>
          <w:sz w:val="28"/>
          <w:szCs w:val="28"/>
          <w:rtl/>
        </w:rPr>
        <w:t>معيجل</w:t>
      </w:r>
      <w:proofErr w:type="spellEnd"/>
      <w:r w:rsidRPr="008A6F19">
        <w:rPr>
          <w:rFonts w:hint="cs"/>
          <w:sz w:val="28"/>
          <w:szCs w:val="28"/>
          <w:rtl/>
        </w:rPr>
        <w:t xml:space="preserve"> (2008) ، اليأس وعلاقته بتقدير الذات لدى طلبة الجامعة ، مركز الدراسات والبحوث النفسية </w:t>
      </w:r>
    </w:p>
    <w:p w:rsidR="00937FBD" w:rsidRPr="008A6F19" w:rsidRDefault="00937FBD" w:rsidP="00937FBD">
      <w:pPr>
        <w:jc w:val="both"/>
        <w:rPr>
          <w:sz w:val="28"/>
          <w:szCs w:val="28"/>
          <w:rtl/>
        </w:rPr>
      </w:pPr>
      <w:r w:rsidRPr="008A6F19">
        <w:rPr>
          <w:rFonts w:hint="cs"/>
          <w:sz w:val="28"/>
          <w:szCs w:val="28"/>
          <w:rtl/>
        </w:rPr>
        <w:t xml:space="preserve">8 ـ سهاد </w:t>
      </w:r>
      <w:proofErr w:type="spellStart"/>
      <w:r w:rsidRPr="008A6F19">
        <w:rPr>
          <w:rFonts w:hint="cs"/>
          <w:sz w:val="28"/>
          <w:szCs w:val="28"/>
          <w:rtl/>
        </w:rPr>
        <w:t>مطشر</w:t>
      </w:r>
      <w:proofErr w:type="spellEnd"/>
      <w:r w:rsidRPr="008A6F19">
        <w:rPr>
          <w:rFonts w:hint="cs"/>
          <w:sz w:val="28"/>
          <w:szCs w:val="28"/>
          <w:rtl/>
        </w:rPr>
        <w:t xml:space="preserve"> </w:t>
      </w:r>
      <w:proofErr w:type="spellStart"/>
      <w:r w:rsidRPr="008A6F19">
        <w:rPr>
          <w:rFonts w:hint="cs"/>
          <w:sz w:val="28"/>
          <w:szCs w:val="28"/>
          <w:rtl/>
        </w:rPr>
        <w:t>معيجل</w:t>
      </w:r>
      <w:proofErr w:type="spellEnd"/>
      <w:r w:rsidRPr="008A6F19">
        <w:rPr>
          <w:rFonts w:hint="cs"/>
          <w:sz w:val="28"/>
          <w:szCs w:val="28"/>
          <w:rtl/>
        </w:rPr>
        <w:t xml:space="preserve"> (2008) ، اليأس وعلاقته بتقدير </w:t>
      </w:r>
      <w:proofErr w:type="spellStart"/>
      <w:r w:rsidRPr="008A6F19">
        <w:rPr>
          <w:rFonts w:hint="cs"/>
          <w:sz w:val="28"/>
          <w:szCs w:val="28"/>
          <w:rtl/>
        </w:rPr>
        <w:t>الذا</w:t>
      </w:r>
      <w:proofErr w:type="spellEnd"/>
      <w:r w:rsidRPr="008A6F19">
        <w:rPr>
          <w:rFonts w:hint="cs"/>
          <w:sz w:val="28"/>
          <w:szCs w:val="28"/>
          <w:rtl/>
        </w:rPr>
        <w:t xml:space="preserve"> ت لدى طلبة الجامعة ، مركز الدرات والبحوث النفسية .</w:t>
      </w:r>
    </w:p>
    <w:p w:rsidR="00937FBD" w:rsidRPr="008A6F19" w:rsidRDefault="00937FBD" w:rsidP="00937FBD">
      <w:pPr>
        <w:jc w:val="both"/>
        <w:rPr>
          <w:sz w:val="28"/>
          <w:szCs w:val="28"/>
          <w:rtl/>
        </w:rPr>
      </w:pPr>
      <w:r w:rsidRPr="008A6F19">
        <w:rPr>
          <w:rFonts w:hint="cs"/>
          <w:sz w:val="28"/>
          <w:szCs w:val="28"/>
          <w:rtl/>
        </w:rPr>
        <w:t xml:space="preserve">9 ـ صالح بن عثمان </w:t>
      </w:r>
      <w:proofErr w:type="spellStart"/>
      <w:r w:rsidRPr="008A6F19">
        <w:rPr>
          <w:rFonts w:hint="cs"/>
          <w:sz w:val="28"/>
          <w:szCs w:val="28"/>
          <w:rtl/>
        </w:rPr>
        <w:t>العبيداء</w:t>
      </w:r>
      <w:proofErr w:type="spellEnd"/>
      <w:r w:rsidRPr="008A6F19">
        <w:rPr>
          <w:rFonts w:hint="cs"/>
          <w:sz w:val="28"/>
          <w:szCs w:val="28"/>
          <w:rtl/>
        </w:rPr>
        <w:t xml:space="preserve"> (2008) التعبيرات الفنية في رسومات عينة من مرضى الاكتئاب ،رسالة ماجستير </w:t>
      </w:r>
      <w:proofErr w:type="spellStart"/>
      <w:r w:rsidRPr="008A6F19">
        <w:rPr>
          <w:rFonts w:hint="cs"/>
          <w:sz w:val="28"/>
          <w:szCs w:val="28"/>
          <w:rtl/>
        </w:rPr>
        <w:t>الاداب</w:t>
      </w:r>
      <w:proofErr w:type="spellEnd"/>
      <w:r w:rsidRPr="008A6F19">
        <w:rPr>
          <w:rFonts w:hint="cs"/>
          <w:sz w:val="28"/>
          <w:szCs w:val="28"/>
          <w:rtl/>
        </w:rPr>
        <w:t xml:space="preserve"> في التربية الفنية كلية التربية ، جامعة الملك سعود ،الرياض .</w:t>
      </w:r>
    </w:p>
    <w:p w:rsidR="00937FBD" w:rsidRPr="008A6F19" w:rsidRDefault="00937FBD" w:rsidP="00937FBD">
      <w:pPr>
        <w:jc w:val="both"/>
        <w:rPr>
          <w:sz w:val="28"/>
          <w:szCs w:val="28"/>
          <w:rtl/>
        </w:rPr>
      </w:pPr>
      <w:r w:rsidRPr="008A6F19">
        <w:rPr>
          <w:rFonts w:hint="cs"/>
          <w:sz w:val="28"/>
          <w:szCs w:val="28"/>
          <w:rtl/>
        </w:rPr>
        <w:t>10ـ عبد العزيز بن محمد بن حسن (2008) العلاقة بين الاكتئاب بمقياس بيك (         ) والحالات الانفعالية بمقياس الانفعالات الفارق (        ) لدى عينة سعودية ، جامعة الملك بن سعود .</w:t>
      </w:r>
    </w:p>
    <w:p w:rsidR="00937FBD" w:rsidRPr="008A6F19" w:rsidRDefault="00937FBD" w:rsidP="00937FBD">
      <w:pPr>
        <w:jc w:val="both"/>
        <w:rPr>
          <w:sz w:val="28"/>
          <w:szCs w:val="28"/>
          <w:rtl/>
        </w:rPr>
      </w:pPr>
      <w:r w:rsidRPr="008A6F19">
        <w:rPr>
          <w:rFonts w:hint="cs"/>
          <w:sz w:val="28"/>
          <w:szCs w:val="28"/>
          <w:rtl/>
        </w:rPr>
        <w:t>11 ـ عودة احمد سليمان ، القياس والتقويم في العملية التدريسية ، المطبعة الوطنية ، اربد .</w:t>
      </w:r>
    </w:p>
    <w:p w:rsidR="00937FBD" w:rsidRPr="008A6F19" w:rsidRDefault="00937FBD" w:rsidP="00937FBD">
      <w:pPr>
        <w:jc w:val="both"/>
        <w:rPr>
          <w:sz w:val="28"/>
          <w:szCs w:val="28"/>
          <w:rtl/>
        </w:rPr>
      </w:pPr>
      <w:r w:rsidRPr="008A6F19">
        <w:rPr>
          <w:rFonts w:hint="cs"/>
          <w:sz w:val="28"/>
          <w:szCs w:val="28"/>
          <w:rtl/>
        </w:rPr>
        <w:t>12 ـ غريب عبد الفتاح غريب ،(1990) مقياس الاكتئاب (د) ودراسات الثبات والصدق وقوائم المعاير ، ط2 ، مكتبة النهضة العربية ، القاهرة .</w:t>
      </w:r>
    </w:p>
    <w:p w:rsidR="00937FBD" w:rsidRPr="008A6F19" w:rsidRDefault="00937FBD" w:rsidP="00937FBD">
      <w:pPr>
        <w:jc w:val="both"/>
        <w:rPr>
          <w:sz w:val="28"/>
          <w:szCs w:val="28"/>
          <w:rtl/>
        </w:rPr>
      </w:pPr>
      <w:r w:rsidRPr="008A6F19">
        <w:rPr>
          <w:rFonts w:hint="cs"/>
          <w:sz w:val="28"/>
          <w:szCs w:val="28"/>
          <w:rtl/>
        </w:rPr>
        <w:t xml:space="preserve">13 ـ فرج ، صفوت ، (1985) ، القياس النفسي ، القاهرة ، دار الفكر العربي      </w:t>
      </w:r>
    </w:p>
    <w:p w:rsidR="00937FBD" w:rsidRDefault="00937FBD" w:rsidP="00937FBD">
      <w:pPr>
        <w:jc w:val="both"/>
        <w:rPr>
          <w:sz w:val="28"/>
          <w:szCs w:val="28"/>
          <w:rtl/>
        </w:rPr>
      </w:pPr>
      <w:r w:rsidRPr="008A6F19">
        <w:rPr>
          <w:rFonts w:hint="cs"/>
          <w:sz w:val="28"/>
          <w:szCs w:val="28"/>
          <w:rtl/>
        </w:rPr>
        <w:t>14 ـ محمد نصر الدين رضوان ، (2006) ، المدخل الى القياس في التربية البدنية والرياضة ، مركز الكتاب للنشر ، القاهرة .</w:t>
      </w:r>
    </w:p>
    <w:p w:rsidR="00937FBD" w:rsidRDefault="00937FBD" w:rsidP="00937FBD">
      <w:pPr>
        <w:jc w:val="both"/>
        <w:rPr>
          <w:sz w:val="28"/>
          <w:szCs w:val="28"/>
          <w:rtl/>
        </w:rPr>
      </w:pPr>
    </w:p>
    <w:p w:rsidR="00937FBD" w:rsidRDefault="00937FBD" w:rsidP="00937FBD">
      <w:pPr>
        <w:jc w:val="both"/>
        <w:rPr>
          <w:sz w:val="28"/>
          <w:szCs w:val="28"/>
          <w:rtl/>
        </w:rPr>
      </w:pPr>
    </w:p>
    <w:p w:rsidR="00937FBD" w:rsidRPr="008A6F19" w:rsidRDefault="00937FBD" w:rsidP="00937FBD">
      <w:pPr>
        <w:jc w:val="both"/>
        <w:rPr>
          <w:sz w:val="28"/>
          <w:szCs w:val="28"/>
          <w:rtl/>
        </w:rPr>
      </w:pPr>
    </w:p>
    <w:p w:rsidR="00937FBD" w:rsidRPr="008A6F19" w:rsidRDefault="00937FBD" w:rsidP="00937FBD">
      <w:pPr>
        <w:jc w:val="both"/>
        <w:rPr>
          <w:sz w:val="28"/>
          <w:szCs w:val="28"/>
          <w:rtl/>
        </w:rPr>
      </w:pPr>
      <w:r w:rsidRPr="008A6F19">
        <w:rPr>
          <w:rFonts w:hint="cs"/>
          <w:sz w:val="28"/>
          <w:szCs w:val="28"/>
          <w:rtl/>
        </w:rPr>
        <w:t xml:space="preserve">15ـ هيثم احمد الزبيدي ، 1999 ، الشعور بالذنب  لدى المصابين ببعض الامراض </w:t>
      </w:r>
      <w:proofErr w:type="spellStart"/>
      <w:r w:rsidRPr="008A6F19">
        <w:rPr>
          <w:rFonts w:hint="cs"/>
          <w:sz w:val="28"/>
          <w:szCs w:val="28"/>
          <w:rtl/>
        </w:rPr>
        <w:t>السايكوماتية</w:t>
      </w:r>
      <w:proofErr w:type="spellEnd"/>
      <w:r w:rsidRPr="008A6F19">
        <w:rPr>
          <w:rFonts w:hint="cs"/>
          <w:sz w:val="28"/>
          <w:szCs w:val="28"/>
          <w:rtl/>
        </w:rPr>
        <w:t xml:space="preserve"> ، جامعة بغداد ، كلية </w:t>
      </w:r>
      <w:proofErr w:type="spellStart"/>
      <w:r w:rsidRPr="008A6F19">
        <w:rPr>
          <w:rFonts w:hint="cs"/>
          <w:sz w:val="28"/>
          <w:szCs w:val="28"/>
          <w:rtl/>
        </w:rPr>
        <w:t>الاداب</w:t>
      </w:r>
      <w:proofErr w:type="spellEnd"/>
      <w:r w:rsidRPr="008A6F19">
        <w:rPr>
          <w:rFonts w:hint="cs"/>
          <w:sz w:val="28"/>
          <w:szCs w:val="28"/>
          <w:rtl/>
        </w:rPr>
        <w:t xml:space="preserve"> ، رسالة ماجستير غير منشورة .</w:t>
      </w:r>
    </w:p>
    <w:p w:rsidR="00937FBD" w:rsidRPr="008A6F19" w:rsidRDefault="00937FBD" w:rsidP="00937FBD">
      <w:pPr>
        <w:jc w:val="both"/>
        <w:rPr>
          <w:sz w:val="28"/>
          <w:szCs w:val="28"/>
          <w:rtl/>
        </w:rPr>
      </w:pPr>
      <w:r w:rsidRPr="008A6F19">
        <w:rPr>
          <w:rFonts w:hint="cs"/>
          <w:sz w:val="28"/>
          <w:szCs w:val="28"/>
          <w:rtl/>
        </w:rPr>
        <w:t xml:space="preserve">16ـ وفاء علي حسن </w:t>
      </w:r>
      <w:proofErr w:type="spellStart"/>
      <w:r w:rsidRPr="008A6F19">
        <w:rPr>
          <w:rFonts w:hint="cs"/>
          <w:sz w:val="28"/>
          <w:szCs w:val="28"/>
          <w:rtl/>
        </w:rPr>
        <w:t>خويطر</w:t>
      </w:r>
      <w:proofErr w:type="spellEnd"/>
      <w:r w:rsidRPr="008A6F19">
        <w:rPr>
          <w:rFonts w:hint="cs"/>
          <w:sz w:val="28"/>
          <w:szCs w:val="28"/>
          <w:rtl/>
        </w:rPr>
        <w:t xml:space="preserve"> (2010) الامن النفسي والمتغيرات النفسية لدى المرأة الفلسطينية (الارملة ـ المطلقة )رسالة ماجستير في علم النفس ـ الارشاد النفسي من كلية التربية الجامعة الاسلامية ، غزة .</w:t>
      </w:r>
    </w:p>
    <w:p w:rsidR="00937FBD" w:rsidRPr="008A6F19" w:rsidRDefault="00937FBD" w:rsidP="00937FBD">
      <w:pPr>
        <w:jc w:val="both"/>
        <w:rPr>
          <w:sz w:val="28"/>
          <w:szCs w:val="28"/>
          <w:rtl/>
        </w:rPr>
      </w:pPr>
      <w:r w:rsidRPr="008A6F19">
        <w:rPr>
          <w:rFonts w:hint="cs"/>
          <w:sz w:val="28"/>
          <w:szCs w:val="28"/>
          <w:rtl/>
        </w:rPr>
        <w:t xml:space="preserve">17ـ وفاء علي حسن </w:t>
      </w:r>
      <w:proofErr w:type="spellStart"/>
      <w:r w:rsidRPr="008A6F19">
        <w:rPr>
          <w:rFonts w:hint="cs"/>
          <w:sz w:val="28"/>
          <w:szCs w:val="28"/>
          <w:rtl/>
        </w:rPr>
        <w:t>خويطر</w:t>
      </w:r>
      <w:proofErr w:type="spellEnd"/>
      <w:r w:rsidRPr="008A6F19">
        <w:rPr>
          <w:rFonts w:hint="cs"/>
          <w:sz w:val="28"/>
          <w:szCs w:val="28"/>
          <w:rtl/>
        </w:rPr>
        <w:t xml:space="preserve"> (2010) الامن النفسي والمتغيرات النفسية لدى المرأة الفلسطينية (الارملة ـ المطلقة )رسالة ماجستير في علم النفس ـ الارشاد النفسي من كلية التربية الجامعة الاسلامية ، غزة .</w:t>
      </w:r>
    </w:p>
    <w:p w:rsidR="00937FBD" w:rsidRPr="008A6F19" w:rsidRDefault="00937FBD" w:rsidP="00937FBD">
      <w:pPr>
        <w:jc w:val="both"/>
        <w:rPr>
          <w:sz w:val="28"/>
          <w:szCs w:val="28"/>
          <w:rtl/>
        </w:rPr>
      </w:pPr>
    </w:p>
    <w:p w:rsidR="00937FBD" w:rsidRPr="008A6F19" w:rsidRDefault="00937FBD" w:rsidP="00937FBD">
      <w:pPr>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sz w:val="28"/>
          <w:szCs w:val="28"/>
          <w:rtl/>
        </w:rPr>
      </w:pPr>
    </w:p>
    <w:p w:rsidR="00937FBD" w:rsidRDefault="00937FBD" w:rsidP="00937FBD">
      <w:pPr>
        <w:spacing w:after="0" w:line="240" w:lineRule="auto"/>
        <w:jc w:val="both"/>
        <w:rPr>
          <w:rtl/>
        </w:rPr>
      </w:pPr>
    </w:p>
    <w:p w:rsidR="00937FBD" w:rsidRDefault="00937FBD" w:rsidP="00937FBD">
      <w:pPr>
        <w:spacing w:after="0" w:line="240" w:lineRule="auto"/>
        <w:jc w:val="both"/>
        <w:rPr>
          <w:rtl/>
        </w:rPr>
      </w:pPr>
    </w:p>
    <w:p w:rsidR="00937FBD" w:rsidRDefault="00937FBD" w:rsidP="00937FBD">
      <w:pPr>
        <w:spacing w:after="0" w:line="240" w:lineRule="auto"/>
        <w:jc w:val="both"/>
        <w:rPr>
          <w:rtl/>
        </w:rPr>
      </w:pPr>
    </w:p>
    <w:p w:rsidR="00937FBD" w:rsidRDefault="00937FBD" w:rsidP="00937FBD">
      <w:pPr>
        <w:spacing w:after="0" w:line="240" w:lineRule="auto"/>
        <w:jc w:val="both"/>
        <w:rPr>
          <w:rtl/>
        </w:rPr>
      </w:pPr>
    </w:p>
    <w:p w:rsidR="00937FBD" w:rsidRDefault="00937FBD" w:rsidP="00937FBD">
      <w:pPr>
        <w:tabs>
          <w:tab w:val="left" w:pos="3567"/>
        </w:tabs>
        <w:spacing w:after="0" w:line="240" w:lineRule="auto"/>
        <w:jc w:val="both"/>
        <w:rPr>
          <w:rtl/>
        </w:rPr>
      </w:pPr>
      <w:r>
        <w:rPr>
          <w:rtl/>
        </w:rPr>
        <w:lastRenderedPageBreak/>
        <w:tab/>
      </w:r>
    </w:p>
    <w:p w:rsidR="00937FBD" w:rsidRPr="008A6F19" w:rsidRDefault="00937FBD" w:rsidP="00937FBD">
      <w:pPr>
        <w:spacing w:after="0" w:line="240" w:lineRule="auto"/>
        <w:jc w:val="both"/>
        <w:rPr>
          <w:b/>
          <w:bCs/>
          <w:sz w:val="28"/>
          <w:szCs w:val="28"/>
          <w:rtl/>
        </w:rPr>
      </w:pPr>
      <w:r w:rsidRPr="008A6F19">
        <w:rPr>
          <w:rFonts w:hint="cs"/>
          <w:b/>
          <w:bCs/>
          <w:sz w:val="28"/>
          <w:szCs w:val="28"/>
          <w:rtl/>
        </w:rPr>
        <w:t xml:space="preserve">المصادر الانكليزية </w:t>
      </w:r>
    </w:p>
    <w:p w:rsidR="00937FBD" w:rsidRDefault="00937FBD" w:rsidP="00937FBD">
      <w:pPr>
        <w:spacing w:after="0" w:line="240" w:lineRule="auto"/>
        <w:jc w:val="both"/>
        <w:rPr>
          <w:rtl/>
        </w:rPr>
      </w:pPr>
    </w:p>
    <w:p w:rsidR="00937FBD" w:rsidRPr="00A72575" w:rsidRDefault="00A72575" w:rsidP="00A72575">
      <w:pPr>
        <w:bidi w:val="0"/>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Pr>
        <w:t xml:space="preserve">1- </w:t>
      </w:r>
      <w:proofErr w:type="spellStart"/>
      <w:r w:rsidR="00937FBD" w:rsidRPr="00A72575">
        <w:rPr>
          <w:rFonts w:ascii="Simplified Arabic" w:hAnsi="Simplified Arabic" w:cs="Simplified Arabic"/>
          <w:sz w:val="28"/>
          <w:szCs w:val="28"/>
        </w:rPr>
        <w:t>Anastasi</w:t>
      </w:r>
      <w:proofErr w:type="spellEnd"/>
      <w:r w:rsidR="00937FBD" w:rsidRPr="00A72575">
        <w:rPr>
          <w:rFonts w:ascii="Simplified Arabic" w:hAnsi="Simplified Arabic" w:cs="Simplified Arabic"/>
          <w:sz w:val="28"/>
          <w:szCs w:val="28"/>
        </w:rPr>
        <w:t xml:space="preserve"> , A ( 1990 ) : Psychological testing , New York : Macmillan </w:t>
      </w:r>
    </w:p>
    <w:p w:rsidR="00937FBD" w:rsidRPr="00A72575" w:rsidRDefault="00A72575" w:rsidP="00A72575">
      <w:pPr>
        <w:bidi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2- </w:t>
      </w:r>
      <w:proofErr w:type="spellStart"/>
      <w:r w:rsidR="00937FBD" w:rsidRPr="00A72575">
        <w:rPr>
          <w:rFonts w:ascii="Simplified Arabic" w:hAnsi="Simplified Arabic" w:cs="Simplified Arabic"/>
          <w:sz w:val="28"/>
          <w:szCs w:val="28"/>
        </w:rPr>
        <w:t>Ebel</w:t>
      </w:r>
      <w:proofErr w:type="spellEnd"/>
      <w:r w:rsidR="00937FBD" w:rsidRPr="00A72575">
        <w:rPr>
          <w:rFonts w:ascii="Simplified Arabic" w:hAnsi="Simplified Arabic" w:cs="Simplified Arabic"/>
          <w:sz w:val="28"/>
          <w:szCs w:val="28"/>
        </w:rPr>
        <w:t xml:space="preserve">, R.L.(1972 ) . </w:t>
      </w:r>
      <w:r w:rsidR="00937FBD" w:rsidRPr="00A72575">
        <w:rPr>
          <w:rFonts w:ascii="Simplified Arabic" w:hAnsi="Simplified Arabic" w:cs="Simplified Arabic"/>
          <w:b/>
          <w:bCs/>
          <w:sz w:val="28"/>
          <w:szCs w:val="28"/>
        </w:rPr>
        <w:t>Essentials of Educational measurement</w:t>
      </w:r>
      <w:r w:rsidR="00937FBD" w:rsidRPr="00A72575">
        <w:rPr>
          <w:rFonts w:ascii="Simplified Arabic" w:hAnsi="Simplified Arabic" w:cs="Simplified Arabic"/>
          <w:sz w:val="28"/>
          <w:szCs w:val="28"/>
        </w:rPr>
        <w:t xml:space="preserve"> , New , Jersey , prentice Hall </w:t>
      </w:r>
      <w:proofErr w:type="spellStart"/>
      <w:r w:rsidR="00937FBD" w:rsidRPr="00A72575">
        <w:rPr>
          <w:rFonts w:ascii="Simplified Arabic" w:hAnsi="Simplified Arabic" w:cs="Simplified Arabic"/>
          <w:sz w:val="28"/>
          <w:szCs w:val="28"/>
        </w:rPr>
        <w:t>Inc</w:t>
      </w:r>
      <w:proofErr w:type="spellEnd"/>
    </w:p>
    <w:p w:rsidR="00937FBD" w:rsidRPr="00A72575" w:rsidRDefault="00A72575" w:rsidP="00A72575">
      <w:pPr>
        <w:bidi w:val="0"/>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Pr>
        <w:t xml:space="preserve">3- </w:t>
      </w:r>
      <w:r w:rsidR="00937FBD" w:rsidRPr="00A72575">
        <w:rPr>
          <w:rFonts w:ascii="Simplified Arabic" w:hAnsi="Simplified Arabic" w:cs="Simplified Arabic"/>
          <w:sz w:val="28"/>
          <w:szCs w:val="28"/>
        </w:rPr>
        <w:t xml:space="preserve">Nunnally J. Bernstein (1994) </w:t>
      </w:r>
      <w:r w:rsidR="00937FBD" w:rsidRPr="00A72575">
        <w:rPr>
          <w:rFonts w:ascii="Simplified Arabic" w:hAnsi="Simplified Arabic" w:cs="Simplified Arabic"/>
          <w:b/>
          <w:bCs/>
          <w:sz w:val="28"/>
          <w:szCs w:val="28"/>
        </w:rPr>
        <w:t>Psychometric theory</w:t>
      </w:r>
      <w:r w:rsidR="00937FBD" w:rsidRPr="00A72575">
        <w:rPr>
          <w:rFonts w:ascii="Simplified Arabic" w:hAnsi="Simplified Arabic" w:cs="Simplified Arabic"/>
          <w:sz w:val="28"/>
          <w:szCs w:val="28"/>
        </w:rPr>
        <w:t>. McGraw Hill, New York.</w:t>
      </w:r>
    </w:p>
    <w:p w:rsidR="00937FBD" w:rsidRPr="008A6F19" w:rsidRDefault="00937FBD" w:rsidP="00937FBD">
      <w:pPr>
        <w:spacing w:after="0" w:line="240" w:lineRule="auto"/>
        <w:jc w:val="both"/>
        <w:rPr>
          <w:sz w:val="28"/>
          <w:szCs w:val="28"/>
        </w:rPr>
      </w:pPr>
      <w:r w:rsidRPr="008A6F19">
        <w:rPr>
          <w:rFonts w:hint="cs"/>
          <w:sz w:val="28"/>
          <w:szCs w:val="28"/>
          <w:rtl/>
        </w:rPr>
        <w:t xml:space="preserve">                                                                                                     </w:t>
      </w:r>
    </w:p>
    <w:p w:rsidR="00937FBD" w:rsidRPr="00F41E60" w:rsidRDefault="00937FBD" w:rsidP="00937FBD"/>
    <w:p w:rsidR="00937FBD" w:rsidRDefault="00937FBD" w:rsidP="00937FBD">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ind w:left="1440"/>
        <w:rPr>
          <w:sz w:val="144"/>
          <w:szCs w:val="144"/>
          <w:rtl/>
        </w:rPr>
      </w:pPr>
    </w:p>
    <w:p w:rsidR="00B6239B" w:rsidRDefault="00B6239B" w:rsidP="00B6239B">
      <w:pPr>
        <w:ind w:left="1440"/>
        <w:rPr>
          <w:sz w:val="144"/>
          <w:szCs w:val="144"/>
          <w:rtl/>
        </w:rPr>
      </w:pPr>
    </w:p>
    <w:p w:rsidR="00B6239B" w:rsidRDefault="00B6239B" w:rsidP="00B6239B">
      <w:pPr>
        <w:ind w:left="1440"/>
        <w:rPr>
          <w:sz w:val="144"/>
          <w:szCs w:val="144"/>
          <w:rtl/>
        </w:rPr>
      </w:pPr>
    </w:p>
    <w:p w:rsidR="00B6239B" w:rsidRPr="00A32340" w:rsidRDefault="00B6239B" w:rsidP="00B6239B">
      <w:pPr>
        <w:ind w:left="1440"/>
        <w:rPr>
          <w:sz w:val="144"/>
          <w:szCs w:val="144"/>
        </w:rPr>
      </w:pPr>
      <w:r>
        <w:rPr>
          <w:rFonts w:hint="cs"/>
          <w:sz w:val="144"/>
          <w:szCs w:val="144"/>
          <w:rtl/>
        </w:rPr>
        <w:t xml:space="preserve">  </w:t>
      </w:r>
      <w:r w:rsidRPr="00A32340">
        <w:rPr>
          <w:rFonts w:hint="cs"/>
          <w:sz w:val="144"/>
          <w:szCs w:val="144"/>
          <w:rtl/>
        </w:rPr>
        <w:t xml:space="preserve">الملاحق </w:t>
      </w: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B6239B" w:rsidRDefault="00B6239B" w:rsidP="00B6239B">
      <w:pPr>
        <w:pStyle w:val="a5"/>
        <w:bidi w:val="0"/>
        <w:spacing w:line="360" w:lineRule="auto"/>
        <w:rPr>
          <w:sz w:val="28"/>
          <w:szCs w:val="28"/>
          <w:rtl/>
        </w:rPr>
      </w:pPr>
    </w:p>
    <w:p w:rsidR="00FC0335" w:rsidRDefault="00FC0335" w:rsidP="00B81F86">
      <w:pPr>
        <w:pStyle w:val="a5"/>
        <w:spacing w:line="360" w:lineRule="auto"/>
        <w:rPr>
          <w:sz w:val="28"/>
          <w:szCs w:val="28"/>
          <w:rtl/>
        </w:rPr>
      </w:pPr>
      <w:r>
        <w:rPr>
          <w:rFonts w:hint="cs"/>
          <w:sz w:val="28"/>
          <w:szCs w:val="28"/>
          <w:rtl/>
        </w:rPr>
        <w:lastRenderedPageBreak/>
        <w:t xml:space="preserve">                                        ملحق (2)</w:t>
      </w:r>
    </w:p>
    <w:p w:rsidR="00FC0335" w:rsidRDefault="00FC0335" w:rsidP="00B81F86">
      <w:pPr>
        <w:pStyle w:val="a5"/>
        <w:spacing w:line="360" w:lineRule="auto"/>
        <w:rPr>
          <w:sz w:val="28"/>
          <w:szCs w:val="28"/>
          <w:rtl/>
        </w:rPr>
      </w:pPr>
    </w:p>
    <w:p w:rsidR="00B6239B" w:rsidRDefault="00FC0335" w:rsidP="00B81F86">
      <w:pPr>
        <w:pStyle w:val="a5"/>
        <w:spacing w:line="360" w:lineRule="auto"/>
        <w:rPr>
          <w:sz w:val="28"/>
          <w:szCs w:val="28"/>
          <w:rtl/>
        </w:rPr>
      </w:pPr>
      <w:r>
        <w:rPr>
          <w:rFonts w:hint="cs"/>
          <w:sz w:val="28"/>
          <w:szCs w:val="28"/>
          <w:rtl/>
        </w:rPr>
        <w:t xml:space="preserve">وزارة التعليم  العالي والبحث العلمي </w:t>
      </w:r>
    </w:p>
    <w:p w:rsidR="00FC0335" w:rsidRDefault="00FC0335" w:rsidP="00B81F86">
      <w:pPr>
        <w:pStyle w:val="a5"/>
        <w:spacing w:line="360" w:lineRule="auto"/>
        <w:rPr>
          <w:sz w:val="28"/>
          <w:szCs w:val="28"/>
          <w:rtl/>
        </w:rPr>
      </w:pPr>
      <w:r>
        <w:rPr>
          <w:rFonts w:hint="cs"/>
          <w:sz w:val="28"/>
          <w:szCs w:val="28"/>
          <w:rtl/>
        </w:rPr>
        <w:t xml:space="preserve">     جامعة القادسية ـ كلية </w:t>
      </w:r>
      <w:proofErr w:type="spellStart"/>
      <w:r>
        <w:rPr>
          <w:rFonts w:hint="cs"/>
          <w:sz w:val="28"/>
          <w:szCs w:val="28"/>
          <w:rtl/>
        </w:rPr>
        <w:t>الاداب</w:t>
      </w:r>
      <w:proofErr w:type="spellEnd"/>
      <w:r>
        <w:rPr>
          <w:rFonts w:hint="cs"/>
          <w:sz w:val="28"/>
          <w:szCs w:val="28"/>
          <w:rtl/>
        </w:rPr>
        <w:t xml:space="preserve"> </w:t>
      </w:r>
    </w:p>
    <w:p w:rsidR="00FC0335" w:rsidRDefault="00FC0335" w:rsidP="00B81F86">
      <w:pPr>
        <w:pStyle w:val="a5"/>
        <w:spacing w:line="360" w:lineRule="auto"/>
        <w:rPr>
          <w:sz w:val="28"/>
          <w:szCs w:val="28"/>
          <w:rtl/>
        </w:rPr>
      </w:pPr>
      <w:r>
        <w:rPr>
          <w:rFonts w:hint="cs"/>
          <w:sz w:val="28"/>
          <w:szCs w:val="28"/>
          <w:rtl/>
        </w:rPr>
        <w:t xml:space="preserve">         قسم علم النفس  </w:t>
      </w:r>
    </w:p>
    <w:p w:rsidR="00FC0335" w:rsidRDefault="00FC0335" w:rsidP="00B81F86">
      <w:pPr>
        <w:pStyle w:val="a5"/>
        <w:spacing w:line="360" w:lineRule="auto"/>
        <w:rPr>
          <w:sz w:val="28"/>
          <w:szCs w:val="28"/>
          <w:rtl/>
        </w:rPr>
      </w:pPr>
      <w:r>
        <w:rPr>
          <w:rFonts w:hint="cs"/>
          <w:sz w:val="28"/>
          <w:szCs w:val="28"/>
          <w:rtl/>
        </w:rPr>
        <w:t xml:space="preserve"> </w:t>
      </w:r>
    </w:p>
    <w:p w:rsidR="00FC0335" w:rsidRDefault="00FC0335" w:rsidP="00B81F86">
      <w:pPr>
        <w:pStyle w:val="a5"/>
        <w:spacing w:line="360" w:lineRule="auto"/>
        <w:rPr>
          <w:sz w:val="28"/>
          <w:szCs w:val="28"/>
          <w:rtl/>
        </w:rPr>
      </w:pPr>
      <w:r>
        <w:rPr>
          <w:rFonts w:hint="cs"/>
          <w:sz w:val="28"/>
          <w:szCs w:val="28"/>
          <w:rtl/>
        </w:rPr>
        <w:t xml:space="preserve">الاستاذ 000000000000000000000000000000000000000المحترم </w:t>
      </w:r>
    </w:p>
    <w:p w:rsidR="00FC0335" w:rsidRDefault="00FC0335" w:rsidP="00B81F86">
      <w:pPr>
        <w:pStyle w:val="a5"/>
        <w:spacing w:line="360" w:lineRule="auto"/>
        <w:rPr>
          <w:sz w:val="28"/>
          <w:szCs w:val="28"/>
          <w:rtl/>
        </w:rPr>
      </w:pPr>
      <w:r>
        <w:rPr>
          <w:rFonts w:hint="cs"/>
          <w:sz w:val="28"/>
          <w:szCs w:val="28"/>
          <w:rtl/>
        </w:rPr>
        <w:t xml:space="preserve">تحية مباركة </w:t>
      </w:r>
    </w:p>
    <w:p w:rsidR="00FC0335" w:rsidRDefault="00FC0335" w:rsidP="00B81F86">
      <w:pPr>
        <w:pStyle w:val="a5"/>
        <w:spacing w:line="360" w:lineRule="auto"/>
        <w:rPr>
          <w:sz w:val="28"/>
          <w:szCs w:val="28"/>
          <w:rtl/>
        </w:rPr>
      </w:pPr>
      <w:r>
        <w:rPr>
          <w:rFonts w:hint="cs"/>
          <w:sz w:val="28"/>
          <w:szCs w:val="28"/>
          <w:rtl/>
        </w:rPr>
        <w:t xml:space="preserve">يروم الباحث الى دراسة (الشعور باليأس لدى المسنين في دور الرعاية الاجتماعية )، ومن اجل تحقيق هذا الهدف قام الباحث بتبني مقياس اليأس لدى بيك 1987والذي عرف اليأس على انه حالة وجدانية تبعث على الكأبة والحزن وتتسم بتوقعات الفرد السلبية نحو الحياة والمستقبل وخيبة الامل او التعاسة وتعميم </w:t>
      </w:r>
      <w:proofErr w:type="spellStart"/>
      <w:r>
        <w:rPr>
          <w:rFonts w:hint="cs"/>
          <w:sz w:val="28"/>
          <w:szCs w:val="28"/>
          <w:rtl/>
        </w:rPr>
        <w:t>ذالك</w:t>
      </w:r>
      <w:proofErr w:type="spellEnd"/>
      <w:r>
        <w:rPr>
          <w:rFonts w:hint="cs"/>
          <w:sz w:val="28"/>
          <w:szCs w:val="28"/>
          <w:rtl/>
        </w:rPr>
        <w:t xml:space="preserve"> الفشل في كل محاولة ، ونظرا لما تتمتعون به من خبرة ودراية في هذا المجال نتوجه اليكم راجين ابدا </w:t>
      </w:r>
      <w:proofErr w:type="spellStart"/>
      <w:r>
        <w:rPr>
          <w:rFonts w:hint="cs"/>
          <w:sz w:val="28"/>
          <w:szCs w:val="28"/>
          <w:rtl/>
        </w:rPr>
        <w:t>ارائكم</w:t>
      </w:r>
      <w:proofErr w:type="spellEnd"/>
      <w:r>
        <w:rPr>
          <w:rFonts w:hint="cs"/>
          <w:sz w:val="28"/>
          <w:szCs w:val="28"/>
          <w:rtl/>
        </w:rPr>
        <w:t xml:space="preserve"> وملاحظاتكم بشأن الاتي :</w:t>
      </w:r>
    </w:p>
    <w:p w:rsidR="00FC0335" w:rsidRDefault="00FC0335" w:rsidP="00B81F86">
      <w:pPr>
        <w:pStyle w:val="a5"/>
        <w:spacing w:line="360" w:lineRule="auto"/>
        <w:rPr>
          <w:sz w:val="28"/>
          <w:szCs w:val="28"/>
          <w:rtl/>
        </w:rPr>
      </w:pPr>
      <w:r>
        <w:rPr>
          <w:rFonts w:hint="cs"/>
          <w:sz w:val="28"/>
          <w:szCs w:val="28"/>
          <w:rtl/>
        </w:rPr>
        <w:t xml:space="preserve">*مدى </w:t>
      </w:r>
      <w:proofErr w:type="spellStart"/>
      <w:r>
        <w:rPr>
          <w:rFonts w:hint="cs"/>
          <w:sz w:val="28"/>
          <w:szCs w:val="28"/>
          <w:rtl/>
        </w:rPr>
        <w:t>صلاحة</w:t>
      </w:r>
      <w:proofErr w:type="spellEnd"/>
      <w:r>
        <w:rPr>
          <w:rFonts w:hint="cs"/>
          <w:sz w:val="28"/>
          <w:szCs w:val="28"/>
          <w:rtl/>
        </w:rPr>
        <w:t xml:space="preserve"> كل فقرة من  فقرات المقياس </w:t>
      </w:r>
    </w:p>
    <w:p w:rsidR="00FC0335" w:rsidRDefault="00FC0335" w:rsidP="00B81F86">
      <w:pPr>
        <w:pStyle w:val="a5"/>
        <w:spacing w:line="360" w:lineRule="auto"/>
        <w:rPr>
          <w:sz w:val="28"/>
          <w:szCs w:val="28"/>
          <w:rtl/>
        </w:rPr>
      </w:pPr>
      <w:r>
        <w:rPr>
          <w:rFonts w:hint="cs"/>
          <w:sz w:val="28"/>
          <w:szCs w:val="28"/>
          <w:rtl/>
        </w:rPr>
        <w:t xml:space="preserve">* تعديل اي فقرة ترون انها غير مناسبة علمنا بدائل المقياس هي (نعم ـ لا) </w:t>
      </w:r>
    </w:p>
    <w:p w:rsidR="00FC0335" w:rsidRDefault="00FC0335" w:rsidP="00B81F86">
      <w:pPr>
        <w:pStyle w:val="a5"/>
        <w:spacing w:line="360" w:lineRule="auto"/>
        <w:rPr>
          <w:sz w:val="28"/>
          <w:szCs w:val="28"/>
          <w:rtl/>
        </w:rPr>
      </w:pPr>
      <w:r>
        <w:rPr>
          <w:rFonts w:hint="cs"/>
          <w:sz w:val="28"/>
          <w:szCs w:val="28"/>
          <w:rtl/>
        </w:rPr>
        <w:t xml:space="preserve"> </w:t>
      </w:r>
    </w:p>
    <w:p w:rsidR="00FC0335" w:rsidRDefault="00FC0335" w:rsidP="00B81F86">
      <w:pPr>
        <w:pStyle w:val="a5"/>
        <w:spacing w:line="360" w:lineRule="auto"/>
        <w:rPr>
          <w:sz w:val="28"/>
          <w:szCs w:val="28"/>
          <w:rtl/>
        </w:rPr>
      </w:pPr>
      <w:r>
        <w:rPr>
          <w:rFonts w:hint="cs"/>
          <w:sz w:val="28"/>
          <w:szCs w:val="28"/>
          <w:rtl/>
        </w:rPr>
        <w:t xml:space="preserve">والان بين يديك استاذي الفاضل المقياس وفقراته ويرجى </w:t>
      </w:r>
      <w:proofErr w:type="spellStart"/>
      <w:r w:rsidR="00091E2B">
        <w:rPr>
          <w:rFonts w:hint="cs"/>
          <w:sz w:val="28"/>
          <w:szCs w:val="28"/>
          <w:rtl/>
        </w:rPr>
        <w:t>قرائتها</w:t>
      </w:r>
      <w:proofErr w:type="spellEnd"/>
      <w:r w:rsidR="00091E2B">
        <w:rPr>
          <w:rFonts w:hint="cs"/>
          <w:sz w:val="28"/>
          <w:szCs w:val="28"/>
          <w:rtl/>
        </w:rPr>
        <w:t xml:space="preserve"> ووضع علامة (صح) تحت كلمة صالحة ان رأيتم انها صالحة لقياس </w:t>
      </w:r>
      <w:proofErr w:type="spellStart"/>
      <w:r w:rsidR="00091E2B">
        <w:rPr>
          <w:rFonts w:hint="cs"/>
          <w:sz w:val="28"/>
          <w:szCs w:val="28"/>
          <w:rtl/>
        </w:rPr>
        <w:t>ماوضعت</w:t>
      </w:r>
      <w:proofErr w:type="spellEnd"/>
      <w:r w:rsidR="00091E2B">
        <w:rPr>
          <w:rFonts w:hint="cs"/>
          <w:sz w:val="28"/>
          <w:szCs w:val="28"/>
          <w:rtl/>
        </w:rPr>
        <w:t xml:space="preserve"> من اجله ، وان كانت غير صالحة فأرجو وضع العلامة نفسها تحت حقل (غير صالحة ) اما اذا رأيتم اعادة صياغة الفقرات فأرجوا ان يتم ذلك في حقل الملاحظات .</w:t>
      </w:r>
    </w:p>
    <w:p w:rsidR="00091E2B" w:rsidRDefault="00091E2B" w:rsidP="00B81F86">
      <w:pPr>
        <w:pStyle w:val="a5"/>
        <w:spacing w:line="360" w:lineRule="auto"/>
        <w:rPr>
          <w:sz w:val="28"/>
          <w:szCs w:val="28"/>
          <w:rtl/>
        </w:rPr>
      </w:pPr>
    </w:p>
    <w:p w:rsidR="00091E2B" w:rsidRDefault="00091E2B" w:rsidP="00B81F86">
      <w:pPr>
        <w:pStyle w:val="a5"/>
        <w:spacing w:line="360" w:lineRule="auto"/>
        <w:rPr>
          <w:sz w:val="28"/>
          <w:szCs w:val="28"/>
          <w:rtl/>
        </w:rPr>
      </w:pPr>
    </w:p>
    <w:p w:rsidR="00091E2B" w:rsidRDefault="00091E2B" w:rsidP="00B81F86">
      <w:pPr>
        <w:pStyle w:val="a5"/>
        <w:spacing w:line="360" w:lineRule="auto"/>
        <w:rPr>
          <w:sz w:val="28"/>
          <w:szCs w:val="28"/>
          <w:rtl/>
        </w:rPr>
      </w:pPr>
    </w:p>
    <w:p w:rsidR="00091E2B" w:rsidRDefault="00091E2B" w:rsidP="00B81F86">
      <w:pPr>
        <w:pStyle w:val="a5"/>
        <w:spacing w:line="360" w:lineRule="auto"/>
        <w:rPr>
          <w:sz w:val="28"/>
          <w:szCs w:val="28"/>
          <w:rtl/>
        </w:rPr>
      </w:pPr>
      <w:r>
        <w:rPr>
          <w:rFonts w:hint="cs"/>
          <w:sz w:val="28"/>
          <w:szCs w:val="28"/>
          <w:rtl/>
        </w:rPr>
        <w:t xml:space="preserve">                                          مع فائق الشكر والامتنان </w:t>
      </w:r>
    </w:p>
    <w:p w:rsidR="00091E2B" w:rsidRDefault="00091E2B" w:rsidP="00B81F86">
      <w:pPr>
        <w:pStyle w:val="a5"/>
        <w:spacing w:line="360" w:lineRule="auto"/>
        <w:rPr>
          <w:sz w:val="28"/>
          <w:szCs w:val="28"/>
          <w:rtl/>
        </w:rPr>
      </w:pPr>
      <w:r>
        <w:rPr>
          <w:rFonts w:hint="cs"/>
          <w:sz w:val="28"/>
          <w:szCs w:val="28"/>
          <w:rtl/>
        </w:rPr>
        <w:t xml:space="preserve"> </w:t>
      </w:r>
    </w:p>
    <w:p w:rsidR="00091E2B" w:rsidRDefault="00091E2B" w:rsidP="00B81F86">
      <w:pPr>
        <w:pStyle w:val="a5"/>
        <w:spacing w:line="360" w:lineRule="auto"/>
        <w:rPr>
          <w:sz w:val="28"/>
          <w:szCs w:val="28"/>
          <w:rtl/>
        </w:rPr>
      </w:pPr>
      <w:r>
        <w:rPr>
          <w:rFonts w:hint="cs"/>
          <w:sz w:val="28"/>
          <w:szCs w:val="28"/>
          <w:rtl/>
        </w:rPr>
        <w:t xml:space="preserve">                                                                                       الباحث </w:t>
      </w:r>
    </w:p>
    <w:p w:rsidR="00091E2B" w:rsidRDefault="00091E2B" w:rsidP="00B81F86">
      <w:pPr>
        <w:pStyle w:val="a5"/>
        <w:spacing w:line="360" w:lineRule="auto"/>
        <w:rPr>
          <w:sz w:val="28"/>
          <w:szCs w:val="28"/>
          <w:rtl/>
        </w:rPr>
      </w:pPr>
      <w:r>
        <w:rPr>
          <w:rFonts w:hint="cs"/>
          <w:sz w:val="28"/>
          <w:szCs w:val="28"/>
          <w:rtl/>
        </w:rPr>
        <w:t xml:space="preserve">                                                                                  مهند طراد عبد </w:t>
      </w:r>
    </w:p>
    <w:p w:rsidR="00FC0335" w:rsidRDefault="00FC0335" w:rsidP="00B81F86">
      <w:pPr>
        <w:pStyle w:val="a5"/>
        <w:spacing w:line="360" w:lineRule="auto"/>
        <w:rPr>
          <w:sz w:val="28"/>
          <w:szCs w:val="28"/>
          <w:rtl/>
        </w:rPr>
      </w:pPr>
    </w:p>
    <w:p w:rsidR="00FC0335" w:rsidRDefault="00FC0335" w:rsidP="00B81F86">
      <w:pPr>
        <w:pStyle w:val="a5"/>
        <w:spacing w:line="360" w:lineRule="auto"/>
        <w:rPr>
          <w:sz w:val="28"/>
          <w:szCs w:val="28"/>
          <w:rtl/>
        </w:rPr>
      </w:pPr>
    </w:p>
    <w:p w:rsidR="00B6239B" w:rsidRDefault="00B6239B" w:rsidP="00B6239B">
      <w:pPr>
        <w:pStyle w:val="a5"/>
        <w:bidi w:val="0"/>
        <w:spacing w:line="360" w:lineRule="auto"/>
        <w:rPr>
          <w:sz w:val="28"/>
          <w:szCs w:val="28"/>
          <w:rtl/>
        </w:rPr>
      </w:pPr>
    </w:p>
    <w:p w:rsidR="002618E7" w:rsidRDefault="002618E7" w:rsidP="002618E7">
      <w:pPr>
        <w:pStyle w:val="a5"/>
        <w:bidi w:val="0"/>
        <w:spacing w:line="360" w:lineRule="auto"/>
        <w:rPr>
          <w:sz w:val="28"/>
          <w:szCs w:val="28"/>
          <w:rtl/>
        </w:rPr>
      </w:pPr>
    </w:p>
    <w:p w:rsidR="002618E7" w:rsidRDefault="002618E7" w:rsidP="002618E7">
      <w:pPr>
        <w:pStyle w:val="a5"/>
        <w:bidi w:val="0"/>
        <w:spacing w:line="360" w:lineRule="auto"/>
        <w:rPr>
          <w:sz w:val="28"/>
          <w:szCs w:val="28"/>
          <w:rtl/>
        </w:rPr>
      </w:pPr>
    </w:p>
    <w:p w:rsidR="002618E7" w:rsidRDefault="002618E7" w:rsidP="002618E7">
      <w:pPr>
        <w:pStyle w:val="a5"/>
        <w:bidi w:val="0"/>
        <w:spacing w:line="360" w:lineRule="auto"/>
        <w:rPr>
          <w:sz w:val="28"/>
          <w:szCs w:val="28"/>
          <w:rtl/>
        </w:rPr>
      </w:pPr>
    </w:p>
    <w:tbl>
      <w:tblPr>
        <w:tblStyle w:val="ab"/>
        <w:bidiVisual/>
        <w:tblW w:w="10207" w:type="dxa"/>
        <w:tblInd w:w="-800" w:type="dxa"/>
        <w:tblLook w:val="04A0" w:firstRow="1" w:lastRow="0" w:firstColumn="1" w:lastColumn="0" w:noHBand="0" w:noVBand="1"/>
      </w:tblPr>
      <w:tblGrid>
        <w:gridCol w:w="567"/>
        <w:gridCol w:w="4516"/>
        <w:gridCol w:w="1296"/>
        <w:gridCol w:w="1705"/>
        <w:gridCol w:w="2123"/>
      </w:tblGrid>
      <w:tr w:rsidR="002618E7" w:rsidRPr="00747DF9" w:rsidTr="007274A8">
        <w:tc>
          <w:tcPr>
            <w:tcW w:w="567" w:type="dxa"/>
            <w:shd w:val="clear" w:color="auto" w:fill="BFBFBF" w:themeFill="background1" w:themeFillShade="BF"/>
          </w:tcPr>
          <w:p w:rsidR="002618E7" w:rsidRPr="00747DF9" w:rsidRDefault="002618E7" w:rsidP="007274A8">
            <w:pPr>
              <w:jc w:val="center"/>
              <w:rPr>
                <w:sz w:val="28"/>
                <w:szCs w:val="28"/>
                <w:rtl/>
              </w:rPr>
            </w:pPr>
            <w:r>
              <w:rPr>
                <w:rFonts w:hint="cs"/>
                <w:sz w:val="28"/>
                <w:szCs w:val="28"/>
                <w:rtl/>
              </w:rPr>
              <w:t>ت</w:t>
            </w:r>
          </w:p>
        </w:tc>
        <w:tc>
          <w:tcPr>
            <w:tcW w:w="4516" w:type="dxa"/>
            <w:shd w:val="clear" w:color="auto" w:fill="BFBFBF" w:themeFill="background1" w:themeFillShade="BF"/>
          </w:tcPr>
          <w:p w:rsidR="002618E7" w:rsidRPr="00747DF9" w:rsidRDefault="002618E7" w:rsidP="007274A8">
            <w:pPr>
              <w:jc w:val="center"/>
              <w:rPr>
                <w:sz w:val="28"/>
                <w:szCs w:val="28"/>
                <w:rtl/>
              </w:rPr>
            </w:pPr>
            <w:r>
              <w:rPr>
                <w:rFonts w:hint="cs"/>
                <w:sz w:val="28"/>
                <w:szCs w:val="28"/>
                <w:rtl/>
              </w:rPr>
              <w:t>الفقرة</w:t>
            </w:r>
          </w:p>
        </w:tc>
        <w:tc>
          <w:tcPr>
            <w:tcW w:w="1296" w:type="dxa"/>
            <w:shd w:val="clear" w:color="auto" w:fill="BFBFBF" w:themeFill="background1" w:themeFillShade="BF"/>
          </w:tcPr>
          <w:p w:rsidR="002618E7" w:rsidRPr="00747DF9" w:rsidRDefault="002618E7" w:rsidP="007274A8">
            <w:pPr>
              <w:jc w:val="center"/>
              <w:rPr>
                <w:sz w:val="28"/>
                <w:szCs w:val="28"/>
                <w:rtl/>
              </w:rPr>
            </w:pPr>
            <w:r>
              <w:rPr>
                <w:rFonts w:hint="cs"/>
                <w:sz w:val="28"/>
                <w:szCs w:val="28"/>
                <w:rtl/>
              </w:rPr>
              <w:t>صالحة</w:t>
            </w:r>
          </w:p>
        </w:tc>
        <w:tc>
          <w:tcPr>
            <w:tcW w:w="1705" w:type="dxa"/>
            <w:shd w:val="clear" w:color="auto" w:fill="BFBFBF" w:themeFill="background1" w:themeFillShade="BF"/>
          </w:tcPr>
          <w:p w:rsidR="002618E7" w:rsidRPr="00747DF9" w:rsidRDefault="002618E7" w:rsidP="007274A8">
            <w:pPr>
              <w:jc w:val="center"/>
              <w:rPr>
                <w:sz w:val="28"/>
                <w:szCs w:val="28"/>
                <w:rtl/>
              </w:rPr>
            </w:pPr>
            <w:r>
              <w:rPr>
                <w:rFonts w:hint="cs"/>
                <w:sz w:val="28"/>
                <w:szCs w:val="28"/>
                <w:rtl/>
              </w:rPr>
              <w:t>غير صالحة</w:t>
            </w:r>
          </w:p>
        </w:tc>
        <w:tc>
          <w:tcPr>
            <w:tcW w:w="2123" w:type="dxa"/>
            <w:shd w:val="clear" w:color="auto" w:fill="BFBFBF" w:themeFill="background1" w:themeFillShade="BF"/>
          </w:tcPr>
          <w:p w:rsidR="002618E7" w:rsidRPr="00747DF9" w:rsidRDefault="002618E7" w:rsidP="007274A8">
            <w:pPr>
              <w:jc w:val="center"/>
              <w:rPr>
                <w:sz w:val="28"/>
                <w:szCs w:val="28"/>
                <w:rtl/>
              </w:rPr>
            </w:pPr>
            <w:r>
              <w:rPr>
                <w:rFonts w:hint="cs"/>
                <w:sz w:val="28"/>
                <w:szCs w:val="28"/>
                <w:rtl/>
              </w:rPr>
              <w:t>التعديل</w:t>
            </w: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w:t>
            </w:r>
          </w:p>
        </w:tc>
        <w:tc>
          <w:tcPr>
            <w:tcW w:w="4516" w:type="dxa"/>
          </w:tcPr>
          <w:p w:rsidR="002618E7" w:rsidRPr="00747DF9" w:rsidRDefault="002618E7" w:rsidP="007274A8">
            <w:pPr>
              <w:rPr>
                <w:sz w:val="28"/>
                <w:szCs w:val="28"/>
                <w:rtl/>
              </w:rPr>
            </w:pPr>
            <w:r>
              <w:rPr>
                <w:rFonts w:hint="cs"/>
                <w:sz w:val="28"/>
                <w:szCs w:val="28"/>
                <w:rtl/>
              </w:rPr>
              <w:t xml:space="preserve">اتطلع  الى المستقبل بأمل وحماس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2</w:t>
            </w:r>
          </w:p>
        </w:tc>
        <w:tc>
          <w:tcPr>
            <w:tcW w:w="4516" w:type="dxa"/>
          </w:tcPr>
          <w:p w:rsidR="002618E7" w:rsidRPr="00747DF9" w:rsidRDefault="002618E7" w:rsidP="007274A8">
            <w:pPr>
              <w:rPr>
                <w:sz w:val="28"/>
                <w:szCs w:val="28"/>
                <w:rtl/>
              </w:rPr>
            </w:pPr>
            <w:r>
              <w:rPr>
                <w:rFonts w:hint="cs"/>
                <w:sz w:val="28"/>
                <w:szCs w:val="28"/>
                <w:rtl/>
              </w:rPr>
              <w:t xml:space="preserve">يمكنني ان اقر بعجزي </w:t>
            </w:r>
            <w:proofErr w:type="spellStart"/>
            <w:r>
              <w:rPr>
                <w:rFonts w:hint="cs"/>
                <w:sz w:val="28"/>
                <w:szCs w:val="28"/>
                <w:rtl/>
              </w:rPr>
              <w:t>لاني</w:t>
            </w:r>
            <w:proofErr w:type="spellEnd"/>
            <w:r>
              <w:rPr>
                <w:rFonts w:hint="cs"/>
                <w:sz w:val="28"/>
                <w:szCs w:val="28"/>
                <w:rtl/>
              </w:rPr>
              <w:t xml:space="preserve"> لم استطيع تحقيق الافضل بالنسبة لنفسي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3</w:t>
            </w:r>
          </w:p>
        </w:tc>
        <w:tc>
          <w:tcPr>
            <w:tcW w:w="4516" w:type="dxa"/>
          </w:tcPr>
          <w:p w:rsidR="002618E7" w:rsidRPr="00747DF9" w:rsidRDefault="002618E7" w:rsidP="007274A8">
            <w:pPr>
              <w:rPr>
                <w:sz w:val="28"/>
                <w:szCs w:val="28"/>
                <w:rtl/>
              </w:rPr>
            </w:pPr>
            <w:r>
              <w:rPr>
                <w:rFonts w:hint="cs"/>
                <w:sz w:val="28"/>
                <w:szCs w:val="28"/>
                <w:rtl/>
              </w:rPr>
              <w:t xml:space="preserve">ان معرفتي بأن الامور لن تدوم </w:t>
            </w:r>
            <w:proofErr w:type="spellStart"/>
            <w:r>
              <w:rPr>
                <w:rFonts w:hint="cs"/>
                <w:sz w:val="28"/>
                <w:szCs w:val="28"/>
                <w:rtl/>
              </w:rPr>
              <w:t>كذالك</w:t>
            </w:r>
            <w:proofErr w:type="spellEnd"/>
            <w:r>
              <w:rPr>
                <w:rFonts w:hint="cs"/>
                <w:sz w:val="28"/>
                <w:szCs w:val="28"/>
                <w:rtl/>
              </w:rPr>
              <w:t xml:space="preserve"> الى الابد  تساعدني عندم تسيء امور حياتي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4</w:t>
            </w:r>
          </w:p>
        </w:tc>
        <w:tc>
          <w:tcPr>
            <w:tcW w:w="4516" w:type="dxa"/>
          </w:tcPr>
          <w:p w:rsidR="002618E7" w:rsidRPr="00747DF9" w:rsidRDefault="002618E7" w:rsidP="007274A8">
            <w:pPr>
              <w:rPr>
                <w:sz w:val="28"/>
                <w:szCs w:val="28"/>
                <w:rtl/>
              </w:rPr>
            </w:pPr>
            <w:r>
              <w:rPr>
                <w:rFonts w:hint="cs"/>
                <w:sz w:val="28"/>
                <w:szCs w:val="28"/>
                <w:rtl/>
              </w:rPr>
              <w:t xml:space="preserve">لا استطيع ان اتخيل ماذا تكون  عليه حياتي  بعد  عشر  سنوات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5</w:t>
            </w:r>
          </w:p>
        </w:tc>
        <w:tc>
          <w:tcPr>
            <w:tcW w:w="4516" w:type="dxa"/>
          </w:tcPr>
          <w:p w:rsidR="002618E7" w:rsidRPr="00747DF9" w:rsidRDefault="002618E7" w:rsidP="007274A8">
            <w:pPr>
              <w:rPr>
                <w:sz w:val="28"/>
                <w:szCs w:val="28"/>
                <w:rtl/>
              </w:rPr>
            </w:pPr>
            <w:r>
              <w:rPr>
                <w:rFonts w:hint="cs"/>
                <w:sz w:val="28"/>
                <w:szCs w:val="28"/>
                <w:rtl/>
              </w:rPr>
              <w:t xml:space="preserve">عندي الوقت الكافي  </w:t>
            </w:r>
            <w:proofErr w:type="spellStart"/>
            <w:r>
              <w:rPr>
                <w:rFonts w:hint="cs"/>
                <w:sz w:val="28"/>
                <w:szCs w:val="28"/>
                <w:rtl/>
              </w:rPr>
              <w:t>لأنجاز</w:t>
            </w:r>
            <w:proofErr w:type="spellEnd"/>
            <w:r>
              <w:rPr>
                <w:rFonts w:hint="cs"/>
                <w:sz w:val="28"/>
                <w:szCs w:val="28"/>
                <w:rtl/>
              </w:rPr>
              <w:t xml:space="preserve">  الاشياء التي تشد رغبتي في  القيام بها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6</w:t>
            </w:r>
          </w:p>
        </w:tc>
        <w:tc>
          <w:tcPr>
            <w:tcW w:w="4516" w:type="dxa"/>
          </w:tcPr>
          <w:p w:rsidR="002618E7" w:rsidRPr="00747DF9" w:rsidRDefault="002618E7" w:rsidP="007274A8">
            <w:pPr>
              <w:rPr>
                <w:sz w:val="28"/>
                <w:szCs w:val="28"/>
                <w:rtl/>
              </w:rPr>
            </w:pPr>
            <w:r>
              <w:rPr>
                <w:rFonts w:hint="cs"/>
                <w:sz w:val="28"/>
                <w:szCs w:val="28"/>
                <w:rtl/>
              </w:rPr>
              <w:t xml:space="preserve">في المستقبل اتوقع  ان انجح فيما  هو  اكثر اهمية  بالنسبة الي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7</w:t>
            </w:r>
          </w:p>
        </w:tc>
        <w:tc>
          <w:tcPr>
            <w:tcW w:w="4516" w:type="dxa"/>
          </w:tcPr>
          <w:p w:rsidR="002618E7" w:rsidRPr="00747DF9" w:rsidRDefault="002618E7" w:rsidP="007274A8">
            <w:pPr>
              <w:rPr>
                <w:sz w:val="28"/>
                <w:szCs w:val="28"/>
                <w:rtl/>
              </w:rPr>
            </w:pPr>
            <w:r>
              <w:rPr>
                <w:rFonts w:hint="cs"/>
                <w:sz w:val="28"/>
                <w:szCs w:val="28"/>
                <w:rtl/>
              </w:rPr>
              <w:t xml:space="preserve">ان المستقبل مظلم بالنسبة الي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8</w:t>
            </w:r>
          </w:p>
        </w:tc>
        <w:tc>
          <w:tcPr>
            <w:tcW w:w="4516" w:type="dxa"/>
          </w:tcPr>
          <w:p w:rsidR="002618E7" w:rsidRPr="00747DF9" w:rsidRDefault="002618E7" w:rsidP="007274A8">
            <w:pPr>
              <w:rPr>
                <w:sz w:val="28"/>
                <w:szCs w:val="28"/>
                <w:rtl/>
              </w:rPr>
            </w:pPr>
            <w:r>
              <w:rPr>
                <w:rFonts w:hint="cs"/>
                <w:sz w:val="28"/>
                <w:szCs w:val="28"/>
                <w:rtl/>
              </w:rPr>
              <w:t xml:space="preserve">اتوقع ان احصل من الاشياء الجيدة  في الحياة  قدر اكبر  من </w:t>
            </w:r>
            <w:proofErr w:type="spellStart"/>
            <w:r>
              <w:rPr>
                <w:rFonts w:hint="cs"/>
                <w:sz w:val="28"/>
                <w:szCs w:val="28"/>
                <w:rtl/>
              </w:rPr>
              <w:t>مايناله</w:t>
            </w:r>
            <w:proofErr w:type="spellEnd"/>
            <w:r>
              <w:rPr>
                <w:rFonts w:hint="cs"/>
                <w:sz w:val="28"/>
                <w:szCs w:val="28"/>
                <w:rtl/>
              </w:rPr>
              <w:t xml:space="preserve">  الشخص العادي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9</w:t>
            </w:r>
          </w:p>
        </w:tc>
        <w:tc>
          <w:tcPr>
            <w:tcW w:w="4516" w:type="dxa"/>
          </w:tcPr>
          <w:p w:rsidR="002618E7" w:rsidRPr="00747DF9" w:rsidRDefault="002618E7" w:rsidP="007274A8">
            <w:pPr>
              <w:rPr>
                <w:sz w:val="28"/>
                <w:szCs w:val="28"/>
                <w:rtl/>
              </w:rPr>
            </w:pPr>
            <w:r>
              <w:rPr>
                <w:rFonts w:hint="cs"/>
                <w:sz w:val="28"/>
                <w:szCs w:val="28"/>
                <w:rtl/>
              </w:rPr>
              <w:t xml:space="preserve">لم يكن لي حظ سعيد وليس هناك سبب يدعو للاعتقاد بأني سأحصل عليه في المستقبل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10</w:t>
            </w:r>
          </w:p>
        </w:tc>
        <w:tc>
          <w:tcPr>
            <w:tcW w:w="4516" w:type="dxa"/>
          </w:tcPr>
          <w:p w:rsidR="002618E7" w:rsidRPr="00747DF9" w:rsidRDefault="002618E7" w:rsidP="007274A8">
            <w:pPr>
              <w:rPr>
                <w:sz w:val="28"/>
                <w:szCs w:val="28"/>
                <w:rtl/>
              </w:rPr>
            </w:pPr>
            <w:r>
              <w:rPr>
                <w:rFonts w:hint="cs"/>
                <w:sz w:val="28"/>
                <w:szCs w:val="28"/>
                <w:rtl/>
              </w:rPr>
              <w:t xml:space="preserve">ان خبرتي الماضية قد اعدتني اعداد جيد للمستقبل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11</w:t>
            </w:r>
          </w:p>
        </w:tc>
        <w:tc>
          <w:tcPr>
            <w:tcW w:w="4516" w:type="dxa"/>
          </w:tcPr>
          <w:p w:rsidR="002618E7" w:rsidRPr="00747DF9" w:rsidRDefault="002618E7" w:rsidP="007274A8">
            <w:pPr>
              <w:rPr>
                <w:sz w:val="28"/>
                <w:szCs w:val="28"/>
                <w:rtl/>
              </w:rPr>
            </w:pPr>
            <w:r>
              <w:rPr>
                <w:rFonts w:hint="cs"/>
                <w:sz w:val="28"/>
                <w:szCs w:val="28"/>
                <w:rtl/>
              </w:rPr>
              <w:t xml:space="preserve">ان كل ما استطيع ان اراه امامي  هي امور سيئة اكثر مما هي سارة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12</w:t>
            </w:r>
          </w:p>
        </w:tc>
        <w:tc>
          <w:tcPr>
            <w:tcW w:w="4516" w:type="dxa"/>
          </w:tcPr>
          <w:p w:rsidR="002618E7" w:rsidRPr="00747DF9" w:rsidRDefault="002618E7" w:rsidP="007274A8">
            <w:pPr>
              <w:rPr>
                <w:sz w:val="28"/>
                <w:szCs w:val="28"/>
                <w:rtl/>
              </w:rPr>
            </w:pPr>
            <w:r>
              <w:rPr>
                <w:rFonts w:hint="cs"/>
                <w:sz w:val="28"/>
                <w:szCs w:val="28"/>
                <w:rtl/>
              </w:rPr>
              <w:t xml:space="preserve">لا اتوقع  ان احصل على ما اريد حقيقة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13</w:t>
            </w:r>
          </w:p>
        </w:tc>
        <w:tc>
          <w:tcPr>
            <w:tcW w:w="4516" w:type="dxa"/>
          </w:tcPr>
          <w:p w:rsidR="002618E7" w:rsidRPr="00747DF9" w:rsidRDefault="002618E7" w:rsidP="007274A8">
            <w:pPr>
              <w:rPr>
                <w:sz w:val="28"/>
                <w:szCs w:val="28"/>
                <w:rtl/>
              </w:rPr>
            </w:pPr>
            <w:r>
              <w:rPr>
                <w:rFonts w:hint="cs"/>
                <w:sz w:val="28"/>
                <w:szCs w:val="28"/>
                <w:rtl/>
              </w:rPr>
              <w:t xml:space="preserve">عندما  اتطلع الى المستقبل اتوقع انني سوف اكون اسعد مما عليه الان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14</w:t>
            </w:r>
          </w:p>
        </w:tc>
        <w:tc>
          <w:tcPr>
            <w:tcW w:w="4516" w:type="dxa"/>
          </w:tcPr>
          <w:p w:rsidR="002618E7" w:rsidRPr="00747DF9" w:rsidRDefault="002618E7" w:rsidP="007274A8">
            <w:pPr>
              <w:rPr>
                <w:sz w:val="28"/>
                <w:szCs w:val="28"/>
                <w:rtl/>
              </w:rPr>
            </w:pPr>
            <w:r>
              <w:rPr>
                <w:rFonts w:hint="cs"/>
                <w:sz w:val="28"/>
                <w:szCs w:val="28"/>
                <w:rtl/>
              </w:rPr>
              <w:t xml:space="preserve">لن تحدث الامور في المستقبل بالطريقة التي اودها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15</w:t>
            </w:r>
          </w:p>
        </w:tc>
        <w:tc>
          <w:tcPr>
            <w:tcW w:w="4516" w:type="dxa"/>
          </w:tcPr>
          <w:p w:rsidR="002618E7" w:rsidRPr="00747DF9" w:rsidRDefault="002618E7" w:rsidP="007274A8">
            <w:pPr>
              <w:rPr>
                <w:sz w:val="28"/>
                <w:szCs w:val="28"/>
                <w:rtl/>
              </w:rPr>
            </w:pPr>
            <w:r>
              <w:rPr>
                <w:rFonts w:hint="cs"/>
                <w:sz w:val="28"/>
                <w:szCs w:val="28"/>
                <w:rtl/>
              </w:rPr>
              <w:t xml:space="preserve">عندي ثقة كبيرة في المستقبل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16</w:t>
            </w:r>
          </w:p>
        </w:tc>
        <w:tc>
          <w:tcPr>
            <w:tcW w:w="4516" w:type="dxa"/>
          </w:tcPr>
          <w:p w:rsidR="002618E7" w:rsidRPr="00747DF9" w:rsidRDefault="002618E7" w:rsidP="007274A8">
            <w:pPr>
              <w:rPr>
                <w:sz w:val="28"/>
                <w:szCs w:val="28"/>
                <w:rtl/>
              </w:rPr>
            </w:pPr>
            <w:r>
              <w:rPr>
                <w:rFonts w:hint="cs"/>
                <w:sz w:val="28"/>
                <w:szCs w:val="28"/>
                <w:rtl/>
              </w:rPr>
              <w:t xml:space="preserve">انا لا احصل على ما اريد </w:t>
            </w:r>
            <w:proofErr w:type="spellStart"/>
            <w:r>
              <w:rPr>
                <w:rFonts w:hint="cs"/>
                <w:sz w:val="28"/>
                <w:szCs w:val="28"/>
                <w:rtl/>
              </w:rPr>
              <w:t>لذالك</w:t>
            </w:r>
            <w:proofErr w:type="spellEnd"/>
            <w:r>
              <w:rPr>
                <w:rFonts w:hint="cs"/>
                <w:sz w:val="28"/>
                <w:szCs w:val="28"/>
                <w:rtl/>
              </w:rPr>
              <w:t xml:space="preserve"> فمن الحماقة ان ارغب في كل شيء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17</w:t>
            </w:r>
          </w:p>
        </w:tc>
        <w:tc>
          <w:tcPr>
            <w:tcW w:w="4516" w:type="dxa"/>
          </w:tcPr>
          <w:p w:rsidR="002618E7" w:rsidRPr="00747DF9" w:rsidRDefault="002618E7" w:rsidP="007274A8">
            <w:pPr>
              <w:rPr>
                <w:sz w:val="28"/>
                <w:szCs w:val="28"/>
                <w:rtl/>
              </w:rPr>
            </w:pPr>
            <w:r>
              <w:rPr>
                <w:rFonts w:hint="cs"/>
                <w:sz w:val="28"/>
                <w:szCs w:val="28"/>
                <w:rtl/>
              </w:rPr>
              <w:t xml:space="preserve">من غير المتوقع انني سأحقق أي اشباع حقيقي لرغباتي في المستقبل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18</w:t>
            </w:r>
          </w:p>
        </w:tc>
        <w:tc>
          <w:tcPr>
            <w:tcW w:w="4516" w:type="dxa"/>
          </w:tcPr>
          <w:p w:rsidR="002618E7" w:rsidRPr="00747DF9" w:rsidRDefault="002618E7" w:rsidP="007274A8">
            <w:pPr>
              <w:rPr>
                <w:sz w:val="28"/>
                <w:szCs w:val="28"/>
                <w:rtl/>
              </w:rPr>
            </w:pPr>
            <w:r>
              <w:rPr>
                <w:rFonts w:hint="cs"/>
                <w:sz w:val="28"/>
                <w:szCs w:val="28"/>
                <w:rtl/>
              </w:rPr>
              <w:t xml:space="preserve">يبدو لي المستقبل غامض ومشكوك فيه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19</w:t>
            </w:r>
          </w:p>
        </w:tc>
        <w:tc>
          <w:tcPr>
            <w:tcW w:w="4516" w:type="dxa"/>
          </w:tcPr>
          <w:p w:rsidR="002618E7" w:rsidRPr="00747DF9" w:rsidRDefault="002618E7" w:rsidP="007274A8">
            <w:pPr>
              <w:rPr>
                <w:sz w:val="28"/>
                <w:szCs w:val="28"/>
                <w:rtl/>
              </w:rPr>
            </w:pPr>
            <w:r>
              <w:rPr>
                <w:rFonts w:hint="cs"/>
                <w:sz w:val="28"/>
                <w:szCs w:val="28"/>
                <w:rtl/>
              </w:rPr>
              <w:t xml:space="preserve">باستطاعتي ان اتوقع ان الايام الهانئة ستكون اكثر من الايام السيئة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r w:rsidR="002618E7" w:rsidRPr="00747DF9" w:rsidTr="007274A8">
        <w:tc>
          <w:tcPr>
            <w:tcW w:w="567" w:type="dxa"/>
          </w:tcPr>
          <w:p w:rsidR="002618E7" w:rsidRPr="00747DF9" w:rsidRDefault="002618E7" w:rsidP="007274A8">
            <w:pPr>
              <w:rPr>
                <w:sz w:val="28"/>
                <w:szCs w:val="28"/>
                <w:rtl/>
              </w:rPr>
            </w:pPr>
            <w:r>
              <w:rPr>
                <w:rFonts w:hint="cs"/>
                <w:sz w:val="28"/>
                <w:szCs w:val="28"/>
                <w:rtl/>
              </w:rPr>
              <w:t>20</w:t>
            </w:r>
          </w:p>
        </w:tc>
        <w:tc>
          <w:tcPr>
            <w:tcW w:w="4516" w:type="dxa"/>
          </w:tcPr>
          <w:p w:rsidR="002618E7" w:rsidRPr="00747DF9" w:rsidRDefault="002618E7" w:rsidP="007274A8">
            <w:pPr>
              <w:rPr>
                <w:sz w:val="28"/>
                <w:szCs w:val="28"/>
                <w:rtl/>
              </w:rPr>
            </w:pPr>
            <w:r>
              <w:rPr>
                <w:rFonts w:hint="cs"/>
                <w:sz w:val="28"/>
                <w:szCs w:val="28"/>
                <w:rtl/>
              </w:rPr>
              <w:t>لا</w:t>
            </w:r>
            <w:r w:rsidR="00963808">
              <w:rPr>
                <w:rFonts w:hint="cs"/>
                <w:sz w:val="28"/>
                <w:szCs w:val="28"/>
                <w:rtl/>
              </w:rPr>
              <w:t xml:space="preserve"> </w:t>
            </w:r>
            <w:r>
              <w:rPr>
                <w:rFonts w:hint="cs"/>
                <w:sz w:val="28"/>
                <w:szCs w:val="28"/>
                <w:rtl/>
              </w:rPr>
              <w:t xml:space="preserve">فائدة من المحاولات الجادة للحصول على شيء ما اريده </w:t>
            </w:r>
            <w:r w:rsidR="00963808">
              <w:rPr>
                <w:rFonts w:hint="cs"/>
                <w:sz w:val="28"/>
                <w:szCs w:val="28"/>
                <w:rtl/>
              </w:rPr>
              <w:t>لا نني</w:t>
            </w:r>
            <w:r>
              <w:rPr>
                <w:rFonts w:hint="cs"/>
                <w:sz w:val="28"/>
                <w:szCs w:val="28"/>
                <w:rtl/>
              </w:rPr>
              <w:t xml:space="preserve"> لن اتمكن عليه في الغالب </w:t>
            </w:r>
          </w:p>
        </w:tc>
        <w:tc>
          <w:tcPr>
            <w:tcW w:w="1296" w:type="dxa"/>
          </w:tcPr>
          <w:p w:rsidR="002618E7" w:rsidRPr="00747DF9" w:rsidRDefault="002618E7" w:rsidP="007274A8">
            <w:pPr>
              <w:rPr>
                <w:sz w:val="28"/>
                <w:szCs w:val="28"/>
                <w:rtl/>
              </w:rPr>
            </w:pPr>
          </w:p>
        </w:tc>
        <w:tc>
          <w:tcPr>
            <w:tcW w:w="1705" w:type="dxa"/>
          </w:tcPr>
          <w:p w:rsidR="002618E7" w:rsidRPr="00747DF9" w:rsidRDefault="002618E7" w:rsidP="007274A8">
            <w:pPr>
              <w:rPr>
                <w:sz w:val="28"/>
                <w:szCs w:val="28"/>
                <w:rtl/>
              </w:rPr>
            </w:pPr>
          </w:p>
        </w:tc>
        <w:tc>
          <w:tcPr>
            <w:tcW w:w="2123" w:type="dxa"/>
          </w:tcPr>
          <w:p w:rsidR="002618E7" w:rsidRPr="00747DF9" w:rsidRDefault="002618E7" w:rsidP="007274A8">
            <w:pPr>
              <w:rPr>
                <w:sz w:val="28"/>
                <w:szCs w:val="28"/>
                <w:rtl/>
              </w:rPr>
            </w:pPr>
          </w:p>
        </w:tc>
      </w:tr>
    </w:tbl>
    <w:p w:rsidR="002618E7" w:rsidRPr="00747DF9" w:rsidRDefault="002618E7" w:rsidP="002618E7">
      <w:pPr>
        <w:rPr>
          <w:sz w:val="28"/>
          <w:szCs w:val="28"/>
        </w:rPr>
      </w:pPr>
    </w:p>
    <w:p w:rsidR="00B6239B" w:rsidRDefault="00B6239B" w:rsidP="00B6239B">
      <w:pPr>
        <w:pStyle w:val="a5"/>
        <w:bidi w:val="0"/>
        <w:spacing w:line="360" w:lineRule="auto"/>
        <w:rPr>
          <w:sz w:val="28"/>
          <w:szCs w:val="28"/>
          <w:rtl/>
        </w:rPr>
      </w:pPr>
    </w:p>
    <w:p w:rsidR="00560B01" w:rsidRDefault="00560B01" w:rsidP="00560B01">
      <w:pPr>
        <w:pStyle w:val="a5"/>
        <w:bidi w:val="0"/>
        <w:spacing w:line="360" w:lineRule="auto"/>
        <w:rPr>
          <w:sz w:val="28"/>
          <w:szCs w:val="28"/>
          <w:rtl/>
        </w:rPr>
      </w:pPr>
    </w:p>
    <w:p w:rsidR="00560B01" w:rsidRDefault="00560B01" w:rsidP="00560B01">
      <w:pPr>
        <w:pStyle w:val="a5"/>
        <w:bidi w:val="0"/>
        <w:spacing w:line="360" w:lineRule="auto"/>
        <w:rPr>
          <w:sz w:val="28"/>
          <w:szCs w:val="28"/>
          <w:rtl/>
        </w:rPr>
      </w:pPr>
    </w:p>
    <w:p w:rsidR="00560B01" w:rsidRDefault="00560B01" w:rsidP="00560B01">
      <w:pPr>
        <w:pStyle w:val="a5"/>
        <w:bidi w:val="0"/>
        <w:spacing w:line="360" w:lineRule="auto"/>
        <w:rPr>
          <w:sz w:val="28"/>
          <w:szCs w:val="28"/>
          <w:rtl/>
        </w:rPr>
      </w:pPr>
    </w:p>
    <w:p w:rsidR="00560B01" w:rsidRDefault="00560B01" w:rsidP="00560B01">
      <w:pPr>
        <w:rPr>
          <w:sz w:val="28"/>
          <w:szCs w:val="28"/>
          <w:rtl/>
        </w:rPr>
      </w:pPr>
      <w:r>
        <w:rPr>
          <w:rFonts w:hint="cs"/>
          <w:sz w:val="28"/>
          <w:szCs w:val="28"/>
          <w:rtl/>
        </w:rPr>
        <w:lastRenderedPageBreak/>
        <w:t xml:space="preserve">                                             ملحق (3)</w:t>
      </w:r>
    </w:p>
    <w:p w:rsidR="00560B01" w:rsidRDefault="00560B01" w:rsidP="00560B01">
      <w:pPr>
        <w:rPr>
          <w:sz w:val="28"/>
          <w:szCs w:val="28"/>
          <w:rtl/>
        </w:rPr>
      </w:pPr>
    </w:p>
    <w:p w:rsidR="00560B01" w:rsidRDefault="00560B01" w:rsidP="00560B01">
      <w:pPr>
        <w:rPr>
          <w:sz w:val="28"/>
          <w:szCs w:val="28"/>
          <w:rtl/>
        </w:rPr>
      </w:pPr>
      <w:r>
        <w:rPr>
          <w:rFonts w:hint="cs"/>
          <w:sz w:val="28"/>
          <w:szCs w:val="28"/>
          <w:rtl/>
        </w:rPr>
        <w:t xml:space="preserve">وزارة التعليم العالي  والبحث  العلمي            </w:t>
      </w:r>
    </w:p>
    <w:p w:rsidR="00560B01" w:rsidRDefault="00560B01" w:rsidP="00560B01">
      <w:pPr>
        <w:rPr>
          <w:sz w:val="28"/>
          <w:szCs w:val="28"/>
          <w:rtl/>
        </w:rPr>
      </w:pPr>
      <w:r>
        <w:rPr>
          <w:rFonts w:hint="cs"/>
          <w:sz w:val="28"/>
          <w:szCs w:val="28"/>
          <w:rtl/>
        </w:rPr>
        <w:t xml:space="preserve">جامعة  القادسية  _ كلية </w:t>
      </w:r>
      <w:proofErr w:type="spellStart"/>
      <w:r>
        <w:rPr>
          <w:rFonts w:hint="cs"/>
          <w:sz w:val="28"/>
          <w:szCs w:val="28"/>
          <w:rtl/>
        </w:rPr>
        <w:t>الاداب</w:t>
      </w:r>
      <w:proofErr w:type="spellEnd"/>
      <w:r>
        <w:rPr>
          <w:rFonts w:hint="cs"/>
          <w:sz w:val="28"/>
          <w:szCs w:val="28"/>
          <w:rtl/>
        </w:rPr>
        <w:t xml:space="preserve"> </w:t>
      </w:r>
    </w:p>
    <w:p w:rsidR="00560B01" w:rsidRDefault="00560B01" w:rsidP="00560B01">
      <w:pPr>
        <w:rPr>
          <w:sz w:val="28"/>
          <w:szCs w:val="28"/>
          <w:rtl/>
        </w:rPr>
      </w:pPr>
      <w:r>
        <w:rPr>
          <w:rFonts w:hint="cs"/>
          <w:sz w:val="28"/>
          <w:szCs w:val="28"/>
          <w:rtl/>
        </w:rPr>
        <w:t xml:space="preserve">قسم  علم  النفس </w:t>
      </w:r>
    </w:p>
    <w:p w:rsidR="00560B01" w:rsidRDefault="00560B01" w:rsidP="00560B01">
      <w:pPr>
        <w:rPr>
          <w:sz w:val="28"/>
          <w:szCs w:val="28"/>
          <w:rtl/>
        </w:rPr>
      </w:pPr>
    </w:p>
    <w:p w:rsidR="00560B01" w:rsidRDefault="00560B01" w:rsidP="00560B01">
      <w:pPr>
        <w:rPr>
          <w:sz w:val="28"/>
          <w:szCs w:val="28"/>
          <w:rtl/>
        </w:rPr>
      </w:pPr>
      <w:r>
        <w:rPr>
          <w:rFonts w:hint="cs"/>
          <w:sz w:val="28"/>
          <w:szCs w:val="28"/>
          <w:rtl/>
        </w:rPr>
        <w:t xml:space="preserve">عزيزي  المسن </w:t>
      </w:r>
    </w:p>
    <w:p w:rsidR="00560B01" w:rsidRDefault="00560B01" w:rsidP="00560B01">
      <w:pPr>
        <w:rPr>
          <w:sz w:val="28"/>
          <w:szCs w:val="28"/>
          <w:rtl/>
        </w:rPr>
      </w:pPr>
    </w:p>
    <w:p w:rsidR="00560B01" w:rsidRDefault="00560B01" w:rsidP="00560B01">
      <w:pPr>
        <w:rPr>
          <w:sz w:val="28"/>
          <w:szCs w:val="28"/>
          <w:rtl/>
        </w:rPr>
      </w:pPr>
      <w:r>
        <w:rPr>
          <w:rFonts w:hint="cs"/>
          <w:sz w:val="28"/>
          <w:szCs w:val="28"/>
          <w:rtl/>
        </w:rPr>
        <w:t xml:space="preserve">تحية طيبة </w:t>
      </w:r>
    </w:p>
    <w:p w:rsidR="00560B01" w:rsidRDefault="00560B01" w:rsidP="00560B01">
      <w:pPr>
        <w:rPr>
          <w:sz w:val="28"/>
          <w:szCs w:val="28"/>
          <w:rtl/>
        </w:rPr>
      </w:pPr>
      <w:r>
        <w:rPr>
          <w:rFonts w:hint="cs"/>
          <w:sz w:val="28"/>
          <w:szCs w:val="28"/>
          <w:rtl/>
        </w:rPr>
        <w:t xml:space="preserve"> بين  يديك  مجموعة من  الفقرات  تتعلق  بواقع  حياتك  اليومية  والعلمية  ,يرجى  تفضلكم بقراءة العبارات  بعناية  وموضوعية  والاجابة  عنها  بكل  صدق  وصراحة  امام  احدى  البدائل الاثنان  المقابلة  لكل  عبارة ,واعلم انه  </w:t>
      </w:r>
      <w:proofErr w:type="spellStart"/>
      <w:r>
        <w:rPr>
          <w:rFonts w:hint="cs"/>
          <w:sz w:val="28"/>
          <w:szCs w:val="28"/>
          <w:rtl/>
        </w:rPr>
        <w:t>لاتوجد</w:t>
      </w:r>
      <w:proofErr w:type="spellEnd"/>
      <w:r>
        <w:rPr>
          <w:rFonts w:hint="cs"/>
          <w:sz w:val="28"/>
          <w:szCs w:val="28"/>
          <w:rtl/>
        </w:rPr>
        <w:t xml:space="preserve">  اجابة  صحيحة  واخرى خاطئة  بقدر  ما هي  تعبر  عن  وجهة  نظرك  حيال  تلك المواقف  خدمة  للبحث  العلمي .</w:t>
      </w:r>
    </w:p>
    <w:p w:rsidR="00560B01" w:rsidRDefault="00560B01" w:rsidP="00560B01">
      <w:pPr>
        <w:rPr>
          <w:sz w:val="28"/>
          <w:szCs w:val="28"/>
          <w:rtl/>
        </w:rPr>
      </w:pPr>
      <w:r>
        <w:rPr>
          <w:rFonts w:hint="cs"/>
          <w:sz w:val="28"/>
          <w:szCs w:val="28"/>
          <w:rtl/>
        </w:rPr>
        <w:t>ولكيفية الاجابة نعطي  لك  المثال  الاتي :</w:t>
      </w:r>
    </w:p>
    <w:tbl>
      <w:tblPr>
        <w:tblStyle w:val="ab"/>
        <w:bidiVisual/>
        <w:tblW w:w="0" w:type="auto"/>
        <w:tblLook w:val="04A0" w:firstRow="1" w:lastRow="0" w:firstColumn="1" w:lastColumn="0" w:noHBand="0" w:noVBand="1"/>
      </w:tblPr>
      <w:tblGrid>
        <w:gridCol w:w="480"/>
        <w:gridCol w:w="2360"/>
        <w:gridCol w:w="2841"/>
        <w:gridCol w:w="2841"/>
      </w:tblGrid>
      <w:tr w:rsidR="00560B01" w:rsidTr="007274A8">
        <w:tc>
          <w:tcPr>
            <w:tcW w:w="480" w:type="dxa"/>
          </w:tcPr>
          <w:p w:rsidR="00560B01" w:rsidRDefault="00560B01" w:rsidP="007274A8">
            <w:pPr>
              <w:rPr>
                <w:sz w:val="28"/>
                <w:szCs w:val="28"/>
                <w:rtl/>
              </w:rPr>
            </w:pPr>
            <w:r>
              <w:rPr>
                <w:rFonts w:hint="cs"/>
                <w:sz w:val="28"/>
                <w:szCs w:val="28"/>
                <w:rtl/>
              </w:rPr>
              <w:t>ت</w:t>
            </w:r>
          </w:p>
        </w:tc>
        <w:tc>
          <w:tcPr>
            <w:tcW w:w="2360" w:type="dxa"/>
          </w:tcPr>
          <w:p w:rsidR="00560B01" w:rsidRDefault="00560B01" w:rsidP="007274A8">
            <w:pPr>
              <w:rPr>
                <w:sz w:val="28"/>
                <w:szCs w:val="28"/>
                <w:rtl/>
              </w:rPr>
            </w:pPr>
            <w:r>
              <w:rPr>
                <w:rFonts w:hint="cs"/>
                <w:sz w:val="28"/>
                <w:szCs w:val="28"/>
                <w:rtl/>
              </w:rPr>
              <w:t xml:space="preserve">   الفقرة </w:t>
            </w:r>
          </w:p>
        </w:tc>
        <w:tc>
          <w:tcPr>
            <w:tcW w:w="2841" w:type="dxa"/>
          </w:tcPr>
          <w:p w:rsidR="00560B01" w:rsidRDefault="00560B01" w:rsidP="007274A8">
            <w:pPr>
              <w:rPr>
                <w:sz w:val="28"/>
                <w:szCs w:val="28"/>
                <w:rtl/>
              </w:rPr>
            </w:pPr>
            <w:r>
              <w:rPr>
                <w:rFonts w:hint="cs"/>
                <w:sz w:val="28"/>
                <w:szCs w:val="28"/>
                <w:rtl/>
              </w:rPr>
              <w:t xml:space="preserve">          نعم </w:t>
            </w:r>
          </w:p>
        </w:tc>
        <w:tc>
          <w:tcPr>
            <w:tcW w:w="2841" w:type="dxa"/>
          </w:tcPr>
          <w:p w:rsidR="00560B01" w:rsidRDefault="00560B01" w:rsidP="007274A8">
            <w:pPr>
              <w:rPr>
                <w:sz w:val="28"/>
                <w:szCs w:val="28"/>
                <w:rtl/>
              </w:rPr>
            </w:pPr>
            <w:r>
              <w:rPr>
                <w:rFonts w:hint="cs"/>
                <w:sz w:val="28"/>
                <w:szCs w:val="28"/>
                <w:rtl/>
              </w:rPr>
              <w:t xml:space="preserve">              لا </w:t>
            </w:r>
          </w:p>
        </w:tc>
      </w:tr>
      <w:tr w:rsidR="00560B01" w:rsidTr="007274A8">
        <w:tc>
          <w:tcPr>
            <w:tcW w:w="480" w:type="dxa"/>
          </w:tcPr>
          <w:p w:rsidR="00560B01" w:rsidRDefault="00560B01" w:rsidP="007274A8">
            <w:pPr>
              <w:rPr>
                <w:sz w:val="28"/>
                <w:szCs w:val="28"/>
                <w:rtl/>
              </w:rPr>
            </w:pPr>
          </w:p>
        </w:tc>
        <w:tc>
          <w:tcPr>
            <w:tcW w:w="2360" w:type="dxa"/>
          </w:tcPr>
          <w:p w:rsidR="00560B01" w:rsidRDefault="00560B01" w:rsidP="007274A8">
            <w:pPr>
              <w:rPr>
                <w:sz w:val="28"/>
                <w:szCs w:val="28"/>
                <w:rtl/>
              </w:rPr>
            </w:pPr>
            <w:r>
              <w:rPr>
                <w:rFonts w:hint="cs"/>
                <w:sz w:val="28"/>
                <w:szCs w:val="28"/>
                <w:rtl/>
              </w:rPr>
              <w:t xml:space="preserve">ان معرفتي بان الامور   لن تدوم </w:t>
            </w:r>
            <w:proofErr w:type="spellStart"/>
            <w:r>
              <w:rPr>
                <w:rFonts w:hint="cs"/>
                <w:sz w:val="28"/>
                <w:szCs w:val="28"/>
                <w:rtl/>
              </w:rPr>
              <w:t>كذالك</w:t>
            </w:r>
            <w:proofErr w:type="spellEnd"/>
            <w:r>
              <w:rPr>
                <w:rFonts w:hint="cs"/>
                <w:sz w:val="28"/>
                <w:szCs w:val="28"/>
                <w:rtl/>
              </w:rPr>
              <w:t xml:space="preserve">  الى الابد  عندما تسيء امور حياتي </w:t>
            </w:r>
          </w:p>
        </w:tc>
        <w:tc>
          <w:tcPr>
            <w:tcW w:w="2841" w:type="dxa"/>
          </w:tcPr>
          <w:p w:rsidR="00560B01" w:rsidRDefault="00560B01" w:rsidP="007274A8">
            <w:pPr>
              <w:rPr>
                <w:sz w:val="28"/>
                <w:szCs w:val="28"/>
                <w:rtl/>
              </w:rPr>
            </w:pPr>
          </w:p>
        </w:tc>
        <w:tc>
          <w:tcPr>
            <w:tcW w:w="2841" w:type="dxa"/>
          </w:tcPr>
          <w:p w:rsidR="00560B01" w:rsidRDefault="00560B01" w:rsidP="007274A8">
            <w:pPr>
              <w:rPr>
                <w:sz w:val="28"/>
                <w:szCs w:val="28"/>
                <w:rtl/>
              </w:rPr>
            </w:pPr>
          </w:p>
        </w:tc>
      </w:tr>
    </w:tbl>
    <w:p w:rsidR="00560B01" w:rsidRDefault="00560B01" w:rsidP="00560B01">
      <w:pPr>
        <w:rPr>
          <w:sz w:val="28"/>
          <w:szCs w:val="28"/>
          <w:rtl/>
        </w:rPr>
      </w:pPr>
    </w:p>
    <w:p w:rsidR="00560B01" w:rsidRDefault="00560B01" w:rsidP="00560B01">
      <w:pPr>
        <w:rPr>
          <w:sz w:val="28"/>
          <w:szCs w:val="28"/>
          <w:rtl/>
        </w:rPr>
      </w:pPr>
      <w:proofErr w:type="spellStart"/>
      <w:r>
        <w:rPr>
          <w:rFonts w:hint="cs"/>
          <w:sz w:val="28"/>
          <w:szCs w:val="28"/>
          <w:rtl/>
        </w:rPr>
        <w:t>فأذا</w:t>
      </w:r>
      <w:proofErr w:type="spellEnd"/>
      <w:r>
        <w:rPr>
          <w:rFonts w:hint="cs"/>
          <w:sz w:val="28"/>
          <w:szCs w:val="28"/>
          <w:rtl/>
        </w:rPr>
        <w:t xml:space="preserve"> كانت هذه الفقرة تنطبق عليك  ضع  كلمة  (صح) تحت الحقل (نعم ), واذا  كانت  الفقرة  </w:t>
      </w:r>
      <w:proofErr w:type="spellStart"/>
      <w:r>
        <w:rPr>
          <w:rFonts w:hint="cs"/>
          <w:sz w:val="28"/>
          <w:szCs w:val="28"/>
          <w:rtl/>
        </w:rPr>
        <w:t>لاتنطبق</w:t>
      </w:r>
      <w:proofErr w:type="spellEnd"/>
      <w:r>
        <w:rPr>
          <w:rFonts w:hint="cs"/>
          <w:sz w:val="28"/>
          <w:szCs w:val="28"/>
          <w:rtl/>
        </w:rPr>
        <w:t xml:space="preserve">  عليك  ضع  كلمة  لا تحت  الحقل  (لا) وهكذا  تتم  الاجابة  على  بقية  الفقرات  </w:t>
      </w:r>
    </w:p>
    <w:p w:rsidR="00560B01" w:rsidRDefault="00560B01" w:rsidP="00560B01">
      <w:pPr>
        <w:rPr>
          <w:sz w:val="28"/>
          <w:szCs w:val="28"/>
          <w:rtl/>
        </w:rPr>
      </w:pPr>
      <w:r>
        <w:rPr>
          <w:rFonts w:hint="cs"/>
          <w:sz w:val="28"/>
          <w:szCs w:val="28"/>
          <w:rtl/>
        </w:rPr>
        <w:t xml:space="preserve">علما  ان  الباحث  سيحافظ  على سرية  الاجابة  ولن  يطلع  عليها  احد  , فضلا  عن ذلك  لا داعي  لذكر  الاسم  على مقياس  البحث  ضمانا  لسرية  اجابتك </w:t>
      </w:r>
    </w:p>
    <w:p w:rsidR="00560B01" w:rsidRDefault="00560B01" w:rsidP="00560B01">
      <w:pPr>
        <w:rPr>
          <w:sz w:val="44"/>
          <w:szCs w:val="44"/>
          <w:rtl/>
        </w:rPr>
      </w:pPr>
      <w:proofErr w:type="spellStart"/>
      <w:r>
        <w:rPr>
          <w:rFonts w:hint="cs"/>
          <w:sz w:val="44"/>
          <w:szCs w:val="44"/>
          <w:rtl/>
        </w:rPr>
        <w:t>ملاحظة:ارجو</w:t>
      </w:r>
      <w:proofErr w:type="spellEnd"/>
      <w:r>
        <w:rPr>
          <w:rFonts w:hint="cs"/>
          <w:sz w:val="44"/>
          <w:szCs w:val="44"/>
          <w:rtl/>
        </w:rPr>
        <w:t xml:space="preserve">  تدوين المعلومات  الاتية :</w:t>
      </w:r>
    </w:p>
    <w:p w:rsidR="00560B01" w:rsidRDefault="00560B01" w:rsidP="00560B01">
      <w:pPr>
        <w:rPr>
          <w:sz w:val="44"/>
          <w:szCs w:val="44"/>
          <w:rtl/>
        </w:rPr>
      </w:pPr>
      <w:r>
        <w:rPr>
          <w:rFonts w:hint="cs"/>
          <w:noProof/>
          <w:sz w:val="44"/>
          <w:szCs w:val="44"/>
          <w:rtl/>
          <w:lang w:bidi="ar-SA"/>
        </w:rPr>
        <mc:AlternateContent>
          <mc:Choice Requires="wps">
            <w:drawing>
              <wp:anchor distT="0" distB="0" distL="114300" distR="114300" simplePos="0" relativeHeight="251660288" behindDoc="0" locked="0" layoutInCell="1" allowOverlap="1" wp14:anchorId="426FDF40" wp14:editId="58D45FB5">
                <wp:simplePos x="0" y="0"/>
                <wp:positionH relativeFrom="column">
                  <wp:posOffset>942997</wp:posOffset>
                </wp:positionH>
                <wp:positionV relativeFrom="paragraph">
                  <wp:posOffset>3351</wp:posOffset>
                </wp:positionV>
                <wp:extent cx="872358" cy="325820"/>
                <wp:effectExtent l="0" t="0" r="23495" b="17145"/>
                <wp:wrapNone/>
                <wp:docPr id="4" name="مستطيل 4"/>
                <wp:cNvGraphicFramePr/>
                <a:graphic xmlns:a="http://schemas.openxmlformats.org/drawingml/2006/main">
                  <a:graphicData uri="http://schemas.microsoft.com/office/word/2010/wordprocessingShape">
                    <wps:wsp>
                      <wps:cNvSpPr/>
                      <wps:spPr>
                        <a:xfrm>
                          <a:off x="0" y="0"/>
                          <a:ext cx="872358" cy="325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 o:spid="_x0000_s1026" style="position:absolute;left:0;text-align:left;margin-left:74.25pt;margin-top:.25pt;width:68.7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" fillcolor="white [3201]" strokecolor="black [3200]" strokeweight="2pt"/>
            </w:pict>
          </mc:Fallback>
        </mc:AlternateContent>
      </w:r>
      <w:r>
        <w:rPr>
          <w:rFonts w:hint="cs"/>
          <w:noProof/>
          <w:sz w:val="44"/>
          <w:szCs w:val="44"/>
          <w:rtl/>
          <w:lang w:bidi="ar-SA"/>
        </w:rPr>
        <mc:AlternateContent>
          <mc:Choice Requires="wps">
            <w:drawing>
              <wp:anchor distT="0" distB="0" distL="114300" distR="114300" simplePos="0" relativeHeight="251659264" behindDoc="0" locked="0" layoutInCell="1" allowOverlap="1" wp14:anchorId="66688B34" wp14:editId="53B12BAC">
                <wp:simplePos x="0" y="0"/>
                <wp:positionH relativeFrom="column">
                  <wp:posOffset>3019009</wp:posOffset>
                </wp:positionH>
                <wp:positionV relativeFrom="paragraph">
                  <wp:posOffset>-1905</wp:posOffset>
                </wp:positionV>
                <wp:extent cx="872358" cy="325820"/>
                <wp:effectExtent l="0" t="0" r="23495" b="17145"/>
                <wp:wrapNone/>
                <wp:docPr id="1" name="مستطيل 1"/>
                <wp:cNvGraphicFramePr/>
                <a:graphic xmlns:a="http://schemas.openxmlformats.org/drawingml/2006/main">
                  <a:graphicData uri="http://schemas.microsoft.com/office/word/2010/wordprocessingShape">
                    <wps:wsp>
                      <wps:cNvSpPr/>
                      <wps:spPr>
                        <a:xfrm>
                          <a:off x="0" y="0"/>
                          <a:ext cx="872358" cy="325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6" style="position:absolute;left:0;text-align:left;margin-left:237.7pt;margin-top:-.15pt;width:68.7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" fillcolor="white [3201]" strokecolor="black [3200]" strokeweight="2pt"/>
            </w:pict>
          </mc:Fallback>
        </mc:AlternateContent>
      </w:r>
      <w:r>
        <w:rPr>
          <w:rFonts w:hint="cs"/>
          <w:sz w:val="44"/>
          <w:szCs w:val="44"/>
          <w:rtl/>
        </w:rPr>
        <w:t>الجنس :  ذكر                       أنثى</w:t>
      </w:r>
    </w:p>
    <w:p w:rsidR="00560B01" w:rsidRPr="005649C1" w:rsidRDefault="00560B01" w:rsidP="00560B01">
      <w:pPr>
        <w:rPr>
          <w:sz w:val="44"/>
          <w:szCs w:val="44"/>
        </w:rPr>
      </w:pPr>
      <w:r>
        <w:rPr>
          <w:rFonts w:hint="cs"/>
          <w:noProof/>
          <w:sz w:val="44"/>
          <w:szCs w:val="44"/>
          <w:rtl/>
          <w:lang w:bidi="ar-SA"/>
        </w:rPr>
        <mc:AlternateContent>
          <mc:Choice Requires="wps">
            <w:drawing>
              <wp:anchor distT="0" distB="0" distL="114300" distR="114300" simplePos="0" relativeHeight="251661312" behindDoc="0" locked="0" layoutInCell="1" allowOverlap="1" wp14:anchorId="4EE540E5" wp14:editId="4BF7821C">
                <wp:simplePos x="0" y="0"/>
                <wp:positionH relativeFrom="column">
                  <wp:posOffset>3034030</wp:posOffset>
                </wp:positionH>
                <wp:positionV relativeFrom="paragraph">
                  <wp:posOffset>63522</wp:posOffset>
                </wp:positionV>
                <wp:extent cx="871855" cy="325755"/>
                <wp:effectExtent l="0" t="0" r="23495" b="17145"/>
                <wp:wrapNone/>
                <wp:docPr id="5" name="مستطيل 5"/>
                <wp:cNvGraphicFramePr/>
                <a:graphic xmlns:a="http://schemas.openxmlformats.org/drawingml/2006/main">
                  <a:graphicData uri="http://schemas.microsoft.com/office/word/2010/wordprocessingShape">
                    <wps:wsp>
                      <wps:cNvSpPr/>
                      <wps:spPr>
                        <a:xfrm>
                          <a:off x="0" y="0"/>
                          <a:ext cx="871855" cy="325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5" o:spid="_x0000_s1026" style="position:absolute;left:0;text-align:left;margin-left:238.9pt;margin-top:5pt;width:68.65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" fillcolor="white [3201]" strokecolor="black [3200]" strokeweight="2pt"/>
            </w:pict>
          </mc:Fallback>
        </mc:AlternateContent>
      </w:r>
      <w:r>
        <w:rPr>
          <w:rFonts w:hint="cs"/>
          <w:sz w:val="44"/>
          <w:szCs w:val="44"/>
          <w:rtl/>
          <w:lang w:bidi="ar-SA"/>
        </w:rPr>
        <w:t xml:space="preserve">        </w:t>
      </w:r>
      <w:r>
        <w:rPr>
          <w:rFonts w:hint="cs"/>
          <w:sz w:val="44"/>
          <w:szCs w:val="44"/>
          <w:rtl/>
        </w:rPr>
        <w:t xml:space="preserve">العمر :                </w:t>
      </w:r>
    </w:p>
    <w:p w:rsidR="00560B01" w:rsidRDefault="00560B01" w:rsidP="00560B01">
      <w:pPr>
        <w:pStyle w:val="a5"/>
        <w:bidi w:val="0"/>
        <w:spacing w:line="360" w:lineRule="auto"/>
        <w:rPr>
          <w:sz w:val="28"/>
          <w:szCs w:val="28"/>
          <w:rtl/>
        </w:rPr>
      </w:pPr>
    </w:p>
    <w:p w:rsidR="00560B01" w:rsidRDefault="00560B01" w:rsidP="00560B01">
      <w:pPr>
        <w:pStyle w:val="a5"/>
        <w:bidi w:val="0"/>
        <w:spacing w:line="360" w:lineRule="auto"/>
        <w:rPr>
          <w:sz w:val="28"/>
          <w:szCs w:val="28"/>
          <w:rtl/>
        </w:rPr>
      </w:pPr>
    </w:p>
    <w:p w:rsidR="001B0E82" w:rsidRDefault="001B0E82" w:rsidP="002010C0">
      <w:pPr>
        <w:rPr>
          <w:sz w:val="28"/>
          <w:szCs w:val="28"/>
          <w:rtl/>
        </w:rPr>
      </w:pPr>
    </w:p>
    <w:tbl>
      <w:tblPr>
        <w:tblStyle w:val="ab"/>
        <w:bidiVisual/>
        <w:tblW w:w="8502" w:type="dxa"/>
        <w:tblInd w:w="-170" w:type="dxa"/>
        <w:tblLook w:val="04A0" w:firstRow="1" w:lastRow="0" w:firstColumn="1" w:lastColumn="0" w:noHBand="0" w:noVBand="1"/>
      </w:tblPr>
      <w:tblGrid>
        <w:gridCol w:w="567"/>
        <w:gridCol w:w="4516"/>
        <w:gridCol w:w="1296"/>
        <w:gridCol w:w="2123"/>
      </w:tblGrid>
      <w:tr w:rsidR="001B0E82" w:rsidRPr="00747DF9" w:rsidTr="001B0E82">
        <w:tc>
          <w:tcPr>
            <w:tcW w:w="567" w:type="dxa"/>
            <w:shd w:val="clear" w:color="auto" w:fill="BFBFBF" w:themeFill="background1" w:themeFillShade="BF"/>
          </w:tcPr>
          <w:p w:rsidR="001B0E82" w:rsidRPr="00747DF9" w:rsidRDefault="001B0E82" w:rsidP="007274A8">
            <w:pPr>
              <w:jc w:val="center"/>
              <w:rPr>
                <w:sz w:val="28"/>
                <w:szCs w:val="28"/>
                <w:rtl/>
              </w:rPr>
            </w:pPr>
            <w:r>
              <w:rPr>
                <w:rFonts w:hint="cs"/>
                <w:sz w:val="28"/>
                <w:szCs w:val="28"/>
                <w:rtl/>
              </w:rPr>
              <w:t>ت</w:t>
            </w:r>
          </w:p>
        </w:tc>
        <w:tc>
          <w:tcPr>
            <w:tcW w:w="4516" w:type="dxa"/>
            <w:shd w:val="clear" w:color="auto" w:fill="BFBFBF" w:themeFill="background1" w:themeFillShade="BF"/>
          </w:tcPr>
          <w:p w:rsidR="001B0E82" w:rsidRPr="00747DF9" w:rsidRDefault="001B0E82" w:rsidP="007274A8">
            <w:pPr>
              <w:jc w:val="center"/>
              <w:rPr>
                <w:sz w:val="28"/>
                <w:szCs w:val="28"/>
                <w:rtl/>
              </w:rPr>
            </w:pPr>
            <w:r>
              <w:rPr>
                <w:rFonts w:hint="cs"/>
                <w:sz w:val="28"/>
                <w:szCs w:val="28"/>
                <w:rtl/>
              </w:rPr>
              <w:t>الفقرة</w:t>
            </w:r>
          </w:p>
        </w:tc>
        <w:tc>
          <w:tcPr>
            <w:tcW w:w="1296" w:type="dxa"/>
            <w:shd w:val="clear" w:color="auto" w:fill="BFBFBF" w:themeFill="background1" w:themeFillShade="BF"/>
          </w:tcPr>
          <w:p w:rsidR="001B0E82" w:rsidRPr="00747DF9" w:rsidRDefault="001B0E82" w:rsidP="007274A8">
            <w:pPr>
              <w:jc w:val="center"/>
              <w:rPr>
                <w:sz w:val="28"/>
                <w:szCs w:val="28"/>
                <w:rtl/>
              </w:rPr>
            </w:pPr>
            <w:r>
              <w:rPr>
                <w:rFonts w:hint="cs"/>
                <w:sz w:val="28"/>
                <w:szCs w:val="28"/>
                <w:rtl/>
              </w:rPr>
              <w:t xml:space="preserve">نعم </w:t>
            </w:r>
          </w:p>
        </w:tc>
        <w:tc>
          <w:tcPr>
            <w:tcW w:w="2123" w:type="dxa"/>
            <w:shd w:val="clear" w:color="auto" w:fill="BFBFBF" w:themeFill="background1" w:themeFillShade="BF"/>
          </w:tcPr>
          <w:p w:rsidR="001B0E82" w:rsidRPr="00747DF9" w:rsidRDefault="001B0E82" w:rsidP="007274A8">
            <w:pPr>
              <w:jc w:val="center"/>
              <w:rPr>
                <w:sz w:val="28"/>
                <w:szCs w:val="28"/>
                <w:rtl/>
              </w:rPr>
            </w:pPr>
            <w:r>
              <w:rPr>
                <w:rFonts w:hint="cs"/>
                <w:sz w:val="28"/>
                <w:szCs w:val="28"/>
                <w:rtl/>
              </w:rPr>
              <w:t>لا</w:t>
            </w: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w:t>
            </w:r>
          </w:p>
        </w:tc>
        <w:tc>
          <w:tcPr>
            <w:tcW w:w="4516" w:type="dxa"/>
          </w:tcPr>
          <w:p w:rsidR="001B0E82" w:rsidRPr="00747DF9" w:rsidRDefault="001B0E82" w:rsidP="007274A8">
            <w:pPr>
              <w:rPr>
                <w:sz w:val="28"/>
                <w:szCs w:val="28"/>
                <w:rtl/>
              </w:rPr>
            </w:pPr>
            <w:proofErr w:type="spellStart"/>
            <w:r>
              <w:rPr>
                <w:rFonts w:hint="cs"/>
                <w:sz w:val="28"/>
                <w:szCs w:val="28"/>
                <w:rtl/>
              </w:rPr>
              <w:t>اتتطلع</w:t>
            </w:r>
            <w:proofErr w:type="spellEnd"/>
            <w:r>
              <w:rPr>
                <w:rFonts w:hint="cs"/>
                <w:sz w:val="28"/>
                <w:szCs w:val="28"/>
                <w:rtl/>
              </w:rPr>
              <w:t xml:space="preserve"> الى المستقبل بأمل وحماس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2</w:t>
            </w:r>
          </w:p>
        </w:tc>
        <w:tc>
          <w:tcPr>
            <w:tcW w:w="4516" w:type="dxa"/>
          </w:tcPr>
          <w:p w:rsidR="001B0E82" w:rsidRPr="00747DF9" w:rsidRDefault="001B0E82" w:rsidP="007274A8">
            <w:pPr>
              <w:rPr>
                <w:sz w:val="28"/>
                <w:szCs w:val="28"/>
                <w:rtl/>
              </w:rPr>
            </w:pPr>
            <w:r>
              <w:rPr>
                <w:rFonts w:hint="cs"/>
                <w:sz w:val="28"/>
                <w:szCs w:val="28"/>
                <w:rtl/>
              </w:rPr>
              <w:t xml:space="preserve">يمكنني ان اقر بعجزي </w:t>
            </w:r>
            <w:proofErr w:type="spellStart"/>
            <w:r>
              <w:rPr>
                <w:rFonts w:hint="cs"/>
                <w:sz w:val="28"/>
                <w:szCs w:val="28"/>
                <w:rtl/>
              </w:rPr>
              <w:t>لاني</w:t>
            </w:r>
            <w:proofErr w:type="spellEnd"/>
            <w:r>
              <w:rPr>
                <w:rFonts w:hint="cs"/>
                <w:sz w:val="28"/>
                <w:szCs w:val="28"/>
                <w:rtl/>
              </w:rPr>
              <w:t xml:space="preserve"> لم استطيع تحقيق الافضل بالنسبة لنفسي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3</w:t>
            </w:r>
          </w:p>
        </w:tc>
        <w:tc>
          <w:tcPr>
            <w:tcW w:w="4516" w:type="dxa"/>
          </w:tcPr>
          <w:p w:rsidR="001B0E82" w:rsidRPr="00747DF9" w:rsidRDefault="001B0E82" w:rsidP="007274A8">
            <w:pPr>
              <w:rPr>
                <w:sz w:val="28"/>
                <w:szCs w:val="28"/>
                <w:rtl/>
              </w:rPr>
            </w:pPr>
            <w:r>
              <w:rPr>
                <w:rFonts w:hint="cs"/>
                <w:sz w:val="28"/>
                <w:szCs w:val="28"/>
                <w:rtl/>
              </w:rPr>
              <w:t xml:space="preserve">لا استطيع ان اتخيل ماذا تكون عليه حياتي بعد عشر سنوات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4</w:t>
            </w:r>
          </w:p>
        </w:tc>
        <w:tc>
          <w:tcPr>
            <w:tcW w:w="4516" w:type="dxa"/>
          </w:tcPr>
          <w:p w:rsidR="001B0E82" w:rsidRPr="00747DF9" w:rsidRDefault="001B0E82" w:rsidP="007274A8">
            <w:pPr>
              <w:rPr>
                <w:sz w:val="28"/>
                <w:szCs w:val="28"/>
                <w:rtl/>
              </w:rPr>
            </w:pPr>
            <w:r>
              <w:rPr>
                <w:rFonts w:hint="cs"/>
                <w:sz w:val="28"/>
                <w:szCs w:val="28"/>
                <w:rtl/>
              </w:rPr>
              <w:t xml:space="preserve">عندي الوقت الكافي </w:t>
            </w:r>
            <w:proofErr w:type="spellStart"/>
            <w:r>
              <w:rPr>
                <w:rFonts w:hint="cs"/>
                <w:sz w:val="28"/>
                <w:szCs w:val="28"/>
                <w:rtl/>
              </w:rPr>
              <w:t>لانجاز</w:t>
            </w:r>
            <w:proofErr w:type="spellEnd"/>
            <w:r>
              <w:rPr>
                <w:rFonts w:hint="cs"/>
                <w:sz w:val="28"/>
                <w:szCs w:val="28"/>
                <w:rtl/>
              </w:rPr>
              <w:t xml:space="preserve"> الاشياء التي تشد رغبتي في القيام بها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5</w:t>
            </w:r>
          </w:p>
        </w:tc>
        <w:tc>
          <w:tcPr>
            <w:tcW w:w="4516" w:type="dxa"/>
          </w:tcPr>
          <w:p w:rsidR="001B0E82" w:rsidRPr="00747DF9" w:rsidRDefault="001B0E82" w:rsidP="007274A8">
            <w:pPr>
              <w:rPr>
                <w:sz w:val="28"/>
                <w:szCs w:val="28"/>
                <w:rtl/>
              </w:rPr>
            </w:pPr>
            <w:r>
              <w:rPr>
                <w:rFonts w:hint="cs"/>
                <w:sz w:val="28"/>
                <w:szCs w:val="28"/>
                <w:rtl/>
              </w:rPr>
              <w:t xml:space="preserve"> في المستقبل اتوقع ان انجح فيما هو اكثر اهمية بالنسبة الي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6</w:t>
            </w:r>
          </w:p>
        </w:tc>
        <w:tc>
          <w:tcPr>
            <w:tcW w:w="4516" w:type="dxa"/>
          </w:tcPr>
          <w:p w:rsidR="001B0E82" w:rsidRPr="00747DF9" w:rsidRDefault="001B0E82" w:rsidP="007274A8">
            <w:pPr>
              <w:rPr>
                <w:sz w:val="28"/>
                <w:szCs w:val="28"/>
                <w:rtl/>
              </w:rPr>
            </w:pPr>
            <w:r>
              <w:rPr>
                <w:rFonts w:hint="cs"/>
                <w:sz w:val="28"/>
                <w:szCs w:val="28"/>
                <w:rtl/>
              </w:rPr>
              <w:t xml:space="preserve">ان المستقبل مظلم بالنسبة الي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7</w:t>
            </w:r>
          </w:p>
        </w:tc>
        <w:tc>
          <w:tcPr>
            <w:tcW w:w="4516" w:type="dxa"/>
          </w:tcPr>
          <w:p w:rsidR="001B0E82" w:rsidRPr="00747DF9" w:rsidRDefault="001B0E82" w:rsidP="007274A8">
            <w:pPr>
              <w:rPr>
                <w:sz w:val="28"/>
                <w:szCs w:val="28"/>
                <w:rtl/>
              </w:rPr>
            </w:pPr>
            <w:r>
              <w:rPr>
                <w:rFonts w:hint="cs"/>
                <w:sz w:val="28"/>
                <w:szCs w:val="28"/>
                <w:rtl/>
              </w:rPr>
              <w:t xml:space="preserve">اتوقع ان احصل من الاشياء الجيدة في الحياة قدر اكبر من ما ينال الشخص العادي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8</w:t>
            </w:r>
          </w:p>
        </w:tc>
        <w:tc>
          <w:tcPr>
            <w:tcW w:w="4516" w:type="dxa"/>
          </w:tcPr>
          <w:p w:rsidR="001B0E82" w:rsidRPr="00747DF9" w:rsidRDefault="001B0E82" w:rsidP="007274A8">
            <w:pPr>
              <w:rPr>
                <w:sz w:val="28"/>
                <w:szCs w:val="28"/>
                <w:rtl/>
              </w:rPr>
            </w:pPr>
            <w:r>
              <w:rPr>
                <w:rFonts w:hint="cs"/>
                <w:sz w:val="28"/>
                <w:szCs w:val="28"/>
                <w:rtl/>
              </w:rPr>
              <w:t xml:space="preserve">لم يكن لي حظ سعيد وليس هناك سبب يدعو للاعتقاد بأني سأحصل عليه في المستقبل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9</w:t>
            </w:r>
          </w:p>
        </w:tc>
        <w:tc>
          <w:tcPr>
            <w:tcW w:w="4516" w:type="dxa"/>
          </w:tcPr>
          <w:p w:rsidR="001B0E82" w:rsidRPr="00747DF9" w:rsidRDefault="001B0E82" w:rsidP="007274A8">
            <w:pPr>
              <w:rPr>
                <w:sz w:val="28"/>
                <w:szCs w:val="28"/>
                <w:rtl/>
              </w:rPr>
            </w:pPr>
            <w:r>
              <w:rPr>
                <w:rFonts w:hint="cs"/>
                <w:sz w:val="28"/>
                <w:szCs w:val="28"/>
                <w:rtl/>
              </w:rPr>
              <w:t xml:space="preserve">ان خبرتي الماضية قد اعدتني اعداد جيد للمستقبل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10</w:t>
            </w:r>
          </w:p>
        </w:tc>
        <w:tc>
          <w:tcPr>
            <w:tcW w:w="4516" w:type="dxa"/>
          </w:tcPr>
          <w:p w:rsidR="001B0E82" w:rsidRPr="00747DF9" w:rsidRDefault="001B0E82" w:rsidP="007274A8">
            <w:pPr>
              <w:rPr>
                <w:sz w:val="28"/>
                <w:szCs w:val="28"/>
                <w:rtl/>
              </w:rPr>
            </w:pPr>
            <w:r>
              <w:rPr>
                <w:rFonts w:hint="cs"/>
                <w:sz w:val="28"/>
                <w:szCs w:val="28"/>
                <w:rtl/>
              </w:rPr>
              <w:t xml:space="preserve">ان كل ما استطيع ان اراه امامي هي امور سيئة اكثر مما هي سارة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11</w:t>
            </w:r>
          </w:p>
        </w:tc>
        <w:tc>
          <w:tcPr>
            <w:tcW w:w="4516" w:type="dxa"/>
          </w:tcPr>
          <w:p w:rsidR="001B0E82" w:rsidRPr="00747DF9" w:rsidRDefault="001B0E82" w:rsidP="007274A8">
            <w:pPr>
              <w:rPr>
                <w:sz w:val="28"/>
                <w:szCs w:val="28"/>
                <w:rtl/>
              </w:rPr>
            </w:pPr>
            <w:r>
              <w:rPr>
                <w:rFonts w:hint="cs"/>
                <w:sz w:val="28"/>
                <w:szCs w:val="28"/>
                <w:rtl/>
              </w:rPr>
              <w:t xml:space="preserve">لا اتوقع ان احصل على ما اريد حقيقة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12</w:t>
            </w:r>
          </w:p>
        </w:tc>
        <w:tc>
          <w:tcPr>
            <w:tcW w:w="4516" w:type="dxa"/>
          </w:tcPr>
          <w:p w:rsidR="001B0E82" w:rsidRPr="00747DF9" w:rsidRDefault="001B0E82" w:rsidP="007274A8">
            <w:pPr>
              <w:rPr>
                <w:sz w:val="28"/>
                <w:szCs w:val="28"/>
                <w:rtl/>
              </w:rPr>
            </w:pPr>
            <w:r>
              <w:rPr>
                <w:rFonts w:hint="cs"/>
                <w:sz w:val="28"/>
                <w:szCs w:val="28"/>
                <w:rtl/>
              </w:rPr>
              <w:t xml:space="preserve">عندما اتطلع الى المستقبل اتوقع انني  اكون اسعد مما  عليه الان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13</w:t>
            </w:r>
          </w:p>
        </w:tc>
        <w:tc>
          <w:tcPr>
            <w:tcW w:w="4516" w:type="dxa"/>
          </w:tcPr>
          <w:p w:rsidR="001B0E82" w:rsidRPr="00747DF9" w:rsidRDefault="001B0E82" w:rsidP="007274A8">
            <w:pPr>
              <w:rPr>
                <w:sz w:val="28"/>
                <w:szCs w:val="28"/>
                <w:rtl/>
              </w:rPr>
            </w:pPr>
            <w:r>
              <w:rPr>
                <w:rFonts w:hint="cs"/>
                <w:sz w:val="28"/>
                <w:szCs w:val="28"/>
                <w:rtl/>
              </w:rPr>
              <w:t xml:space="preserve">لن تحدث الامور في المستقبل بالطريقة  التي اودها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14</w:t>
            </w:r>
          </w:p>
        </w:tc>
        <w:tc>
          <w:tcPr>
            <w:tcW w:w="4516" w:type="dxa"/>
          </w:tcPr>
          <w:p w:rsidR="001B0E82" w:rsidRPr="00747DF9" w:rsidRDefault="001B0E82" w:rsidP="007274A8">
            <w:pPr>
              <w:rPr>
                <w:sz w:val="28"/>
                <w:szCs w:val="28"/>
                <w:rtl/>
              </w:rPr>
            </w:pPr>
            <w:r>
              <w:rPr>
                <w:rFonts w:hint="cs"/>
                <w:sz w:val="28"/>
                <w:szCs w:val="28"/>
                <w:rtl/>
              </w:rPr>
              <w:t xml:space="preserve">عندي ثقة كبيرة بالمستقبل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15</w:t>
            </w:r>
          </w:p>
        </w:tc>
        <w:tc>
          <w:tcPr>
            <w:tcW w:w="4516" w:type="dxa"/>
          </w:tcPr>
          <w:p w:rsidR="001B0E82" w:rsidRPr="00747DF9" w:rsidRDefault="001B0E82" w:rsidP="007274A8">
            <w:pPr>
              <w:rPr>
                <w:sz w:val="28"/>
                <w:szCs w:val="28"/>
                <w:rtl/>
              </w:rPr>
            </w:pPr>
            <w:r>
              <w:rPr>
                <w:rFonts w:hint="cs"/>
                <w:sz w:val="28"/>
                <w:szCs w:val="28"/>
                <w:rtl/>
              </w:rPr>
              <w:t xml:space="preserve">انا لا احصل على ما اريد حقيقة </w:t>
            </w:r>
            <w:proofErr w:type="spellStart"/>
            <w:r>
              <w:rPr>
                <w:rFonts w:hint="cs"/>
                <w:sz w:val="28"/>
                <w:szCs w:val="28"/>
                <w:rtl/>
              </w:rPr>
              <w:t>لذالك</w:t>
            </w:r>
            <w:proofErr w:type="spellEnd"/>
            <w:r>
              <w:rPr>
                <w:rFonts w:hint="cs"/>
                <w:sz w:val="28"/>
                <w:szCs w:val="28"/>
                <w:rtl/>
              </w:rPr>
              <w:t xml:space="preserve"> فمن الحماقة ان ارغب في كل شيء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16</w:t>
            </w:r>
          </w:p>
        </w:tc>
        <w:tc>
          <w:tcPr>
            <w:tcW w:w="4516" w:type="dxa"/>
          </w:tcPr>
          <w:p w:rsidR="001B0E82" w:rsidRPr="00747DF9" w:rsidRDefault="001B0E82" w:rsidP="007274A8">
            <w:pPr>
              <w:rPr>
                <w:sz w:val="28"/>
                <w:szCs w:val="28"/>
                <w:rtl/>
              </w:rPr>
            </w:pPr>
            <w:r>
              <w:rPr>
                <w:rFonts w:hint="cs"/>
                <w:sz w:val="28"/>
                <w:szCs w:val="28"/>
                <w:rtl/>
              </w:rPr>
              <w:t xml:space="preserve">من  غير المتوقع اني سأحقق أي اشباع حقيقي لرغباتي في المستقبل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17</w:t>
            </w:r>
          </w:p>
        </w:tc>
        <w:tc>
          <w:tcPr>
            <w:tcW w:w="4516" w:type="dxa"/>
          </w:tcPr>
          <w:p w:rsidR="001B0E82" w:rsidRPr="00747DF9" w:rsidRDefault="001B0E82" w:rsidP="007274A8">
            <w:pPr>
              <w:rPr>
                <w:sz w:val="28"/>
                <w:szCs w:val="28"/>
                <w:rtl/>
              </w:rPr>
            </w:pPr>
            <w:r>
              <w:rPr>
                <w:rFonts w:hint="cs"/>
                <w:sz w:val="28"/>
                <w:szCs w:val="28"/>
                <w:rtl/>
              </w:rPr>
              <w:t xml:space="preserve">يبدوا لي المستقبل  غامض ومشكوك فيه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18</w:t>
            </w:r>
          </w:p>
        </w:tc>
        <w:tc>
          <w:tcPr>
            <w:tcW w:w="4516" w:type="dxa"/>
          </w:tcPr>
          <w:p w:rsidR="001B0E82" w:rsidRPr="00747DF9" w:rsidRDefault="001B0E82" w:rsidP="007274A8">
            <w:pPr>
              <w:rPr>
                <w:sz w:val="28"/>
                <w:szCs w:val="28"/>
                <w:rtl/>
              </w:rPr>
            </w:pPr>
            <w:proofErr w:type="spellStart"/>
            <w:r>
              <w:rPr>
                <w:rFonts w:hint="cs"/>
                <w:sz w:val="28"/>
                <w:szCs w:val="28"/>
                <w:rtl/>
              </w:rPr>
              <w:t>بأستطاعتي</w:t>
            </w:r>
            <w:proofErr w:type="spellEnd"/>
            <w:r>
              <w:rPr>
                <w:rFonts w:hint="cs"/>
                <w:sz w:val="28"/>
                <w:szCs w:val="28"/>
                <w:rtl/>
              </w:rPr>
              <w:t xml:space="preserve">  ان اتوقع ان الايام  الهانئة  ستكون اكثر من الايام السيئة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r w:rsidR="001B0E82" w:rsidRPr="00747DF9" w:rsidTr="001B0E82">
        <w:tc>
          <w:tcPr>
            <w:tcW w:w="567" w:type="dxa"/>
          </w:tcPr>
          <w:p w:rsidR="001B0E82" w:rsidRPr="00747DF9" w:rsidRDefault="001B0E82" w:rsidP="007274A8">
            <w:pPr>
              <w:rPr>
                <w:sz w:val="28"/>
                <w:szCs w:val="28"/>
                <w:rtl/>
              </w:rPr>
            </w:pPr>
            <w:r>
              <w:rPr>
                <w:rFonts w:hint="cs"/>
                <w:sz w:val="28"/>
                <w:szCs w:val="28"/>
                <w:rtl/>
              </w:rPr>
              <w:t>19</w:t>
            </w:r>
          </w:p>
        </w:tc>
        <w:tc>
          <w:tcPr>
            <w:tcW w:w="4516" w:type="dxa"/>
          </w:tcPr>
          <w:p w:rsidR="001B0E82" w:rsidRPr="00747DF9" w:rsidRDefault="001B0E82" w:rsidP="007274A8">
            <w:pPr>
              <w:rPr>
                <w:sz w:val="28"/>
                <w:szCs w:val="28"/>
                <w:rtl/>
              </w:rPr>
            </w:pPr>
            <w:proofErr w:type="spellStart"/>
            <w:r>
              <w:rPr>
                <w:rFonts w:hint="cs"/>
                <w:sz w:val="28"/>
                <w:szCs w:val="28"/>
                <w:rtl/>
              </w:rPr>
              <w:t>لافائدة</w:t>
            </w:r>
            <w:proofErr w:type="spellEnd"/>
            <w:r>
              <w:rPr>
                <w:rFonts w:hint="cs"/>
                <w:sz w:val="28"/>
                <w:szCs w:val="28"/>
                <w:rtl/>
              </w:rPr>
              <w:t xml:space="preserve"> من المحاولة الجادة للحصول على شيء ما اريده لأني لن اتمكن من الحصول عليه  </w:t>
            </w:r>
          </w:p>
        </w:tc>
        <w:tc>
          <w:tcPr>
            <w:tcW w:w="1296" w:type="dxa"/>
          </w:tcPr>
          <w:p w:rsidR="001B0E82" w:rsidRPr="00747DF9" w:rsidRDefault="001B0E82" w:rsidP="007274A8">
            <w:pPr>
              <w:rPr>
                <w:sz w:val="28"/>
                <w:szCs w:val="28"/>
                <w:rtl/>
              </w:rPr>
            </w:pPr>
          </w:p>
        </w:tc>
        <w:tc>
          <w:tcPr>
            <w:tcW w:w="2123" w:type="dxa"/>
          </w:tcPr>
          <w:p w:rsidR="001B0E82" w:rsidRPr="00747DF9" w:rsidRDefault="001B0E82" w:rsidP="007274A8">
            <w:pPr>
              <w:rPr>
                <w:sz w:val="28"/>
                <w:szCs w:val="28"/>
                <w:rtl/>
              </w:rPr>
            </w:pPr>
          </w:p>
        </w:tc>
      </w:tr>
    </w:tbl>
    <w:p w:rsidR="001B0E82" w:rsidRPr="00747DF9" w:rsidRDefault="001B0E82" w:rsidP="001B0E82">
      <w:pPr>
        <w:rPr>
          <w:sz w:val="28"/>
          <w:szCs w:val="28"/>
        </w:rPr>
      </w:pPr>
    </w:p>
    <w:p w:rsidR="001B0E82" w:rsidRPr="001B0E82" w:rsidRDefault="001B0E82" w:rsidP="002010C0">
      <w:pPr>
        <w:rPr>
          <w:sz w:val="28"/>
          <w:szCs w:val="28"/>
          <w:rtl/>
        </w:rPr>
      </w:pPr>
    </w:p>
    <w:p w:rsidR="001B0E82" w:rsidRDefault="001B0E82" w:rsidP="002010C0">
      <w:pPr>
        <w:rPr>
          <w:sz w:val="28"/>
          <w:szCs w:val="28"/>
          <w:rtl/>
        </w:rPr>
      </w:pPr>
    </w:p>
    <w:p w:rsidR="001B0E82" w:rsidRDefault="001B0E82" w:rsidP="002010C0">
      <w:pPr>
        <w:rPr>
          <w:sz w:val="28"/>
          <w:szCs w:val="28"/>
          <w:rtl/>
        </w:rPr>
      </w:pPr>
    </w:p>
    <w:p w:rsidR="001B0E82" w:rsidRDefault="001B0E82" w:rsidP="002010C0">
      <w:pPr>
        <w:rPr>
          <w:sz w:val="28"/>
          <w:szCs w:val="28"/>
          <w:rtl/>
        </w:rPr>
      </w:pPr>
    </w:p>
    <w:p w:rsidR="001B0E82" w:rsidRDefault="001B0E82" w:rsidP="002010C0">
      <w:pPr>
        <w:rPr>
          <w:sz w:val="28"/>
          <w:szCs w:val="28"/>
          <w:rtl/>
        </w:rPr>
      </w:pPr>
    </w:p>
    <w:p w:rsidR="002010C0" w:rsidRDefault="002010C0" w:rsidP="002010C0">
      <w:pPr>
        <w:rPr>
          <w:sz w:val="28"/>
          <w:szCs w:val="28"/>
          <w:rtl/>
        </w:rPr>
      </w:pPr>
      <w:r>
        <w:rPr>
          <w:rFonts w:hint="cs"/>
          <w:sz w:val="28"/>
          <w:szCs w:val="28"/>
          <w:rtl/>
        </w:rPr>
        <w:lastRenderedPageBreak/>
        <w:t xml:space="preserve">                                             ملحق (4)</w:t>
      </w:r>
    </w:p>
    <w:p w:rsidR="002010C0" w:rsidRDefault="002010C0" w:rsidP="002010C0">
      <w:pPr>
        <w:rPr>
          <w:sz w:val="28"/>
          <w:szCs w:val="28"/>
          <w:rtl/>
        </w:rPr>
      </w:pPr>
    </w:p>
    <w:p w:rsidR="002010C0" w:rsidRDefault="002010C0" w:rsidP="002010C0">
      <w:pPr>
        <w:rPr>
          <w:sz w:val="28"/>
          <w:szCs w:val="28"/>
          <w:rtl/>
        </w:rPr>
      </w:pPr>
      <w:r>
        <w:rPr>
          <w:rFonts w:hint="cs"/>
          <w:sz w:val="28"/>
          <w:szCs w:val="28"/>
          <w:rtl/>
        </w:rPr>
        <w:t xml:space="preserve">وزارة التعليم العالي  والبحث  العلمي            </w:t>
      </w:r>
    </w:p>
    <w:p w:rsidR="002010C0" w:rsidRDefault="002010C0" w:rsidP="002010C0">
      <w:pPr>
        <w:rPr>
          <w:sz w:val="28"/>
          <w:szCs w:val="28"/>
          <w:rtl/>
        </w:rPr>
      </w:pPr>
      <w:r>
        <w:rPr>
          <w:rFonts w:hint="cs"/>
          <w:sz w:val="28"/>
          <w:szCs w:val="28"/>
          <w:rtl/>
        </w:rPr>
        <w:t xml:space="preserve">جامعة  القادسية  _ كلية </w:t>
      </w:r>
      <w:proofErr w:type="spellStart"/>
      <w:r>
        <w:rPr>
          <w:rFonts w:hint="cs"/>
          <w:sz w:val="28"/>
          <w:szCs w:val="28"/>
          <w:rtl/>
        </w:rPr>
        <w:t>الاداب</w:t>
      </w:r>
      <w:proofErr w:type="spellEnd"/>
      <w:r>
        <w:rPr>
          <w:rFonts w:hint="cs"/>
          <w:sz w:val="28"/>
          <w:szCs w:val="28"/>
          <w:rtl/>
        </w:rPr>
        <w:t xml:space="preserve"> </w:t>
      </w:r>
    </w:p>
    <w:p w:rsidR="002010C0" w:rsidRDefault="002010C0" w:rsidP="002010C0">
      <w:pPr>
        <w:rPr>
          <w:sz w:val="28"/>
          <w:szCs w:val="28"/>
          <w:rtl/>
        </w:rPr>
      </w:pPr>
      <w:r>
        <w:rPr>
          <w:rFonts w:hint="cs"/>
          <w:sz w:val="28"/>
          <w:szCs w:val="28"/>
          <w:rtl/>
        </w:rPr>
        <w:t xml:space="preserve">قسم  علم  النفس </w:t>
      </w:r>
    </w:p>
    <w:p w:rsidR="002010C0" w:rsidRDefault="002010C0" w:rsidP="002010C0">
      <w:pPr>
        <w:rPr>
          <w:sz w:val="28"/>
          <w:szCs w:val="28"/>
          <w:rtl/>
        </w:rPr>
      </w:pPr>
    </w:p>
    <w:p w:rsidR="002010C0" w:rsidRDefault="002010C0" w:rsidP="002010C0">
      <w:pPr>
        <w:rPr>
          <w:sz w:val="28"/>
          <w:szCs w:val="28"/>
          <w:rtl/>
        </w:rPr>
      </w:pPr>
      <w:r>
        <w:rPr>
          <w:rFonts w:hint="cs"/>
          <w:sz w:val="28"/>
          <w:szCs w:val="28"/>
          <w:rtl/>
        </w:rPr>
        <w:t xml:space="preserve">عزيزي  المسن </w:t>
      </w:r>
    </w:p>
    <w:p w:rsidR="002010C0" w:rsidRDefault="002010C0" w:rsidP="002010C0">
      <w:pPr>
        <w:rPr>
          <w:sz w:val="28"/>
          <w:szCs w:val="28"/>
          <w:rtl/>
        </w:rPr>
      </w:pPr>
    </w:p>
    <w:p w:rsidR="002010C0" w:rsidRDefault="002010C0" w:rsidP="002010C0">
      <w:pPr>
        <w:rPr>
          <w:sz w:val="28"/>
          <w:szCs w:val="28"/>
          <w:rtl/>
        </w:rPr>
      </w:pPr>
      <w:r>
        <w:rPr>
          <w:rFonts w:hint="cs"/>
          <w:sz w:val="28"/>
          <w:szCs w:val="28"/>
          <w:rtl/>
        </w:rPr>
        <w:t xml:space="preserve">تحية طيبة </w:t>
      </w:r>
    </w:p>
    <w:p w:rsidR="002010C0" w:rsidRDefault="002010C0" w:rsidP="002010C0">
      <w:pPr>
        <w:rPr>
          <w:sz w:val="28"/>
          <w:szCs w:val="28"/>
          <w:rtl/>
        </w:rPr>
      </w:pPr>
      <w:r>
        <w:rPr>
          <w:rFonts w:hint="cs"/>
          <w:sz w:val="28"/>
          <w:szCs w:val="28"/>
          <w:rtl/>
        </w:rPr>
        <w:t xml:space="preserve"> بين  يديك  مجموعة من  الفقرات  تتعلق  بواقع  حياتك  اليومية  والعلمية  ,يرجى  تفضلكم بقراءة العبارات  بعناية  وموضوعية  والاجابة  عنها  بكل  صدق  وصراحة  امام  احدى  البدائل الاثنان  المقابلة  لكل  عبارة ,واعلم انه  </w:t>
      </w:r>
      <w:proofErr w:type="spellStart"/>
      <w:r>
        <w:rPr>
          <w:rFonts w:hint="cs"/>
          <w:sz w:val="28"/>
          <w:szCs w:val="28"/>
          <w:rtl/>
        </w:rPr>
        <w:t>لاتوجد</w:t>
      </w:r>
      <w:proofErr w:type="spellEnd"/>
      <w:r>
        <w:rPr>
          <w:rFonts w:hint="cs"/>
          <w:sz w:val="28"/>
          <w:szCs w:val="28"/>
          <w:rtl/>
        </w:rPr>
        <w:t xml:space="preserve">  اجابة  صحيحة  واخرى خاطئة  بقدر  ما هي  تعبر  عن  وجهة  نظرك  حيال  تلك المواقف  خدمة  للبحث  العلمي .</w:t>
      </w:r>
    </w:p>
    <w:p w:rsidR="002010C0" w:rsidRDefault="002010C0" w:rsidP="002010C0">
      <w:pPr>
        <w:rPr>
          <w:sz w:val="28"/>
          <w:szCs w:val="28"/>
          <w:rtl/>
        </w:rPr>
      </w:pPr>
      <w:r>
        <w:rPr>
          <w:rFonts w:hint="cs"/>
          <w:sz w:val="28"/>
          <w:szCs w:val="28"/>
          <w:rtl/>
        </w:rPr>
        <w:t>ولكيفية الاجابة نعطي  لك  المثال  الاتي :</w:t>
      </w:r>
    </w:p>
    <w:tbl>
      <w:tblPr>
        <w:tblStyle w:val="ab"/>
        <w:bidiVisual/>
        <w:tblW w:w="0" w:type="auto"/>
        <w:tblLook w:val="04A0" w:firstRow="1" w:lastRow="0" w:firstColumn="1" w:lastColumn="0" w:noHBand="0" w:noVBand="1"/>
      </w:tblPr>
      <w:tblGrid>
        <w:gridCol w:w="480"/>
        <w:gridCol w:w="2360"/>
        <w:gridCol w:w="2841"/>
        <w:gridCol w:w="2841"/>
      </w:tblGrid>
      <w:tr w:rsidR="002010C0" w:rsidTr="007274A8">
        <w:tc>
          <w:tcPr>
            <w:tcW w:w="480" w:type="dxa"/>
          </w:tcPr>
          <w:p w:rsidR="002010C0" w:rsidRDefault="002010C0" w:rsidP="007274A8">
            <w:pPr>
              <w:rPr>
                <w:sz w:val="28"/>
                <w:szCs w:val="28"/>
                <w:rtl/>
              </w:rPr>
            </w:pPr>
            <w:r>
              <w:rPr>
                <w:rFonts w:hint="cs"/>
                <w:sz w:val="28"/>
                <w:szCs w:val="28"/>
                <w:rtl/>
              </w:rPr>
              <w:t>ت</w:t>
            </w:r>
          </w:p>
        </w:tc>
        <w:tc>
          <w:tcPr>
            <w:tcW w:w="2360" w:type="dxa"/>
          </w:tcPr>
          <w:p w:rsidR="002010C0" w:rsidRDefault="002010C0" w:rsidP="007274A8">
            <w:pPr>
              <w:rPr>
                <w:sz w:val="28"/>
                <w:szCs w:val="28"/>
                <w:rtl/>
              </w:rPr>
            </w:pPr>
            <w:r>
              <w:rPr>
                <w:rFonts w:hint="cs"/>
                <w:sz w:val="28"/>
                <w:szCs w:val="28"/>
                <w:rtl/>
              </w:rPr>
              <w:t xml:space="preserve">   الفقرة </w:t>
            </w:r>
          </w:p>
        </w:tc>
        <w:tc>
          <w:tcPr>
            <w:tcW w:w="2841" w:type="dxa"/>
          </w:tcPr>
          <w:p w:rsidR="002010C0" w:rsidRDefault="002010C0" w:rsidP="007274A8">
            <w:pPr>
              <w:rPr>
                <w:sz w:val="28"/>
                <w:szCs w:val="28"/>
                <w:rtl/>
              </w:rPr>
            </w:pPr>
            <w:r>
              <w:rPr>
                <w:rFonts w:hint="cs"/>
                <w:sz w:val="28"/>
                <w:szCs w:val="28"/>
                <w:rtl/>
              </w:rPr>
              <w:t xml:space="preserve">          نعم </w:t>
            </w:r>
          </w:p>
        </w:tc>
        <w:tc>
          <w:tcPr>
            <w:tcW w:w="2841" w:type="dxa"/>
          </w:tcPr>
          <w:p w:rsidR="002010C0" w:rsidRDefault="002010C0" w:rsidP="007274A8">
            <w:pPr>
              <w:rPr>
                <w:sz w:val="28"/>
                <w:szCs w:val="28"/>
                <w:rtl/>
              </w:rPr>
            </w:pPr>
            <w:r>
              <w:rPr>
                <w:rFonts w:hint="cs"/>
                <w:sz w:val="28"/>
                <w:szCs w:val="28"/>
                <w:rtl/>
              </w:rPr>
              <w:t xml:space="preserve">              لا </w:t>
            </w:r>
          </w:p>
        </w:tc>
      </w:tr>
      <w:tr w:rsidR="002010C0" w:rsidTr="007274A8">
        <w:tc>
          <w:tcPr>
            <w:tcW w:w="480" w:type="dxa"/>
          </w:tcPr>
          <w:p w:rsidR="002010C0" w:rsidRDefault="002010C0" w:rsidP="007274A8">
            <w:pPr>
              <w:rPr>
                <w:sz w:val="28"/>
                <w:szCs w:val="28"/>
                <w:rtl/>
              </w:rPr>
            </w:pPr>
          </w:p>
        </w:tc>
        <w:tc>
          <w:tcPr>
            <w:tcW w:w="2360" w:type="dxa"/>
          </w:tcPr>
          <w:p w:rsidR="002010C0" w:rsidRDefault="002010C0" w:rsidP="007274A8">
            <w:pPr>
              <w:rPr>
                <w:sz w:val="28"/>
                <w:szCs w:val="28"/>
                <w:rtl/>
              </w:rPr>
            </w:pPr>
            <w:r>
              <w:rPr>
                <w:rFonts w:hint="cs"/>
                <w:sz w:val="28"/>
                <w:szCs w:val="28"/>
                <w:rtl/>
              </w:rPr>
              <w:t xml:space="preserve">ان معرفتي بان الامور   لن تدوم </w:t>
            </w:r>
            <w:proofErr w:type="spellStart"/>
            <w:r>
              <w:rPr>
                <w:rFonts w:hint="cs"/>
                <w:sz w:val="28"/>
                <w:szCs w:val="28"/>
                <w:rtl/>
              </w:rPr>
              <w:t>كذالك</w:t>
            </w:r>
            <w:proofErr w:type="spellEnd"/>
            <w:r>
              <w:rPr>
                <w:rFonts w:hint="cs"/>
                <w:sz w:val="28"/>
                <w:szCs w:val="28"/>
                <w:rtl/>
              </w:rPr>
              <w:t xml:space="preserve">  الى الابد  عندما تسيء امور حياتي </w:t>
            </w:r>
          </w:p>
        </w:tc>
        <w:tc>
          <w:tcPr>
            <w:tcW w:w="2841" w:type="dxa"/>
          </w:tcPr>
          <w:p w:rsidR="002010C0" w:rsidRDefault="002010C0" w:rsidP="007274A8">
            <w:pPr>
              <w:rPr>
                <w:sz w:val="28"/>
                <w:szCs w:val="28"/>
                <w:rtl/>
              </w:rPr>
            </w:pPr>
          </w:p>
        </w:tc>
        <w:tc>
          <w:tcPr>
            <w:tcW w:w="2841" w:type="dxa"/>
          </w:tcPr>
          <w:p w:rsidR="002010C0" w:rsidRDefault="002010C0" w:rsidP="007274A8">
            <w:pPr>
              <w:rPr>
                <w:sz w:val="28"/>
                <w:szCs w:val="28"/>
                <w:rtl/>
              </w:rPr>
            </w:pPr>
          </w:p>
        </w:tc>
      </w:tr>
    </w:tbl>
    <w:p w:rsidR="002010C0" w:rsidRDefault="002010C0" w:rsidP="002010C0">
      <w:pPr>
        <w:rPr>
          <w:sz w:val="28"/>
          <w:szCs w:val="28"/>
          <w:rtl/>
        </w:rPr>
      </w:pPr>
    </w:p>
    <w:p w:rsidR="002010C0" w:rsidRDefault="002010C0" w:rsidP="002010C0">
      <w:pPr>
        <w:rPr>
          <w:sz w:val="28"/>
          <w:szCs w:val="28"/>
          <w:rtl/>
        </w:rPr>
      </w:pPr>
      <w:proofErr w:type="spellStart"/>
      <w:r>
        <w:rPr>
          <w:rFonts w:hint="cs"/>
          <w:sz w:val="28"/>
          <w:szCs w:val="28"/>
          <w:rtl/>
        </w:rPr>
        <w:t>فأذا</w:t>
      </w:r>
      <w:proofErr w:type="spellEnd"/>
      <w:r>
        <w:rPr>
          <w:rFonts w:hint="cs"/>
          <w:sz w:val="28"/>
          <w:szCs w:val="28"/>
          <w:rtl/>
        </w:rPr>
        <w:t xml:space="preserve"> كانت هذه الفقرة تنطبق عليك  ضع  كلمة  (صح) تحت الحقل (نعم ), واذا  كانت  الفقرة  </w:t>
      </w:r>
      <w:proofErr w:type="spellStart"/>
      <w:r>
        <w:rPr>
          <w:rFonts w:hint="cs"/>
          <w:sz w:val="28"/>
          <w:szCs w:val="28"/>
          <w:rtl/>
        </w:rPr>
        <w:t>لاتنطبق</w:t>
      </w:r>
      <w:proofErr w:type="spellEnd"/>
      <w:r>
        <w:rPr>
          <w:rFonts w:hint="cs"/>
          <w:sz w:val="28"/>
          <w:szCs w:val="28"/>
          <w:rtl/>
        </w:rPr>
        <w:t xml:space="preserve">  عليك  ضع  كلمة  لا تحت  الحقل  (لا) وهكذا  تتم  الاجابة  على  بقية  الفقرات  </w:t>
      </w:r>
    </w:p>
    <w:p w:rsidR="002010C0" w:rsidRDefault="002010C0" w:rsidP="002010C0">
      <w:pPr>
        <w:rPr>
          <w:sz w:val="28"/>
          <w:szCs w:val="28"/>
          <w:rtl/>
        </w:rPr>
      </w:pPr>
      <w:r>
        <w:rPr>
          <w:rFonts w:hint="cs"/>
          <w:sz w:val="28"/>
          <w:szCs w:val="28"/>
          <w:rtl/>
        </w:rPr>
        <w:t xml:space="preserve">علما  ان  الباحث  سيحافظ  على سرية  الاجابة  ولن  يطلع  عليها  احد  , فضلا  عن ذلك  لا داعي  لذكر  الاسم  على مقياس  البحث  ضمانا  لسرية  اجابتك </w:t>
      </w:r>
    </w:p>
    <w:p w:rsidR="002010C0" w:rsidRDefault="002010C0" w:rsidP="002010C0">
      <w:pPr>
        <w:rPr>
          <w:sz w:val="44"/>
          <w:szCs w:val="44"/>
          <w:rtl/>
        </w:rPr>
      </w:pPr>
      <w:proofErr w:type="spellStart"/>
      <w:r>
        <w:rPr>
          <w:rFonts w:hint="cs"/>
          <w:sz w:val="44"/>
          <w:szCs w:val="44"/>
          <w:rtl/>
        </w:rPr>
        <w:t>ملاحظة:ارجو</w:t>
      </w:r>
      <w:proofErr w:type="spellEnd"/>
      <w:r>
        <w:rPr>
          <w:rFonts w:hint="cs"/>
          <w:sz w:val="44"/>
          <w:szCs w:val="44"/>
          <w:rtl/>
        </w:rPr>
        <w:t xml:space="preserve">  تدوين المعلومات  الاتية :</w:t>
      </w:r>
    </w:p>
    <w:p w:rsidR="002010C0" w:rsidRDefault="002010C0" w:rsidP="002010C0">
      <w:pPr>
        <w:rPr>
          <w:sz w:val="44"/>
          <w:szCs w:val="44"/>
          <w:rtl/>
        </w:rPr>
      </w:pPr>
      <w:r>
        <w:rPr>
          <w:rFonts w:hint="cs"/>
          <w:noProof/>
          <w:sz w:val="44"/>
          <w:szCs w:val="44"/>
          <w:rtl/>
          <w:lang w:bidi="ar-SA"/>
        </w:rPr>
        <mc:AlternateContent>
          <mc:Choice Requires="wps">
            <w:drawing>
              <wp:anchor distT="0" distB="0" distL="114300" distR="114300" simplePos="0" relativeHeight="251664384" behindDoc="0" locked="0" layoutInCell="1" allowOverlap="1" wp14:anchorId="16C9FBDE" wp14:editId="5DD02F84">
                <wp:simplePos x="0" y="0"/>
                <wp:positionH relativeFrom="column">
                  <wp:posOffset>942997</wp:posOffset>
                </wp:positionH>
                <wp:positionV relativeFrom="paragraph">
                  <wp:posOffset>3351</wp:posOffset>
                </wp:positionV>
                <wp:extent cx="872358" cy="325820"/>
                <wp:effectExtent l="0" t="0" r="23495" b="17145"/>
                <wp:wrapNone/>
                <wp:docPr id="2" name="مستطيل 2"/>
                <wp:cNvGraphicFramePr/>
                <a:graphic xmlns:a="http://schemas.openxmlformats.org/drawingml/2006/main">
                  <a:graphicData uri="http://schemas.microsoft.com/office/word/2010/wordprocessingShape">
                    <wps:wsp>
                      <wps:cNvSpPr/>
                      <wps:spPr>
                        <a:xfrm>
                          <a:off x="0" y="0"/>
                          <a:ext cx="872358" cy="325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 o:spid="_x0000_s1026" style="position:absolute;left:0;text-align:left;margin-left:74.25pt;margin-top:.25pt;width:68.7pt;height:2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" fillcolor="white [3201]" strokecolor="black [3200]" strokeweight="2pt"/>
            </w:pict>
          </mc:Fallback>
        </mc:AlternateContent>
      </w:r>
      <w:r>
        <w:rPr>
          <w:rFonts w:hint="cs"/>
          <w:noProof/>
          <w:sz w:val="44"/>
          <w:szCs w:val="44"/>
          <w:rtl/>
          <w:lang w:bidi="ar-SA"/>
        </w:rPr>
        <mc:AlternateContent>
          <mc:Choice Requires="wps">
            <w:drawing>
              <wp:anchor distT="0" distB="0" distL="114300" distR="114300" simplePos="0" relativeHeight="251663360" behindDoc="0" locked="0" layoutInCell="1" allowOverlap="1" wp14:anchorId="16BBB9D1" wp14:editId="3AD438C1">
                <wp:simplePos x="0" y="0"/>
                <wp:positionH relativeFrom="column">
                  <wp:posOffset>3019009</wp:posOffset>
                </wp:positionH>
                <wp:positionV relativeFrom="paragraph">
                  <wp:posOffset>-1905</wp:posOffset>
                </wp:positionV>
                <wp:extent cx="872358" cy="325820"/>
                <wp:effectExtent l="0" t="0" r="23495" b="17145"/>
                <wp:wrapNone/>
                <wp:docPr id="3" name="مستطيل 3"/>
                <wp:cNvGraphicFramePr/>
                <a:graphic xmlns:a="http://schemas.openxmlformats.org/drawingml/2006/main">
                  <a:graphicData uri="http://schemas.microsoft.com/office/word/2010/wordprocessingShape">
                    <wps:wsp>
                      <wps:cNvSpPr/>
                      <wps:spPr>
                        <a:xfrm>
                          <a:off x="0" y="0"/>
                          <a:ext cx="872358" cy="3258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 o:spid="_x0000_s1026" style="position:absolute;left:0;text-align:left;margin-left:237.7pt;margin-top:-.15pt;width:68.7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" fillcolor="white [3201]" strokecolor="black [3200]" strokeweight="2pt"/>
            </w:pict>
          </mc:Fallback>
        </mc:AlternateContent>
      </w:r>
      <w:r>
        <w:rPr>
          <w:rFonts w:hint="cs"/>
          <w:sz w:val="44"/>
          <w:szCs w:val="44"/>
          <w:rtl/>
        </w:rPr>
        <w:t>الجنس :  ذكر                       أنثى</w:t>
      </w:r>
    </w:p>
    <w:p w:rsidR="002010C0" w:rsidRDefault="002010C0" w:rsidP="002010C0">
      <w:pPr>
        <w:rPr>
          <w:sz w:val="44"/>
          <w:szCs w:val="44"/>
          <w:rtl/>
        </w:rPr>
      </w:pPr>
      <w:r>
        <w:rPr>
          <w:rFonts w:hint="cs"/>
          <w:noProof/>
          <w:sz w:val="44"/>
          <w:szCs w:val="44"/>
          <w:rtl/>
          <w:lang w:bidi="ar-SA"/>
        </w:rPr>
        <mc:AlternateContent>
          <mc:Choice Requires="wps">
            <w:drawing>
              <wp:anchor distT="0" distB="0" distL="114300" distR="114300" simplePos="0" relativeHeight="251665408" behindDoc="0" locked="0" layoutInCell="1" allowOverlap="1" wp14:anchorId="7A9215EF" wp14:editId="51605926">
                <wp:simplePos x="0" y="0"/>
                <wp:positionH relativeFrom="column">
                  <wp:posOffset>3034030</wp:posOffset>
                </wp:positionH>
                <wp:positionV relativeFrom="paragraph">
                  <wp:posOffset>63522</wp:posOffset>
                </wp:positionV>
                <wp:extent cx="871855" cy="325755"/>
                <wp:effectExtent l="0" t="0" r="23495" b="17145"/>
                <wp:wrapNone/>
                <wp:docPr id="6" name="مستطيل 6"/>
                <wp:cNvGraphicFramePr/>
                <a:graphic xmlns:a="http://schemas.openxmlformats.org/drawingml/2006/main">
                  <a:graphicData uri="http://schemas.microsoft.com/office/word/2010/wordprocessingShape">
                    <wps:wsp>
                      <wps:cNvSpPr/>
                      <wps:spPr>
                        <a:xfrm>
                          <a:off x="0" y="0"/>
                          <a:ext cx="871855" cy="3257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6" o:spid="_x0000_s1026" style="position:absolute;left:0;text-align:left;margin-left:238.9pt;margin-top:5pt;width:68.65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" fillcolor="white [3201]" strokecolor="black [3200]" strokeweight="2pt"/>
            </w:pict>
          </mc:Fallback>
        </mc:AlternateContent>
      </w:r>
      <w:r>
        <w:rPr>
          <w:rFonts w:hint="cs"/>
          <w:sz w:val="44"/>
          <w:szCs w:val="44"/>
          <w:rtl/>
          <w:lang w:bidi="ar-SA"/>
        </w:rPr>
        <w:t xml:space="preserve">        </w:t>
      </w:r>
      <w:r>
        <w:rPr>
          <w:rFonts w:hint="cs"/>
          <w:sz w:val="44"/>
          <w:szCs w:val="44"/>
          <w:rtl/>
        </w:rPr>
        <w:t xml:space="preserve">العمر :                </w:t>
      </w:r>
    </w:p>
    <w:p w:rsidR="001B0E82" w:rsidRPr="005649C1" w:rsidRDefault="001B0E82" w:rsidP="002010C0">
      <w:pPr>
        <w:rPr>
          <w:sz w:val="44"/>
          <w:szCs w:val="44"/>
        </w:rPr>
      </w:pPr>
    </w:p>
    <w:tbl>
      <w:tblPr>
        <w:tblStyle w:val="ab"/>
        <w:tblpPr w:leftFromText="180" w:rightFromText="180" w:horzAnchor="margin" w:tblpY="375"/>
        <w:bidiVisual/>
        <w:tblW w:w="8502" w:type="dxa"/>
        <w:tblLook w:val="04A0" w:firstRow="1" w:lastRow="0" w:firstColumn="1" w:lastColumn="0" w:noHBand="0" w:noVBand="1"/>
      </w:tblPr>
      <w:tblGrid>
        <w:gridCol w:w="567"/>
        <w:gridCol w:w="4516"/>
        <w:gridCol w:w="1296"/>
        <w:gridCol w:w="2123"/>
      </w:tblGrid>
      <w:tr w:rsidR="001B0E82" w:rsidRPr="00747DF9" w:rsidTr="001B0E82">
        <w:tc>
          <w:tcPr>
            <w:tcW w:w="567" w:type="dxa"/>
            <w:shd w:val="clear" w:color="auto" w:fill="BFBFBF" w:themeFill="background1" w:themeFillShade="BF"/>
          </w:tcPr>
          <w:p w:rsidR="001B0E82" w:rsidRPr="00747DF9" w:rsidRDefault="001B0E82" w:rsidP="001B0E82">
            <w:pPr>
              <w:jc w:val="center"/>
              <w:rPr>
                <w:sz w:val="28"/>
                <w:szCs w:val="28"/>
                <w:rtl/>
              </w:rPr>
            </w:pPr>
            <w:r>
              <w:rPr>
                <w:rFonts w:hint="cs"/>
                <w:sz w:val="28"/>
                <w:szCs w:val="28"/>
                <w:rtl/>
              </w:rPr>
              <w:lastRenderedPageBreak/>
              <w:t>ت</w:t>
            </w:r>
          </w:p>
        </w:tc>
        <w:tc>
          <w:tcPr>
            <w:tcW w:w="4516" w:type="dxa"/>
            <w:shd w:val="clear" w:color="auto" w:fill="BFBFBF" w:themeFill="background1" w:themeFillShade="BF"/>
          </w:tcPr>
          <w:p w:rsidR="001B0E82" w:rsidRPr="00747DF9" w:rsidRDefault="001B0E82" w:rsidP="001B0E82">
            <w:pPr>
              <w:jc w:val="center"/>
              <w:rPr>
                <w:sz w:val="28"/>
                <w:szCs w:val="28"/>
                <w:rtl/>
              </w:rPr>
            </w:pPr>
            <w:r>
              <w:rPr>
                <w:rFonts w:hint="cs"/>
                <w:sz w:val="28"/>
                <w:szCs w:val="28"/>
                <w:rtl/>
              </w:rPr>
              <w:t>الفقرة</w:t>
            </w:r>
          </w:p>
        </w:tc>
        <w:tc>
          <w:tcPr>
            <w:tcW w:w="1296" w:type="dxa"/>
            <w:shd w:val="clear" w:color="auto" w:fill="BFBFBF" w:themeFill="background1" w:themeFillShade="BF"/>
          </w:tcPr>
          <w:p w:rsidR="001B0E82" w:rsidRPr="00747DF9" w:rsidRDefault="001B0E82" w:rsidP="001B0E82">
            <w:pPr>
              <w:jc w:val="center"/>
              <w:rPr>
                <w:sz w:val="28"/>
                <w:szCs w:val="28"/>
                <w:rtl/>
              </w:rPr>
            </w:pPr>
            <w:r>
              <w:rPr>
                <w:rFonts w:hint="cs"/>
                <w:sz w:val="28"/>
                <w:szCs w:val="28"/>
                <w:rtl/>
              </w:rPr>
              <w:t xml:space="preserve">نعم </w:t>
            </w:r>
          </w:p>
        </w:tc>
        <w:tc>
          <w:tcPr>
            <w:tcW w:w="2123" w:type="dxa"/>
            <w:shd w:val="clear" w:color="auto" w:fill="BFBFBF" w:themeFill="background1" w:themeFillShade="BF"/>
          </w:tcPr>
          <w:p w:rsidR="001B0E82" w:rsidRPr="00747DF9" w:rsidRDefault="001B0E82" w:rsidP="001B0E82">
            <w:pPr>
              <w:jc w:val="center"/>
              <w:rPr>
                <w:sz w:val="28"/>
                <w:szCs w:val="28"/>
                <w:rtl/>
              </w:rPr>
            </w:pPr>
            <w:r>
              <w:rPr>
                <w:rFonts w:hint="cs"/>
                <w:sz w:val="28"/>
                <w:szCs w:val="28"/>
                <w:rtl/>
              </w:rPr>
              <w:t>لا</w:t>
            </w: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1</w:t>
            </w:r>
          </w:p>
        </w:tc>
        <w:tc>
          <w:tcPr>
            <w:tcW w:w="4516" w:type="dxa"/>
          </w:tcPr>
          <w:p w:rsidR="001B0E82" w:rsidRPr="00747DF9" w:rsidRDefault="001B0E82" w:rsidP="001B0E82">
            <w:pPr>
              <w:rPr>
                <w:sz w:val="28"/>
                <w:szCs w:val="28"/>
                <w:rtl/>
              </w:rPr>
            </w:pPr>
            <w:r>
              <w:rPr>
                <w:rFonts w:hint="cs"/>
                <w:sz w:val="28"/>
                <w:szCs w:val="28"/>
                <w:rtl/>
              </w:rPr>
              <w:t xml:space="preserve">أتطلع الى  المستقبل بأمل وحماس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2</w:t>
            </w:r>
          </w:p>
        </w:tc>
        <w:tc>
          <w:tcPr>
            <w:tcW w:w="4516" w:type="dxa"/>
          </w:tcPr>
          <w:p w:rsidR="001B0E82" w:rsidRPr="00747DF9" w:rsidRDefault="001B0E82" w:rsidP="001B0E82">
            <w:pPr>
              <w:rPr>
                <w:sz w:val="28"/>
                <w:szCs w:val="28"/>
                <w:rtl/>
              </w:rPr>
            </w:pPr>
            <w:r>
              <w:rPr>
                <w:rFonts w:hint="cs"/>
                <w:sz w:val="28"/>
                <w:szCs w:val="28"/>
                <w:rtl/>
              </w:rPr>
              <w:t xml:space="preserve">لا استطيع ان اتخيل ماذا تكون عليه حياتي بعد عشر سنوات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3</w:t>
            </w:r>
          </w:p>
        </w:tc>
        <w:tc>
          <w:tcPr>
            <w:tcW w:w="4516" w:type="dxa"/>
          </w:tcPr>
          <w:p w:rsidR="001B0E82" w:rsidRPr="00747DF9" w:rsidRDefault="001B0E82" w:rsidP="001B0E82">
            <w:pPr>
              <w:rPr>
                <w:sz w:val="28"/>
                <w:szCs w:val="28"/>
                <w:rtl/>
              </w:rPr>
            </w:pPr>
            <w:r>
              <w:rPr>
                <w:rFonts w:hint="cs"/>
                <w:sz w:val="28"/>
                <w:szCs w:val="28"/>
                <w:rtl/>
              </w:rPr>
              <w:t xml:space="preserve">عندي الوقت الكافي </w:t>
            </w:r>
            <w:proofErr w:type="spellStart"/>
            <w:r>
              <w:rPr>
                <w:rFonts w:hint="cs"/>
                <w:sz w:val="28"/>
                <w:szCs w:val="28"/>
                <w:rtl/>
              </w:rPr>
              <w:t>لأنجاز</w:t>
            </w:r>
            <w:proofErr w:type="spellEnd"/>
            <w:r>
              <w:rPr>
                <w:rFonts w:hint="cs"/>
                <w:sz w:val="28"/>
                <w:szCs w:val="28"/>
                <w:rtl/>
              </w:rPr>
              <w:t xml:space="preserve"> الاشياء التي تشد رغبتي في القيام بها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4</w:t>
            </w:r>
          </w:p>
        </w:tc>
        <w:tc>
          <w:tcPr>
            <w:tcW w:w="4516" w:type="dxa"/>
          </w:tcPr>
          <w:p w:rsidR="001B0E82" w:rsidRPr="00747DF9" w:rsidRDefault="001B0E82" w:rsidP="001B0E82">
            <w:pPr>
              <w:rPr>
                <w:sz w:val="28"/>
                <w:szCs w:val="28"/>
                <w:rtl/>
              </w:rPr>
            </w:pPr>
            <w:r>
              <w:rPr>
                <w:rFonts w:hint="cs"/>
                <w:sz w:val="28"/>
                <w:szCs w:val="28"/>
                <w:rtl/>
              </w:rPr>
              <w:t xml:space="preserve">في المستقبل اتوقع ان انجح فيما هو اكثر اهمية بالنسبة الي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5</w:t>
            </w:r>
          </w:p>
        </w:tc>
        <w:tc>
          <w:tcPr>
            <w:tcW w:w="4516" w:type="dxa"/>
          </w:tcPr>
          <w:p w:rsidR="001B0E82" w:rsidRPr="00747DF9" w:rsidRDefault="001B0E82" w:rsidP="001B0E82">
            <w:pPr>
              <w:rPr>
                <w:sz w:val="28"/>
                <w:szCs w:val="28"/>
                <w:rtl/>
              </w:rPr>
            </w:pPr>
            <w:r>
              <w:rPr>
                <w:rFonts w:hint="cs"/>
                <w:sz w:val="28"/>
                <w:szCs w:val="28"/>
                <w:rtl/>
              </w:rPr>
              <w:t xml:space="preserve">ان المستقبل مظلم بالنسبة الي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6</w:t>
            </w:r>
          </w:p>
        </w:tc>
        <w:tc>
          <w:tcPr>
            <w:tcW w:w="4516" w:type="dxa"/>
          </w:tcPr>
          <w:p w:rsidR="001B0E82" w:rsidRPr="00747DF9" w:rsidRDefault="001B0E82" w:rsidP="001B0E82">
            <w:pPr>
              <w:rPr>
                <w:sz w:val="28"/>
                <w:szCs w:val="28"/>
                <w:rtl/>
              </w:rPr>
            </w:pPr>
            <w:r>
              <w:rPr>
                <w:rFonts w:hint="cs"/>
                <w:sz w:val="28"/>
                <w:szCs w:val="28"/>
                <w:rtl/>
              </w:rPr>
              <w:t xml:space="preserve">لم يكن لي حظ سعيد  وليس هناك  سبب يدعو للاعتقاد بأني سأحصل عليه في المستقبل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7</w:t>
            </w:r>
          </w:p>
        </w:tc>
        <w:tc>
          <w:tcPr>
            <w:tcW w:w="4516" w:type="dxa"/>
          </w:tcPr>
          <w:p w:rsidR="001B0E82" w:rsidRPr="00747DF9" w:rsidRDefault="001B0E82" w:rsidP="001B0E82">
            <w:pPr>
              <w:rPr>
                <w:sz w:val="28"/>
                <w:szCs w:val="28"/>
                <w:rtl/>
              </w:rPr>
            </w:pPr>
            <w:r>
              <w:rPr>
                <w:rFonts w:hint="cs"/>
                <w:sz w:val="28"/>
                <w:szCs w:val="28"/>
                <w:rtl/>
              </w:rPr>
              <w:t xml:space="preserve">ان كل ما استطيع ان اراه امامي هي امور سيئة اكثر مما هي سارة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8</w:t>
            </w:r>
          </w:p>
        </w:tc>
        <w:tc>
          <w:tcPr>
            <w:tcW w:w="4516" w:type="dxa"/>
          </w:tcPr>
          <w:p w:rsidR="001B0E82" w:rsidRPr="00747DF9" w:rsidRDefault="001B0E82" w:rsidP="001B0E82">
            <w:pPr>
              <w:rPr>
                <w:sz w:val="28"/>
                <w:szCs w:val="28"/>
                <w:rtl/>
              </w:rPr>
            </w:pPr>
            <w:r>
              <w:rPr>
                <w:rFonts w:hint="cs"/>
                <w:sz w:val="28"/>
                <w:szCs w:val="28"/>
                <w:rtl/>
              </w:rPr>
              <w:t xml:space="preserve">لا اتوقع ان احصل  على ما اريده حقيقة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9</w:t>
            </w:r>
          </w:p>
        </w:tc>
        <w:tc>
          <w:tcPr>
            <w:tcW w:w="4516" w:type="dxa"/>
          </w:tcPr>
          <w:p w:rsidR="001B0E82" w:rsidRPr="00747DF9" w:rsidRDefault="001B0E82" w:rsidP="001B0E82">
            <w:pPr>
              <w:rPr>
                <w:sz w:val="28"/>
                <w:szCs w:val="28"/>
                <w:rtl/>
              </w:rPr>
            </w:pPr>
            <w:r>
              <w:rPr>
                <w:rFonts w:hint="cs"/>
                <w:sz w:val="28"/>
                <w:szCs w:val="28"/>
                <w:rtl/>
              </w:rPr>
              <w:t>عندما اتطلع الى المستقبل اتوقع  انني  اكون اسعد مما عليه الان</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10</w:t>
            </w:r>
          </w:p>
        </w:tc>
        <w:tc>
          <w:tcPr>
            <w:tcW w:w="4516" w:type="dxa"/>
          </w:tcPr>
          <w:p w:rsidR="001B0E82" w:rsidRPr="00747DF9" w:rsidRDefault="001B0E82" w:rsidP="001B0E82">
            <w:pPr>
              <w:rPr>
                <w:sz w:val="28"/>
                <w:szCs w:val="28"/>
                <w:rtl/>
              </w:rPr>
            </w:pPr>
            <w:r>
              <w:rPr>
                <w:rFonts w:hint="cs"/>
                <w:sz w:val="28"/>
                <w:szCs w:val="28"/>
                <w:rtl/>
              </w:rPr>
              <w:t xml:space="preserve">عندي ثقة كبيرة في المستقبل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11</w:t>
            </w:r>
          </w:p>
        </w:tc>
        <w:tc>
          <w:tcPr>
            <w:tcW w:w="4516" w:type="dxa"/>
          </w:tcPr>
          <w:p w:rsidR="001B0E82" w:rsidRPr="00747DF9" w:rsidRDefault="001B0E82" w:rsidP="001B0E82">
            <w:pPr>
              <w:rPr>
                <w:sz w:val="28"/>
                <w:szCs w:val="28"/>
                <w:rtl/>
              </w:rPr>
            </w:pPr>
            <w:r>
              <w:rPr>
                <w:rFonts w:hint="cs"/>
                <w:sz w:val="28"/>
                <w:szCs w:val="28"/>
                <w:rtl/>
              </w:rPr>
              <w:t xml:space="preserve">انا لا احصل على ما اريد </w:t>
            </w:r>
            <w:proofErr w:type="spellStart"/>
            <w:r>
              <w:rPr>
                <w:rFonts w:hint="cs"/>
                <w:sz w:val="28"/>
                <w:szCs w:val="28"/>
                <w:rtl/>
              </w:rPr>
              <w:t>لذالك</w:t>
            </w:r>
            <w:proofErr w:type="spellEnd"/>
            <w:r>
              <w:rPr>
                <w:rFonts w:hint="cs"/>
                <w:sz w:val="28"/>
                <w:szCs w:val="28"/>
                <w:rtl/>
              </w:rPr>
              <w:t xml:space="preserve"> فمن الحماقة ان ارغب في كل </w:t>
            </w:r>
            <w:proofErr w:type="spellStart"/>
            <w:r>
              <w:rPr>
                <w:rFonts w:hint="cs"/>
                <w:sz w:val="28"/>
                <w:szCs w:val="28"/>
                <w:rtl/>
              </w:rPr>
              <w:t>شي</w:t>
            </w:r>
            <w:proofErr w:type="spellEnd"/>
            <w:r>
              <w:rPr>
                <w:rFonts w:hint="cs"/>
                <w:sz w:val="28"/>
                <w:szCs w:val="28"/>
                <w:rtl/>
              </w:rPr>
              <w:t xml:space="preserve">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12</w:t>
            </w:r>
          </w:p>
        </w:tc>
        <w:tc>
          <w:tcPr>
            <w:tcW w:w="4516" w:type="dxa"/>
          </w:tcPr>
          <w:p w:rsidR="001B0E82" w:rsidRPr="00747DF9" w:rsidRDefault="001B0E82" w:rsidP="001B0E82">
            <w:pPr>
              <w:rPr>
                <w:sz w:val="28"/>
                <w:szCs w:val="28"/>
                <w:rtl/>
              </w:rPr>
            </w:pPr>
            <w:r>
              <w:rPr>
                <w:rFonts w:hint="cs"/>
                <w:sz w:val="28"/>
                <w:szCs w:val="28"/>
                <w:rtl/>
              </w:rPr>
              <w:t xml:space="preserve">من غير المتوقع انني سأحقق أي اشباع حقيقي لرغباتي في المستقبل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13</w:t>
            </w:r>
          </w:p>
        </w:tc>
        <w:tc>
          <w:tcPr>
            <w:tcW w:w="4516" w:type="dxa"/>
          </w:tcPr>
          <w:p w:rsidR="001B0E82" w:rsidRPr="00747DF9" w:rsidRDefault="001B0E82" w:rsidP="001B0E82">
            <w:pPr>
              <w:rPr>
                <w:sz w:val="28"/>
                <w:szCs w:val="28"/>
                <w:rtl/>
              </w:rPr>
            </w:pPr>
            <w:r>
              <w:rPr>
                <w:rFonts w:hint="cs"/>
                <w:sz w:val="28"/>
                <w:szCs w:val="28"/>
                <w:rtl/>
              </w:rPr>
              <w:t xml:space="preserve">يبدو لي المستقبل غامض ومشكوك فيه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r w:rsidR="001B0E82" w:rsidRPr="00747DF9" w:rsidTr="001B0E82">
        <w:tc>
          <w:tcPr>
            <w:tcW w:w="567" w:type="dxa"/>
          </w:tcPr>
          <w:p w:rsidR="001B0E82" w:rsidRPr="00747DF9" w:rsidRDefault="001B0E82" w:rsidP="001B0E82">
            <w:pPr>
              <w:rPr>
                <w:sz w:val="28"/>
                <w:szCs w:val="28"/>
                <w:rtl/>
              </w:rPr>
            </w:pPr>
            <w:r>
              <w:rPr>
                <w:rFonts w:hint="cs"/>
                <w:sz w:val="28"/>
                <w:szCs w:val="28"/>
                <w:rtl/>
              </w:rPr>
              <w:t>14</w:t>
            </w:r>
          </w:p>
        </w:tc>
        <w:tc>
          <w:tcPr>
            <w:tcW w:w="4516" w:type="dxa"/>
          </w:tcPr>
          <w:p w:rsidR="001B0E82" w:rsidRPr="00747DF9" w:rsidRDefault="001B0E82" w:rsidP="001B0E82">
            <w:pPr>
              <w:rPr>
                <w:sz w:val="28"/>
                <w:szCs w:val="28"/>
                <w:rtl/>
              </w:rPr>
            </w:pPr>
            <w:r>
              <w:rPr>
                <w:rFonts w:hint="cs"/>
                <w:sz w:val="28"/>
                <w:szCs w:val="28"/>
                <w:rtl/>
              </w:rPr>
              <w:t xml:space="preserve">لا فائدة من المحاولة الجادة للحصول على شيء ما اريده لأني لن اتمكن في الغالب </w:t>
            </w:r>
          </w:p>
        </w:tc>
        <w:tc>
          <w:tcPr>
            <w:tcW w:w="1296" w:type="dxa"/>
          </w:tcPr>
          <w:p w:rsidR="001B0E82" w:rsidRPr="00747DF9" w:rsidRDefault="001B0E82" w:rsidP="001B0E82">
            <w:pPr>
              <w:rPr>
                <w:sz w:val="28"/>
                <w:szCs w:val="28"/>
                <w:rtl/>
              </w:rPr>
            </w:pPr>
          </w:p>
        </w:tc>
        <w:tc>
          <w:tcPr>
            <w:tcW w:w="2123" w:type="dxa"/>
          </w:tcPr>
          <w:p w:rsidR="001B0E82" w:rsidRPr="00747DF9" w:rsidRDefault="001B0E82" w:rsidP="001B0E82">
            <w:pPr>
              <w:rPr>
                <w:sz w:val="28"/>
                <w:szCs w:val="28"/>
                <w:rtl/>
              </w:rPr>
            </w:pPr>
          </w:p>
        </w:tc>
      </w:tr>
    </w:tbl>
    <w:p w:rsidR="001B0E82" w:rsidRPr="00747DF9" w:rsidRDefault="001B0E82" w:rsidP="001B0E82">
      <w:pPr>
        <w:rPr>
          <w:sz w:val="28"/>
          <w:szCs w:val="28"/>
        </w:rPr>
      </w:pPr>
    </w:p>
    <w:p w:rsidR="00560B01" w:rsidRDefault="00560B01"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Default="001B0E82" w:rsidP="001B0E82">
      <w:pPr>
        <w:pStyle w:val="a5"/>
        <w:bidi w:val="0"/>
        <w:spacing w:line="360" w:lineRule="auto"/>
        <w:rPr>
          <w:sz w:val="28"/>
          <w:szCs w:val="28"/>
          <w:rtl/>
        </w:rPr>
      </w:pPr>
    </w:p>
    <w:p w:rsidR="001B0E82" w:rsidRPr="001F7D64" w:rsidRDefault="001B0E82" w:rsidP="001B0E82">
      <w:pPr>
        <w:pStyle w:val="a5"/>
        <w:bidi w:val="0"/>
        <w:spacing w:line="360" w:lineRule="auto"/>
        <w:rPr>
          <w:sz w:val="28"/>
          <w:szCs w:val="28"/>
        </w:rPr>
      </w:pPr>
    </w:p>
    <w:sectPr w:rsidR="001B0E82" w:rsidRPr="001F7D64" w:rsidSect="00B43702">
      <w:footerReference w:type="default" r:id="rId9"/>
      <w:pgSz w:w="11906" w:h="16838"/>
      <w:pgMar w:top="851" w:right="1800" w:bottom="568"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0D0" w:rsidRDefault="00D110D0" w:rsidP="00B71D04">
      <w:pPr>
        <w:spacing w:after="0" w:line="240" w:lineRule="auto"/>
      </w:pPr>
      <w:r>
        <w:separator/>
      </w:r>
    </w:p>
  </w:endnote>
  <w:endnote w:type="continuationSeparator" w:id="0">
    <w:p w:rsidR="00D110D0" w:rsidRDefault="00D110D0" w:rsidP="00B7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6518613"/>
      <w:docPartObj>
        <w:docPartGallery w:val="Page Numbers (Bottom of Page)"/>
        <w:docPartUnique/>
      </w:docPartObj>
    </w:sdtPr>
    <w:sdtContent>
      <w:p w:rsidR="00924A7A" w:rsidRDefault="00924A7A">
        <w:pPr>
          <w:pStyle w:val="a4"/>
        </w:pPr>
        <w:r>
          <w:rPr>
            <w:noProof/>
            <w:rtl/>
            <w:lang w:bidi="ar-SA"/>
          </w:rPr>
          <mc:AlternateContent>
            <mc:Choice Requires="wpg">
              <w:drawing>
                <wp:anchor distT="0" distB="0" distL="114300" distR="114300" simplePos="0" relativeHeight="251659264" behindDoc="0" locked="0" layoutInCell="1" allowOverlap="1" wp14:anchorId="5C4DEE4F" wp14:editId="34BC2291">
                  <wp:simplePos x="0" y="0"/>
                  <wp:positionH relativeFrom="margin">
                    <wp:posOffset>2208530</wp:posOffset>
                  </wp:positionH>
                  <wp:positionV relativeFrom="margin">
                    <wp:posOffset>9524365</wp:posOffset>
                  </wp:positionV>
                  <wp:extent cx="409575" cy="300355"/>
                  <wp:effectExtent l="38100" t="38100" r="47625" b="42545"/>
                  <wp:wrapSquare wrapText="bothSides"/>
                  <wp:docPr id="632" name="مجموعة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09575" cy="300355"/>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924A7A" w:rsidRDefault="00924A7A">
                                <w:pPr>
                                  <w:pStyle w:val="a4"/>
                                  <w:jc w:val="center"/>
                                </w:pPr>
                                <w:r>
                                  <w:fldChar w:fldCharType="begin"/>
                                </w:r>
                                <w:r>
                                  <w:instrText>PAGE    \* MERGEFORMAT</w:instrText>
                                </w:r>
                                <w:r>
                                  <w:fldChar w:fldCharType="separate"/>
                                </w:r>
                                <w:r w:rsidR="007710A6" w:rsidRPr="007710A6">
                                  <w:rPr>
                                    <w:noProof/>
                                    <w:rtl/>
                                    <w:lang w:val="ar-SA" w:bidi="ar-SA"/>
                                  </w:rPr>
                                  <w:t>18</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19" o:spid="_x0000_s1026" style="position:absolute;left:0;text-align:left;margin-left:173.9pt;margin-top:749.95pt;width:32.25pt;height:23.65pt;flip:x;z-index:251659264;mso-position-horizontal-relative:margin;mso-position-vertical-relative:margin"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924A7A" w:rsidRDefault="00924A7A">
                          <w:pPr>
                            <w:pStyle w:val="a4"/>
                            <w:jc w:val="center"/>
                          </w:pPr>
                          <w:r>
                            <w:fldChar w:fldCharType="begin"/>
                          </w:r>
                          <w:r>
                            <w:instrText>PAGE    \* MERGEFORMAT</w:instrText>
                          </w:r>
                          <w:r>
                            <w:fldChar w:fldCharType="separate"/>
                          </w:r>
                          <w:r w:rsidR="007710A6" w:rsidRPr="007710A6">
                            <w:rPr>
                              <w:noProof/>
                              <w:rtl/>
                              <w:lang w:val="ar-SA" w:bidi="ar-SA"/>
                            </w:rPr>
                            <w:t>18</w:t>
                          </w:r>
                          <w:r>
                            <w:fldChar w:fldCharType="end"/>
                          </w:r>
                        </w:p>
                      </w:txbxContent>
                    </v:textbox>
                  </v:rect>
                  <w10:wrap type="square"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0D0" w:rsidRDefault="00D110D0" w:rsidP="00B71D04">
      <w:pPr>
        <w:spacing w:after="0" w:line="240" w:lineRule="auto"/>
      </w:pPr>
      <w:r>
        <w:separator/>
      </w:r>
    </w:p>
  </w:footnote>
  <w:footnote w:type="continuationSeparator" w:id="0">
    <w:p w:rsidR="00D110D0" w:rsidRDefault="00D110D0" w:rsidP="00B71D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9A5"/>
    <w:multiLevelType w:val="hybridMultilevel"/>
    <w:tmpl w:val="4630EC54"/>
    <w:lvl w:ilvl="0" w:tplc="934686F0">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1B5A"/>
    <w:multiLevelType w:val="multilevel"/>
    <w:tmpl w:val="DED079B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A11569D"/>
    <w:multiLevelType w:val="hybridMultilevel"/>
    <w:tmpl w:val="A4BE7660"/>
    <w:lvl w:ilvl="0" w:tplc="C0306F6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422D1"/>
    <w:multiLevelType w:val="multilevel"/>
    <w:tmpl w:val="E816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24AE3"/>
    <w:multiLevelType w:val="hybridMultilevel"/>
    <w:tmpl w:val="504AA440"/>
    <w:lvl w:ilvl="0" w:tplc="C1C0928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B2874"/>
    <w:multiLevelType w:val="multilevel"/>
    <w:tmpl w:val="6988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117B3"/>
    <w:multiLevelType w:val="hybridMultilevel"/>
    <w:tmpl w:val="AD6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16D75"/>
    <w:multiLevelType w:val="multilevel"/>
    <w:tmpl w:val="CF86C0F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5D0EE9"/>
    <w:multiLevelType w:val="hybridMultilevel"/>
    <w:tmpl w:val="F878A05C"/>
    <w:lvl w:ilvl="0" w:tplc="2A9277EC">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22C41"/>
    <w:multiLevelType w:val="hybridMultilevel"/>
    <w:tmpl w:val="DB12EDA0"/>
    <w:lvl w:ilvl="0" w:tplc="41DAAA1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B3550"/>
    <w:multiLevelType w:val="hybridMultilevel"/>
    <w:tmpl w:val="E29639F6"/>
    <w:lvl w:ilvl="0" w:tplc="C1C0928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1533F"/>
    <w:multiLevelType w:val="multilevel"/>
    <w:tmpl w:val="E2CAF94A"/>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E68699A"/>
    <w:multiLevelType w:val="hybridMultilevel"/>
    <w:tmpl w:val="49C6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A5D20"/>
    <w:multiLevelType w:val="hybridMultilevel"/>
    <w:tmpl w:val="17E65A84"/>
    <w:lvl w:ilvl="0" w:tplc="6A9EB9A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624B0F"/>
    <w:multiLevelType w:val="hybridMultilevel"/>
    <w:tmpl w:val="4C22213A"/>
    <w:lvl w:ilvl="0" w:tplc="10E22F12">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E2A90"/>
    <w:multiLevelType w:val="multilevel"/>
    <w:tmpl w:val="3A3C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84919"/>
    <w:multiLevelType w:val="hybridMultilevel"/>
    <w:tmpl w:val="F408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C4A6E"/>
    <w:multiLevelType w:val="hybridMultilevel"/>
    <w:tmpl w:val="6F40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91EF0"/>
    <w:multiLevelType w:val="hybridMultilevel"/>
    <w:tmpl w:val="D14497B4"/>
    <w:lvl w:ilvl="0" w:tplc="D32E257E">
      <w:start w:val="1"/>
      <w:numFmt w:val="arabicAlpha"/>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C107E"/>
    <w:multiLevelType w:val="hybridMultilevel"/>
    <w:tmpl w:val="14569298"/>
    <w:lvl w:ilvl="0" w:tplc="3AFA1320">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872FB"/>
    <w:multiLevelType w:val="hybridMultilevel"/>
    <w:tmpl w:val="B1E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64B0CF1"/>
    <w:multiLevelType w:val="multilevel"/>
    <w:tmpl w:val="3504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5E0B45"/>
    <w:multiLevelType w:val="hybridMultilevel"/>
    <w:tmpl w:val="F06AA6DC"/>
    <w:lvl w:ilvl="0" w:tplc="9DBE18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E01BF"/>
    <w:multiLevelType w:val="multilevel"/>
    <w:tmpl w:val="4778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1779B6"/>
    <w:multiLevelType w:val="hybridMultilevel"/>
    <w:tmpl w:val="656ECA46"/>
    <w:lvl w:ilvl="0" w:tplc="8B2802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610FB7"/>
    <w:multiLevelType w:val="hybridMultilevel"/>
    <w:tmpl w:val="1716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C12DAB"/>
    <w:multiLevelType w:val="multilevel"/>
    <w:tmpl w:val="53F2F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250E76"/>
    <w:multiLevelType w:val="hybridMultilevel"/>
    <w:tmpl w:val="5E1CEBFA"/>
    <w:lvl w:ilvl="0" w:tplc="216483D8">
      <w:start w:val="1"/>
      <w:numFmt w:val="decimal"/>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66910"/>
    <w:multiLevelType w:val="hybridMultilevel"/>
    <w:tmpl w:val="E8629A22"/>
    <w:lvl w:ilvl="0" w:tplc="B37AF3A0">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6"/>
  </w:num>
  <w:num w:numId="4">
    <w:abstractNumId w:val="1"/>
  </w:num>
  <w:num w:numId="5">
    <w:abstractNumId w:val="11"/>
  </w:num>
  <w:num w:numId="6">
    <w:abstractNumId w:val="7"/>
  </w:num>
  <w:num w:numId="7">
    <w:abstractNumId w:val="15"/>
  </w:num>
  <w:num w:numId="8">
    <w:abstractNumId w:val="9"/>
  </w:num>
  <w:num w:numId="9">
    <w:abstractNumId w:val="19"/>
  </w:num>
  <w:num w:numId="10">
    <w:abstractNumId w:val="3"/>
  </w:num>
  <w:num w:numId="11">
    <w:abstractNumId w:val="27"/>
  </w:num>
  <w:num w:numId="12">
    <w:abstractNumId w:val="6"/>
  </w:num>
  <w:num w:numId="13">
    <w:abstractNumId w:val="18"/>
  </w:num>
  <w:num w:numId="14">
    <w:abstractNumId w:val="12"/>
  </w:num>
  <w:num w:numId="15">
    <w:abstractNumId w:val="5"/>
  </w:num>
  <w:num w:numId="16">
    <w:abstractNumId w:val="21"/>
  </w:num>
  <w:num w:numId="17">
    <w:abstractNumId w:val="8"/>
  </w:num>
  <w:num w:numId="18">
    <w:abstractNumId w:val="23"/>
  </w:num>
  <w:num w:numId="19">
    <w:abstractNumId w:val="22"/>
  </w:num>
  <w:num w:numId="20">
    <w:abstractNumId w:val="17"/>
  </w:num>
  <w:num w:numId="21">
    <w:abstractNumId w:val="24"/>
  </w:num>
  <w:num w:numId="22">
    <w:abstractNumId w:val="16"/>
  </w:num>
  <w:num w:numId="23">
    <w:abstractNumId w:val="0"/>
  </w:num>
  <w:num w:numId="24">
    <w:abstractNumId w:val="4"/>
  </w:num>
  <w:num w:numId="25">
    <w:abstractNumId w:val="2"/>
  </w:num>
  <w:num w:numId="26">
    <w:abstractNumId w:val="25"/>
  </w:num>
  <w:num w:numId="27">
    <w:abstractNumId w:val="10"/>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83"/>
    <w:rsid w:val="000315C0"/>
    <w:rsid w:val="000603ED"/>
    <w:rsid w:val="00091E2B"/>
    <w:rsid w:val="000A4124"/>
    <w:rsid w:val="000A6AA9"/>
    <w:rsid w:val="000C29FE"/>
    <w:rsid w:val="00116F28"/>
    <w:rsid w:val="00157653"/>
    <w:rsid w:val="001848C3"/>
    <w:rsid w:val="001B0E82"/>
    <w:rsid w:val="001F7D64"/>
    <w:rsid w:val="002010C0"/>
    <w:rsid w:val="00217D92"/>
    <w:rsid w:val="002618E7"/>
    <w:rsid w:val="00272B7F"/>
    <w:rsid w:val="0027385B"/>
    <w:rsid w:val="002935CE"/>
    <w:rsid w:val="002E1550"/>
    <w:rsid w:val="002E3E2E"/>
    <w:rsid w:val="00335055"/>
    <w:rsid w:val="00373E12"/>
    <w:rsid w:val="003B654C"/>
    <w:rsid w:val="003E19C6"/>
    <w:rsid w:val="003E3116"/>
    <w:rsid w:val="004626E3"/>
    <w:rsid w:val="004868DB"/>
    <w:rsid w:val="00542D84"/>
    <w:rsid w:val="00560B01"/>
    <w:rsid w:val="00580873"/>
    <w:rsid w:val="005A5813"/>
    <w:rsid w:val="00605A8C"/>
    <w:rsid w:val="00703664"/>
    <w:rsid w:val="007274A8"/>
    <w:rsid w:val="007710A6"/>
    <w:rsid w:val="00784E04"/>
    <w:rsid w:val="00784EA8"/>
    <w:rsid w:val="007909B9"/>
    <w:rsid w:val="007C3D2F"/>
    <w:rsid w:val="00864464"/>
    <w:rsid w:val="008A51F3"/>
    <w:rsid w:val="00902489"/>
    <w:rsid w:val="00902B1E"/>
    <w:rsid w:val="00924A7A"/>
    <w:rsid w:val="00936483"/>
    <w:rsid w:val="00937FBD"/>
    <w:rsid w:val="009459C5"/>
    <w:rsid w:val="00956A64"/>
    <w:rsid w:val="00963808"/>
    <w:rsid w:val="009A12CC"/>
    <w:rsid w:val="00A12DC8"/>
    <w:rsid w:val="00A72575"/>
    <w:rsid w:val="00AD57C9"/>
    <w:rsid w:val="00B147C8"/>
    <w:rsid w:val="00B24058"/>
    <w:rsid w:val="00B26E4C"/>
    <w:rsid w:val="00B30FD9"/>
    <w:rsid w:val="00B3352C"/>
    <w:rsid w:val="00B43702"/>
    <w:rsid w:val="00B46CF6"/>
    <w:rsid w:val="00B6239B"/>
    <w:rsid w:val="00B71D04"/>
    <w:rsid w:val="00B81F86"/>
    <w:rsid w:val="00BE2B25"/>
    <w:rsid w:val="00BE421D"/>
    <w:rsid w:val="00C009EE"/>
    <w:rsid w:val="00C268FF"/>
    <w:rsid w:val="00CC1DAC"/>
    <w:rsid w:val="00D110D0"/>
    <w:rsid w:val="00D36776"/>
    <w:rsid w:val="00D76828"/>
    <w:rsid w:val="00E341FA"/>
    <w:rsid w:val="00E47ADA"/>
    <w:rsid w:val="00E76B56"/>
    <w:rsid w:val="00EE33FE"/>
    <w:rsid w:val="00EF76F6"/>
    <w:rsid w:val="00FA268B"/>
    <w:rsid w:val="00FC0335"/>
    <w:rsid w:val="00FD58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A8"/>
    <w:pPr>
      <w:bidi/>
    </w:pPr>
    <w:rPr>
      <w:lang w:bidi="ar-IQ"/>
    </w:rPr>
  </w:style>
  <w:style w:type="paragraph" w:styleId="1">
    <w:name w:val="heading 1"/>
    <w:basedOn w:val="a"/>
    <w:next w:val="a"/>
    <w:link w:val="1Char"/>
    <w:uiPriority w:val="9"/>
    <w:qFormat/>
    <w:rsid w:val="00E76B56"/>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link w:val="2Char"/>
    <w:uiPriority w:val="9"/>
    <w:qFormat/>
    <w:rsid w:val="00E76B56"/>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next w:val="a"/>
    <w:link w:val="3Char"/>
    <w:uiPriority w:val="9"/>
    <w:semiHidden/>
    <w:unhideWhenUsed/>
    <w:qFormat/>
    <w:rsid w:val="00E76B56"/>
    <w:pPr>
      <w:keepNext/>
      <w:keepLines/>
      <w:spacing w:before="200" w:after="0"/>
      <w:outlineLvl w:val="2"/>
    </w:pPr>
    <w:rPr>
      <w:rFonts w:asciiTheme="majorHAnsi" w:eastAsiaTheme="majorEastAsia" w:hAnsiTheme="majorHAnsi" w:cstheme="majorBidi"/>
      <w:b/>
      <w:bCs/>
      <w:color w:val="4F81BD" w:themeColor="accent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D04"/>
    <w:pPr>
      <w:tabs>
        <w:tab w:val="center" w:pos="4153"/>
        <w:tab w:val="right" w:pos="8306"/>
      </w:tabs>
      <w:spacing w:after="0" w:line="240" w:lineRule="auto"/>
    </w:pPr>
  </w:style>
  <w:style w:type="character" w:customStyle="1" w:styleId="Char">
    <w:name w:val="رأس الصفحة Char"/>
    <w:basedOn w:val="a0"/>
    <w:link w:val="a3"/>
    <w:uiPriority w:val="99"/>
    <w:rsid w:val="00B71D04"/>
    <w:rPr>
      <w:lang w:bidi="ar-IQ"/>
    </w:rPr>
  </w:style>
  <w:style w:type="paragraph" w:styleId="a4">
    <w:name w:val="footer"/>
    <w:basedOn w:val="a"/>
    <w:link w:val="Char0"/>
    <w:uiPriority w:val="99"/>
    <w:unhideWhenUsed/>
    <w:rsid w:val="00B71D04"/>
    <w:pPr>
      <w:tabs>
        <w:tab w:val="center" w:pos="4153"/>
        <w:tab w:val="right" w:pos="8306"/>
      </w:tabs>
      <w:spacing w:after="0" w:line="240" w:lineRule="auto"/>
    </w:pPr>
  </w:style>
  <w:style w:type="character" w:customStyle="1" w:styleId="Char0">
    <w:name w:val="تذييل الصفحة Char"/>
    <w:basedOn w:val="a0"/>
    <w:link w:val="a4"/>
    <w:uiPriority w:val="99"/>
    <w:rsid w:val="00B71D04"/>
    <w:rPr>
      <w:lang w:bidi="ar-IQ"/>
    </w:rPr>
  </w:style>
  <w:style w:type="paragraph" w:styleId="a5">
    <w:name w:val="No Spacing"/>
    <w:uiPriority w:val="1"/>
    <w:qFormat/>
    <w:rsid w:val="001F7D64"/>
    <w:pPr>
      <w:bidi/>
      <w:spacing w:after="0" w:line="240" w:lineRule="auto"/>
    </w:pPr>
    <w:rPr>
      <w:lang w:bidi="ar-IQ"/>
    </w:rPr>
  </w:style>
  <w:style w:type="character" w:customStyle="1" w:styleId="1Char">
    <w:name w:val="عنوان 1 Char"/>
    <w:basedOn w:val="a0"/>
    <w:link w:val="1"/>
    <w:uiPriority w:val="9"/>
    <w:rsid w:val="00E76B56"/>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E76B56"/>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E76B56"/>
    <w:rPr>
      <w:rFonts w:asciiTheme="majorHAnsi" w:eastAsiaTheme="majorEastAsia" w:hAnsiTheme="majorHAnsi" w:cstheme="majorBidi"/>
      <w:b/>
      <w:bCs/>
      <w:color w:val="4F81BD" w:themeColor="accent1"/>
    </w:rPr>
  </w:style>
  <w:style w:type="paragraph" w:customStyle="1" w:styleId="reference">
    <w:name w:val="reference"/>
    <w:basedOn w:val="a"/>
    <w:rsid w:val="00E76B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a0"/>
    <w:rsid w:val="00E76B56"/>
  </w:style>
  <w:style w:type="character" w:styleId="a6">
    <w:name w:val="Emphasis"/>
    <w:basedOn w:val="a0"/>
    <w:uiPriority w:val="20"/>
    <w:qFormat/>
    <w:rsid w:val="00E76B56"/>
    <w:rPr>
      <w:i/>
      <w:iCs/>
    </w:rPr>
  </w:style>
  <w:style w:type="paragraph" w:styleId="a7">
    <w:name w:val="List Paragraph"/>
    <w:basedOn w:val="a"/>
    <w:uiPriority w:val="34"/>
    <w:qFormat/>
    <w:rsid w:val="00E76B56"/>
    <w:pPr>
      <w:ind w:left="720"/>
      <w:contextualSpacing/>
    </w:pPr>
    <w:rPr>
      <w:lang w:bidi="ar-SA"/>
    </w:rPr>
  </w:style>
  <w:style w:type="character" w:styleId="Hyperlink">
    <w:name w:val="Hyperlink"/>
    <w:basedOn w:val="a0"/>
    <w:uiPriority w:val="99"/>
    <w:unhideWhenUsed/>
    <w:rsid w:val="00E76B56"/>
    <w:rPr>
      <w:color w:val="0000FF"/>
      <w:u w:val="single"/>
    </w:rPr>
  </w:style>
  <w:style w:type="character" w:customStyle="1" w:styleId="notranslate">
    <w:name w:val="notranslate"/>
    <w:basedOn w:val="a0"/>
    <w:rsid w:val="00E76B56"/>
  </w:style>
  <w:style w:type="character" w:customStyle="1" w:styleId="reference-text">
    <w:name w:val="reference-text"/>
    <w:basedOn w:val="a0"/>
    <w:rsid w:val="00E76B56"/>
  </w:style>
  <w:style w:type="character" w:customStyle="1" w:styleId="citation">
    <w:name w:val="citation"/>
    <w:basedOn w:val="a0"/>
    <w:rsid w:val="00E76B56"/>
  </w:style>
  <w:style w:type="character" w:customStyle="1" w:styleId="mw-cite-backlink">
    <w:name w:val="mw-cite-backlink"/>
    <w:basedOn w:val="a0"/>
    <w:rsid w:val="00E76B56"/>
  </w:style>
  <w:style w:type="paragraph" w:styleId="a8">
    <w:name w:val="Normal (Web)"/>
    <w:basedOn w:val="a"/>
    <w:uiPriority w:val="99"/>
    <w:unhideWhenUsed/>
    <w:rsid w:val="00E76B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9">
    <w:name w:val="Strong"/>
    <w:basedOn w:val="a0"/>
    <w:uiPriority w:val="22"/>
    <w:qFormat/>
    <w:rsid w:val="00E76B56"/>
    <w:rPr>
      <w:b/>
      <w:bCs/>
    </w:rPr>
  </w:style>
  <w:style w:type="paragraph" w:styleId="aa">
    <w:name w:val="Balloon Text"/>
    <w:basedOn w:val="a"/>
    <w:link w:val="Char1"/>
    <w:uiPriority w:val="99"/>
    <w:semiHidden/>
    <w:unhideWhenUsed/>
    <w:rsid w:val="00E76B56"/>
    <w:pPr>
      <w:spacing w:after="0" w:line="240" w:lineRule="auto"/>
    </w:pPr>
    <w:rPr>
      <w:rFonts w:ascii="Tahoma" w:hAnsi="Tahoma" w:cs="Tahoma"/>
      <w:sz w:val="16"/>
      <w:szCs w:val="16"/>
      <w:lang w:bidi="ar-SA"/>
    </w:rPr>
  </w:style>
  <w:style w:type="character" w:customStyle="1" w:styleId="Char1">
    <w:name w:val="نص في بالون Char"/>
    <w:basedOn w:val="a0"/>
    <w:link w:val="aa"/>
    <w:uiPriority w:val="99"/>
    <w:semiHidden/>
    <w:rsid w:val="00E76B56"/>
    <w:rPr>
      <w:rFonts w:ascii="Tahoma" w:hAnsi="Tahoma" w:cs="Tahoma"/>
      <w:sz w:val="16"/>
      <w:szCs w:val="16"/>
    </w:rPr>
  </w:style>
  <w:style w:type="paragraph" w:customStyle="1" w:styleId="volissue">
    <w:name w:val="volissue"/>
    <w:basedOn w:val="a"/>
    <w:rsid w:val="00E76B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w-headline">
    <w:name w:val="mw-headline"/>
    <w:basedOn w:val="a0"/>
    <w:rsid w:val="00E76B56"/>
  </w:style>
  <w:style w:type="character" w:customStyle="1" w:styleId="mw-editsection">
    <w:name w:val="mw-editsection"/>
    <w:basedOn w:val="a0"/>
    <w:rsid w:val="00E76B56"/>
  </w:style>
  <w:style w:type="character" w:customStyle="1" w:styleId="mw-editsection-bracket">
    <w:name w:val="mw-editsection-bracket"/>
    <w:basedOn w:val="a0"/>
    <w:rsid w:val="00E76B56"/>
  </w:style>
  <w:style w:type="table" w:styleId="ab">
    <w:name w:val="Table Grid"/>
    <w:basedOn w:val="a1"/>
    <w:uiPriority w:val="59"/>
    <w:rsid w:val="00E7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2"/>
    <w:uiPriority w:val="99"/>
    <w:semiHidden/>
    <w:unhideWhenUsed/>
    <w:rsid w:val="00E76B56"/>
    <w:pPr>
      <w:spacing w:after="0" w:line="240" w:lineRule="auto"/>
    </w:pPr>
    <w:rPr>
      <w:rFonts w:eastAsiaTheme="minorEastAsia"/>
      <w:sz w:val="20"/>
      <w:szCs w:val="20"/>
      <w:lang w:bidi="ar-SA"/>
    </w:rPr>
  </w:style>
  <w:style w:type="character" w:customStyle="1" w:styleId="Char2">
    <w:name w:val="نص حاشية سفلية Char"/>
    <w:basedOn w:val="a0"/>
    <w:link w:val="ac"/>
    <w:uiPriority w:val="99"/>
    <w:semiHidden/>
    <w:rsid w:val="00E76B56"/>
    <w:rPr>
      <w:rFonts w:eastAsiaTheme="minorEastAsia"/>
      <w:sz w:val="20"/>
      <w:szCs w:val="20"/>
    </w:rPr>
  </w:style>
  <w:style w:type="paragraph" w:styleId="ad">
    <w:name w:val="Body Text Indent"/>
    <w:basedOn w:val="a"/>
    <w:link w:val="Char3"/>
    <w:rsid w:val="00E76B56"/>
    <w:pPr>
      <w:spacing w:before="60" w:after="0" w:line="300" w:lineRule="auto"/>
      <w:ind w:firstLine="567"/>
      <w:jc w:val="lowKashida"/>
    </w:pPr>
    <w:rPr>
      <w:rFonts w:ascii="Times New Roman" w:eastAsia="Times New Roman" w:hAnsi="Times New Roman" w:cs="Simplified Arabic"/>
      <w:sz w:val="32"/>
      <w:szCs w:val="32"/>
      <w:lang w:bidi="ar-SA"/>
    </w:rPr>
  </w:style>
  <w:style w:type="character" w:customStyle="1" w:styleId="Char3">
    <w:name w:val="نص أساسي بمسافة بادئة Char"/>
    <w:basedOn w:val="a0"/>
    <w:link w:val="ad"/>
    <w:rsid w:val="00E76B56"/>
    <w:rPr>
      <w:rFonts w:ascii="Times New Roman" w:eastAsia="Times New Roman" w:hAnsi="Times New Roman" w:cs="Simplified Arabic"/>
      <w:sz w:val="32"/>
      <w:szCs w:val="32"/>
    </w:rPr>
  </w:style>
  <w:style w:type="paragraph" w:styleId="ae">
    <w:name w:val="Body Text"/>
    <w:basedOn w:val="a"/>
    <w:link w:val="Char4"/>
    <w:uiPriority w:val="99"/>
    <w:semiHidden/>
    <w:unhideWhenUsed/>
    <w:rsid w:val="00E76B56"/>
    <w:pPr>
      <w:spacing w:after="120"/>
    </w:pPr>
    <w:rPr>
      <w:lang w:bidi="ar-SA"/>
    </w:rPr>
  </w:style>
  <w:style w:type="character" w:customStyle="1" w:styleId="Char4">
    <w:name w:val="نص أساسي Char"/>
    <w:basedOn w:val="a0"/>
    <w:link w:val="ae"/>
    <w:uiPriority w:val="99"/>
    <w:semiHidden/>
    <w:rsid w:val="00E76B56"/>
  </w:style>
  <w:style w:type="paragraph" w:customStyle="1" w:styleId="xl65">
    <w:name w:val="xl65"/>
    <w:basedOn w:val="a"/>
    <w:rsid w:val="000315C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A8"/>
    <w:pPr>
      <w:bidi/>
    </w:pPr>
    <w:rPr>
      <w:lang w:bidi="ar-IQ"/>
    </w:rPr>
  </w:style>
  <w:style w:type="paragraph" w:styleId="1">
    <w:name w:val="heading 1"/>
    <w:basedOn w:val="a"/>
    <w:next w:val="a"/>
    <w:link w:val="1Char"/>
    <w:uiPriority w:val="9"/>
    <w:qFormat/>
    <w:rsid w:val="00E76B56"/>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link w:val="2Char"/>
    <w:uiPriority w:val="9"/>
    <w:qFormat/>
    <w:rsid w:val="00E76B56"/>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next w:val="a"/>
    <w:link w:val="3Char"/>
    <w:uiPriority w:val="9"/>
    <w:semiHidden/>
    <w:unhideWhenUsed/>
    <w:qFormat/>
    <w:rsid w:val="00E76B56"/>
    <w:pPr>
      <w:keepNext/>
      <w:keepLines/>
      <w:spacing w:before="200" w:after="0"/>
      <w:outlineLvl w:val="2"/>
    </w:pPr>
    <w:rPr>
      <w:rFonts w:asciiTheme="majorHAnsi" w:eastAsiaTheme="majorEastAsia" w:hAnsiTheme="majorHAnsi" w:cstheme="majorBidi"/>
      <w:b/>
      <w:bCs/>
      <w:color w:val="4F81BD" w:themeColor="accent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D04"/>
    <w:pPr>
      <w:tabs>
        <w:tab w:val="center" w:pos="4153"/>
        <w:tab w:val="right" w:pos="8306"/>
      </w:tabs>
      <w:spacing w:after="0" w:line="240" w:lineRule="auto"/>
    </w:pPr>
  </w:style>
  <w:style w:type="character" w:customStyle="1" w:styleId="Char">
    <w:name w:val="رأس الصفحة Char"/>
    <w:basedOn w:val="a0"/>
    <w:link w:val="a3"/>
    <w:uiPriority w:val="99"/>
    <w:rsid w:val="00B71D04"/>
    <w:rPr>
      <w:lang w:bidi="ar-IQ"/>
    </w:rPr>
  </w:style>
  <w:style w:type="paragraph" w:styleId="a4">
    <w:name w:val="footer"/>
    <w:basedOn w:val="a"/>
    <w:link w:val="Char0"/>
    <w:uiPriority w:val="99"/>
    <w:unhideWhenUsed/>
    <w:rsid w:val="00B71D04"/>
    <w:pPr>
      <w:tabs>
        <w:tab w:val="center" w:pos="4153"/>
        <w:tab w:val="right" w:pos="8306"/>
      </w:tabs>
      <w:spacing w:after="0" w:line="240" w:lineRule="auto"/>
    </w:pPr>
  </w:style>
  <w:style w:type="character" w:customStyle="1" w:styleId="Char0">
    <w:name w:val="تذييل الصفحة Char"/>
    <w:basedOn w:val="a0"/>
    <w:link w:val="a4"/>
    <w:uiPriority w:val="99"/>
    <w:rsid w:val="00B71D04"/>
    <w:rPr>
      <w:lang w:bidi="ar-IQ"/>
    </w:rPr>
  </w:style>
  <w:style w:type="paragraph" w:styleId="a5">
    <w:name w:val="No Spacing"/>
    <w:uiPriority w:val="1"/>
    <w:qFormat/>
    <w:rsid w:val="001F7D64"/>
    <w:pPr>
      <w:bidi/>
      <w:spacing w:after="0" w:line="240" w:lineRule="auto"/>
    </w:pPr>
    <w:rPr>
      <w:lang w:bidi="ar-IQ"/>
    </w:rPr>
  </w:style>
  <w:style w:type="character" w:customStyle="1" w:styleId="1Char">
    <w:name w:val="عنوان 1 Char"/>
    <w:basedOn w:val="a0"/>
    <w:link w:val="1"/>
    <w:uiPriority w:val="9"/>
    <w:rsid w:val="00E76B56"/>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E76B56"/>
    <w:rPr>
      <w:rFonts w:ascii="Times New Roman" w:eastAsia="Times New Roman" w:hAnsi="Times New Roman" w:cs="Times New Roman"/>
      <w:b/>
      <w:bCs/>
      <w:sz w:val="36"/>
      <w:szCs w:val="36"/>
    </w:rPr>
  </w:style>
  <w:style w:type="character" w:customStyle="1" w:styleId="3Char">
    <w:name w:val="عنوان 3 Char"/>
    <w:basedOn w:val="a0"/>
    <w:link w:val="3"/>
    <w:uiPriority w:val="9"/>
    <w:semiHidden/>
    <w:rsid w:val="00E76B56"/>
    <w:rPr>
      <w:rFonts w:asciiTheme="majorHAnsi" w:eastAsiaTheme="majorEastAsia" w:hAnsiTheme="majorHAnsi" w:cstheme="majorBidi"/>
      <w:b/>
      <w:bCs/>
      <w:color w:val="4F81BD" w:themeColor="accent1"/>
    </w:rPr>
  </w:style>
  <w:style w:type="paragraph" w:customStyle="1" w:styleId="reference">
    <w:name w:val="reference"/>
    <w:basedOn w:val="a"/>
    <w:rsid w:val="00E76B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a0"/>
    <w:rsid w:val="00E76B56"/>
  </w:style>
  <w:style w:type="character" w:styleId="a6">
    <w:name w:val="Emphasis"/>
    <w:basedOn w:val="a0"/>
    <w:uiPriority w:val="20"/>
    <w:qFormat/>
    <w:rsid w:val="00E76B56"/>
    <w:rPr>
      <w:i/>
      <w:iCs/>
    </w:rPr>
  </w:style>
  <w:style w:type="paragraph" w:styleId="a7">
    <w:name w:val="List Paragraph"/>
    <w:basedOn w:val="a"/>
    <w:uiPriority w:val="34"/>
    <w:qFormat/>
    <w:rsid w:val="00E76B56"/>
    <w:pPr>
      <w:ind w:left="720"/>
      <w:contextualSpacing/>
    </w:pPr>
    <w:rPr>
      <w:lang w:bidi="ar-SA"/>
    </w:rPr>
  </w:style>
  <w:style w:type="character" w:styleId="Hyperlink">
    <w:name w:val="Hyperlink"/>
    <w:basedOn w:val="a0"/>
    <w:uiPriority w:val="99"/>
    <w:unhideWhenUsed/>
    <w:rsid w:val="00E76B56"/>
    <w:rPr>
      <w:color w:val="0000FF"/>
      <w:u w:val="single"/>
    </w:rPr>
  </w:style>
  <w:style w:type="character" w:customStyle="1" w:styleId="notranslate">
    <w:name w:val="notranslate"/>
    <w:basedOn w:val="a0"/>
    <w:rsid w:val="00E76B56"/>
  </w:style>
  <w:style w:type="character" w:customStyle="1" w:styleId="reference-text">
    <w:name w:val="reference-text"/>
    <w:basedOn w:val="a0"/>
    <w:rsid w:val="00E76B56"/>
  </w:style>
  <w:style w:type="character" w:customStyle="1" w:styleId="citation">
    <w:name w:val="citation"/>
    <w:basedOn w:val="a0"/>
    <w:rsid w:val="00E76B56"/>
  </w:style>
  <w:style w:type="character" w:customStyle="1" w:styleId="mw-cite-backlink">
    <w:name w:val="mw-cite-backlink"/>
    <w:basedOn w:val="a0"/>
    <w:rsid w:val="00E76B56"/>
  </w:style>
  <w:style w:type="paragraph" w:styleId="a8">
    <w:name w:val="Normal (Web)"/>
    <w:basedOn w:val="a"/>
    <w:uiPriority w:val="99"/>
    <w:unhideWhenUsed/>
    <w:rsid w:val="00E76B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9">
    <w:name w:val="Strong"/>
    <w:basedOn w:val="a0"/>
    <w:uiPriority w:val="22"/>
    <w:qFormat/>
    <w:rsid w:val="00E76B56"/>
    <w:rPr>
      <w:b/>
      <w:bCs/>
    </w:rPr>
  </w:style>
  <w:style w:type="paragraph" w:styleId="aa">
    <w:name w:val="Balloon Text"/>
    <w:basedOn w:val="a"/>
    <w:link w:val="Char1"/>
    <w:uiPriority w:val="99"/>
    <w:semiHidden/>
    <w:unhideWhenUsed/>
    <w:rsid w:val="00E76B56"/>
    <w:pPr>
      <w:spacing w:after="0" w:line="240" w:lineRule="auto"/>
    </w:pPr>
    <w:rPr>
      <w:rFonts w:ascii="Tahoma" w:hAnsi="Tahoma" w:cs="Tahoma"/>
      <w:sz w:val="16"/>
      <w:szCs w:val="16"/>
      <w:lang w:bidi="ar-SA"/>
    </w:rPr>
  </w:style>
  <w:style w:type="character" w:customStyle="1" w:styleId="Char1">
    <w:name w:val="نص في بالون Char"/>
    <w:basedOn w:val="a0"/>
    <w:link w:val="aa"/>
    <w:uiPriority w:val="99"/>
    <w:semiHidden/>
    <w:rsid w:val="00E76B56"/>
    <w:rPr>
      <w:rFonts w:ascii="Tahoma" w:hAnsi="Tahoma" w:cs="Tahoma"/>
      <w:sz w:val="16"/>
      <w:szCs w:val="16"/>
    </w:rPr>
  </w:style>
  <w:style w:type="paragraph" w:customStyle="1" w:styleId="volissue">
    <w:name w:val="volissue"/>
    <w:basedOn w:val="a"/>
    <w:rsid w:val="00E76B5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mw-headline">
    <w:name w:val="mw-headline"/>
    <w:basedOn w:val="a0"/>
    <w:rsid w:val="00E76B56"/>
  </w:style>
  <w:style w:type="character" w:customStyle="1" w:styleId="mw-editsection">
    <w:name w:val="mw-editsection"/>
    <w:basedOn w:val="a0"/>
    <w:rsid w:val="00E76B56"/>
  </w:style>
  <w:style w:type="character" w:customStyle="1" w:styleId="mw-editsection-bracket">
    <w:name w:val="mw-editsection-bracket"/>
    <w:basedOn w:val="a0"/>
    <w:rsid w:val="00E76B56"/>
  </w:style>
  <w:style w:type="table" w:styleId="ab">
    <w:name w:val="Table Grid"/>
    <w:basedOn w:val="a1"/>
    <w:uiPriority w:val="59"/>
    <w:rsid w:val="00E7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2"/>
    <w:uiPriority w:val="99"/>
    <w:semiHidden/>
    <w:unhideWhenUsed/>
    <w:rsid w:val="00E76B56"/>
    <w:pPr>
      <w:spacing w:after="0" w:line="240" w:lineRule="auto"/>
    </w:pPr>
    <w:rPr>
      <w:rFonts w:eastAsiaTheme="minorEastAsia"/>
      <w:sz w:val="20"/>
      <w:szCs w:val="20"/>
      <w:lang w:bidi="ar-SA"/>
    </w:rPr>
  </w:style>
  <w:style w:type="character" w:customStyle="1" w:styleId="Char2">
    <w:name w:val="نص حاشية سفلية Char"/>
    <w:basedOn w:val="a0"/>
    <w:link w:val="ac"/>
    <w:uiPriority w:val="99"/>
    <w:semiHidden/>
    <w:rsid w:val="00E76B56"/>
    <w:rPr>
      <w:rFonts w:eastAsiaTheme="minorEastAsia"/>
      <w:sz w:val="20"/>
      <w:szCs w:val="20"/>
    </w:rPr>
  </w:style>
  <w:style w:type="paragraph" w:styleId="ad">
    <w:name w:val="Body Text Indent"/>
    <w:basedOn w:val="a"/>
    <w:link w:val="Char3"/>
    <w:rsid w:val="00E76B56"/>
    <w:pPr>
      <w:spacing w:before="60" w:after="0" w:line="300" w:lineRule="auto"/>
      <w:ind w:firstLine="567"/>
      <w:jc w:val="lowKashida"/>
    </w:pPr>
    <w:rPr>
      <w:rFonts w:ascii="Times New Roman" w:eastAsia="Times New Roman" w:hAnsi="Times New Roman" w:cs="Simplified Arabic"/>
      <w:sz w:val="32"/>
      <w:szCs w:val="32"/>
      <w:lang w:bidi="ar-SA"/>
    </w:rPr>
  </w:style>
  <w:style w:type="character" w:customStyle="1" w:styleId="Char3">
    <w:name w:val="نص أساسي بمسافة بادئة Char"/>
    <w:basedOn w:val="a0"/>
    <w:link w:val="ad"/>
    <w:rsid w:val="00E76B56"/>
    <w:rPr>
      <w:rFonts w:ascii="Times New Roman" w:eastAsia="Times New Roman" w:hAnsi="Times New Roman" w:cs="Simplified Arabic"/>
      <w:sz w:val="32"/>
      <w:szCs w:val="32"/>
    </w:rPr>
  </w:style>
  <w:style w:type="paragraph" w:styleId="ae">
    <w:name w:val="Body Text"/>
    <w:basedOn w:val="a"/>
    <w:link w:val="Char4"/>
    <w:uiPriority w:val="99"/>
    <w:semiHidden/>
    <w:unhideWhenUsed/>
    <w:rsid w:val="00E76B56"/>
    <w:pPr>
      <w:spacing w:after="120"/>
    </w:pPr>
    <w:rPr>
      <w:lang w:bidi="ar-SA"/>
    </w:rPr>
  </w:style>
  <w:style w:type="character" w:customStyle="1" w:styleId="Char4">
    <w:name w:val="نص أساسي Char"/>
    <w:basedOn w:val="a0"/>
    <w:link w:val="ae"/>
    <w:uiPriority w:val="99"/>
    <w:semiHidden/>
    <w:rsid w:val="00E76B56"/>
  </w:style>
  <w:style w:type="paragraph" w:customStyle="1" w:styleId="xl65">
    <w:name w:val="xl65"/>
    <w:basedOn w:val="a"/>
    <w:rsid w:val="000315C0"/>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64D9-1F8F-4BFA-8DD8-AB82EA76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26</Pages>
  <Words>5592</Words>
  <Characters>31877</Characters>
  <Application>Microsoft Office Word</Application>
  <DocSecurity>0</DocSecurity>
  <Lines>265</Lines>
  <Paragraphs>74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mazen</cp:lastModifiedBy>
  <cp:revision>45</cp:revision>
  <cp:lastPrinted>2017-05-18T14:13:00Z</cp:lastPrinted>
  <dcterms:created xsi:type="dcterms:W3CDTF">2017-05-04T14:53:00Z</dcterms:created>
  <dcterms:modified xsi:type="dcterms:W3CDTF">2017-05-21T14:36:00Z</dcterms:modified>
</cp:coreProperties>
</file>