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F04" w:rsidRDefault="00054F04" w:rsidP="00054F04">
      <w:pPr>
        <w:bidi w:val="0"/>
        <w:spacing w:after="0" w:line="240" w:lineRule="auto"/>
        <w:jc w:val="center"/>
        <w:rPr>
          <w:rFonts w:ascii="Simplified Arabic" w:hAnsi="Simplified Arabic" w:cs="Simplified Arabic"/>
          <w:i/>
          <w:iCs/>
          <w:sz w:val="32"/>
          <w:szCs w:val="32"/>
          <w:lang w:bidi="ar-IQ"/>
        </w:rPr>
      </w:pPr>
      <w:r>
        <w:rPr>
          <w:rFonts w:ascii="Simplified Arabic" w:hAnsi="Simplified Arabic" w:cs="Simplified Arabic"/>
          <w:i/>
          <w:iCs/>
          <w:noProof/>
          <w:sz w:val="32"/>
          <w:szCs w:val="32"/>
        </w:rPr>
        <w:drawing>
          <wp:inline distT="0" distB="0" distL="0" distR="0">
            <wp:extent cx="1311275" cy="1101725"/>
            <wp:effectExtent l="19050" t="0" r="3175"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6"/>
                    <a:srcRect l="-438" t="-1065" r="-972" b="-1775"/>
                    <a:stretch>
                      <a:fillRect/>
                    </a:stretch>
                  </pic:blipFill>
                  <pic:spPr bwMode="auto">
                    <a:xfrm>
                      <a:off x="0" y="0"/>
                      <a:ext cx="1311275" cy="1101725"/>
                    </a:xfrm>
                    <a:prstGeom prst="rect">
                      <a:avLst/>
                    </a:prstGeom>
                    <a:noFill/>
                    <a:ln w="9525">
                      <a:noFill/>
                      <a:miter lim="800000"/>
                      <a:headEnd/>
                      <a:tailEnd/>
                    </a:ln>
                  </pic:spPr>
                </pic:pic>
              </a:graphicData>
            </a:graphic>
          </wp:inline>
        </w:drawing>
      </w:r>
    </w:p>
    <w:p w:rsidR="00054F04" w:rsidRDefault="00054F04" w:rsidP="00054F04">
      <w:pPr>
        <w:bidi w:val="0"/>
        <w:spacing w:after="0" w:line="240" w:lineRule="auto"/>
        <w:jc w:val="right"/>
        <w:rPr>
          <w:rFonts w:ascii="Simplified Arabic" w:hAnsi="Simplified Arabic" w:cs="Simplified Arabic"/>
          <w:i/>
          <w:iCs/>
          <w:color w:val="000000"/>
          <w:sz w:val="32"/>
          <w:szCs w:val="32"/>
          <w:lang w:bidi="ar-IQ"/>
        </w:rPr>
      </w:pPr>
      <w:r>
        <w:rPr>
          <w:rFonts w:ascii="Simplified Arabic" w:hAnsi="Simplified Arabic" w:cs="Simplified Arabic"/>
          <w:i/>
          <w:iCs/>
          <w:color w:val="000000"/>
          <w:sz w:val="32"/>
          <w:szCs w:val="32"/>
          <w:rtl/>
          <w:lang w:bidi="ar-IQ"/>
        </w:rPr>
        <w:t>جمهورية العراق</w:t>
      </w:r>
    </w:p>
    <w:p w:rsidR="00054F04" w:rsidRDefault="00054F04" w:rsidP="00054F04">
      <w:pPr>
        <w:bidi w:val="0"/>
        <w:spacing w:after="0" w:line="240" w:lineRule="auto"/>
        <w:jc w:val="right"/>
        <w:rPr>
          <w:rFonts w:ascii="Simplified Arabic" w:hAnsi="Simplified Arabic" w:cs="Simplified Arabic"/>
          <w:i/>
          <w:iCs/>
          <w:color w:val="000000"/>
          <w:sz w:val="32"/>
          <w:szCs w:val="32"/>
          <w:rtl/>
          <w:lang w:bidi="ar-IQ"/>
        </w:rPr>
      </w:pPr>
      <w:r>
        <w:rPr>
          <w:rFonts w:ascii="Simplified Arabic" w:hAnsi="Simplified Arabic" w:cs="Simplified Arabic"/>
          <w:i/>
          <w:iCs/>
          <w:color w:val="000000"/>
          <w:sz w:val="32"/>
          <w:szCs w:val="32"/>
          <w:rtl/>
          <w:lang w:bidi="ar-IQ"/>
        </w:rPr>
        <w:t xml:space="preserve">وزارة تعليم العالي والبحث العلمي </w:t>
      </w:r>
    </w:p>
    <w:p w:rsidR="00054F04" w:rsidRDefault="00054F04" w:rsidP="00054F04">
      <w:pPr>
        <w:bidi w:val="0"/>
        <w:spacing w:after="0" w:line="240" w:lineRule="auto"/>
        <w:jc w:val="right"/>
        <w:rPr>
          <w:rFonts w:ascii="Simplified Arabic" w:hAnsi="Simplified Arabic" w:cs="Simplified Arabic"/>
          <w:i/>
          <w:iCs/>
          <w:color w:val="000000"/>
          <w:sz w:val="32"/>
          <w:szCs w:val="32"/>
          <w:lang w:bidi="ar-IQ"/>
        </w:rPr>
      </w:pPr>
      <w:r>
        <w:rPr>
          <w:rFonts w:ascii="Simplified Arabic" w:hAnsi="Simplified Arabic" w:cs="Simplified Arabic"/>
          <w:i/>
          <w:iCs/>
          <w:color w:val="000000"/>
          <w:sz w:val="32"/>
          <w:szCs w:val="32"/>
          <w:rtl/>
          <w:lang w:bidi="ar-IQ"/>
        </w:rPr>
        <w:t>جامعة القادسية</w:t>
      </w:r>
    </w:p>
    <w:p w:rsidR="00054F04" w:rsidRDefault="00054F04" w:rsidP="00054F04">
      <w:pPr>
        <w:bidi w:val="0"/>
        <w:spacing w:after="0" w:line="240" w:lineRule="auto"/>
        <w:jc w:val="right"/>
        <w:rPr>
          <w:rFonts w:ascii="Simplified Arabic" w:hAnsi="Simplified Arabic" w:cs="Simplified Arabic"/>
          <w:i/>
          <w:iCs/>
          <w:color w:val="000000"/>
          <w:sz w:val="32"/>
          <w:szCs w:val="32"/>
          <w:rtl/>
          <w:lang w:bidi="ar-IQ"/>
        </w:rPr>
      </w:pPr>
      <w:r>
        <w:rPr>
          <w:rFonts w:ascii="Simplified Arabic" w:hAnsi="Simplified Arabic" w:cs="Simplified Arabic"/>
          <w:i/>
          <w:iCs/>
          <w:color w:val="000000"/>
          <w:sz w:val="32"/>
          <w:szCs w:val="32"/>
          <w:rtl/>
          <w:lang w:bidi="ar-IQ"/>
        </w:rPr>
        <w:t>كليه علوم الحاسبات والرياضيات</w:t>
      </w:r>
    </w:p>
    <w:p w:rsidR="00054F04" w:rsidRDefault="00054F04" w:rsidP="00054F04">
      <w:pPr>
        <w:bidi w:val="0"/>
        <w:spacing w:after="0" w:line="240" w:lineRule="auto"/>
        <w:jc w:val="right"/>
        <w:rPr>
          <w:rFonts w:ascii="Simplified Arabic" w:hAnsi="Simplified Arabic" w:cs="Simplified Arabic"/>
          <w:i/>
          <w:iCs/>
          <w:color w:val="000000"/>
          <w:sz w:val="32"/>
          <w:szCs w:val="32"/>
          <w:lang w:bidi="ar-EG"/>
        </w:rPr>
      </w:pPr>
      <w:r>
        <w:rPr>
          <w:rFonts w:ascii="Simplified Arabic" w:hAnsi="Simplified Arabic" w:cs="Simplified Arabic"/>
          <w:i/>
          <w:iCs/>
          <w:color w:val="000000"/>
          <w:sz w:val="32"/>
          <w:szCs w:val="32"/>
          <w:rtl/>
          <w:lang w:bidi="ar-IQ"/>
        </w:rPr>
        <w:t>قسم</w:t>
      </w:r>
      <w:r>
        <w:rPr>
          <w:rFonts w:ascii="Simplified Arabic" w:hAnsi="Simplified Arabic" w:cs="Simplified Arabic"/>
          <w:i/>
          <w:iCs/>
          <w:color w:val="000000"/>
          <w:sz w:val="32"/>
          <w:szCs w:val="32"/>
          <w:rtl/>
          <w:lang w:bidi="ar-EG"/>
        </w:rPr>
        <w:t xml:space="preserve"> </w:t>
      </w:r>
      <w:r w:rsidR="00B213D3">
        <w:rPr>
          <w:rFonts w:ascii="Simplified Arabic" w:hAnsi="Simplified Arabic" w:cs="Simplified Arabic" w:hint="cs"/>
          <w:i/>
          <w:iCs/>
          <w:color w:val="000000"/>
          <w:sz w:val="32"/>
          <w:szCs w:val="32"/>
          <w:rtl/>
          <w:lang w:bidi="ar-EG"/>
        </w:rPr>
        <w:t>الإحصاء</w:t>
      </w:r>
      <w:r>
        <w:rPr>
          <w:rFonts w:ascii="Simplified Arabic" w:hAnsi="Simplified Arabic" w:cs="Simplified Arabic"/>
          <w:i/>
          <w:iCs/>
          <w:color w:val="000000"/>
          <w:sz w:val="32"/>
          <w:szCs w:val="32"/>
          <w:rtl/>
          <w:lang w:bidi="ar-EG"/>
        </w:rPr>
        <w:t xml:space="preserve"> و المعلوماتية</w:t>
      </w:r>
    </w:p>
    <w:p w:rsidR="00054F04" w:rsidRDefault="00054F04" w:rsidP="00054F04">
      <w:pPr>
        <w:bidi w:val="0"/>
        <w:spacing w:after="0" w:line="240" w:lineRule="auto"/>
        <w:jc w:val="right"/>
        <w:rPr>
          <w:rFonts w:ascii="Simplified Arabic" w:hAnsi="Simplified Arabic" w:cs="Simplified Arabic"/>
          <w:i/>
          <w:iCs/>
          <w:color w:val="000000"/>
          <w:sz w:val="32"/>
          <w:szCs w:val="32"/>
          <w:rtl/>
          <w:lang w:bidi="ar-EG"/>
        </w:rPr>
      </w:pPr>
    </w:p>
    <w:p w:rsidR="00054F04" w:rsidRDefault="00054F04" w:rsidP="00054F04">
      <w:pPr>
        <w:bidi w:val="0"/>
        <w:spacing w:after="0" w:line="240" w:lineRule="auto"/>
        <w:jc w:val="right"/>
        <w:rPr>
          <w:rFonts w:ascii="Simplified Arabic" w:hAnsi="Simplified Arabic" w:cs="Simplified Arabic"/>
          <w:i/>
          <w:iCs/>
          <w:color w:val="000000"/>
          <w:sz w:val="32"/>
          <w:szCs w:val="32"/>
          <w:lang w:bidi="ar-EG"/>
        </w:rPr>
      </w:pPr>
    </w:p>
    <w:p w:rsidR="00054F04" w:rsidRDefault="00B213D3" w:rsidP="00054F04">
      <w:pPr>
        <w:bidi w:val="0"/>
        <w:spacing w:after="0" w:line="240" w:lineRule="auto"/>
        <w:jc w:val="right"/>
        <w:rPr>
          <w:rFonts w:ascii="Simplified Arabic" w:hAnsi="Simplified Arabic" w:cs="Simplified Arabic"/>
          <w:b/>
          <w:bCs/>
          <w:i/>
          <w:iCs/>
          <w:color w:val="000000"/>
          <w:sz w:val="32"/>
          <w:szCs w:val="32"/>
          <w:lang w:bidi="ar-EG"/>
        </w:rPr>
      </w:pPr>
      <w:r>
        <w:rPr>
          <w:rFonts w:ascii="Simplified Arabic" w:hAnsi="Simplified Arabic" w:cs="Simplified Arabic" w:hint="cs"/>
          <w:b/>
          <w:bCs/>
          <w:i/>
          <w:iCs/>
          <w:color w:val="000000"/>
          <w:sz w:val="32"/>
          <w:szCs w:val="32"/>
          <w:rtl/>
          <w:lang w:bidi="ar-EG"/>
        </w:rPr>
        <w:t>تأثير</w:t>
      </w:r>
      <w:r w:rsidR="00054F04">
        <w:rPr>
          <w:rFonts w:ascii="Simplified Arabic" w:hAnsi="Simplified Arabic" w:cs="Simplified Arabic"/>
          <w:b/>
          <w:bCs/>
          <w:i/>
          <w:iCs/>
          <w:color w:val="000000"/>
          <w:sz w:val="32"/>
          <w:szCs w:val="32"/>
          <w:rtl/>
          <w:lang w:bidi="ar-EG"/>
        </w:rPr>
        <w:t xml:space="preserve"> الفئة العمرية والجنس على مرض السكر باستخدام تحليل التباين الثنائي</w:t>
      </w:r>
    </w:p>
    <w:p w:rsidR="00054F04" w:rsidRDefault="0008726C" w:rsidP="00054F04">
      <w:pPr>
        <w:bidi w:val="0"/>
        <w:spacing w:after="0" w:line="240" w:lineRule="auto"/>
        <w:rPr>
          <w:rFonts w:ascii="Simplified Arabic" w:hAnsi="Simplified Arabic" w:cs="Simplified Arabic"/>
          <w:i/>
          <w:iCs/>
          <w:color w:val="FFFFFF"/>
          <w:sz w:val="32"/>
          <w:szCs w:val="32"/>
          <w:lang w:bidi="ar-IQ"/>
        </w:rPr>
      </w:pPr>
      <w:r>
        <w:rPr>
          <w:rFonts w:ascii="Simplified Arabic" w:hAnsi="Simplified Arabic" w:cs="Simplified Arabic" w:hint="cs"/>
          <w:i/>
          <w:iCs/>
          <w:color w:val="000000"/>
          <w:sz w:val="32"/>
          <w:szCs w:val="32"/>
          <w:rtl/>
          <w:lang w:bidi="ar-EG"/>
        </w:rPr>
        <w:t xml:space="preserve">(لمرضى السكري في محافظة الديوانية )                       </w:t>
      </w:r>
      <w:r w:rsidR="00054F04">
        <w:rPr>
          <w:rFonts w:ascii="Simplified Arabic" w:hAnsi="Simplified Arabic" w:cs="Simplified Arabic"/>
          <w:i/>
          <w:iCs/>
          <w:color w:val="000000"/>
          <w:sz w:val="32"/>
          <w:szCs w:val="32"/>
          <w:rtl/>
          <w:lang w:bidi="ar-IQ"/>
        </w:rPr>
        <w:t xml:space="preserve"> </w:t>
      </w:r>
    </w:p>
    <w:p w:rsidR="00054F04" w:rsidRDefault="00054F04" w:rsidP="00054F04">
      <w:pPr>
        <w:bidi w:val="0"/>
        <w:spacing w:after="0" w:line="240" w:lineRule="auto"/>
        <w:jc w:val="both"/>
        <w:rPr>
          <w:rFonts w:ascii="Simplified Arabic" w:hAnsi="Simplified Arabic" w:cs="Simplified Arabic"/>
          <w:sz w:val="32"/>
          <w:szCs w:val="32"/>
          <w:lang w:bidi="ar-EG"/>
        </w:rPr>
      </w:pPr>
      <w:r>
        <w:rPr>
          <w:rFonts w:ascii="Simplified Arabic" w:hAnsi="Simplified Arabic" w:cs="Simplified Arabic"/>
          <w:sz w:val="32"/>
          <w:szCs w:val="32"/>
          <w:rtl/>
        </w:rPr>
        <w:t xml:space="preserve">بحث مقدم إلى مجلس قسم </w:t>
      </w:r>
      <w:r w:rsidR="00B213D3">
        <w:rPr>
          <w:rFonts w:ascii="Simplified Arabic" w:hAnsi="Simplified Arabic" w:cs="Simplified Arabic" w:hint="cs"/>
          <w:sz w:val="32"/>
          <w:szCs w:val="32"/>
          <w:rtl/>
        </w:rPr>
        <w:t>الإحصاء</w:t>
      </w:r>
      <w:r>
        <w:rPr>
          <w:rFonts w:ascii="Simplified Arabic" w:hAnsi="Simplified Arabic" w:cs="Simplified Arabic"/>
          <w:sz w:val="32"/>
          <w:szCs w:val="32"/>
          <w:rtl/>
        </w:rPr>
        <w:t xml:space="preserve"> في كليه علوم الحاسبات والرياضيات</w:t>
      </w:r>
      <w:r>
        <w:rPr>
          <w:rFonts w:ascii="Simplified Arabic" w:hAnsi="Simplified Arabic" w:cs="Simplified Arabic"/>
          <w:sz w:val="32"/>
          <w:szCs w:val="32"/>
          <w:rtl/>
          <w:lang w:bidi="ar-EG"/>
        </w:rPr>
        <w:t xml:space="preserve">      </w:t>
      </w:r>
    </w:p>
    <w:p w:rsidR="00054F04" w:rsidRDefault="00054F04" w:rsidP="00054F04">
      <w:pPr>
        <w:bidi w:val="0"/>
        <w:spacing w:after="0" w:line="240" w:lineRule="auto"/>
        <w:jc w:val="both"/>
        <w:rPr>
          <w:rFonts w:ascii="Simplified Arabic" w:hAnsi="Simplified Arabic" w:cs="Simplified Arabic"/>
          <w:sz w:val="32"/>
          <w:szCs w:val="32"/>
          <w:lang w:bidi="ar-EG"/>
        </w:rPr>
      </w:pPr>
      <w:r>
        <w:rPr>
          <w:rFonts w:ascii="Simplified Arabic" w:hAnsi="Simplified Arabic" w:cs="Simplified Arabic"/>
          <w:sz w:val="32"/>
          <w:szCs w:val="32"/>
          <w:rtl/>
          <w:lang w:bidi="ar-EG"/>
        </w:rPr>
        <w:t xml:space="preserve">     </w:t>
      </w:r>
      <w:r>
        <w:rPr>
          <w:rFonts w:ascii="Simplified Arabic" w:hAnsi="Simplified Arabic" w:cs="Simplified Arabic"/>
          <w:i/>
          <w:iCs/>
          <w:sz w:val="32"/>
          <w:szCs w:val="32"/>
          <w:lang w:bidi="ar-IQ"/>
        </w:rPr>
        <w:t xml:space="preserve">                                 </w:t>
      </w:r>
    </w:p>
    <w:p w:rsidR="00054F04" w:rsidRDefault="00054F04" w:rsidP="00054F04">
      <w:pPr>
        <w:tabs>
          <w:tab w:val="left" w:pos="5340"/>
        </w:tabs>
        <w:bidi w:val="0"/>
        <w:spacing w:after="0" w:line="240" w:lineRule="auto"/>
        <w:jc w:val="both"/>
        <w:rPr>
          <w:rFonts w:ascii="Simplified Arabic" w:hAnsi="Simplified Arabic" w:cs="Simplified Arabic"/>
          <w:sz w:val="32"/>
          <w:szCs w:val="32"/>
          <w:lang w:bidi="ar-EG"/>
        </w:rPr>
      </w:pPr>
      <w:r>
        <w:rPr>
          <w:rFonts w:ascii="Simplified Arabic" w:hAnsi="Simplified Arabic" w:cs="Simplified Arabic"/>
          <w:sz w:val="32"/>
          <w:szCs w:val="32"/>
          <w:rtl/>
        </w:rPr>
        <w:t xml:space="preserve">كجزء من متطلبات نيل شهادة البكالوريوس علوم في علوم </w:t>
      </w:r>
      <w:r w:rsidR="00B213D3">
        <w:rPr>
          <w:rFonts w:ascii="Simplified Arabic" w:hAnsi="Simplified Arabic" w:cs="Simplified Arabic" w:hint="cs"/>
          <w:sz w:val="32"/>
          <w:szCs w:val="32"/>
          <w:rtl/>
        </w:rPr>
        <w:t>الإحصاء</w:t>
      </w:r>
      <w:r>
        <w:rPr>
          <w:rFonts w:ascii="Simplified Arabic" w:hAnsi="Simplified Arabic" w:cs="Simplified Arabic"/>
          <w:sz w:val="32"/>
          <w:szCs w:val="32"/>
          <w:rtl/>
        </w:rPr>
        <w:t xml:space="preserve">  </w:t>
      </w:r>
      <w:r>
        <w:rPr>
          <w:rFonts w:ascii="Simplified Arabic" w:hAnsi="Simplified Arabic" w:cs="Simplified Arabic"/>
          <w:sz w:val="32"/>
          <w:szCs w:val="32"/>
          <w:rtl/>
          <w:lang w:bidi="ar-EG"/>
        </w:rPr>
        <w:t>و المعلوماتية</w:t>
      </w:r>
      <w:r>
        <w:rPr>
          <w:rFonts w:ascii="Simplified Arabic" w:hAnsi="Simplified Arabic" w:cs="Simplified Arabic"/>
          <w:b/>
          <w:bCs/>
          <w:sz w:val="32"/>
          <w:szCs w:val="32"/>
          <w:rtl/>
          <w:lang w:bidi="ar-EG"/>
        </w:rPr>
        <w:t xml:space="preserve"> </w:t>
      </w:r>
      <w:r>
        <w:rPr>
          <w:rFonts w:ascii="Simplified Arabic" w:hAnsi="Simplified Arabic" w:cs="Simplified Arabic"/>
          <w:b/>
          <w:bCs/>
          <w:sz w:val="32"/>
          <w:szCs w:val="32"/>
          <w:lang w:bidi="ar-IQ"/>
        </w:rPr>
        <w:t xml:space="preserve">     </w:t>
      </w:r>
    </w:p>
    <w:p w:rsidR="00054F04" w:rsidRDefault="00054F04" w:rsidP="00054F04">
      <w:pPr>
        <w:tabs>
          <w:tab w:val="left" w:pos="5340"/>
        </w:tabs>
        <w:bidi w:val="0"/>
        <w:spacing w:after="0" w:line="240" w:lineRule="auto"/>
        <w:jc w:val="both"/>
        <w:rPr>
          <w:rFonts w:ascii="Simplified Arabic" w:hAnsi="Simplified Arabic" w:cs="Simplified Arabic"/>
          <w:sz w:val="32"/>
          <w:szCs w:val="32"/>
          <w:lang w:bidi="ar-EG"/>
        </w:rPr>
      </w:pPr>
      <w:r>
        <w:rPr>
          <w:rFonts w:ascii="Simplified Arabic" w:hAnsi="Simplified Arabic" w:cs="Simplified Arabic"/>
          <w:sz w:val="32"/>
          <w:szCs w:val="32"/>
          <w:lang w:bidi="ar-IQ"/>
        </w:rPr>
        <w:t xml:space="preserve">                               </w:t>
      </w:r>
    </w:p>
    <w:p w:rsidR="00054F04" w:rsidRDefault="00054F04" w:rsidP="00054F04">
      <w:pPr>
        <w:tabs>
          <w:tab w:val="left" w:pos="3675"/>
        </w:tabs>
        <w:bidi w:val="0"/>
        <w:spacing w:after="0" w:line="240" w:lineRule="auto"/>
        <w:jc w:val="both"/>
        <w:rPr>
          <w:rFonts w:ascii="Simplified Arabic" w:hAnsi="Simplified Arabic" w:cs="Simplified Arabic"/>
          <w:sz w:val="40"/>
          <w:szCs w:val="40"/>
          <w:lang w:bidi="ar-IQ"/>
        </w:rPr>
      </w:pPr>
    </w:p>
    <w:p w:rsidR="00054F04" w:rsidRDefault="00054F04" w:rsidP="00054F04">
      <w:pPr>
        <w:bidi w:val="0"/>
        <w:spacing w:after="0" w:line="240" w:lineRule="auto"/>
        <w:jc w:val="center"/>
        <w:rPr>
          <w:rFonts w:ascii="Simplified Arabic" w:hAnsi="Simplified Arabic" w:cs="Simplified Arabic" w:hint="cs"/>
          <w:sz w:val="32"/>
          <w:szCs w:val="32"/>
          <w:lang w:bidi="ar-EG"/>
        </w:rPr>
      </w:pPr>
      <w:r>
        <w:rPr>
          <w:rFonts w:ascii="Simplified Arabic" w:hAnsi="Simplified Arabic" w:cs="Simplified Arabic"/>
          <w:sz w:val="32"/>
          <w:szCs w:val="32"/>
          <w:rtl/>
          <w:lang w:bidi="ar-IQ"/>
        </w:rPr>
        <w:t>أعداد الطالبات</w:t>
      </w:r>
    </w:p>
    <w:p w:rsidR="00054F04" w:rsidRDefault="00054F04" w:rsidP="00054F04">
      <w:pPr>
        <w:bidi w:val="0"/>
        <w:spacing w:after="0" w:line="240" w:lineRule="auto"/>
        <w:jc w:val="center"/>
        <w:rPr>
          <w:rFonts w:ascii="Simplified Arabic" w:hAnsi="Simplified Arabic" w:cs="Simplified Arabic"/>
          <w:sz w:val="32"/>
          <w:szCs w:val="32"/>
          <w:lang w:bidi="ar-EG"/>
        </w:rPr>
      </w:pPr>
      <w:r>
        <w:rPr>
          <w:rFonts w:ascii="Simplified Arabic" w:hAnsi="Simplified Arabic" w:cs="Simplified Arabic"/>
          <w:sz w:val="32"/>
          <w:szCs w:val="32"/>
          <w:rtl/>
          <w:lang w:bidi="ar-IQ"/>
        </w:rPr>
        <w:t>بركات محسن فيصل</w:t>
      </w:r>
    </w:p>
    <w:p w:rsidR="00054F04" w:rsidRDefault="00054F04" w:rsidP="00054F04">
      <w:pPr>
        <w:bidi w:val="0"/>
        <w:spacing w:after="0" w:line="240" w:lineRule="auto"/>
        <w:jc w:val="center"/>
        <w:rPr>
          <w:rFonts w:ascii="Simplified Arabic" w:hAnsi="Simplified Arabic" w:cs="Simplified Arabic"/>
          <w:sz w:val="32"/>
          <w:szCs w:val="32"/>
          <w:rtl/>
          <w:lang w:bidi="ar-IQ"/>
        </w:rPr>
      </w:pPr>
      <w:r>
        <w:rPr>
          <w:rFonts w:ascii="Simplified Arabic" w:hAnsi="Simplified Arabic" w:cs="Simplified Arabic"/>
          <w:sz w:val="32"/>
          <w:szCs w:val="32"/>
          <w:rtl/>
          <w:lang w:bidi="ar-IQ"/>
        </w:rPr>
        <w:t>رنا عباس كاظم</w:t>
      </w:r>
    </w:p>
    <w:p w:rsidR="00054F04" w:rsidRDefault="00054F04" w:rsidP="00054F04">
      <w:pPr>
        <w:bidi w:val="0"/>
        <w:spacing w:after="0" w:line="240" w:lineRule="auto"/>
        <w:jc w:val="center"/>
        <w:rPr>
          <w:rFonts w:ascii="Simplified Arabic" w:hAnsi="Simplified Arabic" w:cs="Simplified Arabic"/>
          <w:sz w:val="32"/>
          <w:szCs w:val="32"/>
          <w:rtl/>
          <w:lang w:bidi="ar-IQ"/>
        </w:rPr>
      </w:pPr>
    </w:p>
    <w:p w:rsidR="00054F04" w:rsidRDefault="00054F04" w:rsidP="00054F04">
      <w:pPr>
        <w:bidi w:val="0"/>
        <w:spacing w:after="0" w:line="240" w:lineRule="auto"/>
        <w:jc w:val="center"/>
        <w:rPr>
          <w:rFonts w:ascii="Simplified Arabic" w:hAnsi="Simplified Arabic" w:cs="Simplified Arabic"/>
          <w:sz w:val="32"/>
          <w:szCs w:val="32"/>
          <w:rtl/>
          <w:lang w:bidi="ar-IQ"/>
        </w:rPr>
      </w:pPr>
    </w:p>
    <w:p w:rsidR="00054F04" w:rsidRDefault="00054F04" w:rsidP="00054F04">
      <w:pPr>
        <w:bidi w:val="0"/>
        <w:spacing w:after="0" w:line="240" w:lineRule="auto"/>
        <w:jc w:val="center"/>
        <w:rPr>
          <w:rFonts w:ascii="Simplified Arabic" w:hAnsi="Simplified Arabic" w:cs="Simplified Arabic" w:hint="cs"/>
          <w:sz w:val="32"/>
          <w:szCs w:val="32"/>
          <w:rtl/>
          <w:lang w:bidi="ar-EG"/>
        </w:rPr>
      </w:pPr>
      <w:r>
        <w:rPr>
          <w:rFonts w:ascii="Simplified Arabic" w:hAnsi="Simplified Arabic" w:cs="Simplified Arabic"/>
          <w:sz w:val="32"/>
          <w:szCs w:val="32"/>
          <w:rtl/>
          <w:lang w:bidi="ar-IQ"/>
        </w:rPr>
        <w:t>بأشراف الأستاذ:</w:t>
      </w:r>
    </w:p>
    <w:p w:rsidR="00054F04" w:rsidRDefault="00054F04" w:rsidP="00054F04">
      <w:pPr>
        <w:bidi w:val="0"/>
        <w:spacing w:after="0" w:line="240" w:lineRule="auto"/>
        <w:jc w:val="center"/>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جبران عبد </w:t>
      </w:r>
      <w:r w:rsidR="00B213D3">
        <w:rPr>
          <w:rFonts w:ascii="Simplified Arabic" w:hAnsi="Simplified Arabic" w:cs="Simplified Arabic" w:hint="cs"/>
          <w:sz w:val="32"/>
          <w:szCs w:val="32"/>
          <w:rtl/>
          <w:lang w:bidi="ar-IQ"/>
        </w:rPr>
        <w:t>الأمير</w:t>
      </w:r>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خطار</w:t>
      </w:r>
      <w:proofErr w:type="spellEnd"/>
    </w:p>
    <w:p w:rsidR="00054F04" w:rsidRDefault="00054F04" w:rsidP="00054F04">
      <w:pPr>
        <w:bidi w:val="0"/>
        <w:spacing w:after="0" w:line="240" w:lineRule="auto"/>
        <w:jc w:val="center"/>
        <w:rPr>
          <w:rFonts w:ascii="Simplified Arabic" w:hAnsi="Simplified Arabic" w:cs="Simplified Arabic"/>
          <w:sz w:val="32"/>
          <w:szCs w:val="32"/>
          <w:rtl/>
          <w:lang w:bidi="ar-IQ"/>
        </w:rPr>
      </w:pPr>
    </w:p>
    <w:p w:rsidR="00950D99" w:rsidRPr="00950D99" w:rsidRDefault="00054F04" w:rsidP="00950D99">
      <w:pPr>
        <w:tabs>
          <w:tab w:val="left" w:pos="180"/>
          <w:tab w:val="right" w:pos="8306"/>
        </w:tabs>
        <w:bidi w:val="0"/>
        <w:spacing w:after="0" w:line="240" w:lineRule="auto"/>
        <w:rPr>
          <w:rFonts w:ascii="Times New Roman" w:hAnsi="Times New Roman" w:cs="Times New Roman"/>
          <w:sz w:val="56"/>
          <w:szCs w:val="56"/>
          <w:lang w:bidi="ar-EG"/>
        </w:rPr>
      </w:pPr>
      <w:r>
        <w:rPr>
          <w:rFonts w:ascii="Times New Roman" w:hAnsi="Times New Roman" w:cs="Times New Roman"/>
          <w:sz w:val="56"/>
          <w:szCs w:val="56"/>
          <w:lang w:bidi="ar-IQ"/>
        </w:rPr>
        <w:tab/>
      </w:r>
      <w:r>
        <w:rPr>
          <w:rFonts w:ascii="Times New Roman" w:hAnsi="Times New Roman" w:cs="Times New Roman"/>
          <w:sz w:val="28"/>
          <w:szCs w:val="28"/>
          <w:lang w:bidi="ar-IQ"/>
        </w:rPr>
        <w:t>2015</w:t>
      </w:r>
      <w:r w:rsidR="0022683D">
        <w:rPr>
          <w:rFonts w:ascii="Times New Roman" w:hAnsi="Times New Roman" w:cs="Times New Roman" w:hint="cs"/>
          <w:sz w:val="28"/>
          <w:szCs w:val="28"/>
          <w:rtl/>
          <w:lang w:bidi="ar-EG"/>
        </w:rPr>
        <w:t>م</w:t>
      </w:r>
    </w:p>
    <w:p w:rsidR="00950D99" w:rsidRPr="00950D99" w:rsidRDefault="00950D99" w:rsidP="00950D99">
      <w:pPr>
        <w:tabs>
          <w:tab w:val="center" w:pos="4153"/>
        </w:tabs>
        <w:rPr>
          <w:rFonts w:ascii="Simplified Arabic" w:hAnsi="Simplified Arabic" w:cs="Simplified Arabic" w:hint="cs"/>
          <w:color w:val="000000"/>
          <w:sz w:val="40"/>
          <w:szCs w:val="40"/>
          <w:rtl/>
          <w:lang w:bidi="ar-EG"/>
        </w:rPr>
      </w:pPr>
      <w:r w:rsidRPr="00950D99">
        <w:rPr>
          <w:rFonts w:ascii="Simplified Arabic" w:hAnsi="Simplified Arabic" w:cs="Simplified Arabic"/>
          <w:color w:val="000000"/>
          <w:sz w:val="40"/>
          <w:szCs w:val="40"/>
          <w:lang w:bidi="ar-IQ"/>
        </w:rPr>
        <w:lastRenderedPageBreak/>
        <w:t xml:space="preserve"> [1-3]</w:t>
      </w:r>
      <w:r w:rsidRPr="00950D99">
        <w:rPr>
          <w:rFonts w:ascii="Simplified Arabic" w:hAnsi="Simplified Arabic" w:cs="Simplified Arabic"/>
          <w:color w:val="000000"/>
          <w:sz w:val="40"/>
          <w:szCs w:val="40"/>
          <w:rtl/>
          <w:lang w:bidi="ar-IQ"/>
        </w:rPr>
        <w:t>الخلاصة</w:t>
      </w:r>
    </w:p>
    <w:p w:rsidR="00950D99" w:rsidRPr="00950D99" w:rsidRDefault="00950D99" w:rsidP="00950D99">
      <w:pPr>
        <w:rPr>
          <w:rFonts w:ascii="Simplified Arabic" w:hAnsi="Simplified Arabic" w:cs="Simplified Arabic"/>
          <w:sz w:val="36"/>
          <w:szCs w:val="36"/>
          <w:rtl/>
          <w:lang w:bidi="ar-EG"/>
        </w:rPr>
      </w:pPr>
      <w:r w:rsidRPr="00950D99">
        <w:rPr>
          <w:rFonts w:ascii="Simplified Arabic" w:hAnsi="Simplified Arabic" w:cs="Simplified Arabic"/>
          <w:sz w:val="36"/>
          <w:szCs w:val="36"/>
          <w:rtl/>
          <w:lang w:bidi="ar-IQ"/>
        </w:rPr>
        <w:t>تناولنا في هذا البحث ظاهرة مهمة من ظواهر المجتمع لما لها من الأهمية البالغة في المجتمع وهي الإصابة بمرض</w:t>
      </w:r>
      <w:r w:rsidRPr="00950D99">
        <w:rPr>
          <w:rFonts w:ascii="Simplified Arabic" w:hAnsi="Simplified Arabic" w:cs="Simplified Arabic"/>
          <w:color w:val="000000" w:themeColor="text1"/>
          <w:sz w:val="36"/>
          <w:szCs w:val="36"/>
          <w:rtl/>
          <w:lang w:bidi="ar-IQ"/>
        </w:rPr>
        <w:t xml:space="preserve"> السكري</w:t>
      </w:r>
      <w:r w:rsidRPr="00950D99">
        <w:rPr>
          <w:rFonts w:ascii="Simplified Arabic" w:hAnsi="Simplified Arabic" w:cs="Simplified Arabic"/>
          <w:sz w:val="36"/>
          <w:szCs w:val="36"/>
          <w:rtl/>
          <w:lang w:bidi="ar-IQ"/>
        </w:rPr>
        <w:t xml:space="preserve">  حيث</w:t>
      </w:r>
      <w:r w:rsidRPr="00950D99">
        <w:rPr>
          <w:rFonts w:ascii="Simplified Arabic" w:hAnsi="Simplified Arabic" w:cs="Simplified Arabic"/>
          <w:color w:val="000000" w:themeColor="text1"/>
          <w:sz w:val="36"/>
          <w:szCs w:val="36"/>
          <w:rtl/>
          <w:lang w:bidi="ar-IQ"/>
        </w:rPr>
        <w:t xml:space="preserve"> درسنا</w:t>
      </w:r>
      <w:r w:rsidRPr="00950D99">
        <w:rPr>
          <w:rFonts w:ascii="Simplified Arabic" w:hAnsi="Simplified Arabic" w:cs="Simplified Arabic"/>
          <w:color w:val="0000FF"/>
          <w:sz w:val="36"/>
          <w:szCs w:val="36"/>
          <w:rtl/>
          <w:lang w:bidi="ar-IQ"/>
        </w:rPr>
        <w:t xml:space="preserve"> </w:t>
      </w:r>
      <w:r w:rsidRPr="00950D99">
        <w:rPr>
          <w:rFonts w:ascii="Simplified Arabic" w:hAnsi="Simplified Arabic" w:cs="Simplified Arabic"/>
          <w:sz w:val="36"/>
          <w:szCs w:val="36"/>
          <w:rtl/>
          <w:lang w:bidi="ar-IQ"/>
        </w:rPr>
        <w:t>تأثيري الفئات العمرية و الجنس على الإصابة بمرض</w:t>
      </w:r>
      <w:r w:rsidRPr="00950D99">
        <w:rPr>
          <w:rFonts w:ascii="Simplified Arabic" w:hAnsi="Simplified Arabic" w:cs="Simplified Arabic"/>
          <w:color w:val="000000" w:themeColor="text1"/>
          <w:sz w:val="36"/>
          <w:szCs w:val="36"/>
          <w:rtl/>
          <w:lang w:bidi="ar-IQ"/>
        </w:rPr>
        <w:t xml:space="preserve"> السكري</w:t>
      </w:r>
      <w:r w:rsidRPr="00950D99">
        <w:rPr>
          <w:rFonts w:ascii="Simplified Arabic" w:hAnsi="Simplified Arabic" w:cs="Simplified Arabic"/>
          <w:sz w:val="36"/>
          <w:szCs w:val="36"/>
          <w:rtl/>
          <w:lang w:bidi="ar-IQ"/>
        </w:rPr>
        <w:t xml:space="preserve"> التي تتعرض لها الفئات العمرية </w:t>
      </w:r>
      <w:r w:rsidRPr="00950D99">
        <w:rPr>
          <w:rFonts w:ascii="Simplified Arabic" w:hAnsi="Simplified Arabic" w:cs="Simplified Arabic"/>
          <w:color w:val="000000" w:themeColor="text1"/>
          <w:sz w:val="36"/>
          <w:szCs w:val="36"/>
          <w:rtl/>
          <w:lang w:bidi="ar-IQ"/>
        </w:rPr>
        <w:t>و</w:t>
      </w:r>
      <w:r w:rsidRPr="00950D99">
        <w:rPr>
          <w:rFonts w:ascii="Simplified Arabic" w:hAnsi="Simplified Arabic" w:cs="Simplified Arabic"/>
          <w:sz w:val="36"/>
          <w:szCs w:val="36"/>
          <w:rtl/>
          <w:lang w:bidi="ar-IQ"/>
        </w:rPr>
        <w:t>من كلا الجنسين (الذكور و الإناث) ودرسنا تحليل التباين والعوامل المؤثرة عليه لكي نطبقه على البيانات الحقيقة التي حصلنا عليها من مستشفى الديوانية التعليمي ووصف المشكلة المعنية وإيجاد الحلول المناسبة لها بعد أن تحققت الفروض الواجبة والخاصة وكان البحث مكون من ثلاث فصول الفصل الأول كان يتضمن مقدمة البحث حيث تكلمنا فيها عن مرض</w:t>
      </w:r>
      <w:r w:rsidRPr="00950D99">
        <w:rPr>
          <w:rFonts w:ascii="Simplified Arabic" w:hAnsi="Simplified Arabic" w:cs="Simplified Arabic"/>
          <w:color w:val="000000" w:themeColor="text1"/>
          <w:sz w:val="36"/>
          <w:szCs w:val="36"/>
          <w:rtl/>
          <w:lang w:bidi="ar-IQ"/>
        </w:rPr>
        <w:t xml:space="preserve"> السكري</w:t>
      </w:r>
      <w:r w:rsidR="0008726C">
        <w:rPr>
          <w:rFonts w:ascii="Simplified Arabic" w:hAnsi="Simplified Arabic" w:cs="Simplified Arabic"/>
          <w:sz w:val="36"/>
          <w:szCs w:val="36"/>
          <w:rtl/>
          <w:lang w:bidi="ar-IQ"/>
        </w:rPr>
        <w:t xml:space="preserve"> و </w:t>
      </w:r>
      <w:proofErr w:type="spellStart"/>
      <w:r w:rsidR="0008726C">
        <w:rPr>
          <w:rFonts w:ascii="Simplified Arabic" w:hAnsi="Simplified Arabic" w:cs="Simplified Arabic" w:hint="cs"/>
          <w:sz w:val="36"/>
          <w:szCs w:val="36"/>
          <w:rtl/>
          <w:lang w:bidi="ar-IQ"/>
        </w:rPr>
        <w:t>ا</w:t>
      </w:r>
      <w:r w:rsidRPr="00950D99">
        <w:rPr>
          <w:rFonts w:ascii="Simplified Arabic" w:hAnsi="Simplified Arabic" w:cs="Simplified Arabic"/>
          <w:sz w:val="36"/>
          <w:szCs w:val="36"/>
          <w:rtl/>
          <w:lang w:bidi="ar-IQ"/>
        </w:rPr>
        <w:t>عراضه</w:t>
      </w:r>
      <w:proofErr w:type="spellEnd"/>
      <w:r w:rsidRPr="00950D99">
        <w:rPr>
          <w:rFonts w:ascii="Simplified Arabic" w:hAnsi="Simplified Arabic" w:cs="Simplified Arabic"/>
          <w:sz w:val="36"/>
          <w:szCs w:val="36"/>
          <w:rtl/>
          <w:lang w:bidi="ar-IQ"/>
        </w:rPr>
        <w:t xml:space="preserve">,و الفصل الثاني هو الجانب النظري حيث تناولنا فيه خصائص وشروط وأنواع تحليل التباين, وتحدثنا عن تحليل التباين الأحادي و التحليل الثنائي الذي استخدمناه لمعرفة تأثير الفئة العمرية و الجنس على مرض </w:t>
      </w:r>
      <w:r w:rsidRPr="00950D99">
        <w:rPr>
          <w:rFonts w:ascii="Simplified Arabic" w:hAnsi="Simplified Arabic" w:cs="Simplified Arabic"/>
          <w:color w:val="000000" w:themeColor="text1"/>
          <w:sz w:val="36"/>
          <w:szCs w:val="36"/>
          <w:rtl/>
          <w:lang w:bidi="ar-IQ"/>
        </w:rPr>
        <w:t>السكري</w:t>
      </w:r>
      <w:r w:rsidRPr="00950D99">
        <w:rPr>
          <w:rFonts w:ascii="Simplified Arabic" w:hAnsi="Simplified Arabic" w:cs="Simplified Arabic"/>
          <w:sz w:val="36"/>
          <w:szCs w:val="36"/>
          <w:rtl/>
          <w:lang w:bidi="ar-IQ"/>
        </w:rPr>
        <w:t xml:space="preserve">, وتحدثنا عن التحليل الثلاثي, وعن اختبار الفرضية الإحصائية.  أما الفصل الثالث  </w:t>
      </w:r>
      <w:r w:rsidRPr="00950D99">
        <w:rPr>
          <w:rFonts w:ascii="Simplified Arabic" w:hAnsi="Simplified Arabic" w:cs="Simplified Arabic"/>
          <w:color w:val="000000" w:themeColor="text1"/>
          <w:sz w:val="36"/>
          <w:szCs w:val="36"/>
          <w:rtl/>
          <w:lang w:bidi="ar-IQ"/>
        </w:rPr>
        <w:t>فتناولنا فيه الجانب العملي حيث قمنا بتحليل البيانات التي حصلنا عليها</w:t>
      </w:r>
      <w:r w:rsidRPr="00950D99">
        <w:rPr>
          <w:rFonts w:ascii="Simplified Arabic" w:hAnsi="Simplified Arabic" w:cs="Simplified Arabic"/>
          <w:sz w:val="36"/>
          <w:szCs w:val="36"/>
          <w:rtl/>
          <w:lang w:bidi="ar-IQ"/>
        </w:rPr>
        <w:t xml:space="preserve">  </w:t>
      </w:r>
      <w:r w:rsidRPr="00950D99">
        <w:rPr>
          <w:rFonts w:ascii="Simplified Arabic" w:hAnsi="Simplified Arabic" w:cs="Simplified Arabic"/>
          <w:color w:val="000000" w:themeColor="text1"/>
          <w:sz w:val="36"/>
          <w:szCs w:val="36"/>
          <w:rtl/>
          <w:lang w:bidi="ar-IQ"/>
        </w:rPr>
        <w:t>باستخدام</w:t>
      </w:r>
      <w:r w:rsidRPr="00950D99">
        <w:rPr>
          <w:rFonts w:ascii="Simplified Arabic" w:hAnsi="Simplified Arabic" w:cs="Simplified Arabic"/>
          <w:sz w:val="36"/>
          <w:szCs w:val="36"/>
          <w:rtl/>
          <w:lang w:bidi="ar-IQ"/>
        </w:rPr>
        <w:t xml:space="preserve"> تحليل تباين بعاملين باستخدام البرنامج الإحصائي </w:t>
      </w:r>
      <w:proofErr w:type="spellStart"/>
      <w:r w:rsidRPr="00950D99">
        <w:rPr>
          <w:rFonts w:ascii="Times New Roman" w:hAnsi="Times New Roman" w:cs="Times New Roman"/>
          <w:sz w:val="36"/>
          <w:szCs w:val="36"/>
          <w:lang w:bidi="ar-EG"/>
        </w:rPr>
        <w:t>spss</w:t>
      </w:r>
      <w:proofErr w:type="spellEnd"/>
      <w:r w:rsidRPr="00950D99">
        <w:rPr>
          <w:rFonts w:ascii="Times New Roman" w:hAnsi="Times New Roman" w:cs="Times New Roman"/>
          <w:sz w:val="36"/>
          <w:szCs w:val="36"/>
          <w:rtl/>
          <w:lang w:bidi="ar-EG"/>
        </w:rPr>
        <w:t>,</w:t>
      </w:r>
      <w:r w:rsidRPr="00950D99">
        <w:rPr>
          <w:rFonts w:ascii="Simplified Arabic" w:hAnsi="Simplified Arabic" w:cs="Simplified Arabic"/>
          <w:sz w:val="36"/>
          <w:szCs w:val="36"/>
          <w:rtl/>
          <w:lang w:bidi="ar-EG"/>
        </w:rPr>
        <w:t>وقد فرضنا عدم وجود تداخلات بين الجنس و الفئات  العمرية من جهة و الإصابة بمرض السكري  من جهة أخرى.</w:t>
      </w:r>
    </w:p>
    <w:p w:rsidR="00950D99" w:rsidRPr="00950D99" w:rsidRDefault="00950D99" w:rsidP="00950D99">
      <w:pPr>
        <w:rPr>
          <w:rFonts w:ascii="Simplified Arabic" w:hAnsi="Simplified Arabic" w:cs="Simplified Arabic"/>
          <w:sz w:val="36"/>
          <w:szCs w:val="36"/>
          <w:rtl/>
          <w:lang w:bidi="ar-EG"/>
        </w:rPr>
      </w:pPr>
    </w:p>
    <w:p w:rsidR="00950D99" w:rsidRDefault="00950D99" w:rsidP="00950D99">
      <w:pPr>
        <w:tabs>
          <w:tab w:val="center" w:pos="4153"/>
        </w:tabs>
        <w:rPr>
          <w:rFonts w:ascii="Simplified Arabic" w:hAnsi="Simplified Arabic" w:cs="Simplified Arabic"/>
          <w:i/>
          <w:iCs/>
          <w:color w:val="000000"/>
          <w:sz w:val="28"/>
          <w:szCs w:val="28"/>
          <w:rtl/>
          <w:lang w:bidi="ar-IQ"/>
        </w:rPr>
      </w:pPr>
    </w:p>
    <w:p w:rsidR="00950D99" w:rsidRDefault="00950D99" w:rsidP="00950D99">
      <w:pPr>
        <w:tabs>
          <w:tab w:val="center" w:pos="4153"/>
        </w:tabs>
        <w:rPr>
          <w:rFonts w:ascii="Simplified Arabic" w:hAnsi="Simplified Arabic" w:cs="Simplified Arabic"/>
          <w:i/>
          <w:iCs/>
          <w:color w:val="000000"/>
          <w:sz w:val="28"/>
          <w:szCs w:val="28"/>
          <w:rtl/>
          <w:lang w:bidi="ar-IQ"/>
        </w:rPr>
      </w:pPr>
    </w:p>
    <w:p w:rsidR="00950D99" w:rsidRDefault="00950D99" w:rsidP="00950D99">
      <w:pPr>
        <w:tabs>
          <w:tab w:val="center" w:pos="4153"/>
        </w:tabs>
        <w:rPr>
          <w:rFonts w:ascii="Simplified Arabic" w:hAnsi="Simplified Arabic" w:cs="Simplified Arabic"/>
          <w:i/>
          <w:iCs/>
          <w:color w:val="000000"/>
          <w:sz w:val="28"/>
          <w:szCs w:val="28"/>
          <w:rtl/>
          <w:lang w:bidi="ar-IQ"/>
        </w:rPr>
      </w:pPr>
    </w:p>
    <w:p w:rsidR="00950D99" w:rsidRDefault="00950D99" w:rsidP="00950D99">
      <w:pPr>
        <w:tabs>
          <w:tab w:val="center" w:pos="4153"/>
        </w:tabs>
        <w:rPr>
          <w:rFonts w:ascii="Simplified Arabic" w:hAnsi="Simplified Arabic" w:cs="Simplified Arabic"/>
          <w:i/>
          <w:iCs/>
          <w:color w:val="000000"/>
          <w:sz w:val="28"/>
          <w:szCs w:val="28"/>
          <w:rtl/>
          <w:lang w:bidi="ar-IQ"/>
        </w:rPr>
      </w:pPr>
    </w:p>
    <w:p w:rsidR="00580106" w:rsidRPr="00950D99" w:rsidRDefault="00580106" w:rsidP="00950D99">
      <w:pPr>
        <w:rPr>
          <w:lang w:bidi="ar-IQ"/>
        </w:rPr>
      </w:pPr>
    </w:p>
    <w:sectPr w:rsidR="00580106" w:rsidRPr="00950D99" w:rsidSect="00054F04">
      <w:pgSz w:w="11906" w:h="16838"/>
      <w:pgMar w:top="1440" w:right="1800" w:bottom="1440" w:left="1800" w:header="708" w:footer="708" w:gutter="0"/>
      <w:pgBorders w:offsetFrom="page">
        <w:top w:val="flowersRedRose" w:sz="12" w:space="24" w:color="auto"/>
        <w:left w:val="flowersRedRose" w:sz="12" w:space="24" w:color="auto"/>
        <w:bottom w:val="flowersRedRose" w:sz="12" w:space="24" w:color="auto"/>
        <w:right w:val="flowersRedRose" w:sz="12" w:space="24" w:color="auto"/>
      </w:pgBorders>
      <w:pgNumType w:fmt="upperRoman"/>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726C" w:rsidRDefault="0008726C" w:rsidP="0008726C">
      <w:pPr>
        <w:spacing w:after="0" w:line="240" w:lineRule="auto"/>
      </w:pPr>
      <w:r>
        <w:separator/>
      </w:r>
    </w:p>
  </w:endnote>
  <w:endnote w:type="continuationSeparator" w:id="1">
    <w:p w:rsidR="0008726C" w:rsidRDefault="0008726C" w:rsidP="000872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726C" w:rsidRDefault="0008726C" w:rsidP="0008726C">
      <w:pPr>
        <w:spacing w:after="0" w:line="240" w:lineRule="auto"/>
      </w:pPr>
      <w:r>
        <w:separator/>
      </w:r>
    </w:p>
  </w:footnote>
  <w:footnote w:type="continuationSeparator" w:id="1">
    <w:p w:rsidR="0008726C" w:rsidRDefault="0008726C" w:rsidP="0008726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20"/>
  <w:characterSpacingControl w:val="doNotCompress"/>
  <w:footnotePr>
    <w:footnote w:id="0"/>
    <w:footnote w:id="1"/>
  </w:footnotePr>
  <w:endnotePr>
    <w:endnote w:id="0"/>
    <w:endnote w:id="1"/>
  </w:endnotePr>
  <w:compat/>
  <w:rsids>
    <w:rsidRoot w:val="00054F04"/>
    <w:rsid w:val="00030741"/>
    <w:rsid w:val="00054F04"/>
    <w:rsid w:val="0008726C"/>
    <w:rsid w:val="0022683D"/>
    <w:rsid w:val="00277477"/>
    <w:rsid w:val="00580106"/>
    <w:rsid w:val="00691E8A"/>
    <w:rsid w:val="00791E92"/>
    <w:rsid w:val="00950D99"/>
    <w:rsid w:val="00B213D3"/>
    <w:rsid w:val="00B84E84"/>
    <w:rsid w:val="00CB054A"/>
    <w:rsid w:val="00D01EC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F04"/>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54F04"/>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054F04"/>
    <w:rPr>
      <w:rFonts w:ascii="Tahoma" w:eastAsia="Calibri" w:hAnsi="Tahoma" w:cs="Tahoma"/>
      <w:sz w:val="16"/>
      <w:szCs w:val="16"/>
    </w:rPr>
  </w:style>
  <w:style w:type="character" w:styleId="a4">
    <w:name w:val="Placeholder Text"/>
    <w:basedOn w:val="a0"/>
    <w:uiPriority w:val="99"/>
    <w:semiHidden/>
    <w:rsid w:val="00054F04"/>
    <w:rPr>
      <w:color w:val="808080"/>
    </w:rPr>
  </w:style>
  <w:style w:type="paragraph" w:styleId="a5">
    <w:name w:val="header"/>
    <w:basedOn w:val="a"/>
    <w:link w:val="Char0"/>
    <w:uiPriority w:val="99"/>
    <w:semiHidden/>
    <w:unhideWhenUsed/>
    <w:rsid w:val="0008726C"/>
    <w:pPr>
      <w:tabs>
        <w:tab w:val="center" w:pos="4153"/>
        <w:tab w:val="right" w:pos="8306"/>
      </w:tabs>
      <w:spacing w:after="0" w:line="240" w:lineRule="auto"/>
    </w:pPr>
  </w:style>
  <w:style w:type="character" w:customStyle="1" w:styleId="Char0">
    <w:name w:val="رأس صفحة Char"/>
    <w:basedOn w:val="a0"/>
    <w:link w:val="a5"/>
    <w:uiPriority w:val="99"/>
    <w:semiHidden/>
    <w:rsid w:val="0008726C"/>
    <w:rPr>
      <w:rFonts w:ascii="Calibri" w:eastAsia="Calibri" w:hAnsi="Calibri" w:cs="Arial"/>
    </w:rPr>
  </w:style>
  <w:style w:type="paragraph" w:styleId="a6">
    <w:name w:val="footer"/>
    <w:basedOn w:val="a"/>
    <w:link w:val="Char1"/>
    <w:uiPriority w:val="99"/>
    <w:semiHidden/>
    <w:unhideWhenUsed/>
    <w:rsid w:val="0008726C"/>
    <w:pPr>
      <w:tabs>
        <w:tab w:val="center" w:pos="4153"/>
        <w:tab w:val="right" w:pos="8306"/>
      </w:tabs>
      <w:spacing w:after="0" w:line="240" w:lineRule="auto"/>
    </w:pPr>
  </w:style>
  <w:style w:type="character" w:customStyle="1" w:styleId="Char1">
    <w:name w:val="تذييل صفحة Char"/>
    <w:basedOn w:val="a0"/>
    <w:link w:val="a6"/>
    <w:uiPriority w:val="99"/>
    <w:semiHidden/>
    <w:rsid w:val="0008726C"/>
    <w:rPr>
      <w:rFonts w:ascii="Calibri" w:eastAsia="Calibri" w:hAnsi="Calibri" w:cs="Arial"/>
    </w:rPr>
  </w:style>
</w:styles>
</file>

<file path=word/webSettings.xml><?xml version="1.0" encoding="utf-8"?>
<w:webSettings xmlns:r="http://schemas.openxmlformats.org/officeDocument/2006/relationships" xmlns:w="http://schemas.openxmlformats.org/wordprocessingml/2006/main">
  <w:divs>
    <w:div w:id="76682204">
      <w:bodyDiv w:val="1"/>
      <w:marLeft w:val="0"/>
      <w:marRight w:val="0"/>
      <w:marTop w:val="0"/>
      <w:marBottom w:val="0"/>
      <w:divBdr>
        <w:top w:val="none" w:sz="0" w:space="0" w:color="auto"/>
        <w:left w:val="none" w:sz="0" w:space="0" w:color="auto"/>
        <w:bottom w:val="none" w:sz="0" w:space="0" w:color="auto"/>
        <w:right w:val="none" w:sz="0" w:space="0" w:color="auto"/>
      </w:divBdr>
    </w:div>
    <w:div w:id="33784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244</Words>
  <Characters>1397</Characters>
  <Application>Microsoft Office Word</Application>
  <DocSecurity>0</DocSecurity>
  <Lines>11</Lines>
  <Paragraphs>3</Paragraphs>
  <ScaleCrop>false</ScaleCrop>
  <Company>ZzTeaM2009</Company>
  <LinksUpToDate>false</LinksUpToDate>
  <CharactersWithSpaces>1638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dc:creator>
  <cp:lastModifiedBy>DR.Ahmed Saker</cp:lastModifiedBy>
  <cp:revision>9</cp:revision>
  <dcterms:created xsi:type="dcterms:W3CDTF">2015-04-29T15:36:00Z</dcterms:created>
  <dcterms:modified xsi:type="dcterms:W3CDTF">2015-05-24T15:12:00Z</dcterms:modified>
</cp:coreProperties>
</file>