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82" w:rsidRPr="00D96FC0" w:rsidRDefault="000C6482" w:rsidP="00436D31">
      <w:pPr>
        <w:bidi/>
        <w:jc w:val="both"/>
        <w:rPr>
          <w:rFonts w:ascii="Simplified Arabic" w:hAnsi="Simplified Arabic" w:cs="Simplified Arabic" w:hint="cs"/>
          <w:b/>
          <w:bCs/>
          <w:sz w:val="28"/>
          <w:szCs w:val="28"/>
          <w:lang w:bidi="ar-IQ"/>
        </w:rPr>
      </w:pPr>
    </w:p>
    <w:p w:rsidR="00436D31" w:rsidRDefault="00436D31" w:rsidP="00436D31">
      <w:pPr>
        <w:autoSpaceDE w:val="0"/>
        <w:autoSpaceDN w:val="0"/>
        <w:bidi/>
        <w:adjustRightInd w:val="0"/>
        <w:jc w:val="both"/>
        <w:rPr>
          <w:rFonts w:ascii="Simplified Arabic" w:hAnsi="Simplified Arabic" w:cs="Simplified Arabic"/>
          <w:b/>
          <w:bCs/>
          <w:sz w:val="32"/>
          <w:szCs w:val="32"/>
          <w:rtl/>
          <w:lang w:bidi="ar-IQ"/>
        </w:rPr>
      </w:pPr>
      <w:proofErr w:type="gramStart"/>
      <w:r>
        <w:rPr>
          <w:rFonts w:ascii="Simplified Arabic" w:hAnsi="Simplified Arabic" w:cs="Simplified Arabic"/>
          <w:b/>
          <w:bCs/>
          <w:sz w:val="32"/>
          <w:szCs w:val="32"/>
          <w:rtl/>
          <w:lang w:bidi="ar-IQ"/>
        </w:rPr>
        <w:t>وزارة</w:t>
      </w:r>
      <w:proofErr w:type="gramEnd"/>
      <w:r>
        <w:rPr>
          <w:rFonts w:ascii="Simplified Arabic" w:hAnsi="Simplified Arabic" w:cs="Simplified Arabic"/>
          <w:b/>
          <w:bCs/>
          <w:sz w:val="32"/>
          <w:szCs w:val="32"/>
          <w:rtl/>
          <w:lang w:bidi="ar-IQ"/>
        </w:rPr>
        <w:t xml:space="preserve"> التعليم العالي والبحث العلمي                        </w:t>
      </w:r>
    </w:p>
    <w:p w:rsidR="00436D31" w:rsidRDefault="00436D31" w:rsidP="00C2449F">
      <w:pPr>
        <w:autoSpaceDE w:val="0"/>
        <w:autoSpaceDN w:val="0"/>
        <w:bidi/>
        <w:adjustRightInd w:val="0"/>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جامعة </w:t>
      </w:r>
      <w:r w:rsidR="00C2449F">
        <w:rPr>
          <w:rFonts w:ascii="Simplified Arabic" w:hAnsi="Simplified Arabic" w:cs="Simplified Arabic" w:hint="cs"/>
          <w:b/>
          <w:bCs/>
          <w:sz w:val="32"/>
          <w:szCs w:val="32"/>
          <w:rtl/>
          <w:lang w:bidi="ar-IQ"/>
        </w:rPr>
        <w:t>القادسية</w:t>
      </w:r>
      <w:r>
        <w:rPr>
          <w:rFonts w:ascii="Simplified Arabic" w:hAnsi="Simplified Arabic" w:cs="Simplified Arabic"/>
          <w:b/>
          <w:bCs/>
          <w:sz w:val="32"/>
          <w:szCs w:val="32"/>
          <w:rtl/>
          <w:lang w:bidi="ar-IQ"/>
        </w:rPr>
        <w:t xml:space="preserve">                                                 </w:t>
      </w:r>
    </w:p>
    <w:p w:rsidR="00436D31" w:rsidRDefault="00436D31" w:rsidP="00C2449F">
      <w:pPr>
        <w:autoSpaceDE w:val="0"/>
        <w:autoSpaceDN w:val="0"/>
        <w:bidi/>
        <w:adjustRightInd w:val="0"/>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كلية </w:t>
      </w:r>
      <w:r w:rsidR="00C2449F">
        <w:rPr>
          <w:rFonts w:ascii="Simplified Arabic" w:hAnsi="Simplified Arabic" w:cs="Simplified Arabic" w:hint="cs"/>
          <w:b/>
          <w:bCs/>
          <w:sz w:val="32"/>
          <w:szCs w:val="32"/>
          <w:rtl/>
          <w:lang w:bidi="ar-IQ"/>
        </w:rPr>
        <w:t xml:space="preserve">التربية بنات </w:t>
      </w:r>
      <w:proofErr w:type="spellStart"/>
      <w:r>
        <w:rPr>
          <w:rFonts w:ascii="Simplified Arabic" w:hAnsi="Simplified Arabic" w:cs="Simplified Arabic"/>
          <w:b/>
          <w:bCs/>
          <w:sz w:val="32"/>
          <w:szCs w:val="32"/>
          <w:rtl/>
          <w:lang w:bidi="ar-IQ"/>
        </w:rPr>
        <w:t>/</w:t>
      </w:r>
      <w:proofErr w:type="spellEnd"/>
      <w:r>
        <w:rPr>
          <w:rFonts w:ascii="Simplified Arabic" w:hAnsi="Simplified Arabic" w:cs="Simplified Arabic"/>
          <w:b/>
          <w:bCs/>
          <w:sz w:val="32"/>
          <w:szCs w:val="32"/>
          <w:rtl/>
          <w:lang w:bidi="ar-IQ"/>
        </w:rPr>
        <w:t xml:space="preserve"> قسم </w:t>
      </w:r>
      <w:r w:rsidR="00C2449F">
        <w:rPr>
          <w:rFonts w:ascii="Simplified Arabic" w:hAnsi="Simplified Arabic" w:cs="Simplified Arabic" w:hint="cs"/>
          <w:b/>
          <w:bCs/>
          <w:sz w:val="32"/>
          <w:szCs w:val="32"/>
          <w:rtl/>
          <w:lang w:bidi="ar-IQ"/>
        </w:rPr>
        <w:t>الارشاد النفسي والتوجيه التربوي</w:t>
      </w:r>
    </w:p>
    <w:p w:rsidR="00436D31" w:rsidRDefault="00436D31" w:rsidP="00436D31">
      <w:pPr>
        <w:autoSpaceDE w:val="0"/>
        <w:autoSpaceDN w:val="0"/>
        <w:bidi/>
        <w:adjustRightInd w:val="0"/>
        <w:jc w:val="both"/>
        <w:rPr>
          <w:rFonts w:ascii="Simplified Arabic" w:hAnsi="Simplified Arabic" w:cs="Simplified Arabic"/>
          <w:sz w:val="32"/>
          <w:szCs w:val="32"/>
          <w:rtl/>
          <w:lang w:bidi="ar-IQ"/>
        </w:rPr>
      </w:pPr>
    </w:p>
    <w:p w:rsidR="00436D31" w:rsidRDefault="00436D31" w:rsidP="00436D31">
      <w:pPr>
        <w:autoSpaceDE w:val="0"/>
        <w:autoSpaceDN w:val="0"/>
        <w:bidi/>
        <w:adjustRightInd w:val="0"/>
        <w:jc w:val="both"/>
        <w:rPr>
          <w:rFonts w:ascii="Simplified Arabic" w:hAnsi="Simplified Arabic" w:cs="Simplified Arabic"/>
          <w:sz w:val="32"/>
          <w:szCs w:val="32"/>
          <w:rtl/>
          <w:lang w:bidi="ar-IQ"/>
        </w:rPr>
      </w:pPr>
    </w:p>
    <w:p w:rsidR="00436D31" w:rsidRPr="002A0DBD" w:rsidRDefault="00F70078" w:rsidP="00436D31">
      <w:pPr>
        <w:autoSpaceDE w:val="0"/>
        <w:autoSpaceDN w:val="0"/>
        <w:bidi/>
        <w:adjustRightInd w:val="0"/>
        <w:jc w:val="center"/>
        <w:rPr>
          <w:rFonts w:ascii="Simplified Arabic" w:hAnsi="Simplified Arabic" w:cs="PT Bold Heading"/>
          <w:sz w:val="32"/>
          <w:szCs w:val="32"/>
          <w:rtl/>
          <w:lang w:bidi="ar-IQ"/>
        </w:rPr>
      </w:pPr>
      <w:proofErr w:type="spellStart"/>
      <w:r>
        <w:rPr>
          <w:rFonts w:ascii="Simplified Arabic" w:hAnsi="Simplified Arabic" w:cs="PT Bold Heading" w:hint="cs"/>
          <w:sz w:val="32"/>
          <w:szCs w:val="32"/>
          <w:rtl/>
          <w:lang w:bidi="ar-IQ"/>
        </w:rPr>
        <w:t>تاثير</w:t>
      </w:r>
      <w:proofErr w:type="spellEnd"/>
      <w:r>
        <w:rPr>
          <w:rFonts w:ascii="Simplified Arabic" w:hAnsi="Simplified Arabic" w:cs="PT Bold Heading" w:hint="cs"/>
          <w:sz w:val="32"/>
          <w:szCs w:val="32"/>
          <w:rtl/>
          <w:lang w:bidi="ar-IQ"/>
        </w:rPr>
        <w:t xml:space="preserve"> برنامج تدريبي في تنمية التفكير العملي</w:t>
      </w:r>
    </w:p>
    <w:p w:rsidR="00436D31" w:rsidRPr="002A0DBD" w:rsidRDefault="00436D31" w:rsidP="00436D31">
      <w:pPr>
        <w:autoSpaceDE w:val="0"/>
        <w:autoSpaceDN w:val="0"/>
        <w:bidi/>
        <w:adjustRightInd w:val="0"/>
        <w:jc w:val="center"/>
        <w:rPr>
          <w:rFonts w:ascii="Simplified Arabic" w:hAnsi="Simplified Arabic" w:cs="PT Bold Heading"/>
          <w:b/>
          <w:bCs/>
          <w:sz w:val="32"/>
          <w:szCs w:val="32"/>
          <w:rtl/>
          <w:lang w:bidi="ar-IQ"/>
        </w:rPr>
      </w:pPr>
    </w:p>
    <w:p w:rsidR="00436D31" w:rsidRDefault="00436D31" w:rsidP="00436D31">
      <w:pPr>
        <w:autoSpaceDE w:val="0"/>
        <w:autoSpaceDN w:val="0"/>
        <w:bidi/>
        <w:adjustRightInd w:val="0"/>
        <w:jc w:val="center"/>
        <w:rPr>
          <w:rFonts w:ascii="Simplified Arabic" w:hAnsi="Simplified Arabic" w:cs="PT Bold Heading" w:hint="cs"/>
          <w:sz w:val="32"/>
          <w:szCs w:val="32"/>
          <w:rtl/>
          <w:lang w:bidi="ar-IQ"/>
        </w:rPr>
      </w:pPr>
      <w:r w:rsidRPr="002A0DBD">
        <w:rPr>
          <w:rFonts w:ascii="Simplified Arabic" w:hAnsi="Simplified Arabic" w:cs="PT Bold Heading"/>
          <w:sz w:val="32"/>
          <w:szCs w:val="32"/>
          <w:rtl/>
          <w:lang w:bidi="ar-IQ"/>
        </w:rPr>
        <w:t>مقدم</w:t>
      </w:r>
      <w:r w:rsidR="00C2449F">
        <w:rPr>
          <w:rFonts w:ascii="Simplified Arabic" w:hAnsi="Simplified Arabic" w:cs="PT Bold Heading" w:hint="cs"/>
          <w:sz w:val="32"/>
          <w:szCs w:val="32"/>
          <w:rtl/>
          <w:lang w:bidi="ar-IQ"/>
        </w:rPr>
        <w:t xml:space="preserve"> من</w:t>
      </w:r>
    </w:p>
    <w:p w:rsidR="00436D31" w:rsidRPr="002A0DBD" w:rsidRDefault="00436D31" w:rsidP="00436D31">
      <w:pPr>
        <w:autoSpaceDE w:val="0"/>
        <w:autoSpaceDN w:val="0"/>
        <w:bidi/>
        <w:adjustRightInd w:val="0"/>
        <w:jc w:val="center"/>
        <w:rPr>
          <w:rFonts w:ascii="Simplified Arabic" w:hAnsi="Simplified Arabic" w:cs="PT Bold Heading"/>
          <w:sz w:val="32"/>
          <w:szCs w:val="32"/>
          <w:rtl/>
          <w:lang w:bidi="ar-IQ"/>
        </w:rPr>
      </w:pPr>
      <w:r w:rsidRPr="002A0DBD">
        <w:rPr>
          <w:rFonts w:ascii="Simplified Arabic" w:hAnsi="Simplified Arabic" w:cs="PT Bold Heading"/>
          <w:sz w:val="32"/>
          <w:szCs w:val="32"/>
          <w:rtl/>
          <w:lang w:bidi="ar-IQ"/>
        </w:rPr>
        <w:t>نغم عادل نجم الرماحي</w:t>
      </w:r>
    </w:p>
    <w:p w:rsidR="00436D31" w:rsidRPr="002A0DBD" w:rsidRDefault="00436D31" w:rsidP="00436D31">
      <w:pPr>
        <w:autoSpaceDE w:val="0"/>
        <w:autoSpaceDN w:val="0"/>
        <w:bidi/>
        <w:adjustRightInd w:val="0"/>
        <w:jc w:val="center"/>
        <w:rPr>
          <w:rFonts w:ascii="Simplified Arabic" w:hAnsi="Simplified Arabic" w:cs="PT Bold Heading"/>
          <w:b/>
          <w:bCs/>
          <w:sz w:val="32"/>
          <w:szCs w:val="32"/>
          <w:rtl/>
          <w:lang w:bidi="ar-IQ"/>
        </w:rPr>
      </w:pPr>
    </w:p>
    <w:p w:rsidR="00436D31" w:rsidRPr="002A0DBD" w:rsidRDefault="00436D31" w:rsidP="00436D31">
      <w:pPr>
        <w:autoSpaceDE w:val="0"/>
        <w:autoSpaceDN w:val="0"/>
        <w:bidi/>
        <w:adjustRightInd w:val="0"/>
        <w:jc w:val="center"/>
        <w:rPr>
          <w:rFonts w:ascii="Simplified Arabic" w:hAnsi="Simplified Arabic" w:cs="PT Bold Heading"/>
          <w:sz w:val="32"/>
          <w:szCs w:val="32"/>
          <w:rtl/>
          <w:lang w:bidi="ar-IQ"/>
        </w:rPr>
      </w:pPr>
      <w:proofErr w:type="gramStart"/>
      <w:r w:rsidRPr="002A0DBD">
        <w:rPr>
          <w:rFonts w:ascii="Simplified Arabic" w:hAnsi="Simplified Arabic" w:cs="PT Bold Heading"/>
          <w:sz w:val="32"/>
          <w:szCs w:val="32"/>
          <w:rtl/>
          <w:lang w:bidi="ar-IQ"/>
        </w:rPr>
        <w:t>إشراف</w:t>
      </w:r>
      <w:proofErr w:type="gramEnd"/>
    </w:p>
    <w:p w:rsidR="00436D31" w:rsidRPr="002A0DBD" w:rsidRDefault="00436D31" w:rsidP="00436D31">
      <w:pPr>
        <w:autoSpaceDE w:val="0"/>
        <w:autoSpaceDN w:val="0"/>
        <w:bidi/>
        <w:adjustRightInd w:val="0"/>
        <w:jc w:val="center"/>
        <w:rPr>
          <w:rFonts w:ascii="Simplified Arabic" w:hAnsi="Simplified Arabic" w:cs="PT Bold Heading"/>
          <w:sz w:val="32"/>
          <w:szCs w:val="32"/>
          <w:rtl/>
          <w:lang w:bidi="ar-IQ"/>
        </w:rPr>
      </w:pPr>
      <w:r w:rsidRPr="002A0DBD">
        <w:rPr>
          <w:rFonts w:ascii="Simplified Arabic" w:hAnsi="Simplified Arabic" w:cs="PT Bold Heading"/>
          <w:sz w:val="32"/>
          <w:szCs w:val="32"/>
          <w:rtl/>
          <w:lang w:bidi="ar-IQ"/>
        </w:rPr>
        <w:t>أ .د. كامل علوان الزبيدي</w:t>
      </w:r>
    </w:p>
    <w:p w:rsidR="00436D31" w:rsidRPr="002A0DBD" w:rsidRDefault="00436D31" w:rsidP="00436D31">
      <w:pPr>
        <w:autoSpaceDE w:val="0"/>
        <w:autoSpaceDN w:val="0"/>
        <w:bidi/>
        <w:adjustRightInd w:val="0"/>
        <w:jc w:val="center"/>
        <w:rPr>
          <w:rFonts w:ascii="Simplified Arabic" w:hAnsi="Simplified Arabic" w:cs="PT Bold Heading"/>
          <w:sz w:val="32"/>
          <w:szCs w:val="32"/>
          <w:rtl/>
          <w:lang w:bidi="ar-IQ"/>
        </w:rPr>
      </w:pPr>
    </w:p>
    <w:p w:rsidR="00436D31" w:rsidRPr="002A0DBD" w:rsidRDefault="00436D31" w:rsidP="00436D31">
      <w:pPr>
        <w:autoSpaceDE w:val="0"/>
        <w:autoSpaceDN w:val="0"/>
        <w:bidi/>
        <w:adjustRightInd w:val="0"/>
        <w:jc w:val="center"/>
        <w:rPr>
          <w:rFonts w:ascii="Simplified Arabic" w:hAnsi="Simplified Arabic" w:cs="PT Bold Heading"/>
          <w:b/>
          <w:bCs/>
          <w:sz w:val="32"/>
          <w:szCs w:val="32"/>
          <w:rtl/>
          <w:lang w:bidi="ar-IQ"/>
        </w:rPr>
      </w:pPr>
      <w:r w:rsidRPr="002A0DBD">
        <w:rPr>
          <w:rFonts w:ascii="Simplified Arabic" w:hAnsi="Simplified Arabic" w:cs="PT Bold Heading"/>
          <w:b/>
          <w:bCs/>
          <w:sz w:val="32"/>
          <w:szCs w:val="32"/>
          <w:rtl/>
          <w:lang w:bidi="ar-IQ"/>
        </w:rPr>
        <w:t>1437 ه                                            2016 م</w:t>
      </w:r>
    </w:p>
    <w:p w:rsidR="00436D31" w:rsidRDefault="00436D31" w:rsidP="00436D31">
      <w:pPr>
        <w:autoSpaceDE w:val="0"/>
        <w:autoSpaceDN w:val="0"/>
        <w:bidi/>
        <w:adjustRightInd w:val="0"/>
        <w:jc w:val="center"/>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br w:type="page"/>
      </w:r>
    </w:p>
    <w:p w:rsidR="00461037" w:rsidRPr="00D96FC0" w:rsidRDefault="00461037" w:rsidP="00436D31">
      <w:pPr>
        <w:bidi/>
        <w:jc w:val="both"/>
        <w:rPr>
          <w:rFonts w:ascii="Simplified Arabic" w:hAnsi="Simplified Arabic" w:cs="Simplified Arabic"/>
          <w:color w:val="000000"/>
          <w:sz w:val="28"/>
          <w:szCs w:val="28"/>
          <w:rtl/>
          <w:lang w:bidi="ar-IQ"/>
        </w:rPr>
      </w:pPr>
      <w:proofErr w:type="gramStart"/>
      <w:r w:rsidRPr="00D96FC0">
        <w:rPr>
          <w:rFonts w:ascii="Simplified Arabic" w:hAnsi="Simplified Arabic" w:cs="Simplified Arabic" w:hint="cs"/>
          <w:color w:val="000000"/>
          <w:sz w:val="28"/>
          <w:szCs w:val="28"/>
          <w:rtl/>
          <w:lang w:bidi="ar-IQ"/>
        </w:rPr>
        <w:lastRenderedPageBreak/>
        <w:t>الخلاصة :</w:t>
      </w:r>
      <w:proofErr w:type="gramEnd"/>
    </w:p>
    <w:p w:rsidR="00461037" w:rsidRPr="00D96FC0" w:rsidRDefault="00461037" w:rsidP="006819C2">
      <w:pPr>
        <w:bidi/>
        <w:jc w:val="both"/>
        <w:rPr>
          <w:rFonts w:ascii="Simplified Arabic" w:hAnsi="Simplified Arabic" w:cs="Simplified Arabic"/>
          <w:color w:val="000000"/>
          <w:sz w:val="28"/>
          <w:szCs w:val="28"/>
          <w:rtl/>
          <w:lang w:bidi="ar-IQ"/>
        </w:rPr>
      </w:pPr>
      <w:r w:rsidRPr="00D96FC0">
        <w:rPr>
          <w:rFonts w:ascii="Simplified Arabic" w:hAnsi="Simplified Arabic" w:cs="Simplified Arabic" w:hint="cs"/>
          <w:color w:val="000000"/>
          <w:sz w:val="28"/>
          <w:szCs w:val="28"/>
          <w:rtl/>
          <w:lang w:bidi="ar-IQ"/>
        </w:rPr>
        <w:t xml:space="preserve">استهدف البحث الحالي التعرف على </w:t>
      </w:r>
      <w:r w:rsidR="00D96FC0" w:rsidRPr="00D96FC0">
        <w:rPr>
          <w:rFonts w:ascii="Simplified Arabic" w:hAnsi="Simplified Arabic" w:cs="Simplified Arabic" w:hint="cs"/>
          <w:color w:val="000000"/>
          <w:sz w:val="28"/>
          <w:szCs w:val="28"/>
          <w:rtl/>
          <w:lang w:bidi="ar-IQ"/>
        </w:rPr>
        <w:t>تأثير</w:t>
      </w:r>
      <w:r w:rsidR="00C2449F">
        <w:rPr>
          <w:rFonts w:ascii="Simplified Arabic" w:hAnsi="Simplified Arabic" w:cs="Simplified Arabic" w:hint="cs"/>
          <w:color w:val="000000"/>
          <w:sz w:val="28"/>
          <w:szCs w:val="28"/>
          <w:rtl/>
          <w:lang w:bidi="ar-IQ"/>
        </w:rPr>
        <w:t xml:space="preserve"> </w:t>
      </w:r>
      <w:r w:rsidR="00F70078">
        <w:rPr>
          <w:rFonts w:ascii="Simplified Arabic" w:hAnsi="Simplified Arabic" w:cs="Simplified Arabic" w:hint="cs"/>
          <w:color w:val="000000"/>
          <w:sz w:val="28"/>
          <w:szCs w:val="28"/>
          <w:rtl/>
          <w:lang w:bidi="ar-IQ"/>
        </w:rPr>
        <w:t>البرنامج التدريبي في تنمية التفكير العملي</w:t>
      </w:r>
      <w:r w:rsidRPr="00D96FC0">
        <w:rPr>
          <w:rFonts w:ascii="Simplified Arabic" w:hAnsi="Simplified Arabic" w:cs="Simplified Arabic" w:hint="cs"/>
          <w:color w:val="000000"/>
          <w:sz w:val="28"/>
          <w:szCs w:val="28"/>
          <w:rtl/>
          <w:lang w:bidi="ar-IQ"/>
        </w:rPr>
        <w:t xml:space="preserve">، وتحقيقا لذلك لقد قامت الباحثة ببناء مقياس يقيس التفكير العملي والاعتماد على تطبيق البرنامج التدريبي (المفكر البارع </w:t>
      </w:r>
      <w:proofErr w:type="spellStart"/>
      <w:r w:rsidRPr="00D96FC0">
        <w:rPr>
          <w:rFonts w:ascii="Simplified Arabic" w:hAnsi="Simplified Arabic" w:cs="Simplified Arabic" w:hint="cs"/>
          <w:color w:val="000000"/>
          <w:sz w:val="28"/>
          <w:szCs w:val="28"/>
          <w:rtl/>
          <w:lang w:bidi="ar-IQ"/>
        </w:rPr>
        <w:t>)</w:t>
      </w:r>
      <w:proofErr w:type="spellEnd"/>
      <w:r w:rsidRPr="00D96FC0">
        <w:rPr>
          <w:rFonts w:ascii="Simplified Arabic" w:hAnsi="Simplified Arabic" w:cs="Simplified Arabic" w:hint="cs"/>
          <w:color w:val="000000"/>
          <w:sz w:val="28"/>
          <w:szCs w:val="28"/>
          <w:rtl/>
          <w:lang w:bidi="ar-IQ"/>
        </w:rPr>
        <w:t xml:space="preserve"> للعالم </w:t>
      </w:r>
      <w:proofErr w:type="spellStart"/>
      <w:r w:rsidRPr="00D96FC0">
        <w:rPr>
          <w:rFonts w:ascii="Simplified Arabic" w:hAnsi="Simplified Arabic" w:cs="Simplified Arabic" w:hint="cs"/>
          <w:color w:val="000000"/>
          <w:sz w:val="28"/>
          <w:szCs w:val="28"/>
          <w:rtl/>
          <w:lang w:bidi="ar-IQ"/>
        </w:rPr>
        <w:t>ديبونو</w:t>
      </w:r>
      <w:proofErr w:type="spellEnd"/>
      <w:r w:rsidRPr="00D96FC0">
        <w:rPr>
          <w:rFonts w:ascii="Simplified Arabic" w:hAnsi="Simplified Arabic" w:cs="Simplified Arabic" w:hint="cs"/>
          <w:color w:val="000000"/>
          <w:sz w:val="28"/>
          <w:szCs w:val="28"/>
          <w:rtl/>
          <w:lang w:bidi="ar-IQ"/>
        </w:rPr>
        <w:t xml:space="preserve"> </w:t>
      </w:r>
      <w:proofErr w:type="spellStart"/>
      <w:r w:rsidRPr="00D96FC0">
        <w:rPr>
          <w:rFonts w:ascii="Simplified Arabic" w:hAnsi="Simplified Arabic" w:cs="Simplified Arabic" w:hint="cs"/>
          <w:color w:val="000000"/>
          <w:sz w:val="28"/>
          <w:szCs w:val="28"/>
          <w:rtl/>
          <w:lang w:bidi="ar-IQ"/>
        </w:rPr>
        <w:t>(</w:t>
      </w:r>
      <w:proofErr w:type="spellEnd"/>
      <w:r w:rsidR="00D96FC0">
        <w:rPr>
          <w:rFonts w:ascii="Simplified Arabic" w:hAnsi="Simplified Arabic" w:cs="Simplified Arabic"/>
          <w:color w:val="000000"/>
          <w:sz w:val="28"/>
          <w:szCs w:val="28"/>
          <w:lang w:bidi="ar-IQ"/>
        </w:rPr>
        <w:t>1980</w:t>
      </w:r>
      <w:r w:rsidRPr="00D96FC0">
        <w:rPr>
          <w:rFonts w:ascii="Simplified Arabic" w:hAnsi="Simplified Arabic" w:cs="Simplified Arabic" w:hint="cs"/>
          <w:color w:val="000000"/>
          <w:sz w:val="28"/>
          <w:szCs w:val="28"/>
          <w:rtl/>
          <w:lang w:bidi="ar-IQ"/>
        </w:rPr>
        <w:t>) ، بعد استخراج الصدق والثبات</w:t>
      </w:r>
      <w:r w:rsidR="006819C2">
        <w:rPr>
          <w:rFonts w:ascii="Simplified Arabic" w:hAnsi="Simplified Arabic" w:cs="Simplified Arabic"/>
          <w:color w:val="000000"/>
          <w:sz w:val="28"/>
          <w:szCs w:val="28"/>
          <w:lang w:bidi="ar-IQ"/>
        </w:rPr>
        <w:t xml:space="preserve"> </w:t>
      </w:r>
      <w:r w:rsidRPr="00D96FC0">
        <w:rPr>
          <w:rFonts w:ascii="Simplified Arabic" w:hAnsi="Simplified Arabic" w:cs="Simplified Arabic" w:hint="cs"/>
          <w:color w:val="000000"/>
          <w:sz w:val="28"/>
          <w:szCs w:val="28"/>
          <w:rtl/>
          <w:lang w:bidi="ar-IQ"/>
        </w:rPr>
        <w:t xml:space="preserve">لمقياس التفكير العملي </w:t>
      </w:r>
      <w:r w:rsidR="00441A5E" w:rsidRPr="00D96FC0">
        <w:rPr>
          <w:rFonts w:ascii="Simplified Arabic" w:hAnsi="Simplified Arabic" w:cs="Simplified Arabic" w:hint="cs"/>
          <w:color w:val="000000"/>
          <w:sz w:val="28"/>
          <w:szCs w:val="28"/>
          <w:rtl/>
          <w:lang w:bidi="ar-IQ"/>
        </w:rPr>
        <w:t>والتأكد</w:t>
      </w:r>
      <w:r w:rsidRPr="00D96FC0">
        <w:rPr>
          <w:rFonts w:ascii="Simplified Arabic" w:hAnsi="Simplified Arabic" w:cs="Simplified Arabic" w:hint="cs"/>
          <w:color w:val="000000"/>
          <w:sz w:val="28"/>
          <w:szCs w:val="28"/>
          <w:rtl/>
          <w:lang w:bidi="ar-IQ"/>
        </w:rPr>
        <w:t xml:space="preserve"> من </w:t>
      </w:r>
      <w:proofErr w:type="spellStart"/>
      <w:r w:rsidRPr="00D96FC0">
        <w:rPr>
          <w:rFonts w:ascii="Simplified Arabic" w:hAnsi="Simplified Arabic" w:cs="Simplified Arabic" w:hint="cs"/>
          <w:color w:val="000000"/>
          <w:sz w:val="28"/>
          <w:szCs w:val="28"/>
          <w:rtl/>
          <w:lang w:bidi="ar-IQ"/>
        </w:rPr>
        <w:t>ملائمته</w:t>
      </w:r>
      <w:proofErr w:type="spellEnd"/>
      <w:r w:rsidR="006819C2">
        <w:rPr>
          <w:rFonts w:ascii="Simplified Arabic" w:hAnsi="Simplified Arabic" w:cs="Simplified Arabic"/>
          <w:color w:val="000000"/>
          <w:sz w:val="28"/>
          <w:szCs w:val="28"/>
          <w:lang w:bidi="ar-IQ"/>
        </w:rPr>
        <w:t xml:space="preserve"> </w:t>
      </w:r>
      <w:r w:rsidRPr="00D96FC0">
        <w:rPr>
          <w:rFonts w:ascii="Simplified Arabic" w:hAnsi="Simplified Arabic" w:cs="Simplified Arabic" w:hint="cs"/>
          <w:color w:val="000000"/>
          <w:sz w:val="28"/>
          <w:szCs w:val="28"/>
          <w:rtl/>
          <w:lang w:bidi="ar-IQ"/>
        </w:rPr>
        <w:t xml:space="preserve">لمجتمع البحث بعرضه على عدد من الخبراء والمختصين </w:t>
      </w:r>
      <w:r w:rsidR="0032644F" w:rsidRPr="00D96FC0">
        <w:rPr>
          <w:rFonts w:ascii="Simplified Arabic" w:hAnsi="Simplified Arabic" w:cs="Simplified Arabic" w:hint="cs"/>
          <w:color w:val="000000"/>
          <w:sz w:val="28"/>
          <w:szCs w:val="28"/>
          <w:rtl/>
          <w:lang w:bidi="ar-IQ"/>
        </w:rPr>
        <w:t>، واختيرت عينة مكونة من (</w:t>
      </w:r>
      <w:r w:rsidR="006819C2">
        <w:rPr>
          <w:rFonts w:ascii="Simplified Arabic" w:hAnsi="Simplified Arabic" w:cs="Simplified Arabic"/>
          <w:color w:val="000000"/>
          <w:sz w:val="28"/>
          <w:szCs w:val="28"/>
          <w:lang w:bidi="ar-IQ"/>
        </w:rPr>
        <w:t>650</w:t>
      </w:r>
      <w:r w:rsidR="0032644F" w:rsidRPr="00D96FC0">
        <w:rPr>
          <w:rFonts w:ascii="Simplified Arabic" w:hAnsi="Simplified Arabic" w:cs="Simplified Arabic" w:hint="cs"/>
          <w:color w:val="000000"/>
          <w:sz w:val="28"/>
          <w:szCs w:val="28"/>
          <w:rtl/>
          <w:lang w:bidi="ar-IQ"/>
        </w:rPr>
        <w:t xml:space="preserve"> طالب وطالبة) في كليات جامعة الكوفة، تم اختيارهم بالطريقة العشوائية الطبقية ، واتضح وجود ذات دلالة احصائية في </w:t>
      </w:r>
      <w:proofErr w:type="spellStart"/>
      <w:r w:rsidR="00F70078">
        <w:rPr>
          <w:rFonts w:ascii="Simplified Arabic" w:hAnsi="Simplified Arabic" w:cs="Simplified Arabic" w:hint="cs"/>
          <w:color w:val="000000"/>
          <w:sz w:val="28"/>
          <w:szCs w:val="28"/>
          <w:rtl/>
          <w:lang w:bidi="ar-IQ"/>
        </w:rPr>
        <w:t>تاثير</w:t>
      </w:r>
      <w:proofErr w:type="spellEnd"/>
      <w:r w:rsidR="00F70078">
        <w:rPr>
          <w:rFonts w:ascii="Simplified Arabic" w:hAnsi="Simplified Arabic" w:cs="Simplified Arabic" w:hint="cs"/>
          <w:color w:val="000000"/>
          <w:sz w:val="28"/>
          <w:szCs w:val="28"/>
          <w:rtl/>
          <w:lang w:bidi="ar-IQ"/>
        </w:rPr>
        <w:t xml:space="preserve"> البرنامج التدريبي في </w:t>
      </w:r>
      <w:r w:rsidR="00436D31">
        <w:rPr>
          <w:rFonts w:ascii="Simplified Arabic" w:hAnsi="Simplified Arabic" w:cs="Simplified Arabic" w:hint="cs"/>
          <w:color w:val="000000"/>
          <w:sz w:val="28"/>
          <w:szCs w:val="28"/>
          <w:rtl/>
          <w:lang w:bidi="ar-IQ"/>
        </w:rPr>
        <w:t>تنمية التفكير العملي لدى طلبة الجامعة</w:t>
      </w:r>
      <w:r w:rsidR="0032644F" w:rsidRPr="00D96FC0">
        <w:rPr>
          <w:rFonts w:ascii="Simplified Arabic" w:hAnsi="Simplified Arabic" w:cs="Simplified Arabic" w:hint="cs"/>
          <w:color w:val="000000"/>
          <w:sz w:val="28"/>
          <w:szCs w:val="28"/>
          <w:rtl/>
          <w:lang w:bidi="ar-IQ"/>
        </w:rPr>
        <w:t>، وقد خرجت الباحثة</w:t>
      </w:r>
      <w:r w:rsidR="00D96FC0">
        <w:rPr>
          <w:rFonts w:ascii="Simplified Arabic" w:hAnsi="Simplified Arabic" w:cs="Simplified Arabic" w:hint="cs"/>
          <w:color w:val="000000"/>
          <w:sz w:val="28"/>
          <w:szCs w:val="28"/>
          <w:rtl/>
          <w:lang w:bidi="ar-IQ"/>
        </w:rPr>
        <w:t xml:space="preserve"> بجملة من التوصيات والمقترحات .</w:t>
      </w:r>
    </w:p>
    <w:p w:rsidR="000C6482" w:rsidRPr="00D96FC0" w:rsidRDefault="000C6482" w:rsidP="00436D31">
      <w:pPr>
        <w:bidi/>
        <w:jc w:val="both"/>
        <w:rPr>
          <w:rFonts w:ascii="Simplified Arabic" w:hAnsi="Simplified Arabic" w:cs="Simplified Arabic"/>
          <w:b/>
          <w:bCs/>
          <w:color w:val="000000"/>
          <w:sz w:val="28"/>
          <w:szCs w:val="28"/>
          <w:lang w:bidi="ar-IQ"/>
        </w:rPr>
      </w:pPr>
      <w:r w:rsidRPr="00D96FC0">
        <w:rPr>
          <w:rFonts w:ascii="Simplified Arabic" w:hAnsi="Simplified Arabic" w:cs="Simplified Arabic"/>
          <w:b/>
          <w:bCs/>
          <w:color w:val="000000"/>
          <w:sz w:val="28"/>
          <w:szCs w:val="28"/>
          <w:rtl/>
          <w:lang w:bidi="ar-IQ"/>
        </w:rPr>
        <w:t xml:space="preserve"> مشكلة </w:t>
      </w:r>
      <w:proofErr w:type="gramStart"/>
      <w:r w:rsidRPr="00D96FC0">
        <w:rPr>
          <w:rFonts w:ascii="Simplified Arabic" w:hAnsi="Simplified Arabic" w:cs="Simplified Arabic"/>
          <w:b/>
          <w:bCs/>
          <w:color w:val="000000"/>
          <w:sz w:val="28"/>
          <w:szCs w:val="28"/>
          <w:rtl/>
          <w:lang w:bidi="ar-IQ"/>
        </w:rPr>
        <w:t>البحث :</w:t>
      </w:r>
      <w:proofErr w:type="gramEnd"/>
    </w:p>
    <w:p w:rsidR="000C6482" w:rsidRPr="00D96FC0" w:rsidRDefault="000C6482" w:rsidP="00436D31">
      <w:pPr>
        <w:bidi/>
        <w:jc w:val="both"/>
        <w:rPr>
          <w:rFonts w:ascii="Simplified Arabic" w:hAnsi="Simplified Arabic" w:cs="Simplified Arabic"/>
          <w:b/>
          <w:bCs/>
          <w:color w:val="000000"/>
          <w:sz w:val="28"/>
          <w:szCs w:val="28"/>
          <w:rtl/>
          <w:lang w:bidi="ar-IQ"/>
        </w:rPr>
      </w:pPr>
      <w:r w:rsidRPr="00D96FC0">
        <w:rPr>
          <w:rFonts w:ascii="Simplified Arabic" w:hAnsi="Simplified Arabic" w:cs="Simplified Arabic" w:hint="cs"/>
          <w:color w:val="000000"/>
          <w:sz w:val="28"/>
          <w:szCs w:val="28"/>
          <w:rtl/>
          <w:lang w:bidi="ar-IQ"/>
        </w:rPr>
        <w:t xml:space="preserve">    يعد العصر الذي نعيشه الان عصر التدفق المعرفي فهو يتميز بالتغييرات المتسارعة والمتلاحقة نتيجة للتطور التقني والمعلوماتي في مجالاته كافة , مما جعل هناك حاجة ماسةل</w:t>
      </w:r>
      <w:r w:rsidRPr="00D96FC0">
        <w:rPr>
          <w:rFonts w:ascii="Simplified Arabic" w:hAnsi="Simplified Arabic" w:cs="Simplified Arabic"/>
          <w:color w:val="000000"/>
          <w:sz w:val="28"/>
          <w:szCs w:val="28"/>
          <w:rtl/>
          <w:lang w:bidi="ar-IQ"/>
        </w:rPr>
        <w:t>لتفكير</w:t>
      </w:r>
      <w:r w:rsidRPr="00D96FC0">
        <w:rPr>
          <w:rFonts w:ascii="Simplified Arabic" w:hAnsi="Simplified Arabic" w:cs="Simplified Arabic" w:hint="cs"/>
          <w:color w:val="000000"/>
          <w:sz w:val="28"/>
          <w:szCs w:val="28"/>
          <w:rtl/>
          <w:lang w:bidi="ar-IQ"/>
        </w:rPr>
        <w:t xml:space="preserve"> لأنه يشغل </w:t>
      </w:r>
      <w:r w:rsidRPr="00D96FC0">
        <w:rPr>
          <w:rFonts w:ascii="Simplified Arabic" w:hAnsi="Simplified Arabic" w:cs="Simplified Arabic"/>
          <w:color w:val="000000"/>
          <w:sz w:val="28"/>
          <w:szCs w:val="28"/>
          <w:rtl/>
          <w:lang w:bidi="ar-IQ"/>
        </w:rPr>
        <w:t>حيزا</w:t>
      </w:r>
      <w:r w:rsidRPr="00D96FC0">
        <w:rPr>
          <w:rFonts w:ascii="Simplified Arabic" w:hAnsi="Simplified Arabic" w:cs="Simplified Arabic" w:hint="cs"/>
          <w:color w:val="000000"/>
          <w:sz w:val="28"/>
          <w:szCs w:val="28"/>
          <w:rtl/>
          <w:lang w:bidi="ar-IQ"/>
        </w:rPr>
        <w:t>ً</w:t>
      </w:r>
      <w:r w:rsidRPr="00D96FC0">
        <w:rPr>
          <w:rFonts w:ascii="Simplified Arabic" w:hAnsi="Simplified Arabic" w:cs="Simplified Arabic"/>
          <w:color w:val="000000"/>
          <w:sz w:val="28"/>
          <w:szCs w:val="28"/>
          <w:rtl/>
          <w:lang w:bidi="ar-IQ"/>
        </w:rPr>
        <w:t xml:space="preserve"> رئيس</w:t>
      </w:r>
      <w:r w:rsidRPr="00D96FC0">
        <w:rPr>
          <w:rFonts w:ascii="Simplified Arabic" w:hAnsi="Simplified Arabic" w:cs="Simplified Arabic" w:hint="cs"/>
          <w:color w:val="000000"/>
          <w:sz w:val="28"/>
          <w:szCs w:val="28"/>
          <w:rtl/>
          <w:lang w:bidi="ar-IQ"/>
        </w:rPr>
        <w:t>اً</w:t>
      </w:r>
      <w:r w:rsidRPr="00D96FC0">
        <w:rPr>
          <w:rFonts w:ascii="Simplified Arabic" w:hAnsi="Simplified Arabic" w:cs="Simplified Arabic"/>
          <w:color w:val="000000"/>
          <w:sz w:val="28"/>
          <w:szCs w:val="28"/>
          <w:rtl/>
          <w:lang w:bidi="ar-IQ"/>
        </w:rPr>
        <w:t xml:space="preserve"> من مجمل القدرات العقلية , كما انه يحتل مكانا محوريا بين العامة والمتخصصين , فالمجتمع يطالب إفراده بالتفكيروالرئيس يطالب المرؤوسين بالتفكيروالإباء يطالبون الأبناء بالتفكيروالمعلم يطالب الدارسين بالتفكيرليس في التعلم فحسب بل في الحياة مجملة</w:t>
      </w:r>
      <w:r w:rsidRPr="00D96FC0">
        <w:rPr>
          <w:rFonts w:ascii="Simplified Arabic" w:hAnsi="Simplified Arabic" w:cs="Simplified Arabic" w:hint="cs"/>
          <w:color w:val="000000"/>
          <w:sz w:val="28"/>
          <w:szCs w:val="28"/>
          <w:rtl/>
          <w:lang w:bidi="ar-IQ"/>
        </w:rPr>
        <w:t xml:space="preserve"> , ومن خلال التفكير تتكون معتقدات الفرد , وميوله ونظرتهُ لما حوله , لذلك اصبح اهتمام المجتمعات ينصب على تنمية قدرة ا</w:t>
      </w:r>
      <w:r w:rsidR="00441A5E" w:rsidRPr="00D96FC0">
        <w:rPr>
          <w:rFonts w:ascii="Simplified Arabic" w:hAnsi="Simplified Arabic" w:cs="Simplified Arabic" w:hint="cs"/>
          <w:color w:val="000000"/>
          <w:sz w:val="28"/>
          <w:szCs w:val="28"/>
          <w:rtl/>
          <w:lang w:bidi="ar-IQ"/>
        </w:rPr>
        <w:t xml:space="preserve">لفرد على التفكير لمواكبة صيرورة </w:t>
      </w:r>
      <w:r w:rsidRPr="00D96FC0">
        <w:rPr>
          <w:rFonts w:ascii="Simplified Arabic" w:hAnsi="Simplified Arabic" w:cs="Simplified Arabic" w:hint="cs"/>
          <w:color w:val="000000"/>
          <w:sz w:val="28"/>
          <w:szCs w:val="28"/>
          <w:rtl/>
          <w:lang w:bidi="ar-IQ"/>
        </w:rPr>
        <w:t>التقدم</w:t>
      </w:r>
      <w:r w:rsidRPr="00D96FC0">
        <w:rPr>
          <w:rFonts w:ascii="Simplified Arabic" w:hAnsi="Simplified Arabic" w:cs="Simplified Arabic"/>
          <w:color w:val="000000"/>
          <w:sz w:val="28"/>
          <w:szCs w:val="28"/>
          <w:rtl/>
          <w:lang w:bidi="ar-IQ"/>
        </w:rPr>
        <w:t>.</w:t>
      </w:r>
      <w:r w:rsidRPr="00D96FC0">
        <w:rPr>
          <w:rFonts w:ascii="Simplified Arabic" w:hAnsi="Simplified Arabic" w:cs="Simplified Arabic"/>
          <w:color w:val="000000"/>
          <w:sz w:val="28"/>
          <w:szCs w:val="28"/>
          <w:lang w:bidi="ar-IQ"/>
        </w:rPr>
        <w:t>(Little</w:t>
      </w:r>
      <w:proofErr w:type="gramStart"/>
      <w:r w:rsidRPr="00D96FC0">
        <w:rPr>
          <w:rFonts w:ascii="Simplified Arabic" w:hAnsi="Simplified Arabic" w:cs="Simplified Arabic"/>
          <w:color w:val="000000"/>
          <w:sz w:val="28"/>
          <w:szCs w:val="28"/>
          <w:lang w:bidi="ar-IQ"/>
        </w:rPr>
        <w:t>,2014:P.4</w:t>
      </w:r>
      <w:proofErr w:type="gramEnd"/>
      <w:r w:rsidRPr="00D96FC0">
        <w:rPr>
          <w:rFonts w:ascii="Simplified Arabic" w:hAnsi="Simplified Arabic" w:cs="Simplified Arabic"/>
          <w:color w:val="000000"/>
          <w:sz w:val="28"/>
          <w:szCs w:val="28"/>
          <w:lang w:bidi="ar-IQ"/>
        </w:rPr>
        <w:t>)</w:t>
      </w:r>
      <w:r w:rsidRPr="00D96FC0">
        <w:rPr>
          <w:rFonts w:ascii="Simplified Arabic" w:hAnsi="Simplified Arabic" w:cs="Simplified Arabic" w:hint="cs"/>
          <w:color w:val="000000"/>
          <w:sz w:val="28"/>
          <w:szCs w:val="28"/>
          <w:rtl/>
          <w:lang w:bidi="ar-IQ"/>
        </w:rPr>
        <w:t xml:space="preserve"> , </w:t>
      </w:r>
      <w:r w:rsidRPr="00D96FC0">
        <w:rPr>
          <w:rFonts w:ascii="Simplified Arabic" w:hAnsi="Simplified Arabic" w:cs="Simplified Arabic"/>
          <w:color w:val="000000"/>
          <w:sz w:val="28"/>
          <w:szCs w:val="28"/>
          <w:rtl/>
          <w:lang w:bidi="ar-IQ"/>
        </w:rPr>
        <w:t>فالتفكيريمثل أداة العقل وأسلوبه , الذي يمكننا من إحداث تغيير فعال في حياتنا , والوصول إلى حلول لمشكلاتنا , وإنارة الطريق في رسم مستقبلنا وخطواتنا في الحياة , وبدون التفكير</w:t>
      </w:r>
      <w:r w:rsidRPr="00D96FC0">
        <w:rPr>
          <w:rFonts w:ascii="Simplified Arabic" w:hAnsi="Simplified Arabic" w:cs="Simplified Arabic" w:hint="cs"/>
          <w:color w:val="000000"/>
          <w:sz w:val="28"/>
          <w:szCs w:val="28"/>
          <w:rtl/>
          <w:lang w:bidi="ar-IQ"/>
        </w:rPr>
        <w:t xml:space="preserve"> العملي</w:t>
      </w:r>
      <w:r w:rsidRPr="00D96FC0">
        <w:rPr>
          <w:rFonts w:ascii="Simplified Arabic" w:hAnsi="Simplified Arabic" w:cs="Simplified Arabic"/>
          <w:color w:val="000000"/>
          <w:sz w:val="28"/>
          <w:szCs w:val="28"/>
          <w:rtl/>
          <w:lang w:bidi="ar-IQ"/>
        </w:rPr>
        <w:t xml:space="preserve"> نصبح كالجمادات, نستقبل ولا نرسل , نتأثر ولا نؤثر</w:t>
      </w:r>
      <w:r w:rsidRPr="00D96FC0">
        <w:rPr>
          <w:rFonts w:ascii="Simplified Arabic" w:hAnsi="Simplified Arabic" w:cs="Simplified Arabic" w:hint="cs"/>
          <w:color w:val="000000"/>
          <w:sz w:val="28"/>
          <w:szCs w:val="28"/>
          <w:rtl/>
          <w:lang w:bidi="ar-IQ"/>
        </w:rPr>
        <w:t>. (</w:t>
      </w:r>
      <w:r w:rsidRPr="00D96FC0">
        <w:rPr>
          <w:rFonts w:ascii="Simplified Arabic" w:hAnsi="Simplified Arabic" w:cs="Simplified Arabic"/>
          <w:color w:val="000000"/>
          <w:sz w:val="28"/>
          <w:szCs w:val="28"/>
          <w:lang w:bidi="ar-IQ"/>
        </w:rPr>
        <w:t>Marie,2014:P.10</w:t>
      </w:r>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rtl/>
          <w:lang w:bidi="ar-IQ"/>
        </w:rPr>
        <w:t xml:space="preserve">, فالانفجار المعرفي الذي يشهده العصر الحالي </w:t>
      </w:r>
      <w:r w:rsidRPr="00D96FC0">
        <w:rPr>
          <w:rFonts w:ascii="Simplified Arabic" w:hAnsi="Simplified Arabic" w:cs="Simplified Arabic" w:hint="cs"/>
          <w:color w:val="000000"/>
          <w:sz w:val="28"/>
          <w:szCs w:val="28"/>
          <w:rtl/>
          <w:lang w:bidi="ar-IQ"/>
        </w:rPr>
        <w:t>قدجعل</w:t>
      </w:r>
      <w:r w:rsidRPr="00D96FC0">
        <w:rPr>
          <w:rFonts w:ascii="Simplified Arabic" w:hAnsi="Simplified Arabic" w:cs="Simplified Arabic"/>
          <w:color w:val="000000"/>
          <w:sz w:val="28"/>
          <w:szCs w:val="28"/>
          <w:rtl/>
          <w:lang w:bidi="ar-IQ"/>
        </w:rPr>
        <w:t xml:space="preserve"> المعرفة البشرية تتضاعف كل ثلاث سنوات الأمر الذي يصعب عملية نقلها والإحاطة بها </w:t>
      </w:r>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rtl/>
          <w:lang w:bidi="ar-IQ"/>
        </w:rPr>
        <w:t xml:space="preserve">الأمر الذي يحتم الاهتمام بالتفكير </w:t>
      </w:r>
      <w:r w:rsidRPr="00D96FC0">
        <w:rPr>
          <w:rFonts w:ascii="Simplified Arabic" w:hAnsi="Simplified Arabic" w:cs="Simplified Arabic" w:hint="cs"/>
          <w:color w:val="000000"/>
          <w:sz w:val="28"/>
          <w:szCs w:val="28"/>
          <w:rtl/>
          <w:lang w:bidi="ar-IQ"/>
        </w:rPr>
        <w:t>كونه</w:t>
      </w:r>
      <w:r w:rsidRPr="00D96FC0">
        <w:rPr>
          <w:rFonts w:ascii="Simplified Arabic" w:hAnsi="Simplified Arabic" w:cs="Simplified Arabic"/>
          <w:color w:val="000000"/>
          <w:sz w:val="28"/>
          <w:szCs w:val="28"/>
          <w:rtl/>
          <w:lang w:bidi="ar-IQ"/>
        </w:rPr>
        <w:t xml:space="preserve"> الأداة الأساسية لفهم المعرفة, عن طريق تحليلها </w:t>
      </w:r>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rtl/>
          <w:lang w:bidi="ar-IQ"/>
        </w:rPr>
        <w:t>لذلك يعد التفكير</w:t>
      </w:r>
      <w:r w:rsidRPr="00D96FC0">
        <w:rPr>
          <w:rFonts w:ascii="Simplified Arabic" w:hAnsi="Simplified Arabic" w:cs="Simplified Arabic" w:hint="cs"/>
          <w:color w:val="000000"/>
          <w:sz w:val="28"/>
          <w:szCs w:val="28"/>
          <w:rtl/>
          <w:lang w:bidi="ar-IQ"/>
        </w:rPr>
        <w:t xml:space="preserve"> العملي</w:t>
      </w:r>
      <w:r w:rsidRPr="00D96FC0">
        <w:rPr>
          <w:rFonts w:ascii="Simplified Arabic" w:hAnsi="Simplified Arabic" w:cs="Simplified Arabic"/>
          <w:color w:val="000000"/>
          <w:sz w:val="28"/>
          <w:szCs w:val="28"/>
          <w:rtl/>
          <w:lang w:bidi="ar-IQ"/>
        </w:rPr>
        <w:t xml:space="preserve"> وسيلة أساسية لتنمية شخصية المتعلم بشكل متكامل بحيث يصبح فردا</w:t>
      </w:r>
      <w:r w:rsidRPr="00D96FC0">
        <w:rPr>
          <w:rFonts w:ascii="Simplified Arabic" w:hAnsi="Simplified Arabic" w:cs="Simplified Arabic" w:hint="cs"/>
          <w:color w:val="000000"/>
          <w:sz w:val="28"/>
          <w:szCs w:val="28"/>
          <w:rtl/>
          <w:lang w:bidi="ar-IQ"/>
        </w:rPr>
        <w:t>ً</w:t>
      </w:r>
      <w:r w:rsidRPr="00D96FC0">
        <w:rPr>
          <w:rFonts w:ascii="Simplified Arabic" w:hAnsi="Simplified Arabic" w:cs="Simplified Arabic"/>
          <w:color w:val="000000"/>
          <w:sz w:val="28"/>
          <w:szCs w:val="28"/>
          <w:rtl/>
          <w:lang w:bidi="ar-IQ"/>
        </w:rPr>
        <w:t xml:space="preserve"> نافعا</w:t>
      </w:r>
      <w:r w:rsidRPr="00D96FC0">
        <w:rPr>
          <w:rFonts w:ascii="Simplified Arabic" w:hAnsi="Simplified Arabic" w:cs="Simplified Arabic" w:hint="cs"/>
          <w:color w:val="000000"/>
          <w:sz w:val="28"/>
          <w:szCs w:val="28"/>
          <w:rtl/>
          <w:lang w:bidi="ar-IQ"/>
        </w:rPr>
        <w:t>ً</w:t>
      </w:r>
      <w:r w:rsidRPr="00D96FC0">
        <w:rPr>
          <w:rFonts w:ascii="Simplified Arabic" w:hAnsi="Simplified Arabic" w:cs="Simplified Arabic"/>
          <w:color w:val="000000"/>
          <w:sz w:val="28"/>
          <w:szCs w:val="28"/>
          <w:rtl/>
          <w:lang w:bidi="ar-IQ"/>
        </w:rPr>
        <w:t xml:space="preserve"> وصالح</w:t>
      </w:r>
      <w:r w:rsidRPr="00D96FC0">
        <w:rPr>
          <w:rFonts w:ascii="Simplified Arabic" w:hAnsi="Simplified Arabic" w:cs="Simplified Arabic" w:hint="cs"/>
          <w:color w:val="000000"/>
          <w:sz w:val="28"/>
          <w:szCs w:val="28"/>
          <w:rtl/>
          <w:lang w:bidi="ar-IQ"/>
        </w:rPr>
        <w:t>اً</w:t>
      </w:r>
      <w:r w:rsidRPr="00D96FC0">
        <w:rPr>
          <w:rFonts w:ascii="Simplified Arabic" w:hAnsi="Simplified Arabic" w:cs="Simplified Arabic"/>
          <w:color w:val="000000"/>
          <w:sz w:val="28"/>
          <w:szCs w:val="28"/>
          <w:rtl/>
          <w:lang w:bidi="ar-IQ"/>
        </w:rPr>
        <w:t xml:space="preserve"> قادرا على حل مشكلاته ومشكلات مجتمعه .</w:t>
      </w:r>
      <w:r w:rsidRPr="00D96FC0">
        <w:rPr>
          <w:rFonts w:ascii="Simplified Arabic" w:hAnsi="Simplified Arabic" w:cs="Simplified Arabic" w:hint="cs"/>
          <w:color w:val="000000"/>
          <w:sz w:val="28"/>
          <w:szCs w:val="28"/>
          <w:rtl/>
          <w:lang w:bidi="ar-IQ"/>
        </w:rPr>
        <w:t>(</w:t>
      </w:r>
      <w:r w:rsidRPr="00D96FC0">
        <w:rPr>
          <w:rFonts w:ascii="Simplified Arabic" w:hAnsi="Simplified Arabic" w:cs="Simplified Arabic"/>
          <w:color w:val="000000"/>
          <w:sz w:val="28"/>
          <w:szCs w:val="28"/>
          <w:lang w:bidi="ar-IQ"/>
        </w:rPr>
        <w:t>Sweller,2014:P.23</w:t>
      </w:r>
      <w:r w:rsidRPr="00D96FC0">
        <w:rPr>
          <w:rFonts w:ascii="Simplified Arabic" w:hAnsi="Simplified Arabic" w:cs="Simplified Arabic" w:hint="cs"/>
          <w:color w:val="000000"/>
          <w:sz w:val="28"/>
          <w:szCs w:val="28"/>
          <w:rtl/>
          <w:lang w:bidi="ar-IQ"/>
        </w:rPr>
        <w:t>)</w:t>
      </w:r>
    </w:p>
    <w:p w:rsidR="000C6482" w:rsidRPr="00D96FC0" w:rsidRDefault="000C6482" w:rsidP="00436D31">
      <w:pPr>
        <w:tabs>
          <w:tab w:val="left" w:pos="-58"/>
        </w:tabs>
        <w:bidi/>
        <w:jc w:val="both"/>
        <w:rPr>
          <w:rFonts w:ascii="Simplified Arabic" w:hAnsi="Simplified Arabic" w:cs="Simplified Arabic"/>
          <w:color w:val="000000"/>
          <w:sz w:val="28"/>
          <w:szCs w:val="28"/>
          <w:lang w:bidi="ar-IQ"/>
        </w:rPr>
      </w:pPr>
      <w:r w:rsidRPr="00D96FC0">
        <w:rPr>
          <w:rFonts w:ascii="Simplified Arabic" w:hAnsi="Simplified Arabic" w:cs="Simplified Arabic"/>
          <w:sz w:val="28"/>
          <w:szCs w:val="28"/>
          <w:rtl/>
        </w:rPr>
        <w:t xml:space="preserve">ويؤكد </w:t>
      </w:r>
      <w:r w:rsidRPr="00D96FC0">
        <w:rPr>
          <w:rFonts w:ascii="Simplified Arabic" w:hAnsi="Simplified Arabic" w:cs="Simplified Arabic" w:hint="cs"/>
          <w:sz w:val="28"/>
          <w:szCs w:val="28"/>
          <w:rtl/>
        </w:rPr>
        <w:t>ديبونو (</w:t>
      </w:r>
      <w:r w:rsidRPr="00D96FC0">
        <w:rPr>
          <w:rFonts w:ascii="Simplified Arabic" w:hAnsi="Simplified Arabic" w:cs="Simplified Arabic"/>
          <w:sz w:val="28"/>
          <w:szCs w:val="28"/>
        </w:rPr>
        <w:t>DeBono,1998</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يمكن </w:t>
      </w:r>
      <w:r w:rsidRPr="00D96FC0">
        <w:rPr>
          <w:rFonts w:ascii="Simplified Arabic" w:hAnsi="Simplified Arabic" w:cs="Simplified Arabic" w:hint="cs"/>
          <w:sz w:val="28"/>
          <w:szCs w:val="28"/>
          <w:rtl/>
        </w:rPr>
        <w:t xml:space="preserve">تعليم </w:t>
      </w:r>
      <w:r w:rsidRPr="00D96FC0">
        <w:rPr>
          <w:rFonts w:ascii="Simplified Arabic" w:hAnsi="Simplified Arabic" w:cs="Simplified Arabic"/>
          <w:sz w:val="28"/>
          <w:szCs w:val="28"/>
          <w:rtl/>
        </w:rPr>
        <w:t>التفكير</w:t>
      </w:r>
      <w:r w:rsidRPr="00D96FC0">
        <w:rPr>
          <w:rFonts w:ascii="Simplified Arabic" w:hAnsi="Simplified Arabic" w:cs="Simplified Arabic" w:hint="cs"/>
          <w:sz w:val="28"/>
          <w:szCs w:val="28"/>
          <w:rtl/>
          <w:lang w:bidi="ar-IQ"/>
        </w:rPr>
        <w:t xml:space="preserve"> العملي</w:t>
      </w:r>
      <w:r w:rsidRPr="00D96FC0">
        <w:rPr>
          <w:rFonts w:ascii="Simplified Arabic" w:hAnsi="Simplified Arabic" w:cs="Simplified Arabic" w:hint="cs"/>
          <w:sz w:val="28"/>
          <w:szCs w:val="28"/>
          <w:rtl/>
        </w:rPr>
        <w:t xml:space="preserve"> وتنميته</w:t>
      </w:r>
      <w:r w:rsidRPr="00D96FC0">
        <w:rPr>
          <w:rFonts w:ascii="Simplified Arabic" w:hAnsi="Simplified Arabic" w:cs="Simplified Arabic"/>
          <w:sz w:val="28"/>
          <w:szCs w:val="28"/>
          <w:rtl/>
        </w:rPr>
        <w:t xml:space="preserve"> ، لأن التفكير</w:t>
      </w:r>
      <w:r w:rsidRPr="00D96FC0">
        <w:rPr>
          <w:rFonts w:ascii="Simplified Arabic" w:hAnsi="Simplified Arabic" w:cs="Simplified Arabic" w:hint="cs"/>
          <w:sz w:val="28"/>
          <w:szCs w:val="28"/>
          <w:rtl/>
        </w:rPr>
        <w:t xml:space="preserve"> العملي</w:t>
      </w:r>
      <w:r w:rsidRPr="00D96FC0">
        <w:rPr>
          <w:rFonts w:ascii="Simplified Arabic" w:hAnsi="Simplified Arabic" w:cs="Simplified Arabic"/>
          <w:sz w:val="28"/>
          <w:szCs w:val="28"/>
          <w:rtl/>
        </w:rPr>
        <w:t xml:space="preserve"> يبسط الأشياء والمواقف ، ولا يعمل على تعقيدها ، ويجب أن ننظر إليه </w:t>
      </w:r>
      <w:r w:rsidRPr="00D96FC0">
        <w:rPr>
          <w:rFonts w:ascii="Simplified Arabic" w:hAnsi="Simplified Arabic" w:cs="Simplified Arabic" w:hint="cs"/>
          <w:sz w:val="28"/>
          <w:szCs w:val="28"/>
          <w:rtl/>
        </w:rPr>
        <w:t xml:space="preserve">كونه </w:t>
      </w:r>
      <w:r w:rsidRPr="00D96FC0">
        <w:rPr>
          <w:rFonts w:ascii="Simplified Arabic" w:hAnsi="Simplified Arabic" w:cs="Simplified Arabic"/>
          <w:sz w:val="28"/>
          <w:szCs w:val="28"/>
          <w:rtl/>
        </w:rPr>
        <w:t>عملية عقلية بسيطة وآلية ، وأن ذلك لن يتم إلا من خلال تعليم التفكير.</w:t>
      </w:r>
      <w:r w:rsidR="00D96FC0">
        <w:rPr>
          <w:rFonts w:ascii="Simplified Arabic" w:hAnsi="Simplified Arabic" w:cs="Simplified Arabic"/>
          <w:sz w:val="28"/>
          <w:szCs w:val="28"/>
        </w:rPr>
        <w:t>DeBono</w:t>
      </w:r>
      <w:proofErr w:type="gramStart"/>
      <w:r w:rsidR="00D96FC0">
        <w:rPr>
          <w:rFonts w:ascii="Simplified Arabic" w:hAnsi="Simplified Arabic" w:cs="Simplified Arabic"/>
          <w:sz w:val="28"/>
          <w:szCs w:val="28"/>
        </w:rPr>
        <w:t>,1998:P.P.40</w:t>
      </w:r>
      <w:proofErr w:type="gramEnd"/>
      <w:r w:rsidR="00D96FC0">
        <w:rPr>
          <w:rFonts w:ascii="Simplified Arabic" w:hAnsi="Simplified Arabic" w:cs="Simplified Arabic"/>
          <w:sz w:val="28"/>
          <w:szCs w:val="28"/>
        </w:rPr>
        <w:t>-44)</w:t>
      </w:r>
      <w:r w:rsidR="00D96FC0">
        <w:rPr>
          <w:rFonts w:ascii="Simplified Arabic" w:hAnsi="Simplified Arabic" w:cs="Simplified Arabic" w:hint="cs"/>
          <w:sz w:val="28"/>
          <w:szCs w:val="28"/>
          <w:rtl/>
          <w:lang w:bidi="ar-IQ"/>
        </w:rPr>
        <w:t>)</w:t>
      </w:r>
    </w:p>
    <w:p w:rsidR="000C6482" w:rsidRPr="00D96FC0" w:rsidRDefault="000C6482" w:rsidP="00436D31">
      <w:pPr>
        <w:tabs>
          <w:tab w:val="left" w:pos="-58"/>
        </w:tabs>
        <w:bidi/>
        <w:jc w:val="both"/>
        <w:rPr>
          <w:rFonts w:ascii="Simplified Arabic" w:hAnsi="Simplified Arabic" w:cs="Simplified Arabic"/>
          <w:color w:val="000000"/>
          <w:sz w:val="28"/>
          <w:szCs w:val="28"/>
          <w:rtl/>
          <w:lang w:bidi="ar-IQ"/>
        </w:rPr>
      </w:pPr>
      <w:r w:rsidRPr="00D96FC0">
        <w:rPr>
          <w:rFonts w:ascii="Simplified Arabic" w:hAnsi="Simplified Arabic" w:cs="Simplified Arabic"/>
          <w:color w:val="000000"/>
          <w:sz w:val="28"/>
          <w:szCs w:val="28"/>
          <w:rtl/>
          <w:lang w:bidi="ar-IQ"/>
        </w:rPr>
        <w:t>ان الهدف من تنمية التفكير العملي لدى الطلبة هو النجاح والتقدم وتهيئة الطلبة لمرحلة ما بعد الدراسة</w:t>
      </w:r>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rtl/>
          <w:lang w:bidi="ar-IQ"/>
        </w:rPr>
        <w:t xml:space="preserve"> إلا وهي الانخراط في المجتمع والقدرة على مواجهه تحديات العمل والقدرة على تحقيق التقدير الذاتي </w:t>
      </w:r>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rtl/>
          <w:lang w:bidi="ar-IQ"/>
        </w:rPr>
        <w:t xml:space="preserve">الذي عجز النظام التربوي القديم عن تزويده للطلبة في المراحل السابقة , وعلى </w:t>
      </w:r>
      <w:r w:rsidRPr="00D96FC0">
        <w:rPr>
          <w:rFonts w:ascii="Simplified Arabic" w:hAnsi="Simplified Arabic" w:cs="Simplified Arabic"/>
          <w:color w:val="000000"/>
          <w:sz w:val="28"/>
          <w:szCs w:val="28"/>
          <w:rtl/>
          <w:lang w:bidi="ar-IQ"/>
        </w:rPr>
        <w:lastRenderedPageBreak/>
        <w:t xml:space="preserve">حد قول </w:t>
      </w:r>
      <w:r w:rsidRPr="00D96FC0">
        <w:rPr>
          <w:rFonts w:ascii="Simplified Arabic" w:hAnsi="Simplified Arabic" w:cs="Simplified Arabic" w:hint="cs"/>
          <w:color w:val="000000"/>
          <w:sz w:val="28"/>
          <w:szCs w:val="28"/>
          <w:rtl/>
          <w:lang w:bidi="ar-IQ"/>
        </w:rPr>
        <w:t>(</w:t>
      </w:r>
      <w:proofErr w:type="spellStart"/>
      <w:r w:rsidRPr="00D96FC0">
        <w:rPr>
          <w:rFonts w:ascii="Simplified Arabic" w:hAnsi="Simplified Arabic" w:cs="Simplified Arabic"/>
          <w:color w:val="000000"/>
          <w:sz w:val="28"/>
          <w:szCs w:val="28"/>
          <w:rtl/>
          <w:lang w:bidi="ar-IQ"/>
        </w:rPr>
        <w:t>انشتاين</w:t>
      </w:r>
      <w:r w:rsidRPr="00D96FC0">
        <w:rPr>
          <w:rFonts w:ascii="Simplified Arabic" w:hAnsi="Simplified Arabic" w:cs="Simplified Arabic" w:hint="cs"/>
          <w:color w:val="000000"/>
          <w:sz w:val="28"/>
          <w:szCs w:val="28"/>
          <w:rtl/>
          <w:lang w:bidi="ar-IQ"/>
        </w:rPr>
        <w:t>)</w:t>
      </w:r>
      <w:proofErr w:type="spellEnd"/>
      <w:r w:rsidRPr="00D96FC0">
        <w:rPr>
          <w:rFonts w:ascii="Simplified Arabic" w:hAnsi="Simplified Arabic" w:cs="Simplified Arabic" w:hint="cs"/>
          <w:color w:val="000000"/>
          <w:sz w:val="28"/>
          <w:szCs w:val="28"/>
          <w:rtl/>
          <w:lang w:bidi="ar-IQ"/>
        </w:rPr>
        <w:t xml:space="preserve"> </w:t>
      </w:r>
      <w:proofErr w:type="spellStart"/>
      <w:r w:rsidRPr="00D96FC0">
        <w:rPr>
          <w:rFonts w:ascii="Simplified Arabic" w:hAnsi="Simplified Arabic" w:cs="Simplified Arabic" w:hint="cs"/>
          <w:color w:val="000000"/>
          <w:sz w:val="28"/>
          <w:szCs w:val="28"/>
          <w:rtl/>
          <w:lang w:bidi="ar-IQ"/>
        </w:rPr>
        <w:t>((</w:t>
      </w:r>
      <w:proofErr w:type="spellEnd"/>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rtl/>
          <w:lang w:bidi="ar-IQ"/>
        </w:rPr>
        <w:t>فأنه لا يمكننا حل المشكلات التي تواجهنا بنفس مستوى التفكير الذي كنا عليه أو وجدناه</w:t>
      </w:r>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rtl/>
          <w:lang w:bidi="ar-IQ"/>
        </w:rPr>
        <w:t xml:space="preserve"> فلا بد من إيجاد أفكار</w:t>
      </w:r>
      <w:r w:rsidRPr="00D96FC0">
        <w:rPr>
          <w:rFonts w:ascii="Simplified Arabic" w:hAnsi="Simplified Arabic" w:cs="Simplified Arabic" w:hint="cs"/>
          <w:color w:val="000000"/>
          <w:sz w:val="28"/>
          <w:szCs w:val="28"/>
          <w:rtl/>
          <w:lang w:bidi="ar-IQ"/>
        </w:rPr>
        <w:t xml:space="preserve"> وطرائق </w:t>
      </w:r>
      <w:r w:rsidRPr="00D96FC0">
        <w:rPr>
          <w:rFonts w:ascii="Simplified Arabic" w:hAnsi="Simplified Arabic" w:cs="Simplified Arabic"/>
          <w:color w:val="000000"/>
          <w:sz w:val="28"/>
          <w:szCs w:val="28"/>
          <w:rtl/>
          <w:lang w:bidi="ar-IQ"/>
        </w:rPr>
        <w:t>جديدة</w:t>
      </w:r>
      <w:r w:rsidRPr="00D96FC0">
        <w:rPr>
          <w:rFonts w:ascii="Simplified Arabic" w:hAnsi="Simplified Arabic" w:cs="Simplified Arabic" w:hint="cs"/>
          <w:color w:val="000000"/>
          <w:sz w:val="28"/>
          <w:szCs w:val="28"/>
          <w:rtl/>
          <w:lang w:bidi="ar-IQ"/>
        </w:rPr>
        <w:t xml:space="preserve"> للتعامل مع متطلبات الوقت الحاضر</w:t>
      </w:r>
      <w:r w:rsidRPr="00D96FC0">
        <w:rPr>
          <w:rFonts w:ascii="Simplified Arabic" w:hAnsi="Simplified Arabic" w:cs="Simplified Arabic"/>
          <w:color w:val="000000"/>
          <w:sz w:val="28"/>
          <w:szCs w:val="28"/>
          <w:rtl/>
          <w:lang w:bidi="ar-IQ"/>
        </w:rPr>
        <w:t xml:space="preserve">. </w:t>
      </w:r>
    </w:p>
    <w:p w:rsidR="000C6482" w:rsidRPr="00D96FC0" w:rsidRDefault="000C6482" w:rsidP="00436D31">
      <w:pPr>
        <w:tabs>
          <w:tab w:val="left" w:pos="-58"/>
        </w:tabs>
        <w:bidi/>
        <w:jc w:val="both"/>
        <w:rPr>
          <w:rFonts w:ascii="Simplified Arabic" w:hAnsi="Simplified Arabic" w:cs="Simplified Arabic"/>
          <w:color w:val="000000"/>
          <w:sz w:val="28"/>
          <w:szCs w:val="28"/>
          <w:rtl/>
          <w:lang w:bidi="ar-IQ"/>
        </w:rPr>
      </w:pPr>
      <w:r w:rsidRPr="00D96FC0">
        <w:rPr>
          <w:rFonts w:ascii="Simplified Arabic" w:hAnsi="Simplified Arabic" w:cs="Simplified Arabic"/>
          <w:color w:val="000000"/>
          <w:sz w:val="28"/>
          <w:szCs w:val="28"/>
          <w:rtl/>
          <w:lang w:bidi="ar-IQ"/>
        </w:rPr>
        <w:t>(</w:t>
      </w:r>
      <w:r w:rsidRPr="00D96FC0">
        <w:rPr>
          <w:rFonts w:ascii="Simplified Arabic" w:hAnsi="Simplified Arabic" w:cs="Simplified Arabic"/>
          <w:color w:val="000000"/>
          <w:sz w:val="28"/>
          <w:szCs w:val="28"/>
          <w:lang w:bidi="ar-IQ"/>
        </w:rPr>
        <w:t>Schunk,2000:P.123</w:t>
      </w:r>
      <w:r w:rsidRPr="00D96FC0">
        <w:rPr>
          <w:rFonts w:ascii="Simplified Arabic" w:hAnsi="Simplified Arabic" w:cs="Simplified Arabic"/>
          <w:color w:val="000000"/>
          <w:sz w:val="28"/>
          <w:szCs w:val="28"/>
          <w:rtl/>
          <w:lang w:bidi="ar-IQ"/>
        </w:rPr>
        <w:t>)</w:t>
      </w:r>
    </w:p>
    <w:p w:rsidR="000C6482" w:rsidRPr="00D96FC0" w:rsidRDefault="000C6482" w:rsidP="00436D31">
      <w:pPr>
        <w:tabs>
          <w:tab w:val="left" w:pos="-58"/>
        </w:tabs>
        <w:bidi/>
        <w:jc w:val="both"/>
        <w:rPr>
          <w:rFonts w:ascii="Simplified Arabic" w:hAnsi="Simplified Arabic" w:cs="Simplified Arabic"/>
          <w:color w:val="000000"/>
          <w:sz w:val="28"/>
          <w:szCs w:val="28"/>
          <w:rtl/>
          <w:lang w:bidi="ar-IQ"/>
        </w:rPr>
      </w:pPr>
      <w:r w:rsidRPr="00D96FC0">
        <w:rPr>
          <w:rFonts w:ascii="Simplified Arabic" w:hAnsi="Simplified Arabic" w:cs="Simplified Arabic" w:hint="cs"/>
          <w:color w:val="000000"/>
          <w:sz w:val="28"/>
          <w:szCs w:val="28"/>
          <w:rtl/>
          <w:lang w:bidi="ar-IQ"/>
        </w:rPr>
        <w:t xml:space="preserve">    وترى الباحثة ان السبب يرجع</w:t>
      </w:r>
      <w:r w:rsidRPr="00D96FC0">
        <w:rPr>
          <w:rFonts w:ascii="Simplified Arabic" w:hAnsi="Simplified Arabic" w:cs="Simplified Arabic"/>
          <w:color w:val="000000"/>
          <w:sz w:val="28"/>
          <w:szCs w:val="28"/>
          <w:rtl/>
          <w:lang w:bidi="ar-IQ"/>
        </w:rPr>
        <w:t xml:space="preserve"> في ذلك إلى إن وضع التفكير</w:t>
      </w:r>
      <w:r w:rsidRPr="00D96FC0">
        <w:rPr>
          <w:rFonts w:ascii="Simplified Arabic" w:hAnsi="Simplified Arabic" w:cs="Simplified Arabic" w:hint="cs"/>
          <w:color w:val="000000"/>
          <w:sz w:val="28"/>
          <w:szCs w:val="28"/>
          <w:rtl/>
          <w:lang w:bidi="ar-IQ"/>
        </w:rPr>
        <w:t xml:space="preserve"> العملي </w:t>
      </w:r>
      <w:r w:rsidRPr="00D96FC0">
        <w:rPr>
          <w:rFonts w:ascii="Simplified Arabic" w:hAnsi="Simplified Arabic" w:cs="Simplified Arabic"/>
          <w:color w:val="000000"/>
          <w:sz w:val="28"/>
          <w:szCs w:val="28"/>
          <w:rtl/>
          <w:lang w:bidi="ar-IQ"/>
        </w:rPr>
        <w:t>ضمن قوائم أهدافنا هو في اغلب الأحيان أمر شكلي ، وموقف القائم على التعليم هو الأخر يتسم بالشكلية أيضا ، الأمر الذي ينعكس على ممارساته في المواقف التعليمية التي تأخذ غالبا</w:t>
      </w:r>
      <w:r w:rsidRPr="00D96FC0">
        <w:rPr>
          <w:rFonts w:ascii="Simplified Arabic" w:hAnsi="Simplified Arabic" w:cs="Simplified Arabic" w:hint="cs"/>
          <w:color w:val="000000"/>
          <w:sz w:val="28"/>
          <w:szCs w:val="28"/>
          <w:rtl/>
          <w:lang w:bidi="ar-IQ"/>
        </w:rPr>
        <w:t xml:space="preserve"> ما</w:t>
      </w:r>
      <w:r w:rsidRPr="00D96FC0">
        <w:rPr>
          <w:rFonts w:ascii="Simplified Arabic" w:hAnsi="Simplified Arabic" w:cs="Simplified Arabic"/>
          <w:color w:val="000000"/>
          <w:sz w:val="28"/>
          <w:szCs w:val="28"/>
          <w:rtl/>
          <w:lang w:bidi="ar-IQ"/>
        </w:rPr>
        <w:t xml:space="preserve"> شكلاً يباعد بينه وبين التفكير. </w:t>
      </w:r>
    </w:p>
    <w:p w:rsidR="000C6482" w:rsidRPr="00D96FC0" w:rsidRDefault="000C6482" w:rsidP="00436D31">
      <w:pPr>
        <w:tabs>
          <w:tab w:val="left" w:pos="-58"/>
        </w:tabs>
        <w:bidi/>
        <w:jc w:val="both"/>
        <w:rPr>
          <w:rFonts w:ascii="Simplified Arabic" w:hAnsi="Simplified Arabic" w:cs="Simplified Arabic"/>
          <w:sz w:val="28"/>
          <w:szCs w:val="28"/>
          <w:rtl/>
        </w:rPr>
      </w:pPr>
      <w:r w:rsidRPr="00D96FC0">
        <w:rPr>
          <w:rFonts w:ascii="Simplified Arabic" w:hAnsi="Simplified Arabic" w:cs="Simplified Arabic"/>
          <w:color w:val="000000"/>
          <w:sz w:val="28"/>
          <w:szCs w:val="28"/>
          <w:rtl/>
          <w:lang w:bidi="ar-IQ"/>
        </w:rPr>
        <w:t>وترى الباحثة</w:t>
      </w:r>
      <w:r w:rsidRPr="00D96FC0">
        <w:rPr>
          <w:rFonts w:ascii="Simplified Arabic" w:hAnsi="Simplified Arabic" w:cs="Simplified Arabic" w:hint="cs"/>
          <w:color w:val="000000"/>
          <w:sz w:val="28"/>
          <w:szCs w:val="28"/>
          <w:rtl/>
          <w:lang w:bidi="ar-IQ"/>
        </w:rPr>
        <w:t xml:space="preserve"> ايضاً</w:t>
      </w:r>
      <w:r w:rsidRPr="00D96FC0">
        <w:rPr>
          <w:rFonts w:ascii="Simplified Arabic" w:hAnsi="Simplified Arabic" w:cs="Simplified Arabic"/>
          <w:color w:val="000000"/>
          <w:sz w:val="28"/>
          <w:szCs w:val="28"/>
          <w:rtl/>
          <w:lang w:bidi="ar-IQ"/>
        </w:rPr>
        <w:t xml:space="preserve"> ب</w:t>
      </w:r>
      <w:r w:rsidRPr="00D96FC0">
        <w:rPr>
          <w:rFonts w:ascii="Simplified Arabic" w:hAnsi="Simplified Arabic" w:cs="Simplified Arabic" w:hint="cs"/>
          <w:color w:val="000000"/>
          <w:sz w:val="28"/>
          <w:szCs w:val="28"/>
          <w:rtl/>
          <w:lang w:bidi="ar-IQ"/>
        </w:rPr>
        <w:t>النس</w:t>
      </w:r>
      <w:r w:rsidRPr="00D96FC0">
        <w:rPr>
          <w:rFonts w:ascii="Simplified Arabic" w:hAnsi="Simplified Arabic" w:cs="Simplified Arabic"/>
          <w:color w:val="000000"/>
          <w:sz w:val="28"/>
          <w:szCs w:val="28"/>
          <w:rtl/>
          <w:lang w:bidi="ar-IQ"/>
        </w:rPr>
        <w:t xml:space="preserve">بة لموقع عملها إن مؤسساتنا التربوية والتعليمية نادرا ما تهيئ للطلبة فرصا كي يقوموا بمهمات تعليمية وعملية نابعة عن فضولهم المعرفي أو مبنية على تساؤلات يثيرونها بأنفسهم </w:t>
      </w:r>
      <w:r w:rsidRPr="00D96FC0">
        <w:rPr>
          <w:rFonts w:ascii="Simplified Arabic" w:hAnsi="Simplified Arabic" w:cs="Simplified Arabic"/>
          <w:sz w:val="28"/>
          <w:szCs w:val="28"/>
          <w:rtl/>
        </w:rPr>
        <w:t>فضلاً عن أنها تتعايش مع عملية حشوعقول الطلبة بالمعلومات أكثر من تعايشها في الحث على التفكير</w:t>
      </w:r>
      <w:r w:rsidRPr="00D96FC0">
        <w:rPr>
          <w:rFonts w:ascii="Simplified Arabic" w:hAnsi="Simplified Arabic" w:cs="Simplified Arabic" w:hint="cs"/>
          <w:sz w:val="28"/>
          <w:szCs w:val="28"/>
          <w:rtl/>
        </w:rPr>
        <w:t xml:space="preserve"> العملي</w:t>
      </w:r>
      <w:r w:rsidRPr="00D96FC0">
        <w:rPr>
          <w:rFonts w:ascii="Simplified Arabic" w:hAnsi="Simplified Arabic" w:cs="Simplified Arabic"/>
          <w:sz w:val="28"/>
          <w:szCs w:val="28"/>
          <w:rtl/>
        </w:rPr>
        <w:t xml:space="preserve"> . </w:t>
      </w:r>
    </w:p>
    <w:p w:rsidR="000C6482" w:rsidRPr="00D96FC0" w:rsidRDefault="000C6482" w:rsidP="00436D31">
      <w:pPr>
        <w:tabs>
          <w:tab w:val="left" w:pos="-58"/>
        </w:tabs>
        <w:bidi/>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 xml:space="preserve">    و</w:t>
      </w:r>
      <w:r w:rsidRPr="00D96FC0">
        <w:rPr>
          <w:rFonts w:ascii="Simplified Arabic" w:hAnsi="Simplified Arabic" w:cs="Simplified Arabic"/>
          <w:sz w:val="28"/>
          <w:szCs w:val="28"/>
          <w:rtl/>
        </w:rPr>
        <w:t xml:space="preserve">يرى ديبونو أنه لكي تكون </w:t>
      </w:r>
      <w:r w:rsidRPr="00D96FC0">
        <w:rPr>
          <w:rFonts w:ascii="Simplified Arabic" w:hAnsi="Simplified Arabic" w:cs="Simplified Arabic" w:hint="cs"/>
          <w:sz w:val="28"/>
          <w:szCs w:val="28"/>
          <w:rtl/>
        </w:rPr>
        <w:t>مستويات التفكير العملي</w:t>
      </w:r>
      <w:r w:rsidRPr="00D96FC0">
        <w:rPr>
          <w:rFonts w:ascii="Simplified Arabic" w:hAnsi="Simplified Arabic" w:cs="Simplified Arabic"/>
          <w:sz w:val="28"/>
          <w:szCs w:val="28"/>
          <w:rtl/>
        </w:rPr>
        <w:t xml:space="preserve"> ذات نواتج فعالة ، فلا بد من تعليمها على أساس أنها موضوع مستقل عن غيره من المواضيع من خلال برامج خاصة مستقلة عن البرامج الدراسية .( </w:t>
      </w:r>
      <w:r w:rsidRPr="00D96FC0">
        <w:rPr>
          <w:rFonts w:ascii="Simplified Arabic" w:hAnsi="Simplified Arabic" w:cs="Simplified Arabic" w:hint="cs"/>
          <w:sz w:val="28"/>
          <w:szCs w:val="28"/>
          <w:rtl/>
        </w:rPr>
        <w:t>ويلياميز,1987: ص78</w:t>
      </w:r>
      <w:r w:rsidRPr="00D96FC0">
        <w:rPr>
          <w:rFonts w:ascii="Simplified Arabic" w:hAnsi="Simplified Arabic" w:cs="Simplified Arabic"/>
          <w:sz w:val="28"/>
          <w:szCs w:val="28"/>
          <w:rtl/>
        </w:rPr>
        <w:t xml:space="preserve"> ) </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غير أن الأمر يحتاج إلى تطوير منظومة العلاقات الإدارية والفنية والإجرائية بين الأطراف ذات العلاقة بالعملية التعليمية والتربوية ولاسيما على مستوى الجامعة </w:t>
      </w:r>
      <w:r w:rsidRPr="00D96FC0">
        <w:rPr>
          <w:rFonts w:ascii="Simplified Arabic" w:hAnsi="Simplified Arabic" w:cs="Simplified Arabic" w:hint="cs"/>
          <w:sz w:val="28"/>
          <w:szCs w:val="28"/>
          <w:rtl/>
        </w:rPr>
        <w:t>على أنها وحدة تطوير أساسية</w:t>
      </w:r>
      <w:r w:rsidRPr="00D96FC0">
        <w:rPr>
          <w:rFonts w:ascii="Simplified Arabic" w:hAnsi="Simplified Arabic" w:cs="Simplified Arabic"/>
          <w:sz w:val="28"/>
          <w:szCs w:val="28"/>
          <w:rtl/>
        </w:rPr>
        <w:t xml:space="preserve"> . ( </w:t>
      </w:r>
      <w:r w:rsidRPr="00D96FC0">
        <w:rPr>
          <w:rFonts w:ascii="Simplified Arabic" w:hAnsi="Simplified Arabic" w:cs="Simplified Arabic"/>
          <w:sz w:val="28"/>
          <w:szCs w:val="28"/>
        </w:rPr>
        <w:t>Robin,2002:P.</w:t>
      </w:r>
      <w:proofErr w:type="gramStart"/>
      <w:r w:rsidRPr="00D96FC0">
        <w:rPr>
          <w:rFonts w:ascii="Simplified Arabic" w:hAnsi="Simplified Arabic" w:cs="Simplified Arabic"/>
          <w:sz w:val="28"/>
          <w:szCs w:val="28"/>
        </w:rPr>
        <w:t>89</w:t>
      </w:r>
      <w:r w:rsidRPr="00D96FC0">
        <w:rPr>
          <w:rFonts w:ascii="Simplified Arabic" w:hAnsi="Simplified Arabic" w:cs="Simplified Arabic"/>
          <w:sz w:val="28"/>
          <w:szCs w:val="28"/>
          <w:rtl/>
        </w:rPr>
        <w:t xml:space="preserve"> )</w:t>
      </w:r>
      <w:proofErr w:type="gramEnd"/>
      <w:r w:rsidRPr="00D96FC0">
        <w:rPr>
          <w:rFonts w:ascii="Simplified Arabic" w:hAnsi="Simplified Arabic" w:cs="Simplified Arabic"/>
          <w:sz w:val="28"/>
          <w:szCs w:val="28"/>
          <w:rtl/>
        </w:rPr>
        <w:t xml:space="preserve"> </w:t>
      </w:r>
    </w:p>
    <w:p w:rsidR="000C6482" w:rsidRPr="00D96FC0" w:rsidRDefault="000C6482" w:rsidP="00436D31">
      <w:pPr>
        <w:bidi/>
        <w:jc w:val="both"/>
        <w:rPr>
          <w:rFonts w:ascii="Simplified Arabic" w:hAnsi="Simplified Arabic" w:cs="Simplified Arabic"/>
          <w:sz w:val="28"/>
          <w:szCs w:val="28"/>
          <w:rtl/>
        </w:rPr>
      </w:pPr>
      <w:r w:rsidRPr="00D96FC0">
        <w:rPr>
          <w:rFonts w:ascii="Simplified Arabic" w:hAnsi="Simplified Arabic" w:cs="Simplified Arabic"/>
          <w:sz w:val="28"/>
          <w:szCs w:val="28"/>
          <w:rtl/>
        </w:rPr>
        <w:t>ومن أجل التغلب على هذه العيوب قام ديبونو</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Pr>
        <w:t>De Bono</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rPr>
        <w:t xml:space="preserve">  بابتكار مجموعة من البرامج التدريبية والأدوات التي تمكن الشخص من الخروج من سيطرة الأنماط التقليدية والانطلاق نحو عالم التفكير العملي . (</w:t>
      </w:r>
      <w:r w:rsidRPr="00D96FC0">
        <w:rPr>
          <w:rFonts w:ascii="Simplified Arabic" w:hAnsi="Simplified Arabic" w:cs="Simplified Arabic"/>
          <w:sz w:val="28"/>
          <w:szCs w:val="28"/>
        </w:rPr>
        <w:t>Jennifer, 2007 : P.56</w:t>
      </w:r>
      <w:r w:rsidRPr="00D96FC0">
        <w:rPr>
          <w:rFonts w:ascii="Simplified Arabic" w:hAnsi="Simplified Arabic" w:cs="Simplified Arabic"/>
          <w:sz w:val="28"/>
          <w:szCs w:val="28"/>
          <w:rtl/>
        </w:rPr>
        <w:t xml:space="preserve">) </w:t>
      </w:r>
    </w:p>
    <w:p w:rsidR="000C6482" w:rsidRPr="00D96FC0" w:rsidRDefault="000C6482" w:rsidP="00436D31">
      <w:pPr>
        <w:bidi/>
        <w:jc w:val="both"/>
        <w:rPr>
          <w:rFonts w:ascii="Simplified Arabic" w:hAnsi="Simplified Arabic" w:cs="Simplified Arabic"/>
          <w:sz w:val="28"/>
          <w:szCs w:val="28"/>
          <w:rtl/>
        </w:rPr>
      </w:pPr>
      <w:r w:rsidRPr="00D96FC0">
        <w:rPr>
          <w:rFonts w:ascii="Simplified Arabic" w:hAnsi="Simplified Arabic" w:cs="Simplified Arabic"/>
          <w:sz w:val="28"/>
          <w:szCs w:val="28"/>
          <w:rtl/>
        </w:rPr>
        <w:t xml:space="preserve">إن </w:t>
      </w:r>
      <w:r w:rsidRPr="00D96FC0">
        <w:rPr>
          <w:rFonts w:ascii="Simplified Arabic" w:hAnsi="Simplified Arabic" w:cs="Simplified Arabic" w:hint="cs"/>
          <w:sz w:val="28"/>
          <w:szCs w:val="28"/>
          <w:rtl/>
        </w:rPr>
        <w:t>مستويات</w:t>
      </w:r>
      <w:r w:rsidRPr="00D96FC0">
        <w:rPr>
          <w:rFonts w:ascii="Simplified Arabic" w:hAnsi="Simplified Arabic" w:cs="Simplified Arabic"/>
          <w:sz w:val="28"/>
          <w:szCs w:val="28"/>
          <w:rtl/>
        </w:rPr>
        <w:t xml:space="preserve"> التفكير</w:t>
      </w:r>
      <w:r w:rsidRPr="00D96FC0">
        <w:rPr>
          <w:rFonts w:ascii="Simplified Arabic" w:hAnsi="Simplified Arabic" w:cs="Simplified Arabic" w:hint="cs"/>
          <w:sz w:val="28"/>
          <w:szCs w:val="28"/>
          <w:rtl/>
        </w:rPr>
        <w:t xml:space="preserve"> العملي</w:t>
      </w:r>
      <w:r w:rsidRPr="00D96FC0">
        <w:rPr>
          <w:rFonts w:ascii="Simplified Arabic" w:hAnsi="Simplified Arabic" w:cs="Simplified Arabic"/>
          <w:sz w:val="28"/>
          <w:szCs w:val="28"/>
          <w:rtl/>
        </w:rPr>
        <w:t xml:space="preserve"> لابد له</w:t>
      </w:r>
      <w:r w:rsidRPr="00D96FC0">
        <w:rPr>
          <w:rFonts w:ascii="Simplified Arabic" w:hAnsi="Simplified Arabic" w:cs="Simplified Arabic" w:hint="cs"/>
          <w:sz w:val="28"/>
          <w:szCs w:val="28"/>
          <w:rtl/>
        </w:rPr>
        <w:t>ا</w:t>
      </w:r>
      <w:r w:rsidRPr="00D96FC0">
        <w:rPr>
          <w:rFonts w:ascii="Simplified Arabic" w:hAnsi="Simplified Arabic" w:cs="Simplified Arabic"/>
          <w:sz w:val="28"/>
          <w:szCs w:val="28"/>
          <w:rtl/>
        </w:rPr>
        <w:t xml:space="preserve"> إن </w:t>
      </w:r>
      <w:r w:rsidRPr="00D96FC0">
        <w:rPr>
          <w:rFonts w:ascii="Simplified Arabic" w:hAnsi="Simplified Arabic" w:cs="Simplified Arabic" w:hint="cs"/>
          <w:sz w:val="28"/>
          <w:szCs w:val="28"/>
          <w:rtl/>
        </w:rPr>
        <w:t>ت</w:t>
      </w:r>
      <w:r w:rsidRPr="00D96FC0">
        <w:rPr>
          <w:rFonts w:ascii="Simplified Arabic" w:hAnsi="Simplified Arabic" w:cs="Simplified Arabic"/>
          <w:sz w:val="28"/>
          <w:szCs w:val="28"/>
          <w:rtl/>
        </w:rPr>
        <w:t xml:space="preserve">نمى من خلال برامج تعليمية مستقلة تراعي التنوع والاختلاف في شخصيات </w:t>
      </w:r>
      <w:proofErr w:type="gramStart"/>
      <w:r w:rsidRPr="00D96FC0">
        <w:rPr>
          <w:rFonts w:ascii="Simplified Arabic" w:hAnsi="Simplified Arabic" w:cs="Simplified Arabic"/>
          <w:sz w:val="28"/>
          <w:szCs w:val="28"/>
          <w:rtl/>
        </w:rPr>
        <w:t>الطلبة ،</w:t>
      </w:r>
      <w:proofErr w:type="gramEnd"/>
      <w:r w:rsidRPr="00D96FC0">
        <w:rPr>
          <w:rFonts w:ascii="Simplified Arabic" w:hAnsi="Simplified Arabic" w:cs="Simplified Arabic"/>
          <w:sz w:val="28"/>
          <w:szCs w:val="28"/>
          <w:rtl/>
        </w:rPr>
        <w:t xml:space="preserve"> واهتماماتهم واتجاهاتهم ومستويات ذكائهم ،أو من خلال برامج تدمج التفكير</w:t>
      </w:r>
      <w:r w:rsidRPr="00D96FC0">
        <w:rPr>
          <w:rFonts w:ascii="Simplified Arabic" w:hAnsi="Simplified Arabic" w:cs="Simplified Arabic" w:hint="cs"/>
          <w:sz w:val="28"/>
          <w:szCs w:val="28"/>
          <w:rtl/>
        </w:rPr>
        <w:t xml:space="preserve"> العملي</w:t>
      </w:r>
      <w:r w:rsidRPr="00D96FC0">
        <w:rPr>
          <w:rFonts w:ascii="Simplified Arabic" w:hAnsi="Simplified Arabic" w:cs="Simplified Arabic"/>
          <w:sz w:val="28"/>
          <w:szCs w:val="28"/>
          <w:rtl/>
        </w:rPr>
        <w:t xml:space="preserve"> في المنهج الدراسي </w:t>
      </w:r>
      <w:r w:rsidR="00D96FC0">
        <w:rPr>
          <w:rFonts w:ascii="Simplified Arabic" w:hAnsi="Simplified Arabic" w:cs="Simplified Arabic" w:hint="cs"/>
          <w:sz w:val="28"/>
          <w:szCs w:val="28"/>
          <w:rtl/>
        </w:rPr>
        <w:t>.</w:t>
      </w:r>
      <w:r w:rsidRPr="00D96FC0">
        <w:rPr>
          <w:rFonts w:ascii="Simplified Arabic" w:hAnsi="Simplified Arabic" w:cs="Simplified Arabic"/>
          <w:sz w:val="28"/>
          <w:szCs w:val="28"/>
          <w:rtl/>
        </w:rPr>
        <w:t>(</w:t>
      </w:r>
      <w:r w:rsidRPr="00D96FC0">
        <w:rPr>
          <w:rFonts w:ascii="Simplified Arabic" w:hAnsi="Simplified Arabic" w:cs="Simplified Arabic"/>
          <w:sz w:val="28"/>
          <w:szCs w:val="28"/>
        </w:rPr>
        <w:t>Perry , 1994 : P.23</w:t>
      </w:r>
      <w:r w:rsidRPr="00D96FC0">
        <w:rPr>
          <w:rFonts w:ascii="Simplified Arabic" w:hAnsi="Simplified Arabic" w:cs="Simplified Arabic"/>
          <w:sz w:val="28"/>
          <w:szCs w:val="28"/>
          <w:rtl/>
          <w:lang w:bidi="ar-IQ"/>
        </w:rPr>
        <w:t xml:space="preserve">) </w:t>
      </w:r>
    </w:p>
    <w:p w:rsidR="000C6482" w:rsidRPr="00D96FC0" w:rsidRDefault="000C6482" w:rsidP="00436D31">
      <w:pPr>
        <w:bidi/>
        <w:jc w:val="both"/>
        <w:rPr>
          <w:rFonts w:ascii="Simplified Arabic" w:hAnsi="Simplified Arabic" w:cs="Simplified Arabic"/>
          <w:color w:val="000000"/>
          <w:sz w:val="28"/>
          <w:szCs w:val="28"/>
          <w:rtl/>
          <w:lang w:bidi="ar-IQ"/>
        </w:rPr>
      </w:pPr>
      <w:r w:rsidRPr="00D96FC0">
        <w:rPr>
          <w:rFonts w:ascii="Simplified Arabic" w:hAnsi="Simplified Arabic" w:cs="Simplified Arabic"/>
          <w:color w:val="000000"/>
          <w:sz w:val="28"/>
          <w:szCs w:val="28"/>
          <w:rtl/>
          <w:lang w:bidi="ar-IQ"/>
        </w:rPr>
        <w:t xml:space="preserve">وفي هذا الصدد يشير </w:t>
      </w:r>
      <w:proofErr w:type="spellStart"/>
      <w:r w:rsidRPr="00D96FC0">
        <w:rPr>
          <w:rFonts w:ascii="Simplified Arabic" w:hAnsi="Simplified Arabic" w:cs="Simplified Arabic"/>
          <w:color w:val="000000"/>
          <w:sz w:val="28"/>
          <w:szCs w:val="28"/>
          <w:rtl/>
          <w:lang w:bidi="ar-IQ"/>
        </w:rPr>
        <w:t>باركنز(</w:t>
      </w:r>
      <w:r w:rsidRPr="00D96FC0">
        <w:rPr>
          <w:rFonts w:ascii="Simplified Arabic" w:hAnsi="Simplified Arabic" w:cs="Simplified Arabic"/>
          <w:color w:val="000000"/>
          <w:sz w:val="28"/>
          <w:szCs w:val="28"/>
          <w:lang w:bidi="ar-IQ"/>
        </w:rPr>
        <w:t>Parkins</w:t>
      </w:r>
      <w:r w:rsidRPr="00D96FC0">
        <w:rPr>
          <w:rFonts w:ascii="Simplified Arabic" w:hAnsi="Simplified Arabic" w:cs="Simplified Arabic"/>
          <w:color w:val="000000"/>
          <w:sz w:val="28"/>
          <w:szCs w:val="28"/>
          <w:rtl/>
          <w:lang w:bidi="ar-IQ"/>
        </w:rPr>
        <w:t>)</w:t>
      </w:r>
      <w:proofErr w:type="spellEnd"/>
      <w:r w:rsidRPr="00D96FC0">
        <w:rPr>
          <w:rFonts w:ascii="Simplified Arabic" w:hAnsi="Simplified Arabic" w:cs="Simplified Arabic"/>
          <w:color w:val="000000"/>
          <w:sz w:val="28"/>
          <w:szCs w:val="28"/>
          <w:rtl/>
          <w:lang w:bidi="ar-IQ"/>
        </w:rPr>
        <w:t xml:space="preserve"> إن القدرة على التفكير العملي تعد مكتسبة أكثر من كونها فطرية، وفي هذا </w:t>
      </w:r>
      <w:r w:rsidRPr="00D96FC0">
        <w:rPr>
          <w:rFonts w:ascii="Simplified Arabic" w:hAnsi="Simplified Arabic" w:cs="Simplified Arabic" w:hint="cs"/>
          <w:color w:val="000000"/>
          <w:sz w:val="28"/>
          <w:szCs w:val="28"/>
          <w:rtl/>
          <w:lang w:bidi="ar-IQ"/>
        </w:rPr>
        <w:t>أشاره</w:t>
      </w:r>
      <w:r w:rsidRPr="00D96FC0">
        <w:rPr>
          <w:rFonts w:ascii="Simplified Arabic" w:hAnsi="Simplified Arabic" w:cs="Simplified Arabic"/>
          <w:color w:val="000000"/>
          <w:sz w:val="28"/>
          <w:szCs w:val="28"/>
          <w:rtl/>
          <w:lang w:bidi="ar-IQ"/>
        </w:rPr>
        <w:t xml:space="preserve"> منه إلى إن التفكير ليس وراثيا ، وان الممارسة والتدريب والانتباه المباشر عوامل قادرة على إكساب </w:t>
      </w:r>
      <w:r w:rsidRPr="00D96FC0">
        <w:rPr>
          <w:rFonts w:ascii="Simplified Arabic" w:hAnsi="Simplified Arabic" w:cs="Simplified Arabic" w:hint="cs"/>
          <w:color w:val="000000"/>
          <w:sz w:val="28"/>
          <w:szCs w:val="28"/>
          <w:rtl/>
          <w:lang w:bidi="ar-IQ"/>
        </w:rPr>
        <w:t>الفرد</w:t>
      </w:r>
      <w:r w:rsidRPr="00D96FC0">
        <w:rPr>
          <w:rFonts w:ascii="Simplified Arabic" w:hAnsi="Simplified Arabic" w:cs="Simplified Arabic"/>
          <w:color w:val="000000"/>
          <w:sz w:val="28"/>
          <w:szCs w:val="28"/>
          <w:rtl/>
          <w:lang w:bidi="ar-IQ"/>
        </w:rPr>
        <w:t xml:space="preserve"> مستويات التفكير العملي . (</w:t>
      </w:r>
      <w:r w:rsidRPr="00D96FC0">
        <w:rPr>
          <w:rFonts w:ascii="Simplified Arabic" w:hAnsi="Simplified Arabic" w:cs="Simplified Arabic"/>
          <w:color w:val="000000"/>
          <w:sz w:val="28"/>
          <w:szCs w:val="28"/>
          <w:lang w:bidi="ar-IQ"/>
        </w:rPr>
        <w:t>Brookfieid,1987:P.123</w:t>
      </w:r>
      <w:r w:rsidRPr="00D96FC0">
        <w:rPr>
          <w:rFonts w:ascii="Simplified Arabic" w:hAnsi="Simplified Arabic" w:cs="Simplified Arabic"/>
          <w:color w:val="000000"/>
          <w:sz w:val="28"/>
          <w:szCs w:val="28"/>
          <w:rtl/>
          <w:lang w:bidi="ar-IQ"/>
        </w:rPr>
        <w:t>)</w:t>
      </w:r>
    </w:p>
    <w:p w:rsidR="000C6482" w:rsidRPr="00D96FC0" w:rsidRDefault="000C6482" w:rsidP="00436D31">
      <w:pPr>
        <w:bidi/>
        <w:jc w:val="both"/>
        <w:rPr>
          <w:rFonts w:ascii="Simplified Arabic" w:hAnsi="Simplified Arabic" w:cs="Simplified Arabic"/>
          <w:color w:val="000000"/>
          <w:sz w:val="28"/>
          <w:szCs w:val="28"/>
          <w:rtl/>
          <w:lang w:bidi="ar-IQ"/>
        </w:rPr>
      </w:pPr>
      <w:r w:rsidRPr="00D96FC0">
        <w:rPr>
          <w:rFonts w:ascii="Simplified Arabic" w:hAnsi="Simplified Arabic" w:cs="Simplified Arabic"/>
          <w:color w:val="000000"/>
          <w:sz w:val="28"/>
          <w:szCs w:val="28"/>
          <w:rtl/>
          <w:lang w:bidi="ar-IQ"/>
        </w:rPr>
        <w:t xml:space="preserve">ويمكن تلخيص </w:t>
      </w:r>
      <w:proofErr w:type="gramStart"/>
      <w:r w:rsidRPr="00D96FC0">
        <w:rPr>
          <w:rFonts w:ascii="Simplified Arabic" w:hAnsi="Simplified Arabic" w:cs="Simplified Arabic"/>
          <w:color w:val="000000"/>
          <w:sz w:val="28"/>
          <w:szCs w:val="28"/>
          <w:rtl/>
          <w:lang w:bidi="ar-IQ"/>
        </w:rPr>
        <w:t>مشكلة</w:t>
      </w:r>
      <w:proofErr w:type="gramEnd"/>
      <w:r w:rsidRPr="00D96FC0">
        <w:rPr>
          <w:rFonts w:ascii="Simplified Arabic" w:hAnsi="Simplified Arabic" w:cs="Simplified Arabic"/>
          <w:color w:val="000000"/>
          <w:sz w:val="28"/>
          <w:szCs w:val="28"/>
          <w:rtl/>
          <w:lang w:bidi="ar-IQ"/>
        </w:rPr>
        <w:t xml:space="preserve"> البحث من خلال التس</w:t>
      </w:r>
      <w:r w:rsidRPr="00D96FC0">
        <w:rPr>
          <w:rFonts w:ascii="Simplified Arabic" w:hAnsi="Simplified Arabic" w:cs="Simplified Arabic" w:hint="cs"/>
          <w:color w:val="000000"/>
          <w:sz w:val="28"/>
          <w:szCs w:val="28"/>
          <w:rtl/>
          <w:lang w:bidi="ar-IQ"/>
        </w:rPr>
        <w:t>اؤل</w:t>
      </w:r>
      <w:r w:rsidRPr="00D96FC0">
        <w:rPr>
          <w:rFonts w:ascii="Simplified Arabic" w:hAnsi="Simplified Arabic" w:cs="Simplified Arabic"/>
          <w:color w:val="000000"/>
          <w:sz w:val="28"/>
          <w:szCs w:val="28"/>
          <w:rtl/>
          <w:lang w:bidi="ar-IQ"/>
        </w:rPr>
        <w:t xml:space="preserve"> الآت</w:t>
      </w:r>
      <w:r w:rsidRPr="00D96FC0">
        <w:rPr>
          <w:rFonts w:ascii="Simplified Arabic" w:hAnsi="Simplified Arabic" w:cs="Simplified Arabic" w:hint="cs"/>
          <w:color w:val="000000"/>
          <w:sz w:val="28"/>
          <w:szCs w:val="28"/>
          <w:rtl/>
          <w:lang w:bidi="ar-IQ"/>
        </w:rPr>
        <w:t>ي</w:t>
      </w:r>
      <w:r w:rsidRPr="00D96FC0">
        <w:rPr>
          <w:rFonts w:ascii="Simplified Arabic" w:hAnsi="Simplified Arabic" w:cs="Simplified Arabic"/>
          <w:color w:val="000000"/>
          <w:sz w:val="28"/>
          <w:szCs w:val="28"/>
          <w:rtl/>
          <w:lang w:bidi="ar-IQ"/>
        </w:rPr>
        <w:t>:</w:t>
      </w:r>
    </w:p>
    <w:p w:rsidR="000C6482" w:rsidRPr="00D96FC0" w:rsidRDefault="000C6482" w:rsidP="00436D31">
      <w:pPr>
        <w:bidi/>
        <w:jc w:val="both"/>
        <w:rPr>
          <w:rFonts w:ascii="Simplified Arabic" w:hAnsi="Simplified Arabic" w:cs="Simplified Arabic"/>
          <w:sz w:val="28"/>
          <w:szCs w:val="28"/>
        </w:rPr>
      </w:pPr>
      <w:r w:rsidRPr="00D96FC0">
        <w:rPr>
          <w:rFonts w:ascii="Simplified Arabic" w:hAnsi="Simplified Arabic" w:cs="Simplified Arabic"/>
          <w:color w:val="000000"/>
          <w:sz w:val="28"/>
          <w:szCs w:val="28"/>
          <w:rtl/>
          <w:lang w:bidi="ar-IQ"/>
        </w:rPr>
        <w:t xml:space="preserve">هل للبرنامج التدريبي </w:t>
      </w:r>
      <w:r w:rsidRPr="00D96FC0">
        <w:rPr>
          <w:rFonts w:ascii="Simplified Arabic" w:hAnsi="Simplified Arabic" w:cs="Simplified Arabic" w:hint="cs"/>
          <w:color w:val="000000"/>
          <w:sz w:val="28"/>
          <w:szCs w:val="28"/>
          <w:rtl/>
          <w:lang w:bidi="ar-IQ"/>
        </w:rPr>
        <w:t>تأثيرل</w:t>
      </w:r>
      <w:r w:rsidRPr="00D96FC0">
        <w:rPr>
          <w:rFonts w:ascii="Simplified Arabic" w:hAnsi="Simplified Arabic" w:cs="Simplified Arabic"/>
          <w:color w:val="000000"/>
          <w:sz w:val="28"/>
          <w:szCs w:val="28"/>
          <w:rtl/>
          <w:lang w:bidi="ar-IQ"/>
        </w:rPr>
        <w:t xml:space="preserve">تنمية التفكير العملي لدى طلبة الجامعة ؟ </w:t>
      </w:r>
      <w:r w:rsidRPr="00D96FC0">
        <w:rPr>
          <w:rFonts w:ascii="Simplified Arabic" w:hAnsi="Simplified Arabic" w:cs="Simplified Arabic"/>
          <w:sz w:val="28"/>
          <w:szCs w:val="28"/>
          <w:rtl/>
        </w:rPr>
        <w:t>ومع أن غالبية العاملين بالحقل التعليم</w:t>
      </w:r>
      <w:proofErr w:type="gramStart"/>
      <w:r w:rsidRPr="00D96FC0">
        <w:rPr>
          <w:rFonts w:ascii="Simplified Arabic" w:hAnsi="Simplified Arabic" w:cs="Simplified Arabic"/>
          <w:sz w:val="28"/>
          <w:szCs w:val="28"/>
          <w:rtl/>
        </w:rPr>
        <w:t>ي والترب</w:t>
      </w:r>
      <w:proofErr w:type="gramEnd"/>
      <w:r w:rsidRPr="00D96FC0">
        <w:rPr>
          <w:rFonts w:ascii="Simplified Arabic" w:hAnsi="Simplified Arabic" w:cs="Simplified Arabic"/>
          <w:sz w:val="28"/>
          <w:szCs w:val="28"/>
          <w:rtl/>
        </w:rPr>
        <w:t xml:space="preserve">وي على قناعة كافية بأهمية تنمية </w:t>
      </w:r>
      <w:r w:rsidRPr="00D96FC0">
        <w:rPr>
          <w:rFonts w:ascii="Simplified Arabic" w:hAnsi="Simplified Arabic" w:cs="Simplified Arabic" w:hint="cs"/>
          <w:sz w:val="28"/>
          <w:szCs w:val="28"/>
          <w:rtl/>
        </w:rPr>
        <w:t>مستويات</w:t>
      </w:r>
      <w:r w:rsidRPr="00D96FC0">
        <w:rPr>
          <w:rFonts w:ascii="Simplified Arabic" w:hAnsi="Simplified Arabic" w:cs="Simplified Arabic"/>
          <w:sz w:val="28"/>
          <w:szCs w:val="28"/>
          <w:rtl/>
        </w:rPr>
        <w:t xml:space="preserve"> التفكير</w:t>
      </w:r>
      <w:r w:rsidRPr="00D96FC0">
        <w:rPr>
          <w:rFonts w:ascii="Simplified Arabic" w:hAnsi="Simplified Arabic" w:cs="Simplified Arabic" w:hint="cs"/>
          <w:sz w:val="28"/>
          <w:szCs w:val="28"/>
          <w:rtl/>
        </w:rPr>
        <w:t xml:space="preserve"> العملي</w:t>
      </w:r>
      <w:r w:rsidRPr="00D96FC0">
        <w:rPr>
          <w:rFonts w:ascii="Simplified Arabic" w:hAnsi="Simplified Arabic" w:cs="Simplified Arabic"/>
          <w:sz w:val="28"/>
          <w:szCs w:val="28"/>
          <w:rtl/>
        </w:rPr>
        <w:t xml:space="preserve"> لدى الط</w:t>
      </w:r>
      <w:r w:rsidRPr="00D96FC0">
        <w:rPr>
          <w:rFonts w:ascii="Simplified Arabic" w:hAnsi="Simplified Arabic" w:cs="Simplified Arabic" w:hint="cs"/>
          <w:sz w:val="28"/>
          <w:szCs w:val="28"/>
          <w:rtl/>
        </w:rPr>
        <w:t>لبة</w:t>
      </w:r>
      <w:r w:rsidRPr="00D96FC0">
        <w:rPr>
          <w:rFonts w:ascii="Simplified Arabic" w:hAnsi="Simplified Arabic" w:cs="Simplified Arabic"/>
          <w:sz w:val="28"/>
          <w:szCs w:val="28"/>
          <w:rtl/>
        </w:rPr>
        <w:t xml:space="preserve"> ، </w:t>
      </w:r>
      <w:r w:rsidRPr="00D96FC0">
        <w:rPr>
          <w:rFonts w:ascii="Simplified Arabic" w:hAnsi="Simplified Arabic" w:cs="Simplified Arabic"/>
          <w:sz w:val="28"/>
          <w:szCs w:val="28"/>
          <w:rtl/>
        </w:rPr>
        <w:lastRenderedPageBreak/>
        <w:t xml:space="preserve">إلا أنهم يتعايشون مع الممارسات السائدة </w:t>
      </w:r>
      <w:r w:rsidRPr="00D96FC0">
        <w:rPr>
          <w:rFonts w:ascii="Simplified Arabic" w:hAnsi="Simplified Arabic" w:cs="Simplified Arabic" w:hint="cs"/>
          <w:sz w:val="28"/>
          <w:szCs w:val="28"/>
          <w:rtl/>
        </w:rPr>
        <w:t>في برامج الدراسة الجامعية</w:t>
      </w:r>
      <w:r w:rsidRPr="00D96FC0">
        <w:rPr>
          <w:rFonts w:ascii="Simplified Arabic" w:hAnsi="Simplified Arabic" w:cs="Simplified Arabic"/>
          <w:sz w:val="28"/>
          <w:szCs w:val="28"/>
          <w:rtl/>
        </w:rPr>
        <w:t xml:space="preserve"> ، ولم يحاول أحداً منهم كسر جدار المألوف أو الخروج عنه </w:t>
      </w:r>
      <w:r w:rsidRPr="00D96FC0">
        <w:rPr>
          <w:rFonts w:ascii="Simplified Arabic" w:hAnsi="Simplified Arabic" w:cs="Simplified Arabic" w:hint="cs"/>
          <w:sz w:val="28"/>
          <w:szCs w:val="28"/>
          <w:rtl/>
        </w:rPr>
        <w:t>.</w:t>
      </w:r>
    </w:p>
    <w:p w:rsidR="000C6482" w:rsidRPr="00D96FC0" w:rsidRDefault="000C6482" w:rsidP="00436D31">
      <w:pPr>
        <w:bidi/>
        <w:jc w:val="both"/>
        <w:rPr>
          <w:rFonts w:ascii="Simplified Arabic" w:hAnsi="Simplified Arabic" w:cs="Simplified Arabic"/>
          <w:b/>
          <w:bCs/>
          <w:sz w:val="28"/>
          <w:szCs w:val="28"/>
          <w:rtl/>
        </w:rPr>
      </w:pPr>
      <w:r w:rsidRPr="00D96FC0">
        <w:rPr>
          <w:rFonts w:ascii="Simplified Arabic" w:hAnsi="Simplified Arabic" w:cs="Simplified Arabic"/>
          <w:b/>
          <w:bCs/>
          <w:sz w:val="28"/>
          <w:szCs w:val="28"/>
          <w:rtl/>
        </w:rPr>
        <w:t xml:space="preserve">أهمية </w:t>
      </w:r>
      <w:proofErr w:type="gramStart"/>
      <w:r w:rsidRPr="00D96FC0">
        <w:rPr>
          <w:rFonts w:ascii="Simplified Arabic" w:hAnsi="Simplified Arabic" w:cs="Simplified Arabic"/>
          <w:b/>
          <w:bCs/>
          <w:sz w:val="28"/>
          <w:szCs w:val="28"/>
          <w:rtl/>
        </w:rPr>
        <w:t>البحث :</w:t>
      </w:r>
      <w:proofErr w:type="gramEnd"/>
    </w:p>
    <w:p w:rsidR="000C6482" w:rsidRPr="00D96FC0" w:rsidRDefault="000C6482" w:rsidP="00C2449F">
      <w:pPr>
        <w:bidi/>
        <w:jc w:val="both"/>
        <w:rPr>
          <w:rFonts w:ascii="Simplified Arabic" w:hAnsi="Simplified Arabic" w:cs="Simplified Arabic"/>
          <w:color w:val="000000"/>
          <w:sz w:val="28"/>
          <w:szCs w:val="28"/>
          <w:rtl/>
          <w:lang w:bidi="ar-IQ"/>
        </w:rPr>
      </w:pPr>
      <w:r w:rsidRPr="00D96FC0">
        <w:rPr>
          <w:rFonts w:ascii="Simplified Arabic" w:hAnsi="Simplified Arabic" w:cs="Simplified Arabic"/>
          <w:color w:val="000000"/>
          <w:sz w:val="28"/>
          <w:szCs w:val="28"/>
          <w:rtl/>
          <w:lang w:bidi="ar-IQ"/>
        </w:rPr>
        <w:t>ي</w:t>
      </w:r>
      <w:r w:rsidRPr="00D96FC0">
        <w:rPr>
          <w:rFonts w:ascii="Simplified Arabic" w:hAnsi="Simplified Arabic" w:cs="Simplified Arabic" w:hint="cs"/>
          <w:color w:val="000000"/>
          <w:sz w:val="28"/>
          <w:szCs w:val="28"/>
          <w:rtl/>
          <w:lang w:bidi="ar-IQ"/>
        </w:rPr>
        <w:t>ُ</w:t>
      </w:r>
      <w:r w:rsidRPr="00D96FC0">
        <w:rPr>
          <w:rFonts w:ascii="Simplified Arabic" w:hAnsi="Simplified Arabic" w:cs="Simplified Arabic"/>
          <w:color w:val="000000"/>
          <w:sz w:val="28"/>
          <w:szCs w:val="28"/>
          <w:rtl/>
          <w:lang w:bidi="ar-IQ"/>
        </w:rPr>
        <w:t xml:space="preserve">عد التفكير من </w:t>
      </w:r>
      <w:r w:rsidRPr="00D96FC0">
        <w:rPr>
          <w:rFonts w:ascii="Simplified Arabic" w:hAnsi="Simplified Arabic" w:cs="Simplified Arabic" w:hint="cs"/>
          <w:color w:val="000000"/>
          <w:sz w:val="28"/>
          <w:szCs w:val="28"/>
          <w:rtl/>
          <w:lang w:bidi="ar-IQ"/>
        </w:rPr>
        <w:t>أهم</w:t>
      </w:r>
      <w:r w:rsidRPr="00D96FC0">
        <w:rPr>
          <w:rFonts w:ascii="Simplified Arabic" w:hAnsi="Simplified Arabic" w:cs="Simplified Arabic"/>
          <w:color w:val="000000"/>
          <w:sz w:val="28"/>
          <w:szCs w:val="28"/>
          <w:rtl/>
          <w:lang w:bidi="ar-IQ"/>
        </w:rPr>
        <w:t xml:space="preserve"> الصفات التي تسمو ببني البشر عن غيرهم من مخلوقات الل</w:t>
      </w:r>
      <w:r w:rsidRPr="00D96FC0">
        <w:rPr>
          <w:rFonts w:ascii="Simplified Arabic" w:hAnsi="Simplified Arabic" w:cs="Simplified Arabic" w:hint="cs"/>
          <w:color w:val="000000"/>
          <w:sz w:val="28"/>
          <w:szCs w:val="28"/>
          <w:rtl/>
          <w:lang w:bidi="ar-IQ"/>
        </w:rPr>
        <w:t xml:space="preserve">ه ,وكلما بحثنا في القران الكريم وجدنا انه يحتوي من الاشارات التي تتعلق بالتفكير </w:t>
      </w:r>
      <w:proofErr w:type="spellStart"/>
      <w:r w:rsidRPr="00D96FC0">
        <w:rPr>
          <w:rFonts w:ascii="Simplified Arabic" w:hAnsi="Simplified Arabic" w:cs="Simplified Arabic" w:hint="cs"/>
          <w:color w:val="000000"/>
          <w:sz w:val="28"/>
          <w:szCs w:val="28"/>
          <w:rtl/>
          <w:lang w:bidi="ar-IQ"/>
        </w:rPr>
        <w:t>,</w:t>
      </w:r>
      <w:proofErr w:type="spellEnd"/>
      <w:r w:rsidRPr="00D96FC0">
        <w:rPr>
          <w:rFonts w:ascii="Simplified Arabic" w:hAnsi="Simplified Arabic" w:cs="Simplified Arabic" w:hint="cs"/>
          <w:color w:val="000000"/>
          <w:sz w:val="28"/>
          <w:szCs w:val="28"/>
          <w:rtl/>
          <w:lang w:bidi="ar-IQ"/>
        </w:rPr>
        <w:t xml:space="preserve"> ان التفكير ذو اهمية كبيرة في الاسلام  </w:t>
      </w:r>
      <w:r w:rsidRPr="00D96FC0">
        <w:rPr>
          <w:rFonts w:ascii="Simplified Arabic" w:hAnsi="Simplified Arabic" w:cs="Simplified Arabic"/>
          <w:color w:val="000000"/>
          <w:sz w:val="28"/>
          <w:szCs w:val="28"/>
          <w:rtl/>
          <w:lang w:bidi="ar-IQ"/>
        </w:rPr>
        <w:t xml:space="preserve">وهو من الحاجات المهمة التي لا تستقيم </w:t>
      </w:r>
      <w:r w:rsidRPr="00D96FC0">
        <w:rPr>
          <w:rFonts w:ascii="Simplified Arabic" w:hAnsi="Simplified Arabic" w:cs="Simplified Arabic" w:hint="cs"/>
          <w:color w:val="000000"/>
          <w:sz w:val="28"/>
          <w:szCs w:val="28"/>
          <w:rtl/>
          <w:lang w:bidi="ar-IQ"/>
        </w:rPr>
        <w:t>حياة الانسان من د</w:t>
      </w:r>
      <w:r w:rsidRPr="00D96FC0">
        <w:rPr>
          <w:rFonts w:ascii="Simplified Arabic" w:hAnsi="Simplified Arabic" w:cs="Simplified Arabic"/>
          <w:color w:val="000000"/>
          <w:sz w:val="28"/>
          <w:szCs w:val="28"/>
          <w:rtl/>
          <w:lang w:bidi="ar-IQ"/>
        </w:rPr>
        <w:t>ونها , ولا يتخلى عنه</w:t>
      </w:r>
      <w:r w:rsidRPr="00D96FC0">
        <w:rPr>
          <w:rFonts w:ascii="Simplified Arabic" w:hAnsi="Simplified Arabic" w:cs="Simplified Arabic" w:hint="cs"/>
          <w:color w:val="000000"/>
          <w:sz w:val="28"/>
          <w:szCs w:val="28"/>
          <w:rtl/>
          <w:lang w:bidi="ar-IQ"/>
        </w:rPr>
        <w:t>ا</w:t>
      </w:r>
      <w:r w:rsidRPr="00D96FC0">
        <w:rPr>
          <w:rFonts w:ascii="Simplified Arabic" w:hAnsi="Simplified Arabic" w:cs="Simplified Arabic"/>
          <w:color w:val="000000"/>
          <w:sz w:val="28"/>
          <w:szCs w:val="28"/>
          <w:rtl/>
          <w:lang w:bidi="ar-IQ"/>
        </w:rPr>
        <w:t xml:space="preserve"> إلا  في حالة غياب الذهن, وحيث إن الإنسان يحتاج إلى التفكير في جميع مراحل عمره لتدبير شؤون حياته فان</w:t>
      </w:r>
      <w:r w:rsidRPr="00D96FC0">
        <w:rPr>
          <w:rFonts w:ascii="Simplified Arabic" w:hAnsi="Simplified Arabic" w:cs="Simplified Arabic" w:hint="cs"/>
          <w:color w:val="000000"/>
          <w:sz w:val="28"/>
          <w:szCs w:val="28"/>
          <w:rtl/>
          <w:lang w:bidi="ar-IQ"/>
        </w:rPr>
        <w:t xml:space="preserve"> على</w:t>
      </w:r>
      <w:r w:rsidRPr="00D96FC0">
        <w:rPr>
          <w:rFonts w:ascii="Simplified Arabic" w:hAnsi="Simplified Arabic" w:cs="Simplified Arabic"/>
          <w:color w:val="000000"/>
          <w:sz w:val="28"/>
          <w:szCs w:val="28"/>
          <w:rtl/>
          <w:lang w:bidi="ar-IQ"/>
        </w:rPr>
        <w:t xml:space="preserve"> المؤسسات التربوية والتعليمية الجادة والملتزمة </w:t>
      </w:r>
      <w:r w:rsidRPr="00D96FC0">
        <w:rPr>
          <w:rFonts w:ascii="Simplified Arabic" w:hAnsi="Simplified Arabic" w:cs="Simplified Arabic" w:hint="cs"/>
          <w:color w:val="000000"/>
          <w:sz w:val="28"/>
          <w:szCs w:val="28"/>
          <w:rtl/>
          <w:lang w:bidi="ar-IQ"/>
        </w:rPr>
        <w:t>ان تستهدف</w:t>
      </w:r>
      <w:r w:rsidRPr="00D96FC0">
        <w:rPr>
          <w:rFonts w:ascii="Simplified Arabic" w:hAnsi="Simplified Arabic" w:cs="Simplified Arabic"/>
          <w:color w:val="000000"/>
          <w:sz w:val="28"/>
          <w:szCs w:val="28"/>
          <w:rtl/>
          <w:lang w:bidi="ar-IQ"/>
        </w:rPr>
        <w:t xml:space="preserve"> تنمية التفكير</w:t>
      </w:r>
      <w:r w:rsidRPr="00D96FC0">
        <w:rPr>
          <w:rFonts w:ascii="Simplified Arabic" w:hAnsi="Simplified Arabic" w:cs="Simplified Arabic" w:hint="cs"/>
          <w:color w:val="000000"/>
          <w:sz w:val="28"/>
          <w:szCs w:val="28"/>
          <w:rtl/>
          <w:lang w:bidi="ar-IQ"/>
        </w:rPr>
        <w:t xml:space="preserve"> العملي</w:t>
      </w:r>
      <w:r w:rsidRPr="00D96FC0">
        <w:rPr>
          <w:rFonts w:ascii="Simplified Arabic" w:hAnsi="Simplified Arabic" w:cs="Simplified Arabic"/>
          <w:color w:val="000000"/>
          <w:sz w:val="28"/>
          <w:szCs w:val="28"/>
          <w:rtl/>
          <w:lang w:bidi="ar-IQ"/>
        </w:rPr>
        <w:t xml:space="preserve"> وتتعهده بالعناية والرعاية التربوية والتعليمية</w:t>
      </w:r>
      <w:r w:rsidRPr="00D96FC0">
        <w:rPr>
          <w:rFonts w:ascii="Simplified Arabic" w:hAnsi="Simplified Arabic" w:cs="Simplified Arabic" w:hint="cs"/>
          <w:color w:val="000000"/>
          <w:sz w:val="28"/>
          <w:szCs w:val="28"/>
          <w:rtl/>
          <w:lang w:bidi="ar-IQ"/>
        </w:rPr>
        <w:t>.(</w:t>
      </w:r>
      <w:r w:rsidRPr="00D96FC0">
        <w:rPr>
          <w:rFonts w:ascii="Simplified Arabic" w:hAnsi="Simplified Arabic" w:cs="Simplified Arabic"/>
          <w:color w:val="000000"/>
          <w:sz w:val="28"/>
          <w:szCs w:val="28"/>
          <w:lang w:bidi="ar-IQ"/>
        </w:rPr>
        <w:t>Kenny,2002:P.90</w:t>
      </w:r>
      <w:r w:rsidRPr="00D96FC0">
        <w:rPr>
          <w:rFonts w:ascii="Simplified Arabic" w:hAnsi="Simplified Arabic" w:cs="Simplified Arabic" w:hint="cs"/>
          <w:color w:val="000000"/>
          <w:sz w:val="28"/>
          <w:szCs w:val="28"/>
          <w:rtl/>
          <w:lang w:bidi="ar-IQ"/>
        </w:rPr>
        <w:t xml:space="preserve">) , </w:t>
      </w:r>
      <w:r w:rsidRPr="00D96FC0">
        <w:rPr>
          <w:rFonts w:ascii="Simplified Arabic" w:hAnsi="Simplified Arabic" w:cs="Simplified Arabic"/>
          <w:color w:val="000000"/>
          <w:sz w:val="28"/>
          <w:szCs w:val="28"/>
          <w:rtl/>
          <w:lang w:bidi="ar-IQ"/>
        </w:rPr>
        <w:t xml:space="preserve">وهنا </w:t>
      </w:r>
      <w:r w:rsidRPr="00D96FC0">
        <w:rPr>
          <w:rFonts w:ascii="Simplified Arabic" w:hAnsi="Simplified Arabic" w:cs="Simplified Arabic" w:hint="cs"/>
          <w:color w:val="000000"/>
          <w:sz w:val="28"/>
          <w:szCs w:val="28"/>
          <w:rtl/>
          <w:lang w:bidi="ar-IQ"/>
        </w:rPr>
        <w:t>ت</w:t>
      </w:r>
      <w:r w:rsidRPr="00D96FC0">
        <w:rPr>
          <w:rFonts w:ascii="Simplified Arabic" w:hAnsi="Simplified Arabic" w:cs="Simplified Arabic"/>
          <w:color w:val="000000"/>
          <w:sz w:val="28"/>
          <w:szCs w:val="28"/>
          <w:rtl/>
          <w:lang w:bidi="ar-IQ"/>
        </w:rPr>
        <w:t xml:space="preserve">أتي </w:t>
      </w:r>
      <w:r w:rsidRPr="00D96FC0">
        <w:rPr>
          <w:rFonts w:ascii="Simplified Arabic" w:hAnsi="Simplified Arabic" w:cs="Simplified Arabic" w:hint="cs"/>
          <w:color w:val="000000"/>
          <w:sz w:val="28"/>
          <w:szCs w:val="28"/>
          <w:rtl/>
          <w:lang w:bidi="ar-IQ"/>
        </w:rPr>
        <w:t>وظيفةال</w:t>
      </w:r>
      <w:r w:rsidRPr="00D96FC0">
        <w:rPr>
          <w:rFonts w:ascii="Simplified Arabic" w:hAnsi="Simplified Arabic" w:cs="Simplified Arabic"/>
          <w:color w:val="000000"/>
          <w:sz w:val="28"/>
          <w:szCs w:val="28"/>
          <w:rtl/>
          <w:lang w:bidi="ar-IQ"/>
        </w:rPr>
        <w:t xml:space="preserve">باحثين </w:t>
      </w:r>
      <w:r w:rsidRPr="00D96FC0">
        <w:rPr>
          <w:rFonts w:ascii="Simplified Arabic" w:hAnsi="Simplified Arabic" w:cs="Simplified Arabic" w:hint="cs"/>
          <w:color w:val="000000"/>
          <w:sz w:val="28"/>
          <w:szCs w:val="28"/>
          <w:rtl/>
          <w:lang w:bidi="ar-IQ"/>
        </w:rPr>
        <w:t>ال</w:t>
      </w:r>
      <w:r w:rsidRPr="00D96FC0">
        <w:rPr>
          <w:rFonts w:ascii="Simplified Arabic" w:hAnsi="Simplified Arabic" w:cs="Simplified Arabic"/>
          <w:color w:val="000000"/>
          <w:sz w:val="28"/>
          <w:szCs w:val="28"/>
          <w:rtl/>
          <w:lang w:bidi="ar-IQ"/>
        </w:rPr>
        <w:t>تربويين و</w:t>
      </w:r>
      <w:r w:rsidRPr="00D96FC0">
        <w:rPr>
          <w:rFonts w:ascii="Simplified Arabic" w:hAnsi="Simplified Arabic" w:cs="Simplified Arabic" w:hint="cs"/>
          <w:color w:val="000000"/>
          <w:sz w:val="28"/>
          <w:szCs w:val="28"/>
          <w:rtl/>
          <w:lang w:bidi="ar-IQ"/>
        </w:rPr>
        <w:t>ال</w:t>
      </w:r>
      <w:r w:rsidRPr="00D96FC0">
        <w:rPr>
          <w:rFonts w:ascii="Simplified Arabic" w:hAnsi="Simplified Arabic" w:cs="Simplified Arabic"/>
          <w:color w:val="000000"/>
          <w:sz w:val="28"/>
          <w:szCs w:val="28"/>
          <w:rtl/>
          <w:lang w:bidi="ar-IQ"/>
        </w:rPr>
        <w:t>نفسانيين في إثبات إن جميع فئات المجتمع بحاجة ضرورية وماسة</w:t>
      </w:r>
      <w:r w:rsidRPr="00D96FC0">
        <w:rPr>
          <w:rFonts w:ascii="Simplified Arabic" w:hAnsi="Simplified Arabic" w:cs="Simplified Arabic" w:hint="cs"/>
          <w:color w:val="000000"/>
          <w:sz w:val="28"/>
          <w:szCs w:val="28"/>
          <w:rtl/>
          <w:lang w:bidi="ar-IQ"/>
        </w:rPr>
        <w:t xml:space="preserve"> الى التفكير العملي الذي هو نمط </w:t>
      </w:r>
      <w:r w:rsidRPr="00D96FC0">
        <w:rPr>
          <w:rFonts w:ascii="Simplified Arabic" w:hAnsi="Simplified Arabic" w:cs="Simplified Arabic"/>
          <w:color w:val="000000"/>
          <w:sz w:val="28"/>
          <w:szCs w:val="28"/>
          <w:rtl/>
          <w:lang w:bidi="ar-IQ"/>
        </w:rPr>
        <w:t xml:space="preserve"> من</w:t>
      </w:r>
      <w:r w:rsidRPr="00D96FC0">
        <w:rPr>
          <w:rFonts w:ascii="Simplified Arabic" w:hAnsi="Simplified Arabic" w:cs="Simplified Arabic" w:hint="cs"/>
          <w:color w:val="000000"/>
          <w:sz w:val="28"/>
          <w:szCs w:val="28"/>
          <w:rtl/>
          <w:lang w:bidi="ar-IQ"/>
        </w:rPr>
        <w:t xml:space="preserve"> انماطالتفكير</w:t>
      </w:r>
      <w:r w:rsidRPr="00D96FC0">
        <w:rPr>
          <w:rFonts w:ascii="Simplified Arabic" w:hAnsi="Simplified Arabic" w:cs="Simplified Arabic"/>
          <w:color w:val="000000"/>
          <w:sz w:val="28"/>
          <w:szCs w:val="28"/>
          <w:rtl/>
          <w:lang w:bidi="ar-IQ"/>
        </w:rPr>
        <w:t>.</w:t>
      </w:r>
      <w:r w:rsidRPr="00D96FC0">
        <w:rPr>
          <w:rFonts w:ascii="Simplified Arabic" w:hAnsi="Simplified Arabic" w:cs="Simplified Arabic" w:hint="cs"/>
          <w:color w:val="000000"/>
          <w:sz w:val="28"/>
          <w:szCs w:val="28"/>
          <w:rtl/>
          <w:lang w:bidi="ar-IQ"/>
        </w:rPr>
        <w:t>(</w:t>
      </w:r>
      <w:r w:rsidRPr="00D96FC0">
        <w:rPr>
          <w:rFonts w:ascii="Simplified Arabic" w:hAnsi="Simplified Arabic" w:cs="Simplified Arabic"/>
          <w:color w:val="000000"/>
          <w:sz w:val="28"/>
          <w:szCs w:val="28"/>
          <w:lang w:bidi="ar-IQ"/>
        </w:rPr>
        <w:t>(Jacka&amp;Das,2011:P.213</w:t>
      </w:r>
      <w:r w:rsidRPr="00D96FC0">
        <w:rPr>
          <w:rFonts w:ascii="Simplified Arabic" w:hAnsi="Simplified Arabic" w:cs="Simplified Arabic" w:hint="cs"/>
          <w:color w:val="000000"/>
          <w:sz w:val="28"/>
          <w:szCs w:val="28"/>
          <w:rtl/>
          <w:lang w:bidi="ar-IQ"/>
        </w:rPr>
        <w:t xml:space="preserve"> , </w:t>
      </w:r>
      <w:r w:rsidRPr="00D96FC0">
        <w:rPr>
          <w:rFonts w:ascii="Simplified Arabic" w:hAnsi="Simplified Arabic" w:cs="Simplified Arabic"/>
          <w:color w:val="000000"/>
          <w:sz w:val="28"/>
          <w:szCs w:val="28"/>
          <w:rtl/>
          <w:lang w:bidi="ar-IQ"/>
        </w:rPr>
        <w:t>وعليه فان تقدم الأمم والمجتمعات تعتمد على مقومات رئيسة أهمها المصادر والثروات الطبيعية والطاقات البشرية ,ولكن يظل الإنسان هو الثروة الحقيقة لأي مجتمع،وهو من أهم مقومات تقدم الأمم علميا وتقنيا فالعبرة ليست فيما يوجد في المجتمع من ثروات ولكن العبرة بقدرة الإنسان على تحويل تلك الثروات</w:t>
      </w:r>
      <w:r w:rsidRPr="00D96FC0">
        <w:rPr>
          <w:rFonts w:ascii="Simplified Arabic" w:hAnsi="Simplified Arabic" w:cs="Simplified Arabic" w:hint="cs"/>
          <w:color w:val="000000"/>
          <w:sz w:val="28"/>
          <w:szCs w:val="28"/>
          <w:rtl/>
          <w:lang w:bidi="ar-IQ"/>
        </w:rPr>
        <w:t xml:space="preserve"> وتسخيرها</w:t>
      </w:r>
      <w:r w:rsidRPr="00D96FC0">
        <w:rPr>
          <w:rFonts w:ascii="Simplified Arabic" w:hAnsi="Simplified Arabic" w:cs="Simplified Arabic"/>
          <w:color w:val="000000"/>
          <w:sz w:val="28"/>
          <w:szCs w:val="28"/>
          <w:rtl/>
          <w:lang w:bidi="ar-IQ"/>
        </w:rPr>
        <w:t xml:space="preserve"> لنفعه ونفع أمته ومعالجة ما يطرأ عليه من مشكلات بأساليب جديدة ملائمة</w:t>
      </w:r>
      <w:r w:rsid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hint="cs"/>
          <w:color w:val="000000"/>
          <w:sz w:val="28"/>
          <w:szCs w:val="28"/>
          <w:rtl/>
          <w:lang w:bidi="ar-IQ"/>
        </w:rPr>
        <w:t>(</w:t>
      </w:r>
      <w:r w:rsidRPr="00D96FC0">
        <w:rPr>
          <w:rFonts w:ascii="Simplified Arabic" w:hAnsi="Simplified Arabic" w:cs="Simplified Arabic"/>
          <w:color w:val="000000"/>
          <w:sz w:val="28"/>
          <w:szCs w:val="28"/>
          <w:lang w:bidi="ar-IQ"/>
        </w:rPr>
        <w:t>(Gergory,2007:P.27</w:t>
      </w:r>
    </w:p>
    <w:p w:rsidR="000C6482" w:rsidRPr="00D96FC0" w:rsidRDefault="000C6482" w:rsidP="00436D31">
      <w:pPr>
        <w:tabs>
          <w:tab w:val="left" w:pos="-58"/>
        </w:tabs>
        <w:bidi/>
        <w:jc w:val="both"/>
        <w:rPr>
          <w:rFonts w:ascii="Simplified Arabic" w:hAnsi="Simplified Arabic" w:cs="Simplified Arabic"/>
          <w:color w:val="000000"/>
          <w:sz w:val="28"/>
          <w:szCs w:val="28"/>
          <w:rtl/>
          <w:lang w:bidi="ar-IQ"/>
        </w:rPr>
      </w:pPr>
      <w:r w:rsidRPr="00D96FC0">
        <w:rPr>
          <w:rFonts w:ascii="Simplified Arabic" w:hAnsi="Simplified Arabic" w:cs="Simplified Arabic"/>
          <w:color w:val="000000"/>
          <w:sz w:val="28"/>
          <w:szCs w:val="28"/>
          <w:rtl/>
          <w:lang w:bidi="ar-IQ"/>
        </w:rPr>
        <w:t xml:space="preserve">وإذا أردنا قياس </w:t>
      </w:r>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rtl/>
          <w:lang w:bidi="ar-IQ"/>
        </w:rPr>
        <w:t xml:space="preserve">ديناميكية </w:t>
      </w:r>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rtl/>
          <w:lang w:bidi="ar-IQ"/>
        </w:rPr>
        <w:t xml:space="preserve">المجتمعات ومستقبل تقدمها كان ذلك واضحا من خلال ما ينتجه أبنائها من فرص لتنمية التفكير العملي </w:t>
      </w:r>
      <w:r w:rsidRPr="00D96FC0">
        <w:rPr>
          <w:rFonts w:ascii="Simplified Arabic" w:hAnsi="Simplified Arabic" w:cs="Simplified Arabic" w:hint="cs"/>
          <w:color w:val="000000"/>
          <w:sz w:val="28"/>
          <w:szCs w:val="28"/>
          <w:rtl/>
          <w:lang w:bidi="ar-IQ"/>
        </w:rPr>
        <w:t>,</w:t>
      </w:r>
      <w:r w:rsidRPr="00D96FC0">
        <w:rPr>
          <w:rFonts w:ascii="Simplified Arabic" w:hAnsi="Simplified Arabic" w:cs="Simplified Arabic"/>
          <w:color w:val="000000"/>
          <w:sz w:val="28"/>
          <w:szCs w:val="28"/>
          <w:rtl/>
          <w:lang w:bidi="ar-IQ"/>
        </w:rPr>
        <w:t xml:space="preserve"> ولقد نصح العلماء التربويون والنفسانيون بحسن إعداد إنسان الغد وتثقيفه ثقافة مستقبلية وتنمية التفكير لديه كي يكون قادرا على التكيف مع عالم الغد</w:t>
      </w:r>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lang w:bidi="ar-IQ"/>
        </w:rPr>
        <w:t>Cotton,2001:P.36</w:t>
      </w:r>
      <w:proofErr w:type="gramStart"/>
      <w:r w:rsidRPr="00D96FC0">
        <w:rPr>
          <w:rFonts w:ascii="Simplified Arabic" w:hAnsi="Simplified Arabic" w:cs="Simplified Arabic" w:hint="cs"/>
          <w:color w:val="000000"/>
          <w:sz w:val="28"/>
          <w:szCs w:val="28"/>
          <w:rtl/>
          <w:lang w:bidi="ar-IQ"/>
        </w:rPr>
        <w:t>) ,</w:t>
      </w:r>
      <w:proofErr w:type="gramEnd"/>
      <w:r w:rsidRPr="00D96FC0">
        <w:rPr>
          <w:rFonts w:ascii="Simplified Arabic" w:hAnsi="Simplified Arabic" w:cs="Simplified Arabic"/>
          <w:color w:val="000000"/>
          <w:sz w:val="28"/>
          <w:szCs w:val="28"/>
          <w:rtl/>
          <w:lang w:bidi="ar-IQ"/>
        </w:rPr>
        <w:t xml:space="preserve"> ونتيجة للتطورات الهائلة والمتسارعة التي تتعرض لها مجتمعاتنا أسوة بالمجتمعات الغربية التي سبقتها في مجالات التطور دعت الحاجة إلى التركيز بطر</w:t>
      </w:r>
      <w:r w:rsidRPr="00D96FC0">
        <w:rPr>
          <w:rFonts w:ascii="Simplified Arabic" w:hAnsi="Simplified Arabic" w:cs="Simplified Arabic" w:hint="cs"/>
          <w:color w:val="000000"/>
          <w:sz w:val="28"/>
          <w:szCs w:val="28"/>
          <w:rtl/>
          <w:lang w:bidi="ar-IQ"/>
        </w:rPr>
        <w:t>ائ</w:t>
      </w:r>
      <w:r w:rsidRPr="00D96FC0">
        <w:rPr>
          <w:rFonts w:ascii="Simplified Arabic" w:hAnsi="Simplified Arabic" w:cs="Simplified Arabic"/>
          <w:color w:val="000000"/>
          <w:sz w:val="28"/>
          <w:szCs w:val="28"/>
          <w:rtl/>
          <w:lang w:bidi="ar-IQ"/>
        </w:rPr>
        <w:t>ق مختلفة كالمؤتمرات والندوات وورش العمل وبناء برامج تدريبية لتنمية التفكير و</w:t>
      </w:r>
      <w:r w:rsidRPr="00D96FC0">
        <w:rPr>
          <w:rFonts w:ascii="Simplified Arabic" w:hAnsi="Simplified Arabic" w:cs="Simplified Arabic" w:hint="cs"/>
          <w:color w:val="000000"/>
          <w:sz w:val="28"/>
          <w:szCs w:val="28"/>
          <w:rtl/>
          <w:lang w:bidi="ar-IQ"/>
        </w:rPr>
        <w:t>لاسيما</w:t>
      </w:r>
      <w:r w:rsidRPr="00D96FC0">
        <w:rPr>
          <w:rFonts w:ascii="Simplified Arabic" w:hAnsi="Simplified Arabic" w:cs="Simplified Arabic"/>
          <w:color w:val="000000"/>
          <w:sz w:val="28"/>
          <w:szCs w:val="28"/>
          <w:rtl/>
          <w:lang w:bidi="ar-IQ"/>
        </w:rPr>
        <w:t xml:space="preserve"> التفكير العملي </w:t>
      </w:r>
      <w:r w:rsidRPr="00D96FC0">
        <w:rPr>
          <w:rFonts w:ascii="Simplified Arabic" w:hAnsi="Simplified Arabic" w:cs="Simplified Arabic" w:hint="cs"/>
          <w:color w:val="000000"/>
          <w:sz w:val="28"/>
          <w:szCs w:val="28"/>
          <w:rtl/>
          <w:lang w:bidi="ar-IQ"/>
        </w:rPr>
        <w:t>. (</w:t>
      </w:r>
      <w:r w:rsidRPr="00D96FC0">
        <w:rPr>
          <w:rFonts w:ascii="Simplified Arabic" w:hAnsi="Simplified Arabic" w:cs="Simplified Arabic"/>
          <w:color w:val="000000"/>
          <w:sz w:val="28"/>
          <w:szCs w:val="28"/>
          <w:lang w:bidi="ar-IQ"/>
        </w:rPr>
        <w:t>Covey,2007:P.56</w:t>
      </w:r>
      <w:r w:rsidRPr="00D96FC0">
        <w:rPr>
          <w:rFonts w:ascii="Simplified Arabic" w:hAnsi="Simplified Arabic" w:cs="Simplified Arabic" w:hint="cs"/>
          <w:color w:val="000000"/>
          <w:sz w:val="28"/>
          <w:szCs w:val="28"/>
          <w:rtl/>
          <w:lang w:bidi="ar-IQ"/>
        </w:rPr>
        <w:t xml:space="preserve">), </w:t>
      </w:r>
      <w:r w:rsidRPr="00D96FC0">
        <w:rPr>
          <w:rFonts w:ascii="Simplified Arabic" w:hAnsi="Simplified Arabic" w:cs="Simplified Arabic"/>
          <w:color w:val="000000"/>
          <w:sz w:val="28"/>
          <w:szCs w:val="28"/>
          <w:rtl/>
          <w:lang w:bidi="ar-IQ"/>
        </w:rPr>
        <w:t xml:space="preserve">لأنه لا يقتصر على الصعيد التربوي والتعليمي </w:t>
      </w:r>
      <w:proofErr w:type="gramStart"/>
      <w:r w:rsidRPr="00D96FC0">
        <w:rPr>
          <w:rFonts w:ascii="Simplified Arabic" w:hAnsi="Simplified Arabic" w:cs="Simplified Arabic"/>
          <w:color w:val="000000"/>
          <w:sz w:val="28"/>
          <w:szCs w:val="28"/>
          <w:rtl/>
          <w:lang w:bidi="ar-IQ"/>
        </w:rPr>
        <w:t>فقط ,</w:t>
      </w:r>
      <w:proofErr w:type="gramEnd"/>
      <w:r w:rsidRPr="00D96FC0">
        <w:rPr>
          <w:rFonts w:ascii="Simplified Arabic" w:hAnsi="Simplified Arabic" w:cs="Simplified Arabic"/>
          <w:color w:val="000000"/>
          <w:sz w:val="28"/>
          <w:szCs w:val="28"/>
          <w:rtl/>
          <w:lang w:bidi="ar-IQ"/>
        </w:rPr>
        <w:t xml:space="preserve"> وإنما يشمل جميع العاملين سواء في المؤسسات التربوية والتعليمية </w:t>
      </w:r>
      <w:r w:rsidRPr="00D96FC0">
        <w:rPr>
          <w:rFonts w:ascii="Simplified Arabic" w:hAnsi="Simplified Arabic" w:cs="Simplified Arabic" w:hint="cs"/>
          <w:color w:val="000000"/>
          <w:sz w:val="28"/>
          <w:szCs w:val="28"/>
          <w:rtl/>
          <w:lang w:bidi="ar-IQ"/>
        </w:rPr>
        <w:t xml:space="preserve">أو </w:t>
      </w:r>
      <w:r w:rsidRPr="00D96FC0">
        <w:rPr>
          <w:rFonts w:ascii="Simplified Arabic" w:hAnsi="Simplified Arabic" w:cs="Simplified Arabic"/>
          <w:color w:val="000000"/>
          <w:sz w:val="28"/>
          <w:szCs w:val="28"/>
          <w:rtl/>
          <w:lang w:bidi="ar-IQ"/>
        </w:rPr>
        <w:t xml:space="preserve">العاملين في القطاع العام والخاص </w:t>
      </w:r>
      <w:proofErr w:type="spellStart"/>
      <w:r w:rsidRPr="00D96FC0">
        <w:rPr>
          <w:rFonts w:ascii="Simplified Arabic" w:hAnsi="Simplified Arabic" w:cs="Simplified Arabic"/>
          <w:color w:val="000000"/>
          <w:sz w:val="28"/>
          <w:szCs w:val="28"/>
          <w:rtl/>
          <w:lang w:bidi="ar-IQ"/>
        </w:rPr>
        <w:t>.(</w:t>
      </w:r>
      <w:r w:rsidRPr="00D96FC0">
        <w:rPr>
          <w:rFonts w:ascii="Simplified Arabic" w:hAnsi="Simplified Arabic" w:cs="Simplified Arabic"/>
          <w:color w:val="000000"/>
          <w:sz w:val="28"/>
          <w:szCs w:val="28"/>
          <w:lang w:bidi="ar-IQ"/>
        </w:rPr>
        <w:t>Paunonen</w:t>
      </w:r>
      <w:proofErr w:type="spellEnd"/>
      <w:r w:rsidRPr="00D96FC0">
        <w:rPr>
          <w:rFonts w:ascii="Simplified Arabic" w:hAnsi="Simplified Arabic" w:cs="Simplified Arabic"/>
          <w:color w:val="000000"/>
          <w:sz w:val="28"/>
          <w:szCs w:val="28"/>
          <w:lang w:bidi="ar-IQ"/>
        </w:rPr>
        <w:t>&amp; Ashton , 2001 : P.P.78 -90</w:t>
      </w:r>
      <w:r w:rsidRPr="00D96FC0">
        <w:rPr>
          <w:rFonts w:ascii="Simplified Arabic" w:hAnsi="Simplified Arabic" w:cs="Simplified Arabic"/>
          <w:color w:val="000000"/>
          <w:sz w:val="28"/>
          <w:szCs w:val="28"/>
          <w:rtl/>
          <w:lang w:bidi="ar-IQ"/>
        </w:rPr>
        <w:t>)</w:t>
      </w:r>
      <w:r w:rsidRPr="00D96FC0">
        <w:rPr>
          <w:rFonts w:ascii="Simplified Arabic" w:hAnsi="Simplified Arabic" w:cs="Simplified Arabic" w:hint="cs"/>
          <w:color w:val="000000"/>
          <w:sz w:val="28"/>
          <w:szCs w:val="28"/>
          <w:rtl/>
          <w:lang w:bidi="ar-IQ"/>
        </w:rPr>
        <w:t xml:space="preserve"> , </w:t>
      </w:r>
      <w:r w:rsidRPr="00D96FC0">
        <w:rPr>
          <w:rFonts w:ascii="Simplified Arabic" w:hAnsi="Simplified Arabic" w:cs="Simplified Arabic"/>
          <w:color w:val="000000"/>
          <w:sz w:val="28"/>
          <w:szCs w:val="28"/>
          <w:rtl/>
          <w:lang w:bidi="ar-IQ"/>
        </w:rPr>
        <w:t>وما ذلك إلا دليل على أهمية الإنسان من خلال ما يمتلكه من عقل بشري</w:t>
      </w:r>
      <w:r w:rsidRPr="00D96FC0">
        <w:rPr>
          <w:rFonts w:ascii="Simplified Arabic" w:hAnsi="Simplified Arabic" w:cs="Simplified Arabic"/>
          <w:color w:val="000000"/>
          <w:sz w:val="28"/>
          <w:szCs w:val="28"/>
          <w:rtl/>
        </w:rPr>
        <w:t>، فالعقول هي الثروات الحقيقة في عصرنا هذا واستثمارها يؤدي دائما إلى التقدم، ومن المؤكد أننا في ضوء المتغيرات القومية والعالمية في أمس الحاجة إلى تنمية عقول تتسم بالمدخلات العملية في التفكير العملي</w:t>
      </w:r>
      <w:r w:rsidRPr="00D96FC0">
        <w:rPr>
          <w:rFonts w:ascii="Simplified Arabic" w:hAnsi="Simplified Arabic" w:cs="Simplified Arabic" w:hint="cs"/>
          <w:color w:val="000000"/>
          <w:sz w:val="28"/>
          <w:szCs w:val="28"/>
          <w:rtl/>
        </w:rPr>
        <w:t xml:space="preserve"> . </w:t>
      </w:r>
      <w:r w:rsidRPr="00D96FC0">
        <w:rPr>
          <w:rFonts w:ascii="Simplified Arabic" w:hAnsi="Simplified Arabic" w:cs="Simplified Arabic"/>
          <w:color w:val="000000"/>
          <w:sz w:val="28"/>
          <w:szCs w:val="28"/>
          <w:rtl/>
        </w:rPr>
        <w:t>(</w:t>
      </w:r>
      <w:r w:rsidRPr="00D96FC0">
        <w:rPr>
          <w:rFonts w:ascii="Simplified Arabic" w:hAnsi="Simplified Arabic" w:cs="Simplified Arabic"/>
          <w:color w:val="000000"/>
          <w:sz w:val="28"/>
          <w:szCs w:val="28"/>
        </w:rPr>
        <w:t>Gazzing,2002:P.19</w:t>
      </w:r>
      <w:r w:rsidR="00D96FC0">
        <w:rPr>
          <w:rFonts w:ascii="Simplified Arabic" w:hAnsi="Simplified Arabic" w:cs="Simplified Arabic" w:hint="cs"/>
          <w:color w:val="000000"/>
          <w:sz w:val="28"/>
          <w:szCs w:val="28"/>
          <w:rtl/>
          <w:lang w:bidi="ar-IQ"/>
        </w:rPr>
        <w:t>)</w:t>
      </w:r>
    </w:p>
    <w:p w:rsidR="000C6482" w:rsidRPr="00D96FC0" w:rsidRDefault="000C6482" w:rsidP="00436D31">
      <w:pPr>
        <w:bidi/>
        <w:jc w:val="both"/>
        <w:rPr>
          <w:rFonts w:ascii="Simplified Arabic" w:hAnsi="Simplified Arabic" w:cs="Simplified Arabic"/>
          <w:color w:val="000000"/>
          <w:sz w:val="28"/>
          <w:szCs w:val="28"/>
          <w:rtl/>
          <w:lang w:bidi="ar-IQ"/>
        </w:rPr>
      </w:pPr>
      <w:r w:rsidRPr="00D96FC0">
        <w:rPr>
          <w:rFonts w:ascii="Simplified Arabic" w:hAnsi="Simplified Arabic" w:cs="Simplified Arabic" w:hint="cs"/>
          <w:sz w:val="28"/>
          <w:szCs w:val="28"/>
          <w:rtl/>
          <w:lang w:bidi="ar-IQ"/>
        </w:rPr>
        <w:lastRenderedPageBreak/>
        <w:t xml:space="preserve">   وضح</w:t>
      </w:r>
      <w:r w:rsidRPr="00D96FC0">
        <w:rPr>
          <w:rFonts w:ascii="Simplified Arabic" w:hAnsi="Simplified Arabic" w:cs="Simplified Arabic"/>
          <w:sz w:val="28"/>
          <w:szCs w:val="28"/>
          <w:rtl/>
          <w:lang w:bidi="ar-IQ"/>
        </w:rPr>
        <w:t xml:space="preserve"> ديبونو</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lang w:bidi="ar-IQ"/>
        </w:rPr>
        <w:t xml:space="preserve"> (De Bono</w:t>
      </w:r>
      <w:r w:rsidRPr="00D96FC0">
        <w:rPr>
          <w:rFonts w:ascii="Simplified Arabic" w:hAnsi="Simplified Arabic" w:cs="Simplified Arabic"/>
          <w:sz w:val="28"/>
          <w:szCs w:val="28"/>
          <w:rtl/>
          <w:lang w:bidi="ar-IQ"/>
        </w:rPr>
        <w:t xml:space="preserve">أن هذا </w:t>
      </w:r>
      <w:r w:rsidRPr="00D96FC0">
        <w:rPr>
          <w:rFonts w:ascii="Simplified Arabic" w:hAnsi="Simplified Arabic" w:cs="Simplified Arabic" w:hint="cs"/>
          <w:sz w:val="28"/>
          <w:szCs w:val="28"/>
          <w:rtl/>
          <w:lang w:bidi="ar-IQ"/>
        </w:rPr>
        <w:t>النمط</w:t>
      </w:r>
      <w:r w:rsidRPr="00D96FC0">
        <w:rPr>
          <w:rFonts w:ascii="Simplified Arabic" w:hAnsi="Simplified Arabic" w:cs="Simplified Arabic"/>
          <w:sz w:val="28"/>
          <w:szCs w:val="28"/>
          <w:rtl/>
          <w:lang w:bidi="ar-IQ"/>
        </w:rPr>
        <w:t xml:space="preserve"> من </w:t>
      </w:r>
      <w:r w:rsidRPr="00D96FC0">
        <w:rPr>
          <w:rFonts w:ascii="Simplified Arabic" w:hAnsi="Simplified Arabic" w:cs="Simplified Arabic" w:hint="cs"/>
          <w:sz w:val="28"/>
          <w:szCs w:val="28"/>
          <w:rtl/>
          <w:lang w:bidi="ar-IQ"/>
        </w:rPr>
        <w:t>التفكير</w:t>
      </w:r>
      <w:r w:rsidRPr="00D96FC0">
        <w:rPr>
          <w:rFonts w:ascii="Simplified Arabic" w:hAnsi="Simplified Arabic" w:cs="Simplified Arabic"/>
          <w:sz w:val="28"/>
          <w:szCs w:val="28"/>
          <w:rtl/>
          <w:lang w:bidi="ar-IQ"/>
        </w:rPr>
        <w:t xml:space="preserve"> ينمى عند </w:t>
      </w:r>
      <w:r w:rsidRPr="00D96FC0">
        <w:rPr>
          <w:rFonts w:ascii="Simplified Arabic" w:hAnsi="Simplified Arabic" w:cs="Simplified Arabic" w:hint="cs"/>
          <w:sz w:val="28"/>
          <w:szCs w:val="28"/>
          <w:rtl/>
          <w:lang w:bidi="ar-IQ"/>
        </w:rPr>
        <w:t>الفرد</w:t>
      </w:r>
      <w:r w:rsidRPr="00D96FC0">
        <w:rPr>
          <w:rFonts w:ascii="Simplified Arabic" w:hAnsi="Simplified Arabic" w:cs="Simplified Arabic"/>
          <w:sz w:val="28"/>
          <w:szCs w:val="28"/>
          <w:rtl/>
          <w:lang w:bidi="ar-IQ"/>
        </w:rPr>
        <w:t xml:space="preserve"> من خلال قواعد </w:t>
      </w:r>
      <w:r w:rsidRPr="00D96FC0">
        <w:rPr>
          <w:rFonts w:ascii="Simplified Arabic" w:hAnsi="Simplified Arabic" w:cs="Simplified Arabic" w:hint="cs"/>
          <w:sz w:val="28"/>
          <w:szCs w:val="28"/>
          <w:rtl/>
          <w:lang w:bidi="ar-IQ"/>
        </w:rPr>
        <w:t xml:space="preserve">وقوانين خاصة </w:t>
      </w:r>
      <w:r w:rsidRPr="00D96FC0">
        <w:rPr>
          <w:rFonts w:ascii="Simplified Arabic" w:hAnsi="Simplified Arabic" w:cs="Simplified Arabic"/>
          <w:sz w:val="28"/>
          <w:szCs w:val="28"/>
          <w:rtl/>
          <w:lang w:bidi="ar-IQ"/>
        </w:rPr>
        <w:t xml:space="preserve">, التي يعني بها استخدام </w:t>
      </w:r>
      <w:r w:rsidRPr="00D96FC0">
        <w:rPr>
          <w:rFonts w:ascii="Simplified Arabic" w:hAnsi="Simplified Arabic" w:cs="Simplified Arabic" w:hint="cs"/>
          <w:sz w:val="28"/>
          <w:szCs w:val="28"/>
          <w:rtl/>
          <w:lang w:bidi="ar-IQ"/>
        </w:rPr>
        <w:t>برامج , وتقنيات</w:t>
      </w:r>
      <w:r w:rsidRPr="00D96FC0">
        <w:rPr>
          <w:rFonts w:ascii="Simplified Arabic" w:hAnsi="Simplified Arabic" w:cs="Simplified Arabic"/>
          <w:sz w:val="28"/>
          <w:szCs w:val="28"/>
          <w:rtl/>
          <w:lang w:bidi="ar-IQ"/>
        </w:rPr>
        <w:t xml:space="preserve"> مقصودة </w:t>
      </w:r>
      <w:r w:rsidRPr="00D96FC0">
        <w:rPr>
          <w:rFonts w:ascii="Simplified Arabic" w:hAnsi="Simplified Arabic" w:cs="Simplified Arabic" w:hint="cs"/>
          <w:sz w:val="28"/>
          <w:szCs w:val="28"/>
          <w:rtl/>
          <w:lang w:bidi="ar-IQ"/>
        </w:rPr>
        <w:t>ومعتمدة</w:t>
      </w:r>
      <w:r w:rsidRPr="00D96FC0">
        <w:rPr>
          <w:rFonts w:ascii="Simplified Arabic" w:hAnsi="Simplified Arabic" w:cs="Simplified Arabic"/>
          <w:sz w:val="28"/>
          <w:szCs w:val="28"/>
          <w:rtl/>
          <w:lang w:bidi="ar-IQ"/>
        </w:rPr>
        <w:t xml:space="preserve"> للتدريب على </w:t>
      </w:r>
      <w:r w:rsidRPr="00D96FC0">
        <w:rPr>
          <w:rFonts w:ascii="Simplified Arabic" w:hAnsi="Simplified Arabic" w:cs="Simplified Arabic" w:hint="cs"/>
          <w:sz w:val="28"/>
          <w:szCs w:val="28"/>
          <w:rtl/>
          <w:lang w:bidi="ar-IQ"/>
        </w:rPr>
        <w:t>التفكير العملي</w:t>
      </w:r>
      <w:r w:rsidRPr="00D96FC0">
        <w:rPr>
          <w:rFonts w:ascii="Simplified Arabic" w:hAnsi="Simplified Arabic" w:cs="Simplified Arabic"/>
          <w:sz w:val="28"/>
          <w:szCs w:val="28"/>
          <w:rtl/>
          <w:lang w:bidi="ar-IQ"/>
        </w:rPr>
        <w:t xml:space="preserve">, حيث اقترح صاحب النظرية مجموعة من </w:t>
      </w:r>
      <w:r w:rsidRPr="00D96FC0">
        <w:rPr>
          <w:rFonts w:ascii="Simplified Arabic" w:hAnsi="Simplified Arabic" w:cs="Simplified Arabic" w:hint="cs"/>
          <w:sz w:val="28"/>
          <w:szCs w:val="28"/>
          <w:rtl/>
          <w:lang w:bidi="ar-IQ"/>
        </w:rPr>
        <w:t>التمارين والتقنيات المحددة</w:t>
      </w:r>
      <w:r w:rsidRPr="00D96FC0">
        <w:rPr>
          <w:rFonts w:ascii="Simplified Arabic" w:hAnsi="Simplified Arabic" w:cs="Simplified Arabic"/>
          <w:sz w:val="28"/>
          <w:szCs w:val="28"/>
          <w:rtl/>
          <w:lang w:bidi="ar-IQ"/>
        </w:rPr>
        <w:t xml:space="preserve"> التي يمكن من خلالها تنمية </w:t>
      </w:r>
      <w:r w:rsidRPr="00D96FC0">
        <w:rPr>
          <w:rFonts w:ascii="Simplified Arabic" w:hAnsi="Simplified Arabic" w:cs="Simplified Arabic" w:hint="cs"/>
          <w:sz w:val="28"/>
          <w:szCs w:val="28"/>
          <w:rtl/>
          <w:lang w:bidi="ar-IQ"/>
        </w:rPr>
        <w:t>التفكير العملي</w:t>
      </w:r>
      <w:r w:rsidRPr="00D96FC0">
        <w:rPr>
          <w:rFonts w:ascii="Simplified Arabic" w:hAnsi="Simplified Arabic" w:cs="Simplified Arabic"/>
          <w:sz w:val="28"/>
          <w:szCs w:val="28"/>
          <w:rtl/>
          <w:lang w:bidi="ar-IQ"/>
        </w:rPr>
        <w:t>.</w:t>
      </w:r>
      <w:r w:rsidRPr="00D96FC0">
        <w:rPr>
          <w:rFonts w:ascii="Simplified Arabic" w:hAnsi="Simplified Arabic" w:cs="Simplified Arabic"/>
          <w:sz w:val="28"/>
          <w:szCs w:val="28"/>
          <w:lang w:bidi="ar-IQ"/>
        </w:rPr>
        <w:t>(DeBono</w:t>
      </w:r>
      <w:proofErr w:type="gramStart"/>
      <w:r w:rsidRPr="00D96FC0">
        <w:rPr>
          <w:rFonts w:ascii="Simplified Arabic" w:hAnsi="Simplified Arabic" w:cs="Simplified Arabic"/>
          <w:sz w:val="28"/>
          <w:szCs w:val="28"/>
          <w:lang w:bidi="ar-IQ"/>
        </w:rPr>
        <w:t>,1991:P.78</w:t>
      </w:r>
      <w:proofErr w:type="gramEnd"/>
      <w:r w:rsidRPr="00D96FC0">
        <w:rPr>
          <w:rFonts w:ascii="Simplified Arabic" w:hAnsi="Simplified Arabic" w:cs="Simplified Arabic"/>
          <w:sz w:val="28"/>
          <w:szCs w:val="28"/>
          <w:lang w:bidi="ar-IQ"/>
        </w:rPr>
        <w:t xml:space="preserve">) </w:t>
      </w:r>
    </w:p>
    <w:p w:rsidR="000C6482" w:rsidRPr="00D96FC0" w:rsidRDefault="000C6482"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و</w:t>
      </w:r>
      <w:r w:rsidRPr="00D96FC0">
        <w:rPr>
          <w:rFonts w:ascii="Simplified Arabic" w:hAnsi="Simplified Arabic" w:cs="Simplified Arabic"/>
          <w:sz w:val="28"/>
          <w:szCs w:val="28"/>
          <w:rtl/>
          <w:lang w:bidi="ar-IQ"/>
        </w:rPr>
        <w:t>تؤكد برامج تعليم التفكير على تدريب الإفراد على مجموعة محددة من المهارات</w:t>
      </w:r>
      <w:r w:rsidRPr="00D96FC0">
        <w:rPr>
          <w:rFonts w:ascii="Simplified Arabic" w:hAnsi="Simplified Arabic" w:cs="Simplified Arabic" w:hint="cs"/>
          <w:sz w:val="28"/>
          <w:szCs w:val="28"/>
          <w:rtl/>
          <w:lang w:bidi="ar-IQ"/>
        </w:rPr>
        <w:t xml:space="preserve">والتقنيات , </w:t>
      </w:r>
      <w:r w:rsidRPr="00D96FC0">
        <w:rPr>
          <w:rFonts w:ascii="Simplified Arabic" w:hAnsi="Simplified Arabic" w:cs="Simplified Arabic"/>
          <w:sz w:val="28"/>
          <w:szCs w:val="28"/>
          <w:rtl/>
          <w:lang w:bidi="ar-IQ"/>
        </w:rPr>
        <w:t>من خلال تمارين عدة أعدت بعناية تامة لخدمة الهدف الذي أعدت له، ومن مميزات برامج التفكير أنها تطبق في مختلف المواقف العملية والعلمية سواء كانت مواقف دراسية أو تدريبية،لكن غالبية هذه البرامج لا تطبق بعمر مبكر إلا ابتداء من مراحل متقدمة من العمر،لان غالبيتها تتطلب مهارات القراءة</w:t>
      </w:r>
      <w:r w:rsidRPr="00D96FC0">
        <w:rPr>
          <w:rFonts w:ascii="Simplified Arabic" w:hAnsi="Simplified Arabic" w:cs="Simplified Arabic" w:hint="cs"/>
          <w:sz w:val="28"/>
          <w:szCs w:val="28"/>
          <w:rtl/>
          <w:lang w:bidi="ar-IQ"/>
        </w:rPr>
        <w:t xml:space="preserve"> ومستويات عالية من التفكير</w:t>
      </w:r>
      <w:r w:rsidRPr="00D96FC0">
        <w:rPr>
          <w:rFonts w:ascii="Simplified Arabic" w:hAnsi="Simplified Arabic" w:cs="Simplified Arabic"/>
          <w:sz w:val="28"/>
          <w:szCs w:val="28"/>
          <w:rtl/>
          <w:lang w:bidi="ar-IQ"/>
        </w:rPr>
        <w:t xml:space="preserve"> كونها قدرة أساسية لها</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 xml:space="preserve"> وكلما تقدم الفرد مع العمر فان هذه البرامج تصبح أكثر تطورا مع الطبيعة.(</w:t>
      </w:r>
      <w:r w:rsidRPr="00D96FC0">
        <w:rPr>
          <w:rFonts w:ascii="Simplified Arabic" w:hAnsi="Simplified Arabic" w:cs="Simplified Arabic"/>
          <w:sz w:val="28"/>
          <w:szCs w:val="28"/>
          <w:lang w:bidi="ar-IQ"/>
        </w:rPr>
        <w:t>Costa , 2004 : P. 209</w:t>
      </w:r>
      <w:r w:rsidRPr="00D96FC0">
        <w:rPr>
          <w:rFonts w:ascii="Simplified Arabic" w:hAnsi="Simplified Arabic" w:cs="Simplified Arabic"/>
          <w:sz w:val="28"/>
          <w:szCs w:val="28"/>
          <w:rtl/>
          <w:lang w:bidi="ar-IQ"/>
        </w:rPr>
        <w:t>)</w:t>
      </w:r>
    </w:p>
    <w:p w:rsidR="000C6482" w:rsidRPr="00D96FC0" w:rsidRDefault="000C6482" w:rsidP="00436D31">
      <w:pPr>
        <w:bidi/>
        <w:jc w:val="both"/>
        <w:rPr>
          <w:rFonts w:ascii="Simplified Arabic" w:hAnsi="Simplified Arabic" w:cs="Simplified Arabic"/>
          <w:color w:val="000000"/>
          <w:sz w:val="28"/>
          <w:szCs w:val="28"/>
          <w:rtl/>
          <w:lang w:bidi="ar-IQ"/>
        </w:rPr>
      </w:pPr>
      <w:r w:rsidRPr="00D96FC0">
        <w:rPr>
          <w:rFonts w:ascii="Simplified Arabic" w:hAnsi="Simplified Arabic" w:cs="Simplified Arabic"/>
          <w:color w:val="000000"/>
          <w:sz w:val="28"/>
          <w:szCs w:val="28"/>
          <w:rtl/>
          <w:lang w:bidi="ar-IQ"/>
        </w:rPr>
        <w:t xml:space="preserve">ومما لا شك فيه من إن التفكير العملي يحتل مرتبة متقدمة في قائمة مقومات التقدم، الأمر الذي من شأنه إن يؤدي إلى العمل على الاهتمام بنوعيه التعليم ومعاييره وأهدافه والشيء المؤكد هنا إن التعليم الذي يقود قاطرة التقدم هو تعليم يقود إلى التفكير بشتى </w:t>
      </w:r>
      <w:r w:rsidRPr="00D96FC0">
        <w:rPr>
          <w:rFonts w:ascii="Simplified Arabic" w:hAnsi="Simplified Arabic" w:cs="Simplified Arabic" w:hint="cs"/>
          <w:color w:val="000000"/>
          <w:sz w:val="28"/>
          <w:szCs w:val="28"/>
          <w:rtl/>
          <w:lang w:bidi="ar-IQ"/>
        </w:rPr>
        <w:t>انماطه</w:t>
      </w:r>
      <w:r w:rsidRPr="00D96FC0">
        <w:rPr>
          <w:rFonts w:ascii="Simplified Arabic" w:hAnsi="Simplified Arabic" w:cs="Simplified Arabic"/>
          <w:color w:val="000000"/>
          <w:sz w:val="28"/>
          <w:szCs w:val="28"/>
          <w:rtl/>
          <w:lang w:bidi="ar-IQ"/>
        </w:rPr>
        <w:t xml:space="preserve"> . (</w:t>
      </w:r>
      <w:r w:rsidRPr="00D96FC0">
        <w:rPr>
          <w:rFonts w:ascii="Simplified Arabic" w:hAnsi="Simplified Arabic" w:cs="Simplified Arabic"/>
          <w:color w:val="000000"/>
          <w:sz w:val="28"/>
          <w:szCs w:val="28"/>
          <w:lang w:bidi="ar-IQ"/>
        </w:rPr>
        <w:t>Johnson,2004:P.</w:t>
      </w:r>
      <w:proofErr w:type="gramStart"/>
      <w:r w:rsidRPr="00D96FC0">
        <w:rPr>
          <w:rFonts w:ascii="Simplified Arabic" w:hAnsi="Simplified Arabic" w:cs="Simplified Arabic"/>
          <w:color w:val="000000"/>
          <w:sz w:val="28"/>
          <w:szCs w:val="28"/>
          <w:lang w:bidi="ar-IQ"/>
        </w:rPr>
        <w:t>213</w:t>
      </w:r>
      <w:r w:rsidRPr="00D96FC0">
        <w:rPr>
          <w:rFonts w:ascii="Simplified Arabic" w:hAnsi="Simplified Arabic" w:cs="Simplified Arabic"/>
          <w:color w:val="000000"/>
          <w:sz w:val="28"/>
          <w:szCs w:val="28"/>
          <w:rtl/>
          <w:lang w:bidi="ar-IQ"/>
        </w:rPr>
        <w:t xml:space="preserve"> )</w:t>
      </w:r>
      <w:proofErr w:type="gramEnd"/>
      <w:r w:rsidRPr="00D96FC0">
        <w:rPr>
          <w:rFonts w:ascii="Simplified Arabic" w:hAnsi="Simplified Arabic" w:cs="Simplified Arabic"/>
          <w:color w:val="000000"/>
          <w:sz w:val="28"/>
          <w:szCs w:val="28"/>
          <w:rtl/>
          <w:lang w:bidi="ar-IQ"/>
        </w:rPr>
        <w:t xml:space="preserve"> </w:t>
      </w:r>
    </w:p>
    <w:p w:rsidR="000C6482" w:rsidRPr="00371D65" w:rsidRDefault="000C6482" w:rsidP="00436D31">
      <w:pPr>
        <w:tabs>
          <w:tab w:val="left" w:pos="-58"/>
        </w:tabs>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rPr>
        <w:t xml:space="preserve">وقد أشارت نتائج دراستي </w:t>
      </w:r>
      <w:proofErr w:type="spellStart"/>
      <w:r w:rsidRPr="00D96FC0">
        <w:rPr>
          <w:rFonts w:ascii="Simplified Arabic" w:hAnsi="Simplified Arabic" w:cs="Simplified Arabic"/>
          <w:sz w:val="28"/>
          <w:szCs w:val="28"/>
          <w:rtl/>
        </w:rPr>
        <w:t>وودز</w:t>
      </w:r>
      <w:proofErr w:type="spellEnd"/>
      <w:r w:rsidRPr="00D96FC0">
        <w:rPr>
          <w:rFonts w:ascii="Simplified Arabic" w:hAnsi="Simplified Arabic" w:cs="Simplified Arabic"/>
          <w:sz w:val="28"/>
          <w:szCs w:val="28"/>
          <w:rtl/>
        </w:rPr>
        <w:t xml:space="preserve"> </w:t>
      </w:r>
      <w:proofErr w:type="spellStart"/>
      <w:r w:rsidRPr="00D96FC0">
        <w:rPr>
          <w:rFonts w:ascii="Simplified Arabic" w:hAnsi="Simplified Arabic" w:cs="Simplified Arabic"/>
          <w:sz w:val="28"/>
          <w:szCs w:val="28"/>
          <w:rtl/>
        </w:rPr>
        <w:t>(</w:t>
      </w:r>
      <w:proofErr w:type="spellEnd"/>
      <w:r w:rsidRPr="00D96FC0">
        <w:rPr>
          <w:rFonts w:ascii="Simplified Arabic" w:hAnsi="Simplified Arabic" w:cs="Simplified Arabic"/>
          <w:sz w:val="28"/>
          <w:szCs w:val="28"/>
          <w:rtl/>
        </w:rPr>
        <w:t xml:space="preserve"> </w:t>
      </w:r>
      <w:r w:rsidRPr="00D96FC0">
        <w:rPr>
          <w:rFonts w:ascii="Simplified Arabic" w:hAnsi="Simplified Arabic" w:cs="Simplified Arabic"/>
          <w:sz w:val="28"/>
          <w:szCs w:val="28"/>
        </w:rPr>
        <w:t>Woods , 1998</w:t>
      </w:r>
      <w:r w:rsidRPr="00D96FC0">
        <w:rPr>
          <w:rFonts w:ascii="Simplified Arabic" w:hAnsi="Simplified Arabic" w:cs="Simplified Arabic"/>
          <w:sz w:val="28"/>
          <w:szCs w:val="28"/>
          <w:rtl/>
        </w:rPr>
        <w:t xml:space="preserve"> ) ، و( فيرنون ، </w:t>
      </w:r>
      <w:r w:rsidRPr="00D96FC0">
        <w:rPr>
          <w:rFonts w:ascii="Simplified Arabic" w:hAnsi="Simplified Arabic" w:cs="Simplified Arabic"/>
          <w:sz w:val="28"/>
          <w:szCs w:val="28"/>
        </w:rPr>
        <w:t>1970</w:t>
      </w:r>
      <w:r w:rsidRPr="00D96FC0">
        <w:rPr>
          <w:rFonts w:ascii="Simplified Arabic" w:hAnsi="Simplified Arabic" w:cs="Simplified Arabic"/>
          <w:sz w:val="28"/>
          <w:szCs w:val="28"/>
          <w:rtl/>
        </w:rPr>
        <w:t xml:space="preserve">) إلى أن </w:t>
      </w:r>
      <w:r w:rsidRPr="00D96FC0">
        <w:rPr>
          <w:rFonts w:ascii="Simplified Arabic" w:hAnsi="Simplified Arabic" w:cs="Simplified Arabic" w:hint="cs"/>
          <w:sz w:val="28"/>
          <w:szCs w:val="28"/>
          <w:rtl/>
        </w:rPr>
        <w:t xml:space="preserve">معظم الافراد يغلب على تفكيرهم التفكير الآلي الروتيني الذي لا يذهب بعيدا وراء الأشياء الموجودة , وإنما هو تفكير ينسب معطيات الموقف لأقرب موقف مشابه , ويطبق عليه ما طبق في الموقف السابق .   </w:t>
      </w:r>
      <w:r w:rsidRPr="00D96FC0">
        <w:rPr>
          <w:rFonts w:ascii="Simplified Arabic" w:hAnsi="Simplified Arabic" w:cs="Simplified Arabic"/>
          <w:sz w:val="28"/>
          <w:szCs w:val="28"/>
          <w:rtl/>
        </w:rPr>
        <w:t>(</w:t>
      </w:r>
      <w:r w:rsidRPr="00D96FC0">
        <w:rPr>
          <w:rFonts w:ascii="Simplified Arabic" w:hAnsi="Simplified Arabic" w:cs="Simplified Arabic"/>
          <w:sz w:val="28"/>
          <w:szCs w:val="28"/>
        </w:rPr>
        <w:t>Sousa , 2001: P. 34</w:t>
      </w:r>
      <w:r w:rsidRPr="00D96FC0">
        <w:rPr>
          <w:rFonts w:ascii="Simplified Arabic" w:hAnsi="Simplified Arabic" w:cs="Simplified Arabic"/>
          <w:sz w:val="28"/>
          <w:szCs w:val="28"/>
          <w:rtl/>
        </w:rPr>
        <w:t>)</w:t>
      </w:r>
    </w:p>
    <w:p w:rsidR="000C6482" w:rsidRPr="00371D65" w:rsidRDefault="000C6482"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rPr>
        <w:t xml:space="preserve">فيما توصلت دراسة </w:t>
      </w:r>
      <w:proofErr w:type="spellStart"/>
      <w:r w:rsidRPr="00D96FC0">
        <w:rPr>
          <w:rFonts w:ascii="Simplified Arabic" w:hAnsi="Simplified Arabic" w:cs="Simplified Arabic"/>
          <w:sz w:val="28"/>
          <w:szCs w:val="28"/>
          <w:rtl/>
        </w:rPr>
        <w:t>هانج</w:t>
      </w:r>
      <w:proofErr w:type="spellEnd"/>
      <w:r w:rsidRPr="00D96FC0">
        <w:rPr>
          <w:rFonts w:ascii="Simplified Arabic" w:hAnsi="Simplified Arabic" w:cs="Simplified Arabic"/>
          <w:sz w:val="28"/>
          <w:szCs w:val="28"/>
          <w:rtl/>
        </w:rPr>
        <w:t xml:space="preserve"> </w:t>
      </w:r>
      <w:proofErr w:type="spellStart"/>
      <w:r w:rsidRPr="00D96FC0">
        <w:rPr>
          <w:rFonts w:ascii="Simplified Arabic" w:hAnsi="Simplified Arabic" w:cs="Simplified Arabic"/>
          <w:sz w:val="28"/>
          <w:szCs w:val="28"/>
          <w:rtl/>
        </w:rPr>
        <w:t>وسيسكو(</w:t>
      </w:r>
      <w:proofErr w:type="spellEnd"/>
      <w:r w:rsidRPr="00D96FC0">
        <w:rPr>
          <w:rFonts w:ascii="Simplified Arabic" w:hAnsi="Simplified Arabic" w:cs="Simplified Arabic"/>
          <w:sz w:val="28"/>
          <w:szCs w:val="28"/>
          <w:rtl/>
        </w:rPr>
        <w:t xml:space="preserve"> </w:t>
      </w:r>
      <w:proofErr w:type="spellStart"/>
      <w:r w:rsidRPr="00D96FC0">
        <w:rPr>
          <w:rFonts w:ascii="Simplified Arabic" w:hAnsi="Simplified Arabic" w:cs="Simplified Arabic"/>
          <w:sz w:val="28"/>
          <w:szCs w:val="28"/>
        </w:rPr>
        <w:t>Hunng</w:t>
      </w:r>
      <w:proofErr w:type="spellEnd"/>
      <w:r w:rsidRPr="00D96FC0">
        <w:rPr>
          <w:rFonts w:ascii="Simplified Arabic" w:hAnsi="Simplified Arabic" w:cs="Simplified Arabic"/>
          <w:sz w:val="28"/>
          <w:szCs w:val="28"/>
        </w:rPr>
        <w:t>, 1994</w:t>
      </w:r>
      <w:proofErr w:type="spellStart"/>
      <w:r w:rsidRPr="00D96FC0">
        <w:rPr>
          <w:rFonts w:ascii="Simplified Arabic" w:hAnsi="Simplified Arabic" w:cs="Simplified Arabic"/>
          <w:sz w:val="28"/>
          <w:szCs w:val="28"/>
          <w:rtl/>
          <w:lang w:bidi="ar-IQ"/>
        </w:rPr>
        <w:t>&amp;</w:t>
      </w:r>
      <w:r w:rsidRPr="00D96FC0">
        <w:rPr>
          <w:rFonts w:ascii="Simplified Arabic" w:hAnsi="Simplified Arabic" w:cs="Simplified Arabic"/>
          <w:sz w:val="28"/>
          <w:szCs w:val="28"/>
          <w:lang w:bidi="ar-IQ"/>
        </w:rPr>
        <w:t>Sisco</w:t>
      </w:r>
      <w:r w:rsidRPr="00D96FC0">
        <w:rPr>
          <w:rFonts w:ascii="Simplified Arabic" w:hAnsi="Simplified Arabic" w:cs="Simplified Arabic"/>
          <w:sz w:val="28"/>
          <w:szCs w:val="28"/>
          <w:rtl/>
          <w:lang w:bidi="ar-IQ"/>
        </w:rPr>
        <w:t>)</w:t>
      </w:r>
      <w:proofErr w:type="spellEnd"/>
      <w:r w:rsidRPr="00D96FC0">
        <w:rPr>
          <w:rFonts w:ascii="Simplified Arabic" w:hAnsi="Simplified Arabic" w:cs="Simplified Arabic"/>
          <w:sz w:val="28"/>
          <w:szCs w:val="28"/>
          <w:rtl/>
          <w:lang w:bidi="ar-IQ"/>
        </w:rPr>
        <w:t xml:space="preserve"> إلى إن الطلبة الصينيين يتفوقون على الطلبة الأمريكيين في استخدام </w:t>
      </w:r>
      <w:r w:rsidRPr="00D96FC0">
        <w:rPr>
          <w:rFonts w:ascii="Simplified Arabic" w:hAnsi="Simplified Arabic" w:cs="Simplified Arabic" w:hint="cs"/>
          <w:sz w:val="28"/>
          <w:szCs w:val="28"/>
          <w:rtl/>
          <w:lang w:bidi="ar-IQ"/>
        </w:rPr>
        <w:t>نمط</w:t>
      </w:r>
      <w:r w:rsidRPr="00D96FC0">
        <w:rPr>
          <w:rFonts w:ascii="Simplified Arabic" w:hAnsi="Simplified Arabic" w:cs="Simplified Arabic"/>
          <w:sz w:val="28"/>
          <w:szCs w:val="28"/>
          <w:rtl/>
          <w:lang w:bidi="ar-IQ"/>
        </w:rPr>
        <w:t xml:space="preserve"> التفكير الواقعي ، فيما كان الطلبة الأمر</w:t>
      </w:r>
      <w:r w:rsidRPr="00D96FC0">
        <w:rPr>
          <w:rFonts w:ascii="Simplified Arabic" w:hAnsi="Simplified Arabic" w:cs="Simplified Arabic" w:hint="cs"/>
          <w:sz w:val="28"/>
          <w:szCs w:val="28"/>
          <w:rtl/>
          <w:lang w:bidi="ar-IQ"/>
        </w:rPr>
        <w:t>يكيون</w:t>
      </w:r>
      <w:r w:rsidRPr="00D96FC0">
        <w:rPr>
          <w:rFonts w:ascii="Simplified Arabic" w:hAnsi="Simplified Arabic" w:cs="Simplified Arabic"/>
          <w:sz w:val="28"/>
          <w:szCs w:val="28"/>
          <w:rtl/>
          <w:lang w:bidi="ar-IQ"/>
        </w:rPr>
        <w:t xml:space="preserve"> أكثر استخداماً </w:t>
      </w:r>
      <w:r w:rsidRPr="00D96FC0">
        <w:rPr>
          <w:rFonts w:ascii="Simplified Arabic" w:hAnsi="Simplified Arabic" w:cs="Simplified Arabic" w:hint="cs"/>
          <w:sz w:val="28"/>
          <w:szCs w:val="28"/>
          <w:rtl/>
          <w:lang w:bidi="ar-IQ"/>
        </w:rPr>
        <w:t>لنمط</w:t>
      </w:r>
      <w:r w:rsidRPr="00D96FC0">
        <w:rPr>
          <w:rFonts w:ascii="Simplified Arabic" w:hAnsi="Simplified Arabic" w:cs="Simplified Arabic"/>
          <w:sz w:val="28"/>
          <w:szCs w:val="28"/>
          <w:rtl/>
          <w:lang w:bidi="ar-IQ"/>
        </w:rPr>
        <w:t xml:space="preserve"> التفكير المثالي من الطلبة الصينيين, وطلاب العلوم الاجتماعية والإنسانية أكثر استخداماً </w:t>
      </w:r>
      <w:r w:rsidRPr="00D96FC0">
        <w:rPr>
          <w:rFonts w:ascii="Simplified Arabic" w:hAnsi="Simplified Arabic" w:cs="Simplified Arabic" w:hint="cs"/>
          <w:sz w:val="28"/>
          <w:szCs w:val="28"/>
          <w:rtl/>
          <w:lang w:bidi="ar-IQ"/>
        </w:rPr>
        <w:t>لنمط</w:t>
      </w:r>
      <w:r w:rsidRPr="00D96FC0">
        <w:rPr>
          <w:rFonts w:ascii="Simplified Arabic" w:hAnsi="Simplified Arabic" w:cs="Simplified Arabic"/>
          <w:sz w:val="28"/>
          <w:szCs w:val="28"/>
          <w:rtl/>
          <w:lang w:bidi="ar-IQ"/>
        </w:rPr>
        <w:t xml:space="preserve"> التفكير المثالي، أما طلاب الهندسة والعلوم الطبيعية </w:t>
      </w:r>
      <w:r w:rsidRPr="00D96FC0">
        <w:rPr>
          <w:rFonts w:ascii="Simplified Arabic" w:hAnsi="Simplified Arabic" w:cs="Simplified Arabic" w:hint="cs"/>
          <w:sz w:val="28"/>
          <w:szCs w:val="28"/>
          <w:rtl/>
          <w:lang w:bidi="ar-IQ"/>
        </w:rPr>
        <w:t xml:space="preserve"> فهم </w:t>
      </w:r>
      <w:r w:rsidRPr="00D96FC0">
        <w:rPr>
          <w:rFonts w:ascii="Simplified Arabic" w:hAnsi="Simplified Arabic" w:cs="Simplified Arabic"/>
          <w:sz w:val="28"/>
          <w:szCs w:val="28"/>
          <w:rtl/>
          <w:lang w:bidi="ar-IQ"/>
        </w:rPr>
        <w:t xml:space="preserve">أكثر استخداماً </w:t>
      </w:r>
      <w:r w:rsidRPr="00D96FC0">
        <w:rPr>
          <w:rFonts w:ascii="Simplified Arabic" w:hAnsi="Simplified Arabic" w:cs="Simplified Arabic" w:hint="cs"/>
          <w:sz w:val="28"/>
          <w:szCs w:val="28"/>
          <w:rtl/>
          <w:lang w:bidi="ar-IQ"/>
        </w:rPr>
        <w:t>لنمط</w:t>
      </w:r>
      <w:r w:rsidRPr="00D96FC0">
        <w:rPr>
          <w:rFonts w:ascii="Simplified Arabic" w:hAnsi="Simplified Arabic" w:cs="Simplified Arabic"/>
          <w:sz w:val="28"/>
          <w:szCs w:val="28"/>
          <w:rtl/>
          <w:lang w:bidi="ar-IQ"/>
        </w:rPr>
        <w:t xml:space="preserve"> التفكير العملي . </w:t>
      </w:r>
      <w:proofErr w:type="spellStart"/>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lang w:bidi="ar-IQ"/>
        </w:rPr>
        <w:t>Herrman</w:t>
      </w:r>
      <w:proofErr w:type="spellEnd"/>
      <w:r w:rsidRPr="00D96FC0">
        <w:rPr>
          <w:rFonts w:ascii="Simplified Arabic" w:hAnsi="Simplified Arabic" w:cs="Simplified Arabic"/>
          <w:sz w:val="28"/>
          <w:szCs w:val="28"/>
          <w:lang w:bidi="ar-IQ"/>
        </w:rPr>
        <w:t xml:space="preserve"> , 2002 : P.P. 475-480</w:t>
      </w:r>
      <w:r w:rsidRPr="00D96FC0">
        <w:rPr>
          <w:rFonts w:ascii="Simplified Arabic" w:hAnsi="Simplified Arabic" w:cs="Simplified Arabic" w:hint="cs"/>
          <w:sz w:val="28"/>
          <w:szCs w:val="28"/>
          <w:rtl/>
          <w:lang w:bidi="ar-IQ"/>
        </w:rPr>
        <w:t>)</w:t>
      </w:r>
    </w:p>
    <w:p w:rsidR="000C6482" w:rsidRPr="00D96FC0" w:rsidRDefault="000C6482"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 xml:space="preserve">ويرى </w:t>
      </w:r>
      <w:proofErr w:type="spellStart"/>
      <w:r w:rsidRPr="00D96FC0">
        <w:rPr>
          <w:rFonts w:ascii="Simplified Arabic" w:hAnsi="Simplified Arabic" w:cs="Simplified Arabic"/>
          <w:sz w:val="28"/>
          <w:szCs w:val="28"/>
          <w:rtl/>
          <w:lang w:bidi="ar-IQ"/>
        </w:rPr>
        <w:t>هارسيونوبرامسون</w:t>
      </w:r>
      <w:proofErr w:type="spellEnd"/>
      <w:r w:rsidRPr="00D96FC0">
        <w:rPr>
          <w:rFonts w:ascii="Simplified Arabic" w:hAnsi="Simplified Arabic" w:cs="Simplified Arabic"/>
          <w:sz w:val="28"/>
          <w:szCs w:val="28"/>
          <w:rtl/>
          <w:lang w:bidi="ar-IQ"/>
        </w:rPr>
        <w:t xml:space="preserve"> </w:t>
      </w:r>
      <w:proofErr w:type="spellStart"/>
      <w:r w:rsidRPr="00D96FC0">
        <w:rPr>
          <w:rFonts w:ascii="Simplified Arabic" w:hAnsi="Simplified Arabic" w:cs="Simplified Arabic"/>
          <w:sz w:val="28"/>
          <w:szCs w:val="28"/>
          <w:rtl/>
          <w:lang w:bidi="ar-IQ"/>
        </w:rPr>
        <w:t>(</w:t>
      </w:r>
      <w:proofErr w:type="spellEnd"/>
      <w:r w:rsidRPr="00D96FC0">
        <w:rPr>
          <w:rFonts w:ascii="Simplified Arabic" w:hAnsi="Simplified Arabic" w:cs="Simplified Arabic"/>
          <w:sz w:val="28"/>
          <w:szCs w:val="28"/>
          <w:lang w:bidi="ar-IQ"/>
        </w:rPr>
        <w:t>Harrison &amp;</w:t>
      </w:r>
      <w:proofErr w:type="spellStart"/>
      <w:r w:rsidRPr="00D96FC0">
        <w:rPr>
          <w:rFonts w:ascii="Simplified Arabic" w:hAnsi="Simplified Arabic" w:cs="Simplified Arabic"/>
          <w:sz w:val="28"/>
          <w:szCs w:val="28"/>
          <w:lang w:bidi="ar-IQ"/>
        </w:rPr>
        <w:t>Barmison</w:t>
      </w:r>
      <w:proofErr w:type="spellEnd"/>
      <w:r w:rsidRPr="00D96FC0">
        <w:rPr>
          <w:rFonts w:ascii="Simplified Arabic" w:hAnsi="Simplified Arabic" w:cs="Simplified Arabic"/>
          <w:sz w:val="28"/>
          <w:szCs w:val="28"/>
          <w:lang w:bidi="ar-IQ"/>
        </w:rPr>
        <w:t>, 1984</w:t>
      </w:r>
      <w:r w:rsidRPr="00D96FC0">
        <w:rPr>
          <w:rFonts w:ascii="Simplified Arabic" w:hAnsi="Simplified Arabic" w:cs="Simplified Arabic"/>
          <w:sz w:val="28"/>
          <w:szCs w:val="28"/>
          <w:rtl/>
          <w:lang w:bidi="ar-IQ"/>
        </w:rPr>
        <w:t>) أن أصحاب التفكير العملي يتفوقون في إيجاد طرائق جديدة في عمل الأشياء بمصادر مثيرة , وإنهم يبحثون المش</w:t>
      </w:r>
      <w:r w:rsidRPr="00D96FC0">
        <w:rPr>
          <w:rFonts w:ascii="Simplified Arabic" w:hAnsi="Simplified Arabic" w:cs="Simplified Arabic" w:hint="cs"/>
          <w:sz w:val="28"/>
          <w:szCs w:val="28"/>
          <w:rtl/>
          <w:lang w:bidi="ar-IQ"/>
        </w:rPr>
        <w:t>كلات</w:t>
      </w:r>
      <w:r w:rsidRPr="00D96FC0">
        <w:rPr>
          <w:rFonts w:ascii="Simplified Arabic" w:hAnsi="Simplified Arabic" w:cs="Simplified Arabic"/>
          <w:sz w:val="28"/>
          <w:szCs w:val="28"/>
          <w:rtl/>
          <w:lang w:bidi="ar-IQ"/>
        </w:rPr>
        <w:t xml:space="preserve"> بشكل تدريجي وفي صيغة متزايدة واحدة كل مرة , وهم أكثر اهتماماً  في جعل الأشياء تعمل ويميلون إلى التوجه السوقي , والتخطيط العملي , ولديهم تحمل عالي للغموض , ولديهم إحساس عالي بالقدرة على  التنبؤ بالإحداث. </w:t>
      </w:r>
      <w:r w:rsidRPr="00D96FC0">
        <w:rPr>
          <w:rFonts w:ascii="Simplified Arabic" w:hAnsi="Simplified Arabic" w:cs="Simplified Arabic"/>
          <w:sz w:val="28"/>
          <w:szCs w:val="28"/>
          <w:lang w:bidi="ar-IQ"/>
        </w:rPr>
        <w:t>Harrison &amp;</w:t>
      </w:r>
      <w:proofErr w:type="spellStart"/>
      <w:proofErr w:type="gramStart"/>
      <w:r w:rsidRPr="00D96FC0">
        <w:rPr>
          <w:rFonts w:ascii="Simplified Arabic" w:hAnsi="Simplified Arabic" w:cs="Simplified Arabic"/>
          <w:sz w:val="28"/>
          <w:szCs w:val="28"/>
          <w:lang w:bidi="ar-IQ"/>
        </w:rPr>
        <w:t>Barmison</w:t>
      </w:r>
      <w:proofErr w:type="spellEnd"/>
      <w:r w:rsidRPr="00D96FC0">
        <w:rPr>
          <w:rFonts w:ascii="Simplified Arabic" w:hAnsi="Simplified Arabic" w:cs="Simplified Arabic"/>
          <w:sz w:val="28"/>
          <w:szCs w:val="28"/>
          <w:lang w:bidi="ar-IQ"/>
        </w:rPr>
        <w:t xml:space="preserve"> ,1984</w:t>
      </w:r>
      <w:proofErr w:type="gramEnd"/>
      <w:r w:rsidRPr="00D96FC0">
        <w:rPr>
          <w:rFonts w:ascii="Simplified Arabic" w:hAnsi="Simplified Arabic" w:cs="Simplified Arabic"/>
          <w:sz w:val="28"/>
          <w:szCs w:val="28"/>
          <w:lang w:bidi="ar-IQ"/>
        </w:rPr>
        <w:t xml:space="preserve"> :P .1</w:t>
      </w:r>
      <w:r w:rsidR="00371D65">
        <w:rPr>
          <w:rFonts w:ascii="Simplified Arabic" w:hAnsi="Simplified Arabic" w:cs="Simplified Arabic"/>
          <w:sz w:val="28"/>
          <w:szCs w:val="28"/>
          <w:lang w:bidi="ar-IQ"/>
        </w:rPr>
        <w:t xml:space="preserve">34)  </w:t>
      </w:r>
      <w:r w:rsidRPr="00D96FC0">
        <w:rPr>
          <w:rFonts w:ascii="Simplified Arabic" w:hAnsi="Simplified Arabic" w:cs="Simplified Arabic" w:hint="cs"/>
          <w:sz w:val="28"/>
          <w:szCs w:val="28"/>
          <w:rtl/>
          <w:lang w:bidi="ar-IQ"/>
        </w:rPr>
        <w:t>)</w:t>
      </w:r>
    </w:p>
    <w:p w:rsidR="000C6482" w:rsidRPr="00D96FC0" w:rsidRDefault="000C6482" w:rsidP="00436D31">
      <w:pPr>
        <w:bidi/>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وهنا ت</w:t>
      </w:r>
      <w:proofErr w:type="gramStart"/>
      <w:r w:rsidRPr="00D96FC0">
        <w:rPr>
          <w:rFonts w:ascii="Simplified Arabic" w:hAnsi="Simplified Arabic" w:cs="Simplified Arabic" w:hint="cs"/>
          <w:sz w:val="28"/>
          <w:szCs w:val="28"/>
          <w:rtl/>
        </w:rPr>
        <w:t>تجلى أه</w:t>
      </w:r>
      <w:proofErr w:type="gramEnd"/>
      <w:r w:rsidRPr="00D96FC0">
        <w:rPr>
          <w:rFonts w:ascii="Simplified Arabic" w:hAnsi="Simplified Arabic" w:cs="Simplified Arabic" w:hint="cs"/>
          <w:sz w:val="28"/>
          <w:szCs w:val="28"/>
          <w:rtl/>
        </w:rPr>
        <w:t>مية</w:t>
      </w:r>
      <w:r w:rsidRPr="00D96FC0">
        <w:rPr>
          <w:rFonts w:ascii="Simplified Arabic" w:hAnsi="Simplified Arabic" w:cs="Simplified Arabic"/>
          <w:sz w:val="28"/>
          <w:szCs w:val="28"/>
          <w:rtl/>
        </w:rPr>
        <w:t xml:space="preserve"> البحث الحالي في كونه يتناول طلبة المرحلة الجامع</w:t>
      </w:r>
      <w:r w:rsidRPr="00D96FC0">
        <w:rPr>
          <w:rFonts w:ascii="Simplified Arabic" w:hAnsi="Simplified Arabic" w:cs="Simplified Arabic" w:hint="cs"/>
          <w:sz w:val="28"/>
          <w:szCs w:val="28"/>
          <w:rtl/>
          <w:lang w:bidi="ar-IQ"/>
        </w:rPr>
        <w:t>ي</w:t>
      </w:r>
      <w:r w:rsidRPr="00D96FC0">
        <w:rPr>
          <w:rFonts w:ascii="Simplified Arabic" w:hAnsi="Simplified Arabic" w:cs="Simplified Arabic"/>
          <w:sz w:val="28"/>
          <w:szCs w:val="28"/>
          <w:rtl/>
        </w:rPr>
        <w:t xml:space="preserve">ة، إذ تعد هذه المرحلة من المراحل المهمة في حياة الفرد , فشباب هذه المرحلة يمثلون طاقة هائلة ومصدراً بشرياً مهماً </w:t>
      </w:r>
      <w:r w:rsidRPr="00D96FC0">
        <w:rPr>
          <w:rFonts w:ascii="Simplified Arabic" w:hAnsi="Simplified Arabic" w:cs="Simplified Arabic"/>
          <w:sz w:val="28"/>
          <w:szCs w:val="28"/>
          <w:rtl/>
        </w:rPr>
        <w:lastRenderedPageBreak/>
        <w:t xml:space="preserve">لتنمية المجتمع وتقدمه مما يحتم ضرورة تحسين قدراتهم ، وتنمية تفكيرهم وأساليب تعلمهم .فالطلبة في هذه المرحلة العمرية يتميزون بتبني طرائق وأفكار وقوانين جديدة خاصة بهم لمعالجة جميع تحديات المجتمع وكسر قيود التحجر الفكري وتنمية التفكير العملي بدلاً من إتباع تلك القوانين والإجراءات المعدة من الآخرين، </w:t>
      </w:r>
      <w:r w:rsidRPr="00D96FC0">
        <w:rPr>
          <w:rFonts w:ascii="Simplified Arabic" w:hAnsi="Simplified Arabic" w:cs="Simplified Arabic" w:hint="cs"/>
          <w:color w:val="000000"/>
          <w:sz w:val="28"/>
          <w:szCs w:val="28"/>
          <w:rtl/>
          <w:lang w:bidi="ar-IQ"/>
        </w:rPr>
        <w:t xml:space="preserve">مما يتطلب </w:t>
      </w:r>
      <w:r w:rsidRPr="00D96FC0">
        <w:rPr>
          <w:rFonts w:ascii="Simplified Arabic" w:hAnsi="Simplified Arabic" w:cs="Simplified Arabic"/>
          <w:color w:val="000000"/>
          <w:sz w:val="28"/>
          <w:szCs w:val="28"/>
          <w:rtl/>
          <w:lang w:bidi="ar-IQ"/>
        </w:rPr>
        <w:t>الاهتمام بتنمية التفكير العملي حتى نصل إلى خلق جيل قادر على مسايرة التقدم والرقي في عالم الانفجار المعرفي</w:t>
      </w:r>
      <w:r w:rsidRPr="00D96FC0">
        <w:rPr>
          <w:rFonts w:ascii="Simplified Arabic" w:hAnsi="Simplified Arabic" w:cs="Simplified Arabic" w:hint="cs"/>
          <w:color w:val="000000"/>
          <w:sz w:val="28"/>
          <w:szCs w:val="28"/>
          <w:rtl/>
          <w:lang w:bidi="ar-IQ"/>
        </w:rPr>
        <w:t>.</w:t>
      </w:r>
    </w:p>
    <w:p w:rsidR="000C6482" w:rsidRPr="00371D65" w:rsidRDefault="000C6482" w:rsidP="00436D31">
      <w:pPr>
        <w:bidi/>
        <w:jc w:val="both"/>
        <w:rPr>
          <w:rFonts w:ascii="Simplified Arabic" w:hAnsi="Simplified Arabic" w:cs="Simplified Arabic"/>
          <w:color w:val="3C3C3C"/>
          <w:sz w:val="28"/>
          <w:szCs w:val="28"/>
          <w:rtl/>
        </w:rPr>
      </w:pPr>
      <w:r w:rsidRPr="00D96FC0">
        <w:rPr>
          <w:rFonts w:ascii="Simplified Arabic" w:hAnsi="Simplified Arabic" w:cs="Simplified Arabic"/>
          <w:sz w:val="28"/>
          <w:szCs w:val="28"/>
          <w:rtl/>
        </w:rPr>
        <w:t xml:space="preserve">إن دور الجامعات اليوم لم يعد مقصوراً على تزويد الطالب بالمعارف والمعلومات </w:t>
      </w:r>
      <w:r w:rsidRPr="00D96FC0">
        <w:rPr>
          <w:rFonts w:ascii="Simplified Arabic" w:hAnsi="Simplified Arabic" w:cs="Simplified Arabic" w:hint="cs"/>
          <w:sz w:val="28"/>
          <w:szCs w:val="28"/>
          <w:rtl/>
        </w:rPr>
        <w:t>فحسب</w:t>
      </w:r>
      <w:r w:rsidRPr="00D96FC0">
        <w:rPr>
          <w:rFonts w:ascii="Simplified Arabic" w:hAnsi="Simplified Arabic" w:cs="Simplified Arabic"/>
          <w:sz w:val="28"/>
          <w:szCs w:val="28"/>
          <w:rtl/>
        </w:rPr>
        <w:t xml:space="preserve">، أو الاكتفاء بتنمية مواهبه العملية والعلمية وتطوير قدراته العقلية بل إن فلسفتها التربوية اتسع نطاقها وتعددت أغراضها واتجاهاتها لتشمل أيضا الإسهام في بناء الشخصية الإنسانية للطالب الجامعي وتعويده على أنماط معينة من التفكير السليم لمواجهة متطلبات الحياة العصرية وإعداده إعداداً متكاملاً في مختلف جوانبه العقلية والبدنية والاجتماعية والنفسية ، وذلك انطلاقاً من المفهوم التربوي للسياسات التعليمية المعاصرة التي تنادي بضرورة الاهتمام بالفرد بوصفه وحدة متكاملة لا تتجزأ وإفساح المجال أمامه ليمارس الكثير من ألوان النشاط الفكري والعملي , ومن أجل تخريج كفاءات علمية يُعتمد عليها في نهضة البلد وتقدمه </w:t>
      </w:r>
      <w:r w:rsidRPr="00D96FC0">
        <w:rPr>
          <w:rFonts w:ascii="Simplified Arabic" w:hAnsi="Simplified Arabic" w:cs="Simplified Arabic" w:hint="cs"/>
          <w:sz w:val="28"/>
          <w:szCs w:val="28"/>
          <w:rtl/>
        </w:rPr>
        <w:t>,</w:t>
      </w:r>
      <w:r w:rsidRPr="00D96FC0">
        <w:rPr>
          <w:rFonts w:ascii="Simplified Arabic" w:hAnsi="Simplified Arabic" w:cs="Simplified Arabic" w:hint="cs"/>
          <w:color w:val="000000"/>
          <w:sz w:val="28"/>
          <w:szCs w:val="28"/>
          <w:rtl/>
          <w:lang w:bidi="ar-IQ"/>
        </w:rPr>
        <w:t xml:space="preserve">ومما لاشك فيه </w:t>
      </w:r>
      <w:r w:rsidRPr="00D96FC0">
        <w:rPr>
          <w:rFonts w:ascii="Simplified Arabic" w:hAnsi="Simplified Arabic" w:cs="Simplified Arabic" w:hint="cs"/>
          <w:color w:val="3C3C3C"/>
          <w:sz w:val="28"/>
          <w:szCs w:val="28"/>
          <w:rtl/>
        </w:rPr>
        <w:t>فأن للبيئة تأثيراً كبيراً في</w:t>
      </w:r>
      <w:r w:rsidRPr="00D96FC0">
        <w:rPr>
          <w:rFonts w:ascii="Simplified Arabic" w:hAnsi="Simplified Arabic" w:cs="Simplified Arabic"/>
          <w:color w:val="3C3C3C"/>
          <w:sz w:val="28"/>
          <w:szCs w:val="28"/>
          <w:rtl/>
        </w:rPr>
        <w:t xml:space="preserve"> أفراد المجتمع , فهي تملي عليهم أنماط معينة للتفكير .</w:t>
      </w:r>
    </w:p>
    <w:p w:rsidR="000C6482" w:rsidRPr="00D96FC0" w:rsidRDefault="000C6482" w:rsidP="00436D31">
      <w:pPr>
        <w:bidi/>
        <w:jc w:val="both"/>
        <w:rPr>
          <w:b/>
          <w:bCs/>
          <w:sz w:val="28"/>
          <w:szCs w:val="28"/>
          <w:rtl/>
        </w:rPr>
      </w:pPr>
      <w:r w:rsidRPr="00D96FC0">
        <w:rPr>
          <w:b/>
          <w:bCs/>
          <w:sz w:val="28"/>
          <w:szCs w:val="28"/>
          <w:rtl/>
        </w:rPr>
        <w:t>أهداف البحث :</w:t>
      </w:r>
    </w:p>
    <w:p w:rsidR="000C6482" w:rsidRPr="00D96FC0" w:rsidRDefault="000C6482" w:rsidP="00436D31">
      <w:pPr>
        <w:bidi/>
        <w:jc w:val="both"/>
        <w:rPr>
          <w:b/>
          <w:bCs/>
          <w:sz w:val="28"/>
          <w:szCs w:val="28"/>
          <w:rtl/>
        </w:rPr>
      </w:pPr>
    </w:p>
    <w:p w:rsidR="000C6482" w:rsidRPr="00D96FC0" w:rsidRDefault="000C6482" w:rsidP="00436D31">
      <w:pPr>
        <w:bidi/>
        <w:jc w:val="both"/>
        <w:rPr>
          <w:rFonts w:ascii="Simplified Arabic" w:hAnsi="Simplified Arabic" w:cs="Simplified Arabic"/>
          <w:b/>
          <w:bCs/>
          <w:sz w:val="28"/>
          <w:szCs w:val="28"/>
          <w:rtl/>
        </w:rPr>
      </w:pPr>
      <w:r w:rsidRPr="00D96FC0">
        <w:rPr>
          <w:sz w:val="28"/>
          <w:szCs w:val="28"/>
          <w:rtl/>
        </w:rPr>
        <w:t xml:space="preserve">يستهدف البحث الحالي </w:t>
      </w:r>
      <w:r w:rsidRPr="00D96FC0">
        <w:rPr>
          <w:rFonts w:hint="cs"/>
          <w:sz w:val="28"/>
          <w:szCs w:val="28"/>
          <w:rtl/>
        </w:rPr>
        <w:t>:-</w:t>
      </w:r>
    </w:p>
    <w:p w:rsidR="000C6482" w:rsidRPr="00D96FC0" w:rsidRDefault="000C6482" w:rsidP="00F70078">
      <w:pPr>
        <w:numPr>
          <w:ilvl w:val="0"/>
          <w:numId w:val="1"/>
        </w:num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sz w:val="28"/>
          <w:szCs w:val="28"/>
          <w:rtl/>
        </w:rPr>
        <w:t xml:space="preserve">إعداد برنامج تدريبي </w:t>
      </w:r>
      <w:r w:rsidR="00441A5E" w:rsidRPr="00D96FC0">
        <w:rPr>
          <w:rFonts w:ascii="Simplified Arabic" w:hAnsi="Simplified Arabic" w:cs="Simplified Arabic" w:hint="cs"/>
          <w:sz w:val="28"/>
          <w:szCs w:val="28"/>
          <w:rtl/>
        </w:rPr>
        <w:t>في تنمية</w:t>
      </w:r>
      <w:r w:rsidRPr="00D96FC0">
        <w:rPr>
          <w:rFonts w:ascii="Simplified Arabic" w:hAnsi="Simplified Arabic" w:cs="Simplified Arabic"/>
          <w:sz w:val="28"/>
          <w:szCs w:val="28"/>
          <w:rtl/>
        </w:rPr>
        <w:t xml:space="preserve"> التفكير العملي</w:t>
      </w:r>
      <w:r w:rsidRPr="00D96FC0">
        <w:rPr>
          <w:rFonts w:ascii="Simplified Arabic" w:hAnsi="Simplified Arabic" w:cs="Simplified Arabic" w:hint="cs"/>
          <w:sz w:val="28"/>
          <w:szCs w:val="28"/>
          <w:rtl/>
        </w:rPr>
        <w:t>لطلبة الجامعة</w:t>
      </w:r>
      <w:r w:rsidRPr="00D96FC0">
        <w:rPr>
          <w:rFonts w:ascii="Simplified Arabic" w:hAnsi="Simplified Arabic" w:cs="Simplified Arabic"/>
          <w:sz w:val="28"/>
          <w:szCs w:val="28"/>
          <w:rtl/>
        </w:rPr>
        <w:t xml:space="preserve"> .</w:t>
      </w:r>
    </w:p>
    <w:p w:rsidR="000C6482" w:rsidRPr="00D96FC0" w:rsidRDefault="000C6482" w:rsidP="00436D31">
      <w:pPr>
        <w:numPr>
          <w:ilvl w:val="0"/>
          <w:numId w:val="1"/>
        </w:num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sz w:val="28"/>
          <w:szCs w:val="28"/>
          <w:rtl/>
        </w:rPr>
        <w:t xml:space="preserve">بناء </w:t>
      </w:r>
      <w:r w:rsidRPr="00D96FC0">
        <w:rPr>
          <w:rFonts w:ascii="Simplified Arabic" w:hAnsi="Simplified Arabic" w:cs="Simplified Arabic" w:hint="cs"/>
          <w:sz w:val="28"/>
          <w:szCs w:val="28"/>
          <w:rtl/>
        </w:rPr>
        <w:t>مقياس</w:t>
      </w:r>
      <w:r w:rsidRPr="00D96FC0">
        <w:rPr>
          <w:rFonts w:ascii="Simplified Arabic" w:hAnsi="Simplified Arabic" w:cs="Simplified Arabic"/>
          <w:sz w:val="28"/>
          <w:szCs w:val="28"/>
          <w:rtl/>
        </w:rPr>
        <w:t xml:space="preserve"> التفكير العملي</w:t>
      </w:r>
      <w:r w:rsidRPr="00D96FC0">
        <w:rPr>
          <w:rFonts w:ascii="Simplified Arabic" w:hAnsi="Simplified Arabic" w:cs="Simplified Arabic" w:hint="cs"/>
          <w:sz w:val="28"/>
          <w:szCs w:val="28"/>
          <w:rtl/>
        </w:rPr>
        <w:t xml:space="preserve"> لطلبة الجامعة</w:t>
      </w:r>
      <w:r w:rsidRPr="00D96FC0">
        <w:rPr>
          <w:rFonts w:ascii="Simplified Arabic" w:hAnsi="Simplified Arabic" w:cs="Simplified Arabic"/>
          <w:sz w:val="28"/>
          <w:szCs w:val="28"/>
          <w:rtl/>
        </w:rPr>
        <w:t xml:space="preserve"> .</w:t>
      </w:r>
    </w:p>
    <w:p w:rsidR="000C6482" w:rsidRPr="00D96FC0" w:rsidRDefault="000C6482" w:rsidP="00B57E57">
      <w:pPr>
        <w:numPr>
          <w:ilvl w:val="0"/>
          <w:numId w:val="1"/>
        </w:num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التعرف على</w:t>
      </w:r>
      <w:r w:rsidRPr="00D96FC0">
        <w:rPr>
          <w:rFonts w:ascii="Simplified Arabic" w:hAnsi="Simplified Arabic" w:cs="Simplified Arabic"/>
          <w:sz w:val="28"/>
          <w:szCs w:val="28"/>
          <w:rtl/>
        </w:rPr>
        <w:t xml:space="preserve"> التفكير العملي لدى طلبة الجامعة .</w:t>
      </w:r>
    </w:p>
    <w:p w:rsidR="000C6482" w:rsidRPr="00D96FC0" w:rsidRDefault="000C6482" w:rsidP="00F70078">
      <w:pPr>
        <w:numPr>
          <w:ilvl w:val="0"/>
          <w:numId w:val="1"/>
        </w:numPr>
        <w:autoSpaceDE w:val="0"/>
        <w:autoSpaceDN w:val="0"/>
        <w:bidi/>
        <w:adjustRightInd w:val="0"/>
        <w:jc w:val="both"/>
        <w:rPr>
          <w:rFonts w:ascii="Simplified Arabic" w:hAnsi="Simplified Arabic" w:cs="Simplified Arabic"/>
          <w:sz w:val="28"/>
          <w:szCs w:val="28"/>
        </w:rPr>
      </w:pPr>
      <w:r w:rsidRPr="00D96FC0">
        <w:rPr>
          <w:rFonts w:ascii="Simplified Arabic" w:hAnsi="Simplified Arabic" w:cs="Simplified Arabic"/>
          <w:sz w:val="28"/>
          <w:szCs w:val="28"/>
          <w:rtl/>
        </w:rPr>
        <w:t xml:space="preserve">تعرف </w:t>
      </w:r>
      <w:proofErr w:type="spellStart"/>
      <w:r w:rsidR="00F70078">
        <w:rPr>
          <w:rFonts w:ascii="Simplified Arabic" w:hAnsi="Simplified Arabic" w:cs="Simplified Arabic" w:hint="cs"/>
          <w:sz w:val="28"/>
          <w:szCs w:val="28"/>
          <w:rtl/>
        </w:rPr>
        <w:t>تاثير</w:t>
      </w:r>
      <w:proofErr w:type="spellEnd"/>
      <w:r w:rsidR="00F70078">
        <w:rPr>
          <w:rFonts w:ascii="Simplified Arabic" w:hAnsi="Simplified Arabic" w:cs="Simplified Arabic" w:hint="cs"/>
          <w:sz w:val="28"/>
          <w:szCs w:val="28"/>
          <w:rtl/>
        </w:rPr>
        <w:t xml:space="preserve"> البرنامج التدريبي في تنمية </w:t>
      </w:r>
      <w:proofErr w:type="spellStart"/>
      <w:r w:rsidR="00B57E57">
        <w:rPr>
          <w:rFonts w:ascii="Simplified Arabic" w:hAnsi="Simplified Arabic" w:cs="Simplified Arabic" w:hint="cs"/>
          <w:sz w:val="28"/>
          <w:szCs w:val="28"/>
          <w:rtl/>
        </w:rPr>
        <w:t>تنمية</w:t>
      </w:r>
      <w:r w:rsidRPr="00D96FC0">
        <w:rPr>
          <w:rFonts w:ascii="Simplified Arabic" w:hAnsi="Simplified Arabic" w:cs="Simplified Arabic"/>
          <w:sz w:val="28"/>
          <w:szCs w:val="28"/>
          <w:rtl/>
        </w:rPr>
        <w:t>التفكير</w:t>
      </w:r>
      <w:proofErr w:type="spellEnd"/>
      <w:r w:rsidRPr="00D96FC0">
        <w:rPr>
          <w:rFonts w:ascii="Simplified Arabic" w:hAnsi="Simplified Arabic" w:cs="Simplified Arabic"/>
          <w:sz w:val="28"/>
          <w:szCs w:val="28"/>
          <w:rtl/>
        </w:rPr>
        <w:t xml:space="preserve"> العملي</w:t>
      </w:r>
      <w:r w:rsidRPr="00D96FC0">
        <w:rPr>
          <w:rFonts w:ascii="Simplified Arabic" w:hAnsi="Simplified Arabic" w:cs="Simplified Arabic" w:hint="cs"/>
          <w:sz w:val="28"/>
          <w:szCs w:val="28"/>
          <w:rtl/>
        </w:rPr>
        <w:t xml:space="preserve"> لدى طلبة الجامعة .</w:t>
      </w:r>
    </w:p>
    <w:p w:rsidR="000C6482" w:rsidRPr="00D96FC0" w:rsidRDefault="000C6482" w:rsidP="00436D31">
      <w:pPr>
        <w:autoSpaceDE w:val="0"/>
        <w:autoSpaceDN w:val="0"/>
        <w:bidi/>
        <w:adjustRightInd w:val="0"/>
        <w:jc w:val="both"/>
        <w:rPr>
          <w:rFonts w:ascii="Simplified Arabic" w:hAnsi="Simplified Arabic" w:cs="Simplified Arabic"/>
          <w:b/>
          <w:bCs/>
          <w:sz w:val="28"/>
          <w:szCs w:val="28"/>
          <w:rtl/>
          <w:lang w:bidi="ar-IQ"/>
        </w:rPr>
      </w:pPr>
      <w:r w:rsidRPr="00D96FC0">
        <w:rPr>
          <w:rFonts w:ascii="Simplified Arabic" w:hAnsi="Simplified Arabic" w:cs="Simplified Arabic" w:hint="cs"/>
          <w:b/>
          <w:bCs/>
          <w:sz w:val="28"/>
          <w:szCs w:val="28"/>
          <w:rtl/>
          <w:lang w:bidi="ar-IQ"/>
        </w:rPr>
        <w:t>فرضية</w:t>
      </w:r>
      <w:r w:rsidRPr="00D96FC0">
        <w:rPr>
          <w:rFonts w:ascii="Simplified Arabic" w:hAnsi="Simplified Arabic" w:cs="Simplified Arabic"/>
          <w:b/>
          <w:bCs/>
          <w:sz w:val="28"/>
          <w:szCs w:val="28"/>
          <w:rtl/>
          <w:lang w:bidi="ar-IQ"/>
        </w:rPr>
        <w:t xml:space="preserve"> </w:t>
      </w:r>
      <w:proofErr w:type="gramStart"/>
      <w:r w:rsidRPr="00D96FC0">
        <w:rPr>
          <w:rFonts w:ascii="Simplified Arabic" w:hAnsi="Simplified Arabic" w:cs="Simplified Arabic"/>
          <w:b/>
          <w:bCs/>
          <w:sz w:val="28"/>
          <w:szCs w:val="28"/>
          <w:rtl/>
          <w:lang w:bidi="ar-IQ"/>
        </w:rPr>
        <w:t>البحث :</w:t>
      </w:r>
      <w:proofErr w:type="gramEnd"/>
      <w:r w:rsidRPr="00D96FC0">
        <w:rPr>
          <w:rFonts w:ascii="Simplified Arabic" w:hAnsi="Simplified Arabic" w:cs="Simplified Arabic"/>
          <w:b/>
          <w:bCs/>
          <w:sz w:val="28"/>
          <w:szCs w:val="28"/>
          <w:rtl/>
          <w:lang w:bidi="ar-IQ"/>
        </w:rPr>
        <w:t xml:space="preserve"> </w:t>
      </w:r>
    </w:p>
    <w:p w:rsidR="000C6482" w:rsidRPr="00D96FC0" w:rsidRDefault="000C6482" w:rsidP="00436D31">
      <w:p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ولأجل تحقيق هدف البحث الحالي صيغت الفرضية الآتية :</w:t>
      </w:r>
    </w:p>
    <w:p w:rsidR="000C6482" w:rsidRPr="00371D65" w:rsidRDefault="000C6482" w:rsidP="00436D31">
      <w:pPr>
        <w:numPr>
          <w:ilvl w:val="0"/>
          <w:numId w:val="2"/>
        </w:num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لا توجد فروق ذات دلالة إحصائية بين متوسط درجات المجموعة التجريبية ومتوسط درجات المجموعة الضابطة في الاختبار البعدي لمقياس التفكير العملي.</w:t>
      </w:r>
    </w:p>
    <w:p w:rsidR="00F70078" w:rsidRDefault="00F70078">
      <w:pPr>
        <w:spacing w:after="20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0C6482" w:rsidRPr="00D96FC0" w:rsidRDefault="000C6482" w:rsidP="00436D31">
      <w:pPr>
        <w:autoSpaceDE w:val="0"/>
        <w:autoSpaceDN w:val="0"/>
        <w:bidi/>
        <w:adjustRightInd w:val="0"/>
        <w:jc w:val="both"/>
        <w:rPr>
          <w:rFonts w:ascii="Simplified Arabic" w:hAnsi="Simplified Arabic" w:cs="Simplified Arabic"/>
          <w:b/>
          <w:bCs/>
          <w:sz w:val="28"/>
          <w:szCs w:val="28"/>
          <w:rtl/>
        </w:rPr>
      </w:pPr>
      <w:bookmarkStart w:id="0" w:name="_GoBack"/>
      <w:bookmarkEnd w:id="0"/>
      <w:r w:rsidRPr="00D96FC0">
        <w:rPr>
          <w:rFonts w:ascii="Simplified Arabic" w:hAnsi="Simplified Arabic" w:cs="Simplified Arabic"/>
          <w:b/>
          <w:bCs/>
          <w:sz w:val="28"/>
          <w:szCs w:val="28"/>
          <w:rtl/>
        </w:rPr>
        <w:lastRenderedPageBreak/>
        <w:t xml:space="preserve">حـدود </w:t>
      </w:r>
      <w:proofErr w:type="gramStart"/>
      <w:r w:rsidRPr="00D96FC0">
        <w:rPr>
          <w:rFonts w:ascii="Simplified Arabic" w:hAnsi="Simplified Arabic" w:cs="Simplified Arabic"/>
          <w:b/>
          <w:bCs/>
          <w:sz w:val="28"/>
          <w:szCs w:val="28"/>
          <w:rtl/>
        </w:rPr>
        <w:t xml:space="preserve">البحث </w:t>
      </w:r>
      <w:r w:rsidRPr="00D96FC0">
        <w:rPr>
          <w:rFonts w:ascii="Simplified Arabic" w:hAnsi="Simplified Arabic" w:cs="Simplified Arabic" w:hint="cs"/>
          <w:b/>
          <w:bCs/>
          <w:sz w:val="28"/>
          <w:szCs w:val="28"/>
          <w:rtl/>
        </w:rPr>
        <w:t>:</w:t>
      </w:r>
      <w:proofErr w:type="gramEnd"/>
    </w:p>
    <w:p w:rsidR="000C6482" w:rsidRPr="00D96FC0" w:rsidRDefault="000C6482" w:rsidP="00436D31">
      <w:p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rPr>
        <w:t>يتحدد البحث الحالي بطلبة جامعة الكوفة ،</w:t>
      </w:r>
      <w:r w:rsidRPr="00D96FC0">
        <w:rPr>
          <w:rFonts w:ascii="Simplified Arabic" w:hAnsi="Simplified Arabic" w:cs="Simplified Arabic" w:hint="cs"/>
          <w:sz w:val="28"/>
          <w:szCs w:val="28"/>
          <w:rtl/>
        </w:rPr>
        <w:t xml:space="preserve"> للدراسات</w:t>
      </w:r>
      <w:r w:rsidRPr="00D96FC0">
        <w:rPr>
          <w:rFonts w:ascii="Simplified Arabic" w:hAnsi="Simplified Arabic" w:cs="Simplified Arabic"/>
          <w:sz w:val="28"/>
          <w:szCs w:val="28"/>
          <w:rtl/>
        </w:rPr>
        <w:t xml:space="preserve"> الصباحية</w:t>
      </w:r>
      <w:r w:rsidRPr="00D96FC0">
        <w:rPr>
          <w:rFonts w:ascii="Simplified Arabic" w:hAnsi="Simplified Arabic" w:cs="Simplified Arabic" w:hint="cs"/>
          <w:sz w:val="28"/>
          <w:szCs w:val="28"/>
          <w:rtl/>
        </w:rPr>
        <w:t xml:space="preserve"> ذات السنوات الدراسية الأربعة , ولكلا الجنسين (ذكور </w:t>
      </w:r>
      <w:r w:rsidRPr="00D96FC0">
        <w:rPr>
          <w:rFonts w:ascii="Simplified Arabic" w:hAnsi="Simplified Arabic" w:cs="Simplified Arabic"/>
          <w:sz w:val="28"/>
          <w:szCs w:val="28"/>
          <w:rtl/>
        </w:rPr>
        <w:t>–</w:t>
      </w:r>
      <w:r w:rsidRPr="00D96FC0">
        <w:rPr>
          <w:rFonts w:ascii="Simplified Arabic" w:hAnsi="Simplified Arabic" w:cs="Simplified Arabic" w:hint="cs"/>
          <w:sz w:val="28"/>
          <w:szCs w:val="28"/>
          <w:rtl/>
        </w:rPr>
        <w:t xml:space="preserve"> إناث)للعام الدراسي </w:t>
      </w:r>
      <w:r w:rsidRPr="00D96FC0">
        <w:rPr>
          <w:rFonts w:ascii="Simplified Arabic" w:hAnsi="Simplified Arabic" w:cs="Simplified Arabic"/>
          <w:sz w:val="28"/>
          <w:szCs w:val="28"/>
        </w:rPr>
        <w:t>2015</w:t>
      </w:r>
      <w:r w:rsidRPr="00D96FC0">
        <w:rPr>
          <w:rFonts w:ascii="Simplified Arabic" w:hAnsi="Simplified Arabic" w:cs="Simplified Arabic"/>
          <w:sz w:val="28"/>
          <w:szCs w:val="28"/>
          <w:lang w:bidi="ar-IQ"/>
        </w:rPr>
        <w:t xml:space="preserve">/ 2014 </w:t>
      </w:r>
      <w:r w:rsidRPr="00D96FC0">
        <w:rPr>
          <w:rFonts w:ascii="Simplified Arabic" w:hAnsi="Simplified Arabic" w:cs="Simplified Arabic" w:hint="cs"/>
          <w:sz w:val="28"/>
          <w:szCs w:val="28"/>
          <w:rtl/>
          <w:lang w:bidi="ar-IQ"/>
        </w:rPr>
        <w:t xml:space="preserve"> .</w:t>
      </w:r>
    </w:p>
    <w:p w:rsidR="000C6482" w:rsidRPr="00D96FC0" w:rsidRDefault="000C6482" w:rsidP="00436D31">
      <w:pPr>
        <w:autoSpaceDE w:val="0"/>
        <w:autoSpaceDN w:val="0"/>
        <w:bidi/>
        <w:adjustRightInd w:val="0"/>
        <w:jc w:val="both"/>
        <w:rPr>
          <w:rFonts w:ascii="Simplified Arabic" w:hAnsi="Simplified Arabic" w:cs="Simplified Arabic"/>
          <w:b/>
          <w:bCs/>
          <w:color w:val="000000"/>
          <w:sz w:val="28"/>
          <w:szCs w:val="28"/>
          <w:rtl/>
          <w:lang w:bidi="ar-IQ"/>
        </w:rPr>
      </w:pPr>
      <w:r w:rsidRPr="00D96FC0">
        <w:rPr>
          <w:rFonts w:ascii="Simplified Arabic" w:hAnsi="Simplified Arabic" w:cs="Simplified Arabic"/>
          <w:b/>
          <w:bCs/>
          <w:color w:val="000000"/>
          <w:sz w:val="28"/>
          <w:szCs w:val="28"/>
          <w:rtl/>
          <w:lang w:bidi="ar-IQ"/>
        </w:rPr>
        <w:t xml:space="preserve">تحديد </w:t>
      </w:r>
      <w:proofErr w:type="gramStart"/>
      <w:r w:rsidRPr="00D96FC0">
        <w:rPr>
          <w:rFonts w:ascii="Simplified Arabic" w:hAnsi="Simplified Arabic" w:cs="Simplified Arabic"/>
          <w:b/>
          <w:bCs/>
          <w:color w:val="000000"/>
          <w:sz w:val="28"/>
          <w:szCs w:val="28"/>
          <w:rtl/>
          <w:lang w:bidi="ar-IQ"/>
        </w:rPr>
        <w:t>المصطلحات :</w:t>
      </w:r>
      <w:proofErr w:type="gramEnd"/>
      <w:r w:rsidRPr="00D96FC0">
        <w:rPr>
          <w:rFonts w:ascii="Simplified Arabic" w:hAnsi="Simplified Arabic" w:cs="Simplified Arabic"/>
          <w:b/>
          <w:bCs/>
          <w:color w:val="000000"/>
          <w:sz w:val="28"/>
          <w:szCs w:val="28"/>
          <w:rtl/>
          <w:lang w:bidi="ar-IQ"/>
        </w:rPr>
        <w:t>-</w:t>
      </w:r>
    </w:p>
    <w:p w:rsidR="000C6482" w:rsidRPr="00D96FC0" w:rsidRDefault="000C6482" w:rsidP="00436D31">
      <w:p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color w:val="000000"/>
          <w:sz w:val="28"/>
          <w:szCs w:val="28"/>
          <w:rtl/>
          <w:lang w:bidi="ar-IQ"/>
        </w:rPr>
        <w:t xml:space="preserve">    قامت الباحثة بتحديد المصطلحات الواردة في البحث الحالي ,  بما بالآتي:</w:t>
      </w:r>
    </w:p>
    <w:p w:rsidR="000C6482" w:rsidRPr="00D96FC0" w:rsidRDefault="000C6482" w:rsidP="00436D31">
      <w:pPr>
        <w:autoSpaceDE w:val="0"/>
        <w:autoSpaceDN w:val="0"/>
        <w:bidi/>
        <w:adjustRightInd w:val="0"/>
        <w:jc w:val="both"/>
        <w:rPr>
          <w:rFonts w:ascii="Simplified Arabic" w:hAnsi="Simplified Arabic" w:cs="Simplified Arabic"/>
          <w:sz w:val="28"/>
          <w:szCs w:val="28"/>
          <w:rtl/>
          <w:lang w:bidi="ar-IQ"/>
        </w:rPr>
      </w:pPr>
      <w:proofErr w:type="gramStart"/>
      <w:r w:rsidRPr="00D96FC0">
        <w:rPr>
          <w:rFonts w:cs="Simplified Arabic" w:hint="cs"/>
          <w:b/>
          <w:bCs/>
          <w:color w:val="000000"/>
          <w:sz w:val="28"/>
          <w:szCs w:val="28"/>
          <w:rtl/>
          <w:lang w:bidi="ar-IQ"/>
        </w:rPr>
        <w:t>أولاً :</w:t>
      </w:r>
      <w:proofErr w:type="gramEnd"/>
      <w:r w:rsidRPr="00D96FC0">
        <w:rPr>
          <w:rFonts w:cs="Simplified Arabic" w:hint="cs"/>
          <w:b/>
          <w:bCs/>
          <w:color w:val="000000"/>
          <w:sz w:val="28"/>
          <w:szCs w:val="28"/>
          <w:rtl/>
          <w:lang w:bidi="ar-IQ"/>
        </w:rPr>
        <w:t>البرنامج التدريبي</w:t>
      </w:r>
      <w:r w:rsidRPr="00D96FC0">
        <w:rPr>
          <w:b/>
          <w:bCs/>
          <w:color w:val="000000"/>
          <w:sz w:val="28"/>
          <w:szCs w:val="28"/>
          <w:rtl/>
          <w:lang w:bidi="ar-IQ"/>
        </w:rPr>
        <w:t>(</w:t>
      </w:r>
      <w:r w:rsidRPr="00D96FC0">
        <w:rPr>
          <w:b/>
          <w:bCs/>
          <w:color w:val="000000"/>
          <w:sz w:val="28"/>
          <w:szCs w:val="28"/>
          <w:lang w:bidi="ar-IQ"/>
        </w:rPr>
        <w:t>Training ProgramThe</w:t>
      </w:r>
      <w:r w:rsidRPr="00D96FC0">
        <w:rPr>
          <w:b/>
          <w:bCs/>
          <w:color w:val="000000"/>
          <w:sz w:val="28"/>
          <w:szCs w:val="28"/>
          <w:rtl/>
          <w:lang w:bidi="ar-IQ"/>
        </w:rPr>
        <w:t>) :</w:t>
      </w:r>
    </w:p>
    <w:p w:rsidR="000C6482" w:rsidRPr="00D96FC0" w:rsidRDefault="000C6482" w:rsidP="00436D31">
      <w:pPr>
        <w:autoSpaceDE w:val="0"/>
        <w:autoSpaceDN w:val="0"/>
        <w:bidi/>
        <w:adjustRightInd w:val="0"/>
        <w:jc w:val="both"/>
        <w:rPr>
          <w:rFonts w:ascii="Simplified Arabic" w:hAnsi="Simplified Arabic" w:cs="Simplified Arabic"/>
          <w:sz w:val="28"/>
          <w:szCs w:val="28"/>
          <w:lang w:bidi="ar-IQ"/>
        </w:rPr>
      </w:pPr>
      <w:r w:rsidRPr="00D96FC0">
        <w:rPr>
          <w:rFonts w:ascii="Simplified Arabic" w:hAnsi="Simplified Arabic" w:cs="Simplified Arabic" w:hint="cs"/>
          <w:sz w:val="28"/>
          <w:szCs w:val="28"/>
          <w:rtl/>
          <w:lang w:bidi="ar-IQ"/>
        </w:rPr>
        <w:t xml:space="preserve">    وقد اعتمدت </w:t>
      </w:r>
      <w:proofErr w:type="gramStart"/>
      <w:r w:rsidRPr="00D96FC0">
        <w:rPr>
          <w:rFonts w:ascii="Simplified Arabic" w:hAnsi="Simplified Arabic" w:cs="Simplified Arabic" w:hint="cs"/>
          <w:sz w:val="28"/>
          <w:szCs w:val="28"/>
          <w:rtl/>
          <w:lang w:bidi="ar-IQ"/>
        </w:rPr>
        <w:t>الباحثة</w:t>
      </w:r>
      <w:proofErr w:type="gramEnd"/>
      <w:r w:rsidRPr="00D96FC0">
        <w:rPr>
          <w:rFonts w:ascii="Simplified Arabic" w:hAnsi="Simplified Arabic" w:cs="Simplified Arabic" w:hint="cs"/>
          <w:sz w:val="28"/>
          <w:szCs w:val="28"/>
          <w:rtl/>
          <w:lang w:bidi="ar-IQ"/>
        </w:rPr>
        <w:t xml:space="preserve"> على برنامج المفكر البارع  </w:t>
      </w:r>
      <w:r w:rsidRPr="00D96FC0">
        <w:rPr>
          <w:rFonts w:ascii="Simplified Arabic" w:hAnsi="Simplified Arabic" w:cs="Simplified Arabic"/>
          <w:sz w:val="28"/>
          <w:szCs w:val="28"/>
          <w:lang w:bidi="ar-IQ"/>
        </w:rPr>
        <w:t xml:space="preserve"> (The Master Thinker</w:t>
      </w:r>
    </w:p>
    <w:p w:rsidR="000C6482" w:rsidRPr="00371D65" w:rsidRDefault="000C6482" w:rsidP="00436D31">
      <w:p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sz w:val="28"/>
          <w:szCs w:val="28"/>
          <w:lang w:bidi="ar-IQ"/>
        </w:rPr>
        <w:t xml:space="preserve"> Program)</w:t>
      </w:r>
    </w:p>
    <w:p w:rsidR="000C6482" w:rsidRPr="00D96FC0" w:rsidRDefault="000C6482" w:rsidP="00436D31">
      <w:pPr>
        <w:autoSpaceDE w:val="0"/>
        <w:autoSpaceDN w:val="0"/>
        <w:bidi/>
        <w:adjustRightInd w:val="0"/>
        <w:jc w:val="both"/>
        <w:rPr>
          <w:rFonts w:ascii="Simplified Arabic" w:hAnsi="Simplified Arabic" w:cs="Simplified Arabic"/>
          <w:b/>
          <w:bCs/>
          <w:sz w:val="28"/>
          <w:szCs w:val="28"/>
          <w:lang w:bidi="ar-IQ"/>
        </w:rPr>
      </w:pPr>
      <w:r w:rsidRPr="00D96FC0">
        <w:rPr>
          <w:rFonts w:ascii="Simplified Arabic" w:hAnsi="Simplified Arabic" w:cs="Simplified Arabic" w:hint="cs"/>
          <w:b/>
          <w:bCs/>
          <w:sz w:val="28"/>
          <w:szCs w:val="28"/>
          <w:rtl/>
          <w:lang w:bidi="ar-IQ"/>
        </w:rPr>
        <w:t xml:space="preserve">1 ـ </w:t>
      </w:r>
      <w:r w:rsidRPr="00D96FC0">
        <w:rPr>
          <w:rFonts w:ascii="Simplified Arabic" w:hAnsi="Simplified Arabic" w:cs="Simplified Arabic" w:hint="cs"/>
          <w:sz w:val="28"/>
          <w:szCs w:val="28"/>
          <w:rtl/>
          <w:lang w:bidi="ar-IQ"/>
        </w:rPr>
        <w:t xml:space="preserve">عرفه </w:t>
      </w:r>
      <w:r w:rsidRPr="00D96FC0">
        <w:rPr>
          <w:rFonts w:ascii="Simplified Arabic" w:hAnsi="Simplified Arabic" w:cs="Simplified Arabic"/>
          <w:sz w:val="28"/>
          <w:szCs w:val="28"/>
          <w:lang w:bidi="ar-IQ"/>
        </w:rPr>
        <w:t xml:space="preserve"> (De Bono ,1988)</w:t>
      </w:r>
    </w:p>
    <w:p w:rsidR="00371D65" w:rsidRDefault="000C6482" w:rsidP="00436D31">
      <w:p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 بأنه </w:t>
      </w:r>
      <w:r w:rsidRPr="00D96FC0">
        <w:rPr>
          <w:rFonts w:ascii="Simplified Arabic" w:hAnsi="Simplified Arabic" w:cs="Simplified Arabic"/>
          <w:sz w:val="28"/>
          <w:szCs w:val="28"/>
          <w:rtl/>
          <w:lang w:bidi="ar-IQ"/>
        </w:rPr>
        <w:t>عبارة عن سلسلة من المهارات المنظمة والمستندة على بعضها البعض وعلى الفرد أن يكرس العديد من الساعات للتعلم ،وعدم الخوف من التجربة وعلى الفرد أن ينظر في أكثر من جانب من جوانب المهمة ولا ينظر في جانب واحد لأن ذلك يحدد استخدام العقل</w:t>
      </w:r>
      <w:r w:rsidR="00371D65">
        <w:rPr>
          <w:rFonts w:ascii="Simplified Arabic" w:hAnsi="Simplified Arabic" w:cs="Simplified Arabic" w:hint="cs"/>
          <w:sz w:val="28"/>
          <w:szCs w:val="28"/>
          <w:rtl/>
          <w:lang w:bidi="ar-IQ"/>
        </w:rPr>
        <w:t>)).</w:t>
      </w:r>
    </w:p>
    <w:p w:rsidR="000C6482" w:rsidRPr="00D96FC0" w:rsidRDefault="00371D65" w:rsidP="00436D31">
      <w:pPr>
        <w:autoSpaceDE w:val="0"/>
        <w:autoSpaceDN w:val="0"/>
        <w:bidi/>
        <w:adjustRightInd w:val="0"/>
        <w:jc w:val="both"/>
        <w:rPr>
          <w:rFonts w:ascii="Simplified Arabic" w:hAnsi="Simplified Arabic" w:cs="Simplified Arabic"/>
          <w:b/>
          <w:bCs/>
          <w:sz w:val="28"/>
          <w:szCs w:val="28"/>
          <w:rtl/>
          <w:lang w:bidi="ar-IQ"/>
        </w:rPr>
      </w:pPr>
      <w:r>
        <w:rPr>
          <w:rFonts w:ascii="Simplified Arabic" w:hAnsi="Simplified Arabic" w:cs="Simplified Arabic"/>
          <w:sz w:val="28"/>
          <w:szCs w:val="28"/>
          <w:lang w:bidi="ar-IQ"/>
        </w:rPr>
        <w:t>De</w:t>
      </w:r>
      <w:r w:rsidR="000C6482" w:rsidRPr="00D96FC0">
        <w:rPr>
          <w:rFonts w:ascii="Simplified Arabic" w:hAnsi="Simplified Arabic" w:cs="Simplified Arabic"/>
          <w:sz w:val="28"/>
          <w:szCs w:val="28"/>
          <w:lang w:bidi="ar-IQ"/>
        </w:rPr>
        <w:t xml:space="preserve"> </w:t>
      </w:r>
      <w:proofErr w:type="gramStart"/>
      <w:r w:rsidR="000C6482" w:rsidRPr="00D96FC0">
        <w:rPr>
          <w:rFonts w:ascii="Simplified Arabic" w:hAnsi="Simplified Arabic" w:cs="Simplified Arabic"/>
          <w:sz w:val="28"/>
          <w:szCs w:val="28"/>
          <w:lang w:bidi="ar-IQ"/>
        </w:rPr>
        <w:t>Bono ,</w:t>
      </w:r>
      <w:proofErr w:type="gramEnd"/>
      <w:r w:rsidR="000C6482" w:rsidRPr="00D96FC0">
        <w:rPr>
          <w:rFonts w:ascii="Simplified Arabic" w:hAnsi="Simplified Arabic" w:cs="Simplified Arabic"/>
          <w:sz w:val="28"/>
          <w:szCs w:val="28"/>
          <w:lang w:bidi="ar-IQ"/>
        </w:rPr>
        <w:t xml:space="preserve"> 1988 : P. 19</w:t>
      </w:r>
      <w:r>
        <w:rPr>
          <w:rFonts w:ascii="Simplified Arabic" w:hAnsi="Simplified Arabic" w:cs="Simplified Arabic"/>
          <w:b/>
          <w:bCs/>
          <w:sz w:val="28"/>
          <w:szCs w:val="28"/>
          <w:lang w:bidi="ar-IQ"/>
        </w:rPr>
        <w:t>)</w:t>
      </w:r>
      <w:r>
        <w:rPr>
          <w:rFonts w:ascii="Simplified Arabic" w:hAnsi="Simplified Arabic" w:cs="Simplified Arabic" w:hint="cs"/>
          <w:b/>
          <w:bCs/>
          <w:sz w:val="28"/>
          <w:szCs w:val="28"/>
          <w:rtl/>
          <w:lang w:bidi="ar-IQ"/>
        </w:rPr>
        <w:t>)</w:t>
      </w:r>
    </w:p>
    <w:p w:rsidR="000C6482" w:rsidRDefault="000C6482" w:rsidP="00436D31">
      <w:p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اعتمدت الباحثة على نظرية ديبونو(</w:t>
      </w:r>
      <w:r w:rsidRPr="00D96FC0">
        <w:rPr>
          <w:rFonts w:ascii="Simplified Arabic" w:hAnsi="Simplified Arabic" w:cs="Simplified Arabic"/>
          <w:sz w:val="28"/>
          <w:szCs w:val="28"/>
          <w:lang w:bidi="ar-IQ"/>
        </w:rPr>
        <w:t>De Bono,1988</w:t>
      </w:r>
      <w:r w:rsidRPr="00D96FC0">
        <w:rPr>
          <w:rFonts w:ascii="Simplified Arabic" w:hAnsi="Simplified Arabic" w:cs="Simplified Arabic" w:hint="cs"/>
          <w:sz w:val="28"/>
          <w:szCs w:val="28"/>
          <w:rtl/>
          <w:lang w:bidi="ar-IQ"/>
        </w:rPr>
        <w:t xml:space="preserve">) لذلك فإنها اعتمدت تعريفه للبرنامج التدريبي </w:t>
      </w:r>
      <w:r w:rsidRPr="00D96FC0">
        <w:rPr>
          <w:rFonts w:ascii="Simplified Arabic" w:hAnsi="Simplified Arabic" w:cs="Simplified Arabic"/>
          <w:sz w:val="28"/>
          <w:szCs w:val="28"/>
          <w:rtl/>
        </w:rPr>
        <w:t>(</w:t>
      </w:r>
      <w:r w:rsidRPr="00D96FC0">
        <w:rPr>
          <w:rFonts w:ascii="Simplified Arabic" w:hAnsi="Simplified Arabic" w:cs="Simplified Arabic"/>
          <w:sz w:val="28"/>
          <w:szCs w:val="28"/>
          <w:lang w:bidi="ar-IQ"/>
        </w:rPr>
        <w:t xml:space="preserve">ProgramThe </w:t>
      </w:r>
      <w:r w:rsidRPr="00D96FC0">
        <w:rPr>
          <w:rFonts w:ascii="Simplified Arabic" w:hAnsi="Simplified Arabic" w:cs="Simplified Arabic"/>
          <w:sz w:val="28"/>
          <w:szCs w:val="28"/>
        </w:rPr>
        <w:t>Master Thinker</w:t>
      </w:r>
      <w:r w:rsidRPr="00D96FC0">
        <w:rPr>
          <w:rFonts w:ascii="Simplified Arabic" w:hAnsi="Simplified Arabic" w:cs="Simplified Arabic" w:hint="cs"/>
          <w:sz w:val="28"/>
          <w:szCs w:val="28"/>
          <w:rtl/>
          <w:lang w:bidi="ar-IQ"/>
        </w:rPr>
        <w:t>) , فلا حاجة للتعاريف الاخرى.</w:t>
      </w:r>
    </w:p>
    <w:p w:rsidR="00371D65" w:rsidRPr="00D96FC0" w:rsidRDefault="00371D65" w:rsidP="00436D31">
      <w:pPr>
        <w:autoSpaceDE w:val="0"/>
        <w:autoSpaceDN w:val="0"/>
        <w:bidi/>
        <w:adjustRightInd w:val="0"/>
        <w:jc w:val="both"/>
        <w:rPr>
          <w:rFonts w:ascii="Simplified Arabic" w:hAnsi="Simplified Arabic" w:cs="Simplified Arabic"/>
          <w:sz w:val="28"/>
          <w:szCs w:val="28"/>
          <w:rtl/>
          <w:lang w:bidi="ar-IQ"/>
        </w:rPr>
      </w:pPr>
    </w:p>
    <w:p w:rsidR="000C6482" w:rsidRPr="00371D65" w:rsidRDefault="000C6482" w:rsidP="00436D31">
      <w:pPr>
        <w:autoSpaceDE w:val="0"/>
        <w:autoSpaceDN w:val="0"/>
        <w:bidi/>
        <w:adjustRightInd w:val="0"/>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hint="cs"/>
          <w:b/>
          <w:bCs/>
          <w:sz w:val="28"/>
          <w:szCs w:val="28"/>
          <w:rtl/>
          <w:lang w:bidi="ar-IQ"/>
        </w:rPr>
        <w:t>ثانياً :</w:t>
      </w:r>
      <w:proofErr w:type="gramEnd"/>
      <w:r w:rsidRPr="00D96FC0">
        <w:rPr>
          <w:rFonts w:ascii="Simplified Arabic" w:hAnsi="Simplified Arabic" w:cs="Simplified Arabic" w:hint="cs"/>
          <w:b/>
          <w:bCs/>
          <w:sz w:val="28"/>
          <w:szCs w:val="28"/>
          <w:rtl/>
          <w:lang w:bidi="ar-IQ"/>
        </w:rPr>
        <w:t xml:space="preserve"> التفكير العملي (</w:t>
      </w:r>
      <w:r w:rsidRPr="00D96FC0">
        <w:rPr>
          <w:rFonts w:ascii="Simplified Arabic" w:hAnsi="Simplified Arabic" w:cs="Simplified Arabic"/>
          <w:b/>
          <w:bCs/>
          <w:sz w:val="28"/>
          <w:szCs w:val="28"/>
          <w:lang w:bidi="ar-IQ"/>
        </w:rPr>
        <w:t>practical thinkingThe</w:t>
      </w:r>
      <w:r w:rsidRPr="00D96FC0">
        <w:rPr>
          <w:rFonts w:ascii="Simplified Arabic" w:hAnsi="Simplified Arabic" w:cs="Simplified Arabic" w:hint="cs"/>
          <w:b/>
          <w:bCs/>
          <w:sz w:val="28"/>
          <w:szCs w:val="28"/>
          <w:rtl/>
          <w:lang w:bidi="ar-IQ"/>
        </w:rPr>
        <w:t>) :</w:t>
      </w:r>
    </w:p>
    <w:p w:rsidR="00371D65" w:rsidRDefault="000C6482" w:rsidP="00436D31">
      <w:p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b/>
          <w:bCs/>
          <w:sz w:val="28"/>
          <w:szCs w:val="28"/>
          <w:rtl/>
          <w:lang w:bidi="ar-IQ"/>
        </w:rPr>
        <w:t xml:space="preserve">1ـ </w:t>
      </w:r>
      <w:r w:rsidRPr="00D96FC0">
        <w:rPr>
          <w:rFonts w:ascii="Simplified Arabic" w:hAnsi="Simplified Arabic" w:cs="Simplified Arabic" w:hint="cs"/>
          <w:sz w:val="28"/>
          <w:szCs w:val="28"/>
          <w:rtl/>
          <w:lang w:bidi="ar-IQ"/>
        </w:rPr>
        <w:t>عرفه (</w:t>
      </w:r>
      <w:r w:rsidRPr="00D96FC0">
        <w:rPr>
          <w:rFonts w:ascii="Simplified Arabic" w:hAnsi="Simplified Arabic" w:cs="Simplified Arabic"/>
          <w:sz w:val="28"/>
          <w:szCs w:val="28"/>
          <w:lang w:bidi="ar-IQ"/>
        </w:rPr>
        <w:t>De Bono ,1980</w:t>
      </w:r>
      <w:r w:rsidRPr="00D96FC0">
        <w:rPr>
          <w:rFonts w:ascii="Simplified Arabic" w:hAnsi="Simplified Arabic" w:cs="Simplified Arabic" w:hint="cs"/>
          <w:sz w:val="28"/>
          <w:szCs w:val="28"/>
          <w:rtl/>
          <w:lang w:bidi="ar-IQ"/>
        </w:rPr>
        <w:t>)</w:t>
      </w:r>
    </w:p>
    <w:p w:rsidR="00371D65" w:rsidRDefault="000C6482" w:rsidP="00436D31">
      <w:p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هو </w:t>
      </w:r>
      <w:r w:rsidRPr="00D96FC0">
        <w:rPr>
          <w:rFonts w:ascii="Simplified Arabic" w:hAnsi="Simplified Arabic" w:cs="Simplified Arabic"/>
          <w:sz w:val="28"/>
          <w:szCs w:val="28"/>
          <w:rtl/>
          <w:lang w:bidi="ar-IQ"/>
        </w:rPr>
        <w:t xml:space="preserve">التفكير الذي يكون من ورائه قصد وإرادة يدفعان صاحبهما إلى العمل وهذا النوع من التفكير هو الوحيد الذي يرجى من وراءه عمل نظامي يودي إلى تحقيق الغايات التي يحوم حولها, </w:t>
      </w:r>
      <w:r w:rsidRPr="00D96FC0">
        <w:rPr>
          <w:rFonts w:ascii="Simplified Arabic" w:hAnsi="Simplified Arabic" w:cs="Simplified Arabic" w:hint="cs"/>
          <w:sz w:val="28"/>
          <w:szCs w:val="28"/>
          <w:rtl/>
          <w:lang w:bidi="ar-IQ"/>
        </w:rPr>
        <w:t>ويعتمد على التجربة وفق مخطط منهجي يستخدم في العلوم الطبيعية بكل إشكالها)) .</w:t>
      </w:r>
    </w:p>
    <w:p w:rsidR="000C6482" w:rsidRPr="00D96FC0" w:rsidRDefault="000C6482" w:rsidP="00436D31">
      <w:pPr>
        <w:autoSpaceDE w:val="0"/>
        <w:autoSpaceDN w:val="0"/>
        <w:bidi/>
        <w:adjustRightInd w:val="0"/>
        <w:ind w:firstLine="72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lang w:bidi="ar-IQ"/>
        </w:rPr>
        <w:t xml:space="preserve"> De Bono ,1980 : P.</w:t>
      </w:r>
      <w:proofErr w:type="gramStart"/>
      <w:r w:rsidRPr="00D96FC0">
        <w:rPr>
          <w:rFonts w:ascii="Simplified Arabic" w:hAnsi="Simplified Arabic" w:cs="Simplified Arabic"/>
          <w:sz w:val="28"/>
          <w:szCs w:val="28"/>
          <w:lang w:bidi="ar-IQ"/>
        </w:rPr>
        <w:t xml:space="preserve">23 </w:t>
      </w:r>
      <w:r w:rsidRPr="00D96FC0">
        <w:rPr>
          <w:rFonts w:ascii="Simplified Arabic" w:hAnsi="Simplified Arabic" w:cs="Simplified Arabic" w:hint="cs"/>
          <w:sz w:val="28"/>
          <w:szCs w:val="28"/>
          <w:rtl/>
          <w:lang w:bidi="ar-IQ"/>
        </w:rPr>
        <w:t xml:space="preserve"> )</w:t>
      </w:r>
      <w:proofErr w:type="gramEnd"/>
    </w:p>
    <w:p w:rsidR="000C6482" w:rsidRPr="00D96FC0" w:rsidRDefault="000C6482" w:rsidP="00436D31">
      <w:p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اعتمدت الباحثة على نظرية ديبونو(</w:t>
      </w:r>
      <w:r w:rsidRPr="00D96FC0">
        <w:rPr>
          <w:rFonts w:ascii="Simplified Arabic" w:hAnsi="Simplified Arabic" w:cs="Simplified Arabic"/>
          <w:sz w:val="28"/>
          <w:szCs w:val="28"/>
          <w:lang w:bidi="ar-IQ"/>
        </w:rPr>
        <w:t>De Bono,1980</w:t>
      </w:r>
      <w:r w:rsidRPr="00D96FC0">
        <w:rPr>
          <w:rFonts w:ascii="Simplified Arabic" w:hAnsi="Simplified Arabic" w:cs="Simplified Arabic" w:hint="cs"/>
          <w:sz w:val="28"/>
          <w:szCs w:val="28"/>
          <w:rtl/>
          <w:lang w:bidi="ar-IQ"/>
        </w:rPr>
        <w:t>) للتفكير العملي , ف</w:t>
      </w:r>
      <w:r w:rsidR="00371D65">
        <w:rPr>
          <w:rFonts w:ascii="Simplified Arabic" w:hAnsi="Simplified Arabic" w:cs="Simplified Arabic" w:hint="cs"/>
          <w:sz w:val="28"/>
          <w:szCs w:val="28"/>
          <w:rtl/>
          <w:lang w:bidi="ar-IQ"/>
        </w:rPr>
        <w:t xml:space="preserve">لا حاجة لعرض التعاريف الاخرى . </w:t>
      </w:r>
    </w:p>
    <w:p w:rsidR="00736702" w:rsidRPr="00D96FC0" w:rsidRDefault="000C6482" w:rsidP="00436D31">
      <w:pPr>
        <w:bidi/>
        <w:jc w:val="both"/>
        <w:rPr>
          <w:sz w:val="28"/>
          <w:szCs w:val="28"/>
          <w:lang w:bidi="ar-IQ"/>
        </w:rPr>
      </w:pPr>
      <w:r w:rsidRPr="00D96FC0">
        <w:rPr>
          <w:rFonts w:ascii="Simplified Arabic" w:hAnsi="Simplified Arabic" w:cs="Simplified Arabic" w:hint="cs"/>
          <w:sz w:val="28"/>
          <w:szCs w:val="28"/>
          <w:rtl/>
          <w:lang w:bidi="ar-IQ"/>
        </w:rPr>
        <w:t xml:space="preserve">  والتعريف الإجرائي للتفكير العملي فهو: الدرجة الكلية التي يحصل عليها المستجيب من خلال إجاباته على مقياس التفكير العملي الذي</w:t>
      </w:r>
      <w:r w:rsidR="00371D65">
        <w:rPr>
          <w:rFonts w:ascii="Simplified Arabic" w:hAnsi="Simplified Arabic" w:cs="Simplified Arabic" w:hint="cs"/>
          <w:sz w:val="28"/>
          <w:szCs w:val="28"/>
          <w:rtl/>
          <w:lang w:bidi="ar-IQ"/>
        </w:rPr>
        <w:t xml:space="preserve"> تم بناؤه بحسب الإطار النظري </w:t>
      </w:r>
      <w:proofErr w:type="spellStart"/>
      <w:r w:rsidR="00371D65">
        <w:rPr>
          <w:rFonts w:ascii="Simplified Arabic" w:hAnsi="Simplified Arabic" w:cs="Simplified Arabic" w:hint="cs"/>
          <w:sz w:val="28"/>
          <w:szCs w:val="28"/>
          <w:rtl/>
          <w:lang w:bidi="ar-IQ"/>
        </w:rPr>
        <w:t>لديبونو</w:t>
      </w:r>
      <w:proofErr w:type="spellEnd"/>
      <w:r w:rsidRPr="00D96FC0">
        <w:rPr>
          <w:rFonts w:ascii="Simplified Arabic" w:hAnsi="Simplified Arabic" w:cs="Simplified Arabic" w:hint="cs"/>
          <w:sz w:val="28"/>
          <w:szCs w:val="28"/>
          <w:rtl/>
          <w:lang w:bidi="ar-IQ"/>
        </w:rPr>
        <w:t xml:space="preserve"> .</w:t>
      </w:r>
    </w:p>
    <w:p w:rsidR="000C6482" w:rsidRPr="00D96FC0" w:rsidRDefault="000C6482" w:rsidP="00436D31">
      <w:pPr>
        <w:bidi/>
        <w:jc w:val="both"/>
        <w:rPr>
          <w:sz w:val="28"/>
          <w:szCs w:val="28"/>
          <w:rtl/>
          <w:lang w:bidi="ar-IQ"/>
        </w:rPr>
      </w:pPr>
    </w:p>
    <w:p w:rsidR="00B85A3B" w:rsidRDefault="00B85A3B" w:rsidP="00436D31">
      <w:pPr>
        <w:bidi/>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br w:type="page"/>
      </w:r>
    </w:p>
    <w:p w:rsidR="00441A5E" w:rsidRPr="00D96FC0" w:rsidRDefault="00441A5E" w:rsidP="00436D31">
      <w:pPr>
        <w:bidi/>
        <w:jc w:val="both"/>
        <w:rPr>
          <w:rFonts w:ascii="Simplified Arabic" w:hAnsi="Simplified Arabic" w:cs="Simplified Arabic"/>
          <w:b/>
          <w:bCs/>
          <w:sz w:val="28"/>
          <w:szCs w:val="28"/>
          <w:rtl/>
          <w:lang w:bidi="ar-IQ"/>
        </w:rPr>
      </w:pPr>
      <w:r w:rsidRPr="00D96FC0">
        <w:rPr>
          <w:rFonts w:ascii="Simplified Arabic" w:hAnsi="Simplified Arabic" w:cs="Simplified Arabic" w:hint="cs"/>
          <w:b/>
          <w:bCs/>
          <w:sz w:val="28"/>
          <w:szCs w:val="28"/>
          <w:rtl/>
          <w:lang w:bidi="ar-IQ"/>
        </w:rPr>
        <w:lastRenderedPageBreak/>
        <w:t>اطار نظري :</w:t>
      </w:r>
    </w:p>
    <w:p w:rsidR="000C6482" w:rsidRPr="00D96FC0" w:rsidRDefault="000C6482" w:rsidP="00436D31">
      <w:pPr>
        <w:bidi/>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lang w:bidi="ar-IQ"/>
        </w:rPr>
        <w:t xml:space="preserve">مقدمة في </w:t>
      </w:r>
      <w:r w:rsidRPr="00D96FC0">
        <w:rPr>
          <w:rFonts w:ascii="Simplified Arabic" w:hAnsi="Simplified Arabic" w:cs="Simplified Arabic"/>
          <w:b/>
          <w:bCs/>
          <w:sz w:val="28"/>
          <w:szCs w:val="28"/>
          <w:rtl/>
        </w:rPr>
        <w:t>التفكير العملي (</w:t>
      </w:r>
      <w:r w:rsidRPr="00D96FC0">
        <w:rPr>
          <w:rFonts w:ascii="Simplified Arabic" w:hAnsi="Simplified Arabic" w:cs="Simplified Arabic"/>
          <w:b/>
          <w:bCs/>
          <w:sz w:val="28"/>
          <w:szCs w:val="28"/>
        </w:rPr>
        <w:t xml:space="preserve">practical </w:t>
      </w:r>
      <w:proofErr w:type="gramStart"/>
      <w:r w:rsidRPr="00D96FC0">
        <w:rPr>
          <w:rFonts w:ascii="Simplified Arabic" w:hAnsi="Simplified Arabic" w:cs="Simplified Arabic"/>
          <w:b/>
          <w:bCs/>
          <w:sz w:val="28"/>
          <w:szCs w:val="28"/>
        </w:rPr>
        <w:t>thinkingThe</w:t>
      </w:r>
      <w:r w:rsidRPr="00D96FC0">
        <w:rPr>
          <w:rFonts w:ascii="Simplified Arabic" w:hAnsi="Simplified Arabic" w:cs="Simplified Arabic"/>
          <w:b/>
          <w:bCs/>
          <w:sz w:val="28"/>
          <w:szCs w:val="28"/>
          <w:rtl/>
        </w:rPr>
        <w:t>)</w:t>
      </w:r>
      <w:r w:rsidRPr="00D96FC0">
        <w:rPr>
          <w:rFonts w:ascii="Simplified Arabic" w:hAnsi="Simplified Arabic" w:cs="Simplified Arabic"/>
          <w:b/>
          <w:bCs/>
          <w:sz w:val="28"/>
          <w:szCs w:val="28"/>
        </w:rPr>
        <w:t xml:space="preserve"> :</w:t>
      </w:r>
      <w:proofErr w:type="gramEnd"/>
    </w:p>
    <w:p w:rsidR="000C6482" w:rsidRPr="00D96FC0" w:rsidRDefault="000C6482"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ي</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عد التفكيرعاملا</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 xml:space="preserve"> من العوامل الأساسية في حياة الفرد فهو الذي يساعده على توجيه حياته وتقدمها , كما يساعد على حل كافة المشكلات التي يتعرض لها الفرد, فالتفكير عملية عقلية وجدانية راقية تبنى وتؤسس على محصلة العمليات النفسية الأخرى, كالإدراك </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 xml:space="preserve">والإحساس </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 xml:space="preserve">والتحصيل </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والإبداع , وكذلك على العمليات العقلية كالتذكر</w:t>
      </w:r>
      <w:r w:rsidRPr="00D96FC0">
        <w:rPr>
          <w:rFonts w:ascii="Simplified Arabic" w:hAnsi="Simplified Arabic" w:cs="Simplified Arabic" w:hint="cs"/>
          <w:sz w:val="28"/>
          <w:szCs w:val="28"/>
          <w:rtl/>
          <w:lang w:bidi="ar-IQ"/>
        </w:rPr>
        <w:t xml:space="preserve"> , </w:t>
      </w:r>
      <w:r w:rsidRPr="00D96FC0">
        <w:rPr>
          <w:rFonts w:ascii="Simplified Arabic" w:hAnsi="Simplified Arabic" w:cs="Simplified Arabic"/>
          <w:sz w:val="28"/>
          <w:szCs w:val="28"/>
          <w:rtl/>
          <w:lang w:bidi="ar-IQ"/>
        </w:rPr>
        <w:t xml:space="preserve"> والتمييز</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 xml:space="preserve"> والتعميم </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 xml:space="preserve">والمقارنة </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والاستدلال</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 xml:space="preserve"> والتحليل , ومن ثم يأتي دور عملية التفكير على قمة هذه العمليات العقلية والنفسية.</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lang w:bidi="ar-IQ"/>
        </w:rPr>
        <w:t>Beyer,2010:P.19</w:t>
      </w:r>
      <w:r w:rsidRPr="00D96FC0">
        <w:rPr>
          <w:rFonts w:ascii="Simplified Arabic" w:hAnsi="Simplified Arabic" w:cs="Simplified Arabic" w:hint="cs"/>
          <w:sz w:val="28"/>
          <w:szCs w:val="28"/>
          <w:rtl/>
          <w:lang w:bidi="ar-IQ"/>
        </w:rPr>
        <w:t>)</w:t>
      </w:r>
    </w:p>
    <w:p w:rsidR="000C6482" w:rsidRPr="00D96FC0" w:rsidRDefault="000C6482"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ان لغة التفكير العملي تتضمن العديد من التعبيرات المجازية المشتقة من لغة الإدراك مما يوحي بنوع من التشابه بين التفكير العملي (</w:t>
      </w:r>
      <w:r w:rsidRPr="00D96FC0">
        <w:rPr>
          <w:rFonts w:ascii="Simplified Arabic" w:hAnsi="Simplified Arabic" w:cs="Simplified Arabic"/>
          <w:sz w:val="28"/>
          <w:szCs w:val="28"/>
        </w:rPr>
        <w:t>practical thinking</w:t>
      </w:r>
      <w:r w:rsidRPr="00D96FC0">
        <w:rPr>
          <w:rFonts w:ascii="Simplified Arabic" w:hAnsi="Simplified Arabic" w:cs="Simplified Arabic" w:hint="cs"/>
          <w:sz w:val="28"/>
          <w:szCs w:val="28"/>
          <w:rtl/>
          <w:lang w:bidi="ar-IQ"/>
        </w:rPr>
        <w:t>) , والإدراك (</w:t>
      </w:r>
      <w:r w:rsidRPr="00D96FC0">
        <w:rPr>
          <w:rFonts w:ascii="Simplified Arabic" w:hAnsi="Simplified Arabic" w:cs="Simplified Arabic"/>
          <w:sz w:val="28"/>
          <w:szCs w:val="28"/>
          <w:lang w:bidi="ar-IQ"/>
        </w:rPr>
        <w:t>Perception</w:t>
      </w:r>
      <w:r w:rsidRPr="00D96FC0">
        <w:rPr>
          <w:rFonts w:ascii="Simplified Arabic" w:hAnsi="Simplified Arabic" w:cs="Simplified Arabic" w:hint="cs"/>
          <w:sz w:val="28"/>
          <w:szCs w:val="28"/>
          <w:rtl/>
          <w:lang w:bidi="ar-IQ"/>
        </w:rPr>
        <w:t>) , والواقع ان هذا التشابه المجازي هو انعكاس لتشابه أعمق بين الإدراك والتفكير العملي, ويؤكد العديد من الدارسين والباحثين في مجال علم النفس على ان القوانين الأساسية التي يخضع لها الإدراك هي ذاتها التي يخضع لها التفكير العملي.</w:t>
      </w:r>
      <w:proofErr w:type="gramStart"/>
      <w:r w:rsidRPr="00D96FC0">
        <w:rPr>
          <w:rFonts w:ascii="Simplified Arabic" w:hAnsi="Simplified Arabic" w:cs="Simplified Arabic"/>
          <w:sz w:val="28"/>
          <w:szCs w:val="28"/>
          <w:lang w:bidi="ar-IQ"/>
        </w:rPr>
        <w:t xml:space="preserve">( </w:t>
      </w:r>
      <w:proofErr w:type="spellStart"/>
      <w:r w:rsidRPr="00D96FC0">
        <w:rPr>
          <w:rFonts w:ascii="Simplified Arabic" w:hAnsi="Simplified Arabic" w:cs="Simplified Arabic"/>
          <w:sz w:val="28"/>
          <w:szCs w:val="28"/>
          <w:lang w:bidi="ar-IQ"/>
        </w:rPr>
        <w:t>Loebman</w:t>
      </w:r>
      <w:proofErr w:type="spellEnd"/>
      <w:proofErr w:type="gramEnd"/>
      <w:r w:rsidRPr="00D96FC0">
        <w:rPr>
          <w:rFonts w:ascii="Simplified Arabic" w:hAnsi="Simplified Arabic" w:cs="Simplified Arabic"/>
          <w:sz w:val="28"/>
          <w:szCs w:val="28"/>
          <w:lang w:bidi="ar-IQ"/>
        </w:rPr>
        <w:t xml:space="preserve"> , 2002 :P.18)</w:t>
      </w:r>
    </w:p>
    <w:p w:rsidR="000C6482" w:rsidRPr="00D96FC0" w:rsidRDefault="000C6482"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لقد وصف ديبونو (</w:t>
      </w:r>
      <w:r w:rsidRPr="00D96FC0">
        <w:rPr>
          <w:rFonts w:ascii="Simplified Arabic" w:hAnsi="Simplified Arabic" w:cs="Simplified Arabic"/>
          <w:sz w:val="28"/>
          <w:szCs w:val="28"/>
          <w:lang w:bidi="ar-IQ"/>
        </w:rPr>
        <w:t>De Bono</w:t>
      </w:r>
      <w:r w:rsidRPr="00D96FC0">
        <w:rPr>
          <w:rFonts w:ascii="Simplified Arabic" w:hAnsi="Simplified Arabic" w:cs="Simplified Arabic" w:hint="cs"/>
          <w:sz w:val="28"/>
          <w:szCs w:val="28"/>
          <w:rtl/>
          <w:lang w:bidi="ar-IQ"/>
        </w:rPr>
        <w:t>) في كتابه (ميكانيكية العقل) كيفية عمل الدماغ كشبكة تتيح للخبرة ان تحقق تنظيماً ذاتياً عن طريق انماط الادراك والتفكير يتعامل بالإدراك وليس بالمنطق . ( السرور واخرون ,1997: ص 192)</w:t>
      </w:r>
    </w:p>
    <w:p w:rsidR="000C6482" w:rsidRPr="00D96FC0" w:rsidRDefault="000C6482" w:rsidP="00436D31">
      <w:pPr>
        <w:bidi/>
        <w:jc w:val="both"/>
        <w:rPr>
          <w:rFonts w:ascii="Simplified Arabic" w:hAnsi="Simplified Arabic" w:cs="Simplified Arabic"/>
          <w:sz w:val="28"/>
          <w:szCs w:val="28"/>
          <w:lang w:bidi="ar-IQ"/>
        </w:rPr>
      </w:pPr>
      <w:r w:rsidRPr="00D96FC0">
        <w:rPr>
          <w:rFonts w:ascii="Simplified Arabic" w:hAnsi="Simplified Arabic" w:cs="Simplified Arabic" w:hint="cs"/>
          <w:sz w:val="28"/>
          <w:szCs w:val="28"/>
          <w:rtl/>
          <w:lang w:bidi="ar-IQ"/>
        </w:rPr>
        <w:t>بناءاً على هذا ف</w:t>
      </w:r>
      <w:r w:rsidRPr="00D96FC0">
        <w:rPr>
          <w:rFonts w:ascii="Simplified Arabic" w:hAnsi="Simplified Arabic" w:cs="Simplified Arabic"/>
          <w:sz w:val="28"/>
          <w:szCs w:val="28"/>
          <w:rtl/>
          <w:lang w:bidi="ar-IQ"/>
        </w:rPr>
        <w:t xml:space="preserve">الإدراك هو البوابة التي يطل منها العقل على الواقع , فهو الطريقة التي ننظر بها إلى العالم , والطريقة التي نقسم بها العالم إلى أجزاء يمكننا التعامل معها </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 xml:space="preserve"> وبمعنى أخر الإدراك هو مجموعة الخيارات التي ينبغي إن نأخذها </w:t>
      </w:r>
      <w:r w:rsidRPr="00D96FC0">
        <w:rPr>
          <w:rFonts w:ascii="Simplified Arabic" w:hAnsi="Simplified Arabic" w:cs="Simplified Arabic" w:hint="cs"/>
          <w:sz w:val="28"/>
          <w:szCs w:val="28"/>
          <w:rtl/>
          <w:lang w:bidi="ar-IQ"/>
        </w:rPr>
        <w:t>بالحسبان</w:t>
      </w:r>
      <w:r w:rsidRPr="00D96FC0">
        <w:rPr>
          <w:rFonts w:ascii="Simplified Arabic" w:hAnsi="Simplified Arabic" w:cs="Simplified Arabic"/>
          <w:sz w:val="28"/>
          <w:szCs w:val="28"/>
          <w:rtl/>
          <w:lang w:bidi="ar-IQ"/>
        </w:rPr>
        <w:t xml:space="preserve"> في أي لحظة , وعلى سبيل المثال هو الذي يجعلنا نختار بين إن نرى النصف الفارغ من الكأس أو النصف الممتلئ منه . </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lang w:bidi="ar-IQ"/>
        </w:rPr>
        <w:t>De Bono,1983:P.10</w:t>
      </w:r>
      <w:r w:rsidRPr="00D96FC0">
        <w:rPr>
          <w:rFonts w:ascii="Simplified Arabic" w:hAnsi="Simplified Arabic" w:cs="Simplified Arabic" w:hint="cs"/>
          <w:sz w:val="28"/>
          <w:szCs w:val="28"/>
          <w:rtl/>
          <w:lang w:bidi="ar-IQ"/>
        </w:rPr>
        <w:t>)</w:t>
      </w:r>
    </w:p>
    <w:p w:rsidR="000C6482" w:rsidRPr="00D96FC0" w:rsidRDefault="000C6482" w:rsidP="00436D31">
      <w:pPr>
        <w:bidi/>
        <w:spacing w:line="216" w:lineRule="auto"/>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ف</w:t>
      </w:r>
      <w:r w:rsidRPr="00D96FC0">
        <w:rPr>
          <w:rFonts w:ascii="Simplified Arabic" w:hAnsi="Simplified Arabic" w:cs="Simplified Arabic"/>
          <w:sz w:val="28"/>
          <w:szCs w:val="28"/>
          <w:rtl/>
          <w:lang w:bidi="ar-IQ"/>
        </w:rPr>
        <w:t xml:space="preserve">الإدراك نظام منتج منفتح على ما هو خارج أو غير موجود فيه </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 xml:space="preserve"> هذا التفسير الخاطئ لقدرات المنطق هو السبب الرئيس للأخطاء التي يقع فيها التفكير </w:t>
      </w:r>
      <w:r w:rsidRPr="00D96FC0">
        <w:rPr>
          <w:rFonts w:ascii="Simplified Arabic" w:hAnsi="Simplified Arabic" w:cs="Simplified Arabic" w:hint="cs"/>
          <w:sz w:val="28"/>
          <w:szCs w:val="28"/>
          <w:rtl/>
          <w:lang w:bidi="ar-IQ"/>
        </w:rPr>
        <w:t xml:space="preserve">العملي </w:t>
      </w:r>
      <w:r w:rsidRPr="00D96FC0">
        <w:rPr>
          <w:rFonts w:ascii="Simplified Arabic" w:hAnsi="Simplified Arabic" w:cs="Simplified Arabic"/>
          <w:sz w:val="28"/>
          <w:szCs w:val="28"/>
          <w:rtl/>
          <w:lang w:bidi="ar-IQ"/>
        </w:rPr>
        <w:t>.</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lang w:bidi="ar-IQ"/>
        </w:rPr>
        <w:t>Cathee,1990:P.78</w:t>
      </w:r>
      <w:proofErr w:type="gramStart"/>
      <w:r w:rsidRPr="00D96FC0">
        <w:rPr>
          <w:rFonts w:ascii="Simplified Arabic" w:hAnsi="Simplified Arabic" w:cs="Simplified Arabic" w:hint="cs"/>
          <w:sz w:val="28"/>
          <w:szCs w:val="28"/>
          <w:rtl/>
          <w:lang w:bidi="ar-IQ"/>
        </w:rPr>
        <w:t>) ,</w:t>
      </w:r>
      <w:proofErr w:type="gramEnd"/>
      <w:r w:rsidRPr="00D96FC0">
        <w:rPr>
          <w:rFonts w:ascii="Simplified Arabic" w:hAnsi="Simplified Arabic" w:cs="Simplified Arabic"/>
          <w:sz w:val="28"/>
          <w:szCs w:val="28"/>
          <w:rtl/>
          <w:lang w:bidi="ar-IQ"/>
        </w:rPr>
        <w:t xml:space="preserve"> وهذا التفسير الخاطئ ناجم عن العجز عن التفريق بين الحكمة الناجمة عن المعرفة والحكمة الناجمة عن الحدس أو البصيرة </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 xml:space="preserve"> صحيح انه يمكن للمنطق في مجال المعرفة إن يدل على نقاط الضعف في الإدراك , ولكنه ليس هو الذي يحدد نقاط الضعف منذ البداية , فكل فكرة مبتكرة ذات قيمة هي فكرة عملية دوما في مجال المعرفة أو العلم , ولكن العامل الأكثر أهمية كان قانون الاحتمالات وهو جزء</w:t>
      </w:r>
      <w:r w:rsidRPr="00D96FC0">
        <w:rPr>
          <w:rFonts w:ascii="Simplified Arabic" w:hAnsi="Simplified Arabic" w:cs="Simplified Arabic" w:hint="cs"/>
          <w:sz w:val="28"/>
          <w:szCs w:val="28"/>
          <w:rtl/>
          <w:lang w:bidi="ar-IQ"/>
        </w:rPr>
        <w:t>اً</w:t>
      </w:r>
      <w:r w:rsidRPr="00D96FC0">
        <w:rPr>
          <w:rFonts w:ascii="Simplified Arabic" w:hAnsi="Simplified Arabic" w:cs="Simplified Arabic"/>
          <w:sz w:val="28"/>
          <w:szCs w:val="28"/>
          <w:rtl/>
          <w:lang w:bidi="ar-IQ"/>
        </w:rPr>
        <w:t xml:space="preserve"> مهم</w:t>
      </w:r>
      <w:r w:rsidRPr="00D96FC0">
        <w:rPr>
          <w:rFonts w:ascii="Simplified Arabic" w:hAnsi="Simplified Arabic" w:cs="Simplified Arabic" w:hint="cs"/>
          <w:sz w:val="28"/>
          <w:szCs w:val="28"/>
          <w:rtl/>
          <w:lang w:bidi="ar-IQ"/>
        </w:rPr>
        <w:t>اً</w:t>
      </w:r>
      <w:r w:rsidRPr="00D96FC0">
        <w:rPr>
          <w:rFonts w:ascii="Simplified Arabic" w:hAnsi="Simplified Arabic" w:cs="Simplified Arabic"/>
          <w:sz w:val="28"/>
          <w:szCs w:val="28"/>
          <w:rtl/>
          <w:lang w:bidi="ar-IQ"/>
        </w:rPr>
        <w:t xml:space="preserve"> من التفكير العملي . </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lang w:bidi="ar-IQ"/>
        </w:rPr>
        <w:t>Cameron,1996:P.77</w:t>
      </w:r>
      <w:proofErr w:type="gramStart"/>
      <w:r w:rsidRPr="00D96FC0">
        <w:rPr>
          <w:rFonts w:ascii="Simplified Arabic" w:hAnsi="Simplified Arabic" w:cs="Simplified Arabic" w:hint="cs"/>
          <w:sz w:val="28"/>
          <w:szCs w:val="28"/>
          <w:rtl/>
          <w:lang w:bidi="ar-IQ"/>
        </w:rPr>
        <w:t>) ,</w:t>
      </w:r>
      <w:proofErr w:type="gramEnd"/>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 xml:space="preserve">فقانون الاحتمالات هو الذي يسمح بطرح الافتراضات الظنية في العلم , ويفتح المجال إمام التفكير العملي , وهذا ما قاد إلى الانجازات المهمة في الحضارة الغربية. </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lang w:bidi="ar-IQ"/>
        </w:rPr>
        <w:t>De Bono , 2001 :P.P.10-40</w:t>
      </w:r>
      <w:r w:rsidRPr="00D96FC0">
        <w:rPr>
          <w:rFonts w:ascii="Simplified Arabic" w:hAnsi="Simplified Arabic" w:cs="Simplified Arabic" w:hint="cs"/>
          <w:sz w:val="28"/>
          <w:szCs w:val="28"/>
          <w:rtl/>
          <w:lang w:bidi="ar-IQ"/>
        </w:rPr>
        <w:t>)</w:t>
      </w:r>
    </w:p>
    <w:p w:rsidR="000C6482" w:rsidRPr="00D96FC0" w:rsidRDefault="000C6482" w:rsidP="00436D31">
      <w:pPr>
        <w:bidi/>
        <w:spacing w:line="216" w:lineRule="auto"/>
        <w:jc w:val="both"/>
        <w:rPr>
          <w:rFonts w:ascii="Simplified Arabic" w:hAnsi="Simplified Arabic" w:cs="Simplified Arabic"/>
          <w:sz w:val="28"/>
          <w:szCs w:val="28"/>
          <w:rtl/>
        </w:rPr>
      </w:pPr>
      <w:r w:rsidRPr="00D96FC0">
        <w:rPr>
          <w:rFonts w:ascii="Simplified Arabic" w:hAnsi="Simplified Arabic" w:cs="Simplified Arabic"/>
          <w:sz w:val="28"/>
          <w:szCs w:val="28"/>
          <w:rtl/>
          <w:lang w:bidi="ar-IQ"/>
        </w:rPr>
        <w:lastRenderedPageBreak/>
        <w:t>إن معظم التفكير العملي يتم ضمن عملية الإدراك, فنحن لا نست</w:t>
      </w:r>
      <w:r w:rsidRPr="00D96FC0">
        <w:rPr>
          <w:rFonts w:ascii="Simplified Arabic" w:hAnsi="Simplified Arabic" w:cs="Simplified Arabic" w:hint="cs"/>
          <w:sz w:val="28"/>
          <w:szCs w:val="28"/>
          <w:rtl/>
          <w:lang w:bidi="ar-IQ"/>
        </w:rPr>
        <w:t>عمل</w:t>
      </w:r>
      <w:r w:rsidRPr="00D96FC0">
        <w:rPr>
          <w:rFonts w:ascii="Simplified Arabic" w:hAnsi="Simplified Arabic" w:cs="Simplified Arabic"/>
          <w:sz w:val="28"/>
          <w:szCs w:val="28"/>
          <w:rtl/>
          <w:lang w:bidi="ar-IQ"/>
        </w:rPr>
        <w:t xml:space="preserve"> كل الأساليب في كل المواضع والحالات , ومن ذلك مثلا إننا لا نست</w:t>
      </w:r>
      <w:r w:rsidRPr="00D96FC0">
        <w:rPr>
          <w:rFonts w:ascii="Simplified Arabic" w:hAnsi="Simplified Arabic" w:cs="Simplified Arabic" w:hint="cs"/>
          <w:sz w:val="28"/>
          <w:szCs w:val="28"/>
          <w:rtl/>
          <w:lang w:bidi="ar-IQ"/>
        </w:rPr>
        <w:t>عمل</w:t>
      </w:r>
      <w:r w:rsidRPr="00D96FC0">
        <w:rPr>
          <w:rFonts w:ascii="Simplified Arabic" w:hAnsi="Simplified Arabic" w:cs="Simplified Arabic"/>
          <w:sz w:val="28"/>
          <w:szCs w:val="28"/>
          <w:rtl/>
          <w:lang w:bidi="ar-IQ"/>
        </w:rPr>
        <w:t xml:space="preserve"> الرياضيات مثلا إلا في المسائل التقنية </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 xml:space="preserve"> وإذا استثنينا </w:t>
      </w:r>
      <w:r w:rsidRPr="00D96FC0">
        <w:rPr>
          <w:rFonts w:ascii="Simplified Arabic" w:hAnsi="Simplified Arabic" w:cs="Simplified Arabic" w:hint="cs"/>
          <w:sz w:val="28"/>
          <w:szCs w:val="28"/>
          <w:rtl/>
          <w:lang w:bidi="ar-IQ"/>
        </w:rPr>
        <w:t>الألغاز</w:t>
      </w:r>
      <w:r w:rsidRPr="00D96FC0">
        <w:rPr>
          <w:rFonts w:ascii="Simplified Arabic" w:hAnsi="Simplified Arabic" w:cs="Simplified Arabic"/>
          <w:sz w:val="28"/>
          <w:szCs w:val="28"/>
          <w:rtl/>
          <w:lang w:bidi="ar-IQ"/>
        </w:rPr>
        <w:t xml:space="preserve"> والأحاجي فان الأخطاء التي يقع فيها التفكير ليست أخطاء في المنطق أو التفكير العملي</w:t>
      </w:r>
      <w:r w:rsidRPr="00D96FC0">
        <w:rPr>
          <w:rFonts w:ascii="Simplified Arabic" w:hAnsi="Simplified Arabic" w:cs="Simplified Arabic" w:hint="cs"/>
          <w:sz w:val="28"/>
          <w:szCs w:val="28"/>
          <w:rtl/>
          <w:lang w:bidi="ar-IQ"/>
        </w:rPr>
        <w:t>. (</w:t>
      </w:r>
      <w:r w:rsidRPr="00D96FC0">
        <w:rPr>
          <w:rFonts w:ascii="Simplified Arabic" w:hAnsi="Simplified Arabic" w:cs="Simplified Arabic"/>
          <w:sz w:val="28"/>
          <w:szCs w:val="28"/>
          <w:lang w:bidi="ar-IQ"/>
        </w:rPr>
        <w:t>Costa,2000:P.134</w:t>
      </w:r>
      <w:r w:rsidRPr="00D96FC0">
        <w:rPr>
          <w:rFonts w:ascii="Simplified Arabic" w:hAnsi="Simplified Arabic" w:cs="Simplified Arabic" w:hint="cs"/>
          <w:sz w:val="28"/>
          <w:szCs w:val="28"/>
          <w:rtl/>
          <w:lang w:bidi="ar-IQ"/>
        </w:rPr>
        <w:t>) ,</w:t>
      </w:r>
      <w:r w:rsidRPr="00D96FC0">
        <w:rPr>
          <w:rFonts w:ascii="Simplified Arabic" w:hAnsi="Simplified Arabic" w:cs="Simplified Arabic"/>
          <w:sz w:val="28"/>
          <w:szCs w:val="28"/>
          <w:rtl/>
          <w:lang w:bidi="ar-IQ"/>
        </w:rPr>
        <w:t xml:space="preserve"> وإنما هي أخطاء في الإدراك , كان نرى جزءا</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 xml:space="preserve"> واحدا</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 xml:space="preserve"> من حالة ما , أو نرى حالة ما بطريقة معينة غير كافية</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 xml:space="preserve"> ومن الخطأ إن نقول إن المنطق بحد ذاته قادر على تصنيف الملاحظات والادراكات , لان المنطق نظام مغلق محدد يستطيع التعامل مع ما هو موجود ضمنه وحسب.</w:t>
      </w:r>
      <w:r w:rsidRPr="00D96FC0">
        <w:rPr>
          <w:rFonts w:ascii="Simplified Arabic" w:hAnsi="Simplified Arabic" w:cs="Simplified Arabic" w:hint="cs"/>
          <w:sz w:val="28"/>
          <w:szCs w:val="28"/>
          <w:rtl/>
        </w:rPr>
        <w:t>(</w:t>
      </w:r>
      <w:r w:rsidRPr="00D96FC0">
        <w:rPr>
          <w:rFonts w:ascii="Simplified Arabic" w:hAnsi="Simplified Arabic" w:cs="Simplified Arabic"/>
          <w:sz w:val="28"/>
          <w:szCs w:val="28"/>
        </w:rPr>
        <w:t>Costa,2007:P.P.67-70</w:t>
      </w:r>
      <w:r w:rsidRPr="00D96FC0">
        <w:rPr>
          <w:rFonts w:ascii="Simplified Arabic" w:hAnsi="Simplified Arabic" w:cs="Simplified Arabic" w:hint="cs"/>
          <w:sz w:val="28"/>
          <w:szCs w:val="28"/>
          <w:rtl/>
        </w:rPr>
        <w:t>)</w:t>
      </w:r>
    </w:p>
    <w:p w:rsidR="000C6482" w:rsidRPr="00D96FC0" w:rsidRDefault="000C6482" w:rsidP="00436D31">
      <w:pPr>
        <w:bidi/>
        <w:spacing w:line="216" w:lineRule="auto"/>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rPr>
        <w:t>لقد أصبح من الضروري للعاملين في الحقل التربوي أن يأخذوا مسألة ا</w:t>
      </w:r>
      <w:r w:rsidRPr="00D96FC0">
        <w:rPr>
          <w:rFonts w:ascii="Simplified Arabic" w:hAnsi="Simplified Arabic" w:cs="Simplified Arabic" w:hint="cs"/>
          <w:sz w:val="28"/>
          <w:szCs w:val="28"/>
          <w:rtl/>
          <w:lang w:bidi="ar-IQ"/>
        </w:rPr>
        <w:t>لتفكير العملي</w:t>
      </w:r>
      <w:r w:rsidRPr="00D96FC0">
        <w:rPr>
          <w:rFonts w:ascii="Simplified Arabic" w:hAnsi="Simplified Arabic" w:cs="Simplified Arabic"/>
          <w:sz w:val="28"/>
          <w:szCs w:val="28"/>
          <w:rtl/>
        </w:rPr>
        <w:t xml:space="preserve">وتنميتهِ عند المتعلمين </w:t>
      </w:r>
      <w:r w:rsidRPr="00D96FC0">
        <w:rPr>
          <w:rFonts w:ascii="Simplified Arabic" w:hAnsi="Simplified Arabic" w:cs="Simplified Arabic" w:hint="cs"/>
          <w:sz w:val="28"/>
          <w:szCs w:val="28"/>
          <w:rtl/>
          <w:lang w:bidi="ar-IQ"/>
        </w:rPr>
        <w:t>بالحسبان</w:t>
      </w:r>
      <w:r w:rsidRPr="00D96FC0">
        <w:rPr>
          <w:rFonts w:ascii="Simplified Arabic" w:hAnsi="Simplified Arabic" w:cs="Simplified Arabic"/>
          <w:sz w:val="28"/>
          <w:szCs w:val="28"/>
          <w:rtl/>
        </w:rPr>
        <w:t xml:space="preserve"> لأنها أصبحت قضية مصيرية تؤثر في مستقبل الأمة وتقدمها الحضاري والثقافي من جهة، وفي مستقبلها العلمي والصناعي وتقدمها التقني من </w:t>
      </w:r>
      <w:r w:rsidRPr="00D96FC0">
        <w:rPr>
          <w:rFonts w:ascii="Simplified Arabic" w:hAnsi="Simplified Arabic" w:cs="Simplified Arabic" w:hint="cs"/>
          <w:sz w:val="28"/>
          <w:szCs w:val="28"/>
          <w:rtl/>
        </w:rPr>
        <w:t>جهة</w:t>
      </w:r>
      <w:r w:rsidRPr="00D96FC0">
        <w:rPr>
          <w:rFonts w:ascii="Simplified Arabic" w:hAnsi="Simplified Arabic" w:cs="Simplified Arabic"/>
          <w:sz w:val="28"/>
          <w:szCs w:val="28"/>
          <w:rtl/>
        </w:rPr>
        <w:t xml:space="preserve"> ثانية </w:t>
      </w:r>
      <w:r w:rsidRPr="00D96FC0">
        <w:rPr>
          <w:rFonts w:ascii="Simplified Arabic" w:hAnsi="Simplified Arabic" w:cs="Simplified Arabic" w:hint="cs"/>
          <w:sz w:val="28"/>
          <w:szCs w:val="28"/>
          <w:rtl/>
        </w:rPr>
        <w:t>.</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lang w:bidi="ar-IQ"/>
        </w:rPr>
        <w:t>Cotton,2001:P.P.10-13</w:t>
      </w:r>
      <w:r w:rsidRPr="00D96FC0">
        <w:rPr>
          <w:rFonts w:ascii="Simplified Arabic" w:hAnsi="Simplified Arabic" w:cs="Simplified Arabic" w:hint="cs"/>
          <w:sz w:val="28"/>
          <w:szCs w:val="28"/>
          <w:rtl/>
          <w:lang w:bidi="ar-IQ"/>
        </w:rPr>
        <w:t xml:space="preserve">) </w:t>
      </w:r>
    </w:p>
    <w:p w:rsidR="000C6482" w:rsidRPr="00D96FC0" w:rsidRDefault="000C6482" w:rsidP="00436D31">
      <w:pPr>
        <w:bidi/>
        <w:spacing w:line="216" w:lineRule="auto"/>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lang w:bidi="ar-IQ"/>
        </w:rPr>
        <w:t xml:space="preserve"> </w:t>
      </w:r>
      <w:proofErr w:type="gramStart"/>
      <w:r w:rsidRPr="00D96FC0">
        <w:rPr>
          <w:rFonts w:ascii="Simplified Arabic" w:hAnsi="Simplified Arabic" w:cs="Simplified Arabic" w:hint="cs"/>
          <w:b/>
          <w:bCs/>
          <w:sz w:val="28"/>
          <w:szCs w:val="28"/>
          <w:rtl/>
          <w:lang w:bidi="ar-IQ"/>
        </w:rPr>
        <w:t>أولاً :</w:t>
      </w:r>
      <w:proofErr w:type="gramEnd"/>
      <w:r w:rsidRPr="00D96FC0">
        <w:rPr>
          <w:rFonts w:ascii="Simplified Arabic" w:hAnsi="Simplified Arabic" w:cs="Simplified Arabic" w:hint="cs"/>
          <w:b/>
          <w:bCs/>
          <w:sz w:val="28"/>
          <w:szCs w:val="28"/>
          <w:rtl/>
          <w:lang w:bidi="ar-IQ"/>
        </w:rPr>
        <w:t xml:space="preserve"> النظرية التي فسرت التفكير العملي :</w:t>
      </w:r>
    </w:p>
    <w:p w:rsidR="000C6482" w:rsidRPr="00D96FC0" w:rsidRDefault="000C6482" w:rsidP="00436D31">
      <w:pPr>
        <w:bidi/>
        <w:spacing w:line="216" w:lineRule="auto"/>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rPr>
        <w:t xml:space="preserve">    هنالك نظريات اخرى فسرت التفكير العملي ومن هذه النظريات</w:t>
      </w:r>
    </w:p>
    <w:p w:rsidR="000C6482" w:rsidRPr="00D96FC0" w:rsidRDefault="000C6482" w:rsidP="00436D31">
      <w:pPr>
        <w:bidi/>
        <w:spacing w:line="216" w:lineRule="auto"/>
        <w:jc w:val="both"/>
        <w:rPr>
          <w:rFonts w:ascii="Simplified Arabic" w:hAnsi="Simplified Arabic" w:cs="Simplified Arabic"/>
          <w:sz w:val="28"/>
          <w:szCs w:val="28"/>
          <w:rtl/>
          <w:lang w:bidi="ar-IQ"/>
        </w:rPr>
      </w:pPr>
      <w:r w:rsidRPr="00D96FC0">
        <w:rPr>
          <w:rFonts w:ascii="Simplified Arabic" w:hAnsi="Simplified Arabic" w:cs="Simplified Arabic"/>
          <w:sz w:val="28"/>
          <w:szCs w:val="28"/>
        </w:rPr>
        <w:t>(</w:t>
      </w:r>
      <w:r w:rsidRPr="00D96FC0">
        <w:rPr>
          <w:color w:val="000000"/>
          <w:sz w:val="28"/>
          <w:szCs w:val="28"/>
        </w:rPr>
        <w:t>Harrison &amp; Bramsom</w:t>
      </w:r>
      <w:proofErr w:type="gramStart"/>
      <w:r w:rsidRPr="00D96FC0">
        <w:rPr>
          <w:rFonts w:ascii="Simplified Arabic" w:hAnsi="Simplified Arabic" w:cs="Simplified Arabic"/>
          <w:sz w:val="28"/>
          <w:szCs w:val="28"/>
          <w:lang w:bidi="ar-IQ"/>
        </w:rPr>
        <w:t>,1982</w:t>
      </w:r>
      <w:proofErr w:type="gramEnd"/>
      <w:r w:rsidRPr="00D96FC0">
        <w:rPr>
          <w:rFonts w:ascii="Simplified Arabic" w:hAnsi="Simplified Arabic" w:cs="Simplified Arabic"/>
          <w:sz w:val="28"/>
          <w:szCs w:val="28"/>
          <w:lang w:bidi="ar-IQ"/>
        </w:rPr>
        <w:t>)</w:t>
      </w:r>
      <w:r w:rsidRPr="00D96FC0">
        <w:rPr>
          <w:rFonts w:ascii="Simplified Arabic" w:hAnsi="Simplified Arabic" w:cs="Simplified Arabic" w:hint="cs"/>
          <w:sz w:val="28"/>
          <w:szCs w:val="28"/>
          <w:rtl/>
          <w:lang w:bidi="ar-IQ"/>
        </w:rPr>
        <w:t xml:space="preserve"> و (</w:t>
      </w:r>
      <w:r w:rsidRPr="00D96FC0">
        <w:rPr>
          <w:rFonts w:ascii="Simplified Arabic" w:hAnsi="Simplified Arabic" w:cs="Simplified Arabic"/>
          <w:sz w:val="28"/>
          <w:szCs w:val="28"/>
          <w:lang w:bidi="ar-IQ"/>
        </w:rPr>
        <w:t>Bayar,1987</w:t>
      </w:r>
      <w:r w:rsidRPr="00D96FC0">
        <w:rPr>
          <w:rFonts w:ascii="Simplified Arabic" w:hAnsi="Simplified Arabic" w:cs="Simplified Arabic" w:hint="cs"/>
          <w:sz w:val="28"/>
          <w:szCs w:val="28"/>
          <w:rtl/>
          <w:lang w:bidi="ar-IQ"/>
        </w:rPr>
        <w:t>) , الا ان الباحثة اعتمدت على نظرية ديبونو</w:t>
      </w:r>
      <w:r w:rsidRPr="00D96FC0">
        <w:rPr>
          <w:rFonts w:ascii="Simplified Arabic" w:hAnsi="Simplified Arabic" w:cs="Simplified Arabic" w:hint="cs"/>
          <w:sz w:val="28"/>
          <w:szCs w:val="28"/>
          <w:rtl/>
        </w:rPr>
        <w:t>(</w:t>
      </w:r>
      <w:r w:rsidRPr="00D96FC0">
        <w:rPr>
          <w:rFonts w:ascii="Simplified Arabic" w:hAnsi="Simplified Arabic" w:cs="Simplified Arabic"/>
          <w:sz w:val="28"/>
          <w:szCs w:val="28"/>
        </w:rPr>
        <w:t>(</w:t>
      </w:r>
      <w:r w:rsidRPr="00D96FC0">
        <w:rPr>
          <w:rFonts w:ascii="Simplified Arabic" w:hAnsi="Simplified Arabic" w:cs="Simplified Arabic"/>
          <w:sz w:val="28"/>
          <w:szCs w:val="28"/>
          <w:lang w:bidi="ar-IQ"/>
        </w:rPr>
        <w:t xml:space="preserve"> DeBono,1980</w:t>
      </w:r>
      <w:r w:rsidRPr="00D96FC0">
        <w:rPr>
          <w:rFonts w:ascii="Simplified Arabic" w:hAnsi="Simplified Arabic" w:cs="Simplified Arabic" w:hint="cs"/>
          <w:sz w:val="28"/>
          <w:szCs w:val="28"/>
          <w:rtl/>
          <w:lang w:bidi="ar-IQ"/>
        </w:rPr>
        <w:t xml:space="preserve"> في التعريف والتنظير والتفسير وبناء مقياس التفكير العملي , </w:t>
      </w:r>
      <w:r w:rsidR="00B47657">
        <w:rPr>
          <w:rFonts w:ascii="Simplified Arabic" w:hAnsi="Simplified Arabic" w:cs="Simplified Arabic" w:hint="cs"/>
          <w:sz w:val="28"/>
          <w:szCs w:val="28"/>
          <w:rtl/>
          <w:lang w:bidi="ar-IQ"/>
        </w:rPr>
        <w:t>فلا حاجة لعرض النظريات الاخرى .</w:t>
      </w:r>
    </w:p>
    <w:p w:rsidR="000C6482" w:rsidRPr="00D96FC0" w:rsidRDefault="000C6482" w:rsidP="00436D31">
      <w:pPr>
        <w:bidi/>
        <w:spacing w:line="216" w:lineRule="auto"/>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rPr>
        <w:t>ويصنف ديبونو</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Pr>
        <w:t>(</w:t>
      </w:r>
      <w:r w:rsidRPr="00D96FC0">
        <w:rPr>
          <w:rFonts w:ascii="Simplified Arabic" w:hAnsi="Simplified Arabic" w:cs="Simplified Arabic"/>
          <w:sz w:val="28"/>
          <w:szCs w:val="28"/>
          <w:lang w:bidi="ar-IQ"/>
        </w:rPr>
        <w:t xml:space="preserve"> De Bono,1980 </w:t>
      </w:r>
      <w:r w:rsidRPr="00D96FC0">
        <w:rPr>
          <w:rFonts w:ascii="Simplified Arabic" w:hAnsi="Simplified Arabic" w:cs="Simplified Arabic" w:hint="cs"/>
          <w:sz w:val="28"/>
          <w:szCs w:val="28"/>
          <w:rtl/>
        </w:rPr>
        <w:t>الافراد</w:t>
      </w:r>
      <w:r w:rsidRPr="00D96FC0">
        <w:rPr>
          <w:rFonts w:ascii="Simplified Arabic" w:hAnsi="Simplified Arabic" w:cs="Simplified Arabic"/>
          <w:sz w:val="28"/>
          <w:szCs w:val="28"/>
          <w:rtl/>
        </w:rPr>
        <w:t xml:space="preserve"> إلى </w:t>
      </w:r>
      <w:r w:rsidRPr="00D96FC0">
        <w:rPr>
          <w:rFonts w:ascii="Simplified Arabic" w:hAnsi="Simplified Arabic" w:cs="Simplified Arabic" w:hint="cs"/>
          <w:sz w:val="28"/>
          <w:szCs w:val="28"/>
          <w:rtl/>
        </w:rPr>
        <w:t>صنفين</w:t>
      </w:r>
      <w:r w:rsidRPr="00D96FC0">
        <w:rPr>
          <w:rFonts w:ascii="Simplified Arabic" w:hAnsi="Simplified Arabic" w:cs="Simplified Arabic"/>
          <w:sz w:val="28"/>
          <w:szCs w:val="28"/>
          <w:rtl/>
        </w:rPr>
        <w:t xml:space="preserve"> رئيسين في نظرتهم إلى التفكير</w:t>
      </w:r>
      <w:r w:rsidRPr="00D96FC0">
        <w:rPr>
          <w:rFonts w:ascii="Simplified Arabic" w:hAnsi="Simplified Arabic" w:cs="Simplified Arabic" w:hint="cs"/>
          <w:sz w:val="28"/>
          <w:szCs w:val="28"/>
          <w:rtl/>
        </w:rPr>
        <w:t xml:space="preserve"> العملي,الصنفالأوليرى أن </w:t>
      </w:r>
      <w:r w:rsidRPr="00D96FC0">
        <w:rPr>
          <w:rFonts w:ascii="Simplified Arabic" w:hAnsi="Simplified Arabic" w:cs="Simplified Arabic"/>
          <w:sz w:val="28"/>
          <w:szCs w:val="28"/>
          <w:rtl/>
        </w:rPr>
        <w:t>التفكير</w:t>
      </w:r>
      <w:r w:rsidRPr="00D96FC0">
        <w:rPr>
          <w:rFonts w:ascii="Simplified Arabic" w:hAnsi="Simplified Arabic" w:cs="Simplified Arabic" w:hint="cs"/>
          <w:sz w:val="28"/>
          <w:szCs w:val="28"/>
          <w:rtl/>
        </w:rPr>
        <w:t xml:space="preserve"> العملي</w:t>
      </w:r>
      <w:r w:rsidRPr="00D96FC0">
        <w:rPr>
          <w:rFonts w:ascii="Simplified Arabic" w:hAnsi="Simplified Arabic" w:cs="Simplified Arabic"/>
          <w:sz w:val="28"/>
          <w:szCs w:val="28"/>
          <w:rtl/>
        </w:rPr>
        <w:t xml:space="preserve"> ظاهرة طبيعية فسيولوجية كالتنفس</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 والم</w:t>
      </w:r>
      <w:r w:rsidRPr="00D96FC0">
        <w:rPr>
          <w:rFonts w:ascii="Simplified Arabic" w:hAnsi="Simplified Arabic" w:cs="Simplified Arabic" w:hint="cs"/>
          <w:sz w:val="28"/>
          <w:szCs w:val="28"/>
          <w:rtl/>
        </w:rPr>
        <w:t>شي , وممارسة جميع النشاطات الحيوية الأخرىالتي لابد أن تحدث</w:t>
      </w:r>
      <w:r w:rsidRPr="00D96FC0">
        <w:rPr>
          <w:rFonts w:ascii="Simplified Arabic" w:hAnsi="Simplified Arabic" w:cs="Simplified Arabic"/>
          <w:sz w:val="28"/>
          <w:szCs w:val="28"/>
          <w:rtl/>
        </w:rPr>
        <w:t xml:space="preserve">، وأن أي تدخل من جانبنا يربكها، وهذا الرأي يعني إنكنت </w:t>
      </w:r>
      <w:r w:rsidRPr="00D96FC0">
        <w:rPr>
          <w:rFonts w:ascii="Simplified Arabic" w:hAnsi="Simplified Arabic" w:cs="Simplified Arabic"/>
          <w:sz w:val="28"/>
          <w:szCs w:val="28"/>
        </w:rPr>
        <w:t>)</w:t>
      </w:r>
      <w:r w:rsidRPr="00D96FC0">
        <w:rPr>
          <w:rFonts w:ascii="Simplified Arabic" w:hAnsi="Simplified Arabic" w:cs="Simplified Arabic" w:hint="cs"/>
          <w:sz w:val="28"/>
          <w:szCs w:val="28"/>
          <w:rtl/>
        </w:rPr>
        <w:t>مفكر بارع</w:t>
      </w:r>
      <w:r w:rsidRPr="00D96FC0">
        <w:rPr>
          <w:rFonts w:ascii="Simplified Arabic" w:hAnsi="Simplified Arabic" w:cs="Simplified Arabic"/>
          <w:sz w:val="28"/>
          <w:szCs w:val="28"/>
        </w:rPr>
        <w:t>(</w:t>
      </w:r>
      <w:r w:rsidRPr="00D96FC0">
        <w:rPr>
          <w:rFonts w:ascii="Simplified Arabic" w:hAnsi="Simplified Arabic" w:cs="Simplified Arabic"/>
          <w:sz w:val="28"/>
          <w:szCs w:val="28"/>
          <w:rtl/>
        </w:rPr>
        <w:t xml:space="preserve"> وقادر على التفكير</w:t>
      </w:r>
      <w:r w:rsidRPr="00D96FC0">
        <w:rPr>
          <w:rFonts w:ascii="Simplified Arabic" w:hAnsi="Simplified Arabic" w:cs="Simplified Arabic" w:hint="cs"/>
          <w:sz w:val="28"/>
          <w:szCs w:val="28"/>
          <w:rtl/>
          <w:lang w:bidi="ar-IQ"/>
        </w:rPr>
        <w:t>العملي</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 وإن كنت </w:t>
      </w:r>
      <w:r w:rsidRPr="00D96FC0">
        <w:rPr>
          <w:rFonts w:ascii="Simplified Arabic" w:hAnsi="Simplified Arabic" w:cs="Simplified Arabic" w:hint="cs"/>
          <w:sz w:val="28"/>
          <w:szCs w:val="28"/>
          <w:rtl/>
        </w:rPr>
        <w:t xml:space="preserve">العكس من ذلك </w:t>
      </w:r>
      <w:r w:rsidRPr="00D96FC0">
        <w:rPr>
          <w:rFonts w:ascii="Simplified Arabic" w:hAnsi="Simplified Arabic" w:cs="Simplified Arabic"/>
          <w:sz w:val="28"/>
          <w:szCs w:val="28"/>
          <w:rtl/>
        </w:rPr>
        <w:t xml:space="preserve"> فهذا قدرك وماعليك إلا أن تقبل به وتصغي إلى </w:t>
      </w:r>
      <w:r w:rsidRPr="00D96FC0">
        <w:rPr>
          <w:rFonts w:ascii="Simplified Arabic" w:hAnsi="Simplified Arabic" w:cs="Simplified Arabic" w:hint="cs"/>
          <w:sz w:val="28"/>
          <w:szCs w:val="28"/>
          <w:rtl/>
        </w:rPr>
        <w:t>ما يطرح المجتمع من أفكار وتأخذ بها من دون جدل ونقاش</w:t>
      </w:r>
      <w:r w:rsidRPr="00D96FC0">
        <w:rPr>
          <w:rFonts w:ascii="Simplified Arabic" w:hAnsi="Simplified Arabic" w:cs="Simplified Arabic"/>
          <w:sz w:val="28"/>
          <w:szCs w:val="28"/>
          <w:rtl/>
        </w:rPr>
        <w:t xml:space="preserve"> ، ولا يزال كثير من علماء النفس والتربية يعتقدون بهذاالرأي الذي تمتد جذوره إلى عالم النفس البريطاني كالتون(</w:t>
      </w:r>
      <w:r w:rsidRPr="00D96FC0">
        <w:rPr>
          <w:sz w:val="28"/>
          <w:szCs w:val="28"/>
        </w:rPr>
        <w:t>1911-1822</w:t>
      </w:r>
      <w:r w:rsidRPr="00D96FC0">
        <w:rPr>
          <w:rFonts w:ascii="Simplified Arabic" w:hAnsi="Simplified Arabic" w:cs="Simplified Arabic"/>
          <w:sz w:val="28"/>
          <w:szCs w:val="28"/>
          <w:rtl/>
        </w:rPr>
        <w:t>)</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rPr>
        <w:t xml:space="preserve">أما </w:t>
      </w:r>
      <w:r w:rsidRPr="00D96FC0">
        <w:rPr>
          <w:rFonts w:ascii="Simplified Arabic" w:hAnsi="Simplified Arabic" w:cs="Simplified Arabic" w:hint="cs"/>
          <w:sz w:val="28"/>
          <w:szCs w:val="28"/>
          <w:rtl/>
        </w:rPr>
        <w:t>الصنف الثانيفينظر</w:t>
      </w:r>
      <w:r w:rsidRPr="00D96FC0">
        <w:rPr>
          <w:rFonts w:ascii="Simplified Arabic" w:hAnsi="Simplified Arabic" w:cs="Simplified Arabic"/>
          <w:sz w:val="28"/>
          <w:szCs w:val="28"/>
          <w:rtl/>
        </w:rPr>
        <w:t xml:space="preserve"> إلى التفكير</w:t>
      </w:r>
      <w:r w:rsidRPr="00D96FC0">
        <w:rPr>
          <w:rFonts w:ascii="Simplified Arabic" w:hAnsi="Simplified Arabic" w:cs="Simplified Arabic" w:hint="cs"/>
          <w:sz w:val="28"/>
          <w:szCs w:val="28"/>
          <w:rtl/>
        </w:rPr>
        <w:t xml:space="preserve"> العملي</w:t>
      </w:r>
      <w:r w:rsidRPr="00D96FC0">
        <w:rPr>
          <w:rFonts w:ascii="Simplified Arabic" w:hAnsi="Simplified Arabic" w:cs="Simplified Arabic"/>
          <w:sz w:val="28"/>
          <w:szCs w:val="28"/>
          <w:rtl/>
        </w:rPr>
        <w:t xml:space="preserve"> على أنه مهارة مكتسبة</w:t>
      </w:r>
      <w:r w:rsidRPr="00D96FC0">
        <w:rPr>
          <w:rFonts w:ascii="Simplified Arabic" w:hAnsi="Simplified Arabic" w:cs="Simplified Arabic" w:hint="cs"/>
          <w:sz w:val="28"/>
          <w:szCs w:val="28"/>
          <w:rtl/>
        </w:rPr>
        <w:t xml:space="preserve"> يمكن تنميتها والتدريب عليها ,ك</w:t>
      </w:r>
      <w:r w:rsidRPr="00D96FC0">
        <w:rPr>
          <w:rFonts w:ascii="Simplified Arabic" w:hAnsi="Simplified Arabic" w:cs="Simplified Arabic"/>
          <w:sz w:val="28"/>
          <w:szCs w:val="28"/>
          <w:rtl/>
        </w:rPr>
        <w:t xml:space="preserve">مهارة </w:t>
      </w:r>
      <w:r w:rsidRPr="00D96FC0">
        <w:rPr>
          <w:rFonts w:ascii="Simplified Arabic" w:hAnsi="Simplified Arabic" w:cs="Simplified Arabic" w:hint="cs"/>
          <w:sz w:val="28"/>
          <w:szCs w:val="28"/>
          <w:rtl/>
        </w:rPr>
        <w:t xml:space="preserve">تعلم </w:t>
      </w:r>
      <w:r w:rsidRPr="00D96FC0">
        <w:rPr>
          <w:rFonts w:ascii="Simplified Arabic" w:hAnsi="Simplified Arabic" w:cs="Simplified Arabic"/>
          <w:sz w:val="28"/>
          <w:szCs w:val="28"/>
          <w:rtl/>
        </w:rPr>
        <w:t>السباحة</w:t>
      </w:r>
      <w:r w:rsidRPr="00D96FC0">
        <w:rPr>
          <w:rFonts w:ascii="Simplified Arabic" w:hAnsi="Simplified Arabic" w:cs="Simplified Arabic" w:hint="cs"/>
          <w:sz w:val="28"/>
          <w:szCs w:val="28"/>
          <w:rtl/>
        </w:rPr>
        <w:t xml:space="preserve"> ,و قيادة السيارة ,</w:t>
      </w:r>
      <w:r w:rsidRPr="00D96FC0">
        <w:rPr>
          <w:rFonts w:ascii="Simplified Arabic" w:hAnsi="Simplified Arabic" w:cs="Simplified Arabic"/>
          <w:sz w:val="28"/>
          <w:szCs w:val="28"/>
          <w:rtl/>
        </w:rPr>
        <w:t xml:space="preserve"> وركوب الدراجة </w:t>
      </w:r>
      <w:r w:rsidRPr="00D96FC0">
        <w:rPr>
          <w:rFonts w:ascii="Simplified Arabic" w:hAnsi="Simplified Arabic" w:cs="Simplified Arabic" w:hint="cs"/>
          <w:sz w:val="28"/>
          <w:szCs w:val="28"/>
          <w:rtl/>
        </w:rPr>
        <w:t>الهوائية ,....</w:t>
      </w:r>
      <w:proofErr w:type="gramStart"/>
      <w:r w:rsidRPr="00D96FC0">
        <w:rPr>
          <w:rFonts w:ascii="Simplified Arabic" w:hAnsi="Simplified Arabic" w:cs="Simplified Arabic" w:hint="cs"/>
          <w:sz w:val="28"/>
          <w:szCs w:val="28"/>
          <w:rtl/>
        </w:rPr>
        <w:t xml:space="preserve">.الخ </w:t>
      </w:r>
      <w:proofErr w:type="gramEnd"/>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وجذور هذا الرأي تمتد إلى عالم النفس الفرنسي المعروف بينيه </w:t>
      </w:r>
      <w:proofErr w:type="gramStart"/>
      <w:r w:rsidRPr="00D96FC0">
        <w:rPr>
          <w:rFonts w:ascii="Simplified Arabic" w:hAnsi="Simplified Arabic" w:cs="Simplified Arabic"/>
          <w:sz w:val="28"/>
          <w:szCs w:val="28"/>
          <w:rtl/>
        </w:rPr>
        <w:t>(</w:t>
      </w:r>
      <w:r w:rsidRPr="00D96FC0">
        <w:rPr>
          <w:rFonts w:ascii="Simplified Arabic" w:hAnsi="Simplified Arabic" w:cs="Simplified Arabic"/>
          <w:sz w:val="28"/>
          <w:szCs w:val="28"/>
        </w:rPr>
        <w:t>1857</w:t>
      </w:r>
      <w:r w:rsidRPr="00D96FC0">
        <w:rPr>
          <w:rFonts w:ascii="Simplified Arabic" w:hAnsi="Simplified Arabic" w:cs="Simplified Arabic"/>
          <w:sz w:val="28"/>
          <w:szCs w:val="28"/>
          <w:rtl/>
        </w:rPr>
        <w:t>-</w:t>
      </w:r>
      <w:r w:rsidRPr="00D96FC0">
        <w:rPr>
          <w:rFonts w:ascii="Simplified Arabic" w:hAnsi="Simplified Arabic" w:cs="Simplified Arabic"/>
          <w:sz w:val="28"/>
          <w:szCs w:val="28"/>
        </w:rPr>
        <w:t>1911</w:t>
      </w:r>
      <w:r w:rsidRPr="00D96FC0">
        <w:rPr>
          <w:rFonts w:ascii="Simplified Arabic" w:hAnsi="Simplified Arabic" w:cs="Simplified Arabic"/>
          <w:sz w:val="28"/>
          <w:szCs w:val="28"/>
          <w:rtl/>
        </w:rPr>
        <w:t>)</w:t>
      </w:r>
      <w:r w:rsidR="00B47657">
        <w:rPr>
          <w:rFonts w:ascii="Simplified Arabic" w:hAnsi="Simplified Arabic" w:cs="Simplified Arabic" w:hint="cs"/>
          <w:sz w:val="28"/>
          <w:szCs w:val="28"/>
          <w:rtl/>
        </w:rPr>
        <w:t xml:space="preserve"> .</w:t>
      </w:r>
      <w:proofErr w:type="gramEnd"/>
      <w:r w:rsidR="00B47657">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w:t>
      </w:r>
      <w:r w:rsidRPr="00D96FC0">
        <w:rPr>
          <w:rFonts w:ascii="Simplified Arabic" w:hAnsi="Simplified Arabic" w:cs="Simplified Arabic"/>
          <w:sz w:val="28"/>
          <w:szCs w:val="28"/>
        </w:rPr>
        <w:t>DeBono,2001:P.P.21-29</w:t>
      </w:r>
      <w:r w:rsidRPr="00D96FC0">
        <w:rPr>
          <w:rFonts w:ascii="Simplified Arabic" w:hAnsi="Simplified Arabic" w:cs="Simplified Arabic"/>
          <w:sz w:val="28"/>
          <w:szCs w:val="28"/>
          <w:rtl/>
        </w:rPr>
        <w:t xml:space="preserve">) </w:t>
      </w:r>
    </w:p>
    <w:p w:rsidR="00B47657" w:rsidRDefault="000C6482" w:rsidP="00436D31">
      <w:pPr>
        <w:bidi/>
        <w:spacing w:line="216" w:lineRule="auto"/>
        <w:jc w:val="both"/>
        <w:rPr>
          <w:rFonts w:ascii="Simplified Arabic" w:hAnsi="Simplified Arabic" w:cs="Simplified Arabic"/>
          <w:sz w:val="28"/>
          <w:szCs w:val="28"/>
          <w:rtl/>
        </w:rPr>
      </w:pPr>
      <w:r w:rsidRPr="00D96FC0">
        <w:rPr>
          <w:rFonts w:ascii="Simplified Arabic" w:hAnsi="Simplified Arabic" w:cs="Simplified Arabic"/>
          <w:sz w:val="28"/>
          <w:szCs w:val="28"/>
          <w:rtl/>
        </w:rPr>
        <w:t>وركز ديبونو عل</w:t>
      </w:r>
      <w:r w:rsidRPr="00D96FC0">
        <w:rPr>
          <w:rFonts w:ascii="Simplified Arabic" w:hAnsi="Simplified Arabic" w:cs="Simplified Arabic" w:hint="cs"/>
          <w:sz w:val="28"/>
          <w:szCs w:val="28"/>
          <w:rtl/>
        </w:rPr>
        <w:t>ى</w:t>
      </w:r>
      <w:r w:rsidRPr="00D96FC0">
        <w:rPr>
          <w:rFonts w:ascii="Simplified Arabic" w:hAnsi="Simplified Arabic" w:cs="Simplified Arabic"/>
          <w:sz w:val="28"/>
          <w:szCs w:val="28"/>
          <w:rtl/>
        </w:rPr>
        <w:t xml:space="preserve"> أهمية </w:t>
      </w:r>
      <w:r w:rsidRPr="00D96FC0">
        <w:rPr>
          <w:rFonts w:ascii="Simplified Arabic" w:hAnsi="Simplified Arabic" w:cs="Simplified Arabic" w:hint="cs"/>
          <w:sz w:val="28"/>
          <w:szCs w:val="28"/>
          <w:rtl/>
        </w:rPr>
        <w:t>ترابط</w:t>
      </w:r>
      <w:r w:rsidRPr="00D96FC0">
        <w:rPr>
          <w:rFonts w:ascii="Simplified Arabic" w:hAnsi="Simplified Arabic" w:cs="Simplified Arabic"/>
          <w:sz w:val="28"/>
          <w:szCs w:val="28"/>
          <w:rtl/>
        </w:rPr>
        <w:t xml:space="preserve"> ثلاثة عناصر في حياة </w:t>
      </w:r>
      <w:r w:rsidRPr="00D96FC0">
        <w:rPr>
          <w:rFonts w:ascii="Simplified Arabic" w:hAnsi="Simplified Arabic" w:cs="Simplified Arabic" w:hint="cs"/>
          <w:sz w:val="28"/>
          <w:szCs w:val="28"/>
          <w:rtl/>
        </w:rPr>
        <w:t>الفرد</w:t>
      </w:r>
      <w:r w:rsidRPr="00D96FC0">
        <w:rPr>
          <w:rFonts w:ascii="Simplified Arabic" w:hAnsi="Simplified Arabic" w:cs="Simplified Arabic"/>
          <w:sz w:val="28"/>
          <w:szCs w:val="28"/>
          <w:rtl/>
        </w:rPr>
        <w:t xml:space="preserve"> هي الصحة</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 والقيم</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والتفكير، وصنف التفكير إلى ثلاثة </w:t>
      </w:r>
      <w:r w:rsidRPr="00D96FC0">
        <w:rPr>
          <w:rFonts w:ascii="Simplified Arabic" w:hAnsi="Simplified Arabic" w:cs="Simplified Arabic" w:hint="cs"/>
          <w:sz w:val="28"/>
          <w:szCs w:val="28"/>
          <w:rtl/>
        </w:rPr>
        <w:t>أنماط ,</w:t>
      </w:r>
      <w:r w:rsidRPr="00D96FC0">
        <w:rPr>
          <w:rFonts w:ascii="Simplified Arabic" w:hAnsi="Simplified Arabic" w:cs="Simplified Arabic"/>
          <w:sz w:val="28"/>
          <w:szCs w:val="28"/>
          <w:rtl/>
        </w:rPr>
        <w:t xml:space="preserve"> هي التفكير </w:t>
      </w:r>
      <w:r w:rsidRPr="00D96FC0">
        <w:rPr>
          <w:rFonts w:ascii="Simplified Arabic" w:hAnsi="Simplified Arabic" w:cs="Simplified Arabic" w:hint="cs"/>
          <w:sz w:val="28"/>
          <w:szCs w:val="28"/>
          <w:rtl/>
          <w:lang w:bidi="ar-IQ"/>
        </w:rPr>
        <w:t>العملي ,</w:t>
      </w:r>
      <w:r w:rsidRPr="00D96FC0">
        <w:rPr>
          <w:rFonts w:ascii="Simplified Arabic" w:hAnsi="Simplified Arabic" w:cs="Simplified Arabic"/>
          <w:sz w:val="28"/>
          <w:szCs w:val="28"/>
          <w:rtl/>
        </w:rPr>
        <w:t xml:space="preserve"> والتفكير الناقد، والتفكير الإبداعي</w:t>
      </w:r>
      <w:r w:rsidRPr="00D96FC0">
        <w:rPr>
          <w:rFonts w:ascii="Simplified Arabic" w:hAnsi="Simplified Arabic" w:cs="Simplified Arabic" w:hint="cs"/>
          <w:sz w:val="28"/>
          <w:szCs w:val="28"/>
          <w:rtl/>
        </w:rPr>
        <w:t xml:space="preserve"> . </w:t>
      </w:r>
    </w:p>
    <w:p w:rsidR="000C6482" w:rsidRPr="00D96FC0" w:rsidRDefault="000C6482" w:rsidP="00436D31">
      <w:pPr>
        <w:bidi/>
        <w:spacing w:line="216" w:lineRule="auto"/>
        <w:jc w:val="both"/>
        <w:rPr>
          <w:rFonts w:ascii="Simplified Arabic" w:hAnsi="Simplified Arabic" w:cs="Simplified Arabic"/>
          <w:sz w:val="28"/>
          <w:szCs w:val="28"/>
          <w:rtl/>
        </w:rPr>
      </w:pPr>
      <w:r w:rsidRPr="00D96FC0">
        <w:rPr>
          <w:rFonts w:ascii="Simplified Arabic" w:hAnsi="Simplified Arabic" w:cs="Simplified Arabic"/>
          <w:sz w:val="28"/>
          <w:szCs w:val="28"/>
          <w:rtl/>
        </w:rPr>
        <w:t>(</w:t>
      </w:r>
      <w:r w:rsidRPr="00D96FC0">
        <w:rPr>
          <w:rFonts w:ascii="Simplified Arabic" w:hAnsi="Simplified Arabic" w:cs="Simplified Arabic"/>
          <w:sz w:val="28"/>
          <w:szCs w:val="28"/>
        </w:rPr>
        <w:t>DeBono,2003:P.134</w:t>
      </w:r>
      <w:r w:rsidRPr="00D96FC0">
        <w:rPr>
          <w:rFonts w:ascii="Simplified Arabic" w:hAnsi="Simplified Arabic" w:cs="Simplified Arabic"/>
          <w:sz w:val="28"/>
          <w:szCs w:val="28"/>
          <w:rtl/>
        </w:rPr>
        <w:t xml:space="preserve">) </w:t>
      </w:r>
    </w:p>
    <w:p w:rsidR="000C6482" w:rsidRPr="00D96FC0" w:rsidRDefault="000C6482"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 xml:space="preserve">الجدل </w:t>
      </w:r>
      <w:r w:rsidRPr="00D96FC0">
        <w:rPr>
          <w:rFonts w:ascii="Simplified Arabic" w:hAnsi="Simplified Arabic" w:cs="Simplified Arabic" w:hint="cs"/>
          <w:sz w:val="28"/>
          <w:szCs w:val="28"/>
          <w:rtl/>
          <w:lang w:bidi="ar-IQ"/>
        </w:rPr>
        <w:t xml:space="preserve">المحض </w:t>
      </w:r>
      <w:r w:rsidRPr="00D96FC0">
        <w:rPr>
          <w:rFonts w:ascii="Simplified Arabic" w:hAnsi="Simplified Arabic" w:cs="Simplified Arabic"/>
          <w:sz w:val="28"/>
          <w:szCs w:val="28"/>
          <w:rtl/>
          <w:lang w:bidi="ar-IQ"/>
        </w:rPr>
        <w:t>هنا أسلوب عقيم في التفكير العملي , على سبيل المثال إذا تجادل شخص</w:t>
      </w:r>
      <w:r w:rsidRPr="00D96FC0">
        <w:rPr>
          <w:rFonts w:ascii="Simplified Arabic" w:hAnsi="Simplified Arabic" w:cs="Simplified Arabic" w:hint="cs"/>
          <w:sz w:val="28"/>
          <w:szCs w:val="28"/>
          <w:rtl/>
          <w:lang w:bidi="ar-IQ"/>
        </w:rPr>
        <w:t>ان</w:t>
      </w:r>
      <w:r w:rsidRPr="00D96FC0">
        <w:rPr>
          <w:rFonts w:ascii="Simplified Arabic" w:hAnsi="Simplified Arabic" w:cs="Simplified Arabic"/>
          <w:sz w:val="28"/>
          <w:szCs w:val="28"/>
          <w:rtl/>
          <w:lang w:bidi="ar-IQ"/>
        </w:rPr>
        <w:t xml:space="preserve"> حول موضوع ما , فان جدلهما لا يتوصل بهما للحل الأمثل ,لان اهتمام كل طرف من الأطراف يتركز على كسب النقاش والفوز به بدلا من التفكير العملي بالموضوع , وفي أحسن الأحوال قد </w:t>
      </w:r>
      <w:r w:rsidRPr="00D96FC0">
        <w:rPr>
          <w:rFonts w:ascii="Simplified Arabic" w:hAnsi="Simplified Arabic" w:cs="Simplified Arabic"/>
          <w:sz w:val="28"/>
          <w:szCs w:val="28"/>
          <w:rtl/>
          <w:lang w:bidi="ar-IQ"/>
        </w:rPr>
        <w:lastRenderedPageBreak/>
        <w:t xml:space="preserve">يخرج واحد من </w:t>
      </w:r>
      <w:r w:rsidRPr="00D96FC0">
        <w:rPr>
          <w:rFonts w:ascii="Simplified Arabic" w:hAnsi="Simplified Arabic" w:cs="Simplified Arabic" w:hint="cs"/>
          <w:sz w:val="28"/>
          <w:szCs w:val="28"/>
          <w:rtl/>
          <w:lang w:bidi="ar-IQ"/>
        </w:rPr>
        <w:t>الأطراف</w:t>
      </w:r>
      <w:r w:rsidRPr="00D96FC0">
        <w:rPr>
          <w:rFonts w:ascii="Simplified Arabic" w:hAnsi="Simplified Arabic" w:cs="Simplified Arabic"/>
          <w:sz w:val="28"/>
          <w:szCs w:val="28"/>
          <w:rtl/>
          <w:lang w:bidi="ar-IQ"/>
        </w:rPr>
        <w:t xml:space="preserve"> بمجموعة من الطروحات ويخرج الطرف الأخر بنقائض هذه الطروحات بغية الخروج بإجماع يحتوي جميع الطروحات ونقائضها </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 xml:space="preserve">ولكن هذا الاحتمال ليس إلا واحدا من احتمالات كثيرة كان من الممكن اللجوء إليها </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 xml:space="preserve"> بدلا من المناقشة والجدل </w:t>
      </w:r>
      <w:r w:rsidRPr="00D96FC0">
        <w:rPr>
          <w:rFonts w:ascii="Simplified Arabic" w:hAnsi="Simplified Arabic" w:cs="Simplified Arabic" w:hint="cs"/>
          <w:sz w:val="28"/>
          <w:szCs w:val="28"/>
          <w:rtl/>
          <w:lang w:bidi="ar-IQ"/>
        </w:rPr>
        <w:t xml:space="preserve">المحض </w:t>
      </w:r>
      <w:r w:rsidRPr="00D96FC0">
        <w:rPr>
          <w:rFonts w:ascii="Simplified Arabic" w:hAnsi="Simplified Arabic" w:cs="Simplified Arabic"/>
          <w:sz w:val="28"/>
          <w:szCs w:val="28"/>
          <w:rtl/>
          <w:lang w:bidi="ar-IQ"/>
        </w:rPr>
        <w:t xml:space="preserve">يمكننا اللجوء إلى التفكير العملي , إذ يسعى كل طرف من </w:t>
      </w:r>
      <w:r w:rsidRPr="00D96FC0">
        <w:rPr>
          <w:rFonts w:ascii="Simplified Arabic" w:hAnsi="Simplified Arabic" w:cs="Simplified Arabic" w:hint="cs"/>
          <w:sz w:val="28"/>
          <w:szCs w:val="28"/>
          <w:rtl/>
          <w:lang w:bidi="ar-IQ"/>
        </w:rPr>
        <w:t>الأطراف</w:t>
      </w:r>
      <w:r w:rsidRPr="00D96FC0">
        <w:rPr>
          <w:rFonts w:ascii="Simplified Arabic" w:hAnsi="Simplified Arabic" w:cs="Simplified Arabic"/>
          <w:sz w:val="28"/>
          <w:szCs w:val="28"/>
          <w:rtl/>
          <w:lang w:bidi="ar-IQ"/>
        </w:rPr>
        <w:t xml:space="preserve"> إلى إعطاء فكرة عملية من خلال معرفتهم بالتفكير العملي .</w:t>
      </w:r>
      <w:r w:rsidRPr="00D96FC0">
        <w:rPr>
          <w:rFonts w:ascii="Simplified Arabic" w:hAnsi="Simplified Arabic" w:cs="Simplified Arabic" w:hint="cs"/>
          <w:sz w:val="28"/>
          <w:szCs w:val="28"/>
          <w:rtl/>
          <w:lang w:bidi="ar-IQ"/>
        </w:rPr>
        <w:t xml:space="preserve"> ( </w:t>
      </w:r>
      <w:r w:rsidRPr="00D96FC0">
        <w:rPr>
          <w:rFonts w:ascii="Simplified Arabic" w:hAnsi="Simplified Arabic" w:cs="Simplified Arabic"/>
          <w:sz w:val="28"/>
          <w:szCs w:val="28"/>
          <w:lang w:bidi="ar-IQ"/>
        </w:rPr>
        <w:t>De Bono , 1986 : P.P.23-43</w:t>
      </w:r>
      <w:r w:rsidRPr="00D96FC0">
        <w:rPr>
          <w:rFonts w:ascii="Simplified Arabic" w:hAnsi="Simplified Arabic" w:cs="Simplified Arabic" w:hint="cs"/>
          <w:sz w:val="28"/>
          <w:szCs w:val="28"/>
          <w:rtl/>
          <w:lang w:bidi="ar-IQ"/>
        </w:rPr>
        <w:t xml:space="preserve">) </w:t>
      </w:r>
    </w:p>
    <w:p w:rsidR="000C6482" w:rsidRPr="00D96FC0" w:rsidRDefault="00441A5E" w:rsidP="00436D31">
      <w:pPr>
        <w:bidi/>
        <w:jc w:val="both"/>
        <w:rPr>
          <w:rFonts w:ascii="Simplified Arabic" w:hAnsi="Simplified Arabic" w:cs="Simplified Arabic"/>
          <w:b/>
          <w:bCs/>
          <w:sz w:val="28"/>
          <w:szCs w:val="28"/>
          <w:rtl/>
          <w:lang w:bidi="ar-IQ"/>
        </w:rPr>
      </w:pPr>
      <w:r w:rsidRPr="00D96FC0">
        <w:rPr>
          <w:rFonts w:ascii="Simplified Arabic" w:hAnsi="Simplified Arabic" w:cs="Simplified Arabic" w:hint="cs"/>
          <w:b/>
          <w:bCs/>
          <w:sz w:val="28"/>
          <w:szCs w:val="28"/>
          <w:rtl/>
          <w:lang w:bidi="ar-IQ"/>
        </w:rPr>
        <w:t xml:space="preserve">ثانيا: </w:t>
      </w:r>
      <w:r w:rsidR="000C6482" w:rsidRPr="00D96FC0">
        <w:rPr>
          <w:rFonts w:ascii="Simplified Arabic" w:hAnsi="Simplified Arabic" w:cs="Simplified Arabic" w:hint="cs"/>
          <w:b/>
          <w:bCs/>
          <w:sz w:val="28"/>
          <w:szCs w:val="28"/>
          <w:rtl/>
          <w:lang w:bidi="ar-IQ"/>
        </w:rPr>
        <w:t xml:space="preserve">برنامج تدريبي ( المفكر البارع </w:t>
      </w:r>
      <w:proofErr w:type="gramStart"/>
      <w:r w:rsidR="000C6482" w:rsidRPr="00D96FC0">
        <w:rPr>
          <w:rFonts w:ascii="Simplified Arabic" w:hAnsi="Simplified Arabic" w:cs="Simplified Arabic" w:hint="cs"/>
          <w:b/>
          <w:bCs/>
          <w:sz w:val="28"/>
          <w:szCs w:val="28"/>
          <w:rtl/>
          <w:lang w:bidi="ar-IQ"/>
        </w:rPr>
        <w:t>)</w:t>
      </w:r>
      <w:r w:rsidRPr="00D96FC0">
        <w:rPr>
          <w:rFonts w:ascii="Simplified Arabic" w:hAnsi="Simplified Arabic" w:cs="Simplified Arabic" w:hint="cs"/>
          <w:b/>
          <w:bCs/>
          <w:sz w:val="28"/>
          <w:szCs w:val="28"/>
          <w:rtl/>
          <w:lang w:bidi="ar-IQ"/>
        </w:rPr>
        <w:t xml:space="preserve"> :</w:t>
      </w:r>
      <w:proofErr w:type="gramEnd"/>
      <w:r w:rsidR="000C6482" w:rsidRPr="00D96FC0">
        <w:rPr>
          <w:rFonts w:ascii="Simplified Arabic" w:hAnsi="Simplified Arabic" w:cs="Simplified Arabic" w:hint="cs"/>
          <w:sz w:val="28"/>
          <w:szCs w:val="28"/>
          <w:rtl/>
          <w:lang w:bidi="ar-IQ"/>
        </w:rPr>
        <w:t>(</w:t>
      </w:r>
      <w:r w:rsidR="000C6482" w:rsidRPr="00D96FC0">
        <w:rPr>
          <w:rFonts w:ascii="Simplified Arabic" w:hAnsi="Simplified Arabic" w:cs="Simplified Arabic"/>
          <w:b/>
          <w:bCs/>
          <w:sz w:val="28"/>
          <w:szCs w:val="28"/>
        </w:rPr>
        <w:t>The Master Thinker</w:t>
      </w:r>
      <w:r w:rsidR="000C6482" w:rsidRPr="00D96FC0">
        <w:rPr>
          <w:rFonts w:ascii="Simplified Arabic" w:hAnsi="Simplified Arabic" w:cs="Simplified Arabic"/>
          <w:b/>
          <w:bCs/>
          <w:sz w:val="28"/>
          <w:szCs w:val="28"/>
          <w:lang w:bidi="ar-IQ"/>
        </w:rPr>
        <w:t xml:space="preserve"> Program</w:t>
      </w:r>
      <w:r w:rsidR="000C6482" w:rsidRPr="00D96FC0">
        <w:rPr>
          <w:rFonts w:ascii="Simplified Arabic" w:hAnsi="Simplified Arabic" w:cs="Simplified Arabic"/>
          <w:b/>
          <w:bCs/>
          <w:sz w:val="28"/>
          <w:szCs w:val="28"/>
          <w:rtl/>
          <w:lang w:bidi="ar-IQ"/>
        </w:rPr>
        <w:t>)</w:t>
      </w:r>
    </w:p>
    <w:p w:rsidR="000C6482" w:rsidRPr="00D96FC0" w:rsidRDefault="000C6482" w:rsidP="00436D31">
      <w:pPr>
        <w:bidi/>
        <w:jc w:val="both"/>
        <w:rPr>
          <w:rFonts w:ascii="Simplified Arabic" w:hAnsi="Simplified Arabic" w:cs="Simplified Arabic"/>
          <w:sz w:val="28"/>
          <w:szCs w:val="28"/>
          <w:rtl/>
        </w:rPr>
      </w:pPr>
      <w:r w:rsidRPr="00D96FC0">
        <w:rPr>
          <w:rFonts w:ascii="Simplified Arabic" w:hAnsi="Simplified Arabic" w:cs="Simplified Arabic" w:hint="cs"/>
          <w:sz w:val="28"/>
          <w:szCs w:val="28"/>
          <w:rtl/>
          <w:lang w:bidi="ar-IQ"/>
        </w:rPr>
        <w:t xml:space="preserve">    المفكر البارع </w:t>
      </w:r>
      <w:r w:rsidRPr="00D96FC0">
        <w:rPr>
          <w:rFonts w:ascii="Simplified Arabic" w:hAnsi="Simplified Arabic" w:cs="Simplified Arabic"/>
          <w:sz w:val="28"/>
          <w:szCs w:val="28"/>
          <w:rtl/>
          <w:lang w:bidi="ar-IQ"/>
        </w:rPr>
        <w:t>هو شخص يمتلك مهارات تفكير متطورة وبدرجات عالية مما يجعله قادر</w:t>
      </w:r>
      <w:r w:rsidRPr="00D96FC0">
        <w:rPr>
          <w:rFonts w:ascii="Simplified Arabic" w:hAnsi="Simplified Arabic" w:cs="Simplified Arabic" w:hint="cs"/>
          <w:sz w:val="28"/>
          <w:szCs w:val="28"/>
          <w:rtl/>
          <w:lang w:bidi="ar-IQ"/>
        </w:rPr>
        <w:t>اً</w:t>
      </w:r>
      <w:r w:rsidRPr="00D96FC0">
        <w:rPr>
          <w:rFonts w:ascii="Simplified Arabic" w:hAnsi="Simplified Arabic" w:cs="Simplified Arabic"/>
          <w:sz w:val="28"/>
          <w:szCs w:val="28"/>
          <w:rtl/>
          <w:lang w:bidi="ar-IQ"/>
        </w:rPr>
        <w:t xml:space="preserve"> على قيادة تفكيره بشكل موضوعي ويتعامل مع معطيات الحياة بشكل تدريجي مما يودي إلى اتخاذه المسار الصحيح </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 xml:space="preserve"> مثال على ذلك الجراح الناجح </w:t>
      </w:r>
      <w:r w:rsidRPr="00D96FC0">
        <w:rPr>
          <w:rFonts w:ascii="Simplified Arabic" w:hAnsi="Simplified Arabic" w:cs="Simplified Arabic" w:hint="cs"/>
          <w:sz w:val="28"/>
          <w:szCs w:val="28"/>
          <w:rtl/>
          <w:lang w:bidi="ar-IQ"/>
        </w:rPr>
        <w:t xml:space="preserve">او المهندس الماهر </w:t>
      </w:r>
      <w:r w:rsidRPr="00D96FC0">
        <w:rPr>
          <w:rFonts w:ascii="Simplified Arabic" w:hAnsi="Simplified Arabic" w:cs="Simplified Arabic"/>
          <w:sz w:val="28"/>
          <w:szCs w:val="28"/>
          <w:rtl/>
          <w:lang w:bidi="ar-IQ"/>
        </w:rPr>
        <w:t>اللذان يمكنهما من التعامل مع معطيات عملهم</w:t>
      </w:r>
      <w:r w:rsidRPr="00D96FC0">
        <w:rPr>
          <w:rFonts w:ascii="Simplified Arabic" w:hAnsi="Simplified Arabic" w:cs="Simplified Arabic" w:hint="cs"/>
          <w:sz w:val="28"/>
          <w:szCs w:val="28"/>
          <w:rtl/>
          <w:lang w:bidi="ar-IQ"/>
        </w:rPr>
        <w:t>ا</w:t>
      </w:r>
      <w:r w:rsidRPr="00D96FC0">
        <w:rPr>
          <w:rFonts w:ascii="Simplified Arabic" w:hAnsi="Simplified Arabic" w:cs="Simplified Arabic"/>
          <w:sz w:val="28"/>
          <w:szCs w:val="28"/>
          <w:rtl/>
          <w:lang w:bidi="ar-IQ"/>
        </w:rPr>
        <w:t xml:space="preserve"> بنجاح ومهارة .و</w:t>
      </w:r>
      <w:r w:rsidRPr="00D96FC0">
        <w:rPr>
          <w:rFonts w:ascii="Simplified Arabic" w:hAnsi="Simplified Arabic" w:cs="Simplified Arabic" w:hint="cs"/>
          <w:sz w:val="28"/>
          <w:szCs w:val="28"/>
          <w:rtl/>
          <w:lang w:bidi="ar-IQ"/>
        </w:rPr>
        <w:t>المفكر البارع</w:t>
      </w:r>
      <w:r w:rsidRPr="00D96FC0">
        <w:rPr>
          <w:rFonts w:ascii="Simplified Arabic" w:hAnsi="Simplified Arabic" w:cs="Simplified Arabic"/>
          <w:sz w:val="28"/>
          <w:szCs w:val="28"/>
          <w:rtl/>
          <w:lang w:bidi="ar-IQ"/>
        </w:rPr>
        <w:t xml:space="preserve"> يمتلك الأدوات والأوامر والطرائق للتفكير السليم فهو يعلم ماذا يفعل ومتى يمكنه أن يفعل وكيف يمكنه ذلك مما يحصل على نتيجة تكون موثقة وفعالة وفي النهاية يخرج بمخرجات مفيدة للمشكلة التي يواجها و</w:t>
      </w:r>
      <w:r w:rsidRPr="00D96FC0">
        <w:rPr>
          <w:rFonts w:ascii="Simplified Arabic" w:hAnsi="Simplified Arabic" w:cs="Simplified Arabic" w:hint="cs"/>
          <w:sz w:val="28"/>
          <w:szCs w:val="28"/>
          <w:rtl/>
          <w:lang w:bidi="ar-IQ"/>
        </w:rPr>
        <w:t>من ثم</w:t>
      </w:r>
      <w:r w:rsidRPr="00D96FC0">
        <w:rPr>
          <w:rFonts w:ascii="Simplified Arabic" w:hAnsi="Simplified Arabic" w:cs="Simplified Arabic"/>
          <w:sz w:val="28"/>
          <w:szCs w:val="28"/>
          <w:rtl/>
          <w:lang w:bidi="ar-IQ"/>
        </w:rPr>
        <w:t xml:space="preserve"> سوف يضع خطة ناجحة في ضوء إطار يمكنه من تحقيق قرار نهائي وفعال</w:t>
      </w:r>
      <w:r w:rsidRPr="00D96FC0">
        <w:rPr>
          <w:rFonts w:ascii="Simplified Arabic" w:hAnsi="Simplified Arabic" w:cs="Simplified Arabic" w:hint="cs"/>
          <w:sz w:val="28"/>
          <w:szCs w:val="28"/>
          <w:rtl/>
          <w:lang w:bidi="ar-IQ"/>
        </w:rPr>
        <w:t xml:space="preserve"> ,(المفكر البارع)</w:t>
      </w:r>
      <w:r w:rsidRPr="00D96FC0">
        <w:rPr>
          <w:rFonts w:ascii="Simplified Arabic" w:hAnsi="Simplified Arabic" w:cs="Simplified Arabic"/>
          <w:sz w:val="28"/>
          <w:szCs w:val="28"/>
          <w:rtl/>
          <w:lang w:bidi="ar-IQ"/>
        </w:rPr>
        <w:t xml:space="preserve"> ليس هدفه إثبات نفسه بأنه صح وبقية الآخرين على خطا وإنما يتصفح أو يستوضح الأمر بطريقة موضوعية فهو دائما جاهز بان يعترف أو يتقبل بأنه على خطا , وأيضا مستعد إن يتقبل عدم الرضا من الآخرين عن طريقة تفكيره حتى عندما يكون ذلك التفكير أو تلك الفكرة فكرته الخاصة , مما يؤهله دائما بان فكرته أكثر أهمية من صاحب الفكرة , فهو واثق لكنه غير متردد </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rtl/>
          <w:lang w:bidi="ar-IQ"/>
        </w:rPr>
        <w:t xml:space="preserve">والتفكير لديه مهارة دائمة التطور , وتفكيره بناء ولا يكون هدام , ويهتم بعمل أشياء تودي إلى تحقيق أشياء أهم , ومتعاون يستطيع التعامل والعمل مع الآخرين , وذو مشاركة فكرية وايجابية , ويعلم بان العواطف الإنسانية والمشاعر والقيم هي أجزاء أساسية من التفكير ويستخدمها لاتخاذ القرارات والخيارات الصحيحة , </w:t>
      </w:r>
      <w:r w:rsidRPr="00D96FC0">
        <w:rPr>
          <w:rFonts w:ascii="Simplified Arabic" w:hAnsi="Simplified Arabic" w:cs="Simplified Arabic" w:hint="cs"/>
          <w:sz w:val="28"/>
          <w:szCs w:val="28"/>
          <w:rtl/>
          <w:lang w:bidi="ar-IQ"/>
        </w:rPr>
        <w:t>والمفكر البارع</w:t>
      </w:r>
      <w:r w:rsidRPr="00D96FC0">
        <w:rPr>
          <w:rFonts w:ascii="Simplified Arabic" w:hAnsi="Simplified Arabic" w:cs="Simplified Arabic"/>
          <w:sz w:val="28"/>
          <w:szCs w:val="28"/>
          <w:rtl/>
          <w:lang w:bidi="ar-IQ"/>
        </w:rPr>
        <w:t xml:space="preserve"> هو فرد عادي وليس مجرد الآلة , مما يجعله يعرف التفكير </w:t>
      </w:r>
      <w:r w:rsidRPr="00D96FC0">
        <w:rPr>
          <w:rFonts w:ascii="Simplified Arabic" w:hAnsi="Simplified Arabic" w:cs="Simplified Arabic" w:hint="cs"/>
          <w:sz w:val="28"/>
          <w:szCs w:val="28"/>
          <w:rtl/>
          <w:lang w:bidi="ar-IQ"/>
        </w:rPr>
        <w:t xml:space="preserve">بأنه </w:t>
      </w:r>
      <w:r w:rsidRPr="00D96FC0">
        <w:rPr>
          <w:rFonts w:ascii="Simplified Arabic" w:hAnsi="Simplified Arabic" w:cs="Simplified Arabic"/>
          <w:sz w:val="28"/>
          <w:szCs w:val="28"/>
          <w:rtl/>
          <w:lang w:bidi="ar-IQ"/>
        </w:rPr>
        <w:t xml:space="preserve">أعلى مصدر من مصادر الإنسانية ومستقبل العالم يعتمد على مهارات تلك المصادر </w:t>
      </w:r>
      <w:r w:rsidRPr="00D96FC0">
        <w:rPr>
          <w:rFonts w:ascii="Simplified Arabic" w:hAnsi="Simplified Arabic" w:cs="Simplified Arabic" w:hint="cs"/>
          <w:sz w:val="28"/>
          <w:szCs w:val="28"/>
          <w:rtl/>
          <w:lang w:bidi="ar-IQ"/>
        </w:rPr>
        <w:t>.</w:t>
      </w:r>
      <w:r w:rsidRPr="00D96FC0">
        <w:rPr>
          <w:rFonts w:ascii="Simplified Arabic" w:hAnsi="Simplified Arabic" w:cs="Simplified Arabic" w:hint="cs"/>
          <w:sz w:val="28"/>
          <w:szCs w:val="28"/>
          <w:rtl/>
        </w:rPr>
        <w:t>(</w:t>
      </w:r>
      <w:r w:rsidRPr="00D96FC0">
        <w:rPr>
          <w:rFonts w:ascii="Simplified Arabic" w:hAnsi="Simplified Arabic" w:cs="Simplified Arabic"/>
          <w:sz w:val="28"/>
          <w:szCs w:val="28"/>
        </w:rPr>
        <w:t>Baumfield,2004:P.92</w:t>
      </w:r>
      <w:r w:rsidR="00B47657">
        <w:rPr>
          <w:rFonts w:ascii="Simplified Arabic" w:hAnsi="Simplified Arabic" w:cs="Simplified Arabic" w:hint="cs"/>
          <w:sz w:val="28"/>
          <w:szCs w:val="28"/>
          <w:rtl/>
        </w:rPr>
        <w:t>)</w:t>
      </w:r>
    </w:p>
    <w:p w:rsidR="000C6482" w:rsidRPr="00B47657" w:rsidRDefault="000C6482" w:rsidP="00436D31">
      <w:pPr>
        <w:bidi/>
        <w:jc w:val="both"/>
        <w:rPr>
          <w:rFonts w:ascii="Simplified Arabic" w:hAnsi="Simplified Arabic" w:cs="Simplified Arabic"/>
          <w:sz w:val="28"/>
          <w:szCs w:val="28"/>
          <w:rtl/>
        </w:rPr>
      </w:pPr>
      <w:r w:rsidRPr="00D96FC0">
        <w:rPr>
          <w:rFonts w:ascii="Simplified Arabic" w:hAnsi="Simplified Arabic" w:cs="Simplified Arabic"/>
          <w:sz w:val="28"/>
          <w:szCs w:val="28"/>
          <w:rtl/>
        </w:rPr>
        <w:t>و</w:t>
      </w:r>
      <w:r w:rsidRPr="00D96FC0">
        <w:rPr>
          <w:rFonts w:ascii="Simplified Arabic" w:hAnsi="Simplified Arabic" w:cs="Simplified Arabic" w:hint="cs"/>
          <w:sz w:val="28"/>
          <w:szCs w:val="28"/>
          <w:rtl/>
        </w:rPr>
        <w:t>يؤكد ديبونو(</w:t>
      </w:r>
      <w:r w:rsidRPr="00D96FC0">
        <w:rPr>
          <w:rFonts w:ascii="Simplified Arabic" w:hAnsi="Simplified Arabic" w:cs="Simplified Arabic"/>
          <w:sz w:val="28"/>
          <w:szCs w:val="28"/>
        </w:rPr>
        <w:t>De Bono</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أن </w:t>
      </w:r>
      <w:r w:rsidRPr="00D96FC0">
        <w:rPr>
          <w:rFonts w:ascii="Simplified Arabic" w:hAnsi="Simplified Arabic" w:cs="Simplified Arabic" w:hint="cs"/>
          <w:sz w:val="28"/>
          <w:szCs w:val="28"/>
          <w:rtl/>
        </w:rPr>
        <w:t xml:space="preserve">برنامج (المفكر البارع) </w:t>
      </w:r>
      <w:r w:rsidRPr="00D96FC0">
        <w:rPr>
          <w:rFonts w:ascii="Simplified Arabic" w:hAnsi="Simplified Arabic" w:cs="Simplified Arabic"/>
          <w:sz w:val="28"/>
          <w:szCs w:val="28"/>
          <w:rtl/>
        </w:rPr>
        <w:t>عبارة عن سلسلة من المهارات المنظمة والمستندة على بعضها البعض كما</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 أن </w:t>
      </w:r>
      <w:r w:rsidRPr="00D96FC0">
        <w:rPr>
          <w:rFonts w:ascii="Simplified Arabic" w:hAnsi="Simplified Arabic" w:cs="Simplified Arabic" w:hint="cs"/>
          <w:sz w:val="28"/>
          <w:szCs w:val="28"/>
          <w:rtl/>
        </w:rPr>
        <w:t>(</w:t>
      </w:r>
      <w:r w:rsidRPr="00D96FC0">
        <w:rPr>
          <w:rFonts w:ascii="Simplified Arabic" w:hAnsi="Simplified Arabic" w:cs="Simplified Arabic"/>
          <w:sz w:val="28"/>
          <w:szCs w:val="28"/>
          <w:rtl/>
        </w:rPr>
        <w:t>المفكر البارع</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يملك العديد من المهارات في مواجهة أي مشكلة ولتطوير مثل هذهِ المهارات فأنهُ على الفرد أن يكرس العديد من الساعات للتعلم ،وقد يقع في العديد من الأخطاء ولكن الوقوع في</w:t>
      </w:r>
      <w:r w:rsidRPr="00D96FC0">
        <w:rPr>
          <w:rFonts w:ascii="Simplified Arabic" w:hAnsi="Simplified Arabic" w:cs="Simplified Arabic" w:hint="cs"/>
          <w:sz w:val="28"/>
          <w:szCs w:val="28"/>
          <w:rtl/>
          <w:lang w:bidi="ar-IQ"/>
        </w:rPr>
        <w:t xml:space="preserve"> الاخطاء</w:t>
      </w:r>
      <w:r w:rsidRPr="00D96FC0">
        <w:rPr>
          <w:rFonts w:ascii="Simplified Arabic" w:hAnsi="Simplified Arabic" w:cs="Simplified Arabic"/>
          <w:sz w:val="28"/>
          <w:szCs w:val="28"/>
          <w:rtl/>
        </w:rPr>
        <w:t xml:space="preserve"> هو جزء</w:t>
      </w:r>
      <w:r w:rsidRPr="00D96FC0">
        <w:rPr>
          <w:rFonts w:ascii="Simplified Arabic" w:hAnsi="Simplified Arabic" w:cs="Simplified Arabic" w:hint="cs"/>
          <w:sz w:val="28"/>
          <w:szCs w:val="28"/>
          <w:rtl/>
          <w:lang w:bidi="ar-IQ"/>
        </w:rPr>
        <w:t>اً</w:t>
      </w:r>
      <w:r w:rsidRPr="00D96FC0">
        <w:rPr>
          <w:rFonts w:ascii="Simplified Arabic" w:hAnsi="Simplified Arabic" w:cs="Simplified Arabic"/>
          <w:sz w:val="28"/>
          <w:szCs w:val="28"/>
          <w:rtl/>
        </w:rPr>
        <w:t xml:space="preserve"> مهم</w:t>
      </w:r>
      <w:r w:rsidRPr="00D96FC0">
        <w:rPr>
          <w:rFonts w:ascii="Simplified Arabic" w:hAnsi="Simplified Arabic" w:cs="Simplified Arabic" w:hint="cs"/>
          <w:sz w:val="28"/>
          <w:szCs w:val="28"/>
          <w:rtl/>
        </w:rPr>
        <w:t>اً</w:t>
      </w:r>
      <w:r w:rsidRPr="00D96FC0">
        <w:rPr>
          <w:rFonts w:ascii="Simplified Arabic" w:hAnsi="Simplified Arabic" w:cs="Simplified Arabic"/>
          <w:sz w:val="28"/>
          <w:szCs w:val="28"/>
          <w:rtl/>
        </w:rPr>
        <w:t xml:space="preserve"> في عملية التعلم </w:t>
      </w:r>
      <w:r w:rsidRPr="00D96FC0">
        <w:rPr>
          <w:rFonts w:ascii="Simplified Arabic" w:hAnsi="Simplified Arabic" w:cs="Simplified Arabic" w:hint="cs"/>
          <w:sz w:val="28"/>
          <w:szCs w:val="28"/>
          <w:rtl/>
        </w:rPr>
        <w:t>. (</w:t>
      </w:r>
      <w:r w:rsidRPr="00D96FC0">
        <w:rPr>
          <w:rFonts w:ascii="Simplified Arabic" w:hAnsi="Simplified Arabic" w:cs="Simplified Arabic"/>
          <w:sz w:val="28"/>
          <w:szCs w:val="28"/>
        </w:rPr>
        <w:t>Bayar,2005:P.45</w:t>
      </w:r>
      <w:r w:rsidR="00B47657">
        <w:rPr>
          <w:rFonts w:ascii="Simplified Arabic" w:hAnsi="Simplified Arabic" w:cs="Simplified Arabic" w:hint="cs"/>
          <w:sz w:val="28"/>
          <w:szCs w:val="28"/>
          <w:rtl/>
        </w:rPr>
        <w:t xml:space="preserve">) </w:t>
      </w:r>
    </w:p>
    <w:p w:rsidR="00B85A3B" w:rsidRDefault="00B85A3B" w:rsidP="00436D31">
      <w:pPr>
        <w:bidi/>
        <w:spacing w:after="200" w:line="276" w:lineRule="auto"/>
        <w:jc w:val="both"/>
        <w:rPr>
          <w:rFonts w:ascii="Simplified Arabic" w:hAnsi="Simplified Arabic" w:cs="Simplified Arabic"/>
          <w:b/>
          <w:bCs/>
          <w:sz w:val="28"/>
          <w:szCs w:val="28"/>
          <w:lang w:bidi="ar-IQ"/>
        </w:rPr>
      </w:pPr>
      <w:r>
        <w:rPr>
          <w:rFonts w:ascii="Simplified Arabic" w:hAnsi="Simplified Arabic" w:cs="Simplified Arabic"/>
          <w:b/>
          <w:bCs/>
          <w:sz w:val="28"/>
          <w:szCs w:val="28"/>
          <w:lang w:bidi="ar-IQ"/>
        </w:rPr>
        <w:br w:type="page"/>
      </w:r>
    </w:p>
    <w:p w:rsidR="00461037" w:rsidRPr="00D96FC0" w:rsidRDefault="00441A5E" w:rsidP="00436D31">
      <w:pPr>
        <w:bidi/>
        <w:jc w:val="both"/>
        <w:rPr>
          <w:rFonts w:ascii="Simplified Arabic" w:hAnsi="Simplified Arabic" w:cs="Simplified Arabic"/>
          <w:b/>
          <w:bCs/>
          <w:sz w:val="28"/>
          <w:szCs w:val="28"/>
          <w:rtl/>
          <w:lang w:bidi="ar-IQ"/>
        </w:rPr>
      </w:pPr>
      <w:r w:rsidRPr="00D96FC0">
        <w:rPr>
          <w:rFonts w:ascii="Simplified Arabic" w:hAnsi="Simplified Arabic" w:cs="Simplified Arabic" w:hint="cs"/>
          <w:b/>
          <w:bCs/>
          <w:sz w:val="28"/>
          <w:szCs w:val="28"/>
          <w:rtl/>
          <w:lang w:bidi="ar-IQ"/>
        </w:rPr>
        <w:lastRenderedPageBreak/>
        <w:t>اجراءات البحث :</w:t>
      </w:r>
    </w:p>
    <w:p w:rsidR="00461037" w:rsidRPr="00D96FC0" w:rsidRDefault="00B20EDC" w:rsidP="00436D31">
      <w:pPr>
        <w:bidi/>
        <w:jc w:val="both"/>
        <w:rPr>
          <w:rFonts w:ascii="Simplified Arabic" w:hAnsi="Simplified Arabic" w:cs="Simplified Arabic"/>
          <w:b/>
          <w:bCs/>
          <w:sz w:val="28"/>
          <w:szCs w:val="28"/>
          <w:lang w:bidi="ar-IQ"/>
        </w:rPr>
      </w:pPr>
      <w:r w:rsidRPr="00D96FC0">
        <w:rPr>
          <w:rFonts w:ascii="Simplified Arabic" w:hAnsi="Simplified Arabic" w:cs="Simplified Arabic" w:hint="cs"/>
          <w:b/>
          <w:bCs/>
          <w:sz w:val="28"/>
          <w:szCs w:val="28"/>
          <w:rtl/>
          <w:lang w:bidi="ar-IQ"/>
        </w:rPr>
        <w:t>اولا : منهجية البحث :</w:t>
      </w:r>
    </w:p>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يُعد المنهج التجريبي من أكثر المناهج العلمية التي تتمثل فيها معالم الطريقة </w:t>
      </w:r>
      <w:proofErr w:type="gramStart"/>
      <w:r w:rsidRPr="00D96FC0">
        <w:rPr>
          <w:rFonts w:ascii="Simplified Arabic" w:hAnsi="Simplified Arabic" w:cs="Simplified Arabic" w:hint="cs"/>
          <w:sz w:val="28"/>
          <w:szCs w:val="28"/>
          <w:rtl/>
          <w:lang w:bidi="ar-IQ"/>
        </w:rPr>
        <w:t>العلمية ,</w:t>
      </w:r>
      <w:proofErr w:type="gramEnd"/>
      <w:r w:rsidRPr="00D96FC0">
        <w:rPr>
          <w:rFonts w:ascii="Simplified Arabic" w:hAnsi="Simplified Arabic" w:cs="Simplified Arabic" w:hint="cs"/>
          <w:sz w:val="28"/>
          <w:szCs w:val="28"/>
          <w:rtl/>
          <w:lang w:bidi="ar-IQ"/>
        </w:rPr>
        <w:t xml:space="preserve"> فهو يبدأ بملاحظة الوقائع وفرض الفروض وإجراء تجارب للتحقق من صحة الفروض , والباحث التجريبي هو الذي يختار مجموعات ويشكلها ويحدد المتغير المستقل في أفراد المجموعة التجريبية . (عبد الحفيظ وباهي , 2000 : ص 107 )</w:t>
      </w:r>
    </w:p>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وان اختيار التصميم المناسب يتوقف على أمور كثيرة منها , الوقت اللازم لجمع البيانات والكلفة , ونسبة المعلومات إلى الكلفة , وعدد المتغيرات التي يتعامل معها الباحث لاختيار صحة الفرضيات , وأيضا </w:t>
      </w:r>
      <w:r w:rsidRPr="00D96FC0">
        <w:rPr>
          <w:rFonts w:ascii="Simplified Arabic" w:hAnsi="Simplified Arabic" w:cs="Simplified Arabic"/>
          <w:sz w:val="28"/>
          <w:szCs w:val="28"/>
          <w:rtl/>
        </w:rPr>
        <w:t>يساعد على ضبط المتغيرات التي قد تؤثر في السلامة الداخلية للتجربة وضبط المتغيرات التي قد تؤثر في السلامة الخارجية</w:t>
      </w:r>
      <w:r w:rsidR="00B47657">
        <w:rPr>
          <w:rFonts w:ascii="Simplified Arabic" w:hAnsi="Simplified Arabic" w:cs="Simplified Arabic" w:hint="cs"/>
          <w:sz w:val="28"/>
          <w:szCs w:val="28"/>
          <w:rtl/>
          <w:lang w:bidi="ar-IQ"/>
        </w:rPr>
        <w:t>. ( العيسوي : 2000 : ص 80 )</w:t>
      </w:r>
    </w:p>
    <w:p w:rsidR="00461037" w:rsidRPr="00B47657"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لذا اعتمدت الباحثة في التصميم التجريبي على تصميم المجموعة الضابطة والتجريبية </w:t>
      </w:r>
      <w:proofErr w:type="spellStart"/>
      <w:r w:rsidRPr="00D96FC0">
        <w:rPr>
          <w:rFonts w:ascii="Simplified Arabic" w:hAnsi="Simplified Arabic" w:cs="Simplified Arabic" w:hint="cs"/>
          <w:sz w:val="28"/>
          <w:szCs w:val="28"/>
          <w:rtl/>
          <w:lang w:bidi="ar-IQ"/>
        </w:rPr>
        <w:t>اللاعشوائية</w:t>
      </w:r>
      <w:proofErr w:type="spellEnd"/>
      <w:r w:rsidRPr="00D96FC0">
        <w:rPr>
          <w:rFonts w:ascii="Simplified Arabic" w:hAnsi="Simplified Arabic" w:cs="Simplified Arabic" w:hint="cs"/>
          <w:sz w:val="28"/>
          <w:szCs w:val="28"/>
          <w:rtl/>
          <w:lang w:bidi="ar-IQ"/>
        </w:rPr>
        <w:t xml:space="preserve"> الاختيار ذات الضبط الجزئي في الاختبار القبلي و البعدي , كما موضح في  الشكل </w:t>
      </w:r>
      <w:r w:rsidR="00B47657">
        <w:rPr>
          <w:rFonts w:ascii="Simplified Arabic" w:hAnsi="Simplified Arabic" w:cs="Simplified Arabic" w:hint="cs"/>
          <w:sz w:val="28"/>
          <w:szCs w:val="28"/>
          <w:rtl/>
          <w:lang w:bidi="ar-IQ"/>
        </w:rPr>
        <w:t>(( 2 )) .</w:t>
      </w:r>
    </w:p>
    <w:tbl>
      <w:tblPr>
        <w:bidiVisual/>
        <w:tblW w:w="0" w:type="auto"/>
        <w:jc w:val="center"/>
        <w:tblLayout w:type="fixed"/>
        <w:tblLook w:val="0000"/>
      </w:tblPr>
      <w:tblGrid>
        <w:gridCol w:w="2448"/>
        <w:gridCol w:w="1980"/>
        <w:gridCol w:w="2160"/>
        <w:gridCol w:w="1908"/>
      </w:tblGrid>
      <w:tr w:rsidR="00461037" w:rsidRPr="00D96FC0" w:rsidTr="00461037">
        <w:trPr>
          <w:trHeight w:val="1"/>
          <w:jc w:val="center"/>
        </w:trPr>
        <w:tc>
          <w:tcPr>
            <w:tcW w:w="244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461037" w:rsidRPr="00D96FC0" w:rsidRDefault="00461037" w:rsidP="00436D31">
            <w:pPr>
              <w:autoSpaceDE w:val="0"/>
              <w:autoSpaceDN w:val="0"/>
              <w:bidi/>
              <w:adjustRightInd w:val="0"/>
              <w:jc w:val="both"/>
              <w:rPr>
                <w:rFonts w:ascii="Calibri" w:hAnsi="Calibri" w:cs="Calibri"/>
                <w:sz w:val="28"/>
                <w:szCs w:val="28"/>
              </w:rPr>
            </w:pPr>
            <w:proofErr w:type="gramStart"/>
            <w:r w:rsidRPr="00D96FC0">
              <w:rPr>
                <w:rFonts w:ascii="Simplified Arabic" w:hAnsi="Simplified Arabic" w:cs="Simplified Arabic"/>
                <w:b/>
                <w:bCs/>
                <w:sz w:val="28"/>
                <w:szCs w:val="28"/>
                <w:rtl/>
              </w:rPr>
              <w:t>المجموعة</w:t>
            </w:r>
            <w:proofErr w:type="gramEnd"/>
          </w:p>
        </w:tc>
        <w:tc>
          <w:tcPr>
            <w:tcW w:w="198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461037" w:rsidRPr="00D96FC0" w:rsidRDefault="00461037" w:rsidP="00436D31">
            <w:pPr>
              <w:autoSpaceDE w:val="0"/>
              <w:autoSpaceDN w:val="0"/>
              <w:bidi/>
              <w:adjustRightInd w:val="0"/>
              <w:jc w:val="both"/>
              <w:rPr>
                <w:rFonts w:ascii="Calibri" w:hAnsi="Calibri" w:cs="Calibri"/>
                <w:sz w:val="28"/>
                <w:szCs w:val="28"/>
              </w:rPr>
            </w:pPr>
            <w:r w:rsidRPr="00D96FC0">
              <w:rPr>
                <w:rFonts w:ascii="Simplified Arabic" w:hAnsi="Simplified Arabic" w:cs="Simplified Arabic"/>
                <w:b/>
                <w:bCs/>
                <w:sz w:val="28"/>
                <w:szCs w:val="28"/>
                <w:rtl/>
              </w:rPr>
              <w:t>الاختبارالقبلي</w:t>
            </w:r>
          </w:p>
        </w:tc>
        <w:tc>
          <w:tcPr>
            <w:tcW w:w="216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461037" w:rsidRPr="00D96FC0" w:rsidRDefault="00461037" w:rsidP="00436D31">
            <w:pPr>
              <w:autoSpaceDE w:val="0"/>
              <w:autoSpaceDN w:val="0"/>
              <w:bidi/>
              <w:adjustRightInd w:val="0"/>
              <w:jc w:val="both"/>
              <w:rPr>
                <w:rFonts w:ascii="Calibri" w:hAnsi="Calibri" w:cs="Calibri"/>
                <w:sz w:val="28"/>
                <w:szCs w:val="28"/>
              </w:rPr>
            </w:pPr>
            <w:proofErr w:type="gramStart"/>
            <w:r w:rsidRPr="00D96FC0">
              <w:rPr>
                <w:rFonts w:ascii="Simplified Arabic" w:hAnsi="Simplified Arabic" w:cs="Simplified Arabic"/>
                <w:b/>
                <w:bCs/>
                <w:sz w:val="28"/>
                <w:szCs w:val="28"/>
                <w:rtl/>
              </w:rPr>
              <w:t>المتغير</w:t>
            </w:r>
            <w:proofErr w:type="gramEnd"/>
            <w:r w:rsidRPr="00D96FC0">
              <w:rPr>
                <w:rFonts w:ascii="Simplified Arabic" w:hAnsi="Simplified Arabic" w:cs="Simplified Arabic"/>
                <w:b/>
                <w:bCs/>
                <w:sz w:val="28"/>
                <w:szCs w:val="28"/>
                <w:rtl/>
              </w:rPr>
              <w:t xml:space="preserve"> المستقل</w:t>
            </w:r>
          </w:p>
        </w:tc>
        <w:tc>
          <w:tcPr>
            <w:tcW w:w="19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461037" w:rsidRPr="00D96FC0" w:rsidRDefault="00461037" w:rsidP="00436D31">
            <w:pPr>
              <w:autoSpaceDE w:val="0"/>
              <w:autoSpaceDN w:val="0"/>
              <w:bidi/>
              <w:adjustRightInd w:val="0"/>
              <w:jc w:val="both"/>
              <w:rPr>
                <w:rFonts w:ascii="Calibri" w:hAnsi="Calibri" w:cs="Calibri"/>
                <w:sz w:val="28"/>
                <w:szCs w:val="28"/>
              </w:rPr>
            </w:pPr>
            <w:r w:rsidRPr="00D96FC0">
              <w:rPr>
                <w:rFonts w:ascii="Simplified Arabic" w:hAnsi="Simplified Arabic" w:cs="Simplified Arabic"/>
                <w:b/>
                <w:bCs/>
                <w:sz w:val="28"/>
                <w:szCs w:val="28"/>
                <w:rtl/>
              </w:rPr>
              <w:t>الاختبارالبعدي</w:t>
            </w:r>
          </w:p>
        </w:tc>
      </w:tr>
      <w:tr w:rsidR="00461037" w:rsidRPr="00D96FC0" w:rsidTr="00461037">
        <w:trPr>
          <w:trHeight w:val="1"/>
          <w:jc w:val="center"/>
        </w:trPr>
        <w:tc>
          <w:tcPr>
            <w:tcW w:w="244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461037" w:rsidRPr="00D96FC0" w:rsidRDefault="00461037" w:rsidP="00436D31">
            <w:pPr>
              <w:autoSpaceDE w:val="0"/>
              <w:autoSpaceDN w:val="0"/>
              <w:bidi/>
              <w:adjustRightInd w:val="0"/>
              <w:jc w:val="both"/>
              <w:rPr>
                <w:rFonts w:ascii="Calibri" w:hAnsi="Calibri" w:cs="Calibri"/>
                <w:sz w:val="28"/>
                <w:szCs w:val="28"/>
              </w:rPr>
            </w:pPr>
            <w:proofErr w:type="gramStart"/>
            <w:r w:rsidRPr="00D96FC0">
              <w:rPr>
                <w:rFonts w:ascii="Simplified Arabic" w:hAnsi="Simplified Arabic" w:cs="Simplified Arabic"/>
                <w:b/>
                <w:bCs/>
                <w:sz w:val="28"/>
                <w:szCs w:val="28"/>
                <w:rtl/>
              </w:rPr>
              <w:t>المجموعة</w:t>
            </w:r>
            <w:proofErr w:type="gramEnd"/>
            <w:r w:rsidRPr="00D96FC0">
              <w:rPr>
                <w:rFonts w:ascii="Simplified Arabic" w:hAnsi="Simplified Arabic" w:cs="Simplified Arabic"/>
                <w:b/>
                <w:bCs/>
                <w:sz w:val="28"/>
                <w:szCs w:val="28"/>
                <w:rtl/>
              </w:rPr>
              <w:t xml:space="preserve"> التجريبية</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1037" w:rsidRPr="00D96FC0" w:rsidRDefault="00461037" w:rsidP="00436D31">
            <w:pPr>
              <w:autoSpaceDE w:val="0"/>
              <w:autoSpaceDN w:val="0"/>
              <w:bidi/>
              <w:adjustRightInd w:val="0"/>
              <w:jc w:val="both"/>
              <w:rPr>
                <w:rFonts w:ascii="Calibri" w:hAnsi="Calibri" w:cs="Calibri"/>
                <w:sz w:val="28"/>
                <w:szCs w:val="28"/>
              </w:rPr>
            </w:pPr>
            <w:proofErr w:type="gramStart"/>
            <w:r w:rsidRPr="00D96FC0">
              <w:rPr>
                <w:rFonts w:ascii="Simplified Arabic" w:hAnsi="Simplified Arabic" w:cs="Simplified Arabic" w:hint="cs"/>
                <w:sz w:val="28"/>
                <w:szCs w:val="28"/>
                <w:rtl/>
              </w:rPr>
              <w:t>التفكير</w:t>
            </w:r>
            <w:proofErr w:type="gramEnd"/>
            <w:r w:rsidRPr="00D96FC0">
              <w:rPr>
                <w:rFonts w:ascii="Simplified Arabic" w:hAnsi="Simplified Arabic" w:cs="Simplified Arabic" w:hint="cs"/>
                <w:sz w:val="28"/>
                <w:szCs w:val="28"/>
                <w:rtl/>
              </w:rPr>
              <w:t xml:space="preserve"> العملي</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1037" w:rsidRPr="00D96FC0" w:rsidRDefault="00461037" w:rsidP="00436D31">
            <w:pPr>
              <w:autoSpaceDE w:val="0"/>
              <w:autoSpaceDN w:val="0"/>
              <w:bidi/>
              <w:adjustRightInd w:val="0"/>
              <w:jc w:val="both"/>
              <w:rPr>
                <w:rFonts w:ascii="Calibri" w:hAnsi="Calibri" w:cs="Calibri"/>
                <w:sz w:val="28"/>
                <w:szCs w:val="28"/>
              </w:rPr>
            </w:pPr>
            <w:proofErr w:type="gramStart"/>
            <w:r w:rsidRPr="00D96FC0">
              <w:rPr>
                <w:rFonts w:ascii="Simplified Arabic" w:hAnsi="Simplified Arabic" w:cs="Simplified Arabic"/>
                <w:sz w:val="28"/>
                <w:szCs w:val="28"/>
                <w:rtl/>
              </w:rPr>
              <w:t>البرنامج</w:t>
            </w:r>
            <w:proofErr w:type="gramEnd"/>
            <w:r w:rsidRPr="00D96FC0">
              <w:rPr>
                <w:rFonts w:ascii="Simplified Arabic" w:hAnsi="Simplified Arabic" w:cs="Simplified Arabic"/>
                <w:sz w:val="28"/>
                <w:szCs w:val="28"/>
                <w:rtl/>
              </w:rPr>
              <w:t xml:space="preserve"> التدريبي</w:t>
            </w:r>
          </w:p>
        </w:tc>
        <w:tc>
          <w:tcPr>
            <w:tcW w:w="19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1037" w:rsidRPr="00D96FC0" w:rsidRDefault="00461037" w:rsidP="00436D31">
            <w:pPr>
              <w:autoSpaceDE w:val="0"/>
              <w:autoSpaceDN w:val="0"/>
              <w:bidi/>
              <w:adjustRightInd w:val="0"/>
              <w:jc w:val="both"/>
              <w:rPr>
                <w:rFonts w:ascii="Calibri" w:hAnsi="Calibri" w:cs="Calibri"/>
                <w:sz w:val="28"/>
                <w:szCs w:val="28"/>
              </w:rPr>
            </w:pPr>
            <w:proofErr w:type="gramStart"/>
            <w:r w:rsidRPr="00D96FC0">
              <w:rPr>
                <w:rFonts w:ascii="Simplified Arabic" w:hAnsi="Simplified Arabic" w:cs="Simplified Arabic"/>
                <w:sz w:val="28"/>
                <w:szCs w:val="28"/>
                <w:rtl/>
              </w:rPr>
              <w:t>التفكير</w:t>
            </w:r>
            <w:proofErr w:type="gramEnd"/>
            <w:r w:rsidRPr="00D96FC0">
              <w:rPr>
                <w:rFonts w:ascii="Simplified Arabic" w:hAnsi="Simplified Arabic" w:cs="Simplified Arabic" w:hint="cs"/>
                <w:sz w:val="28"/>
                <w:szCs w:val="28"/>
                <w:rtl/>
              </w:rPr>
              <w:t xml:space="preserve"> العملي</w:t>
            </w:r>
          </w:p>
        </w:tc>
      </w:tr>
      <w:tr w:rsidR="00461037" w:rsidRPr="00D96FC0" w:rsidTr="00461037">
        <w:trPr>
          <w:trHeight w:val="1"/>
          <w:jc w:val="center"/>
        </w:trPr>
        <w:tc>
          <w:tcPr>
            <w:tcW w:w="244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461037" w:rsidRPr="00D96FC0" w:rsidRDefault="00461037" w:rsidP="00436D31">
            <w:pPr>
              <w:autoSpaceDE w:val="0"/>
              <w:autoSpaceDN w:val="0"/>
              <w:bidi/>
              <w:adjustRightInd w:val="0"/>
              <w:jc w:val="both"/>
              <w:rPr>
                <w:rFonts w:ascii="Calibri" w:hAnsi="Calibri" w:cs="Calibri"/>
                <w:sz w:val="28"/>
                <w:szCs w:val="28"/>
              </w:rPr>
            </w:pPr>
            <w:r w:rsidRPr="00D96FC0">
              <w:rPr>
                <w:rFonts w:ascii="Simplified Arabic" w:hAnsi="Simplified Arabic" w:cs="Simplified Arabic"/>
                <w:b/>
                <w:bCs/>
                <w:sz w:val="28"/>
                <w:szCs w:val="28"/>
                <w:rtl/>
              </w:rPr>
              <w:t>المجموعة الضابطة</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1037" w:rsidRPr="00D96FC0" w:rsidRDefault="00461037" w:rsidP="00436D31">
            <w:pPr>
              <w:autoSpaceDE w:val="0"/>
              <w:autoSpaceDN w:val="0"/>
              <w:bidi/>
              <w:adjustRightInd w:val="0"/>
              <w:jc w:val="both"/>
              <w:rPr>
                <w:rFonts w:ascii="Calibri" w:hAnsi="Calibri" w:cs="Calibri"/>
                <w:sz w:val="28"/>
                <w:szCs w:val="28"/>
              </w:rPr>
            </w:pPr>
            <w:proofErr w:type="gramStart"/>
            <w:r w:rsidRPr="00D96FC0">
              <w:rPr>
                <w:rFonts w:ascii="Simplified Arabic" w:hAnsi="Simplified Arabic" w:cs="Simplified Arabic"/>
                <w:sz w:val="28"/>
                <w:szCs w:val="28"/>
                <w:rtl/>
              </w:rPr>
              <w:t>التفكير</w:t>
            </w:r>
            <w:proofErr w:type="gramEnd"/>
            <w:r w:rsidRPr="00D96FC0">
              <w:rPr>
                <w:rFonts w:ascii="Simplified Arabic" w:hAnsi="Simplified Arabic" w:cs="Simplified Arabic" w:hint="cs"/>
                <w:sz w:val="28"/>
                <w:szCs w:val="28"/>
                <w:rtl/>
              </w:rPr>
              <w:t xml:space="preserve"> العملي</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1037" w:rsidRPr="00D96FC0" w:rsidRDefault="00461037" w:rsidP="00436D31">
            <w:pPr>
              <w:autoSpaceDE w:val="0"/>
              <w:autoSpaceDN w:val="0"/>
              <w:bidi/>
              <w:adjustRightInd w:val="0"/>
              <w:jc w:val="both"/>
              <w:rPr>
                <w:rFonts w:ascii="Calibri" w:hAnsi="Calibri" w:cs="Calibri"/>
                <w:sz w:val="28"/>
                <w:szCs w:val="28"/>
              </w:rPr>
            </w:pPr>
            <w:r w:rsidRPr="00D96FC0">
              <w:rPr>
                <w:rFonts w:ascii="Simplified Arabic" w:hAnsi="Simplified Arabic" w:cs="Simplified Arabic"/>
                <w:b/>
                <w:bCs/>
                <w:sz w:val="28"/>
                <w:szCs w:val="28"/>
                <w:rtl/>
              </w:rPr>
              <w:t>ـــــــــــــــــــ</w:t>
            </w:r>
          </w:p>
        </w:tc>
        <w:tc>
          <w:tcPr>
            <w:tcW w:w="19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1037" w:rsidRPr="00D96FC0" w:rsidRDefault="00461037" w:rsidP="00436D31">
            <w:pPr>
              <w:autoSpaceDE w:val="0"/>
              <w:autoSpaceDN w:val="0"/>
              <w:bidi/>
              <w:adjustRightInd w:val="0"/>
              <w:jc w:val="both"/>
              <w:rPr>
                <w:rFonts w:ascii="Calibri" w:hAnsi="Calibri" w:cs="Calibri"/>
                <w:sz w:val="28"/>
                <w:szCs w:val="28"/>
              </w:rPr>
            </w:pPr>
            <w:proofErr w:type="gramStart"/>
            <w:r w:rsidRPr="00D96FC0">
              <w:rPr>
                <w:rFonts w:ascii="Simplified Arabic" w:hAnsi="Simplified Arabic" w:cs="Simplified Arabic"/>
                <w:sz w:val="28"/>
                <w:szCs w:val="28"/>
                <w:rtl/>
              </w:rPr>
              <w:t>التفكير</w:t>
            </w:r>
            <w:proofErr w:type="gramEnd"/>
            <w:r w:rsidRPr="00D96FC0">
              <w:rPr>
                <w:rFonts w:ascii="Simplified Arabic" w:hAnsi="Simplified Arabic" w:cs="Simplified Arabic" w:hint="cs"/>
                <w:sz w:val="28"/>
                <w:szCs w:val="28"/>
                <w:rtl/>
              </w:rPr>
              <w:t xml:space="preserve"> العملي</w:t>
            </w:r>
          </w:p>
        </w:tc>
      </w:tr>
    </w:tbl>
    <w:p w:rsidR="00461037" w:rsidRPr="00D96FC0" w:rsidRDefault="00461037" w:rsidP="00436D31">
      <w:pPr>
        <w:tabs>
          <w:tab w:val="left" w:pos="1365"/>
          <w:tab w:val="center" w:pos="4603"/>
        </w:tabs>
        <w:autoSpaceDE w:val="0"/>
        <w:autoSpaceDN w:val="0"/>
        <w:bidi/>
        <w:adjustRightInd w:val="0"/>
        <w:ind w:right="-540"/>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lang w:bidi="ar-IQ"/>
        </w:rPr>
        <w:t xml:space="preserve">ثانياً - مجتمع </w:t>
      </w:r>
      <w:proofErr w:type="gramStart"/>
      <w:r w:rsidRPr="00D96FC0">
        <w:rPr>
          <w:rFonts w:ascii="Simplified Arabic" w:hAnsi="Simplified Arabic" w:cs="Simplified Arabic" w:hint="cs"/>
          <w:b/>
          <w:bCs/>
          <w:sz w:val="28"/>
          <w:szCs w:val="28"/>
          <w:rtl/>
          <w:lang w:bidi="ar-IQ"/>
        </w:rPr>
        <w:t>البحث :</w:t>
      </w:r>
      <w:proofErr w:type="gramEnd"/>
    </w:p>
    <w:p w:rsidR="00461037" w:rsidRPr="00D96FC0" w:rsidRDefault="00461037" w:rsidP="00436D31">
      <w:pPr>
        <w:bidi/>
        <w:jc w:val="both"/>
        <w:rPr>
          <w:rFonts w:ascii="Simplified Arabic" w:hAnsi="Simplified Arabic" w:cs="Simplified Arabic"/>
          <w:sz w:val="28"/>
          <w:szCs w:val="28"/>
          <w:lang w:bidi="ar-IQ"/>
        </w:rPr>
      </w:pPr>
      <w:r w:rsidRPr="00D96FC0">
        <w:rPr>
          <w:rFonts w:ascii="Simplified Arabic" w:hAnsi="Simplified Arabic" w:cs="Simplified Arabic" w:hint="cs"/>
          <w:sz w:val="28"/>
          <w:szCs w:val="28"/>
          <w:rtl/>
          <w:lang w:bidi="ar-IQ"/>
        </w:rPr>
        <w:t xml:space="preserve">     تحدد مجتمع البحث الحالي بطلبة جامعة الكوفة* (ذكورا وإناثا) للدراسات الصباحية ومن التخصصات العملية والإنسانية و للعام الدراسي (2014 </w:t>
      </w:r>
      <w:r w:rsidRPr="00D96FC0">
        <w:rPr>
          <w:rFonts w:ascii="Simplified Arabic" w:hAnsi="Simplified Arabic" w:cs="Simplified Arabic"/>
          <w:sz w:val="28"/>
          <w:szCs w:val="28"/>
          <w:rtl/>
          <w:lang w:bidi="ar-IQ"/>
        </w:rPr>
        <w:t>–</w:t>
      </w:r>
      <w:r w:rsidRPr="00D96FC0">
        <w:rPr>
          <w:rFonts w:ascii="Simplified Arabic" w:hAnsi="Simplified Arabic" w:cs="Simplified Arabic" w:hint="cs"/>
          <w:sz w:val="28"/>
          <w:szCs w:val="28"/>
          <w:rtl/>
          <w:lang w:bidi="ar-IQ"/>
        </w:rPr>
        <w:t xml:space="preserve"> 2015) , والبالغ عددهم (21944) طالبا وطالبة , موزعين بواقع (9606) من الذكور, و(12338) من الإناث , و(12) كلية ذات تخصص علمي و(9) كلية ذات تخصص إنساني ,  والجدول (1) يوضح  أسماء هذه الكليات وأعداد الطلبة فيها موزعين على وفق متغير الجنس (ذكور - إناث) والتخصص (علمي </w:t>
      </w:r>
      <w:r w:rsidRPr="00D96FC0">
        <w:rPr>
          <w:rFonts w:ascii="Simplified Arabic" w:hAnsi="Simplified Arabic" w:cs="Simplified Arabic"/>
          <w:sz w:val="28"/>
          <w:szCs w:val="28"/>
          <w:rtl/>
          <w:lang w:bidi="ar-IQ"/>
        </w:rPr>
        <w:t>–</w:t>
      </w:r>
      <w:r w:rsidRPr="00D96FC0">
        <w:rPr>
          <w:rFonts w:ascii="Simplified Arabic" w:hAnsi="Simplified Arabic" w:cs="Simplified Arabic" w:hint="cs"/>
          <w:sz w:val="28"/>
          <w:szCs w:val="28"/>
          <w:rtl/>
          <w:lang w:bidi="ar-IQ"/>
        </w:rPr>
        <w:t xml:space="preserve"> إنساني) .</w:t>
      </w:r>
    </w:p>
    <w:p w:rsidR="00B47657" w:rsidRPr="00D96FC0" w:rsidRDefault="00B47657" w:rsidP="00436D31">
      <w:pPr>
        <w:bidi/>
        <w:jc w:val="both"/>
        <w:rPr>
          <w:rFonts w:ascii="Simplified Arabic" w:hAnsi="Simplified Arabic" w:cs="Simplified Arabic"/>
          <w:b/>
          <w:bCs/>
          <w:sz w:val="28"/>
          <w:szCs w:val="28"/>
          <w:rtl/>
          <w:lang w:bidi="ar-IQ"/>
        </w:rPr>
      </w:pPr>
      <w:r w:rsidRPr="00D96FC0">
        <w:rPr>
          <w:rFonts w:ascii="Simplified Arabic" w:hAnsi="Simplified Arabic" w:cs="Simplified Arabic" w:hint="cs"/>
          <w:b/>
          <w:bCs/>
          <w:sz w:val="28"/>
          <w:szCs w:val="28"/>
          <w:rtl/>
          <w:lang w:bidi="ar-IQ"/>
        </w:rPr>
        <w:t xml:space="preserve">                     </w:t>
      </w:r>
      <w:proofErr w:type="gramStart"/>
      <w:r w:rsidRPr="00D96FC0">
        <w:rPr>
          <w:rFonts w:ascii="Simplified Arabic" w:hAnsi="Simplified Arabic" w:cs="Simplified Arabic" w:hint="cs"/>
          <w:b/>
          <w:bCs/>
          <w:sz w:val="28"/>
          <w:szCs w:val="28"/>
          <w:rtl/>
          <w:lang w:bidi="ar-IQ"/>
        </w:rPr>
        <w:t>الجدول</w:t>
      </w:r>
      <w:proofErr w:type="gramEnd"/>
      <w:r w:rsidRPr="00D96FC0">
        <w:rPr>
          <w:rFonts w:ascii="Simplified Arabic" w:hAnsi="Simplified Arabic" w:cs="Simplified Arabic" w:hint="cs"/>
          <w:b/>
          <w:bCs/>
          <w:sz w:val="28"/>
          <w:szCs w:val="28"/>
          <w:rtl/>
          <w:lang w:bidi="ar-IQ"/>
        </w:rPr>
        <w:t xml:space="preserve"> (1)</w:t>
      </w:r>
    </w:p>
    <w:p w:rsidR="00B47657" w:rsidRPr="00D96FC0" w:rsidRDefault="00B47657" w:rsidP="00436D31">
      <w:pPr>
        <w:bidi/>
        <w:jc w:val="both"/>
        <w:rPr>
          <w:rFonts w:ascii="Simplified Arabic" w:hAnsi="Simplified Arabic" w:cs="Simplified Arabic"/>
          <w:b/>
          <w:bCs/>
          <w:sz w:val="28"/>
          <w:szCs w:val="28"/>
          <w:rtl/>
          <w:lang w:bidi="ar-IQ"/>
        </w:rPr>
      </w:pPr>
      <w:r w:rsidRPr="00D96FC0">
        <w:rPr>
          <w:rFonts w:ascii="Simplified Arabic" w:hAnsi="Simplified Arabic" w:cs="Simplified Arabic"/>
          <w:b/>
          <w:bCs/>
          <w:sz w:val="28"/>
          <w:szCs w:val="28"/>
          <w:rtl/>
          <w:lang w:bidi="ar-IQ"/>
        </w:rPr>
        <w:t xml:space="preserve">أسماء كليات جامعة الكوفةوإعداد طلبتها موزعين </w:t>
      </w:r>
      <w:r w:rsidRPr="00D96FC0">
        <w:rPr>
          <w:rFonts w:ascii="Simplified Arabic" w:hAnsi="Simplified Arabic" w:cs="Simplified Arabic" w:hint="cs"/>
          <w:b/>
          <w:bCs/>
          <w:sz w:val="28"/>
          <w:szCs w:val="28"/>
          <w:rtl/>
          <w:lang w:bidi="ar-IQ"/>
        </w:rPr>
        <w:t xml:space="preserve">على </w:t>
      </w:r>
      <w:r w:rsidRPr="00D96FC0">
        <w:rPr>
          <w:rFonts w:ascii="Simplified Arabic" w:hAnsi="Simplified Arabic" w:cs="Simplified Arabic"/>
          <w:b/>
          <w:bCs/>
          <w:sz w:val="28"/>
          <w:szCs w:val="28"/>
          <w:rtl/>
          <w:lang w:bidi="ar-IQ"/>
        </w:rPr>
        <w:t>وفق متغيري الجنس (ذكور – إناث) والتخصص (علمي – إنساني) للعام الدراسي( 2014 – 2015 )</w:t>
      </w:r>
    </w:p>
    <w:tbl>
      <w:tblPr>
        <w:bidiVisual/>
        <w:tblW w:w="944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759"/>
        <w:gridCol w:w="1620"/>
        <w:gridCol w:w="1440"/>
        <w:gridCol w:w="1620"/>
        <w:gridCol w:w="1440"/>
      </w:tblGrid>
      <w:tr w:rsidR="00B47657" w:rsidRPr="00D96FC0" w:rsidTr="00A604D8">
        <w:trPr>
          <w:trHeight w:val="255"/>
        </w:trPr>
        <w:tc>
          <w:tcPr>
            <w:tcW w:w="566" w:type="dxa"/>
            <w:vMerge w:val="restart"/>
            <w:shd w:val="clear" w:color="auto" w:fill="D9D9D9"/>
          </w:tcPr>
          <w:p w:rsidR="00B47657" w:rsidRPr="00D96FC0" w:rsidRDefault="00B47657" w:rsidP="00436D31">
            <w:pPr>
              <w:bidi/>
              <w:jc w:val="both"/>
              <w:rPr>
                <w:rFonts w:ascii="Simplified Arabic" w:hAnsi="Simplified Arabic" w:cs="Simplified Arabic"/>
                <w:b/>
                <w:bCs/>
                <w:sz w:val="28"/>
                <w:szCs w:val="28"/>
                <w:rtl/>
                <w:lang w:bidi="ar-IQ"/>
              </w:rPr>
            </w:pPr>
            <w:r w:rsidRPr="00D96FC0">
              <w:rPr>
                <w:rFonts w:ascii="Simplified Arabic" w:hAnsi="Simplified Arabic" w:cs="Simplified Arabic"/>
                <w:b/>
                <w:bCs/>
                <w:sz w:val="28"/>
                <w:szCs w:val="28"/>
                <w:rtl/>
                <w:lang w:bidi="ar-IQ"/>
              </w:rPr>
              <w:t>ت</w:t>
            </w:r>
          </w:p>
        </w:tc>
        <w:tc>
          <w:tcPr>
            <w:tcW w:w="2759" w:type="dxa"/>
            <w:vMerge w:val="restart"/>
            <w:shd w:val="clear" w:color="auto" w:fill="D9D9D9"/>
          </w:tcPr>
          <w:p w:rsidR="00B47657" w:rsidRPr="00D96FC0" w:rsidRDefault="00B4765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b/>
                <w:bCs/>
                <w:sz w:val="28"/>
                <w:szCs w:val="28"/>
                <w:rtl/>
                <w:lang w:bidi="ar-IQ"/>
              </w:rPr>
              <w:t>الكلية</w:t>
            </w:r>
            <w:proofErr w:type="gramEnd"/>
          </w:p>
        </w:tc>
        <w:tc>
          <w:tcPr>
            <w:tcW w:w="1620" w:type="dxa"/>
            <w:vMerge w:val="restart"/>
            <w:shd w:val="clear" w:color="auto" w:fill="D9D9D9"/>
          </w:tcPr>
          <w:p w:rsidR="00B47657" w:rsidRPr="00D96FC0" w:rsidRDefault="00B4765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b/>
                <w:bCs/>
                <w:sz w:val="28"/>
                <w:szCs w:val="28"/>
                <w:rtl/>
                <w:lang w:bidi="ar-IQ"/>
              </w:rPr>
              <w:t>التخصص</w:t>
            </w:r>
            <w:proofErr w:type="gramEnd"/>
          </w:p>
        </w:tc>
        <w:tc>
          <w:tcPr>
            <w:tcW w:w="3060" w:type="dxa"/>
            <w:gridSpan w:val="2"/>
            <w:shd w:val="clear" w:color="auto" w:fill="D9D9D9"/>
          </w:tcPr>
          <w:p w:rsidR="00B47657" w:rsidRPr="00D96FC0" w:rsidRDefault="00B4765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b/>
                <w:bCs/>
                <w:sz w:val="28"/>
                <w:szCs w:val="28"/>
                <w:rtl/>
                <w:lang w:bidi="ar-IQ"/>
              </w:rPr>
              <w:t>الجنس</w:t>
            </w:r>
            <w:proofErr w:type="gramEnd"/>
          </w:p>
        </w:tc>
        <w:tc>
          <w:tcPr>
            <w:tcW w:w="1440" w:type="dxa"/>
            <w:vMerge w:val="restart"/>
            <w:shd w:val="clear" w:color="auto" w:fill="D9D9D9"/>
          </w:tcPr>
          <w:p w:rsidR="00B47657" w:rsidRPr="00D96FC0" w:rsidRDefault="00B4765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b/>
                <w:bCs/>
                <w:sz w:val="28"/>
                <w:szCs w:val="28"/>
                <w:rtl/>
                <w:lang w:bidi="ar-IQ"/>
              </w:rPr>
              <w:t>المجموع</w:t>
            </w:r>
            <w:proofErr w:type="gramEnd"/>
          </w:p>
        </w:tc>
      </w:tr>
      <w:tr w:rsidR="00B47657" w:rsidRPr="00D96FC0" w:rsidTr="00A604D8">
        <w:trPr>
          <w:trHeight w:val="255"/>
        </w:trPr>
        <w:tc>
          <w:tcPr>
            <w:tcW w:w="566" w:type="dxa"/>
            <w:vMerge/>
          </w:tcPr>
          <w:p w:rsidR="00B47657" w:rsidRPr="00D96FC0" w:rsidRDefault="00B47657" w:rsidP="00436D31">
            <w:pPr>
              <w:bidi/>
              <w:jc w:val="both"/>
              <w:rPr>
                <w:rFonts w:ascii="Simplified Arabic" w:hAnsi="Simplified Arabic" w:cs="Simplified Arabic"/>
                <w:sz w:val="28"/>
                <w:szCs w:val="28"/>
                <w:rtl/>
                <w:lang w:bidi="ar-IQ"/>
              </w:rPr>
            </w:pPr>
          </w:p>
        </w:tc>
        <w:tc>
          <w:tcPr>
            <w:tcW w:w="2759" w:type="dxa"/>
            <w:vMerge/>
          </w:tcPr>
          <w:p w:rsidR="00B47657" w:rsidRPr="00D96FC0" w:rsidRDefault="00B47657" w:rsidP="00436D31">
            <w:pPr>
              <w:bidi/>
              <w:jc w:val="both"/>
              <w:rPr>
                <w:rFonts w:ascii="Simplified Arabic" w:hAnsi="Simplified Arabic" w:cs="Simplified Arabic"/>
                <w:sz w:val="28"/>
                <w:szCs w:val="28"/>
                <w:rtl/>
                <w:lang w:bidi="ar-IQ"/>
              </w:rPr>
            </w:pPr>
          </w:p>
        </w:tc>
        <w:tc>
          <w:tcPr>
            <w:tcW w:w="1620" w:type="dxa"/>
            <w:vMerge/>
          </w:tcPr>
          <w:p w:rsidR="00B47657" w:rsidRPr="00D96FC0" w:rsidRDefault="00B47657" w:rsidP="00436D31">
            <w:pPr>
              <w:bidi/>
              <w:jc w:val="both"/>
              <w:rPr>
                <w:rFonts w:ascii="Simplified Arabic" w:hAnsi="Simplified Arabic" w:cs="Simplified Arabic"/>
                <w:sz w:val="28"/>
                <w:szCs w:val="28"/>
                <w:rtl/>
                <w:lang w:bidi="ar-IQ"/>
              </w:rPr>
            </w:pPr>
          </w:p>
        </w:tc>
        <w:tc>
          <w:tcPr>
            <w:tcW w:w="1440" w:type="dxa"/>
            <w:shd w:val="clear" w:color="auto" w:fill="FFFFFF"/>
          </w:tcPr>
          <w:p w:rsidR="00B47657" w:rsidRPr="00D96FC0" w:rsidRDefault="00B4765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b/>
                <w:bCs/>
                <w:sz w:val="28"/>
                <w:szCs w:val="28"/>
                <w:rtl/>
                <w:lang w:bidi="ar-IQ"/>
              </w:rPr>
              <w:t>ذكور</w:t>
            </w:r>
            <w:proofErr w:type="gramEnd"/>
          </w:p>
        </w:tc>
        <w:tc>
          <w:tcPr>
            <w:tcW w:w="1620" w:type="dxa"/>
            <w:shd w:val="clear" w:color="auto" w:fill="FFFFFF"/>
          </w:tcPr>
          <w:p w:rsidR="00B47657" w:rsidRPr="00D96FC0" w:rsidRDefault="00B4765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b/>
                <w:bCs/>
                <w:sz w:val="28"/>
                <w:szCs w:val="28"/>
                <w:rtl/>
                <w:lang w:bidi="ar-IQ"/>
              </w:rPr>
              <w:t>إناث</w:t>
            </w:r>
            <w:proofErr w:type="gramEnd"/>
          </w:p>
        </w:tc>
        <w:tc>
          <w:tcPr>
            <w:tcW w:w="1440" w:type="dxa"/>
            <w:vMerge/>
          </w:tcPr>
          <w:p w:rsidR="00B47657" w:rsidRPr="00D96FC0" w:rsidRDefault="00B47657" w:rsidP="00436D31">
            <w:pPr>
              <w:bidi/>
              <w:jc w:val="both"/>
              <w:rPr>
                <w:rFonts w:ascii="Simplified Arabic" w:hAnsi="Simplified Arabic" w:cs="Simplified Arabic"/>
                <w:sz w:val="28"/>
                <w:szCs w:val="28"/>
                <w:rtl/>
                <w:lang w:bidi="ar-IQ"/>
              </w:rPr>
            </w:pPr>
          </w:p>
        </w:tc>
      </w:tr>
      <w:tr w:rsidR="00B47657" w:rsidRPr="00D96FC0" w:rsidTr="00A604D8">
        <w:trPr>
          <w:trHeight w:val="381"/>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الطب</w:t>
            </w:r>
            <w:proofErr w:type="gramEnd"/>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344</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432</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776</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lastRenderedPageBreak/>
              <w:t>2</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طب الأسنان</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221</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259</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480</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3</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الصيدلة</w:t>
            </w:r>
            <w:proofErr w:type="gramEnd"/>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315</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482</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797</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الطب</w:t>
            </w:r>
            <w:proofErr w:type="gramEnd"/>
            <w:r w:rsidRPr="00D96FC0">
              <w:rPr>
                <w:rFonts w:ascii="Simplified Arabic" w:hAnsi="Simplified Arabic" w:cs="Simplified Arabic"/>
                <w:sz w:val="28"/>
                <w:szCs w:val="28"/>
                <w:rtl/>
                <w:lang w:bidi="ar-IQ"/>
              </w:rPr>
              <w:t xml:space="preserve"> البيطري</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138</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85</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223</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التمريض</w:t>
            </w:r>
            <w:proofErr w:type="gramEnd"/>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174</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408</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582</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6</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الهندسة</w:t>
            </w:r>
            <w:proofErr w:type="gramEnd"/>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872</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994</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1866</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7</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العلوم</w:t>
            </w:r>
            <w:proofErr w:type="gramEnd"/>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582</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521</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1103</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8</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علوم الحاسوب والرياضيات</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233</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287</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520</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9</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التربية</w:t>
            </w:r>
            <w:proofErr w:type="gramEnd"/>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r w:rsidRPr="00D96FC0">
              <w:rPr>
                <w:rFonts w:ascii="Simplified Arabic" w:hAnsi="Simplified Arabic" w:cs="Simplified Arabic" w:hint="cs"/>
                <w:sz w:val="28"/>
                <w:szCs w:val="28"/>
                <w:rtl/>
                <w:lang w:bidi="ar-IQ"/>
              </w:rPr>
              <w:t xml:space="preserve"> إنساني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477</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1163</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1640</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10</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الزراعة</w:t>
            </w:r>
            <w:proofErr w:type="gramEnd"/>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526</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377</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903</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11</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التربية</w:t>
            </w:r>
            <w:proofErr w:type="gramEnd"/>
            <w:r w:rsidRPr="00D96FC0">
              <w:rPr>
                <w:rFonts w:ascii="Simplified Arabic" w:hAnsi="Simplified Arabic" w:cs="Simplified Arabic"/>
                <w:sz w:val="28"/>
                <w:szCs w:val="28"/>
                <w:rtl/>
                <w:lang w:bidi="ar-IQ"/>
              </w:rPr>
              <w:t xml:space="preserve"> الرياضية</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278</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47</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325</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12</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الإدارة والاقتصاد</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1500</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559</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2059</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13</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التخطيط</w:t>
            </w:r>
            <w:proofErr w:type="gramEnd"/>
            <w:r w:rsidRPr="00D96FC0">
              <w:rPr>
                <w:rFonts w:ascii="Simplified Arabic" w:hAnsi="Simplified Arabic" w:cs="Simplified Arabic"/>
                <w:sz w:val="28"/>
                <w:szCs w:val="28"/>
                <w:rtl/>
                <w:lang w:bidi="ar-IQ"/>
              </w:rPr>
              <w:t xml:space="preserve"> العمراني</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علمي</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281</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220</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501</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14</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التربية للبنات</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إنساني</w:t>
            </w:r>
            <w:proofErr w:type="gramEnd"/>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2650</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2650</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15</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الاداب</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إنساني</w:t>
            </w:r>
            <w:proofErr w:type="gramEnd"/>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1297</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1346</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2643</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16</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العلوم</w:t>
            </w:r>
            <w:proofErr w:type="gramEnd"/>
            <w:r w:rsidRPr="00D96FC0">
              <w:rPr>
                <w:rFonts w:ascii="Simplified Arabic" w:hAnsi="Simplified Arabic" w:cs="Simplified Arabic"/>
                <w:sz w:val="28"/>
                <w:szCs w:val="28"/>
                <w:rtl/>
                <w:lang w:bidi="ar-IQ"/>
              </w:rPr>
              <w:t xml:space="preserve"> السياسية</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إنساني</w:t>
            </w:r>
            <w:proofErr w:type="gramEnd"/>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312</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197</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509</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17</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spellStart"/>
            <w:r w:rsidRPr="00D96FC0">
              <w:rPr>
                <w:rFonts w:ascii="Simplified Arabic" w:hAnsi="Simplified Arabic" w:cs="Simplified Arabic"/>
                <w:sz w:val="28"/>
                <w:szCs w:val="28"/>
                <w:rtl/>
                <w:lang w:bidi="ar-IQ"/>
              </w:rPr>
              <w:t>الفقة</w:t>
            </w:r>
            <w:proofErr w:type="spellEnd"/>
          </w:p>
        </w:tc>
        <w:tc>
          <w:tcPr>
            <w:tcW w:w="1620"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إنساني</w:t>
            </w:r>
            <w:proofErr w:type="gramEnd"/>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453</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898</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1351</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18</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اللغات</w:t>
            </w:r>
            <w:proofErr w:type="gramEnd"/>
            <w:r w:rsidRPr="00D96FC0">
              <w:rPr>
                <w:rFonts w:ascii="Simplified Arabic" w:hAnsi="Simplified Arabic" w:cs="Simplified Arabic"/>
                <w:sz w:val="28"/>
                <w:szCs w:val="28"/>
                <w:rtl/>
                <w:lang w:bidi="ar-IQ"/>
              </w:rPr>
              <w:t xml:space="preserve"> والترجمة</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إنساني</w:t>
            </w:r>
            <w:proofErr w:type="gramEnd"/>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24</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51</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75</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19</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القانون</w:t>
            </w:r>
            <w:proofErr w:type="gramEnd"/>
          </w:p>
        </w:tc>
        <w:tc>
          <w:tcPr>
            <w:tcW w:w="1620"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إنساني</w:t>
            </w:r>
            <w:proofErr w:type="gramEnd"/>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487</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377</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864</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20</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التربية</w:t>
            </w:r>
            <w:proofErr w:type="gramEnd"/>
            <w:r w:rsidRPr="00D96FC0">
              <w:rPr>
                <w:rFonts w:ascii="Simplified Arabic" w:hAnsi="Simplified Arabic" w:cs="Simplified Arabic"/>
                <w:sz w:val="28"/>
                <w:szCs w:val="28"/>
                <w:rtl/>
                <w:lang w:bidi="ar-IQ"/>
              </w:rPr>
              <w:t xml:space="preserve"> الأساسية</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إنساني</w:t>
            </w:r>
            <w:proofErr w:type="gramEnd"/>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751</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846</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1597</w:t>
            </w:r>
          </w:p>
        </w:tc>
      </w:tr>
      <w:tr w:rsidR="00B47657" w:rsidRPr="00D96FC0" w:rsidTr="00A604D8">
        <w:trPr>
          <w:trHeight w:val="406"/>
        </w:trPr>
        <w:tc>
          <w:tcPr>
            <w:tcW w:w="566" w:type="dxa"/>
            <w:shd w:val="clear" w:color="auto" w:fill="D9D9D9"/>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21</w:t>
            </w:r>
          </w:p>
        </w:tc>
        <w:tc>
          <w:tcPr>
            <w:tcW w:w="2759"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الآثار</w:t>
            </w:r>
            <w:proofErr w:type="gramEnd"/>
          </w:p>
        </w:tc>
        <w:tc>
          <w:tcPr>
            <w:tcW w:w="1620" w:type="dxa"/>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sz w:val="28"/>
                <w:szCs w:val="28"/>
                <w:rtl/>
                <w:lang w:bidi="ar-IQ"/>
              </w:rPr>
              <w:t>إنساني</w:t>
            </w:r>
            <w:proofErr w:type="gramEnd"/>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341</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139</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480</w:t>
            </w:r>
          </w:p>
        </w:tc>
      </w:tr>
      <w:tr w:rsidR="00B47657" w:rsidRPr="00D96FC0" w:rsidTr="00A604D8">
        <w:trPr>
          <w:trHeight w:val="406"/>
        </w:trPr>
        <w:tc>
          <w:tcPr>
            <w:tcW w:w="566" w:type="dxa"/>
          </w:tcPr>
          <w:p w:rsidR="00B47657" w:rsidRPr="00D96FC0" w:rsidRDefault="00B47657" w:rsidP="00436D31">
            <w:pPr>
              <w:bidi/>
              <w:jc w:val="both"/>
              <w:rPr>
                <w:rFonts w:ascii="Simplified Arabic" w:hAnsi="Simplified Arabic" w:cs="Simplified Arabic"/>
                <w:sz w:val="28"/>
                <w:szCs w:val="28"/>
                <w:rtl/>
                <w:lang w:bidi="ar-IQ"/>
              </w:rPr>
            </w:pPr>
          </w:p>
        </w:tc>
        <w:tc>
          <w:tcPr>
            <w:tcW w:w="4379" w:type="dxa"/>
            <w:gridSpan w:val="2"/>
          </w:tcPr>
          <w:p w:rsidR="00B47657" w:rsidRPr="00D96FC0" w:rsidRDefault="00B4765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b/>
                <w:bCs/>
                <w:sz w:val="28"/>
                <w:szCs w:val="28"/>
                <w:rtl/>
                <w:lang w:bidi="ar-IQ"/>
              </w:rPr>
              <w:t>المجموع</w:t>
            </w:r>
            <w:proofErr w:type="gramEnd"/>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9606</w:t>
            </w:r>
          </w:p>
        </w:tc>
        <w:tc>
          <w:tcPr>
            <w:tcW w:w="162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12338</w:t>
            </w:r>
          </w:p>
        </w:tc>
        <w:tc>
          <w:tcPr>
            <w:tcW w:w="1440" w:type="dxa"/>
          </w:tcPr>
          <w:p w:rsidR="00B47657" w:rsidRPr="00D96FC0" w:rsidRDefault="00B4765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21944</w:t>
            </w:r>
          </w:p>
        </w:tc>
      </w:tr>
    </w:tbl>
    <w:p w:rsidR="00461037" w:rsidRPr="00D96FC0" w:rsidRDefault="00461037" w:rsidP="00436D31">
      <w:pPr>
        <w:bidi/>
        <w:jc w:val="both"/>
        <w:rPr>
          <w:rFonts w:ascii="Simplified Arabic" w:hAnsi="Simplified Arabic" w:cs="Simplified Arabic"/>
          <w:sz w:val="28"/>
          <w:szCs w:val="28"/>
          <w:rtl/>
          <w:lang w:bidi="ar-IQ"/>
        </w:rPr>
      </w:pPr>
    </w:p>
    <w:p w:rsidR="00461037" w:rsidRPr="00D96FC0" w:rsidRDefault="00461037" w:rsidP="00436D31">
      <w:pPr>
        <w:bidi/>
        <w:jc w:val="both"/>
        <w:rPr>
          <w:rFonts w:ascii="Simplified Arabic" w:hAnsi="Simplified Arabic" w:cs="Simplified Arabic"/>
          <w:b/>
          <w:bCs/>
          <w:sz w:val="28"/>
          <w:szCs w:val="28"/>
          <w:rtl/>
          <w:lang w:bidi="ar-IQ"/>
        </w:rPr>
      </w:pPr>
      <w:r w:rsidRPr="00D96FC0">
        <w:rPr>
          <w:rFonts w:ascii="Simplified Arabic" w:hAnsi="Simplified Arabic" w:cs="Simplified Arabic" w:hint="cs"/>
          <w:b/>
          <w:bCs/>
          <w:sz w:val="28"/>
          <w:szCs w:val="28"/>
          <w:rtl/>
          <w:lang w:bidi="ar-IQ"/>
        </w:rPr>
        <w:t xml:space="preserve">ثالثاً - عينة </w:t>
      </w:r>
      <w:proofErr w:type="gramStart"/>
      <w:r w:rsidRPr="00D96FC0">
        <w:rPr>
          <w:rFonts w:ascii="Simplified Arabic" w:hAnsi="Simplified Arabic" w:cs="Simplified Arabic" w:hint="cs"/>
          <w:b/>
          <w:bCs/>
          <w:sz w:val="28"/>
          <w:szCs w:val="28"/>
          <w:rtl/>
          <w:lang w:bidi="ar-IQ"/>
        </w:rPr>
        <w:t>البحث :</w:t>
      </w:r>
      <w:proofErr w:type="gramEnd"/>
    </w:p>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لأجل أن تكون العينة ممثلة لمجتمع البحث اعتمدت الباحثة على الطريقة الطبقية </w:t>
      </w:r>
      <w:proofErr w:type="gramStart"/>
      <w:r w:rsidRPr="00D96FC0">
        <w:rPr>
          <w:rFonts w:ascii="Simplified Arabic" w:hAnsi="Simplified Arabic" w:cs="Simplified Arabic" w:hint="cs"/>
          <w:sz w:val="28"/>
          <w:szCs w:val="28"/>
          <w:rtl/>
          <w:lang w:bidi="ar-IQ"/>
        </w:rPr>
        <w:t>العشوائية ,</w:t>
      </w:r>
      <w:proofErr w:type="gramEnd"/>
      <w:r w:rsidRPr="00D96FC0">
        <w:rPr>
          <w:rFonts w:ascii="Simplified Arabic" w:hAnsi="Simplified Arabic" w:cs="Simplified Arabic" w:hint="cs"/>
          <w:sz w:val="28"/>
          <w:szCs w:val="28"/>
          <w:rtl/>
          <w:lang w:bidi="ar-IQ"/>
        </w:rPr>
        <w:t xml:space="preserve"> في اختيار عينة البحث التي بلغت (650) طالبا وطالبة , وشملت عينة البحث :-   </w:t>
      </w:r>
    </w:p>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ا </w:t>
      </w:r>
      <w:r w:rsidRPr="00D96FC0">
        <w:rPr>
          <w:rFonts w:ascii="Simplified Arabic" w:hAnsi="Simplified Arabic" w:cs="Simplified Arabic"/>
          <w:sz w:val="28"/>
          <w:szCs w:val="28"/>
          <w:rtl/>
          <w:lang w:bidi="ar-IQ"/>
        </w:rPr>
        <w:t>–</w:t>
      </w:r>
      <w:r w:rsidRPr="00D96FC0">
        <w:rPr>
          <w:rFonts w:ascii="Simplified Arabic" w:hAnsi="Simplified Arabic" w:cs="Simplified Arabic" w:hint="cs"/>
          <w:sz w:val="28"/>
          <w:szCs w:val="28"/>
          <w:rtl/>
          <w:lang w:bidi="ar-IQ"/>
        </w:rPr>
        <w:t xml:space="preserve"> عينة التحليل ( 500 طالبا وطالبة ) .</w:t>
      </w:r>
    </w:p>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ب </w:t>
      </w:r>
      <w:r w:rsidRPr="00D96FC0">
        <w:rPr>
          <w:rFonts w:ascii="Simplified Arabic" w:hAnsi="Simplified Arabic" w:cs="Simplified Arabic"/>
          <w:sz w:val="28"/>
          <w:szCs w:val="28"/>
          <w:rtl/>
          <w:lang w:bidi="ar-IQ"/>
        </w:rPr>
        <w:t>–</w:t>
      </w:r>
      <w:r w:rsidRPr="00D96FC0">
        <w:rPr>
          <w:rFonts w:ascii="Simplified Arabic" w:hAnsi="Simplified Arabic" w:cs="Simplified Arabic" w:hint="cs"/>
          <w:sz w:val="28"/>
          <w:szCs w:val="28"/>
          <w:rtl/>
          <w:lang w:bidi="ar-IQ"/>
        </w:rPr>
        <w:t xml:space="preserve"> عينة التصميم التجريبي ( 100 طالبا وطالبة </w:t>
      </w:r>
      <w:proofErr w:type="gramStart"/>
      <w:r w:rsidRPr="00D96FC0">
        <w:rPr>
          <w:rFonts w:ascii="Simplified Arabic" w:hAnsi="Simplified Arabic" w:cs="Simplified Arabic" w:hint="cs"/>
          <w:sz w:val="28"/>
          <w:szCs w:val="28"/>
          <w:rtl/>
          <w:lang w:bidi="ar-IQ"/>
        </w:rPr>
        <w:t>) .</w:t>
      </w:r>
      <w:proofErr w:type="gramEnd"/>
    </w:p>
    <w:p w:rsidR="00461037" w:rsidRPr="00D96FC0" w:rsidRDefault="00461037" w:rsidP="00436D31">
      <w:pPr>
        <w:bidi/>
        <w:jc w:val="both"/>
        <w:rPr>
          <w:rFonts w:ascii="Simplified Arabic" w:hAnsi="Simplified Arabic" w:cs="Simplified Arabic"/>
          <w:sz w:val="28"/>
          <w:szCs w:val="28"/>
          <w:lang w:bidi="ar-IQ"/>
        </w:rPr>
      </w:pPr>
      <w:r w:rsidRPr="00D96FC0">
        <w:rPr>
          <w:rFonts w:ascii="Simplified Arabic" w:hAnsi="Simplified Arabic" w:cs="Simplified Arabic" w:hint="cs"/>
          <w:sz w:val="28"/>
          <w:szCs w:val="28"/>
          <w:rtl/>
          <w:lang w:bidi="ar-IQ"/>
        </w:rPr>
        <w:t xml:space="preserve">ج </w:t>
      </w:r>
      <w:r w:rsidRPr="00D96FC0">
        <w:rPr>
          <w:rFonts w:ascii="Simplified Arabic" w:hAnsi="Simplified Arabic" w:cs="Simplified Arabic"/>
          <w:sz w:val="28"/>
          <w:szCs w:val="28"/>
          <w:rtl/>
          <w:lang w:bidi="ar-IQ"/>
        </w:rPr>
        <w:t>–</w:t>
      </w:r>
      <w:r w:rsidRPr="00D96FC0">
        <w:rPr>
          <w:rFonts w:ascii="Simplified Arabic" w:hAnsi="Simplified Arabic" w:cs="Simplified Arabic" w:hint="cs"/>
          <w:sz w:val="28"/>
          <w:szCs w:val="28"/>
          <w:rtl/>
          <w:lang w:bidi="ar-IQ"/>
        </w:rPr>
        <w:t xml:space="preserve"> ع</w:t>
      </w:r>
      <w:r w:rsidR="00B47657">
        <w:rPr>
          <w:rFonts w:ascii="Simplified Arabic" w:hAnsi="Simplified Arabic" w:cs="Simplified Arabic" w:hint="cs"/>
          <w:sz w:val="28"/>
          <w:szCs w:val="28"/>
          <w:rtl/>
          <w:lang w:bidi="ar-IQ"/>
        </w:rPr>
        <w:t>ينة الثبات (50 طالبا وطالبة ) .</w:t>
      </w:r>
    </w:p>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ا </w:t>
      </w:r>
      <w:r w:rsidRPr="00D96FC0">
        <w:rPr>
          <w:rFonts w:ascii="Simplified Arabic" w:hAnsi="Simplified Arabic" w:cs="Simplified Arabic"/>
          <w:sz w:val="28"/>
          <w:szCs w:val="28"/>
          <w:rtl/>
          <w:lang w:bidi="ar-IQ"/>
        </w:rPr>
        <w:t>–</w:t>
      </w:r>
      <w:r w:rsidRPr="00D96FC0">
        <w:rPr>
          <w:rFonts w:ascii="Simplified Arabic" w:hAnsi="Simplified Arabic" w:cs="Simplified Arabic" w:hint="cs"/>
          <w:sz w:val="28"/>
          <w:szCs w:val="28"/>
          <w:rtl/>
          <w:lang w:bidi="ar-IQ"/>
        </w:rPr>
        <w:t xml:space="preserve"> عينة </w:t>
      </w:r>
      <w:proofErr w:type="gramStart"/>
      <w:r w:rsidRPr="00D96FC0">
        <w:rPr>
          <w:rFonts w:ascii="Simplified Arabic" w:hAnsi="Simplified Arabic" w:cs="Simplified Arabic" w:hint="cs"/>
          <w:sz w:val="28"/>
          <w:szCs w:val="28"/>
          <w:rtl/>
          <w:lang w:bidi="ar-IQ"/>
        </w:rPr>
        <w:t>التحليل :</w:t>
      </w:r>
      <w:proofErr w:type="gramEnd"/>
    </w:p>
    <w:p w:rsidR="00461037" w:rsidRPr="00D96FC0" w:rsidRDefault="00461037" w:rsidP="00436D31">
      <w:pPr>
        <w:bidi/>
        <w:jc w:val="both"/>
        <w:rPr>
          <w:rFonts w:ascii="Simplified Arabic" w:hAnsi="Simplified Arabic" w:cs="Simplified Arabic"/>
          <w:sz w:val="28"/>
          <w:szCs w:val="28"/>
          <w:lang w:bidi="ar-IQ"/>
        </w:rPr>
      </w:pPr>
      <w:r w:rsidRPr="00D96FC0">
        <w:rPr>
          <w:rFonts w:ascii="Simplified Arabic" w:hAnsi="Simplified Arabic" w:cs="Simplified Arabic" w:hint="cs"/>
          <w:sz w:val="28"/>
          <w:szCs w:val="28"/>
          <w:rtl/>
          <w:lang w:bidi="ar-IQ"/>
        </w:rPr>
        <w:lastRenderedPageBreak/>
        <w:t xml:space="preserve">      اعتمدت الباحثة في اختيار عينة البحث التطبيقية على الطريقة الطبقية العشوائية , ومن جميع الصفوف الدراسية المختلفة وبإعداد متباينة نسبيا ,  إذ تم اختيار (500) طالب وطالبة جامعية من أربع كليات من جامعة الكوفة ، اثنتان منها ذات تخصص علمي وهي (الطب, والهندسة) , ومثلها من التخصص الإنساني وهي (</w:t>
      </w:r>
      <w:proofErr w:type="spellStart"/>
      <w:r w:rsidRPr="00D96FC0">
        <w:rPr>
          <w:rFonts w:ascii="Simplified Arabic" w:hAnsi="Simplified Arabic" w:cs="Simplified Arabic" w:hint="cs"/>
          <w:sz w:val="28"/>
          <w:szCs w:val="28"/>
          <w:rtl/>
          <w:lang w:bidi="ar-IQ"/>
        </w:rPr>
        <w:t>الفقة</w:t>
      </w:r>
      <w:proofErr w:type="spellEnd"/>
      <w:r w:rsidRPr="00D96FC0">
        <w:rPr>
          <w:rFonts w:ascii="Simplified Arabic" w:hAnsi="Simplified Arabic" w:cs="Simplified Arabic" w:hint="cs"/>
          <w:sz w:val="28"/>
          <w:szCs w:val="28"/>
          <w:rtl/>
          <w:lang w:bidi="ar-IQ"/>
        </w:rPr>
        <w:t xml:space="preserve"> , والآداب</w:t>
      </w:r>
      <w:proofErr w:type="spellStart"/>
      <w:r w:rsidRPr="00D96FC0">
        <w:rPr>
          <w:rFonts w:ascii="Simplified Arabic" w:hAnsi="Simplified Arabic" w:cs="Simplified Arabic" w:hint="cs"/>
          <w:sz w:val="28"/>
          <w:szCs w:val="28"/>
          <w:rtl/>
          <w:lang w:bidi="ar-IQ"/>
        </w:rPr>
        <w:t>)</w:t>
      </w:r>
      <w:proofErr w:type="spellEnd"/>
      <w:r w:rsidRPr="00D96FC0">
        <w:rPr>
          <w:rFonts w:ascii="Simplified Arabic" w:hAnsi="Simplified Arabic" w:cs="Simplified Arabic" w:hint="cs"/>
          <w:sz w:val="28"/>
          <w:szCs w:val="28"/>
          <w:rtl/>
          <w:lang w:bidi="ar-IQ"/>
        </w:rPr>
        <w:t xml:space="preserve"> </w:t>
      </w:r>
      <w:proofErr w:type="spellStart"/>
      <w:r w:rsidRPr="00D96FC0">
        <w:rPr>
          <w:rFonts w:ascii="Simplified Arabic" w:hAnsi="Simplified Arabic" w:cs="Simplified Arabic" w:hint="cs"/>
          <w:sz w:val="28"/>
          <w:szCs w:val="28"/>
          <w:rtl/>
          <w:lang w:bidi="ar-IQ"/>
        </w:rPr>
        <w:t>,</w:t>
      </w:r>
      <w:proofErr w:type="spellEnd"/>
      <w:r w:rsidRPr="00D96FC0">
        <w:rPr>
          <w:rFonts w:ascii="Simplified Arabic" w:hAnsi="Simplified Arabic" w:cs="Simplified Arabic" w:hint="cs"/>
          <w:sz w:val="28"/>
          <w:szCs w:val="28"/>
          <w:rtl/>
          <w:lang w:bidi="ar-IQ"/>
        </w:rPr>
        <w:t xml:space="preserve"> موزعين على وفق متغير الجنس </w:t>
      </w:r>
      <w:r w:rsidR="00B47657">
        <w:rPr>
          <w:rFonts w:ascii="Simplified Arabic" w:hAnsi="Simplified Arabic" w:cs="Simplified Arabic" w:hint="cs"/>
          <w:sz w:val="28"/>
          <w:szCs w:val="28"/>
          <w:rtl/>
          <w:lang w:bidi="ar-IQ"/>
        </w:rPr>
        <w:t>التخصص , والجدول (2) يوضح ذلك .</w:t>
      </w:r>
    </w:p>
    <w:p w:rsidR="00461037" w:rsidRPr="00D96FC0" w:rsidRDefault="0046103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hint="cs"/>
          <w:b/>
          <w:bCs/>
          <w:sz w:val="28"/>
          <w:szCs w:val="28"/>
          <w:rtl/>
          <w:lang w:bidi="ar-IQ"/>
        </w:rPr>
        <w:t>الجدول</w:t>
      </w:r>
      <w:proofErr w:type="gramEnd"/>
      <w:r w:rsidRPr="00D96FC0">
        <w:rPr>
          <w:rFonts w:ascii="Simplified Arabic" w:hAnsi="Simplified Arabic" w:cs="Simplified Arabic" w:hint="cs"/>
          <w:b/>
          <w:bCs/>
          <w:sz w:val="28"/>
          <w:szCs w:val="28"/>
          <w:rtl/>
          <w:lang w:bidi="ar-IQ"/>
        </w:rPr>
        <w:t>(2)</w:t>
      </w:r>
    </w:p>
    <w:p w:rsidR="00461037" w:rsidRPr="00D96FC0" w:rsidRDefault="00461037" w:rsidP="00436D31">
      <w:pPr>
        <w:bidi/>
        <w:jc w:val="both"/>
        <w:rPr>
          <w:rFonts w:ascii="Simplified Arabic" w:hAnsi="Simplified Arabic" w:cs="Simplified Arabic"/>
          <w:b/>
          <w:bCs/>
          <w:sz w:val="28"/>
          <w:szCs w:val="28"/>
          <w:lang w:bidi="ar-IQ"/>
        </w:rPr>
      </w:pPr>
      <w:r w:rsidRPr="00D96FC0">
        <w:rPr>
          <w:rFonts w:ascii="Simplified Arabic" w:hAnsi="Simplified Arabic" w:cs="Simplified Arabic" w:hint="cs"/>
          <w:b/>
          <w:bCs/>
          <w:sz w:val="28"/>
          <w:szCs w:val="28"/>
          <w:rtl/>
          <w:lang w:bidi="ar-IQ"/>
        </w:rPr>
        <w:t xml:space="preserve">               عينة التحليل موزعة على وفق متغيري الجنس والتخصص</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1892"/>
        <w:gridCol w:w="1909"/>
        <w:gridCol w:w="1379"/>
        <w:gridCol w:w="1445"/>
        <w:gridCol w:w="1434"/>
      </w:tblGrid>
      <w:tr w:rsidR="00461037" w:rsidRPr="00D96FC0" w:rsidTr="00461037">
        <w:trPr>
          <w:trHeight w:val="240"/>
        </w:trPr>
        <w:tc>
          <w:tcPr>
            <w:tcW w:w="468" w:type="dxa"/>
            <w:vMerge w:val="restart"/>
            <w:shd w:val="clear" w:color="auto" w:fill="D9D9D9"/>
          </w:tcPr>
          <w:p w:rsidR="00461037" w:rsidRPr="00D96FC0" w:rsidRDefault="00461037" w:rsidP="00436D31">
            <w:pPr>
              <w:bidi/>
              <w:jc w:val="both"/>
              <w:rPr>
                <w:rFonts w:ascii="Simplified Arabic" w:hAnsi="Simplified Arabic" w:cs="Simplified Arabic"/>
                <w:b/>
                <w:bCs/>
                <w:sz w:val="28"/>
                <w:szCs w:val="28"/>
                <w:rtl/>
                <w:lang w:bidi="ar-IQ"/>
              </w:rPr>
            </w:pPr>
            <w:r w:rsidRPr="00D96FC0">
              <w:rPr>
                <w:rFonts w:ascii="Simplified Arabic" w:hAnsi="Simplified Arabic" w:cs="Simplified Arabic" w:hint="cs"/>
                <w:b/>
                <w:bCs/>
                <w:sz w:val="28"/>
                <w:szCs w:val="28"/>
                <w:rtl/>
                <w:lang w:bidi="ar-IQ"/>
              </w:rPr>
              <w:t>ت</w:t>
            </w:r>
          </w:p>
        </w:tc>
        <w:tc>
          <w:tcPr>
            <w:tcW w:w="1980" w:type="dxa"/>
            <w:vMerge w:val="restart"/>
            <w:shd w:val="clear" w:color="auto" w:fill="D9D9D9"/>
          </w:tcPr>
          <w:p w:rsidR="00461037" w:rsidRPr="00D96FC0" w:rsidRDefault="0046103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hint="cs"/>
                <w:b/>
                <w:bCs/>
                <w:sz w:val="28"/>
                <w:szCs w:val="28"/>
                <w:rtl/>
                <w:lang w:bidi="ar-IQ"/>
              </w:rPr>
              <w:t>الكلية</w:t>
            </w:r>
            <w:proofErr w:type="gramEnd"/>
          </w:p>
        </w:tc>
        <w:tc>
          <w:tcPr>
            <w:tcW w:w="1980" w:type="dxa"/>
            <w:vMerge w:val="restart"/>
            <w:shd w:val="clear" w:color="auto" w:fill="D9D9D9"/>
          </w:tcPr>
          <w:p w:rsidR="00461037" w:rsidRPr="00D96FC0" w:rsidRDefault="0046103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hint="cs"/>
                <w:b/>
                <w:bCs/>
                <w:sz w:val="28"/>
                <w:szCs w:val="28"/>
                <w:rtl/>
                <w:lang w:bidi="ar-IQ"/>
              </w:rPr>
              <w:t>التخصص</w:t>
            </w:r>
            <w:proofErr w:type="gramEnd"/>
          </w:p>
        </w:tc>
        <w:tc>
          <w:tcPr>
            <w:tcW w:w="2952" w:type="dxa"/>
            <w:gridSpan w:val="2"/>
            <w:shd w:val="clear" w:color="auto" w:fill="D9D9D9"/>
          </w:tcPr>
          <w:p w:rsidR="00461037" w:rsidRPr="00D96FC0" w:rsidRDefault="0046103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hint="cs"/>
                <w:b/>
                <w:bCs/>
                <w:sz w:val="28"/>
                <w:szCs w:val="28"/>
                <w:rtl/>
                <w:lang w:bidi="ar-IQ"/>
              </w:rPr>
              <w:t>الجنس</w:t>
            </w:r>
            <w:proofErr w:type="gramEnd"/>
          </w:p>
        </w:tc>
        <w:tc>
          <w:tcPr>
            <w:tcW w:w="1476" w:type="dxa"/>
            <w:vMerge w:val="restart"/>
            <w:shd w:val="clear" w:color="auto" w:fill="D9D9D9"/>
          </w:tcPr>
          <w:p w:rsidR="00461037" w:rsidRPr="00D96FC0" w:rsidRDefault="0046103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hint="cs"/>
                <w:b/>
                <w:bCs/>
                <w:sz w:val="28"/>
                <w:szCs w:val="28"/>
                <w:rtl/>
                <w:lang w:bidi="ar-IQ"/>
              </w:rPr>
              <w:t>المجموع</w:t>
            </w:r>
            <w:proofErr w:type="gramEnd"/>
          </w:p>
        </w:tc>
      </w:tr>
      <w:tr w:rsidR="00461037" w:rsidRPr="00D96FC0" w:rsidTr="00461037">
        <w:trPr>
          <w:trHeight w:val="285"/>
        </w:trPr>
        <w:tc>
          <w:tcPr>
            <w:tcW w:w="468" w:type="dxa"/>
            <w:vMerge/>
            <w:shd w:val="clear" w:color="auto" w:fill="D9D9D9"/>
          </w:tcPr>
          <w:p w:rsidR="00461037" w:rsidRPr="00D96FC0" w:rsidRDefault="00461037" w:rsidP="00436D31">
            <w:pPr>
              <w:bidi/>
              <w:jc w:val="both"/>
              <w:rPr>
                <w:rFonts w:ascii="Simplified Arabic" w:hAnsi="Simplified Arabic" w:cs="Simplified Arabic"/>
                <w:sz w:val="28"/>
                <w:szCs w:val="28"/>
                <w:rtl/>
                <w:lang w:bidi="ar-IQ"/>
              </w:rPr>
            </w:pPr>
          </w:p>
        </w:tc>
        <w:tc>
          <w:tcPr>
            <w:tcW w:w="1980" w:type="dxa"/>
            <w:vMerge/>
            <w:shd w:val="clear" w:color="auto" w:fill="auto"/>
          </w:tcPr>
          <w:p w:rsidR="00461037" w:rsidRPr="00D96FC0" w:rsidRDefault="00461037" w:rsidP="00436D31">
            <w:pPr>
              <w:bidi/>
              <w:jc w:val="both"/>
              <w:rPr>
                <w:rFonts w:ascii="Simplified Arabic" w:hAnsi="Simplified Arabic" w:cs="Simplified Arabic"/>
                <w:sz w:val="28"/>
                <w:szCs w:val="28"/>
                <w:rtl/>
                <w:lang w:bidi="ar-IQ"/>
              </w:rPr>
            </w:pPr>
          </w:p>
        </w:tc>
        <w:tc>
          <w:tcPr>
            <w:tcW w:w="1980" w:type="dxa"/>
            <w:vMerge/>
            <w:shd w:val="clear" w:color="auto" w:fill="auto"/>
          </w:tcPr>
          <w:p w:rsidR="00461037" w:rsidRPr="00D96FC0" w:rsidRDefault="00461037" w:rsidP="00436D31">
            <w:pPr>
              <w:bidi/>
              <w:jc w:val="both"/>
              <w:rPr>
                <w:rFonts w:ascii="Simplified Arabic" w:hAnsi="Simplified Arabic" w:cs="Simplified Arabic"/>
                <w:sz w:val="28"/>
                <w:szCs w:val="28"/>
                <w:rtl/>
                <w:lang w:bidi="ar-IQ"/>
              </w:rPr>
            </w:pPr>
          </w:p>
        </w:tc>
        <w:tc>
          <w:tcPr>
            <w:tcW w:w="1440" w:type="dxa"/>
            <w:shd w:val="clear" w:color="auto" w:fill="FFFFFF"/>
          </w:tcPr>
          <w:p w:rsidR="00461037" w:rsidRPr="00D96FC0" w:rsidRDefault="0046103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hint="cs"/>
                <w:b/>
                <w:bCs/>
                <w:sz w:val="28"/>
                <w:szCs w:val="28"/>
                <w:rtl/>
                <w:lang w:bidi="ar-IQ"/>
              </w:rPr>
              <w:t>ذكور</w:t>
            </w:r>
            <w:proofErr w:type="gramEnd"/>
          </w:p>
        </w:tc>
        <w:tc>
          <w:tcPr>
            <w:tcW w:w="1512" w:type="dxa"/>
            <w:shd w:val="clear" w:color="auto" w:fill="FFFFFF"/>
          </w:tcPr>
          <w:p w:rsidR="00461037" w:rsidRPr="00D96FC0" w:rsidRDefault="0046103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hint="cs"/>
                <w:b/>
                <w:bCs/>
                <w:sz w:val="28"/>
                <w:szCs w:val="28"/>
                <w:rtl/>
                <w:lang w:bidi="ar-IQ"/>
              </w:rPr>
              <w:t>إناث</w:t>
            </w:r>
            <w:proofErr w:type="gramEnd"/>
          </w:p>
        </w:tc>
        <w:tc>
          <w:tcPr>
            <w:tcW w:w="1476" w:type="dxa"/>
            <w:vMerge/>
            <w:shd w:val="clear" w:color="auto" w:fill="auto"/>
          </w:tcPr>
          <w:p w:rsidR="00461037" w:rsidRPr="00D96FC0" w:rsidRDefault="00461037" w:rsidP="00436D31">
            <w:pPr>
              <w:bidi/>
              <w:jc w:val="both"/>
              <w:rPr>
                <w:rFonts w:ascii="Simplified Arabic" w:hAnsi="Simplified Arabic" w:cs="Simplified Arabic"/>
                <w:sz w:val="28"/>
                <w:szCs w:val="28"/>
                <w:rtl/>
                <w:lang w:bidi="ar-IQ"/>
              </w:rPr>
            </w:pPr>
          </w:p>
        </w:tc>
      </w:tr>
      <w:tr w:rsidR="00461037" w:rsidRPr="00D96FC0" w:rsidTr="00461037">
        <w:tc>
          <w:tcPr>
            <w:tcW w:w="468" w:type="dxa"/>
            <w:shd w:val="clear" w:color="auto" w:fill="D9D9D9"/>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1</w:t>
            </w:r>
          </w:p>
        </w:tc>
        <w:tc>
          <w:tcPr>
            <w:tcW w:w="198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proofErr w:type="spellStart"/>
            <w:r w:rsidRPr="00D96FC0">
              <w:rPr>
                <w:rFonts w:ascii="Simplified Arabic" w:hAnsi="Simplified Arabic" w:cs="Simplified Arabic" w:hint="cs"/>
                <w:sz w:val="28"/>
                <w:szCs w:val="28"/>
                <w:rtl/>
                <w:lang w:bidi="ar-IQ"/>
              </w:rPr>
              <w:t>الفقة</w:t>
            </w:r>
            <w:proofErr w:type="spellEnd"/>
          </w:p>
        </w:tc>
        <w:tc>
          <w:tcPr>
            <w:tcW w:w="198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hint="cs"/>
                <w:sz w:val="28"/>
                <w:szCs w:val="28"/>
                <w:rtl/>
                <w:lang w:bidi="ar-IQ"/>
              </w:rPr>
              <w:t>إنساني</w:t>
            </w:r>
            <w:proofErr w:type="gramEnd"/>
          </w:p>
        </w:tc>
        <w:tc>
          <w:tcPr>
            <w:tcW w:w="144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39</w:t>
            </w:r>
          </w:p>
        </w:tc>
        <w:tc>
          <w:tcPr>
            <w:tcW w:w="1512"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94</w:t>
            </w:r>
          </w:p>
        </w:tc>
        <w:tc>
          <w:tcPr>
            <w:tcW w:w="1476"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133</w:t>
            </w:r>
          </w:p>
        </w:tc>
      </w:tr>
      <w:tr w:rsidR="00461037" w:rsidRPr="00D96FC0" w:rsidTr="00461037">
        <w:tc>
          <w:tcPr>
            <w:tcW w:w="468" w:type="dxa"/>
            <w:shd w:val="clear" w:color="auto" w:fill="D9D9D9"/>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2</w:t>
            </w:r>
          </w:p>
        </w:tc>
        <w:tc>
          <w:tcPr>
            <w:tcW w:w="198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الاداب</w:t>
            </w:r>
          </w:p>
        </w:tc>
        <w:tc>
          <w:tcPr>
            <w:tcW w:w="198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hint="cs"/>
                <w:sz w:val="28"/>
                <w:szCs w:val="28"/>
                <w:rtl/>
                <w:lang w:bidi="ar-IQ"/>
              </w:rPr>
              <w:t>إنساني</w:t>
            </w:r>
            <w:proofErr w:type="gramEnd"/>
          </w:p>
        </w:tc>
        <w:tc>
          <w:tcPr>
            <w:tcW w:w="144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97</w:t>
            </w:r>
          </w:p>
        </w:tc>
        <w:tc>
          <w:tcPr>
            <w:tcW w:w="1512"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100</w:t>
            </w:r>
          </w:p>
        </w:tc>
        <w:tc>
          <w:tcPr>
            <w:tcW w:w="1476"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197</w:t>
            </w:r>
          </w:p>
        </w:tc>
      </w:tr>
      <w:tr w:rsidR="00461037" w:rsidRPr="00D96FC0" w:rsidTr="00461037">
        <w:tc>
          <w:tcPr>
            <w:tcW w:w="468" w:type="dxa"/>
            <w:shd w:val="clear" w:color="auto" w:fill="D9D9D9"/>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3</w:t>
            </w:r>
          </w:p>
        </w:tc>
        <w:tc>
          <w:tcPr>
            <w:tcW w:w="198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hint="cs"/>
                <w:sz w:val="28"/>
                <w:szCs w:val="28"/>
                <w:rtl/>
                <w:lang w:bidi="ar-IQ"/>
              </w:rPr>
              <w:t>الهندسة</w:t>
            </w:r>
            <w:proofErr w:type="gramEnd"/>
          </w:p>
        </w:tc>
        <w:tc>
          <w:tcPr>
            <w:tcW w:w="198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علمي</w:t>
            </w:r>
          </w:p>
        </w:tc>
        <w:tc>
          <w:tcPr>
            <w:tcW w:w="144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49</w:t>
            </w:r>
          </w:p>
        </w:tc>
        <w:tc>
          <w:tcPr>
            <w:tcW w:w="1512"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57</w:t>
            </w:r>
          </w:p>
        </w:tc>
        <w:tc>
          <w:tcPr>
            <w:tcW w:w="1476"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106</w:t>
            </w:r>
          </w:p>
        </w:tc>
      </w:tr>
      <w:tr w:rsidR="00461037" w:rsidRPr="00D96FC0" w:rsidTr="00461037">
        <w:tc>
          <w:tcPr>
            <w:tcW w:w="468" w:type="dxa"/>
            <w:shd w:val="clear" w:color="auto" w:fill="D9D9D9"/>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4</w:t>
            </w:r>
          </w:p>
        </w:tc>
        <w:tc>
          <w:tcPr>
            <w:tcW w:w="198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hint="cs"/>
                <w:sz w:val="28"/>
                <w:szCs w:val="28"/>
                <w:rtl/>
                <w:lang w:bidi="ar-IQ"/>
              </w:rPr>
              <w:t>الطب</w:t>
            </w:r>
            <w:proofErr w:type="gramEnd"/>
          </w:p>
        </w:tc>
        <w:tc>
          <w:tcPr>
            <w:tcW w:w="198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علمي</w:t>
            </w:r>
          </w:p>
        </w:tc>
        <w:tc>
          <w:tcPr>
            <w:tcW w:w="144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29</w:t>
            </w:r>
          </w:p>
        </w:tc>
        <w:tc>
          <w:tcPr>
            <w:tcW w:w="1512"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35</w:t>
            </w:r>
          </w:p>
        </w:tc>
        <w:tc>
          <w:tcPr>
            <w:tcW w:w="1476"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64</w:t>
            </w:r>
          </w:p>
        </w:tc>
      </w:tr>
      <w:tr w:rsidR="00461037" w:rsidRPr="00D96FC0" w:rsidTr="00461037">
        <w:tc>
          <w:tcPr>
            <w:tcW w:w="468"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p>
        </w:tc>
        <w:tc>
          <w:tcPr>
            <w:tcW w:w="3960" w:type="dxa"/>
            <w:gridSpan w:val="2"/>
            <w:shd w:val="clear" w:color="auto" w:fill="auto"/>
          </w:tcPr>
          <w:p w:rsidR="00461037" w:rsidRPr="00D96FC0" w:rsidRDefault="00461037" w:rsidP="00436D31">
            <w:pPr>
              <w:bidi/>
              <w:jc w:val="both"/>
              <w:rPr>
                <w:rFonts w:ascii="Simplified Arabic" w:hAnsi="Simplified Arabic" w:cs="Simplified Arabic"/>
                <w:sz w:val="28"/>
                <w:szCs w:val="28"/>
                <w:rtl/>
                <w:lang w:bidi="ar-IQ"/>
              </w:rPr>
            </w:pPr>
            <w:proofErr w:type="gramStart"/>
            <w:r w:rsidRPr="00D96FC0">
              <w:rPr>
                <w:rFonts w:ascii="Simplified Arabic" w:hAnsi="Simplified Arabic" w:cs="Simplified Arabic" w:hint="cs"/>
                <w:b/>
                <w:bCs/>
                <w:sz w:val="28"/>
                <w:szCs w:val="28"/>
                <w:rtl/>
                <w:lang w:bidi="ar-IQ"/>
              </w:rPr>
              <w:t>المجموع</w:t>
            </w:r>
            <w:proofErr w:type="gramEnd"/>
          </w:p>
        </w:tc>
        <w:tc>
          <w:tcPr>
            <w:tcW w:w="1440"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214</w:t>
            </w:r>
          </w:p>
        </w:tc>
        <w:tc>
          <w:tcPr>
            <w:tcW w:w="1512"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286</w:t>
            </w:r>
          </w:p>
        </w:tc>
        <w:tc>
          <w:tcPr>
            <w:tcW w:w="1476" w:type="dxa"/>
            <w:shd w:val="clear" w:color="auto" w:fill="auto"/>
          </w:tcPr>
          <w:p w:rsidR="00461037" w:rsidRPr="00D96FC0" w:rsidRDefault="00461037"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500</w:t>
            </w:r>
          </w:p>
        </w:tc>
      </w:tr>
    </w:tbl>
    <w:p w:rsidR="00461037" w:rsidRPr="00D96FC0" w:rsidRDefault="00461037" w:rsidP="00436D31">
      <w:pPr>
        <w:autoSpaceDE w:val="0"/>
        <w:autoSpaceDN w:val="0"/>
        <w:bidi/>
        <w:adjustRightInd w:val="0"/>
        <w:ind w:left="26"/>
        <w:jc w:val="both"/>
        <w:rPr>
          <w:rFonts w:ascii="Simplified Arabic" w:hAnsi="Simplified Arabic" w:cs="Simplified Arabic"/>
          <w:b/>
          <w:bCs/>
          <w:sz w:val="28"/>
          <w:szCs w:val="28"/>
          <w:rtl/>
        </w:rPr>
      </w:pPr>
      <w:r w:rsidRPr="00D96FC0">
        <w:rPr>
          <w:rFonts w:ascii="Simplified Arabic" w:hAnsi="Simplified Arabic" w:cs="Simplified Arabic" w:hint="cs"/>
          <w:sz w:val="28"/>
          <w:szCs w:val="28"/>
          <w:rtl/>
          <w:lang w:bidi="ar-IQ"/>
        </w:rPr>
        <w:t xml:space="preserve">ب </w:t>
      </w:r>
      <w:r w:rsidRPr="00D96FC0">
        <w:rPr>
          <w:rFonts w:ascii="Simplified Arabic" w:hAnsi="Simplified Arabic" w:cs="Simplified Arabic"/>
          <w:sz w:val="28"/>
          <w:szCs w:val="28"/>
          <w:rtl/>
          <w:lang w:bidi="ar-IQ"/>
        </w:rPr>
        <w:t>–</w:t>
      </w:r>
      <w:r w:rsidRPr="00D96FC0">
        <w:rPr>
          <w:rFonts w:ascii="Simplified Arabic" w:hAnsi="Simplified Arabic" w:cs="Simplified Arabic" w:hint="cs"/>
          <w:sz w:val="28"/>
          <w:szCs w:val="28"/>
          <w:rtl/>
          <w:lang w:bidi="ar-IQ"/>
        </w:rPr>
        <w:t xml:space="preserve"> عينة التصميم </w:t>
      </w:r>
      <w:proofErr w:type="gramStart"/>
      <w:r w:rsidRPr="00D96FC0">
        <w:rPr>
          <w:rFonts w:ascii="Simplified Arabic" w:hAnsi="Simplified Arabic" w:cs="Simplified Arabic" w:hint="cs"/>
          <w:sz w:val="28"/>
          <w:szCs w:val="28"/>
          <w:rtl/>
          <w:lang w:bidi="ar-IQ"/>
        </w:rPr>
        <w:t>التجريبي :</w:t>
      </w:r>
      <w:proofErr w:type="gramEnd"/>
    </w:p>
    <w:p w:rsidR="00461037" w:rsidRPr="00D96FC0" w:rsidRDefault="00461037" w:rsidP="00436D31">
      <w:pPr>
        <w:autoSpaceDE w:val="0"/>
        <w:autoSpaceDN w:val="0"/>
        <w:bidi/>
        <w:adjustRightInd w:val="0"/>
        <w:ind w:left="26"/>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 xml:space="preserve">     تم اختيار عينة التصميم التجريبي البالغة  (60 طالبا وطالبة من اصل 100 طالبا وطالبة)</w:t>
      </w:r>
      <w:r w:rsidRPr="00D96FC0">
        <w:rPr>
          <w:rFonts w:ascii="Simplified Arabic" w:hAnsi="Simplified Arabic" w:cs="Simplified Arabic"/>
          <w:sz w:val="28"/>
          <w:szCs w:val="28"/>
          <w:rtl/>
        </w:rPr>
        <w:t xml:space="preserve"> من كلية الهندسة / جامعة الكوفة / قسم الهندسة المدني / الصف</w:t>
      </w:r>
      <w:r w:rsidRPr="00D96FC0">
        <w:rPr>
          <w:rFonts w:ascii="Simplified Arabic" w:hAnsi="Simplified Arabic" w:cs="Simplified Arabic" w:hint="cs"/>
          <w:sz w:val="28"/>
          <w:szCs w:val="28"/>
          <w:rtl/>
        </w:rPr>
        <w:t>وف</w:t>
      </w:r>
      <w:r w:rsidRPr="00D96FC0">
        <w:rPr>
          <w:rFonts w:ascii="Simplified Arabic" w:hAnsi="Simplified Arabic" w:cs="Simplified Arabic"/>
          <w:sz w:val="28"/>
          <w:szCs w:val="28"/>
          <w:rtl/>
        </w:rPr>
        <w:t xml:space="preserve"> الثانية, الدراسات الصباحية</w:t>
      </w:r>
      <w:r w:rsidRPr="00D96FC0">
        <w:rPr>
          <w:rFonts w:ascii="Simplified Arabic" w:hAnsi="Simplified Arabic" w:cs="Simplified Arabic" w:hint="cs"/>
          <w:sz w:val="28"/>
          <w:szCs w:val="28"/>
          <w:rtl/>
        </w:rPr>
        <w:t xml:space="preserve"> بعد الاعتماد على محك وهو الوسط الفرضي لمقياس التفكير العملي والبالغ (50) , وعليه كل من يحصل على درجة اقل من قيمة الوسط الفرضي للمقياس يحتاج الى تنمية التفكير العملي , وتبين بأن هناك (86 طالباً وطالبة) حصلوا على درجات اقل من الوسط الفرضي , وعليه اعتمدت الباحثة بأخذ اوطأ الدرجات في مقياس التفكير العملي , أي اوطأ (60 درجة) , وتم توزيعهم عشوائياً على مجموعتين (تجريبية , وضابطة) , بواقع (30 طالباً وطالبة) , والجدول (3) يوضح ذلك.</w:t>
      </w:r>
    </w:p>
    <w:p w:rsidR="00461037" w:rsidRPr="00D96FC0" w:rsidRDefault="00461037" w:rsidP="00436D31">
      <w:pPr>
        <w:bidi/>
        <w:jc w:val="both"/>
        <w:rPr>
          <w:rFonts w:ascii="Simplified Arabic" w:hAnsi="Simplified Arabic" w:cs="Simplified Arabic"/>
          <w:b/>
          <w:bCs/>
          <w:sz w:val="28"/>
          <w:szCs w:val="28"/>
          <w:rtl/>
          <w:lang w:bidi="ar-IQ"/>
        </w:rPr>
      </w:pPr>
      <w:proofErr w:type="gramStart"/>
      <w:r w:rsidRPr="00D96FC0">
        <w:rPr>
          <w:rFonts w:ascii="Simplified Arabic" w:hAnsi="Simplified Arabic" w:cs="Simplified Arabic" w:hint="cs"/>
          <w:b/>
          <w:bCs/>
          <w:sz w:val="28"/>
          <w:szCs w:val="28"/>
          <w:rtl/>
          <w:lang w:bidi="ar-IQ"/>
        </w:rPr>
        <w:t>الجدول</w:t>
      </w:r>
      <w:proofErr w:type="gramEnd"/>
      <w:r w:rsidRPr="00D96FC0">
        <w:rPr>
          <w:rFonts w:ascii="Simplified Arabic" w:hAnsi="Simplified Arabic" w:cs="Simplified Arabic" w:hint="cs"/>
          <w:b/>
          <w:bCs/>
          <w:sz w:val="28"/>
          <w:szCs w:val="28"/>
          <w:rtl/>
          <w:lang w:bidi="ar-IQ"/>
        </w:rPr>
        <w:t>(3)</w:t>
      </w:r>
    </w:p>
    <w:p w:rsidR="00461037" w:rsidRPr="00D96FC0" w:rsidRDefault="00461037" w:rsidP="00436D31">
      <w:pPr>
        <w:bidi/>
        <w:jc w:val="both"/>
        <w:rPr>
          <w:rFonts w:ascii="Simplified Arabic" w:hAnsi="Simplified Arabic" w:cs="Simplified Arabic"/>
          <w:b/>
          <w:bCs/>
          <w:sz w:val="28"/>
          <w:szCs w:val="28"/>
          <w:lang w:bidi="ar-IQ"/>
        </w:rPr>
      </w:pPr>
      <w:r w:rsidRPr="00D96FC0">
        <w:rPr>
          <w:rFonts w:ascii="Simplified Arabic" w:hAnsi="Simplified Arabic" w:cs="Simplified Arabic" w:hint="cs"/>
          <w:b/>
          <w:bCs/>
          <w:sz w:val="28"/>
          <w:szCs w:val="28"/>
          <w:rtl/>
          <w:lang w:bidi="ar-IQ"/>
        </w:rPr>
        <w:t xml:space="preserve">    عينة التصميم التجريبي موزعة بحسب الدرجات والتكرارات والنسب المئوية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4"/>
        <w:gridCol w:w="2835"/>
      </w:tblGrid>
      <w:tr w:rsidR="00461037" w:rsidRPr="00D96FC0" w:rsidTr="00461037">
        <w:tc>
          <w:tcPr>
            <w:tcW w:w="2835" w:type="dxa"/>
            <w:shd w:val="clear" w:color="auto" w:fill="D9D9D9"/>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proofErr w:type="gramStart"/>
            <w:r w:rsidRPr="00D96FC0">
              <w:rPr>
                <w:rFonts w:ascii="Simplified Arabic" w:hAnsi="Simplified Arabic" w:cs="Simplified Arabic" w:hint="cs"/>
                <w:sz w:val="28"/>
                <w:szCs w:val="28"/>
                <w:rtl/>
              </w:rPr>
              <w:t>الدرجات</w:t>
            </w:r>
            <w:proofErr w:type="gramEnd"/>
          </w:p>
        </w:tc>
        <w:tc>
          <w:tcPr>
            <w:tcW w:w="2834" w:type="dxa"/>
            <w:shd w:val="clear" w:color="auto" w:fill="D9D9D9"/>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proofErr w:type="gramStart"/>
            <w:r w:rsidRPr="00D96FC0">
              <w:rPr>
                <w:rFonts w:ascii="Simplified Arabic" w:hAnsi="Simplified Arabic" w:cs="Simplified Arabic" w:hint="cs"/>
                <w:sz w:val="28"/>
                <w:szCs w:val="28"/>
                <w:rtl/>
              </w:rPr>
              <w:t>التكرارات</w:t>
            </w:r>
            <w:proofErr w:type="gramEnd"/>
          </w:p>
        </w:tc>
        <w:tc>
          <w:tcPr>
            <w:tcW w:w="2835" w:type="dxa"/>
            <w:shd w:val="clear" w:color="auto" w:fill="D9D9D9"/>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النسبة المئوية</w:t>
            </w:r>
          </w:p>
        </w:tc>
      </w:tr>
      <w:tr w:rsidR="00461037" w:rsidRPr="00D96FC0" w:rsidTr="00461037">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45</w:t>
            </w:r>
          </w:p>
        </w:tc>
        <w:tc>
          <w:tcPr>
            <w:tcW w:w="2834"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3</w:t>
            </w:r>
          </w:p>
        </w:tc>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3%</w:t>
            </w:r>
          </w:p>
        </w:tc>
      </w:tr>
      <w:tr w:rsidR="00461037" w:rsidRPr="00D96FC0" w:rsidTr="00461037">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46</w:t>
            </w:r>
          </w:p>
        </w:tc>
        <w:tc>
          <w:tcPr>
            <w:tcW w:w="2834"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15</w:t>
            </w:r>
          </w:p>
        </w:tc>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15%</w:t>
            </w:r>
          </w:p>
        </w:tc>
      </w:tr>
      <w:tr w:rsidR="00461037" w:rsidRPr="00D96FC0" w:rsidTr="00461037">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47</w:t>
            </w:r>
          </w:p>
        </w:tc>
        <w:tc>
          <w:tcPr>
            <w:tcW w:w="2834"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18</w:t>
            </w:r>
          </w:p>
        </w:tc>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18%</w:t>
            </w:r>
          </w:p>
        </w:tc>
      </w:tr>
      <w:tr w:rsidR="00461037" w:rsidRPr="00D96FC0" w:rsidTr="00461037">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lastRenderedPageBreak/>
              <w:t>48</w:t>
            </w:r>
          </w:p>
        </w:tc>
        <w:tc>
          <w:tcPr>
            <w:tcW w:w="2834"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11</w:t>
            </w:r>
          </w:p>
        </w:tc>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11%</w:t>
            </w:r>
          </w:p>
        </w:tc>
      </w:tr>
      <w:tr w:rsidR="00461037" w:rsidRPr="00D96FC0" w:rsidTr="00461037">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49</w:t>
            </w:r>
          </w:p>
        </w:tc>
        <w:tc>
          <w:tcPr>
            <w:tcW w:w="2834"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39</w:t>
            </w:r>
          </w:p>
        </w:tc>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39%</w:t>
            </w:r>
          </w:p>
        </w:tc>
      </w:tr>
      <w:tr w:rsidR="00461037" w:rsidRPr="00D96FC0" w:rsidTr="00461037">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50</w:t>
            </w:r>
          </w:p>
        </w:tc>
        <w:tc>
          <w:tcPr>
            <w:tcW w:w="2834"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14</w:t>
            </w:r>
          </w:p>
        </w:tc>
        <w:tc>
          <w:tcPr>
            <w:tcW w:w="2835" w:type="dxa"/>
            <w:shd w:val="clear" w:color="auto" w:fill="auto"/>
          </w:tcPr>
          <w:p w:rsidR="00461037" w:rsidRPr="00D96FC0" w:rsidRDefault="00461037" w:rsidP="00436D31">
            <w:p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14%</w:t>
            </w:r>
          </w:p>
        </w:tc>
      </w:tr>
      <w:tr w:rsidR="00461037" w:rsidRPr="00D96FC0" w:rsidTr="00461037">
        <w:tblPrEx>
          <w:tblLook w:val="0000"/>
        </w:tblPrEx>
        <w:trPr>
          <w:trHeight w:val="668"/>
        </w:trPr>
        <w:tc>
          <w:tcPr>
            <w:tcW w:w="2835" w:type="dxa"/>
            <w:shd w:val="clear" w:color="auto" w:fill="D9D9D9"/>
          </w:tcPr>
          <w:p w:rsidR="00461037" w:rsidRPr="00D96FC0" w:rsidRDefault="00461037" w:rsidP="00436D31">
            <w:pPr>
              <w:autoSpaceDE w:val="0"/>
              <w:autoSpaceDN w:val="0"/>
              <w:bidi/>
              <w:adjustRightInd w:val="0"/>
              <w:ind w:left="134"/>
              <w:jc w:val="both"/>
              <w:rPr>
                <w:rFonts w:ascii="Simplified Arabic" w:hAnsi="Simplified Arabic" w:cs="Simplified Arabic"/>
                <w:sz w:val="28"/>
                <w:szCs w:val="28"/>
                <w:rtl/>
              </w:rPr>
            </w:pPr>
            <w:proofErr w:type="gramStart"/>
            <w:r w:rsidRPr="00D96FC0">
              <w:rPr>
                <w:rFonts w:ascii="Simplified Arabic" w:hAnsi="Simplified Arabic" w:cs="Simplified Arabic" w:hint="cs"/>
                <w:sz w:val="28"/>
                <w:szCs w:val="28"/>
                <w:rtl/>
              </w:rPr>
              <w:t>المجموع</w:t>
            </w:r>
            <w:proofErr w:type="gramEnd"/>
          </w:p>
        </w:tc>
        <w:tc>
          <w:tcPr>
            <w:tcW w:w="2834" w:type="dxa"/>
            <w:shd w:val="clear" w:color="auto" w:fill="auto"/>
          </w:tcPr>
          <w:p w:rsidR="00461037" w:rsidRPr="00D96FC0" w:rsidRDefault="00461037" w:rsidP="00436D31">
            <w:pPr>
              <w:autoSpaceDE w:val="0"/>
              <w:autoSpaceDN w:val="0"/>
              <w:bidi/>
              <w:adjustRightInd w:val="0"/>
              <w:ind w:left="134"/>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100</w:t>
            </w:r>
          </w:p>
        </w:tc>
        <w:tc>
          <w:tcPr>
            <w:tcW w:w="2835" w:type="dxa"/>
            <w:shd w:val="clear" w:color="auto" w:fill="auto"/>
          </w:tcPr>
          <w:p w:rsidR="00461037" w:rsidRPr="00D96FC0" w:rsidRDefault="00461037" w:rsidP="00436D31">
            <w:pPr>
              <w:autoSpaceDE w:val="0"/>
              <w:autoSpaceDN w:val="0"/>
              <w:bidi/>
              <w:adjustRightInd w:val="0"/>
              <w:ind w:left="134"/>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100%</w:t>
            </w:r>
          </w:p>
        </w:tc>
      </w:tr>
    </w:tbl>
    <w:p w:rsidR="00461037" w:rsidRPr="007E4A36" w:rsidRDefault="00461037" w:rsidP="00436D31">
      <w:pPr>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b/>
          <w:bCs/>
          <w:sz w:val="28"/>
          <w:szCs w:val="28"/>
          <w:rtl/>
        </w:rPr>
        <w:t xml:space="preserve">رابعاً :اداة البحث : </w:t>
      </w:r>
    </w:p>
    <w:p w:rsidR="007E4A36" w:rsidRDefault="00461037" w:rsidP="00436D31">
      <w:pPr>
        <w:autoSpaceDE w:val="0"/>
        <w:autoSpaceDN w:val="0"/>
        <w:bidi/>
        <w:adjustRightInd w:val="0"/>
        <w:ind w:left="26"/>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rPr>
        <w:t xml:space="preserve">     من اجل قياس المتغير الذي شمله البحث الحالي وهو التفكير العملي , قامت الباحثة ببناء مقياس لقياس التفكير العملي , وذلك لعدم توافر مقاييس تلاءم البيئة العراقية ومجتمع البحث الحالي  , وفيما يأتي عرض إجراءات بناء مقياس البحث.</w:t>
      </w:r>
    </w:p>
    <w:p w:rsidR="00461037" w:rsidRPr="00D96FC0" w:rsidRDefault="00461037" w:rsidP="00436D31">
      <w:pPr>
        <w:autoSpaceDE w:val="0"/>
        <w:autoSpaceDN w:val="0"/>
        <w:bidi/>
        <w:adjustRightInd w:val="0"/>
        <w:ind w:left="26"/>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لقد قامت الباحثة في هذا الصدد بتبني التعريف النظري </w:t>
      </w:r>
      <w:proofErr w:type="spellStart"/>
      <w:r w:rsidRPr="00D96FC0">
        <w:rPr>
          <w:rFonts w:ascii="Simplified Arabic" w:hAnsi="Simplified Arabic" w:cs="Simplified Arabic" w:hint="cs"/>
          <w:sz w:val="28"/>
          <w:szCs w:val="28"/>
          <w:rtl/>
          <w:lang w:bidi="ar-IQ"/>
        </w:rPr>
        <w:t>لديبونو</w:t>
      </w:r>
      <w:proofErr w:type="spellEnd"/>
      <w:r w:rsidRPr="00D96FC0">
        <w:rPr>
          <w:rFonts w:ascii="Simplified Arabic" w:hAnsi="Simplified Arabic" w:cs="Simplified Arabic" w:hint="cs"/>
          <w:sz w:val="28"/>
          <w:szCs w:val="28"/>
          <w:rtl/>
          <w:lang w:bidi="ar-IQ"/>
        </w:rPr>
        <w:t xml:space="preserve"> </w:t>
      </w:r>
      <w:proofErr w:type="spellStart"/>
      <w:r w:rsidRPr="00D96FC0">
        <w:rPr>
          <w:rFonts w:ascii="Simplified Arabic" w:hAnsi="Simplified Arabic" w:cs="Simplified Arabic" w:hint="cs"/>
          <w:sz w:val="28"/>
          <w:szCs w:val="28"/>
          <w:rtl/>
          <w:lang w:bidi="ar-IQ"/>
        </w:rPr>
        <w:t>(</w:t>
      </w:r>
      <w:proofErr w:type="spellEnd"/>
      <w:r w:rsidRPr="00D96FC0">
        <w:rPr>
          <w:rFonts w:ascii="Simplified Arabic" w:hAnsi="Simplified Arabic" w:cs="Simplified Arabic"/>
          <w:sz w:val="28"/>
          <w:szCs w:val="28"/>
          <w:lang w:bidi="ar-IQ"/>
        </w:rPr>
        <w:t>DeBono,1980</w:t>
      </w:r>
      <w:r w:rsidRPr="00D96FC0">
        <w:rPr>
          <w:rFonts w:ascii="Simplified Arabic" w:hAnsi="Simplified Arabic" w:cs="Simplified Arabic" w:hint="cs"/>
          <w:sz w:val="28"/>
          <w:szCs w:val="28"/>
          <w:rtl/>
          <w:lang w:bidi="ar-IQ"/>
        </w:rPr>
        <w:t xml:space="preserve">) لاعتمادها عليه في قياس هذا المتغير على انه اطار نظري في هذا البحث . لغرض إعداد فقرات مقياس التفكير العملي حاولت الباحثة أيجاد مقاييس تقيس التفكير العملي ألا إنها لم تجد أي مقياس عربي وأجنبي اعد لهذا الغرض , لذلك قامت الباحثة ببناء مقياس التفكير العملي  بعد أن حددت هذا المتغير نظريا وإجرائيا , مستعينة بالإطار النظري المعتمد في البحث الحالي </w:t>
      </w:r>
      <w:proofErr w:type="spellStart"/>
      <w:r w:rsidRPr="00D96FC0">
        <w:rPr>
          <w:rFonts w:ascii="Simplified Arabic" w:hAnsi="Simplified Arabic" w:cs="Simplified Arabic" w:hint="cs"/>
          <w:sz w:val="28"/>
          <w:szCs w:val="28"/>
          <w:rtl/>
          <w:lang w:bidi="ar-IQ"/>
        </w:rPr>
        <w:t>لديبونو</w:t>
      </w:r>
      <w:proofErr w:type="spellEnd"/>
      <w:r w:rsidRPr="00D96FC0">
        <w:rPr>
          <w:rFonts w:ascii="Simplified Arabic" w:hAnsi="Simplified Arabic" w:cs="Simplified Arabic" w:hint="cs"/>
          <w:sz w:val="28"/>
          <w:szCs w:val="28"/>
          <w:rtl/>
          <w:lang w:bidi="ar-IQ"/>
        </w:rPr>
        <w:t xml:space="preserve"> </w:t>
      </w:r>
      <w:proofErr w:type="spellStart"/>
      <w:r w:rsidRPr="00D96FC0">
        <w:rPr>
          <w:rFonts w:ascii="Simplified Arabic" w:hAnsi="Simplified Arabic" w:cs="Simplified Arabic" w:hint="cs"/>
          <w:sz w:val="28"/>
          <w:szCs w:val="28"/>
          <w:rtl/>
          <w:lang w:bidi="ar-IQ"/>
        </w:rPr>
        <w:t>(</w:t>
      </w:r>
      <w:proofErr w:type="spellEnd"/>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lang w:bidi="ar-IQ"/>
        </w:rPr>
        <w:t>De Bono,1980</w:t>
      </w:r>
      <w:r w:rsidRPr="00D96FC0">
        <w:rPr>
          <w:rFonts w:ascii="Simplified Arabic" w:hAnsi="Simplified Arabic" w:cs="Simplified Arabic" w:hint="cs"/>
          <w:sz w:val="28"/>
          <w:szCs w:val="28"/>
          <w:rtl/>
          <w:lang w:bidi="ar-IQ"/>
        </w:rPr>
        <w:t xml:space="preserve">) , , وبناءاً على ما تقدم لم تتعامل الباحثة مع التفكير العملي وفقاً لقياس متقطع (صفر، 1) انما وفقاً لقياس متدرج (4،3،2،1) ، وقد تكون المقياس من (20) موقف ولكل موقف(4) بدائل تتكون من فقرة للوصف والكلمات الغامضة ويرمز لها بالرمز (أ) , وفقرة أطلق عليها اسما ويرمز لها بالرمز (ب) , وفقرة طريقة العمل ويرمز لها بالرمز (ج) , وفقرة التفاصيل الكاملة ويرمز لها بالرمز (د) , علما ان بدائل </w:t>
      </w:r>
      <w:r w:rsidR="00B20EDC" w:rsidRPr="00D96FC0">
        <w:rPr>
          <w:rFonts w:ascii="Simplified Arabic" w:hAnsi="Simplified Arabic" w:cs="Simplified Arabic" w:hint="cs"/>
          <w:sz w:val="28"/>
          <w:szCs w:val="28"/>
          <w:rtl/>
          <w:lang w:bidi="ar-IQ"/>
        </w:rPr>
        <w:t>الإجابة متدرجة من (1-4) تبدأ من</w:t>
      </w:r>
      <w:r w:rsidRPr="00D96FC0">
        <w:rPr>
          <w:rFonts w:ascii="Simplified Arabic" w:hAnsi="Simplified Arabic" w:cs="Simplified Arabic" w:hint="cs"/>
          <w:sz w:val="28"/>
          <w:szCs w:val="28"/>
          <w:rtl/>
          <w:lang w:bidi="ar-IQ"/>
        </w:rPr>
        <w:t>( المستوى الضعيف , المستوى الضعيف إلى حد ما , المستوى القوي , المستوى القوي جدا ) , علما ان المستوى الأخير هو المستو</w:t>
      </w:r>
      <w:r w:rsidR="00B20EDC" w:rsidRPr="00D96FC0">
        <w:rPr>
          <w:rFonts w:ascii="Simplified Arabic" w:hAnsi="Simplified Arabic" w:cs="Simplified Arabic" w:hint="cs"/>
          <w:sz w:val="28"/>
          <w:szCs w:val="28"/>
          <w:rtl/>
          <w:lang w:bidi="ar-IQ"/>
        </w:rPr>
        <w:t xml:space="preserve">ى الذي يدل على التفكير العملي. </w:t>
      </w:r>
      <w:r w:rsidRPr="00D96FC0">
        <w:rPr>
          <w:rFonts w:ascii="Simplified Arabic" w:hAnsi="Simplified Arabic" w:cs="Simplified Arabic" w:hint="cs"/>
          <w:sz w:val="28"/>
          <w:szCs w:val="28"/>
          <w:rtl/>
          <w:lang w:bidi="ar-IQ"/>
        </w:rPr>
        <w:t>بعد أن جرت صياغة تعليمات المقي</w:t>
      </w:r>
      <w:r w:rsidR="00B20EDC" w:rsidRPr="00D96FC0">
        <w:rPr>
          <w:rFonts w:ascii="Simplified Arabic" w:hAnsi="Simplified Arabic" w:cs="Simplified Arabic" w:hint="cs"/>
          <w:sz w:val="28"/>
          <w:szCs w:val="28"/>
          <w:rtl/>
          <w:lang w:bidi="ar-IQ"/>
        </w:rPr>
        <w:t>اس , وأعداد فقراته البالغة(20</w:t>
      </w:r>
      <w:r w:rsidRPr="00D96FC0">
        <w:rPr>
          <w:rFonts w:ascii="Simplified Arabic" w:hAnsi="Simplified Arabic" w:cs="Simplified Arabic" w:hint="cs"/>
          <w:sz w:val="28"/>
          <w:szCs w:val="28"/>
          <w:rtl/>
          <w:lang w:bidi="ar-IQ"/>
        </w:rPr>
        <w:t>) فقرة الملحق (1) مقياس التفكير العملي بصيغته الأولية , قامت الباحثة بعرضه على مجموعة من المحكمين * المتخصصين في علم النفس وبناء البرامج , وبينت الهدف من الدراسة والنظرية المتبناة والتعريف النظري المعتمد في التفكير العملي مبينة لهم أن لكل فقرة أربعة مستويات للإجابة , وقد حصلت الباحثة على موافقة السادة المحكمين على تعليمات المقياس وطريقة صياغة الفقرات , وحظيت جميع فقرات المقياس بموافقة السادة ال</w:t>
      </w:r>
      <w:r w:rsidR="00B20EDC" w:rsidRPr="00D96FC0">
        <w:rPr>
          <w:rFonts w:ascii="Simplified Arabic" w:hAnsi="Simplified Arabic" w:cs="Simplified Arabic" w:hint="cs"/>
          <w:sz w:val="28"/>
          <w:szCs w:val="28"/>
          <w:rtl/>
          <w:lang w:bidi="ar-IQ"/>
        </w:rPr>
        <w:t>محكمين , والجدول (4) يوضح ذلك .</w:t>
      </w:r>
    </w:p>
    <w:p w:rsidR="00B85A3B" w:rsidRDefault="00B85A3B" w:rsidP="00436D31">
      <w:pPr>
        <w:bidi/>
        <w:spacing w:after="200" w:line="276"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br w:type="page"/>
      </w:r>
    </w:p>
    <w:p w:rsidR="007E4A36" w:rsidRDefault="007E4A36" w:rsidP="00436D31">
      <w:pPr>
        <w:autoSpaceDE w:val="0"/>
        <w:autoSpaceDN w:val="0"/>
        <w:bidi/>
        <w:adjustRightInd w:val="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                     </w:t>
      </w:r>
      <w:proofErr w:type="gramStart"/>
      <w:r>
        <w:rPr>
          <w:rFonts w:ascii="Simplified Arabic" w:hAnsi="Simplified Arabic" w:cs="Simplified Arabic" w:hint="cs"/>
          <w:b/>
          <w:bCs/>
          <w:sz w:val="28"/>
          <w:szCs w:val="28"/>
          <w:rtl/>
          <w:lang w:bidi="ar-IQ"/>
        </w:rPr>
        <w:t>الجدول</w:t>
      </w:r>
      <w:proofErr w:type="gramEnd"/>
      <w:r>
        <w:rPr>
          <w:rFonts w:ascii="Simplified Arabic" w:hAnsi="Simplified Arabic" w:cs="Simplified Arabic" w:hint="cs"/>
          <w:b/>
          <w:bCs/>
          <w:sz w:val="28"/>
          <w:szCs w:val="28"/>
          <w:rtl/>
          <w:lang w:bidi="ar-IQ"/>
        </w:rPr>
        <w:t xml:space="preserve"> (4)</w:t>
      </w:r>
    </w:p>
    <w:p w:rsidR="00461037" w:rsidRPr="00D96FC0" w:rsidRDefault="00461037" w:rsidP="00436D31">
      <w:pPr>
        <w:autoSpaceDE w:val="0"/>
        <w:autoSpaceDN w:val="0"/>
        <w:bidi/>
        <w:adjustRightInd w:val="0"/>
        <w:jc w:val="both"/>
        <w:rPr>
          <w:rFonts w:ascii="Simplified Arabic" w:hAnsi="Simplified Arabic" w:cs="Simplified Arabic"/>
          <w:b/>
          <w:bCs/>
          <w:sz w:val="28"/>
          <w:szCs w:val="28"/>
          <w:rtl/>
          <w:lang w:bidi="ar-IQ"/>
        </w:rPr>
      </w:pPr>
      <w:r w:rsidRPr="00D96FC0">
        <w:rPr>
          <w:rFonts w:ascii="Simplified Arabic" w:hAnsi="Simplified Arabic" w:cs="Simplified Arabic" w:hint="cs"/>
          <w:b/>
          <w:bCs/>
          <w:sz w:val="28"/>
          <w:szCs w:val="28"/>
          <w:rtl/>
          <w:lang w:bidi="ar-IQ"/>
        </w:rPr>
        <w:t xml:space="preserve"> قيمة مربع </w:t>
      </w:r>
      <w:proofErr w:type="spellStart"/>
      <w:r w:rsidRPr="00D96FC0">
        <w:rPr>
          <w:rFonts w:ascii="Simplified Arabic" w:hAnsi="Simplified Arabic" w:cs="Simplified Arabic" w:hint="cs"/>
          <w:b/>
          <w:bCs/>
          <w:sz w:val="28"/>
          <w:szCs w:val="28"/>
          <w:rtl/>
          <w:lang w:bidi="ar-IQ"/>
        </w:rPr>
        <w:t>كاي</w:t>
      </w:r>
      <w:proofErr w:type="spellEnd"/>
      <w:r w:rsidRPr="00D96FC0">
        <w:rPr>
          <w:rFonts w:ascii="Simplified Arabic" w:hAnsi="Simplified Arabic" w:cs="Simplified Arabic" w:hint="cs"/>
          <w:b/>
          <w:bCs/>
          <w:sz w:val="28"/>
          <w:szCs w:val="28"/>
          <w:rtl/>
          <w:lang w:bidi="ar-IQ"/>
        </w:rPr>
        <w:t xml:space="preserve"> لمعرفة آراء المحكمين في صلاحية فقرات مقياس التفكير العملي</w:t>
      </w:r>
    </w:p>
    <w:tbl>
      <w:tblPr>
        <w:bidiVisual/>
        <w:tblW w:w="9491" w:type="dxa"/>
        <w:jc w:val="center"/>
        <w:tblLayout w:type="fixed"/>
        <w:tblLook w:val="0000"/>
      </w:tblPr>
      <w:tblGrid>
        <w:gridCol w:w="3124"/>
        <w:gridCol w:w="1080"/>
        <w:gridCol w:w="1080"/>
        <w:gridCol w:w="1142"/>
        <w:gridCol w:w="1200"/>
        <w:gridCol w:w="971"/>
        <w:gridCol w:w="894"/>
      </w:tblGrid>
      <w:tr w:rsidR="007E4A36" w:rsidRPr="00B85A3B" w:rsidTr="00B85A3B">
        <w:trPr>
          <w:trHeight w:val="810"/>
          <w:jc w:val="center"/>
        </w:trPr>
        <w:tc>
          <w:tcPr>
            <w:tcW w:w="3124" w:type="dxa"/>
            <w:vMerge w:val="restart"/>
            <w:tcBorders>
              <w:top w:val="single" w:sz="19" w:space="0" w:color="000000"/>
              <w:left w:val="single" w:sz="19" w:space="0" w:color="000000"/>
              <w:right w:val="single" w:sz="19" w:space="0" w:color="000000"/>
            </w:tcBorders>
            <w:shd w:val="clear" w:color="auto" w:fill="D9D9D9"/>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rPr>
            </w:pPr>
            <w:r w:rsidRPr="00B85A3B">
              <w:rPr>
                <w:rFonts w:ascii="Simplified Arabic" w:hAnsi="Simplified Arabic" w:cs="Simplified Arabic"/>
                <w:b/>
                <w:bCs/>
                <w:sz w:val="26"/>
                <w:szCs w:val="26"/>
                <w:rtl/>
              </w:rPr>
              <w:t>عدد الخبراء</w:t>
            </w:r>
          </w:p>
        </w:tc>
        <w:tc>
          <w:tcPr>
            <w:tcW w:w="1080" w:type="dxa"/>
            <w:vMerge w:val="restart"/>
            <w:tcBorders>
              <w:top w:val="single" w:sz="19" w:space="0" w:color="000000"/>
              <w:left w:val="single" w:sz="19" w:space="0" w:color="000000"/>
              <w:right w:val="single" w:sz="19" w:space="0" w:color="000000"/>
            </w:tcBorders>
            <w:shd w:val="clear" w:color="auto" w:fill="D9D9D9"/>
            <w:vAlign w:val="center"/>
          </w:tcPr>
          <w:p w:rsidR="007E4A36" w:rsidRPr="00B85A3B" w:rsidRDefault="007E4A36" w:rsidP="00436D31">
            <w:pPr>
              <w:autoSpaceDE w:val="0"/>
              <w:autoSpaceDN w:val="0"/>
              <w:bidi/>
              <w:adjustRightInd w:val="0"/>
              <w:jc w:val="center"/>
              <w:rPr>
                <w:rFonts w:ascii="Calibri" w:hAnsi="Calibri" w:cs="Calibri"/>
                <w:sz w:val="26"/>
                <w:szCs w:val="26"/>
              </w:rPr>
            </w:pPr>
            <w:proofErr w:type="gramStart"/>
            <w:r w:rsidRPr="00B85A3B">
              <w:rPr>
                <w:rFonts w:ascii="Simplified Arabic" w:hAnsi="Simplified Arabic" w:cs="Simplified Arabic" w:hint="cs"/>
                <w:b/>
                <w:bCs/>
                <w:sz w:val="26"/>
                <w:szCs w:val="26"/>
                <w:rtl/>
              </w:rPr>
              <w:t>الموافقون</w:t>
            </w:r>
            <w:proofErr w:type="gramEnd"/>
          </w:p>
        </w:tc>
        <w:tc>
          <w:tcPr>
            <w:tcW w:w="1080" w:type="dxa"/>
            <w:vMerge w:val="restart"/>
            <w:tcBorders>
              <w:top w:val="single" w:sz="19" w:space="0" w:color="000000"/>
              <w:left w:val="single" w:sz="19" w:space="0" w:color="000000"/>
              <w:right w:val="single" w:sz="19" w:space="0" w:color="000000"/>
            </w:tcBorders>
            <w:shd w:val="clear" w:color="auto" w:fill="D9D9D9"/>
            <w:vAlign w:val="center"/>
          </w:tcPr>
          <w:p w:rsidR="007E4A36" w:rsidRPr="00B85A3B" w:rsidRDefault="007E4A36" w:rsidP="00436D31">
            <w:pPr>
              <w:autoSpaceDE w:val="0"/>
              <w:autoSpaceDN w:val="0"/>
              <w:bidi/>
              <w:adjustRightInd w:val="0"/>
              <w:jc w:val="center"/>
              <w:rPr>
                <w:rFonts w:ascii="Calibri" w:hAnsi="Calibri" w:cs="Calibri"/>
                <w:sz w:val="26"/>
                <w:szCs w:val="26"/>
              </w:rPr>
            </w:pPr>
          </w:p>
        </w:tc>
        <w:tc>
          <w:tcPr>
            <w:tcW w:w="1142" w:type="dxa"/>
            <w:vMerge w:val="restart"/>
            <w:tcBorders>
              <w:top w:val="single" w:sz="19" w:space="0" w:color="000000"/>
              <w:left w:val="single" w:sz="19" w:space="0" w:color="000000"/>
              <w:right w:val="single" w:sz="19" w:space="0" w:color="000000"/>
            </w:tcBorders>
            <w:shd w:val="clear" w:color="auto" w:fill="D9D9D9"/>
            <w:vAlign w:val="center"/>
          </w:tcPr>
          <w:p w:rsidR="007E4A36" w:rsidRPr="00B85A3B" w:rsidRDefault="007E4A36" w:rsidP="00436D31">
            <w:pPr>
              <w:autoSpaceDE w:val="0"/>
              <w:autoSpaceDN w:val="0"/>
              <w:bidi/>
              <w:adjustRightInd w:val="0"/>
              <w:jc w:val="center"/>
              <w:rPr>
                <w:rFonts w:ascii="Calibri" w:hAnsi="Calibri" w:cs="Calibri"/>
                <w:b/>
                <w:bCs/>
                <w:sz w:val="26"/>
                <w:szCs w:val="26"/>
              </w:rPr>
            </w:pPr>
            <w:proofErr w:type="gramStart"/>
            <w:r w:rsidRPr="00B85A3B">
              <w:rPr>
                <w:rFonts w:ascii="Simplified Arabic" w:hAnsi="Simplified Arabic" w:cs="Simplified Arabic" w:hint="cs"/>
                <w:b/>
                <w:bCs/>
                <w:sz w:val="26"/>
                <w:szCs w:val="26"/>
                <w:rtl/>
              </w:rPr>
              <w:t>المعارضون</w:t>
            </w:r>
            <w:proofErr w:type="gramEnd"/>
          </w:p>
        </w:tc>
        <w:tc>
          <w:tcPr>
            <w:tcW w:w="2171" w:type="dxa"/>
            <w:gridSpan w:val="2"/>
            <w:tcBorders>
              <w:top w:val="single" w:sz="19" w:space="0" w:color="000000"/>
              <w:left w:val="single" w:sz="19" w:space="0" w:color="000000"/>
              <w:bottom w:val="single" w:sz="4" w:space="0" w:color="auto"/>
              <w:right w:val="single" w:sz="19" w:space="0" w:color="000000"/>
            </w:tcBorders>
            <w:shd w:val="clear" w:color="auto" w:fill="D9D9D9"/>
            <w:vAlign w:val="center"/>
          </w:tcPr>
          <w:p w:rsidR="007E4A36" w:rsidRPr="00B85A3B" w:rsidRDefault="007E4A36" w:rsidP="00436D31">
            <w:pPr>
              <w:autoSpaceDE w:val="0"/>
              <w:autoSpaceDN w:val="0"/>
              <w:bidi/>
              <w:adjustRightInd w:val="0"/>
              <w:jc w:val="center"/>
              <w:rPr>
                <w:rFonts w:ascii="Calibri" w:hAnsi="Calibri" w:cs="Calibri"/>
                <w:sz w:val="26"/>
                <w:szCs w:val="26"/>
                <w:lang w:bidi="ar-IQ"/>
              </w:rPr>
            </w:pPr>
            <w:proofErr w:type="gramStart"/>
            <w:r w:rsidRPr="00B85A3B">
              <w:rPr>
                <w:rFonts w:ascii="Simplified Arabic" w:hAnsi="Simplified Arabic" w:cs="Simplified Arabic" w:hint="cs"/>
                <w:b/>
                <w:bCs/>
                <w:sz w:val="26"/>
                <w:szCs w:val="26"/>
                <w:rtl/>
              </w:rPr>
              <w:t>القيمة</w:t>
            </w:r>
            <w:proofErr w:type="gramEnd"/>
            <w:r w:rsidRPr="00B85A3B">
              <w:rPr>
                <w:rFonts w:ascii="Simplified Arabic" w:hAnsi="Simplified Arabic" w:cs="Simplified Arabic" w:hint="cs"/>
                <w:b/>
                <w:bCs/>
                <w:sz w:val="26"/>
                <w:szCs w:val="26"/>
                <w:rtl/>
              </w:rPr>
              <w:t xml:space="preserve"> التائية*</w:t>
            </w:r>
          </w:p>
        </w:tc>
        <w:tc>
          <w:tcPr>
            <w:tcW w:w="894" w:type="dxa"/>
            <w:vMerge w:val="restart"/>
            <w:tcBorders>
              <w:top w:val="single" w:sz="19" w:space="0" w:color="000000"/>
              <w:left w:val="single" w:sz="19" w:space="0" w:color="000000"/>
              <w:right w:val="single" w:sz="19" w:space="0" w:color="000000"/>
            </w:tcBorders>
            <w:shd w:val="clear" w:color="auto" w:fill="D9D9D9"/>
            <w:vAlign w:val="center"/>
          </w:tcPr>
          <w:p w:rsidR="007E4A36" w:rsidRPr="00B85A3B" w:rsidRDefault="007E4A36" w:rsidP="00436D31">
            <w:pPr>
              <w:autoSpaceDE w:val="0"/>
              <w:autoSpaceDN w:val="0"/>
              <w:bidi/>
              <w:adjustRightInd w:val="0"/>
              <w:jc w:val="center"/>
              <w:rPr>
                <w:rFonts w:ascii="Calibri" w:hAnsi="Calibri" w:cs="Calibri"/>
                <w:sz w:val="26"/>
                <w:szCs w:val="26"/>
                <w:lang w:bidi="ar-IQ"/>
              </w:rPr>
            </w:pPr>
            <w:r w:rsidRPr="00B85A3B">
              <w:rPr>
                <w:rFonts w:ascii="Simplified Arabic" w:hAnsi="Simplified Arabic" w:cs="Simplified Arabic"/>
                <w:b/>
                <w:bCs/>
                <w:sz w:val="26"/>
                <w:szCs w:val="26"/>
                <w:rtl/>
                <w:lang w:bidi="ar-IQ"/>
              </w:rPr>
              <w:t>مستوى الدلالة</w:t>
            </w:r>
            <w:r w:rsidRPr="00B85A3B">
              <w:rPr>
                <w:rFonts w:ascii="Simplified Arabic" w:hAnsi="Simplified Arabic" w:cs="Simplified Arabic" w:hint="cs"/>
                <w:b/>
                <w:bCs/>
                <w:sz w:val="26"/>
                <w:szCs w:val="26"/>
                <w:rtl/>
                <w:lang w:bidi="ar-IQ"/>
              </w:rPr>
              <w:t xml:space="preserve"> 0.05</w:t>
            </w:r>
          </w:p>
        </w:tc>
      </w:tr>
      <w:tr w:rsidR="007E4A36" w:rsidRPr="00B85A3B" w:rsidTr="00B85A3B">
        <w:trPr>
          <w:trHeight w:val="596"/>
          <w:jc w:val="center"/>
        </w:trPr>
        <w:tc>
          <w:tcPr>
            <w:tcW w:w="3124" w:type="dxa"/>
            <w:vMerge/>
            <w:tcBorders>
              <w:left w:val="single" w:sz="19" w:space="0" w:color="000000"/>
              <w:bottom w:val="single" w:sz="19" w:space="0" w:color="000000"/>
              <w:right w:val="single" w:sz="19" w:space="0" w:color="000000"/>
            </w:tcBorders>
            <w:shd w:val="clear" w:color="auto" w:fill="C0C0C0"/>
            <w:vAlign w:val="center"/>
          </w:tcPr>
          <w:p w:rsidR="007E4A36" w:rsidRPr="00B85A3B" w:rsidRDefault="007E4A36" w:rsidP="00436D31">
            <w:pPr>
              <w:autoSpaceDE w:val="0"/>
              <w:autoSpaceDN w:val="0"/>
              <w:bidi/>
              <w:adjustRightInd w:val="0"/>
              <w:jc w:val="center"/>
              <w:rPr>
                <w:rFonts w:ascii="Simplified Arabic" w:hAnsi="Simplified Arabic" w:cs="Simplified Arabic"/>
                <w:b/>
                <w:bCs/>
                <w:sz w:val="26"/>
                <w:szCs w:val="26"/>
                <w:rtl/>
              </w:rPr>
            </w:pPr>
          </w:p>
        </w:tc>
        <w:tc>
          <w:tcPr>
            <w:tcW w:w="1080" w:type="dxa"/>
            <w:vMerge/>
            <w:tcBorders>
              <w:left w:val="single" w:sz="19" w:space="0" w:color="000000"/>
              <w:bottom w:val="single" w:sz="19" w:space="0" w:color="000000"/>
              <w:right w:val="single" w:sz="19" w:space="0" w:color="000000"/>
            </w:tcBorders>
            <w:shd w:val="clear" w:color="auto" w:fill="C0C0C0"/>
            <w:vAlign w:val="center"/>
          </w:tcPr>
          <w:p w:rsidR="007E4A36" w:rsidRPr="00B85A3B" w:rsidRDefault="007E4A36" w:rsidP="00436D31">
            <w:pPr>
              <w:autoSpaceDE w:val="0"/>
              <w:autoSpaceDN w:val="0"/>
              <w:bidi/>
              <w:adjustRightInd w:val="0"/>
              <w:jc w:val="center"/>
              <w:rPr>
                <w:rFonts w:ascii="Simplified Arabic" w:hAnsi="Simplified Arabic" w:cs="Simplified Arabic"/>
                <w:b/>
                <w:bCs/>
                <w:sz w:val="26"/>
                <w:szCs w:val="26"/>
                <w:rtl/>
              </w:rPr>
            </w:pPr>
          </w:p>
        </w:tc>
        <w:tc>
          <w:tcPr>
            <w:tcW w:w="1080" w:type="dxa"/>
            <w:vMerge/>
            <w:tcBorders>
              <w:left w:val="single" w:sz="19" w:space="0" w:color="000000"/>
              <w:bottom w:val="single" w:sz="19" w:space="0" w:color="000000"/>
              <w:right w:val="single" w:sz="19" w:space="0" w:color="000000"/>
            </w:tcBorders>
            <w:shd w:val="clear" w:color="auto" w:fill="C0C0C0"/>
            <w:vAlign w:val="center"/>
          </w:tcPr>
          <w:p w:rsidR="007E4A36" w:rsidRPr="00B85A3B" w:rsidRDefault="007E4A36" w:rsidP="00436D31">
            <w:pPr>
              <w:autoSpaceDE w:val="0"/>
              <w:autoSpaceDN w:val="0"/>
              <w:bidi/>
              <w:adjustRightInd w:val="0"/>
              <w:jc w:val="center"/>
              <w:rPr>
                <w:rFonts w:ascii="Simplified Arabic" w:hAnsi="Simplified Arabic" w:cs="Simplified Arabic"/>
                <w:b/>
                <w:bCs/>
                <w:sz w:val="26"/>
                <w:szCs w:val="26"/>
                <w:rtl/>
              </w:rPr>
            </w:pPr>
          </w:p>
        </w:tc>
        <w:tc>
          <w:tcPr>
            <w:tcW w:w="1142" w:type="dxa"/>
            <w:vMerge/>
            <w:tcBorders>
              <w:left w:val="single" w:sz="19" w:space="0" w:color="000000"/>
              <w:bottom w:val="single" w:sz="19" w:space="0" w:color="000000"/>
              <w:right w:val="single" w:sz="19" w:space="0" w:color="000000"/>
            </w:tcBorders>
            <w:shd w:val="clear" w:color="auto" w:fill="C0C0C0"/>
            <w:vAlign w:val="center"/>
          </w:tcPr>
          <w:p w:rsidR="007E4A36" w:rsidRPr="00B85A3B" w:rsidRDefault="007E4A36" w:rsidP="00436D31">
            <w:pPr>
              <w:autoSpaceDE w:val="0"/>
              <w:autoSpaceDN w:val="0"/>
              <w:bidi/>
              <w:adjustRightInd w:val="0"/>
              <w:jc w:val="center"/>
              <w:rPr>
                <w:rFonts w:ascii="Simplified Arabic" w:hAnsi="Simplified Arabic" w:cs="Simplified Arabic"/>
                <w:b/>
                <w:bCs/>
                <w:sz w:val="26"/>
                <w:szCs w:val="26"/>
                <w:rtl/>
              </w:rPr>
            </w:pPr>
          </w:p>
        </w:tc>
        <w:tc>
          <w:tcPr>
            <w:tcW w:w="1200" w:type="dxa"/>
            <w:tcBorders>
              <w:top w:val="single" w:sz="4" w:space="0" w:color="auto"/>
              <w:left w:val="single" w:sz="19" w:space="0" w:color="000000"/>
              <w:bottom w:val="single" w:sz="19" w:space="0" w:color="000000"/>
              <w:right w:val="single" w:sz="4" w:space="0" w:color="auto"/>
            </w:tcBorders>
            <w:shd w:val="clear" w:color="auto" w:fill="FFFFFF"/>
            <w:vAlign w:val="center"/>
          </w:tcPr>
          <w:p w:rsidR="007E4A36" w:rsidRPr="00B85A3B" w:rsidRDefault="007E4A36" w:rsidP="00436D31">
            <w:pPr>
              <w:autoSpaceDE w:val="0"/>
              <w:autoSpaceDN w:val="0"/>
              <w:bidi/>
              <w:adjustRightInd w:val="0"/>
              <w:jc w:val="center"/>
              <w:rPr>
                <w:rFonts w:ascii="Simplified Arabic" w:hAnsi="Simplified Arabic" w:cs="Simplified Arabic"/>
                <w:b/>
                <w:bCs/>
                <w:sz w:val="26"/>
                <w:szCs w:val="26"/>
                <w:rtl/>
              </w:rPr>
            </w:pPr>
            <w:proofErr w:type="gramStart"/>
            <w:r w:rsidRPr="00B85A3B">
              <w:rPr>
                <w:rFonts w:ascii="Simplified Arabic" w:hAnsi="Simplified Arabic" w:cs="Simplified Arabic" w:hint="cs"/>
                <w:b/>
                <w:bCs/>
                <w:sz w:val="26"/>
                <w:szCs w:val="26"/>
                <w:rtl/>
                <w:lang w:bidi="ar-IQ"/>
              </w:rPr>
              <w:t>المحسوبة</w:t>
            </w:r>
            <w:proofErr w:type="gramEnd"/>
          </w:p>
        </w:tc>
        <w:tc>
          <w:tcPr>
            <w:tcW w:w="971" w:type="dxa"/>
            <w:tcBorders>
              <w:top w:val="single" w:sz="4" w:space="0" w:color="auto"/>
              <w:left w:val="single" w:sz="4" w:space="0" w:color="auto"/>
              <w:bottom w:val="single" w:sz="19" w:space="0" w:color="000000"/>
              <w:right w:val="single" w:sz="19" w:space="0" w:color="000000"/>
            </w:tcBorders>
            <w:shd w:val="clear" w:color="auto" w:fill="FFFFFF"/>
            <w:vAlign w:val="center"/>
          </w:tcPr>
          <w:p w:rsidR="007E4A36" w:rsidRPr="00B85A3B" w:rsidRDefault="007E4A36" w:rsidP="00436D31">
            <w:pPr>
              <w:autoSpaceDE w:val="0"/>
              <w:autoSpaceDN w:val="0"/>
              <w:bidi/>
              <w:adjustRightInd w:val="0"/>
              <w:jc w:val="center"/>
              <w:rPr>
                <w:rFonts w:ascii="Simplified Arabic" w:hAnsi="Simplified Arabic" w:cs="Simplified Arabic"/>
                <w:b/>
                <w:bCs/>
                <w:sz w:val="26"/>
                <w:szCs w:val="26"/>
                <w:rtl/>
              </w:rPr>
            </w:pPr>
            <w:r w:rsidRPr="00B85A3B">
              <w:rPr>
                <w:rFonts w:ascii="Simplified Arabic" w:hAnsi="Simplified Arabic" w:cs="Simplified Arabic" w:hint="cs"/>
                <w:b/>
                <w:bCs/>
                <w:sz w:val="26"/>
                <w:szCs w:val="26"/>
                <w:rtl/>
              </w:rPr>
              <w:t>الجدولية</w:t>
            </w:r>
          </w:p>
        </w:tc>
        <w:tc>
          <w:tcPr>
            <w:tcW w:w="894" w:type="dxa"/>
            <w:vMerge/>
            <w:tcBorders>
              <w:left w:val="single" w:sz="19" w:space="0" w:color="000000"/>
              <w:bottom w:val="single" w:sz="19" w:space="0" w:color="000000"/>
              <w:right w:val="single" w:sz="19" w:space="0" w:color="000000"/>
            </w:tcBorders>
            <w:shd w:val="clear" w:color="auto" w:fill="C0C0C0"/>
            <w:vAlign w:val="center"/>
          </w:tcPr>
          <w:p w:rsidR="007E4A36" w:rsidRPr="00B85A3B" w:rsidRDefault="007E4A36" w:rsidP="00436D31">
            <w:pPr>
              <w:autoSpaceDE w:val="0"/>
              <w:autoSpaceDN w:val="0"/>
              <w:bidi/>
              <w:adjustRightInd w:val="0"/>
              <w:jc w:val="center"/>
              <w:rPr>
                <w:rFonts w:ascii="Simplified Arabic" w:hAnsi="Simplified Arabic" w:cs="Simplified Arabic"/>
                <w:b/>
                <w:bCs/>
                <w:sz w:val="26"/>
                <w:szCs w:val="26"/>
                <w:rtl/>
                <w:lang w:bidi="ar-IQ"/>
              </w:rPr>
            </w:pPr>
          </w:p>
        </w:tc>
      </w:tr>
      <w:tr w:rsidR="007E4A36" w:rsidRPr="00B85A3B" w:rsidTr="00B85A3B">
        <w:trPr>
          <w:trHeight w:val="1"/>
          <w:jc w:val="center"/>
        </w:trPr>
        <w:tc>
          <w:tcPr>
            <w:tcW w:w="3124" w:type="dxa"/>
            <w:tcBorders>
              <w:top w:val="single" w:sz="19" w:space="0" w:color="000000"/>
              <w:left w:val="single" w:sz="19" w:space="0" w:color="000000"/>
              <w:bottom w:val="single" w:sz="6"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b/>
                <w:bCs/>
                <w:sz w:val="26"/>
                <w:szCs w:val="26"/>
                <w:rtl/>
                <w:lang w:bidi="ar-IQ"/>
              </w:rPr>
              <w:t>14</w:t>
            </w:r>
          </w:p>
        </w:tc>
        <w:tc>
          <w:tcPr>
            <w:tcW w:w="1080" w:type="dxa"/>
            <w:vMerge w:val="restart"/>
            <w:tcBorders>
              <w:top w:val="single" w:sz="19" w:space="0" w:color="000000"/>
              <w:left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14</w:t>
            </w:r>
          </w:p>
        </w:tc>
        <w:tc>
          <w:tcPr>
            <w:tcW w:w="1080" w:type="dxa"/>
            <w:tcBorders>
              <w:top w:val="single" w:sz="19" w:space="0" w:color="000000"/>
              <w:left w:val="single" w:sz="19" w:space="0" w:color="000000"/>
              <w:bottom w:val="single" w:sz="6"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p>
        </w:tc>
        <w:tc>
          <w:tcPr>
            <w:tcW w:w="1142"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b/>
                <w:bCs/>
                <w:sz w:val="26"/>
                <w:szCs w:val="26"/>
                <w:rtl/>
                <w:lang w:bidi="ar-IQ"/>
              </w:rPr>
              <w:t>_</w:t>
            </w:r>
          </w:p>
        </w:tc>
        <w:tc>
          <w:tcPr>
            <w:tcW w:w="1200"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14</w:t>
            </w:r>
          </w:p>
        </w:tc>
        <w:tc>
          <w:tcPr>
            <w:tcW w:w="971" w:type="dxa"/>
            <w:vMerge w:val="restart"/>
            <w:tcBorders>
              <w:top w:val="single" w:sz="19" w:space="0" w:color="000000"/>
              <w:left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3</w:t>
            </w:r>
            <w:r w:rsidRPr="00B85A3B">
              <w:rPr>
                <w:rFonts w:ascii="Simplified Arabic" w:hAnsi="Simplified Arabic" w:cs="Simplified Arabic" w:hint="cs"/>
                <w:sz w:val="26"/>
                <w:szCs w:val="26"/>
                <w:rtl/>
                <w:lang w:bidi="ar-IQ"/>
              </w:rPr>
              <w:t>,</w:t>
            </w:r>
            <w:r w:rsidRPr="00B85A3B">
              <w:rPr>
                <w:rFonts w:ascii="Simplified Arabic" w:hAnsi="Simplified Arabic" w:cs="Simplified Arabic"/>
                <w:sz w:val="26"/>
                <w:szCs w:val="26"/>
                <w:rtl/>
                <w:lang w:bidi="ar-IQ"/>
              </w:rPr>
              <w:t>84</w:t>
            </w:r>
          </w:p>
        </w:tc>
        <w:tc>
          <w:tcPr>
            <w:tcW w:w="894" w:type="dxa"/>
            <w:tcBorders>
              <w:top w:val="single" w:sz="19" w:space="0" w:color="000000"/>
              <w:left w:val="single" w:sz="19" w:space="0" w:color="000000"/>
              <w:bottom w:val="single" w:sz="6"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proofErr w:type="gramStart"/>
            <w:r w:rsidRPr="00B85A3B">
              <w:rPr>
                <w:rFonts w:ascii="Simplified Arabic" w:hAnsi="Simplified Arabic" w:cs="Simplified Arabic"/>
                <w:b/>
                <w:bCs/>
                <w:sz w:val="26"/>
                <w:szCs w:val="26"/>
                <w:rtl/>
                <w:lang w:bidi="ar-IQ"/>
              </w:rPr>
              <w:t>دالة</w:t>
            </w:r>
            <w:proofErr w:type="gramEnd"/>
          </w:p>
        </w:tc>
      </w:tr>
      <w:tr w:rsidR="007E4A36" w:rsidRPr="00B85A3B" w:rsidTr="00B85A3B">
        <w:trPr>
          <w:trHeight w:val="1"/>
          <w:jc w:val="center"/>
        </w:trPr>
        <w:tc>
          <w:tcPr>
            <w:tcW w:w="3124" w:type="dxa"/>
            <w:tcBorders>
              <w:top w:val="single" w:sz="6"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2, 5, 11, 13, 18</w:t>
            </w:r>
          </w:p>
        </w:tc>
        <w:tc>
          <w:tcPr>
            <w:tcW w:w="1080" w:type="dxa"/>
            <w:vMerge/>
            <w:tcBorders>
              <w:left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Calibri" w:hAnsi="Calibri" w:cs="Calibri"/>
                <w:sz w:val="26"/>
                <w:szCs w:val="26"/>
                <w:lang w:bidi="ar-IQ"/>
              </w:rPr>
            </w:pPr>
          </w:p>
        </w:tc>
        <w:tc>
          <w:tcPr>
            <w:tcW w:w="1080"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13</w:t>
            </w:r>
          </w:p>
        </w:tc>
        <w:tc>
          <w:tcPr>
            <w:tcW w:w="1142"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1</w:t>
            </w:r>
          </w:p>
        </w:tc>
        <w:tc>
          <w:tcPr>
            <w:tcW w:w="1200"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10</w:t>
            </w:r>
            <w:r w:rsidRPr="00B85A3B">
              <w:rPr>
                <w:rFonts w:ascii="Simplified Arabic" w:hAnsi="Simplified Arabic" w:cs="Simplified Arabic" w:hint="cs"/>
                <w:sz w:val="26"/>
                <w:szCs w:val="26"/>
                <w:rtl/>
                <w:lang w:bidi="ar-IQ"/>
              </w:rPr>
              <w:t>,</w:t>
            </w:r>
            <w:r w:rsidRPr="00B85A3B">
              <w:rPr>
                <w:rFonts w:ascii="Simplified Arabic" w:hAnsi="Simplified Arabic" w:cs="Simplified Arabic"/>
                <w:sz w:val="26"/>
                <w:szCs w:val="26"/>
                <w:rtl/>
                <w:lang w:bidi="ar-IQ"/>
              </w:rPr>
              <w:t>28</w:t>
            </w:r>
          </w:p>
        </w:tc>
        <w:tc>
          <w:tcPr>
            <w:tcW w:w="971" w:type="dxa"/>
            <w:vMerge/>
            <w:tcBorders>
              <w:left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Calibri" w:hAnsi="Calibri" w:cs="Calibri"/>
                <w:sz w:val="26"/>
                <w:szCs w:val="26"/>
                <w:lang w:bidi="ar-IQ"/>
              </w:rPr>
            </w:pPr>
          </w:p>
        </w:tc>
        <w:tc>
          <w:tcPr>
            <w:tcW w:w="894" w:type="dxa"/>
            <w:tcBorders>
              <w:top w:val="single" w:sz="6"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proofErr w:type="gramStart"/>
            <w:r w:rsidRPr="00B85A3B">
              <w:rPr>
                <w:rFonts w:ascii="Simplified Arabic" w:hAnsi="Simplified Arabic" w:cs="Simplified Arabic"/>
                <w:b/>
                <w:bCs/>
                <w:sz w:val="26"/>
                <w:szCs w:val="26"/>
                <w:rtl/>
                <w:lang w:bidi="ar-IQ"/>
              </w:rPr>
              <w:t>دالة</w:t>
            </w:r>
            <w:proofErr w:type="gramEnd"/>
          </w:p>
        </w:tc>
      </w:tr>
      <w:tr w:rsidR="007E4A36" w:rsidRPr="00B85A3B" w:rsidTr="00B85A3B">
        <w:trPr>
          <w:trHeight w:val="1"/>
          <w:jc w:val="center"/>
        </w:trPr>
        <w:tc>
          <w:tcPr>
            <w:tcW w:w="3124"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12, 14, 15, 19, 20</w:t>
            </w:r>
          </w:p>
        </w:tc>
        <w:tc>
          <w:tcPr>
            <w:tcW w:w="1080" w:type="dxa"/>
            <w:vMerge/>
            <w:tcBorders>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Calibri" w:hAnsi="Calibri" w:cs="Calibri"/>
                <w:sz w:val="26"/>
                <w:szCs w:val="26"/>
                <w:lang w:bidi="ar-IQ"/>
              </w:rPr>
            </w:pPr>
          </w:p>
        </w:tc>
        <w:tc>
          <w:tcPr>
            <w:tcW w:w="1080"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12</w:t>
            </w:r>
          </w:p>
        </w:tc>
        <w:tc>
          <w:tcPr>
            <w:tcW w:w="1142"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2</w:t>
            </w:r>
          </w:p>
        </w:tc>
        <w:tc>
          <w:tcPr>
            <w:tcW w:w="1200"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r w:rsidRPr="00B85A3B">
              <w:rPr>
                <w:rFonts w:ascii="Simplified Arabic" w:hAnsi="Simplified Arabic" w:cs="Simplified Arabic"/>
                <w:sz w:val="26"/>
                <w:szCs w:val="26"/>
                <w:rtl/>
                <w:lang w:bidi="ar-IQ"/>
              </w:rPr>
              <w:t>7</w:t>
            </w:r>
            <w:r w:rsidRPr="00B85A3B">
              <w:rPr>
                <w:rFonts w:ascii="Simplified Arabic" w:hAnsi="Simplified Arabic" w:cs="Simplified Arabic" w:hint="cs"/>
                <w:sz w:val="26"/>
                <w:szCs w:val="26"/>
                <w:rtl/>
                <w:lang w:bidi="ar-IQ"/>
              </w:rPr>
              <w:t>,</w:t>
            </w:r>
            <w:r w:rsidRPr="00B85A3B">
              <w:rPr>
                <w:rFonts w:ascii="Simplified Arabic" w:hAnsi="Simplified Arabic" w:cs="Simplified Arabic"/>
                <w:sz w:val="26"/>
                <w:szCs w:val="26"/>
                <w:rtl/>
                <w:lang w:bidi="ar-IQ"/>
              </w:rPr>
              <w:t>14</w:t>
            </w:r>
          </w:p>
        </w:tc>
        <w:tc>
          <w:tcPr>
            <w:tcW w:w="971" w:type="dxa"/>
            <w:vMerge/>
            <w:tcBorders>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Calibri" w:hAnsi="Calibri" w:cs="Calibri"/>
                <w:sz w:val="26"/>
                <w:szCs w:val="26"/>
                <w:lang w:bidi="ar-IQ"/>
              </w:rPr>
            </w:pPr>
          </w:p>
        </w:tc>
        <w:tc>
          <w:tcPr>
            <w:tcW w:w="894" w:type="dxa"/>
            <w:tcBorders>
              <w:top w:val="single" w:sz="19" w:space="0" w:color="000000"/>
              <w:left w:val="single" w:sz="19" w:space="0" w:color="000000"/>
              <w:bottom w:val="single" w:sz="19" w:space="0" w:color="000000"/>
              <w:right w:val="single" w:sz="19" w:space="0" w:color="000000"/>
            </w:tcBorders>
            <w:shd w:val="clear" w:color="000000" w:fill="FFFFFF"/>
            <w:vAlign w:val="center"/>
          </w:tcPr>
          <w:p w:rsidR="007E4A36" w:rsidRPr="00B85A3B" w:rsidRDefault="007E4A36" w:rsidP="00436D31">
            <w:pPr>
              <w:autoSpaceDE w:val="0"/>
              <w:autoSpaceDN w:val="0"/>
              <w:bidi/>
              <w:adjustRightInd w:val="0"/>
              <w:jc w:val="center"/>
              <w:rPr>
                <w:rFonts w:ascii="Simplified Arabic" w:hAnsi="Simplified Arabic" w:cs="Simplified Arabic"/>
                <w:sz w:val="26"/>
                <w:szCs w:val="26"/>
                <w:lang w:bidi="ar-IQ"/>
              </w:rPr>
            </w:pPr>
            <w:proofErr w:type="gramStart"/>
            <w:r w:rsidRPr="00B85A3B">
              <w:rPr>
                <w:rFonts w:ascii="Simplified Arabic" w:hAnsi="Simplified Arabic" w:cs="Simplified Arabic"/>
                <w:b/>
                <w:bCs/>
                <w:sz w:val="26"/>
                <w:szCs w:val="26"/>
                <w:rtl/>
                <w:lang w:bidi="ar-IQ"/>
              </w:rPr>
              <w:t>دالة</w:t>
            </w:r>
            <w:proofErr w:type="gramEnd"/>
          </w:p>
        </w:tc>
      </w:tr>
    </w:tbl>
    <w:p w:rsidR="00461037" w:rsidRPr="007E4A36"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rPr>
        <w:t xml:space="preserve">القيمة التائية </w:t>
      </w:r>
      <w:proofErr w:type="spellStart"/>
      <w:r w:rsidRPr="00D96FC0">
        <w:rPr>
          <w:rFonts w:ascii="Simplified Arabic" w:hAnsi="Simplified Arabic" w:cs="Simplified Arabic" w:hint="cs"/>
          <w:b/>
          <w:bCs/>
          <w:sz w:val="28"/>
          <w:szCs w:val="28"/>
          <w:rtl/>
        </w:rPr>
        <w:t>الجدولية</w:t>
      </w:r>
      <w:proofErr w:type="spellEnd"/>
      <w:r w:rsidRPr="00D96FC0">
        <w:rPr>
          <w:rFonts w:ascii="Simplified Arabic" w:hAnsi="Simplified Arabic" w:cs="Simplified Arabic" w:hint="cs"/>
          <w:b/>
          <w:bCs/>
          <w:sz w:val="28"/>
          <w:szCs w:val="28"/>
          <w:rtl/>
        </w:rPr>
        <w:t xml:space="preserve"> تساوي(3,84</w:t>
      </w:r>
      <w:proofErr w:type="spellStart"/>
      <w:r w:rsidRPr="00D96FC0">
        <w:rPr>
          <w:rFonts w:ascii="Simplified Arabic" w:hAnsi="Simplified Arabic" w:cs="Simplified Arabic" w:hint="cs"/>
          <w:b/>
          <w:bCs/>
          <w:sz w:val="28"/>
          <w:szCs w:val="28"/>
          <w:rtl/>
        </w:rPr>
        <w:t>)</w:t>
      </w:r>
      <w:proofErr w:type="spellEnd"/>
      <w:r w:rsidRPr="00D96FC0">
        <w:rPr>
          <w:rFonts w:ascii="Simplified Arabic" w:hAnsi="Simplified Arabic" w:cs="Simplified Arabic" w:hint="cs"/>
          <w:b/>
          <w:bCs/>
          <w:sz w:val="28"/>
          <w:szCs w:val="28"/>
          <w:rtl/>
        </w:rPr>
        <w:t xml:space="preserve"> عند مستوى دلالة (0,05) </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lang w:bidi="ar-IQ"/>
        </w:rPr>
      </w:pPr>
      <w:r w:rsidRPr="00D96FC0">
        <w:rPr>
          <w:rFonts w:ascii="Simplified Arabic" w:hAnsi="Simplified Arabic" w:cs="Simplified Arabic" w:hint="cs"/>
          <w:b/>
          <w:bCs/>
          <w:sz w:val="28"/>
          <w:szCs w:val="28"/>
          <w:rtl/>
        </w:rPr>
        <w:t>مؤشرات الصدق (</w:t>
      </w:r>
      <w:r w:rsidRPr="00D96FC0">
        <w:rPr>
          <w:rFonts w:ascii="Simplified Arabic" w:hAnsi="Simplified Arabic" w:cs="Simplified Arabic"/>
          <w:b/>
          <w:bCs/>
          <w:sz w:val="28"/>
          <w:szCs w:val="28"/>
        </w:rPr>
        <w:t xml:space="preserve">Validity </w:t>
      </w:r>
      <w:proofErr w:type="gramStart"/>
      <w:r w:rsidRPr="00D96FC0">
        <w:rPr>
          <w:rFonts w:ascii="Simplified Arabic" w:hAnsi="Simplified Arabic" w:cs="Simplified Arabic"/>
          <w:b/>
          <w:bCs/>
          <w:sz w:val="28"/>
          <w:szCs w:val="28"/>
        </w:rPr>
        <w:t>indexes</w:t>
      </w:r>
      <w:r w:rsidRPr="00D96FC0">
        <w:rPr>
          <w:rFonts w:ascii="Simplified Arabic" w:hAnsi="Simplified Arabic" w:cs="Simplified Arabic" w:hint="cs"/>
          <w:b/>
          <w:bCs/>
          <w:sz w:val="28"/>
          <w:szCs w:val="28"/>
          <w:rtl/>
        </w:rPr>
        <w:t>) :</w:t>
      </w:r>
      <w:proofErr w:type="gramEnd"/>
    </w:p>
    <w:p w:rsidR="00461037"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rPr>
        <w:t xml:space="preserve">    يعد الصدق من الخصائص المهمة في مجال القياس </w:t>
      </w:r>
      <w:proofErr w:type="gramStart"/>
      <w:r w:rsidRPr="00D96FC0">
        <w:rPr>
          <w:rFonts w:ascii="Simplified Arabic" w:hAnsi="Simplified Arabic" w:cs="Simplified Arabic" w:hint="cs"/>
          <w:sz w:val="28"/>
          <w:szCs w:val="28"/>
          <w:rtl/>
        </w:rPr>
        <w:t>النفسي ,</w:t>
      </w:r>
      <w:proofErr w:type="gramEnd"/>
      <w:r w:rsidRPr="00D96FC0">
        <w:rPr>
          <w:rFonts w:ascii="Simplified Arabic" w:hAnsi="Simplified Arabic" w:cs="Simplified Arabic" w:hint="cs"/>
          <w:sz w:val="28"/>
          <w:szCs w:val="28"/>
          <w:rtl/>
        </w:rPr>
        <w:t xml:space="preserve"> فالمقياس الصادق هو الذي يقيس ما وضع من اجله . (</w:t>
      </w:r>
      <w:r w:rsidRPr="00D96FC0">
        <w:rPr>
          <w:rFonts w:ascii="Simplified Arabic" w:hAnsi="Simplified Arabic" w:cs="Simplified Arabic"/>
          <w:sz w:val="28"/>
          <w:szCs w:val="28"/>
        </w:rPr>
        <w:t>Stanley&amp;Hopkins,1979: P.101</w:t>
      </w:r>
      <w:proofErr w:type="gramStart"/>
      <w:r w:rsidRPr="00D96FC0">
        <w:rPr>
          <w:rFonts w:ascii="Simplified Arabic" w:hAnsi="Simplified Arabic" w:cs="Simplified Arabic" w:hint="cs"/>
          <w:sz w:val="28"/>
          <w:szCs w:val="28"/>
          <w:rtl/>
        </w:rPr>
        <w:t>) ,</w:t>
      </w:r>
      <w:proofErr w:type="gramEnd"/>
      <w:r w:rsidRPr="00D96FC0">
        <w:rPr>
          <w:rFonts w:ascii="Simplified Arabic" w:hAnsi="Simplified Arabic" w:cs="Simplified Arabic" w:hint="cs"/>
          <w:sz w:val="28"/>
          <w:szCs w:val="28"/>
          <w:rtl/>
        </w:rPr>
        <w:t xml:space="preserve"> وقد تحقق في المقياس الحالي أكثر من مؤشر للصدق , وهي على النحو الآتي :</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 xml:space="preserve">1 </w:t>
      </w:r>
      <w:proofErr w:type="spellStart"/>
      <w:r w:rsidRPr="00D96FC0">
        <w:rPr>
          <w:rFonts w:ascii="Simplified Arabic" w:hAnsi="Simplified Arabic" w:cs="Simplified Arabic"/>
          <w:sz w:val="28"/>
          <w:szCs w:val="28"/>
          <w:rtl/>
        </w:rPr>
        <w:t>–</w:t>
      </w:r>
      <w:proofErr w:type="spellEnd"/>
      <w:r w:rsidRPr="00D96FC0">
        <w:rPr>
          <w:rFonts w:ascii="Simplified Arabic" w:hAnsi="Simplified Arabic" w:cs="Simplified Arabic" w:hint="cs"/>
          <w:sz w:val="28"/>
          <w:szCs w:val="28"/>
          <w:rtl/>
        </w:rPr>
        <w:t xml:space="preserve"> الصدق الظاهري </w:t>
      </w:r>
      <w:proofErr w:type="spellStart"/>
      <w:r w:rsidRPr="00D96FC0">
        <w:rPr>
          <w:rFonts w:ascii="Simplified Arabic" w:hAnsi="Simplified Arabic" w:cs="Simplified Arabic" w:hint="cs"/>
          <w:sz w:val="28"/>
          <w:szCs w:val="28"/>
          <w:rtl/>
        </w:rPr>
        <w:t>(</w:t>
      </w:r>
      <w:r w:rsidRPr="00D96FC0">
        <w:rPr>
          <w:rFonts w:ascii="Simplified Arabic" w:hAnsi="Simplified Arabic" w:cs="Simplified Arabic"/>
          <w:sz w:val="28"/>
          <w:szCs w:val="28"/>
        </w:rPr>
        <w:t>Facs</w:t>
      </w:r>
      <w:proofErr w:type="spellEnd"/>
      <w:r w:rsidRPr="00D96FC0">
        <w:rPr>
          <w:rFonts w:ascii="Simplified Arabic" w:hAnsi="Simplified Arabic" w:cs="Simplified Arabic"/>
          <w:sz w:val="28"/>
          <w:szCs w:val="28"/>
        </w:rPr>
        <w:t xml:space="preserve"> </w:t>
      </w:r>
      <w:proofErr w:type="gramStart"/>
      <w:r w:rsidRPr="00D96FC0">
        <w:rPr>
          <w:rFonts w:ascii="Simplified Arabic" w:hAnsi="Simplified Arabic" w:cs="Simplified Arabic"/>
          <w:sz w:val="28"/>
          <w:szCs w:val="28"/>
        </w:rPr>
        <w:t>Validity</w:t>
      </w:r>
      <w:r w:rsidRPr="00D96FC0">
        <w:rPr>
          <w:rFonts w:ascii="Simplified Arabic" w:hAnsi="Simplified Arabic" w:cs="Simplified Arabic" w:hint="cs"/>
          <w:sz w:val="28"/>
          <w:szCs w:val="28"/>
          <w:rtl/>
        </w:rPr>
        <w:t>) :</w:t>
      </w:r>
      <w:proofErr w:type="gramEnd"/>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 xml:space="preserve">     تم التوصل إلى الصدق الظاهري للمقياس من خلال عرضه على مجموعة من الخبراء لبيان آرائهم حول صلاحية فقرات المقياس والأخذ بتوجيهاته</w:t>
      </w:r>
      <w:r w:rsidRPr="00D96FC0">
        <w:rPr>
          <w:rFonts w:ascii="Simplified Arabic" w:hAnsi="Simplified Arabic" w:cs="Simplified Arabic" w:hint="eastAsia"/>
          <w:sz w:val="28"/>
          <w:szCs w:val="28"/>
          <w:rtl/>
        </w:rPr>
        <w:t>م</w:t>
      </w:r>
      <w:r w:rsidRPr="00D96FC0">
        <w:rPr>
          <w:rFonts w:ascii="Simplified Arabic" w:hAnsi="Simplified Arabic" w:cs="Simplified Arabic" w:hint="cs"/>
          <w:sz w:val="28"/>
          <w:szCs w:val="28"/>
          <w:rtl/>
        </w:rPr>
        <w:t xml:space="preserve"> , بعد تقديم التعريف المتبنى للتفكير العملي وتحديد مستوياته</w:t>
      </w:r>
      <w:r w:rsidR="00B20EDC" w:rsidRPr="00D96FC0">
        <w:rPr>
          <w:rFonts w:ascii="Simplified Arabic" w:hAnsi="Simplified Arabic" w:cs="Simplified Arabic" w:hint="cs"/>
          <w:sz w:val="28"/>
          <w:szCs w:val="28"/>
          <w:rtl/>
        </w:rPr>
        <w:t xml:space="preserve"> , وقد اقر الخبراء صدق المقياس.</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rPr>
        <w:t xml:space="preserve">2 </w:t>
      </w:r>
      <w:r w:rsidRPr="00D96FC0">
        <w:rPr>
          <w:rFonts w:ascii="Simplified Arabic" w:hAnsi="Simplified Arabic" w:cs="Simplified Arabic"/>
          <w:sz w:val="28"/>
          <w:szCs w:val="28"/>
          <w:rtl/>
        </w:rPr>
        <w:t>–</w:t>
      </w:r>
      <w:r w:rsidRPr="00D96FC0">
        <w:rPr>
          <w:rFonts w:ascii="Simplified Arabic" w:hAnsi="Simplified Arabic" w:cs="Simplified Arabic" w:hint="cs"/>
          <w:sz w:val="28"/>
          <w:szCs w:val="28"/>
          <w:rtl/>
        </w:rPr>
        <w:t xml:space="preserve"> صدق البناء (</w:t>
      </w:r>
      <w:r w:rsidRPr="00D96FC0">
        <w:rPr>
          <w:rFonts w:ascii="Simplified Arabic" w:hAnsi="Simplified Arabic" w:cs="Simplified Arabic"/>
          <w:sz w:val="28"/>
          <w:szCs w:val="28"/>
        </w:rPr>
        <w:t>Construct Validity</w:t>
      </w:r>
      <w:r w:rsidRPr="00D96FC0">
        <w:rPr>
          <w:rFonts w:ascii="Simplified Arabic" w:hAnsi="Simplified Arabic" w:cs="Simplified Arabic" w:hint="cs"/>
          <w:sz w:val="28"/>
          <w:szCs w:val="28"/>
          <w:rtl/>
          <w:lang w:bidi="ar-IQ"/>
        </w:rPr>
        <w:t>) :</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وهو الدرجة التي تؤكد نتائج تطبيق المقياس من خلال صحة الافتراضات المستخلصة من النظرية لمفهوم نفسي معين أو للسمة التي يراد </w:t>
      </w:r>
      <w:proofErr w:type="spellStart"/>
      <w:r w:rsidRPr="00D96FC0">
        <w:rPr>
          <w:rFonts w:ascii="Simplified Arabic" w:hAnsi="Simplified Arabic" w:cs="Simplified Arabic" w:hint="cs"/>
          <w:sz w:val="28"/>
          <w:szCs w:val="28"/>
          <w:rtl/>
          <w:lang w:bidi="ar-IQ"/>
        </w:rPr>
        <w:t>قياسها.(</w:t>
      </w:r>
      <w:r w:rsidRPr="00D96FC0">
        <w:rPr>
          <w:rFonts w:ascii="Simplified Arabic" w:hAnsi="Simplified Arabic" w:cs="Simplified Arabic"/>
          <w:sz w:val="28"/>
          <w:szCs w:val="28"/>
          <w:lang w:bidi="ar-IQ"/>
        </w:rPr>
        <w:t>Elmes</w:t>
      </w:r>
      <w:proofErr w:type="spellEnd"/>
      <w:r w:rsidRPr="00D96FC0">
        <w:rPr>
          <w:rFonts w:ascii="Simplified Arabic" w:hAnsi="Simplified Arabic" w:cs="Simplified Arabic"/>
          <w:sz w:val="28"/>
          <w:szCs w:val="28"/>
          <w:lang w:bidi="ar-IQ"/>
        </w:rPr>
        <w:t xml:space="preserve"> et al.,2003:P.58</w:t>
      </w:r>
      <w:r w:rsidRPr="00D96FC0">
        <w:rPr>
          <w:rFonts w:ascii="Simplified Arabic" w:hAnsi="Simplified Arabic" w:cs="Simplified Arabic" w:hint="cs"/>
          <w:sz w:val="28"/>
          <w:szCs w:val="28"/>
          <w:rtl/>
          <w:lang w:bidi="ar-IQ"/>
        </w:rPr>
        <w:t>) ويسمى بصدق المفهوم أو التكوين الفرضي , إذ يفترض أن كل أداة من الأدوات تبنى على أساس نظرية معينة يمكن استعمالها في التنبؤ بأداء الإفراد لتكون صادقة بنائيا , ويمكن الوصول إلى صدق البناء من خلال التحليل العاملي الاستكشافي , أو اختبار الفرضيات التي أفرزتها النظرية أو الدراسات السابقة المعتمدة عليها التي يمكن أن ثبت صحتها أو عدم صحتها. (</w:t>
      </w:r>
      <w:r w:rsidRPr="00D96FC0">
        <w:rPr>
          <w:rFonts w:ascii="Simplified Arabic" w:hAnsi="Simplified Arabic" w:cs="Simplified Arabic"/>
          <w:sz w:val="28"/>
          <w:szCs w:val="28"/>
          <w:lang w:bidi="ar-IQ"/>
        </w:rPr>
        <w:t>Anastasi&amp;Urbina,1997:P.P.126-129</w:t>
      </w:r>
      <w:proofErr w:type="gramStart"/>
      <w:r w:rsidRPr="00D96FC0">
        <w:rPr>
          <w:rFonts w:ascii="Simplified Arabic" w:hAnsi="Simplified Arabic" w:cs="Simplified Arabic" w:hint="cs"/>
          <w:sz w:val="28"/>
          <w:szCs w:val="28"/>
          <w:rtl/>
          <w:lang w:bidi="ar-IQ"/>
        </w:rPr>
        <w:t>) ,</w:t>
      </w:r>
      <w:proofErr w:type="gramEnd"/>
      <w:r w:rsidRPr="00D96FC0">
        <w:rPr>
          <w:rFonts w:ascii="Simplified Arabic" w:hAnsi="Simplified Arabic" w:cs="Simplified Arabic" w:hint="cs"/>
          <w:sz w:val="28"/>
          <w:szCs w:val="28"/>
          <w:rtl/>
          <w:lang w:bidi="ar-IQ"/>
        </w:rPr>
        <w:t xml:space="preserve"> وقد تم الحصول على مؤشر صدق البناءللمقياس الحالي بتدوير المحاور المتعامدة أي تدار العوامل معا (اثنين منها مثلا) مع الاحتفاظ بالتعامد بينها وتتعدد الطرائق العملية للتدوير , وقد استعملت الباحثة طريقة (</w:t>
      </w:r>
      <w:proofErr w:type="spellStart"/>
      <w:r w:rsidRPr="00D96FC0">
        <w:rPr>
          <w:rFonts w:ascii="Simplified Arabic" w:hAnsi="Simplified Arabic" w:cs="Simplified Arabic" w:hint="cs"/>
          <w:sz w:val="28"/>
          <w:szCs w:val="28"/>
          <w:rtl/>
          <w:lang w:bidi="ar-IQ"/>
        </w:rPr>
        <w:t>الفاريماكس</w:t>
      </w:r>
      <w:r w:rsidRPr="00D96FC0">
        <w:rPr>
          <w:rFonts w:ascii="Simplified Arabic" w:hAnsi="Simplified Arabic" w:cs="Simplified Arabic"/>
          <w:sz w:val="28"/>
          <w:szCs w:val="28"/>
          <w:lang w:bidi="ar-IQ"/>
        </w:rPr>
        <w:t>Varimax</w:t>
      </w:r>
      <w:r w:rsidRPr="00D96FC0">
        <w:rPr>
          <w:rFonts w:ascii="Simplified Arabic" w:hAnsi="Simplified Arabic" w:cs="Simplified Arabic" w:hint="cs"/>
          <w:sz w:val="28"/>
          <w:szCs w:val="28"/>
          <w:rtl/>
          <w:lang w:bidi="ar-IQ"/>
        </w:rPr>
        <w:t>)</w:t>
      </w:r>
      <w:proofErr w:type="spellEnd"/>
      <w:r w:rsidRPr="00D96FC0">
        <w:rPr>
          <w:rFonts w:ascii="Simplified Arabic" w:hAnsi="Simplified Arabic" w:cs="Simplified Arabic" w:hint="cs"/>
          <w:sz w:val="28"/>
          <w:szCs w:val="28"/>
          <w:rtl/>
          <w:lang w:bidi="ar-IQ"/>
        </w:rPr>
        <w:t xml:space="preserve"> التي قدمها </w:t>
      </w:r>
      <w:proofErr w:type="spellStart"/>
      <w:r w:rsidRPr="00D96FC0">
        <w:rPr>
          <w:rFonts w:ascii="Simplified Arabic" w:hAnsi="Simplified Arabic" w:cs="Simplified Arabic" w:hint="cs"/>
          <w:sz w:val="28"/>
          <w:szCs w:val="28"/>
          <w:rtl/>
          <w:lang w:bidi="ar-IQ"/>
        </w:rPr>
        <w:t>كايزر</w:t>
      </w:r>
      <w:proofErr w:type="spellEnd"/>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sz w:val="28"/>
          <w:szCs w:val="28"/>
          <w:lang w:bidi="ar-IQ"/>
        </w:rPr>
        <w:t>Kaiser,1958</w:t>
      </w:r>
      <w:r w:rsidRPr="00D96FC0">
        <w:rPr>
          <w:rFonts w:ascii="Simplified Arabic" w:hAnsi="Simplified Arabic" w:cs="Simplified Arabic" w:hint="cs"/>
          <w:sz w:val="28"/>
          <w:szCs w:val="28"/>
          <w:rtl/>
          <w:lang w:bidi="ar-IQ"/>
        </w:rPr>
        <w:t>) للوصول إلى مستويات المقياس.</w:t>
      </w:r>
    </w:p>
    <w:p w:rsidR="00B85A3B" w:rsidRDefault="00B85A3B" w:rsidP="00436D31">
      <w:pPr>
        <w:bidi/>
        <w:spacing w:after="200" w:line="276"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br w:type="page"/>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lang w:bidi="ar-IQ"/>
        </w:rPr>
      </w:pPr>
      <w:r w:rsidRPr="00D96FC0">
        <w:rPr>
          <w:rFonts w:ascii="Simplified Arabic" w:hAnsi="Simplified Arabic" w:cs="Simplified Arabic" w:hint="cs"/>
          <w:b/>
          <w:bCs/>
          <w:sz w:val="28"/>
          <w:szCs w:val="28"/>
          <w:rtl/>
          <w:lang w:bidi="ar-IQ"/>
        </w:rPr>
        <w:lastRenderedPageBreak/>
        <w:t>تدوير المحاور المتعامدة بطريقة (</w:t>
      </w:r>
      <w:proofErr w:type="spellStart"/>
      <w:r w:rsidRPr="00D96FC0">
        <w:rPr>
          <w:rFonts w:ascii="Simplified Arabic" w:hAnsi="Simplified Arabic" w:cs="Simplified Arabic" w:hint="cs"/>
          <w:b/>
          <w:bCs/>
          <w:sz w:val="28"/>
          <w:szCs w:val="28"/>
          <w:rtl/>
          <w:lang w:bidi="ar-IQ"/>
        </w:rPr>
        <w:t>الفاريماكس):</w:t>
      </w:r>
      <w:proofErr w:type="spellEnd"/>
      <w:r w:rsidRPr="00D96FC0">
        <w:rPr>
          <w:rFonts w:ascii="Simplified Arabic" w:hAnsi="Simplified Arabic" w:cs="Simplified Arabic" w:hint="cs"/>
          <w:b/>
          <w:bCs/>
          <w:sz w:val="28"/>
          <w:szCs w:val="28"/>
          <w:rtl/>
          <w:lang w:bidi="ar-IQ"/>
        </w:rPr>
        <w:t xml:space="preserve"> </w:t>
      </w:r>
      <w:proofErr w:type="spellStart"/>
      <w:r w:rsidRPr="00D96FC0">
        <w:rPr>
          <w:rFonts w:ascii="Simplified Arabic" w:hAnsi="Simplified Arabic" w:cs="Simplified Arabic" w:hint="cs"/>
          <w:b/>
          <w:bCs/>
          <w:sz w:val="28"/>
          <w:szCs w:val="28"/>
          <w:rtl/>
          <w:lang w:bidi="ar-IQ"/>
        </w:rPr>
        <w:t>(</w:t>
      </w:r>
      <w:proofErr w:type="spellEnd"/>
      <w:r w:rsidRPr="00D96FC0">
        <w:rPr>
          <w:rFonts w:ascii="Simplified Arabic" w:hAnsi="Simplified Arabic" w:cs="Simplified Arabic"/>
          <w:b/>
          <w:bCs/>
          <w:sz w:val="28"/>
          <w:szCs w:val="28"/>
          <w:lang w:bidi="ar-IQ"/>
        </w:rPr>
        <w:t>Rotation of Axes</w:t>
      </w:r>
      <w:r w:rsidRPr="00D96FC0">
        <w:rPr>
          <w:rFonts w:ascii="Simplified Arabic" w:hAnsi="Simplified Arabic" w:cs="Simplified Arabic" w:hint="cs"/>
          <w:b/>
          <w:bCs/>
          <w:sz w:val="28"/>
          <w:szCs w:val="28"/>
          <w:rtl/>
          <w:lang w:bidi="ar-IQ"/>
        </w:rPr>
        <w:t>)</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استعملت الباحثة طريقة تدوير المحاور المتعامدة لتثبت الصدق البنائي لمقياس التفكير العملي في ضوء الإطار النظري . ويعد تدوير المحاور المتعامدة احد الطرائق </w:t>
      </w:r>
      <w:proofErr w:type="spellStart"/>
      <w:r w:rsidRPr="00D96FC0">
        <w:rPr>
          <w:rFonts w:ascii="Simplified Arabic" w:hAnsi="Simplified Arabic" w:cs="Simplified Arabic" w:hint="cs"/>
          <w:sz w:val="28"/>
          <w:szCs w:val="28"/>
          <w:rtl/>
          <w:lang w:bidi="ar-IQ"/>
        </w:rPr>
        <w:t>العاملية</w:t>
      </w:r>
      <w:proofErr w:type="spellEnd"/>
      <w:r w:rsidRPr="00D96FC0">
        <w:rPr>
          <w:rFonts w:ascii="Simplified Arabic" w:hAnsi="Simplified Arabic" w:cs="Simplified Arabic" w:hint="cs"/>
          <w:sz w:val="28"/>
          <w:szCs w:val="28"/>
          <w:rtl/>
          <w:lang w:bidi="ar-IQ"/>
        </w:rPr>
        <w:t xml:space="preserve"> وبحساب مصفوفة التحميل (التشبع) وتسمى في نظام (</w:t>
      </w:r>
      <w:r w:rsidRPr="00D96FC0">
        <w:rPr>
          <w:rFonts w:ascii="Simplified Arabic" w:hAnsi="Simplified Arabic" w:cs="Simplified Arabic"/>
          <w:sz w:val="28"/>
          <w:szCs w:val="28"/>
          <w:lang w:bidi="ar-IQ"/>
        </w:rPr>
        <w:t>SPSS</w:t>
      </w:r>
      <w:r w:rsidRPr="00D96FC0">
        <w:rPr>
          <w:rFonts w:ascii="Simplified Arabic" w:hAnsi="Simplified Arabic" w:cs="Simplified Arabic" w:hint="cs"/>
          <w:sz w:val="28"/>
          <w:szCs w:val="28"/>
          <w:rtl/>
          <w:lang w:bidi="ar-IQ"/>
        </w:rPr>
        <w:t>) (</w:t>
      </w:r>
      <w:r w:rsidRPr="00D96FC0">
        <w:rPr>
          <w:rFonts w:ascii="Simplified Arabic" w:hAnsi="Simplified Arabic" w:cs="Simplified Arabic"/>
          <w:sz w:val="28"/>
          <w:szCs w:val="28"/>
          <w:lang w:bidi="ar-IQ"/>
        </w:rPr>
        <w:t>Factor Matrix</w:t>
      </w:r>
      <w:r w:rsidRPr="00D96FC0">
        <w:rPr>
          <w:rFonts w:ascii="Simplified Arabic" w:hAnsi="Simplified Arabic" w:cs="Simplified Arabic" w:hint="cs"/>
          <w:sz w:val="28"/>
          <w:szCs w:val="28"/>
          <w:rtl/>
          <w:lang w:bidi="ar-IQ"/>
        </w:rPr>
        <w:t xml:space="preserve">) , فالعوامل هي عبارة عن محاور متعامدة تمثل </w:t>
      </w:r>
      <w:proofErr w:type="spellStart"/>
      <w:r w:rsidRPr="00D96FC0">
        <w:rPr>
          <w:rFonts w:ascii="Simplified Arabic" w:hAnsi="Simplified Arabic" w:cs="Simplified Arabic" w:hint="cs"/>
          <w:sz w:val="28"/>
          <w:szCs w:val="28"/>
          <w:rtl/>
          <w:lang w:bidi="ar-IQ"/>
        </w:rPr>
        <w:t>تشبعات</w:t>
      </w:r>
      <w:proofErr w:type="spellEnd"/>
      <w:r w:rsidRPr="00D96FC0">
        <w:rPr>
          <w:rFonts w:ascii="Simplified Arabic" w:hAnsi="Simplified Arabic" w:cs="Simplified Arabic" w:hint="cs"/>
          <w:sz w:val="28"/>
          <w:szCs w:val="28"/>
          <w:rtl/>
          <w:lang w:bidi="ar-IQ"/>
        </w:rPr>
        <w:t xml:space="preserve"> المتغيرات إحداثيتها وبإجراء التدوير على هذه العوامل يهدف بالأساس إلى إعادة تحديد مواضعها للوصول إلى قدر من الثبات والاتساق , حتى يتسنى للباحث تفسيرها وتزيد كذلك من بساطتها ومعنوية ارتباط العوامل بمتغيرات القياس الاصلية , وكذلك يضمن وصول التحليل الى نتيجة ثابتة تكون عواملها قابلة للتكرار من دراسة الى اخرى . (</w:t>
      </w:r>
      <w:proofErr w:type="spellStart"/>
      <w:r w:rsidRPr="00D96FC0">
        <w:rPr>
          <w:rFonts w:ascii="Simplified Arabic" w:hAnsi="Simplified Arabic" w:cs="Simplified Arabic" w:hint="cs"/>
          <w:sz w:val="28"/>
          <w:szCs w:val="28"/>
          <w:rtl/>
          <w:lang w:bidi="ar-IQ"/>
        </w:rPr>
        <w:t>تيغزة</w:t>
      </w:r>
      <w:proofErr w:type="spellEnd"/>
      <w:r w:rsidRPr="00D96FC0">
        <w:rPr>
          <w:rFonts w:ascii="Simplified Arabic" w:hAnsi="Simplified Arabic" w:cs="Simplified Arabic" w:hint="cs"/>
          <w:sz w:val="28"/>
          <w:szCs w:val="28"/>
          <w:rtl/>
          <w:lang w:bidi="ar-IQ"/>
        </w:rPr>
        <w:t xml:space="preserve"> </w:t>
      </w:r>
      <w:proofErr w:type="spellStart"/>
      <w:r w:rsidRPr="00D96FC0">
        <w:rPr>
          <w:rFonts w:ascii="Simplified Arabic" w:hAnsi="Simplified Arabic" w:cs="Simplified Arabic" w:hint="cs"/>
          <w:sz w:val="28"/>
          <w:szCs w:val="28"/>
          <w:rtl/>
          <w:lang w:bidi="ar-IQ"/>
        </w:rPr>
        <w:t>,2012:</w:t>
      </w:r>
      <w:proofErr w:type="spellEnd"/>
      <w:r w:rsidRPr="00D96FC0">
        <w:rPr>
          <w:rFonts w:ascii="Simplified Arabic" w:hAnsi="Simplified Arabic" w:cs="Simplified Arabic" w:hint="cs"/>
          <w:sz w:val="28"/>
          <w:szCs w:val="28"/>
          <w:rtl/>
          <w:lang w:bidi="ar-IQ"/>
        </w:rPr>
        <w:t xml:space="preserve"> </w:t>
      </w:r>
      <w:proofErr w:type="spellStart"/>
      <w:r w:rsidRPr="00D96FC0">
        <w:rPr>
          <w:rFonts w:ascii="Simplified Arabic" w:hAnsi="Simplified Arabic" w:cs="Simplified Arabic" w:hint="cs"/>
          <w:sz w:val="28"/>
          <w:szCs w:val="28"/>
          <w:rtl/>
          <w:lang w:bidi="ar-IQ"/>
        </w:rPr>
        <w:t>ص130)</w:t>
      </w:r>
      <w:proofErr w:type="spellEnd"/>
      <w:r w:rsidRPr="00D96FC0">
        <w:rPr>
          <w:rFonts w:ascii="Simplified Arabic" w:hAnsi="Simplified Arabic" w:cs="Simplified Arabic" w:hint="cs"/>
          <w:sz w:val="28"/>
          <w:szCs w:val="28"/>
          <w:rtl/>
          <w:lang w:bidi="ar-IQ"/>
        </w:rPr>
        <w:t xml:space="preserve"> </w:t>
      </w:r>
      <w:proofErr w:type="spellStart"/>
      <w:r w:rsidRPr="00D96FC0">
        <w:rPr>
          <w:rFonts w:ascii="Simplified Arabic" w:hAnsi="Simplified Arabic" w:cs="Simplified Arabic" w:hint="cs"/>
          <w:sz w:val="28"/>
          <w:szCs w:val="28"/>
          <w:rtl/>
          <w:lang w:bidi="ar-IQ"/>
        </w:rPr>
        <w:t>,</w:t>
      </w:r>
      <w:proofErr w:type="spellEnd"/>
      <w:r w:rsidRPr="00D96FC0">
        <w:rPr>
          <w:rFonts w:ascii="Simplified Arabic" w:hAnsi="Simplified Arabic" w:cs="Simplified Arabic" w:hint="cs"/>
          <w:sz w:val="28"/>
          <w:szCs w:val="28"/>
          <w:rtl/>
          <w:lang w:bidi="ar-IQ"/>
        </w:rPr>
        <w:t xml:space="preserve"> ويتيح التحليل العاملي الفرصة لتحديد واختبار صحة نماذج معينة للقياس والتي تم بناؤها في ضوء أسس نظرية سابقة.</w:t>
      </w:r>
      <w:r w:rsidRPr="00D96FC0">
        <w:rPr>
          <w:rFonts w:ascii="Simplified Arabic" w:hAnsi="Simplified Arabic" w:cs="Simplified Arabic"/>
          <w:sz w:val="28"/>
          <w:szCs w:val="28"/>
          <w:lang w:bidi="ar-IQ"/>
        </w:rPr>
        <w:t xml:space="preserve">Hewitt et </w:t>
      </w:r>
      <w:proofErr w:type="gramStart"/>
      <w:r w:rsidRPr="00D96FC0">
        <w:rPr>
          <w:rFonts w:ascii="Simplified Arabic" w:hAnsi="Simplified Arabic" w:cs="Simplified Arabic"/>
          <w:sz w:val="28"/>
          <w:szCs w:val="28"/>
          <w:lang w:bidi="ar-IQ"/>
        </w:rPr>
        <w:t>al. ,2004</w:t>
      </w:r>
      <w:proofErr w:type="gramEnd"/>
      <w:r w:rsidRPr="00D96FC0">
        <w:rPr>
          <w:rFonts w:ascii="Simplified Arabic" w:hAnsi="Simplified Arabic" w:cs="Simplified Arabic"/>
          <w:sz w:val="28"/>
          <w:szCs w:val="28"/>
          <w:lang w:bidi="ar-IQ"/>
        </w:rPr>
        <w:t xml:space="preserve">: P.91) </w:t>
      </w:r>
      <w:r w:rsidRPr="00D96FC0">
        <w:rPr>
          <w:rFonts w:ascii="Simplified Arabic" w:hAnsi="Simplified Arabic" w:cs="Simplified Arabic" w:hint="cs"/>
          <w:sz w:val="28"/>
          <w:szCs w:val="28"/>
          <w:rtl/>
          <w:lang w:bidi="ar-IQ"/>
        </w:rPr>
        <w:t>)</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 xml:space="preserve">   ولجأت الباحثة إلى استعمال طريقة </w:t>
      </w:r>
      <w:proofErr w:type="spellStart"/>
      <w:r w:rsidRPr="00D96FC0">
        <w:rPr>
          <w:rFonts w:ascii="Simplified Arabic" w:hAnsi="Simplified Arabic" w:cs="Simplified Arabic" w:hint="cs"/>
          <w:sz w:val="28"/>
          <w:szCs w:val="28"/>
          <w:rtl/>
          <w:lang w:bidi="ar-IQ"/>
        </w:rPr>
        <w:t>الفاريماكس</w:t>
      </w:r>
      <w:proofErr w:type="spellEnd"/>
      <w:r w:rsidRPr="00D96FC0">
        <w:rPr>
          <w:rFonts w:ascii="Simplified Arabic" w:hAnsi="Simplified Arabic" w:cs="Simplified Arabic" w:hint="cs"/>
          <w:sz w:val="28"/>
          <w:szCs w:val="28"/>
          <w:rtl/>
          <w:lang w:bidi="ar-IQ"/>
        </w:rPr>
        <w:t xml:space="preserve"> </w:t>
      </w:r>
      <w:proofErr w:type="spellStart"/>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lang w:bidi="ar-IQ"/>
        </w:rPr>
        <w:t>Varimax</w:t>
      </w:r>
      <w:r w:rsidRPr="00D96FC0">
        <w:rPr>
          <w:rFonts w:ascii="Simplified Arabic" w:hAnsi="Simplified Arabic" w:cs="Simplified Arabic" w:hint="cs"/>
          <w:sz w:val="28"/>
          <w:szCs w:val="28"/>
          <w:rtl/>
          <w:lang w:bidi="ar-IQ"/>
        </w:rPr>
        <w:t>)</w:t>
      </w:r>
      <w:proofErr w:type="spellEnd"/>
      <w:r w:rsidRPr="00D96FC0">
        <w:rPr>
          <w:rFonts w:ascii="Simplified Arabic" w:hAnsi="Simplified Arabic" w:cs="Simplified Arabic" w:hint="cs"/>
          <w:sz w:val="28"/>
          <w:szCs w:val="28"/>
          <w:rtl/>
          <w:lang w:bidi="ar-IQ"/>
        </w:rPr>
        <w:t xml:space="preserve"> إذ تعد أفضل الطرائق المستعملة للتدوير المحاور المتعامدة لأنها تتقبل فكرة البناء البسيط مع الاحتفاظ بالتعامد بين العوامل , والتي تؤدي الى افضل الحلول التي تستوفي خصائص البناء </w:t>
      </w:r>
      <w:r w:rsidR="007E4A36">
        <w:rPr>
          <w:rFonts w:ascii="Simplified Arabic" w:hAnsi="Simplified Arabic" w:cs="Simplified Arabic" w:hint="cs"/>
          <w:sz w:val="28"/>
          <w:szCs w:val="28"/>
          <w:rtl/>
          <w:lang w:bidi="ar-IQ"/>
        </w:rPr>
        <w:t>البسيط , وقد أظهرت نتائجه الآتي</w:t>
      </w:r>
      <w:r w:rsidRPr="00D96FC0">
        <w:rPr>
          <w:rFonts w:ascii="Simplified Arabic" w:hAnsi="Simplified Arabic" w:cs="Simplified Arabic" w:hint="cs"/>
          <w:sz w:val="28"/>
          <w:szCs w:val="28"/>
          <w:rtl/>
          <w:lang w:bidi="ar-IQ"/>
        </w:rPr>
        <w:t>:</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lang w:bidi="ar-IQ"/>
        </w:rPr>
      </w:pPr>
      <w:proofErr w:type="gramStart"/>
      <w:r w:rsidRPr="00D96FC0">
        <w:rPr>
          <w:rFonts w:ascii="Simplified Arabic" w:hAnsi="Simplified Arabic" w:cs="Simplified Arabic" w:hint="cs"/>
          <w:sz w:val="28"/>
          <w:szCs w:val="28"/>
          <w:rtl/>
          <w:lang w:bidi="ar-IQ"/>
        </w:rPr>
        <w:t>الجدول</w:t>
      </w:r>
      <w:proofErr w:type="gramEnd"/>
      <w:r w:rsidRPr="00D96FC0">
        <w:rPr>
          <w:rFonts w:ascii="Simplified Arabic" w:hAnsi="Simplified Arabic" w:cs="Simplified Arabic" w:hint="cs"/>
          <w:sz w:val="28"/>
          <w:szCs w:val="28"/>
          <w:rtl/>
          <w:lang w:bidi="ar-IQ"/>
        </w:rPr>
        <w:t xml:space="preserve"> (7)</w:t>
      </w:r>
    </w:p>
    <w:p w:rsidR="00461037" w:rsidRPr="007E4A36"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lang w:bidi="ar-IQ"/>
        </w:rPr>
      </w:pPr>
      <w:r w:rsidRPr="007E4A36">
        <w:rPr>
          <w:rFonts w:ascii="Simplified Arabic" w:hAnsi="Simplified Arabic" w:cs="Simplified Arabic" w:hint="cs"/>
          <w:b/>
          <w:bCs/>
          <w:sz w:val="28"/>
          <w:szCs w:val="28"/>
          <w:rtl/>
          <w:lang w:bidi="ar-IQ"/>
        </w:rPr>
        <w:t>التحليل العاملي بتدوير المحاور المتعامدة بطريقة (</w:t>
      </w:r>
      <w:proofErr w:type="spellStart"/>
      <w:r w:rsidRPr="007E4A36">
        <w:rPr>
          <w:rFonts w:ascii="Simplified Arabic" w:hAnsi="Simplified Arabic" w:cs="Simplified Arabic" w:hint="cs"/>
          <w:b/>
          <w:bCs/>
          <w:sz w:val="28"/>
          <w:szCs w:val="28"/>
          <w:rtl/>
          <w:lang w:bidi="ar-IQ"/>
        </w:rPr>
        <w:t>الفاريماكس)</w:t>
      </w:r>
      <w:proofErr w:type="spellEnd"/>
      <w:r w:rsidRPr="007E4A36">
        <w:rPr>
          <w:rFonts w:ascii="Simplified Arabic" w:hAnsi="Simplified Arabic" w:cs="Simplified Arabic" w:hint="cs"/>
          <w:b/>
          <w:bCs/>
          <w:sz w:val="28"/>
          <w:szCs w:val="28"/>
          <w:rtl/>
          <w:lang w:bidi="ar-IQ"/>
        </w:rPr>
        <w:t xml:space="preserve"> لمقياس التفكير   العملي</w:t>
      </w:r>
    </w:p>
    <w:tbl>
      <w:tblPr>
        <w:bidiVisual/>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420"/>
      </w:tblGrid>
      <w:tr w:rsidR="00461037" w:rsidRPr="00D96FC0" w:rsidTr="00B85A3B">
        <w:tc>
          <w:tcPr>
            <w:tcW w:w="3060" w:type="dxa"/>
            <w:shd w:val="clear" w:color="auto" w:fill="D9D9D9"/>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b/>
                <w:bCs/>
                <w:sz w:val="28"/>
                <w:szCs w:val="28"/>
                <w:rtl/>
                <w:lang w:bidi="ar-IQ"/>
              </w:rPr>
            </w:pPr>
            <w:r w:rsidRPr="00D96FC0">
              <w:rPr>
                <w:rFonts w:ascii="Simplified Arabic" w:hAnsi="Simplified Arabic" w:cs="Simplified Arabic"/>
                <w:b/>
                <w:bCs/>
                <w:sz w:val="28"/>
                <w:szCs w:val="28"/>
                <w:rtl/>
                <w:lang w:bidi="ar-IQ"/>
              </w:rPr>
              <w:t>رقم الفقرة</w:t>
            </w:r>
          </w:p>
        </w:tc>
        <w:tc>
          <w:tcPr>
            <w:tcW w:w="3420" w:type="dxa"/>
            <w:shd w:val="clear" w:color="auto" w:fill="D9D9D9"/>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b/>
                <w:bCs/>
                <w:sz w:val="28"/>
                <w:szCs w:val="28"/>
                <w:rtl/>
                <w:lang w:bidi="ar-IQ"/>
              </w:rPr>
            </w:pPr>
            <w:r w:rsidRPr="00D96FC0">
              <w:rPr>
                <w:rFonts w:ascii="Simplified Arabic" w:hAnsi="Simplified Arabic" w:cs="Simplified Arabic"/>
                <w:b/>
                <w:bCs/>
                <w:sz w:val="28"/>
                <w:szCs w:val="28"/>
                <w:rtl/>
                <w:lang w:bidi="ar-IQ"/>
              </w:rPr>
              <w:t>تشبع الفقرات</w:t>
            </w:r>
            <w:r w:rsidRPr="00D96FC0">
              <w:rPr>
                <w:rFonts w:ascii="Simplified Arabic" w:hAnsi="Simplified Arabic" w:cs="Simplified Arabic" w:hint="cs"/>
                <w:b/>
                <w:bCs/>
                <w:sz w:val="28"/>
                <w:szCs w:val="28"/>
                <w:rtl/>
                <w:lang w:bidi="ar-IQ"/>
              </w:rPr>
              <w:t>*</w:t>
            </w:r>
            <w:r w:rsidRPr="00D96FC0">
              <w:rPr>
                <w:rFonts w:ascii="Simplified Arabic" w:hAnsi="Simplified Arabic" w:cs="Simplified Arabic"/>
                <w:b/>
                <w:bCs/>
                <w:sz w:val="28"/>
                <w:szCs w:val="28"/>
                <w:rtl/>
                <w:lang w:bidi="ar-IQ"/>
              </w:rPr>
              <w:t xml:space="preserve"> بالعامل العام</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584</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534</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3</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584</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4</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508</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5</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511</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6</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456</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7</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438</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8</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555</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9</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461</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10</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430</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11</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0,575</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12</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694</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lastRenderedPageBreak/>
              <w:t>13</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646</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14</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392</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15</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480</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16</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521</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17</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624</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18</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492</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19</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399</w:t>
            </w:r>
          </w:p>
        </w:tc>
      </w:tr>
      <w:tr w:rsidR="00461037" w:rsidRPr="00D96FC0" w:rsidTr="00B85A3B">
        <w:tc>
          <w:tcPr>
            <w:tcW w:w="306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20</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0</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421</w:t>
            </w:r>
          </w:p>
        </w:tc>
      </w:tr>
      <w:tr w:rsidR="00461037" w:rsidRPr="00D96FC0" w:rsidTr="00B85A3B">
        <w:trPr>
          <w:trHeight w:val="855"/>
        </w:trPr>
        <w:tc>
          <w:tcPr>
            <w:tcW w:w="3060" w:type="dxa"/>
            <w:shd w:val="clear" w:color="auto" w:fill="D9D9D9"/>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b/>
                <w:bCs/>
                <w:sz w:val="28"/>
                <w:szCs w:val="28"/>
                <w:rtl/>
                <w:lang w:bidi="ar-IQ"/>
              </w:rPr>
            </w:pPr>
            <w:proofErr w:type="gramStart"/>
            <w:r w:rsidRPr="00D96FC0">
              <w:rPr>
                <w:rFonts w:ascii="Simplified Arabic" w:hAnsi="Simplified Arabic" w:cs="Simplified Arabic"/>
                <w:b/>
                <w:bCs/>
                <w:sz w:val="28"/>
                <w:szCs w:val="28"/>
                <w:rtl/>
                <w:lang w:bidi="ar-IQ"/>
              </w:rPr>
              <w:t>الجذر</w:t>
            </w:r>
            <w:proofErr w:type="gramEnd"/>
            <w:r w:rsidRPr="00D96FC0">
              <w:rPr>
                <w:rFonts w:ascii="Simplified Arabic" w:hAnsi="Simplified Arabic" w:cs="Simplified Arabic"/>
                <w:b/>
                <w:bCs/>
                <w:sz w:val="28"/>
                <w:szCs w:val="28"/>
                <w:rtl/>
                <w:lang w:bidi="ar-IQ"/>
              </w:rPr>
              <w:t xml:space="preserve"> الكامن</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6</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344</w:t>
            </w:r>
          </w:p>
        </w:tc>
      </w:tr>
      <w:tr w:rsidR="00461037" w:rsidRPr="00D96FC0" w:rsidTr="00B85A3B">
        <w:trPr>
          <w:trHeight w:val="540"/>
        </w:trPr>
        <w:tc>
          <w:tcPr>
            <w:tcW w:w="3060" w:type="dxa"/>
            <w:shd w:val="clear" w:color="auto" w:fill="D9D9D9"/>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b/>
                <w:bCs/>
                <w:sz w:val="28"/>
                <w:szCs w:val="28"/>
                <w:rtl/>
                <w:lang w:bidi="ar-IQ"/>
              </w:rPr>
            </w:pPr>
            <w:proofErr w:type="gramStart"/>
            <w:r w:rsidRPr="00D96FC0">
              <w:rPr>
                <w:rFonts w:ascii="Simplified Arabic" w:hAnsi="Simplified Arabic" w:cs="Simplified Arabic"/>
                <w:b/>
                <w:bCs/>
                <w:sz w:val="28"/>
                <w:szCs w:val="28"/>
                <w:rtl/>
                <w:lang w:bidi="ar-IQ"/>
              </w:rPr>
              <w:t>التباين</w:t>
            </w:r>
            <w:proofErr w:type="gramEnd"/>
            <w:r w:rsidRPr="00D96FC0">
              <w:rPr>
                <w:rFonts w:ascii="Simplified Arabic" w:hAnsi="Simplified Arabic" w:cs="Simplified Arabic"/>
                <w:b/>
                <w:bCs/>
                <w:sz w:val="28"/>
                <w:szCs w:val="28"/>
                <w:rtl/>
                <w:lang w:bidi="ar-IQ"/>
              </w:rPr>
              <w:t xml:space="preserve"> المفسر</w:t>
            </w:r>
          </w:p>
        </w:tc>
        <w:tc>
          <w:tcPr>
            <w:tcW w:w="3420" w:type="dxa"/>
            <w:shd w:val="clear" w:color="auto" w:fill="auto"/>
            <w:vAlign w:val="center"/>
          </w:tcPr>
          <w:p w:rsidR="00461037" w:rsidRPr="00D96FC0" w:rsidRDefault="00461037" w:rsidP="00436D31">
            <w:pPr>
              <w:tabs>
                <w:tab w:val="left" w:pos="191"/>
                <w:tab w:val="center" w:pos="4153"/>
              </w:tabs>
              <w:autoSpaceDE w:val="0"/>
              <w:autoSpaceDN w:val="0"/>
              <w:bidi/>
              <w:adjustRightInd w:val="0"/>
              <w:jc w:val="center"/>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31</w:t>
            </w:r>
            <w:r w:rsidRPr="00D96FC0">
              <w:rPr>
                <w:rFonts w:ascii="Simplified Arabic" w:hAnsi="Simplified Arabic" w:cs="Simplified Arabic" w:hint="cs"/>
                <w:sz w:val="28"/>
                <w:szCs w:val="28"/>
                <w:rtl/>
                <w:lang w:bidi="ar-IQ"/>
              </w:rPr>
              <w:t>,</w:t>
            </w:r>
            <w:r w:rsidRPr="00D96FC0">
              <w:rPr>
                <w:rFonts w:ascii="Simplified Arabic" w:hAnsi="Simplified Arabic" w:cs="Simplified Arabic"/>
                <w:sz w:val="28"/>
                <w:szCs w:val="28"/>
                <w:rtl/>
                <w:lang w:bidi="ar-IQ"/>
              </w:rPr>
              <w:t>720</w:t>
            </w:r>
          </w:p>
        </w:tc>
      </w:tr>
    </w:tbl>
    <w:p w:rsidR="00461037" w:rsidRPr="00D96FC0" w:rsidRDefault="00461037" w:rsidP="00436D31">
      <w:pPr>
        <w:tabs>
          <w:tab w:val="left" w:pos="191"/>
          <w:tab w:val="left" w:pos="401"/>
          <w:tab w:val="center" w:pos="4156"/>
        </w:tabs>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sz w:val="28"/>
          <w:szCs w:val="28"/>
          <w:rtl/>
          <w:lang w:bidi="ar-IQ"/>
        </w:rPr>
        <w:tab/>
      </w:r>
      <w:r w:rsidRPr="00D96FC0">
        <w:rPr>
          <w:rFonts w:ascii="Simplified Arabic" w:hAnsi="Simplified Arabic" w:cs="Simplified Arabic" w:hint="cs"/>
          <w:sz w:val="28"/>
          <w:szCs w:val="28"/>
          <w:rtl/>
          <w:lang w:bidi="ar-IQ"/>
        </w:rPr>
        <w:t xml:space="preserve">*جميع الفقرات </w:t>
      </w:r>
      <w:proofErr w:type="spellStart"/>
      <w:r w:rsidRPr="00D96FC0">
        <w:rPr>
          <w:rFonts w:ascii="Simplified Arabic" w:hAnsi="Simplified Arabic" w:cs="Simplified Arabic" w:hint="cs"/>
          <w:sz w:val="28"/>
          <w:szCs w:val="28"/>
          <w:rtl/>
          <w:lang w:bidi="ar-IQ"/>
        </w:rPr>
        <w:t>تشبعاتها</w:t>
      </w:r>
      <w:proofErr w:type="spellEnd"/>
      <w:r w:rsidRPr="00D96FC0">
        <w:rPr>
          <w:rFonts w:ascii="Simplified Arabic" w:hAnsi="Simplified Arabic" w:cs="Simplified Arabic" w:hint="cs"/>
          <w:sz w:val="28"/>
          <w:szCs w:val="28"/>
          <w:rtl/>
          <w:lang w:bidi="ar-IQ"/>
        </w:rPr>
        <w:t xml:space="preserve"> دالة لان اكبر من (0,30</w:t>
      </w:r>
      <w:proofErr w:type="spellStart"/>
      <w:r w:rsidRPr="00D96FC0">
        <w:rPr>
          <w:rFonts w:ascii="Simplified Arabic" w:hAnsi="Simplified Arabic" w:cs="Simplified Arabic" w:hint="cs"/>
          <w:sz w:val="28"/>
          <w:szCs w:val="28"/>
          <w:rtl/>
          <w:lang w:bidi="ar-IQ"/>
        </w:rPr>
        <w:t>)</w:t>
      </w:r>
      <w:proofErr w:type="spellEnd"/>
      <w:r w:rsidRPr="00D96FC0">
        <w:rPr>
          <w:rFonts w:ascii="Simplified Arabic" w:hAnsi="Simplified Arabic" w:cs="Simplified Arabic" w:hint="cs"/>
          <w:sz w:val="28"/>
          <w:szCs w:val="28"/>
          <w:rtl/>
          <w:lang w:bidi="ar-IQ"/>
        </w:rPr>
        <w:t xml:space="preserve"> حسب معيار </w:t>
      </w:r>
      <w:proofErr w:type="spellStart"/>
      <w:r w:rsidRPr="00D96FC0">
        <w:rPr>
          <w:rFonts w:ascii="Simplified Arabic" w:hAnsi="Simplified Arabic" w:cs="Simplified Arabic" w:hint="cs"/>
          <w:sz w:val="28"/>
          <w:szCs w:val="28"/>
          <w:rtl/>
          <w:lang w:bidi="ar-IQ"/>
        </w:rPr>
        <w:t>جيلفورد</w:t>
      </w:r>
      <w:proofErr w:type="spellEnd"/>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rPr>
        <w:t xml:space="preserve">مؤشرات ثبات </w:t>
      </w:r>
      <w:proofErr w:type="gramStart"/>
      <w:r w:rsidRPr="00D96FC0">
        <w:rPr>
          <w:rFonts w:ascii="Simplified Arabic" w:hAnsi="Simplified Arabic" w:cs="Simplified Arabic" w:hint="cs"/>
          <w:b/>
          <w:bCs/>
          <w:sz w:val="28"/>
          <w:szCs w:val="28"/>
          <w:rtl/>
        </w:rPr>
        <w:t>المقياس :</w:t>
      </w:r>
      <w:proofErr w:type="gramEnd"/>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rPr>
        <w:t xml:space="preserve">     يقصد بالثبات بانه اتساق في نتائج المقياس (باهي والنمر ,2004 : ص 95) , فالمقياس الثابت هو المقياس الذي يمكن الاعتماد عليه ويمكن التحقق من ذلك اذا كانت فقرات المقياس تقيس السمة نفسها . </w:t>
      </w:r>
      <w:proofErr w:type="spellStart"/>
      <w:r w:rsidRPr="00D96FC0">
        <w:rPr>
          <w:rFonts w:ascii="Simplified Arabic" w:hAnsi="Simplified Arabic" w:cs="Simplified Arabic" w:hint="cs"/>
          <w:sz w:val="28"/>
          <w:szCs w:val="28"/>
          <w:rtl/>
        </w:rPr>
        <w:t>(</w:t>
      </w:r>
      <w:r w:rsidRPr="00D96FC0">
        <w:rPr>
          <w:rFonts w:ascii="Simplified Arabic" w:hAnsi="Simplified Arabic" w:cs="Simplified Arabic"/>
          <w:sz w:val="28"/>
          <w:szCs w:val="28"/>
        </w:rPr>
        <w:t>Nunnally</w:t>
      </w:r>
      <w:proofErr w:type="spellEnd"/>
      <w:r w:rsidRPr="00D96FC0">
        <w:rPr>
          <w:rFonts w:ascii="Simplified Arabic" w:hAnsi="Simplified Arabic" w:cs="Simplified Arabic"/>
          <w:sz w:val="28"/>
          <w:szCs w:val="28"/>
        </w:rPr>
        <w:t xml:space="preserve"> ,1978: P.200</w:t>
      </w:r>
      <w:proofErr w:type="gramStart"/>
      <w:r w:rsidRPr="00D96FC0">
        <w:rPr>
          <w:rFonts w:ascii="Simplified Arabic" w:hAnsi="Simplified Arabic" w:cs="Simplified Arabic" w:hint="cs"/>
          <w:sz w:val="28"/>
          <w:szCs w:val="28"/>
          <w:rtl/>
          <w:lang w:bidi="ar-IQ"/>
        </w:rPr>
        <w:t>) ,</w:t>
      </w:r>
      <w:proofErr w:type="gramEnd"/>
      <w:r w:rsidRPr="00D96FC0">
        <w:rPr>
          <w:rFonts w:ascii="Simplified Arabic" w:hAnsi="Simplified Arabic" w:cs="Simplified Arabic" w:hint="cs"/>
          <w:sz w:val="28"/>
          <w:szCs w:val="28"/>
          <w:rtl/>
          <w:lang w:bidi="ar-IQ"/>
        </w:rPr>
        <w:t xml:space="preserve"> ولأجل حساب الثبات تم استعمال الطريقتين الاتيتين وهما :</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rPr>
        <w:t xml:space="preserve">أ </w:t>
      </w:r>
      <w:r w:rsidRPr="00D96FC0">
        <w:rPr>
          <w:rFonts w:ascii="Simplified Arabic" w:hAnsi="Simplified Arabic" w:cs="Simplified Arabic"/>
          <w:b/>
          <w:bCs/>
          <w:sz w:val="28"/>
          <w:szCs w:val="28"/>
          <w:rtl/>
        </w:rPr>
        <w:t>–</w:t>
      </w:r>
      <w:r w:rsidRPr="00D96FC0">
        <w:rPr>
          <w:rFonts w:ascii="Simplified Arabic" w:hAnsi="Simplified Arabic" w:cs="Simplified Arabic" w:hint="cs"/>
          <w:b/>
          <w:bCs/>
          <w:sz w:val="28"/>
          <w:szCs w:val="28"/>
          <w:rtl/>
        </w:rPr>
        <w:t xml:space="preserve"> طريقة إعادة الاختبار (</w:t>
      </w:r>
      <w:r w:rsidRPr="00D96FC0">
        <w:rPr>
          <w:rFonts w:ascii="Simplified Arabic" w:hAnsi="Simplified Arabic" w:cs="Simplified Arabic"/>
          <w:b/>
          <w:bCs/>
          <w:sz w:val="28"/>
          <w:szCs w:val="28"/>
        </w:rPr>
        <w:t xml:space="preserve">Test – Retest </w:t>
      </w:r>
      <w:proofErr w:type="gramStart"/>
      <w:r w:rsidRPr="00D96FC0">
        <w:rPr>
          <w:rFonts w:ascii="Simplified Arabic" w:hAnsi="Simplified Arabic" w:cs="Simplified Arabic"/>
          <w:b/>
          <w:bCs/>
          <w:sz w:val="28"/>
          <w:szCs w:val="28"/>
        </w:rPr>
        <w:t>Method</w:t>
      </w:r>
      <w:r w:rsidRPr="00D96FC0">
        <w:rPr>
          <w:rFonts w:ascii="Simplified Arabic" w:hAnsi="Simplified Arabic" w:cs="Simplified Arabic" w:hint="cs"/>
          <w:b/>
          <w:bCs/>
          <w:sz w:val="28"/>
          <w:szCs w:val="28"/>
          <w:rtl/>
        </w:rPr>
        <w:t>) :</w:t>
      </w:r>
      <w:proofErr w:type="gramEnd"/>
      <w:r w:rsidRPr="00D96FC0">
        <w:rPr>
          <w:rFonts w:ascii="Simplified Arabic" w:hAnsi="Simplified Arabic" w:cs="Simplified Arabic" w:hint="cs"/>
          <w:b/>
          <w:bCs/>
          <w:sz w:val="28"/>
          <w:szCs w:val="28"/>
          <w:rtl/>
        </w:rPr>
        <w:t xml:space="preserve"> </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تكشف هذه الطريقة عن مدى استقرار النتائج عندما تطبق على مجموعة معينة اكثر من مرة وعبر فاصل زمني. (</w:t>
      </w:r>
      <w:r w:rsidRPr="00D96FC0">
        <w:rPr>
          <w:rFonts w:ascii="Simplified Arabic" w:hAnsi="Simplified Arabic" w:cs="Simplified Arabic"/>
          <w:sz w:val="28"/>
          <w:szCs w:val="28"/>
        </w:rPr>
        <w:t>Allen&amp;Yan,1979:P.72</w:t>
      </w:r>
      <w:r w:rsidRPr="00D96FC0">
        <w:rPr>
          <w:rFonts w:ascii="Simplified Arabic" w:hAnsi="Simplified Arabic" w:cs="Simplified Arabic" w:hint="cs"/>
          <w:sz w:val="28"/>
          <w:szCs w:val="28"/>
          <w:rtl/>
        </w:rPr>
        <w:t>)</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 xml:space="preserve">    وقد قامت الباحثة بتطبيق المقياس على عينة مكونة من (50) طالبا وطالبة جامعية من قسم اللغة الانكليزية / كلية التربية / الصف الثالث / جامعة الكوفة , وقد طبق المقياس مرة ثانية بعد مرور اسبوعين واستعمل معامل ارتباط بيرسون بين التطبيقين , وقد تبين إن معاملات الثبات لمقياس التفكير العملي قد بلغت (0,85) وهو ثبات يمكن الوثوق به في ضوء المعيار المطلق لمعاملات الثبات</w:t>
      </w:r>
      <w:r w:rsidR="00B20EDC" w:rsidRPr="00D96FC0">
        <w:rPr>
          <w:rFonts w:ascii="Simplified Arabic" w:hAnsi="Simplified Arabic" w:cs="Simplified Arabic" w:hint="cs"/>
          <w:sz w:val="28"/>
          <w:szCs w:val="28"/>
          <w:rtl/>
        </w:rPr>
        <w:t>.</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rPr>
        <w:t xml:space="preserve">ب </w:t>
      </w:r>
      <w:r w:rsidRPr="00D96FC0">
        <w:rPr>
          <w:rFonts w:ascii="Simplified Arabic" w:hAnsi="Simplified Arabic" w:cs="Simplified Arabic"/>
          <w:b/>
          <w:bCs/>
          <w:sz w:val="28"/>
          <w:szCs w:val="28"/>
          <w:rtl/>
        </w:rPr>
        <w:t>–</w:t>
      </w:r>
      <w:r w:rsidRPr="00D96FC0">
        <w:rPr>
          <w:rFonts w:ascii="Simplified Arabic" w:hAnsi="Simplified Arabic" w:cs="Simplified Arabic" w:hint="cs"/>
          <w:b/>
          <w:bCs/>
          <w:sz w:val="28"/>
          <w:szCs w:val="28"/>
          <w:rtl/>
        </w:rPr>
        <w:t xml:space="preserve"> معامل ألفا </w:t>
      </w:r>
      <w:proofErr w:type="spellStart"/>
      <w:r w:rsidRPr="00D96FC0">
        <w:rPr>
          <w:rFonts w:ascii="Simplified Arabic" w:hAnsi="Simplified Arabic" w:cs="Simplified Arabic" w:hint="cs"/>
          <w:b/>
          <w:bCs/>
          <w:sz w:val="28"/>
          <w:szCs w:val="28"/>
          <w:rtl/>
        </w:rPr>
        <w:t>-</w:t>
      </w:r>
      <w:proofErr w:type="spellEnd"/>
      <w:r w:rsidRPr="00D96FC0">
        <w:rPr>
          <w:rFonts w:ascii="Simplified Arabic" w:hAnsi="Simplified Arabic" w:cs="Simplified Arabic" w:hint="cs"/>
          <w:b/>
          <w:bCs/>
          <w:sz w:val="28"/>
          <w:szCs w:val="28"/>
          <w:rtl/>
        </w:rPr>
        <w:t xml:space="preserve"> </w:t>
      </w:r>
      <w:proofErr w:type="spellStart"/>
      <w:r w:rsidRPr="00D96FC0">
        <w:rPr>
          <w:rFonts w:ascii="Simplified Arabic" w:hAnsi="Simplified Arabic" w:cs="Simplified Arabic" w:hint="cs"/>
          <w:b/>
          <w:bCs/>
          <w:sz w:val="28"/>
          <w:szCs w:val="28"/>
          <w:rtl/>
        </w:rPr>
        <w:t>كرونباخ</w:t>
      </w:r>
      <w:proofErr w:type="spellEnd"/>
      <w:r w:rsidRPr="00D96FC0">
        <w:rPr>
          <w:rFonts w:ascii="Simplified Arabic" w:hAnsi="Simplified Arabic" w:cs="Simplified Arabic" w:hint="cs"/>
          <w:b/>
          <w:bCs/>
          <w:sz w:val="28"/>
          <w:szCs w:val="28"/>
          <w:rtl/>
        </w:rPr>
        <w:t xml:space="preserve"> للاتساق الداخلي </w:t>
      </w:r>
      <w:proofErr w:type="spellStart"/>
      <w:r w:rsidRPr="00D96FC0">
        <w:rPr>
          <w:rFonts w:ascii="Simplified Arabic" w:hAnsi="Simplified Arabic" w:cs="Simplified Arabic" w:hint="cs"/>
          <w:b/>
          <w:bCs/>
          <w:sz w:val="28"/>
          <w:szCs w:val="28"/>
          <w:rtl/>
        </w:rPr>
        <w:t>:</w:t>
      </w:r>
      <w:proofErr w:type="spellEnd"/>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rPr>
        <w:t xml:space="preserve">   ويشير </w:t>
      </w:r>
      <w:proofErr w:type="spellStart"/>
      <w:r w:rsidRPr="00D96FC0">
        <w:rPr>
          <w:rFonts w:ascii="Simplified Arabic" w:hAnsi="Simplified Arabic" w:cs="Simplified Arabic" w:hint="cs"/>
          <w:sz w:val="28"/>
          <w:szCs w:val="28"/>
          <w:rtl/>
        </w:rPr>
        <w:t>(</w:t>
      </w:r>
      <w:r w:rsidRPr="00D96FC0">
        <w:rPr>
          <w:rFonts w:ascii="Simplified Arabic" w:hAnsi="Simplified Arabic" w:cs="Simplified Arabic"/>
          <w:sz w:val="28"/>
          <w:szCs w:val="28"/>
        </w:rPr>
        <w:t>Nunnally</w:t>
      </w:r>
      <w:r w:rsidRPr="00D96FC0">
        <w:rPr>
          <w:rFonts w:ascii="Simplified Arabic" w:hAnsi="Simplified Arabic" w:cs="Simplified Arabic" w:hint="cs"/>
          <w:sz w:val="28"/>
          <w:szCs w:val="28"/>
          <w:rtl/>
          <w:lang w:bidi="ar-IQ"/>
        </w:rPr>
        <w:t>)</w:t>
      </w:r>
      <w:proofErr w:type="spellEnd"/>
      <w:r w:rsidRPr="00D96FC0">
        <w:rPr>
          <w:rFonts w:ascii="Simplified Arabic" w:hAnsi="Simplified Arabic" w:cs="Simplified Arabic" w:hint="cs"/>
          <w:sz w:val="28"/>
          <w:szCs w:val="28"/>
          <w:rtl/>
          <w:lang w:bidi="ar-IQ"/>
        </w:rPr>
        <w:t xml:space="preserve"> الى ان معامل الفا يزود الباحثين بتقدير جيد للثبات في اغلب المواقف , اذ تعتمد هذه الطريقة على اتس</w:t>
      </w:r>
      <w:r w:rsidR="007E4A36">
        <w:rPr>
          <w:rFonts w:ascii="Simplified Arabic" w:hAnsi="Simplified Arabic" w:cs="Simplified Arabic" w:hint="cs"/>
          <w:sz w:val="28"/>
          <w:szCs w:val="28"/>
          <w:rtl/>
          <w:lang w:bidi="ar-IQ"/>
        </w:rPr>
        <w:t>اق اداء الفرد من فقرة الى اخرى(</w:t>
      </w:r>
      <w:r w:rsidR="007E4A36">
        <w:rPr>
          <w:rFonts w:ascii="Simplified Arabic" w:hAnsi="Simplified Arabic" w:cs="Simplified Arabic"/>
          <w:sz w:val="28"/>
          <w:szCs w:val="28"/>
        </w:rPr>
        <w:t>(Nunnally,1987:P.214</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lastRenderedPageBreak/>
        <w:t xml:space="preserve">   ولأجل استخراج الثبات بهذه الطريقة تم تطبيق معادلة (ألفا </w:t>
      </w:r>
      <w:r w:rsidRPr="00D96FC0">
        <w:rPr>
          <w:rFonts w:ascii="Simplified Arabic" w:hAnsi="Simplified Arabic" w:cs="Simplified Arabic"/>
          <w:sz w:val="28"/>
          <w:szCs w:val="28"/>
          <w:rtl/>
        </w:rPr>
        <w:t>–</w:t>
      </w:r>
      <w:proofErr w:type="spellStart"/>
      <w:r w:rsidRPr="00D96FC0">
        <w:rPr>
          <w:rFonts w:ascii="Simplified Arabic" w:hAnsi="Simplified Arabic" w:cs="Simplified Arabic" w:hint="cs"/>
          <w:sz w:val="28"/>
          <w:szCs w:val="28"/>
          <w:rtl/>
        </w:rPr>
        <w:t>كرونباخ)</w:t>
      </w:r>
      <w:proofErr w:type="spellEnd"/>
      <w:r w:rsidRPr="00D96FC0">
        <w:rPr>
          <w:rFonts w:ascii="Simplified Arabic" w:hAnsi="Simplified Arabic" w:cs="Simplified Arabic" w:hint="cs"/>
          <w:sz w:val="28"/>
          <w:szCs w:val="28"/>
          <w:rtl/>
        </w:rPr>
        <w:t xml:space="preserve"> للاتساق الداخلي لاستخراج معامل الثبات على عينة بلغت (50) طالبا وطالبة جامعية من طلبة قسم اللغة الانكليزية / كلية التربية / الصف الثالث / جامعة الكوفة , اذ بلغ معامل ثبات الكلي لمقياس التفكير العملي  بهذه الطريقة (0,87) وهو معامل ثبات يمكن الركون اليه في ضوء المعيار المطلق لمعاملات الثبات , ويعد المقياس متسقا</w:t>
      </w:r>
      <w:r w:rsidR="00B20EDC" w:rsidRPr="00D96FC0">
        <w:rPr>
          <w:rFonts w:ascii="Simplified Arabic" w:hAnsi="Simplified Arabic" w:cs="Simplified Arabic" w:hint="cs"/>
          <w:sz w:val="28"/>
          <w:szCs w:val="28"/>
          <w:rtl/>
        </w:rPr>
        <w:t xml:space="preserve"> داخليا , والجدول (8) يوضح ذلك.</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rPr>
        <w:t xml:space="preserve">                            </w:t>
      </w:r>
      <w:proofErr w:type="gramStart"/>
      <w:r w:rsidRPr="00D96FC0">
        <w:rPr>
          <w:rFonts w:ascii="Simplified Arabic" w:hAnsi="Simplified Arabic" w:cs="Simplified Arabic" w:hint="cs"/>
          <w:b/>
          <w:bCs/>
          <w:sz w:val="28"/>
          <w:szCs w:val="28"/>
          <w:rtl/>
        </w:rPr>
        <w:t>الجدول</w:t>
      </w:r>
      <w:proofErr w:type="gramEnd"/>
      <w:r w:rsidRPr="00D96FC0">
        <w:rPr>
          <w:rFonts w:ascii="Simplified Arabic" w:hAnsi="Simplified Arabic" w:cs="Simplified Arabic" w:hint="cs"/>
          <w:b/>
          <w:bCs/>
          <w:sz w:val="28"/>
          <w:szCs w:val="28"/>
          <w:rtl/>
        </w:rPr>
        <w:t xml:space="preserve"> (8)</w:t>
      </w:r>
    </w:p>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rPr>
        <w:t xml:space="preserve">معاملات ارتباط الثبات لمقياس التفكير العملي بطريقتي اعادة الاختبار </w:t>
      </w:r>
      <w:proofErr w:type="spellStart"/>
      <w:r w:rsidRPr="00D96FC0">
        <w:rPr>
          <w:rFonts w:ascii="Simplified Arabic" w:hAnsi="Simplified Arabic" w:cs="Simplified Arabic" w:hint="cs"/>
          <w:b/>
          <w:bCs/>
          <w:sz w:val="28"/>
          <w:szCs w:val="28"/>
          <w:rtl/>
        </w:rPr>
        <w:t>والفا</w:t>
      </w:r>
      <w:proofErr w:type="spellEnd"/>
      <w:r w:rsidRPr="00D96FC0">
        <w:rPr>
          <w:rFonts w:ascii="Simplified Arabic" w:hAnsi="Simplified Arabic" w:cs="Simplified Arabic" w:hint="cs"/>
          <w:b/>
          <w:bCs/>
          <w:sz w:val="28"/>
          <w:szCs w:val="28"/>
          <w:rtl/>
        </w:rPr>
        <w:t xml:space="preserve"> </w:t>
      </w:r>
      <w:proofErr w:type="spellStart"/>
      <w:r w:rsidRPr="00D96FC0">
        <w:rPr>
          <w:rFonts w:ascii="Simplified Arabic" w:hAnsi="Simplified Arabic" w:cs="Simplified Arabic" w:hint="cs"/>
          <w:b/>
          <w:bCs/>
          <w:sz w:val="28"/>
          <w:szCs w:val="28"/>
          <w:rtl/>
        </w:rPr>
        <w:t>كرونباخ</w:t>
      </w:r>
      <w:proofErr w:type="spell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461037" w:rsidRPr="00D96FC0" w:rsidTr="00461037">
        <w:tc>
          <w:tcPr>
            <w:tcW w:w="2843" w:type="dxa"/>
            <w:shd w:val="clear" w:color="auto" w:fill="D9D9D9"/>
          </w:tcPr>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rPr>
            </w:pPr>
            <w:proofErr w:type="gramStart"/>
            <w:r w:rsidRPr="00D96FC0">
              <w:rPr>
                <w:rFonts w:ascii="Simplified Arabic" w:hAnsi="Simplified Arabic" w:cs="Simplified Arabic" w:hint="cs"/>
                <w:b/>
                <w:bCs/>
                <w:sz w:val="28"/>
                <w:szCs w:val="28"/>
                <w:rtl/>
              </w:rPr>
              <w:t>مقياس</w:t>
            </w:r>
            <w:proofErr w:type="gramEnd"/>
          </w:p>
        </w:tc>
        <w:tc>
          <w:tcPr>
            <w:tcW w:w="2843" w:type="dxa"/>
            <w:shd w:val="clear" w:color="auto" w:fill="D9D9D9"/>
          </w:tcPr>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rPr>
              <w:t>طريقة اعادة الاختبار</w:t>
            </w:r>
          </w:p>
        </w:tc>
        <w:tc>
          <w:tcPr>
            <w:tcW w:w="2843" w:type="dxa"/>
            <w:shd w:val="clear" w:color="auto" w:fill="D9D9D9"/>
          </w:tcPr>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b/>
                <w:bCs/>
                <w:sz w:val="28"/>
                <w:szCs w:val="28"/>
                <w:rtl/>
              </w:rPr>
            </w:pPr>
            <w:r w:rsidRPr="00D96FC0">
              <w:rPr>
                <w:rFonts w:ascii="Simplified Arabic" w:hAnsi="Simplified Arabic" w:cs="Simplified Arabic" w:hint="cs"/>
                <w:b/>
                <w:bCs/>
                <w:sz w:val="28"/>
                <w:szCs w:val="28"/>
                <w:rtl/>
              </w:rPr>
              <w:t xml:space="preserve">طريقة الفا </w:t>
            </w:r>
            <w:proofErr w:type="spellStart"/>
            <w:r w:rsidRPr="00D96FC0">
              <w:rPr>
                <w:rFonts w:ascii="Simplified Arabic" w:hAnsi="Simplified Arabic" w:cs="Simplified Arabic" w:hint="cs"/>
                <w:b/>
                <w:bCs/>
                <w:sz w:val="28"/>
                <w:szCs w:val="28"/>
                <w:rtl/>
              </w:rPr>
              <w:t>كرونباخ</w:t>
            </w:r>
            <w:proofErr w:type="spellEnd"/>
          </w:p>
        </w:tc>
      </w:tr>
      <w:tr w:rsidR="00461037" w:rsidRPr="00D96FC0" w:rsidTr="00461037">
        <w:tc>
          <w:tcPr>
            <w:tcW w:w="2843" w:type="dxa"/>
            <w:shd w:val="clear" w:color="auto" w:fill="auto"/>
          </w:tcPr>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rPr>
            </w:pPr>
            <w:proofErr w:type="gramStart"/>
            <w:r w:rsidRPr="00D96FC0">
              <w:rPr>
                <w:rFonts w:ascii="Simplified Arabic" w:hAnsi="Simplified Arabic" w:cs="Simplified Arabic" w:hint="cs"/>
                <w:sz w:val="28"/>
                <w:szCs w:val="28"/>
                <w:rtl/>
              </w:rPr>
              <w:t>التفكير</w:t>
            </w:r>
            <w:proofErr w:type="gramEnd"/>
            <w:r w:rsidRPr="00D96FC0">
              <w:rPr>
                <w:rFonts w:ascii="Simplified Arabic" w:hAnsi="Simplified Arabic" w:cs="Simplified Arabic" w:hint="cs"/>
                <w:sz w:val="28"/>
                <w:szCs w:val="28"/>
                <w:rtl/>
              </w:rPr>
              <w:t xml:space="preserve"> العملي</w:t>
            </w:r>
          </w:p>
        </w:tc>
        <w:tc>
          <w:tcPr>
            <w:tcW w:w="2843" w:type="dxa"/>
            <w:shd w:val="clear" w:color="auto" w:fill="auto"/>
          </w:tcPr>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0,85</w:t>
            </w:r>
          </w:p>
        </w:tc>
        <w:tc>
          <w:tcPr>
            <w:tcW w:w="2843" w:type="dxa"/>
            <w:shd w:val="clear" w:color="auto" w:fill="auto"/>
          </w:tcPr>
          <w:p w:rsidR="00461037" w:rsidRPr="00D96FC0" w:rsidRDefault="00461037" w:rsidP="00436D31">
            <w:pPr>
              <w:tabs>
                <w:tab w:val="left" w:pos="191"/>
                <w:tab w:val="center" w:pos="4153"/>
              </w:tabs>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hint="cs"/>
                <w:sz w:val="28"/>
                <w:szCs w:val="28"/>
                <w:rtl/>
              </w:rPr>
              <w:t>0,87</w:t>
            </w:r>
          </w:p>
        </w:tc>
      </w:tr>
    </w:tbl>
    <w:p w:rsidR="002A03BD" w:rsidRPr="002A03BD" w:rsidRDefault="002A03BD" w:rsidP="00436D31">
      <w:pPr>
        <w:tabs>
          <w:tab w:val="left" w:pos="191"/>
          <w:tab w:val="center" w:pos="4153"/>
        </w:tabs>
        <w:autoSpaceDE w:val="0"/>
        <w:autoSpaceDN w:val="0"/>
        <w:bidi/>
        <w:adjustRightInd w:val="0"/>
        <w:jc w:val="both"/>
        <w:rPr>
          <w:rFonts w:ascii="Simplified Arabic" w:hAnsi="Simplified Arabic" w:cs="Simplified Arabic"/>
          <w:b/>
          <w:bCs/>
          <w:sz w:val="28"/>
          <w:szCs w:val="28"/>
          <w:rtl/>
        </w:rPr>
      </w:pPr>
      <w:r w:rsidRPr="002A03BD">
        <w:rPr>
          <w:rFonts w:ascii="Simplified Arabic" w:hAnsi="Simplified Arabic" w:cs="Simplified Arabic"/>
          <w:b/>
          <w:bCs/>
          <w:sz w:val="28"/>
          <w:szCs w:val="28"/>
          <w:rtl/>
        </w:rPr>
        <w:t xml:space="preserve">التكافؤ بين المجموعتين التجريبية </w:t>
      </w:r>
      <w:proofErr w:type="gramStart"/>
      <w:r w:rsidRPr="002A03BD">
        <w:rPr>
          <w:rFonts w:ascii="Simplified Arabic" w:hAnsi="Simplified Arabic" w:cs="Simplified Arabic"/>
          <w:b/>
          <w:bCs/>
          <w:sz w:val="28"/>
          <w:szCs w:val="28"/>
          <w:rtl/>
        </w:rPr>
        <w:t>والضابطة</w:t>
      </w:r>
      <w:r w:rsidRPr="002A03BD">
        <w:rPr>
          <w:rFonts w:ascii="Simplified Arabic" w:hAnsi="Simplified Arabic" w:cs="Simplified Arabic" w:hint="cs"/>
          <w:b/>
          <w:bCs/>
          <w:sz w:val="28"/>
          <w:szCs w:val="28"/>
          <w:rtl/>
        </w:rPr>
        <w:t xml:space="preserve"> :</w:t>
      </w:r>
      <w:proofErr w:type="gramEnd"/>
      <w:r w:rsidRPr="002A03BD">
        <w:rPr>
          <w:rFonts w:ascii="Simplified Arabic" w:hAnsi="Simplified Arabic" w:cs="Simplified Arabic" w:hint="cs"/>
          <w:b/>
          <w:bCs/>
          <w:sz w:val="28"/>
          <w:szCs w:val="28"/>
          <w:rtl/>
        </w:rPr>
        <w:t xml:space="preserve"> </w:t>
      </w:r>
    </w:p>
    <w:p w:rsidR="002A03BD" w:rsidRPr="002A03BD" w:rsidRDefault="002A03BD" w:rsidP="00436D31">
      <w:pPr>
        <w:autoSpaceDE w:val="0"/>
        <w:autoSpaceDN w:val="0"/>
        <w:bidi/>
        <w:adjustRightInd w:val="0"/>
        <w:jc w:val="both"/>
        <w:rPr>
          <w:rFonts w:ascii="Simplified Arabic" w:hAnsi="Simplified Arabic" w:cs="Simplified Arabic"/>
          <w:sz w:val="28"/>
          <w:szCs w:val="28"/>
          <w:rtl/>
        </w:rPr>
      </w:pPr>
      <w:r w:rsidRPr="002A03BD">
        <w:rPr>
          <w:rFonts w:ascii="Simplified Arabic" w:hAnsi="Simplified Arabic" w:cs="Simplified Arabic" w:hint="cs"/>
          <w:sz w:val="28"/>
          <w:szCs w:val="28"/>
          <w:rtl/>
        </w:rPr>
        <w:t xml:space="preserve">   أن</w:t>
      </w:r>
      <w:r w:rsidRPr="002A03BD">
        <w:rPr>
          <w:rFonts w:ascii="Simplified Arabic" w:hAnsi="Simplified Arabic" w:cs="Simplified Arabic"/>
          <w:sz w:val="28"/>
          <w:szCs w:val="28"/>
          <w:rtl/>
        </w:rPr>
        <w:t xml:space="preserve"> توفير التكافؤ بين المجموعتين التجريبية والضابطة </w:t>
      </w:r>
      <w:r w:rsidRPr="002A03BD">
        <w:rPr>
          <w:rFonts w:ascii="Simplified Arabic" w:hAnsi="Simplified Arabic" w:cs="Simplified Arabic" w:hint="cs"/>
          <w:sz w:val="28"/>
          <w:szCs w:val="28"/>
          <w:rtl/>
        </w:rPr>
        <w:t>أمر</w:t>
      </w:r>
      <w:r w:rsidRPr="002A03BD">
        <w:rPr>
          <w:rFonts w:ascii="Simplified Arabic" w:hAnsi="Simplified Arabic" w:cs="Simplified Arabic"/>
          <w:sz w:val="28"/>
          <w:szCs w:val="28"/>
          <w:rtl/>
        </w:rPr>
        <w:t xml:space="preserve"> ضروري لتصميم البحث , </w:t>
      </w:r>
      <w:r w:rsidRPr="002A03BD">
        <w:rPr>
          <w:rFonts w:ascii="Simplified Arabic" w:hAnsi="Simplified Arabic" w:cs="Simplified Arabic" w:hint="cs"/>
          <w:sz w:val="28"/>
          <w:szCs w:val="28"/>
          <w:rtl/>
        </w:rPr>
        <w:t>إذ</w:t>
      </w:r>
      <w:r w:rsidRPr="002A03BD">
        <w:rPr>
          <w:rFonts w:ascii="Simplified Arabic" w:hAnsi="Simplified Arabic" w:cs="Simplified Arabic"/>
          <w:sz w:val="28"/>
          <w:szCs w:val="28"/>
          <w:rtl/>
        </w:rPr>
        <w:t xml:space="preserve"> يسعى الباحث </w:t>
      </w:r>
      <w:r w:rsidRPr="002A03BD">
        <w:rPr>
          <w:rFonts w:ascii="Simplified Arabic" w:hAnsi="Simplified Arabic" w:cs="Simplified Arabic" w:hint="cs"/>
          <w:sz w:val="28"/>
          <w:szCs w:val="28"/>
          <w:rtl/>
        </w:rPr>
        <w:t>إلىأن</w:t>
      </w:r>
      <w:r w:rsidRPr="002A03BD">
        <w:rPr>
          <w:rFonts w:ascii="Simplified Arabic" w:hAnsi="Simplified Arabic" w:cs="Simplified Arabic"/>
          <w:sz w:val="28"/>
          <w:szCs w:val="28"/>
          <w:rtl/>
        </w:rPr>
        <w:t xml:space="preserve"> تكون المجموعتين متكافئتين حتى لا تكون الفروق في </w:t>
      </w:r>
      <w:r w:rsidRPr="002A03BD">
        <w:rPr>
          <w:rFonts w:ascii="Simplified Arabic" w:hAnsi="Simplified Arabic" w:cs="Simplified Arabic" w:hint="cs"/>
          <w:sz w:val="28"/>
          <w:szCs w:val="28"/>
          <w:rtl/>
        </w:rPr>
        <w:t>أدائها</w:t>
      </w:r>
      <w:r w:rsidRPr="002A03BD">
        <w:rPr>
          <w:rFonts w:ascii="Simplified Arabic" w:hAnsi="Simplified Arabic" w:cs="Simplified Arabic"/>
          <w:sz w:val="28"/>
          <w:szCs w:val="28"/>
          <w:rtl/>
        </w:rPr>
        <w:t xml:space="preserve"> راجعة </w:t>
      </w:r>
      <w:r w:rsidRPr="002A03BD">
        <w:rPr>
          <w:rFonts w:ascii="Simplified Arabic" w:hAnsi="Simplified Arabic" w:cs="Simplified Arabic" w:hint="cs"/>
          <w:sz w:val="28"/>
          <w:szCs w:val="28"/>
          <w:rtl/>
        </w:rPr>
        <w:t>إلى</w:t>
      </w:r>
      <w:r w:rsidRPr="002A03BD">
        <w:rPr>
          <w:rFonts w:ascii="Simplified Arabic" w:hAnsi="Simplified Arabic" w:cs="Simplified Arabic"/>
          <w:sz w:val="28"/>
          <w:szCs w:val="28"/>
          <w:rtl/>
        </w:rPr>
        <w:t xml:space="preserve"> الفروق بين المجوعتين . (</w:t>
      </w:r>
      <w:r w:rsidRPr="002A03BD">
        <w:rPr>
          <w:rFonts w:ascii="Simplified Arabic" w:hAnsi="Simplified Arabic" w:cs="Simplified Arabic" w:hint="cs"/>
          <w:sz w:val="28"/>
          <w:szCs w:val="28"/>
          <w:rtl/>
        </w:rPr>
        <w:t>أبو</w:t>
      </w:r>
      <w:r w:rsidRPr="002A03BD">
        <w:rPr>
          <w:rFonts w:ascii="Simplified Arabic" w:hAnsi="Simplified Arabic" w:cs="Simplified Arabic"/>
          <w:sz w:val="28"/>
          <w:szCs w:val="28"/>
          <w:rtl/>
        </w:rPr>
        <w:t xml:space="preserve"> علام ,1989 : ص 114) , ولهذا فقد تم مكافئة </w:t>
      </w:r>
      <w:r w:rsidRPr="002A03BD">
        <w:rPr>
          <w:rFonts w:ascii="Simplified Arabic" w:hAnsi="Simplified Arabic" w:cs="Simplified Arabic" w:hint="cs"/>
          <w:sz w:val="28"/>
          <w:szCs w:val="28"/>
          <w:rtl/>
        </w:rPr>
        <w:t>أفراد</w:t>
      </w:r>
      <w:r w:rsidRPr="002A03BD">
        <w:rPr>
          <w:rFonts w:ascii="Simplified Arabic" w:hAnsi="Simplified Arabic" w:cs="Simplified Arabic"/>
          <w:sz w:val="28"/>
          <w:szCs w:val="28"/>
          <w:rtl/>
        </w:rPr>
        <w:t xml:space="preserve"> المجموعتين في المتغيرات التي لها </w:t>
      </w:r>
      <w:r w:rsidRPr="002A03BD">
        <w:rPr>
          <w:rFonts w:ascii="Simplified Arabic" w:hAnsi="Simplified Arabic" w:cs="Simplified Arabic" w:hint="cs"/>
          <w:sz w:val="28"/>
          <w:szCs w:val="28"/>
          <w:rtl/>
        </w:rPr>
        <w:t>تأثير</w:t>
      </w:r>
      <w:r w:rsidRPr="002A03BD">
        <w:rPr>
          <w:rFonts w:ascii="Simplified Arabic" w:hAnsi="Simplified Arabic" w:cs="Simplified Arabic"/>
          <w:sz w:val="28"/>
          <w:szCs w:val="28"/>
          <w:rtl/>
        </w:rPr>
        <w:t xml:space="preserve"> في المتغير التابع, وذلك من خلال اطلاع الباحثة على الأدبيات والدراسات السابقة, ذات العلاقة بموضوع البحث وقد استعانت الباحثة بسجلات الطلبة الخاصة الموجودة لدى أدارة القسم </w:t>
      </w:r>
      <w:r w:rsidRPr="002A03BD">
        <w:rPr>
          <w:rFonts w:ascii="Simplified Arabic" w:hAnsi="Simplified Arabic" w:cs="Simplified Arabic" w:hint="cs"/>
          <w:sz w:val="28"/>
          <w:szCs w:val="28"/>
          <w:rtl/>
        </w:rPr>
        <w:t>فضلاً عن</w:t>
      </w:r>
      <w:r w:rsidRPr="002A03BD">
        <w:rPr>
          <w:rFonts w:ascii="Simplified Arabic" w:hAnsi="Simplified Arabic" w:cs="Simplified Arabic"/>
          <w:sz w:val="28"/>
          <w:szCs w:val="28"/>
          <w:rtl/>
        </w:rPr>
        <w:t xml:space="preserve"> المقابلة المباشرة مع الطلبة للتأكد من المعلومات ومدى صحتها</w:t>
      </w:r>
      <w:r w:rsidRPr="002A03BD">
        <w:rPr>
          <w:rFonts w:ascii="Simplified Arabic" w:hAnsi="Simplified Arabic" w:cs="Simplified Arabic" w:hint="cs"/>
          <w:sz w:val="28"/>
          <w:szCs w:val="28"/>
          <w:rtl/>
        </w:rPr>
        <w:t xml:space="preserve"> , </w:t>
      </w:r>
      <w:r w:rsidRPr="002A03BD">
        <w:rPr>
          <w:rFonts w:ascii="Simplified Arabic" w:hAnsi="Simplified Arabic" w:cs="Simplified Arabic"/>
          <w:sz w:val="28"/>
          <w:szCs w:val="28"/>
          <w:rtl/>
        </w:rPr>
        <w:t xml:space="preserve">ولغرض ضبط المتغيرات التي تؤثر على نتائج البحث تم أجراء التكافؤ بين المجموعتين في متغيرات (درجة </w:t>
      </w:r>
      <w:r w:rsidRPr="002A03BD">
        <w:rPr>
          <w:rFonts w:ascii="Simplified Arabic" w:hAnsi="Simplified Arabic" w:cs="Simplified Arabic" w:hint="cs"/>
          <w:sz w:val="28"/>
          <w:szCs w:val="28"/>
          <w:rtl/>
        </w:rPr>
        <w:t>الاختبار</w:t>
      </w:r>
      <w:r w:rsidRPr="002A03BD">
        <w:rPr>
          <w:rFonts w:ascii="Simplified Arabic" w:hAnsi="Simplified Arabic" w:cs="Simplified Arabic"/>
          <w:sz w:val="28"/>
          <w:szCs w:val="28"/>
          <w:rtl/>
        </w:rPr>
        <w:t xml:space="preserve"> القبلي </w:t>
      </w:r>
      <w:r w:rsidRPr="002A03BD">
        <w:rPr>
          <w:rFonts w:ascii="Simplified Arabic" w:hAnsi="Simplified Arabic" w:cs="Simplified Arabic" w:hint="cs"/>
          <w:sz w:val="28"/>
          <w:szCs w:val="28"/>
          <w:rtl/>
        </w:rPr>
        <w:t>لمقياس</w:t>
      </w:r>
      <w:r w:rsidRPr="002A03BD">
        <w:rPr>
          <w:rFonts w:ascii="Simplified Arabic" w:hAnsi="Simplified Arabic" w:cs="Simplified Arabic"/>
          <w:sz w:val="28"/>
          <w:szCs w:val="28"/>
          <w:rtl/>
        </w:rPr>
        <w:t xml:space="preserve"> التفكير </w:t>
      </w:r>
      <w:r w:rsidRPr="002A03BD">
        <w:rPr>
          <w:rFonts w:ascii="Simplified Arabic" w:hAnsi="Simplified Arabic" w:cs="Simplified Arabic" w:hint="cs"/>
          <w:sz w:val="28"/>
          <w:szCs w:val="28"/>
          <w:rtl/>
        </w:rPr>
        <w:t>العملي ,ا</w:t>
      </w:r>
      <w:r w:rsidRPr="002A03BD">
        <w:rPr>
          <w:rFonts w:ascii="Simplified Arabic" w:hAnsi="Simplified Arabic" w:cs="Simplified Arabic"/>
          <w:sz w:val="28"/>
          <w:szCs w:val="28"/>
          <w:rtl/>
        </w:rPr>
        <w:t>لعمر</w:t>
      </w:r>
      <w:r w:rsidRPr="002A03BD">
        <w:rPr>
          <w:rFonts w:ascii="Simplified Arabic" w:hAnsi="Simplified Arabic" w:cs="Simplified Arabic" w:hint="cs"/>
          <w:sz w:val="28"/>
          <w:szCs w:val="28"/>
          <w:rtl/>
        </w:rPr>
        <w:t xml:space="preserve">, </w:t>
      </w:r>
      <w:r w:rsidRPr="002A03BD">
        <w:rPr>
          <w:rFonts w:ascii="Simplified Arabic" w:hAnsi="Simplified Arabic" w:cs="Simplified Arabic"/>
          <w:sz w:val="28"/>
          <w:szCs w:val="28"/>
          <w:rtl/>
        </w:rPr>
        <w:t>درجة الذكاء)</w:t>
      </w:r>
      <w:r w:rsidRPr="002A03BD">
        <w:rPr>
          <w:rFonts w:ascii="Simplified Arabic" w:hAnsi="Simplified Arabic" w:cs="Simplified Arabic" w:hint="cs"/>
          <w:sz w:val="28"/>
          <w:szCs w:val="28"/>
          <w:rtl/>
        </w:rPr>
        <w:t xml:space="preserve"> , </w:t>
      </w:r>
      <w:r w:rsidRPr="002A03BD">
        <w:rPr>
          <w:rFonts w:ascii="Simplified Arabic" w:hAnsi="Simplified Arabic" w:cs="Simplified Arabic"/>
          <w:sz w:val="28"/>
          <w:szCs w:val="28"/>
          <w:rtl/>
        </w:rPr>
        <w:t>و</w:t>
      </w:r>
      <w:r w:rsidRPr="002A03BD">
        <w:rPr>
          <w:rFonts w:ascii="Simplified Arabic" w:hAnsi="Simplified Arabic" w:cs="Simplified Arabic" w:hint="cs"/>
          <w:sz w:val="28"/>
          <w:szCs w:val="28"/>
          <w:rtl/>
        </w:rPr>
        <w:t xml:space="preserve">هي </w:t>
      </w:r>
      <w:r w:rsidRPr="002A03BD">
        <w:rPr>
          <w:rFonts w:ascii="Simplified Arabic" w:hAnsi="Simplified Arabic" w:cs="Simplified Arabic"/>
          <w:sz w:val="28"/>
          <w:szCs w:val="28"/>
          <w:rtl/>
        </w:rPr>
        <w:t xml:space="preserve">على النحو </w:t>
      </w:r>
      <w:r w:rsidRPr="002A03BD">
        <w:rPr>
          <w:rFonts w:ascii="Simplified Arabic" w:hAnsi="Simplified Arabic" w:cs="Simplified Arabic" w:hint="cs"/>
          <w:sz w:val="28"/>
          <w:szCs w:val="28"/>
          <w:rtl/>
        </w:rPr>
        <w:t>الآتي</w:t>
      </w:r>
      <w:r w:rsidRPr="002A03BD">
        <w:rPr>
          <w:rFonts w:ascii="Simplified Arabic" w:hAnsi="Simplified Arabic" w:cs="Simplified Arabic"/>
          <w:sz w:val="28"/>
          <w:szCs w:val="28"/>
          <w:rtl/>
        </w:rPr>
        <w:t xml:space="preserve"> :</w:t>
      </w:r>
    </w:p>
    <w:p w:rsidR="002A03BD" w:rsidRPr="002A03BD" w:rsidRDefault="002A03BD" w:rsidP="00436D31">
      <w:pPr>
        <w:autoSpaceDE w:val="0"/>
        <w:autoSpaceDN w:val="0"/>
        <w:bidi/>
        <w:adjustRightInd w:val="0"/>
        <w:jc w:val="both"/>
        <w:rPr>
          <w:rFonts w:ascii="Simplified Arabic" w:hAnsi="Simplified Arabic" w:cs="Simplified Arabic"/>
          <w:b/>
          <w:bCs/>
          <w:sz w:val="28"/>
          <w:szCs w:val="28"/>
          <w:rtl/>
          <w:lang w:bidi="ar-IQ"/>
        </w:rPr>
      </w:pPr>
      <w:r w:rsidRPr="002A03BD">
        <w:rPr>
          <w:rFonts w:ascii="Simplified Arabic" w:hAnsi="Simplified Arabic" w:cs="Simplified Arabic" w:hint="cs"/>
          <w:b/>
          <w:bCs/>
          <w:sz w:val="28"/>
          <w:szCs w:val="28"/>
          <w:rtl/>
          <w:lang w:bidi="ar-IQ"/>
        </w:rPr>
        <w:t xml:space="preserve">1 -  تكافؤ </w:t>
      </w:r>
      <w:r w:rsidRPr="002A03BD">
        <w:rPr>
          <w:rFonts w:ascii="Simplified Arabic" w:hAnsi="Simplified Arabic" w:cs="Simplified Arabic"/>
          <w:b/>
          <w:bCs/>
          <w:sz w:val="28"/>
          <w:szCs w:val="28"/>
          <w:rtl/>
          <w:lang w:bidi="ar-IQ"/>
        </w:rPr>
        <w:t xml:space="preserve">درجة الاختبار القبلي </w:t>
      </w:r>
      <w:r w:rsidRPr="002A03BD">
        <w:rPr>
          <w:rFonts w:ascii="Simplified Arabic" w:hAnsi="Simplified Arabic" w:cs="Simplified Arabic" w:hint="cs"/>
          <w:b/>
          <w:bCs/>
          <w:sz w:val="28"/>
          <w:szCs w:val="28"/>
          <w:rtl/>
          <w:lang w:bidi="ar-IQ"/>
        </w:rPr>
        <w:t>لمقياس التفكير العملي :</w:t>
      </w:r>
    </w:p>
    <w:p w:rsidR="002A03BD" w:rsidRDefault="002A03BD" w:rsidP="00436D31">
      <w:pPr>
        <w:autoSpaceDE w:val="0"/>
        <w:autoSpaceDN w:val="0"/>
        <w:bidi/>
        <w:adjustRightInd w:val="0"/>
        <w:ind w:left="26"/>
        <w:jc w:val="both"/>
        <w:rPr>
          <w:rFonts w:ascii="Simplified Arabic" w:hAnsi="Simplified Arabic" w:cs="Simplified Arabic"/>
          <w:sz w:val="28"/>
          <w:szCs w:val="28"/>
          <w:rtl/>
          <w:lang w:bidi="ar-IQ"/>
        </w:rPr>
      </w:pPr>
      <w:r w:rsidRPr="002A03BD">
        <w:rPr>
          <w:rFonts w:ascii="Simplified Arabic" w:hAnsi="Simplified Arabic" w:cs="Simplified Arabic" w:hint="cs"/>
          <w:sz w:val="28"/>
          <w:szCs w:val="28"/>
          <w:rtl/>
          <w:lang w:bidi="ar-IQ"/>
        </w:rPr>
        <w:t>أخضعت</w:t>
      </w:r>
      <w:r w:rsidRPr="002A03BD">
        <w:rPr>
          <w:rFonts w:ascii="Simplified Arabic" w:hAnsi="Simplified Arabic" w:cs="Simplified Arabic"/>
          <w:sz w:val="28"/>
          <w:szCs w:val="28"/>
          <w:rtl/>
          <w:lang w:bidi="ar-IQ"/>
        </w:rPr>
        <w:t xml:space="preserve"> المجموعتان التجريبية والضابطة لاختبار قبلي </w:t>
      </w:r>
      <w:r w:rsidRPr="002A03BD">
        <w:rPr>
          <w:rFonts w:ascii="Simplified Arabic" w:hAnsi="Simplified Arabic" w:cs="Simplified Arabic" w:hint="cs"/>
          <w:sz w:val="28"/>
          <w:szCs w:val="28"/>
          <w:rtl/>
          <w:lang w:bidi="ar-IQ"/>
        </w:rPr>
        <w:t xml:space="preserve">لمقياس </w:t>
      </w:r>
      <w:r w:rsidRPr="002A03BD">
        <w:rPr>
          <w:rFonts w:ascii="Simplified Arabic" w:hAnsi="Simplified Arabic" w:cs="Simplified Arabic"/>
          <w:sz w:val="28"/>
          <w:szCs w:val="28"/>
          <w:rtl/>
          <w:lang w:bidi="ar-IQ"/>
        </w:rPr>
        <w:t xml:space="preserve">التفكير </w:t>
      </w:r>
      <w:r w:rsidRPr="002A03BD">
        <w:rPr>
          <w:rFonts w:ascii="Simplified Arabic" w:hAnsi="Simplified Arabic" w:cs="Simplified Arabic" w:hint="cs"/>
          <w:sz w:val="28"/>
          <w:szCs w:val="28"/>
          <w:rtl/>
          <w:lang w:bidi="ar-IQ"/>
        </w:rPr>
        <w:t>العملي</w:t>
      </w:r>
      <w:r w:rsidRPr="002A03BD">
        <w:rPr>
          <w:rFonts w:ascii="Simplified Arabic" w:hAnsi="Simplified Arabic" w:cs="Simplified Arabic"/>
          <w:sz w:val="28"/>
          <w:szCs w:val="28"/>
          <w:rtl/>
          <w:lang w:bidi="ar-IQ"/>
        </w:rPr>
        <w:t xml:space="preserve"> الملحق (</w:t>
      </w:r>
      <w:r w:rsidRPr="002A03BD">
        <w:rPr>
          <w:rFonts w:ascii="Simplified Arabic" w:hAnsi="Simplified Arabic" w:cs="Simplified Arabic" w:hint="cs"/>
          <w:sz w:val="28"/>
          <w:szCs w:val="28"/>
          <w:rtl/>
          <w:lang w:bidi="ar-IQ"/>
        </w:rPr>
        <w:t>4</w:t>
      </w:r>
      <w:r w:rsidRPr="002A03BD">
        <w:rPr>
          <w:rFonts w:ascii="Simplified Arabic" w:hAnsi="Simplified Arabic" w:cs="Simplified Arabic"/>
          <w:sz w:val="28"/>
          <w:szCs w:val="28"/>
          <w:rtl/>
          <w:lang w:bidi="ar-IQ"/>
        </w:rPr>
        <w:t xml:space="preserve">) ، قبل البدء بتطبيق البرنامج على </w:t>
      </w:r>
      <w:r w:rsidRPr="002A03BD">
        <w:rPr>
          <w:rFonts w:ascii="Simplified Arabic" w:hAnsi="Simplified Arabic" w:cs="Simplified Arabic" w:hint="cs"/>
          <w:sz w:val="28"/>
          <w:szCs w:val="28"/>
          <w:rtl/>
          <w:lang w:bidi="ar-IQ"/>
        </w:rPr>
        <w:t>طلبة</w:t>
      </w:r>
      <w:r w:rsidRPr="002A03BD">
        <w:rPr>
          <w:rFonts w:ascii="Simplified Arabic" w:hAnsi="Simplified Arabic" w:cs="Simplified Arabic"/>
          <w:sz w:val="28"/>
          <w:szCs w:val="28"/>
          <w:rtl/>
          <w:lang w:bidi="ar-IQ"/>
        </w:rPr>
        <w:t xml:space="preserve"> المجموعة التجريبية وباستخدام الاختبار التائي لعينتين مستقلتين لم تظهر فروق ذات دلالة </w:t>
      </w:r>
      <w:r w:rsidRPr="002A03BD">
        <w:rPr>
          <w:rFonts w:ascii="Simplified Arabic" w:hAnsi="Simplified Arabic" w:cs="Simplified Arabic" w:hint="cs"/>
          <w:sz w:val="28"/>
          <w:szCs w:val="28"/>
          <w:rtl/>
          <w:lang w:bidi="ar-IQ"/>
        </w:rPr>
        <w:t>إحصائية</w:t>
      </w:r>
      <w:r w:rsidRPr="002A03BD">
        <w:rPr>
          <w:rFonts w:ascii="Simplified Arabic" w:hAnsi="Simplified Arabic" w:cs="Simplified Arabic"/>
          <w:sz w:val="28"/>
          <w:szCs w:val="28"/>
          <w:rtl/>
          <w:lang w:bidi="ar-IQ"/>
        </w:rPr>
        <w:t xml:space="preserve"> بين المجموعتين (التجريبية والضابطة) ،إذ بلغت القيمة التائية المحسوبة (</w:t>
      </w:r>
      <w:r w:rsidRPr="002A03BD">
        <w:rPr>
          <w:rFonts w:ascii="Simplified Arabic" w:hAnsi="Simplified Arabic" w:cs="Simplified Arabic" w:hint="cs"/>
          <w:sz w:val="28"/>
          <w:szCs w:val="28"/>
          <w:rtl/>
          <w:lang w:bidi="ar-IQ"/>
        </w:rPr>
        <w:t>0,176</w:t>
      </w:r>
      <w:r w:rsidRPr="002A03BD">
        <w:rPr>
          <w:rFonts w:ascii="Simplified Arabic" w:hAnsi="Simplified Arabic" w:cs="Simplified Arabic"/>
          <w:sz w:val="28"/>
          <w:szCs w:val="28"/>
          <w:rtl/>
          <w:lang w:bidi="ar-IQ"/>
        </w:rPr>
        <w:t xml:space="preserve">) ، وهي أصغر من القيمة التائية </w:t>
      </w:r>
      <w:proofErr w:type="spellStart"/>
      <w:r w:rsidRPr="002A03BD">
        <w:rPr>
          <w:rFonts w:ascii="Simplified Arabic" w:hAnsi="Simplified Arabic" w:cs="Simplified Arabic"/>
          <w:sz w:val="28"/>
          <w:szCs w:val="28"/>
          <w:rtl/>
          <w:lang w:bidi="ar-IQ"/>
        </w:rPr>
        <w:t>الجدولية</w:t>
      </w:r>
      <w:proofErr w:type="spellEnd"/>
      <w:r w:rsidRPr="002A03BD">
        <w:rPr>
          <w:rFonts w:ascii="Simplified Arabic" w:hAnsi="Simplified Arabic" w:cs="Simplified Arabic"/>
          <w:sz w:val="28"/>
          <w:szCs w:val="28"/>
          <w:rtl/>
          <w:lang w:bidi="ar-IQ"/>
        </w:rPr>
        <w:t xml:space="preserve"> البالغة (2</w:t>
      </w:r>
      <w:proofErr w:type="spellStart"/>
      <w:r w:rsidRPr="002A03BD">
        <w:rPr>
          <w:rFonts w:ascii="Simplified Arabic" w:hAnsi="Simplified Arabic" w:cs="Simplified Arabic"/>
          <w:sz w:val="28"/>
          <w:szCs w:val="28"/>
          <w:rtl/>
          <w:lang w:bidi="ar-IQ"/>
        </w:rPr>
        <w:t>)</w:t>
      </w:r>
      <w:proofErr w:type="spellEnd"/>
      <w:r w:rsidRPr="002A03BD">
        <w:rPr>
          <w:rFonts w:ascii="Simplified Arabic" w:hAnsi="Simplified Arabic" w:cs="Simplified Arabic"/>
          <w:sz w:val="28"/>
          <w:szCs w:val="28"/>
          <w:rtl/>
          <w:lang w:bidi="ar-IQ"/>
        </w:rPr>
        <w:t xml:space="preserve"> عند مستوى دلالة (</w:t>
      </w:r>
      <w:r w:rsidRPr="002A03BD">
        <w:rPr>
          <w:rFonts w:ascii="Simplified Arabic" w:hAnsi="Simplified Arabic" w:cs="Simplified Arabic" w:hint="cs"/>
          <w:sz w:val="28"/>
          <w:szCs w:val="28"/>
          <w:rtl/>
          <w:lang w:bidi="ar-IQ"/>
        </w:rPr>
        <w:t>0,05</w:t>
      </w:r>
      <w:r w:rsidRPr="002A03BD">
        <w:rPr>
          <w:rFonts w:ascii="Simplified Arabic" w:hAnsi="Simplified Arabic" w:cs="Simplified Arabic"/>
          <w:sz w:val="28"/>
          <w:szCs w:val="28"/>
          <w:rtl/>
          <w:lang w:bidi="ar-IQ"/>
        </w:rPr>
        <w:t>)</w:t>
      </w:r>
      <w:r w:rsidRPr="002A03BD">
        <w:rPr>
          <w:rFonts w:ascii="Simplified Arabic" w:hAnsi="Simplified Arabic" w:cs="Simplified Arabic" w:hint="cs"/>
          <w:sz w:val="28"/>
          <w:szCs w:val="28"/>
          <w:rtl/>
          <w:lang w:bidi="ar-IQ"/>
        </w:rPr>
        <w:t xml:space="preserve"> ,</w:t>
      </w:r>
      <w:r w:rsidRPr="002A03BD">
        <w:rPr>
          <w:rFonts w:ascii="Simplified Arabic" w:hAnsi="Simplified Arabic" w:cs="Simplified Arabic"/>
          <w:sz w:val="28"/>
          <w:szCs w:val="28"/>
          <w:rtl/>
          <w:lang w:bidi="ar-IQ"/>
        </w:rPr>
        <w:t xml:space="preserve"> ودرجة حرية (</w:t>
      </w:r>
      <w:r w:rsidRPr="002A03BD">
        <w:rPr>
          <w:rFonts w:ascii="Simplified Arabic" w:hAnsi="Simplified Arabic" w:cs="Simplified Arabic" w:hint="cs"/>
          <w:sz w:val="28"/>
          <w:szCs w:val="28"/>
          <w:rtl/>
          <w:lang w:bidi="ar-IQ"/>
        </w:rPr>
        <w:t>58</w:t>
      </w:r>
      <w:r w:rsidRPr="002A03BD">
        <w:rPr>
          <w:rFonts w:ascii="Simplified Arabic" w:hAnsi="Simplified Arabic" w:cs="Simplified Arabic"/>
          <w:sz w:val="28"/>
          <w:szCs w:val="28"/>
          <w:rtl/>
          <w:lang w:bidi="ar-IQ"/>
        </w:rPr>
        <w:t>)</w:t>
      </w:r>
      <w:r w:rsidRPr="002A03BD">
        <w:rPr>
          <w:rFonts w:ascii="Simplified Arabic" w:hAnsi="Simplified Arabic" w:cs="Simplified Arabic" w:hint="cs"/>
          <w:sz w:val="28"/>
          <w:szCs w:val="28"/>
          <w:rtl/>
          <w:lang w:bidi="ar-IQ"/>
        </w:rPr>
        <w:t xml:space="preserve"> ,</w:t>
      </w:r>
      <w:r w:rsidRPr="002A03BD">
        <w:rPr>
          <w:rFonts w:ascii="Simplified Arabic" w:hAnsi="Simplified Arabic" w:cs="Simplified Arabic"/>
          <w:sz w:val="28"/>
          <w:szCs w:val="28"/>
          <w:rtl/>
          <w:lang w:bidi="ar-IQ"/>
        </w:rPr>
        <w:t xml:space="preserve"> وبذلك تعد المجموعتان التجريبية والضابطة متكافئتين في التفكير </w:t>
      </w:r>
      <w:r w:rsidRPr="002A03BD">
        <w:rPr>
          <w:rFonts w:ascii="Simplified Arabic" w:hAnsi="Simplified Arabic" w:cs="Simplified Arabic" w:hint="cs"/>
          <w:sz w:val="28"/>
          <w:szCs w:val="28"/>
          <w:rtl/>
          <w:lang w:bidi="ar-IQ"/>
        </w:rPr>
        <w:t xml:space="preserve">العملي </w:t>
      </w:r>
      <w:r w:rsidRPr="002A03BD">
        <w:rPr>
          <w:rFonts w:ascii="Simplified Arabic" w:hAnsi="Simplified Arabic" w:cs="Simplified Arabic"/>
          <w:sz w:val="28"/>
          <w:szCs w:val="28"/>
          <w:rtl/>
          <w:lang w:bidi="ar-IQ"/>
        </w:rPr>
        <w:t xml:space="preserve">، </w:t>
      </w:r>
      <w:r w:rsidRPr="002A03BD">
        <w:rPr>
          <w:rFonts w:ascii="Simplified Arabic" w:hAnsi="Simplified Arabic" w:cs="Simplified Arabic" w:hint="cs"/>
          <w:sz w:val="28"/>
          <w:szCs w:val="28"/>
          <w:rtl/>
          <w:lang w:bidi="ar-IQ"/>
        </w:rPr>
        <w:t>والجدول(9) يوضح ذلك .</w:t>
      </w:r>
    </w:p>
    <w:p w:rsidR="007E4A36" w:rsidRPr="002A03BD" w:rsidRDefault="007E4A36" w:rsidP="00436D31">
      <w:pPr>
        <w:autoSpaceDE w:val="0"/>
        <w:autoSpaceDN w:val="0"/>
        <w:bidi/>
        <w:adjustRightInd w:val="0"/>
        <w:ind w:left="26"/>
        <w:jc w:val="both"/>
        <w:rPr>
          <w:rFonts w:ascii="Simplified Arabic" w:hAnsi="Simplified Arabic" w:cs="Simplified Arabic"/>
          <w:sz w:val="28"/>
          <w:szCs w:val="28"/>
          <w:rtl/>
          <w:lang w:bidi="ar-IQ"/>
        </w:rPr>
      </w:pPr>
    </w:p>
    <w:p w:rsidR="002A03BD" w:rsidRPr="002A03BD" w:rsidRDefault="002A03BD" w:rsidP="00436D31">
      <w:pPr>
        <w:autoSpaceDE w:val="0"/>
        <w:autoSpaceDN w:val="0"/>
        <w:bidi/>
        <w:adjustRightInd w:val="0"/>
        <w:ind w:left="26"/>
        <w:jc w:val="both"/>
        <w:rPr>
          <w:rFonts w:ascii="Simplified Arabic" w:hAnsi="Simplified Arabic" w:cs="Simplified Arabic"/>
          <w:sz w:val="28"/>
          <w:szCs w:val="28"/>
          <w:rtl/>
          <w:lang w:bidi="ar-IQ"/>
        </w:rPr>
      </w:pPr>
    </w:p>
    <w:p w:rsidR="00B85A3B" w:rsidRDefault="00B85A3B" w:rsidP="00436D31">
      <w:pPr>
        <w:bidi/>
        <w:spacing w:after="200" w:line="276"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br w:type="page"/>
      </w:r>
    </w:p>
    <w:p w:rsidR="002A03BD" w:rsidRPr="002A03BD" w:rsidRDefault="002A03BD" w:rsidP="00436D31">
      <w:pPr>
        <w:autoSpaceDE w:val="0"/>
        <w:autoSpaceDN w:val="0"/>
        <w:bidi/>
        <w:adjustRightInd w:val="0"/>
        <w:ind w:left="26"/>
        <w:jc w:val="both"/>
        <w:rPr>
          <w:rFonts w:ascii="Simplified Arabic" w:hAnsi="Simplified Arabic" w:cs="Simplified Arabic"/>
          <w:b/>
          <w:bCs/>
          <w:sz w:val="28"/>
          <w:szCs w:val="28"/>
          <w:rtl/>
          <w:lang w:bidi="ar-IQ"/>
        </w:rPr>
      </w:pPr>
      <w:proofErr w:type="gramStart"/>
      <w:r w:rsidRPr="002A03BD">
        <w:rPr>
          <w:rFonts w:ascii="Simplified Arabic" w:hAnsi="Simplified Arabic" w:cs="Simplified Arabic"/>
          <w:b/>
          <w:bCs/>
          <w:sz w:val="28"/>
          <w:szCs w:val="28"/>
          <w:rtl/>
          <w:lang w:bidi="ar-IQ"/>
        </w:rPr>
        <w:lastRenderedPageBreak/>
        <w:t>الجدول</w:t>
      </w:r>
      <w:proofErr w:type="gramEnd"/>
      <w:r w:rsidRPr="002A03BD">
        <w:rPr>
          <w:rFonts w:ascii="Simplified Arabic" w:hAnsi="Simplified Arabic" w:cs="Simplified Arabic"/>
          <w:b/>
          <w:bCs/>
          <w:sz w:val="28"/>
          <w:szCs w:val="28"/>
          <w:rtl/>
          <w:lang w:bidi="ar-IQ"/>
        </w:rPr>
        <w:t xml:space="preserve"> (</w:t>
      </w:r>
      <w:r w:rsidRPr="002A03BD">
        <w:rPr>
          <w:rFonts w:ascii="Simplified Arabic" w:hAnsi="Simplified Arabic" w:cs="Simplified Arabic" w:hint="cs"/>
          <w:b/>
          <w:bCs/>
          <w:sz w:val="28"/>
          <w:szCs w:val="28"/>
          <w:rtl/>
          <w:lang w:bidi="ar-IQ"/>
        </w:rPr>
        <w:t>9</w:t>
      </w:r>
      <w:r w:rsidRPr="002A03BD">
        <w:rPr>
          <w:rFonts w:ascii="Simplified Arabic" w:hAnsi="Simplified Arabic" w:cs="Simplified Arabic"/>
          <w:b/>
          <w:bCs/>
          <w:sz w:val="28"/>
          <w:szCs w:val="28"/>
          <w:rtl/>
          <w:lang w:bidi="ar-IQ"/>
        </w:rPr>
        <w:t>)</w:t>
      </w:r>
    </w:p>
    <w:p w:rsidR="002A03BD" w:rsidRPr="002A03BD" w:rsidRDefault="002A03BD" w:rsidP="00436D31">
      <w:pPr>
        <w:autoSpaceDE w:val="0"/>
        <w:autoSpaceDN w:val="0"/>
        <w:bidi/>
        <w:adjustRightInd w:val="0"/>
        <w:ind w:left="26"/>
        <w:jc w:val="both"/>
        <w:rPr>
          <w:rFonts w:ascii="Simplified Arabic" w:hAnsi="Simplified Arabic" w:cs="Simplified Arabic"/>
          <w:b/>
          <w:bCs/>
          <w:sz w:val="28"/>
          <w:szCs w:val="28"/>
          <w:rtl/>
          <w:lang w:bidi="ar-IQ"/>
        </w:rPr>
      </w:pPr>
      <w:r w:rsidRPr="002A03BD">
        <w:rPr>
          <w:rFonts w:ascii="Simplified Arabic" w:hAnsi="Simplified Arabic" w:cs="Simplified Arabic"/>
          <w:b/>
          <w:bCs/>
          <w:sz w:val="28"/>
          <w:szCs w:val="28"/>
          <w:rtl/>
          <w:lang w:bidi="ar-IQ"/>
        </w:rPr>
        <w:t xml:space="preserve">الاختبار التائي للمجموعتين في الاختبار القبلي </w:t>
      </w:r>
      <w:r w:rsidRPr="002A03BD">
        <w:rPr>
          <w:rFonts w:ascii="Simplified Arabic" w:hAnsi="Simplified Arabic" w:cs="Simplified Arabic" w:hint="cs"/>
          <w:b/>
          <w:bCs/>
          <w:sz w:val="28"/>
          <w:szCs w:val="28"/>
          <w:rtl/>
          <w:lang w:bidi="ar-IQ"/>
        </w:rPr>
        <w:t>لمقياس ال</w:t>
      </w:r>
      <w:r w:rsidRPr="002A03BD">
        <w:rPr>
          <w:rFonts w:ascii="Simplified Arabic" w:hAnsi="Simplified Arabic" w:cs="Simplified Arabic"/>
          <w:b/>
          <w:bCs/>
          <w:sz w:val="28"/>
          <w:szCs w:val="28"/>
          <w:rtl/>
          <w:lang w:bidi="ar-IQ"/>
        </w:rPr>
        <w:t xml:space="preserve">تفكير </w:t>
      </w:r>
      <w:r w:rsidRPr="002A03BD">
        <w:rPr>
          <w:rFonts w:ascii="Simplified Arabic" w:hAnsi="Simplified Arabic" w:cs="Simplified Arabic" w:hint="cs"/>
          <w:b/>
          <w:bCs/>
          <w:sz w:val="28"/>
          <w:szCs w:val="28"/>
          <w:rtl/>
          <w:lang w:bidi="ar-IQ"/>
        </w:rPr>
        <w:t>العملي</w:t>
      </w:r>
    </w:p>
    <w:tbl>
      <w:tblPr>
        <w:bidiVisual/>
        <w:tblW w:w="0" w:type="auto"/>
        <w:jc w:val="center"/>
        <w:tblLayout w:type="fixed"/>
        <w:tblLook w:val="0000"/>
      </w:tblPr>
      <w:tblGrid>
        <w:gridCol w:w="992"/>
        <w:gridCol w:w="639"/>
        <w:gridCol w:w="1134"/>
        <w:gridCol w:w="1204"/>
        <w:gridCol w:w="1060"/>
        <w:gridCol w:w="1077"/>
        <w:gridCol w:w="1337"/>
      </w:tblGrid>
      <w:tr w:rsidR="002A03BD" w:rsidRPr="002A03BD" w:rsidTr="00A604D8">
        <w:trPr>
          <w:trHeight w:val="1"/>
          <w:jc w:val="center"/>
        </w:trPr>
        <w:tc>
          <w:tcPr>
            <w:tcW w:w="992"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المجموعة</w:t>
            </w:r>
            <w:proofErr w:type="gramEnd"/>
          </w:p>
        </w:tc>
        <w:tc>
          <w:tcPr>
            <w:tcW w:w="639"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العدد</w:t>
            </w:r>
            <w:proofErr w:type="gramEnd"/>
          </w:p>
        </w:tc>
        <w:tc>
          <w:tcPr>
            <w:tcW w:w="1134"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hint="cs"/>
                <w:b/>
                <w:bCs/>
                <w:sz w:val="28"/>
                <w:szCs w:val="28"/>
                <w:rtl/>
                <w:lang w:bidi="ar-IQ"/>
              </w:rPr>
              <w:t>الوسط</w:t>
            </w:r>
            <w:proofErr w:type="gramEnd"/>
            <w:r w:rsidRPr="002A03BD">
              <w:rPr>
                <w:rFonts w:ascii="Simplified Arabic" w:hAnsi="Simplified Arabic" w:cs="Simplified Arabic" w:hint="cs"/>
                <w:b/>
                <w:bCs/>
                <w:sz w:val="28"/>
                <w:szCs w:val="28"/>
                <w:rtl/>
                <w:lang w:bidi="ar-IQ"/>
              </w:rPr>
              <w:t xml:space="preserve"> الحسابي</w:t>
            </w:r>
          </w:p>
        </w:tc>
        <w:tc>
          <w:tcPr>
            <w:tcW w:w="1204"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الانحراف</w:t>
            </w:r>
            <w:proofErr w:type="gramEnd"/>
            <w:r w:rsidRPr="002A03BD">
              <w:rPr>
                <w:rFonts w:ascii="Simplified Arabic" w:hAnsi="Simplified Arabic" w:cs="Simplified Arabic"/>
                <w:b/>
                <w:bCs/>
                <w:sz w:val="28"/>
                <w:szCs w:val="28"/>
                <w:rtl/>
                <w:lang w:bidi="ar-IQ"/>
              </w:rPr>
              <w:t xml:space="preserve"> المعياري</w:t>
            </w:r>
          </w:p>
        </w:tc>
        <w:tc>
          <w:tcPr>
            <w:tcW w:w="2137" w:type="dxa"/>
            <w:gridSpan w:val="2"/>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القيمة</w:t>
            </w:r>
            <w:proofErr w:type="gramEnd"/>
            <w:r w:rsidRPr="002A03BD">
              <w:rPr>
                <w:rFonts w:ascii="Simplified Arabic" w:hAnsi="Simplified Arabic" w:cs="Simplified Arabic"/>
                <w:b/>
                <w:bCs/>
                <w:sz w:val="28"/>
                <w:szCs w:val="28"/>
                <w:rtl/>
                <w:lang w:bidi="ar-IQ"/>
              </w:rPr>
              <w:t xml:space="preserve"> التائية</w:t>
            </w:r>
            <w:r w:rsidRPr="002A03BD">
              <w:rPr>
                <w:rFonts w:ascii="Simplified Arabic" w:hAnsi="Simplified Arabic" w:cs="Simplified Arabic" w:hint="cs"/>
                <w:b/>
                <w:bCs/>
                <w:sz w:val="28"/>
                <w:szCs w:val="28"/>
                <w:rtl/>
                <w:lang w:bidi="ar-IQ"/>
              </w:rPr>
              <w:t>*</w:t>
            </w:r>
          </w:p>
        </w:tc>
        <w:tc>
          <w:tcPr>
            <w:tcW w:w="1337"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b/>
                <w:bCs/>
                <w:sz w:val="28"/>
                <w:szCs w:val="28"/>
                <w:rtl/>
                <w:lang w:bidi="ar-IQ"/>
              </w:rPr>
              <w:t>مستوى الدلالة</w:t>
            </w:r>
          </w:p>
        </w:tc>
      </w:tr>
      <w:tr w:rsidR="002A03BD" w:rsidRPr="002A03BD" w:rsidTr="00A604D8">
        <w:trPr>
          <w:trHeight w:val="467"/>
          <w:jc w:val="center"/>
        </w:trPr>
        <w:tc>
          <w:tcPr>
            <w:tcW w:w="992" w:type="dxa"/>
            <w:vMerge/>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639" w:type="dxa"/>
            <w:vMerge/>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134" w:type="dxa"/>
            <w:vMerge/>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204" w:type="dxa"/>
            <w:vMerge/>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060" w:type="dxa"/>
            <w:tcBorders>
              <w:top w:val="single" w:sz="14" w:space="0" w:color="000000"/>
              <w:left w:val="single" w:sz="14" w:space="0" w:color="000000"/>
              <w:bottom w:val="single" w:sz="14" w:space="0" w:color="000000"/>
              <w:right w:val="single" w:sz="14" w:space="0" w:color="000000"/>
            </w:tcBorders>
            <w:shd w:val="clear" w:color="auto"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المحسوبة</w:t>
            </w:r>
            <w:proofErr w:type="gramEnd"/>
          </w:p>
        </w:tc>
        <w:tc>
          <w:tcPr>
            <w:tcW w:w="1077" w:type="dxa"/>
            <w:tcBorders>
              <w:top w:val="single" w:sz="14" w:space="0" w:color="000000"/>
              <w:left w:val="single" w:sz="14" w:space="0" w:color="000000"/>
              <w:bottom w:val="single" w:sz="14" w:space="0" w:color="000000"/>
              <w:right w:val="single" w:sz="14" w:space="0" w:color="000000"/>
            </w:tcBorders>
            <w:shd w:val="clear" w:color="auto"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b/>
                <w:bCs/>
                <w:sz w:val="28"/>
                <w:szCs w:val="28"/>
                <w:rtl/>
                <w:lang w:bidi="ar-IQ"/>
              </w:rPr>
              <w:t>الجدولية</w:t>
            </w:r>
          </w:p>
        </w:tc>
        <w:tc>
          <w:tcPr>
            <w:tcW w:w="1337"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r>
      <w:tr w:rsidR="002A03BD" w:rsidRPr="002A03BD" w:rsidTr="00A604D8">
        <w:trPr>
          <w:trHeight w:val="800"/>
          <w:jc w:val="center"/>
        </w:trPr>
        <w:tc>
          <w:tcPr>
            <w:tcW w:w="99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التجريبية</w:t>
            </w:r>
            <w:proofErr w:type="gramEnd"/>
          </w:p>
        </w:tc>
        <w:tc>
          <w:tcPr>
            <w:tcW w:w="639"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sz w:val="28"/>
                <w:szCs w:val="28"/>
                <w:rtl/>
                <w:lang w:bidi="ar-IQ"/>
              </w:rPr>
              <w:t>30</w:t>
            </w:r>
          </w:p>
        </w:tc>
        <w:tc>
          <w:tcPr>
            <w:tcW w:w="1134"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sz w:val="28"/>
                <w:szCs w:val="28"/>
                <w:rtl/>
                <w:lang w:bidi="ar-IQ"/>
              </w:rPr>
              <w:t>48,30</w:t>
            </w:r>
          </w:p>
        </w:tc>
        <w:tc>
          <w:tcPr>
            <w:tcW w:w="1204"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sz w:val="28"/>
                <w:szCs w:val="28"/>
                <w:rtl/>
                <w:lang w:bidi="ar-IQ"/>
              </w:rPr>
              <w:t>5,855</w:t>
            </w:r>
          </w:p>
        </w:tc>
        <w:tc>
          <w:tcPr>
            <w:tcW w:w="1060" w:type="dxa"/>
            <w:vMerge w:val="restart"/>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sz w:val="28"/>
                <w:szCs w:val="28"/>
                <w:rtl/>
                <w:lang w:bidi="ar-IQ"/>
              </w:rPr>
              <w:t>0,176</w:t>
            </w:r>
          </w:p>
        </w:tc>
        <w:tc>
          <w:tcPr>
            <w:tcW w:w="1077" w:type="dxa"/>
            <w:vMerge w:val="restart"/>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sz w:val="28"/>
                <w:szCs w:val="28"/>
                <w:rtl/>
                <w:lang w:bidi="ar-IQ"/>
              </w:rPr>
              <w:t>2</w:t>
            </w:r>
          </w:p>
        </w:tc>
        <w:tc>
          <w:tcPr>
            <w:tcW w:w="1337" w:type="dxa"/>
            <w:vMerge w:val="restart"/>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غير دالة عند مستوى0</w:t>
            </w:r>
            <w:proofErr w:type="gramStart"/>
            <w:r w:rsidRPr="002A03BD">
              <w:rPr>
                <w:rFonts w:ascii="Simplified Arabic" w:hAnsi="Simplified Arabic" w:cs="Simplified Arabic" w:hint="cs"/>
                <w:b/>
                <w:bCs/>
                <w:sz w:val="28"/>
                <w:szCs w:val="28"/>
                <w:rtl/>
                <w:lang w:bidi="ar-IQ"/>
              </w:rPr>
              <w:t>,05</w:t>
            </w:r>
            <w:proofErr w:type="gramEnd"/>
          </w:p>
        </w:tc>
      </w:tr>
      <w:tr w:rsidR="002A03BD" w:rsidRPr="002A03BD" w:rsidTr="00A604D8">
        <w:trPr>
          <w:trHeight w:val="1"/>
          <w:jc w:val="center"/>
        </w:trPr>
        <w:tc>
          <w:tcPr>
            <w:tcW w:w="99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الضابطة</w:t>
            </w:r>
            <w:proofErr w:type="gramEnd"/>
          </w:p>
        </w:tc>
        <w:tc>
          <w:tcPr>
            <w:tcW w:w="639"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sz w:val="28"/>
                <w:szCs w:val="28"/>
                <w:rtl/>
                <w:lang w:bidi="ar-IQ"/>
              </w:rPr>
              <w:t>30</w:t>
            </w:r>
          </w:p>
        </w:tc>
        <w:tc>
          <w:tcPr>
            <w:tcW w:w="1134"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sz w:val="28"/>
                <w:szCs w:val="28"/>
                <w:rtl/>
                <w:lang w:bidi="ar-IQ"/>
              </w:rPr>
              <w:t>48,03</w:t>
            </w:r>
          </w:p>
        </w:tc>
        <w:tc>
          <w:tcPr>
            <w:tcW w:w="1204"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sz w:val="28"/>
                <w:szCs w:val="28"/>
                <w:rtl/>
                <w:lang w:bidi="ar-IQ"/>
              </w:rPr>
              <w:t>5,857</w:t>
            </w:r>
          </w:p>
        </w:tc>
        <w:tc>
          <w:tcPr>
            <w:tcW w:w="1060"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077"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337"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r>
    </w:tbl>
    <w:p w:rsidR="002A03BD" w:rsidRPr="002A03BD" w:rsidRDefault="002A03BD" w:rsidP="00436D31">
      <w:pPr>
        <w:autoSpaceDE w:val="0"/>
        <w:autoSpaceDN w:val="0"/>
        <w:bidi/>
        <w:adjustRightInd w:val="0"/>
        <w:jc w:val="both"/>
        <w:rPr>
          <w:rFonts w:ascii="Simplified Arabic" w:hAnsi="Simplified Arabic" w:cs="Simplified Arabic"/>
          <w:sz w:val="28"/>
          <w:szCs w:val="28"/>
          <w:rtl/>
          <w:lang w:bidi="ar-IQ"/>
        </w:rPr>
      </w:pPr>
      <w:r w:rsidRPr="002A03BD">
        <w:rPr>
          <w:rFonts w:ascii="Simplified Arabic" w:hAnsi="Simplified Arabic" w:cs="Simplified Arabic" w:hint="cs"/>
          <w:sz w:val="28"/>
          <w:szCs w:val="28"/>
          <w:rtl/>
          <w:lang w:bidi="ar-IQ"/>
        </w:rPr>
        <w:t xml:space="preserve">القيمة التائية </w:t>
      </w:r>
      <w:proofErr w:type="spellStart"/>
      <w:r w:rsidRPr="002A03BD">
        <w:rPr>
          <w:rFonts w:ascii="Simplified Arabic" w:hAnsi="Simplified Arabic" w:cs="Simplified Arabic" w:hint="cs"/>
          <w:sz w:val="28"/>
          <w:szCs w:val="28"/>
          <w:rtl/>
          <w:lang w:bidi="ar-IQ"/>
        </w:rPr>
        <w:t>الجدولية</w:t>
      </w:r>
      <w:proofErr w:type="spellEnd"/>
      <w:r w:rsidRPr="002A03BD">
        <w:rPr>
          <w:rFonts w:ascii="Simplified Arabic" w:hAnsi="Simplified Arabic" w:cs="Simplified Arabic" w:hint="cs"/>
          <w:sz w:val="28"/>
          <w:szCs w:val="28"/>
          <w:rtl/>
          <w:lang w:bidi="ar-IQ"/>
        </w:rPr>
        <w:t xml:space="preserve"> تساوي (2</w:t>
      </w:r>
      <w:proofErr w:type="spellStart"/>
      <w:r w:rsidRPr="002A03BD">
        <w:rPr>
          <w:rFonts w:ascii="Simplified Arabic" w:hAnsi="Simplified Arabic" w:cs="Simplified Arabic" w:hint="cs"/>
          <w:sz w:val="28"/>
          <w:szCs w:val="28"/>
          <w:rtl/>
          <w:lang w:bidi="ar-IQ"/>
        </w:rPr>
        <w:t>)</w:t>
      </w:r>
      <w:proofErr w:type="spellEnd"/>
      <w:r w:rsidRPr="002A03BD">
        <w:rPr>
          <w:rFonts w:ascii="Simplified Arabic" w:hAnsi="Simplified Arabic" w:cs="Simplified Arabic" w:hint="cs"/>
          <w:sz w:val="28"/>
          <w:szCs w:val="28"/>
          <w:rtl/>
          <w:lang w:bidi="ar-IQ"/>
        </w:rPr>
        <w:t xml:space="preserve"> عند مستوى دلالة (0,05) وبدرجة حرية (58)</w:t>
      </w:r>
    </w:p>
    <w:p w:rsidR="002A03BD" w:rsidRPr="002A03BD" w:rsidRDefault="002A03BD" w:rsidP="00436D31">
      <w:pPr>
        <w:autoSpaceDE w:val="0"/>
        <w:autoSpaceDN w:val="0"/>
        <w:bidi/>
        <w:adjustRightInd w:val="0"/>
        <w:jc w:val="both"/>
        <w:rPr>
          <w:rFonts w:ascii="Simplified Arabic" w:hAnsi="Simplified Arabic" w:cs="Simplified Arabic"/>
          <w:b/>
          <w:bCs/>
          <w:sz w:val="28"/>
          <w:szCs w:val="28"/>
          <w:rtl/>
        </w:rPr>
      </w:pPr>
      <w:r w:rsidRPr="002A03BD">
        <w:rPr>
          <w:rFonts w:ascii="Simplified Arabic" w:hAnsi="Simplified Arabic" w:cs="Simplified Arabic" w:hint="cs"/>
          <w:b/>
          <w:bCs/>
          <w:sz w:val="28"/>
          <w:szCs w:val="28"/>
          <w:rtl/>
        </w:rPr>
        <w:t xml:space="preserve"> 2 </w:t>
      </w:r>
      <w:proofErr w:type="gramStart"/>
      <w:r w:rsidRPr="002A03BD">
        <w:rPr>
          <w:rFonts w:ascii="Simplified Arabic" w:hAnsi="Simplified Arabic" w:cs="Simplified Arabic"/>
          <w:b/>
          <w:bCs/>
          <w:sz w:val="28"/>
          <w:szCs w:val="28"/>
          <w:rtl/>
        </w:rPr>
        <w:t>–العمر</w:t>
      </w:r>
      <w:r w:rsidRPr="002A03BD">
        <w:rPr>
          <w:rFonts w:ascii="Simplified Arabic" w:hAnsi="Simplified Arabic" w:cs="Simplified Arabic" w:hint="cs"/>
          <w:b/>
          <w:bCs/>
          <w:sz w:val="28"/>
          <w:szCs w:val="28"/>
          <w:rtl/>
        </w:rPr>
        <w:t xml:space="preserve"> :</w:t>
      </w:r>
      <w:proofErr w:type="gramEnd"/>
    </w:p>
    <w:p w:rsidR="002A03BD" w:rsidRPr="002A03BD" w:rsidRDefault="002A03BD" w:rsidP="00436D31">
      <w:pPr>
        <w:autoSpaceDE w:val="0"/>
        <w:autoSpaceDN w:val="0"/>
        <w:bidi/>
        <w:adjustRightInd w:val="0"/>
        <w:ind w:left="26"/>
        <w:jc w:val="both"/>
        <w:rPr>
          <w:rFonts w:ascii="Simplified Arabic" w:hAnsi="Simplified Arabic" w:cs="Simplified Arabic"/>
          <w:sz w:val="28"/>
          <w:szCs w:val="28"/>
          <w:rtl/>
        </w:rPr>
      </w:pPr>
      <w:r w:rsidRPr="002A03BD">
        <w:rPr>
          <w:rFonts w:ascii="Simplified Arabic" w:hAnsi="Simplified Arabic" w:cs="Simplified Arabic"/>
          <w:b/>
          <w:bCs/>
          <w:sz w:val="28"/>
          <w:szCs w:val="28"/>
          <w:rtl/>
        </w:rPr>
        <w:tab/>
      </w:r>
      <w:r w:rsidRPr="002A03BD">
        <w:rPr>
          <w:rFonts w:ascii="Simplified Arabic" w:hAnsi="Simplified Arabic" w:cs="Simplified Arabic"/>
          <w:sz w:val="28"/>
          <w:szCs w:val="28"/>
          <w:rtl/>
        </w:rPr>
        <w:t>كوفئت مجموعتا البحث في متغير العمر الزمني</w:t>
      </w:r>
      <w:r w:rsidRPr="002A03BD">
        <w:rPr>
          <w:rFonts w:ascii="Simplified Arabic" w:hAnsi="Simplified Arabic" w:cs="Simplified Arabic" w:hint="cs"/>
          <w:sz w:val="28"/>
          <w:szCs w:val="28"/>
          <w:rtl/>
        </w:rPr>
        <w:t xml:space="preserve"> الملحق (4) ,</w:t>
      </w:r>
      <w:r w:rsidRPr="002A03BD">
        <w:rPr>
          <w:rFonts w:ascii="Simplified Arabic" w:hAnsi="Simplified Arabic" w:cs="Simplified Arabic"/>
          <w:sz w:val="28"/>
          <w:szCs w:val="28"/>
          <w:rtl/>
        </w:rPr>
        <w:t xml:space="preserve"> باستخدام الاختبار التائي لعينتين مستقلتين بعد أن تم تحويل أعمار </w:t>
      </w:r>
      <w:r w:rsidRPr="002A03BD">
        <w:rPr>
          <w:rFonts w:ascii="Simplified Arabic" w:hAnsi="Simplified Arabic" w:cs="Simplified Arabic" w:hint="cs"/>
          <w:sz w:val="28"/>
          <w:szCs w:val="28"/>
          <w:rtl/>
        </w:rPr>
        <w:t>الطلبةإلى</w:t>
      </w:r>
      <w:r w:rsidRPr="002A03BD">
        <w:rPr>
          <w:rFonts w:ascii="Simplified Arabic" w:hAnsi="Simplified Arabic" w:cs="Simplified Arabic"/>
          <w:sz w:val="28"/>
          <w:szCs w:val="28"/>
          <w:rtl/>
        </w:rPr>
        <w:t xml:space="preserve"> الأشهر بحيث بلغ </w:t>
      </w:r>
      <w:r w:rsidRPr="002A03BD">
        <w:rPr>
          <w:rFonts w:ascii="Simplified Arabic" w:hAnsi="Simplified Arabic" w:cs="Simplified Arabic" w:hint="cs"/>
          <w:sz w:val="28"/>
          <w:szCs w:val="28"/>
          <w:rtl/>
        </w:rPr>
        <w:t xml:space="preserve">الوسط الحسابي للأعمار </w:t>
      </w:r>
      <w:r w:rsidRPr="002A03BD">
        <w:rPr>
          <w:rFonts w:ascii="Simplified Arabic" w:hAnsi="Simplified Arabic" w:cs="Simplified Arabic"/>
          <w:sz w:val="28"/>
          <w:szCs w:val="28"/>
          <w:rtl/>
        </w:rPr>
        <w:t>المجموعة التجريبي(</w:t>
      </w:r>
      <w:r w:rsidRPr="002A03BD">
        <w:rPr>
          <w:rFonts w:ascii="Simplified Arabic" w:hAnsi="Simplified Arabic" w:cs="Simplified Arabic" w:hint="cs"/>
          <w:sz w:val="28"/>
          <w:szCs w:val="28"/>
          <w:rtl/>
        </w:rPr>
        <w:t>250,63</w:t>
      </w:r>
      <w:r w:rsidRPr="002A03BD">
        <w:rPr>
          <w:rFonts w:ascii="Simplified Arabic" w:hAnsi="Simplified Arabic" w:cs="Simplified Arabic"/>
          <w:sz w:val="28"/>
          <w:szCs w:val="28"/>
          <w:rtl/>
        </w:rPr>
        <w:t xml:space="preserve">) شهراً، </w:t>
      </w:r>
      <w:r w:rsidRPr="002A03BD">
        <w:rPr>
          <w:rFonts w:ascii="Simplified Arabic" w:hAnsi="Simplified Arabic" w:cs="Simplified Arabic" w:hint="cs"/>
          <w:sz w:val="28"/>
          <w:szCs w:val="28"/>
          <w:rtl/>
        </w:rPr>
        <w:t>والوس</w:t>
      </w:r>
      <w:r w:rsidRPr="002A03BD">
        <w:rPr>
          <w:rFonts w:ascii="Simplified Arabic" w:hAnsi="Simplified Arabic" w:cs="Simplified Arabic" w:hint="eastAsia"/>
          <w:sz w:val="28"/>
          <w:szCs w:val="28"/>
          <w:rtl/>
        </w:rPr>
        <w:t>ط</w:t>
      </w:r>
      <w:r w:rsidRPr="002A03BD">
        <w:rPr>
          <w:rFonts w:ascii="Simplified Arabic" w:hAnsi="Simplified Arabic" w:cs="Simplified Arabic" w:hint="cs"/>
          <w:sz w:val="28"/>
          <w:szCs w:val="28"/>
          <w:rtl/>
        </w:rPr>
        <w:t xml:space="preserve"> الحسابيللأعمار</w:t>
      </w:r>
      <w:r w:rsidRPr="002A03BD">
        <w:rPr>
          <w:rFonts w:ascii="Simplified Arabic" w:hAnsi="Simplified Arabic" w:cs="Simplified Arabic"/>
          <w:sz w:val="28"/>
          <w:szCs w:val="28"/>
          <w:rtl/>
        </w:rPr>
        <w:t xml:space="preserve"> المجموعة الضابطة (</w:t>
      </w:r>
      <w:r w:rsidRPr="002A03BD">
        <w:rPr>
          <w:rFonts w:ascii="Simplified Arabic" w:hAnsi="Simplified Arabic" w:cs="Simplified Arabic" w:hint="cs"/>
          <w:sz w:val="28"/>
          <w:szCs w:val="28"/>
          <w:rtl/>
        </w:rPr>
        <w:t>251,33</w:t>
      </w:r>
      <w:r w:rsidRPr="002A03BD">
        <w:rPr>
          <w:rFonts w:ascii="Simplified Arabic" w:hAnsi="Simplified Arabic" w:cs="Simplified Arabic"/>
          <w:sz w:val="28"/>
          <w:szCs w:val="28"/>
          <w:rtl/>
        </w:rPr>
        <w:t xml:space="preserve">) شهراً </w:t>
      </w:r>
      <w:r w:rsidRPr="002A03BD">
        <w:rPr>
          <w:rFonts w:ascii="Simplified Arabic" w:hAnsi="Simplified Arabic" w:cs="Simplified Arabic" w:hint="cs"/>
          <w:sz w:val="28"/>
          <w:szCs w:val="28"/>
          <w:rtl/>
        </w:rPr>
        <w:t>,</w:t>
      </w:r>
      <w:r w:rsidRPr="002A03BD">
        <w:rPr>
          <w:rFonts w:ascii="Simplified Arabic" w:hAnsi="Simplified Arabic" w:cs="Simplified Arabic"/>
          <w:sz w:val="28"/>
          <w:szCs w:val="28"/>
          <w:rtl/>
        </w:rPr>
        <w:t xml:space="preserve"> وقد أظهرت النتائج عدم وجود فروق ذات دلالة إحصائية بين المجموعتين ،فقد بلغت القيمة التائية المحسوبة (</w:t>
      </w:r>
      <w:r w:rsidRPr="002A03BD">
        <w:rPr>
          <w:rFonts w:ascii="Simplified Arabic" w:hAnsi="Simplified Arabic" w:cs="Simplified Arabic" w:hint="cs"/>
          <w:sz w:val="28"/>
          <w:szCs w:val="28"/>
          <w:rtl/>
        </w:rPr>
        <w:t>0,390</w:t>
      </w:r>
      <w:r w:rsidRPr="002A03BD">
        <w:rPr>
          <w:rFonts w:ascii="Simplified Arabic" w:hAnsi="Simplified Arabic" w:cs="Simplified Arabic"/>
          <w:sz w:val="28"/>
          <w:szCs w:val="28"/>
          <w:rtl/>
        </w:rPr>
        <w:t xml:space="preserve">) ،وهي أقل من القيمة التائية </w:t>
      </w:r>
      <w:proofErr w:type="spellStart"/>
      <w:r w:rsidRPr="002A03BD">
        <w:rPr>
          <w:rFonts w:ascii="Simplified Arabic" w:hAnsi="Simplified Arabic" w:cs="Simplified Arabic"/>
          <w:sz w:val="28"/>
          <w:szCs w:val="28"/>
          <w:rtl/>
        </w:rPr>
        <w:t>الجدولية</w:t>
      </w:r>
      <w:proofErr w:type="spellEnd"/>
      <w:r w:rsidRPr="002A03BD">
        <w:rPr>
          <w:rFonts w:ascii="Simplified Arabic" w:hAnsi="Simplified Arabic" w:cs="Simplified Arabic"/>
          <w:sz w:val="28"/>
          <w:szCs w:val="28"/>
          <w:rtl/>
        </w:rPr>
        <w:t xml:space="preserve"> البالغة (</w:t>
      </w:r>
      <w:r w:rsidRPr="002A03BD">
        <w:rPr>
          <w:rFonts w:ascii="Simplified Arabic" w:hAnsi="Simplified Arabic" w:cs="Simplified Arabic" w:hint="cs"/>
          <w:sz w:val="28"/>
          <w:szCs w:val="28"/>
          <w:rtl/>
        </w:rPr>
        <w:t>2</w:t>
      </w:r>
      <w:proofErr w:type="spellStart"/>
      <w:r w:rsidRPr="002A03BD">
        <w:rPr>
          <w:rFonts w:ascii="Simplified Arabic" w:hAnsi="Simplified Arabic" w:cs="Simplified Arabic"/>
          <w:sz w:val="28"/>
          <w:szCs w:val="28"/>
          <w:rtl/>
        </w:rPr>
        <w:t>)</w:t>
      </w:r>
      <w:proofErr w:type="spellEnd"/>
      <w:r w:rsidRPr="002A03BD">
        <w:rPr>
          <w:rFonts w:ascii="Simplified Arabic" w:hAnsi="Simplified Arabic" w:cs="Simplified Arabic"/>
          <w:sz w:val="28"/>
          <w:szCs w:val="28"/>
          <w:rtl/>
        </w:rPr>
        <w:t xml:space="preserve"> عند مستوى دلالة (</w:t>
      </w:r>
      <w:r w:rsidRPr="002A03BD">
        <w:rPr>
          <w:rFonts w:ascii="Simplified Arabic" w:hAnsi="Simplified Arabic" w:cs="Simplified Arabic" w:hint="cs"/>
          <w:sz w:val="28"/>
          <w:szCs w:val="28"/>
          <w:rtl/>
        </w:rPr>
        <w:t>0,05</w:t>
      </w:r>
      <w:r w:rsidRPr="002A03BD">
        <w:rPr>
          <w:rFonts w:ascii="Simplified Arabic" w:hAnsi="Simplified Arabic" w:cs="Simplified Arabic"/>
          <w:sz w:val="28"/>
          <w:szCs w:val="28"/>
          <w:rtl/>
        </w:rPr>
        <w:t>)، ودرجة حرية (</w:t>
      </w:r>
      <w:r w:rsidRPr="002A03BD">
        <w:rPr>
          <w:rFonts w:ascii="Simplified Arabic" w:hAnsi="Simplified Arabic" w:cs="Simplified Arabic" w:hint="cs"/>
          <w:sz w:val="28"/>
          <w:szCs w:val="28"/>
          <w:rtl/>
        </w:rPr>
        <w:t>58</w:t>
      </w:r>
      <w:r w:rsidRPr="002A03BD">
        <w:rPr>
          <w:rFonts w:ascii="Simplified Arabic" w:hAnsi="Simplified Arabic" w:cs="Simplified Arabic"/>
          <w:sz w:val="28"/>
          <w:szCs w:val="28"/>
          <w:rtl/>
        </w:rPr>
        <w:t xml:space="preserve">)، وبذلك تكون المجموعتان متكافئتين في العمر، </w:t>
      </w:r>
      <w:r w:rsidRPr="002A03BD">
        <w:rPr>
          <w:rFonts w:ascii="Simplified Arabic" w:hAnsi="Simplified Arabic" w:cs="Simplified Arabic" w:hint="cs"/>
          <w:sz w:val="28"/>
          <w:szCs w:val="28"/>
          <w:rtl/>
        </w:rPr>
        <w:t>والجدول (10) يوضح ذلك.</w:t>
      </w:r>
    </w:p>
    <w:p w:rsidR="002A03BD" w:rsidRPr="002A03BD" w:rsidRDefault="002A03BD" w:rsidP="00436D31">
      <w:pPr>
        <w:autoSpaceDE w:val="0"/>
        <w:autoSpaceDN w:val="0"/>
        <w:bidi/>
        <w:adjustRightInd w:val="0"/>
        <w:ind w:left="26"/>
        <w:jc w:val="both"/>
        <w:rPr>
          <w:rFonts w:ascii="Simplified Arabic" w:hAnsi="Simplified Arabic" w:cs="Simplified Arabic"/>
          <w:sz w:val="28"/>
          <w:szCs w:val="28"/>
          <w:rtl/>
        </w:rPr>
      </w:pPr>
      <w:proofErr w:type="gramStart"/>
      <w:r w:rsidRPr="002A03BD">
        <w:rPr>
          <w:rFonts w:ascii="Simplified Arabic" w:hAnsi="Simplified Arabic" w:cs="Simplified Arabic"/>
          <w:b/>
          <w:bCs/>
          <w:sz w:val="28"/>
          <w:szCs w:val="28"/>
          <w:rtl/>
        </w:rPr>
        <w:t>الجدول</w:t>
      </w:r>
      <w:proofErr w:type="gramEnd"/>
      <w:r w:rsidRPr="002A03BD">
        <w:rPr>
          <w:rFonts w:ascii="Simplified Arabic" w:hAnsi="Simplified Arabic" w:cs="Simplified Arabic"/>
          <w:b/>
          <w:bCs/>
          <w:sz w:val="28"/>
          <w:szCs w:val="28"/>
          <w:rtl/>
        </w:rPr>
        <w:t xml:space="preserve"> (</w:t>
      </w:r>
      <w:r w:rsidRPr="002A03BD">
        <w:rPr>
          <w:rFonts w:ascii="Simplified Arabic" w:hAnsi="Simplified Arabic" w:cs="Simplified Arabic" w:hint="cs"/>
          <w:b/>
          <w:bCs/>
          <w:sz w:val="28"/>
          <w:szCs w:val="28"/>
          <w:rtl/>
        </w:rPr>
        <w:t>10</w:t>
      </w:r>
      <w:r w:rsidRPr="002A03BD">
        <w:rPr>
          <w:rFonts w:ascii="Simplified Arabic" w:hAnsi="Simplified Arabic" w:cs="Simplified Arabic"/>
          <w:b/>
          <w:bCs/>
          <w:sz w:val="28"/>
          <w:szCs w:val="28"/>
          <w:rtl/>
        </w:rPr>
        <w:t>)</w:t>
      </w:r>
    </w:p>
    <w:p w:rsidR="002A03BD" w:rsidRPr="002A03BD" w:rsidRDefault="002A03BD" w:rsidP="00436D31">
      <w:pPr>
        <w:autoSpaceDE w:val="0"/>
        <w:autoSpaceDN w:val="0"/>
        <w:bidi/>
        <w:adjustRightInd w:val="0"/>
        <w:ind w:left="26"/>
        <w:jc w:val="both"/>
        <w:rPr>
          <w:rFonts w:ascii="Simplified Arabic" w:hAnsi="Simplified Arabic" w:cs="Simplified Arabic"/>
          <w:b/>
          <w:bCs/>
          <w:sz w:val="28"/>
          <w:szCs w:val="28"/>
          <w:rtl/>
        </w:rPr>
      </w:pPr>
      <w:r w:rsidRPr="002A03BD">
        <w:rPr>
          <w:rFonts w:ascii="Simplified Arabic" w:hAnsi="Simplified Arabic" w:cs="Simplified Arabic"/>
          <w:b/>
          <w:bCs/>
          <w:sz w:val="28"/>
          <w:szCs w:val="28"/>
          <w:rtl/>
        </w:rPr>
        <w:t>الاختبار التائي لمتغير العمر الزمني لمجموعتي البحث</w:t>
      </w:r>
    </w:p>
    <w:tbl>
      <w:tblPr>
        <w:bidiVisual/>
        <w:tblW w:w="8648" w:type="dxa"/>
        <w:tblInd w:w="158" w:type="dxa"/>
        <w:tblLayout w:type="fixed"/>
        <w:tblLook w:val="0000"/>
      </w:tblPr>
      <w:tblGrid>
        <w:gridCol w:w="1026"/>
        <w:gridCol w:w="1000"/>
        <w:gridCol w:w="1093"/>
        <w:gridCol w:w="1146"/>
        <w:gridCol w:w="915"/>
        <w:gridCol w:w="1220"/>
        <w:gridCol w:w="1077"/>
        <w:gridCol w:w="1171"/>
      </w:tblGrid>
      <w:tr w:rsidR="002A03BD" w:rsidRPr="002A03BD" w:rsidTr="007E4A36">
        <w:trPr>
          <w:trHeight w:val="1"/>
        </w:trPr>
        <w:tc>
          <w:tcPr>
            <w:tcW w:w="1026"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rPr>
            </w:pPr>
            <w:proofErr w:type="gramStart"/>
            <w:r w:rsidRPr="002A03BD">
              <w:rPr>
                <w:rFonts w:ascii="Simplified Arabic" w:hAnsi="Simplified Arabic" w:cs="Simplified Arabic"/>
                <w:b/>
                <w:bCs/>
                <w:sz w:val="28"/>
                <w:szCs w:val="28"/>
                <w:rtl/>
              </w:rPr>
              <w:t>المجموعة</w:t>
            </w:r>
            <w:proofErr w:type="gramEnd"/>
          </w:p>
        </w:tc>
        <w:tc>
          <w:tcPr>
            <w:tcW w:w="1000"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rPr>
            </w:pPr>
            <w:r w:rsidRPr="002A03BD">
              <w:rPr>
                <w:rFonts w:ascii="Simplified Arabic" w:hAnsi="Simplified Arabic" w:cs="Simplified Arabic"/>
                <w:b/>
                <w:bCs/>
                <w:sz w:val="28"/>
                <w:szCs w:val="28"/>
                <w:rtl/>
              </w:rPr>
              <w:t>عددأفراد العينة</w:t>
            </w:r>
          </w:p>
        </w:tc>
        <w:tc>
          <w:tcPr>
            <w:tcW w:w="1093"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Arial" w:hAnsi="Arial" w:cs="Arial"/>
                <w:b/>
                <w:bCs/>
                <w:sz w:val="28"/>
                <w:szCs w:val="28"/>
              </w:rPr>
            </w:pPr>
            <w:proofErr w:type="gramStart"/>
            <w:r w:rsidRPr="002A03BD">
              <w:rPr>
                <w:rFonts w:ascii="Arial" w:hAnsi="Arial" w:cs="Arial" w:hint="cs"/>
                <w:b/>
                <w:bCs/>
                <w:sz w:val="28"/>
                <w:szCs w:val="28"/>
                <w:rtl/>
              </w:rPr>
              <w:t>الوسط</w:t>
            </w:r>
            <w:proofErr w:type="gramEnd"/>
            <w:r w:rsidRPr="002A03BD">
              <w:rPr>
                <w:rFonts w:ascii="Arial" w:hAnsi="Arial" w:cs="Arial" w:hint="cs"/>
                <w:b/>
                <w:bCs/>
                <w:sz w:val="28"/>
                <w:szCs w:val="28"/>
                <w:rtl/>
              </w:rPr>
              <w:t xml:space="preserve"> الحسابي</w:t>
            </w:r>
          </w:p>
        </w:tc>
        <w:tc>
          <w:tcPr>
            <w:tcW w:w="1146"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rPr>
            </w:pPr>
            <w:proofErr w:type="gramStart"/>
            <w:r w:rsidRPr="002A03BD">
              <w:rPr>
                <w:rFonts w:ascii="Simplified Arabic" w:hAnsi="Simplified Arabic" w:cs="Simplified Arabic"/>
                <w:b/>
                <w:bCs/>
                <w:sz w:val="28"/>
                <w:szCs w:val="28"/>
                <w:rtl/>
              </w:rPr>
              <w:t>الانحراف</w:t>
            </w:r>
            <w:proofErr w:type="gramEnd"/>
            <w:r w:rsidRPr="002A03BD">
              <w:rPr>
                <w:rFonts w:ascii="Simplified Arabic" w:hAnsi="Simplified Arabic" w:cs="Simplified Arabic"/>
                <w:b/>
                <w:bCs/>
                <w:sz w:val="28"/>
                <w:szCs w:val="28"/>
                <w:rtl/>
              </w:rPr>
              <w:t xml:space="preserve"> المعياري</w:t>
            </w:r>
          </w:p>
        </w:tc>
        <w:tc>
          <w:tcPr>
            <w:tcW w:w="915"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rPr>
            </w:pPr>
            <w:r w:rsidRPr="002A03BD">
              <w:rPr>
                <w:rFonts w:ascii="Simplified Arabic" w:hAnsi="Simplified Arabic" w:cs="Simplified Arabic"/>
                <w:b/>
                <w:bCs/>
                <w:sz w:val="28"/>
                <w:szCs w:val="28"/>
                <w:rtl/>
              </w:rPr>
              <w:t>درجة الحرية</w:t>
            </w:r>
          </w:p>
        </w:tc>
        <w:tc>
          <w:tcPr>
            <w:tcW w:w="2297" w:type="dxa"/>
            <w:gridSpan w:val="2"/>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rPr>
            </w:pPr>
            <w:proofErr w:type="gramStart"/>
            <w:r w:rsidRPr="002A03BD">
              <w:rPr>
                <w:rFonts w:ascii="Simplified Arabic" w:hAnsi="Simplified Arabic" w:cs="Simplified Arabic"/>
                <w:b/>
                <w:bCs/>
                <w:sz w:val="28"/>
                <w:szCs w:val="28"/>
                <w:rtl/>
              </w:rPr>
              <w:t>القيمة</w:t>
            </w:r>
            <w:proofErr w:type="gramEnd"/>
            <w:r w:rsidRPr="002A03BD">
              <w:rPr>
                <w:rFonts w:ascii="Simplified Arabic" w:hAnsi="Simplified Arabic" w:cs="Simplified Arabic"/>
                <w:b/>
                <w:bCs/>
                <w:sz w:val="28"/>
                <w:szCs w:val="28"/>
                <w:rtl/>
              </w:rPr>
              <w:t xml:space="preserve"> التائية</w:t>
            </w:r>
            <w:r w:rsidRPr="002A03BD">
              <w:rPr>
                <w:rFonts w:ascii="Simplified Arabic" w:hAnsi="Simplified Arabic" w:cs="Simplified Arabic" w:hint="cs"/>
                <w:b/>
                <w:bCs/>
                <w:sz w:val="28"/>
                <w:szCs w:val="28"/>
                <w:rtl/>
              </w:rPr>
              <w:t>*</w:t>
            </w:r>
          </w:p>
        </w:tc>
        <w:tc>
          <w:tcPr>
            <w:tcW w:w="1171"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rPr>
            </w:pPr>
            <w:r w:rsidRPr="002A03BD">
              <w:rPr>
                <w:rFonts w:ascii="Simplified Arabic" w:hAnsi="Simplified Arabic" w:cs="Simplified Arabic"/>
                <w:b/>
                <w:bCs/>
                <w:sz w:val="28"/>
                <w:szCs w:val="28"/>
                <w:rtl/>
              </w:rPr>
              <w:t>مستوى الدلالة</w:t>
            </w:r>
          </w:p>
        </w:tc>
      </w:tr>
      <w:tr w:rsidR="002A03BD" w:rsidRPr="002A03BD" w:rsidTr="007E4A36">
        <w:trPr>
          <w:trHeight w:val="444"/>
        </w:trPr>
        <w:tc>
          <w:tcPr>
            <w:tcW w:w="1026"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rPr>
            </w:pPr>
          </w:p>
        </w:tc>
        <w:tc>
          <w:tcPr>
            <w:tcW w:w="1000"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rPr>
            </w:pPr>
          </w:p>
        </w:tc>
        <w:tc>
          <w:tcPr>
            <w:tcW w:w="1093"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rPr>
            </w:pPr>
          </w:p>
        </w:tc>
        <w:tc>
          <w:tcPr>
            <w:tcW w:w="1146"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rPr>
            </w:pPr>
          </w:p>
        </w:tc>
        <w:tc>
          <w:tcPr>
            <w:tcW w:w="915"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rPr>
            </w:pPr>
          </w:p>
        </w:tc>
        <w:tc>
          <w:tcPr>
            <w:tcW w:w="1220" w:type="dxa"/>
            <w:tcBorders>
              <w:top w:val="single" w:sz="14" w:space="0" w:color="000000"/>
              <w:left w:val="single" w:sz="14" w:space="0" w:color="000000"/>
              <w:bottom w:val="single" w:sz="14" w:space="0" w:color="000000"/>
              <w:right w:val="single" w:sz="14" w:space="0" w:color="000000"/>
            </w:tcBorders>
            <w:shd w:val="clear" w:color="auto"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المحسوبة</w:t>
            </w:r>
            <w:proofErr w:type="gramEnd"/>
          </w:p>
        </w:tc>
        <w:tc>
          <w:tcPr>
            <w:tcW w:w="1077" w:type="dxa"/>
            <w:tcBorders>
              <w:top w:val="single" w:sz="14" w:space="0" w:color="000000"/>
              <w:left w:val="single" w:sz="14" w:space="0" w:color="000000"/>
              <w:bottom w:val="single" w:sz="14" w:space="0" w:color="000000"/>
              <w:right w:val="single" w:sz="14" w:space="0" w:color="000000"/>
            </w:tcBorders>
            <w:shd w:val="clear" w:color="auto"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b/>
                <w:bCs/>
                <w:sz w:val="28"/>
                <w:szCs w:val="28"/>
                <w:rtl/>
                <w:lang w:bidi="ar-IQ"/>
              </w:rPr>
              <w:t>الجدولية</w:t>
            </w:r>
          </w:p>
        </w:tc>
        <w:tc>
          <w:tcPr>
            <w:tcW w:w="1171"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r>
      <w:tr w:rsidR="002A03BD" w:rsidRPr="002A03BD" w:rsidTr="007E4A36">
        <w:trPr>
          <w:trHeight w:val="800"/>
        </w:trPr>
        <w:tc>
          <w:tcPr>
            <w:tcW w:w="102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التجريبية</w:t>
            </w:r>
            <w:proofErr w:type="gramEnd"/>
          </w:p>
        </w:tc>
        <w:tc>
          <w:tcPr>
            <w:tcW w:w="1000"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b/>
                <w:bCs/>
                <w:sz w:val="28"/>
                <w:szCs w:val="28"/>
                <w:rtl/>
                <w:lang w:bidi="ar-IQ"/>
              </w:rPr>
              <w:t>30</w:t>
            </w:r>
          </w:p>
        </w:tc>
        <w:tc>
          <w:tcPr>
            <w:tcW w:w="1093"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250,63</w:t>
            </w:r>
          </w:p>
        </w:tc>
        <w:tc>
          <w:tcPr>
            <w:tcW w:w="1146"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6,871</w:t>
            </w:r>
          </w:p>
        </w:tc>
        <w:tc>
          <w:tcPr>
            <w:tcW w:w="915" w:type="dxa"/>
            <w:vMerge w:val="restart"/>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Arial"/>
                <w:sz w:val="28"/>
                <w:szCs w:val="28"/>
                <w:rtl/>
                <w:lang w:bidi="ar-IQ"/>
              </w:rPr>
            </w:pPr>
            <w:r w:rsidRPr="002A03BD">
              <w:rPr>
                <w:rFonts w:ascii="Simplified Arabic" w:hAnsi="Simplified Arabic" w:cs="Simplified Arabic" w:hint="cs"/>
                <w:b/>
                <w:bCs/>
                <w:sz w:val="28"/>
                <w:szCs w:val="28"/>
                <w:rtl/>
                <w:lang w:bidi="ar-IQ"/>
              </w:rPr>
              <w:t>58</w:t>
            </w:r>
          </w:p>
        </w:tc>
        <w:tc>
          <w:tcPr>
            <w:tcW w:w="1220" w:type="dxa"/>
            <w:vMerge w:val="restart"/>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0,390</w:t>
            </w:r>
          </w:p>
        </w:tc>
        <w:tc>
          <w:tcPr>
            <w:tcW w:w="1077" w:type="dxa"/>
            <w:vMerge w:val="restart"/>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2</w:t>
            </w:r>
          </w:p>
        </w:tc>
        <w:tc>
          <w:tcPr>
            <w:tcW w:w="1171" w:type="dxa"/>
            <w:vMerge w:val="restart"/>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b/>
                <w:bCs/>
                <w:sz w:val="28"/>
                <w:szCs w:val="28"/>
                <w:rtl/>
                <w:lang w:bidi="ar-IQ"/>
              </w:rPr>
              <w:t xml:space="preserve">غير دالة عند مستوى </w:t>
            </w:r>
            <w:r w:rsidRPr="002A03BD">
              <w:rPr>
                <w:rFonts w:ascii="Simplified Arabic" w:hAnsi="Simplified Arabic" w:cs="Simplified Arabic" w:hint="cs"/>
                <w:b/>
                <w:bCs/>
                <w:sz w:val="28"/>
                <w:szCs w:val="28"/>
                <w:rtl/>
                <w:lang w:bidi="ar-IQ"/>
              </w:rPr>
              <w:t>0</w:t>
            </w:r>
            <w:proofErr w:type="gramStart"/>
            <w:r w:rsidRPr="002A03BD">
              <w:rPr>
                <w:rFonts w:ascii="Simplified Arabic" w:hAnsi="Simplified Arabic" w:cs="Simplified Arabic" w:hint="cs"/>
                <w:b/>
                <w:bCs/>
                <w:sz w:val="28"/>
                <w:szCs w:val="28"/>
                <w:rtl/>
                <w:lang w:bidi="ar-IQ"/>
              </w:rPr>
              <w:t>,05</w:t>
            </w:r>
            <w:proofErr w:type="gramEnd"/>
          </w:p>
        </w:tc>
      </w:tr>
      <w:tr w:rsidR="002A03BD" w:rsidRPr="002A03BD" w:rsidTr="007E4A36">
        <w:trPr>
          <w:trHeight w:val="1"/>
        </w:trPr>
        <w:tc>
          <w:tcPr>
            <w:tcW w:w="102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الضابطة</w:t>
            </w:r>
            <w:proofErr w:type="gramEnd"/>
          </w:p>
        </w:tc>
        <w:tc>
          <w:tcPr>
            <w:tcW w:w="1000"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b/>
                <w:bCs/>
                <w:sz w:val="28"/>
                <w:szCs w:val="28"/>
                <w:rtl/>
                <w:lang w:bidi="ar-IQ"/>
              </w:rPr>
              <w:t>30</w:t>
            </w:r>
          </w:p>
        </w:tc>
        <w:tc>
          <w:tcPr>
            <w:tcW w:w="1093"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251,33</w:t>
            </w:r>
          </w:p>
        </w:tc>
        <w:tc>
          <w:tcPr>
            <w:tcW w:w="1146"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7,034</w:t>
            </w:r>
          </w:p>
        </w:tc>
        <w:tc>
          <w:tcPr>
            <w:tcW w:w="915"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220"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077"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171"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r>
    </w:tbl>
    <w:p w:rsidR="002A03BD" w:rsidRPr="002A03BD" w:rsidRDefault="002A03BD" w:rsidP="00436D31">
      <w:pPr>
        <w:autoSpaceDE w:val="0"/>
        <w:autoSpaceDN w:val="0"/>
        <w:bidi/>
        <w:adjustRightInd w:val="0"/>
        <w:jc w:val="both"/>
        <w:rPr>
          <w:rFonts w:ascii="Simplified Arabic" w:hAnsi="Simplified Arabic" w:cs="Simplified Arabic"/>
          <w:sz w:val="28"/>
          <w:szCs w:val="28"/>
          <w:rtl/>
          <w:lang w:bidi="ar-IQ"/>
        </w:rPr>
      </w:pPr>
      <w:r w:rsidRPr="002A03BD">
        <w:rPr>
          <w:rFonts w:ascii="Simplified Arabic" w:hAnsi="Simplified Arabic" w:cs="Simplified Arabic" w:hint="cs"/>
          <w:sz w:val="28"/>
          <w:szCs w:val="28"/>
          <w:rtl/>
          <w:lang w:bidi="ar-IQ"/>
        </w:rPr>
        <w:t xml:space="preserve">القيمة التائية </w:t>
      </w:r>
      <w:proofErr w:type="spellStart"/>
      <w:r w:rsidRPr="002A03BD">
        <w:rPr>
          <w:rFonts w:ascii="Simplified Arabic" w:hAnsi="Simplified Arabic" w:cs="Simplified Arabic" w:hint="cs"/>
          <w:sz w:val="28"/>
          <w:szCs w:val="28"/>
          <w:rtl/>
          <w:lang w:bidi="ar-IQ"/>
        </w:rPr>
        <w:t>الجدولية</w:t>
      </w:r>
      <w:proofErr w:type="spellEnd"/>
      <w:r w:rsidRPr="002A03BD">
        <w:rPr>
          <w:rFonts w:ascii="Simplified Arabic" w:hAnsi="Simplified Arabic" w:cs="Simplified Arabic" w:hint="cs"/>
          <w:sz w:val="28"/>
          <w:szCs w:val="28"/>
          <w:rtl/>
          <w:lang w:bidi="ar-IQ"/>
        </w:rPr>
        <w:t xml:space="preserve"> (2</w:t>
      </w:r>
      <w:proofErr w:type="spellStart"/>
      <w:r w:rsidRPr="002A03BD">
        <w:rPr>
          <w:rFonts w:ascii="Simplified Arabic" w:hAnsi="Simplified Arabic" w:cs="Simplified Arabic" w:hint="cs"/>
          <w:sz w:val="28"/>
          <w:szCs w:val="28"/>
          <w:rtl/>
          <w:lang w:bidi="ar-IQ"/>
        </w:rPr>
        <w:t>)</w:t>
      </w:r>
      <w:proofErr w:type="spellEnd"/>
      <w:r w:rsidRPr="002A03BD">
        <w:rPr>
          <w:rFonts w:ascii="Simplified Arabic" w:hAnsi="Simplified Arabic" w:cs="Simplified Arabic" w:hint="cs"/>
          <w:sz w:val="28"/>
          <w:szCs w:val="28"/>
          <w:rtl/>
          <w:lang w:bidi="ar-IQ"/>
        </w:rPr>
        <w:t xml:space="preserve"> عند مستوى دلالة (0,05) وبدرجة حرية (58)</w:t>
      </w:r>
    </w:p>
    <w:p w:rsidR="00B85A3B" w:rsidRDefault="00B85A3B" w:rsidP="00436D31">
      <w:pPr>
        <w:bidi/>
        <w:spacing w:after="200" w:line="276"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br w:type="page"/>
      </w:r>
    </w:p>
    <w:p w:rsidR="002A03BD" w:rsidRPr="002A03BD" w:rsidRDefault="002A03BD" w:rsidP="00436D31">
      <w:pPr>
        <w:autoSpaceDE w:val="0"/>
        <w:autoSpaceDN w:val="0"/>
        <w:bidi/>
        <w:adjustRightInd w:val="0"/>
        <w:jc w:val="both"/>
        <w:rPr>
          <w:rFonts w:ascii="Simplified Arabic" w:hAnsi="Simplified Arabic" w:cs="Simplified Arabic"/>
          <w:b/>
          <w:bCs/>
          <w:sz w:val="28"/>
          <w:szCs w:val="28"/>
          <w:rtl/>
          <w:lang w:bidi="ar-IQ"/>
        </w:rPr>
      </w:pPr>
      <w:r w:rsidRPr="002A03BD">
        <w:rPr>
          <w:rFonts w:ascii="Simplified Arabic" w:hAnsi="Simplified Arabic" w:cs="Simplified Arabic" w:hint="cs"/>
          <w:b/>
          <w:bCs/>
          <w:sz w:val="28"/>
          <w:szCs w:val="28"/>
          <w:rtl/>
          <w:lang w:bidi="ar-IQ"/>
        </w:rPr>
        <w:lastRenderedPageBreak/>
        <w:t xml:space="preserve">3 </w:t>
      </w:r>
      <w:r w:rsidRPr="002A03BD">
        <w:rPr>
          <w:rFonts w:ascii="Simplified Arabic" w:hAnsi="Simplified Arabic" w:cs="Simplified Arabic"/>
          <w:b/>
          <w:bCs/>
          <w:sz w:val="28"/>
          <w:szCs w:val="28"/>
          <w:rtl/>
          <w:lang w:bidi="ar-IQ"/>
        </w:rPr>
        <w:t>–</w:t>
      </w:r>
      <w:r w:rsidRPr="002A03BD">
        <w:rPr>
          <w:rFonts w:ascii="Simplified Arabic" w:hAnsi="Simplified Arabic" w:cs="Simplified Arabic" w:hint="cs"/>
          <w:b/>
          <w:bCs/>
          <w:sz w:val="28"/>
          <w:szCs w:val="28"/>
          <w:rtl/>
          <w:lang w:bidi="ar-IQ"/>
        </w:rPr>
        <w:t xml:space="preserve"> درجة الذكاء :</w:t>
      </w:r>
    </w:p>
    <w:p w:rsidR="002A03BD" w:rsidRPr="002A03BD" w:rsidRDefault="002A03BD" w:rsidP="00436D31">
      <w:pPr>
        <w:autoSpaceDE w:val="0"/>
        <w:autoSpaceDN w:val="0"/>
        <w:bidi/>
        <w:adjustRightInd w:val="0"/>
        <w:ind w:left="26"/>
        <w:jc w:val="both"/>
        <w:rPr>
          <w:rFonts w:ascii="Simplified Arabic" w:hAnsi="Simplified Arabic" w:cs="Simplified Arabic"/>
          <w:sz w:val="28"/>
          <w:szCs w:val="28"/>
          <w:rtl/>
          <w:lang w:bidi="ar-IQ"/>
        </w:rPr>
      </w:pPr>
      <w:r w:rsidRPr="002A03BD">
        <w:rPr>
          <w:rFonts w:ascii="Simplified Arabic" w:hAnsi="Simplified Arabic" w:cs="Simplified Arabic"/>
          <w:sz w:val="28"/>
          <w:szCs w:val="28"/>
          <w:rtl/>
          <w:lang w:bidi="ar-IQ"/>
        </w:rPr>
        <w:t xml:space="preserve">لمعرفة دلالة الفرق بين المجموعتين التجريبية والضابطة في مستوى الذكاء تم استخدام اختبار </w:t>
      </w:r>
      <w:proofErr w:type="spellStart"/>
      <w:r w:rsidRPr="002A03BD">
        <w:rPr>
          <w:rFonts w:ascii="Simplified Arabic" w:hAnsi="Simplified Arabic" w:cs="Simplified Arabic"/>
          <w:sz w:val="28"/>
          <w:szCs w:val="28"/>
          <w:rtl/>
          <w:lang w:bidi="ar-IQ"/>
        </w:rPr>
        <w:t>رافن</w:t>
      </w:r>
      <w:proofErr w:type="spellEnd"/>
      <w:r w:rsidRPr="002A03BD">
        <w:rPr>
          <w:rFonts w:ascii="Simplified Arabic" w:hAnsi="Simplified Arabic" w:cs="Simplified Arabic" w:hint="cs"/>
          <w:sz w:val="28"/>
          <w:szCs w:val="28"/>
          <w:rtl/>
          <w:lang w:bidi="ar-IQ"/>
        </w:rPr>
        <w:t xml:space="preserve"> </w:t>
      </w:r>
      <w:proofErr w:type="spellStart"/>
      <w:r w:rsidRPr="002A03BD">
        <w:rPr>
          <w:rFonts w:ascii="Simplified Arabic" w:hAnsi="Simplified Arabic" w:cs="Simplified Arabic" w:hint="cs"/>
          <w:sz w:val="28"/>
          <w:szCs w:val="28"/>
          <w:rtl/>
          <w:lang w:bidi="ar-IQ"/>
        </w:rPr>
        <w:t>(</w:t>
      </w:r>
      <w:proofErr w:type="spellEnd"/>
      <w:r w:rsidRPr="002A03BD">
        <w:rPr>
          <w:rFonts w:ascii="Simplified Arabic" w:hAnsi="Simplified Arabic" w:cs="Simplified Arabic"/>
          <w:sz w:val="28"/>
          <w:szCs w:val="28"/>
          <w:lang w:bidi="ar-IQ"/>
        </w:rPr>
        <w:t>Raven</w:t>
      </w:r>
      <w:r w:rsidRPr="002A03BD">
        <w:rPr>
          <w:rFonts w:ascii="Simplified Arabic" w:hAnsi="Simplified Arabic" w:cs="Simplified Arabic" w:hint="cs"/>
          <w:sz w:val="28"/>
          <w:szCs w:val="28"/>
          <w:rtl/>
          <w:lang w:bidi="ar-IQ"/>
        </w:rPr>
        <w:t>) , حيث ظهر هذا الاختبار لأول مرة عام (</w:t>
      </w:r>
      <w:r w:rsidRPr="002A03BD">
        <w:rPr>
          <w:rFonts w:ascii="Simplified Arabic" w:hAnsi="Simplified Arabic" w:cs="Simplified Arabic"/>
          <w:sz w:val="28"/>
          <w:szCs w:val="28"/>
          <w:lang w:bidi="ar-IQ"/>
        </w:rPr>
        <w:t>1947</w:t>
      </w:r>
      <w:r w:rsidRPr="002A03BD">
        <w:rPr>
          <w:rFonts w:ascii="Simplified Arabic" w:hAnsi="Simplified Arabic" w:cs="Simplified Arabic" w:hint="cs"/>
          <w:sz w:val="28"/>
          <w:szCs w:val="28"/>
          <w:rtl/>
          <w:lang w:bidi="ar-IQ"/>
        </w:rPr>
        <w:t>) وتم تعديله عام (</w:t>
      </w:r>
      <w:r w:rsidRPr="002A03BD">
        <w:rPr>
          <w:rFonts w:ascii="Simplified Arabic" w:hAnsi="Simplified Arabic" w:cs="Simplified Arabic"/>
          <w:sz w:val="28"/>
          <w:szCs w:val="28"/>
          <w:lang w:bidi="ar-IQ"/>
        </w:rPr>
        <w:t>1956</w:t>
      </w:r>
      <w:r w:rsidRPr="002A03BD">
        <w:rPr>
          <w:rFonts w:ascii="Simplified Arabic" w:hAnsi="Simplified Arabic" w:cs="Simplified Arabic" w:hint="cs"/>
          <w:sz w:val="28"/>
          <w:szCs w:val="28"/>
          <w:rtl/>
          <w:lang w:bidi="ar-IQ"/>
        </w:rPr>
        <w:t xml:space="preserve">)للمصفوفات المتتابعة للكبار المكون من خمس مجموعات من الفقرات كل مجموعة مكونة من (12) فقرة , وتكون الدرجة من (60 درجة) , ويُعد هذا الاختبار من الاختبارات ( العبر الحضارية </w:t>
      </w:r>
      <w:r w:rsidRPr="002A03BD">
        <w:rPr>
          <w:rFonts w:ascii="Simplified Arabic" w:hAnsi="Simplified Arabic" w:cs="Simplified Arabic"/>
          <w:sz w:val="28"/>
          <w:szCs w:val="28"/>
          <w:lang w:bidi="ar-IQ"/>
        </w:rPr>
        <w:t xml:space="preserve"> Cross – Cultural</w:t>
      </w:r>
      <w:r w:rsidRPr="002A03BD">
        <w:rPr>
          <w:rFonts w:ascii="Simplified Arabic" w:hAnsi="Simplified Arabic" w:cs="Simplified Arabic" w:hint="cs"/>
          <w:sz w:val="28"/>
          <w:szCs w:val="28"/>
          <w:rtl/>
          <w:lang w:bidi="ar-IQ"/>
        </w:rPr>
        <w:t xml:space="preserve">) الصالحة للتطبيق في مختلف البيئات والثقافات , فهو اختبار لا تؤثر فيه العوامل الحضارية , </w:t>
      </w:r>
      <w:r w:rsidRPr="002A03BD">
        <w:rPr>
          <w:rFonts w:ascii="Simplified Arabic" w:hAnsi="Simplified Arabic" w:cs="Simplified Arabic"/>
          <w:sz w:val="28"/>
          <w:szCs w:val="28"/>
          <w:rtl/>
          <w:lang w:bidi="ar-IQ"/>
        </w:rPr>
        <w:t xml:space="preserve">ويعد من أفضل الأدوات الموجهة لقياس القدرة على </w:t>
      </w:r>
      <w:r w:rsidRPr="002A03BD">
        <w:rPr>
          <w:rFonts w:ascii="Simplified Arabic" w:hAnsi="Simplified Arabic" w:cs="Simplified Arabic" w:hint="cs"/>
          <w:sz w:val="28"/>
          <w:szCs w:val="28"/>
          <w:rtl/>
          <w:lang w:bidi="ar-IQ"/>
        </w:rPr>
        <w:t>ادراك العلاقات المكانيةللفرد , فضلاً عن انهُ اختبار مقنن للبيئة العراقية .(الدباغ واخرون ,1982: ص 2- 30)</w:t>
      </w:r>
    </w:p>
    <w:p w:rsidR="002A03BD" w:rsidRPr="002A03BD" w:rsidRDefault="002A03BD" w:rsidP="00436D31">
      <w:pPr>
        <w:autoSpaceDE w:val="0"/>
        <w:autoSpaceDN w:val="0"/>
        <w:bidi/>
        <w:adjustRightInd w:val="0"/>
        <w:ind w:left="26"/>
        <w:jc w:val="both"/>
        <w:rPr>
          <w:rFonts w:ascii="Simplified Arabic" w:hAnsi="Simplified Arabic" w:cs="Simplified Arabic"/>
          <w:sz w:val="28"/>
          <w:szCs w:val="28"/>
          <w:rtl/>
          <w:lang w:bidi="ar-IQ"/>
        </w:rPr>
      </w:pPr>
      <w:r w:rsidRPr="002A03BD">
        <w:rPr>
          <w:rFonts w:ascii="Simplified Arabic" w:hAnsi="Simplified Arabic" w:cs="Simplified Arabic"/>
          <w:sz w:val="28"/>
          <w:szCs w:val="28"/>
          <w:rtl/>
          <w:lang w:bidi="ar-IQ"/>
        </w:rPr>
        <w:t>وبعد تطبيق الاختبار على مجموعتي البحث ، وتصحيح نتائج الاستجابة ، أظهرت النتائج عدم وجود فروق ذات دلالة إحصائية بين المجموعتين ، إذ بلغت القيمة التائية المحسوبة (</w:t>
      </w:r>
      <w:r w:rsidRPr="002A03BD">
        <w:rPr>
          <w:rFonts w:ascii="Simplified Arabic" w:hAnsi="Simplified Arabic" w:cs="Simplified Arabic" w:hint="cs"/>
          <w:sz w:val="28"/>
          <w:szCs w:val="28"/>
          <w:rtl/>
          <w:lang w:bidi="ar-IQ"/>
        </w:rPr>
        <w:t>0,722</w:t>
      </w:r>
      <w:r w:rsidRPr="002A03BD">
        <w:rPr>
          <w:rFonts w:ascii="Simplified Arabic" w:hAnsi="Simplified Arabic" w:cs="Simplified Arabic"/>
          <w:sz w:val="28"/>
          <w:szCs w:val="28"/>
          <w:rtl/>
          <w:lang w:bidi="ar-IQ"/>
        </w:rPr>
        <w:t xml:space="preserve">) وهي أقل من القيمة التائية </w:t>
      </w:r>
      <w:proofErr w:type="spellStart"/>
      <w:r w:rsidRPr="002A03BD">
        <w:rPr>
          <w:rFonts w:ascii="Simplified Arabic" w:hAnsi="Simplified Arabic" w:cs="Simplified Arabic"/>
          <w:sz w:val="28"/>
          <w:szCs w:val="28"/>
          <w:rtl/>
          <w:lang w:bidi="ar-IQ"/>
        </w:rPr>
        <w:t>الجدولية</w:t>
      </w:r>
      <w:proofErr w:type="spellEnd"/>
      <w:r w:rsidRPr="002A03BD">
        <w:rPr>
          <w:rFonts w:ascii="Simplified Arabic" w:hAnsi="Simplified Arabic" w:cs="Simplified Arabic"/>
          <w:sz w:val="28"/>
          <w:szCs w:val="28"/>
          <w:rtl/>
          <w:lang w:bidi="ar-IQ"/>
        </w:rPr>
        <w:t xml:space="preserve"> البالغة (</w:t>
      </w:r>
      <w:r w:rsidRPr="002A03BD">
        <w:rPr>
          <w:rFonts w:ascii="Simplified Arabic" w:hAnsi="Simplified Arabic" w:cs="Simplified Arabic" w:hint="cs"/>
          <w:sz w:val="28"/>
          <w:szCs w:val="28"/>
          <w:rtl/>
          <w:lang w:bidi="ar-IQ"/>
        </w:rPr>
        <w:t>2</w:t>
      </w:r>
      <w:proofErr w:type="spellStart"/>
      <w:r w:rsidRPr="002A03BD">
        <w:rPr>
          <w:rFonts w:ascii="Simplified Arabic" w:hAnsi="Simplified Arabic" w:cs="Simplified Arabic"/>
          <w:sz w:val="28"/>
          <w:szCs w:val="28"/>
          <w:rtl/>
          <w:lang w:bidi="ar-IQ"/>
        </w:rPr>
        <w:t>)</w:t>
      </w:r>
      <w:proofErr w:type="spellEnd"/>
      <w:r w:rsidRPr="002A03BD">
        <w:rPr>
          <w:rFonts w:ascii="Simplified Arabic" w:hAnsi="Simplified Arabic" w:cs="Simplified Arabic"/>
          <w:sz w:val="28"/>
          <w:szCs w:val="28"/>
          <w:rtl/>
          <w:lang w:bidi="ar-IQ"/>
        </w:rPr>
        <w:t xml:space="preserve"> عند مستوى دلالة (</w:t>
      </w:r>
      <w:r w:rsidRPr="002A03BD">
        <w:rPr>
          <w:rFonts w:ascii="Simplified Arabic" w:hAnsi="Simplified Arabic" w:cs="Simplified Arabic" w:hint="cs"/>
          <w:sz w:val="28"/>
          <w:szCs w:val="28"/>
          <w:rtl/>
          <w:lang w:bidi="ar-IQ"/>
        </w:rPr>
        <w:t>0,05</w:t>
      </w:r>
      <w:r w:rsidRPr="002A03BD">
        <w:rPr>
          <w:rFonts w:ascii="Simplified Arabic" w:hAnsi="Simplified Arabic" w:cs="Simplified Arabic"/>
          <w:sz w:val="28"/>
          <w:szCs w:val="28"/>
          <w:rtl/>
          <w:lang w:bidi="ar-IQ"/>
        </w:rPr>
        <w:t>)ودرجة حرية (</w:t>
      </w:r>
      <w:r w:rsidRPr="002A03BD">
        <w:rPr>
          <w:rFonts w:ascii="Simplified Arabic" w:hAnsi="Simplified Arabic" w:cs="Simplified Arabic" w:hint="cs"/>
          <w:sz w:val="28"/>
          <w:szCs w:val="28"/>
          <w:rtl/>
          <w:lang w:bidi="ar-IQ"/>
        </w:rPr>
        <w:t>58</w:t>
      </w:r>
      <w:r w:rsidRPr="002A03BD">
        <w:rPr>
          <w:rFonts w:ascii="Simplified Arabic" w:hAnsi="Simplified Arabic" w:cs="Simplified Arabic"/>
          <w:sz w:val="28"/>
          <w:szCs w:val="28"/>
          <w:rtl/>
          <w:lang w:bidi="ar-IQ"/>
        </w:rPr>
        <w:t xml:space="preserve">) ، وبذلك تكون المجموعتان متكافئتين في متغير الذكاء ، </w:t>
      </w:r>
      <w:r w:rsidRPr="002A03BD">
        <w:rPr>
          <w:rFonts w:ascii="Simplified Arabic" w:hAnsi="Simplified Arabic" w:cs="Simplified Arabic" w:hint="cs"/>
          <w:sz w:val="28"/>
          <w:szCs w:val="28"/>
          <w:rtl/>
          <w:lang w:bidi="ar-IQ"/>
        </w:rPr>
        <w:t>والجدول (11)</w:t>
      </w:r>
      <w:r w:rsidR="007E4A36">
        <w:rPr>
          <w:rFonts w:ascii="Simplified Arabic" w:hAnsi="Simplified Arabic" w:cs="Simplified Arabic" w:hint="cs"/>
          <w:sz w:val="28"/>
          <w:szCs w:val="28"/>
          <w:rtl/>
          <w:lang w:bidi="ar-IQ"/>
        </w:rPr>
        <w:t>يوضح ذلك</w:t>
      </w:r>
      <w:r w:rsidRPr="002A03BD">
        <w:rPr>
          <w:rFonts w:ascii="Simplified Arabic" w:hAnsi="Simplified Arabic" w:cs="Simplified Arabic" w:hint="cs"/>
          <w:sz w:val="28"/>
          <w:szCs w:val="28"/>
          <w:rtl/>
          <w:lang w:bidi="ar-IQ"/>
        </w:rPr>
        <w:t>.</w:t>
      </w:r>
    </w:p>
    <w:p w:rsidR="002A03BD" w:rsidRPr="002A03BD" w:rsidRDefault="002A03BD" w:rsidP="00436D31">
      <w:pPr>
        <w:autoSpaceDE w:val="0"/>
        <w:autoSpaceDN w:val="0"/>
        <w:bidi/>
        <w:adjustRightInd w:val="0"/>
        <w:ind w:left="2880"/>
        <w:jc w:val="both"/>
        <w:rPr>
          <w:rFonts w:ascii="Simplified Arabic" w:hAnsi="Simplified Arabic" w:cs="Simplified Arabic"/>
          <w:b/>
          <w:bCs/>
          <w:sz w:val="28"/>
          <w:szCs w:val="28"/>
          <w:rtl/>
          <w:lang w:bidi="ar-IQ"/>
        </w:rPr>
      </w:pPr>
      <w:proofErr w:type="gramStart"/>
      <w:r w:rsidRPr="002A03BD">
        <w:rPr>
          <w:rFonts w:ascii="Simplified Arabic" w:hAnsi="Simplified Arabic" w:cs="Simplified Arabic"/>
          <w:b/>
          <w:bCs/>
          <w:sz w:val="28"/>
          <w:szCs w:val="28"/>
          <w:rtl/>
          <w:lang w:bidi="ar-IQ"/>
        </w:rPr>
        <w:t>الجدول</w:t>
      </w:r>
      <w:proofErr w:type="gramEnd"/>
      <w:r w:rsidRPr="002A03BD">
        <w:rPr>
          <w:rFonts w:ascii="Simplified Arabic" w:hAnsi="Simplified Arabic" w:cs="Simplified Arabic"/>
          <w:b/>
          <w:bCs/>
          <w:sz w:val="28"/>
          <w:szCs w:val="28"/>
          <w:rtl/>
          <w:lang w:bidi="ar-IQ"/>
        </w:rPr>
        <w:t xml:space="preserve"> (</w:t>
      </w:r>
      <w:r w:rsidRPr="002A03BD">
        <w:rPr>
          <w:rFonts w:ascii="Simplified Arabic" w:hAnsi="Simplified Arabic" w:cs="Simplified Arabic" w:hint="cs"/>
          <w:b/>
          <w:bCs/>
          <w:sz w:val="28"/>
          <w:szCs w:val="28"/>
          <w:rtl/>
          <w:lang w:bidi="ar-IQ"/>
        </w:rPr>
        <w:t>11</w:t>
      </w:r>
      <w:r w:rsidRPr="002A03BD">
        <w:rPr>
          <w:rFonts w:ascii="Simplified Arabic" w:hAnsi="Simplified Arabic" w:cs="Simplified Arabic"/>
          <w:b/>
          <w:bCs/>
          <w:sz w:val="28"/>
          <w:szCs w:val="28"/>
          <w:rtl/>
          <w:lang w:bidi="ar-IQ"/>
        </w:rPr>
        <w:t>)</w:t>
      </w:r>
    </w:p>
    <w:p w:rsidR="002A03BD" w:rsidRPr="002A03BD" w:rsidRDefault="002A03BD" w:rsidP="00436D31">
      <w:pPr>
        <w:autoSpaceDE w:val="0"/>
        <w:autoSpaceDN w:val="0"/>
        <w:bidi/>
        <w:adjustRightInd w:val="0"/>
        <w:ind w:left="26"/>
        <w:jc w:val="both"/>
        <w:rPr>
          <w:rFonts w:ascii="Simplified Arabic" w:hAnsi="Simplified Arabic" w:cs="Simplified Arabic"/>
          <w:b/>
          <w:bCs/>
          <w:sz w:val="28"/>
          <w:szCs w:val="28"/>
          <w:rtl/>
          <w:lang w:bidi="ar-IQ"/>
        </w:rPr>
      </w:pPr>
      <w:r w:rsidRPr="002A03BD">
        <w:rPr>
          <w:rFonts w:ascii="Simplified Arabic" w:hAnsi="Simplified Arabic" w:cs="Simplified Arabic" w:hint="cs"/>
          <w:b/>
          <w:bCs/>
          <w:sz w:val="28"/>
          <w:szCs w:val="28"/>
          <w:rtl/>
          <w:lang w:bidi="ar-IQ"/>
        </w:rPr>
        <w:t xml:space="preserve">    </w:t>
      </w:r>
      <w:proofErr w:type="spellStart"/>
      <w:r w:rsidRPr="002A03BD">
        <w:rPr>
          <w:rFonts w:ascii="Simplified Arabic" w:hAnsi="Simplified Arabic" w:cs="Simplified Arabic" w:hint="cs"/>
          <w:b/>
          <w:bCs/>
          <w:sz w:val="28"/>
          <w:szCs w:val="28"/>
          <w:rtl/>
          <w:lang w:bidi="ar-IQ"/>
        </w:rPr>
        <w:t>الاختبار</w:t>
      </w:r>
      <w:r w:rsidRPr="002A03BD">
        <w:rPr>
          <w:rFonts w:ascii="Simplified Arabic" w:hAnsi="Simplified Arabic" w:cs="Simplified Arabic"/>
          <w:b/>
          <w:bCs/>
          <w:sz w:val="28"/>
          <w:szCs w:val="28"/>
          <w:rtl/>
          <w:lang w:bidi="ar-IQ"/>
        </w:rPr>
        <w:t>التائي</w:t>
      </w:r>
      <w:proofErr w:type="spellEnd"/>
      <w:r w:rsidRPr="002A03BD">
        <w:rPr>
          <w:rFonts w:ascii="Simplified Arabic" w:hAnsi="Simplified Arabic" w:cs="Simplified Arabic"/>
          <w:b/>
          <w:bCs/>
          <w:sz w:val="28"/>
          <w:szCs w:val="28"/>
          <w:rtl/>
          <w:lang w:bidi="ar-IQ"/>
        </w:rPr>
        <w:t xml:space="preserve"> لمتغير الذكاء لمجموعتي البحث</w:t>
      </w:r>
    </w:p>
    <w:tbl>
      <w:tblPr>
        <w:bidiVisual/>
        <w:tblW w:w="0" w:type="auto"/>
        <w:jc w:val="center"/>
        <w:tblLayout w:type="fixed"/>
        <w:tblLook w:val="0000"/>
      </w:tblPr>
      <w:tblGrid>
        <w:gridCol w:w="1054"/>
        <w:gridCol w:w="930"/>
        <w:gridCol w:w="1134"/>
        <w:gridCol w:w="1134"/>
        <w:gridCol w:w="1292"/>
        <w:gridCol w:w="1080"/>
        <w:gridCol w:w="1223"/>
      </w:tblGrid>
      <w:tr w:rsidR="002A03BD" w:rsidRPr="002A03BD" w:rsidTr="00A604D8">
        <w:trPr>
          <w:trHeight w:val="1"/>
          <w:jc w:val="center"/>
        </w:trPr>
        <w:tc>
          <w:tcPr>
            <w:tcW w:w="1054"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المجموعة</w:t>
            </w:r>
            <w:proofErr w:type="gramEnd"/>
          </w:p>
        </w:tc>
        <w:tc>
          <w:tcPr>
            <w:tcW w:w="930"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العدد</w:t>
            </w:r>
            <w:proofErr w:type="gramEnd"/>
          </w:p>
        </w:tc>
        <w:tc>
          <w:tcPr>
            <w:tcW w:w="1134"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الوسط</w:t>
            </w:r>
            <w:proofErr w:type="gramEnd"/>
            <w:r w:rsidRPr="002A03BD">
              <w:rPr>
                <w:rFonts w:ascii="Simplified Arabic" w:hAnsi="Simplified Arabic" w:cs="Simplified Arabic"/>
                <w:b/>
                <w:bCs/>
                <w:sz w:val="28"/>
                <w:szCs w:val="28"/>
                <w:rtl/>
                <w:lang w:bidi="ar-IQ"/>
              </w:rPr>
              <w:t xml:space="preserve"> الحسابي</w:t>
            </w:r>
          </w:p>
        </w:tc>
        <w:tc>
          <w:tcPr>
            <w:tcW w:w="1134"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الانحراف</w:t>
            </w:r>
            <w:proofErr w:type="gramEnd"/>
            <w:r w:rsidRPr="002A03BD">
              <w:rPr>
                <w:rFonts w:ascii="Simplified Arabic" w:hAnsi="Simplified Arabic" w:cs="Simplified Arabic"/>
                <w:b/>
                <w:bCs/>
                <w:sz w:val="28"/>
                <w:szCs w:val="28"/>
                <w:rtl/>
                <w:lang w:bidi="ar-IQ"/>
              </w:rPr>
              <w:t xml:space="preserve"> المعياري</w:t>
            </w:r>
          </w:p>
        </w:tc>
        <w:tc>
          <w:tcPr>
            <w:tcW w:w="2372" w:type="dxa"/>
            <w:gridSpan w:val="2"/>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القيمة</w:t>
            </w:r>
            <w:proofErr w:type="gramEnd"/>
            <w:r w:rsidRPr="002A03BD">
              <w:rPr>
                <w:rFonts w:ascii="Simplified Arabic" w:hAnsi="Simplified Arabic" w:cs="Simplified Arabic"/>
                <w:b/>
                <w:bCs/>
                <w:sz w:val="28"/>
                <w:szCs w:val="28"/>
                <w:rtl/>
                <w:lang w:bidi="ar-IQ"/>
              </w:rPr>
              <w:t xml:space="preserve"> التائية</w:t>
            </w:r>
            <w:r w:rsidRPr="002A03BD">
              <w:rPr>
                <w:rFonts w:ascii="Simplified Arabic" w:hAnsi="Simplified Arabic" w:cs="Simplified Arabic" w:hint="cs"/>
                <w:b/>
                <w:bCs/>
                <w:sz w:val="28"/>
                <w:szCs w:val="28"/>
                <w:rtl/>
                <w:lang w:bidi="ar-IQ"/>
              </w:rPr>
              <w:t>*</w:t>
            </w:r>
          </w:p>
        </w:tc>
        <w:tc>
          <w:tcPr>
            <w:tcW w:w="1223"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مستوى الدلالة</w:t>
            </w:r>
          </w:p>
        </w:tc>
      </w:tr>
      <w:tr w:rsidR="002A03BD" w:rsidRPr="002A03BD" w:rsidTr="00A604D8">
        <w:trPr>
          <w:trHeight w:val="467"/>
          <w:jc w:val="center"/>
        </w:trPr>
        <w:tc>
          <w:tcPr>
            <w:tcW w:w="1054"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930"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134"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134"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292" w:type="dxa"/>
            <w:tcBorders>
              <w:top w:val="single" w:sz="14" w:space="0" w:color="000000"/>
              <w:left w:val="single" w:sz="14" w:space="0" w:color="000000"/>
              <w:bottom w:val="single" w:sz="14" w:space="0" w:color="000000"/>
              <w:right w:val="single" w:sz="14" w:space="0" w:color="000000"/>
            </w:tcBorders>
            <w:shd w:val="clear" w:color="auto"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المحسوبة</w:t>
            </w:r>
            <w:proofErr w:type="gramEnd"/>
          </w:p>
        </w:tc>
        <w:tc>
          <w:tcPr>
            <w:tcW w:w="1080" w:type="dxa"/>
            <w:tcBorders>
              <w:top w:val="single" w:sz="14" w:space="0" w:color="000000"/>
              <w:left w:val="single" w:sz="14" w:space="0" w:color="000000"/>
              <w:bottom w:val="single" w:sz="14" w:space="0" w:color="000000"/>
              <w:right w:val="single" w:sz="14" w:space="0" w:color="000000"/>
            </w:tcBorders>
            <w:shd w:val="clear" w:color="auto"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b/>
                <w:bCs/>
                <w:sz w:val="28"/>
                <w:szCs w:val="28"/>
                <w:rtl/>
                <w:lang w:bidi="ar-IQ"/>
              </w:rPr>
              <w:t>الجدولية</w:t>
            </w:r>
          </w:p>
        </w:tc>
        <w:tc>
          <w:tcPr>
            <w:tcW w:w="1223"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r>
      <w:tr w:rsidR="002A03BD" w:rsidRPr="002A03BD" w:rsidTr="00A604D8">
        <w:trPr>
          <w:trHeight w:val="800"/>
          <w:jc w:val="center"/>
        </w:trPr>
        <w:tc>
          <w:tcPr>
            <w:tcW w:w="105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التجريبية</w:t>
            </w:r>
            <w:proofErr w:type="gramEnd"/>
          </w:p>
        </w:tc>
        <w:tc>
          <w:tcPr>
            <w:tcW w:w="930"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b/>
                <w:bCs/>
                <w:sz w:val="28"/>
                <w:szCs w:val="28"/>
                <w:rtl/>
                <w:lang w:bidi="ar-IQ"/>
              </w:rPr>
              <w:t>30</w:t>
            </w:r>
          </w:p>
        </w:tc>
        <w:tc>
          <w:tcPr>
            <w:tcW w:w="1134"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Arial"/>
                <w:sz w:val="28"/>
                <w:szCs w:val="28"/>
                <w:rtl/>
                <w:lang w:bidi="ar-IQ"/>
              </w:rPr>
            </w:pPr>
            <w:r w:rsidRPr="002A03BD">
              <w:rPr>
                <w:rFonts w:ascii="Simplified Arabic" w:hAnsi="Simplified Arabic" w:cs="Simplified Arabic" w:hint="cs"/>
                <w:b/>
                <w:bCs/>
                <w:sz w:val="28"/>
                <w:szCs w:val="28"/>
                <w:rtl/>
                <w:lang w:bidi="ar-IQ"/>
              </w:rPr>
              <w:t>37</w:t>
            </w:r>
            <w:r w:rsidRPr="002A03BD">
              <w:rPr>
                <w:rFonts w:ascii="Calibri" w:hAnsi="Calibri" w:cs="Calibri" w:hint="cs"/>
                <w:sz w:val="28"/>
                <w:szCs w:val="28"/>
                <w:rtl/>
                <w:lang w:bidi="ar-IQ"/>
              </w:rPr>
              <w:t>,</w:t>
            </w:r>
            <w:r w:rsidRPr="002A03BD">
              <w:rPr>
                <w:rFonts w:ascii="Calibri" w:hAnsi="Calibri" w:cs="Arial" w:hint="cs"/>
                <w:sz w:val="28"/>
                <w:szCs w:val="28"/>
                <w:rtl/>
                <w:lang w:bidi="ar-IQ"/>
              </w:rPr>
              <w:t>27</w:t>
            </w:r>
          </w:p>
        </w:tc>
        <w:tc>
          <w:tcPr>
            <w:tcW w:w="1134"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Arial"/>
                <w:sz w:val="28"/>
                <w:szCs w:val="28"/>
                <w:rtl/>
                <w:lang w:bidi="ar-IQ"/>
              </w:rPr>
            </w:pPr>
            <w:r w:rsidRPr="002A03BD">
              <w:rPr>
                <w:rFonts w:ascii="Simplified Arabic" w:hAnsi="Simplified Arabic" w:cs="Simplified Arabic" w:hint="cs"/>
                <w:b/>
                <w:bCs/>
                <w:sz w:val="28"/>
                <w:szCs w:val="28"/>
                <w:rtl/>
                <w:lang w:bidi="ar-IQ"/>
              </w:rPr>
              <w:t>4,</w:t>
            </w:r>
            <w:r w:rsidRPr="002A03BD">
              <w:rPr>
                <w:rFonts w:ascii="Calibri" w:hAnsi="Calibri" w:cs="Arial" w:hint="cs"/>
                <w:sz w:val="28"/>
                <w:szCs w:val="28"/>
                <w:rtl/>
                <w:lang w:bidi="ar-IQ"/>
              </w:rPr>
              <w:t>961</w:t>
            </w:r>
          </w:p>
        </w:tc>
        <w:tc>
          <w:tcPr>
            <w:tcW w:w="1292" w:type="dxa"/>
            <w:vMerge w:val="restart"/>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0,722</w:t>
            </w:r>
          </w:p>
        </w:tc>
        <w:tc>
          <w:tcPr>
            <w:tcW w:w="1080" w:type="dxa"/>
            <w:vMerge w:val="restart"/>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2</w:t>
            </w:r>
          </w:p>
        </w:tc>
        <w:tc>
          <w:tcPr>
            <w:tcW w:w="1223" w:type="dxa"/>
            <w:vMerge w:val="restart"/>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hint="cs"/>
                <w:b/>
                <w:bCs/>
                <w:sz w:val="28"/>
                <w:szCs w:val="28"/>
                <w:rtl/>
                <w:lang w:bidi="ar-IQ"/>
              </w:rPr>
              <w:t>غير دالة عند مستوى</w:t>
            </w:r>
            <w:r w:rsidRPr="002A03BD">
              <w:rPr>
                <w:rFonts w:ascii="Simplified Arabic" w:hAnsi="Simplified Arabic" w:cs="Simplified Arabic"/>
                <w:b/>
                <w:bCs/>
                <w:sz w:val="28"/>
                <w:szCs w:val="28"/>
                <w:rtl/>
                <w:lang w:bidi="ar-IQ"/>
              </w:rPr>
              <w:t xml:space="preserve"> (</w:t>
            </w:r>
            <w:r w:rsidRPr="002A03BD">
              <w:rPr>
                <w:rFonts w:ascii="Simplified Arabic" w:hAnsi="Simplified Arabic" w:cs="Simplified Arabic" w:hint="cs"/>
                <w:b/>
                <w:bCs/>
                <w:sz w:val="28"/>
                <w:szCs w:val="28"/>
                <w:rtl/>
                <w:lang w:bidi="ar-IQ"/>
              </w:rPr>
              <w:t>0</w:t>
            </w:r>
            <w:proofErr w:type="gramStart"/>
            <w:r w:rsidRPr="002A03BD">
              <w:rPr>
                <w:rFonts w:ascii="Simplified Arabic" w:hAnsi="Simplified Arabic" w:cs="Simplified Arabic" w:hint="cs"/>
                <w:b/>
                <w:bCs/>
                <w:sz w:val="28"/>
                <w:szCs w:val="28"/>
                <w:rtl/>
                <w:lang w:bidi="ar-IQ"/>
              </w:rPr>
              <w:t>,05</w:t>
            </w:r>
            <w:r w:rsidRPr="002A03BD">
              <w:rPr>
                <w:rFonts w:ascii="Simplified Arabic" w:hAnsi="Simplified Arabic" w:cs="Simplified Arabic"/>
                <w:b/>
                <w:bCs/>
                <w:sz w:val="28"/>
                <w:szCs w:val="28"/>
                <w:rtl/>
                <w:lang w:bidi="ar-IQ"/>
              </w:rPr>
              <w:t>)</w:t>
            </w:r>
            <w:proofErr w:type="gramEnd"/>
          </w:p>
        </w:tc>
      </w:tr>
      <w:tr w:rsidR="002A03BD" w:rsidRPr="002A03BD" w:rsidTr="00A604D8">
        <w:trPr>
          <w:trHeight w:val="1"/>
          <w:jc w:val="center"/>
        </w:trPr>
        <w:tc>
          <w:tcPr>
            <w:tcW w:w="105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roofErr w:type="gramStart"/>
            <w:r w:rsidRPr="002A03BD">
              <w:rPr>
                <w:rFonts w:ascii="Simplified Arabic" w:hAnsi="Simplified Arabic" w:cs="Simplified Arabic"/>
                <w:b/>
                <w:bCs/>
                <w:sz w:val="28"/>
                <w:szCs w:val="28"/>
                <w:rtl/>
                <w:lang w:bidi="ar-IQ"/>
              </w:rPr>
              <w:t>الضابطة</w:t>
            </w:r>
            <w:proofErr w:type="gramEnd"/>
          </w:p>
        </w:tc>
        <w:tc>
          <w:tcPr>
            <w:tcW w:w="930"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r w:rsidRPr="002A03BD">
              <w:rPr>
                <w:rFonts w:ascii="Simplified Arabic" w:hAnsi="Simplified Arabic" w:cs="Simplified Arabic"/>
                <w:b/>
                <w:bCs/>
                <w:sz w:val="28"/>
                <w:szCs w:val="28"/>
                <w:rtl/>
                <w:lang w:bidi="ar-IQ"/>
              </w:rPr>
              <w:t>30</w:t>
            </w:r>
          </w:p>
        </w:tc>
        <w:tc>
          <w:tcPr>
            <w:tcW w:w="1134"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Arial"/>
                <w:sz w:val="28"/>
                <w:szCs w:val="28"/>
                <w:rtl/>
                <w:lang w:bidi="ar-IQ"/>
              </w:rPr>
            </w:pPr>
            <w:r w:rsidRPr="002A03BD">
              <w:rPr>
                <w:rFonts w:ascii="Simplified Arabic" w:hAnsi="Simplified Arabic" w:cs="Simplified Arabic" w:hint="cs"/>
                <w:b/>
                <w:bCs/>
                <w:sz w:val="28"/>
                <w:szCs w:val="28"/>
                <w:rtl/>
                <w:lang w:bidi="ar-IQ"/>
              </w:rPr>
              <w:t>36</w:t>
            </w:r>
            <w:r w:rsidRPr="002A03BD">
              <w:rPr>
                <w:rFonts w:ascii="Calibri" w:hAnsi="Calibri" w:cs="Calibri" w:hint="cs"/>
                <w:sz w:val="28"/>
                <w:szCs w:val="28"/>
                <w:rtl/>
                <w:lang w:bidi="ar-IQ"/>
              </w:rPr>
              <w:t>,</w:t>
            </w:r>
            <w:r w:rsidRPr="002A03BD">
              <w:rPr>
                <w:rFonts w:ascii="Calibri" w:hAnsi="Calibri" w:cs="Arial" w:hint="cs"/>
                <w:sz w:val="28"/>
                <w:szCs w:val="28"/>
                <w:rtl/>
                <w:lang w:bidi="ar-IQ"/>
              </w:rPr>
              <w:t>43</w:t>
            </w:r>
          </w:p>
        </w:tc>
        <w:tc>
          <w:tcPr>
            <w:tcW w:w="1134" w:type="dxa"/>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Arial"/>
                <w:sz w:val="28"/>
                <w:szCs w:val="28"/>
                <w:rtl/>
                <w:lang w:bidi="ar-IQ"/>
              </w:rPr>
            </w:pPr>
            <w:r w:rsidRPr="002A03BD">
              <w:rPr>
                <w:rFonts w:ascii="Simplified Arabic" w:hAnsi="Simplified Arabic" w:cs="Simplified Arabic" w:hint="cs"/>
                <w:b/>
                <w:bCs/>
                <w:sz w:val="28"/>
                <w:szCs w:val="28"/>
                <w:rtl/>
                <w:lang w:bidi="ar-IQ"/>
              </w:rPr>
              <w:t>3,</w:t>
            </w:r>
            <w:r w:rsidRPr="002A03BD">
              <w:rPr>
                <w:rFonts w:ascii="Calibri" w:hAnsi="Calibri" w:cs="Arial" w:hint="cs"/>
                <w:sz w:val="28"/>
                <w:szCs w:val="28"/>
                <w:rtl/>
                <w:lang w:bidi="ar-IQ"/>
              </w:rPr>
              <w:t>919</w:t>
            </w:r>
          </w:p>
        </w:tc>
        <w:tc>
          <w:tcPr>
            <w:tcW w:w="1292"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080"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c>
          <w:tcPr>
            <w:tcW w:w="1223" w:type="dxa"/>
            <w:vMerge/>
            <w:tcBorders>
              <w:top w:val="single" w:sz="14" w:space="0" w:color="000000"/>
              <w:left w:val="single" w:sz="14" w:space="0" w:color="000000"/>
              <w:bottom w:val="single" w:sz="14" w:space="0" w:color="000000"/>
              <w:right w:val="single" w:sz="14" w:space="0" w:color="000000"/>
            </w:tcBorders>
            <w:shd w:val="clear" w:color="000000" w:fill="FFFFFF"/>
            <w:vAlign w:val="center"/>
          </w:tcPr>
          <w:p w:rsidR="002A03BD" w:rsidRPr="002A03BD" w:rsidRDefault="002A03BD" w:rsidP="00436D31">
            <w:pPr>
              <w:autoSpaceDE w:val="0"/>
              <w:autoSpaceDN w:val="0"/>
              <w:bidi/>
              <w:adjustRightInd w:val="0"/>
              <w:jc w:val="both"/>
              <w:rPr>
                <w:rFonts w:ascii="Calibri" w:hAnsi="Calibri" w:cs="Calibri"/>
                <w:sz w:val="28"/>
                <w:szCs w:val="28"/>
                <w:lang w:bidi="ar-IQ"/>
              </w:rPr>
            </w:pPr>
          </w:p>
        </w:tc>
      </w:tr>
    </w:tbl>
    <w:p w:rsidR="002A03BD" w:rsidRPr="00A604D8" w:rsidRDefault="007E4A36" w:rsidP="00436D31">
      <w:pPr>
        <w:tabs>
          <w:tab w:val="left" w:pos="6792"/>
        </w:tabs>
        <w:bidi/>
        <w:jc w:val="both"/>
        <w:rPr>
          <w:rFonts w:ascii="Simplified Arabic" w:hAnsi="Simplified Arabic" w:cs="Simplified Arabic"/>
          <w:b/>
          <w:bCs/>
          <w:sz w:val="28"/>
          <w:szCs w:val="28"/>
          <w:rtl/>
          <w:lang w:bidi="ar-IQ"/>
        </w:rPr>
      </w:pPr>
      <w:proofErr w:type="gramStart"/>
      <w:r w:rsidRPr="00A604D8">
        <w:rPr>
          <w:rFonts w:ascii="Simplified Arabic" w:hAnsi="Simplified Arabic" w:cs="Simplified Arabic" w:hint="cs"/>
          <w:b/>
          <w:bCs/>
          <w:sz w:val="28"/>
          <w:szCs w:val="28"/>
          <w:rtl/>
          <w:lang w:bidi="ar-IQ"/>
        </w:rPr>
        <w:t>نتائج</w:t>
      </w:r>
      <w:proofErr w:type="gramEnd"/>
      <w:r w:rsidRPr="00A604D8">
        <w:rPr>
          <w:rFonts w:ascii="Simplified Arabic" w:hAnsi="Simplified Arabic" w:cs="Simplified Arabic" w:hint="cs"/>
          <w:b/>
          <w:bCs/>
          <w:sz w:val="28"/>
          <w:szCs w:val="28"/>
          <w:rtl/>
          <w:lang w:bidi="ar-IQ"/>
        </w:rPr>
        <w:t xml:space="preserve"> البحث ومناقشتها:</w:t>
      </w:r>
    </w:p>
    <w:p w:rsidR="007E4A36" w:rsidRDefault="007E4A36" w:rsidP="00436D31">
      <w:pPr>
        <w:tabs>
          <w:tab w:val="left" w:pos="6792"/>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قياس التفكير العملي لدى طلبة الجامعة :</w:t>
      </w:r>
    </w:p>
    <w:p w:rsidR="002A03BD" w:rsidRPr="002A03BD" w:rsidRDefault="002A03BD" w:rsidP="00436D31">
      <w:pPr>
        <w:tabs>
          <w:tab w:val="left" w:pos="6792"/>
        </w:tabs>
        <w:bidi/>
        <w:jc w:val="both"/>
        <w:rPr>
          <w:rFonts w:ascii="Simplified Arabic" w:hAnsi="Simplified Arabic" w:cs="Simplified Arabic"/>
          <w:sz w:val="28"/>
          <w:szCs w:val="28"/>
          <w:lang w:bidi="ar-IQ"/>
        </w:rPr>
      </w:pPr>
      <w:r w:rsidRPr="002A03BD">
        <w:rPr>
          <w:rFonts w:ascii="Simplified Arabic" w:hAnsi="Simplified Arabic" w:cs="Simplified Arabic"/>
          <w:sz w:val="28"/>
          <w:szCs w:val="28"/>
          <w:rtl/>
          <w:lang w:bidi="ar-IQ"/>
        </w:rPr>
        <w:t xml:space="preserve">بعد تطبيق </w:t>
      </w:r>
      <w:r w:rsidRPr="002A03BD">
        <w:rPr>
          <w:rFonts w:ascii="Simplified Arabic" w:hAnsi="Simplified Arabic" w:cs="Simplified Arabic" w:hint="cs"/>
          <w:sz w:val="28"/>
          <w:szCs w:val="28"/>
          <w:rtl/>
          <w:lang w:bidi="ar-IQ"/>
        </w:rPr>
        <w:t>مقياس</w:t>
      </w:r>
      <w:r w:rsidRPr="002A03BD">
        <w:rPr>
          <w:rFonts w:ascii="Simplified Arabic" w:hAnsi="Simplified Arabic" w:cs="Simplified Arabic"/>
          <w:sz w:val="28"/>
          <w:szCs w:val="28"/>
          <w:rtl/>
          <w:lang w:bidi="ar-IQ"/>
        </w:rPr>
        <w:t xml:space="preserve"> التفكير العملي على عينة البحث التطبيقية البالغة(</w:t>
      </w:r>
      <w:r w:rsidRPr="002A03BD">
        <w:rPr>
          <w:rFonts w:ascii="Simplified Arabic" w:hAnsi="Simplified Arabic" w:cs="Simplified Arabic" w:hint="cs"/>
          <w:sz w:val="28"/>
          <w:szCs w:val="28"/>
          <w:rtl/>
          <w:lang w:bidi="ar-IQ"/>
        </w:rPr>
        <w:t>100</w:t>
      </w:r>
      <w:r w:rsidRPr="002A03BD">
        <w:rPr>
          <w:rFonts w:ascii="Simplified Arabic" w:hAnsi="Simplified Arabic" w:cs="Simplified Arabic"/>
          <w:sz w:val="28"/>
          <w:szCs w:val="28"/>
          <w:rtl/>
          <w:lang w:bidi="ar-IQ"/>
        </w:rPr>
        <w:t xml:space="preserve">) طالبا وطالبة جامعية , </w:t>
      </w:r>
      <w:r w:rsidRPr="002A03BD">
        <w:rPr>
          <w:rFonts w:ascii="Simplified Arabic" w:hAnsi="Simplified Arabic" w:cs="Simplified Arabic" w:hint="cs"/>
          <w:sz w:val="28"/>
          <w:szCs w:val="28"/>
          <w:rtl/>
          <w:lang w:bidi="ar-IQ"/>
        </w:rPr>
        <w:t>وأظهرت</w:t>
      </w:r>
      <w:r w:rsidRPr="002A03BD">
        <w:rPr>
          <w:rFonts w:ascii="Simplified Arabic" w:hAnsi="Simplified Arabic" w:cs="Simplified Arabic"/>
          <w:sz w:val="28"/>
          <w:szCs w:val="28"/>
          <w:rtl/>
          <w:lang w:bidi="ar-IQ"/>
        </w:rPr>
        <w:t xml:space="preserve"> النتائج </w:t>
      </w:r>
      <w:r w:rsidRPr="002A03BD">
        <w:rPr>
          <w:rFonts w:ascii="Simplified Arabic" w:hAnsi="Simplified Arabic" w:cs="Simplified Arabic" w:hint="cs"/>
          <w:sz w:val="28"/>
          <w:szCs w:val="28"/>
          <w:rtl/>
          <w:lang w:bidi="ar-IQ"/>
        </w:rPr>
        <w:t xml:space="preserve">أنمقياس </w:t>
      </w:r>
      <w:r w:rsidRPr="002A03BD">
        <w:rPr>
          <w:rFonts w:ascii="Simplified Arabic" w:hAnsi="Simplified Arabic" w:cs="Simplified Arabic"/>
          <w:sz w:val="28"/>
          <w:szCs w:val="28"/>
          <w:rtl/>
          <w:lang w:bidi="ar-IQ"/>
        </w:rPr>
        <w:t>التفكير العملي قد بلغ فيه الوسطالحسابي(48</w:t>
      </w:r>
      <w:r w:rsidRPr="002A03BD">
        <w:rPr>
          <w:rFonts w:ascii="Simplified Arabic" w:hAnsi="Simplified Arabic" w:cs="Simplified Arabic" w:hint="cs"/>
          <w:sz w:val="28"/>
          <w:szCs w:val="28"/>
          <w:rtl/>
          <w:lang w:bidi="ar-IQ"/>
        </w:rPr>
        <w:t>,</w:t>
      </w:r>
      <w:r w:rsidRPr="002A03BD">
        <w:rPr>
          <w:rFonts w:ascii="Simplified Arabic" w:hAnsi="Simplified Arabic" w:cs="Simplified Arabic"/>
          <w:sz w:val="28"/>
          <w:szCs w:val="28"/>
          <w:rtl/>
          <w:lang w:bidi="ar-IQ"/>
        </w:rPr>
        <w:t>100)درجة وبانحراف معياري قدره (1</w:t>
      </w:r>
      <w:r w:rsidRPr="002A03BD">
        <w:rPr>
          <w:rFonts w:ascii="Simplified Arabic" w:hAnsi="Simplified Arabic" w:cs="Simplified Arabic" w:hint="cs"/>
          <w:sz w:val="28"/>
          <w:szCs w:val="28"/>
          <w:rtl/>
          <w:lang w:bidi="ar-IQ"/>
        </w:rPr>
        <w:t>,</w:t>
      </w:r>
      <w:r w:rsidRPr="002A03BD">
        <w:rPr>
          <w:rFonts w:ascii="Simplified Arabic" w:hAnsi="Simplified Arabic" w:cs="Simplified Arabic"/>
          <w:sz w:val="28"/>
          <w:szCs w:val="28"/>
          <w:rtl/>
          <w:lang w:bidi="ar-IQ"/>
        </w:rPr>
        <w:t xml:space="preserve">41778) درجة , في حينكان الوسط الفرضي </w:t>
      </w:r>
      <w:r w:rsidRPr="002A03BD">
        <w:rPr>
          <w:rFonts w:ascii="Simplified Arabic" w:hAnsi="Simplified Arabic" w:cs="Simplified Arabic" w:hint="cs"/>
          <w:sz w:val="28"/>
          <w:szCs w:val="28"/>
          <w:rtl/>
          <w:lang w:bidi="ar-IQ"/>
        </w:rPr>
        <w:t>لمقياس</w:t>
      </w:r>
      <w:r w:rsidRPr="002A03BD">
        <w:rPr>
          <w:rFonts w:ascii="Simplified Arabic" w:hAnsi="Simplified Arabic" w:cs="Simplified Arabic"/>
          <w:sz w:val="28"/>
          <w:szCs w:val="28"/>
          <w:rtl/>
          <w:lang w:bidi="ar-IQ"/>
        </w:rPr>
        <w:t xml:space="preserve"> التفكير العملي قد بلغ (50</w:t>
      </w:r>
      <w:proofErr w:type="spellStart"/>
      <w:r w:rsidRPr="002A03BD">
        <w:rPr>
          <w:rFonts w:ascii="Simplified Arabic" w:hAnsi="Simplified Arabic" w:cs="Simplified Arabic"/>
          <w:sz w:val="28"/>
          <w:szCs w:val="28"/>
          <w:rtl/>
          <w:lang w:bidi="ar-IQ"/>
        </w:rPr>
        <w:t>)</w:t>
      </w:r>
      <w:proofErr w:type="spellEnd"/>
      <w:r w:rsidRPr="002A03BD">
        <w:rPr>
          <w:rFonts w:ascii="Simplified Arabic" w:hAnsi="Simplified Arabic" w:cs="Simplified Arabic"/>
          <w:sz w:val="28"/>
          <w:szCs w:val="28"/>
          <w:rtl/>
          <w:lang w:bidi="ar-IQ"/>
        </w:rPr>
        <w:t xml:space="preserve"> </w:t>
      </w:r>
      <w:proofErr w:type="spellStart"/>
      <w:r w:rsidRPr="002A03BD">
        <w:rPr>
          <w:rFonts w:ascii="Simplified Arabic" w:hAnsi="Simplified Arabic" w:cs="Simplified Arabic" w:hint="cs"/>
          <w:sz w:val="28"/>
          <w:szCs w:val="28"/>
          <w:rtl/>
          <w:lang w:bidi="ar-IQ"/>
        </w:rPr>
        <w:t>,</w:t>
      </w:r>
      <w:proofErr w:type="spellEnd"/>
      <w:r w:rsidRPr="002A03BD">
        <w:rPr>
          <w:rFonts w:ascii="Simplified Arabic" w:hAnsi="Simplified Arabic" w:cs="Simplified Arabic" w:hint="cs"/>
          <w:sz w:val="28"/>
          <w:szCs w:val="28"/>
          <w:rtl/>
          <w:lang w:bidi="ar-IQ"/>
        </w:rPr>
        <w:t xml:space="preserve"> </w:t>
      </w:r>
      <w:r w:rsidRPr="002A03BD">
        <w:rPr>
          <w:rFonts w:ascii="Simplified Arabic" w:hAnsi="Simplified Arabic" w:cs="Simplified Arabic"/>
          <w:sz w:val="28"/>
          <w:szCs w:val="28"/>
          <w:rtl/>
          <w:lang w:bidi="ar-IQ"/>
        </w:rPr>
        <w:t xml:space="preserve">وباستعمال </w:t>
      </w:r>
      <w:proofErr w:type="spellStart"/>
      <w:r w:rsidRPr="002A03BD">
        <w:rPr>
          <w:rFonts w:ascii="Simplified Arabic" w:hAnsi="Simplified Arabic" w:cs="Simplified Arabic"/>
          <w:sz w:val="28"/>
          <w:szCs w:val="28"/>
          <w:rtl/>
          <w:lang w:bidi="ar-IQ"/>
        </w:rPr>
        <w:t>الاختبارالتائي</w:t>
      </w:r>
      <w:proofErr w:type="spellEnd"/>
      <w:r w:rsidRPr="002A03BD">
        <w:rPr>
          <w:rFonts w:ascii="Simplified Arabic" w:hAnsi="Simplified Arabic" w:cs="Simplified Arabic"/>
          <w:sz w:val="28"/>
          <w:szCs w:val="28"/>
          <w:rtl/>
          <w:lang w:bidi="ar-IQ"/>
        </w:rPr>
        <w:t xml:space="preserve"> لعينة واحدة ,تبين </w:t>
      </w:r>
      <w:r w:rsidRPr="002A03BD">
        <w:rPr>
          <w:rFonts w:ascii="Simplified Arabic" w:hAnsi="Simplified Arabic" w:cs="Simplified Arabic" w:hint="cs"/>
          <w:sz w:val="28"/>
          <w:szCs w:val="28"/>
          <w:rtl/>
          <w:lang w:bidi="ar-IQ"/>
        </w:rPr>
        <w:t>أن</w:t>
      </w:r>
      <w:r w:rsidRPr="002A03BD">
        <w:rPr>
          <w:rFonts w:ascii="Simplified Arabic" w:hAnsi="Simplified Arabic" w:cs="Simplified Arabic"/>
          <w:sz w:val="28"/>
          <w:szCs w:val="28"/>
          <w:rtl/>
          <w:lang w:bidi="ar-IQ"/>
        </w:rPr>
        <w:t xml:space="preserve"> القيمة التائية المحسوبة كانت (</w:t>
      </w:r>
      <w:r w:rsidRPr="002A03BD">
        <w:rPr>
          <w:rFonts w:ascii="Simplified Arabic" w:hAnsi="Simplified Arabic" w:cs="Simplified Arabic" w:hint="cs"/>
          <w:sz w:val="28"/>
          <w:szCs w:val="28"/>
          <w:rtl/>
          <w:lang w:bidi="ar-IQ"/>
        </w:rPr>
        <w:t>13,401</w:t>
      </w:r>
      <w:r w:rsidRPr="002A03BD">
        <w:rPr>
          <w:rFonts w:ascii="Simplified Arabic" w:hAnsi="Simplified Arabic" w:cs="Simplified Arabic"/>
          <w:sz w:val="28"/>
          <w:szCs w:val="28"/>
          <w:rtl/>
          <w:lang w:bidi="ar-IQ"/>
        </w:rPr>
        <w:t>) وهي اكبر من القيمة الجدولية البالغة (</w:t>
      </w:r>
      <w:r w:rsidRPr="002A03BD">
        <w:rPr>
          <w:rFonts w:ascii="Simplified Arabic" w:hAnsi="Simplified Arabic" w:cs="Simplified Arabic" w:hint="cs"/>
          <w:sz w:val="28"/>
          <w:szCs w:val="28"/>
          <w:rtl/>
          <w:lang w:bidi="ar-IQ"/>
        </w:rPr>
        <w:t>1,98</w:t>
      </w:r>
      <w:r w:rsidRPr="002A03BD">
        <w:rPr>
          <w:rFonts w:ascii="Simplified Arabic" w:hAnsi="Simplified Arabic" w:cs="Simplified Arabic"/>
          <w:sz w:val="28"/>
          <w:szCs w:val="28"/>
          <w:rtl/>
          <w:lang w:bidi="ar-IQ"/>
        </w:rPr>
        <w:t>)عند درجة حرية (</w:t>
      </w:r>
      <w:r w:rsidRPr="002A03BD">
        <w:rPr>
          <w:rFonts w:ascii="Simplified Arabic" w:hAnsi="Simplified Arabic" w:cs="Simplified Arabic" w:hint="cs"/>
          <w:sz w:val="28"/>
          <w:szCs w:val="28"/>
          <w:rtl/>
          <w:lang w:bidi="ar-IQ"/>
        </w:rPr>
        <w:t>99</w:t>
      </w:r>
      <w:r w:rsidRPr="002A03BD">
        <w:rPr>
          <w:rFonts w:ascii="Simplified Arabic" w:hAnsi="Simplified Arabic" w:cs="Simplified Arabic"/>
          <w:sz w:val="28"/>
          <w:szCs w:val="28"/>
          <w:rtl/>
          <w:lang w:bidi="ar-IQ"/>
        </w:rPr>
        <w:t xml:space="preserve">) وبمستوى دلالة </w:t>
      </w:r>
      <w:r w:rsidRPr="002A03BD">
        <w:rPr>
          <w:rFonts w:ascii="Simplified Arabic" w:hAnsi="Simplified Arabic" w:cs="Simplified Arabic"/>
          <w:sz w:val="28"/>
          <w:szCs w:val="28"/>
          <w:rtl/>
          <w:lang w:bidi="ar-IQ"/>
        </w:rPr>
        <w:lastRenderedPageBreak/>
        <w:t>(</w:t>
      </w:r>
      <w:r w:rsidRPr="002A03BD">
        <w:rPr>
          <w:rFonts w:ascii="Simplified Arabic" w:hAnsi="Simplified Arabic" w:cs="Simplified Arabic" w:hint="cs"/>
          <w:sz w:val="28"/>
          <w:szCs w:val="28"/>
          <w:rtl/>
          <w:lang w:bidi="ar-IQ"/>
        </w:rPr>
        <w:t>0,05</w:t>
      </w:r>
      <w:r w:rsidRPr="002A03BD">
        <w:rPr>
          <w:rFonts w:ascii="Simplified Arabic" w:hAnsi="Simplified Arabic" w:cs="Simplified Arabic"/>
          <w:sz w:val="28"/>
          <w:szCs w:val="28"/>
          <w:rtl/>
          <w:lang w:bidi="ar-IQ"/>
        </w:rPr>
        <w:t>) ,</w:t>
      </w:r>
      <w:r w:rsidRPr="002A03BD">
        <w:rPr>
          <w:rFonts w:ascii="Simplified Arabic" w:hAnsi="Simplified Arabic" w:cs="Simplified Arabic" w:hint="cs"/>
          <w:sz w:val="28"/>
          <w:szCs w:val="28"/>
          <w:rtl/>
          <w:lang w:bidi="ar-IQ"/>
        </w:rPr>
        <w:t xml:space="preserve"> وبما أن الوسط الفرضي اكبر من الوسط الحسابي للعينة , وهو دال لصالح الوسط الفرضي , ويعني هذا بأن العينة ليس لديها التفكير العملي, والجدول (15) يوضح ذلك.                                                                            </w:t>
      </w:r>
    </w:p>
    <w:p w:rsidR="002A03BD" w:rsidRPr="002A03BD" w:rsidRDefault="002A03BD" w:rsidP="00436D31">
      <w:pPr>
        <w:tabs>
          <w:tab w:val="left" w:pos="6792"/>
        </w:tabs>
        <w:bidi/>
        <w:jc w:val="both"/>
        <w:rPr>
          <w:rFonts w:ascii="Simplified Arabic" w:hAnsi="Simplified Arabic" w:cs="Simplified Arabic"/>
          <w:sz w:val="28"/>
          <w:szCs w:val="28"/>
          <w:lang w:bidi="ar-IQ"/>
        </w:rPr>
      </w:pPr>
      <w:proofErr w:type="gramStart"/>
      <w:r w:rsidRPr="002A03BD">
        <w:rPr>
          <w:rFonts w:ascii="Simplified Arabic" w:hAnsi="Simplified Arabic" w:cs="Simplified Arabic" w:hint="cs"/>
          <w:sz w:val="28"/>
          <w:szCs w:val="28"/>
          <w:rtl/>
          <w:lang w:bidi="ar-IQ"/>
        </w:rPr>
        <w:t>الجدول</w:t>
      </w:r>
      <w:proofErr w:type="gramEnd"/>
      <w:r w:rsidRPr="002A03BD">
        <w:rPr>
          <w:rFonts w:ascii="Simplified Arabic" w:hAnsi="Simplified Arabic" w:cs="Simplified Arabic" w:hint="cs"/>
          <w:sz w:val="28"/>
          <w:szCs w:val="28"/>
          <w:rtl/>
          <w:lang w:bidi="ar-IQ"/>
        </w:rPr>
        <w:t>(15)</w:t>
      </w:r>
    </w:p>
    <w:p w:rsidR="002A03BD" w:rsidRPr="002A03BD" w:rsidRDefault="002A03BD" w:rsidP="00436D31">
      <w:pPr>
        <w:tabs>
          <w:tab w:val="left" w:pos="6792"/>
        </w:tabs>
        <w:bidi/>
        <w:jc w:val="both"/>
        <w:rPr>
          <w:rFonts w:ascii="Simplified Arabic" w:hAnsi="Simplified Arabic" w:cs="Simplified Arabic"/>
          <w:sz w:val="28"/>
          <w:szCs w:val="28"/>
          <w:lang w:bidi="ar-IQ"/>
        </w:rPr>
      </w:pPr>
      <w:r w:rsidRPr="002A03BD">
        <w:rPr>
          <w:rFonts w:ascii="Simplified Arabic" w:hAnsi="Simplified Arabic" w:cs="Simplified Arabic" w:hint="cs"/>
          <w:sz w:val="28"/>
          <w:szCs w:val="28"/>
          <w:rtl/>
          <w:lang w:bidi="ar-IQ"/>
        </w:rPr>
        <w:t xml:space="preserve">الاختبار التائي لعينة واحدة لدلالة الفروق بين الوسط الحسابي والوسط الفرضي لعينة </w:t>
      </w:r>
      <w:proofErr w:type="gramStart"/>
      <w:r w:rsidRPr="002A03BD">
        <w:rPr>
          <w:rFonts w:ascii="Simplified Arabic" w:hAnsi="Simplified Arabic" w:cs="Simplified Arabic" w:hint="cs"/>
          <w:sz w:val="28"/>
          <w:szCs w:val="28"/>
          <w:rtl/>
          <w:lang w:bidi="ar-IQ"/>
        </w:rPr>
        <w:t>البحث</w:t>
      </w:r>
      <w:proofErr w:type="gramEnd"/>
      <w:r w:rsidRPr="002A03BD">
        <w:rPr>
          <w:rFonts w:ascii="Simplified Arabic" w:hAnsi="Simplified Arabic" w:cs="Simplified Arabic" w:hint="cs"/>
          <w:sz w:val="28"/>
          <w:szCs w:val="28"/>
          <w:rtl/>
          <w:lang w:bidi="ar-IQ"/>
        </w:rPr>
        <w:t xml:space="preserve"> لمقياس التفكير العملي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1042"/>
        <w:gridCol w:w="1147"/>
        <w:gridCol w:w="1034"/>
        <w:gridCol w:w="1293"/>
        <w:gridCol w:w="1264"/>
        <w:gridCol w:w="812"/>
        <w:gridCol w:w="964"/>
      </w:tblGrid>
      <w:tr w:rsidR="002A03BD" w:rsidRPr="002A03BD" w:rsidTr="00B85A3B">
        <w:trPr>
          <w:trHeight w:val="476"/>
        </w:trPr>
        <w:tc>
          <w:tcPr>
            <w:tcW w:w="990" w:type="dxa"/>
            <w:vMerge w:val="restart"/>
            <w:shd w:val="clear" w:color="auto" w:fill="D9D9D9"/>
            <w:vAlign w:val="center"/>
          </w:tcPr>
          <w:p w:rsidR="002A03BD" w:rsidRPr="002A03BD" w:rsidRDefault="002A03BD" w:rsidP="00436D31">
            <w:pPr>
              <w:tabs>
                <w:tab w:val="left" w:pos="6792"/>
              </w:tabs>
              <w:bidi/>
              <w:jc w:val="center"/>
              <w:rPr>
                <w:rFonts w:ascii="Simplified Arabic" w:hAnsi="Simplified Arabic" w:cs="Simplified Arabic"/>
                <w:b/>
                <w:bCs/>
                <w:sz w:val="28"/>
                <w:szCs w:val="28"/>
                <w:rtl/>
                <w:lang w:bidi="ar-IQ"/>
              </w:rPr>
            </w:pPr>
            <w:proofErr w:type="gramStart"/>
            <w:r w:rsidRPr="002A03BD">
              <w:rPr>
                <w:rFonts w:ascii="Simplified Arabic" w:hAnsi="Simplified Arabic" w:cs="Simplified Arabic" w:hint="cs"/>
                <w:b/>
                <w:bCs/>
                <w:sz w:val="28"/>
                <w:szCs w:val="28"/>
                <w:rtl/>
                <w:lang w:bidi="ar-IQ"/>
              </w:rPr>
              <w:t>الدلالة</w:t>
            </w:r>
            <w:proofErr w:type="gramEnd"/>
          </w:p>
          <w:p w:rsidR="002A03BD" w:rsidRPr="002A03BD" w:rsidRDefault="002A03BD" w:rsidP="00436D31">
            <w:pPr>
              <w:tabs>
                <w:tab w:val="left" w:pos="6792"/>
              </w:tabs>
              <w:bidi/>
              <w:jc w:val="center"/>
              <w:rPr>
                <w:rFonts w:ascii="Simplified Arabic" w:hAnsi="Simplified Arabic" w:cs="Simplified Arabic"/>
                <w:b/>
                <w:bCs/>
                <w:sz w:val="28"/>
                <w:szCs w:val="28"/>
                <w:lang w:bidi="ar-IQ"/>
              </w:rPr>
            </w:pPr>
            <w:r w:rsidRPr="002A03BD">
              <w:rPr>
                <w:rFonts w:ascii="Simplified Arabic" w:hAnsi="Simplified Arabic" w:cs="Simplified Arabic" w:hint="cs"/>
                <w:b/>
                <w:bCs/>
                <w:sz w:val="28"/>
                <w:szCs w:val="28"/>
                <w:rtl/>
                <w:lang w:bidi="ar-IQ"/>
              </w:rPr>
              <w:t>0,05</w:t>
            </w:r>
          </w:p>
        </w:tc>
        <w:tc>
          <w:tcPr>
            <w:tcW w:w="2245" w:type="dxa"/>
            <w:gridSpan w:val="2"/>
            <w:shd w:val="clear" w:color="auto" w:fill="D9D9D9"/>
            <w:vAlign w:val="center"/>
          </w:tcPr>
          <w:p w:rsidR="002A03BD" w:rsidRPr="002A03BD" w:rsidRDefault="002A03BD" w:rsidP="00436D31">
            <w:pPr>
              <w:tabs>
                <w:tab w:val="left" w:pos="6792"/>
              </w:tabs>
              <w:bidi/>
              <w:jc w:val="center"/>
              <w:rPr>
                <w:rFonts w:ascii="Simplified Arabic" w:hAnsi="Simplified Arabic" w:cs="Simplified Arabic"/>
                <w:b/>
                <w:bCs/>
                <w:sz w:val="28"/>
                <w:szCs w:val="28"/>
                <w:lang w:bidi="ar-IQ"/>
              </w:rPr>
            </w:pPr>
            <w:proofErr w:type="gramStart"/>
            <w:r w:rsidRPr="002A03BD">
              <w:rPr>
                <w:rFonts w:ascii="Simplified Arabic" w:hAnsi="Simplified Arabic" w:cs="Simplified Arabic" w:hint="cs"/>
                <w:b/>
                <w:bCs/>
                <w:sz w:val="28"/>
                <w:szCs w:val="28"/>
                <w:rtl/>
                <w:lang w:bidi="ar-IQ"/>
              </w:rPr>
              <w:t>القيمة</w:t>
            </w:r>
            <w:proofErr w:type="gramEnd"/>
            <w:r w:rsidRPr="002A03BD">
              <w:rPr>
                <w:rFonts w:ascii="Simplified Arabic" w:hAnsi="Simplified Arabic" w:cs="Simplified Arabic" w:hint="cs"/>
                <w:b/>
                <w:bCs/>
                <w:sz w:val="28"/>
                <w:szCs w:val="28"/>
                <w:rtl/>
                <w:lang w:bidi="ar-IQ"/>
              </w:rPr>
              <w:t xml:space="preserve"> التائية*</w:t>
            </w:r>
          </w:p>
        </w:tc>
        <w:tc>
          <w:tcPr>
            <w:tcW w:w="1082" w:type="dxa"/>
            <w:vMerge w:val="restart"/>
            <w:shd w:val="clear" w:color="auto" w:fill="D9D9D9"/>
            <w:vAlign w:val="center"/>
          </w:tcPr>
          <w:p w:rsidR="002A03BD" w:rsidRPr="002A03BD" w:rsidRDefault="002A03BD" w:rsidP="00436D31">
            <w:pPr>
              <w:tabs>
                <w:tab w:val="left" w:pos="6792"/>
              </w:tabs>
              <w:bidi/>
              <w:jc w:val="center"/>
              <w:rPr>
                <w:rFonts w:ascii="Simplified Arabic" w:hAnsi="Simplified Arabic" w:cs="Simplified Arabic"/>
                <w:b/>
                <w:bCs/>
                <w:sz w:val="28"/>
                <w:szCs w:val="28"/>
                <w:lang w:bidi="ar-IQ"/>
              </w:rPr>
            </w:pPr>
            <w:proofErr w:type="gramStart"/>
            <w:r w:rsidRPr="002A03BD">
              <w:rPr>
                <w:rFonts w:ascii="Simplified Arabic" w:hAnsi="Simplified Arabic" w:cs="Simplified Arabic" w:hint="cs"/>
                <w:b/>
                <w:bCs/>
                <w:sz w:val="28"/>
                <w:szCs w:val="28"/>
                <w:rtl/>
                <w:lang w:bidi="ar-IQ"/>
              </w:rPr>
              <w:t>الوسط</w:t>
            </w:r>
            <w:proofErr w:type="gramEnd"/>
            <w:r w:rsidRPr="002A03BD">
              <w:rPr>
                <w:rFonts w:ascii="Simplified Arabic" w:hAnsi="Simplified Arabic" w:cs="Simplified Arabic" w:hint="cs"/>
                <w:b/>
                <w:bCs/>
                <w:sz w:val="28"/>
                <w:szCs w:val="28"/>
                <w:rtl/>
                <w:lang w:bidi="ar-IQ"/>
              </w:rPr>
              <w:t xml:space="preserve"> الفرضي</w:t>
            </w:r>
          </w:p>
        </w:tc>
        <w:tc>
          <w:tcPr>
            <w:tcW w:w="1328" w:type="dxa"/>
            <w:vMerge w:val="restart"/>
            <w:shd w:val="clear" w:color="auto" w:fill="D9D9D9"/>
            <w:vAlign w:val="center"/>
          </w:tcPr>
          <w:p w:rsidR="002A03BD" w:rsidRPr="002A03BD" w:rsidRDefault="002A03BD" w:rsidP="00436D31">
            <w:pPr>
              <w:tabs>
                <w:tab w:val="left" w:pos="6792"/>
              </w:tabs>
              <w:bidi/>
              <w:jc w:val="center"/>
              <w:rPr>
                <w:rFonts w:ascii="Simplified Arabic" w:hAnsi="Simplified Arabic" w:cs="Simplified Arabic"/>
                <w:b/>
                <w:bCs/>
                <w:sz w:val="28"/>
                <w:szCs w:val="28"/>
                <w:lang w:bidi="ar-IQ"/>
              </w:rPr>
            </w:pPr>
            <w:proofErr w:type="gramStart"/>
            <w:r w:rsidRPr="002A03BD">
              <w:rPr>
                <w:rFonts w:ascii="Simplified Arabic" w:hAnsi="Simplified Arabic" w:cs="Simplified Arabic" w:hint="cs"/>
                <w:b/>
                <w:bCs/>
                <w:sz w:val="28"/>
                <w:szCs w:val="28"/>
                <w:rtl/>
                <w:lang w:bidi="ar-IQ"/>
              </w:rPr>
              <w:t>الانحراف</w:t>
            </w:r>
            <w:proofErr w:type="gramEnd"/>
            <w:r w:rsidRPr="002A03BD">
              <w:rPr>
                <w:rFonts w:ascii="Simplified Arabic" w:hAnsi="Simplified Arabic" w:cs="Simplified Arabic" w:hint="cs"/>
                <w:b/>
                <w:bCs/>
                <w:sz w:val="28"/>
                <w:szCs w:val="28"/>
                <w:rtl/>
                <w:lang w:bidi="ar-IQ"/>
              </w:rPr>
              <w:t xml:space="preserve"> المعياري</w:t>
            </w:r>
          </w:p>
        </w:tc>
        <w:tc>
          <w:tcPr>
            <w:tcW w:w="1339" w:type="dxa"/>
            <w:vMerge w:val="restart"/>
            <w:shd w:val="clear" w:color="auto" w:fill="D9D9D9"/>
            <w:vAlign w:val="center"/>
          </w:tcPr>
          <w:p w:rsidR="002A03BD" w:rsidRPr="002A03BD" w:rsidRDefault="002A03BD" w:rsidP="00436D31">
            <w:pPr>
              <w:tabs>
                <w:tab w:val="left" w:pos="6792"/>
              </w:tabs>
              <w:bidi/>
              <w:jc w:val="center"/>
              <w:rPr>
                <w:rFonts w:ascii="Simplified Arabic" w:hAnsi="Simplified Arabic" w:cs="Simplified Arabic"/>
                <w:b/>
                <w:bCs/>
                <w:sz w:val="28"/>
                <w:szCs w:val="28"/>
                <w:lang w:bidi="ar-IQ"/>
              </w:rPr>
            </w:pPr>
            <w:proofErr w:type="gramStart"/>
            <w:r w:rsidRPr="002A03BD">
              <w:rPr>
                <w:rFonts w:ascii="Simplified Arabic" w:hAnsi="Simplified Arabic" w:cs="Simplified Arabic" w:hint="cs"/>
                <w:b/>
                <w:bCs/>
                <w:sz w:val="28"/>
                <w:szCs w:val="28"/>
                <w:rtl/>
                <w:lang w:bidi="ar-IQ"/>
              </w:rPr>
              <w:t>الوسط</w:t>
            </w:r>
            <w:proofErr w:type="gramEnd"/>
            <w:r w:rsidRPr="002A03BD">
              <w:rPr>
                <w:rFonts w:ascii="Simplified Arabic" w:hAnsi="Simplified Arabic" w:cs="Simplified Arabic" w:hint="cs"/>
                <w:b/>
                <w:bCs/>
                <w:sz w:val="28"/>
                <w:szCs w:val="28"/>
                <w:rtl/>
                <w:lang w:bidi="ar-IQ"/>
              </w:rPr>
              <w:t xml:space="preserve"> الحسابي</w:t>
            </w:r>
          </w:p>
        </w:tc>
        <w:tc>
          <w:tcPr>
            <w:tcW w:w="864" w:type="dxa"/>
            <w:vMerge w:val="restart"/>
            <w:shd w:val="clear" w:color="auto" w:fill="D9D9D9"/>
            <w:vAlign w:val="center"/>
          </w:tcPr>
          <w:p w:rsidR="002A03BD" w:rsidRPr="002A03BD" w:rsidRDefault="002A03BD" w:rsidP="00436D31">
            <w:pPr>
              <w:tabs>
                <w:tab w:val="left" w:pos="6792"/>
              </w:tabs>
              <w:bidi/>
              <w:jc w:val="center"/>
              <w:rPr>
                <w:rFonts w:ascii="Simplified Arabic" w:hAnsi="Simplified Arabic" w:cs="Simplified Arabic"/>
                <w:b/>
                <w:bCs/>
                <w:sz w:val="28"/>
                <w:szCs w:val="28"/>
                <w:lang w:bidi="ar-IQ"/>
              </w:rPr>
            </w:pPr>
            <w:proofErr w:type="gramStart"/>
            <w:r w:rsidRPr="002A03BD">
              <w:rPr>
                <w:rFonts w:ascii="Simplified Arabic" w:hAnsi="Simplified Arabic" w:cs="Simplified Arabic" w:hint="cs"/>
                <w:b/>
                <w:bCs/>
                <w:sz w:val="28"/>
                <w:szCs w:val="28"/>
                <w:rtl/>
                <w:lang w:bidi="ar-IQ"/>
              </w:rPr>
              <w:t>العدد</w:t>
            </w:r>
            <w:proofErr w:type="gramEnd"/>
          </w:p>
        </w:tc>
        <w:tc>
          <w:tcPr>
            <w:tcW w:w="1008" w:type="dxa"/>
            <w:vMerge w:val="restart"/>
            <w:shd w:val="clear" w:color="auto" w:fill="D9D9D9"/>
            <w:vAlign w:val="center"/>
          </w:tcPr>
          <w:p w:rsidR="002A03BD" w:rsidRPr="002A03BD" w:rsidRDefault="002A03BD" w:rsidP="00436D31">
            <w:pPr>
              <w:tabs>
                <w:tab w:val="left" w:pos="6792"/>
              </w:tabs>
              <w:bidi/>
              <w:jc w:val="center"/>
              <w:rPr>
                <w:rFonts w:ascii="Simplified Arabic" w:hAnsi="Simplified Arabic" w:cs="Simplified Arabic"/>
                <w:b/>
                <w:bCs/>
                <w:sz w:val="28"/>
                <w:szCs w:val="28"/>
                <w:rtl/>
                <w:lang w:bidi="ar-IQ"/>
              </w:rPr>
            </w:pPr>
            <w:proofErr w:type="gramStart"/>
            <w:r w:rsidRPr="002A03BD">
              <w:rPr>
                <w:rFonts w:ascii="Simplified Arabic" w:hAnsi="Simplified Arabic" w:cs="Simplified Arabic" w:hint="cs"/>
                <w:b/>
                <w:bCs/>
                <w:sz w:val="28"/>
                <w:szCs w:val="28"/>
                <w:rtl/>
                <w:lang w:bidi="ar-IQ"/>
              </w:rPr>
              <w:t>المتغير</w:t>
            </w:r>
            <w:proofErr w:type="gramEnd"/>
          </w:p>
        </w:tc>
      </w:tr>
      <w:tr w:rsidR="002A03BD" w:rsidRPr="002A03BD" w:rsidTr="00B85A3B">
        <w:trPr>
          <w:trHeight w:val="584"/>
        </w:trPr>
        <w:tc>
          <w:tcPr>
            <w:tcW w:w="990" w:type="dxa"/>
            <w:vMerge/>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tc>
        <w:tc>
          <w:tcPr>
            <w:tcW w:w="1073" w:type="dxa"/>
            <w:shd w:val="clear" w:color="auto" w:fill="auto"/>
            <w:vAlign w:val="center"/>
          </w:tcPr>
          <w:p w:rsidR="002A03BD" w:rsidRPr="002A03BD" w:rsidRDefault="002A03BD" w:rsidP="00436D31">
            <w:pPr>
              <w:tabs>
                <w:tab w:val="left" w:pos="6792"/>
              </w:tabs>
              <w:bidi/>
              <w:jc w:val="center"/>
              <w:rPr>
                <w:rFonts w:ascii="Simplified Arabic" w:hAnsi="Simplified Arabic" w:cs="Simplified Arabic"/>
                <w:b/>
                <w:bCs/>
                <w:sz w:val="28"/>
                <w:szCs w:val="28"/>
                <w:lang w:bidi="ar-IQ"/>
              </w:rPr>
            </w:pPr>
            <w:r w:rsidRPr="002A03BD">
              <w:rPr>
                <w:rFonts w:ascii="Simplified Arabic" w:hAnsi="Simplified Arabic" w:cs="Simplified Arabic" w:hint="cs"/>
                <w:b/>
                <w:bCs/>
                <w:sz w:val="28"/>
                <w:szCs w:val="28"/>
                <w:rtl/>
                <w:lang w:bidi="ar-IQ"/>
              </w:rPr>
              <w:t>الجدولية</w:t>
            </w:r>
          </w:p>
        </w:tc>
        <w:tc>
          <w:tcPr>
            <w:tcW w:w="1172" w:type="dxa"/>
            <w:shd w:val="clear" w:color="auto" w:fill="auto"/>
            <w:vAlign w:val="center"/>
          </w:tcPr>
          <w:p w:rsidR="002A03BD" w:rsidRPr="002A03BD" w:rsidRDefault="002A03BD" w:rsidP="00436D31">
            <w:pPr>
              <w:tabs>
                <w:tab w:val="left" w:pos="6792"/>
              </w:tabs>
              <w:bidi/>
              <w:jc w:val="center"/>
              <w:rPr>
                <w:rFonts w:ascii="Simplified Arabic" w:hAnsi="Simplified Arabic" w:cs="Simplified Arabic"/>
                <w:b/>
                <w:bCs/>
                <w:sz w:val="28"/>
                <w:szCs w:val="28"/>
                <w:lang w:bidi="ar-IQ"/>
              </w:rPr>
            </w:pPr>
            <w:proofErr w:type="gramStart"/>
            <w:r w:rsidRPr="002A03BD">
              <w:rPr>
                <w:rFonts w:ascii="Simplified Arabic" w:hAnsi="Simplified Arabic" w:cs="Simplified Arabic" w:hint="cs"/>
                <w:b/>
                <w:bCs/>
                <w:sz w:val="28"/>
                <w:szCs w:val="28"/>
                <w:rtl/>
                <w:lang w:bidi="ar-IQ"/>
              </w:rPr>
              <w:t>المحسوبة</w:t>
            </w:r>
            <w:proofErr w:type="gramEnd"/>
          </w:p>
        </w:tc>
        <w:tc>
          <w:tcPr>
            <w:tcW w:w="1082" w:type="dxa"/>
            <w:vMerge/>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tc>
        <w:tc>
          <w:tcPr>
            <w:tcW w:w="1328" w:type="dxa"/>
            <w:vMerge/>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tc>
        <w:tc>
          <w:tcPr>
            <w:tcW w:w="1339" w:type="dxa"/>
            <w:vMerge/>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tc>
        <w:tc>
          <w:tcPr>
            <w:tcW w:w="864" w:type="dxa"/>
            <w:vMerge/>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tc>
        <w:tc>
          <w:tcPr>
            <w:tcW w:w="1008" w:type="dxa"/>
            <w:vMerge/>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tc>
      </w:tr>
      <w:tr w:rsidR="002A03BD" w:rsidRPr="002A03BD" w:rsidTr="00B85A3B">
        <w:tc>
          <w:tcPr>
            <w:tcW w:w="990" w:type="dxa"/>
            <w:shd w:val="clear" w:color="auto" w:fill="auto"/>
            <w:vAlign w:val="center"/>
          </w:tcPr>
          <w:p w:rsidR="002A03BD" w:rsidRPr="002A03BD" w:rsidRDefault="002A03BD" w:rsidP="00436D31">
            <w:pPr>
              <w:tabs>
                <w:tab w:val="left" w:pos="6792"/>
              </w:tabs>
              <w:bidi/>
              <w:jc w:val="center"/>
              <w:rPr>
                <w:rFonts w:ascii="Simplified Arabic" w:hAnsi="Simplified Arabic" w:cs="Simplified Arabic"/>
                <w:b/>
                <w:bCs/>
                <w:sz w:val="28"/>
                <w:szCs w:val="28"/>
                <w:lang w:bidi="ar-IQ"/>
              </w:rPr>
            </w:pPr>
            <w:r w:rsidRPr="002A03BD">
              <w:rPr>
                <w:rFonts w:ascii="Simplified Arabic" w:hAnsi="Simplified Arabic" w:cs="Simplified Arabic" w:hint="cs"/>
                <w:b/>
                <w:bCs/>
                <w:sz w:val="28"/>
                <w:szCs w:val="28"/>
                <w:rtl/>
                <w:lang w:bidi="ar-IQ"/>
              </w:rPr>
              <w:t>دالة لصالح الوسط الفرضي</w:t>
            </w:r>
          </w:p>
        </w:tc>
        <w:tc>
          <w:tcPr>
            <w:tcW w:w="1073" w:type="dxa"/>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p w:rsidR="002A03BD" w:rsidRPr="002A03BD" w:rsidRDefault="002A03BD" w:rsidP="00436D31">
            <w:pPr>
              <w:tabs>
                <w:tab w:val="left" w:pos="6792"/>
              </w:tabs>
              <w:bidi/>
              <w:jc w:val="center"/>
              <w:rPr>
                <w:rFonts w:ascii="Simplified Arabic" w:hAnsi="Simplified Arabic" w:cs="Simplified Arabic"/>
                <w:sz w:val="28"/>
                <w:szCs w:val="28"/>
                <w:lang w:bidi="ar-IQ"/>
              </w:rPr>
            </w:pPr>
            <w:r w:rsidRPr="002A03BD">
              <w:rPr>
                <w:rFonts w:ascii="Simplified Arabic" w:hAnsi="Simplified Arabic" w:cs="Simplified Arabic" w:hint="cs"/>
                <w:sz w:val="28"/>
                <w:szCs w:val="28"/>
                <w:rtl/>
                <w:lang w:bidi="ar-IQ"/>
              </w:rPr>
              <w:t>1,98</w:t>
            </w:r>
          </w:p>
        </w:tc>
        <w:tc>
          <w:tcPr>
            <w:tcW w:w="1172" w:type="dxa"/>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p w:rsidR="002A03BD" w:rsidRPr="002A03BD" w:rsidRDefault="002A03BD" w:rsidP="00436D31">
            <w:pPr>
              <w:tabs>
                <w:tab w:val="left" w:pos="6792"/>
              </w:tabs>
              <w:bidi/>
              <w:jc w:val="center"/>
              <w:rPr>
                <w:rFonts w:ascii="Simplified Arabic" w:hAnsi="Simplified Arabic" w:cs="Simplified Arabic"/>
                <w:sz w:val="28"/>
                <w:szCs w:val="28"/>
                <w:lang w:bidi="ar-IQ"/>
              </w:rPr>
            </w:pPr>
            <w:r w:rsidRPr="002A03BD">
              <w:rPr>
                <w:rFonts w:ascii="Simplified Arabic" w:hAnsi="Simplified Arabic" w:cs="Simplified Arabic" w:hint="cs"/>
                <w:sz w:val="28"/>
                <w:szCs w:val="28"/>
                <w:rtl/>
                <w:lang w:bidi="ar-IQ"/>
              </w:rPr>
              <w:t>13,401</w:t>
            </w:r>
          </w:p>
        </w:tc>
        <w:tc>
          <w:tcPr>
            <w:tcW w:w="1082" w:type="dxa"/>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p w:rsidR="002A03BD" w:rsidRPr="002A03BD" w:rsidRDefault="002A03BD" w:rsidP="00436D31">
            <w:pPr>
              <w:tabs>
                <w:tab w:val="left" w:pos="6792"/>
              </w:tabs>
              <w:bidi/>
              <w:jc w:val="center"/>
              <w:rPr>
                <w:rFonts w:ascii="Simplified Arabic" w:hAnsi="Simplified Arabic" w:cs="Simplified Arabic"/>
                <w:sz w:val="28"/>
                <w:szCs w:val="28"/>
                <w:rtl/>
                <w:lang w:bidi="ar-IQ"/>
              </w:rPr>
            </w:pPr>
            <w:r w:rsidRPr="002A03BD">
              <w:rPr>
                <w:rFonts w:ascii="Simplified Arabic" w:hAnsi="Simplified Arabic" w:cs="Simplified Arabic" w:hint="cs"/>
                <w:sz w:val="28"/>
                <w:szCs w:val="28"/>
                <w:rtl/>
                <w:lang w:bidi="ar-IQ"/>
              </w:rPr>
              <w:t>50</w:t>
            </w:r>
          </w:p>
        </w:tc>
        <w:tc>
          <w:tcPr>
            <w:tcW w:w="1328" w:type="dxa"/>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p w:rsidR="002A03BD" w:rsidRPr="002A03BD" w:rsidRDefault="002A03BD" w:rsidP="00436D31">
            <w:pPr>
              <w:tabs>
                <w:tab w:val="left" w:pos="6792"/>
              </w:tabs>
              <w:bidi/>
              <w:jc w:val="center"/>
              <w:rPr>
                <w:rFonts w:ascii="Simplified Arabic" w:hAnsi="Simplified Arabic" w:cs="Simplified Arabic"/>
                <w:sz w:val="28"/>
                <w:szCs w:val="28"/>
                <w:lang w:bidi="ar-IQ"/>
              </w:rPr>
            </w:pPr>
            <w:r w:rsidRPr="002A03BD">
              <w:rPr>
                <w:rFonts w:ascii="Simplified Arabic" w:hAnsi="Simplified Arabic" w:cs="Simplified Arabic" w:hint="cs"/>
                <w:sz w:val="28"/>
                <w:szCs w:val="28"/>
                <w:rtl/>
                <w:lang w:bidi="ar-IQ"/>
              </w:rPr>
              <w:t>1,41778</w:t>
            </w:r>
          </w:p>
        </w:tc>
        <w:tc>
          <w:tcPr>
            <w:tcW w:w="1339" w:type="dxa"/>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p w:rsidR="002A03BD" w:rsidRPr="002A03BD" w:rsidRDefault="002A03BD" w:rsidP="00436D31">
            <w:pPr>
              <w:tabs>
                <w:tab w:val="left" w:pos="6792"/>
              </w:tabs>
              <w:bidi/>
              <w:jc w:val="center"/>
              <w:rPr>
                <w:rFonts w:ascii="Simplified Arabic" w:hAnsi="Simplified Arabic" w:cs="Simplified Arabic"/>
                <w:sz w:val="28"/>
                <w:szCs w:val="28"/>
                <w:rtl/>
                <w:lang w:bidi="ar-IQ"/>
              </w:rPr>
            </w:pPr>
            <w:r w:rsidRPr="002A03BD">
              <w:rPr>
                <w:rFonts w:ascii="Simplified Arabic" w:hAnsi="Simplified Arabic" w:cs="Simplified Arabic" w:hint="cs"/>
                <w:sz w:val="28"/>
                <w:szCs w:val="28"/>
                <w:rtl/>
                <w:lang w:bidi="ar-IQ"/>
              </w:rPr>
              <w:t>48,100</w:t>
            </w:r>
          </w:p>
        </w:tc>
        <w:tc>
          <w:tcPr>
            <w:tcW w:w="864" w:type="dxa"/>
            <w:shd w:val="clear" w:color="auto" w:fill="auto"/>
            <w:vAlign w:val="center"/>
          </w:tcPr>
          <w:p w:rsidR="002A03BD" w:rsidRPr="002A03BD" w:rsidRDefault="002A03BD" w:rsidP="00436D31">
            <w:pPr>
              <w:tabs>
                <w:tab w:val="left" w:pos="6792"/>
              </w:tabs>
              <w:bidi/>
              <w:jc w:val="center"/>
              <w:rPr>
                <w:rFonts w:ascii="Simplified Arabic" w:hAnsi="Simplified Arabic" w:cs="Simplified Arabic"/>
                <w:sz w:val="28"/>
                <w:szCs w:val="28"/>
                <w:rtl/>
                <w:lang w:bidi="ar-IQ"/>
              </w:rPr>
            </w:pPr>
          </w:p>
          <w:p w:rsidR="002A03BD" w:rsidRPr="002A03BD" w:rsidRDefault="002A03BD" w:rsidP="00436D31">
            <w:pPr>
              <w:tabs>
                <w:tab w:val="left" w:pos="6792"/>
              </w:tabs>
              <w:bidi/>
              <w:jc w:val="center"/>
              <w:rPr>
                <w:rFonts w:ascii="Simplified Arabic" w:hAnsi="Simplified Arabic" w:cs="Simplified Arabic"/>
                <w:sz w:val="28"/>
                <w:szCs w:val="28"/>
                <w:lang w:bidi="ar-IQ"/>
              </w:rPr>
            </w:pPr>
            <w:r w:rsidRPr="002A03BD">
              <w:rPr>
                <w:rFonts w:ascii="Simplified Arabic" w:hAnsi="Simplified Arabic" w:cs="Simplified Arabic" w:hint="cs"/>
                <w:sz w:val="28"/>
                <w:szCs w:val="28"/>
                <w:rtl/>
                <w:lang w:bidi="ar-IQ"/>
              </w:rPr>
              <w:t>100</w:t>
            </w:r>
          </w:p>
        </w:tc>
        <w:tc>
          <w:tcPr>
            <w:tcW w:w="1008" w:type="dxa"/>
            <w:shd w:val="clear" w:color="auto" w:fill="D9D9D9"/>
            <w:vAlign w:val="center"/>
          </w:tcPr>
          <w:p w:rsidR="002A03BD" w:rsidRPr="002A03BD" w:rsidRDefault="002A03BD" w:rsidP="00436D31">
            <w:pPr>
              <w:tabs>
                <w:tab w:val="left" w:pos="6792"/>
              </w:tabs>
              <w:bidi/>
              <w:jc w:val="center"/>
              <w:rPr>
                <w:rFonts w:ascii="Simplified Arabic" w:hAnsi="Simplified Arabic" w:cs="Simplified Arabic"/>
                <w:b/>
                <w:bCs/>
                <w:sz w:val="28"/>
                <w:szCs w:val="28"/>
                <w:lang w:bidi="ar-IQ"/>
              </w:rPr>
            </w:pPr>
            <w:proofErr w:type="gramStart"/>
            <w:r w:rsidRPr="002A03BD">
              <w:rPr>
                <w:rFonts w:ascii="Simplified Arabic" w:hAnsi="Simplified Arabic" w:cs="Simplified Arabic" w:hint="cs"/>
                <w:b/>
                <w:bCs/>
                <w:sz w:val="28"/>
                <w:szCs w:val="28"/>
                <w:rtl/>
                <w:lang w:bidi="ar-IQ"/>
              </w:rPr>
              <w:t>التفكير</w:t>
            </w:r>
            <w:proofErr w:type="gramEnd"/>
            <w:r w:rsidRPr="002A03BD">
              <w:rPr>
                <w:rFonts w:ascii="Simplified Arabic" w:hAnsi="Simplified Arabic" w:cs="Simplified Arabic" w:hint="cs"/>
                <w:b/>
                <w:bCs/>
                <w:sz w:val="28"/>
                <w:szCs w:val="28"/>
                <w:rtl/>
                <w:lang w:bidi="ar-IQ"/>
              </w:rPr>
              <w:t xml:space="preserve"> العملي</w:t>
            </w:r>
          </w:p>
        </w:tc>
      </w:tr>
    </w:tbl>
    <w:p w:rsidR="002A03BD" w:rsidRPr="002A03BD" w:rsidRDefault="002A03BD" w:rsidP="00436D31">
      <w:pPr>
        <w:tabs>
          <w:tab w:val="left" w:pos="6792"/>
        </w:tabs>
        <w:bidi/>
        <w:jc w:val="both"/>
        <w:rPr>
          <w:rFonts w:ascii="Simplified Arabic" w:hAnsi="Simplified Arabic" w:cs="Simplified Arabic"/>
          <w:sz w:val="28"/>
          <w:szCs w:val="28"/>
          <w:lang w:bidi="ar-IQ"/>
        </w:rPr>
      </w:pPr>
      <w:r w:rsidRPr="002A03BD">
        <w:rPr>
          <w:rFonts w:ascii="Simplified Arabic" w:hAnsi="Simplified Arabic" w:cs="Simplified Arabic" w:hint="cs"/>
          <w:sz w:val="28"/>
          <w:szCs w:val="28"/>
          <w:rtl/>
          <w:lang w:bidi="ar-IQ"/>
        </w:rPr>
        <w:t xml:space="preserve">القيمة التائية </w:t>
      </w:r>
      <w:proofErr w:type="spellStart"/>
      <w:r w:rsidRPr="002A03BD">
        <w:rPr>
          <w:rFonts w:ascii="Simplified Arabic" w:hAnsi="Simplified Arabic" w:cs="Simplified Arabic" w:hint="cs"/>
          <w:sz w:val="28"/>
          <w:szCs w:val="28"/>
          <w:rtl/>
          <w:lang w:bidi="ar-IQ"/>
        </w:rPr>
        <w:t>الجدولية</w:t>
      </w:r>
      <w:proofErr w:type="spellEnd"/>
      <w:r w:rsidRPr="002A03BD">
        <w:rPr>
          <w:rFonts w:ascii="Simplified Arabic" w:hAnsi="Simplified Arabic" w:cs="Simplified Arabic" w:hint="cs"/>
          <w:sz w:val="28"/>
          <w:szCs w:val="28"/>
          <w:rtl/>
          <w:lang w:bidi="ar-IQ"/>
        </w:rPr>
        <w:t xml:space="preserve"> تساوي (1,98</w:t>
      </w:r>
      <w:proofErr w:type="spellStart"/>
      <w:r w:rsidRPr="002A03BD">
        <w:rPr>
          <w:rFonts w:ascii="Simplified Arabic" w:hAnsi="Simplified Arabic" w:cs="Simplified Arabic" w:hint="cs"/>
          <w:sz w:val="28"/>
          <w:szCs w:val="28"/>
          <w:rtl/>
          <w:lang w:bidi="ar-IQ"/>
        </w:rPr>
        <w:t>)</w:t>
      </w:r>
      <w:proofErr w:type="spellEnd"/>
      <w:r w:rsidRPr="002A03BD">
        <w:rPr>
          <w:rFonts w:ascii="Simplified Arabic" w:hAnsi="Simplified Arabic" w:cs="Simplified Arabic" w:hint="cs"/>
          <w:sz w:val="28"/>
          <w:szCs w:val="28"/>
          <w:rtl/>
          <w:lang w:bidi="ar-IQ"/>
        </w:rPr>
        <w:t xml:space="preserve"> عند مستوى دلالة (0,05) وبدرجة حرية (99)</w:t>
      </w:r>
    </w:p>
    <w:p w:rsidR="00A604D8" w:rsidRDefault="002A03BD" w:rsidP="00436D31">
      <w:pPr>
        <w:tabs>
          <w:tab w:val="left" w:pos="-58"/>
        </w:tabs>
        <w:bidi/>
        <w:jc w:val="both"/>
        <w:rPr>
          <w:rFonts w:ascii="Simplified Arabic" w:hAnsi="Simplified Arabic" w:cs="Simplified Arabic"/>
          <w:sz w:val="28"/>
          <w:szCs w:val="28"/>
          <w:rtl/>
          <w:lang w:bidi="ar-IQ"/>
        </w:rPr>
      </w:pPr>
      <w:r w:rsidRPr="002A03BD">
        <w:rPr>
          <w:rFonts w:ascii="Simplified Arabic" w:hAnsi="Simplified Arabic" w:cs="Simplified Arabic" w:hint="cs"/>
          <w:sz w:val="28"/>
          <w:szCs w:val="28"/>
          <w:rtl/>
          <w:lang w:bidi="ar-IQ"/>
        </w:rPr>
        <w:t xml:space="preserve">    وتفسر نتيجة التفكير العملي على عينة البحث وهم (طلبة الجامعة) على وفق الاطار النظري (</w:t>
      </w:r>
      <w:r w:rsidRPr="002A03BD">
        <w:rPr>
          <w:rFonts w:ascii="Simplified Arabic" w:hAnsi="Simplified Arabic" w:cs="Simplified Arabic"/>
          <w:sz w:val="28"/>
          <w:szCs w:val="28"/>
          <w:lang w:bidi="ar-IQ"/>
        </w:rPr>
        <w:t>De Bono,1980</w:t>
      </w:r>
      <w:r w:rsidRPr="002A03BD">
        <w:rPr>
          <w:rFonts w:ascii="Simplified Arabic" w:hAnsi="Simplified Arabic" w:cs="Simplified Arabic" w:hint="cs"/>
          <w:sz w:val="28"/>
          <w:szCs w:val="28"/>
          <w:rtl/>
          <w:lang w:bidi="ar-IQ"/>
        </w:rPr>
        <w:t xml:space="preserve">) ان التفكير العملي ليس وراثياً وانما قدرة مكتسبة اكثر من كونها فطرية </w:t>
      </w:r>
      <w:r w:rsidRPr="002A03BD">
        <w:rPr>
          <w:rFonts w:ascii="Simplified Arabic" w:hAnsi="Simplified Arabic" w:cs="Simplified Arabic"/>
          <w:color w:val="000000"/>
          <w:sz w:val="28"/>
          <w:szCs w:val="28"/>
          <w:lang w:bidi="ar-IQ"/>
        </w:rPr>
        <w:t xml:space="preserve"> De Bono,1980:P.3)</w:t>
      </w:r>
      <w:proofErr w:type="gramStart"/>
      <w:r w:rsidRPr="002A03BD">
        <w:rPr>
          <w:rFonts w:ascii="Simplified Arabic" w:hAnsi="Simplified Arabic" w:cs="Simplified Arabic"/>
          <w:color w:val="000000"/>
          <w:sz w:val="28"/>
          <w:szCs w:val="28"/>
          <w:rtl/>
          <w:lang w:bidi="ar-IQ"/>
        </w:rPr>
        <w:t>)</w:t>
      </w:r>
      <w:r w:rsidRPr="002A03BD">
        <w:rPr>
          <w:rFonts w:ascii="Simplified Arabic" w:hAnsi="Simplified Arabic" w:cs="Simplified Arabic" w:hint="cs"/>
          <w:sz w:val="28"/>
          <w:szCs w:val="28"/>
          <w:rtl/>
          <w:lang w:bidi="ar-IQ"/>
        </w:rPr>
        <w:t xml:space="preserve"> ,</w:t>
      </w:r>
      <w:proofErr w:type="gramEnd"/>
      <w:r w:rsidRPr="002A03BD">
        <w:rPr>
          <w:rFonts w:ascii="Simplified Arabic" w:hAnsi="Simplified Arabic" w:cs="Simplified Arabic" w:hint="cs"/>
          <w:sz w:val="28"/>
          <w:szCs w:val="28"/>
          <w:rtl/>
          <w:lang w:bidi="ar-IQ"/>
        </w:rPr>
        <w:t xml:space="preserve"> وهذا ما أكده </w:t>
      </w:r>
      <w:proofErr w:type="spellStart"/>
      <w:r w:rsidRPr="002A03BD">
        <w:rPr>
          <w:rFonts w:ascii="Simplified Arabic" w:hAnsi="Simplified Arabic" w:cs="Simplified Arabic"/>
          <w:color w:val="000000"/>
          <w:sz w:val="28"/>
          <w:szCs w:val="28"/>
          <w:rtl/>
          <w:lang w:bidi="ar-IQ"/>
        </w:rPr>
        <w:t>باركنز(</w:t>
      </w:r>
      <w:r w:rsidRPr="002A03BD">
        <w:rPr>
          <w:rFonts w:ascii="Simplified Arabic" w:hAnsi="Simplified Arabic" w:cs="Simplified Arabic"/>
          <w:color w:val="000000"/>
          <w:sz w:val="28"/>
          <w:szCs w:val="28"/>
          <w:lang w:bidi="ar-IQ"/>
        </w:rPr>
        <w:t>Parkins</w:t>
      </w:r>
      <w:r w:rsidRPr="002A03BD">
        <w:rPr>
          <w:rFonts w:ascii="Simplified Arabic" w:hAnsi="Simplified Arabic" w:cs="Simplified Arabic"/>
          <w:color w:val="000000"/>
          <w:sz w:val="28"/>
          <w:szCs w:val="28"/>
          <w:rtl/>
          <w:lang w:bidi="ar-IQ"/>
        </w:rPr>
        <w:t>)</w:t>
      </w:r>
      <w:proofErr w:type="spellEnd"/>
      <w:r w:rsidRPr="002A03BD">
        <w:rPr>
          <w:rFonts w:ascii="Simplified Arabic" w:hAnsi="Simplified Arabic" w:cs="Simplified Arabic"/>
          <w:color w:val="000000"/>
          <w:sz w:val="28"/>
          <w:szCs w:val="28"/>
          <w:rtl/>
          <w:lang w:bidi="ar-IQ"/>
        </w:rPr>
        <w:t xml:space="preserve"> إن القدرة على التفكير العملي تعد</w:t>
      </w:r>
      <w:r w:rsidRPr="002A03BD">
        <w:rPr>
          <w:rFonts w:ascii="Simplified Arabic" w:hAnsi="Simplified Arabic" w:cs="Simplified Arabic" w:hint="cs"/>
          <w:color w:val="000000"/>
          <w:sz w:val="28"/>
          <w:szCs w:val="28"/>
          <w:rtl/>
          <w:lang w:bidi="ar-IQ"/>
        </w:rPr>
        <w:t xml:space="preserve"> قدرة</w:t>
      </w:r>
      <w:r w:rsidRPr="002A03BD">
        <w:rPr>
          <w:rFonts w:ascii="Simplified Arabic" w:hAnsi="Simplified Arabic" w:cs="Simplified Arabic"/>
          <w:color w:val="000000"/>
          <w:sz w:val="28"/>
          <w:szCs w:val="28"/>
          <w:rtl/>
          <w:lang w:bidi="ar-IQ"/>
        </w:rPr>
        <w:t xml:space="preserve"> مكتسبة أكثر من كونها فطرية، وفي هذا </w:t>
      </w:r>
      <w:r w:rsidRPr="002A03BD">
        <w:rPr>
          <w:rFonts w:ascii="Simplified Arabic" w:hAnsi="Simplified Arabic" w:cs="Simplified Arabic" w:hint="cs"/>
          <w:color w:val="000000"/>
          <w:sz w:val="28"/>
          <w:szCs w:val="28"/>
          <w:rtl/>
          <w:lang w:bidi="ar-IQ"/>
        </w:rPr>
        <w:t>أشاره</w:t>
      </w:r>
      <w:r w:rsidRPr="002A03BD">
        <w:rPr>
          <w:rFonts w:ascii="Simplified Arabic" w:hAnsi="Simplified Arabic" w:cs="Simplified Arabic"/>
          <w:color w:val="000000"/>
          <w:sz w:val="28"/>
          <w:szCs w:val="28"/>
          <w:rtl/>
          <w:lang w:bidi="ar-IQ"/>
        </w:rPr>
        <w:t xml:space="preserve"> منه إلى إن التفكير ليس وراثيا</w:t>
      </w:r>
      <w:r w:rsidRPr="002A03BD">
        <w:rPr>
          <w:rFonts w:ascii="Simplified Arabic" w:hAnsi="Simplified Arabic" w:cs="Simplified Arabic" w:hint="cs"/>
          <w:color w:val="000000"/>
          <w:sz w:val="28"/>
          <w:szCs w:val="28"/>
          <w:rtl/>
          <w:lang w:bidi="ar-IQ"/>
        </w:rPr>
        <w:t>ً</w:t>
      </w:r>
      <w:r w:rsidRPr="002A03BD">
        <w:rPr>
          <w:rFonts w:ascii="Simplified Arabic" w:hAnsi="Simplified Arabic" w:cs="Simplified Arabic"/>
          <w:color w:val="000000"/>
          <w:sz w:val="28"/>
          <w:szCs w:val="28"/>
          <w:rtl/>
          <w:lang w:bidi="ar-IQ"/>
        </w:rPr>
        <w:t xml:space="preserve"> ، وان الممارسة والتدريب والانتباه المباشر عوامل قادرة على إكساب </w:t>
      </w:r>
      <w:r w:rsidRPr="002A03BD">
        <w:rPr>
          <w:rFonts w:ascii="Simplified Arabic" w:hAnsi="Simplified Arabic" w:cs="Simplified Arabic" w:hint="cs"/>
          <w:color w:val="000000"/>
          <w:sz w:val="28"/>
          <w:szCs w:val="28"/>
          <w:rtl/>
          <w:lang w:bidi="ar-IQ"/>
        </w:rPr>
        <w:t>الفرد</w:t>
      </w:r>
      <w:r w:rsidRPr="002A03BD">
        <w:rPr>
          <w:rFonts w:ascii="Simplified Arabic" w:hAnsi="Simplified Arabic" w:cs="Simplified Arabic"/>
          <w:color w:val="000000"/>
          <w:sz w:val="28"/>
          <w:szCs w:val="28"/>
          <w:rtl/>
          <w:lang w:bidi="ar-IQ"/>
        </w:rPr>
        <w:t xml:space="preserve"> مستويات التفكير العملي</w:t>
      </w:r>
      <w:r w:rsidRPr="002A03BD">
        <w:rPr>
          <w:rFonts w:ascii="Simplified Arabic" w:hAnsi="Simplified Arabic" w:cs="Simplified Arabic" w:hint="cs"/>
          <w:color w:val="000000"/>
          <w:sz w:val="28"/>
          <w:szCs w:val="28"/>
          <w:rtl/>
          <w:lang w:bidi="ar-IQ"/>
        </w:rPr>
        <w:t>.</w:t>
      </w:r>
      <w:r w:rsidRPr="002A03BD">
        <w:rPr>
          <w:rFonts w:ascii="Simplified Arabic" w:hAnsi="Simplified Arabic" w:cs="Simplified Arabic" w:hint="cs"/>
          <w:sz w:val="28"/>
          <w:szCs w:val="28"/>
          <w:rtl/>
          <w:lang w:bidi="ar-IQ"/>
        </w:rPr>
        <w:t>(</w:t>
      </w:r>
      <w:r w:rsidRPr="002A03BD">
        <w:rPr>
          <w:rFonts w:ascii="Simplified Arabic" w:hAnsi="Simplified Arabic" w:cs="Simplified Arabic"/>
          <w:sz w:val="28"/>
          <w:szCs w:val="28"/>
          <w:lang w:bidi="ar-IQ"/>
        </w:rPr>
        <w:t>Brookfieid,1987:P.123</w:t>
      </w:r>
      <w:r w:rsidRPr="002A03BD">
        <w:rPr>
          <w:rFonts w:ascii="Simplified Arabic" w:hAnsi="Simplified Arabic" w:cs="Simplified Arabic" w:hint="cs"/>
          <w:sz w:val="28"/>
          <w:szCs w:val="28"/>
          <w:rtl/>
          <w:lang w:bidi="ar-IQ"/>
        </w:rPr>
        <w:t xml:space="preserve">) , وهذا ما أكدته نظرية( </w:t>
      </w:r>
      <w:r w:rsidRPr="002A03BD">
        <w:rPr>
          <w:rFonts w:ascii="Simplified Arabic" w:hAnsi="Simplified Arabic" w:cs="Simplified Arabic"/>
          <w:sz w:val="28"/>
          <w:szCs w:val="28"/>
          <w:lang w:bidi="ar-IQ"/>
        </w:rPr>
        <w:t>DeBono,1980</w:t>
      </w:r>
      <w:r w:rsidRPr="002A03BD">
        <w:rPr>
          <w:rFonts w:ascii="Simplified Arabic" w:hAnsi="Simplified Arabic" w:cs="Simplified Arabic" w:hint="cs"/>
          <w:sz w:val="28"/>
          <w:szCs w:val="28"/>
          <w:rtl/>
          <w:lang w:bidi="ar-IQ"/>
        </w:rPr>
        <w:t xml:space="preserve">) </w:t>
      </w:r>
      <w:r w:rsidRPr="002A03BD">
        <w:rPr>
          <w:rFonts w:ascii="Simplified Arabic" w:hAnsi="Simplified Arabic" w:cs="Simplified Arabic"/>
          <w:sz w:val="28"/>
          <w:szCs w:val="28"/>
          <w:rtl/>
        </w:rPr>
        <w:t xml:space="preserve">أنه لكي تكون </w:t>
      </w:r>
      <w:r w:rsidRPr="002A03BD">
        <w:rPr>
          <w:rFonts w:ascii="Simplified Arabic" w:hAnsi="Simplified Arabic" w:cs="Simplified Arabic" w:hint="cs"/>
          <w:sz w:val="28"/>
          <w:szCs w:val="28"/>
          <w:rtl/>
        </w:rPr>
        <w:t>مستويات التفكير العملي</w:t>
      </w:r>
      <w:r w:rsidRPr="002A03BD">
        <w:rPr>
          <w:rFonts w:ascii="Simplified Arabic" w:hAnsi="Simplified Arabic" w:cs="Simplified Arabic"/>
          <w:sz w:val="28"/>
          <w:szCs w:val="28"/>
          <w:rtl/>
        </w:rPr>
        <w:t xml:space="preserve"> ذات نواتج فعالة ، فلا بد من تعليمها على أساس أنها موضوع مستقل عن غيره من المواضيع من خلال برامج خاصة مستقلة عن البرامج الدراسية</w:t>
      </w:r>
      <w:r w:rsidRPr="002A03BD">
        <w:rPr>
          <w:rFonts w:ascii="Simplified Arabic" w:hAnsi="Simplified Arabic" w:cs="Simplified Arabic" w:hint="cs"/>
          <w:sz w:val="28"/>
          <w:szCs w:val="28"/>
          <w:rtl/>
          <w:lang w:bidi="ar-IQ"/>
        </w:rPr>
        <w:t xml:space="preserve"> . </w:t>
      </w:r>
    </w:p>
    <w:p w:rsidR="002A03BD" w:rsidRPr="002A03BD" w:rsidRDefault="002A03BD" w:rsidP="00436D31">
      <w:pPr>
        <w:tabs>
          <w:tab w:val="left" w:pos="-58"/>
        </w:tabs>
        <w:bidi/>
        <w:jc w:val="both"/>
        <w:rPr>
          <w:rFonts w:ascii="Simplified Arabic" w:hAnsi="Simplified Arabic" w:cs="Simplified Arabic"/>
          <w:sz w:val="28"/>
          <w:szCs w:val="28"/>
          <w:rtl/>
          <w:lang w:bidi="ar-IQ"/>
        </w:rPr>
      </w:pPr>
      <w:r w:rsidRPr="002A03BD">
        <w:rPr>
          <w:rFonts w:ascii="Simplified Arabic" w:hAnsi="Simplified Arabic" w:cs="Simplified Arabic" w:hint="cs"/>
          <w:sz w:val="28"/>
          <w:szCs w:val="28"/>
          <w:rtl/>
          <w:lang w:bidi="ar-IQ"/>
        </w:rPr>
        <w:t>(</w:t>
      </w:r>
      <w:r w:rsidRPr="002A03BD">
        <w:rPr>
          <w:rFonts w:ascii="Simplified Arabic" w:hAnsi="Simplified Arabic" w:cs="Simplified Arabic"/>
          <w:color w:val="000000"/>
          <w:sz w:val="28"/>
          <w:szCs w:val="28"/>
          <w:lang w:bidi="ar-IQ"/>
        </w:rPr>
        <w:t xml:space="preserve"> (DeBono,1980:P.</w:t>
      </w:r>
      <w:proofErr w:type="gramStart"/>
      <w:r w:rsidRPr="002A03BD">
        <w:rPr>
          <w:rFonts w:ascii="Simplified Arabic" w:hAnsi="Simplified Arabic" w:cs="Simplified Arabic"/>
          <w:color w:val="000000"/>
          <w:sz w:val="28"/>
          <w:szCs w:val="28"/>
          <w:lang w:bidi="ar-IQ"/>
        </w:rPr>
        <w:t>78</w:t>
      </w:r>
      <w:r w:rsidRPr="002A03BD">
        <w:rPr>
          <w:rFonts w:ascii="Simplified Arabic" w:hAnsi="Simplified Arabic" w:cs="Simplified Arabic" w:hint="cs"/>
          <w:sz w:val="28"/>
          <w:szCs w:val="28"/>
          <w:rtl/>
        </w:rPr>
        <w:t xml:space="preserve">, </w:t>
      </w:r>
      <w:r w:rsidRPr="002A03BD">
        <w:rPr>
          <w:rFonts w:ascii="Simplified Arabic" w:hAnsi="Simplified Arabic" w:cs="Simplified Arabic"/>
          <w:sz w:val="28"/>
          <w:szCs w:val="28"/>
          <w:rtl/>
        </w:rPr>
        <w:t xml:space="preserve">غير أن الأمر يحتاج إلى تطوير منظومة العلاقات الإدارية والفنية والإجرائية بين الأطراف ذات العلاقة بالعملية التعليمية والتربوية ولاسيما على مستوى الجامعة </w:t>
      </w:r>
      <w:r w:rsidRPr="002A03BD">
        <w:rPr>
          <w:rFonts w:ascii="Simplified Arabic" w:hAnsi="Simplified Arabic" w:cs="Simplified Arabic" w:hint="cs"/>
          <w:sz w:val="28"/>
          <w:szCs w:val="28"/>
          <w:rtl/>
        </w:rPr>
        <w:t>على أنها وحدة تطوير أساسية.</w:t>
      </w:r>
      <w:proofErr w:type="gramEnd"/>
      <w:r w:rsidRPr="002A03BD">
        <w:rPr>
          <w:rFonts w:ascii="Simplified Arabic" w:hAnsi="Simplified Arabic" w:cs="Simplified Arabic"/>
          <w:sz w:val="28"/>
          <w:szCs w:val="28"/>
          <w:rtl/>
        </w:rPr>
        <w:t xml:space="preserve"> (</w:t>
      </w:r>
      <w:r w:rsidRPr="002A03BD">
        <w:rPr>
          <w:rFonts w:ascii="Simplified Arabic" w:hAnsi="Simplified Arabic" w:cs="Simplified Arabic"/>
          <w:sz w:val="28"/>
          <w:szCs w:val="28"/>
        </w:rPr>
        <w:t>Robin,2002:P.89</w:t>
      </w:r>
      <w:proofErr w:type="gramStart"/>
      <w:r w:rsidRPr="002A03BD">
        <w:rPr>
          <w:rFonts w:ascii="Simplified Arabic" w:hAnsi="Simplified Arabic" w:cs="Simplified Arabic" w:hint="cs"/>
          <w:sz w:val="28"/>
          <w:szCs w:val="28"/>
          <w:rtl/>
        </w:rPr>
        <w:t>) ,</w:t>
      </w:r>
      <w:proofErr w:type="gramEnd"/>
      <w:r w:rsidRPr="002A03BD">
        <w:rPr>
          <w:rFonts w:ascii="Simplified Arabic" w:hAnsi="Simplified Arabic" w:cs="Simplified Arabic" w:hint="cs"/>
          <w:sz w:val="28"/>
          <w:szCs w:val="28"/>
          <w:rtl/>
        </w:rPr>
        <w:t xml:space="preserve"> وهذه النتيجة اتفقت مع دراسة  </w:t>
      </w:r>
      <w:r w:rsidRPr="002A03BD">
        <w:rPr>
          <w:rFonts w:ascii="Simplified Arabic" w:hAnsi="Simplified Arabic" w:cs="Simplified Arabic"/>
          <w:sz w:val="28"/>
          <w:szCs w:val="28"/>
          <w:rtl/>
        </w:rPr>
        <w:t>(</w:t>
      </w:r>
      <w:r w:rsidRPr="002A03BD">
        <w:rPr>
          <w:rFonts w:ascii="Simplified Arabic" w:hAnsi="Simplified Arabic" w:cs="Simplified Arabic"/>
          <w:sz w:val="28"/>
          <w:szCs w:val="28"/>
        </w:rPr>
        <w:t>Perry,1994</w:t>
      </w:r>
      <w:r w:rsidRPr="002A03BD">
        <w:rPr>
          <w:rFonts w:ascii="Simplified Arabic" w:hAnsi="Simplified Arabic" w:cs="Simplified Arabic" w:hint="cs"/>
          <w:sz w:val="28"/>
          <w:szCs w:val="28"/>
          <w:rtl/>
          <w:lang w:bidi="ar-IQ"/>
        </w:rPr>
        <w:t>) ودراسة (</w:t>
      </w:r>
      <w:r w:rsidRPr="002A03BD">
        <w:rPr>
          <w:rFonts w:ascii="Simplified Arabic" w:hAnsi="Simplified Arabic" w:cs="Simplified Arabic"/>
          <w:sz w:val="28"/>
          <w:szCs w:val="28"/>
          <w:lang w:bidi="ar-IQ"/>
        </w:rPr>
        <w:t xml:space="preserve"> (De Bono,1991</w:t>
      </w:r>
      <w:r w:rsidRPr="002A03BD">
        <w:rPr>
          <w:rFonts w:ascii="Simplified Arabic" w:hAnsi="Simplified Arabic" w:cs="Simplified Arabic" w:hint="cs"/>
          <w:sz w:val="28"/>
          <w:szCs w:val="28"/>
          <w:rtl/>
          <w:lang w:bidi="ar-IQ"/>
        </w:rPr>
        <w:t>,</w:t>
      </w:r>
      <w:r w:rsidRPr="002A03BD">
        <w:rPr>
          <w:rFonts w:ascii="Simplified Arabic" w:hAnsi="Simplified Arabic" w:cs="Simplified Arabic" w:hint="cs"/>
          <w:sz w:val="28"/>
          <w:szCs w:val="28"/>
          <w:rtl/>
        </w:rPr>
        <w:t xml:space="preserve"> التي أشارت إلى انمستويات</w:t>
      </w:r>
      <w:r w:rsidRPr="002A03BD">
        <w:rPr>
          <w:rFonts w:ascii="Simplified Arabic" w:hAnsi="Simplified Arabic" w:cs="Simplified Arabic"/>
          <w:sz w:val="28"/>
          <w:szCs w:val="28"/>
          <w:rtl/>
        </w:rPr>
        <w:t xml:space="preserve"> التفكير</w:t>
      </w:r>
      <w:r w:rsidRPr="002A03BD">
        <w:rPr>
          <w:rFonts w:ascii="Simplified Arabic" w:hAnsi="Simplified Arabic" w:cs="Simplified Arabic" w:hint="cs"/>
          <w:sz w:val="28"/>
          <w:szCs w:val="28"/>
          <w:rtl/>
        </w:rPr>
        <w:t xml:space="preserve"> العملي</w:t>
      </w:r>
      <w:r w:rsidRPr="002A03BD">
        <w:rPr>
          <w:rFonts w:ascii="Simplified Arabic" w:hAnsi="Simplified Arabic" w:cs="Simplified Arabic"/>
          <w:sz w:val="28"/>
          <w:szCs w:val="28"/>
          <w:rtl/>
        </w:rPr>
        <w:t xml:space="preserve"> لابد له</w:t>
      </w:r>
      <w:r w:rsidRPr="002A03BD">
        <w:rPr>
          <w:rFonts w:ascii="Simplified Arabic" w:hAnsi="Simplified Arabic" w:cs="Simplified Arabic" w:hint="cs"/>
          <w:sz w:val="28"/>
          <w:szCs w:val="28"/>
          <w:rtl/>
        </w:rPr>
        <w:t>ا</w:t>
      </w:r>
      <w:r w:rsidRPr="002A03BD">
        <w:rPr>
          <w:rFonts w:ascii="Simplified Arabic" w:hAnsi="Simplified Arabic" w:cs="Simplified Arabic"/>
          <w:sz w:val="28"/>
          <w:szCs w:val="28"/>
          <w:rtl/>
        </w:rPr>
        <w:t xml:space="preserve"> إن </w:t>
      </w:r>
      <w:r w:rsidRPr="002A03BD">
        <w:rPr>
          <w:rFonts w:ascii="Simplified Arabic" w:hAnsi="Simplified Arabic" w:cs="Simplified Arabic" w:hint="cs"/>
          <w:sz w:val="28"/>
          <w:szCs w:val="28"/>
          <w:rtl/>
        </w:rPr>
        <w:t>ت</w:t>
      </w:r>
      <w:r w:rsidRPr="002A03BD">
        <w:rPr>
          <w:rFonts w:ascii="Simplified Arabic" w:hAnsi="Simplified Arabic" w:cs="Simplified Arabic"/>
          <w:sz w:val="28"/>
          <w:szCs w:val="28"/>
          <w:rtl/>
        </w:rPr>
        <w:t>نمى من خلال برامج تعليمية مستقلة تراعي التنوع والاختلاف في شخصيات الطلبة،واهتماماتهم واتجاهاتهم ومستويات ذكائهم ،أو من خلال برامج تدمج التفكير في المنهج الدراسي</w:t>
      </w:r>
      <w:r w:rsidRPr="002A03BD">
        <w:rPr>
          <w:rFonts w:ascii="Simplified Arabic" w:hAnsi="Simplified Arabic" w:cs="Simplified Arabic" w:hint="cs"/>
          <w:sz w:val="28"/>
          <w:szCs w:val="28"/>
          <w:rtl/>
        </w:rPr>
        <w:t xml:space="preserve"> .</w:t>
      </w:r>
      <w:r w:rsidRPr="002A03BD">
        <w:rPr>
          <w:rFonts w:ascii="Simplified Arabic" w:hAnsi="Simplified Arabic" w:cs="Simplified Arabic"/>
          <w:sz w:val="28"/>
          <w:szCs w:val="28"/>
          <w:rtl/>
        </w:rPr>
        <w:t xml:space="preserve"> (</w:t>
      </w:r>
      <w:r w:rsidRPr="002A03BD">
        <w:rPr>
          <w:rFonts w:ascii="Simplified Arabic" w:hAnsi="Simplified Arabic" w:cs="Simplified Arabic"/>
          <w:sz w:val="28"/>
          <w:szCs w:val="28"/>
        </w:rPr>
        <w:t>Perry,1994:P.23</w:t>
      </w:r>
      <w:proofErr w:type="gramStart"/>
      <w:r w:rsidRPr="002A03BD">
        <w:rPr>
          <w:rFonts w:ascii="Simplified Arabic" w:hAnsi="Simplified Arabic" w:cs="Simplified Arabic"/>
          <w:sz w:val="28"/>
          <w:szCs w:val="28"/>
          <w:rtl/>
          <w:lang w:bidi="ar-IQ"/>
        </w:rPr>
        <w:t>)</w:t>
      </w:r>
      <w:r w:rsidRPr="002A03BD">
        <w:rPr>
          <w:rFonts w:ascii="Simplified Arabic" w:hAnsi="Simplified Arabic" w:cs="Simplified Arabic" w:hint="cs"/>
          <w:sz w:val="28"/>
          <w:szCs w:val="28"/>
          <w:rtl/>
          <w:lang w:bidi="ar-IQ"/>
        </w:rPr>
        <w:t xml:space="preserve"> ,</w:t>
      </w:r>
      <w:proofErr w:type="gramEnd"/>
      <w:r w:rsidRPr="002A03BD">
        <w:rPr>
          <w:rFonts w:ascii="Simplified Arabic" w:hAnsi="Simplified Arabic" w:cs="Simplified Arabic" w:hint="cs"/>
          <w:sz w:val="28"/>
          <w:szCs w:val="28"/>
          <w:rtl/>
          <w:lang w:bidi="ar-IQ"/>
        </w:rPr>
        <w:t xml:space="preserve"> (</w:t>
      </w:r>
      <w:r w:rsidRPr="002A03BD">
        <w:rPr>
          <w:rFonts w:ascii="Simplified Arabic" w:hAnsi="Simplified Arabic" w:cs="Simplified Arabic"/>
          <w:sz w:val="28"/>
          <w:szCs w:val="28"/>
          <w:lang w:bidi="ar-IQ"/>
        </w:rPr>
        <w:t>De Bono,1991:P.78</w:t>
      </w:r>
      <w:r w:rsidRPr="002A03BD">
        <w:rPr>
          <w:rFonts w:ascii="Simplified Arabic" w:hAnsi="Simplified Arabic" w:cs="Simplified Arabic" w:hint="cs"/>
          <w:sz w:val="28"/>
          <w:szCs w:val="28"/>
          <w:rtl/>
          <w:lang w:bidi="ar-IQ"/>
        </w:rPr>
        <w:t>) , وهذه النتيجة جاءت منسجمة مع الإطار النظري ل (</w:t>
      </w:r>
      <w:r w:rsidRPr="002A03BD">
        <w:rPr>
          <w:rFonts w:ascii="Simplified Arabic" w:hAnsi="Simplified Arabic" w:cs="Simplified Arabic"/>
          <w:sz w:val="28"/>
          <w:szCs w:val="28"/>
          <w:lang w:bidi="ar-IQ"/>
        </w:rPr>
        <w:t>De Bono ,1980</w:t>
      </w:r>
      <w:r w:rsidRPr="002A03BD">
        <w:rPr>
          <w:rFonts w:ascii="Simplified Arabic" w:hAnsi="Simplified Arabic" w:cs="Simplified Arabic" w:hint="cs"/>
          <w:sz w:val="28"/>
          <w:szCs w:val="28"/>
          <w:rtl/>
          <w:lang w:bidi="ar-IQ"/>
        </w:rPr>
        <w:t>)</w:t>
      </w:r>
      <w:r w:rsidRPr="002A03BD">
        <w:rPr>
          <w:rFonts w:ascii="Simplified Arabic" w:hAnsi="Simplified Arabic" w:cs="Simplified Arabic" w:hint="cs"/>
          <w:color w:val="000000"/>
          <w:sz w:val="28"/>
          <w:szCs w:val="28"/>
          <w:rtl/>
          <w:lang w:bidi="ar-IQ"/>
        </w:rPr>
        <w:t>.</w:t>
      </w:r>
    </w:p>
    <w:p w:rsidR="002A03BD" w:rsidRPr="002A03BD" w:rsidRDefault="002A03BD" w:rsidP="00436D31">
      <w:pPr>
        <w:tabs>
          <w:tab w:val="left" w:pos="-58"/>
        </w:tabs>
        <w:bidi/>
        <w:jc w:val="both"/>
        <w:rPr>
          <w:rFonts w:ascii="Simplified Arabic" w:hAnsi="Simplified Arabic" w:cs="Simplified Arabic"/>
          <w:sz w:val="28"/>
          <w:szCs w:val="28"/>
          <w:rtl/>
        </w:rPr>
      </w:pPr>
      <w:r w:rsidRPr="002A03BD">
        <w:rPr>
          <w:rFonts w:ascii="Simplified Arabic" w:hAnsi="Simplified Arabic" w:cs="Simplified Arabic" w:hint="cs"/>
          <w:sz w:val="28"/>
          <w:szCs w:val="28"/>
          <w:rtl/>
          <w:lang w:bidi="ar-IQ"/>
        </w:rPr>
        <w:t xml:space="preserve">ثانياً </w:t>
      </w:r>
      <w:r w:rsidRPr="002A03BD">
        <w:rPr>
          <w:rFonts w:ascii="Simplified Arabic" w:hAnsi="Simplified Arabic" w:cs="Simplified Arabic"/>
          <w:sz w:val="28"/>
          <w:szCs w:val="28"/>
          <w:rtl/>
          <w:lang w:bidi="ar-IQ"/>
        </w:rPr>
        <w:t>–</w:t>
      </w:r>
      <w:r w:rsidRPr="002A03BD">
        <w:rPr>
          <w:rFonts w:ascii="Simplified Arabic" w:hAnsi="Simplified Arabic" w:cs="Simplified Arabic"/>
          <w:sz w:val="28"/>
          <w:szCs w:val="28"/>
          <w:rtl/>
        </w:rPr>
        <w:t xml:space="preserve">تعرف تأثير البرنامج التدريبي </w:t>
      </w:r>
      <w:r w:rsidR="00A604D8">
        <w:rPr>
          <w:rFonts w:ascii="Simplified Arabic" w:hAnsi="Simplified Arabic" w:cs="Simplified Arabic" w:hint="cs"/>
          <w:sz w:val="28"/>
          <w:szCs w:val="28"/>
          <w:rtl/>
        </w:rPr>
        <w:t>في تنمية</w:t>
      </w:r>
      <w:r w:rsidRPr="002A03BD">
        <w:rPr>
          <w:rFonts w:ascii="Simplified Arabic" w:hAnsi="Simplified Arabic" w:cs="Simplified Arabic"/>
          <w:sz w:val="28"/>
          <w:szCs w:val="28"/>
          <w:rtl/>
        </w:rPr>
        <w:t xml:space="preserve"> التفكير العملي </w:t>
      </w:r>
      <w:r w:rsidRPr="002A03BD">
        <w:rPr>
          <w:rFonts w:ascii="Simplified Arabic" w:hAnsi="Simplified Arabic" w:cs="Simplified Arabic" w:hint="cs"/>
          <w:sz w:val="28"/>
          <w:szCs w:val="28"/>
          <w:rtl/>
        </w:rPr>
        <w:t>:</w:t>
      </w:r>
    </w:p>
    <w:p w:rsidR="002A03BD" w:rsidRPr="002A03BD" w:rsidRDefault="002A03BD" w:rsidP="00436D31">
      <w:pPr>
        <w:autoSpaceDE w:val="0"/>
        <w:autoSpaceDN w:val="0"/>
        <w:bidi/>
        <w:adjustRightInd w:val="0"/>
        <w:jc w:val="both"/>
        <w:rPr>
          <w:rFonts w:ascii="Simplified Arabic" w:hAnsi="Simplified Arabic" w:cs="Simplified Arabic"/>
          <w:sz w:val="28"/>
          <w:szCs w:val="28"/>
          <w:rtl/>
          <w:lang w:bidi="ar-IQ"/>
        </w:rPr>
      </w:pPr>
      <w:r w:rsidRPr="002A03BD">
        <w:rPr>
          <w:rFonts w:ascii="Simplified Arabic" w:hAnsi="Simplified Arabic" w:cs="Simplified Arabic" w:hint="cs"/>
          <w:sz w:val="28"/>
          <w:szCs w:val="28"/>
          <w:rtl/>
          <w:lang w:bidi="ar-IQ"/>
        </w:rPr>
        <w:lastRenderedPageBreak/>
        <w:t xml:space="preserve">       ولأجل تحقيق البحث الحالي صيغت الفرضية الآتية :</w:t>
      </w:r>
    </w:p>
    <w:p w:rsidR="002A03BD" w:rsidRPr="002A03BD" w:rsidRDefault="002A03BD" w:rsidP="00436D31">
      <w:pPr>
        <w:numPr>
          <w:ilvl w:val="0"/>
          <w:numId w:val="2"/>
        </w:numPr>
        <w:autoSpaceDE w:val="0"/>
        <w:autoSpaceDN w:val="0"/>
        <w:bidi/>
        <w:adjustRightInd w:val="0"/>
        <w:jc w:val="both"/>
        <w:rPr>
          <w:rFonts w:ascii="Simplified Arabic" w:hAnsi="Simplified Arabic" w:cs="Simplified Arabic"/>
          <w:sz w:val="28"/>
          <w:szCs w:val="28"/>
          <w:rtl/>
          <w:lang w:bidi="ar-IQ"/>
        </w:rPr>
      </w:pPr>
      <w:r w:rsidRPr="002A03BD">
        <w:rPr>
          <w:rFonts w:ascii="Simplified Arabic" w:hAnsi="Simplified Arabic" w:cs="Simplified Arabic" w:hint="cs"/>
          <w:sz w:val="28"/>
          <w:szCs w:val="28"/>
          <w:rtl/>
          <w:lang w:bidi="ar-IQ"/>
        </w:rPr>
        <w:t>لا توجد فروق ذات دلالة إحصائية بين متوسط درجات المجموعة التجريبية ومتوسط درجات المجموعة الضابطة في الاختبار البعدي لمقياس التفكير العملي.</w:t>
      </w:r>
    </w:p>
    <w:p w:rsidR="002A03BD" w:rsidRPr="002A03BD" w:rsidRDefault="002A03BD" w:rsidP="00436D31">
      <w:pPr>
        <w:autoSpaceDE w:val="0"/>
        <w:autoSpaceDN w:val="0"/>
        <w:bidi/>
        <w:adjustRightInd w:val="0"/>
        <w:ind w:left="26"/>
        <w:jc w:val="both"/>
        <w:rPr>
          <w:rFonts w:ascii="Simplified Arabic" w:hAnsi="Simplified Arabic" w:cs="Simplified Arabic"/>
          <w:sz w:val="28"/>
          <w:szCs w:val="28"/>
          <w:rtl/>
        </w:rPr>
      </w:pPr>
      <w:r w:rsidRPr="002A03BD">
        <w:rPr>
          <w:rFonts w:ascii="Simplified Arabic" w:hAnsi="Simplified Arabic" w:cs="Simplified Arabic"/>
          <w:sz w:val="28"/>
          <w:szCs w:val="28"/>
          <w:rtl/>
        </w:rPr>
        <w:t xml:space="preserve">لاختبار هذه الفرضية ، تم تحليل البيانات الخاصة بالاختبار البعدي للمجموعتين (التجريبية والضابطة) ، وتم استخراج </w:t>
      </w:r>
      <w:r w:rsidRPr="002A03BD">
        <w:rPr>
          <w:rFonts w:ascii="Simplified Arabic" w:hAnsi="Simplified Arabic" w:cs="Simplified Arabic" w:hint="cs"/>
          <w:sz w:val="28"/>
          <w:szCs w:val="28"/>
          <w:rtl/>
        </w:rPr>
        <w:t>الوسط الحسابي</w:t>
      </w:r>
      <w:r w:rsidRPr="002A03BD">
        <w:rPr>
          <w:rFonts w:ascii="Simplified Arabic" w:hAnsi="Simplified Arabic" w:cs="Simplified Arabic"/>
          <w:sz w:val="28"/>
          <w:szCs w:val="28"/>
          <w:rtl/>
        </w:rPr>
        <w:t xml:space="preserve"> والانحر</w:t>
      </w:r>
      <w:r w:rsidRPr="002A03BD">
        <w:rPr>
          <w:rFonts w:ascii="Simplified Arabic" w:hAnsi="Simplified Arabic" w:cs="Simplified Arabic" w:hint="cs"/>
          <w:sz w:val="28"/>
          <w:szCs w:val="28"/>
          <w:rtl/>
        </w:rPr>
        <w:t>اف</w:t>
      </w:r>
      <w:r w:rsidRPr="002A03BD">
        <w:rPr>
          <w:rFonts w:ascii="Simplified Arabic" w:hAnsi="Simplified Arabic" w:cs="Simplified Arabic"/>
          <w:sz w:val="28"/>
          <w:szCs w:val="28"/>
          <w:rtl/>
        </w:rPr>
        <w:t xml:space="preserve"> المعيار</w:t>
      </w:r>
      <w:r w:rsidRPr="002A03BD">
        <w:rPr>
          <w:rFonts w:ascii="Simplified Arabic" w:hAnsi="Simplified Arabic" w:cs="Simplified Arabic" w:hint="cs"/>
          <w:sz w:val="28"/>
          <w:szCs w:val="28"/>
          <w:rtl/>
        </w:rPr>
        <w:t>ي</w:t>
      </w:r>
      <w:r w:rsidRPr="002A03BD">
        <w:rPr>
          <w:rFonts w:ascii="Simplified Arabic" w:hAnsi="Simplified Arabic" w:cs="Simplified Arabic"/>
          <w:sz w:val="28"/>
          <w:szCs w:val="28"/>
          <w:rtl/>
        </w:rPr>
        <w:t xml:space="preserve"> لكل مجموعة من المجموعتين التجريبية والضابطة ،إذ بلغ </w:t>
      </w:r>
      <w:r w:rsidRPr="002A03BD">
        <w:rPr>
          <w:rFonts w:ascii="Simplified Arabic" w:hAnsi="Simplified Arabic" w:cs="Simplified Arabic" w:hint="cs"/>
          <w:sz w:val="28"/>
          <w:szCs w:val="28"/>
          <w:rtl/>
        </w:rPr>
        <w:t>الوسط الحسابيل</w:t>
      </w:r>
      <w:r w:rsidRPr="002A03BD">
        <w:rPr>
          <w:rFonts w:ascii="Simplified Arabic" w:hAnsi="Simplified Arabic" w:cs="Simplified Arabic"/>
          <w:sz w:val="28"/>
          <w:szCs w:val="28"/>
          <w:rtl/>
        </w:rPr>
        <w:t>درجات المجموعة التجريبية (</w:t>
      </w:r>
      <w:r w:rsidRPr="002A03BD">
        <w:rPr>
          <w:rFonts w:ascii="Simplified Arabic" w:hAnsi="Simplified Arabic" w:cs="Simplified Arabic" w:hint="cs"/>
          <w:sz w:val="28"/>
          <w:szCs w:val="28"/>
          <w:rtl/>
        </w:rPr>
        <w:t>65,53</w:t>
      </w:r>
      <w:r w:rsidRPr="002A03BD">
        <w:rPr>
          <w:rFonts w:ascii="Simplified Arabic" w:hAnsi="Simplified Arabic" w:cs="Simplified Arabic"/>
          <w:sz w:val="28"/>
          <w:szCs w:val="28"/>
          <w:rtl/>
        </w:rPr>
        <w:t>) وبانحراف معياري قدره (</w:t>
      </w:r>
      <w:r w:rsidRPr="002A03BD">
        <w:rPr>
          <w:rFonts w:ascii="Simplified Arabic" w:hAnsi="Simplified Arabic" w:cs="Simplified Arabic" w:hint="cs"/>
          <w:sz w:val="28"/>
          <w:szCs w:val="28"/>
          <w:rtl/>
        </w:rPr>
        <w:t>3,461</w:t>
      </w:r>
      <w:r w:rsidRPr="002A03BD">
        <w:rPr>
          <w:rFonts w:ascii="Simplified Arabic" w:hAnsi="Simplified Arabic" w:cs="Simplified Arabic"/>
          <w:sz w:val="28"/>
          <w:szCs w:val="28"/>
          <w:rtl/>
        </w:rPr>
        <w:t xml:space="preserve">) </w:t>
      </w:r>
      <w:r w:rsidRPr="002A03BD">
        <w:rPr>
          <w:rFonts w:ascii="Simplified Arabic" w:hAnsi="Simplified Arabic" w:cs="Simplified Arabic" w:hint="cs"/>
          <w:sz w:val="28"/>
          <w:szCs w:val="28"/>
          <w:rtl/>
        </w:rPr>
        <w:t xml:space="preserve">, </w:t>
      </w:r>
      <w:r w:rsidRPr="002A03BD">
        <w:rPr>
          <w:rFonts w:ascii="Simplified Arabic" w:hAnsi="Simplified Arabic" w:cs="Simplified Arabic"/>
          <w:sz w:val="28"/>
          <w:szCs w:val="28"/>
          <w:rtl/>
        </w:rPr>
        <w:t xml:space="preserve">بينما بلغ </w:t>
      </w:r>
      <w:r w:rsidRPr="002A03BD">
        <w:rPr>
          <w:rFonts w:ascii="Simplified Arabic" w:hAnsi="Simplified Arabic" w:cs="Simplified Arabic" w:hint="cs"/>
          <w:sz w:val="28"/>
          <w:szCs w:val="28"/>
          <w:rtl/>
        </w:rPr>
        <w:t>الوسط الحسابيل</w:t>
      </w:r>
      <w:r w:rsidRPr="002A03BD">
        <w:rPr>
          <w:rFonts w:ascii="Simplified Arabic" w:hAnsi="Simplified Arabic" w:cs="Simplified Arabic"/>
          <w:sz w:val="28"/>
          <w:szCs w:val="28"/>
          <w:rtl/>
        </w:rPr>
        <w:t>درجات المجموعة الضابطة (</w:t>
      </w:r>
      <w:r w:rsidRPr="002A03BD">
        <w:rPr>
          <w:rFonts w:ascii="Simplified Arabic" w:hAnsi="Simplified Arabic" w:cs="Simplified Arabic" w:hint="cs"/>
          <w:sz w:val="28"/>
          <w:szCs w:val="28"/>
          <w:rtl/>
        </w:rPr>
        <w:t>48,23</w:t>
      </w:r>
      <w:r w:rsidRPr="002A03BD">
        <w:rPr>
          <w:rFonts w:ascii="Simplified Arabic" w:hAnsi="Simplified Arabic" w:cs="Simplified Arabic"/>
          <w:sz w:val="28"/>
          <w:szCs w:val="28"/>
          <w:rtl/>
        </w:rPr>
        <w:t>) وبانحراف معياري قدره (</w:t>
      </w:r>
      <w:r w:rsidRPr="002A03BD">
        <w:rPr>
          <w:rFonts w:ascii="Simplified Arabic" w:hAnsi="Simplified Arabic" w:cs="Simplified Arabic" w:hint="cs"/>
          <w:sz w:val="28"/>
          <w:szCs w:val="28"/>
          <w:rtl/>
        </w:rPr>
        <w:t>5,302</w:t>
      </w:r>
      <w:r w:rsidRPr="002A03BD">
        <w:rPr>
          <w:rFonts w:ascii="Simplified Arabic" w:hAnsi="Simplified Arabic" w:cs="Simplified Arabic"/>
          <w:sz w:val="28"/>
          <w:szCs w:val="28"/>
          <w:rtl/>
        </w:rPr>
        <w:t>)</w:t>
      </w:r>
      <w:r w:rsidRPr="002A03BD">
        <w:rPr>
          <w:rFonts w:ascii="Simplified Arabic" w:hAnsi="Simplified Arabic" w:cs="Simplified Arabic" w:hint="cs"/>
          <w:sz w:val="28"/>
          <w:szCs w:val="28"/>
          <w:rtl/>
        </w:rPr>
        <w:t xml:space="preserve"> ,</w:t>
      </w:r>
      <w:r w:rsidRPr="002A03BD">
        <w:rPr>
          <w:rFonts w:ascii="Simplified Arabic" w:hAnsi="Simplified Arabic" w:cs="Simplified Arabic"/>
          <w:sz w:val="28"/>
          <w:szCs w:val="28"/>
          <w:rtl/>
        </w:rPr>
        <w:t xml:space="preserve"> وللتعرف على دلالة الفرق بين </w:t>
      </w:r>
      <w:r w:rsidRPr="002A03BD">
        <w:rPr>
          <w:rFonts w:ascii="Simplified Arabic" w:hAnsi="Simplified Arabic" w:cs="Simplified Arabic" w:hint="cs"/>
          <w:sz w:val="28"/>
          <w:szCs w:val="28"/>
          <w:rtl/>
        </w:rPr>
        <w:t>الوسط الحسابيل</w:t>
      </w:r>
      <w:r w:rsidRPr="002A03BD">
        <w:rPr>
          <w:rFonts w:ascii="Simplified Arabic" w:hAnsi="Simplified Arabic" w:cs="Simplified Arabic"/>
          <w:sz w:val="28"/>
          <w:szCs w:val="28"/>
          <w:rtl/>
        </w:rPr>
        <w:t xml:space="preserve">درجات المجموعتين ، تم استخدام الاختبار التائي لعينتين مستقلتين ، وقد أظهرت نتائج التحليل وجود فروق ذات دلالة </w:t>
      </w:r>
      <w:r w:rsidRPr="002A03BD">
        <w:rPr>
          <w:rFonts w:ascii="Simplified Arabic" w:hAnsi="Simplified Arabic" w:cs="Simplified Arabic" w:hint="cs"/>
          <w:sz w:val="28"/>
          <w:szCs w:val="28"/>
          <w:rtl/>
        </w:rPr>
        <w:t>إحصائية</w:t>
      </w:r>
      <w:r w:rsidRPr="002A03BD">
        <w:rPr>
          <w:rFonts w:ascii="Simplified Arabic" w:hAnsi="Simplified Arabic" w:cs="Simplified Arabic"/>
          <w:sz w:val="28"/>
          <w:szCs w:val="28"/>
          <w:rtl/>
        </w:rPr>
        <w:t xml:space="preserve"> بين المجموعتين، </w:t>
      </w:r>
      <w:r w:rsidRPr="002A03BD">
        <w:rPr>
          <w:rFonts w:ascii="Simplified Arabic" w:hAnsi="Simplified Arabic" w:cs="Simplified Arabic" w:hint="cs"/>
          <w:sz w:val="28"/>
          <w:szCs w:val="28"/>
          <w:rtl/>
        </w:rPr>
        <w:t>إذ</w:t>
      </w:r>
      <w:r w:rsidRPr="002A03BD">
        <w:rPr>
          <w:rFonts w:ascii="Simplified Arabic" w:hAnsi="Simplified Arabic" w:cs="Simplified Arabic"/>
          <w:sz w:val="28"/>
          <w:szCs w:val="28"/>
          <w:rtl/>
        </w:rPr>
        <w:t xml:space="preserve"> بلغت القيمة التائية المحسوبة (</w:t>
      </w:r>
      <w:r w:rsidRPr="002A03BD">
        <w:rPr>
          <w:rFonts w:ascii="Simplified Arabic" w:hAnsi="Simplified Arabic" w:cs="Simplified Arabic" w:hint="cs"/>
          <w:sz w:val="28"/>
          <w:szCs w:val="28"/>
          <w:rtl/>
        </w:rPr>
        <w:t>14,964</w:t>
      </w:r>
      <w:r w:rsidRPr="002A03BD">
        <w:rPr>
          <w:rFonts w:ascii="Simplified Arabic" w:hAnsi="Simplified Arabic" w:cs="Simplified Arabic"/>
          <w:sz w:val="28"/>
          <w:szCs w:val="28"/>
          <w:rtl/>
        </w:rPr>
        <w:t xml:space="preserve">) وهي أكبر من القيمة التائية </w:t>
      </w:r>
      <w:proofErr w:type="spellStart"/>
      <w:r w:rsidRPr="002A03BD">
        <w:rPr>
          <w:rFonts w:ascii="Simplified Arabic" w:hAnsi="Simplified Arabic" w:cs="Simplified Arabic"/>
          <w:sz w:val="28"/>
          <w:szCs w:val="28"/>
          <w:rtl/>
        </w:rPr>
        <w:t>الجدولية</w:t>
      </w:r>
      <w:proofErr w:type="spellEnd"/>
      <w:r w:rsidRPr="002A03BD">
        <w:rPr>
          <w:rFonts w:ascii="Simplified Arabic" w:hAnsi="Simplified Arabic" w:cs="Simplified Arabic"/>
          <w:sz w:val="28"/>
          <w:szCs w:val="28"/>
          <w:rtl/>
        </w:rPr>
        <w:t xml:space="preserve"> البالغة(</w:t>
      </w:r>
      <w:r w:rsidRPr="002A03BD">
        <w:rPr>
          <w:rFonts w:ascii="Simplified Arabic" w:hAnsi="Simplified Arabic" w:cs="Simplified Arabic" w:hint="cs"/>
          <w:sz w:val="28"/>
          <w:szCs w:val="28"/>
          <w:rtl/>
        </w:rPr>
        <w:t>2</w:t>
      </w:r>
      <w:proofErr w:type="spellStart"/>
      <w:r w:rsidRPr="002A03BD">
        <w:rPr>
          <w:rFonts w:ascii="Simplified Arabic" w:hAnsi="Simplified Arabic" w:cs="Simplified Arabic"/>
          <w:sz w:val="28"/>
          <w:szCs w:val="28"/>
          <w:rtl/>
        </w:rPr>
        <w:t>)</w:t>
      </w:r>
      <w:proofErr w:type="spellEnd"/>
      <w:r w:rsidRPr="002A03BD">
        <w:rPr>
          <w:rFonts w:ascii="Simplified Arabic" w:hAnsi="Simplified Arabic" w:cs="Simplified Arabic"/>
          <w:sz w:val="28"/>
          <w:szCs w:val="28"/>
          <w:rtl/>
        </w:rPr>
        <w:t xml:space="preserve"> عند مستوى دلالة (</w:t>
      </w:r>
      <w:r w:rsidRPr="002A03BD">
        <w:rPr>
          <w:rFonts w:ascii="Simplified Arabic" w:hAnsi="Simplified Arabic" w:cs="Simplified Arabic" w:hint="cs"/>
          <w:sz w:val="28"/>
          <w:szCs w:val="28"/>
          <w:rtl/>
        </w:rPr>
        <w:t>0,05</w:t>
      </w:r>
      <w:r w:rsidRPr="002A03BD">
        <w:rPr>
          <w:rFonts w:ascii="Simplified Arabic" w:hAnsi="Simplified Arabic" w:cs="Simplified Arabic"/>
          <w:sz w:val="28"/>
          <w:szCs w:val="28"/>
          <w:rtl/>
        </w:rPr>
        <w:t>) ودرجة حرية (</w:t>
      </w:r>
      <w:r w:rsidRPr="002A03BD">
        <w:rPr>
          <w:rFonts w:ascii="Simplified Arabic" w:hAnsi="Simplified Arabic" w:cs="Simplified Arabic" w:hint="cs"/>
          <w:sz w:val="28"/>
          <w:szCs w:val="28"/>
          <w:rtl/>
        </w:rPr>
        <w:t>58</w:t>
      </w:r>
      <w:r w:rsidRPr="002A03BD">
        <w:rPr>
          <w:rFonts w:ascii="Simplified Arabic" w:hAnsi="Simplified Arabic" w:cs="Simplified Arabic"/>
          <w:sz w:val="28"/>
          <w:szCs w:val="28"/>
          <w:rtl/>
        </w:rPr>
        <w:t xml:space="preserve">) </w:t>
      </w:r>
      <w:r w:rsidRPr="002A03BD">
        <w:rPr>
          <w:rFonts w:ascii="Simplified Arabic" w:hAnsi="Simplified Arabic" w:cs="Simplified Arabic" w:hint="cs"/>
          <w:sz w:val="28"/>
          <w:szCs w:val="28"/>
          <w:rtl/>
        </w:rPr>
        <w:t>,و</w:t>
      </w:r>
      <w:r w:rsidRPr="002A03BD">
        <w:rPr>
          <w:rFonts w:ascii="Simplified Arabic" w:hAnsi="Simplified Arabic" w:cs="Simplified Arabic"/>
          <w:sz w:val="28"/>
          <w:szCs w:val="28"/>
          <w:rtl/>
        </w:rPr>
        <w:t>الجدول (</w:t>
      </w:r>
      <w:r w:rsidRPr="002A03BD">
        <w:rPr>
          <w:rFonts w:ascii="Simplified Arabic" w:hAnsi="Simplified Arabic" w:cs="Simplified Arabic" w:hint="cs"/>
          <w:sz w:val="28"/>
          <w:szCs w:val="28"/>
          <w:rtl/>
        </w:rPr>
        <w:t>16</w:t>
      </w:r>
      <w:r w:rsidRPr="002A03BD">
        <w:rPr>
          <w:rFonts w:ascii="Simplified Arabic" w:hAnsi="Simplified Arabic" w:cs="Simplified Arabic"/>
          <w:sz w:val="28"/>
          <w:szCs w:val="28"/>
          <w:rtl/>
        </w:rPr>
        <w:t>)</w:t>
      </w:r>
      <w:r w:rsidRPr="002A03BD">
        <w:rPr>
          <w:rFonts w:ascii="Simplified Arabic" w:hAnsi="Simplified Arabic" w:cs="Simplified Arabic" w:hint="cs"/>
          <w:sz w:val="28"/>
          <w:szCs w:val="28"/>
          <w:rtl/>
        </w:rPr>
        <w:t xml:space="preserve"> يوضح ذلك</w:t>
      </w:r>
      <w:r w:rsidRPr="002A03BD">
        <w:rPr>
          <w:rFonts w:ascii="Simplified Arabic" w:hAnsi="Simplified Arabic" w:cs="Simplified Arabic"/>
          <w:sz w:val="28"/>
          <w:szCs w:val="28"/>
          <w:rtl/>
        </w:rPr>
        <w:t>.</w:t>
      </w:r>
    </w:p>
    <w:p w:rsidR="002A03BD" w:rsidRPr="002A03BD" w:rsidRDefault="002A03BD" w:rsidP="00436D31">
      <w:pPr>
        <w:autoSpaceDE w:val="0"/>
        <w:autoSpaceDN w:val="0"/>
        <w:bidi/>
        <w:adjustRightInd w:val="0"/>
        <w:ind w:left="2880" w:firstLine="720"/>
        <w:jc w:val="both"/>
        <w:rPr>
          <w:rFonts w:ascii="Simplified Arabic" w:hAnsi="Simplified Arabic" w:cs="Simplified Arabic"/>
          <w:b/>
          <w:bCs/>
          <w:sz w:val="28"/>
          <w:szCs w:val="28"/>
          <w:rtl/>
        </w:rPr>
      </w:pPr>
      <w:proofErr w:type="gramStart"/>
      <w:r w:rsidRPr="002A03BD">
        <w:rPr>
          <w:rFonts w:ascii="Simplified Arabic" w:hAnsi="Simplified Arabic" w:cs="Simplified Arabic"/>
          <w:b/>
          <w:bCs/>
          <w:sz w:val="28"/>
          <w:szCs w:val="28"/>
          <w:rtl/>
        </w:rPr>
        <w:t>الجدول</w:t>
      </w:r>
      <w:proofErr w:type="gramEnd"/>
      <w:r w:rsidRPr="002A03BD">
        <w:rPr>
          <w:rFonts w:ascii="Simplified Arabic" w:hAnsi="Simplified Arabic" w:cs="Simplified Arabic"/>
          <w:b/>
          <w:bCs/>
          <w:sz w:val="28"/>
          <w:szCs w:val="28"/>
          <w:rtl/>
        </w:rPr>
        <w:t xml:space="preserve"> (</w:t>
      </w:r>
      <w:r w:rsidRPr="002A03BD">
        <w:rPr>
          <w:rFonts w:ascii="Simplified Arabic" w:hAnsi="Simplified Arabic" w:cs="Simplified Arabic" w:hint="cs"/>
          <w:b/>
          <w:bCs/>
          <w:sz w:val="28"/>
          <w:szCs w:val="28"/>
          <w:rtl/>
        </w:rPr>
        <w:t>16</w:t>
      </w:r>
      <w:r w:rsidRPr="002A03BD">
        <w:rPr>
          <w:rFonts w:ascii="Simplified Arabic" w:hAnsi="Simplified Arabic" w:cs="Simplified Arabic"/>
          <w:b/>
          <w:bCs/>
          <w:sz w:val="28"/>
          <w:szCs w:val="28"/>
          <w:rtl/>
        </w:rPr>
        <w:t>)</w:t>
      </w:r>
    </w:p>
    <w:p w:rsidR="002A03BD" w:rsidRPr="002A03BD" w:rsidRDefault="002A03BD" w:rsidP="00436D31">
      <w:pPr>
        <w:autoSpaceDE w:val="0"/>
        <w:autoSpaceDN w:val="0"/>
        <w:bidi/>
        <w:adjustRightInd w:val="0"/>
        <w:ind w:left="26"/>
        <w:jc w:val="both"/>
        <w:rPr>
          <w:rFonts w:ascii="Simplified Arabic" w:hAnsi="Simplified Arabic" w:cs="Simplified Arabic"/>
          <w:b/>
          <w:bCs/>
          <w:sz w:val="28"/>
          <w:szCs w:val="28"/>
          <w:rtl/>
          <w:lang w:bidi="ar-IQ"/>
        </w:rPr>
      </w:pPr>
      <w:r w:rsidRPr="002A03BD">
        <w:rPr>
          <w:rFonts w:ascii="Simplified Arabic" w:hAnsi="Simplified Arabic" w:cs="Simplified Arabic"/>
          <w:b/>
          <w:bCs/>
          <w:sz w:val="28"/>
          <w:szCs w:val="28"/>
          <w:rtl/>
        </w:rPr>
        <w:t xml:space="preserve">الاختبار التائي لاختبار </w:t>
      </w:r>
      <w:proofErr w:type="gramStart"/>
      <w:r w:rsidRPr="002A03BD">
        <w:rPr>
          <w:rFonts w:ascii="Simplified Arabic" w:hAnsi="Simplified Arabic" w:cs="Simplified Arabic"/>
          <w:b/>
          <w:bCs/>
          <w:sz w:val="28"/>
          <w:szCs w:val="28"/>
          <w:rtl/>
        </w:rPr>
        <w:t>الفروق</w:t>
      </w:r>
      <w:proofErr w:type="gramEnd"/>
      <w:r w:rsidRPr="002A03BD">
        <w:rPr>
          <w:rFonts w:ascii="Simplified Arabic" w:hAnsi="Simplified Arabic" w:cs="Simplified Arabic"/>
          <w:b/>
          <w:bCs/>
          <w:sz w:val="28"/>
          <w:szCs w:val="28"/>
          <w:rtl/>
        </w:rPr>
        <w:t xml:space="preserve"> بين أداء المجموعة التجريبية وأداء المجموعة الضابطة </w:t>
      </w:r>
      <w:r w:rsidRPr="002A03BD">
        <w:rPr>
          <w:rFonts w:ascii="Simplified Arabic" w:hAnsi="Simplified Arabic" w:cs="Simplified Arabic" w:hint="cs"/>
          <w:b/>
          <w:bCs/>
          <w:sz w:val="28"/>
          <w:szCs w:val="28"/>
          <w:rtl/>
        </w:rPr>
        <w:t>لمقياس التفكير العملي</w:t>
      </w:r>
    </w:p>
    <w:tbl>
      <w:tblPr>
        <w:bidiVisual/>
        <w:tblW w:w="0" w:type="auto"/>
        <w:jc w:val="center"/>
        <w:tblLayout w:type="fixed"/>
        <w:tblLook w:val="0000"/>
      </w:tblPr>
      <w:tblGrid>
        <w:gridCol w:w="1246"/>
        <w:gridCol w:w="638"/>
        <w:gridCol w:w="1610"/>
        <w:gridCol w:w="1260"/>
        <w:gridCol w:w="1440"/>
        <w:gridCol w:w="1388"/>
        <w:gridCol w:w="845"/>
      </w:tblGrid>
      <w:tr w:rsidR="002A03BD" w:rsidRPr="002A03BD" w:rsidTr="00B85A3B">
        <w:trPr>
          <w:trHeight w:val="613"/>
          <w:jc w:val="center"/>
        </w:trPr>
        <w:tc>
          <w:tcPr>
            <w:tcW w:w="1246" w:type="dxa"/>
            <w:vMerge w:val="restart"/>
            <w:tcBorders>
              <w:top w:val="single" w:sz="3" w:space="0" w:color="000000"/>
              <w:left w:val="single" w:sz="3" w:space="0" w:color="000000"/>
              <w:right w:val="single" w:sz="3" w:space="0" w:color="000000"/>
            </w:tcBorders>
            <w:shd w:val="clear" w:color="auto" w:fill="D9D9D9"/>
            <w:vAlign w:val="center"/>
          </w:tcPr>
          <w:p w:rsidR="002A03BD" w:rsidRPr="002A03BD" w:rsidRDefault="002A03BD" w:rsidP="00436D31">
            <w:pPr>
              <w:autoSpaceDE w:val="0"/>
              <w:autoSpaceDN w:val="0"/>
              <w:bidi/>
              <w:adjustRightInd w:val="0"/>
              <w:jc w:val="center"/>
              <w:rPr>
                <w:rFonts w:ascii="Calibri" w:hAnsi="Calibri" w:cs="Calibri"/>
                <w:b/>
                <w:bCs/>
                <w:sz w:val="28"/>
                <w:szCs w:val="28"/>
              </w:rPr>
            </w:pPr>
            <w:proofErr w:type="gramStart"/>
            <w:r w:rsidRPr="002A03BD">
              <w:rPr>
                <w:rFonts w:ascii="Simplified Arabic" w:hAnsi="Simplified Arabic" w:cs="Simplified Arabic" w:hint="cs"/>
                <w:b/>
                <w:bCs/>
                <w:sz w:val="28"/>
                <w:szCs w:val="28"/>
                <w:rtl/>
              </w:rPr>
              <w:t>المجموعة</w:t>
            </w:r>
            <w:proofErr w:type="gramEnd"/>
          </w:p>
        </w:tc>
        <w:tc>
          <w:tcPr>
            <w:tcW w:w="638" w:type="dxa"/>
            <w:vMerge w:val="restart"/>
            <w:tcBorders>
              <w:top w:val="single" w:sz="3" w:space="0" w:color="000000"/>
              <w:left w:val="single" w:sz="3" w:space="0" w:color="000000"/>
              <w:right w:val="single" w:sz="4" w:space="0" w:color="auto"/>
            </w:tcBorders>
            <w:shd w:val="clear" w:color="auto" w:fill="D9D9D9"/>
            <w:vAlign w:val="center"/>
          </w:tcPr>
          <w:p w:rsidR="002A03BD" w:rsidRPr="002A03BD" w:rsidRDefault="002A03BD" w:rsidP="00436D31">
            <w:pPr>
              <w:autoSpaceDE w:val="0"/>
              <w:autoSpaceDN w:val="0"/>
              <w:bidi/>
              <w:adjustRightInd w:val="0"/>
              <w:jc w:val="center"/>
              <w:rPr>
                <w:rFonts w:ascii="Calibri" w:hAnsi="Calibri" w:cs="Calibri"/>
                <w:b/>
                <w:bCs/>
                <w:sz w:val="28"/>
                <w:szCs w:val="28"/>
              </w:rPr>
            </w:pPr>
            <w:proofErr w:type="gramStart"/>
            <w:r w:rsidRPr="002A03BD">
              <w:rPr>
                <w:rFonts w:ascii="Simplified Arabic" w:hAnsi="Simplified Arabic" w:cs="Simplified Arabic" w:hint="cs"/>
                <w:b/>
                <w:bCs/>
                <w:sz w:val="28"/>
                <w:szCs w:val="28"/>
                <w:rtl/>
              </w:rPr>
              <w:t>العدد</w:t>
            </w:r>
            <w:proofErr w:type="gramEnd"/>
          </w:p>
        </w:tc>
        <w:tc>
          <w:tcPr>
            <w:tcW w:w="1610" w:type="dxa"/>
            <w:vMerge w:val="restart"/>
            <w:tcBorders>
              <w:top w:val="single" w:sz="3" w:space="0" w:color="000000"/>
              <w:left w:val="single" w:sz="4" w:space="0" w:color="auto"/>
              <w:right w:val="single" w:sz="3" w:space="0" w:color="000000"/>
            </w:tcBorders>
            <w:shd w:val="clear" w:color="auto" w:fill="D9D9D9"/>
            <w:vAlign w:val="center"/>
          </w:tcPr>
          <w:p w:rsidR="002A03BD" w:rsidRPr="002A03BD" w:rsidRDefault="002A03BD" w:rsidP="00436D31">
            <w:pPr>
              <w:autoSpaceDE w:val="0"/>
              <w:autoSpaceDN w:val="0"/>
              <w:bidi/>
              <w:adjustRightInd w:val="0"/>
              <w:jc w:val="center"/>
              <w:rPr>
                <w:rFonts w:ascii="Calibri" w:hAnsi="Calibri" w:cs="Calibri"/>
                <w:b/>
                <w:bCs/>
                <w:sz w:val="28"/>
                <w:szCs w:val="28"/>
              </w:rPr>
            </w:pPr>
            <w:proofErr w:type="gramStart"/>
            <w:r w:rsidRPr="002A03BD">
              <w:rPr>
                <w:rFonts w:ascii="Simplified Arabic" w:hAnsi="Simplified Arabic" w:cs="Simplified Arabic" w:hint="cs"/>
                <w:b/>
                <w:bCs/>
                <w:sz w:val="28"/>
                <w:szCs w:val="28"/>
                <w:rtl/>
              </w:rPr>
              <w:t>الوسط</w:t>
            </w:r>
            <w:proofErr w:type="gramEnd"/>
            <w:r w:rsidRPr="002A03BD">
              <w:rPr>
                <w:rFonts w:ascii="Simplified Arabic" w:hAnsi="Simplified Arabic" w:cs="Simplified Arabic" w:hint="cs"/>
                <w:b/>
                <w:bCs/>
                <w:sz w:val="28"/>
                <w:szCs w:val="28"/>
                <w:rtl/>
              </w:rPr>
              <w:t xml:space="preserve"> الحسابي</w:t>
            </w:r>
          </w:p>
        </w:tc>
        <w:tc>
          <w:tcPr>
            <w:tcW w:w="1260" w:type="dxa"/>
            <w:vMerge w:val="restart"/>
            <w:tcBorders>
              <w:top w:val="single" w:sz="3" w:space="0" w:color="000000"/>
              <w:left w:val="single" w:sz="3" w:space="0" w:color="000000"/>
              <w:right w:val="single" w:sz="3" w:space="0" w:color="000000"/>
            </w:tcBorders>
            <w:shd w:val="clear" w:color="auto" w:fill="D9D9D9"/>
            <w:vAlign w:val="center"/>
          </w:tcPr>
          <w:p w:rsidR="002A03BD" w:rsidRPr="002A03BD" w:rsidRDefault="002A03BD" w:rsidP="00436D31">
            <w:pPr>
              <w:autoSpaceDE w:val="0"/>
              <w:autoSpaceDN w:val="0"/>
              <w:bidi/>
              <w:adjustRightInd w:val="0"/>
              <w:jc w:val="center"/>
              <w:rPr>
                <w:rFonts w:ascii="Calibri" w:hAnsi="Calibri" w:cs="Calibri"/>
                <w:b/>
                <w:bCs/>
                <w:sz w:val="28"/>
                <w:szCs w:val="28"/>
                <w:lang w:bidi="ar-IQ"/>
              </w:rPr>
            </w:pPr>
            <w:proofErr w:type="gramStart"/>
            <w:r w:rsidRPr="002A03BD">
              <w:rPr>
                <w:rFonts w:ascii="Simplified Arabic" w:hAnsi="Simplified Arabic" w:cs="Simplified Arabic" w:hint="cs"/>
                <w:b/>
                <w:bCs/>
                <w:sz w:val="28"/>
                <w:szCs w:val="28"/>
                <w:rtl/>
              </w:rPr>
              <w:t>الانحراف</w:t>
            </w:r>
            <w:proofErr w:type="gramEnd"/>
            <w:r w:rsidRPr="002A03BD">
              <w:rPr>
                <w:rFonts w:ascii="Simplified Arabic" w:hAnsi="Simplified Arabic" w:cs="Simplified Arabic" w:hint="cs"/>
                <w:b/>
                <w:bCs/>
                <w:sz w:val="28"/>
                <w:szCs w:val="28"/>
                <w:rtl/>
              </w:rPr>
              <w:t xml:space="preserve"> المعيار</w:t>
            </w:r>
            <w:r w:rsidRPr="002A03BD">
              <w:rPr>
                <w:rFonts w:ascii="Simplified Arabic" w:hAnsi="Simplified Arabic" w:cs="Simplified Arabic" w:hint="eastAsia"/>
                <w:b/>
                <w:bCs/>
                <w:sz w:val="28"/>
                <w:szCs w:val="28"/>
                <w:rtl/>
              </w:rPr>
              <w:t>ي</w:t>
            </w:r>
          </w:p>
        </w:tc>
        <w:tc>
          <w:tcPr>
            <w:tcW w:w="2828" w:type="dxa"/>
            <w:gridSpan w:val="2"/>
            <w:tcBorders>
              <w:top w:val="single" w:sz="3" w:space="0" w:color="000000"/>
              <w:left w:val="single" w:sz="3" w:space="0" w:color="000000"/>
              <w:bottom w:val="single" w:sz="4" w:space="0" w:color="auto"/>
              <w:right w:val="single" w:sz="3" w:space="0" w:color="000000"/>
            </w:tcBorders>
            <w:shd w:val="clear" w:color="auto" w:fill="D9D9D9"/>
            <w:vAlign w:val="center"/>
          </w:tcPr>
          <w:p w:rsidR="002A03BD" w:rsidRPr="002A03BD" w:rsidRDefault="002A03BD" w:rsidP="00436D31">
            <w:pPr>
              <w:autoSpaceDE w:val="0"/>
              <w:autoSpaceDN w:val="0"/>
              <w:bidi/>
              <w:adjustRightInd w:val="0"/>
              <w:jc w:val="center"/>
              <w:rPr>
                <w:rFonts w:ascii="Calibri" w:hAnsi="Calibri" w:cs="Calibri"/>
                <w:b/>
                <w:bCs/>
                <w:sz w:val="28"/>
                <w:szCs w:val="28"/>
                <w:lang w:bidi="ar-IQ"/>
              </w:rPr>
            </w:pPr>
            <w:proofErr w:type="gramStart"/>
            <w:r w:rsidRPr="002A03BD">
              <w:rPr>
                <w:rFonts w:ascii="Simplified Arabic" w:hAnsi="Simplified Arabic" w:cs="Simplified Arabic" w:hint="cs"/>
                <w:b/>
                <w:bCs/>
                <w:sz w:val="28"/>
                <w:szCs w:val="28"/>
                <w:rtl/>
                <w:lang w:bidi="ar-IQ"/>
              </w:rPr>
              <w:t>القيمة</w:t>
            </w:r>
            <w:proofErr w:type="gramEnd"/>
            <w:r w:rsidRPr="002A03BD">
              <w:rPr>
                <w:rFonts w:ascii="Simplified Arabic" w:hAnsi="Simplified Arabic" w:cs="Simplified Arabic" w:hint="cs"/>
                <w:b/>
                <w:bCs/>
                <w:sz w:val="28"/>
                <w:szCs w:val="28"/>
                <w:rtl/>
                <w:lang w:bidi="ar-IQ"/>
              </w:rPr>
              <w:t xml:space="preserve"> التائية*</w:t>
            </w:r>
          </w:p>
        </w:tc>
        <w:tc>
          <w:tcPr>
            <w:tcW w:w="845" w:type="dxa"/>
            <w:vMerge w:val="restart"/>
            <w:tcBorders>
              <w:top w:val="single" w:sz="3" w:space="0" w:color="000000"/>
              <w:left w:val="single" w:sz="3" w:space="0" w:color="000000"/>
              <w:right w:val="single" w:sz="3" w:space="0" w:color="000000"/>
            </w:tcBorders>
            <w:shd w:val="clear" w:color="auto" w:fill="D9D9D9"/>
            <w:vAlign w:val="center"/>
          </w:tcPr>
          <w:p w:rsidR="002A03BD" w:rsidRPr="002A03BD" w:rsidRDefault="002A03BD" w:rsidP="00436D31">
            <w:pPr>
              <w:autoSpaceDE w:val="0"/>
              <w:autoSpaceDN w:val="0"/>
              <w:bidi/>
              <w:adjustRightInd w:val="0"/>
              <w:jc w:val="center"/>
              <w:rPr>
                <w:rFonts w:ascii="Simplified Arabic" w:hAnsi="Simplified Arabic" w:cs="Simplified Arabic"/>
                <w:b/>
                <w:bCs/>
                <w:sz w:val="28"/>
                <w:szCs w:val="28"/>
                <w:rtl/>
                <w:lang w:bidi="ar-IQ"/>
              </w:rPr>
            </w:pPr>
            <w:proofErr w:type="gramStart"/>
            <w:r w:rsidRPr="002A03BD">
              <w:rPr>
                <w:rFonts w:ascii="Simplified Arabic" w:hAnsi="Simplified Arabic" w:cs="Simplified Arabic"/>
                <w:b/>
                <w:bCs/>
                <w:sz w:val="28"/>
                <w:szCs w:val="28"/>
                <w:rtl/>
                <w:lang w:bidi="ar-IQ"/>
              </w:rPr>
              <w:t>الدلالة</w:t>
            </w:r>
            <w:proofErr w:type="gramEnd"/>
          </w:p>
          <w:p w:rsidR="002A03BD" w:rsidRPr="002A03BD" w:rsidRDefault="002A03BD" w:rsidP="00436D31">
            <w:pPr>
              <w:autoSpaceDE w:val="0"/>
              <w:autoSpaceDN w:val="0"/>
              <w:bidi/>
              <w:adjustRightInd w:val="0"/>
              <w:jc w:val="center"/>
              <w:rPr>
                <w:rFonts w:ascii="Calibri" w:hAnsi="Calibri" w:cs="Calibri"/>
                <w:b/>
                <w:bCs/>
                <w:sz w:val="28"/>
                <w:szCs w:val="28"/>
                <w:lang w:bidi="ar-IQ"/>
              </w:rPr>
            </w:pPr>
            <w:r w:rsidRPr="002A03BD">
              <w:rPr>
                <w:rFonts w:ascii="Simplified Arabic" w:hAnsi="Simplified Arabic" w:cs="Simplified Arabic" w:hint="cs"/>
                <w:b/>
                <w:bCs/>
                <w:sz w:val="28"/>
                <w:szCs w:val="28"/>
                <w:rtl/>
                <w:lang w:bidi="ar-IQ"/>
              </w:rPr>
              <w:t>0,05</w:t>
            </w:r>
          </w:p>
        </w:tc>
      </w:tr>
      <w:tr w:rsidR="002A03BD" w:rsidRPr="002A03BD" w:rsidTr="00B85A3B">
        <w:trPr>
          <w:trHeight w:val="701"/>
          <w:jc w:val="center"/>
        </w:trPr>
        <w:tc>
          <w:tcPr>
            <w:tcW w:w="1246" w:type="dxa"/>
            <w:vMerge/>
            <w:tcBorders>
              <w:left w:val="single" w:sz="3" w:space="0" w:color="000000"/>
              <w:bottom w:val="single" w:sz="3" w:space="0" w:color="000000"/>
              <w:right w:val="single" w:sz="3" w:space="0" w:color="000000"/>
            </w:tcBorders>
            <w:shd w:val="clear" w:color="auto" w:fill="D9D9D9"/>
            <w:vAlign w:val="center"/>
          </w:tcPr>
          <w:p w:rsidR="002A03BD" w:rsidRPr="002A03BD" w:rsidRDefault="002A03BD" w:rsidP="00436D31">
            <w:pPr>
              <w:autoSpaceDE w:val="0"/>
              <w:autoSpaceDN w:val="0"/>
              <w:bidi/>
              <w:adjustRightInd w:val="0"/>
              <w:jc w:val="center"/>
              <w:rPr>
                <w:rFonts w:ascii="Simplified Arabic" w:hAnsi="Simplified Arabic" w:cs="Simplified Arabic"/>
                <w:b/>
                <w:bCs/>
                <w:sz w:val="28"/>
                <w:szCs w:val="28"/>
                <w:rtl/>
              </w:rPr>
            </w:pPr>
          </w:p>
        </w:tc>
        <w:tc>
          <w:tcPr>
            <w:tcW w:w="638" w:type="dxa"/>
            <w:vMerge/>
            <w:tcBorders>
              <w:left w:val="single" w:sz="3" w:space="0" w:color="000000"/>
              <w:bottom w:val="single" w:sz="3" w:space="0" w:color="000000"/>
              <w:right w:val="single" w:sz="4" w:space="0" w:color="auto"/>
            </w:tcBorders>
            <w:shd w:val="clear" w:color="auto" w:fill="D9D9D9"/>
            <w:vAlign w:val="center"/>
          </w:tcPr>
          <w:p w:rsidR="002A03BD" w:rsidRPr="002A03BD" w:rsidRDefault="002A03BD" w:rsidP="00436D31">
            <w:pPr>
              <w:autoSpaceDE w:val="0"/>
              <w:autoSpaceDN w:val="0"/>
              <w:bidi/>
              <w:adjustRightInd w:val="0"/>
              <w:jc w:val="center"/>
              <w:rPr>
                <w:rFonts w:ascii="Simplified Arabic" w:hAnsi="Simplified Arabic" w:cs="Simplified Arabic"/>
                <w:b/>
                <w:bCs/>
                <w:sz w:val="28"/>
                <w:szCs w:val="28"/>
                <w:rtl/>
              </w:rPr>
            </w:pPr>
          </w:p>
        </w:tc>
        <w:tc>
          <w:tcPr>
            <w:tcW w:w="1610" w:type="dxa"/>
            <w:vMerge/>
            <w:tcBorders>
              <w:left w:val="single" w:sz="4" w:space="0" w:color="auto"/>
              <w:bottom w:val="single" w:sz="3" w:space="0" w:color="000000"/>
              <w:right w:val="single" w:sz="3" w:space="0" w:color="000000"/>
            </w:tcBorders>
            <w:shd w:val="clear" w:color="auto" w:fill="D9D9D9"/>
            <w:vAlign w:val="center"/>
          </w:tcPr>
          <w:p w:rsidR="002A03BD" w:rsidRPr="002A03BD" w:rsidRDefault="002A03BD" w:rsidP="00436D31">
            <w:pPr>
              <w:autoSpaceDE w:val="0"/>
              <w:autoSpaceDN w:val="0"/>
              <w:bidi/>
              <w:adjustRightInd w:val="0"/>
              <w:jc w:val="center"/>
              <w:rPr>
                <w:rFonts w:ascii="Simplified Arabic" w:hAnsi="Simplified Arabic" w:cs="Simplified Arabic"/>
                <w:b/>
                <w:bCs/>
                <w:sz w:val="28"/>
                <w:szCs w:val="28"/>
                <w:rtl/>
              </w:rPr>
            </w:pPr>
          </w:p>
        </w:tc>
        <w:tc>
          <w:tcPr>
            <w:tcW w:w="1260" w:type="dxa"/>
            <w:vMerge/>
            <w:tcBorders>
              <w:left w:val="single" w:sz="3" w:space="0" w:color="000000"/>
              <w:bottom w:val="single" w:sz="4" w:space="0" w:color="auto"/>
              <w:right w:val="single" w:sz="4" w:space="0" w:color="auto"/>
            </w:tcBorders>
            <w:shd w:val="clear" w:color="auto" w:fill="D9D9D9"/>
            <w:vAlign w:val="center"/>
          </w:tcPr>
          <w:p w:rsidR="002A03BD" w:rsidRPr="002A03BD" w:rsidRDefault="002A03BD" w:rsidP="00436D31">
            <w:pPr>
              <w:autoSpaceDE w:val="0"/>
              <w:autoSpaceDN w:val="0"/>
              <w:bidi/>
              <w:adjustRightInd w:val="0"/>
              <w:jc w:val="center"/>
              <w:rPr>
                <w:rFonts w:ascii="Simplified Arabic" w:hAnsi="Simplified Arabic" w:cs="Simplified Arabic"/>
                <w:b/>
                <w:bCs/>
                <w:sz w:val="28"/>
                <w:szCs w:val="28"/>
                <w:rtl/>
              </w:rPr>
            </w:pPr>
          </w:p>
        </w:tc>
        <w:tc>
          <w:tcPr>
            <w:tcW w:w="1440" w:type="dxa"/>
            <w:tcBorders>
              <w:top w:val="single" w:sz="4" w:space="0" w:color="auto"/>
              <w:left w:val="single" w:sz="4" w:space="0" w:color="auto"/>
              <w:bottom w:val="single" w:sz="4" w:space="0" w:color="auto"/>
              <w:right w:val="single" w:sz="3" w:space="0" w:color="000000"/>
            </w:tcBorders>
            <w:shd w:val="clear" w:color="auto" w:fill="FFFFFF"/>
            <w:vAlign w:val="center"/>
          </w:tcPr>
          <w:p w:rsidR="002A03BD" w:rsidRPr="002A03BD" w:rsidRDefault="002A03BD" w:rsidP="00436D31">
            <w:pPr>
              <w:autoSpaceDE w:val="0"/>
              <w:autoSpaceDN w:val="0"/>
              <w:bidi/>
              <w:adjustRightInd w:val="0"/>
              <w:jc w:val="center"/>
              <w:rPr>
                <w:rFonts w:ascii="Simplified Arabic" w:hAnsi="Simplified Arabic" w:cs="Simplified Arabic"/>
                <w:b/>
                <w:bCs/>
                <w:sz w:val="28"/>
                <w:szCs w:val="28"/>
                <w:rtl/>
                <w:lang w:bidi="ar-IQ"/>
              </w:rPr>
            </w:pPr>
            <w:proofErr w:type="gramStart"/>
            <w:r w:rsidRPr="002A03BD">
              <w:rPr>
                <w:rFonts w:ascii="Simplified Arabic" w:hAnsi="Simplified Arabic" w:cs="Simplified Arabic" w:hint="cs"/>
                <w:b/>
                <w:bCs/>
                <w:sz w:val="28"/>
                <w:szCs w:val="28"/>
                <w:rtl/>
                <w:lang w:bidi="ar-IQ"/>
              </w:rPr>
              <w:t>المحسوبة</w:t>
            </w:r>
            <w:proofErr w:type="gramEnd"/>
          </w:p>
        </w:tc>
        <w:tc>
          <w:tcPr>
            <w:tcW w:w="1388" w:type="dxa"/>
            <w:tcBorders>
              <w:top w:val="single" w:sz="4" w:space="0" w:color="auto"/>
              <w:left w:val="single" w:sz="4" w:space="0" w:color="auto"/>
              <w:bottom w:val="single" w:sz="4" w:space="0" w:color="auto"/>
              <w:right w:val="single" w:sz="3" w:space="0" w:color="000000"/>
            </w:tcBorders>
            <w:shd w:val="clear" w:color="auto" w:fill="FFFFFF"/>
            <w:vAlign w:val="center"/>
          </w:tcPr>
          <w:p w:rsidR="002A03BD" w:rsidRPr="002A03BD" w:rsidRDefault="002A03BD" w:rsidP="00436D31">
            <w:pPr>
              <w:autoSpaceDE w:val="0"/>
              <w:autoSpaceDN w:val="0"/>
              <w:bidi/>
              <w:adjustRightInd w:val="0"/>
              <w:jc w:val="center"/>
              <w:rPr>
                <w:rFonts w:ascii="Simplified Arabic" w:hAnsi="Simplified Arabic" w:cs="Simplified Arabic"/>
                <w:b/>
                <w:bCs/>
                <w:sz w:val="28"/>
                <w:szCs w:val="28"/>
                <w:rtl/>
                <w:lang w:bidi="ar-IQ"/>
              </w:rPr>
            </w:pPr>
            <w:r w:rsidRPr="002A03BD">
              <w:rPr>
                <w:rFonts w:ascii="Simplified Arabic" w:hAnsi="Simplified Arabic" w:cs="Simplified Arabic" w:hint="cs"/>
                <w:b/>
                <w:bCs/>
                <w:sz w:val="28"/>
                <w:szCs w:val="28"/>
                <w:rtl/>
                <w:lang w:bidi="ar-IQ"/>
              </w:rPr>
              <w:t>الجدولية</w:t>
            </w:r>
          </w:p>
        </w:tc>
        <w:tc>
          <w:tcPr>
            <w:tcW w:w="845" w:type="dxa"/>
            <w:vMerge/>
            <w:tcBorders>
              <w:left w:val="single" w:sz="3" w:space="0" w:color="000000"/>
              <w:bottom w:val="single" w:sz="4" w:space="0" w:color="auto"/>
              <w:right w:val="single" w:sz="3" w:space="0" w:color="000000"/>
            </w:tcBorders>
            <w:shd w:val="clear" w:color="auto" w:fill="D9D9D9"/>
            <w:vAlign w:val="center"/>
          </w:tcPr>
          <w:p w:rsidR="002A03BD" w:rsidRPr="002A03BD" w:rsidRDefault="002A03BD" w:rsidP="00436D31">
            <w:pPr>
              <w:autoSpaceDE w:val="0"/>
              <w:autoSpaceDN w:val="0"/>
              <w:bidi/>
              <w:adjustRightInd w:val="0"/>
              <w:jc w:val="center"/>
              <w:rPr>
                <w:rFonts w:ascii="Simplified Arabic" w:hAnsi="Simplified Arabic" w:cs="Simplified Arabic"/>
                <w:b/>
                <w:bCs/>
                <w:sz w:val="28"/>
                <w:szCs w:val="28"/>
                <w:rtl/>
                <w:lang w:bidi="ar-IQ"/>
              </w:rPr>
            </w:pPr>
          </w:p>
        </w:tc>
      </w:tr>
      <w:tr w:rsidR="002A03BD" w:rsidRPr="002A03BD" w:rsidTr="00B85A3B">
        <w:trPr>
          <w:trHeight w:val="1"/>
          <w:jc w:val="center"/>
        </w:trPr>
        <w:tc>
          <w:tcPr>
            <w:tcW w:w="124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2A03BD" w:rsidRPr="002A03BD" w:rsidRDefault="002A03BD" w:rsidP="00436D31">
            <w:pPr>
              <w:autoSpaceDE w:val="0"/>
              <w:autoSpaceDN w:val="0"/>
              <w:bidi/>
              <w:adjustRightInd w:val="0"/>
              <w:jc w:val="center"/>
              <w:rPr>
                <w:rFonts w:ascii="Calibri" w:hAnsi="Calibri" w:cs="Calibri"/>
                <w:b/>
                <w:bCs/>
                <w:sz w:val="28"/>
                <w:szCs w:val="28"/>
                <w:lang w:bidi="ar-IQ"/>
              </w:rPr>
            </w:pPr>
            <w:proofErr w:type="gramStart"/>
            <w:r w:rsidRPr="002A03BD">
              <w:rPr>
                <w:rFonts w:ascii="Simplified Arabic" w:hAnsi="Simplified Arabic" w:cs="Simplified Arabic"/>
                <w:b/>
                <w:bCs/>
                <w:sz w:val="28"/>
                <w:szCs w:val="28"/>
                <w:rtl/>
                <w:lang w:bidi="ar-IQ"/>
              </w:rPr>
              <w:t>تجريبية</w:t>
            </w:r>
            <w:proofErr w:type="gramEnd"/>
          </w:p>
        </w:tc>
        <w:tc>
          <w:tcPr>
            <w:tcW w:w="638"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2A03BD" w:rsidRPr="002A03BD" w:rsidRDefault="002A03BD" w:rsidP="00436D31">
            <w:pPr>
              <w:autoSpaceDE w:val="0"/>
              <w:autoSpaceDN w:val="0"/>
              <w:bidi/>
              <w:adjustRightInd w:val="0"/>
              <w:jc w:val="center"/>
              <w:rPr>
                <w:rFonts w:ascii="Simplified Arabic" w:hAnsi="Simplified Arabic" w:cs="Simplified Arabic"/>
                <w:sz w:val="28"/>
                <w:szCs w:val="28"/>
                <w:lang w:bidi="ar-IQ"/>
              </w:rPr>
            </w:pPr>
            <w:r w:rsidRPr="002A03BD">
              <w:rPr>
                <w:rFonts w:ascii="Simplified Arabic" w:hAnsi="Simplified Arabic" w:cs="Simplified Arabic"/>
                <w:sz w:val="28"/>
                <w:szCs w:val="28"/>
                <w:rtl/>
                <w:lang w:bidi="ar-IQ"/>
              </w:rPr>
              <w:t>30</w:t>
            </w:r>
          </w:p>
        </w:tc>
        <w:tc>
          <w:tcPr>
            <w:tcW w:w="1610" w:type="dxa"/>
            <w:tcBorders>
              <w:top w:val="single" w:sz="3" w:space="0" w:color="000000"/>
              <w:left w:val="single" w:sz="4" w:space="0" w:color="auto"/>
              <w:bottom w:val="single" w:sz="4" w:space="0" w:color="auto"/>
              <w:right w:val="single" w:sz="3" w:space="0" w:color="000000"/>
            </w:tcBorders>
            <w:shd w:val="clear" w:color="000000" w:fill="FFFFFF"/>
            <w:vAlign w:val="center"/>
          </w:tcPr>
          <w:p w:rsidR="002A03BD" w:rsidRPr="002A03BD" w:rsidRDefault="002A03BD" w:rsidP="00436D31">
            <w:pPr>
              <w:autoSpaceDE w:val="0"/>
              <w:autoSpaceDN w:val="0"/>
              <w:bidi/>
              <w:adjustRightInd w:val="0"/>
              <w:jc w:val="center"/>
              <w:rPr>
                <w:rFonts w:ascii="Simplified Arabic" w:hAnsi="Simplified Arabic" w:cs="Simplified Arabic"/>
                <w:sz w:val="28"/>
                <w:szCs w:val="28"/>
                <w:lang w:bidi="ar-IQ"/>
              </w:rPr>
            </w:pPr>
            <w:r w:rsidRPr="002A03BD">
              <w:rPr>
                <w:rFonts w:ascii="Simplified Arabic" w:hAnsi="Simplified Arabic" w:cs="Simplified Arabic"/>
                <w:sz w:val="28"/>
                <w:szCs w:val="28"/>
                <w:rtl/>
                <w:lang w:bidi="ar-IQ"/>
              </w:rPr>
              <w:t>65</w:t>
            </w:r>
            <w:r w:rsidRPr="002A03BD">
              <w:rPr>
                <w:rFonts w:ascii="Simplified Arabic" w:hAnsi="Simplified Arabic" w:cs="Simplified Arabic" w:hint="cs"/>
                <w:sz w:val="28"/>
                <w:szCs w:val="28"/>
                <w:rtl/>
                <w:lang w:bidi="ar-IQ"/>
              </w:rPr>
              <w:t>,</w:t>
            </w:r>
            <w:r w:rsidRPr="002A03BD">
              <w:rPr>
                <w:rFonts w:ascii="Simplified Arabic" w:hAnsi="Simplified Arabic" w:cs="Simplified Arabic"/>
                <w:sz w:val="28"/>
                <w:szCs w:val="28"/>
                <w:rtl/>
                <w:lang w:bidi="ar-IQ"/>
              </w:rPr>
              <w:t>53</w:t>
            </w:r>
          </w:p>
        </w:tc>
        <w:tc>
          <w:tcPr>
            <w:tcW w:w="1260" w:type="dxa"/>
            <w:tcBorders>
              <w:top w:val="single" w:sz="4" w:space="0" w:color="auto"/>
              <w:left w:val="single" w:sz="3" w:space="0" w:color="000000"/>
              <w:bottom w:val="single" w:sz="4" w:space="0" w:color="auto"/>
              <w:right w:val="single" w:sz="4" w:space="0" w:color="auto"/>
            </w:tcBorders>
            <w:shd w:val="clear" w:color="000000" w:fill="FFFFFF"/>
            <w:vAlign w:val="center"/>
          </w:tcPr>
          <w:p w:rsidR="002A03BD" w:rsidRPr="002A03BD" w:rsidRDefault="002A03BD" w:rsidP="00436D31">
            <w:pPr>
              <w:autoSpaceDE w:val="0"/>
              <w:autoSpaceDN w:val="0"/>
              <w:bidi/>
              <w:adjustRightInd w:val="0"/>
              <w:jc w:val="center"/>
              <w:rPr>
                <w:rFonts w:ascii="Simplified Arabic" w:hAnsi="Simplified Arabic" w:cs="Simplified Arabic"/>
                <w:sz w:val="28"/>
                <w:szCs w:val="28"/>
                <w:lang w:bidi="ar-IQ"/>
              </w:rPr>
            </w:pPr>
            <w:r w:rsidRPr="002A03BD">
              <w:rPr>
                <w:rFonts w:ascii="Simplified Arabic" w:hAnsi="Simplified Arabic" w:cs="Simplified Arabic"/>
                <w:sz w:val="28"/>
                <w:szCs w:val="28"/>
                <w:rtl/>
                <w:lang w:bidi="ar-IQ"/>
              </w:rPr>
              <w:t>3</w:t>
            </w:r>
            <w:r w:rsidRPr="002A03BD">
              <w:rPr>
                <w:rFonts w:ascii="Simplified Arabic" w:hAnsi="Simplified Arabic" w:cs="Simplified Arabic" w:hint="cs"/>
                <w:sz w:val="28"/>
                <w:szCs w:val="28"/>
                <w:rtl/>
                <w:lang w:bidi="ar-IQ"/>
              </w:rPr>
              <w:t>,</w:t>
            </w:r>
            <w:r w:rsidRPr="002A03BD">
              <w:rPr>
                <w:rFonts w:ascii="Simplified Arabic" w:hAnsi="Simplified Arabic" w:cs="Simplified Arabic"/>
                <w:sz w:val="28"/>
                <w:szCs w:val="28"/>
                <w:rtl/>
                <w:lang w:bidi="ar-IQ"/>
              </w:rPr>
              <w:t>461</w:t>
            </w:r>
          </w:p>
        </w:tc>
        <w:tc>
          <w:tcPr>
            <w:tcW w:w="1440" w:type="dxa"/>
            <w:vMerge w:val="restart"/>
            <w:tcBorders>
              <w:top w:val="single" w:sz="4" w:space="0" w:color="auto"/>
              <w:left w:val="single" w:sz="4" w:space="0" w:color="auto"/>
              <w:right w:val="single" w:sz="3" w:space="0" w:color="000000"/>
            </w:tcBorders>
            <w:shd w:val="clear" w:color="000000" w:fill="FFFFFF"/>
            <w:vAlign w:val="center"/>
          </w:tcPr>
          <w:p w:rsidR="002A03BD" w:rsidRPr="002A03BD" w:rsidRDefault="002A03BD" w:rsidP="00436D31">
            <w:pPr>
              <w:autoSpaceDE w:val="0"/>
              <w:autoSpaceDN w:val="0"/>
              <w:bidi/>
              <w:adjustRightInd w:val="0"/>
              <w:jc w:val="center"/>
              <w:rPr>
                <w:rFonts w:ascii="Simplified Arabic" w:hAnsi="Simplified Arabic" w:cs="Simplified Arabic"/>
                <w:sz w:val="28"/>
                <w:szCs w:val="28"/>
                <w:lang w:bidi="ar-IQ"/>
              </w:rPr>
            </w:pPr>
            <w:r w:rsidRPr="002A03BD">
              <w:rPr>
                <w:rFonts w:ascii="Simplified Arabic" w:hAnsi="Simplified Arabic" w:cs="Simplified Arabic"/>
                <w:sz w:val="28"/>
                <w:szCs w:val="28"/>
                <w:rtl/>
                <w:lang w:bidi="ar-IQ"/>
              </w:rPr>
              <w:t>14</w:t>
            </w:r>
            <w:r w:rsidRPr="002A03BD">
              <w:rPr>
                <w:rFonts w:ascii="Simplified Arabic" w:hAnsi="Simplified Arabic" w:cs="Simplified Arabic" w:hint="cs"/>
                <w:sz w:val="28"/>
                <w:szCs w:val="28"/>
                <w:rtl/>
                <w:lang w:bidi="ar-IQ"/>
              </w:rPr>
              <w:t>,</w:t>
            </w:r>
            <w:r w:rsidRPr="002A03BD">
              <w:rPr>
                <w:rFonts w:ascii="Simplified Arabic" w:hAnsi="Simplified Arabic" w:cs="Simplified Arabic"/>
                <w:sz w:val="28"/>
                <w:szCs w:val="28"/>
                <w:rtl/>
                <w:lang w:bidi="ar-IQ"/>
              </w:rPr>
              <w:t>964</w:t>
            </w:r>
          </w:p>
        </w:tc>
        <w:tc>
          <w:tcPr>
            <w:tcW w:w="1388" w:type="dxa"/>
            <w:vMerge w:val="restart"/>
            <w:tcBorders>
              <w:top w:val="single" w:sz="4" w:space="0" w:color="auto"/>
              <w:left w:val="single" w:sz="3" w:space="0" w:color="000000"/>
              <w:right w:val="single" w:sz="3" w:space="0" w:color="000000"/>
            </w:tcBorders>
            <w:shd w:val="clear" w:color="000000" w:fill="FFFFFF"/>
            <w:vAlign w:val="center"/>
          </w:tcPr>
          <w:p w:rsidR="002A03BD" w:rsidRPr="002A03BD" w:rsidRDefault="002A03BD" w:rsidP="00436D31">
            <w:pPr>
              <w:autoSpaceDE w:val="0"/>
              <w:autoSpaceDN w:val="0"/>
              <w:bidi/>
              <w:adjustRightInd w:val="0"/>
              <w:jc w:val="center"/>
              <w:rPr>
                <w:rFonts w:ascii="Simplified Arabic" w:hAnsi="Simplified Arabic" w:cs="Simplified Arabic"/>
                <w:sz w:val="28"/>
                <w:szCs w:val="28"/>
                <w:lang w:bidi="ar-IQ"/>
              </w:rPr>
            </w:pPr>
            <w:r w:rsidRPr="002A03BD">
              <w:rPr>
                <w:rFonts w:ascii="Simplified Arabic" w:hAnsi="Simplified Arabic" w:cs="Simplified Arabic"/>
                <w:sz w:val="28"/>
                <w:szCs w:val="28"/>
                <w:rtl/>
                <w:lang w:bidi="ar-IQ"/>
              </w:rPr>
              <w:t>2</w:t>
            </w:r>
          </w:p>
        </w:tc>
        <w:tc>
          <w:tcPr>
            <w:tcW w:w="845" w:type="dxa"/>
            <w:vMerge w:val="restart"/>
            <w:tcBorders>
              <w:top w:val="single" w:sz="4" w:space="0" w:color="auto"/>
              <w:left w:val="single" w:sz="3" w:space="0" w:color="000000"/>
              <w:right w:val="single" w:sz="3" w:space="0" w:color="000000"/>
            </w:tcBorders>
            <w:shd w:val="clear" w:color="000000" w:fill="FFFFFF"/>
            <w:vAlign w:val="center"/>
          </w:tcPr>
          <w:p w:rsidR="002A03BD" w:rsidRPr="002A03BD" w:rsidRDefault="002A03BD" w:rsidP="00436D31">
            <w:pPr>
              <w:autoSpaceDE w:val="0"/>
              <w:autoSpaceDN w:val="0"/>
              <w:bidi/>
              <w:adjustRightInd w:val="0"/>
              <w:jc w:val="center"/>
              <w:rPr>
                <w:rFonts w:ascii="Simplified Arabic" w:hAnsi="Simplified Arabic" w:cs="Simplified Arabic"/>
                <w:b/>
                <w:bCs/>
                <w:sz w:val="28"/>
                <w:szCs w:val="28"/>
                <w:lang w:bidi="ar-IQ"/>
              </w:rPr>
            </w:pPr>
            <w:proofErr w:type="gramStart"/>
            <w:r w:rsidRPr="002A03BD">
              <w:rPr>
                <w:rFonts w:ascii="Simplified Arabic" w:hAnsi="Simplified Arabic" w:cs="Simplified Arabic"/>
                <w:b/>
                <w:bCs/>
                <w:sz w:val="28"/>
                <w:szCs w:val="28"/>
                <w:rtl/>
                <w:lang w:bidi="ar-IQ"/>
              </w:rPr>
              <w:t>دالة</w:t>
            </w:r>
            <w:proofErr w:type="gramEnd"/>
            <w:r w:rsidRPr="002A03BD">
              <w:rPr>
                <w:rFonts w:ascii="Simplified Arabic" w:hAnsi="Simplified Arabic" w:cs="Simplified Arabic"/>
                <w:b/>
                <w:bCs/>
                <w:sz w:val="28"/>
                <w:szCs w:val="28"/>
                <w:rtl/>
                <w:lang w:bidi="ar-IQ"/>
              </w:rPr>
              <w:t xml:space="preserve"> لصالح التجريبية</w:t>
            </w:r>
          </w:p>
        </w:tc>
      </w:tr>
      <w:tr w:rsidR="002A03BD" w:rsidRPr="002A03BD" w:rsidTr="00B85A3B">
        <w:trPr>
          <w:trHeight w:val="1"/>
          <w:jc w:val="center"/>
        </w:trPr>
        <w:tc>
          <w:tcPr>
            <w:tcW w:w="124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2A03BD" w:rsidRPr="002A03BD" w:rsidRDefault="002A03BD" w:rsidP="00436D31">
            <w:pPr>
              <w:autoSpaceDE w:val="0"/>
              <w:autoSpaceDN w:val="0"/>
              <w:bidi/>
              <w:adjustRightInd w:val="0"/>
              <w:jc w:val="center"/>
              <w:rPr>
                <w:rFonts w:ascii="Calibri" w:hAnsi="Calibri" w:cs="Calibri"/>
                <w:b/>
                <w:bCs/>
                <w:sz w:val="28"/>
                <w:szCs w:val="28"/>
                <w:lang w:bidi="ar-IQ"/>
              </w:rPr>
            </w:pPr>
            <w:proofErr w:type="gramStart"/>
            <w:r w:rsidRPr="002A03BD">
              <w:rPr>
                <w:rFonts w:ascii="Simplified Arabic" w:hAnsi="Simplified Arabic" w:cs="Simplified Arabic"/>
                <w:b/>
                <w:bCs/>
                <w:sz w:val="28"/>
                <w:szCs w:val="28"/>
                <w:rtl/>
                <w:lang w:bidi="ar-IQ"/>
              </w:rPr>
              <w:t>ضابطة</w:t>
            </w:r>
            <w:proofErr w:type="gramEnd"/>
          </w:p>
        </w:tc>
        <w:tc>
          <w:tcPr>
            <w:tcW w:w="638"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2A03BD" w:rsidRPr="002A03BD" w:rsidRDefault="002A03BD" w:rsidP="00436D31">
            <w:pPr>
              <w:autoSpaceDE w:val="0"/>
              <w:autoSpaceDN w:val="0"/>
              <w:bidi/>
              <w:adjustRightInd w:val="0"/>
              <w:jc w:val="center"/>
              <w:rPr>
                <w:rFonts w:ascii="Simplified Arabic" w:hAnsi="Simplified Arabic" w:cs="Simplified Arabic"/>
                <w:sz w:val="28"/>
                <w:szCs w:val="28"/>
                <w:lang w:bidi="ar-IQ"/>
              </w:rPr>
            </w:pPr>
            <w:r w:rsidRPr="002A03BD">
              <w:rPr>
                <w:rFonts w:ascii="Simplified Arabic" w:hAnsi="Simplified Arabic" w:cs="Simplified Arabic"/>
                <w:sz w:val="28"/>
                <w:szCs w:val="28"/>
                <w:rtl/>
                <w:lang w:bidi="ar-IQ"/>
              </w:rPr>
              <w:t>30</w:t>
            </w:r>
          </w:p>
        </w:tc>
        <w:tc>
          <w:tcPr>
            <w:tcW w:w="1610" w:type="dxa"/>
            <w:tcBorders>
              <w:top w:val="single" w:sz="4" w:space="0" w:color="auto"/>
              <w:left w:val="single" w:sz="4" w:space="0" w:color="auto"/>
              <w:bottom w:val="single" w:sz="3" w:space="0" w:color="000000"/>
              <w:right w:val="single" w:sz="3" w:space="0" w:color="000000"/>
            </w:tcBorders>
            <w:shd w:val="clear" w:color="000000" w:fill="FFFFFF"/>
            <w:vAlign w:val="center"/>
          </w:tcPr>
          <w:p w:rsidR="002A03BD" w:rsidRPr="002A03BD" w:rsidRDefault="002A03BD" w:rsidP="00436D31">
            <w:pPr>
              <w:autoSpaceDE w:val="0"/>
              <w:autoSpaceDN w:val="0"/>
              <w:bidi/>
              <w:adjustRightInd w:val="0"/>
              <w:jc w:val="center"/>
              <w:rPr>
                <w:rFonts w:ascii="Simplified Arabic" w:hAnsi="Simplified Arabic" w:cs="Simplified Arabic"/>
                <w:sz w:val="28"/>
                <w:szCs w:val="28"/>
                <w:lang w:bidi="ar-IQ"/>
              </w:rPr>
            </w:pPr>
            <w:r w:rsidRPr="002A03BD">
              <w:rPr>
                <w:rFonts w:ascii="Simplified Arabic" w:hAnsi="Simplified Arabic" w:cs="Simplified Arabic"/>
                <w:sz w:val="28"/>
                <w:szCs w:val="28"/>
                <w:rtl/>
                <w:lang w:bidi="ar-IQ"/>
              </w:rPr>
              <w:t>48</w:t>
            </w:r>
            <w:r w:rsidRPr="002A03BD">
              <w:rPr>
                <w:rFonts w:ascii="Simplified Arabic" w:hAnsi="Simplified Arabic" w:cs="Simplified Arabic" w:hint="cs"/>
                <w:sz w:val="28"/>
                <w:szCs w:val="28"/>
                <w:rtl/>
                <w:lang w:bidi="ar-IQ"/>
              </w:rPr>
              <w:t>,</w:t>
            </w:r>
            <w:r w:rsidRPr="002A03BD">
              <w:rPr>
                <w:rFonts w:ascii="Simplified Arabic" w:hAnsi="Simplified Arabic" w:cs="Simplified Arabic"/>
                <w:sz w:val="28"/>
                <w:szCs w:val="28"/>
                <w:rtl/>
                <w:lang w:bidi="ar-IQ"/>
              </w:rPr>
              <w:t>23</w:t>
            </w:r>
          </w:p>
        </w:tc>
        <w:tc>
          <w:tcPr>
            <w:tcW w:w="1260" w:type="dxa"/>
            <w:tcBorders>
              <w:top w:val="single" w:sz="4" w:space="0" w:color="auto"/>
              <w:left w:val="single" w:sz="3" w:space="0" w:color="000000"/>
              <w:bottom w:val="single" w:sz="3" w:space="0" w:color="000000"/>
              <w:right w:val="single" w:sz="4" w:space="0" w:color="auto"/>
            </w:tcBorders>
            <w:shd w:val="clear" w:color="000000" w:fill="FFFFFF"/>
            <w:vAlign w:val="center"/>
          </w:tcPr>
          <w:p w:rsidR="002A03BD" w:rsidRPr="002A03BD" w:rsidRDefault="002A03BD" w:rsidP="00436D31">
            <w:pPr>
              <w:autoSpaceDE w:val="0"/>
              <w:autoSpaceDN w:val="0"/>
              <w:bidi/>
              <w:adjustRightInd w:val="0"/>
              <w:jc w:val="center"/>
              <w:rPr>
                <w:rFonts w:ascii="Simplified Arabic" w:hAnsi="Simplified Arabic" w:cs="Simplified Arabic"/>
                <w:sz w:val="28"/>
                <w:szCs w:val="28"/>
                <w:lang w:bidi="ar-IQ"/>
              </w:rPr>
            </w:pPr>
            <w:r w:rsidRPr="002A03BD">
              <w:rPr>
                <w:rFonts w:ascii="Simplified Arabic" w:hAnsi="Simplified Arabic" w:cs="Simplified Arabic"/>
                <w:sz w:val="28"/>
                <w:szCs w:val="28"/>
                <w:rtl/>
                <w:lang w:bidi="ar-IQ"/>
              </w:rPr>
              <w:t>5</w:t>
            </w:r>
            <w:r w:rsidRPr="002A03BD">
              <w:rPr>
                <w:rFonts w:ascii="Simplified Arabic" w:hAnsi="Simplified Arabic" w:cs="Simplified Arabic" w:hint="cs"/>
                <w:sz w:val="28"/>
                <w:szCs w:val="28"/>
                <w:rtl/>
                <w:lang w:bidi="ar-IQ"/>
              </w:rPr>
              <w:t>,</w:t>
            </w:r>
            <w:r w:rsidRPr="002A03BD">
              <w:rPr>
                <w:rFonts w:ascii="Simplified Arabic" w:hAnsi="Simplified Arabic" w:cs="Simplified Arabic"/>
                <w:sz w:val="28"/>
                <w:szCs w:val="28"/>
                <w:rtl/>
                <w:lang w:bidi="ar-IQ"/>
              </w:rPr>
              <w:t>302</w:t>
            </w:r>
          </w:p>
        </w:tc>
        <w:tc>
          <w:tcPr>
            <w:tcW w:w="1440" w:type="dxa"/>
            <w:vMerge/>
            <w:tcBorders>
              <w:left w:val="single" w:sz="4" w:space="0" w:color="auto"/>
              <w:bottom w:val="single" w:sz="3" w:space="0" w:color="000000"/>
              <w:right w:val="single" w:sz="3" w:space="0" w:color="000000"/>
            </w:tcBorders>
            <w:shd w:val="clear" w:color="000000" w:fill="FFFFFF"/>
            <w:vAlign w:val="center"/>
          </w:tcPr>
          <w:p w:rsidR="002A03BD" w:rsidRPr="002A03BD" w:rsidRDefault="002A03BD" w:rsidP="00436D31">
            <w:pPr>
              <w:autoSpaceDE w:val="0"/>
              <w:autoSpaceDN w:val="0"/>
              <w:bidi/>
              <w:adjustRightInd w:val="0"/>
              <w:jc w:val="center"/>
              <w:rPr>
                <w:rFonts w:ascii="Calibri" w:hAnsi="Calibri" w:cs="Calibri"/>
                <w:b/>
                <w:bCs/>
                <w:sz w:val="28"/>
                <w:szCs w:val="28"/>
                <w:lang w:bidi="ar-IQ"/>
              </w:rPr>
            </w:pPr>
          </w:p>
        </w:tc>
        <w:tc>
          <w:tcPr>
            <w:tcW w:w="1388" w:type="dxa"/>
            <w:vMerge/>
            <w:tcBorders>
              <w:left w:val="single" w:sz="3" w:space="0" w:color="000000"/>
              <w:bottom w:val="single" w:sz="3" w:space="0" w:color="000000"/>
              <w:right w:val="single" w:sz="3" w:space="0" w:color="000000"/>
            </w:tcBorders>
            <w:shd w:val="clear" w:color="000000" w:fill="FFFFFF"/>
            <w:vAlign w:val="center"/>
          </w:tcPr>
          <w:p w:rsidR="002A03BD" w:rsidRPr="002A03BD" w:rsidRDefault="002A03BD" w:rsidP="00436D31">
            <w:pPr>
              <w:autoSpaceDE w:val="0"/>
              <w:autoSpaceDN w:val="0"/>
              <w:bidi/>
              <w:adjustRightInd w:val="0"/>
              <w:jc w:val="center"/>
              <w:rPr>
                <w:rFonts w:ascii="Calibri" w:hAnsi="Calibri" w:cs="Calibri"/>
                <w:b/>
                <w:bCs/>
                <w:sz w:val="28"/>
                <w:szCs w:val="28"/>
                <w:lang w:bidi="ar-IQ"/>
              </w:rPr>
            </w:pPr>
          </w:p>
        </w:tc>
        <w:tc>
          <w:tcPr>
            <w:tcW w:w="845" w:type="dxa"/>
            <w:vMerge/>
            <w:tcBorders>
              <w:left w:val="single" w:sz="3" w:space="0" w:color="000000"/>
              <w:bottom w:val="single" w:sz="3" w:space="0" w:color="000000"/>
              <w:right w:val="single" w:sz="3" w:space="0" w:color="000000"/>
            </w:tcBorders>
            <w:shd w:val="clear" w:color="000000" w:fill="FFFFFF"/>
            <w:vAlign w:val="center"/>
          </w:tcPr>
          <w:p w:rsidR="002A03BD" w:rsidRPr="002A03BD" w:rsidRDefault="002A03BD" w:rsidP="00436D31">
            <w:pPr>
              <w:autoSpaceDE w:val="0"/>
              <w:autoSpaceDN w:val="0"/>
              <w:bidi/>
              <w:adjustRightInd w:val="0"/>
              <w:jc w:val="center"/>
              <w:rPr>
                <w:rFonts w:ascii="Calibri" w:hAnsi="Calibri" w:cs="Calibri"/>
                <w:b/>
                <w:bCs/>
                <w:sz w:val="28"/>
                <w:szCs w:val="28"/>
                <w:lang w:bidi="ar-IQ"/>
              </w:rPr>
            </w:pPr>
          </w:p>
        </w:tc>
      </w:tr>
    </w:tbl>
    <w:p w:rsidR="002A03BD" w:rsidRPr="002A03BD" w:rsidRDefault="002A03BD" w:rsidP="00436D31">
      <w:pPr>
        <w:tabs>
          <w:tab w:val="left" w:pos="6792"/>
        </w:tabs>
        <w:bidi/>
        <w:jc w:val="both"/>
        <w:rPr>
          <w:rFonts w:ascii="Simplified Arabic" w:hAnsi="Simplified Arabic" w:cs="Simplified Arabic"/>
          <w:sz w:val="28"/>
          <w:szCs w:val="28"/>
          <w:lang w:bidi="ar-IQ"/>
        </w:rPr>
      </w:pPr>
      <w:r w:rsidRPr="002A03BD">
        <w:rPr>
          <w:rFonts w:ascii="Simplified Arabic" w:hAnsi="Simplified Arabic" w:cs="Simplified Arabic" w:hint="cs"/>
          <w:sz w:val="28"/>
          <w:szCs w:val="28"/>
          <w:rtl/>
          <w:lang w:bidi="ar-IQ"/>
        </w:rPr>
        <w:t xml:space="preserve">القيمة التائية </w:t>
      </w:r>
      <w:proofErr w:type="spellStart"/>
      <w:r w:rsidRPr="002A03BD">
        <w:rPr>
          <w:rFonts w:ascii="Simplified Arabic" w:hAnsi="Simplified Arabic" w:cs="Simplified Arabic" w:hint="cs"/>
          <w:sz w:val="28"/>
          <w:szCs w:val="28"/>
          <w:rtl/>
          <w:lang w:bidi="ar-IQ"/>
        </w:rPr>
        <w:t>الجدولية</w:t>
      </w:r>
      <w:proofErr w:type="spellEnd"/>
      <w:r w:rsidRPr="002A03BD">
        <w:rPr>
          <w:rFonts w:ascii="Simplified Arabic" w:hAnsi="Simplified Arabic" w:cs="Simplified Arabic" w:hint="cs"/>
          <w:sz w:val="28"/>
          <w:szCs w:val="28"/>
          <w:rtl/>
          <w:lang w:bidi="ar-IQ"/>
        </w:rPr>
        <w:t xml:space="preserve"> تساوي (2</w:t>
      </w:r>
      <w:proofErr w:type="spellStart"/>
      <w:r w:rsidRPr="002A03BD">
        <w:rPr>
          <w:rFonts w:ascii="Simplified Arabic" w:hAnsi="Simplified Arabic" w:cs="Simplified Arabic" w:hint="cs"/>
          <w:sz w:val="28"/>
          <w:szCs w:val="28"/>
          <w:rtl/>
          <w:lang w:bidi="ar-IQ"/>
        </w:rPr>
        <w:t>)</w:t>
      </w:r>
      <w:proofErr w:type="spellEnd"/>
      <w:r w:rsidRPr="002A03BD">
        <w:rPr>
          <w:rFonts w:ascii="Simplified Arabic" w:hAnsi="Simplified Arabic" w:cs="Simplified Arabic" w:hint="cs"/>
          <w:sz w:val="28"/>
          <w:szCs w:val="28"/>
          <w:rtl/>
          <w:lang w:bidi="ar-IQ"/>
        </w:rPr>
        <w:t xml:space="preserve"> عند مستوى دلالة (0,05) وبدرجة حرية (58)</w:t>
      </w:r>
    </w:p>
    <w:p w:rsidR="002A03BD" w:rsidRPr="002A03BD" w:rsidRDefault="002A03BD" w:rsidP="00436D31">
      <w:pPr>
        <w:autoSpaceDE w:val="0"/>
        <w:autoSpaceDN w:val="0"/>
        <w:bidi/>
        <w:adjustRightInd w:val="0"/>
        <w:jc w:val="both"/>
        <w:rPr>
          <w:rFonts w:ascii="Simplified Arabic" w:hAnsi="Simplified Arabic" w:cs="Simplified Arabic"/>
          <w:sz w:val="28"/>
          <w:szCs w:val="28"/>
          <w:rtl/>
          <w:lang w:bidi="ar-IQ"/>
        </w:rPr>
      </w:pPr>
    </w:p>
    <w:p w:rsidR="00A604D8" w:rsidRDefault="002A03BD" w:rsidP="00436D31">
      <w:pPr>
        <w:bidi/>
        <w:jc w:val="both"/>
        <w:rPr>
          <w:rFonts w:ascii="Simplified Arabic" w:hAnsi="Simplified Arabic" w:cs="Simplified Arabic"/>
          <w:sz w:val="28"/>
          <w:szCs w:val="28"/>
          <w:rtl/>
          <w:lang w:bidi="ar-IQ"/>
        </w:rPr>
      </w:pPr>
      <w:r w:rsidRPr="00D96FC0">
        <w:rPr>
          <w:rFonts w:ascii="Simplified Arabic" w:hAnsi="Simplified Arabic" w:cs="Simplified Arabic" w:hint="cs"/>
          <w:sz w:val="28"/>
          <w:szCs w:val="28"/>
          <w:rtl/>
          <w:lang w:bidi="ar-IQ"/>
        </w:rPr>
        <w:t>وتفسر هذهال</w:t>
      </w:r>
      <w:r w:rsidRPr="00D96FC0">
        <w:rPr>
          <w:rFonts w:ascii="Simplified Arabic" w:hAnsi="Simplified Arabic" w:cs="Simplified Arabic"/>
          <w:sz w:val="28"/>
          <w:szCs w:val="28"/>
          <w:rtl/>
          <w:lang w:bidi="ar-IQ"/>
        </w:rPr>
        <w:t xml:space="preserve">نتيجة </w:t>
      </w:r>
      <w:r w:rsidRPr="00D96FC0">
        <w:rPr>
          <w:rFonts w:ascii="Simplified Arabic" w:hAnsi="Simplified Arabic" w:cs="Simplified Arabic" w:hint="cs"/>
          <w:sz w:val="28"/>
          <w:szCs w:val="28"/>
          <w:rtl/>
          <w:lang w:bidi="ar-IQ"/>
        </w:rPr>
        <w:t>على</w:t>
      </w:r>
      <w:r w:rsidRPr="00D96FC0">
        <w:rPr>
          <w:rFonts w:ascii="Simplified Arabic" w:hAnsi="Simplified Arabic" w:cs="Simplified Arabic"/>
          <w:sz w:val="28"/>
          <w:szCs w:val="28"/>
          <w:rtl/>
          <w:lang w:bidi="ar-IQ"/>
        </w:rPr>
        <w:t xml:space="preserve"> أن للبرنامج</w:t>
      </w:r>
      <w:r w:rsidRPr="00D96FC0">
        <w:rPr>
          <w:rFonts w:ascii="Simplified Arabic" w:hAnsi="Simplified Arabic" w:cs="Simplified Arabic" w:hint="cs"/>
          <w:sz w:val="28"/>
          <w:szCs w:val="28"/>
          <w:rtl/>
          <w:lang w:bidi="ar-IQ"/>
        </w:rPr>
        <w:t xml:space="preserve"> التدريبي (المفكر البارع)تأثيركبير</w:t>
      </w:r>
      <w:r w:rsidRPr="00D96FC0">
        <w:rPr>
          <w:rFonts w:ascii="Simplified Arabic" w:hAnsi="Simplified Arabic" w:cs="Simplified Arabic"/>
          <w:sz w:val="28"/>
          <w:szCs w:val="28"/>
          <w:rtl/>
          <w:lang w:bidi="ar-IQ"/>
        </w:rPr>
        <w:t xml:space="preserve"> على أفراد المجموعة التجريبية ، انعكست إيجابياً من خلال تنمية تفكير الطلبة عامة والتفكير العملي خاصة ,</w:t>
      </w:r>
      <w:r w:rsidRPr="00D96FC0">
        <w:rPr>
          <w:rFonts w:ascii="Simplified Arabic" w:hAnsi="Simplified Arabic" w:cs="Simplified Arabic"/>
          <w:sz w:val="28"/>
          <w:szCs w:val="28"/>
          <w:rtl/>
        </w:rPr>
        <w:t xml:space="preserve"> وهذا يدل على أن </w:t>
      </w:r>
      <w:r w:rsidRPr="00D96FC0">
        <w:rPr>
          <w:rFonts w:ascii="Simplified Arabic" w:hAnsi="Simplified Arabic" w:cs="Simplified Arabic" w:hint="cs"/>
          <w:sz w:val="28"/>
          <w:szCs w:val="28"/>
          <w:rtl/>
        </w:rPr>
        <w:t>طلبة</w:t>
      </w:r>
      <w:r w:rsidRPr="00D96FC0">
        <w:rPr>
          <w:rFonts w:ascii="Simplified Arabic" w:hAnsi="Simplified Arabic" w:cs="Simplified Arabic"/>
          <w:sz w:val="28"/>
          <w:szCs w:val="28"/>
          <w:rtl/>
        </w:rPr>
        <w:t xml:space="preserve"> المجموعة التجريبية قد تأثرت بالبرنامج </w:t>
      </w:r>
      <w:r w:rsidRPr="00D96FC0">
        <w:rPr>
          <w:rFonts w:ascii="Simplified Arabic" w:hAnsi="Simplified Arabic" w:cs="Simplified Arabic" w:hint="cs"/>
          <w:sz w:val="28"/>
          <w:szCs w:val="28"/>
          <w:rtl/>
        </w:rPr>
        <w:t>التدريبي (المفكر البارع)الذي يتضمن</w:t>
      </w:r>
      <w:r w:rsidRPr="00D96FC0">
        <w:rPr>
          <w:rFonts w:ascii="Simplified Arabic" w:hAnsi="Simplified Arabic" w:cs="Simplified Arabic"/>
          <w:sz w:val="28"/>
          <w:szCs w:val="28"/>
          <w:rtl/>
        </w:rPr>
        <w:t xml:space="preserve"> طبيعة البرنامج من الأنشطة و</w:t>
      </w:r>
      <w:r w:rsidRPr="00D96FC0">
        <w:rPr>
          <w:rFonts w:ascii="Simplified Arabic" w:hAnsi="Simplified Arabic" w:cs="Simplified Arabic" w:hint="cs"/>
          <w:sz w:val="28"/>
          <w:szCs w:val="28"/>
          <w:rtl/>
        </w:rPr>
        <w:t>التقنيات</w:t>
      </w:r>
      <w:r w:rsidRPr="00D96FC0">
        <w:rPr>
          <w:rFonts w:ascii="Simplified Arabic" w:hAnsi="Simplified Arabic" w:cs="Simplified Arabic"/>
          <w:sz w:val="28"/>
          <w:szCs w:val="28"/>
          <w:rtl/>
        </w:rPr>
        <w:t xml:space="preserve"> التي </w:t>
      </w:r>
      <w:r w:rsidRPr="00D96FC0">
        <w:rPr>
          <w:rFonts w:ascii="Simplified Arabic" w:hAnsi="Simplified Arabic" w:cs="Simplified Arabic" w:hint="cs"/>
          <w:sz w:val="28"/>
          <w:szCs w:val="28"/>
          <w:rtl/>
        </w:rPr>
        <w:t>استعملت في ا</w:t>
      </w:r>
      <w:r w:rsidRPr="00D96FC0">
        <w:rPr>
          <w:rFonts w:ascii="Simplified Arabic" w:hAnsi="Simplified Arabic" w:cs="Simplified Arabic"/>
          <w:sz w:val="28"/>
          <w:szCs w:val="28"/>
          <w:rtl/>
        </w:rPr>
        <w:t>لبرنامج</w:t>
      </w:r>
      <w:r w:rsidRPr="00D96FC0">
        <w:rPr>
          <w:rFonts w:ascii="Simplified Arabic" w:hAnsi="Simplified Arabic" w:cs="Simplified Arabic" w:hint="cs"/>
          <w:sz w:val="28"/>
          <w:szCs w:val="28"/>
          <w:rtl/>
        </w:rPr>
        <w:t xml:space="preserve"> التدريبي ، وهذه النتيجة تتسق مع نتائج العينة في التفكير العملي</w:t>
      </w:r>
      <w:r w:rsidRPr="00D96FC0">
        <w:rPr>
          <w:rFonts w:ascii="Simplified Arabic" w:hAnsi="Simplified Arabic" w:cs="Simplified Arabic" w:hint="cs"/>
          <w:color w:val="000000"/>
          <w:sz w:val="28"/>
          <w:szCs w:val="28"/>
          <w:rtl/>
          <w:lang w:bidi="ar-IQ"/>
        </w:rPr>
        <w:t>لأن</w:t>
      </w:r>
      <w:r w:rsidRPr="00D96FC0">
        <w:rPr>
          <w:rFonts w:ascii="Simplified Arabic" w:hAnsi="Simplified Arabic" w:cs="Simplified Arabic"/>
          <w:color w:val="000000"/>
          <w:sz w:val="28"/>
          <w:szCs w:val="28"/>
          <w:rtl/>
          <w:lang w:bidi="ar-IQ"/>
        </w:rPr>
        <w:t xml:space="preserve"> الممارسة والتدريب والانتباه المباشر عوامل قادرة على إكساب </w:t>
      </w:r>
      <w:r w:rsidRPr="00D96FC0">
        <w:rPr>
          <w:rFonts w:ascii="Simplified Arabic" w:hAnsi="Simplified Arabic" w:cs="Simplified Arabic" w:hint="cs"/>
          <w:color w:val="000000"/>
          <w:sz w:val="28"/>
          <w:szCs w:val="28"/>
          <w:rtl/>
          <w:lang w:bidi="ar-IQ"/>
        </w:rPr>
        <w:t>الفرد</w:t>
      </w:r>
      <w:r w:rsidRPr="00D96FC0">
        <w:rPr>
          <w:rFonts w:ascii="Simplified Arabic" w:hAnsi="Simplified Arabic" w:cs="Simplified Arabic"/>
          <w:color w:val="000000"/>
          <w:sz w:val="28"/>
          <w:szCs w:val="28"/>
          <w:rtl/>
          <w:lang w:bidi="ar-IQ"/>
        </w:rPr>
        <w:t xml:space="preserve"> مستويات التفكير العملي </w:t>
      </w:r>
      <w:r w:rsidRPr="00D96FC0">
        <w:rPr>
          <w:rFonts w:ascii="Simplified Arabic" w:hAnsi="Simplified Arabic" w:cs="Simplified Arabic" w:hint="cs"/>
          <w:color w:val="000000"/>
          <w:sz w:val="28"/>
          <w:szCs w:val="28"/>
          <w:rtl/>
          <w:lang w:bidi="ar-IQ"/>
        </w:rPr>
        <w:t>,</w:t>
      </w:r>
      <w:r w:rsidRPr="00D96FC0">
        <w:rPr>
          <w:rFonts w:ascii="Simplified Arabic" w:hAnsi="Simplified Arabic" w:cs="Simplified Arabic" w:hint="cs"/>
          <w:sz w:val="28"/>
          <w:szCs w:val="28"/>
          <w:rtl/>
          <w:lang w:bidi="ar-IQ"/>
        </w:rPr>
        <w:t>كما اتفقت النتيجة</w:t>
      </w:r>
      <w:r w:rsidRPr="00D96FC0">
        <w:rPr>
          <w:rFonts w:ascii="Simplified Arabic" w:hAnsi="Simplified Arabic" w:cs="Simplified Arabic"/>
          <w:sz w:val="28"/>
          <w:szCs w:val="28"/>
          <w:rtl/>
          <w:lang w:bidi="ar-IQ"/>
        </w:rPr>
        <w:t xml:space="preserve"> مع دراسة (السرور ، 1996) </w:t>
      </w:r>
      <w:r w:rsidRPr="00D96FC0">
        <w:rPr>
          <w:rFonts w:ascii="Simplified Arabic" w:hAnsi="Simplified Arabic" w:cs="Simplified Arabic" w:hint="cs"/>
          <w:sz w:val="28"/>
          <w:szCs w:val="28"/>
          <w:rtl/>
          <w:lang w:bidi="ar-IQ"/>
        </w:rPr>
        <w:t xml:space="preserve">, </w:t>
      </w:r>
      <w:r w:rsidRPr="00D96FC0">
        <w:rPr>
          <w:rFonts w:ascii="Simplified Arabic" w:hAnsi="Simplified Arabic" w:cs="Simplified Arabic" w:hint="cs"/>
          <w:sz w:val="28"/>
          <w:szCs w:val="28"/>
          <w:rtl/>
          <w:lang w:bidi="ar-IQ"/>
        </w:rPr>
        <w:lastRenderedPageBreak/>
        <w:t>ودراسة</w:t>
      </w:r>
      <w:r w:rsidRPr="00D96FC0">
        <w:rPr>
          <w:rFonts w:ascii="Simplified Arabic" w:hAnsi="Simplified Arabic" w:cs="Simplified Arabic"/>
          <w:sz w:val="28"/>
          <w:szCs w:val="28"/>
          <w:rtl/>
          <w:lang w:bidi="ar-IQ"/>
        </w:rPr>
        <w:t xml:space="preserve"> (أبا الخيل ، 2004) من حيث فاعلية برنامج التدريبي (المفكر البارع)  في تنمية التفكير بشكل عام </w:t>
      </w:r>
      <w:r w:rsidRPr="00D96FC0">
        <w:rPr>
          <w:rFonts w:ascii="Simplified Arabic" w:hAnsi="Simplified Arabic" w:cs="Simplified Arabic" w:hint="cs"/>
          <w:sz w:val="28"/>
          <w:szCs w:val="28"/>
          <w:rtl/>
          <w:lang w:bidi="ar-IQ"/>
        </w:rPr>
        <w:t xml:space="preserve">و التفكير العملي بوجه خاص </w:t>
      </w:r>
      <w:r w:rsidRPr="00D96FC0">
        <w:rPr>
          <w:rFonts w:ascii="Simplified Arabic" w:hAnsi="Simplified Arabic" w:cs="Simplified Arabic"/>
          <w:sz w:val="28"/>
          <w:szCs w:val="28"/>
          <w:rtl/>
          <w:lang w:bidi="ar-IQ"/>
        </w:rPr>
        <w:t>، على الرغم من الأنشطة و</w:t>
      </w:r>
      <w:r w:rsidRPr="00D96FC0">
        <w:rPr>
          <w:rFonts w:ascii="Simplified Arabic" w:hAnsi="Simplified Arabic" w:cs="Simplified Arabic" w:hint="cs"/>
          <w:sz w:val="28"/>
          <w:szCs w:val="28"/>
          <w:rtl/>
          <w:lang w:bidi="ar-IQ"/>
        </w:rPr>
        <w:t>المواقف</w:t>
      </w:r>
      <w:r w:rsidRPr="00D96FC0">
        <w:rPr>
          <w:rFonts w:ascii="Simplified Arabic" w:hAnsi="Simplified Arabic" w:cs="Simplified Arabic"/>
          <w:sz w:val="28"/>
          <w:szCs w:val="28"/>
          <w:rtl/>
          <w:lang w:bidi="ar-IQ"/>
        </w:rPr>
        <w:t xml:space="preserve"> التي تضمنها البرنامج</w:t>
      </w:r>
      <w:r w:rsidRPr="00D96FC0">
        <w:rPr>
          <w:rFonts w:ascii="Simplified Arabic" w:hAnsi="Simplified Arabic" w:cs="Simplified Arabic" w:hint="cs"/>
          <w:sz w:val="28"/>
          <w:szCs w:val="28"/>
          <w:rtl/>
          <w:lang w:bidi="ar-IQ"/>
        </w:rPr>
        <w:t xml:space="preserve"> التدريبي</w:t>
      </w:r>
      <w:r w:rsidRPr="00D96FC0">
        <w:rPr>
          <w:rFonts w:ascii="Simplified Arabic" w:hAnsi="Simplified Arabic" w:cs="Simplified Arabic"/>
          <w:sz w:val="28"/>
          <w:szCs w:val="28"/>
          <w:rtl/>
          <w:lang w:bidi="ar-IQ"/>
        </w:rPr>
        <w:t xml:space="preserve"> والتي تحتاج إلى جهد فكري وعقلي كبير</w:t>
      </w:r>
      <w:r w:rsidRPr="00D96FC0">
        <w:rPr>
          <w:rFonts w:ascii="Simplified Arabic" w:hAnsi="Simplified Arabic" w:cs="Simplified Arabic" w:hint="cs"/>
          <w:sz w:val="28"/>
          <w:szCs w:val="28"/>
          <w:rtl/>
          <w:lang w:bidi="ar-IQ"/>
        </w:rPr>
        <w:t xml:space="preserve"> إلا أن البرنامج التدريبي</w:t>
      </w:r>
      <w:r w:rsidRPr="00D96FC0">
        <w:rPr>
          <w:rFonts w:ascii="Simplified Arabic" w:hAnsi="Simplified Arabic" w:cs="Simplified Arabic" w:hint="cs"/>
          <w:sz w:val="28"/>
          <w:szCs w:val="28"/>
          <w:rtl/>
        </w:rPr>
        <w:t>أتاحللطلبة</w:t>
      </w:r>
      <w:r w:rsidRPr="00D96FC0">
        <w:rPr>
          <w:rFonts w:ascii="Simplified Arabic" w:hAnsi="Simplified Arabic" w:cs="Simplified Arabic"/>
          <w:sz w:val="28"/>
          <w:szCs w:val="28"/>
          <w:rtl/>
        </w:rPr>
        <w:t xml:space="preserve"> من خلال التدريب عليه التفاعل بفاعلية مع أي نوع من المعلومات أو المتغيرات التي </w:t>
      </w:r>
      <w:r w:rsidRPr="00D96FC0">
        <w:rPr>
          <w:rFonts w:ascii="Simplified Arabic" w:hAnsi="Simplified Arabic" w:cs="Simplified Arabic" w:hint="cs"/>
          <w:sz w:val="28"/>
          <w:szCs w:val="28"/>
          <w:rtl/>
        </w:rPr>
        <w:t xml:space="preserve">يواجهوا </w:t>
      </w:r>
      <w:r w:rsidRPr="00D96FC0">
        <w:rPr>
          <w:rFonts w:ascii="Simplified Arabic" w:hAnsi="Simplified Arabic" w:cs="Simplified Arabic"/>
          <w:sz w:val="28"/>
          <w:szCs w:val="28"/>
          <w:rtl/>
        </w:rPr>
        <w:t xml:space="preserve">في المستقبل ، </w:t>
      </w:r>
      <w:r w:rsidRPr="00D96FC0">
        <w:rPr>
          <w:rFonts w:ascii="Simplified Arabic" w:hAnsi="Simplified Arabic" w:cs="Simplified Arabic" w:hint="cs"/>
          <w:sz w:val="28"/>
          <w:szCs w:val="28"/>
          <w:rtl/>
        </w:rPr>
        <w:t>مما يوفرللفردالفرصة لنجاحه</w:t>
      </w:r>
      <w:r w:rsidRPr="00D96FC0">
        <w:rPr>
          <w:rFonts w:ascii="Simplified Arabic" w:hAnsi="Simplified Arabic" w:cs="Simplified Arabic"/>
          <w:sz w:val="28"/>
          <w:szCs w:val="28"/>
          <w:rtl/>
        </w:rPr>
        <w:t xml:space="preserve"> في حياتهِ</w:t>
      </w:r>
      <w:r w:rsidRPr="00D96FC0">
        <w:rPr>
          <w:rFonts w:ascii="Simplified Arabic" w:hAnsi="Simplified Arabic" w:cs="Simplified Arabic" w:hint="cs"/>
          <w:sz w:val="28"/>
          <w:szCs w:val="28"/>
          <w:rtl/>
        </w:rPr>
        <w:t xml:space="preserve"> العلمية والعملية , </w:t>
      </w:r>
      <w:r w:rsidRPr="00D96FC0">
        <w:rPr>
          <w:rFonts w:ascii="Simplified Arabic" w:hAnsi="Simplified Arabic" w:cs="Simplified Arabic"/>
          <w:sz w:val="28"/>
          <w:szCs w:val="28"/>
          <w:rtl/>
        </w:rPr>
        <w:t xml:space="preserve">أن جميع البرامج التعليمية والتدريبية الخاصة بالتفكير تساعد في رفع مستوى الطلبة التحصيلي والمعرفي وهذا ما وجدته الباحثة </w:t>
      </w:r>
      <w:r w:rsidRPr="00D96FC0">
        <w:rPr>
          <w:rFonts w:ascii="Simplified Arabic" w:hAnsi="Simplified Arabic" w:cs="Simplified Arabic" w:hint="cs"/>
          <w:sz w:val="28"/>
          <w:szCs w:val="28"/>
          <w:rtl/>
        </w:rPr>
        <w:t xml:space="preserve">في </w:t>
      </w:r>
      <w:r w:rsidRPr="00D96FC0">
        <w:rPr>
          <w:rFonts w:ascii="Simplified Arabic" w:hAnsi="Simplified Arabic" w:cs="Simplified Arabic"/>
          <w:sz w:val="28"/>
          <w:szCs w:val="28"/>
          <w:rtl/>
        </w:rPr>
        <w:t xml:space="preserve">أثناء تطبيق </w:t>
      </w:r>
      <w:r w:rsidRPr="00D96FC0">
        <w:rPr>
          <w:rFonts w:ascii="Simplified Arabic" w:hAnsi="Simplified Arabic" w:cs="Simplified Arabic" w:hint="cs"/>
          <w:sz w:val="28"/>
          <w:szCs w:val="28"/>
          <w:rtl/>
        </w:rPr>
        <w:t xml:space="preserve">البرنامج التدريبي (المفكر البارع)لما يتمتع به البرنامج </w:t>
      </w:r>
      <w:r w:rsidRPr="00D96FC0">
        <w:rPr>
          <w:rFonts w:ascii="Simplified Arabic" w:hAnsi="Simplified Arabic" w:cs="Simplified Arabic"/>
          <w:sz w:val="28"/>
          <w:szCs w:val="28"/>
          <w:rtl/>
        </w:rPr>
        <w:t xml:space="preserve">من قدرة على جذب انتباه الطلبة وشحذ الفكر وتنمية المعرفة للوصول </w:t>
      </w:r>
      <w:r w:rsidRPr="00D96FC0">
        <w:rPr>
          <w:rFonts w:ascii="Simplified Arabic" w:hAnsi="Simplified Arabic" w:cs="Simplified Arabic" w:hint="cs"/>
          <w:sz w:val="28"/>
          <w:szCs w:val="28"/>
          <w:rtl/>
        </w:rPr>
        <w:t>إلى</w:t>
      </w:r>
      <w:r w:rsidRPr="00D96FC0">
        <w:rPr>
          <w:rFonts w:ascii="Simplified Arabic" w:hAnsi="Simplified Arabic" w:cs="Simplified Arabic"/>
          <w:sz w:val="28"/>
          <w:szCs w:val="28"/>
          <w:rtl/>
        </w:rPr>
        <w:t xml:space="preserve"> الهدف الم</w:t>
      </w:r>
      <w:r w:rsidRPr="00D96FC0">
        <w:rPr>
          <w:rFonts w:ascii="Simplified Arabic" w:hAnsi="Simplified Arabic" w:cs="Simplified Arabic" w:hint="cs"/>
          <w:sz w:val="28"/>
          <w:szCs w:val="28"/>
          <w:rtl/>
        </w:rPr>
        <w:t>راد , ورفع مستويات التفكير العملي, و</w:t>
      </w:r>
      <w:r w:rsidRPr="00D96FC0">
        <w:rPr>
          <w:rFonts w:ascii="Simplified Arabic" w:hAnsi="Simplified Arabic" w:cs="Simplified Arabic"/>
          <w:sz w:val="28"/>
          <w:szCs w:val="28"/>
          <w:rtl/>
        </w:rPr>
        <w:t xml:space="preserve">التحصيل الدراسي وتنمية القدرة على الفهم والاستيعاب بدلاً من </w:t>
      </w:r>
      <w:r w:rsidRPr="00D96FC0">
        <w:rPr>
          <w:rFonts w:ascii="Simplified Arabic" w:hAnsi="Simplified Arabic" w:cs="Simplified Arabic" w:hint="cs"/>
          <w:sz w:val="28"/>
          <w:szCs w:val="28"/>
          <w:rtl/>
        </w:rPr>
        <w:t>أسلوب</w:t>
      </w:r>
      <w:r w:rsidRPr="00D96FC0">
        <w:rPr>
          <w:rFonts w:ascii="Simplified Arabic" w:hAnsi="Simplified Arabic" w:cs="Simplified Arabic"/>
          <w:sz w:val="28"/>
          <w:szCs w:val="28"/>
          <w:rtl/>
        </w:rPr>
        <w:t xml:space="preserve"> الحفظ والتلقين المتبع في التدريس، لذلك يجب </w:t>
      </w:r>
      <w:r w:rsidRPr="00D96FC0">
        <w:rPr>
          <w:rFonts w:ascii="Simplified Arabic" w:hAnsi="Simplified Arabic" w:cs="Simplified Arabic" w:hint="cs"/>
          <w:sz w:val="28"/>
          <w:szCs w:val="28"/>
          <w:rtl/>
        </w:rPr>
        <w:t>إتباعأسلوب</w:t>
      </w:r>
      <w:r w:rsidRPr="00D96FC0">
        <w:rPr>
          <w:rFonts w:ascii="Simplified Arabic" w:hAnsi="Simplified Arabic" w:cs="Simplified Arabic"/>
          <w:sz w:val="28"/>
          <w:szCs w:val="28"/>
          <w:rtl/>
        </w:rPr>
        <w:t xml:space="preserve"> المناقشة والمشاركة وإعطاء حرية الرأي في الدرس. والابتعاد </w:t>
      </w:r>
      <w:r w:rsidRPr="00D96FC0">
        <w:rPr>
          <w:rFonts w:ascii="Simplified Arabic" w:hAnsi="Simplified Arabic" w:cs="Simplified Arabic" w:hint="cs"/>
          <w:sz w:val="28"/>
          <w:szCs w:val="28"/>
          <w:rtl/>
        </w:rPr>
        <w:t>عن</w:t>
      </w:r>
      <w:r w:rsidRPr="00D96FC0">
        <w:rPr>
          <w:rFonts w:ascii="Simplified Arabic" w:hAnsi="Simplified Arabic" w:cs="Simplified Arabic"/>
          <w:sz w:val="28"/>
          <w:szCs w:val="28"/>
          <w:rtl/>
        </w:rPr>
        <w:t xml:space="preserve"> الدور التعليمي الروتيني (</w:t>
      </w:r>
      <w:r w:rsidRPr="00D96FC0">
        <w:rPr>
          <w:rFonts w:ascii="Simplified Arabic" w:hAnsi="Simplified Arabic" w:cs="Simplified Arabic" w:hint="cs"/>
          <w:sz w:val="28"/>
          <w:szCs w:val="28"/>
          <w:rtl/>
        </w:rPr>
        <w:t xml:space="preserve"> أسلوب</w:t>
      </w:r>
      <w:r w:rsidRPr="00D96FC0">
        <w:rPr>
          <w:rFonts w:ascii="Simplified Arabic" w:hAnsi="Simplified Arabic" w:cs="Simplified Arabic"/>
          <w:sz w:val="28"/>
          <w:szCs w:val="28"/>
          <w:rtl/>
        </w:rPr>
        <w:t xml:space="preserve"> الحفظ</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 والتلقين</w:t>
      </w:r>
      <w:r w:rsidRPr="00D96FC0">
        <w:rPr>
          <w:rFonts w:ascii="Simplified Arabic" w:hAnsi="Simplified Arabic" w:cs="Simplified Arabic" w:hint="cs"/>
          <w:sz w:val="28"/>
          <w:szCs w:val="28"/>
          <w:rtl/>
        </w:rPr>
        <w:t xml:space="preserve"> ,</w:t>
      </w:r>
      <w:r w:rsidRPr="00D96FC0">
        <w:rPr>
          <w:rFonts w:ascii="Simplified Arabic" w:hAnsi="Simplified Arabic" w:cs="Simplified Arabic"/>
          <w:sz w:val="28"/>
          <w:szCs w:val="28"/>
          <w:rtl/>
        </w:rPr>
        <w:t xml:space="preserve"> وإحراج الطلبة في طريقة إجاباتهم</w:t>
      </w:r>
      <w:r w:rsidRPr="00D96FC0">
        <w:rPr>
          <w:rFonts w:ascii="Simplified Arabic" w:hAnsi="Simplified Arabic" w:cs="Simplified Arabic" w:hint="cs"/>
          <w:sz w:val="28"/>
          <w:szCs w:val="28"/>
          <w:rtl/>
        </w:rPr>
        <w:t xml:space="preserve"> على الأسئلة المطروحة </w:t>
      </w:r>
      <w:r w:rsidRPr="00D96FC0">
        <w:rPr>
          <w:rFonts w:ascii="Simplified Arabic" w:hAnsi="Simplified Arabic" w:cs="Simplified Arabic"/>
          <w:sz w:val="28"/>
          <w:szCs w:val="28"/>
          <w:rtl/>
        </w:rPr>
        <w:t xml:space="preserve">) الذي يعتمده </w:t>
      </w:r>
      <w:r w:rsidRPr="00D96FC0">
        <w:rPr>
          <w:rFonts w:ascii="Simplified Arabic" w:hAnsi="Simplified Arabic" w:cs="Simplified Arabic" w:hint="cs"/>
          <w:sz w:val="28"/>
          <w:szCs w:val="28"/>
          <w:rtl/>
        </w:rPr>
        <w:t>الأساتذة</w:t>
      </w:r>
      <w:r w:rsidRPr="00D96FC0">
        <w:rPr>
          <w:rFonts w:ascii="Simplified Arabic" w:hAnsi="Simplified Arabic" w:cs="Simplified Arabic"/>
          <w:sz w:val="28"/>
          <w:szCs w:val="28"/>
          <w:rtl/>
        </w:rPr>
        <w:t xml:space="preserve"> في طريقة تدريسهم .</w:t>
      </w:r>
    </w:p>
    <w:p w:rsidR="00D96FC0" w:rsidRPr="00D96FC0" w:rsidRDefault="00D96FC0" w:rsidP="00436D31">
      <w:pPr>
        <w:bidi/>
        <w:jc w:val="both"/>
        <w:rPr>
          <w:rFonts w:ascii="Simplified Arabic" w:hAnsi="Simplified Arabic" w:cs="Simplified Arabic"/>
          <w:sz w:val="28"/>
          <w:szCs w:val="28"/>
          <w:rtl/>
        </w:rPr>
      </w:pPr>
      <w:r w:rsidRPr="00D96FC0">
        <w:rPr>
          <w:rFonts w:ascii="Simplified Arabic" w:hAnsi="Simplified Arabic" w:cs="Simplified Arabic"/>
          <w:sz w:val="28"/>
          <w:szCs w:val="28"/>
          <w:rtl/>
        </w:rPr>
        <w:t xml:space="preserve"> في ضوء </w:t>
      </w:r>
      <w:r w:rsidRPr="00D96FC0">
        <w:rPr>
          <w:rFonts w:ascii="Simplified Arabic" w:hAnsi="Simplified Arabic" w:cs="Simplified Arabic" w:hint="cs"/>
          <w:sz w:val="28"/>
          <w:szCs w:val="28"/>
          <w:rtl/>
        </w:rPr>
        <w:t>نتائج البحث الحالي</w:t>
      </w:r>
      <w:r w:rsidRPr="00D96FC0">
        <w:rPr>
          <w:rFonts w:ascii="Simplified Arabic" w:hAnsi="Simplified Arabic" w:cs="Simplified Arabic"/>
          <w:sz w:val="28"/>
          <w:szCs w:val="28"/>
          <w:rtl/>
        </w:rPr>
        <w:t xml:space="preserve"> توصي الباحثة بالآتي :</w:t>
      </w:r>
      <w:r w:rsidRPr="00D96FC0">
        <w:rPr>
          <w:rFonts w:ascii="Simplified Arabic" w:hAnsi="Simplified Arabic" w:cs="Simplified Arabic" w:hint="cs"/>
          <w:sz w:val="28"/>
          <w:szCs w:val="28"/>
          <w:rtl/>
        </w:rPr>
        <w:t>-</w:t>
      </w:r>
    </w:p>
    <w:p w:rsidR="00D96FC0" w:rsidRPr="00D96FC0" w:rsidRDefault="00D96FC0" w:rsidP="00436D31">
      <w:pPr>
        <w:numPr>
          <w:ilvl w:val="0"/>
          <w:numId w:val="15"/>
        </w:numPr>
        <w:bidi/>
        <w:jc w:val="both"/>
        <w:rPr>
          <w:rFonts w:ascii="Simplified Arabic" w:hAnsi="Simplified Arabic" w:cs="Simplified Arabic"/>
          <w:sz w:val="28"/>
          <w:szCs w:val="28"/>
        </w:rPr>
      </w:pPr>
      <w:r w:rsidRPr="00D96FC0">
        <w:rPr>
          <w:rFonts w:ascii="Simplified Arabic" w:hAnsi="Simplified Arabic" w:cs="Simplified Arabic" w:hint="cs"/>
          <w:sz w:val="28"/>
          <w:szCs w:val="28"/>
          <w:rtl/>
        </w:rPr>
        <w:t>الافادة من مقياس التفكير العملي المعد لتشخيص الخريجين المتقدمين لشغل وظائف تحتاج لذلك .</w:t>
      </w:r>
    </w:p>
    <w:p w:rsidR="00D96FC0" w:rsidRPr="00D96FC0" w:rsidRDefault="00D96FC0" w:rsidP="00436D31">
      <w:pPr>
        <w:numPr>
          <w:ilvl w:val="0"/>
          <w:numId w:val="15"/>
        </w:numPr>
        <w:bidi/>
        <w:jc w:val="both"/>
        <w:rPr>
          <w:rFonts w:ascii="Simplified Arabic" w:hAnsi="Simplified Arabic" w:cs="Simplified Arabic"/>
          <w:sz w:val="28"/>
          <w:szCs w:val="28"/>
        </w:rPr>
      </w:pPr>
      <w:r w:rsidRPr="00D96FC0">
        <w:rPr>
          <w:rFonts w:ascii="Simplified Arabic" w:hAnsi="Simplified Arabic" w:cs="Simplified Arabic"/>
          <w:sz w:val="28"/>
          <w:szCs w:val="28"/>
          <w:rtl/>
        </w:rPr>
        <w:t xml:space="preserve">ضرورة </w:t>
      </w:r>
      <w:r w:rsidRPr="00D96FC0">
        <w:rPr>
          <w:rFonts w:ascii="Simplified Arabic" w:hAnsi="Simplified Arabic" w:cs="Simplified Arabic" w:hint="cs"/>
          <w:sz w:val="28"/>
          <w:szCs w:val="28"/>
          <w:rtl/>
        </w:rPr>
        <w:t>الافادة من مقياس التفكير العملي المعد لتشخيص الطلبة المتقدمين للدراسات العليا .</w:t>
      </w:r>
    </w:p>
    <w:p w:rsidR="00D96FC0" w:rsidRPr="00D96FC0" w:rsidRDefault="00D96FC0" w:rsidP="00436D31">
      <w:pPr>
        <w:numPr>
          <w:ilvl w:val="0"/>
          <w:numId w:val="15"/>
        </w:numPr>
        <w:bidi/>
        <w:jc w:val="both"/>
        <w:rPr>
          <w:rFonts w:ascii="Simplified Arabic" w:hAnsi="Simplified Arabic" w:cs="Simplified Arabic"/>
          <w:sz w:val="28"/>
          <w:szCs w:val="28"/>
        </w:rPr>
      </w:pPr>
      <w:r w:rsidRPr="00D96FC0">
        <w:rPr>
          <w:rFonts w:ascii="Simplified Arabic" w:hAnsi="Simplified Arabic" w:cs="Simplified Arabic"/>
          <w:sz w:val="28"/>
          <w:szCs w:val="28"/>
          <w:rtl/>
        </w:rPr>
        <w:t>ضرورة تركيز وسائل الإعلام و</w:t>
      </w:r>
      <w:r w:rsidRPr="00D96FC0">
        <w:rPr>
          <w:rFonts w:ascii="Simplified Arabic" w:hAnsi="Simplified Arabic" w:cs="Simplified Arabic" w:hint="cs"/>
          <w:sz w:val="28"/>
          <w:szCs w:val="28"/>
          <w:rtl/>
        </w:rPr>
        <w:t>لاسيما</w:t>
      </w:r>
      <w:r w:rsidRPr="00D96FC0">
        <w:rPr>
          <w:rFonts w:ascii="Simplified Arabic" w:hAnsi="Simplified Arabic" w:cs="Simplified Arabic"/>
          <w:sz w:val="28"/>
          <w:szCs w:val="28"/>
          <w:rtl/>
        </w:rPr>
        <w:t xml:space="preserve"> التلفزيون بنقل وبث مثل هكذا برنامج لكي يصل إلى مختلف شرائح </w:t>
      </w:r>
      <w:proofErr w:type="gramStart"/>
      <w:r w:rsidRPr="00D96FC0">
        <w:rPr>
          <w:rFonts w:ascii="Simplified Arabic" w:hAnsi="Simplified Arabic" w:cs="Simplified Arabic"/>
          <w:sz w:val="28"/>
          <w:szCs w:val="28"/>
          <w:rtl/>
        </w:rPr>
        <w:t>المجتمع ،</w:t>
      </w:r>
      <w:proofErr w:type="gramEnd"/>
      <w:r w:rsidRPr="00D96FC0">
        <w:rPr>
          <w:rFonts w:ascii="Simplified Arabic" w:hAnsi="Simplified Arabic" w:cs="Simplified Arabic"/>
          <w:sz w:val="28"/>
          <w:szCs w:val="28"/>
          <w:rtl/>
        </w:rPr>
        <w:t xml:space="preserve"> وتوعية </w:t>
      </w:r>
      <w:r w:rsidRPr="00D96FC0">
        <w:rPr>
          <w:rFonts w:ascii="Simplified Arabic" w:hAnsi="Simplified Arabic" w:cs="Simplified Arabic" w:hint="cs"/>
          <w:sz w:val="28"/>
          <w:szCs w:val="28"/>
          <w:rtl/>
        </w:rPr>
        <w:t>أفراد المجتمع كافة</w:t>
      </w:r>
      <w:r w:rsidRPr="00D96FC0">
        <w:rPr>
          <w:rFonts w:ascii="Simplified Arabic" w:hAnsi="Simplified Arabic" w:cs="Simplified Arabic"/>
          <w:sz w:val="28"/>
          <w:szCs w:val="28"/>
          <w:rtl/>
        </w:rPr>
        <w:t xml:space="preserve"> من خلال هذه البرامج .</w:t>
      </w:r>
    </w:p>
    <w:p w:rsidR="00D96FC0" w:rsidRPr="00D96FC0" w:rsidRDefault="00D96FC0" w:rsidP="00436D31">
      <w:pPr>
        <w:numPr>
          <w:ilvl w:val="0"/>
          <w:numId w:val="15"/>
        </w:numPr>
        <w:bidi/>
        <w:jc w:val="both"/>
        <w:rPr>
          <w:rFonts w:ascii="Simplified Arabic" w:hAnsi="Simplified Arabic" w:cs="Simplified Arabic"/>
          <w:sz w:val="28"/>
          <w:szCs w:val="28"/>
        </w:rPr>
      </w:pPr>
      <w:r w:rsidRPr="00D96FC0">
        <w:rPr>
          <w:rFonts w:ascii="Simplified Arabic" w:hAnsi="Simplified Arabic" w:cs="Simplified Arabic"/>
          <w:sz w:val="28"/>
          <w:szCs w:val="28"/>
          <w:rtl/>
        </w:rPr>
        <w:t>عناية وزارة التعليم العالي بإدخال البرنامج</w:t>
      </w:r>
      <w:r w:rsidRPr="00D96FC0">
        <w:rPr>
          <w:rFonts w:ascii="Simplified Arabic" w:hAnsi="Simplified Arabic" w:cs="Simplified Arabic" w:hint="cs"/>
          <w:sz w:val="28"/>
          <w:szCs w:val="28"/>
          <w:rtl/>
        </w:rPr>
        <w:t xml:space="preserve"> التدريبية (المفكر البارع)</w:t>
      </w:r>
      <w:r w:rsidRPr="00D96FC0">
        <w:rPr>
          <w:rFonts w:ascii="Simplified Arabic" w:hAnsi="Simplified Arabic" w:cs="Simplified Arabic"/>
          <w:sz w:val="28"/>
          <w:szCs w:val="28"/>
          <w:rtl/>
        </w:rPr>
        <w:t xml:space="preserve"> إلى </w:t>
      </w:r>
      <w:r w:rsidRPr="00D96FC0">
        <w:rPr>
          <w:rFonts w:ascii="Simplified Arabic" w:hAnsi="Simplified Arabic" w:cs="Simplified Arabic" w:hint="cs"/>
          <w:sz w:val="28"/>
          <w:szCs w:val="28"/>
          <w:rtl/>
        </w:rPr>
        <w:t xml:space="preserve">كافة </w:t>
      </w:r>
      <w:r w:rsidRPr="00D96FC0">
        <w:rPr>
          <w:rFonts w:ascii="Simplified Arabic" w:hAnsi="Simplified Arabic" w:cs="Simplified Arabic"/>
          <w:sz w:val="28"/>
          <w:szCs w:val="28"/>
          <w:rtl/>
        </w:rPr>
        <w:t>الجامعات وجعله منهاجاً خاصاً يطور وينمي القدرات العقلية عند الشباب وتوظيفه في مختلف مجالاتهم بعد تخرجهم .</w:t>
      </w:r>
    </w:p>
    <w:p w:rsidR="00D96FC0" w:rsidRPr="00D96FC0" w:rsidRDefault="00D96FC0" w:rsidP="00436D31">
      <w:pPr>
        <w:bidi/>
        <w:jc w:val="both"/>
        <w:rPr>
          <w:rFonts w:ascii="Simplified Arabic" w:hAnsi="Simplified Arabic" w:cs="Simplified Arabic"/>
          <w:b/>
          <w:bCs/>
          <w:sz w:val="28"/>
          <w:szCs w:val="28"/>
          <w:lang w:bidi="ar-IQ"/>
        </w:rPr>
      </w:pPr>
      <w:r w:rsidRPr="00D96FC0">
        <w:rPr>
          <w:rFonts w:ascii="Simplified Arabic" w:hAnsi="Simplified Arabic" w:cs="Simplified Arabic" w:hint="cs"/>
          <w:sz w:val="28"/>
          <w:szCs w:val="28"/>
          <w:rtl/>
        </w:rPr>
        <w:t xml:space="preserve">وبعد اكتمال البحث الحالي فقد اقترحت الباحثة </w:t>
      </w:r>
      <w:proofErr w:type="gramStart"/>
      <w:r w:rsidRPr="00D96FC0">
        <w:rPr>
          <w:rFonts w:ascii="Simplified Arabic" w:hAnsi="Simplified Arabic" w:cs="Simplified Arabic" w:hint="cs"/>
          <w:sz w:val="28"/>
          <w:szCs w:val="28"/>
          <w:rtl/>
        </w:rPr>
        <w:t>الآتي :</w:t>
      </w:r>
      <w:proofErr w:type="gramEnd"/>
      <w:r w:rsidRPr="00D96FC0">
        <w:rPr>
          <w:rFonts w:ascii="Simplified Arabic" w:hAnsi="Simplified Arabic" w:cs="Simplified Arabic" w:hint="cs"/>
          <w:sz w:val="28"/>
          <w:szCs w:val="28"/>
          <w:rtl/>
        </w:rPr>
        <w:t xml:space="preserve">-                     </w:t>
      </w:r>
    </w:p>
    <w:p w:rsidR="00D96FC0" w:rsidRPr="00D96FC0" w:rsidRDefault="00D96FC0" w:rsidP="00436D31">
      <w:pPr>
        <w:numPr>
          <w:ilvl w:val="0"/>
          <w:numId w:val="14"/>
        </w:numPr>
        <w:autoSpaceDE w:val="0"/>
        <w:autoSpaceDN w:val="0"/>
        <w:bidi/>
        <w:adjustRightInd w:val="0"/>
        <w:jc w:val="both"/>
        <w:rPr>
          <w:rFonts w:ascii="Simplified Arabic" w:hAnsi="Simplified Arabic" w:cs="Simplified Arabic"/>
          <w:sz w:val="28"/>
          <w:szCs w:val="28"/>
          <w:rtl/>
        </w:rPr>
      </w:pPr>
      <w:r w:rsidRPr="00D96FC0">
        <w:rPr>
          <w:rFonts w:ascii="Simplified Arabic" w:hAnsi="Simplified Arabic" w:cs="Simplified Arabic"/>
          <w:sz w:val="28"/>
          <w:szCs w:val="28"/>
          <w:rtl/>
        </w:rPr>
        <w:t xml:space="preserve">إجراء دراسة </w:t>
      </w:r>
      <w:r w:rsidRPr="00D96FC0">
        <w:rPr>
          <w:rFonts w:ascii="Simplified Arabic" w:hAnsi="Simplified Arabic" w:cs="Simplified Arabic" w:hint="cs"/>
          <w:sz w:val="28"/>
          <w:szCs w:val="28"/>
          <w:rtl/>
        </w:rPr>
        <w:t xml:space="preserve">لتعرف تأثير البرنامج التدريبي (المفكر البارع)لدى شرائح المجتمع, لمعرفة مدى تأثرهم </w:t>
      </w:r>
      <w:proofErr w:type="spellStart"/>
      <w:r w:rsidRPr="00D96FC0">
        <w:rPr>
          <w:rFonts w:ascii="Simplified Arabic" w:hAnsi="Simplified Arabic" w:cs="Simplified Arabic" w:hint="cs"/>
          <w:sz w:val="28"/>
          <w:szCs w:val="28"/>
          <w:rtl/>
        </w:rPr>
        <w:t>بهكذا</w:t>
      </w:r>
      <w:proofErr w:type="spellEnd"/>
      <w:r w:rsidRPr="00D96FC0">
        <w:rPr>
          <w:rFonts w:ascii="Simplified Arabic" w:hAnsi="Simplified Arabic" w:cs="Simplified Arabic" w:hint="cs"/>
          <w:sz w:val="28"/>
          <w:szCs w:val="28"/>
          <w:rtl/>
        </w:rPr>
        <w:t xml:space="preserve"> برنامج </w:t>
      </w:r>
      <w:r w:rsidRPr="00D96FC0">
        <w:rPr>
          <w:rFonts w:ascii="Simplified Arabic" w:hAnsi="Simplified Arabic" w:cs="Simplified Arabic"/>
          <w:sz w:val="28"/>
          <w:szCs w:val="28"/>
          <w:rtl/>
        </w:rPr>
        <w:t>ومقارنة نتائجها بنتائج الدراسة الحالية.</w:t>
      </w:r>
    </w:p>
    <w:p w:rsidR="00D96FC0" w:rsidRDefault="00D96FC0" w:rsidP="00436D31">
      <w:pPr>
        <w:numPr>
          <w:ilvl w:val="0"/>
          <w:numId w:val="14"/>
        </w:numPr>
        <w:bidi/>
        <w:jc w:val="both"/>
        <w:rPr>
          <w:rFonts w:ascii="Simplified Arabic" w:hAnsi="Simplified Arabic" w:cs="Simplified Arabic"/>
          <w:sz w:val="28"/>
          <w:szCs w:val="28"/>
        </w:rPr>
      </w:pPr>
      <w:r w:rsidRPr="00D96FC0">
        <w:rPr>
          <w:rFonts w:ascii="Simplified Arabic" w:hAnsi="Simplified Arabic" w:cs="Simplified Arabic" w:hint="cs"/>
          <w:sz w:val="28"/>
          <w:szCs w:val="28"/>
          <w:rtl/>
        </w:rPr>
        <w:t xml:space="preserve">اجراء دراسة مقارنة بين برامج (المفكر البارع </w:t>
      </w:r>
      <w:proofErr w:type="spellStart"/>
      <w:r w:rsidRPr="00D96FC0">
        <w:rPr>
          <w:rFonts w:ascii="Simplified Arabic" w:hAnsi="Simplified Arabic" w:cs="Simplified Arabic" w:hint="cs"/>
          <w:sz w:val="28"/>
          <w:szCs w:val="28"/>
          <w:rtl/>
        </w:rPr>
        <w:t>,</w:t>
      </w:r>
      <w:proofErr w:type="spellEnd"/>
      <w:r w:rsidRPr="00D96FC0">
        <w:rPr>
          <w:rFonts w:ascii="Simplified Arabic" w:hAnsi="Simplified Arabic" w:cs="Simplified Arabic" w:hint="cs"/>
          <w:sz w:val="28"/>
          <w:szCs w:val="28"/>
          <w:rtl/>
        </w:rPr>
        <w:t xml:space="preserve"> و </w:t>
      </w:r>
      <w:proofErr w:type="spellStart"/>
      <w:r w:rsidRPr="00D96FC0">
        <w:rPr>
          <w:rFonts w:ascii="Simplified Arabic" w:hAnsi="Simplified Arabic" w:cs="Simplified Arabic" w:hint="cs"/>
          <w:sz w:val="28"/>
          <w:szCs w:val="28"/>
          <w:rtl/>
        </w:rPr>
        <w:t>سكامبر</w:t>
      </w:r>
      <w:proofErr w:type="spellEnd"/>
      <w:r w:rsidRPr="00D96FC0">
        <w:rPr>
          <w:rFonts w:ascii="Simplified Arabic" w:hAnsi="Simplified Arabic" w:cs="Simplified Arabic" w:hint="cs"/>
          <w:sz w:val="28"/>
          <w:szCs w:val="28"/>
          <w:rtl/>
        </w:rPr>
        <w:t xml:space="preserve">, و </w:t>
      </w:r>
      <w:proofErr w:type="spellStart"/>
      <w:r w:rsidRPr="00D96FC0">
        <w:rPr>
          <w:rFonts w:ascii="Simplified Arabic" w:hAnsi="Simplified Arabic" w:cs="Simplified Arabic" w:hint="cs"/>
          <w:sz w:val="28"/>
          <w:szCs w:val="28"/>
          <w:rtl/>
        </w:rPr>
        <w:t>رسك</w:t>
      </w:r>
      <w:proofErr w:type="spellEnd"/>
      <w:r w:rsidRPr="00D96FC0">
        <w:rPr>
          <w:rFonts w:ascii="Simplified Arabic" w:hAnsi="Simplified Arabic" w:cs="Simplified Arabic" w:hint="cs"/>
          <w:sz w:val="28"/>
          <w:szCs w:val="28"/>
          <w:rtl/>
        </w:rPr>
        <w:t xml:space="preserve"> </w:t>
      </w:r>
      <w:proofErr w:type="spellStart"/>
      <w:r w:rsidRPr="00D96FC0">
        <w:rPr>
          <w:rFonts w:ascii="Simplified Arabic" w:hAnsi="Simplified Arabic" w:cs="Simplified Arabic" w:hint="cs"/>
          <w:sz w:val="28"/>
          <w:szCs w:val="28"/>
          <w:rtl/>
        </w:rPr>
        <w:t>,</w:t>
      </w:r>
      <w:proofErr w:type="spellEnd"/>
      <w:r w:rsidRPr="00D96FC0">
        <w:rPr>
          <w:rFonts w:ascii="Simplified Arabic" w:hAnsi="Simplified Arabic" w:cs="Simplified Arabic" w:hint="cs"/>
          <w:sz w:val="28"/>
          <w:szCs w:val="28"/>
          <w:rtl/>
        </w:rPr>
        <w:t xml:space="preserve"> و </w:t>
      </w:r>
      <w:proofErr w:type="spellStart"/>
      <w:r w:rsidRPr="00D96FC0">
        <w:rPr>
          <w:rFonts w:ascii="Simplified Arabic" w:hAnsi="Simplified Arabic" w:cs="Simplified Arabic" w:hint="cs"/>
          <w:sz w:val="28"/>
          <w:szCs w:val="28"/>
          <w:rtl/>
        </w:rPr>
        <w:t>الكورت)</w:t>
      </w:r>
      <w:proofErr w:type="spellEnd"/>
      <w:r w:rsidRPr="00D96FC0">
        <w:rPr>
          <w:rFonts w:ascii="Simplified Arabic" w:hAnsi="Simplified Arabic" w:cs="Simplified Arabic" w:hint="cs"/>
          <w:sz w:val="28"/>
          <w:szCs w:val="28"/>
          <w:rtl/>
        </w:rPr>
        <w:t xml:space="preserve"> وبرنامج التفكير العملي .</w:t>
      </w:r>
    </w:p>
    <w:p w:rsidR="00A604D8" w:rsidRDefault="00A604D8" w:rsidP="00436D31">
      <w:pPr>
        <w:bidi/>
        <w:jc w:val="both"/>
        <w:rPr>
          <w:rFonts w:ascii="Simplified Arabic" w:hAnsi="Simplified Arabic" w:cs="Simplified Arabic"/>
          <w:b/>
          <w:bCs/>
          <w:sz w:val="28"/>
          <w:szCs w:val="28"/>
          <w:rtl/>
        </w:rPr>
      </w:pPr>
      <w:r w:rsidRPr="00A604D8">
        <w:rPr>
          <w:rFonts w:ascii="Simplified Arabic" w:hAnsi="Simplified Arabic" w:cs="Simplified Arabic" w:hint="cs"/>
          <w:b/>
          <w:bCs/>
          <w:sz w:val="28"/>
          <w:szCs w:val="28"/>
          <w:rtl/>
          <w:lang w:bidi="ar-IQ"/>
        </w:rPr>
        <w:t>المصادر</w:t>
      </w:r>
      <w:r w:rsidR="00523D71">
        <w:rPr>
          <w:rFonts w:ascii="Simplified Arabic" w:hAnsi="Simplified Arabic" w:cs="Simplified Arabic" w:hint="cs"/>
          <w:b/>
          <w:bCs/>
          <w:sz w:val="28"/>
          <w:szCs w:val="28"/>
          <w:rtl/>
          <w:lang w:bidi="ar-IQ"/>
        </w:rPr>
        <w:t xml:space="preserve"> </w:t>
      </w:r>
      <w:proofErr w:type="gramStart"/>
      <w:r w:rsidR="00523D71">
        <w:rPr>
          <w:rFonts w:ascii="Simplified Arabic" w:hAnsi="Simplified Arabic" w:cs="Simplified Arabic" w:hint="cs"/>
          <w:b/>
          <w:bCs/>
          <w:sz w:val="28"/>
          <w:szCs w:val="28"/>
          <w:rtl/>
          <w:lang w:bidi="ar-IQ"/>
        </w:rPr>
        <w:t>العربية</w:t>
      </w:r>
      <w:r w:rsidRPr="00A604D8">
        <w:rPr>
          <w:rFonts w:ascii="Simplified Arabic" w:hAnsi="Simplified Arabic" w:cs="Simplified Arabic" w:hint="cs"/>
          <w:b/>
          <w:bCs/>
          <w:sz w:val="28"/>
          <w:szCs w:val="28"/>
          <w:rtl/>
          <w:lang w:bidi="ar-IQ"/>
        </w:rPr>
        <w:t xml:space="preserve"> :</w:t>
      </w:r>
      <w:proofErr w:type="gramEnd"/>
    </w:p>
    <w:p w:rsidR="00A604D8" w:rsidRPr="00A604D8" w:rsidRDefault="00A604D8" w:rsidP="00436D31">
      <w:pPr>
        <w:numPr>
          <w:ilvl w:val="0"/>
          <w:numId w:val="37"/>
        </w:numPr>
        <w:bidi/>
        <w:jc w:val="both"/>
        <w:rPr>
          <w:rFonts w:ascii="Simplified Arabic" w:hAnsi="Simplified Arabic" w:cs="Simplified Arabic"/>
          <w:sz w:val="28"/>
          <w:szCs w:val="28"/>
          <w:rtl/>
        </w:rPr>
      </w:pPr>
      <w:r w:rsidRPr="00A604D8">
        <w:rPr>
          <w:rFonts w:ascii="Simplified Arabic" w:hAnsi="Simplified Arabic" w:cs="Simplified Arabic"/>
          <w:sz w:val="28"/>
          <w:szCs w:val="28"/>
          <w:rtl/>
        </w:rPr>
        <w:t xml:space="preserve">ابو علام (1989) : </w:t>
      </w:r>
      <w:r w:rsidRPr="00A604D8">
        <w:rPr>
          <w:rFonts w:ascii="Simplified Arabic" w:hAnsi="Simplified Arabic" w:cs="Simplified Arabic"/>
          <w:b/>
          <w:bCs/>
          <w:sz w:val="28"/>
          <w:szCs w:val="28"/>
          <w:rtl/>
        </w:rPr>
        <w:t>مدخل الى مناهج البحث التربوي</w:t>
      </w:r>
      <w:r w:rsidRPr="00A604D8">
        <w:rPr>
          <w:rFonts w:ascii="Simplified Arabic" w:hAnsi="Simplified Arabic" w:cs="Simplified Arabic"/>
          <w:sz w:val="28"/>
          <w:szCs w:val="28"/>
          <w:rtl/>
        </w:rPr>
        <w:t xml:space="preserve"> , مكتبة الفلاح للنشر والتوزيع , جامعة الكويت .</w:t>
      </w:r>
    </w:p>
    <w:p w:rsidR="00A604D8" w:rsidRPr="00A604D8" w:rsidRDefault="00A604D8" w:rsidP="00436D31">
      <w:pPr>
        <w:numPr>
          <w:ilvl w:val="0"/>
          <w:numId w:val="37"/>
        </w:numPr>
        <w:bidi/>
        <w:jc w:val="both"/>
        <w:rPr>
          <w:rFonts w:ascii="Simplified Arabic" w:hAnsi="Simplified Arabic" w:cs="Simplified Arabic"/>
          <w:sz w:val="28"/>
          <w:szCs w:val="28"/>
          <w:rtl/>
          <w:lang w:bidi="ar-IQ"/>
        </w:rPr>
      </w:pPr>
      <w:r w:rsidRPr="00A604D8">
        <w:rPr>
          <w:rFonts w:ascii="Simplified Arabic" w:hAnsi="Simplified Arabic" w:cs="Simplified Arabic"/>
          <w:sz w:val="28"/>
          <w:szCs w:val="28"/>
          <w:rtl/>
          <w:lang w:bidi="ar-IQ"/>
        </w:rPr>
        <w:lastRenderedPageBreak/>
        <w:t xml:space="preserve">باهي , مصطفى والنمر , فاتن (2004) : </w:t>
      </w:r>
      <w:r w:rsidRPr="00A604D8">
        <w:rPr>
          <w:rFonts w:ascii="Simplified Arabic" w:hAnsi="Simplified Arabic" w:cs="Simplified Arabic"/>
          <w:b/>
          <w:bCs/>
          <w:sz w:val="28"/>
          <w:szCs w:val="28"/>
          <w:rtl/>
          <w:lang w:bidi="ar-IQ"/>
        </w:rPr>
        <w:t>التقويم في مجال العلوم التربويةوالنفسية – مبادئ - نظريات - تطبيقات</w:t>
      </w:r>
      <w:r w:rsidRPr="00A604D8">
        <w:rPr>
          <w:rFonts w:ascii="Simplified Arabic" w:hAnsi="Simplified Arabic" w:cs="Simplified Arabic"/>
          <w:sz w:val="28"/>
          <w:szCs w:val="28"/>
          <w:rtl/>
          <w:lang w:bidi="ar-IQ"/>
        </w:rPr>
        <w:t xml:space="preserve"> , مكتبة الانجلو المصرية , القاهرة - مصر .</w:t>
      </w:r>
    </w:p>
    <w:p w:rsidR="00A604D8" w:rsidRPr="00A604D8" w:rsidRDefault="00A604D8" w:rsidP="00436D31">
      <w:pPr>
        <w:numPr>
          <w:ilvl w:val="0"/>
          <w:numId w:val="37"/>
        </w:numPr>
        <w:bidi/>
        <w:jc w:val="both"/>
        <w:rPr>
          <w:rFonts w:ascii="Simplified Arabic" w:hAnsi="Simplified Arabic" w:cs="Simplified Arabic"/>
          <w:sz w:val="28"/>
          <w:szCs w:val="28"/>
          <w:rtl/>
          <w:lang w:bidi="ar-IQ"/>
        </w:rPr>
      </w:pPr>
      <w:proofErr w:type="spellStart"/>
      <w:r w:rsidRPr="00A604D8">
        <w:rPr>
          <w:rFonts w:ascii="Simplified Arabic" w:hAnsi="Simplified Arabic" w:cs="Simplified Arabic"/>
          <w:sz w:val="28"/>
          <w:szCs w:val="28"/>
          <w:rtl/>
          <w:lang w:bidi="ar-IQ"/>
        </w:rPr>
        <w:t>تيغزة</w:t>
      </w:r>
      <w:proofErr w:type="spellEnd"/>
      <w:r w:rsidRPr="00A604D8">
        <w:rPr>
          <w:rFonts w:ascii="Simplified Arabic" w:hAnsi="Simplified Arabic" w:cs="Simplified Arabic"/>
          <w:sz w:val="28"/>
          <w:szCs w:val="28"/>
          <w:rtl/>
          <w:lang w:bidi="ar-IQ"/>
        </w:rPr>
        <w:t xml:space="preserve"> , امحمد </w:t>
      </w:r>
      <w:proofErr w:type="spellStart"/>
      <w:r w:rsidRPr="00A604D8">
        <w:rPr>
          <w:rFonts w:ascii="Simplified Arabic" w:hAnsi="Simplified Arabic" w:cs="Simplified Arabic"/>
          <w:sz w:val="28"/>
          <w:szCs w:val="28"/>
          <w:rtl/>
          <w:lang w:bidi="ar-IQ"/>
        </w:rPr>
        <w:t>بوزيان</w:t>
      </w:r>
      <w:proofErr w:type="spellEnd"/>
      <w:r w:rsidRPr="00A604D8">
        <w:rPr>
          <w:rFonts w:ascii="Simplified Arabic" w:hAnsi="Simplified Arabic" w:cs="Simplified Arabic"/>
          <w:sz w:val="28"/>
          <w:szCs w:val="28"/>
          <w:rtl/>
          <w:lang w:bidi="ar-IQ"/>
        </w:rPr>
        <w:t xml:space="preserve"> (2012</w:t>
      </w:r>
      <w:proofErr w:type="spellStart"/>
      <w:r w:rsidRPr="00A604D8">
        <w:rPr>
          <w:rFonts w:ascii="Simplified Arabic" w:hAnsi="Simplified Arabic" w:cs="Simplified Arabic"/>
          <w:sz w:val="28"/>
          <w:szCs w:val="28"/>
          <w:rtl/>
          <w:lang w:bidi="ar-IQ"/>
        </w:rPr>
        <w:t>)</w:t>
      </w:r>
      <w:proofErr w:type="spellEnd"/>
      <w:r w:rsidRPr="00A604D8">
        <w:rPr>
          <w:rFonts w:ascii="Simplified Arabic" w:hAnsi="Simplified Arabic" w:cs="Simplified Arabic"/>
          <w:sz w:val="28"/>
          <w:szCs w:val="28"/>
          <w:rtl/>
          <w:lang w:bidi="ar-IQ"/>
        </w:rPr>
        <w:t xml:space="preserve"> </w:t>
      </w:r>
      <w:proofErr w:type="spellStart"/>
      <w:r w:rsidRPr="00A604D8">
        <w:rPr>
          <w:rFonts w:ascii="Simplified Arabic" w:hAnsi="Simplified Arabic" w:cs="Simplified Arabic"/>
          <w:sz w:val="28"/>
          <w:szCs w:val="28"/>
          <w:rtl/>
          <w:lang w:bidi="ar-IQ"/>
        </w:rPr>
        <w:t>:</w:t>
      </w:r>
      <w:proofErr w:type="spellEnd"/>
      <w:r w:rsidRPr="00A604D8">
        <w:rPr>
          <w:rFonts w:ascii="Simplified Arabic" w:hAnsi="Simplified Arabic" w:cs="Simplified Arabic"/>
          <w:sz w:val="28"/>
          <w:szCs w:val="28"/>
          <w:rtl/>
          <w:lang w:bidi="ar-IQ"/>
        </w:rPr>
        <w:t xml:space="preserve"> </w:t>
      </w:r>
      <w:r w:rsidRPr="00A604D8">
        <w:rPr>
          <w:rFonts w:ascii="Simplified Arabic" w:hAnsi="Simplified Arabic" w:cs="Simplified Arabic"/>
          <w:b/>
          <w:bCs/>
          <w:sz w:val="28"/>
          <w:szCs w:val="28"/>
          <w:rtl/>
          <w:lang w:bidi="ar-IQ"/>
        </w:rPr>
        <w:t xml:space="preserve">التحليل العاملي الاستكشافي </w:t>
      </w:r>
      <w:proofErr w:type="spellStart"/>
      <w:r w:rsidRPr="00A604D8">
        <w:rPr>
          <w:rFonts w:ascii="Simplified Arabic" w:hAnsi="Simplified Arabic" w:cs="Simplified Arabic"/>
          <w:b/>
          <w:bCs/>
          <w:sz w:val="28"/>
          <w:szCs w:val="28"/>
          <w:rtl/>
          <w:lang w:bidi="ar-IQ"/>
        </w:rPr>
        <w:t>والتوكيديمفاهيمها</w:t>
      </w:r>
      <w:proofErr w:type="spellEnd"/>
      <w:r w:rsidRPr="00A604D8">
        <w:rPr>
          <w:rFonts w:ascii="Simplified Arabic" w:hAnsi="Simplified Arabic" w:cs="Simplified Arabic"/>
          <w:b/>
          <w:bCs/>
          <w:sz w:val="28"/>
          <w:szCs w:val="28"/>
          <w:rtl/>
          <w:lang w:bidi="ar-IQ"/>
        </w:rPr>
        <w:t xml:space="preserve"> ومنهجيتها بتوظيف حزمة (</w:t>
      </w:r>
      <w:r w:rsidRPr="00A604D8">
        <w:rPr>
          <w:rFonts w:ascii="Simplified Arabic" w:hAnsi="Simplified Arabic" w:cs="Simplified Arabic"/>
          <w:b/>
          <w:bCs/>
          <w:sz w:val="28"/>
          <w:szCs w:val="28"/>
          <w:lang w:bidi="ar-IQ"/>
        </w:rPr>
        <w:t>SPSS</w:t>
      </w:r>
      <w:proofErr w:type="spellStart"/>
      <w:r w:rsidRPr="00A604D8">
        <w:rPr>
          <w:rFonts w:ascii="Simplified Arabic" w:hAnsi="Simplified Arabic" w:cs="Simplified Arabic"/>
          <w:b/>
          <w:bCs/>
          <w:sz w:val="28"/>
          <w:szCs w:val="28"/>
          <w:rtl/>
          <w:lang w:bidi="ar-IQ"/>
        </w:rPr>
        <w:t>)</w:t>
      </w:r>
      <w:proofErr w:type="spellEnd"/>
      <w:r w:rsidRPr="00A604D8">
        <w:rPr>
          <w:rFonts w:ascii="Simplified Arabic" w:hAnsi="Simplified Arabic" w:cs="Simplified Arabic"/>
          <w:b/>
          <w:bCs/>
          <w:sz w:val="28"/>
          <w:szCs w:val="28"/>
          <w:rtl/>
          <w:lang w:bidi="ar-IQ"/>
        </w:rPr>
        <w:t xml:space="preserve"> </w:t>
      </w:r>
      <w:proofErr w:type="spellStart"/>
      <w:r w:rsidRPr="00A604D8">
        <w:rPr>
          <w:rFonts w:ascii="Simplified Arabic" w:hAnsi="Simplified Arabic" w:cs="Simplified Arabic"/>
          <w:b/>
          <w:bCs/>
          <w:sz w:val="28"/>
          <w:szCs w:val="28"/>
          <w:rtl/>
          <w:lang w:bidi="ar-IQ"/>
        </w:rPr>
        <w:t>وليزرل</w:t>
      </w:r>
      <w:r w:rsidRPr="00A604D8">
        <w:rPr>
          <w:rFonts w:ascii="Simplified Arabic" w:hAnsi="Simplified Arabic" w:cs="Simplified Arabic"/>
          <w:b/>
          <w:bCs/>
          <w:sz w:val="28"/>
          <w:szCs w:val="28"/>
          <w:lang w:bidi="ar-IQ"/>
        </w:rPr>
        <w:t>LiREL</w:t>
      </w:r>
      <w:proofErr w:type="spellEnd"/>
      <w:r w:rsidRPr="00A604D8">
        <w:rPr>
          <w:rFonts w:ascii="Simplified Arabic" w:hAnsi="Simplified Arabic" w:cs="Simplified Arabic"/>
          <w:sz w:val="28"/>
          <w:szCs w:val="28"/>
          <w:rtl/>
          <w:lang w:bidi="ar-IQ"/>
        </w:rPr>
        <w:t xml:space="preserve"> , </w:t>
      </w:r>
      <w:proofErr w:type="spellStart"/>
      <w:r w:rsidRPr="00A604D8">
        <w:rPr>
          <w:rFonts w:ascii="Simplified Arabic" w:hAnsi="Simplified Arabic" w:cs="Simplified Arabic"/>
          <w:sz w:val="28"/>
          <w:szCs w:val="28"/>
          <w:rtl/>
          <w:lang w:bidi="ar-IQ"/>
        </w:rPr>
        <w:t>ط1</w:t>
      </w:r>
      <w:proofErr w:type="spellEnd"/>
      <w:r w:rsidRPr="00A604D8">
        <w:rPr>
          <w:rFonts w:ascii="Simplified Arabic" w:hAnsi="Simplified Arabic" w:cs="Simplified Arabic"/>
          <w:sz w:val="28"/>
          <w:szCs w:val="28"/>
          <w:rtl/>
          <w:lang w:bidi="ar-IQ"/>
        </w:rPr>
        <w:t xml:space="preserve">, دار المسيرة </w:t>
      </w:r>
      <w:proofErr w:type="spellStart"/>
      <w:r w:rsidRPr="00A604D8">
        <w:rPr>
          <w:rFonts w:ascii="Simplified Arabic" w:hAnsi="Simplified Arabic" w:cs="Simplified Arabic"/>
          <w:sz w:val="28"/>
          <w:szCs w:val="28"/>
          <w:rtl/>
          <w:lang w:bidi="ar-IQ"/>
        </w:rPr>
        <w:t>,</w:t>
      </w:r>
      <w:proofErr w:type="spellEnd"/>
      <w:r w:rsidRPr="00A604D8">
        <w:rPr>
          <w:rFonts w:ascii="Simplified Arabic" w:hAnsi="Simplified Arabic" w:cs="Simplified Arabic"/>
          <w:sz w:val="28"/>
          <w:szCs w:val="28"/>
          <w:rtl/>
          <w:lang w:bidi="ar-IQ"/>
        </w:rPr>
        <w:t xml:space="preserve"> الاردن </w:t>
      </w:r>
      <w:proofErr w:type="spellStart"/>
      <w:r w:rsidRPr="00A604D8">
        <w:rPr>
          <w:rFonts w:ascii="Simplified Arabic" w:hAnsi="Simplified Arabic" w:cs="Simplified Arabic"/>
          <w:sz w:val="28"/>
          <w:szCs w:val="28"/>
          <w:rtl/>
          <w:lang w:bidi="ar-IQ"/>
        </w:rPr>
        <w:t>-</w:t>
      </w:r>
      <w:proofErr w:type="spellEnd"/>
      <w:r w:rsidRPr="00A604D8">
        <w:rPr>
          <w:rFonts w:ascii="Simplified Arabic" w:hAnsi="Simplified Arabic" w:cs="Simplified Arabic"/>
          <w:sz w:val="28"/>
          <w:szCs w:val="28"/>
          <w:rtl/>
          <w:lang w:bidi="ar-IQ"/>
        </w:rPr>
        <w:t xml:space="preserve"> عمان </w:t>
      </w:r>
      <w:proofErr w:type="spellStart"/>
      <w:r w:rsidRPr="00A604D8">
        <w:rPr>
          <w:rFonts w:ascii="Simplified Arabic" w:hAnsi="Simplified Arabic" w:cs="Simplified Arabic"/>
          <w:sz w:val="28"/>
          <w:szCs w:val="28"/>
          <w:rtl/>
          <w:lang w:bidi="ar-IQ"/>
        </w:rPr>
        <w:t>.</w:t>
      </w:r>
      <w:proofErr w:type="spellEnd"/>
    </w:p>
    <w:p w:rsidR="00A604D8" w:rsidRPr="00A604D8" w:rsidRDefault="00A604D8" w:rsidP="00436D31">
      <w:pPr>
        <w:numPr>
          <w:ilvl w:val="0"/>
          <w:numId w:val="37"/>
        </w:numPr>
        <w:bidi/>
        <w:jc w:val="both"/>
        <w:rPr>
          <w:rFonts w:ascii="Simplified Arabic" w:hAnsi="Simplified Arabic" w:cs="Simplified Arabic"/>
          <w:sz w:val="28"/>
          <w:szCs w:val="28"/>
          <w:rtl/>
          <w:lang w:bidi="ar-IQ"/>
        </w:rPr>
      </w:pPr>
      <w:r w:rsidRPr="00A604D8">
        <w:rPr>
          <w:rFonts w:ascii="Simplified Arabic" w:hAnsi="Simplified Arabic" w:cs="Simplified Arabic"/>
          <w:sz w:val="28"/>
          <w:szCs w:val="28"/>
          <w:rtl/>
          <w:lang w:bidi="ar-IQ"/>
        </w:rPr>
        <w:t xml:space="preserve">جرار , اماني غازي (2013) : </w:t>
      </w:r>
      <w:r w:rsidRPr="00A604D8">
        <w:rPr>
          <w:rFonts w:ascii="Simplified Arabic" w:hAnsi="Simplified Arabic" w:cs="Simplified Arabic"/>
          <w:b/>
          <w:bCs/>
          <w:sz w:val="28"/>
          <w:szCs w:val="28"/>
          <w:rtl/>
          <w:lang w:bidi="ar-IQ"/>
        </w:rPr>
        <w:t>ابداع التفكير</w:t>
      </w:r>
      <w:r w:rsidRPr="00A604D8">
        <w:rPr>
          <w:rFonts w:ascii="Simplified Arabic" w:hAnsi="Simplified Arabic" w:cs="Simplified Arabic"/>
          <w:sz w:val="28"/>
          <w:szCs w:val="28"/>
          <w:rtl/>
          <w:lang w:bidi="ar-IQ"/>
        </w:rPr>
        <w:t xml:space="preserve"> , ط1 , دار وائل للنشر , عمان – الاردن .</w:t>
      </w:r>
    </w:p>
    <w:p w:rsidR="00A604D8" w:rsidRPr="00A604D8" w:rsidRDefault="00A604D8" w:rsidP="00436D31">
      <w:pPr>
        <w:numPr>
          <w:ilvl w:val="0"/>
          <w:numId w:val="37"/>
        </w:numPr>
        <w:bidi/>
        <w:jc w:val="both"/>
        <w:rPr>
          <w:rFonts w:ascii="Simplified Arabic" w:hAnsi="Simplified Arabic" w:cs="Simplified Arabic"/>
          <w:sz w:val="28"/>
          <w:szCs w:val="28"/>
          <w:rtl/>
          <w:lang w:bidi="ar-IQ"/>
        </w:rPr>
      </w:pPr>
      <w:r w:rsidRPr="00A604D8">
        <w:rPr>
          <w:rFonts w:ascii="Simplified Arabic" w:hAnsi="Simplified Arabic" w:cs="Simplified Arabic" w:hint="cs"/>
          <w:sz w:val="28"/>
          <w:szCs w:val="28"/>
          <w:rtl/>
          <w:lang w:bidi="ar-IQ"/>
        </w:rPr>
        <w:t xml:space="preserve">الدباغ واخرون , فخري (1982) : </w:t>
      </w:r>
      <w:r w:rsidRPr="00A604D8">
        <w:rPr>
          <w:rFonts w:ascii="Simplified Arabic" w:hAnsi="Simplified Arabic" w:cs="Simplified Arabic" w:hint="cs"/>
          <w:b/>
          <w:bCs/>
          <w:sz w:val="28"/>
          <w:szCs w:val="28"/>
          <w:rtl/>
          <w:lang w:bidi="ar-IQ"/>
        </w:rPr>
        <w:t>اختبار المصفوفات المتتابعة</w:t>
      </w:r>
      <w:r w:rsidRPr="00A604D8">
        <w:rPr>
          <w:rFonts w:ascii="Simplified Arabic" w:hAnsi="Simplified Arabic" w:cs="Simplified Arabic" w:hint="cs"/>
          <w:sz w:val="28"/>
          <w:szCs w:val="28"/>
          <w:rtl/>
          <w:lang w:bidi="ar-IQ"/>
        </w:rPr>
        <w:t xml:space="preserve"> , المقياس العراقي , دار الكتب للطباعة والنشر , جامعة الموصل , العراق . </w:t>
      </w:r>
    </w:p>
    <w:p w:rsidR="00A604D8" w:rsidRPr="00A604D8" w:rsidRDefault="00A604D8" w:rsidP="00436D31">
      <w:pPr>
        <w:numPr>
          <w:ilvl w:val="0"/>
          <w:numId w:val="37"/>
        </w:numPr>
        <w:bidi/>
        <w:jc w:val="both"/>
        <w:rPr>
          <w:rFonts w:ascii="Simplified Arabic" w:hAnsi="Simplified Arabic" w:cs="Simplified Arabic"/>
          <w:sz w:val="28"/>
          <w:szCs w:val="28"/>
          <w:lang w:bidi="ar-IQ"/>
        </w:rPr>
      </w:pPr>
      <w:r w:rsidRPr="00A604D8">
        <w:rPr>
          <w:rFonts w:ascii="Simplified Arabic" w:hAnsi="Simplified Arabic" w:cs="Simplified Arabic"/>
          <w:sz w:val="28"/>
          <w:szCs w:val="28"/>
          <w:rtl/>
          <w:lang w:bidi="ar-IQ"/>
        </w:rPr>
        <w:t xml:space="preserve">دعمس ، مصطفى نمر (2010) : </w:t>
      </w:r>
      <w:r w:rsidRPr="00A604D8">
        <w:rPr>
          <w:rFonts w:ascii="Simplified Arabic" w:hAnsi="Simplified Arabic" w:cs="Simplified Arabic"/>
          <w:b/>
          <w:bCs/>
          <w:sz w:val="28"/>
          <w:szCs w:val="28"/>
          <w:rtl/>
          <w:lang w:bidi="ar-IQ"/>
        </w:rPr>
        <w:t>مهارات التفكير</w:t>
      </w:r>
      <w:r w:rsidRPr="00A604D8">
        <w:rPr>
          <w:rFonts w:ascii="Simplified Arabic" w:hAnsi="Simplified Arabic" w:cs="Simplified Arabic"/>
          <w:sz w:val="28"/>
          <w:szCs w:val="28"/>
          <w:rtl/>
          <w:lang w:bidi="ar-IQ"/>
        </w:rPr>
        <w:t xml:space="preserve"> ، دار غيداء للنشر والتوزيع  ، الاردن - عمان .</w:t>
      </w:r>
    </w:p>
    <w:p w:rsidR="00A604D8" w:rsidRPr="00A604D8" w:rsidRDefault="00A604D8" w:rsidP="00436D31">
      <w:pPr>
        <w:pStyle w:val="aa"/>
        <w:numPr>
          <w:ilvl w:val="0"/>
          <w:numId w:val="37"/>
        </w:numPr>
        <w:jc w:val="both"/>
        <w:rPr>
          <w:rFonts w:ascii="Simplified Arabic" w:hAnsi="Simplified Arabic" w:cs="Simplified Arabic"/>
          <w:sz w:val="28"/>
          <w:szCs w:val="28"/>
          <w:lang w:bidi="ar-IQ"/>
        </w:rPr>
      </w:pPr>
      <w:r w:rsidRPr="00A604D8">
        <w:rPr>
          <w:rFonts w:ascii="Simplified Arabic" w:hAnsi="Simplified Arabic" w:cs="Simplified Arabic"/>
          <w:sz w:val="28"/>
          <w:szCs w:val="28"/>
          <w:rtl/>
          <w:lang w:bidi="ar-IQ"/>
        </w:rPr>
        <w:t xml:space="preserve">الزوبعي واخرون , عبد الجليل وبكر , محمد الياس والكناني , ابراهيم عبد الحسن (1981) : </w:t>
      </w:r>
      <w:r w:rsidRPr="00A604D8">
        <w:rPr>
          <w:rFonts w:ascii="Simplified Arabic" w:hAnsi="Simplified Arabic" w:cs="Simplified Arabic"/>
          <w:b/>
          <w:bCs/>
          <w:sz w:val="28"/>
          <w:szCs w:val="28"/>
          <w:rtl/>
          <w:lang w:bidi="ar-IQ"/>
        </w:rPr>
        <w:t>الاختبارات والمقاييس النفسية</w:t>
      </w:r>
      <w:r w:rsidRPr="00A604D8">
        <w:rPr>
          <w:rFonts w:ascii="Simplified Arabic" w:hAnsi="Simplified Arabic" w:cs="Simplified Arabic"/>
          <w:sz w:val="28"/>
          <w:szCs w:val="28"/>
          <w:rtl/>
          <w:lang w:bidi="ar-IQ"/>
        </w:rPr>
        <w:t xml:space="preserve"> , جامعة الموصل , الموصل.</w:t>
      </w:r>
    </w:p>
    <w:p w:rsidR="00A604D8" w:rsidRPr="00A604D8" w:rsidRDefault="00A604D8" w:rsidP="00436D31">
      <w:pPr>
        <w:numPr>
          <w:ilvl w:val="0"/>
          <w:numId w:val="37"/>
        </w:numPr>
        <w:bidi/>
        <w:jc w:val="both"/>
        <w:rPr>
          <w:rFonts w:ascii="Simplified Arabic" w:hAnsi="Simplified Arabic" w:cs="Simplified Arabic"/>
          <w:sz w:val="28"/>
          <w:szCs w:val="28"/>
          <w:rtl/>
        </w:rPr>
      </w:pPr>
      <w:proofErr w:type="spellStart"/>
      <w:r w:rsidRPr="00A604D8">
        <w:rPr>
          <w:rFonts w:ascii="Simplified Arabic" w:hAnsi="Simplified Arabic" w:cs="Simplified Arabic"/>
          <w:sz w:val="28"/>
          <w:szCs w:val="28"/>
          <w:rtl/>
        </w:rPr>
        <w:t>طافش</w:t>
      </w:r>
      <w:proofErr w:type="spellEnd"/>
      <w:r w:rsidRPr="00A604D8">
        <w:rPr>
          <w:rFonts w:ascii="Simplified Arabic" w:hAnsi="Simplified Arabic" w:cs="Simplified Arabic"/>
          <w:sz w:val="28"/>
          <w:szCs w:val="28"/>
          <w:rtl/>
        </w:rPr>
        <w:t xml:space="preserve"> </w:t>
      </w:r>
      <w:proofErr w:type="spellStart"/>
      <w:r w:rsidRPr="00A604D8">
        <w:rPr>
          <w:rFonts w:ascii="Simplified Arabic" w:hAnsi="Simplified Arabic" w:cs="Simplified Arabic"/>
          <w:sz w:val="28"/>
          <w:szCs w:val="28"/>
          <w:rtl/>
        </w:rPr>
        <w:t>،</w:t>
      </w:r>
      <w:proofErr w:type="spellEnd"/>
      <w:r w:rsidRPr="00A604D8">
        <w:rPr>
          <w:rFonts w:ascii="Simplified Arabic" w:hAnsi="Simplified Arabic" w:cs="Simplified Arabic"/>
          <w:sz w:val="28"/>
          <w:szCs w:val="28"/>
          <w:rtl/>
        </w:rPr>
        <w:t xml:space="preserve"> محمود </w:t>
      </w:r>
      <w:proofErr w:type="spellStart"/>
      <w:r w:rsidRPr="00A604D8">
        <w:rPr>
          <w:rFonts w:ascii="Simplified Arabic" w:hAnsi="Simplified Arabic" w:cs="Simplified Arabic"/>
          <w:sz w:val="28"/>
          <w:szCs w:val="28"/>
          <w:rtl/>
        </w:rPr>
        <w:t>،</w:t>
      </w:r>
      <w:proofErr w:type="spellEnd"/>
      <w:r w:rsidRPr="00A604D8">
        <w:rPr>
          <w:rFonts w:ascii="Simplified Arabic" w:hAnsi="Simplified Arabic" w:cs="Simplified Arabic"/>
          <w:sz w:val="28"/>
          <w:szCs w:val="28"/>
          <w:rtl/>
        </w:rPr>
        <w:t xml:space="preserve"> (2004) :</w:t>
      </w:r>
      <w:r w:rsidRPr="00A604D8">
        <w:rPr>
          <w:rFonts w:ascii="Simplified Arabic" w:hAnsi="Simplified Arabic" w:cs="Simplified Arabic"/>
          <w:b/>
          <w:bCs/>
          <w:sz w:val="28"/>
          <w:szCs w:val="28"/>
          <w:rtl/>
        </w:rPr>
        <w:t xml:space="preserve"> تعليم التفكير – مفهومه – أساليبه – مهاراته</w:t>
      </w:r>
      <w:r w:rsidRPr="00A604D8">
        <w:rPr>
          <w:rFonts w:ascii="Simplified Arabic" w:hAnsi="Simplified Arabic" w:cs="Simplified Arabic"/>
          <w:sz w:val="28"/>
          <w:szCs w:val="28"/>
          <w:rtl/>
        </w:rPr>
        <w:t xml:space="preserve"> ، ط1 ، دار جهينة للنشر والتوزيع ، الاردن - عمان .</w:t>
      </w:r>
    </w:p>
    <w:p w:rsidR="00A604D8" w:rsidRPr="00A604D8" w:rsidRDefault="00A604D8" w:rsidP="00436D31">
      <w:pPr>
        <w:numPr>
          <w:ilvl w:val="0"/>
          <w:numId w:val="37"/>
        </w:numPr>
        <w:bidi/>
        <w:jc w:val="both"/>
        <w:rPr>
          <w:rFonts w:ascii="Simplified Arabic" w:hAnsi="Simplified Arabic" w:cs="Simplified Arabic"/>
          <w:sz w:val="28"/>
          <w:szCs w:val="28"/>
          <w:rtl/>
          <w:lang w:bidi="ar-IQ"/>
        </w:rPr>
      </w:pPr>
      <w:proofErr w:type="spellStart"/>
      <w:r w:rsidRPr="00A604D8">
        <w:rPr>
          <w:rFonts w:ascii="Simplified Arabic" w:hAnsi="Simplified Arabic" w:cs="Simplified Arabic"/>
          <w:sz w:val="28"/>
          <w:szCs w:val="28"/>
          <w:rtl/>
          <w:lang w:bidi="ar-IQ"/>
        </w:rPr>
        <w:t>العباجي</w:t>
      </w:r>
      <w:proofErr w:type="spellEnd"/>
      <w:r w:rsidRPr="00A604D8">
        <w:rPr>
          <w:rFonts w:ascii="Simplified Arabic" w:hAnsi="Simplified Arabic" w:cs="Simplified Arabic"/>
          <w:sz w:val="28"/>
          <w:szCs w:val="28"/>
          <w:rtl/>
          <w:lang w:bidi="ar-IQ"/>
        </w:rPr>
        <w:t xml:space="preserve"> </w:t>
      </w:r>
      <w:proofErr w:type="spellStart"/>
      <w:r w:rsidRPr="00A604D8">
        <w:rPr>
          <w:rFonts w:ascii="Simplified Arabic" w:hAnsi="Simplified Arabic" w:cs="Simplified Arabic"/>
          <w:sz w:val="28"/>
          <w:szCs w:val="28"/>
          <w:rtl/>
          <w:lang w:bidi="ar-IQ"/>
        </w:rPr>
        <w:t>،</w:t>
      </w:r>
      <w:proofErr w:type="spellEnd"/>
      <w:r w:rsidRPr="00A604D8">
        <w:rPr>
          <w:rFonts w:ascii="Simplified Arabic" w:hAnsi="Simplified Arabic" w:cs="Simplified Arabic"/>
          <w:sz w:val="28"/>
          <w:szCs w:val="28"/>
          <w:rtl/>
          <w:lang w:bidi="ar-IQ"/>
        </w:rPr>
        <w:t xml:space="preserve"> ندى </w:t>
      </w:r>
      <w:proofErr w:type="spellStart"/>
      <w:r w:rsidRPr="00A604D8">
        <w:rPr>
          <w:rFonts w:ascii="Simplified Arabic" w:hAnsi="Simplified Arabic" w:cs="Simplified Arabic"/>
          <w:sz w:val="28"/>
          <w:szCs w:val="28"/>
          <w:rtl/>
          <w:lang w:bidi="ar-IQ"/>
        </w:rPr>
        <w:t>فتاح</w:t>
      </w:r>
      <w:proofErr w:type="spellEnd"/>
      <w:r w:rsidRPr="00A604D8">
        <w:rPr>
          <w:rFonts w:ascii="Simplified Arabic" w:hAnsi="Simplified Arabic" w:cs="Simplified Arabic"/>
          <w:sz w:val="28"/>
          <w:szCs w:val="28"/>
          <w:rtl/>
          <w:lang w:bidi="ar-IQ"/>
        </w:rPr>
        <w:t xml:space="preserve"> زيدان (2002) </w:t>
      </w:r>
      <w:proofErr w:type="spellStart"/>
      <w:r w:rsidRPr="00A604D8">
        <w:rPr>
          <w:rFonts w:ascii="Simplified Arabic" w:hAnsi="Simplified Arabic" w:cs="Simplified Arabic"/>
          <w:sz w:val="28"/>
          <w:szCs w:val="28"/>
          <w:rtl/>
          <w:lang w:bidi="ar-IQ"/>
        </w:rPr>
        <w:t>:</w:t>
      </w:r>
      <w:proofErr w:type="spellEnd"/>
      <w:r w:rsidRPr="00A604D8">
        <w:rPr>
          <w:rFonts w:ascii="Simplified Arabic" w:hAnsi="Simplified Arabic" w:cs="Simplified Arabic"/>
          <w:sz w:val="28"/>
          <w:szCs w:val="28"/>
          <w:rtl/>
          <w:lang w:bidi="ar-IQ"/>
        </w:rPr>
        <w:t xml:space="preserve"> </w:t>
      </w:r>
      <w:r w:rsidRPr="00A604D8">
        <w:rPr>
          <w:rFonts w:ascii="Simplified Arabic" w:hAnsi="Simplified Arabic" w:cs="Simplified Arabic"/>
          <w:b/>
          <w:bCs/>
          <w:sz w:val="28"/>
          <w:szCs w:val="28"/>
          <w:rtl/>
          <w:lang w:bidi="ar-IQ"/>
        </w:rPr>
        <w:t xml:space="preserve">اثر برنامج </w:t>
      </w:r>
      <w:proofErr w:type="spellStart"/>
      <w:r w:rsidRPr="00A604D8">
        <w:rPr>
          <w:rFonts w:ascii="Simplified Arabic" w:hAnsi="Simplified Arabic" w:cs="Simplified Arabic"/>
          <w:b/>
          <w:bCs/>
          <w:sz w:val="28"/>
          <w:szCs w:val="28"/>
          <w:rtl/>
          <w:lang w:bidi="ar-IQ"/>
        </w:rPr>
        <w:t>الكورت</w:t>
      </w:r>
      <w:proofErr w:type="spellEnd"/>
      <w:r w:rsidRPr="00A604D8">
        <w:rPr>
          <w:rFonts w:ascii="Simplified Arabic" w:hAnsi="Simplified Arabic" w:cs="Simplified Arabic"/>
          <w:b/>
          <w:bCs/>
          <w:sz w:val="28"/>
          <w:szCs w:val="28"/>
          <w:rtl/>
          <w:lang w:bidi="ar-IQ"/>
        </w:rPr>
        <w:t xml:space="preserve"> التعليمي في تنمية بعض مهارات الإدراك-التفكير الناقد-التفكير ألتقاربي لدى طلبة ثانوية المتميزين في محافظة نينوى</w:t>
      </w:r>
      <w:r w:rsidRPr="00A604D8">
        <w:rPr>
          <w:rFonts w:ascii="Simplified Arabic" w:hAnsi="Simplified Arabic" w:cs="Simplified Arabic"/>
          <w:sz w:val="28"/>
          <w:szCs w:val="28"/>
          <w:rtl/>
          <w:lang w:bidi="ar-IQ"/>
        </w:rPr>
        <w:t xml:space="preserve"> (أطروحة دكتوراه غير منشورة) ، كلية التربية ، جامعة الموصل.</w:t>
      </w:r>
    </w:p>
    <w:p w:rsidR="00A604D8" w:rsidRPr="00A604D8" w:rsidRDefault="00A604D8" w:rsidP="00436D31">
      <w:pPr>
        <w:numPr>
          <w:ilvl w:val="0"/>
          <w:numId w:val="37"/>
        </w:numPr>
        <w:bidi/>
        <w:jc w:val="both"/>
        <w:rPr>
          <w:rFonts w:ascii="Simplified Arabic" w:hAnsi="Simplified Arabic" w:cs="Simplified Arabic"/>
          <w:sz w:val="28"/>
          <w:szCs w:val="28"/>
          <w:rtl/>
          <w:lang w:bidi="ar-IQ"/>
        </w:rPr>
      </w:pPr>
      <w:r w:rsidRPr="00A604D8">
        <w:rPr>
          <w:rFonts w:ascii="Simplified Arabic" w:hAnsi="Simplified Arabic" w:cs="Simplified Arabic"/>
          <w:sz w:val="28"/>
          <w:szCs w:val="28"/>
          <w:rtl/>
        </w:rPr>
        <w:t xml:space="preserve">العياصرة ، وليد رفيق (2011) : </w:t>
      </w:r>
      <w:r w:rsidRPr="00A604D8">
        <w:rPr>
          <w:rFonts w:ascii="Simplified Arabic" w:hAnsi="Simplified Arabic" w:cs="Simplified Arabic"/>
          <w:b/>
          <w:bCs/>
          <w:sz w:val="28"/>
          <w:szCs w:val="28"/>
          <w:rtl/>
        </w:rPr>
        <w:t>استراتيجيات تعليم التفكير ومهارته</w:t>
      </w:r>
      <w:r w:rsidRPr="00A604D8">
        <w:rPr>
          <w:rFonts w:ascii="Simplified Arabic" w:hAnsi="Simplified Arabic" w:cs="Simplified Arabic"/>
          <w:sz w:val="28"/>
          <w:szCs w:val="28"/>
          <w:rtl/>
        </w:rPr>
        <w:t xml:space="preserve"> ، دار أسامة للنشر والتوزيع ، الاردن - عمان .</w:t>
      </w:r>
    </w:p>
    <w:p w:rsidR="00A604D8" w:rsidRPr="00A604D8" w:rsidRDefault="00A604D8" w:rsidP="00436D31">
      <w:pPr>
        <w:numPr>
          <w:ilvl w:val="0"/>
          <w:numId w:val="37"/>
        </w:numPr>
        <w:bidi/>
        <w:jc w:val="both"/>
        <w:rPr>
          <w:rFonts w:ascii="Simplified Arabic" w:hAnsi="Simplified Arabic" w:cs="Simplified Arabic"/>
          <w:sz w:val="28"/>
          <w:szCs w:val="28"/>
          <w:rtl/>
          <w:lang w:bidi="ar-IQ"/>
        </w:rPr>
      </w:pPr>
      <w:r w:rsidRPr="00A604D8">
        <w:rPr>
          <w:rFonts w:ascii="Simplified Arabic" w:hAnsi="Simplified Arabic" w:cs="Simplified Arabic"/>
          <w:sz w:val="28"/>
          <w:szCs w:val="28"/>
          <w:rtl/>
          <w:lang w:bidi="ar-IQ"/>
        </w:rPr>
        <w:t xml:space="preserve">العيسوي , عبد الرحمن (2000) : </w:t>
      </w:r>
      <w:r w:rsidRPr="00A604D8">
        <w:rPr>
          <w:rFonts w:ascii="Simplified Arabic" w:hAnsi="Simplified Arabic" w:cs="Simplified Arabic"/>
          <w:b/>
          <w:bCs/>
          <w:sz w:val="28"/>
          <w:szCs w:val="28"/>
          <w:rtl/>
          <w:lang w:bidi="ar-IQ"/>
        </w:rPr>
        <w:t>مناهج البحث في علم النفس</w:t>
      </w:r>
      <w:r w:rsidRPr="00A604D8">
        <w:rPr>
          <w:rFonts w:ascii="Simplified Arabic" w:hAnsi="Simplified Arabic" w:cs="Simplified Arabic"/>
          <w:sz w:val="28"/>
          <w:szCs w:val="28"/>
          <w:rtl/>
          <w:lang w:bidi="ar-IQ"/>
        </w:rPr>
        <w:t xml:space="preserve"> , دار الرتب الجامعية , مصر – الاسكندرية .</w:t>
      </w:r>
    </w:p>
    <w:p w:rsidR="00A604D8" w:rsidRPr="00D96FC0" w:rsidRDefault="00A604D8" w:rsidP="00436D31">
      <w:pPr>
        <w:bidi/>
        <w:jc w:val="both"/>
        <w:rPr>
          <w:rFonts w:ascii="Simplified Arabic" w:hAnsi="Simplified Arabic" w:cs="Simplified Arabic"/>
          <w:b/>
          <w:bCs/>
          <w:sz w:val="28"/>
          <w:szCs w:val="28"/>
          <w:rtl/>
          <w:lang w:bidi="ar-IQ"/>
        </w:rPr>
      </w:pPr>
      <w:r w:rsidRPr="00A604D8">
        <w:rPr>
          <w:rFonts w:ascii="Simplified Arabic" w:hAnsi="Simplified Arabic" w:cs="Simplified Arabic"/>
          <w:sz w:val="28"/>
          <w:szCs w:val="28"/>
          <w:rtl/>
          <w:lang w:bidi="ar-IQ"/>
        </w:rPr>
        <w:t xml:space="preserve">عبد الحفيظ , اخلاص وباهي , مصطفى حسن (2000) : </w:t>
      </w:r>
      <w:r w:rsidRPr="00A604D8">
        <w:rPr>
          <w:rFonts w:ascii="Simplified Arabic" w:hAnsi="Simplified Arabic" w:cs="Simplified Arabic"/>
          <w:b/>
          <w:bCs/>
          <w:sz w:val="28"/>
          <w:szCs w:val="28"/>
          <w:rtl/>
          <w:lang w:bidi="ar-IQ"/>
        </w:rPr>
        <w:t xml:space="preserve">طرق البحث العلمي والتحليل الاحصائي من المجالات التربوية والنفسية والاجتماعية </w:t>
      </w:r>
      <w:r w:rsidRPr="00A604D8">
        <w:rPr>
          <w:rFonts w:ascii="Simplified Arabic" w:hAnsi="Simplified Arabic" w:cs="Simplified Arabic"/>
          <w:sz w:val="28"/>
          <w:szCs w:val="28"/>
          <w:rtl/>
          <w:lang w:bidi="ar-IQ"/>
        </w:rPr>
        <w:t>, مركز الكتاب للنشر , القاهرة .</w:t>
      </w:r>
    </w:p>
    <w:p w:rsidR="00A604D8" w:rsidRPr="00A604D8" w:rsidRDefault="00523D71" w:rsidP="00436D31">
      <w:pPr>
        <w:bidi/>
        <w:contextualSpacing/>
        <w:jc w:val="both"/>
        <w:rPr>
          <w:sz w:val="32"/>
          <w:szCs w:val="32"/>
          <w:rtl/>
          <w:lang w:bidi="ar-IQ"/>
        </w:rPr>
      </w:pPr>
      <w:r>
        <w:rPr>
          <w:rFonts w:hint="cs"/>
          <w:sz w:val="32"/>
          <w:szCs w:val="32"/>
          <w:rtl/>
          <w:lang w:bidi="ar-IQ"/>
        </w:rPr>
        <w:t>المصادر الاجنبية :</w:t>
      </w:r>
    </w:p>
    <w:p w:rsidR="00A604D8" w:rsidRPr="00523D71" w:rsidRDefault="00A604D8" w:rsidP="00436D31">
      <w:pPr>
        <w:numPr>
          <w:ilvl w:val="0"/>
          <w:numId w:val="38"/>
        </w:numPr>
        <w:bidi/>
        <w:contextualSpacing/>
        <w:jc w:val="both"/>
        <w:rPr>
          <w:sz w:val="28"/>
          <w:szCs w:val="28"/>
        </w:rPr>
      </w:pPr>
      <w:proofErr w:type="spellStart"/>
      <w:proofErr w:type="gramStart"/>
      <w:r w:rsidRPr="00523D71">
        <w:rPr>
          <w:sz w:val="28"/>
          <w:szCs w:val="28"/>
        </w:rPr>
        <w:t>Amabile</w:t>
      </w:r>
      <w:proofErr w:type="spellEnd"/>
      <w:r w:rsidRPr="00523D71">
        <w:rPr>
          <w:sz w:val="28"/>
          <w:szCs w:val="28"/>
        </w:rPr>
        <w:t xml:space="preserve"> ,</w:t>
      </w:r>
      <w:proofErr w:type="gramEnd"/>
      <w:r w:rsidRPr="00523D71">
        <w:rPr>
          <w:sz w:val="28"/>
          <w:szCs w:val="28"/>
        </w:rPr>
        <w:t xml:space="preserve"> t.  (1996</w:t>
      </w:r>
      <w:proofErr w:type="gramStart"/>
      <w:r w:rsidRPr="00523D71">
        <w:rPr>
          <w:sz w:val="28"/>
          <w:szCs w:val="28"/>
        </w:rPr>
        <w:t>) :</w:t>
      </w:r>
      <w:proofErr w:type="gramEnd"/>
      <w:r w:rsidRPr="00523D71">
        <w:rPr>
          <w:sz w:val="28"/>
          <w:szCs w:val="28"/>
        </w:rPr>
        <w:t xml:space="preserve"> </w:t>
      </w:r>
      <w:r w:rsidRPr="00523D71">
        <w:rPr>
          <w:b/>
          <w:bCs/>
          <w:sz w:val="28"/>
          <w:szCs w:val="28"/>
        </w:rPr>
        <w:t>Creativity in context</w:t>
      </w:r>
      <w:r w:rsidRPr="00523D71">
        <w:rPr>
          <w:sz w:val="28"/>
          <w:szCs w:val="28"/>
        </w:rPr>
        <w:t xml:space="preserve"> , New york , We. At. </w:t>
      </w:r>
      <w:proofErr w:type="gramStart"/>
      <w:r w:rsidRPr="00523D71">
        <w:rPr>
          <w:sz w:val="28"/>
          <w:szCs w:val="28"/>
        </w:rPr>
        <w:t>view</w:t>
      </w:r>
      <w:proofErr w:type="gramEnd"/>
      <w:r w:rsidRPr="00523D71">
        <w:rPr>
          <w:sz w:val="28"/>
          <w:szCs w:val="28"/>
        </w:rPr>
        <w:t xml:space="preserve"> press, Journal of personality and </w:t>
      </w:r>
      <w:proofErr w:type="spellStart"/>
      <w:r w:rsidRPr="00523D71">
        <w:rPr>
          <w:sz w:val="28"/>
          <w:szCs w:val="28"/>
        </w:rPr>
        <w:t>Sccial</w:t>
      </w:r>
      <w:proofErr w:type="spellEnd"/>
      <w:r w:rsidRPr="00523D71">
        <w:rPr>
          <w:sz w:val="28"/>
          <w:szCs w:val="28"/>
        </w:rPr>
        <w:t xml:space="preserve"> psychology .</w:t>
      </w:r>
    </w:p>
    <w:p w:rsidR="00A604D8" w:rsidRPr="00523D71" w:rsidRDefault="00A604D8" w:rsidP="00436D31">
      <w:pPr>
        <w:numPr>
          <w:ilvl w:val="0"/>
          <w:numId w:val="38"/>
        </w:numPr>
        <w:bidi/>
        <w:contextualSpacing/>
        <w:jc w:val="both"/>
        <w:rPr>
          <w:sz w:val="28"/>
          <w:szCs w:val="28"/>
        </w:rPr>
      </w:pPr>
      <w:proofErr w:type="spellStart"/>
      <w:proofErr w:type="gramStart"/>
      <w:r w:rsidRPr="00523D71">
        <w:rPr>
          <w:sz w:val="28"/>
          <w:szCs w:val="28"/>
        </w:rPr>
        <w:t>Anastasi</w:t>
      </w:r>
      <w:proofErr w:type="spellEnd"/>
      <w:r w:rsidRPr="00523D71">
        <w:rPr>
          <w:sz w:val="28"/>
          <w:szCs w:val="28"/>
        </w:rPr>
        <w:t xml:space="preserve"> ,</w:t>
      </w:r>
      <w:proofErr w:type="gramEnd"/>
      <w:r w:rsidRPr="00523D71">
        <w:rPr>
          <w:sz w:val="28"/>
          <w:szCs w:val="28"/>
        </w:rPr>
        <w:t xml:space="preserve"> A. &amp; Urbana , S. , (1997) : </w:t>
      </w:r>
      <w:r w:rsidRPr="00523D71">
        <w:rPr>
          <w:b/>
          <w:bCs/>
          <w:sz w:val="28"/>
          <w:szCs w:val="28"/>
        </w:rPr>
        <w:t xml:space="preserve">Psychological Testing </w:t>
      </w:r>
      <w:r w:rsidRPr="00523D71">
        <w:rPr>
          <w:sz w:val="28"/>
          <w:szCs w:val="28"/>
        </w:rPr>
        <w:t xml:space="preserve">, New </w:t>
      </w:r>
      <w:proofErr w:type="spellStart"/>
      <w:r w:rsidRPr="00523D71">
        <w:rPr>
          <w:sz w:val="28"/>
          <w:szCs w:val="28"/>
        </w:rPr>
        <w:t>Jersy</w:t>
      </w:r>
      <w:proofErr w:type="spellEnd"/>
      <w:r w:rsidRPr="00523D71">
        <w:rPr>
          <w:sz w:val="28"/>
          <w:szCs w:val="28"/>
        </w:rPr>
        <w:t xml:space="preserve"> , Prentice-Hall.</w:t>
      </w:r>
    </w:p>
    <w:p w:rsidR="00A604D8" w:rsidRPr="00523D71" w:rsidRDefault="00A604D8" w:rsidP="00436D31">
      <w:pPr>
        <w:numPr>
          <w:ilvl w:val="0"/>
          <w:numId w:val="38"/>
        </w:numPr>
        <w:bidi/>
        <w:contextualSpacing/>
        <w:jc w:val="both"/>
        <w:rPr>
          <w:sz w:val="28"/>
          <w:szCs w:val="28"/>
        </w:rPr>
      </w:pPr>
      <w:proofErr w:type="gramStart"/>
      <w:r w:rsidRPr="00523D71">
        <w:rPr>
          <w:sz w:val="28"/>
          <w:szCs w:val="28"/>
        </w:rPr>
        <w:lastRenderedPageBreak/>
        <w:t>Baard ,</w:t>
      </w:r>
      <w:proofErr w:type="gramEnd"/>
      <w:r w:rsidRPr="00523D71">
        <w:rPr>
          <w:sz w:val="28"/>
          <w:szCs w:val="28"/>
        </w:rPr>
        <w:t xml:space="preserve"> P. &amp;</w:t>
      </w:r>
      <w:proofErr w:type="spellStart"/>
      <w:r w:rsidRPr="00523D71">
        <w:rPr>
          <w:sz w:val="28"/>
          <w:szCs w:val="28"/>
        </w:rPr>
        <w:t>etal</w:t>
      </w:r>
      <w:proofErr w:type="spellEnd"/>
      <w:r w:rsidRPr="00523D71">
        <w:rPr>
          <w:sz w:val="28"/>
          <w:szCs w:val="28"/>
        </w:rPr>
        <w:t xml:space="preserve">  (1998) : </w:t>
      </w:r>
      <w:r w:rsidRPr="00523D71">
        <w:rPr>
          <w:b/>
          <w:bCs/>
          <w:sz w:val="28"/>
          <w:szCs w:val="28"/>
        </w:rPr>
        <w:t>Intrinsic need Satisfaction</w:t>
      </w:r>
      <w:r w:rsidRPr="00523D71">
        <w:rPr>
          <w:sz w:val="28"/>
          <w:szCs w:val="28"/>
        </w:rPr>
        <w:t xml:space="preserve">  Motivational basis of Performance and well-being in work setting </w:t>
      </w:r>
      <w:proofErr w:type="spellStart"/>
      <w:r w:rsidRPr="00523D71">
        <w:rPr>
          <w:sz w:val="28"/>
          <w:szCs w:val="28"/>
        </w:rPr>
        <w:t>unpubished</w:t>
      </w:r>
      <w:proofErr w:type="spellEnd"/>
      <w:r w:rsidRPr="00523D71">
        <w:rPr>
          <w:sz w:val="28"/>
          <w:szCs w:val="28"/>
        </w:rPr>
        <w:t xml:space="preserve"> manuscript.</w:t>
      </w:r>
    </w:p>
    <w:p w:rsidR="00A604D8" w:rsidRPr="00523D71" w:rsidRDefault="00A604D8" w:rsidP="00436D31">
      <w:pPr>
        <w:numPr>
          <w:ilvl w:val="0"/>
          <w:numId w:val="38"/>
        </w:numPr>
        <w:bidi/>
        <w:contextualSpacing/>
        <w:jc w:val="both"/>
        <w:rPr>
          <w:sz w:val="28"/>
          <w:szCs w:val="28"/>
          <w:rtl/>
        </w:rPr>
      </w:pPr>
      <w:proofErr w:type="spellStart"/>
      <w:proofErr w:type="gramStart"/>
      <w:r w:rsidRPr="00523D71">
        <w:rPr>
          <w:sz w:val="28"/>
          <w:szCs w:val="28"/>
        </w:rPr>
        <w:t>Baumfield</w:t>
      </w:r>
      <w:proofErr w:type="spellEnd"/>
      <w:r w:rsidRPr="00523D71">
        <w:rPr>
          <w:sz w:val="28"/>
          <w:szCs w:val="28"/>
        </w:rPr>
        <w:t xml:space="preserve"> ,</w:t>
      </w:r>
      <w:proofErr w:type="gramEnd"/>
      <w:r w:rsidRPr="00523D71">
        <w:rPr>
          <w:sz w:val="28"/>
          <w:szCs w:val="28"/>
        </w:rPr>
        <w:t xml:space="preserve"> R. (2004) : </w:t>
      </w:r>
      <w:r w:rsidRPr="00523D71">
        <w:rPr>
          <w:b/>
          <w:bCs/>
          <w:sz w:val="28"/>
          <w:szCs w:val="28"/>
        </w:rPr>
        <w:t xml:space="preserve">thinker for yourself and thinking to gather </w:t>
      </w:r>
      <w:r w:rsidRPr="00523D71">
        <w:rPr>
          <w:sz w:val="28"/>
          <w:szCs w:val="28"/>
        </w:rPr>
        <w:t xml:space="preserve">, the </w:t>
      </w:r>
      <w:proofErr w:type="spellStart"/>
      <w:r w:rsidRPr="00523D71">
        <w:rPr>
          <w:sz w:val="28"/>
          <w:szCs w:val="28"/>
        </w:rPr>
        <w:t>J.e</w:t>
      </w:r>
      <w:proofErr w:type="spellEnd"/>
      <w:r w:rsidRPr="00523D71">
        <w:rPr>
          <w:sz w:val="28"/>
          <w:szCs w:val="28"/>
        </w:rPr>
        <w:t xml:space="preserve"> Change and S.  McGraw-Hill </w:t>
      </w:r>
    </w:p>
    <w:p w:rsidR="00A604D8" w:rsidRPr="00523D71" w:rsidRDefault="00A604D8" w:rsidP="00436D31">
      <w:pPr>
        <w:numPr>
          <w:ilvl w:val="0"/>
          <w:numId w:val="38"/>
        </w:numPr>
        <w:bidi/>
        <w:contextualSpacing/>
        <w:jc w:val="both"/>
        <w:rPr>
          <w:sz w:val="28"/>
          <w:szCs w:val="28"/>
        </w:rPr>
      </w:pPr>
      <w:r w:rsidRPr="00523D71">
        <w:rPr>
          <w:sz w:val="28"/>
          <w:szCs w:val="28"/>
        </w:rPr>
        <w:t xml:space="preserve">Bayar , K. (2005) : </w:t>
      </w:r>
      <w:r w:rsidRPr="00523D71">
        <w:rPr>
          <w:b/>
          <w:bCs/>
          <w:sz w:val="28"/>
          <w:szCs w:val="28"/>
        </w:rPr>
        <w:t xml:space="preserve">Improving Skills Practical </w:t>
      </w:r>
      <w:proofErr w:type="spellStart"/>
      <w:r w:rsidRPr="00523D71">
        <w:rPr>
          <w:b/>
          <w:bCs/>
          <w:sz w:val="28"/>
          <w:szCs w:val="28"/>
        </w:rPr>
        <w:t>Approachretrieved</w:t>
      </w:r>
      <w:r w:rsidR="009452D7" w:rsidRPr="00523D71">
        <w:rPr>
          <w:sz w:val="28"/>
          <w:szCs w:val="28"/>
        </w:rPr>
        <w:t>,</w:t>
      </w:r>
      <w:r w:rsidRPr="00523D71">
        <w:rPr>
          <w:color w:val="0000FF"/>
          <w:sz w:val="28"/>
          <w:szCs w:val="28"/>
          <w:u w:val="single"/>
        </w:rPr>
        <w:t>ht</w:t>
      </w:r>
      <w:r w:rsidR="009452D7" w:rsidRPr="00523D71">
        <w:rPr>
          <w:color w:val="0000FF"/>
          <w:sz w:val="28"/>
          <w:szCs w:val="28"/>
          <w:u w:val="single"/>
        </w:rPr>
        <w:t>tp</w:t>
      </w:r>
      <w:proofErr w:type="spellEnd"/>
      <w:r w:rsidR="009452D7" w:rsidRPr="00523D71">
        <w:rPr>
          <w:color w:val="0000FF"/>
          <w:sz w:val="28"/>
          <w:szCs w:val="28"/>
          <w:u w:val="single"/>
        </w:rPr>
        <w:t>://WWW.ed.gov/pubs/eptw10.ht</w:t>
      </w:r>
    </w:p>
    <w:p w:rsidR="00A604D8" w:rsidRPr="00523D71" w:rsidRDefault="00A604D8" w:rsidP="00436D31">
      <w:pPr>
        <w:numPr>
          <w:ilvl w:val="0"/>
          <w:numId w:val="38"/>
        </w:numPr>
        <w:bidi/>
        <w:contextualSpacing/>
        <w:jc w:val="both"/>
        <w:rPr>
          <w:rFonts w:ascii="Simplified Arabic" w:hAnsi="Simplified Arabic" w:cs="Simplified Arabic"/>
          <w:sz w:val="28"/>
          <w:szCs w:val="28"/>
          <w:lang w:bidi="ar-IQ"/>
        </w:rPr>
      </w:pPr>
      <w:r w:rsidRPr="00523D71">
        <w:rPr>
          <w:sz w:val="28"/>
          <w:szCs w:val="28"/>
        </w:rPr>
        <w:t>_____</w:t>
      </w:r>
      <w:proofErr w:type="gramStart"/>
      <w:r w:rsidRPr="00523D71">
        <w:rPr>
          <w:sz w:val="28"/>
          <w:szCs w:val="28"/>
        </w:rPr>
        <w:t>_ ,</w:t>
      </w:r>
      <w:proofErr w:type="gramEnd"/>
      <w:r w:rsidRPr="00523D71">
        <w:rPr>
          <w:sz w:val="28"/>
          <w:szCs w:val="28"/>
        </w:rPr>
        <w:t xml:space="preserve">  (1987) :</w:t>
      </w:r>
      <w:r w:rsidRPr="00523D71">
        <w:rPr>
          <w:rFonts w:ascii="Simplified Arabic" w:hAnsi="Simplified Arabic" w:cs="Simplified Arabic"/>
          <w:b/>
          <w:bCs/>
          <w:sz w:val="28"/>
          <w:szCs w:val="28"/>
          <w:lang w:bidi="ar-IQ"/>
        </w:rPr>
        <w:t>Practical Strategies for the Teaching ofThinking</w:t>
      </w:r>
      <w:r w:rsidRPr="00523D71">
        <w:rPr>
          <w:sz w:val="28"/>
          <w:szCs w:val="28"/>
        </w:rPr>
        <w:t>, New York .</w:t>
      </w:r>
    </w:p>
    <w:p w:rsidR="00A604D8" w:rsidRPr="00523D71" w:rsidRDefault="00A604D8" w:rsidP="00436D31">
      <w:pPr>
        <w:numPr>
          <w:ilvl w:val="0"/>
          <w:numId w:val="38"/>
        </w:numPr>
        <w:bidi/>
        <w:contextualSpacing/>
        <w:jc w:val="both"/>
        <w:rPr>
          <w:sz w:val="28"/>
          <w:szCs w:val="28"/>
        </w:rPr>
      </w:pPr>
      <w:proofErr w:type="spellStart"/>
      <w:proofErr w:type="gramStart"/>
      <w:r w:rsidRPr="00523D71">
        <w:rPr>
          <w:sz w:val="28"/>
          <w:szCs w:val="28"/>
        </w:rPr>
        <w:t>Berk</w:t>
      </w:r>
      <w:proofErr w:type="spellEnd"/>
      <w:r w:rsidRPr="00523D71">
        <w:rPr>
          <w:sz w:val="28"/>
          <w:szCs w:val="28"/>
        </w:rPr>
        <w:t xml:space="preserve"> ,</w:t>
      </w:r>
      <w:proofErr w:type="gramEnd"/>
      <w:r w:rsidRPr="00523D71">
        <w:rPr>
          <w:sz w:val="28"/>
          <w:szCs w:val="28"/>
        </w:rPr>
        <w:t xml:space="preserve"> D.  (2000</w:t>
      </w:r>
      <w:proofErr w:type="gramStart"/>
      <w:r w:rsidRPr="00523D71">
        <w:rPr>
          <w:sz w:val="28"/>
          <w:szCs w:val="28"/>
        </w:rPr>
        <w:t>) :</w:t>
      </w:r>
      <w:proofErr w:type="gramEnd"/>
      <w:r w:rsidRPr="00523D71">
        <w:rPr>
          <w:sz w:val="28"/>
          <w:szCs w:val="28"/>
        </w:rPr>
        <w:t xml:space="preserve">  </w:t>
      </w:r>
      <w:r w:rsidRPr="00523D71">
        <w:rPr>
          <w:b/>
          <w:bCs/>
          <w:sz w:val="28"/>
          <w:szCs w:val="28"/>
        </w:rPr>
        <w:t>Ability Development</w:t>
      </w:r>
      <w:r w:rsidRPr="00523D71">
        <w:rPr>
          <w:sz w:val="28"/>
          <w:szCs w:val="28"/>
        </w:rPr>
        <w:t xml:space="preserve"> , the use of cognitive ability , Journal of cognitive psychology .</w:t>
      </w:r>
    </w:p>
    <w:p w:rsidR="00A604D8" w:rsidRPr="00523D71" w:rsidRDefault="00A604D8" w:rsidP="00436D31">
      <w:pPr>
        <w:numPr>
          <w:ilvl w:val="0"/>
          <w:numId w:val="38"/>
        </w:numPr>
        <w:bidi/>
        <w:contextualSpacing/>
        <w:jc w:val="both"/>
        <w:rPr>
          <w:sz w:val="28"/>
          <w:szCs w:val="28"/>
        </w:rPr>
      </w:pPr>
      <w:proofErr w:type="spellStart"/>
      <w:r w:rsidRPr="00523D71">
        <w:rPr>
          <w:sz w:val="28"/>
          <w:szCs w:val="28"/>
        </w:rPr>
        <w:t>Berker</w:t>
      </w:r>
      <w:proofErr w:type="spellEnd"/>
      <w:r w:rsidRPr="00523D71">
        <w:rPr>
          <w:sz w:val="28"/>
          <w:szCs w:val="28"/>
        </w:rPr>
        <w:t xml:space="preserve"> , J. (1992) : </w:t>
      </w:r>
      <w:r w:rsidRPr="00523D71">
        <w:rPr>
          <w:b/>
          <w:bCs/>
          <w:sz w:val="28"/>
          <w:szCs w:val="28"/>
        </w:rPr>
        <w:t>Paradigms  The business of Discovering</w:t>
      </w:r>
      <w:r w:rsidRPr="00523D71">
        <w:rPr>
          <w:sz w:val="28"/>
          <w:szCs w:val="28"/>
        </w:rPr>
        <w:t xml:space="preserve"> , The futu</w:t>
      </w:r>
      <w:r w:rsidR="009452D7" w:rsidRPr="00523D71">
        <w:rPr>
          <w:sz w:val="28"/>
          <w:szCs w:val="28"/>
        </w:rPr>
        <w:t>re , New york , Harper Collins .</w:t>
      </w:r>
    </w:p>
    <w:p w:rsidR="00A604D8" w:rsidRPr="00523D71" w:rsidRDefault="00A604D8" w:rsidP="00436D31">
      <w:pPr>
        <w:numPr>
          <w:ilvl w:val="0"/>
          <w:numId w:val="38"/>
        </w:numPr>
        <w:bidi/>
        <w:contextualSpacing/>
        <w:jc w:val="both"/>
        <w:rPr>
          <w:sz w:val="28"/>
          <w:szCs w:val="28"/>
        </w:rPr>
      </w:pPr>
      <w:proofErr w:type="gramStart"/>
      <w:r w:rsidRPr="00523D71">
        <w:rPr>
          <w:sz w:val="28"/>
          <w:szCs w:val="28"/>
        </w:rPr>
        <w:t>Beyer ,</w:t>
      </w:r>
      <w:proofErr w:type="gramEnd"/>
      <w:r w:rsidRPr="00523D71">
        <w:rPr>
          <w:sz w:val="28"/>
          <w:szCs w:val="28"/>
        </w:rPr>
        <w:t xml:space="preserve"> (2003) : </w:t>
      </w:r>
      <w:r w:rsidRPr="00523D71">
        <w:rPr>
          <w:b/>
          <w:bCs/>
          <w:sz w:val="28"/>
          <w:szCs w:val="28"/>
        </w:rPr>
        <w:t>Teaching Thinking Skills A Handbook forSecondary School Teachers</w:t>
      </w:r>
      <w:r w:rsidRPr="00523D71">
        <w:rPr>
          <w:sz w:val="28"/>
          <w:szCs w:val="28"/>
        </w:rPr>
        <w:t xml:space="preserve"> .</w:t>
      </w:r>
    </w:p>
    <w:p w:rsidR="00A604D8" w:rsidRPr="00523D71" w:rsidRDefault="00A604D8" w:rsidP="00436D31">
      <w:pPr>
        <w:numPr>
          <w:ilvl w:val="0"/>
          <w:numId w:val="38"/>
        </w:numPr>
        <w:bidi/>
        <w:contextualSpacing/>
        <w:jc w:val="both"/>
        <w:rPr>
          <w:sz w:val="28"/>
          <w:szCs w:val="28"/>
        </w:rPr>
      </w:pPr>
      <w:proofErr w:type="gramStart"/>
      <w:r w:rsidRPr="00523D71">
        <w:rPr>
          <w:sz w:val="28"/>
          <w:szCs w:val="28"/>
        </w:rPr>
        <w:t>Brookfield ,</w:t>
      </w:r>
      <w:proofErr w:type="gramEnd"/>
      <w:r w:rsidRPr="00523D71">
        <w:rPr>
          <w:sz w:val="28"/>
          <w:szCs w:val="28"/>
        </w:rPr>
        <w:t xml:space="preserve"> S. (1987) : </w:t>
      </w:r>
      <w:r w:rsidRPr="00523D71">
        <w:rPr>
          <w:b/>
          <w:bCs/>
          <w:sz w:val="28"/>
          <w:szCs w:val="28"/>
        </w:rPr>
        <w:t>Challenging adults to explore alternativeways of thinking and acting</w:t>
      </w:r>
      <w:r w:rsidRPr="00523D71">
        <w:rPr>
          <w:sz w:val="28"/>
          <w:szCs w:val="28"/>
        </w:rPr>
        <w:t xml:space="preserve"> , San Francisco , </w:t>
      </w:r>
      <w:proofErr w:type="spellStart"/>
      <w:r w:rsidRPr="00523D71">
        <w:rPr>
          <w:sz w:val="28"/>
          <w:szCs w:val="28"/>
        </w:rPr>
        <w:t>Jossy</w:t>
      </w:r>
      <w:proofErr w:type="spellEnd"/>
      <w:r w:rsidRPr="00523D71">
        <w:rPr>
          <w:sz w:val="28"/>
          <w:szCs w:val="28"/>
        </w:rPr>
        <w:t xml:space="preserve"> –Bass .</w:t>
      </w:r>
    </w:p>
    <w:p w:rsidR="00A604D8" w:rsidRPr="00523D71" w:rsidRDefault="00A604D8" w:rsidP="00436D31">
      <w:pPr>
        <w:numPr>
          <w:ilvl w:val="0"/>
          <w:numId w:val="38"/>
        </w:numPr>
        <w:bidi/>
        <w:contextualSpacing/>
        <w:jc w:val="both"/>
        <w:rPr>
          <w:sz w:val="28"/>
          <w:szCs w:val="28"/>
          <w:rtl/>
        </w:rPr>
      </w:pPr>
      <w:proofErr w:type="gramStart"/>
      <w:r w:rsidRPr="00523D71">
        <w:rPr>
          <w:sz w:val="28"/>
          <w:szCs w:val="28"/>
        </w:rPr>
        <w:t>Costa  ,</w:t>
      </w:r>
      <w:proofErr w:type="gramEnd"/>
      <w:r w:rsidRPr="00523D71">
        <w:rPr>
          <w:sz w:val="28"/>
          <w:szCs w:val="28"/>
        </w:rPr>
        <w:t xml:space="preserve"> (2004) : </w:t>
      </w:r>
      <w:r w:rsidRPr="00523D71">
        <w:rPr>
          <w:b/>
          <w:bCs/>
          <w:sz w:val="28"/>
          <w:szCs w:val="28"/>
        </w:rPr>
        <w:t>Habits of Mind</w:t>
      </w:r>
      <w:r w:rsidRPr="00523D71">
        <w:rPr>
          <w:sz w:val="28"/>
          <w:szCs w:val="28"/>
        </w:rPr>
        <w:t xml:space="preserve"> , retrieved , August 28 , 2005.</w:t>
      </w:r>
    </w:p>
    <w:p w:rsidR="00A604D8" w:rsidRPr="00523D71" w:rsidRDefault="00A604D8" w:rsidP="00436D31">
      <w:pPr>
        <w:numPr>
          <w:ilvl w:val="0"/>
          <w:numId w:val="38"/>
        </w:numPr>
        <w:bidi/>
        <w:contextualSpacing/>
        <w:jc w:val="both"/>
        <w:rPr>
          <w:sz w:val="28"/>
          <w:szCs w:val="28"/>
        </w:rPr>
      </w:pPr>
      <w:r w:rsidRPr="00523D71">
        <w:rPr>
          <w:sz w:val="28"/>
          <w:szCs w:val="28"/>
        </w:rPr>
        <w:t xml:space="preserve">De </w:t>
      </w:r>
      <w:proofErr w:type="gramStart"/>
      <w:r w:rsidRPr="00523D71">
        <w:rPr>
          <w:sz w:val="28"/>
          <w:szCs w:val="28"/>
        </w:rPr>
        <w:t>Bono ,</w:t>
      </w:r>
      <w:proofErr w:type="gramEnd"/>
      <w:r w:rsidRPr="00523D71">
        <w:rPr>
          <w:sz w:val="28"/>
          <w:szCs w:val="28"/>
        </w:rPr>
        <w:t xml:space="preserve"> (1998) : </w:t>
      </w:r>
      <w:r w:rsidRPr="00523D71">
        <w:rPr>
          <w:b/>
          <w:bCs/>
          <w:sz w:val="28"/>
          <w:szCs w:val="28"/>
        </w:rPr>
        <w:t xml:space="preserve">Idea </w:t>
      </w:r>
      <w:proofErr w:type="spellStart"/>
      <w:r w:rsidRPr="00523D71">
        <w:rPr>
          <w:b/>
          <w:bCs/>
          <w:sz w:val="28"/>
          <w:szCs w:val="28"/>
        </w:rPr>
        <w:t>Scop</w:t>
      </w:r>
      <w:proofErr w:type="spellEnd"/>
      <w:r w:rsidRPr="00523D71">
        <w:rPr>
          <w:sz w:val="28"/>
          <w:szCs w:val="28"/>
        </w:rPr>
        <w:t xml:space="preserve"> , strategic innovation , Australia . </w:t>
      </w:r>
    </w:p>
    <w:p w:rsidR="00A604D8" w:rsidRPr="00523D71" w:rsidRDefault="00A604D8" w:rsidP="00436D31">
      <w:pPr>
        <w:numPr>
          <w:ilvl w:val="0"/>
          <w:numId w:val="38"/>
        </w:numPr>
        <w:bidi/>
        <w:contextualSpacing/>
        <w:jc w:val="both"/>
        <w:rPr>
          <w:sz w:val="28"/>
          <w:szCs w:val="28"/>
        </w:rPr>
      </w:pPr>
      <w:r w:rsidRPr="00523D71">
        <w:rPr>
          <w:sz w:val="28"/>
          <w:szCs w:val="28"/>
        </w:rPr>
        <w:t>_____</w:t>
      </w:r>
      <w:proofErr w:type="gramStart"/>
      <w:r w:rsidRPr="00523D71">
        <w:rPr>
          <w:sz w:val="28"/>
          <w:szCs w:val="28"/>
        </w:rPr>
        <w:t>_ ,</w:t>
      </w:r>
      <w:proofErr w:type="gramEnd"/>
      <w:r w:rsidRPr="00523D71">
        <w:rPr>
          <w:sz w:val="28"/>
          <w:szCs w:val="28"/>
        </w:rPr>
        <w:t xml:space="preserve"> (1980) : </w:t>
      </w:r>
      <w:r w:rsidRPr="00523D71">
        <w:rPr>
          <w:b/>
          <w:bCs/>
          <w:sz w:val="28"/>
          <w:szCs w:val="28"/>
        </w:rPr>
        <w:t>Practical Thinking</w:t>
      </w:r>
      <w:r w:rsidRPr="00523D71">
        <w:rPr>
          <w:sz w:val="28"/>
          <w:szCs w:val="28"/>
        </w:rPr>
        <w:t xml:space="preserve"> , from Canada .</w:t>
      </w:r>
    </w:p>
    <w:p w:rsidR="00A604D8" w:rsidRPr="00523D71" w:rsidRDefault="00A604D8" w:rsidP="00436D31">
      <w:pPr>
        <w:numPr>
          <w:ilvl w:val="0"/>
          <w:numId w:val="38"/>
        </w:numPr>
        <w:bidi/>
        <w:contextualSpacing/>
        <w:jc w:val="both"/>
        <w:rPr>
          <w:sz w:val="28"/>
          <w:szCs w:val="28"/>
        </w:rPr>
      </w:pPr>
      <w:r w:rsidRPr="00523D71">
        <w:rPr>
          <w:sz w:val="28"/>
          <w:szCs w:val="28"/>
        </w:rPr>
        <w:t>_____</w:t>
      </w:r>
      <w:proofErr w:type="gramStart"/>
      <w:r w:rsidRPr="00523D71">
        <w:rPr>
          <w:sz w:val="28"/>
          <w:szCs w:val="28"/>
        </w:rPr>
        <w:t>_ ,</w:t>
      </w:r>
      <w:proofErr w:type="gramEnd"/>
      <w:r w:rsidRPr="00523D71">
        <w:rPr>
          <w:sz w:val="28"/>
          <w:szCs w:val="28"/>
        </w:rPr>
        <w:t xml:space="preserve"> (1983) : </w:t>
      </w:r>
      <w:r w:rsidRPr="00523D71">
        <w:rPr>
          <w:b/>
          <w:bCs/>
          <w:sz w:val="28"/>
          <w:szCs w:val="28"/>
        </w:rPr>
        <w:t>De Bono's thinking course</w:t>
      </w:r>
      <w:r w:rsidRPr="00523D71">
        <w:rPr>
          <w:sz w:val="28"/>
          <w:szCs w:val="28"/>
        </w:rPr>
        <w:t xml:space="preserve"> , London ,British.</w:t>
      </w:r>
    </w:p>
    <w:p w:rsidR="00A604D8" w:rsidRPr="00523D71" w:rsidRDefault="00A604D8" w:rsidP="00436D31">
      <w:pPr>
        <w:bidi/>
        <w:ind w:left="720"/>
        <w:contextualSpacing/>
        <w:jc w:val="both"/>
        <w:rPr>
          <w:sz w:val="28"/>
          <w:szCs w:val="28"/>
          <w:lang w:bidi="ar-IQ"/>
        </w:rPr>
      </w:pPr>
    </w:p>
    <w:p w:rsidR="00A604D8" w:rsidRPr="00523D71" w:rsidRDefault="00A604D8" w:rsidP="00436D31">
      <w:pPr>
        <w:numPr>
          <w:ilvl w:val="0"/>
          <w:numId w:val="38"/>
        </w:numPr>
        <w:bidi/>
        <w:contextualSpacing/>
        <w:jc w:val="both"/>
        <w:rPr>
          <w:sz w:val="28"/>
          <w:szCs w:val="28"/>
        </w:rPr>
      </w:pPr>
      <w:r w:rsidRPr="00523D71">
        <w:rPr>
          <w:sz w:val="28"/>
          <w:szCs w:val="28"/>
        </w:rPr>
        <w:t xml:space="preserve">______ , (1984) : The </w:t>
      </w:r>
      <w:proofErr w:type="spellStart"/>
      <w:r w:rsidRPr="00523D71">
        <w:rPr>
          <w:sz w:val="28"/>
          <w:szCs w:val="28"/>
        </w:rPr>
        <w:t>CoRT</w:t>
      </w:r>
      <w:proofErr w:type="spellEnd"/>
      <w:r w:rsidRPr="00523D71">
        <w:rPr>
          <w:sz w:val="28"/>
          <w:szCs w:val="28"/>
        </w:rPr>
        <w:t xml:space="preserve"> thi</w:t>
      </w:r>
      <w:r w:rsidR="009452D7" w:rsidRPr="00523D71">
        <w:rPr>
          <w:sz w:val="28"/>
          <w:szCs w:val="28"/>
        </w:rPr>
        <w:t>nking skills program , New York</w:t>
      </w:r>
    </w:p>
    <w:p w:rsidR="00A604D8" w:rsidRPr="00523D71" w:rsidRDefault="00A604D8" w:rsidP="00436D31">
      <w:pPr>
        <w:numPr>
          <w:ilvl w:val="0"/>
          <w:numId w:val="38"/>
        </w:numPr>
        <w:bidi/>
        <w:contextualSpacing/>
        <w:jc w:val="both"/>
        <w:rPr>
          <w:sz w:val="28"/>
          <w:szCs w:val="28"/>
          <w:rtl/>
        </w:rPr>
      </w:pPr>
      <w:r w:rsidRPr="00523D71">
        <w:rPr>
          <w:sz w:val="28"/>
          <w:szCs w:val="28"/>
        </w:rPr>
        <w:t xml:space="preserve"> _____</w:t>
      </w:r>
      <w:proofErr w:type="gramStart"/>
      <w:r w:rsidRPr="00523D71">
        <w:rPr>
          <w:sz w:val="28"/>
          <w:szCs w:val="28"/>
        </w:rPr>
        <w:t>_ ,</w:t>
      </w:r>
      <w:proofErr w:type="gramEnd"/>
      <w:r w:rsidRPr="00523D71">
        <w:rPr>
          <w:sz w:val="28"/>
          <w:szCs w:val="28"/>
        </w:rPr>
        <w:t xml:space="preserve"> (1988) : </w:t>
      </w:r>
      <w:r w:rsidRPr="00523D71">
        <w:rPr>
          <w:b/>
          <w:bCs/>
          <w:sz w:val="28"/>
          <w:szCs w:val="28"/>
        </w:rPr>
        <w:t>Master Thinkers Hand Book</w:t>
      </w:r>
      <w:r w:rsidRPr="00523D71">
        <w:rPr>
          <w:sz w:val="28"/>
          <w:szCs w:val="28"/>
        </w:rPr>
        <w:t xml:space="preserve"> , West Boston.                                        </w:t>
      </w:r>
    </w:p>
    <w:p w:rsidR="00A604D8" w:rsidRPr="00523D71" w:rsidRDefault="00A604D8" w:rsidP="00436D31">
      <w:pPr>
        <w:numPr>
          <w:ilvl w:val="0"/>
          <w:numId w:val="38"/>
        </w:numPr>
        <w:bidi/>
        <w:contextualSpacing/>
        <w:jc w:val="both"/>
        <w:rPr>
          <w:sz w:val="28"/>
          <w:szCs w:val="28"/>
          <w:rtl/>
        </w:rPr>
      </w:pPr>
      <w:r w:rsidRPr="00523D71">
        <w:rPr>
          <w:sz w:val="28"/>
          <w:szCs w:val="28"/>
        </w:rPr>
        <w:t>_____</w:t>
      </w:r>
      <w:proofErr w:type="gramStart"/>
      <w:r w:rsidRPr="00523D71">
        <w:rPr>
          <w:sz w:val="28"/>
          <w:szCs w:val="28"/>
        </w:rPr>
        <w:t>_  ,</w:t>
      </w:r>
      <w:proofErr w:type="gramEnd"/>
      <w:r w:rsidRPr="00523D71">
        <w:rPr>
          <w:sz w:val="28"/>
          <w:szCs w:val="28"/>
        </w:rPr>
        <w:t xml:space="preserve"> (2005) : </w:t>
      </w:r>
      <w:r w:rsidRPr="00523D71">
        <w:rPr>
          <w:b/>
          <w:bCs/>
          <w:sz w:val="28"/>
          <w:szCs w:val="28"/>
        </w:rPr>
        <w:t>Creative thinking</w:t>
      </w:r>
      <w:r w:rsidRPr="00523D71">
        <w:rPr>
          <w:sz w:val="28"/>
          <w:szCs w:val="28"/>
        </w:rPr>
        <w:t xml:space="preserve"> , retrieved January 25 , 2007.</w:t>
      </w:r>
    </w:p>
    <w:p w:rsidR="00A604D8" w:rsidRPr="00523D71" w:rsidRDefault="00A604D8" w:rsidP="00436D31">
      <w:pPr>
        <w:numPr>
          <w:ilvl w:val="0"/>
          <w:numId w:val="38"/>
        </w:numPr>
        <w:bidi/>
        <w:contextualSpacing/>
        <w:jc w:val="both"/>
        <w:rPr>
          <w:sz w:val="28"/>
          <w:szCs w:val="28"/>
        </w:rPr>
      </w:pPr>
      <w:r w:rsidRPr="00523D71">
        <w:rPr>
          <w:sz w:val="28"/>
          <w:szCs w:val="28"/>
        </w:rPr>
        <w:t>_____</w:t>
      </w:r>
      <w:proofErr w:type="gramStart"/>
      <w:r w:rsidRPr="00523D71">
        <w:rPr>
          <w:sz w:val="28"/>
          <w:szCs w:val="28"/>
        </w:rPr>
        <w:t>_  ,</w:t>
      </w:r>
      <w:proofErr w:type="gramEnd"/>
      <w:r w:rsidRPr="00523D71">
        <w:rPr>
          <w:sz w:val="28"/>
          <w:szCs w:val="28"/>
        </w:rPr>
        <w:t xml:space="preserve"> (2007) : </w:t>
      </w:r>
      <w:r w:rsidRPr="00523D71">
        <w:rPr>
          <w:b/>
          <w:bCs/>
          <w:sz w:val="28"/>
          <w:szCs w:val="28"/>
        </w:rPr>
        <w:t>How to have creative ideas</w:t>
      </w:r>
      <w:r w:rsidRPr="00523D71">
        <w:rPr>
          <w:sz w:val="28"/>
          <w:szCs w:val="28"/>
        </w:rPr>
        <w:t xml:space="preserve"> , UK , London .</w:t>
      </w:r>
    </w:p>
    <w:p w:rsidR="00A604D8" w:rsidRPr="00523D71" w:rsidRDefault="00A604D8" w:rsidP="00436D31">
      <w:pPr>
        <w:numPr>
          <w:ilvl w:val="0"/>
          <w:numId w:val="38"/>
        </w:numPr>
        <w:bidi/>
        <w:contextualSpacing/>
        <w:jc w:val="both"/>
        <w:rPr>
          <w:sz w:val="28"/>
          <w:szCs w:val="28"/>
        </w:rPr>
      </w:pPr>
      <w:proofErr w:type="spellStart"/>
      <w:proofErr w:type="gramStart"/>
      <w:r w:rsidRPr="00523D71">
        <w:rPr>
          <w:sz w:val="28"/>
          <w:szCs w:val="28"/>
        </w:rPr>
        <w:t>Elmes</w:t>
      </w:r>
      <w:proofErr w:type="spellEnd"/>
      <w:r w:rsidRPr="00523D71">
        <w:rPr>
          <w:sz w:val="28"/>
          <w:szCs w:val="28"/>
        </w:rPr>
        <w:t xml:space="preserve"> ,</w:t>
      </w:r>
      <w:proofErr w:type="gramEnd"/>
      <w:r w:rsidRPr="00523D71">
        <w:rPr>
          <w:sz w:val="28"/>
          <w:szCs w:val="28"/>
        </w:rPr>
        <w:t xml:space="preserve"> D.F. , &amp;</w:t>
      </w:r>
      <w:proofErr w:type="spellStart"/>
      <w:r w:rsidRPr="00523D71">
        <w:rPr>
          <w:sz w:val="28"/>
          <w:szCs w:val="28"/>
        </w:rPr>
        <w:t>Kantowits</w:t>
      </w:r>
      <w:proofErr w:type="spellEnd"/>
      <w:r w:rsidRPr="00523D71">
        <w:rPr>
          <w:sz w:val="28"/>
          <w:szCs w:val="28"/>
        </w:rPr>
        <w:t xml:space="preserve"> , B.H. &amp;</w:t>
      </w:r>
      <w:proofErr w:type="spellStart"/>
      <w:r w:rsidRPr="00523D71">
        <w:rPr>
          <w:sz w:val="28"/>
          <w:szCs w:val="28"/>
        </w:rPr>
        <w:t>Roediger</w:t>
      </w:r>
      <w:proofErr w:type="spellEnd"/>
      <w:r w:rsidRPr="00523D71">
        <w:rPr>
          <w:sz w:val="28"/>
          <w:szCs w:val="28"/>
        </w:rPr>
        <w:t xml:space="preserve"> , H.L. , (2003) : </w:t>
      </w:r>
      <w:r w:rsidRPr="00523D71">
        <w:rPr>
          <w:b/>
          <w:bCs/>
          <w:sz w:val="28"/>
          <w:szCs w:val="28"/>
        </w:rPr>
        <w:t xml:space="preserve">Research methods in psychology </w:t>
      </w:r>
      <w:r w:rsidRPr="00523D71">
        <w:rPr>
          <w:sz w:val="28"/>
          <w:szCs w:val="28"/>
        </w:rPr>
        <w:t>, Australia , Thompson- Wadsworth.</w:t>
      </w:r>
    </w:p>
    <w:p w:rsidR="00A604D8" w:rsidRPr="00523D71" w:rsidRDefault="00A604D8" w:rsidP="00436D31">
      <w:pPr>
        <w:numPr>
          <w:ilvl w:val="0"/>
          <w:numId w:val="38"/>
        </w:numPr>
        <w:bidi/>
        <w:contextualSpacing/>
        <w:jc w:val="both"/>
        <w:rPr>
          <w:sz w:val="28"/>
          <w:szCs w:val="28"/>
        </w:rPr>
      </w:pPr>
      <w:proofErr w:type="gramStart"/>
      <w:r w:rsidRPr="00523D71">
        <w:rPr>
          <w:sz w:val="28"/>
          <w:szCs w:val="28"/>
        </w:rPr>
        <w:t>Harrison ,</w:t>
      </w:r>
      <w:proofErr w:type="gramEnd"/>
      <w:r w:rsidRPr="00523D71">
        <w:rPr>
          <w:sz w:val="28"/>
          <w:szCs w:val="28"/>
        </w:rPr>
        <w:t xml:space="preserve"> A. &amp;</w:t>
      </w:r>
      <w:proofErr w:type="spellStart"/>
      <w:r w:rsidRPr="00523D71">
        <w:rPr>
          <w:sz w:val="28"/>
          <w:szCs w:val="28"/>
        </w:rPr>
        <w:t>Bramson</w:t>
      </w:r>
      <w:proofErr w:type="spellEnd"/>
      <w:r w:rsidRPr="00523D71">
        <w:rPr>
          <w:sz w:val="28"/>
          <w:szCs w:val="28"/>
        </w:rPr>
        <w:t xml:space="preserve"> , (1984) : </w:t>
      </w:r>
      <w:r w:rsidRPr="00523D71">
        <w:rPr>
          <w:b/>
          <w:bCs/>
          <w:sz w:val="28"/>
          <w:szCs w:val="28"/>
        </w:rPr>
        <w:t>Styles of Thinking</w:t>
      </w:r>
      <w:r w:rsidRPr="00523D71">
        <w:rPr>
          <w:sz w:val="28"/>
          <w:szCs w:val="28"/>
        </w:rPr>
        <w:t xml:space="preserve"> , Double day , New york  .  </w:t>
      </w:r>
    </w:p>
    <w:p w:rsidR="00A604D8" w:rsidRPr="00523D71" w:rsidRDefault="00A604D8" w:rsidP="00436D31">
      <w:pPr>
        <w:numPr>
          <w:ilvl w:val="0"/>
          <w:numId w:val="38"/>
        </w:numPr>
        <w:bidi/>
        <w:contextualSpacing/>
        <w:jc w:val="both"/>
        <w:rPr>
          <w:sz w:val="28"/>
          <w:szCs w:val="28"/>
        </w:rPr>
      </w:pPr>
      <w:proofErr w:type="spellStart"/>
      <w:proofErr w:type="gramStart"/>
      <w:r w:rsidRPr="00523D71">
        <w:rPr>
          <w:sz w:val="28"/>
          <w:szCs w:val="28"/>
        </w:rPr>
        <w:t>Hellige</w:t>
      </w:r>
      <w:proofErr w:type="spellEnd"/>
      <w:r w:rsidRPr="00523D71">
        <w:rPr>
          <w:sz w:val="28"/>
          <w:szCs w:val="28"/>
        </w:rPr>
        <w:t xml:space="preserve"> ,</w:t>
      </w:r>
      <w:proofErr w:type="gramEnd"/>
      <w:r w:rsidRPr="00523D71">
        <w:rPr>
          <w:sz w:val="28"/>
          <w:szCs w:val="28"/>
        </w:rPr>
        <w:t xml:space="preserve"> J. (2001) : </w:t>
      </w:r>
      <w:r w:rsidRPr="00523D71">
        <w:rPr>
          <w:b/>
          <w:bCs/>
          <w:sz w:val="28"/>
          <w:szCs w:val="28"/>
        </w:rPr>
        <w:t>Hemispheric AsymmetryWhat's Right andWhat's Left</w:t>
      </w:r>
      <w:r w:rsidRPr="00523D71">
        <w:rPr>
          <w:sz w:val="28"/>
          <w:szCs w:val="28"/>
        </w:rPr>
        <w:t xml:space="preserve"> , First Harvard University Press .</w:t>
      </w:r>
    </w:p>
    <w:p w:rsidR="00A604D8" w:rsidRPr="00523D71" w:rsidRDefault="00A604D8" w:rsidP="00436D31">
      <w:pPr>
        <w:numPr>
          <w:ilvl w:val="0"/>
          <w:numId w:val="38"/>
        </w:numPr>
        <w:bidi/>
        <w:contextualSpacing/>
        <w:jc w:val="both"/>
        <w:rPr>
          <w:sz w:val="28"/>
          <w:szCs w:val="28"/>
          <w:rtl/>
        </w:rPr>
      </w:pPr>
      <w:proofErr w:type="spellStart"/>
      <w:proofErr w:type="gramStart"/>
      <w:r w:rsidRPr="00523D71">
        <w:rPr>
          <w:sz w:val="28"/>
          <w:szCs w:val="28"/>
        </w:rPr>
        <w:t>Loebman</w:t>
      </w:r>
      <w:proofErr w:type="spellEnd"/>
      <w:r w:rsidRPr="00523D71">
        <w:rPr>
          <w:sz w:val="28"/>
          <w:szCs w:val="28"/>
        </w:rPr>
        <w:t xml:space="preserve"> ,</w:t>
      </w:r>
      <w:proofErr w:type="gramEnd"/>
      <w:r w:rsidRPr="00523D71">
        <w:rPr>
          <w:sz w:val="28"/>
          <w:szCs w:val="28"/>
        </w:rPr>
        <w:t xml:space="preserve"> A.  (2002</w:t>
      </w:r>
      <w:proofErr w:type="gramStart"/>
      <w:r w:rsidRPr="00523D71">
        <w:rPr>
          <w:sz w:val="28"/>
          <w:szCs w:val="28"/>
        </w:rPr>
        <w:t>) :</w:t>
      </w:r>
      <w:proofErr w:type="gramEnd"/>
      <w:r w:rsidRPr="00523D71">
        <w:rPr>
          <w:sz w:val="28"/>
          <w:szCs w:val="28"/>
        </w:rPr>
        <w:t xml:space="preserve"> </w:t>
      </w:r>
      <w:r w:rsidRPr="00523D71">
        <w:rPr>
          <w:b/>
          <w:bCs/>
          <w:sz w:val="28"/>
          <w:szCs w:val="28"/>
        </w:rPr>
        <w:t>The TRIZ – Methodology An Alwaysongoing Innovative Cycle</w:t>
      </w:r>
      <w:r w:rsidRPr="00523D71">
        <w:rPr>
          <w:sz w:val="28"/>
          <w:szCs w:val="28"/>
        </w:rPr>
        <w:t xml:space="preserve"> , retrieved , April , 4 , 2002 .</w:t>
      </w:r>
    </w:p>
    <w:p w:rsidR="00523D71" w:rsidRPr="00523D71" w:rsidRDefault="00523D71" w:rsidP="00436D31">
      <w:pPr>
        <w:bidi/>
        <w:jc w:val="both"/>
        <w:rPr>
          <w:rFonts w:ascii="Simplified Arabic" w:hAnsi="Simplified Arabic" w:cs="Simplified Arabic"/>
          <w:b/>
          <w:bCs/>
          <w:sz w:val="28"/>
          <w:szCs w:val="28"/>
          <w:rtl/>
          <w:lang w:bidi="ar-IQ"/>
        </w:rPr>
      </w:pPr>
      <w:proofErr w:type="gramStart"/>
      <w:r w:rsidRPr="00523D71">
        <w:rPr>
          <w:rFonts w:ascii="Simplified Arabic" w:hAnsi="Simplified Arabic" w:cs="Simplified Arabic" w:hint="cs"/>
          <w:b/>
          <w:bCs/>
          <w:sz w:val="28"/>
          <w:szCs w:val="28"/>
          <w:rtl/>
          <w:lang w:bidi="ar-IQ"/>
        </w:rPr>
        <w:lastRenderedPageBreak/>
        <w:t>الملحق</w:t>
      </w:r>
      <w:proofErr w:type="gramEnd"/>
      <w:r w:rsidRPr="00523D71">
        <w:rPr>
          <w:rFonts w:ascii="Simplified Arabic" w:hAnsi="Simplified Arabic" w:cs="Simplified Arabic" w:hint="cs"/>
          <w:b/>
          <w:bCs/>
          <w:sz w:val="28"/>
          <w:szCs w:val="28"/>
          <w:rtl/>
          <w:lang w:bidi="ar-IQ"/>
        </w:rPr>
        <w:t xml:space="preserve"> (1)</w:t>
      </w:r>
    </w:p>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بسم الله الرحمن الرحيم</w:t>
      </w:r>
    </w:p>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 xml:space="preserve">   جامعة بغداد    </w:t>
      </w:r>
    </w:p>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 xml:space="preserve">كلية </w:t>
      </w:r>
      <w:proofErr w:type="gramStart"/>
      <w:r w:rsidRPr="00523D71">
        <w:rPr>
          <w:rFonts w:ascii="Simplified Arabic" w:hAnsi="Simplified Arabic" w:cs="Simplified Arabic" w:hint="cs"/>
          <w:b/>
          <w:bCs/>
          <w:sz w:val="28"/>
          <w:szCs w:val="28"/>
          <w:rtl/>
          <w:lang w:bidi="ar-IQ"/>
        </w:rPr>
        <w:t>الآداب</w:t>
      </w:r>
      <w:proofErr w:type="gramEnd"/>
      <w:r w:rsidRPr="00523D71">
        <w:rPr>
          <w:rFonts w:ascii="Simplified Arabic" w:hAnsi="Simplified Arabic" w:cs="Simplified Arabic" w:hint="cs"/>
          <w:b/>
          <w:bCs/>
          <w:sz w:val="28"/>
          <w:szCs w:val="28"/>
          <w:rtl/>
          <w:lang w:bidi="ar-IQ"/>
        </w:rPr>
        <w:t xml:space="preserve"> / قسم علم النفس</w:t>
      </w:r>
    </w:p>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 xml:space="preserve"> الدراسات العليا / الدكتوراه</w:t>
      </w:r>
    </w:p>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 xml:space="preserve">                     مقياس التفكير العملي بصورته النهائية</w:t>
      </w:r>
    </w:p>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 xml:space="preserve">عزيزي </w:t>
      </w:r>
      <w:proofErr w:type="gramStart"/>
      <w:r w:rsidRPr="00523D71">
        <w:rPr>
          <w:rFonts w:ascii="Simplified Arabic" w:hAnsi="Simplified Arabic" w:cs="Simplified Arabic" w:hint="cs"/>
          <w:b/>
          <w:bCs/>
          <w:sz w:val="28"/>
          <w:szCs w:val="28"/>
          <w:rtl/>
          <w:lang w:bidi="ar-IQ"/>
        </w:rPr>
        <w:t>الطالب .</w:t>
      </w:r>
      <w:proofErr w:type="gramEnd"/>
      <w:r w:rsidRPr="00523D71">
        <w:rPr>
          <w:rFonts w:ascii="Simplified Arabic" w:hAnsi="Simplified Arabic" w:cs="Simplified Arabic" w:hint="cs"/>
          <w:b/>
          <w:bCs/>
          <w:sz w:val="28"/>
          <w:szCs w:val="28"/>
          <w:rtl/>
          <w:lang w:bidi="ar-IQ"/>
        </w:rPr>
        <w:t>... عزي</w:t>
      </w:r>
      <w:proofErr w:type="gramStart"/>
      <w:r w:rsidRPr="00523D71">
        <w:rPr>
          <w:rFonts w:ascii="Simplified Arabic" w:hAnsi="Simplified Arabic" w:cs="Simplified Arabic" w:hint="cs"/>
          <w:b/>
          <w:bCs/>
          <w:sz w:val="28"/>
          <w:szCs w:val="28"/>
          <w:rtl/>
          <w:lang w:bidi="ar-IQ"/>
        </w:rPr>
        <w:t>زتي الطال</w:t>
      </w:r>
      <w:proofErr w:type="gramEnd"/>
      <w:r w:rsidRPr="00523D71">
        <w:rPr>
          <w:rFonts w:ascii="Simplified Arabic" w:hAnsi="Simplified Arabic" w:cs="Simplified Arabic" w:hint="cs"/>
          <w:b/>
          <w:bCs/>
          <w:sz w:val="28"/>
          <w:szCs w:val="28"/>
          <w:rtl/>
          <w:lang w:bidi="ar-IQ"/>
        </w:rPr>
        <w:t>بة ....</w:t>
      </w:r>
    </w:p>
    <w:p w:rsidR="00523D71" w:rsidRPr="00523D71" w:rsidRDefault="00523D71" w:rsidP="00436D31">
      <w:pPr>
        <w:bidi/>
        <w:jc w:val="both"/>
        <w:rPr>
          <w:rFonts w:ascii="Simplified Arabic" w:hAnsi="Simplified Arabic" w:cs="Simplified Arabic"/>
          <w:b/>
          <w:bCs/>
          <w:sz w:val="28"/>
          <w:szCs w:val="28"/>
          <w:rtl/>
          <w:lang w:bidi="ar-IQ"/>
        </w:rPr>
      </w:pPr>
    </w:p>
    <w:p w:rsidR="00523D71" w:rsidRPr="00523D71" w:rsidRDefault="00523D71" w:rsidP="00436D31">
      <w:pPr>
        <w:bidi/>
        <w:jc w:val="both"/>
        <w:rPr>
          <w:rFonts w:ascii="Simplified Arabic" w:hAnsi="Simplified Arabic" w:cs="Simplified Arabic"/>
          <w:b/>
          <w:bCs/>
          <w:sz w:val="28"/>
          <w:szCs w:val="28"/>
          <w:rtl/>
          <w:lang w:bidi="ar-IQ"/>
        </w:rPr>
      </w:pPr>
      <w:proofErr w:type="gramStart"/>
      <w:r w:rsidRPr="00523D71">
        <w:rPr>
          <w:rFonts w:ascii="Simplified Arabic" w:hAnsi="Simplified Arabic" w:cs="Simplified Arabic" w:hint="cs"/>
          <w:b/>
          <w:bCs/>
          <w:sz w:val="28"/>
          <w:szCs w:val="28"/>
          <w:rtl/>
          <w:lang w:bidi="ar-IQ"/>
        </w:rPr>
        <w:t>تحية ط</w:t>
      </w:r>
      <w:proofErr w:type="gramEnd"/>
      <w:r w:rsidRPr="00523D71">
        <w:rPr>
          <w:rFonts w:ascii="Simplified Arabic" w:hAnsi="Simplified Arabic" w:cs="Simplified Arabic" w:hint="cs"/>
          <w:b/>
          <w:bCs/>
          <w:sz w:val="28"/>
          <w:szCs w:val="28"/>
          <w:rtl/>
          <w:lang w:bidi="ar-IQ"/>
        </w:rPr>
        <w:t>يبة :</w:t>
      </w:r>
    </w:p>
    <w:p w:rsidR="00523D71" w:rsidRPr="00523D71" w:rsidRDefault="00523D71" w:rsidP="00436D31">
      <w:pPr>
        <w:bidi/>
        <w:jc w:val="both"/>
        <w:rPr>
          <w:sz w:val="28"/>
          <w:szCs w:val="28"/>
          <w:rtl/>
        </w:rPr>
      </w:pPr>
      <w:r w:rsidRPr="00523D71">
        <w:rPr>
          <w:rFonts w:ascii="Simplified Arabic" w:hAnsi="Simplified Arabic" w:cs="Simplified Arabic" w:hint="cs"/>
          <w:sz w:val="28"/>
          <w:szCs w:val="28"/>
          <w:rtl/>
          <w:lang w:bidi="ar-IQ"/>
        </w:rPr>
        <w:tab/>
        <w:t xml:space="preserve">أمامك مجموعة من المواقف التي قد تواجهك في جوانب متنوعة من </w:t>
      </w:r>
      <w:proofErr w:type="gramStart"/>
      <w:r w:rsidRPr="00523D71">
        <w:rPr>
          <w:rFonts w:ascii="Simplified Arabic" w:hAnsi="Simplified Arabic" w:cs="Simplified Arabic" w:hint="cs"/>
          <w:sz w:val="28"/>
          <w:szCs w:val="28"/>
          <w:rtl/>
          <w:lang w:bidi="ar-IQ"/>
        </w:rPr>
        <w:t>الحياة ،</w:t>
      </w:r>
      <w:proofErr w:type="gramEnd"/>
      <w:r w:rsidRPr="00523D71">
        <w:rPr>
          <w:rFonts w:ascii="Simplified Arabic" w:hAnsi="Simplified Arabic" w:cs="Simplified Arabic" w:hint="cs"/>
          <w:sz w:val="28"/>
          <w:szCs w:val="28"/>
          <w:rtl/>
          <w:lang w:bidi="ar-IQ"/>
        </w:rPr>
        <w:t xml:space="preserve"> تتضمن الاختيار من بين اختيارات عدة ، المطلوب قراءة كل موقف منها بدقة وتركيز ووضع علامة (</w:t>
      </w:r>
      <m:oMath>
        <m:r>
          <m:rPr>
            <m:sty m:val="p"/>
          </m:rPr>
          <w:rPr>
            <w:rFonts w:ascii="Cambria Math" w:hAnsi="Cambria Math" w:hint="cs"/>
            <w:sz w:val="28"/>
            <w:szCs w:val="28"/>
            <w:rtl/>
          </w:rPr>
          <m:t>√</m:t>
        </m:r>
      </m:oMath>
      <w:r w:rsidRPr="00523D71">
        <w:rPr>
          <w:rFonts w:ascii="Simplified Arabic" w:hAnsi="Simplified Arabic" w:cs="Simplified Arabic" w:hint="cs"/>
          <w:sz w:val="28"/>
          <w:szCs w:val="28"/>
          <w:rtl/>
          <w:lang w:bidi="ar-IQ"/>
        </w:rPr>
        <w:t>) إمام الاختيار الذي تعتقد انه ينطبق عليك أكثر من غيره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hint="cs"/>
          <w:sz w:val="28"/>
          <w:szCs w:val="28"/>
          <w:rtl/>
          <w:lang w:bidi="ar-IQ"/>
        </w:rPr>
        <w:tab/>
        <w:t>ونظراً لما تعهده فيك الباحثة من صراحة في التعبير عن رأيك ، لذا تأمل الباحثة تعاونك معها في الإجابة على جميع هذه الفقرات ، علماً ان إجابتك لن يطلع عليها احد سوى الباحثة ، ولا تستعمل إلا لأغراض البحث العلمي ، وانه لا توجد إجابة صحيحة وأخرى خاطئة بقدر ما تعبر عن رأيك نحوها ولا داعي لذكر الاسم .</w:t>
      </w:r>
    </w:p>
    <w:p w:rsidR="00523D71" w:rsidRPr="00523D71" w:rsidRDefault="00523D71" w:rsidP="00436D31">
      <w:pPr>
        <w:bidi/>
        <w:jc w:val="both"/>
        <w:rPr>
          <w:rFonts w:ascii="Simplified Arabic" w:hAnsi="Simplified Arabic" w:cs="Simplified Arabic"/>
          <w:b/>
          <w:bCs/>
          <w:i/>
          <w:iCs/>
          <w:sz w:val="28"/>
          <w:szCs w:val="28"/>
          <w:rtl/>
          <w:lang w:bidi="ar-IQ"/>
        </w:rPr>
      </w:pPr>
    </w:p>
    <w:p w:rsidR="00523D71" w:rsidRPr="00523D71" w:rsidRDefault="00523D71" w:rsidP="00436D31">
      <w:pPr>
        <w:bidi/>
        <w:jc w:val="both"/>
        <w:rPr>
          <w:rFonts w:ascii="Simplified Arabic" w:hAnsi="Simplified Arabic" w:cs="Simplified Arabic"/>
          <w:b/>
          <w:bCs/>
          <w:i/>
          <w:iCs/>
          <w:sz w:val="28"/>
          <w:szCs w:val="28"/>
          <w:rtl/>
          <w:lang w:bidi="ar-IQ"/>
        </w:rPr>
      </w:pPr>
      <w:proofErr w:type="gramStart"/>
      <w:r w:rsidRPr="00523D71">
        <w:rPr>
          <w:rFonts w:ascii="Simplified Arabic" w:hAnsi="Simplified Arabic" w:cs="Simplified Arabic" w:hint="cs"/>
          <w:b/>
          <w:bCs/>
          <w:i/>
          <w:iCs/>
          <w:sz w:val="28"/>
          <w:szCs w:val="28"/>
          <w:rtl/>
          <w:lang w:bidi="ar-IQ"/>
        </w:rPr>
        <w:t>مع</w:t>
      </w:r>
      <w:proofErr w:type="gramEnd"/>
      <w:r w:rsidRPr="00523D71">
        <w:rPr>
          <w:rFonts w:ascii="Simplified Arabic" w:hAnsi="Simplified Arabic" w:cs="Simplified Arabic" w:hint="cs"/>
          <w:b/>
          <w:bCs/>
          <w:i/>
          <w:iCs/>
          <w:sz w:val="28"/>
          <w:szCs w:val="28"/>
          <w:rtl/>
          <w:lang w:bidi="ar-IQ"/>
        </w:rPr>
        <w:t xml:space="preserve"> شكر الباحثة وامتنانها</w:t>
      </w:r>
    </w:p>
    <w:p w:rsidR="00523D71" w:rsidRPr="00523D71" w:rsidRDefault="00523D71" w:rsidP="00436D31">
      <w:pPr>
        <w:bidi/>
        <w:jc w:val="both"/>
        <w:rPr>
          <w:rFonts w:ascii="Simplified Arabic" w:hAnsi="Simplified Arabic" w:cs="Simplified Arabic"/>
          <w:b/>
          <w:bCs/>
          <w:i/>
          <w:iCs/>
          <w:sz w:val="28"/>
          <w:szCs w:val="28"/>
          <w:rtl/>
          <w:lang w:bidi="ar-IQ"/>
        </w:rPr>
      </w:pPr>
      <w:r w:rsidRPr="00523D71">
        <w:rPr>
          <w:rFonts w:ascii="Simplified Arabic" w:hAnsi="Simplified Arabic" w:cs="Simplified Arabic" w:hint="cs"/>
          <w:b/>
          <w:bCs/>
          <w:i/>
          <w:iCs/>
          <w:sz w:val="28"/>
          <w:szCs w:val="28"/>
          <w:rtl/>
          <w:lang w:bidi="ar-IQ"/>
        </w:rPr>
        <w:t xml:space="preserve">يرجى ذكر المعلومات الآتية:  </w:t>
      </w:r>
    </w:p>
    <w:p w:rsidR="00523D71" w:rsidRPr="00523D71" w:rsidRDefault="00251C05" w:rsidP="00436D31">
      <w:pPr>
        <w:tabs>
          <w:tab w:val="left" w:pos="3667"/>
        </w:tabs>
        <w:bidi/>
        <w:jc w:val="both"/>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roundrect id="مستطيل مستدير الزوايا 8" o:spid="_x0000_s1026" style="position:absolute;left:0;text-align:left;margin-left:153pt;margin-top:4.8pt;width:47.25pt;height:21.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"/>
        </w:pict>
      </w:r>
      <w:r>
        <w:rPr>
          <w:rFonts w:ascii="Simplified Arabic" w:hAnsi="Simplified Arabic" w:cs="Simplified Arabic"/>
          <w:b/>
          <w:bCs/>
          <w:noProof/>
          <w:sz w:val="28"/>
          <w:szCs w:val="28"/>
          <w:rtl/>
        </w:rPr>
        <w:pict>
          <v:roundrect id="مستطيل مستدير الزوايا 7" o:spid="_x0000_s1029" style="position:absolute;left:0;text-align:left;margin-left:279pt;margin-top:4.8pt;width:47.25pt;height:21.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"/>
        </w:pict>
      </w:r>
      <w:proofErr w:type="gramStart"/>
      <w:r w:rsidR="00523D71" w:rsidRPr="00523D71">
        <w:rPr>
          <w:rFonts w:ascii="Simplified Arabic" w:hAnsi="Simplified Arabic" w:cs="Simplified Arabic" w:hint="cs"/>
          <w:b/>
          <w:bCs/>
          <w:sz w:val="28"/>
          <w:szCs w:val="28"/>
          <w:rtl/>
          <w:lang w:bidi="ar-IQ"/>
        </w:rPr>
        <w:t>الجنس :</w:t>
      </w:r>
      <w:proofErr w:type="gramEnd"/>
      <w:r w:rsidR="00523D71" w:rsidRPr="00523D71">
        <w:rPr>
          <w:rFonts w:ascii="Simplified Arabic" w:hAnsi="Simplified Arabic" w:cs="Simplified Arabic" w:hint="cs"/>
          <w:b/>
          <w:bCs/>
          <w:sz w:val="28"/>
          <w:szCs w:val="28"/>
          <w:rtl/>
          <w:lang w:bidi="ar-IQ"/>
        </w:rPr>
        <w:t xml:space="preserve">  ذكر</w:t>
      </w:r>
      <w:r w:rsidR="00523D71" w:rsidRPr="00523D71">
        <w:rPr>
          <w:rFonts w:ascii="Simplified Arabic" w:hAnsi="Simplified Arabic" w:cs="Simplified Arabic"/>
          <w:b/>
          <w:bCs/>
          <w:sz w:val="28"/>
          <w:szCs w:val="28"/>
          <w:rtl/>
          <w:lang w:bidi="ar-IQ"/>
        </w:rPr>
        <w:tab/>
      </w:r>
      <w:r w:rsidR="00523D71" w:rsidRPr="00523D71">
        <w:rPr>
          <w:rFonts w:ascii="Simplified Arabic" w:hAnsi="Simplified Arabic" w:cs="Simplified Arabic" w:hint="cs"/>
          <w:b/>
          <w:bCs/>
          <w:sz w:val="28"/>
          <w:szCs w:val="28"/>
          <w:rtl/>
          <w:lang w:bidi="ar-IQ"/>
        </w:rPr>
        <w:t>أنثى</w:t>
      </w:r>
    </w:p>
    <w:p w:rsidR="00523D71" w:rsidRPr="00523D71" w:rsidRDefault="00523D71" w:rsidP="00436D31">
      <w:pPr>
        <w:bidi/>
        <w:jc w:val="both"/>
        <w:rPr>
          <w:rFonts w:ascii="Simplified Arabic" w:hAnsi="Simplified Arabic" w:cs="Simplified Arabic"/>
          <w:b/>
          <w:bCs/>
          <w:sz w:val="28"/>
          <w:szCs w:val="28"/>
          <w:rtl/>
          <w:lang w:bidi="ar-IQ"/>
        </w:rPr>
      </w:pPr>
    </w:p>
    <w:p w:rsidR="00523D71" w:rsidRPr="00523D71" w:rsidRDefault="00251C05" w:rsidP="00436D31">
      <w:pPr>
        <w:bidi/>
        <w:jc w:val="both"/>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roundrect id="مستطيل مستدير الزوايا 6" o:spid="_x0000_s1028" style="position:absolute;left:0;text-align:left;margin-left:279pt;margin-top:3.25pt;width:47.25pt;height:21.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"/>
        </w:pict>
      </w:r>
      <w:r>
        <w:rPr>
          <w:rFonts w:ascii="Simplified Arabic" w:hAnsi="Simplified Arabic" w:cs="Simplified Arabic"/>
          <w:b/>
          <w:bCs/>
          <w:noProof/>
          <w:sz w:val="28"/>
          <w:szCs w:val="28"/>
          <w:rtl/>
        </w:rPr>
        <w:pict>
          <v:roundrect id="مستطيل مستدير الزوايا 5" o:spid="_x0000_s1027" style="position:absolute;left:0;text-align:left;margin-left:153pt;margin-top:3.25pt;width:47.25pt;height:21.3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"/>
        </w:pict>
      </w:r>
      <w:proofErr w:type="gramStart"/>
      <w:r w:rsidR="00523D71" w:rsidRPr="00523D71">
        <w:rPr>
          <w:rFonts w:ascii="Simplified Arabic" w:hAnsi="Simplified Arabic" w:cs="Simplified Arabic" w:hint="cs"/>
          <w:b/>
          <w:bCs/>
          <w:sz w:val="28"/>
          <w:szCs w:val="28"/>
          <w:rtl/>
          <w:lang w:bidi="ar-IQ"/>
        </w:rPr>
        <w:t>التخصص :</w:t>
      </w:r>
      <w:proofErr w:type="gramEnd"/>
      <w:r w:rsidR="00523D71" w:rsidRPr="00523D71">
        <w:rPr>
          <w:rFonts w:ascii="Simplified Arabic" w:hAnsi="Simplified Arabic" w:cs="Simplified Arabic" w:hint="cs"/>
          <w:b/>
          <w:bCs/>
          <w:sz w:val="28"/>
          <w:szCs w:val="28"/>
          <w:rtl/>
          <w:lang w:bidi="ar-IQ"/>
        </w:rPr>
        <w:t xml:space="preserve"> علمي                     إنساني</w:t>
      </w:r>
    </w:p>
    <w:p w:rsidR="00523D71" w:rsidRPr="00523D71" w:rsidRDefault="00523D71" w:rsidP="00436D31">
      <w:pPr>
        <w:bidi/>
        <w:ind w:left="6480"/>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 xml:space="preserve">   طالبة الدكتوراه</w:t>
      </w:r>
    </w:p>
    <w:p w:rsidR="00523D71" w:rsidRPr="00523D71" w:rsidRDefault="00523D71" w:rsidP="00436D31">
      <w:pPr>
        <w:bidi/>
        <w:ind w:left="7200" w:hanging="720"/>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 xml:space="preserve">نغم عادل نجم       </w:t>
      </w:r>
    </w:p>
    <w:p w:rsidR="00523D71" w:rsidRPr="00523D71" w:rsidRDefault="00523D71" w:rsidP="00436D31">
      <w:pPr>
        <w:bidi/>
        <w:jc w:val="both"/>
        <w:rPr>
          <w:rFonts w:ascii="Simplified Arabic" w:hAnsi="Simplified Arabic" w:cs="Simplified Arabic"/>
          <w:b/>
          <w:bCs/>
          <w:sz w:val="28"/>
          <w:szCs w:val="28"/>
          <w:rtl/>
          <w:lang w:bidi="ar-IQ"/>
        </w:rPr>
      </w:pPr>
    </w:p>
    <w:p w:rsidR="00523D71" w:rsidRDefault="00523D71" w:rsidP="00436D31">
      <w:pPr>
        <w:bidi/>
        <w:jc w:val="both"/>
        <w:rPr>
          <w:rFonts w:ascii="Simplified Arabic" w:hAnsi="Simplified Arabic" w:cs="Simplified Arabic"/>
          <w:b/>
          <w:bCs/>
          <w:sz w:val="28"/>
          <w:szCs w:val="28"/>
          <w:rtl/>
          <w:lang w:bidi="ar-IQ"/>
        </w:rPr>
      </w:pPr>
    </w:p>
    <w:p w:rsidR="00B85A3B" w:rsidRDefault="00B85A3B" w:rsidP="00436D31">
      <w:pPr>
        <w:bidi/>
        <w:jc w:val="both"/>
        <w:rPr>
          <w:rFonts w:ascii="Simplified Arabic" w:hAnsi="Simplified Arabic" w:cs="Simplified Arabic"/>
          <w:b/>
          <w:bCs/>
          <w:sz w:val="28"/>
          <w:szCs w:val="28"/>
          <w:rtl/>
          <w:lang w:bidi="ar-IQ"/>
        </w:rPr>
      </w:pPr>
    </w:p>
    <w:p w:rsidR="00B85A3B" w:rsidRPr="00523D71" w:rsidRDefault="00B85A3B" w:rsidP="00436D31">
      <w:pPr>
        <w:bidi/>
        <w:jc w:val="both"/>
        <w:rPr>
          <w:rFonts w:ascii="Simplified Arabic" w:hAnsi="Simplified Arabic" w:cs="Simplified Arabic"/>
          <w:b/>
          <w:bCs/>
          <w:sz w:val="28"/>
          <w:szCs w:val="28"/>
          <w:rtl/>
          <w:lang w:bidi="ar-IQ"/>
        </w:rPr>
      </w:pPr>
    </w:p>
    <w:p w:rsidR="00523D71" w:rsidRPr="00523D71" w:rsidRDefault="00523D71" w:rsidP="00436D31">
      <w:pPr>
        <w:bidi/>
        <w:jc w:val="both"/>
        <w:rPr>
          <w:rFonts w:ascii="Simplified Arabic" w:hAnsi="Simplified Arabic" w:cs="Simplified Arabic"/>
          <w:b/>
          <w:bCs/>
          <w:sz w:val="28"/>
          <w:szCs w:val="28"/>
          <w:rtl/>
          <w:lang w:bidi="ar-IQ"/>
        </w:rPr>
      </w:pPr>
    </w:p>
    <w:tbl>
      <w:tblPr>
        <w:bidiVisual/>
        <w:tblW w:w="92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56"/>
        <w:gridCol w:w="8642"/>
      </w:tblGrid>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lastRenderedPageBreak/>
              <w:t>ت</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proofErr w:type="gramStart"/>
            <w:r w:rsidRPr="00523D71">
              <w:rPr>
                <w:rFonts w:ascii="Simplified Arabic" w:hAnsi="Simplified Arabic" w:cs="Simplified Arabic" w:hint="cs"/>
                <w:b/>
                <w:bCs/>
                <w:sz w:val="28"/>
                <w:szCs w:val="28"/>
                <w:rtl/>
                <w:lang w:bidi="ar-IQ"/>
              </w:rPr>
              <w:t>الفقرة</w:t>
            </w:r>
            <w:proofErr w:type="gramEnd"/>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1.</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تعاني </w:t>
            </w:r>
            <w:r w:rsidRPr="00523D71">
              <w:rPr>
                <w:rFonts w:ascii="Simplified Arabic" w:hAnsi="Simplified Arabic" w:cs="Simplified Arabic" w:hint="cs"/>
                <w:b/>
                <w:bCs/>
                <w:sz w:val="28"/>
                <w:szCs w:val="28"/>
                <w:rtl/>
                <w:lang w:bidi="ar-IQ"/>
              </w:rPr>
              <w:t xml:space="preserve">اكثر </w:t>
            </w:r>
            <w:r w:rsidRPr="00523D71">
              <w:rPr>
                <w:rFonts w:ascii="Simplified Arabic" w:hAnsi="Simplified Arabic" w:cs="Simplified Arabic"/>
                <w:b/>
                <w:bCs/>
                <w:sz w:val="28"/>
                <w:szCs w:val="28"/>
                <w:rtl/>
                <w:lang w:bidi="ar-IQ"/>
              </w:rPr>
              <w:t>محافظات العراق من أزمة مرو</w:t>
            </w:r>
            <w:proofErr w:type="gramStart"/>
            <w:r w:rsidRPr="00523D71">
              <w:rPr>
                <w:rFonts w:ascii="Simplified Arabic" w:hAnsi="Simplified Arabic" w:cs="Simplified Arabic"/>
                <w:b/>
                <w:bCs/>
                <w:sz w:val="28"/>
                <w:szCs w:val="28"/>
                <w:rtl/>
                <w:lang w:bidi="ar-IQ"/>
              </w:rPr>
              <w:t>رية خانقة</w:t>
            </w:r>
            <w:proofErr w:type="gramEnd"/>
            <w:r w:rsidRPr="00523D71">
              <w:rPr>
                <w:rFonts w:ascii="Simplified Arabic" w:hAnsi="Simplified Arabic" w:cs="Simplified Arabic"/>
                <w:b/>
                <w:bCs/>
                <w:sz w:val="28"/>
                <w:szCs w:val="28"/>
                <w:rtl/>
                <w:lang w:bidi="ar-IQ"/>
              </w:rPr>
              <w:t xml:space="preserve"> , عدا أيام العطل , وتزداد </w:t>
            </w:r>
            <w:r w:rsidRPr="00523D71">
              <w:rPr>
                <w:rFonts w:ascii="Simplified Arabic" w:hAnsi="Simplified Arabic" w:cs="Simplified Arabic" w:hint="cs"/>
                <w:b/>
                <w:bCs/>
                <w:sz w:val="28"/>
                <w:szCs w:val="28"/>
                <w:rtl/>
                <w:lang w:bidi="ar-IQ"/>
              </w:rPr>
              <w:t xml:space="preserve">الأزمة </w:t>
            </w:r>
            <w:r w:rsidRPr="00523D71">
              <w:rPr>
                <w:rFonts w:ascii="Simplified Arabic" w:hAnsi="Simplified Arabic" w:cs="Simplified Arabic"/>
                <w:b/>
                <w:bCs/>
                <w:sz w:val="28"/>
                <w:szCs w:val="28"/>
                <w:rtl/>
                <w:lang w:bidi="ar-IQ"/>
              </w:rPr>
              <w:t xml:space="preserve">عند بداية الدوام </w:t>
            </w:r>
            <w:r w:rsidRPr="00523D71">
              <w:rPr>
                <w:rFonts w:ascii="Simplified Arabic" w:hAnsi="Simplified Arabic" w:cs="Simplified Arabic" w:hint="cs"/>
                <w:b/>
                <w:bCs/>
                <w:sz w:val="28"/>
                <w:szCs w:val="28"/>
                <w:rtl/>
                <w:lang w:bidi="ar-IQ"/>
              </w:rPr>
              <w:t>الرسمي</w:t>
            </w:r>
            <w:r w:rsidRPr="00523D71">
              <w:rPr>
                <w:rFonts w:ascii="Simplified Arabic" w:hAnsi="Simplified Arabic" w:cs="Simplified Arabic"/>
                <w:b/>
                <w:bCs/>
                <w:sz w:val="28"/>
                <w:szCs w:val="28"/>
                <w:rtl/>
                <w:lang w:bidi="ar-IQ"/>
              </w:rPr>
              <w:t xml:space="preserve"> , كيف يمكن تخفيف هذه الأزمة المرورية ؟ اختر </w:t>
            </w:r>
            <w:r w:rsidRPr="00523D71">
              <w:rPr>
                <w:rFonts w:ascii="Simplified Arabic" w:hAnsi="Simplified Arabic" w:cs="Simplified Arabic" w:hint="cs"/>
                <w:b/>
                <w:bCs/>
                <w:sz w:val="28"/>
                <w:szCs w:val="28"/>
                <w:rtl/>
                <w:lang w:bidi="ar-IQ"/>
              </w:rPr>
              <w:t>الإجابة</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hint="cs"/>
                <w:b/>
                <w:bCs/>
                <w:sz w:val="28"/>
                <w:szCs w:val="28"/>
                <w:rtl/>
                <w:lang w:bidi="ar-IQ"/>
              </w:rPr>
              <w:t>أ</w:t>
            </w:r>
            <w:r w:rsidRPr="00523D71">
              <w:rPr>
                <w:rFonts w:ascii="Simplified Arabic" w:hAnsi="Simplified Arabic" w:cs="Simplified Arabic"/>
                <w:b/>
                <w:bCs/>
                <w:sz w:val="28"/>
                <w:szCs w:val="28"/>
                <w:rtl/>
                <w:lang w:bidi="ar-IQ"/>
              </w:rPr>
              <w:t xml:space="preserve"> ـ</w:t>
            </w:r>
            <w:r w:rsidRPr="00523D71">
              <w:rPr>
                <w:rFonts w:ascii="Simplified Arabic" w:hAnsi="Simplified Arabic" w:cs="Simplified Arabic"/>
                <w:sz w:val="28"/>
                <w:szCs w:val="28"/>
                <w:rtl/>
                <w:lang w:bidi="ar-IQ"/>
              </w:rPr>
              <w:t xml:space="preserve"> منع نوع معين من السيارات من دخول المدينة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hint="cs"/>
                <w:b/>
                <w:bCs/>
                <w:sz w:val="28"/>
                <w:szCs w:val="28"/>
                <w:rtl/>
                <w:lang w:bidi="ar-IQ"/>
              </w:rPr>
              <w:t>ب</w:t>
            </w:r>
            <w:r w:rsidRPr="00523D71">
              <w:rPr>
                <w:rFonts w:ascii="Simplified Arabic" w:hAnsi="Simplified Arabic" w:cs="Simplified Arabic"/>
                <w:b/>
                <w:bCs/>
                <w:sz w:val="28"/>
                <w:szCs w:val="28"/>
                <w:rtl/>
                <w:lang w:bidi="ar-IQ"/>
              </w:rPr>
              <w:t xml:space="preserve"> ـ</w:t>
            </w:r>
            <w:r w:rsidRPr="00523D71">
              <w:rPr>
                <w:rFonts w:ascii="Simplified Arabic" w:hAnsi="Simplified Arabic" w:cs="Simplified Arabic"/>
                <w:sz w:val="28"/>
                <w:szCs w:val="28"/>
                <w:rtl/>
                <w:lang w:bidi="ar-IQ"/>
              </w:rPr>
              <w:t xml:space="preserve"> فرض اتجاه </w:t>
            </w:r>
            <w:proofErr w:type="gramStart"/>
            <w:r w:rsidRPr="00523D71">
              <w:rPr>
                <w:rFonts w:ascii="Simplified Arabic" w:hAnsi="Simplified Arabic" w:cs="Simplified Arabic"/>
                <w:sz w:val="28"/>
                <w:szCs w:val="28"/>
                <w:rtl/>
                <w:lang w:bidi="ar-IQ"/>
              </w:rPr>
              <w:t>واحد</w:t>
            </w:r>
            <w:proofErr w:type="gramEnd"/>
            <w:r w:rsidRPr="00523D71">
              <w:rPr>
                <w:rFonts w:ascii="Simplified Arabic" w:hAnsi="Simplified Arabic" w:cs="Simplified Arabic"/>
                <w:sz w:val="28"/>
                <w:szCs w:val="28"/>
                <w:rtl/>
                <w:lang w:bidi="ar-IQ"/>
              </w:rPr>
              <w:t xml:space="preserve"> على شوارع معينة لجعل السير أكثر مرونة.</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hint="cs"/>
                <w:b/>
                <w:bCs/>
                <w:sz w:val="28"/>
                <w:szCs w:val="28"/>
                <w:rtl/>
                <w:lang w:bidi="ar-IQ"/>
              </w:rPr>
              <w:t>ج</w:t>
            </w:r>
            <w:r w:rsidRPr="00523D71">
              <w:rPr>
                <w:rFonts w:ascii="Simplified Arabic" w:hAnsi="Simplified Arabic" w:cs="Simplified Arabic"/>
                <w:b/>
                <w:bCs/>
                <w:sz w:val="28"/>
                <w:szCs w:val="28"/>
                <w:rtl/>
                <w:lang w:bidi="ar-IQ"/>
              </w:rPr>
              <w:t xml:space="preserve"> ـ</w:t>
            </w:r>
            <w:r w:rsidRPr="00523D71">
              <w:rPr>
                <w:rFonts w:ascii="Simplified Arabic" w:hAnsi="Simplified Arabic" w:cs="Simplified Arabic"/>
                <w:sz w:val="28"/>
                <w:szCs w:val="28"/>
                <w:rtl/>
                <w:lang w:bidi="ar-IQ"/>
              </w:rPr>
              <w:t xml:space="preserve"> تمديد </w:t>
            </w:r>
            <w:r w:rsidRPr="00523D71">
              <w:rPr>
                <w:rFonts w:ascii="Simplified Arabic" w:hAnsi="Simplified Arabic" w:cs="Simplified Arabic" w:hint="cs"/>
                <w:sz w:val="28"/>
                <w:szCs w:val="28"/>
                <w:rtl/>
                <w:lang w:bidi="ar-IQ"/>
              </w:rPr>
              <w:t>مدة</w:t>
            </w:r>
            <w:r w:rsidRPr="00523D71">
              <w:rPr>
                <w:rFonts w:ascii="Simplified Arabic" w:hAnsi="Simplified Arabic" w:cs="Simplified Arabic"/>
                <w:sz w:val="28"/>
                <w:szCs w:val="28"/>
                <w:rtl/>
                <w:lang w:bidi="ar-IQ"/>
              </w:rPr>
              <w:t xml:space="preserve"> توقيتات الالتحاق بالدوام الرسمي.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hint="cs"/>
                <w:b/>
                <w:bCs/>
                <w:sz w:val="28"/>
                <w:szCs w:val="28"/>
                <w:rtl/>
                <w:lang w:bidi="ar-IQ"/>
              </w:rPr>
              <w:t>د</w:t>
            </w:r>
            <w:r w:rsidRPr="00523D71">
              <w:rPr>
                <w:rFonts w:ascii="Simplified Arabic" w:hAnsi="Simplified Arabic" w:cs="Simplified Arabic"/>
                <w:b/>
                <w:bCs/>
                <w:sz w:val="28"/>
                <w:szCs w:val="28"/>
                <w:rtl/>
                <w:lang w:bidi="ar-IQ"/>
              </w:rPr>
              <w:t xml:space="preserve"> ـ</w:t>
            </w:r>
            <w:r w:rsidRPr="00523D71">
              <w:rPr>
                <w:rFonts w:ascii="Simplified Arabic" w:hAnsi="Simplified Arabic" w:cs="Simplified Arabic"/>
                <w:sz w:val="28"/>
                <w:szCs w:val="28"/>
                <w:rtl/>
                <w:lang w:bidi="ar-IQ"/>
              </w:rPr>
              <w:t xml:space="preserve"> أنشاء </w:t>
            </w:r>
            <w:proofErr w:type="spellStart"/>
            <w:r w:rsidRPr="00523D71">
              <w:rPr>
                <w:rFonts w:ascii="Simplified Arabic" w:hAnsi="Simplified Arabic" w:cs="Simplified Arabic"/>
                <w:sz w:val="28"/>
                <w:szCs w:val="28"/>
                <w:rtl/>
                <w:lang w:bidi="ar-IQ"/>
              </w:rPr>
              <w:t>مجسرات</w:t>
            </w:r>
            <w:proofErr w:type="spellEnd"/>
            <w:r w:rsidRPr="00523D71">
              <w:rPr>
                <w:rFonts w:ascii="Simplified Arabic" w:hAnsi="Simplified Arabic" w:cs="Simplified Arabic"/>
                <w:sz w:val="28"/>
                <w:szCs w:val="28"/>
                <w:rtl/>
                <w:lang w:bidi="ar-IQ"/>
              </w:rPr>
              <w:t xml:space="preserve"> وشوارع خدمية </w:t>
            </w:r>
            <w:proofErr w:type="spellStart"/>
            <w:r w:rsidRPr="00523D71">
              <w:rPr>
                <w:rFonts w:ascii="Simplified Arabic" w:hAnsi="Simplified Arabic" w:cs="Simplified Arabic"/>
                <w:sz w:val="28"/>
                <w:szCs w:val="28"/>
                <w:rtl/>
                <w:lang w:bidi="ar-IQ"/>
              </w:rPr>
              <w:t>.</w:t>
            </w:r>
            <w:proofErr w:type="spellEnd"/>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2.</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أذا كان لديك محل لبيع التحف القديمة وجاء شخص</w:t>
            </w:r>
            <w:r w:rsidRPr="00523D71">
              <w:rPr>
                <w:rFonts w:ascii="Simplified Arabic" w:hAnsi="Simplified Arabic" w:cs="Simplified Arabic" w:hint="cs"/>
                <w:b/>
                <w:bCs/>
                <w:sz w:val="28"/>
                <w:szCs w:val="28"/>
                <w:rtl/>
                <w:lang w:bidi="ar-IQ"/>
              </w:rPr>
              <w:t xml:space="preserve"> آخر</w:t>
            </w:r>
            <w:r w:rsidRPr="00523D71">
              <w:rPr>
                <w:rFonts w:ascii="Simplified Arabic" w:hAnsi="Simplified Arabic" w:cs="Simplified Arabic"/>
                <w:b/>
                <w:bCs/>
                <w:sz w:val="28"/>
                <w:szCs w:val="28"/>
                <w:rtl/>
                <w:lang w:bidi="ar-IQ"/>
              </w:rPr>
              <w:t xml:space="preserve"> وفتح محلا لبيع التحف بجانب محلك , </w:t>
            </w:r>
            <w:r w:rsidRPr="00523D71">
              <w:rPr>
                <w:rFonts w:ascii="Simplified Arabic" w:hAnsi="Simplified Arabic" w:cs="Simplified Arabic" w:hint="cs"/>
                <w:b/>
                <w:bCs/>
                <w:sz w:val="28"/>
                <w:szCs w:val="28"/>
                <w:rtl/>
                <w:lang w:bidi="ar-IQ"/>
              </w:rPr>
              <w:t>ف</w:t>
            </w:r>
            <w:r w:rsidRPr="00523D71">
              <w:rPr>
                <w:rFonts w:ascii="Simplified Arabic" w:hAnsi="Simplified Arabic" w:cs="Simplified Arabic"/>
                <w:b/>
                <w:bCs/>
                <w:sz w:val="28"/>
                <w:szCs w:val="28"/>
                <w:rtl/>
                <w:lang w:bidi="ar-IQ"/>
              </w:rPr>
              <w:t xml:space="preserve">تحول بعض زبائنك إلى هذا المحل الجديد , ماذا عليك أن تفعل عندها ؟ اختر </w:t>
            </w:r>
            <w:r w:rsidRPr="00523D71">
              <w:rPr>
                <w:rFonts w:ascii="Simplified Arabic" w:hAnsi="Simplified Arabic" w:cs="Simplified Arabic" w:hint="cs"/>
                <w:b/>
                <w:bCs/>
                <w:sz w:val="28"/>
                <w:szCs w:val="28"/>
                <w:rtl/>
                <w:lang w:bidi="ar-IQ"/>
              </w:rPr>
              <w:t xml:space="preserve">الإجابة </w:t>
            </w:r>
            <w:r w:rsidRPr="00523D71">
              <w:rPr>
                <w:rFonts w:ascii="Simplified Arabic" w:hAnsi="Simplified Arabic" w:cs="Simplified Arabic"/>
                <w:b/>
                <w:bCs/>
                <w:sz w:val="28"/>
                <w:szCs w:val="28"/>
                <w:rtl/>
                <w:lang w:bidi="ar-IQ"/>
              </w:rPr>
              <w:t>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بيع التحف القديمة بأسعار زهيدة </w:t>
            </w:r>
            <w:proofErr w:type="gramStart"/>
            <w:r w:rsidRPr="00523D71">
              <w:rPr>
                <w:rFonts w:ascii="Simplified Arabic" w:hAnsi="Simplified Arabic" w:cs="Simplified Arabic"/>
                <w:sz w:val="28"/>
                <w:szCs w:val="28"/>
                <w:rtl/>
                <w:lang w:bidi="ar-IQ"/>
              </w:rPr>
              <w:t>جدا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إغلاق المحل والانتقال إلى محل جديد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 xml:space="preserve">ج ـ </w:t>
            </w:r>
            <w:r w:rsidRPr="00523D71">
              <w:rPr>
                <w:rFonts w:ascii="Simplified Arabic" w:hAnsi="Simplified Arabic" w:cs="Simplified Arabic"/>
                <w:sz w:val="28"/>
                <w:szCs w:val="28"/>
                <w:rtl/>
                <w:lang w:bidi="ar-IQ"/>
              </w:rPr>
              <w:t xml:space="preserve">طرح تحف جديدة تختلف عن تحف المحل </w:t>
            </w:r>
            <w:proofErr w:type="gramStart"/>
            <w:r w:rsidRPr="00523D71">
              <w:rPr>
                <w:rFonts w:ascii="Simplified Arabic" w:hAnsi="Simplified Arabic" w:cs="Simplified Arabic"/>
                <w:sz w:val="28"/>
                <w:szCs w:val="28"/>
                <w:rtl/>
                <w:lang w:bidi="ar-IQ"/>
              </w:rPr>
              <w:t>المنافس .</w:t>
            </w:r>
            <w:proofErr w:type="gramEnd"/>
            <w:r w:rsidRPr="00523D71">
              <w:rPr>
                <w:rFonts w:ascii="Simplified Arabic" w:hAnsi="Simplified Arabic" w:cs="Simplified Arabic"/>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دعوة طرف ثالث ليفتح محلا أخر لبيع التحف </w:t>
            </w:r>
            <w:proofErr w:type="gramStart"/>
            <w:r w:rsidRPr="00523D71">
              <w:rPr>
                <w:rFonts w:ascii="Simplified Arabic" w:hAnsi="Simplified Arabic" w:cs="Simplified Arabic"/>
                <w:sz w:val="28"/>
                <w:szCs w:val="28"/>
                <w:rtl/>
                <w:lang w:bidi="ar-IQ"/>
              </w:rPr>
              <w:t>القديمة .</w:t>
            </w:r>
            <w:proofErr w:type="gramEnd"/>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3.</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قطعة ارض فارغة ملكيتها عامة في منطق</w:t>
            </w:r>
            <w:proofErr w:type="gramStart"/>
            <w:r w:rsidRPr="00523D71">
              <w:rPr>
                <w:rFonts w:ascii="Simplified Arabic" w:hAnsi="Simplified Arabic" w:cs="Simplified Arabic"/>
                <w:b/>
                <w:bCs/>
                <w:sz w:val="28"/>
                <w:szCs w:val="28"/>
                <w:rtl/>
                <w:lang w:bidi="ar-IQ"/>
              </w:rPr>
              <w:t>ة سكنية يس</w:t>
            </w:r>
            <w:proofErr w:type="gramEnd"/>
            <w:r w:rsidRPr="00523D71">
              <w:rPr>
                <w:rFonts w:ascii="Simplified Arabic" w:hAnsi="Simplified Arabic" w:cs="Simplified Arabic"/>
                <w:b/>
                <w:bCs/>
                <w:sz w:val="28"/>
                <w:szCs w:val="28"/>
                <w:rtl/>
                <w:lang w:bidi="ar-IQ"/>
              </w:rPr>
              <w:t>ت</w:t>
            </w:r>
            <w:r w:rsidRPr="00523D71">
              <w:rPr>
                <w:rFonts w:ascii="Simplified Arabic" w:hAnsi="Simplified Arabic" w:cs="Simplified Arabic" w:hint="cs"/>
                <w:b/>
                <w:bCs/>
                <w:sz w:val="28"/>
                <w:szCs w:val="28"/>
                <w:rtl/>
                <w:lang w:bidi="ar-IQ"/>
              </w:rPr>
              <w:t>عملها</w:t>
            </w:r>
            <w:r w:rsidRPr="00523D71">
              <w:rPr>
                <w:rFonts w:ascii="Simplified Arabic" w:hAnsi="Simplified Arabic" w:cs="Simplified Arabic"/>
                <w:b/>
                <w:bCs/>
                <w:sz w:val="28"/>
                <w:szCs w:val="28"/>
                <w:rtl/>
                <w:lang w:bidi="ar-IQ"/>
              </w:rPr>
              <w:t xml:space="preserve"> الناس لرمي النفايات ما الطريقة المثلى </w:t>
            </w:r>
            <w:r w:rsidRPr="00523D71">
              <w:rPr>
                <w:rFonts w:ascii="Simplified Arabic" w:hAnsi="Simplified Arabic" w:cs="Simplified Arabic" w:hint="cs"/>
                <w:b/>
                <w:bCs/>
                <w:sz w:val="28"/>
                <w:szCs w:val="28"/>
                <w:rtl/>
                <w:lang w:bidi="ar-IQ"/>
              </w:rPr>
              <w:t>للإفادة</w:t>
            </w:r>
            <w:r w:rsidRPr="00523D71">
              <w:rPr>
                <w:rFonts w:ascii="Simplified Arabic" w:hAnsi="Simplified Arabic" w:cs="Simplified Arabic"/>
                <w:b/>
                <w:bCs/>
                <w:sz w:val="28"/>
                <w:szCs w:val="28"/>
                <w:rtl/>
                <w:lang w:bidi="ar-IQ"/>
              </w:rPr>
              <w:t xml:space="preserve"> منها والتخلص من </w:t>
            </w:r>
            <w:r w:rsidRPr="00523D71">
              <w:rPr>
                <w:rFonts w:ascii="Simplified Arabic" w:hAnsi="Simplified Arabic" w:cs="Simplified Arabic" w:hint="cs"/>
                <w:b/>
                <w:bCs/>
                <w:sz w:val="28"/>
                <w:szCs w:val="28"/>
                <w:rtl/>
                <w:lang w:bidi="ar-IQ"/>
              </w:rPr>
              <w:t>تلك الظاهرة</w:t>
            </w:r>
            <w:r w:rsidRPr="00523D71">
              <w:rPr>
                <w:rFonts w:ascii="Simplified Arabic" w:hAnsi="Simplified Arabic" w:cs="Simplified Arabic"/>
                <w:b/>
                <w:bCs/>
                <w:sz w:val="28"/>
                <w:szCs w:val="28"/>
                <w:rtl/>
                <w:lang w:bidi="ar-IQ"/>
              </w:rPr>
              <w:t xml:space="preserve"> ؟ اختر</w:t>
            </w:r>
            <w:r w:rsidRPr="00523D71">
              <w:rPr>
                <w:rFonts w:ascii="Simplified Arabic" w:hAnsi="Simplified Arabic" w:cs="Simplified Arabic" w:hint="cs"/>
                <w:b/>
                <w:bCs/>
                <w:sz w:val="28"/>
                <w:szCs w:val="28"/>
                <w:rtl/>
                <w:lang w:bidi="ar-IQ"/>
              </w:rPr>
              <w:t xml:space="preserve"> الإجابة المناسبة:</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أحاطتها بسور لمنع الناس من رمي النفايات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وضع لافته توجيهية لمنع الناس من رمي النفايات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sz w:val="28"/>
                <w:szCs w:val="28"/>
                <w:rtl/>
                <w:lang w:bidi="ar-IQ"/>
              </w:rPr>
              <w:t xml:space="preserve"> توزيعها أراضي سكنية لعامة الناس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إنشاء مباني خدمية وترفيهية على</w:t>
            </w:r>
            <w:r w:rsidRPr="00523D71">
              <w:rPr>
                <w:rFonts w:ascii="Simplified Arabic" w:hAnsi="Simplified Arabic" w:cs="Simplified Arabic" w:hint="cs"/>
                <w:sz w:val="28"/>
                <w:szCs w:val="28"/>
                <w:rtl/>
                <w:lang w:bidi="ar-IQ"/>
              </w:rPr>
              <w:t xml:space="preserve"> تلك الارض.</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4.</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ما الذي يحدث </w:t>
            </w:r>
            <w:proofErr w:type="gramStart"/>
            <w:r w:rsidRPr="00523D71">
              <w:rPr>
                <w:rFonts w:ascii="Simplified Arabic" w:hAnsi="Simplified Arabic" w:cs="Simplified Arabic"/>
                <w:b/>
                <w:bCs/>
                <w:sz w:val="28"/>
                <w:szCs w:val="28"/>
                <w:rtl/>
                <w:lang w:bidi="ar-IQ"/>
              </w:rPr>
              <w:t>عند</w:t>
            </w:r>
            <w:proofErr w:type="gramEnd"/>
            <w:r w:rsidRPr="00523D71">
              <w:rPr>
                <w:rFonts w:ascii="Simplified Arabic" w:hAnsi="Simplified Arabic" w:cs="Simplified Arabic"/>
                <w:b/>
                <w:bCs/>
                <w:sz w:val="28"/>
                <w:szCs w:val="28"/>
                <w:rtl/>
                <w:lang w:bidi="ar-IQ"/>
              </w:rPr>
              <w:t xml:space="preserve"> ذوبان قطعة ثلج عائمة في كأس من الماء ؟ اختر </w:t>
            </w:r>
            <w:r w:rsidRPr="00523D71">
              <w:rPr>
                <w:rFonts w:ascii="Simplified Arabic" w:hAnsi="Simplified Arabic" w:cs="Simplified Arabic" w:hint="cs"/>
                <w:b/>
                <w:bCs/>
                <w:sz w:val="28"/>
                <w:szCs w:val="28"/>
                <w:rtl/>
                <w:lang w:bidi="ar-IQ"/>
              </w:rPr>
              <w:t>الإجابة</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 xml:space="preserve">أ ـ </w:t>
            </w:r>
            <w:r w:rsidRPr="00523D71">
              <w:rPr>
                <w:rFonts w:ascii="Simplified Arabic" w:hAnsi="Simplified Arabic" w:cs="Simplified Arabic"/>
                <w:sz w:val="28"/>
                <w:szCs w:val="28"/>
                <w:rtl/>
                <w:lang w:bidi="ar-IQ"/>
              </w:rPr>
              <w:t>ارتفاع حجم الماء في الكأس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يتحول الثلج إلى حالة سائلة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sz w:val="28"/>
                <w:szCs w:val="28"/>
                <w:rtl/>
                <w:lang w:bidi="ar-IQ"/>
              </w:rPr>
              <w:t xml:space="preserve"> تغير في  درجة حرارة الماء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انخفاض حجم الماء في الكأس </w:t>
            </w:r>
            <w:r w:rsidRPr="00523D71">
              <w:rPr>
                <w:rFonts w:ascii="Simplified Arabic" w:hAnsi="Simplified Arabic" w:cs="Simplified Arabic" w:hint="cs"/>
                <w:sz w:val="28"/>
                <w:szCs w:val="28"/>
                <w:rtl/>
                <w:lang w:bidi="ar-IQ"/>
              </w:rPr>
              <w:t xml:space="preserve">عما كانت </w:t>
            </w:r>
            <w:proofErr w:type="gramStart"/>
            <w:r w:rsidRPr="00523D71">
              <w:rPr>
                <w:rFonts w:ascii="Simplified Arabic" w:hAnsi="Simplified Arabic" w:cs="Simplified Arabic" w:hint="cs"/>
                <w:sz w:val="28"/>
                <w:szCs w:val="28"/>
                <w:rtl/>
                <w:lang w:bidi="ar-IQ"/>
              </w:rPr>
              <w:t xml:space="preserve">عليه </w:t>
            </w:r>
            <w:r w:rsidRPr="00523D71">
              <w:rPr>
                <w:rFonts w:ascii="Simplified Arabic" w:hAnsi="Simplified Arabic" w:cs="Simplified Arabic"/>
                <w:sz w:val="28"/>
                <w:szCs w:val="28"/>
                <w:rtl/>
                <w:lang w:bidi="ar-IQ"/>
              </w:rPr>
              <w:t>.</w:t>
            </w:r>
            <w:proofErr w:type="gramEnd"/>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sz w:val="28"/>
                <w:szCs w:val="28"/>
                <w:rtl/>
                <w:lang w:bidi="ar-IQ"/>
              </w:rPr>
            </w:pPr>
            <w:r w:rsidRPr="00523D71">
              <w:rPr>
                <w:sz w:val="28"/>
                <w:szCs w:val="28"/>
                <w:rtl/>
              </w:rPr>
              <w:br w:type="page"/>
            </w:r>
            <w:r w:rsidRPr="00523D71">
              <w:rPr>
                <w:rFonts w:ascii="Simplified Arabic" w:hAnsi="Simplified Arabic" w:cs="Simplified Arabic" w:hint="cs"/>
                <w:sz w:val="28"/>
                <w:szCs w:val="28"/>
                <w:rtl/>
                <w:lang w:bidi="ar-IQ"/>
              </w:rPr>
              <w:t>5.</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أثناء دراستك ليلا تعطل التيار الكهربائي </w:t>
            </w:r>
            <w:proofErr w:type="gramStart"/>
            <w:r w:rsidRPr="00523D71">
              <w:rPr>
                <w:rFonts w:ascii="Simplified Arabic" w:hAnsi="Simplified Arabic" w:cs="Simplified Arabic"/>
                <w:b/>
                <w:bCs/>
                <w:sz w:val="28"/>
                <w:szCs w:val="28"/>
                <w:rtl/>
                <w:lang w:bidi="ar-IQ"/>
              </w:rPr>
              <w:t>ولديك</w:t>
            </w:r>
            <w:proofErr w:type="gramEnd"/>
            <w:r w:rsidRPr="00523D71">
              <w:rPr>
                <w:rFonts w:ascii="Simplified Arabic" w:hAnsi="Simplified Arabic" w:cs="Simplified Arabic"/>
                <w:b/>
                <w:bCs/>
                <w:sz w:val="28"/>
                <w:szCs w:val="28"/>
                <w:rtl/>
                <w:lang w:bidi="ar-IQ"/>
              </w:rPr>
              <w:t xml:space="preserve"> امتحان مهم جدا </w:t>
            </w:r>
            <w:r w:rsidRPr="00523D71">
              <w:rPr>
                <w:rFonts w:ascii="Simplified Arabic" w:hAnsi="Simplified Arabic" w:cs="Simplified Arabic" w:hint="cs"/>
                <w:b/>
                <w:bCs/>
                <w:sz w:val="28"/>
                <w:szCs w:val="28"/>
                <w:rtl/>
                <w:lang w:bidi="ar-IQ"/>
              </w:rPr>
              <w:t>في اليوم التالي</w:t>
            </w:r>
            <w:r w:rsidRPr="00523D71">
              <w:rPr>
                <w:rFonts w:ascii="Simplified Arabic" w:hAnsi="Simplified Arabic" w:cs="Simplified Arabic"/>
                <w:b/>
                <w:bCs/>
                <w:sz w:val="28"/>
                <w:szCs w:val="28"/>
                <w:rtl/>
                <w:lang w:bidi="ar-IQ"/>
              </w:rPr>
              <w:t xml:space="preserve">؟ اختر </w:t>
            </w:r>
            <w:r w:rsidRPr="00523D71">
              <w:rPr>
                <w:rFonts w:ascii="Simplified Arabic" w:hAnsi="Simplified Arabic" w:cs="Simplified Arabic" w:hint="cs"/>
                <w:b/>
                <w:bCs/>
                <w:sz w:val="28"/>
                <w:szCs w:val="28"/>
                <w:rtl/>
                <w:lang w:bidi="ar-IQ"/>
              </w:rPr>
              <w:t>الإجابة</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w:t>
            </w:r>
            <w:proofErr w:type="gramStart"/>
            <w:r w:rsidRPr="00523D71">
              <w:rPr>
                <w:rFonts w:ascii="Simplified Arabic" w:hAnsi="Simplified Arabic" w:cs="Simplified Arabic"/>
                <w:sz w:val="28"/>
                <w:szCs w:val="28"/>
                <w:rtl/>
                <w:lang w:bidi="ar-IQ"/>
              </w:rPr>
              <w:t>النوم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الذهاب إلى منزل احد الأقارب أو </w:t>
            </w:r>
            <w:proofErr w:type="gramStart"/>
            <w:r w:rsidRPr="00523D71">
              <w:rPr>
                <w:rFonts w:ascii="Simplified Arabic" w:hAnsi="Simplified Arabic" w:cs="Simplified Arabic"/>
                <w:sz w:val="28"/>
                <w:szCs w:val="28"/>
                <w:rtl/>
                <w:lang w:bidi="ar-IQ"/>
              </w:rPr>
              <w:t>الأصدقاء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lastRenderedPageBreak/>
              <w:t>ج ـ</w:t>
            </w:r>
            <w:r w:rsidRPr="00523D71">
              <w:rPr>
                <w:rFonts w:ascii="Simplified Arabic" w:hAnsi="Simplified Arabic" w:cs="Simplified Arabic"/>
                <w:sz w:val="28"/>
                <w:szCs w:val="28"/>
                <w:rtl/>
                <w:lang w:bidi="ar-IQ"/>
              </w:rPr>
              <w:t xml:space="preserve"> شراء </w:t>
            </w:r>
            <w:proofErr w:type="gramStart"/>
            <w:r w:rsidRPr="00523D71">
              <w:rPr>
                <w:rFonts w:ascii="Simplified Arabic" w:hAnsi="Simplified Arabic" w:cs="Simplified Arabic"/>
                <w:sz w:val="28"/>
                <w:szCs w:val="28"/>
                <w:rtl/>
                <w:lang w:bidi="ar-IQ"/>
              </w:rPr>
              <w:t>شمعة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البحث عن مصباح يعمل بواسطة البطارية </w:t>
            </w:r>
            <w:r w:rsidRPr="00523D71">
              <w:rPr>
                <w:rFonts w:ascii="Simplified Arabic" w:hAnsi="Simplified Arabic" w:cs="Simplified Arabic" w:hint="cs"/>
                <w:sz w:val="28"/>
                <w:szCs w:val="28"/>
                <w:rtl/>
                <w:lang w:bidi="ar-IQ"/>
              </w:rPr>
              <w:t>.</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lastRenderedPageBreak/>
              <w:t>6.</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ما ردة الفعل التي </w:t>
            </w:r>
            <w:r w:rsidRPr="00523D71">
              <w:rPr>
                <w:rFonts w:ascii="Simplified Arabic" w:hAnsi="Simplified Arabic" w:cs="Simplified Arabic" w:hint="cs"/>
                <w:b/>
                <w:bCs/>
                <w:sz w:val="28"/>
                <w:szCs w:val="28"/>
                <w:rtl/>
                <w:lang w:bidi="ar-IQ"/>
              </w:rPr>
              <w:t xml:space="preserve">تحصل </w:t>
            </w:r>
            <w:r w:rsidRPr="00523D71">
              <w:rPr>
                <w:rFonts w:ascii="Simplified Arabic" w:hAnsi="Simplified Arabic" w:cs="Simplified Arabic"/>
                <w:b/>
                <w:bCs/>
                <w:sz w:val="28"/>
                <w:szCs w:val="28"/>
                <w:rtl/>
                <w:lang w:bidi="ar-IQ"/>
              </w:rPr>
              <w:t xml:space="preserve">لو تبين لك قيام احد الأشخاص بالتلاعب في مواصفات وقياسات بناء مجمع سكني أدت بالنتيجة </w:t>
            </w:r>
            <w:r w:rsidRPr="00523D71">
              <w:rPr>
                <w:rFonts w:ascii="Simplified Arabic" w:hAnsi="Simplified Arabic" w:cs="Simplified Arabic" w:hint="cs"/>
                <w:b/>
                <w:bCs/>
                <w:sz w:val="28"/>
                <w:szCs w:val="28"/>
                <w:rtl/>
                <w:lang w:bidi="ar-IQ"/>
              </w:rPr>
              <w:t xml:space="preserve">الى </w:t>
            </w:r>
            <w:r w:rsidRPr="00523D71">
              <w:rPr>
                <w:rFonts w:ascii="Simplified Arabic" w:hAnsi="Simplified Arabic" w:cs="Simplified Arabic"/>
                <w:b/>
                <w:bCs/>
                <w:sz w:val="28"/>
                <w:szCs w:val="28"/>
                <w:rtl/>
                <w:lang w:bidi="ar-IQ"/>
              </w:rPr>
              <w:t xml:space="preserve">عدم تطابقه للمواصفات الفنية والهندسية المطلوبة ؟ اختر </w:t>
            </w:r>
            <w:r w:rsidRPr="00523D71">
              <w:rPr>
                <w:rFonts w:ascii="Simplified Arabic" w:hAnsi="Simplified Arabic" w:cs="Simplified Arabic" w:hint="cs"/>
                <w:b/>
                <w:bCs/>
                <w:sz w:val="28"/>
                <w:szCs w:val="28"/>
                <w:rtl/>
                <w:lang w:bidi="ar-IQ"/>
              </w:rPr>
              <w:t>الإجابة</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خصم مبلغ مالي يتناسب مع حجم النقص في قياسات البناء من المقاول أو الشركة الهندسية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 xml:space="preserve">ب </w:t>
            </w:r>
            <w:r w:rsidRPr="00523D71">
              <w:rPr>
                <w:rFonts w:ascii="Simplified Arabic" w:hAnsi="Simplified Arabic" w:cs="Simplified Arabic"/>
                <w:sz w:val="28"/>
                <w:szCs w:val="28"/>
                <w:rtl/>
                <w:lang w:bidi="ar-IQ"/>
              </w:rPr>
              <w:t xml:space="preserve">ـ هدم المجمع السكني </w:t>
            </w:r>
            <w:r w:rsidRPr="00523D71">
              <w:rPr>
                <w:rFonts w:ascii="Simplified Arabic" w:hAnsi="Simplified Arabic" w:cs="Simplified Arabic" w:hint="cs"/>
                <w:sz w:val="28"/>
                <w:szCs w:val="28"/>
                <w:rtl/>
                <w:lang w:bidi="ar-IQ"/>
              </w:rPr>
              <w:t>وإعادة</w:t>
            </w:r>
            <w:r w:rsidRPr="00523D71">
              <w:rPr>
                <w:rFonts w:ascii="Simplified Arabic" w:hAnsi="Simplified Arabic" w:cs="Simplified Arabic"/>
                <w:sz w:val="28"/>
                <w:szCs w:val="28"/>
                <w:rtl/>
                <w:lang w:bidi="ar-IQ"/>
              </w:rPr>
              <w:t xml:space="preserve"> بنا</w:t>
            </w:r>
            <w:r w:rsidRPr="00523D71">
              <w:rPr>
                <w:rFonts w:ascii="Simplified Arabic" w:hAnsi="Simplified Arabic" w:cs="Simplified Arabic" w:hint="cs"/>
                <w:sz w:val="28"/>
                <w:szCs w:val="28"/>
                <w:rtl/>
                <w:lang w:bidi="ar-IQ"/>
              </w:rPr>
              <w:t>ئه</w:t>
            </w:r>
            <w:r w:rsidRPr="00523D71">
              <w:rPr>
                <w:rFonts w:ascii="Simplified Arabic" w:hAnsi="Simplified Arabic" w:cs="Simplified Arabic"/>
                <w:sz w:val="28"/>
                <w:szCs w:val="28"/>
                <w:rtl/>
                <w:lang w:bidi="ar-IQ"/>
              </w:rPr>
              <w:t xml:space="preserve"> من جديد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hint="cs"/>
                <w:sz w:val="28"/>
                <w:szCs w:val="28"/>
                <w:rtl/>
                <w:lang w:bidi="ar-IQ"/>
              </w:rPr>
              <w:t>إدراج</w:t>
            </w:r>
            <w:r w:rsidRPr="00523D71">
              <w:rPr>
                <w:rFonts w:ascii="Simplified Arabic" w:hAnsi="Simplified Arabic" w:cs="Simplified Arabic"/>
                <w:sz w:val="28"/>
                <w:szCs w:val="28"/>
                <w:rtl/>
                <w:lang w:bidi="ar-IQ"/>
              </w:rPr>
              <w:t xml:space="preserve"> المقاول أو الشركة الهندسية بالقائمة السوداء وعدم </w:t>
            </w:r>
            <w:r w:rsidRPr="00523D71">
              <w:rPr>
                <w:rFonts w:ascii="Simplified Arabic" w:hAnsi="Simplified Arabic" w:cs="Simplified Arabic" w:hint="cs"/>
                <w:sz w:val="28"/>
                <w:szCs w:val="28"/>
                <w:rtl/>
                <w:lang w:bidi="ar-IQ"/>
              </w:rPr>
              <w:t xml:space="preserve">التعامل </w:t>
            </w:r>
            <w:proofErr w:type="gramStart"/>
            <w:r w:rsidRPr="00523D71">
              <w:rPr>
                <w:rFonts w:ascii="Simplified Arabic" w:hAnsi="Simplified Arabic" w:cs="Simplified Arabic" w:hint="cs"/>
                <w:sz w:val="28"/>
                <w:szCs w:val="28"/>
                <w:rtl/>
                <w:lang w:bidi="ar-IQ"/>
              </w:rPr>
              <w:t xml:space="preserve">معه </w:t>
            </w:r>
            <w:r w:rsidRPr="00523D71">
              <w:rPr>
                <w:rFonts w:ascii="Simplified Arabic" w:hAnsi="Simplified Arabic" w:cs="Simplified Arabic"/>
                <w:sz w:val="28"/>
                <w:szCs w:val="28"/>
                <w:rtl/>
                <w:lang w:bidi="ar-IQ"/>
              </w:rPr>
              <w:t>.</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استحداث عمل يقوم به المقاول أو </w:t>
            </w:r>
            <w:proofErr w:type="gramStart"/>
            <w:r w:rsidRPr="00523D71">
              <w:rPr>
                <w:rFonts w:ascii="Simplified Arabic" w:hAnsi="Simplified Arabic" w:cs="Simplified Arabic"/>
                <w:sz w:val="28"/>
                <w:szCs w:val="28"/>
                <w:rtl/>
                <w:lang w:bidi="ar-IQ"/>
              </w:rPr>
              <w:t>الشركة  الهندسية</w:t>
            </w:r>
            <w:proofErr w:type="gramEnd"/>
            <w:r w:rsidRPr="00523D71">
              <w:rPr>
                <w:rFonts w:ascii="Simplified Arabic" w:hAnsi="Simplified Arabic" w:cs="Simplified Arabic"/>
                <w:sz w:val="28"/>
                <w:szCs w:val="28"/>
                <w:rtl/>
                <w:lang w:bidi="ar-IQ"/>
              </w:rPr>
              <w:t xml:space="preserve"> يوازي مبلغ الغرامات أو النواقص الموجودة في البناء الأصلي.</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7.</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ما الذي تأخذه بالحسبان عند إقدامك </w:t>
            </w:r>
            <w:r w:rsidRPr="00523D71">
              <w:rPr>
                <w:rFonts w:ascii="Simplified Arabic" w:hAnsi="Simplified Arabic" w:cs="Simplified Arabic" w:hint="cs"/>
                <w:b/>
                <w:bCs/>
                <w:sz w:val="28"/>
                <w:szCs w:val="28"/>
                <w:rtl/>
                <w:lang w:bidi="ar-IQ"/>
              </w:rPr>
              <w:t>على شراء</w:t>
            </w:r>
            <w:r w:rsidRPr="00523D71">
              <w:rPr>
                <w:rFonts w:ascii="Simplified Arabic" w:hAnsi="Simplified Arabic" w:cs="Simplified Arabic"/>
                <w:b/>
                <w:bCs/>
                <w:sz w:val="28"/>
                <w:szCs w:val="28"/>
                <w:rtl/>
                <w:lang w:bidi="ar-IQ"/>
              </w:rPr>
              <w:t xml:space="preserve"> سيارة جديدة ؟ اختر </w:t>
            </w:r>
            <w:r w:rsidRPr="00523D71">
              <w:rPr>
                <w:rFonts w:ascii="Simplified Arabic" w:hAnsi="Simplified Arabic" w:cs="Simplified Arabic" w:hint="cs"/>
                <w:b/>
                <w:bCs/>
                <w:sz w:val="28"/>
                <w:szCs w:val="28"/>
                <w:rtl/>
                <w:lang w:bidi="ar-IQ"/>
              </w:rPr>
              <w:t xml:space="preserve">الإجابة </w:t>
            </w:r>
            <w:r w:rsidRPr="00523D71">
              <w:rPr>
                <w:rFonts w:ascii="Simplified Arabic" w:hAnsi="Simplified Arabic" w:cs="Simplified Arabic"/>
                <w:b/>
                <w:bCs/>
                <w:sz w:val="28"/>
                <w:szCs w:val="28"/>
                <w:rtl/>
                <w:lang w:bidi="ar-IQ"/>
              </w:rPr>
              <w:t>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سعر السيارة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نوع السيارة ولونها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sz w:val="28"/>
                <w:szCs w:val="28"/>
                <w:rtl/>
                <w:lang w:bidi="ar-IQ"/>
              </w:rPr>
              <w:t xml:space="preserve"> استهلاك </w:t>
            </w:r>
            <w:proofErr w:type="gramStart"/>
            <w:r w:rsidRPr="00523D71">
              <w:rPr>
                <w:rFonts w:ascii="Simplified Arabic" w:hAnsi="Simplified Arabic" w:cs="Simplified Arabic"/>
                <w:sz w:val="28"/>
                <w:szCs w:val="28"/>
                <w:rtl/>
                <w:lang w:bidi="ar-IQ"/>
              </w:rPr>
              <w:t>الوقود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قوة المحرك وسرعة السيارة .</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8.</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أذا كنت لوحدك</w:t>
            </w:r>
            <w:r w:rsidRPr="00523D71">
              <w:rPr>
                <w:rFonts w:ascii="Simplified Arabic" w:hAnsi="Simplified Arabic" w:cs="Simplified Arabic" w:hint="cs"/>
                <w:b/>
                <w:bCs/>
                <w:sz w:val="28"/>
                <w:szCs w:val="28"/>
                <w:rtl/>
                <w:lang w:bidi="ar-IQ"/>
              </w:rPr>
              <w:t xml:space="preserve"> ليلا</w:t>
            </w:r>
            <w:r w:rsidRPr="00523D71">
              <w:rPr>
                <w:rFonts w:ascii="Simplified Arabic" w:hAnsi="Simplified Arabic" w:cs="Simplified Arabic"/>
                <w:b/>
                <w:bCs/>
                <w:sz w:val="28"/>
                <w:szCs w:val="28"/>
                <w:rtl/>
                <w:lang w:bidi="ar-IQ"/>
              </w:rPr>
              <w:t xml:space="preserve"> في بيت </w:t>
            </w:r>
            <w:proofErr w:type="gramStart"/>
            <w:r w:rsidRPr="00523D71">
              <w:rPr>
                <w:rFonts w:ascii="Simplified Arabic" w:hAnsi="Simplified Arabic" w:cs="Simplified Arabic" w:hint="cs"/>
                <w:b/>
                <w:bCs/>
                <w:sz w:val="28"/>
                <w:szCs w:val="28"/>
                <w:rtl/>
                <w:lang w:bidi="ar-IQ"/>
              </w:rPr>
              <w:t>مهجور</w:t>
            </w:r>
            <w:r w:rsidRPr="00523D71">
              <w:rPr>
                <w:rFonts w:ascii="Simplified Arabic" w:hAnsi="Simplified Arabic" w:cs="Simplified Arabic"/>
                <w:b/>
                <w:bCs/>
                <w:sz w:val="28"/>
                <w:szCs w:val="28"/>
                <w:rtl/>
                <w:lang w:bidi="ar-IQ"/>
              </w:rPr>
              <w:t xml:space="preserve"> ,</w:t>
            </w:r>
            <w:proofErr w:type="gramEnd"/>
            <w:r w:rsidRPr="00523D71">
              <w:rPr>
                <w:rFonts w:ascii="Simplified Arabic" w:hAnsi="Simplified Arabic" w:cs="Simplified Arabic"/>
                <w:b/>
                <w:bCs/>
                <w:sz w:val="28"/>
                <w:szCs w:val="28"/>
                <w:rtl/>
                <w:lang w:bidi="ar-IQ"/>
              </w:rPr>
              <w:t xml:space="preserve"> وكان لديك مصباح نفطي وشمعة وموقد خشبي ومشعل زيتي ماذا تشعل أولا ؟ اختر </w:t>
            </w:r>
            <w:r w:rsidRPr="00523D71">
              <w:rPr>
                <w:rFonts w:ascii="Simplified Arabic" w:hAnsi="Simplified Arabic" w:cs="Simplified Arabic" w:hint="cs"/>
                <w:b/>
                <w:bCs/>
                <w:sz w:val="28"/>
                <w:szCs w:val="28"/>
                <w:rtl/>
                <w:lang w:bidi="ar-IQ"/>
              </w:rPr>
              <w:t xml:space="preserve">الإجابة </w:t>
            </w:r>
            <w:r w:rsidRPr="00523D71">
              <w:rPr>
                <w:rFonts w:ascii="Simplified Arabic" w:hAnsi="Simplified Arabic" w:cs="Simplified Arabic"/>
                <w:b/>
                <w:bCs/>
                <w:sz w:val="28"/>
                <w:szCs w:val="28"/>
                <w:rtl/>
                <w:lang w:bidi="ar-IQ"/>
              </w:rPr>
              <w:t>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w:t>
            </w:r>
            <w:proofErr w:type="gramStart"/>
            <w:r w:rsidRPr="00523D71">
              <w:rPr>
                <w:rFonts w:ascii="Simplified Arabic" w:hAnsi="Simplified Arabic" w:cs="Simplified Arabic"/>
                <w:sz w:val="28"/>
                <w:szCs w:val="28"/>
                <w:rtl/>
                <w:lang w:bidi="ar-IQ"/>
              </w:rPr>
              <w:t>شمعة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مشعل زيتي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sz w:val="28"/>
                <w:szCs w:val="28"/>
                <w:rtl/>
                <w:lang w:bidi="ar-IQ"/>
              </w:rPr>
              <w:t xml:space="preserve"> مصباح نفطي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موقد خشبي .</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9.</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ماذا تفعل لو فتحت مطعما </w:t>
            </w:r>
            <w:proofErr w:type="gramStart"/>
            <w:r w:rsidRPr="00523D71">
              <w:rPr>
                <w:rFonts w:ascii="Simplified Arabic" w:hAnsi="Simplified Arabic" w:cs="Simplified Arabic"/>
                <w:b/>
                <w:bCs/>
                <w:sz w:val="28"/>
                <w:szCs w:val="28"/>
                <w:rtl/>
                <w:lang w:bidi="ar-IQ"/>
              </w:rPr>
              <w:t>جديدا</w:t>
            </w:r>
            <w:proofErr w:type="gramEnd"/>
            <w:r w:rsidRPr="00523D71">
              <w:rPr>
                <w:rFonts w:ascii="Simplified Arabic" w:hAnsi="Simplified Arabic" w:cs="Simplified Arabic"/>
                <w:b/>
                <w:bCs/>
                <w:sz w:val="28"/>
                <w:szCs w:val="28"/>
                <w:rtl/>
                <w:lang w:bidi="ar-IQ"/>
              </w:rPr>
              <w:t xml:space="preserve"> وأردت له النجاح والازدهار بسرعة ؟ اختر </w:t>
            </w:r>
            <w:r w:rsidRPr="00523D71">
              <w:rPr>
                <w:rFonts w:ascii="Simplified Arabic" w:hAnsi="Simplified Arabic" w:cs="Simplified Arabic" w:hint="cs"/>
                <w:b/>
                <w:bCs/>
                <w:sz w:val="28"/>
                <w:szCs w:val="28"/>
                <w:rtl/>
                <w:lang w:bidi="ar-IQ"/>
              </w:rPr>
              <w:t xml:space="preserve">الإجابة </w:t>
            </w:r>
            <w:r w:rsidRPr="00523D71">
              <w:rPr>
                <w:rFonts w:ascii="Simplified Arabic" w:hAnsi="Simplified Arabic" w:cs="Simplified Arabic"/>
                <w:b/>
                <w:bCs/>
                <w:sz w:val="28"/>
                <w:szCs w:val="28"/>
                <w:rtl/>
                <w:lang w:bidi="ar-IQ"/>
              </w:rPr>
              <w:t>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تقديم وجبات مجانية في مواعيد </w:t>
            </w:r>
            <w:proofErr w:type="gramStart"/>
            <w:r w:rsidRPr="00523D71">
              <w:rPr>
                <w:rFonts w:ascii="Simplified Arabic" w:hAnsi="Simplified Arabic" w:cs="Simplified Arabic"/>
                <w:sz w:val="28"/>
                <w:szCs w:val="28"/>
                <w:rtl/>
                <w:lang w:bidi="ar-IQ"/>
              </w:rPr>
              <w:t>محددة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توظيف وكيل دعاية </w:t>
            </w:r>
            <w:proofErr w:type="gramStart"/>
            <w:r w:rsidRPr="00523D71">
              <w:rPr>
                <w:rFonts w:ascii="Simplified Arabic" w:hAnsi="Simplified Arabic" w:cs="Simplified Arabic"/>
                <w:sz w:val="28"/>
                <w:szCs w:val="28"/>
                <w:rtl/>
                <w:lang w:bidi="ar-IQ"/>
              </w:rPr>
              <w:t>وإعلان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sz w:val="28"/>
                <w:szCs w:val="28"/>
                <w:rtl/>
                <w:lang w:bidi="ar-IQ"/>
              </w:rPr>
              <w:t xml:space="preserve"> تقديم عروض مسرحية داخل المطعم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تقديم وجبات جيدة بسعر </w:t>
            </w:r>
            <w:proofErr w:type="gramStart"/>
            <w:r w:rsidRPr="00523D71">
              <w:rPr>
                <w:rFonts w:ascii="Simplified Arabic" w:hAnsi="Simplified Arabic" w:cs="Simplified Arabic"/>
                <w:sz w:val="28"/>
                <w:szCs w:val="28"/>
                <w:rtl/>
                <w:lang w:bidi="ar-IQ"/>
              </w:rPr>
              <w:t>معقول .</w:t>
            </w:r>
            <w:proofErr w:type="gramEnd"/>
            <w:r w:rsidRPr="00523D71">
              <w:rPr>
                <w:rFonts w:ascii="Simplified Arabic" w:hAnsi="Simplified Arabic" w:cs="Simplified Arabic"/>
                <w:sz w:val="28"/>
                <w:szCs w:val="28"/>
                <w:rtl/>
                <w:lang w:bidi="ar-IQ"/>
              </w:rPr>
              <w:t xml:space="preserve"> </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10.</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ما الآلية المستعملة للتخلص من مشكلة تذمر </w:t>
            </w:r>
            <w:proofErr w:type="gramStart"/>
            <w:r w:rsidRPr="00523D71">
              <w:rPr>
                <w:rFonts w:ascii="Simplified Arabic" w:hAnsi="Simplified Arabic" w:cs="Simplified Arabic"/>
                <w:b/>
                <w:bCs/>
                <w:sz w:val="28"/>
                <w:szCs w:val="28"/>
                <w:rtl/>
                <w:lang w:bidi="ar-IQ"/>
              </w:rPr>
              <w:t>الموظفين ،</w:t>
            </w:r>
            <w:proofErr w:type="gramEnd"/>
            <w:r w:rsidRPr="00523D71">
              <w:rPr>
                <w:rFonts w:ascii="Simplified Arabic" w:hAnsi="Simplified Arabic" w:cs="Simplified Arabic"/>
                <w:b/>
                <w:bCs/>
                <w:sz w:val="28"/>
                <w:szCs w:val="28"/>
                <w:rtl/>
                <w:lang w:bidi="ar-IQ"/>
              </w:rPr>
              <w:t xml:space="preserve"> </w:t>
            </w:r>
            <w:r w:rsidRPr="00523D71">
              <w:rPr>
                <w:rFonts w:ascii="Simplified Arabic" w:hAnsi="Simplified Arabic" w:cs="Simplified Arabic" w:hint="cs"/>
                <w:b/>
                <w:bCs/>
                <w:sz w:val="28"/>
                <w:szCs w:val="28"/>
                <w:rtl/>
                <w:lang w:bidi="ar-IQ"/>
              </w:rPr>
              <w:t>في عدم إمكانية ركنهم ل</w:t>
            </w:r>
            <w:r w:rsidRPr="00523D71">
              <w:rPr>
                <w:rFonts w:ascii="Simplified Arabic" w:hAnsi="Simplified Arabic" w:cs="Simplified Arabic"/>
                <w:b/>
                <w:bCs/>
                <w:sz w:val="28"/>
                <w:szCs w:val="28"/>
                <w:rtl/>
                <w:lang w:bidi="ar-IQ"/>
              </w:rPr>
              <w:t xml:space="preserve">سياراتهم بسبب صغر موقف السيارات ؟ اختر </w:t>
            </w:r>
            <w:r w:rsidRPr="00523D71">
              <w:rPr>
                <w:rFonts w:ascii="Simplified Arabic" w:hAnsi="Simplified Arabic" w:cs="Simplified Arabic" w:hint="cs"/>
                <w:b/>
                <w:bCs/>
                <w:sz w:val="28"/>
                <w:szCs w:val="28"/>
                <w:rtl/>
                <w:lang w:bidi="ar-IQ"/>
              </w:rPr>
              <w:t xml:space="preserve">الإجابة </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 xml:space="preserve">أ </w:t>
            </w:r>
            <w:proofErr w:type="gramStart"/>
            <w:r w:rsidRPr="00523D71">
              <w:rPr>
                <w:rFonts w:ascii="Simplified Arabic" w:hAnsi="Simplified Arabic" w:cs="Simplified Arabic"/>
                <w:b/>
                <w:bCs/>
                <w:sz w:val="28"/>
                <w:szCs w:val="28"/>
                <w:rtl/>
                <w:lang w:bidi="ar-IQ"/>
              </w:rPr>
              <w:t xml:space="preserve">ـ </w:t>
            </w:r>
            <w:r w:rsidRPr="00523D71">
              <w:rPr>
                <w:rFonts w:ascii="Simplified Arabic" w:hAnsi="Simplified Arabic" w:cs="Simplified Arabic"/>
                <w:sz w:val="28"/>
                <w:szCs w:val="28"/>
                <w:rtl/>
                <w:lang w:bidi="ar-IQ"/>
              </w:rPr>
              <w:t xml:space="preserve"> تقليل</w:t>
            </w:r>
            <w:proofErr w:type="gramEnd"/>
            <w:r w:rsidRPr="00523D71">
              <w:rPr>
                <w:rFonts w:ascii="Simplified Arabic" w:hAnsi="Simplified Arabic" w:cs="Simplified Arabic"/>
                <w:sz w:val="28"/>
                <w:szCs w:val="28"/>
                <w:rtl/>
                <w:lang w:bidi="ar-IQ"/>
              </w:rPr>
              <w:t xml:space="preserve"> عدد الموظفين الذين يحق لهم  </w:t>
            </w:r>
            <w:r w:rsidRPr="00523D71">
              <w:rPr>
                <w:rFonts w:ascii="Simplified Arabic" w:hAnsi="Simplified Arabic" w:cs="Simplified Arabic" w:hint="cs"/>
                <w:sz w:val="28"/>
                <w:szCs w:val="28"/>
                <w:rtl/>
                <w:lang w:bidi="ar-IQ"/>
              </w:rPr>
              <w:t xml:space="preserve">استعمال </w:t>
            </w:r>
            <w:r w:rsidRPr="00523D71">
              <w:rPr>
                <w:rFonts w:ascii="Simplified Arabic" w:hAnsi="Simplified Arabic" w:cs="Simplified Arabic"/>
                <w:sz w:val="28"/>
                <w:szCs w:val="28"/>
                <w:rtl/>
                <w:lang w:bidi="ar-IQ"/>
              </w:rPr>
              <w:t>موقف السيارات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lastRenderedPageBreak/>
              <w:t>ب ـ</w:t>
            </w:r>
            <w:r w:rsidRPr="00523D71">
              <w:rPr>
                <w:rFonts w:ascii="Simplified Arabic" w:hAnsi="Simplified Arabic" w:cs="Simplified Arabic"/>
                <w:sz w:val="28"/>
                <w:szCs w:val="28"/>
                <w:rtl/>
                <w:lang w:bidi="ar-IQ"/>
              </w:rPr>
              <w:t xml:space="preserve"> أجراء قرعة كل شهر</w:t>
            </w:r>
            <w:r w:rsidRPr="00523D71">
              <w:rPr>
                <w:rFonts w:ascii="Simplified Arabic" w:hAnsi="Simplified Arabic" w:cs="Simplified Arabic" w:hint="cs"/>
                <w:sz w:val="28"/>
                <w:szCs w:val="28"/>
                <w:rtl/>
                <w:lang w:bidi="ar-IQ"/>
              </w:rPr>
              <w:t xml:space="preserve"> للموظفين</w:t>
            </w:r>
            <w:r w:rsidRPr="00523D71">
              <w:rPr>
                <w:rFonts w:ascii="Simplified Arabic" w:hAnsi="Simplified Arabic" w:cs="Simplified Arabic"/>
                <w:sz w:val="28"/>
                <w:szCs w:val="28"/>
                <w:rtl/>
                <w:lang w:bidi="ar-IQ"/>
              </w:rPr>
              <w:t xml:space="preserve"> لتحديد حق </w:t>
            </w:r>
            <w:r w:rsidRPr="00523D71">
              <w:rPr>
                <w:rFonts w:ascii="Simplified Arabic" w:hAnsi="Simplified Arabic" w:cs="Simplified Arabic" w:hint="cs"/>
                <w:sz w:val="28"/>
                <w:szCs w:val="28"/>
                <w:rtl/>
                <w:lang w:bidi="ar-IQ"/>
              </w:rPr>
              <w:t xml:space="preserve">استعمال </w:t>
            </w:r>
            <w:r w:rsidRPr="00523D71">
              <w:rPr>
                <w:rFonts w:ascii="Simplified Arabic" w:hAnsi="Simplified Arabic" w:cs="Simplified Arabic"/>
                <w:sz w:val="28"/>
                <w:szCs w:val="28"/>
                <w:rtl/>
                <w:lang w:bidi="ar-IQ"/>
              </w:rPr>
              <w:t xml:space="preserve">موقف </w:t>
            </w:r>
            <w:proofErr w:type="gramStart"/>
            <w:r w:rsidRPr="00523D71">
              <w:rPr>
                <w:rFonts w:ascii="Simplified Arabic" w:hAnsi="Simplified Arabic" w:cs="Simplified Arabic"/>
                <w:sz w:val="28"/>
                <w:szCs w:val="28"/>
                <w:rtl/>
                <w:lang w:bidi="ar-IQ"/>
              </w:rPr>
              <w:t>السيارات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 xml:space="preserve">ج ـ </w:t>
            </w:r>
            <w:r w:rsidRPr="00523D71">
              <w:rPr>
                <w:rFonts w:ascii="Simplified Arabic" w:hAnsi="Simplified Arabic" w:cs="Simplified Arabic"/>
                <w:sz w:val="28"/>
                <w:szCs w:val="28"/>
                <w:rtl/>
                <w:lang w:bidi="ar-IQ"/>
              </w:rPr>
              <w:t xml:space="preserve">جعل أولوية </w:t>
            </w:r>
            <w:r w:rsidRPr="00523D71">
              <w:rPr>
                <w:rFonts w:ascii="Simplified Arabic" w:hAnsi="Simplified Arabic" w:cs="Simplified Arabic" w:hint="cs"/>
                <w:sz w:val="28"/>
                <w:szCs w:val="28"/>
                <w:rtl/>
                <w:lang w:bidi="ar-IQ"/>
              </w:rPr>
              <w:t>استعمال</w:t>
            </w:r>
            <w:r w:rsidRPr="00523D71">
              <w:rPr>
                <w:rFonts w:ascii="Simplified Arabic" w:hAnsi="Simplified Arabic" w:cs="Simplified Arabic"/>
                <w:sz w:val="28"/>
                <w:szCs w:val="28"/>
                <w:rtl/>
                <w:lang w:bidi="ar-IQ"/>
              </w:rPr>
              <w:t xml:space="preserve"> موقف السيارات للموظفين الذين يحملون في سياراتهم أكثر من شخص إلى </w:t>
            </w:r>
            <w:proofErr w:type="gramStart"/>
            <w:r w:rsidRPr="00523D71">
              <w:rPr>
                <w:rFonts w:ascii="Simplified Arabic" w:hAnsi="Simplified Arabic" w:cs="Simplified Arabic"/>
                <w:sz w:val="28"/>
                <w:szCs w:val="28"/>
                <w:rtl/>
                <w:lang w:bidi="ar-IQ"/>
              </w:rPr>
              <w:t>العمل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تخصيص سيارات لنقل الموظفين من منازلهم إلى مكان </w:t>
            </w:r>
            <w:proofErr w:type="gramStart"/>
            <w:r w:rsidRPr="00523D71">
              <w:rPr>
                <w:rFonts w:ascii="Simplified Arabic" w:hAnsi="Simplified Arabic" w:cs="Simplified Arabic"/>
                <w:sz w:val="28"/>
                <w:szCs w:val="28"/>
                <w:rtl/>
                <w:lang w:bidi="ar-IQ"/>
              </w:rPr>
              <w:t>العمل .</w:t>
            </w:r>
            <w:proofErr w:type="gramEnd"/>
            <w:r w:rsidRPr="00523D71">
              <w:rPr>
                <w:rFonts w:ascii="Simplified Arabic" w:hAnsi="Simplified Arabic" w:cs="Simplified Arabic"/>
                <w:sz w:val="28"/>
                <w:szCs w:val="28"/>
                <w:rtl/>
                <w:lang w:bidi="ar-IQ"/>
              </w:rPr>
              <w:t xml:space="preserve"> </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lastRenderedPageBreak/>
              <w:t>11.</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ما </w:t>
            </w:r>
            <w:proofErr w:type="gramStart"/>
            <w:r w:rsidRPr="00523D71">
              <w:rPr>
                <w:rFonts w:ascii="Simplified Arabic" w:hAnsi="Simplified Arabic" w:cs="Simplified Arabic"/>
                <w:b/>
                <w:bCs/>
                <w:sz w:val="28"/>
                <w:szCs w:val="28"/>
                <w:rtl/>
                <w:lang w:bidi="ar-IQ"/>
              </w:rPr>
              <w:t>هدفك</w:t>
            </w:r>
            <w:proofErr w:type="gramEnd"/>
            <w:r w:rsidRPr="00523D71">
              <w:rPr>
                <w:rFonts w:ascii="Simplified Arabic" w:hAnsi="Simplified Arabic" w:cs="Simplified Arabic"/>
                <w:b/>
                <w:bCs/>
                <w:sz w:val="28"/>
                <w:szCs w:val="28"/>
                <w:rtl/>
                <w:lang w:bidi="ar-IQ"/>
              </w:rPr>
              <w:t xml:space="preserve"> عندما تشغل جهاز التلفاز ؟ اختر </w:t>
            </w:r>
            <w:r w:rsidRPr="00523D71">
              <w:rPr>
                <w:rFonts w:ascii="Simplified Arabic" w:hAnsi="Simplified Arabic" w:cs="Simplified Arabic" w:hint="cs"/>
                <w:b/>
                <w:bCs/>
                <w:sz w:val="28"/>
                <w:szCs w:val="28"/>
                <w:rtl/>
                <w:lang w:bidi="ar-IQ"/>
              </w:rPr>
              <w:t>الإجابة</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 xml:space="preserve">أ ـ </w:t>
            </w:r>
            <w:r w:rsidRPr="00523D71">
              <w:rPr>
                <w:rFonts w:ascii="Simplified Arabic" w:hAnsi="Simplified Arabic" w:cs="Simplified Arabic"/>
                <w:sz w:val="28"/>
                <w:szCs w:val="28"/>
                <w:rtl/>
                <w:lang w:bidi="ar-IQ"/>
              </w:rPr>
              <w:t xml:space="preserve">استغلال وقت </w:t>
            </w:r>
            <w:proofErr w:type="gramStart"/>
            <w:r w:rsidRPr="00523D71">
              <w:rPr>
                <w:rFonts w:ascii="Simplified Arabic" w:hAnsi="Simplified Arabic" w:cs="Simplified Arabic"/>
                <w:sz w:val="28"/>
                <w:szCs w:val="28"/>
                <w:rtl/>
                <w:lang w:bidi="ar-IQ"/>
              </w:rPr>
              <w:t>الفراغ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مشاهدة المسلسلات </w:t>
            </w:r>
            <w:proofErr w:type="gramStart"/>
            <w:r w:rsidRPr="00523D71">
              <w:rPr>
                <w:rFonts w:ascii="Simplified Arabic" w:hAnsi="Simplified Arabic" w:cs="Simplified Arabic"/>
                <w:sz w:val="28"/>
                <w:szCs w:val="28"/>
                <w:rtl/>
                <w:lang w:bidi="ar-IQ"/>
              </w:rPr>
              <w:t>والأفلام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 xml:space="preserve">ج ـ </w:t>
            </w:r>
            <w:r w:rsidRPr="00523D71">
              <w:rPr>
                <w:rFonts w:ascii="Simplified Arabic" w:hAnsi="Simplified Arabic" w:cs="Simplified Arabic"/>
                <w:sz w:val="28"/>
                <w:szCs w:val="28"/>
                <w:rtl/>
                <w:lang w:bidi="ar-IQ"/>
              </w:rPr>
              <w:t xml:space="preserve">معرفة خصائص وصفات وعادات </w:t>
            </w:r>
            <w:proofErr w:type="gramStart"/>
            <w:r w:rsidRPr="00523D71">
              <w:rPr>
                <w:rFonts w:ascii="Simplified Arabic" w:hAnsi="Simplified Arabic" w:cs="Simplified Arabic"/>
                <w:sz w:val="28"/>
                <w:szCs w:val="28"/>
                <w:rtl/>
                <w:lang w:bidi="ar-IQ"/>
              </w:rPr>
              <w:t>الشعوب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مشاهدة بعض البرامج الهامة </w:t>
            </w:r>
            <w:proofErr w:type="gramStart"/>
            <w:r w:rsidRPr="00523D71">
              <w:rPr>
                <w:rFonts w:ascii="Simplified Arabic" w:hAnsi="Simplified Arabic" w:cs="Simplified Arabic"/>
                <w:sz w:val="28"/>
                <w:szCs w:val="28"/>
                <w:rtl/>
                <w:lang w:bidi="ar-IQ"/>
              </w:rPr>
              <w:t>مثل :</w:t>
            </w:r>
            <w:proofErr w:type="gramEnd"/>
            <w:r w:rsidRPr="00523D71">
              <w:rPr>
                <w:rFonts w:ascii="Simplified Arabic" w:hAnsi="Simplified Arabic" w:cs="Simplified Arabic"/>
                <w:sz w:val="28"/>
                <w:szCs w:val="28"/>
                <w:rtl/>
                <w:lang w:bidi="ar-IQ"/>
              </w:rPr>
              <w:t xml:space="preserve"> البرامج الدينية , الاجتماعية , العلمية </w:t>
            </w:r>
            <w:r w:rsidRPr="00523D71">
              <w:rPr>
                <w:rFonts w:ascii="Simplified Arabic" w:hAnsi="Simplified Arabic" w:cs="Simplified Arabic" w:hint="cs"/>
                <w:sz w:val="28"/>
                <w:szCs w:val="28"/>
                <w:rtl/>
                <w:lang w:bidi="ar-IQ"/>
              </w:rPr>
              <w:t xml:space="preserve">, </w:t>
            </w:r>
            <w:r w:rsidRPr="00523D71">
              <w:rPr>
                <w:rFonts w:ascii="Simplified Arabic" w:hAnsi="Simplified Arabic" w:cs="Simplified Arabic"/>
                <w:sz w:val="28"/>
                <w:szCs w:val="28"/>
                <w:rtl/>
                <w:lang w:bidi="ar-IQ"/>
              </w:rPr>
              <w:t>التعليمية</w:t>
            </w:r>
            <w:r w:rsidRPr="00523D71">
              <w:rPr>
                <w:rFonts w:ascii="Simplified Arabic" w:hAnsi="Simplified Arabic" w:cs="Simplified Arabic" w:hint="cs"/>
                <w:sz w:val="28"/>
                <w:szCs w:val="28"/>
                <w:rtl/>
                <w:lang w:bidi="ar-IQ"/>
              </w:rPr>
              <w:t xml:space="preserve"> , </w:t>
            </w:r>
            <w:r w:rsidRPr="00523D71">
              <w:rPr>
                <w:rFonts w:ascii="Simplified Arabic" w:hAnsi="Simplified Arabic" w:cs="Simplified Arabic"/>
                <w:sz w:val="28"/>
                <w:szCs w:val="28"/>
                <w:rtl/>
                <w:lang w:bidi="ar-IQ"/>
              </w:rPr>
              <w:t>الثقافية المختلفة .</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12.</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أذا كنت تريد رفع ثقل ما وإخراجه من </w:t>
            </w:r>
            <w:proofErr w:type="gramStart"/>
            <w:r w:rsidRPr="00523D71">
              <w:rPr>
                <w:rFonts w:ascii="Simplified Arabic" w:hAnsi="Simplified Arabic" w:cs="Simplified Arabic"/>
                <w:b/>
                <w:bCs/>
                <w:sz w:val="28"/>
                <w:szCs w:val="28"/>
                <w:rtl/>
                <w:lang w:bidi="ar-IQ"/>
              </w:rPr>
              <w:t>حفرة ,</w:t>
            </w:r>
            <w:proofErr w:type="gramEnd"/>
            <w:r w:rsidRPr="00523D71">
              <w:rPr>
                <w:rFonts w:ascii="Simplified Arabic" w:hAnsi="Simplified Arabic" w:cs="Simplified Arabic"/>
                <w:b/>
                <w:bCs/>
                <w:sz w:val="28"/>
                <w:szCs w:val="28"/>
                <w:rtl/>
                <w:lang w:bidi="ar-IQ"/>
              </w:rPr>
              <w:t xml:space="preserve"> ولم تتمكن بقدرتك الذاتية على ذلك , ماذا تفعل لإخراجه ؟ اختر </w:t>
            </w:r>
            <w:r w:rsidRPr="00523D71">
              <w:rPr>
                <w:rFonts w:ascii="Simplified Arabic" w:hAnsi="Simplified Arabic" w:cs="Simplified Arabic" w:hint="cs"/>
                <w:b/>
                <w:bCs/>
                <w:sz w:val="28"/>
                <w:szCs w:val="28"/>
                <w:rtl/>
                <w:lang w:bidi="ar-IQ"/>
              </w:rPr>
              <w:t xml:space="preserve">الإجابة </w:t>
            </w:r>
            <w:r w:rsidRPr="00523D71">
              <w:rPr>
                <w:rFonts w:ascii="Simplified Arabic" w:hAnsi="Simplified Arabic" w:cs="Simplified Arabic"/>
                <w:b/>
                <w:bCs/>
                <w:sz w:val="28"/>
                <w:szCs w:val="28"/>
                <w:rtl/>
                <w:lang w:bidi="ar-IQ"/>
              </w:rPr>
              <w:t>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ربط الثقل في مؤخرة السيارة وإخراجه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ربط الثقل بحبل ورفعه إلى الأعلى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sz w:val="28"/>
                <w:szCs w:val="28"/>
                <w:rtl/>
                <w:lang w:bidi="ar-IQ"/>
              </w:rPr>
              <w:t xml:space="preserve"> الاستعانة بأشخاص لرفع الثقل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استعمال الآلة </w:t>
            </w:r>
            <w:r w:rsidRPr="00523D71">
              <w:rPr>
                <w:rFonts w:ascii="Simplified Arabic" w:hAnsi="Simplified Arabic" w:cs="Simplified Arabic" w:hint="cs"/>
                <w:sz w:val="28"/>
                <w:szCs w:val="28"/>
                <w:rtl/>
                <w:lang w:bidi="ar-IQ"/>
              </w:rPr>
              <w:t>لرفع الثقل .</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13.</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أذا كنت مهندس تصميم وطلب منك تصميم كرسي متحرك للعجزة , </w:t>
            </w:r>
            <w:r w:rsidRPr="00523D71">
              <w:rPr>
                <w:rFonts w:ascii="Simplified Arabic" w:hAnsi="Simplified Arabic" w:cs="Simplified Arabic" w:hint="cs"/>
                <w:b/>
                <w:bCs/>
                <w:sz w:val="28"/>
                <w:szCs w:val="28"/>
                <w:rtl/>
                <w:lang w:bidi="ar-IQ"/>
              </w:rPr>
              <w:t>فما أول</w:t>
            </w:r>
            <w:r w:rsidRPr="00523D71">
              <w:rPr>
                <w:rFonts w:ascii="Simplified Arabic" w:hAnsi="Simplified Arabic" w:cs="Simplified Arabic"/>
                <w:b/>
                <w:bCs/>
                <w:sz w:val="28"/>
                <w:szCs w:val="28"/>
                <w:rtl/>
                <w:lang w:bidi="ar-IQ"/>
              </w:rPr>
              <w:t xml:space="preserve"> ما تأخذه بالحسبان في قائمة التصميم؟ اختر </w:t>
            </w:r>
            <w:r w:rsidRPr="00523D71">
              <w:rPr>
                <w:rFonts w:ascii="Simplified Arabic" w:hAnsi="Simplified Arabic" w:cs="Simplified Arabic" w:hint="cs"/>
                <w:b/>
                <w:bCs/>
                <w:sz w:val="28"/>
                <w:szCs w:val="28"/>
                <w:rtl/>
                <w:lang w:bidi="ar-IQ"/>
              </w:rPr>
              <w:t>الإجابة</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لا يصدر </w:t>
            </w:r>
            <w:proofErr w:type="spellStart"/>
            <w:r w:rsidRPr="00523D71">
              <w:rPr>
                <w:rFonts w:ascii="Simplified Arabic" w:hAnsi="Simplified Arabic" w:cs="Simplified Arabic"/>
                <w:sz w:val="28"/>
                <w:szCs w:val="28"/>
                <w:rtl/>
                <w:lang w:bidi="ar-IQ"/>
              </w:rPr>
              <w:t>ضجيجآ</w:t>
            </w:r>
            <w:proofErr w:type="spellEnd"/>
            <w:r w:rsidRPr="00523D71">
              <w:rPr>
                <w:rFonts w:ascii="Simplified Arabic" w:hAnsi="Simplified Arabic" w:cs="Simplified Arabic"/>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w:t>
            </w:r>
            <w:proofErr w:type="gramStart"/>
            <w:r w:rsidRPr="00523D71">
              <w:rPr>
                <w:rFonts w:ascii="Simplified Arabic" w:hAnsi="Simplified Arabic" w:cs="Simplified Arabic"/>
                <w:sz w:val="28"/>
                <w:szCs w:val="28"/>
                <w:rtl/>
                <w:lang w:bidi="ar-IQ"/>
              </w:rPr>
              <w:t>مريح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sz w:val="28"/>
                <w:szCs w:val="28"/>
                <w:rtl/>
                <w:lang w:bidi="ar-IQ"/>
              </w:rPr>
              <w:t xml:space="preserve"> يسهل تزويده بالوقود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يسهل ركوبه والنزول منه .</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14.</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proofErr w:type="gramStart"/>
            <w:r w:rsidRPr="00523D71">
              <w:rPr>
                <w:rFonts w:ascii="Simplified Arabic" w:hAnsi="Simplified Arabic" w:cs="Simplified Arabic"/>
                <w:b/>
                <w:bCs/>
                <w:sz w:val="28"/>
                <w:szCs w:val="28"/>
                <w:rtl/>
                <w:lang w:bidi="ar-IQ"/>
              </w:rPr>
              <w:t>ما</w:t>
            </w:r>
            <w:proofErr w:type="gramEnd"/>
            <w:r w:rsidRPr="00523D71">
              <w:rPr>
                <w:rFonts w:ascii="Simplified Arabic" w:hAnsi="Simplified Arabic" w:cs="Simplified Arabic"/>
                <w:b/>
                <w:bCs/>
                <w:sz w:val="28"/>
                <w:szCs w:val="28"/>
                <w:rtl/>
                <w:lang w:bidi="ar-IQ"/>
              </w:rPr>
              <w:t xml:space="preserve"> البدائل التي يمكن أن تعوض نقص السوائل في جسمك لو تعرضت للعطش وأنت في مكان ناء ؟ اختر </w:t>
            </w:r>
            <w:r w:rsidRPr="00523D71">
              <w:rPr>
                <w:rFonts w:ascii="Simplified Arabic" w:hAnsi="Simplified Arabic" w:cs="Simplified Arabic" w:hint="cs"/>
                <w:b/>
                <w:bCs/>
                <w:sz w:val="28"/>
                <w:szCs w:val="28"/>
                <w:rtl/>
                <w:lang w:bidi="ar-IQ"/>
              </w:rPr>
              <w:t>الإجابة</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شرب عصير الفاكهة .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شرب مياه </w:t>
            </w:r>
            <w:proofErr w:type="gramStart"/>
            <w:r w:rsidRPr="00523D71">
              <w:rPr>
                <w:rFonts w:ascii="Simplified Arabic" w:hAnsi="Simplified Arabic" w:cs="Simplified Arabic"/>
                <w:sz w:val="28"/>
                <w:szCs w:val="28"/>
                <w:rtl/>
                <w:lang w:bidi="ar-IQ"/>
              </w:rPr>
              <w:t>الأمطار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sz w:val="28"/>
                <w:szCs w:val="28"/>
                <w:rtl/>
                <w:lang w:bidi="ar-IQ"/>
              </w:rPr>
              <w:t xml:space="preserve"> حفر الأرض لاستخراج الماء .</w:t>
            </w:r>
          </w:p>
          <w:p w:rsid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أيجاد غذاء فيه وفرة من الماء .</w:t>
            </w:r>
          </w:p>
          <w:p w:rsidR="00870297" w:rsidRPr="00523D71" w:rsidRDefault="00870297" w:rsidP="00436D31">
            <w:pPr>
              <w:bidi/>
              <w:jc w:val="both"/>
              <w:rPr>
                <w:rFonts w:ascii="Simplified Arabic" w:hAnsi="Simplified Arabic" w:cs="Simplified Arabic"/>
                <w:sz w:val="28"/>
                <w:szCs w:val="28"/>
                <w:rtl/>
                <w:lang w:bidi="ar-IQ"/>
              </w:rPr>
            </w:pP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lastRenderedPageBreak/>
              <w:t>15.</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proofErr w:type="gramStart"/>
            <w:r w:rsidRPr="00523D71">
              <w:rPr>
                <w:rFonts w:ascii="Simplified Arabic" w:hAnsi="Simplified Arabic" w:cs="Simplified Arabic"/>
                <w:b/>
                <w:bCs/>
                <w:sz w:val="28"/>
                <w:szCs w:val="28"/>
                <w:rtl/>
                <w:lang w:bidi="ar-IQ"/>
              </w:rPr>
              <w:t>ما</w:t>
            </w:r>
            <w:proofErr w:type="gramEnd"/>
            <w:r w:rsidRPr="00523D71">
              <w:rPr>
                <w:rFonts w:ascii="Simplified Arabic" w:hAnsi="Simplified Arabic" w:cs="Simplified Arabic"/>
                <w:b/>
                <w:bCs/>
                <w:sz w:val="28"/>
                <w:szCs w:val="28"/>
                <w:rtl/>
                <w:lang w:bidi="ar-IQ"/>
              </w:rPr>
              <w:t xml:space="preserve"> الطرائق التي يمكن استعمالها للحد من مشاهدة القنوات التي تعرض برامج منافية للأخلاق ؟ اختر </w:t>
            </w:r>
            <w:r w:rsidRPr="00523D71">
              <w:rPr>
                <w:rFonts w:ascii="Simplified Arabic" w:hAnsi="Simplified Arabic" w:cs="Simplified Arabic" w:hint="cs"/>
                <w:b/>
                <w:bCs/>
                <w:sz w:val="28"/>
                <w:szCs w:val="28"/>
                <w:rtl/>
                <w:lang w:bidi="ar-IQ"/>
              </w:rPr>
              <w:t xml:space="preserve">الإجابة </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 ـ</w:t>
            </w:r>
            <w:r w:rsidRPr="00523D71">
              <w:rPr>
                <w:rFonts w:ascii="Simplified Arabic" w:hAnsi="Simplified Arabic" w:cs="Simplified Arabic"/>
                <w:sz w:val="28"/>
                <w:szCs w:val="28"/>
                <w:rtl/>
                <w:lang w:bidi="ar-IQ"/>
              </w:rPr>
              <w:t xml:space="preserve"> حذف جميع القنوات التي تعرض هذه </w:t>
            </w:r>
            <w:proofErr w:type="gramStart"/>
            <w:r w:rsidRPr="00523D71">
              <w:rPr>
                <w:rFonts w:ascii="Simplified Arabic" w:hAnsi="Simplified Arabic" w:cs="Simplified Arabic"/>
                <w:sz w:val="28"/>
                <w:szCs w:val="28"/>
                <w:rtl/>
                <w:lang w:bidi="ar-IQ"/>
              </w:rPr>
              <w:t>البرامج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تشفير بعض القنوات التي تعرض هذه </w:t>
            </w:r>
            <w:proofErr w:type="gramStart"/>
            <w:r w:rsidRPr="00523D71">
              <w:rPr>
                <w:rFonts w:ascii="Simplified Arabic" w:hAnsi="Simplified Arabic" w:cs="Simplified Arabic"/>
                <w:sz w:val="28"/>
                <w:szCs w:val="28"/>
                <w:rtl/>
                <w:lang w:bidi="ar-IQ"/>
              </w:rPr>
              <w:t>البرامج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sz w:val="28"/>
                <w:szCs w:val="28"/>
                <w:rtl/>
                <w:lang w:bidi="ar-IQ"/>
              </w:rPr>
              <w:t xml:space="preserve"> السيطرة على أجهزة التحكم عن بعد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hint="cs"/>
                <w:sz w:val="28"/>
                <w:szCs w:val="28"/>
                <w:rtl/>
                <w:lang w:bidi="ar-IQ"/>
              </w:rPr>
              <w:t>إعطاء</w:t>
            </w:r>
            <w:r w:rsidRPr="00523D71">
              <w:rPr>
                <w:rFonts w:ascii="Simplified Arabic" w:hAnsi="Simplified Arabic" w:cs="Simplified Arabic"/>
                <w:sz w:val="28"/>
                <w:szCs w:val="28"/>
                <w:rtl/>
                <w:lang w:bidi="ar-IQ"/>
              </w:rPr>
              <w:t xml:space="preserve"> نصائح </w:t>
            </w:r>
            <w:r w:rsidRPr="00523D71">
              <w:rPr>
                <w:rFonts w:ascii="Simplified Arabic" w:hAnsi="Simplified Arabic" w:cs="Simplified Arabic" w:hint="cs"/>
                <w:sz w:val="28"/>
                <w:szCs w:val="28"/>
                <w:rtl/>
                <w:lang w:bidi="ar-IQ"/>
              </w:rPr>
              <w:t>توجيهية</w:t>
            </w:r>
            <w:r w:rsidRPr="00523D71">
              <w:rPr>
                <w:rFonts w:ascii="Simplified Arabic" w:hAnsi="Simplified Arabic" w:cs="Simplified Arabic"/>
                <w:sz w:val="28"/>
                <w:szCs w:val="28"/>
                <w:rtl/>
                <w:lang w:bidi="ar-IQ"/>
              </w:rPr>
              <w:t xml:space="preserve"> لعدم مشاهدة </w:t>
            </w:r>
            <w:r w:rsidRPr="00523D71">
              <w:rPr>
                <w:rFonts w:ascii="Simplified Arabic" w:hAnsi="Simplified Arabic" w:cs="Simplified Arabic" w:hint="cs"/>
                <w:sz w:val="28"/>
                <w:szCs w:val="28"/>
                <w:rtl/>
                <w:lang w:bidi="ar-IQ"/>
              </w:rPr>
              <w:t>تلك</w:t>
            </w:r>
            <w:r w:rsidRPr="00523D71">
              <w:rPr>
                <w:rFonts w:ascii="Simplified Arabic" w:hAnsi="Simplified Arabic" w:cs="Simplified Arabic"/>
                <w:sz w:val="28"/>
                <w:szCs w:val="28"/>
                <w:rtl/>
                <w:lang w:bidi="ar-IQ"/>
              </w:rPr>
              <w:t xml:space="preserve"> </w:t>
            </w:r>
            <w:proofErr w:type="gramStart"/>
            <w:r w:rsidRPr="00523D71">
              <w:rPr>
                <w:rFonts w:ascii="Simplified Arabic" w:hAnsi="Simplified Arabic" w:cs="Simplified Arabic"/>
                <w:sz w:val="28"/>
                <w:szCs w:val="28"/>
                <w:rtl/>
                <w:lang w:bidi="ar-IQ"/>
              </w:rPr>
              <w:t>القنوات .</w:t>
            </w:r>
            <w:proofErr w:type="gramEnd"/>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16.</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ما الطرائق الناجحة </w:t>
            </w:r>
            <w:proofErr w:type="gramStart"/>
            <w:r w:rsidRPr="00523D71">
              <w:rPr>
                <w:rFonts w:ascii="Simplified Arabic" w:hAnsi="Simplified Arabic" w:cs="Simplified Arabic"/>
                <w:b/>
                <w:bCs/>
                <w:sz w:val="28"/>
                <w:szCs w:val="28"/>
                <w:rtl/>
                <w:lang w:bidi="ar-IQ"/>
              </w:rPr>
              <w:t>لخفض</w:t>
            </w:r>
            <w:proofErr w:type="gramEnd"/>
            <w:r w:rsidRPr="00523D71">
              <w:rPr>
                <w:rFonts w:ascii="Simplified Arabic" w:hAnsi="Simplified Arabic" w:cs="Simplified Arabic"/>
                <w:b/>
                <w:bCs/>
                <w:sz w:val="28"/>
                <w:szCs w:val="28"/>
                <w:rtl/>
                <w:lang w:bidi="ar-IQ"/>
              </w:rPr>
              <w:t xml:space="preserve"> مستويات الغياب عند الطلبة ؟ اختر </w:t>
            </w:r>
            <w:r w:rsidRPr="00523D71">
              <w:rPr>
                <w:rFonts w:ascii="Simplified Arabic" w:hAnsi="Simplified Arabic" w:cs="Simplified Arabic" w:hint="cs"/>
                <w:b/>
                <w:bCs/>
                <w:sz w:val="28"/>
                <w:szCs w:val="28"/>
                <w:rtl/>
                <w:lang w:bidi="ar-IQ"/>
              </w:rPr>
              <w:t>الإجابة</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 xml:space="preserve">أ ـ </w:t>
            </w:r>
            <w:r w:rsidRPr="00523D71">
              <w:rPr>
                <w:rFonts w:ascii="Simplified Arabic" w:hAnsi="Simplified Arabic" w:cs="Simplified Arabic"/>
                <w:sz w:val="28"/>
                <w:szCs w:val="28"/>
                <w:rtl/>
                <w:lang w:bidi="ar-IQ"/>
              </w:rPr>
              <w:t>منح مكافأة مالية</w:t>
            </w:r>
            <w:r w:rsidRPr="00523D71">
              <w:rPr>
                <w:rFonts w:ascii="Simplified Arabic" w:hAnsi="Simplified Arabic" w:cs="Simplified Arabic" w:hint="cs"/>
                <w:sz w:val="28"/>
                <w:szCs w:val="28"/>
                <w:rtl/>
                <w:lang w:bidi="ar-IQ"/>
              </w:rPr>
              <w:t xml:space="preserve"> للطلبة غير المتغيبين</w:t>
            </w:r>
            <w:r w:rsidRPr="00523D71">
              <w:rPr>
                <w:rFonts w:ascii="Simplified Arabic" w:hAnsi="Simplified Arabic" w:cs="Simplified Arabic"/>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sz w:val="28"/>
                <w:szCs w:val="28"/>
                <w:rtl/>
                <w:lang w:bidi="ar-IQ"/>
              </w:rPr>
              <w:t xml:space="preserve"> الثناء والمديح </w:t>
            </w:r>
            <w:r w:rsidRPr="00523D71">
              <w:rPr>
                <w:rFonts w:ascii="Simplified Arabic" w:hAnsi="Simplified Arabic" w:cs="Simplified Arabic" w:hint="cs"/>
                <w:sz w:val="28"/>
                <w:szCs w:val="28"/>
                <w:rtl/>
                <w:lang w:bidi="ar-IQ"/>
              </w:rPr>
              <w:t xml:space="preserve"> للطلبة غير المتغيبين</w:t>
            </w:r>
            <w:r w:rsidRPr="00523D71">
              <w:rPr>
                <w:rFonts w:ascii="Simplified Arabic" w:hAnsi="Simplified Arabic" w:cs="Simplified Arabic"/>
                <w:sz w:val="28"/>
                <w:szCs w:val="28"/>
                <w:rtl/>
                <w:lang w:bidi="ar-IQ"/>
              </w:rPr>
              <w:t>.</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ج ـ</w:t>
            </w:r>
            <w:r w:rsidRPr="00523D71">
              <w:rPr>
                <w:rFonts w:ascii="Simplified Arabic" w:hAnsi="Simplified Arabic" w:cs="Simplified Arabic" w:hint="cs"/>
                <w:sz w:val="28"/>
                <w:szCs w:val="28"/>
                <w:rtl/>
                <w:lang w:bidi="ar-IQ"/>
              </w:rPr>
              <w:t xml:space="preserve">فرض </w:t>
            </w:r>
            <w:r w:rsidRPr="00523D71">
              <w:rPr>
                <w:rFonts w:ascii="Simplified Arabic" w:hAnsi="Simplified Arabic" w:cs="Simplified Arabic"/>
                <w:sz w:val="28"/>
                <w:szCs w:val="28"/>
                <w:rtl/>
                <w:lang w:bidi="ar-IQ"/>
              </w:rPr>
              <w:t>العقوبة</w:t>
            </w:r>
            <w:r w:rsidRPr="00523D71">
              <w:rPr>
                <w:rFonts w:ascii="Simplified Arabic" w:hAnsi="Simplified Arabic" w:cs="Simplified Arabic" w:hint="cs"/>
                <w:sz w:val="28"/>
                <w:szCs w:val="28"/>
                <w:rtl/>
                <w:lang w:bidi="ar-IQ"/>
              </w:rPr>
              <w:t xml:space="preserve"> للطلبة المتغيبين</w:t>
            </w:r>
            <w:r w:rsidRPr="00523D71">
              <w:rPr>
                <w:rFonts w:ascii="Simplified Arabic" w:hAnsi="Simplified Arabic" w:cs="Simplified Arabic"/>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دـ</w:t>
            </w:r>
            <w:r w:rsidRPr="00523D71">
              <w:rPr>
                <w:rFonts w:ascii="Simplified Arabic" w:hAnsi="Simplified Arabic" w:cs="Simplified Arabic" w:hint="cs"/>
                <w:sz w:val="28"/>
                <w:szCs w:val="28"/>
                <w:rtl/>
                <w:lang w:bidi="ar-IQ"/>
              </w:rPr>
              <w:t xml:space="preserve"> تقديم</w:t>
            </w:r>
            <w:r w:rsidRPr="00523D71">
              <w:rPr>
                <w:rFonts w:ascii="Simplified Arabic" w:hAnsi="Simplified Arabic" w:cs="Simplified Arabic"/>
                <w:sz w:val="28"/>
                <w:szCs w:val="28"/>
                <w:rtl/>
                <w:lang w:bidi="ar-IQ"/>
              </w:rPr>
              <w:t xml:space="preserve"> التوجيه </w:t>
            </w:r>
            <w:r w:rsidRPr="00523D71">
              <w:rPr>
                <w:rFonts w:ascii="Simplified Arabic" w:hAnsi="Simplified Arabic" w:cs="Simplified Arabic" w:hint="cs"/>
                <w:sz w:val="28"/>
                <w:szCs w:val="28"/>
                <w:rtl/>
                <w:lang w:bidi="ar-IQ"/>
              </w:rPr>
              <w:t>لجميع الطلبة بعدم التغيب</w:t>
            </w:r>
            <w:r w:rsidRPr="00523D71">
              <w:rPr>
                <w:rFonts w:ascii="Simplified Arabic" w:hAnsi="Simplified Arabic" w:cs="Simplified Arabic"/>
                <w:sz w:val="28"/>
                <w:szCs w:val="28"/>
                <w:rtl/>
                <w:lang w:bidi="ar-IQ"/>
              </w:rPr>
              <w:t>.</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17.</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ما الذي يحدث </w:t>
            </w:r>
            <w:proofErr w:type="gramStart"/>
            <w:r w:rsidRPr="00523D71">
              <w:rPr>
                <w:rFonts w:ascii="Simplified Arabic" w:hAnsi="Simplified Arabic" w:cs="Simplified Arabic"/>
                <w:b/>
                <w:bCs/>
                <w:sz w:val="28"/>
                <w:szCs w:val="28"/>
                <w:rtl/>
                <w:lang w:bidi="ar-IQ"/>
              </w:rPr>
              <w:t>أذا</w:t>
            </w:r>
            <w:proofErr w:type="gramEnd"/>
            <w:r w:rsidRPr="00523D71">
              <w:rPr>
                <w:rFonts w:ascii="Simplified Arabic" w:hAnsi="Simplified Arabic" w:cs="Simplified Arabic"/>
                <w:b/>
                <w:bCs/>
                <w:sz w:val="28"/>
                <w:szCs w:val="28"/>
                <w:rtl/>
                <w:lang w:bidi="ar-IQ"/>
              </w:rPr>
              <w:t xml:space="preserve"> أصبح النقل العام بكل أنواعه مجانا ؟ اختر </w:t>
            </w:r>
            <w:r w:rsidRPr="00523D71">
              <w:rPr>
                <w:rFonts w:ascii="Simplified Arabic" w:hAnsi="Simplified Arabic" w:cs="Simplified Arabic" w:hint="cs"/>
                <w:b/>
                <w:bCs/>
                <w:sz w:val="28"/>
                <w:szCs w:val="28"/>
                <w:rtl/>
                <w:lang w:bidi="ar-IQ"/>
              </w:rPr>
              <w:t>الإجابة</w:t>
            </w:r>
            <w:r w:rsidRPr="00523D71">
              <w:rPr>
                <w:rFonts w:ascii="Simplified Arabic" w:hAnsi="Simplified Arabic" w:cs="Simplified Arabic"/>
                <w:b/>
                <w:bCs/>
                <w:sz w:val="28"/>
                <w:szCs w:val="28"/>
                <w:rtl/>
                <w:lang w:bidi="ar-IQ"/>
              </w:rPr>
              <w:t xml:space="preserve"> المناسب</w:t>
            </w:r>
            <w:r w:rsidRPr="00523D71">
              <w:rPr>
                <w:rFonts w:ascii="Simplified Arabic" w:hAnsi="Simplified Arabic" w:cs="Simplified Arabic" w:hint="cs"/>
                <w:b/>
                <w:bCs/>
                <w:sz w:val="28"/>
                <w:szCs w:val="28"/>
                <w:rtl/>
                <w:lang w:bidi="ar-IQ"/>
              </w:rPr>
              <w:t>ة</w:t>
            </w:r>
            <w:r w:rsidRPr="00523D71">
              <w:rPr>
                <w:rFonts w:ascii="Simplified Arabic" w:hAnsi="Simplified Arabic" w:cs="Simplified Arabic"/>
                <w:b/>
                <w:bCs/>
                <w:sz w:val="28"/>
                <w:szCs w:val="28"/>
                <w:rtl/>
                <w:lang w:bidi="ar-IQ"/>
              </w:rPr>
              <w:t xml:space="preserve">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أـ</w:t>
            </w:r>
            <w:r w:rsidRPr="00523D71">
              <w:rPr>
                <w:rFonts w:ascii="Simplified Arabic" w:hAnsi="Simplified Arabic" w:cs="Simplified Arabic" w:hint="cs"/>
                <w:sz w:val="28"/>
                <w:szCs w:val="28"/>
                <w:rtl/>
                <w:lang w:bidi="ar-IQ"/>
              </w:rPr>
              <w:t xml:space="preserve">تنعكس </w:t>
            </w:r>
            <w:r w:rsidRPr="00523D71">
              <w:rPr>
                <w:rFonts w:ascii="Simplified Arabic" w:hAnsi="Simplified Arabic" w:cs="Simplified Arabic"/>
                <w:sz w:val="28"/>
                <w:szCs w:val="28"/>
                <w:rtl/>
                <w:lang w:bidi="ar-IQ"/>
              </w:rPr>
              <w:t xml:space="preserve">الفائدة </w:t>
            </w:r>
            <w:r w:rsidRPr="00523D71">
              <w:rPr>
                <w:rFonts w:ascii="Simplified Arabic" w:hAnsi="Simplified Arabic" w:cs="Simplified Arabic" w:hint="cs"/>
                <w:sz w:val="28"/>
                <w:szCs w:val="28"/>
                <w:rtl/>
                <w:lang w:bidi="ar-IQ"/>
              </w:rPr>
              <w:t>على</w:t>
            </w:r>
            <w:r w:rsidRPr="00523D71">
              <w:rPr>
                <w:rFonts w:ascii="Simplified Arabic" w:hAnsi="Simplified Arabic" w:cs="Simplified Arabic"/>
                <w:sz w:val="28"/>
                <w:szCs w:val="28"/>
                <w:rtl/>
                <w:lang w:bidi="ar-IQ"/>
              </w:rPr>
              <w:t xml:space="preserve"> أصحاب المحلات التجارية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ب ـ</w:t>
            </w:r>
            <w:r w:rsidRPr="00523D71">
              <w:rPr>
                <w:rFonts w:ascii="Simplified Arabic" w:hAnsi="Simplified Arabic" w:cs="Simplified Arabic" w:hint="cs"/>
                <w:sz w:val="28"/>
                <w:szCs w:val="28"/>
                <w:rtl/>
                <w:lang w:bidi="ar-IQ"/>
              </w:rPr>
              <w:t>تنعكس الفائدة</w:t>
            </w:r>
            <w:r w:rsidRPr="00523D71">
              <w:rPr>
                <w:rFonts w:ascii="Simplified Arabic" w:hAnsi="Simplified Arabic" w:cs="Simplified Arabic"/>
                <w:sz w:val="28"/>
                <w:szCs w:val="28"/>
                <w:rtl/>
                <w:lang w:bidi="ar-IQ"/>
              </w:rPr>
              <w:t xml:space="preserve"> على الفقراء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 xml:space="preserve">ج ـ </w:t>
            </w:r>
            <w:r w:rsidRPr="00523D71">
              <w:rPr>
                <w:rFonts w:ascii="Simplified Arabic" w:hAnsi="Simplified Arabic" w:cs="Simplified Arabic"/>
                <w:sz w:val="28"/>
                <w:szCs w:val="28"/>
                <w:rtl/>
                <w:lang w:bidi="ar-IQ"/>
              </w:rPr>
              <w:t>التقليل من حركة ازدحام المرور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b/>
                <w:bCs/>
                <w:sz w:val="28"/>
                <w:szCs w:val="28"/>
                <w:rtl/>
                <w:lang w:bidi="ar-IQ"/>
              </w:rPr>
              <w:t>د ـ</w:t>
            </w:r>
            <w:r w:rsidRPr="00523D71">
              <w:rPr>
                <w:rFonts w:ascii="Simplified Arabic" w:hAnsi="Simplified Arabic" w:cs="Simplified Arabic"/>
                <w:sz w:val="28"/>
                <w:szCs w:val="28"/>
                <w:rtl/>
                <w:lang w:bidi="ar-IQ"/>
              </w:rPr>
              <w:t xml:space="preserve"> الزيادة في</w:t>
            </w:r>
            <w:r w:rsidRPr="00523D71">
              <w:rPr>
                <w:rFonts w:ascii="Simplified Arabic" w:hAnsi="Simplified Arabic" w:cs="Simplified Arabic" w:hint="cs"/>
                <w:sz w:val="28"/>
                <w:szCs w:val="28"/>
                <w:rtl/>
                <w:lang w:bidi="ar-IQ"/>
              </w:rPr>
              <w:t xml:space="preserve"> فرض</w:t>
            </w:r>
            <w:r w:rsidRPr="00523D71">
              <w:rPr>
                <w:rFonts w:ascii="Simplified Arabic" w:hAnsi="Simplified Arabic" w:cs="Simplified Arabic"/>
                <w:sz w:val="28"/>
                <w:szCs w:val="28"/>
                <w:rtl/>
                <w:lang w:bidi="ar-IQ"/>
              </w:rPr>
              <w:t xml:space="preserve"> الضرائب</w:t>
            </w:r>
            <w:r w:rsidRPr="00523D71">
              <w:rPr>
                <w:rFonts w:ascii="Simplified Arabic" w:hAnsi="Simplified Arabic" w:cs="Simplified Arabic" w:hint="cs"/>
                <w:sz w:val="28"/>
                <w:szCs w:val="28"/>
                <w:rtl/>
                <w:lang w:bidi="ar-IQ"/>
              </w:rPr>
              <w:t xml:space="preserve"> على الأشخاص</w:t>
            </w:r>
            <w:r w:rsidRPr="00523D71">
              <w:rPr>
                <w:rFonts w:ascii="Simplified Arabic" w:hAnsi="Simplified Arabic" w:cs="Simplified Arabic"/>
                <w:sz w:val="28"/>
                <w:szCs w:val="28"/>
                <w:rtl/>
                <w:lang w:bidi="ar-IQ"/>
              </w:rPr>
              <w:t xml:space="preserve"> لتغطية تكلفة النقل </w:t>
            </w:r>
            <w:proofErr w:type="gramStart"/>
            <w:r w:rsidRPr="00523D71">
              <w:rPr>
                <w:rFonts w:ascii="Simplified Arabic" w:hAnsi="Simplified Arabic" w:cs="Simplified Arabic"/>
                <w:sz w:val="28"/>
                <w:szCs w:val="28"/>
                <w:rtl/>
                <w:lang w:bidi="ar-IQ"/>
              </w:rPr>
              <w:t>المجاني .</w:t>
            </w:r>
            <w:proofErr w:type="gramEnd"/>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18.</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proofErr w:type="gramStart"/>
            <w:r w:rsidRPr="00523D71">
              <w:rPr>
                <w:rFonts w:ascii="Simplified Arabic" w:hAnsi="Simplified Arabic" w:cs="Simplified Arabic" w:hint="cs"/>
                <w:b/>
                <w:bCs/>
                <w:sz w:val="28"/>
                <w:szCs w:val="28"/>
                <w:rtl/>
                <w:lang w:bidi="ar-IQ"/>
              </w:rPr>
              <w:t>كيف</w:t>
            </w:r>
            <w:proofErr w:type="gramEnd"/>
            <w:r w:rsidRPr="00523D71">
              <w:rPr>
                <w:rFonts w:ascii="Simplified Arabic" w:hAnsi="Simplified Arabic" w:cs="Simplified Arabic" w:hint="cs"/>
                <w:b/>
                <w:bCs/>
                <w:sz w:val="28"/>
                <w:szCs w:val="28"/>
                <w:rtl/>
                <w:lang w:bidi="ar-IQ"/>
              </w:rPr>
              <w:t xml:space="preserve"> نجعل وقت تناول الوجبات السريعة أكثر تشويقا وإثارة للاهتمام دون التأثير على وقت المحاضرة ؟ اختر الإجابة المناسبة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hint="cs"/>
                <w:b/>
                <w:bCs/>
                <w:sz w:val="28"/>
                <w:szCs w:val="28"/>
                <w:rtl/>
                <w:lang w:bidi="ar-IQ"/>
              </w:rPr>
              <w:t>أ ـ</w:t>
            </w:r>
            <w:r w:rsidRPr="00523D71">
              <w:rPr>
                <w:rFonts w:ascii="Simplified Arabic" w:hAnsi="Simplified Arabic" w:cs="Simplified Arabic" w:hint="cs"/>
                <w:sz w:val="28"/>
                <w:szCs w:val="28"/>
                <w:rtl/>
                <w:lang w:bidi="ar-IQ"/>
              </w:rPr>
              <w:t xml:space="preserve"> تناول الوجبة السريعة مع الأصدقاء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hint="cs"/>
                <w:b/>
                <w:bCs/>
                <w:sz w:val="28"/>
                <w:szCs w:val="28"/>
                <w:rtl/>
                <w:lang w:bidi="ar-IQ"/>
              </w:rPr>
              <w:t>ب ـ</w:t>
            </w:r>
            <w:r w:rsidRPr="00523D71">
              <w:rPr>
                <w:rFonts w:ascii="Simplified Arabic" w:hAnsi="Simplified Arabic" w:cs="Simplified Arabic" w:hint="cs"/>
                <w:sz w:val="28"/>
                <w:szCs w:val="28"/>
                <w:rtl/>
                <w:lang w:bidi="ar-IQ"/>
              </w:rPr>
              <w:t xml:space="preserve"> تبادل أطراف الحديث الشيق والمزاح بين </w:t>
            </w:r>
            <w:proofErr w:type="gramStart"/>
            <w:r w:rsidRPr="00523D71">
              <w:rPr>
                <w:rFonts w:ascii="Simplified Arabic" w:hAnsi="Simplified Arabic" w:cs="Simplified Arabic" w:hint="cs"/>
                <w:sz w:val="28"/>
                <w:szCs w:val="28"/>
                <w:rtl/>
                <w:lang w:bidi="ar-IQ"/>
              </w:rPr>
              <w:t>الأصدقاء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hint="cs"/>
                <w:b/>
                <w:bCs/>
                <w:sz w:val="28"/>
                <w:szCs w:val="28"/>
                <w:rtl/>
                <w:lang w:bidi="ar-IQ"/>
              </w:rPr>
              <w:t>ج ـ</w:t>
            </w:r>
            <w:r w:rsidRPr="00523D71">
              <w:rPr>
                <w:rFonts w:ascii="Simplified Arabic" w:hAnsi="Simplified Arabic" w:cs="Simplified Arabic" w:hint="cs"/>
                <w:sz w:val="28"/>
                <w:szCs w:val="28"/>
                <w:rtl/>
                <w:lang w:bidi="ar-IQ"/>
              </w:rPr>
              <w:t xml:space="preserve"> شراء الوجبة السريعة قبل وقت المحاضرة وتناولها بعد انتهاء المحاضرة </w:t>
            </w:r>
            <w:proofErr w:type="gramStart"/>
            <w:r w:rsidRPr="00523D71">
              <w:rPr>
                <w:rFonts w:ascii="Simplified Arabic" w:hAnsi="Simplified Arabic" w:cs="Simplified Arabic" w:hint="cs"/>
                <w:sz w:val="28"/>
                <w:szCs w:val="28"/>
                <w:rtl/>
                <w:lang w:bidi="ar-IQ"/>
              </w:rPr>
              <w:t>مباشرةً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hint="cs"/>
                <w:b/>
                <w:bCs/>
                <w:sz w:val="28"/>
                <w:szCs w:val="28"/>
                <w:rtl/>
                <w:lang w:bidi="ar-IQ"/>
              </w:rPr>
              <w:t>د ـ</w:t>
            </w:r>
            <w:r w:rsidRPr="00523D71">
              <w:rPr>
                <w:rFonts w:ascii="Simplified Arabic" w:hAnsi="Simplified Arabic" w:cs="Simplified Arabic" w:hint="cs"/>
                <w:sz w:val="28"/>
                <w:szCs w:val="28"/>
                <w:rtl/>
                <w:lang w:bidi="ar-IQ"/>
              </w:rPr>
              <w:t xml:space="preserve"> تخصيص مدة استراحة قصيرة لتناول الوجبات السريعة . </w:t>
            </w: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t>19.</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عند تصميم الأبنية الهيكلية, عادة ما تعطى الأعمدة معاملات أمان </w:t>
            </w:r>
            <w:proofErr w:type="gramStart"/>
            <w:r w:rsidRPr="00523D71">
              <w:rPr>
                <w:rFonts w:ascii="Simplified Arabic" w:hAnsi="Simplified Arabic" w:cs="Simplified Arabic"/>
                <w:b/>
                <w:bCs/>
                <w:sz w:val="28"/>
                <w:szCs w:val="28"/>
                <w:rtl/>
                <w:lang w:bidi="ar-IQ"/>
              </w:rPr>
              <w:t>اكبر</w:t>
            </w:r>
            <w:proofErr w:type="gramEnd"/>
            <w:r w:rsidRPr="00523D71">
              <w:rPr>
                <w:rFonts w:ascii="Simplified Arabic" w:hAnsi="Simplified Arabic" w:cs="Simplified Arabic"/>
                <w:b/>
                <w:bCs/>
                <w:sz w:val="28"/>
                <w:szCs w:val="28"/>
                <w:rtl/>
                <w:lang w:bidi="ar-IQ"/>
              </w:rPr>
              <w:t xml:space="preserve"> من الأجزاء الخرسانية الأخرى ؟ اختر الإجابة المناسبة:</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sz w:val="28"/>
                <w:szCs w:val="28"/>
                <w:rtl/>
                <w:lang w:bidi="ar-IQ"/>
              </w:rPr>
              <w:t xml:space="preserve">أ ـ الصعوبات التي تواجه </w:t>
            </w:r>
            <w:proofErr w:type="gramStart"/>
            <w:r w:rsidRPr="00523D71">
              <w:rPr>
                <w:rFonts w:ascii="Simplified Arabic" w:hAnsi="Simplified Arabic" w:cs="Simplified Arabic"/>
                <w:sz w:val="28"/>
                <w:szCs w:val="28"/>
                <w:rtl/>
                <w:lang w:bidi="ar-IQ"/>
              </w:rPr>
              <w:t>المصمم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sz w:val="28"/>
                <w:szCs w:val="28"/>
                <w:rtl/>
                <w:lang w:bidi="ar-IQ"/>
              </w:rPr>
              <w:t xml:space="preserve">ب ـ كلفة تنفيذ </w:t>
            </w:r>
            <w:r w:rsidRPr="00523D71">
              <w:rPr>
                <w:rFonts w:ascii="Simplified Arabic" w:hAnsi="Simplified Arabic" w:cs="Simplified Arabic" w:hint="cs"/>
                <w:sz w:val="28"/>
                <w:szCs w:val="28"/>
                <w:rtl/>
                <w:lang w:bidi="ar-IQ"/>
              </w:rPr>
              <w:t>الأعمدة</w:t>
            </w:r>
            <w:r w:rsidRPr="00523D71">
              <w:rPr>
                <w:rFonts w:ascii="Simplified Arabic" w:hAnsi="Simplified Arabic" w:cs="Simplified Arabic"/>
                <w:sz w:val="28"/>
                <w:szCs w:val="28"/>
                <w:rtl/>
                <w:lang w:bidi="ar-IQ"/>
              </w:rPr>
              <w:t xml:space="preserve"> اكبر من غيرها من </w:t>
            </w:r>
            <w:r w:rsidRPr="00523D71">
              <w:rPr>
                <w:rFonts w:ascii="Simplified Arabic" w:hAnsi="Simplified Arabic" w:cs="Simplified Arabic" w:hint="cs"/>
                <w:sz w:val="28"/>
                <w:szCs w:val="28"/>
                <w:rtl/>
                <w:lang w:bidi="ar-IQ"/>
              </w:rPr>
              <w:t>أجزاء</w:t>
            </w:r>
            <w:r w:rsidRPr="00523D71">
              <w:rPr>
                <w:rFonts w:ascii="Simplified Arabic" w:hAnsi="Simplified Arabic" w:cs="Simplified Arabic"/>
                <w:sz w:val="28"/>
                <w:szCs w:val="28"/>
                <w:rtl/>
                <w:lang w:bidi="ar-IQ"/>
              </w:rPr>
              <w:t xml:space="preserve"> المبنى </w:t>
            </w:r>
            <w:r w:rsidRPr="00523D71">
              <w:rPr>
                <w:rFonts w:ascii="Simplified Arabic" w:hAnsi="Simplified Arabic" w:cs="Simplified Arabic" w:hint="cs"/>
                <w:sz w:val="28"/>
                <w:szCs w:val="28"/>
                <w:rtl/>
                <w:lang w:bidi="ar-IQ"/>
              </w:rPr>
              <w:t>الأخرى</w:t>
            </w:r>
            <w:r w:rsidRPr="00523D71">
              <w:rPr>
                <w:rFonts w:ascii="Simplified Arabic" w:hAnsi="Simplified Arabic" w:cs="Simplified Arabic"/>
                <w:sz w:val="28"/>
                <w:szCs w:val="28"/>
                <w:rtl/>
                <w:lang w:bidi="ar-IQ"/>
              </w:rPr>
              <w:t>.</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sz w:val="28"/>
                <w:szCs w:val="28"/>
                <w:rtl/>
                <w:lang w:bidi="ar-IQ"/>
              </w:rPr>
              <w:t xml:space="preserve">ج ـ </w:t>
            </w:r>
            <w:r w:rsidRPr="00523D71">
              <w:rPr>
                <w:rFonts w:ascii="Simplified Arabic" w:hAnsi="Simplified Arabic" w:cs="Simplified Arabic" w:hint="cs"/>
                <w:sz w:val="28"/>
                <w:szCs w:val="28"/>
                <w:rtl/>
                <w:lang w:bidi="ar-IQ"/>
              </w:rPr>
              <w:t>الإثقال</w:t>
            </w:r>
            <w:r w:rsidRPr="00523D71">
              <w:rPr>
                <w:rFonts w:ascii="Simplified Arabic" w:hAnsi="Simplified Arabic" w:cs="Simplified Arabic"/>
                <w:sz w:val="28"/>
                <w:szCs w:val="28"/>
                <w:rtl/>
                <w:lang w:bidi="ar-IQ"/>
              </w:rPr>
              <w:t xml:space="preserve"> التي تتعرض لها </w:t>
            </w:r>
            <w:r w:rsidRPr="00523D71">
              <w:rPr>
                <w:rFonts w:ascii="Simplified Arabic" w:hAnsi="Simplified Arabic" w:cs="Simplified Arabic" w:hint="cs"/>
                <w:sz w:val="28"/>
                <w:szCs w:val="28"/>
                <w:rtl/>
                <w:lang w:bidi="ar-IQ"/>
              </w:rPr>
              <w:t>الأعمدةأثقل</w:t>
            </w:r>
            <w:r w:rsidRPr="00523D71">
              <w:rPr>
                <w:rFonts w:ascii="Simplified Arabic" w:hAnsi="Simplified Arabic" w:cs="Simplified Arabic"/>
                <w:sz w:val="28"/>
                <w:szCs w:val="28"/>
                <w:rtl/>
                <w:lang w:bidi="ar-IQ"/>
              </w:rPr>
              <w:t xml:space="preserve"> مما تتعرض لها </w:t>
            </w:r>
            <w:r w:rsidRPr="00523D71">
              <w:rPr>
                <w:rFonts w:ascii="Simplified Arabic" w:hAnsi="Simplified Arabic" w:cs="Simplified Arabic" w:hint="cs"/>
                <w:sz w:val="28"/>
                <w:szCs w:val="28"/>
                <w:rtl/>
                <w:lang w:bidi="ar-IQ"/>
              </w:rPr>
              <w:t>الأجزاءالأخرى</w:t>
            </w:r>
            <w:r w:rsidRPr="00523D71">
              <w:rPr>
                <w:rFonts w:ascii="Simplified Arabic" w:hAnsi="Simplified Arabic" w:cs="Simplified Arabic"/>
                <w:sz w:val="28"/>
                <w:szCs w:val="28"/>
                <w:rtl/>
                <w:lang w:bidi="ar-IQ"/>
              </w:rPr>
              <w:t>.</w:t>
            </w:r>
          </w:p>
          <w:p w:rsid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sz w:val="28"/>
                <w:szCs w:val="28"/>
                <w:rtl/>
                <w:lang w:bidi="ar-IQ"/>
              </w:rPr>
              <w:t xml:space="preserve">د ـ </w:t>
            </w:r>
            <w:proofErr w:type="gramStart"/>
            <w:r w:rsidRPr="00523D71">
              <w:rPr>
                <w:rFonts w:ascii="Simplified Arabic" w:hAnsi="Simplified Arabic" w:cs="Simplified Arabic"/>
                <w:sz w:val="28"/>
                <w:szCs w:val="28"/>
                <w:rtl/>
                <w:lang w:bidi="ar-IQ"/>
              </w:rPr>
              <w:t>فشل</w:t>
            </w:r>
            <w:proofErr w:type="gramEnd"/>
            <w:r w:rsidRPr="00523D71">
              <w:rPr>
                <w:rFonts w:ascii="Simplified Arabic" w:hAnsi="Simplified Arabic" w:cs="Simplified Arabic"/>
                <w:sz w:val="28"/>
                <w:szCs w:val="28"/>
                <w:rtl/>
                <w:lang w:bidi="ar-IQ"/>
              </w:rPr>
              <w:t xml:space="preserve"> الأعمدة يكون مفاجئ وتسلسلي وصيانته مكلفة.</w:t>
            </w:r>
          </w:p>
          <w:p w:rsidR="00870297" w:rsidRPr="00523D71" w:rsidRDefault="00870297" w:rsidP="00436D31">
            <w:pPr>
              <w:bidi/>
              <w:jc w:val="both"/>
              <w:rPr>
                <w:rFonts w:ascii="Simplified Arabic" w:hAnsi="Simplified Arabic" w:cs="Simplified Arabic"/>
                <w:b/>
                <w:bCs/>
                <w:sz w:val="28"/>
                <w:szCs w:val="28"/>
                <w:rtl/>
                <w:lang w:bidi="ar-IQ"/>
              </w:rPr>
            </w:pPr>
          </w:p>
        </w:tc>
      </w:tr>
      <w:tr w:rsidR="00523D71" w:rsidRPr="00523D71" w:rsidTr="003723B6">
        <w:trPr>
          <w:jc w:val="center"/>
        </w:trPr>
        <w:tc>
          <w:tcPr>
            <w:tcW w:w="656"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hint="cs"/>
                <w:b/>
                <w:bCs/>
                <w:sz w:val="28"/>
                <w:szCs w:val="28"/>
                <w:rtl/>
                <w:lang w:bidi="ar-IQ"/>
              </w:rPr>
              <w:lastRenderedPageBreak/>
              <w:t>20.</w:t>
            </w:r>
          </w:p>
        </w:tc>
        <w:tc>
          <w:tcPr>
            <w:tcW w:w="8642" w:type="dxa"/>
            <w:shd w:val="clear" w:color="auto" w:fill="auto"/>
          </w:tcPr>
          <w:p w:rsidR="00523D71" w:rsidRPr="00523D71" w:rsidRDefault="00523D71" w:rsidP="00436D31">
            <w:pPr>
              <w:bidi/>
              <w:jc w:val="both"/>
              <w:rPr>
                <w:rFonts w:ascii="Simplified Arabic" w:hAnsi="Simplified Arabic" w:cs="Simplified Arabic"/>
                <w:b/>
                <w:bCs/>
                <w:sz w:val="28"/>
                <w:szCs w:val="28"/>
                <w:rtl/>
                <w:lang w:bidi="ar-IQ"/>
              </w:rPr>
            </w:pPr>
            <w:r w:rsidRPr="00523D71">
              <w:rPr>
                <w:rFonts w:ascii="Simplified Arabic" w:hAnsi="Simplified Arabic" w:cs="Simplified Arabic"/>
                <w:b/>
                <w:bCs/>
                <w:sz w:val="28"/>
                <w:szCs w:val="28"/>
                <w:rtl/>
                <w:lang w:bidi="ar-IQ"/>
              </w:rPr>
              <w:t xml:space="preserve">الجص مادة رابطة </w:t>
            </w:r>
            <w:proofErr w:type="gramStart"/>
            <w:r w:rsidRPr="00523D71">
              <w:rPr>
                <w:rFonts w:ascii="Simplified Arabic" w:hAnsi="Simplified Arabic" w:cs="Simplified Arabic"/>
                <w:b/>
                <w:bCs/>
                <w:sz w:val="28"/>
                <w:szCs w:val="28"/>
                <w:rtl/>
                <w:lang w:bidi="ar-IQ"/>
              </w:rPr>
              <w:t xml:space="preserve">معروفة </w:t>
            </w:r>
            <w:proofErr w:type="gramEnd"/>
            <w:r w:rsidRPr="00523D71">
              <w:rPr>
                <w:rFonts w:ascii="Simplified Arabic" w:hAnsi="Simplified Arabic" w:cs="Simplified Arabic"/>
                <w:b/>
                <w:bCs/>
                <w:sz w:val="28"/>
                <w:szCs w:val="28"/>
                <w:rtl/>
                <w:lang w:bidi="ar-IQ"/>
              </w:rPr>
              <w:t>, لماذا لا تستعمل في تثبيت السيراميك ؟</w:t>
            </w:r>
            <w:r w:rsidRPr="00523D71">
              <w:rPr>
                <w:rFonts w:ascii="Simplified Arabic" w:hAnsi="Simplified Arabic" w:cs="Simplified Arabic" w:hint="cs"/>
                <w:b/>
                <w:bCs/>
                <w:sz w:val="28"/>
                <w:szCs w:val="28"/>
                <w:rtl/>
                <w:lang w:bidi="ar-IQ"/>
              </w:rPr>
              <w:t xml:space="preserve"> اختر الإجابة المناسبة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sz w:val="28"/>
                <w:szCs w:val="28"/>
                <w:rtl/>
                <w:lang w:bidi="ar-IQ"/>
              </w:rPr>
              <w:t xml:space="preserve"> أ ـ </w:t>
            </w:r>
            <w:r w:rsidRPr="00523D71">
              <w:rPr>
                <w:rFonts w:ascii="Simplified Arabic" w:hAnsi="Simplified Arabic" w:cs="Simplified Arabic" w:hint="cs"/>
                <w:sz w:val="28"/>
                <w:szCs w:val="28"/>
                <w:rtl/>
                <w:lang w:bidi="ar-IQ"/>
              </w:rPr>
              <w:t>كلفة تنفيذه عالية .</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sz w:val="28"/>
                <w:szCs w:val="28"/>
                <w:rtl/>
                <w:lang w:bidi="ar-IQ"/>
              </w:rPr>
              <w:t xml:space="preserve">ب ـ </w:t>
            </w:r>
            <w:r w:rsidRPr="00523D71">
              <w:rPr>
                <w:rFonts w:ascii="Simplified Arabic" w:hAnsi="Simplified Arabic" w:cs="Simplified Arabic" w:hint="cs"/>
                <w:sz w:val="28"/>
                <w:szCs w:val="28"/>
                <w:rtl/>
                <w:lang w:bidi="ar-IQ"/>
              </w:rPr>
              <w:t xml:space="preserve">معامل تمدده </w:t>
            </w:r>
            <w:proofErr w:type="gramStart"/>
            <w:r w:rsidRPr="00523D71">
              <w:rPr>
                <w:rFonts w:ascii="Simplified Arabic" w:hAnsi="Simplified Arabic" w:cs="Simplified Arabic" w:hint="cs"/>
                <w:sz w:val="28"/>
                <w:szCs w:val="28"/>
                <w:rtl/>
                <w:lang w:bidi="ar-IQ"/>
              </w:rPr>
              <w:t>يختلف</w:t>
            </w:r>
            <w:proofErr w:type="gramEnd"/>
            <w:r w:rsidRPr="00523D71">
              <w:rPr>
                <w:rFonts w:ascii="Simplified Arabic" w:hAnsi="Simplified Arabic" w:cs="Simplified Arabic" w:hint="cs"/>
                <w:sz w:val="28"/>
                <w:szCs w:val="28"/>
                <w:rtl/>
                <w:lang w:bidi="ar-IQ"/>
              </w:rPr>
              <w:t xml:space="preserve"> عن معامل تمدد السيراميك.</w:t>
            </w:r>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sz w:val="28"/>
                <w:szCs w:val="28"/>
                <w:rtl/>
                <w:lang w:bidi="ar-IQ"/>
              </w:rPr>
              <w:t xml:space="preserve"> ج ـ </w:t>
            </w:r>
            <w:r w:rsidRPr="00523D71">
              <w:rPr>
                <w:rFonts w:ascii="Simplified Arabic" w:hAnsi="Simplified Arabic" w:cs="Simplified Arabic" w:hint="cs"/>
                <w:sz w:val="28"/>
                <w:szCs w:val="28"/>
                <w:rtl/>
                <w:lang w:bidi="ar-IQ"/>
              </w:rPr>
              <w:t xml:space="preserve">استعماله يسبب تلف بنسب </w:t>
            </w:r>
            <w:proofErr w:type="gramStart"/>
            <w:r w:rsidRPr="00523D71">
              <w:rPr>
                <w:rFonts w:ascii="Simplified Arabic" w:hAnsi="Simplified Arabic" w:cs="Simplified Arabic" w:hint="cs"/>
                <w:sz w:val="28"/>
                <w:szCs w:val="28"/>
                <w:rtl/>
                <w:lang w:bidi="ar-IQ"/>
              </w:rPr>
              <w:t>كبيرة .</w:t>
            </w:r>
            <w:proofErr w:type="gramEnd"/>
          </w:p>
          <w:p w:rsidR="00523D71" w:rsidRPr="00523D71" w:rsidRDefault="00523D71" w:rsidP="00436D31">
            <w:pPr>
              <w:bidi/>
              <w:jc w:val="both"/>
              <w:rPr>
                <w:rFonts w:ascii="Simplified Arabic" w:hAnsi="Simplified Arabic" w:cs="Simplified Arabic"/>
                <w:sz w:val="28"/>
                <w:szCs w:val="28"/>
                <w:rtl/>
                <w:lang w:bidi="ar-IQ"/>
              </w:rPr>
            </w:pPr>
            <w:r w:rsidRPr="00523D71">
              <w:rPr>
                <w:rFonts w:ascii="Simplified Arabic" w:hAnsi="Simplified Arabic" w:cs="Simplified Arabic"/>
                <w:sz w:val="28"/>
                <w:szCs w:val="28"/>
                <w:rtl/>
                <w:lang w:bidi="ar-IQ"/>
              </w:rPr>
              <w:t xml:space="preserve">د ـ </w:t>
            </w:r>
            <w:r w:rsidRPr="00523D71">
              <w:rPr>
                <w:rFonts w:ascii="Simplified Arabic" w:hAnsi="Simplified Arabic" w:cs="Simplified Arabic" w:hint="cs"/>
                <w:sz w:val="28"/>
                <w:szCs w:val="28"/>
                <w:rtl/>
                <w:lang w:bidi="ar-IQ"/>
              </w:rPr>
              <w:t>معامل مقاومته ضعيف للرطوبة .</w:t>
            </w:r>
          </w:p>
        </w:tc>
      </w:tr>
    </w:tbl>
    <w:p w:rsidR="00BD0262" w:rsidRDefault="00BD0262" w:rsidP="00436D31">
      <w:pPr>
        <w:bidi/>
        <w:jc w:val="center"/>
        <w:rPr>
          <w:b/>
          <w:sz w:val="28"/>
          <w:szCs w:val="16"/>
        </w:rPr>
      </w:pPr>
    </w:p>
    <w:p w:rsidR="00BD0262" w:rsidRPr="00BD0262" w:rsidRDefault="00BD0262" w:rsidP="00436D31">
      <w:pPr>
        <w:bidi/>
        <w:jc w:val="center"/>
        <w:rPr>
          <w:sz w:val="16"/>
          <w:szCs w:val="16"/>
        </w:rPr>
      </w:pPr>
      <w:r w:rsidRPr="00BD0262">
        <w:rPr>
          <w:b/>
          <w:sz w:val="28"/>
          <w:szCs w:val="16"/>
        </w:rPr>
        <w:t>ABSTRACT</w:t>
      </w:r>
    </w:p>
    <w:p w:rsidR="00BD0262" w:rsidRDefault="00BD0262" w:rsidP="00436D31">
      <w:pPr>
        <w:bidi/>
        <w:jc w:val="center"/>
        <w:rPr>
          <w:b/>
        </w:rPr>
      </w:pPr>
    </w:p>
    <w:p w:rsidR="00BD0262" w:rsidRDefault="00BD0262" w:rsidP="00436D31">
      <w:pPr>
        <w:bidi/>
        <w:jc w:val="both"/>
      </w:pPr>
    </w:p>
    <w:p w:rsidR="000C6482" w:rsidRPr="00BD0262" w:rsidRDefault="00BD0262" w:rsidP="00436D31">
      <w:pPr>
        <w:bidi/>
        <w:jc w:val="both"/>
        <w:rPr>
          <w:lang w:bidi="ar-IQ"/>
        </w:rPr>
      </w:pPr>
      <w:r w:rsidRPr="00BD0262">
        <w:t xml:space="preserve">          Thinking occupies a prime space of the overall mental </w:t>
      </w:r>
      <w:proofErr w:type="gramStart"/>
      <w:r w:rsidRPr="00BD0262">
        <w:t>capacity ,</w:t>
      </w:r>
      <w:proofErr w:type="gramEnd"/>
      <w:r w:rsidRPr="00BD0262">
        <w:t xml:space="preserve"> it also occupies a central place among the public and professionals, and the society is demanding members of thinking and the president calls for subordinates to think . Parents are demanding their children of thinking and the teacher calls students to think not only in learning but a whole life. Thinking represents the mind and his style </w:t>
      </w:r>
      <w:proofErr w:type="gramStart"/>
      <w:r w:rsidRPr="00BD0262">
        <w:t>tool ,</w:t>
      </w:r>
      <w:proofErr w:type="gramEnd"/>
      <w:r w:rsidRPr="00BD0262">
        <w:t xml:space="preserve"> which enables us to bring about effective change in our lives , and access to the solutions to our problems , and lighting the way in shaping our future and our steps in life, therefore ; ones can teach thinking and develop it. because the thinking simplifies things and attitudes , and does not work on the entanglement , so we must look at thinking of being a simple mentality and the mechanism of the process , and that is  will be only achieved through learn how to think, and it seems that the use of  memorization and imitation and indoctrination method of learning  in educational institutions led to the graduation of the minds of recipients of easy programming, as well as its inability to accept the opinions of others . The ability to Practical Thinking which is based on a positive education activates the learner and release his energies and abilities and acquire the means of self-</w:t>
      </w:r>
      <w:proofErr w:type="gramStart"/>
      <w:r w:rsidRPr="00BD0262">
        <w:t>learning ,</w:t>
      </w:r>
      <w:proofErr w:type="gramEnd"/>
      <w:r w:rsidRPr="00BD0262">
        <w:t xml:space="preserve"> The Practical Thinking creates a human with proper sense of where the thinking isn’t misleading or wrong in the decision-making</w:t>
      </w:r>
    </w:p>
    <w:p w:rsidR="00BD0262" w:rsidRPr="00BD0262" w:rsidRDefault="00BD0262" w:rsidP="00436D31">
      <w:pPr>
        <w:bidi/>
        <w:ind w:left="-180" w:firstLine="180"/>
        <w:jc w:val="both"/>
      </w:pPr>
      <w:r w:rsidRPr="00BD0262">
        <w:t>1. Preparation of a training program for the development of Practical Thinking for the students at the university level.</w:t>
      </w:r>
    </w:p>
    <w:p w:rsidR="00BD0262" w:rsidRPr="00BD0262" w:rsidRDefault="00BD0262" w:rsidP="00436D31">
      <w:pPr>
        <w:bidi/>
        <w:ind w:left="-180" w:firstLine="180"/>
        <w:jc w:val="both"/>
      </w:pPr>
      <w:r w:rsidRPr="00BD0262">
        <w:t>2. Design tests of the Practical Thinking for the students at the university level.</w:t>
      </w:r>
    </w:p>
    <w:p w:rsidR="00BD0262" w:rsidRPr="00BD0262" w:rsidRDefault="00BD0262" w:rsidP="00436D31">
      <w:pPr>
        <w:bidi/>
        <w:ind w:left="-180" w:firstLine="180"/>
        <w:jc w:val="both"/>
      </w:pPr>
      <w:r w:rsidRPr="00BD0262">
        <w:t>3. Measuring the Practical Thinking among the university students.</w:t>
      </w:r>
    </w:p>
    <w:p w:rsidR="00BD0262" w:rsidRPr="00BD0262" w:rsidRDefault="00BD0262" w:rsidP="00436D31">
      <w:pPr>
        <w:bidi/>
        <w:ind w:left="-180" w:firstLine="180"/>
        <w:jc w:val="both"/>
      </w:pPr>
      <w:r w:rsidRPr="00BD0262">
        <w:t>4. Knowing the impact of the training program for the development of Practical Thinking for the students at the university level.</w:t>
      </w:r>
    </w:p>
    <w:p w:rsidR="00BD0262" w:rsidRPr="00D96FC0" w:rsidRDefault="00BD0262" w:rsidP="00436D31">
      <w:pPr>
        <w:bidi/>
        <w:jc w:val="both"/>
        <w:rPr>
          <w:sz w:val="28"/>
          <w:szCs w:val="28"/>
          <w:lang w:bidi="ar-IQ"/>
        </w:rPr>
      </w:pPr>
    </w:p>
    <w:sectPr w:rsidR="00BD0262" w:rsidRPr="00D96FC0" w:rsidSect="00580538">
      <w:footerReference w:type="default" r:id="rId7"/>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F9" w:rsidRDefault="00CD73F9" w:rsidP="00580538">
      <w:r>
        <w:separator/>
      </w:r>
    </w:p>
  </w:endnote>
  <w:endnote w:type="continuationSeparator" w:id="0">
    <w:p w:rsidR="00CD73F9" w:rsidRDefault="00CD73F9" w:rsidP="00580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Backslanted">
    <w:altName w:val="Times New Roma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53207941"/>
      <w:docPartObj>
        <w:docPartGallery w:val="Page Numbers (Bottom of Page)"/>
        <w:docPartUnique/>
      </w:docPartObj>
    </w:sdtPr>
    <w:sdtContent>
      <w:p w:rsidR="00580538" w:rsidRDefault="00251C05" w:rsidP="00580538">
        <w:pPr>
          <w:pStyle w:val="a4"/>
          <w:bidi/>
          <w:jc w:val="center"/>
        </w:pPr>
        <w:r>
          <w:fldChar w:fldCharType="begin"/>
        </w:r>
        <w:r w:rsidR="00580538">
          <w:instrText>PAGE   \* MERGEFORMAT</w:instrText>
        </w:r>
        <w:r>
          <w:fldChar w:fldCharType="separate"/>
        </w:r>
        <w:r w:rsidR="00C2449F" w:rsidRPr="00C2449F">
          <w:rPr>
            <w:noProof/>
            <w:rtl/>
            <w:lang w:val="ar-SA"/>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F9" w:rsidRDefault="00CD73F9" w:rsidP="00580538">
      <w:r>
        <w:separator/>
      </w:r>
    </w:p>
  </w:footnote>
  <w:footnote w:type="continuationSeparator" w:id="0">
    <w:p w:rsidR="00CD73F9" w:rsidRDefault="00CD73F9" w:rsidP="00580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EE8FEE"/>
    <w:lvl w:ilvl="0">
      <w:numFmt w:val="bullet"/>
      <w:lvlText w:val="*"/>
      <w:lvlJc w:val="left"/>
    </w:lvl>
  </w:abstractNum>
  <w:abstractNum w:abstractNumId="1">
    <w:nsid w:val="08A13CEE"/>
    <w:multiLevelType w:val="hybridMultilevel"/>
    <w:tmpl w:val="F8C2EC2A"/>
    <w:lvl w:ilvl="0" w:tplc="358E1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53C30"/>
    <w:multiLevelType w:val="hybridMultilevel"/>
    <w:tmpl w:val="74E29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8677BC"/>
    <w:multiLevelType w:val="hybridMultilevel"/>
    <w:tmpl w:val="AA42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B2EF6"/>
    <w:multiLevelType w:val="hybridMultilevel"/>
    <w:tmpl w:val="ED78D372"/>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01CAA"/>
    <w:multiLevelType w:val="hybridMultilevel"/>
    <w:tmpl w:val="64E634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466911"/>
    <w:multiLevelType w:val="hybridMultilevel"/>
    <w:tmpl w:val="119E29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A22291"/>
    <w:multiLevelType w:val="hybridMultilevel"/>
    <w:tmpl w:val="8892F2C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79C6A2C"/>
    <w:multiLevelType w:val="hybridMultilevel"/>
    <w:tmpl w:val="D0862B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30948"/>
    <w:multiLevelType w:val="hybridMultilevel"/>
    <w:tmpl w:val="52109024"/>
    <w:lvl w:ilvl="0" w:tplc="A7FE3DBC">
      <w:start w:val="4"/>
      <w:numFmt w:val="bullet"/>
      <w:lvlText w:val="-"/>
      <w:lvlJc w:val="left"/>
      <w:pPr>
        <w:ind w:left="502"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5077F"/>
    <w:multiLevelType w:val="hybridMultilevel"/>
    <w:tmpl w:val="8AE882E4"/>
    <w:lvl w:ilvl="0" w:tplc="FB349C5A">
      <w:start w:val="1"/>
      <w:numFmt w:val="bullet"/>
      <w:lvlText w:val=""/>
      <w:lvlJc w:val="left"/>
      <w:pPr>
        <w:tabs>
          <w:tab w:val="num" w:pos="502"/>
        </w:tabs>
        <w:ind w:left="502" w:hanging="360"/>
      </w:pPr>
      <w:rPr>
        <w:rFonts w:ascii="Symbol" w:hAnsi="Symbol" w:hint="default"/>
        <w:sz w:val="32"/>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11">
    <w:nsid w:val="1C4E1D59"/>
    <w:multiLevelType w:val="hybridMultilevel"/>
    <w:tmpl w:val="5072B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D1E3CB1"/>
    <w:multiLevelType w:val="hybridMultilevel"/>
    <w:tmpl w:val="0720D938"/>
    <w:lvl w:ilvl="0" w:tplc="A7FE3DBC">
      <w:start w:val="4"/>
      <w:numFmt w:val="bullet"/>
      <w:lvlText w:val="-"/>
      <w:lvlJc w:val="left"/>
      <w:pPr>
        <w:ind w:left="786" w:hanging="360"/>
      </w:pPr>
      <w:rPr>
        <w:rFonts w:ascii="Simplified Arabic" w:eastAsia="Times New Roman" w:hAnsi="Simplified Arabic" w:cs="Simplified Arabic"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C76DB"/>
    <w:multiLevelType w:val="hybridMultilevel"/>
    <w:tmpl w:val="F232F09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4E6222"/>
    <w:multiLevelType w:val="hybridMultilevel"/>
    <w:tmpl w:val="43DA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64A7F"/>
    <w:multiLevelType w:val="hybridMultilevel"/>
    <w:tmpl w:val="8CAE56E8"/>
    <w:lvl w:ilvl="0" w:tplc="A7FE3DBC">
      <w:start w:val="4"/>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3300B6"/>
    <w:multiLevelType w:val="hybridMultilevel"/>
    <w:tmpl w:val="A9F80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8D6A03"/>
    <w:multiLevelType w:val="hybridMultilevel"/>
    <w:tmpl w:val="5C4C4740"/>
    <w:lvl w:ilvl="0" w:tplc="D5B4E57C">
      <w:start w:val="1"/>
      <w:numFmt w:val="bullet"/>
      <w:lvlText w:val=""/>
      <w:lvlJc w:val="left"/>
      <w:pPr>
        <w:tabs>
          <w:tab w:val="num" w:pos="360"/>
        </w:tabs>
        <w:ind w:left="360" w:hanging="360"/>
      </w:pPr>
      <w:rPr>
        <w:rFonts w:ascii="Symbol" w:hAnsi="Symbol" w:hint="default"/>
        <w:lang w:bidi="ar-IQ"/>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F547D2"/>
    <w:multiLevelType w:val="hybridMultilevel"/>
    <w:tmpl w:val="195C5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603FF7"/>
    <w:multiLevelType w:val="hybridMultilevel"/>
    <w:tmpl w:val="5EF0A956"/>
    <w:lvl w:ilvl="0" w:tplc="CA76C6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35163B87"/>
    <w:multiLevelType w:val="hybridMultilevel"/>
    <w:tmpl w:val="91003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1">
    <w:nsid w:val="36395E91"/>
    <w:multiLevelType w:val="hybridMultilevel"/>
    <w:tmpl w:val="974A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2">
    <w:nsid w:val="38012F02"/>
    <w:multiLevelType w:val="hybridMultilevel"/>
    <w:tmpl w:val="16B8E8A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415A5A4F"/>
    <w:multiLevelType w:val="hybridMultilevel"/>
    <w:tmpl w:val="15C2FB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364BC3"/>
    <w:multiLevelType w:val="hybridMultilevel"/>
    <w:tmpl w:val="69D8DA34"/>
    <w:lvl w:ilvl="0" w:tplc="88CC59A4">
      <w:start w:val="3"/>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B83E03"/>
    <w:multiLevelType w:val="hybridMultilevel"/>
    <w:tmpl w:val="51C21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AA54BB"/>
    <w:multiLevelType w:val="hybridMultilevel"/>
    <w:tmpl w:val="A8E877C0"/>
    <w:lvl w:ilvl="0" w:tplc="5D945262">
      <w:start w:val="1"/>
      <w:numFmt w:val="bullet"/>
      <w:lvlText w:val=""/>
      <w:lvlJc w:val="left"/>
      <w:pPr>
        <w:ind w:left="360" w:hanging="360"/>
      </w:pPr>
      <w:rPr>
        <w:rFonts w:ascii="Symbol" w:hAnsi="Symbol"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C53EFD"/>
    <w:multiLevelType w:val="hybridMultilevel"/>
    <w:tmpl w:val="4CBAEFD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565C51F8"/>
    <w:multiLevelType w:val="hybridMultilevel"/>
    <w:tmpl w:val="0522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65D7F"/>
    <w:multiLevelType w:val="hybridMultilevel"/>
    <w:tmpl w:val="876A87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607334"/>
    <w:multiLevelType w:val="hybridMultilevel"/>
    <w:tmpl w:val="B62431E0"/>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DFE11D0"/>
    <w:multiLevelType w:val="hybridMultilevel"/>
    <w:tmpl w:val="3AC63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nsid w:val="5E27497E"/>
    <w:multiLevelType w:val="hybridMultilevel"/>
    <w:tmpl w:val="3994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6576DA"/>
    <w:multiLevelType w:val="hybridMultilevel"/>
    <w:tmpl w:val="AD4CCCF2"/>
    <w:lvl w:ilvl="0" w:tplc="A7FE3DBC">
      <w:start w:val="4"/>
      <w:numFmt w:val="bullet"/>
      <w:lvlText w:val="-"/>
      <w:lvlJc w:val="left"/>
      <w:pPr>
        <w:ind w:left="321" w:hanging="37"/>
      </w:pPr>
      <w:rPr>
        <w:rFonts w:ascii="Simplified Arabic" w:eastAsia="Times New Roman" w:hAnsi="Simplified Arabic" w:cs="Simplified Arab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3853A7E"/>
    <w:multiLevelType w:val="hybridMultilevel"/>
    <w:tmpl w:val="04A4604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5">
    <w:nsid w:val="63883746"/>
    <w:multiLevelType w:val="hybridMultilevel"/>
    <w:tmpl w:val="76DC3100"/>
    <w:lvl w:ilvl="0" w:tplc="4F6415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DD5ACA"/>
    <w:multiLevelType w:val="hybridMultilevel"/>
    <w:tmpl w:val="65AAC316"/>
    <w:lvl w:ilvl="0" w:tplc="CA76C6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6A8364E8"/>
    <w:multiLevelType w:val="hybridMultilevel"/>
    <w:tmpl w:val="40964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8B5983"/>
    <w:multiLevelType w:val="hybridMultilevel"/>
    <w:tmpl w:val="26946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18"/>
        </w:tabs>
        <w:ind w:left="1118" w:hanging="360"/>
      </w:pPr>
      <w:rPr>
        <w:rFonts w:ascii="Courier New" w:hAnsi="Courier New" w:cs="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cs="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cs="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abstractNum w:abstractNumId="39">
    <w:nsid w:val="71C2720F"/>
    <w:multiLevelType w:val="hybridMultilevel"/>
    <w:tmpl w:val="2ACE8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02760C"/>
    <w:multiLevelType w:val="hybridMultilevel"/>
    <w:tmpl w:val="F704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20CC1"/>
    <w:multiLevelType w:val="hybridMultilevel"/>
    <w:tmpl w:val="C8C00D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BB1A3D"/>
    <w:multiLevelType w:val="hybridMultilevel"/>
    <w:tmpl w:val="97287D14"/>
    <w:lvl w:ilvl="0" w:tplc="10366932">
      <w:start w:val="1"/>
      <w:numFmt w:val="decimal"/>
      <w:lvlText w:val="%1."/>
      <w:lvlJc w:val="left"/>
      <w:pPr>
        <w:tabs>
          <w:tab w:val="num" w:pos="420"/>
        </w:tabs>
        <w:ind w:left="420" w:hanging="420"/>
      </w:pPr>
      <w:rPr>
        <w:rFonts w:ascii="TimesNewRomanPSMT" w:hAnsi="TimesNewRomanPSMT" w:cs="TimesNewRomanPSM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CE121AB"/>
    <w:multiLevelType w:val="hybridMultilevel"/>
    <w:tmpl w:val="2E12CAA0"/>
    <w:lvl w:ilvl="0" w:tplc="6E8A2844">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9"/>
  </w:num>
  <w:num w:numId="3">
    <w:abstractNumId w:val="8"/>
  </w:num>
  <w:num w:numId="4">
    <w:abstractNumId w:val="23"/>
  </w:num>
  <w:num w:numId="5">
    <w:abstractNumId w:val="2"/>
  </w:num>
  <w:num w:numId="6">
    <w:abstractNumId w:val="30"/>
  </w:num>
  <w:num w:numId="7">
    <w:abstractNumId w:val="0"/>
    <w:lvlOverride w:ilvl="0">
      <w:lvl w:ilvl="0">
        <w:numFmt w:val="irohaFullWidth"/>
        <w:lvlText w:val=""/>
        <w:legacy w:legacy="1" w:legacySpace="0" w:legacyIndent="360"/>
        <w:lvlJc w:val="right"/>
        <w:rPr>
          <w:rFonts w:ascii="Symbol" w:hAnsi="Symbol" w:hint="default"/>
        </w:rPr>
      </w:lvl>
    </w:lvlOverride>
  </w:num>
  <w:num w:numId="8">
    <w:abstractNumId w:val="17"/>
  </w:num>
  <w:num w:numId="9">
    <w:abstractNumId w:val="13"/>
  </w:num>
  <w:num w:numId="10">
    <w:abstractNumId w:val="3"/>
  </w:num>
  <w:num w:numId="11">
    <w:abstractNumId w:val="38"/>
  </w:num>
  <w:num w:numId="12">
    <w:abstractNumId w:val="37"/>
  </w:num>
  <w:num w:numId="13">
    <w:abstractNumId w:val="43"/>
  </w:num>
  <w:num w:numId="14">
    <w:abstractNumId w:val="19"/>
  </w:num>
  <w:num w:numId="15">
    <w:abstractNumId w:val="36"/>
  </w:num>
  <w:num w:numId="16">
    <w:abstractNumId w:val="4"/>
  </w:num>
  <w:num w:numId="17">
    <w:abstractNumId w:val="42"/>
  </w:num>
  <w:num w:numId="18">
    <w:abstractNumId w:val="28"/>
  </w:num>
  <w:num w:numId="19">
    <w:abstractNumId w:val="39"/>
  </w:num>
  <w:num w:numId="20">
    <w:abstractNumId w:val="18"/>
  </w:num>
  <w:num w:numId="21">
    <w:abstractNumId w:val="15"/>
  </w:num>
  <w:num w:numId="22">
    <w:abstractNumId w:val="21"/>
  </w:num>
  <w:num w:numId="23">
    <w:abstractNumId w:val="6"/>
  </w:num>
  <w:num w:numId="24">
    <w:abstractNumId w:val="5"/>
  </w:num>
  <w:num w:numId="25">
    <w:abstractNumId w:val="29"/>
  </w:num>
  <w:num w:numId="26">
    <w:abstractNumId w:val="41"/>
  </w:num>
  <w:num w:numId="27">
    <w:abstractNumId w:val="7"/>
  </w:num>
  <w:num w:numId="28">
    <w:abstractNumId w:val="20"/>
  </w:num>
  <w:num w:numId="29">
    <w:abstractNumId w:val="11"/>
  </w:num>
  <w:num w:numId="30">
    <w:abstractNumId w:val="34"/>
  </w:num>
  <w:num w:numId="31">
    <w:abstractNumId w:val="14"/>
  </w:num>
  <w:num w:numId="32">
    <w:abstractNumId w:val="35"/>
  </w:num>
  <w:num w:numId="33">
    <w:abstractNumId w:val="24"/>
  </w:num>
  <w:num w:numId="34">
    <w:abstractNumId w:val="10"/>
  </w:num>
  <w:num w:numId="35">
    <w:abstractNumId w:val="27"/>
  </w:num>
  <w:num w:numId="36">
    <w:abstractNumId w:val="26"/>
  </w:num>
  <w:num w:numId="37">
    <w:abstractNumId w:val="33"/>
  </w:num>
  <w:num w:numId="38">
    <w:abstractNumId w:val="12"/>
  </w:num>
  <w:num w:numId="39">
    <w:abstractNumId w:val="40"/>
  </w:num>
  <w:num w:numId="40">
    <w:abstractNumId w:val="22"/>
  </w:num>
  <w:num w:numId="41">
    <w:abstractNumId w:val="31"/>
  </w:num>
  <w:num w:numId="42">
    <w:abstractNumId w:val="1"/>
  </w:num>
  <w:num w:numId="43">
    <w:abstractNumId w:val="25"/>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C6482"/>
    <w:rsid w:val="000C6482"/>
    <w:rsid w:val="002222D5"/>
    <w:rsid w:val="00251C05"/>
    <w:rsid w:val="002A03BD"/>
    <w:rsid w:val="0032644F"/>
    <w:rsid w:val="00371D65"/>
    <w:rsid w:val="00436D31"/>
    <w:rsid w:val="00441A5E"/>
    <w:rsid w:val="00461037"/>
    <w:rsid w:val="00523D71"/>
    <w:rsid w:val="00580538"/>
    <w:rsid w:val="006819C2"/>
    <w:rsid w:val="00736702"/>
    <w:rsid w:val="007E4A36"/>
    <w:rsid w:val="00870297"/>
    <w:rsid w:val="00885BD5"/>
    <w:rsid w:val="009452D7"/>
    <w:rsid w:val="00A22AD4"/>
    <w:rsid w:val="00A604D8"/>
    <w:rsid w:val="00A93C8C"/>
    <w:rsid w:val="00AF66ED"/>
    <w:rsid w:val="00B20EDC"/>
    <w:rsid w:val="00B47657"/>
    <w:rsid w:val="00B57E57"/>
    <w:rsid w:val="00B85A3B"/>
    <w:rsid w:val="00BD0262"/>
    <w:rsid w:val="00C2449F"/>
    <w:rsid w:val="00CD73F9"/>
    <w:rsid w:val="00D96FC0"/>
    <w:rsid w:val="00DF074D"/>
    <w:rsid w:val="00F700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82"/>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46103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61037"/>
    <w:rPr>
      <w:rFonts w:ascii="Cambria" w:eastAsia="Times New Roman" w:hAnsi="Cambria" w:cs="Times New Roman"/>
      <w:b/>
      <w:bCs/>
      <w:kern w:val="32"/>
      <w:sz w:val="32"/>
      <w:szCs w:val="32"/>
    </w:rPr>
  </w:style>
  <w:style w:type="numbering" w:customStyle="1" w:styleId="10">
    <w:name w:val="بلا قائمة1"/>
    <w:next w:val="a2"/>
    <w:semiHidden/>
    <w:unhideWhenUsed/>
    <w:rsid w:val="00461037"/>
  </w:style>
  <w:style w:type="paragraph" w:styleId="a3">
    <w:name w:val="header"/>
    <w:basedOn w:val="a"/>
    <w:link w:val="Char"/>
    <w:uiPriority w:val="99"/>
    <w:rsid w:val="00461037"/>
    <w:pPr>
      <w:tabs>
        <w:tab w:val="center" w:pos="4153"/>
        <w:tab w:val="right" w:pos="8306"/>
      </w:tabs>
    </w:pPr>
  </w:style>
  <w:style w:type="character" w:customStyle="1" w:styleId="Char">
    <w:name w:val="رأس صفحة Char"/>
    <w:basedOn w:val="a0"/>
    <w:link w:val="a3"/>
    <w:uiPriority w:val="99"/>
    <w:rsid w:val="00461037"/>
    <w:rPr>
      <w:rFonts w:ascii="Times New Roman" w:eastAsia="Times New Roman" w:hAnsi="Times New Roman" w:cs="Times New Roman"/>
      <w:sz w:val="24"/>
      <w:szCs w:val="24"/>
    </w:rPr>
  </w:style>
  <w:style w:type="paragraph" w:styleId="a4">
    <w:name w:val="footer"/>
    <w:basedOn w:val="a"/>
    <w:link w:val="Char0"/>
    <w:uiPriority w:val="99"/>
    <w:rsid w:val="00461037"/>
    <w:pPr>
      <w:tabs>
        <w:tab w:val="center" w:pos="4153"/>
        <w:tab w:val="right" w:pos="8306"/>
      </w:tabs>
    </w:pPr>
  </w:style>
  <w:style w:type="character" w:customStyle="1" w:styleId="Char0">
    <w:name w:val="تذييل صفحة Char"/>
    <w:basedOn w:val="a0"/>
    <w:link w:val="a4"/>
    <w:uiPriority w:val="99"/>
    <w:rsid w:val="00461037"/>
    <w:rPr>
      <w:rFonts w:ascii="Times New Roman" w:eastAsia="Times New Roman" w:hAnsi="Times New Roman" w:cs="Times New Roman"/>
      <w:sz w:val="24"/>
      <w:szCs w:val="24"/>
    </w:rPr>
  </w:style>
  <w:style w:type="numbering" w:customStyle="1" w:styleId="11">
    <w:name w:val="بلا قائمة11"/>
    <w:next w:val="a2"/>
    <w:semiHidden/>
    <w:rsid w:val="00461037"/>
  </w:style>
  <w:style w:type="paragraph" w:styleId="a5">
    <w:name w:val="footnote text"/>
    <w:basedOn w:val="a"/>
    <w:link w:val="Char1"/>
    <w:rsid w:val="00461037"/>
    <w:pPr>
      <w:bidi/>
    </w:pPr>
    <w:rPr>
      <w:sz w:val="20"/>
      <w:szCs w:val="20"/>
    </w:rPr>
  </w:style>
  <w:style w:type="character" w:customStyle="1" w:styleId="Char1">
    <w:name w:val="نص حاشية سفلية Char"/>
    <w:basedOn w:val="a0"/>
    <w:link w:val="a5"/>
    <w:rsid w:val="00461037"/>
    <w:rPr>
      <w:rFonts w:ascii="Times New Roman" w:eastAsia="Times New Roman" w:hAnsi="Times New Roman" w:cs="Times New Roman"/>
      <w:sz w:val="20"/>
      <w:szCs w:val="20"/>
    </w:rPr>
  </w:style>
  <w:style w:type="character" w:styleId="a6">
    <w:name w:val="footnote reference"/>
    <w:rsid w:val="00461037"/>
    <w:rPr>
      <w:vertAlign w:val="superscript"/>
    </w:rPr>
  </w:style>
  <w:style w:type="character" w:styleId="a7">
    <w:name w:val="page number"/>
    <w:rsid w:val="00461037"/>
  </w:style>
  <w:style w:type="paragraph" w:styleId="a8">
    <w:name w:val="Title"/>
    <w:basedOn w:val="a"/>
    <w:next w:val="a"/>
    <w:link w:val="Char2"/>
    <w:qFormat/>
    <w:rsid w:val="00461037"/>
    <w:pPr>
      <w:bidi/>
      <w:spacing w:before="240" w:after="60"/>
      <w:jc w:val="center"/>
      <w:outlineLvl w:val="0"/>
    </w:pPr>
    <w:rPr>
      <w:rFonts w:ascii="Cambria" w:hAnsi="Cambria"/>
      <w:b/>
      <w:bCs/>
      <w:kern w:val="28"/>
      <w:sz w:val="32"/>
      <w:szCs w:val="32"/>
    </w:rPr>
  </w:style>
  <w:style w:type="character" w:customStyle="1" w:styleId="Char2">
    <w:name w:val="العنوان Char"/>
    <w:basedOn w:val="a0"/>
    <w:link w:val="a8"/>
    <w:rsid w:val="00461037"/>
    <w:rPr>
      <w:rFonts w:ascii="Cambria" w:eastAsia="Times New Roman" w:hAnsi="Cambria" w:cs="Times New Roman"/>
      <w:b/>
      <w:bCs/>
      <w:kern w:val="28"/>
      <w:sz w:val="32"/>
      <w:szCs w:val="32"/>
    </w:rPr>
  </w:style>
  <w:style w:type="paragraph" w:styleId="a9">
    <w:name w:val="Balloon Text"/>
    <w:basedOn w:val="a"/>
    <w:link w:val="Char3"/>
    <w:rsid w:val="00461037"/>
    <w:pPr>
      <w:bidi/>
    </w:pPr>
    <w:rPr>
      <w:rFonts w:ascii="Tahoma" w:hAnsi="Tahoma" w:cs="Tahoma"/>
      <w:sz w:val="16"/>
      <w:szCs w:val="16"/>
    </w:rPr>
  </w:style>
  <w:style w:type="character" w:customStyle="1" w:styleId="Char3">
    <w:name w:val="نص في بالون Char"/>
    <w:basedOn w:val="a0"/>
    <w:link w:val="a9"/>
    <w:rsid w:val="00461037"/>
    <w:rPr>
      <w:rFonts w:ascii="Tahoma" w:eastAsia="Times New Roman" w:hAnsi="Tahoma" w:cs="Tahoma"/>
      <w:sz w:val="16"/>
      <w:szCs w:val="16"/>
    </w:rPr>
  </w:style>
  <w:style w:type="paragraph" w:styleId="aa">
    <w:name w:val="List Paragraph"/>
    <w:basedOn w:val="a"/>
    <w:uiPriority w:val="34"/>
    <w:qFormat/>
    <w:rsid w:val="00461037"/>
    <w:pPr>
      <w:bidi/>
      <w:ind w:left="720"/>
      <w:contextualSpacing/>
    </w:pPr>
  </w:style>
  <w:style w:type="paragraph" w:customStyle="1" w:styleId="ab">
    <w:name w:val="سرد الفقرات"/>
    <w:basedOn w:val="a"/>
    <w:rsid w:val="00461037"/>
    <w:pPr>
      <w:bidi/>
      <w:spacing w:after="200" w:line="276" w:lineRule="auto"/>
      <w:ind w:left="720"/>
    </w:pPr>
    <w:rPr>
      <w:rFonts w:ascii="Calibri" w:hAnsi="Calibri" w:cs="Arial"/>
      <w:sz w:val="22"/>
      <w:szCs w:val="22"/>
    </w:rPr>
  </w:style>
  <w:style w:type="paragraph" w:styleId="ac">
    <w:name w:val="Body Text"/>
    <w:basedOn w:val="a"/>
    <w:link w:val="Char4"/>
    <w:rsid w:val="00461037"/>
    <w:pPr>
      <w:bidi/>
      <w:jc w:val="lowKashida"/>
    </w:pPr>
    <w:rPr>
      <w:rFonts w:cs="Simplified Arabic Backslanted"/>
      <w:sz w:val="32"/>
      <w:szCs w:val="32"/>
      <w:lang w:bidi="ar-IQ"/>
    </w:rPr>
  </w:style>
  <w:style w:type="character" w:customStyle="1" w:styleId="Char4">
    <w:name w:val="نص أساسي Char"/>
    <w:basedOn w:val="a0"/>
    <w:link w:val="ac"/>
    <w:rsid w:val="00461037"/>
    <w:rPr>
      <w:rFonts w:ascii="Times New Roman" w:eastAsia="Times New Roman" w:hAnsi="Times New Roman" w:cs="Simplified Arabic Backslanted"/>
      <w:sz w:val="32"/>
      <w:szCs w:val="32"/>
      <w:lang w:bidi="ar-IQ"/>
    </w:rPr>
  </w:style>
  <w:style w:type="table" w:styleId="ad">
    <w:name w:val="Table Grid"/>
    <w:basedOn w:val="a1"/>
    <w:rsid w:val="00461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
    <w:rsid w:val="00461037"/>
    <w:pPr>
      <w:bidi/>
      <w:spacing w:after="200" w:line="276" w:lineRule="auto"/>
      <w:ind w:left="720"/>
    </w:pPr>
    <w:rPr>
      <w:rFonts w:ascii="Calibri" w:hAnsi="Calibri" w:cs="Arial"/>
      <w:sz w:val="22"/>
      <w:szCs w:val="22"/>
    </w:rPr>
  </w:style>
  <w:style w:type="paragraph" w:customStyle="1" w:styleId="Default">
    <w:name w:val="Default"/>
    <w:rsid w:val="004610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461037"/>
    <w:rPr>
      <w:color w:val="0000FF"/>
      <w:u w:val="single"/>
    </w:rPr>
  </w:style>
  <w:style w:type="character" w:styleId="ae">
    <w:name w:val="FollowedHyperlink"/>
    <w:basedOn w:val="a0"/>
    <w:uiPriority w:val="99"/>
    <w:semiHidden/>
    <w:unhideWhenUsed/>
    <w:rsid w:val="004610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82"/>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46103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61037"/>
    <w:rPr>
      <w:rFonts w:ascii="Cambria" w:eastAsia="Times New Roman" w:hAnsi="Cambria" w:cs="Times New Roman"/>
      <w:b/>
      <w:bCs/>
      <w:kern w:val="32"/>
      <w:sz w:val="32"/>
      <w:szCs w:val="32"/>
    </w:rPr>
  </w:style>
  <w:style w:type="numbering" w:customStyle="1" w:styleId="10">
    <w:name w:val="بلا قائمة1"/>
    <w:next w:val="a2"/>
    <w:semiHidden/>
    <w:unhideWhenUsed/>
    <w:rsid w:val="00461037"/>
  </w:style>
  <w:style w:type="paragraph" w:styleId="a3">
    <w:name w:val="header"/>
    <w:basedOn w:val="a"/>
    <w:link w:val="Char"/>
    <w:uiPriority w:val="99"/>
    <w:rsid w:val="00461037"/>
    <w:pPr>
      <w:tabs>
        <w:tab w:val="center" w:pos="4153"/>
        <w:tab w:val="right" w:pos="8306"/>
      </w:tabs>
    </w:pPr>
  </w:style>
  <w:style w:type="character" w:customStyle="1" w:styleId="Char">
    <w:name w:val="رأس الصفحة Char"/>
    <w:basedOn w:val="a0"/>
    <w:link w:val="a3"/>
    <w:uiPriority w:val="99"/>
    <w:rsid w:val="00461037"/>
    <w:rPr>
      <w:rFonts w:ascii="Times New Roman" w:eastAsia="Times New Roman" w:hAnsi="Times New Roman" w:cs="Times New Roman"/>
      <w:sz w:val="24"/>
      <w:szCs w:val="24"/>
    </w:rPr>
  </w:style>
  <w:style w:type="paragraph" w:styleId="a4">
    <w:name w:val="footer"/>
    <w:basedOn w:val="a"/>
    <w:link w:val="Char0"/>
    <w:uiPriority w:val="99"/>
    <w:rsid w:val="00461037"/>
    <w:pPr>
      <w:tabs>
        <w:tab w:val="center" w:pos="4153"/>
        <w:tab w:val="right" w:pos="8306"/>
      </w:tabs>
    </w:pPr>
  </w:style>
  <w:style w:type="character" w:customStyle="1" w:styleId="Char0">
    <w:name w:val="تذييل الصفحة Char"/>
    <w:basedOn w:val="a0"/>
    <w:link w:val="a4"/>
    <w:uiPriority w:val="99"/>
    <w:rsid w:val="00461037"/>
    <w:rPr>
      <w:rFonts w:ascii="Times New Roman" w:eastAsia="Times New Roman" w:hAnsi="Times New Roman" w:cs="Times New Roman"/>
      <w:sz w:val="24"/>
      <w:szCs w:val="24"/>
    </w:rPr>
  </w:style>
  <w:style w:type="numbering" w:customStyle="1" w:styleId="11">
    <w:name w:val="بلا قائمة11"/>
    <w:next w:val="a2"/>
    <w:semiHidden/>
    <w:rsid w:val="00461037"/>
  </w:style>
  <w:style w:type="paragraph" w:styleId="a5">
    <w:name w:val="footnote text"/>
    <w:basedOn w:val="a"/>
    <w:link w:val="Char1"/>
    <w:rsid w:val="00461037"/>
    <w:pPr>
      <w:bidi/>
    </w:pPr>
    <w:rPr>
      <w:sz w:val="20"/>
      <w:szCs w:val="20"/>
    </w:rPr>
  </w:style>
  <w:style w:type="character" w:customStyle="1" w:styleId="Char1">
    <w:name w:val="نص حاشية سفلية Char"/>
    <w:basedOn w:val="a0"/>
    <w:link w:val="a5"/>
    <w:rsid w:val="00461037"/>
    <w:rPr>
      <w:rFonts w:ascii="Times New Roman" w:eastAsia="Times New Roman" w:hAnsi="Times New Roman" w:cs="Times New Roman"/>
      <w:sz w:val="20"/>
      <w:szCs w:val="20"/>
    </w:rPr>
  </w:style>
  <w:style w:type="character" w:styleId="a6">
    <w:name w:val="footnote reference"/>
    <w:rsid w:val="00461037"/>
    <w:rPr>
      <w:vertAlign w:val="superscript"/>
    </w:rPr>
  </w:style>
  <w:style w:type="character" w:styleId="a7">
    <w:name w:val="page number"/>
    <w:rsid w:val="00461037"/>
  </w:style>
  <w:style w:type="paragraph" w:styleId="a8">
    <w:name w:val="Title"/>
    <w:basedOn w:val="a"/>
    <w:next w:val="a"/>
    <w:link w:val="Char2"/>
    <w:qFormat/>
    <w:rsid w:val="00461037"/>
    <w:pPr>
      <w:bidi/>
      <w:spacing w:before="240" w:after="60"/>
      <w:jc w:val="center"/>
      <w:outlineLvl w:val="0"/>
    </w:pPr>
    <w:rPr>
      <w:rFonts w:ascii="Cambria" w:hAnsi="Cambria"/>
      <w:b/>
      <w:bCs/>
      <w:kern w:val="28"/>
      <w:sz w:val="32"/>
      <w:szCs w:val="32"/>
    </w:rPr>
  </w:style>
  <w:style w:type="character" w:customStyle="1" w:styleId="Char2">
    <w:name w:val="العنوان Char"/>
    <w:basedOn w:val="a0"/>
    <w:link w:val="a8"/>
    <w:rsid w:val="00461037"/>
    <w:rPr>
      <w:rFonts w:ascii="Cambria" w:eastAsia="Times New Roman" w:hAnsi="Cambria" w:cs="Times New Roman"/>
      <w:b/>
      <w:bCs/>
      <w:kern w:val="28"/>
      <w:sz w:val="32"/>
      <w:szCs w:val="32"/>
    </w:rPr>
  </w:style>
  <w:style w:type="paragraph" w:styleId="a9">
    <w:name w:val="Balloon Text"/>
    <w:basedOn w:val="a"/>
    <w:link w:val="Char3"/>
    <w:rsid w:val="00461037"/>
    <w:pPr>
      <w:bidi/>
    </w:pPr>
    <w:rPr>
      <w:rFonts w:ascii="Tahoma" w:hAnsi="Tahoma" w:cs="Tahoma"/>
      <w:sz w:val="16"/>
      <w:szCs w:val="16"/>
    </w:rPr>
  </w:style>
  <w:style w:type="character" w:customStyle="1" w:styleId="Char3">
    <w:name w:val="نص في بالون Char"/>
    <w:basedOn w:val="a0"/>
    <w:link w:val="a9"/>
    <w:rsid w:val="00461037"/>
    <w:rPr>
      <w:rFonts w:ascii="Tahoma" w:eastAsia="Times New Roman" w:hAnsi="Tahoma" w:cs="Tahoma"/>
      <w:sz w:val="16"/>
      <w:szCs w:val="16"/>
    </w:rPr>
  </w:style>
  <w:style w:type="paragraph" w:styleId="aa">
    <w:name w:val="List Paragraph"/>
    <w:basedOn w:val="a"/>
    <w:uiPriority w:val="34"/>
    <w:qFormat/>
    <w:rsid w:val="00461037"/>
    <w:pPr>
      <w:bidi/>
      <w:ind w:left="720"/>
      <w:contextualSpacing/>
    </w:pPr>
  </w:style>
  <w:style w:type="paragraph" w:customStyle="1" w:styleId="ab">
    <w:name w:val="سرد الفقرات"/>
    <w:basedOn w:val="a"/>
    <w:rsid w:val="00461037"/>
    <w:pPr>
      <w:bidi/>
      <w:spacing w:after="200" w:line="276" w:lineRule="auto"/>
      <w:ind w:left="720"/>
    </w:pPr>
    <w:rPr>
      <w:rFonts w:ascii="Calibri" w:hAnsi="Calibri" w:cs="Arial"/>
      <w:sz w:val="22"/>
      <w:szCs w:val="22"/>
    </w:rPr>
  </w:style>
  <w:style w:type="paragraph" w:styleId="ac">
    <w:name w:val="Body Text"/>
    <w:basedOn w:val="a"/>
    <w:link w:val="Char4"/>
    <w:rsid w:val="00461037"/>
    <w:pPr>
      <w:bidi/>
      <w:jc w:val="lowKashida"/>
    </w:pPr>
    <w:rPr>
      <w:rFonts w:cs="Simplified Arabic Backslanted"/>
      <w:sz w:val="32"/>
      <w:szCs w:val="32"/>
      <w:lang w:bidi="ar-IQ"/>
    </w:rPr>
  </w:style>
  <w:style w:type="character" w:customStyle="1" w:styleId="Char4">
    <w:name w:val="نص أساسي Char"/>
    <w:basedOn w:val="a0"/>
    <w:link w:val="ac"/>
    <w:rsid w:val="00461037"/>
    <w:rPr>
      <w:rFonts w:ascii="Times New Roman" w:eastAsia="Times New Roman" w:hAnsi="Times New Roman" w:cs="Simplified Arabic Backslanted"/>
      <w:sz w:val="32"/>
      <w:szCs w:val="32"/>
      <w:lang w:bidi="ar-IQ"/>
    </w:rPr>
  </w:style>
  <w:style w:type="table" w:styleId="ad">
    <w:name w:val="Table Grid"/>
    <w:basedOn w:val="a1"/>
    <w:rsid w:val="00461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
    <w:rsid w:val="00461037"/>
    <w:pPr>
      <w:bidi/>
      <w:spacing w:after="200" w:line="276" w:lineRule="auto"/>
      <w:ind w:left="720"/>
    </w:pPr>
    <w:rPr>
      <w:rFonts w:ascii="Calibri" w:hAnsi="Calibri" w:cs="Arial"/>
      <w:sz w:val="22"/>
      <w:szCs w:val="22"/>
    </w:rPr>
  </w:style>
  <w:style w:type="paragraph" w:customStyle="1" w:styleId="Default">
    <w:name w:val="Default"/>
    <w:rsid w:val="004610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461037"/>
    <w:rPr>
      <w:color w:val="0000FF"/>
      <w:u w:val="single"/>
    </w:rPr>
  </w:style>
  <w:style w:type="character" w:styleId="ae">
    <w:name w:val="FollowedHyperlink"/>
    <w:basedOn w:val="a0"/>
    <w:uiPriority w:val="99"/>
    <w:semiHidden/>
    <w:unhideWhenUsed/>
    <w:rsid w:val="004610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7745</Words>
  <Characters>44150</Characters>
  <Application>Microsoft Office Word</Application>
  <DocSecurity>0</DocSecurity>
  <Lines>367</Lines>
  <Paragraphs>103</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51792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alqetharah-2</cp:lastModifiedBy>
  <cp:revision>2</cp:revision>
  <cp:lastPrinted>2017-02-07T06:38:00Z</cp:lastPrinted>
  <dcterms:created xsi:type="dcterms:W3CDTF">2017-02-07T06:39:00Z</dcterms:created>
  <dcterms:modified xsi:type="dcterms:W3CDTF">2017-02-07T06:39:00Z</dcterms:modified>
</cp:coreProperties>
</file>