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B6" w:rsidRDefault="00F17F12" w:rsidP="00122A55">
      <w:pPr>
        <w:bidi/>
        <w:spacing w:line="24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vertAlign w:val="superscript"/>
          <w:rtl/>
          <w:lang w:bidi="ar-IQ"/>
        </w:rPr>
        <w:t xml:space="preserve">* </w:t>
      </w:r>
      <w:r w:rsidR="00FC0EEF">
        <w:rPr>
          <w:rFonts w:ascii="Times New Roman" w:hAnsi="Times New Roman" w:cs="Times New Roman" w:hint="cs"/>
          <w:b/>
          <w:bCs/>
          <w:sz w:val="32"/>
          <w:szCs w:val="32"/>
          <w:rtl/>
          <w:lang w:bidi="ar-IQ"/>
        </w:rPr>
        <w:t xml:space="preserve">التوصيف المظهري والجزيئي لبكتريا </w:t>
      </w:r>
      <w:r w:rsidR="00FC0EEF" w:rsidRPr="00FC0EEF">
        <w:rPr>
          <w:rFonts w:ascii="Times New Roman" w:hAnsi="Times New Roman" w:cs="Times New Roman"/>
          <w:b/>
          <w:bCs/>
          <w:i/>
          <w:iCs/>
          <w:sz w:val="32"/>
          <w:szCs w:val="32"/>
          <w:lang w:bidi="ar-IQ"/>
        </w:rPr>
        <w:t>Streptococcus</w:t>
      </w:r>
      <w:r w:rsidR="00FC0EEF">
        <w:rPr>
          <w:rFonts w:ascii="Times New Roman" w:hAnsi="Times New Roman" w:cs="Times New Roman"/>
          <w:b/>
          <w:bCs/>
          <w:sz w:val="32"/>
          <w:szCs w:val="32"/>
          <w:lang w:bidi="ar-IQ"/>
        </w:rPr>
        <w:t xml:space="preserve"> </w:t>
      </w:r>
      <w:proofErr w:type="spellStart"/>
      <w:r w:rsidR="00FC0EEF" w:rsidRPr="00FC0EEF">
        <w:rPr>
          <w:rFonts w:ascii="Times New Roman" w:hAnsi="Times New Roman" w:cs="Times New Roman"/>
          <w:b/>
          <w:bCs/>
          <w:i/>
          <w:iCs/>
          <w:sz w:val="32"/>
          <w:szCs w:val="32"/>
          <w:lang w:bidi="ar-IQ"/>
        </w:rPr>
        <w:t>mutans</w:t>
      </w:r>
      <w:proofErr w:type="spellEnd"/>
      <w:r w:rsidR="00FC0EEF">
        <w:rPr>
          <w:rFonts w:ascii="Times New Roman" w:hAnsi="Times New Roman" w:cs="Times New Roman" w:hint="cs"/>
          <w:b/>
          <w:bCs/>
          <w:sz w:val="32"/>
          <w:szCs w:val="32"/>
          <w:rtl/>
          <w:lang w:bidi="ar-IQ"/>
        </w:rPr>
        <w:t xml:space="preserve"> المعزولة من الفم </w:t>
      </w:r>
      <w:proofErr w:type="spellStart"/>
      <w:r w:rsidR="00FC0EEF">
        <w:rPr>
          <w:rFonts w:ascii="Times New Roman" w:hAnsi="Times New Roman" w:cs="Times New Roman" w:hint="cs"/>
          <w:b/>
          <w:bCs/>
          <w:sz w:val="32"/>
          <w:szCs w:val="32"/>
          <w:rtl/>
          <w:lang w:bidi="ar-IQ"/>
        </w:rPr>
        <w:t>وإختبار</w:t>
      </w:r>
      <w:proofErr w:type="spellEnd"/>
      <w:r w:rsidR="00FC0EEF">
        <w:rPr>
          <w:rFonts w:ascii="Times New Roman" w:hAnsi="Times New Roman" w:cs="Times New Roman" w:hint="cs"/>
          <w:b/>
          <w:bCs/>
          <w:sz w:val="32"/>
          <w:szCs w:val="32"/>
          <w:rtl/>
          <w:lang w:bidi="ar-IQ"/>
        </w:rPr>
        <w:t xml:space="preserve"> قدرتها على تكوين الأغشية الحيوية ومقاومتها للمضادات الحيوية</w:t>
      </w:r>
    </w:p>
    <w:p w:rsidR="00702166" w:rsidRDefault="00702166" w:rsidP="00702166">
      <w:pPr>
        <w:bidi/>
        <w:jc w:val="center"/>
        <w:rPr>
          <w:rFonts w:asciiTheme="majorBidi" w:hAnsiTheme="majorBidi" w:cstheme="majorBidi"/>
          <w:b/>
          <w:bCs/>
          <w:lang w:bidi="ar-IQ"/>
        </w:rPr>
      </w:pPr>
      <w:r>
        <w:rPr>
          <w:rFonts w:asciiTheme="majorBidi" w:hAnsiTheme="majorBidi" w:cstheme="majorBidi" w:hint="cs"/>
          <w:b/>
          <w:bCs/>
          <w:rtl/>
          <w:lang w:bidi="ar-IQ"/>
        </w:rPr>
        <w:t xml:space="preserve">    تاريخ الاستلام </w:t>
      </w:r>
      <w:r>
        <w:rPr>
          <w:rFonts w:asciiTheme="majorBidi" w:hAnsiTheme="majorBidi" w:cstheme="majorBidi" w:hint="cs"/>
          <w:b/>
          <w:bCs/>
          <w:rtl/>
          <w:lang w:bidi="ar-IQ"/>
        </w:rPr>
        <w:tab/>
        <w:t>12/3/2014</w:t>
      </w:r>
      <w:r>
        <w:rPr>
          <w:rFonts w:asciiTheme="majorBidi" w:hAnsiTheme="majorBidi" w:cstheme="majorBidi" w:hint="cs"/>
          <w:b/>
          <w:bCs/>
          <w:rtl/>
          <w:lang w:bidi="ar-IQ"/>
        </w:rPr>
        <w:tab/>
      </w:r>
      <w:r>
        <w:rPr>
          <w:rFonts w:asciiTheme="majorBidi" w:hAnsiTheme="majorBidi" w:cstheme="majorBidi" w:hint="cs"/>
          <w:b/>
          <w:bCs/>
          <w:rtl/>
          <w:lang w:bidi="ar-IQ"/>
        </w:rPr>
        <w:tab/>
      </w:r>
      <w:r>
        <w:rPr>
          <w:rFonts w:asciiTheme="majorBidi" w:hAnsiTheme="majorBidi" w:cstheme="majorBidi" w:hint="cs"/>
          <w:b/>
          <w:bCs/>
          <w:rtl/>
          <w:lang w:bidi="ar-IQ"/>
        </w:rPr>
        <w:tab/>
      </w:r>
      <w:r>
        <w:rPr>
          <w:rFonts w:asciiTheme="majorBidi" w:hAnsiTheme="majorBidi" w:cstheme="majorBidi" w:hint="cs"/>
          <w:b/>
          <w:bCs/>
          <w:rtl/>
          <w:lang w:bidi="ar-IQ"/>
        </w:rPr>
        <w:tab/>
      </w:r>
      <w:r>
        <w:rPr>
          <w:rFonts w:asciiTheme="majorBidi" w:hAnsiTheme="majorBidi" w:cstheme="majorBidi" w:hint="cs"/>
          <w:b/>
          <w:bCs/>
          <w:rtl/>
          <w:lang w:bidi="ar-IQ"/>
        </w:rPr>
        <w:tab/>
        <w:t>تاريخ القبول  8/6/2014</w:t>
      </w:r>
    </w:p>
    <w:tbl>
      <w:tblPr>
        <w:bidiVisual/>
        <w:tblW w:w="5000" w:type="pct"/>
        <w:jc w:val="center"/>
        <w:tblLook w:val="04A0" w:firstRow="1" w:lastRow="0" w:firstColumn="1" w:lastColumn="0" w:noHBand="0" w:noVBand="1"/>
      </w:tblPr>
      <w:tblGrid>
        <w:gridCol w:w="3308"/>
        <w:gridCol w:w="3505"/>
        <w:gridCol w:w="3150"/>
      </w:tblGrid>
      <w:tr w:rsidR="00FC0EEF" w:rsidRPr="006622DA" w:rsidTr="00895123">
        <w:trPr>
          <w:jc w:val="center"/>
        </w:trPr>
        <w:tc>
          <w:tcPr>
            <w:tcW w:w="1660" w:type="pct"/>
            <w:shd w:val="clear" w:color="auto" w:fill="auto"/>
            <w:vAlign w:val="center"/>
          </w:tcPr>
          <w:p w:rsidR="00FC0EEF" w:rsidRPr="006622DA" w:rsidRDefault="00FC0EEF" w:rsidP="008578FE">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 xml:space="preserve">وفاء عبد الواحد </w:t>
            </w:r>
            <w:proofErr w:type="spellStart"/>
            <w:r w:rsidRPr="006622DA">
              <w:rPr>
                <w:rFonts w:ascii="Times New Roman" w:hAnsi="Times New Roman" w:cs="Times New Roman" w:hint="cs"/>
                <w:b/>
                <w:bCs/>
                <w:sz w:val="26"/>
                <w:szCs w:val="26"/>
                <w:rtl/>
                <w:lang w:bidi="ar-IQ"/>
              </w:rPr>
              <w:t>جحيل</w:t>
            </w:r>
            <w:proofErr w:type="spellEnd"/>
            <w:r w:rsidRPr="006622DA">
              <w:rPr>
                <w:rFonts w:ascii="Times New Roman" w:hAnsi="Times New Roman" w:cs="Times New Roman" w:hint="cs"/>
                <w:b/>
                <w:bCs/>
                <w:sz w:val="26"/>
                <w:szCs w:val="26"/>
                <w:rtl/>
                <w:lang w:bidi="ar-IQ"/>
              </w:rPr>
              <w:t xml:space="preserve"> الكعبي</w:t>
            </w:r>
          </w:p>
        </w:tc>
        <w:tc>
          <w:tcPr>
            <w:tcW w:w="1759" w:type="pct"/>
            <w:shd w:val="clear" w:color="auto" w:fill="auto"/>
            <w:vAlign w:val="center"/>
          </w:tcPr>
          <w:p w:rsidR="00FC0EEF" w:rsidRPr="006622DA" w:rsidRDefault="00FC0EEF" w:rsidP="006622DA">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عدنان حمد الحمداني</w:t>
            </w:r>
          </w:p>
        </w:tc>
        <w:tc>
          <w:tcPr>
            <w:tcW w:w="1581" w:type="pct"/>
            <w:shd w:val="clear" w:color="auto" w:fill="auto"/>
            <w:vAlign w:val="center"/>
          </w:tcPr>
          <w:p w:rsidR="00FC0EEF" w:rsidRPr="006622DA" w:rsidRDefault="00FC0EEF" w:rsidP="008578FE">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ماجد كاظم عبود الشبلي</w:t>
            </w:r>
          </w:p>
        </w:tc>
      </w:tr>
      <w:tr w:rsidR="00FC0EEF" w:rsidRPr="006622DA" w:rsidTr="00895123">
        <w:trPr>
          <w:jc w:val="center"/>
        </w:trPr>
        <w:tc>
          <w:tcPr>
            <w:tcW w:w="1660" w:type="pct"/>
            <w:shd w:val="clear" w:color="auto" w:fill="auto"/>
            <w:vAlign w:val="center"/>
          </w:tcPr>
          <w:p w:rsidR="00FC0EEF" w:rsidRDefault="00FC0EEF" w:rsidP="006622DA">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 xml:space="preserve">قسم علوم الحياة </w:t>
            </w:r>
            <w:r w:rsidRPr="006622DA">
              <w:rPr>
                <w:rFonts w:ascii="Times New Roman" w:hAnsi="Times New Roman" w:cs="Times New Roman"/>
                <w:b/>
                <w:bCs/>
                <w:sz w:val="26"/>
                <w:szCs w:val="26"/>
                <w:rtl/>
                <w:lang w:bidi="ar-IQ"/>
              </w:rPr>
              <w:t>–</w:t>
            </w:r>
            <w:r w:rsidRPr="006622DA">
              <w:rPr>
                <w:rFonts w:ascii="Times New Roman" w:hAnsi="Times New Roman" w:cs="Times New Roman" w:hint="cs"/>
                <w:b/>
                <w:bCs/>
                <w:sz w:val="26"/>
                <w:szCs w:val="26"/>
                <w:rtl/>
                <w:lang w:bidi="ar-IQ"/>
              </w:rPr>
              <w:t xml:space="preserve"> كلية التربية جامعة القادسية</w:t>
            </w:r>
          </w:p>
          <w:p w:rsidR="00F17F12" w:rsidRPr="006622DA" w:rsidRDefault="00FB3AB3" w:rsidP="00F17F12">
            <w:pPr>
              <w:bidi/>
              <w:spacing w:after="0" w:line="240" w:lineRule="auto"/>
              <w:jc w:val="center"/>
              <w:rPr>
                <w:rFonts w:ascii="Times New Roman" w:hAnsi="Times New Roman" w:cs="Times New Roman"/>
                <w:b/>
                <w:bCs/>
                <w:sz w:val="26"/>
                <w:szCs w:val="26"/>
                <w:rtl/>
                <w:lang w:bidi="ar-IQ"/>
              </w:rPr>
            </w:pPr>
            <w:hyperlink r:id="rId8" w:history="1">
              <w:r w:rsidR="00F17F12" w:rsidRPr="00FC5837">
                <w:rPr>
                  <w:rStyle w:val="Hyperlink"/>
                  <w:rFonts w:ascii="Times New Roman" w:hAnsi="Times New Roman" w:cs="Times New Roman"/>
                  <w:b/>
                  <w:bCs/>
                  <w:sz w:val="26"/>
                  <w:szCs w:val="26"/>
                  <w:lang w:bidi="ar-IQ"/>
                </w:rPr>
                <w:t>alkaaby@yahoo.com</w:t>
              </w:r>
            </w:hyperlink>
          </w:p>
        </w:tc>
        <w:tc>
          <w:tcPr>
            <w:tcW w:w="1759" w:type="pct"/>
            <w:shd w:val="clear" w:color="auto" w:fill="auto"/>
            <w:vAlign w:val="center"/>
          </w:tcPr>
          <w:p w:rsidR="00FC0EEF" w:rsidRPr="006622DA" w:rsidRDefault="00FC0EEF" w:rsidP="006622DA">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 xml:space="preserve">فرع الأحياء المجهرية </w:t>
            </w:r>
            <w:r w:rsidRPr="006622DA">
              <w:rPr>
                <w:rFonts w:ascii="Times New Roman" w:hAnsi="Times New Roman" w:cs="Times New Roman"/>
                <w:b/>
                <w:bCs/>
                <w:sz w:val="26"/>
                <w:szCs w:val="26"/>
                <w:rtl/>
                <w:lang w:bidi="ar-IQ"/>
              </w:rPr>
              <w:t>–</w:t>
            </w:r>
            <w:r w:rsidRPr="006622DA">
              <w:rPr>
                <w:rFonts w:ascii="Times New Roman" w:hAnsi="Times New Roman" w:cs="Times New Roman" w:hint="cs"/>
                <w:b/>
                <w:bCs/>
                <w:sz w:val="26"/>
                <w:szCs w:val="26"/>
                <w:rtl/>
                <w:lang w:bidi="ar-IQ"/>
              </w:rPr>
              <w:t xml:space="preserve"> كلية الطب جامعة القادسية</w:t>
            </w:r>
          </w:p>
        </w:tc>
        <w:tc>
          <w:tcPr>
            <w:tcW w:w="1581" w:type="pct"/>
            <w:shd w:val="clear" w:color="auto" w:fill="auto"/>
            <w:vAlign w:val="center"/>
          </w:tcPr>
          <w:p w:rsidR="00FC0EEF" w:rsidRPr="006622DA" w:rsidRDefault="00FC0EEF" w:rsidP="006622DA">
            <w:pPr>
              <w:bidi/>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hint="cs"/>
                <w:b/>
                <w:bCs/>
                <w:sz w:val="26"/>
                <w:szCs w:val="26"/>
                <w:rtl/>
                <w:lang w:bidi="ar-IQ"/>
              </w:rPr>
              <w:t xml:space="preserve">قسم علوم الحياة </w:t>
            </w:r>
            <w:r w:rsidRPr="006622DA">
              <w:rPr>
                <w:rFonts w:ascii="Times New Roman" w:hAnsi="Times New Roman" w:cs="Times New Roman"/>
                <w:b/>
                <w:bCs/>
                <w:sz w:val="26"/>
                <w:szCs w:val="26"/>
                <w:rtl/>
                <w:lang w:bidi="ar-IQ"/>
              </w:rPr>
              <w:t>–</w:t>
            </w:r>
            <w:r w:rsidRPr="006622DA">
              <w:rPr>
                <w:rFonts w:ascii="Times New Roman" w:hAnsi="Times New Roman" w:cs="Times New Roman" w:hint="cs"/>
                <w:b/>
                <w:bCs/>
                <w:sz w:val="26"/>
                <w:szCs w:val="26"/>
                <w:rtl/>
                <w:lang w:bidi="ar-IQ"/>
              </w:rPr>
              <w:t xml:space="preserve"> كلية التربية جامعة القادسية</w:t>
            </w:r>
          </w:p>
        </w:tc>
      </w:tr>
    </w:tbl>
    <w:p w:rsidR="00233E7F" w:rsidRPr="00FC7252" w:rsidRDefault="00FC5CA0" w:rsidP="00FA36C9">
      <w:pPr>
        <w:bidi/>
        <w:spacing w:before="240" w:after="0" w:line="240" w:lineRule="auto"/>
        <w:jc w:val="lowKashida"/>
        <w:rPr>
          <w:rFonts w:ascii="Times New Roman" w:hAnsi="Times New Roman" w:cs="Times New Roman"/>
          <w:b/>
          <w:bCs/>
          <w:sz w:val="24"/>
          <w:szCs w:val="24"/>
          <w:rtl/>
          <w:lang w:bidi="ar-IQ"/>
        </w:rPr>
      </w:pPr>
      <w:r w:rsidRPr="00FC7252">
        <w:rPr>
          <w:rFonts w:ascii="Times New Roman" w:hAnsi="Times New Roman" w:cs="Times New Roman"/>
          <w:b/>
          <w:bCs/>
          <w:sz w:val="24"/>
          <w:szCs w:val="24"/>
          <w:rtl/>
          <w:lang w:bidi="ar-IQ"/>
        </w:rPr>
        <w:t>الخلاصة</w:t>
      </w:r>
      <w:r w:rsidR="00085EC1" w:rsidRPr="00FC7252">
        <w:rPr>
          <w:rFonts w:ascii="Times New Roman" w:hAnsi="Times New Roman" w:cs="Times New Roman" w:hint="cs"/>
          <w:b/>
          <w:bCs/>
          <w:sz w:val="24"/>
          <w:szCs w:val="24"/>
          <w:rtl/>
          <w:lang w:bidi="ar-IQ"/>
        </w:rPr>
        <w:t>:</w:t>
      </w:r>
    </w:p>
    <w:p w:rsidR="00C60979" w:rsidRDefault="00C60979" w:rsidP="00895123">
      <w:pPr>
        <w:bidi/>
        <w:spacing w:after="0" w:line="240" w:lineRule="auto"/>
        <w:ind w:firstLine="380"/>
        <w:jc w:val="lowKashida"/>
        <w:rPr>
          <w:rFonts w:ascii="Times New Roman" w:hAnsi="Times New Roman" w:cs="Times New Roman"/>
          <w:sz w:val="24"/>
          <w:szCs w:val="24"/>
          <w:rtl/>
        </w:rPr>
      </w:pPr>
      <w:r w:rsidRPr="00C60979">
        <w:rPr>
          <w:rFonts w:ascii="Times New Roman" w:hAnsi="Times New Roman" w:cs="Times New Roman"/>
          <w:sz w:val="24"/>
          <w:szCs w:val="24"/>
          <w:rtl/>
        </w:rPr>
        <w:t xml:space="preserve">تم عزل </w:t>
      </w:r>
      <w:r w:rsidRPr="00C60979">
        <w:rPr>
          <w:rFonts w:ascii="Times New Roman" w:hAnsi="Times New Roman" w:cs="Times New Roman"/>
          <w:sz w:val="24"/>
          <w:szCs w:val="24"/>
          <w:rtl/>
          <w:lang w:bidi="ar-IQ"/>
        </w:rPr>
        <w:t xml:space="preserve">479 عزلة </w:t>
      </w:r>
      <w:r w:rsidR="00895123">
        <w:rPr>
          <w:rFonts w:ascii="Times New Roman" w:hAnsi="Times New Roman" w:cs="Times New Roman"/>
          <w:sz w:val="24"/>
          <w:szCs w:val="24"/>
          <w:rtl/>
          <w:lang w:bidi="ar-IQ"/>
        </w:rPr>
        <w:t>بكتيرية</w:t>
      </w:r>
      <w:r w:rsidRPr="00C60979">
        <w:rPr>
          <w:rFonts w:ascii="Times New Roman" w:hAnsi="Times New Roman" w:cs="Times New Roman"/>
          <w:sz w:val="24"/>
          <w:szCs w:val="24"/>
          <w:rtl/>
          <w:lang w:bidi="ar-IQ"/>
        </w:rPr>
        <w:t xml:space="preserve"> من 409 مسحة من سطوح الأسنان واللثة للمرضى المراجعين من كِلا الجنسين وبأعمارٍ مختلفة للمراكز التخصصية وعيادات الأسنان في مدينة الديوانية بعد أن شُخصوا سريرياً </w:t>
      </w:r>
      <w:proofErr w:type="spellStart"/>
      <w:r w:rsidRPr="00C60979">
        <w:rPr>
          <w:rFonts w:ascii="Times New Roman" w:hAnsi="Times New Roman" w:cs="Times New Roman"/>
          <w:sz w:val="24"/>
          <w:szCs w:val="24"/>
          <w:rtl/>
          <w:lang w:bidi="ar-IQ"/>
        </w:rPr>
        <w:t>بإلتهابات</w:t>
      </w:r>
      <w:proofErr w:type="spellEnd"/>
      <w:r w:rsidRPr="00C60979">
        <w:rPr>
          <w:rFonts w:ascii="Times New Roman" w:hAnsi="Times New Roman" w:cs="Times New Roman"/>
          <w:sz w:val="24"/>
          <w:szCs w:val="24"/>
          <w:rtl/>
          <w:lang w:bidi="ar-IQ"/>
        </w:rPr>
        <w:t xml:space="preserve"> الفم (الأسنان واللثة)</w:t>
      </w:r>
      <w:r w:rsidRPr="00C60979">
        <w:rPr>
          <w:rFonts w:ascii="Times New Roman" w:hAnsi="Times New Roman" w:cs="Times New Roman" w:hint="cs"/>
          <w:sz w:val="24"/>
          <w:szCs w:val="24"/>
          <w:rtl/>
          <w:lang w:bidi="ar-IQ"/>
        </w:rPr>
        <w:t xml:space="preserve"> من قِبل الأطباء المختصين</w:t>
      </w:r>
      <w:r w:rsidRPr="00C60979">
        <w:rPr>
          <w:rFonts w:ascii="Times New Roman" w:hAnsi="Times New Roman" w:cs="Times New Roman"/>
          <w:sz w:val="24"/>
          <w:szCs w:val="24"/>
          <w:rtl/>
          <w:lang w:bidi="ar-IQ"/>
        </w:rPr>
        <w:t xml:space="preserve"> للمدة من </w:t>
      </w:r>
      <w:r w:rsidRPr="00C60979">
        <w:rPr>
          <w:rFonts w:ascii="Times New Roman" w:hAnsi="Times New Roman" w:cs="Times New Roman"/>
          <w:sz w:val="24"/>
          <w:szCs w:val="24"/>
          <w:rtl/>
        </w:rPr>
        <w:t>1/11/2012م ولغاية 1/3/2013م.</w:t>
      </w:r>
    </w:p>
    <w:p w:rsidR="00077923" w:rsidRDefault="00C60979" w:rsidP="00895123">
      <w:pPr>
        <w:bidi/>
        <w:spacing w:after="0" w:line="240" w:lineRule="auto"/>
        <w:ind w:firstLine="380"/>
        <w:jc w:val="lowKashida"/>
        <w:rPr>
          <w:rFonts w:ascii="Times New Roman" w:hAnsi="Times New Roman" w:cs="Times New Roman"/>
          <w:sz w:val="24"/>
          <w:szCs w:val="24"/>
          <w:rtl/>
        </w:rPr>
      </w:pPr>
      <w:r w:rsidRPr="00C60979">
        <w:rPr>
          <w:rFonts w:ascii="Times New Roman" w:hAnsi="Times New Roman" w:cs="Times New Roman"/>
          <w:sz w:val="24"/>
          <w:szCs w:val="24"/>
          <w:rtl/>
        </w:rPr>
        <w:t xml:space="preserve">شُخِّصت </w:t>
      </w:r>
      <w:proofErr w:type="spellStart"/>
      <w:r w:rsidRPr="00C60979">
        <w:rPr>
          <w:rFonts w:ascii="Times New Roman" w:hAnsi="Times New Roman" w:cs="Times New Roman"/>
          <w:sz w:val="24"/>
          <w:szCs w:val="24"/>
          <w:rtl/>
        </w:rPr>
        <w:t>العزلات</w:t>
      </w:r>
      <w:proofErr w:type="spellEnd"/>
      <w:r w:rsidRPr="00C60979">
        <w:rPr>
          <w:rFonts w:ascii="Times New Roman" w:hAnsi="Times New Roman" w:cs="Times New Roman"/>
          <w:sz w:val="24"/>
          <w:szCs w:val="24"/>
          <w:rtl/>
        </w:rPr>
        <w:t xml:space="preserve"> ال</w:t>
      </w:r>
      <w:r w:rsidR="00895123">
        <w:rPr>
          <w:rFonts w:ascii="Times New Roman" w:hAnsi="Times New Roman" w:cs="Times New Roman"/>
          <w:sz w:val="24"/>
          <w:szCs w:val="24"/>
          <w:rtl/>
        </w:rPr>
        <w:t>بكتيرية</w:t>
      </w:r>
      <w:r w:rsidRPr="00C60979">
        <w:rPr>
          <w:rFonts w:ascii="Times New Roman" w:hAnsi="Times New Roman" w:cs="Times New Roman"/>
          <w:sz w:val="24"/>
          <w:szCs w:val="24"/>
          <w:rtl/>
        </w:rPr>
        <w:t xml:space="preserve"> </w:t>
      </w:r>
      <w:proofErr w:type="spellStart"/>
      <w:r w:rsidRPr="00C60979">
        <w:rPr>
          <w:rFonts w:ascii="Times New Roman" w:hAnsi="Times New Roman" w:cs="Times New Roman"/>
          <w:sz w:val="24"/>
          <w:szCs w:val="24"/>
          <w:rtl/>
        </w:rPr>
        <w:t>بإستخدام</w:t>
      </w:r>
      <w:proofErr w:type="spellEnd"/>
      <w:r w:rsidRPr="00C60979">
        <w:rPr>
          <w:rFonts w:ascii="Times New Roman" w:hAnsi="Times New Roman" w:cs="Times New Roman"/>
          <w:sz w:val="24"/>
          <w:szCs w:val="24"/>
          <w:rtl/>
        </w:rPr>
        <w:t xml:space="preserve"> </w:t>
      </w:r>
      <w:r w:rsidR="00077923">
        <w:rPr>
          <w:rFonts w:ascii="Times New Roman" w:hAnsi="Times New Roman" w:cs="Times New Roman" w:hint="cs"/>
          <w:sz w:val="24"/>
          <w:szCs w:val="24"/>
          <w:rtl/>
        </w:rPr>
        <w:t xml:space="preserve">جهاز </w:t>
      </w:r>
      <w:proofErr w:type="spellStart"/>
      <w:r w:rsidR="00077923">
        <w:rPr>
          <w:rFonts w:ascii="Times New Roman" w:hAnsi="Times New Roman" w:cs="Times New Roman" w:hint="cs"/>
          <w:sz w:val="24"/>
          <w:szCs w:val="24"/>
          <w:rtl/>
        </w:rPr>
        <w:t>الفايتك</w:t>
      </w:r>
      <w:proofErr w:type="spellEnd"/>
      <w:r w:rsidRPr="00C60979">
        <w:rPr>
          <w:rFonts w:ascii="Times New Roman" w:hAnsi="Times New Roman" w:cs="Times New Roman"/>
          <w:sz w:val="24"/>
          <w:szCs w:val="24"/>
          <w:rtl/>
        </w:rPr>
        <w:t xml:space="preserve"> إلى موجبة وسالبة لصبغة </w:t>
      </w:r>
      <w:proofErr w:type="spellStart"/>
      <w:r w:rsidRPr="00C60979">
        <w:rPr>
          <w:rFonts w:ascii="Times New Roman" w:hAnsi="Times New Roman" w:cs="Times New Roman"/>
          <w:sz w:val="24"/>
          <w:szCs w:val="24"/>
          <w:rtl/>
        </w:rPr>
        <w:t>ﮔرام</w:t>
      </w:r>
      <w:proofErr w:type="spellEnd"/>
      <w:r w:rsidRPr="00C60979">
        <w:rPr>
          <w:rFonts w:ascii="Times New Roman" w:hAnsi="Times New Roman" w:cs="Times New Roman"/>
          <w:sz w:val="24"/>
          <w:szCs w:val="24"/>
          <w:rtl/>
        </w:rPr>
        <w:t xml:space="preserve"> </w:t>
      </w:r>
      <w:proofErr w:type="spellStart"/>
      <w:r w:rsidRPr="00C60979">
        <w:rPr>
          <w:rFonts w:ascii="Times New Roman" w:hAnsi="Times New Roman" w:cs="Times New Roman"/>
          <w:sz w:val="24"/>
          <w:szCs w:val="24"/>
          <w:rtl/>
        </w:rPr>
        <w:t>تصدرتها</w:t>
      </w:r>
      <w:proofErr w:type="spellEnd"/>
      <w:r w:rsidRPr="00C60979">
        <w:rPr>
          <w:rFonts w:ascii="Times New Roman" w:hAnsi="Times New Roman" w:cs="Times New Roman"/>
          <w:sz w:val="24"/>
          <w:szCs w:val="24"/>
          <w:rtl/>
        </w:rPr>
        <w:t xml:space="preserve"> </w:t>
      </w:r>
      <w:r w:rsidR="00077923">
        <w:rPr>
          <w:rFonts w:ascii="Times New Roman" w:hAnsi="Times New Roman" w:cs="Times New Roman" w:hint="cs"/>
          <w:sz w:val="24"/>
          <w:szCs w:val="24"/>
          <w:rtl/>
        </w:rPr>
        <w:t>بكتريا</w:t>
      </w:r>
      <w:r w:rsidRPr="00C60979">
        <w:rPr>
          <w:rFonts w:ascii="Times New Roman" w:hAnsi="Times New Roman" w:cs="Times New Roman"/>
          <w:sz w:val="24"/>
          <w:szCs w:val="24"/>
          <w:rtl/>
        </w:rPr>
        <w:t xml:space="preserve"> المكورات </w:t>
      </w:r>
      <w:proofErr w:type="spellStart"/>
      <w:r w:rsidRPr="00C60979">
        <w:rPr>
          <w:rFonts w:ascii="Times New Roman" w:hAnsi="Times New Roman" w:cs="Times New Roman"/>
          <w:sz w:val="24"/>
          <w:szCs w:val="24"/>
          <w:rtl/>
        </w:rPr>
        <w:t>السبحيَّة</w:t>
      </w:r>
      <w:proofErr w:type="spellEnd"/>
      <w:r w:rsidRPr="00C60979">
        <w:rPr>
          <w:rFonts w:ascii="Times New Roman" w:hAnsi="Times New Roman" w:cs="Times New Roman"/>
          <w:sz w:val="24"/>
          <w:szCs w:val="24"/>
          <w:rtl/>
        </w:rPr>
        <w:t xml:space="preserve"> </w:t>
      </w:r>
      <w:r w:rsidRPr="00C60979">
        <w:rPr>
          <w:rFonts w:ascii="Times New Roman" w:hAnsi="Times New Roman" w:cs="Times New Roman"/>
          <w:i/>
          <w:iCs/>
          <w:sz w:val="24"/>
          <w:szCs w:val="24"/>
          <w:lang w:bidi="ar-IQ"/>
        </w:rPr>
        <w:t>Streptococcus</w:t>
      </w:r>
      <w:r w:rsidRPr="00C60979">
        <w:rPr>
          <w:rFonts w:ascii="Times New Roman" w:hAnsi="Times New Roman" w:cs="Times New Roman"/>
          <w:sz w:val="24"/>
          <w:szCs w:val="24"/>
          <w:lang w:bidi="ar-IQ"/>
        </w:rPr>
        <w:t xml:space="preserve"> spp.</w:t>
      </w:r>
      <w:r w:rsidR="00077923">
        <w:rPr>
          <w:rFonts w:ascii="Times New Roman" w:hAnsi="Times New Roman" w:cs="Times New Roman"/>
          <w:sz w:val="24"/>
          <w:szCs w:val="24"/>
          <w:rtl/>
          <w:lang w:bidi="ar-IQ"/>
        </w:rPr>
        <w:t xml:space="preserve"> </w:t>
      </w:r>
      <w:r w:rsidR="00077923">
        <w:rPr>
          <w:rFonts w:ascii="Times New Roman" w:hAnsi="Times New Roman" w:cs="Times New Roman" w:hint="cs"/>
          <w:sz w:val="24"/>
          <w:szCs w:val="24"/>
          <w:rtl/>
          <w:lang w:bidi="ar-IQ"/>
        </w:rPr>
        <w:t>ب</w:t>
      </w:r>
      <w:r w:rsidRPr="00C60979">
        <w:rPr>
          <w:rFonts w:ascii="Times New Roman" w:hAnsi="Times New Roman" w:cs="Times New Roman"/>
          <w:sz w:val="24"/>
          <w:szCs w:val="24"/>
          <w:rtl/>
          <w:lang w:bidi="ar-IQ"/>
        </w:rPr>
        <w:t xml:space="preserve">أعلى نسبة بلغت 31.52% تلتها </w:t>
      </w:r>
      <w:r w:rsidR="00077923">
        <w:rPr>
          <w:rFonts w:ascii="Times New Roman" w:hAnsi="Times New Roman" w:cs="Times New Roman" w:hint="cs"/>
          <w:sz w:val="24"/>
          <w:szCs w:val="24"/>
          <w:rtl/>
          <w:lang w:bidi="ar-IQ"/>
        </w:rPr>
        <w:t>بكتريا</w:t>
      </w:r>
      <w:r w:rsidRPr="00C60979">
        <w:rPr>
          <w:rFonts w:ascii="Times New Roman" w:hAnsi="Times New Roman" w:cs="Times New Roman"/>
          <w:sz w:val="24"/>
          <w:szCs w:val="24"/>
          <w:rtl/>
          <w:lang w:bidi="ar-IQ"/>
        </w:rPr>
        <w:t xml:space="preserve"> المكورات العنقودية </w:t>
      </w:r>
      <w:r w:rsidRPr="00C60979">
        <w:rPr>
          <w:rFonts w:ascii="Times New Roman" w:hAnsi="Times New Roman" w:cs="Times New Roman"/>
          <w:i/>
          <w:iCs/>
          <w:sz w:val="24"/>
          <w:szCs w:val="24"/>
          <w:lang w:bidi="ar-IQ"/>
        </w:rPr>
        <w:t>Staphylococcus</w:t>
      </w:r>
      <w:r w:rsidRPr="00C60979">
        <w:rPr>
          <w:rFonts w:ascii="Times New Roman" w:hAnsi="Times New Roman" w:cs="Times New Roman"/>
          <w:sz w:val="24"/>
          <w:szCs w:val="24"/>
          <w:lang w:bidi="ar-IQ"/>
        </w:rPr>
        <w:t xml:space="preserve"> spp.</w:t>
      </w:r>
      <w:r w:rsidRPr="00C60979">
        <w:rPr>
          <w:rFonts w:ascii="Times New Roman" w:hAnsi="Times New Roman" w:cs="Times New Roman"/>
          <w:sz w:val="24"/>
          <w:szCs w:val="24"/>
          <w:rtl/>
          <w:lang w:bidi="ar-IQ"/>
        </w:rPr>
        <w:t xml:space="preserve"> بنسبة 20.45% </w:t>
      </w:r>
      <w:r w:rsidR="00077923">
        <w:rPr>
          <w:rFonts w:ascii="Times New Roman" w:hAnsi="Times New Roman" w:cs="Times New Roman" w:hint="cs"/>
          <w:sz w:val="24"/>
          <w:szCs w:val="24"/>
          <w:rtl/>
          <w:lang w:bidi="ar-IQ"/>
        </w:rPr>
        <w:t>وبكتريا</w:t>
      </w:r>
      <w:r w:rsidRPr="00C60979">
        <w:rPr>
          <w:rFonts w:ascii="Times New Roman" w:hAnsi="Times New Roman" w:cs="Times New Roman"/>
          <w:sz w:val="24"/>
          <w:szCs w:val="24"/>
          <w:rtl/>
          <w:lang w:bidi="ar-IQ"/>
        </w:rPr>
        <w:t xml:space="preserve"> عُصيات الحليب </w:t>
      </w:r>
      <w:r w:rsidRPr="00C60979">
        <w:rPr>
          <w:rFonts w:ascii="Times New Roman" w:hAnsi="Times New Roman" w:cs="Times New Roman"/>
          <w:i/>
          <w:iCs/>
          <w:sz w:val="24"/>
          <w:szCs w:val="24"/>
          <w:lang w:bidi="ar-IQ"/>
        </w:rPr>
        <w:t>Lactobacillus</w:t>
      </w:r>
      <w:r w:rsidRPr="00C60979">
        <w:rPr>
          <w:rFonts w:ascii="Times New Roman" w:hAnsi="Times New Roman" w:cs="Times New Roman"/>
          <w:sz w:val="24"/>
          <w:szCs w:val="24"/>
          <w:lang w:bidi="ar-IQ"/>
        </w:rPr>
        <w:t xml:space="preserve"> spp.</w:t>
      </w:r>
      <w:r w:rsidRPr="00C60979">
        <w:rPr>
          <w:rFonts w:ascii="Times New Roman" w:hAnsi="Times New Roman" w:cs="Times New Roman"/>
          <w:sz w:val="24"/>
          <w:szCs w:val="24"/>
          <w:rtl/>
          <w:lang w:bidi="ar-IQ"/>
        </w:rPr>
        <w:t xml:space="preserve"> بنسبة 12.52% ثم خميرة </w:t>
      </w:r>
      <w:r w:rsidRPr="00C60979">
        <w:rPr>
          <w:rFonts w:ascii="Times New Roman" w:hAnsi="Times New Roman" w:cs="Times New Roman"/>
          <w:i/>
          <w:iCs/>
          <w:sz w:val="24"/>
          <w:szCs w:val="24"/>
          <w:lang w:bidi="ar-IQ"/>
        </w:rPr>
        <w:t>Candida</w:t>
      </w:r>
      <w:r w:rsidRPr="00C60979">
        <w:rPr>
          <w:rFonts w:ascii="Times New Roman" w:hAnsi="Times New Roman" w:cs="Times New Roman"/>
          <w:sz w:val="24"/>
          <w:szCs w:val="24"/>
          <w:lang w:bidi="ar-IQ"/>
        </w:rPr>
        <w:t xml:space="preserve"> spp.</w:t>
      </w:r>
      <w:r w:rsidRPr="00C60979">
        <w:rPr>
          <w:rFonts w:ascii="Times New Roman" w:hAnsi="Times New Roman" w:cs="Times New Roman"/>
          <w:sz w:val="24"/>
          <w:szCs w:val="24"/>
          <w:rtl/>
          <w:lang w:bidi="ar-IQ"/>
        </w:rPr>
        <w:t xml:space="preserve"> بنسبة 10.64%, وتوالت بعدها بعض </w:t>
      </w:r>
      <w:r w:rsidR="00077923">
        <w:rPr>
          <w:rFonts w:ascii="Times New Roman" w:hAnsi="Times New Roman" w:cs="Times New Roman" w:hint="cs"/>
          <w:sz w:val="24"/>
          <w:szCs w:val="24"/>
          <w:rtl/>
          <w:lang w:bidi="ar-IQ"/>
        </w:rPr>
        <w:t>البكتريا</w:t>
      </w:r>
      <w:r w:rsidRPr="00C60979">
        <w:rPr>
          <w:rFonts w:ascii="Times New Roman" w:hAnsi="Times New Roman" w:cs="Times New Roman"/>
          <w:sz w:val="24"/>
          <w:szCs w:val="24"/>
          <w:rtl/>
          <w:lang w:bidi="ar-IQ"/>
        </w:rPr>
        <w:t xml:space="preserve"> التي أحرزت نسباً قليلةً مقارنةً </w:t>
      </w:r>
      <w:r w:rsidR="00077923">
        <w:rPr>
          <w:rFonts w:ascii="Times New Roman" w:hAnsi="Times New Roman" w:cs="Times New Roman" w:hint="cs"/>
          <w:sz w:val="24"/>
          <w:szCs w:val="24"/>
          <w:rtl/>
          <w:lang w:bidi="ar-IQ"/>
        </w:rPr>
        <w:t>بالبكتريا</w:t>
      </w:r>
      <w:r w:rsidRPr="00C60979">
        <w:rPr>
          <w:rFonts w:ascii="Times New Roman" w:hAnsi="Times New Roman" w:cs="Times New Roman"/>
          <w:sz w:val="24"/>
          <w:szCs w:val="24"/>
          <w:rtl/>
          <w:lang w:bidi="ar-IQ"/>
        </w:rPr>
        <w:t xml:space="preserve"> المذكورة,</w:t>
      </w:r>
      <w:r w:rsidRPr="00C60979">
        <w:rPr>
          <w:rFonts w:ascii="Times New Roman" w:hAnsi="Times New Roman" w:cs="Times New Roman"/>
          <w:sz w:val="24"/>
          <w:szCs w:val="24"/>
          <w:rtl/>
        </w:rPr>
        <w:t xml:space="preserve"> كما </w:t>
      </w:r>
      <w:r w:rsidRPr="00C60979">
        <w:rPr>
          <w:rFonts w:ascii="Times New Roman" w:hAnsi="Times New Roman" w:cs="Times New Roman"/>
          <w:sz w:val="24"/>
          <w:szCs w:val="24"/>
          <w:rtl/>
          <w:lang w:bidi="ar-IQ"/>
        </w:rPr>
        <w:t xml:space="preserve">أحرزت </w:t>
      </w:r>
      <w:r w:rsidR="00077923">
        <w:rPr>
          <w:rFonts w:ascii="Times New Roman" w:hAnsi="Times New Roman" w:cs="Times New Roman" w:hint="cs"/>
          <w:sz w:val="24"/>
          <w:szCs w:val="24"/>
          <w:rtl/>
          <w:lang w:bidi="ar-IQ"/>
        </w:rPr>
        <w:t>بكتريا</w:t>
      </w:r>
      <w:r w:rsidRPr="00C60979">
        <w:rPr>
          <w:rFonts w:ascii="Times New Roman" w:hAnsi="Times New Roman" w:cs="Times New Roman"/>
          <w:sz w:val="24"/>
          <w:szCs w:val="24"/>
          <w:rtl/>
          <w:lang w:bidi="ar-IQ"/>
        </w:rPr>
        <w:t xml:space="preserve"> المكورات </w:t>
      </w:r>
      <w:proofErr w:type="spellStart"/>
      <w:r w:rsidRPr="00C60979">
        <w:rPr>
          <w:rFonts w:ascii="Times New Roman" w:hAnsi="Times New Roman" w:cs="Times New Roman"/>
          <w:sz w:val="24"/>
          <w:szCs w:val="24"/>
          <w:rtl/>
          <w:lang w:bidi="ar-IQ"/>
        </w:rPr>
        <w:t>السـبحيَّة</w:t>
      </w:r>
      <w:proofErr w:type="spellEnd"/>
      <w:r w:rsidRPr="00C60979">
        <w:rPr>
          <w:rFonts w:ascii="Times New Roman" w:hAnsi="Times New Roman" w:cs="Times New Roman"/>
          <w:sz w:val="24"/>
          <w:szCs w:val="24"/>
          <w:rtl/>
          <w:lang w:bidi="ar-IQ"/>
        </w:rPr>
        <w:t xml:space="preserve"> الغشائية </w:t>
      </w:r>
      <w:r w:rsidR="00895123" w:rsidRPr="00895123">
        <w:rPr>
          <w:rFonts w:ascii="Times New Roman" w:hAnsi="Times New Roman" w:cs="Times New Roman"/>
          <w:i/>
          <w:iCs/>
          <w:sz w:val="24"/>
          <w:szCs w:val="24"/>
          <w:lang w:bidi="ar-IQ"/>
        </w:rPr>
        <w:t xml:space="preserve">Streptococcus </w:t>
      </w:r>
      <w:proofErr w:type="spellStart"/>
      <w:r w:rsidRPr="00C60979">
        <w:rPr>
          <w:rFonts w:ascii="Times New Roman" w:hAnsi="Times New Roman" w:cs="Times New Roman"/>
          <w:i/>
          <w:iCs/>
          <w:sz w:val="24"/>
          <w:szCs w:val="24"/>
          <w:lang w:bidi="ar-IQ"/>
        </w:rPr>
        <w:t>mutans</w:t>
      </w:r>
      <w:proofErr w:type="spellEnd"/>
      <w:r w:rsidRPr="00C60979">
        <w:rPr>
          <w:rFonts w:ascii="Times New Roman" w:hAnsi="Times New Roman" w:cs="Times New Roman"/>
          <w:sz w:val="24"/>
          <w:szCs w:val="24"/>
          <w:rtl/>
          <w:lang w:bidi="ar-IQ"/>
        </w:rPr>
        <w:t xml:space="preserve"> من بين الأنواع ال</w:t>
      </w:r>
      <w:r w:rsidR="00895123">
        <w:rPr>
          <w:rFonts w:ascii="Times New Roman" w:hAnsi="Times New Roman" w:cs="Times New Roman"/>
          <w:sz w:val="24"/>
          <w:szCs w:val="24"/>
          <w:rtl/>
          <w:lang w:bidi="ar-IQ"/>
        </w:rPr>
        <w:t>بكتيرية</w:t>
      </w:r>
      <w:r w:rsidRPr="00C60979">
        <w:rPr>
          <w:rFonts w:ascii="Times New Roman" w:hAnsi="Times New Roman" w:cs="Times New Roman"/>
          <w:sz w:val="24"/>
          <w:szCs w:val="24"/>
          <w:rtl/>
          <w:lang w:bidi="ar-IQ"/>
        </w:rPr>
        <w:t xml:space="preserve"> المعزولة من سطوح الأسنان واللثة أعلى تردداً في عدد </w:t>
      </w:r>
      <w:proofErr w:type="spellStart"/>
      <w:r w:rsidRPr="00C60979">
        <w:rPr>
          <w:rFonts w:ascii="Times New Roman" w:hAnsi="Times New Roman" w:cs="Times New Roman"/>
          <w:sz w:val="24"/>
          <w:szCs w:val="24"/>
          <w:rtl/>
          <w:lang w:bidi="ar-IQ"/>
        </w:rPr>
        <w:t>العزلات</w:t>
      </w:r>
      <w:proofErr w:type="spellEnd"/>
      <w:r w:rsidRPr="00C60979">
        <w:rPr>
          <w:rFonts w:ascii="Times New Roman" w:hAnsi="Times New Roman" w:cs="Times New Roman"/>
          <w:sz w:val="24"/>
          <w:szCs w:val="24"/>
          <w:rtl/>
          <w:lang w:bidi="ar-IQ"/>
        </w:rPr>
        <w:t xml:space="preserve"> (56 عزلة) و</w:t>
      </w:r>
      <w:r w:rsidRPr="00C60979">
        <w:rPr>
          <w:rFonts w:ascii="Times New Roman" w:hAnsi="Times New Roman" w:cs="Times New Roman"/>
          <w:sz w:val="24"/>
          <w:szCs w:val="24"/>
          <w:rtl/>
        </w:rPr>
        <w:t>اُختُبِرت قدرتها جميعها على تكوين الغشاء الحيوي؛ إذ كانت 44 عزلة (44.64%) عالية التكوين لهُ و 16 عزلة (28.57%) متوسطة التكوين و 15 عزلة (26.79%) عديمة التكوين للغشاء الحيوي. و</w:t>
      </w:r>
      <w:r w:rsidRPr="00C60979">
        <w:rPr>
          <w:rFonts w:ascii="Times New Roman" w:hAnsi="Times New Roman" w:cs="Times New Roman" w:hint="cs"/>
          <w:sz w:val="24"/>
          <w:szCs w:val="24"/>
          <w:rtl/>
        </w:rPr>
        <w:t>ظه</w:t>
      </w:r>
      <w:r w:rsidRPr="00C60979">
        <w:rPr>
          <w:rFonts w:ascii="Times New Roman" w:hAnsi="Times New Roman" w:cs="Times New Roman"/>
          <w:sz w:val="24"/>
          <w:szCs w:val="24"/>
          <w:rtl/>
        </w:rPr>
        <w:t xml:space="preserve">رَ </w:t>
      </w:r>
      <w:r w:rsidRPr="00C60979">
        <w:rPr>
          <w:rFonts w:ascii="Times New Roman" w:hAnsi="Times New Roman" w:cs="Times New Roman" w:hint="cs"/>
          <w:sz w:val="24"/>
          <w:szCs w:val="24"/>
          <w:rtl/>
        </w:rPr>
        <w:t>ت</w:t>
      </w:r>
      <w:r w:rsidRPr="00C60979">
        <w:rPr>
          <w:rFonts w:ascii="Times New Roman" w:hAnsi="Times New Roman" w:cs="Times New Roman"/>
          <w:sz w:val="24"/>
          <w:szCs w:val="24"/>
          <w:rtl/>
        </w:rPr>
        <w:t>أثير الكربوهيدرات</w:t>
      </w:r>
      <w:r w:rsidRPr="00C60979">
        <w:rPr>
          <w:rFonts w:ascii="Times New Roman" w:hAnsi="Times New Roman" w:cs="Times New Roman" w:hint="cs"/>
          <w:sz w:val="24"/>
          <w:szCs w:val="24"/>
          <w:rtl/>
        </w:rPr>
        <w:t xml:space="preserve"> واض</w:t>
      </w:r>
      <w:r w:rsidRPr="00C60979">
        <w:rPr>
          <w:rFonts w:ascii="Times New Roman" w:hAnsi="Times New Roman" w:cs="Times New Roman"/>
          <w:sz w:val="24"/>
          <w:szCs w:val="24"/>
          <w:rtl/>
        </w:rPr>
        <w:t xml:space="preserve">حاً </w:t>
      </w:r>
      <w:r w:rsidRPr="00C60979">
        <w:rPr>
          <w:rFonts w:ascii="Times New Roman" w:hAnsi="Times New Roman" w:cs="Times New Roman" w:hint="cs"/>
          <w:sz w:val="24"/>
          <w:szCs w:val="24"/>
          <w:rtl/>
        </w:rPr>
        <w:t>على</w:t>
      </w:r>
      <w:r w:rsidRPr="00C60979">
        <w:rPr>
          <w:rFonts w:ascii="Times New Roman" w:hAnsi="Times New Roman" w:cs="Times New Roman"/>
          <w:sz w:val="24"/>
          <w:szCs w:val="24"/>
          <w:rtl/>
        </w:rPr>
        <w:t xml:space="preserve"> </w:t>
      </w:r>
      <w:proofErr w:type="spellStart"/>
      <w:r w:rsidR="00077923">
        <w:rPr>
          <w:rFonts w:ascii="Times New Roman" w:hAnsi="Times New Roman" w:cs="Times New Roman" w:hint="cs"/>
          <w:sz w:val="24"/>
          <w:szCs w:val="24"/>
          <w:rtl/>
        </w:rPr>
        <w:t>عزلات</w:t>
      </w:r>
      <w:proofErr w:type="spellEnd"/>
      <w:r w:rsidRPr="00C60979">
        <w:rPr>
          <w:rFonts w:ascii="Times New Roman" w:hAnsi="Times New Roman" w:cs="Times New Roman"/>
          <w:sz w:val="24"/>
          <w:szCs w:val="24"/>
          <w:rtl/>
        </w:rPr>
        <w:t xml:space="preserve"> </w:t>
      </w:r>
      <w:r w:rsidRPr="00C60979">
        <w:rPr>
          <w:rFonts w:ascii="Times New Roman" w:hAnsi="Times New Roman" w:cs="Times New Roman"/>
          <w:i/>
          <w:iCs/>
          <w:sz w:val="24"/>
          <w:szCs w:val="24"/>
          <w:lang w:bidi="ar-IQ"/>
        </w:rPr>
        <w:t xml:space="preserve">S. </w:t>
      </w:r>
      <w:proofErr w:type="spellStart"/>
      <w:r w:rsidRPr="00C60979">
        <w:rPr>
          <w:rFonts w:ascii="Times New Roman" w:hAnsi="Times New Roman" w:cs="Times New Roman"/>
          <w:i/>
          <w:iCs/>
          <w:sz w:val="24"/>
          <w:szCs w:val="24"/>
          <w:lang w:bidi="ar-IQ"/>
        </w:rPr>
        <w:t>mutans</w:t>
      </w:r>
      <w:proofErr w:type="spellEnd"/>
      <w:r w:rsidRPr="00C60979">
        <w:rPr>
          <w:rFonts w:ascii="Times New Roman" w:hAnsi="Times New Roman" w:cs="Times New Roman"/>
          <w:sz w:val="24"/>
          <w:szCs w:val="24"/>
          <w:rtl/>
          <w:lang w:bidi="ar-IQ"/>
        </w:rPr>
        <w:t xml:space="preserve"> في </w:t>
      </w:r>
      <w:r w:rsidR="00077923">
        <w:rPr>
          <w:rFonts w:ascii="Times New Roman" w:hAnsi="Times New Roman" w:cs="Times New Roman" w:hint="cs"/>
          <w:sz w:val="24"/>
          <w:szCs w:val="24"/>
          <w:rtl/>
          <w:lang w:bidi="ar-IQ"/>
        </w:rPr>
        <w:t>تكوينها</w:t>
      </w:r>
      <w:r w:rsidRPr="00C60979">
        <w:rPr>
          <w:rFonts w:ascii="Times New Roman" w:hAnsi="Times New Roman" w:cs="Times New Roman"/>
          <w:sz w:val="24"/>
          <w:szCs w:val="24"/>
          <w:rtl/>
          <w:lang w:bidi="ar-IQ"/>
        </w:rPr>
        <w:t xml:space="preserve"> للغشاء الحيوي على وسط النمو؛ إذ بلغت نسبتها بوجود السكروز 35.71% تلاهُ الكلوكوز مع الفركتوز معاً في الوسط نفسه بنسبة 25.00% ثم الكلوكوز (16.07%) والفركتوز (12.50%), بينما بلغت نسبتها بغياب الكربوهيدرات في وسط النمو 10.71%.</w:t>
      </w:r>
    </w:p>
    <w:p w:rsidR="00077923" w:rsidRDefault="00077923" w:rsidP="00895123">
      <w:pPr>
        <w:bidi/>
        <w:spacing w:after="0" w:line="240" w:lineRule="auto"/>
        <w:ind w:firstLine="380"/>
        <w:jc w:val="lowKashida"/>
        <w:rPr>
          <w:rFonts w:ascii="Times New Roman" w:hAnsi="Times New Roman" w:cs="Times New Roman"/>
          <w:sz w:val="24"/>
          <w:szCs w:val="24"/>
          <w:rtl/>
        </w:rPr>
      </w:pPr>
      <w:r w:rsidRPr="00077923">
        <w:rPr>
          <w:rFonts w:ascii="Times New Roman" w:hAnsi="Times New Roman" w:cs="Times New Roman"/>
          <w:sz w:val="24"/>
          <w:szCs w:val="24"/>
          <w:rtl/>
        </w:rPr>
        <w:t xml:space="preserve">اُختُبِرت </w:t>
      </w:r>
      <w:r>
        <w:rPr>
          <w:rFonts w:ascii="Times New Roman" w:hAnsi="Times New Roman" w:cs="Times New Roman" w:hint="cs"/>
          <w:sz w:val="24"/>
          <w:szCs w:val="24"/>
          <w:rtl/>
        </w:rPr>
        <w:t>الحساسية</w:t>
      </w:r>
      <w:r w:rsidRPr="00077923">
        <w:rPr>
          <w:rFonts w:ascii="Times New Roman" w:hAnsi="Times New Roman" w:cs="Times New Roman"/>
          <w:sz w:val="24"/>
          <w:szCs w:val="24"/>
          <w:rtl/>
        </w:rPr>
        <w:t xml:space="preserve"> </w:t>
      </w:r>
      <w:r>
        <w:rPr>
          <w:rFonts w:ascii="Times New Roman" w:hAnsi="Times New Roman" w:cs="Times New Roman" w:hint="cs"/>
          <w:sz w:val="24"/>
          <w:szCs w:val="24"/>
          <w:rtl/>
        </w:rPr>
        <w:t>الدوائية</w:t>
      </w:r>
      <w:r w:rsidRPr="00077923">
        <w:rPr>
          <w:rFonts w:ascii="Times New Roman" w:hAnsi="Times New Roman" w:cs="Times New Roman"/>
          <w:sz w:val="24"/>
          <w:szCs w:val="24"/>
          <w:rtl/>
        </w:rPr>
        <w:t xml:space="preserve"> </w:t>
      </w:r>
      <w:proofErr w:type="spellStart"/>
      <w:r w:rsidRPr="00077923">
        <w:rPr>
          <w:rFonts w:ascii="Times New Roman" w:hAnsi="Times New Roman" w:cs="Times New Roman"/>
          <w:sz w:val="24"/>
          <w:szCs w:val="24"/>
          <w:rtl/>
        </w:rPr>
        <w:t>لعزلات</w:t>
      </w:r>
      <w:proofErr w:type="spellEnd"/>
      <w:r w:rsidRPr="00077923">
        <w:rPr>
          <w:rFonts w:ascii="Times New Roman" w:hAnsi="Times New Roman" w:cs="Times New Roman"/>
          <w:sz w:val="24"/>
          <w:szCs w:val="24"/>
          <w:rtl/>
        </w:rPr>
        <w:t xml:space="preserve"> </w:t>
      </w:r>
      <w:r w:rsidRPr="00077923">
        <w:rPr>
          <w:rFonts w:ascii="Times New Roman" w:hAnsi="Times New Roman" w:cs="Times New Roman"/>
          <w:i/>
          <w:iCs/>
          <w:sz w:val="24"/>
          <w:szCs w:val="24"/>
        </w:rPr>
        <w:t xml:space="preserve">S. </w:t>
      </w:r>
      <w:proofErr w:type="spellStart"/>
      <w:r w:rsidRPr="00077923">
        <w:rPr>
          <w:rFonts w:ascii="Times New Roman" w:hAnsi="Times New Roman" w:cs="Times New Roman"/>
          <w:i/>
          <w:iCs/>
          <w:sz w:val="24"/>
          <w:szCs w:val="24"/>
        </w:rPr>
        <w:t>mutans</w:t>
      </w:r>
      <w:proofErr w:type="spellEnd"/>
      <w:r w:rsidRPr="00077923">
        <w:rPr>
          <w:rFonts w:ascii="Times New Roman" w:hAnsi="Times New Roman" w:cs="Times New Roman"/>
          <w:sz w:val="24"/>
          <w:szCs w:val="24"/>
          <w:rtl/>
          <w:lang w:bidi="ar-IQ"/>
        </w:rPr>
        <w:t xml:space="preserve"> تجاه 11 مضاداً حيوياً </w:t>
      </w:r>
      <w:proofErr w:type="spellStart"/>
      <w:r w:rsidRPr="00077923">
        <w:rPr>
          <w:rFonts w:ascii="Times New Roman" w:hAnsi="Times New Roman" w:cs="Times New Roman"/>
          <w:sz w:val="24"/>
          <w:szCs w:val="24"/>
          <w:rtl/>
          <w:lang w:bidi="ar-IQ"/>
        </w:rPr>
        <w:t>بإستخدام</w:t>
      </w:r>
      <w:proofErr w:type="spellEnd"/>
      <w:r w:rsidRPr="00077923">
        <w:rPr>
          <w:rFonts w:ascii="Times New Roman" w:hAnsi="Times New Roman" w:cs="Times New Roman"/>
          <w:sz w:val="24"/>
          <w:szCs w:val="24"/>
          <w:rtl/>
          <w:lang w:bidi="ar-IQ"/>
        </w:rPr>
        <w:t xml:space="preserve"> طريقة </w:t>
      </w:r>
      <w:proofErr w:type="spellStart"/>
      <w:r w:rsidRPr="00077923">
        <w:rPr>
          <w:rFonts w:ascii="Times New Roman" w:hAnsi="Times New Roman" w:cs="Times New Roman"/>
          <w:sz w:val="24"/>
          <w:szCs w:val="24"/>
          <w:rtl/>
          <w:lang w:bidi="ar-IQ"/>
        </w:rPr>
        <w:t>الإنتشار</w:t>
      </w:r>
      <w:proofErr w:type="spellEnd"/>
      <w:r w:rsidRPr="00077923">
        <w:rPr>
          <w:rFonts w:ascii="Times New Roman" w:hAnsi="Times New Roman" w:cs="Times New Roman"/>
          <w:sz w:val="24"/>
          <w:szCs w:val="24"/>
          <w:rtl/>
          <w:lang w:bidi="ar-IQ"/>
        </w:rPr>
        <w:t xml:space="preserve"> بالأقراص التي أوضحت أنَّ مقاومة </w:t>
      </w:r>
      <w:proofErr w:type="spellStart"/>
      <w:r w:rsidRPr="00077923">
        <w:rPr>
          <w:rFonts w:ascii="Times New Roman" w:hAnsi="Times New Roman" w:cs="Times New Roman"/>
          <w:sz w:val="24"/>
          <w:szCs w:val="24"/>
          <w:rtl/>
          <w:lang w:bidi="ar-IQ"/>
        </w:rPr>
        <w:t>العزلات</w:t>
      </w:r>
      <w:proofErr w:type="spellEnd"/>
      <w:r w:rsidRPr="00077923">
        <w:rPr>
          <w:rFonts w:ascii="Times New Roman" w:hAnsi="Times New Roman" w:cs="Times New Roman"/>
          <w:sz w:val="24"/>
          <w:szCs w:val="24"/>
          <w:rtl/>
          <w:lang w:bidi="ar-IQ"/>
        </w:rPr>
        <w:t xml:space="preserve"> للمضادات الحيوية كانت أعلى من حساسيتها لها إضافةً إلى أنها </w:t>
      </w:r>
      <w:proofErr w:type="spellStart"/>
      <w:r w:rsidRPr="00077923">
        <w:rPr>
          <w:rFonts w:ascii="Times New Roman" w:hAnsi="Times New Roman" w:cs="Times New Roman"/>
          <w:sz w:val="24"/>
          <w:szCs w:val="24"/>
          <w:rtl/>
          <w:lang w:bidi="ar-IQ"/>
        </w:rPr>
        <w:t>إزدادت</w:t>
      </w:r>
      <w:proofErr w:type="spellEnd"/>
      <w:r w:rsidRPr="00077923">
        <w:rPr>
          <w:rFonts w:ascii="Times New Roman" w:hAnsi="Times New Roman" w:cs="Times New Roman"/>
          <w:sz w:val="24"/>
          <w:szCs w:val="24"/>
          <w:rtl/>
          <w:lang w:bidi="ar-IQ"/>
        </w:rPr>
        <w:t xml:space="preserve"> بعد تكوينها للغشاء الحيوي؛ حيث بلغت مقاومة </w:t>
      </w:r>
      <w:proofErr w:type="spellStart"/>
      <w:r w:rsidRPr="00077923">
        <w:rPr>
          <w:rFonts w:ascii="Times New Roman" w:hAnsi="Times New Roman" w:cs="Times New Roman"/>
          <w:sz w:val="24"/>
          <w:szCs w:val="24"/>
          <w:rtl/>
          <w:lang w:bidi="ar-IQ"/>
        </w:rPr>
        <w:t>العزلات</w:t>
      </w:r>
      <w:proofErr w:type="spellEnd"/>
      <w:r w:rsidRPr="00077923">
        <w:rPr>
          <w:rFonts w:ascii="Times New Roman" w:hAnsi="Times New Roman" w:cs="Times New Roman"/>
          <w:sz w:val="24"/>
          <w:szCs w:val="24"/>
          <w:rtl/>
          <w:lang w:bidi="ar-IQ"/>
        </w:rPr>
        <w:t xml:space="preserve"> لمضاد </w:t>
      </w:r>
      <w:proofErr w:type="spellStart"/>
      <w:r w:rsidRPr="00077923">
        <w:rPr>
          <w:rFonts w:ascii="Times New Roman" w:hAnsi="Times New Roman" w:cs="Times New Roman"/>
          <w:sz w:val="24"/>
          <w:szCs w:val="24"/>
          <w:rtl/>
          <w:lang w:bidi="ar-IQ"/>
        </w:rPr>
        <w:t>الإرثرومايسين</w:t>
      </w:r>
      <w:proofErr w:type="spellEnd"/>
      <w:r w:rsidRPr="00077923">
        <w:rPr>
          <w:rFonts w:ascii="Times New Roman" w:hAnsi="Times New Roman" w:cs="Times New Roman"/>
          <w:sz w:val="24"/>
          <w:szCs w:val="24"/>
          <w:rtl/>
          <w:lang w:bidi="ar-IQ"/>
        </w:rPr>
        <w:t xml:space="preserve"> قبل وبعد تكوينها للغشاء الحيوي (98.21 و 94.64)% </w:t>
      </w:r>
      <w:proofErr w:type="spellStart"/>
      <w:r w:rsidRPr="00077923">
        <w:rPr>
          <w:rFonts w:ascii="Times New Roman" w:hAnsi="Times New Roman" w:cs="Times New Roman"/>
          <w:sz w:val="24"/>
          <w:szCs w:val="24"/>
          <w:rtl/>
          <w:lang w:bidi="ar-IQ"/>
        </w:rPr>
        <w:t>والأموكسيسيلين</w:t>
      </w:r>
      <w:proofErr w:type="spellEnd"/>
      <w:r w:rsidRPr="00077923">
        <w:rPr>
          <w:rFonts w:ascii="Times New Roman" w:hAnsi="Times New Roman" w:cs="Times New Roman"/>
          <w:sz w:val="24"/>
          <w:szCs w:val="24"/>
          <w:rtl/>
          <w:lang w:bidi="ar-IQ"/>
        </w:rPr>
        <w:t xml:space="preserve"> (85.71)% لِكلٍ منهما </w:t>
      </w:r>
      <w:proofErr w:type="spellStart"/>
      <w:r w:rsidRPr="00077923">
        <w:rPr>
          <w:rFonts w:ascii="Times New Roman" w:hAnsi="Times New Roman" w:cs="Times New Roman"/>
          <w:sz w:val="24"/>
          <w:szCs w:val="24"/>
          <w:rtl/>
          <w:lang w:bidi="ar-IQ"/>
        </w:rPr>
        <w:t>والأمبيسيلين</w:t>
      </w:r>
      <w:proofErr w:type="spellEnd"/>
      <w:r w:rsidRPr="00077923">
        <w:rPr>
          <w:rFonts w:ascii="Times New Roman" w:hAnsi="Times New Roman" w:cs="Times New Roman"/>
          <w:sz w:val="24"/>
          <w:szCs w:val="24"/>
          <w:rtl/>
          <w:lang w:bidi="ar-IQ"/>
        </w:rPr>
        <w:t xml:space="preserve"> (80.35 و 83.92)% وحامض </w:t>
      </w:r>
      <w:proofErr w:type="spellStart"/>
      <w:r w:rsidRPr="00077923">
        <w:rPr>
          <w:rFonts w:ascii="Times New Roman" w:hAnsi="Times New Roman" w:cs="Times New Roman"/>
          <w:sz w:val="24"/>
          <w:szCs w:val="24"/>
          <w:rtl/>
          <w:lang w:bidi="ar-IQ"/>
        </w:rPr>
        <w:t>النالي</w:t>
      </w:r>
      <w:r>
        <w:rPr>
          <w:rFonts w:ascii="Times New Roman" w:hAnsi="Times New Roman" w:cs="Times New Roman"/>
          <w:sz w:val="24"/>
          <w:szCs w:val="24"/>
          <w:rtl/>
          <w:lang w:bidi="ar-IQ"/>
        </w:rPr>
        <w:t>دسك</w:t>
      </w:r>
      <w:proofErr w:type="spellEnd"/>
      <w:r>
        <w:rPr>
          <w:rFonts w:ascii="Times New Roman" w:hAnsi="Times New Roman" w:cs="Times New Roman"/>
          <w:sz w:val="24"/>
          <w:szCs w:val="24"/>
          <w:rtl/>
          <w:lang w:bidi="ar-IQ"/>
        </w:rPr>
        <w:t xml:space="preserve"> (80.35 و 87.50)% </w:t>
      </w:r>
      <w:proofErr w:type="spellStart"/>
      <w:r>
        <w:rPr>
          <w:rFonts w:ascii="Times New Roman" w:hAnsi="Times New Roman" w:cs="Times New Roman"/>
          <w:sz w:val="24"/>
          <w:szCs w:val="24"/>
          <w:rtl/>
          <w:lang w:bidi="ar-IQ"/>
        </w:rPr>
        <w:t>والسيفوتاك</w:t>
      </w:r>
      <w:r>
        <w:rPr>
          <w:rFonts w:ascii="Times New Roman" w:hAnsi="Times New Roman" w:cs="Times New Roman" w:hint="cs"/>
          <w:sz w:val="24"/>
          <w:szCs w:val="24"/>
          <w:rtl/>
          <w:lang w:bidi="ar-IQ"/>
        </w:rPr>
        <w:t>س</w:t>
      </w:r>
      <w:r w:rsidRPr="00077923">
        <w:rPr>
          <w:rFonts w:ascii="Times New Roman" w:hAnsi="Times New Roman" w:cs="Times New Roman"/>
          <w:sz w:val="24"/>
          <w:szCs w:val="24"/>
          <w:rtl/>
          <w:lang w:bidi="ar-IQ"/>
        </w:rPr>
        <w:t>ي</w:t>
      </w:r>
      <w:r w:rsidR="00895123">
        <w:rPr>
          <w:rFonts w:ascii="Times New Roman" w:hAnsi="Times New Roman" w:cs="Times New Roman"/>
          <w:sz w:val="24"/>
          <w:szCs w:val="24"/>
          <w:rtl/>
          <w:lang w:bidi="ar-IQ"/>
        </w:rPr>
        <w:t>م</w:t>
      </w:r>
      <w:proofErr w:type="spellEnd"/>
      <w:r w:rsidR="00895123">
        <w:rPr>
          <w:rFonts w:ascii="Times New Roman" w:hAnsi="Times New Roman" w:cs="Times New Roman"/>
          <w:sz w:val="24"/>
          <w:szCs w:val="24"/>
          <w:rtl/>
          <w:lang w:bidi="ar-IQ"/>
        </w:rPr>
        <w:t xml:space="preserve"> (69.64 و 75.00)% </w:t>
      </w:r>
      <w:proofErr w:type="spellStart"/>
      <w:r w:rsidR="00895123">
        <w:rPr>
          <w:rFonts w:ascii="Times New Roman" w:hAnsi="Times New Roman" w:cs="Times New Roman"/>
          <w:sz w:val="24"/>
          <w:szCs w:val="24"/>
          <w:rtl/>
          <w:lang w:bidi="ar-IQ"/>
        </w:rPr>
        <w:t>والكلورامفين</w:t>
      </w:r>
      <w:r w:rsidR="00895123">
        <w:rPr>
          <w:rFonts w:ascii="Times New Roman" w:hAnsi="Times New Roman" w:cs="Times New Roman" w:hint="cs"/>
          <w:sz w:val="24"/>
          <w:szCs w:val="24"/>
          <w:rtl/>
          <w:lang w:bidi="ar-IQ"/>
        </w:rPr>
        <w:t>يك</w:t>
      </w:r>
      <w:r w:rsidRPr="00077923">
        <w:rPr>
          <w:rFonts w:ascii="Times New Roman" w:hAnsi="Times New Roman" w:cs="Times New Roman"/>
          <w:sz w:val="24"/>
          <w:szCs w:val="24"/>
          <w:rtl/>
          <w:lang w:bidi="ar-IQ"/>
        </w:rPr>
        <w:t>ول</w:t>
      </w:r>
      <w:proofErr w:type="spellEnd"/>
      <w:r w:rsidRPr="00077923">
        <w:rPr>
          <w:rFonts w:ascii="Times New Roman" w:hAnsi="Times New Roman" w:cs="Times New Roman"/>
          <w:sz w:val="24"/>
          <w:szCs w:val="24"/>
          <w:rtl/>
          <w:lang w:bidi="ar-IQ"/>
        </w:rPr>
        <w:t xml:space="preserve"> (69.64 و 89.28)% </w:t>
      </w:r>
      <w:proofErr w:type="spellStart"/>
      <w:r w:rsidRPr="00077923">
        <w:rPr>
          <w:rFonts w:ascii="Times New Roman" w:hAnsi="Times New Roman" w:cs="Times New Roman"/>
          <w:sz w:val="24"/>
          <w:szCs w:val="24"/>
          <w:rtl/>
          <w:lang w:bidi="ar-IQ"/>
        </w:rPr>
        <w:t>والأموكسيسيلين</w:t>
      </w:r>
      <w:proofErr w:type="spellEnd"/>
      <w:r w:rsidRPr="00077923">
        <w:rPr>
          <w:rFonts w:ascii="Times New Roman" w:hAnsi="Times New Roman" w:cs="Times New Roman"/>
          <w:sz w:val="24"/>
          <w:szCs w:val="24"/>
          <w:rtl/>
          <w:lang w:bidi="ar-IQ"/>
        </w:rPr>
        <w:t xml:space="preserve"> – حامض </w:t>
      </w:r>
      <w:proofErr w:type="spellStart"/>
      <w:r w:rsidRPr="00077923">
        <w:rPr>
          <w:rFonts w:ascii="Times New Roman" w:hAnsi="Times New Roman" w:cs="Times New Roman"/>
          <w:sz w:val="24"/>
          <w:szCs w:val="24"/>
          <w:rtl/>
          <w:lang w:bidi="ar-IQ"/>
        </w:rPr>
        <w:t>الكلافيولانك</w:t>
      </w:r>
      <w:proofErr w:type="spellEnd"/>
      <w:r w:rsidRPr="00077923">
        <w:rPr>
          <w:rFonts w:ascii="Times New Roman" w:hAnsi="Times New Roman" w:cs="Times New Roman"/>
          <w:sz w:val="24"/>
          <w:szCs w:val="24"/>
          <w:rtl/>
          <w:lang w:bidi="ar-IQ"/>
        </w:rPr>
        <w:t xml:space="preserve"> (58.92 و 76.78)% </w:t>
      </w:r>
      <w:proofErr w:type="spellStart"/>
      <w:r w:rsidRPr="00077923">
        <w:rPr>
          <w:rFonts w:ascii="Times New Roman" w:hAnsi="Times New Roman" w:cs="Times New Roman"/>
          <w:sz w:val="24"/>
          <w:szCs w:val="24"/>
          <w:rtl/>
          <w:lang w:bidi="ar-IQ"/>
        </w:rPr>
        <w:t>والجنتامايسين</w:t>
      </w:r>
      <w:proofErr w:type="spellEnd"/>
      <w:r w:rsidRPr="00077923">
        <w:rPr>
          <w:rFonts w:ascii="Times New Roman" w:hAnsi="Times New Roman" w:cs="Times New Roman"/>
          <w:sz w:val="24"/>
          <w:szCs w:val="24"/>
          <w:rtl/>
          <w:lang w:bidi="ar-IQ"/>
        </w:rPr>
        <w:t xml:space="preserve"> (57.14 و 78.57)% </w:t>
      </w:r>
      <w:proofErr w:type="spellStart"/>
      <w:r w:rsidRPr="00077923">
        <w:rPr>
          <w:rFonts w:ascii="Times New Roman" w:hAnsi="Times New Roman" w:cs="Times New Roman"/>
          <w:sz w:val="24"/>
          <w:szCs w:val="24"/>
          <w:rtl/>
          <w:lang w:bidi="ar-IQ"/>
        </w:rPr>
        <w:t>والتتراسايكلين</w:t>
      </w:r>
      <w:proofErr w:type="spellEnd"/>
      <w:r w:rsidRPr="00077923">
        <w:rPr>
          <w:rFonts w:ascii="Times New Roman" w:hAnsi="Times New Roman" w:cs="Times New Roman"/>
          <w:sz w:val="24"/>
          <w:szCs w:val="24"/>
          <w:rtl/>
          <w:lang w:bidi="ar-IQ"/>
        </w:rPr>
        <w:t xml:space="preserve"> (55.35 و 66.07)% لِكلٍ منهما على التوالي, فيما أظهرت حساسيتها العالية لِمضادي </w:t>
      </w:r>
      <w:proofErr w:type="spellStart"/>
      <w:r w:rsidRPr="00077923">
        <w:rPr>
          <w:rFonts w:ascii="Times New Roman" w:hAnsi="Times New Roman" w:cs="Times New Roman"/>
          <w:sz w:val="24"/>
          <w:szCs w:val="24"/>
          <w:rtl/>
          <w:lang w:bidi="ar-IQ"/>
        </w:rPr>
        <w:t>الأميكاسين</w:t>
      </w:r>
      <w:proofErr w:type="spellEnd"/>
      <w:r w:rsidRPr="00077923">
        <w:rPr>
          <w:rFonts w:ascii="Times New Roman" w:hAnsi="Times New Roman" w:cs="Times New Roman"/>
          <w:sz w:val="24"/>
          <w:szCs w:val="24"/>
          <w:rtl/>
          <w:lang w:bidi="ar-IQ"/>
        </w:rPr>
        <w:t xml:space="preserve"> (25.00 و 48.21)% </w:t>
      </w:r>
      <w:proofErr w:type="spellStart"/>
      <w:r w:rsidRPr="00077923">
        <w:rPr>
          <w:rFonts w:ascii="Times New Roman" w:hAnsi="Times New Roman" w:cs="Times New Roman"/>
          <w:sz w:val="24"/>
          <w:szCs w:val="24"/>
          <w:rtl/>
          <w:lang w:bidi="ar-IQ"/>
        </w:rPr>
        <w:t>والترايميثوبرايم</w:t>
      </w:r>
      <w:proofErr w:type="spellEnd"/>
      <w:r w:rsidRPr="00077923">
        <w:rPr>
          <w:rFonts w:ascii="Times New Roman" w:hAnsi="Times New Roman" w:cs="Times New Roman"/>
          <w:sz w:val="24"/>
          <w:szCs w:val="24"/>
          <w:rtl/>
          <w:lang w:bidi="ar-IQ"/>
        </w:rPr>
        <w:t xml:space="preserve"> </w:t>
      </w:r>
      <w:proofErr w:type="spellStart"/>
      <w:r w:rsidRPr="00077923">
        <w:rPr>
          <w:rFonts w:ascii="Times New Roman" w:hAnsi="Times New Roman" w:cs="Times New Roman"/>
          <w:sz w:val="24"/>
          <w:szCs w:val="24"/>
          <w:rtl/>
          <w:lang w:bidi="ar-IQ"/>
        </w:rPr>
        <w:t>سلفاميثاكسيل</w:t>
      </w:r>
      <w:proofErr w:type="spellEnd"/>
      <w:r w:rsidRPr="00077923">
        <w:rPr>
          <w:rFonts w:ascii="Times New Roman" w:hAnsi="Times New Roman" w:cs="Times New Roman"/>
          <w:sz w:val="24"/>
          <w:szCs w:val="24"/>
          <w:rtl/>
          <w:lang w:bidi="ar-IQ"/>
        </w:rPr>
        <w:t xml:space="preserve"> (7.14 و 19.64)% لِكلٍ منهما على التوالي.</w:t>
      </w:r>
    </w:p>
    <w:p w:rsidR="00077923" w:rsidRDefault="00077923" w:rsidP="00895123">
      <w:pPr>
        <w:bidi/>
        <w:spacing w:after="0" w:line="240" w:lineRule="auto"/>
        <w:ind w:firstLine="380"/>
        <w:jc w:val="lowKashida"/>
        <w:rPr>
          <w:rFonts w:ascii="Times New Roman" w:hAnsi="Times New Roman" w:cs="Times New Roman"/>
          <w:sz w:val="24"/>
          <w:szCs w:val="24"/>
          <w:rtl/>
          <w:lang w:bidi="ar-IQ"/>
        </w:rPr>
      </w:pPr>
      <w:proofErr w:type="spellStart"/>
      <w:r w:rsidRPr="00077923">
        <w:rPr>
          <w:rFonts w:ascii="Times New Roman" w:hAnsi="Times New Roman" w:cs="Times New Roman"/>
          <w:sz w:val="24"/>
          <w:szCs w:val="24"/>
          <w:rtl/>
          <w:lang w:bidi="ar-IQ"/>
        </w:rPr>
        <w:t>إختُبِرت</w:t>
      </w:r>
      <w:proofErr w:type="spellEnd"/>
      <w:r w:rsidRPr="00077923">
        <w:rPr>
          <w:rFonts w:ascii="Times New Roman" w:hAnsi="Times New Roman" w:cs="Times New Roman"/>
          <w:sz w:val="24"/>
          <w:szCs w:val="24"/>
          <w:rtl/>
          <w:lang w:bidi="ar-IQ"/>
        </w:rPr>
        <w:t xml:space="preserve"> </w:t>
      </w:r>
      <w:r w:rsidRPr="00077923">
        <w:rPr>
          <w:rFonts w:ascii="Times New Roman" w:hAnsi="Times New Roman" w:cs="Times New Roman"/>
          <w:sz w:val="24"/>
          <w:szCs w:val="24"/>
          <w:lang w:bidi="ar-IQ"/>
        </w:rPr>
        <w:t>12</w:t>
      </w:r>
      <w:r w:rsidRPr="00077923">
        <w:rPr>
          <w:rFonts w:ascii="Times New Roman" w:hAnsi="Times New Roman" w:cs="Times New Roman"/>
          <w:sz w:val="24"/>
          <w:szCs w:val="24"/>
          <w:rtl/>
          <w:lang w:bidi="ar-IQ"/>
        </w:rPr>
        <w:t xml:space="preserve"> عزلة منتخبة من 56 عزلة من </w:t>
      </w:r>
      <w:r w:rsidRPr="00077923">
        <w:rPr>
          <w:rFonts w:ascii="Times New Roman" w:hAnsi="Times New Roman" w:cs="Times New Roman"/>
          <w:i/>
          <w:iCs/>
          <w:sz w:val="24"/>
          <w:szCs w:val="24"/>
          <w:lang w:bidi="ar-IQ"/>
        </w:rPr>
        <w:t xml:space="preserve">S. </w:t>
      </w:r>
      <w:proofErr w:type="spellStart"/>
      <w:r w:rsidRPr="00077923">
        <w:rPr>
          <w:rFonts w:ascii="Times New Roman" w:hAnsi="Times New Roman" w:cs="Times New Roman"/>
          <w:i/>
          <w:iCs/>
          <w:sz w:val="24"/>
          <w:szCs w:val="24"/>
          <w:lang w:bidi="ar-IQ"/>
        </w:rPr>
        <w:t>mutans</w:t>
      </w:r>
      <w:proofErr w:type="spellEnd"/>
      <w:r w:rsidRPr="00077923">
        <w:rPr>
          <w:rFonts w:ascii="Times New Roman" w:hAnsi="Times New Roman" w:cs="Times New Roman"/>
          <w:sz w:val="24"/>
          <w:szCs w:val="24"/>
          <w:rtl/>
          <w:lang w:bidi="ar-IQ"/>
        </w:rPr>
        <w:t xml:space="preserve">؛ </w:t>
      </w:r>
      <w:proofErr w:type="spellStart"/>
      <w:r w:rsidRPr="00077923">
        <w:rPr>
          <w:rFonts w:ascii="Times New Roman" w:hAnsi="Times New Roman" w:cs="Times New Roman"/>
          <w:sz w:val="24"/>
          <w:szCs w:val="24"/>
          <w:rtl/>
          <w:lang w:bidi="ar-IQ"/>
        </w:rPr>
        <w:t>بإعتبارها</w:t>
      </w:r>
      <w:proofErr w:type="spellEnd"/>
      <w:r w:rsidRPr="00077923">
        <w:rPr>
          <w:rFonts w:ascii="Times New Roman" w:hAnsi="Times New Roman" w:cs="Times New Roman"/>
          <w:sz w:val="24"/>
          <w:szCs w:val="24"/>
          <w:rtl/>
          <w:lang w:bidi="ar-IQ"/>
        </w:rPr>
        <w:t xml:space="preserve"> منتجةً للغشاء الحيوي وأكثر مقاومةً للمضادات الحيوية </w:t>
      </w:r>
      <w:proofErr w:type="spellStart"/>
      <w:r w:rsidRPr="00077923">
        <w:rPr>
          <w:rFonts w:ascii="Times New Roman" w:hAnsi="Times New Roman" w:cs="Times New Roman"/>
          <w:sz w:val="24"/>
          <w:szCs w:val="24"/>
          <w:rtl/>
          <w:lang w:bidi="ar-IQ"/>
        </w:rPr>
        <w:t>وإمتلاكها</w:t>
      </w:r>
      <w:proofErr w:type="spellEnd"/>
      <w:r w:rsidRPr="00077923">
        <w:rPr>
          <w:rFonts w:ascii="Times New Roman" w:hAnsi="Times New Roman" w:cs="Times New Roman"/>
          <w:sz w:val="24"/>
          <w:szCs w:val="24"/>
          <w:rtl/>
          <w:lang w:bidi="ar-IQ"/>
        </w:rPr>
        <w:t xml:space="preserve"> لمورثة </w:t>
      </w:r>
      <w:r w:rsidRPr="00077923">
        <w:rPr>
          <w:rFonts w:ascii="Times New Roman" w:hAnsi="Times New Roman" w:cs="Times New Roman"/>
          <w:i/>
          <w:iCs/>
          <w:sz w:val="24"/>
          <w:szCs w:val="24"/>
          <w:lang w:bidi="ar-IQ"/>
        </w:rPr>
        <w:t>16</w:t>
      </w:r>
      <w:r w:rsidR="00895123" w:rsidRPr="00077923">
        <w:rPr>
          <w:rFonts w:ascii="Times New Roman" w:hAnsi="Times New Roman" w:cs="Times New Roman"/>
          <w:i/>
          <w:iCs/>
          <w:sz w:val="24"/>
          <w:szCs w:val="24"/>
          <w:lang w:bidi="ar-IQ"/>
        </w:rPr>
        <w:t>S</w:t>
      </w:r>
      <w:r w:rsidRPr="00077923">
        <w:rPr>
          <w:rFonts w:ascii="Times New Roman" w:hAnsi="Times New Roman" w:cs="Times New Roman"/>
          <w:sz w:val="24"/>
          <w:szCs w:val="24"/>
          <w:lang w:bidi="ar-IQ"/>
        </w:rPr>
        <w:t xml:space="preserve"> </w:t>
      </w:r>
      <w:proofErr w:type="spellStart"/>
      <w:r w:rsidR="00895123">
        <w:rPr>
          <w:rFonts w:ascii="Times New Roman" w:hAnsi="Times New Roman" w:cs="Times New Roman"/>
          <w:sz w:val="24"/>
          <w:szCs w:val="24"/>
          <w:lang w:bidi="ar-IQ"/>
        </w:rPr>
        <w:t>r</w:t>
      </w:r>
      <w:r w:rsidRPr="00077923">
        <w:rPr>
          <w:rFonts w:ascii="Times New Roman" w:hAnsi="Times New Roman" w:cs="Times New Roman"/>
          <w:sz w:val="24"/>
          <w:szCs w:val="24"/>
          <w:lang w:bidi="ar-IQ"/>
        </w:rPr>
        <w:t>RNA</w:t>
      </w:r>
      <w:proofErr w:type="spellEnd"/>
      <w:r w:rsidRPr="00077923">
        <w:rPr>
          <w:rFonts w:ascii="Times New Roman" w:hAnsi="Times New Roman" w:cs="Times New Roman"/>
          <w:sz w:val="24"/>
          <w:szCs w:val="24"/>
          <w:rtl/>
          <w:lang w:bidi="ar-IQ"/>
        </w:rPr>
        <w:t xml:space="preserve"> التي تُمثّل المورثة التشخيصيّة لها </w:t>
      </w:r>
      <w:proofErr w:type="spellStart"/>
      <w:r w:rsidRPr="00077923">
        <w:rPr>
          <w:rFonts w:ascii="Times New Roman" w:hAnsi="Times New Roman" w:cs="Times New Roman"/>
          <w:sz w:val="24"/>
          <w:szCs w:val="24"/>
          <w:rtl/>
          <w:lang w:bidi="ar-IQ"/>
        </w:rPr>
        <w:t>بإستعمال</w:t>
      </w:r>
      <w:proofErr w:type="spellEnd"/>
      <w:r w:rsidRPr="00077923">
        <w:rPr>
          <w:rFonts w:ascii="Times New Roman" w:hAnsi="Times New Roman" w:cs="Times New Roman"/>
          <w:sz w:val="24"/>
          <w:szCs w:val="24"/>
          <w:rtl/>
          <w:lang w:bidi="ar-IQ"/>
        </w:rPr>
        <w:t xml:space="preserve"> تقنية تفاعل </w:t>
      </w:r>
      <w:r w:rsidR="00773BC6">
        <w:rPr>
          <w:rFonts w:ascii="Times New Roman" w:hAnsi="Times New Roman" w:cs="Times New Roman" w:hint="cs"/>
          <w:sz w:val="24"/>
          <w:szCs w:val="24"/>
          <w:rtl/>
          <w:lang w:bidi="ar-IQ"/>
        </w:rPr>
        <w:t>سلسلة إنزيم البلمرة</w:t>
      </w:r>
      <w:r w:rsidRPr="00077923">
        <w:rPr>
          <w:rFonts w:ascii="Times New Roman" w:hAnsi="Times New Roman" w:cs="Times New Roman"/>
          <w:sz w:val="24"/>
          <w:szCs w:val="24"/>
          <w:rtl/>
          <w:lang w:bidi="ar-IQ"/>
        </w:rPr>
        <w:t xml:space="preserve"> (</w:t>
      </w:r>
      <w:r w:rsidRPr="00077923">
        <w:rPr>
          <w:rFonts w:ascii="Times New Roman" w:hAnsi="Times New Roman" w:cs="Times New Roman"/>
          <w:sz w:val="24"/>
          <w:szCs w:val="24"/>
          <w:lang w:bidi="ar-IQ"/>
        </w:rPr>
        <w:t>PCR</w:t>
      </w:r>
      <w:r w:rsidRPr="00077923">
        <w:rPr>
          <w:rFonts w:ascii="Times New Roman" w:hAnsi="Times New Roman" w:cs="Times New Roman"/>
          <w:sz w:val="24"/>
          <w:szCs w:val="24"/>
          <w:rtl/>
          <w:lang w:bidi="ar-IQ"/>
        </w:rPr>
        <w:t>)</w:t>
      </w:r>
      <w:r w:rsidRPr="00077923">
        <w:rPr>
          <w:rFonts w:ascii="Times New Roman" w:hAnsi="Times New Roman" w:cs="Times New Roman" w:hint="cs"/>
          <w:sz w:val="24"/>
          <w:szCs w:val="24"/>
          <w:rtl/>
          <w:lang w:bidi="ar-IQ"/>
        </w:rPr>
        <w:t xml:space="preserve">, </w:t>
      </w:r>
      <w:r w:rsidRPr="00077923">
        <w:rPr>
          <w:rFonts w:ascii="Times New Roman" w:hAnsi="Times New Roman" w:cs="Times New Roman"/>
          <w:sz w:val="24"/>
          <w:szCs w:val="24"/>
          <w:rtl/>
        </w:rPr>
        <w:t xml:space="preserve">كما بيَّنت نتائج تتابع تسلسل الحامض النووي </w:t>
      </w:r>
      <w:r w:rsidRPr="00077923">
        <w:rPr>
          <w:rFonts w:ascii="Times New Roman" w:hAnsi="Times New Roman" w:cs="Times New Roman"/>
          <w:sz w:val="24"/>
          <w:szCs w:val="24"/>
          <w:lang w:bidi="ar-IQ"/>
        </w:rPr>
        <w:t>DNA</w:t>
      </w:r>
      <w:r w:rsidRPr="00077923">
        <w:rPr>
          <w:rFonts w:ascii="Times New Roman" w:hAnsi="Times New Roman" w:cs="Times New Roman"/>
          <w:sz w:val="24"/>
          <w:szCs w:val="24"/>
          <w:rtl/>
          <w:lang w:bidi="ar-IQ"/>
        </w:rPr>
        <w:t xml:space="preserve"> للموَّرث المحافظ (</w:t>
      </w:r>
      <w:r w:rsidRPr="00077923">
        <w:rPr>
          <w:rFonts w:ascii="Times New Roman" w:hAnsi="Times New Roman" w:cs="Times New Roman"/>
          <w:i/>
          <w:iCs/>
          <w:sz w:val="24"/>
          <w:szCs w:val="24"/>
          <w:lang w:bidi="ar-IQ"/>
        </w:rPr>
        <w:t>16</w:t>
      </w:r>
      <w:r w:rsidR="00895123" w:rsidRPr="00077923">
        <w:rPr>
          <w:rFonts w:ascii="Times New Roman" w:hAnsi="Times New Roman" w:cs="Times New Roman"/>
          <w:i/>
          <w:iCs/>
          <w:sz w:val="24"/>
          <w:szCs w:val="24"/>
          <w:lang w:bidi="ar-IQ"/>
        </w:rPr>
        <w:t>S</w:t>
      </w:r>
      <w:r w:rsidRPr="00077923">
        <w:rPr>
          <w:rFonts w:ascii="Times New Roman" w:hAnsi="Times New Roman" w:cs="Times New Roman"/>
          <w:sz w:val="24"/>
          <w:szCs w:val="24"/>
          <w:lang w:bidi="ar-IQ"/>
        </w:rPr>
        <w:t xml:space="preserve"> </w:t>
      </w:r>
      <w:proofErr w:type="spellStart"/>
      <w:r w:rsidRPr="00077923">
        <w:rPr>
          <w:rFonts w:ascii="Times New Roman" w:hAnsi="Times New Roman" w:cs="Times New Roman"/>
          <w:sz w:val="24"/>
          <w:szCs w:val="24"/>
          <w:lang w:bidi="ar-IQ"/>
        </w:rPr>
        <w:t>rRNA</w:t>
      </w:r>
      <w:proofErr w:type="spellEnd"/>
      <w:r w:rsidRPr="00077923">
        <w:rPr>
          <w:rFonts w:ascii="Times New Roman" w:hAnsi="Times New Roman" w:cs="Times New Roman"/>
          <w:sz w:val="24"/>
          <w:szCs w:val="24"/>
          <w:rtl/>
          <w:lang w:bidi="ar-IQ"/>
        </w:rPr>
        <w:t xml:space="preserve">) في </w:t>
      </w:r>
      <w:proofErr w:type="spellStart"/>
      <w:r w:rsidRPr="00077923">
        <w:rPr>
          <w:rFonts w:ascii="Times New Roman" w:hAnsi="Times New Roman" w:cs="Times New Roman"/>
          <w:sz w:val="24"/>
          <w:szCs w:val="24"/>
          <w:rtl/>
          <w:lang w:bidi="ar-IQ"/>
        </w:rPr>
        <w:t>عزلات</w:t>
      </w:r>
      <w:proofErr w:type="spellEnd"/>
      <w:r w:rsidRPr="00077923">
        <w:rPr>
          <w:rFonts w:ascii="Times New Roman" w:hAnsi="Times New Roman" w:cs="Times New Roman"/>
          <w:sz w:val="24"/>
          <w:szCs w:val="24"/>
          <w:rtl/>
          <w:lang w:bidi="ar-IQ"/>
        </w:rPr>
        <w:t xml:space="preserve"> </w:t>
      </w:r>
      <w:r w:rsidRPr="00077923">
        <w:rPr>
          <w:rFonts w:ascii="Times New Roman" w:hAnsi="Times New Roman" w:cs="Times New Roman"/>
          <w:i/>
          <w:iCs/>
          <w:sz w:val="24"/>
          <w:szCs w:val="24"/>
          <w:lang w:bidi="ar-IQ"/>
        </w:rPr>
        <w:t xml:space="preserve">S. </w:t>
      </w:r>
      <w:proofErr w:type="spellStart"/>
      <w:r w:rsidRPr="00077923">
        <w:rPr>
          <w:rFonts w:ascii="Times New Roman" w:hAnsi="Times New Roman" w:cs="Times New Roman"/>
          <w:i/>
          <w:iCs/>
          <w:sz w:val="24"/>
          <w:szCs w:val="24"/>
          <w:lang w:bidi="ar-IQ"/>
        </w:rPr>
        <w:t>mutans</w:t>
      </w:r>
      <w:proofErr w:type="spellEnd"/>
      <w:r w:rsidRPr="00077923">
        <w:rPr>
          <w:rFonts w:ascii="Times New Roman" w:hAnsi="Times New Roman" w:cs="Times New Roman"/>
          <w:sz w:val="24"/>
          <w:szCs w:val="24"/>
          <w:rtl/>
          <w:lang w:bidi="ar-IQ"/>
        </w:rPr>
        <w:t xml:space="preserve"> المكونة للأغشية الحيوي وبوساطة تحليل الشجرة الوراثية لذلك الموَّرث, ظهرَ تشابهً بين سلالة </w:t>
      </w:r>
      <w:r w:rsidRPr="00077923">
        <w:rPr>
          <w:rFonts w:ascii="Times New Roman" w:hAnsi="Times New Roman" w:cs="Times New Roman"/>
          <w:i/>
          <w:iCs/>
          <w:sz w:val="24"/>
          <w:szCs w:val="24"/>
          <w:lang w:bidi="ar-IQ"/>
        </w:rPr>
        <w:t xml:space="preserve">S. </w:t>
      </w:r>
      <w:proofErr w:type="spellStart"/>
      <w:r w:rsidRPr="00077923">
        <w:rPr>
          <w:rFonts w:ascii="Times New Roman" w:hAnsi="Times New Roman" w:cs="Times New Roman"/>
          <w:i/>
          <w:iCs/>
          <w:sz w:val="24"/>
          <w:szCs w:val="24"/>
          <w:lang w:bidi="ar-IQ"/>
        </w:rPr>
        <w:t>mutans</w:t>
      </w:r>
      <w:proofErr w:type="spellEnd"/>
      <w:r w:rsidRPr="00077923">
        <w:rPr>
          <w:rFonts w:ascii="Times New Roman" w:hAnsi="Times New Roman" w:cs="Times New Roman"/>
          <w:sz w:val="24"/>
          <w:szCs w:val="24"/>
          <w:rtl/>
          <w:lang w:bidi="ar-IQ"/>
        </w:rPr>
        <w:t xml:space="preserve"> المحلية مع السلالة القياسية </w:t>
      </w:r>
      <w:proofErr w:type="spellStart"/>
      <w:r w:rsidRPr="00077923">
        <w:rPr>
          <w:rFonts w:ascii="Times New Roman" w:hAnsi="Times New Roman" w:cs="Times New Roman" w:hint="cs"/>
          <w:sz w:val="24"/>
          <w:szCs w:val="24"/>
          <w:rtl/>
          <w:lang w:bidi="ar-IQ"/>
        </w:rPr>
        <w:t>الأسبانية</w:t>
      </w:r>
      <w:proofErr w:type="spellEnd"/>
      <w:r w:rsidRPr="00077923">
        <w:rPr>
          <w:rFonts w:ascii="Times New Roman" w:hAnsi="Times New Roman" w:cs="Times New Roman"/>
          <w:sz w:val="24"/>
          <w:szCs w:val="24"/>
          <w:rtl/>
          <w:lang w:bidi="ar-IQ"/>
        </w:rPr>
        <w:t xml:space="preserve"> (</w:t>
      </w:r>
      <w:r w:rsidRPr="00077923">
        <w:rPr>
          <w:rFonts w:ascii="Times New Roman" w:hAnsi="Times New Roman" w:cs="Times New Roman"/>
          <w:sz w:val="24"/>
          <w:szCs w:val="24"/>
          <w:lang w:bidi="ar-IQ"/>
        </w:rPr>
        <w:t>AJ554208.1</w:t>
      </w:r>
      <w:r w:rsidRPr="00077923">
        <w:rPr>
          <w:rFonts w:ascii="Times New Roman" w:hAnsi="Times New Roman" w:cs="Times New Roman"/>
          <w:sz w:val="24"/>
          <w:szCs w:val="24"/>
          <w:rtl/>
          <w:lang w:bidi="ar-IQ"/>
        </w:rPr>
        <w:t>) في الموقع</w:t>
      </w:r>
      <w:r w:rsidRPr="00077923">
        <w:rPr>
          <w:rFonts w:ascii="Times New Roman" w:hAnsi="Times New Roman" w:cs="Times New Roman" w:hint="cs"/>
          <w:sz w:val="24"/>
          <w:szCs w:val="24"/>
          <w:rtl/>
          <w:lang w:bidi="ar-IQ"/>
        </w:rPr>
        <w:t>ين</w:t>
      </w:r>
      <w:r w:rsidRPr="00077923">
        <w:rPr>
          <w:rFonts w:ascii="Times New Roman" w:hAnsi="Times New Roman" w:cs="Times New Roman"/>
          <w:sz w:val="24"/>
          <w:szCs w:val="24"/>
          <w:rtl/>
          <w:lang w:bidi="ar-IQ"/>
        </w:rPr>
        <w:t xml:space="preserve"> </w:t>
      </w:r>
      <w:proofErr w:type="spellStart"/>
      <w:r w:rsidRPr="00077923">
        <w:rPr>
          <w:rFonts w:ascii="Times New Roman" w:hAnsi="Times New Roman" w:cs="Times New Roman"/>
          <w:sz w:val="24"/>
          <w:szCs w:val="24"/>
          <w:rtl/>
          <w:lang w:bidi="ar-IQ"/>
        </w:rPr>
        <w:t>النيوكليوتيدي</w:t>
      </w:r>
      <w:r w:rsidRPr="00077923">
        <w:rPr>
          <w:rFonts w:ascii="Times New Roman" w:hAnsi="Times New Roman" w:cs="Times New Roman" w:hint="cs"/>
          <w:sz w:val="24"/>
          <w:szCs w:val="24"/>
          <w:rtl/>
          <w:lang w:bidi="ar-IQ"/>
        </w:rPr>
        <w:t>ن</w:t>
      </w:r>
      <w:proofErr w:type="spellEnd"/>
      <w:r w:rsidRPr="00077923">
        <w:rPr>
          <w:rFonts w:ascii="Times New Roman" w:hAnsi="Times New Roman" w:cs="Times New Roman"/>
          <w:sz w:val="24"/>
          <w:szCs w:val="24"/>
          <w:rtl/>
          <w:lang w:bidi="ar-IQ"/>
        </w:rPr>
        <w:t xml:space="preserve"> </w:t>
      </w:r>
      <w:r w:rsidRPr="00077923">
        <w:rPr>
          <w:rFonts w:ascii="Times New Roman" w:hAnsi="Times New Roman" w:cs="Times New Roman" w:hint="cs"/>
          <w:sz w:val="24"/>
          <w:szCs w:val="24"/>
          <w:rtl/>
          <w:lang w:bidi="ar-IQ"/>
        </w:rPr>
        <w:t>14 و 15</w:t>
      </w:r>
      <w:r w:rsidRPr="00077923">
        <w:rPr>
          <w:rFonts w:ascii="Times New Roman" w:hAnsi="Times New Roman" w:cs="Times New Roman"/>
          <w:sz w:val="24"/>
          <w:szCs w:val="24"/>
          <w:rtl/>
          <w:lang w:bidi="ar-IQ"/>
        </w:rPr>
        <w:t>.</w:t>
      </w: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02166" w:rsidRDefault="00702166" w:rsidP="00702166">
      <w:pPr>
        <w:spacing w:after="0" w:line="240" w:lineRule="auto"/>
        <w:jc w:val="both"/>
        <w:rPr>
          <w:b/>
          <w:bCs/>
          <w:lang w:bidi="ar-IQ"/>
        </w:rPr>
      </w:pPr>
      <w:r>
        <w:rPr>
          <w:b/>
          <w:bCs/>
          <w:sz w:val="28"/>
          <w:szCs w:val="28"/>
          <w:lang w:bidi="ar-IQ"/>
        </w:rPr>
        <w:t>Microbiology Classification QR</w:t>
      </w:r>
      <w:r>
        <w:rPr>
          <w:b/>
          <w:bCs/>
          <w:sz w:val="28"/>
          <w:szCs w:val="28"/>
          <w:vertAlign w:val="subscript"/>
          <w:lang w:bidi="ar-IQ"/>
        </w:rPr>
        <w:t>1</w:t>
      </w:r>
      <w:r>
        <w:rPr>
          <w:b/>
          <w:bCs/>
          <w:sz w:val="28"/>
          <w:szCs w:val="28"/>
          <w:lang w:bidi="ar-IQ"/>
        </w:rPr>
        <w:t xml:space="preserve"> -74.5</w:t>
      </w: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7B3C63" w:rsidRDefault="007B3C63" w:rsidP="007B3C63">
      <w:pPr>
        <w:bidi/>
        <w:spacing w:after="0" w:line="240" w:lineRule="auto"/>
        <w:ind w:firstLine="380"/>
        <w:jc w:val="lowKashida"/>
        <w:rPr>
          <w:rFonts w:ascii="Times New Roman" w:hAnsi="Times New Roman" w:cs="Times New Roman"/>
          <w:sz w:val="24"/>
          <w:szCs w:val="24"/>
          <w:rtl/>
          <w:lang w:bidi="ar-IQ"/>
        </w:rPr>
      </w:pPr>
    </w:p>
    <w:p w:rsidR="008578FE" w:rsidRDefault="008578FE" w:rsidP="008578FE">
      <w:pPr>
        <w:bidi/>
        <w:spacing w:after="0" w:line="240" w:lineRule="auto"/>
        <w:jc w:val="lowKashida"/>
        <w:rPr>
          <w:rFonts w:ascii="Times New Roman" w:hAnsi="Times New Roman" w:cs="Times New Roman"/>
          <w:sz w:val="24"/>
          <w:szCs w:val="24"/>
          <w:rtl/>
          <w:lang w:bidi="ar-IQ"/>
        </w:rPr>
      </w:pPr>
    </w:p>
    <w:p w:rsidR="008578FE" w:rsidRDefault="008578FE" w:rsidP="008578FE">
      <w:pPr>
        <w:bidi/>
        <w:spacing w:after="0" w:line="240" w:lineRule="auto"/>
        <w:ind w:left="1133" w:hanging="1134"/>
        <w:jc w:val="lowKashida"/>
        <w:rPr>
          <w:rFonts w:ascii="Times New Roman" w:hAnsi="Times New Roman" w:cs="Times New Roman"/>
          <w:sz w:val="24"/>
          <w:szCs w:val="24"/>
          <w:rtl/>
          <w:lang w:bidi="ar-IQ"/>
        </w:rPr>
      </w:pPr>
      <w:r w:rsidRPr="007B3C63">
        <w:rPr>
          <w:rFonts w:ascii="Times New Roman" w:hAnsi="Times New Roman" w:cs="Times New Roman" w:hint="cs"/>
          <w:sz w:val="24"/>
          <w:szCs w:val="24"/>
          <w:rtl/>
          <w:lang w:bidi="ar-IQ"/>
        </w:rPr>
        <w:t xml:space="preserve">كلمات مفتاحية: التوصيف المظهري, المكورات </w:t>
      </w:r>
      <w:proofErr w:type="spellStart"/>
      <w:r w:rsidRPr="007B3C63">
        <w:rPr>
          <w:rFonts w:ascii="Times New Roman" w:hAnsi="Times New Roman" w:cs="Times New Roman" w:hint="cs"/>
          <w:sz w:val="24"/>
          <w:szCs w:val="24"/>
          <w:rtl/>
          <w:lang w:bidi="ar-IQ"/>
        </w:rPr>
        <w:t>السبحية</w:t>
      </w:r>
      <w:proofErr w:type="spellEnd"/>
      <w:r w:rsidRPr="007B3C63">
        <w:rPr>
          <w:rFonts w:ascii="Times New Roman" w:hAnsi="Times New Roman" w:cs="Times New Roman" w:hint="cs"/>
          <w:sz w:val="24"/>
          <w:szCs w:val="24"/>
          <w:rtl/>
          <w:lang w:bidi="ar-IQ"/>
        </w:rPr>
        <w:t>, الأغشية الحيوية, المضادات الحيوية, التوصيف الجزيئي</w:t>
      </w:r>
    </w:p>
    <w:p w:rsidR="007B3C63" w:rsidRPr="00FC7252" w:rsidRDefault="007B3C63" w:rsidP="007B3C63">
      <w:pPr>
        <w:bidi/>
        <w:spacing w:after="0" w:line="240" w:lineRule="auto"/>
        <w:jc w:val="lowKashida"/>
        <w:rPr>
          <w:rFonts w:ascii="Times New Roman" w:eastAsia="Times New Roman" w:hAnsi="Times New Roman" w:cs="Times New Roman"/>
          <w:sz w:val="24"/>
          <w:szCs w:val="24"/>
          <w:rtl/>
          <w:lang w:bidi="ar-SY"/>
        </w:rPr>
      </w:pPr>
      <w:r w:rsidRPr="00FC7252">
        <w:rPr>
          <w:rFonts w:ascii="Times New Roman" w:eastAsia="Times New Roman" w:hAnsi="Times New Roman" w:cs="Times New Roman" w:hint="cs"/>
          <w:sz w:val="24"/>
          <w:szCs w:val="24"/>
          <w:rtl/>
          <w:lang w:bidi="ar-SY"/>
        </w:rPr>
        <w:t>ــــــــــــــــــــ</w:t>
      </w:r>
      <w:r>
        <w:rPr>
          <w:rFonts w:ascii="Times New Roman" w:eastAsia="Times New Roman" w:hAnsi="Times New Roman" w:cs="Times New Roman" w:hint="cs"/>
          <w:sz w:val="24"/>
          <w:szCs w:val="24"/>
          <w:rtl/>
          <w:lang w:bidi="ar-SY"/>
        </w:rPr>
        <w:t>ـــــــ</w:t>
      </w:r>
      <w:r w:rsidRPr="00FC7252">
        <w:rPr>
          <w:rFonts w:ascii="Times New Roman" w:eastAsia="Times New Roman" w:hAnsi="Times New Roman" w:cs="Times New Roman" w:hint="cs"/>
          <w:sz w:val="24"/>
          <w:szCs w:val="24"/>
          <w:rtl/>
          <w:lang w:bidi="ar-SY"/>
        </w:rPr>
        <w:t>ــــــــــــــــــــ</w:t>
      </w:r>
      <w:r>
        <w:rPr>
          <w:rFonts w:ascii="Times New Roman" w:eastAsia="Times New Roman" w:hAnsi="Times New Roman" w:cs="Times New Roman" w:hint="cs"/>
          <w:sz w:val="24"/>
          <w:szCs w:val="24"/>
          <w:rtl/>
          <w:lang w:bidi="ar-SY"/>
        </w:rPr>
        <w:t>ــ</w:t>
      </w:r>
      <w:r w:rsidRPr="00FC7252">
        <w:rPr>
          <w:rFonts w:ascii="Times New Roman" w:eastAsia="Times New Roman" w:hAnsi="Times New Roman" w:cs="Times New Roman" w:hint="cs"/>
          <w:sz w:val="24"/>
          <w:szCs w:val="24"/>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B3C63" w:rsidRPr="007B3C63" w:rsidRDefault="007B3C63" w:rsidP="007B3C63">
      <w:pPr>
        <w:bidi/>
        <w:spacing w:after="0" w:line="240" w:lineRule="auto"/>
        <w:jc w:val="lowKashida"/>
        <w:rPr>
          <w:rFonts w:ascii="Times New Roman" w:eastAsia="Times New Roman" w:hAnsi="Times New Roman" w:cs="Times New Roman"/>
          <w:sz w:val="20"/>
          <w:szCs w:val="20"/>
          <w:rtl/>
          <w:lang w:bidi="ar-SY"/>
        </w:rPr>
      </w:pPr>
      <w:r w:rsidRPr="007B3C63">
        <w:rPr>
          <w:rFonts w:ascii="Times New Roman" w:eastAsia="Times New Roman" w:hAnsi="Times New Roman" w:cs="Times New Roman" w:hint="cs"/>
          <w:sz w:val="20"/>
          <w:szCs w:val="20"/>
          <w:vertAlign w:val="superscript"/>
          <w:rtl/>
          <w:lang w:bidi="ar-SY"/>
        </w:rPr>
        <w:t>*</w:t>
      </w:r>
      <w:r w:rsidRPr="007B3C63">
        <w:rPr>
          <w:rFonts w:ascii="Times New Roman" w:eastAsia="Times New Roman" w:hAnsi="Times New Roman" w:cs="Times New Roman" w:hint="cs"/>
          <w:sz w:val="20"/>
          <w:szCs w:val="20"/>
          <w:rtl/>
          <w:lang w:bidi="ar-SY"/>
        </w:rPr>
        <w:t xml:space="preserve"> البحث مستل من أطروحة دكتوراه للباحث الأول.</w:t>
      </w:r>
    </w:p>
    <w:p w:rsidR="00B37B2F" w:rsidRDefault="00B37B2F" w:rsidP="008578FE">
      <w:pPr>
        <w:bidi/>
        <w:spacing w:after="0" w:line="240" w:lineRule="auto"/>
        <w:ind w:left="1133" w:hanging="1134"/>
        <w:jc w:val="lowKashida"/>
        <w:rPr>
          <w:rFonts w:ascii="Times New Roman" w:hAnsi="Times New Roman" w:cs="Times New Roman"/>
          <w:b/>
          <w:bCs/>
          <w:sz w:val="24"/>
          <w:szCs w:val="24"/>
          <w:rtl/>
        </w:rPr>
        <w:sectPr w:rsidR="00B37B2F" w:rsidSect="00702166">
          <w:headerReference w:type="default" r:id="rId9"/>
          <w:pgSz w:w="11907" w:h="16840" w:code="9"/>
          <w:pgMar w:top="1440" w:right="1080" w:bottom="1440" w:left="1080" w:header="851" w:footer="851" w:gutter="0"/>
          <w:cols w:space="708"/>
          <w:rtlGutter/>
          <w:docGrid w:linePitch="360"/>
        </w:sectPr>
      </w:pPr>
    </w:p>
    <w:p w:rsidR="00233E7F" w:rsidRPr="00FC7252" w:rsidRDefault="00FC5CA0" w:rsidP="008578FE">
      <w:pPr>
        <w:bidi/>
        <w:spacing w:after="0" w:line="240" w:lineRule="auto"/>
        <w:ind w:left="1133" w:hanging="1134"/>
        <w:jc w:val="lowKashida"/>
        <w:rPr>
          <w:rFonts w:ascii="Times New Roman" w:hAnsi="Times New Roman" w:cs="Times New Roman"/>
          <w:b/>
          <w:bCs/>
          <w:sz w:val="24"/>
          <w:szCs w:val="24"/>
          <w:rtl/>
        </w:rPr>
      </w:pPr>
      <w:r w:rsidRPr="00FC7252">
        <w:rPr>
          <w:rFonts w:ascii="Times New Roman" w:hAnsi="Times New Roman" w:cs="Times New Roman"/>
          <w:b/>
          <w:bCs/>
          <w:sz w:val="24"/>
          <w:szCs w:val="24"/>
          <w:rtl/>
        </w:rPr>
        <w:lastRenderedPageBreak/>
        <w:t>المقدمة</w:t>
      </w:r>
      <w:r w:rsidRPr="00FC7252">
        <w:rPr>
          <w:rFonts w:ascii="Times New Roman" w:hAnsi="Times New Roman" w:cs="Times New Roman" w:hint="cs"/>
          <w:b/>
          <w:bCs/>
          <w:sz w:val="24"/>
          <w:szCs w:val="24"/>
          <w:rtl/>
        </w:rPr>
        <w:t xml:space="preserve"> </w:t>
      </w:r>
      <w:r w:rsidR="00233E7F" w:rsidRPr="00FC7252">
        <w:rPr>
          <w:rFonts w:ascii="Times New Roman" w:hAnsi="Times New Roman" w:cs="Times New Roman"/>
          <w:b/>
          <w:bCs/>
          <w:sz w:val="24"/>
          <w:szCs w:val="24"/>
        </w:rPr>
        <w:t>Introduction</w:t>
      </w:r>
    </w:p>
    <w:p w:rsidR="008578FE" w:rsidRDefault="00FA36C9" w:rsidP="008578FE">
      <w:pPr>
        <w:bidi/>
        <w:spacing w:after="0" w:line="240" w:lineRule="auto"/>
        <w:ind w:firstLine="424"/>
        <w:jc w:val="both"/>
        <w:rPr>
          <w:rFonts w:ascii="Times New Roman" w:hAnsi="Times New Roman" w:cs="Times New Roman"/>
          <w:sz w:val="24"/>
          <w:szCs w:val="24"/>
          <w:rtl/>
          <w:lang w:bidi="ar-IQ"/>
        </w:rPr>
      </w:pPr>
      <w:r w:rsidRPr="00FA36C9">
        <w:rPr>
          <w:rFonts w:ascii="Times New Roman" w:hAnsi="Times New Roman" w:cs="Times New Roman"/>
          <w:sz w:val="24"/>
          <w:szCs w:val="24"/>
          <w:rtl/>
          <w:lang w:bidi="ar-IQ"/>
        </w:rPr>
        <w:t xml:space="preserve">تقع </w:t>
      </w:r>
      <w:r w:rsidR="00B67626">
        <w:rPr>
          <w:rFonts w:ascii="Times New Roman" w:hAnsi="Times New Roman" w:cs="Times New Roman" w:hint="cs"/>
          <w:sz w:val="24"/>
          <w:szCs w:val="24"/>
          <w:rtl/>
          <w:lang w:bidi="ar-IQ"/>
        </w:rPr>
        <w:t>بكتريا</w:t>
      </w:r>
      <w:r w:rsidRPr="00FA36C9">
        <w:rPr>
          <w:rFonts w:ascii="Times New Roman" w:hAnsi="Times New Roman" w:cs="Times New Roman"/>
          <w:sz w:val="24"/>
          <w:szCs w:val="24"/>
          <w:rtl/>
          <w:lang w:bidi="ar-IQ"/>
        </w:rPr>
        <w:t xml:space="preserve"> المكورات </w:t>
      </w:r>
      <w:proofErr w:type="spellStart"/>
      <w:r w:rsidRPr="00FA36C9">
        <w:rPr>
          <w:rFonts w:ascii="Times New Roman" w:hAnsi="Times New Roman" w:cs="Times New Roman"/>
          <w:sz w:val="24"/>
          <w:szCs w:val="24"/>
          <w:rtl/>
          <w:lang w:bidi="ar-IQ"/>
        </w:rPr>
        <w:t>السبحيَّة</w:t>
      </w:r>
      <w:proofErr w:type="spellEnd"/>
      <w:r w:rsidRPr="00FA36C9">
        <w:rPr>
          <w:rFonts w:ascii="Times New Roman" w:hAnsi="Times New Roman" w:cs="Times New Roman" w:hint="cs"/>
          <w:sz w:val="24"/>
          <w:szCs w:val="24"/>
          <w:rtl/>
          <w:lang w:bidi="ar-IQ"/>
        </w:rPr>
        <w:t xml:space="preserve"> </w:t>
      </w:r>
      <w:r w:rsidRPr="00FA36C9">
        <w:rPr>
          <w:rFonts w:ascii="Times New Roman" w:hAnsi="Times New Roman" w:cs="Times New Roman"/>
          <w:i/>
          <w:iCs/>
          <w:sz w:val="24"/>
          <w:szCs w:val="24"/>
        </w:rPr>
        <w:t>Streptococcus</w:t>
      </w:r>
      <w:r w:rsidRPr="00FA36C9">
        <w:rPr>
          <w:rFonts w:ascii="Times New Roman" w:hAnsi="Times New Roman" w:cs="Times New Roman"/>
          <w:sz w:val="24"/>
          <w:szCs w:val="24"/>
        </w:rPr>
        <w:t xml:space="preserve"> </w:t>
      </w:r>
      <w:proofErr w:type="spellStart"/>
      <w:r w:rsidRPr="00FA36C9">
        <w:rPr>
          <w:rFonts w:ascii="Times New Roman" w:hAnsi="Times New Roman" w:cs="Times New Roman"/>
          <w:i/>
          <w:iCs/>
          <w:sz w:val="24"/>
          <w:szCs w:val="24"/>
        </w:rPr>
        <w:t>mutans</w:t>
      </w:r>
      <w:proofErr w:type="spellEnd"/>
      <w:r w:rsidRPr="00FA36C9">
        <w:rPr>
          <w:rFonts w:ascii="Times New Roman" w:hAnsi="Times New Roman" w:cs="Times New Roman"/>
          <w:sz w:val="24"/>
          <w:szCs w:val="24"/>
          <w:rtl/>
          <w:lang w:bidi="ar-IQ"/>
        </w:rPr>
        <w:t xml:space="preserve"> ضمن مجموعة </w:t>
      </w:r>
      <w:r w:rsidR="00B67626">
        <w:rPr>
          <w:rFonts w:ascii="Times New Roman" w:hAnsi="Times New Roman" w:cs="Times New Roman" w:hint="cs"/>
          <w:sz w:val="24"/>
          <w:szCs w:val="24"/>
          <w:rtl/>
          <w:lang w:bidi="ar-IQ"/>
        </w:rPr>
        <w:t>البكتريا</w:t>
      </w:r>
      <w:r w:rsidRPr="00FA36C9">
        <w:rPr>
          <w:rFonts w:ascii="Times New Roman" w:hAnsi="Times New Roman" w:cs="Times New Roman"/>
          <w:sz w:val="24"/>
          <w:szCs w:val="24"/>
          <w:rtl/>
          <w:lang w:bidi="ar-IQ"/>
        </w:rPr>
        <w:t xml:space="preserve"> الموجبة لصبغة </w:t>
      </w:r>
      <w:proofErr w:type="spellStart"/>
      <w:r w:rsidRPr="00FA36C9">
        <w:rPr>
          <w:rFonts w:ascii="Times New Roman" w:hAnsi="Times New Roman" w:cs="Times New Roman"/>
          <w:sz w:val="24"/>
          <w:szCs w:val="24"/>
          <w:rtl/>
          <w:lang w:bidi="ar-IQ"/>
        </w:rPr>
        <w:t>ﮔرام</w:t>
      </w:r>
      <w:proofErr w:type="spellEnd"/>
      <w:r w:rsidRPr="00FA36C9">
        <w:rPr>
          <w:rFonts w:ascii="Times New Roman" w:hAnsi="Times New Roman" w:cs="Times New Roman"/>
          <w:sz w:val="24"/>
          <w:szCs w:val="24"/>
          <w:rtl/>
          <w:lang w:bidi="ar-IQ"/>
        </w:rPr>
        <w:t xml:space="preserve"> وهي من أبرز الأنواع </w:t>
      </w:r>
      <w:r w:rsidR="00B67626">
        <w:rPr>
          <w:rFonts w:ascii="Times New Roman" w:hAnsi="Times New Roman" w:cs="Times New Roman" w:hint="cs"/>
          <w:sz w:val="24"/>
          <w:szCs w:val="24"/>
          <w:rtl/>
          <w:lang w:bidi="ar-IQ"/>
        </w:rPr>
        <w:t>البكتيرية</w:t>
      </w:r>
      <w:r w:rsidRPr="00FA36C9">
        <w:rPr>
          <w:rFonts w:ascii="Times New Roman" w:hAnsi="Times New Roman" w:cs="Times New Roman"/>
          <w:sz w:val="24"/>
          <w:szCs w:val="24"/>
          <w:rtl/>
          <w:lang w:bidi="ar-IQ"/>
        </w:rPr>
        <w:t xml:space="preserve"> المكو</w:t>
      </w:r>
      <w:r w:rsidR="00B67626">
        <w:rPr>
          <w:rFonts w:ascii="Times New Roman" w:hAnsi="Times New Roman" w:cs="Times New Roman" w:hint="cs"/>
          <w:sz w:val="24"/>
          <w:szCs w:val="24"/>
          <w:rtl/>
          <w:lang w:bidi="ar-IQ"/>
        </w:rPr>
        <w:t>ِّ</w:t>
      </w:r>
      <w:r w:rsidRPr="00FA36C9">
        <w:rPr>
          <w:rFonts w:ascii="Times New Roman" w:hAnsi="Times New Roman" w:cs="Times New Roman"/>
          <w:sz w:val="24"/>
          <w:szCs w:val="24"/>
          <w:rtl/>
          <w:lang w:bidi="ar-IQ"/>
        </w:rPr>
        <w:t>نة للأغشية الحيوية؛ إذ إنها تستوطن الفم خلال الأيام الأولى بعد الولادة وبمرو</w:t>
      </w:r>
      <w:r w:rsidRPr="00FA36C9">
        <w:rPr>
          <w:rFonts w:ascii="Times New Roman" w:hAnsi="Times New Roman" w:cs="Times New Roman" w:hint="cs"/>
          <w:sz w:val="24"/>
          <w:szCs w:val="24"/>
          <w:rtl/>
          <w:lang w:bidi="ar-IQ"/>
        </w:rPr>
        <w:t xml:space="preserve">ر </w:t>
      </w:r>
      <w:r w:rsidRPr="00FA36C9">
        <w:rPr>
          <w:rFonts w:ascii="Times New Roman" w:hAnsi="Times New Roman" w:cs="Times New Roman"/>
          <w:sz w:val="24"/>
          <w:szCs w:val="24"/>
          <w:rtl/>
          <w:lang w:bidi="ar-IQ"/>
        </w:rPr>
        <w:t xml:space="preserve">الوقت تتواجد أنواعاً أخرى مرافقة </w:t>
      </w:r>
      <w:proofErr w:type="spellStart"/>
      <w:r w:rsidRPr="00FA36C9">
        <w:rPr>
          <w:rFonts w:ascii="Times New Roman" w:hAnsi="Times New Roman" w:cs="Times New Roman"/>
          <w:sz w:val="24"/>
          <w:szCs w:val="24"/>
          <w:rtl/>
          <w:lang w:bidi="ar-IQ"/>
        </w:rPr>
        <w:t>للسبحيَّات</w:t>
      </w:r>
      <w:proofErr w:type="spellEnd"/>
      <w:r w:rsidRPr="00FA36C9">
        <w:rPr>
          <w:rFonts w:ascii="Times New Roman" w:hAnsi="Times New Roman" w:cs="Times New Roman"/>
          <w:sz w:val="24"/>
          <w:szCs w:val="24"/>
          <w:rtl/>
          <w:lang w:bidi="ar-IQ"/>
        </w:rPr>
        <w:t xml:space="preserve"> من </w:t>
      </w:r>
      <w:r w:rsidR="008578FE">
        <w:rPr>
          <w:rFonts w:ascii="Times New Roman" w:hAnsi="Times New Roman" w:cs="Times New Roman" w:hint="cs"/>
          <w:sz w:val="24"/>
          <w:szCs w:val="24"/>
          <w:rtl/>
          <w:lang w:bidi="ar-IQ"/>
        </w:rPr>
        <w:t>البكتريا</w:t>
      </w:r>
      <w:r w:rsidRPr="00FA36C9">
        <w:rPr>
          <w:rFonts w:ascii="Times New Roman" w:hAnsi="Times New Roman" w:cs="Times New Roman"/>
          <w:sz w:val="24"/>
          <w:szCs w:val="24"/>
          <w:rtl/>
          <w:lang w:bidi="ar-IQ"/>
        </w:rPr>
        <w:t xml:space="preserve"> الموجبة والسالبة لصبغة </w:t>
      </w:r>
      <w:proofErr w:type="spellStart"/>
      <w:r w:rsidRPr="00FA36C9">
        <w:rPr>
          <w:rFonts w:ascii="Times New Roman" w:hAnsi="Times New Roman" w:cs="Times New Roman"/>
          <w:sz w:val="24"/>
          <w:szCs w:val="24"/>
          <w:rtl/>
          <w:lang w:bidi="ar-IQ"/>
        </w:rPr>
        <w:t>ﮔرام</w:t>
      </w:r>
      <w:proofErr w:type="spellEnd"/>
      <w:r w:rsidR="008578FE">
        <w:rPr>
          <w:rFonts w:ascii="Times New Roman" w:hAnsi="Times New Roman" w:cs="Times New Roman" w:hint="cs"/>
          <w:sz w:val="24"/>
          <w:szCs w:val="24"/>
          <w:rtl/>
          <w:lang w:bidi="ar-IQ"/>
        </w:rPr>
        <w:t xml:space="preserve"> </w:t>
      </w:r>
      <w:r w:rsidR="008578FE">
        <w:rPr>
          <w:rFonts w:ascii="Times New Roman" w:hAnsi="Times New Roman" w:cs="Times New Roman" w:hint="cs"/>
          <w:sz w:val="24"/>
          <w:szCs w:val="24"/>
          <w:vertAlign w:val="superscript"/>
          <w:rtl/>
          <w:lang w:bidi="ar-IQ"/>
        </w:rPr>
        <w:t>(1)</w:t>
      </w:r>
      <w:r w:rsidR="008578FE">
        <w:rPr>
          <w:rFonts w:ascii="Times New Roman" w:hAnsi="Times New Roman" w:cs="Times New Roman" w:hint="cs"/>
          <w:sz w:val="24"/>
          <w:szCs w:val="24"/>
          <w:rtl/>
          <w:lang w:bidi="ar-IQ"/>
        </w:rPr>
        <w:t>.</w:t>
      </w:r>
    </w:p>
    <w:p w:rsidR="007B3C63" w:rsidRDefault="00FA36C9" w:rsidP="007B3C63">
      <w:pPr>
        <w:bidi/>
        <w:spacing w:after="0" w:line="240" w:lineRule="auto"/>
        <w:ind w:firstLine="424"/>
        <w:jc w:val="both"/>
        <w:rPr>
          <w:rFonts w:ascii="Times New Roman" w:hAnsi="Times New Roman" w:cs="Times New Roman"/>
          <w:sz w:val="24"/>
          <w:szCs w:val="24"/>
          <w:rtl/>
          <w:lang w:bidi="ar-IQ"/>
        </w:rPr>
      </w:pPr>
      <w:r w:rsidRPr="00FA36C9">
        <w:rPr>
          <w:rFonts w:ascii="Times New Roman" w:hAnsi="Times New Roman" w:cs="Times New Roman"/>
          <w:sz w:val="24"/>
          <w:szCs w:val="24"/>
          <w:rtl/>
        </w:rPr>
        <w:t xml:space="preserve">يُمثِّل الغشاء الحيوي </w:t>
      </w:r>
      <w:r w:rsidRPr="00FA36C9">
        <w:rPr>
          <w:rFonts w:ascii="Times New Roman" w:hAnsi="Times New Roman" w:cs="Times New Roman"/>
          <w:sz w:val="24"/>
          <w:szCs w:val="24"/>
        </w:rPr>
        <w:t>Biofilm</w:t>
      </w:r>
      <w:r w:rsidRPr="00FA36C9">
        <w:rPr>
          <w:rFonts w:ascii="Times New Roman" w:hAnsi="Times New Roman" w:cs="Times New Roman"/>
          <w:sz w:val="24"/>
          <w:szCs w:val="24"/>
          <w:rtl/>
          <w:lang w:bidi="ar-IQ"/>
        </w:rPr>
        <w:t xml:space="preserve"> </w:t>
      </w:r>
      <w:r w:rsidRPr="00FA36C9">
        <w:rPr>
          <w:rFonts w:ascii="Times New Roman" w:hAnsi="Times New Roman" w:cs="Times New Roman"/>
          <w:sz w:val="24"/>
          <w:szCs w:val="24"/>
          <w:rtl/>
        </w:rPr>
        <w:t xml:space="preserve">مجتمعاً </w:t>
      </w:r>
      <w:r w:rsidR="00B67626">
        <w:rPr>
          <w:rFonts w:ascii="Times New Roman" w:hAnsi="Times New Roman" w:cs="Times New Roman" w:hint="cs"/>
          <w:sz w:val="24"/>
          <w:szCs w:val="24"/>
          <w:rtl/>
        </w:rPr>
        <w:t>بكتيرياً</w:t>
      </w:r>
      <w:r w:rsidRPr="00FA36C9">
        <w:rPr>
          <w:rFonts w:ascii="Times New Roman" w:hAnsi="Times New Roman" w:cs="Times New Roman"/>
          <w:sz w:val="24"/>
          <w:szCs w:val="24"/>
          <w:rtl/>
        </w:rPr>
        <w:t xml:space="preserve"> </w:t>
      </w:r>
      <w:proofErr w:type="spellStart"/>
      <w:r w:rsidRPr="00FA36C9">
        <w:rPr>
          <w:rFonts w:ascii="Times New Roman" w:hAnsi="Times New Roman" w:cs="Times New Roman"/>
          <w:sz w:val="24"/>
          <w:szCs w:val="24"/>
          <w:rtl/>
        </w:rPr>
        <w:t>إرتبطت</w:t>
      </w:r>
      <w:proofErr w:type="spellEnd"/>
      <w:r w:rsidRPr="00FA36C9">
        <w:rPr>
          <w:rFonts w:ascii="Times New Roman" w:hAnsi="Times New Roman" w:cs="Times New Roman"/>
          <w:sz w:val="24"/>
          <w:szCs w:val="24"/>
          <w:rtl/>
        </w:rPr>
        <w:t xml:space="preserve"> خلاياه بسطح نصف مغمور، وغُلِّفت بصورة أساسية بقالب من مواد بوليميرية خارج خلوية </w:t>
      </w:r>
      <w:proofErr w:type="spellStart"/>
      <w:r w:rsidRPr="00FA36C9">
        <w:rPr>
          <w:rFonts w:ascii="Times New Roman" w:hAnsi="Times New Roman" w:cs="Times New Roman"/>
          <w:sz w:val="24"/>
          <w:szCs w:val="24"/>
        </w:rPr>
        <w:t>Exopolymeric</w:t>
      </w:r>
      <w:proofErr w:type="spellEnd"/>
      <w:r w:rsidRPr="00FA36C9">
        <w:rPr>
          <w:rFonts w:ascii="Times New Roman" w:hAnsi="Times New Roman" w:cs="Times New Roman"/>
          <w:sz w:val="24"/>
          <w:szCs w:val="24"/>
        </w:rPr>
        <w:t xml:space="preserve"> substances (EPS)</w:t>
      </w:r>
      <w:r w:rsidRPr="00FA36C9">
        <w:rPr>
          <w:rFonts w:ascii="Times New Roman" w:hAnsi="Times New Roman" w:cs="Times New Roman"/>
          <w:sz w:val="24"/>
          <w:szCs w:val="24"/>
          <w:rtl/>
          <w:lang w:bidi="ar-IQ"/>
        </w:rPr>
        <w:t xml:space="preserve"> </w:t>
      </w:r>
      <w:r w:rsidRPr="00FA36C9">
        <w:rPr>
          <w:rFonts w:ascii="Times New Roman" w:hAnsi="Times New Roman" w:cs="Times New Roman"/>
          <w:sz w:val="24"/>
          <w:szCs w:val="24"/>
          <w:rtl/>
        </w:rPr>
        <w:t xml:space="preserve">منتجةً من تلك الخلايا التي تظهر طرازاً </w:t>
      </w:r>
      <w:proofErr w:type="spellStart"/>
      <w:r w:rsidRPr="00FA36C9">
        <w:rPr>
          <w:rFonts w:ascii="Times New Roman" w:hAnsi="Times New Roman" w:cs="Times New Roman"/>
          <w:sz w:val="24"/>
          <w:szCs w:val="24"/>
          <w:rtl/>
        </w:rPr>
        <w:t>مظهرياً</w:t>
      </w:r>
      <w:proofErr w:type="spellEnd"/>
      <w:r w:rsidRPr="00FA36C9">
        <w:rPr>
          <w:rFonts w:ascii="Times New Roman" w:hAnsi="Times New Roman" w:cs="Times New Roman"/>
          <w:sz w:val="24"/>
          <w:szCs w:val="24"/>
          <w:rtl/>
        </w:rPr>
        <w:t xml:space="preserve"> مغايراً للخلايا عندما تكون حرة من ناحية نسبة النمو والتعبير الجيني</w:t>
      </w:r>
      <w:r w:rsidR="008578FE">
        <w:rPr>
          <w:rFonts w:ascii="Times New Roman" w:hAnsi="Times New Roman" w:cs="Times New Roman" w:hint="cs"/>
          <w:sz w:val="24"/>
          <w:szCs w:val="24"/>
          <w:rtl/>
        </w:rPr>
        <w:t xml:space="preserve"> </w:t>
      </w:r>
      <w:r w:rsidR="008578FE">
        <w:rPr>
          <w:rFonts w:ascii="Times New Roman" w:hAnsi="Times New Roman" w:cs="Times New Roman" w:hint="cs"/>
          <w:sz w:val="24"/>
          <w:szCs w:val="24"/>
          <w:vertAlign w:val="superscript"/>
          <w:rtl/>
        </w:rPr>
        <w:t>(2)</w:t>
      </w:r>
      <w:r w:rsidR="008578FE">
        <w:rPr>
          <w:rFonts w:ascii="Times New Roman" w:hAnsi="Times New Roman" w:cs="Times New Roman" w:hint="cs"/>
          <w:sz w:val="24"/>
          <w:szCs w:val="24"/>
          <w:rtl/>
        </w:rPr>
        <w:t xml:space="preserve">. </w:t>
      </w:r>
      <w:r w:rsidR="008578FE" w:rsidRPr="00FA36C9">
        <w:rPr>
          <w:rFonts w:ascii="Times New Roman" w:hAnsi="Times New Roman" w:cs="Times New Roman"/>
          <w:sz w:val="24"/>
          <w:szCs w:val="24"/>
          <w:rtl/>
        </w:rPr>
        <w:t xml:space="preserve">ويُسبب وجود الغشاء الحيوي في جسم الإنسان عدداً من الإصابات المرضية منها التليف الحوصلي </w:t>
      </w:r>
      <w:proofErr w:type="spellStart"/>
      <w:r w:rsidR="008578FE" w:rsidRPr="00FA36C9">
        <w:rPr>
          <w:rFonts w:ascii="Times New Roman" w:hAnsi="Times New Roman" w:cs="Times New Roman"/>
          <w:sz w:val="24"/>
          <w:szCs w:val="24"/>
          <w:rtl/>
        </w:rPr>
        <w:t>وإلتهاب</w:t>
      </w:r>
      <w:proofErr w:type="spellEnd"/>
      <w:r w:rsidR="008578FE" w:rsidRPr="00FA36C9">
        <w:rPr>
          <w:rFonts w:ascii="Times New Roman" w:hAnsi="Times New Roman" w:cs="Times New Roman"/>
          <w:sz w:val="24"/>
          <w:szCs w:val="24"/>
          <w:rtl/>
        </w:rPr>
        <w:t xml:space="preserve"> شغاف القلب الداخلي والأذن </w:t>
      </w:r>
      <w:r w:rsidR="008578FE">
        <w:rPr>
          <w:rFonts w:ascii="Times New Roman" w:hAnsi="Times New Roman" w:cs="Times New Roman" w:hint="cs"/>
          <w:sz w:val="24"/>
          <w:szCs w:val="24"/>
          <w:rtl/>
        </w:rPr>
        <w:t>الوسطى</w:t>
      </w:r>
      <w:r w:rsidR="008578FE" w:rsidRPr="00FA36C9">
        <w:rPr>
          <w:rFonts w:ascii="Times New Roman" w:hAnsi="Times New Roman" w:cs="Times New Roman"/>
          <w:sz w:val="24"/>
          <w:szCs w:val="24"/>
          <w:rtl/>
        </w:rPr>
        <w:t xml:space="preserve"> والبروستات </w:t>
      </w:r>
      <w:proofErr w:type="spellStart"/>
      <w:r w:rsidR="008578FE">
        <w:rPr>
          <w:rFonts w:ascii="Times New Roman" w:hAnsi="Times New Roman" w:cs="Times New Roman" w:hint="cs"/>
          <w:sz w:val="24"/>
          <w:szCs w:val="24"/>
          <w:rtl/>
        </w:rPr>
        <w:t>وإلتهاب</w:t>
      </w:r>
      <w:proofErr w:type="spellEnd"/>
      <w:r w:rsidR="008578FE" w:rsidRPr="00FA36C9">
        <w:rPr>
          <w:rFonts w:ascii="Times New Roman" w:hAnsi="Times New Roman" w:cs="Times New Roman"/>
          <w:sz w:val="24"/>
          <w:szCs w:val="24"/>
          <w:rtl/>
        </w:rPr>
        <w:t xml:space="preserve"> ما </w:t>
      </w:r>
      <w:r w:rsidR="008578FE">
        <w:rPr>
          <w:rFonts w:ascii="Times New Roman" w:hAnsi="Times New Roman" w:cs="Times New Roman" w:hint="cs"/>
          <w:sz w:val="24"/>
          <w:szCs w:val="24"/>
          <w:rtl/>
        </w:rPr>
        <w:t>حول</w:t>
      </w:r>
      <w:r w:rsidR="008578FE" w:rsidRPr="00FA36C9">
        <w:rPr>
          <w:rFonts w:ascii="Times New Roman" w:hAnsi="Times New Roman" w:cs="Times New Roman"/>
          <w:sz w:val="24"/>
          <w:szCs w:val="24"/>
          <w:rtl/>
        </w:rPr>
        <w:t xml:space="preserve"> </w:t>
      </w:r>
      <w:r w:rsidR="008578FE">
        <w:rPr>
          <w:rFonts w:ascii="Times New Roman" w:hAnsi="Times New Roman" w:cs="Times New Roman" w:hint="cs"/>
          <w:sz w:val="24"/>
          <w:szCs w:val="24"/>
          <w:rtl/>
        </w:rPr>
        <w:t>السن</w:t>
      </w:r>
      <w:r w:rsidR="008578FE" w:rsidRPr="00FA36C9">
        <w:rPr>
          <w:rFonts w:ascii="Times New Roman" w:hAnsi="Times New Roman" w:cs="Times New Roman"/>
          <w:sz w:val="24"/>
          <w:szCs w:val="24"/>
          <w:rtl/>
        </w:rPr>
        <w:t xml:space="preserve"> </w:t>
      </w:r>
      <w:r w:rsidR="008578FE">
        <w:rPr>
          <w:rFonts w:ascii="Times New Roman" w:hAnsi="Times New Roman" w:cs="Times New Roman" w:hint="cs"/>
          <w:sz w:val="24"/>
          <w:szCs w:val="24"/>
          <w:rtl/>
        </w:rPr>
        <w:t>وتسوس</w:t>
      </w:r>
      <w:r w:rsidR="008578FE" w:rsidRPr="00FA36C9">
        <w:rPr>
          <w:rFonts w:ascii="Times New Roman" w:hAnsi="Times New Roman" w:cs="Times New Roman"/>
          <w:sz w:val="24"/>
          <w:szCs w:val="24"/>
          <w:rtl/>
        </w:rPr>
        <w:t xml:space="preserve"> </w:t>
      </w:r>
      <w:r w:rsidR="008578FE">
        <w:rPr>
          <w:rFonts w:ascii="Times New Roman" w:hAnsi="Times New Roman" w:cs="Times New Roman" w:hint="cs"/>
          <w:sz w:val="24"/>
          <w:szCs w:val="24"/>
          <w:rtl/>
        </w:rPr>
        <w:t>الأسنان</w:t>
      </w:r>
      <w:r w:rsidR="008578FE" w:rsidRPr="00FA36C9">
        <w:rPr>
          <w:rFonts w:ascii="Times New Roman" w:hAnsi="Times New Roman" w:cs="Times New Roman"/>
          <w:sz w:val="24"/>
          <w:szCs w:val="24"/>
          <w:rtl/>
        </w:rPr>
        <w:t xml:space="preserve"> </w:t>
      </w:r>
      <w:r w:rsidR="008578FE">
        <w:rPr>
          <w:rFonts w:ascii="Times New Roman" w:hAnsi="Times New Roman" w:cs="Times New Roman" w:hint="cs"/>
          <w:sz w:val="24"/>
          <w:szCs w:val="24"/>
          <w:rtl/>
        </w:rPr>
        <w:t>وغيرها</w:t>
      </w:r>
      <w:r w:rsidR="007B3C63">
        <w:rPr>
          <w:rFonts w:ascii="Times New Roman" w:hAnsi="Times New Roman" w:cs="Times New Roman" w:hint="cs"/>
          <w:sz w:val="24"/>
          <w:szCs w:val="24"/>
          <w:rtl/>
          <w:lang w:bidi="ar-IQ"/>
        </w:rPr>
        <w:t xml:space="preserve"> </w:t>
      </w:r>
      <w:r w:rsidR="007B3C63">
        <w:rPr>
          <w:rFonts w:ascii="Times New Roman" w:hAnsi="Times New Roman" w:cs="Times New Roman" w:hint="cs"/>
          <w:sz w:val="24"/>
          <w:szCs w:val="24"/>
          <w:vertAlign w:val="superscript"/>
          <w:rtl/>
          <w:lang w:bidi="ar-IQ"/>
        </w:rPr>
        <w:t>(3)</w:t>
      </w:r>
      <w:r w:rsidR="007B3C63">
        <w:rPr>
          <w:rFonts w:ascii="Times New Roman" w:hAnsi="Times New Roman" w:cs="Times New Roman" w:hint="cs"/>
          <w:sz w:val="24"/>
          <w:szCs w:val="24"/>
          <w:rtl/>
          <w:lang w:bidi="ar-IQ"/>
        </w:rPr>
        <w:t xml:space="preserve">. </w:t>
      </w:r>
      <w:r w:rsidR="008578FE" w:rsidRPr="00FA36C9">
        <w:rPr>
          <w:rFonts w:ascii="Times New Roman" w:hAnsi="Times New Roman" w:cs="Times New Roman"/>
          <w:sz w:val="24"/>
          <w:szCs w:val="24"/>
          <w:rtl/>
          <w:lang w:bidi="ar-IQ"/>
        </w:rPr>
        <w:t xml:space="preserve">ويُعتقد أيضاً أن التداخل ما بين الأنواع </w:t>
      </w:r>
      <w:r w:rsidR="008578FE">
        <w:rPr>
          <w:rFonts w:ascii="Times New Roman" w:hAnsi="Times New Roman" w:cs="Times New Roman" w:hint="cs"/>
          <w:sz w:val="24"/>
          <w:szCs w:val="24"/>
          <w:rtl/>
          <w:lang w:bidi="ar-IQ"/>
        </w:rPr>
        <w:t>البكتيرية</w:t>
      </w:r>
      <w:r w:rsidR="008578FE" w:rsidRPr="00FA36C9">
        <w:rPr>
          <w:rFonts w:ascii="Times New Roman" w:hAnsi="Times New Roman" w:cs="Times New Roman"/>
          <w:sz w:val="24"/>
          <w:szCs w:val="24"/>
          <w:rtl/>
          <w:lang w:bidi="ar-IQ"/>
        </w:rPr>
        <w:t xml:space="preserve"> المتواجدة في الفم أثناء تكوين الغشاء الحيوي يؤدي إلى التصادم في ميكانيكية التحاور الجرثومي خلال الإشارات التي تطلقها لتكوين الغشاء الحيوي, ومن هذا المُنطلق يُ</w:t>
      </w:r>
      <w:r w:rsidR="008578FE">
        <w:rPr>
          <w:rFonts w:ascii="Times New Roman" w:hAnsi="Times New Roman" w:cs="Times New Roman"/>
          <w:sz w:val="24"/>
          <w:szCs w:val="24"/>
          <w:rtl/>
          <w:lang w:bidi="ar-IQ"/>
        </w:rPr>
        <w:t>مكن تُصوَّر التداخل بين المُجتم</w:t>
      </w:r>
      <w:r w:rsidR="008578FE">
        <w:rPr>
          <w:rFonts w:ascii="Times New Roman" w:hAnsi="Times New Roman" w:cs="Times New Roman" w:hint="cs"/>
          <w:sz w:val="24"/>
          <w:szCs w:val="24"/>
          <w:rtl/>
          <w:lang w:bidi="ar-IQ"/>
        </w:rPr>
        <w:t>عا</w:t>
      </w:r>
      <w:r w:rsidR="008578FE" w:rsidRPr="00FA36C9">
        <w:rPr>
          <w:rFonts w:ascii="Times New Roman" w:hAnsi="Times New Roman" w:cs="Times New Roman"/>
          <w:sz w:val="24"/>
          <w:szCs w:val="24"/>
          <w:rtl/>
          <w:lang w:bidi="ar-IQ"/>
        </w:rPr>
        <w:t xml:space="preserve">ت </w:t>
      </w:r>
      <w:r w:rsidR="008578FE">
        <w:rPr>
          <w:rFonts w:ascii="Times New Roman" w:hAnsi="Times New Roman" w:cs="Times New Roman" w:hint="cs"/>
          <w:sz w:val="24"/>
          <w:szCs w:val="24"/>
          <w:rtl/>
          <w:lang w:bidi="ar-IQ"/>
        </w:rPr>
        <w:t>البكتيرية</w:t>
      </w:r>
      <w:r w:rsidR="008578FE">
        <w:rPr>
          <w:rFonts w:ascii="Times New Roman" w:hAnsi="Times New Roman" w:cs="Times New Roman"/>
          <w:sz w:val="24"/>
          <w:szCs w:val="24"/>
          <w:rtl/>
          <w:lang w:bidi="ar-IQ"/>
        </w:rPr>
        <w:t xml:space="preserve"> المُك</w:t>
      </w:r>
      <w:r w:rsidR="008578FE">
        <w:rPr>
          <w:rFonts w:ascii="Times New Roman" w:hAnsi="Times New Roman" w:cs="Times New Roman" w:hint="cs"/>
          <w:sz w:val="24"/>
          <w:szCs w:val="24"/>
          <w:rtl/>
          <w:lang w:bidi="ar-IQ"/>
        </w:rPr>
        <w:t>وِّ</w:t>
      </w:r>
      <w:r w:rsidR="008578FE" w:rsidRPr="00FA36C9">
        <w:rPr>
          <w:rFonts w:ascii="Times New Roman" w:hAnsi="Times New Roman" w:cs="Times New Roman"/>
          <w:sz w:val="24"/>
          <w:szCs w:val="24"/>
          <w:rtl/>
          <w:lang w:bidi="ar-IQ"/>
        </w:rPr>
        <w:t xml:space="preserve">نة للأغشية </w:t>
      </w:r>
      <w:r w:rsidR="008578FE">
        <w:rPr>
          <w:rFonts w:ascii="Times New Roman" w:hAnsi="Times New Roman" w:cs="Times New Roman" w:hint="cs"/>
          <w:sz w:val="24"/>
          <w:szCs w:val="24"/>
          <w:rtl/>
          <w:lang w:bidi="ar-IQ"/>
        </w:rPr>
        <w:t>الحيوية</w:t>
      </w:r>
      <w:r w:rsidR="008578FE" w:rsidRPr="00FA36C9">
        <w:rPr>
          <w:rFonts w:ascii="Times New Roman" w:hAnsi="Times New Roman" w:cs="Times New Roman"/>
          <w:sz w:val="24"/>
          <w:szCs w:val="24"/>
          <w:rtl/>
          <w:lang w:bidi="ar-IQ"/>
        </w:rPr>
        <w:t xml:space="preserve"> </w:t>
      </w:r>
      <w:r w:rsidR="008578FE">
        <w:rPr>
          <w:rFonts w:ascii="Times New Roman" w:hAnsi="Times New Roman" w:cs="Times New Roman" w:hint="cs"/>
          <w:sz w:val="24"/>
          <w:szCs w:val="24"/>
          <w:rtl/>
          <w:lang w:bidi="ar-IQ"/>
        </w:rPr>
        <w:t>كالحرب</w:t>
      </w:r>
      <w:r w:rsidR="008578FE" w:rsidRPr="00FA36C9">
        <w:rPr>
          <w:rFonts w:ascii="Times New Roman" w:hAnsi="Times New Roman" w:cs="Times New Roman"/>
          <w:sz w:val="24"/>
          <w:szCs w:val="24"/>
          <w:rtl/>
          <w:lang w:bidi="ar-IQ"/>
        </w:rPr>
        <w:t xml:space="preserve"> والس</w:t>
      </w:r>
      <w:r w:rsidR="008578FE">
        <w:rPr>
          <w:rFonts w:ascii="Times New Roman" w:hAnsi="Times New Roman" w:cs="Times New Roman" w:hint="cs"/>
          <w:sz w:val="24"/>
          <w:szCs w:val="24"/>
          <w:rtl/>
          <w:lang w:bidi="ar-IQ"/>
        </w:rPr>
        <w:t>ِ</w:t>
      </w:r>
      <w:r w:rsidR="008578FE" w:rsidRPr="00FA36C9">
        <w:rPr>
          <w:rFonts w:ascii="Times New Roman" w:hAnsi="Times New Roman" w:cs="Times New Roman"/>
          <w:sz w:val="24"/>
          <w:szCs w:val="24"/>
          <w:rtl/>
          <w:lang w:bidi="ar-IQ"/>
        </w:rPr>
        <w:t xml:space="preserve">لمْ </w:t>
      </w:r>
      <w:r w:rsidR="008578FE" w:rsidRPr="00FA36C9">
        <w:rPr>
          <w:rFonts w:ascii="Times New Roman" w:hAnsi="Times New Roman" w:cs="Times New Roman"/>
          <w:sz w:val="24"/>
          <w:szCs w:val="24"/>
        </w:rPr>
        <w:t>War and peace</w:t>
      </w:r>
      <w:r w:rsidR="007B3C63">
        <w:rPr>
          <w:rFonts w:ascii="Times New Roman" w:hAnsi="Times New Roman" w:cs="Times New Roman"/>
          <w:sz w:val="24"/>
          <w:szCs w:val="24"/>
          <w:rtl/>
          <w:lang w:bidi="ar-IQ"/>
        </w:rPr>
        <w:t xml:space="preserve"> </w:t>
      </w:r>
      <w:r w:rsidR="007B3C63">
        <w:rPr>
          <w:rFonts w:ascii="Times New Roman" w:hAnsi="Times New Roman" w:cs="Times New Roman" w:hint="cs"/>
          <w:sz w:val="24"/>
          <w:szCs w:val="24"/>
          <w:vertAlign w:val="superscript"/>
          <w:rtl/>
          <w:lang w:bidi="ar-IQ"/>
        </w:rPr>
        <w:t>(4)</w:t>
      </w:r>
      <w:r w:rsidR="008578FE" w:rsidRPr="00FA36C9">
        <w:rPr>
          <w:rFonts w:ascii="Times New Roman" w:hAnsi="Times New Roman" w:cs="Times New Roman"/>
          <w:sz w:val="24"/>
          <w:szCs w:val="24"/>
          <w:rtl/>
          <w:lang w:bidi="ar-IQ"/>
        </w:rPr>
        <w:t>.</w:t>
      </w:r>
    </w:p>
    <w:p w:rsidR="007B3C63" w:rsidRPr="007B3C63" w:rsidRDefault="00B67626" w:rsidP="007B3C63">
      <w:pPr>
        <w:bidi/>
        <w:spacing w:line="240" w:lineRule="auto"/>
        <w:ind w:firstLine="424"/>
        <w:jc w:val="both"/>
        <w:rPr>
          <w:rFonts w:ascii="Times New Roman" w:hAnsi="Times New Roman" w:cs="Times New Roman"/>
          <w:sz w:val="24"/>
          <w:szCs w:val="24"/>
          <w:rtl/>
          <w:lang w:bidi="ar-IQ"/>
        </w:rPr>
      </w:pPr>
      <w:r w:rsidRPr="00B67626">
        <w:rPr>
          <w:rFonts w:ascii="Times New Roman" w:hAnsi="Times New Roman" w:cs="Times New Roman"/>
          <w:sz w:val="24"/>
          <w:szCs w:val="24"/>
          <w:rtl/>
        </w:rPr>
        <w:t xml:space="preserve">إنَّ </w:t>
      </w:r>
      <w:proofErr w:type="spellStart"/>
      <w:r w:rsidRPr="00B67626">
        <w:rPr>
          <w:rFonts w:ascii="Times New Roman" w:hAnsi="Times New Roman" w:cs="Times New Roman"/>
          <w:sz w:val="24"/>
          <w:szCs w:val="24"/>
          <w:rtl/>
        </w:rPr>
        <w:t>الإستعمال</w:t>
      </w:r>
      <w:proofErr w:type="spellEnd"/>
      <w:r w:rsidRPr="00B67626">
        <w:rPr>
          <w:rFonts w:ascii="Times New Roman" w:hAnsi="Times New Roman" w:cs="Times New Roman"/>
          <w:sz w:val="24"/>
          <w:szCs w:val="24"/>
          <w:rtl/>
        </w:rPr>
        <w:t xml:space="preserve"> المتكرر والمتزايد للمضادات الحيوية في علاج الحالات المرضية ولفتراتٍ طويلة أدى إلى ظهور تأثيرات جانبية تضر بصحة الفرد من جهة وظهور سلالات مقاومة للمضادات الحيوية من جهةٍ أخرى</w:t>
      </w:r>
      <w:r w:rsidR="007B3C63">
        <w:rPr>
          <w:rFonts w:ascii="Times New Roman" w:hAnsi="Times New Roman" w:cs="Times New Roman" w:hint="cs"/>
          <w:sz w:val="24"/>
          <w:szCs w:val="24"/>
          <w:rtl/>
        </w:rPr>
        <w:t xml:space="preserve"> </w:t>
      </w:r>
      <w:r w:rsidR="007B3C63">
        <w:rPr>
          <w:rFonts w:ascii="Times New Roman" w:hAnsi="Times New Roman" w:cs="Times New Roman" w:hint="cs"/>
          <w:sz w:val="24"/>
          <w:szCs w:val="24"/>
          <w:vertAlign w:val="superscript"/>
          <w:rtl/>
        </w:rPr>
        <w:t>(5)</w:t>
      </w:r>
      <w:r w:rsidR="007B3C63">
        <w:rPr>
          <w:rFonts w:ascii="Times New Roman" w:hAnsi="Times New Roman" w:cs="Times New Roman" w:hint="cs"/>
          <w:sz w:val="24"/>
          <w:szCs w:val="24"/>
          <w:rtl/>
        </w:rPr>
        <w:t xml:space="preserve">, </w:t>
      </w:r>
      <w:r w:rsidRPr="00B67626">
        <w:rPr>
          <w:rFonts w:ascii="Times New Roman" w:hAnsi="Times New Roman" w:cs="Times New Roman"/>
          <w:sz w:val="24"/>
          <w:szCs w:val="24"/>
          <w:rtl/>
          <w:lang w:bidi="ar-IQ"/>
        </w:rPr>
        <w:t xml:space="preserve">لذا بدأ التفكير </w:t>
      </w:r>
      <w:proofErr w:type="spellStart"/>
      <w:r w:rsidRPr="00B67626">
        <w:rPr>
          <w:rFonts w:ascii="Times New Roman" w:hAnsi="Times New Roman" w:cs="Times New Roman"/>
          <w:sz w:val="24"/>
          <w:szCs w:val="24"/>
          <w:rtl/>
          <w:lang w:bidi="ar-IQ"/>
        </w:rPr>
        <w:t>بإستعمال</w:t>
      </w:r>
      <w:proofErr w:type="spellEnd"/>
      <w:r w:rsidRPr="00B67626">
        <w:rPr>
          <w:rFonts w:ascii="Times New Roman" w:hAnsi="Times New Roman" w:cs="Times New Roman"/>
          <w:sz w:val="24"/>
          <w:szCs w:val="24"/>
          <w:rtl/>
          <w:lang w:bidi="ar-IQ"/>
        </w:rPr>
        <w:t xml:space="preserve"> أو إيجاد بدائل أخرى متمثلةً بتغيير </w:t>
      </w:r>
      <w:proofErr w:type="spellStart"/>
      <w:r w:rsidRPr="00B67626">
        <w:rPr>
          <w:rFonts w:ascii="Times New Roman" w:hAnsi="Times New Roman" w:cs="Times New Roman"/>
          <w:sz w:val="24"/>
          <w:szCs w:val="24"/>
          <w:rtl/>
          <w:lang w:bidi="ar-IQ"/>
        </w:rPr>
        <w:t>إستراتجية</w:t>
      </w:r>
      <w:proofErr w:type="spellEnd"/>
      <w:r w:rsidRPr="00B6762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العلاج</w:t>
      </w:r>
      <w:r w:rsidRPr="00B67626">
        <w:rPr>
          <w:rFonts w:ascii="Times New Roman" w:hAnsi="Times New Roman" w:cs="Times New Roman"/>
          <w:sz w:val="24"/>
          <w:szCs w:val="24"/>
          <w:rtl/>
          <w:lang w:bidi="ar-IQ"/>
        </w:rPr>
        <w:t xml:space="preserve"> إلى ناحية تنظيم تواجد </w:t>
      </w:r>
      <w:r>
        <w:rPr>
          <w:rFonts w:ascii="Times New Roman" w:hAnsi="Times New Roman" w:cs="Times New Roman" w:hint="cs"/>
          <w:sz w:val="24"/>
          <w:szCs w:val="24"/>
          <w:rtl/>
          <w:lang w:bidi="ar-IQ"/>
        </w:rPr>
        <w:t>الجراثيم</w:t>
      </w:r>
      <w:r w:rsidRPr="00B67626">
        <w:rPr>
          <w:rFonts w:ascii="Times New Roman" w:hAnsi="Times New Roman" w:cs="Times New Roman"/>
          <w:sz w:val="24"/>
          <w:szCs w:val="24"/>
          <w:rtl/>
          <w:lang w:bidi="ar-IQ"/>
        </w:rPr>
        <w:t xml:space="preserve"> </w:t>
      </w:r>
      <w:proofErr w:type="spellStart"/>
      <w:r w:rsidRPr="00B67626">
        <w:rPr>
          <w:rFonts w:ascii="Times New Roman" w:hAnsi="Times New Roman" w:cs="Times New Roman"/>
          <w:sz w:val="24"/>
          <w:szCs w:val="24"/>
          <w:rtl/>
          <w:lang w:bidi="ar-IQ"/>
        </w:rPr>
        <w:t>الت</w:t>
      </w:r>
      <w:r>
        <w:rPr>
          <w:rFonts w:ascii="Times New Roman" w:hAnsi="Times New Roman" w:cs="Times New Roman" w:hint="cs"/>
          <w:sz w:val="24"/>
          <w:szCs w:val="24"/>
          <w:rtl/>
          <w:lang w:bidi="ar-IQ"/>
        </w:rPr>
        <w:t>عا</w:t>
      </w:r>
      <w:r w:rsidRPr="00B67626">
        <w:rPr>
          <w:rFonts w:ascii="Times New Roman" w:hAnsi="Times New Roman" w:cs="Times New Roman"/>
          <w:sz w:val="24"/>
          <w:szCs w:val="24"/>
          <w:rtl/>
          <w:lang w:bidi="ar-IQ"/>
        </w:rPr>
        <w:t>يشيَّة</w:t>
      </w:r>
      <w:proofErr w:type="spellEnd"/>
      <w:r w:rsidRPr="00B67626">
        <w:rPr>
          <w:rFonts w:ascii="Times New Roman" w:hAnsi="Times New Roman" w:cs="Times New Roman"/>
          <w:sz w:val="24"/>
          <w:szCs w:val="24"/>
          <w:rtl/>
          <w:lang w:bidi="ar-IQ"/>
        </w:rPr>
        <w:t xml:space="preserve"> </w:t>
      </w:r>
      <w:r w:rsidRPr="00B67626">
        <w:rPr>
          <w:rFonts w:ascii="Times New Roman" w:hAnsi="Times New Roman" w:cs="Times New Roman"/>
          <w:sz w:val="24"/>
          <w:szCs w:val="24"/>
          <w:lang w:bidi="ar-IQ"/>
        </w:rPr>
        <w:t xml:space="preserve">Commensal </w:t>
      </w:r>
      <w:proofErr w:type="spellStart"/>
      <w:r w:rsidRPr="00B67626">
        <w:rPr>
          <w:rFonts w:ascii="Times New Roman" w:hAnsi="Times New Roman" w:cs="Times New Roman"/>
          <w:sz w:val="24"/>
          <w:szCs w:val="24"/>
          <w:lang w:bidi="ar-IQ"/>
        </w:rPr>
        <w:t>microbiota</w:t>
      </w:r>
      <w:proofErr w:type="spellEnd"/>
      <w:r w:rsidRPr="00B67626">
        <w:rPr>
          <w:rFonts w:ascii="Times New Roman" w:hAnsi="Times New Roman" w:cs="Times New Roman"/>
          <w:sz w:val="24"/>
          <w:szCs w:val="24"/>
          <w:rtl/>
          <w:lang w:bidi="ar-IQ"/>
        </w:rPr>
        <w:t xml:space="preserve"> </w:t>
      </w:r>
      <w:r w:rsidRPr="00B67626">
        <w:rPr>
          <w:rFonts w:ascii="Times New Roman" w:hAnsi="Times New Roman" w:cs="Times New Roman"/>
          <w:sz w:val="24"/>
          <w:szCs w:val="24"/>
          <w:rtl/>
        </w:rPr>
        <w:t xml:space="preserve">التي تؤثر على </w:t>
      </w:r>
      <w:proofErr w:type="spellStart"/>
      <w:r w:rsidRPr="00B67626">
        <w:rPr>
          <w:rFonts w:ascii="Times New Roman" w:hAnsi="Times New Roman" w:cs="Times New Roman"/>
          <w:sz w:val="24"/>
          <w:szCs w:val="24"/>
          <w:rtl/>
        </w:rPr>
        <w:t>إستقرار</w:t>
      </w:r>
      <w:proofErr w:type="spellEnd"/>
      <w:r w:rsidRPr="00B67626">
        <w:rPr>
          <w:rFonts w:ascii="Times New Roman" w:hAnsi="Times New Roman" w:cs="Times New Roman"/>
          <w:sz w:val="24"/>
          <w:szCs w:val="24"/>
          <w:rtl/>
        </w:rPr>
        <w:t xml:space="preserve"> بيئة الفم وتنظيمها من خلال تضادها مع الجراثيم المُمرضة, وبسبب مقاومة الغشاء الحيوي للمضادات الحيوية وجهاز المضيف المناعي والخصائص </w:t>
      </w:r>
      <w:proofErr w:type="spellStart"/>
      <w:r w:rsidRPr="00B67626">
        <w:rPr>
          <w:rFonts w:ascii="Times New Roman" w:hAnsi="Times New Roman" w:cs="Times New Roman"/>
          <w:sz w:val="24"/>
          <w:szCs w:val="24"/>
          <w:rtl/>
        </w:rPr>
        <w:t>الفسلجية</w:t>
      </w:r>
      <w:proofErr w:type="spellEnd"/>
      <w:r w:rsidRPr="00B67626">
        <w:rPr>
          <w:rFonts w:ascii="Times New Roman" w:hAnsi="Times New Roman" w:cs="Times New Roman"/>
          <w:sz w:val="24"/>
          <w:szCs w:val="24"/>
          <w:rtl/>
        </w:rPr>
        <w:t xml:space="preserve"> للكائنات المكونة لهُ إضافةً إلى </w:t>
      </w:r>
      <w:proofErr w:type="spellStart"/>
      <w:r w:rsidRPr="00B67626">
        <w:rPr>
          <w:rFonts w:ascii="Times New Roman" w:hAnsi="Times New Roman" w:cs="Times New Roman"/>
          <w:sz w:val="24"/>
          <w:szCs w:val="24"/>
          <w:rtl/>
        </w:rPr>
        <w:t>إمتلاكها</w:t>
      </w:r>
      <w:proofErr w:type="spellEnd"/>
      <w:r w:rsidRPr="00B67626">
        <w:rPr>
          <w:rFonts w:ascii="Times New Roman" w:hAnsi="Times New Roman" w:cs="Times New Roman"/>
          <w:sz w:val="24"/>
          <w:szCs w:val="24"/>
          <w:rtl/>
        </w:rPr>
        <w:t xml:space="preserve"> مورثات مقاومة؛ لذلك كان لابد من دراسة عوامل الضراوة لهذه الجراثيم من الناحية الوراثية الأمر الذي يؤدي إلى </w:t>
      </w:r>
      <w:proofErr w:type="spellStart"/>
      <w:r w:rsidRPr="00B67626">
        <w:rPr>
          <w:rFonts w:ascii="Times New Roman" w:hAnsi="Times New Roman" w:cs="Times New Roman"/>
          <w:sz w:val="24"/>
          <w:szCs w:val="24"/>
          <w:rtl/>
        </w:rPr>
        <w:t>الإقتراب</w:t>
      </w:r>
      <w:proofErr w:type="spellEnd"/>
      <w:r w:rsidRPr="00B67626">
        <w:rPr>
          <w:rFonts w:ascii="Times New Roman" w:hAnsi="Times New Roman" w:cs="Times New Roman"/>
          <w:sz w:val="24"/>
          <w:szCs w:val="24"/>
          <w:rtl/>
        </w:rPr>
        <w:t xml:space="preserve"> من تقليل تأثي</w:t>
      </w:r>
      <w:r w:rsidR="007B3C63">
        <w:rPr>
          <w:rFonts w:ascii="Times New Roman" w:hAnsi="Times New Roman" w:cs="Times New Roman"/>
          <w:sz w:val="24"/>
          <w:szCs w:val="24"/>
          <w:rtl/>
        </w:rPr>
        <w:t>ر هذه الجراثيم على أسنان الإنسا</w:t>
      </w:r>
      <w:r w:rsidR="007B3C63">
        <w:rPr>
          <w:rFonts w:ascii="Times New Roman" w:hAnsi="Times New Roman" w:cs="Times New Roman" w:hint="cs"/>
          <w:sz w:val="24"/>
          <w:szCs w:val="24"/>
          <w:rtl/>
        </w:rPr>
        <w:t xml:space="preserve">ن </w:t>
      </w:r>
      <w:r w:rsidR="007B3C63">
        <w:rPr>
          <w:rFonts w:ascii="Times New Roman" w:hAnsi="Times New Roman" w:cs="Times New Roman" w:hint="cs"/>
          <w:sz w:val="24"/>
          <w:szCs w:val="24"/>
          <w:vertAlign w:val="superscript"/>
          <w:rtl/>
        </w:rPr>
        <w:t>(6)</w:t>
      </w:r>
      <w:r w:rsidR="007B3C63">
        <w:rPr>
          <w:rFonts w:ascii="Times New Roman" w:hAnsi="Times New Roman" w:cs="Times New Roman" w:hint="cs"/>
          <w:sz w:val="24"/>
          <w:szCs w:val="24"/>
          <w:rtl/>
        </w:rPr>
        <w:t xml:space="preserve">. </w:t>
      </w:r>
      <w:r>
        <w:rPr>
          <w:rFonts w:ascii="Times New Roman" w:hAnsi="Times New Roman" w:cs="Times New Roman" w:hint="cs"/>
          <w:sz w:val="24"/>
          <w:szCs w:val="24"/>
          <w:rtl/>
        </w:rPr>
        <w:t>كما أ</w:t>
      </w:r>
      <w:r w:rsidRPr="00B67626">
        <w:rPr>
          <w:rFonts w:ascii="Times New Roman" w:hAnsi="Times New Roman" w:cs="Times New Roman"/>
          <w:sz w:val="24"/>
          <w:szCs w:val="24"/>
          <w:rtl/>
        </w:rPr>
        <w:t xml:space="preserve">نَّ دراسة الوراثة الجزيئية </w:t>
      </w:r>
      <w:r w:rsidRPr="00B67626">
        <w:rPr>
          <w:rFonts w:ascii="Times New Roman" w:hAnsi="Times New Roman" w:cs="Times New Roman"/>
          <w:sz w:val="24"/>
          <w:szCs w:val="24"/>
          <w:lang w:bidi="ar-IQ"/>
        </w:rPr>
        <w:t>Molecular genetics</w:t>
      </w:r>
      <w:r w:rsidRPr="00B67626">
        <w:rPr>
          <w:rFonts w:ascii="Times New Roman" w:hAnsi="Times New Roman" w:cs="Times New Roman" w:hint="cs"/>
          <w:sz w:val="24"/>
          <w:szCs w:val="24"/>
          <w:rtl/>
        </w:rPr>
        <w:t xml:space="preserve"> </w:t>
      </w:r>
      <w:r w:rsidRPr="00B67626">
        <w:rPr>
          <w:rFonts w:ascii="Times New Roman" w:hAnsi="Times New Roman" w:cs="Times New Roman"/>
          <w:sz w:val="24"/>
          <w:szCs w:val="24"/>
          <w:rtl/>
        </w:rPr>
        <w:t xml:space="preserve">لبعض خصائص عـــوامل الضراوة </w:t>
      </w:r>
      <w:r>
        <w:rPr>
          <w:rFonts w:ascii="Times New Roman" w:hAnsi="Times New Roman" w:cs="Times New Roman" w:hint="cs"/>
          <w:sz w:val="24"/>
          <w:szCs w:val="24"/>
          <w:rtl/>
        </w:rPr>
        <w:t>لبكتريا</w:t>
      </w:r>
      <w:r w:rsidRPr="00B67626">
        <w:rPr>
          <w:rFonts w:ascii="Times New Roman" w:hAnsi="Times New Roman" w:cs="Times New Roman"/>
          <w:sz w:val="24"/>
          <w:szCs w:val="24"/>
          <w:rtl/>
        </w:rPr>
        <w:t xml:space="preserve"> </w:t>
      </w:r>
      <w:r w:rsidRPr="00B67626">
        <w:rPr>
          <w:rFonts w:ascii="Times New Roman" w:hAnsi="Times New Roman" w:cs="Times New Roman"/>
          <w:i/>
          <w:iCs/>
          <w:sz w:val="24"/>
          <w:szCs w:val="24"/>
          <w:lang w:bidi="ar-IQ"/>
        </w:rPr>
        <w:t xml:space="preserve">S. </w:t>
      </w:r>
      <w:proofErr w:type="spellStart"/>
      <w:r w:rsidRPr="00B67626">
        <w:rPr>
          <w:rFonts w:ascii="Times New Roman" w:hAnsi="Times New Roman" w:cs="Times New Roman"/>
          <w:i/>
          <w:iCs/>
          <w:sz w:val="24"/>
          <w:szCs w:val="24"/>
          <w:lang w:bidi="ar-IQ"/>
        </w:rPr>
        <w:t>mutans</w:t>
      </w:r>
      <w:proofErr w:type="spellEnd"/>
      <w:r w:rsidRPr="00B67626">
        <w:rPr>
          <w:rFonts w:ascii="Times New Roman" w:hAnsi="Times New Roman" w:cs="Times New Roman"/>
          <w:sz w:val="24"/>
          <w:szCs w:val="24"/>
          <w:rtl/>
          <w:lang w:bidi="ar-IQ"/>
        </w:rPr>
        <w:t xml:space="preserve"> المرضية </w:t>
      </w:r>
      <w:r w:rsidRPr="00B67626">
        <w:rPr>
          <w:rFonts w:ascii="Times New Roman" w:hAnsi="Times New Roman" w:cs="Times New Roman"/>
          <w:sz w:val="24"/>
          <w:szCs w:val="24"/>
          <w:rtl/>
        </w:rPr>
        <w:t xml:space="preserve">يمكن أن يقود ليس فقط إلى معرفة أو فهم الدور لتلك العوامل في نشوء التسوس وإنما يمكن أن يؤدي إلى </w:t>
      </w:r>
      <w:proofErr w:type="spellStart"/>
      <w:r w:rsidRPr="00B67626">
        <w:rPr>
          <w:rFonts w:ascii="Times New Roman" w:hAnsi="Times New Roman" w:cs="Times New Roman"/>
          <w:sz w:val="24"/>
          <w:szCs w:val="24"/>
          <w:rtl/>
        </w:rPr>
        <w:t>الإقتراب</w:t>
      </w:r>
      <w:proofErr w:type="spellEnd"/>
      <w:r w:rsidRPr="00B67626">
        <w:rPr>
          <w:rFonts w:ascii="Times New Roman" w:hAnsi="Times New Roman" w:cs="Times New Roman"/>
          <w:sz w:val="24"/>
          <w:szCs w:val="24"/>
          <w:rtl/>
        </w:rPr>
        <w:t xml:space="preserve"> من التقليل المتزايد لتأثير تلك العوامل على التسوس</w:t>
      </w:r>
      <w:r w:rsidR="007B3C63">
        <w:rPr>
          <w:rFonts w:ascii="Times New Roman" w:hAnsi="Times New Roman" w:cs="Times New Roman" w:hint="cs"/>
          <w:sz w:val="24"/>
          <w:szCs w:val="24"/>
          <w:rtl/>
          <w:lang w:bidi="ar-IQ"/>
        </w:rPr>
        <w:t xml:space="preserve"> </w:t>
      </w:r>
      <w:r w:rsidR="007B3C63">
        <w:rPr>
          <w:rFonts w:ascii="Times New Roman" w:hAnsi="Times New Roman" w:cs="Times New Roman" w:hint="cs"/>
          <w:sz w:val="24"/>
          <w:szCs w:val="24"/>
          <w:vertAlign w:val="superscript"/>
          <w:rtl/>
          <w:lang w:bidi="ar-IQ"/>
        </w:rPr>
        <w:t>(7)</w:t>
      </w:r>
      <w:r w:rsidR="007B3C63">
        <w:rPr>
          <w:rFonts w:ascii="Times New Roman" w:hAnsi="Times New Roman" w:cs="Times New Roman" w:hint="cs"/>
          <w:sz w:val="24"/>
          <w:szCs w:val="24"/>
          <w:rtl/>
          <w:lang w:bidi="ar-IQ"/>
        </w:rPr>
        <w:t xml:space="preserve">. </w:t>
      </w:r>
      <w:r w:rsidRPr="00B67626">
        <w:rPr>
          <w:rFonts w:ascii="Times New Roman" w:hAnsi="Times New Roman" w:cs="Times New Roman"/>
          <w:sz w:val="24"/>
          <w:szCs w:val="24"/>
          <w:rtl/>
          <w:lang w:bidi="ar-IQ"/>
        </w:rPr>
        <w:t xml:space="preserve">وأنَّ </w:t>
      </w:r>
      <w:r w:rsidRPr="00B67626">
        <w:rPr>
          <w:rFonts w:ascii="Times New Roman" w:hAnsi="Times New Roman" w:cs="Times New Roman"/>
          <w:sz w:val="24"/>
          <w:szCs w:val="24"/>
          <w:rtl/>
        </w:rPr>
        <w:t xml:space="preserve">التداخل ما بين الأنواع </w:t>
      </w:r>
      <w:r>
        <w:rPr>
          <w:rFonts w:ascii="Times New Roman" w:hAnsi="Times New Roman" w:cs="Times New Roman" w:hint="cs"/>
          <w:sz w:val="24"/>
          <w:szCs w:val="24"/>
          <w:rtl/>
        </w:rPr>
        <w:t>البكتيرية</w:t>
      </w:r>
      <w:r w:rsidRPr="00B67626">
        <w:rPr>
          <w:rFonts w:ascii="Times New Roman" w:hAnsi="Times New Roman" w:cs="Times New Roman"/>
          <w:sz w:val="24"/>
          <w:szCs w:val="24"/>
          <w:rtl/>
        </w:rPr>
        <w:t xml:space="preserve"> يلعب دوراً في ديناميكية المجتمعات </w:t>
      </w:r>
      <w:r>
        <w:rPr>
          <w:rFonts w:ascii="Times New Roman" w:hAnsi="Times New Roman" w:cs="Times New Roman" w:hint="cs"/>
          <w:sz w:val="24"/>
          <w:szCs w:val="24"/>
          <w:rtl/>
        </w:rPr>
        <w:t>البكتيرية</w:t>
      </w:r>
      <w:r w:rsidRPr="00B67626">
        <w:rPr>
          <w:rFonts w:ascii="Times New Roman" w:hAnsi="Times New Roman" w:cs="Times New Roman"/>
          <w:sz w:val="24"/>
          <w:szCs w:val="24"/>
          <w:rtl/>
        </w:rPr>
        <w:t xml:space="preserve">؛ إذ إنَّ بعضها يُعزز تكوين </w:t>
      </w:r>
      <w:proofErr w:type="spellStart"/>
      <w:r w:rsidRPr="00B67626">
        <w:rPr>
          <w:rFonts w:ascii="Times New Roman" w:hAnsi="Times New Roman" w:cs="Times New Roman"/>
          <w:sz w:val="24"/>
          <w:szCs w:val="24"/>
          <w:rtl/>
        </w:rPr>
        <w:t>الإسوداد</w:t>
      </w:r>
      <w:proofErr w:type="spellEnd"/>
      <w:r w:rsidRPr="00B67626">
        <w:rPr>
          <w:rFonts w:ascii="Times New Roman" w:hAnsi="Times New Roman" w:cs="Times New Roman"/>
          <w:sz w:val="24"/>
          <w:szCs w:val="24"/>
          <w:rtl/>
        </w:rPr>
        <w:t xml:space="preserve"> وتطور أمراض أخرى منها تسوس الأسنان </w:t>
      </w:r>
      <w:proofErr w:type="spellStart"/>
      <w:r w:rsidRPr="00B67626">
        <w:rPr>
          <w:rFonts w:ascii="Times New Roman" w:hAnsi="Times New Roman" w:cs="Times New Roman"/>
          <w:sz w:val="24"/>
          <w:szCs w:val="24"/>
          <w:rtl/>
        </w:rPr>
        <w:t>وإلتهاب</w:t>
      </w:r>
      <w:proofErr w:type="spellEnd"/>
      <w:r w:rsidRPr="00B67626">
        <w:rPr>
          <w:rFonts w:ascii="Times New Roman" w:hAnsi="Times New Roman" w:cs="Times New Roman"/>
          <w:sz w:val="24"/>
          <w:szCs w:val="24"/>
          <w:rtl/>
        </w:rPr>
        <w:t xml:space="preserve"> ما حول السن لذلك فمن الأفضل فهم التداخل بين الخلايا ال</w:t>
      </w:r>
      <w:r w:rsidR="00895123">
        <w:rPr>
          <w:rFonts w:ascii="Times New Roman" w:hAnsi="Times New Roman" w:cs="Times New Roman"/>
          <w:sz w:val="24"/>
          <w:szCs w:val="24"/>
          <w:rtl/>
        </w:rPr>
        <w:t>بكتيرية</w:t>
      </w:r>
      <w:r w:rsidRPr="00B67626">
        <w:rPr>
          <w:rFonts w:ascii="Times New Roman" w:hAnsi="Times New Roman" w:cs="Times New Roman"/>
          <w:sz w:val="24"/>
          <w:szCs w:val="24"/>
          <w:rtl/>
        </w:rPr>
        <w:t xml:space="preserve"> المرضية الفموية </w:t>
      </w:r>
      <w:proofErr w:type="spellStart"/>
      <w:r w:rsidRPr="00B67626">
        <w:rPr>
          <w:rFonts w:ascii="Times New Roman" w:hAnsi="Times New Roman" w:cs="Times New Roman"/>
          <w:sz w:val="24"/>
          <w:szCs w:val="24"/>
          <w:rtl/>
        </w:rPr>
        <w:t>والتعايشية</w:t>
      </w:r>
      <w:proofErr w:type="spellEnd"/>
      <w:r w:rsidRPr="00B67626">
        <w:rPr>
          <w:rFonts w:ascii="Times New Roman" w:hAnsi="Times New Roman" w:cs="Times New Roman"/>
          <w:sz w:val="24"/>
          <w:szCs w:val="24"/>
          <w:rtl/>
        </w:rPr>
        <w:t xml:space="preserve"> وتأثير ذلك التداخل على التعبير الجيني لبعض عوامل الضراوة </w:t>
      </w:r>
      <w:proofErr w:type="spellStart"/>
      <w:r w:rsidRPr="00B67626">
        <w:rPr>
          <w:rFonts w:ascii="Times New Roman" w:hAnsi="Times New Roman" w:cs="Times New Roman"/>
          <w:sz w:val="24"/>
          <w:szCs w:val="24"/>
          <w:rtl/>
        </w:rPr>
        <w:t>والإمراضية</w:t>
      </w:r>
      <w:proofErr w:type="spellEnd"/>
      <w:r w:rsidRPr="00B67626">
        <w:rPr>
          <w:rFonts w:ascii="Times New Roman" w:hAnsi="Times New Roman" w:cs="Times New Roman"/>
          <w:sz w:val="24"/>
          <w:szCs w:val="24"/>
          <w:rtl/>
        </w:rPr>
        <w:t>, وي</w:t>
      </w:r>
      <w:r w:rsidR="00895123">
        <w:rPr>
          <w:rFonts w:ascii="Times New Roman" w:hAnsi="Times New Roman" w:cs="Times New Roman"/>
          <w:sz w:val="24"/>
          <w:szCs w:val="24"/>
          <w:rtl/>
        </w:rPr>
        <w:t>ُعتقد أن وجود أنواعاً من النبيت</w:t>
      </w:r>
      <w:r w:rsidR="00895123">
        <w:rPr>
          <w:rFonts w:ascii="Times New Roman" w:hAnsi="Times New Roman" w:cs="Times New Roman" w:hint="cs"/>
          <w:sz w:val="24"/>
          <w:szCs w:val="24"/>
          <w:rtl/>
          <w:lang w:bidi="ar-IQ"/>
        </w:rPr>
        <w:t xml:space="preserve"> البكتيري</w:t>
      </w:r>
      <w:r w:rsidRPr="00B67626">
        <w:rPr>
          <w:rFonts w:ascii="Times New Roman" w:hAnsi="Times New Roman" w:cs="Times New Roman"/>
          <w:sz w:val="24"/>
          <w:szCs w:val="24"/>
          <w:rtl/>
        </w:rPr>
        <w:t xml:space="preserve"> يمكن أن </w:t>
      </w:r>
      <w:r w:rsidRPr="00B67626">
        <w:rPr>
          <w:rFonts w:ascii="Times New Roman" w:hAnsi="Times New Roman" w:cs="Times New Roman" w:hint="cs"/>
          <w:sz w:val="24"/>
          <w:szCs w:val="24"/>
          <w:rtl/>
        </w:rPr>
        <w:t>ت</w:t>
      </w:r>
      <w:r w:rsidRPr="00B67626">
        <w:rPr>
          <w:rFonts w:ascii="Times New Roman" w:hAnsi="Times New Roman" w:cs="Times New Roman"/>
          <w:sz w:val="24"/>
          <w:szCs w:val="24"/>
          <w:rtl/>
        </w:rPr>
        <w:t xml:space="preserve">ؤدي إلى </w:t>
      </w:r>
      <w:proofErr w:type="spellStart"/>
      <w:r w:rsidRPr="00B67626">
        <w:rPr>
          <w:rFonts w:ascii="Times New Roman" w:hAnsi="Times New Roman" w:cs="Times New Roman"/>
          <w:sz w:val="24"/>
          <w:szCs w:val="24"/>
          <w:rtl/>
        </w:rPr>
        <w:t>الإختلاف</w:t>
      </w:r>
      <w:proofErr w:type="spellEnd"/>
      <w:r w:rsidRPr="00B67626">
        <w:rPr>
          <w:rFonts w:ascii="Times New Roman" w:hAnsi="Times New Roman" w:cs="Times New Roman"/>
          <w:sz w:val="24"/>
          <w:szCs w:val="24"/>
          <w:rtl/>
        </w:rPr>
        <w:t xml:space="preserve"> في التأثير على تكوين </w:t>
      </w:r>
      <w:r w:rsidRPr="00B67626">
        <w:rPr>
          <w:rFonts w:ascii="Times New Roman" w:hAnsi="Times New Roman" w:cs="Times New Roman"/>
          <w:sz w:val="24"/>
          <w:szCs w:val="24"/>
          <w:rtl/>
        </w:rPr>
        <w:lastRenderedPageBreak/>
        <w:t xml:space="preserve">الغشاء الحيوي والتعبير الجيني لعوامل الضراوة </w:t>
      </w:r>
      <w:r>
        <w:rPr>
          <w:rFonts w:ascii="Times New Roman" w:hAnsi="Times New Roman" w:cs="Times New Roman" w:hint="cs"/>
          <w:sz w:val="24"/>
          <w:szCs w:val="24"/>
          <w:rtl/>
        </w:rPr>
        <w:t xml:space="preserve">لبكتريا </w:t>
      </w:r>
      <w:r w:rsidRPr="00B67626">
        <w:rPr>
          <w:rFonts w:ascii="Times New Roman" w:hAnsi="Times New Roman" w:cs="Times New Roman"/>
          <w:i/>
          <w:iCs/>
          <w:sz w:val="24"/>
          <w:szCs w:val="24"/>
          <w:lang w:bidi="ar-IQ"/>
        </w:rPr>
        <w:t xml:space="preserve">S. </w:t>
      </w:r>
      <w:proofErr w:type="spellStart"/>
      <w:r w:rsidRPr="00B67626">
        <w:rPr>
          <w:rFonts w:ascii="Times New Roman" w:hAnsi="Times New Roman" w:cs="Times New Roman"/>
          <w:i/>
          <w:iCs/>
          <w:sz w:val="24"/>
          <w:szCs w:val="24"/>
          <w:lang w:bidi="ar-IQ"/>
        </w:rPr>
        <w:t>mutans</w:t>
      </w:r>
      <w:proofErr w:type="spellEnd"/>
      <w:r w:rsidR="007B3C63">
        <w:rPr>
          <w:rFonts w:ascii="Times New Roman" w:hAnsi="Times New Roman" w:cs="Times New Roman" w:hint="cs"/>
          <w:sz w:val="24"/>
          <w:szCs w:val="24"/>
          <w:rtl/>
          <w:lang w:bidi="ar-IQ"/>
        </w:rPr>
        <w:t xml:space="preserve"> </w:t>
      </w:r>
      <w:r w:rsidR="007B3C63">
        <w:rPr>
          <w:rFonts w:ascii="Times New Roman" w:hAnsi="Times New Roman" w:cs="Times New Roman" w:hint="cs"/>
          <w:sz w:val="24"/>
          <w:szCs w:val="24"/>
          <w:vertAlign w:val="superscript"/>
          <w:rtl/>
          <w:lang w:bidi="ar-IQ"/>
        </w:rPr>
        <w:t>(8)</w:t>
      </w:r>
      <w:r w:rsidR="007B3C63">
        <w:rPr>
          <w:rFonts w:ascii="Times New Roman" w:hAnsi="Times New Roman" w:cs="Times New Roman" w:hint="cs"/>
          <w:sz w:val="24"/>
          <w:szCs w:val="24"/>
          <w:rtl/>
          <w:lang w:bidi="ar-IQ"/>
        </w:rPr>
        <w:t>.</w:t>
      </w:r>
    </w:p>
    <w:p w:rsidR="00926EE6" w:rsidRPr="00926EE6" w:rsidRDefault="00926EE6" w:rsidP="00926EE6">
      <w:pPr>
        <w:bidi/>
        <w:spacing w:after="0" w:line="240" w:lineRule="auto"/>
        <w:jc w:val="both"/>
        <w:rPr>
          <w:rFonts w:ascii="Times New Roman" w:hAnsi="Times New Roman" w:cs="Times New Roman"/>
          <w:b/>
          <w:bCs/>
          <w:sz w:val="24"/>
          <w:szCs w:val="24"/>
          <w:rtl/>
          <w:lang w:bidi="ar-IQ"/>
        </w:rPr>
      </w:pPr>
      <w:r w:rsidRPr="00926EE6">
        <w:rPr>
          <w:rFonts w:ascii="Times New Roman" w:hAnsi="Times New Roman" w:cs="Times New Roman"/>
          <w:b/>
          <w:bCs/>
          <w:sz w:val="24"/>
          <w:szCs w:val="24"/>
          <w:rtl/>
        </w:rPr>
        <w:t xml:space="preserve">هدف الدراسة </w:t>
      </w:r>
      <w:r w:rsidRPr="00926EE6">
        <w:rPr>
          <w:rFonts w:ascii="Times New Roman" w:hAnsi="Times New Roman" w:cs="Times New Roman"/>
          <w:b/>
          <w:bCs/>
          <w:sz w:val="24"/>
          <w:szCs w:val="24"/>
        </w:rPr>
        <w:t>Aim of study</w:t>
      </w:r>
      <w:r w:rsidR="00077923">
        <w:rPr>
          <w:rFonts w:ascii="Times New Roman" w:hAnsi="Times New Roman" w:cs="Times New Roman" w:hint="cs"/>
          <w:b/>
          <w:bCs/>
          <w:sz w:val="24"/>
          <w:szCs w:val="24"/>
          <w:rtl/>
        </w:rPr>
        <w:t xml:space="preserve"> </w:t>
      </w:r>
      <w:r w:rsidR="00077923" w:rsidRPr="00077923">
        <w:rPr>
          <w:rFonts w:ascii="Times New Roman" w:hAnsi="Times New Roman" w:cs="Times New Roman" w:hint="cs"/>
          <w:sz w:val="24"/>
          <w:szCs w:val="24"/>
          <w:rtl/>
        </w:rPr>
        <w:t>يتضمن الخطوات التالية:</w:t>
      </w:r>
    </w:p>
    <w:p w:rsidR="00926EE6" w:rsidRPr="00926EE6" w:rsidRDefault="00926EE6" w:rsidP="00895123">
      <w:pPr>
        <w:bidi/>
        <w:spacing w:after="0" w:line="240" w:lineRule="auto"/>
        <w:ind w:left="282" w:hanging="283"/>
        <w:jc w:val="both"/>
        <w:rPr>
          <w:rFonts w:ascii="Times New Roman" w:hAnsi="Times New Roman" w:cs="Times New Roman"/>
          <w:sz w:val="24"/>
          <w:szCs w:val="24"/>
          <w:rtl/>
        </w:rPr>
      </w:pPr>
      <w:r w:rsidRPr="00926EE6">
        <w:rPr>
          <w:rFonts w:ascii="Times New Roman" w:hAnsi="Times New Roman" w:cs="Times New Roman"/>
          <w:sz w:val="24"/>
          <w:szCs w:val="24"/>
          <w:rtl/>
        </w:rPr>
        <w:t xml:space="preserve">1- عزل </w:t>
      </w:r>
      <w:r w:rsidR="00895123">
        <w:rPr>
          <w:rFonts w:ascii="Times New Roman" w:hAnsi="Times New Roman" w:cs="Times New Roman" w:hint="cs"/>
          <w:sz w:val="24"/>
          <w:szCs w:val="24"/>
          <w:rtl/>
        </w:rPr>
        <w:t>البكتريا</w:t>
      </w:r>
      <w:r w:rsidRPr="00926EE6">
        <w:rPr>
          <w:rFonts w:ascii="Times New Roman" w:hAnsi="Times New Roman" w:cs="Times New Roman"/>
          <w:sz w:val="24"/>
          <w:szCs w:val="24"/>
          <w:rtl/>
        </w:rPr>
        <w:t xml:space="preserve"> المُسببة لحالات </w:t>
      </w:r>
      <w:proofErr w:type="spellStart"/>
      <w:r w:rsidR="00895123">
        <w:rPr>
          <w:rFonts w:ascii="Times New Roman" w:hAnsi="Times New Roman" w:cs="Times New Roman" w:hint="cs"/>
          <w:sz w:val="24"/>
          <w:szCs w:val="24"/>
          <w:rtl/>
        </w:rPr>
        <w:t>أخماج</w:t>
      </w:r>
      <w:proofErr w:type="spellEnd"/>
      <w:r w:rsidR="00895123">
        <w:rPr>
          <w:rFonts w:ascii="Times New Roman" w:hAnsi="Times New Roman" w:cs="Times New Roman" w:hint="cs"/>
          <w:sz w:val="24"/>
          <w:szCs w:val="24"/>
          <w:rtl/>
        </w:rPr>
        <w:t xml:space="preserve"> الفم</w:t>
      </w:r>
      <w:r w:rsidRPr="00926EE6">
        <w:rPr>
          <w:rFonts w:ascii="Times New Roman" w:hAnsi="Times New Roman" w:cs="Times New Roman"/>
          <w:sz w:val="24"/>
          <w:szCs w:val="24"/>
          <w:rtl/>
        </w:rPr>
        <w:t xml:space="preserve"> وتشخيصها بالطرق الروتينية.</w:t>
      </w:r>
    </w:p>
    <w:p w:rsidR="00926EE6" w:rsidRPr="00926EE6" w:rsidRDefault="00926EE6" w:rsidP="00926EE6">
      <w:pPr>
        <w:bidi/>
        <w:spacing w:after="0" w:line="240" w:lineRule="auto"/>
        <w:ind w:left="282" w:hanging="283"/>
        <w:jc w:val="both"/>
        <w:rPr>
          <w:rFonts w:ascii="Times New Roman" w:hAnsi="Times New Roman" w:cs="Times New Roman"/>
          <w:sz w:val="24"/>
          <w:szCs w:val="24"/>
          <w:rtl/>
          <w:lang w:bidi="ar-IQ"/>
        </w:rPr>
      </w:pPr>
      <w:r w:rsidRPr="00926EE6">
        <w:rPr>
          <w:rFonts w:ascii="Times New Roman" w:hAnsi="Times New Roman" w:cs="Times New Roman"/>
          <w:sz w:val="24"/>
          <w:szCs w:val="24"/>
          <w:rtl/>
        </w:rPr>
        <w:t xml:space="preserve">2- </w:t>
      </w:r>
      <w:proofErr w:type="spellStart"/>
      <w:r w:rsidRPr="00926EE6">
        <w:rPr>
          <w:rFonts w:ascii="Times New Roman" w:hAnsi="Times New Roman" w:cs="Times New Roman"/>
          <w:sz w:val="24"/>
          <w:szCs w:val="24"/>
          <w:rtl/>
        </w:rPr>
        <w:t>إختبار</w:t>
      </w:r>
      <w:proofErr w:type="spellEnd"/>
      <w:r w:rsidRPr="00926EE6">
        <w:rPr>
          <w:rFonts w:ascii="Times New Roman" w:hAnsi="Times New Roman" w:cs="Times New Roman"/>
          <w:sz w:val="24"/>
          <w:szCs w:val="24"/>
          <w:rtl/>
        </w:rPr>
        <w:t xml:space="preserve"> قدرة </w:t>
      </w:r>
      <w:r w:rsidRPr="00926EE6">
        <w:rPr>
          <w:rFonts w:ascii="Times New Roman" w:hAnsi="Times New Roman" w:cs="Times New Roman"/>
          <w:i/>
          <w:iCs/>
          <w:sz w:val="24"/>
          <w:szCs w:val="24"/>
        </w:rPr>
        <w:t xml:space="preserve">S. </w:t>
      </w:r>
      <w:proofErr w:type="spellStart"/>
      <w:r w:rsidRPr="00926EE6">
        <w:rPr>
          <w:rFonts w:ascii="Times New Roman" w:hAnsi="Times New Roman" w:cs="Times New Roman"/>
          <w:i/>
          <w:iCs/>
          <w:sz w:val="24"/>
          <w:szCs w:val="24"/>
        </w:rPr>
        <w:t>mutans</w:t>
      </w:r>
      <w:proofErr w:type="spellEnd"/>
      <w:r w:rsidRPr="00926EE6">
        <w:rPr>
          <w:rFonts w:ascii="Times New Roman" w:hAnsi="Times New Roman" w:cs="Times New Roman"/>
          <w:sz w:val="24"/>
          <w:szCs w:val="24"/>
          <w:rtl/>
          <w:lang w:bidi="ar-IQ"/>
        </w:rPr>
        <w:t xml:space="preserve"> على تكوين الغشاء الحيوي مختبرياً في مستويات وأنواع مختلفة من السكريات وتوكيد تشخيص </w:t>
      </w:r>
      <w:r w:rsidRPr="00926EE6">
        <w:rPr>
          <w:rFonts w:ascii="Times New Roman" w:hAnsi="Times New Roman" w:cs="Times New Roman"/>
          <w:i/>
          <w:iCs/>
          <w:sz w:val="24"/>
          <w:szCs w:val="24"/>
        </w:rPr>
        <w:t xml:space="preserve">S. </w:t>
      </w:r>
      <w:proofErr w:type="spellStart"/>
      <w:r w:rsidRPr="00926EE6">
        <w:rPr>
          <w:rFonts w:ascii="Times New Roman" w:hAnsi="Times New Roman" w:cs="Times New Roman"/>
          <w:i/>
          <w:iCs/>
          <w:sz w:val="24"/>
          <w:szCs w:val="24"/>
        </w:rPr>
        <w:t>mutans</w:t>
      </w:r>
      <w:proofErr w:type="spellEnd"/>
      <w:r w:rsidRPr="00926EE6">
        <w:rPr>
          <w:rFonts w:ascii="Times New Roman" w:hAnsi="Times New Roman" w:cs="Times New Roman"/>
          <w:sz w:val="24"/>
          <w:szCs w:val="24"/>
          <w:rtl/>
          <w:lang w:bidi="ar-IQ"/>
        </w:rPr>
        <w:t xml:space="preserve"> جزيئياً </w:t>
      </w:r>
      <w:proofErr w:type="spellStart"/>
      <w:r w:rsidRPr="00926EE6">
        <w:rPr>
          <w:rFonts w:ascii="Times New Roman" w:hAnsi="Times New Roman" w:cs="Times New Roman"/>
          <w:sz w:val="24"/>
          <w:szCs w:val="24"/>
          <w:rtl/>
          <w:lang w:bidi="ar-IQ"/>
        </w:rPr>
        <w:t>بإستخدام</w:t>
      </w:r>
      <w:proofErr w:type="spellEnd"/>
      <w:r w:rsidRPr="00926EE6">
        <w:rPr>
          <w:rFonts w:ascii="Times New Roman" w:hAnsi="Times New Roman" w:cs="Times New Roman"/>
          <w:sz w:val="24"/>
          <w:szCs w:val="24"/>
          <w:rtl/>
          <w:lang w:bidi="ar-IQ"/>
        </w:rPr>
        <w:t xml:space="preserve"> </w:t>
      </w:r>
      <w:r w:rsidRPr="00926EE6">
        <w:rPr>
          <w:rFonts w:ascii="Times New Roman" w:hAnsi="Times New Roman" w:cs="Times New Roman" w:hint="cs"/>
          <w:sz w:val="24"/>
          <w:szCs w:val="24"/>
          <w:rtl/>
          <w:lang w:bidi="ar-IQ"/>
        </w:rPr>
        <w:t>مورثة</w:t>
      </w:r>
      <w:r w:rsidRPr="00926EE6">
        <w:rPr>
          <w:rFonts w:ascii="Times New Roman" w:hAnsi="Times New Roman" w:cs="Times New Roman"/>
          <w:sz w:val="24"/>
          <w:szCs w:val="24"/>
          <w:rtl/>
          <w:lang w:bidi="ar-IQ"/>
        </w:rPr>
        <w:t xml:space="preserve"> </w:t>
      </w:r>
      <w:r w:rsidRPr="00926EE6">
        <w:rPr>
          <w:rFonts w:ascii="Times New Roman" w:hAnsi="Times New Roman" w:cs="Times New Roman"/>
          <w:i/>
          <w:iCs/>
          <w:sz w:val="24"/>
          <w:szCs w:val="24"/>
        </w:rPr>
        <w:t>16</w:t>
      </w:r>
      <w:r w:rsidR="007B3C63" w:rsidRPr="00926EE6">
        <w:rPr>
          <w:rFonts w:ascii="Times New Roman" w:hAnsi="Times New Roman" w:cs="Times New Roman"/>
          <w:i/>
          <w:iCs/>
          <w:sz w:val="24"/>
          <w:szCs w:val="24"/>
        </w:rPr>
        <w:t>S</w:t>
      </w:r>
      <w:r w:rsidRPr="00926EE6">
        <w:rPr>
          <w:rFonts w:ascii="Times New Roman" w:hAnsi="Times New Roman" w:cs="Times New Roman"/>
          <w:sz w:val="24"/>
          <w:szCs w:val="24"/>
        </w:rPr>
        <w:t xml:space="preserve"> </w:t>
      </w:r>
      <w:proofErr w:type="spellStart"/>
      <w:r w:rsidRPr="00926EE6">
        <w:rPr>
          <w:rFonts w:ascii="Times New Roman" w:hAnsi="Times New Roman" w:cs="Times New Roman"/>
          <w:sz w:val="24"/>
          <w:szCs w:val="24"/>
        </w:rPr>
        <w:t>rRNA</w:t>
      </w:r>
      <w:proofErr w:type="spellEnd"/>
      <w:r w:rsidRPr="00926EE6">
        <w:rPr>
          <w:rFonts w:ascii="Times New Roman" w:hAnsi="Times New Roman" w:cs="Times New Roman"/>
          <w:sz w:val="24"/>
          <w:szCs w:val="24"/>
          <w:rtl/>
          <w:lang w:bidi="ar-IQ"/>
        </w:rPr>
        <w:t>.</w:t>
      </w:r>
    </w:p>
    <w:p w:rsidR="00926EE6" w:rsidRPr="00926EE6" w:rsidRDefault="00926EE6" w:rsidP="00926EE6">
      <w:pPr>
        <w:bidi/>
        <w:spacing w:line="240" w:lineRule="auto"/>
        <w:ind w:left="282" w:hanging="283"/>
        <w:jc w:val="both"/>
        <w:rPr>
          <w:rFonts w:ascii="Times New Roman" w:hAnsi="Times New Roman" w:cs="Times New Roman"/>
          <w:sz w:val="24"/>
          <w:szCs w:val="24"/>
          <w:rtl/>
        </w:rPr>
      </w:pPr>
      <w:r w:rsidRPr="00926EE6">
        <w:rPr>
          <w:rFonts w:ascii="Times New Roman" w:hAnsi="Times New Roman" w:cs="Times New Roman"/>
          <w:sz w:val="24"/>
          <w:szCs w:val="24"/>
          <w:rtl/>
          <w:lang w:bidi="ar-IQ"/>
        </w:rPr>
        <w:t xml:space="preserve">3- </w:t>
      </w:r>
      <w:r w:rsidRPr="00926EE6">
        <w:rPr>
          <w:rFonts w:ascii="Times New Roman" w:hAnsi="Times New Roman" w:cs="Times New Roman"/>
          <w:sz w:val="24"/>
          <w:szCs w:val="24"/>
          <w:rtl/>
        </w:rPr>
        <w:t xml:space="preserve">تحليل تسلسل </w:t>
      </w:r>
      <w:proofErr w:type="spellStart"/>
      <w:r w:rsidRPr="00926EE6">
        <w:rPr>
          <w:rFonts w:ascii="Times New Roman" w:hAnsi="Times New Roman" w:cs="Times New Roman"/>
          <w:sz w:val="24"/>
          <w:szCs w:val="24"/>
          <w:rtl/>
        </w:rPr>
        <w:t>نيوكلوتيدات</w:t>
      </w:r>
      <w:proofErr w:type="spellEnd"/>
      <w:r w:rsidRPr="00926EE6">
        <w:rPr>
          <w:rFonts w:ascii="Times New Roman" w:hAnsi="Times New Roman" w:cs="Times New Roman"/>
          <w:sz w:val="24"/>
          <w:szCs w:val="24"/>
          <w:rtl/>
        </w:rPr>
        <w:t xml:space="preserve"> الحامض النووي </w:t>
      </w:r>
      <w:r w:rsidRPr="00926EE6">
        <w:rPr>
          <w:rFonts w:ascii="Times New Roman" w:hAnsi="Times New Roman" w:cs="Times New Roman"/>
          <w:sz w:val="24"/>
          <w:szCs w:val="24"/>
        </w:rPr>
        <w:t>DNA</w:t>
      </w:r>
      <w:r w:rsidRPr="00926EE6">
        <w:rPr>
          <w:rFonts w:ascii="Times New Roman" w:hAnsi="Times New Roman" w:cs="Times New Roman"/>
          <w:sz w:val="24"/>
          <w:szCs w:val="24"/>
          <w:rtl/>
          <w:lang w:bidi="ar-IQ"/>
        </w:rPr>
        <w:t xml:space="preserve"> المضخم ل</w:t>
      </w:r>
      <w:r w:rsidR="00895123">
        <w:rPr>
          <w:rFonts w:ascii="Times New Roman" w:hAnsi="Times New Roman" w:cs="Times New Roman"/>
          <w:sz w:val="24"/>
          <w:szCs w:val="24"/>
          <w:rtl/>
          <w:lang w:bidi="ar-IQ"/>
        </w:rPr>
        <w:t>بكتريا</w:t>
      </w:r>
      <w:r w:rsidRPr="00926EE6">
        <w:rPr>
          <w:rFonts w:ascii="Times New Roman" w:hAnsi="Times New Roman" w:cs="Times New Roman"/>
          <w:sz w:val="24"/>
          <w:szCs w:val="24"/>
          <w:rtl/>
          <w:lang w:bidi="ar-IQ"/>
        </w:rPr>
        <w:t xml:space="preserve"> </w:t>
      </w:r>
      <w:r w:rsidRPr="00926EE6">
        <w:rPr>
          <w:rFonts w:ascii="Times New Roman" w:hAnsi="Times New Roman" w:cs="Times New Roman"/>
          <w:i/>
          <w:iCs/>
          <w:sz w:val="24"/>
          <w:szCs w:val="24"/>
        </w:rPr>
        <w:t xml:space="preserve">S. </w:t>
      </w:r>
      <w:proofErr w:type="spellStart"/>
      <w:r w:rsidRPr="00926EE6">
        <w:rPr>
          <w:rFonts w:ascii="Times New Roman" w:hAnsi="Times New Roman" w:cs="Times New Roman"/>
          <w:i/>
          <w:iCs/>
          <w:sz w:val="24"/>
          <w:szCs w:val="24"/>
        </w:rPr>
        <w:t>mutans</w:t>
      </w:r>
      <w:proofErr w:type="spellEnd"/>
      <w:r w:rsidRPr="00926EE6">
        <w:rPr>
          <w:rFonts w:ascii="Times New Roman" w:hAnsi="Times New Roman" w:cs="Times New Roman"/>
          <w:sz w:val="24"/>
          <w:szCs w:val="24"/>
          <w:rtl/>
          <w:lang w:bidi="ar-IQ"/>
        </w:rPr>
        <w:t xml:space="preserve"> مع </w:t>
      </w:r>
      <w:r w:rsidRPr="00926EE6">
        <w:rPr>
          <w:rFonts w:ascii="Times New Roman" w:hAnsi="Times New Roman" w:cs="Times New Roman" w:hint="cs"/>
          <w:sz w:val="24"/>
          <w:szCs w:val="24"/>
          <w:rtl/>
          <w:lang w:bidi="ar-IQ"/>
        </w:rPr>
        <w:t>مورثة</w:t>
      </w:r>
      <w:r w:rsidRPr="00926EE6">
        <w:rPr>
          <w:rFonts w:ascii="Times New Roman" w:hAnsi="Times New Roman" w:cs="Times New Roman"/>
          <w:sz w:val="24"/>
          <w:szCs w:val="24"/>
          <w:rtl/>
          <w:lang w:bidi="ar-IQ"/>
        </w:rPr>
        <w:t xml:space="preserve"> </w:t>
      </w:r>
      <w:r w:rsidRPr="00926EE6">
        <w:rPr>
          <w:rFonts w:ascii="Times New Roman" w:hAnsi="Times New Roman" w:cs="Times New Roman"/>
          <w:i/>
          <w:iCs/>
          <w:sz w:val="24"/>
          <w:szCs w:val="24"/>
        </w:rPr>
        <w:t>16</w:t>
      </w:r>
      <w:r w:rsidR="00895123" w:rsidRPr="00926EE6">
        <w:rPr>
          <w:rFonts w:ascii="Times New Roman" w:hAnsi="Times New Roman" w:cs="Times New Roman"/>
          <w:i/>
          <w:iCs/>
          <w:sz w:val="24"/>
          <w:szCs w:val="24"/>
        </w:rPr>
        <w:t>S</w:t>
      </w:r>
      <w:r w:rsidRPr="00926EE6">
        <w:rPr>
          <w:rFonts w:ascii="Times New Roman" w:hAnsi="Times New Roman" w:cs="Times New Roman"/>
          <w:i/>
          <w:iCs/>
          <w:sz w:val="24"/>
          <w:szCs w:val="24"/>
        </w:rPr>
        <w:t xml:space="preserve"> </w:t>
      </w:r>
      <w:proofErr w:type="spellStart"/>
      <w:r w:rsidRPr="00926EE6">
        <w:rPr>
          <w:rFonts w:ascii="Times New Roman" w:hAnsi="Times New Roman" w:cs="Times New Roman"/>
          <w:sz w:val="24"/>
          <w:szCs w:val="24"/>
        </w:rPr>
        <w:t>rRNA</w:t>
      </w:r>
      <w:proofErr w:type="spellEnd"/>
      <w:r w:rsidRPr="00926EE6">
        <w:rPr>
          <w:rFonts w:ascii="Times New Roman" w:hAnsi="Times New Roman" w:cs="Times New Roman"/>
          <w:sz w:val="24"/>
          <w:szCs w:val="24"/>
          <w:rtl/>
          <w:lang w:bidi="ar-IQ"/>
        </w:rPr>
        <w:t xml:space="preserve"> </w:t>
      </w:r>
      <w:proofErr w:type="spellStart"/>
      <w:r w:rsidRPr="00926EE6">
        <w:rPr>
          <w:rFonts w:ascii="Times New Roman" w:hAnsi="Times New Roman" w:cs="Times New Roman"/>
          <w:sz w:val="24"/>
          <w:szCs w:val="24"/>
          <w:rtl/>
          <w:lang w:bidi="ar-IQ"/>
        </w:rPr>
        <w:t>بإستعمال</w:t>
      </w:r>
      <w:proofErr w:type="spellEnd"/>
      <w:r w:rsidRPr="00926EE6">
        <w:rPr>
          <w:rFonts w:ascii="Times New Roman" w:hAnsi="Times New Roman" w:cs="Times New Roman"/>
          <w:sz w:val="24"/>
          <w:szCs w:val="24"/>
          <w:rtl/>
          <w:lang w:bidi="ar-IQ"/>
        </w:rPr>
        <w:t xml:space="preserve"> جهاز </w:t>
      </w:r>
      <w:r w:rsidRPr="00926EE6">
        <w:rPr>
          <w:rFonts w:ascii="Times New Roman" w:hAnsi="Times New Roman" w:cs="Times New Roman"/>
          <w:sz w:val="24"/>
          <w:szCs w:val="24"/>
        </w:rPr>
        <w:t>DNA sequencer</w:t>
      </w:r>
      <w:r w:rsidRPr="00926EE6">
        <w:rPr>
          <w:rFonts w:ascii="Times New Roman" w:hAnsi="Times New Roman" w:cs="Times New Roman"/>
          <w:sz w:val="24"/>
          <w:szCs w:val="24"/>
          <w:rtl/>
          <w:lang w:bidi="ar-IQ"/>
        </w:rPr>
        <w:t>.</w:t>
      </w:r>
    </w:p>
    <w:p w:rsidR="00233E7F" w:rsidRDefault="00FC5CA0" w:rsidP="00926EE6">
      <w:pPr>
        <w:bidi/>
        <w:spacing w:after="0" w:line="240" w:lineRule="auto"/>
        <w:jc w:val="both"/>
        <w:rPr>
          <w:rFonts w:ascii="Times New Roman" w:hAnsi="Times New Roman" w:cs="Times New Roman"/>
          <w:b/>
          <w:bCs/>
          <w:sz w:val="24"/>
          <w:szCs w:val="24"/>
          <w:rtl/>
        </w:rPr>
      </w:pPr>
      <w:r w:rsidRPr="00FC7252">
        <w:rPr>
          <w:rFonts w:ascii="Times New Roman" w:hAnsi="Times New Roman" w:cs="Times New Roman"/>
          <w:b/>
          <w:bCs/>
          <w:sz w:val="24"/>
          <w:szCs w:val="24"/>
          <w:rtl/>
          <w:lang w:bidi="ar-IQ"/>
        </w:rPr>
        <w:t>المواد وطرائق العمل</w:t>
      </w:r>
      <w:r w:rsidRPr="00FC7252">
        <w:rPr>
          <w:rFonts w:ascii="Times New Roman" w:hAnsi="Times New Roman" w:cs="Times New Roman" w:hint="cs"/>
          <w:b/>
          <w:bCs/>
          <w:sz w:val="24"/>
          <w:szCs w:val="24"/>
          <w:rtl/>
          <w:lang w:bidi="ar-IQ"/>
        </w:rPr>
        <w:t xml:space="preserve"> </w:t>
      </w:r>
      <w:r w:rsidR="00233E7F" w:rsidRPr="00FC7252">
        <w:rPr>
          <w:rFonts w:ascii="Times New Roman" w:hAnsi="Times New Roman" w:cs="Times New Roman"/>
          <w:b/>
          <w:bCs/>
          <w:sz w:val="24"/>
          <w:szCs w:val="24"/>
        </w:rPr>
        <w:t>Materials and Methods</w:t>
      </w:r>
    </w:p>
    <w:p w:rsidR="00BD0BB8" w:rsidRPr="00BD0BB8" w:rsidRDefault="00BD0BB8" w:rsidP="00BD0BB8">
      <w:pPr>
        <w:bidi/>
        <w:spacing w:after="0" w:line="24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أولاً: </w:t>
      </w:r>
      <w:r w:rsidRPr="00BD0BB8">
        <w:rPr>
          <w:rFonts w:ascii="Times New Roman" w:hAnsi="Times New Roman" w:cs="Times New Roman"/>
          <w:sz w:val="24"/>
          <w:szCs w:val="24"/>
          <w:rtl/>
        </w:rPr>
        <w:t xml:space="preserve">جمع العينات </w:t>
      </w:r>
      <w:r w:rsidRPr="00BD0BB8">
        <w:rPr>
          <w:rFonts w:ascii="Times New Roman" w:hAnsi="Times New Roman" w:cs="Times New Roman"/>
          <w:sz w:val="24"/>
          <w:szCs w:val="24"/>
          <w:lang w:val="en-GB" w:bidi="ar-IQ"/>
        </w:rPr>
        <w:t>Collection of samples</w:t>
      </w:r>
    </w:p>
    <w:p w:rsidR="00BD0BB8" w:rsidRPr="00BD0BB8" w:rsidRDefault="00BD0BB8" w:rsidP="00895123">
      <w:pPr>
        <w:bidi/>
        <w:spacing w:line="240" w:lineRule="auto"/>
        <w:ind w:firstLine="380"/>
        <w:jc w:val="both"/>
        <w:rPr>
          <w:rFonts w:ascii="Times New Roman" w:hAnsi="Times New Roman" w:cs="Times New Roman"/>
          <w:sz w:val="24"/>
          <w:szCs w:val="24"/>
          <w:rtl/>
        </w:rPr>
      </w:pPr>
      <w:r w:rsidRPr="00BD0BB8">
        <w:rPr>
          <w:rFonts w:ascii="Times New Roman" w:hAnsi="Times New Roman" w:cs="Times New Roman"/>
          <w:sz w:val="24"/>
          <w:szCs w:val="24"/>
          <w:rtl/>
        </w:rPr>
        <w:t xml:space="preserve">جُمِعت </w:t>
      </w:r>
      <w:r w:rsidRPr="00BD0BB8">
        <w:rPr>
          <w:rFonts w:ascii="Times New Roman" w:hAnsi="Times New Roman" w:cs="Times New Roman"/>
          <w:sz w:val="24"/>
          <w:szCs w:val="24"/>
          <w:rtl/>
          <w:lang w:bidi="ar-IQ"/>
        </w:rPr>
        <w:t xml:space="preserve">479 عزلة </w:t>
      </w:r>
      <w:r>
        <w:rPr>
          <w:rFonts w:ascii="Times New Roman" w:hAnsi="Times New Roman" w:cs="Times New Roman" w:hint="cs"/>
          <w:sz w:val="24"/>
          <w:szCs w:val="24"/>
          <w:rtl/>
          <w:lang w:bidi="ar-IQ"/>
        </w:rPr>
        <w:t>بكتيرية</w:t>
      </w:r>
      <w:r w:rsidRPr="00BD0BB8">
        <w:rPr>
          <w:rFonts w:ascii="Times New Roman" w:hAnsi="Times New Roman" w:cs="Times New Roman"/>
          <w:sz w:val="24"/>
          <w:szCs w:val="24"/>
          <w:rtl/>
          <w:lang w:bidi="ar-IQ"/>
        </w:rPr>
        <w:t xml:space="preserve"> من 409 مسحة من سطوح الأسنان واللثة للمرضى المصابين </w:t>
      </w:r>
      <w:proofErr w:type="spellStart"/>
      <w:r w:rsidR="00895123">
        <w:rPr>
          <w:rFonts w:ascii="Times New Roman" w:hAnsi="Times New Roman" w:cs="Times New Roman" w:hint="cs"/>
          <w:sz w:val="24"/>
          <w:szCs w:val="24"/>
          <w:rtl/>
          <w:lang w:bidi="ar-IQ"/>
        </w:rPr>
        <w:t>بأخماج</w:t>
      </w:r>
      <w:proofErr w:type="spellEnd"/>
      <w:r w:rsidR="00895123">
        <w:rPr>
          <w:rFonts w:ascii="Times New Roman" w:hAnsi="Times New Roman" w:cs="Times New Roman" w:hint="cs"/>
          <w:sz w:val="24"/>
          <w:szCs w:val="24"/>
          <w:rtl/>
          <w:lang w:bidi="ar-IQ"/>
        </w:rPr>
        <w:t xml:space="preserve"> الفم</w:t>
      </w:r>
      <w:r w:rsidRPr="00BD0BB8">
        <w:rPr>
          <w:rFonts w:ascii="Times New Roman" w:hAnsi="Times New Roman" w:cs="Times New Roman"/>
          <w:sz w:val="24"/>
          <w:szCs w:val="24"/>
          <w:rtl/>
          <w:lang w:bidi="ar-IQ"/>
        </w:rPr>
        <w:t xml:space="preserve"> والأسنان الذين راجعوا المراكز التخصصية وعيادات الأسنان في مدينة الديوانية ومن كِلا الجنسين وبأعمارٍ مختلفةٍ لمدة أربعة أشهر </w:t>
      </w:r>
      <w:proofErr w:type="spellStart"/>
      <w:r w:rsidRPr="00BD0BB8">
        <w:rPr>
          <w:rFonts w:ascii="Times New Roman" w:hAnsi="Times New Roman" w:cs="Times New Roman"/>
          <w:sz w:val="24"/>
          <w:szCs w:val="24"/>
          <w:rtl/>
        </w:rPr>
        <w:t>إمتدت</w:t>
      </w:r>
      <w:proofErr w:type="spellEnd"/>
      <w:r w:rsidRPr="00BD0BB8">
        <w:rPr>
          <w:rFonts w:ascii="Times New Roman" w:hAnsi="Times New Roman" w:cs="Times New Roman"/>
          <w:sz w:val="24"/>
          <w:szCs w:val="24"/>
          <w:rtl/>
        </w:rPr>
        <w:t xml:space="preserve"> من (1/11/2012 م) </w:t>
      </w:r>
      <w:r w:rsidRPr="00BD0BB8">
        <w:rPr>
          <w:rFonts w:ascii="Times New Roman" w:hAnsi="Times New Roman" w:cs="Times New Roman"/>
          <w:sz w:val="24"/>
          <w:szCs w:val="24"/>
          <w:rtl/>
          <w:lang w:bidi="ar-IQ"/>
        </w:rPr>
        <w:t>حتى</w:t>
      </w:r>
      <w:r w:rsidRPr="00BD0BB8">
        <w:rPr>
          <w:rFonts w:ascii="Times New Roman" w:hAnsi="Times New Roman" w:cs="Times New Roman"/>
          <w:sz w:val="24"/>
          <w:szCs w:val="24"/>
          <w:rtl/>
        </w:rPr>
        <w:t xml:space="preserve"> (1/3/2013م)؛ إذ أُخذت </w:t>
      </w:r>
      <w:proofErr w:type="spellStart"/>
      <w:r w:rsidRPr="00BD0BB8">
        <w:rPr>
          <w:rFonts w:ascii="Times New Roman" w:hAnsi="Times New Roman" w:cs="Times New Roman"/>
          <w:sz w:val="24"/>
          <w:szCs w:val="24"/>
          <w:rtl/>
        </w:rPr>
        <w:t>المسحات</w:t>
      </w:r>
      <w:proofErr w:type="spellEnd"/>
      <w:r w:rsidRPr="00BD0BB8">
        <w:rPr>
          <w:rFonts w:ascii="Times New Roman" w:hAnsi="Times New Roman" w:cs="Times New Roman"/>
          <w:sz w:val="24"/>
          <w:szCs w:val="24"/>
          <w:rtl/>
        </w:rPr>
        <w:t xml:space="preserve"> بإشراف الطبيب المختص </w:t>
      </w:r>
      <w:proofErr w:type="spellStart"/>
      <w:r w:rsidRPr="00BD0BB8">
        <w:rPr>
          <w:rFonts w:ascii="Times New Roman" w:hAnsi="Times New Roman" w:cs="Times New Roman"/>
          <w:sz w:val="24"/>
          <w:szCs w:val="24"/>
          <w:rtl/>
        </w:rPr>
        <w:t>وإستُخدمت</w:t>
      </w:r>
      <w:proofErr w:type="spellEnd"/>
      <w:r w:rsidRPr="00BD0BB8">
        <w:rPr>
          <w:rFonts w:ascii="Times New Roman" w:hAnsi="Times New Roman" w:cs="Times New Roman"/>
          <w:sz w:val="24"/>
          <w:szCs w:val="24"/>
          <w:rtl/>
        </w:rPr>
        <w:t xml:space="preserve"> </w:t>
      </w:r>
      <w:proofErr w:type="spellStart"/>
      <w:r w:rsidRPr="00BD0BB8">
        <w:rPr>
          <w:rFonts w:ascii="Times New Roman" w:hAnsi="Times New Roman" w:cs="Times New Roman"/>
          <w:sz w:val="24"/>
          <w:szCs w:val="24"/>
          <w:rtl/>
        </w:rPr>
        <w:t>المسحات</w:t>
      </w:r>
      <w:proofErr w:type="spellEnd"/>
      <w:r w:rsidRPr="00BD0BB8">
        <w:rPr>
          <w:rFonts w:ascii="Times New Roman" w:hAnsi="Times New Roman" w:cs="Times New Roman"/>
          <w:sz w:val="24"/>
          <w:szCs w:val="24"/>
          <w:rtl/>
        </w:rPr>
        <w:t xml:space="preserve"> القطنية الحاوية على وسط ناق</w:t>
      </w:r>
      <w:r>
        <w:rPr>
          <w:rFonts w:ascii="Times New Roman" w:hAnsi="Times New Roman" w:cs="Times New Roman"/>
          <w:sz w:val="24"/>
          <w:szCs w:val="24"/>
          <w:rtl/>
        </w:rPr>
        <w:t>ل</w:t>
      </w:r>
      <w:r>
        <w:rPr>
          <w:rFonts w:ascii="Times New Roman" w:hAnsi="Times New Roman" w:cs="Times New Roman" w:hint="cs"/>
          <w:sz w:val="24"/>
          <w:szCs w:val="24"/>
          <w:rtl/>
        </w:rPr>
        <w:t xml:space="preserve"> </w:t>
      </w:r>
      <w:r w:rsidRPr="00BD0BB8">
        <w:rPr>
          <w:rFonts w:ascii="Times New Roman" w:hAnsi="Times New Roman" w:cs="Times New Roman"/>
          <w:sz w:val="24"/>
          <w:szCs w:val="24"/>
          <w:rtl/>
        </w:rPr>
        <w:t>(</w:t>
      </w:r>
      <w:r w:rsidRPr="00BD0BB8">
        <w:rPr>
          <w:rFonts w:ascii="Times New Roman" w:hAnsi="Times New Roman" w:cs="Times New Roman"/>
          <w:sz w:val="24"/>
          <w:szCs w:val="24"/>
          <w:lang w:bidi="ar-IQ"/>
        </w:rPr>
        <w:t>Transport media swabs</w:t>
      </w:r>
      <w:r w:rsidRPr="00BD0BB8">
        <w:rPr>
          <w:rFonts w:ascii="Times New Roman" w:hAnsi="Times New Roman" w:cs="Times New Roman"/>
          <w:sz w:val="24"/>
          <w:szCs w:val="24"/>
          <w:rtl/>
        </w:rPr>
        <w:t xml:space="preserve">) في عملية جمع العينات لضمان حيوية </w:t>
      </w:r>
      <w:proofErr w:type="spellStart"/>
      <w:r w:rsidRPr="00BD0BB8">
        <w:rPr>
          <w:rFonts w:ascii="Times New Roman" w:hAnsi="Times New Roman" w:cs="Times New Roman"/>
          <w:sz w:val="24"/>
          <w:szCs w:val="24"/>
          <w:rtl/>
        </w:rPr>
        <w:t>العزلات</w:t>
      </w:r>
      <w:proofErr w:type="spellEnd"/>
      <w:r w:rsidRPr="00BD0BB8">
        <w:rPr>
          <w:rFonts w:ascii="Times New Roman" w:hAnsi="Times New Roman" w:cs="Times New Roman"/>
          <w:sz w:val="24"/>
          <w:szCs w:val="24"/>
          <w:rtl/>
        </w:rPr>
        <w:t>.</w:t>
      </w:r>
    </w:p>
    <w:p w:rsidR="007D16EA" w:rsidRPr="007D16EA" w:rsidRDefault="00BD0BB8" w:rsidP="007D16EA">
      <w:pPr>
        <w:bidi/>
        <w:spacing w:after="0" w:line="240" w:lineRule="auto"/>
        <w:jc w:val="lowKashida"/>
        <w:rPr>
          <w:rFonts w:ascii="Times New Roman" w:hAnsi="Times New Roman" w:cs="Times New Roman"/>
          <w:sz w:val="24"/>
          <w:szCs w:val="24"/>
          <w:rtl/>
          <w:lang w:bidi="ar-IQ"/>
        </w:rPr>
      </w:pPr>
      <w:r>
        <w:rPr>
          <w:rFonts w:ascii="Times New Roman" w:hAnsi="Times New Roman" w:cs="Times New Roman" w:hint="cs"/>
          <w:sz w:val="24"/>
          <w:szCs w:val="24"/>
          <w:rtl/>
        </w:rPr>
        <w:t xml:space="preserve">ثانياً: </w:t>
      </w:r>
      <w:r w:rsidR="007D16EA" w:rsidRPr="007D16EA">
        <w:rPr>
          <w:rFonts w:ascii="Times New Roman" w:hAnsi="Times New Roman" w:cs="Times New Roman"/>
          <w:sz w:val="24"/>
          <w:szCs w:val="24"/>
          <w:rtl/>
        </w:rPr>
        <w:t xml:space="preserve">العزل والتشخيص </w:t>
      </w:r>
      <w:r w:rsidR="007D16EA">
        <w:rPr>
          <w:rFonts w:ascii="Times New Roman" w:hAnsi="Times New Roman" w:cs="Times New Roman" w:hint="cs"/>
          <w:sz w:val="24"/>
          <w:szCs w:val="24"/>
          <w:rtl/>
        </w:rPr>
        <w:t>البكتيري</w:t>
      </w:r>
      <w:r w:rsidR="007D16EA" w:rsidRPr="007D16EA">
        <w:rPr>
          <w:rFonts w:ascii="Times New Roman" w:hAnsi="Times New Roman" w:cs="Times New Roman"/>
          <w:sz w:val="24"/>
          <w:szCs w:val="24"/>
          <w:rtl/>
        </w:rPr>
        <w:t xml:space="preserve"> </w:t>
      </w:r>
      <w:r w:rsidR="007D16EA" w:rsidRPr="007D16EA">
        <w:rPr>
          <w:rFonts w:ascii="Times New Roman" w:hAnsi="Times New Roman" w:cs="Times New Roman"/>
          <w:sz w:val="24"/>
          <w:szCs w:val="24"/>
        </w:rPr>
        <w:t>Bacterial isolation and identification</w:t>
      </w:r>
    </w:p>
    <w:p w:rsidR="007D16EA" w:rsidRPr="007D16EA" w:rsidRDefault="00BD0BB8" w:rsidP="007D16EA">
      <w:pPr>
        <w:bidi/>
        <w:spacing w:after="0" w:line="240" w:lineRule="auto"/>
        <w:jc w:val="lowKashida"/>
        <w:rPr>
          <w:rFonts w:ascii="Times New Roman" w:hAnsi="Times New Roman" w:cs="Times New Roman"/>
          <w:sz w:val="24"/>
          <w:szCs w:val="24"/>
          <w:rtl/>
          <w:lang w:bidi="ar-IQ"/>
        </w:rPr>
      </w:pPr>
      <w:r>
        <w:rPr>
          <w:rFonts w:ascii="Times New Roman" w:hAnsi="Times New Roman" w:cs="Times New Roman" w:hint="cs"/>
          <w:sz w:val="24"/>
          <w:szCs w:val="24"/>
          <w:rtl/>
          <w:lang w:bidi="ar-IQ"/>
        </w:rPr>
        <w:t>أ</w:t>
      </w:r>
      <w:r w:rsidR="007D16EA" w:rsidRPr="007D16EA">
        <w:rPr>
          <w:rFonts w:ascii="Times New Roman" w:hAnsi="Times New Roman" w:cs="Times New Roman" w:hint="cs"/>
          <w:sz w:val="24"/>
          <w:szCs w:val="24"/>
          <w:rtl/>
          <w:lang w:bidi="ar-IQ"/>
        </w:rPr>
        <w:t xml:space="preserve">- </w:t>
      </w:r>
      <w:r w:rsidR="007D16EA" w:rsidRPr="007D16EA">
        <w:rPr>
          <w:rFonts w:ascii="Times New Roman" w:hAnsi="Times New Roman" w:cs="Times New Roman"/>
          <w:sz w:val="24"/>
          <w:szCs w:val="24"/>
          <w:rtl/>
          <w:lang w:bidi="ar-IQ"/>
        </w:rPr>
        <w:t xml:space="preserve">العزل </w:t>
      </w:r>
      <w:r w:rsidR="007D16EA" w:rsidRPr="007D16EA">
        <w:rPr>
          <w:rFonts w:ascii="Times New Roman" w:hAnsi="Times New Roman" w:cs="Times New Roman"/>
          <w:sz w:val="24"/>
          <w:szCs w:val="24"/>
        </w:rPr>
        <w:t>Isolation</w:t>
      </w:r>
      <w:r w:rsidR="007D16EA" w:rsidRPr="007D16EA">
        <w:rPr>
          <w:rFonts w:ascii="Times New Roman" w:hAnsi="Times New Roman" w:cs="Times New Roman"/>
          <w:sz w:val="24"/>
          <w:szCs w:val="24"/>
          <w:rtl/>
          <w:lang w:bidi="ar-IQ"/>
        </w:rPr>
        <w:t xml:space="preserve"> </w:t>
      </w:r>
    </w:p>
    <w:p w:rsidR="007D16EA" w:rsidRDefault="007D16EA" w:rsidP="00895123">
      <w:pPr>
        <w:bidi/>
        <w:spacing w:line="240" w:lineRule="auto"/>
        <w:ind w:firstLine="380"/>
        <w:jc w:val="lowKashida"/>
        <w:rPr>
          <w:rFonts w:ascii="Times New Roman" w:hAnsi="Times New Roman" w:cs="Times New Roman"/>
          <w:sz w:val="24"/>
          <w:szCs w:val="24"/>
          <w:rtl/>
          <w:lang w:bidi="ar-IQ"/>
        </w:rPr>
      </w:pPr>
      <w:r w:rsidRPr="007D16EA">
        <w:rPr>
          <w:rFonts w:ascii="Times New Roman" w:hAnsi="Times New Roman" w:cs="Times New Roman"/>
          <w:sz w:val="24"/>
          <w:szCs w:val="24"/>
          <w:rtl/>
          <w:lang w:bidi="ar-IQ"/>
        </w:rPr>
        <w:t xml:space="preserve">زُرعت عينات </w:t>
      </w:r>
      <w:proofErr w:type="spellStart"/>
      <w:r w:rsidRPr="007D16EA">
        <w:rPr>
          <w:rFonts w:ascii="Times New Roman" w:hAnsi="Times New Roman" w:cs="Times New Roman"/>
          <w:sz w:val="24"/>
          <w:szCs w:val="24"/>
          <w:rtl/>
          <w:lang w:bidi="ar-IQ"/>
        </w:rPr>
        <w:t>المسحات</w:t>
      </w:r>
      <w:proofErr w:type="spellEnd"/>
      <w:r w:rsidRPr="007D16EA">
        <w:rPr>
          <w:rFonts w:ascii="Times New Roman" w:hAnsi="Times New Roman" w:cs="Times New Roman"/>
          <w:sz w:val="24"/>
          <w:szCs w:val="24"/>
          <w:rtl/>
          <w:lang w:bidi="ar-IQ"/>
        </w:rPr>
        <w:t xml:space="preserve"> القطنية </w:t>
      </w:r>
      <w:r w:rsidRPr="007D16EA">
        <w:rPr>
          <w:rFonts w:ascii="Times New Roman" w:hAnsi="Times New Roman" w:cs="Times New Roman"/>
          <w:sz w:val="24"/>
          <w:szCs w:val="24"/>
        </w:rPr>
        <w:t>Swabs</w:t>
      </w:r>
      <w:r w:rsidRPr="007D16EA">
        <w:rPr>
          <w:rFonts w:ascii="Times New Roman" w:hAnsi="Times New Roman" w:cs="Times New Roman"/>
          <w:sz w:val="24"/>
          <w:szCs w:val="24"/>
          <w:rtl/>
          <w:lang w:bidi="ar-IQ"/>
        </w:rPr>
        <w:t xml:space="preserve"> المأخوذة من </w:t>
      </w:r>
      <w:proofErr w:type="spellStart"/>
      <w:r w:rsidR="00895123">
        <w:rPr>
          <w:rFonts w:ascii="Times New Roman" w:hAnsi="Times New Roman" w:cs="Times New Roman" w:hint="cs"/>
          <w:sz w:val="24"/>
          <w:szCs w:val="24"/>
          <w:rtl/>
          <w:lang w:bidi="ar-IQ"/>
        </w:rPr>
        <w:t>أخماج</w:t>
      </w:r>
      <w:proofErr w:type="spellEnd"/>
      <w:r w:rsidR="00895123">
        <w:rPr>
          <w:rFonts w:ascii="Times New Roman" w:hAnsi="Times New Roman" w:cs="Times New Roman" w:hint="cs"/>
          <w:sz w:val="24"/>
          <w:szCs w:val="24"/>
          <w:rtl/>
          <w:lang w:bidi="ar-IQ"/>
        </w:rPr>
        <w:t xml:space="preserve"> الفم </w:t>
      </w:r>
      <w:r w:rsidRPr="007D16EA">
        <w:rPr>
          <w:rFonts w:ascii="Times New Roman" w:hAnsi="Times New Roman" w:cs="Times New Roman"/>
          <w:sz w:val="24"/>
          <w:szCs w:val="24"/>
          <w:rtl/>
          <w:lang w:bidi="ar-IQ"/>
        </w:rPr>
        <w:t xml:space="preserve">بعد أن تم حضنها بدرجة حرارة 37°م لمدة 24 ساعة لغرض تنشيط </w:t>
      </w:r>
      <w:r>
        <w:rPr>
          <w:rFonts w:ascii="Times New Roman" w:hAnsi="Times New Roman" w:cs="Times New Roman" w:hint="cs"/>
          <w:sz w:val="24"/>
          <w:szCs w:val="24"/>
          <w:rtl/>
          <w:lang w:bidi="ar-IQ"/>
        </w:rPr>
        <w:t>البكتريا</w:t>
      </w:r>
      <w:r w:rsidRPr="007D16EA">
        <w:rPr>
          <w:rFonts w:ascii="Times New Roman" w:hAnsi="Times New Roman" w:cs="Times New Roman"/>
          <w:sz w:val="24"/>
          <w:szCs w:val="24"/>
          <w:rtl/>
          <w:lang w:bidi="ar-IQ"/>
        </w:rPr>
        <w:t xml:space="preserve"> بطريقة التخطيط على الأوساط </w:t>
      </w:r>
      <w:proofErr w:type="spellStart"/>
      <w:r w:rsidRPr="007D16EA">
        <w:rPr>
          <w:rFonts w:ascii="Times New Roman" w:hAnsi="Times New Roman" w:cs="Times New Roman"/>
          <w:sz w:val="24"/>
          <w:szCs w:val="24"/>
          <w:rtl/>
          <w:lang w:bidi="ar-IQ"/>
        </w:rPr>
        <w:t>الزرعية</w:t>
      </w:r>
      <w:proofErr w:type="spellEnd"/>
      <w:r w:rsidRPr="007D16EA">
        <w:rPr>
          <w:rFonts w:ascii="Times New Roman" w:hAnsi="Times New Roman" w:cs="Times New Roman"/>
          <w:sz w:val="24"/>
          <w:szCs w:val="24"/>
          <w:rtl/>
          <w:lang w:bidi="ar-IQ"/>
        </w:rPr>
        <w:t xml:space="preserve"> </w:t>
      </w:r>
      <w:proofErr w:type="spellStart"/>
      <w:r w:rsidRPr="007D16EA">
        <w:rPr>
          <w:rFonts w:ascii="Times New Roman" w:hAnsi="Times New Roman" w:cs="Times New Roman"/>
          <w:sz w:val="24"/>
          <w:szCs w:val="24"/>
          <w:rtl/>
          <w:lang w:bidi="ar-IQ"/>
        </w:rPr>
        <w:t>الإغنائية</w:t>
      </w:r>
      <w:proofErr w:type="spellEnd"/>
      <w:r w:rsidRPr="007D16EA">
        <w:rPr>
          <w:rFonts w:ascii="Times New Roman" w:hAnsi="Times New Roman" w:cs="Times New Roman"/>
          <w:sz w:val="24"/>
          <w:szCs w:val="24"/>
          <w:rtl/>
          <w:lang w:bidi="ar-IQ"/>
        </w:rPr>
        <w:t xml:space="preserve"> كوسط </w:t>
      </w:r>
      <w:proofErr w:type="spellStart"/>
      <w:r w:rsidRPr="007D16EA">
        <w:rPr>
          <w:rFonts w:ascii="Times New Roman" w:hAnsi="Times New Roman" w:cs="Times New Roman"/>
          <w:sz w:val="24"/>
          <w:szCs w:val="24"/>
          <w:rtl/>
          <w:lang w:bidi="ar-IQ"/>
        </w:rPr>
        <w:t>أﮔار</w:t>
      </w:r>
      <w:proofErr w:type="spellEnd"/>
      <w:r w:rsidRPr="007D16EA">
        <w:rPr>
          <w:rFonts w:ascii="Times New Roman" w:hAnsi="Times New Roman" w:cs="Times New Roman"/>
          <w:sz w:val="24"/>
          <w:szCs w:val="24"/>
          <w:rtl/>
          <w:lang w:bidi="ar-IQ"/>
        </w:rPr>
        <w:t xml:space="preserve"> الدم </w:t>
      </w:r>
      <w:proofErr w:type="spellStart"/>
      <w:r w:rsidRPr="007D16EA">
        <w:rPr>
          <w:rFonts w:ascii="Times New Roman" w:hAnsi="Times New Roman" w:cs="Times New Roman"/>
          <w:sz w:val="24"/>
          <w:szCs w:val="24"/>
          <w:rtl/>
          <w:lang w:bidi="ar-IQ"/>
        </w:rPr>
        <w:t>والماكونكي</w:t>
      </w:r>
      <w:proofErr w:type="spellEnd"/>
      <w:r w:rsidRPr="007D16EA">
        <w:rPr>
          <w:rFonts w:ascii="Times New Roman" w:hAnsi="Times New Roman" w:cs="Times New Roman"/>
          <w:sz w:val="24"/>
          <w:szCs w:val="24"/>
          <w:rtl/>
          <w:lang w:bidi="ar-IQ"/>
        </w:rPr>
        <w:t xml:space="preserve"> بطريقتي الزرع الهوائي واللاهوائي, وحُضنت الأطباق لمدة 24 ساعة بدرجة حرارة 37°م وبعد </w:t>
      </w:r>
      <w:proofErr w:type="spellStart"/>
      <w:r w:rsidRPr="007D16EA">
        <w:rPr>
          <w:rFonts w:ascii="Times New Roman" w:hAnsi="Times New Roman" w:cs="Times New Roman"/>
          <w:sz w:val="24"/>
          <w:szCs w:val="24"/>
          <w:rtl/>
          <w:lang w:bidi="ar-IQ"/>
        </w:rPr>
        <w:t>إكتمال</w:t>
      </w:r>
      <w:proofErr w:type="spellEnd"/>
      <w:r w:rsidRPr="007D16EA">
        <w:rPr>
          <w:rFonts w:ascii="Times New Roman" w:hAnsi="Times New Roman" w:cs="Times New Roman"/>
          <w:sz w:val="24"/>
          <w:szCs w:val="24"/>
          <w:rtl/>
          <w:lang w:bidi="ar-IQ"/>
        </w:rPr>
        <w:t xml:space="preserve"> عملية الحضن أُجريت الفحوصات المظهرية </w:t>
      </w:r>
      <w:proofErr w:type="spellStart"/>
      <w:r w:rsidRPr="007D16EA">
        <w:rPr>
          <w:rFonts w:ascii="Times New Roman" w:hAnsi="Times New Roman" w:cs="Times New Roman"/>
          <w:sz w:val="24"/>
          <w:szCs w:val="24"/>
          <w:rtl/>
          <w:lang w:bidi="ar-IQ"/>
        </w:rPr>
        <w:t>والكيموحيوية</w:t>
      </w:r>
      <w:proofErr w:type="spellEnd"/>
      <w:r w:rsidRPr="007D16EA">
        <w:rPr>
          <w:rFonts w:ascii="Times New Roman" w:hAnsi="Times New Roman" w:cs="Times New Roman"/>
          <w:sz w:val="24"/>
          <w:szCs w:val="24"/>
          <w:rtl/>
          <w:lang w:bidi="ar-IQ"/>
        </w:rPr>
        <w:t>.</w:t>
      </w:r>
    </w:p>
    <w:p w:rsidR="007D16EA" w:rsidRPr="007D16EA" w:rsidRDefault="00BD0BB8" w:rsidP="007D16EA">
      <w:pPr>
        <w:bidi/>
        <w:spacing w:after="0" w:line="240" w:lineRule="auto"/>
        <w:jc w:val="lowKashida"/>
        <w:rPr>
          <w:rFonts w:ascii="Times New Roman" w:hAnsi="Times New Roman" w:cs="Times New Roman"/>
          <w:sz w:val="24"/>
          <w:szCs w:val="24"/>
          <w:rtl/>
          <w:lang w:val="en-GB"/>
        </w:rPr>
      </w:pPr>
      <w:r>
        <w:rPr>
          <w:rFonts w:ascii="Times New Roman" w:hAnsi="Times New Roman" w:cs="Times New Roman" w:hint="cs"/>
          <w:sz w:val="24"/>
          <w:szCs w:val="24"/>
          <w:rtl/>
          <w:lang w:val="en-GB"/>
        </w:rPr>
        <w:t>ب</w:t>
      </w:r>
      <w:r w:rsidR="007D16EA" w:rsidRPr="007D16EA">
        <w:rPr>
          <w:rFonts w:ascii="Times New Roman" w:hAnsi="Times New Roman" w:cs="Times New Roman" w:hint="cs"/>
          <w:sz w:val="24"/>
          <w:szCs w:val="24"/>
          <w:rtl/>
          <w:lang w:val="en-GB"/>
        </w:rPr>
        <w:t xml:space="preserve">- </w:t>
      </w:r>
      <w:r w:rsidR="007D16EA" w:rsidRPr="007D16EA">
        <w:rPr>
          <w:rFonts w:ascii="Times New Roman" w:hAnsi="Times New Roman" w:cs="Times New Roman"/>
          <w:sz w:val="24"/>
          <w:szCs w:val="24"/>
          <w:rtl/>
          <w:lang w:val="en-GB"/>
        </w:rPr>
        <w:t xml:space="preserve">التشخيص بنظام </w:t>
      </w:r>
      <w:proofErr w:type="spellStart"/>
      <w:r w:rsidR="007D16EA" w:rsidRPr="007D16EA">
        <w:rPr>
          <w:rFonts w:ascii="Times New Roman" w:hAnsi="Times New Roman" w:cs="Times New Roman"/>
          <w:sz w:val="24"/>
          <w:szCs w:val="24"/>
          <w:rtl/>
          <w:lang w:val="en-GB"/>
        </w:rPr>
        <w:t>الفايتك</w:t>
      </w:r>
      <w:proofErr w:type="spellEnd"/>
      <w:r w:rsidR="007D16EA" w:rsidRPr="007D16EA">
        <w:rPr>
          <w:rFonts w:ascii="Times New Roman" w:hAnsi="Times New Roman" w:cs="Times New Roman"/>
          <w:sz w:val="24"/>
          <w:szCs w:val="24"/>
          <w:rtl/>
          <w:lang w:val="en-GB"/>
        </w:rPr>
        <w:t xml:space="preserve"> </w:t>
      </w:r>
      <w:proofErr w:type="spellStart"/>
      <w:r w:rsidR="007D16EA" w:rsidRPr="007D16EA">
        <w:rPr>
          <w:rFonts w:ascii="Times New Roman" w:hAnsi="Times New Roman" w:cs="Times New Roman"/>
          <w:sz w:val="24"/>
          <w:szCs w:val="24"/>
        </w:rPr>
        <w:t>Vitek</w:t>
      </w:r>
      <w:proofErr w:type="spellEnd"/>
      <w:r w:rsidR="007D16EA" w:rsidRPr="007D16EA">
        <w:rPr>
          <w:rFonts w:ascii="Times New Roman" w:hAnsi="Times New Roman" w:cs="Times New Roman"/>
          <w:sz w:val="24"/>
          <w:szCs w:val="24"/>
        </w:rPr>
        <w:t xml:space="preserve"> compact2 system diagnosis</w:t>
      </w:r>
    </w:p>
    <w:p w:rsidR="007D16EA" w:rsidRPr="007D16EA" w:rsidRDefault="007D16EA" w:rsidP="00895123">
      <w:pPr>
        <w:bidi/>
        <w:spacing w:after="0" w:line="240" w:lineRule="auto"/>
        <w:ind w:firstLine="380"/>
        <w:jc w:val="lowKashida"/>
        <w:rPr>
          <w:rFonts w:ascii="Times New Roman" w:hAnsi="Times New Roman" w:cs="Times New Roman"/>
          <w:sz w:val="24"/>
          <w:szCs w:val="24"/>
          <w:rtl/>
          <w:lang w:val="en-GB"/>
        </w:rPr>
      </w:pPr>
      <w:r w:rsidRPr="007D16EA">
        <w:rPr>
          <w:rFonts w:ascii="Times New Roman" w:hAnsi="Times New Roman" w:cs="Times New Roman"/>
          <w:sz w:val="24"/>
          <w:szCs w:val="24"/>
          <w:rtl/>
          <w:lang w:val="en-GB"/>
        </w:rPr>
        <w:t xml:space="preserve">يُعد نظــام </w:t>
      </w:r>
      <w:proofErr w:type="spellStart"/>
      <w:r w:rsidRPr="007D16EA">
        <w:rPr>
          <w:rFonts w:ascii="Times New Roman" w:hAnsi="Times New Roman" w:cs="Times New Roman"/>
          <w:sz w:val="24"/>
          <w:szCs w:val="24"/>
          <w:rtl/>
          <w:lang w:val="en-GB"/>
        </w:rPr>
        <w:t>الفايتك</w:t>
      </w:r>
      <w:proofErr w:type="spellEnd"/>
      <w:r w:rsidRPr="007D16EA">
        <w:rPr>
          <w:rFonts w:ascii="Times New Roman" w:hAnsi="Times New Roman" w:cs="Times New Roman"/>
          <w:sz w:val="24"/>
          <w:szCs w:val="24"/>
          <w:rtl/>
          <w:lang w:val="en-GB"/>
        </w:rPr>
        <w:t xml:space="preserve"> من الأنظمة التشخيصية الحديثة والسريعة في التشخيص البكتيري, إذ يعطي نتائج دقيقة تصل دقتها إلى 99%. ولغرض التأكد من </w:t>
      </w:r>
      <w:proofErr w:type="spellStart"/>
      <w:r w:rsidRPr="007D16EA">
        <w:rPr>
          <w:rFonts w:ascii="Times New Roman" w:hAnsi="Times New Roman" w:cs="Times New Roman"/>
          <w:sz w:val="24"/>
          <w:szCs w:val="24"/>
          <w:rtl/>
          <w:lang w:val="en-GB"/>
        </w:rPr>
        <w:t>العزلات</w:t>
      </w:r>
      <w:proofErr w:type="spellEnd"/>
      <w:r w:rsidRPr="007D16EA">
        <w:rPr>
          <w:rFonts w:ascii="Times New Roman" w:hAnsi="Times New Roman" w:cs="Times New Roman"/>
          <w:sz w:val="24"/>
          <w:szCs w:val="24"/>
          <w:rtl/>
          <w:lang w:val="en-GB"/>
        </w:rPr>
        <w:t xml:space="preserve"> البكتيرية </w:t>
      </w:r>
      <w:proofErr w:type="spellStart"/>
      <w:r w:rsidRPr="007D16EA">
        <w:rPr>
          <w:rFonts w:ascii="Times New Roman" w:hAnsi="Times New Roman" w:cs="Times New Roman"/>
          <w:sz w:val="24"/>
          <w:szCs w:val="24"/>
          <w:rtl/>
          <w:lang w:val="en-GB"/>
        </w:rPr>
        <w:t>إستُخدِمَ</w:t>
      </w:r>
      <w:proofErr w:type="spellEnd"/>
      <w:r w:rsidRPr="007D16EA">
        <w:rPr>
          <w:rFonts w:ascii="Times New Roman" w:hAnsi="Times New Roman" w:cs="Times New Roman"/>
          <w:sz w:val="24"/>
          <w:szCs w:val="24"/>
          <w:rtl/>
          <w:lang w:val="en-GB"/>
        </w:rPr>
        <w:t xml:space="preserve"> النظام أعلاه وحسب تعليمات الشركة المجهزة لهُ </w:t>
      </w:r>
      <w:r w:rsidR="007B3C63">
        <w:rPr>
          <w:rFonts w:ascii="Times New Roman" w:hAnsi="Times New Roman" w:cs="Times New Roman"/>
          <w:sz w:val="24"/>
          <w:szCs w:val="24"/>
          <w:rtl/>
          <w:lang w:val="en-GB"/>
        </w:rPr>
        <w:t>وفقاً ل</w:t>
      </w:r>
      <w:r w:rsidR="007B3C63">
        <w:rPr>
          <w:rFonts w:ascii="Times New Roman" w:hAnsi="Times New Roman" w:cs="Times New Roman" w:hint="cs"/>
          <w:sz w:val="24"/>
          <w:szCs w:val="24"/>
          <w:rtl/>
          <w:lang w:val="en-GB"/>
        </w:rPr>
        <w:t xml:space="preserve">ـ </w:t>
      </w:r>
      <w:r w:rsidR="007B3C63">
        <w:rPr>
          <w:rFonts w:ascii="Times New Roman" w:hAnsi="Times New Roman" w:cs="Times New Roman" w:hint="cs"/>
          <w:sz w:val="24"/>
          <w:szCs w:val="24"/>
          <w:vertAlign w:val="superscript"/>
          <w:rtl/>
          <w:lang w:val="en-GB"/>
        </w:rPr>
        <w:t>(9)</w:t>
      </w:r>
      <w:r w:rsidRPr="007D16EA">
        <w:rPr>
          <w:rFonts w:ascii="Times New Roman" w:hAnsi="Times New Roman" w:cs="Times New Roman"/>
          <w:sz w:val="24"/>
          <w:szCs w:val="24"/>
          <w:rtl/>
          <w:lang w:val="en-GB" w:bidi="ar-IQ"/>
        </w:rPr>
        <w:t>:</w:t>
      </w:r>
    </w:p>
    <w:p w:rsidR="00BD0BB8" w:rsidRDefault="00BD0BB8" w:rsidP="00BD0BB8">
      <w:pPr>
        <w:bidi/>
        <w:spacing w:after="0" w:line="240" w:lineRule="auto"/>
        <w:ind w:left="282" w:hanging="282"/>
        <w:jc w:val="lowKashida"/>
        <w:rPr>
          <w:rFonts w:ascii="Times New Roman" w:hAnsi="Times New Roman" w:cs="Times New Roman"/>
          <w:sz w:val="24"/>
          <w:szCs w:val="24"/>
          <w:rtl/>
          <w:lang w:val="en-GB"/>
        </w:rPr>
      </w:pPr>
      <w:r>
        <w:rPr>
          <w:rFonts w:ascii="Times New Roman" w:hAnsi="Times New Roman" w:cs="Times New Roman" w:hint="cs"/>
          <w:sz w:val="24"/>
          <w:szCs w:val="24"/>
          <w:rtl/>
          <w:lang w:val="en-GB"/>
        </w:rPr>
        <w:t xml:space="preserve">1- </w:t>
      </w:r>
      <w:r w:rsidR="007D16EA" w:rsidRPr="007D16EA">
        <w:rPr>
          <w:rFonts w:ascii="Times New Roman" w:hAnsi="Times New Roman" w:cs="Times New Roman"/>
          <w:sz w:val="24"/>
          <w:szCs w:val="24"/>
          <w:rtl/>
          <w:lang w:val="en-GB"/>
        </w:rPr>
        <w:t xml:space="preserve">زُرعت </w:t>
      </w:r>
      <w:proofErr w:type="spellStart"/>
      <w:r w:rsidR="007D16EA" w:rsidRPr="007D16EA">
        <w:rPr>
          <w:rFonts w:ascii="Times New Roman" w:hAnsi="Times New Roman" w:cs="Times New Roman"/>
          <w:sz w:val="24"/>
          <w:szCs w:val="24"/>
          <w:rtl/>
          <w:lang w:val="en-GB"/>
        </w:rPr>
        <w:t>العزلات</w:t>
      </w:r>
      <w:proofErr w:type="spellEnd"/>
      <w:r w:rsidR="007D16EA" w:rsidRPr="007D16EA">
        <w:rPr>
          <w:rFonts w:ascii="Times New Roman" w:hAnsi="Times New Roman" w:cs="Times New Roman"/>
          <w:sz w:val="24"/>
          <w:szCs w:val="24"/>
          <w:rtl/>
          <w:lang w:val="en-GB"/>
        </w:rPr>
        <w:t xml:space="preserve"> </w:t>
      </w:r>
      <w:r w:rsidR="007D16EA" w:rsidRPr="007D16EA">
        <w:rPr>
          <w:rFonts w:ascii="Times New Roman" w:hAnsi="Times New Roman" w:cs="Times New Roman"/>
          <w:sz w:val="24"/>
          <w:szCs w:val="24"/>
          <w:rtl/>
          <w:lang w:val="en-GB" w:bidi="ar-IQ"/>
        </w:rPr>
        <w:t>ال</w:t>
      </w:r>
      <w:r w:rsidR="00895123">
        <w:rPr>
          <w:rFonts w:ascii="Times New Roman" w:hAnsi="Times New Roman" w:cs="Times New Roman"/>
          <w:sz w:val="24"/>
          <w:szCs w:val="24"/>
          <w:rtl/>
          <w:lang w:val="en-GB" w:bidi="ar-IQ"/>
        </w:rPr>
        <w:t>بكتيرية</w:t>
      </w:r>
      <w:r w:rsidR="007D16EA" w:rsidRPr="007D16EA">
        <w:rPr>
          <w:rFonts w:ascii="Times New Roman" w:hAnsi="Times New Roman" w:cs="Times New Roman"/>
          <w:sz w:val="24"/>
          <w:szCs w:val="24"/>
          <w:rtl/>
          <w:lang w:val="en-GB"/>
        </w:rPr>
        <w:t xml:space="preserve"> على وسطي </w:t>
      </w:r>
      <w:proofErr w:type="spellStart"/>
      <w:r w:rsidR="007D16EA" w:rsidRPr="007D16EA">
        <w:rPr>
          <w:rFonts w:ascii="Times New Roman" w:hAnsi="Times New Roman" w:cs="Times New Roman"/>
          <w:sz w:val="24"/>
          <w:szCs w:val="24"/>
          <w:rtl/>
          <w:lang w:val="en-GB"/>
        </w:rPr>
        <w:t>أﮔار</w:t>
      </w:r>
      <w:proofErr w:type="spellEnd"/>
      <w:r w:rsidR="007D16EA" w:rsidRPr="007D16EA">
        <w:rPr>
          <w:rFonts w:ascii="Times New Roman" w:hAnsi="Times New Roman" w:cs="Times New Roman"/>
          <w:sz w:val="24"/>
          <w:szCs w:val="24"/>
          <w:rtl/>
          <w:lang w:val="en-GB"/>
        </w:rPr>
        <w:t xml:space="preserve"> الدم </w:t>
      </w:r>
      <w:proofErr w:type="spellStart"/>
      <w:r w:rsidR="007D16EA" w:rsidRPr="007D16EA">
        <w:rPr>
          <w:rFonts w:ascii="Times New Roman" w:hAnsi="Times New Roman" w:cs="Times New Roman"/>
          <w:sz w:val="24"/>
          <w:szCs w:val="24"/>
          <w:rtl/>
          <w:lang w:val="en-GB"/>
        </w:rPr>
        <w:t>والماكونكي</w:t>
      </w:r>
      <w:proofErr w:type="spellEnd"/>
      <w:r w:rsidR="007D16EA" w:rsidRPr="007D16EA">
        <w:rPr>
          <w:rFonts w:ascii="Times New Roman" w:hAnsi="Times New Roman" w:cs="Times New Roman"/>
          <w:sz w:val="24"/>
          <w:szCs w:val="24"/>
          <w:rtl/>
          <w:lang w:val="en-GB"/>
        </w:rPr>
        <w:t xml:space="preserve"> وحُضنت بدرجة حرارة 37°م لمدة 24 ساعة.</w:t>
      </w:r>
    </w:p>
    <w:p w:rsidR="00BD0BB8" w:rsidRDefault="00BD0BB8" w:rsidP="00BD0BB8">
      <w:pPr>
        <w:bidi/>
        <w:spacing w:after="0" w:line="240" w:lineRule="auto"/>
        <w:ind w:left="282" w:hanging="282"/>
        <w:jc w:val="lowKashida"/>
        <w:rPr>
          <w:rFonts w:ascii="Times New Roman" w:hAnsi="Times New Roman" w:cs="Times New Roman"/>
          <w:sz w:val="24"/>
          <w:szCs w:val="24"/>
          <w:rtl/>
          <w:lang w:val="en-GB"/>
        </w:rPr>
      </w:pPr>
      <w:r>
        <w:rPr>
          <w:rFonts w:ascii="Times New Roman" w:hAnsi="Times New Roman" w:cs="Times New Roman" w:hint="cs"/>
          <w:sz w:val="24"/>
          <w:szCs w:val="24"/>
          <w:rtl/>
          <w:lang w:val="en-GB"/>
        </w:rPr>
        <w:t xml:space="preserve">2- </w:t>
      </w:r>
      <w:r w:rsidR="007D16EA" w:rsidRPr="007D16EA">
        <w:rPr>
          <w:rFonts w:ascii="Times New Roman" w:hAnsi="Times New Roman" w:cs="Times New Roman"/>
          <w:sz w:val="24"/>
          <w:szCs w:val="24"/>
          <w:rtl/>
          <w:lang w:val="en-GB"/>
        </w:rPr>
        <w:t xml:space="preserve">حُضِّرَ من المزروع الجرثومي عالقاً جرثومياً؛ وذلك بنقل مستعمرة واحدة من كل طبق إلى أنابيب </w:t>
      </w:r>
      <w:proofErr w:type="spellStart"/>
      <w:r w:rsidR="007D16EA" w:rsidRPr="007D16EA">
        <w:rPr>
          <w:rFonts w:ascii="Times New Roman" w:hAnsi="Times New Roman" w:cs="Times New Roman"/>
          <w:sz w:val="24"/>
          <w:szCs w:val="24"/>
          <w:rtl/>
          <w:lang w:val="en-GB"/>
        </w:rPr>
        <w:t>إختبار</w:t>
      </w:r>
      <w:proofErr w:type="spellEnd"/>
      <w:r w:rsidR="007D16EA" w:rsidRPr="007D16EA">
        <w:rPr>
          <w:rFonts w:ascii="Times New Roman" w:hAnsi="Times New Roman" w:cs="Times New Roman"/>
          <w:sz w:val="24"/>
          <w:szCs w:val="24"/>
          <w:rtl/>
          <w:lang w:val="en-GB"/>
        </w:rPr>
        <w:t xml:space="preserve"> حاوية على 3 مل من المحلول الملحي </w:t>
      </w:r>
      <w:proofErr w:type="spellStart"/>
      <w:r w:rsidR="007D16EA" w:rsidRPr="007D16EA">
        <w:rPr>
          <w:rFonts w:ascii="Times New Roman" w:hAnsi="Times New Roman" w:cs="Times New Roman"/>
          <w:sz w:val="24"/>
          <w:szCs w:val="24"/>
          <w:rtl/>
          <w:lang w:val="en-GB"/>
        </w:rPr>
        <w:t>الفسلجي</w:t>
      </w:r>
      <w:proofErr w:type="spellEnd"/>
      <w:r w:rsidR="007D16EA" w:rsidRPr="007D16EA">
        <w:rPr>
          <w:rFonts w:ascii="Times New Roman" w:hAnsi="Times New Roman" w:cs="Times New Roman"/>
          <w:sz w:val="24"/>
          <w:szCs w:val="24"/>
          <w:rtl/>
          <w:lang w:val="en-GB"/>
        </w:rPr>
        <w:t xml:space="preserve"> بتركيز 0.85 </w:t>
      </w:r>
      <w:r w:rsidR="007D16EA" w:rsidRPr="007D16EA">
        <w:rPr>
          <w:rFonts w:ascii="Times New Roman" w:hAnsi="Times New Roman" w:cs="Times New Roman"/>
          <w:sz w:val="24"/>
          <w:szCs w:val="24"/>
          <w:rtl/>
          <w:lang w:val="en-GB"/>
        </w:rPr>
        <w:lastRenderedPageBreak/>
        <w:t xml:space="preserve">% ثم خُفِفت </w:t>
      </w:r>
      <w:proofErr w:type="spellStart"/>
      <w:r w:rsidR="007D16EA" w:rsidRPr="007D16EA">
        <w:rPr>
          <w:rFonts w:ascii="Times New Roman" w:hAnsi="Times New Roman" w:cs="Times New Roman"/>
          <w:sz w:val="24"/>
          <w:szCs w:val="24"/>
          <w:rtl/>
          <w:lang w:val="en-GB"/>
        </w:rPr>
        <w:t>عكورة</w:t>
      </w:r>
      <w:proofErr w:type="spellEnd"/>
      <w:r w:rsidR="007D16EA" w:rsidRPr="007D16EA">
        <w:rPr>
          <w:rFonts w:ascii="Times New Roman" w:hAnsi="Times New Roman" w:cs="Times New Roman"/>
          <w:sz w:val="24"/>
          <w:szCs w:val="24"/>
          <w:rtl/>
          <w:lang w:val="en-GB"/>
        </w:rPr>
        <w:t xml:space="preserve"> النمو للحصول على عالق كثافتهِ تتراوح بين (0.50 –</w:t>
      </w:r>
      <w:r w:rsidR="007D16EA" w:rsidRPr="007D16EA">
        <w:rPr>
          <w:rFonts w:ascii="Times New Roman" w:hAnsi="Times New Roman" w:cs="Times New Roman"/>
          <w:sz w:val="24"/>
          <w:szCs w:val="24"/>
          <w:rtl/>
          <w:lang w:val="en-GB" w:bidi="ar-IQ"/>
        </w:rPr>
        <w:t xml:space="preserve"> 0.63</w:t>
      </w:r>
      <w:r w:rsidR="007D16EA" w:rsidRPr="007D16EA">
        <w:rPr>
          <w:rFonts w:ascii="Times New Roman" w:hAnsi="Times New Roman" w:cs="Times New Roman"/>
          <w:sz w:val="24"/>
          <w:szCs w:val="24"/>
          <w:rtl/>
          <w:lang w:val="en-GB"/>
        </w:rPr>
        <w:t>) ملغم. مل</w:t>
      </w:r>
      <w:r w:rsidR="007D16EA" w:rsidRPr="007D16EA">
        <w:rPr>
          <w:rFonts w:ascii="Times New Roman" w:hAnsi="Times New Roman" w:cs="Times New Roman"/>
          <w:sz w:val="24"/>
          <w:szCs w:val="24"/>
          <w:vertAlign w:val="superscript"/>
          <w:rtl/>
          <w:lang w:val="en-GB"/>
        </w:rPr>
        <w:t>-1</w:t>
      </w:r>
      <w:r w:rsidR="007D16EA" w:rsidRPr="007D16EA">
        <w:rPr>
          <w:rFonts w:ascii="Times New Roman" w:hAnsi="Times New Roman" w:cs="Times New Roman"/>
          <w:sz w:val="24"/>
          <w:szCs w:val="24"/>
          <w:rtl/>
          <w:lang w:val="en-GB"/>
        </w:rPr>
        <w:t xml:space="preserve"> والذي يُكافئ 1.5 × </w:t>
      </w:r>
      <w:r w:rsidR="007D16EA" w:rsidRPr="007D16EA">
        <w:rPr>
          <w:rFonts w:ascii="Times New Roman" w:hAnsi="Times New Roman" w:cs="Times New Roman"/>
          <w:sz w:val="24"/>
          <w:szCs w:val="24"/>
          <w:vertAlign w:val="superscript"/>
          <w:rtl/>
          <w:lang w:val="en-GB"/>
        </w:rPr>
        <w:t>8</w:t>
      </w:r>
      <w:r w:rsidR="007D16EA" w:rsidRPr="007D16EA">
        <w:rPr>
          <w:rFonts w:ascii="Times New Roman" w:hAnsi="Times New Roman" w:cs="Times New Roman"/>
          <w:sz w:val="24"/>
          <w:szCs w:val="24"/>
          <w:rtl/>
          <w:lang w:val="en-GB"/>
        </w:rPr>
        <w:t>10 خلية. مل</w:t>
      </w:r>
      <w:r w:rsidR="007D16EA" w:rsidRPr="007D16EA">
        <w:rPr>
          <w:rFonts w:ascii="Times New Roman" w:hAnsi="Times New Roman" w:cs="Times New Roman"/>
          <w:sz w:val="24"/>
          <w:szCs w:val="24"/>
          <w:vertAlign w:val="superscript"/>
          <w:rtl/>
          <w:lang w:val="en-GB"/>
        </w:rPr>
        <w:t>-1</w:t>
      </w:r>
      <w:r w:rsidR="007D16EA" w:rsidRPr="007D16EA">
        <w:rPr>
          <w:rFonts w:ascii="Times New Roman" w:hAnsi="Times New Roman" w:cs="Times New Roman"/>
          <w:sz w:val="24"/>
          <w:szCs w:val="24"/>
          <w:rtl/>
          <w:lang w:val="en-GB"/>
        </w:rPr>
        <w:t xml:space="preserve"> </w:t>
      </w:r>
      <w:proofErr w:type="spellStart"/>
      <w:r w:rsidR="007D16EA" w:rsidRPr="007D16EA">
        <w:rPr>
          <w:rFonts w:ascii="Times New Roman" w:hAnsi="Times New Roman" w:cs="Times New Roman"/>
          <w:sz w:val="24"/>
          <w:szCs w:val="24"/>
          <w:rtl/>
          <w:lang w:val="en-GB"/>
        </w:rPr>
        <w:t>بإستخدام</w:t>
      </w:r>
      <w:proofErr w:type="spellEnd"/>
      <w:r w:rsidR="007D16EA" w:rsidRPr="007D16EA">
        <w:rPr>
          <w:rFonts w:ascii="Times New Roman" w:hAnsi="Times New Roman" w:cs="Times New Roman"/>
          <w:sz w:val="24"/>
          <w:szCs w:val="24"/>
          <w:rtl/>
          <w:lang w:val="en-GB"/>
        </w:rPr>
        <w:t xml:space="preserve"> جهاز المطياف الضوئي بطول موجي 230 نانومتر.</w:t>
      </w:r>
    </w:p>
    <w:p w:rsidR="007D16EA" w:rsidRPr="007D16EA" w:rsidRDefault="00BD0BB8" w:rsidP="00657115">
      <w:pPr>
        <w:bidi/>
        <w:spacing w:line="240" w:lineRule="auto"/>
        <w:ind w:left="282" w:hanging="282"/>
        <w:jc w:val="lowKashida"/>
        <w:rPr>
          <w:rFonts w:ascii="Times New Roman" w:hAnsi="Times New Roman" w:cs="Times New Roman"/>
          <w:sz w:val="24"/>
          <w:szCs w:val="24"/>
          <w:rtl/>
          <w:lang w:val="en-GB"/>
        </w:rPr>
      </w:pPr>
      <w:r>
        <w:rPr>
          <w:rFonts w:ascii="Times New Roman" w:hAnsi="Times New Roman" w:cs="Times New Roman" w:hint="cs"/>
          <w:sz w:val="24"/>
          <w:szCs w:val="24"/>
          <w:rtl/>
          <w:lang w:val="en-GB"/>
        </w:rPr>
        <w:t xml:space="preserve">3- </w:t>
      </w:r>
      <w:r w:rsidR="007D16EA" w:rsidRPr="007D16EA">
        <w:rPr>
          <w:rFonts w:ascii="Times New Roman" w:hAnsi="Times New Roman" w:cs="Times New Roman"/>
          <w:sz w:val="24"/>
          <w:szCs w:val="24"/>
          <w:rtl/>
          <w:lang w:val="en-GB"/>
        </w:rPr>
        <w:t xml:space="preserve">وُضِع ألـ </w:t>
      </w:r>
      <w:r w:rsidR="007D16EA" w:rsidRPr="007D16EA">
        <w:rPr>
          <w:rFonts w:ascii="Times New Roman" w:hAnsi="Times New Roman" w:cs="Times New Roman"/>
          <w:sz w:val="24"/>
          <w:szCs w:val="24"/>
        </w:rPr>
        <w:t>Card cassette</w:t>
      </w:r>
      <w:r w:rsidR="007D16EA" w:rsidRPr="007D16EA">
        <w:rPr>
          <w:rFonts w:ascii="Times New Roman" w:hAnsi="Times New Roman" w:cs="Times New Roman"/>
          <w:sz w:val="24"/>
          <w:szCs w:val="24"/>
          <w:rtl/>
          <w:lang w:val="en-GB" w:bidi="ar-IQ"/>
        </w:rPr>
        <w:t xml:space="preserve"> الخاص بتشخيص الأنواع ال</w:t>
      </w:r>
      <w:r w:rsidR="00895123">
        <w:rPr>
          <w:rFonts w:ascii="Times New Roman" w:hAnsi="Times New Roman" w:cs="Times New Roman"/>
          <w:sz w:val="24"/>
          <w:szCs w:val="24"/>
          <w:rtl/>
          <w:lang w:val="en-GB" w:bidi="ar-IQ"/>
        </w:rPr>
        <w:t>بكتيرية</w:t>
      </w:r>
      <w:r w:rsidR="007D16EA" w:rsidRPr="007D16EA">
        <w:rPr>
          <w:rFonts w:ascii="Times New Roman" w:hAnsi="Times New Roman" w:cs="Times New Roman"/>
          <w:sz w:val="24"/>
          <w:szCs w:val="24"/>
          <w:rtl/>
          <w:lang w:val="en-GB" w:bidi="ar-IQ"/>
        </w:rPr>
        <w:t xml:space="preserve"> في كل أنبوبة من أنابيب </w:t>
      </w:r>
      <w:proofErr w:type="spellStart"/>
      <w:r w:rsidR="007D16EA" w:rsidRPr="007D16EA">
        <w:rPr>
          <w:rFonts w:ascii="Times New Roman" w:hAnsi="Times New Roman" w:cs="Times New Roman"/>
          <w:sz w:val="24"/>
          <w:szCs w:val="24"/>
          <w:rtl/>
          <w:lang w:val="en-GB" w:bidi="ar-IQ"/>
        </w:rPr>
        <w:t>الإختبار</w:t>
      </w:r>
      <w:proofErr w:type="spellEnd"/>
      <w:r w:rsidR="007D16EA" w:rsidRPr="007D16EA">
        <w:rPr>
          <w:rFonts w:ascii="Times New Roman" w:hAnsi="Times New Roman" w:cs="Times New Roman"/>
          <w:sz w:val="24"/>
          <w:szCs w:val="24"/>
          <w:rtl/>
          <w:lang w:val="en-GB" w:bidi="ar-IQ"/>
        </w:rPr>
        <w:t xml:space="preserve"> الحاوية على العالق الجرثومي المُخفف ومن ثَمَ </w:t>
      </w:r>
      <w:r w:rsidR="007D16EA" w:rsidRPr="007D16EA">
        <w:rPr>
          <w:rFonts w:ascii="Times New Roman" w:hAnsi="Times New Roman" w:cs="Times New Roman"/>
          <w:sz w:val="24"/>
          <w:szCs w:val="24"/>
          <w:rtl/>
          <w:lang w:val="en-GB"/>
        </w:rPr>
        <w:t xml:space="preserve">وُضِعت الأنابيب في جهاز </w:t>
      </w:r>
      <w:proofErr w:type="spellStart"/>
      <w:r w:rsidR="007D16EA" w:rsidRPr="007D16EA">
        <w:rPr>
          <w:rFonts w:ascii="Times New Roman" w:hAnsi="Times New Roman" w:cs="Times New Roman"/>
          <w:sz w:val="24"/>
          <w:szCs w:val="24"/>
          <w:rtl/>
          <w:lang w:val="en-GB"/>
        </w:rPr>
        <w:t>الفايتك</w:t>
      </w:r>
      <w:proofErr w:type="spellEnd"/>
      <w:r w:rsidR="007D16EA" w:rsidRPr="007D16EA">
        <w:rPr>
          <w:rFonts w:ascii="Times New Roman" w:hAnsi="Times New Roman" w:cs="Times New Roman"/>
          <w:sz w:val="24"/>
          <w:szCs w:val="24"/>
          <w:rtl/>
          <w:lang w:val="en-GB"/>
        </w:rPr>
        <w:t xml:space="preserve"> الذي يقوم بقراءة النتائج تلقائياً وتحديد نوع ال</w:t>
      </w:r>
      <w:r w:rsidR="00895123">
        <w:rPr>
          <w:rFonts w:ascii="Times New Roman" w:hAnsi="Times New Roman" w:cs="Times New Roman"/>
          <w:sz w:val="24"/>
          <w:szCs w:val="24"/>
          <w:rtl/>
          <w:lang w:val="en-GB"/>
        </w:rPr>
        <w:t>بكتريا</w:t>
      </w:r>
      <w:r w:rsidR="007D16EA" w:rsidRPr="007D16EA">
        <w:rPr>
          <w:rFonts w:ascii="Times New Roman" w:hAnsi="Times New Roman" w:cs="Times New Roman"/>
          <w:sz w:val="24"/>
          <w:szCs w:val="24"/>
          <w:rtl/>
          <w:lang w:val="en-GB"/>
        </w:rPr>
        <w:t xml:space="preserve"> الموجودة في العالق.</w:t>
      </w:r>
    </w:p>
    <w:p w:rsidR="00BD0BB8" w:rsidRPr="00657115" w:rsidRDefault="00BD0BB8" w:rsidP="00B23CB3">
      <w:pPr>
        <w:bidi/>
        <w:spacing w:after="0" w:line="240" w:lineRule="auto"/>
        <w:jc w:val="lowKashida"/>
        <w:rPr>
          <w:rFonts w:ascii="Times New Roman" w:hAnsi="Times New Roman" w:cs="Times New Roman"/>
          <w:sz w:val="24"/>
          <w:szCs w:val="24"/>
          <w:rtl/>
          <w:lang w:val="en-GB" w:bidi="ar-IQ"/>
        </w:rPr>
      </w:pPr>
      <w:r w:rsidRPr="00657115">
        <w:rPr>
          <w:rFonts w:ascii="Times New Roman" w:hAnsi="Times New Roman" w:cs="Times New Roman" w:hint="cs"/>
          <w:sz w:val="24"/>
          <w:szCs w:val="24"/>
          <w:rtl/>
          <w:lang w:val="en-GB"/>
        </w:rPr>
        <w:t xml:space="preserve">ثالثاً: </w:t>
      </w:r>
      <w:r w:rsidRPr="00657115">
        <w:rPr>
          <w:rFonts w:ascii="Times New Roman" w:hAnsi="Times New Roman" w:cs="Times New Roman"/>
          <w:sz w:val="24"/>
          <w:szCs w:val="24"/>
          <w:rtl/>
          <w:lang w:val="en-GB"/>
        </w:rPr>
        <w:t xml:space="preserve">حفظ وإدامة </w:t>
      </w:r>
      <w:proofErr w:type="spellStart"/>
      <w:r w:rsidRPr="00657115">
        <w:rPr>
          <w:rFonts w:ascii="Times New Roman" w:hAnsi="Times New Roman" w:cs="Times New Roman"/>
          <w:sz w:val="24"/>
          <w:szCs w:val="24"/>
          <w:rtl/>
          <w:lang w:val="en-GB"/>
        </w:rPr>
        <w:t>العزلات</w:t>
      </w:r>
      <w:proofErr w:type="spellEnd"/>
      <w:r w:rsidRPr="00657115">
        <w:rPr>
          <w:rFonts w:ascii="Times New Roman" w:hAnsi="Times New Roman" w:cs="Times New Roman"/>
          <w:sz w:val="24"/>
          <w:szCs w:val="24"/>
          <w:rtl/>
          <w:lang w:val="en-GB"/>
        </w:rPr>
        <w:t xml:space="preserve"> </w:t>
      </w:r>
      <w:r w:rsidR="00B23CB3" w:rsidRPr="00657115">
        <w:rPr>
          <w:rFonts w:ascii="Times New Roman" w:hAnsi="Times New Roman" w:cs="Times New Roman" w:hint="cs"/>
          <w:sz w:val="24"/>
          <w:szCs w:val="24"/>
          <w:rtl/>
          <w:lang w:val="en-GB"/>
        </w:rPr>
        <w:t>البكتيرية</w:t>
      </w:r>
      <w:r w:rsidR="00430FA5" w:rsidRPr="00657115">
        <w:rPr>
          <w:rFonts w:ascii="Times New Roman" w:hAnsi="Times New Roman" w:cs="Times New Roman" w:hint="cs"/>
          <w:sz w:val="24"/>
          <w:szCs w:val="24"/>
          <w:rtl/>
          <w:lang w:val="en-GB"/>
        </w:rPr>
        <w:t xml:space="preserve"> </w:t>
      </w:r>
      <w:r w:rsidR="00430FA5" w:rsidRPr="00657115">
        <w:rPr>
          <w:rFonts w:ascii="Times New Roman" w:hAnsi="Times New Roman" w:cs="Times New Roman"/>
          <w:sz w:val="24"/>
          <w:szCs w:val="24"/>
        </w:rPr>
        <w:t>Preservation and maintenance of bacterial isolates</w:t>
      </w:r>
    </w:p>
    <w:p w:rsidR="00BD0BB8" w:rsidRPr="00BA0188" w:rsidRDefault="00B23CB3" w:rsidP="00BA0188">
      <w:pPr>
        <w:bidi/>
        <w:spacing w:after="0" w:line="240" w:lineRule="auto"/>
        <w:ind w:left="282" w:hanging="282"/>
        <w:jc w:val="lowKashida"/>
        <w:rPr>
          <w:rFonts w:ascii="Times New Roman" w:hAnsi="Times New Roman" w:cs="Times New Roman"/>
          <w:sz w:val="24"/>
          <w:szCs w:val="24"/>
          <w:rtl/>
          <w:lang w:val="en-GB" w:bidi="ar-IQ"/>
        </w:rPr>
      </w:pPr>
      <w:r w:rsidRPr="00B23CB3">
        <w:rPr>
          <w:rFonts w:ascii="Times New Roman" w:hAnsi="Times New Roman" w:cs="Times New Roman" w:hint="cs"/>
          <w:sz w:val="24"/>
          <w:szCs w:val="24"/>
          <w:rtl/>
          <w:lang w:val="en-GB" w:bidi="ar-IQ"/>
        </w:rPr>
        <w:t xml:space="preserve">1- </w:t>
      </w:r>
      <w:r w:rsidR="00BD0BB8" w:rsidRPr="00B23CB3">
        <w:rPr>
          <w:rFonts w:ascii="Times New Roman" w:hAnsi="Times New Roman" w:cs="Times New Roman"/>
          <w:sz w:val="24"/>
          <w:szCs w:val="24"/>
          <w:rtl/>
          <w:lang w:val="en-GB"/>
        </w:rPr>
        <w:t xml:space="preserve">الحفظ قصير الأمد </w:t>
      </w:r>
      <w:r w:rsidR="00BD0BB8" w:rsidRPr="00B23CB3">
        <w:rPr>
          <w:rFonts w:ascii="Times New Roman" w:hAnsi="Times New Roman" w:cs="Times New Roman"/>
          <w:sz w:val="24"/>
          <w:szCs w:val="24"/>
        </w:rPr>
        <w:t>Short term storage</w:t>
      </w:r>
      <w:r w:rsidR="00BD0BB8" w:rsidRPr="00B23CB3">
        <w:rPr>
          <w:rFonts w:ascii="Times New Roman" w:hAnsi="Times New Roman" w:cs="Times New Roman"/>
          <w:sz w:val="24"/>
          <w:szCs w:val="24"/>
          <w:rtl/>
          <w:lang w:val="en-GB"/>
        </w:rPr>
        <w:t>: أُ</w:t>
      </w:r>
      <w:r w:rsidR="00BD0BB8" w:rsidRPr="00B23CB3">
        <w:rPr>
          <w:rFonts w:ascii="Times New Roman" w:hAnsi="Times New Roman" w:cs="Times New Roman"/>
          <w:sz w:val="24"/>
          <w:szCs w:val="24"/>
          <w:rtl/>
          <w:lang w:val="en-GB" w:bidi="ar-IQ"/>
        </w:rPr>
        <w:t xml:space="preserve">ديمت </w:t>
      </w:r>
      <w:proofErr w:type="spellStart"/>
      <w:r w:rsidR="00BD0BB8" w:rsidRPr="00B23CB3">
        <w:rPr>
          <w:rFonts w:ascii="Times New Roman" w:hAnsi="Times New Roman" w:cs="Times New Roman"/>
          <w:sz w:val="24"/>
          <w:szCs w:val="24"/>
          <w:rtl/>
          <w:lang w:val="en-GB" w:bidi="ar-IQ"/>
        </w:rPr>
        <w:t>العزلات</w:t>
      </w:r>
      <w:proofErr w:type="spellEnd"/>
      <w:r w:rsidR="00BD0BB8" w:rsidRPr="00B23CB3">
        <w:rPr>
          <w:rFonts w:ascii="Times New Roman" w:hAnsi="Times New Roman" w:cs="Times New Roman"/>
          <w:sz w:val="24"/>
          <w:szCs w:val="24"/>
          <w:rtl/>
          <w:lang w:val="en-GB" w:bidi="ar-IQ"/>
        </w:rPr>
        <w:t xml:space="preserve"> </w:t>
      </w:r>
      <w:r>
        <w:rPr>
          <w:rFonts w:ascii="Times New Roman" w:hAnsi="Times New Roman" w:cs="Times New Roman" w:hint="cs"/>
          <w:sz w:val="24"/>
          <w:szCs w:val="24"/>
          <w:rtl/>
          <w:lang w:val="en-GB" w:bidi="ar-IQ"/>
        </w:rPr>
        <w:t>البكتيرية</w:t>
      </w:r>
      <w:r w:rsidR="00BD0BB8" w:rsidRPr="00B23CB3">
        <w:rPr>
          <w:rFonts w:ascii="Times New Roman" w:hAnsi="Times New Roman" w:cs="Times New Roman"/>
          <w:sz w:val="24"/>
          <w:szCs w:val="24"/>
          <w:rtl/>
          <w:lang w:val="en-GB" w:bidi="ar-IQ"/>
        </w:rPr>
        <w:t xml:space="preserve"> لأسابيعٍ قليلة على وسط </w:t>
      </w:r>
      <w:proofErr w:type="spellStart"/>
      <w:r w:rsidR="00BD0BB8" w:rsidRPr="00B23CB3">
        <w:rPr>
          <w:rFonts w:ascii="Times New Roman" w:hAnsi="Times New Roman" w:cs="Times New Roman"/>
          <w:sz w:val="24"/>
          <w:szCs w:val="24"/>
          <w:rtl/>
          <w:lang w:val="en-GB" w:bidi="ar-IQ"/>
        </w:rPr>
        <w:t>أﮔار</w:t>
      </w:r>
      <w:proofErr w:type="spellEnd"/>
      <w:r w:rsidR="00BD0BB8" w:rsidRPr="00B23CB3">
        <w:rPr>
          <w:rFonts w:ascii="Times New Roman" w:hAnsi="Times New Roman" w:cs="Times New Roman"/>
          <w:sz w:val="24"/>
          <w:szCs w:val="24"/>
          <w:rtl/>
          <w:lang w:val="en-GB" w:bidi="ar-IQ"/>
        </w:rPr>
        <w:t xml:space="preserve"> </w:t>
      </w:r>
      <w:proofErr w:type="spellStart"/>
      <w:r w:rsidR="00BD0BB8" w:rsidRPr="00B23CB3">
        <w:rPr>
          <w:rFonts w:ascii="Times New Roman" w:hAnsi="Times New Roman" w:cs="Times New Roman"/>
          <w:sz w:val="24"/>
          <w:szCs w:val="24"/>
          <w:rtl/>
          <w:lang w:val="en-GB" w:bidi="ar-IQ"/>
        </w:rPr>
        <w:t>الماكونكي</w:t>
      </w:r>
      <w:proofErr w:type="spellEnd"/>
      <w:r w:rsidR="00BD0BB8" w:rsidRPr="00B23CB3">
        <w:rPr>
          <w:rFonts w:ascii="Times New Roman" w:hAnsi="Times New Roman" w:cs="Times New Roman"/>
          <w:sz w:val="24"/>
          <w:szCs w:val="24"/>
          <w:rtl/>
          <w:lang w:val="en-GB" w:bidi="ar-IQ"/>
        </w:rPr>
        <w:t xml:space="preserve">. صُبَّ الوسط الزرعي بشكلٍ مائل </w:t>
      </w:r>
      <w:r w:rsidR="00BD0BB8" w:rsidRPr="00B23CB3">
        <w:rPr>
          <w:rFonts w:ascii="Times New Roman" w:hAnsi="Times New Roman" w:cs="Times New Roman" w:hint="cs"/>
          <w:sz w:val="24"/>
          <w:szCs w:val="24"/>
          <w:rtl/>
          <w:lang w:val="en-GB" w:bidi="ar-IQ"/>
        </w:rPr>
        <w:t>(</w:t>
      </w:r>
      <w:r w:rsidR="00BD0BB8" w:rsidRPr="00B23CB3">
        <w:rPr>
          <w:rFonts w:ascii="Times New Roman" w:hAnsi="Times New Roman" w:cs="Times New Roman"/>
          <w:sz w:val="24"/>
          <w:szCs w:val="24"/>
        </w:rPr>
        <w:t>Slant</w:t>
      </w:r>
      <w:r w:rsidR="00BD0BB8" w:rsidRPr="00B23CB3">
        <w:rPr>
          <w:rFonts w:ascii="Times New Roman" w:hAnsi="Times New Roman" w:cs="Times New Roman" w:hint="cs"/>
          <w:sz w:val="24"/>
          <w:szCs w:val="24"/>
          <w:rtl/>
          <w:lang w:val="en-GB" w:bidi="ar-IQ"/>
        </w:rPr>
        <w:t>)</w:t>
      </w:r>
      <w:r w:rsidR="00BD0BB8" w:rsidRPr="00B23CB3">
        <w:rPr>
          <w:rFonts w:ascii="Times New Roman" w:hAnsi="Times New Roman" w:cs="Times New Roman"/>
          <w:sz w:val="24"/>
          <w:szCs w:val="24"/>
          <w:rtl/>
          <w:lang w:val="en-GB" w:bidi="ar-IQ"/>
        </w:rPr>
        <w:t xml:space="preserve"> ولُقِحت الأطباق ثم لُفت جيداً بشريط</w:t>
      </w:r>
      <w:r w:rsidR="00BD0BB8" w:rsidRPr="00B23CB3">
        <w:rPr>
          <w:rFonts w:ascii="Times New Roman" w:hAnsi="Times New Roman" w:cs="Times New Roman" w:hint="cs"/>
          <w:sz w:val="24"/>
          <w:szCs w:val="24"/>
          <w:rtl/>
          <w:lang w:val="en-GB" w:bidi="ar-IQ"/>
        </w:rPr>
        <w:t xml:space="preserve"> </w:t>
      </w:r>
      <w:proofErr w:type="spellStart"/>
      <w:r w:rsidR="00BD0BB8" w:rsidRPr="00B23CB3">
        <w:rPr>
          <w:rFonts w:ascii="Times New Roman" w:hAnsi="Times New Roman" w:cs="Times New Roman" w:hint="cs"/>
          <w:sz w:val="24"/>
          <w:szCs w:val="24"/>
          <w:rtl/>
          <w:lang w:val="en-GB" w:bidi="ar-IQ"/>
        </w:rPr>
        <w:t>بارافيلم</w:t>
      </w:r>
      <w:proofErr w:type="spellEnd"/>
      <w:r w:rsidR="00BD0BB8" w:rsidRPr="00B23CB3">
        <w:rPr>
          <w:rFonts w:ascii="Times New Roman" w:hAnsi="Times New Roman" w:cs="Times New Roman"/>
          <w:sz w:val="24"/>
          <w:szCs w:val="24"/>
          <w:rtl/>
          <w:lang w:val="en-GB" w:bidi="ar-IQ"/>
        </w:rPr>
        <w:t xml:space="preserve"> </w:t>
      </w:r>
      <w:r w:rsidR="00BD0BB8" w:rsidRPr="00B23CB3">
        <w:rPr>
          <w:rFonts w:ascii="Times New Roman" w:hAnsi="Times New Roman" w:cs="Times New Roman" w:hint="cs"/>
          <w:sz w:val="24"/>
          <w:szCs w:val="24"/>
          <w:rtl/>
          <w:lang w:val="en-GB" w:bidi="ar-IQ"/>
        </w:rPr>
        <w:t>(</w:t>
      </w:r>
      <w:proofErr w:type="spellStart"/>
      <w:r w:rsidR="00BD0BB8" w:rsidRPr="00B23CB3">
        <w:rPr>
          <w:rFonts w:ascii="Times New Roman" w:hAnsi="Times New Roman" w:cs="Times New Roman"/>
          <w:sz w:val="24"/>
          <w:szCs w:val="24"/>
        </w:rPr>
        <w:t>Parafilm</w:t>
      </w:r>
      <w:proofErr w:type="spellEnd"/>
      <w:r w:rsidR="00BD0BB8" w:rsidRPr="00B23CB3">
        <w:rPr>
          <w:rFonts w:ascii="Times New Roman" w:hAnsi="Times New Roman" w:cs="Times New Roman" w:hint="cs"/>
          <w:sz w:val="24"/>
          <w:szCs w:val="24"/>
          <w:rtl/>
          <w:lang w:val="en-GB" w:bidi="ar-IQ"/>
        </w:rPr>
        <w:t>)</w:t>
      </w:r>
      <w:r w:rsidR="00BD0BB8" w:rsidRPr="00B23CB3">
        <w:rPr>
          <w:rFonts w:ascii="Times New Roman" w:hAnsi="Times New Roman" w:cs="Times New Roman"/>
          <w:sz w:val="24"/>
          <w:szCs w:val="24"/>
          <w:rtl/>
          <w:lang w:val="en-GB" w:bidi="ar-IQ"/>
        </w:rPr>
        <w:t xml:space="preserve"> وحُفظِت بدرجة حرارة 4°م </w:t>
      </w:r>
      <w:r w:rsidR="007B3C63">
        <w:rPr>
          <w:rFonts w:ascii="Times New Roman" w:hAnsi="Times New Roman" w:cs="Times New Roman" w:hint="cs"/>
          <w:sz w:val="24"/>
          <w:szCs w:val="24"/>
          <w:vertAlign w:val="superscript"/>
          <w:rtl/>
          <w:lang w:val="en-GB" w:bidi="ar-IQ"/>
        </w:rPr>
        <w:t>(10)</w:t>
      </w:r>
      <w:r w:rsidR="00BA0188">
        <w:rPr>
          <w:rFonts w:ascii="Times New Roman" w:hAnsi="Times New Roman" w:cs="Times New Roman" w:hint="cs"/>
          <w:sz w:val="24"/>
          <w:szCs w:val="24"/>
          <w:rtl/>
          <w:lang w:val="en-GB" w:bidi="ar-IQ"/>
        </w:rPr>
        <w:t>.</w:t>
      </w:r>
    </w:p>
    <w:p w:rsidR="00BD0BB8" w:rsidRPr="00B23CB3" w:rsidRDefault="00B23CB3" w:rsidP="00BA0188">
      <w:pPr>
        <w:bidi/>
        <w:spacing w:line="240" w:lineRule="auto"/>
        <w:ind w:left="282" w:hanging="282"/>
        <w:jc w:val="lowKashida"/>
        <w:rPr>
          <w:rFonts w:ascii="Times New Roman" w:hAnsi="Times New Roman" w:cs="Times New Roman"/>
          <w:sz w:val="24"/>
          <w:szCs w:val="24"/>
        </w:rPr>
      </w:pPr>
      <w:r w:rsidRPr="00B23CB3">
        <w:rPr>
          <w:rFonts w:ascii="Times New Roman" w:hAnsi="Times New Roman" w:cs="Times New Roman" w:hint="cs"/>
          <w:sz w:val="24"/>
          <w:szCs w:val="24"/>
          <w:rtl/>
          <w:lang w:val="en-GB" w:bidi="ar-IQ"/>
        </w:rPr>
        <w:t xml:space="preserve">2- </w:t>
      </w:r>
      <w:r w:rsidR="00BD0BB8" w:rsidRPr="00B23CB3">
        <w:rPr>
          <w:rFonts w:ascii="Times New Roman" w:hAnsi="Times New Roman" w:cs="Times New Roman"/>
          <w:sz w:val="24"/>
          <w:szCs w:val="24"/>
          <w:rtl/>
          <w:lang w:val="en-GB"/>
        </w:rPr>
        <w:t>الحفظ طويل الأمد</w:t>
      </w:r>
      <w:r w:rsidR="00BD0BB8" w:rsidRPr="00B23CB3">
        <w:rPr>
          <w:rFonts w:ascii="Times New Roman" w:hAnsi="Times New Roman" w:cs="Times New Roman"/>
          <w:sz w:val="24"/>
          <w:szCs w:val="24"/>
          <w:rtl/>
          <w:lang w:val="en-GB" w:bidi="ar-IQ"/>
        </w:rPr>
        <w:t xml:space="preserve"> </w:t>
      </w:r>
      <w:r w:rsidR="00BD0BB8" w:rsidRPr="00B23CB3">
        <w:rPr>
          <w:rFonts w:ascii="Times New Roman" w:hAnsi="Times New Roman" w:cs="Times New Roman"/>
          <w:sz w:val="24"/>
          <w:szCs w:val="24"/>
        </w:rPr>
        <w:t xml:space="preserve">Long term </w:t>
      </w:r>
      <w:proofErr w:type="spellStart"/>
      <w:r w:rsidR="00BD0BB8" w:rsidRPr="00B23CB3">
        <w:rPr>
          <w:rFonts w:ascii="Times New Roman" w:hAnsi="Times New Roman" w:cs="Times New Roman"/>
          <w:sz w:val="24"/>
          <w:szCs w:val="24"/>
        </w:rPr>
        <w:t>storge</w:t>
      </w:r>
      <w:proofErr w:type="spellEnd"/>
      <w:r w:rsidR="00BD0BB8" w:rsidRPr="00B23CB3">
        <w:rPr>
          <w:rFonts w:ascii="Times New Roman" w:hAnsi="Times New Roman" w:cs="Times New Roman"/>
          <w:sz w:val="24"/>
          <w:szCs w:val="24"/>
          <w:rtl/>
          <w:lang w:val="en-GB"/>
        </w:rPr>
        <w:t xml:space="preserve">: </w:t>
      </w:r>
      <w:proofErr w:type="spellStart"/>
      <w:r w:rsidR="00BD0BB8" w:rsidRPr="00B23CB3">
        <w:rPr>
          <w:rFonts w:ascii="Times New Roman" w:hAnsi="Times New Roman" w:cs="Times New Roman"/>
          <w:sz w:val="24"/>
          <w:szCs w:val="24"/>
          <w:rtl/>
          <w:lang w:val="en-GB" w:bidi="ar-IQ"/>
        </w:rPr>
        <w:t>إستُخدِمَ</w:t>
      </w:r>
      <w:proofErr w:type="spellEnd"/>
      <w:r w:rsidR="00BD0BB8" w:rsidRPr="00B23CB3">
        <w:rPr>
          <w:rFonts w:ascii="Times New Roman" w:hAnsi="Times New Roman" w:cs="Times New Roman"/>
          <w:sz w:val="24"/>
          <w:szCs w:val="24"/>
          <w:rtl/>
          <w:lang w:val="en-GB" w:bidi="ar-IQ"/>
        </w:rPr>
        <w:t xml:space="preserve"> وسط نقيع الدماغ والقلب بإضافة </w:t>
      </w:r>
      <w:proofErr w:type="spellStart"/>
      <w:r w:rsidR="00BD0BB8" w:rsidRPr="00B23CB3">
        <w:rPr>
          <w:rFonts w:ascii="Times New Roman" w:hAnsi="Times New Roman" w:cs="Times New Roman"/>
          <w:sz w:val="24"/>
          <w:szCs w:val="24"/>
          <w:rtl/>
          <w:lang w:val="en-GB" w:bidi="ar-IQ"/>
        </w:rPr>
        <w:t>الكليسرين</w:t>
      </w:r>
      <w:proofErr w:type="spellEnd"/>
      <w:r w:rsidR="00BD0BB8" w:rsidRPr="00B23CB3">
        <w:rPr>
          <w:rFonts w:ascii="Times New Roman" w:hAnsi="Times New Roman" w:cs="Times New Roman"/>
          <w:sz w:val="24"/>
          <w:szCs w:val="24"/>
          <w:rtl/>
          <w:lang w:val="en-GB" w:bidi="ar-IQ"/>
        </w:rPr>
        <w:t xml:space="preserve"> بتركيز 20% ووزع الوسط في قناني صغيرة محكمة الغلق وبحجم 10 مل لكل قنينة ثم عُقِمت </w:t>
      </w:r>
      <w:proofErr w:type="spellStart"/>
      <w:r w:rsidR="00BD0BB8" w:rsidRPr="00B23CB3">
        <w:rPr>
          <w:rFonts w:ascii="Times New Roman" w:hAnsi="Times New Roman" w:cs="Times New Roman"/>
          <w:sz w:val="24"/>
          <w:szCs w:val="24"/>
          <w:rtl/>
          <w:lang w:val="en-GB" w:bidi="ar-IQ"/>
        </w:rPr>
        <w:t>بالموصدة</w:t>
      </w:r>
      <w:proofErr w:type="spellEnd"/>
      <w:r w:rsidR="00BD0BB8" w:rsidRPr="00B23CB3">
        <w:rPr>
          <w:rFonts w:ascii="Times New Roman" w:hAnsi="Times New Roman" w:cs="Times New Roman"/>
          <w:sz w:val="24"/>
          <w:szCs w:val="24"/>
          <w:rtl/>
          <w:lang w:val="en-GB" w:bidi="ar-IQ"/>
        </w:rPr>
        <w:t xml:space="preserve"> ولُقحت بعدها بنسبة </w:t>
      </w:r>
      <w:r w:rsidR="00BD0BB8" w:rsidRPr="00B23CB3">
        <w:rPr>
          <w:rFonts w:ascii="Times New Roman" w:hAnsi="Times New Roman" w:cs="Times New Roman"/>
          <w:sz w:val="24"/>
          <w:szCs w:val="24"/>
        </w:rPr>
        <w:t>0.01</w:t>
      </w:r>
      <w:r w:rsidR="00BD0BB8" w:rsidRPr="00B23CB3">
        <w:rPr>
          <w:rFonts w:ascii="Times New Roman" w:hAnsi="Times New Roman" w:cs="Times New Roman"/>
          <w:sz w:val="24"/>
          <w:szCs w:val="24"/>
          <w:rtl/>
          <w:lang w:val="en-GB" w:bidi="ar-IQ"/>
        </w:rPr>
        <w:t xml:space="preserve"> مل من مزارع </w:t>
      </w:r>
      <w:r w:rsidR="00895123">
        <w:rPr>
          <w:rFonts w:ascii="Times New Roman" w:hAnsi="Times New Roman" w:cs="Times New Roman"/>
          <w:sz w:val="24"/>
          <w:szCs w:val="24"/>
          <w:rtl/>
          <w:lang w:val="en-GB" w:bidi="ar-IQ"/>
        </w:rPr>
        <w:t>بكتريا</w:t>
      </w:r>
      <w:r w:rsidR="00BD0BB8" w:rsidRPr="00B23CB3">
        <w:rPr>
          <w:rFonts w:ascii="Times New Roman" w:hAnsi="Times New Roman" w:cs="Times New Roman"/>
          <w:sz w:val="24"/>
          <w:szCs w:val="24"/>
          <w:rtl/>
          <w:lang w:val="en-GB" w:bidi="ar-IQ"/>
        </w:rPr>
        <w:t xml:space="preserve"> </w:t>
      </w:r>
      <w:proofErr w:type="spellStart"/>
      <w:r w:rsidR="00BD0BB8" w:rsidRPr="00B23CB3">
        <w:rPr>
          <w:rFonts w:ascii="Times New Roman" w:hAnsi="Times New Roman" w:cs="Times New Roman"/>
          <w:i/>
          <w:iCs/>
          <w:sz w:val="24"/>
          <w:szCs w:val="24"/>
        </w:rPr>
        <w:t>Sterptococcus</w:t>
      </w:r>
      <w:proofErr w:type="spellEnd"/>
      <w:r w:rsidR="00BD0BB8" w:rsidRPr="00B23CB3">
        <w:rPr>
          <w:rFonts w:ascii="Times New Roman" w:hAnsi="Times New Roman" w:cs="Times New Roman"/>
          <w:sz w:val="24"/>
          <w:szCs w:val="24"/>
        </w:rPr>
        <w:t xml:space="preserve"> spp.</w:t>
      </w:r>
      <w:r w:rsidR="00BD0BB8" w:rsidRPr="00B23CB3">
        <w:rPr>
          <w:rFonts w:ascii="Times New Roman" w:hAnsi="Times New Roman" w:cs="Times New Roman"/>
          <w:sz w:val="24"/>
          <w:szCs w:val="24"/>
          <w:rtl/>
          <w:lang w:val="en-GB" w:bidi="ar-IQ"/>
        </w:rPr>
        <w:t xml:space="preserve"> ثم حُضِنت </w:t>
      </w:r>
      <w:r>
        <w:rPr>
          <w:rFonts w:ascii="Times New Roman" w:hAnsi="Times New Roman" w:cs="Times New Roman" w:hint="cs"/>
          <w:sz w:val="24"/>
          <w:szCs w:val="24"/>
          <w:rtl/>
          <w:lang w:val="en-GB" w:bidi="ar-IQ"/>
        </w:rPr>
        <w:t>بدرجة</w:t>
      </w:r>
      <w:r w:rsidR="00BD0BB8" w:rsidRPr="00B23CB3">
        <w:rPr>
          <w:rFonts w:ascii="Times New Roman" w:hAnsi="Times New Roman" w:cs="Times New Roman"/>
          <w:sz w:val="24"/>
          <w:szCs w:val="24"/>
          <w:rtl/>
          <w:lang w:val="en-GB" w:bidi="ar-IQ"/>
        </w:rPr>
        <w:t xml:space="preserve"> حرارة 37°م </w:t>
      </w:r>
      <w:r>
        <w:rPr>
          <w:rFonts w:ascii="Times New Roman" w:hAnsi="Times New Roman" w:cs="Times New Roman" w:hint="cs"/>
          <w:sz w:val="24"/>
          <w:szCs w:val="24"/>
          <w:rtl/>
          <w:lang w:val="en-GB" w:bidi="ar-IQ"/>
        </w:rPr>
        <w:t>لمدة</w:t>
      </w:r>
      <w:r w:rsidR="00BD0BB8" w:rsidRPr="00B23CB3">
        <w:rPr>
          <w:rFonts w:ascii="Times New Roman" w:hAnsi="Times New Roman" w:cs="Times New Roman"/>
          <w:sz w:val="24"/>
          <w:szCs w:val="24"/>
          <w:rtl/>
          <w:lang w:val="en-GB" w:bidi="ar-IQ"/>
        </w:rPr>
        <w:t xml:space="preserve"> 24 </w:t>
      </w:r>
      <w:r>
        <w:rPr>
          <w:rFonts w:ascii="Times New Roman" w:hAnsi="Times New Roman" w:cs="Times New Roman" w:hint="cs"/>
          <w:sz w:val="24"/>
          <w:szCs w:val="24"/>
          <w:rtl/>
          <w:lang w:val="en-GB" w:bidi="ar-IQ"/>
        </w:rPr>
        <w:t>ساعة</w:t>
      </w:r>
      <w:r w:rsidR="00BD0BB8" w:rsidRPr="00B23CB3">
        <w:rPr>
          <w:rFonts w:ascii="Times New Roman" w:hAnsi="Times New Roman" w:cs="Times New Roman"/>
          <w:sz w:val="24"/>
          <w:szCs w:val="24"/>
          <w:rtl/>
          <w:lang w:val="en-GB" w:bidi="ar-IQ"/>
        </w:rPr>
        <w:t xml:space="preserve"> </w:t>
      </w:r>
      <w:r>
        <w:rPr>
          <w:rFonts w:ascii="Times New Roman" w:hAnsi="Times New Roman" w:cs="Times New Roman" w:hint="cs"/>
          <w:sz w:val="24"/>
          <w:szCs w:val="24"/>
          <w:rtl/>
          <w:lang w:val="en-GB" w:bidi="ar-IQ"/>
        </w:rPr>
        <w:t>وحُفِظت</w:t>
      </w:r>
      <w:r w:rsidR="00BD0BB8" w:rsidRPr="00B23CB3">
        <w:rPr>
          <w:rFonts w:ascii="Times New Roman" w:hAnsi="Times New Roman" w:cs="Times New Roman"/>
          <w:sz w:val="24"/>
          <w:szCs w:val="24"/>
          <w:rtl/>
          <w:lang w:val="en-GB" w:bidi="ar-IQ"/>
        </w:rPr>
        <w:t xml:space="preserve"> </w:t>
      </w:r>
      <w:r>
        <w:rPr>
          <w:rFonts w:ascii="Times New Roman" w:hAnsi="Times New Roman" w:cs="Times New Roman" w:hint="cs"/>
          <w:sz w:val="24"/>
          <w:szCs w:val="24"/>
          <w:rtl/>
          <w:lang w:val="en-GB" w:bidi="ar-IQ"/>
        </w:rPr>
        <w:t>بعدها</w:t>
      </w:r>
      <w:r w:rsidR="00BD0BB8" w:rsidRPr="00B23CB3">
        <w:rPr>
          <w:rFonts w:ascii="Times New Roman" w:hAnsi="Times New Roman" w:cs="Times New Roman"/>
          <w:sz w:val="24"/>
          <w:szCs w:val="24"/>
          <w:rtl/>
          <w:lang w:val="en-GB" w:bidi="ar-IQ"/>
        </w:rPr>
        <w:t xml:space="preserve"> </w:t>
      </w:r>
      <w:r>
        <w:rPr>
          <w:rFonts w:ascii="Times New Roman" w:hAnsi="Times New Roman" w:cs="Times New Roman" w:hint="cs"/>
          <w:sz w:val="24"/>
          <w:szCs w:val="24"/>
          <w:rtl/>
          <w:lang w:val="en-GB" w:bidi="ar-IQ"/>
        </w:rPr>
        <w:t>بدرجة</w:t>
      </w:r>
      <w:r w:rsidR="00BD0BB8" w:rsidRPr="00B23CB3">
        <w:rPr>
          <w:rFonts w:ascii="Times New Roman" w:hAnsi="Times New Roman" w:cs="Times New Roman"/>
          <w:sz w:val="24"/>
          <w:szCs w:val="24"/>
          <w:rtl/>
          <w:lang w:val="en-GB" w:bidi="ar-IQ"/>
        </w:rPr>
        <w:t xml:space="preserve"> -20°م</w:t>
      </w:r>
      <w:r w:rsidR="00BA0188">
        <w:rPr>
          <w:rFonts w:ascii="Times New Roman" w:hAnsi="Times New Roman" w:cs="Times New Roman" w:hint="cs"/>
          <w:sz w:val="24"/>
          <w:szCs w:val="24"/>
          <w:rtl/>
          <w:lang w:val="en-GB" w:bidi="ar-IQ"/>
        </w:rPr>
        <w:t xml:space="preserve"> </w:t>
      </w:r>
      <w:r w:rsidR="00BA0188">
        <w:rPr>
          <w:rFonts w:ascii="Times New Roman" w:hAnsi="Times New Roman" w:cs="Times New Roman" w:hint="cs"/>
          <w:sz w:val="24"/>
          <w:szCs w:val="24"/>
          <w:vertAlign w:val="superscript"/>
          <w:rtl/>
          <w:lang w:val="en-GB" w:bidi="ar-IQ"/>
        </w:rPr>
        <w:t>(11)</w:t>
      </w:r>
      <w:r w:rsidR="00BA0188">
        <w:rPr>
          <w:rFonts w:ascii="Times New Roman" w:hAnsi="Times New Roman" w:cs="Times New Roman" w:hint="cs"/>
          <w:sz w:val="24"/>
          <w:szCs w:val="24"/>
          <w:rtl/>
          <w:lang w:val="en-GB" w:bidi="ar-IQ"/>
        </w:rPr>
        <w:t>,</w:t>
      </w:r>
      <w:r w:rsidR="00BD0BB8" w:rsidRPr="00B23CB3">
        <w:rPr>
          <w:rFonts w:ascii="Times New Roman" w:hAnsi="Times New Roman" w:cs="Times New Roman"/>
          <w:sz w:val="24"/>
          <w:szCs w:val="24"/>
          <w:rtl/>
          <w:lang w:val="en-GB" w:bidi="ar-IQ"/>
        </w:rPr>
        <w:t xml:space="preserve"> </w:t>
      </w:r>
      <w:proofErr w:type="spellStart"/>
      <w:r w:rsidR="00BD0BB8" w:rsidRPr="00B23CB3">
        <w:rPr>
          <w:rFonts w:ascii="Times New Roman" w:hAnsi="Times New Roman" w:cs="Times New Roman"/>
          <w:sz w:val="24"/>
          <w:szCs w:val="24"/>
          <w:rtl/>
          <w:lang w:val="en-GB" w:bidi="ar-IQ"/>
        </w:rPr>
        <w:t>إستُخدمت</w:t>
      </w:r>
      <w:proofErr w:type="spellEnd"/>
      <w:r w:rsidR="00BD0BB8" w:rsidRPr="00B23CB3">
        <w:rPr>
          <w:rFonts w:ascii="Times New Roman" w:hAnsi="Times New Roman" w:cs="Times New Roman"/>
          <w:sz w:val="24"/>
          <w:szCs w:val="24"/>
          <w:rtl/>
          <w:lang w:val="en-GB" w:bidi="ar-IQ"/>
        </w:rPr>
        <w:t xml:space="preserve"> هذه الطريقة لحفظ المزارع ال</w:t>
      </w:r>
      <w:r w:rsidR="00895123">
        <w:rPr>
          <w:rFonts w:ascii="Times New Roman" w:hAnsi="Times New Roman" w:cs="Times New Roman"/>
          <w:sz w:val="24"/>
          <w:szCs w:val="24"/>
          <w:rtl/>
          <w:lang w:val="en-GB" w:bidi="ar-IQ"/>
        </w:rPr>
        <w:t>بكتيرية</w:t>
      </w:r>
      <w:r w:rsidR="00077923">
        <w:rPr>
          <w:rFonts w:ascii="Times New Roman" w:hAnsi="Times New Roman" w:cs="Times New Roman"/>
          <w:sz w:val="24"/>
          <w:szCs w:val="24"/>
          <w:rtl/>
          <w:lang w:val="en-GB" w:bidi="ar-IQ"/>
        </w:rPr>
        <w:t xml:space="preserve"> لمدة طويلة تصل إلى ثلاثة أشهر.</w:t>
      </w:r>
    </w:p>
    <w:p w:rsidR="00B23CB3" w:rsidRPr="00657115" w:rsidRDefault="00B23CB3" w:rsidP="00B23CB3">
      <w:pPr>
        <w:bidi/>
        <w:spacing w:after="0" w:line="240" w:lineRule="auto"/>
        <w:jc w:val="lowKashida"/>
        <w:rPr>
          <w:rFonts w:ascii="Times New Roman" w:hAnsi="Times New Roman" w:cs="Times New Roman"/>
          <w:sz w:val="24"/>
          <w:szCs w:val="24"/>
          <w:rtl/>
          <w:lang w:bidi="ar-IQ"/>
        </w:rPr>
      </w:pPr>
      <w:r w:rsidRPr="00657115">
        <w:rPr>
          <w:rFonts w:ascii="Times New Roman" w:hAnsi="Times New Roman" w:cs="Times New Roman" w:hint="cs"/>
          <w:sz w:val="24"/>
          <w:szCs w:val="24"/>
          <w:rtl/>
          <w:lang w:bidi="ar-IQ"/>
        </w:rPr>
        <w:t xml:space="preserve">رابعاً: </w:t>
      </w:r>
      <w:r w:rsidRPr="00657115">
        <w:rPr>
          <w:rFonts w:ascii="Times New Roman" w:hAnsi="Times New Roman" w:cs="Times New Roman"/>
          <w:sz w:val="24"/>
          <w:szCs w:val="24"/>
          <w:rtl/>
          <w:lang w:bidi="ar-IQ"/>
        </w:rPr>
        <w:t xml:space="preserve">تكوين الغشاء الحيوي </w:t>
      </w:r>
      <w:r w:rsidRPr="00657115">
        <w:rPr>
          <w:rFonts w:ascii="Times New Roman" w:hAnsi="Times New Roman" w:cs="Times New Roman"/>
          <w:sz w:val="24"/>
          <w:szCs w:val="24"/>
        </w:rPr>
        <w:t>Biofilm formation</w:t>
      </w:r>
    </w:p>
    <w:p w:rsidR="00B23CB3" w:rsidRPr="00B23CB3" w:rsidRDefault="00B23CB3" w:rsidP="00B23CB3">
      <w:pPr>
        <w:bidi/>
        <w:spacing w:after="0" w:line="240" w:lineRule="auto"/>
        <w:ind w:firstLine="424"/>
        <w:jc w:val="lowKashida"/>
        <w:rPr>
          <w:rFonts w:ascii="Times New Roman" w:hAnsi="Times New Roman" w:cs="Times New Roman"/>
          <w:sz w:val="24"/>
          <w:szCs w:val="24"/>
          <w:rtl/>
          <w:lang w:bidi="ar-IQ"/>
        </w:rPr>
      </w:pPr>
      <w:proofErr w:type="spellStart"/>
      <w:r w:rsidRPr="00B23CB3">
        <w:rPr>
          <w:rFonts w:ascii="Times New Roman" w:hAnsi="Times New Roman" w:cs="Times New Roman"/>
          <w:sz w:val="24"/>
          <w:szCs w:val="24"/>
          <w:rtl/>
          <w:lang w:bidi="ar-IQ"/>
        </w:rPr>
        <w:t>إعتُمدت</w:t>
      </w:r>
      <w:proofErr w:type="spellEnd"/>
      <w:r w:rsidRPr="00B23CB3">
        <w:rPr>
          <w:rFonts w:ascii="Times New Roman" w:hAnsi="Times New Roman" w:cs="Times New Roman"/>
          <w:sz w:val="24"/>
          <w:szCs w:val="24"/>
          <w:rtl/>
          <w:lang w:bidi="ar-IQ"/>
        </w:rPr>
        <w:t xml:space="preserve"> طريقة </w:t>
      </w:r>
      <w:r w:rsidRPr="00B23CB3">
        <w:rPr>
          <w:rFonts w:ascii="Times New Roman" w:hAnsi="Times New Roman" w:cs="Times New Roman"/>
          <w:sz w:val="24"/>
          <w:szCs w:val="24"/>
        </w:rPr>
        <w:t>Christensen</w:t>
      </w:r>
      <w:r w:rsidRPr="00B23CB3">
        <w:rPr>
          <w:rFonts w:ascii="Times New Roman" w:hAnsi="Times New Roman" w:cs="Times New Roman"/>
          <w:sz w:val="24"/>
          <w:szCs w:val="24"/>
          <w:rtl/>
          <w:lang w:bidi="ar-IQ"/>
        </w:rPr>
        <w:t xml:space="preserve"> </w:t>
      </w:r>
      <w:r w:rsidR="00A3461C">
        <w:rPr>
          <w:rFonts w:ascii="Times New Roman" w:hAnsi="Times New Roman" w:cs="Times New Roman"/>
          <w:sz w:val="24"/>
          <w:szCs w:val="24"/>
          <w:rtl/>
          <w:lang w:bidi="ar-IQ"/>
        </w:rPr>
        <w:t xml:space="preserve">وجماعته (1985) </w:t>
      </w:r>
      <w:r w:rsidRPr="00B23CB3">
        <w:rPr>
          <w:rFonts w:ascii="Times New Roman" w:hAnsi="Times New Roman" w:cs="Times New Roman"/>
          <w:sz w:val="24"/>
          <w:szCs w:val="24"/>
          <w:rtl/>
          <w:lang w:bidi="ar-IQ"/>
        </w:rPr>
        <w:t xml:space="preserve">التي يطلق عليها طريقة صفيحة الزرع النسيجي </w:t>
      </w:r>
      <w:r w:rsidRPr="00B23CB3">
        <w:rPr>
          <w:rFonts w:ascii="Times New Roman" w:hAnsi="Times New Roman" w:cs="Times New Roman"/>
          <w:sz w:val="24"/>
          <w:szCs w:val="24"/>
        </w:rPr>
        <w:t xml:space="preserve">Tissue </w:t>
      </w:r>
      <w:r w:rsidRPr="00B23CB3">
        <w:rPr>
          <w:rFonts w:ascii="Times New Roman" w:hAnsi="Times New Roman" w:cs="Times New Roman"/>
          <w:sz w:val="24"/>
          <w:szCs w:val="24"/>
        </w:rPr>
        <w:lastRenderedPageBreak/>
        <w:t>culture plate</w:t>
      </w:r>
      <w:r w:rsidRPr="00B23CB3">
        <w:rPr>
          <w:rFonts w:ascii="Times New Roman" w:hAnsi="Times New Roman" w:cs="Times New Roman"/>
          <w:sz w:val="24"/>
          <w:szCs w:val="24"/>
          <w:rtl/>
          <w:lang w:bidi="ar-IQ"/>
        </w:rPr>
        <w:t xml:space="preserve"> لتحديد تكوين الغشاء الحيوي والتي تتلخص بالخطوات التالية:</w:t>
      </w:r>
    </w:p>
    <w:p w:rsidR="00A3461C" w:rsidRDefault="00B23CB3" w:rsidP="00A3461C">
      <w:pPr>
        <w:numPr>
          <w:ilvl w:val="0"/>
          <w:numId w:val="9"/>
        </w:numPr>
        <w:bidi/>
        <w:spacing w:after="0" w:line="240" w:lineRule="auto"/>
        <w:ind w:left="424" w:hanging="283"/>
        <w:jc w:val="lowKashida"/>
        <w:rPr>
          <w:rFonts w:ascii="Times New Roman" w:hAnsi="Times New Roman" w:cs="Times New Roman"/>
          <w:sz w:val="24"/>
          <w:szCs w:val="24"/>
        </w:rPr>
      </w:pPr>
      <w:r w:rsidRPr="00B23CB3">
        <w:rPr>
          <w:rFonts w:ascii="Times New Roman" w:hAnsi="Times New Roman" w:cs="Times New Roman"/>
          <w:sz w:val="24"/>
          <w:szCs w:val="24"/>
          <w:rtl/>
          <w:lang w:bidi="ar-IQ"/>
        </w:rPr>
        <w:t xml:space="preserve">في حالة تكوين الغشاء الحيوي من قِبل </w:t>
      </w:r>
      <w:r w:rsidR="00A3461C">
        <w:rPr>
          <w:rFonts w:ascii="Times New Roman" w:hAnsi="Times New Roman" w:cs="Times New Roman" w:hint="cs"/>
          <w:sz w:val="24"/>
          <w:szCs w:val="24"/>
          <w:rtl/>
          <w:lang w:bidi="ar-IQ"/>
        </w:rPr>
        <w:t>بكتريا</w:t>
      </w:r>
      <w:r w:rsidRPr="00B23CB3">
        <w:rPr>
          <w:rFonts w:ascii="Times New Roman" w:hAnsi="Times New Roman" w:cs="Times New Roman"/>
          <w:sz w:val="24"/>
          <w:szCs w:val="24"/>
          <w:rtl/>
          <w:lang w:bidi="ar-IQ"/>
        </w:rPr>
        <w:t xml:space="preserve"> </w:t>
      </w:r>
      <w:r w:rsidRPr="00B23CB3">
        <w:rPr>
          <w:rFonts w:ascii="Times New Roman" w:hAnsi="Times New Roman" w:cs="Times New Roman"/>
          <w:i/>
          <w:iCs/>
          <w:sz w:val="24"/>
          <w:szCs w:val="24"/>
        </w:rPr>
        <w:t xml:space="preserve">S. </w:t>
      </w:r>
      <w:proofErr w:type="spellStart"/>
      <w:r w:rsidRPr="00B23CB3">
        <w:rPr>
          <w:rFonts w:ascii="Times New Roman" w:hAnsi="Times New Roman" w:cs="Times New Roman"/>
          <w:i/>
          <w:iCs/>
          <w:sz w:val="24"/>
          <w:szCs w:val="24"/>
        </w:rPr>
        <w:t>mutans</w:t>
      </w:r>
      <w:proofErr w:type="spellEnd"/>
      <w:r w:rsidRPr="00B23CB3">
        <w:rPr>
          <w:rFonts w:ascii="Times New Roman" w:hAnsi="Times New Roman" w:cs="Times New Roman"/>
          <w:sz w:val="24"/>
          <w:szCs w:val="24"/>
          <w:rtl/>
          <w:lang w:bidi="ar-IQ"/>
        </w:rPr>
        <w:t xml:space="preserve"> نقوم بتنميتها على وسط </w:t>
      </w:r>
      <w:r w:rsidRPr="00B23CB3">
        <w:rPr>
          <w:rFonts w:ascii="Times New Roman" w:hAnsi="Times New Roman" w:cs="Times New Roman"/>
          <w:sz w:val="24"/>
          <w:szCs w:val="24"/>
        </w:rPr>
        <w:t>T.S.B.</w:t>
      </w:r>
      <w:r w:rsidRPr="00B23CB3">
        <w:rPr>
          <w:rFonts w:ascii="Times New Roman" w:hAnsi="Times New Roman" w:cs="Times New Roman"/>
          <w:sz w:val="24"/>
          <w:szCs w:val="24"/>
          <w:rtl/>
          <w:lang w:bidi="ar-IQ"/>
        </w:rPr>
        <w:t xml:space="preserve"> الحاوي على 1% كلوكوز وحضنها لمدة 18 ساعة بدرجة 37°م بعدها تُخفف إلى </w:t>
      </w:r>
      <w:r w:rsidRPr="00B23CB3">
        <w:rPr>
          <w:rFonts w:ascii="Times New Roman" w:hAnsi="Times New Roman" w:cs="Times New Roman"/>
          <w:sz w:val="24"/>
          <w:szCs w:val="24"/>
        </w:rPr>
        <w:t>100:1</w:t>
      </w:r>
      <w:r w:rsidRPr="00B23CB3">
        <w:rPr>
          <w:rFonts w:ascii="Times New Roman" w:hAnsi="Times New Roman" w:cs="Times New Roman"/>
          <w:sz w:val="24"/>
          <w:szCs w:val="24"/>
          <w:rtl/>
          <w:lang w:bidi="ar-IQ"/>
        </w:rPr>
        <w:t xml:space="preserve"> بوسط </w:t>
      </w:r>
      <w:r w:rsidRPr="00B23CB3">
        <w:rPr>
          <w:rFonts w:ascii="Times New Roman" w:hAnsi="Times New Roman" w:cs="Times New Roman"/>
          <w:sz w:val="24"/>
          <w:szCs w:val="24"/>
        </w:rPr>
        <w:t>T.S.B.</w:t>
      </w:r>
      <w:r w:rsidRPr="00B23CB3">
        <w:rPr>
          <w:rFonts w:ascii="Times New Roman" w:hAnsi="Times New Roman" w:cs="Times New Roman"/>
          <w:sz w:val="24"/>
          <w:szCs w:val="24"/>
          <w:rtl/>
          <w:lang w:bidi="ar-IQ"/>
        </w:rPr>
        <w:t xml:space="preserve"> خال</w:t>
      </w:r>
      <w:r w:rsidR="00A3461C">
        <w:rPr>
          <w:rFonts w:ascii="Times New Roman" w:hAnsi="Times New Roman" w:cs="Times New Roman"/>
          <w:sz w:val="24"/>
          <w:szCs w:val="24"/>
          <w:rtl/>
          <w:lang w:bidi="ar-IQ"/>
        </w:rPr>
        <w:t>ي من الكلوكوز</w:t>
      </w:r>
      <w:r w:rsidR="00A3461C">
        <w:rPr>
          <w:rFonts w:ascii="Times New Roman" w:hAnsi="Times New Roman" w:cs="Times New Roman" w:hint="cs"/>
          <w:sz w:val="24"/>
          <w:szCs w:val="24"/>
          <w:rtl/>
          <w:lang w:bidi="ar-IQ"/>
        </w:rPr>
        <w:t>.</w:t>
      </w:r>
    </w:p>
    <w:p w:rsidR="00B23CB3" w:rsidRPr="00B23CB3" w:rsidRDefault="00B23CB3" w:rsidP="00A3461C">
      <w:pPr>
        <w:numPr>
          <w:ilvl w:val="0"/>
          <w:numId w:val="9"/>
        </w:numPr>
        <w:bidi/>
        <w:spacing w:after="0" w:line="240" w:lineRule="auto"/>
        <w:ind w:left="424" w:hanging="283"/>
        <w:jc w:val="lowKashida"/>
        <w:rPr>
          <w:rFonts w:ascii="Times New Roman" w:hAnsi="Times New Roman" w:cs="Times New Roman"/>
          <w:sz w:val="24"/>
          <w:szCs w:val="24"/>
        </w:rPr>
      </w:pPr>
      <w:r w:rsidRPr="00B23CB3">
        <w:rPr>
          <w:rFonts w:ascii="Times New Roman" w:hAnsi="Times New Roman" w:cs="Times New Roman"/>
          <w:sz w:val="24"/>
          <w:szCs w:val="24"/>
          <w:rtl/>
          <w:lang w:bidi="ar-IQ"/>
        </w:rPr>
        <w:t xml:space="preserve">تُحضَّر الصفيحة المعقمة الحاوية على 96 حفرة </w:t>
      </w:r>
      <w:r w:rsidRPr="00B23CB3">
        <w:rPr>
          <w:rFonts w:ascii="Times New Roman" w:hAnsi="Times New Roman" w:cs="Times New Roman"/>
          <w:sz w:val="24"/>
          <w:szCs w:val="24"/>
        </w:rPr>
        <w:t>wells</w:t>
      </w:r>
      <w:r w:rsidRPr="00B23CB3">
        <w:rPr>
          <w:rFonts w:ascii="Times New Roman" w:hAnsi="Times New Roman" w:cs="Times New Roman"/>
          <w:sz w:val="24"/>
          <w:szCs w:val="24"/>
          <w:rtl/>
          <w:lang w:bidi="ar-IQ"/>
        </w:rPr>
        <w:t xml:space="preserve"> ويوضع داخل الحُفر الزرع </w:t>
      </w:r>
      <w:r w:rsidR="00A3461C">
        <w:rPr>
          <w:rFonts w:ascii="Times New Roman" w:hAnsi="Times New Roman" w:cs="Times New Roman" w:hint="cs"/>
          <w:sz w:val="24"/>
          <w:szCs w:val="24"/>
          <w:rtl/>
          <w:lang w:bidi="ar-IQ"/>
        </w:rPr>
        <w:t>البكتيري</w:t>
      </w:r>
      <w:r w:rsidR="00A3461C">
        <w:rPr>
          <w:rFonts w:ascii="Times New Roman" w:hAnsi="Times New Roman" w:cs="Times New Roman"/>
          <w:sz w:val="24"/>
          <w:szCs w:val="24"/>
          <w:rtl/>
          <w:lang w:bidi="ar-IQ"/>
        </w:rPr>
        <w:t xml:space="preserve"> الحاوي على</w:t>
      </w:r>
      <w:r w:rsidR="00A3461C">
        <w:rPr>
          <w:rFonts w:ascii="Times New Roman" w:hAnsi="Times New Roman" w:cs="Times New Roman" w:hint="cs"/>
          <w:sz w:val="24"/>
          <w:szCs w:val="24"/>
          <w:rtl/>
          <w:lang w:bidi="ar-IQ"/>
        </w:rPr>
        <w:t xml:space="preserve"> بكتريا</w:t>
      </w:r>
      <w:r w:rsidRPr="00B23CB3">
        <w:rPr>
          <w:rFonts w:ascii="Times New Roman" w:hAnsi="Times New Roman" w:cs="Times New Roman"/>
          <w:sz w:val="24"/>
          <w:szCs w:val="24"/>
          <w:rtl/>
          <w:lang w:bidi="ar-IQ"/>
        </w:rPr>
        <w:t xml:space="preserve"> </w:t>
      </w:r>
      <w:r w:rsidRPr="00B23CB3">
        <w:rPr>
          <w:rFonts w:ascii="Times New Roman" w:hAnsi="Times New Roman" w:cs="Times New Roman"/>
          <w:i/>
          <w:iCs/>
          <w:sz w:val="24"/>
          <w:szCs w:val="24"/>
        </w:rPr>
        <w:t xml:space="preserve">S. </w:t>
      </w:r>
      <w:proofErr w:type="spellStart"/>
      <w:r w:rsidRPr="00B23CB3">
        <w:rPr>
          <w:rFonts w:ascii="Times New Roman" w:hAnsi="Times New Roman" w:cs="Times New Roman"/>
          <w:i/>
          <w:iCs/>
          <w:sz w:val="24"/>
          <w:szCs w:val="24"/>
        </w:rPr>
        <w:t>mutans</w:t>
      </w:r>
      <w:proofErr w:type="spellEnd"/>
      <w:r w:rsidRPr="00B23CB3">
        <w:rPr>
          <w:rFonts w:ascii="Times New Roman" w:hAnsi="Times New Roman" w:cs="Times New Roman"/>
          <w:sz w:val="24"/>
          <w:szCs w:val="24"/>
          <w:rtl/>
          <w:lang w:bidi="ar-IQ"/>
        </w:rPr>
        <w:t xml:space="preserve"> فقط وبواقع ثلاث مكررات, كذلك يوضع وسط سائل (</w:t>
      </w:r>
      <w:r w:rsidRPr="00B23CB3">
        <w:rPr>
          <w:rFonts w:ascii="Times New Roman" w:hAnsi="Times New Roman" w:cs="Times New Roman"/>
          <w:sz w:val="24"/>
          <w:szCs w:val="24"/>
        </w:rPr>
        <w:t>T.S.B.</w:t>
      </w:r>
      <w:r w:rsidRPr="00B23CB3">
        <w:rPr>
          <w:rFonts w:ascii="Times New Roman" w:hAnsi="Times New Roman" w:cs="Times New Roman"/>
          <w:sz w:val="24"/>
          <w:szCs w:val="24"/>
          <w:rtl/>
          <w:lang w:bidi="ar-IQ"/>
        </w:rPr>
        <w:t>) خالي من الكلوكوز يعتبر كسيطرة لعدد</w:t>
      </w:r>
      <w:r w:rsidR="00A3461C">
        <w:rPr>
          <w:rFonts w:ascii="Times New Roman" w:hAnsi="Times New Roman" w:cs="Times New Roman" w:hint="cs"/>
          <w:sz w:val="24"/>
          <w:szCs w:val="24"/>
          <w:rtl/>
          <w:lang w:bidi="ar-IQ"/>
        </w:rPr>
        <w:t>ٍ</w:t>
      </w:r>
      <w:r w:rsidRPr="00B23CB3">
        <w:rPr>
          <w:rFonts w:ascii="Times New Roman" w:hAnsi="Times New Roman" w:cs="Times New Roman"/>
          <w:sz w:val="24"/>
          <w:szCs w:val="24"/>
          <w:rtl/>
          <w:lang w:bidi="ar-IQ"/>
        </w:rPr>
        <w:t xml:space="preserve"> من الحفر.</w:t>
      </w:r>
    </w:p>
    <w:p w:rsidR="00B23CB3" w:rsidRPr="00B23CB3" w:rsidRDefault="00B23CB3" w:rsidP="001E36EC">
      <w:pPr>
        <w:numPr>
          <w:ilvl w:val="0"/>
          <w:numId w:val="9"/>
        </w:numPr>
        <w:bidi/>
        <w:spacing w:after="0" w:line="240" w:lineRule="auto"/>
        <w:ind w:left="424" w:hanging="283"/>
        <w:jc w:val="lowKashida"/>
        <w:rPr>
          <w:rFonts w:ascii="Times New Roman" w:hAnsi="Times New Roman" w:cs="Times New Roman"/>
          <w:sz w:val="24"/>
          <w:szCs w:val="24"/>
        </w:rPr>
      </w:pPr>
      <w:r w:rsidRPr="00B23CB3">
        <w:rPr>
          <w:rFonts w:ascii="Times New Roman" w:hAnsi="Times New Roman" w:cs="Times New Roman"/>
          <w:sz w:val="24"/>
          <w:szCs w:val="24"/>
          <w:rtl/>
          <w:lang w:bidi="ar-IQ"/>
        </w:rPr>
        <w:t xml:space="preserve">تُحضن الصفيحة لمدة 24 ساعة بدرجة حرارة 37°م ثم تزال كل محتويات الحفر بعناية بوساطة قلب الصفيحة وبعد ذلك تُغسل الحفر لأربع مرات بمحلول </w:t>
      </w:r>
      <w:r w:rsidRPr="00B23CB3">
        <w:rPr>
          <w:rFonts w:ascii="Times New Roman" w:hAnsi="Times New Roman" w:cs="Times New Roman"/>
          <w:sz w:val="24"/>
          <w:szCs w:val="24"/>
        </w:rPr>
        <w:t xml:space="preserve">Phosphate buffer </w:t>
      </w:r>
      <w:proofErr w:type="spellStart"/>
      <w:r w:rsidRPr="00B23CB3">
        <w:rPr>
          <w:rFonts w:ascii="Times New Roman" w:hAnsi="Times New Roman" w:cs="Times New Roman"/>
          <w:sz w:val="24"/>
          <w:szCs w:val="24"/>
        </w:rPr>
        <w:t>salin</w:t>
      </w:r>
      <w:proofErr w:type="spellEnd"/>
      <w:r w:rsidRPr="00B23CB3">
        <w:rPr>
          <w:rFonts w:ascii="Times New Roman" w:hAnsi="Times New Roman" w:cs="Times New Roman"/>
          <w:sz w:val="24"/>
          <w:szCs w:val="24"/>
        </w:rPr>
        <w:t xml:space="preserve"> (PBS)</w:t>
      </w:r>
      <w:r w:rsidRPr="00B23CB3">
        <w:rPr>
          <w:rFonts w:ascii="Times New Roman" w:hAnsi="Times New Roman" w:cs="Times New Roman"/>
          <w:sz w:val="24"/>
          <w:szCs w:val="24"/>
          <w:rtl/>
          <w:lang w:bidi="ar-IQ"/>
        </w:rPr>
        <w:t xml:space="preserve"> وبـ </w:t>
      </w:r>
      <w:r w:rsidRPr="00B23CB3">
        <w:rPr>
          <w:rFonts w:ascii="Times New Roman" w:hAnsi="Times New Roman" w:cs="Times New Roman"/>
          <w:sz w:val="24"/>
          <w:szCs w:val="24"/>
        </w:rPr>
        <w:t>pH</w:t>
      </w:r>
      <w:r w:rsidRPr="00B23CB3">
        <w:rPr>
          <w:rFonts w:ascii="Times New Roman" w:hAnsi="Times New Roman" w:cs="Times New Roman"/>
          <w:sz w:val="24"/>
          <w:szCs w:val="24"/>
          <w:rtl/>
          <w:lang w:bidi="ar-IQ"/>
        </w:rPr>
        <w:t xml:space="preserve"> = 7.2 لل</w:t>
      </w:r>
      <w:r w:rsidR="00A3461C">
        <w:rPr>
          <w:rFonts w:ascii="Times New Roman" w:hAnsi="Times New Roman" w:cs="Times New Roman"/>
          <w:sz w:val="24"/>
          <w:szCs w:val="24"/>
          <w:rtl/>
          <w:lang w:bidi="ar-IQ"/>
        </w:rPr>
        <w:t>تخلص من المحلول الطافي بال</w:t>
      </w:r>
      <w:r w:rsidR="00A3461C">
        <w:rPr>
          <w:rFonts w:ascii="Times New Roman" w:hAnsi="Times New Roman" w:cs="Times New Roman" w:hint="cs"/>
          <w:sz w:val="24"/>
          <w:szCs w:val="24"/>
          <w:rtl/>
          <w:lang w:bidi="ar-IQ"/>
        </w:rPr>
        <w:t>بكتريا</w:t>
      </w:r>
      <w:r w:rsidRPr="00B23CB3">
        <w:rPr>
          <w:rFonts w:ascii="Times New Roman" w:hAnsi="Times New Roman" w:cs="Times New Roman"/>
          <w:sz w:val="24"/>
          <w:szCs w:val="24"/>
          <w:rtl/>
          <w:lang w:bidi="ar-IQ"/>
        </w:rPr>
        <w:t xml:space="preserve"> غير الملتصقة.</w:t>
      </w:r>
    </w:p>
    <w:p w:rsidR="00A3461C" w:rsidRDefault="00B23CB3" w:rsidP="00A3461C">
      <w:pPr>
        <w:numPr>
          <w:ilvl w:val="0"/>
          <w:numId w:val="9"/>
        </w:numPr>
        <w:bidi/>
        <w:spacing w:after="0" w:line="240" w:lineRule="auto"/>
        <w:ind w:left="424" w:hanging="283"/>
        <w:jc w:val="lowKashida"/>
        <w:rPr>
          <w:rFonts w:ascii="Times New Roman" w:hAnsi="Times New Roman" w:cs="Times New Roman"/>
          <w:sz w:val="24"/>
          <w:szCs w:val="24"/>
        </w:rPr>
      </w:pPr>
      <w:r w:rsidRPr="00B23CB3">
        <w:rPr>
          <w:rFonts w:ascii="Times New Roman" w:hAnsi="Times New Roman" w:cs="Times New Roman"/>
          <w:sz w:val="24"/>
          <w:szCs w:val="24"/>
          <w:rtl/>
          <w:lang w:bidi="ar-IQ"/>
        </w:rPr>
        <w:t>يتكون الغش</w:t>
      </w:r>
      <w:r w:rsidR="00A3461C">
        <w:rPr>
          <w:rFonts w:ascii="Times New Roman" w:hAnsi="Times New Roman" w:cs="Times New Roman"/>
          <w:sz w:val="24"/>
          <w:szCs w:val="24"/>
          <w:rtl/>
          <w:lang w:bidi="ar-IQ"/>
        </w:rPr>
        <w:t xml:space="preserve">اء الحيوي بوساطة </w:t>
      </w:r>
      <w:proofErr w:type="spellStart"/>
      <w:r w:rsidR="00A3461C">
        <w:rPr>
          <w:rFonts w:ascii="Times New Roman" w:hAnsi="Times New Roman" w:cs="Times New Roman"/>
          <w:sz w:val="24"/>
          <w:szCs w:val="24"/>
          <w:rtl/>
          <w:lang w:bidi="ar-IQ"/>
        </w:rPr>
        <w:t>إلتصاق</w:t>
      </w:r>
      <w:proofErr w:type="spellEnd"/>
      <w:r w:rsidR="00A3461C">
        <w:rPr>
          <w:rFonts w:ascii="Times New Roman" w:hAnsi="Times New Roman" w:cs="Times New Roman"/>
          <w:sz w:val="24"/>
          <w:szCs w:val="24"/>
          <w:rtl/>
          <w:lang w:bidi="ar-IQ"/>
        </w:rPr>
        <w:t xml:space="preserve"> ال</w:t>
      </w:r>
      <w:r w:rsidR="00A3461C">
        <w:rPr>
          <w:rFonts w:ascii="Times New Roman" w:hAnsi="Times New Roman" w:cs="Times New Roman" w:hint="cs"/>
          <w:sz w:val="24"/>
          <w:szCs w:val="24"/>
          <w:rtl/>
          <w:lang w:bidi="ar-IQ"/>
        </w:rPr>
        <w:t>بكتريا</w:t>
      </w:r>
      <w:r w:rsidRPr="00B23CB3">
        <w:rPr>
          <w:rFonts w:ascii="Times New Roman" w:hAnsi="Times New Roman" w:cs="Times New Roman"/>
          <w:sz w:val="24"/>
          <w:szCs w:val="24"/>
          <w:rtl/>
          <w:lang w:bidi="ar-IQ"/>
        </w:rPr>
        <w:t xml:space="preserve"> بالصفيحة وتُثبَّت بوساطة وضعها في الفرن بدرجة حرارة 37°م لمدة 30 دقيقة.</w:t>
      </w:r>
    </w:p>
    <w:p w:rsidR="000E51DC" w:rsidRDefault="00B23CB3" w:rsidP="000E51DC">
      <w:pPr>
        <w:numPr>
          <w:ilvl w:val="0"/>
          <w:numId w:val="9"/>
        </w:numPr>
        <w:bidi/>
        <w:spacing w:after="0" w:line="240" w:lineRule="auto"/>
        <w:ind w:left="424" w:hanging="283"/>
        <w:jc w:val="lowKashida"/>
        <w:rPr>
          <w:rFonts w:ascii="Times New Roman" w:hAnsi="Times New Roman" w:cs="Times New Roman"/>
          <w:sz w:val="24"/>
          <w:szCs w:val="24"/>
        </w:rPr>
      </w:pPr>
      <w:r w:rsidRPr="00A3461C">
        <w:rPr>
          <w:rFonts w:ascii="Times New Roman" w:hAnsi="Times New Roman" w:cs="Times New Roman"/>
          <w:sz w:val="24"/>
          <w:szCs w:val="24"/>
          <w:rtl/>
          <w:lang w:bidi="ar-IQ"/>
        </w:rPr>
        <w:t xml:space="preserve">تُصبَّغ الحفر بصبغة البنفسج البلوري </w:t>
      </w:r>
      <w:r w:rsidRPr="00A3461C">
        <w:rPr>
          <w:rFonts w:ascii="Times New Roman" w:hAnsi="Times New Roman" w:cs="Times New Roman"/>
          <w:sz w:val="24"/>
          <w:szCs w:val="24"/>
        </w:rPr>
        <w:t>Crystal violet</w:t>
      </w:r>
      <w:r w:rsidR="00A3461C">
        <w:rPr>
          <w:rFonts w:ascii="Times New Roman" w:hAnsi="Times New Roman" w:cs="Times New Roman"/>
          <w:sz w:val="24"/>
          <w:szCs w:val="24"/>
          <w:rtl/>
          <w:lang w:bidi="ar-IQ"/>
        </w:rPr>
        <w:t xml:space="preserve"> 1% (و/ح) ثم تُغسل الحفر ب</w:t>
      </w:r>
      <w:r w:rsidRPr="00A3461C">
        <w:rPr>
          <w:rFonts w:ascii="Times New Roman" w:hAnsi="Times New Roman" w:cs="Times New Roman"/>
          <w:sz w:val="24"/>
          <w:szCs w:val="24"/>
          <w:rtl/>
          <w:lang w:bidi="ar-IQ"/>
        </w:rPr>
        <w:t xml:space="preserve">الماء المقطر الخالي من </w:t>
      </w:r>
      <w:proofErr w:type="spellStart"/>
      <w:r w:rsidRPr="00A3461C">
        <w:rPr>
          <w:rFonts w:ascii="Times New Roman" w:hAnsi="Times New Roman" w:cs="Times New Roman"/>
          <w:sz w:val="24"/>
          <w:szCs w:val="24"/>
          <w:rtl/>
          <w:lang w:bidi="ar-IQ"/>
        </w:rPr>
        <w:t>الآيونات</w:t>
      </w:r>
      <w:proofErr w:type="spellEnd"/>
      <w:r w:rsidRPr="00A3461C">
        <w:rPr>
          <w:rFonts w:ascii="Times New Roman" w:hAnsi="Times New Roman" w:cs="Times New Roman"/>
          <w:sz w:val="24"/>
          <w:szCs w:val="24"/>
          <w:rtl/>
          <w:lang w:bidi="ar-IQ"/>
        </w:rPr>
        <w:t xml:space="preserve"> </w:t>
      </w:r>
      <w:r w:rsidRPr="00A3461C">
        <w:rPr>
          <w:rFonts w:ascii="Times New Roman" w:hAnsi="Times New Roman" w:cs="Times New Roman"/>
          <w:sz w:val="24"/>
          <w:szCs w:val="24"/>
        </w:rPr>
        <w:t>Deionize water</w:t>
      </w:r>
      <w:r w:rsidRPr="00A3461C">
        <w:rPr>
          <w:rFonts w:ascii="Times New Roman" w:hAnsi="Times New Roman" w:cs="Times New Roman"/>
          <w:sz w:val="24"/>
          <w:szCs w:val="24"/>
          <w:rtl/>
          <w:lang w:bidi="ar-IQ"/>
        </w:rPr>
        <w:t xml:space="preserve"> ثم نتركها حتى تجف.</w:t>
      </w:r>
    </w:p>
    <w:p w:rsidR="000E51DC" w:rsidRPr="009472B9" w:rsidRDefault="00B23CB3" w:rsidP="009472B9">
      <w:pPr>
        <w:numPr>
          <w:ilvl w:val="0"/>
          <w:numId w:val="9"/>
        </w:numPr>
        <w:bidi/>
        <w:spacing w:line="240" w:lineRule="auto"/>
        <w:ind w:left="424" w:hanging="283"/>
        <w:jc w:val="lowKashida"/>
        <w:rPr>
          <w:rFonts w:ascii="Times New Roman" w:hAnsi="Times New Roman" w:cs="Times New Roman"/>
          <w:sz w:val="24"/>
          <w:szCs w:val="24"/>
          <w:rtl/>
        </w:rPr>
      </w:pPr>
      <w:r w:rsidRPr="000E51DC">
        <w:rPr>
          <w:rFonts w:ascii="Times New Roman" w:hAnsi="Times New Roman" w:cs="Times New Roman"/>
          <w:sz w:val="24"/>
          <w:szCs w:val="24"/>
          <w:rtl/>
          <w:lang w:bidi="ar-IQ"/>
        </w:rPr>
        <w:t xml:space="preserve">يُضاف 150 </w:t>
      </w:r>
      <w:proofErr w:type="spellStart"/>
      <w:r w:rsidRPr="000E51DC">
        <w:rPr>
          <w:rFonts w:ascii="Times New Roman" w:hAnsi="Times New Roman" w:cs="Times New Roman"/>
          <w:sz w:val="24"/>
          <w:szCs w:val="24"/>
          <w:rtl/>
          <w:lang w:bidi="ar-IQ"/>
        </w:rPr>
        <w:t>مايكرولتر</w:t>
      </w:r>
      <w:proofErr w:type="spellEnd"/>
      <w:r w:rsidRPr="000E51DC">
        <w:rPr>
          <w:rFonts w:ascii="Times New Roman" w:hAnsi="Times New Roman" w:cs="Times New Roman"/>
          <w:sz w:val="24"/>
          <w:szCs w:val="24"/>
          <w:rtl/>
          <w:lang w:bidi="ar-IQ"/>
        </w:rPr>
        <w:t xml:space="preserve"> </w:t>
      </w:r>
      <w:proofErr w:type="spellStart"/>
      <w:r w:rsidRPr="000E51DC">
        <w:rPr>
          <w:rFonts w:ascii="Times New Roman" w:hAnsi="Times New Roman" w:cs="Times New Roman"/>
          <w:sz w:val="24"/>
          <w:szCs w:val="24"/>
        </w:rPr>
        <w:t>acetone:ethanol</w:t>
      </w:r>
      <w:proofErr w:type="spellEnd"/>
      <w:r w:rsidRPr="000E51DC">
        <w:rPr>
          <w:rFonts w:ascii="Times New Roman" w:hAnsi="Times New Roman" w:cs="Times New Roman"/>
          <w:sz w:val="24"/>
          <w:szCs w:val="24"/>
          <w:rtl/>
          <w:lang w:bidi="ar-IQ"/>
        </w:rPr>
        <w:t xml:space="preserve"> (</w:t>
      </w:r>
      <w:r w:rsidRPr="000E51DC">
        <w:rPr>
          <w:rFonts w:ascii="Times New Roman" w:hAnsi="Times New Roman" w:cs="Times New Roman"/>
          <w:sz w:val="24"/>
          <w:szCs w:val="24"/>
        </w:rPr>
        <w:t>20</w:t>
      </w:r>
      <w:r w:rsidRPr="000E51DC">
        <w:rPr>
          <w:rFonts w:ascii="Times New Roman" w:hAnsi="Times New Roman" w:cs="Times New Roman"/>
          <w:sz w:val="24"/>
          <w:szCs w:val="24"/>
          <w:rtl/>
          <w:lang w:bidi="ar-IQ"/>
        </w:rPr>
        <w:t>:</w:t>
      </w:r>
      <w:r w:rsidRPr="000E51DC">
        <w:rPr>
          <w:rFonts w:ascii="Times New Roman" w:hAnsi="Times New Roman" w:cs="Times New Roman"/>
          <w:sz w:val="24"/>
          <w:szCs w:val="24"/>
        </w:rPr>
        <w:t>80</w:t>
      </w:r>
      <w:r w:rsidRPr="000E51DC">
        <w:rPr>
          <w:rFonts w:ascii="Times New Roman" w:hAnsi="Times New Roman" w:cs="Times New Roman"/>
          <w:sz w:val="24"/>
          <w:szCs w:val="24"/>
          <w:rtl/>
          <w:lang w:bidi="ar-IQ"/>
        </w:rPr>
        <w:t xml:space="preserve">) (ح/ح) إلى الحفر ثم يتم وضع الصفيحة في جهاز ألـ </w:t>
      </w:r>
      <w:r w:rsidRPr="000E51DC">
        <w:rPr>
          <w:rFonts w:ascii="Times New Roman" w:hAnsi="Times New Roman" w:cs="Times New Roman"/>
          <w:sz w:val="24"/>
          <w:szCs w:val="24"/>
        </w:rPr>
        <w:t>Eliza reader</w:t>
      </w:r>
      <w:r w:rsidRPr="000E51DC">
        <w:rPr>
          <w:rFonts w:ascii="Times New Roman" w:hAnsi="Times New Roman" w:cs="Times New Roman"/>
          <w:sz w:val="24"/>
          <w:szCs w:val="24"/>
          <w:rtl/>
          <w:lang w:bidi="ar-IQ"/>
        </w:rPr>
        <w:t xml:space="preserve"> لقراءة </w:t>
      </w:r>
      <w:proofErr w:type="spellStart"/>
      <w:r w:rsidRPr="000E51DC">
        <w:rPr>
          <w:rFonts w:ascii="Times New Roman" w:hAnsi="Times New Roman" w:cs="Times New Roman"/>
          <w:sz w:val="24"/>
          <w:szCs w:val="24"/>
          <w:rtl/>
          <w:lang w:bidi="ar-IQ"/>
        </w:rPr>
        <w:t>الإمتصاصية</w:t>
      </w:r>
      <w:proofErr w:type="spellEnd"/>
      <w:r w:rsidRPr="000E51DC">
        <w:rPr>
          <w:rFonts w:ascii="Times New Roman" w:hAnsi="Times New Roman" w:cs="Times New Roman"/>
          <w:sz w:val="24"/>
          <w:szCs w:val="24"/>
          <w:rtl/>
          <w:lang w:bidi="ar-IQ"/>
        </w:rPr>
        <w:t xml:space="preserve"> وكتابة النتائج وتحليلها حسب جدول (</w:t>
      </w:r>
      <w:r w:rsidR="000E51DC">
        <w:rPr>
          <w:rFonts w:ascii="Times New Roman" w:hAnsi="Times New Roman" w:cs="Times New Roman" w:hint="cs"/>
          <w:sz w:val="24"/>
          <w:szCs w:val="24"/>
          <w:rtl/>
          <w:lang w:bidi="ar-IQ"/>
        </w:rPr>
        <w:t>1</w:t>
      </w:r>
      <w:r w:rsidRPr="000E51DC">
        <w:rPr>
          <w:rFonts w:ascii="Times New Roman" w:hAnsi="Times New Roman" w:cs="Times New Roman"/>
          <w:sz w:val="24"/>
          <w:szCs w:val="24"/>
          <w:rtl/>
          <w:lang w:bidi="ar-IQ"/>
        </w:rPr>
        <w:t>):</w:t>
      </w:r>
    </w:p>
    <w:p w:rsidR="00B37B2F" w:rsidRDefault="00B37B2F" w:rsidP="00BA0188">
      <w:pPr>
        <w:bidi/>
        <w:spacing w:after="0" w:line="240" w:lineRule="auto"/>
        <w:ind w:left="1133" w:hanging="1133"/>
        <w:jc w:val="lowKashida"/>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551"/>
        <w:gridCol w:w="4583"/>
      </w:tblGrid>
      <w:tr w:rsidR="00B23CB3" w:rsidRPr="00B23CB3" w:rsidTr="00895123">
        <w:trPr>
          <w:jc w:val="center"/>
        </w:trPr>
        <w:tc>
          <w:tcPr>
            <w:tcW w:w="5000" w:type="pct"/>
            <w:gridSpan w:val="3"/>
            <w:tcBorders>
              <w:top w:val="nil"/>
              <w:left w:val="nil"/>
              <w:bottom w:val="single" w:sz="4" w:space="0" w:color="auto"/>
              <w:right w:val="nil"/>
            </w:tcBorders>
            <w:shd w:val="clear" w:color="auto" w:fill="auto"/>
          </w:tcPr>
          <w:p w:rsidR="00B23CB3" w:rsidRPr="000E51DC" w:rsidRDefault="000E51DC" w:rsidP="00BA0188">
            <w:pPr>
              <w:bidi/>
              <w:spacing w:after="0" w:line="240" w:lineRule="auto"/>
              <w:ind w:left="1133" w:hanging="1133"/>
              <w:jc w:val="lowKashida"/>
              <w:rPr>
                <w:rFonts w:ascii="Times New Roman" w:hAnsi="Times New Roman" w:cs="Times New Roman"/>
                <w:b/>
                <w:bCs/>
                <w:sz w:val="28"/>
                <w:szCs w:val="28"/>
                <w:rtl/>
                <w:lang w:bidi="ar-IQ"/>
              </w:rPr>
            </w:pPr>
            <w:r>
              <w:rPr>
                <w:rFonts w:ascii="Times New Roman" w:hAnsi="Times New Roman" w:cs="Times New Roman"/>
                <w:b/>
                <w:bCs/>
                <w:sz w:val="28"/>
                <w:szCs w:val="28"/>
                <w:rtl/>
                <w:lang w:bidi="ar-IQ"/>
              </w:rPr>
              <w:lastRenderedPageBreak/>
              <w:t>جدول (</w:t>
            </w:r>
            <w:r>
              <w:rPr>
                <w:rFonts w:ascii="Times New Roman" w:hAnsi="Times New Roman" w:cs="Times New Roman" w:hint="cs"/>
                <w:b/>
                <w:bCs/>
                <w:sz w:val="28"/>
                <w:szCs w:val="28"/>
                <w:rtl/>
                <w:lang w:bidi="ar-IQ"/>
              </w:rPr>
              <w:t>1</w:t>
            </w:r>
            <w:r w:rsidR="00B23CB3" w:rsidRPr="000E51DC">
              <w:rPr>
                <w:rFonts w:ascii="Times New Roman" w:hAnsi="Times New Roman" w:cs="Times New Roman"/>
                <w:b/>
                <w:bCs/>
                <w:sz w:val="28"/>
                <w:szCs w:val="28"/>
                <w:rtl/>
                <w:lang w:bidi="ar-IQ"/>
              </w:rPr>
              <w:t xml:space="preserve">): </w:t>
            </w:r>
            <w:proofErr w:type="spellStart"/>
            <w:r w:rsidR="00B23CB3" w:rsidRPr="000E51DC">
              <w:rPr>
                <w:rFonts w:ascii="Times New Roman" w:hAnsi="Times New Roman" w:cs="Times New Roman"/>
                <w:b/>
                <w:bCs/>
                <w:sz w:val="28"/>
                <w:szCs w:val="28"/>
                <w:rtl/>
                <w:lang w:bidi="ar-IQ"/>
              </w:rPr>
              <w:t>إلتصاقية</w:t>
            </w:r>
            <w:proofErr w:type="spellEnd"/>
            <w:r w:rsidR="00B23CB3" w:rsidRPr="000E51DC">
              <w:rPr>
                <w:rFonts w:ascii="Times New Roman" w:hAnsi="Times New Roman" w:cs="Times New Roman"/>
                <w:b/>
                <w:bCs/>
                <w:sz w:val="28"/>
                <w:szCs w:val="28"/>
                <w:rtl/>
                <w:lang w:bidi="ar-IQ"/>
              </w:rPr>
              <w:t xml:space="preserve"> وتكوين الغشاء الحيوي </w:t>
            </w:r>
            <w:r w:rsidR="00B700EC">
              <w:rPr>
                <w:rFonts w:ascii="Times New Roman" w:hAnsi="Times New Roman" w:cs="Times New Roman" w:hint="cs"/>
                <w:b/>
                <w:bCs/>
                <w:sz w:val="28"/>
                <w:szCs w:val="28"/>
                <w:rtl/>
                <w:lang w:bidi="ar-IQ"/>
              </w:rPr>
              <w:t>البكتيري</w:t>
            </w:r>
            <w:r w:rsidR="00B23CB3" w:rsidRPr="000E51DC">
              <w:rPr>
                <w:rFonts w:ascii="Times New Roman" w:hAnsi="Times New Roman" w:cs="Times New Roman"/>
                <w:b/>
                <w:bCs/>
                <w:sz w:val="28"/>
                <w:szCs w:val="28"/>
                <w:rtl/>
                <w:lang w:bidi="ar-IQ"/>
              </w:rPr>
              <w:t xml:space="preserve"> بوساطة طريقة </w:t>
            </w:r>
            <w:r w:rsidR="00B23CB3" w:rsidRPr="000E51DC">
              <w:rPr>
                <w:rFonts w:ascii="Times New Roman" w:hAnsi="Times New Roman" w:cs="Times New Roman"/>
                <w:b/>
                <w:bCs/>
                <w:sz w:val="28"/>
                <w:szCs w:val="28"/>
              </w:rPr>
              <w:t>TCP</w:t>
            </w:r>
            <w:r w:rsidR="00B23CB3" w:rsidRPr="000E51DC">
              <w:rPr>
                <w:rFonts w:ascii="Times New Roman" w:hAnsi="Times New Roman" w:cs="Times New Roman"/>
                <w:b/>
                <w:bCs/>
                <w:sz w:val="28"/>
                <w:szCs w:val="28"/>
                <w:rtl/>
                <w:lang w:bidi="ar-IQ"/>
              </w:rPr>
              <w:t xml:space="preserve"> </w:t>
            </w:r>
            <w:proofErr w:type="spellStart"/>
            <w:r w:rsidR="00B23CB3" w:rsidRPr="000E51DC">
              <w:rPr>
                <w:rFonts w:ascii="Times New Roman" w:hAnsi="Times New Roman" w:cs="Times New Roman"/>
                <w:b/>
                <w:bCs/>
                <w:sz w:val="28"/>
                <w:szCs w:val="28"/>
                <w:rtl/>
                <w:lang w:bidi="ar-IQ"/>
              </w:rPr>
              <w:t>بالإعتماد</w:t>
            </w:r>
            <w:proofErr w:type="spellEnd"/>
            <w:r w:rsidR="00B23CB3" w:rsidRPr="000E51DC">
              <w:rPr>
                <w:rFonts w:ascii="Times New Roman" w:hAnsi="Times New Roman" w:cs="Times New Roman"/>
                <w:b/>
                <w:bCs/>
                <w:sz w:val="28"/>
                <w:szCs w:val="28"/>
                <w:rtl/>
                <w:lang w:bidi="ar-IQ"/>
              </w:rPr>
              <w:t xml:space="preserve"> على</w:t>
            </w:r>
            <w:r w:rsidR="00BA0188">
              <w:rPr>
                <w:rFonts w:ascii="Times New Roman" w:hAnsi="Times New Roman" w:cs="Times New Roman" w:hint="cs"/>
                <w:b/>
                <w:bCs/>
                <w:sz w:val="28"/>
                <w:szCs w:val="28"/>
                <w:rtl/>
                <w:lang w:bidi="ar-IQ"/>
              </w:rPr>
              <w:t xml:space="preserve"> </w:t>
            </w:r>
            <w:r w:rsidR="00BA0188">
              <w:rPr>
                <w:rFonts w:ascii="Times New Roman" w:hAnsi="Times New Roman" w:cs="Times New Roman" w:hint="cs"/>
                <w:b/>
                <w:bCs/>
                <w:sz w:val="28"/>
                <w:szCs w:val="28"/>
                <w:vertAlign w:val="superscript"/>
                <w:rtl/>
                <w:lang w:bidi="ar-IQ"/>
              </w:rPr>
              <w:t>(12)</w:t>
            </w:r>
            <w:r w:rsidR="00BA0188">
              <w:rPr>
                <w:rFonts w:ascii="Times New Roman" w:hAnsi="Times New Roman" w:cs="Times New Roman" w:hint="cs"/>
                <w:b/>
                <w:bCs/>
                <w:sz w:val="28"/>
                <w:szCs w:val="28"/>
                <w:rtl/>
                <w:lang w:bidi="ar-IQ"/>
              </w:rPr>
              <w:t>.</w:t>
            </w:r>
          </w:p>
        </w:tc>
      </w:tr>
      <w:tr w:rsidR="00A15108" w:rsidRPr="00B23CB3" w:rsidTr="00895123">
        <w:trPr>
          <w:trHeight w:val="571"/>
          <w:jc w:val="center"/>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ind w:firstLine="424"/>
              <w:jc w:val="center"/>
              <w:rPr>
                <w:rFonts w:ascii="Times New Roman" w:hAnsi="Times New Roman" w:cs="Times New Roman"/>
                <w:b/>
                <w:bCs/>
                <w:sz w:val="24"/>
                <w:szCs w:val="24"/>
                <w:rtl/>
                <w:lang w:bidi="ar-IQ"/>
              </w:rPr>
            </w:pPr>
            <w:r w:rsidRPr="00B23CB3">
              <w:rPr>
                <w:rFonts w:ascii="Times New Roman" w:hAnsi="Times New Roman" w:cs="Times New Roman"/>
                <w:b/>
                <w:bCs/>
                <w:sz w:val="24"/>
                <w:szCs w:val="24"/>
                <w:rtl/>
                <w:lang w:bidi="ar-IQ"/>
              </w:rPr>
              <w:t>الغشاء الحيوي المتكوِّن</w:t>
            </w:r>
          </w:p>
          <w:p w:rsidR="00A15108" w:rsidRPr="00B23CB3" w:rsidRDefault="00A15108" w:rsidP="000E51DC">
            <w:pPr>
              <w:bidi/>
              <w:spacing w:after="0" w:line="240" w:lineRule="auto"/>
              <w:ind w:firstLine="424"/>
              <w:jc w:val="center"/>
              <w:rPr>
                <w:rFonts w:ascii="Times New Roman" w:hAnsi="Times New Roman" w:cs="Times New Roman"/>
                <w:b/>
                <w:bCs/>
                <w:sz w:val="24"/>
                <w:szCs w:val="24"/>
                <w:rtl/>
                <w:lang w:bidi="ar-IQ"/>
              </w:rPr>
            </w:pPr>
            <w:r w:rsidRPr="00B23CB3">
              <w:rPr>
                <w:rFonts w:ascii="Times New Roman" w:hAnsi="Times New Roman" w:cs="Times New Roman"/>
                <w:b/>
                <w:bCs/>
                <w:sz w:val="24"/>
                <w:szCs w:val="24"/>
              </w:rPr>
              <w:t xml:space="preserve">Biofilm </w:t>
            </w:r>
            <w:proofErr w:type="spellStart"/>
            <w:r w:rsidRPr="00B23CB3">
              <w:rPr>
                <w:rFonts w:ascii="Times New Roman" w:hAnsi="Times New Roman" w:cs="Times New Roman"/>
                <w:b/>
                <w:bCs/>
                <w:sz w:val="24"/>
                <w:szCs w:val="24"/>
              </w:rPr>
              <w:t>formatic</w:t>
            </w:r>
            <w:proofErr w:type="spellEnd"/>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rPr>
                <w:rFonts w:ascii="Times New Roman" w:hAnsi="Times New Roman" w:cs="Times New Roman"/>
                <w:b/>
                <w:bCs/>
                <w:sz w:val="24"/>
                <w:szCs w:val="24"/>
                <w:rtl/>
                <w:lang w:bidi="ar-IQ"/>
              </w:rPr>
            </w:pPr>
            <w:proofErr w:type="spellStart"/>
            <w:r>
              <w:rPr>
                <w:rFonts w:ascii="Times New Roman" w:hAnsi="Times New Roman" w:cs="Times New Roman"/>
                <w:b/>
                <w:bCs/>
                <w:sz w:val="24"/>
                <w:szCs w:val="24"/>
                <w:rtl/>
                <w:lang w:bidi="ar-IQ"/>
              </w:rPr>
              <w:t>الإلتصاقية</w:t>
            </w:r>
            <w:proofErr w:type="spellEnd"/>
            <w:r>
              <w:rPr>
                <w:rFonts w:ascii="Times New Roman" w:hAnsi="Times New Roman" w:cs="Times New Roman" w:hint="cs"/>
                <w:b/>
                <w:bCs/>
                <w:sz w:val="24"/>
                <w:szCs w:val="24"/>
                <w:rtl/>
                <w:lang w:bidi="ar-IQ"/>
              </w:rPr>
              <w:t xml:space="preserve"> </w:t>
            </w:r>
            <w:r w:rsidRPr="00B23CB3">
              <w:rPr>
                <w:rFonts w:ascii="Times New Roman" w:hAnsi="Times New Roman" w:cs="Times New Roman"/>
                <w:b/>
                <w:bCs/>
                <w:sz w:val="24"/>
                <w:szCs w:val="24"/>
              </w:rPr>
              <w:t>Adherence</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rPr>
                <w:rFonts w:ascii="Times New Roman" w:hAnsi="Times New Roman" w:cs="Times New Roman"/>
                <w:b/>
                <w:bCs/>
                <w:sz w:val="24"/>
                <w:szCs w:val="24"/>
              </w:rPr>
            </w:pPr>
            <w:r w:rsidRPr="00B23CB3">
              <w:rPr>
                <w:rFonts w:ascii="Times New Roman" w:hAnsi="Times New Roman" w:cs="Times New Roman"/>
                <w:b/>
                <w:bCs/>
                <w:sz w:val="24"/>
                <w:szCs w:val="24"/>
                <w:rtl/>
                <w:lang w:bidi="ar-IQ"/>
              </w:rPr>
              <w:t xml:space="preserve">معدل </w:t>
            </w:r>
            <w:r>
              <w:rPr>
                <w:rFonts w:ascii="Times New Roman" w:hAnsi="Times New Roman" w:cs="Times New Roman"/>
                <w:b/>
                <w:bCs/>
                <w:sz w:val="24"/>
                <w:szCs w:val="24"/>
                <w:rtl/>
                <w:lang w:bidi="ar-IQ"/>
              </w:rPr>
              <w:t xml:space="preserve">قيم </w:t>
            </w:r>
            <w:proofErr w:type="spellStart"/>
            <w:r>
              <w:rPr>
                <w:rFonts w:ascii="Times New Roman" w:hAnsi="Times New Roman" w:cs="Times New Roman"/>
                <w:b/>
                <w:bCs/>
                <w:sz w:val="24"/>
                <w:szCs w:val="24"/>
                <w:rtl/>
                <w:lang w:bidi="ar-IQ"/>
              </w:rPr>
              <w:t>الإمتصاصية</w:t>
            </w:r>
            <w:proofErr w:type="spellEnd"/>
            <w:r>
              <w:rPr>
                <w:rFonts w:ascii="Times New Roman" w:hAnsi="Times New Roman" w:cs="Times New Roman"/>
                <w:b/>
                <w:bCs/>
                <w:sz w:val="24"/>
                <w:szCs w:val="24"/>
                <w:rtl/>
                <w:lang w:bidi="ar-IQ"/>
              </w:rPr>
              <w:t xml:space="preserve"> للطول الموجي 630</w:t>
            </w:r>
            <w:r>
              <w:rPr>
                <w:rFonts w:ascii="Times New Roman" w:hAnsi="Times New Roman" w:cs="Times New Roman" w:hint="cs"/>
                <w:b/>
                <w:bCs/>
                <w:sz w:val="24"/>
                <w:szCs w:val="24"/>
                <w:rtl/>
                <w:lang w:bidi="ar-IQ"/>
              </w:rPr>
              <w:t xml:space="preserve"> </w:t>
            </w:r>
            <w:r w:rsidRPr="00B23CB3">
              <w:rPr>
                <w:rFonts w:ascii="Times New Roman" w:hAnsi="Times New Roman" w:cs="Times New Roman"/>
                <w:b/>
                <w:bCs/>
                <w:sz w:val="24"/>
                <w:szCs w:val="24"/>
                <w:rtl/>
                <w:lang w:bidi="ar-IQ"/>
              </w:rPr>
              <w:t>نانومتر</w:t>
            </w:r>
          </w:p>
          <w:p w:rsidR="00A15108" w:rsidRPr="00B23CB3" w:rsidRDefault="00A15108" w:rsidP="000E51DC">
            <w:pPr>
              <w:bidi/>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Mean of OD value at </w:t>
            </w:r>
            <w:r w:rsidRPr="00B23CB3">
              <w:rPr>
                <w:rFonts w:ascii="Times New Roman" w:hAnsi="Times New Roman" w:cs="Times New Roman"/>
                <w:b/>
                <w:bCs/>
                <w:sz w:val="24"/>
                <w:szCs w:val="24"/>
              </w:rPr>
              <w:t>630nm</w:t>
            </w:r>
          </w:p>
        </w:tc>
      </w:tr>
      <w:tr w:rsidR="00A15108" w:rsidRPr="00B23CB3" w:rsidTr="00895123">
        <w:trPr>
          <w:trHeight w:val="337"/>
          <w:jc w:val="center"/>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9472B9">
            <w:pPr>
              <w:bidi/>
              <w:spacing w:after="0" w:line="240" w:lineRule="auto"/>
              <w:rPr>
                <w:rFonts w:ascii="Times New Roman" w:hAnsi="Times New Roman" w:cs="Times New Roman"/>
                <w:sz w:val="24"/>
                <w:szCs w:val="24"/>
                <w:rtl/>
                <w:lang w:bidi="ar-IQ"/>
              </w:rPr>
            </w:pPr>
            <w:r w:rsidRPr="00B23CB3">
              <w:rPr>
                <w:rFonts w:ascii="Times New Roman" w:hAnsi="Times New Roman" w:cs="Times New Roman"/>
                <w:sz w:val="24"/>
                <w:szCs w:val="24"/>
                <w:rtl/>
                <w:lang w:bidi="ar-IQ"/>
              </w:rPr>
              <w:t>لا</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tl/>
                <w:lang w:bidi="ar-IQ"/>
              </w:rPr>
              <w:t>توجد</w:t>
            </w:r>
            <w:r>
              <w:rPr>
                <w:rFonts w:ascii="Times New Roman" w:hAnsi="Times New Roman" w:cs="Times New Roman" w:hint="cs"/>
                <w:sz w:val="24"/>
                <w:szCs w:val="24"/>
                <w:rtl/>
                <w:lang w:bidi="ar-IQ"/>
              </w:rPr>
              <w:t xml:space="preserve">        </w:t>
            </w:r>
            <w:r w:rsidR="009472B9">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Non</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9472B9">
            <w:pPr>
              <w:bidi/>
              <w:spacing w:after="0" w:line="240" w:lineRule="auto"/>
              <w:jc w:val="lowKashida"/>
              <w:rPr>
                <w:rFonts w:ascii="Times New Roman" w:hAnsi="Times New Roman" w:cs="Times New Roman"/>
                <w:sz w:val="24"/>
                <w:szCs w:val="24"/>
                <w:rtl/>
                <w:lang w:bidi="ar-IQ"/>
              </w:rPr>
            </w:pPr>
            <w:r w:rsidRPr="00B23CB3">
              <w:rPr>
                <w:rFonts w:ascii="Times New Roman" w:hAnsi="Times New Roman" w:cs="Times New Roman"/>
                <w:sz w:val="24"/>
                <w:szCs w:val="24"/>
                <w:rtl/>
                <w:lang w:bidi="ar-IQ"/>
              </w:rPr>
              <w:t>لا</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tl/>
                <w:lang w:bidi="ar-IQ"/>
              </w:rPr>
              <w:t>توجد</w:t>
            </w:r>
            <w:r>
              <w:rPr>
                <w:rFonts w:ascii="Times New Roman" w:hAnsi="Times New Roman" w:cs="Times New Roman" w:hint="cs"/>
                <w:sz w:val="24"/>
                <w:szCs w:val="24"/>
                <w:rtl/>
                <w:lang w:bidi="ar-IQ"/>
              </w:rPr>
              <w:t xml:space="preserve">        </w:t>
            </w:r>
            <w:r w:rsidR="009472B9">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Non</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ind w:firstLine="424"/>
              <w:jc w:val="center"/>
              <w:rPr>
                <w:rFonts w:ascii="Times New Roman" w:hAnsi="Times New Roman" w:cs="Times New Roman"/>
                <w:sz w:val="24"/>
                <w:szCs w:val="24"/>
                <w:rtl/>
                <w:lang w:bidi="ar-IQ"/>
              </w:rPr>
            </w:pPr>
            <w:r w:rsidRPr="00B23CB3">
              <w:rPr>
                <w:rFonts w:ascii="Times New Roman" w:hAnsi="Times New Roman" w:cs="Times New Roman"/>
                <w:sz w:val="24"/>
                <w:szCs w:val="24"/>
              </w:rPr>
              <w:t>0.120</w:t>
            </w:r>
            <w:r w:rsidRPr="00B23CB3">
              <w:rPr>
                <w:rFonts w:ascii="Times New Roman" w:hAnsi="Times New Roman" w:cs="Times New Roman"/>
                <w:sz w:val="24"/>
                <w:szCs w:val="24"/>
                <w:rtl/>
                <w:lang w:bidi="ar-IQ"/>
              </w:rPr>
              <w:t>&gt;</w:t>
            </w:r>
          </w:p>
        </w:tc>
      </w:tr>
      <w:tr w:rsidR="00A15108" w:rsidRPr="00B23CB3" w:rsidTr="00895123">
        <w:trPr>
          <w:trHeight w:val="328"/>
          <w:jc w:val="center"/>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A15108">
            <w:pPr>
              <w:bidi/>
              <w:spacing w:after="0" w:line="240" w:lineRule="auto"/>
              <w:rPr>
                <w:rFonts w:ascii="Times New Roman" w:hAnsi="Times New Roman" w:cs="Times New Roman"/>
                <w:sz w:val="24"/>
                <w:szCs w:val="24"/>
                <w:rtl/>
                <w:lang w:bidi="ar-IQ"/>
              </w:rPr>
            </w:pPr>
            <w:proofErr w:type="spellStart"/>
            <w:r w:rsidRPr="00B23CB3">
              <w:rPr>
                <w:rFonts w:ascii="Times New Roman" w:hAnsi="Times New Roman" w:cs="Times New Roman"/>
                <w:sz w:val="24"/>
                <w:szCs w:val="24"/>
                <w:rtl/>
                <w:lang w:bidi="ar-IQ"/>
              </w:rPr>
              <w:t>متو</w:t>
            </w:r>
            <w:proofErr w:type="spellEnd"/>
            <w:r w:rsidRPr="00B23CB3">
              <w:rPr>
                <w:rFonts w:ascii="Times New Roman" w:hAnsi="Times New Roman" w:cs="Times New Roman"/>
                <w:sz w:val="24"/>
                <w:szCs w:val="24"/>
                <w:rtl/>
                <w:lang w:bidi="ar-IQ"/>
              </w:rPr>
              <w:t xml:space="preserve"> سط</w:t>
            </w:r>
            <w:r>
              <w:rPr>
                <w:rFonts w:ascii="Times New Roman" w:hAnsi="Times New Roman" w:cs="Times New Roman" w:hint="cs"/>
                <w:sz w:val="24"/>
                <w:szCs w:val="24"/>
                <w:rtl/>
                <w:lang w:bidi="ar-IQ"/>
              </w:rPr>
              <w:t xml:space="preserve">    </w:t>
            </w:r>
            <w:r w:rsidR="009472B9">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Moderat</w:t>
            </w:r>
            <w:r>
              <w:rPr>
                <w:rFonts w:ascii="Times New Roman" w:hAnsi="Times New Roman" w:cs="Times New Roman"/>
                <w:sz w:val="24"/>
                <w:szCs w:val="24"/>
              </w:rPr>
              <w:t>e</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9472B9">
            <w:pPr>
              <w:bidi/>
              <w:spacing w:after="0" w:line="240" w:lineRule="auto"/>
              <w:rPr>
                <w:rFonts w:ascii="Times New Roman" w:hAnsi="Times New Roman" w:cs="Times New Roman"/>
                <w:sz w:val="24"/>
                <w:szCs w:val="24"/>
                <w:rtl/>
                <w:lang w:bidi="ar-IQ"/>
              </w:rPr>
            </w:pPr>
            <w:proofErr w:type="spellStart"/>
            <w:r w:rsidRPr="00B23CB3">
              <w:rPr>
                <w:rFonts w:ascii="Times New Roman" w:hAnsi="Times New Roman" w:cs="Times New Roman"/>
                <w:sz w:val="24"/>
                <w:szCs w:val="24"/>
                <w:rtl/>
                <w:lang w:bidi="ar-IQ"/>
              </w:rPr>
              <w:t>متو</w:t>
            </w:r>
            <w:proofErr w:type="spellEnd"/>
            <w:r w:rsidRPr="00B23CB3">
              <w:rPr>
                <w:rFonts w:ascii="Times New Roman" w:hAnsi="Times New Roman" w:cs="Times New Roman"/>
                <w:sz w:val="24"/>
                <w:szCs w:val="24"/>
                <w:rtl/>
                <w:lang w:bidi="ar-IQ"/>
              </w:rPr>
              <w:t xml:space="preserve"> سط</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Moderat</w:t>
            </w:r>
            <w:r>
              <w:rPr>
                <w:rFonts w:ascii="Times New Roman" w:hAnsi="Times New Roman" w:cs="Times New Roman"/>
                <w:sz w:val="24"/>
                <w:szCs w:val="24"/>
              </w:rPr>
              <w:t>e</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ind w:firstLine="424"/>
              <w:jc w:val="center"/>
              <w:rPr>
                <w:rFonts w:ascii="Times New Roman" w:hAnsi="Times New Roman" w:cs="Times New Roman"/>
                <w:sz w:val="24"/>
                <w:szCs w:val="24"/>
                <w:rtl/>
                <w:lang w:bidi="ar-IQ"/>
              </w:rPr>
            </w:pPr>
            <w:r w:rsidRPr="00B23CB3">
              <w:rPr>
                <w:rFonts w:ascii="Times New Roman" w:hAnsi="Times New Roman" w:cs="Times New Roman"/>
                <w:sz w:val="24"/>
                <w:szCs w:val="24"/>
              </w:rPr>
              <w:t>0.120 – 0.240</w:t>
            </w:r>
          </w:p>
        </w:tc>
      </w:tr>
      <w:tr w:rsidR="00A15108" w:rsidRPr="00B23CB3" w:rsidTr="00895123">
        <w:trPr>
          <w:trHeight w:val="257"/>
          <w:jc w:val="center"/>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A15108">
            <w:pPr>
              <w:bidi/>
              <w:spacing w:after="0" w:line="240" w:lineRule="auto"/>
              <w:rPr>
                <w:rFonts w:ascii="Times New Roman" w:hAnsi="Times New Roman" w:cs="Times New Roman"/>
                <w:sz w:val="24"/>
                <w:szCs w:val="24"/>
              </w:rPr>
            </w:pPr>
            <w:r w:rsidRPr="00B23CB3">
              <w:rPr>
                <w:rFonts w:ascii="Times New Roman" w:hAnsi="Times New Roman" w:cs="Times New Roman"/>
                <w:sz w:val="24"/>
                <w:szCs w:val="24"/>
                <w:rtl/>
                <w:lang w:bidi="ar-IQ"/>
              </w:rPr>
              <w:t>عالي</w:t>
            </w:r>
            <w:r>
              <w:rPr>
                <w:rFonts w:ascii="Times New Roman" w:hAnsi="Times New Roman" w:cs="Times New Roman" w:hint="cs"/>
                <w:sz w:val="24"/>
                <w:szCs w:val="24"/>
                <w:rtl/>
                <w:lang w:bidi="ar-IQ"/>
              </w:rPr>
              <w:t xml:space="preserve">            </w:t>
            </w:r>
            <w:r w:rsidR="009472B9">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High</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9472B9">
            <w:pPr>
              <w:bidi/>
              <w:spacing w:after="0" w:line="240" w:lineRule="auto"/>
              <w:rPr>
                <w:rFonts w:ascii="Times New Roman" w:hAnsi="Times New Roman" w:cs="Times New Roman"/>
                <w:sz w:val="24"/>
                <w:szCs w:val="24"/>
              </w:rPr>
            </w:pPr>
            <w:r w:rsidRPr="00B23CB3">
              <w:rPr>
                <w:rFonts w:ascii="Times New Roman" w:hAnsi="Times New Roman" w:cs="Times New Roman"/>
                <w:sz w:val="24"/>
                <w:szCs w:val="24"/>
                <w:rtl/>
                <w:lang w:bidi="ar-IQ"/>
              </w:rPr>
              <w:t>عالي</w:t>
            </w:r>
            <w:r>
              <w:rPr>
                <w:rFonts w:ascii="Times New Roman" w:hAnsi="Times New Roman" w:cs="Times New Roman" w:hint="cs"/>
                <w:sz w:val="24"/>
                <w:szCs w:val="24"/>
                <w:rtl/>
                <w:lang w:bidi="ar-IQ"/>
              </w:rPr>
              <w:t xml:space="preserve">                    </w:t>
            </w:r>
            <w:r w:rsidRPr="00B23CB3">
              <w:rPr>
                <w:rFonts w:ascii="Times New Roman" w:hAnsi="Times New Roman" w:cs="Times New Roman"/>
                <w:sz w:val="24"/>
                <w:szCs w:val="24"/>
              </w:rPr>
              <w:t>High</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rsidR="00A15108" w:rsidRPr="00B23CB3" w:rsidRDefault="00A15108" w:rsidP="000E51DC">
            <w:pPr>
              <w:bidi/>
              <w:spacing w:after="0" w:line="240" w:lineRule="auto"/>
              <w:ind w:firstLine="424"/>
              <w:jc w:val="center"/>
              <w:rPr>
                <w:rFonts w:ascii="Times New Roman" w:hAnsi="Times New Roman" w:cs="Times New Roman"/>
                <w:sz w:val="24"/>
                <w:szCs w:val="24"/>
                <w:rtl/>
                <w:lang w:bidi="ar-IQ"/>
              </w:rPr>
            </w:pPr>
            <w:r w:rsidRPr="00B23CB3">
              <w:rPr>
                <w:rFonts w:ascii="Times New Roman" w:hAnsi="Times New Roman" w:cs="Times New Roman"/>
                <w:sz w:val="24"/>
                <w:szCs w:val="24"/>
              </w:rPr>
              <w:t>0.240</w:t>
            </w:r>
            <w:r w:rsidRPr="00B23CB3">
              <w:rPr>
                <w:rFonts w:ascii="Times New Roman" w:hAnsi="Times New Roman" w:cs="Times New Roman"/>
                <w:sz w:val="24"/>
                <w:szCs w:val="24"/>
                <w:rtl/>
                <w:lang w:bidi="ar-IQ"/>
              </w:rPr>
              <w:t>&lt;</w:t>
            </w:r>
          </w:p>
        </w:tc>
      </w:tr>
    </w:tbl>
    <w:p w:rsidR="00B37B2F" w:rsidRDefault="00B37B2F" w:rsidP="00077923">
      <w:pPr>
        <w:bidi/>
        <w:spacing w:before="240"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BB5811" w:rsidRPr="008A6342" w:rsidRDefault="008A6342" w:rsidP="00077923">
      <w:pPr>
        <w:bidi/>
        <w:spacing w:before="240" w:after="0" w:line="240" w:lineRule="auto"/>
        <w:jc w:val="both"/>
        <w:rPr>
          <w:rFonts w:ascii="Times New Roman" w:hAnsi="Times New Roman" w:cs="Times New Roman"/>
          <w:sz w:val="24"/>
          <w:szCs w:val="24"/>
          <w:rtl/>
          <w:lang w:bidi="ar-IQ"/>
        </w:rPr>
      </w:pPr>
      <w:r w:rsidRPr="008A6342">
        <w:rPr>
          <w:rFonts w:ascii="Times New Roman" w:hAnsi="Times New Roman" w:cs="Times New Roman" w:hint="cs"/>
          <w:sz w:val="24"/>
          <w:szCs w:val="24"/>
          <w:rtl/>
          <w:lang w:bidi="ar-IQ"/>
        </w:rPr>
        <w:lastRenderedPageBreak/>
        <w:t xml:space="preserve">خامساً: </w:t>
      </w:r>
      <w:r w:rsidR="00BB5811" w:rsidRPr="008A6342">
        <w:rPr>
          <w:rFonts w:ascii="Times New Roman" w:hAnsi="Times New Roman" w:cs="Times New Roman"/>
          <w:sz w:val="24"/>
          <w:szCs w:val="24"/>
          <w:rtl/>
          <w:lang w:bidi="ar-IQ"/>
        </w:rPr>
        <w:t>تأثير بعض الكربوهيدرات على تكوين الغشاء الحيوي</w:t>
      </w:r>
    </w:p>
    <w:p w:rsidR="00BB5811" w:rsidRPr="00BB5811" w:rsidRDefault="00BB5811" w:rsidP="00F17F12">
      <w:pPr>
        <w:bidi/>
        <w:spacing w:line="240" w:lineRule="auto"/>
        <w:ind w:firstLine="380"/>
        <w:jc w:val="both"/>
        <w:rPr>
          <w:rFonts w:ascii="Times New Roman" w:hAnsi="Times New Roman" w:cs="Times New Roman"/>
          <w:sz w:val="24"/>
          <w:szCs w:val="24"/>
          <w:rtl/>
          <w:lang w:bidi="ar-IQ"/>
        </w:rPr>
      </w:pPr>
      <w:r w:rsidRPr="00BB5811">
        <w:rPr>
          <w:rFonts w:ascii="Times New Roman" w:hAnsi="Times New Roman" w:cs="Times New Roman"/>
          <w:sz w:val="24"/>
          <w:szCs w:val="24"/>
          <w:rtl/>
          <w:lang w:bidi="ar-IQ"/>
        </w:rPr>
        <w:t>تم</w:t>
      </w:r>
      <w:r w:rsidR="00F17F12">
        <w:rPr>
          <w:rFonts w:ascii="Times New Roman" w:hAnsi="Times New Roman" w:cs="Times New Roman" w:hint="cs"/>
          <w:sz w:val="24"/>
          <w:szCs w:val="24"/>
          <w:rtl/>
          <w:lang w:bidi="ar-IQ"/>
        </w:rPr>
        <w:t>َ</w:t>
      </w:r>
      <w:r w:rsidRPr="00BB5811">
        <w:rPr>
          <w:rFonts w:ascii="Times New Roman" w:hAnsi="Times New Roman" w:cs="Times New Roman"/>
          <w:sz w:val="24"/>
          <w:szCs w:val="24"/>
          <w:rtl/>
          <w:lang w:bidi="ar-IQ"/>
        </w:rPr>
        <w:t xml:space="preserve"> إعادة الخطوات في </w:t>
      </w:r>
      <w:r w:rsidR="008A6342">
        <w:rPr>
          <w:rFonts w:ascii="Times New Roman" w:hAnsi="Times New Roman" w:cs="Times New Roman"/>
          <w:sz w:val="24"/>
          <w:szCs w:val="24"/>
          <w:rtl/>
          <w:lang w:bidi="ar-IQ"/>
        </w:rPr>
        <w:t>الفقرة (</w:t>
      </w:r>
      <w:r w:rsidR="008A6342">
        <w:rPr>
          <w:rFonts w:ascii="Times New Roman" w:hAnsi="Times New Roman" w:cs="Times New Roman" w:hint="cs"/>
          <w:sz w:val="24"/>
          <w:szCs w:val="24"/>
          <w:rtl/>
          <w:lang w:bidi="ar-IQ"/>
        </w:rPr>
        <w:t>رابعاً</w:t>
      </w:r>
      <w:r w:rsidRPr="00BB5811">
        <w:rPr>
          <w:rFonts w:ascii="Times New Roman" w:hAnsi="Times New Roman" w:cs="Times New Roman"/>
          <w:sz w:val="24"/>
          <w:szCs w:val="24"/>
          <w:rtl/>
          <w:lang w:bidi="ar-IQ"/>
        </w:rPr>
        <w:t xml:space="preserve">) بفرق أن تُنمَّى </w:t>
      </w:r>
      <w:r w:rsidR="008A6342">
        <w:rPr>
          <w:rFonts w:ascii="Times New Roman" w:hAnsi="Times New Roman" w:cs="Times New Roman" w:hint="cs"/>
          <w:sz w:val="24"/>
          <w:szCs w:val="24"/>
          <w:rtl/>
          <w:lang w:bidi="ar-IQ"/>
        </w:rPr>
        <w:t>بكتريا</w:t>
      </w:r>
      <w:r w:rsidRPr="00BB5811">
        <w:rPr>
          <w:rFonts w:ascii="Times New Roman" w:hAnsi="Times New Roman" w:cs="Times New Roman"/>
          <w:sz w:val="24"/>
          <w:szCs w:val="24"/>
          <w:rtl/>
          <w:lang w:bidi="ar-IQ"/>
        </w:rPr>
        <w:t xml:space="preserve"> </w:t>
      </w:r>
      <w:r w:rsidRPr="00BB5811">
        <w:rPr>
          <w:rFonts w:ascii="Times New Roman" w:hAnsi="Times New Roman" w:cs="Times New Roman"/>
          <w:i/>
          <w:iCs/>
          <w:sz w:val="24"/>
          <w:szCs w:val="24"/>
        </w:rPr>
        <w:t xml:space="preserve">S. </w:t>
      </w:r>
      <w:proofErr w:type="spellStart"/>
      <w:r w:rsidRPr="00BB5811">
        <w:rPr>
          <w:rFonts w:ascii="Times New Roman" w:hAnsi="Times New Roman" w:cs="Times New Roman"/>
          <w:i/>
          <w:iCs/>
          <w:sz w:val="24"/>
          <w:szCs w:val="24"/>
        </w:rPr>
        <w:t>mutans</w:t>
      </w:r>
      <w:proofErr w:type="spellEnd"/>
      <w:r w:rsidRPr="00BB5811">
        <w:rPr>
          <w:rFonts w:ascii="Times New Roman" w:hAnsi="Times New Roman" w:cs="Times New Roman"/>
          <w:sz w:val="24"/>
          <w:szCs w:val="24"/>
          <w:rtl/>
          <w:lang w:bidi="ar-IQ"/>
        </w:rPr>
        <w:t xml:space="preserve"> </w:t>
      </w:r>
      <w:r w:rsidR="008A6342">
        <w:rPr>
          <w:rFonts w:ascii="Times New Roman" w:hAnsi="Times New Roman" w:cs="Times New Roman" w:hint="cs"/>
          <w:sz w:val="24"/>
          <w:szCs w:val="24"/>
          <w:rtl/>
          <w:lang w:bidi="ar-IQ"/>
        </w:rPr>
        <w:t>بوسط</w:t>
      </w:r>
      <w:r w:rsidRPr="00BB5811">
        <w:rPr>
          <w:rFonts w:ascii="Times New Roman" w:hAnsi="Times New Roman" w:cs="Times New Roman"/>
          <w:sz w:val="24"/>
          <w:szCs w:val="24"/>
          <w:rtl/>
          <w:lang w:bidi="ar-IQ"/>
        </w:rPr>
        <w:t xml:space="preserve"> </w:t>
      </w:r>
      <w:r w:rsidRPr="00BB5811">
        <w:rPr>
          <w:rFonts w:ascii="Times New Roman" w:hAnsi="Times New Roman" w:cs="Times New Roman"/>
          <w:sz w:val="24"/>
          <w:szCs w:val="24"/>
        </w:rPr>
        <w:t>T.S.B.</w:t>
      </w:r>
      <w:r w:rsidRPr="00BB5811">
        <w:rPr>
          <w:rFonts w:ascii="Times New Roman" w:hAnsi="Times New Roman" w:cs="Times New Roman"/>
          <w:sz w:val="24"/>
          <w:szCs w:val="24"/>
          <w:rtl/>
          <w:lang w:bidi="ar-IQ"/>
        </w:rPr>
        <w:t xml:space="preserve"> الحاوي على تركيز 1% من الكربوهيدرات (1% كلوكوز و 1% سكروز و 1% فركتوز وخليط من </w:t>
      </w:r>
      <w:r w:rsidRPr="00BB5811">
        <w:rPr>
          <w:rFonts w:ascii="Times New Roman" w:hAnsi="Times New Roman" w:cs="Times New Roman"/>
          <w:sz w:val="24"/>
          <w:szCs w:val="24"/>
        </w:rPr>
        <w:t>0.5</w:t>
      </w:r>
      <w:r w:rsidRPr="00BB5811">
        <w:rPr>
          <w:rFonts w:ascii="Times New Roman" w:hAnsi="Times New Roman" w:cs="Times New Roman"/>
          <w:sz w:val="24"/>
          <w:szCs w:val="24"/>
          <w:rtl/>
          <w:lang w:bidi="ar-IQ"/>
        </w:rPr>
        <w:t xml:space="preserve">% كلوكوز و </w:t>
      </w:r>
      <w:r w:rsidRPr="00BB5811">
        <w:rPr>
          <w:rFonts w:ascii="Times New Roman" w:hAnsi="Times New Roman" w:cs="Times New Roman"/>
          <w:sz w:val="24"/>
          <w:szCs w:val="24"/>
        </w:rPr>
        <w:t>0.5</w:t>
      </w:r>
      <w:r w:rsidRPr="00BB5811">
        <w:rPr>
          <w:rFonts w:ascii="Times New Roman" w:hAnsi="Times New Roman" w:cs="Times New Roman"/>
          <w:sz w:val="24"/>
          <w:szCs w:val="24"/>
          <w:rtl/>
          <w:lang w:bidi="ar-IQ"/>
        </w:rPr>
        <w:t>% فركتوز) ثم إكمال الخطوات الموضحة في الفقرة ذاتها.</w:t>
      </w:r>
    </w:p>
    <w:p w:rsidR="00B700EC" w:rsidRPr="00B700EC" w:rsidRDefault="008A6342" w:rsidP="00BB5811">
      <w:pPr>
        <w:bidi/>
        <w:spacing w:after="0" w:line="240" w:lineRule="auto"/>
        <w:jc w:val="both"/>
        <w:rPr>
          <w:rFonts w:ascii="Times New Roman" w:hAnsi="Times New Roman" w:cs="Times New Roman"/>
          <w:sz w:val="24"/>
          <w:szCs w:val="24"/>
          <w:rtl/>
        </w:rPr>
      </w:pPr>
      <w:r>
        <w:rPr>
          <w:rFonts w:ascii="Times New Roman" w:hAnsi="Times New Roman" w:cs="Times New Roman" w:hint="cs"/>
          <w:sz w:val="24"/>
          <w:szCs w:val="24"/>
          <w:rtl/>
        </w:rPr>
        <w:t>سادساً</w:t>
      </w:r>
      <w:r w:rsidR="00B700EC" w:rsidRPr="00B700EC">
        <w:rPr>
          <w:rFonts w:ascii="Times New Roman" w:hAnsi="Times New Roman" w:cs="Times New Roman" w:hint="cs"/>
          <w:sz w:val="24"/>
          <w:szCs w:val="24"/>
          <w:rtl/>
        </w:rPr>
        <w:t xml:space="preserve">: </w:t>
      </w:r>
      <w:r w:rsidR="00B700EC" w:rsidRPr="00B700EC">
        <w:rPr>
          <w:rFonts w:ascii="Times New Roman" w:hAnsi="Times New Roman" w:cs="Times New Roman"/>
          <w:sz w:val="24"/>
          <w:szCs w:val="24"/>
          <w:rtl/>
        </w:rPr>
        <w:t xml:space="preserve">التحري عن الحساسية الدوائية </w:t>
      </w:r>
      <w:proofErr w:type="spellStart"/>
      <w:r w:rsidR="00B700EC" w:rsidRPr="00B700EC">
        <w:rPr>
          <w:rFonts w:ascii="Times New Roman" w:hAnsi="Times New Roman" w:cs="Times New Roman"/>
          <w:sz w:val="24"/>
          <w:szCs w:val="24"/>
          <w:rtl/>
        </w:rPr>
        <w:t>لعزلات</w:t>
      </w:r>
      <w:proofErr w:type="spellEnd"/>
      <w:r w:rsidR="00B700EC" w:rsidRPr="00B700EC">
        <w:rPr>
          <w:rFonts w:ascii="Times New Roman" w:hAnsi="Times New Roman" w:cs="Times New Roman"/>
          <w:sz w:val="24"/>
          <w:szCs w:val="24"/>
          <w:rtl/>
        </w:rPr>
        <w:t xml:space="preserve"> </w:t>
      </w:r>
      <w:r w:rsidR="00B700EC" w:rsidRPr="00B700EC">
        <w:rPr>
          <w:rFonts w:ascii="Times New Roman" w:hAnsi="Times New Roman" w:cs="Times New Roman"/>
          <w:i/>
          <w:iCs/>
          <w:sz w:val="24"/>
          <w:szCs w:val="24"/>
        </w:rPr>
        <w:t xml:space="preserve">S. </w:t>
      </w:r>
      <w:proofErr w:type="spellStart"/>
      <w:r w:rsidR="00B700EC" w:rsidRPr="00B700EC">
        <w:rPr>
          <w:rFonts w:ascii="Times New Roman" w:hAnsi="Times New Roman" w:cs="Times New Roman"/>
          <w:i/>
          <w:iCs/>
          <w:sz w:val="24"/>
          <w:szCs w:val="24"/>
        </w:rPr>
        <w:t>mutans</w:t>
      </w:r>
      <w:proofErr w:type="spellEnd"/>
      <w:r w:rsidR="00B700EC" w:rsidRPr="00B700EC">
        <w:rPr>
          <w:rFonts w:ascii="Times New Roman" w:hAnsi="Times New Roman" w:cs="Times New Roman"/>
          <w:sz w:val="24"/>
          <w:szCs w:val="24"/>
          <w:rtl/>
          <w:lang w:bidi="ar-IQ"/>
        </w:rPr>
        <w:t xml:space="preserve"> </w:t>
      </w:r>
      <w:r w:rsidR="00B700EC" w:rsidRPr="00B700EC">
        <w:rPr>
          <w:rFonts w:ascii="Times New Roman" w:hAnsi="Times New Roman" w:cs="Times New Roman"/>
          <w:sz w:val="24"/>
          <w:szCs w:val="24"/>
          <w:rtl/>
        </w:rPr>
        <w:t>تجاه عدداً من المضادات الحيوية</w:t>
      </w:r>
    </w:p>
    <w:p w:rsidR="00B700EC" w:rsidRPr="00B700EC" w:rsidRDefault="00B700EC" w:rsidP="00BA0188">
      <w:pPr>
        <w:bidi/>
        <w:spacing w:after="0" w:line="240" w:lineRule="auto"/>
        <w:ind w:firstLine="380"/>
        <w:jc w:val="both"/>
        <w:rPr>
          <w:rFonts w:ascii="Times New Roman" w:hAnsi="Times New Roman" w:cs="Times New Roman"/>
          <w:sz w:val="24"/>
          <w:szCs w:val="24"/>
          <w:rtl/>
        </w:rPr>
      </w:pPr>
      <w:r w:rsidRPr="00B700EC">
        <w:rPr>
          <w:rFonts w:ascii="Times New Roman" w:hAnsi="Times New Roman" w:cs="Times New Roman" w:hint="cs"/>
          <w:sz w:val="24"/>
          <w:szCs w:val="24"/>
          <w:rtl/>
        </w:rPr>
        <w:t xml:space="preserve">تمت زراعة (تنمية) </w:t>
      </w:r>
      <w:r>
        <w:rPr>
          <w:rFonts w:ascii="Times New Roman" w:hAnsi="Times New Roman" w:cs="Times New Roman" w:hint="cs"/>
          <w:sz w:val="24"/>
          <w:szCs w:val="24"/>
          <w:rtl/>
        </w:rPr>
        <w:t>بكتريا</w:t>
      </w:r>
      <w:r w:rsidRPr="00B700EC">
        <w:rPr>
          <w:rFonts w:ascii="Times New Roman" w:hAnsi="Times New Roman" w:cs="Times New Roman" w:hint="cs"/>
          <w:sz w:val="24"/>
          <w:szCs w:val="24"/>
          <w:rtl/>
        </w:rPr>
        <w:t xml:space="preserve"> </w:t>
      </w:r>
      <w:r w:rsidRPr="00B700EC">
        <w:rPr>
          <w:rFonts w:ascii="Times New Roman" w:hAnsi="Times New Roman" w:cs="Times New Roman"/>
          <w:i/>
          <w:iCs/>
          <w:sz w:val="24"/>
          <w:szCs w:val="24"/>
        </w:rPr>
        <w:t>S</w:t>
      </w:r>
      <w:r w:rsidRPr="00B700EC">
        <w:rPr>
          <w:rFonts w:ascii="Times New Roman" w:hAnsi="Times New Roman" w:cs="Times New Roman"/>
          <w:sz w:val="24"/>
          <w:szCs w:val="24"/>
        </w:rPr>
        <w:t xml:space="preserve">. </w:t>
      </w:r>
      <w:proofErr w:type="spellStart"/>
      <w:r w:rsidRPr="00B700EC">
        <w:rPr>
          <w:rFonts w:ascii="Times New Roman" w:hAnsi="Times New Roman" w:cs="Times New Roman"/>
          <w:i/>
          <w:iCs/>
          <w:sz w:val="24"/>
          <w:szCs w:val="24"/>
        </w:rPr>
        <w:t>mutans</w:t>
      </w:r>
      <w:proofErr w:type="spellEnd"/>
      <w:r w:rsidRPr="00B700EC">
        <w:rPr>
          <w:rFonts w:ascii="Times New Roman" w:hAnsi="Times New Roman" w:cs="Times New Roman" w:hint="cs"/>
          <w:sz w:val="24"/>
          <w:szCs w:val="24"/>
          <w:rtl/>
          <w:lang w:bidi="ar-IQ"/>
        </w:rPr>
        <w:t xml:space="preserve"> في وسط (</w:t>
      </w:r>
      <w:r w:rsidRPr="00B700EC">
        <w:rPr>
          <w:rFonts w:ascii="Times New Roman" w:hAnsi="Times New Roman" w:cs="Times New Roman"/>
          <w:sz w:val="24"/>
          <w:szCs w:val="24"/>
        </w:rPr>
        <w:t>T.S.B.</w:t>
      </w:r>
      <w:r w:rsidRPr="00B700EC">
        <w:rPr>
          <w:rFonts w:ascii="Times New Roman" w:hAnsi="Times New Roman" w:cs="Times New Roman" w:hint="cs"/>
          <w:sz w:val="24"/>
          <w:szCs w:val="24"/>
          <w:rtl/>
          <w:lang w:bidi="ar-IQ"/>
        </w:rPr>
        <w:t xml:space="preserve">) لقياس حساسيتها للمضادات الحيوية قبل تكوين </w:t>
      </w:r>
      <w:r w:rsidRPr="00B700EC">
        <w:rPr>
          <w:rFonts w:ascii="Times New Roman" w:hAnsi="Times New Roman" w:cs="Times New Roman" w:hint="cs"/>
          <w:sz w:val="24"/>
          <w:szCs w:val="24"/>
          <w:rtl/>
          <w:lang w:bidi="ar-IQ"/>
        </w:rPr>
        <w:lastRenderedPageBreak/>
        <w:t>الأغشية الحيوية ثم تمَّ تنميتها على وسط (</w:t>
      </w:r>
      <w:r w:rsidRPr="00B700EC">
        <w:rPr>
          <w:rFonts w:ascii="Times New Roman" w:hAnsi="Times New Roman" w:cs="Times New Roman"/>
          <w:sz w:val="24"/>
          <w:szCs w:val="24"/>
        </w:rPr>
        <w:t>T.S.B.</w:t>
      </w:r>
      <w:r w:rsidRPr="00B700EC">
        <w:rPr>
          <w:rFonts w:ascii="Times New Roman" w:hAnsi="Times New Roman" w:cs="Times New Roman" w:hint="cs"/>
          <w:sz w:val="24"/>
          <w:szCs w:val="24"/>
          <w:rtl/>
          <w:lang w:bidi="ar-IQ"/>
        </w:rPr>
        <w:t xml:space="preserve">) الحاوي على 1% من الكلوكوز لفحص حساسيتها للمضادات الحيوية بعد تكوين </w:t>
      </w:r>
      <w:proofErr w:type="spellStart"/>
      <w:r w:rsidRPr="00B700EC">
        <w:rPr>
          <w:rFonts w:ascii="Times New Roman" w:hAnsi="Times New Roman" w:cs="Times New Roman" w:hint="cs"/>
          <w:sz w:val="24"/>
          <w:szCs w:val="24"/>
          <w:rtl/>
          <w:lang w:bidi="ar-IQ"/>
        </w:rPr>
        <w:t>الأغية</w:t>
      </w:r>
      <w:proofErr w:type="spellEnd"/>
      <w:r w:rsidRPr="00B700EC">
        <w:rPr>
          <w:rFonts w:ascii="Times New Roman" w:hAnsi="Times New Roman" w:cs="Times New Roman" w:hint="cs"/>
          <w:sz w:val="24"/>
          <w:szCs w:val="24"/>
          <w:rtl/>
          <w:lang w:bidi="ar-IQ"/>
        </w:rPr>
        <w:t xml:space="preserve"> الحيوية. </w:t>
      </w:r>
      <w:r w:rsidRPr="00B700EC">
        <w:rPr>
          <w:rFonts w:ascii="Times New Roman" w:hAnsi="Times New Roman" w:cs="Times New Roman" w:hint="cs"/>
          <w:sz w:val="24"/>
          <w:szCs w:val="24"/>
          <w:rtl/>
        </w:rPr>
        <w:t>وتضمَّنَ</w:t>
      </w:r>
      <w:r w:rsidRPr="00B700EC">
        <w:rPr>
          <w:rFonts w:ascii="Times New Roman" w:hAnsi="Times New Roman" w:cs="Times New Roman"/>
          <w:sz w:val="24"/>
          <w:szCs w:val="24"/>
          <w:rtl/>
        </w:rPr>
        <w:t xml:space="preserve"> </w:t>
      </w:r>
      <w:proofErr w:type="spellStart"/>
      <w:r w:rsidRPr="00B700EC">
        <w:rPr>
          <w:rFonts w:ascii="Times New Roman" w:hAnsi="Times New Roman" w:cs="Times New Roman"/>
          <w:sz w:val="24"/>
          <w:szCs w:val="24"/>
          <w:rtl/>
        </w:rPr>
        <w:t>إختبار</w:t>
      </w:r>
      <w:proofErr w:type="spellEnd"/>
      <w:r w:rsidRPr="00B700EC">
        <w:rPr>
          <w:rFonts w:ascii="Times New Roman" w:hAnsi="Times New Roman" w:cs="Times New Roman"/>
          <w:sz w:val="24"/>
          <w:szCs w:val="24"/>
          <w:rtl/>
        </w:rPr>
        <w:t xml:space="preserve"> الحساسية الدوائية </w:t>
      </w:r>
      <w:proofErr w:type="spellStart"/>
      <w:r w:rsidRPr="00B700EC">
        <w:rPr>
          <w:rFonts w:ascii="Times New Roman" w:hAnsi="Times New Roman" w:cs="Times New Roman"/>
          <w:sz w:val="24"/>
          <w:szCs w:val="24"/>
          <w:rtl/>
        </w:rPr>
        <w:t>للعزلات</w:t>
      </w:r>
      <w:proofErr w:type="spellEnd"/>
      <w:r w:rsidRPr="00B700EC">
        <w:rPr>
          <w:rFonts w:ascii="Times New Roman" w:hAnsi="Times New Roman" w:cs="Times New Roman"/>
          <w:sz w:val="24"/>
          <w:szCs w:val="24"/>
          <w:rtl/>
        </w:rPr>
        <w:t xml:space="preserve"> </w:t>
      </w:r>
      <w:r>
        <w:rPr>
          <w:rFonts w:ascii="Times New Roman" w:hAnsi="Times New Roman" w:cs="Times New Roman" w:hint="cs"/>
          <w:sz w:val="24"/>
          <w:szCs w:val="24"/>
          <w:rtl/>
        </w:rPr>
        <w:t>البكتيرية</w:t>
      </w:r>
      <w:r w:rsidRPr="00B700EC">
        <w:rPr>
          <w:rFonts w:ascii="Times New Roman" w:hAnsi="Times New Roman" w:cs="Times New Roman"/>
          <w:sz w:val="24"/>
          <w:szCs w:val="24"/>
          <w:rtl/>
        </w:rPr>
        <w:t xml:space="preserve"> بطريقة الأقراص </w:t>
      </w:r>
      <w:proofErr w:type="spellStart"/>
      <w:r w:rsidRPr="00B700EC">
        <w:rPr>
          <w:rFonts w:ascii="Times New Roman" w:hAnsi="Times New Roman" w:cs="Times New Roman"/>
          <w:sz w:val="24"/>
          <w:szCs w:val="24"/>
          <w:rtl/>
        </w:rPr>
        <w:t>بالإعتماد</w:t>
      </w:r>
      <w:proofErr w:type="spellEnd"/>
      <w:r w:rsidRPr="00B700EC">
        <w:rPr>
          <w:rFonts w:ascii="Times New Roman" w:hAnsi="Times New Roman" w:cs="Times New Roman"/>
          <w:sz w:val="24"/>
          <w:szCs w:val="24"/>
          <w:rtl/>
        </w:rPr>
        <w:t xml:space="preserve"> على طريقة</w:t>
      </w:r>
      <w:r w:rsidR="00BA0188">
        <w:rPr>
          <w:rFonts w:ascii="Times New Roman" w:hAnsi="Times New Roman" w:cs="Times New Roman" w:hint="cs"/>
          <w:sz w:val="24"/>
          <w:szCs w:val="24"/>
          <w:rtl/>
        </w:rPr>
        <w:t xml:space="preserve"> </w:t>
      </w:r>
      <w:r w:rsidR="00BA0188">
        <w:rPr>
          <w:rFonts w:ascii="Times New Roman" w:hAnsi="Times New Roman" w:cs="Times New Roman" w:hint="cs"/>
          <w:sz w:val="24"/>
          <w:szCs w:val="24"/>
          <w:vertAlign w:val="superscript"/>
          <w:rtl/>
        </w:rPr>
        <w:t>(13)</w:t>
      </w:r>
      <w:r w:rsidRPr="00B700EC">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في </w:t>
      </w:r>
      <w:r w:rsidRPr="00B700EC">
        <w:rPr>
          <w:rFonts w:ascii="Times New Roman" w:hAnsi="Times New Roman" w:cs="Times New Roman"/>
          <w:sz w:val="24"/>
          <w:szCs w:val="24"/>
          <w:rtl/>
        </w:rPr>
        <w:t>الخطوات التالية:</w:t>
      </w:r>
    </w:p>
    <w:p w:rsidR="00B700EC" w:rsidRPr="00B700EC" w:rsidRDefault="00B700EC" w:rsidP="00B700EC">
      <w:pPr>
        <w:bidi/>
        <w:spacing w:after="0" w:line="240" w:lineRule="auto"/>
        <w:ind w:left="282" w:hanging="282"/>
        <w:jc w:val="both"/>
        <w:rPr>
          <w:rFonts w:ascii="Times New Roman" w:hAnsi="Times New Roman" w:cs="Times New Roman"/>
          <w:sz w:val="24"/>
          <w:szCs w:val="24"/>
          <w:rtl/>
          <w:lang w:bidi="ar-IQ"/>
        </w:rPr>
      </w:pPr>
      <w:r w:rsidRPr="00B700EC">
        <w:rPr>
          <w:rFonts w:ascii="Times New Roman" w:hAnsi="Times New Roman" w:cs="Times New Roman"/>
          <w:sz w:val="24"/>
          <w:szCs w:val="24"/>
          <w:rtl/>
        </w:rPr>
        <w:t>1- غُمِّست المسحة القطنية في مرق تربتون الصويا المزروع واُزيل الفائض منها بضغطها على الجوانب الداخلية للأنبوبة.</w:t>
      </w:r>
    </w:p>
    <w:p w:rsidR="00B700EC" w:rsidRPr="00B700EC" w:rsidRDefault="00B700EC" w:rsidP="00B700EC">
      <w:pPr>
        <w:bidi/>
        <w:spacing w:after="0" w:line="240" w:lineRule="auto"/>
        <w:ind w:left="282" w:hanging="282"/>
        <w:jc w:val="both"/>
        <w:rPr>
          <w:rFonts w:ascii="Times New Roman" w:hAnsi="Times New Roman" w:cs="Times New Roman"/>
          <w:sz w:val="24"/>
          <w:szCs w:val="24"/>
          <w:rtl/>
          <w:lang w:bidi="ar-IQ"/>
        </w:rPr>
      </w:pPr>
      <w:r w:rsidRPr="00B700EC">
        <w:rPr>
          <w:rFonts w:ascii="Times New Roman" w:hAnsi="Times New Roman" w:cs="Times New Roman"/>
          <w:sz w:val="24"/>
          <w:szCs w:val="24"/>
          <w:rtl/>
          <w:lang w:bidi="ar-IQ"/>
        </w:rPr>
        <w:t xml:space="preserve">2- </w:t>
      </w:r>
      <w:r w:rsidRPr="00B700EC">
        <w:rPr>
          <w:rFonts w:ascii="Times New Roman" w:hAnsi="Times New Roman" w:cs="Times New Roman"/>
          <w:sz w:val="24"/>
          <w:szCs w:val="24"/>
          <w:rtl/>
        </w:rPr>
        <w:t xml:space="preserve">نُشِرت </w:t>
      </w:r>
      <w:proofErr w:type="spellStart"/>
      <w:r>
        <w:rPr>
          <w:rFonts w:ascii="Times New Roman" w:hAnsi="Times New Roman" w:cs="Times New Roman" w:hint="cs"/>
          <w:sz w:val="24"/>
          <w:szCs w:val="24"/>
          <w:rtl/>
        </w:rPr>
        <w:t>العزلات</w:t>
      </w:r>
      <w:proofErr w:type="spellEnd"/>
      <w:r>
        <w:rPr>
          <w:rFonts w:ascii="Times New Roman" w:hAnsi="Times New Roman" w:cs="Times New Roman" w:hint="cs"/>
          <w:sz w:val="24"/>
          <w:szCs w:val="24"/>
          <w:rtl/>
        </w:rPr>
        <w:t xml:space="preserve"> البكتيرية</w:t>
      </w:r>
      <w:r w:rsidRPr="00B700EC">
        <w:rPr>
          <w:rFonts w:ascii="Times New Roman" w:hAnsi="Times New Roman" w:cs="Times New Roman"/>
          <w:sz w:val="24"/>
          <w:szCs w:val="24"/>
          <w:rtl/>
        </w:rPr>
        <w:t xml:space="preserve"> على وسط مولر– </w:t>
      </w:r>
      <w:proofErr w:type="spellStart"/>
      <w:r w:rsidRPr="00B700EC">
        <w:rPr>
          <w:rFonts w:ascii="Times New Roman" w:hAnsi="Times New Roman" w:cs="Times New Roman"/>
          <w:sz w:val="24"/>
          <w:szCs w:val="24"/>
          <w:rtl/>
        </w:rPr>
        <w:t>هنتون</w:t>
      </w:r>
      <w:proofErr w:type="spellEnd"/>
      <w:r w:rsidRPr="00B700EC">
        <w:rPr>
          <w:rFonts w:ascii="Times New Roman" w:hAnsi="Times New Roman" w:cs="Times New Roman"/>
          <w:sz w:val="24"/>
          <w:szCs w:val="24"/>
          <w:rtl/>
        </w:rPr>
        <w:t xml:space="preserve"> الصلب بطريقة التخطيط لأكثر من مرتين </w:t>
      </w:r>
      <w:proofErr w:type="spellStart"/>
      <w:r w:rsidRPr="00B700EC">
        <w:rPr>
          <w:rFonts w:ascii="Times New Roman" w:hAnsi="Times New Roman" w:cs="Times New Roman"/>
          <w:sz w:val="24"/>
          <w:szCs w:val="24"/>
          <w:rtl/>
        </w:rPr>
        <w:t>وبإتجاهات</w:t>
      </w:r>
      <w:proofErr w:type="spellEnd"/>
      <w:r w:rsidRPr="00B700EC">
        <w:rPr>
          <w:rFonts w:ascii="Times New Roman" w:hAnsi="Times New Roman" w:cs="Times New Roman"/>
          <w:sz w:val="24"/>
          <w:szCs w:val="24"/>
          <w:rtl/>
        </w:rPr>
        <w:t xml:space="preserve"> مُختلفة لغرض التأكُد من نشر </w:t>
      </w:r>
      <w:proofErr w:type="spellStart"/>
      <w:r>
        <w:rPr>
          <w:rFonts w:ascii="Times New Roman" w:hAnsi="Times New Roman" w:cs="Times New Roman" w:hint="cs"/>
          <w:sz w:val="24"/>
          <w:szCs w:val="24"/>
          <w:rtl/>
        </w:rPr>
        <w:t>العزلات</w:t>
      </w:r>
      <w:proofErr w:type="spellEnd"/>
      <w:r>
        <w:rPr>
          <w:rFonts w:ascii="Times New Roman" w:hAnsi="Times New Roman" w:cs="Times New Roman" w:hint="cs"/>
          <w:sz w:val="24"/>
          <w:szCs w:val="24"/>
          <w:rtl/>
        </w:rPr>
        <w:t xml:space="preserve"> البكتيرية</w:t>
      </w:r>
      <w:r w:rsidRPr="00B700EC">
        <w:rPr>
          <w:rFonts w:ascii="Times New Roman" w:hAnsi="Times New Roman" w:cs="Times New Roman"/>
          <w:sz w:val="24"/>
          <w:szCs w:val="24"/>
          <w:rtl/>
        </w:rPr>
        <w:t xml:space="preserve"> المراد </w:t>
      </w:r>
      <w:proofErr w:type="spellStart"/>
      <w:r w:rsidRPr="00B700EC">
        <w:rPr>
          <w:rFonts w:ascii="Times New Roman" w:hAnsi="Times New Roman" w:cs="Times New Roman"/>
          <w:sz w:val="24"/>
          <w:szCs w:val="24"/>
          <w:rtl/>
        </w:rPr>
        <w:t>إختبار</w:t>
      </w:r>
      <w:proofErr w:type="spellEnd"/>
      <w:r w:rsidRPr="00B700EC">
        <w:rPr>
          <w:rFonts w:ascii="Times New Roman" w:hAnsi="Times New Roman" w:cs="Times New Roman"/>
          <w:sz w:val="24"/>
          <w:szCs w:val="24"/>
          <w:rtl/>
        </w:rPr>
        <w:t xml:space="preserve"> حساسيتها بالتساوي، وتُركت الأطباق لمدة 15 </w:t>
      </w:r>
      <w:r w:rsidRPr="00B700EC">
        <w:rPr>
          <w:rFonts w:ascii="Times New Roman" w:hAnsi="Times New Roman" w:cs="Times New Roman"/>
          <w:sz w:val="24"/>
          <w:szCs w:val="24"/>
          <w:rtl/>
        </w:rPr>
        <w:lastRenderedPageBreak/>
        <w:t xml:space="preserve">دقيقة في درجة حرارة الغرفة لضمان </w:t>
      </w:r>
      <w:proofErr w:type="spellStart"/>
      <w:r w:rsidRPr="00B700EC">
        <w:rPr>
          <w:rFonts w:ascii="Times New Roman" w:hAnsi="Times New Roman" w:cs="Times New Roman"/>
          <w:sz w:val="24"/>
          <w:szCs w:val="24"/>
          <w:rtl/>
        </w:rPr>
        <w:t>إمتصاص</w:t>
      </w:r>
      <w:proofErr w:type="spellEnd"/>
      <w:r w:rsidRPr="00B700EC">
        <w:rPr>
          <w:rFonts w:ascii="Times New Roman" w:hAnsi="Times New Roman" w:cs="Times New Roman"/>
          <w:sz w:val="24"/>
          <w:szCs w:val="24"/>
          <w:rtl/>
        </w:rPr>
        <w:t xml:space="preserve"> الرطوبة.</w:t>
      </w:r>
    </w:p>
    <w:p w:rsidR="00B700EC" w:rsidRPr="00B700EC" w:rsidRDefault="00B700EC" w:rsidP="00B700EC">
      <w:pPr>
        <w:bidi/>
        <w:spacing w:after="0" w:line="240" w:lineRule="auto"/>
        <w:ind w:left="282" w:hanging="282"/>
        <w:jc w:val="both"/>
        <w:rPr>
          <w:rFonts w:ascii="Times New Roman" w:hAnsi="Times New Roman" w:cs="Times New Roman"/>
          <w:sz w:val="24"/>
          <w:szCs w:val="24"/>
          <w:rtl/>
          <w:lang w:bidi="ar-IQ"/>
        </w:rPr>
      </w:pPr>
      <w:r w:rsidRPr="00B700EC">
        <w:rPr>
          <w:rFonts w:ascii="Times New Roman" w:hAnsi="Times New Roman" w:cs="Times New Roman"/>
          <w:sz w:val="24"/>
          <w:szCs w:val="24"/>
          <w:rtl/>
          <w:lang w:bidi="ar-IQ"/>
        </w:rPr>
        <w:t xml:space="preserve">3- </w:t>
      </w:r>
      <w:r w:rsidRPr="00B700EC">
        <w:rPr>
          <w:rFonts w:ascii="Times New Roman" w:hAnsi="Times New Roman" w:cs="Times New Roman"/>
          <w:sz w:val="24"/>
          <w:szCs w:val="24"/>
          <w:rtl/>
        </w:rPr>
        <w:t>وُضعت أقراص المضادات الحيوية بواقع خمسة أقراص في طبق قياسهُ 100 ملم و 12 قرصاً في طبق قياسهُ 150 ملم، والمسافة بين كل قرص وآخر 24 ملم (من مركز القرص الأول إلى مركز القرص الآخر).</w:t>
      </w:r>
    </w:p>
    <w:p w:rsidR="00B700EC" w:rsidRPr="00B700EC" w:rsidRDefault="00B700EC" w:rsidP="00BA0188">
      <w:pPr>
        <w:bidi/>
        <w:spacing w:line="240" w:lineRule="auto"/>
        <w:ind w:left="282" w:hanging="282"/>
        <w:jc w:val="both"/>
        <w:rPr>
          <w:rFonts w:ascii="Times New Roman" w:hAnsi="Times New Roman" w:cs="Times New Roman"/>
          <w:sz w:val="24"/>
          <w:szCs w:val="24"/>
        </w:rPr>
      </w:pPr>
      <w:r w:rsidRPr="00B700EC">
        <w:rPr>
          <w:rFonts w:ascii="Times New Roman" w:hAnsi="Times New Roman" w:cs="Times New Roman"/>
          <w:sz w:val="24"/>
          <w:szCs w:val="24"/>
          <w:rtl/>
          <w:lang w:bidi="ar-IQ"/>
        </w:rPr>
        <w:t xml:space="preserve">4- </w:t>
      </w:r>
      <w:r w:rsidRPr="00B700EC">
        <w:rPr>
          <w:rFonts w:ascii="Times New Roman" w:hAnsi="Times New Roman" w:cs="Times New Roman"/>
          <w:sz w:val="24"/>
          <w:szCs w:val="24"/>
          <w:rtl/>
        </w:rPr>
        <w:t xml:space="preserve">حُضِنت الأطباق بدرجة حرارة 35°م لمدة (16 – 18) ساعة لجميع أنواع المضادات الحيوية، ثُم قيست أقطار التثبيط </w:t>
      </w:r>
      <w:r w:rsidRPr="00B700EC">
        <w:rPr>
          <w:rFonts w:ascii="Times New Roman" w:hAnsi="Times New Roman" w:cs="Times New Roman"/>
          <w:sz w:val="24"/>
          <w:szCs w:val="24"/>
          <w:rtl/>
          <w:lang w:bidi="ar-IQ"/>
        </w:rPr>
        <w:t xml:space="preserve">وقورنت مع القيم </w:t>
      </w:r>
      <w:r w:rsidRPr="00B700EC">
        <w:rPr>
          <w:rFonts w:ascii="Times New Roman" w:hAnsi="Times New Roman" w:cs="Times New Roman"/>
          <w:sz w:val="24"/>
          <w:szCs w:val="24"/>
          <w:rtl/>
        </w:rPr>
        <w:t>القياسية المذكورة في</w:t>
      </w:r>
      <w:r w:rsidR="00BA0188">
        <w:rPr>
          <w:rFonts w:ascii="Times New Roman" w:hAnsi="Times New Roman" w:cs="Times New Roman" w:hint="cs"/>
          <w:sz w:val="24"/>
          <w:szCs w:val="24"/>
          <w:rtl/>
        </w:rPr>
        <w:t xml:space="preserve"> </w:t>
      </w:r>
      <w:r w:rsidR="00BA0188">
        <w:rPr>
          <w:rFonts w:ascii="Times New Roman" w:hAnsi="Times New Roman" w:cs="Times New Roman" w:hint="cs"/>
          <w:sz w:val="24"/>
          <w:szCs w:val="24"/>
          <w:vertAlign w:val="superscript"/>
          <w:rtl/>
        </w:rPr>
        <w:t>(14)</w:t>
      </w:r>
      <w:r w:rsidR="00BA0188">
        <w:rPr>
          <w:rFonts w:ascii="Times New Roman" w:hAnsi="Times New Roman" w:cs="Times New Roman" w:hint="cs"/>
          <w:sz w:val="24"/>
          <w:szCs w:val="24"/>
          <w:rtl/>
        </w:rPr>
        <w:t>.</w:t>
      </w:r>
    </w:p>
    <w:p w:rsidR="00934BBE" w:rsidRPr="00934BBE" w:rsidRDefault="00934BBE" w:rsidP="00934BBE">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hint="cs"/>
          <w:sz w:val="24"/>
          <w:szCs w:val="24"/>
          <w:rtl/>
          <w:lang w:bidi="ar-IQ"/>
        </w:rPr>
        <w:t xml:space="preserve">سابعاً: </w:t>
      </w:r>
      <w:r w:rsidRPr="00934BBE">
        <w:rPr>
          <w:rFonts w:ascii="Times New Roman" w:hAnsi="Times New Roman" w:cs="Times New Roman"/>
          <w:sz w:val="24"/>
          <w:szCs w:val="24"/>
          <w:rtl/>
          <w:lang w:bidi="ar-IQ"/>
        </w:rPr>
        <w:t xml:space="preserve">الفحوصات الجزيئية </w:t>
      </w:r>
      <w:r w:rsidRPr="00934BBE">
        <w:rPr>
          <w:rFonts w:ascii="Times New Roman" w:hAnsi="Times New Roman" w:cs="Times New Roman"/>
          <w:sz w:val="24"/>
          <w:szCs w:val="24"/>
          <w:lang w:bidi="ar-IQ"/>
        </w:rPr>
        <w:t>Molecular testes</w:t>
      </w:r>
    </w:p>
    <w:p w:rsidR="00934BBE" w:rsidRPr="000C7769" w:rsidRDefault="000C7769" w:rsidP="000C7769">
      <w:pPr>
        <w:bidi/>
        <w:spacing w:after="0" w:line="240" w:lineRule="auto"/>
        <w:ind w:left="282" w:hanging="282"/>
        <w:jc w:val="both"/>
        <w:rPr>
          <w:rFonts w:ascii="Times New Roman" w:hAnsi="Times New Roman" w:cs="Times New Roman"/>
          <w:sz w:val="24"/>
          <w:szCs w:val="24"/>
          <w:rtl/>
          <w:lang w:bidi="ar-IQ"/>
        </w:rPr>
      </w:pPr>
      <w:r w:rsidRPr="000C7769">
        <w:rPr>
          <w:rFonts w:ascii="Times New Roman" w:hAnsi="Times New Roman" w:cs="Times New Roman" w:hint="cs"/>
          <w:sz w:val="24"/>
          <w:szCs w:val="24"/>
          <w:rtl/>
          <w:lang w:bidi="ar-IQ"/>
        </w:rPr>
        <w:t xml:space="preserve">1- </w:t>
      </w:r>
      <w:proofErr w:type="spellStart"/>
      <w:r w:rsidRPr="000C7769">
        <w:rPr>
          <w:rFonts w:ascii="Times New Roman" w:hAnsi="Times New Roman" w:cs="Times New Roman"/>
          <w:sz w:val="24"/>
          <w:szCs w:val="24"/>
          <w:rtl/>
          <w:lang w:bidi="ar-IQ"/>
        </w:rPr>
        <w:t>إستخلاص</w:t>
      </w:r>
      <w:proofErr w:type="spellEnd"/>
      <w:r w:rsidRPr="000C7769">
        <w:rPr>
          <w:rFonts w:ascii="Times New Roman" w:hAnsi="Times New Roman" w:cs="Times New Roman"/>
          <w:sz w:val="24"/>
          <w:szCs w:val="24"/>
          <w:rtl/>
          <w:lang w:bidi="ar-IQ"/>
        </w:rPr>
        <w:t xml:space="preserve"> الحامض النووي</w:t>
      </w:r>
      <w:r w:rsidRPr="000C7769">
        <w:rPr>
          <w:rFonts w:ascii="Times New Roman" w:hAnsi="Times New Roman" w:cs="Times New Roman" w:hint="cs"/>
          <w:sz w:val="24"/>
          <w:szCs w:val="24"/>
          <w:rtl/>
          <w:lang w:bidi="ar-IQ"/>
        </w:rPr>
        <w:t xml:space="preserve">: العُدة </w:t>
      </w:r>
      <w:r w:rsidR="00934BBE" w:rsidRPr="000C7769">
        <w:rPr>
          <w:rFonts w:ascii="Times New Roman" w:hAnsi="Times New Roman" w:cs="Times New Roman"/>
          <w:sz w:val="24"/>
          <w:szCs w:val="24"/>
          <w:rtl/>
          <w:lang w:bidi="ar-IQ"/>
        </w:rPr>
        <w:t xml:space="preserve">المستعملة </w:t>
      </w:r>
      <w:proofErr w:type="spellStart"/>
      <w:r w:rsidR="00934BBE" w:rsidRPr="000C7769">
        <w:rPr>
          <w:rFonts w:ascii="Times New Roman" w:hAnsi="Times New Roman" w:cs="Times New Roman"/>
          <w:sz w:val="24"/>
          <w:szCs w:val="24"/>
          <w:rtl/>
          <w:lang w:bidi="ar-IQ"/>
        </w:rPr>
        <w:t>لإستخلاص</w:t>
      </w:r>
      <w:proofErr w:type="spellEnd"/>
      <w:r w:rsidR="00934BBE" w:rsidRPr="000C7769">
        <w:rPr>
          <w:rFonts w:ascii="Times New Roman" w:hAnsi="Times New Roman" w:cs="Times New Roman"/>
          <w:sz w:val="24"/>
          <w:szCs w:val="24"/>
          <w:rtl/>
          <w:lang w:bidi="ar-IQ"/>
        </w:rPr>
        <w:t xml:space="preserve"> ألـ </w:t>
      </w:r>
      <w:r w:rsidR="00934BBE" w:rsidRPr="000C7769">
        <w:rPr>
          <w:rFonts w:ascii="Times New Roman" w:hAnsi="Times New Roman" w:cs="Times New Roman"/>
          <w:sz w:val="24"/>
          <w:szCs w:val="24"/>
          <w:lang w:bidi="ar-IQ"/>
        </w:rPr>
        <w:t>DNA</w:t>
      </w:r>
      <w:r w:rsidR="00934BBE" w:rsidRPr="000C7769">
        <w:rPr>
          <w:rFonts w:ascii="Times New Roman" w:hAnsi="Times New Roman" w:cs="Times New Roman"/>
          <w:sz w:val="24"/>
          <w:szCs w:val="24"/>
          <w:rtl/>
          <w:lang w:bidi="ar-IQ"/>
        </w:rPr>
        <w:t xml:space="preserve"> الكلي المُجهزة من شركة </w:t>
      </w:r>
      <w:proofErr w:type="spellStart"/>
      <w:r w:rsidR="00934BBE" w:rsidRPr="000C7769">
        <w:rPr>
          <w:rFonts w:ascii="Times New Roman" w:hAnsi="Times New Roman" w:cs="Times New Roman"/>
          <w:sz w:val="24"/>
          <w:szCs w:val="24"/>
          <w:lang w:bidi="ar-IQ"/>
        </w:rPr>
        <w:t>Bioneer</w:t>
      </w:r>
      <w:proofErr w:type="spellEnd"/>
      <w:r w:rsidR="00934BBE" w:rsidRPr="000C7769">
        <w:rPr>
          <w:rFonts w:ascii="Times New Roman" w:hAnsi="Times New Roman" w:cs="Times New Roman"/>
          <w:sz w:val="24"/>
          <w:szCs w:val="24"/>
          <w:rtl/>
          <w:lang w:bidi="ar-IQ"/>
        </w:rPr>
        <w:t xml:space="preserve"> (كوريا الجنوبية) والمتكونة من:</w:t>
      </w:r>
    </w:p>
    <w:p w:rsidR="00934BBE" w:rsidRPr="00934BBE" w:rsidRDefault="000C7769" w:rsidP="00934BBE">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أ- </w:t>
      </w:r>
      <w:r w:rsidR="00934BBE" w:rsidRPr="00934BBE">
        <w:rPr>
          <w:rFonts w:ascii="Times New Roman" w:hAnsi="Times New Roman" w:cs="Times New Roman"/>
          <w:sz w:val="24"/>
          <w:szCs w:val="24"/>
          <w:rtl/>
          <w:lang w:bidi="ar-IQ"/>
        </w:rPr>
        <w:t xml:space="preserve">ترسيب الخلايا </w:t>
      </w:r>
      <w:r w:rsidR="00934BBE" w:rsidRPr="00934BBE">
        <w:rPr>
          <w:rFonts w:ascii="Times New Roman" w:hAnsi="Times New Roman" w:cs="Times New Roman"/>
          <w:sz w:val="24"/>
          <w:szCs w:val="24"/>
          <w:lang w:bidi="ar-IQ"/>
        </w:rPr>
        <w:t>Pellet cells</w:t>
      </w:r>
    </w:p>
    <w:p w:rsidR="00934BBE" w:rsidRPr="00934BBE" w:rsidRDefault="00934BBE" w:rsidP="000C7769">
      <w:pPr>
        <w:numPr>
          <w:ilvl w:val="0"/>
          <w:numId w:val="14"/>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نُبذ 1مل من المزروع الجرثومي لمدة 24 ساعة في درجة حرارة 35°م وعلى سرعة </w:t>
      </w:r>
      <w:r w:rsidRPr="00934BBE">
        <w:rPr>
          <w:rFonts w:ascii="Times New Roman" w:hAnsi="Times New Roman" w:cs="Times New Roman"/>
          <w:sz w:val="24"/>
          <w:szCs w:val="24"/>
          <w:lang w:bidi="ar-IQ"/>
        </w:rPr>
        <w:t>1500</w:t>
      </w:r>
      <w:r w:rsidRPr="00934BBE">
        <w:rPr>
          <w:rFonts w:ascii="Times New Roman" w:hAnsi="Times New Roman" w:cs="Times New Roman"/>
          <w:sz w:val="24"/>
          <w:szCs w:val="24"/>
          <w:rtl/>
          <w:lang w:bidi="ar-IQ"/>
        </w:rPr>
        <w:t xml:space="preserve"> دورة. دقيقة</w:t>
      </w:r>
      <w:r w:rsidRPr="00934BBE">
        <w:rPr>
          <w:rFonts w:ascii="Times New Roman" w:hAnsi="Times New Roman" w:cs="Times New Roman"/>
          <w:sz w:val="24"/>
          <w:szCs w:val="24"/>
          <w:vertAlign w:val="superscript"/>
          <w:rtl/>
          <w:lang w:bidi="ar-IQ"/>
        </w:rPr>
        <w:t>-1</w:t>
      </w:r>
      <w:r w:rsidRPr="00934BBE">
        <w:rPr>
          <w:rFonts w:ascii="Times New Roman" w:hAnsi="Times New Roman" w:cs="Times New Roman"/>
          <w:sz w:val="24"/>
          <w:szCs w:val="24"/>
          <w:rtl/>
          <w:lang w:bidi="ar-IQ"/>
        </w:rPr>
        <w:t>.</w:t>
      </w:r>
    </w:p>
    <w:p w:rsidR="00934BBE" w:rsidRPr="00934BBE" w:rsidRDefault="00934BBE" w:rsidP="000C7769">
      <w:pPr>
        <w:numPr>
          <w:ilvl w:val="0"/>
          <w:numId w:val="14"/>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أُزيل الرائق وأُعيد تذويب الراسب بإضافة </w:t>
      </w:r>
      <w:r w:rsidRPr="00934BBE">
        <w:rPr>
          <w:rFonts w:ascii="Times New Roman" w:hAnsi="Times New Roman" w:cs="Times New Roman"/>
          <w:sz w:val="24"/>
          <w:szCs w:val="24"/>
          <w:lang w:bidi="ar-IQ"/>
        </w:rPr>
        <w:t>480</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محلول </w:t>
      </w:r>
      <w:r w:rsidRPr="00934BBE">
        <w:rPr>
          <w:rFonts w:ascii="Times New Roman" w:hAnsi="Times New Roman" w:cs="Times New Roman"/>
          <w:sz w:val="24"/>
          <w:szCs w:val="24"/>
          <w:lang w:bidi="ar-IQ"/>
        </w:rPr>
        <w:t>EDTA</w:t>
      </w:r>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50</w:t>
      </w:r>
      <w:r w:rsidRPr="00934BBE">
        <w:rPr>
          <w:rFonts w:ascii="Times New Roman" w:hAnsi="Times New Roman" w:cs="Times New Roman"/>
          <w:sz w:val="24"/>
          <w:szCs w:val="24"/>
          <w:rtl/>
          <w:lang w:bidi="ar-IQ"/>
        </w:rPr>
        <w:t xml:space="preserve"> ملي </w:t>
      </w:r>
      <w:proofErr w:type="spellStart"/>
      <w:r w:rsidRPr="00934BBE">
        <w:rPr>
          <w:rFonts w:ascii="Times New Roman" w:hAnsi="Times New Roman" w:cs="Times New Roman"/>
          <w:sz w:val="24"/>
          <w:szCs w:val="24"/>
          <w:rtl/>
          <w:lang w:bidi="ar-IQ"/>
        </w:rPr>
        <w:t>مولاري</w:t>
      </w:r>
      <w:proofErr w:type="spellEnd"/>
      <w:r w:rsidRPr="00934BBE">
        <w:rPr>
          <w:rFonts w:ascii="Times New Roman" w:hAnsi="Times New Roman" w:cs="Times New Roman"/>
          <w:sz w:val="24"/>
          <w:szCs w:val="24"/>
          <w:rtl/>
          <w:lang w:bidi="ar-IQ"/>
        </w:rPr>
        <w:t xml:space="preserve">) ثم نُقل إلى أنبوبة </w:t>
      </w:r>
      <w:proofErr w:type="spellStart"/>
      <w:r w:rsidRPr="00934BBE">
        <w:rPr>
          <w:rFonts w:ascii="Times New Roman" w:hAnsi="Times New Roman" w:cs="Times New Roman"/>
          <w:sz w:val="24"/>
          <w:szCs w:val="24"/>
          <w:rtl/>
          <w:lang w:bidi="ar-IQ"/>
        </w:rPr>
        <w:t>أبندروف</w:t>
      </w:r>
      <w:proofErr w:type="spellEnd"/>
      <w:r w:rsidRPr="00934BBE">
        <w:rPr>
          <w:rFonts w:ascii="Times New Roman" w:hAnsi="Times New Roman" w:cs="Times New Roman"/>
          <w:sz w:val="24"/>
          <w:szCs w:val="24"/>
          <w:rtl/>
          <w:lang w:bidi="ar-IQ"/>
        </w:rPr>
        <w:t xml:space="preserve"> سعة 1.5 مل.</w:t>
      </w:r>
    </w:p>
    <w:p w:rsidR="00934BBE" w:rsidRPr="00934BBE" w:rsidRDefault="00934BBE" w:rsidP="000C7769">
      <w:pPr>
        <w:numPr>
          <w:ilvl w:val="0"/>
          <w:numId w:val="14"/>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أُضيف </w:t>
      </w:r>
      <w:r w:rsidRPr="00934BBE">
        <w:rPr>
          <w:rFonts w:ascii="Times New Roman" w:hAnsi="Times New Roman" w:cs="Times New Roman"/>
          <w:sz w:val="24"/>
          <w:szCs w:val="24"/>
          <w:lang w:bidi="ar-IQ"/>
        </w:rPr>
        <w:t>120</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w:t>
      </w:r>
      <w:proofErr w:type="spellStart"/>
      <w:r w:rsidRPr="00934BBE">
        <w:rPr>
          <w:rFonts w:ascii="Times New Roman" w:hAnsi="Times New Roman" w:cs="Times New Roman"/>
          <w:sz w:val="24"/>
          <w:szCs w:val="24"/>
          <w:rtl/>
          <w:lang w:bidi="ar-IQ"/>
        </w:rPr>
        <w:t>اللايسوزايم</w:t>
      </w:r>
      <w:proofErr w:type="spellEnd"/>
      <w:r w:rsidRPr="00934BBE">
        <w:rPr>
          <w:rFonts w:ascii="Times New Roman" w:hAnsi="Times New Roman" w:cs="Times New Roman"/>
          <w:sz w:val="24"/>
          <w:szCs w:val="24"/>
          <w:rtl/>
          <w:lang w:bidi="ar-IQ"/>
        </w:rPr>
        <w:t>.</w:t>
      </w:r>
    </w:p>
    <w:p w:rsidR="00934BBE" w:rsidRPr="00934BBE" w:rsidRDefault="00934BBE" w:rsidP="000C7769">
      <w:pPr>
        <w:numPr>
          <w:ilvl w:val="0"/>
          <w:numId w:val="14"/>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نُبِذَ المعل</w:t>
      </w:r>
      <w:r w:rsidR="000C7769">
        <w:rPr>
          <w:rFonts w:ascii="Times New Roman" w:hAnsi="Times New Roman" w:cs="Times New Roman" w:hint="cs"/>
          <w:sz w:val="24"/>
          <w:szCs w:val="24"/>
          <w:rtl/>
          <w:lang w:bidi="ar-IQ"/>
        </w:rPr>
        <w:t>ّ</w:t>
      </w:r>
      <w:r w:rsidRPr="00934BBE">
        <w:rPr>
          <w:rFonts w:ascii="Times New Roman" w:hAnsi="Times New Roman" w:cs="Times New Roman"/>
          <w:sz w:val="24"/>
          <w:szCs w:val="24"/>
          <w:rtl/>
          <w:lang w:bidi="ar-IQ"/>
        </w:rPr>
        <w:t xml:space="preserve">ق بسرعة </w:t>
      </w:r>
      <w:r w:rsidRPr="00934BBE">
        <w:rPr>
          <w:rFonts w:ascii="Times New Roman" w:hAnsi="Times New Roman" w:cs="Times New Roman"/>
          <w:sz w:val="24"/>
          <w:szCs w:val="24"/>
          <w:lang w:bidi="ar-IQ"/>
        </w:rPr>
        <w:t>15000</w:t>
      </w:r>
      <w:r w:rsidRPr="00934BBE">
        <w:rPr>
          <w:rFonts w:ascii="Times New Roman" w:hAnsi="Times New Roman" w:cs="Times New Roman"/>
          <w:sz w:val="24"/>
          <w:szCs w:val="24"/>
          <w:rtl/>
          <w:lang w:bidi="ar-IQ"/>
        </w:rPr>
        <w:t xml:space="preserve"> دورة. دقيقة</w:t>
      </w:r>
      <w:r w:rsidRPr="00934BBE">
        <w:rPr>
          <w:rFonts w:ascii="Times New Roman" w:hAnsi="Times New Roman" w:cs="Times New Roman"/>
          <w:sz w:val="24"/>
          <w:szCs w:val="24"/>
          <w:vertAlign w:val="superscript"/>
          <w:rtl/>
          <w:lang w:bidi="ar-IQ"/>
        </w:rPr>
        <w:t>-1</w:t>
      </w:r>
      <w:r w:rsidRPr="00934BBE">
        <w:rPr>
          <w:rFonts w:ascii="Times New Roman" w:hAnsi="Times New Roman" w:cs="Times New Roman"/>
          <w:sz w:val="24"/>
          <w:szCs w:val="24"/>
          <w:rtl/>
          <w:lang w:bidi="ar-IQ"/>
        </w:rPr>
        <w:t xml:space="preserve"> لمدة دقيقتين وبعد ذلك أُزيل الرائق.</w:t>
      </w:r>
    </w:p>
    <w:p w:rsidR="00934BBE" w:rsidRPr="00934BBE" w:rsidRDefault="000A1480" w:rsidP="000C7769">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ب</w:t>
      </w:r>
      <w:r w:rsidR="000C7769">
        <w:rPr>
          <w:rFonts w:ascii="Times New Roman" w:hAnsi="Times New Roman" w:cs="Times New Roman" w:hint="cs"/>
          <w:sz w:val="24"/>
          <w:szCs w:val="24"/>
          <w:rtl/>
          <w:lang w:bidi="ar-IQ"/>
        </w:rPr>
        <w:t xml:space="preserve">- </w:t>
      </w:r>
      <w:r w:rsidR="00934BBE" w:rsidRPr="00934BBE">
        <w:rPr>
          <w:rFonts w:ascii="Times New Roman" w:hAnsi="Times New Roman" w:cs="Times New Roman"/>
          <w:sz w:val="24"/>
          <w:szCs w:val="24"/>
          <w:rtl/>
          <w:lang w:bidi="ar-IQ"/>
        </w:rPr>
        <w:t xml:space="preserve">تحليل الخلايا </w:t>
      </w:r>
      <w:r w:rsidR="00934BBE" w:rsidRPr="00934BBE">
        <w:rPr>
          <w:rFonts w:ascii="Times New Roman" w:hAnsi="Times New Roman" w:cs="Times New Roman"/>
          <w:sz w:val="24"/>
          <w:szCs w:val="24"/>
          <w:lang w:bidi="ar-IQ"/>
        </w:rPr>
        <w:t>Lyse cell</w:t>
      </w:r>
    </w:p>
    <w:p w:rsidR="00934BBE" w:rsidRPr="00934BBE" w:rsidRDefault="00934BBE" w:rsidP="000C7769">
      <w:pPr>
        <w:numPr>
          <w:ilvl w:val="0"/>
          <w:numId w:val="15"/>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أُضيف </w:t>
      </w:r>
      <w:r w:rsidRPr="00934BBE">
        <w:rPr>
          <w:rFonts w:ascii="Times New Roman" w:hAnsi="Times New Roman" w:cs="Times New Roman"/>
          <w:sz w:val="24"/>
          <w:szCs w:val="24"/>
          <w:lang w:bidi="ar-IQ"/>
        </w:rPr>
        <w:t>600</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محلول </w:t>
      </w:r>
      <w:r w:rsidRPr="00934BBE">
        <w:rPr>
          <w:rFonts w:ascii="Times New Roman" w:hAnsi="Times New Roman" w:cs="Times New Roman"/>
          <w:sz w:val="24"/>
          <w:szCs w:val="24"/>
          <w:lang w:bidi="ar-IQ"/>
        </w:rPr>
        <w:t>Nuclei Lyses</w:t>
      </w:r>
      <w:r w:rsidRPr="00934BBE">
        <w:rPr>
          <w:rFonts w:ascii="Times New Roman" w:hAnsi="Times New Roman" w:cs="Times New Roman"/>
          <w:sz w:val="24"/>
          <w:szCs w:val="24"/>
          <w:rtl/>
          <w:lang w:bidi="ar-IQ"/>
        </w:rPr>
        <w:t xml:space="preserve"> ووضع في الحمام المائي بدرجة حرارة 80°م لمدة دقيقتين ثُم بُرد في درجة حرارة الغرفة.</w:t>
      </w:r>
    </w:p>
    <w:p w:rsidR="00934BBE" w:rsidRPr="00934BBE" w:rsidRDefault="00934BBE" w:rsidP="000C7769">
      <w:pPr>
        <w:numPr>
          <w:ilvl w:val="0"/>
          <w:numId w:val="15"/>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أُضيف </w:t>
      </w:r>
      <w:r w:rsidRPr="00934BBE">
        <w:rPr>
          <w:rFonts w:ascii="Times New Roman" w:hAnsi="Times New Roman" w:cs="Times New Roman"/>
          <w:sz w:val="24"/>
          <w:szCs w:val="24"/>
          <w:lang w:bidi="ar-IQ"/>
        </w:rPr>
        <w:t>3</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محلول ألـ </w:t>
      </w:r>
      <w:proofErr w:type="spellStart"/>
      <w:r w:rsidRPr="00934BBE">
        <w:rPr>
          <w:rFonts w:ascii="Times New Roman" w:hAnsi="Times New Roman" w:cs="Times New Roman"/>
          <w:sz w:val="24"/>
          <w:szCs w:val="24"/>
          <w:lang w:bidi="ar-IQ"/>
        </w:rPr>
        <w:t>RNAase</w:t>
      </w:r>
      <w:proofErr w:type="spellEnd"/>
      <w:r w:rsidRPr="00934BBE">
        <w:rPr>
          <w:rFonts w:ascii="Times New Roman" w:hAnsi="Times New Roman" w:cs="Times New Roman"/>
          <w:sz w:val="24"/>
          <w:szCs w:val="24"/>
          <w:rtl/>
          <w:lang w:bidi="ar-IQ"/>
        </w:rPr>
        <w:t xml:space="preserve"> ومُزج جيداً وحُضر في درجة 37°م لمدة </w:t>
      </w:r>
      <w:r w:rsidRPr="00934BBE">
        <w:rPr>
          <w:rFonts w:ascii="Times New Roman" w:hAnsi="Times New Roman" w:cs="Times New Roman"/>
          <w:sz w:val="24"/>
          <w:szCs w:val="24"/>
          <w:lang w:bidi="ar-IQ"/>
        </w:rPr>
        <w:t>60</w:t>
      </w:r>
      <w:r w:rsidRPr="00934BBE">
        <w:rPr>
          <w:rFonts w:ascii="Times New Roman" w:hAnsi="Times New Roman" w:cs="Times New Roman"/>
          <w:sz w:val="24"/>
          <w:szCs w:val="24"/>
          <w:rtl/>
          <w:lang w:bidi="ar-IQ"/>
        </w:rPr>
        <w:t xml:space="preserve"> دقيقة ثم بُرد في درجة حرارة الغرفة.</w:t>
      </w:r>
    </w:p>
    <w:p w:rsidR="00934BBE" w:rsidRPr="00934BBE" w:rsidRDefault="000A1480" w:rsidP="000A1480">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ج-</w:t>
      </w:r>
      <w:r w:rsidR="00934BBE" w:rsidRPr="00934BBE">
        <w:rPr>
          <w:rFonts w:ascii="Times New Roman" w:hAnsi="Times New Roman" w:cs="Times New Roman"/>
          <w:sz w:val="24"/>
          <w:szCs w:val="24"/>
          <w:rtl/>
          <w:lang w:bidi="ar-IQ"/>
        </w:rPr>
        <w:t xml:space="preserve"> ترسيب البروتين </w:t>
      </w:r>
      <w:r w:rsidR="00934BBE" w:rsidRPr="00934BBE">
        <w:rPr>
          <w:rFonts w:ascii="Times New Roman" w:hAnsi="Times New Roman" w:cs="Times New Roman"/>
          <w:sz w:val="24"/>
          <w:szCs w:val="24"/>
          <w:lang w:bidi="ar-IQ"/>
        </w:rPr>
        <w:t>Protein precipitation</w:t>
      </w:r>
    </w:p>
    <w:p w:rsidR="00934BBE" w:rsidRPr="00934BBE" w:rsidRDefault="00934BBE" w:rsidP="000A1480">
      <w:pPr>
        <w:numPr>
          <w:ilvl w:val="0"/>
          <w:numId w:val="16"/>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أُضيف </w:t>
      </w:r>
      <w:r w:rsidRPr="00934BBE">
        <w:rPr>
          <w:rFonts w:ascii="Times New Roman" w:hAnsi="Times New Roman" w:cs="Times New Roman"/>
          <w:sz w:val="24"/>
          <w:szCs w:val="24"/>
          <w:lang w:bidi="ar-IQ"/>
        </w:rPr>
        <w:t>200</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المحلول المحلل للبروتين ومُزج </w:t>
      </w:r>
      <w:proofErr w:type="spellStart"/>
      <w:r w:rsidRPr="00934BBE">
        <w:rPr>
          <w:rFonts w:ascii="Times New Roman" w:hAnsi="Times New Roman" w:cs="Times New Roman"/>
          <w:sz w:val="24"/>
          <w:szCs w:val="24"/>
          <w:rtl/>
          <w:lang w:bidi="ar-IQ"/>
        </w:rPr>
        <w:t>بإستعمال</w:t>
      </w:r>
      <w:proofErr w:type="spellEnd"/>
      <w:r w:rsidRPr="00934BBE">
        <w:rPr>
          <w:rFonts w:ascii="Times New Roman" w:hAnsi="Times New Roman" w:cs="Times New Roman"/>
          <w:sz w:val="24"/>
          <w:szCs w:val="24"/>
          <w:rtl/>
          <w:lang w:bidi="ar-IQ"/>
        </w:rPr>
        <w:t xml:space="preserve"> المازج.</w:t>
      </w:r>
    </w:p>
    <w:p w:rsidR="00934BBE" w:rsidRPr="00934BBE" w:rsidRDefault="00934BBE" w:rsidP="000A1480">
      <w:pPr>
        <w:numPr>
          <w:ilvl w:val="0"/>
          <w:numId w:val="16"/>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حُضن المعلق في حمام ثلجي لمدة 5 دقائق ونُبذ بسرعة </w:t>
      </w:r>
      <w:r w:rsidRPr="00934BBE">
        <w:rPr>
          <w:rFonts w:ascii="Times New Roman" w:hAnsi="Times New Roman" w:cs="Times New Roman"/>
          <w:sz w:val="24"/>
          <w:szCs w:val="24"/>
          <w:lang w:bidi="ar-IQ"/>
        </w:rPr>
        <w:t>15000</w:t>
      </w:r>
      <w:r w:rsidRPr="00934BBE">
        <w:rPr>
          <w:rFonts w:ascii="Times New Roman" w:hAnsi="Times New Roman" w:cs="Times New Roman"/>
          <w:sz w:val="24"/>
          <w:szCs w:val="24"/>
          <w:rtl/>
          <w:lang w:bidi="ar-IQ"/>
        </w:rPr>
        <w:t xml:space="preserve"> دورة. دقيقة</w:t>
      </w:r>
      <w:r w:rsidRPr="00934BBE">
        <w:rPr>
          <w:rFonts w:ascii="Times New Roman" w:hAnsi="Times New Roman" w:cs="Times New Roman"/>
          <w:sz w:val="24"/>
          <w:szCs w:val="24"/>
          <w:vertAlign w:val="superscript"/>
          <w:rtl/>
          <w:lang w:bidi="ar-IQ"/>
        </w:rPr>
        <w:t>-1</w:t>
      </w:r>
      <w:r w:rsidRPr="00934BBE">
        <w:rPr>
          <w:rFonts w:ascii="Times New Roman" w:hAnsi="Times New Roman" w:cs="Times New Roman"/>
          <w:sz w:val="24"/>
          <w:szCs w:val="24"/>
          <w:rtl/>
          <w:lang w:bidi="ar-IQ"/>
        </w:rPr>
        <w:t xml:space="preserve"> لمدة </w:t>
      </w:r>
      <w:r w:rsidRPr="00934BBE">
        <w:rPr>
          <w:rFonts w:ascii="Times New Roman" w:hAnsi="Times New Roman" w:cs="Times New Roman"/>
          <w:sz w:val="24"/>
          <w:szCs w:val="24"/>
          <w:lang w:bidi="ar-IQ"/>
        </w:rPr>
        <w:t>3</w:t>
      </w:r>
      <w:r w:rsidRPr="00934BBE">
        <w:rPr>
          <w:rFonts w:ascii="Times New Roman" w:hAnsi="Times New Roman" w:cs="Times New Roman"/>
          <w:sz w:val="24"/>
          <w:szCs w:val="24"/>
          <w:rtl/>
          <w:lang w:bidi="ar-IQ"/>
        </w:rPr>
        <w:t xml:space="preserve"> دقائق.</w:t>
      </w:r>
    </w:p>
    <w:p w:rsidR="00934BBE" w:rsidRPr="00934BBE" w:rsidRDefault="000A1480" w:rsidP="000A1480">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د- </w:t>
      </w:r>
      <w:r w:rsidR="00934BBE" w:rsidRPr="00934BBE">
        <w:rPr>
          <w:rFonts w:ascii="Times New Roman" w:hAnsi="Times New Roman" w:cs="Times New Roman"/>
          <w:sz w:val="24"/>
          <w:szCs w:val="24"/>
          <w:rtl/>
          <w:lang w:bidi="ar-IQ"/>
        </w:rPr>
        <w:t xml:space="preserve">ترسيب الدنا </w:t>
      </w:r>
      <w:r w:rsidR="00934BBE" w:rsidRPr="00934BBE">
        <w:rPr>
          <w:rFonts w:ascii="Times New Roman" w:hAnsi="Times New Roman" w:cs="Times New Roman"/>
          <w:sz w:val="24"/>
          <w:szCs w:val="24"/>
          <w:lang w:bidi="ar-IQ"/>
        </w:rPr>
        <w:t>DNA precipitation</w:t>
      </w:r>
    </w:p>
    <w:p w:rsidR="00934BBE" w:rsidRPr="00934BBE" w:rsidRDefault="00934BBE" w:rsidP="000A1480">
      <w:pPr>
        <w:numPr>
          <w:ilvl w:val="0"/>
          <w:numId w:val="17"/>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نُقل الرائق إلى أنبوبة </w:t>
      </w:r>
      <w:proofErr w:type="spellStart"/>
      <w:r w:rsidRPr="00934BBE">
        <w:rPr>
          <w:rFonts w:ascii="Times New Roman" w:hAnsi="Times New Roman" w:cs="Times New Roman"/>
          <w:sz w:val="24"/>
          <w:szCs w:val="24"/>
          <w:rtl/>
          <w:lang w:bidi="ar-IQ"/>
        </w:rPr>
        <w:t>أبندروف</w:t>
      </w:r>
      <w:proofErr w:type="spellEnd"/>
      <w:r w:rsidRPr="00934BBE">
        <w:rPr>
          <w:rFonts w:ascii="Times New Roman" w:hAnsi="Times New Roman" w:cs="Times New Roman"/>
          <w:sz w:val="24"/>
          <w:szCs w:val="24"/>
          <w:rtl/>
          <w:lang w:bidi="ar-IQ"/>
        </w:rPr>
        <w:t xml:space="preserve"> جديدة ونظيفة تحتوي على 600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كحول </w:t>
      </w:r>
      <w:proofErr w:type="spellStart"/>
      <w:r w:rsidRPr="00934BBE">
        <w:rPr>
          <w:rFonts w:ascii="Times New Roman" w:hAnsi="Times New Roman" w:cs="Times New Roman"/>
          <w:sz w:val="24"/>
          <w:szCs w:val="24"/>
          <w:rtl/>
          <w:lang w:bidi="ar-IQ"/>
        </w:rPr>
        <w:t>الآيزوبروبانول</w:t>
      </w:r>
      <w:proofErr w:type="spellEnd"/>
      <w:r w:rsidRPr="00934BBE">
        <w:rPr>
          <w:rFonts w:ascii="Times New Roman" w:hAnsi="Times New Roman" w:cs="Times New Roman"/>
          <w:sz w:val="24"/>
          <w:szCs w:val="24"/>
          <w:rtl/>
          <w:lang w:bidi="ar-IQ"/>
        </w:rPr>
        <w:t xml:space="preserve"> في درجة حرارة الغرفة ومُزج جيداً.</w:t>
      </w:r>
    </w:p>
    <w:p w:rsidR="00934BBE" w:rsidRPr="00934BBE" w:rsidRDefault="00934BBE" w:rsidP="000A1480">
      <w:pPr>
        <w:numPr>
          <w:ilvl w:val="0"/>
          <w:numId w:val="17"/>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نُبذ المعلق بسرعة 15000 دورة. دقيقة</w:t>
      </w:r>
      <w:r w:rsidRPr="00934BBE">
        <w:rPr>
          <w:rFonts w:ascii="Times New Roman" w:hAnsi="Times New Roman" w:cs="Times New Roman"/>
          <w:sz w:val="24"/>
          <w:szCs w:val="24"/>
          <w:vertAlign w:val="superscript"/>
          <w:rtl/>
          <w:lang w:bidi="ar-IQ"/>
        </w:rPr>
        <w:t>-1</w:t>
      </w:r>
      <w:r w:rsidRPr="00934BBE">
        <w:rPr>
          <w:rFonts w:ascii="Times New Roman" w:hAnsi="Times New Roman" w:cs="Times New Roman"/>
          <w:sz w:val="24"/>
          <w:szCs w:val="24"/>
          <w:rtl/>
          <w:lang w:bidi="ar-IQ"/>
        </w:rPr>
        <w:t xml:space="preserve"> لمدة دقيقتين ثم أُزيل الرائق.</w:t>
      </w:r>
    </w:p>
    <w:p w:rsidR="00934BBE" w:rsidRPr="00934BBE" w:rsidRDefault="00934BBE" w:rsidP="000A1480">
      <w:pPr>
        <w:numPr>
          <w:ilvl w:val="0"/>
          <w:numId w:val="17"/>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أُضيف 600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الإيثانول بتركيز 70% ومُزج جيداً.</w:t>
      </w:r>
    </w:p>
    <w:p w:rsidR="00934BBE" w:rsidRPr="00934BBE" w:rsidRDefault="00934BBE" w:rsidP="000A1480">
      <w:pPr>
        <w:numPr>
          <w:ilvl w:val="0"/>
          <w:numId w:val="17"/>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نُبذ المعلق بسرعة 1500 دورة. دقيقة</w:t>
      </w:r>
      <w:r w:rsidRPr="00934BBE">
        <w:rPr>
          <w:rFonts w:ascii="Times New Roman" w:hAnsi="Times New Roman" w:cs="Times New Roman"/>
          <w:sz w:val="24"/>
          <w:szCs w:val="24"/>
          <w:vertAlign w:val="superscript"/>
          <w:rtl/>
          <w:lang w:bidi="ar-IQ"/>
        </w:rPr>
        <w:t>-1</w:t>
      </w:r>
      <w:r w:rsidRPr="00934BBE">
        <w:rPr>
          <w:rFonts w:ascii="Times New Roman" w:hAnsi="Times New Roman" w:cs="Times New Roman"/>
          <w:sz w:val="24"/>
          <w:szCs w:val="24"/>
          <w:rtl/>
          <w:lang w:bidi="ar-IQ"/>
        </w:rPr>
        <w:t xml:space="preserve"> لمدة دقيقتين.</w:t>
      </w:r>
    </w:p>
    <w:p w:rsidR="00934BBE" w:rsidRDefault="00934BBE" w:rsidP="000A1480">
      <w:pPr>
        <w:numPr>
          <w:ilvl w:val="0"/>
          <w:numId w:val="17"/>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أُزيل الرائق وتُركت الأنبوبة بشكل مقلوب على ورق الترشيح لمدة 15 دقيقة.</w:t>
      </w:r>
    </w:p>
    <w:p w:rsidR="00077923" w:rsidRPr="00934BBE" w:rsidRDefault="00077923" w:rsidP="00077923">
      <w:pPr>
        <w:bidi/>
        <w:spacing w:after="0" w:line="240" w:lineRule="auto"/>
        <w:jc w:val="both"/>
        <w:rPr>
          <w:rFonts w:ascii="Times New Roman" w:hAnsi="Times New Roman" w:cs="Times New Roman"/>
          <w:sz w:val="24"/>
          <w:szCs w:val="24"/>
          <w:lang w:bidi="ar-IQ"/>
        </w:rPr>
      </w:pPr>
    </w:p>
    <w:p w:rsidR="00934BBE" w:rsidRPr="00934BBE" w:rsidRDefault="000A1480" w:rsidP="000A1480">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lastRenderedPageBreak/>
        <w:t xml:space="preserve">ه- </w:t>
      </w:r>
      <w:r w:rsidR="00934BBE" w:rsidRPr="00934BBE">
        <w:rPr>
          <w:rFonts w:ascii="Times New Roman" w:hAnsi="Times New Roman" w:cs="Times New Roman"/>
          <w:sz w:val="24"/>
          <w:szCs w:val="24"/>
          <w:rtl/>
          <w:lang w:bidi="ar-IQ"/>
        </w:rPr>
        <w:t xml:space="preserve">إعادة تذويب الدنا </w:t>
      </w:r>
      <w:r w:rsidR="00934BBE" w:rsidRPr="00934BBE">
        <w:rPr>
          <w:rFonts w:ascii="Times New Roman" w:hAnsi="Times New Roman" w:cs="Times New Roman"/>
          <w:sz w:val="24"/>
          <w:szCs w:val="24"/>
          <w:lang w:bidi="ar-IQ"/>
        </w:rPr>
        <w:t>DNA rehydration</w:t>
      </w:r>
    </w:p>
    <w:p w:rsidR="00934BBE" w:rsidRPr="00934BBE" w:rsidRDefault="00934BBE" w:rsidP="000A1480">
      <w:pPr>
        <w:bidi/>
        <w:spacing w:after="0" w:line="240" w:lineRule="auto"/>
        <w:ind w:firstLine="424"/>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أُعيد تذو</w:t>
      </w:r>
      <w:r w:rsidRPr="00934BBE">
        <w:rPr>
          <w:rFonts w:ascii="Times New Roman" w:hAnsi="Times New Roman" w:cs="Times New Roman" w:hint="cs"/>
          <w:sz w:val="24"/>
          <w:szCs w:val="24"/>
          <w:rtl/>
          <w:lang w:bidi="ar-IQ"/>
        </w:rPr>
        <w:t>ي</w:t>
      </w:r>
      <w:r w:rsidRPr="00934BBE">
        <w:rPr>
          <w:rFonts w:ascii="Times New Roman" w:hAnsi="Times New Roman" w:cs="Times New Roman"/>
          <w:sz w:val="24"/>
          <w:szCs w:val="24"/>
          <w:rtl/>
          <w:lang w:bidi="ar-IQ"/>
        </w:rPr>
        <w:t xml:space="preserve">ب راسب الدنا في </w:t>
      </w:r>
      <w:r w:rsidRPr="00934BBE">
        <w:rPr>
          <w:rFonts w:ascii="Times New Roman" w:hAnsi="Times New Roman" w:cs="Times New Roman"/>
          <w:sz w:val="24"/>
          <w:szCs w:val="24"/>
          <w:lang w:bidi="ar-IQ"/>
        </w:rPr>
        <w:t>100</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محلول تذويب (</w:t>
      </w:r>
      <w:r w:rsidRPr="00934BBE">
        <w:rPr>
          <w:rFonts w:ascii="Times New Roman" w:hAnsi="Times New Roman" w:cs="Times New Roman"/>
          <w:sz w:val="24"/>
          <w:szCs w:val="24"/>
          <w:lang w:bidi="ar-IQ"/>
        </w:rPr>
        <w:t>TE</w:t>
      </w:r>
      <w:r w:rsidRPr="00934BBE">
        <w:rPr>
          <w:rFonts w:ascii="Times New Roman" w:hAnsi="Times New Roman" w:cs="Times New Roman"/>
          <w:sz w:val="24"/>
          <w:szCs w:val="24"/>
          <w:rtl/>
          <w:lang w:bidi="ar-IQ"/>
        </w:rPr>
        <w:t xml:space="preserve">) في درجة حرارة </w:t>
      </w:r>
      <w:r w:rsidRPr="00934BBE">
        <w:rPr>
          <w:rFonts w:ascii="Times New Roman" w:hAnsi="Times New Roman" w:cs="Times New Roman"/>
          <w:sz w:val="24"/>
          <w:szCs w:val="24"/>
          <w:lang w:bidi="ar-IQ"/>
        </w:rPr>
        <w:t>65</w:t>
      </w:r>
      <w:r w:rsidRPr="00934BBE">
        <w:rPr>
          <w:rFonts w:ascii="Times New Roman" w:hAnsi="Times New Roman" w:cs="Times New Roman"/>
          <w:sz w:val="24"/>
          <w:szCs w:val="24"/>
          <w:rtl/>
          <w:lang w:bidi="ar-IQ"/>
        </w:rPr>
        <w:t>°م لمدة ساعة كاملة أو في درجة حرارة 4°م لمدة 24 ساعة.</w:t>
      </w:r>
    </w:p>
    <w:p w:rsidR="00934BBE" w:rsidRPr="000A1480" w:rsidRDefault="000A1480" w:rsidP="00934BBE">
      <w:pPr>
        <w:bidi/>
        <w:spacing w:after="0" w:line="240" w:lineRule="auto"/>
        <w:jc w:val="both"/>
        <w:rPr>
          <w:rFonts w:ascii="Times New Roman" w:hAnsi="Times New Roman" w:cs="Times New Roman"/>
          <w:sz w:val="24"/>
          <w:szCs w:val="24"/>
          <w:rtl/>
          <w:lang w:bidi="ar-IQ"/>
        </w:rPr>
      </w:pPr>
      <w:r w:rsidRPr="000A1480">
        <w:rPr>
          <w:rFonts w:ascii="Times New Roman" w:hAnsi="Times New Roman" w:cs="Times New Roman" w:hint="cs"/>
          <w:sz w:val="24"/>
          <w:szCs w:val="24"/>
          <w:rtl/>
          <w:lang w:bidi="ar-IQ"/>
        </w:rPr>
        <w:t>2</w:t>
      </w:r>
      <w:r w:rsidR="00934BBE" w:rsidRPr="000A1480">
        <w:rPr>
          <w:rFonts w:ascii="Times New Roman" w:hAnsi="Times New Roman" w:cs="Times New Roman"/>
          <w:sz w:val="24"/>
          <w:szCs w:val="24"/>
          <w:rtl/>
          <w:lang w:bidi="ar-IQ"/>
        </w:rPr>
        <w:t xml:space="preserve">- الترحيل الكهربائي على هلام </w:t>
      </w:r>
      <w:proofErr w:type="spellStart"/>
      <w:r w:rsidR="00934BBE" w:rsidRPr="000A1480">
        <w:rPr>
          <w:rFonts w:ascii="Times New Roman" w:hAnsi="Times New Roman" w:cs="Times New Roman"/>
          <w:sz w:val="24"/>
          <w:szCs w:val="24"/>
          <w:rtl/>
          <w:lang w:bidi="ar-IQ"/>
        </w:rPr>
        <w:t>الأﮔاروز</w:t>
      </w:r>
      <w:proofErr w:type="spellEnd"/>
      <w:r w:rsidR="00934BBE" w:rsidRPr="000A1480">
        <w:rPr>
          <w:rFonts w:ascii="Times New Roman" w:hAnsi="Times New Roman" w:cs="Times New Roman"/>
          <w:sz w:val="24"/>
          <w:szCs w:val="24"/>
          <w:rtl/>
          <w:lang w:bidi="ar-IQ"/>
        </w:rPr>
        <w:t xml:space="preserve"> </w:t>
      </w:r>
      <w:proofErr w:type="spellStart"/>
      <w:r w:rsidR="00934BBE" w:rsidRPr="000A1480">
        <w:rPr>
          <w:rFonts w:ascii="Times New Roman" w:hAnsi="Times New Roman" w:cs="Times New Roman"/>
          <w:sz w:val="24"/>
          <w:szCs w:val="24"/>
          <w:lang w:bidi="ar-IQ"/>
        </w:rPr>
        <w:t>Agarose</w:t>
      </w:r>
      <w:proofErr w:type="spellEnd"/>
      <w:r w:rsidR="00934BBE" w:rsidRPr="000A1480">
        <w:rPr>
          <w:rFonts w:ascii="Times New Roman" w:hAnsi="Times New Roman" w:cs="Times New Roman"/>
          <w:sz w:val="24"/>
          <w:szCs w:val="24"/>
          <w:lang w:bidi="ar-IQ"/>
        </w:rPr>
        <w:t xml:space="preserve"> gel</w:t>
      </w:r>
    </w:p>
    <w:p w:rsidR="00934BBE" w:rsidRPr="00934BBE" w:rsidRDefault="00934BBE" w:rsidP="00BA0188">
      <w:pPr>
        <w:bidi/>
        <w:spacing w:after="0" w:line="240" w:lineRule="auto"/>
        <w:ind w:firstLine="424"/>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 xml:space="preserve">أُجريت عملية الترحيل الكهربائي </w:t>
      </w:r>
      <w:proofErr w:type="spellStart"/>
      <w:r w:rsidRPr="00934BBE">
        <w:rPr>
          <w:rFonts w:ascii="Times New Roman" w:hAnsi="Times New Roman" w:cs="Times New Roman"/>
          <w:sz w:val="24"/>
          <w:szCs w:val="24"/>
          <w:rtl/>
          <w:lang w:bidi="ar-IQ"/>
        </w:rPr>
        <w:t>للعزلات</w:t>
      </w:r>
      <w:proofErr w:type="spellEnd"/>
      <w:r w:rsidRPr="00934BBE">
        <w:rPr>
          <w:rFonts w:ascii="Times New Roman" w:hAnsi="Times New Roman" w:cs="Times New Roman"/>
          <w:sz w:val="24"/>
          <w:szCs w:val="24"/>
          <w:rtl/>
          <w:lang w:bidi="ar-IQ"/>
        </w:rPr>
        <w:t xml:space="preserve"> المدروسة لفصل مستخلص الدنا الكلي وفحصهِ على سطح هلام </w:t>
      </w:r>
      <w:proofErr w:type="spellStart"/>
      <w:r w:rsidRPr="00934BBE">
        <w:rPr>
          <w:rFonts w:ascii="Times New Roman" w:hAnsi="Times New Roman" w:cs="Times New Roman"/>
          <w:sz w:val="24"/>
          <w:szCs w:val="24"/>
          <w:rtl/>
          <w:lang w:bidi="ar-IQ"/>
        </w:rPr>
        <w:t>الأﮔاروز</w:t>
      </w:r>
      <w:proofErr w:type="spellEnd"/>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بالإعتماد</w:t>
      </w:r>
      <w:proofErr w:type="spellEnd"/>
      <w:r w:rsidRPr="00934BBE">
        <w:rPr>
          <w:rFonts w:ascii="Times New Roman" w:hAnsi="Times New Roman" w:cs="Times New Roman"/>
          <w:sz w:val="24"/>
          <w:szCs w:val="24"/>
          <w:rtl/>
          <w:lang w:bidi="ar-IQ"/>
        </w:rPr>
        <w:t xml:space="preserve"> على الطريقة التي ذكرها</w:t>
      </w:r>
      <w:r w:rsidR="00BA0188">
        <w:rPr>
          <w:rFonts w:ascii="Times New Roman" w:hAnsi="Times New Roman" w:cs="Times New Roman" w:hint="cs"/>
          <w:sz w:val="24"/>
          <w:szCs w:val="24"/>
          <w:rtl/>
          <w:lang w:bidi="ar-IQ"/>
        </w:rPr>
        <w:t xml:space="preserve"> </w:t>
      </w:r>
      <w:r w:rsidR="00BA0188">
        <w:rPr>
          <w:rFonts w:ascii="Times New Roman" w:hAnsi="Times New Roman" w:cs="Times New Roman" w:hint="cs"/>
          <w:sz w:val="24"/>
          <w:szCs w:val="24"/>
          <w:vertAlign w:val="superscript"/>
          <w:rtl/>
          <w:lang w:bidi="ar-IQ"/>
        </w:rPr>
        <w:t>(10)</w:t>
      </w:r>
      <w:r w:rsidRPr="00934BBE">
        <w:rPr>
          <w:rFonts w:ascii="Times New Roman" w:hAnsi="Times New Roman" w:cs="Times New Roman"/>
          <w:sz w:val="24"/>
          <w:szCs w:val="24"/>
          <w:rtl/>
          <w:lang w:bidi="ar-IQ"/>
        </w:rPr>
        <w:t>, وكالآتي:</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حُضر محلول </w:t>
      </w:r>
      <w:r w:rsidRPr="00934BBE">
        <w:rPr>
          <w:rFonts w:ascii="Times New Roman" w:hAnsi="Times New Roman" w:cs="Times New Roman"/>
          <w:sz w:val="24"/>
          <w:szCs w:val="24"/>
          <w:lang w:bidi="ar-IQ"/>
        </w:rPr>
        <w:t>T.B.E. buffer</w:t>
      </w:r>
      <w:r w:rsidRPr="00934BBE">
        <w:rPr>
          <w:rFonts w:ascii="Times New Roman" w:hAnsi="Times New Roman" w:cs="Times New Roman"/>
          <w:sz w:val="24"/>
          <w:szCs w:val="24"/>
          <w:rtl/>
          <w:lang w:bidi="ar-IQ"/>
        </w:rPr>
        <w:t xml:space="preserve"> بتركيز (</w:t>
      </w:r>
      <w:r w:rsidRPr="00934BBE">
        <w:rPr>
          <w:rFonts w:ascii="Times New Roman" w:hAnsi="Times New Roman" w:cs="Times New Roman"/>
          <w:sz w:val="24"/>
          <w:szCs w:val="24"/>
          <w:lang w:bidi="ar-IQ"/>
        </w:rPr>
        <w:t>1X</w:t>
      </w:r>
      <w:r w:rsidRPr="00934BBE">
        <w:rPr>
          <w:rFonts w:ascii="Times New Roman" w:hAnsi="Times New Roman" w:cs="Times New Roman"/>
          <w:sz w:val="24"/>
          <w:szCs w:val="24"/>
          <w:rtl/>
          <w:lang w:bidi="ar-IQ"/>
        </w:rPr>
        <w:t xml:space="preserve">) بنسبة </w:t>
      </w:r>
      <w:r w:rsidRPr="00934BBE">
        <w:rPr>
          <w:rFonts w:ascii="Times New Roman" w:hAnsi="Times New Roman" w:cs="Times New Roman"/>
          <w:sz w:val="24"/>
          <w:szCs w:val="24"/>
          <w:lang w:bidi="ar-IQ"/>
        </w:rPr>
        <w:t>10:1</w:t>
      </w:r>
      <w:r w:rsidRPr="00934BBE">
        <w:rPr>
          <w:rFonts w:ascii="Times New Roman" w:hAnsi="Times New Roman" w:cs="Times New Roman"/>
          <w:sz w:val="24"/>
          <w:szCs w:val="24"/>
          <w:rtl/>
          <w:lang w:bidi="ar-IQ"/>
        </w:rPr>
        <w:t xml:space="preserve"> بأخذ </w:t>
      </w:r>
      <w:r w:rsidRPr="00934BBE">
        <w:rPr>
          <w:rFonts w:ascii="Times New Roman" w:hAnsi="Times New Roman" w:cs="Times New Roman"/>
          <w:sz w:val="24"/>
          <w:szCs w:val="24"/>
          <w:lang w:bidi="ar-IQ"/>
        </w:rPr>
        <w:t>10</w:t>
      </w:r>
      <w:r w:rsidRPr="00934BBE">
        <w:rPr>
          <w:rFonts w:ascii="Times New Roman" w:hAnsi="Times New Roman" w:cs="Times New Roman"/>
          <w:sz w:val="24"/>
          <w:szCs w:val="24"/>
          <w:rtl/>
          <w:lang w:bidi="ar-IQ"/>
        </w:rPr>
        <w:t xml:space="preserve"> مل من محلول </w:t>
      </w:r>
      <w:r w:rsidRPr="00934BBE">
        <w:rPr>
          <w:rFonts w:ascii="Times New Roman" w:hAnsi="Times New Roman" w:cs="Times New Roman"/>
          <w:sz w:val="24"/>
          <w:szCs w:val="24"/>
          <w:lang w:bidi="ar-IQ"/>
        </w:rPr>
        <w:t>T.B.E.</w:t>
      </w:r>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10X</w:t>
      </w:r>
      <w:r w:rsidRPr="00934BBE">
        <w:rPr>
          <w:rFonts w:ascii="Times New Roman" w:hAnsi="Times New Roman" w:cs="Times New Roman"/>
          <w:sz w:val="24"/>
          <w:szCs w:val="24"/>
          <w:rtl/>
          <w:lang w:bidi="ar-IQ"/>
        </w:rPr>
        <w:t xml:space="preserve">) وأُكمل الحجم إلى </w:t>
      </w:r>
      <w:r w:rsidRPr="00934BBE">
        <w:rPr>
          <w:rFonts w:ascii="Times New Roman" w:hAnsi="Times New Roman" w:cs="Times New Roman"/>
          <w:sz w:val="24"/>
          <w:szCs w:val="24"/>
          <w:lang w:bidi="ar-IQ"/>
        </w:rPr>
        <w:t>100</w:t>
      </w:r>
      <w:r w:rsidRPr="00934BBE">
        <w:rPr>
          <w:rFonts w:ascii="Times New Roman" w:hAnsi="Times New Roman" w:cs="Times New Roman"/>
          <w:sz w:val="24"/>
          <w:szCs w:val="24"/>
          <w:rtl/>
          <w:lang w:bidi="ar-IQ"/>
        </w:rPr>
        <w:t xml:space="preserve"> مل بالماء المقطر المعقم.</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ح</w:t>
      </w:r>
      <w:r w:rsidRPr="00934BBE">
        <w:rPr>
          <w:rFonts w:ascii="Times New Roman" w:hAnsi="Times New Roman" w:cs="Times New Roman" w:hint="cs"/>
          <w:sz w:val="24"/>
          <w:szCs w:val="24"/>
          <w:rtl/>
          <w:lang w:bidi="ar-IQ"/>
        </w:rPr>
        <w:t>ُ</w:t>
      </w:r>
      <w:r w:rsidRPr="00934BBE">
        <w:rPr>
          <w:rFonts w:ascii="Times New Roman" w:hAnsi="Times New Roman" w:cs="Times New Roman"/>
          <w:sz w:val="24"/>
          <w:szCs w:val="24"/>
          <w:rtl/>
          <w:lang w:bidi="ar-IQ"/>
        </w:rPr>
        <w:t>ض</w:t>
      </w:r>
      <w:r w:rsidRPr="00934BBE">
        <w:rPr>
          <w:rFonts w:ascii="Times New Roman" w:hAnsi="Times New Roman" w:cs="Times New Roman" w:hint="cs"/>
          <w:sz w:val="24"/>
          <w:szCs w:val="24"/>
          <w:rtl/>
          <w:lang w:bidi="ar-IQ"/>
        </w:rPr>
        <w:t>ِّ</w:t>
      </w:r>
      <w:r w:rsidRPr="00934BBE">
        <w:rPr>
          <w:rFonts w:ascii="Times New Roman" w:hAnsi="Times New Roman" w:cs="Times New Roman"/>
          <w:sz w:val="24"/>
          <w:szCs w:val="24"/>
          <w:rtl/>
          <w:lang w:bidi="ar-IQ"/>
        </w:rPr>
        <w:t>ر</w:t>
      </w:r>
      <w:r w:rsidRPr="00934BBE">
        <w:rPr>
          <w:rFonts w:ascii="Times New Roman" w:hAnsi="Times New Roman" w:cs="Times New Roman" w:hint="cs"/>
          <w:sz w:val="24"/>
          <w:szCs w:val="24"/>
          <w:rtl/>
          <w:lang w:bidi="ar-IQ"/>
        </w:rPr>
        <w:t>َ</w:t>
      </w:r>
      <w:r w:rsidRPr="00934BBE">
        <w:rPr>
          <w:rFonts w:ascii="Times New Roman" w:hAnsi="Times New Roman" w:cs="Times New Roman"/>
          <w:sz w:val="24"/>
          <w:szCs w:val="24"/>
          <w:rtl/>
          <w:lang w:bidi="ar-IQ"/>
        </w:rPr>
        <w:t xml:space="preserve"> هلام </w:t>
      </w:r>
      <w:proofErr w:type="spellStart"/>
      <w:r w:rsidRPr="00934BBE">
        <w:rPr>
          <w:rFonts w:ascii="Times New Roman" w:hAnsi="Times New Roman" w:cs="Times New Roman"/>
          <w:sz w:val="24"/>
          <w:szCs w:val="24"/>
          <w:rtl/>
          <w:lang w:bidi="ar-IQ"/>
        </w:rPr>
        <w:t>الأﮔاروز</w:t>
      </w:r>
      <w:proofErr w:type="spellEnd"/>
      <w:r w:rsidRPr="00934BBE">
        <w:rPr>
          <w:rFonts w:ascii="Times New Roman" w:hAnsi="Times New Roman" w:cs="Times New Roman"/>
          <w:sz w:val="24"/>
          <w:szCs w:val="24"/>
          <w:rtl/>
          <w:lang w:bidi="ar-IQ"/>
        </w:rPr>
        <w:t xml:space="preserve"> بإذابة </w:t>
      </w:r>
      <w:r w:rsidRPr="00934BBE">
        <w:rPr>
          <w:rFonts w:ascii="Times New Roman" w:hAnsi="Times New Roman" w:cs="Times New Roman"/>
          <w:sz w:val="24"/>
          <w:szCs w:val="24"/>
          <w:lang w:bidi="ar-IQ"/>
        </w:rPr>
        <w:t>0.8</w:t>
      </w:r>
      <w:r w:rsidRPr="00934BBE">
        <w:rPr>
          <w:rFonts w:ascii="Times New Roman" w:hAnsi="Times New Roman" w:cs="Times New Roman"/>
          <w:sz w:val="24"/>
          <w:szCs w:val="24"/>
          <w:rtl/>
          <w:lang w:bidi="ar-IQ"/>
        </w:rPr>
        <w:t xml:space="preserve"> غم من مسحوق </w:t>
      </w:r>
      <w:proofErr w:type="spellStart"/>
      <w:r w:rsidRPr="00934BBE">
        <w:rPr>
          <w:rFonts w:ascii="Times New Roman" w:hAnsi="Times New Roman" w:cs="Times New Roman"/>
          <w:sz w:val="24"/>
          <w:szCs w:val="24"/>
          <w:rtl/>
          <w:lang w:bidi="ar-IQ"/>
        </w:rPr>
        <w:t>الأﮔاروز</w:t>
      </w:r>
      <w:proofErr w:type="spellEnd"/>
      <w:r w:rsidRPr="00934BBE">
        <w:rPr>
          <w:rFonts w:ascii="Times New Roman" w:hAnsi="Times New Roman" w:cs="Times New Roman"/>
          <w:sz w:val="24"/>
          <w:szCs w:val="24"/>
          <w:rtl/>
          <w:lang w:bidi="ar-IQ"/>
        </w:rPr>
        <w:t xml:space="preserve"> في </w:t>
      </w:r>
      <w:r w:rsidRPr="00934BBE">
        <w:rPr>
          <w:rFonts w:ascii="Times New Roman" w:hAnsi="Times New Roman" w:cs="Times New Roman"/>
          <w:sz w:val="24"/>
          <w:szCs w:val="24"/>
          <w:lang w:bidi="ar-IQ"/>
        </w:rPr>
        <w:t>100</w:t>
      </w:r>
      <w:r w:rsidRPr="00934BBE">
        <w:rPr>
          <w:rFonts w:ascii="Times New Roman" w:hAnsi="Times New Roman" w:cs="Times New Roman"/>
          <w:sz w:val="24"/>
          <w:szCs w:val="24"/>
          <w:rtl/>
          <w:lang w:bidi="ar-IQ"/>
        </w:rPr>
        <w:t xml:space="preserve"> مل من </w:t>
      </w:r>
      <w:r w:rsidRPr="00934BBE">
        <w:rPr>
          <w:rFonts w:ascii="Times New Roman" w:hAnsi="Times New Roman" w:cs="Times New Roman" w:hint="cs"/>
          <w:sz w:val="24"/>
          <w:szCs w:val="24"/>
          <w:rtl/>
          <w:lang w:bidi="ar-IQ"/>
        </w:rPr>
        <w:t xml:space="preserve">محلول </w:t>
      </w:r>
      <w:r w:rsidRPr="00934BBE">
        <w:rPr>
          <w:rFonts w:ascii="Times New Roman" w:hAnsi="Times New Roman" w:cs="Times New Roman"/>
          <w:sz w:val="24"/>
          <w:szCs w:val="24"/>
          <w:lang w:bidi="ar-IQ"/>
        </w:rPr>
        <w:t>T.B.E.</w:t>
      </w:r>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1X</w:t>
      </w:r>
      <w:r w:rsidRPr="00934BBE">
        <w:rPr>
          <w:rFonts w:ascii="Times New Roman" w:hAnsi="Times New Roman" w:cs="Times New Roman"/>
          <w:sz w:val="24"/>
          <w:szCs w:val="24"/>
          <w:rtl/>
          <w:lang w:bidi="ar-IQ"/>
        </w:rPr>
        <w:t xml:space="preserve">) وعُقِّم </w:t>
      </w:r>
      <w:proofErr w:type="spellStart"/>
      <w:r w:rsidRPr="00934BBE">
        <w:rPr>
          <w:rFonts w:ascii="Times New Roman" w:hAnsi="Times New Roman" w:cs="Times New Roman"/>
          <w:sz w:val="24"/>
          <w:szCs w:val="24"/>
          <w:rtl/>
          <w:lang w:bidi="ar-IQ"/>
        </w:rPr>
        <w:t>بالموصدة</w:t>
      </w:r>
      <w:proofErr w:type="spellEnd"/>
      <w:r w:rsidRPr="00934BBE">
        <w:rPr>
          <w:rFonts w:ascii="Times New Roman" w:hAnsi="Times New Roman" w:cs="Times New Roman"/>
          <w:sz w:val="24"/>
          <w:szCs w:val="24"/>
          <w:rtl/>
          <w:lang w:bidi="ar-IQ"/>
        </w:rPr>
        <w:t xml:space="preserve"> وتُرك ليبرد في درجة حرارة </w:t>
      </w:r>
      <w:r w:rsidRPr="00934BBE">
        <w:rPr>
          <w:rFonts w:ascii="Times New Roman" w:hAnsi="Times New Roman" w:cs="Times New Roman"/>
          <w:sz w:val="24"/>
          <w:szCs w:val="24"/>
          <w:lang w:bidi="ar-IQ"/>
        </w:rPr>
        <w:t>50</w:t>
      </w:r>
      <w:r w:rsidRPr="00934BBE">
        <w:rPr>
          <w:rFonts w:ascii="Times New Roman" w:hAnsi="Times New Roman" w:cs="Times New Roman"/>
          <w:sz w:val="24"/>
          <w:szCs w:val="24"/>
          <w:rtl/>
          <w:lang w:bidi="ar-IQ"/>
        </w:rPr>
        <w:t xml:space="preserve">°م ثم أُضيف إليه </w:t>
      </w:r>
      <w:r w:rsidRPr="00934BBE">
        <w:rPr>
          <w:rFonts w:ascii="Times New Roman" w:hAnsi="Times New Roman" w:cs="Times New Roman"/>
          <w:sz w:val="24"/>
          <w:szCs w:val="24"/>
          <w:lang w:bidi="ar-IQ"/>
        </w:rPr>
        <w:t>15</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محلول صبغة بروميد </w:t>
      </w:r>
      <w:proofErr w:type="spellStart"/>
      <w:r w:rsidRPr="00934BBE">
        <w:rPr>
          <w:rFonts w:ascii="Times New Roman" w:hAnsi="Times New Roman" w:cs="Times New Roman"/>
          <w:sz w:val="24"/>
          <w:szCs w:val="24"/>
          <w:rtl/>
          <w:lang w:bidi="ar-IQ"/>
        </w:rPr>
        <w:t>الأثيديوم</w:t>
      </w:r>
      <w:proofErr w:type="spellEnd"/>
      <w:r w:rsidRPr="00934BBE">
        <w:rPr>
          <w:rFonts w:ascii="Times New Roman" w:hAnsi="Times New Roman" w:cs="Times New Roman"/>
          <w:sz w:val="24"/>
          <w:szCs w:val="24"/>
          <w:rtl/>
          <w:lang w:bidi="ar-IQ"/>
        </w:rPr>
        <w:t>.</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حُضِّر قالب صب الهلام (</w:t>
      </w:r>
      <w:r w:rsidRPr="00934BBE">
        <w:rPr>
          <w:rFonts w:ascii="Times New Roman" w:hAnsi="Times New Roman" w:cs="Times New Roman"/>
          <w:sz w:val="24"/>
          <w:szCs w:val="24"/>
          <w:lang w:bidi="ar-IQ"/>
        </w:rPr>
        <w:t>Tray</w:t>
      </w:r>
      <w:r w:rsidRPr="00934BBE">
        <w:rPr>
          <w:rFonts w:ascii="Times New Roman" w:hAnsi="Times New Roman" w:cs="Times New Roman"/>
          <w:sz w:val="24"/>
          <w:szCs w:val="24"/>
          <w:rtl/>
          <w:lang w:bidi="ar-IQ"/>
        </w:rPr>
        <w:t xml:space="preserve">) بإحاطة حافتيه المفتوحتين بشريط لاصق عريض مع تثبيت مشط تكوين الحفر </w:t>
      </w:r>
      <w:r w:rsidRPr="00934BBE">
        <w:rPr>
          <w:rFonts w:ascii="Times New Roman" w:hAnsi="Times New Roman" w:cs="Times New Roman"/>
          <w:sz w:val="24"/>
          <w:szCs w:val="24"/>
          <w:lang w:bidi="ar-IQ"/>
        </w:rPr>
        <w:t>Comb</w:t>
      </w:r>
      <w:r w:rsidRPr="00934BBE">
        <w:rPr>
          <w:rFonts w:ascii="Times New Roman" w:hAnsi="Times New Roman" w:cs="Times New Roman" w:hint="cs"/>
          <w:sz w:val="24"/>
          <w:szCs w:val="24"/>
          <w:rtl/>
          <w:lang w:bidi="ar-IQ"/>
        </w:rPr>
        <w:t xml:space="preserve"> </w:t>
      </w:r>
      <w:r w:rsidRPr="00934BBE">
        <w:rPr>
          <w:rFonts w:ascii="Times New Roman" w:hAnsi="Times New Roman" w:cs="Times New Roman"/>
          <w:sz w:val="24"/>
          <w:szCs w:val="24"/>
          <w:rtl/>
          <w:lang w:bidi="ar-IQ"/>
        </w:rPr>
        <w:t>قرب إحدى نهايته وعلى بُعد 1سم من طرف القالب ثم صُبَّ الهلام بعناية لمنع تكوين فقاعات هوائية وروُعيَ وضع القالب في وضع أفقي لضمان تجانس سُمك الهلام وتُركَ ليتصلب مدة 30 دقيقة.</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رُفع المشط والشريط اللاصق بعناية ونُقل القالب إلى حوض جهاز الترحيل الكهربائي (</w:t>
      </w:r>
      <w:r w:rsidRPr="00934BBE">
        <w:rPr>
          <w:rFonts w:ascii="Times New Roman" w:hAnsi="Times New Roman" w:cs="Times New Roman"/>
          <w:sz w:val="24"/>
          <w:szCs w:val="24"/>
          <w:lang w:bidi="ar-IQ"/>
        </w:rPr>
        <w:t>Tank</w:t>
      </w:r>
      <w:r w:rsidRPr="00934BBE">
        <w:rPr>
          <w:rFonts w:ascii="Times New Roman" w:hAnsi="Times New Roman" w:cs="Times New Roman"/>
          <w:sz w:val="24"/>
          <w:szCs w:val="24"/>
          <w:rtl/>
          <w:lang w:bidi="ar-IQ"/>
        </w:rPr>
        <w:t xml:space="preserve">) الحاوي على دارئ </w:t>
      </w:r>
      <w:r w:rsidRPr="00934BBE">
        <w:rPr>
          <w:rFonts w:ascii="Times New Roman" w:hAnsi="Times New Roman" w:cs="Times New Roman"/>
          <w:sz w:val="24"/>
          <w:szCs w:val="24"/>
          <w:lang w:bidi="ar-IQ"/>
        </w:rPr>
        <w:t>T.B.E. buffer</w:t>
      </w:r>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1X</w:t>
      </w:r>
      <w:r w:rsidRPr="00934BBE">
        <w:rPr>
          <w:rFonts w:ascii="Times New Roman" w:hAnsi="Times New Roman" w:cs="Times New Roman"/>
          <w:sz w:val="24"/>
          <w:szCs w:val="24"/>
          <w:rtl/>
          <w:lang w:bidi="ar-IQ"/>
        </w:rPr>
        <w:t xml:space="preserve">) حيث غُمِرَ سطح الهلام </w:t>
      </w:r>
      <w:proofErr w:type="spellStart"/>
      <w:r w:rsidRPr="00934BBE">
        <w:rPr>
          <w:rFonts w:ascii="Times New Roman" w:hAnsi="Times New Roman" w:cs="Times New Roman"/>
          <w:sz w:val="24"/>
          <w:szCs w:val="24"/>
          <w:rtl/>
          <w:lang w:bidi="ar-IQ"/>
        </w:rPr>
        <w:t>الدارئ</w:t>
      </w:r>
      <w:proofErr w:type="spellEnd"/>
      <w:r w:rsidRPr="00934BBE">
        <w:rPr>
          <w:rFonts w:ascii="Times New Roman" w:hAnsi="Times New Roman" w:cs="Times New Roman"/>
          <w:sz w:val="24"/>
          <w:szCs w:val="24"/>
          <w:rtl/>
          <w:lang w:bidi="ar-IQ"/>
        </w:rPr>
        <w:t xml:space="preserve"> كلياً </w:t>
      </w:r>
      <w:proofErr w:type="spellStart"/>
      <w:r w:rsidRPr="00934BBE">
        <w:rPr>
          <w:rFonts w:ascii="Times New Roman" w:hAnsi="Times New Roman" w:cs="Times New Roman"/>
          <w:sz w:val="24"/>
          <w:szCs w:val="24"/>
          <w:rtl/>
          <w:lang w:bidi="ar-IQ"/>
        </w:rPr>
        <w:t>وإرتفع</w:t>
      </w:r>
      <w:proofErr w:type="spellEnd"/>
      <w:r w:rsidRPr="00934BBE">
        <w:rPr>
          <w:rFonts w:ascii="Times New Roman" w:hAnsi="Times New Roman" w:cs="Times New Roman"/>
          <w:sz w:val="24"/>
          <w:szCs w:val="24"/>
          <w:rtl/>
          <w:lang w:bidi="ar-IQ"/>
        </w:rPr>
        <w:t xml:space="preserve"> عنه بب</w:t>
      </w:r>
      <w:r w:rsidRPr="00934BBE">
        <w:rPr>
          <w:rFonts w:ascii="Times New Roman" w:hAnsi="Times New Roman" w:cs="Times New Roman" w:hint="cs"/>
          <w:sz w:val="24"/>
          <w:szCs w:val="24"/>
          <w:rtl/>
          <w:lang w:bidi="ar-IQ"/>
        </w:rPr>
        <w:t>ُ</w:t>
      </w:r>
      <w:r w:rsidRPr="00934BBE">
        <w:rPr>
          <w:rFonts w:ascii="Times New Roman" w:hAnsi="Times New Roman" w:cs="Times New Roman"/>
          <w:sz w:val="24"/>
          <w:szCs w:val="24"/>
          <w:rtl/>
          <w:lang w:bidi="ar-IQ"/>
        </w:rPr>
        <w:t>عد 1</w:t>
      </w:r>
      <w:r w:rsidRPr="00934BBE">
        <w:rPr>
          <w:rFonts w:ascii="Times New Roman" w:hAnsi="Times New Roman" w:cs="Times New Roman" w:hint="cs"/>
          <w:sz w:val="24"/>
          <w:szCs w:val="24"/>
          <w:rtl/>
          <w:lang w:bidi="ar-IQ"/>
        </w:rPr>
        <w:t xml:space="preserve"> </w:t>
      </w:r>
      <w:r w:rsidRPr="00934BBE">
        <w:rPr>
          <w:rFonts w:ascii="Times New Roman" w:hAnsi="Times New Roman" w:cs="Times New Roman"/>
          <w:sz w:val="24"/>
          <w:szCs w:val="24"/>
          <w:rtl/>
          <w:lang w:bidi="ar-IQ"/>
        </w:rPr>
        <w:t>ملم.</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حُضِّرت عينة الدنا لغرض إجراء عملية التحميل (</w:t>
      </w:r>
      <w:r w:rsidRPr="00934BBE">
        <w:rPr>
          <w:rFonts w:ascii="Times New Roman" w:hAnsi="Times New Roman" w:cs="Times New Roman"/>
          <w:sz w:val="24"/>
          <w:szCs w:val="24"/>
          <w:lang w:bidi="ar-IQ"/>
        </w:rPr>
        <w:t>Loading</w:t>
      </w:r>
      <w:r w:rsidRPr="00934BBE">
        <w:rPr>
          <w:rFonts w:ascii="Times New Roman" w:hAnsi="Times New Roman" w:cs="Times New Roman"/>
          <w:sz w:val="24"/>
          <w:szCs w:val="24"/>
          <w:rtl/>
          <w:lang w:bidi="ar-IQ"/>
        </w:rPr>
        <w:t xml:space="preserve">) وذلك بمزج 25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عينة الدنا مع </w:t>
      </w:r>
      <w:r w:rsidRPr="00934BBE">
        <w:rPr>
          <w:rFonts w:ascii="Times New Roman" w:hAnsi="Times New Roman" w:cs="Times New Roman"/>
          <w:sz w:val="24"/>
          <w:szCs w:val="24"/>
          <w:lang w:bidi="ar-IQ"/>
        </w:rPr>
        <w:t>5</w:t>
      </w:r>
      <w:r w:rsidRPr="00934BBE">
        <w:rPr>
          <w:rFonts w:ascii="Times New Roman" w:hAnsi="Times New Roman" w:cs="Times New Roman"/>
          <w:sz w:val="24"/>
          <w:szCs w:val="24"/>
          <w:rtl/>
          <w:lang w:bidi="ar-IQ"/>
        </w:rPr>
        <w:t xml:space="preserve"> </w:t>
      </w:r>
      <w:proofErr w:type="spellStart"/>
      <w:r w:rsidRPr="00934BBE">
        <w:rPr>
          <w:rFonts w:ascii="Times New Roman" w:hAnsi="Times New Roman" w:cs="Times New Roman"/>
          <w:sz w:val="24"/>
          <w:szCs w:val="24"/>
          <w:rtl/>
          <w:lang w:bidi="ar-IQ"/>
        </w:rPr>
        <w:t>مايكرولتر</w:t>
      </w:r>
      <w:proofErr w:type="spellEnd"/>
      <w:r w:rsidRPr="00934BBE">
        <w:rPr>
          <w:rFonts w:ascii="Times New Roman" w:hAnsi="Times New Roman" w:cs="Times New Roman"/>
          <w:sz w:val="24"/>
          <w:szCs w:val="24"/>
          <w:rtl/>
          <w:lang w:bidi="ar-IQ"/>
        </w:rPr>
        <w:t xml:space="preserve"> من دارئ التحميل ثم نُقِلت العينة إلى إحدى حُفر الهلام.</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رُحِلت عينات الدنا بإمرار فرق جهد كهربائي قدَرهُ </w:t>
      </w:r>
      <w:r w:rsidRPr="00934BBE">
        <w:rPr>
          <w:rFonts w:ascii="Times New Roman" w:hAnsi="Times New Roman" w:cs="Times New Roman"/>
          <w:sz w:val="24"/>
          <w:szCs w:val="24"/>
          <w:lang w:bidi="ar-IQ"/>
        </w:rPr>
        <w:t>80</w:t>
      </w:r>
      <w:r w:rsidRPr="00934BBE">
        <w:rPr>
          <w:rFonts w:ascii="Times New Roman" w:hAnsi="Times New Roman" w:cs="Times New Roman"/>
          <w:sz w:val="24"/>
          <w:szCs w:val="24"/>
          <w:rtl/>
          <w:lang w:bidi="ar-IQ"/>
        </w:rPr>
        <w:t xml:space="preserve"> فولت لمدة (1 – 2) ساعة.</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فُحِصت مواقع حزم الدنا المستخلص عند طول موجي </w:t>
      </w:r>
      <w:r w:rsidRPr="00934BBE">
        <w:rPr>
          <w:rFonts w:ascii="Times New Roman" w:hAnsi="Times New Roman" w:cs="Times New Roman"/>
          <w:sz w:val="24"/>
          <w:szCs w:val="24"/>
          <w:lang w:bidi="ar-IQ"/>
        </w:rPr>
        <w:t>256</w:t>
      </w:r>
      <w:r w:rsidR="000A1480">
        <w:rPr>
          <w:rFonts w:ascii="Times New Roman" w:hAnsi="Times New Roman" w:cs="Times New Roman"/>
          <w:sz w:val="24"/>
          <w:szCs w:val="24"/>
          <w:rtl/>
          <w:lang w:bidi="ar-IQ"/>
        </w:rPr>
        <w:t xml:space="preserve"> نانومتر </w:t>
      </w:r>
      <w:proofErr w:type="spellStart"/>
      <w:r w:rsidR="000A1480">
        <w:rPr>
          <w:rFonts w:ascii="Times New Roman" w:hAnsi="Times New Roman" w:cs="Times New Roman"/>
          <w:sz w:val="24"/>
          <w:szCs w:val="24"/>
          <w:rtl/>
          <w:lang w:bidi="ar-IQ"/>
        </w:rPr>
        <w:t>بإستعمال</w:t>
      </w:r>
      <w:proofErr w:type="spellEnd"/>
      <w:r w:rsidR="000A1480">
        <w:rPr>
          <w:rFonts w:ascii="Times New Roman" w:hAnsi="Times New Roman" w:cs="Times New Roman"/>
          <w:sz w:val="24"/>
          <w:szCs w:val="24"/>
          <w:rtl/>
          <w:lang w:bidi="ar-IQ"/>
        </w:rPr>
        <w:t xml:space="preserve"> جهاز ال</w:t>
      </w:r>
      <w:r w:rsidR="000A1480">
        <w:rPr>
          <w:rFonts w:ascii="Times New Roman" w:hAnsi="Times New Roman" w:cs="Times New Roman" w:hint="cs"/>
          <w:sz w:val="24"/>
          <w:szCs w:val="24"/>
          <w:rtl/>
          <w:lang w:bidi="ar-IQ"/>
        </w:rPr>
        <w:t>أ</w:t>
      </w:r>
      <w:r w:rsidRPr="00934BBE">
        <w:rPr>
          <w:rFonts w:ascii="Times New Roman" w:hAnsi="Times New Roman" w:cs="Times New Roman"/>
          <w:sz w:val="24"/>
          <w:szCs w:val="24"/>
          <w:rtl/>
          <w:lang w:bidi="ar-IQ"/>
        </w:rPr>
        <w:t>شعة فوق البنفسجية.</w:t>
      </w:r>
    </w:p>
    <w:p w:rsidR="00934BBE" w:rsidRPr="00934BBE" w:rsidRDefault="00934BBE" w:rsidP="000A1480">
      <w:pPr>
        <w:numPr>
          <w:ilvl w:val="0"/>
          <w:numId w:val="18"/>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صُوِرَ الهلام لغرض توثيق النتائج.</w:t>
      </w:r>
    </w:p>
    <w:p w:rsidR="00934BBE" w:rsidRPr="000A1480" w:rsidRDefault="000A1480" w:rsidP="00934BBE">
      <w:pPr>
        <w:bidi/>
        <w:spacing w:after="0" w:line="240" w:lineRule="auto"/>
        <w:jc w:val="both"/>
        <w:rPr>
          <w:rFonts w:ascii="Times New Roman" w:hAnsi="Times New Roman" w:cs="Times New Roman"/>
          <w:sz w:val="24"/>
          <w:szCs w:val="24"/>
          <w:rtl/>
          <w:lang w:bidi="ar-IQ"/>
        </w:rPr>
      </w:pPr>
      <w:r w:rsidRPr="000A1480">
        <w:rPr>
          <w:rFonts w:ascii="Times New Roman" w:hAnsi="Times New Roman" w:cs="Times New Roman" w:hint="cs"/>
          <w:sz w:val="24"/>
          <w:szCs w:val="24"/>
          <w:rtl/>
          <w:lang w:bidi="ar-IQ"/>
        </w:rPr>
        <w:t>3</w:t>
      </w:r>
      <w:r w:rsidR="00934BBE" w:rsidRPr="000A1480">
        <w:rPr>
          <w:rFonts w:ascii="Times New Roman" w:hAnsi="Times New Roman" w:cs="Times New Roman"/>
          <w:sz w:val="24"/>
          <w:szCs w:val="24"/>
          <w:rtl/>
          <w:lang w:bidi="ar-IQ"/>
        </w:rPr>
        <w:t xml:space="preserve">- تحضير مزيج تفاعل </w:t>
      </w:r>
      <w:r w:rsidR="00773BC6">
        <w:rPr>
          <w:rFonts w:ascii="Times New Roman" w:hAnsi="Times New Roman" w:cs="Times New Roman"/>
          <w:sz w:val="24"/>
          <w:szCs w:val="24"/>
          <w:rtl/>
          <w:lang w:bidi="ar-IQ"/>
        </w:rPr>
        <w:t>سلسلة إنزيم البلمرة</w:t>
      </w:r>
      <w:r w:rsidR="00934BBE" w:rsidRPr="000A1480">
        <w:rPr>
          <w:rFonts w:ascii="Times New Roman" w:hAnsi="Times New Roman" w:cs="Times New Roman"/>
          <w:sz w:val="24"/>
          <w:szCs w:val="24"/>
          <w:rtl/>
          <w:lang w:bidi="ar-IQ"/>
        </w:rPr>
        <w:t xml:space="preserve"> </w:t>
      </w:r>
      <w:r w:rsidR="00934BBE" w:rsidRPr="000A1480">
        <w:rPr>
          <w:rFonts w:ascii="Times New Roman" w:hAnsi="Times New Roman" w:cs="Times New Roman"/>
          <w:sz w:val="24"/>
          <w:szCs w:val="24"/>
          <w:lang w:bidi="ar-IQ"/>
        </w:rPr>
        <w:t>PCR</w:t>
      </w:r>
    </w:p>
    <w:p w:rsidR="00934BBE" w:rsidRPr="00934BBE" w:rsidRDefault="00934BBE" w:rsidP="000A1480">
      <w:pPr>
        <w:bidi/>
        <w:spacing w:after="0" w:line="240" w:lineRule="auto"/>
        <w:ind w:firstLine="282"/>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 xml:space="preserve">حُضر مزيج ألـ </w:t>
      </w:r>
      <w:r w:rsidRPr="00934BBE">
        <w:rPr>
          <w:rFonts w:ascii="Times New Roman" w:hAnsi="Times New Roman" w:cs="Times New Roman"/>
          <w:sz w:val="24"/>
          <w:szCs w:val="24"/>
          <w:lang w:bidi="ar-IQ"/>
        </w:rPr>
        <w:t>PCR</w:t>
      </w:r>
      <w:r w:rsidRPr="00934BBE">
        <w:rPr>
          <w:rFonts w:ascii="Times New Roman" w:hAnsi="Times New Roman" w:cs="Times New Roman"/>
          <w:sz w:val="24"/>
          <w:szCs w:val="24"/>
          <w:rtl/>
          <w:lang w:bidi="ar-IQ"/>
        </w:rPr>
        <w:t xml:space="preserve"> حسب تعليمات شركة </w:t>
      </w:r>
      <w:proofErr w:type="spellStart"/>
      <w:r w:rsidRPr="00934BBE">
        <w:rPr>
          <w:rFonts w:ascii="Times New Roman" w:hAnsi="Times New Roman" w:cs="Times New Roman"/>
          <w:sz w:val="24"/>
          <w:szCs w:val="24"/>
          <w:lang w:bidi="ar-IQ"/>
        </w:rPr>
        <w:t>Promega</w:t>
      </w:r>
      <w:proofErr w:type="spellEnd"/>
      <w:r w:rsidRPr="00934BBE">
        <w:rPr>
          <w:rFonts w:ascii="Times New Roman" w:hAnsi="Times New Roman" w:cs="Times New Roman"/>
          <w:sz w:val="24"/>
          <w:szCs w:val="24"/>
          <w:rtl/>
          <w:lang w:bidi="ar-IQ"/>
        </w:rPr>
        <w:t xml:space="preserve"> المُصنِّعة لهُ, وكالآتي:</w:t>
      </w:r>
    </w:p>
    <w:p w:rsidR="00934BBE" w:rsidRPr="00934BBE" w:rsidRDefault="00934BBE" w:rsidP="000A1480">
      <w:pPr>
        <w:numPr>
          <w:ilvl w:val="0"/>
          <w:numId w:val="19"/>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ذُوِّبَ المزيج الرئيس الأخضر في درجة حرارة الغرفة ووضعَ في المنبذة لكي تتجمع المكونات في قعر الأنبوب.</w:t>
      </w:r>
    </w:p>
    <w:p w:rsidR="00934BBE" w:rsidRPr="00934BBE" w:rsidRDefault="00934BBE" w:rsidP="00961D19">
      <w:pPr>
        <w:numPr>
          <w:ilvl w:val="0"/>
          <w:numId w:val="19"/>
        </w:numPr>
        <w:bidi/>
        <w:spacing w:after="0"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أُعِدَّ مزيج التفاعل بالحجم المطلوب الذي </w:t>
      </w:r>
      <w:proofErr w:type="spellStart"/>
      <w:r w:rsidRPr="00934BBE">
        <w:rPr>
          <w:rFonts w:ascii="Times New Roman" w:hAnsi="Times New Roman" w:cs="Times New Roman"/>
          <w:sz w:val="24"/>
          <w:szCs w:val="24"/>
          <w:rtl/>
          <w:lang w:bidi="ar-IQ"/>
        </w:rPr>
        <w:t>يتلائم</w:t>
      </w:r>
      <w:proofErr w:type="spellEnd"/>
      <w:r w:rsidRPr="00934BBE">
        <w:rPr>
          <w:rFonts w:ascii="Times New Roman" w:hAnsi="Times New Roman" w:cs="Times New Roman"/>
          <w:sz w:val="24"/>
          <w:szCs w:val="24"/>
          <w:rtl/>
          <w:lang w:bidi="ar-IQ"/>
        </w:rPr>
        <w:t xml:space="preserve"> مع نو</w:t>
      </w:r>
      <w:r w:rsidR="00961D19">
        <w:rPr>
          <w:rFonts w:ascii="Times New Roman" w:hAnsi="Times New Roman" w:cs="Times New Roman"/>
          <w:sz w:val="24"/>
          <w:szCs w:val="24"/>
          <w:rtl/>
          <w:lang w:bidi="ar-IQ"/>
        </w:rPr>
        <w:t>ع التفاعل وكما موضح في جدول</w:t>
      </w:r>
      <w:r w:rsidR="00961D19">
        <w:rPr>
          <w:rFonts w:ascii="Times New Roman" w:hAnsi="Times New Roman" w:cs="Times New Roman" w:hint="cs"/>
          <w:sz w:val="24"/>
          <w:szCs w:val="24"/>
          <w:rtl/>
          <w:lang w:bidi="ar-IQ"/>
        </w:rPr>
        <w:t xml:space="preserve"> (2)</w:t>
      </w:r>
      <w:r w:rsidRPr="00934BBE">
        <w:rPr>
          <w:rFonts w:ascii="Times New Roman" w:hAnsi="Times New Roman" w:cs="Times New Roman"/>
          <w:sz w:val="24"/>
          <w:szCs w:val="24"/>
          <w:rtl/>
          <w:lang w:bidi="ar-IQ"/>
        </w:rPr>
        <w:t>.</w:t>
      </w:r>
    </w:p>
    <w:p w:rsidR="00934BBE" w:rsidRDefault="00934BBE" w:rsidP="00961D19">
      <w:pPr>
        <w:numPr>
          <w:ilvl w:val="0"/>
          <w:numId w:val="19"/>
        </w:numPr>
        <w:bidi/>
        <w:spacing w:line="240" w:lineRule="auto"/>
        <w:ind w:left="424" w:hanging="283"/>
        <w:jc w:val="both"/>
        <w:rPr>
          <w:rFonts w:ascii="Times New Roman" w:hAnsi="Times New Roman" w:cs="Times New Roman"/>
          <w:sz w:val="24"/>
          <w:szCs w:val="24"/>
          <w:lang w:bidi="ar-IQ"/>
        </w:rPr>
      </w:pPr>
      <w:r w:rsidRPr="00934BBE">
        <w:rPr>
          <w:rFonts w:ascii="Times New Roman" w:hAnsi="Times New Roman" w:cs="Times New Roman"/>
          <w:sz w:val="24"/>
          <w:szCs w:val="24"/>
          <w:rtl/>
          <w:lang w:bidi="ar-IQ"/>
        </w:rPr>
        <w:t xml:space="preserve">نُبِذت مكونات المزيج في المنبذة المُبرِدة بسرعة </w:t>
      </w:r>
      <w:r w:rsidRPr="00934BBE">
        <w:rPr>
          <w:rFonts w:ascii="Times New Roman" w:hAnsi="Times New Roman" w:cs="Times New Roman"/>
          <w:sz w:val="24"/>
          <w:szCs w:val="24"/>
          <w:lang w:bidi="ar-IQ"/>
        </w:rPr>
        <w:t>15000</w:t>
      </w:r>
      <w:r w:rsidRPr="00934BBE">
        <w:rPr>
          <w:rFonts w:ascii="Times New Roman" w:hAnsi="Times New Roman" w:cs="Times New Roman"/>
          <w:sz w:val="24"/>
          <w:szCs w:val="24"/>
          <w:rtl/>
          <w:lang w:bidi="ar-IQ"/>
        </w:rPr>
        <w:t xml:space="preserve"> دورة. دقيقة</w:t>
      </w:r>
      <w:r w:rsidRPr="00934BBE">
        <w:rPr>
          <w:rFonts w:ascii="Times New Roman" w:hAnsi="Times New Roman" w:cs="Times New Roman"/>
          <w:sz w:val="24"/>
          <w:szCs w:val="24"/>
          <w:vertAlign w:val="superscript"/>
          <w:rtl/>
          <w:lang w:bidi="ar-IQ"/>
        </w:rPr>
        <w:t xml:space="preserve">-1 </w:t>
      </w:r>
      <w:r w:rsidRPr="00934BBE">
        <w:rPr>
          <w:rFonts w:ascii="Times New Roman" w:hAnsi="Times New Roman" w:cs="Times New Roman"/>
          <w:sz w:val="24"/>
          <w:szCs w:val="24"/>
          <w:rtl/>
          <w:lang w:bidi="ar-IQ"/>
        </w:rPr>
        <w:t>لمدة 5 ثوانٍ.</w:t>
      </w:r>
    </w:p>
    <w:p w:rsidR="00B37B2F" w:rsidRDefault="00B37B2F" w:rsidP="00961D19">
      <w:pPr>
        <w:bidi/>
        <w:spacing w:after="0" w:line="240" w:lineRule="auto"/>
        <w:ind w:left="991" w:hanging="991"/>
        <w:jc w:val="both"/>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tbl>
      <w:tblPr>
        <w:bidiVisual/>
        <w:tblW w:w="5000" w:type="pct"/>
        <w:jc w:val="center"/>
        <w:tblBorders>
          <w:top w:val="thinThickSmallGap" w:sz="18" w:space="0" w:color="auto"/>
          <w:left w:val="thickThinSmallGap" w:sz="18" w:space="0" w:color="auto"/>
          <w:bottom w:val="thickThinSmallGap" w:sz="18" w:space="0" w:color="auto"/>
          <w:right w:val="thinThickSmallGap" w:sz="18" w:space="0" w:color="auto"/>
          <w:insideH w:val="double" w:sz="4" w:space="0" w:color="auto"/>
          <w:insideV w:val="double" w:sz="4" w:space="0" w:color="auto"/>
        </w:tblBorders>
        <w:tblLook w:val="04A0" w:firstRow="1" w:lastRow="0" w:firstColumn="1" w:lastColumn="0" w:noHBand="0" w:noVBand="1"/>
      </w:tblPr>
      <w:tblGrid>
        <w:gridCol w:w="2254"/>
        <w:gridCol w:w="403"/>
        <w:gridCol w:w="3680"/>
        <w:gridCol w:w="1275"/>
        <w:gridCol w:w="2351"/>
      </w:tblGrid>
      <w:tr w:rsidR="003D3F1B" w:rsidRPr="003D3F1B" w:rsidTr="00DE0B9F">
        <w:trPr>
          <w:jc w:val="center"/>
        </w:trPr>
        <w:tc>
          <w:tcPr>
            <w:tcW w:w="5000" w:type="pct"/>
            <w:gridSpan w:val="5"/>
            <w:tcBorders>
              <w:top w:val="nil"/>
              <w:left w:val="nil"/>
              <w:bottom w:val="single" w:sz="4" w:space="0" w:color="auto"/>
              <w:right w:val="nil"/>
            </w:tcBorders>
            <w:shd w:val="clear" w:color="auto" w:fill="auto"/>
            <w:vAlign w:val="center"/>
          </w:tcPr>
          <w:p w:rsidR="003D3F1B" w:rsidRPr="00961D19" w:rsidRDefault="00961D19" w:rsidP="00961D19">
            <w:pPr>
              <w:bidi/>
              <w:spacing w:after="0" w:line="240" w:lineRule="auto"/>
              <w:ind w:left="991" w:hanging="991"/>
              <w:jc w:val="both"/>
              <w:rPr>
                <w:rFonts w:ascii="Times New Roman" w:hAnsi="Times New Roman" w:cs="Times New Roman"/>
                <w:b/>
                <w:bCs/>
                <w:sz w:val="28"/>
                <w:szCs w:val="28"/>
                <w:rtl/>
                <w:lang w:bidi="ar-IQ"/>
              </w:rPr>
            </w:pPr>
            <w:r w:rsidRPr="00961D19">
              <w:rPr>
                <w:rFonts w:ascii="Times New Roman" w:hAnsi="Times New Roman" w:cs="Times New Roman"/>
                <w:b/>
                <w:bCs/>
                <w:sz w:val="28"/>
                <w:szCs w:val="28"/>
                <w:rtl/>
                <w:lang w:bidi="ar-IQ"/>
              </w:rPr>
              <w:lastRenderedPageBreak/>
              <w:t>جدول</w:t>
            </w:r>
            <w:r w:rsidRPr="00961D19">
              <w:rPr>
                <w:rFonts w:ascii="Times New Roman" w:hAnsi="Times New Roman" w:cs="Times New Roman" w:hint="cs"/>
                <w:b/>
                <w:bCs/>
                <w:sz w:val="28"/>
                <w:szCs w:val="28"/>
                <w:rtl/>
                <w:lang w:bidi="ar-IQ"/>
              </w:rPr>
              <w:t xml:space="preserve"> (2)</w:t>
            </w:r>
            <w:r w:rsidR="003D3F1B" w:rsidRPr="00961D19">
              <w:rPr>
                <w:rFonts w:ascii="Times New Roman" w:hAnsi="Times New Roman" w:cs="Times New Roman"/>
                <w:b/>
                <w:bCs/>
                <w:sz w:val="28"/>
                <w:szCs w:val="28"/>
                <w:rtl/>
                <w:lang w:bidi="ar-IQ"/>
              </w:rPr>
              <w:t>: بادئا الدنا (</w:t>
            </w:r>
            <w:r w:rsidR="003D3F1B" w:rsidRPr="00961D19">
              <w:rPr>
                <w:rFonts w:ascii="Times New Roman" w:hAnsi="Times New Roman" w:cs="Times New Roman"/>
                <w:b/>
                <w:bCs/>
                <w:sz w:val="28"/>
                <w:szCs w:val="28"/>
                <w:lang w:bidi="ar-IQ"/>
              </w:rPr>
              <w:t>DNA primers</w:t>
            </w:r>
            <w:r w:rsidR="003D3F1B" w:rsidRPr="00961D19">
              <w:rPr>
                <w:rFonts w:ascii="Times New Roman" w:hAnsi="Times New Roman" w:cs="Times New Roman"/>
                <w:b/>
                <w:bCs/>
                <w:sz w:val="28"/>
                <w:szCs w:val="28"/>
                <w:rtl/>
                <w:lang w:bidi="ar-IQ"/>
              </w:rPr>
              <w:t xml:space="preserve">) وتسلسل قواعدهما </w:t>
            </w:r>
            <w:proofErr w:type="spellStart"/>
            <w:r w:rsidR="003D3F1B" w:rsidRPr="00961D19">
              <w:rPr>
                <w:rFonts w:ascii="Times New Roman" w:hAnsi="Times New Roman" w:cs="Times New Roman"/>
                <w:b/>
                <w:bCs/>
                <w:sz w:val="28"/>
                <w:szCs w:val="28"/>
                <w:rtl/>
                <w:lang w:bidi="ar-IQ"/>
              </w:rPr>
              <w:t>النتروجينية</w:t>
            </w:r>
            <w:proofErr w:type="spellEnd"/>
            <w:r w:rsidR="003D3F1B" w:rsidRPr="00961D19">
              <w:rPr>
                <w:rFonts w:ascii="Times New Roman" w:hAnsi="Times New Roman" w:cs="Times New Roman"/>
                <w:b/>
                <w:bCs/>
                <w:sz w:val="28"/>
                <w:szCs w:val="28"/>
                <w:rtl/>
                <w:lang w:bidi="ar-IQ"/>
              </w:rPr>
              <w:t xml:space="preserve"> وعددها</w:t>
            </w:r>
            <w:r w:rsidR="003D3F1B" w:rsidRPr="00961D19">
              <w:rPr>
                <w:rFonts w:ascii="Times New Roman" w:hAnsi="Times New Roman" w:cs="Times New Roman"/>
                <w:b/>
                <w:bCs/>
                <w:sz w:val="28"/>
                <w:szCs w:val="28"/>
                <w:rtl/>
              </w:rPr>
              <w:t xml:space="preserve"> المجهز</w:t>
            </w:r>
            <w:r w:rsidR="003D3F1B" w:rsidRPr="00961D19">
              <w:rPr>
                <w:rFonts w:ascii="Times New Roman" w:hAnsi="Times New Roman" w:cs="Times New Roman" w:hint="cs"/>
                <w:b/>
                <w:bCs/>
                <w:sz w:val="28"/>
                <w:szCs w:val="28"/>
                <w:rtl/>
              </w:rPr>
              <w:t>ان</w:t>
            </w:r>
            <w:r w:rsidR="003D3F1B" w:rsidRPr="00961D19">
              <w:rPr>
                <w:rFonts w:ascii="Times New Roman" w:hAnsi="Times New Roman" w:cs="Times New Roman"/>
                <w:b/>
                <w:bCs/>
                <w:sz w:val="28"/>
                <w:szCs w:val="28"/>
                <w:rtl/>
              </w:rPr>
              <w:t xml:space="preserve"> من شركة </w:t>
            </w:r>
            <w:proofErr w:type="spellStart"/>
            <w:r w:rsidR="003D3F1B" w:rsidRPr="00961D19">
              <w:rPr>
                <w:rFonts w:ascii="Times New Roman" w:hAnsi="Times New Roman" w:cs="Times New Roman"/>
                <w:b/>
                <w:bCs/>
                <w:sz w:val="28"/>
                <w:szCs w:val="28"/>
                <w:lang w:bidi="ar-IQ"/>
              </w:rPr>
              <w:t>Bioneer</w:t>
            </w:r>
            <w:proofErr w:type="spellEnd"/>
            <w:r w:rsidR="003D3F1B" w:rsidRPr="00961D19">
              <w:rPr>
                <w:rFonts w:ascii="Times New Roman" w:hAnsi="Times New Roman" w:cs="Times New Roman"/>
                <w:b/>
                <w:bCs/>
                <w:sz w:val="28"/>
                <w:szCs w:val="28"/>
                <w:rtl/>
                <w:lang w:bidi="ar-IQ"/>
              </w:rPr>
              <w:t xml:space="preserve"> – كوريا الجنوبية</w:t>
            </w:r>
            <w:r w:rsidR="003D3F1B" w:rsidRPr="00961D19">
              <w:rPr>
                <w:rFonts w:ascii="Times New Roman" w:hAnsi="Times New Roman" w:cs="Times New Roman"/>
                <w:b/>
                <w:bCs/>
                <w:sz w:val="28"/>
                <w:szCs w:val="28"/>
                <w:lang w:bidi="ar-IQ"/>
              </w:rPr>
              <w:t xml:space="preserve"> </w:t>
            </w:r>
            <w:r w:rsidR="003D3F1B" w:rsidRPr="00961D19">
              <w:rPr>
                <w:rFonts w:ascii="Times New Roman" w:hAnsi="Times New Roman" w:cs="Times New Roman"/>
                <w:b/>
                <w:bCs/>
                <w:sz w:val="28"/>
                <w:szCs w:val="28"/>
                <w:rtl/>
                <w:lang w:bidi="ar-IQ"/>
              </w:rPr>
              <w:t>المستخدم</w:t>
            </w:r>
            <w:r w:rsidR="003D3F1B" w:rsidRPr="00961D19">
              <w:rPr>
                <w:rFonts w:ascii="Times New Roman" w:hAnsi="Times New Roman" w:cs="Times New Roman" w:hint="cs"/>
                <w:b/>
                <w:bCs/>
                <w:sz w:val="28"/>
                <w:szCs w:val="28"/>
                <w:rtl/>
                <w:lang w:bidi="ar-IQ"/>
              </w:rPr>
              <w:t>ين</w:t>
            </w:r>
            <w:r w:rsidR="003D3F1B" w:rsidRPr="00961D19">
              <w:rPr>
                <w:rFonts w:ascii="Times New Roman" w:hAnsi="Times New Roman" w:cs="Times New Roman"/>
                <w:b/>
                <w:bCs/>
                <w:sz w:val="28"/>
                <w:szCs w:val="28"/>
                <w:rtl/>
                <w:lang w:bidi="ar-IQ"/>
              </w:rPr>
              <w:t xml:space="preserve"> في فحص </w:t>
            </w:r>
            <w:r w:rsidR="003D3F1B" w:rsidRPr="00961D19">
              <w:rPr>
                <w:rFonts w:ascii="Times New Roman" w:hAnsi="Times New Roman" w:cs="Times New Roman"/>
                <w:b/>
                <w:bCs/>
                <w:sz w:val="28"/>
                <w:szCs w:val="28"/>
                <w:lang w:bidi="ar-IQ"/>
              </w:rPr>
              <w:t>PCR</w:t>
            </w:r>
            <w:r w:rsidR="003D3F1B" w:rsidRPr="00961D19">
              <w:rPr>
                <w:rFonts w:ascii="Times New Roman" w:hAnsi="Times New Roman" w:cs="Times New Roman"/>
                <w:b/>
                <w:bCs/>
                <w:sz w:val="28"/>
                <w:szCs w:val="28"/>
                <w:rtl/>
                <w:lang w:bidi="ar-IQ"/>
              </w:rPr>
              <w:t>.</w:t>
            </w:r>
          </w:p>
        </w:tc>
      </w:tr>
      <w:tr w:rsidR="003D3F1B" w:rsidRPr="003D3F1B" w:rsidTr="00077923">
        <w:trPr>
          <w:jc w:val="center"/>
        </w:trPr>
        <w:tc>
          <w:tcPr>
            <w:tcW w:w="1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4"/>
                <w:szCs w:val="24"/>
                <w:lang w:bidi="ar-IQ"/>
              </w:rPr>
            </w:pPr>
            <w:r w:rsidRPr="00961D19">
              <w:rPr>
                <w:rFonts w:ascii="Times New Roman" w:hAnsi="Times New Roman" w:cs="Times New Roman"/>
                <w:sz w:val="24"/>
                <w:szCs w:val="24"/>
                <w:rtl/>
                <w:lang w:bidi="ar-IQ"/>
              </w:rPr>
              <w:t>أسم البادئ</w:t>
            </w:r>
          </w:p>
          <w:p w:rsidR="003D3F1B" w:rsidRPr="00961D19" w:rsidRDefault="003D3F1B" w:rsidP="003D3F1B">
            <w:pPr>
              <w:bidi/>
              <w:spacing w:after="0" w:line="240" w:lineRule="auto"/>
              <w:jc w:val="center"/>
              <w:rPr>
                <w:rFonts w:ascii="Times New Roman" w:hAnsi="Times New Roman" w:cs="Times New Roman"/>
                <w:sz w:val="24"/>
                <w:szCs w:val="24"/>
                <w:rtl/>
                <w:lang w:bidi="ar-IQ"/>
              </w:rPr>
            </w:pPr>
            <w:r w:rsidRPr="00961D19">
              <w:rPr>
                <w:rFonts w:ascii="Times New Roman" w:hAnsi="Times New Roman" w:cs="Times New Roman"/>
                <w:sz w:val="24"/>
                <w:szCs w:val="24"/>
                <w:lang w:bidi="ar-IQ"/>
              </w:rPr>
              <w:t>Primer</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4"/>
                <w:szCs w:val="24"/>
                <w:lang w:bidi="ar-IQ"/>
              </w:rPr>
            </w:pPr>
            <w:r w:rsidRPr="00961D19">
              <w:rPr>
                <w:rFonts w:ascii="Times New Roman" w:hAnsi="Times New Roman" w:cs="Times New Roman"/>
                <w:sz w:val="24"/>
                <w:szCs w:val="24"/>
                <w:rtl/>
                <w:lang w:bidi="ar-IQ"/>
              </w:rPr>
              <w:t xml:space="preserve">تسلسل القواعد </w:t>
            </w:r>
            <w:proofErr w:type="spellStart"/>
            <w:r w:rsidRPr="00961D19">
              <w:rPr>
                <w:rFonts w:ascii="Times New Roman" w:hAnsi="Times New Roman" w:cs="Times New Roman"/>
                <w:sz w:val="24"/>
                <w:szCs w:val="24"/>
                <w:rtl/>
                <w:lang w:bidi="ar-IQ"/>
              </w:rPr>
              <w:t>النتروجينية</w:t>
            </w:r>
            <w:proofErr w:type="spellEnd"/>
          </w:p>
          <w:p w:rsidR="003D3F1B" w:rsidRPr="00961D19" w:rsidRDefault="003D3F1B" w:rsidP="003D3F1B">
            <w:pPr>
              <w:bidi/>
              <w:spacing w:after="0" w:line="240" w:lineRule="auto"/>
              <w:jc w:val="center"/>
              <w:rPr>
                <w:rFonts w:ascii="Times New Roman" w:hAnsi="Times New Roman" w:cs="Times New Roman"/>
                <w:sz w:val="24"/>
                <w:szCs w:val="24"/>
                <w:rtl/>
                <w:lang w:bidi="ar-IQ"/>
              </w:rPr>
            </w:pPr>
            <w:r w:rsidRPr="00961D19">
              <w:rPr>
                <w:rFonts w:ascii="Times New Roman" w:hAnsi="Times New Roman" w:cs="Times New Roman"/>
                <w:sz w:val="24"/>
                <w:szCs w:val="24"/>
                <w:lang w:bidi="ar-IQ"/>
              </w:rPr>
              <w:t>DNA sequence</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4"/>
                <w:szCs w:val="24"/>
                <w:rtl/>
                <w:lang w:bidi="ar-IQ"/>
              </w:rPr>
            </w:pPr>
            <w:r w:rsidRPr="00961D19">
              <w:rPr>
                <w:rFonts w:ascii="Times New Roman" w:hAnsi="Times New Roman" w:cs="Times New Roman"/>
                <w:sz w:val="24"/>
                <w:szCs w:val="24"/>
                <w:rtl/>
                <w:lang w:bidi="ar-IQ"/>
              </w:rPr>
              <w:t>عدد القواعد (</w:t>
            </w:r>
            <w:proofErr w:type="spellStart"/>
            <w:r w:rsidRPr="00961D19">
              <w:rPr>
                <w:rFonts w:ascii="Times New Roman" w:hAnsi="Times New Roman" w:cs="Times New Roman"/>
                <w:sz w:val="24"/>
                <w:szCs w:val="24"/>
                <w:lang w:bidi="ar-IQ"/>
              </w:rPr>
              <w:t>Bp</w:t>
            </w:r>
            <w:proofErr w:type="spellEnd"/>
            <w:r w:rsidRPr="00961D19">
              <w:rPr>
                <w:rFonts w:ascii="Times New Roman" w:hAnsi="Times New Roman" w:cs="Times New Roman"/>
                <w:sz w:val="24"/>
                <w:szCs w:val="24"/>
                <w:rtl/>
                <w:lang w:bidi="ar-IQ"/>
              </w:rPr>
              <w:t>)</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4"/>
                <w:szCs w:val="24"/>
                <w:lang w:bidi="ar-IQ"/>
              </w:rPr>
            </w:pPr>
            <w:r w:rsidRPr="00961D19">
              <w:rPr>
                <w:rFonts w:ascii="Times New Roman" w:hAnsi="Times New Roman" w:cs="Times New Roman"/>
                <w:sz w:val="24"/>
                <w:szCs w:val="24"/>
                <w:rtl/>
                <w:lang w:bidi="ar-IQ"/>
              </w:rPr>
              <w:t xml:space="preserve">المصدر </w:t>
            </w:r>
            <w:r w:rsidRPr="00961D19">
              <w:rPr>
                <w:rFonts w:ascii="Times New Roman" w:hAnsi="Times New Roman" w:cs="Times New Roman"/>
                <w:sz w:val="24"/>
                <w:szCs w:val="24"/>
                <w:lang w:bidi="ar-IQ"/>
              </w:rPr>
              <w:t xml:space="preserve">   Reference</w:t>
            </w:r>
          </w:p>
        </w:tc>
      </w:tr>
      <w:tr w:rsidR="003D3F1B" w:rsidRPr="003D3F1B" w:rsidTr="00077923">
        <w:trPr>
          <w:trHeight w:val="298"/>
          <w:jc w:val="center"/>
        </w:trPr>
        <w:tc>
          <w:tcPr>
            <w:tcW w:w="1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both"/>
              <w:rPr>
                <w:rFonts w:ascii="Times New Roman" w:hAnsi="Times New Roman" w:cs="Times New Roman"/>
                <w:sz w:val="20"/>
                <w:szCs w:val="20"/>
                <w:rtl/>
                <w:lang w:bidi="ar-IQ"/>
              </w:rPr>
            </w:pPr>
            <w:r w:rsidRPr="00961D19">
              <w:rPr>
                <w:rFonts w:ascii="Times New Roman" w:hAnsi="Times New Roman" w:cs="Times New Roman"/>
                <w:i/>
                <w:iCs/>
                <w:sz w:val="20"/>
                <w:szCs w:val="20"/>
                <w:lang w:bidi="ar-IQ"/>
              </w:rPr>
              <w:t>16s</w:t>
            </w:r>
            <w:r w:rsidRPr="00961D19">
              <w:rPr>
                <w:rFonts w:ascii="Times New Roman" w:hAnsi="Times New Roman" w:cs="Times New Roman"/>
                <w:sz w:val="20"/>
                <w:szCs w:val="20"/>
                <w:lang w:bidi="ar-IQ"/>
              </w:rPr>
              <w:t xml:space="preserve"> </w:t>
            </w:r>
            <w:proofErr w:type="spellStart"/>
            <w:r w:rsidRPr="00961D19">
              <w:rPr>
                <w:rFonts w:ascii="Times New Roman" w:hAnsi="Times New Roman" w:cs="Times New Roman"/>
                <w:sz w:val="20"/>
                <w:szCs w:val="20"/>
                <w:lang w:bidi="ar-IQ"/>
              </w:rPr>
              <w:t>rRNA</w:t>
            </w:r>
            <w:proofErr w:type="spellEnd"/>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both"/>
              <w:rPr>
                <w:rFonts w:ascii="Times New Roman" w:hAnsi="Times New Roman" w:cs="Times New Roman"/>
                <w:sz w:val="20"/>
                <w:szCs w:val="20"/>
                <w:lang w:bidi="ar-IQ"/>
              </w:rPr>
            </w:pPr>
            <w:r w:rsidRPr="00961D19">
              <w:rPr>
                <w:rFonts w:ascii="Times New Roman" w:hAnsi="Times New Roman" w:cs="Times New Roman"/>
                <w:sz w:val="20"/>
                <w:szCs w:val="20"/>
                <w:lang w:bidi="ar-IQ"/>
              </w:rPr>
              <w:t>F</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both"/>
              <w:rPr>
                <w:rFonts w:ascii="Times New Roman" w:hAnsi="Times New Roman" w:cs="Times New Roman"/>
                <w:sz w:val="20"/>
                <w:szCs w:val="20"/>
                <w:lang w:bidi="ar-IQ"/>
              </w:rPr>
            </w:pPr>
            <w:r w:rsidRPr="00961D19">
              <w:rPr>
                <w:rFonts w:ascii="Times New Roman" w:hAnsi="Times New Roman" w:cs="Times New Roman"/>
                <w:sz w:val="20"/>
                <w:szCs w:val="20"/>
                <w:lang w:bidi="ar-IQ"/>
              </w:rPr>
              <w:t>5-AGCGTTGTCCGGATTTATTG-3</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0"/>
                <w:szCs w:val="20"/>
                <w:rtl/>
                <w:lang w:bidi="ar-IQ"/>
              </w:rPr>
            </w:pPr>
            <w:r w:rsidRPr="00961D19">
              <w:rPr>
                <w:rFonts w:ascii="Times New Roman" w:hAnsi="Times New Roman" w:cs="Times New Roman"/>
                <w:sz w:val="20"/>
                <w:szCs w:val="20"/>
                <w:lang w:bidi="ar-IQ"/>
              </w:rPr>
              <w:t>151</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center"/>
              <w:rPr>
                <w:rFonts w:ascii="Times New Roman" w:hAnsi="Times New Roman" w:cs="Times New Roman"/>
                <w:sz w:val="20"/>
                <w:szCs w:val="20"/>
                <w:lang w:bidi="ar-IQ"/>
              </w:rPr>
            </w:pPr>
            <w:r w:rsidRPr="00961D19">
              <w:rPr>
                <w:rFonts w:ascii="Times New Roman" w:hAnsi="Times New Roman" w:cs="Times New Roman"/>
                <w:sz w:val="20"/>
                <w:szCs w:val="20"/>
                <w:rtl/>
                <w:lang w:bidi="ar-IQ"/>
              </w:rPr>
              <w:t xml:space="preserve">صُممِت من قِبل الباحث </w:t>
            </w:r>
            <w:proofErr w:type="spellStart"/>
            <w:r w:rsidRPr="00961D19">
              <w:rPr>
                <w:rFonts w:ascii="Times New Roman" w:hAnsi="Times New Roman" w:cs="Times New Roman"/>
                <w:sz w:val="20"/>
                <w:szCs w:val="20"/>
                <w:rtl/>
                <w:lang w:bidi="ar-IQ"/>
              </w:rPr>
              <w:t>بإستخدام</w:t>
            </w:r>
            <w:proofErr w:type="spellEnd"/>
            <w:r w:rsidRPr="00961D19">
              <w:rPr>
                <w:rFonts w:ascii="Times New Roman" w:hAnsi="Times New Roman" w:cs="Times New Roman"/>
                <w:sz w:val="20"/>
                <w:szCs w:val="20"/>
                <w:rtl/>
                <w:lang w:bidi="ar-IQ"/>
              </w:rPr>
              <w:t xml:space="preserve"> برنامج</w:t>
            </w:r>
          </w:p>
          <w:p w:rsidR="003D3F1B" w:rsidRPr="00961D19" w:rsidRDefault="003D3F1B" w:rsidP="003D3F1B">
            <w:pPr>
              <w:bidi/>
              <w:spacing w:after="0" w:line="240" w:lineRule="auto"/>
              <w:jc w:val="center"/>
              <w:rPr>
                <w:rFonts w:ascii="Times New Roman" w:hAnsi="Times New Roman" w:cs="Times New Roman"/>
                <w:sz w:val="20"/>
                <w:szCs w:val="20"/>
                <w:lang w:bidi="ar-IQ"/>
              </w:rPr>
            </w:pPr>
            <w:r w:rsidRPr="00961D19">
              <w:rPr>
                <w:rFonts w:ascii="Times New Roman" w:hAnsi="Times New Roman" w:cs="Times New Roman"/>
                <w:sz w:val="20"/>
                <w:szCs w:val="20"/>
                <w:lang w:bidi="ar-IQ"/>
              </w:rPr>
              <w:t xml:space="preserve">DNA </w:t>
            </w:r>
            <w:proofErr w:type="spellStart"/>
            <w:r w:rsidRPr="00961D19">
              <w:rPr>
                <w:rFonts w:ascii="Times New Roman" w:hAnsi="Times New Roman" w:cs="Times New Roman"/>
                <w:sz w:val="20"/>
                <w:szCs w:val="20"/>
                <w:lang w:bidi="ar-IQ"/>
              </w:rPr>
              <w:t>mfold</w:t>
            </w:r>
            <w:proofErr w:type="spellEnd"/>
            <w:r w:rsidRPr="00961D19">
              <w:rPr>
                <w:rFonts w:ascii="Times New Roman" w:hAnsi="Times New Roman" w:cs="Times New Roman"/>
                <w:sz w:val="20"/>
                <w:szCs w:val="20"/>
                <w:lang w:bidi="ar-IQ"/>
              </w:rPr>
              <w:t xml:space="preserve"> program</w:t>
            </w:r>
          </w:p>
        </w:tc>
      </w:tr>
      <w:tr w:rsidR="003D3F1B" w:rsidRPr="003D3F1B" w:rsidTr="00077923">
        <w:trPr>
          <w:trHeight w:val="417"/>
          <w:jc w:val="center"/>
        </w:trPr>
        <w:tc>
          <w:tcPr>
            <w:tcW w:w="1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F1B" w:rsidRPr="003D3F1B" w:rsidRDefault="003D3F1B" w:rsidP="003D3F1B">
            <w:pPr>
              <w:bidi/>
              <w:spacing w:after="0" w:line="240" w:lineRule="auto"/>
              <w:jc w:val="both"/>
              <w:rPr>
                <w:rFonts w:ascii="Times New Roman" w:hAnsi="Times New Roman" w:cs="Times New Roman"/>
                <w:sz w:val="24"/>
                <w:szCs w:val="24"/>
                <w:rtl/>
                <w:lang w:bidi="ar-IQ"/>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both"/>
              <w:rPr>
                <w:rFonts w:ascii="Times New Roman" w:hAnsi="Times New Roman" w:cs="Times New Roman"/>
                <w:sz w:val="20"/>
                <w:szCs w:val="20"/>
                <w:rtl/>
                <w:lang w:bidi="ar-IQ"/>
              </w:rPr>
            </w:pPr>
            <w:r w:rsidRPr="00961D19">
              <w:rPr>
                <w:rFonts w:ascii="Times New Roman" w:hAnsi="Times New Roman" w:cs="Times New Roman"/>
                <w:sz w:val="20"/>
                <w:szCs w:val="20"/>
                <w:lang w:bidi="ar-IQ"/>
              </w:rPr>
              <w:t>R</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3D3F1B" w:rsidRPr="00961D19" w:rsidRDefault="003D3F1B" w:rsidP="003D3F1B">
            <w:pPr>
              <w:bidi/>
              <w:spacing w:after="0" w:line="240" w:lineRule="auto"/>
              <w:jc w:val="both"/>
              <w:rPr>
                <w:rFonts w:ascii="Times New Roman" w:hAnsi="Times New Roman" w:cs="Times New Roman"/>
                <w:sz w:val="20"/>
                <w:szCs w:val="20"/>
                <w:lang w:bidi="ar-IQ"/>
              </w:rPr>
            </w:pPr>
            <w:r w:rsidRPr="00961D19">
              <w:rPr>
                <w:rFonts w:ascii="Times New Roman" w:hAnsi="Times New Roman" w:cs="Times New Roman"/>
                <w:sz w:val="20"/>
                <w:szCs w:val="20"/>
                <w:lang w:bidi="ar-IQ"/>
              </w:rPr>
              <w:t>5-CATTTCACCGCTACACATGG-3</w:t>
            </w:r>
          </w:p>
        </w:tc>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F1B" w:rsidRPr="003D3F1B" w:rsidRDefault="003D3F1B" w:rsidP="003D3F1B">
            <w:pPr>
              <w:bidi/>
              <w:spacing w:after="0" w:line="240" w:lineRule="auto"/>
              <w:jc w:val="both"/>
              <w:rPr>
                <w:rFonts w:ascii="Times New Roman" w:hAnsi="Times New Roman" w:cs="Times New Roman"/>
                <w:b/>
                <w:bCs/>
                <w:sz w:val="24"/>
                <w:szCs w:val="24"/>
                <w:rtl/>
                <w:lang w:bidi="ar-IQ"/>
              </w:rPr>
            </w:pPr>
          </w:p>
        </w:tc>
        <w:tc>
          <w:tcPr>
            <w:tcW w:w="11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F1B" w:rsidRPr="003D3F1B" w:rsidRDefault="003D3F1B" w:rsidP="003D3F1B">
            <w:pPr>
              <w:bidi/>
              <w:spacing w:after="0" w:line="240" w:lineRule="auto"/>
              <w:jc w:val="both"/>
              <w:rPr>
                <w:rFonts w:ascii="Times New Roman" w:hAnsi="Times New Roman" w:cs="Times New Roman"/>
                <w:b/>
                <w:bCs/>
                <w:sz w:val="24"/>
                <w:szCs w:val="24"/>
                <w:rtl/>
                <w:lang w:bidi="ar-IQ"/>
              </w:rPr>
            </w:pPr>
          </w:p>
        </w:tc>
      </w:tr>
    </w:tbl>
    <w:p w:rsidR="00B37B2F" w:rsidRDefault="00B37B2F" w:rsidP="00F17F12">
      <w:pPr>
        <w:bidi/>
        <w:spacing w:before="240" w:line="240" w:lineRule="auto"/>
        <w:ind w:firstLine="380"/>
        <w:jc w:val="lowKashida"/>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934BBE" w:rsidRPr="00934BBE" w:rsidRDefault="00934BBE" w:rsidP="00F17F12">
      <w:pPr>
        <w:bidi/>
        <w:spacing w:before="240" w:line="240" w:lineRule="auto"/>
        <w:ind w:firstLine="380"/>
        <w:jc w:val="lowKashida"/>
        <w:rPr>
          <w:rFonts w:ascii="Times New Roman" w:hAnsi="Times New Roman" w:cs="Times New Roman"/>
          <w:sz w:val="24"/>
          <w:szCs w:val="24"/>
          <w:rtl/>
          <w:lang w:bidi="ar-IQ"/>
        </w:rPr>
      </w:pPr>
      <w:r w:rsidRPr="00934BBE">
        <w:rPr>
          <w:rFonts w:ascii="Times New Roman" w:hAnsi="Times New Roman" w:cs="Times New Roman"/>
          <w:sz w:val="24"/>
          <w:szCs w:val="24"/>
          <w:rtl/>
          <w:lang w:bidi="ar-IQ"/>
        </w:rPr>
        <w:lastRenderedPageBreak/>
        <w:t>المكو</w:t>
      </w:r>
      <w:r w:rsidR="00961D19">
        <w:rPr>
          <w:rFonts w:ascii="Times New Roman" w:hAnsi="Times New Roman" w:cs="Times New Roman"/>
          <w:sz w:val="24"/>
          <w:szCs w:val="24"/>
          <w:rtl/>
          <w:lang w:bidi="ar-IQ"/>
        </w:rPr>
        <w:t xml:space="preserve">نات المذكورة في </w:t>
      </w:r>
      <w:r w:rsidRPr="00934BBE">
        <w:rPr>
          <w:rFonts w:ascii="Times New Roman" w:hAnsi="Times New Roman" w:cs="Times New Roman"/>
          <w:sz w:val="24"/>
          <w:szCs w:val="24"/>
          <w:rtl/>
          <w:lang w:bidi="ar-IQ"/>
        </w:rPr>
        <w:t xml:space="preserve">جدول </w:t>
      </w:r>
      <w:r w:rsidR="00961D19">
        <w:rPr>
          <w:rFonts w:ascii="Times New Roman" w:hAnsi="Times New Roman" w:cs="Times New Roman" w:hint="cs"/>
          <w:sz w:val="24"/>
          <w:szCs w:val="24"/>
          <w:rtl/>
          <w:lang w:bidi="ar-IQ"/>
        </w:rPr>
        <w:t>(3</w:t>
      </w:r>
      <w:r w:rsidRPr="00934BBE">
        <w:rPr>
          <w:rFonts w:ascii="Times New Roman" w:hAnsi="Times New Roman" w:cs="Times New Roman" w:hint="cs"/>
          <w:sz w:val="24"/>
          <w:szCs w:val="24"/>
          <w:rtl/>
          <w:lang w:bidi="ar-IQ"/>
        </w:rPr>
        <w:t xml:space="preserve">) </w:t>
      </w:r>
      <w:r w:rsidRPr="00934BBE">
        <w:rPr>
          <w:rFonts w:ascii="Times New Roman" w:hAnsi="Times New Roman" w:cs="Times New Roman"/>
          <w:sz w:val="24"/>
          <w:szCs w:val="24"/>
          <w:rtl/>
          <w:lang w:bidi="ar-IQ"/>
        </w:rPr>
        <w:t xml:space="preserve">تم إضافتها إلى </w:t>
      </w:r>
      <w:proofErr w:type="spellStart"/>
      <w:r w:rsidRPr="00934BBE">
        <w:rPr>
          <w:rFonts w:ascii="Times New Roman" w:hAnsi="Times New Roman" w:cs="Times New Roman"/>
          <w:sz w:val="24"/>
          <w:szCs w:val="24"/>
          <w:rtl/>
          <w:lang w:bidi="ar-IQ"/>
        </w:rPr>
        <w:t>إنابيب</w:t>
      </w:r>
      <w:proofErr w:type="spellEnd"/>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PCR</w:t>
      </w:r>
      <w:r w:rsidRPr="00934BBE">
        <w:rPr>
          <w:rFonts w:ascii="Times New Roman" w:hAnsi="Times New Roman" w:cs="Times New Roman"/>
          <w:sz w:val="24"/>
          <w:szCs w:val="24"/>
          <w:rtl/>
          <w:lang w:bidi="ar-IQ"/>
        </w:rPr>
        <w:t xml:space="preserve"> جاهزة تحتوي على بقية مكونات التفاعل </w:t>
      </w:r>
      <w:r w:rsidRPr="00934BBE">
        <w:rPr>
          <w:rFonts w:ascii="Times New Roman" w:hAnsi="Times New Roman" w:cs="Times New Roman"/>
          <w:sz w:val="24"/>
          <w:szCs w:val="24"/>
          <w:lang w:bidi="ar-IQ"/>
        </w:rPr>
        <w:lastRenderedPageBreak/>
        <w:t>Master mix</w:t>
      </w:r>
      <w:r w:rsidRPr="00934BBE">
        <w:rPr>
          <w:rFonts w:ascii="Times New Roman" w:hAnsi="Times New Roman" w:cs="Times New Roman"/>
          <w:sz w:val="24"/>
          <w:szCs w:val="24"/>
          <w:rtl/>
          <w:lang w:bidi="ar-IQ"/>
        </w:rPr>
        <w:t xml:space="preserve"> بعدها مُزِجت المستويات في المازج ووضعت في جهاز ألـ </w:t>
      </w:r>
      <w:r w:rsidRPr="00934BBE">
        <w:rPr>
          <w:rFonts w:ascii="Times New Roman" w:hAnsi="Times New Roman" w:cs="Times New Roman"/>
          <w:sz w:val="24"/>
          <w:szCs w:val="24"/>
          <w:lang w:bidi="ar-IQ"/>
        </w:rPr>
        <w:t>PCR</w:t>
      </w:r>
      <w:r w:rsidRPr="00934BBE">
        <w:rPr>
          <w:rFonts w:ascii="Times New Roman" w:hAnsi="Times New Roman" w:cs="Times New Roman"/>
          <w:sz w:val="24"/>
          <w:szCs w:val="24"/>
          <w:rtl/>
          <w:lang w:bidi="ar-IQ"/>
        </w:rPr>
        <w:t>.</w:t>
      </w:r>
    </w:p>
    <w:p w:rsidR="00B37B2F" w:rsidRDefault="00B37B2F" w:rsidP="00961D19">
      <w:pPr>
        <w:bidi/>
        <w:spacing w:after="0" w:line="240" w:lineRule="auto"/>
        <w:jc w:val="both"/>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tbl>
      <w:tblPr>
        <w:bidiVisual/>
        <w:tblW w:w="5000" w:type="pct"/>
        <w:jc w:val="center"/>
        <w:tblBorders>
          <w:top w:val="thinThickSmallGap" w:sz="18" w:space="0" w:color="auto"/>
          <w:left w:val="thickThinSmallGap" w:sz="18" w:space="0" w:color="auto"/>
          <w:bottom w:val="thickThinSmallGap" w:sz="18" w:space="0" w:color="auto"/>
          <w:right w:val="thinThickSmallGap" w:sz="18" w:space="0" w:color="auto"/>
          <w:insideH w:val="double" w:sz="4" w:space="0" w:color="auto"/>
          <w:insideV w:val="double" w:sz="4" w:space="0" w:color="auto"/>
        </w:tblBorders>
        <w:tblLook w:val="04A0" w:firstRow="1" w:lastRow="0" w:firstColumn="1" w:lastColumn="0" w:noHBand="0" w:noVBand="1"/>
      </w:tblPr>
      <w:tblGrid>
        <w:gridCol w:w="3977"/>
        <w:gridCol w:w="4515"/>
        <w:gridCol w:w="1471"/>
      </w:tblGrid>
      <w:tr w:rsidR="00934BBE" w:rsidRPr="00934BBE" w:rsidTr="00DE0B9F">
        <w:trPr>
          <w:trHeight w:val="192"/>
          <w:jc w:val="center"/>
        </w:trPr>
        <w:tc>
          <w:tcPr>
            <w:tcW w:w="5000" w:type="pct"/>
            <w:gridSpan w:val="3"/>
            <w:tcBorders>
              <w:top w:val="nil"/>
              <w:left w:val="nil"/>
              <w:bottom w:val="single" w:sz="4" w:space="0" w:color="auto"/>
              <w:right w:val="nil"/>
            </w:tcBorders>
            <w:shd w:val="clear" w:color="auto" w:fill="auto"/>
            <w:vAlign w:val="center"/>
          </w:tcPr>
          <w:p w:rsidR="00934BBE" w:rsidRPr="00961D19" w:rsidRDefault="00934BBE" w:rsidP="00961D19">
            <w:pPr>
              <w:bidi/>
              <w:spacing w:after="0" w:line="240" w:lineRule="auto"/>
              <w:jc w:val="both"/>
              <w:rPr>
                <w:rFonts w:ascii="Times New Roman" w:hAnsi="Times New Roman" w:cs="Times New Roman"/>
                <w:b/>
                <w:bCs/>
                <w:sz w:val="28"/>
                <w:szCs w:val="28"/>
                <w:lang w:bidi="ar-IQ"/>
              </w:rPr>
            </w:pPr>
            <w:r w:rsidRPr="00961D19">
              <w:rPr>
                <w:rFonts w:ascii="Times New Roman" w:hAnsi="Times New Roman" w:cs="Times New Roman"/>
                <w:b/>
                <w:bCs/>
                <w:sz w:val="28"/>
                <w:szCs w:val="28"/>
                <w:rtl/>
                <w:lang w:bidi="ar-IQ"/>
              </w:rPr>
              <w:lastRenderedPageBreak/>
              <w:t>جدول</w:t>
            </w:r>
            <w:r w:rsidR="00961D19" w:rsidRPr="00961D19">
              <w:rPr>
                <w:rFonts w:ascii="Times New Roman" w:hAnsi="Times New Roman" w:cs="Times New Roman"/>
                <w:b/>
                <w:bCs/>
                <w:sz w:val="28"/>
                <w:szCs w:val="28"/>
                <w:rtl/>
              </w:rPr>
              <w:t xml:space="preserve"> </w:t>
            </w:r>
            <w:r w:rsidR="00961D19" w:rsidRPr="00961D19">
              <w:rPr>
                <w:rFonts w:ascii="Times New Roman" w:hAnsi="Times New Roman" w:cs="Times New Roman" w:hint="cs"/>
                <w:b/>
                <w:bCs/>
                <w:sz w:val="28"/>
                <w:szCs w:val="28"/>
                <w:rtl/>
              </w:rPr>
              <w:t>(3</w:t>
            </w:r>
            <w:r w:rsidRPr="00961D19">
              <w:rPr>
                <w:rFonts w:ascii="Times New Roman" w:hAnsi="Times New Roman" w:cs="Times New Roman"/>
                <w:b/>
                <w:bCs/>
                <w:sz w:val="28"/>
                <w:szCs w:val="28"/>
                <w:rtl/>
              </w:rPr>
              <w:t>): م</w:t>
            </w:r>
            <w:proofErr w:type="spellStart"/>
            <w:r w:rsidRPr="00961D19">
              <w:rPr>
                <w:rFonts w:ascii="Times New Roman" w:hAnsi="Times New Roman" w:cs="Times New Roman"/>
                <w:b/>
                <w:bCs/>
                <w:sz w:val="28"/>
                <w:szCs w:val="28"/>
                <w:rtl/>
                <w:lang w:bidi="ar-IQ"/>
              </w:rPr>
              <w:t>كونات</w:t>
            </w:r>
            <w:proofErr w:type="spellEnd"/>
            <w:r w:rsidRPr="00961D19">
              <w:rPr>
                <w:rFonts w:ascii="Times New Roman" w:hAnsi="Times New Roman" w:cs="Times New Roman"/>
                <w:b/>
                <w:bCs/>
                <w:sz w:val="28"/>
                <w:szCs w:val="28"/>
                <w:rtl/>
                <w:lang w:bidi="ar-IQ"/>
              </w:rPr>
              <w:t xml:space="preserve"> وحجوم مزيج تفاعل </w:t>
            </w:r>
            <w:r w:rsidR="00773BC6">
              <w:rPr>
                <w:rFonts w:ascii="Times New Roman" w:hAnsi="Times New Roman" w:cs="Times New Roman"/>
                <w:b/>
                <w:bCs/>
                <w:sz w:val="28"/>
                <w:szCs w:val="28"/>
                <w:rtl/>
                <w:lang w:bidi="ar-IQ"/>
              </w:rPr>
              <w:t>سلسلة إنزيم البلمرة</w:t>
            </w:r>
            <w:r w:rsidRPr="00961D19">
              <w:rPr>
                <w:rFonts w:ascii="Times New Roman" w:hAnsi="Times New Roman" w:cs="Times New Roman"/>
                <w:b/>
                <w:bCs/>
                <w:sz w:val="28"/>
                <w:szCs w:val="28"/>
                <w:rtl/>
                <w:lang w:bidi="ar-IQ"/>
              </w:rPr>
              <w:t xml:space="preserve"> (</w:t>
            </w:r>
            <w:r w:rsidRPr="00961D19">
              <w:rPr>
                <w:rFonts w:ascii="Times New Roman" w:hAnsi="Times New Roman" w:cs="Times New Roman"/>
                <w:b/>
                <w:bCs/>
                <w:sz w:val="28"/>
                <w:szCs w:val="28"/>
                <w:lang w:bidi="ar-IQ"/>
              </w:rPr>
              <w:t>PCR master mix</w:t>
            </w:r>
            <w:r w:rsidRPr="00961D19">
              <w:rPr>
                <w:rFonts w:ascii="Times New Roman" w:hAnsi="Times New Roman" w:cs="Times New Roman"/>
                <w:b/>
                <w:bCs/>
                <w:sz w:val="28"/>
                <w:szCs w:val="28"/>
                <w:rtl/>
                <w:lang w:bidi="ar-IQ"/>
              </w:rPr>
              <w:t>).</w:t>
            </w:r>
          </w:p>
        </w:tc>
      </w:tr>
      <w:tr w:rsidR="00934BBE" w:rsidRPr="00934BBE" w:rsidTr="00077923">
        <w:trPr>
          <w:trHeight w:val="322"/>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الحجم (</w:t>
            </w:r>
            <w:proofErr w:type="spellStart"/>
            <w:r w:rsidRPr="00934BBE">
              <w:rPr>
                <w:rFonts w:ascii="Times New Roman" w:hAnsi="Times New Roman" w:cs="Times New Roman"/>
                <w:sz w:val="24"/>
                <w:szCs w:val="24"/>
                <w:rtl/>
              </w:rPr>
              <w:t>مايكرولتر</w:t>
            </w:r>
            <w:proofErr w:type="spellEnd"/>
            <w:r w:rsidRPr="00934BBE">
              <w:rPr>
                <w:rFonts w:ascii="Times New Roman" w:hAnsi="Times New Roman" w:cs="Times New Roman"/>
                <w:sz w:val="24"/>
                <w:szCs w:val="24"/>
                <w:rtl/>
              </w:rPr>
              <w:t>)</w:t>
            </w:r>
          </w:p>
        </w:tc>
        <w:tc>
          <w:tcPr>
            <w:tcW w:w="30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rtl/>
              </w:rPr>
              <w:t>المكونات</w:t>
            </w:r>
          </w:p>
        </w:tc>
      </w:tr>
      <w:tr w:rsidR="00934BBE" w:rsidRPr="00934BBE" w:rsidTr="00077923">
        <w:trPr>
          <w:trHeight w:val="270"/>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5</w:t>
            </w:r>
          </w:p>
        </w:tc>
        <w:tc>
          <w:tcPr>
            <w:tcW w:w="30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DNA template</w:t>
            </w:r>
          </w:p>
        </w:tc>
      </w:tr>
      <w:tr w:rsidR="00934BBE" w:rsidRPr="00934BBE" w:rsidTr="00077923">
        <w:trPr>
          <w:trHeight w:val="297"/>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1.5</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Forward primer</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Primers</w:t>
            </w:r>
          </w:p>
        </w:tc>
      </w:tr>
      <w:tr w:rsidR="00934BBE" w:rsidRPr="00934BBE" w:rsidTr="00077923">
        <w:trPr>
          <w:trHeight w:val="253"/>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1.5</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Reverse primer</w:t>
            </w:r>
          </w:p>
        </w:tc>
        <w:tc>
          <w:tcPr>
            <w:tcW w:w="7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p>
        </w:tc>
      </w:tr>
      <w:tr w:rsidR="00934BBE" w:rsidRPr="00934BBE" w:rsidTr="00077923">
        <w:trPr>
          <w:trHeight w:val="201"/>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12</w:t>
            </w:r>
          </w:p>
        </w:tc>
        <w:tc>
          <w:tcPr>
            <w:tcW w:w="30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PCR water</w:t>
            </w:r>
          </w:p>
        </w:tc>
      </w:tr>
      <w:tr w:rsidR="00934BBE" w:rsidRPr="00934BBE" w:rsidTr="00077923">
        <w:trPr>
          <w:trHeight w:val="254"/>
          <w:jc w:val="center"/>
        </w:trPr>
        <w:tc>
          <w:tcPr>
            <w:tcW w:w="1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077923">
            <w:pPr>
              <w:bidi/>
              <w:spacing w:after="0" w:line="240" w:lineRule="auto"/>
              <w:jc w:val="center"/>
              <w:rPr>
                <w:rFonts w:ascii="Times New Roman" w:hAnsi="Times New Roman" w:cs="Times New Roman"/>
                <w:sz w:val="24"/>
                <w:szCs w:val="24"/>
                <w:lang w:bidi="ar-IQ"/>
              </w:rPr>
            </w:pPr>
            <w:r w:rsidRPr="00934BBE">
              <w:rPr>
                <w:rFonts w:ascii="Times New Roman" w:hAnsi="Times New Roman" w:cs="Times New Roman"/>
                <w:sz w:val="24"/>
                <w:szCs w:val="24"/>
                <w:rtl/>
              </w:rPr>
              <w:t>20</w:t>
            </w:r>
          </w:p>
        </w:tc>
        <w:tc>
          <w:tcPr>
            <w:tcW w:w="30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BBE" w:rsidRPr="00934BBE" w:rsidRDefault="00934BBE" w:rsidP="00934BBE">
            <w:pPr>
              <w:bidi/>
              <w:spacing w:after="0" w:line="240" w:lineRule="auto"/>
              <w:jc w:val="both"/>
              <w:rPr>
                <w:rFonts w:ascii="Times New Roman" w:hAnsi="Times New Roman" w:cs="Times New Roman"/>
                <w:sz w:val="24"/>
                <w:szCs w:val="24"/>
                <w:lang w:bidi="ar-IQ"/>
              </w:rPr>
            </w:pPr>
            <w:r w:rsidRPr="00934BBE">
              <w:rPr>
                <w:rFonts w:ascii="Times New Roman" w:hAnsi="Times New Roman" w:cs="Times New Roman"/>
                <w:sz w:val="24"/>
                <w:szCs w:val="24"/>
                <w:lang w:bidi="ar-IQ"/>
              </w:rPr>
              <w:t>Total</w:t>
            </w:r>
          </w:p>
        </w:tc>
      </w:tr>
    </w:tbl>
    <w:p w:rsidR="00B37B2F" w:rsidRDefault="00B37B2F" w:rsidP="00077923">
      <w:pPr>
        <w:bidi/>
        <w:spacing w:before="240"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934BBE" w:rsidRPr="00961D19" w:rsidRDefault="00961D19" w:rsidP="00B37B2F">
      <w:pPr>
        <w:bidi/>
        <w:spacing w:before="240" w:after="0" w:line="240" w:lineRule="auto"/>
        <w:rPr>
          <w:rFonts w:ascii="Times New Roman" w:hAnsi="Times New Roman" w:cs="Times New Roman"/>
          <w:sz w:val="24"/>
          <w:szCs w:val="24"/>
          <w:rtl/>
          <w:lang w:bidi="ar-IQ"/>
        </w:rPr>
      </w:pPr>
      <w:r w:rsidRPr="00961D19">
        <w:rPr>
          <w:rFonts w:ascii="Times New Roman" w:hAnsi="Times New Roman" w:cs="Times New Roman" w:hint="cs"/>
          <w:sz w:val="24"/>
          <w:szCs w:val="24"/>
          <w:rtl/>
          <w:lang w:bidi="ar-IQ"/>
        </w:rPr>
        <w:lastRenderedPageBreak/>
        <w:t>4</w:t>
      </w:r>
      <w:r w:rsidR="00934BBE" w:rsidRPr="00961D19">
        <w:rPr>
          <w:rFonts w:ascii="Times New Roman" w:hAnsi="Times New Roman" w:cs="Times New Roman"/>
          <w:sz w:val="24"/>
          <w:szCs w:val="24"/>
          <w:rtl/>
          <w:lang w:bidi="ar-IQ"/>
        </w:rPr>
        <w:t>- ضبط ظروف التفاعل ل</w:t>
      </w:r>
      <w:r w:rsidR="00773BC6">
        <w:rPr>
          <w:rFonts w:ascii="Times New Roman" w:hAnsi="Times New Roman" w:cs="Times New Roman"/>
          <w:sz w:val="24"/>
          <w:szCs w:val="24"/>
          <w:rtl/>
          <w:lang w:bidi="ar-IQ"/>
        </w:rPr>
        <w:t>سلسلة إنزيم البلمرة</w:t>
      </w:r>
      <w:r w:rsidR="00934BBE" w:rsidRPr="00961D19">
        <w:rPr>
          <w:rFonts w:ascii="Times New Roman" w:hAnsi="Times New Roman" w:cs="Times New Roman"/>
          <w:sz w:val="24"/>
          <w:szCs w:val="24"/>
          <w:rtl/>
          <w:lang w:bidi="ar-IQ"/>
        </w:rPr>
        <w:t xml:space="preserve"> (</w:t>
      </w:r>
      <w:r w:rsidR="00934BBE" w:rsidRPr="00961D19">
        <w:rPr>
          <w:rFonts w:ascii="Times New Roman" w:hAnsi="Times New Roman" w:cs="Times New Roman"/>
          <w:sz w:val="24"/>
          <w:szCs w:val="24"/>
          <w:lang w:bidi="ar-IQ"/>
        </w:rPr>
        <w:t>PCR</w:t>
      </w:r>
      <w:r w:rsidR="00934BBE" w:rsidRPr="00961D19">
        <w:rPr>
          <w:rFonts w:ascii="Times New Roman" w:hAnsi="Times New Roman" w:cs="Times New Roman"/>
          <w:sz w:val="24"/>
          <w:szCs w:val="24"/>
          <w:rtl/>
          <w:lang w:bidi="ar-IQ"/>
        </w:rPr>
        <w:t>):</w:t>
      </w:r>
    </w:p>
    <w:p w:rsidR="00934BBE" w:rsidRPr="00934BBE" w:rsidRDefault="00961D19" w:rsidP="00B37B2F">
      <w:pPr>
        <w:bidi/>
        <w:spacing w:line="240" w:lineRule="auto"/>
        <w:ind w:firstLine="424"/>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ضُبطَ جهاز </w:t>
      </w:r>
      <w:r w:rsidR="00077923">
        <w:rPr>
          <w:rFonts w:ascii="Times New Roman" w:hAnsi="Times New Roman" w:cs="Times New Roman" w:hint="cs"/>
          <w:sz w:val="24"/>
          <w:szCs w:val="24"/>
          <w:rtl/>
          <w:lang w:bidi="ar-IQ"/>
        </w:rPr>
        <w:t>الـــــد</w:t>
      </w:r>
      <w:r>
        <w:rPr>
          <w:rFonts w:ascii="Times New Roman" w:hAnsi="Times New Roman" w:cs="Times New Roman" w:hint="cs"/>
          <w:sz w:val="24"/>
          <w:szCs w:val="24"/>
          <w:rtl/>
          <w:lang w:bidi="ar-IQ"/>
        </w:rPr>
        <w:t>ورات</w:t>
      </w:r>
      <w:r w:rsidR="00934BBE" w:rsidRPr="00934BBE">
        <w:rPr>
          <w:rFonts w:ascii="Times New Roman" w:hAnsi="Times New Roman" w:cs="Times New Roman"/>
          <w:sz w:val="24"/>
          <w:szCs w:val="24"/>
          <w:rtl/>
          <w:lang w:bidi="ar-IQ"/>
        </w:rPr>
        <w:t xml:space="preserve"> </w:t>
      </w:r>
      <w:r w:rsidR="00206BE3">
        <w:rPr>
          <w:rFonts w:ascii="Times New Roman" w:hAnsi="Times New Roman" w:cs="Times New Roman" w:hint="cs"/>
          <w:sz w:val="24"/>
          <w:szCs w:val="24"/>
          <w:rtl/>
          <w:lang w:bidi="ar-IQ"/>
        </w:rPr>
        <w:t>الح</w:t>
      </w:r>
      <w:r w:rsidR="00077923">
        <w:rPr>
          <w:rFonts w:ascii="Times New Roman" w:hAnsi="Times New Roman" w:cs="Times New Roman" w:hint="cs"/>
          <w:sz w:val="24"/>
          <w:szCs w:val="24"/>
          <w:rtl/>
          <w:lang w:bidi="ar-IQ"/>
        </w:rPr>
        <w:t>ــــــ</w:t>
      </w:r>
      <w:r w:rsidR="00206BE3">
        <w:rPr>
          <w:rFonts w:ascii="Times New Roman" w:hAnsi="Times New Roman" w:cs="Times New Roman" w:hint="cs"/>
          <w:sz w:val="24"/>
          <w:szCs w:val="24"/>
          <w:rtl/>
          <w:lang w:bidi="ar-IQ"/>
        </w:rPr>
        <w:t>رارية</w:t>
      </w:r>
      <w:r w:rsidR="00206BE3">
        <w:rPr>
          <w:rFonts w:ascii="Times New Roman" w:hAnsi="Times New Roman" w:cs="Times New Roman"/>
          <w:sz w:val="24"/>
          <w:szCs w:val="24"/>
          <w:rtl/>
          <w:lang w:bidi="ar-IQ"/>
        </w:rPr>
        <w:t xml:space="preserve"> </w:t>
      </w:r>
      <w:proofErr w:type="spellStart"/>
      <w:r w:rsidR="00206BE3">
        <w:rPr>
          <w:rFonts w:ascii="Times New Roman" w:hAnsi="Times New Roman" w:cs="Times New Roman"/>
          <w:sz w:val="24"/>
          <w:szCs w:val="24"/>
          <w:rtl/>
          <w:lang w:bidi="ar-IQ"/>
        </w:rPr>
        <w:t>ل</w:t>
      </w:r>
      <w:r w:rsidR="00206BE3">
        <w:rPr>
          <w:rFonts w:ascii="Times New Roman" w:hAnsi="Times New Roman" w:cs="Times New Roman" w:hint="cs"/>
          <w:sz w:val="24"/>
          <w:szCs w:val="24"/>
          <w:rtl/>
          <w:lang w:bidi="ar-IQ"/>
        </w:rPr>
        <w:t>ل</w:t>
      </w:r>
      <w:proofErr w:type="spellEnd"/>
      <w:r w:rsidR="00934BBE" w:rsidRPr="00934BBE">
        <w:rPr>
          <w:rFonts w:ascii="Times New Roman" w:hAnsi="Times New Roman" w:cs="Times New Roman"/>
          <w:sz w:val="24"/>
          <w:szCs w:val="24"/>
          <w:rtl/>
          <w:lang w:bidi="ar-IQ"/>
        </w:rPr>
        <w:t xml:space="preserve">ـ </w:t>
      </w:r>
      <w:r w:rsidR="00934BBE" w:rsidRPr="00934BBE">
        <w:rPr>
          <w:rFonts w:ascii="Times New Roman" w:hAnsi="Times New Roman" w:cs="Times New Roman"/>
          <w:sz w:val="24"/>
          <w:szCs w:val="24"/>
          <w:lang w:bidi="ar-IQ"/>
        </w:rPr>
        <w:t>PCR</w:t>
      </w:r>
      <w:r w:rsidR="00934BBE" w:rsidRPr="00934BBE">
        <w:rPr>
          <w:rFonts w:ascii="Times New Roman" w:hAnsi="Times New Roman" w:cs="Times New Roman"/>
          <w:sz w:val="24"/>
          <w:szCs w:val="24"/>
          <w:rtl/>
          <w:lang w:bidi="ar-IQ"/>
        </w:rPr>
        <w:t xml:space="preserve"> </w:t>
      </w:r>
      <w:r w:rsidR="00206BE3">
        <w:rPr>
          <w:rFonts w:ascii="Times New Roman" w:hAnsi="Times New Roman" w:cs="Times New Roman" w:hint="cs"/>
          <w:sz w:val="24"/>
          <w:szCs w:val="24"/>
          <w:rtl/>
          <w:lang w:bidi="ar-IQ"/>
        </w:rPr>
        <w:t>على</w:t>
      </w:r>
      <w:r w:rsidR="00934BBE" w:rsidRPr="00934BBE">
        <w:rPr>
          <w:rFonts w:ascii="Times New Roman" w:hAnsi="Times New Roman" w:cs="Times New Roman"/>
          <w:sz w:val="24"/>
          <w:szCs w:val="24"/>
          <w:rtl/>
          <w:lang w:bidi="ar-IQ"/>
        </w:rPr>
        <w:t xml:space="preserve"> وف</w:t>
      </w:r>
      <w:r w:rsidR="00077923">
        <w:rPr>
          <w:rFonts w:ascii="Times New Roman" w:hAnsi="Times New Roman" w:cs="Times New Roman" w:hint="cs"/>
          <w:sz w:val="24"/>
          <w:szCs w:val="24"/>
          <w:rtl/>
          <w:lang w:bidi="ar-IQ"/>
        </w:rPr>
        <w:t>ـــــــــــ</w:t>
      </w:r>
      <w:r w:rsidR="00934BBE" w:rsidRPr="00934BBE">
        <w:rPr>
          <w:rFonts w:ascii="Times New Roman" w:hAnsi="Times New Roman" w:cs="Times New Roman"/>
          <w:sz w:val="24"/>
          <w:szCs w:val="24"/>
          <w:rtl/>
          <w:lang w:bidi="ar-IQ"/>
        </w:rPr>
        <w:t>ق نم</w:t>
      </w:r>
      <w:r w:rsidR="00077923">
        <w:rPr>
          <w:rFonts w:ascii="Times New Roman" w:hAnsi="Times New Roman" w:cs="Times New Roman" w:hint="cs"/>
          <w:sz w:val="24"/>
          <w:szCs w:val="24"/>
          <w:rtl/>
          <w:lang w:bidi="ar-IQ"/>
        </w:rPr>
        <w:t>ــ</w:t>
      </w:r>
      <w:r w:rsidR="00934BBE" w:rsidRPr="00934BBE">
        <w:rPr>
          <w:rFonts w:ascii="Times New Roman" w:hAnsi="Times New Roman" w:cs="Times New Roman"/>
          <w:sz w:val="24"/>
          <w:szCs w:val="24"/>
          <w:rtl/>
          <w:lang w:bidi="ar-IQ"/>
        </w:rPr>
        <w:t xml:space="preserve">وذج </w:t>
      </w:r>
      <w:r w:rsidR="00934BBE" w:rsidRPr="00934BBE">
        <w:rPr>
          <w:rFonts w:ascii="Times New Roman" w:hAnsi="Times New Roman" w:cs="Times New Roman"/>
          <w:sz w:val="24"/>
          <w:szCs w:val="24"/>
          <w:lang w:bidi="ar-IQ"/>
        </w:rPr>
        <w:t>Perkin Elmer Model</w:t>
      </w:r>
      <w:r w:rsidR="00934BBE" w:rsidRPr="00934BBE">
        <w:rPr>
          <w:rFonts w:ascii="Times New Roman" w:hAnsi="Times New Roman" w:cs="Times New Roman"/>
          <w:sz w:val="24"/>
          <w:szCs w:val="24"/>
          <w:rtl/>
          <w:lang w:bidi="ar-IQ"/>
        </w:rPr>
        <w:t xml:space="preserve"> </w:t>
      </w:r>
      <w:r w:rsidR="00BA0188">
        <w:rPr>
          <w:rFonts w:ascii="Times New Roman" w:hAnsi="Times New Roman" w:cs="Times New Roman" w:hint="cs"/>
          <w:sz w:val="24"/>
          <w:szCs w:val="24"/>
          <w:vertAlign w:val="superscript"/>
          <w:rtl/>
          <w:lang w:bidi="ar-IQ"/>
        </w:rPr>
        <w:t>(15)</w:t>
      </w:r>
      <w:r w:rsidR="00934BBE" w:rsidRPr="00934BBE">
        <w:rPr>
          <w:rFonts w:ascii="Times New Roman" w:hAnsi="Times New Roman" w:cs="Times New Roman"/>
          <w:sz w:val="24"/>
          <w:szCs w:val="24"/>
          <w:rtl/>
          <w:lang w:bidi="ar-IQ"/>
        </w:rPr>
        <w:t xml:space="preserve">. وتم تحوير النموذج </w:t>
      </w:r>
      <w:proofErr w:type="spellStart"/>
      <w:r w:rsidR="00934BBE" w:rsidRPr="00934BBE">
        <w:rPr>
          <w:rFonts w:ascii="Times New Roman" w:hAnsi="Times New Roman" w:cs="Times New Roman"/>
          <w:sz w:val="24"/>
          <w:szCs w:val="24"/>
          <w:rtl/>
          <w:lang w:bidi="ar-IQ"/>
        </w:rPr>
        <w:t>ليتلائم</w:t>
      </w:r>
      <w:proofErr w:type="spellEnd"/>
      <w:r w:rsidR="00934BBE" w:rsidRPr="00934BBE">
        <w:rPr>
          <w:rFonts w:ascii="Times New Roman" w:hAnsi="Times New Roman" w:cs="Times New Roman"/>
          <w:sz w:val="24"/>
          <w:szCs w:val="24"/>
          <w:rtl/>
          <w:lang w:bidi="ar-IQ"/>
        </w:rPr>
        <w:t xml:space="preserve"> مع مزيج مكونات عُدة ألـ </w:t>
      </w:r>
      <w:proofErr w:type="spellStart"/>
      <w:r w:rsidR="00934BBE" w:rsidRPr="00934BBE">
        <w:rPr>
          <w:rFonts w:ascii="Times New Roman" w:hAnsi="Times New Roman" w:cs="Times New Roman"/>
          <w:sz w:val="24"/>
          <w:szCs w:val="24"/>
          <w:lang w:bidi="ar-IQ"/>
        </w:rPr>
        <w:t>Promega</w:t>
      </w:r>
      <w:proofErr w:type="spellEnd"/>
      <w:r w:rsidR="00934BBE" w:rsidRPr="00934BBE">
        <w:rPr>
          <w:rFonts w:ascii="Times New Roman" w:hAnsi="Times New Roman" w:cs="Times New Roman"/>
          <w:sz w:val="24"/>
          <w:szCs w:val="24"/>
          <w:rtl/>
          <w:lang w:bidi="ar-IQ"/>
        </w:rPr>
        <w:t xml:space="preserve"> </w:t>
      </w:r>
      <w:r w:rsidR="00934BBE" w:rsidRPr="00934BBE">
        <w:rPr>
          <w:rFonts w:ascii="Times New Roman" w:hAnsi="Times New Roman" w:cs="Times New Roman"/>
          <w:sz w:val="24"/>
          <w:szCs w:val="24"/>
          <w:rtl/>
          <w:lang w:bidi="ar-IQ"/>
        </w:rPr>
        <w:lastRenderedPageBreak/>
        <w:t xml:space="preserve">والبادئ الذي </w:t>
      </w:r>
      <w:proofErr w:type="spellStart"/>
      <w:r w:rsidR="00934BBE" w:rsidRPr="00934BBE">
        <w:rPr>
          <w:rFonts w:ascii="Times New Roman" w:hAnsi="Times New Roman" w:cs="Times New Roman"/>
          <w:sz w:val="24"/>
          <w:szCs w:val="24"/>
          <w:rtl/>
          <w:lang w:bidi="ar-IQ"/>
        </w:rPr>
        <w:t>إقترحه</w:t>
      </w:r>
      <w:proofErr w:type="spellEnd"/>
      <w:r w:rsidR="00934BBE" w:rsidRPr="00934BBE">
        <w:rPr>
          <w:rFonts w:ascii="Times New Roman" w:hAnsi="Times New Roman" w:cs="Times New Roman"/>
          <w:sz w:val="24"/>
          <w:szCs w:val="24"/>
          <w:rtl/>
          <w:lang w:bidi="ar-IQ"/>
        </w:rPr>
        <w:t xml:space="preserve"> </w:t>
      </w:r>
      <w:r w:rsidR="00206BE3">
        <w:rPr>
          <w:rFonts w:ascii="Times New Roman" w:hAnsi="Times New Roman" w:cs="Times New Roman" w:hint="cs"/>
          <w:sz w:val="24"/>
          <w:szCs w:val="24"/>
          <w:rtl/>
          <w:lang w:bidi="ar-IQ"/>
        </w:rPr>
        <w:t>لبكتريا</w:t>
      </w:r>
      <w:r w:rsidR="00934BBE" w:rsidRPr="00934BBE">
        <w:rPr>
          <w:rFonts w:ascii="Times New Roman" w:hAnsi="Times New Roman" w:cs="Times New Roman"/>
          <w:sz w:val="24"/>
          <w:szCs w:val="24"/>
          <w:rtl/>
          <w:lang w:bidi="ar-IQ"/>
        </w:rPr>
        <w:t xml:space="preserve"> </w:t>
      </w:r>
      <w:r w:rsidR="00934BBE" w:rsidRPr="00934BBE">
        <w:rPr>
          <w:rFonts w:ascii="Times New Roman" w:hAnsi="Times New Roman" w:cs="Times New Roman"/>
          <w:i/>
          <w:iCs/>
          <w:sz w:val="24"/>
          <w:szCs w:val="24"/>
          <w:lang w:bidi="ar-IQ"/>
        </w:rPr>
        <w:t xml:space="preserve">S. </w:t>
      </w:r>
      <w:proofErr w:type="spellStart"/>
      <w:r w:rsidR="00934BBE" w:rsidRPr="00934BBE">
        <w:rPr>
          <w:rFonts w:ascii="Times New Roman" w:hAnsi="Times New Roman" w:cs="Times New Roman"/>
          <w:i/>
          <w:iCs/>
          <w:sz w:val="24"/>
          <w:szCs w:val="24"/>
          <w:lang w:bidi="ar-IQ"/>
        </w:rPr>
        <w:t>mutans</w:t>
      </w:r>
      <w:proofErr w:type="spellEnd"/>
      <w:r w:rsidR="00206BE3">
        <w:rPr>
          <w:rFonts w:ascii="Times New Roman" w:hAnsi="Times New Roman" w:cs="Times New Roman"/>
          <w:sz w:val="24"/>
          <w:szCs w:val="24"/>
          <w:rtl/>
          <w:lang w:bidi="ar-IQ"/>
        </w:rPr>
        <w:t>, وكما موضح في جدول</w:t>
      </w:r>
      <w:r w:rsidR="00206BE3">
        <w:rPr>
          <w:rFonts w:ascii="Times New Roman" w:hAnsi="Times New Roman" w:cs="Times New Roman" w:hint="cs"/>
          <w:sz w:val="24"/>
          <w:szCs w:val="24"/>
          <w:rtl/>
          <w:lang w:bidi="ar-IQ"/>
        </w:rPr>
        <w:t xml:space="preserve"> (4)</w:t>
      </w:r>
      <w:r w:rsidR="00077923">
        <w:rPr>
          <w:rFonts w:ascii="Times New Roman" w:hAnsi="Times New Roman" w:cs="Times New Roman" w:hint="cs"/>
          <w:sz w:val="24"/>
          <w:szCs w:val="24"/>
          <w:rtl/>
          <w:lang w:bidi="ar-IQ"/>
        </w:rPr>
        <w:t>.</w:t>
      </w:r>
    </w:p>
    <w:p w:rsidR="00B37B2F" w:rsidRDefault="00B37B2F" w:rsidP="00934BBE">
      <w:pPr>
        <w:bidi/>
        <w:spacing w:after="0" w:line="240" w:lineRule="auto"/>
        <w:jc w:val="both"/>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50"/>
        <w:gridCol w:w="1985"/>
        <w:gridCol w:w="1594"/>
        <w:gridCol w:w="2194"/>
      </w:tblGrid>
      <w:tr w:rsidR="00934BBE" w:rsidRPr="00934BBE" w:rsidTr="00DE0B9F">
        <w:trPr>
          <w:jc w:val="center"/>
        </w:trPr>
        <w:tc>
          <w:tcPr>
            <w:tcW w:w="5000" w:type="pct"/>
            <w:gridSpan w:val="5"/>
            <w:tcBorders>
              <w:top w:val="nil"/>
              <w:left w:val="nil"/>
              <w:bottom w:val="single" w:sz="4" w:space="0" w:color="auto"/>
              <w:right w:val="nil"/>
            </w:tcBorders>
            <w:shd w:val="clear" w:color="auto" w:fill="auto"/>
          </w:tcPr>
          <w:p w:rsidR="00934BBE" w:rsidRPr="00206BE3" w:rsidRDefault="00206BE3" w:rsidP="00934BBE">
            <w:pPr>
              <w:bidi/>
              <w:spacing w:after="0" w:line="240" w:lineRule="auto"/>
              <w:jc w:val="both"/>
              <w:rPr>
                <w:rFonts w:ascii="Times New Roman" w:hAnsi="Times New Roman" w:cs="Times New Roman"/>
                <w:b/>
                <w:bCs/>
                <w:sz w:val="28"/>
                <w:szCs w:val="28"/>
                <w:rtl/>
                <w:lang w:bidi="ar-IQ"/>
              </w:rPr>
            </w:pPr>
            <w:r w:rsidRPr="00206BE3">
              <w:rPr>
                <w:rFonts w:ascii="Times New Roman" w:hAnsi="Times New Roman" w:cs="Times New Roman"/>
                <w:b/>
                <w:bCs/>
                <w:sz w:val="28"/>
                <w:szCs w:val="28"/>
                <w:rtl/>
                <w:lang w:bidi="ar-IQ"/>
              </w:rPr>
              <w:lastRenderedPageBreak/>
              <w:t>جدول (</w:t>
            </w:r>
            <w:r w:rsidRPr="00206BE3">
              <w:rPr>
                <w:rFonts w:ascii="Times New Roman" w:hAnsi="Times New Roman" w:cs="Times New Roman" w:hint="cs"/>
                <w:b/>
                <w:bCs/>
                <w:sz w:val="28"/>
                <w:szCs w:val="28"/>
                <w:rtl/>
                <w:lang w:bidi="ar-IQ"/>
              </w:rPr>
              <w:t>4)</w:t>
            </w:r>
            <w:r w:rsidR="00934BBE" w:rsidRPr="00206BE3">
              <w:rPr>
                <w:rFonts w:ascii="Times New Roman" w:hAnsi="Times New Roman" w:cs="Times New Roman"/>
                <w:b/>
                <w:bCs/>
                <w:sz w:val="28"/>
                <w:szCs w:val="28"/>
                <w:rtl/>
                <w:lang w:bidi="ar-IQ"/>
              </w:rPr>
              <w:t xml:space="preserve">: مراحل تفاعل </w:t>
            </w:r>
            <w:r w:rsidR="00773BC6">
              <w:rPr>
                <w:rFonts w:ascii="Times New Roman" w:hAnsi="Times New Roman" w:cs="Times New Roman"/>
                <w:b/>
                <w:bCs/>
                <w:sz w:val="28"/>
                <w:szCs w:val="28"/>
                <w:rtl/>
                <w:lang w:bidi="ar-IQ"/>
              </w:rPr>
              <w:t>سلسلة إنزيم البلمرة</w:t>
            </w:r>
            <w:r w:rsidR="00934BBE" w:rsidRPr="00206BE3">
              <w:rPr>
                <w:rFonts w:ascii="Times New Roman" w:hAnsi="Times New Roman" w:cs="Times New Roman"/>
                <w:b/>
                <w:bCs/>
                <w:sz w:val="28"/>
                <w:szCs w:val="28"/>
                <w:rtl/>
                <w:lang w:bidi="ar-IQ"/>
              </w:rPr>
              <w:t xml:space="preserve"> (</w:t>
            </w:r>
            <w:r w:rsidR="00934BBE" w:rsidRPr="00206BE3">
              <w:rPr>
                <w:rFonts w:ascii="Times New Roman" w:hAnsi="Times New Roman" w:cs="Times New Roman"/>
                <w:b/>
                <w:bCs/>
                <w:sz w:val="28"/>
                <w:szCs w:val="28"/>
                <w:lang w:bidi="ar-IQ"/>
              </w:rPr>
              <w:t>PCR</w:t>
            </w:r>
            <w:r w:rsidR="00934BBE" w:rsidRPr="00206BE3">
              <w:rPr>
                <w:rFonts w:ascii="Times New Roman" w:hAnsi="Times New Roman" w:cs="Times New Roman"/>
                <w:b/>
                <w:bCs/>
                <w:sz w:val="28"/>
                <w:szCs w:val="28"/>
                <w:rtl/>
                <w:lang w:bidi="ar-IQ"/>
              </w:rPr>
              <w:t>) في جهاز الدورات الحرارية.</w:t>
            </w:r>
          </w:p>
        </w:tc>
      </w:tr>
      <w:tr w:rsidR="00934BBE" w:rsidRPr="00934BBE" w:rsidTr="00DE0B9F">
        <w:trPr>
          <w:trHeight w:val="326"/>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b/>
                <w:bCs/>
                <w:sz w:val="24"/>
                <w:szCs w:val="24"/>
                <w:rtl/>
                <w:lang w:bidi="ar-IQ"/>
              </w:rPr>
            </w:pPr>
            <w:r w:rsidRPr="00934BBE">
              <w:rPr>
                <w:rFonts w:ascii="Times New Roman" w:hAnsi="Times New Roman" w:cs="Times New Roman"/>
                <w:b/>
                <w:bCs/>
                <w:sz w:val="24"/>
                <w:szCs w:val="24"/>
                <w:rtl/>
                <w:lang w:bidi="ar-IQ"/>
              </w:rPr>
              <w:t>ت</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b/>
                <w:bCs/>
                <w:sz w:val="24"/>
                <w:szCs w:val="24"/>
                <w:rtl/>
                <w:lang w:bidi="ar-IQ"/>
              </w:rPr>
            </w:pPr>
            <w:r w:rsidRPr="00934BBE">
              <w:rPr>
                <w:rFonts w:ascii="Times New Roman" w:hAnsi="Times New Roman" w:cs="Times New Roman"/>
                <w:b/>
                <w:bCs/>
                <w:sz w:val="24"/>
                <w:szCs w:val="24"/>
                <w:rtl/>
                <w:lang w:bidi="ar-IQ"/>
              </w:rPr>
              <w:t>المرحلة</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206BE3" w:rsidP="00206BE3">
            <w:pPr>
              <w:bidi/>
              <w:spacing w:after="0" w:line="240" w:lineRule="auto"/>
              <w:jc w:val="center"/>
              <w:rPr>
                <w:rFonts w:ascii="Times New Roman" w:hAnsi="Times New Roman" w:cs="Times New Roman"/>
                <w:b/>
                <w:bCs/>
                <w:sz w:val="24"/>
                <w:szCs w:val="24"/>
                <w:rtl/>
                <w:lang w:bidi="ar-IQ"/>
              </w:rPr>
            </w:pPr>
            <w:r>
              <w:rPr>
                <w:rFonts w:ascii="Times New Roman" w:hAnsi="Times New Roman" w:cs="Times New Roman"/>
                <w:b/>
                <w:bCs/>
                <w:sz w:val="24"/>
                <w:szCs w:val="24"/>
                <w:rtl/>
                <w:lang w:bidi="ar-IQ"/>
              </w:rPr>
              <w:t>درجة</w:t>
            </w:r>
            <w:r>
              <w:rPr>
                <w:rFonts w:ascii="Times New Roman" w:hAnsi="Times New Roman" w:cs="Times New Roman" w:hint="cs"/>
                <w:b/>
                <w:bCs/>
                <w:sz w:val="24"/>
                <w:szCs w:val="24"/>
                <w:rtl/>
                <w:lang w:bidi="ar-IQ"/>
              </w:rPr>
              <w:t xml:space="preserve"> </w:t>
            </w:r>
            <w:r>
              <w:rPr>
                <w:rFonts w:ascii="Times New Roman" w:hAnsi="Times New Roman" w:cs="Times New Roman"/>
                <w:b/>
                <w:bCs/>
                <w:sz w:val="24"/>
                <w:szCs w:val="24"/>
                <w:rtl/>
                <w:lang w:bidi="ar-IQ"/>
              </w:rPr>
              <w:t>الحرارة</w:t>
            </w:r>
            <w:r>
              <w:rPr>
                <w:rFonts w:ascii="Times New Roman" w:hAnsi="Times New Roman" w:cs="Times New Roman" w:hint="cs"/>
                <w:b/>
                <w:bCs/>
                <w:sz w:val="24"/>
                <w:szCs w:val="24"/>
                <w:rtl/>
                <w:lang w:bidi="ar-IQ"/>
              </w:rPr>
              <w:t xml:space="preserve"> </w:t>
            </w:r>
            <w:r w:rsidR="00934BBE" w:rsidRPr="00934BBE">
              <w:rPr>
                <w:rFonts w:ascii="Times New Roman" w:hAnsi="Times New Roman" w:cs="Times New Roman"/>
                <w:b/>
                <w:bCs/>
                <w:sz w:val="24"/>
                <w:szCs w:val="24"/>
                <w:rtl/>
                <w:lang w:bidi="ar-IQ"/>
              </w:rPr>
              <w:t>(°م)</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b/>
                <w:bCs/>
                <w:sz w:val="24"/>
                <w:szCs w:val="24"/>
                <w:rtl/>
                <w:lang w:bidi="ar-IQ"/>
              </w:rPr>
            </w:pPr>
            <w:r w:rsidRPr="00934BBE">
              <w:rPr>
                <w:rFonts w:ascii="Times New Roman" w:hAnsi="Times New Roman" w:cs="Times New Roman"/>
                <w:b/>
                <w:bCs/>
                <w:sz w:val="24"/>
                <w:szCs w:val="24"/>
                <w:rtl/>
                <w:lang w:bidi="ar-IQ"/>
              </w:rPr>
              <w:t>الوقت (دقيقة)</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b/>
                <w:bCs/>
                <w:sz w:val="24"/>
                <w:szCs w:val="24"/>
                <w:rtl/>
                <w:lang w:bidi="ar-IQ"/>
              </w:rPr>
            </w:pPr>
            <w:r w:rsidRPr="00934BBE">
              <w:rPr>
                <w:rFonts w:ascii="Times New Roman" w:hAnsi="Times New Roman" w:cs="Times New Roman"/>
                <w:b/>
                <w:bCs/>
                <w:sz w:val="24"/>
                <w:szCs w:val="24"/>
                <w:rtl/>
                <w:lang w:bidi="ar-IQ"/>
              </w:rPr>
              <w:t>عدد الدورات (دورة)</w:t>
            </w:r>
          </w:p>
        </w:tc>
      </w:tr>
      <w:tr w:rsidR="00934BBE" w:rsidRPr="00934BBE" w:rsidTr="00DE0B9F">
        <w:trPr>
          <w:trHeight w:val="275"/>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 xml:space="preserve">المسخ الابتدائي </w:t>
            </w:r>
            <w:r w:rsidRPr="00934BBE">
              <w:rPr>
                <w:rFonts w:ascii="Times New Roman" w:hAnsi="Times New Roman" w:cs="Times New Roman"/>
                <w:sz w:val="24"/>
                <w:szCs w:val="24"/>
                <w:lang w:bidi="ar-IQ"/>
              </w:rPr>
              <w:t>Initial denaturation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94</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r>
      <w:tr w:rsidR="00934BBE" w:rsidRPr="00934BBE" w:rsidTr="00DE0B9F">
        <w:trPr>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2</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 xml:space="preserve">المسخ </w:t>
            </w:r>
            <w:r w:rsidRPr="00934BBE">
              <w:rPr>
                <w:rFonts w:ascii="Times New Roman" w:hAnsi="Times New Roman" w:cs="Times New Roman"/>
                <w:sz w:val="24"/>
                <w:szCs w:val="24"/>
                <w:lang w:bidi="ar-IQ"/>
              </w:rPr>
              <w:t>Denaturation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94</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30</w:t>
            </w:r>
          </w:p>
        </w:tc>
      </w:tr>
      <w:tr w:rsidR="00934BBE" w:rsidRPr="00934BBE" w:rsidTr="00DE0B9F">
        <w:trPr>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3</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proofErr w:type="spellStart"/>
            <w:r w:rsidRPr="00934BBE">
              <w:rPr>
                <w:rFonts w:ascii="Times New Roman" w:hAnsi="Times New Roman" w:cs="Times New Roman"/>
                <w:sz w:val="24"/>
                <w:szCs w:val="24"/>
                <w:rtl/>
                <w:lang w:bidi="ar-IQ"/>
              </w:rPr>
              <w:t>الإرتباط</w:t>
            </w:r>
            <w:proofErr w:type="spellEnd"/>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Annealing</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65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p>
        </w:tc>
      </w:tr>
      <w:tr w:rsidR="00934BBE" w:rsidRPr="00934BBE" w:rsidTr="00DE0B9F">
        <w:trPr>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4</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proofErr w:type="spellStart"/>
            <w:r w:rsidRPr="00934BBE">
              <w:rPr>
                <w:rFonts w:ascii="Times New Roman" w:hAnsi="Times New Roman" w:cs="Times New Roman"/>
                <w:sz w:val="24"/>
                <w:szCs w:val="24"/>
                <w:rtl/>
                <w:lang w:bidi="ar-IQ"/>
              </w:rPr>
              <w:t>الإستطالة</w:t>
            </w:r>
            <w:proofErr w:type="spellEnd"/>
            <w:r w:rsidRPr="00934BBE">
              <w:rPr>
                <w:rFonts w:ascii="Times New Roman" w:hAnsi="Times New Roman" w:cs="Times New Roman"/>
                <w:sz w:val="24"/>
                <w:szCs w:val="24"/>
                <w:rtl/>
                <w:lang w:bidi="ar-IQ"/>
              </w:rPr>
              <w:t xml:space="preserve"> </w:t>
            </w:r>
            <w:r w:rsidRPr="00934BBE">
              <w:rPr>
                <w:rFonts w:ascii="Times New Roman" w:hAnsi="Times New Roman" w:cs="Times New Roman"/>
                <w:sz w:val="24"/>
                <w:szCs w:val="24"/>
                <w:lang w:bidi="ar-IQ"/>
              </w:rPr>
              <w:t>Extension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72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p>
        </w:tc>
      </w:tr>
      <w:tr w:rsidR="00934BBE" w:rsidRPr="00934BBE" w:rsidTr="00DE0B9F">
        <w:trPr>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5</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both"/>
              <w:rPr>
                <w:rFonts w:ascii="Times New Roman" w:hAnsi="Times New Roman" w:cs="Times New Roman"/>
                <w:sz w:val="24"/>
                <w:szCs w:val="24"/>
                <w:rtl/>
                <w:lang w:bidi="ar-IQ"/>
              </w:rPr>
            </w:pPr>
            <w:proofErr w:type="spellStart"/>
            <w:r w:rsidRPr="00934BBE">
              <w:rPr>
                <w:rFonts w:ascii="Times New Roman" w:hAnsi="Times New Roman" w:cs="Times New Roman"/>
                <w:sz w:val="24"/>
                <w:szCs w:val="24"/>
                <w:rtl/>
                <w:lang w:bidi="ar-IQ"/>
              </w:rPr>
              <w:t>الإستطالة</w:t>
            </w:r>
            <w:proofErr w:type="spellEnd"/>
            <w:r w:rsidRPr="00934BBE">
              <w:rPr>
                <w:rFonts w:ascii="Times New Roman" w:hAnsi="Times New Roman" w:cs="Times New Roman"/>
                <w:sz w:val="24"/>
                <w:szCs w:val="24"/>
                <w:rtl/>
                <w:lang w:bidi="ar-IQ"/>
              </w:rPr>
              <w:t xml:space="preserve"> النهائية </w:t>
            </w:r>
            <w:r w:rsidRPr="00934BBE">
              <w:rPr>
                <w:rFonts w:ascii="Times New Roman" w:hAnsi="Times New Roman" w:cs="Times New Roman"/>
                <w:sz w:val="24"/>
                <w:szCs w:val="24"/>
                <w:lang w:bidi="ar-IQ"/>
              </w:rPr>
              <w:t>Final extension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72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5</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34BBE" w:rsidRPr="00934BBE" w:rsidRDefault="00934BBE" w:rsidP="00206BE3">
            <w:pPr>
              <w:bidi/>
              <w:spacing w:after="0" w:line="240" w:lineRule="auto"/>
              <w:jc w:val="center"/>
              <w:rPr>
                <w:rFonts w:ascii="Times New Roman" w:hAnsi="Times New Roman" w:cs="Times New Roman"/>
                <w:sz w:val="24"/>
                <w:szCs w:val="24"/>
                <w:rtl/>
                <w:lang w:bidi="ar-IQ"/>
              </w:rPr>
            </w:pPr>
            <w:r w:rsidRPr="00934BBE">
              <w:rPr>
                <w:rFonts w:ascii="Times New Roman" w:hAnsi="Times New Roman" w:cs="Times New Roman"/>
                <w:sz w:val="24"/>
                <w:szCs w:val="24"/>
                <w:rtl/>
                <w:lang w:bidi="ar-IQ"/>
              </w:rPr>
              <w:t>1</w:t>
            </w:r>
          </w:p>
        </w:tc>
      </w:tr>
    </w:tbl>
    <w:p w:rsidR="00B37B2F" w:rsidRDefault="00B37B2F" w:rsidP="00B37B2F">
      <w:pPr>
        <w:bidi/>
        <w:spacing w:before="240"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206BE3" w:rsidRPr="00206BE3" w:rsidRDefault="00206BE3" w:rsidP="00B37B2F">
      <w:pPr>
        <w:bidi/>
        <w:spacing w:before="240" w:after="0" w:line="240" w:lineRule="auto"/>
        <w:jc w:val="both"/>
        <w:rPr>
          <w:rFonts w:ascii="Times New Roman" w:hAnsi="Times New Roman" w:cs="Times New Roman"/>
          <w:sz w:val="24"/>
          <w:szCs w:val="24"/>
          <w:rtl/>
          <w:lang w:bidi="ar-IQ"/>
        </w:rPr>
      </w:pPr>
      <w:r w:rsidRPr="00206BE3">
        <w:rPr>
          <w:rFonts w:ascii="Times New Roman" w:hAnsi="Times New Roman" w:cs="Times New Roman" w:hint="cs"/>
          <w:sz w:val="24"/>
          <w:szCs w:val="24"/>
          <w:rtl/>
          <w:lang w:bidi="ar-IQ"/>
        </w:rPr>
        <w:lastRenderedPageBreak/>
        <w:t xml:space="preserve">ثامناً: </w:t>
      </w:r>
      <w:r w:rsidRPr="00206BE3">
        <w:rPr>
          <w:rFonts w:ascii="Times New Roman" w:hAnsi="Times New Roman" w:cs="Times New Roman"/>
          <w:sz w:val="24"/>
          <w:szCs w:val="24"/>
          <w:rtl/>
          <w:lang w:bidi="ar-IQ"/>
        </w:rPr>
        <w:t xml:space="preserve">طريقة تسلسل الحمض النووي </w:t>
      </w:r>
      <w:r w:rsidRPr="00206BE3">
        <w:rPr>
          <w:rFonts w:ascii="Times New Roman" w:hAnsi="Times New Roman" w:cs="Times New Roman"/>
          <w:sz w:val="24"/>
          <w:szCs w:val="24"/>
          <w:lang w:bidi="ar-IQ"/>
        </w:rPr>
        <w:t>DNA sequencing method</w:t>
      </w:r>
    </w:p>
    <w:p w:rsidR="00206BE3" w:rsidRPr="00206BE3" w:rsidRDefault="00206BE3" w:rsidP="00B37B2F">
      <w:pPr>
        <w:bidi/>
        <w:spacing w:after="0" w:line="240" w:lineRule="auto"/>
        <w:ind w:firstLine="424"/>
        <w:jc w:val="both"/>
        <w:rPr>
          <w:rFonts w:ascii="Times New Roman" w:hAnsi="Times New Roman" w:cs="Times New Roman"/>
          <w:sz w:val="24"/>
          <w:szCs w:val="24"/>
          <w:rtl/>
          <w:lang w:bidi="ar-IQ"/>
        </w:rPr>
      </w:pPr>
      <w:r w:rsidRPr="00206BE3">
        <w:rPr>
          <w:rFonts w:ascii="Times New Roman" w:hAnsi="Times New Roman" w:cs="Times New Roman"/>
          <w:sz w:val="24"/>
          <w:szCs w:val="24"/>
          <w:rtl/>
          <w:lang w:bidi="ar-IQ"/>
        </w:rPr>
        <w:t xml:space="preserve">أُجرِيت طريقة تسلسل الحمض النووي </w:t>
      </w:r>
      <w:r w:rsidR="00DE0B9F">
        <w:rPr>
          <w:rFonts w:ascii="Times New Roman" w:hAnsi="Times New Roman" w:cs="Times New Roman" w:hint="cs"/>
          <w:sz w:val="24"/>
          <w:szCs w:val="24"/>
          <w:rtl/>
          <w:lang w:bidi="ar-IQ"/>
        </w:rPr>
        <w:t>لبكتريا</w:t>
      </w:r>
      <w:r w:rsidRPr="00206BE3">
        <w:rPr>
          <w:rFonts w:ascii="Times New Roman" w:hAnsi="Times New Roman" w:cs="Times New Roman"/>
          <w:sz w:val="24"/>
          <w:szCs w:val="24"/>
          <w:rtl/>
          <w:lang w:bidi="ar-IQ"/>
        </w:rPr>
        <w:t xml:space="preserve"> </w:t>
      </w:r>
      <w:r w:rsidR="00DE0B9F">
        <w:rPr>
          <w:rFonts w:ascii="Times New Roman" w:hAnsi="Times New Roman" w:cs="Times New Roman" w:hint="cs"/>
          <w:sz w:val="24"/>
          <w:szCs w:val="24"/>
          <w:rtl/>
          <w:lang w:bidi="ar-IQ"/>
        </w:rPr>
        <w:t>المكورات</w:t>
      </w:r>
      <w:r w:rsidRPr="00206BE3">
        <w:rPr>
          <w:rFonts w:ascii="Times New Roman" w:hAnsi="Times New Roman" w:cs="Times New Roman"/>
          <w:sz w:val="24"/>
          <w:szCs w:val="24"/>
          <w:rtl/>
          <w:lang w:bidi="ar-IQ"/>
        </w:rPr>
        <w:t xml:space="preserve"> </w:t>
      </w:r>
      <w:proofErr w:type="spellStart"/>
      <w:r w:rsidRPr="00206BE3">
        <w:rPr>
          <w:rFonts w:ascii="Times New Roman" w:hAnsi="Times New Roman" w:cs="Times New Roman"/>
          <w:sz w:val="24"/>
          <w:szCs w:val="24"/>
          <w:rtl/>
          <w:lang w:bidi="ar-IQ"/>
        </w:rPr>
        <w:t>السبحيَّة</w:t>
      </w:r>
      <w:proofErr w:type="spellEnd"/>
      <w:r w:rsidRPr="00206BE3">
        <w:rPr>
          <w:rFonts w:ascii="Times New Roman" w:hAnsi="Times New Roman" w:cs="Times New Roman"/>
          <w:sz w:val="24"/>
          <w:szCs w:val="24"/>
          <w:rtl/>
          <w:lang w:bidi="ar-IQ"/>
        </w:rPr>
        <w:t xml:space="preserve"> </w:t>
      </w:r>
      <w:r w:rsidRPr="00206BE3">
        <w:rPr>
          <w:rFonts w:ascii="Times New Roman" w:hAnsi="Times New Roman" w:cs="Times New Roman"/>
          <w:i/>
          <w:iCs/>
          <w:sz w:val="24"/>
          <w:szCs w:val="24"/>
          <w:lang w:bidi="ar-IQ"/>
        </w:rPr>
        <w:t>S</w:t>
      </w:r>
      <w:r w:rsidRPr="00206BE3">
        <w:rPr>
          <w:rFonts w:ascii="Times New Roman" w:hAnsi="Times New Roman" w:cs="Times New Roman"/>
          <w:sz w:val="24"/>
          <w:szCs w:val="24"/>
          <w:lang w:bidi="ar-IQ"/>
        </w:rPr>
        <w:t xml:space="preserve">. </w:t>
      </w:r>
      <w:proofErr w:type="spellStart"/>
      <w:r w:rsidRPr="00206BE3">
        <w:rPr>
          <w:rFonts w:ascii="Times New Roman" w:hAnsi="Times New Roman" w:cs="Times New Roman"/>
          <w:i/>
          <w:iCs/>
          <w:sz w:val="24"/>
          <w:szCs w:val="24"/>
          <w:lang w:bidi="ar-IQ"/>
        </w:rPr>
        <w:t>mutans</w:t>
      </w:r>
      <w:proofErr w:type="spellEnd"/>
      <w:r w:rsidRPr="00206BE3">
        <w:rPr>
          <w:rFonts w:ascii="Times New Roman" w:hAnsi="Times New Roman" w:cs="Times New Roman"/>
          <w:sz w:val="24"/>
          <w:szCs w:val="24"/>
          <w:rtl/>
          <w:lang w:bidi="ar-IQ"/>
        </w:rPr>
        <w:t xml:space="preserve"> المكو</w:t>
      </w:r>
      <w:r w:rsidRPr="00206BE3">
        <w:rPr>
          <w:rFonts w:ascii="Times New Roman" w:hAnsi="Times New Roman" w:cs="Times New Roman" w:hint="cs"/>
          <w:sz w:val="24"/>
          <w:szCs w:val="24"/>
          <w:rtl/>
          <w:lang w:bidi="ar-IQ"/>
        </w:rPr>
        <w:t>ِّ</w:t>
      </w:r>
      <w:r w:rsidRPr="00206BE3">
        <w:rPr>
          <w:rFonts w:ascii="Times New Roman" w:hAnsi="Times New Roman" w:cs="Times New Roman"/>
          <w:sz w:val="24"/>
          <w:szCs w:val="24"/>
          <w:rtl/>
          <w:lang w:bidi="ar-IQ"/>
        </w:rPr>
        <w:t xml:space="preserve">نة للغشاء الحيوي, وذلك بتحديد تسلسل نتيجة تفاعل إنزيم البلمرة المتسلسل لموَّرث </w:t>
      </w:r>
      <w:r w:rsidRPr="00206BE3">
        <w:rPr>
          <w:rFonts w:ascii="Times New Roman" w:hAnsi="Times New Roman" w:cs="Times New Roman"/>
          <w:i/>
          <w:iCs/>
          <w:sz w:val="24"/>
          <w:szCs w:val="24"/>
          <w:lang w:bidi="ar-IQ"/>
        </w:rPr>
        <w:t>16s</w:t>
      </w:r>
      <w:r w:rsidRPr="00206BE3">
        <w:rPr>
          <w:rFonts w:ascii="Times New Roman" w:hAnsi="Times New Roman" w:cs="Times New Roman"/>
          <w:sz w:val="24"/>
          <w:szCs w:val="24"/>
          <w:lang w:bidi="ar-IQ"/>
        </w:rPr>
        <w:t xml:space="preserve"> </w:t>
      </w:r>
      <w:proofErr w:type="spellStart"/>
      <w:r w:rsidRPr="00206BE3">
        <w:rPr>
          <w:rFonts w:ascii="Times New Roman" w:hAnsi="Times New Roman" w:cs="Times New Roman"/>
          <w:sz w:val="24"/>
          <w:szCs w:val="24"/>
          <w:lang w:bidi="ar-IQ"/>
        </w:rPr>
        <w:t>rRNA</w:t>
      </w:r>
      <w:proofErr w:type="spellEnd"/>
      <w:r w:rsidRPr="00206BE3">
        <w:rPr>
          <w:rFonts w:ascii="Times New Roman" w:hAnsi="Times New Roman" w:cs="Times New Roman"/>
          <w:sz w:val="24"/>
          <w:szCs w:val="24"/>
          <w:rtl/>
        </w:rPr>
        <w:t xml:space="preserve">؛ إذ تم في البداية تنقية </w:t>
      </w:r>
      <w:r w:rsidRPr="00206BE3">
        <w:rPr>
          <w:rFonts w:ascii="Times New Roman" w:hAnsi="Times New Roman" w:cs="Times New Roman"/>
          <w:sz w:val="24"/>
          <w:szCs w:val="24"/>
          <w:rtl/>
          <w:lang w:bidi="ar-IQ"/>
        </w:rPr>
        <w:t xml:space="preserve">نتيجة </w:t>
      </w:r>
      <w:r w:rsidR="00DE0B9F">
        <w:rPr>
          <w:rFonts w:ascii="Times New Roman" w:hAnsi="Times New Roman" w:cs="Times New Roman" w:hint="cs"/>
          <w:sz w:val="24"/>
          <w:szCs w:val="24"/>
          <w:rtl/>
          <w:lang w:bidi="ar-IQ"/>
        </w:rPr>
        <w:t xml:space="preserve">تفاعل </w:t>
      </w:r>
      <w:r w:rsidR="00773BC6">
        <w:rPr>
          <w:rFonts w:ascii="Times New Roman" w:hAnsi="Times New Roman" w:cs="Times New Roman" w:hint="cs"/>
          <w:sz w:val="24"/>
          <w:szCs w:val="24"/>
          <w:rtl/>
          <w:lang w:bidi="ar-IQ"/>
        </w:rPr>
        <w:t>سلسلة إنزيم البلمرة</w:t>
      </w:r>
      <w:r w:rsidRPr="00206BE3">
        <w:rPr>
          <w:rFonts w:ascii="Times New Roman" w:hAnsi="Times New Roman" w:cs="Times New Roman"/>
          <w:sz w:val="24"/>
          <w:szCs w:val="24"/>
          <w:rtl/>
          <w:lang w:bidi="ar-IQ"/>
        </w:rPr>
        <w:t xml:space="preserve"> البالغ ط</w:t>
      </w:r>
      <w:r w:rsidR="00DE0B9F">
        <w:rPr>
          <w:rFonts w:ascii="Times New Roman" w:hAnsi="Times New Roman" w:cs="Times New Roman" w:hint="cs"/>
          <w:sz w:val="24"/>
          <w:szCs w:val="24"/>
          <w:rtl/>
          <w:lang w:bidi="ar-IQ"/>
        </w:rPr>
        <w:t>ـــــ</w:t>
      </w:r>
      <w:r w:rsidRPr="00206BE3">
        <w:rPr>
          <w:rFonts w:ascii="Times New Roman" w:hAnsi="Times New Roman" w:cs="Times New Roman"/>
          <w:sz w:val="24"/>
          <w:szCs w:val="24"/>
          <w:rtl/>
          <w:lang w:bidi="ar-IQ"/>
        </w:rPr>
        <w:t>ول</w:t>
      </w:r>
      <w:r w:rsidRPr="00206BE3">
        <w:rPr>
          <w:rFonts w:ascii="Times New Roman" w:hAnsi="Times New Roman" w:cs="Times New Roman" w:hint="cs"/>
          <w:sz w:val="24"/>
          <w:szCs w:val="24"/>
          <w:rtl/>
          <w:lang w:bidi="ar-IQ"/>
        </w:rPr>
        <w:t>ـ</w:t>
      </w:r>
      <w:r w:rsidRPr="00206BE3">
        <w:rPr>
          <w:rFonts w:ascii="Times New Roman" w:hAnsi="Times New Roman" w:cs="Times New Roman"/>
          <w:sz w:val="24"/>
          <w:szCs w:val="24"/>
          <w:rtl/>
          <w:lang w:bidi="ar-IQ"/>
        </w:rPr>
        <w:t>ه (</w:t>
      </w:r>
      <w:r w:rsidRPr="00206BE3">
        <w:rPr>
          <w:rFonts w:ascii="Times New Roman" w:hAnsi="Times New Roman" w:cs="Times New Roman"/>
          <w:sz w:val="24"/>
          <w:szCs w:val="24"/>
          <w:lang w:bidi="ar-IQ"/>
        </w:rPr>
        <w:t>151bp PCR product</w:t>
      </w:r>
      <w:r w:rsidRPr="00206BE3">
        <w:rPr>
          <w:rFonts w:ascii="Times New Roman" w:hAnsi="Times New Roman" w:cs="Times New Roman"/>
          <w:sz w:val="24"/>
          <w:szCs w:val="24"/>
          <w:rtl/>
        </w:rPr>
        <w:t xml:space="preserve">) من </w:t>
      </w:r>
      <w:r w:rsidR="00DE0B9F">
        <w:rPr>
          <w:rFonts w:ascii="Times New Roman" w:hAnsi="Times New Roman" w:cs="Times New Roman" w:hint="cs"/>
          <w:sz w:val="24"/>
          <w:szCs w:val="24"/>
          <w:rtl/>
        </w:rPr>
        <w:t>هلام</w:t>
      </w:r>
      <w:r w:rsidRPr="00206BE3">
        <w:rPr>
          <w:rFonts w:ascii="Times New Roman" w:hAnsi="Times New Roman" w:cs="Times New Roman"/>
          <w:sz w:val="24"/>
          <w:szCs w:val="24"/>
          <w:rtl/>
        </w:rPr>
        <w:t xml:space="preserve"> </w:t>
      </w:r>
      <w:proofErr w:type="spellStart"/>
      <w:r w:rsidRPr="00206BE3">
        <w:rPr>
          <w:rFonts w:ascii="Times New Roman" w:hAnsi="Times New Roman" w:cs="Times New Roman"/>
          <w:sz w:val="24"/>
          <w:szCs w:val="24"/>
          <w:rtl/>
        </w:rPr>
        <w:t>الأكاروز</w:t>
      </w:r>
      <w:proofErr w:type="spellEnd"/>
      <w:r w:rsidRPr="00206BE3">
        <w:rPr>
          <w:rFonts w:ascii="Times New Roman" w:hAnsi="Times New Roman" w:cs="Times New Roman"/>
          <w:sz w:val="24"/>
          <w:szCs w:val="24"/>
          <w:rtl/>
        </w:rPr>
        <w:t xml:space="preserve"> </w:t>
      </w:r>
      <w:proofErr w:type="spellStart"/>
      <w:r w:rsidR="00DE0B9F">
        <w:rPr>
          <w:rFonts w:ascii="Times New Roman" w:hAnsi="Times New Roman" w:cs="Times New Roman" w:hint="cs"/>
          <w:sz w:val="24"/>
          <w:szCs w:val="24"/>
          <w:rtl/>
        </w:rPr>
        <w:t>بإستخـــــدام</w:t>
      </w:r>
      <w:proofErr w:type="spellEnd"/>
      <w:r w:rsidRPr="00206BE3">
        <w:rPr>
          <w:rFonts w:ascii="Times New Roman" w:hAnsi="Times New Roman" w:cs="Times New Roman"/>
          <w:sz w:val="24"/>
          <w:szCs w:val="24"/>
          <w:rtl/>
        </w:rPr>
        <w:t xml:space="preserve"> </w:t>
      </w:r>
      <w:r w:rsidR="00DE0B9F">
        <w:rPr>
          <w:rFonts w:ascii="Times New Roman" w:hAnsi="Times New Roman" w:cs="Times New Roman" w:hint="cs"/>
          <w:sz w:val="24"/>
          <w:szCs w:val="24"/>
          <w:rtl/>
        </w:rPr>
        <w:t>عدة</w:t>
      </w:r>
      <w:r w:rsidRPr="00206BE3">
        <w:rPr>
          <w:rFonts w:ascii="Times New Roman" w:hAnsi="Times New Roman" w:cs="Times New Roman"/>
          <w:sz w:val="24"/>
          <w:szCs w:val="24"/>
          <w:rtl/>
        </w:rPr>
        <w:t xml:space="preserve"> تنق</w:t>
      </w:r>
      <w:r w:rsidR="00077923">
        <w:rPr>
          <w:rFonts w:ascii="Times New Roman" w:hAnsi="Times New Roman" w:cs="Times New Roman" w:hint="cs"/>
          <w:sz w:val="24"/>
          <w:szCs w:val="24"/>
          <w:rtl/>
        </w:rPr>
        <w:t>ــ</w:t>
      </w:r>
      <w:r w:rsidRPr="00206BE3">
        <w:rPr>
          <w:rFonts w:ascii="Times New Roman" w:hAnsi="Times New Roman" w:cs="Times New Roman"/>
          <w:sz w:val="24"/>
          <w:szCs w:val="24"/>
          <w:rtl/>
        </w:rPr>
        <w:t xml:space="preserve">ية </w:t>
      </w:r>
      <w:r w:rsidR="00DE0B9F">
        <w:rPr>
          <w:rFonts w:ascii="Times New Roman" w:hAnsi="Times New Roman" w:cs="Times New Roman" w:hint="cs"/>
          <w:sz w:val="24"/>
          <w:szCs w:val="24"/>
          <w:rtl/>
        </w:rPr>
        <w:t>تُدعـــــى</w:t>
      </w:r>
      <w:r w:rsidRPr="00206BE3">
        <w:rPr>
          <w:rFonts w:ascii="Times New Roman" w:hAnsi="Times New Roman" w:cs="Times New Roman"/>
          <w:sz w:val="24"/>
          <w:szCs w:val="24"/>
          <w:rtl/>
        </w:rPr>
        <w:t xml:space="preserve"> </w:t>
      </w:r>
      <w:r w:rsidRPr="00206BE3">
        <w:rPr>
          <w:rFonts w:ascii="Times New Roman" w:hAnsi="Times New Roman" w:cs="Times New Roman"/>
          <w:sz w:val="24"/>
          <w:szCs w:val="24"/>
          <w:lang w:bidi="ar-IQ"/>
        </w:rPr>
        <w:t xml:space="preserve">(EZ-10 Spin Column DNA Gel Extraction Kit, </w:t>
      </w:r>
      <w:proofErr w:type="spellStart"/>
      <w:r w:rsidRPr="00206BE3">
        <w:rPr>
          <w:rFonts w:ascii="Times New Roman" w:hAnsi="Times New Roman" w:cs="Times New Roman"/>
          <w:sz w:val="24"/>
          <w:szCs w:val="24"/>
          <w:lang w:bidi="ar-IQ"/>
        </w:rPr>
        <w:t>Biobasic</w:t>
      </w:r>
      <w:proofErr w:type="spellEnd"/>
      <w:r w:rsidRPr="00206BE3">
        <w:rPr>
          <w:rFonts w:ascii="Times New Roman" w:hAnsi="Times New Roman" w:cs="Times New Roman"/>
          <w:sz w:val="24"/>
          <w:szCs w:val="24"/>
          <w:lang w:bidi="ar-IQ"/>
        </w:rPr>
        <w:t>. Canada)</w:t>
      </w:r>
      <w:r w:rsidRPr="00206BE3">
        <w:rPr>
          <w:rFonts w:ascii="Times New Roman" w:hAnsi="Times New Roman" w:cs="Times New Roman"/>
          <w:sz w:val="24"/>
          <w:szCs w:val="24"/>
          <w:rtl/>
        </w:rPr>
        <w:t>. وأُجريت عملية التنقية بحسب طريقة عمل الشركة المجهزة لعدة التنقية كما في الخطوات التالية:</w:t>
      </w:r>
    </w:p>
    <w:p w:rsidR="00206BE3" w:rsidRPr="00206BE3" w:rsidRDefault="00206BE3" w:rsidP="00B37B2F">
      <w:pPr>
        <w:bidi/>
        <w:spacing w:after="0" w:line="240" w:lineRule="auto"/>
        <w:ind w:left="282" w:hanging="282"/>
        <w:jc w:val="both"/>
        <w:rPr>
          <w:rFonts w:ascii="Times New Roman" w:hAnsi="Times New Roman" w:cs="Times New Roman"/>
          <w:sz w:val="24"/>
          <w:szCs w:val="24"/>
          <w:rtl/>
        </w:rPr>
      </w:pPr>
      <w:r w:rsidRPr="00206BE3">
        <w:rPr>
          <w:rFonts w:ascii="Times New Roman" w:hAnsi="Times New Roman" w:cs="Times New Roman"/>
          <w:sz w:val="24"/>
          <w:szCs w:val="24"/>
          <w:rtl/>
        </w:rPr>
        <w:t xml:space="preserve">1- أُزيلت نتيجة </w:t>
      </w:r>
      <w:r w:rsidRPr="00206BE3">
        <w:rPr>
          <w:rFonts w:ascii="Times New Roman" w:hAnsi="Times New Roman" w:cs="Times New Roman"/>
          <w:sz w:val="24"/>
          <w:szCs w:val="24"/>
          <w:rtl/>
          <w:lang w:bidi="ar-IQ"/>
        </w:rPr>
        <w:t>تفاعل إنزيم البلمرة المتسلسل البالغ طولهُ (</w:t>
      </w:r>
      <w:r w:rsidRPr="00206BE3">
        <w:rPr>
          <w:rFonts w:ascii="Times New Roman" w:hAnsi="Times New Roman" w:cs="Times New Roman"/>
          <w:sz w:val="24"/>
          <w:szCs w:val="24"/>
          <w:lang w:bidi="ar-IQ"/>
        </w:rPr>
        <w:t>151bp PCR product</w:t>
      </w:r>
      <w:r w:rsidRPr="00206BE3">
        <w:rPr>
          <w:rFonts w:ascii="Times New Roman" w:hAnsi="Times New Roman" w:cs="Times New Roman"/>
          <w:sz w:val="24"/>
          <w:szCs w:val="24"/>
          <w:rtl/>
        </w:rPr>
        <w:t xml:space="preserve">) من هلام </w:t>
      </w:r>
      <w:proofErr w:type="spellStart"/>
      <w:r w:rsidRPr="00206BE3">
        <w:rPr>
          <w:rFonts w:ascii="Times New Roman" w:hAnsi="Times New Roman" w:cs="Times New Roman"/>
          <w:sz w:val="24"/>
          <w:szCs w:val="24"/>
          <w:rtl/>
        </w:rPr>
        <w:t>الأكاروز</w:t>
      </w:r>
      <w:proofErr w:type="spellEnd"/>
      <w:r w:rsidRPr="00206BE3">
        <w:rPr>
          <w:rFonts w:ascii="Times New Roman" w:hAnsi="Times New Roman" w:cs="Times New Roman"/>
          <w:sz w:val="24"/>
          <w:szCs w:val="24"/>
          <w:rtl/>
        </w:rPr>
        <w:t xml:space="preserve"> بوساطة شفرة جراحية مُعقمة ومن ثم نُقِل الناتج إلى أنبوبة معقمة حجم 1.5 مل.</w:t>
      </w:r>
    </w:p>
    <w:p w:rsidR="00206BE3" w:rsidRPr="00206BE3" w:rsidRDefault="00206BE3" w:rsidP="00B37B2F">
      <w:pPr>
        <w:bidi/>
        <w:spacing w:after="0" w:line="240" w:lineRule="auto"/>
        <w:ind w:left="282" w:hanging="282"/>
        <w:jc w:val="both"/>
        <w:rPr>
          <w:rFonts w:ascii="Times New Roman" w:hAnsi="Times New Roman" w:cs="Times New Roman"/>
          <w:sz w:val="24"/>
          <w:szCs w:val="24"/>
          <w:rtl/>
        </w:rPr>
      </w:pPr>
      <w:r w:rsidRPr="00206BE3">
        <w:rPr>
          <w:rFonts w:ascii="Times New Roman" w:hAnsi="Times New Roman" w:cs="Times New Roman"/>
          <w:sz w:val="24"/>
          <w:szCs w:val="24"/>
          <w:rtl/>
        </w:rPr>
        <w:lastRenderedPageBreak/>
        <w:t xml:space="preserve">2- أُضيفَ 400 </w:t>
      </w:r>
      <w:proofErr w:type="spellStart"/>
      <w:r w:rsidRPr="00206BE3">
        <w:rPr>
          <w:rFonts w:ascii="Times New Roman" w:hAnsi="Times New Roman" w:cs="Times New Roman"/>
          <w:sz w:val="24"/>
          <w:szCs w:val="24"/>
          <w:rtl/>
        </w:rPr>
        <w:t>مايكرولتر</w:t>
      </w:r>
      <w:proofErr w:type="spellEnd"/>
      <w:r w:rsidRPr="00206BE3">
        <w:rPr>
          <w:rFonts w:ascii="Times New Roman" w:hAnsi="Times New Roman" w:cs="Times New Roman"/>
          <w:sz w:val="24"/>
          <w:szCs w:val="24"/>
          <w:rtl/>
        </w:rPr>
        <w:t xml:space="preserve"> من محلول </w:t>
      </w:r>
      <w:r w:rsidRPr="00206BE3">
        <w:rPr>
          <w:rFonts w:ascii="Times New Roman" w:hAnsi="Times New Roman" w:cs="Times New Roman"/>
          <w:sz w:val="24"/>
          <w:szCs w:val="24"/>
          <w:lang w:bidi="ar-IQ"/>
        </w:rPr>
        <w:t>Binding buffer II</w:t>
      </w:r>
      <w:r w:rsidRPr="00206BE3">
        <w:rPr>
          <w:rFonts w:ascii="Times New Roman" w:hAnsi="Times New Roman" w:cs="Times New Roman"/>
          <w:sz w:val="24"/>
          <w:szCs w:val="24"/>
          <w:rtl/>
        </w:rPr>
        <w:t xml:space="preserve"> لإذابة هلام </w:t>
      </w:r>
      <w:proofErr w:type="spellStart"/>
      <w:r w:rsidRPr="00206BE3">
        <w:rPr>
          <w:rFonts w:ascii="Times New Roman" w:hAnsi="Times New Roman" w:cs="Times New Roman"/>
          <w:sz w:val="24"/>
          <w:szCs w:val="24"/>
          <w:rtl/>
        </w:rPr>
        <w:t>الأكاروز</w:t>
      </w:r>
      <w:proofErr w:type="spellEnd"/>
      <w:r w:rsidRPr="00206BE3">
        <w:rPr>
          <w:rFonts w:ascii="Times New Roman" w:hAnsi="Times New Roman" w:cs="Times New Roman"/>
          <w:sz w:val="24"/>
          <w:szCs w:val="24"/>
          <w:rtl/>
        </w:rPr>
        <w:t>, ومن ثم حُضِنت الأنابيب في درجة حرارة 60ºم لمدة 10 دقائق.</w:t>
      </w:r>
    </w:p>
    <w:p w:rsidR="00206BE3" w:rsidRPr="00206BE3" w:rsidRDefault="00206BE3" w:rsidP="00B37B2F">
      <w:pPr>
        <w:bidi/>
        <w:spacing w:after="0" w:line="240" w:lineRule="auto"/>
        <w:ind w:left="282" w:hanging="282"/>
        <w:jc w:val="both"/>
        <w:rPr>
          <w:rFonts w:ascii="Times New Roman" w:hAnsi="Times New Roman" w:cs="Times New Roman"/>
          <w:sz w:val="24"/>
          <w:szCs w:val="24"/>
          <w:rtl/>
          <w:lang w:bidi="ar-IQ"/>
        </w:rPr>
      </w:pPr>
      <w:r w:rsidRPr="00206BE3">
        <w:rPr>
          <w:rFonts w:ascii="Times New Roman" w:hAnsi="Times New Roman" w:cs="Times New Roman"/>
          <w:sz w:val="24"/>
          <w:szCs w:val="24"/>
          <w:rtl/>
        </w:rPr>
        <w:t xml:space="preserve">3- نُقِلَ المزيج إلى أنبوبة التنقية </w:t>
      </w:r>
      <w:r w:rsidRPr="00206BE3">
        <w:rPr>
          <w:rFonts w:ascii="Times New Roman" w:hAnsi="Times New Roman" w:cs="Times New Roman"/>
          <w:sz w:val="24"/>
          <w:szCs w:val="24"/>
          <w:lang w:bidi="ar-IQ"/>
        </w:rPr>
        <w:t>EZ-10 column</w:t>
      </w:r>
      <w:r w:rsidRPr="00206BE3">
        <w:rPr>
          <w:rFonts w:ascii="Times New Roman" w:hAnsi="Times New Roman" w:cs="Times New Roman"/>
          <w:sz w:val="24"/>
          <w:szCs w:val="24"/>
          <w:rtl/>
        </w:rPr>
        <w:t xml:space="preserve"> وتُرِكَ لمدة دقيقتين ومن ثم وضعت الأنابيب في المنبذة بسرعة 10000 (دورة. دقيقة</w:t>
      </w:r>
      <w:r w:rsidRPr="00206BE3">
        <w:rPr>
          <w:rFonts w:ascii="Times New Roman" w:hAnsi="Times New Roman" w:cs="Times New Roman"/>
          <w:sz w:val="24"/>
          <w:szCs w:val="24"/>
          <w:vertAlign w:val="superscript"/>
          <w:rtl/>
        </w:rPr>
        <w:t>-1</w:t>
      </w:r>
      <w:r w:rsidRPr="00206BE3">
        <w:rPr>
          <w:rFonts w:ascii="Times New Roman" w:hAnsi="Times New Roman" w:cs="Times New Roman"/>
          <w:sz w:val="24"/>
          <w:szCs w:val="24"/>
          <w:rtl/>
        </w:rPr>
        <w:t xml:space="preserve">) </w:t>
      </w:r>
      <w:r w:rsidRPr="00206BE3">
        <w:rPr>
          <w:rFonts w:ascii="Times New Roman" w:hAnsi="Times New Roman" w:cs="Times New Roman"/>
          <w:sz w:val="24"/>
          <w:szCs w:val="24"/>
          <w:rtl/>
          <w:lang w:bidi="ar-IQ"/>
        </w:rPr>
        <w:t>لمدة دقيقتين وبعدها تم التخلص من الراسب.</w:t>
      </w:r>
    </w:p>
    <w:p w:rsidR="00206BE3" w:rsidRPr="00206BE3" w:rsidRDefault="00206BE3" w:rsidP="00B37B2F">
      <w:pPr>
        <w:bidi/>
        <w:spacing w:after="0" w:line="240" w:lineRule="auto"/>
        <w:ind w:left="282" w:hanging="282"/>
        <w:jc w:val="both"/>
        <w:rPr>
          <w:rFonts w:ascii="Times New Roman" w:hAnsi="Times New Roman" w:cs="Times New Roman"/>
          <w:sz w:val="24"/>
          <w:szCs w:val="24"/>
          <w:rtl/>
          <w:lang w:bidi="ar-IQ"/>
        </w:rPr>
      </w:pPr>
      <w:r w:rsidRPr="00206BE3">
        <w:rPr>
          <w:rFonts w:ascii="Times New Roman" w:hAnsi="Times New Roman" w:cs="Times New Roman"/>
          <w:sz w:val="24"/>
          <w:szCs w:val="24"/>
          <w:rtl/>
          <w:lang w:bidi="ar-IQ"/>
        </w:rPr>
        <w:t>4- أُ</w:t>
      </w:r>
      <w:r w:rsidRPr="00206BE3">
        <w:rPr>
          <w:rFonts w:ascii="Times New Roman" w:hAnsi="Times New Roman" w:cs="Times New Roman"/>
          <w:sz w:val="24"/>
          <w:szCs w:val="24"/>
          <w:rtl/>
        </w:rPr>
        <w:t xml:space="preserve">ضيفَ 750 </w:t>
      </w:r>
      <w:proofErr w:type="spellStart"/>
      <w:r w:rsidRPr="00206BE3">
        <w:rPr>
          <w:rFonts w:ascii="Times New Roman" w:hAnsi="Times New Roman" w:cs="Times New Roman"/>
          <w:sz w:val="24"/>
          <w:szCs w:val="24"/>
          <w:rtl/>
        </w:rPr>
        <w:t>مايكرولتر</w:t>
      </w:r>
      <w:proofErr w:type="spellEnd"/>
      <w:r w:rsidRPr="00206BE3">
        <w:rPr>
          <w:rFonts w:ascii="Times New Roman" w:hAnsi="Times New Roman" w:cs="Times New Roman"/>
          <w:sz w:val="24"/>
          <w:szCs w:val="24"/>
          <w:rtl/>
        </w:rPr>
        <w:t xml:space="preserve"> من محلول الغسل </w:t>
      </w:r>
      <w:r w:rsidRPr="00206BE3">
        <w:rPr>
          <w:rFonts w:ascii="Times New Roman" w:hAnsi="Times New Roman" w:cs="Times New Roman"/>
          <w:sz w:val="24"/>
          <w:szCs w:val="24"/>
          <w:lang w:bidi="ar-IQ"/>
        </w:rPr>
        <w:t>Wash solution</w:t>
      </w:r>
      <w:r w:rsidRPr="00206BE3">
        <w:rPr>
          <w:rFonts w:ascii="Times New Roman" w:hAnsi="Times New Roman" w:cs="Times New Roman"/>
          <w:sz w:val="24"/>
          <w:szCs w:val="24"/>
          <w:rtl/>
        </w:rPr>
        <w:t xml:space="preserve"> لأنابيب التنقية وتُرِكَ لمدة دقيقتين ومن ثم وضعت الأنابيب في المنبذة بسرعة 10000 (دورة. دقيقة</w:t>
      </w:r>
      <w:r w:rsidRPr="00206BE3">
        <w:rPr>
          <w:rFonts w:ascii="Times New Roman" w:hAnsi="Times New Roman" w:cs="Times New Roman"/>
          <w:sz w:val="24"/>
          <w:szCs w:val="24"/>
          <w:vertAlign w:val="superscript"/>
          <w:rtl/>
        </w:rPr>
        <w:t>-1</w:t>
      </w:r>
      <w:r w:rsidRPr="00206BE3">
        <w:rPr>
          <w:rFonts w:ascii="Times New Roman" w:hAnsi="Times New Roman" w:cs="Times New Roman"/>
          <w:sz w:val="24"/>
          <w:szCs w:val="24"/>
          <w:rtl/>
        </w:rPr>
        <w:t>)</w:t>
      </w:r>
      <w:r w:rsidRPr="00206BE3">
        <w:rPr>
          <w:rFonts w:ascii="Times New Roman" w:hAnsi="Times New Roman" w:cs="Times New Roman"/>
          <w:sz w:val="24"/>
          <w:szCs w:val="24"/>
          <w:rtl/>
          <w:lang w:bidi="ar-IQ"/>
        </w:rPr>
        <w:t xml:space="preserve"> لمدة دقيقة واحدة وبعدها تم التخلص من الراسب. بعد ذلك كُرِرت الخطوة ذاتها مرةً أُخرى.</w:t>
      </w:r>
    </w:p>
    <w:p w:rsidR="00206BE3" w:rsidRPr="00206BE3" w:rsidRDefault="00206BE3" w:rsidP="00B37B2F">
      <w:pPr>
        <w:bidi/>
        <w:spacing w:after="0" w:line="240" w:lineRule="auto"/>
        <w:ind w:left="282" w:hanging="282"/>
        <w:jc w:val="both"/>
        <w:rPr>
          <w:rFonts w:ascii="Times New Roman" w:hAnsi="Times New Roman" w:cs="Times New Roman"/>
          <w:sz w:val="24"/>
          <w:szCs w:val="24"/>
          <w:rtl/>
          <w:lang w:bidi="ar-IQ"/>
        </w:rPr>
      </w:pPr>
      <w:r w:rsidRPr="00206BE3">
        <w:rPr>
          <w:rFonts w:ascii="Times New Roman" w:hAnsi="Times New Roman" w:cs="Times New Roman"/>
          <w:sz w:val="24"/>
          <w:szCs w:val="24"/>
          <w:rtl/>
          <w:lang w:bidi="ar-IQ"/>
        </w:rPr>
        <w:t xml:space="preserve">5- أخيراً وضِعت أنابيب </w:t>
      </w:r>
      <w:r w:rsidRPr="00206BE3">
        <w:rPr>
          <w:rFonts w:ascii="Times New Roman" w:hAnsi="Times New Roman" w:cs="Times New Roman" w:hint="cs"/>
          <w:sz w:val="24"/>
          <w:szCs w:val="24"/>
          <w:rtl/>
          <w:lang w:bidi="ar-IQ"/>
        </w:rPr>
        <w:t xml:space="preserve">التنقية </w:t>
      </w:r>
      <w:r w:rsidRPr="00206BE3">
        <w:rPr>
          <w:rFonts w:ascii="Times New Roman" w:hAnsi="Times New Roman" w:cs="Times New Roman"/>
          <w:sz w:val="24"/>
          <w:szCs w:val="24"/>
          <w:lang w:bidi="ar-IQ"/>
        </w:rPr>
        <w:t>EZ-10 column</w:t>
      </w:r>
      <w:r w:rsidRPr="00206BE3">
        <w:rPr>
          <w:rFonts w:ascii="Times New Roman" w:hAnsi="Times New Roman" w:cs="Times New Roman" w:hint="cs"/>
          <w:sz w:val="24"/>
          <w:szCs w:val="24"/>
          <w:rtl/>
        </w:rPr>
        <w:t xml:space="preserve"> </w:t>
      </w:r>
      <w:r w:rsidRPr="00206BE3">
        <w:rPr>
          <w:rFonts w:ascii="Times New Roman" w:hAnsi="Times New Roman" w:cs="Times New Roman"/>
          <w:sz w:val="24"/>
          <w:szCs w:val="24"/>
          <w:rtl/>
        </w:rPr>
        <w:t xml:space="preserve">في أنبوبة معقمة حجم 1.5 مل, ومن ثم أُضيفَ 30 </w:t>
      </w:r>
      <w:proofErr w:type="spellStart"/>
      <w:r w:rsidRPr="00206BE3">
        <w:rPr>
          <w:rFonts w:ascii="Times New Roman" w:hAnsi="Times New Roman" w:cs="Times New Roman"/>
          <w:sz w:val="24"/>
          <w:szCs w:val="24"/>
          <w:rtl/>
        </w:rPr>
        <w:t>مايكرولتر</w:t>
      </w:r>
      <w:proofErr w:type="spellEnd"/>
      <w:r w:rsidRPr="00206BE3">
        <w:rPr>
          <w:rFonts w:ascii="Times New Roman" w:hAnsi="Times New Roman" w:cs="Times New Roman"/>
          <w:sz w:val="24"/>
          <w:szCs w:val="24"/>
          <w:rtl/>
        </w:rPr>
        <w:t xml:space="preserve"> من محلول </w:t>
      </w:r>
      <w:r w:rsidRPr="00206BE3">
        <w:rPr>
          <w:rFonts w:ascii="Times New Roman" w:hAnsi="Times New Roman" w:cs="Times New Roman"/>
          <w:sz w:val="24"/>
          <w:szCs w:val="24"/>
          <w:lang w:bidi="ar-IQ"/>
        </w:rPr>
        <w:t>Elution buffer</w:t>
      </w:r>
      <w:r w:rsidRPr="00206BE3">
        <w:rPr>
          <w:rFonts w:ascii="Times New Roman" w:hAnsi="Times New Roman" w:cs="Times New Roman"/>
          <w:sz w:val="24"/>
          <w:szCs w:val="24"/>
          <w:rtl/>
        </w:rPr>
        <w:t xml:space="preserve"> ثُم حضنت الأنابيب بدرجة حرارة الغرفة لمدة دقيقتين وبعدها نُبِذت الأنابيب بسرعة 10000 (دورة. دقيقة</w:t>
      </w:r>
      <w:r w:rsidRPr="00206BE3">
        <w:rPr>
          <w:rFonts w:ascii="Times New Roman" w:hAnsi="Times New Roman" w:cs="Times New Roman"/>
          <w:sz w:val="24"/>
          <w:szCs w:val="24"/>
          <w:vertAlign w:val="superscript"/>
          <w:rtl/>
        </w:rPr>
        <w:t>-1</w:t>
      </w:r>
      <w:r w:rsidRPr="00206BE3">
        <w:rPr>
          <w:rFonts w:ascii="Times New Roman" w:hAnsi="Times New Roman" w:cs="Times New Roman"/>
          <w:sz w:val="24"/>
          <w:szCs w:val="24"/>
          <w:rtl/>
        </w:rPr>
        <w:t xml:space="preserve">) </w:t>
      </w:r>
      <w:r w:rsidR="00DE0B9F">
        <w:rPr>
          <w:rFonts w:ascii="Times New Roman" w:hAnsi="Times New Roman" w:cs="Times New Roman" w:hint="cs"/>
          <w:sz w:val="24"/>
          <w:szCs w:val="24"/>
          <w:rtl/>
          <w:lang w:bidi="ar-IQ"/>
        </w:rPr>
        <w:t>لمدة</w:t>
      </w:r>
      <w:r w:rsidRPr="00206BE3">
        <w:rPr>
          <w:rFonts w:ascii="Times New Roman" w:hAnsi="Times New Roman" w:cs="Times New Roman"/>
          <w:sz w:val="24"/>
          <w:szCs w:val="24"/>
          <w:rtl/>
          <w:lang w:bidi="ar-IQ"/>
        </w:rPr>
        <w:t xml:space="preserve"> دقيقتين </w:t>
      </w:r>
      <w:proofErr w:type="spellStart"/>
      <w:r w:rsidRPr="00206BE3">
        <w:rPr>
          <w:rFonts w:ascii="Times New Roman" w:hAnsi="Times New Roman" w:cs="Times New Roman"/>
          <w:sz w:val="24"/>
          <w:szCs w:val="24"/>
          <w:rtl/>
          <w:lang w:bidi="ar-IQ"/>
        </w:rPr>
        <w:t>لإ</w:t>
      </w:r>
      <w:r w:rsidR="00DE0B9F">
        <w:rPr>
          <w:rFonts w:ascii="Times New Roman" w:hAnsi="Times New Roman" w:cs="Times New Roman" w:hint="cs"/>
          <w:sz w:val="24"/>
          <w:szCs w:val="24"/>
          <w:rtl/>
          <w:lang w:bidi="ar-IQ"/>
        </w:rPr>
        <w:t>ستخ</w:t>
      </w:r>
      <w:r w:rsidRPr="00206BE3">
        <w:rPr>
          <w:rFonts w:ascii="Times New Roman" w:hAnsi="Times New Roman" w:cs="Times New Roman"/>
          <w:sz w:val="24"/>
          <w:szCs w:val="24"/>
          <w:rtl/>
          <w:lang w:bidi="ar-IQ"/>
        </w:rPr>
        <w:t>راج</w:t>
      </w:r>
      <w:proofErr w:type="spellEnd"/>
      <w:r w:rsidRPr="00206BE3">
        <w:rPr>
          <w:rFonts w:ascii="Times New Roman" w:hAnsi="Times New Roman" w:cs="Times New Roman"/>
          <w:sz w:val="24"/>
          <w:szCs w:val="24"/>
          <w:rtl/>
          <w:lang w:bidi="ar-IQ"/>
        </w:rPr>
        <w:t xml:space="preserve"> (</w:t>
      </w:r>
      <w:r w:rsidRPr="00206BE3">
        <w:rPr>
          <w:rFonts w:ascii="Times New Roman" w:hAnsi="Times New Roman" w:cs="Times New Roman"/>
          <w:sz w:val="24"/>
          <w:szCs w:val="24"/>
          <w:lang w:bidi="ar-IQ"/>
        </w:rPr>
        <w:t>151bp PCR product</w:t>
      </w:r>
      <w:r w:rsidRPr="00206BE3">
        <w:rPr>
          <w:rFonts w:ascii="Times New Roman" w:hAnsi="Times New Roman" w:cs="Times New Roman"/>
          <w:sz w:val="24"/>
          <w:szCs w:val="24"/>
          <w:rtl/>
        </w:rPr>
        <w:t>) النقي.</w:t>
      </w:r>
    </w:p>
    <w:p w:rsidR="00206BE3" w:rsidRPr="00206BE3" w:rsidRDefault="00DE0B9F" w:rsidP="00B37B2F">
      <w:pPr>
        <w:bidi/>
        <w:spacing w:line="240" w:lineRule="auto"/>
        <w:ind w:firstLine="424"/>
        <w:jc w:val="both"/>
        <w:rPr>
          <w:rFonts w:ascii="Times New Roman" w:hAnsi="Times New Roman" w:cs="Times New Roman"/>
          <w:sz w:val="24"/>
          <w:szCs w:val="24"/>
        </w:rPr>
      </w:pPr>
      <w:r>
        <w:rPr>
          <w:rFonts w:ascii="Times New Roman" w:hAnsi="Times New Roman" w:cs="Times New Roman" w:hint="cs"/>
          <w:sz w:val="24"/>
          <w:szCs w:val="24"/>
          <w:rtl/>
          <w:lang w:bidi="ar-IQ"/>
        </w:rPr>
        <w:lastRenderedPageBreak/>
        <w:t>أ</w:t>
      </w:r>
      <w:r w:rsidR="00206BE3" w:rsidRPr="00206BE3">
        <w:rPr>
          <w:rFonts w:ascii="Times New Roman" w:hAnsi="Times New Roman" w:cs="Times New Roman"/>
          <w:sz w:val="24"/>
          <w:szCs w:val="24"/>
          <w:rtl/>
          <w:lang w:bidi="ar-IQ"/>
        </w:rPr>
        <w:t>ُ</w:t>
      </w:r>
      <w:r w:rsidR="00206BE3" w:rsidRPr="00206BE3">
        <w:rPr>
          <w:rFonts w:ascii="Times New Roman" w:hAnsi="Times New Roman" w:cs="Times New Roman"/>
          <w:sz w:val="24"/>
          <w:szCs w:val="24"/>
          <w:rtl/>
        </w:rPr>
        <w:t xml:space="preserve">رسِلَ ناتج </w:t>
      </w:r>
      <w:r w:rsidR="00206BE3" w:rsidRPr="00206BE3">
        <w:rPr>
          <w:rFonts w:ascii="Times New Roman" w:hAnsi="Times New Roman" w:cs="Times New Roman"/>
          <w:sz w:val="24"/>
          <w:szCs w:val="24"/>
          <w:rtl/>
          <w:lang w:bidi="ar-IQ"/>
        </w:rPr>
        <w:t xml:space="preserve">تفاعل إنزيم البلمرة المتسلسل النقي إلى شركة </w:t>
      </w:r>
      <w:proofErr w:type="spellStart"/>
      <w:r w:rsidR="00206BE3" w:rsidRPr="00206BE3">
        <w:rPr>
          <w:rFonts w:ascii="Times New Roman" w:hAnsi="Times New Roman" w:cs="Times New Roman"/>
          <w:sz w:val="24"/>
          <w:szCs w:val="24"/>
          <w:lang w:bidi="ar-IQ"/>
        </w:rPr>
        <w:t>Bioneer</w:t>
      </w:r>
      <w:proofErr w:type="spellEnd"/>
      <w:r w:rsidR="00206BE3" w:rsidRPr="00206BE3">
        <w:rPr>
          <w:rFonts w:ascii="Times New Roman" w:hAnsi="Times New Roman" w:cs="Times New Roman"/>
          <w:sz w:val="24"/>
          <w:szCs w:val="24"/>
          <w:rtl/>
          <w:lang w:bidi="ar-IQ"/>
        </w:rPr>
        <w:t xml:space="preserve"> في كوريا الجنوبية لإجراء تسلسل الحمض النووي </w:t>
      </w:r>
      <w:proofErr w:type="spellStart"/>
      <w:r w:rsidR="00206BE3" w:rsidRPr="00206BE3">
        <w:rPr>
          <w:rFonts w:ascii="Times New Roman" w:hAnsi="Times New Roman" w:cs="Times New Roman"/>
          <w:sz w:val="24"/>
          <w:szCs w:val="24"/>
          <w:rtl/>
          <w:lang w:bidi="ar-IQ"/>
        </w:rPr>
        <w:t>بإستخدام</w:t>
      </w:r>
      <w:proofErr w:type="spellEnd"/>
      <w:r w:rsidR="00206BE3" w:rsidRPr="00206BE3">
        <w:rPr>
          <w:rFonts w:ascii="Times New Roman" w:hAnsi="Times New Roman" w:cs="Times New Roman"/>
          <w:sz w:val="24"/>
          <w:szCs w:val="24"/>
          <w:rtl/>
          <w:lang w:bidi="ar-IQ"/>
        </w:rPr>
        <w:t xml:space="preserve"> جهاز </w:t>
      </w:r>
      <w:r w:rsidR="00206BE3" w:rsidRPr="00206BE3">
        <w:rPr>
          <w:rFonts w:ascii="Times New Roman" w:hAnsi="Times New Roman" w:cs="Times New Roman"/>
          <w:sz w:val="24"/>
          <w:szCs w:val="24"/>
          <w:lang w:bidi="ar-IQ"/>
        </w:rPr>
        <w:t>.(A.B. DNA sequencing system)</w:t>
      </w:r>
      <w:r>
        <w:rPr>
          <w:rFonts w:ascii="Times New Roman" w:hAnsi="Times New Roman" w:cs="Times New Roman" w:hint="cs"/>
          <w:sz w:val="24"/>
          <w:szCs w:val="24"/>
          <w:rtl/>
        </w:rPr>
        <w:t xml:space="preserve"> </w:t>
      </w:r>
      <w:r w:rsidR="00206BE3" w:rsidRPr="00206BE3">
        <w:rPr>
          <w:rFonts w:ascii="Times New Roman" w:hAnsi="Times New Roman" w:cs="Times New Roman"/>
          <w:sz w:val="24"/>
          <w:szCs w:val="24"/>
          <w:rtl/>
        </w:rPr>
        <w:t xml:space="preserve">كما حُلِّلت نتائج تسلسل </w:t>
      </w:r>
      <w:r w:rsidR="00206BE3" w:rsidRPr="00206BE3">
        <w:rPr>
          <w:rFonts w:ascii="Times New Roman" w:hAnsi="Times New Roman" w:cs="Times New Roman" w:hint="cs"/>
          <w:sz w:val="24"/>
          <w:szCs w:val="24"/>
          <w:rtl/>
        </w:rPr>
        <w:t>الحا</w:t>
      </w:r>
      <w:r w:rsidR="00206BE3" w:rsidRPr="00206BE3">
        <w:rPr>
          <w:rFonts w:ascii="Times New Roman" w:hAnsi="Times New Roman" w:cs="Times New Roman"/>
          <w:sz w:val="24"/>
          <w:szCs w:val="24"/>
          <w:rtl/>
        </w:rPr>
        <w:t xml:space="preserve">مض النووي </w:t>
      </w:r>
      <w:r w:rsidR="00206BE3" w:rsidRPr="00206BE3">
        <w:rPr>
          <w:rFonts w:ascii="Times New Roman" w:hAnsi="Times New Roman" w:cs="Times New Roman" w:hint="cs"/>
          <w:sz w:val="24"/>
          <w:szCs w:val="24"/>
          <w:rtl/>
        </w:rPr>
        <w:t>لم</w:t>
      </w:r>
      <w:r w:rsidR="00206BE3" w:rsidRPr="00206BE3">
        <w:rPr>
          <w:rFonts w:ascii="Times New Roman" w:hAnsi="Times New Roman" w:cs="Times New Roman"/>
          <w:sz w:val="24"/>
          <w:szCs w:val="24"/>
          <w:rtl/>
        </w:rPr>
        <w:t xml:space="preserve">ورث </w:t>
      </w:r>
      <w:r w:rsidR="00206BE3" w:rsidRPr="00206BE3">
        <w:rPr>
          <w:rFonts w:ascii="Times New Roman" w:hAnsi="Times New Roman" w:cs="Times New Roman"/>
          <w:i/>
          <w:iCs/>
          <w:sz w:val="24"/>
          <w:szCs w:val="24"/>
          <w:lang w:bidi="ar-IQ"/>
        </w:rPr>
        <w:t>16s</w:t>
      </w:r>
      <w:r w:rsidR="00206BE3" w:rsidRPr="00206BE3">
        <w:rPr>
          <w:rFonts w:ascii="Times New Roman" w:hAnsi="Times New Roman" w:cs="Times New Roman"/>
          <w:sz w:val="24"/>
          <w:szCs w:val="24"/>
          <w:lang w:bidi="ar-IQ"/>
        </w:rPr>
        <w:t>-rRNA</w:t>
      </w:r>
      <w:r w:rsidR="00206BE3" w:rsidRPr="00206BE3">
        <w:rPr>
          <w:rFonts w:ascii="Times New Roman" w:hAnsi="Times New Roman" w:cs="Times New Roman"/>
          <w:sz w:val="24"/>
          <w:szCs w:val="24"/>
          <w:rtl/>
          <w:lang w:bidi="ar-IQ"/>
        </w:rPr>
        <w:t xml:space="preserve"> </w:t>
      </w:r>
      <w:proofErr w:type="spellStart"/>
      <w:r w:rsidR="00206BE3" w:rsidRPr="00206BE3">
        <w:rPr>
          <w:rFonts w:ascii="Times New Roman" w:hAnsi="Times New Roman" w:cs="Times New Roman"/>
          <w:sz w:val="24"/>
          <w:szCs w:val="24"/>
          <w:rtl/>
          <w:lang w:bidi="ar-IQ"/>
        </w:rPr>
        <w:t>بالإعت</w:t>
      </w:r>
      <w:r w:rsidR="00206BE3" w:rsidRPr="00206BE3">
        <w:rPr>
          <w:rFonts w:ascii="Times New Roman" w:hAnsi="Times New Roman" w:cs="Times New Roman" w:hint="cs"/>
          <w:sz w:val="24"/>
          <w:szCs w:val="24"/>
          <w:rtl/>
          <w:lang w:bidi="ar-IQ"/>
        </w:rPr>
        <w:t>ما</w:t>
      </w:r>
      <w:r w:rsidR="00206BE3" w:rsidRPr="00206BE3">
        <w:rPr>
          <w:rFonts w:ascii="Times New Roman" w:hAnsi="Times New Roman" w:cs="Times New Roman"/>
          <w:sz w:val="24"/>
          <w:szCs w:val="24"/>
          <w:rtl/>
          <w:lang w:bidi="ar-IQ"/>
        </w:rPr>
        <w:t>د</w:t>
      </w:r>
      <w:proofErr w:type="spellEnd"/>
      <w:r w:rsidR="00206BE3" w:rsidRPr="00206BE3">
        <w:rPr>
          <w:rFonts w:ascii="Times New Roman" w:hAnsi="Times New Roman" w:cs="Times New Roman"/>
          <w:sz w:val="24"/>
          <w:szCs w:val="24"/>
          <w:rtl/>
          <w:lang w:bidi="ar-IQ"/>
        </w:rPr>
        <w:t xml:space="preserve"> على موقع </w:t>
      </w:r>
      <w:r w:rsidR="00206BE3" w:rsidRPr="00206BE3">
        <w:rPr>
          <w:rFonts w:ascii="Times New Roman" w:hAnsi="Times New Roman" w:cs="Times New Roman" w:hint="cs"/>
          <w:sz w:val="24"/>
          <w:szCs w:val="24"/>
          <w:rtl/>
          <w:lang w:bidi="ar-IQ"/>
        </w:rPr>
        <w:t>قا</w:t>
      </w:r>
      <w:r w:rsidR="00206BE3" w:rsidRPr="00206BE3">
        <w:rPr>
          <w:rFonts w:ascii="Times New Roman" w:hAnsi="Times New Roman" w:cs="Times New Roman"/>
          <w:sz w:val="24"/>
          <w:szCs w:val="24"/>
          <w:rtl/>
          <w:lang w:bidi="ar-IQ"/>
        </w:rPr>
        <w:t>عدة البيان</w:t>
      </w:r>
      <w:r w:rsidR="00206BE3" w:rsidRPr="00206BE3">
        <w:rPr>
          <w:rFonts w:ascii="Times New Roman" w:hAnsi="Times New Roman" w:cs="Times New Roman" w:hint="cs"/>
          <w:sz w:val="24"/>
          <w:szCs w:val="24"/>
          <w:rtl/>
          <w:lang w:bidi="ar-IQ"/>
        </w:rPr>
        <w:t>ـ</w:t>
      </w:r>
      <w:r w:rsidR="00206BE3" w:rsidRPr="00206BE3">
        <w:rPr>
          <w:rFonts w:ascii="Times New Roman" w:hAnsi="Times New Roman" w:cs="Times New Roman"/>
          <w:sz w:val="24"/>
          <w:szCs w:val="24"/>
          <w:rtl/>
          <w:lang w:bidi="ar-IQ"/>
        </w:rPr>
        <w:t xml:space="preserve">ات </w:t>
      </w:r>
      <w:r w:rsidR="00206BE3" w:rsidRPr="00206BE3">
        <w:rPr>
          <w:rFonts w:ascii="Times New Roman" w:hAnsi="Times New Roman" w:cs="Times New Roman"/>
          <w:sz w:val="24"/>
          <w:szCs w:val="24"/>
          <w:lang w:bidi="ar-IQ"/>
        </w:rPr>
        <w:t>NCBI-Gene bank (Blast)</w:t>
      </w:r>
      <w:r w:rsidR="00206BE3" w:rsidRPr="00206BE3">
        <w:rPr>
          <w:rFonts w:ascii="Times New Roman" w:hAnsi="Times New Roman" w:cs="Times New Roman"/>
          <w:sz w:val="24"/>
          <w:szCs w:val="24"/>
          <w:rtl/>
          <w:lang w:bidi="ar-IQ"/>
        </w:rPr>
        <w:t xml:space="preserve"> لتحديد تتابع المورث (</w:t>
      </w:r>
      <w:proofErr w:type="spellStart"/>
      <w:r w:rsidR="00206BE3" w:rsidRPr="00206BE3">
        <w:rPr>
          <w:rFonts w:ascii="Times New Roman" w:hAnsi="Times New Roman" w:cs="Times New Roman"/>
          <w:sz w:val="24"/>
          <w:szCs w:val="24"/>
          <w:lang w:bidi="ar-IQ"/>
        </w:rPr>
        <w:t>Alligment</w:t>
      </w:r>
      <w:proofErr w:type="spellEnd"/>
      <w:r w:rsidR="00206BE3" w:rsidRPr="00206BE3">
        <w:rPr>
          <w:rFonts w:ascii="Times New Roman" w:hAnsi="Times New Roman" w:cs="Times New Roman"/>
          <w:sz w:val="24"/>
          <w:szCs w:val="24"/>
          <w:rtl/>
          <w:lang w:bidi="ar-IQ"/>
        </w:rPr>
        <w:t xml:space="preserve">) وتمَّ كذلك تسلسل المورث </w:t>
      </w:r>
      <w:proofErr w:type="spellStart"/>
      <w:r w:rsidR="00206BE3" w:rsidRPr="00206BE3">
        <w:rPr>
          <w:rFonts w:ascii="Times New Roman" w:hAnsi="Times New Roman" w:cs="Times New Roman"/>
          <w:sz w:val="24"/>
          <w:szCs w:val="24"/>
          <w:rtl/>
          <w:lang w:bidi="ar-IQ"/>
        </w:rPr>
        <w:t>بالإعتم</w:t>
      </w:r>
      <w:r>
        <w:rPr>
          <w:rFonts w:ascii="Times New Roman" w:hAnsi="Times New Roman" w:cs="Times New Roman" w:hint="cs"/>
          <w:sz w:val="24"/>
          <w:szCs w:val="24"/>
          <w:rtl/>
          <w:lang w:bidi="ar-IQ"/>
        </w:rPr>
        <w:t>ـا</w:t>
      </w:r>
      <w:r w:rsidR="00206BE3" w:rsidRPr="00206BE3">
        <w:rPr>
          <w:rFonts w:ascii="Times New Roman" w:hAnsi="Times New Roman" w:cs="Times New Roman"/>
          <w:sz w:val="24"/>
          <w:szCs w:val="24"/>
          <w:rtl/>
          <w:lang w:bidi="ar-IQ"/>
        </w:rPr>
        <w:t>د</w:t>
      </w:r>
      <w:proofErr w:type="spellEnd"/>
      <w:r w:rsidR="00206BE3" w:rsidRPr="00206BE3">
        <w:rPr>
          <w:rFonts w:ascii="Times New Roman" w:hAnsi="Times New Roman" w:cs="Times New Roman"/>
          <w:sz w:val="24"/>
          <w:szCs w:val="24"/>
          <w:rtl/>
          <w:lang w:bidi="ar-IQ"/>
        </w:rPr>
        <w:t xml:space="preserve"> على </w:t>
      </w:r>
      <w:r>
        <w:rPr>
          <w:rFonts w:ascii="Times New Roman" w:hAnsi="Times New Roman" w:cs="Times New Roman" w:hint="cs"/>
          <w:sz w:val="24"/>
          <w:szCs w:val="24"/>
          <w:rtl/>
          <w:lang w:bidi="ar-IQ"/>
        </w:rPr>
        <w:t>الشجرة</w:t>
      </w:r>
      <w:r>
        <w:rPr>
          <w:rFonts w:ascii="Times New Roman" w:hAnsi="Times New Roman" w:cs="Times New Roman"/>
          <w:sz w:val="24"/>
          <w:szCs w:val="24"/>
          <w:rtl/>
          <w:lang w:bidi="ar-IQ"/>
        </w:rPr>
        <w:t xml:space="preserve"> ا</w:t>
      </w:r>
      <w:r>
        <w:rPr>
          <w:rFonts w:ascii="Times New Roman" w:hAnsi="Times New Roman" w:cs="Times New Roman" w:hint="cs"/>
          <w:sz w:val="24"/>
          <w:szCs w:val="24"/>
          <w:rtl/>
          <w:lang w:bidi="ar-IQ"/>
        </w:rPr>
        <w:t>ل</w:t>
      </w:r>
      <w:r w:rsidR="00206BE3" w:rsidRPr="00206BE3">
        <w:rPr>
          <w:rFonts w:ascii="Times New Roman" w:hAnsi="Times New Roman" w:cs="Times New Roman"/>
          <w:sz w:val="24"/>
          <w:szCs w:val="24"/>
          <w:rtl/>
          <w:lang w:bidi="ar-IQ"/>
        </w:rPr>
        <w:t xml:space="preserve">وراثية </w:t>
      </w:r>
      <w:r w:rsidR="00206BE3" w:rsidRPr="00206BE3">
        <w:rPr>
          <w:rFonts w:ascii="Times New Roman" w:hAnsi="Times New Roman" w:cs="Times New Roman"/>
          <w:sz w:val="24"/>
          <w:szCs w:val="24"/>
          <w:lang w:bidi="ar-IQ"/>
        </w:rPr>
        <w:t>Phylogenetic tree</w:t>
      </w:r>
      <w:r w:rsidR="00206BE3" w:rsidRPr="00206BE3">
        <w:rPr>
          <w:rFonts w:ascii="Times New Roman" w:hAnsi="Times New Roman" w:cs="Times New Roman"/>
          <w:sz w:val="24"/>
          <w:szCs w:val="24"/>
          <w:rtl/>
          <w:lang w:bidi="ar-IQ"/>
        </w:rPr>
        <w:t xml:space="preserve"> </w:t>
      </w:r>
      <w:proofErr w:type="spellStart"/>
      <w:r w:rsidR="00206BE3" w:rsidRPr="00206BE3">
        <w:rPr>
          <w:rFonts w:ascii="Times New Roman" w:hAnsi="Times New Roman" w:cs="Times New Roman"/>
          <w:sz w:val="24"/>
          <w:szCs w:val="24"/>
          <w:rtl/>
          <w:lang w:bidi="ar-IQ"/>
        </w:rPr>
        <w:t>بإستعمال</w:t>
      </w:r>
      <w:proofErr w:type="spellEnd"/>
      <w:r w:rsidR="00206BE3" w:rsidRPr="00206BE3">
        <w:rPr>
          <w:rFonts w:ascii="Times New Roman" w:hAnsi="Times New Roman" w:cs="Times New Roman"/>
          <w:sz w:val="24"/>
          <w:szCs w:val="24"/>
          <w:rtl/>
          <w:lang w:bidi="ar-IQ"/>
        </w:rPr>
        <w:t xml:space="preserve"> طريقة تحليل </w:t>
      </w:r>
      <w:r w:rsidR="00206BE3" w:rsidRPr="00206BE3">
        <w:rPr>
          <w:rFonts w:ascii="Times New Roman" w:hAnsi="Times New Roman" w:cs="Times New Roman"/>
          <w:sz w:val="24"/>
          <w:szCs w:val="24"/>
          <w:lang w:bidi="ar-IQ"/>
        </w:rPr>
        <w:t>Neighbor–Joining Method</w:t>
      </w:r>
      <w:r>
        <w:rPr>
          <w:rFonts w:ascii="Times New Roman" w:hAnsi="Times New Roman" w:cs="Times New Roman"/>
          <w:sz w:val="24"/>
          <w:szCs w:val="24"/>
          <w:rtl/>
          <w:lang w:bidi="ar-IQ"/>
        </w:rPr>
        <w:t xml:space="preserve"> </w:t>
      </w:r>
      <w:proofErr w:type="spellStart"/>
      <w:r>
        <w:rPr>
          <w:rFonts w:ascii="Times New Roman" w:hAnsi="Times New Roman" w:cs="Times New Roman"/>
          <w:sz w:val="24"/>
          <w:szCs w:val="24"/>
          <w:rtl/>
          <w:lang w:bidi="ar-IQ"/>
        </w:rPr>
        <w:t>وبإست</w:t>
      </w:r>
      <w:r>
        <w:rPr>
          <w:rFonts w:ascii="Times New Roman" w:hAnsi="Times New Roman" w:cs="Times New Roman" w:hint="cs"/>
          <w:sz w:val="24"/>
          <w:szCs w:val="24"/>
          <w:rtl/>
          <w:lang w:bidi="ar-IQ"/>
        </w:rPr>
        <w:t>خد</w:t>
      </w:r>
      <w:r>
        <w:rPr>
          <w:rFonts w:ascii="Times New Roman" w:hAnsi="Times New Roman" w:cs="Times New Roman"/>
          <w:sz w:val="24"/>
          <w:szCs w:val="24"/>
          <w:rtl/>
          <w:lang w:bidi="ar-IQ"/>
        </w:rPr>
        <w:t>ام</w:t>
      </w:r>
      <w:proofErr w:type="spellEnd"/>
      <w:r>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م</w:t>
      </w:r>
      <w:r w:rsidR="00206BE3" w:rsidRPr="00206BE3">
        <w:rPr>
          <w:rFonts w:ascii="Times New Roman" w:hAnsi="Times New Roman" w:cs="Times New Roman"/>
          <w:sz w:val="24"/>
          <w:szCs w:val="24"/>
          <w:rtl/>
          <w:lang w:bidi="ar-IQ"/>
        </w:rPr>
        <w:t xml:space="preserve">وقع </w:t>
      </w:r>
      <w:r w:rsidR="00F17F12" w:rsidRPr="00206BE3">
        <w:rPr>
          <w:rFonts w:ascii="Times New Roman" w:hAnsi="Times New Roman" w:cs="Times New Roman"/>
          <w:sz w:val="24"/>
          <w:szCs w:val="24"/>
          <w:lang w:bidi="ar-IQ"/>
        </w:rPr>
        <w:t>multiple</w:t>
      </w:r>
      <w:r w:rsidR="00206BE3" w:rsidRPr="00206BE3">
        <w:rPr>
          <w:rFonts w:ascii="Times New Roman" w:hAnsi="Times New Roman" w:cs="Times New Roman"/>
          <w:sz w:val="24"/>
          <w:szCs w:val="24"/>
          <w:lang w:bidi="ar-IQ"/>
        </w:rPr>
        <w:t xml:space="preserve"> </w:t>
      </w:r>
      <w:proofErr w:type="spellStart"/>
      <w:r w:rsidR="00206BE3" w:rsidRPr="00206BE3">
        <w:rPr>
          <w:rFonts w:ascii="Times New Roman" w:hAnsi="Times New Roman" w:cs="Times New Roman"/>
          <w:sz w:val="24"/>
          <w:szCs w:val="24"/>
          <w:lang w:bidi="ar-IQ"/>
        </w:rPr>
        <w:t>alligment</w:t>
      </w:r>
      <w:proofErr w:type="spellEnd"/>
      <w:r w:rsidR="00206BE3" w:rsidRPr="00206BE3">
        <w:rPr>
          <w:rFonts w:ascii="Times New Roman" w:hAnsi="Times New Roman" w:cs="Times New Roman"/>
          <w:sz w:val="24"/>
          <w:szCs w:val="24"/>
          <w:lang w:bidi="ar-IQ"/>
        </w:rPr>
        <w:t xml:space="preserve"> sequencer (</w:t>
      </w:r>
      <w:proofErr w:type="spellStart"/>
      <w:r w:rsidR="00206BE3" w:rsidRPr="00206BE3">
        <w:rPr>
          <w:rFonts w:ascii="Times New Roman" w:hAnsi="Times New Roman" w:cs="Times New Roman"/>
          <w:sz w:val="24"/>
          <w:szCs w:val="24"/>
          <w:lang w:bidi="ar-IQ"/>
        </w:rPr>
        <w:t>Clusta</w:t>
      </w:r>
      <w:proofErr w:type="spellEnd"/>
      <w:r w:rsidR="00206BE3" w:rsidRPr="00206BE3">
        <w:rPr>
          <w:rFonts w:ascii="Times New Roman" w:hAnsi="Times New Roman" w:cs="Times New Roman"/>
          <w:sz w:val="24"/>
          <w:szCs w:val="24"/>
          <w:lang w:bidi="ar-IQ"/>
        </w:rPr>
        <w:t xml:space="preserve"> (W))</w:t>
      </w:r>
      <w:r w:rsidR="00206BE3" w:rsidRPr="00206BE3">
        <w:rPr>
          <w:rFonts w:ascii="Times New Roman" w:hAnsi="Times New Roman" w:cs="Times New Roman"/>
          <w:sz w:val="24"/>
          <w:szCs w:val="24"/>
          <w:rtl/>
          <w:lang w:bidi="ar-IQ"/>
        </w:rPr>
        <w:t>.</w:t>
      </w:r>
    </w:p>
    <w:p w:rsidR="00233E7F" w:rsidRDefault="00180F93" w:rsidP="00B37B2F">
      <w:pPr>
        <w:bidi/>
        <w:spacing w:after="0" w:line="240" w:lineRule="auto"/>
        <w:jc w:val="both"/>
        <w:rPr>
          <w:rFonts w:ascii="Times New Roman" w:hAnsi="Times New Roman" w:cs="Times New Roman"/>
          <w:b/>
          <w:bCs/>
          <w:sz w:val="24"/>
          <w:szCs w:val="24"/>
          <w:rtl/>
          <w:lang w:bidi="ar-IQ"/>
        </w:rPr>
      </w:pPr>
      <w:r w:rsidRPr="00FC7252">
        <w:rPr>
          <w:rFonts w:ascii="Times New Roman" w:hAnsi="Times New Roman" w:cs="Times New Roman"/>
          <w:b/>
          <w:bCs/>
          <w:sz w:val="24"/>
          <w:szCs w:val="24"/>
          <w:rtl/>
          <w:lang w:bidi="ar-IQ"/>
        </w:rPr>
        <w:t>النتائج</w:t>
      </w:r>
      <w:r w:rsidR="001915C6">
        <w:rPr>
          <w:rFonts w:ascii="Times New Roman" w:hAnsi="Times New Roman" w:cs="Times New Roman" w:hint="cs"/>
          <w:b/>
          <w:bCs/>
          <w:sz w:val="24"/>
          <w:szCs w:val="24"/>
          <w:rtl/>
          <w:lang w:bidi="ar-IQ"/>
        </w:rPr>
        <w:t xml:space="preserve"> والمناقشة</w:t>
      </w:r>
      <w:r w:rsidRPr="00FC7252">
        <w:rPr>
          <w:rFonts w:ascii="Times New Roman" w:hAnsi="Times New Roman" w:cs="Times New Roman"/>
          <w:b/>
          <w:bCs/>
          <w:sz w:val="24"/>
          <w:szCs w:val="24"/>
          <w:lang w:bidi="ar-IQ"/>
        </w:rPr>
        <w:t>Results</w:t>
      </w:r>
      <w:r w:rsidR="001915C6">
        <w:rPr>
          <w:rFonts w:ascii="Times New Roman" w:hAnsi="Times New Roman" w:cs="Times New Roman"/>
          <w:b/>
          <w:bCs/>
          <w:sz w:val="24"/>
          <w:szCs w:val="24"/>
          <w:lang w:bidi="ar-IQ"/>
        </w:rPr>
        <w:t xml:space="preserve"> and Discussion</w:t>
      </w:r>
      <w:r w:rsidR="00233E7F" w:rsidRPr="00FC7252">
        <w:rPr>
          <w:rFonts w:ascii="Times New Roman" w:hAnsi="Times New Roman" w:cs="Times New Roman"/>
          <w:b/>
          <w:bCs/>
          <w:sz w:val="24"/>
          <w:szCs w:val="24"/>
          <w:lang w:bidi="ar-IQ"/>
        </w:rPr>
        <w:t xml:space="preserve"> </w:t>
      </w:r>
    </w:p>
    <w:p w:rsidR="001915C6" w:rsidRPr="001915C6" w:rsidRDefault="001915C6" w:rsidP="00B37B2F">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أولاً: </w:t>
      </w:r>
      <w:r w:rsidRPr="001915C6">
        <w:rPr>
          <w:rFonts w:ascii="Times New Roman" w:hAnsi="Times New Roman" w:cs="Times New Roman"/>
          <w:sz w:val="24"/>
          <w:szCs w:val="24"/>
          <w:rtl/>
          <w:lang w:bidi="ar-IQ"/>
        </w:rPr>
        <w:t>عزل وتشخيص الجراثيم المتوط</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نة في الفم</w:t>
      </w:r>
    </w:p>
    <w:p w:rsidR="001915C6" w:rsidRDefault="001915C6" w:rsidP="00B37B2F">
      <w:pPr>
        <w:bidi/>
        <w:spacing w:after="0" w:line="240" w:lineRule="auto"/>
        <w:ind w:firstLine="424"/>
        <w:jc w:val="both"/>
        <w:rPr>
          <w:rFonts w:ascii="Times New Roman" w:hAnsi="Times New Roman" w:cs="Times New Roman"/>
          <w:sz w:val="24"/>
          <w:szCs w:val="24"/>
          <w:rtl/>
          <w:lang w:bidi="ar-IQ"/>
        </w:rPr>
      </w:pPr>
      <w:r w:rsidRPr="001915C6">
        <w:rPr>
          <w:rFonts w:ascii="Times New Roman" w:hAnsi="Times New Roman" w:cs="Times New Roman"/>
          <w:sz w:val="24"/>
          <w:szCs w:val="24"/>
          <w:rtl/>
          <w:lang w:bidi="ar-IQ"/>
        </w:rPr>
        <w:t xml:space="preserve">جُمِعَت 409 مُسحة من الأشخاص المصابين </w:t>
      </w:r>
      <w:proofErr w:type="spellStart"/>
      <w:r w:rsidRPr="001915C6">
        <w:rPr>
          <w:rFonts w:ascii="Times New Roman" w:hAnsi="Times New Roman" w:cs="Times New Roman"/>
          <w:sz w:val="24"/>
          <w:szCs w:val="24"/>
          <w:rtl/>
          <w:lang w:bidi="ar-IQ"/>
        </w:rPr>
        <w:t>ب</w:t>
      </w:r>
      <w:r w:rsidR="00F17F12">
        <w:rPr>
          <w:rFonts w:ascii="Times New Roman" w:hAnsi="Times New Roman" w:cs="Times New Roman" w:hint="cs"/>
          <w:sz w:val="24"/>
          <w:szCs w:val="24"/>
          <w:rtl/>
          <w:lang w:bidi="ar-IQ"/>
        </w:rPr>
        <w:t>أخماج</w:t>
      </w:r>
      <w:proofErr w:type="spellEnd"/>
      <w:r w:rsidR="00F17F12">
        <w:rPr>
          <w:rFonts w:ascii="Times New Roman" w:hAnsi="Times New Roman" w:cs="Times New Roman" w:hint="cs"/>
          <w:sz w:val="24"/>
          <w:szCs w:val="24"/>
          <w:rtl/>
          <w:lang w:bidi="ar-IQ"/>
        </w:rPr>
        <w:t xml:space="preserve"> الفم واللثة و</w:t>
      </w:r>
      <w:r w:rsidRPr="001915C6">
        <w:rPr>
          <w:rFonts w:ascii="Times New Roman" w:hAnsi="Times New Roman" w:cs="Times New Roman"/>
          <w:sz w:val="24"/>
          <w:szCs w:val="24"/>
          <w:rtl/>
          <w:lang w:bidi="ar-IQ"/>
        </w:rPr>
        <w:t xml:space="preserve">تسوس الأسنان وحُصِلَ منها على 479 عزلة شُخِصت على أنها جراثيم موجبة وسالبة لصبغة </w:t>
      </w:r>
      <w:proofErr w:type="spellStart"/>
      <w:r w:rsidRPr="001915C6">
        <w:rPr>
          <w:rFonts w:ascii="Times New Roman" w:hAnsi="Times New Roman" w:cs="Times New Roman"/>
          <w:sz w:val="24"/>
          <w:szCs w:val="24"/>
          <w:rtl/>
          <w:lang w:bidi="ar-IQ"/>
        </w:rPr>
        <w:t>ﮔرام</w:t>
      </w:r>
      <w:proofErr w:type="spellEnd"/>
      <w:r>
        <w:rPr>
          <w:rFonts w:ascii="Times New Roman" w:hAnsi="Times New Roman" w:cs="Times New Roman" w:hint="cs"/>
          <w:sz w:val="24"/>
          <w:szCs w:val="24"/>
          <w:rtl/>
          <w:lang w:bidi="ar-IQ"/>
        </w:rPr>
        <w:t xml:space="preserve"> بجهاز </w:t>
      </w:r>
      <w:proofErr w:type="spellStart"/>
      <w:r>
        <w:rPr>
          <w:rFonts w:ascii="Times New Roman" w:hAnsi="Times New Roman" w:cs="Times New Roman" w:hint="cs"/>
          <w:sz w:val="24"/>
          <w:szCs w:val="24"/>
          <w:rtl/>
          <w:lang w:bidi="ar-IQ"/>
        </w:rPr>
        <w:t>الفايتك</w:t>
      </w:r>
      <w:proofErr w:type="spellEnd"/>
      <w:r>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إذ أظهرت النتائج الواردة في جدول</w:t>
      </w:r>
      <w:r>
        <w:rPr>
          <w:rFonts w:ascii="Times New Roman" w:hAnsi="Times New Roman" w:cs="Times New Roman" w:hint="cs"/>
          <w:sz w:val="24"/>
          <w:szCs w:val="24"/>
          <w:rtl/>
          <w:lang w:bidi="ar-IQ"/>
        </w:rPr>
        <w:t xml:space="preserve"> (5) </w:t>
      </w:r>
      <w:r w:rsidRPr="001915C6">
        <w:rPr>
          <w:rFonts w:ascii="Times New Roman" w:hAnsi="Times New Roman" w:cs="Times New Roman"/>
          <w:sz w:val="24"/>
          <w:szCs w:val="24"/>
          <w:rtl/>
          <w:lang w:bidi="ar-IQ"/>
        </w:rPr>
        <w:t xml:space="preserve">سيادة </w:t>
      </w:r>
      <w:r>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المكورات </w:t>
      </w:r>
      <w:proofErr w:type="spellStart"/>
      <w:r w:rsidRPr="001915C6">
        <w:rPr>
          <w:rFonts w:ascii="Times New Roman" w:hAnsi="Times New Roman" w:cs="Times New Roman"/>
          <w:sz w:val="24"/>
          <w:szCs w:val="24"/>
          <w:rtl/>
          <w:lang w:bidi="ar-IQ"/>
        </w:rPr>
        <w:t>السبحيَّة</w:t>
      </w:r>
      <w:proofErr w:type="spellEnd"/>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Streptococcus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بتسجيلها أعلى نس</w:t>
      </w:r>
      <w:r>
        <w:rPr>
          <w:rFonts w:ascii="Times New Roman" w:hAnsi="Times New Roman" w:cs="Times New Roman"/>
          <w:sz w:val="24"/>
          <w:szCs w:val="24"/>
          <w:rtl/>
          <w:lang w:bidi="ar-IQ"/>
        </w:rPr>
        <w:t>بة مئوية بلغت 31.52% (151 عزلة)</w:t>
      </w:r>
      <w:r>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من مجموع نسب </w:t>
      </w:r>
      <w:r>
        <w:rPr>
          <w:rFonts w:ascii="Times New Roman" w:hAnsi="Times New Roman" w:cs="Times New Roman" w:hint="cs"/>
          <w:sz w:val="24"/>
          <w:szCs w:val="24"/>
          <w:rtl/>
          <w:lang w:bidi="ar-IQ"/>
        </w:rPr>
        <w:t>الجراثيم</w:t>
      </w:r>
      <w:r w:rsidRPr="001915C6">
        <w:rPr>
          <w:rFonts w:ascii="Times New Roman" w:hAnsi="Times New Roman" w:cs="Times New Roman"/>
          <w:sz w:val="24"/>
          <w:szCs w:val="24"/>
          <w:rtl/>
          <w:lang w:bidi="ar-IQ"/>
        </w:rPr>
        <w:t xml:space="preserve"> المعزولة من مناطق تسوس الأسنان تلتها </w:t>
      </w:r>
      <w:r>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المكورات</w:t>
      </w:r>
      <w:r w:rsidRPr="001915C6">
        <w:rPr>
          <w:rFonts w:ascii="Times New Roman" w:hAnsi="Times New Roman" w:cs="Times New Roman"/>
          <w:sz w:val="24"/>
          <w:szCs w:val="24"/>
          <w:rtl/>
          <w:lang w:bidi="ar-IQ"/>
        </w:rPr>
        <w:t xml:space="preserve"> العنقودية </w:t>
      </w:r>
      <w:r w:rsidRPr="001915C6">
        <w:rPr>
          <w:rFonts w:ascii="Times New Roman" w:hAnsi="Times New Roman" w:cs="Times New Roman"/>
          <w:i/>
          <w:iCs/>
          <w:sz w:val="24"/>
          <w:szCs w:val="24"/>
          <w:lang w:bidi="ar-IQ"/>
        </w:rPr>
        <w:t>Staphylococcus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بنسبة 20.45% (98 عزلة) ثمَّ عُصيات الحليب </w:t>
      </w:r>
      <w:r w:rsidRPr="001915C6">
        <w:rPr>
          <w:rFonts w:ascii="Times New Roman" w:hAnsi="Times New Roman" w:cs="Times New Roman"/>
          <w:i/>
          <w:iCs/>
          <w:sz w:val="24"/>
          <w:szCs w:val="24"/>
          <w:lang w:bidi="ar-IQ"/>
        </w:rPr>
        <w:t>Lactobacillus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بنسبة 12.52% (60 عزلة). كما </w:t>
      </w:r>
      <w:r w:rsidR="00077923">
        <w:rPr>
          <w:rFonts w:ascii="Times New Roman" w:hAnsi="Times New Roman" w:cs="Times New Roman" w:hint="cs"/>
          <w:sz w:val="24"/>
          <w:szCs w:val="24"/>
          <w:rtl/>
          <w:lang w:bidi="ar-IQ"/>
        </w:rPr>
        <w:t>سجَّـ</w:t>
      </w:r>
      <w:r>
        <w:rPr>
          <w:rFonts w:ascii="Times New Roman" w:hAnsi="Times New Roman" w:cs="Times New Roman" w:hint="cs"/>
          <w:sz w:val="24"/>
          <w:szCs w:val="24"/>
          <w:rtl/>
          <w:lang w:bidi="ar-IQ"/>
        </w:rPr>
        <w:t>ـلت</w:t>
      </w:r>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خميرة</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Candida</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نسبة</w:t>
      </w:r>
      <w:r w:rsidR="00077923">
        <w:rPr>
          <w:rFonts w:ascii="Times New Roman" w:hAnsi="Times New Roman" w:cs="Times New Roman"/>
          <w:sz w:val="24"/>
          <w:szCs w:val="24"/>
          <w:rtl/>
          <w:lang w:bidi="ar-IQ"/>
        </w:rPr>
        <w:t xml:space="preserve"> عزل بلغت 10.64% (51</w:t>
      </w:r>
      <w:r w:rsidRPr="001915C6">
        <w:rPr>
          <w:rFonts w:ascii="Times New Roman" w:hAnsi="Times New Roman" w:cs="Times New Roman"/>
          <w:sz w:val="24"/>
          <w:szCs w:val="24"/>
          <w:rtl/>
          <w:lang w:bidi="ar-IQ"/>
        </w:rPr>
        <w:t xml:space="preserve">عزلة) </w:t>
      </w:r>
      <w:r>
        <w:rPr>
          <w:rFonts w:ascii="Times New Roman" w:hAnsi="Times New Roman" w:cs="Times New Roman" w:hint="cs"/>
          <w:sz w:val="24"/>
          <w:szCs w:val="24"/>
          <w:rtl/>
          <w:lang w:bidi="ar-IQ"/>
        </w:rPr>
        <w:t>وبكتريا</w:t>
      </w:r>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الزائفة</w:t>
      </w:r>
      <w:r w:rsidRPr="001915C6">
        <w:rPr>
          <w:rFonts w:ascii="Times New Roman" w:hAnsi="Times New Roman" w:cs="Times New Roman"/>
          <w:sz w:val="24"/>
          <w:szCs w:val="24"/>
          <w:rtl/>
          <w:lang w:bidi="ar-IQ"/>
        </w:rPr>
        <w:t xml:space="preserve"> </w:t>
      </w:r>
      <w:proofErr w:type="spellStart"/>
      <w:r w:rsidR="00077923">
        <w:rPr>
          <w:rFonts w:ascii="Times New Roman" w:hAnsi="Times New Roman" w:cs="Times New Roman" w:hint="cs"/>
          <w:sz w:val="24"/>
          <w:szCs w:val="24"/>
          <w:rtl/>
          <w:lang w:bidi="ar-IQ"/>
        </w:rPr>
        <w:t>الزنجاري</w:t>
      </w:r>
      <w:r>
        <w:rPr>
          <w:rFonts w:ascii="Times New Roman" w:hAnsi="Times New Roman" w:cs="Times New Roman" w:hint="cs"/>
          <w:sz w:val="24"/>
          <w:szCs w:val="24"/>
          <w:rtl/>
          <w:lang w:bidi="ar-IQ"/>
        </w:rPr>
        <w:t>ة</w:t>
      </w:r>
      <w:proofErr w:type="spellEnd"/>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Pseudomonas </w:t>
      </w:r>
      <w:proofErr w:type="spellStart"/>
      <w:r w:rsidRPr="001915C6">
        <w:rPr>
          <w:rFonts w:ascii="Times New Roman" w:hAnsi="Times New Roman" w:cs="Times New Roman"/>
          <w:i/>
          <w:iCs/>
          <w:sz w:val="24"/>
          <w:szCs w:val="24"/>
          <w:lang w:bidi="ar-IQ"/>
        </w:rPr>
        <w:t>aeruginosa</w:t>
      </w:r>
      <w:proofErr w:type="spellEnd"/>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نسبة</w:t>
      </w:r>
      <w:r w:rsidRPr="001915C6">
        <w:rPr>
          <w:rFonts w:ascii="Times New Roman" w:hAnsi="Times New Roman" w:cs="Times New Roman"/>
          <w:sz w:val="24"/>
          <w:szCs w:val="24"/>
          <w:rtl/>
          <w:lang w:bidi="ar-IQ"/>
        </w:rPr>
        <w:t xml:space="preserve"> 5.21% (25 عزلة) في حين </w:t>
      </w:r>
      <w:proofErr w:type="spellStart"/>
      <w:r w:rsidRPr="001915C6">
        <w:rPr>
          <w:rFonts w:ascii="Times New Roman" w:hAnsi="Times New Roman" w:cs="Times New Roman"/>
          <w:sz w:val="24"/>
          <w:szCs w:val="24"/>
          <w:rtl/>
          <w:lang w:bidi="ar-IQ"/>
        </w:rPr>
        <w:t>إحتلت</w:t>
      </w:r>
      <w:proofErr w:type="spellEnd"/>
      <w:r w:rsidRPr="001915C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البكتريا</w:t>
      </w:r>
      <w:r w:rsidRPr="001915C6">
        <w:rPr>
          <w:rFonts w:ascii="Times New Roman" w:hAnsi="Times New Roman" w:cs="Times New Roman"/>
          <w:sz w:val="24"/>
          <w:szCs w:val="24"/>
          <w:rtl/>
          <w:lang w:bidi="ar-IQ"/>
        </w:rPr>
        <w:t xml:space="preserve"> (</w:t>
      </w:r>
      <w:proofErr w:type="spellStart"/>
      <w:r w:rsidRPr="001915C6">
        <w:rPr>
          <w:rFonts w:ascii="Times New Roman" w:hAnsi="Times New Roman" w:cs="Times New Roman"/>
          <w:i/>
          <w:iCs/>
          <w:sz w:val="24"/>
          <w:szCs w:val="24"/>
          <w:lang w:bidi="ar-IQ"/>
        </w:rPr>
        <w:t>Enterobacter</w:t>
      </w:r>
      <w:proofErr w:type="spellEnd"/>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Enterococcus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Micrococcus</w:t>
      </w:r>
      <w:r w:rsidRPr="001915C6">
        <w:rPr>
          <w:rFonts w:ascii="Times New Roman" w:hAnsi="Times New Roman" w:cs="Times New Roman"/>
          <w:sz w:val="24"/>
          <w:szCs w:val="24"/>
          <w:lang w:bidi="ar-IQ"/>
        </w:rPr>
        <w:t xml:space="preserve"> </w:t>
      </w:r>
      <w:proofErr w:type="spellStart"/>
      <w:r w:rsidRPr="001915C6">
        <w:rPr>
          <w:rFonts w:ascii="Times New Roman" w:hAnsi="Times New Roman" w:cs="Times New Roman"/>
          <w:i/>
          <w:iCs/>
          <w:sz w:val="24"/>
          <w:szCs w:val="24"/>
          <w:lang w:bidi="ar-IQ"/>
        </w:rPr>
        <w:t>feacalis</w:t>
      </w:r>
      <w:proofErr w:type="spellEnd"/>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i/>
          <w:iCs/>
          <w:sz w:val="24"/>
          <w:szCs w:val="24"/>
          <w:lang w:bidi="ar-IQ"/>
        </w:rPr>
        <w:t>Corynbacterium</w:t>
      </w:r>
      <w:proofErr w:type="spellEnd"/>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Neisseria</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i/>
          <w:iCs/>
          <w:sz w:val="24"/>
          <w:szCs w:val="24"/>
          <w:lang w:bidi="ar-IQ"/>
        </w:rPr>
        <w:t>Shigella</w:t>
      </w:r>
      <w:proofErr w:type="spellEnd"/>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Escherichia coli</w:t>
      </w:r>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Proteus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i/>
          <w:iCs/>
          <w:sz w:val="24"/>
          <w:szCs w:val="24"/>
          <w:lang w:bidi="ar-IQ"/>
        </w:rPr>
        <w:t>Klebsiella</w:t>
      </w:r>
      <w:proofErr w:type="spellEnd"/>
      <w:r w:rsidRPr="001915C6">
        <w:rPr>
          <w:rFonts w:ascii="Times New Roman" w:hAnsi="Times New Roman" w:cs="Times New Roman"/>
          <w:i/>
          <w:iCs/>
          <w:sz w:val="24"/>
          <w:szCs w:val="24"/>
          <w:lang w:bidi="ar-IQ"/>
        </w:rPr>
        <w:t xml:space="preserve"> </w:t>
      </w:r>
      <w:proofErr w:type="spellStart"/>
      <w:r w:rsidRPr="001915C6">
        <w:rPr>
          <w:rFonts w:ascii="Times New Roman" w:hAnsi="Times New Roman" w:cs="Times New Roman"/>
          <w:i/>
          <w:iCs/>
          <w:sz w:val="24"/>
          <w:szCs w:val="24"/>
          <w:lang w:bidi="ar-IQ"/>
        </w:rPr>
        <w:t>oxytoca</w:t>
      </w:r>
      <w:proofErr w:type="spellEnd"/>
      <w:r w:rsidRPr="001915C6">
        <w:rPr>
          <w:rFonts w:ascii="Times New Roman" w:hAnsi="Times New Roman" w:cs="Times New Roman"/>
          <w:sz w:val="24"/>
          <w:szCs w:val="24"/>
          <w:rtl/>
          <w:lang w:bidi="ar-IQ"/>
        </w:rPr>
        <w:t xml:space="preserve">) النِسب المئوية الأقل في تواجدها في مناطق تسوس الأسنان بنسبة 4.17% (20 عزلة) و 3.34% (16 عزلة) و 2.92% (14 عزلة) و 2.50% (12 عزلة) و 2.08% (10 عزلة) و 1.67% (8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xml:space="preserve">) و 1.25% (6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xml:space="preserve">) و 0.83% (4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xml:space="preserve">) و 0.83% (4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w:t>
      </w:r>
      <w:r w:rsidRPr="001915C6">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على التوالي.</w:t>
      </w:r>
    </w:p>
    <w:p w:rsidR="00253DEF" w:rsidRDefault="001915C6" w:rsidP="00B37B2F">
      <w:pPr>
        <w:bidi/>
        <w:spacing w:after="0" w:line="240" w:lineRule="auto"/>
        <w:ind w:firstLine="424"/>
        <w:jc w:val="both"/>
        <w:rPr>
          <w:rFonts w:ascii="Times New Roman" w:hAnsi="Times New Roman" w:cs="Times New Roman"/>
          <w:sz w:val="24"/>
          <w:szCs w:val="24"/>
          <w:rtl/>
          <w:lang w:bidi="ar-IQ"/>
        </w:rPr>
      </w:pPr>
      <w:r w:rsidRPr="001915C6">
        <w:rPr>
          <w:rFonts w:ascii="Times New Roman" w:hAnsi="Times New Roman" w:cs="Times New Roman"/>
          <w:sz w:val="24"/>
          <w:szCs w:val="24"/>
          <w:rtl/>
          <w:lang w:bidi="ar-IQ"/>
        </w:rPr>
        <w:t xml:space="preserve">كـما يلاحظ من </w:t>
      </w:r>
      <w:r>
        <w:rPr>
          <w:rFonts w:ascii="Times New Roman" w:hAnsi="Times New Roman" w:cs="Times New Roman" w:hint="cs"/>
          <w:sz w:val="24"/>
          <w:szCs w:val="24"/>
          <w:rtl/>
          <w:lang w:bidi="ar-IQ"/>
        </w:rPr>
        <w:t xml:space="preserve">الجدول </w:t>
      </w:r>
      <w:r w:rsidRPr="001915C6">
        <w:rPr>
          <w:rFonts w:ascii="Times New Roman" w:hAnsi="Times New Roman" w:cs="Times New Roman"/>
          <w:sz w:val="24"/>
          <w:szCs w:val="24"/>
          <w:rtl/>
          <w:lang w:bidi="ar-IQ"/>
        </w:rPr>
        <w:t xml:space="preserve">ذاته أن </w:t>
      </w:r>
      <w:r>
        <w:rPr>
          <w:rFonts w:ascii="Times New Roman" w:hAnsi="Times New Roman" w:cs="Times New Roman" w:hint="cs"/>
          <w:sz w:val="24"/>
          <w:szCs w:val="24"/>
          <w:rtl/>
          <w:lang w:bidi="ar-IQ"/>
        </w:rPr>
        <w:t>البكتريا</w:t>
      </w:r>
      <w:r w:rsidRPr="001915C6">
        <w:rPr>
          <w:rFonts w:ascii="Times New Roman" w:hAnsi="Times New Roman" w:cs="Times New Roman"/>
          <w:sz w:val="24"/>
          <w:szCs w:val="24"/>
          <w:rtl/>
          <w:lang w:bidi="ar-IQ"/>
        </w:rPr>
        <w:t xml:space="preserve"> العائدة لجنس </w:t>
      </w:r>
      <w:r>
        <w:rPr>
          <w:rFonts w:ascii="Times New Roman" w:hAnsi="Times New Roman" w:cs="Times New Roman" w:hint="cs"/>
          <w:sz w:val="24"/>
          <w:szCs w:val="24"/>
          <w:rtl/>
          <w:lang w:bidi="ar-IQ"/>
        </w:rPr>
        <w:t>المكورات</w:t>
      </w:r>
      <w:r w:rsidRPr="001915C6">
        <w:rPr>
          <w:rFonts w:ascii="Times New Roman" w:hAnsi="Times New Roman" w:cs="Times New Roman"/>
          <w:sz w:val="24"/>
          <w:szCs w:val="24"/>
          <w:rtl/>
          <w:lang w:bidi="ar-IQ"/>
        </w:rPr>
        <w:t xml:space="preserve"> </w:t>
      </w:r>
      <w:proofErr w:type="spellStart"/>
      <w:r w:rsidRPr="001915C6">
        <w:rPr>
          <w:rFonts w:ascii="Times New Roman" w:hAnsi="Times New Roman" w:cs="Times New Roman"/>
          <w:sz w:val="24"/>
          <w:szCs w:val="24"/>
          <w:rtl/>
          <w:lang w:bidi="ar-IQ"/>
        </w:rPr>
        <w:t>السبحية</w:t>
      </w:r>
      <w:proofErr w:type="spellEnd"/>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Streptococcus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تُظهِر تفوّق </w:t>
      </w:r>
      <w:r>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mutans</w:t>
      </w:r>
      <w:proofErr w:type="spellEnd"/>
      <w:r w:rsidRPr="001915C6">
        <w:rPr>
          <w:rFonts w:ascii="Times New Roman" w:hAnsi="Times New Roman" w:cs="Times New Roman"/>
          <w:sz w:val="24"/>
          <w:szCs w:val="24"/>
          <w:rtl/>
          <w:lang w:bidi="ar-IQ"/>
        </w:rPr>
        <w:t xml:space="preserve"> على باقي أنواع المكورات </w:t>
      </w:r>
      <w:proofErr w:type="spellStart"/>
      <w:r w:rsidRPr="001915C6">
        <w:rPr>
          <w:rFonts w:ascii="Times New Roman" w:hAnsi="Times New Roman" w:cs="Times New Roman"/>
          <w:sz w:val="24"/>
          <w:szCs w:val="24"/>
          <w:rtl/>
          <w:lang w:bidi="ar-IQ"/>
        </w:rPr>
        <w:t>السبحيَّة</w:t>
      </w:r>
      <w:proofErr w:type="spellEnd"/>
      <w:r w:rsidRPr="001915C6">
        <w:rPr>
          <w:rFonts w:ascii="Times New Roman" w:hAnsi="Times New Roman" w:cs="Times New Roman"/>
          <w:sz w:val="24"/>
          <w:szCs w:val="24"/>
          <w:rtl/>
          <w:lang w:bidi="ar-IQ"/>
        </w:rPr>
        <w:t xml:space="preserve"> المعزولة من مناطق تسوس </w:t>
      </w:r>
      <w:r>
        <w:rPr>
          <w:rFonts w:ascii="Times New Roman" w:hAnsi="Times New Roman" w:cs="Times New Roman" w:hint="cs"/>
          <w:sz w:val="24"/>
          <w:szCs w:val="24"/>
          <w:rtl/>
          <w:lang w:bidi="ar-IQ"/>
        </w:rPr>
        <w:t>الأسنان</w:t>
      </w:r>
      <w:r w:rsidRPr="001915C6">
        <w:rPr>
          <w:rFonts w:ascii="Times New Roman" w:hAnsi="Times New Roman" w:cs="Times New Roman"/>
          <w:sz w:val="24"/>
          <w:szCs w:val="24"/>
          <w:rtl/>
          <w:lang w:bidi="ar-IQ"/>
        </w:rPr>
        <w:t xml:space="preserve"> بتسجيلها أعلى نسبة مئوية بلغت 37.09% (56 عزلة), بينما </w:t>
      </w:r>
      <w:r w:rsidR="00FF438A">
        <w:rPr>
          <w:rFonts w:ascii="Times New Roman" w:hAnsi="Times New Roman" w:cs="Times New Roman" w:hint="cs"/>
          <w:sz w:val="24"/>
          <w:szCs w:val="24"/>
          <w:rtl/>
          <w:lang w:bidi="ar-IQ"/>
        </w:rPr>
        <w:t>جاءت</w:t>
      </w:r>
      <w:r w:rsidRPr="001915C6">
        <w:rPr>
          <w:rFonts w:ascii="Times New Roman" w:hAnsi="Times New Roman" w:cs="Times New Roman"/>
          <w:sz w:val="24"/>
          <w:szCs w:val="24"/>
          <w:rtl/>
          <w:lang w:bidi="ar-IQ"/>
        </w:rPr>
        <w:t xml:space="preserve"> </w:t>
      </w:r>
      <w:r w:rsidR="00FF438A">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lastRenderedPageBreak/>
        <w:t>sangius</w:t>
      </w:r>
      <w:proofErr w:type="spellEnd"/>
      <w:r w:rsidRPr="001915C6">
        <w:rPr>
          <w:rFonts w:ascii="Times New Roman" w:hAnsi="Times New Roman" w:cs="Times New Roman"/>
          <w:sz w:val="24"/>
          <w:szCs w:val="24"/>
          <w:rtl/>
          <w:lang w:bidi="ar-IQ"/>
        </w:rPr>
        <w:t xml:space="preserve"> في </w:t>
      </w:r>
      <w:r w:rsidR="00FF438A">
        <w:rPr>
          <w:rFonts w:ascii="Times New Roman" w:hAnsi="Times New Roman" w:cs="Times New Roman" w:hint="cs"/>
          <w:sz w:val="24"/>
          <w:szCs w:val="24"/>
          <w:rtl/>
          <w:lang w:bidi="ar-IQ"/>
        </w:rPr>
        <w:t>المرتبة</w:t>
      </w:r>
      <w:r w:rsidRPr="001915C6">
        <w:rPr>
          <w:rFonts w:ascii="Times New Roman" w:hAnsi="Times New Roman" w:cs="Times New Roman"/>
          <w:sz w:val="24"/>
          <w:szCs w:val="24"/>
          <w:rtl/>
          <w:lang w:bidi="ar-IQ"/>
        </w:rPr>
        <w:t xml:space="preserve"> </w:t>
      </w:r>
      <w:r w:rsidR="00FF438A">
        <w:rPr>
          <w:rFonts w:ascii="Times New Roman" w:hAnsi="Times New Roman" w:cs="Times New Roman" w:hint="cs"/>
          <w:sz w:val="24"/>
          <w:szCs w:val="24"/>
          <w:rtl/>
          <w:lang w:bidi="ar-IQ"/>
        </w:rPr>
        <w:t>الثانية</w:t>
      </w:r>
      <w:r w:rsidRPr="001915C6">
        <w:rPr>
          <w:rFonts w:ascii="Times New Roman" w:hAnsi="Times New Roman" w:cs="Times New Roman"/>
          <w:sz w:val="24"/>
          <w:szCs w:val="24"/>
          <w:rtl/>
          <w:lang w:bidi="ar-IQ"/>
        </w:rPr>
        <w:t xml:space="preserve"> بنسبة 12.58% (19 </w:t>
      </w:r>
      <w:r w:rsidR="00FF438A">
        <w:rPr>
          <w:rFonts w:ascii="Times New Roman" w:hAnsi="Times New Roman" w:cs="Times New Roman" w:hint="cs"/>
          <w:sz w:val="24"/>
          <w:szCs w:val="24"/>
          <w:rtl/>
          <w:lang w:bidi="ar-IQ"/>
        </w:rPr>
        <w:t>عزلة</w:t>
      </w:r>
      <w:r w:rsidRPr="001915C6">
        <w:rPr>
          <w:rFonts w:ascii="Times New Roman" w:hAnsi="Times New Roman" w:cs="Times New Roman"/>
          <w:sz w:val="24"/>
          <w:szCs w:val="24"/>
          <w:rtl/>
          <w:lang w:bidi="ar-IQ"/>
        </w:rPr>
        <w:t>) تلتها ك</w:t>
      </w:r>
      <w:r w:rsidR="00FF438A">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لٌ من </w:t>
      </w:r>
      <w:r w:rsidR="00FF438A">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mitis</w:t>
      </w:r>
      <w:proofErr w:type="spellEnd"/>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intermedius</w:t>
      </w:r>
      <w:proofErr w:type="spellEnd"/>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oralis</w:t>
      </w:r>
      <w:proofErr w:type="spellEnd"/>
      <w:r w:rsidRPr="001915C6">
        <w:rPr>
          <w:rFonts w:ascii="Times New Roman" w:hAnsi="Times New Roman" w:cs="Times New Roman"/>
          <w:sz w:val="24"/>
          <w:szCs w:val="24"/>
          <w:rtl/>
          <w:lang w:bidi="ar-IQ"/>
        </w:rPr>
        <w:t xml:space="preserve"> بنسبة 10.59% (16 عزلة) و 9.27% (14 عزلة) و 7.28% (14 عزلة)</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 على التوالي. </w:t>
      </w:r>
      <w:r w:rsidR="00FF438A">
        <w:rPr>
          <w:rFonts w:ascii="Times New Roman" w:hAnsi="Times New Roman" w:cs="Times New Roman" w:hint="cs"/>
          <w:sz w:val="24"/>
          <w:szCs w:val="24"/>
          <w:rtl/>
          <w:lang w:bidi="ar-IQ"/>
        </w:rPr>
        <w:t>كما</w:t>
      </w:r>
      <w:r w:rsidRPr="001915C6">
        <w:rPr>
          <w:rFonts w:ascii="Times New Roman" w:hAnsi="Times New Roman" w:cs="Times New Roman"/>
          <w:sz w:val="24"/>
          <w:szCs w:val="24"/>
          <w:rtl/>
          <w:lang w:bidi="ar-IQ"/>
        </w:rPr>
        <w:t xml:space="preserve"> ظه</w:t>
      </w:r>
      <w:r w:rsidR="00FF438A">
        <w:rPr>
          <w:rFonts w:ascii="Times New Roman" w:hAnsi="Times New Roman" w:cs="Times New Roman" w:hint="cs"/>
          <w:sz w:val="24"/>
          <w:szCs w:val="24"/>
          <w:rtl/>
          <w:lang w:bidi="ar-IQ"/>
        </w:rPr>
        <w:t>ــ</w:t>
      </w:r>
      <w:r w:rsidRPr="001915C6">
        <w:rPr>
          <w:rFonts w:ascii="Times New Roman" w:hAnsi="Times New Roman" w:cs="Times New Roman"/>
          <w:sz w:val="24"/>
          <w:szCs w:val="24"/>
          <w:rtl/>
          <w:lang w:bidi="ar-IQ"/>
        </w:rPr>
        <w:t xml:space="preserve">رت </w:t>
      </w:r>
      <w:r w:rsidR="00FF438A">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salivarius</w:t>
      </w:r>
      <w:proofErr w:type="spellEnd"/>
      <w:r w:rsidRPr="001915C6">
        <w:rPr>
          <w:rFonts w:ascii="Times New Roman" w:hAnsi="Times New Roman" w:cs="Times New Roman"/>
          <w:sz w:val="24"/>
          <w:szCs w:val="24"/>
          <w:rtl/>
          <w:lang w:bidi="ar-IQ"/>
        </w:rPr>
        <w:t xml:space="preserve"> بنسبة 6.62% (10 </w:t>
      </w:r>
      <w:proofErr w:type="spellStart"/>
      <w:r w:rsidRPr="001915C6">
        <w:rPr>
          <w:rFonts w:ascii="Times New Roman" w:hAnsi="Times New Roman" w:cs="Times New Roman"/>
          <w:sz w:val="24"/>
          <w:szCs w:val="24"/>
          <w:rtl/>
          <w:lang w:bidi="ar-IQ"/>
        </w:rPr>
        <w:t>عـزلات</w:t>
      </w:r>
      <w:proofErr w:type="spellEnd"/>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S.</w:t>
      </w:r>
      <w:r w:rsidRPr="001915C6">
        <w:rPr>
          <w:rFonts w:ascii="Times New Roman" w:hAnsi="Times New Roman" w:cs="Times New Roman"/>
          <w:sz w:val="24"/>
          <w:szCs w:val="24"/>
          <w:lang w:bidi="ar-IQ"/>
        </w:rPr>
        <w:t xml:space="preserve"> </w:t>
      </w:r>
      <w:proofErr w:type="spellStart"/>
      <w:r w:rsidRPr="001915C6">
        <w:rPr>
          <w:rFonts w:ascii="Times New Roman" w:hAnsi="Times New Roman" w:cs="Times New Roman"/>
          <w:i/>
          <w:iCs/>
          <w:sz w:val="24"/>
          <w:szCs w:val="24"/>
          <w:lang w:bidi="ar-IQ"/>
        </w:rPr>
        <w:t>pneumoniae</w:t>
      </w:r>
      <w:proofErr w:type="spellEnd"/>
      <w:r w:rsidR="00FF438A">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بنسبة 5.96% (9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أما أق</w:t>
      </w:r>
      <w:r w:rsidR="00FF438A">
        <w:rPr>
          <w:rFonts w:ascii="Times New Roman" w:hAnsi="Times New Roman" w:cs="Times New Roman" w:hint="cs"/>
          <w:sz w:val="24"/>
          <w:szCs w:val="24"/>
          <w:rtl/>
          <w:lang w:bidi="ar-IQ"/>
        </w:rPr>
        <w:t>ـــ</w:t>
      </w:r>
      <w:r w:rsidRPr="001915C6">
        <w:rPr>
          <w:rFonts w:ascii="Times New Roman" w:hAnsi="Times New Roman" w:cs="Times New Roman"/>
          <w:sz w:val="24"/>
          <w:szCs w:val="24"/>
          <w:rtl/>
          <w:lang w:bidi="ar-IQ"/>
        </w:rPr>
        <w:t>ل نسبة عزل فك</w:t>
      </w:r>
      <w:r w:rsidR="00FF438A">
        <w:rPr>
          <w:rFonts w:ascii="Times New Roman" w:hAnsi="Times New Roman" w:cs="Times New Roman" w:hint="cs"/>
          <w:sz w:val="24"/>
          <w:szCs w:val="24"/>
          <w:rtl/>
          <w:lang w:bidi="ar-IQ"/>
        </w:rPr>
        <w:t>ــــ</w:t>
      </w:r>
      <w:r w:rsidRPr="001915C6">
        <w:rPr>
          <w:rFonts w:ascii="Times New Roman" w:hAnsi="Times New Roman" w:cs="Times New Roman"/>
          <w:sz w:val="24"/>
          <w:szCs w:val="24"/>
          <w:rtl/>
          <w:lang w:bidi="ar-IQ"/>
        </w:rPr>
        <w:t>انت من نص</w:t>
      </w:r>
      <w:r w:rsidR="00FF438A">
        <w:rPr>
          <w:rFonts w:ascii="Times New Roman" w:hAnsi="Times New Roman" w:cs="Times New Roman" w:hint="cs"/>
          <w:sz w:val="24"/>
          <w:szCs w:val="24"/>
          <w:rtl/>
          <w:lang w:bidi="ar-IQ"/>
        </w:rPr>
        <w:t>ــ</w:t>
      </w:r>
      <w:r w:rsidRPr="001915C6">
        <w:rPr>
          <w:rFonts w:ascii="Times New Roman" w:hAnsi="Times New Roman" w:cs="Times New Roman"/>
          <w:sz w:val="24"/>
          <w:szCs w:val="24"/>
          <w:rtl/>
          <w:lang w:bidi="ar-IQ"/>
        </w:rPr>
        <w:t xml:space="preserve">يب </w:t>
      </w:r>
      <w:r w:rsidR="00FF438A">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S.</w:t>
      </w:r>
      <w:r w:rsidRPr="001915C6">
        <w:rPr>
          <w:rFonts w:ascii="Times New Roman" w:hAnsi="Times New Roman" w:cs="Times New Roman"/>
          <w:sz w:val="24"/>
          <w:szCs w:val="24"/>
          <w:lang w:bidi="ar-IQ"/>
        </w:rPr>
        <w:t xml:space="preserve"> </w:t>
      </w:r>
      <w:proofErr w:type="spellStart"/>
      <w:r w:rsidRPr="001915C6">
        <w:rPr>
          <w:rFonts w:ascii="Times New Roman" w:hAnsi="Times New Roman" w:cs="Times New Roman"/>
          <w:i/>
          <w:iCs/>
          <w:sz w:val="24"/>
          <w:szCs w:val="24"/>
          <w:lang w:bidi="ar-IQ"/>
        </w:rPr>
        <w:t>pyogens</w:t>
      </w:r>
      <w:proofErr w:type="spellEnd"/>
      <w:r w:rsidRPr="001915C6">
        <w:rPr>
          <w:rFonts w:ascii="Times New Roman" w:hAnsi="Times New Roman" w:cs="Times New Roman"/>
          <w:sz w:val="24"/>
          <w:szCs w:val="24"/>
          <w:rtl/>
          <w:lang w:bidi="ar-IQ"/>
        </w:rPr>
        <w:t xml:space="preserve"> و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sorbinus</w:t>
      </w:r>
      <w:proofErr w:type="spellEnd"/>
      <w:r w:rsidRPr="001915C6">
        <w:rPr>
          <w:rFonts w:ascii="Times New Roman" w:hAnsi="Times New Roman" w:cs="Times New Roman"/>
          <w:sz w:val="24"/>
          <w:szCs w:val="24"/>
          <w:rtl/>
          <w:lang w:bidi="ar-IQ"/>
        </w:rPr>
        <w:t xml:space="preserve"> اللتان بلغت نسبة عزل كُلٌ منهما 4.63% (7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xml:space="preserve">) و 3.97% (6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 على التوالي.</w:t>
      </w:r>
    </w:p>
    <w:p w:rsidR="00253DEF" w:rsidRDefault="00077923" w:rsidP="00B37B2F">
      <w:pPr>
        <w:bidi/>
        <w:spacing w:after="0" w:line="240" w:lineRule="auto"/>
        <w:ind w:firstLine="424"/>
        <w:jc w:val="both"/>
        <w:rPr>
          <w:rFonts w:ascii="Times New Roman" w:hAnsi="Times New Roman" w:cs="Times New Roman"/>
          <w:sz w:val="24"/>
          <w:szCs w:val="24"/>
          <w:rtl/>
          <w:lang w:bidi="ar-IQ"/>
        </w:rPr>
      </w:pPr>
      <w:r>
        <w:rPr>
          <w:rFonts w:ascii="Times New Roman" w:hAnsi="Times New Roman" w:cs="Times New Roman"/>
          <w:sz w:val="24"/>
          <w:szCs w:val="24"/>
          <w:rtl/>
          <w:lang w:bidi="ar-IQ"/>
        </w:rPr>
        <w:t>ويوضّح الجدول أي</w:t>
      </w:r>
      <w:r>
        <w:rPr>
          <w:rFonts w:ascii="Times New Roman" w:hAnsi="Times New Roman" w:cs="Times New Roman" w:hint="cs"/>
          <w:sz w:val="24"/>
          <w:szCs w:val="24"/>
          <w:rtl/>
          <w:lang w:bidi="ar-IQ"/>
        </w:rPr>
        <w:t>ض</w:t>
      </w:r>
      <w:r w:rsidR="00253DEF">
        <w:rPr>
          <w:rFonts w:ascii="Times New Roman" w:hAnsi="Times New Roman" w:cs="Times New Roman"/>
          <w:sz w:val="24"/>
          <w:szCs w:val="24"/>
          <w:rtl/>
          <w:lang w:bidi="ar-IQ"/>
        </w:rPr>
        <w:t xml:space="preserve">اً أنَّ </w:t>
      </w:r>
      <w:r w:rsidR="00253DEF">
        <w:rPr>
          <w:rFonts w:ascii="Times New Roman" w:hAnsi="Times New Roman" w:cs="Times New Roman" w:hint="cs"/>
          <w:sz w:val="24"/>
          <w:szCs w:val="24"/>
          <w:rtl/>
          <w:lang w:bidi="ar-IQ"/>
        </w:rPr>
        <w:t>بكتريا</w:t>
      </w:r>
      <w:r w:rsidR="00FF438A" w:rsidRPr="001915C6">
        <w:rPr>
          <w:rFonts w:ascii="Times New Roman" w:hAnsi="Times New Roman" w:cs="Times New Roman"/>
          <w:sz w:val="24"/>
          <w:szCs w:val="24"/>
          <w:rtl/>
          <w:lang w:bidi="ar-IQ"/>
        </w:rPr>
        <w:t xml:space="preserve"> </w:t>
      </w:r>
      <w:r w:rsidR="00FF438A" w:rsidRPr="001915C6">
        <w:rPr>
          <w:rFonts w:ascii="Times New Roman" w:hAnsi="Times New Roman" w:cs="Times New Roman"/>
          <w:i/>
          <w:iCs/>
          <w:sz w:val="24"/>
          <w:szCs w:val="24"/>
          <w:lang w:bidi="ar-IQ"/>
        </w:rPr>
        <w:t xml:space="preserve">Staph. </w:t>
      </w:r>
      <w:proofErr w:type="spellStart"/>
      <w:r w:rsidR="00FF438A" w:rsidRPr="001915C6">
        <w:rPr>
          <w:rFonts w:ascii="Times New Roman" w:hAnsi="Times New Roman" w:cs="Times New Roman"/>
          <w:i/>
          <w:iCs/>
          <w:sz w:val="24"/>
          <w:szCs w:val="24"/>
          <w:lang w:bidi="ar-IQ"/>
        </w:rPr>
        <w:t>epidermidis</w:t>
      </w:r>
      <w:proofErr w:type="spellEnd"/>
      <w:r>
        <w:rPr>
          <w:rFonts w:ascii="Times New Roman" w:hAnsi="Times New Roman" w:cs="Times New Roman"/>
          <w:sz w:val="24"/>
          <w:szCs w:val="24"/>
          <w:rtl/>
          <w:lang w:bidi="ar-IQ"/>
        </w:rPr>
        <w:t xml:space="preserve"> التابعة </w:t>
      </w:r>
      <w:r>
        <w:rPr>
          <w:rFonts w:ascii="Times New Roman" w:hAnsi="Times New Roman" w:cs="Times New Roman" w:hint="cs"/>
          <w:sz w:val="24"/>
          <w:szCs w:val="24"/>
          <w:rtl/>
          <w:lang w:bidi="ar-IQ"/>
        </w:rPr>
        <w:t>لجنس ا</w:t>
      </w:r>
      <w:r w:rsidR="00FF438A" w:rsidRPr="001915C6">
        <w:rPr>
          <w:rFonts w:ascii="Times New Roman" w:hAnsi="Times New Roman" w:cs="Times New Roman"/>
          <w:sz w:val="24"/>
          <w:szCs w:val="24"/>
          <w:rtl/>
          <w:lang w:bidi="ar-IQ"/>
        </w:rPr>
        <w:t xml:space="preserve">لمكورات العنقودية </w:t>
      </w:r>
      <w:r w:rsidR="00FF438A" w:rsidRPr="001915C6">
        <w:rPr>
          <w:rFonts w:ascii="Times New Roman" w:hAnsi="Times New Roman" w:cs="Times New Roman"/>
          <w:i/>
          <w:iCs/>
          <w:sz w:val="24"/>
          <w:szCs w:val="24"/>
          <w:lang w:bidi="ar-IQ"/>
        </w:rPr>
        <w:t>Staphylococcus</w:t>
      </w:r>
      <w:r w:rsidR="00FF438A" w:rsidRPr="001915C6">
        <w:rPr>
          <w:rFonts w:ascii="Times New Roman" w:hAnsi="Times New Roman" w:cs="Times New Roman"/>
          <w:sz w:val="24"/>
          <w:szCs w:val="24"/>
          <w:lang w:bidi="ar-IQ"/>
        </w:rPr>
        <w:t xml:space="preserve"> spp.</w:t>
      </w:r>
      <w:r w:rsidR="00FF438A" w:rsidRPr="001915C6">
        <w:rPr>
          <w:rFonts w:ascii="Times New Roman" w:hAnsi="Times New Roman" w:cs="Times New Roman"/>
          <w:sz w:val="24"/>
          <w:szCs w:val="24"/>
          <w:rtl/>
          <w:lang w:bidi="ar-IQ"/>
        </w:rPr>
        <w:t xml:space="preserve"> أعطت أعلى نسبة مئوية بلغت 74.49% (73 عزلة) عند عزلها من مناطق تسوس الأسنان مقارنةً ب</w:t>
      </w:r>
      <w:r w:rsidR="00895123">
        <w:rPr>
          <w:rFonts w:ascii="Times New Roman" w:hAnsi="Times New Roman" w:cs="Times New Roman"/>
          <w:sz w:val="24"/>
          <w:szCs w:val="24"/>
          <w:rtl/>
          <w:lang w:bidi="ar-IQ"/>
        </w:rPr>
        <w:t>بكتريا</w:t>
      </w:r>
      <w:r w:rsidR="00FF438A" w:rsidRPr="001915C6">
        <w:rPr>
          <w:rFonts w:ascii="Times New Roman" w:hAnsi="Times New Roman" w:cs="Times New Roman"/>
          <w:sz w:val="24"/>
          <w:szCs w:val="24"/>
          <w:rtl/>
          <w:lang w:bidi="ar-IQ"/>
        </w:rPr>
        <w:t xml:space="preserve"> </w:t>
      </w:r>
      <w:r w:rsidR="00FF438A" w:rsidRPr="001915C6">
        <w:rPr>
          <w:rFonts w:ascii="Times New Roman" w:hAnsi="Times New Roman" w:cs="Times New Roman"/>
          <w:i/>
          <w:iCs/>
          <w:sz w:val="24"/>
          <w:szCs w:val="24"/>
          <w:lang w:bidi="ar-IQ"/>
        </w:rPr>
        <w:t xml:space="preserve">Staph. </w:t>
      </w:r>
      <w:proofErr w:type="spellStart"/>
      <w:r w:rsidR="00FF438A" w:rsidRPr="001915C6">
        <w:rPr>
          <w:rFonts w:ascii="Times New Roman" w:hAnsi="Times New Roman" w:cs="Times New Roman"/>
          <w:i/>
          <w:iCs/>
          <w:sz w:val="24"/>
          <w:szCs w:val="24"/>
          <w:lang w:bidi="ar-IQ"/>
        </w:rPr>
        <w:t>aureus</w:t>
      </w:r>
      <w:proofErr w:type="spellEnd"/>
      <w:r w:rsidR="00FF438A" w:rsidRPr="001915C6">
        <w:rPr>
          <w:rFonts w:ascii="Times New Roman" w:hAnsi="Times New Roman" w:cs="Times New Roman"/>
          <w:sz w:val="24"/>
          <w:szCs w:val="24"/>
          <w:rtl/>
          <w:lang w:bidi="ar-IQ"/>
        </w:rPr>
        <w:t xml:space="preserve"> البالغة نسبتها 25.51% (25 عزلة).</w:t>
      </w:r>
    </w:p>
    <w:p w:rsidR="00253DEF" w:rsidRDefault="00FF438A" w:rsidP="00B37B2F">
      <w:pPr>
        <w:bidi/>
        <w:spacing w:after="0" w:line="240" w:lineRule="auto"/>
        <w:ind w:firstLine="424"/>
        <w:jc w:val="both"/>
        <w:rPr>
          <w:rFonts w:ascii="Times New Roman" w:hAnsi="Times New Roman" w:cs="Times New Roman"/>
          <w:sz w:val="24"/>
          <w:szCs w:val="24"/>
          <w:rtl/>
          <w:lang w:bidi="ar-IQ"/>
        </w:rPr>
      </w:pPr>
      <w:r w:rsidRPr="001915C6">
        <w:rPr>
          <w:rFonts w:ascii="Times New Roman" w:hAnsi="Times New Roman" w:cs="Times New Roman"/>
          <w:sz w:val="24"/>
          <w:szCs w:val="24"/>
          <w:rtl/>
          <w:lang w:bidi="ar-IQ"/>
        </w:rPr>
        <w:t xml:space="preserve">أما </w:t>
      </w:r>
      <w:r w:rsidR="00253DEF">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L. acidophilus</w:t>
      </w:r>
      <w:r w:rsidRPr="001915C6">
        <w:rPr>
          <w:rFonts w:ascii="Times New Roman" w:hAnsi="Times New Roman" w:cs="Times New Roman"/>
          <w:i/>
          <w:iCs/>
          <w:sz w:val="24"/>
          <w:szCs w:val="24"/>
          <w:rtl/>
          <w:lang w:bidi="ar-IQ"/>
        </w:rPr>
        <w:t xml:space="preserve"> </w:t>
      </w:r>
      <w:r w:rsidRPr="001915C6">
        <w:rPr>
          <w:rFonts w:ascii="Times New Roman" w:hAnsi="Times New Roman" w:cs="Times New Roman"/>
          <w:sz w:val="24"/>
          <w:szCs w:val="24"/>
          <w:rtl/>
          <w:lang w:bidi="ar-IQ"/>
        </w:rPr>
        <w:t>التابعة ل</w:t>
      </w:r>
      <w:r w:rsidRPr="001915C6">
        <w:rPr>
          <w:rFonts w:ascii="Times New Roman" w:hAnsi="Times New Roman" w:cs="Times New Roman" w:hint="cs"/>
          <w:sz w:val="24"/>
          <w:szCs w:val="24"/>
          <w:rtl/>
          <w:lang w:bidi="ar-IQ"/>
        </w:rPr>
        <w:t xml:space="preserve">جنس </w:t>
      </w:r>
      <w:r w:rsidRPr="001915C6">
        <w:rPr>
          <w:rFonts w:ascii="Times New Roman" w:hAnsi="Times New Roman" w:cs="Times New Roman"/>
          <w:sz w:val="24"/>
          <w:szCs w:val="24"/>
          <w:rtl/>
          <w:lang w:bidi="ar-IQ"/>
        </w:rPr>
        <w:t xml:space="preserve">عُصيات الحليب </w:t>
      </w:r>
      <w:r w:rsidRPr="001915C6">
        <w:rPr>
          <w:rFonts w:ascii="Times New Roman" w:hAnsi="Times New Roman" w:cs="Times New Roman"/>
          <w:i/>
          <w:iCs/>
          <w:sz w:val="24"/>
          <w:szCs w:val="24"/>
          <w:lang w:bidi="ar-IQ"/>
        </w:rPr>
        <w:t>Lactobacillus</w:t>
      </w:r>
      <w:r w:rsidRPr="001915C6">
        <w:rPr>
          <w:rFonts w:ascii="Times New Roman" w:hAnsi="Times New Roman" w:cs="Times New Roman"/>
          <w:sz w:val="24"/>
          <w:szCs w:val="24"/>
          <w:lang w:bidi="ar-IQ"/>
        </w:rPr>
        <w:t xml:space="preserve"> spp.</w:t>
      </w:r>
      <w:r w:rsidRPr="001915C6">
        <w:rPr>
          <w:rFonts w:ascii="Times New Roman" w:hAnsi="Times New Roman" w:cs="Times New Roman"/>
          <w:sz w:val="24"/>
          <w:szCs w:val="24"/>
          <w:rtl/>
          <w:lang w:bidi="ar-IQ"/>
        </w:rPr>
        <w:t xml:space="preserve"> فبلغت نسبتها المئوية 71.66% (43 عزلة) متفوقةً على </w:t>
      </w:r>
      <w:r w:rsidR="00253DEF">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L. </w:t>
      </w:r>
      <w:proofErr w:type="spellStart"/>
      <w:r w:rsidRPr="001915C6">
        <w:rPr>
          <w:rFonts w:ascii="Times New Roman" w:hAnsi="Times New Roman" w:cs="Times New Roman"/>
          <w:i/>
          <w:iCs/>
          <w:sz w:val="24"/>
          <w:szCs w:val="24"/>
          <w:lang w:bidi="ar-IQ"/>
        </w:rPr>
        <w:t>casei</w:t>
      </w:r>
      <w:proofErr w:type="spellEnd"/>
      <w:r w:rsidRPr="001915C6">
        <w:rPr>
          <w:rFonts w:ascii="Times New Roman" w:hAnsi="Times New Roman" w:cs="Times New Roman"/>
          <w:sz w:val="24"/>
          <w:szCs w:val="24"/>
          <w:rtl/>
          <w:lang w:bidi="ar-IQ"/>
        </w:rPr>
        <w:t xml:space="preserve"> التابعة للجنس نفسه والبالغة نسبتها 28.33% (17 عزلة).</w:t>
      </w:r>
    </w:p>
    <w:p w:rsidR="0039782C" w:rsidRDefault="00FF438A" w:rsidP="00B37B2F">
      <w:pPr>
        <w:bidi/>
        <w:spacing w:after="0" w:line="240" w:lineRule="auto"/>
        <w:ind w:firstLine="424"/>
        <w:jc w:val="both"/>
        <w:rPr>
          <w:rFonts w:ascii="Times New Roman" w:hAnsi="Times New Roman" w:cs="Times New Roman"/>
          <w:sz w:val="24"/>
          <w:szCs w:val="24"/>
          <w:rtl/>
          <w:lang w:bidi="ar-IQ"/>
        </w:rPr>
      </w:pPr>
      <w:r w:rsidRPr="001915C6">
        <w:rPr>
          <w:rFonts w:ascii="Times New Roman" w:hAnsi="Times New Roman" w:cs="Times New Roman"/>
          <w:sz w:val="24"/>
          <w:szCs w:val="24"/>
          <w:rtl/>
          <w:lang w:bidi="ar-IQ"/>
        </w:rPr>
        <w:t>كما أظ</w:t>
      </w:r>
      <w:r w:rsidR="00253DEF">
        <w:rPr>
          <w:rFonts w:ascii="Times New Roman" w:hAnsi="Times New Roman" w:cs="Times New Roman" w:hint="cs"/>
          <w:sz w:val="24"/>
          <w:szCs w:val="24"/>
          <w:rtl/>
          <w:lang w:bidi="ar-IQ"/>
        </w:rPr>
        <w:t>ه</w:t>
      </w:r>
      <w:r w:rsidR="00253DEF">
        <w:rPr>
          <w:rFonts w:ascii="Times New Roman" w:hAnsi="Times New Roman" w:cs="Times New Roman"/>
          <w:sz w:val="24"/>
          <w:szCs w:val="24"/>
          <w:rtl/>
          <w:lang w:bidi="ar-IQ"/>
        </w:rPr>
        <w:t>رت الأ</w:t>
      </w:r>
      <w:r w:rsidR="00253DEF">
        <w:rPr>
          <w:rFonts w:ascii="Times New Roman" w:hAnsi="Times New Roman" w:cs="Times New Roman" w:hint="cs"/>
          <w:sz w:val="24"/>
          <w:szCs w:val="24"/>
          <w:rtl/>
          <w:lang w:bidi="ar-IQ"/>
        </w:rPr>
        <w:t>نو</w:t>
      </w:r>
      <w:r w:rsidRPr="001915C6">
        <w:rPr>
          <w:rFonts w:ascii="Times New Roman" w:hAnsi="Times New Roman" w:cs="Times New Roman"/>
          <w:sz w:val="24"/>
          <w:szCs w:val="24"/>
          <w:rtl/>
          <w:lang w:bidi="ar-IQ"/>
        </w:rPr>
        <w:t xml:space="preserve">اع التابعة لخميرة المبيضات </w:t>
      </w:r>
      <w:r w:rsidRPr="001915C6">
        <w:rPr>
          <w:rFonts w:ascii="Times New Roman" w:hAnsi="Times New Roman" w:cs="Times New Roman"/>
          <w:i/>
          <w:iCs/>
          <w:sz w:val="24"/>
          <w:szCs w:val="24"/>
          <w:lang w:bidi="ar-IQ"/>
        </w:rPr>
        <w:t>Candida</w:t>
      </w:r>
      <w:r w:rsidRPr="001915C6">
        <w:rPr>
          <w:rFonts w:ascii="Times New Roman" w:hAnsi="Times New Roman" w:cs="Times New Roman"/>
          <w:sz w:val="24"/>
          <w:szCs w:val="24"/>
          <w:lang w:bidi="ar-IQ"/>
        </w:rPr>
        <w:t xml:space="preserve"> spp.</w:t>
      </w:r>
      <w:r w:rsidR="00253DEF">
        <w:rPr>
          <w:rFonts w:ascii="Times New Roman" w:hAnsi="Times New Roman" w:cs="Times New Roman"/>
          <w:sz w:val="24"/>
          <w:szCs w:val="24"/>
          <w:rtl/>
          <w:lang w:bidi="ar-IQ"/>
        </w:rPr>
        <w:t xml:space="preserve"> تفاوتاً في </w:t>
      </w:r>
      <w:r w:rsidR="00BA0188">
        <w:rPr>
          <w:rFonts w:ascii="Times New Roman" w:hAnsi="Times New Roman" w:cs="Times New Roman" w:hint="cs"/>
          <w:sz w:val="24"/>
          <w:szCs w:val="24"/>
          <w:rtl/>
          <w:lang w:bidi="ar-IQ"/>
        </w:rPr>
        <w:t>نسبة</w:t>
      </w:r>
      <w:r w:rsidR="00253DEF">
        <w:rPr>
          <w:rFonts w:ascii="Times New Roman" w:hAnsi="Times New Roman" w:cs="Times New Roman"/>
          <w:sz w:val="24"/>
          <w:szCs w:val="24"/>
          <w:rtl/>
          <w:lang w:bidi="ar-IQ"/>
        </w:rPr>
        <w:t xml:space="preserve"> إص</w:t>
      </w:r>
      <w:r w:rsidR="00253DEF">
        <w:rPr>
          <w:rFonts w:ascii="Times New Roman" w:hAnsi="Times New Roman" w:cs="Times New Roman" w:hint="cs"/>
          <w:sz w:val="24"/>
          <w:szCs w:val="24"/>
          <w:rtl/>
          <w:lang w:bidi="ar-IQ"/>
        </w:rPr>
        <w:t>ـــ</w:t>
      </w:r>
      <w:r w:rsidR="00253DEF">
        <w:rPr>
          <w:rFonts w:ascii="Times New Roman" w:hAnsi="Times New Roman" w:cs="Times New Roman"/>
          <w:sz w:val="24"/>
          <w:szCs w:val="24"/>
          <w:rtl/>
          <w:lang w:bidi="ar-IQ"/>
        </w:rPr>
        <w:t>ابتها, إذ ت</w:t>
      </w:r>
      <w:r w:rsidR="00253DEF">
        <w:rPr>
          <w:rFonts w:ascii="Times New Roman" w:hAnsi="Times New Roman" w:cs="Times New Roman" w:hint="cs"/>
          <w:sz w:val="24"/>
          <w:szCs w:val="24"/>
          <w:rtl/>
          <w:lang w:bidi="ar-IQ"/>
        </w:rPr>
        <w:t>ف</w:t>
      </w:r>
      <w:r w:rsidR="00BA0188">
        <w:rPr>
          <w:rFonts w:ascii="Times New Roman" w:hAnsi="Times New Roman" w:cs="Times New Roman" w:hint="cs"/>
          <w:sz w:val="24"/>
          <w:szCs w:val="24"/>
          <w:rtl/>
          <w:lang w:bidi="ar-IQ"/>
        </w:rPr>
        <w:t>ـــــو</w:t>
      </w:r>
      <w:r w:rsidR="00253DEF">
        <w:rPr>
          <w:rFonts w:ascii="Times New Roman" w:hAnsi="Times New Roman" w:cs="Times New Roman"/>
          <w:sz w:val="24"/>
          <w:szCs w:val="24"/>
          <w:rtl/>
          <w:lang w:bidi="ar-IQ"/>
        </w:rPr>
        <w:t>َّق</w:t>
      </w:r>
      <w:r w:rsidR="00253DEF">
        <w:rPr>
          <w:rFonts w:ascii="Times New Roman" w:hAnsi="Times New Roman" w:cs="Times New Roman" w:hint="cs"/>
          <w:sz w:val="24"/>
          <w:szCs w:val="24"/>
          <w:rtl/>
          <w:lang w:bidi="ar-IQ"/>
        </w:rPr>
        <w:t xml:space="preserve"> ال</w:t>
      </w:r>
      <w:r w:rsidR="00BA0188">
        <w:rPr>
          <w:rFonts w:ascii="Times New Roman" w:hAnsi="Times New Roman" w:cs="Times New Roman" w:hint="cs"/>
          <w:sz w:val="24"/>
          <w:szCs w:val="24"/>
          <w:rtl/>
          <w:lang w:bidi="ar-IQ"/>
        </w:rPr>
        <w:t>ـــــــ</w:t>
      </w:r>
      <w:r w:rsidRPr="001915C6">
        <w:rPr>
          <w:rFonts w:ascii="Times New Roman" w:hAnsi="Times New Roman" w:cs="Times New Roman"/>
          <w:sz w:val="24"/>
          <w:szCs w:val="24"/>
          <w:rtl/>
          <w:lang w:bidi="ar-IQ"/>
        </w:rPr>
        <w:t xml:space="preserve">نوع </w:t>
      </w:r>
      <w:r w:rsidRPr="001915C6">
        <w:rPr>
          <w:rFonts w:ascii="Times New Roman" w:hAnsi="Times New Roman" w:cs="Times New Roman"/>
          <w:i/>
          <w:iCs/>
          <w:sz w:val="24"/>
          <w:szCs w:val="24"/>
          <w:lang w:bidi="ar-IQ"/>
        </w:rPr>
        <w:t xml:space="preserve">C. </w:t>
      </w:r>
      <w:proofErr w:type="spellStart"/>
      <w:r w:rsidRPr="001915C6">
        <w:rPr>
          <w:rFonts w:ascii="Times New Roman" w:hAnsi="Times New Roman" w:cs="Times New Roman"/>
          <w:i/>
          <w:iCs/>
          <w:sz w:val="24"/>
          <w:szCs w:val="24"/>
          <w:lang w:bidi="ar-IQ"/>
        </w:rPr>
        <w:t>albicans</w:t>
      </w:r>
      <w:proofErr w:type="spellEnd"/>
      <w:r w:rsidRPr="001915C6">
        <w:rPr>
          <w:rFonts w:ascii="Times New Roman" w:hAnsi="Times New Roman" w:cs="Times New Roman"/>
          <w:sz w:val="24"/>
          <w:szCs w:val="24"/>
          <w:rtl/>
          <w:lang w:bidi="ar-IQ"/>
        </w:rPr>
        <w:t xml:space="preserve"> بإحرازهِ أعلى ن</w:t>
      </w:r>
      <w:r w:rsidR="00253DEF">
        <w:rPr>
          <w:rFonts w:ascii="Times New Roman" w:hAnsi="Times New Roman" w:cs="Times New Roman" w:hint="cs"/>
          <w:sz w:val="24"/>
          <w:szCs w:val="24"/>
          <w:rtl/>
          <w:lang w:bidi="ar-IQ"/>
        </w:rPr>
        <w:t>س</w:t>
      </w:r>
      <w:r w:rsidRPr="001915C6">
        <w:rPr>
          <w:rFonts w:ascii="Times New Roman" w:hAnsi="Times New Roman" w:cs="Times New Roman"/>
          <w:sz w:val="24"/>
          <w:szCs w:val="24"/>
          <w:rtl/>
          <w:lang w:bidi="ar-IQ"/>
        </w:rPr>
        <w:t xml:space="preserve">بة مئوية </w:t>
      </w:r>
      <w:r w:rsidR="00253DEF">
        <w:rPr>
          <w:rFonts w:ascii="Times New Roman" w:hAnsi="Times New Roman" w:cs="Times New Roman" w:hint="cs"/>
          <w:sz w:val="24"/>
          <w:szCs w:val="24"/>
          <w:rtl/>
          <w:lang w:bidi="ar-IQ"/>
        </w:rPr>
        <w:t>بلغت</w:t>
      </w:r>
      <w:r w:rsidRPr="001915C6">
        <w:rPr>
          <w:rFonts w:ascii="Times New Roman" w:hAnsi="Times New Roman" w:cs="Times New Roman"/>
          <w:sz w:val="24"/>
          <w:szCs w:val="24"/>
          <w:rtl/>
          <w:lang w:bidi="ar-IQ"/>
        </w:rPr>
        <w:t xml:space="preserve"> 60.78% (31 عزلة) مقارنةً بكِلا النوعين </w:t>
      </w:r>
      <w:r w:rsidRPr="001915C6">
        <w:rPr>
          <w:rFonts w:ascii="Times New Roman" w:hAnsi="Times New Roman" w:cs="Times New Roman"/>
          <w:i/>
          <w:iCs/>
          <w:sz w:val="24"/>
          <w:szCs w:val="24"/>
          <w:lang w:bidi="ar-IQ"/>
        </w:rPr>
        <w:t xml:space="preserve">C. </w:t>
      </w:r>
      <w:proofErr w:type="spellStart"/>
      <w:r w:rsidRPr="001915C6">
        <w:rPr>
          <w:rFonts w:ascii="Times New Roman" w:hAnsi="Times New Roman" w:cs="Times New Roman"/>
          <w:i/>
          <w:iCs/>
          <w:sz w:val="24"/>
          <w:szCs w:val="24"/>
          <w:lang w:bidi="ar-IQ"/>
        </w:rPr>
        <w:t>tropicalis</w:t>
      </w:r>
      <w:proofErr w:type="spellEnd"/>
      <w:r w:rsidRPr="001915C6">
        <w:rPr>
          <w:rFonts w:ascii="Times New Roman" w:hAnsi="Times New Roman" w:cs="Times New Roman"/>
          <w:sz w:val="24"/>
          <w:szCs w:val="24"/>
          <w:rtl/>
          <w:lang w:bidi="ar-IQ"/>
        </w:rPr>
        <w:t xml:space="preserve"> بنسبة 23.52% (12 عزلة) و </w:t>
      </w:r>
      <w:r w:rsidRPr="001915C6">
        <w:rPr>
          <w:rFonts w:ascii="Times New Roman" w:hAnsi="Times New Roman" w:cs="Times New Roman"/>
          <w:i/>
          <w:iCs/>
          <w:sz w:val="24"/>
          <w:szCs w:val="24"/>
          <w:lang w:bidi="ar-IQ"/>
        </w:rPr>
        <w:t xml:space="preserve">C. </w:t>
      </w:r>
      <w:proofErr w:type="spellStart"/>
      <w:r w:rsidRPr="001915C6">
        <w:rPr>
          <w:rFonts w:ascii="Times New Roman" w:hAnsi="Times New Roman" w:cs="Times New Roman"/>
          <w:i/>
          <w:iCs/>
          <w:sz w:val="24"/>
          <w:szCs w:val="24"/>
          <w:lang w:bidi="ar-IQ"/>
        </w:rPr>
        <w:t>glabrata</w:t>
      </w:r>
      <w:proofErr w:type="spellEnd"/>
      <w:r w:rsidRPr="001915C6">
        <w:rPr>
          <w:rFonts w:ascii="Times New Roman" w:hAnsi="Times New Roman" w:cs="Times New Roman"/>
          <w:sz w:val="24"/>
          <w:szCs w:val="24"/>
          <w:rtl/>
          <w:lang w:bidi="ar-IQ"/>
        </w:rPr>
        <w:t xml:space="preserve"> بنسبة 15.68% (8 </w:t>
      </w:r>
      <w:proofErr w:type="spellStart"/>
      <w:r w:rsidRPr="001915C6">
        <w:rPr>
          <w:rFonts w:ascii="Times New Roman" w:hAnsi="Times New Roman" w:cs="Times New Roman"/>
          <w:sz w:val="24"/>
          <w:szCs w:val="24"/>
          <w:rtl/>
          <w:lang w:bidi="ar-IQ"/>
        </w:rPr>
        <w:t>عزلات</w:t>
      </w:r>
      <w:proofErr w:type="spellEnd"/>
      <w:r w:rsidRPr="001915C6">
        <w:rPr>
          <w:rFonts w:ascii="Times New Roman" w:hAnsi="Times New Roman" w:cs="Times New Roman"/>
          <w:sz w:val="24"/>
          <w:szCs w:val="24"/>
          <w:rtl/>
          <w:lang w:bidi="ar-IQ"/>
        </w:rPr>
        <w:t>) على التوالي.</w:t>
      </w:r>
    </w:p>
    <w:p w:rsidR="0039782C" w:rsidRDefault="00FF438A" w:rsidP="00B37B2F">
      <w:pPr>
        <w:bidi/>
        <w:spacing w:line="240" w:lineRule="auto"/>
        <w:ind w:firstLine="424"/>
        <w:jc w:val="both"/>
        <w:rPr>
          <w:rFonts w:ascii="Times New Roman" w:hAnsi="Times New Roman" w:cs="Times New Roman"/>
          <w:sz w:val="24"/>
          <w:szCs w:val="24"/>
          <w:rtl/>
          <w:lang w:bidi="ar-IQ"/>
        </w:rPr>
      </w:pPr>
      <w:r w:rsidRPr="001915C6">
        <w:rPr>
          <w:rFonts w:ascii="Times New Roman" w:hAnsi="Times New Roman" w:cs="Times New Roman"/>
          <w:sz w:val="24"/>
          <w:szCs w:val="24"/>
          <w:rtl/>
          <w:lang w:bidi="ar-IQ"/>
        </w:rPr>
        <w:t xml:space="preserve">إنَّ سيادة </w:t>
      </w:r>
      <w:r w:rsidR="0039782C">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المكورات </w:t>
      </w:r>
      <w:proofErr w:type="spellStart"/>
      <w:r w:rsidRPr="001915C6">
        <w:rPr>
          <w:rFonts w:ascii="Times New Roman" w:hAnsi="Times New Roman" w:cs="Times New Roman"/>
          <w:sz w:val="24"/>
          <w:szCs w:val="24"/>
          <w:rtl/>
          <w:lang w:bidi="ar-IQ"/>
        </w:rPr>
        <w:t>السبحية</w:t>
      </w:r>
      <w:proofErr w:type="spellEnd"/>
      <w:r w:rsidRPr="001915C6">
        <w:rPr>
          <w:rFonts w:ascii="Times New Roman" w:hAnsi="Times New Roman" w:cs="Times New Roman"/>
          <w:sz w:val="24"/>
          <w:szCs w:val="24"/>
          <w:rtl/>
          <w:lang w:bidi="ar-IQ"/>
        </w:rPr>
        <w:t xml:space="preserve"> على بقية </w:t>
      </w:r>
      <w:r w:rsidR="0039782C">
        <w:rPr>
          <w:rFonts w:ascii="Times New Roman" w:hAnsi="Times New Roman" w:cs="Times New Roman" w:hint="cs"/>
          <w:sz w:val="24"/>
          <w:szCs w:val="24"/>
          <w:rtl/>
          <w:lang w:bidi="ar-IQ"/>
        </w:rPr>
        <w:t>الجراثيم</w:t>
      </w:r>
      <w:r w:rsidRPr="001915C6">
        <w:rPr>
          <w:rFonts w:ascii="Times New Roman" w:hAnsi="Times New Roman" w:cs="Times New Roman"/>
          <w:sz w:val="24"/>
          <w:szCs w:val="24"/>
          <w:rtl/>
          <w:lang w:bidi="ar-IQ"/>
        </w:rPr>
        <w:t xml:space="preserve"> المعزولة في الدراسة الحالية تتفق مع نتائج</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(16)</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كونها المسبب الرئيس لآفات التسوس </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lang w:bidi="ar-IQ"/>
        </w:rPr>
        <w:t>Caries lesions</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كما أنَّ سيادة النوع</w:t>
      </w:r>
      <w:r w:rsidRPr="001915C6">
        <w:rPr>
          <w:rFonts w:ascii="Times New Roman" w:hAnsi="Times New Roman" w:cs="Times New Roman" w:hint="cs"/>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mutans</w:t>
      </w:r>
      <w:proofErr w:type="spellEnd"/>
      <w:r w:rsidRPr="001915C6">
        <w:rPr>
          <w:rFonts w:ascii="Times New Roman" w:hAnsi="Times New Roman" w:cs="Times New Roman"/>
          <w:sz w:val="24"/>
          <w:szCs w:val="24"/>
          <w:rtl/>
          <w:lang w:bidi="ar-IQ"/>
        </w:rPr>
        <w:t xml:space="preserve"> على باقي الأنواع الأخرى يتفق مع ما وجدهُ </w:t>
      </w:r>
      <w:r w:rsidR="00D543F5">
        <w:rPr>
          <w:rFonts w:ascii="Times New Roman" w:hAnsi="Times New Roman" w:cs="Times New Roman" w:hint="cs"/>
          <w:sz w:val="24"/>
          <w:szCs w:val="24"/>
          <w:vertAlign w:val="superscript"/>
          <w:rtl/>
          <w:lang w:bidi="ar-IQ"/>
        </w:rPr>
        <w:t>(17)</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من سيادة </w:t>
      </w:r>
      <w:r w:rsidR="0039782C">
        <w:rPr>
          <w:rFonts w:ascii="Times New Roman" w:hAnsi="Times New Roman" w:cs="Times New Roman" w:hint="cs"/>
          <w:sz w:val="24"/>
          <w:szCs w:val="24"/>
          <w:rtl/>
          <w:lang w:bidi="ar-IQ"/>
        </w:rPr>
        <w:t>بكتريا</w:t>
      </w:r>
      <w:r w:rsidRPr="001915C6">
        <w:rPr>
          <w:rFonts w:ascii="Times New Roman" w:hAnsi="Times New Roman" w:cs="Times New Roman"/>
          <w:sz w:val="24"/>
          <w:szCs w:val="24"/>
          <w:rtl/>
          <w:lang w:bidi="ar-IQ"/>
        </w:rPr>
        <w:t xml:space="preserve"> </w:t>
      </w:r>
      <w:r w:rsidRPr="001915C6">
        <w:rPr>
          <w:rFonts w:ascii="Times New Roman" w:hAnsi="Times New Roman" w:cs="Times New Roman"/>
          <w:i/>
          <w:iCs/>
          <w:sz w:val="24"/>
          <w:szCs w:val="24"/>
          <w:lang w:bidi="ar-IQ"/>
        </w:rPr>
        <w:t xml:space="preserve">S. </w:t>
      </w:r>
      <w:proofErr w:type="spellStart"/>
      <w:r w:rsidRPr="001915C6">
        <w:rPr>
          <w:rFonts w:ascii="Times New Roman" w:hAnsi="Times New Roman" w:cs="Times New Roman"/>
          <w:i/>
          <w:iCs/>
          <w:sz w:val="24"/>
          <w:szCs w:val="24"/>
          <w:lang w:bidi="ar-IQ"/>
        </w:rPr>
        <w:t>mutans</w:t>
      </w:r>
      <w:proofErr w:type="spellEnd"/>
      <w:r w:rsidRPr="001915C6">
        <w:rPr>
          <w:rFonts w:ascii="Times New Roman" w:hAnsi="Times New Roman" w:cs="Times New Roman"/>
          <w:sz w:val="24"/>
          <w:szCs w:val="24"/>
          <w:rtl/>
          <w:lang w:bidi="ar-IQ"/>
        </w:rPr>
        <w:t xml:space="preserve"> على باقي الجراثيم المسببة لتسوس الأسنان. كما أن ظهور جراثيم المكورات </w:t>
      </w:r>
      <w:r w:rsidR="0039782C">
        <w:rPr>
          <w:rFonts w:ascii="Times New Roman" w:hAnsi="Times New Roman" w:cs="Times New Roman" w:hint="cs"/>
          <w:sz w:val="24"/>
          <w:szCs w:val="24"/>
          <w:rtl/>
          <w:lang w:bidi="ar-IQ"/>
        </w:rPr>
        <w:t>العنقودية</w:t>
      </w:r>
      <w:r w:rsidRPr="001915C6">
        <w:rPr>
          <w:rFonts w:ascii="Times New Roman" w:hAnsi="Times New Roman" w:cs="Times New Roman"/>
          <w:sz w:val="24"/>
          <w:szCs w:val="24"/>
          <w:rtl/>
          <w:lang w:bidi="ar-IQ"/>
        </w:rPr>
        <w:t xml:space="preserve"> </w:t>
      </w:r>
      <w:r w:rsidR="0039782C">
        <w:rPr>
          <w:rFonts w:ascii="Times New Roman" w:hAnsi="Times New Roman" w:cs="Times New Roman" w:hint="cs"/>
          <w:sz w:val="24"/>
          <w:szCs w:val="24"/>
          <w:rtl/>
          <w:lang w:bidi="ar-IQ"/>
        </w:rPr>
        <w:t>وخاصةً</w:t>
      </w:r>
      <w:r w:rsidRPr="001915C6">
        <w:rPr>
          <w:rFonts w:ascii="Times New Roman" w:hAnsi="Times New Roman" w:cs="Times New Roman"/>
          <w:sz w:val="24"/>
          <w:szCs w:val="24"/>
          <w:rtl/>
          <w:lang w:bidi="ar-IQ"/>
        </w:rPr>
        <w:t xml:space="preserve"> النوع </w:t>
      </w:r>
      <w:r w:rsidRPr="001915C6">
        <w:rPr>
          <w:rFonts w:ascii="Times New Roman" w:hAnsi="Times New Roman" w:cs="Times New Roman"/>
          <w:i/>
          <w:iCs/>
          <w:sz w:val="24"/>
          <w:szCs w:val="24"/>
          <w:lang w:bidi="ar-IQ"/>
        </w:rPr>
        <w:t>Staph</w:t>
      </w:r>
      <w:r w:rsidRPr="001915C6">
        <w:rPr>
          <w:rFonts w:ascii="Times New Roman" w:hAnsi="Times New Roman" w:cs="Times New Roman"/>
          <w:sz w:val="24"/>
          <w:szCs w:val="24"/>
          <w:lang w:bidi="ar-IQ"/>
        </w:rPr>
        <w:t xml:space="preserve">. </w:t>
      </w:r>
      <w:proofErr w:type="spellStart"/>
      <w:r w:rsidRPr="001915C6">
        <w:rPr>
          <w:rFonts w:ascii="Times New Roman" w:hAnsi="Times New Roman" w:cs="Times New Roman"/>
          <w:i/>
          <w:iCs/>
          <w:sz w:val="24"/>
          <w:szCs w:val="24"/>
          <w:lang w:bidi="ar-IQ"/>
        </w:rPr>
        <w:t>epidermidis</w:t>
      </w:r>
      <w:proofErr w:type="spellEnd"/>
      <w:r w:rsidRPr="001915C6">
        <w:rPr>
          <w:rFonts w:ascii="Times New Roman" w:hAnsi="Times New Roman" w:cs="Times New Roman"/>
          <w:sz w:val="24"/>
          <w:szCs w:val="24"/>
          <w:rtl/>
          <w:lang w:bidi="ar-IQ"/>
        </w:rPr>
        <w:t xml:space="preserve"> في محيط الفم يتفق مع ما وجدتهُ </w:t>
      </w:r>
      <w:r w:rsidR="00D543F5">
        <w:rPr>
          <w:rFonts w:ascii="Times New Roman" w:hAnsi="Times New Roman" w:cs="Times New Roman" w:hint="cs"/>
          <w:sz w:val="24"/>
          <w:szCs w:val="24"/>
          <w:vertAlign w:val="superscript"/>
          <w:rtl/>
          <w:lang w:bidi="ar-IQ"/>
        </w:rPr>
        <w:t>(18)</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من أن سبب </w:t>
      </w:r>
      <w:proofErr w:type="spellStart"/>
      <w:r w:rsidRPr="001915C6">
        <w:rPr>
          <w:rFonts w:ascii="Times New Roman" w:hAnsi="Times New Roman" w:cs="Times New Roman"/>
          <w:sz w:val="24"/>
          <w:szCs w:val="24"/>
          <w:rtl/>
          <w:lang w:bidi="ar-IQ"/>
        </w:rPr>
        <w:t>إنتشار</w:t>
      </w:r>
      <w:proofErr w:type="spellEnd"/>
      <w:r w:rsidRPr="001915C6">
        <w:rPr>
          <w:rFonts w:ascii="Times New Roman" w:hAnsi="Times New Roman" w:cs="Times New Roman"/>
          <w:sz w:val="24"/>
          <w:szCs w:val="24"/>
          <w:rtl/>
          <w:lang w:bidi="ar-IQ"/>
        </w:rPr>
        <w:t xml:space="preserve"> </w:t>
      </w:r>
      <w:r w:rsidR="0039782C">
        <w:rPr>
          <w:rFonts w:ascii="Times New Roman" w:hAnsi="Times New Roman" w:cs="Times New Roman" w:hint="cs"/>
          <w:sz w:val="24"/>
          <w:szCs w:val="24"/>
          <w:rtl/>
          <w:lang w:bidi="ar-IQ"/>
        </w:rPr>
        <w:t xml:space="preserve">البكتريا </w:t>
      </w:r>
      <w:r w:rsidRPr="001915C6">
        <w:rPr>
          <w:rFonts w:ascii="Times New Roman" w:hAnsi="Times New Roman" w:cs="Times New Roman"/>
          <w:sz w:val="24"/>
          <w:szCs w:val="24"/>
          <w:rtl/>
          <w:lang w:bidi="ar-IQ"/>
        </w:rPr>
        <w:t>هذه في محيط الفم قد يعود إلى كونها من الممرضات المهمة ذات</w:t>
      </w:r>
      <w:r w:rsidR="0039782C">
        <w:rPr>
          <w:rFonts w:ascii="Times New Roman" w:hAnsi="Times New Roman" w:cs="Times New Roman"/>
          <w:sz w:val="24"/>
          <w:szCs w:val="24"/>
          <w:rtl/>
          <w:lang w:bidi="ar-IQ"/>
        </w:rPr>
        <w:t xml:space="preserve"> القدرة على إحداث الأمراض </w:t>
      </w:r>
      <w:proofErr w:type="spellStart"/>
      <w:r w:rsidR="0039782C">
        <w:rPr>
          <w:rFonts w:ascii="Times New Roman" w:hAnsi="Times New Roman" w:cs="Times New Roman"/>
          <w:sz w:val="24"/>
          <w:szCs w:val="24"/>
          <w:rtl/>
          <w:lang w:bidi="ar-IQ"/>
        </w:rPr>
        <w:t>الإنت</w:t>
      </w:r>
      <w:r w:rsidR="0039782C">
        <w:rPr>
          <w:rFonts w:ascii="Times New Roman" w:hAnsi="Times New Roman" w:cs="Times New Roman" w:hint="cs"/>
          <w:sz w:val="24"/>
          <w:szCs w:val="24"/>
          <w:rtl/>
          <w:lang w:bidi="ar-IQ"/>
        </w:rPr>
        <w:t>ها</w:t>
      </w:r>
      <w:r w:rsidRPr="001915C6">
        <w:rPr>
          <w:rFonts w:ascii="Times New Roman" w:hAnsi="Times New Roman" w:cs="Times New Roman"/>
          <w:sz w:val="24"/>
          <w:szCs w:val="24"/>
          <w:rtl/>
          <w:lang w:bidi="ar-IQ"/>
        </w:rPr>
        <w:t>زية</w:t>
      </w:r>
      <w:proofErr w:type="spellEnd"/>
      <w:r w:rsidRPr="001915C6">
        <w:rPr>
          <w:rFonts w:ascii="Times New Roman" w:hAnsi="Times New Roman" w:cs="Times New Roman"/>
          <w:sz w:val="24"/>
          <w:szCs w:val="24"/>
          <w:rtl/>
          <w:lang w:bidi="ar-IQ"/>
        </w:rPr>
        <w:t xml:space="preserve"> </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lang w:bidi="ar-IQ"/>
        </w:rPr>
        <w:t>Opportunistic infections</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 بسبب تواجدها الطبيعي على أجسام الحاملين </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lang w:bidi="ar-IQ"/>
        </w:rPr>
        <w:t>Carrier</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 على الجلد وفي أعلى الأنف والقناة </w:t>
      </w:r>
      <w:r w:rsidR="0039782C">
        <w:rPr>
          <w:rFonts w:ascii="Times New Roman" w:hAnsi="Times New Roman" w:cs="Times New Roman" w:hint="cs"/>
          <w:sz w:val="24"/>
          <w:szCs w:val="24"/>
          <w:rtl/>
          <w:lang w:bidi="ar-IQ"/>
        </w:rPr>
        <w:t>الهضمية</w:t>
      </w:r>
      <w:r w:rsidRPr="001915C6">
        <w:rPr>
          <w:rFonts w:ascii="Times New Roman" w:hAnsi="Times New Roman" w:cs="Times New Roman"/>
          <w:sz w:val="24"/>
          <w:szCs w:val="24"/>
          <w:rtl/>
          <w:lang w:bidi="ar-IQ"/>
        </w:rPr>
        <w:t xml:space="preserve"> </w:t>
      </w:r>
      <w:r w:rsidR="0039782C">
        <w:rPr>
          <w:rFonts w:ascii="Times New Roman" w:hAnsi="Times New Roman" w:cs="Times New Roman" w:hint="cs"/>
          <w:sz w:val="24"/>
          <w:szCs w:val="24"/>
          <w:rtl/>
          <w:lang w:bidi="ar-IQ"/>
        </w:rPr>
        <w:t>والتناسلية</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(19)</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 أو بسبب </w:t>
      </w:r>
      <w:proofErr w:type="spellStart"/>
      <w:r w:rsidRPr="001915C6">
        <w:rPr>
          <w:rFonts w:ascii="Times New Roman" w:hAnsi="Times New Roman" w:cs="Times New Roman"/>
          <w:sz w:val="24"/>
          <w:szCs w:val="24"/>
          <w:rtl/>
          <w:lang w:bidi="ar-IQ"/>
        </w:rPr>
        <w:t>إمتلاكها</w:t>
      </w:r>
      <w:proofErr w:type="spellEnd"/>
      <w:r w:rsidRPr="001915C6">
        <w:rPr>
          <w:rFonts w:ascii="Times New Roman" w:hAnsi="Times New Roman" w:cs="Times New Roman"/>
          <w:sz w:val="24"/>
          <w:szCs w:val="24"/>
          <w:rtl/>
          <w:lang w:bidi="ar-IQ"/>
        </w:rPr>
        <w:t xml:space="preserve"> للعديد من المستضدات السطحية والإنزيمات التي تس</w:t>
      </w:r>
      <w:r w:rsidR="00077923">
        <w:rPr>
          <w:rFonts w:ascii="Times New Roman" w:hAnsi="Times New Roman" w:cs="Times New Roman" w:hint="cs"/>
          <w:sz w:val="24"/>
          <w:szCs w:val="24"/>
          <w:rtl/>
          <w:lang w:bidi="ar-IQ"/>
        </w:rPr>
        <w:t>ـ</w:t>
      </w:r>
      <w:r w:rsidR="00BA0188">
        <w:rPr>
          <w:rFonts w:ascii="Times New Roman" w:hAnsi="Times New Roman" w:cs="Times New Roman"/>
          <w:sz w:val="24"/>
          <w:szCs w:val="24"/>
          <w:rtl/>
          <w:lang w:bidi="ar-IQ"/>
        </w:rPr>
        <w:t xml:space="preserve">اعدها في عملية </w:t>
      </w:r>
      <w:proofErr w:type="spellStart"/>
      <w:r w:rsidR="00BA0188">
        <w:rPr>
          <w:rFonts w:ascii="Times New Roman" w:hAnsi="Times New Roman" w:cs="Times New Roman"/>
          <w:sz w:val="24"/>
          <w:szCs w:val="24"/>
          <w:rtl/>
          <w:lang w:bidi="ar-IQ"/>
        </w:rPr>
        <w:t>إختراق</w:t>
      </w:r>
      <w:proofErr w:type="spellEnd"/>
      <w:r w:rsidR="00BA0188">
        <w:rPr>
          <w:rFonts w:ascii="Times New Roman" w:hAnsi="Times New Roman" w:cs="Times New Roman" w:hint="cs"/>
          <w:sz w:val="24"/>
          <w:szCs w:val="24"/>
          <w:rtl/>
          <w:lang w:bidi="ar-IQ"/>
        </w:rPr>
        <w:t xml:space="preserve"> أنس</w:t>
      </w:r>
      <w:r w:rsidRPr="001915C6">
        <w:rPr>
          <w:rFonts w:ascii="Times New Roman" w:hAnsi="Times New Roman" w:cs="Times New Roman"/>
          <w:sz w:val="24"/>
          <w:szCs w:val="24"/>
          <w:rtl/>
          <w:lang w:bidi="ar-IQ"/>
        </w:rPr>
        <w:t xml:space="preserve">جة </w:t>
      </w:r>
      <w:r w:rsidR="00BA0188">
        <w:rPr>
          <w:rFonts w:ascii="Times New Roman" w:hAnsi="Times New Roman" w:cs="Times New Roman" w:hint="cs"/>
          <w:sz w:val="24"/>
          <w:szCs w:val="24"/>
          <w:rtl/>
          <w:lang w:bidi="ar-IQ"/>
        </w:rPr>
        <w:t>الجسم</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(20)</w:t>
      </w:r>
      <w:r w:rsidR="00D543F5">
        <w:rPr>
          <w:rFonts w:ascii="Times New Roman" w:hAnsi="Times New Roman" w:cs="Times New Roman" w:hint="cs"/>
          <w:sz w:val="24"/>
          <w:szCs w:val="24"/>
          <w:rtl/>
          <w:lang w:bidi="ar-IQ"/>
        </w:rPr>
        <w:t>.</w:t>
      </w:r>
    </w:p>
    <w:p w:rsidR="00B37B2F" w:rsidRDefault="00B37B2F" w:rsidP="00D543F5">
      <w:pPr>
        <w:bidi/>
        <w:spacing w:after="0" w:line="240" w:lineRule="auto"/>
        <w:jc w:val="both"/>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p w:rsidR="00B37B2F" w:rsidRDefault="00B37B2F">
      <w:pPr>
        <w:bidi/>
      </w:pPr>
      <w:r>
        <w:lastRenderedPageBreak/>
        <w:br w:type="page"/>
      </w:r>
    </w:p>
    <w:tbl>
      <w:tblPr>
        <w:bidiVisual/>
        <w:tblW w:w="5000" w:type="pct"/>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39"/>
        <w:gridCol w:w="980"/>
        <w:gridCol w:w="978"/>
        <w:gridCol w:w="2288"/>
        <w:gridCol w:w="1144"/>
        <w:gridCol w:w="980"/>
      </w:tblGrid>
      <w:tr w:rsidR="00D543F5" w:rsidRPr="0039782C" w:rsidTr="00D543F5">
        <w:trPr>
          <w:jc w:val="center"/>
        </w:trPr>
        <w:tc>
          <w:tcPr>
            <w:tcW w:w="5000" w:type="pct"/>
            <w:gridSpan w:val="7"/>
            <w:tcBorders>
              <w:top w:val="nil"/>
              <w:left w:val="nil"/>
              <w:right w:val="nil"/>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b/>
                <w:bCs/>
                <w:sz w:val="28"/>
                <w:szCs w:val="28"/>
                <w:rtl/>
                <w:lang w:bidi="ar-IQ"/>
              </w:rPr>
            </w:pPr>
            <w:r w:rsidRPr="0039782C">
              <w:rPr>
                <w:rFonts w:ascii="Times New Roman" w:hAnsi="Times New Roman" w:cs="Times New Roman"/>
                <w:b/>
                <w:bCs/>
                <w:sz w:val="28"/>
                <w:szCs w:val="28"/>
                <w:rtl/>
                <w:lang w:bidi="ar-IQ"/>
              </w:rPr>
              <w:lastRenderedPageBreak/>
              <w:t>جدول (</w:t>
            </w:r>
            <w:r w:rsidRPr="0039782C">
              <w:rPr>
                <w:rFonts w:ascii="Times New Roman" w:hAnsi="Times New Roman" w:cs="Times New Roman" w:hint="cs"/>
                <w:b/>
                <w:bCs/>
                <w:sz w:val="28"/>
                <w:szCs w:val="28"/>
                <w:rtl/>
                <w:lang w:bidi="ar-IQ"/>
              </w:rPr>
              <w:t>5</w:t>
            </w:r>
            <w:r w:rsidRPr="0039782C">
              <w:rPr>
                <w:rFonts w:ascii="Times New Roman" w:hAnsi="Times New Roman" w:cs="Times New Roman"/>
                <w:b/>
                <w:bCs/>
                <w:sz w:val="28"/>
                <w:szCs w:val="28"/>
                <w:rtl/>
                <w:lang w:bidi="ar-IQ"/>
              </w:rPr>
              <w:t>): الجراثيم المعزولة من الفم ونسبها المئوية.</w:t>
            </w:r>
          </w:p>
        </w:tc>
      </w:tr>
      <w:tr w:rsidR="00D543F5" w:rsidRPr="0039782C" w:rsidTr="00D543F5">
        <w:trPr>
          <w:trHeight w:val="549"/>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lang w:bidi="ar-IQ"/>
              </w:rPr>
            </w:pPr>
            <w:r w:rsidRPr="0039782C">
              <w:rPr>
                <w:rFonts w:ascii="Times New Roman" w:hAnsi="Times New Roman" w:cs="Times New Roman"/>
                <w:sz w:val="24"/>
                <w:szCs w:val="24"/>
                <w:rtl/>
                <w:lang w:bidi="ar-IQ"/>
              </w:rPr>
              <w:t>ت</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sz w:val="24"/>
                <w:szCs w:val="24"/>
                <w:rtl/>
                <w:lang w:bidi="ar-IQ"/>
              </w:rPr>
            </w:pPr>
            <w:r w:rsidRPr="0039782C">
              <w:rPr>
                <w:rFonts w:ascii="Times New Roman" w:hAnsi="Times New Roman" w:cs="Times New Roman"/>
                <w:sz w:val="24"/>
                <w:szCs w:val="24"/>
                <w:rtl/>
                <w:lang w:bidi="ar-IQ"/>
              </w:rPr>
              <w:t>الجراثيم المعزولة من الفم</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rPr>
            </w:pPr>
            <w:r w:rsidRPr="0039782C">
              <w:rPr>
                <w:rFonts w:ascii="Times New Roman" w:hAnsi="Times New Roman" w:cs="Times New Roman"/>
                <w:sz w:val="24"/>
                <w:szCs w:val="24"/>
                <w:rtl/>
              </w:rPr>
              <w:t xml:space="preserve">عدد </w:t>
            </w:r>
            <w:proofErr w:type="spellStart"/>
            <w:r w:rsidRPr="0039782C">
              <w:rPr>
                <w:rFonts w:ascii="Times New Roman" w:hAnsi="Times New Roman" w:cs="Times New Roman"/>
                <w:sz w:val="24"/>
                <w:szCs w:val="24"/>
                <w:rtl/>
              </w:rPr>
              <w:t>العزلات</w:t>
            </w:r>
            <w:proofErr w:type="spellEnd"/>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rPr>
            </w:pPr>
            <w:r w:rsidRPr="0039782C">
              <w:rPr>
                <w:rFonts w:ascii="Times New Roman" w:hAnsi="Times New Roman" w:cs="Times New Roman"/>
                <w:sz w:val="24"/>
                <w:szCs w:val="24"/>
                <w:lang w:bidi="ar-IQ"/>
              </w:rPr>
              <w:t>%</w:t>
            </w: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lang w:bidi="ar-IQ"/>
              </w:rPr>
            </w:pPr>
            <w:r w:rsidRPr="0039782C">
              <w:rPr>
                <w:rFonts w:ascii="Times New Roman" w:hAnsi="Times New Roman" w:cs="Times New Roman"/>
                <w:sz w:val="24"/>
                <w:szCs w:val="24"/>
                <w:rtl/>
                <w:lang w:bidi="ar-IQ"/>
              </w:rPr>
              <w:t>أنواعها</w:t>
            </w:r>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rPr>
            </w:pPr>
            <w:r w:rsidRPr="0039782C">
              <w:rPr>
                <w:rFonts w:ascii="Times New Roman" w:hAnsi="Times New Roman" w:cs="Times New Roman"/>
                <w:sz w:val="24"/>
                <w:szCs w:val="24"/>
                <w:rtl/>
              </w:rPr>
              <w:t xml:space="preserve">عدد </w:t>
            </w:r>
            <w:proofErr w:type="spellStart"/>
            <w:r w:rsidRPr="0039782C">
              <w:rPr>
                <w:rFonts w:ascii="Times New Roman" w:hAnsi="Times New Roman" w:cs="Times New Roman"/>
                <w:sz w:val="24"/>
                <w:szCs w:val="24"/>
                <w:rtl/>
              </w:rPr>
              <w:t>العزلات</w:t>
            </w:r>
            <w:proofErr w:type="spellEnd"/>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sz w:val="24"/>
                <w:szCs w:val="24"/>
                <w:rtl/>
              </w:rPr>
            </w:pPr>
            <w:r w:rsidRPr="0039782C">
              <w:rPr>
                <w:rFonts w:ascii="Times New Roman" w:hAnsi="Times New Roman" w:cs="Times New Roman"/>
                <w:sz w:val="24"/>
                <w:szCs w:val="24"/>
                <w:lang w:bidi="ar-IQ"/>
              </w:rPr>
              <w:t>%</w:t>
            </w:r>
          </w:p>
        </w:tc>
      </w:tr>
      <w:tr w:rsidR="00D543F5" w:rsidRPr="0039782C" w:rsidTr="00D543F5">
        <w:trPr>
          <w:trHeight w:val="283"/>
          <w:jc w:val="center"/>
        </w:trPr>
        <w:tc>
          <w:tcPr>
            <w:tcW w:w="328"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lang w:bidi="ar-IQ"/>
              </w:rPr>
            </w:pPr>
            <w:r w:rsidRPr="0039782C">
              <w:rPr>
                <w:rFonts w:ascii="Times New Roman" w:hAnsi="Times New Roman" w:cs="Times New Roman"/>
                <w:lang w:bidi="ar-IQ"/>
              </w:rPr>
              <w:t>1</w:t>
            </w:r>
          </w:p>
        </w:tc>
        <w:tc>
          <w:tcPr>
            <w:tcW w:w="1475"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Streptococcus</w:t>
            </w:r>
            <w:r w:rsidRPr="0039782C">
              <w:rPr>
                <w:rFonts w:ascii="Times New Roman" w:hAnsi="Times New Roman" w:cs="Times New Roman"/>
                <w:lang w:bidi="ar-IQ"/>
              </w:rPr>
              <w:t xml:space="preserve"> spp.</w:t>
            </w:r>
          </w:p>
        </w:tc>
        <w:tc>
          <w:tcPr>
            <w:tcW w:w="492"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151</w:t>
            </w:r>
          </w:p>
        </w:tc>
        <w:tc>
          <w:tcPr>
            <w:tcW w:w="491"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31.52</w:t>
            </w: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mutans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56</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37.09</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sanguis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19</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12.58</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mitis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16</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10.60</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intermedius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14</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9.27</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oralis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14</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9.27</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salivarius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6.62</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pneumoniae</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9</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5.96</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pyogenes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7</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4.63</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 </w:t>
            </w:r>
            <w:proofErr w:type="spellStart"/>
            <w:r w:rsidRPr="0039782C">
              <w:rPr>
                <w:rFonts w:ascii="Times New Roman" w:hAnsi="Times New Roman" w:cs="Times New Roman"/>
                <w:i/>
                <w:iCs/>
                <w:lang w:bidi="ar-IQ"/>
              </w:rPr>
              <w:t>sorbinus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3.97</w:t>
            </w:r>
          </w:p>
        </w:tc>
      </w:tr>
      <w:tr w:rsidR="00D543F5" w:rsidRPr="0039782C" w:rsidTr="00D543F5">
        <w:trPr>
          <w:trHeight w:val="261"/>
          <w:jc w:val="center"/>
        </w:trPr>
        <w:tc>
          <w:tcPr>
            <w:tcW w:w="328"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w:t>
            </w:r>
          </w:p>
        </w:tc>
        <w:tc>
          <w:tcPr>
            <w:tcW w:w="1475"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Staphylococcus</w:t>
            </w:r>
            <w:r w:rsidRPr="0039782C">
              <w:rPr>
                <w:rFonts w:ascii="Times New Roman" w:hAnsi="Times New Roman" w:cs="Times New Roman"/>
                <w:lang w:bidi="ar-IQ"/>
              </w:rPr>
              <w:t xml:space="preserve"> spp.</w:t>
            </w:r>
          </w:p>
        </w:tc>
        <w:tc>
          <w:tcPr>
            <w:tcW w:w="492"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98</w:t>
            </w:r>
          </w:p>
        </w:tc>
        <w:tc>
          <w:tcPr>
            <w:tcW w:w="491"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20.45</w:t>
            </w: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Staph. </w:t>
            </w:r>
            <w:proofErr w:type="spellStart"/>
            <w:r w:rsidRPr="0039782C">
              <w:rPr>
                <w:rFonts w:ascii="Times New Roman" w:hAnsi="Times New Roman" w:cs="Times New Roman"/>
                <w:i/>
                <w:iCs/>
                <w:lang w:bidi="ar-IQ"/>
              </w:rPr>
              <w:t>epidermidis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73</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74.49</w:t>
            </w:r>
          </w:p>
        </w:tc>
      </w:tr>
      <w:tr w:rsidR="00D543F5" w:rsidRPr="0039782C" w:rsidTr="00D543F5">
        <w:trPr>
          <w:trHeight w:val="135"/>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Staph. </w:t>
            </w:r>
            <w:proofErr w:type="spellStart"/>
            <w:r w:rsidRPr="0039782C">
              <w:rPr>
                <w:rFonts w:ascii="Times New Roman" w:hAnsi="Times New Roman" w:cs="Times New Roman"/>
                <w:i/>
                <w:iCs/>
                <w:lang w:bidi="ar-IQ"/>
              </w:rPr>
              <w:t>aureus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25</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25.51</w:t>
            </w:r>
          </w:p>
        </w:tc>
      </w:tr>
      <w:tr w:rsidR="00D543F5" w:rsidRPr="0039782C" w:rsidTr="00D543F5">
        <w:trPr>
          <w:jc w:val="center"/>
        </w:trPr>
        <w:tc>
          <w:tcPr>
            <w:tcW w:w="328"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w:t>
            </w:r>
          </w:p>
        </w:tc>
        <w:tc>
          <w:tcPr>
            <w:tcW w:w="1475"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Lactobacillus</w:t>
            </w:r>
            <w:r w:rsidRPr="0039782C">
              <w:rPr>
                <w:rFonts w:ascii="Times New Roman" w:hAnsi="Times New Roman" w:cs="Times New Roman"/>
                <w:lang w:bidi="ar-IQ"/>
              </w:rPr>
              <w:t xml:space="preserve"> spp.</w:t>
            </w:r>
          </w:p>
        </w:tc>
        <w:tc>
          <w:tcPr>
            <w:tcW w:w="492"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60</w:t>
            </w:r>
          </w:p>
        </w:tc>
        <w:tc>
          <w:tcPr>
            <w:tcW w:w="491"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12.52</w:t>
            </w: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L. acidophilus</w:t>
            </w:r>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43</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71.66</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L. </w:t>
            </w:r>
            <w:proofErr w:type="spellStart"/>
            <w:r w:rsidRPr="0039782C">
              <w:rPr>
                <w:rFonts w:ascii="Times New Roman" w:hAnsi="Times New Roman" w:cs="Times New Roman"/>
                <w:i/>
                <w:iCs/>
                <w:lang w:bidi="ar-IQ"/>
              </w:rPr>
              <w:t>casei</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17</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28.33</w:t>
            </w:r>
          </w:p>
        </w:tc>
      </w:tr>
      <w:tr w:rsidR="00D543F5" w:rsidRPr="0039782C" w:rsidTr="00D543F5">
        <w:trPr>
          <w:jc w:val="center"/>
        </w:trPr>
        <w:tc>
          <w:tcPr>
            <w:tcW w:w="328"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5</w:t>
            </w:r>
          </w:p>
        </w:tc>
        <w:tc>
          <w:tcPr>
            <w:tcW w:w="1475"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Candida</w:t>
            </w:r>
            <w:r w:rsidRPr="0039782C">
              <w:rPr>
                <w:rFonts w:ascii="Times New Roman" w:hAnsi="Times New Roman" w:cs="Times New Roman"/>
                <w:lang w:bidi="ar-IQ"/>
              </w:rPr>
              <w:t xml:space="preserve"> spp.</w:t>
            </w:r>
          </w:p>
        </w:tc>
        <w:tc>
          <w:tcPr>
            <w:tcW w:w="492"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51</w:t>
            </w:r>
          </w:p>
        </w:tc>
        <w:tc>
          <w:tcPr>
            <w:tcW w:w="491" w:type="pct"/>
            <w:vMerge w:val="restar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10.64</w:t>
            </w: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C. </w:t>
            </w:r>
            <w:proofErr w:type="spellStart"/>
            <w:r w:rsidRPr="0039782C">
              <w:rPr>
                <w:rFonts w:ascii="Times New Roman" w:hAnsi="Times New Roman" w:cs="Times New Roman"/>
                <w:i/>
                <w:iCs/>
                <w:lang w:bidi="ar-IQ"/>
              </w:rPr>
              <w:t>albicans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31</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60.78</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C. </w:t>
            </w:r>
            <w:proofErr w:type="spellStart"/>
            <w:r w:rsidRPr="0039782C">
              <w:rPr>
                <w:rFonts w:ascii="Times New Roman" w:hAnsi="Times New Roman" w:cs="Times New Roman"/>
                <w:i/>
                <w:iCs/>
                <w:lang w:bidi="ar-IQ"/>
              </w:rPr>
              <w:t>tropicalis</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23.52</w:t>
            </w:r>
          </w:p>
        </w:tc>
      </w:tr>
      <w:tr w:rsidR="00D543F5" w:rsidRPr="0039782C" w:rsidTr="00D543F5">
        <w:trPr>
          <w:jc w:val="center"/>
        </w:trPr>
        <w:tc>
          <w:tcPr>
            <w:tcW w:w="328"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475" w:type="pct"/>
            <w:vMerge/>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
        </w:tc>
        <w:tc>
          <w:tcPr>
            <w:tcW w:w="492"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491" w:type="pct"/>
            <w:vMerge/>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c>
          <w:tcPr>
            <w:tcW w:w="114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i/>
                <w:iCs/>
                <w:rtl/>
              </w:rPr>
            </w:pPr>
            <w:r w:rsidRPr="0039782C">
              <w:rPr>
                <w:rFonts w:ascii="Times New Roman" w:hAnsi="Times New Roman" w:cs="Times New Roman"/>
                <w:i/>
                <w:iCs/>
                <w:lang w:bidi="ar-IQ"/>
              </w:rPr>
              <w:t xml:space="preserve">C. </w:t>
            </w:r>
            <w:proofErr w:type="spellStart"/>
            <w:r w:rsidRPr="0039782C">
              <w:rPr>
                <w:rFonts w:ascii="Times New Roman" w:hAnsi="Times New Roman" w:cs="Times New Roman"/>
                <w:i/>
                <w:iCs/>
                <w:lang w:bidi="ar-IQ"/>
              </w:rPr>
              <w:t>glabrata</w:t>
            </w:r>
            <w:proofErr w:type="spellEnd"/>
          </w:p>
        </w:tc>
        <w:tc>
          <w:tcPr>
            <w:tcW w:w="574"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8</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15.68</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 xml:space="preserve">Pseudomonas </w:t>
            </w:r>
            <w:proofErr w:type="spellStart"/>
            <w:r w:rsidRPr="0039782C">
              <w:rPr>
                <w:rFonts w:ascii="Times New Roman" w:hAnsi="Times New Roman" w:cs="Times New Roman"/>
                <w:i/>
                <w:iCs/>
                <w:lang w:bidi="ar-IQ"/>
              </w:rPr>
              <w:t>aeruginosa</w:t>
            </w:r>
            <w:proofErr w:type="spellEnd"/>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25</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5.21</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7</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roofErr w:type="spellStart"/>
            <w:r w:rsidRPr="0039782C">
              <w:rPr>
                <w:rFonts w:ascii="Times New Roman" w:hAnsi="Times New Roman" w:cs="Times New Roman"/>
                <w:i/>
                <w:iCs/>
                <w:lang w:bidi="ar-IQ"/>
              </w:rPr>
              <w:t>Enterobacter</w:t>
            </w:r>
            <w:proofErr w:type="spellEnd"/>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20</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4.17</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8</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Enterococcus</w:t>
            </w:r>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16</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3.34</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9</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i/>
                <w:iCs/>
                <w:rtl/>
              </w:rPr>
            </w:pPr>
            <w:r w:rsidRPr="0039782C">
              <w:rPr>
                <w:rFonts w:ascii="Times New Roman" w:hAnsi="Times New Roman" w:cs="Times New Roman"/>
                <w:i/>
                <w:iCs/>
                <w:lang w:bidi="ar-IQ"/>
              </w:rPr>
              <w:t xml:space="preserve">Micrococcus </w:t>
            </w:r>
            <w:proofErr w:type="spellStart"/>
            <w:r w:rsidRPr="0039782C">
              <w:rPr>
                <w:rFonts w:ascii="Times New Roman" w:hAnsi="Times New Roman" w:cs="Times New Roman"/>
                <w:i/>
                <w:iCs/>
                <w:lang w:bidi="ar-IQ"/>
              </w:rPr>
              <w:t>feacalis</w:t>
            </w:r>
            <w:proofErr w:type="spellEnd"/>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14</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2.92</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roofErr w:type="spellStart"/>
            <w:r w:rsidRPr="0039782C">
              <w:rPr>
                <w:rFonts w:ascii="Times New Roman" w:hAnsi="Times New Roman" w:cs="Times New Roman"/>
                <w:i/>
                <w:iCs/>
                <w:lang w:bidi="ar-IQ"/>
              </w:rPr>
              <w:t>Corynbacterium</w:t>
            </w:r>
            <w:proofErr w:type="spellEnd"/>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2.50</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11</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Neisseria</w:t>
            </w:r>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2.08</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proofErr w:type="spellStart"/>
            <w:r w:rsidRPr="0039782C">
              <w:rPr>
                <w:rFonts w:ascii="Times New Roman" w:hAnsi="Times New Roman" w:cs="Times New Roman"/>
                <w:i/>
                <w:iCs/>
                <w:lang w:bidi="ar-IQ"/>
              </w:rPr>
              <w:t>Shigella</w:t>
            </w:r>
            <w:proofErr w:type="spellEnd"/>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8</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1.67</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13</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i/>
                <w:iCs/>
                <w:rtl/>
              </w:rPr>
            </w:pPr>
            <w:r w:rsidRPr="0039782C">
              <w:rPr>
                <w:rFonts w:ascii="Times New Roman" w:hAnsi="Times New Roman" w:cs="Times New Roman"/>
                <w:i/>
                <w:iCs/>
                <w:lang w:bidi="ar-IQ"/>
              </w:rPr>
              <w:t>Escherichia coli</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6</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1.25</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14</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rPr>
            </w:pPr>
            <w:r w:rsidRPr="0039782C">
              <w:rPr>
                <w:rFonts w:ascii="Times New Roman" w:hAnsi="Times New Roman" w:cs="Times New Roman"/>
                <w:i/>
                <w:iCs/>
                <w:lang w:bidi="ar-IQ"/>
              </w:rPr>
              <w:t>Proteus</w:t>
            </w:r>
            <w:r w:rsidRPr="0039782C">
              <w:rPr>
                <w:rFonts w:ascii="Times New Roman" w:hAnsi="Times New Roman" w:cs="Times New Roman"/>
                <w:lang w:bidi="ar-IQ"/>
              </w:rPr>
              <w:t xml:space="preserve"> spp.</w:t>
            </w:r>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4</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0.83</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jc w:val="center"/>
        </w:trPr>
        <w:tc>
          <w:tcPr>
            <w:tcW w:w="328"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15</w:t>
            </w:r>
          </w:p>
        </w:tc>
        <w:tc>
          <w:tcPr>
            <w:tcW w:w="1475" w:type="pct"/>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i/>
                <w:iCs/>
                <w:rtl/>
              </w:rPr>
            </w:pPr>
            <w:proofErr w:type="spellStart"/>
            <w:r w:rsidRPr="0039782C">
              <w:rPr>
                <w:rFonts w:ascii="Times New Roman" w:hAnsi="Times New Roman" w:cs="Times New Roman"/>
                <w:i/>
                <w:iCs/>
                <w:lang w:bidi="ar-IQ"/>
              </w:rPr>
              <w:t>Klebsiella</w:t>
            </w:r>
            <w:proofErr w:type="spellEnd"/>
            <w:r w:rsidRPr="0039782C">
              <w:rPr>
                <w:rFonts w:ascii="Times New Roman" w:hAnsi="Times New Roman" w:cs="Times New Roman"/>
                <w:i/>
                <w:iCs/>
                <w:lang w:bidi="ar-IQ"/>
              </w:rPr>
              <w:t xml:space="preserve"> </w:t>
            </w:r>
            <w:proofErr w:type="spellStart"/>
            <w:r w:rsidRPr="0039782C">
              <w:rPr>
                <w:rFonts w:ascii="Times New Roman" w:hAnsi="Times New Roman" w:cs="Times New Roman"/>
                <w:i/>
                <w:iCs/>
                <w:lang w:bidi="ar-IQ"/>
              </w:rPr>
              <w:t>oxytoca</w:t>
            </w:r>
            <w:proofErr w:type="spellEnd"/>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4</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0.83</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ــــــــ</w:t>
            </w:r>
          </w:p>
        </w:tc>
      </w:tr>
      <w:tr w:rsidR="00D543F5" w:rsidRPr="0039782C" w:rsidTr="00B37B2F">
        <w:trPr>
          <w:trHeight w:val="224"/>
          <w:jc w:val="center"/>
        </w:trPr>
        <w:tc>
          <w:tcPr>
            <w:tcW w:w="1803" w:type="pct"/>
            <w:gridSpan w:val="2"/>
            <w:tcBorders>
              <w:top w:val="single" w:sz="4" w:space="0" w:color="auto"/>
            </w:tcBorders>
            <w:shd w:val="clear" w:color="auto" w:fill="auto"/>
            <w:vAlign w:val="center"/>
          </w:tcPr>
          <w:p w:rsidR="00D543F5" w:rsidRPr="0039782C" w:rsidRDefault="00D543F5" w:rsidP="00D543F5">
            <w:pPr>
              <w:bidi/>
              <w:spacing w:after="0" w:line="240" w:lineRule="auto"/>
              <w:jc w:val="both"/>
              <w:rPr>
                <w:rFonts w:ascii="Times New Roman" w:hAnsi="Times New Roman" w:cs="Times New Roman"/>
                <w:rtl/>
                <w:lang w:bidi="ar-IQ"/>
              </w:rPr>
            </w:pPr>
            <w:r w:rsidRPr="0039782C">
              <w:rPr>
                <w:rFonts w:ascii="Times New Roman" w:hAnsi="Times New Roman" w:cs="Times New Roman"/>
                <w:rtl/>
                <w:lang w:bidi="ar-IQ"/>
              </w:rPr>
              <w:t xml:space="preserve">العدد الكلي </w:t>
            </w:r>
            <w:proofErr w:type="spellStart"/>
            <w:r w:rsidRPr="0039782C">
              <w:rPr>
                <w:rFonts w:ascii="Times New Roman" w:hAnsi="Times New Roman" w:cs="Times New Roman"/>
                <w:rtl/>
                <w:lang w:bidi="ar-IQ"/>
              </w:rPr>
              <w:t>للعزلات</w:t>
            </w:r>
            <w:proofErr w:type="spellEnd"/>
          </w:p>
        </w:tc>
        <w:tc>
          <w:tcPr>
            <w:tcW w:w="492"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rtl/>
              </w:rPr>
              <w:t>479</w:t>
            </w:r>
          </w:p>
        </w:tc>
        <w:tc>
          <w:tcPr>
            <w:tcW w:w="491" w:type="pct"/>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r w:rsidRPr="0039782C">
              <w:rPr>
                <w:rFonts w:ascii="Times New Roman" w:hAnsi="Times New Roman" w:cs="Times New Roman"/>
                <w:lang w:bidi="ar-IQ"/>
              </w:rPr>
              <w:t>100</w:t>
            </w:r>
          </w:p>
        </w:tc>
        <w:tc>
          <w:tcPr>
            <w:tcW w:w="2214" w:type="pct"/>
            <w:gridSpan w:val="3"/>
            <w:tcBorders>
              <w:top w:val="single" w:sz="4" w:space="0" w:color="auto"/>
            </w:tcBorders>
            <w:shd w:val="clear" w:color="auto" w:fill="auto"/>
            <w:vAlign w:val="center"/>
          </w:tcPr>
          <w:p w:rsidR="00D543F5" w:rsidRPr="0039782C" w:rsidRDefault="00D543F5" w:rsidP="00D543F5">
            <w:pPr>
              <w:bidi/>
              <w:spacing w:after="0" w:line="240" w:lineRule="auto"/>
              <w:jc w:val="center"/>
              <w:rPr>
                <w:rFonts w:ascii="Times New Roman" w:hAnsi="Times New Roman" w:cs="Times New Roman"/>
                <w:rtl/>
              </w:rPr>
            </w:pPr>
          </w:p>
        </w:tc>
      </w:tr>
    </w:tbl>
    <w:p w:rsidR="00B37B2F" w:rsidRDefault="00FF438A" w:rsidP="00072387">
      <w:pPr>
        <w:bidi/>
        <w:spacing w:before="240" w:line="240" w:lineRule="auto"/>
        <w:ind w:firstLine="424"/>
        <w:jc w:val="lowKashida"/>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r w:rsidRPr="001915C6">
        <w:rPr>
          <w:rFonts w:ascii="Times New Roman" w:hAnsi="Times New Roman" w:cs="Times New Roman"/>
          <w:sz w:val="24"/>
          <w:szCs w:val="24"/>
          <w:rtl/>
          <w:lang w:bidi="ar-IQ"/>
        </w:rPr>
        <w:t xml:space="preserve">وفيما يخص عصيات الحليب المحبة للحموضة </w:t>
      </w:r>
      <w:r w:rsidRPr="001915C6">
        <w:rPr>
          <w:rFonts w:ascii="Times New Roman" w:hAnsi="Times New Roman" w:cs="Times New Roman"/>
          <w:i/>
          <w:iCs/>
          <w:sz w:val="24"/>
          <w:szCs w:val="24"/>
          <w:lang w:bidi="ar-IQ"/>
        </w:rPr>
        <w:t>L. acidophilus</w:t>
      </w:r>
      <w:r w:rsidRPr="001915C6">
        <w:rPr>
          <w:rFonts w:ascii="Times New Roman" w:hAnsi="Times New Roman" w:cs="Times New Roman"/>
          <w:sz w:val="24"/>
          <w:szCs w:val="24"/>
          <w:rtl/>
          <w:lang w:bidi="ar-IQ"/>
        </w:rPr>
        <w:t xml:space="preserve"> فأن نتائج عزلها جاءت متوافقة مع </w:t>
      </w:r>
    </w:p>
    <w:p w:rsidR="00077923" w:rsidRDefault="00FF438A" w:rsidP="00072387">
      <w:pPr>
        <w:bidi/>
        <w:spacing w:before="240" w:line="240" w:lineRule="auto"/>
        <w:ind w:firstLine="424"/>
        <w:jc w:val="lowKashida"/>
        <w:rPr>
          <w:rFonts w:ascii="Times New Roman" w:hAnsi="Times New Roman" w:cs="Times New Roman"/>
          <w:sz w:val="24"/>
          <w:szCs w:val="24"/>
          <w:rtl/>
          <w:lang w:bidi="ar-IQ"/>
        </w:rPr>
      </w:pPr>
      <w:r w:rsidRPr="001915C6">
        <w:rPr>
          <w:rFonts w:ascii="Times New Roman" w:hAnsi="Times New Roman" w:cs="Times New Roman"/>
          <w:sz w:val="24"/>
          <w:szCs w:val="24"/>
          <w:rtl/>
          <w:lang w:bidi="ar-IQ"/>
        </w:rPr>
        <w:lastRenderedPageBreak/>
        <w:t>نتائج</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(21)</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في نسبة العزل. </w:t>
      </w:r>
      <w:r w:rsidRPr="001915C6">
        <w:rPr>
          <w:rFonts w:ascii="Times New Roman" w:hAnsi="Times New Roman" w:cs="Times New Roman" w:hint="cs"/>
          <w:sz w:val="24"/>
          <w:szCs w:val="24"/>
          <w:rtl/>
          <w:lang w:bidi="ar-IQ"/>
        </w:rPr>
        <w:t>و</w:t>
      </w:r>
      <w:r w:rsidRPr="001915C6">
        <w:rPr>
          <w:rFonts w:ascii="Times New Roman" w:hAnsi="Times New Roman" w:cs="Times New Roman"/>
          <w:sz w:val="24"/>
          <w:szCs w:val="24"/>
          <w:rtl/>
          <w:lang w:bidi="ar-IQ"/>
        </w:rPr>
        <w:t>أن سيادة خميرة المبيضات في الفم على باقي أنواع الخمائر الأخرى تتفق مع</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(18)</w:t>
      </w:r>
      <w:r w:rsidR="00072387">
        <w:rPr>
          <w:rFonts w:ascii="Times New Roman" w:hAnsi="Times New Roman" w:cs="Times New Roman" w:hint="cs"/>
          <w:sz w:val="24"/>
          <w:szCs w:val="24"/>
          <w:rtl/>
          <w:lang w:bidi="ar-IQ"/>
        </w:rPr>
        <w:t xml:space="preserve"> </w:t>
      </w:r>
      <w:r w:rsidRPr="001915C6">
        <w:rPr>
          <w:rFonts w:ascii="Times New Roman" w:hAnsi="Times New Roman" w:cs="Times New Roman" w:hint="cs"/>
          <w:sz w:val="24"/>
          <w:szCs w:val="24"/>
          <w:rtl/>
          <w:lang w:bidi="ar-IQ"/>
        </w:rPr>
        <w:t>إذ</w:t>
      </w:r>
      <w:r w:rsidRPr="001915C6">
        <w:rPr>
          <w:rFonts w:ascii="Times New Roman" w:hAnsi="Times New Roman" w:cs="Times New Roman"/>
          <w:sz w:val="24"/>
          <w:szCs w:val="24"/>
          <w:rtl/>
          <w:lang w:bidi="ar-IQ"/>
        </w:rPr>
        <w:t xml:space="preserve"> أن الإصابات الفطرية في المرضى الضعاف مناعياً تتضمن خميرة المبيضات دائماً؛ ذلك لإمكانيتها من إظهار قابليتها </w:t>
      </w:r>
      <w:proofErr w:type="spellStart"/>
      <w:r w:rsidRPr="001915C6">
        <w:rPr>
          <w:rFonts w:ascii="Times New Roman" w:hAnsi="Times New Roman" w:cs="Times New Roman"/>
          <w:sz w:val="24"/>
          <w:szCs w:val="24"/>
          <w:rtl/>
          <w:lang w:bidi="ar-IQ"/>
        </w:rPr>
        <w:t>الإمراضية</w:t>
      </w:r>
      <w:proofErr w:type="spellEnd"/>
      <w:r w:rsidRPr="001915C6">
        <w:rPr>
          <w:rFonts w:ascii="Times New Roman" w:hAnsi="Times New Roman" w:cs="Times New Roman"/>
          <w:sz w:val="24"/>
          <w:szCs w:val="24"/>
          <w:rtl/>
          <w:lang w:bidi="ar-IQ"/>
        </w:rPr>
        <w:t xml:space="preserve"> كممرضات حقيقية في بعض الظروف كإنتاجها لإنزيمات </w:t>
      </w:r>
      <w:r w:rsidRPr="001915C6">
        <w:rPr>
          <w:rFonts w:ascii="Times New Roman" w:hAnsi="Times New Roman" w:cs="Times New Roman"/>
          <w:sz w:val="24"/>
          <w:szCs w:val="24"/>
          <w:lang w:bidi="ar-IQ"/>
        </w:rPr>
        <w:t>Proteinase</w:t>
      </w:r>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sz w:val="24"/>
          <w:szCs w:val="24"/>
          <w:lang w:bidi="ar-IQ"/>
        </w:rPr>
        <w:t>Uronidase</w:t>
      </w:r>
      <w:proofErr w:type="spellEnd"/>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sz w:val="24"/>
          <w:szCs w:val="24"/>
          <w:lang w:bidi="ar-IQ"/>
        </w:rPr>
        <w:t>Collaginase</w:t>
      </w:r>
      <w:proofErr w:type="spellEnd"/>
      <w:r w:rsidRPr="001915C6">
        <w:rPr>
          <w:rFonts w:ascii="Times New Roman" w:hAnsi="Times New Roman" w:cs="Times New Roman"/>
          <w:sz w:val="24"/>
          <w:szCs w:val="24"/>
          <w:rtl/>
          <w:lang w:bidi="ar-IQ"/>
        </w:rPr>
        <w:t xml:space="preserve"> و </w:t>
      </w:r>
      <w:proofErr w:type="spellStart"/>
      <w:r w:rsidRPr="001915C6">
        <w:rPr>
          <w:rFonts w:ascii="Times New Roman" w:hAnsi="Times New Roman" w:cs="Times New Roman"/>
          <w:sz w:val="24"/>
          <w:szCs w:val="24"/>
          <w:lang w:bidi="ar-IQ"/>
        </w:rPr>
        <w:t>Neuroaminidase</w:t>
      </w:r>
      <w:proofErr w:type="spellEnd"/>
      <w:r w:rsidRPr="001915C6">
        <w:rPr>
          <w:rFonts w:ascii="Times New Roman" w:hAnsi="Times New Roman" w:cs="Times New Roman"/>
          <w:sz w:val="24"/>
          <w:szCs w:val="24"/>
          <w:rtl/>
          <w:lang w:bidi="ar-IQ"/>
        </w:rPr>
        <w:t xml:space="preserve"> التي تساعدها في </w:t>
      </w:r>
      <w:proofErr w:type="spellStart"/>
      <w:r w:rsidRPr="001915C6">
        <w:rPr>
          <w:rFonts w:ascii="Times New Roman" w:hAnsi="Times New Roman" w:cs="Times New Roman"/>
          <w:sz w:val="24"/>
          <w:szCs w:val="24"/>
          <w:rtl/>
          <w:lang w:bidi="ar-IQ"/>
        </w:rPr>
        <w:t>إختراق</w:t>
      </w:r>
      <w:proofErr w:type="spellEnd"/>
      <w:r w:rsidRPr="001915C6">
        <w:rPr>
          <w:rFonts w:ascii="Times New Roman" w:hAnsi="Times New Roman" w:cs="Times New Roman"/>
          <w:sz w:val="24"/>
          <w:szCs w:val="24"/>
          <w:rtl/>
          <w:lang w:bidi="ar-IQ"/>
        </w:rPr>
        <w:t xml:space="preserve"> </w:t>
      </w:r>
      <w:proofErr w:type="spellStart"/>
      <w:r w:rsidRPr="001915C6">
        <w:rPr>
          <w:rFonts w:ascii="Times New Roman" w:hAnsi="Times New Roman" w:cs="Times New Roman"/>
          <w:sz w:val="24"/>
          <w:szCs w:val="24"/>
          <w:rtl/>
          <w:lang w:bidi="ar-IQ"/>
        </w:rPr>
        <w:t>إنسجة</w:t>
      </w:r>
      <w:proofErr w:type="spellEnd"/>
      <w:r w:rsidRPr="001915C6">
        <w:rPr>
          <w:rFonts w:ascii="Times New Roman" w:hAnsi="Times New Roman" w:cs="Times New Roman"/>
          <w:sz w:val="24"/>
          <w:szCs w:val="24"/>
          <w:rtl/>
          <w:lang w:bidi="ar-IQ"/>
        </w:rPr>
        <w:t xml:space="preserve"> وخلايا المضيف وإحداث </w:t>
      </w:r>
      <w:proofErr w:type="spellStart"/>
      <w:r w:rsidRPr="001915C6">
        <w:rPr>
          <w:rFonts w:ascii="Times New Roman" w:hAnsi="Times New Roman" w:cs="Times New Roman"/>
          <w:sz w:val="24"/>
          <w:szCs w:val="24"/>
          <w:rtl/>
          <w:lang w:bidi="ar-IQ"/>
        </w:rPr>
        <w:t>الإمراضية</w:t>
      </w:r>
      <w:proofErr w:type="spellEnd"/>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(22)</w:t>
      </w:r>
      <w:r w:rsidR="00D543F5">
        <w:rPr>
          <w:rFonts w:ascii="Times New Roman" w:hAnsi="Times New Roman" w:cs="Times New Roman" w:hint="cs"/>
          <w:sz w:val="24"/>
          <w:szCs w:val="24"/>
          <w:rtl/>
          <w:lang w:bidi="ar-IQ"/>
        </w:rPr>
        <w:t>.</w:t>
      </w:r>
      <w:r w:rsidR="0039782C">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كما أن </w:t>
      </w:r>
      <w:proofErr w:type="spellStart"/>
      <w:r w:rsidRPr="001915C6">
        <w:rPr>
          <w:rFonts w:ascii="Times New Roman" w:hAnsi="Times New Roman" w:cs="Times New Roman"/>
          <w:sz w:val="24"/>
          <w:szCs w:val="24"/>
          <w:rtl/>
          <w:lang w:bidi="ar-IQ"/>
        </w:rPr>
        <w:t>إختلاف</w:t>
      </w:r>
      <w:proofErr w:type="spellEnd"/>
      <w:r w:rsidRPr="001915C6">
        <w:rPr>
          <w:rFonts w:ascii="Times New Roman" w:hAnsi="Times New Roman" w:cs="Times New Roman"/>
          <w:sz w:val="24"/>
          <w:szCs w:val="24"/>
          <w:rtl/>
          <w:lang w:bidi="ar-IQ"/>
        </w:rPr>
        <w:t xml:space="preserve"> نسب العزل للأنواع التابعة للعائلة المعوية (السالبة لصبغة </w:t>
      </w:r>
      <w:proofErr w:type="spellStart"/>
      <w:r w:rsidRPr="001915C6">
        <w:rPr>
          <w:rFonts w:ascii="Times New Roman" w:hAnsi="Times New Roman" w:cs="Times New Roman"/>
          <w:sz w:val="24"/>
          <w:szCs w:val="24"/>
          <w:rtl/>
          <w:lang w:bidi="ar-IQ"/>
        </w:rPr>
        <w:t>ﮔرام</w:t>
      </w:r>
      <w:proofErr w:type="spellEnd"/>
      <w:r w:rsidRPr="001915C6">
        <w:rPr>
          <w:rFonts w:ascii="Times New Roman" w:hAnsi="Times New Roman" w:cs="Times New Roman"/>
          <w:sz w:val="24"/>
          <w:szCs w:val="24"/>
          <w:rtl/>
          <w:lang w:bidi="ar-IQ"/>
        </w:rPr>
        <w:t>) يعود إلى ندرة وجودها في محيط الفم, وهذا ما أكدتهُ دراسات</w:t>
      </w:r>
      <w:r w:rsidRPr="001915C6">
        <w:rPr>
          <w:rFonts w:ascii="Times New Roman" w:hAnsi="Times New Roman" w:cs="Times New Roman" w:hint="cs"/>
          <w:sz w:val="24"/>
          <w:szCs w:val="24"/>
          <w:rtl/>
          <w:lang w:bidi="ar-IQ"/>
        </w:rPr>
        <w:t xml:space="preserve"> كل من</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(17 و 18 و 23)</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من أن معظم </w:t>
      </w:r>
      <w:r w:rsidR="0039782C">
        <w:rPr>
          <w:rFonts w:ascii="Times New Roman" w:hAnsi="Times New Roman" w:cs="Times New Roman" w:hint="cs"/>
          <w:sz w:val="24"/>
          <w:szCs w:val="24"/>
          <w:rtl/>
          <w:lang w:bidi="ar-IQ"/>
        </w:rPr>
        <w:t>البكتريا</w:t>
      </w:r>
      <w:r w:rsidRPr="001915C6">
        <w:rPr>
          <w:rFonts w:ascii="Times New Roman" w:hAnsi="Times New Roman" w:cs="Times New Roman"/>
          <w:sz w:val="24"/>
          <w:szCs w:val="24"/>
          <w:rtl/>
          <w:lang w:bidi="ar-IQ"/>
        </w:rPr>
        <w:t xml:space="preserve"> السالبة لصبغة </w:t>
      </w:r>
      <w:proofErr w:type="spellStart"/>
      <w:r w:rsidRPr="001915C6">
        <w:rPr>
          <w:rFonts w:ascii="Times New Roman" w:hAnsi="Times New Roman" w:cs="Times New Roman"/>
          <w:sz w:val="24"/>
          <w:szCs w:val="24"/>
          <w:rtl/>
          <w:lang w:bidi="ar-IQ"/>
        </w:rPr>
        <w:t>ﮔرام</w:t>
      </w:r>
      <w:proofErr w:type="spellEnd"/>
      <w:r w:rsidRPr="001915C6">
        <w:rPr>
          <w:rFonts w:ascii="Times New Roman" w:hAnsi="Times New Roman" w:cs="Times New Roman"/>
          <w:sz w:val="24"/>
          <w:szCs w:val="24"/>
          <w:rtl/>
          <w:lang w:bidi="ar-IQ"/>
        </w:rPr>
        <w:t xml:space="preserve"> تأتي من </w:t>
      </w:r>
      <w:proofErr w:type="spellStart"/>
      <w:r w:rsidRPr="001915C6">
        <w:rPr>
          <w:rFonts w:ascii="Times New Roman" w:hAnsi="Times New Roman" w:cs="Times New Roman"/>
          <w:sz w:val="24"/>
          <w:szCs w:val="24"/>
          <w:rtl/>
          <w:lang w:bidi="ar-IQ"/>
        </w:rPr>
        <w:t>إلتهابات</w:t>
      </w:r>
      <w:proofErr w:type="spellEnd"/>
      <w:r w:rsidRPr="001915C6">
        <w:rPr>
          <w:rFonts w:ascii="Times New Roman" w:hAnsi="Times New Roman" w:cs="Times New Roman"/>
          <w:sz w:val="24"/>
          <w:szCs w:val="24"/>
          <w:rtl/>
          <w:lang w:bidi="ar-IQ"/>
        </w:rPr>
        <w:t xml:space="preserve"> الجهاز التنفسي أو من القناة المعدية – المعوية وتظهر في الفم. وأوضحَ</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(24)</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أنَّ </w:t>
      </w:r>
      <w:proofErr w:type="spellStart"/>
      <w:r w:rsidRPr="001915C6">
        <w:rPr>
          <w:rFonts w:ascii="Times New Roman" w:hAnsi="Times New Roman" w:cs="Times New Roman"/>
          <w:sz w:val="24"/>
          <w:szCs w:val="24"/>
          <w:rtl/>
          <w:lang w:bidi="ar-IQ"/>
        </w:rPr>
        <w:t>الإختلاف</w:t>
      </w:r>
      <w:proofErr w:type="spellEnd"/>
      <w:r w:rsidRPr="001915C6">
        <w:rPr>
          <w:rFonts w:ascii="Times New Roman" w:hAnsi="Times New Roman" w:cs="Times New Roman"/>
          <w:sz w:val="24"/>
          <w:szCs w:val="24"/>
          <w:rtl/>
          <w:lang w:bidi="ar-IQ"/>
        </w:rPr>
        <w:t xml:space="preserve"> في نسب العزل يتغير تبعاً لتغير الإصابة, ووجد</w:t>
      </w:r>
      <w:r w:rsidR="00D543F5">
        <w:rPr>
          <w:rFonts w:ascii="Times New Roman" w:hAnsi="Times New Roman" w:cs="Times New Roman" w:hint="cs"/>
          <w:sz w:val="24"/>
          <w:szCs w:val="24"/>
          <w:rtl/>
          <w:lang w:bidi="ar-IQ"/>
        </w:rPr>
        <w:t xml:space="preserve"> </w:t>
      </w:r>
      <w:r w:rsidR="00D543F5">
        <w:rPr>
          <w:rFonts w:ascii="Times New Roman" w:hAnsi="Times New Roman" w:cs="Times New Roman" w:hint="cs"/>
          <w:sz w:val="24"/>
          <w:szCs w:val="24"/>
          <w:vertAlign w:val="superscript"/>
          <w:rtl/>
          <w:lang w:bidi="ar-IQ"/>
        </w:rPr>
        <w:t>(25)</w:t>
      </w:r>
      <w:r w:rsidR="00D543F5">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 xml:space="preserve">أن نسب عزل </w:t>
      </w:r>
      <w:r w:rsidR="0039782C">
        <w:rPr>
          <w:rFonts w:ascii="Times New Roman" w:hAnsi="Times New Roman" w:cs="Times New Roman" w:hint="cs"/>
          <w:sz w:val="24"/>
          <w:szCs w:val="24"/>
          <w:rtl/>
          <w:lang w:bidi="ar-IQ"/>
        </w:rPr>
        <w:t>البكتريا</w:t>
      </w:r>
      <w:r w:rsidRPr="001915C6">
        <w:rPr>
          <w:rFonts w:ascii="Times New Roman" w:hAnsi="Times New Roman" w:cs="Times New Roman"/>
          <w:sz w:val="24"/>
          <w:szCs w:val="24"/>
          <w:rtl/>
          <w:lang w:bidi="ar-IQ"/>
        </w:rPr>
        <w:t xml:space="preserve"> تزداد </w:t>
      </w:r>
      <w:proofErr w:type="spellStart"/>
      <w:r w:rsidRPr="001915C6">
        <w:rPr>
          <w:rFonts w:ascii="Times New Roman" w:hAnsi="Times New Roman" w:cs="Times New Roman"/>
          <w:sz w:val="24"/>
          <w:szCs w:val="24"/>
          <w:rtl/>
          <w:lang w:bidi="ar-IQ"/>
        </w:rPr>
        <w:t>بإزدياد</w:t>
      </w:r>
      <w:proofErr w:type="spellEnd"/>
      <w:r w:rsidRPr="001915C6">
        <w:rPr>
          <w:rFonts w:ascii="Times New Roman" w:hAnsi="Times New Roman" w:cs="Times New Roman"/>
          <w:sz w:val="24"/>
          <w:szCs w:val="24"/>
          <w:rtl/>
          <w:lang w:bidi="ar-IQ"/>
        </w:rPr>
        <w:t xml:space="preserve"> أعداد الأسنان المسو</w:t>
      </w:r>
      <w:r w:rsidRPr="001915C6">
        <w:rPr>
          <w:rFonts w:ascii="Times New Roman" w:hAnsi="Times New Roman" w:cs="Times New Roman" w:hint="cs"/>
          <w:sz w:val="24"/>
          <w:szCs w:val="24"/>
          <w:rtl/>
          <w:lang w:bidi="ar-IQ"/>
        </w:rPr>
        <w:t>َّ</w:t>
      </w:r>
      <w:r w:rsidRPr="001915C6">
        <w:rPr>
          <w:rFonts w:ascii="Times New Roman" w:hAnsi="Times New Roman" w:cs="Times New Roman"/>
          <w:sz w:val="24"/>
          <w:szCs w:val="24"/>
          <w:rtl/>
          <w:lang w:bidi="ar-IQ"/>
        </w:rPr>
        <w:t xml:space="preserve">سة. كما يُعتقد أن لنوعية الوسط الزرعي المستعمل وطريقة العزل وعوامل </w:t>
      </w:r>
      <w:r w:rsidRPr="001915C6">
        <w:rPr>
          <w:rFonts w:ascii="Times New Roman" w:hAnsi="Times New Roman" w:cs="Times New Roman"/>
          <w:sz w:val="24"/>
          <w:szCs w:val="24"/>
          <w:rtl/>
          <w:lang w:bidi="ar-IQ"/>
        </w:rPr>
        <w:lastRenderedPageBreak/>
        <w:t xml:space="preserve">أخرى غير معروفة تأثيراً كبيراً في </w:t>
      </w:r>
      <w:proofErr w:type="spellStart"/>
      <w:r w:rsidRPr="001915C6">
        <w:rPr>
          <w:rFonts w:ascii="Times New Roman" w:hAnsi="Times New Roman" w:cs="Times New Roman"/>
          <w:sz w:val="24"/>
          <w:szCs w:val="24"/>
          <w:rtl/>
          <w:lang w:bidi="ar-IQ"/>
        </w:rPr>
        <w:t>إختلاف</w:t>
      </w:r>
      <w:proofErr w:type="spellEnd"/>
      <w:r w:rsidRPr="001915C6">
        <w:rPr>
          <w:rFonts w:ascii="Times New Roman" w:hAnsi="Times New Roman" w:cs="Times New Roman"/>
          <w:sz w:val="24"/>
          <w:szCs w:val="24"/>
          <w:rtl/>
          <w:lang w:bidi="ar-IQ"/>
        </w:rPr>
        <w:t xml:space="preserve"> نسب العزل للجراثيم, إضافة إلى أن </w:t>
      </w:r>
      <w:proofErr w:type="spellStart"/>
      <w:r w:rsidRPr="001915C6">
        <w:rPr>
          <w:rFonts w:ascii="Times New Roman" w:hAnsi="Times New Roman" w:cs="Times New Roman"/>
          <w:sz w:val="24"/>
          <w:szCs w:val="24"/>
          <w:rtl/>
          <w:lang w:bidi="ar-IQ"/>
        </w:rPr>
        <w:t>الإختلاف</w:t>
      </w:r>
      <w:proofErr w:type="spellEnd"/>
      <w:r w:rsidRPr="001915C6">
        <w:rPr>
          <w:rFonts w:ascii="Times New Roman" w:hAnsi="Times New Roman" w:cs="Times New Roman"/>
          <w:sz w:val="24"/>
          <w:szCs w:val="24"/>
          <w:rtl/>
          <w:lang w:bidi="ar-IQ"/>
        </w:rPr>
        <w:t xml:space="preserve"> في مستوى الوعي الصحي والعناية المستمرة</w:t>
      </w:r>
      <w:r w:rsidRPr="001915C6">
        <w:rPr>
          <w:rFonts w:ascii="Times New Roman" w:hAnsi="Times New Roman" w:cs="Times New Roman" w:hint="cs"/>
          <w:sz w:val="24"/>
          <w:szCs w:val="24"/>
          <w:rtl/>
          <w:lang w:bidi="ar-IQ"/>
        </w:rPr>
        <w:t xml:space="preserve"> </w:t>
      </w:r>
      <w:r w:rsidRPr="001915C6">
        <w:rPr>
          <w:rFonts w:ascii="Times New Roman" w:hAnsi="Times New Roman" w:cs="Times New Roman"/>
          <w:sz w:val="24"/>
          <w:szCs w:val="24"/>
          <w:rtl/>
          <w:lang w:bidi="ar-IQ"/>
        </w:rPr>
        <w:t>بتنظيف الأسنان وثقافة المجتمع له</w:t>
      </w:r>
      <w:r w:rsidRPr="001915C6">
        <w:rPr>
          <w:rFonts w:ascii="Times New Roman" w:hAnsi="Times New Roman" w:cs="Times New Roman" w:hint="cs"/>
          <w:sz w:val="24"/>
          <w:szCs w:val="24"/>
          <w:rtl/>
          <w:lang w:bidi="ar-IQ"/>
        </w:rPr>
        <w:t>ا</w:t>
      </w:r>
      <w:r w:rsidRPr="001915C6">
        <w:rPr>
          <w:rFonts w:ascii="Times New Roman" w:hAnsi="Times New Roman" w:cs="Times New Roman"/>
          <w:sz w:val="24"/>
          <w:szCs w:val="24"/>
          <w:rtl/>
          <w:lang w:bidi="ar-IQ"/>
        </w:rPr>
        <w:t xml:space="preserve"> تأثيراً كبيراً على ذلك.</w:t>
      </w:r>
    </w:p>
    <w:p w:rsidR="00157557" w:rsidRPr="00157557" w:rsidRDefault="00157557" w:rsidP="00157557">
      <w:pPr>
        <w:bidi/>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ثانياً: </w:t>
      </w:r>
      <w:r w:rsidRPr="00157557">
        <w:rPr>
          <w:rFonts w:ascii="Times New Roman" w:hAnsi="Times New Roman" w:cs="Times New Roman"/>
          <w:sz w:val="24"/>
          <w:szCs w:val="24"/>
          <w:rtl/>
          <w:lang w:bidi="ar-IQ"/>
        </w:rPr>
        <w:t xml:space="preserve">تكوين </w:t>
      </w:r>
      <w:r>
        <w:rPr>
          <w:rFonts w:ascii="Times New Roman" w:hAnsi="Times New Roman" w:cs="Times New Roman" w:hint="cs"/>
          <w:sz w:val="24"/>
          <w:szCs w:val="24"/>
          <w:rtl/>
          <w:lang w:bidi="ar-IQ"/>
        </w:rPr>
        <w:t>بكتريا</w:t>
      </w:r>
      <w:r w:rsidRPr="00157557">
        <w:rPr>
          <w:rFonts w:ascii="Times New Roman" w:hAnsi="Times New Roman" w:cs="Times New Roman"/>
          <w:sz w:val="24"/>
          <w:szCs w:val="24"/>
          <w:rtl/>
          <w:lang w:bidi="ar-IQ"/>
        </w:rPr>
        <w:t xml:space="preserve"> </w:t>
      </w:r>
      <w:r w:rsidRPr="00157557">
        <w:rPr>
          <w:rFonts w:ascii="Times New Roman" w:hAnsi="Times New Roman" w:cs="Times New Roman"/>
          <w:i/>
          <w:iCs/>
          <w:sz w:val="24"/>
          <w:szCs w:val="24"/>
          <w:lang w:bidi="ar-IQ"/>
        </w:rPr>
        <w:t xml:space="preserve">S. </w:t>
      </w:r>
      <w:proofErr w:type="spellStart"/>
      <w:r w:rsidRPr="00157557">
        <w:rPr>
          <w:rFonts w:ascii="Times New Roman" w:hAnsi="Times New Roman" w:cs="Times New Roman"/>
          <w:i/>
          <w:iCs/>
          <w:sz w:val="24"/>
          <w:szCs w:val="24"/>
          <w:lang w:bidi="ar-IQ"/>
        </w:rPr>
        <w:t>mutans</w:t>
      </w:r>
      <w:proofErr w:type="spellEnd"/>
      <w:r w:rsidRPr="00157557">
        <w:rPr>
          <w:rFonts w:ascii="Times New Roman" w:hAnsi="Times New Roman" w:cs="Times New Roman"/>
          <w:sz w:val="24"/>
          <w:szCs w:val="24"/>
          <w:rtl/>
          <w:lang w:bidi="ar-IQ"/>
        </w:rPr>
        <w:t xml:space="preserve"> للأغشية الحيوي</w:t>
      </w:r>
      <w:r w:rsidRPr="00157557">
        <w:rPr>
          <w:rFonts w:ascii="Times New Roman" w:hAnsi="Times New Roman" w:cs="Times New Roman" w:hint="cs"/>
          <w:sz w:val="24"/>
          <w:szCs w:val="24"/>
          <w:rtl/>
          <w:lang w:bidi="ar-IQ"/>
        </w:rPr>
        <w:t>ة</w:t>
      </w:r>
    </w:p>
    <w:p w:rsidR="00157557" w:rsidRDefault="00157557" w:rsidP="00157557">
      <w:pPr>
        <w:bidi/>
        <w:spacing w:after="0" w:line="240" w:lineRule="auto"/>
        <w:ind w:firstLine="424"/>
        <w:jc w:val="both"/>
        <w:rPr>
          <w:rFonts w:ascii="Times New Roman" w:hAnsi="Times New Roman" w:cs="Times New Roman" w:hint="cs"/>
          <w:sz w:val="24"/>
          <w:szCs w:val="24"/>
          <w:rtl/>
          <w:lang w:bidi="ar-IQ"/>
        </w:rPr>
      </w:pPr>
      <w:r w:rsidRPr="00157557">
        <w:rPr>
          <w:rFonts w:ascii="Times New Roman" w:hAnsi="Times New Roman" w:cs="Times New Roman"/>
          <w:sz w:val="24"/>
          <w:szCs w:val="24"/>
          <w:rtl/>
          <w:lang w:bidi="ar-IQ"/>
        </w:rPr>
        <w:t>اُختُبِرَ تكوين الأغشية الحيوية في صفيحة الزرع (</w:t>
      </w:r>
      <w:r w:rsidRPr="00157557">
        <w:rPr>
          <w:rFonts w:ascii="Times New Roman" w:hAnsi="Times New Roman" w:cs="Times New Roman"/>
          <w:sz w:val="24"/>
          <w:szCs w:val="24"/>
          <w:lang w:bidi="ar-IQ"/>
        </w:rPr>
        <w:t>Micro titer plate</w:t>
      </w:r>
      <w:r w:rsidRPr="00157557">
        <w:rPr>
          <w:rFonts w:ascii="Times New Roman" w:hAnsi="Times New Roman" w:cs="Times New Roman"/>
          <w:sz w:val="24"/>
          <w:szCs w:val="24"/>
          <w:rtl/>
          <w:lang w:bidi="ar-IQ"/>
        </w:rPr>
        <w:t xml:space="preserve">) على وســط تربتون الصويا السائل مضافاً إليه 1% كلوكوز, </w:t>
      </w:r>
      <w:proofErr w:type="spellStart"/>
      <w:r w:rsidRPr="00157557">
        <w:rPr>
          <w:rFonts w:ascii="Times New Roman" w:hAnsi="Times New Roman" w:cs="Times New Roman"/>
          <w:sz w:val="24"/>
          <w:szCs w:val="24"/>
          <w:rtl/>
          <w:lang w:bidi="ar-IQ"/>
        </w:rPr>
        <w:t>وبالإعتماد</w:t>
      </w:r>
      <w:proofErr w:type="spellEnd"/>
      <w:r w:rsidRPr="00157557">
        <w:rPr>
          <w:rFonts w:ascii="Times New Roman" w:hAnsi="Times New Roman" w:cs="Times New Roman"/>
          <w:sz w:val="24"/>
          <w:szCs w:val="24"/>
          <w:rtl/>
          <w:lang w:bidi="ar-IQ"/>
        </w:rPr>
        <w:t xml:space="preserve"> على درجة </w:t>
      </w:r>
      <w:proofErr w:type="spellStart"/>
      <w:r w:rsidRPr="00157557">
        <w:rPr>
          <w:rFonts w:ascii="Times New Roman" w:hAnsi="Times New Roman" w:cs="Times New Roman"/>
          <w:sz w:val="24"/>
          <w:szCs w:val="24"/>
          <w:rtl/>
          <w:lang w:bidi="ar-IQ"/>
        </w:rPr>
        <w:t>الإمتصاصية</w:t>
      </w:r>
      <w:proofErr w:type="spellEnd"/>
      <w:r w:rsidRPr="00157557">
        <w:rPr>
          <w:rFonts w:ascii="Times New Roman" w:hAnsi="Times New Roman" w:cs="Times New Roman"/>
          <w:sz w:val="24"/>
          <w:szCs w:val="24"/>
          <w:rtl/>
          <w:lang w:bidi="ar-IQ"/>
        </w:rPr>
        <w:t xml:space="preserve"> </w:t>
      </w:r>
      <w:r w:rsidRPr="00157557">
        <w:rPr>
          <w:rFonts w:ascii="Times New Roman" w:hAnsi="Times New Roman" w:cs="Times New Roman"/>
          <w:sz w:val="24"/>
          <w:szCs w:val="24"/>
          <w:lang w:bidi="ar-IQ"/>
        </w:rPr>
        <w:t>Optical density</w:t>
      </w:r>
      <w:r w:rsidRPr="00157557">
        <w:rPr>
          <w:rFonts w:ascii="Times New Roman" w:hAnsi="Times New Roman" w:cs="Times New Roman"/>
          <w:sz w:val="24"/>
          <w:szCs w:val="24"/>
          <w:rtl/>
          <w:lang w:bidi="ar-IQ"/>
        </w:rPr>
        <w:t xml:space="preserve"> </w:t>
      </w:r>
      <w:r w:rsidRPr="00157557">
        <w:rPr>
          <w:rFonts w:ascii="Times New Roman" w:hAnsi="Times New Roman" w:cs="Times New Roman" w:hint="cs"/>
          <w:sz w:val="24"/>
          <w:szCs w:val="24"/>
          <w:rtl/>
          <w:lang w:bidi="ar-IQ"/>
        </w:rPr>
        <w:t>(</w:t>
      </w:r>
      <w:r w:rsidRPr="00157557">
        <w:rPr>
          <w:rFonts w:ascii="Times New Roman" w:hAnsi="Times New Roman" w:cs="Times New Roman"/>
          <w:sz w:val="24"/>
          <w:szCs w:val="24"/>
          <w:lang w:bidi="ar-IQ"/>
        </w:rPr>
        <w:t>OD</w:t>
      </w:r>
      <w:r w:rsidRPr="00157557">
        <w:rPr>
          <w:rFonts w:ascii="Times New Roman" w:hAnsi="Times New Roman" w:cs="Times New Roman" w:hint="cs"/>
          <w:sz w:val="24"/>
          <w:szCs w:val="24"/>
          <w:rtl/>
          <w:lang w:bidi="ar-IQ"/>
        </w:rPr>
        <w:t xml:space="preserve">) </w:t>
      </w:r>
      <w:r w:rsidRPr="00157557">
        <w:rPr>
          <w:rFonts w:ascii="Times New Roman" w:hAnsi="Times New Roman" w:cs="Times New Roman"/>
          <w:sz w:val="24"/>
          <w:szCs w:val="24"/>
          <w:rtl/>
          <w:lang w:bidi="ar-IQ"/>
        </w:rPr>
        <w:t>بطول موجي 630 نانومتر كانت النتائج الظاهرة في شكل (</w:t>
      </w:r>
      <w:r>
        <w:rPr>
          <w:rFonts w:ascii="Times New Roman" w:hAnsi="Times New Roman" w:cs="Times New Roman" w:hint="cs"/>
          <w:sz w:val="24"/>
          <w:szCs w:val="24"/>
          <w:rtl/>
          <w:lang w:bidi="ar-IQ"/>
        </w:rPr>
        <w:t>1</w:t>
      </w:r>
      <w:r w:rsidRPr="00157557">
        <w:rPr>
          <w:rFonts w:ascii="Times New Roman" w:hAnsi="Times New Roman" w:cs="Times New Roman"/>
          <w:sz w:val="24"/>
          <w:szCs w:val="24"/>
          <w:rtl/>
          <w:lang w:bidi="ar-IQ"/>
        </w:rPr>
        <w:t>) كالآتي:</w:t>
      </w:r>
    </w:p>
    <w:p w:rsidR="00B37B2F" w:rsidRDefault="00B37B2F" w:rsidP="00B37B2F">
      <w:pPr>
        <w:bidi/>
        <w:spacing w:after="0" w:line="240" w:lineRule="auto"/>
        <w:ind w:firstLine="424"/>
        <w:jc w:val="both"/>
        <w:rPr>
          <w:rFonts w:ascii="Times New Roman" w:hAnsi="Times New Roman" w:cs="Times New Roman" w:hint="cs"/>
          <w:sz w:val="24"/>
          <w:szCs w:val="24"/>
          <w:rtl/>
          <w:lang w:bidi="ar-IQ"/>
        </w:rPr>
      </w:pPr>
    </w:p>
    <w:p w:rsidR="00B37B2F" w:rsidRDefault="00B37B2F" w:rsidP="00B37B2F">
      <w:pPr>
        <w:bidi/>
        <w:spacing w:after="0" w:line="240" w:lineRule="auto"/>
        <w:ind w:firstLine="424"/>
        <w:jc w:val="both"/>
        <w:rPr>
          <w:rFonts w:ascii="Times New Roman" w:hAnsi="Times New Roman" w:cs="Times New Roman" w:hint="cs"/>
          <w:sz w:val="24"/>
          <w:szCs w:val="24"/>
          <w:rtl/>
          <w:lang w:bidi="ar-IQ"/>
        </w:rPr>
      </w:pPr>
    </w:p>
    <w:p w:rsidR="00B37B2F" w:rsidRDefault="00B37B2F" w:rsidP="00B37B2F">
      <w:pPr>
        <w:bidi/>
        <w:spacing w:after="0" w:line="240" w:lineRule="auto"/>
        <w:ind w:firstLine="424"/>
        <w:jc w:val="both"/>
        <w:rPr>
          <w:rFonts w:ascii="Times New Roman" w:hAnsi="Times New Roman" w:cs="Times New Roman" w:hint="cs"/>
          <w:sz w:val="24"/>
          <w:szCs w:val="24"/>
          <w:rtl/>
          <w:lang w:bidi="ar-IQ"/>
        </w:rPr>
      </w:pPr>
    </w:p>
    <w:p w:rsidR="00B37B2F" w:rsidRDefault="00B37B2F" w:rsidP="00B37B2F">
      <w:pPr>
        <w:bidi/>
        <w:spacing w:after="0" w:line="240" w:lineRule="auto"/>
        <w:ind w:firstLine="424"/>
        <w:jc w:val="both"/>
        <w:rPr>
          <w:rFonts w:ascii="Times New Roman" w:hAnsi="Times New Roman" w:cs="Times New Roman" w:hint="cs"/>
          <w:sz w:val="24"/>
          <w:szCs w:val="24"/>
          <w:rtl/>
          <w:lang w:bidi="ar-IQ"/>
        </w:rPr>
      </w:pPr>
      <w:r w:rsidRPr="00157557">
        <w:rPr>
          <w:rFonts w:ascii="Times New Roman" w:hAnsi="Times New Roman" w:cs="Times New Roman"/>
          <w:sz w:val="24"/>
          <w:szCs w:val="24"/>
          <w:rtl/>
          <w:lang w:bidi="ar-IQ"/>
        </w:rPr>
        <w:t xml:space="preserve">تكوين الأغشية الحيوية بدرجة عالية عندما تكون درجة </w:t>
      </w:r>
      <w:proofErr w:type="spellStart"/>
      <w:r w:rsidRPr="00157557">
        <w:rPr>
          <w:rFonts w:ascii="Times New Roman" w:hAnsi="Times New Roman" w:cs="Times New Roman"/>
          <w:sz w:val="24"/>
          <w:szCs w:val="24"/>
          <w:rtl/>
          <w:lang w:bidi="ar-IQ"/>
        </w:rPr>
        <w:t>الإمتصاصية</w:t>
      </w:r>
      <w:proofErr w:type="spellEnd"/>
      <w:r w:rsidRPr="00157557">
        <w:rPr>
          <w:rFonts w:ascii="Times New Roman" w:hAnsi="Times New Roman" w:cs="Times New Roman"/>
          <w:sz w:val="24"/>
          <w:szCs w:val="24"/>
          <w:rtl/>
          <w:lang w:bidi="ar-IQ"/>
        </w:rPr>
        <w:t xml:space="preserve"> أكبر من 0.240 نانومتر ومتوسطة عندما تكون </w:t>
      </w:r>
      <w:r w:rsidRPr="00157557">
        <w:rPr>
          <w:rFonts w:ascii="Times New Roman" w:hAnsi="Times New Roman" w:cs="Times New Roman"/>
          <w:sz w:val="24"/>
          <w:szCs w:val="24"/>
          <w:rtl/>
          <w:lang w:bidi="ar-IQ"/>
        </w:rPr>
        <w:lastRenderedPageBreak/>
        <w:t xml:space="preserve">ما بين (0.120 – 0.240) نانومتر, وأنَّ 25 عزلة (44.64%) من أصل 56 عزلة كانت عالية التكوين للغشاء الحيوي و 16 عزلة (28.57%) متوسطة التكوين في حين بلغ عدد </w:t>
      </w:r>
      <w:proofErr w:type="spellStart"/>
      <w:r w:rsidRPr="00157557">
        <w:rPr>
          <w:rFonts w:ascii="Times New Roman" w:hAnsi="Times New Roman" w:cs="Times New Roman"/>
          <w:sz w:val="24"/>
          <w:szCs w:val="24"/>
          <w:rtl/>
          <w:lang w:bidi="ar-IQ"/>
        </w:rPr>
        <w:t>العزلات</w:t>
      </w:r>
      <w:proofErr w:type="spellEnd"/>
      <w:r w:rsidRPr="00157557">
        <w:rPr>
          <w:rFonts w:ascii="Times New Roman" w:hAnsi="Times New Roman" w:cs="Times New Roman"/>
          <w:sz w:val="24"/>
          <w:szCs w:val="24"/>
          <w:rtl/>
          <w:lang w:bidi="ar-IQ"/>
        </w:rPr>
        <w:t xml:space="preserve"> التي لم تُحدِث أية </w:t>
      </w:r>
      <w:proofErr w:type="spellStart"/>
      <w:r w:rsidRPr="00157557">
        <w:rPr>
          <w:rFonts w:ascii="Times New Roman" w:hAnsi="Times New Roman" w:cs="Times New Roman"/>
          <w:sz w:val="24"/>
          <w:szCs w:val="24"/>
          <w:rtl/>
          <w:lang w:bidi="ar-IQ"/>
        </w:rPr>
        <w:t>إلتصاقية</w:t>
      </w:r>
      <w:proofErr w:type="spellEnd"/>
      <w:r w:rsidRPr="00157557">
        <w:rPr>
          <w:rFonts w:ascii="Times New Roman" w:hAnsi="Times New Roman" w:cs="Times New Roman"/>
          <w:sz w:val="24"/>
          <w:szCs w:val="24"/>
          <w:rtl/>
          <w:lang w:bidi="ar-IQ"/>
        </w:rPr>
        <w:t xml:space="preserve"> وتكوين للأغشية الحيوية هي 15 عزلة (26.79%) عند درجة </w:t>
      </w:r>
      <w:proofErr w:type="spellStart"/>
      <w:r w:rsidRPr="00157557">
        <w:rPr>
          <w:rFonts w:ascii="Times New Roman" w:hAnsi="Times New Roman" w:cs="Times New Roman"/>
          <w:sz w:val="24"/>
          <w:szCs w:val="24"/>
          <w:rtl/>
          <w:lang w:bidi="ar-IQ"/>
        </w:rPr>
        <w:t>إمتصاصية</w:t>
      </w:r>
      <w:proofErr w:type="spellEnd"/>
      <w:r w:rsidRPr="00157557">
        <w:rPr>
          <w:rFonts w:ascii="Times New Roman" w:hAnsi="Times New Roman" w:cs="Times New Roman"/>
          <w:sz w:val="24"/>
          <w:szCs w:val="24"/>
          <w:rtl/>
          <w:lang w:bidi="ar-IQ"/>
        </w:rPr>
        <w:t xml:space="preserve"> أقل من 0.120 نانومتر. وتتفق هذه النتائج مع نتائج</w:t>
      </w:r>
      <w:r>
        <w:rPr>
          <w:rFonts w:ascii="Times New Roman" w:hAnsi="Times New Roman" w:cs="Times New Roman" w:hint="cs"/>
          <w:sz w:val="24"/>
          <w:szCs w:val="24"/>
          <w:rtl/>
          <w:lang w:bidi="ar-IQ"/>
        </w:rPr>
        <w:t xml:space="preserve"> </w:t>
      </w:r>
      <w:r>
        <w:rPr>
          <w:rFonts w:ascii="Times New Roman" w:hAnsi="Times New Roman" w:cs="Times New Roman" w:hint="cs"/>
          <w:sz w:val="24"/>
          <w:szCs w:val="24"/>
          <w:vertAlign w:val="superscript"/>
          <w:rtl/>
          <w:lang w:bidi="ar-IQ"/>
        </w:rPr>
        <w:t>(26 و 27)</w:t>
      </w:r>
      <w:r w:rsidRPr="00157557">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w:t>
      </w:r>
      <w:r w:rsidRPr="00157557">
        <w:rPr>
          <w:rFonts w:ascii="Times New Roman" w:hAnsi="Times New Roman" w:cs="Times New Roman"/>
          <w:sz w:val="24"/>
          <w:szCs w:val="24"/>
          <w:rtl/>
          <w:lang w:bidi="ar-IQ"/>
        </w:rPr>
        <w:t xml:space="preserve">وتُبيِّن هذه النتائج أن </w:t>
      </w:r>
      <w:proofErr w:type="spellStart"/>
      <w:r w:rsidRPr="00157557">
        <w:rPr>
          <w:rFonts w:ascii="Times New Roman" w:hAnsi="Times New Roman" w:cs="Times New Roman"/>
          <w:sz w:val="24"/>
          <w:szCs w:val="24"/>
          <w:rtl/>
          <w:lang w:bidi="ar-IQ"/>
        </w:rPr>
        <w:t>العزلات</w:t>
      </w:r>
      <w:proofErr w:type="spellEnd"/>
      <w:r w:rsidRPr="00157557">
        <w:rPr>
          <w:rFonts w:ascii="Times New Roman" w:hAnsi="Times New Roman" w:cs="Times New Roman"/>
          <w:sz w:val="24"/>
          <w:szCs w:val="24"/>
          <w:rtl/>
          <w:lang w:bidi="ar-IQ"/>
        </w:rPr>
        <w:t xml:space="preserve"> المكوِّنة للأغشية الحيوية ذات قابلية تحمُل عالية لمستويات الحموضة في مناطة تسوس الأسنان إضافة لقدرتها على خفض </w:t>
      </w:r>
      <w:r w:rsidRPr="00157557">
        <w:rPr>
          <w:rFonts w:ascii="Times New Roman" w:hAnsi="Times New Roman" w:cs="Times New Roman"/>
          <w:sz w:val="24"/>
          <w:szCs w:val="24"/>
          <w:lang w:bidi="ar-IQ"/>
        </w:rPr>
        <w:t>pH</w:t>
      </w:r>
      <w:r w:rsidRPr="00157557">
        <w:rPr>
          <w:rFonts w:ascii="Times New Roman" w:hAnsi="Times New Roman" w:cs="Times New Roman"/>
          <w:sz w:val="24"/>
          <w:szCs w:val="24"/>
          <w:rtl/>
          <w:lang w:bidi="ar-IQ"/>
        </w:rPr>
        <w:t xml:space="preserve"> الفم بسبب </w:t>
      </w:r>
      <w:proofErr w:type="spellStart"/>
      <w:r w:rsidRPr="00157557">
        <w:rPr>
          <w:rFonts w:ascii="Times New Roman" w:hAnsi="Times New Roman" w:cs="Times New Roman"/>
          <w:sz w:val="24"/>
          <w:szCs w:val="24"/>
          <w:rtl/>
          <w:lang w:bidi="ar-IQ"/>
        </w:rPr>
        <w:t>إستهلاكها</w:t>
      </w:r>
      <w:proofErr w:type="spellEnd"/>
      <w:r w:rsidRPr="00157557">
        <w:rPr>
          <w:rFonts w:ascii="Times New Roman" w:hAnsi="Times New Roman" w:cs="Times New Roman"/>
          <w:sz w:val="24"/>
          <w:szCs w:val="24"/>
          <w:rtl/>
          <w:lang w:bidi="ar-IQ"/>
        </w:rPr>
        <w:t xml:space="preserve"> </w:t>
      </w:r>
      <w:r w:rsidRPr="00157557">
        <w:rPr>
          <w:rFonts w:ascii="Times New Roman" w:hAnsi="Times New Roman" w:cs="Times New Roman"/>
          <w:sz w:val="24"/>
          <w:szCs w:val="24"/>
          <w:rtl/>
          <w:lang w:bidi="ar-IQ"/>
        </w:rPr>
        <w:lastRenderedPageBreak/>
        <w:t xml:space="preserve">للسكريات (الكلوكوز والفركتوز واللاكتوز) وإنتاجها لحامض </w:t>
      </w:r>
      <w:proofErr w:type="spellStart"/>
      <w:r w:rsidRPr="00157557">
        <w:rPr>
          <w:rFonts w:ascii="Times New Roman" w:hAnsi="Times New Roman" w:cs="Times New Roman"/>
          <w:sz w:val="24"/>
          <w:szCs w:val="24"/>
          <w:rtl/>
          <w:lang w:bidi="ar-IQ"/>
        </w:rPr>
        <w:t>اللاكتيك</w:t>
      </w:r>
      <w:proofErr w:type="spellEnd"/>
      <w:r w:rsidRPr="00157557">
        <w:rPr>
          <w:rFonts w:ascii="Times New Roman" w:hAnsi="Times New Roman" w:cs="Times New Roman"/>
          <w:sz w:val="24"/>
          <w:szCs w:val="24"/>
          <w:rtl/>
          <w:lang w:bidi="ar-IQ"/>
        </w:rPr>
        <w:t xml:space="preserve"> كمُنتج نهائي والمُسبب لحموضة الفم, وهذا متوقع بسبب </w:t>
      </w:r>
      <w:proofErr w:type="spellStart"/>
      <w:r w:rsidRPr="00157557">
        <w:rPr>
          <w:rFonts w:ascii="Times New Roman" w:hAnsi="Times New Roman" w:cs="Times New Roman"/>
          <w:sz w:val="24"/>
          <w:szCs w:val="24"/>
          <w:rtl/>
          <w:lang w:bidi="ar-IQ"/>
        </w:rPr>
        <w:t>إمتلاك</w:t>
      </w:r>
      <w:proofErr w:type="spellEnd"/>
      <w:r w:rsidRPr="00157557">
        <w:rPr>
          <w:rFonts w:ascii="Times New Roman" w:hAnsi="Times New Roman" w:cs="Times New Roman"/>
          <w:sz w:val="24"/>
          <w:szCs w:val="24"/>
          <w:rtl/>
          <w:lang w:bidi="ar-IQ"/>
        </w:rPr>
        <w:t xml:space="preserve"> هذه ال</w:t>
      </w:r>
      <w:r>
        <w:rPr>
          <w:rFonts w:ascii="Times New Roman" w:hAnsi="Times New Roman" w:cs="Times New Roman"/>
          <w:sz w:val="24"/>
          <w:szCs w:val="24"/>
          <w:rtl/>
          <w:lang w:bidi="ar-IQ"/>
        </w:rPr>
        <w:t>بكتريا</w:t>
      </w:r>
      <w:r w:rsidRPr="00157557">
        <w:rPr>
          <w:rFonts w:ascii="Times New Roman" w:hAnsi="Times New Roman" w:cs="Times New Roman"/>
          <w:sz w:val="24"/>
          <w:szCs w:val="24"/>
          <w:rtl/>
          <w:lang w:bidi="ar-IQ"/>
        </w:rPr>
        <w:t xml:space="preserve"> لخاصي</w:t>
      </w:r>
      <w:r w:rsidRPr="00157557">
        <w:rPr>
          <w:rFonts w:ascii="Times New Roman" w:hAnsi="Times New Roman" w:cs="Times New Roman" w:hint="cs"/>
          <w:sz w:val="24"/>
          <w:szCs w:val="24"/>
          <w:rtl/>
          <w:lang w:bidi="ar-IQ"/>
        </w:rPr>
        <w:t>َّ</w:t>
      </w:r>
      <w:r w:rsidRPr="00157557">
        <w:rPr>
          <w:rFonts w:ascii="Times New Roman" w:hAnsi="Times New Roman" w:cs="Times New Roman"/>
          <w:sz w:val="24"/>
          <w:szCs w:val="24"/>
          <w:rtl/>
          <w:lang w:bidi="ar-IQ"/>
        </w:rPr>
        <w:t xml:space="preserve">تي توليد الحموضة </w:t>
      </w:r>
      <w:proofErr w:type="spellStart"/>
      <w:r w:rsidRPr="00157557">
        <w:rPr>
          <w:rFonts w:ascii="Times New Roman" w:hAnsi="Times New Roman" w:cs="Times New Roman"/>
          <w:sz w:val="24"/>
          <w:szCs w:val="24"/>
          <w:lang w:bidi="ar-IQ"/>
        </w:rPr>
        <w:t>Acidogenesis</w:t>
      </w:r>
      <w:proofErr w:type="spellEnd"/>
      <w:r w:rsidRPr="00157557">
        <w:rPr>
          <w:rFonts w:ascii="Times New Roman" w:hAnsi="Times New Roman" w:cs="Times New Roman"/>
          <w:sz w:val="24"/>
          <w:szCs w:val="24"/>
          <w:rtl/>
          <w:lang w:bidi="ar-IQ"/>
        </w:rPr>
        <w:t xml:space="preserve"> وتحمُّض البول </w:t>
      </w:r>
      <w:proofErr w:type="spellStart"/>
      <w:r w:rsidRPr="00157557">
        <w:rPr>
          <w:rFonts w:ascii="Times New Roman" w:hAnsi="Times New Roman" w:cs="Times New Roman"/>
          <w:sz w:val="24"/>
          <w:szCs w:val="24"/>
          <w:lang w:bidi="ar-IQ"/>
        </w:rPr>
        <w:t>Acidouricity</w:t>
      </w:r>
      <w:proofErr w:type="spellEnd"/>
      <w:r w:rsidRPr="00157557">
        <w:rPr>
          <w:rFonts w:ascii="Times New Roman" w:hAnsi="Times New Roman" w:cs="Times New Roman"/>
          <w:sz w:val="24"/>
          <w:szCs w:val="24"/>
          <w:rtl/>
          <w:lang w:bidi="ar-IQ"/>
        </w:rPr>
        <w:t xml:space="preserve"> </w:t>
      </w:r>
      <w:r>
        <w:rPr>
          <w:rFonts w:ascii="Times New Roman" w:hAnsi="Times New Roman" w:cs="Times New Roman" w:hint="cs"/>
          <w:sz w:val="24"/>
          <w:szCs w:val="24"/>
          <w:vertAlign w:val="superscript"/>
          <w:rtl/>
          <w:lang w:bidi="ar-IQ"/>
        </w:rPr>
        <w:t>(28)</w:t>
      </w:r>
      <w:r w:rsidRPr="00157557">
        <w:rPr>
          <w:rFonts w:ascii="Times New Roman" w:hAnsi="Times New Roman" w:cs="Times New Roman"/>
          <w:sz w:val="24"/>
          <w:szCs w:val="24"/>
          <w:rtl/>
          <w:lang w:bidi="ar-IQ"/>
        </w:rPr>
        <w:t>.</w:t>
      </w:r>
      <w:r w:rsidRPr="00157557">
        <w:rPr>
          <w:rFonts w:ascii="Times New Roman" w:hAnsi="Times New Roman" w:cs="Times New Roman" w:hint="cs"/>
          <w:sz w:val="24"/>
          <w:szCs w:val="24"/>
          <w:rtl/>
          <w:lang w:bidi="ar-IQ"/>
        </w:rPr>
        <w:t xml:space="preserve"> </w:t>
      </w:r>
      <w:proofErr w:type="spellStart"/>
      <w:r w:rsidRPr="00157557">
        <w:rPr>
          <w:rFonts w:ascii="Times New Roman" w:hAnsi="Times New Roman" w:cs="Times New Roman" w:hint="cs"/>
          <w:sz w:val="24"/>
          <w:szCs w:val="24"/>
          <w:rtl/>
          <w:lang w:bidi="ar-IQ"/>
        </w:rPr>
        <w:t>كا</w:t>
      </w:r>
      <w:proofErr w:type="spellEnd"/>
      <w:r w:rsidRPr="00157557">
        <w:rPr>
          <w:rFonts w:ascii="Times New Roman" w:hAnsi="Times New Roman" w:cs="Times New Roman" w:hint="cs"/>
          <w:sz w:val="24"/>
          <w:szCs w:val="24"/>
          <w:rtl/>
          <w:lang w:bidi="ar-IQ"/>
        </w:rPr>
        <w:t xml:space="preserve"> أنَّ سبب عدم تكوين البعض من </w:t>
      </w:r>
      <w:proofErr w:type="spellStart"/>
      <w:r w:rsidRPr="00157557">
        <w:rPr>
          <w:rFonts w:ascii="Times New Roman" w:hAnsi="Times New Roman" w:cs="Times New Roman" w:hint="cs"/>
          <w:sz w:val="24"/>
          <w:szCs w:val="24"/>
          <w:rtl/>
          <w:lang w:bidi="ar-IQ"/>
        </w:rPr>
        <w:t>عـــزلات</w:t>
      </w:r>
      <w:proofErr w:type="spellEnd"/>
      <w:r w:rsidRPr="00157557">
        <w:rPr>
          <w:rFonts w:ascii="Times New Roman" w:hAnsi="Times New Roman" w:cs="Times New Roman" w:hint="cs"/>
          <w:sz w:val="24"/>
          <w:szCs w:val="24"/>
          <w:rtl/>
          <w:lang w:bidi="ar-IQ"/>
        </w:rPr>
        <w:t xml:space="preserve"> </w:t>
      </w:r>
      <w:r w:rsidRPr="00157557">
        <w:rPr>
          <w:rFonts w:ascii="Times New Roman" w:hAnsi="Times New Roman" w:cs="Times New Roman"/>
          <w:i/>
          <w:iCs/>
          <w:sz w:val="24"/>
          <w:szCs w:val="24"/>
          <w:lang w:bidi="ar-IQ"/>
        </w:rPr>
        <w:t xml:space="preserve">S. </w:t>
      </w:r>
      <w:proofErr w:type="spellStart"/>
      <w:r w:rsidRPr="00157557">
        <w:rPr>
          <w:rFonts w:ascii="Times New Roman" w:hAnsi="Times New Roman" w:cs="Times New Roman"/>
          <w:i/>
          <w:iCs/>
          <w:sz w:val="24"/>
          <w:szCs w:val="24"/>
          <w:lang w:bidi="ar-IQ"/>
        </w:rPr>
        <w:t>mutans</w:t>
      </w:r>
      <w:proofErr w:type="spellEnd"/>
      <w:r w:rsidRPr="00157557">
        <w:rPr>
          <w:rFonts w:ascii="Times New Roman" w:hAnsi="Times New Roman" w:cs="Times New Roman" w:hint="cs"/>
          <w:sz w:val="24"/>
          <w:szCs w:val="24"/>
          <w:rtl/>
          <w:lang w:bidi="ar-IQ"/>
        </w:rPr>
        <w:t xml:space="preserve"> للغشاء الحيوي قد يُعزى إلى أنَّ </w:t>
      </w:r>
      <w:proofErr w:type="spellStart"/>
      <w:r w:rsidRPr="00157557">
        <w:rPr>
          <w:rFonts w:ascii="Times New Roman" w:hAnsi="Times New Roman" w:cs="Times New Roman" w:hint="cs"/>
          <w:sz w:val="24"/>
          <w:szCs w:val="24"/>
          <w:rtl/>
          <w:lang w:bidi="ar-IQ"/>
        </w:rPr>
        <w:t>المُسحات</w:t>
      </w:r>
      <w:proofErr w:type="spellEnd"/>
      <w:r w:rsidRPr="00157557">
        <w:rPr>
          <w:rFonts w:ascii="Times New Roman" w:hAnsi="Times New Roman" w:cs="Times New Roman" w:hint="cs"/>
          <w:sz w:val="24"/>
          <w:szCs w:val="24"/>
          <w:rtl/>
          <w:lang w:bidi="ar-IQ"/>
        </w:rPr>
        <w:t xml:space="preserve"> التي أُخِذت من الفم كانت من أشخاص متعاطين للمضادات الحيوية أو مستخدمين نوعاً من </w:t>
      </w:r>
      <w:proofErr w:type="spellStart"/>
      <w:r w:rsidRPr="00157557">
        <w:rPr>
          <w:rFonts w:ascii="Times New Roman" w:hAnsi="Times New Roman" w:cs="Times New Roman" w:hint="cs"/>
          <w:sz w:val="24"/>
          <w:szCs w:val="24"/>
          <w:rtl/>
          <w:lang w:bidi="ar-IQ"/>
        </w:rPr>
        <w:t>المضمضات</w:t>
      </w:r>
      <w:proofErr w:type="spellEnd"/>
      <w:r w:rsidRPr="00157557">
        <w:rPr>
          <w:rFonts w:ascii="Times New Roman" w:hAnsi="Times New Roman" w:cs="Times New Roman" w:hint="cs"/>
          <w:sz w:val="24"/>
          <w:szCs w:val="24"/>
          <w:rtl/>
          <w:lang w:bidi="ar-IQ"/>
        </w:rPr>
        <w:t xml:space="preserve"> التي تحدْ من عوامل ضراوة </w:t>
      </w:r>
      <w:r>
        <w:rPr>
          <w:rFonts w:ascii="Times New Roman" w:hAnsi="Times New Roman" w:cs="Times New Roman" w:hint="cs"/>
          <w:sz w:val="24"/>
          <w:szCs w:val="24"/>
          <w:rtl/>
          <w:lang w:bidi="ar-IQ"/>
        </w:rPr>
        <w:t>بكتريا</w:t>
      </w:r>
      <w:r w:rsidRPr="00157557">
        <w:rPr>
          <w:rFonts w:ascii="Times New Roman" w:hAnsi="Times New Roman" w:cs="Times New Roman" w:hint="cs"/>
          <w:sz w:val="24"/>
          <w:szCs w:val="24"/>
          <w:rtl/>
          <w:lang w:bidi="ar-IQ"/>
        </w:rPr>
        <w:t xml:space="preserve"> </w:t>
      </w:r>
      <w:r w:rsidRPr="00157557">
        <w:rPr>
          <w:rFonts w:ascii="Times New Roman" w:hAnsi="Times New Roman" w:cs="Times New Roman"/>
          <w:i/>
          <w:iCs/>
          <w:sz w:val="24"/>
          <w:szCs w:val="24"/>
          <w:lang w:bidi="ar-IQ"/>
        </w:rPr>
        <w:t>S</w:t>
      </w:r>
      <w:r w:rsidRPr="00157557">
        <w:rPr>
          <w:rFonts w:ascii="Times New Roman" w:hAnsi="Times New Roman" w:cs="Times New Roman"/>
          <w:sz w:val="24"/>
          <w:szCs w:val="24"/>
          <w:lang w:bidi="ar-IQ"/>
        </w:rPr>
        <w:t xml:space="preserve">. </w:t>
      </w:r>
      <w:proofErr w:type="spellStart"/>
      <w:r w:rsidRPr="00157557">
        <w:rPr>
          <w:rFonts w:ascii="Times New Roman" w:hAnsi="Times New Roman" w:cs="Times New Roman"/>
          <w:i/>
          <w:iCs/>
          <w:sz w:val="24"/>
          <w:szCs w:val="24"/>
          <w:lang w:bidi="ar-IQ"/>
        </w:rPr>
        <w:t>mutans</w:t>
      </w:r>
      <w:proofErr w:type="spellEnd"/>
      <w:r w:rsidRPr="00157557">
        <w:rPr>
          <w:rFonts w:ascii="Times New Roman" w:hAnsi="Times New Roman" w:cs="Times New Roman" w:hint="cs"/>
          <w:sz w:val="24"/>
          <w:szCs w:val="24"/>
          <w:rtl/>
          <w:lang w:bidi="ar-IQ"/>
        </w:rPr>
        <w:t>.</w:t>
      </w:r>
    </w:p>
    <w:p w:rsidR="00B37B2F" w:rsidRDefault="00B37B2F" w:rsidP="00B37B2F">
      <w:pPr>
        <w:bidi/>
        <w:spacing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num="2" w:space="708"/>
          <w:rtlGutter/>
          <w:docGrid w:linePitch="360"/>
        </w:sectPr>
      </w:pPr>
    </w:p>
    <w:p w:rsidR="00B37B2F" w:rsidRDefault="00B37B2F" w:rsidP="00B37B2F">
      <w:pPr>
        <w:bidi/>
        <w:spacing w:after="0" w:line="240" w:lineRule="auto"/>
        <w:jc w:val="both"/>
        <w:rPr>
          <w:rFonts w:ascii="Times New Roman" w:hAnsi="Times New Roman" w:cs="Times New Roman"/>
          <w:sz w:val="24"/>
          <w:szCs w:val="24"/>
          <w:rtl/>
          <w:lang w:bidi="ar-IQ"/>
        </w:rPr>
      </w:pPr>
    </w:p>
    <w:p w:rsidR="00157557" w:rsidRDefault="00395062" w:rsidP="00B37B2F">
      <w:pPr>
        <w:bidi/>
        <w:spacing w:line="240" w:lineRule="auto"/>
        <w:ind w:firstLine="424"/>
        <w:jc w:val="both"/>
        <w:rPr>
          <w:rFonts w:ascii="Times New Roman" w:hAnsi="Times New Roman" w:cs="Times New Roman" w:hint="cs"/>
          <w:sz w:val="24"/>
          <w:szCs w:val="24"/>
          <w:rtl/>
          <w:lang w:bidi="ar-IQ"/>
        </w:rPr>
      </w:pPr>
      <w:r>
        <w:rPr>
          <w:rFonts w:ascii="Times New Roman" w:hAnsi="Times New Roman" w:cs="Times New Roman"/>
          <w:b/>
          <w:bCs/>
          <w:noProof/>
          <w:sz w:val="24"/>
          <w:szCs w:val="24"/>
          <w:rtl/>
        </w:rPr>
        <w:drawing>
          <wp:inline distT="0" distB="0" distL="0" distR="0" wp14:anchorId="2EF04C89" wp14:editId="53B4E0AF">
            <wp:extent cx="5775960" cy="2856865"/>
            <wp:effectExtent l="0" t="0" r="0"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60" cy="2856865"/>
                    </a:xfrm>
                    <a:prstGeom prst="rect">
                      <a:avLst/>
                    </a:prstGeom>
                    <a:noFill/>
                  </pic:spPr>
                </pic:pic>
              </a:graphicData>
            </a:graphic>
          </wp:inline>
        </w:drawing>
      </w:r>
    </w:p>
    <w:p w:rsidR="00B37B2F" w:rsidRPr="00157557" w:rsidRDefault="00B37B2F" w:rsidP="00B37B2F">
      <w:pPr>
        <w:bidi/>
        <w:spacing w:line="240" w:lineRule="auto"/>
        <w:ind w:firstLine="424"/>
        <w:jc w:val="both"/>
        <w:rPr>
          <w:rFonts w:ascii="Times New Roman" w:hAnsi="Times New Roman" w:cs="Times New Roman"/>
          <w:sz w:val="24"/>
          <w:szCs w:val="24"/>
          <w:rtl/>
          <w:lang w:bidi="ar-IQ"/>
        </w:rPr>
      </w:pPr>
    </w:p>
    <w:p w:rsidR="00157557" w:rsidRPr="00157557" w:rsidRDefault="00157557" w:rsidP="00072387">
      <w:pPr>
        <w:bidi/>
        <w:spacing w:before="240" w:after="0" w:line="240" w:lineRule="auto"/>
        <w:jc w:val="center"/>
        <w:rPr>
          <w:rFonts w:ascii="Times New Roman" w:hAnsi="Times New Roman" w:cs="Times New Roman"/>
          <w:b/>
          <w:bCs/>
          <w:sz w:val="28"/>
          <w:szCs w:val="28"/>
          <w:rtl/>
          <w:lang w:bidi="ar-IQ"/>
        </w:rPr>
      </w:pPr>
      <w:r w:rsidRPr="00157557">
        <w:rPr>
          <w:rFonts w:ascii="Times New Roman" w:hAnsi="Times New Roman" w:cs="Times New Roman"/>
          <w:b/>
          <w:bCs/>
          <w:sz w:val="28"/>
          <w:szCs w:val="28"/>
          <w:rtl/>
          <w:lang w:bidi="ar-IQ"/>
        </w:rPr>
        <w:t>شكل (</w:t>
      </w:r>
      <w:r w:rsidR="006B4F30">
        <w:rPr>
          <w:rFonts w:ascii="Times New Roman" w:hAnsi="Times New Roman" w:cs="Times New Roman" w:hint="cs"/>
          <w:b/>
          <w:bCs/>
          <w:sz w:val="28"/>
          <w:szCs w:val="28"/>
          <w:rtl/>
          <w:lang w:bidi="ar-IQ"/>
        </w:rPr>
        <w:t>1</w:t>
      </w:r>
      <w:r w:rsidRPr="00157557">
        <w:rPr>
          <w:rFonts w:ascii="Times New Roman" w:hAnsi="Times New Roman" w:cs="Times New Roman"/>
          <w:b/>
          <w:bCs/>
          <w:sz w:val="28"/>
          <w:szCs w:val="28"/>
          <w:rtl/>
          <w:lang w:bidi="ar-IQ"/>
        </w:rPr>
        <w:t xml:space="preserve">): النسب المئوية </w:t>
      </w:r>
      <w:proofErr w:type="spellStart"/>
      <w:r w:rsidRPr="00157557">
        <w:rPr>
          <w:rFonts w:ascii="Times New Roman" w:hAnsi="Times New Roman" w:cs="Times New Roman"/>
          <w:b/>
          <w:bCs/>
          <w:sz w:val="28"/>
          <w:szCs w:val="28"/>
          <w:rtl/>
          <w:lang w:bidi="ar-IQ"/>
        </w:rPr>
        <w:t>لعزلات</w:t>
      </w:r>
      <w:proofErr w:type="spellEnd"/>
      <w:r w:rsidRPr="00157557">
        <w:rPr>
          <w:rFonts w:ascii="Times New Roman" w:hAnsi="Times New Roman" w:cs="Times New Roman"/>
          <w:b/>
          <w:bCs/>
          <w:sz w:val="28"/>
          <w:szCs w:val="28"/>
          <w:rtl/>
          <w:lang w:bidi="ar-IQ"/>
        </w:rPr>
        <w:t xml:space="preserve"> </w:t>
      </w:r>
      <w:r w:rsidRPr="00157557">
        <w:rPr>
          <w:rFonts w:ascii="Times New Roman" w:hAnsi="Times New Roman" w:cs="Times New Roman"/>
          <w:b/>
          <w:bCs/>
          <w:i/>
          <w:iCs/>
          <w:sz w:val="28"/>
          <w:szCs w:val="28"/>
          <w:lang w:bidi="ar-IQ"/>
        </w:rPr>
        <w:t xml:space="preserve">S. </w:t>
      </w:r>
      <w:proofErr w:type="spellStart"/>
      <w:r w:rsidRPr="00157557">
        <w:rPr>
          <w:rFonts w:ascii="Times New Roman" w:hAnsi="Times New Roman" w:cs="Times New Roman"/>
          <w:b/>
          <w:bCs/>
          <w:i/>
          <w:iCs/>
          <w:sz w:val="28"/>
          <w:szCs w:val="28"/>
          <w:lang w:bidi="ar-IQ"/>
        </w:rPr>
        <w:t>mutans</w:t>
      </w:r>
      <w:proofErr w:type="spellEnd"/>
      <w:r w:rsidRPr="00157557">
        <w:rPr>
          <w:rFonts w:ascii="Times New Roman" w:hAnsi="Times New Roman" w:cs="Times New Roman"/>
          <w:b/>
          <w:bCs/>
          <w:sz w:val="28"/>
          <w:szCs w:val="28"/>
          <w:rtl/>
          <w:lang w:bidi="ar-IQ"/>
        </w:rPr>
        <w:t xml:space="preserve"> المكوِّنة للغشاء الحيوي.</w:t>
      </w:r>
    </w:p>
    <w:p w:rsidR="00B37B2F" w:rsidRDefault="00B37B2F" w:rsidP="00077923">
      <w:pPr>
        <w:bidi/>
        <w:spacing w:before="240"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8C4518" w:rsidRPr="008C4518" w:rsidRDefault="008C4518" w:rsidP="00077923">
      <w:pPr>
        <w:bidi/>
        <w:spacing w:before="240"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lastRenderedPageBreak/>
        <w:t xml:space="preserve">ثالثاً: </w:t>
      </w:r>
      <w:r w:rsidRPr="008C4518">
        <w:rPr>
          <w:rFonts w:ascii="Times New Roman" w:hAnsi="Times New Roman" w:cs="Times New Roman"/>
          <w:sz w:val="24"/>
          <w:szCs w:val="24"/>
          <w:rtl/>
          <w:lang w:bidi="ar-IQ"/>
        </w:rPr>
        <w:t xml:space="preserve">تأثير الكربوهيدرات على </w:t>
      </w:r>
      <w:proofErr w:type="spellStart"/>
      <w:r w:rsidRPr="008C4518">
        <w:rPr>
          <w:rFonts w:ascii="Times New Roman" w:hAnsi="Times New Roman" w:cs="Times New Roman"/>
          <w:sz w:val="24"/>
          <w:szCs w:val="24"/>
          <w:rtl/>
          <w:lang w:bidi="ar-IQ"/>
        </w:rPr>
        <w:t>عزلات</w:t>
      </w:r>
      <w:proofErr w:type="spellEnd"/>
      <w:r w:rsidRPr="008C4518">
        <w:rPr>
          <w:rFonts w:ascii="Times New Roman" w:hAnsi="Times New Roman" w:cs="Times New Roman"/>
          <w:sz w:val="24"/>
          <w:szCs w:val="24"/>
          <w:rtl/>
          <w:lang w:bidi="ar-IQ"/>
        </w:rPr>
        <w:t xml:space="preserve"> </w:t>
      </w:r>
      <w:r w:rsidRPr="008C4518">
        <w:rPr>
          <w:rFonts w:ascii="Times New Roman" w:hAnsi="Times New Roman" w:cs="Times New Roman"/>
          <w:i/>
          <w:iCs/>
          <w:sz w:val="24"/>
          <w:szCs w:val="24"/>
          <w:lang w:bidi="ar-IQ"/>
        </w:rPr>
        <w:t xml:space="preserve">S. </w:t>
      </w:r>
      <w:proofErr w:type="spellStart"/>
      <w:r w:rsidRPr="008C4518">
        <w:rPr>
          <w:rFonts w:ascii="Times New Roman" w:hAnsi="Times New Roman" w:cs="Times New Roman"/>
          <w:i/>
          <w:iCs/>
          <w:sz w:val="24"/>
          <w:szCs w:val="24"/>
          <w:lang w:bidi="ar-IQ"/>
        </w:rPr>
        <w:t>mutans</w:t>
      </w:r>
      <w:proofErr w:type="spellEnd"/>
      <w:r w:rsidRPr="008C4518">
        <w:rPr>
          <w:rFonts w:ascii="Times New Roman" w:hAnsi="Times New Roman" w:cs="Times New Roman"/>
          <w:sz w:val="24"/>
          <w:szCs w:val="24"/>
          <w:rtl/>
          <w:lang w:bidi="ar-IQ"/>
        </w:rPr>
        <w:t xml:space="preserve"> المكوِّنة للأغشية الحيوية</w:t>
      </w:r>
    </w:p>
    <w:p w:rsidR="008C4518" w:rsidRDefault="008C4518" w:rsidP="00072387">
      <w:pPr>
        <w:bidi/>
        <w:spacing w:after="0" w:line="240" w:lineRule="auto"/>
        <w:ind w:firstLine="424"/>
        <w:jc w:val="lowKashida"/>
        <w:rPr>
          <w:rFonts w:ascii="Times New Roman" w:hAnsi="Times New Roman" w:cs="Times New Roman"/>
          <w:sz w:val="24"/>
          <w:szCs w:val="24"/>
          <w:rtl/>
          <w:lang w:bidi="ar-IQ"/>
        </w:rPr>
      </w:pPr>
      <w:r w:rsidRPr="008C4518">
        <w:rPr>
          <w:rFonts w:ascii="Times New Roman" w:hAnsi="Times New Roman" w:cs="Times New Roman"/>
          <w:sz w:val="24"/>
          <w:szCs w:val="24"/>
          <w:rtl/>
          <w:lang w:bidi="ar-IQ"/>
        </w:rPr>
        <w:t>يُبيِّن الشكل (</w:t>
      </w:r>
      <w:r>
        <w:rPr>
          <w:rFonts w:ascii="Times New Roman" w:hAnsi="Times New Roman" w:cs="Times New Roman" w:hint="cs"/>
          <w:sz w:val="24"/>
          <w:szCs w:val="24"/>
          <w:rtl/>
          <w:lang w:bidi="ar-IQ"/>
        </w:rPr>
        <w:t>2</w:t>
      </w:r>
      <w:r w:rsidRPr="008C4518">
        <w:rPr>
          <w:rFonts w:ascii="Times New Roman" w:hAnsi="Times New Roman" w:cs="Times New Roman"/>
          <w:sz w:val="24"/>
          <w:szCs w:val="24"/>
          <w:rtl/>
          <w:lang w:bidi="ar-IQ"/>
        </w:rPr>
        <w:t xml:space="preserve">) أنَّ نسبة 35.71% (20 عزلة) من </w:t>
      </w:r>
      <w:proofErr w:type="spellStart"/>
      <w:r w:rsidRPr="008C4518">
        <w:rPr>
          <w:rFonts w:ascii="Times New Roman" w:hAnsi="Times New Roman" w:cs="Times New Roman"/>
          <w:sz w:val="24"/>
          <w:szCs w:val="24"/>
          <w:rtl/>
          <w:lang w:bidi="ar-IQ"/>
        </w:rPr>
        <w:t>عزلات</w:t>
      </w:r>
      <w:proofErr w:type="spellEnd"/>
      <w:r w:rsidRPr="008C4518">
        <w:rPr>
          <w:rFonts w:ascii="Times New Roman" w:hAnsi="Times New Roman" w:cs="Times New Roman"/>
          <w:sz w:val="24"/>
          <w:szCs w:val="24"/>
          <w:rtl/>
          <w:lang w:bidi="ar-IQ"/>
        </w:rPr>
        <w:t xml:space="preserve"> </w:t>
      </w:r>
      <w:r w:rsidRPr="008C4518">
        <w:rPr>
          <w:rFonts w:ascii="Times New Roman" w:hAnsi="Times New Roman" w:cs="Times New Roman"/>
          <w:i/>
          <w:iCs/>
          <w:sz w:val="24"/>
          <w:szCs w:val="24"/>
          <w:lang w:bidi="ar-IQ"/>
        </w:rPr>
        <w:t xml:space="preserve">S. </w:t>
      </w:r>
      <w:proofErr w:type="spellStart"/>
      <w:r w:rsidRPr="008C4518">
        <w:rPr>
          <w:rFonts w:ascii="Times New Roman" w:hAnsi="Times New Roman" w:cs="Times New Roman"/>
          <w:i/>
          <w:iCs/>
          <w:sz w:val="24"/>
          <w:szCs w:val="24"/>
          <w:lang w:bidi="ar-IQ"/>
        </w:rPr>
        <w:t>mutans</w:t>
      </w:r>
      <w:proofErr w:type="spellEnd"/>
      <w:r w:rsidRPr="008C4518">
        <w:rPr>
          <w:rFonts w:ascii="Times New Roman" w:hAnsi="Times New Roman" w:cs="Times New Roman"/>
          <w:sz w:val="24"/>
          <w:szCs w:val="24"/>
          <w:rtl/>
          <w:lang w:bidi="ar-IQ"/>
        </w:rPr>
        <w:t xml:space="preserve"> (56 عزلة) كوَّنت الغشاء الحيوي بوجود السكروز </w:t>
      </w:r>
      <w:r w:rsidRPr="008C4518">
        <w:rPr>
          <w:rFonts w:ascii="Times New Roman" w:hAnsi="Times New Roman" w:cs="Times New Roman"/>
          <w:sz w:val="24"/>
          <w:szCs w:val="24"/>
          <w:lang w:bidi="ar-IQ"/>
        </w:rPr>
        <w:t>Sucrose</w:t>
      </w:r>
      <w:r w:rsidRPr="008C4518">
        <w:rPr>
          <w:rFonts w:ascii="Times New Roman" w:hAnsi="Times New Roman" w:cs="Times New Roman"/>
          <w:sz w:val="24"/>
          <w:szCs w:val="24"/>
          <w:rtl/>
          <w:lang w:bidi="ar-IQ"/>
        </w:rPr>
        <w:t xml:space="preserve"> في الوسط, في حين بلغت نسبة </w:t>
      </w:r>
      <w:proofErr w:type="spellStart"/>
      <w:r w:rsidRPr="008C4518">
        <w:rPr>
          <w:rFonts w:ascii="Times New Roman" w:hAnsi="Times New Roman" w:cs="Times New Roman"/>
          <w:sz w:val="24"/>
          <w:szCs w:val="24"/>
          <w:rtl/>
          <w:lang w:bidi="ar-IQ"/>
        </w:rPr>
        <w:t>العزلات</w:t>
      </w:r>
      <w:proofErr w:type="spellEnd"/>
      <w:r w:rsidRPr="008C4518">
        <w:rPr>
          <w:rFonts w:ascii="Times New Roman" w:hAnsi="Times New Roman" w:cs="Times New Roman"/>
          <w:sz w:val="24"/>
          <w:szCs w:val="24"/>
          <w:rtl/>
          <w:lang w:bidi="ar-IQ"/>
        </w:rPr>
        <w:t xml:space="preserve"> المكوِّنة للغشاء الحيوي بوجود الكلوكوز </w:t>
      </w:r>
      <w:r w:rsidRPr="008C4518">
        <w:rPr>
          <w:rFonts w:ascii="Times New Roman" w:hAnsi="Times New Roman" w:cs="Times New Roman"/>
          <w:sz w:val="24"/>
          <w:szCs w:val="24"/>
          <w:lang w:bidi="ar-IQ"/>
        </w:rPr>
        <w:t>Glucose</w:t>
      </w:r>
      <w:r w:rsidRPr="008C4518">
        <w:rPr>
          <w:rFonts w:ascii="Times New Roman" w:hAnsi="Times New Roman" w:cs="Times New Roman"/>
          <w:sz w:val="24"/>
          <w:szCs w:val="24"/>
          <w:rtl/>
          <w:lang w:bidi="ar-IQ"/>
        </w:rPr>
        <w:t xml:space="preserve"> والفركتوز </w:t>
      </w:r>
      <w:r w:rsidRPr="008C4518">
        <w:rPr>
          <w:rFonts w:ascii="Times New Roman" w:hAnsi="Times New Roman" w:cs="Times New Roman"/>
          <w:sz w:val="24"/>
          <w:szCs w:val="24"/>
          <w:lang w:bidi="ar-IQ"/>
        </w:rPr>
        <w:t>Fructose</w:t>
      </w:r>
      <w:r w:rsidRPr="008C4518">
        <w:rPr>
          <w:rFonts w:ascii="Times New Roman" w:hAnsi="Times New Roman" w:cs="Times New Roman"/>
          <w:sz w:val="24"/>
          <w:szCs w:val="24"/>
          <w:rtl/>
          <w:lang w:bidi="ar-IQ"/>
        </w:rPr>
        <w:t xml:space="preserve"> معاً في الوسط 25.00% (14 عزلة). كما نلاحظ أنَّ 16.07% (9 </w:t>
      </w:r>
      <w:proofErr w:type="spellStart"/>
      <w:r w:rsidRPr="008C4518">
        <w:rPr>
          <w:rFonts w:ascii="Times New Roman" w:hAnsi="Times New Roman" w:cs="Times New Roman"/>
          <w:sz w:val="24"/>
          <w:szCs w:val="24"/>
          <w:rtl/>
          <w:lang w:bidi="ar-IQ"/>
        </w:rPr>
        <w:t>عزلات</w:t>
      </w:r>
      <w:proofErr w:type="spellEnd"/>
      <w:r w:rsidRPr="008C4518">
        <w:rPr>
          <w:rFonts w:ascii="Times New Roman" w:hAnsi="Times New Roman" w:cs="Times New Roman"/>
          <w:sz w:val="24"/>
          <w:szCs w:val="24"/>
          <w:rtl/>
          <w:lang w:bidi="ar-IQ"/>
        </w:rPr>
        <w:t xml:space="preserve">) من </w:t>
      </w:r>
      <w:proofErr w:type="spellStart"/>
      <w:r w:rsidRPr="008C4518">
        <w:rPr>
          <w:rFonts w:ascii="Times New Roman" w:hAnsi="Times New Roman" w:cs="Times New Roman"/>
          <w:sz w:val="24"/>
          <w:szCs w:val="24"/>
          <w:rtl/>
          <w:lang w:bidi="ar-IQ"/>
        </w:rPr>
        <w:t>العزلات</w:t>
      </w:r>
      <w:proofErr w:type="spellEnd"/>
      <w:r w:rsidRPr="008C4518">
        <w:rPr>
          <w:rFonts w:ascii="Times New Roman" w:hAnsi="Times New Roman" w:cs="Times New Roman"/>
          <w:sz w:val="24"/>
          <w:szCs w:val="24"/>
          <w:rtl/>
          <w:lang w:bidi="ar-IQ"/>
        </w:rPr>
        <w:t xml:space="preserve"> كوَّنت الغشاء الحيوي بوجود الكلوكوز و 12.50% (7 </w:t>
      </w:r>
      <w:proofErr w:type="spellStart"/>
      <w:r w:rsidRPr="008C4518">
        <w:rPr>
          <w:rFonts w:ascii="Times New Roman" w:hAnsi="Times New Roman" w:cs="Times New Roman"/>
          <w:sz w:val="24"/>
          <w:szCs w:val="24"/>
          <w:rtl/>
          <w:lang w:bidi="ar-IQ"/>
        </w:rPr>
        <w:t>عزلات</w:t>
      </w:r>
      <w:proofErr w:type="spellEnd"/>
      <w:r w:rsidRPr="008C4518">
        <w:rPr>
          <w:rFonts w:ascii="Times New Roman" w:hAnsi="Times New Roman" w:cs="Times New Roman"/>
          <w:sz w:val="24"/>
          <w:szCs w:val="24"/>
          <w:rtl/>
          <w:lang w:bidi="ar-IQ"/>
        </w:rPr>
        <w:t xml:space="preserve">) بوجود الفركتوز, بينما بلغت نسبة </w:t>
      </w:r>
      <w:proofErr w:type="spellStart"/>
      <w:r w:rsidRPr="008C4518">
        <w:rPr>
          <w:rFonts w:ascii="Times New Roman" w:hAnsi="Times New Roman" w:cs="Times New Roman"/>
          <w:sz w:val="24"/>
          <w:szCs w:val="24"/>
          <w:rtl/>
          <w:lang w:bidi="ar-IQ"/>
        </w:rPr>
        <w:t>العزلات</w:t>
      </w:r>
      <w:proofErr w:type="spellEnd"/>
      <w:r w:rsidRPr="008C4518">
        <w:rPr>
          <w:rFonts w:ascii="Times New Roman" w:hAnsi="Times New Roman" w:cs="Times New Roman"/>
          <w:sz w:val="24"/>
          <w:szCs w:val="24"/>
          <w:rtl/>
          <w:lang w:bidi="ar-IQ"/>
        </w:rPr>
        <w:t xml:space="preserve"> المكوِّنة للغشاء الحيوي بغياب السكريات </w:t>
      </w:r>
      <w:r w:rsidRPr="008C4518">
        <w:rPr>
          <w:rFonts w:ascii="Times New Roman" w:hAnsi="Times New Roman" w:cs="Times New Roman"/>
          <w:sz w:val="24"/>
          <w:szCs w:val="24"/>
          <w:lang w:bidi="ar-IQ"/>
        </w:rPr>
        <w:t>Non sugar</w:t>
      </w:r>
      <w:r w:rsidRPr="008C4518">
        <w:rPr>
          <w:rFonts w:ascii="Times New Roman" w:hAnsi="Times New Roman" w:cs="Times New Roman"/>
          <w:sz w:val="24"/>
          <w:szCs w:val="24"/>
          <w:rtl/>
          <w:lang w:bidi="ar-IQ"/>
        </w:rPr>
        <w:t xml:space="preserve"> في الوسط 10.71% (6 </w:t>
      </w:r>
      <w:proofErr w:type="spellStart"/>
      <w:r w:rsidRPr="008C4518">
        <w:rPr>
          <w:rFonts w:ascii="Times New Roman" w:hAnsi="Times New Roman" w:cs="Times New Roman"/>
          <w:sz w:val="24"/>
          <w:szCs w:val="24"/>
          <w:rtl/>
          <w:lang w:bidi="ar-IQ"/>
        </w:rPr>
        <w:t>عزلات</w:t>
      </w:r>
      <w:proofErr w:type="spellEnd"/>
      <w:r w:rsidRPr="008C4518">
        <w:rPr>
          <w:rFonts w:ascii="Times New Roman" w:hAnsi="Times New Roman" w:cs="Times New Roman"/>
          <w:sz w:val="24"/>
          <w:szCs w:val="24"/>
          <w:rtl/>
          <w:lang w:bidi="ar-IQ"/>
        </w:rPr>
        <w:t>). وجاءت نتائجنا متطابقة مع نتائج</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(29)</w:t>
      </w:r>
      <w:r w:rsidR="00072387">
        <w:rPr>
          <w:rFonts w:ascii="Times New Roman" w:hAnsi="Times New Roman" w:cs="Times New Roman" w:hint="cs"/>
          <w:sz w:val="24"/>
          <w:szCs w:val="24"/>
          <w:rtl/>
          <w:lang w:bidi="ar-IQ"/>
        </w:rPr>
        <w:t xml:space="preserve"> </w:t>
      </w:r>
      <w:r w:rsidRPr="008C4518">
        <w:rPr>
          <w:rFonts w:ascii="Times New Roman" w:hAnsi="Times New Roman" w:cs="Times New Roman"/>
          <w:sz w:val="24"/>
          <w:szCs w:val="24"/>
          <w:rtl/>
          <w:lang w:bidi="ar-IQ"/>
        </w:rPr>
        <w:t>ومتوافقة مع نتائج</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(30)</w:t>
      </w:r>
      <w:r w:rsidR="00072387">
        <w:rPr>
          <w:rFonts w:ascii="Times New Roman" w:hAnsi="Times New Roman" w:cs="Times New Roman" w:hint="cs"/>
          <w:sz w:val="24"/>
          <w:szCs w:val="24"/>
          <w:rtl/>
          <w:lang w:bidi="ar-IQ"/>
        </w:rPr>
        <w:t>.</w:t>
      </w:r>
    </w:p>
    <w:p w:rsidR="008C4518" w:rsidRDefault="008C4518" w:rsidP="00072387">
      <w:pPr>
        <w:bidi/>
        <w:spacing w:after="0" w:line="240" w:lineRule="auto"/>
        <w:ind w:firstLine="424"/>
        <w:jc w:val="lowKashida"/>
        <w:rPr>
          <w:rFonts w:ascii="Times New Roman" w:hAnsi="Times New Roman" w:cs="Times New Roman"/>
          <w:sz w:val="24"/>
          <w:szCs w:val="24"/>
          <w:rtl/>
          <w:lang w:bidi="ar-IQ"/>
        </w:rPr>
      </w:pPr>
      <w:r w:rsidRPr="008C4518">
        <w:rPr>
          <w:rFonts w:ascii="Times New Roman" w:hAnsi="Times New Roman" w:cs="Times New Roman"/>
          <w:sz w:val="24"/>
          <w:szCs w:val="24"/>
          <w:rtl/>
          <w:lang w:bidi="ar-IQ"/>
        </w:rPr>
        <w:t xml:space="preserve">إنَّ قابلية </w:t>
      </w:r>
      <w:r>
        <w:rPr>
          <w:rFonts w:ascii="Times New Roman" w:hAnsi="Times New Roman" w:cs="Times New Roman" w:hint="cs"/>
          <w:sz w:val="24"/>
          <w:szCs w:val="24"/>
          <w:rtl/>
          <w:lang w:bidi="ar-IQ"/>
        </w:rPr>
        <w:t>البكتريا</w:t>
      </w:r>
      <w:r w:rsidRPr="008C4518">
        <w:rPr>
          <w:rFonts w:ascii="Times New Roman" w:hAnsi="Times New Roman" w:cs="Times New Roman"/>
          <w:sz w:val="24"/>
          <w:szCs w:val="24"/>
          <w:rtl/>
          <w:lang w:bidi="ar-IQ"/>
        </w:rPr>
        <w:t xml:space="preserve"> على تكوين الأغشية الحيوية وخاصةً </w:t>
      </w:r>
      <w:r w:rsidRPr="008C4518">
        <w:rPr>
          <w:rFonts w:ascii="Times New Roman" w:hAnsi="Times New Roman" w:cs="Times New Roman"/>
          <w:i/>
          <w:iCs/>
          <w:sz w:val="24"/>
          <w:szCs w:val="24"/>
          <w:lang w:bidi="ar-IQ"/>
        </w:rPr>
        <w:t xml:space="preserve">S. </w:t>
      </w:r>
      <w:proofErr w:type="spellStart"/>
      <w:r w:rsidRPr="008C4518">
        <w:rPr>
          <w:rFonts w:ascii="Times New Roman" w:hAnsi="Times New Roman" w:cs="Times New Roman"/>
          <w:i/>
          <w:iCs/>
          <w:sz w:val="24"/>
          <w:szCs w:val="24"/>
          <w:lang w:bidi="ar-IQ"/>
        </w:rPr>
        <w:t>mutans</w:t>
      </w:r>
      <w:proofErr w:type="spellEnd"/>
      <w:r w:rsidRPr="008C4518">
        <w:rPr>
          <w:rFonts w:ascii="Times New Roman" w:hAnsi="Times New Roman" w:cs="Times New Roman"/>
          <w:sz w:val="24"/>
          <w:szCs w:val="24"/>
          <w:rtl/>
          <w:lang w:bidi="ar-IQ"/>
        </w:rPr>
        <w:t xml:space="preserve"> تزداد بوجود السكريات وخاصةً السكروز والكلوكوز</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(31)</w:t>
      </w:r>
      <w:r w:rsidR="00072387">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التي ت</w:t>
      </w:r>
      <w:r>
        <w:rPr>
          <w:rFonts w:ascii="Times New Roman" w:hAnsi="Times New Roman" w:cs="Times New Roman" w:hint="cs"/>
          <w:sz w:val="24"/>
          <w:szCs w:val="24"/>
          <w:rtl/>
          <w:lang w:bidi="ar-IQ"/>
        </w:rPr>
        <w:t>س</w:t>
      </w:r>
      <w:r w:rsidRPr="008C4518">
        <w:rPr>
          <w:rFonts w:ascii="Times New Roman" w:hAnsi="Times New Roman" w:cs="Times New Roman"/>
          <w:sz w:val="24"/>
          <w:szCs w:val="24"/>
          <w:rtl/>
          <w:lang w:bidi="ar-IQ"/>
        </w:rPr>
        <w:t xml:space="preserve">اعدها على </w:t>
      </w:r>
      <w:proofErr w:type="spellStart"/>
      <w:r w:rsidRPr="008C4518">
        <w:rPr>
          <w:rFonts w:ascii="Times New Roman" w:hAnsi="Times New Roman" w:cs="Times New Roman"/>
          <w:sz w:val="24"/>
          <w:szCs w:val="24"/>
          <w:rtl/>
          <w:lang w:bidi="ar-IQ"/>
        </w:rPr>
        <w:t>الإلتصاق</w:t>
      </w:r>
      <w:proofErr w:type="spellEnd"/>
      <w:r w:rsidRPr="008C4518">
        <w:rPr>
          <w:rFonts w:ascii="Times New Roman" w:hAnsi="Times New Roman" w:cs="Times New Roman"/>
          <w:sz w:val="24"/>
          <w:szCs w:val="24"/>
          <w:rtl/>
          <w:lang w:bidi="ar-IQ"/>
        </w:rPr>
        <w:t xml:space="preserve"> على سطوح الأسنان من خلال آلية إفراز الإنزي</w:t>
      </w:r>
      <w:r>
        <w:rPr>
          <w:rFonts w:ascii="Times New Roman" w:hAnsi="Times New Roman" w:cs="Times New Roman" w:hint="cs"/>
          <w:sz w:val="24"/>
          <w:szCs w:val="24"/>
          <w:rtl/>
          <w:lang w:bidi="ar-IQ"/>
        </w:rPr>
        <w:t>ما</w:t>
      </w:r>
      <w:r w:rsidRPr="008C4518">
        <w:rPr>
          <w:rFonts w:ascii="Times New Roman" w:hAnsi="Times New Roman" w:cs="Times New Roman"/>
          <w:sz w:val="24"/>
          <w:szCs w:val="24"/>
          <w:rtl/>
          <w:lang w:bidi="ar-IQ"/>
        </w:rPr>
        <w:t xml:space="preserve">ت </w:t>
      </w:r>
      <w:r>
        <w:rPr>
          <w:rFonts w:ascii="Times New Roman" w:hAnsi="Times New Roman" w:cs="Times New Roman" w:hint="cs"/>
          <w:sz w:val="24"/>
          <w:szCs w:val="24"/>
          <w:rtl/>
          <w:lang w:bidi="ar-IQ"/>
        </w:rPr>
        <w:t>خارج</w:t>
      </w:r>
      <w:r w:rsidRPr="008C4518">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خلوية</w:t>
      </w:r>
      <w:r w:rsidRPr="008C4518">
        <w:rPr>
          <w:rFonts w:ascii="Times New Roman" w:hAnsi="Times New Roman" w:cs="Times New Roman" w:hint="cs"/>
          <w:sz w:val="24"/>
          <w:szCs w:val="24"/>
          <w:rtl/>
          <w:lang w:bidi="ar-IQ"/>
        </w:rPr>
        <w:t xml:space="preserve"> </w:t>
      </w:r>
      <w:r w:rsidRPr="008C4518">
        <w:rPr>
          <w:rFonts w:ascii="Times New Roman" w:hAnsi="Times New Roman" w:cs="Times New Roman"/>
          <w:sz w:val="24"/>
          <w:szCs w:val="24"/>
          <w:rtl/>
          <w:lang w:bidi="ar-IQ"/>
        </w:rPr>
        <w:lastRenderedPageBreak/>
        <w:t>(</w:t>
      </w:r>
      <w:proofErr w:type="spellStart"/>
      <w:r w:rsidRPr="008C4518">
        <w:rPr>
          <w:rFonts w:ascii="Times New Roman" w:hAnsi="Times New Roman" w:cs="Times New Roman"/>
          <w:sz w:val="24"/>
          <w:szCs w:val="24"/>
          <w:lang w:bidi="ar-IQ"/>
        </w:rPr>
        <w:t>Glucosyltransferases</w:t>
      </w:r>
      <w:proofErr w:type="spellEnd"/>
      <w:r w:rsidRPr="008C4518">
        <w:rPr>
          <w:rFonts w:ascii="Times New Roman" w:hAnsi="Times New Roman" w:cs="Times New Roman"/>
          <w:sz w:val="24"/>
          <w:szCs w:val="24"/>
          <w:lang w:bidi="ar-IQ"/>
        </w:rPr>
        <w:t xml:space="preserve"> (GTFs)</w:t>
      </w:r>
      <w:r w:rsidRPr="008C4518">
        <w:rPr>
          <w:rFonts w:ascii="Times New Roman" w:hAnsi="Times New Roman" w:cs="Times New Roman" w:hint="cs"/>
          <w:sz w:val="24"/>
          <w:szCs w:val="24"/>
          <w:rtl/>
          <w:lang w:bidi="ar-IQ"/>
        </w:rPr>
        <w:t xml:space="preserve"> </w:t>
      </w:r>
      <w:r w:rsidRPr="008C4518">
        <w:rPr>
          <w:rFonts w:ascii="Times New Roman" w:hAnsi="Times New Roman" w:cs="Times New Roman"/>
          <w:sz w:val="24"/>
          <w:szCs w:val="24"/>
          <w:rtl/>
          <w:lang w:bidi="ar-IQ"/>
        </w:rPr>
        <w:t xml:space="preserve">و </w:t>
      </w:r>
      <w:proofErr w:type="spellStart"/>
      <w:r w:rsidRPr="008C4518">
        <w:rPr>
          <w:rFonts w:ascii="Times New Roman" w:hAnsi="Times New Roman" w:cs="Times New Roman"/>
          <w:sz w:val="24"/>
          <w:szCs w:val="24"/>
          <w:lang w:bidi="ar-IQ"/>
        </w:rPr>
        <w:t>Fructosyltransferases</w:t>
      </w:r>
      <w:proofErr w:type="spellEnd"/>
      <w:r w:rsidRPr="008C4518">
        <w:rPr>
          <w:rFonts w:ascii="Times New Roman" w:hAnsi="Times New Roman" w:cs="Times New Roman"/>
          <w:sz w:val="24"/>
          <w:szCs w:val="24"/>
          <w:lang w:bidi="ar-IQ"/>
        </w:rPr>
        <w:t xml:space="preserve"> (FTFs)</w:t>
      </w:r>
      <w:r w:rsidRPr="008C4518">
        <w:rPr>
          <w:rFonts w:ascii="Times New Roman" w:hAnsi="Times New Roman" w:cs="Times New Roman"/>
          <w:sz w:val="24"/>
          <w:szCs w:val="24"/>
          <w:rtl/>
          <w:lang w:bidi="ar-IQ"/>
        </w:rPr>
        <w:t xml:space="preserve">) </w:t>
      </w:r>
      <w:proofErr w:type="spellStart"/>
      <w:r w:rsidRPr="008C4518">
        <w:rPr>
          <w:rFonts w:ascii="Times New Roman" w:hAnsi="Times New Roman" w:cs="Times New Roman"/>
          <w:sz w:val="24"/>
          <w:szCs w:val="24"/>
          <w:rtl/>
          <w:lang w:bidi="ar-IQ"/>
        </w:rPr>
        <w:t>وال</w:t>
      </w:r>
      <w:r w:rsidRPr="008C4518">
        <w:rPr>
          <w:rFonts w:ascii="Times New Roman" w:hAnsi="Times New Roman" w:cs="Times New Roman" w:hint="cs"/>
          <w:sz w:val="24"/>
          <w:szCs w:val="24"/>
          <w:rtl/>
          <w:lang w:bidi="ar-IQ"/>
        </w:rPr>
        <w:t>كـ</w:t>
      </w:r>
      <w:r w:rsidRPr="008C4518">
        <w:rPr>
          <w:rFonts w:ascii="Times New Roman" w:hAnsi="Times New Roman" w:cs="Times New Roman"/>
          <w:sz w:val="24"/>
          <w:szCs w:val="24"/>
          <w:rtl/>
          <w:lang w:bidi="ar-IQ"/>
        </w:rPr>
        <w:t>لو</w:t>
      </w:r>
      <w:r w:rsidRPr="008C4518">
        <w:rPr>
          <w:rFonts w:ascii="Times New Roman" w:hAnsi="Times New Roman" w:cs="Times New Roman" w:hint="cs"/>
          <w:sz w:val="24"/>
          <w:szCs w:val="24"/>
          <w:rtl/>
          <w:lang w:bidi="ar-IQ"/>
        </w:rPr>
        <w:t>ك</w:t>
      </w:r>
      <w:r w:rsidRPr="008C4518">
        <w:rPr>
          <w:rFonts w:ascii="Times New Roman" w:hAnsi="Times New Roman" w:cs="Times New Roman"/>
          <w:sz w:val="24"/>
          <w:szCs w:val="24"/>
          <w:rtl/>
          <w:lang w:bidi="ar-IQ"/>
        </w:rPr>
        <w:t>ان</w:t>
      </w:r>
      <w:proofErr w:type="spellEnd"/>
      <w:r w:rsidRPr="008C4518">
        <w:rPr>
          <w:rFonts w:ascii="Times New Roman" w:hAnsi="Times New Roman" w:cs="Times New Roman"/>
          <w:sz w:val="24"/>
          <w:szCs w:val="24"/>
          <w:rtl/>
          <w:lang w:bidi="ar-IQ"/>
        </w:rPr>
        <w:t xml:space="preserve"> المرت</w:t>
      </w:r>
      <w:r w:rsidRPr="008C4518">
        <w:rPr>
          <w:rFonts w:ascii="Times New Roman" w:hAnsi="Times New Roman" w:cs="Times New Roman" w:hint="cs"/>
          <w:sz w:val="24"/>
          <w:szCs w:val="24"/>
          <w:rtl/>
          <w:lang w:bidi="ar-IQ"/>
        </w:rPr>
        <w:t>ب</w:t>
      </w:r>
      <w:r w:rsidRPr="008C4518">
        <w:rPr>
          <w:rFonts w:ascii="Times New Roman" w:hAnsi="Times New Roman" w:cs="Times New Roman"/>
          <w:sz w:val="24"/>
          <w:szCs w:val="24"/>
          <w:rtl/>
          <w:lang w:bidi="ar-IQ"/>
        </w:rPr>
        <w:t>ط بال</w:t>
      </w:r>
      <w:r w:rsidRPr="008C4518">
        <w:rPr>
          <w:rFonts w:ascii="Times New Roman" w:hAnsi="Times New Roman" w:cs="Times New Roman" w:hint="cs"/>
          <w:sz w:val="24"/>
          <w:szCs w:val="24"/>
          <w:rtl/>
          <w:lang w:bidi="ar-IQ"/>
        </w:rPr>
        <w:t>ب</w:t>
      </w:r>
      <w:r w:rsidRPr="008C4518">
        <w:rPr>
          <w:rFonts w:ascii="Times New Roman" w:hAnsi="Times New Roman" w:cs="Times New Roman"/>
          <w:sz w:val="24"/>
          <w:szCs w:val="24"/>
          <w:rtl/>
          <w:lang w:bidi="ar-IQ"/>
        </w:rPr>
        <w:t>روتينات (</w:t>
      </w:r>
      <w:proofErr w:type="spellStart"/>
      <w:r w:rsidRPr="008C4518">
        <w:rPr>
          <w:rFonts w:ascii="Times New Roman" w:hAnsi="Times New Roman" w:cs="Times New Roman"/>
          <w:sz w:val="24"/>
          <w:szCs w:val="24"/>
          <w:lang w:bidi="ar-IQ"/>
        </w:rPr>
        <w:t>Glucan</w:t>
      </w:r>
      <w:proofErr w:type="spellEnd"/>
      <w:r w:rsidRPr="008C4518">
        <w:rPr>
          <w:rFonts w:ascii="Times New Roman" w:hAnsi="Times New Roman" w:cs="Times New Roman"/>
          <w:sz w:val="24"/>
          <w:szCs w:val="24"/>
          <w:lang w:bidi="ar-IQ"/>
        </w:rPr>
        <w:t>-binding proteins (GBPs)</w:t>
      </w:r>
      <w:r w:rsidRPr="008C4518">
        <w:rPr>
          <w:rFonts w:ascii="Times New Roman" w:hAnsi="Times New Roman" w:cs="Times New Roman"/>
          <w:sz w:val="24"/>
          <w:szCs w:val="24"/>
          <w:rtl/>
          <w:lang w:bidi="ar-IQ"/>
        </w:rPr>
        <w:t xml:space="preserve">), كل </w:t>
      </w:r>
      <w:r>
        <w:rPr>
          <w:rFonts w:ascii="Times New Roman" w:hAnsi="Times New Roman" w:cs="Times New Roman" w:hint="cs"/>
          <w:sz w:val="24"/>
          <w:szCs w:val="24"/>
          <w:rtl/>
          <w:lang w:bidi="ar-IQ"/>
        </w:rPr>
        <w:t>هذه</w:t>
      </w:r>
      <w:r w:rsidRPr="008C4518">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العـوامل</w:t>
      </w:r>
      <w:r w:rsidRPr="008C4518">
        <w:rPr>
          <w:rFonts w:ascii="Times New Roman" w:hAnsi="Times New Roman" w:cs="Times New Roman"/>
          <w:sz w:val="24"/>
          <w:szCs w:val="24"/>
          <w:rtl/>
          <w:lang w:bidi="ar-IQ"/>
        </w:rPr>
        <w:t xml:space="preserve"> تُثبت </w:t>
      </w:r>
      <w:r>
        <w:rPr>
          <w:rFonts w:ascii="Times New Roman" w:hAnsi="Times New Roman" w:cs="Times New Roman" w:hint="cs"/>
          <w:sz w:val="24"/>
          <w:szCs w:val="24"/>
          <w:rtl/>
          <w:lang w:bidi="ar-IQ"/>
        </w:rPr>
        <w:t>الدور</w:t>
      </w:r>
      <w:r w:rsidRPr="008C4518">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المرضي</w:t>
      </w:r>
      <w:r w:rsidRPr="008C4518">
        <w:rPr>
          <w:rFonts w:ascii="Times New Roman" w:hAnsi="Times New Roman" w:cs="Times New Roman"/>
          <w:sz w:val="24"/>
          <w:szCs w:val="24"/>
          <w:rtl/>
          <w:lang w:bidi="ar-IQ"/>
        </w:rPr>
        <w:t xml:space="preserve"> </w:t>
      </w:r>
      <w:r w:rsidR="00072387">
        <w:rPr>
          <w:rFonts w:ascii="Times New Roman" w:hAnsi="Times New Roman" w:cs="Times New Roman" w:hint="cs"/>
          <w:sz w:val="24"/>
          <w:szCs w:val="24"/>
          <w:rtl/>
          <w:lang w:bidi="ar-IQ"/>
        </w:rPr>
        <w:t>لبكتريا</w:t>
      </w:r>
      <w:r w:rsidRPr="008C4518">
        <w:rPr>
          <w:rFonts w:ascii="Times New Roman" w:hAnsi="Times New Roman" w:cs="Times New Roman"/>
          <w:sz w:val="24"/>
          <w:szCs w:val="24"/>
          <w:rtl/>
          <w:lang w:bidi="ar-IQ"/>
        </w:rPr>
        <w:t xml:space="preserve"> </w:t>
      </w:r>
      <w:r w:rsidRPr="008C4518">
        <w:rPr>
          <w:rFonts w:ascii="Times New Roman" w:hAnsi="Times New Roman" w:cs="Times New Roman"/>
          <w:i/>
          <w:iCs/>
          <w:sz w:val="24"/>
          <w:szCs w:val="24"/>
          <w:lang w:bidi="ar-IQ"/>
        </w:rPr>
        <w:t xml:space="preserve">S. </w:t>
      </w:r>
      <w:proofErr w:type="spellStart"/>
      <w:r w:rsidRPr="008C4518">
        <w:rPr>
          <w:rFonts w:ascii="Times New Roman" w:hAnsi="Times New Roman" w:cs="Times New Roman"/>
          <w:i/>
          <w:iCs/>
          <w:sz w:val="24"/>
          <w:szCs w:val="24"/>
          <w:lang w:bidi="ar-IQ"/>
        </w:rPr>
        <w:t>mutans</w:t>
      </w:r>
      <w:proofErr w:type="spellEnd"/>
      <w:r w:rsidRPr="008C4518">
        <w:rPr>
          <w:rFonts w:ascii="Times New Roman" w:hAnsi="Times New Roman" w:cs="Times New Roman" w:hint="cs"/>
          <w:sz w:val="24"/>
          <w:szCs w:val="24"/>
          <w:rtl/>
          <w:lang w:bidi="ar-IQ"/>
        </w:rPr>
        <w:t xml:space="preserve">, </w:t>
      </w:r>
      <w:r w:rsidRPr="008C4518">
        <w:rPr>
          <w:rFonts w:ascii="Times New Roman" w:hAnsi="Times New Roman" w:cs="Times New Roman"/>
          <w:sz w:val="24"/>
          <w:szCs w:val="24"/>
          <w:rtl/>
          <w:lang w:bidi="ar-IQ"/>
        </w:rPr>
        <w:t xml:space="preserve">كما أن </w:t>
      </w:r>
      <w:proofErr w:type="spellStart"/>
      <w:r w:rsidRPr="008C4518">
        <w:rPr>
          <w:rFonts w:ascii="Times New Roman" w:hAnsi="Times New Roman" w:cs="Times New Roman"/>
          <w:sz w:val="24"/>
          <w:szCs w:val="24"/>
          <w:rtl/>
          <w:lang w:bidi="ar-IQ"/>
        </w:rPr>
        <w:t>الكلوكان</w:t>
      </w:r>
      <w:proofErr w:type="spellEnd"/>
      <w:r w:rsidRPr="008C4518">
        <w:rPr>
          <w:rFonts w:ascii="Times New Roman" w:hAnsi="Times New Roman" w:cs="Times New Roman"/>
          <w:sz w:val="24"/>
          <w:szCs w:val="24"/>
          <w:rtl/>
          <w:lang w:bidi="ar-IQ"/>
        </w:rPr>
        <w:t xml:space="preserve"> الذائب في الماء الذي تنتجه </w:t>
      </w:r>
      <w:r w:rsidR="00895123">
        <w:rPr>
          <w:rFonts w:ascii="Times New Roman" w:hAnsi="Times New Roman" w:cs="Times New Roman"/>
          <w:sz w:val="24"/>
          <w:szCs w:val="24"/>
          <w:rtl/>
          <w:lang w:bidi="ar-IQ"/>
        </w:rPr>
        <w:t>بكتريا</w:t>
      </w:r>
      <w:r w:rsidRPr="008C4518">
        <w:rPr>
          <w:rFonts w:ascii="Times New Roman" w:hAnsi="Times New Roman" w:cs="Times New Roman"/>
          <w:sz w:val="24"/>
          <w:szCs w:val="24"/>
          <w:rtl/>
          <w:lang w:bidi="ar-IQ"/>
        </w:rPr>
        <w:t xml:space="preserve"> </w:t>
      </w:r>
      <w:r w:rsidRPr="008C4518">
        <w:rPr>
          <w:rFonts w:ascii="Times New Roman" w:hAnsi="Times New Roman" w:cs="Times New Roman"/>
          <w:i/>
          <w:iCs/>
          <w:sz w:val="24"/>
          <w:szCs w:val="24"/>
          <w:lang w:bidi="ar-IQ"/>
        </w:rPr>
        <w:t xml:space="preserve">S. </w:t>
      </w:r>
      <w:proofErr w:type="spellStart"/>
      <w:r w:rsidRPr="008C4518">
        <w:rPr>
          <w:rFonts w:ascii="Times New Roman" w:hAnsi="Times New Roman" w:cs="Times New Roman"/>
          <w:i/>
          <w:iCs/>
          <w:sz w:val="24"/>
          <w:szCs w:val="24"/>
          <w:lang w:bidi="ar-IQ"/>
        </w:rPr>
        <w:t>mutans</w:t>
      </w:r>
      <w:proofErr w:type="spellEnd"/>
      <w:r w:rsidRPr="008C4518">
        <w:rPr>
          <w:rFonts w:ascii="Times New Roman" w:hAnsi="Times New Roman" w:cs="Times New Roman"/>
          <w:sz w:val="24"/>
          <w:szCs w:val="24"/>
          <w:rtl/>
          <w:lang w:bidi="ar-IQ"/>
        </w:rPr>
        <w:t xml:space="preserve"> يمكن أن يتواجد عندما يقل تركيز الكالسيوم </w:t>
      </w:r>
      <w:r w:rsidR="00072387">
        <w:rPr>
          <w:rFonts w:ascii="Times New Roman" w:hAnsi="Times New Roman" w:cs="Times New Roman" w:hint="cs"/>
          <w:sz w:val="24"/>
          <w:szCs w:val="24"/>
          <w:rtl/>
          <w:lang w:bidi="ar-IQ"/>
        </w:rPr>
        <w:t>والفوسفات</w:t>
      </w:r>
      <w:r w:rsidRPr="008C4518">
        <w:rPr>
          <w:rFonts w:ascii="Times New Roman" w:hAnsi="Times New Roman" w:cs="Times New Roman"/>
          <w:sz w:val="24"/>
          <w:szCs w:val="24"/>
          <w:rtl/>
          <w:lang w:bidi="ar-IQ"/>
        </w:rPr>
        <w:t xml:space="preserve"> في </w:t>
      </w:r>
      <w:r w:rsidR="00072387">
        <w:rPr>
          <w:rFonts w:ascii="Times New Roman" w:hAnsi="Times New Roman" w:cs="Times New Roman" w:hint="cs"/>
          <w:sz w:val="24"/>
          <w:szCs w:val="24"/>
          <w:rtl/>
          <w:lang w:bidi="ar-IQ"/>
        </w:rPr>
        <w:t>اللعاب</w:t>
      </w:r>
      <w:r w:rsidRPr="008C4518">
        <w:rPr>
          <w:rFonts w:ascii="Times New Roman" w:hAnsi="Times New Roman" w:cs="Times New Roman"/>
          <w:sz w:val="24"/>
          <w:szCs w:val="24"/>
          <w:rtl/>
          <w:lang w:bidi="ar-IQ"/>
        </w:rPr>
        <w:t xml:space="preserve"> والذي هو سبباً آخ</w:t>
      </w:r>
      <w:r>
        <w:rPr>
          <w:rFonts w:ascii="Times New Roman" w:hAnsi="Times New Roman" w:cs="Times New Roman" w:hint="cs"/>
          <w:sz w:val="24"/>
          <w:szCs w:val="24"/>
          <w:rtl/>
          <w:lang w:bidi="ar-IQ"/>
        </w:rPr>
        <w:t>ــــ</w:t>
      </w:r>
      <w:r w:rsidRPr="008C4518">
        <w:rPr>
          <w:rFonts w:ascii="Times New Roman" w:hAnsi="Times New Roman" w:cs="Times New Roman"/>
          <w:sz w:val="24"/>
          <w:szCs w:val="24"/>
          <w:rtl/>
          <w:lang w:bidi="ar-IQ"/>
        </w:rPr>
        <w:t>ر لبداية تنخر الأسنان وتكوين الأغشية الحيوية</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(32)</w:t>
      </w:r>
      <w:r w:rsidR="00072387">
        <w:rPr>
          <w:rFonts w:ascii="Times New Roman" w:hAnsi="Times New Roman" w:cs="Times New Roman" w:hint="cs"/>
          <w:sz w:val="24"/>
          <w:szCs w:val="24"/>
          <w:rtl/>
          <w:lang w:bidi="ar-IQ"/>
        </w:rPr>
        <w:t>.</w:t>
      </w:r>
    </w:p>
    <w:p w:rsidR="00072387" w:rsidRDefault="008C4518" w:rsidP="00C8061C">
      <w:pPr>
        <w:bidi/>
        <w:spacing w:after="0" w:line="240" w:lineRule="auto"/>
        <w:ind w:firstLine="424"/>
        <w:jc w:val="lowKashida"/>
        <w:rPr>
          <w:rFonts w:ascii="Times New Roman" w:hAnsi="Times New Roman" w:cs="Times New Roman"/>
          <w:sz w:val="24"/>
          <w:szCs w:val="24"/>
          <w:lang w:bidi="ar-IQ"/>
        </w:rPr>
      </w:pPr>
      <w:r w:rsidRPr="008C4518">
        <w:rPr>
          <w:rFonts w:ascii="Times New Roman" w:hAnsi="Times New Roman" w:cs="Times New Roman"/>
          <w:sz w:val="24"/>
          <w:szCs w:val="24"/>
          <w:rtl/>
          <w:lang w:bidi="ar-IQ"/>
        </w:rPr>
        <w:t>إنّ</w:t>
      </w:r>
      <w:r>
        <w:rPr>
          <w:rFonts w:ascii="Times New Roman" w:hAnsi="Times New Roman" w:cs="Times New Roman"/>
          <w:sz w:val="24"/>
          <w:szCs w:val="24"/>
          <w:rtl/>
          <w:lang w:bidi="ar-IQ"/>
        </w:rPr>
        <w:t>َ إضافة السكريات في أوساط النم</w:t>
      </w:r>
      <w:r>
        <w:rPr>
          <w:rFonts w:ascii="Times New Roman" w:hAnsi="Times New Roman" w:cs="Times New Roman" w:hint="cs"/>
          <w:sz w:val="24"/>
          <w:szCs w:val="24"/>
          <w:rtl/>
          <w:lang w:bidi="ar-IQ"/>
        </w:rPr>
        <w:t>و للبكتريا</w:t>
      </w:r>
      <w:r w:rsidRPr="008C4518">
        <w:rPr>
          <w:rFonts w:ascii="Times New Roman" w:hAnsi="Times New Roman" w:cs="Times New Roman"/>
          <w:sz w:val="24"/>
          <w:szCs w:val="24"/>
          <w:rtl/>
          <w:lang w:bidi="ar-IQ"/>
        </w:rPr>
        <w:t xml:space="preserve"> </w:t>
      </w:r>
      <w:proofErr w:type="spellStart"/>
      <w:r w:rsidRPr="008C4518">
        <w:rPr>
          <w:rFonts w:ascii="Times New Roman" w:hAnsi="Times New Roman" w:cs="Times New Roman"/>
          <w:sz w:val="24"/>
          <w:szCs w:val="24"/>
          <w:rtl/>
          <w:lang w:bidi="ar-IQ"/>
        </w:rPr>
        <w:t>السبحيِّة</w:t>
      </w:r>
      <w:proofErr w:type="spellEnd"/>
      <w:r w:rsidRPr="008C4518">
        <w:rPr>
          <w:rFonts w:ascii="Times New Roman" w:hAnsi="Times New Roman" w:cs="Times New Roman"/>
          <w:sz w:val="24"/>
          <w:szCs w:val="24"/>
          <w:rtl/>
          <w:lang w:bidi="ar-IQ"/>
        </w:rPr>
        <w:t xml:space="preserve"> تؤثر إيجاباً في عملية تكوين الغشاء الحيوي على مختلف السطوح الحية</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(33)</w:t>
      </w:r>
      <w:r w:rsidR="00072387">
        <w:rPr>
          <w:rFonts w:ascii="Times New Roman" w:hAnsi="Times New Roman" w:cs="Times New Roman" w:hint="cs"/>
          <w:sz w:val="24"/>
          <w:szCs w:val="24"/>
          <w:rtl/>
          <w:lang w:bidi="ar-IQ"/>
        </w:rPr>
        <w:t xml:space="preserve"> </w:t>
      </w:r>
      <w:r w:rsidRPr="008C4518">
        <w:rPr>
          <w:rFonts w:ascii="Times New Roman" w:hAnsi="Times New Roman" w:cs="Times New Roman"/>
          <w:sz w:val="24"/>
          <w:szCs w:val="24"/>
          <w:rtl/>
          <w:lang w:bidi="ar-IQ"/>
        </w:rPr>
        <w:t xml:space="preserve">ذلك لأن تجويف الفم </w:t>
      </w:r>
      <w:r w:rsidRPr="008C4518">
        <w:rPr>
          <w:rFonts w:ascii="Times New Roman" w:hAnsi="Times New Roman" w:cs="Times New Roman"/>
          <w:sz w:val="24"/>
          <w:szCs w:val="24"/>
          <w:rtl/>
        </w:rPr>
        <w:t xml:space="preserve">يحتوي على أنواعٍ عديدةٍ من </w:t>
      </w:r>
      <w:r>
        <w:rPr>
          <w:rFonts w:ascii="Times New Roman" w:hAnsi="Times New Roman" w:cs="Times New Roman" w:hint="cs"/>
          <w:sz w:val="24"/>
          <w:szCs w:val="24"/>
          <w:rtl/>
        </w:rPr>
        <w:t>البكتريا</w:t>
      </w:r>
      <w:r w:rsidRPr="008C4518">
        <w:rPr>
          <w:rFonts w:ascii="Times New Roman" w:hAnsi="Times New Roman" w:cs="Times New Roman"/>
          <w:sz w:val="24"/>
          <w:szCs w:val="24"/>
          <w:rtl/>
        </w:rPr>
        <w:t xml:space="preserve"> المختلفة التي بعضها ينمو ويتكاثر في بيئة مختلفة من الأغذية والمشروبات الحاوية على السكريات أو النشويات المطبوخة المعروفة </w:t>
      </w:r>
      <w:proofErr w:type="spellStart"/>
      <w:r w:rsidRPr="008C4518">
        <w:rPr>
          <w:rFonts w:ascii="Times New Roman" w:hAnsi="Times New Roman" w:cs="Times New Roman"/>
          <w:sz w:val="24"/>
          <w:szCs w:val="24"/>
          <w:rtl/>
        </w:rPr>
        <w:t>بإسم</w:t>
      </w:r>
      <w:proofErr w:type="spellEnd"/>
      <w:r w:rsidRPr="008C4518">
        <w:rPr>
          <w:rFonts w:ascii="Times New Roman" w:hAnsi="Times New Roman" w:cs="Times New Roman"/>
          <w:sz w:val="24"/>
          <w:szCs w:val="24"/>
          <w:rtl/>
        </w:rPr>
        <w:t xml:space="preserve"> الكربوهيدرات</w:t>
      </w:r>
      <w:r w:rsidRPr="008C4518">
        <w:rPr>
          <w:rFonts w:ascii="Times New Roman" w:hAnsi="Times New Roman" w:cs="Times New Roman" w:hint="cs"/>
          <w:sz w:val="24"/>
          <w:szCs w:val="24"/>
          <w:rtl/>
        </w:rPr>
        <w:t xml:space="preserve"> </w:t>
      </w:r>
      <w:r w:rsidRPr="008C4518">
        <w:rPr>
          <w:rFonts w:ascii="Times New Roman" w:hAnsi="Times New Roman" w:cs="Times New Roman"/>
          <w:sz w:val="24"/>
          <w:szCs w:val="24"/>
          <w:rtl/>
        </w:rPr>
        <w:t xml:space="preserve">المخمرة </w:t>
      </w:r>
      <w:r w:rsidRPr="008C4518">
        <w:rPr>
          <w:rFonts w:ascii="Times New Roman" w:hAnsi="Times New Roman" w:cs="Times New Roman" w:hint="cs"/>
          <w:sz w:val="24"/>
          <w:szCs w:val="24"/>
          <w:rtl/>
        </w:rPr>
        <w:t>(</w:t>
      </w:r>
      <w:r w:rsidRPr="008C4518">
        <w:rPr>
          <w:rFonts w:ascii="Times New Roman" w:hAnsi="Times New Roman" w:cs="Times New Roman"/>
          <w:sz w:val="24"/>
          <w:szCs w:val="24"/>
          <w:lang w:bidi="ar-IQ"/>
        </w:rPr>
        <w:t>Fermented carbohydrates</w:t>
      </w:r>
      <w:r w:rsidRPr="008C4518">
        <w:rPr>
          <w:rFonts w:ascii="Times New Roman" w:hAnsi="Times New Roman" w:cs="Times New Roman" w:hint="cs"/>
          <w:sz w:val="24"/>
          <w:szCs w:val="24"/>
          <w:rtl/>
          <w:lang w:bidi="ar-IQ"/>
        </w:rPr>
        <w:t>)</w:t>
      </w:r>
      <w:r w:rsidRPr="008C4518">
        <w:rPr>
          <w:rFonts w:ascii="Times New Roman" w:hAnsi="Times New Roman" w:cs="Times New Roman"/>
          <w:sz w:val="24"/>
          <w:szCs w:val="24"/>
          <w:rtl/>
        </w:rPr>
        <w:t xml:space="preserve">, وحين لا تتم إزالة هذه الكربوهيدرات بوساطة تنظيف الاسنان تقوم </w:t>
      </w:r>
      <w:r>
        <w:rPr>
          <w:rFonts w:ascii="Times New Roman" w:hAnsi="Times New Roman" w:cs="Times New Roman" w:hint="cs"/>
          <w:sz w:val="24"/>
          <w:szCs w:val="24"/>
          <w:rtl/>
        </w:rPr>
        <w:t>البكتريا</w:t>
      </w:r>
      <w:r w:rsidRPr="008C4518">
        <w:rPr>
          <w:rFonts w:ascii="Times New Roman" w:hAnsi="Times New Roman" w:cs="Times New Roman"/>
          <w:sz w:val="24"/>
          <w:szCs w:val="24"/>
          <w:rtl/>
        </w:rPr>
        <w:t xml:space="preserve"> بتحويلها إلى أحماضٍ في غضون 20 دقيقة متحولةً في ذلك </w:t>
      </w:r>
      <w:r>
        <w:rPr>
          <w:rFonts w:ascii="Times New Roman" w:hAnsi="Times New Roman" w:cs="Times New Roman" w:hint="cs"/>
          <w:sz w:val="24"/>
          <w:szCs w:val="24"/>
          <w:rtl/>
        </w:rPr>
        <w:t>البكتريا</w:t>
      </w:r>
      <w:r w:rsidRPr="008C4518">
        <w:rPr>
          <w:rFonts w:ascii="Times New Roman" w:hAnsi="Times New Roman" w:cs="Times New Roman"/>
          <w:sz w:val="24"/>
          <w:szCs w:val="24"/>
          <w:rtl/>
        </w:rPr>
        <w:t xml:space="preserve"> والأحماض وجزيئات الطعام واللعاب إلى لويحة سنيَّة </w:t>
      </w:r>
      <w:r w:rsidRPr="008C4518">
        <w:rPr>
          <w:rFonts w:ascii="Times New Roman" w:hAnsi="Times New Roman" w:cs="Times New Roman" w:hint="cs"/>
          <w:sz w:val="24"/>
          <w:szCs w:val="24"/>
          <w:rtl/>
        </w:rPr>
        <w:lastRenderedPageBreak/>
        <w:t>(</w:t>
      </w:r>
      <w:r w:rsidRPr="008C4518">
        <w:rPr>
          <w:rFonts w:ascii="Times New Roman" w:hAnsi="Times New Roman" w:cs="Times New Roman"/>
          <w:sz w:val="24"/>
          <w:szCs w:val="24"/>
          <w:lang w:bidi="ar-IQ"/>
        </w:rPr>
        <w:t>Dental plaque</w:t>
      </w:r>
      <w:r w:rsidRPr="008C4518">
        <w:rPr>
          <w:rFonts w:ascii="Times New Roman" w:hAnsi="Times New Roman" w:cs="Times New Roman" w:hint="cs"/>
          <w:sz w:val="24"/>
          <w:szCs w:val="24"/>
          <w:rtl/>
          <w:lang w:bidi="ar-IQ"/>
        </w:rPr>
        <w:t>)</w:t>
      </w:r>
      <w:r w:rsidRPr="008C4518">
        <w:rPr>
          <w:rFonts w:ascii="Times New Roman" w:hAnsi="Times New Roman" w:cs="Times New Roman"/>
          <w:sz w:val="24"/>
          <w:szCs w:val="24"/>
          <w:rtl/>
        </w:rPr>
        <w:t xml:space="preserve"> عبارة عن طبقة لزجة تغطي الاسنان</w:t>
      </w:r>
      <w:r w:rsidRPr="008C4518">
        <w:rPr>
          <w:rFonts w:ascii="Times New Roman" w:hAnsi="Times New Roman" w:cs="Times New Roman"/>
          <w:sz w:val="24"/>
          <w:szCs w:val="24"/>
          <w:rtl/>
          <w:lang w:bidi="ar-IQ"/>
        </w:rPr>
        <w:t xml:space="preserve">, </w:t>
      </w:r>
      <w:r w:rsidRPr="008C4518">
        <w:rPr>
          <w:rFonts w:ascii="Times New Roman" w:hAnsi="Times New Roman" w:cs="Times New Roman"/>
          <w:sz w:val="24"/>
          <w:szCs w:val="24"/>
          <w:rtl/>
        </w:rPr>
        <w:t xml:space="preserve">وعند وضع اللسان على الأسنان يمكن </w:t>
      </w:r>
      <w:proofErr w:type="spellStart"/>
      <w:r w:rsidRPr="008C4518">
        <w:rPr>
          <w:rFonts w:ascii="Times New Roman" w:hAnsi="Times New Roman" w:cs="Times New Roman"/>
          <w:sz w:val="24"/>
          <w:szCs w:val="24"/>
          <w:rtl/>
        </w:rPr>
        <w:t>إستشعار</w:t>
      </w:r>
      <w:proofErr w:type="spellEnd"/>
      <w:r w:rsidRPr="008C4518">
        <w:rPr>
          <w:rFonts w:ascii="Times New Roman" w:hAnsi="Times New Roman" w:cs="Times New Roman"/>
          <w:sz w:val="24"/>
          <w:szCs w:val="24"/>
          <w:rtl/>
        </w:rPr>
        <w:t xml:space="preserve"> هذه اللويحة السنية بعد ساعاتٍ قليلة فقط من تنظيف الاسنان وتكون هذه اللويحة خشنة بعض الش</w:t>
      </w:r>
      <w:r w:rsidR="006B4F30">
        <w:rPr>
          <w:rFonts w:ascii="Times New Roman" w:hAnsi="Times New Roman" w:cs="Times New Roman" w:hint="cs"/>
          <w:sz w:val="24"/>
          <w:szCs w:val="24"/>
          <w:rtl/>
        </w:rPr>
        <w:t>ــــــ</w:t>
      </w:r>
      <w:r w:rsidRPr="008C4518">
        <w:rPr>
          <w:rFonts w:ascii="Times New Roman" w:hAnsi="Times New Roman" w:cs="Times New Roman"/>
          <w:sz w:val="24"/>
          <w:szCs w:val="24"/>
          <w:rtl/>
        </w:rPr>
        <w:t>يء في منطق</w:t>
      </w:r>
      <w:r w:rsidR="006B4F30">
        <w:rPr>
          <w:rFonts w:ascii="Times New Roman" w:hAnsi="Times New Roman" w:cs="Times New Roman" w:hint="cs"/>
          <w:sz w:val="24"/>
          <w:szCs w:val="24"/>
          <w:rtl/>
        </w:rPr>
        <w:t>ـــــــ</w:t>
      </w:r>
      <w:r w:rsidRPr="008C4518">
        <w:rPr>
          <w:rFonts w:ascii="Times New Roman" w:hAnsi="Times New Roman" w:cs="Times New Roman"/>
          <w:sz w:val="24"/>
          <w:szCs w:val="24"/>
          <w:rtl/>
        </w:rPr>
        <w:t>ة الأس</w:t>
      </w:r>
      <w:r w:rsidR="006B4F30">
        <w:rPr>
          <w:rFonts w:ascii="Times New Roman" w:hAnsi="Times New Roman" w:cs="Times New Roman" w:hint="cs"/>
          <w:sz w:val="24"/>
          <w:szCs w:val="24"/>
          <w:rtl/>
        </w:rPr>
        <w:t>ــــــ</w:t>
      </w:r>
      <w:r w:rsidRPr="008C4518">
        <w:rPr>
          <w:rFonts w:ascii="Times New Roman" w:hAnsi="Times New Roman" w:cs="Times New Roman"/>
          <w:sz w:val="24"/>
          <w:szCs w:val="24"/>
          <w:rtl/>
        </w:rPr>
        <w:t xml:space="preserve">نان الطواحن </w:t>
      </w:r>
      <w:r w:rsidRPr="008C4518">
        <w:rPr>
          <w:rFonts w:ascii="Times New Roman" w:hAnsi="Times New Roman" w:cs="Times New Roman" w:hint="cs"/>
          <w:sz w:val="24"/>
          <w:szCs w:val="24"/>
          <w:rtl/>
        </w:rPr>
        <w:t>(</w:t>
      </w:r>
      <w:r w:rsidRPr="008C4518">
        <w:rPr>
          <w:rFonts w:ascii="Times New Roman" w:hAnsi="Times New Roman" w:cs="Times New Roman"/>
          <w:sz w:val="24"/>
          <w:szCs w:val="24"/>
          <w:lang w:bidi="ar-IQ"/>
        </w:rPr>
        <w:t>Molars</w:t>
      </w:r>
      <w:r w:rsidRPr="008C4518">
        <w:rPr>
          <w:rFonts w:ascii="Times New Roman" w:hAnsi="Times New Roman" w:cs="Times New Roman" w:hint="cs"/>
          <w:sz w:val="24"/>
          <w:szCs w:val="24"/>
          <w:rtl/>
          <w:lang w:bidi="ar-IQ"/>
        </w:rPr>
        <w:t>)</w:t>
      </w:r>
      <w:r w:rsidRPr="008C4518">
        <w:rPr>
          <w:rFonts w:ascii="Times New Roman" w:hAnsi="Times New Roman" w:cs="Times New Roman"/>
          <w:sz w:val="24"/>
          <w:szCs w:val="24"/>
          <w:rtl/>
          <w:lang w:bidi="ar-IQ"/>
        </w:rPr>
        <w:t xml:space="preserve"> </w:t>
      </w:r>
      <w:r w:rsidR="00C8061C">
        <w:rPr>
          <w:rFonts w:ascii="Times New Roman" w:hAnsi="Times New Roman" w:cs="Times New Roman" w:hint="cs"/>
          <w:sz w:val="24"/>
          <w:szCs w:val="24"/>
          <w:rtl/>
        </w:rPr>
        <w:t>وخاصةً</w:t>
      </w:r>
      <w:r w:rsidRPr="008C4518">
        <w:rPr>
          <w:rFonts w:ascii="Times New Roman" w:hAnsi="Times New Roman" w:cs="Times New Roman"/>
          <w:sz w:val="24"/>
          <w:szCs w:val="24"/>
          <w:rtl/>
        </w:rPr>
        <w:t xml:space="preserve"> على </w:t>
      </w:r>
      <w:r w:rsidR="00C8061C">
        <w:rPr>
          <w:rFonts w:ascii="Times New Roman" w:hAnsi="Times New Roman" w:cs="Times New Roman" w:hint="cs"/>
          <w:sz w:val="24"/>
          <w:szCs w:val="24"/>
          <w:rtl/>
        </w:rPr>
        <w:t>طول</w:t>
      </w:r>
      <w:r w:rsidRPr="008C4518">
        <w:rPr>
          <w:rFonts w:ascii="Times New Roman" w:hAnsi="Times New Roman" w:cs="Times New Roman"/>
          <w:sz w:val="24"/>
          <w:szCs w:val="24"/>
          <w:rtl/>
        </w:rPr>
        <w:t xml:space="preserve"> </w:t>
      </w:r>
      <w:r w:rsidR="00C8061C">
        <w:rPr>
          <w:rFonts w:ascii="Times New Roman" w:hAnsi="Times New Roman" w:cs="Times New Roman" w:hint="cs"/>
          <w:sz w:val="24"/>
          <w:szCs w:val="24"/>
          <w:rtl/>
        </w:rPr>
        <w:t>خط</w:t>
      </w:r>
      <w:r w:rsidRPr="008C4518">
        <w:rPr>
          <w:rFonts w:ascii="Times New Roman" w:hAnsi="Times New Roman" w:cs="Times New Roman"/>
          <w:sz w:val="24"/>
          <w:szCs w:val="24"/>
          <w:rtl/>
        </w:rPr>
        <w:t xml:space="preserve"> اللثة</w:t>
      </w:r>
      <w:r w:rsidR="00072387">
        <w:rPr>
          <w:rFonts w:ascii="Times New Roman" w:hAnsi="Times New Roman" w:cs="Times New Roman" w:hint="cs"/>
          <w:sz w:val="24"/>
          <w:szCs w:val="24"/>
          <w:rtl/>
          <w:lang w:bidi="ar-IQ"/>
        </w:rPr>
        <w:t xml:space="preserve"> </w:t>
      </w:r>
      <w:r w:rsidR="00072387">
        <w:rPr>
          <w:rFonts w:ascii="Times New Roman" w:hAnsi="Times New Roman" w:cs="Times New Roman" w:hint="cs"/>
          <w:sz w:val="24"/>
          <w:szCs w:val="24"/>
          <w:vertAlign w:val="superscript"/>
          <w:rtl/>
          <w:lang w:bidi="ar-IQ"/>
        </w:rPr>
        <w:t>(34)</w:t>
      </w:r>
      <w:r w:rsidR="00072387">
        <w:rPr>
          <w:rFonts w:ascii="Times New Roman" w:hAnsi="Times New Roman" w:cs="Times New Roman" w:hint="cs"/>
          <w:sz w:val="24"/>
          <w:szCs w:val="24"/>
          <w:rtl/>
          <w:lang w:bidi="ar-IQ"/>
        </w:rPr>
        <w:t>.</w:t>
      </w:r>
    </w:p>
    <w:p w:rsidR="00B37B2F" w:rsidRDefault="008C4518" w:rsidP="00C8061C">
      <w:pPr>
        <w:bidi/>
        <w:spacing w:after="0" w:line="240" w:lineRule="auto"/>
        <w:ind w:firstLine="424"/>
        <w:jc w:val="lowKashida"/>
        <w:rPr>
          <w:rFonts w:ascii="Times New Roman" w:hAnsi="Times New Roman" w:cs="Times New Roman" w:hint="cs"/>
          <w:b/>
          <w:bCs/>
          <w:noProof/>
          <w:sz w:val="28"/>
          <w:szCs w:val="28"/>
          <w:rtl/>
        </w:rPr>
      </w:pPr>
      <w:r w:rsidRPr="008C4518">
        <w:rPr>
          <w:rFonts w:ascii="Times New Roman" w:hAnsi="Times New Roman" w:cs="Times New Roman"/>
          <w:sz w:val="24"/>
          <w:szCs w:val="24"/>
          <w:rtl/>
        </w:rPr>
        <w:t xml:space="preserve">كما أنَّ الأحماض التي تتكون في اللويحة السنية تهاجم المعادن الموجودة في الطبقة الصلبة من السن والمسماة بالمينا </w:t>
      </w:r>
      <w:r w:rsidRPr="008C4518">
        <w:rPr>
          <w:rFonts w:ascii="Times New Roman" w:hAnsi="Times New Roman" w:cs="Times New Roman" w:hint="cs"/>
          <w:sz w:val="24"/>
          <w:szCs w:val="24"/>
          <w:rtl/>
        </w:rPr>
        <w:t>(</w:t>
      </w:r>
      <w:r w:rsidRPr="008C4518">
        <w:rPr>
          <w:rFonts w:ascii="Times New Roman" w:hAnsi="Times New Roman" w:cs="Times New Roman"/>
          <w:sz w:val="24"/>
          <w:szCs w:val="24"/>
          <w:lang w:bidi="ar-IQ"/>
        </w:rPr>
        <w:t>Enamel</w:t>
      </w:r>
      <w:r w:rsidRPr="008C4518">
        <w:rPr>
          <w:rFonts w:ascii="Times New Roman" w:hAnsi="Times New Roman" w:cs="Times New Roman" w:hint="cs"/>
          <w:sz w:val="24"/>
          <w:szCs w:val="24"/>
          <w:rtl/>
        </w:rPr>
        <w:t>)</w:t>
      </w:r>
      <w:r w:rsidRPr="008C4518">
        <w:rPr>
          <w:rFonts w:ascii="Times New Roman" w:hAnsi="Times New Roman" w:cs="Times New Roman"/>
          <w:sz w:val="24"/>
          <w:szCs w:val="24"/>
          <w:rtl/>
          <w:lang w:bidi="ar-IQ"/>
        </w:rPr>
        <w:t xml:space="preserve"> </w:t>
      </w:r>
      <w:r w:rsidRPr="008C4518">
        <w:rPr>
          <w:rFonts w:ascii="Times New Roman" w:hAnsi="Times New Roman" w:cs="Times New Roman"/>
          <w:sz w:val="24"/>
          <w:szCs w:val="24"/>
          <w:rtl/>
        </w:rPr>
        <w:t xml:space="preserve">وهي الطبقة الخارجية التي تغطي السن ويؤدي تآكلها إلى حدوث ثقوب صغيرة فيها تسمى بتسوس الأسنان مُكسِبةً </w:t>
      </w:r>
      <w:r>
        <w:rPr>
          <w:rFonts w:ascii="Times New Roman" w:hAnsi="Times New Roman" w:cs="Times New Roman" w:hint="cs"/>
          <w:sz w:val="24"/>
          <w:szCs w:val="24"/>
          <w:rtl/>
        </w:rPr>
        <w:t>البكتريا</w:t>
      </w:r>
      <w:r w:rsidRPr="008C4518">
        <w:rPr>
          <w:rFonts w:ascii="Times New Roman" w:hAnsi="Times New Roman" w:cs="Times New Roman"/>
          <w:sz w:val="24"/>
          <w:szCs w:val="24"/>
          <w:rtl/>
        </w:rPr>
        <w:t xml:space="preserve"> والأحماض قدرة على الوصول إلى الطبقة الثانية (الوسطى) من السن المسماة بالعاج </w:t>
      </w:r>
      <w:r w:rsidRPr="008C4518">
        <w:rPr>
          <w:rFonts w:ascii="Times New Roman" w:hAnsi="Times New Roman" w:cs="Times New Roman" w:hint="cs"/>
          <w:sz w:val="24"/>
          <w:szCs w:val="24"/>
          <w:rtl/>
        </w:rPr>
        <w:t>(</w:t>
      </w:r>
      <w:r w:rsidRPr="008C4518">
        <w:rPr>
          <w:rFonts w:ascii="Times New Roman" w:hAnsi="Times New Roman" w:cs="Times New Roman"/>
          <w:sz w:val="24"/>
          <w:szCs w:val="24"/>
          <w:lang w:bidi="ar-IQ"/>
        </w:rPr>
        <w:t>Dentine</w:t>
      </w:r>
      <w:r w:rsidRPr="008C4518">
        <w:rPr>
          <w:rFonts w:ascii="Times New Roman" w:hAnsi="Times New Roman" w:cs="Times New Roman" w:hint="cs"/>
          <w:sz w:val="24"/>
          <w:szCs w:val="24"/>
          <w:rtl/>
        </w:rPr>
        <w:t xml:space="preserve">) </w:t>
      </w:r>
      <w:r w:rsidRPr="008C4518">
        <w:rPr>
          <w:rFonts w:ascii="Times New Roman" w:hAnsi="Times New Roman" w:cs="Times New Roman"/>
          <w:sz w:val="24"/>
          <w:szCs w:val="24"/>
          <w:rtl/>
        </w:rPr>
        <w:t>التي تكون أكثر ليونة وأقل قدرة على مقاومة الأحماض من الطبقة الأولى, وحين تصل عملية تسوس السن إلى هذه النقطة تزداد سرعة تعفن السن تدريجيا</w:t>
      </w:r>
      <w:r w:rsidRPr="008C4518">
        <w:rPr>
          <w:rFonts w:ascii="Times New Roman" w:hAnsi="Times New Roman" w:cs="Times New Roman" w:hint="cs"/>
          <w:sz w:val="24"/>
          <w:szCs w:val="24"/>
          <w:rtl/>
        </w:rPr>
        <w:t>ً</w:t>
      </w:r>
      <w:r w:rsidRPr="008C4518">
        <w:rPr>
          <w:rFonts w:ascii="Times New Roman" w:hAnsi="Times New Roman" w:cs="Times New Roman"/>
          <w:sz w:val="24"/>
          <w:szCs w:val="24"/>
          <w:rtl/>
        </w:rPr>
        <w:t xml:space="preserve"> وتتقدم </w:t>
      </w:r>
      <w:r>
        <w:rPr>
          <w:rFonts w:ascii="Times New Roman" w:hAnsi="Times New Roman" w:cs="Times New Roman" w:hint="cs"/>
          <w:sz w:val="24"/>
          <w:szCs w:val="24"/>
          <w:rtl/>
        </w:rPr>
        <w:t>البكتريا</w:t>
      </w:r>
      <w:r w:rsidRPr="008C4518">
        <w:rPr>
          <w:rFonts w:ascii="Times New Roman" w:hAnsi="Times New Roman" w:cs="Times New Roman"/>
          <w:sz w:val="24"/>
          <w:szCs w:val="24"/>
          <w:rtl/>
        </w:rPr>
        <w:t xml:space="preserve"> والإحماض في </w:t>
      </w:r>
      <w:r w:rsidRPr="008C4518">
        <w:rPr>
          <w:rFonts w:ascii="Times New Roman" w:hAnsi="Times New Roman" w:cs="Times New Roman"/>
          <w:sz w:val="24"/>
          <w:szCs w:val="24"/>
          <w:rtl/>
        </w:rPr>
        <w:lastRenderedPageBreak/>
        <w:t xml:space="preserve">طريقها إلى داخل الطبقات التي يتكون منها السن </w:t>
      </w:r>
      <w:r>
        <w:rPr>
          <w:rFonts w:ascii="Times New Roman" w:hAnsi="Times New Roman" w:cs="Times New Roman" w:hint="cs"/>
          <w:sz w:val="24"/>
          <w:szCs w:val="24"/>
          <w:rtl/>
        </w:rPr>
        <w:t>وصولاً</w:t>
      </w:r>
      <w:r w:rsidRPr="008C4518">
        <w:rPr>
          <w:rFonts w:ascii="Times New Roman" w:hAnsi="Times New Roman" w:cs="Times New Roman"/>
          <w:sz w:val="24"/>
          <w:szCs w:val="24"/>
          <w:rtl/>
        </w:rPr>
        <w:t xml:space="preserve"> إلى </w:t>
      </w:r>
      <w:r>
        <w:rPr>
          <w:rFonts w:ascii="Times New Roman" w:hAnsi="Times New Roman" w:cs="Times New Roman" w:hint="cs"/>
          <w:sz w:val="24"/>
          <w:szCs w:val="24"/>
          <w:rtl/>
        </w:rPr>
        <w:t>داخل</w:t>
      </w:r>
      <w:r w:rsidRPr="008C4518">
        <w:rPr>
          <w:rFonts w:ascii="Times New Roman" w:hAnsi="Times New Roman" w:cs="Times New Roman"/>
          <w:sz w:val="24"/>
          <w:szCs w:val="24"/>
          <w:rtl/>
        </w:rPr>
        <w:t xml:space="preserve"> طبقة اللب </w:t>
      </w:r>
      <w:r>
        <w:rPr>
          <w:rFonts w:ascii="Times New Roman" w:hAnsi="Times New Roman" w:cs="Times New Roman" w:hint="cs"/>
          <w:sz w:val="24"/>
          <w:szCs w:val="24"/>
          <w:rtl/>
        </w:rPr>
        <w:t>السني</w:t>
      </w:r>
      <w:r w:rsidRPr="008C4518">
        <w:rPr>
          <w:rFonts w:ascii="Times New Roman" w:hAnsi="Times New Roman" w:cs="Times New Roman"/>
          <w:sz w:val="24"/>
          <w:szCs w:val="24"/>
          <w:rtl/>
        </w:rPr>
        <w:t xml:space="preserve"> </w:t>
      </w:r>
      <w:r w:rsidRPr="008C4518">
        <w:rPr>
          <w:rFonts w:ascii="Times New Roman" w:hAnsi="Times New Roman" w:cs="Times New Roman" w:hint="cs"/>
          <w:sz w:val="24"/>
          <w:szCs w:val="24"/>
          <w:rtl/>
        </w:rPr>
        <w:t>(</w:t>
      </w:r>
      <w:r w:rsidRPr="008C4518">
        <w:rPr>
          <w:rFonts w:ascii="Times New Roman" w:hAnsi="Times New Roman" w:cs="Times New Roman"/>
          <w:sz w:val="24"/>
          <w:szCs w:val="24"/>
          <w:lang w:bidi="ar-IQ"/>
        </w:rPr>
        <w:t>Dental pulp</w:t>
      </w:r>
      <w:r w:rsidRPr="008C4518">
        <w:rPr>
          <w:rFonts w:ascii="Times New Roman" w:hAnsi="Times New Roman" w:cs="Times New Roman" w:hint="cs"/>
          <w:sz w:val="24"/>
          <w:szCs w:val="24"/>
          <w:rtl/>
        </w:rPr>
        <w:t>)</w:t>
      </w:r>
      <w:r w:rsidRPr="008C4518">
        <w:rPr>
          <w:rFonts w:ascii="Times New Roman" w:hAnsi="Times New Roman" w:cs="Times New Roman"/>
          <w:sz w:val="24"/>
          <w:szCs w:val="24"/>
          <w:rtl/>
        </w:rPr>
        <w:t xml:space="preserve"> مما يؤدي إلى </w:t>
      </w:r>
      <w:proofErr w:type="spellStart"/>
      <w:r>
        <w:rPr>
          <w:rFonts w:ascii="Times New Roman" w:hAnsi="Times New Roman" w:cs="Times New Roman" w:hint="cs"/>
          <w:sz w:val="24"/>
          <w:szCs w:val="24"/>
          <w:rtl/>
        </w:rPr>
        <w:t>إنتفاخهـــا</w:t>
      </w:r>
      <w:proofErr w:type="spellEnd"/>
      <w:r w:rsidRPr="008C4518">
        <w:rPr>
          <w:rFonts w:ascii="Times New Roman" w:hAnsi="Times New Roman" w:cs="Times New Roman"/>
          <w:sz w:val="24"/>
          <w:szCs w:val="24"/>
          <w:rtl/>
        </w:rPr>
        <w:t xml:space="preserve"> وتهي</w:t>
      </w:r>
      <w:r w:rsidRPr="008C4518">
        <w:rPr>
          <w:rFonts w:ascii="Times New Roman" w:hAnsi="Times New Roman" w:cs="Times New Roman" w:hint="cs"/>
          <w:sz w:val="24"/>
          <w:szCs w:val="24"/>
          <w:rtl/>
        </w:rPr>
        <w:t>ُّ</w:t>
      </w:r>
      <w:r w:rsidRPr="008C4518">
        <w:rPr>
          <w:rFonts w:ascii="Times New Roman" w:hAnsi="Times New Roman" w:cs="Times New Roman"/>
          <w:sz w:val="24"/>
          <w:szCs w:val="24"/>
          <w:rtl/>
        </w:rPr>
        <w:t>جها</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(35)</w:t>
      </w:r>
      <w:r w:rsidR="00C8061C">
        <w:rPr>
          <w:rFonts w:ascii="Times New Roman" w:hAnsi="Times New Roman" w:cs="Times New Roman" w:hint="cs"/>
          <w:sz w:val="24"/>
          <w:szCs w:val="24"/>
          <w:rtl/>
          <w:lang w:bidi="ar-IQ"/>
        </w:rPr>
        <w:t>.</w:t>
      </w:r>
      <w:r w:rsidR="00B37B2F" w:rsidRPr="00B37B2F">
        <w:rPr>
          <w:rFonts w:ascii="Times New Roman" w:hAnsi="Times New Roman" w:cs="Times New Roman" w:hint="cs"/>
          <w:b/>
          <w:bCs/>
          <w:noProof/>
          <w:sz w:val="28"/>
          <w:szCs w:val="28"/>
          <w:rtl/>
        </w:rPr>
        <w:t xml:space="preserve"> </w:t>
      </w: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b/>
          <w:bCs/>
          <w:noProof/>
          <w:sz w:val="28"/>
          <w:szCs w:val="28"/>
          <w:rtl/>
        </w:rPr>
        <w:sectPr w:rsidR="00B37B2F" w:rsidSect="00B37B2F">
          <w:type w:val="continuous"/>
          <w:pgSz w:w="11907" w:h="16840" w:code="9"/>
          <w:pgMar w:top="1440" w:right="1080" w:bottom="1440" w:left="1080" w:header="851" w:footer="851" w:gutter="0"/>
          <w:cols w:num="2" w:space="708"/>
          <w:rtlGutter/>
          <w:docGrid w:linePitch="360"/>
        </w:sect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B37B2F" w:rsidRDefault="00B37B2F" w:rsidP="00B37B2F">
      <w:pPr>
        <w:bidi/>
        <w:spacing w:after="0" w:line="240" w:lineRule="auto"/>
        <w:ind w:firstLine="424"/>
        <w:jc w:val="lowKashida"/>
        <w:rPr>
          <w:rFonts w:ascii="Times New Roman" w:hAnsi="Times New Roman" w:cs="Times New Roman" w:hint="cs"/>
          <w:b/>
          <w:bCs/>
          <w:noProof/>
          <w:sz w:val="28"/>
          <w:szCs w:val="28"/>
          <w:rtl/>
        </w:rPr>
      </w:pPr>
    </w:p>
    <w:p w:rsidR="008C4518" w:rsidRPr="008C4518" w:rsidRDefault="00B37B2F" w:rsidP="00B37B2F">
      <w:pPr>
        <w:bidi/>
        <w:spacing w:after="0" w:line="240" w:lineRule="auto"/>
        <w:ind w:firstLine="424"/>
        <w:rPr>
          <w:rFonts w:ascii="Times New Roman" w:hAnsi="Times New Roman" w:cs="Times New Roman"/>
          <w:sz w:val="24"/>
          <w:szCs w:val="24"/>
          <w:rtl/>
          <w:lang w:bidi="ar-IQ"/>
        </w:rPr>
      </w:pPr>
      <w:r>
        <w:rPr>
          <w:rFonts w:ascii="Times New Roman" w:hAnsi="Times New Roman" w:cs="Times New Roman" w:hint="cs"/>
          <w:b/>
          <w:bCs/>
          <w:noProof/>
          <w:sz w:val="28"/>
          <w:szCs w:val="28"/>
          <w:rtl/>
        </w:rPr>
        <w:drawing>
          <wp:anchor distT="0" distB="0" distL="114300" distR="114300" simplePos="0" relativeHeight="251661824" behindDoc="0" locked="0" layoutInCell="1" allowOverlap="1" wp14:anchorId="281B0774" wp14:editId="2FF9BD17">
            <wp:simplePos x="0" y="0"/>
            <wp:positionH relativeFrom="column">
              <wp:posOffset>737558</wp:posOffset>
            </wp:positionH>
            <wp:positionV relativeFrom="paragraph">
              <wp:align>top</wp:align>
            </wp:positionV>
            <wp:extent cx="5697220" cy="286385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20" cy="2863850"/>
                    </a:xfrm>
                    <a:prstGeom prst="rect">
                      <a:avLst/>
                    </a:prstGeom>
                    <a:noFill/>
                  </pic:spPr>
                </pic:pic>
              </a:graphicData>
            </a:graphic>
          </wp:anchor>
        </w:drawing>
      </w:r>
      <w:r>
        <w:rPr>
          <w:rFonts w:ascii="Times New Roman" w:hAnsi="Times New Roman" w:cs="Times New Roman"/>
          <w:sz w:val="24"/>
          <w:szCs w:val="24"/>
          <w:rtl/>
          <w:lang w:bidi="ar-IQ"/>
        </w:rPr>
        <w:br w:type="textWrapping" w:clear="all"/>
      </w:r>
    </w:p>
    <w:p w:rsidR="00B37B2F" w:rsidRDefault="00B37B2F" w:rsidP="00C8061C">
      <w:pPr>
        <w:bidi/>
        <w:spacing w:line="240" w:lineRule="auto"/>
        <w:jc w:val="center"/>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space="708"/>
          <w:rtlGutter/>
          <w:docGrid w:linePitch="360"/>
        </w:sectPr>
      </w:pPr>
    </w:p>
    <w:p w:rsidR="008C4518" w:rsidRPr="006B4F30" w:rsidRDefault="008C4518" w:rsidP="00C8061C">
      <w:pPr>
        <w:bidi/>
        <w:spacing w:line="240" w:lineRule="auto"/>
        <w:jc w:val="center"/>
        <w:rPr>
          <w:rFonts w:ascii="Times New Roman" w:hAnsi="Times New Roman" w:cs="Times New Roman"/>
          <w:b/>
          <w:bCs/>
          <w:sz w:val="28"/>
          <w:szCs w:val="28"/>
          <w:rtl/>
          <w:lang w:bidi="ar-IQ"/>
        </w:rPr>
      </w:pPr>
      <w:r w:rsidRPr="006B4F30">
        <w:rPr>
          <w:rFonts w:ascii="Times New Roman" w:hAnsi="Times New Roman" w:cs="Times New Roman"/>
          <w:b/>
          <w:bCs/>
          <w:sz w:val="28"/>
          <w:szCs w:val="28"/>
          <w:rtl/>
          <w:lang w:bidi="ar-IQ"/>
        </w:rPr>
        <w:lastRenderedPageBreak/>
        <w:t>شكل (</w:t>
      </w:r>
      <w:r w:rsidR="006B4F30">
        <w:rPr>
          <w:rFonts w:ascii="Times New Roman" w:hAnsi="Times New Roman" w:cs="Times New Roman" w:hint="cs"/>
          <w:b/>
          <w:bCs/>
          <w:sz w:val="28"/>
          <w:szCs w:val="28"/>
          <w:rtl/>
          <w:lang w:bidi="ar-IQ"/>
        </w:rPr>
        <w:t>2</w:t>
      </w:r>
      <w:r w:rsidRPr="006B4F30">
        <w:rPr>
          <w:rFonts w:ascii="Times New Roman" w:hAnsi="Times New Roman" w:cs="Times New Roman"/>
          <w:b/>
          <w:bCs/>
          <w:sz w:val="28"/>
          <w:szCs w:val="28"/>
          <w:rtl/>
          <w:lang w:bidi="ar-IQ"/>
        </w:rPr>
        <w:t xml:space="preserve">): النسب المئوية </w:t>
      </w:r>
      <w:proofErr w:type="spellStart"/>
      <w:r w:rsidRPr="006B4F30">
        <w:rPr>
          <w:rFonts w:ascii="Times New Roman" w:hAnsi="Times New Roman" w:cs="Times New Roman"/>
          <w:b/>
          <w:bCs/>
          <w:sz w:val="28"/>
          <w:szCs w:val="28"/>
          <w:rtl/>
          <w:lang w:bidi="ar-IQ"/>
        </w:rPr>
        <w:t>لعزلات</w:t>
      </w:r>
      <w:proofErr w:type="spellEnd"/>
      <w:r w:rsidRPr="006B4F30">
        <w:rPr>
          <w:rFonts w:ascii="Times New Roman" w:hAnsi="Times New Roman" w:cs="Times New Roman"/>
          <w:b/>
          <w:bCs/>
          <w:sz w:val="28"/>
          <w:szCs w:val="28"/>
          <w:rtl/>
          <w:lang w:bidi="ar-IQ"/>
        </w:rPr>
        <w:t xml:space="preserve"> </w:t>
      </w:r>
      <w:r w:rsidRPr="006B4F30">
        <w:rPr>
          <w:rFonts w:ascii="Times New Roman" w:hAnsi="Times New Roman" w:cs="Times New Roman"/>
          <w:b/>
          <w:bCs/>
          <w:i/>
          <w:iCs/>
          <w:sz w:val="28"/>
          <w:szCs w:val="28"/>
          <w:lang w:bidi="ar-IQ"/>
        </w:rPr>
        <w:t xml:space="preserve">S. </w:t>
      </w:r>
      <w:proofErr w:type="spellStart"/>
      <w:r w:rsidRPr="006B4F30">
        <w:rPr>
          <w:rFonts w:ascii="Times New Roman" w:hAnsi="Times New Roman" w:cs="Times New Roman"/>
          <w:b/>
          <w:bCs/>
          <w:i/>
          <w:iCs/>
          <w:sz w:val="28"/>
          <w:szCs w:val="28"/>
          <w:lang w:bidi="ar-IQ"/>
        </w:rPr>
        <w:t>mutans</w:t>
      </w:r>
      <w:proofErr w:type="spellEnd"/>
      <w:r w:rsidRPr="006B4F30">
        <w:rPr>
          <w:rFonts w:ascii="Times New Roman" w:hAnsi="Times New Roman" w:cs="Times New Roman"/>
          <w:b/>
          <w:bCs/>
          <w:sz w:val="28"/>
          <w:szCs w:val="28"/>
          <w:rtl/>
          <w:lang w:bidi="ar-IQ"/>
        </w:rPr>
        <w:t xml:space="preserve"> المكوَّنة للغشاء الحيوي بتأثير الكربوهيدرات.</w:t>
      </w:r>
    </w:p>
    <w:p w:rsidR="006B4F30" w:rsidRPr="006B4F30" w:rsidRDefault="006B4F30" w:rsidP="006B4F30">
      <w:pPr>
        <w:bidi/>
        <w:spacing w:after="0" w:line="240" w:lineRule="auto"/>
        <w:jc w:val="both"/>
        <w:rPr>
          <w:rFonts w:ascii="Times New Roman" w:hAnsi="Times New Roman" w:cs="Times New Roman"/>
          <w:sz w:val="24"/>
          <w:szCs w:val="24"/>
          <w:rtl/>
          <w:lang w:bidi="ar-IQ"/>
        </w:rPr>
      </w:pPr>
      <w:r w:rsidRPr="006B4F30">
        <w:rPr>
          <w:rFonts w:ascii="Times New Roman" w:hAnsi="Times New Roman" w:cs="Times New Roman" w:hint="cs"/>
          <w:sz w:val="24"/>
          <w:szCs w:val="24"/>
          <w:rtl/>
          <w:lang w:bidi="ar-IQ"/>
        </w:rPr>
        <w:t xml:space="preserve">رابعاً: </w:t>
      </w:r>
      <w:r w:rsidRPr="006B4F30">
        <w:rPr>
          <w:rFonts w:ascii="Times New Roman" w:hAnsi="Times New Roman" w:cs="Times New Roman"/>
          <w:sz w:val="24"/>
          <w:szCs w:val="24"/>
          <w:rtl/>
          <w:lang w:bidi="ar-IQ"/>
        </w:rPr>
        <w:t xml:space="preserve">مقاومة </w:t>
      </w:r>
      <w:proofErr w:type="spellStart"/>
      <w:r w:rsidRPr="006B4F30">
        <w:rPr>
          <w:rFonts w:ascii="Times New Roman" w:hAnsi="Times New Roman" w:cs="Times New Roman"/>
          <w:sz w:val="24"/>
          <w:szCs w:val="24"/>
          <w:rtl/>
          <w:lang w:bidi="ar-IQ"/>
        </w:rPr>
        <w:t>عزلات</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للمضادات الحيوية قبل وبعد تكوين الأغشية الحيوية</w:t>
      </w:r>
    </w:p>
    <w:p w:rsidR="006B4F30" w:rsidRPr="006B4F30" w:rsidRDefault="006B4F30" w:rsidP="00C8061C">
      <w:pPr>
        <w:bidi/>
        <w:spacing w:after="0" w:line="240" w:lineRule="auto"/>
        <w:ind w:firstLine="424"/>
        <w:jc w:val="lowKashida"/>
        <w:rPr>
          <w:rFonts w:ascii="Times New Roman" w:hAnsi="Times New Roman" w:cs="Times New Roman"/>
          <w:sz w:val="24"/>
          <w:szCs w:val="24"/>
          <w:rtl/>
          <w:lang w:bidi="ar-IQ"/>
        </w:rPr>
      </w:pPr>
      <w:r w:rsidRPr="006B4F30">
        <w:rPr>
          <w:rFonts w:ascii="Times New Roman" w:hAnsi="Times New Roman" w:cs="Times New Roman"/>
          <w:sz w:val="24"/>
          <w:szCs w:val="24"/>
          <w:rtl/>
          <w:lang w:bidi="ar-IQ"/>
        </w:rPr>
        <w:t xml:space="preserve">اُجـري </w:t>
      </w:r>
      <w:proofErr w:type="spellStart"/>
      <w:r w:rsidRPr="006B4F30">
        <w:rPr>
          <w:rFonts w:ascii="Times New Roman" w:hAnsi="Times New Roman" w:cs="Times New Roman"/>
          <w:sz w:val="24"/>
          <w:szCs w:val="24"/>
          <w:rtl/>
          <w:lang w:bidi="ar-IQ"/>
        </w:rPr>
        <w:t>إختبار</w:t>
      </w:r>
      <w:proofErr w:type="spellEnd"/>
      <w:r w:rsidRPr="006B4F30">
        <w:rPr>
          <w:rFonts w:ascii="Times New Roman" w:hAnsi="Times New Roman" w:cs="Times New Roman"/>
          <w:sz w:val="24"/>
          <w:szCs w:val="24"/>
          <w:rtl/>
          <w:lang w:bidi="ar-IQ"/>
        </w:rPr>
        <w:t xml:space="preserve"> فحص الحساس</w:t>
      </w:r>
      <w:r>
        <w:rPr>
          <w:rFonts w:ascii="Times New Roman" w:hAnsi="Times New Roman" w:cs="Times New Roman" w:hint="cs"/>
          <w:sz w:val="24"/>
          <w:szCs w:val="24"/>
          <w:rtl/>
          <w:lang w:bidi="ar-IQ"/>
        </w:rPr>
        <w:t>ي</w:t>
      </w:r>
      <w:r w:rsidRPr="006B4F30">
        <w:rPr>
          <w:rFonts w:ascii="Times New Roman" w:hAnsi="Times New Roman" w:cs="Times New Roman"/>
          <w:sz w:val="24"/>
          <w:szCs w:val="24"/>
          <w:rtl/>
          <w:lang w:bidi="ar-IQ"/>
        </w:rPr>
        <w:t xml:space="preserve">ة الدوائية لجميع </w:t>
      </w:r>
      <w:proofErr w:type="spellStart"/>
      <w:r w:rsidRPr="006B4F30">
        <w:rPr>
          <w:rFonts w:ascii="Times New Roman" w:hAnsi="Times New Roman" w:cs="Times New Roman"/>
          <w:sz w:val="24"/>
          <w:szCs w:val="24"/>
          <w:rtl/>
          <w:lang w:bidi="ar-IQ"/>
        </w:rPr>
        <w:t>عزلات</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ال</w:t>
      </w:r>
      <w:r>
        <w:rPr>
          <w:rFonts w:ascii="Times New Roman" w:hAnsi="Times New Roman" w:cs="Times New Roman" w:hint="cs"/>
          <w:sz w:val="24"/>
          <w:szCs w:val="24"/>
          <w:rtl/>
          <w:lang w:bidi="ar-IQ"/>
        </w:rPr>
        <w:t>و</w:t>
      </w:r>
      <w:r w:rsidRPr="006B4F30">
        <w:rPr>
          <w:rFonts w:ascii="Times New Roman" w:hAnsi="Times New Roman" w:cs="Times New Roman"/>
          <w:sz w:val="24"/>
          <w:szCs w:val="24"/>
          <w:rtl/>
          <w:lang w:bidi="ar-IQ"/>
        </w:rPr>
        <w:t xml:space="preserve">اردة في الدراسة والمُسببة لتسوس الأسنان (كونها المسبب الأول والأكثر تردداً وشيوعاً) </w:t>
      </w:r>
      <w:proofErr w:type="spellStart"/>
      <w:r w:rsidRPr="006B4F30">
        <w:rPr>
          <w:rFonts w:ascii="Times New Roman" w:hAnsi="Times New Roman" w:cs="Times New Roman"/>
          <w:sz w:val="24"/>
          <w:szCs w:val="24"/>
          <w:rtl/>
          <w:lang w:bidi="ar-IQ"/>
        </w:rPr>
        <w:t>إتجاه</w:t>
      </w:r>
      <w:proofErr w:type="spellEnd"/>
      <w:r w:rsidRPr="006B4F30">
        <w:rPr>
          <w:rFonts w:ascii="Times New Roman" w:hAnsi="Times New Roman" w:cs="Times New Roman"/>
          <w:sz w:val="24"/>
          <w:szCs w:val="24"/>
          <w:rtl/>
          <w:lang w:bidi="ar-IQ"/>
        </w:rPr>
        <w:t xml:space="preserve"> مجموعة من المضادات الحيوية ومقاومتها لها من خلال قياس قطر منطقة تثبيط النمو حول أقراص المضادات المستخدمة ومقارنتها بما ورد في</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(14)</w:t>
      </w:r>
      <w:r w:rsidR="00C8061C">
        <w:rPr>
          <w:rFonts w:ascii="Times New Roman" w:hAnsi="Times New Roman" w:cs="Times New Roman" w:hint="cs"/>
          <w:sz w:val="24"/>
          <w:szCs w:val="24"/>
          <w:rtl/>
          <w:lang w:bidi="ar-IQ"/>
        </w:rPr>
        <w:t>.</w:t>
      </w:r>
    </w:p>
    <w:p w:rsidR="006B4F30" w:rsidRPr="006B4F30" w:rsidRDefault="006B4F30" w:rsidP="006B4F30">
      <w:pPr>
        <w:bidi/>
        <w:spacing w:after="0" w:line="240" w:lineRule="auto"/>
        <w:ind w:firstLine="424"/>
        <w:jc w:val="lowKashida"/>
        <w:rPr>
          <w:rFonts w:ascii="Times New Roman" w:hAnsi="Times New Roman" w:cs="Times New Roman"/>
          <w:sz w:val="24"/>
          <w:szCs w:val="24"/>
          <w:rtl/>
          <w:lang w:bidi="ar-IQ"/>
        </w:rPr>
      </w:pPr>
      <w:r w:rsidRPr="006B4F30">
        <w:rPr>
          <w:rFonts w:ascii="Times New Roman" w:hAnsi="Times New Roman" w:cs="Times New Roman"/>
          <w:sz w:val="24"/>
          <w:szCs w:val="24"/>
          <w:rtl/>
          <w:lang w:bidi="ar-IQ"/>
        </w:rPr>
        <w:t>يُبيِّن الشكلين (</w:t>
      </w:r>
      <w:r>
        <w:rPr>
          <w:rFonts w:ascii="Times New Roman" w:hAnsi="Times New Roman" w:cs="Times New Roman" w:hint="cs"/>
          <w:sz w:val="24"/>
          <w:szCs w:val="24"/>
          <w:rtl/>
          <w:lang w:bidi="ar-IQ"/>
        </w:rPr>
        <w:t>3</w:t>
      </w:r>
      <w:r w:rsidRPr="006B4F30">
        <w:rPr>
          <w:rFonts w:ascii="Times New Roman" w:hAnsi="Times New Roman" w:cs="Times New Roman"/>
          <w:sz w:val="24"/>
          <w:szCs w:val="24"/>
          <w:rtl/>
          <w:lang w:bidi="ar-IQ"/>
        </w:rPr>
        <w:t>) و (</w:t>
      </w:r>
      <w:r>
        <w:rPr>
          <w:rFonts w:ascii="Times New Roman" w:hAnsi="Times New Roman" w:cs="Times New Roman" w:hint="cs"/>
          <w:sz w:val="24"/>
          <w:szCs w:val="24"/>
          <w:rtl/>
          <w:lang w:bidi="ar-IQ"/>
        </w:rPr>
        <w:t>4</w:t>
      </w:r>
      <w:r w:rsidRPr="006B4F30">
        <w:rPr>
          <w:rFonts w:ascii="Times New Roman" w:hAnsi="Times New Roman" w:cs="Times New Roman"/>
          <w:sz w:val="24"/>
          <w:szCs w:val="24"/>
          <w:rtl/>
          <w:lang w:bidi="ar-IQ"/>
        </w:rPr>
        <w:t xml:space="preserve">) أنَّ جميع </w:t>
      </w:r>
      <w:proofErr w:type="spellStart"/>
      <w:r w:rsidRPr="006B4F30">
        <w:rPr>
          <w:rFonts w:ascii="Times New Roman" w:hAnsi="Times New Roman" w:cs="Times New Roman"/>
          <w:sz w:val="24"/>
          <w:szCs w:val="24"/>
          <w:rtl/>
          <w:lang w:bidi="ar-IQ"/>
        </w:rPr>
        <w:t>عزلات</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المُسبِبة لتسوس الأسنان قاومت مضاد </w:t>
      </w:r>
      <w:proofErr w:type="spellStart"/>
      <w:r w:rsidRPr="006B4F30">
        <w:rPr>
          <w:rFonts w:ascii="Times New Roman" w:hAnsi="Times New Roman" w:cs="Times New Roman"/>
          <w:sz w:val="24"/>
          <w:szCs w:val="24"/>
          <w:rtl/>
          <w:lang w:bidi="ar-IQ"/>
        </w:rPr>
        <w:t>الإرثرومايسين</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Erythromycin</w:t>
      </w:r>
      <w:r w:rsidRPr="006B4F30">
        <w:rPr>
          <w:rFonts w:ascii="Times New Roman" w:hAnsi="Times New Roman" w:cs="Times New Roman"/>
          <w:sz w:val="24"/>
          <w:szCs w:val="24"/>
          <w:rtl/>
          <w:lang w:bidi="ar-IQ"/>
        </w:rPr>
        <w:t xml:space="preserve">) قبل وبعد تكوين الغشاء الحيوي بنسبة </w:t>
      </w:r>
      <w:r w:rsidRPr="006B4F30">
        <w:rPr>
          <w:rFonts w:ascii="Times New Roman" w:hAnsi="Times New Roman" w:cs="Times New Roman"/>
          <w:sz w:val="24"/>
          <w:szCs w:val="24"/>
          <w:rtl/>
          <w:lang w:bidi="ar-IQ"/>
        </w:rPr>
        <w:lastRenderedPageBreak/>
        <w:t xml:space="preserve">98.21% و 94.64% على التوالي </w:t>
      </w:r>
      <w:proofErr w:type="spellStart"/>
      <w:r w:rsidRPr="006B4F30">
        <w:rPr>
          <w:rFonts w:ascii="Times New Roman" w:hAnsi="Times New Roman" w:cs="Times New Roman"/>
          <w:sz w:val="24"/>
          <w:szCs w:val="24"/>
          <w:rtl/>
          <w:lang w:bidi="ar-IQ"/>
        </w:rPr>
        <w:t>والأموكسيسيلين</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Amoxicillin</w:t>
      </w:r>
      <w:r w:rsidRPr="006B4F30">
        <w:rPr>
          <w:rFonts w:ascii="Times New Roman" w:hAnsi="Times New Roman" w:cs="Times New Roman"/>
          <w:sz w:val="24"/>
          <w:szCs w:val="24"/>
          <w:rtl/>
          <w:lang w:bidi="ar-IQ"/>
        </w:rPr>
        <w:t xml:space="preserve">) بنسبة 85.71% قبل وبعد التكوين على التوالي, كما قاومت مضاد </w:t>
      </w:r>
      <w:proofErr w:type="spellStart"/>
      <w:r w:rsidRPr="006B4F30">
        <w:rPr>
          <w:rFonts w:ascii="Times New Roman" w:hAnsi="Times New Roman" w:cs="Times New Roman"/>
          <w:sz w:val="24"/>
          <w:szCs w:val="24"/>
          <w:rtl/>
          <w:lang w:bidi="ar-IQ"/>
        </w:rPr>
        <w:t>الأمبيسيلين</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Ampicillin</w:t>
      </w:r>
      <w:r w:rsidRPr="006B4F30">
        <w:rPr>
          <w:rFonts w:ascii="Times New Roman" w:hAnsi="Times New Roman" w:cs="Times New Roman"/>
          <w:sz w:val="24"/>
          <w:szCs w:val="24"/>
          <w:rtl/>
          <w:lang w:bidi="ar-IQ"/>
        </w:rPr>
        <w:t xml:space="preserve">) وحامض </w:t>
      </w:r>
      <w:proofErr w:type="spellStart"/>
      <w:r w:rsidRPr="006B4F30">
        <w:rPr>
          <w:rFonts w:ascii="Times New Roman" w:hAnsi="Times New Roman" w:cs="Times New Roman"/>
          <w:sz w:val="24"/>
          <w:szCs w:val="24"/>
          <w:rtl/>
          <w:lang w:bidi="ar-IQ"/>
        </w:rPr>
        <w:t>النالديسك</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lang w:bidi="ar-IQ"/>
        </w:rPr>
        <w:t>Nalidixic</w:t>
      </w:r>
      <w:proofErr w:type="spellEnd"/>
      <w:r w:rsidRPr="006B4F30">
        <w:rPr>
          <w:rFonts w:ascii="Times New Roman" w:hAnsi="Times New Roman" w:cs="Times New Roman"/>
          <w:sz w:val="24"/>
          <w:szCs w:val="24"/>
          <w:lang w:bidi="ar-IQ"/>
        </w:rPr>
        <w:t xml:space="preserve"> acid</w:t>
      </w:r>
      <w:r w:rsidRPr="006B4F30">
        <w:rPr>
          <w:rFonts w:ascii="Times New Roman" w:hAnsi="Times New Roman" w:cs="Times New Roman"/>
          <w:sz w:val="24"/>
          <w:szCs w:val="24"/>
          <w:rtl/>
          <w:lang w:bidi="ar-IQ"/>
        </w:rPr>
        <w:t>) بنسبة 80.35% قبل التكوين لكلٍ منهما و 83.92% و87.50% بعد التكوين لكلٍ منهما, على التوالي.</w:t>
      </w:r>
    </w:p>
    <w:p w:rsidR="006B4F30" w:rsidRPr="006B4F30" w:rsidRDefault="006B4F30" w:rsidP="006B4F30">
      <w:pPr>
        <w:bidi/>
        <w:spacing w:after="0" w:line="240" w:lineRule="auto"/>
        <w:ind w:firstLine="424"/>
        <w:jc w:val="lowKashida"/>
        <w:rPr>
          <w:rFonts w:ascii="Times New Roman" w:hAnsi="Times New Roman" w:cs="Times New Roman"/>
          <w:sz w:val="24"/>
          <w:szCs w:val="24"/>
          <w:rtl/>
          <w:lang w:bidi="ar-IQ"/>
        </w:rPr>
      </w:pPr>
      <w:r>
        <w:rPr>
          <w:rFonts w:ascii="Times New Roman" w:hAnsi="Times New Roman" w:cs="Times New Roman"/>
          <w:sz w:val="24"/>
          <w:szCs w:val="24"/>
          <w:rtl/>
          <w:lang w:bidi="ar-IQ"/>
        </w:rPr>
        <w:t>وأ</w:t>
      </w:r>
      <w:r>
        <w:rPr>
          <w:rFonts w:ascii="Times New Roman" w:hAnsi="Times New Roman" w:cs="Times New Roman" w:hint="cs"/>
          <w:sz w:val="24"/>
          <w:szCs w:val="24"/>
          <w:rtl/>
          <w:lang w:bidi="ar-IQ"/>
        </w:rPr>
        <w:t>ظه</w:t>
      </w:r>
      <w:r w:rsidRPr="006B4F30">
        <w:rPr>
          <w:rFonts w:ascii="Times New Roman" w:hAnsi="Times New Roman" w:cs="Times New Roman"/>
          <w:sz w:val="24"/>
          <w:szCs w:val="24"/>
          <w:rtl/>
          <w:lang w:bidi="ar-IQ"/>
        </w:rPr>
        <w:t xml:space="preserve">رت </w:t>
      </w:r>
      <w:proofErr w:type="spellStart"/>
      <w:r w:rsidRPr="006B4F30">
        <w:rPr>
          <w:rFonts w:ascii="Times New Roman" w:hAnsi="Times New Roman" w:cs="Times New Roman"/>
          <w:sz w:val="24"/>
          <w:szCs w:val="24"/>
          <w:rtl/>
          <w:lang w:bidi="ar-IQ"/>
        </w:rPr>
        <w:t>العزلات</w:t>
      </w:r>
      <w:proofErr w:type="spellEnd"/>
      <w:r w:rsidRPr="006B4F30">
        <w:rPr>
          <w:rFonts w:ascii="Times New Roman" w:hAnsi="Times New Roman" w:cs="Times New Roman"/>
          <w:sz w:val="24"/>
          <w:szCs w:val="24"/>
          <w:rtl/>
          <w:lang w:bidi="ar-IQ"/>
        </w:rPr>
        <w:t xml:space="preserve"> مقاومة </w:t>
      </w:r>
      <w:proofErr w:type="spellStart"/>
      <w:r w:rsidRPr="006B4F30">
        <w:rPr>
          <w:rFonts w:ascii="Times New Roman" w:hAnsi="Times New Roman" w:cs="Times New Roman"/>
          <w:sz w:val="24"/>
          <w:szCs w:val="24"/>
          <w:rtl/>
          <w:lang w:bidi="ar-IQ"/>
        </w:rPr>
        <w:t>إتجاه</w:t>
      </w:r>
      <w:proofErr w:type="spellEnd"/>
      <w:r w:rsidRPr="006B4F30">
        <w:rPr>
          <w:rFonts w:ascii="Times New Roman" w:hAnsi="Times New Roman" w:cs="Times New Roman"/>
          <w:sz w:val="24"/>
          <w:szCs w:val="24"/>
          <w:rtl/>
          <w:lang w:bidi="ar-IQ"/>
        </w:rPr>
        <w:t xml:space="preserve"> مضادات </w:t>
      </w:r>
      <w:proofErr w:type="spellStart"/>
      <w:r w:rsidRPr="006B4F30">
        <w:rPr>
          <w:rFonts w:ascii="Times New Roman" w:hAnsi="Times New Roman" w:cs="Times New Roman"/>
          <w:sz w:val="24"/>
          <w:szCs w:val="24"/>
          <w:rtl/>
          <w:lang w:bidi="ar-IQ"/>
        </w:rPr>
        <w:t>السيفوتاكسيم</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lang w:bidi="ar-IQ"/>
        </w:rPr>
        <w:t>Cefotaxime</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والكلورامفينيكول</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Chloramphenicol</w:t>
      </w:r>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والأموكسيسيلين</w:t>
      </w:r>
      <w:proofErr w:type="spellEnd"/>
      <w:r w:rsidRPr="006B4F30">
        <w:rPr>
          <w:rFonts w:ascii="Times New Roman" w:hAnsi="Times New Roman" w:cs="Times New Roman"/>
          <w:sz w:val="24"/>
          <w:szCs w:val="24"/>
          <w:rtl/>
          <w:lang w:bidi="ar-IQ"/>
        </w:rPr>
        <w:t xml:space="preserve"> – حامض </w:t>
      </w:r>
      <w:proofErr w:type="spellStart"/>
      <w:r w:rsidRPr="006B4F30">
        <w:rPr>
          <w:rFonts w:ascii="Times New Roman" w:hAnsi="Times New Roman" w:cs="Times New Roman"/>
          <w:sz w:val="24"/>
          <w:szCs w:val="24"/>
          <w:rtl/>
          <w:lang w:bidi="ar-IQ"/>
        </w:rPr>
        <w:t>الكلافيولانك</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والجنتامايسين</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Gentamicin</w:t>
      </w:r>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والتتراسايكلين</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Tetracycline</w:t>
      </w:r>
      <w:r w:rsidRPr="006B4F30">
        <w:rPr>
          <w:rFonts w:ascii="Times New Roman" w:hAnsi="Times New Roman" w:cs="Times New Roman"/>
          <w:sz w:val="24"/>
          <w:szCs w:val="24"/>
          <w:rtl/>
          <w:lang w:bidi="ar-IQ"/>
        </w:rPr>
        <w:t xml:space="preserve">) بنسبة (69.64 و 69.64 و 58.92 و 57.14 و 55.35)% قبل تكوين الغشاء الحيوي, على التوالي وبنسبة (75.00 و 89.28 و 76.78 و 78.57 و 66.07)% بعد تكوين الغشاء الحيوي, بالترتيب. في حين أظهرت </w:t>
      </w:r>
      <w:proofErr w:type="spellStart"/>
      <w:r w:rsidRPr="006B4F30">
        <w:rPr>
          <w:rFonts w:ascii="Times New Roman" w:hAnsi="Times New Roman" w:cs="Times New Roman"/>
          <w:sz w:val="24"/>
          <w:szCs w:val="24"/>
          <w:rtl/>
          <w:lang w:bidi="ar-IQ"/>
        </w:rPr>
        <w:t>العزلات</w:t>
      </w:r>
      <w:proofErr w:type="spellEnd"/>
      <w:r w:rsidRPr="006B4F30">
        <w:rPr>
          <w:rFonts w:ascii="Times New Roman" w:hAnsi="Times New Roman" w:cs="Times New Roman"/>
          <w:sz w:val="24"/>
          <w:szCs w:val="24"/>
          <w:rtl/>
          <w:lang w:bidi="ar-IQ"/>
        </w:rPr>
        <w:t xml:space="preserve"> ذاتها مقاومة </w:t>
      </w:r>
      <w:r w:rsidRPr="006B4F30">
        <w:rPr>
          <w:rFonts w:ascii="Times New Roman" w:hAnsi="Times New Roman" w:cs="Times New Roman"/>
          <w:sz w:val="24"/>
          <w:szCs w:val="24"/>
          <w:rtl/>
          <w:lang w:bidi="ar-IQ"/>
        </w:rPr>
        <w:lastRenderedPageBreak/>
        <w:t xml:space="preserve">ضعيفة وحساسية عالية تجاه مضادي </w:t>
      </w:r>
      <w:proofErr w:type="spellStart"/>
      <w:r w:rsidRPr="006B4F30">
        <w:rPr>
          <w:rFonts w:ascii="Times New Roman" w:hAnsi="Times New Roman" w:cs="Times New Roman"/>
          <w:sz w:val="24"/>
          <w:szCs w:val="24"/>
          <w:rtl/>
          <w:lang w:bidi="ar-IQ"/>
        </w:rPr>
        <w:t>الأميكاسين</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lang w:bidi="ar-IQ"/>
        </w:rPr>
        <w:t>Amikacin</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والترايميثوبـــــرايم</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سلفاميثاكســــــــيل</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 xml:space="preserve">Trimethoprim </w:t>
      </w:r>
      <w:proofErr w:type="spellStart"/>
      <w:r w:rsidRPr="006B4F30">
        <w:rPr>
          <w:rFonts w:ascii="Times New Roman" w:hAnsi="Times New Roman" w:cs="Times New Roman"/>
          <w:sz w:val="24"/>
          <w:szCs w:val="24"/>
          <w:lang w:bidi="ar-IQ"/>
        </w:rPr>
        <w:t>sulfamethaxale</w:t>
      </w:r>
      <w:proofErr w:type="spellEnd"/>
      <w:r w:rsidRPr="006B4F30">
        <w:rPr>
          <w:rFonts w:ascii="Times New Roman" w:hAnsi="Times New Roman" w:cs="Times New Roman"/>
          <w:sz w:val="24"/>
          <w:szCs w:val="24"/>
          <w:rtl/>
          <w:lang w:bidi="ar-IQ"/>
        </w:rPr>
        <w:t xml:space="preserve">) بنسبة (25.00 و </w:t>
      </w:r>
      <w:r w:rsidRPr="006B4F30">
        <w:rPr>
          <w:rFonts w:ascii="Times New Roman" w:hAnsi="Times New Roman" w:cs="Times New Roman"/>
          <w:sz w:val="24"/>
          <w:szCs w:val="24"/>
          <w:rtl/>
          <w:lang w:bidi="ar-IQ"/>
        </w:rPr>
        <w:lastRenderedPageBreak/>
        <w:t>7.14)% قبل تكوين الغشاء الحيوي و (48.21 و 19.64)% بعد التكوين, على التوالي.</w:t>
      </w:r>
    </w:p>
    <w:p w:rsidR="00B37B2F" w:rsidRDefault="00B37B2F" w:rsidP="006B4F30">
      <w:pPr>
        <w:bidi/>
        <w:spacing w:line="240" w:lineRule="auto"/>
        <w:jc w:val="center"/>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p w:rsidR="006B4F30" w:rsidRPr="006B4F30" w:rsidRDefault="00395062" w:rsidP="006B4F30">
      <w:pPr>
        <w:bidi/>
        <w:spacing w:line="240" w:lineRule="auto"/>
        <w:jc w:val="center"/>
        <w:rPr>
          <w:rFonts w:ascii="Times New Roman" w:hAnsi="Times New Roman" w:cs="Times New Roman"/>
          <w:b/>
          <w:bCs/>
          <w:sz w:val="28"/>
          <w:szCs w:val="28"/>
          <w:rtl/>
          <w:lang w:bidi="ar-IQ"/>
        </w:rPr>
      </w:pPr>
      <w:r>
        <w:rPr>
          <w:rFonts w:ascii="Times New Roman" w:hAnsi="Times New Roman" w:cs="Times New Roman"/>
          <w:b/>
          <w:bCs/>
          <w:noProof/>
          <w:sz w:val="24"/>
          <w:szCs w:val="24"/>
          <w:rtl/>
        </w:rPr>
        <w:drawing>
          <wp:anchor distT="0" distB="0" distL="114300" distR="114300" simplePos="0" relativeHeight="251657728" behindDoc="0" locked="0" layoutInCell="1" allowOverlap="1" wp14:anchorId="64E4F186" wp14:editId="3E128EED">
            <wp:simplePos x="0" y="0"/>
            <wp:positionH relativeFrom="column">
              <wp:align>center</wp:align>
            </wp:positionH>
            <wp:positionV relativeFrom="paragraph">
              <wp:posOffset>4063365</wp:posOffset>
            </wp:positionV>
            <wp:extent cx="5563235" cy="3415665"/>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1490" cy="342102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rtl/>
        </w:rPr>
        <w:drawing>
          <wp:anchor distT="0" distB="0" distL="114300" distR="114300" simplePos="0" relativeHeight="251656704" behindDoc="0" locked="0" layoutInCell="1" allowOverlap="1" wp14:anchorId="6901ED7E" wp14:editId="0A00DAFC">
            <wp:simplePos x="0" y="0"/>
            <wp:positionH relativeFrom="column">
              <wp:align>center</wp:align>
            </wp:positionH>
            <wp:positionV relativeFrom="paragraph">
              <wp:posOffset>0</wp:posOffset>
            </wp:positionV>
            <wp:extent cx="5571490" cy="365760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490" cy="3657600"/>
                    </a:xfrm>
                    <a:prstGeom prst="rect">
                      <a:avLst/>
                    </a:prstGeom>
                    <a:noFill/>
                  </pic:spPr>
                </pic:pic>
              </a:graphicData>
            </a:graphic>
            <wp14:sizeRelH relativeFrom="page">
              <wp14:pctWidth>0</wp14:pctWidth>
            </wp14:sizeRelH>
            <wp14:sizeRelV relativeFrom="page">
              <wp14:pctHeight>0</wp14:pctHeight>
            </wp14:sizeRelV>
          </wp:anchor>
        </w:drawing>
      </w:r>
      <w:r w:rsidR="006B4F30" w:rsidRPr="006B4F30">
        <w:rPr>
          <w:rFonts w:ascii="Times New Roman" w:hAnsi="Times New Roman" w:cs="Times New Roman"/>
          <w:b/>
          <w:bCs/>
          <w:sz w:val="28"/>
          <w:szCs w:val="28"/>
          <w:rtl/>
          <w:lang w:bidi="ar-IQ"/>
        </w:rPr>
        <w:t>شكل (</w:t>
      </w:r>
      <w:r w:rsidR="006B4F30">
        <w:rPr>
          <w:rFonts w:ascii="Times New Roman" w:hAnsi="Times New Roman" w:cs="Times New Roman" w:hint="cs"/>
          <w:b/>
          <w:bCs/>
          <w:sz w:val="28"/>
          <w:szCs w:val="28"/>
          <w:rtl/>
          <w:lang w:bidi="ar-IQ"/>
        </w:rPr>
        <w:t>3</w:t>
      </w:r>
      <w:r w:rsidR="006B4F30" w:rsidRPr="006B4F30">
        <w:rPr>
          <w:rFonts w:ascii="Times New Roman" w:hAnsi="Times New Roman" w:cs="Times New Roman"/>
          <w:b/>
          <w:bCs/>
          <w:sz w:val="28"/>
          <w:szCs w:val="28"/>
          <w:rtl/>
          <w:lang w:bidi="ar-IQ"/>
        </w:rPr>
        <w:t xml:space="preserve">): مقاومة </w:t>
      </w:r>
      <w:proofErr w:type="spellStart"/>
      <w:r w:rsidR="006B4F30" w:rsidRPr="006B4F30">
        <w:rPr>
          <w:rFonts w:ascii="Times New Roman" w:hAnsi="Times New Roman" w:cs="Times New Roman"/>
          <w:b/>
          <w:bCs/>
          <w:sz w:val="28"/>
          <w:szCs w:val="28"/>
          <w:rtl/>
          <w:lang w:bidi="ar-IQ"/>
        </w:rPr>
        <w:t>عزلات</w:t>
      </w:r>
      <w:proofErr w:type="spellEnd"/>
      <w:r w:rsidR="006B4F30" w:rsidRPr="006B4F30">
        <w:rPr>
          <w:rFonts w:ascii="Times New Roman" w:hAnsi="Times New Roman" w:cs="Times New Roman"/>
          <w:b/>
          <w:bCs/>
          <w:sz w:val="28"/>
          <w:szCs w:val="28"/>
          <w:rtl/>
          <w:lang w:bidi="ar-IQ"/>
        </w:rPr>
        <w:t xml:space="preserve"> </w:t>
      </w:r>
      <w:r w:rsidR="006B4F30" w:rsidRPr="006B4F30">
        <w:rPr>
          <w:rFonts w:ascii="Times New Roman" w:hAnsi="Times New Roman" w:cs="Times New Roman"/>
          <w:b/>
          <w:bCs/>
          <w:i/>
          <w:iCs/>
          <w:sz w:val="28"/>
          <w:szCs w:val="28"/>
          <w:lang w:bidi="ar-IQ"/>
        </w:rPr>
        <w:t xml:space="preserve">S. </w:t>
      </w:r>
      <w:proofErr w:type="spellStart"/>
      <w:r w:rsidR="006B4F30" w:rsidRPr="006B4F30">
        <w:rPr>
          <w:rFonts w:ascii="Times New Roman" w:hAnsi="Times New Roman" w:cs="Times New Roman"/>
          <w:b/>
          <w:bCs/>
          <w:i/>
          <w:iCs/>
          <w:sz w:val="28"/>
          <w:szCs w:val="28"/>
          <w:lang w:bidi="ar-IQ"/>
        </w:rPr>
        <w:t>mutans</w:t>
      </w:r>
      <w:proofErr w:type="spellEnd"/>
      <w:r w:rsidR="006B4F30" w:rsidRPr="006B4F30">
        <w:rPr>
          <w:rFonts w:ascii="Times New Roman" w:hAnsi="Times New Roman" w:cs="Times New Roman"/>
          <w:b/>
          <w:bCs/>
          <w:sz w:val="28"/>
          <w:szCs w:val="28"/>
          <w:rtl/>
          <w:lang w:bidi="ar-IQ"/>
        </w:rPr>
        <w:t xml:space="preserve"> للمضادات الحيوية قبل تكوين الغشاء الحيوي.</w:t>
      </w:r>
    </w:p>
    <w:p w:rsidR="006B4F30" w:rsidRPr="006B4F30" w:rsidRDefault="006B4F30" w:rsidP="006B4F30">
      <w:pPr>
        <w:bidi/>
        <w:spacing w:after="0" w:line="240" w:lineRule="auto"/>
        <w:jc w:val="center"/>
        <w:rPr>
          <w:rFonts w:ascii="Times New Roman" w:hAnsi="Times New Roman" w:cs="Times New Roman"/>
          <w:b/>
          <w:bCs/>
          <w:sz w:val="28"/>
          <w:szCs w:val="28"/>
          <w:rtl/>
          <w:lang w:bidi="ar-IQ"/>
        </w:rPr>
      </w:pPr>
      <w:r w:rsidRPr="006B4F30">
        <w:rPr>
          <w:rFonts w:ascii="Times New Roman" w:hAnsi="Times New Roman" w:cs="Times New Roman"/>
          <w:b/>
          <w:bCs/>
          <w:sz w:val="28"/>
          <w:szCs w:val="28"/>
          <w:rtl/>
          <w:lang w:bidi="ar-IQ"/>
        </w:rPr>
        <w:t>شكل (</w:t>
      </w:r>
      <w:r w:rsidRPr="006B4F30">
        <w:rPr>
          <w:rFonts w:ascii="Times New Roman" w:hAnsi="Times New Roman" w:cs="Times New Roman" w:hint="cs"/>
          <w:b/>
          <w:bCs/>
          <w:sz w:val="28"/>
          <w:szCs w:val="28"/>
          <w:rtl/>
          <w:lang w:bidi="ar-IQ"/>
        </w:rPr>
        <w:t>4</w:t>
      </w:r>
      <w:r w:rsidRPr="006B4F30">
        <w:rPr>
          <w:rFonts w:ascii="Times New Roman" w:hAnsi="Times New Roman" w:cs="Times New Roman"/>
          <w:b/>
          <w:bCs/>
          <w:sz w:val="28"/>
          <w:szCs w:val="28"/>
          <w:rtl/>
          <w:lang w:bidi="ar-IQ"/>
        </w:rPr>
        <w:t xml:space="preserve">): مقاومة </w:t>
      </w:r>
      <w:proofErr w:type="spellStart"/>
      <w:r w:rsidRPr="006B4F30">
        <w:rPr>
          <w:rFonts w:ascii="Times New Roman" w:hAnsi="Times New Roman" w:cs="Times New Roman"/>
          <w:b/>
          <w:bCs/>
          <w:sz w:val="28"/>
          <w:szCs w:val="28"/>
          <w:rtl/>
          <w:lang w:bidi="ar-IQ"/>
        </w:rPr>
        <w:t>عزلات</w:t>
      </w:r>
      <w:proofErr w:type="spellEnd"/>
      <w:r w:rsidRPr="006B4F30">
        <w:rPr>
          <w:rFonts w:ascii="Times New Roman" w:hAnsi="Times New Roman" w:cs="Times New Roman"/>
          <w:b/>
          <w:bCs/>
          <w:sz w:val="28"/>
          <w:szCs w:val="28"/>
          <w:rtl/>
          <w:lang w:bidi="ar-IQ"/>
        </w:rPr>
        <w:t xml:space="preserve"> </w:t>
      </w:r>
      <w:r w:rsidRPr="006B4F30">
        <w:rPr>
          <w:rFonts w:ascii="Times New Roman" w:hAnsi="Times New Roman" w:cs="Times New Roman"/>
          <w:b/>
          <w:bCs/>
          <w:i/>
          <w:iCs/>
          <w:sz w:val="28"/>
          <w:szCs w:val="28"/>
          <w:lang w:bidi="ar-IQ"/>
        </w:rPr>
        <w:t xml:space="preserve">S. </w:t>
      </w:r>
      <w:proofErr w:type="spellStart"/>
      <w:r w:rsidRPr="006B4F30">
        <w:rPr>
          <w:rFonts w:ascii="Times New Roman" w:hAnsi="Times New Roman" w:cs="Times New Roman"/>
          <w:b/>
          <w:bCs/>
          <w:i/>
          <w:iCs/>
          <w:sz w:val="28"/>
          <w:szCs w:val="28"/>
          <w:lang w:bidi="ar-IQ"/>
        </w:rPr>
        <w:t>mutans</w:t>
      </w:r>
      <w:proofErr w:type="spellEnd"/>
      <w:r w:rsidRPr="006B4F30">
        <w:rPr>
          <w:rFonts w:ascii="Times New Roman" w:hAnsi="Times New Roman" w:cs="Times New Roman"/>
          <w:b/>
          <w:bCs/>
          <w:sz w:val="28"/>
          <w:szCs w:val="28"/>
          <w:rtl/>
          <w:lang w:bidi="ar-IQ"/>
        </w:rPr>
        <w:t xml:space="preserve"> للمضادات الحيوي بعد تكوين الغشاء الحيوي.</w:t>
      </w:r>
    </w:p>
    <w:p w:rsidR="006B4F30" w:rsidRDefault="006B4F30" w:rsidP="006B4F30">
      <w:pPr>
        <w:bidi/>
        <w:spacing w:after="0" w:line="240" w:lineRule="auto"/>
        <w:jc w:val="both"/>
        <w:rPr>
          <w:rFonts w:ascii="Times New Roman" w:hAnsi="Times New Roman" w:cs="Times New Roman"/>
          <w:b/>
          <w:bCs/>
          <w:sz w:val="24"/>
          <w:szCs w:val="24"/>
          <w:rtl/>
          <w:lang w:bidi="ar-IQ"/>
        </w:rPr>
      </w:pPr>
    </w:p>
    <w:p w:rsidR="00B37B2F" w:rsidRDefault="00B37B2F" w:rsidP="00C8061C">
      <w:pPr>
        <w:bidi/>
        <w:spacing w:after="0" w:line="240" w:lineRule="auto"/>
        <w:ind w:firstLine="424"/>
        <w:jc w:val="lowKashida"/>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C8061C" w:rsidRDefault="006B4F30" w:rsidP="00C8061C">
      <w:pPr>
        <w:bidi/>
        <w:spacing w:after="0" w:line="240" w:lineRule="auto"/>
        <w:ind w:firstLine="424"/>
        <w:jc w:val="lowKashida"/>
        <w:rPr>
          <w:rFonts w:ascii="Times New Roman" w:hAnsi="Times New Roman" w:cs="Times New Roman"/>
          <w:sz w:val="24"/>
          <w:szCs w:val="24"/>
          <w:lang w:bidi="ar-IQ"/>
        </w:rPr>
      </w:pPr>
      <w:r w:rsidRPr="006B4F30">
        <w:rPr>
          <w:rFonts w:ascii="Times New Roman" w:hAnsi="Times New Roman" w:cs="Times New Roman"/>
          <w:sz w:val="24"/>
          <w:szCs w:val="24"/>
          <w:rtl/>
          <w:lang w:bidi="ar-IQ"/>
        </w:rPr>
        <w:lastRenderedPageBreak/>
        <w:t xml:space="preserve">كما نلاحظ من الشكلين أيضاً أن مقاومة </w:t>
      </w:r>
      <w:proofErr w:type="spellStart"/>
      <w:r w:rsidRPr="006B4F30">
        <w:rPr>
          <w:rFonts w:ascii="Times New Roman" w:hAnsi="Times New Roman" w:cs="Times New Roman"/>
          <w:sz w:val="24"/>
          <w:szCs w:val="24"/>
          <w:rtl/>
          <w:lang w:bidi="ar-IQ"/>
        </w:rPr>
        <w:t>العزلات</w:t>
      </w:r>
      <w:proofErr w:type="spellEnd"/>
      <w:r w:rsidRPr="006B4F30">
        <w:rPr>
          <w:rFonts w:ascii="Times New Roman" w:hAnsi="Times New Roman" w:cs="Times New Roman"/>
          <w:sz w:val="24"/>
          <w:szCs w:val="24"/>
          <w:rtl/>
          <w:lang w:bidi="ar-IQ"/>
        </w:rPr>
        <w:t xml:space="preserve"> للمضادات الحيوية </w:t>
      </w:r>
      <w:proofErr w:type="spellStart"/>
      <w:r w:rsidRPr="006B4F30">
        <w:rPr>
          <w:rFonts w:ascii="Times New Roman" w:hAnsi="Times New Roman" w:cs="Times New Roman"/>
          <w:sz w:val="24"/>
          <w:szCs w:val="24"/>
          <w:rtl/>
          <w:lang w:bidi="ar-IQ"/>
        </w:rPr>
        <w:t>إزدادت</w:t>
      </w:r>
      <w:proofErr w:type="spellEnd"/>
      <w:r w:rsidRPr="006B4F30">
        <w:rPr>
          <w:rFonts w:ascii="Times New Roman" w:hAnsi="Times New Roman" w:cs="Times New Roman"/>
          <w:sz w:val="24"/>
          <w:szCs w:val="24"/>
          <w:rtl/>
          <w:lang w:bidi="ar-IQ"/>
        </w:rPr>
        <w:t xml:space="preserve"> بعد تكوينها للغشاء الحيوي مما يدل على زيادة ضراوتها بعد تكوينها للغشاء الحيوي, وذلك يرجع إلى تركيبة الغشاء الحيوي والخصائص </w:t>
      </w:r>
      <w:proofErr w:type="spellStart"/>
      <w:r w:rsidRPr="006B4F30">
        <w:rPr>
          <w:rFonts w:ascii="Times New Roman" w:hAnsi="Times New Roman" w:cs="Times New Roman"/>
          <w:sz w:val="24"/>
          <w:szCs w:val="24"/>
          <w:rtl/>
          <w:lang w:bidi="ar-IQ"/>
        </w:rPr>
        <w:t>الفسلجية</w:t>
      </w:r>
      <w:proofErr w:type="spellEnd"/>
      <w:r w:rsidRPr="006B4F30">
        <w:rPr>
          <w:rFonts w:ascii="Times New Roman" w:hAnsi="Times New Roman" w:cs="Times New Roman"/>
          <w:sz w:val="24"/>
          <w:szCs w:val="24"/>
          <w:rtl/>
          <w:lang w:bidi="ar-IQ"/>
        </w:rPr>
        <w:t xml:space="preserve"> للكائنات المكونة لهُ والتي تتحكم بنسب دخول جزيئات المضاد الحيوي بوساطة جزيئات الكربوهيدرات خارج خلوية المكونة لذلك الغشاء والتي تعمل على عرقلة </w:t>
      </w:r>
      <w:proofErr w:type="spellStart"/>
      <w:r w:rsidRPr="006B4F30">
        <w:rPr>
          <w:rFonts w:ascii="Times New Roman" w:hAnsi="Times New Roman" w:cs="Times New Roman"/>
          <w:sz w:val="24"/>
          <w:szCs w:val="24"/>
          <w:rtl/>
          <w:lang w:bidi="ar-IQ"/>
        </w:rPr>
        <w:t>إنتقال</w:t>
      </w:r>
      <w:proofErr w:type="spellEnd"/>
      <w:r w:rsidRPr="006B4F30">
        <w:rPr>
          <w:rFonts w:ascii="Times New Roman" w:hAnsi="Times New Roman" w:cs="Times New Roman"/>
          <w:sz w:val="24"/>
          <w:szCs w:val="24"/>
          <w:rtl/>
          <w:lang w:bidi="ar-IQ"/>
        </w:rPr>
        <w:t xml:space="preserve"> المضادات الحيوية إلى داخل الغشاء أو من خلال </w:t>
      </w:r>
      <w:proofErr w:type="spellStart"/>
      <w:r w:rsidRPr="006B4F30">
        <w:rPr>
          <w:rFonts w:ascii="Times New Roman" w:hAnsi="Times New Roman" w:cs="Times New Roman"/>
          <w:sz w:val="24"/>
          <w:szCs w:val="24"/>
          <w:rtl/>
          <w:lang w:bidi="ar-IQ"/>
        </w:rPr>
        <w:t>إرتباطها</w:t>
      </w:r>
      <w:proofErr w:type="spellEnd"/>
      <w:r w:rsidRPr="006B4F30">
        <w:rPr>
          <w:rFonts w:ascii="Times New Roman" w:hAnsi="Times New Roman" w:cs="Times New Roman"/>
          <w:sz w:val="24"/>
          <w:szCs w:val="24"/>
          <w:rtl/>
          <w:lang w:bidi="ar-IQ"/>
        </w:rPr>
        <w:t xml:space="preserve"> بصورة </w:t>
      </w:r>
      <w:proofErr w:type="spellStart"/>
      <w:r w:rsidRPr="006B4F30">
        <w:rPr>
          <w:rFonts w:ascii="Times New Roman" w:hAnsi="Times New Roman" w:cs="Times New Roman"/>
          <w:sz w:val="24"/>
          <w:szCs w:val="24"/>
          <w:rtl/>
          <w:lang w:bidi="ar-IQ"/>
        </w:rPr>
        <w:t>آيونية</w:t>
      </w:r>
      <w:proofErr w:type="spellEnd"/>
      <w:r w:rsidRPr="006B4F30">
        <w:rPr>
          <w:rFonts w:ascii="Times New Roman" w:hAnsi="Times New Roman" w:cs="Times New Roman"/>
          <w:sz w:val="24"/>
          <w:szCs w:val="24"/>
          <w:rtl/>
          <w:lang w:bidi="ar-IQ"/>
        </w:rPr>
        <w:t xml:space="preserve"> مع جزيئات المضادات الأخرى</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(11)</w:t>
      </w:r>
      <w:r w:rsidR="00C8061C">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ومن الآليات الأخرى التي تكتسبها المستعمرات ال</w:t>
      </w:r>
      <w:r w:rsidR="00DB18A0">
        <w:rPr>
          <w:rFonts w:ascii="Times New Roman" w:hAnsi="Times New Roman" w:cs="Times New Roman" w:hint="cs"/>
          <w:sz w:val="24"/>
          <w:szCs w:val="24"/>
          <w:rtl/>
          <w:lang w:bidi="ar-IQ"/>
        </w:rPr>
        <w:t xml:space="preserve">بكتيرية </w:t>
      </w:r>
      <w:r w:rsidRPr="006B4F30">
        <w:rPr>
          <w:rFonts w:ascii="Times New Roman" w:hAnsi="Times New Roman" w:cs="Times New Roman"/>
          <w:sz w:val="24"/>
          <w:szCs w:val="24"/>
          <w:rtl/>
          <w:lang w:bidi="ar-IQ"/>
        </w:rPr>
        <w:t xml:space="preserve">المتجمعة والمكونة للغشاء الحيوي هي القابلية البطيئة على </w:t>
      </w:r>
      <w:r w:rsidR="00DB18A0">
        <w:rPr>
          <w:rFonts w:ascii="Times New Roman" w:hAnsi="Times New Roman" w:cs="Times New Roman"/>
          <w:sz w:val="24"/>
          <w:szCs w:val="24"/>
          <w:rtl/>
          <w:lang w:bidi="ar-IQ"/>
        </w:rPr>
        <w:t>أخذ المضادات الحيوية من قِبل ال</w:t>
      </w:r>
      <w:r w:rsidR="00DB18A0">
        <w:rPr>
          <w:rFonts w:ascii="Times New Roman" w:hAnsi="Times New Roman" w:cs="Times New Roman" w:hint="cs"/>
          <w:sz w:val="24"/>
          <w:szCs w:val="24"/>
          <w:rtl/>
          <w:lang w:bidi="ar-IQ"/>
        </w:rPr>
        <w:t xml:space="preserve">بكتريا </w:t>
      </w:r>
      <w:r w:rsidRPr="006B4F30">
        <w:rPr>
          <w:rFonts w:ascii="Times New Roman" w:hAnsi="Times New Roman" w:cs="Times New Roman"/>
          <w:sz w:val="24"/>
          <w:szCs w:val="24"/>
          <w:rtl/>
          <w:lang w:bidi="ar-IQ"/>
        </w:rPr>
        <w:t xml:space="preserve">الواقعة في الطبقة السفلى العميقة من الغشاء الحيوي بسبب </w:t>
      </w:r>
      <w:proofErr w:type="spellStart"/>
      <w:r w:rsidRPr="006B4F30">
        <w:rPr>
          <w:rFonts w:ascii="Times New Roman" w:hAnsi="Times New Roman" w:cs="Times New Roman"/>
          <w:sz w:val="24"/>
          <w:szCs w:val="24"/>
          <w:rtl/>
          <w:lang w:bidi="ar-IQ"/>
        </w:rPr>
        <w:t>إنعدام</w:t>
      </w:r>
      <w:proofErr w:type="spellEnd"/>
      <w:r w:rsidRPr="006B4F30">
        <w:rPr>
          <w:rFonts w:ascii="Times New Roman" w:hAnsi="Times New Roman" w:cs="Times New Roman"/>
          <w:sz w:val="24"/>
          <w:szCs w:val="24"/>
          <w:rtl/>
          <w:lang w:bidi="ar-IQ"/>
        </w:rPr>
        <w:t xml:space="preserve"> الأوكسجين وقلة وصول المغذيات لها مُنحصراً بذلك على الطبقة العليا من الغشاء الحيوي التي تتأثر بالمضاد الحيوي فقط</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(3)</w:t>
      </w:r>
      <w:r w:rsidRPr="006B4F30">
        <w:rPr>
          <w:rFonts w:ascii="Times New Roman" w:hAnsi="Times New Roman" w:cs="Times New Roman"/>
          <w:sz w:val="24"/>
          <w:szCs w:val="24"/>
          <w:rtl/>
          <w:lang w:bidi="ar-IQ"/>
        </w:rPr>
        <w:t>.</w:t>
      </w:r>
      <w:r w:rsidRPr="006B4F30">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كما أن الكثافة العالية التي تنتج من الزيادة</w:t>
      </w:r>
      <w:r w:rsidR="00DB18A0">
        <w:rPr>
          <w:rFonts w:ascii="Times New Roman" w:hAnsi="Times New Roman" w:cs="Times New Roman"/>
          <w:sz w:val="24"/>
          <w:szCs w:val="24"/>
          <w:rtl/>
          <w:lang w:bidi="ar-IQ"/>
        </w:rPr>
        <w:t xml:space="preserve"> في صفة التلامس للخلايا ال</w:t>
      </w:r>
      <w:r w:rsidR="00DB18A0">
        <w:rPr>
          <w:rFonts w:ascii="Times New Roman" w:hAnsi="Times New Roman" w:cs="Times New Roman" w:hint="cs"/>
          <w:sz w:val="24"/>
          <w:szCs w:val="24"/>
          <w:rtl/>
          <w:lang w:bidi="ar-IQ"/>
        </w:rPr>
        <w:t>بكتيري</w:t>
      </w:r>
      <w:r w:rsidRPr="006B4F30">
        <w:rPr>
          <w:rFonts w:ascii="Times New Roman" w:hAnsi="Times New Roman" w:cs="Times New Roman"/>
          <w:sz w:val="24"/>
          <w:szCs w:val="24"/>
          <w:rtl/>
          <w:lang w:bidi="ar-IQ"/>
        </w:rPr>
        <w:t xml:space="preserve">ة المكونة للغشاء الحيوي مع بعضها البعض تؤدي إلى إكسابها حالة من التغاير الوراثي والتي تُعتبر من الأسباب المهمة لمقاومة المضادات الحيوية عِبرَ </w:t>
      </w:r>
      <w:proofErr w:type="spellStart"/>
      <w:r w:rsidRPr="006B4F30">
        <w:rPr>
          <w:rFonts w:ascii="Times New Roman" w:hAnsi="Times New Roman" w:cs="Times New Roman"/>
          <w:sz w:val="24"/>
          <w:szCs w:val="24"/>
          <w:rtl/>
          <w:lang w:bidi="ar-IQ"/>
        </w:rPr>
        <w:t>البلازميدات</w:t>
      </w:r>
      <w:proofErr w:type="spellEnd"/>
      <w:r w:rsidRPr="006B4F30">
        <w:rPr>
          <w:rFonts w:ascii="Times New Roman" w:hAnsi="Times New Roman" w:cs="Times New Roman"/>
          <w:sz w:val="24"/>
          <w:szCs w:val="24"/>
          <w:rtl/>
          <w:lang w:bidi="ar-IQ"/>
        </w:rPr>
        <w:t xml:space="preserve"> الحاملة لجينات المقاومة فيما بينها</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w:t>
      </w:r>
      <w:r w:rsidR="00C8061C">
        <w:rPr>
          <w:rFonts w:ascii="Times New Roman" w:hAnsi="Times New Roman" w:cs="Times New Roman"/>
          <w:sz w:val="24"/>
          <w:szCs w:val="24"/>
          <w:vertAlign w:val="superscript"/>
          <w:lang w:bidi="ar-IQ"/>
        </w:rPr>
        <w:t>36</w:t>
      </w:r>
      <w:r w:rsidR="00C8061C">
        <w:rPr>
          <w:rFonts w:ascii="Times New Roman" w:hAnsi="Times New Roman" w:cs="Times New Roman" w:hint="cs"/>
          <w:sz w:val="24"/>
          <w:szCs w:val="24"/>
          <w:vertAlign w:val="superscript"/>
          <w:rtl/>
          <w:lang w:bidi="ar-IQ"/>
        </w:rPr>
        <w:t>)</w:t>
      </w:r>
      <w:r w:rsidRPr="006B4F30">
        <w:rPr>
          <w:rFonts w:ascii="Times New Roman" w:hAnsi="Times New Roman" w:cs="Times New Roman"/>
          <w:sz w:val="24"/>
          <w:szCs w:val="24"/>
          <w:rtl/>
          <w:lang w:bidi="ar-IQ"/>
        </w:rPr>
        <w:t xml:space="preserve">. إضافة إلى ذلك فأن بقاء الغشاء الحيوي لمدة طويلة </w:t>
      </w:r>
      <w:proofErr w:type="spellStart"/>
      <w:r w:rsidRPr="006B4F30">
        <w:rPr>
          <w:rFonts w:ascii="Times New Roman" w:hAnsi="Times New Roman" w:cs="Times New Roman"/>
          <w:sz w:val="24"/>
          <w:szCs w:val="24"/>
          <w:rtl/>
          <w:lang w:bidi="ar-IQ"/>
        </w:rPr>
        <w:t>وإتخاذ</w:t>
      </w:r>
      <w:proofErr w:type="spellEnd"/>
      <w:r w:rsidRPr="006B4F30">
        <w:rPr>
          <w:rFonts w:ascii="Times New Roman" w:hAnsi="Times New Roman" w:cs="Times New Roman"/>
          <w:sz w:val="24"/>
          <w:szCs w:val="24"/>
          <w:rtl/>
          <w:lang w:bidi="ar-IQ"/>
        </w:rPr>
        <w:t xml:space="preserve"> بعض طبقاتهِ العليا (يُطلق عليها بالخلايا </w:t>
      </w:r>
      <w:proofErr w:type="spellStart"/>
      <w:r w:rsidRPr="006B4F30">
        <w:rPr>
          <w:rFonts w:ascii="Times New Roman" w:hAnsi="Times New Roman" w:cs="Times New Roman"/>
          <w:sz w:val="24"/>
          <w:szCs w:val="24"/>
          <w:rtl/>
          <w:lang w:bidi="ar-IQ"/>
        </w:rPr>
        <w:t>الدائمية</w:t>
      </w:r>
      <w:proofErr w:type="spellEnd"/>
      <w:r w:rsidRPr="006B4F30">
        <w:rPr>
          <w:rFonts w:ascii="Times New Roman" w:hAnsi="Times New Roman" w:cs="Times New Roman"/>
          <w:sz w:val="24"/>
          <w:szCs w:val="24"/>
          <w:rtl/>
          <w:lang w:bidi="ar-IQ"/>
        </w:rPr>
        <w:t>) حالة من السكون عند تعرضها المستمر للمضادات الحيوية حتى وأن كانت بتراكيز عالية ذات تأثير قاتل فأن تلك ال</w:t>
      </w:r>
      <w:r w:rsidR="00DB18A0">
        <w:rPr>
          <w:rFonts w:ascii="Times New Roman" w:hAnsi="Times New Roman" w:cs="Times New Roman" w:hint="cs"/>
          <w:sz w:val="24"/>
          <w:szCs w:val="24"/>
          <w:rtl/>
          <w:lang w:bidi="ar-IQ"/>
        </w:rPr>
        <w:t xml:space="preserve">بكتريا </w:t>
      </w:r>
      <w:r w:rsidRPr="006B4F30">
        <w:rPr>
          <w:rFonts w:ascii="Times New Roman" w:hAnsi="Times New Roman" w:cs="Times New Roman"/>
          <w:sz w:val="24"/>
          <w:szCs w:val="24"/>
          <w:rtl/>
          <w:lang w:bidi="ar-IQ"/>
        </w:rPr>
        <w:t xml:space="preserve">تمتلك خصائص مظهرية مغايرة لبقية الجراثيم الأخرى المكونة للطبقة العليا من الغشاء الحيوي مُكتسِبة بذلك مقاومة عالية للمضادات الحيوية </w:t>
      </w:r>
      <w:proofErr w:type="spellStart"/>
      <w:r w:rsidRPr="006B4F30">
        <w:rPr>
          <w:rFonts w:ascii="Times New Roman" w:hAnsi="Times New Roman" w:cs="Times New Roman"/>
          <w:sz w:val="24"/>
          <w:szCs w:val="24"/>
          <w:rtl/>
          <w:lang w:bidi="ar-IQ"/>
        </w:rPr>
        <w:t>ومُعوضة</w:t>
      </w:r>
      <w:proofErr w:type="spellEnd"/>
      <w:r w:rsidRPr="006B4F30">
        <w:rPr>
          <w:rFonts w:ascii="Times New Roman" w:hAnsi="Times New Roman" w:cs="Times New Roman"/>
          <w:sz w:val="24"/>
          <w:szCs w:val="24"/>
          <w:rtl/>
          <w:lang w:bidi="ar-IQ"/>
        </w:rPr>
        <w:t xml:space="preserve"> التالف من </w:t>
      </w:r>
      <w:r w:rsidR="00DB18A0">
        <w:rPr>
          <w:rFonts w:ascii="Times New Roman" w:hAnsi="Times New Roman" w:cs="Times New Roman" w:hint="cs"/>
          <w:sz w:val="24"/>
          <w:szCs w:val="24"/>
          <w:rtl/>
          <w:lang w:bidi="ar-IQ"/>
        </w:rPr>
        <w:t>البكتريا</w:t>
      </w:r>
      <w:r w:rsidRPr="006B4F30">
        <w:rPr>
          <w:rFonts w:ascii="Times New Roman" w:hAnsi="Times New Roman" w:cs="Times New Roman"/>
          <w:sz w:val="24"/>
          <w:szCs w:val="24"/>
          <w:rtl/>
          <w:lang w:bidi="ar-IQ"/>
        </w:rPr>
        <w:t xml:space="preserve"> التي تم القضاء عليها </w:t>
      </w:r>
      <w:r w:rsidR="00DB18A0">
        <w:rPr>
          <w:rFonts w:ascii="Times New Roman" w:hAnsi="Times New Roman" w:cs="Times New Roman" w:hint="cs"/>
          <w:sz w:val="24"/>
          <w:szCs w:val="24"/>
          <w:rtl/>
          <w:lang w:bidi="ar-IQ"/>
        </w:rPr>
        <w:t>ببكتريا</w:t>
      </w:r>
      <w:r w:rsidRPr="006B4F30">
        <w:rPr>
          <w:rFonts w:ascii="Times New Roman" w:hAnsi="Times New Roman" w:cs="Times New Roman"/>
          <w:sz w:val="24"/>
          <w:szCs w:val="24"/>
          <w:rtl/>
          <w:lang w:bidi="ar-IQ"/>
        </w:rPr>
        <w:t xml:space="preserve"> أخرى أعلى مقاومةً وضراوةً </w:t>
      </w:r>
      <w:r w:rsidR="00C8061C">
        <w:rPr>
          <w:rFonts w:ascii="Times New Roman" w:hAnsi="Times New Roman" w:cs="Times New Roman" w:hint="cs"/>
          <w:sz w:val="24"/>
          <w:szCs w:val="24"/>
          <w:vertAlign w:val="superscript"/>
          <w:rtl/>
          <w:lang w:bidi="ar-IQ"/>
        </w:rPr>
        <w:t>(37)</w:t>
      </w:r>
      <w:r w:rsidR="00C8061C">
        <w:rPr>
          <w:rFonts w:ascii="Times New Roman" w:hAnsi="Times New Roman" w:cs="Times New Roman" w:hint="cs"/>
          <w:sz w:val="24"/>
          <w:szCs w:val="24"/>
          <w:rtl/>
          <w:lang w:bidi="ar-IQ"/>
        </w:rPr>
        <w:t>.</w:t>
      </w:r>
    </w:p>
    <w:p w:rsidR="006B4F30" w:rsidRPr="006B4F30" w:rsidRDefault="00DB18A0" w:rsidP="00C8061C">
      <w:pPr>
        <w:bidi/>
        <w:spacing w:after="0" w:line="240" w:lineRule="auto"/>
        <w:ind w:firstLine="424"/>
        <w:jc w:val="lowKashida"/>
        <w:rPr>
          <w:rFonts w:ascii="Times New Roman" w:hAnsi="Times New Roman" w:cs="Times New Roman"/>
          <w:sz w:val="24"/>
          <w:szCs w:val="24"/>
          <w:rtl/>
          <w:lang w:bidi="ar-IQ"/>
        </w:rPr>
      </w:pPr>
      <w:r>
        <w:rPr>
          <w:rFonts w:ascii="Times New Roman" w:hAnsi="Times New Roman" w:cs="Times New Roman"/>
          <w:sz w:val="24"/>
          <w:szCs w:val="24"/>
          <w:rtl/>
          <w:lang w:bidi="ar-IQ"/>
        </w:rPr>
        <w:t>إنَّ من ال</w:t>
      </w:r>
      <w:r>
        <w:rPr>
          <w:rFonts w:ascii="Times New Roman" w:hAnsi="Times New Roman" w:cs="Times New Roman" w:hint="cs"/>
          <w:sz w:val="24"/>
          <w:szCs w:val="24"/>
          <w:rtl/>
          <w:lang w:bidi="ar-IQ"/>
        </w:rPr>
        <w:t>ش</w:t>
      </w:r>
      <w:r w:rsidR="006B4F30" w:rsidRPr="006B4F30">
        <w:rPr>
          <w:rFonts w:ascii="Times New Roman" w:hAnsi="Times New Roman" w:cs="Times New Roman"/>
          <w:sz w:val="24"/>
          <w:szCs w:val="24"/>
          <w:rtl/>
          <w:lang w:bidi="ar-IQ"/>
        </w:rPr>
        <w:t xml:space="preserve">ائع مقاومة </w:t>
      </w:r>
      <w:r>
        <w:rPr>
          <w:rFonts w:ascii="Times New Roman" w:hAnsi="Times New Roman" w:cs="Times New Roman" w:hint="cs"/>
          <w:sz w:val="24"/>
          <w:szCs w:val="24"/>
          <w:rtl/>
          <w:lang w:bidi="ar-IQ"/>
        </w:rPr>
        <w:t>بكتريا</w:t>
      </w:r>
      <w:r w:rsidR="006B4F30" w:rsidRPr="006B4F30">
        <w:rPr>
          <w:rFonts w:ascii="Times New Roman" w:hAnsi="Times New Roman" w:cs="Times New Roman"/>
          <w:sz w:val="24"/>
          <w:szCs w:val="24"/>
          <w:rtl/>
          <w:lang w:bidi="ar-IQ"/>
        </w:rPr>
        <w:t xml:space="preserve"> </w:t>
      </w:r>
      <w:r w:rsidR="006B4F30" w:rsidRPr="006B4F30">
        <w:rPr>
          <w:rFonts w:ascii="Times New Roman" w:hAnsi="Times New Roman" w:cs="Times New Roman"/>
          <w:i/>
          <w:iCs/>
          <w:sz w:val="24"/>
          <w:szCs w:val="24"/>
          <w:lang w:bidi="ar-IQ"/>
        </w:rPr>
        <w:t xml:space="preserve">S. </w:t>
      </w:r>
      <w:proofErr w:type="spellStart"/>
      <w:r w:rsidR="006B4F30" w:rsidRPr="006B4F30">
        <w:rPr>
          <w:rFonts w:ascii="Times New Roman" w:hAnsi="Times New Roman" w:cs="Times New Roman"/>
          <w:i/>
          <w:iCs/>
          <w:sz w:val="24"/>
          <w:szCs w:val="24"/>
          <w:lang w:bidi="ar-IQ"/>
        </w:rPr>
        <w:t>mutans</w:t>
      </w:r>
      <w:proofErr w:type="spellEnd"/>
      <w:r w:rsidR="006B4F30" w:rsidRPr="006B4F30">
        <w:rPr>
          <w:rFonts w:ascii="Times New Roman" w:hAnsi="Times New Roman" w:cs="Times New Roman"/>
          <w:sz w:val="24"/>
          <w:szCs w:val="24"/>
          <w:rtl/>
          <w:lang w:bidi="ar-IQ"/>
        </w:rPr>
        <w:t xml:space="preserve"> لمركبات </w:t>
      </w:r>
      <w:proofErr w:type="spellStart"/>
      <w:r w:rsidR="006B4F30" w:rsidRPr="006B4F30">
        <w:rPr>
          <w:rFonts w:ascii="Times New Roman" w:hAnsi="Times New Roman" w:cs="Times New Roman"/>
          <w:sz w:val="24"/>
          <w:szCs w:val="24"/>
          <w:rtl/>
          <w:lang w:bidi="ar-IQ"/>
        </w:rPr>
        <w:t>الماكروليدات</w:t>
      </w:r>
      <w:proofErr w:type="spellEnd"/>
      <w:r w:rsidR="006B4F30" w:rsidRPr="006B4F30">
        <w:rPr>
          <w:rFonts w:ascii="Times New Roman" w:hAnsi="Times New Roman" w:cs="Times New Roman"/>
          <w:sz w:val="24"/>
          <w:szCs w:val="24"/>
          <w:rtl/>
          <w:lang w:bidi="ar-IQ"/>
        </w:rPr>
        <w:t xml:space="preserve"> </w:t>
      </w:r>
      <w:r w:rsidR="006B4F30" w:rsidRPr="006B4F30">
        <w:rPr>
          <w:rFonts w:ascii="Times New Roman" w:hAnsi="Times New Roman" w:cs="Times New Roman" w:hint="cs"/>
          <w:sz w:val="24"/>
          <w:szCs w:val="24"/>
          <w:rtl/>
          <w:lang w:bidi="ar-IQ"/>
        </w:rPr>
        <w:t>(</w:t>
      </w:r>
      <w:r w:rsidR="006B4F30" w:rsidRPr="006B4F30">
        <w:rPr>
          <w:rFonts w:ascii="Times New Roman" w:hAnsi="Times New Roman" w:cs="Times New Roman"/>
          <w:sz w:val="24"/>
          <w:szCs w:val="24"/>
          <w:lang w:bidi="ar-IQ"/>
        </w:rPr>
        <w:t>Macrolides</w:t>
      </w:r>
      <w:r w:rsidR="006B4F30" w:rsidRPr="006B4F30">
        <w:rPr>
          <w:rFonts w:ascii="Times New Roman" w:hAnsi="Times New Roman" w:cs="Times New Roman" w:hint="cs"/>
          <w:sz w:val="24"/>
          <w:szCs w:val="24"/>
          <w:rtl/>
          <w:lang w:bidi="ar-IQ"/>
        </w:rPr>
        <w:t>)</w:t>
      </w:r>
      <w:r w:rsidR="006B4F30" w:rsidRPr="006B4F30">
        <w:rPr>
          <w:rFonts w:ascii="Times New Roman" w:hAnsi="Times New Roman" w:cs="Times New Roman"/>
          <w:sz w:val="24"/>
          <w:szCs w:val="24"/>
          <w:rtl/>
          <w:lang w:bidi="ar-IQ"/>
        </w:rPr>
        <w:t xml:space="preserve"> التي من ضمنها </w:t>
      </w:r>
      <w:proofErr w:type="spellStart"/>
      <w:r w:rsidR="006B4F30" w:rsidRPr="006B4F30">
        <w:rPr>
          <w:rFonts w:ascii="Times New Roman" w:hAnsi="Times New Roman" w:cs="Times New Roman"/>
          <w:sz w:val="24"/>
          <w:szCs w:val="24"/>
          <w:rtl/>
          <w:lang w:bidi="ar-IQ"/>
        </w:rPr>
        <w:t>الإرثرومايسين</w:t>
      </w:r>
      <w:proofErr w:type="spellEnd"/>
      <w:r w:rsidR="006B4F30" w:rsidRPr="006B4F30">
        <w:rPr>
          <w:rFonts w:ascii="Times New Roman" w:hAnsi="Times New Roman" w:cs="Times New Roman"/>
          <w:sz w:val="24"/>
          <w:szCs w:val="24"/>
          <w:rtl/>
          <w:lang w:bidi="ar-IQ"/>
        </w:rPr>
        <w:t xml:space="preserve">؛ إذ تنشأ المقاومة من خلال إنتاج إنزيم </w:t>
      </w:r>
      <w:r w:rsidR="006B4F30" w:rsidRPr="006B4F30">
        <w:rPr>
          <w:rFonts w:ascii="Times New Roman" w:hAnsi="Times New Roman" w:cs="Times New Roman"/>
          <w:sz w:val="24"/>
          <w:szCs w:val="24"/>
          <w:lang w:bidi="ar-IQ"/>
        </w:rPr>
        <w:t xml:space="preserve">RNA </w:t>
      </w:r>
      <w:proofErr w:type="spellStart"/>
      <w:r w:rsidR="006B4F30" w:rsidRPr="006B4F30">
        <w:rPr>
          <w:rFonts w:ascii="Times New Roman" w:hAnsi="Times New Roman" w:cs="Times New Roman"/>
          <w:sz w:val="24"/>
          <w:szCs w:val="24"/>
          <w:lang w:bidi="ar-IQ"/>
        </w:rPr>
        <w:t>methylase</w:t>
      </w:r>
      <w:proofErr w:type="spellEnd"/>
      <w:r w:rsidR="006B4F30" w:rsidRPr="006B4F30">
        <w:rPr>
          <w:rFonts w:ascii="Times New Roman" w:hAnsi="Times New Roman" w:cs="Times New Roman"/>
          <w:sz w:val="24"/>
          <w:szCs w:val="24"/>
          <w:rtl/>
          <w:lang w:bidi="ar-IQ"/>
        </w:rPr>
        <w:t xml:space="preserve"> المُشفَّر بوساطة مورثة </w:t>
      </w:r>
      <w:proofErr w:type="spellStart"/>
      <w:r w:rsidR="006B4F30" w:rsidRPr="006B4F30">
        <w:rPr>
          <w:rFonts w:ascii="Times New Roman" w:hAnsi="Times New Roman" w:cs="Times New Roman"/>
          <w:i/>
          <w:iCs/>
          <w:sz w:val="24"/>
          <w:szCs w:val="24"/>
          <w:lang w:bidi="ar-IQ"/>
        </w:rPr>
        <w:t>erm</w:t>
      </w:r>
      <w:proofErr w:type="spellEnd"/>
      <w:r w:rsidR="006B4F30" w:rsidRPr="006B4F30">
        <w:rPr>
          <w:rFonts w:ascii="Times New Roman" w:hAnsi="Times New Roman" w:cs="Times New Roman"/>
          <w:sz w:val="24"/>
          <w:szCs w:val="24"/>
          <w:rtl/>
          <w:lang w:bidi="ar-IQ"/>
        </w:rPr>
        <w:t xml:space="preserve"> </w:t>
      </w:r>
      <w:r w:rsidR="00C8061C">
        <w:rPr>
          <w:rFonts w:ascii="Times New Roman" w:hAnsi="Times New Roman" w:cs="Times New Roman" w:hint="cs"/>
          <w:sz w:val="24"/>
          <w:szCs w:val="24"/>
          <w:vertAlign w:val="superscript"/>
          <w:rtl/>
          <w:lang w:bidi="ar-IQ"/>
        </w:rPr>
        <w:t>(38)</w:t>
      </w:r>
      <w:r w:rsidR="006B4F30" w:rsidRPr="006B4F30">
        <w:rPr>
          <w:rFonts w:ascii="Times New Roman" w:hAnsi="Times New Roman" w:cs="Times New Roman"/>
          <w:sz w:val="24"/>
          <w:szCs w:val="24"/>
          <w:rtl/>
          <w:lang w:bidi="ar-IQ"/>
        </w:rPr>
        <w:t xml:space="preserve">, واُدرجَ </w:t>
      </w:r>
      <w:proofErr w:type="spellStart"/>
      <w:r w:rsidR="006B4F30" w:rsidRPr="006B4F30">
        <w:rPr>
          <w:rFonts w:ascii="Times New Roman" w:hAnsi="Times New Roman" w:cs="Times New Roman"/>
          <w:sz w:val="24"/>
          <w:szCs w:val="24"/>
          <w:rtl/>
          <w:lang w:bidi="ar-IQ"/>
        </w:rPr>
        <w:t>الإرثرومايسين</w:t>
      </w:r>
      <w:proofErr w:type="spellEnd"/>
      <w:r w:rsidR="006B4F30" w:rsidRPr="006B4F30">
        <w:rPr>
          <w:rFonts w:ascii="Times New Roman" w:hAnsi="Times New Roman" w:cs="Times New Roman"/>
          <w:sz w:val="24"/>
          <w:szCs w:val="24"/>
          <w:rtl/>
          <w:lang w:bidi="ar-IQ"/>
        </w:rPr>
        <w:t xml:space="preserve"> ضمن قائمة المضادات الحيوية التي تُجابه بمقاومة عالية من قِبل </w:t>
      </w:r>
      <w:r w:rsidR="006B4F30" w:rsidRPr="006B4F30">
        <w:rPr>
          <w:rFonts w:ascii="Times New Roman" w:hAnsi="Times New Roman" w:cs="Times New Roman"/>
          <w:i/>
          <w:iCs/>
          <w:sz w:val="24"/>
          <w:szCs w:val="24"/>
          <w:lang w:bidi="ar-IQ"/>
        </w:rPr>
        <w:t xml:space="preserve">S. </w:t>
      </w:r>
      <w:proofErr w:type="spellStart"/>
      <w:r w:rsidR="006B4F30" w:rsidRPr="006B4F30">
        <w:rPr>
          <w:rFonts w:ascii="Times New Roman" w:hAnsi="Times New Roman" w:cs="Times New Roman"/>
          <w:i/>
          <w:iCs/>
          <w:sz w:val="24"/>
          <w:szCs w:val="24"/>
          <w:lang w:bidi="ar-IQ"/>
        </w:rPr>
        <w:t>mutans</w:t>
      </w:r>
      <w:proofErr w:type="spellEnd"/>
      <w:r w:rsidR="006B4F30" w:rsidRPr="006B4F30">
        <w:rPr>
          <w:rFonts w:ascii="Times New Roman" w:hAnsi="Times New Roman" w:cs="Times New Roman"/>
          <w:sz w:val="24"/>
          <w:szCs w:val="24"/>
          <w:rtl/>
          <w:lang w:bidi="ar-IQ"/>
        </w:rPr>
        <w:t xml:space="preserve"> حيث </w:t>
      </w:r>
      <w:r>
        <w:rPr>
          <w:rFonts w:ascii="Times New Roman" w:hAnsi="Times New Roman" w:cs="Times New Roman" w:hint="cs"/>
          <w:sz w:val="24"/>
          <w:szCs w:val="24"/>
          <w:rtl/>
          <w:lang w:bidi="ar-IQ"/>
        </w:rPr>
        <w:t>وصلت</w:t>
      </w:r>
      <w:r w:rsidR="006B4F30" w:rsidRPr="006B4F30">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نسبة</w:t>
      </w:r>
      <w:r w:rsidR="006B4F30" w:rsidRPr="006B4F30">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المقاومة</w:t>
      </w:r>
      <w:r w:rsidR="006B4F30" w:rsidRPr="006B4F30">
        <w:rPr>
          <w:rFonts w:ascii="Times New Roman" w:hAnsi="Times New Roman" w:cs="Times New Roman"/>
          <w:sz w:val="24"/>
          <w:szCs w:val="24"/>
          <w:rtl/>
          <w:lang w:bidi="ar-IQ"/>
        </w:rPr>
        <w:t xml:space="preserve"> في بعض </w:t>
      </w:r>
      <w:r>
        <w:rPr>
          <w:rFonts w:ascii="Times New Roman" w:hAnsi="Times New Roman" w:cs="Times New Roman" w:hint="cs"/>
          <w:sz w:val="24"/>
          <w:szCs w:val="24"/>
          <w:rtl/>
          <w:lang w:bidi="ar-IQ"/>
        </w:rPr>
        <w:t>السلالات</w:t>
      </w:r>
      <w:r w:rsidR="006B4F30" w:rsidRPr="006B4F30">
        <w:rPr>
          <w:rFonts w:ascii="Times New Roman" w:hAnsi="Times New Roman" w:cs="Times New Roman"/>
          <w:sz w:val="24"/>
          <w:szCs w:val="24"/>
          <w:rtl/>
          <w:lang w:bidi="ar-IQ"/>
        </w:rPr>
        <w:t xml:space="preserve"> إلى 100% </w:t>
      </w:r>
      <w:r w:rsidR="00C8061C">
        <w:rPr>
          <w:rFonts w:ascii="Times New Roman" w:hAnsi="Times New Roman" w:cs="Times New Roman" w:hint="cs"/>
          <w:sz w:val="24"/>
          <w:szCs w:val="24"/>
          <w:vertAlign w:val="superscript"/>
          <w:rtl/>
          <w:lang w:bidi="ar-IQ"/>
        </w:rPr>
        <w:t>(</w:t>
      </w:r>
      <w:r w:rsidR="00C8061C">
        <w:rPr>
          <w:rFonts w:ascii="Times New Roman" w:hAnsi="Times New Roman" w:cs="Times New Roman"/>
          <w:sz w:val="24"/>
          <w:szCs w:val="24"/>
          <w:vertAlign w:val="superscript"/>
          <w:lang w:bidi="ar-IQ"/>
        </w:rPr>
        <w:t>39</w:t>
      </w:r>
      <w:r w:rsidR="00C8061C">
        <w:rPr>
          <w:rFonts w:ascii="Times New Roman" w:hAnsi="Times New Roman" w:cs="Times New Roman" w:hint="cs"/>
          <w:sz w:val="24"/>
          <w:szCs w:val="24"/>
          <w:vertAlign w:val="superscript"/>
          <w:rtl/>
          <w:lang w:bidi="ar-IQ"/>
        </w:rPr>
        <w:t>)</w:t>
      </w:r>
      <w:r w:rsidR="00C8061C">
        <w:rPr>
          <w:rFonts w:ascii="Times New Roman" w:hAnsi="Times New Roman" w:cs="Times New Roman" w:hint="cs"/>
          <w:sz w:val="24"/>
          <w:szCs w:val="24"/>
          <w:rtl/>
          <w:lang w:bidi="ar-IQ"/>
        </w:rPr>
        <w:t xml:space="preserve"> </w:t>
      </w:r>
      <w:r w:rsidR="006B4F30" w:rsidRPr="006B4F30">
        <w:rPr>
          <w:rFonts w:ascii="Times New Roman" w:hAnsi="Times New Roman" w:cs="Times New Roman"/>
          <w:sz w:val="24"/>
          <w:szCs w:val="24"/>
          <w:rtl/>
          <w:lang w:bidi="ar-IQ"/>
        </w:rPr>
        <w:t xml:space="preserve">وهي مُقاربة من نسبة المقاومة لمركبات </w:t>
      </w:r>
      <w:proofErr w:type="spellStart"/>
      <w:r w:rsidR="006B4F30" w:rsidRPr="006B4F30">
        <w:rPr>
          <w:rFonts w:ascii="Times New Roman" w:hAnsi="Times New Roman" w:cs="Times New Roman"/>
          <w:sz w:val="24"/>
          <w:szCs w:val="24"/>
          <w:rtl/>
          <w:lang w:bidi="ar-IQ"/>
        </w:rPr>
        <w:t>الماكروليدات</w:t>
      </w:r>
      <w:proofErr w:type="spellEnd"/>
      <w:r w:rsidR="006B4F30" w:rsidRPr="006B4F30">
        <w:rPr>
          <w:rFonts w:ascii="Times New Roman" w:hAnsi="Times New Roman" w:cs="Times New Roman"/>
          <w:sz w:val="24"/>
          <w:szCs w:val="24"/>
          <w:rtl/>
          <w:lang w:bidi="ar-IQ"/>
        </w:rPr>
        <w:t xml:space="preserve"> في الدراسة الحالية.</w:t>
      </w:r>
    </w:p>
    <w:p w:rsidR="006B4F30" w:rsidRPr="006B4F30" w:rsidRDefault="006B4F30" w:rsidP="00C8061C">
      <w:pPr>
        <w:bidi/>
        <w:spacing w:after="0" w:line="240" w:lineRule="auto"/>
        <w:ind w:firstLine="424"/>
        <w:jc w:val="lowKashida"/>
        <w:rPr>
          <w:rFonts w:ascii="Times New Roman" w:hAnsi="Times New Roman" w:cs="Times New Roman"/>
          <w:sz w:val="24"/>
          <w:szCs w:val="24"/>
          <w:rtl/>
          <w:lang w:bidi="ar-IQ"/>
        </w:rPr>
      </w:pPr>
      <w:r w:rsidRPr="006B4F30">
        <w:rPr>
          <w:rFonts w:ascii="Times New Roman" w:hAnsi="Times New Roman" w:cs="Times New Roman"/>
          <w:sz w:val="24"/>
          <w:szCs w:val="24"/>
          <w:rtl/>
          <w:lang w:bidi="ar-IQ"/>
        </w:rPr>
        <w:t xml:space="preserve">كما أنَّ التباين الملحوظ الذي أظهرتهُ </w:t>
      </w:r>
      <w:proofErr w:type="spellStart"/>
      <w:r w:rsidRPr="006B4F30">
        <w:rPr>
          <w:rFonts w:ascii="Times New Roman" w:hAnsi="Times New Roman" w:cs="Times New Roman"/>
          <w:sz w:val="24"/>
          <w:szCs w:val="24"/>
          <w:rtl/>
          <w:lang w:bidi="ar-IQ"/>
        </w:rPr>
        <w:t>عزلات</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في مقاومتها للمضادات الحيوية المُستخدمة قد يعود سببهُ إلى التنوع في آليات المقاومة من خلال إنتاج إنزيمات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المُثبطة لهذه المضادات أو من خلال تغيير </w:t>
      </w:r>
      <w:r w:rsidR="00C8061C">
        <w:rPr>
          <w:rFonts w:ascii="Times New Roman" w:hAnsi="Times New Roman" w:cs="Times New Roman" w:hint="cs"/>
          <w:sz w:val="24"/>
          <w:szCs w:val="24"/>
          <w:rtl/>
          <w:lang w:bidi="ar-IQ"/>
        </w:rPr>
        <w:t>مواقع</w:t>
      </w:r>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إرتب</w:t>
      </w:r>
      <w:r w:rsidR="00C8061C">
        <w:rPr>
          <w:rFonts w:ascii="Times New Roman" w:hAnsi="Times New Roman" w:cs="Times New Roman" w:hint="cs"/>
          <w:sz w:val="24"/>
          <w:szCs w:val="24"/>
          <w:rtl/>
          <w:lang w:bidi="ar-IQ"/>
        </w:rPr>
        <w:t>ا</w:t>
      </w:r>
      <w:r w:rsidRPr="006B4F30">
        <w:rPr>
          <w:rFonts w:ascii="Times New Roman" w:hAnsi="Times New Roman" w:cs="Times New Roman"/>
          <w:sz w:val="24"/>
          <w:szCs w:val="24"/>
          <w:rtl/>
          <w:lang w:bidi="ar-IQ"/>
        </w:rPr>
        <w:t>ط</w:t>
      </w:r>
      <w:proofErr w:type="spellEnd"/>
      <w:r w:rsidRPr="006B4F30">
        <w:rPr>
          <w:rFonts w:ascii="Times New Roman" w:hAnsi="Times New Roman" w:cs="Times New Roman"/>
          <w:sz w:val="24"/>
          <w:szCs w:val="24"/>
          <w:rtl/>
          <w:lang w:bidi="ar-IQ"/>
        </w:rPr>
        <w:t xml:space="preserve"> البروتينات </w:t>
      </w:r>
      <w:r w:rsidR="00C8061C">
        <w:rPr>
          <w:rFonts w:ascii="Times New Roman" w:hAnsi="Times New Roman" w:cs="Times New Roman" w:hint="cs"/>
          <w:sz w:val="24"/>
          <w:szCs w:val="24"/>
          <w:rtl/>
          <w:lang w:bidi="ar-IQ"/>
        </w:rPr>
        <w:t>الرابطة</w:t>
      </w:r>
      <w:r w:rsidRPr="006B4F30">
        <w:rPr>
          <w:rFonts w:ascii="Times New Roman" w:hAnsi="Times New Roman" w:cs="Times New Roman"/>
          <w:sz w:val="24"/>
          <w:szCs w:val="24"/>
          <w:rtl/>
          <w:lang w:bidi="ar-IQ"/>
        </w:rPr>
        <w:t xml:space="preserve"> للبنسلين</w:t>
      </w:r>
      <w:r w:rsidR="00C41804">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lang w:bidi="ar-IQ"/>
        </w:rPr>
        <w:t>Penicillin binding proteins</w:t>
      </w:r>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PBPs</w:t>
      </w:r>
      <w:r w:rsidRPr="006B4F30">
        <w:rPr>
          <w:rFonts w:ascii="Times New Roman" w:hAnsi="Times New Roman" w:cs="Times New Roman"/>
          <w:sz w:val="24"/>
          <w:szCs w:val="24"/>
          <w:rtl/>
          <w:lang w:bidi="ar-IQ"/>
        </w:rPr>
        <w:t xml:space="preserve">) </w:t>
      </w:r>
      <w:r w:rsidR="00C8061C">
        <w:rPr>
          <w:rFonts w:ascii="Times New Roman" w:hAnsi="Times New Roman" w:cs="Times New Roman" w:hint="cs"/>
          <w:sz w:val="24"/>
          <w:szCs w:val="24"/>
          <w:vertAlign w:val="superscript"/>
          <w:rtl/>
          <w:lang w:bidi="ar-IQ"/>
        </w:rPr>
        <w:t>(40)</w:t>
      </w:r>
      <w:r w:rsidRPr="006B4F30">
        <w:rPr>
          <w:rFonts w:ascii="Times New Roman" w:hAnsi="Times New Roman" w:cs="Times New Roman"/>
          <w:sz w:val="24"/>
          <w:szCs w:val="24"/>
          <w:rtl/>
          <w:lang w:bidi="ar-IQ"/>
        </w:rPr>
        <w:t xml:space="preserve">. والسبب الآخر يعتمد على عوامل الضراوة </w:t>
      </w:r>
      <w:r w:rsidR="00DB18A0">
        <w:rPr>
          <w:rFonts w:ascii="Times New Roman" w:hAnsi="Times New Roman" w:cs="Times New Roman" w:hint="cs"/>
          <w:sz w:val="24"/>
          <w:szCs w:val="24"/>
          <w:rtl/>
          <w:lang w:bidi="ar-IQ"/>
        </w:rPr>
        <w:t>للبكتريا</w:t>
      </w:r>
      <w:r w:rsidRPr="006B4F30">
        <w:rPr>
          <w:rFonts w:ascii="Times New Roman" w:hAnsi="Times New Roman" w:cs="Times New Roman"/>
          <w:sz w:val="24"/>
          <w:szCs w:val="24"/>
          <w:rtl/>
          <w:lang w:bidi="ar-IQ"/>
        </w:rPr>
        <w:t xml:space="preserve"> ذاتها؛ إذ تُظهر بعض </w:t>
      </w:r>
      <w:proofErr w:type="spellStart"/>
      <w:r w:rsidRPr="006B4F30">
        <w:rPr>
          <w:rFonts w:ascii="Times New Roman" w:hAnsi="Times New Roman" w:cs="Times New Roman"/>
          <w:sz w:val="24"/>
          <w:szCs w:val="24"/>
          <w:rtl/>
          <w:lang w:bidi="ar-IQ"/>
        </w:rPr>
        <w:t>الع</w:t>
      </w:r>
      <w:r w:rsidR="00DB18A0">
        <w:rPr>
          <w:rFonts w:ascii="Times New Roman" w:hAnsi="Times New Roman" w:cs="Times New Roman"/>
          <w:sz w:val="24"/>
          <w:szCs w:val="24"/>
          <w:rtl/>
          <w:lang w:bidi="ar-IQ"/>
        </w:rPr>
        <w:t>ُزلات</w:t>
      </w:r>
      <w:proofErr w:type="spellEnd"/>
      <w:r w:rsidR="00DB18A0">
        <w:rPr>
          <w:rFonts w:ascii="Times New Roman" w:hAnsi="Times New Roman" w:cs="Times New Roman"/>
          <w:sz w:val="24"/>
          <w:szCs w:val="24"/>
          <w:rtl/>
          <w:lang w:bidi="ar-IQ"/>
        </w:rPr>
        <w:t xml:space="preserve"> مُقداراً من المقاومة أكثر</w:t>
      </w:r>
      <w:r w:rsidR="00DB18A0">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 xml:space="preserve">من غيرها وأنَّ </w:t>
      </w:r>
      <w:proofErr w:type="spellStart"/>
      <w:r w:rsidRPr="006B4F30">
        <w:rPr>
          <w:rFonts w:ascii="Times New Roman" w:hAnsi="Times New Roman" w:cs="Times New Roman"/>
          <w:sz w:val="24"/>
          <w:szCs w:val="24"/>
          <w:rtl/>
          <w:lang w:bidi="ar-IQ"/>
        </w:rPr>
        <w:t>الإختلاف</w:t>
      </w:r>
      <w:proofErr w:type="spellEnd"/>
      <w:r w:rsidRPr="006B4F30">
        <w:rPr>
          <w:rFonts w:ascii="Times New Roman" w:hAnsi="Times New Roman" w:cs="Times New Roman"/>
          <w:sz w:val="24"/>
          <w:szCs w:val="24"/>
          <w:rtl/>
          <w:lang w:bidi="ar-IQ"/>
        </w:rPr>
        <w:t xml:space="preserve"> في ظروف </w:t>
      </w:r>
      <w:proofErr w:type="spellStart"/>
      <w:r w:rsidRPr="006B4F30">
        <w:rPr>
          <w:rFonts w:ascii="Times New Roman" w:hAnsi="Times New Roman" w:cs="Times New Roman"/>
          <w:sz w:val="24"/>
          <w:szCs w:val="24"/>
          <w:rtl/>
          <w:lang w:bidi="ar-IQ"/>
        </w:rPr>
        <w:t>الإختبارات</w:t>
      </w:r>
      <w:proofErr w:type="spellEnd"/>
      <w:r w:rsidRPr="006B4F30">
        <w:rPr>
          <w:rFonts w:ascii="Times New Roman" w:hAnsi="Times New Roman" w:cs="Times New Roman"/>
          <w:sz w:val="24"/>
          <w:szCs w:val="24"/>
          <w:rtl/>
          <w:lang w:bidi="ar-IQ"/>
        </w:rPr>
        <w:t xml:space="preserve"> ونوع التقنيات المُستخدمة في الدراسة كُل ذلك مُجتمعاً يُوجد </w:t>
      </w:r>
      <w:proofErr w:type="spellStart"/>
      <w:r w:rsidRPr="006B4F30">
        <w:rPr>
          <w:rFonts w:ascii="Times New Roman" w:hAnsi="Times New Roman" w:cs="Times New Roman"/>
          <w:sz w:val="24"/>
          <w:szCs w:val="24"/>
          <w:rtl/>
          <w:lang w:bidi="ar-IQ"/>
        </w:rPr>
        <w:t>إختلافاً</w:t>
      </w:r>
      <w:proofErr w:type="spellEnd"/>
      <w:r w:rsidRPr="006B4F30">
        <w:rPr>
          <w:rFonts w:ascii="Times New Roman" w:hAnsi="Times New Roman" w:cs="Times New Roman"/>
          <w:sz w:val="24"/>
          <w:szCs w:val="24"/>
          <w:rtl/>
          <w:lang w:bidi="ar-IQ"/>
        </w:rPr>
        <w:t xml:space="preserve"> في مستويات المقاومة </w:t>
      </w:r>
      <w:r w:rsidR="00C8061C">
        <w:rPr>
          <w:rFonts w:ascii="Times New Roman" w:hAnsi="Times New Roman" w:cs="Times New Roman" w:hint="cs"/>
          <w:sz w:val="24"/>
          <w:szCs w:val="24"/>
          <w:vertAlign w:val="superscript"/>
          <w:rtl/>
          <w:lang w:bidi="ar-IQ"/>
        </w:rPr>
        <w:t>(33)</w:t>
      </w:r>
      <w:r w:rsidR="00C8061C">
        <w:rPr>
          <w:rFonts w:ascii="Times New Roman" w:hAnsi="Times New Roman" w:cs="Times New Roman" w:hint="cs"/>
          <w:sz w:val="24"/>
          <w:szCs w:val="24"/>
          <w:rtl/>
          <w:lang w:bidi="ar-IQ"/>
        </w:rPr>
        <w:t>.</w:t>
      </w:r>
    </w:p>
    <w:p w:rsidR="006B4F30" w:rsidRPr="006B4F30" w:rsidRDefault="006B4F30" w:rsidP="00C8061C">
      <w:pPr>
        <w:bidi/>
        <w:spacing w:after="0" w:line="240" w:lineRule="auto"/>
        <w:ind w:firstLine="424"/>
        <w:jc w:val="lowKashida"/>
        <w:rPr>
          <w:rFonts w:ascii="Times New Roman" w:hAnsi="Times New Roman" w:cs="Times New Roman"/>
          <w:i/>
          <w:iCs/>
          <w:sz w:val="24"/>
          <w:szCs w:val="24"/>
          <w:rtl/>
          <w:lang w:bidi="ar-IQ"/>
        </w:rPr>
      </w:pPr>
      <w:r w:rsidRPr="006B4F30">
        <w:rPr>
          <w:rFonts w:ascii="Times New Roman" w:hAnsi="Times New Roman" w:cs="Times New Roman"/>
          <w:sz w:val="24"/>
          <w:szCs w:val="24"/>
          <w:rtl/>
          <w:lang w:bidi="ar-IQ"/>
        </w:rPr>
        <w:lastRenderedPageBreak/>
        <w:t>وأكَّدَ</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(41)</w:t>
      </w:r>
      <w:r w:rsidR="00C8061C">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 xml:space="preserve">بأنَّ المقاومة لمركبات البنسلين </w:t>
      </w:r>
      <w:r w:rsidRPr="006B4F30">
        <w:rPr>
          <w:rFonts w:ascii="Times New Roman" w:hAnsi="Times New Roman" w:cs="Times New Roman" w:hint="cs"/>
          <w:sz w:val="24"/>
          <w:szCs w:val="24"/>
          <w:rtl/>
          <w:lang w:bidi="ar-IQ"/>
        </w:rPr>
        <w:t>(</w:t>
      </w:r>
      <w:proofErr w:type="spellStart"/>
      <w:r w:rsidRPr="006B4F30">
        <w:rPr>
          <w:rFonts w:ascii="Times New Roman" w:hAnsi="Times New Roman" w:cs="Times New Roman"/>
          <w:sz w:val="24"/>
          <w:szCs w:val="24"/>
          <w:lang w:bidi="ar-IQ"/>
        </w:rPr>
        <w:t>Penicillins</w:t>
      </w:r>
      <w:proofErr w:type="spellEnd"/>
      <w:r w:rsidRPr="006B4F30">
        <w:rPr>
          <w:rFonts w:ascii="Times New Roman" w:hAnsi="Times New Roman" w:cs="Times New Roman" w:hint="cs"/>
          <w:sz w:val="24"/>
          <w:szCs w:val="24"/>
          <w:rtl/>
          <w:lang w:bidi="ar-IQ"/>
        </w:rPr>
        <w:t>)</w:t>
      </w:r>
      <w:r w:rsidRPr="006B4F30">
        <w:rPr>
          <w:rFonts w:ascii="Times New Roman" w:hAnsi="Times New Roman" w:cs="Times New Roman"/>
          <w:sz w:val="24"/>
          <w:szCs w:val="24"/>
          <w:rtl/>
          <w:lang w:bidi="ar-IQ"/>
        </w:rPr>
        <w:t xml:space="preserve"> لا تشمل فقط إنتاج إنزيم البنسلين وإنزيمات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بل يتعدى ذلك إلى إنتاج البروتينات الرابطة للبنسلين (</w:t>
      </w:r>
      <w:r w:rsidRPr="006B4F30">
        <w:rPr>
          <w:rFonts w:ascii="Times New Roman" w:hAnsi="Times New Roman" w:cs="Times New Roman"/>
          <w:sz w:val="24"/>
          <w:szCs w:val="24"/>
          <w:lang w:bidi="ar-IQ"/>
        </w:rPr>
        <w:t>PBPs</w:t>
      </w:r>
      <w:r w:rsidRPr="006B4F30">
        <w:rPr>
          <w:rFonts w:ascii="Times New Roman" w:hAnsi="Times New Roman" w:cs="Times New Roman"/>
          <w:sz w:val="24"/>
          <w:szCs w:val="24"/>
          <w:rtl/>
          <w:lang w:bidi="ar-IQ"/>
        </w:rPr>
        <w:t xml:space="preserve">) الواقعة في الغشاء </w:t>
      </w:r>
      <w:proofErr w:type="spellStart"/>
      <w:r w:rsidRPr="006B4F30">
        <w:rPr>
          <w:rFonts w:ascii="Times New Roman" w:hAnsi="Times New Roman" w:cs="Times New Roman"/>
          <w:sz w:val="24"/>
          <w:szCs w:val="24"/>
          <w:rtl/>
          <w:lang w:bidi="ar-IQ"/>
        </w:rPr>
        <w:t>السايتوبلازمي</w:t>
      </w:r>
      <w:proofErr w:type="spellEnd"/>
      <w:r w:rsidRPr="006B4F30">
        <w:rPr>
          <w:rFonts w:ascii="Times New Roman" w:hAnsi="Times New Roman" w:cs="Times New Roman"/>
          <w:sz w:val="24"/>
          <w:szCs w:val="24"/>
          <w:rtl/>
          <w:lang w:bidi="ar-IQ"/>
        </w:rPr>
        <w:t xml:space="preserve"> المرتبط بجدار الخلية, وتمتلك هذه البروتينات فعالية إنزيمية مثل </w:t>
      </w:r>
      <w:proofErr w:type="spellStart"/>
      <w:r w:rsidRPr="006B4F30">
        <w:rPr>
          <w:rFonts w:ascii="Times New Roman" w:hAnsi="Times New Roman" w:cs="Times New Roman"/>
          <w:sz w:val="24"/>
          <w:szCs w:val="24"/>
          <w:lang w:bidi="ar-IQ"/>
        </w:rPr>
        <w:t>Transpeptidases</w:t>
      </w:r>
      <w:proofErr w:type="spellEnd"/>
      <w:r w:rsidRPr="006B4F30">
        <w:rPr>
          <w:rFonts w:ascii="Times New Roman" w:hAnsi="Times New Roman" w:cs="Times New Roman"/>
          <w:sz w:val="24"/>
          <w:szCs w:val="24"/>
          <w:rtl/>
          <w:lang w:bidi="ar-IQ"/>
        </w:rPr>
        <w:t xml:space="preserve"> و </w:t>
      </w:r>
      <w:proofErr w:type="spellStart"/>
      <w:r w:rsidRPr="006B4F30">
        <w:rPr>
          <w:rFonts w:ascii="Times New Roman" w:hAnsi="Times New Roman" w:cs="Times New Roman"/>
          <w:sz w:val="24"/>
          <w:szCs w:val="24"/>
          <w:lang w:bidi="ar-IQ"/>
        </w:rPr>
        <w:t>Carboxypeptidases</w:t>
      </w:r>
      <w:proofErr w:type="spellEnd"/>
      <w:r w:rsidRPr="006B4F30">
        <w:rPr>
          <w:rFonts w:ascii="Times New Roman" w:hAnsi="Times New Roman" w:cs="Times New Roman"/>
          <w:sz w:val="24"/>
          <w:szCs w:val="24"/>
          <w:rtl/>
          <w:lang w:bidi="ar-IQ"/>
        </w:rPr>
        <w:t>؛ إذ تُعد هذه البروتينات هدفاً لكلٍ من المضادات الحيوية (</w:t>
      </w:r>
      <w:proofErr w:type="spellStart"/>
      <w:r w:rsidRPr="006B4F30">
        <w:rPr>
          <w:rFonts w:ascii="Times New Roman" w:hAnsi="Times New Roman" w:cs="Times New Roman"/>
          <w:sz w:val="24"/>
          <w:szCs w:val="24"/>
          <w:rtl/>
          <w:lang w:bidi="ar-IQ"/>
        </w:rPr>
        <w:t>البنسلينات</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والسيفالوسبورينات</w:t>
      </w:r>
      <w:proofErr w:type="spellEnd"/>
      <w:r w:rsidRPr="006B4F30">
        <w:rPr>
          <w:rFonts w:ascii="Times New Roman" w:hAnsi="Times New Roman" w:cs="Times New Roman"/>
          <w:sz w:val="24"/>
          <w:szCs w:val="24"/>
          <w:rtl/>
          <w:lang w:bidi="ar-IQ"/>
        </w:rPr>
        <w:t xml:space="preserve">) تعمل على تغيير الهدف لمضادات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وبالتالي تنتُج المقاومة ال</w:t>
      </w:r>
      <w:r w:rsidR="00895123">
        <w:rPr>
          <w:rFonts w:ascii="Times New Roman" w:hAnsi="Times New Roman" w:cs="Times New Roman"/>
          <w:sz w:val="24"/>
          <w:szCs w:val="24"/>
          <w:rtl/>
          <w:lang w:bidi="ar-IQ"/>
        </w:rPr>
        <w:t>بكتيرية</w:t>
      </w:r>
      <w:r w:rsidRPr="006B4F30">
        <w:rPr>
          <w:rFonts w:ascii="Times New Roman" w:hAnsi="Times New Roman" w:cs="Times New Roman"/>
          <w:sz w:val="24"/>
          <w:szCs w:val="24"/>
          <w:rtl/>
          <w:lang w:bidi="ar-IQ"/>
        </w:rPr>
        <w:t xml:space="preserve"> لتلك المضادات, وإنَّ معظم المقاومة التي تُبديها </w:t>
      </w:r>
      <w:r w:rsidR="00DB18A0">
        <w:rPr>
          <w:rFonts w:ascii="Times New Roman" w:hAnsi="Times New Roman" w:cs="Times New Roman" w:hint="cs"/>
          <w:sz w:val="24"/>
          <w:szCs w:val="24"/>
          <w:rtl/>
          <w:lang w:bidi="ar-IQ"/>
        </w:rPr>
        <w:t>سلالات</w:t>
      </w:r>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تكون ذات منشأ </w:t>
      </w:r>
      <w:proofErr w:type="spellStart"/>
      <w:r w:rsidRPr="006B4F30">
        <w:rPr>
          <w:rFonts w:ascii="Times New Roman" w:hAnsi="Times New Roman" w:cs="Times New Roman"/>
          <w:sz w:val="24"/>
          <w:szCs w:val="24"/>
          <w:rtl/>
          <w:lang w:bidi="ar-IQ"/>
        </w:rPr>
        <w:t>بلازميدي</w:t>
      </w:r>
      <w:proofErr w:type="spellEnd"/>
      <w:r w:rsidRPr="006B4F30">
        <w:rPr>
          <w:rFonts w:ascii="Times New Roman" w:hAnsi="Times New Roman" w:cs="Times New Roman"/>
          <w:sz w:val="24"/>
          <w:szCs w:val="24"/>
          <w:rtl/>
          <w:lang w:bidi="ar-IQ"/>
        </w:rPr>
        <w:t xml:space="preserve">؛ لِما </w:t>
      </w:r>
      <w:proofErr w:type="spellStart"/>
      <w:r w:rsidRPr="006B4F30">
        <w:rPr>
          <w:rFonts w:ascii="Times New Roman" w:hAnsi="Times New Roman" w:cs="Times New Roman"/>
          <w:sz w:val="24"/>
          <w:szCs w:val="24"/>
          <w:rtl/>
          <w:lang w:bidi="ar-IQ"/>
        </w:rPr>
        <w:t>للبلازميدات</w:t>
      </w:r>
      <w:proofErr w:type="spellEnd"/>
      <w:r w:rsidRPr="006B4F30">
        <w:rPr>
          <w:rFonts w:ascii="Times New Roman" w:hAnsi="Times New Roman" w:cs="Times New Roman"/>
          <w:sz w:val="24"/>
          <w:szCs w:val="24"/>
          <w:rtl/>
          <w:lang w:bidi="ar-IQ"/>
        </w:rPr>
        <w:t xml:space="preserve"> من دور في إنتاج إنزيمات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ومسؤوليتها عن تشفير بعض البروتينات الرابطة للبنسلين (</w:t>
      </w:r>
      <w:r w:rsidRPr="006B4F30">
        <w:rPr>
          <w:rFonts w:ascii="Times New Roman" w:hAnsi="Times New Roman" w:cs="Times New Roman"/>
          <w:sz w:val="24"/>
          <w:szCs w:val="24"/>
          <w:lang w:bidi="ar-IQ"/>
        </w:rPr>
        <w:t>PBPs</w:t>
      </w:r>
      <w:r w:rsidRPr="006B4F30">
        <w:rPr>
          <w:rFonts w:ascii="Times New Roman" w:hAnsi="Times New Roman" w:cs="Times New Roman"/>
          <w:sz w:val="24"/>
          <w:szCs w:val="24"/>
          <w:rtl/>
          <w:lang w:bidi="ar-IQ"/>
        </w:rPr>
        <w:t>) (</w:t>
      </w:r>
      <w:proofErr w:type="spellStart"/>
      <w:r w:rsidRPr="006B4F30">
        <w:rPr>
          <w:rFonts w:ascii="Times New Roman" w:hAnsi="Times New Roman" w:cs="Times New Roman"/>
          <w:sz w:val="24"/>
          <w:szCs w:val="24"/>
          <w:lang w:bidi="ar-IQ"/>
        </w:rPr>
        <w:t>Fuda</w:t>
      </w:r>
      <w:proofErr w:type="spellEnd"/>
      <w:r w:rsidRPr="006B4F30">
        <w:rPr>
          <w:rFonts w:ascii="Times New Roman" w:hAnsi="Times New Roman" w:cs="Times New Roman"/>
          <w:sz w:val="24"/>
          <w:szCs w:val="24"/>
          <w:lang w:bidi="ar-IQ"/>
        </w:rPr>
        <w:t xml:space="preserve"> </w:t>
      </w:r>
      <w:r w:rsidRPr="006B4F30">
        <w:rPr>
          <w:rFonts w:ascii="Times New Roman" w:hAnsi="Times New Roman" w:cs="Times New Roman"/>
          <w:i/>
          <w:iCs/>
          <w:sz w:val="24"/>
          <w:szCs w:val="24"/>
          <w:lang w:bidi="ar-IQ"/>
        </w:rPr>
        <w:t>et</w:t>
      </w:r>
      <w:r w:rsidRPr="006B4F30">
        <w:rPr>
          <w:rFonts w:ascii="Times New Roman" w:hAnsi="Times New Roman" w:cs="Times New Roman"/>
          <w:sz w:val="24"/>
          <w:szCs w:val="24"/>
          <w:lang w:bidi="ar-IQ"/>
        </w:rPr>
        <w:t xml:space="preserve"> </w:t>
      </w:r>
      <w:r w:rsidRPr="006B4F30">
        <w:rPr>
          <w:rFonts w:ascii="Times New Roman" w:hAnsi="Times New Roman" w:cs="Times New Roman"/>
          <w:i/>
          <w:iCs/>
          <w:sz w:val="24"/>
          <w:szCs w:val="24"/>
          <w:lang w:bidi="ar-IQ"/>
        </w:rPr>
        <w:t>al</w:t>
      </w:r>
      <w:r w:rsidRPr="006B4F30">
        <w:rPr>
          <w:rFonts w:ascii="Times New Roman" w:hAnsi="Times New Roman" w:cs="Times New Roman"/>
          <w:sz w:val="24"/>
          <w:szCs w:val="24"/>
          <w:lang w:bidi="ar-IQ"/>
        </w:rPr>
        <w:t>., 2006</w:t>
      </w:r>
      <w:r w:rsidRPr="006B4F30">
        <w:rPr>
          <w:rFonts w:ascii="Times New Roman" w:hAnsi="Times New Roman" w:cs="Times New Roman"/>
          <w:sz w:val="24"/>
          <w:szCs w:val="24"/>
          <w:rtl/>
          <w:lang w:bidi="ar-IQ"/>
        </w:rPr>
        <w:t>).</w:t>
      </w:r>
    </w:p>
    <w:p w:rsidR="00C8061C" w:rsidRDefault="006B4F30" w:rsidP="00C8061C">
      <w:pPr>
        <w:bidi/>
        <w:spacing w:after="0" w:line="240" w:lineRule="auto"/>
        <w:ind w:firstLine="424"/>
        <w:jc w:val="lowKashida"/>
        <w:rPr>
          <w:rFonts w:ascii="Times New Roman" w:hAnsi="Times New Roman" w:cs="Times New Roman"/>
          <w:sz w:val="24"/>
          <w:szCs w:val="24"/>
          <w:rtl/>
          <w:lang w:bidi="ar-IQ"/>
        </w:rPr>
      </w:pPr>
      <w:r w:rsidRPr="006B4F30">
        <w:rPr>
          <w:rFonts w:ascii="Times New Roman" w:hAnsi="Times New Roman" w:cs="Times New Roman"/>
          <w:sz w:val="24"/>
          <w:szCs w:val="24"/>
          <w:rtl/>
          <w:lang w:bidi="ar-IQ"/>
        </w:rPr>
        <w:t xml:space="preserve">إنَّ مقاومة </w:t>
      </w:r>
      <w:proofErr w:type="spellStart"/>
      <w:r w:rsidRPr="006B4F30">
        <w:rPr>
          <w:rFonts w:ascii="Times New Roman" w:hAnsi="Times New Roman" w:cs="Times New Roman"/>
          <w:sz w:val="24"/>
          <w:szCs w:val="24"/>
          <w:rtl/>
          <w:lang w:bidi="ar-IQ"/>
        </w:rPr>
        <w:t>عزلاتنا</w:t>
      </w:r>
      <w:proofErr w:type="spellEnd"/>
      <w:r w:rsidRPr="006B4F30">
        <w:rPr>
          <w:rFonts w:ascii="Times New Roman" w:hAnsi="Times New Roman" w:cs="Times New Roman"/>
          <w:sz w:val="24"/>
          <w:szCs w:val="24"/>
          <w:rtl/>
          <w:lang w:bidi="ar-IQ"/>
        </w:rPr>
        <w:t xml:space="preserve"> لمضاد حامض </w:t>
      </w:r>
      <w:proofErr w:type="spellStart"/>
      <w:r w:rsidRPr="006B4F30">
        <w:rPr>
          <w:rFonts w:ascii="Times New Roman" w:hAnsi="Times New Roman" w:cs="Times New Roman"/>
          <w:sz w:val="24"/>
          <w:szCs w:val="24"/>
          <w:rtl/>
          <w:lang w:bidi="ar-IQ"/>
        </w:rPr>
        <w:t>الناليديسك</w:t>
      </w:r>
      <w:proofErr w:type="spellEnd"/>
      <w:r w:rsidRPr="006B4F30">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 xml:space="preserve">تحدث بعد التعرض لهُ من خلال طفرات </w:t>
      </w:r>
      <w:proofErr w:type="spellStart"/>
      <w:r w:rsidRPr="006B4F30">
        <w:rPr>
          <w:rFonts w:ascii="Times New Roman" w:hAnsi="Times New Roman" w:cs="Times New Roman"/>
          <w:sz w:val="24"/>
          <w:szCs w:val="24"/>
          <w:rtl/>
          <w:lang w:bidi="ar-IQ"/>
        </w:rPr>
        <w:t>كروموسومية</w:t>
      </w:r>
      <w:proofErr w:type="spellEnd"/>
      <w:r w:rsidRPr="006B4F30">
        <w:rPr>
          <w:rFonts w:ascii="Times New Roman" w:hAnsi="Times New Roman" w:cs="Times New Roman"/>
          <w:sz w:val="24"/>
          <w:szCs w:val="24"/>
          <w:rtl/>
          <w:lang w:bidi="ar-IQ"/>
        </w:rPr>
        <w:t xml:space="preserve"> تؤدي إلى تغيير في موقع الهدف المتمثل بإنزيم</w:t>
      </w:r>
      <w:r w:rsidRPr="006B4F30">
        <w:rPr>
          <w:rFonts w:ascii="Times New Roman" w:hAnsi="Times New Roman" w:cs="Times New Roman"/>
          <w:sz w:val="24"/>
          <w:szCs w:val="24"/>
          <w:lang w:bidi="ar-IQ"/>
        </w:rPr>
        <w:t xml:space="preserve">DNA </w:t>
      </w:r>
      <w:proofErr w:type="spellStart"/>
      <w:r w:rsidRPr="006B4F30">
        <w:rPr>
          <w:rFonts w:ascii="Times New Roman" w:hAnsi="Times New Roman" w:cs="Times New Roman"/>
          <w:sz w:val="24"/>
          <w:szCs w:val="24"/>
          <w:lang w:bidi="ar-IQ"/>
        </w:rPr>
        <w:t>gyrase</w:t>
      </w:r>
      <w:proofErr w:type="spellEnd"/>
      <w:r w:rsidRPr="006B4F30">
        <w:rPr>
          <w:rFonts w:ascii="Times New Roman" w:hAnsi="Times New Roman" w:cs="Times New Roman"/>
          <w:sz w:val="24"/>
          <w:szCs w:val="24"/>
          <w:lang w:bidi="ar-IQ"/>
        </w:rPr>
        <w:t xml:space="preserve"> </w:t>
      </w:r>
      <w:r w:rsidRPr="006B4F30">
        <w:rPr>
          <w:rFonts w:ascii="Times New Roman" w:hAnsi="Times New Roman" w:cs="Times New Roman"/>
          <w:sz w:val="24"/>
          <w:szCs w:val="24"/>
          <w:rtl/>
          <w:lang w:bidi="ar-IQ"/>
        </w:rPr>
        <w:t xml:space="preserve"> الذي يعمل على </w:t>
      </w:r>
      <w:proofErr w:type="spellStart"/>
      <w:r w:rsidRPr="006B4F30">
        <w:rPr>
          <w:rFonts w:ascii="Times New Roman" w:hAnsi="Times New Roman" w:cs="Times New Roman"/>
          <w:sz w:val="24"/>
          <w:szCs w:val="24"/>
          <w:rtl/>
          <w:lang w:bidi="ar-IQ"/>
        </w:rPr>
        <w:t>إلتفاف</w:t>
      </w:r>
      <w:proofErr w:type="spellEnd"/>
      <w:r w:rsidRPr="006B4F30">
        <w:rPr>
          <w:rFonts w:ascii="Times New Roman" w:hAnsi="Times New Roman" w:cs="Times New Roman"/>
          <w:sz w:val="24"/>
          <w:szCs w:val="24"/>
          <w:rtl/>
          <w:lang w:bidi="ar-IQ"/>
        </w:rPr>
        <w:t xml:space="preserve"> ش</w:t>
      </w:r>
      <w:r w:rsidRPr="006B4F30">
        <w:rPr>
          <w:rFonts w:ascii="Times New Roman" w:hAnsi="Times New Roman" w:cs="Times New Roman" w:hint="cs"/>
          <w:sz w:val="24"/>
          <w:szCs w:val="24"/>
          <w:rtl/>
          <w:lang w:bidi="ar-IQ"/>
        </w:rPr>
        <w:t>ـ</w:t>
      </w:r>
      <w:r w:rsidRPr="006B4F30">
        <w:rPr>
          <w:rFonts w:ascii="Times New Roman" w:hAnsi="Times New Roman" w:cs="Times New Roman"/>
          <w:sz w:val="24"/>
          <w:szCs w:val="24"/>
          <w:rtl/>
          <w:lang w:bidi="ar-IQ"/>
        </w:rPr>
        <w:t xml:space="preserve">ريط ألـ </w:t>
      </w:r>
      <w:r w:rsidRPr="006B4F30">
        <w:rPr>
          <w:rFonts w:ascii="Times New Roman" w:hAnsi="Times New Roman" w:cs="Times New Roman"/>
          <w:sz w:val="24"/>
          <w:szCs w:val="24"/>
          <w:lang w:bidi="ar-IQ"/>
        </w:rPr>
        <w:t>DNA</w:t>
      </w:r>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lang w:bidi="ar-IQ"/>
        </w:rPr>
        <w:t>Poirel</w:t>
      </w:r>
      <w:proofErr w:type="spellEnd"/>
      <w:r w:rsidRPr="006B4F30">
        <w:rPr>
          <w:rFonts w:ascii="Times New Roman" w:hAnsi="Times New Roman" w:cs="Times New Roman"/>
          <w:sz w:val="24"/>
          <w:szCs w:val="24"/>
          <w:lang w:bidi="ar-IQ"/>
        </w:rPr>
        <w:t xml:space="preserve"> </w:t>
      </w:r>
      <w:r w:rsidRPr="006B4F30">
        <w:rPr>
          <w:rFonts w:ascii="Times New Roman" w:hAnsi="Times New Roman" w:cs="Times New Roman"/>
          <w:i/>
          <w:iCs/>
          <w:sz w:val="24"/>
          <w:szCs w:val="24"/>
          <w:lang w:bidi="ar-IQ"/>
        </w:rPr>
        <w:t>et al</w:t>
      </w:r>
      <w:r w:rsidRPr="006B4F30">
        <w:rPr>
          <w:rFonts w:ascii="Times New Roman" w:hAnsi="Times New Roman" w:cs="Times New Roman"/>
          <w:sz w:val="24"/>
          <w:szCs w:val="24"/>
          <w:lang w:bidi="ar-IQ"/>
        </w:rPr>
        <w:t>., 2006</w:t>
      </w:r>
      <w:r w:rsidRPr="006B4F30">
        <w:rPr>
          <w:rFonts w:ascii="Times New Roman" w:hAnsi="Times New Roman" w:cs="Times New Roman"/>
          <w:sz w:val="24"/>
          <w:szCs w:val="24"/>
          <w:rtl/>
          <w:lang w:bidi="ar-IQ"/>
        </w:rPr>
        <w:t>).</w:t>
      </w:r>
      <w:r w:rsidRPr="006B4F30">
        <w:rPr>
          <w:rFonts w:ascii="Times New Roman" w:hAnsi="Times New Roman" w:cs="Times New Roman" w:hint="cs"/>
          <w:sz w:val="24"/>
          <w:szCs w:val="24"/>
          <w:rtl/>
          <w:lang w:bidi="ar-IQ"/>
        </w:rPr>
        <w:t xml:space="preserve"> </w:t>
      </w:r>
      <w:r w:rsidRPr="006B4F30">
        <w:rPr>
          <w:rFonts w:ascii="Times New Roman" w:hAnsi="Times New Roman" w:cs="Times New Roman"/>
          <w:sz w:val="24"/>
          <w:szCs w:val="24"/>
          <w:rtl/>
          <w:lang w:bidi="ar-IQ"/>
        </w:rPr>
        <w:t xml:space="preserve">كما أن سبب </w:t>
      </w:r>
      <w:r w:rsidR="00DB18A0">
        <w:rPr>
          <w:rFonts w:ascii="Times New Roman" w:hAnsi="Times New Roman" w:cs="Times New Roman" w:hint="cs"/>
          <w:sz w:val="24"/>
          <w:szCs w:val="24"/>
          <w:rtl/>
          <w:lang w:bidi="ar-IQ"/>
        </w:rPr>
        <w:t>مقاومة</w:t>
      </w:r>
      <w:r w:rsidRPr="006B4F30">
        <w:rPr>
          <w:rFonts w:ascii="Times New Roman" w:hAnsi="Times New Roman" w:cs="Times New Roman"/>
          <w:sz w:val="24"/>
          <w:szCs w:val="24"/>
          <w:rtl/>
          <w:lang w:bidi="ar-IQ"/>
        </w:rPr>
        <w:t xml:space="preserve"> </w:t>
      </w:r>
      <w:r w:rsidR="00DB18A0">
        <w:rPr>
          <w:rFonts w:ascii="Times New Roman" w:hAnsi="Times New Roman" w:cs="Times New Roman" w:hint="cs"/>
          <w:sz w:val="24"/>
          <w:szCs w:val="24"/>
          <w:rtl/>
          <w:lang w:bidi="ar-IQ"/>
        </w:rPr>
        <w:t>مضاد</w:t>
      </w:r>
      <w:r w:rsidR="00DB18A0">
        <w:rPr>
          <w:rFonts w:ascii="Times New Roman" w:hAnsi="Times New Roman" w:cs="Times New Roman"/>
          <w:sz w:val="24"/>
          <w:szCs w:val="24"/>
          <w:rtl/>
          <w:lang w:bidi="ar-IQ"/>
        </w:rPr>
        <w:t xml:space="preserve"> </w:t>
      </w:r>
      <w:proofErr w:type="spellStart"/>
      <w:r w:rsidR="00DB18A0">
        <w:rPr>
          <w:rFonts w:ascii="Times New Roman" w:hAnsi="Times New Roman" w:cs="Times New Roman"/>
          <w:sz w:val="24"/>
          <w:szCs w:val="24"/>
          <w:rtl/>
          <w:lang w:bidi="ar-IQ"/>
        </w:rPr>
        <w:t>الك</w:t>
      </w:r>
      <w:r w:rsidRPr="006B4F30">
        <w:rPr>
          <w:rFonts w:ascii="Times New Roman" w:hAnsi="Times New Roman" w:cs="Times New Roman"/>
          <w:sz w:val="24"/>
          <w:szCs w:val="24"/>
          <w:rtl/>
          <w:lang w:bidi="ar-IQ"/>
        </w:rPr>
        <w:t>لورامفينيكول</w:t>
      </w:r>
      <w:proofErr w:type="spellEnd"/>
      <w:r w:rsidRPr="006B4F30">
        <w:rPr>
          <w:rFonts w:ascii="Times New Roman" w:hAnsi="Times New Roman" w:cs="Times New Roman"/>
          <w:sz w:val="24"/>
          <w:szCs w:val="24"/>
          <w:rtl/>
          <w:lang w:bidi="ar-IQ"/>
        </w:rPr>
        <w:t xml:space="preserve"> ناتج عن تحطيم الــدواء من قِبل </w:t>
      </w:r>
      <w:proofErr w:type="spellStart"/>
      <w:r w:rsidR="00DB18A0">
        <w:rPr>
          <w:rFonts w:ascii="Times New Roman" w:hAnsi="Times New Roman" w:cs="Times New Roman" w:hint="cs"/>
          <w:sz w:val="24"/>
          <w:szCs w:val="24"/>
          <w:rtl/>
          <w:lang w:bidi="ar-IQ"/>
        </w:rPr>
        <w:t>عزلات</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بوساطة إنزيم </w:t>
      </w:r>
      <w:r w:rsidRPr="006B4F30">
        <w:rPr>
          <w:rFonts w:ascii="Times New Roman" w:hAnsi="Times New Roman" w:cs="Times New Roman"/>
          <w:sz w:val="24"/>
          <w:szCs w:val="24"/>
          <w:lang w:bidi="ar-IQ"/>
        </w:rPr>
        <w:t xml:space="preserve">Chloramphenicol acetyl </w:t>
      </w:r>
      <w:proofErr w:type="spellStart"/>
      <w:r w:rsidRPr="006B4F30">
        <w:rPr>
          <w:rFonts w:ascii="Times New Roman" w:hAnsi="Times New Roman" w:cs="Times New Roman"/>
          <w:sz w:val="24"/>
          <w:szCs w:val="24"/>
          <w:lang w:bidi="ar-IQ"/>
        </w:rPr>
        <w:t>transferase</w:t>
      </w:r>
      <w:proofErr w:type="spellEnd"/>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 xml:space="preserve">Booth </w:t>
      </w:r>
      <w:r w:rsidRPr="006B4F30">
        <w:rPr>
          <w:rFonts w:ascii="Times New Roman" w:hAnsi="Times New Roman" w:cs="Times New Roman"/>
          <w:i/>
          <w:iCs/>
          <w:sz w:val="24"/>
          <w:szCs w:val="24"/>
          <w:lang w:bidi="ar-IQ"/>
        </w:rPr>
        <w:t>et</w:t>
      </w:r>
      <w:r w:rsidRPr="006B4F30">
        <w:rPr>
          <w:rFonts w:ascii="Times New Roman" w:hAnsi="Times New Roman" w:cs="Times New Roman"/>
          <w:sz w:val="24"/>
          <w:szCs w:val="24"/>
          <w:lang w:bidi="ar-IQ"/>
        </w:rPr>
        <w:t xml:space="preserve"> </w:t>
      </w:r>
      <w:r w:rsidRPr="006B4F30">
        <w:rPr>
          <w:rFonts w:ascii="Times New Roman" w:hAnsi="Times New Roman" w:cs="Times New Roman"/>
          <w:i/>
          <w:iCs/>
          <w:sz w:val="24"/>
          <w:szCs w:val="24"/>
          <w:lang w:bidi="ar-IQ"/>
        </w:rPr>
        <w:t>al</w:t>
      </w:r>
      <w:r w:rsidRPr="006B4F30">
        <w:rPr>
          <w:rFonts w:ascii="Times New Roman" w:hAnsi="Times New Roman" w:cs="Times New Roman"/>
          <w:sz w:val="24"/>
          <w:szCs w:val="24"/>
          <w:lang w:bidi="ar-IQ"/>
        </w:rPr>
        <w:t>., 2001</w:t>
      </w:r>
      <w:r w:rsidRPr="006B4F30">
        <w:rPr>
          <w:rFonts w:ascii="Times New Roman" w:hAnsi="Times New Roman" w:cs="Times New Roman"/>
          <w:sz w:val="24"/>
          <w:szCs w:val="24"/>
          <w:rtl/>
          <w:lang w:bidi="ar-IQ"/>
        </w:rPr>
        <w:t xml:space="preserve">). </w:t>
      </w:r>
      <w:r w:rsidR="00DB18A0">
        <w:rPr>
          <w:rFonts w:ascii="Times New Roman" w:hAnsi="Times New Roman" w:cs="Times New Roman" w:hint="cs"/>
          <w:sz w:val="24"/>
          <w:szCs w:val="24"/>
          <w:rtl/>
          <w:lang w:bidi="ar-IQ"/>
        </w:rPr>
        <w:t>وآلية</w:t>
      </w:r>
      <w:r w:rsidRPr="006B4F30">
        <w:rPr>
          <w:rFonts w:ascii="Times New Roman" w:hAnsi="Times New Roman" w:cs="Times New Roman"/>
          <w:sz w:val="24"/>
          <w:szCs w:val="24"/>
          <w:rtl/>
          <w:lang w:bidi="ar-IQ"/>
        </w:rPr>
        <w:t xml:space="preserve"> </w:t>
      </w:r>
      <w:r w:rsidR="00DB18A0">
        <w:rPr>
          <w:rFonts w:ascii="Times New Roman" w:hAnsi="Times New Roman" w:cs="Times New Roman" w:hint="cs"/>
          <w:sz w:val="24"/>
          <w:szCs w:val="24"/>
          <w:rtl/>
          <w:lang w:bidi="ar-IQ"/>
        </w:rPr>
        <w:t>مقاومة</w:t>
      </w:r>
      <w:r w:rsidRPr="006B4F30">
        <w:rPr>
          <w:rFonts w:ascii="Times New Roman" w:hAnsi="Times New Roman" w:cs="Times New Roman"/>
          <w:sz w:val="24"/>
          <w:szCs w:val="24"/>
          <w:rtl/>
          <w:lang w:bidi="ar-IQ"/>
        </w:rPr>
        <w:t xml:space="preserve"> </w:t>
      </w:r>
      <w:r w:rsidR="00DB18A0">
        <w:rPr>
          <w:rFonts w:ascii="Times New Roman" w:hAnsi="Times New Roman" w:cs="Times New Roman" w:hint="cs"/>
          <w:sz w:val="24"/>
          <w:szCs w:val="24"/>
          <w:rtl/>
          <w:lang w:bidi="ar-IQ"/>
        </w:rPr>
        <w:t>مضاد</w:t>
      </w:r>
      <w:r w:rsidRPr="006B4F30">
        <w:rPr>
          <w:rFonts w:ascii="Times New Roman" w:hAnsi="Times New Roman" w:cs="Times New Roman"/>
          <w:sz w:val="24"/>
          <w:szCs w:val="24"/>
          <w:rtl/>
          <w:lang w:bidi="ar-IQ"/>
        </w:rPr>
        <w:t xml:space="preserve"> </w:t>
      </w:r>
      <w:r w:rsidRPr="006B4F30">
        <w:rPr>
          <w:rFonts w:ascii="Times New Roman" w:hAnsi="Times New Roman" w:cs="Times New Roman"/>
          <w:sz w:val="24"/>
          <w:szCs w:val="24"/>
          <w:lang w:bidi="ar-IQ"/>
        </w:rPr>
        <w:t xml:space="preserve">Amoxicillin – </w:t>
      </w:r>
      <w:proofErr w:type="spellStart"/>
      <w:r w:rsidRPr="006B4F30">
        <w:rPr>
          <w:rFonts w:ascii="Times New Roman" w:hAnsi="Times New Roman" w:cs="Times New Roman"/>
          <w:sz w:val="24"/>
          <w:szCs w:val="24"/>
          <w:lang w:bidi="ar-IQ"/>
        </w:rPr>
        <w:t>Clavulanic</w:t>
      </w:r>
      <w:proofErr w:type="spellEnd"/>
      <w:r w:rsidRPr="006B4F30">
        <w:rPr>
          <w:rFonts w:ascii="Times New Roman" w:hAnsi="Times New Roman" w:cs="Times New Roman"/>
          <w:sz w:val="24"/>
          <w:szCs w:val="24"/>
          <w:lang w:bidi="ar-IQ"/>
        </w:rPr>
        <w:t xml:space="preserve"> acid</w:t>
      </w:r>
      <w:r w:rsidRPr="006B4F30">
        <w:rPr>
          <w:rFonts w:ascii="Times New Roman" w:hAnsi="Times New Roman" w:cs="Times New Roman"/>
          <w:sz w:val="24"/>
          <w:szCs w:val="24"/>
          <w:rtl/>
          <w:lang w:bidi="ar-IQ"/>
        </w:rPr>
        <w:t xml:space="preserve"> الذي هو من المضادات ذات التأثير التعاضدي والمُتميز بمقاومتهِ لإنزيمات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لا تختلف عن آليات مقاومة المضادات الأخرى من خلال تغيير موقع الهدف لمضادات </w:t>
      </w:r>
      <w:proofErr w:type="spellStart"/>
      <w:r w:rsidRPr="006B4F30">
        <w:rPr>
          <w:rFonts w:ascii="Times New Roman" w:hAnsi="Times New Roman" w:cs="Times New Roman"/>
          <w:sz w:val="24"/>
          <w:szCs w:val="24"/>
          <w:rtl/>
          <w:lang w:bidi="ar-IQ"/>
        </w:rPr>
        <w:t>البيتالاكتام</w:t>
      </w:r>
      <w:proofErr w:type="spellEnd"/>
      <w:r w:rsidRPr="006B4F30">
        <w:rPr>
          <w:rFonts w:ascii="Times New Roman" w:hAnsi="Times New Roman" w:cs="Times New Roman"/>
          <w:sz w:val="24"/>
          <w:szCs w:val="24"/>
          <w:rtl/>
          <w:lang w:bidi="ar-IQ"/>
        </w:rPr>
        <w:t xml:space="preserve"> أو من </w:t>
      </w:r>
      <w:r w:rsidR="00DB18A0">
        <w:rPr>
          <w:rFonts w:ascii="Times New Roman" w:hAnsi="Times New Roman" w:cs="Times New Roman" w:hint="cs"/>
          <w:sz w:val="24"/>
          <w:szCs w:val="24"/>
          <w:rtl/>
          <w:lang w:bidi="ar-IQ"/>
        </w:rPr>
        <w:t>خلال</w:t>
      </w:r>
      <w:r w:rsidRPr="006B4F30">
        <w:rPr>
          <w:rFonts w:ascii="Times New Roman" w:hAnsi="Times New Roman" w:cs="Times New Roman"/>
          <w:sz w:val="24"/>
          <w:szCs w:val="24"/>
          <w:rtl/>
          <w:lang w:bidi="ar-IQ"/>
        </w:rPr>
        <w:t xml:space="preserve"> خفض </w:t>
      </w:r>
      <w:r w:rsidR="00DB18A0">
        <w:rPr>
          <w:rFonts w:ascii="Times New Roman" w:hAnsi="Times New Roman" w:cs="Times New Roman" w:hint="cs"/>
          <w:sz w:val="24"/>
          <w:szCs w:val="24"/>
          <w:rtl/>
          <w:lang w:bidi="ar-IQ"/>
        </w:rPr>
        <w:t>نفاذية</w:t>
      </w:r>
      <w:r w:rsidRPr="006B4F30">
        <w:rPr>
          <w:rFonts w:ascii="Times New Roman" w:hAnsi="Times New Roman" w:cs="Times New Roman"/>
          <w:sz w:val="24"/>
          <w:szCs w:val="24"/>
          <w:rtl/>
          <w:lang w:bidi="ar-IQ"/>
        </w:rPr>
        <w:t xml:space="preserve"> المضاد الحيوي عِبرَ </w:t>
      </w:r>
      <w:r w:rsidR="00DB18A0">
        <w:rPr>
          <w:rFonts w:ascii="Times New Roman" w:hAnsi="Times New Roman" w:cs="Times New Roman" w:hint="cs"/>
          <w:sz w:val="24"/>
          <w:szCs w:val="24"/>
          <w:rtl/>
          <w:lang w:bidi="ar-IQ"/>
        </w:rPr>
        <w:t>غشاء</w:t>
      </w:r>
      <w:r w:rsidRPr="006B4F30">
        <w:rPr>
          <w:rFonts w:ascii="Times New Roman" w:hAnsi="Times New Roman" w:cs="Times New Roman"/>
          <w:sz w:val="24"/>
          <w:szCs w:val="24"/>
          <w:rtl/>
          <w:lang w:bidi="ar-IQ"/>
        </w:rPr>
        <w:t xml:space="preserve"> الخلية </w:t>
      </w:r>
      <w:r w:rsidR="00DB18A0">
        <w:rPr>
          <w:rFonts w:ascii="Times New Roman" w:hAnsi="Times New Roman" w:cs="Times New Roman" w:hint="cs"/>
          <w:sz w:val="24"/>
          <w:szCs w:val="24"/>
          <w:rtl/>
          <w:lang w:bidi="ar-IQ"/>
        </w:rPr>
        <w:t>البكتيرية</w:t>
      </w:r>
      <w:r w:rsidRPr="006B4F30">
        <w:rPr>
          <w:rFonts w:ascii="Times New Roman" w:hAnsi="Times New Roman" w:cs="Times New Roman"/>
          <w:sz w:val="24"/>
          <w:szCs w:val="24"/>
          <w:rtl/>
          <w:lang w:bidi="ar-IQ"/>
        </w:rPr>
        <w:t xml:space="preserve"> </w:t>
      </w:r>
      <w:r w:rsidR="00C8061C">
        <w:rPr>
          <w:rFonts w:ascii="Times New Roman" w:hAnsi="Times New Roman" w:cs="Times New Roman" w:hint="cs"/>
          <w:sz w:val="24"/>
          <w:szCs w:val="24"/>
          <w:vertAlign w:val="superscript"/>
          <w:rtl/>
          <w:lang w:bidi="ar-IQ"/>
        </w:rPr>
        <w:t>(42)</w:t>
      </w:r>
      <w:r w:rsidR="00C8061C">
        <w:rPr>
          <w:rFonts w:ascii="Times New Roman" w:hAnsi="Times New Roman" w:cs="Times New Roman" w:hint="cs"/>
          <w:sz w:val="24"/>
          <w:szCs w:val="24"/>
          <w:rtl/>
          <w:lang w:bidi="ar-IQ"/>
        </w:rPr>
        <w:t>.</w:t>
      </w:r>
    </w:p>
    <w:p w:rsidR="006B4F30" w:rsidRPr="006B4F30" w:rsidRDefault="006B4F30" w:rsidP="00C8061C">
      <w:pPr>
        <w:bidi/>
        <w:spacing w:after="0" w:line="240" w:lineRule="auto"/>
        <w:ind w:firstLine="424"/>
        <w:jc w:val="lowKashida"/>
        <w:rPr>
          <w:rFonts w:ascii="Times New Roman" w:hAnsi="Times New Roman" w:cs="Times New Roman"/>
          <w:sz w:val="24"/>
          <w:szCs w:val="24"/>
          <w:rtl/>
        </w:rPr>
      </w:pPr>
      <w:r w:rsidRPr="006B4F30">
        <w:rPr>
          <w:rFonts w:ascii="Times New Roman" w:hAnsi="Times New Roman" w:cs="Times New Roman"/>
          <w:sz w:val="24"/>
          <w:szCs w:val="24"/>
          <w:rtl/>
          <w:lang w:bidi="ar-IQ"/>
        </w:rPr>
        <w:t xml:space="preserve">أما سبب المقاومة التي أبدها </w:t>
      </w:r>
      <w:proofErr w:type="spellStart"/>
      <w:r w:rsidRPr="006B4F30">
        <w:rPr>
          <w:rFonts w:ascii="Times New Roman" w:hAnsi="Times New Roman" w:cs="Times New Roman"/>
          <w:sz w:val="24"/>
          <w:szCs w:val="24"/>
          <w:rtl/>
          <w:lang w:bidi="ar-IQ"/>
        </w:rPr>
        <w:t>العزلات</w:t>
      </w:r>
      <w:proofErr w:type="spellEnd"/>
      <w:r w:rsidRPr="006B4F30">
        <w:rPr>
          <w:rFonts w:ascii="Times New Roman" w:hAnsi="Times New Roman" w:cs="Times New Roman"/>
          <w:sz w:val="24"/>
          <w:szCs w:val="24"/>
          <w:rtl/>
          <w:lang w:bidi="ar-IQ"/>
        </w:rPr>
        <w:t xml:space="preserve"> ال</w:t>
      </w:r>
      <w:r w:rsidR="00895123">
        <w:rPr>
          <w:rFonts w:ascii="Times New Roman" w:hAnsi="Times New Roman" w:cs="Times New Roman"/>
          <w:sz w:val="24"/>
          <w:szCs w:val="24"/>
          <w:rtl/>
          <w:lang w:bidi="ar-IQ"/>
        </w:rPr>
        <w:t>بكتيرية</w:t>
      </w:r>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إتجاه</w:t>
      </w:r>
      <w:proofErr w:type="spellEnd"/>
      <w:r w:rsidRPr="006B4F30">
        <w:rPr>
          <w:rFonts w:ascii="Times New Roman" w:hAnsi="Times New Roman" w:cs="Times New Roman"/>
          <w:sz w:val="24"/>
          <w:szCs w:val="24"/>
          <w:rtl/>
          <w:lang w:bidi="ar-IQ"/>
        </w:rPr>
        <w:t xml:space="preserve"> مضادي </w:t>
      </w:r>
      <w:proofErr w:type="spellStart"/>
      <w:r w:rsidRPr="006B4F30">
        <w:rPr>
          <w:rFonts w:ascii="Times New Roman" w:hAnsi="Times New Roman" w:cs="Times New Roman"/>
          <w:sz w:val="24"/>
          <w:szCs w:val="24"/>
          <w:rtl/>
          <w:lang w:bidi="ar-IQ"/>
        </w:rPr>
        <w:t>الجنتامايسين</w:t>
      </w:r>
      <w:proofErr w:type="spellEnd"/>
      <w:r w:rsidRPr="006B4F30">
        <w:rPr>
          <w:rFonts w:ascii="Times New Roman" w:hAnsi="Times New Roman" w:cs="Times New Roman"/>
          <w:sz w:val="24"/>
          <w:szCs w:val="24"/>
          <w:rtl/>
          <w:lang w:bidi="ar-IQ"/>
        </w:rPr>
        <w:t xml:space="preserve"> </w:t>
      </w:r>
      <w:proofErr w:type="spellStart"/>
      <w:r w:rsidRPr="006B4F30">
        <w:rPr>
          <w:rFonts w:ascii="Times New Roman" w:hAnsi="Times New Roman" w:cs="Times New Roman"/>
          <w:sz w:val="24"/>
          <w:szCs w:val="24"/>
          <w:rtl/>
          <w:lang w:bidi="ar-IQ"/>
        </w:rPr>
        <w:t>والتتراسايكلين</w:t>
      </w:r>
      <w:proofErr w:type="spellEnd"/>
      <w:r w:rsidRPr="006B4F30">
        <w:rPr>
          <w:rFonts w:ascii="Times New Roman" w:hAnsi="Times New Roman" w:cs="Times New Roman"/>
          <w:sz w:val="24"/>
          <w:szCs w:val="24"/>
          <w:rtl/>
          <w:lang w:bidi="ar-IQ"/>
        </w:rPr>
        <w:t xml:space="preserve"> فيُعزى إلى </w:t>
      </w:r>
      <w:proofErr w:type="spellStart"/>
      <w:r w:rsidRPr="006B4F30">
        <w:rPr>
          <w:rFonts w:ascii="Times New Roman" w:hAnsi="Times New Roman" w:cs="Times New Roman"/>
          <w:sz w:val="24"/>
          <w:szCs w:val="24"/>
          <w:rtl/>
          <w:lang w:bidi="ar-IQ"/>
        </w:rPr>
        <w:t>إستعمالهِ</w:t>
      </w:r>
      <w:proofErr w:type="spellEnd"/>
      <w:r w:rsidRPr="006B4F30">
        <w:rPr>
          <w:rFonts w:ascii="Times New Roman" w:hAnsi="Times New Roman" w:cs="Times New Roman"/>
          <w:sz w:val="24"/>
          <w:szCs w:val="24"/>
          <w:rtl/>
          <w:lang w:bidi="ar-IQ"/>
        </w:rPr>
        <w:t xml:space="preserve"> موضعياً أو إلى حدوث طفرة أثَّرت في </w:t>
      </w:r>
      <w:proofErr w:type="spellStart"/>
      <w:r w:rsidRPr="006B4F30">
        <w:rPr>
          <w:rFonts w:ascii="Times New Roman" w:hAnsi="Times New Roman" w:cs="Times New Roman"/>
          <w:sz w:val="24"/>
          <w:szCs w:val="24"/>
          <w:rtl/>
          <w:lang w:bidi="ar-IQ"/>
        </w:rPr>
        <w:t>نضوحية</w:t>
      </w:r>
      <w:proofErr w:type="spellEnd"/>
      <w:r w:rsidRPr="006B4F30">
        <w:rPr>
          <w:rFonts w:ascii="Times New Roman" w:hAnsi="Times New Roman" w:cs="Times New Roman"/>
          <w:sz w:val="24"/>
          <w:szCs w:val="24"/>
          <w:rtl/>
          <w:lang w:bidi="ar-IQ"/>
        </w:rPr>
        <w:t xml:space="preserve"> الغشاء الخارجي لهذا المضاد</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(43)</w:t>
      </w:r>
      <w:r w:rsidR="00C8061C">
        <w:rPr>
          <w:rFonts w:ascii="Times New Roman" w:hAnsi="Times New Roman" w:cs="Times New Roman" w:hint="cs"/>
          <w:sz w:val="24"/>
          <w:szCs w:val="24"/>
          <w:rtl/>
          <w:lang w:bidi="ar-IQ"/>
        </w:rPr>
        <w:t>.</w:t>
      </w:r>
    </w:p>
    <w:p w:rsidR="006B4F30" w:rsidRPr="006B4F30" w:rsidRDefault="006B4F30" w:rsidP="00C8061C">
      <w:pPr>
        <w:bidi/>
        <w:spacing w:line="240" w:lineRule="auto"/>
        <w:ind w:firstLine="424"/>
        <w:jc w:val="lowKashida"/>
        <w:rPr>
          <w:rFonts w:ascii="Times New Roman" w:hAnsi="Times New Roman" w:cs="Times New Roman"/>
          <w:sz w:val="24"/>
          <w:szCs w:val="24"/>
          <w:rtl/>
          <w:lang w:bidi="ar-IQ"/>
        </w:rPr>
      </w:pPr>
      <w:r w:rsidRPr="006B4F30">
        <w:rPr>
          <w:rFonts w:ascii="Times New Roman" w:hAnsi="Times New Roman" w:cs="Times New Roman"/>
          <w:sz w:val="24"/>
          <w:szCs w:val="24"/>
          <w:rtl/>
        </w:rPr>
        <w:t xml:space="preserve">وفيمـــا </w:t>
      </w:r>
      <w:r w:rsidR="001A12E0">
        <w:rPr>
          <w:rFonts w:ascii="Times New Roman" w:hAnsi="Times New Roman" w:cs="Times New Roman" w:hint="cs"/>
          <w:sz w:val="24"/>
          <w:szCs w:val="24"/>
          <w:rtl/>
          <w:lang w:bidi="ar-IQ"/>
        </w:rPr>
        <w:t>يخص</w:t>
      </w:r>
      <w:r w:rsidRPr="006B4F30">
        <w:rPr>
          <w:rFonts w:ascii="Times New Roman" w:hAnsi="Times New Roman" w:cs="Times New Roman"/>
          <w:sz w:val="24"/>
          <w:szCs w:val="24"/>
          <w:rtl/>
          <w:lang w:bidi="ar-IQ"/>
        </w:rPr>
        <w:t xml:space="preserve"> مضاد</w:t>
      </w:r>
      <w:r w:rsidRPr="006B4F30">
        <w:rPr>
          <w:rFonts w:ascii="Times New Roman" w:hAnsi="Times New Roman" w:cs="Times New Roman" w:hint="cs"/>
          <w:sz w:val="24"/>
          <w:szCs w:val="24"/>
          <w:rtl/>
          <w:lang w:bidi="ar-IQ"/>
        </w:rPr>
        <w:t>َّ</w:t>
      </w:r>
      <w:r w:rsidRPr="006B4F30">
        <w:rPr>
          <w:rFonts w:ascii="Times New Roman" w:hAnsi="Times New Roman" w:cs="Times New Roman"/>
          <w:sz w:val="24"/>
          <w:szCs w:val="24"/>
          <w:rtl/>
          <w:lang w:bidi="ar-IQ"/>
        </w:rPr>
        <w:t>ي ألـ</w:t>
      </w:r>
      <w:r w:rsidRPr="006B4F30">
        <w:rPr>
          <w:rFonts w:ascii="Times New Roman" w:hAnsi="Times New Roman" w:cs="Times New Roman" w:hint="cs"/>
          <w:sz w:val="24"/>
          <w:szCs w:val="24"/>
          <w:rtl/>
          <w:lang w:bidi="ar-IQ"/>
        </w:rPr>
        <w:t xml:space="preserve"> </w:t>
      </w:r>
      <w:proofErr w:type="spellStart"/>
      <w:r w:rsidRPr="006B4F30">
        <w:rPr>
          <w:rFonts w:ascii="Times New Roman" w:hAnsi="Times New Roman" w:cs="Times New Roman"/>
          <w:sz w:val="24"/>
          <w:szCs w:val="24"/>
          <w:lang w:bidi="ar-IQ"/>
        </w:rPr>
        <w:t>Amikacin</w:t>
      </w:r>
      <w:proofErr w:type="spellEnd"/>
      <w:r w:rsidRPr="006B4F30">
        <w:rPr>
          <w:rFonts w:ascii="Times New Roman" w:hAnsi="Times New Roman" w:cs="Times New Roman"/>
          <w:sz w:val="24"/>
          <w:szCs w:val="24"/>
          <w:rtl/>
          <w:lang w:bidi="ar-IQ"/>
        </w:rPr>
        <w:t xml:space="preserve"> و </w:t>
      </w:r>
      <w:r w:rsidRPr="006B4F30">
        <w:rPr>
          <w:rFonts w:ascii="Times New Roman" w:hAnsi="Times New Roman" w:cs="Times New Roman"/>
          <w:sz w:val="24"/>
          <w:szCs w:val="24"/>
          <w:lang w:bidi="ar-IQ"/>
        </w:rPr>
        <w:t xml:space="preserve">Trimethoprim </w:t>
      </w:r>
      <w:proofErr w:type="spellStart"/>
      <w:r w:rsidRPr="006B4F30">
        <w:rPr>
          <w:rFonts w:ascii="Times New Roman" w:hAnsi="Times New Roman" w:cs="Times New Roman"/>
          <w:sz w:val="24"/>
          <w:szCs w:val="24"/>
          <w:lang w:bidi="ar-IQ"/>
        </w:rPr>
        <w:t>sulfamethaxale</w:t>
      </w:r>
      <w:proofErr w:type="spellEnd"/>
      <w:r w:rsidRPr="006B4F30">
        <w:rPr>
          <w:rFonts w:ascii="Times New Roman" w:hAnsi="Times New Roman" w:cs="Times New Roman"/>
          <w:sz w:val="24"/>
          <w:szCs w:val="24"/>
          <w:rtl/>
          <w:lang w:bidi="ar-IQ"/>
        </w:rPr>
        <w:t xml:space="preserve"> </w:t>
      </w:r>
      <w:r w:rsidR="001A12E0">
        <w:rPr>
          <w:rFonts w:ascii="Times New Roman" w:hAnsi="Times New Roman" w:cs="Times New Roman" w:hint="cs"/>
          <w:sz w:val="24"/>
          <w:szCs w:val="24"/>
          <w:rtl/>
          <w:lang w:bidi="ar-IQ"/>
        </w:rPr>
        <w:t>فأن</w:t>
      </w:r>
      <w:r w:rsidRPr="006B4F30">
        <w:rPr>
          <w:rFonts w:ascii="Times New Roman" w:hAnsi="Times New Roman" w:cs="Times New Roman"/>
          <w:sz w:val="24"/>
          <w:szCs w:val="24"/>
          <w:rtl/>
          <w:lang w:bidi="ar-IQ"/>
        </w:rPr>
        <w:t xml:space="preserve"> المقاومة الضعيفة والحساسية العالية التي أبدتها </w:t>
      </w:r>
      <w:proofErr w:type="spellStart"/>
      <w:r w:rsidRPr="006B4F30">
        <w:rPr>
          <w:rFonts w:ascii="Times New Roman" w:hAnsi="Times New Roman" w:cs="Times New Roman"/>
          <w:sz w:val="24"/>
          <w:szCs w:val="24"/>
          <w:rtl/>
          <w:lang w:bidi="ar-IQ"/>
        </w:rPr>
        <w:t>عزلاتنا</w:t>
      </w:r>
      <w:proofErr w:type="spellEnd"/>
      <w:r w:rsidRPr="006B4F30">
        <w:rPr>
          <w:rFonts w:ascii="Times New Roman" w:hAnsi="Times New Roman" w:cs="Times New Roman"/>
          <w:sz w:val="24"/>
          <w:szCs w:val="24"/>
          <w:rtl/>
          <w:lang w:bidi="ar-IQ"/>
        </w:rPr>
        <w:t xml:space="preserve"> لها يُمكِننا من </w:t>
      </w:r>
      <w:proofErr w:type="spellStart"/>
      <w:r w:rsidRPr="006B4F30">
        <w:rPr>
          <w:rFonts w:ascii="Times New Roman" w:hAnsi="Times New Roman" w:cs="Times New Roman"/>
          <w:sz w:val="24"/>
          <w:szCs w:val="24"/>
          <w:rtl/>
          <w:lang w:bidi="ar-IQ"/>
        </w:rPr>
        <w:t>إعتبار</w:t>
      </w:r>
      <w:proofErr w:type="spellEnd"/>
      <w:r w:rsidRPr="006B4F30">
        <w:rPr>
          <w:rFonts w:ascii="Times New Roman" w:hAnsi="Times New Roman" w:cs="Times New Roman"/>
          <w:sz w:val="24"/>
          <w:szCs w:val="24"/>
          <w:rtl/>
          <w:lang w:bidi="ar-IQ"/>
        </w:rPr>
        <w:t xml:space="preserve"> هذين المضادين من المضادات الحيوية ذات التأثيرات العلاجية المتوسطة؛ إذ يُمكن </w:t>
      </w:r>
      <w:proofErr w:type="spellStart"/>
      <w:r w:rsidRPr="006B4F30">
        <w:rPr>
          <w:rFonts w:ascii="Times New Roman" w:hAnsi="Times New Roman" w:cs="Times New Roman"/>
          <w:sz w:val="24"/>
          <w:szCs w:val="24"/>
          <w:rtl/>
          <w:lang w:bidi="ar-IQ"/>
        </w:rPr>
        <w:t>الإستفادة</w:t>
      </w:r>
      <w:proofErr w:type="spellEnd"/>
      <w:r w:rsidRPr="006B4F30">
        <w:rPr>
          <w:rFonts w:ascii="Times New Roman" w:hAnsi="Times New Roman" w:cs="Times New Roman"/>
          <w:sz w:val="24"/>
          <w:szCs w:val="24"/>
          <w:rtl/>
          <w:lang w:bidi="ar-IQ"/>
        </w:rPr>
        <w:t xml:space="preserve"> من هذه التأثيرات في علاج </w:t>
      </w:r>
      <w:proofErr w:type="spellStart"/>
      <w:r w:rsidRPr="006B4F30">
        <w:rPr>
          <w:rFonts w:ascii="Times New Roman" w:hAnsi="Times New Roman" w:cs="Times New Roman"/>
          <w:sz w:val="24"/>
          <w:szCs w:val="24"/>
          <w:rtl/>
          <w:lang w:bidi="ar-IQ"/>
        </w:rPr>
        <w:t>الأخماج</w:t>
      </w:r>
      <w:proofErr w:type="spellEnd"/>
      <w:r w:rsidRPr="006B4F30">
        <w:rPr>
          <w:rFonts w:ascii="Times New Roman" w:hAnsi="Times New Roman" w:cs="Times New Roman"/>
          <w:sz w:val="24"/>
          <w:szCs w:val="24"/>
          <w:rtl/>
          <w:lang w:bidi="ar-IQ"/>
        </w:rPr>
        <w:t xml:space="preserve"> الناتجة عن </w:t>
      </w:r>
      <w:r w:rsidR="00895123">
        <w:rPr>
          <w:rFonts w:ascii="Times New Roman" w:hAnsi="Times New Roman" w:cs="Times New Roman"/>
          <w:sz w:val="24"/>
          <w:szCs w:val="24"/>
          <w:rtl/>
          <w:lang w:bidi="ar-IQ"/>
        </w:rPr>
        <w:t>بكتريا</w:t>
      </w:r>
      <w:r w:rsidRPr="006B4F30">
        <w:rPr>
          <w:rFonts w:ascii="Times New Roman" w:hAnsi="Times New Roman" w:cs="Times New Roman"/>
          <w:sz w:val="24"/>
          <w:szCs w:val="24"/>
          <w:rtl/>
          <w:lang w:bidi="ar-IQ"/>
        </w:rPr>
        <w:t xml:space="preserve"> </w:t>
      </w:r>
      <w:r w:rsidRPr="006B4F30">
        <w:rPr>
          <w:rFonts w:ascii="Times New Roman" w:hAnsi="Times New Roman" w:cs="Times New Roman"/>
          <w:i/>
          <w:iCs/>
          <w:sz w:val="24"/>
          <w:szCs w:val="24"/>
          <w:lang w:bidi="ar-IQ"/>
        </w:rPr>
        <w:t xml:space="preserve">S. </w:t>
      </w:r>
      <w:proofErr w:type="spellStart"/>
      <w:r w:rsidRPr="006B4F30">
        <w:rPr>
          <w:rFonts w:ascii="Times New Roman" w:hAnsi="Times New Roman" w:cs="Times New Roman"/>
          <w:i/>
          <w:iCs/>
          <w:sz w:val="24"/>
          <w:szCs w:val="24"/>
          <w:lang w:bidi="ar-IQ"/>
        </w:rPr>
        <w:t>mutans</w:t>
      </w:r>
      <w:proofErr w:type="spellEnd"/>
      <w:r w:rsidRPr="006B4F30">
        <w:rPr>
          <w:rFonts w:ascii="Times New Roman" w:hAnsi="Times New Roman" w:cs="Times New Roman"/>
          <w:sz w:val="24"/>
          <w:szCs w:val="24"/>
          <w:rtl/>
          <w:lang w:bidi="ar-IQ"/>
        </w:rPr>
        <w:t xml:space="preserve"> المُقاومة للعديد من المضادات الحيوية المختلفة.</w:t>
      </w:r>
    </w:p>
    <w:p w:rsidR="004F7A2E" w:rsidRPr="004F7A2E" w:rsidRDefault="004F7A2E" w:rsidP="004F7A2E">
      <w:pPr>
        <w:bidi/>
        <w:spacing w:after="0" w:line="240" w:lineRule="auto"/>
        <w:jc w:val="both"/>
        <w:rPr>
          <w:rFonts w:ascii="Times New Roman" w:hAnsi="Times New Roman" w:cs="Times New Roman"/>
          <w:sz w:val="24"/>
          <w:szCs w:val="24"/>
          <w:rtl/>
          <w:lang w:bidi="ar-IQ"/>
        </w:rPr>
      </w:pPr>
      <w:r w:rsidRPr="004F7A2E">
        <w:rPr>
          <w:rFonts w:ascii="Times New Roman" w:hAnsi="Times New Roman" w:cs="Times New Roman" w:hint="cs"/>
          <w:sz w:val="24"/>
          <w:szCs w:val="24"/>
          <w:rtl/>
          <w:lang w:bidi="ar-IQ"/>
        </w:rPr>
        <w:t xml:space="preserve">خامساً: </w:t>
      </w:r>
      <w:r w:rsidRPr="004F7A2E">
        <w:rPr>
          <w:rFonts w:ascii="Times New Roman" w:hAnsi="Times New Roman" w:cs="Times New Roman"/>
          <w:sz w:val="24"/>
          <w:szCs w:val="24"/>
          <w:rtl/>
          <w:lang w:bidi="ar-IQ"/>
        </w:rPr>
        <w:t xml:space="preserve">التوصيف الجزيئي التوكيدي </w:t>
      </w:r>
      <w:proofErr w:type="spellStart"/>
      <w:r w:rsidRPr="004F7A2E">
        <w:rPr>
          <w:rFonts w:ascii="Times New Roman" w:hAnsi="Times New Roman" w:cs="Times New Roman"/>
          <w:sz w:val="24"/>
          <w:szCs w:val="24"/>
          <w:rtl/>
          <w:lang w:bidi="ar-IQ"/>
        </w:rPr>
        <w:t>لعزلات</w:t>
      </w:r>
      <w:proofErr w:type="spellEnd"/>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p>
    <w:p w:rsidR="004F7A2E" w:rsidRPr="004F7A2E" w:rsidRDefault="004F7A2E" w:rsidP="004F7A2E">
      <w:pPr>
        <w:bidi/>
        <w:spacing w:after="0" w:line="240" w:lineRule="auto"/>
        <w:jc w:val="both"/>
        <w:rPr>
          <w:rFonts w:ascii="Times New Roman" w:hAnsi="Times New Roman" w:cs="Times New Roman"/>
          <w:sz w:val="24"/>
          <w:szCs w:val="24"/>
          <w:rtl/>
        </w:rPr>
      </w:pPr>
      <w:r w:rsidRPr="004F7A2E">
        <w:rPr>
          <w:rFonts w:ascii="Times New Roman" w:hAnsi="Times New Roman" w:cs="Times New Roman" w:hint="cs"/>
          <w:sz w:val="24"/>
          <w:szCs w:val="24"/>
          <w:rtl/>
          <w:lang w:bidi="ar-IQ"/>
        </w:rPr>
        <w:t xml:space="preserve">1- </w:t>
      </w:r>
      <w:r w:rsidRPr="004F7A2E">
        <w:rPr>
          <w:rFonts w:ascii="Times New Roman" w:hAnsi="Times New Roman" w:cs="Times New Roman"/>
          <w:sz w:val="24"/>
          <w:szCs w:val="24"/>
          <w:rtl/>
          <w:lang w:bidi="ar-IQ"/>
        </w:rPr>
        <w:t xml:space="preserve">تفاعل </w:t>
      </w:r>
      <w:r w:rsidR="00773BC6">
        <w:rPr>
          <w:rFonts w:ascii="Times New Roman" w:hAnsi="Times New Roman" w:cs="Times New Roman"/>
          <w:sz w:val="24"/>
          <w:szCs w:val="24"/>
          <w:rtl/>
          <w:lang w:bidi="ar-IQ"/>
        </w:rPr>
        <w:t>سلسلة إنزيم البلمرة</w:t>
      </w:r>
      <w:r w:rsidRPr="004F7A2E">
        <w:rPr>
          <w:rFonts w:ascii="Times New Roman" w:hAnsi="Times New Roman" w:cs="Times New Roman"/>
          <w:sz w:val="24"/>
          <w:szCs w:val="24"/>
          <w:rtl/>
          <w:lang w:bidi="ar-IQ"/>
        </w:rPr>
        <w:t xml:space="preserve"> </w:t>
      </w:r>
      <w:r w:rsidRPr="004F7A2E">
        <w:rPr>
          <w:rFonts w:ascii="Times New Roman" w:hAnsi="Times New Roman" w:cs="Times New Roman"/>
          <w:sz w:val="24"/>
          <w:szCs w:val="24"/>
          <w:lang w:bidi="ar-IQ"/>
        </w:rPr>
        <w:t>Polymerase chain reaction (PCR)</w:t>
      </w:r>
    </w:p>
    <w:p w:rsidR="004F7A2E" w:rsidRPr="004F7A2E" w:rsidRDefault="004F7A2E" w:rsidP="00C8061C">
      <w:pPr>
        <w:bidi/>
        <w:spacing w:after="0" w:line="240" w:lineRule="auto"/>
        <w:ind w:firstLine="424"/>
        <w:jc w:val="both"/>
        <w:rPr>
          <w:rFonts w:ascii="Times New Roman" w:hAnsi="Times New Roman" w:cs="Times New Roman"/>
          <w:sz w:val="24"/>
          <w:szCs w:val="24"/>
          <w:rtl/>
          <w:lang w:bidi="ar-IQ"/>
        </w:rPr>
      </w:pPr>
      <w:r w:rsidRPr="004F7A2E">
        <w:rPr>
          <w:rFonts w:ascii="Times New Roman" w:hAnsi="Times New Roman" w:cs="Times New Roman"/>
          <w:sz w:val="24"/>
          <w:szCs w:val="24"/>
          <w:rtl/>
        </w:rPr>
        <w:t>أظهرَ</w:t>
      </w:r>
      <w:r w:rsidRPr="004F7A2E">
        <w:rPr>
          <w:rFonts w:ascii="Times New Roman" w:hAnsi="Times New Roman" w:cs="Times New Roman"/>
          <w:sz w:val="24"/>
          <w:szCs w:val="24"/>
          <w:rtl/>
          <w:lang w:bidi="ar-IQ"/>
        </w:rPr>
        <w:t xml:space="preserve"> الشكل (</w:t>
      </w:r>
      <w:r>
        <w:rPr>
          <w:rFonts w:ascii="Times New Roman" w:hAnsi="Times New Roman" w:cs="Times New Roman" w:hint="cs"/>
          <w:sz w:val="24"/>
          <w:szCs w:val="24"/>
          <w:rtl/>
          <w:lang w:bidi="ar-IQ"/>
        </w:rPr>
        <w:t>5</w:t>
      </w:r>
      <w:r w:rsidRPr="004F7A2E">
        <w:rPr>
          <w:rFonts w:ascii="Times New Roman" w:hAnsi="Times New Roman" w:cs="Times New Roman"/>
          <w:sz w:val="24"/>
          <w:szCs w:val="24"/>
          <w:rtl/>
          <w:lang w:bidi="ar-IQ"/>
        </w:rPr>
        <w:t xml:space="preserve">) </w:t>
      </w:r>
      <w:proofErr w:type="spellStart"/>
      <w:r w:rsidRPr="004F7A2E">
        <w:rPr>
          <w:rFonts w:ascii="Times New Roman" w:hAnsi="Times New Roman" w:cs="Times New Roman"/>
          <w:sz w:val="24"/>
          <w:szCs w:val="24"/>
          <w:rtl/>
          <w:lang w:bidi="ar-IQ"/>
        </w:rPr>
        <w:t>إمتلاك</w:t>
      </w:r>
      <w:proofErr w:type="spellEnd"/>
      <w:r w:rsidRPr="004F7A2E">
        <w:rPr>
          <w:rFonts w:ascii="Times New Roman" w:hAnsi="Times New Roman" w:cs="Times New Roman"/>
          <w:sz w:val="24"/>
          <w:szCs w:val="24"/>
          <w:rtl/>
          <w:lang w:bidi="ar-IQ"/>
        </w:rPr>
        <w:t xml:space="preserve"> جميع </w:t>
      </w:r>
      <w:proofErr w:type="spellStart"/>
      <w:r w:rsidRPr="004F7A2E">
        <w:rPr>
          <w:rFonts w:ascii="Times New Roman" w:hAnsi="Times New Roman" w:cs="Times New Roman"/>
          <w:sz w:val="24"/>
          <w:szCs w:val="24"/>
          <w:rtl/>
          <w:lang w:bidi="ar-IQ"/>
        </w:rPr>
        <w:t>عزلات</w:t>
      </w:r>
      <w:proofErr w:type="spellEnd"/>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r w:rsidRPr="004F7A2E">
        <w:rPr>
          <w:rFonts w:ascii="Times New Roman" w:hAnsi="Times New Roman" w:cs="Times New Roman"/>
          <w:sz w:val="24"/>
          <w:szCs w:val="24"/>
          <w:rtl/>
          <w:lang w:bidi="ar-IQ"/>
        </w:rPr>
        <w:t xml:space="preserve"> (14 عزلة منتخبة من 56 عزلة؛ </w:t>
      </w:r>
      <w:proofErr w:type="spellStart"/>
      <w:r w:rsidRPr="004F7A2E">
        <w:rPr>
          <w:rFonts w:ascii="Times New Roman" w:hAnsi="Times New Roman" w:cs="Times New Roman"/>
          <w:sz w:val="24"/>
          <w:szCs w:val="24"/>
          <w:rtl/>
          <w:lang w:bidi="ar-IQ"/>
        </w:rPr>
        <w:t>بإعتبارها</w:t>
      </w:r>
      <w:proofErr w:type="spellEnd"/>
      <w:r w:rsidRPr="004F7A2E">
        <w:rPr>
          <w:rFonts w:ascii="Times New Roman" w:hAnsi="Times New Roman" w:cs="Times New Roman"/>
          <w:sz w:val="24"/>
          <w:szCs w:val="24"/>
          <w:rtl/>
          <w:lang w:bidi="ar-IQ"/>
        </w:rPr>
        <w:t xml:space="preserve"> منتجةً للغشاء الحيوي وأكثر مقاومة للمضادات الحيوية) المرحَّلة كهربائياً على هلام </w:t>
      </w:r>
      <w:proofErr w:type="spellStart"/>
      <w:r w:rsidRPr="004F7A2E">
        <w:rPr>
          <w:rFonts w:ascii="Times New Roman" w:hAnsi="Times New Roman" w:cs="Times New Roman"/>
          <w:sz w:val="24"/>
          <w:szCs w:val="24"/>
          <w:rtl/>
          <w:lang w:bidi="ar-IQ"/>
        </w:rPr>
        <w:t>الأﮔاروز</w:t>
      </w:r>
      <w:proofErr w:type="spellEnd"/>
      <w:r w:rsidRPr="004F7A2E">
        <w:rPr>
          <w:rFonts w:ascii="Times New Roman" w:hAnsi="Times New Roman" w:cs="Times New Roman"/>
          <w:sz w:val="24"/>
          <w:szCs w:val="24"/>
          <w:rtl/>
          <w:lang w:bidi="ar-IQ"/>
        </w:rPr>
        <w:t xml:space="preserve"> لمورثة </w:t>
      </w:r>
      <w:r w:rsidRPr="004F7A2E">
        <w:rPr>
          <w:rFonts w:ascii="Times New Roman" w:hAnsi="Times New Roman" w:cs="Times New Roman"/>
          <w:i/>
          <w:iCs/>
          <w:sz w:val="24"/>
          <w:szCs w:val="24"/>
          <w:lang w:bidi="ar-IQ"/>
        </w:rPr>
        <w:t>16</w:t>
      </w:r>
      <w:r w:rsidR="00C8061C" w:rsidRPr="004F7A2E">
        <w:rPr>
          <w:rFonts w:ascii="Times New Roman" w:hAnsi="Times New Roman" w:cs="Times New Roman"/>
          <w:i/>
          <w:iCs/>
          <w:sz w:val="24"/>
          <w:szCs w:val="24"/>
          <w:lang w:bidi="ar-IQ"/>
        </w:rPr>
        <w:t>S</w:t>
      </w:r>
      <w:r w:rsidRPr="004F7A2E">
        <w:rPr>
          <w:rFonts w:ascii="Times New Roman" w:hAnsi="Times New Roman" w:cs="Times New Roman"/>
          <w:sz w:val="24"/>
          <w:szCs w:val="24"/>
          <w:lang w:bidi="ar-IQ"/>
        </w:rPr>
        <w:t xml:space="preserve"> ribosomal RNA</w:t>
      </w:r>
      <w:r w:rsidRPr="004F7A2E">
        <w:rPr>
          <w:rFonts w:ascii="Times New Roman" w:hAnsi="Times New Roman" w:cs="Times New Roman"/>
          <w:sz w:val="24"/>
          <w:szCs w:val="24"/>
          <w:rtl/>
          <w:lang w:bidi="ar-IQ"/>
        </w:rPr>
        <w:t xml:space="preserve"> التي تُمثّل المورثة التشخيصيّة </w:t>
      </w:r>
      <w:r>
        <w:rPr>
          <w:rFonts w:ascii="Times New Roman" w:hAnsi="Times New Roman" w:cs="Times New Roman" w:hint="cs"/>
          <w:sz w:val="24"/>
          <w:szCs w:val="24"/>
          <w:rtl/>
          <w:lang w:bidi="ar-IQ"/>
        </w:rPr>
        <w:t>لبكتريا</w:t>
      </w:r>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r w:rsidRPr="004F7A2E">
        <w:rPr>
          <w:rFonts w:ascii="Times New Roman" w:hAnsi="Times New Roman" w:cs="Times New Roman"/>
          <w:sz w:val="24"/>
          <w:szCs w:val="24"/>
          <w:rtl/>
        </w:rPr>
        <w:t xml:space="preserve"> </w:t>
      </w:r>
      <w:r w:rsidRPr="004F7A2E">
        <w:rPr>
          <w:rFonts w:ascii="Times New Roman" w:hAnsi="Times New Roman" w:cs="Times New Roman"/>
          <w:sz w:val="24"/>
          <w:szCs w:val="24"/>
          <w:rtl/>
          <w:lang w:bidi="ar-IQ"/>
        </w:rPr>
        <w:t>بطول 151 زوج قاعدي</w:t>
      </w:r>
      <w:r w:rsidRPr="004F7A2E">
        <w:rPr>
          <w:rFonts w:ascii="Times New Roman" w:hAnsi="Times New Roman" w:cs="Times New Roman" w:hint="cs"/>
          <w:sz w:val="24"/>
          <w:szCs w:val="24"/>
          <w:rtl/>
          <w:lang w:bidi="ar-IQ"/>
        </w:rPr>
        <w:t xml:space="preserve"> </w:t>
      </w:r>
      <w:r w:rsidRPr="004F7A2E">
        <w:rPr>
          <w:rFonts w:ascii="Times New Roman" w:hAnsi="Times New Roman" w:cs="Times New Roman"/>
          <w:sz w:val="24"/>
          <w:szCs w:val="24"/>
          <w:lang w:bidi="ar-IQ"/>
        </w:rPr>
        <w:t>Base pairs</w:t>
      </w:r>
      <w:r w:rsidRPr="004F7A2E">
        <w:rPr>
          <w:rFonts w:ascii="Times New Roman" w:hAnsi="Times New Roman" w:cs="Times New Roman"/>
          <w:sz w:val="24"/>
          <w:szCs w:val="24"/>
          <w:rtl/>
          <w:lang w:bidi="ar-IQ"/>
        </w:rPr>
        <w:t xml:space="preserve"> (</w:t>
      </w:r>
      <w:proofErr w:type="spellStart"/>
      <w:r w:rsidRPr="004F7A2E">
        <w:rPr>
          <w:rFonts w:ascii="Times New Roman" w:hAnsi="Times New Roman" w:cs="Times New Roman"/>
          <w:sz w:val="24"/>
          <w:szCs w:val="24"/>
          <w:lang w:bidi="ar-IQ"/>
        </w:rPr>
        <w:t>bp</w:t>
      </w:r>
      <w:proofErr w:type="spellEnd"/>
      <w:r w:rsidRPr="004F7A2E">
        <w:rPr>
          <w:rFonts w:ascii="Times New Roman" w:hAnsi="Times New Roman" w:cs="Times New Roman"/>
          <w:sz w:val="24"/>
          <w:szCs w:val="24"/>
          <w:rtl/>
        </w:rPr>
        <w:t xml:space="preserve">) </w:t>
      </w:r>
      <w:r w:rsidRPr="004F7A2E">
        <w:rPr>
          <w:rFonts w:ascii="Times New Roman" w:hAnsi="Times New Roman" w:cs="Times New Roman"/>
          <w:sz w:val="24"/>
          <w:szCs w:val="24"/>
          <w:rtl/>
          <w:lang w:bidi="ar-IQ"/>
        </w:rPr>
        <w:t xml:space="preserve">مما يُثبت </w:t>
      </w:r>
      <w:proofErr w:type="spellStart"/>
      <w:r w:rsidRPr="004F7A2E">
        <w:rPr>
          <w:rFonts w:ascii="Times New Roman" w:hAnsi="Times New Roman" w:cs="Times New Roman"/>
          <w:sz w:val="24"/>
          <w:szCs w:val="24"/>
          <w:rtl/>
          <w:lang w:bidi="ar-IQ"/>
        </w:rPr>
        <w:t>عائدية</w:t>
      </w:r>
      <w:proofErr w:type="spellEnd"/>
      <w:r w:rsidRPr="004F7A2E">
        <w:rPr>
          <w:rFonts w:ascii="Times New Roman" w:hAnsi="Times New Roman" w:cs="Times New Roman"/>
          <w:sz w:val="24"/>
          <w:szCs w:val="24"/>
          <w:rtl/>
          <w:lang w:bidi="ar-IQ"/>
        </w:rPr>
        <w:t xml:space="preserve"> جميع </w:t>
      </w:r>
      <w:proofErr w:type="spellStart"/>
      <w:r w:rsidRPr="004F7A2E">
        <w:rPr>
          <w:rFonts w:ascii="Times New Roman" w:hAnsi="Times New Roman" w:cs="Times New Roman"/>
          <w:sz w:val="24"/>
          <w:szCs w:val="24"/>
          <w:rtl/>
          <w:lang w:bidi="ar-IQ"/>
        </w:rPr>
        <w:t>العزلات</w:t>
      </w:r>
      <w:proofErr w:type="spellEnd"/>
      <w:r w:rsidRPr="004F7A2E">
        <w:rPr>
          <w:rFonts w:ascii="Times New Roman" w:hAnsi="Times New Roman" w:cs="Times New Roman"/>
          <w:sz w:val="24"/>
          <w:szCs w:val="24"/>
          <w:rtl/>
          <w:lang w:bidi="ar-IQ"/>
        </w:rPr>
        <w:t xml:space="preserve"> (12 عزلة) لتلك </w:t>
      </w:r>
      <w:r>
        <w:rPr>
          <w:rFonts w:ascii="Times New Roman" w:hAnsi="Times New Roman" w:cs="Times New Roman" w:hint="cs"/>
          <w:sz w:val="24"/>
          <w:szCs w:val="24"/>
          <w:rtl/>
          <w:lang w:bidi="ar-IQ"/>
        </w:rPr>
        <w:t>البكتريا</w:t>
      </w:r>
      <w:r w:rsidR="00C8061C">
        <w:rPr>
          <w:rFonts w:ascii="Times New Roman" w:hAnsi="Times New Roman" w:cs="Times New Roman" w:hint="cs"/>
          <w:sz w:val="24"/>
          <w:szCs w:val="24"/>
          <w:rtl/>
          <w:lang w:bidi="ar-IQ"/>
        </w:rPr>
        <w:t xml:space="preserve"> </w:t>
      </w:r>
      <w:r w:rsidR="00C8061C">
        <w:rPr>
          <w:rFonts w:ascii="Times New Roman" w:hAnsi="Times New Roman" w:cs="Times New Roman" w:hint="cs"/>
          <w:sz w:val="24"/>
          <w:szCs w:val="24"/>
          <w:vertAlign w:val="superscript"/>
          <w:rtl/>
          <w:lang w:bidi="ar-IQ"/>
        </w:rPr>
        <w:t>(44)</w:t>
      </w:r>
      <w:r w:rsidR="00C8061C">
        <w:rPr>
          <w:rFonts w:ascii="Times New Roman" w:hAnsi="Times New Roman" w:cs="Times New Roman" w:hint="cs"/>
          <w:sz w:val="24"/>
          <w:szCs w:val="24"/>
          <w:rtl/>
          <w:lang w:bidi="ar-IQ"/>
        </w:rPr>
        <w:t>.</w:t>
      </w:r>
    </w:p>
    <w:p w:rsidR="00B37B2F" w:rsidRDefault="00B37B2F" w:rsidP="00C8061C">
      <w:pPr>
        <w:bidi/>
        <w:spacing w:before="240" w:after="0" w:line="240" w:lineRule="auto"/>
        <w:ind w:left="991" w:hanging="991"/>
        <w:rPr>
          <w:rFonts w:ascii="Times New Roman" w:hAnsi="Times New Roman" w:cs="Times New Roman"/>
          <w:b/>
          <w:bCs/>
          <w:sz w:val="28"/>
          <w:szCs w:val="28"/>
          <w:rtl/>
          <w:lang w:bidi="ar-IQ"/>
        </w:rPr>
        <w:sectPr w:rsidR="00B37B2F" w:rsidSect="00B37B2F">
          <w:type w:val="continuous"/>
          <w:pgSz w:w="11907" w:h="16840" w:code="9"/>
          <w:pgMar w:top="1440" w:right="1080" w:bottom="1440" w:left="1080" w:header="851" w:footer="851" w:gutter="0"/>
          <w:cols w:num="2" w:space="708"/>
          <w:rtlGutter/>
          <w:docGrid w:linePitch="360"/>
        </w:sectPr>
      </w:pPr>
    </w:p>
    <w:p w:rsidR="004F7A2E" w:rsidRPr="004F7A2E" w:rsidRDefault="00395062" w:rsidP="00C8061C">
      <w:pPr>
        <w:bidi/>
        <w:spacing w:before="240" w:after="0" w:line="240" w:lineRule="auto"/>
        <w:ind w:left="991" w:hanging="991"/>
        <w:rPr>
          <w:rFonts w:ascii="Times New Roman" w:hAnsi="Times New Roman" w:cs="Times New Roman"/>
          <w:b/>
          <w:bCs/>
          <w:sz w:val="28"/>
          <w:szCs w:val="28"/>
          <w:rtl/>
          <w:lang w:bidi="ar-IQ"/>
        </w:rPr>
      </w:pPr>
      <w:r>
        <w:rPr>
          <w:rFonts w:ascii="Times New Roman" w:hAnsi="Times New Roman" w:cs="Times New Roman"/>
          <w:b/>
          <w:bCs/>
          <w:noProof/>
          <w:sz w:val="28"/>
          <w:szCs w:val="28"/>
        </w:rPr>
        <w:lastRenderedPageBreak/>
        <w:drawing>
          <wp:anchor distT="0" distB="0" distL="114300" distR="114300" simplePos="0" relativeHeight="251658752" behindDoc="0" locked="0" layoutInCell="1" allowOverlap="0" wp14:anchorId="1490AA9B" wp14:editId="0CEDC7FD">
            <wp:simplePos x="0" y="0"/>
            <wp:positionH relativeFrom="column">
              <wp:posOffset>-774700</wp:posOffset>
            </wp:positionH>
            <wp:positionV relativeFrom="paragraph">
              <wp:posOffset>94615</wp:posOffset>
            </wp:positionV>
            <wp:extent cx="6561455" cy="2190750"/>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r="14801"/>
                    <a:stretch>
                      <a:fillRect/>
                    </a:stretch>
                  </pic:blipFill>
                  <pic:spPr bwMode="auto">
                    <a:xfrm>
                      <a:off x="0" y="0"/>
                      <a:ext cx="656145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2E" w:rsidRPr="004F7A2E">
        <w:rPr>
          <w:rFonts w:ascii="Times New Roman" w:hAnsi="Times New Roman" w:cs="Times New Roman"/>
          <w:b/>
          <w:bCs/>
          <w:sz w:val="28"/>
          <w:szCs w:val="28"/>
          <w:rtl/>
          <w:lang w:bidi="ar-IQ"/>
        </w:rPr>
        <w:t>شكل (</w:t>
      </w:r>
      <w:r w:rsidR="004F7A2E">
        <w:rPr>
          <w:rFonts w:ascii="Times New Roman" w:hAnsi="Times New Roman" w:cs="Times New Roman" w:hint="cs"/>
          <w:b/>
          <w:bCs/>
          <w:sz w:val="28"/>
          <w:szCs w:val="28"/>
          <w:rtl/>
          <w:lang w:bidi="ar-IQ"/>
        </w:rPr>
        <w:t>5</w:t>
      </w:r>
      <w:r w:rsidR="004F7A2E" w:rsidRPr="004F7A2E">
        <w:rPr>
          <w:rFonts w:ascii="Times New Roman" w:hAnsi="Times New Roman" w:cs="Times New Roman"/>
          <w:b/>
          <w:bCs/>
          <w:sz w:val="28"/>
          <w:szCs w:val="28"/>
          <w:rtl/>
          <w:lang w:bidi="ar-IQ"/>
        </w:rPr>
        <w:t xml:space="preserve">): الترحيل الكهربائي لمورثة </w:t>
      </w:r>
      <w:r w:rsidR="004F7A2E" w:rsidRPr="004F7A2E">
        <w:rPr>
          <w:rFonts w:ascii="Times New Roman" w:hAnsi="Times New Roman" w:cs="Times New Roman"/>
          <w:b/>
          <w:bCs/>
          <w:i/>
          <w:iCs/>
          <w:sz w:val="28"/>
          <w:szCs w:val="28"/>
          <w:lang w:bidi="ar-IQ"/>
        </w:rPr>
        <w:t>16</w:t>
      </w:r>
      <w:r w:rsidR="00C8061C" w:rsidRPr="004F7A2E">
        <w:rPr>
          <w:rFonts w:ascii="Times New Roman" w:hAnsi="Times New Roman" w:cs="Times New Roman"/>
          <w:b/>
          <w:bCs/>
          <w:i/>
          <w:iCs/>
          <w:sz w:val="28"/>
          <w:szCs w:val="28"/>
          <w:lang w:bidi="ar-IQ"/>
        </w:rPr>
        <w:t>S</w:t>
      </w:r>
      <w:r w:rsidR="004F7A2E" w:rsidRPr="004F7A2E">
        <w:rPr>
          <w:rFonts w:ascii="Times New Roman" w:hAnsi="Times New Roman" w:cs="Times New Roman"/>
          <w:b/>
          <w:bCs/>
          <w:sz w:val="28"/>
          <w:szCs w:val="28"/>
          <w:lang w:bidi="ar-IQ"/>
        </w:rPr>
        <w:t xml:space="preserve"> ribosomal RNA</w:t>
      </w:r>
      <w:r w:rsidR="004F7A2E" w:rsidRPr="004F7A2E">
        <w:rPr>
          <w:rFonts w:ascii="Times New Roman" w:hAnsi="Times New Roman" w:cs="Times New Roman"/>
          <w:b/>
          <w:bCs/>
          <w:sz w:val="28"/>
          <w:szCs w:val="28"/>
          <w:rtl/>
          <w:lang w:bidi="ar-IQ"/>
        </w:rPr>
        <w:t xml:space="preserve"> </w:t>
      </w:r>
      <w:r w:rsidR="004F7A2E" w:rsidRPr="004F7A2E">
        <w:rPr>
          <w:rFonts w:ascii="Times New Roman" w:hAnsi="Times New Roman" w:cs="Times New Roman" w:hint="cs"/>
          <w:b/>
          <w:bCs/>
          <w:sz w:val="28"/>
          <w:szCs w:val="28"/>
          <w:rtl/>
          <w:lang w:bidi="ar-IQ"/>
        </w:rPr>
        <w:t>(</w:t>
      </w:r>
      <w:r w:rsidR="004F7A2E" w:rsidRPr="004F7A2E">
        <w:rPr>
          <w:rFonts w:ascii="Times New Roman" w:hAnsi="Times New Roman" w:cs="Times New Roman"/>
          <w:b/>
          <w:bCs/>
          <w:sz w:val="28"/>
          <w:szCs w:val="28"/>
          <w:lang w:bidi="ar-IQ"/>
        </w:rPr>
        <w:t xml:space="preserve">151 </w:t>
      </w:r>
      <w:proofErr w:type="spellStart"/>
      <w:r w:rsidR="004F7A2E" w:rsidRPr="004F7A2E">
        <w:rPr>
          <w:rFonts w:ascii="Times New Roman" w:hAnsi="Times New Roman" w:cs="Times New Roman"/>
          <w:b/>
          <w:bCs/>
          <w:sz w:val="28"/>
          <w:szCs w:val="28"/>
          <w:lang w:bidi="ar-IQ"/>
        </w:rPr>
        <w:t>bp</w:t>
      </w:r>
      <w:proofErr w:type="spellEnd"/>
      <w:r w:rsidR="004F7A2E" w:rsidRPr="004F7A2E">
        <w:rPr>
          <w:rFonts w:ascii="Times New Roman" w:hAnsi="Times New Roman" w:cs="Times New Roman" w:hint="cs"/>
          <w:b/>
          <w:bCs/>
          <w:sz w:val="28"/>
          <w:szCs w:val="28"/>
          <w:rtl/>
          <w:lang w:bidi="ar-IQ"/>
        </w:rPr>
        <w:t xml:space="preserve">) </w:t>
      </w:r>
      <w:r w:rsidR="004F7A2E" w:rsidRPr="004F7A2E">
        <w:rPr>
          <w:rFonts w:ascii="Times New Roman" w:hAnsi="Times New Roman" w:cs="Times New Roman"/>
          <w:b/>
          <w:bCs/>
          <w:sz w:val="28"/>
          <w:szCs w:val="28"/>
          <w:rtl/>
          <w:lang w:bidi="ar-IQ"/>
        </w:rPr>
        <w:t xml:space="preserve">المتضاعفة </w:t>
      </w:r>
      <w:proofErr w:type="spellStart"/>
      <w:r w:rsidR="004F7A2E" w:rsidRPr="004F7A2E">
        <w:rPr>
          <w:rFonts w:ascii="Times New Roman" w:hAnsi="Times New Roman" w:cs="Times New Roman"/>
          <w:b/>
          <w:bCs/>
          <w:sz w:val="28"/>
          <w:szCs w:val="28"/>
          <w:rtl/>
          <w:lang w:bidi="ar-IQ"/>
        </w:rPr>
        <w:t>بإستخدام</w:t>
      </w:r>
      <w:proofErr w:type="spellEnd"/>
      <w:r w:rsidR="004F7A2E" w:rsidRPr="004F7A2E">
        <w:rPr>
          <w:rFonts w:ascii="Times New Roman" w:hAnsi="Times New Roman" w:cs="Times New Roman"/>
          <w:b/>
          <w:bCs/>
          <w:sz w:val="28"/>
          <w:szCs w:val="28"/>
          <w:rtl/>
          <w:lang w:bidi="ar-IQ"/>
        </w:rPr>
        <w:t xml:space="preserve"> تقنية ألـ (</w:t>
      </w:r>
      <w:r w:rsidR="004F7A2E" w:rsidRPr="004F7A2E">
        <w:rPr>
          <w:rFonts w:ascii="Times New Roman" w:hAnsi="Times New Roman" w:cs="Times New Roman"/>
          <w:b/>
          <w:bCs/>
          <w:sz w:val="28"/>
          <w:szCs w:val="28"/>
          <w:lang w:bidi="ar-IQ"/>
        </w:rPr>
        <w:t>PCR</w:t>
      </w:r>
      <w:r w:rsidR="004F7A2E" w:rsidRPr="004F7A2E">
        <w:rPr>
          <w:rFonts w:ascii="Times New Roman" w:hAnsi="Times New Roman" w:cs="Times New Roman"/>
          <w:b/>
          <w:bCs/>
          <w:sz w:val="28"/>
          <w:szCs w:val="28"/>
          <w:rtl/>
          <w:lang w:bidi="ar-IQ"/>
        </w:rPr>
        <w:t xml:space="preserve">) </w:t>
      </w:r>
      <w:proofErr w:type="spellStart"/>
      <w:r w:rsidR="004F7A2E" w:rsidRPr="004F7A2E">
        <w:rPr>
          <w:rFonts w:ascii="Times New Roman" w:hAnsi="Times New Roman" w:cs="Times New Roman"/>
          <w:b/>
          <w:bCs/>
          <w:sz w:val="28"/>
          <w:szCs w:val="28"/>
          <w:rtl/>
          <w:lang w:bidi="ar-IQ"/>
        </w:rPr>
        <w:t>لعزلات</w:t>
      </w:r>
      <w:proofErr w:type="spellEnd"/>
      <w:r w:rsidR="004F7A2E" w:rsidRPr="004F7A2E">
        <w:rPr>
          <w:rFonts w:ascii="Times New Roman" w:hAnsi="Times New Roman" w:cs="Times New Roman"/>
          <w:b/>
          <w:bCs/>
          <w:sz w:val="28"/>
          <w:szCs w:val="28"/>
          <w:rtl/>
          <w:lang w:bidi="ar-IQ"/>
        </w:rPr>
        <w:t xml:space="preserve"> </w:t>
      </w:r>
      <w:r w:rsidR="004F7A2E" w:rsidRPr="004F7A2E">
        <w:rPr>
          <w:rFonts w:ascii="Times New Roman" w:hAnsi="Times New Roman" w:cs="Times New Roman"/>
          <w:b/>
          <w:bCs/>
          <w:i/>
          <w:iCs/>
          <w:sz w:val="28"/>
          <w:szCs w:val="28"/>
          <w:lang w:bidi="ar-IQ"/>
        </w:rPr>
        <w:t xml:space="preserve">S. </w:t>
      </w:r>
      <w:proofErr w:type="spellStart"/>
      <w:r w:rsidR="004F7A2E" w:rsidRPr="004F7A2E">
        <w:rPr>
          <w:rFonts w:ascii="Times New Roman" w:hAnsi="Times New Roman" w:cs="Times New Roman"/>
          <w:b/>
          <w:bCs/>
          <w:i/>
          <w:iCs/>
          <w:sz w:val="28"/>
          <w:szCs w:val="28"/>
          <w:lang w:bidi="ar-IQ"/>
        </w:rPr>
        <w:t>mutans</w:t>
      </w:r>
      <w:proofErr w:type="spellEnd"/>
      <w:r w:rsidR="004F7A2E" w:rsidRPr="004F7A2E">
        <w:rPr>
          <w:rFonts w:ascii="Times New Roman" w:hAnsi="Times New Roman" w:cs="Times New Roman"/>
          <w:b/>
          <w:bCs/>
          <w:sz w:val="28"/>
          <w:szCs w:val="28"/>
          <w:rtl/>
          <w:lang w:bidi="ar-IQ"/>
        </w:rPr>
        <w:t>.</w:t>
      </w:r>
    </w:p>
    <w:p w:rsidR="004F7A2E" w:rsidRPr="004F7A2E" w:rsidRDefault="004F7A2E" w:rsidP="004F7A2E">
      <w:pPr>
        <w:bidi/>
        <w:spacing w:after="0" w:line="240" w:lineRule="auto"/>
        <w:jc w:val="both"/>
        <w:rPr>
          <w:rFonts w:ascii="Times New Roman" w:hAnsi="Times New Roman" w:cs="Times New Roman"/>
          <w:sz w:val="16"/>
          <w:szCs w:val="16"/>
          <w:rtl/>
          <w:lang w:bidi="ar-IQ"/>
        </w:rPr>
      </w:pPr>
      <w:r w:rsidRPr="004F7A2E">
        <w:rPr>
          <w:rFonts w:ascii="Times New Roman" w:hAnsi="Times New Roman" w:cs="Times New Roman"/>
          <w:sz w:val="16"/>
          <w:szCs w:val="16"/>
          <w:lang w:bidi="ar-IQ"/>
        </w:rPr>
        <w:t>M</w:t>
      </w:r>
      <w:r w:rsidRPr="004F7A2E">
        <w:rPr>
          <w:rFonts w:ascii="Times New Roman" w:hAnsi="Times New Roman" w:cs="Times New Roman" w:hint="cs"/>
          <w:sz w:val="16"/>
          <w:szCs w:val="16"/>
          <w:rtl/>
          <w:lang w:bidi="ar-IQ"/>
        </w:rPr>
        <w:t xml:space="preserve"> = المَعلَم القياسي (</w:t>
      </w:r>
      <w:r w:rsidRPr="004F7A2E">
        <w:rPr>
          <w:rFonts w:ascii="Times New Roman" w:hAnsi="Times New Roman" w:cs="Times New Roman"/>
          <w:sz w:val="16"/>
          <w:szCs w:val="16"/>
          <w:lang w:bidi="ar-IQ"/>
        </w:rPr>
        <w:t xml:space="preserve">1000 </w:t>
      </w:r>
      <w:proofErr w:type="spellStart"/>
      <w:r w:rsidRPr="004F7A2E">
        <w:rPr>
          <w:rFonts w:ascii="Times New Roman" w:hAnsi="Times New Roman" w:cs="Times New Roman"/>
          <w:sz w:val="16"/>
          <w:szCs w:val="16"/>
          <w:lang w:bidi="ar-IQ"/>
        </w:rPr>
        <w:t>bp</w:t>
      </w:r>
      <w:proofErr w:type="spellEnd"/>
      <w:r w:rsidRPr="004F7A2E">
        <w:rPr>
          <w:rFonts w:ascii="Times New Roman" w:hAnsi="Times New Roman" w:cs="Times New Roman" w:hint="cs"/>
          <w:sz w:val="16"/>
          <w:szCs w:val="16"/>
          <w:rtl/>
          <w:lang w:bidi="ar-IQ"/>
        </w:rPr>
        <w:t>)</w:t>
      </w:r>
    </w:p>
    <w:p w:rsidR="004F7A2E" w:rsidRPr="004F7A2E" w:rsidRDefault="004F7A2E" w:rsidP="004F7A2E">
      <w:pPr>
        <w:bidi/>
        <w:spacing w:after="0" w:line="240" w:lineRule="auto"/>
        <w:jc w:val="both"/>
        <w:rPr>
          <w:rFonts w:ascii="Times New Roman" w:hAnsi="Times New Roman" w:cs="Times New Roman"/>
          <w:sz w:val="16"/>
          <w:szCs w:val="16"/>
          <w:rtl/>
          <w:lang w:bidi="ar-IQ"/>
        </w:rPr>
      </w:pPr>
      <w:r w:rsidRPr="004F7A2E">
        <w:rPr>
          <w:rFonts w:ascii="Times New Roman" w:hAnsi="Times New Roman" w:cs="Times New Roman" w:hint="cs"/>
          <w:sz w:val="16"/>
          <w:szCs w:val="16"/>
          <w:rtl/>
          <w:lang w:bidi="ar-IQ"/>
        </w:rPr>
        <w:t xml:space="preserve">(1 </w:t>
      </w:r>
      <w:r w:rsidRPr="004F7A2E">
        <w:rPr>
          <w:rFonts w:ascii="Times New Roman" w:hAnsi="Times New Roman" w:cs="Times New Roman"/>
          <w:sz w:val="16"/>
          <w:szCs w:val="16"/>
          <w:rtl/>
          <w:lang w:bidi="ar-IQ"/>
        </w:rPr>
        <w:t>–</w:t>
      </w:r>
      <w:r w:rsidRPr="004F7A2E">
        <w:rPr>
          <w:rFonts w:ascii="Times New Roman" w:hAnsi="Times New Roman" w:cs="Times New Roman" w:hint="cs"/>
          <w:sz w:val="16"/>
          <w:szCs w:val="16"/>
          <w:rtl/>
          <w:lang w:bidi="ar-IQ"/>
        </w:rPr>
        <w:t xml:space="preserve"> 12) عدد </w:t>
      </w:r>
      <w:proofErr w:type="spellStart"/>
      <w:r w:rsidRPr="004F7A2E">
        <w:rPr>
          <w:rFonts w:ascii="Times New Roman" w:hAnsi="Times New Roman" w:cs="Times New Roman" w:hint="cs"/>
          <w:sz w:val="16"/>
          <w:szCs w:val="16"/>
          <w:rtl/>
          <w:lang w:bidi="ar-IQ"/>
        </w:rPr>
        <w:t>عزلات</w:t>
      </w:r>
      <w:proofErr w:type="spellEnd"/>
      <w:r w:rsidRPr="004F7A2E">
        <w:rPr>
          <w:rFonts w:ascii="Times New Roman" w:hAnsi="Times New Roman" w:cs="Times New Roman" w:hint="cs"/>
          <w:sz w:val="16"/>
          <w:szCs w:val="16"/>
          <w:rtl/>
          <w:lang w:bidi="ar-IQ"/>
        </w:rPr>
        <w:t xml:space="preserve"> </w:t>
      </w:r>
      <w:r w:rsidRPr="004F7A2E">
        <w:rPr>
          <w:rFonts w:ascii="Times New Roman" w:hAnsi="Times New Roman" w:cs="Times New Roman"/>
          <w:i/>
          <w:iCs/>
          <w:sz w:val="16"/>
          <w:szCs w:val="16"/>
          <w:lang w:bidi="ar-IQ"/>
        </w:rPr>
        <w:t xml:space="preserve">S. </w:t>
      </w:r>
      <w:proofErr w:type="spellStart"/>
      <w:r w:rsidRPr="004F7A2E">
        <w:rPr>
          <w:rFonts w:ascii="Times New Roman" w:hAnsi="Times New Roman" w:cs="Times New Roman"/>
          <w:i/>
          <w:iCs/>
          <w:sz w:val="16"/>
          <w:szCs w:val="16"/>
          <w:lang w:bidi="ar-IQ"/>
        </w:rPr>
        <w:t>mutans</w:t>
      </w:r>
      <w:proofErr w:type="spellEnd"/>
    </w:p>
    <w:p w:rsidR="004F7A2E" w:rsidRPr="004F7A2E" w:rsidRDefault="004F7A2E" w:rsidP="004F7A2E">
      <w:pPr>
        <w:bidi/>
        <w:spacing w:after="0" w:line="240" w:lineRule="auto"/>
        <w:jc w:val="both"/>
        <w:rPr>
          <w:rFonts w:ascii="Times New Roman" w:hAnsi="Times New Roman" w:cs="Times New Roman"/>
          <w:sz w:val="16"/>
          <w:szCs w:val="16"/>
          <w:rtl/>
          <w:lang w:bidi="ar-IQ"/>
        </w:rPr>
      </w:pPr>
      <w:r w:rsidRPr="004F7A2E">
        <w:rPr>
          <w:rFonts w:ascii="Times New Roman" w:hAnsi="Times New Roman" w:cs="Times New Roman" w:hint="cs"/>
          <w:sz w:val="16"/>
          <w:szCs w:val="16"/>
          <w:rtl/>
          <w:lang w:bidi="ar-IQ"/>
        </w:rPr>
        <w:t xml:space="preserve">ظروف الترحيل: هلام </w:t>
      </w:r>
      <w:proofErr w:type="spellStart"/>
      <w:r w:rsidRPr="004F7A2E">
        <w:rPr>
          <w:rFonts w:ascii="Times New Roman" w:hAnsi="Times New Roman" w:cs="Times New Roman" w:hint="cs"/>
          <w:sz w:val="16"/>
          <w:szCs w:val="16"/>
          <w:rtl/>
          <w:lang w:bidi="ar-IQ"/>
        </w:rPr>
        <w:t>الأكاروز</w:t>
      </w:r>
      <w:proofErr w:type="spellEnd"/>
      <w:r w:rsidRPr="004F7A2E">
        <w:rPr>
          <w:rFonts w:ascii="Times New Roman" w:hAnsi="Times New Roman" w:cs="Times New Roman" w:hint="cs"/>
          <w:sz w:val="16"/>
          <w:szCs w:val="16"/>
          <w:rtl/>
          <w:lang w:bidi="ar-IQ"/>
        </w:rPr>
        <w:t xml:space="preserve"> (1%) , فرق الجهد (80 فولت) , الزمن (95 دقيقة)</w:t>
      </w:r>
    </w:p>
    <w:p w:rsidR="00B37B2F" w:rsidRDefault="00B37B2F" w:rsidP="004F7A2E">
      <w:pPr>
        <w:bidi/>
        <w:spacing w:before="240" w:after="0" w:line="240" w:lineRule="auto"/>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4F7A2E" w:rsidRPr="004F7A2E" w:rsidRDefault="004F7A2E" w:rsidP="004F7A2E">
      <w:pPr>
        <w:bidi/>
        <w:spacing w:before="240" w:after="0" w:line="240" w:lineRule="auto"/>
        <w:jc w:val="both"/>
        <w:rPr>
          <w:rFonts w:ascii="Times New Roman" w:hAnsi="Times New Roman" w:cs="Times New Roman"/>
          <w:sz w:val="24"/>
          <w:szCs w:val="24"/>
          <w:rtl/>
          <w:lang w:bidi="ar-IQ"/>
        </w:rPr>
      </w:pPr>
      <w:r w:rsidRPr="004F7A2E">
        <w:rPr>
          <w:rFonts w:ascii="Times New Roman" w:hAnsi="Times New Roman" w:cs="Times New Roman" w:hint="cs"/>
          <w:sz w:val="24"/>
          <w:szCs w:val="24"/>
          <w:rtl/>
          <w:lang w:bidi="ar-IQ"/>
        </w:rPr>
        <w:lastRenderedPageBreak/>
        <w:t xml:space="preserve">2- </w:t>
      </w:r>
      <w:r>
        <w:rPr>
          <w:rFonts w:ascii="Times New Roman" w:hAnsi="Times New Roman" w:cs="Times New Roman" w:hint="cs"/>
          <w:sz w:val="24"/>
          <w:szCs w:val="24"/>
          <w:rtl/>
          <w:lang w:bidi="ar-IQ"/>
        </w:rPr>
        <w:t>الكشف</w:t>
      </w:r>
      <w:r w:rsidRPr="004F7A2E">
        <w:rPr>
          <w:rFonts w:ascii="Times New Roman" w:hAnsi="Times New Roman" w:cs="Times New Roman"/>
          <w:sz w:val="24"/>
          <w:szCs w:val="24"/>
          <w:rtl/>
          <w:lang w:bidi="ar-IQ"/>
        </w:rPr>
        <w:t xml:space="preserve"> عن تسلسل </w:t>
      </w:r>
      <w:r>
        <w:rPr>
          <w:rFonts w:ascii="Times New Roman" w:hAnsi="Times New Roman" w:cs="Times New Roman" w:hint="cs"/>
          <w:sz w:val="24"/>
          <w:szCs w:val="24"/>
          <w:rtl/>
          <w:lang w:bidi="ar-IQ"/>
        </w:rPr>
        <w:t>القواعد</w:t>
      </w:r>
      <w:r w:rsidRPr="004F7A2E">
        <w:rPr>
          <w:rFonts w:ascii="Times New Roman" w:hAnsi="Times New Roman" w:cs="Times New Roman"/>
          <w:sz w:val="24"/>
          <w:szCs w:val="24"/>
          <w:rtl/>
          <w:lang w:bidi="ar-IQ"/>
        </w:rPr>
        <w:t xml:space="preserve"> </w:t>
      </w:r>
      <w:proofErr w:type="spellStart"/>
      <w:r w:rsidRPr="004F7A2E">
        <w:rPr>
          <w:rFonts w:ascii="Times New Roman" w:hAnsi="Times New Roman" w:cs="Times New Roman"/>
          <w:sz w:val="24"/>
          <w:szCs w:val="24"/>
          <w:rtl/>
          <w:lang w:bidi="ar-IQ"/>
        </w:rPr>
        <w:t>النتروجينية</w:t>
      </w:r>
      <w:proofErr w:type="spellEnd"/>
      <w:r w:rsidRPr="004F7A2E">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لمورثة</w:t>
      </w:r>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16</w:t>
      </w:r>
      <w:r w:rsidR="00C8061C" w:rsidRPr="004F7A2E">
        <w:rPr>
          <w:rFonts w:ascii="Times New Roman" w:hAnsi="Times New Roman" w:cs="Times New Roman"/>
          <w:i/>
          <w:iCs/>
          <w:sz w:val="24"/>
          <w:szCs w:val="24"/>
          <w:lang w:bidi="ar-IQ"/>
        </w:rPr>
        <w:t>S</w:t>
      </w:r>
      <w:r w:rsidRPr="004F7A2E">
        <w:rPr>
          <w:rFonts w:ascii="Times New Roman" w:hAnsi="Times New Roman" w:cs="Times New Roman"/>
          <w:sz w:val="24"/>
          <w:szCs w:val="24"/>
          <w:lang w:bidi="ar-IQ"/>
        </w:rPr>
        <w:t xml:space="preserve"> </w:t>
      </w:r>
      <w:proofErr w:type="spellStart"/>
      <w:r w:rsidRPr="004F7A2E">
        <w:rPr>
          <w:rFonts w:ascii="Times New Roman" w:hAnsi="Times New Roman" w:cs="Times New Roman"/>
          <w:sz w:val="24"/>
          <w:szCs w:val="24"/>
          <w:lang w:bidi="ar-IQ"/>
        </w:rPr>
        <w:t>rRNA</w:t>
      </w:r>
      <w:proofErr w:type="spellEnd"/>
      <w:r w:rsidRPr="004F7A2E">
        <w:rPr>
          <w:rFonts w:ascii="Times New Roman" w:hAnsi="Times New Roman" w:cs="Times New Roman"/>
          <w:sz w:val="24"/>
          <w:szCs w:val="24"/>
          <w:rtl/>
          <w:lang w:bidi="ar-IQ"/>
        </w:rPr>
        <w:t xml:space="preserve"> في </w:t>
      </w:r>
      <w:proofErr w:type="spellStart"/>
      <w:r>
        <w:rPr>
          <w:rFonts w:ascii="Times New Roman" w:hAnsi="Times New Roman" w:cs="Times New Roman" w:hint="cs"/>
          <w:sz w:val="24"/>
          <w:szCs w:val="24"/>
          <w:rtl/>
          <w:lang w:bidi="ar-IQ"/>
        </w:rPr>
        <w:t>عزلات</w:t>
      </w:r>
      <w:proofErr w:type="spellEnd"/>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p>
    <w:p w:rsidR="004F7A2E" w:rsidRPr="004F7A2E" w:rsidRDefault="004F7A2E" w:rsidP="008C3536">
      <w:pPr>
        <w:bidi/>
        <w:spacing w:after="0" w:line="240" w:lineRule="auto"/>
        <w:ind w:firstLine="424"/>
        <w:jc w:val="lowKashida"/>
        <w:rPr>
          <w:rFonts w:ascii="Times New Roman" w:hAnsi="Times New Roman" w:cs="Times New Roman"/>
          <w:sz w:val="24"/>
          <w:szCs w:val="24"/>
          <w:rtl/>
          <w:lang w:bidi="ar-IQ"/>
        </w:rPr>
      </w:pPr>
      <w:r w:rsidRPr="004F7A2E">
        <w:rPr>
          <w:rFonts w:ascii="Times New Roman" w:hAnsi="Times New Roman" w:cs="Times New Roman"/>
          <w:sz w:val="24"/>
          <w:szCs w:val="24"/>
          <w:rtl/>
          <w:lang w:bidi="ar-IQ"/>
        </w:rPr>
        <w:t xml:space="preserve">أُجريَّ </w:t>
      </w:r>
      <w:r>
        <w:rPr>
          <w:rFonts w:ascii="Times New Roman" w:hAnsi="Times New Roman" w:cs="Times New Roman" w:hint="cs"/>
          <w:sz w:val="24"/>
          <w:szCs w:val="24"/>
          <w:rtl/>
          <w:lang w:bidi="ar-IQ"/>
        </w:rPr>
        <w:t>الكشف</w:t>
      </w:r>
      <w:r w:rsidRPr="004F7A2E">
        <w:rPr>
          <w:rFonts w:ascii="Times New Roman" w:hAnsi="Times New Roman" w:cs="Times New Roman"/>
          <w:sz w:val="24"/>
          <w:szCs w:val="24"/>
          <w:rtl/>
          <w:lang w:bidi="ar-IQ"/>
        </w:rPr>
        <w:t xml:space="preserve"> عن تتابع تسلسل </w:t>
      </w:r>
      <w:r>
        <w:rPr>
          <w:rFonts w:ascii="Times New Roman" w:hAnsi="Times New Roman" w:cs="Times New Roman" w:hint="cs"/>
          <w:sz w:val="24"/>
          <w:szCs w:val="24"/>
          <w:rtl/>
          <w:lang w:bidi="ar-IQ"/>
        </w:rPr>
        <w:t xml:space="preserve">القواعد </w:t>
      </w:r>
      <w:proofErr w:type="spellStart"/>
      <w:r w:rsidRPr="004F7A2E">
        <w:rPr>
          <w:rFonts w:ascii="Times New Roman" w:hAnsi="Times New Roman" w:cs="Times New Roman"/>
          <w:sz w:val="24"/>
          <w:szCs w:val="24"/>
          <w:rtl/>
          <w:lang w:bidi="ar-IQ"/>
        </w:rPr>
        <w:t>النتروجينية</w:t>
      </w:r>
      <w:proofErr w:type="spellEnd"/>
      <w:r w:rsidRPr="004F7A2E">
        <w:rPr>
          <w:rFonts w:ascii="Times New Roman" w:hAnsi="Times New Roman" w:cs="Times New Roman"/>
          <w:sz w:val="24"/>
          <w:szCs w:val="24"/>
          <w:rtl/>
          <w:lang w:bidi="ar-IQ"/>
        </w:rPr>
        <w:t xml:space="preserve"> لمورث</w:t>
      </w:r>
      <w:r w:rsidRPr="004F7A2E">
        <w:rPr>
          <w:rFonts w:ascii="Times New Roman" w:hAnsi="Times New Roman" w:cs="Times New Roman" w:hint="cs"/>
          <w:sz w:val="24"/>
          <w:szCs w:val="24"/>
          <w:rtl/>
          <w:lang w:bidi="ar-IQ"/>
        </w:rPr>
        <w:t>ة</w:t>
      </w:r>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16</w:t>
      </w:r>
      <w:r w:rsidR="00C8061C" w:rsidRPr="004F7A2E">
        <w:rPr>
          <w:rFonts w:ascii="Times New Roman" w:hAnsi="Times New Roman" w:cs="Times New Roman"/>
          <w:i/>
          <w:iCs/>
          <w:sz w:val="24"/>
          <w:szCs w:val="24"/>
          <w:lang w:bidi="ar-IQ"/>
        </w:rPr>
        <w:t>S</w:t>
      </w:r>
      <w:r w:rsidRPr="004F7A2E">
        <w:rPr>
          <w:rFonts w:ascii="Times New Roman" w:hAnsi="Times New Roman" w:cs="Times New Roman"/>
          <w:sz w:val="24"/>
          <w:szCs w:val="24"/>
          <w:lang w:bidi="ar-IQ"/>
        </w:rPr>
        <w:t xml:space="preserve"> </w:t>
      </w:r>
      <w:proofErr w:type="spellStart"/>
      <w:r w:rsidRPr="004F7A2E">
        <w:rPr>
          <w:rFonts w:ascii="Times New Roman" w:hAnsi="Times New Roman" w:cs="Times New Roman"/>
          <w:sz w:val="24"/>
          <w:szCs w:val="24"/>
          <w:lang w:bidi="ar-IQ"/>
        </w:rPr>
        <w:t>rRNA</w:t>
      </w:r>
      <w:proofErr w:type="spellEnd"/>
      <w:r w:rsidRPr="004F7A2E">
        <w:rPr>
          <w:rFonts w:ascii="Times New Roman" w:hAnsi="Times New Roman" w:cs="Times New Roman"/>
          <w:sz w:val="24"/>
          <w:szCs w:val="24"/>
          <w:rtl/>
          <w:lang w:bidi="ar-IQ"/>
        </w:rPr>
        <w:t xml:space="preserve"> في </w:t>
      </w:r>
      <w:proofErr w:type="spellStart"/>
      <w:r>
        <w:rPr>
          <w:rFonts w:ascii="Times New Roman" w:hAnsi="Times New Roman" w:cs="Times New Roman" w:hint="cs"/>
          <w:sz w:val="24"/>
          <w:szCs w:val="24"/>
          <w:rtl/>
          <w:lang w:bidi="ar-IQ"/>
        </w:rPr>
        <w:t>عزلات</w:t>
      </w:r>
      <w:proofErr w:type="spellEnd"/>
      <w:r w:rsidRPr="004F7A2E">
        <w:rPr>
          <w:rFonts w:ascii="Times New Roman" w:hAnsi="Times New Roman" w:cs="Times New Roman"/>
          <w:sz w:val="24"/>
          <w:szCs w:val="24"/>
          <w:rtl/>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r w:rsidRPr="004F7A2E">
        <w:rPr>
          <w:rFonts w:ascii="Times New Roman" w:hAnsi="Times New Roman" w:cs="Times New Roman"/>
          <w:sz w:val="24"/>
          <w:szCs w:val="24"/>
          <w:rtl/>
          <w:lang w:bidi="ar-IQ"/>
        </w:rPr>
        <w:t xml:space="preserve"> لبيان أوجه التشابه </w:t>
      </w:r>
      <w:proofErr w:type="spellStart"/>
      <w:r w:rsidRPr="004F7A2E">
        <w:rPr>
          <w:rFonts w:ascii="Times New Roman" w:hAnsi="Times New Roman" w:cs="Times New Roman"/>
          <w:sz w:val="24"/>
          <w:szCs w:val="24"/>
          <w:rtl/>
          <w:lang w:bidi="ar-IQ"/>
        </w:rPr>
        <w:t>والإختلاف</w:t>
      </w:r>
      <w:proofErr w:type="spellEnd"/>
      <w:r w:rsidRPr="004F7A2E">
        <w:rPr>
          <w:rFonts w:ascii="Times New Roman" w:hAnsi="Times New Roman" w:cs="Times New Roman"/>
          <w:sz w:val="24"/>
          <w:szCs w:val="24"/>
          <w:rtl/>
          <w:lang w:bidi="ar-IQ"/>
        </w:rPr>
        <w:t xml:space="preserve"> مع </w:t>
      </w:r>
      <w:proofErr w:type="spellStart"/>
      <w:r w:rsidRPr="004F7A2E">
        <w:rPr>
          <w:rFonts w:ascii="Times New Roman" w:hAnsi="Times New Roman" w:cs="Times New Roman"/>
          <w:sz w:val="24"/>
          <w:szCs w:val="24"/>
          <w:rtl/>
          <w:lang w:bidi="ar-IQ"/>
        </w:rPr>
        <w:t>عزلات</w:t>
      </w:r>
      <w:proofErr w:type="spellEnd"/>
      <w:r w:rsidRPr="004F7A2E">
        <w:rPr>
          <w:rFonts w:ascii="Times New Roman" w:hAnsi="Times New Roman" w:cs="Times New Roman"/>
          <w:sz w:val="24"/>
          <w:szCs w:val="24"/>
          <w:rtl/>
          <w:lang w:bidi="ar-IQ"/>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r w:rsidRPr="004F7A2E">
        <w:rPr>
          <w:rFonts w:ascii="Times New Roman" w:hAnsi="Times New Roman" w:cs="Times New Roman"/>
          <w:sz w:val="24"/>
          <w:szCs w:val="24"/>
          <w:rtl/>
          <w:lang w:bidi="ar-IQ"/>
        </w:rPr>
        <w:t xml:space="preserve"> القياسية العالمية من خلال تحليل تتابع تسلسل </w:t>
      </w:r>
      <w:r>
        <w:rPr>
          <w:rFonts w:ascii="Times New Roman" w:hAnsi="Times New Roman" w:cs="Times New Roman" w:hint="cs"/>
          <w:sz w:val="24"/>
          <w:szCs w:val="24"/>
          <w:rtl/>
          <w:lang w:bidi="ar-IQ"/>
        </w:rPr>
        <w:t>المورث</w:t>
      </w:r>
      <w:r w:rsidRPr="004F7A2E">
        <w:rPr>
          <w:rFonts w:ascii="Times New Roman" w:hAnsi="Times New Roman" w:cs="Times New Roman"/>
          <w:sz w:val="24"/>
          <w:szCs w:val="24"/>
          <w:rtl/>
          <w:lang w:bidi="ar-IQ"/>
        </w:rPr>
        <w:t xml:space="preserve"> بوساطة </w:t>
      </w:r>
      <w:r>
        <w:rPr>
          <w:rFonts w:ascii="Times New Roman" w:hAnsi="Times New Roman" w:cs="Times New Roman" w:hint="cs"/>
          <w:sz w:val="24"/>
          <w:szCs w:val="24"/>
          <w:rtl/>
          <w:lang w:bidi="ar-IQ"/>
        </w:rPr>
        <w:t>الشجرة</w:t>
      </w:r>
      <w:r w:rsidRPr="004F7A2E">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الوراثية</w:t>
      </w:r>
      <w:r w:rsidRPr="004F7A2E">
        <w:rPr>
          <w:rFonts w:ascii="Times New Roman" w:hAnsi="Times New Roman" w:cs="Times New Roman"/>
          <w:sz w:val="24"/>
          <w:szCs w:val="24"/>
          <w:rtl/>
          <w:lang w:bidi="ar-IQ"/>
        </w:rPr>
        <w:t xml:space="preserve"> </w:t>
      </w:r>
      <w:proofErr w:type="spellStart"/>
      <w:r w:rsidRPr="004F7A2E">
        <w:rPr>
          <w:rFonts w:ascii="Times New Roman" w:hAnsi="Times New Roman" w:cs="Times New Roman"/>
          <w:sz w:val="24"/>
          <w:szCs w:val="24"/>
          <w:lang w:bidi="ar-IQ"/>
        </w:rPr>
        <w:t>Phylogentic</w:t>
      </w:r>
      <w:proofErr w:type="spellEnd"/>
      <w:r w:rsidRPr="004F7A2E">
        <w:rPr>
          <w:rFonts w:ascii="Times New Roman" w:hAnsi="Times New Roman" w:cs="Times New Roman"/>
          <w:sz w:val="24"/>
          <w:szCs w:val="24"/>
          <w:lang w:bidi="ar-IQ"/>
        </w:rPr>
        <w:t xml:space="preserve"> tree analysis</w:t>
      </w:r>
      <w:r>
        <w:rPr>
          <w:rFonts w:ascii="Times New Roman" w:hAnsi="Times New Roman" w:cs="Times New Roman"/>
          <w:sz w:val="24"/>
          <w:szCs w:val="24"/>
          <w:rtl/>
          <w:lang w:bidi="ar-IQ"/>
        </w:rPr>
        <w:t xml:space="preserve"> (شكل</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6) </w:t>
      </w:r>
      <w:r w:rsidRPr="004F7A2E">
        <w:rPr>
          <w:rFonts w:ascii="Times New Roman" w:hAnsi="Times New Roman" w:cs="Times New Roman"/>
          <w:sz w:val="24"/>
          <w:szCs w:val="24"/>
          <w:rtl/>
          <w:lang w:bidi="ar-IQ"/>
        </w:rPr>
        <w:t xml:space="preserve">إذ أظهرت نتائج تحليل الشجرة الوراثية </w:t>
      </w:r>
      <w:r w:rsidRPr="004F7A2E">
        <w:rPr>
          <w:rFonts w:ascii="Times New Roman" w:hAnsi="Times New Roman" w:cs="Times New Roman"/>
          <w:sz w:val="24"/>
          <w:szCs w:val="24"/>
          <w:lang w:bidi="ar-IQ"/>
        </w:rPr>
        <w:t>Phylogenetic tree analysis</w:t>
      </w:r>
      <w:r>
        <w:rPr>
          <w:rFonts w:ascii="Times New Roman" w:hAnsi="Times New Roman" w:cs="Times New Roman" w:hint="cs"/>
          <w:sz w:val="24"/>
          <w:szCs w:val="24"/>
          <w:rtl/>
          <w:lang w:bidi="ar-IQ"/>
        </w:rPr>
        <w:t xml:space="preserve"> </w:t>
      </w:r>
      <w:r w:rsidRPr="004F7A2E">
        <w:rPr>
          <w:rFonts w:ascii="Times New Roman" w:hAnsi="Times New Roman" w:cs="Times New Roman"/>
          <w:sz w:val="24"/>
          <w:szCs w:val="24"/>
          <w:rtl/>
          <w:lang w:bidi="ar-IQ"/>
        </w:rPr>
        <w:t xml:space="preserve">لمورثة </w:t>
      </w:r>
      <w:r w:rsidRPr="004F7A2E">
        <w:rPr>
          <w:rFonts w:ascii="Times New Roman" w:hAnsi="Times New Roman" w:cs="Times New Roman"/>
          <w:i/>
          <w:iCs/>
          <w:sz w:val="24"/>
          <w:szCs w:val="24"/>
          <w:lang w:bidi="ar-IQ"/>
        </w:rPr>
        <w:t>16</w:t>
      </w:r>
      <w:r w:rsidR="00C8061C" w:rsidRPr="004F7A2E">
        <w:rPr>
          <w:rFonts w:ascii="Times New Roman" w:hAnsi="Times New Roman" w:cs="Times New Roman"/>
          <w:i/>
          <w:iCs/>
          <w:sz w:val="24"/>
          <w:szCs w:val="24"/>
          <w:lang w:bidi="ar-IQ"/>
        </w:rPr>
        <w:t>S</w:t>
      </w:r>
      <w:r w:rsidRPr="004F7A2E">
        <w:rPr>
          <w:rFonts w:ascii="Times New Roman" w:hAnsi="Times New Roman" w:cs="Times New Roman"/>
          <w:sz w:val="24"/>
          <w:szCs w:val="24"/>
          <w:lang w:bidi="ar-IQ"/>
        </w:rPr>
        <w:t xml:space="preserve"> </w:t>
      </w:r>
      <w:proofErr w:type="spellStart"/>
      <w:r w:rsidRPr="004F7A2E">
        <w:rPr>
          <w:rFonts w:ascii="Times New Roman" w:hAnsi="Times New Roman" w:cs="Times New Roman"/>
          <w:sz w:val="24"/>
          <w:szCs w:val="24"/>
          <w:lang w:bidi="ar-IQ"/>
        </w:rPr>
        <w:t>rRNA</w:t>
      </w:r>
      <w:proofErr w:type="spellEnd"/>
      <w:r w:rsidRPr="004F7A2E">
        <w:rPr>
          <w:rFonts w:ascii="Times New Roman" w:hAnsi="Times New Roman" w:cs="Times New Roman"/>
          <w:sz w:val="24"/>
          <w:szCs w:val="24"/>
          <w:rtl/>
          <w:lang w:bidi="ar-IQ"/>
        </w:rPr>
        <w:t xml:space="preserve"> في </w:t>
      </w:r>
      <w:proofErr w:type="spellStart"/>
      <w:r w:rsidRPr="004F7A2E">
        <w:rPr>
          <w:rFonts w:ascii="Times New Roman" w:hAnsi="Times New Roman" w:cs="Times New Roman"/>
          <w:sz w:val="24"/>
          <w:szCs w:val="24"/>
          <w:rtl/>
          <w:lang w:bidi="ar-IQ"/>
        </w:rPr>
        <w:t>عــزلات</w:t>
      </w:r>
      <w:proofErr w:type="spellEnd"/>
      <w:r w:rsidRPr="004F7A2E">
        <w:rPr>
          <w:rFonts w:ascii="Times New Roman" w:hAnsi="Times New Roman" w:cs="Times New Roman"/>
          <w:sz w:val="24"/>
          <w:szCs w:val="24"/>
          <w:rtl/>
        </w:rPr>
        <w:t xml:space="preserve"> </w:t>
      </w:r>
      <w:r w:rsidRPr="004F7A2E">
        <w:rPr>
          <w:rFonts w:ascii="Times New Roman" w:hAnsi="Times New Roman" w:cs="Times New Roman"/>
          <w:i/>
          <w:iCs/>
          <w:sz w:val="24"/>
          <w:szCs w:val="24"/>
          <w:lang w:bidi="ar-IQ"/>
        </w:rPr>
        <w:t xml:space="preserve">S. </w:t>
      </w:r>
      <w:proofErr w:type="spellStart"/>
      <w:r w:rsidRPr="004F7A2E">
        <w:rPr>
          <w:rFonts w:ascii="Times New Roman" w:hAnsi="Times New Roman" w:cs="Times New Roman"/>
          <w:i/>
          <w:iCs/>
          <w:sz w:val="24"/>
          <w:szCs w:val="24"/>
          <w:lang w:bidi="ar-IQ"/>
        </w:rPr>
        <w:t>mutans</w:t>
      </w:r>
      <w:proofErr w:type="spellEnd"/>
      <w:r w:rsidRPr="004F7A2E">
        <w:rPr>
          <w:rFonts w:ascii="Times New Roman" w:hAnsi="Times New Roman" w:cs="Times New Roman"/>
          <w:i/>
          <w:iCs/>
          <w:sz w:val="24"/>
          <w:szCs w:val="24"/>
          <w:rtl/>
          <w:lang w:bidi="ar-IQ"/>
        </w:rPr>
        <w:t xml:space="preserve"> </w:t>
      </w:r>
      <w:r w:rsidRPr="004F7A2E">
        <w:rPr>
          <w:rFonts w:ascii="Times New Roman" w:hAnsi="Times New Roman" w:cs="Times New Roman"/>
          <w:sz w:val="24"/>
          <w:szCs w:val="24"/>
          <w:rtl/>
          <w:lang w:bidi="ar-IQ"/>
        </w:rPr>
        <w:t>المحلية وجود تقارب مع العزلة القياس</w:t>
      </w:r>
      <w:r>
        <w:rPr>
          <w:rFonts w:ascii="Times New Roman" w:hAnsi="Times New Roman" w:cs="Times New Roman" w:hint="cs"/>
          <w:sz w:val="24"/>
          <w:szCs w:val="24"/>
          <w:rtl/>
          <w:lang w:bidi="ar-IQ"/>
        </w:rPr>
        <w:t>ــ</w:t>
      </w:r>
      <w:r w:rsidRPr="004F7A2E">
        <w:rPr>
          <w:rFonts w:ascii="Times New Roman" w:hAnsi="Times New Roman" w:cs="Times New Roman"/>
          <w:sz w:val="24"/>
          <w:szCs w:val="24"/>
          <w:rtl/>
          <w:lang w:bidi="ar-IQ"/>
        </w:rPr>
        <w:t xml:space="preserve">ية </w:t>
      </w:r>
      <w:proofErr w:type="spellStart"/>
      <w:r w:rsidRPr="004F7A2E">
        <w:rPr>
          <w:rFonts w:ascii="Times New Roman" w:hAnsi="Times New Roman" w:cs="Times New Roman"/>
          <w:sz w:val="24"/>
          <w:szCs w:val="24"/>
          <w:rtl/>
          <w:lang w:bidi="ar-IQ"/>
        </w:rPr>
        <w:t>الأسبانية</w:t>
      </w:r>
      <w:proofErr w:type="spellEnd"/>
      <w:r w:rsidRPr="004F7A2E">
        <w:rPr>
          <w:rFonts w:ascii="Times New Roman" w:hAnsi="Times New Roman" w:cs="Times New Roman"/>
          <w:sz w:val="24"/>
          <w:szCs w:val="24"/>
          <w:rtl/>
          <w:lang w:bidi="ar-IQ"/>
        </w:rPr>
        <w:t xml:space="preserve"> </w:t>
      </w:r>
      <w:r w:rsidRPr="004F7A2E">
        <w:rPr>
          <w:rFonts w:ascii="Times New Roman" w:hAnsi="Times New Roman" w:cs="Times New Roman"/>
          <w:sz w:val="24"/>
          <w:szCs w:val="24"/>
          <w:lang w:bidi="ar-IQ"/>
        </w:rPr>
        <w:t xml:space="preserve">Spain </w:t>
      </w:r>
      <w:r w:rsidRPr="004F7A2E">
        <w:rPr>
          <w:rFonts w:ascii="Times New Roman" w:hAnsi="Times New Roman" w:cs="Times New Roman"/>
          <w:sz w:val="24"/>
          <w:szCs w:val="24"/>
          <w:lang w:bidi="ar-IQ"/>
        </w:rPr>
        <w:lastRenderedPageBreak/>
        <w:t>isolate (AJ554208.1)</w:t>
      </w:r>
      <w:r>
        <w:rPr>
          <w:rFonts w:ascii="Times New Roman" w:hAnsi="Times New Roman" w:cs="Times New Roman" w:hint="cs"/>
          <w:sz w:val="24"/>
          <w:szCs w:val="24"/>
          <w:rtl/>
          <w:lang w:bidi="ar-IQ"/>
        </w:rPr>
        <w:t xml:space="preserve"> </w:t>
      </w:r>
      <w:r w:rsidRPr="004F7A2E">
        <w:rPr>
          <w:rFonts w:ascii="Times New Roman" w:hAnsi="Times New Roman" w:cs="Times New Roman"/>
          <w:sz w:val="24"/>
          <w:szCs w:val="24"/>
          <w:rtl/>
          <w:lang w:bidi="ar-IQ"/>
        </w:rPr>
        <w:t xml:space="preserve">إضافةً إلى وجود تقارب بنسبة أقل عند مقارنتها </w:t>
      </w:r>
      <w:proofErr w:type="spellStart"/>
      <w:r w:rsidRPr="004F7A2E">
        <w:rPr>
          <w:rFonts w:ascii="Times New Roman" w:hAnsi="Times New Roman" w:cs="Times New Roman"/>
          <w:sz w:val="24"/>
          <w:szCs w:val="24"/>
          <w:rtl/>
          <w:lang w:bidi="ar-IQ"/>
        </w:rPr>
        <w:t>بالعزلات</w:t>
      </w:r>
      <w:proofErr w:type="spellEnd"/>
      <w:r w:rsidRPr="004F7A2E">
        <w:rPr>
          <w:rFonts w:ascii="Times New Roman" w:hAnsi="Times New Roman" w:cs="Times New Roman"/>
          <w:sz w:val="24"/>
          <w:szCs w:val="24"/>
          <w:rtl/>
          <w:lang w:bidi="ar-IQ"/>
        </w:rPr>
        <w:t xml:space="preserve"> القياسية الكورية (</w:t>
      </w:r>
      <w:r w:rsidRPr="004F7A2E">
        <w:rPr>
          <w:rFonts w:ascii="Times New Roman" w:hAnsi="Times New Roman" w:cs="Times New Roman"/>
          <w:sz w:val="24"/>
          <w:szCs w:val="24"/>
          <w:lang w:bidi="ar-IQ"/>
        </w:rPr>
        <w:t>DQ677785.1</w:t>
      </w:r>
      <w:r w:rsidRPr="004F7A2E">
        <w:rPr>
          <w:rFonts w:ascii="Times New Roman" w:hAnsi="Times New Roman" w:cs="Times New Roman"/>
          <w:sz w:val="24"/>
          <w:szCs w:val="24"/>
          <w:rtl/>
          <w:lang w:bidi="ar-IQ"/>
        </w:rPr>
        <w:t>) والأمريكية (</w:t>
      </w:r>
      <w:r w:rsidRPr="004F7A2E">
        <w:rPr>
          <w:rFonts w:ascii="Times New Roman" w:hAnsi="Times New Roman" w:cs="Times New Roman"/>
          <w:sz w:val="24"/>
          <w:szCs w:val="24"/>
          <w:lang w:bidi="ar-IQ"/>
        </w:rPr>
        <w:t>AY188348.1</w:t>
      </w:r>
      <w:r w:rsidRPr="004F7A2E">
        <w:rPr>
          <w:rFonts w:ascii="Times New Roman" w:hAnsi="Times New Roman" w:cs="Times New Roman"/>
          <w:sz w:val="24"/>
          <w:szCs w:val="24"/>
          <w:rtl/>
          <w:lang w:bidi="ar-IQ"/>
        </w:rPr>
        <w:t>) والكندية (</w:t>
      </w:r>
      <w:r w:rsidRPr="004F7A2E">
        <w:rPr>
          <w:rFonts w:ascii="Times New Roman" w:hAnsi="Times New Roman" w:cs="Times New Roman"/>
          <w:sz w:val="24"/>
          <w:szCs w:val="24"/>
          <w:lang w:bidi="ar-IQ"/>
        </w:rPr>
        <w:t>DQ303189.1</w:t>
      </w:r>
      <w:r w:rsidRPr="004F7A2E">
        <w:rPr>
          <w:rFonts w:ascii="Times New Roman" w:hAnsi="Times New Roman" w:cs="Times New Roman"/>
          <w:sz w:val="24"/>
          <w:szCs w:val="24"/>
          <w:rtl/>
          <w:lang w:bidi="ar-IQ"/>
        </w:rPr>
        <w:t>) والهندية (</w:t>
      </w:r>
      <w:r w:rsidRPr="004F7A2E">
        <w:rPr>
          <w:rFonts w:ascii="Times New Roman" w:hAnsi="Times New Roman" w:cs="Times New Roman"/>
          <w:sz w:val="24"/>
          <w:szCs w:val="24"/>
          <w:lang w:bidi="ar-IQ"/>
        </w:rPr>
        <w:t>JX678701.1</w:t>
      </w:r>
      <w:r w:rsidRPr="004F7A2E">
        <w:rPr>
          <w:rFonts w:ascii="Times New Roman" w:hAnsi="Times New Roman" w:cs="Times New Roman"/>
          <w:sz w:val="24"/>
          <w:szCs w:val="24"/>
          <w:rtl/>
          <w:lang w:bidi="ar-IQ"/>
        </w:rPr>
        <w:t>) واليابانية (</w:t>
      </w:r>
      <w:r w:rsidRPr="004F7A2E">
        <w:rPr>
          <w:rFonts w:ascii="Times New Roman" w:hAnsi="Times New Roman" w:cs="Times New Roman"/>
          <w:sz w:val="24"/>
          <w:szCs w:val="24"/>
          <w:lang w:bidi="ar-IQ"/>
        </w:rPr>
        <w:t>AB294730.1</w:t>
      </w:r>
      <w:r w:rsidRPr="004F7A2E">
        <w:rPr>
          <w:rFonts w:ascii="Times New Roman" w:hAnsi="Times New Roman" w:cs="Times New Roman"/>
          <w:sz w:val="24"/>
          <w:szCs w:val="24"/>
          <w:rtl/>
          <w:lang w:bidi="ar-IQ"/>
        </w:rPr>
        <w:t>) كما في شكل (</w:t>
      </w:r>
      <w:r w:rsidR="008C3536">
        <w:rPr>
          <w:rFonts w:ascii="Times New Roman" w:hAnsi="Times New Roman" w:cs="Times New Roman" w:hint="cs"/>
          <w:sz w:val="24"/>
          <w:szCs w:val="24"/>
          <w:rtl/>
          <w:lang w:bidi="ar-IQ"/>
        </w:rPr>
        <w:t>7</w:t>
      </w:r>
      <w:r w:rsidRPr="004F7A2E">
        <w:rPr>
          <w:rFonts w:ascii="Times New Roman" w:hAnsi="Times New Roman" w:cs="Times New Roman"/>
          <w:sz w:val="24"/>
          <w:szCs w:val="24"/>
          <w:rtl/>
          <w:lang w:bidi="ar-IQ"/>
        </w:rPr>
        <w:t>) ومل</w:t>
      </w:r>
      <w:r w:rsidRPr="004F7A2E">
        <w:rPr>
          <w:rFonts w:ascii="Times New Roman" w:hAnsi="Times New Roman" w:cs="Times New Roman" w:hint="cs"/>
          <w:sz w:val="24"/>
          <w:szCs w:val="24"/>
          <w:rtl/>
          <w:lang w:bidi="ar-IQ"/>
        </w:rPr>
        <w:t>ا</w:t>
      </w:r>
      <w:r w:rsidRPr="004F7A2E">
        <w:rPr>
          <w:rFonts w:ascii="Times New Roman" w:hAnsi="Times New Roman" w:cs="Times New Roman"/>
          <w:sz w:val="24"/>
          <w:szCs w:val="24"/>
          <w:rtl/>
          <w:lang w:bidi="ar-IQ"/>
        </w:rPr>
        <w:t>حق</w:t>
      </w:r>
      <w:r w:rsidRPr="004F7A2E">
        <w:rPr>
          <w:rFonts w:ascii="Times New Roman" w:hAnsi="Times New Roman" w:cs="Times New Roman" w:hint="cs"/>
          <w:sz w:val="24"/>
          <w:szCs w:val="24"/>
          <w:rtl/>
          <w:lang w:bidi="ar-IQ"/>
        </w:rPr>
        <w:t>هُ</w:t>
      </w:r>
      <w:r w:rsidRPr="004F7A2E">
        <w:rPr>
          <w:rFonts w:ascii="Times New Roman" w:hAnsi="Times New Roman" w:cs="Times New Roman"/>
          <w:sz w:val="24"/>
          <w:szCs w:val="24"/>
          <w:rtl/>
          <w:lang w:bidi="ar-IQ"/>
        </w:rPr>
        <w:t xml:space="preserve"> (2 و 3 و 4 و 5 و 6) التي تُبيِّن التشابه ما بين </w:t>
      </w:r>
      <w:proofErr w:type="spellStart"/>
      <w:r w:rsidRPr="004F7A2E">
        <w:rPr>
          <w:rFonts w:ascii="Times New Roman" w:hAnsi="Times New Roman" w:cs="Times New Roman"/>
          <w:sz w:val="24"/>
          <w:szCs w:val="24"/>
          <w:rtl/>
          <w:lang w:bidi="ar-IQ"/>
        </w:rPr>
        <w:t>العزلات</w:t>
      </w:r>
      <w:proofErr w:type="spellEnd"/>
      <w:r w:rsidRPr="004F7A2E">
        <w:rPr>
          <w:rFonts w:ascii="Times New Roman" w:hAnsi="Times New Roman" w:cs="Times New Roman"/>
          <w:sz w:val="24"/>
          <w:szCs w:val="24"/>
          <w:rtl/>
          <w:lang w:bidi="ar-IQ"/>
        </w:rPr>
        <w:t xml:space="preserve"> المحلية مع العزلة </w:t>
      </w:r>
      <w:proofErr w:type="spellStart"/>
      <w:r w:rsidRPr="004F7A2E">
        <w:rPr>
          <w:rFonts w:ascii="Times New Roman" w:hAnsi="Times New Roman" w:cs="Times New Roman"/>
          <w:sz w:val="24"/>
          <w:szCs w:val="24"/>
          <w:rtl/>
          <w:lang w:bidi="ar-IQ"/>
        </w:rPr>
        <w:t>الأسبانية</w:t>
      </w:r>
      <w:proofErr w:type="spellEnd"/>
      <w:r w:rsidRPr="004F7A2E">
        <w:rPr>
          <w:rFonts w:ascii="Times New Roman" w:hAnsi="Times New Roman" w:cs="Times New Roman"/>
          <w:sz w:val="24"/>
          <w:szCs w:val="24"/>
          <w:rtl/>
          <w:lang w:bidi="ar-IQ"/>
        </w:rPr>
        <w:t xml:space="preserve"> في ال</w:t>
      </w:r>
      <w:r>
        <w:rPr>
          <w:rFonts w:ascii="Times New Roman" w:hAnsi="Times New Roman" w:cs="Times New Roman" w:hint="cs"/>
          <w:sz w:val="24"/>
          <w:szCs w:val="24"/>
          <w:rtl/>
          <w:lang w:bidi="ar-IQ"/>
        </w:rPr>
        <w:t>م</w:t>
      </w:r>
      <w:r w:rsidRPr="004F7A2E">
        <w:rPr>
          <w:rFonts w:ascii="Times New Roman" w:hAnsi="Times New Roman" w:cs="Times New Roman"/>
          <w:sz w:val="24"/>
          <w:szCs w:val="24"/>
          <w:rtl/>
          <w:lang w:bidi="ar-IQ"/>
        </w:rPr>
        <w:t xml:space="preserve">وقعين </w:t>
      </w:r>
      <w:proofErr w:type="spellStart"/>
      <w:r w:rsidRPr="004F7A2E">
        <w:rPr>
          <w:rFonts w:ascii="Times New Roman" w:hAnsi="Times New Roman" w:cs="Times New Roman"/>
          <w:sz w:val="24"/>
          <w:szCs w:val="24"/>
          <w:rtl/>
          <w:lang w:bidi="ar-IQ"/>
        </w:rPr>
        <w:t>النيوكليوتيدين</w:t>
      </w:r>
      <w:proofErr w:type="spellEnd"/>
      <w:r w:rsidRPr="004F7A2E">
        <w:rPr>
          <w:rFonts w:ascii="Times New Roman" w:hAnsi="Times New Roman" w:cs="Times New Roman"/>
          <w:sz w:val="24"/>
          <w:szCs w:val="24"/>
          <w:rtl/>
          <w:lang w:bidi="ar-IQ"/>
        </w:rPr>
        <w:t xml:space="preserve"> (14 و 15) اللذان يمثِّلان (</w:t>
      </w:r>
      <w:r w:rsidRPr="004F7A2E">
        <w:rPr>
          <w:rFonts w:ascii="Times New Roman" w:hAnsi="Times New Roman" w:cs="Times New Roman"/>
          <w:sz w:val="24"/>
          <w:szCs w:val="24"/>
          <w:lang w:bidi="ar-IQ"/>
        </w:rPr>
        <w:t>TT</w:t>
      </w:r>
      <w:r w:rsidRPr="004F7A2E">
        <w:rPr>
          <w:rFonts w:ascii="Times New Roman" w:hAnsi="Times New Roman" w:cs="Times New Roman"/>
          <w:sz w:val="24"/>
          <w:szCs w:val="24"/>
          <w:rtl/>
          <w:lang w:bidi="ar-IQ"/>
        </w:rPr>
        <w:t>).</w:t>
      </w:r>
    </w:p>
    <w:p w:rsidR="00B37B2F" w:rsidRDefault="00B37B2F">
      <w:pPr>
        <w:spacing w:after="0" w:line="240" w:lineRule="auto"/>
        <w:rPr>
          <w:rFonts w:ascii="Times New Roman" w:hAnsi="Times New Roman" w:cs="Times New Roman"/>
          <w:b/>
          <w:bCs/>
          <w:sz w:val="24"/>
          <w:szCs w:val="24"/>
          <w:rtl/>
          <w:lang w:bidi="ar-IQ"/>
        </w:rPr>
      </w:pPr>
      <w:r>
        <w:rPr>
          <w:rFonts w:ascii="Times New Roman" w:hAnsi="Times New Roman" w:cs="Times New Roman"/>
          <w:b/>
          <w:bCs/>
          <w:sz w:val="24"/>
          <w:szCs w:val="24"/>
          <w:rtl/>
          <w:lang w:bidi="ar-IQ"/>
        </w:rPr>
        <w:br w:type="page"/>
      </w:r>
    </w:p>
    <w:p w:rsidR="00B37B2F" w:rsidRDefault="00B37B2F" w:rsidP="00B37B2F">
      <w:pPr>
        <w:bidi/>
        <w:spacing w:after="0" w:line="240" w:lineRule="auto"/>
        <w:jc w:val="both"/>
        <w:rPr>
          <w:rFonts w:ascii="Times New Roman" w:hAnsi="Times New Roman" w:cs="Times New Roman"/>
          <w:b/>
          <w:bCs/>
          <w:sz w:val="24"/>
          <w:szCs w:val="24"/>
          <w:rtl/>
          <w:lang w:bidi="ar-IQ"/>
        </w:rPr>
        <w:sectPr w:rsidR="00B37B2F" w:rsidSect="00B37B2F">
          <w:type w:val="continuous"/>
          <w:pgSz w:w="11907" w:h="16840" w:code="9"/>
          <w:pgMar w:top="1440" w:right="1080" w:bottom="1440" w:left="1080" w:header="851" w:footer="851" w:gutter="0"/>
          <w:cols w:num="2" w:space="708"/>
          <w:rtlGutter/>
          <w:docGrid w:linePitch="360"/>
        </w:sectPr>
      </w:pPr>
    </w:p>
    <w:p w:rsidR="004F7A2E" w:rsidRPr="004F7A2E" w:rsidRDefault="00395062" w:rsidP="00B37B2F">
      <w:pPr>
        <w:bidi/>
        <w:spacing w:after="0" w:line="240" w:lineRule="auto"/>
        <w:jc w:val="center"/>
        <w:rPr>
          <w:rFonts w:ascii="Times New Roman" w:hAnsi="Times New Roman" w:cs="Times New Roman"/>
          <w:b/>
          <w:bCs/>
          <w:sz w:val="24"/>
          <w:szCs w:val="24"/>
          <w:rtl/>
          <w:lang w:bidi="ar-IQ"/>
        </w:rPr>
      </w:pPr>
      <w:r>
        <w:rPr>
          <w:rFonts w:ascii="Times New Roman" w:hAnsi="Times New Roman" w:cs="Times New Roman" w:hint="cs"/>
          <w:b/>
          <w:bCs/>
          <w:noProof/>
          <w:sz w:val="24"/>
          <w:szCs w:val="24"/>
          <w:rtl/>
        </w:rPr>
        <w:lastRenderedPageBreak/>
        <w:drawing>
          <wp:inline distT="0" distB="0" distL="0" distR="0">
            <wp:extent cx="4916212" cy="2691442"/>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21104" r="1497"/>
                    <a:stretch>
                      <a:fillRect/>
                    </a:stretch>
                  </pic:blipFill>
                  <pic:spPr bwMode="auto">
                    <a:xfrm>
                      <a:off x="0" y="0"/>
                      <a:ext cx="4925695" cy="2696633"/>
                    </a:xfrm>
                    <a:prstGeom prst="rect">
                      <a:avLst/>
                    </a:prstGeom>
                    <a:noFill/>
                  </pic:spPr>
                </pic:pic>
              </a:graphicData>
            </a:graphic>
          </wp:inline>
        </w:drawing>
      </w:r>
    </w:p>
    <w:p w:rsidR="00C8061C" w:rsidRDefault="00C8061C" w:rsidP="00371270">
      <w:pPr>
        <w:tabs>
          <w:tab w:val="right" w:pos="991"/>
        </w:tabs>
        <w:bidi/>
        <w:spacing w:after="0" w:line="240" w:lineRule="auto"/>
        <w:ind w:left="991" w:hanging="991"/>
        <w:jc w:val="lowKashida"/>
        <w:rPr>
          <w:rFonts w:ascii="Times New Roman" w:hAnsi="Times New Roman" w:cs="Times New Roman"/>
          <w:b/>
          <w:bCs/>
          <w:sz w:val="28"/>
          <w:szCs w:val="28"/>
          <w:lang w:bidi="ar-IQ"/>
        </w:rPr>
      </w:pPr>
    </w:p>
    <w:p w:rsidR="00C8061C" w:rsidRDefault="00C8061C" w:rsidP="00C8061C">
      <w:pPr>
        <w:tabs>
          <w:tab w:val="right" w:pos="991"/>
        </w:tabs>
        <w:bidi/>
        <w:spacing w:after="0" w:line="240" w:lineRule="auto"/>
        <w:ind w:left="991" w:hanging="991"/>
        <w:jc w:val="lowKashida"/>
        <w:rPr>
          <w:rFonts w:ascii="Times New Roman" w:hAnsi="Times New Roman" w:cs="Times New Roman"/>
          <w:b/>
          <w:bCs/>
          <w:sz w:val="28"/>
          <w:szCs w:val="28"/>
          <w:lang w:bidi="ar-IQ"/>
        </w:rPr>
      </w:pPr>
    </w:p>
    <w:p w:rsidR="00371270" w:rsidRPr="00371270" w:rsidRDefault="00371270" w:rsidP="00C8061C">
      <w:pPr>
        <w:tabs>
          <w:tab w:val="right" w:pos="991"/>
        </w:tabs>
        <w:bidi/>
        <w:spacing w:after="0" w:line="240" w:lineRule="auto"/>
        <w:ind w:left="991" w:hanging="991"/>
        <w:jc w:val="lowKashida"/>
        <w:rPr>
          <w:rFonts w:ascii="Times New Roman" w:hAnsi="Times New Roman" w:cs="Times New Roman"/>
          <w:b/>
          <w:bCs/>
          <w:sz w:val="28"/>
          <w:szCs w:val="28"/>
          <w:rtl/>
          <w:lang w:bidi="ar-IQ"/>
        </w:rPr>
      </w:pPr>
      <w:r w:rsidRPr="00371270">
        <w:rPr>
          <w:rFonts w:ascii="Times New Roman" w:hAnsi="Times New Roman" w:cs="Times New Roman"/>
          <w:b/>
          <w:bCs/>
          <w:sz w:val="28"/>
          <w:szCs w:val="28"/>
          <w:rtl/>
          <w:lang w:bidi="ar-IQ"/>
        </w:rPr>
        <w:t>شكل (</w:t>
      </w:r>
      <w:r>
        <w:rPr>
          <w:rFonts w:ascii="Times New Roman" w:hAnsi="Times New Roman" w:cs="Times New Roman" w:hint="cs"/>
          <w:b/>
          <w:bCs/>
          <w:sz w:val="28"/>
          <w:szCs w:val="28"/>
          <w:rtl/>
          <w:lang w:bidi="ar-IQ"/>
        </w:rPr>
        <w:t>6</w:t>
      </w:r>
      <w:r w:rsidRPr="00371270">
        <w:rPr>
          <w:rFonts w:ascii="Times New Roman" w:hAnsi="Times New Roman" w:cs="Times New Roman"/>
          <w:b/>
          <w:bCs/>
          <w:sz w:val="28"/>
          <w:szCs w:val="28"/>
          <w:rtl/>
          <w:lang w:bidi="ar-IQ"/>
        </w:rPr>
        <w:t xml:space="preserve">): تحليل العلاقة في الشجرة الوراثية لسلالة </w:t>
      </w:r>
      <w:r w:rsidRPr="00371270">
        <w:rPr>
          <w:rFonts w:ascii="Times New Roman" w:hAnsi="Times New Roman" w:cs="Times New Roman"/>
          <w:b/>
          <w:bCs/>
          <w:i/>
          <w:iCs/>
          <w:sz w:val="28"/>
          <w:szCs w:val="28"/>
          <w:lang w:bidi="ar-IQ"/>
        </w:rPr>
        <w:t xml:space="preserve">S. </w:t>
      </w:r>
      <w:proofErr w:type="spellStart"/>
      <w:r w:rsidRPr="00371270">
        <w:rPr>
          <w:rFonts w:ascii="Times New Roman" w:hAnsi="Times New Roman" w:cs="Times New Roman"/>
          <w:b/>
          <w:bCs/>
          <w:i/>
          <w:iCs/>
          <w:sz w:val="28"/>
          <w:szCs w:val="28"/>
          <w:lang w:bidi="ar-IQ"/>
        </w:rPr>
        <w:t>mutans</w:t>
      </w:r>
      <w:proofErr w:type="spellEnd"/>
      <w:r w:rsidRPr="00371270">
        <w:rPr>
          <w:rFonts w:ascii="Times New Roman" w:hAnsi="Times New Roman" w:cs="Times New Roman"/>
          <w:b/>
          <w:bCs/>
          <w:sz w:val="28"/>
          <w:szCs w:val="28"/>
          <w:rtl/>
          <w:lang w:bidi="ar-IQ"/>
        </w:rPr>
        <w:t xml:space="preserve"> المحلية مع الس</w:t>
      </w:r>
      <w:r w:rsidRPr="00371270">
        <w:rPr>
          <w:rFonts w:ascii="Times New Roman" w:hAnsi="Times New Roman" w:cs="Times New Roman" w:hint="cs"/>
          <w:b/>
          <w:bCs/>
          <w:sz w:val="28"/>
          <w:szCs w:val="28"/>
          <w:rtl/>
          <w:lang w:bidi="ar-IQ"/>
        </w:rPr>
        <w:t>ــــ</w:t>
      </w:r>
      <w:r w:rsidRPr="00371270">
        <w:rPr>
          <w:rFonts w:ascii="Times New Roman" w:hAnsi="Times New Roman" w:cs="Times New Roman"/>
          <w:b/>
          <w:bCs/>
          <w:sz w:val="28"/>
          <w:szCs w:val="28"/>
          <w:rtl/>
          <w:lang w:bidi="ar-IQ"/>
        </w:rPr>
        <w:t>لالات العالم</w:t>
      </w:r>
      <w:r w:rsidRPr="00371270">
        <w:rPr>
          <w:rFonts w:ascii="Times New Roman" w:hAnsi="Times New Roman" w:cs="Times New Roman" w:hint="cs"/>
          <w:b/>
          <w:bCs/>
          <w:sz w:val="28"/>
          <w:szCs w:val="28"/>
          <w:rtl/>
          <w:lang w:bidi="ar-IQ"/>
        </w:rPr>
        <w:t>ي</w:t>
      </w:r>
      <w:r w:rsidRPr="00371270">
        <w:rPr>
          <w:rFonts w:ascii="Times New Roman" w:hAnsi="Times New Roman" w:cs="Times New Roman"/>
          <w:b/>
          <w:bCs/>
          <w:sz w:val="28"/>
          <w:szCs w:val="28"/>
          <w:rtl/>
          <w:lang w:bidi="ar-IQ"/>
        </w:rPr>
        <w:t>ة منها (الإسبانية والهندية والكورية والأمريكية والكندية وال</w:t>
      </w:r>
      <w:r w:rsidRPr="00371270">
        <w:rPr>
          <w:rFonts w:ascii="Times New Roman" w:hAnsi="Times New Roman" w:cs="Times New Roman" w:hint="cs"/>
          <w:b/>
          <w:bCs/>
          <w:sz w:val="28"/>
          <w:szCs w:val="28"/>
          <w:rtl/>
          <w:lang w:bidi="ar-IQ"/>
        </w:rPr>
        <w:t>ي</w:t>
      </w:r>
      <w:r w:rsidRPr="00371270">
        <w:rPr>
          <w:rFonts w:ascii="Times New Roman" w:hAnsi="Times New Roman" w:cs="Times New Roman"/>
          <w:b/>
          <w:bCs/>
          <w:sz w:val="28"/>
          <w:szCs w:val="28"/>
          <w:rtl/>
          <w:lang w:bidi="ar-IQ"/>
        </w:rPr>
        <w:t>ابانية) لتسلسل مورث</w:t>
      </w:r>
      <w:r w:rsidRPr="00371270">
        <w:rPr>
          <w:rFonts w:ascii="Times New Roman" w:hAnsi="Times New Roman" w:cs="Times New Roman" w:hint="cs"/>
          <w:b/>
          <w:bCs/>
          <w:sz w:val="28"/>
          <w:szCs w:val="28"/>
          <w:rtl/>
          <w:lang w:bidi="ar-IQ"/>
        </w:rPr>
        <w:t>ة</w:t>
      </w:r>
      <w:r w:rsidRPr="00371270">
        <w:rPr>
          <w:rFonts w:ascii="Times New Roman" w:hAnsi="Times New Roman" w:cs="Times New Roman"/>
          <w:b/>
          <w:bCs/>
          <w:sz w:val="28"/>
          <w:szCs w:val="28"/>
          <w:rtl/>
          <w:lang w:bidi="ar-IQ"/>
        </w:rPr>
        <w:t xml:space="preserve"> </w:t>
      </w:r>
      <w:r w:rsidRPr="00371270">
        <w:rPr>
          <w:rFonts w:ascii="Times New Roman" w:hAnsi="Times New Roman" w:cs="Times New Roman"/>
          <w:b/>
          <w:bCs/>
          <w:i/>
          <w:iCs/>
          <w:sz w:val="28"/>
          <w:szCs w:val="28"/>
          <w:lang w:bidi="ar-IQ"/>
        </w:rPr>
        <w:t>16s</w:t>
      </w:r>
      <w:r w:rsidRPr="00371270">
        <w:rPr>
          <w:rFonts w:ascii="Times New Roman" w:hAnsi="Times New Roman" w:cs="Times New Roman"/>
          <w:b/>
          <w:bCs/>
          <w:sz w:val="28"/>
          <w:szCs w:val="28"/>
          <w:lang w:bidi="ar-IQ"/>
        </w:rPr>
        <w:t xml:space="preserve"> </w:t>
      </w:r>
      <w:proofErr w:type="spellStart"/>
      <w:r w:rsidRPr="00371270">
        <w:rPr>
          <w:rFonts w:ascii="Times New Roman" w:hAnsi="Times New Roman" w:cs="Times New Roman"/>
          <w:b/>
          <w:bCs/>
          <w:sz w:val="28"/>
          <w:szCs w:val="28"/>
          <w:lang w:bidi="ar-IQ"/>
        </w:rPr>
        <w:t>rRNA</w:t>
      </w:r>
      <w:proofErr w:type="spellEnd"/>
      <w:r w:rsidRPr="00371270">
        <w:rPr>
          <w:rFonts w:ascii="Times New Roman" w:hAnsi="Times New Roman" w:cs="Times New Roman"/>
          <w:b/>
          <w:bCs/>
          <w:sz w:val="28"/>
          <w:szCs w:val="28"/>
          <w:rtl/>
          <w:lang w:bidi="ar-IQ"/>
        </w:rPr>
        <w:t xml:space="preserve"> الأساس</w:t>
      </w:r>
      <w:r w:rsidRPr="00371270">
        <w:rPr>
          <w:rFonts w:ascii="Times New Roman" w:hAnsi="Times New Roman" w:cs="Times New Roman" w:hint="cs"/>
          <w:b/>
          <w:bCs/>
          <w:sz w:val="28"/>
          <w:szCs w:val="28"/>
          <w:rtl/>
          <w:lang w:bidi="ar-IQ"/>
        </w:rPr>
        <w:t>ية</w:t>
      </w:r>
      <w:r w:rsidRPr="00371270">
        <w:rPr>
          <w:rFonts w:ascii="Times New Roman" w:hAnsi="Times New Roman" w:cs="Times New Roman"/>
          <w:b/>
          <w:bCs/>
          <w:sz w:val="28"/>
          <w:szCs w:val="28"/>
          <w:rtl/>
          <w:lang w:bidi="ar-IQ"/>
        </w:rPr>
        <w:t>.</w:t>
      </w:r>
    </w:p>
    <w:p w:rsidR="00157557" w:rsidRDefault="00157557" w:rsidP="00157557">
      <w:pPr>
        <w:bidi/>
        <w:spacing w:after="0" w:line="240" w:lineRule="auto"/>
        <w:jc w:val="both"/>
        <w:rPr>
          <w:rFonts w:ascii="Times New Roman" w:hAnsi="Times New Roman" w:cs="Times New Roman" w:hint="cs"/>
          <w:b/>
          <w:bCs/>
          <w:sz w:val="24"/>
          <w:szCs w:val="24"/>
          <w:rtl/>
          <w:lang w:bidi="ar-IQ"/>
        </w:rPr>
      </w:pPr>
    </w:p>
    <w:p w:rsidR="00B37B2F" w:rsidRDefault="00B37B2F" w:rsidP="00B37B2F">
      <w:pPr>
        <w:bidi/>
        <w:spacing w:after="0" w:line="240" w:lineRule="auto"/>
        <w:jc w:val="both"/>
        <w:rPr>
          <w:rFonts w:ascii="Times New Roman" w:hAnsi="Times New Roman" w:cs="Times New Roman"/>
          <w:b/>
          <w:bCs/>
          <w:sz w:val="24"/>
          <w:szCs w:val="24"/>
          <w:rtl/>
          <w:lang w:bidi="ar-IQ"/>
        </w:rPr>
      </w:pPr>
    </w:p>
    <w:p w:rsidR="00157557" w:rsidRDefault="00395062" w:rsidP="00B06ED6">
      <w:pPr>
        <w:bidi/>
        <w:spacing w:after="0" w:line="240" w:lineRule="auto"/>
        <w:jc w:val="both"/>
        <w:rPr>
          <w:rFonts w:ascii="Times New Roman" w:hAnsi="Times New Roman" w:cs="Times New Roman"/>
          <w:b/>
          <w:bCs/>
          <w:sz w:val="24"/>
          <w:szCs w:val="24"/>
          <w:rtl/>
          <w:lang w:bidi="ar-IQ"/>
        </w:rPr>
      </w:pPr>
      <w:r>
        <w:rPr>
          <w:rFonts w:ascii="Times New Roman" w:hAnsi="Times New Roman" w:cs="Times New Roman" w:hint="cs"/>
          <w:b/>
          <w:bCs/>
          <w:noProof/>
          <w:sz w:val="24"/>
          <w:szCs w:val="24"/>
          <w:rtl/>
        </w:rPr>
        <w:drawing>
          <wp:anchor distT="0" distB="0" distL="114300" distR="114300" simplePos="0" relativeHeight="251660800" behindDoc="0" locked="0" layoutInCell="1" allowOverlap="1" wp14:anchorId="30FF06AD" wp14:editId="42AFE2B4">
            <wp:simplePos x="0" y="0"/>
            <wp:positionH relativeFrom="column">
              <wp:align>center</wp:align>
            </wp:positionH>
            <wp:positionV relativeFrom="paragraph">
              <wp:posOffset>0</wp:posOffset>
            </wp:positionV>
            <wp:extent cx="5977255" cy="2717800"/>
            <wp:effectExtent l="0" t="0" r="4445" b="635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7255" cy="2717800"/>
                    </a:xfrm>
                    <a:prstGeom prst="rect">
                      <a:avLst/>
                    </a:prstGeom>
                    <a:noFill/>
                  </pic:spPr>
                </pic:pic>
              </a:graphicData>
            </a:graphic>
            <wp14:sizeRelH relativeFrom="page">
              <wp14:pctWidth>0</wp14:pctWidth>
            </wp14:sizeRelH>
            <wp14:sizeRelV relativeFrom="page">
              <wp14:pctHeight>0</wp14:pctHeight>
            </wp14:sizeRelV>
          </wp:anchor>
        </w:drawing>
      </w:r>
    </w:p>
    <w:p w:rsidR="00B06ED6" w:rsidRPr="00B06ED6" w:rsidRDefault="00B06ED6" w:rsidP="00B06ED6">
      <w:pPr>
        <w:bidi/>
        <w:spacing w:after="0" w:line="240" w:lineRule="auto"/>
        <w:ind w:left="991" w:hanging="991"/>
        <w:jc w:val="lowKashida"/>
        <w:rPr>
          <w:rFonts w:ascii="Times New Roman" w:hAnsi="Times New Roman" w:cs="Times New Roman"/>
          <w:b/>
          <w:bCs/>
          <w:sz w:val="28"/>
          <w:szCs w:val="28"/>
          <w:lang w:bidi="ar-IQ"/>
        </w:rPr>
      </w:pPr>
      <w:r w:rsidRPr="00B06ED6">
        <w:rPr>
          <w:rFonts w:ascii="Times New Roman" w:hAnsi="Times New Roman" w:cs="Times New Roman"/>
          <w:b/>
          <w:bCs/>
          <w:sz w:val="28"/>
          <w:szCs w:val="28"/>
          <w:rtl/>
          <w:lang w:bidi="ar-IQ"/>
        </w:rPr>
        <w:t>شكل (</w:t>
      </w:r>
      <w:r w:rsidRPr="00B06ED6">
        <w:rPr>
          <w:rFonts w:ascii="Times New Roman" w:hAnsi="Times New Roman" w:cs="Times New Roman" w:hint="cs"/>
          <w:b/>
          <w:bCs/>
          <w:sz w:val="28"/>
          <w:szCs w:val="28"/>
          <w:rtl/>
          <w:lang w:bidi="ar-IQ"/>
        </w:rPr>
        <w:t>7</w:t>
      </w:r>
      <w:r w:rsidRPr="00B06ED6">
        <w:rPr>
          <w:rFonts w:ascii="Times New Roman" w:hAnsi="Times New Roman" w:cs="Times New Roman"/>
          <w:b/>
          <w:bCs/>
          <w:sz w:val="28"/>
          <w:szCs w:val="28"/>
          <w:rtl/>
          <w:lang w:bidi="ar-IQ"/>
        </w:rPr>
        <w:t>): الترتيب المتسلسل لجزء من مورث</w:t>
      </w:r>
      <w:r w:rsidRPr="00B06ED6">
        <w:rPr>
          <w:rFonts w:ascii="Times New Roman" w:hAnsi="Times New Roman" w:cs="Times New Roman" w:hint="cs"/>
          <w:b/>
          <w:bCs/>
          <w:sz w:val="28"/>
          <w:szCs w:val="28"/>
          <w:rtl/>
          <w:lang w:bidi="ar-IQ"/>
        </w:rPr>
        <w:t>ة</w:t>
      </w:r>
      <w:r w:rsidRPr="00B06ED6">
        <w:rPr>
          <w:rFonts w:ascii="Times New Roman" w:hAnsi="Times New Roman" w:cs="Times New Roman"/>
          <w:b/>
          <w:bCs/>
          <w:sz w:val="28"/>
          <w:szCs w:val="28"/>
          <w:rtl/>
          <w:lang w:bidi="ar-IQ"/>
        </w:rPr>
        <w:t xml:space="preserve"> </w:t>
      </w:r>
      <w:r w:rsidRPr="00B06ED6">
        <w:rPr>
          <w:rFonts w:ascii="Times New Roman" w:hAnsi="Times New Roman" w:cs="Times New Roman"/>
          <w:b/>
          <w:bCs/>
          <w:i/>
          <w:iCs/>
          <w:sz w:val="28"/>
          <w:szCs w:val="28"/>
          <w:lang w:bidi="ar-IQ"/>
        </w:rPr>
        <w:t>16s</w:t>
      </w:r>
      <w:r w:rsidRPr="00B06ED6">
        <w:rPr>
          <w:rFonts w:ascii="Times New Roman" w:hAnsi="Times New Roman" w:cs="Times New Roman"/>
          <w:b/>
          <w:bCs/>
          <w:sz w:val="28"/>
          <w:szCs w:val="28"/>
          <w:lang w:bidi="ar-IQ"/>
        </w:rPr>
        <w:t xml:space="preserve"> </w:t>
      </w:r>
      <w:proofErr w:type="spellStart"/>
      <w:r w:rsidRPr="00B06ED6">
        <w:rPr>
          <w:rFonts w:ascii="Times New Roman" w:hAnsi="Times New Roman" w:cs="Times New Roman"/>
          <w:b/>
          <w:bCs/>
          <w:sz w:val="28"/>
          <w:szCs w:val="28"/>
          <w:lang w:bidi="ar-IQ"/>
        </w:rPr>
        <w:t>rRNA</w:t>
      </w:r>
      <w:proofErr w:type="spellEnd"/>
      <w:r w:rsidRPr="00B06ED6">
        <w:rPr>
          <w:rFonts w:ascii="Times New Roman" w:hAnsi="Times New Roman" w:cs="Times New Roman"/>
          <w:b/>
          <w:bCs/>
          <w:sz w:val="28"/>
          <w:szCs w:val="28"/>
          <w:rtl/>
          <w:lang w:bidi="ar-IQ"/>
        </w:rPr>
        <w:t xml:space="preserve"> في سلالة </w:t>
      </w:r>
      <w:r w:rsidRPr="00B06ED6">
        <w:rPr>
          <w:rFonts w:ascii="Times New Roman" w:hAnsi="Times New Roman" w:cs="Times New Roman"/>
          <w:b/>
          <w:bCs/>
          <w:i/>
          <w:iCs/>
          <w:sz w:val="28"/>
          <w:szCs w:val="28"/>
          <w:lang w:bidi="ar-IQ"/>
        </w:rPr>
        <w:t xml:space="preserve">S. </w:t>
      </w:r>
      <w:proofErr w:type="spellStart"/>
      <w:r w:rsidRPr="00B06ED6">
        <w:rPr>
          <w:rFonts w:ascii="Times New Roman" w:hAnsi="Times New Roman" w:cs="Times New Roman"/>
          <w:b/>
          <w:bCs/>
          <w:i/>
          <w:iCs/>
          <w:sz w:val="28"/>
          <w:szCs w:val="28"/>
          <w:lang w:bidi="ar-IQ"/>
        </w:rPr>
        <w:t>mutans</w:t>
      </w:r>
      <w:proofErr w:type="spellEnd"/>
      <w:r w:rsidRPr="00B06ED6">
        <w:rPr>
          <w:rFonts w:ascii="Times New Roman" w:hAnsi="Times New Roman" w:cs="Times New Roman"/>
          <w:b/>
          <w:bCs/>
          <w:sz w:val="28"/>
          <w:szCs w:val="28"/>
          <w:rtl/>
          <w:lang w:bidi="ar-IQ"/>
        </w:rPr>
        <w:t xml:space="preserve"> المحلية والسلالات العالمية منها (الإسبانية والهندية والكورية والأمريكية والكندية واليابانية) ظاهراً التشابه الأكثر بين السلالة المحلية والسلالة العالمية الإسبانية في الموقع</w:t>
      </w:r>
      <w:r w:rsidRPr="00B06ED6">
        <w:rPr>
          <w:rFonts w:ascii="Times New Roman" w:hAnsi="Times New Roman" w:cs="Times New Roman" w:hint="cs"/>
          <w:b/>
          <w:bCs/>
          <w:sz w:val="28"/>
          <w:szCs w:val="28"/>
          <w:rtl/>
          <w:lang w:bidi="ar-IQ"/>
        </w:rPr>
        <w:t>ين</w:t>
      </w:r>
      <w:r w:rsidRPr="00B06ED6">
        <w:rPr>
          <w:rFonts w:ascii="Times New Roman" w:hAnsi="Times New Roman" w:cs="Times New Roman"/>
          <w:b/>
          <w:bCs/>
          <w:sz w:val="28"/>
          <w:szCs w:val="28"/>
          <w:rtl/>
          <w:lang w:bidi="ar-IQ"/>
        </w:rPr>
        <w:t xml:space="preserve"> </w:t>
      </w:r>
      <w:proofErr w:type="spellStart"/>
      <w:r w:rsidRPr="00B06ED6">
        <w:rPr>
          <w:rFonts w:ascii="Times New Roman" w:hAnsi="Times New Roman" w:cs="Times New Roman"/>
          <w:b/>
          <w:bCs/>
          <w:sz w:val="28"/>
          <w:szCs w:val="28"/>
          <w:rtl/>
          <w:lang w:bidi="ar-IQ"/>
        </w:rPr>
        <w:t>النيوكليوتيدي</w:t>
      </w:r>
      <w:r w:rsidRPr="00B06ED6">
        <w:rPr>
          <w:rFonts w:ascii="Times New Roman" w:hAnsi="Times New Roman" w:cs="Times New Roman" w:hint="cs"/>
          <w:b/>
          <w:bCs/>
          <w:sz w:val="28"/>
          <w:szCs w:val="28"/>
          <w:rtl/>
          <w:lang w:bidi="ar-IQ"/>
        </w:rPr>
        <w:t>ن</w:t>
      </w:r>
      <w:proofErr w:type="spellEnd"/>
      <w:r w:rsidRPr="00B06ED6">
        <w:rPr>
          <w:rFonts w:ascii="Times New Roman" w:hAnsi="Times New Roman" w:cs="Times New Roman"/>
          <w:b/>
          <w:bCs/>
          <w:sz w:val="28"/>
          <w:szCs w:val="28"/>
          <w:rtl/>
          <w:lang w:bidi="ar-IQ"/>
        </w:rPr>
        <w:t xml:space="preserve"> 14 و 15.</w:t>
      </w:r>
    </w:p>
    <w:p w:rsidR="00B37B2F" w:rsidRDefault="00B37B2F">
      <w:pPr>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br w:type="page"/>
      </w:r>
    </w:p>
    <w:p w:rsidR="00B37B2F" w:rsidRDefault="00B37B2F" w:rsidP="00C8061C">
      <w:pPr>
        <w:bidi/>
        <w:spacing w:before="240" w:after="0" w:line="240" w:lineRule="auto"/>
        <w:ind w:firstLine="424"/>
        <w:jc w:val="both"/>
        <w:rPr>
          <w:rFonts w:ascii="Times New Roman" w:hAnsi="Times New Roman" w:cs="Times New Roman"/>
          <w:sz w:val="24"/>
          <w:szCs w:val="24"/>
          <w:rtl/>
          <w:lang w:bidi="ar-IQ"/>
        </w:rPr>
        <w:sectPr w:rsidR="00B37B2F" w:rsidSect="00B37B2F">
          <w:type w:val="continuous"/>
          <w:pgSz w:w="11907" w:h="16840" w:code="9"/>
          <w:pgMar w:top="1440" w:right="1080" w:bottom="1440" w:left="1080" w:header="851" w:footer="851" w:gutter="0"/>
          <w:cols w:space="708"/>
          <w:rtlGutter/>
          <w:docGrid w:linePitch="360"/>
        </w:sectPr>
      </w:pPr>
    </w:p>
    <w:p w:rsidR="00B06ED6" w:rsidRPr="00245926" w:rsidRDefault="00B06ED6" w:rsidP="00C8061C">
      <w:pPr>
        <w:bidi/>
        <w:spacing w:before="240" w:after="0" w:line="240" w:lineRule="auto"/>
        <w:ind w:firstLine="424"/>
        <w:jc w:val="both"/>
        <w:rPr>
          <w:rFonts w:ascii="Times New Roman" w:hAnsi="Times New Roman" w:cs="Times New Roman"/>
          <w:sz w:val="24"/>
          <w:szCs w:val="24"/>
          <w:rtl/>
          <w:lang w:bidi="ar-IQ"/>
        </w:rPr>
      </w:pPr>
      <w:r w:rsidRPr="00245926">
        <w:rPr>
          <w:rFonts w:ascii="Times New Roman" w:hAnsi="Times New Roman" w:cs="Times New Roman"/>
          <w:sz w:val="24"/>
          <w:szCs w:val="24"/>
          <w:rtl/>
          <w:lang w:bidi="ar-IQ"/>
        </w:rPr>
        <w:lastRenderedPageBreak/>
        <w:t xml:space="preserve">ويُبيِّن </w:t>
      </w:r>
      <w:r w:rsidR="00245926">
        <w:rPr>
          <w:rFonts w:ascii="Times New Roman" w:hAnsi="Times New Roman" w:cs="Times New Roman" w:hint="cs"/>
          <w:sz w:val="24"/>
          <w:szCs w:val="24"/>
          <w:rtl/>
          <w:lang w:bidi="ar-IQ"/>
        </w:rPr>
        <w:t>جدول</w:t>
      </w:r>
      <w:r w:rsidR="00245926" w:rsidRPr="00245926">
        <w:rPr>
          <w:rFonts w:ascii="Times New Roman" w:hAnsi="Times New Roman" w:cs="Times New Roman"/>
          <w:sz w:val="24"/>
          <w:szCs w:val="24"/>
          <w:rtl/>
          <w:lang w:bidi="ar-IQ"/>
        </w:rPr>
        <w:t xml:space="preserve"> </w:t>
      </w:r>
      <w:r w:rsidR="00245926" w:rsidRPr="00245926">
        <w:rPr>
          <w:rFonts w:ascii="Times New Roman" w:hAnsi="Times New Roman" w:cs="Times New Roman" w:hint="cs"/>
          <w:sz w:val="24"/>
          <w:szCs w:val="24"/>
          <w:rtl/>
          <w:lang w:bidi="ar-IQ"/>
        </w:rPr>
        <w:t>(6</w:t>
      </w:r>
      <w:r w:rsidRPr="00245926">
        <w:rPr>
          <w:rFonts w:ascii="Times New Roman" w:hAnsi="Times New Roman" w:cs="Times New Roman"/>
          <w:sz w:val="24"/>
          <w:szCs w:val="24"/>
          <w:rtl/>
          <w:lang w:bidi="ar-IQ"/>
        </w:rPr>
        <w:t xml:space="preserve">) </w:t>
      </w:r>
      <w:r w:rsidR="00245926">
        <w:rPr>
          <w:rFonts w:ascii="Times New Roman" w:hAnsi="Times New Roman" w:cs="Times New Roman" w:hint="cs"/>
          <w:sz w:val="24"/>
          <w:szCs w:val="24"/>
          <w:rtl/>
          <w:lang w:bidi="ar-IQ"/>
        </w:rPr>
        <w:t>التشابه</w:t>
      </w:r>
      <w:r w:rsidRPr="00245926">
        <w:rPr>
          <w:rFonts w:ascii="Times New Roman" w:hAnsi="Times New Roman" w:cs="Times New Roman"/>
          <w:sz w:val="24"/>
          <w:szCs w:val="24"/>
          <w:rtl/>
          <w:lang w:bidi="ar-IQ"/>
        </w:rPr>
        <w:t xml:space="preserve"> بين </w:t>
      </w:r>
      <w:r w:rsidR="00245926">
        <w:rPr>
          <w:rFonts w:ascii="Times New Roman" w:hAnsi="Times New Roman" w:cs="Times New Roman" w:hint="cs"/>
          <w:sz w:val="24"/>
          <w:szCs w:val="24"/>
          <w:rtl/>
          <w:lang w:bidi="ar-IQ"/>
        </w:rPr>
        <w:t>عزلتي</w:t>
      </w:r>
      <w:r w:rsidRPr="00245926">
        <w:rPr>
          <w:rFonts w:ascii="Times New Roman" w:hAnsi="Times New Roman" w:cs="Times New Roman"/>
          <w:sz w:val="24"/>
          <w:szCs w:val="24"/>
          <w:rtl/>
          <w:lang w:bidi="ar-IQ"/>
        </w:rPr>
        <w:t xml:space="preserve"> </w:t>
      </w:r>
      <w:r w:rsidRPr="00245926">
        <w:rPr>
          <w:rFonts w:ascii="Times New Roman" w:hAnsi="Times New Roman" w:cs="Times New Roman"/>
          <w:i/>
          <w:iCs/>
          <w:sz w:val="24"/>
          <w:szCs w:val="24"/>
          <w:lang w:bidi="ar-IQ"/>
        </w:rPr>
        <w:t>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i/>
          <w:iCs/>
          <w:sz w:val="24"/>
          <w:szCs w:val="24"/>
          <w:lang w:bidi="ar-IQ"/>
        </w:rPr>
        <w:t>mutans</w:t>
      </w:r>
      <w:proofErr w:type="spellEnd"/>
      <w:r w:rsidRPr="00245926">
        <w:rPr>
          <w:rFonts w:ascii="Times New Roman" w:hAnsi="Times New Roman" w:cs="Times New Roman"/>
          <w:sz w:val="24"/>
          <w:szCs w:val="24"/>
          <w:rtl/>
          <w:lang w:bidi="ar-IQ"/>
        </w:rPr>
        <w:t xml:space="preserve"> (1 و 5) </w:t>
      </w:r>
      <w:r w:rsidR="00245926">
        <w:rPr>
          <w:rFonts w:ascii="Times New Roman" w:hAnsi="Times New Roman" w:cs="Times New Roman" w:hint="cs"/>
          <w:sz w:val="24"/>
          <w:szCs w:val="24"/>
          <w:rtl/>
          <w:lang w:bidi="ar-IQ"/>
        </w:rPr>
        <w:t>المحلية</w:t>
      </w:r>
      <w:r w:rsidRPr="00245926">
        <w:rPr>
          <w:rFonts w:ascii="Times New Roman" w:hAnsi="Times New Roman" w:cs="Times New Roman"/>
          <w:sz w:val="24"/>
          <w:szCs w:val="24"/>
          <w:rtl/>
          <w:lang w:bidi="ar-IQ"/>
        </w:rPr>
        <w:t xml:space="preserve"> مع </w:t>
      </w:r>
      <w:r w:rsidR="00245926">
        <w:rPr>
          <w:rFonts w:ascii="Times New Roman" w:hAnsi="Times New Roman" w:cs="Times New Roman" w:hint="cs"/>
          <w:sz w:val="24"/>
          <w:szCs w:val="24"/>
          <w:rtl/>
          <w:lang w:bidi="ar-IQ"/>
        </w:rPr>
        <w:t>العزلة</w:t>
      </w:r>
      <w:r w:rsidRPr="00245926">
        <w:rPr>
          <w:rFonts w:ascii="Times New Roman" w:hAnsi="Times New Roman" w:cs="Times New Roman"/>
          <w:sz w:val="24"/>
          <w:szCs w:val="24"/>
          <w:rtl/>
          <w:lang w:bidi="ar-IQ"/>
        </w:rPr>
        <w:t xml:space="preserve"> </w:t>
      </w:r>
      <w:proofErr w:type="spellStart"/>
      <w:r w:rsidRPr="00245926">
        <w:rPr>
          <w:rFonts w:ascii="Times New Roman" w:hAnsi="Times New Roman" w:cs="Times New Roman"/>
          <w:sz w:val="24"/>
          <w:szCs w:val="24"/>
          <w:rtl/>
          <w:lang w:bidi="ar-IQ"/>
        </w:rPr>
        <w:t>الأسبانية</w:t>
      </w:r>
      <w:proofErr w:type="spellEnd"/>
      <w:r w:rsidRPr="00245926">
        <w:rPr>
          <w:rFonts w:ascii="Times New Roman" w:hAnsi="Times New Roman" w:cs="Times New Roman"/>
          <w:sz w:val="24"/>
          <w:szCs w:val="24"/>
          <w:rtl/>
          <w:lang w:bidi="ar-IQ"/>
        </w:rPr>
        <w:t xml:space="preserve"> بنسبة 90% بينما بلغت نسبة تشابه العزلة </w:t>
      </w:r>
      <w:proofErr w:type="spellStart"/>
      <w:r w:rsidRPr="00245926">
        <w:rPr>
          <w:rFonts w:ascii="Times New Roman" w:hAnsi="Times New Roman" w:cs="Times New Roman"/>
          <w:sz w:val="24"/>
          <w:szCs w:val="24"/>
          <w:rtl/>
          <w:lang w:bidi="ar-IQ"/>
        </w:rPr>
        <w:t>الأسبانية</w:t>
      </w:r>
      <w:proofErr w:type="spellEnd"/>
      <w:r w:rsidRPr="00245926">
        <w:rPr>
          <w:rFonts w:ascii="Times New Roman" w:hAnsi="Times New Roman" w:cs="Times New Roman"/>
          <w:sz w:val="24"/>
          <w:szCs w:val="24"/>
          <w:rtl/>
          <w:lang w:bidi="ar-IQ"/>
        </w:rPr>
        <w:t xml:space="preserve"> مع </w:t>
      </w:r>
      <w:proofErr w:type="spellStart"/>
      <w:r w:rsidRPr="00245926">
        <w:rPr>
          <w:rFonts w:ascii="Times New Roman" w:hAnsi="Times New Roman" w:cs="Times New Roman"/>
          <w:sz w:val="24"/>
          <w:szCs w:val="24"/>
          <w:rtl/>
          <w:lang w:bidi="ar-IQ"/>
        </w:rPr>
        <w:t>العزلات</w:t>
      </w:r>
      <w:proofErr w:type="spellEnd"/>
      <w:r w:rsidRPr="00245926">
        <w:rPr>
          <w:rFonts w:ascii="Times New Roman" w:hAnsi="Times New Roman" w:cs="Times New Roman"/>
          <w:sz w:val="24"/>
          <w:szCs w:val="24"/>
          <w:rtl/>
          <w:lang w:bidi="ar-IQ"/>
        </w:rPr>
        <w:t xml:space="preserve"> المحلية (2 و 3 و 4) 89% لكل واحدة بالتساوي. وفيما يتعلَّق </w:t>
      </w:r>
      <w:proofErr w:type="spellStart"/>
      <w:r w:rsidRPr="00245926">
        <w:rPr>
          <w:rFonts w:ascii="Times New Roman" w:hAnsi="Times New Roman" w:cs="Times New Roman"/>
          <w:sz w:val="24"/>
          <w:szCs w:val="24"/>
          <w:rtl/>
          <w:lang w:bidi="ar-IQ"/>
        </w:rPr>
        <w:t>بالعزلات</w:t>
      </w:r>
      <w:proofErr w:type="spellEnd"/>
      <w:r w:rsidRPr="00245926">
        <w:rPr>
          <w:rFonts w:ascii="Times New Roman" w:hAnsi="Times New Roman" w:cs="Times New Roman"/>
          <w:sz w:val="24"/>
          <w:szCs w:val="24"/>
          <w:rtl/>
          <w:lang w:bidi="ar-IQ"/>
        </w:rPr>
        <w:t xml:space="preserve"> القياسية اليابانية والكندية والهندية والكورية والأمريكية فأنها أعطت جميعاً نسبة تشابه متساوية فيما بينها لكل عزلة من </w:t>
      </w:r>
      <w:proofErr w:type="spellStart"/>
      <w:r w:rsidRPr="00245926">
        <w:rPr>
          <w:rFonts w:ascii="Times New Roman" w:hAnsi="Times New Roman" w:cs="Times New Roman"/>
          <w:sz w:val="24"/>
          <w:szCs w:val="24"/>
          <w:rtl/>
          <w:lang w:bidi="ar-IQ"/>
        </w:rPr>
        <w:t>عزلاتنا</w:t>
      </w:r>
      <w:proofErr w:type="spellEnd"/>
      <w:r w:rsidRPr="00245926">
        <w:rPr>
          <w:rFonts w:ascii="Times New Roman" w:hAnsi="Times New Roman" w:cs="Times New Roman"/>
          <w:sz w:val="24"/>
          <w:szCs w:val="24"/>
          <w:rtl/>
          <w:lang w:bidi="ar-IQ"/>
        </w:rPr>
        <w:t xml:space="preserve"> المحلية؛ إذ بلغت نسبة تشابه العزلة المحلية الأولى مع </w:t>
      </w:r>
      <w:proofErr w:type="spellStart"/>
      <w:r w:rsidRPr="00245926">
        <w:rPr>
          <w:rFonts w:ascii="Times New Roman" w:hAnsi="Times New Roman" w:cs="Times New Roman"/>
          <w:sz w:val="24"/>
          <w:szCs w:val="24"/>
          <w:rtl/>
          <w:lang w:bidi="ar-IQ"/>
        </w:rPr>
        <w:t>العزلات</w:t>
      </w:r>
      <w:proofErr w:type="spellEnd"/>
      <w:r w:rsidRPr="00245926">
        <w:rPr>
          <w:rFonts w:ascii="Times New Roman" w:hAnsi="Times New Roman" w:cs="Times New Roman"/>
          <w:sz w:val="24"/>
          <w:szCs w:val="24"/>
          <w:rtl/>
          <w:lang w:bidi="ar-IQ"/>
        </w:rPr>
        <w:t xml:space="preserve"> القياسية المذكورة 88%  والعزلة الثانية 88% والثالثة 89% والرابعة 87% و الخامسة 88%, على التوالي.</w:t>
      </w:r>
    </w:p>
    <w:p w:rsidR="00245926" w:rsidRDefault="00245926" w:rsidP="00C8061C">
      <w:pPr>
        <w:bidi/>
        <w:spacing w:line="240" w:lineRule="auto"/>
        <w:ind w:firstLine="424"/>
        <w:jc w:val="both"/>
        <w:rPr>
          <w:rFonts w:ascii="Times New Roman" w:hAnsi="Times New Roman" w:cs="Times New Roman"/>
          <w:sz w:val="24"/>
          <w:szCs w:val="24"/>
          <w:rtl/>
          <w:lang w:bidi="ar-IQ"/>
        </w:rPr>
      </w:pPr>
      <w:r w:rsidRPr="00245926">
        <w:rPr>
          <w:rFonts w:ascii="Times New Roman" w:hAnsi="Times New Roman" w:cs="Times New Roman"/>
          <w:sz w:val="24"/>
          <w:szCs w:val="24"/>
          <w:rtl/>
          <w:lang w:bidi="ar-IQ"/>
        </w:rPr>
        <w:t xml:space="preserve">إنَّ الغرض من ألـ </w:t>
      </w:r>
      <w:r w:rsidRPr="00245926">
        <w:rPr>
          <w:rFonts w:ascii="Times New Roman" w:hAnsi="Times New Roman" w:cs="Times New Roman"/>
          <w:sz w:val="24"/>
          <w:szCs w:val="24"/>
          <w:lang w:bidi="ar-IQ"/>
        </w:rPr>
        <w:t>DNA sequencer</w:t>
      </w:r>
      <w:r w:rsidRPr="00245926">
        <w:rPr>
          <w:rFonts w:ascii="Times New Roman" w:hAnsi="Times New Roman" w:cs="Times New Roman"/>
          <w:sz w:val="24"/>
          <w:szCs w:val="24"/>
          <w:rtl/>
          <w:lang w:bidi="ar-IQ"/>
        </w:rPr>
        <w:t xml:space="preserve"> هو توكيد </w:t>
      </w:r>
      <w:proofErr w:type="spellStart"/>
      <w:r w:rsidRPr="00245926">
        <w:rPr>
          <w:rFonts w:ascii="Times New Roman" w:hAnsi="Times New Roman" w:cs="Times New Roman"/>
          <w:sz w:val="24"/>
          <w:szCs w:val="24"/>
          <w:rtl/>
          <w:lang w:bidi="ar-IQ"/>
        </w:rPr>
        <w:t>لعزلاتنا</w:t>
      </w:r>
      <w:proofErr w:type="spellEnd"/>
      <w:r w:rsidRPr="00245926">
        <w:rPr>
          <w:rFonts w:ascii="Times New Roman" w:hAnsi="Times New Roman" w:cs="Times New Roman"/>
          <w:sz w:val="24"/>
          <w:szCs w:val="24"/>
          <w:rtl/>
          <w:lang w:bidi="ar-IQ"/>
        </w:rPr>
        <w:t xml:space="preserve"> (</w:t>
      </w:r>
      <w:r w:rsidRPr="00245926">
        <w:rPr>
          <w:rFonts w:ascii="Times New Roman" w:hAnsi="Times New Roman" w:cs="Times New Roman"/>
          <w:i/>
          <w:iCs/>
          <w:sz w:val="24"/>
          <w:szCs w:val="24"/>
          <w:lang w:bidi="ar-IQ"/>
        </w:rPr>
        <w:t>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i/>
          <w:iCs/>
          <w:sz w:val="24"/>
          <w:szCs w:val="24"/>
          <w:lang w:bidi="ar-IQ"/>
        </w:rPr>
        <w:t>mutans</w:t>
      </w:r>
      <w:proofErr w:type="spellEnd"/>
      <w:r w:rsidRPr="00245926">
        <w:rPr>
          <w:rFonts w:ascii="Times New Roman" w:hAnsi="Times New Roman" w:cs="Times New Roman"/>
          <w:sz w:val="24"/>
          <w:szCs w:val="24"/>
          <w:rtl/>
          <w:lang w:bidi="ar-IQ"/>
        </w:rPr>
        <w:t xml:space="preserve">) بالإضافة إلى معرفة مع من يكون </w:t>
      </w:r>
      <w:r w:rsidRPr="00245926">
        <w:rPr>
          <w:rFonts w:ascii="Times New Roman" w:hAnsi="Times New Roman" w:cs="Times New Roman"/>
          <w:sz w:val="24"/>
          <w:szCs w:val="24"/>
          <w:rtl/>
          <w:lang w:bidi="ar-IQ"/>
        </w:rPr>
        <w:lastRenderedPageBreak/>
        <w:t xml:space="preserve">تشابهها من بين </w:t>
      </w:r>
      <w:proofErr w:type="spellStart"/>
      <w:r w:rsidRPr="00245926">
        <w:rPr>
          <w:rFonts w:ascii="Times New Roman" w:hAnsi="Times New Roman" w:cs="Times New Roman"/>
          <w:sz w:val="24"/>
          <w:szCs w:val="24"/>
          <w:rtl/>
          <w:lang w:bidi="ar-IQ"/>
        </w:rPr>
        <w:t>العزلات</w:t>
      </w:r>
      <w:proofErr w:type="spellEnd"/>
      <w:r w:rsidRPr="0024592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العالمية</w:t>
      </w:r>
      <w:r w:rsidRPr="00245926">
        <w:rPr>
          <w:rFonts w:ascii="Times New Roman" w:hAnsi="Times New Roman" w:cs="Times New Roman"/>
          <w:sz w:val="24"/>
          <w:szCs w:val="24"/>
          <w:rtl/>
          <w:lang w:bidi="ar-IQ"/>
        </w:rPr>
        <w:t xml:space="preserve">. وهذه النتائج تؤكد على </w:t>
      </w:r>
      <w:r>
        <w:rPr>
          <w:rFonts w:ascii="Times New Roman" w:hAnsi="Times New Roman" w:cs="Times New Roman" w:hint="cs"/>
          <w:sz w:val="24"/>
          <w:szCs w:val="24"/>
          <w:rtl/>
          <w:lang w:bidi="ar-IQ"/>
        </w:rPr>
        <w:t>صحة</w:t>
      </w:r>
      <w:r w:rsidRPr="0024592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تشخيص</w:t>
      </w:r>
      <w:r w:rsidRPr="00245926">
        <w:rPr>
          <w:rFonts w:ascii="Times New Roman" w:hAnsi="Times New Roman" w:cs="Times New Roman"/>
          <w:sz w:val="24"/>
          <w:szCs w:val="24"/>
          <w:rtl/>
          <w:lang w:bidi="ar-IQ"/>
        </w:rPr>
        <w:t xml:space="preserve"> </w:t>
      </w:r>
      <w:proofErr w:type="spellStart"/>
      <w:r w:rsidRPr="00245926">
        <w:rPr>
          <w:rFonts w:ascii="Times New Roman" w:hAnsi="Times New Roman" w:cs="Times New Roman"/>
          <w:sz w:val="24"/>
          <w:szCs w:val="24"/>
          <w:rtl/>
          <w:lang w:bidi="ar-IQ"/>
        </w:rPr>
        <w:t>عزلات</w:t>
      </w:r>
      <w:proofErr w:type="spellEnd"/>
      <w:r w:rsidRPr="00245926">
        <w:rPr>
          <w:rFonts w:ascii="Times New Roman" w:hAnsi="Times New Roman" w:cs="Times New Roman"/>
          <w:sz w:val="24"/>
          <w:szCs w:val="24"/>
          <w:rtl/>
          <w:lang w:bidi="ar-IQ"/>
        </w:rPr>
        <w:t xml:space="preserve"> </w:t>
      </w:r>
      <w:r w:rsidRPr="00245926">
        <w:rPr>
          <w:rFonts w:ascii="Times New Roman" w:hAnsi="Times New Roman" w:cs="Times New Roman"/>
          <w:i/>
          <w:iCs/>
          <w:sz w:val="24"/>
          <w:szCs w:val="24"/>
          <w:lang w:bidi="ar-IQ"/>
        </w:rPr>
        <w:t>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i/>
          <w:iCs/>
          <w:sz w:val="24"/>
          <w:szCs w:val="24"/>
          <w:lang w:bidi="ar-IQ"/>
        </w:rPr>
        <w:t>mutans</w:t>
      </w:r>
      <w:proofErr w:type="spellEnd"/>
      <w:r w:rsidRPr="00245926">
        <w:rPr>
          <w:rFonts w:ascii="Times New Roman" w:hAnsi="Times New Roman" w:cs="Times New Roman"/>
          <w:sz w:val="24"/>
          <w:szCs w:val="24"/>
          <w:rtl/>
          <w:lang w:bidi="ar-IQ"/>
        </w:rPr>
        <w:t xml:space="preserve"> بعد مقارنتها مع </w:t>
      </w:r>
      <w:proofErr w:type="spellStart"/>
      <w:r>
        <w:rPr>
          <w:rFonts w:ascii="Times New Roman" w:hAnsi="Times New Roman" w:cs="Times New Roman" w:hint="cs"/>
          <w:sz w:val="24"/>
          <w:szCs w:val="24"/>
          <w:rtl/>
          <w:lang w:bidi="ar-IQ"/>
        </w:rPr>
        <w:t>عزلات</w:t>
      </w:r>
      <w:proofErr w:type="spellEnd"/>
      <w:r w:rsidRPr="00245926">
        <w:rPr>
          <w:rFonts w:ascii="Times New Roman" w:hAnsi="Times New Roman" w:cs="Times New Roman"/>
          <w:sz w:val="24"/>
          <w:szCs w:val="24"/>
          <w:rtl/>
          <w:lang w:bidi="ar-IQ"/>
        </w:rPr>
        <w:t xml:space="preserve"> قياسية </w:t>
      </w:r>
      <w:r>
        <w:rPr>
          <w:rFonts w:ascii="Times New Roman" w:hAnsi="Times New Roman" w:cs="Times New Roman" w:hint="cs"/>
          <w:sz w:val="24"/>
          <w:szCs w:val="24"/>
          <w:rtl/>
          <w:lang w:bidi="ar-IQ"/>
        </w:rPr>
        <w:t>عالمية</w:t>
      </w:r>
      <w:r w:rsidRPr="00245926">
        <w:rPr>
          <w:rFonts w:ascii="Times New Roman" w:hAnsi="Times New Roman" w:cs="Times New Roman"/>
          <w:sz w:val="24"/>
          <w:szCs w:val="24"/>
          <w:rtl/>
          <w:lang w:bidi="ar-IQ"/>
        </w:rPr>
        <w:t xml:space="preserve"> لمعرفة </w:t>
      </w:r>
      <w:r>
        <w:rPr>
          <w:rFonts w:ascii="Times New Roman" w:hAnsi="Times New Roman" w:cs="Times New Roman" w:hint="cs"/>
          <w:sz w:val="24"/>
          <w:szCs w:val="24"/>
          <w:rtl/>
          <w:lang w:bidi="ar-IQ"/>
        </w:rPr>
        <w:t>تسلسل</w:t>
      </w:r>
      <w:r w:rsidRPr="00245926">
        <w:rPr>
          <w:rFonts w:ascii="Times New Roman" w:hAnsi="Times New Roman" w:cs="Times New Roman"/>
          <w:sz w:val="24"/>
          <w:szCs w:val="24"/>
          <w:rtl/>
          <w:lang w:bidi="ar-IQ"/>
        </w:rPr>
        <w:t xml:space="preserve"> القواعد </w:t>
      </w:r>
      <w:proofErr w:type="spellStart"/>
      <w:r w:rsidRPr="00245926">
        <w:rPr>
          <w:rFonts w:ascii="Times New Roman" w:hAnsi="Times New Roman" w:cs="Times New Roman"/>
          <w:sz w:val="24"/>
          <w:szCs w:val="24"/>
          <w:rtl/>
          <w:lang w:bidi="ar-IQ"/>
        </w:rPr>
        <w:t>النتروجينية</w:t>
      </w:r>
      <w:proofErr w:type="spellEnd"/>
      <w:r w:rsidRPr="00245926">
        <w:rPr>
          <w:rFonts w:ascii="Times New Roman" w:hAnsi="Times New Roman" w:cs="Times New Roman"/>
          <w:sz w:val="24"/>
          <w:szCs w:val="24"/>
          <w:rtl/>
          <w:lang w:bidi="ar-IQ"/>
        </w:rPr>
        <w:t xml:space="preserve"> لمورثة </w:t>
      </w:r>
      <w:r w:rsidRPr="00245926">
        <w:rPr>
          <w:rFonts w:ascii="Times New Roman" w:hAnsi="Times New Roman" w:cs="Times New Roman"/>
          <w:i/>
          <w:iCs/>
          <w:sz w:val="24"/>
          <w:szCs w:val="24"/>
          <w:lang w:bidi="ar-IQ"/>
        </w:rPr>
        <w:t>16s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sz w:val="24"/>
          <w:szCs w:val="24"/>
          <w:lang w:bidi="ar-IQ"/>
        </w:rPr>
        <w:t>rRNA</w:t>
      </w:r>
      <w:proofErr w:type="spellEnd"/>
      <w:r w:rsidRPr="00245926">
        <w:rPr>
          <w:rFonts w:ascii="Times New Roman" w:hAnsi="Times New Roman" w:cs="Times New Roman"/>
          <w:sz w:val="24"/>
          <w:szCs w:val="24"/>
          <w:rtl/>
          <w:lang w:bidi="ar-IQ"/>
        </w:rPr>
        <w:t xml:space="preserve"> التي تُمثِّل </w:t>
      </w:r>
      <w:r>
        <w:rPr>
          <w:rFonts w:ascii="Times New Roman" w:hAnsi="Times New Roman" w:cs="Times New Roman" w:hint="cs"/>
          <w:sz w:val="24"/>
          <w:szCs w:val="24"/>
          <w:rtl/>
          <w:lang w:bidi="ar-IQ"/>
        </w:rPr>
        <w:t>لمورثة</w:t>
      </w:r>
      <w:r w:rsidRPr="00245926">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المرجعية</w:t>
      </w:r>
      <w:r w:rsidRPr="00245926">
        <w:rPr>
          <w:rFonts w:ascii="Times New Roman" w:hAnsi="Times New Roman" w:cs="Times New Roman"/>
          <w:sz w:val="24"/>
          <w:szCs w:val="24"/>
          <w:rtl/>
          <w:lang w:bidi="ar-IQ"/>
        </w:rPr>
        <w:t xml:space="preserve"> </w:t>
      </w:r>
      <w:r w:rsidRPr="00245926">
        <w:rPr>
          <w:rFonts w:ascii="Times New Roman" w:hAnsi="Times New Roman" w:cs="Times New Roman" w:hint="cs"/>
          <w:sz w:val="24"/>
          <w:szCs w:val="24"/>
          <w:rtl/>
          <w:lang w:bidi="ar-IQ"/>
        </w:rPr>
        <w:t>(</w:t>
      </w:r>
      <w:proofErr w:type="spellStart"/>
      <w:r w:rsidRPr="00245926">
        <w:rPr>
          <w:rFonts w:ascii="Times New Roman" w:hAnsi="Times New Roman" w:cs="Times New Roman"/>
          <w:sz w:val="24"/>
          <w:szCs w:val="24"/>
          <w:lang w:bidi="ar-IQ"/>
        </w:rPr>
        <w:t>Refrence</w:t>
      </w:r>
      <w:proofErr w:type="spellEnd"/>
      <w:r w:rsidRPr="00245926">
        <w:rPr>
          <w:rFonts w:ascii="Times New Roman" w:hAnsi="Times New Roman" w:cs="Times New Roman"/>
          <w:sz w:val="24"/>
          <w:szCs w:val="24"/>
          <w:lang w:bidi="ar-IQ"/>
        </w:rPr>
        <w:t xml:space="preserve"> gene</w:t>
      </w:r>
      <w:r w:rsidRPr="00245926">
        <w:rPr>
          <w:rFonts w:ascii="Times New Roman" w:hAnsi="Times New Roman" w:cs="Times New Roman" w:hint="cs"/>
          <w:sz w:val="24"/>
          <w:szCs w:val="24"/>
          <w:rtl/>
          <w:lang w:bidi="ar-IQ"/>
        </w:rPr>
        <w:t>)</w:t>
      </w:r>
      <w:r w:rsidRPr="00245926">
        <w:rPr>
          <w:rFonts w:ascii="Times New Roman" w:hAnsi="Times New Roman" w:cs="Times New Roman"/>
          <w:sz w:val="24"/>
          <w:szCs w:val="24"/>
          <w:rtl/>
          <w:lang w:bidi="ar-IQ"/>
        </w:rPr>
        <w:t xml:space="preserve"> لتشخيص </w:t>
      </w:r>
      <w:proofErr w:type="spellStart"/>
      <w:r>
        <w:rPr>
          <w:rFonts w:ascii="Times New Roman" w:hAnsi="Times New Roman" w:cs="Times New Roman" w:hint="cs"/>
          <w:sz w:val="24"/>
          <w:szCs w:val="24"/>
          <w:rtl/>
          <w:lang w:bidi="ar-IQ"/>
        </w:rPr>
        <w:t>عزلات</w:t>
      </w:r>
      <w:proofErr w:type="spellEnd"/>
      <w:r w:rsidRPr="00245926">
        <w:rPr>
          <w:rFonts w:ascii="Times New Roman" w:hAnsi="Times New Roman" w:cs="Times New Roman"/>
          <w:sz w:val="24"/>
          <w:szCs w:val="24"/>
          <w:rtl/>
          <w:lang w:bidi="ar-IQ"/>
        </w:rPr>
        <w:t xml:space="preserve"> </w:t>
      </w:r>
      <w:r w:rsidRPr="00245926">
        <w:rPr>
          <w:rFonts w:ascii="Times New Roman" w:hAnsi="Times New Roman" w:cs="Times New Roman"/>
          <w:i/>
          <w:iCs/>
          <w:sz w:val="24"/>
          <w:szCs w:val="24"/>
          <w:lang w:bidi="ar-IQ"/>
        </w:rPr>
        <w:t>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i/>
          <w:iCs/>
          <w:sz w:val="24"/>
          <w:szCs w:val="24"/>
          <w:lang w:bidi="ar-IQ"/>
        </w:rPr>
        <w:t>mutans</w:t>
      </w:r>
      <w:proofErr w:type="spellEnd"/>
      <w:r w:rsidRPr="00245926">
        <w:rPr>
          <w:rFonts w:ascii="Times New Roman" w:hAnsi="Times New Roman" w:cs="Times New Roman"/>
          <w:sz w:val="24"/>
          <w:szCs w:val="24"/>
          <w:rtl/>
          <w:lang w:bidi="ar-IQ"/>
        </w:rPr>
        <w:t xml:space="preserve"> </w:t>
      </w:r>
      <w:r w:rsidR="00C8061C">
        <w:rPr>
          <w:rFonts w:ascii="Times New Roman" w:hAnsi="Times New Roman" w:cs="Times New Roman" w:hint="cs"/>
          <w:sz w:val="24"/>
          <w:szCs w:val="24"/>
          <w:vertAlign w:val="superscript"/>
          <w:rtl/>
          <w:lang w:bidi="ar-IQ"/>
        </w:rPr>
        <w:t>(43)</w:t>
      </w:r>
      <w:r w:rsidRPr="00245926">
        <w:rPr>
          <w:rFonts w:ascii="Times New Roman" w:hAnsi="Times New Roman" w:cs="Times New Roman"/>
          <w:sz w:val="24"/>
          <w:szCs w:val="24"/>
          <w:rtl/>
          <w:lang w:bidi="ar-IQ"/>
        </w:rPr>
        <w:t xml:space="preserve">. وإنَّ التشخيص الدقيق على المستوى الجزيئي المتمثل بمعرفة التشابه لـ </w:t>
      </w:r>
      <w:r w:rsidRPr="00245926">
        <w:rPr>
          <w:rFonts w:ascii="Times New Roman" w:hAnsi="Times New Roman" w:cs="Times New Roman"/>
          <w:sz w:val="24"/>
          <w:szCs w:val="24"/>
          <w:lang w:bidi="ar-IQ"/>
        </w:rPr>
        <w:t>DNA</w:t>
      </w:r>
      <w:r w:rsidRPr="00245926">
        <w:rPr>
          <w:rFonts w:ascii="Times New Roman" w:hAnsi="Times New Roman" w:cs="Times New Roman"/>
          <w:sz w:val="24"/>
          <w:szCs w:val="24"/>
          <w:rtl/>
          <w:lang w:bidi="ar-IQ"/>
        </w:rPr>
        <w:t xml:space="preserve"> </w:t>
      </w:r>
      <w:proofErr w:type="spellStart"/>
      <w:r w:rsidRPr="00245926">
        <w:rPr>
          <w:rFonts w:ascii="Times New Roman" w:hAnsi="Times New Roman" w:cs="Times New Roman"/>
          <w:sz w:val="24"/>
          <w:szCs w:val="24"/>
          <w:rtl/>
          <w:lang w:bidi="ar-IQ"/>
        </w:rPr>
        <w:t>العزلات</w:t>
      </w:r>
      <w:proofErr w:type="spellEnd"/>
      <w:r w:rsidRPr="00245926">
        <w:rPr>
          <w:rFonts w:ascii="Times New Roman" w:hAnsi="Times New Roman" w:cs="Times New Roman"/>
          <w:sz w:val="24"/>
          <w:szCs w:val="24"/>
          <w:rtl/>
          <w:lang w:bidi="ar-IQ"/>
        </w:rPr>
        <w:t xml:space="preserve"> لهُ فائدة تشخيصية فضلاً عن إمكانية </w:t>
      </w:r>
      <w:proofErr w:type="spellStart"/>
      <w:r w:rsidRPr="00245926">
        <w:rPr>
          <w:rFonts w:ascii="Times New Roman" w:hAnsi="Times New Roman" w:cs="Times New Roman"/>
          <w:sz w:val="24"/>
          <w:szCs w:val="24"/>
          <w:rtl/>
          <w:lang w:bidi="ar-IQ"/>
        </w:rPr>
        <w:t>لإستخدام</w:t>
      </w:r>
      <w:proofErr w:type="spellEnd"/>
      <w:r w:rsidRPr="00245926">
        <w:rPr>
          <w:rFonts w:ascii="Times New Roman" w:hAnsi="Times New Roman" w:cs="Times New Roman"/>
          <w:sz w:val="24"/>
          <w:szCs w:val="24"/>
          <w:rtl/>
          <w:lang w:bidi="ar-IQ"/>
        </w:rPr>
        <w:t xml:space="preserve"> بعضاً من هذه </w:t>
      </w:r>
      <w:proofErr w:type="spellStart"/>
      <w:r w:rsidRPr="00245926">
        <w:rPr>
          <w:rFonts w:ascii="Times New Roman" w:hAnsi="Times New Roman" w:cs="Times New Roman"/>
          <w:sz w:val="24"/>
          <w:szCs w:val="24"/>
          <w:rtl/>
          <w:lang w:bidi="ar-IQ"/>
        </w:rPr>
        <w:t>العزلات</w:t>
      </w:r>
      <w:proofErr w:type="spellEnd"/>
      <w:r w:rsidRPr="00245926">
        <w:rPr>
          <w:rFonts w:ascii="Times New Roman" w:hAnsi="Times New Roman" w:cs="Times New Roman"/>
          <w:sz w:val="24"/>
          <w:szCs w:val="24"/>
          <w:rtl/>
          <w:lang w:bidi="ar-IQ"/>
        </w:rPr>
        <w:t xml:space="preserve"> في التطبيقات العملية كمُعززات حيوية أو دوائية أو في </w:t>
      </w:r>
      <w:proofErr w:type="spellStart"/>
      <w:r w:rsidRPr="00245926">
        <w:rPr>
          <w:rFonts w:ascii="Times New Roman" w:hAnsi="Times New Roman" w:cs="Times New Roman"/>
          <w:sz w:val="24"/>
          <w:szCs w:val="24"/>
          <w:rtl/>
          <w:lang w:bidi="ar-IQ"/>
        </w:rPr>
        <w:t>إستخدامها</w:t>
      </w:r>
      <w:proofErr w:type="spellEnd"/>
      <w:r w:rsidRPr="00245926">
        <w:rPr>
          <w:rFonts w:ascii="Times New Roman" w:hAnsi="Times New Roman" w:cs="Times New Roman"/>
          <w:sz w:val="24"/>
          <w:szCs w:val="24"/>
          <w:rtl/>
          <w:lang w:bidi="ar-IQ"/>
        </w:rPr>
        <w:t xml:space="preserve"> لدراسات الوراثة الجزيئية لا سيما أنهُ لا توجد </w:t>
      </w:r>
      <w:r>
        <w:rPr>
          <w:rFonts w:ascii="Times New Roman" w:hAnsi="Times New Roman" w:cs="Times New Roman" w:hint="cs"/>
          <w:sz w:val="24"/>
          <w:szCs w:val="24"/>
          <w:rtl/>
          <w:lang w:bidi="ar-IQ"/>
        </w:rPr>
        <w:t>دراسات</w:t>
      </w:r>
      <w:r w:rsidRPr="00245926">
        <w:rPr>
          <w:rFonts w:ascii="Times New Roman" w:hAnsi="Times New Roman" w:cs="Times New Roman"/>
          <w:sz w:val="24"/>
          <w:szCs w:val="24"/>
          <w:rtl/>
          <w:lang w:bidi="ar-IQ"/>
        </w:rPr>
        <w:t xml:space="preserve"> سابقة </w:t>
      </w:r>
      <w:r>
        <w:rPr>
          <w:rFonts w:ascii="Times New Roman" w:hAnsi="Times New Roman" w:cs="Times New Roman" w:hint="cs"/>
          <w:sz w:val="24"/>
          <w:szCs w:val="24"/>
          <w:rtl/>
          <w:lang w:bidi="ar-IQ"/>
        </w:rPr>
        <w:t>حول</w:t>
      </w:r>
      <w:r w:rsidRPr="00245926">
        <w:rPr>
          <w:rFonts w:ascii="Times New Roman" w:hAnsi="Times New Roman" w:cs="Times New Roman"/>
          <w:sz w:val="24"/>
          <w:szCs w:val="24"/>
          <w:rtl/>
          <w:lang w:bidi="ar-IQ"/>
        </w:rPr>
        <w:t xml:space="preserve"> تحليل تتابع </w:t>
      </w:r>
      <w:r>
        <w:rPr>
          <w:rFonts w:ascii="Times New Roman" w:hAnsi="Times New Roman" w:cs="Times New Roman" w:hint="cs"/>
          <w:sz w:val="24"/>
          <w:szCs w:val="24"/>
          <w:rtl/>
          <w:lang w:bidi="ar-IQ"/>
        </w:rPr>
        <w:t>القواعد</w:t>
      </w:r>
      <w:r w:rsidRPr="00245926">
        <w:rPr>
          <w:rFonts w:ascii="Times New Roman" w:hAnsi="Times New Roman" w:cs="Times New Roman"/>
          <w:sz w:val="24"/>
          <w:szCs w:val="24"/>
          <w:rtl/>
          <w:lang w:bidi="ar-IQ"/>
        </w:rPr>
        <w:t xml:space="preserve"> </w:t>
      </w:r>
      <w:proofErr w:type="spellStart"/>
      <w:r w:rsidRPr="00245926">
        <w:rPr>
          <w:rFonts w:ascii="Times New Roman" w:hAnsi="Times New Roman" w:cs="Times New Roman"/>
          <w:sz w:val="24"/>
          <w:szCs w:val="24"/>
          <w:rtl/>
          <w:lang w:bidi="ar-IQ"/>
        </w:rPr>
        <w:t>النتروجينية</w:t>
      </w:r>
      <w:proofErr w:type="spellEnd"/>
      <w:r w:rsidRPr="00245926">
        <w:rPr>
          <w:rFonts w:ascii="Times New Roman" w:hAnsi="Times New Roman" w:cs="Times New Roman"/>
          <w:sz w:val="24"/>
          <w:szCs w:val="24"/>
          <w:rtl/>
          <w:lang w:bidi="ar-IQ"/>
        </w:rPr>
        <w:t xml:space="preserve"> </w:t>
      </w:r>
      <w:proofErr w:type="spellStart"/>
      <w:r>
        <w:rPr>
          <w:rFonts w:ascii="Times New Roman" w:hAnsi="Times New Roman" w:cs="Times New Roman" w:hint="cs"/>
          <w:sz w:val="24"/>
          <w:szCs w:val="24"/>
          <w:rtl/>
          <w:lang w:bidi="ar-IQ"/>
        </w:rPr>
        <w:t>لعزلات</w:t>
      </w:r>
      <w:proofErr w:type="spellEnd"/>
      <w:r w:rsidRPr="00245926">
        <w:rPr>
          <w:rFonts w:ascii="Times New Roman" w:hAnsi="Times New Roman" w:cs="Times New Roman"/>
          <w:sz w:val="24"/>
          <w:szCs w:val="24"/>
          <w:rtl/>
          <w:lang w:bidi="ar-IQ"/>
        </w:rPr>
        <w:t xml:space="preserve"> </w:t>
      </w:r>
      <w:r w:rsidRPr="00245926">
        <w:rPr>
          <w:rFonts w:ascii="Times New Roman" w:hAnsi="Times New Roman" w:cs="Times New Roman"/>
          <w:i/>
          <w:iCs/>
          <w:sz w:val="24"/>
          <w:szCs w:val="24"/>
          <w:lang w:bidi="ar-IQ"/>
        </w:rPr>
        <w:t>S</w:t>
      </w:r>
      <w:r w:rsidRPr="00245926">
        <w:rPr>
          <w:rFonts w:ascii="Times New Roman" w:hAnsi="Times New Roman" w:cs="Times New Roman"/>
          <w:sz w:val="24"/>
          <w:szCs w:val="24"/>
          <w:lang w:bidi="ar-IQ"/>
        </w:rPr>
        <w:t xml:space="preserve">. </w:t>
      </w:r>
      <w:proofErr w:type="spellStart"/>
      <w:r w:rsidRPr="00245926">
        <w:rPr>
          <w:rFonts w:ascii="Times New Roman" w:hAnsi="Times New Roman" w:cs="Times New Roman"/>
          <w:i/>
          <w:iCs/>
          <w:sz w:val="24"/>
          <w:szCs w:val="24"/>
          <w:lang w:bidi="ar-IQ"/>
        </w:rPr>
        <w:t>mutans</w:t>
      </w:r>
      <w:proofErr w:type="spellEnd"/>
      <w:r w:rsidRPr="00245926">
        <w:rPr>
          <w:rFonts w:ascii="Times New Roman" w:hAnsi="Times New Roman" w:cs="Times New Roman"/>
          <w:sz w:val="24"/>
          <w:szCs w:val="24"/>
          <w:rtl/>
          <w:lang w:bidi="ar-IQ"/>
        </w:rPr>
        <w:t xml:space="preserve"> في العراق وبالتالي </w:t>
      </w:r>
      <w:proofErr w:type="spellStart"/>
      <w:r w:rsidRPr="00245926">
        <w:rPr>
          <w:rFonts w:ascii="Times New Roman" w:hAnsi="Times New Roman" w:cs="Times New Roman"/>
          <w:sz w:val="24"/>
          <w:szCs w:val="24"/>
          <w:rtl/>
          <w:lang w:bidi="ar-IQ"/>
        </w:rPr>
        <w:t>الإستفادة</w:t>
      </w:r>
      <w:proofErr w:type="spellEnd"/>
      <w:r w:rsidRPr="00245926">
        <w:rPr>
          <w:rFonts w:ascii="Times New Roman" w:hAnsi="Times New Roman" w:cs="Times New Roman"/>
          <w:sz w:val="24"/>
          <w:szCs w:val="24"/>
          <w:rtl/>
          <w:lang w:bidi="ar-IQ"/>
        </w:rPr>
        <w:t xml:space="preserve"> منها في قاعدة البيانات ضمن موقع </w:t>
      </w:r>
      <w:r w:rsidRPr="00245926">
        <w:rPr>
          <w:rFonts w:ascii="Times New Roman" w:hAnsi="Times New Roman" w:cs="Times New Roman"/>
          <w:sz w:val="24"/>
          <w:szCs w:val="24"/>
          <w:lang w:bidi="ar-IQ"/>
        </w:rPr>
        <w:t>NCBI</w:t>
      </w:r>
      <w:r w:rsidRPr="00245926">
        <w:rPr>
          <w:rFonts w:ascii="Times New Roman" w:hAnsi="Times New Roman" w:cs="Times New Roman"/>
          <w:sz w:val="24"/>
          <w:szCs w:val="24"/>
          <w:rtl/>
          <w:lang w:bidi="ar-IQ"/>
        </w:rPr>
        <w:t xml:space="preserve"> الخاص ببنك الجينات </w:t>
      </w:r>
      <w:r w:rsidRPr="00245926">
        <w:rPr>
          <w:rFonts w:ascii="Times New Roman" w:hAnsi="Times New Roman" w:cs="Times New Roman" w:hint="cs"/>
          <w:sz w:val="24"/>
          <w:szCs w:val="24"/>
          <w:rtl/>
          <w:lang w:bidi="ar-IQ"/>
        </w:rPr>
        <w:t>(</w:t>
      </w:r>
      <w:r w:rsidRPr="00245926">
        <w:rPr>
          <w:rFonts w:ascii="Times New Roman" w:hAnsi="Times New Roman" w:cs="Times New Roman"/>
          <w:sz w:val="24"/>
          <w:szCs w:val="24"/>
          <w:lang w:bidi="ar-IQ"/>
        </w:rPr>
        <w:t xml:space="preserve">Gene </w:t>
      </w:r>
      <w:proofErr w:type="spellStart"/>
      <w:r w:rsidRPr="00245926">
        <w:rPr>
          <w:rFonts w:ascii="Times New Roman" w:hAnsi="Times New Roman" w:cs="Times New Roman"/>
          <w:sz w:val="24"/>
          <w:szCs w:val="24"/>
          <w:lang w:bidi="ar-IQ"/>
        </w:rPr>
        <w:t>Banck</w:t>
      </w:r>
      <w:proofErr w:type="spellEnd"/>
      <w:r w:rsidRPr="00245926">
        <w:rPr>
          <w:rFonts w:ascii="Times New Roman" w:hAnsi="Times New Roman" w:cs="Times New Roman" w:hint="cs"/>
          <w:sz w:val="24"/>
          <w:szCs w:val="24"/>
          <w:rtl/>
          <w:lang w:bidi="ar-IQ"/>
        </w:rPr>
        <w:t>)</w:t>
      </w:r>
      <w:r w:rsidRPr="00245926">
        <w:rPr>
          <w:rFonts w:ascii="Times New Roman" w:hAnsi="Times New Roman" w:cs="Times New Roman"/>
          <w:sz w:val="24"/>
          <w:szCs w:val="24"/>
          <w:rtl/>
          <w:lang w:bidi="ar-IQ"/>
        </w:rPr>
        <w:t>.</w:t>
      </w:r>
    </w:p>
    <w:p w:rsidR="00B37B2F" w:rsidRDefault="00B37B2F" w:rsidP="00245926">
      <w:pPr>
        <w:bidi/>
        <w:spacing w:after="0" w:line="240" w:lineRule="auto"/>
        <w:jc w:val="both"/>
        <w:rPr>
          <w:rFonts w:ascii="Times New Roman" w:hAnsi="Times New Roman" w:cs="Times New Roman"/>
          <w:b/>
          <w:bCs/>
          <w:sz w:val="24"/>
          <w:szCs w:val="24"/>
          <w:rtl/>
          <w:lang w:bidi="ar-IQ"/>
        </w:rPr>
        <w:sectPr w:rsidR="00B37B2F" w:rsidSect="00B37B2F">
          <w:type w:val="continuous"/>
          <w:pgSz w:w="11907" w:h="16840" w:code="9"/>
          <w:pgMar w:top="1440" w:right="1080" w:bottom="1440" w:left="1080" w:header="851" w:footer="851" w:gutter="0"/>
          <w:cols w:num="2" w:space="708"/>
          <w:rtlGutter/>
          <w:docGrid w:linePitch="360"/>
        </w:sect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415"/>
        <w:gridCol w:w="1560"/>
        <w:gridCol w:w="1056"/>
        <w:gridCol w:w="1128"/>
        <w:gridCol w:w="1126"/>
        <w:gridCol w:w="1126"/>
        <w:gridCol w:w="1088"/>
        <w:gridCol w:w="1076"/>
      </w:tblGrid>
      <w:tr w:rsidR="00B06ED6" w:rsidRPr="00B06ED6" w:rsidTr="00C8061C">
        <w:trPr>
          <w:jc w:val="center"/>
        </w:trPr>
        <w:tc>
          <w:tcPr>
            <w:tcW w:w="5000" w:type="pct"/>
            <w:gridSpan w:val="9"/>
            <w:tcBorders>
              <w:top w:val="nil"/>
              <w:left w:val="nil"/>
              <w:bottom w:val="single" w:sz="4" w:space="0" w:color="auto"/>
              <w:right w:val="nil"/>
            </w:tcBorders>
            <w:shd w:val="clear" w:color="auto" w:fill="auto"/>
            <w:vAlign w:val="center"/>
          </w:tcPr>
          <w:p w:rsidR="00B06ED6" w:rsidRPr="00B06ED6" w:rsidRDefault="00245926" w:rsidP="00245926">
            <w:pPr>
              <w:bidi/>
              <w:spacing w:after="0" w:line="240" w:lineRule="auto"/>
              <w:jc w:val="both"/>
              <w:rPr>
                <w:rFonts w:ascii="Times New Roman" w:hAnsi="Times New Roman" w:cs="Times New Roman"/>
                <w:b/>
                <w:bCs/>
                <w:sz w:val="24"/>
                <w:szCs w:val="24"/>
                <w:rtl/>
                <w:lang w:bidi="ar-IQ"/>
              </w:rPr>
            </w:pPr>
            <w:r>
              <w:rPr>
                <w:rFonts w:ascii="Times New Roman" w:hAnsi="Times New Roman" w:cs="Times New Roman"/>
                <w:b/>
                <w:bCs/>
                <w:sz w:val="24"/>
                <w:szCs w:val="24"/>
                <w:rtl/>
                <w:lang w:bidi="ar-IQ"/>
              </w:rPr>
              <w:lastRenderedPageBreak/>
              <w:t>جدول (</w:t>
            </w:r>
            <w:r>
              <w:rPr>
                <w:rFonts w:ascii="Times New Roman" w:hAnsi="Times New Roman" w:cs="Times New Roman" w:hint="cs"/>
                <w:b/>
                <w:bCs/>
                <w:sz w:val="24"/>
                <w:szCs w:val="24"/>
                <w:rtl/>
                <w:lang w:bidi="ar-IQ"/>
              </w:rPr>
              <w:t>6</w:t>
            </w:r>
            <w:r w:rsidR="00B06ED6" w:rsidRPr="00B06ED6">
              <w:rPr>
                <w:rFonts w:ascii="Times New Roman" w:hAnsi="Times New Roman" w:cs="Times New Roman"/>
                <w:b/>
                <w:bCs/>
                <w:sz w:val="24"/>
                <w:szCs w:val="24"/>
                <w:rtl/>
                <w:lang w:bidi="ar-IQ"/>
              </w:rPr>
              <w:t>): نِسب التقارب ما بين سلال</w:t>
            </w:r>
            <w:r w:rsidR="00B06ED6" w:rsidRPr="00B06ED6">
              <w:rPr>
                <w:rFonts w:ascii="Times New Roman" w:hAnsi="Times New Roman" w:cs="Times New Roman" w:hint="cs"/>
                <w:b/>
                <w:bCs/>
                <w:sz w:val="24"/>
                <w:szCs w:val="24"/>
                <w:rtl/>
                <w:lang w:bidi="ar-IQ"/>
              </w:rPr>
              <w:t>ات</w:t>
            </w:r>
            <w:r w:rsidR="00B06ED6" w:rsidRPr="00B06ED6">
              <w:rPr>
                <w:rFonts w:ascii="Times New Roman" w:hAnsi="Times New Roman" w:cs="Times New Roman"/>
                <w:b/>
                <w:bCs/>
                <w:sz w:val="24"/>
                <w:szCs w:val="24"/>
                <w:rtl/>
                <w:lang w:bidi="ar-IQ"/>
              </w:rPr>
              <w:t xml:space="preserve"> </w:t>
            </w:r>
            <w:r w:rsidR="00B06ED6" w:rsidRPr="00B06ED6">
              <w:rPr>
                <w:rFonts w:ascii="Times New Roman" w:hAnsi="Times New Roman" w:cs="Times New Roman"/>
                <w:b/>
                <w:bCs/>
                <w:i/>
                <w:iCs/>
                <w:sz w:val="24"/>
                <w:szCs w:val="24"/>
                <w:lang w:bidi="ar-IQ"/>
              </w:rPr>
              <w:t xml:space="preserve">S. </w:t>
            </w:r>
            <w:proofErr w:type="spellStart"/>
            <w:r w:rsidR="00B06ED6" w:rsidRPr="00B06ED6">
              <w:rPr>
                <w:rFonts w:ascii="Times New Roman" w:hAnsi="Times New Roman" w:cs="Times New Roman"/>
                <w:b/>
                <w:bCs/>
                <w:i/>
                <w:iCs/>
                <w:sz w:val="24"/>
                <w:szCs w:val="24"/>
                <w:lang w:bidi="ar-IQ"/>
              </w:rPr>
              <w:t>mutans</w:t>
            </w:r>
            <w:proofErr w:type="spellEnd"/>
            <w:r w:rsidR="00B06ED6" w:rsidRPr="00B06ED6">
              <w:rPr>
                <w:rFonts w:ascii="Times New Roman" w:hAnsi="Times New Roman" w:cs="Times New Roman"/>
                <w:b/>
                <w:bCs/>
                <w:sz w:val="24"/>
                <w:szCs w:val="24"/>
                <w:rtl/>
                <w:lang w:bidi="ar-IQ"/>
              </w:rPr>
              <w:t xml:space="preserve"> المحلية والسلالات العالمية منها (الإسبانية والهندية والكورية والأمريكية والكندية واليابانية).</w:t>
            </w:r>
          </w:p>
        </w:tc>
      </w:tr>
      <w:tr w:rsidR="00B06ED6" w:rsidRPr="00B06ED6" w:rsidTr="00C8061C">
        <w:trPr>
          <w:trHeight w:val="318"/>
          <w:jc w:val="center"/>
        </w:trPr>
        <w:tc>
          <w:tcPr>
            <w:tcW w:w="195" w:type="pct"/>
            <w:vMerge w:val="restart"/>
            <w:tcBorders>
              <w:top w:val="single" w:sz="4" w:space="0" w:color="auto"/>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rtl/>
                <w:lang w:bidi="ar-IQ"/>
              </w:rPr>
            </w:pPr>
            <w:r w:rsidRPr="00245926">
              <w:rPr>
                <w:rFonts w:ascii="Times New Roman" w:hAnsi="Times New Roman" w:cs="Times New Roman"/>
                <w:b/>
                <w:bCs/>
                <w:sz w:val="20"/>
                <w:szCs w:val="20"/>
                <w:rtl/>
                <w:lang w:bidi="ar-IQ"/>
              </w:rPr>
              <w:t>ت</w:t>
            </w:r>
          </w:p>
        </w:tc>
        <w:tc>
          <w:tcPr>
            <w:tcW w:w="710" w:type="pct"/>
            <w:vMerge w:val="restart"/>
            <w:tcBorders>
              <w:top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Accession</w:t>
            </w:r>
          </w:p>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Number</w:t>
            </w:r>
          </w:p>
        </w:tc>
        <w:tc>
          <w:tcPr>
            <w:tcW w:w="783" w:type="pct"/>
            <w:vMerge w:val="restart"/>
            <w:tcBorders>
              <w:top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Name of the CEV</w:t>
            </w:r>
          </w:p>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Sequences</w:t>
            </w:r>
          </w:p>
        </w:tc>
        <w:tc>
          <w:tcPr>
            <w:tcW w:w="530" w:type="pct"/>
            <w:vMerge w:val="restart"/>
            <w:tcBorders>
              <w:top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Country</w:t>
            </w:r>
          </w:p>
        </w:tc>
        <w:tc>
          <w:tcPr>
            <w:tcW w:w="2782" w:type="pct"/>
            <w:gridSpan w:val="5"/>
            <w:tcBorders>
              <w:top w:val="single" w:sz="4" w:space="0" w:color="auto"/>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lang w:bidi="ar-IQ"/>
              </w:rPr>
            </w:pPr>
            <w:r w:rsidRPr="00245926">
              <w:rPr>
                <w:rFonts w:ascii="Times New Roman" w:hAnsi="Times New Roman" w:cs="Times New Roman"/>
                <w:b/>
                <w:bCs/>
                <w:sz w:val="20"/>
                <w:szCs w:val="20"/>
                <w:lang w:bidi="ar-IQ"/>
              </w:rPr>
              <w:t xml:space="preserve">Homology sequence identity for local </w:t>
            </w:r>
            <w:r w:rsidRPr="00245926">
              <w:rPr>
                <w:rFonts w:ascii="Times New Roman" w:hAnsi="Times New Roman" w:cs="Times New Roman"/>
                <w:b/>
                <w:bCs/>
                <w:i/>
                <w:iCs/>
                <w:sz w:val="20"/>
                <w:szCs w:val="20"/>
                <w:lang w:bidi="ar-IQ"/>
              </w:rPr>
              <w:t xml:space="preserve">S. </w:t>
            </w:r>
            <w:proofErr w:type="spellStart"/>
            <w:r w:rsidRPr="00245926">
              <w:rPr>
                <w:rFonts w:ascii="Times New Roman" w:hAnsi="Times New Roman" w:cs="Times New Roman"/>
                <w:b/>
                <w:bCs/>
                <w:i/>
                <w:iCs/>
                <w:sz w:val="20"/>
                <w:szCs w:val="20"/>
                <w:lang w:bidi="ar-IQ"/>
              </w:rPr>
              <w:t>mutans</w:t>
            </w:r>
            <w:proofErr w:type="spellEnd"/>
            <w:r w:rsidRPr="00245926">
              <w:rPr>
                <w:rFonts w:ascii="Times New Roman" w:hAnsi="Times New Roman" w:cs="Times New Roman"/>
                <w:b/>
                <w:bCs/>
                <w:sz w:val="20"/>
                <w:szCs w:val="20"/>
                <w:lang w:bidi="ar-IQ"/>
              </w:rPr>
              <w:t xml:space="preserve"> isolates</w:t>
            </w:r>
          </w:p>
        </w:tc>
      </w:tr>
      <w:tr w:rsidR="00245926" w:rsidRPr="00B06ED6" w:rsidTr="00B37B2F">
        <w:trPr>
          <w:jc w:val="center"/>
        </w:trPr>
        <w:tc>
          <w:tcPr>
            <w:tcW w:w="195" w:type="pct"/>
            <w:vMerge/>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rtl/>
                <w:lang w:bidi="ar-IQ"/>
              </w:rPr>
            </w:pPr>
          </w:p>
        </w:tc>
        <w:tc>
          <w:tcPr>
            <w:tcW w:w="710" w:type="pct"/>
            <w:vMerge/>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rtl/>
                <w:lang w:bidi="ar-IQ"/>
              </w:rPr>
            </w:pPr>
          </w:p>
        </w:tc>
        <w:tc>
          <w:tcPr>
            <w:tcW w:w="783" w:type="pct"/>
            <w:vMerge/>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rtl/>
                <w:lang w:bidi="ar-IQ"/>
              </w:rPr>
            </w:pPr>
          </w:p>
        </w:tc>
        <w:tc>
          <w:tcPr>
            <w:tcW w:w="530" w:type="pct"/>
            <w:vMerge/>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sz w:val="20"/>
                <w:szCs w:val="20"/>
                <w:rtl/>
                <w:lang w:bidi="ar-IQ"/>
              </w:rPr>
            </w:pP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i/>
                <w:iCs/>
                <w:sz w:val="18"/>
                <w:szCs w:val="18"/>
                <w:lang w:bidi="ar-IQ"/>
              </w:rPr>
            </w:pPr>
            <w:r w:rsidRPr="00245926">
              <w:rPr>
                <w:rFonts w:ascii="Times New Roman" w:hAnsi="Times New Roman" w:cs="Times New Roman"/>
                <w:b/>
                <w:bCs/>
                <w:i/>
                <w:iCs/>
                <w:sz w:val="18"/>
                <w:szCs w:val="18"/>
                <w:lang w:bidi="ar-IQ"/>
              </w:rPr>
              <w:t xml:space="preserve">S. </w:t>
            </w:r>
            <w:proofErr w:type="spellStart"/>
            <w:r w:rsidRPr="00245926">
              <w:rPr>
                <w:rFonts w:ascii="Times New Roman" w:hAnsi="Times New Roman" w:cs="Times New Roman"/>
                <w:b/>
                <w:bCs/>
                <w:i/>
                <w:iCs/>
                <w:sz w:val="18"/>
                <w:szCs w:val="18"/>
                <w:lang w:bidi="ar-IQ"/>
              </w:rPr>
              <w:t>mutans</w:t>
            </w:r>
            <w:proofErr w:type="spellEnd"/>
          </w:p>
          <w:p w:rsidR="00B06ED6" w:rsidRPr="00245926" w:rsidRDefault="00B06ED6" w:rsidP="00245926">
            <w:pPr>
              <w:bidi/>
              <w:spacing w:after="0" w:line="240" w:lineRule="auto"/>
              <w:jc w:val="center"/>
              <w:rPr>
                <w:rFonts w:ascii="Times New Roman" w:hAnsi="Times New Roman" w:cs="Times New Roman"/>
                <w:b/>
                <w:bCs/>
                <w:sz w:val="18"/>
                <w:szCs w:val="18"/>
                <w:lang w:bidi="ar-IQ"/>
              </w:rPr>
            </w:pPr>
            <w:r w:rsidRPr="00245926">
              <w:rPr>
                <w:rFonts w:ascii="Times New Roman" w:hAnsi="Times New Roman" w:cs="Times New Roman"/>
                <w:b/>
                <w:bCs/>
                <w:sz w:val="18"/>
                <w:szCs w:val="18"/>
                <w:lang w:bidi="ar-IQ"/>
              </w:rPr>
              <w:t>(1)</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i/>
                <w:iCs/>
                <w:sz w:val="18"/>
                <w:szCs w:val="18"/>
                <w:lang w:bidi="ar-IQ"/>
              </w:rPr>
            </w:pPr>
            <w:r w:rsidRPr="00245926">
              <w:rPr>
                <w:rFonts w:ascii="Times New Roman" w:hAnsi="Times New Roman" w:cs="Times New Roman"/>
                <w:b/>
                <w:bCs/>
                <w:i/>
                <w:iCs/>
                <w:sz w:val="18"/>
                <w:szCs w:val="18"/>
                <w:lang w:bidi="ar-IQ"/>
              </w:rPr>
              <w:t xml:space="preserve">S. </w:t>
            </w:r>
            <w:proofErr w:type="spellStart"/>
            <w:r w:rsidRPr="00245926">
              <w:rPr>
                <w:rFonts w:ascii="Times New Roman" w:hAnsi="Times New Roman" w:cs="Times New Roman"/>
                <w:b/>
                <w:bCs/>
                <w:i/>
                <w:iCs/>
                <w:sz w:val="18"/>
                <w:szCs w:val="18"/>
                <w:lang w:bidi="ar-IQ"/>
              </w:rPr>
              <w:t>mutans</w:t>
            </w:r>
            <w:proofErr w:type="spellEnd"/>
          </w:p>
          <w:p w:rsidR="00B06ED6" w:rsidRPr="00245926" w:rsidRDefault="00B06ED6" w:rsidP="00245926">
            <w:pPr>
              <w:bidi/>
              <w:spacing w:after="0" w:line="240" w:lineRule="auto"/>
              <w:jc w:val="center"/>
              <w:rPr>
                <w:rFonts w:ascii="Times New Roman" w:hAnsi="Times New Roman" w:cs="Times New Roman"/>
                <w:b/>
                <w:bCs/>
                <w:sz w:val="18"/>
                <w:szCs w:val="18"/>
                <w:lang w:bidi="ar-IQ"/>
              </w:rPr>
            </w:pPr>
            <w:r w:rsidRPr="00245926">
              <w:rPr>
                <w:rFonts w:ascii="Times New Roman" w:hAnsi="Times New Roman" w:cs="Times New Roman"/>
                <w:b/>
                <w:bCs/>
                <w:sz w:val="18"/>
                <w:szCs w:val="18"/>
                <w:lang w:bidi="ar-IQ"/>
              </w:rPr>
              <w:t>(2)</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i/>
                <w:iCs/>
                <w:sz w:val="18"/>
                <w:szCs w:val="18"/>
                <w:lang w:bidi="ar-IQ"/>
              </w:rPr>
            </w:pPr>
            <w:r w:rsidRPr="00245926">
              <w:rPr>
                <w:rFonts w:ascii="Times New Roman" w:hAnsi="Times New Roman" w:cs="Times New Roman"/>
                <w:b/>
                <w:bCs/>
                <w:i/>
                <w:iCs/>
                <w:sz w:val="18"/>
                <w:szCs w:val="18"/>
                <w:lang w:bidi="ar-IQ"/>
              </w:rPr>
              <w:t xml:space="preserve">S. </w:t>
            </w:r>
            <w:proofErr w:type="spellStart"/>
            <w:r w:rsidRPr="00245926">
              <w:rPr>
                <w:rFonts w:ascii="Times New Roman" w:hAnsi="Times New Roman" w:cs="Times New Roman"/>
                <w:b/>
                <w:bCs/>
                <w:i/>
                <w:iCs/>
                <w:sz w:val="18"/>
                <w:szCs w:val="18"/>
                <w:lang w:bidi="ar-IQ"/>
              </w:rPr>
              <w:t>mutans</w:t>
            </w:r>
            <w:proofErr w:type="spellEnd"/>
          </w:p>
          <w:p w:rsidR="00B06ED6" w:rsidRPr="00245926" w:rsidRDefault="00B06ED6" w:rsidP="00245926">
            <w:pPr>
              <w:bidi/>
              <w:spacing w:after="0" w:line="240" w:lineRule="auto"/>
              <w:jc w:val="center"/>
              <w:rPr>
                <w:rFonts w:ascii="Times New Roman" w:hAnsi="Times New Roman" w:cs="Times New Roman"/>
                <w:b/>
                <w:bCs/>
                <w:sz w:val="18"/>
                <w:szCs w:val="18"/>
                <w:lang w:bidi="ar-IQ"/>
              </w:rPr>
            </w:pPr>
            <w:r w:rsidRPr="00245926">
              <w:rPr>
                <w:rFonts w:ascii="Times New Roman" w:hAnsi="Times New Roman" w:cs="Times New Roman"/>
                <w:b/>
                <w:bCs/>
                <w:sz w:val="18"/>
                <w:szCs w:val="18"/>
                <w:lang w:bidi="ar-IQ"/>
              </w:rPr>
              <w:t>(3)</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i/>
                <w:iCs/>
                <w:sz w:val="18"/>
                <w:szCs w:val="18"/>
                <w:lang w:bidi="ar-IQ"/>
              </w:rPr>
            </w:pPr>
            <w:r w:rsidRPr="00245926">
              <w:rPr>
                <w:rFonts w:ascii="Times New Roman" w:hAnsi="Times New Roman" w:cs="Times New Roman"/>
                <w:b/>
                <w:bCs/>
                <w:i/>
                <w:iCs/>
                <w:sz w:val="18"/>
                <w:szCs w:val="18"/>
                <w:lang w:bidi="ar-IQ"/>
              </w:rPr>
              <w:t xml:space="preserve">S. </w:t>
            </w:r>
            <w:proofErr w:type="spellStart"/>
            <w:r w:rsidRPr="00245926">
              <w:rPr>
                <w:rFonts w:ascii="Times New Roman" w:hAnsi="Times New Roman" w:cs="Times New Roman"/>
                <w:b/>
                <w:bCs/>
                <w:i/>
                <w:iCs/>
                <w:sz w:val="18"/>
                <w:szCs w:val="18"/>
                <w:lang w:bidi="ar-IQ"/>
              </w:rPr>
              <w:t>mutans</w:t>
            </w:r>
            <w:proofErr w:type="spellEnd"/>
          </w:p>
          <w:p w:rsidR="00B06ED6" w:rsidRPr="00245926" w:rsidRDefault="00B06ED6" w:rsidP="00245926">
            <w:pPr>
              <w:bidi/>
              <w:spacing w:after="0" w:line="240" w:lineRule="auto"/>
              <w:jc w:val="center"/>
              <w:rPr>
                <w:rFonts w:ascii="Times New Roman" w:hAnsi="Times New Roman" w:cs="Times New Roman"/>
                <w:b/>
                <w:bCs/>
                <w:sz w:val="18"/>
                <w:szCs w:val="18"/>
                <w:lang w:bidi="ar-IQ"/>
              </w:rPr>
            </w:pPr>
            <w:r w:rsidRPr="00245926">
              <w:rPr>
                <w:rFonts w:ascii="Times New Roman" w:hAnsi="Times New Roman" w:cs="Times New Roman"/>
                <w:b/>
                <w:bCs/>
                <w:sz w:val="18"/>
                <w:szCs w:val="18"/>
                <w:lang w:bidi="ar-IQ"/>
              </w:rPr>
              <w:t>(4)</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b/>
                <w:bCs/>
                <w:i/>
                <w:iCs/>
                <w:sz w:val="18"/>
                <w:szCs w:val="18"/>
                <w:lang w:bidi="ar-IQ"/>
              </w:rPr>
            </w:pPr>
            <w:r w:rsidRPr="00245926">
              <w:rPr>
                <w:rFonts w:ascii="Times New Roman" w:hAnsi="Times New Roman" w:cs="Times New Roman"/>
                <w:b/>
                <w:bCs/>
                <w:i/>
                <w:iCs/>
                <w:sz w:val="18"/>
                <w:szCs w:val="18"/>
                <w:lang w:bidi="ar-IQ"/>
              </w:rPr>
              <w:t xml:space="preserve">S. </w:t>
            </w:r>
            <w:proofErr w:type="spellStart"/>
            <w:r w:rsidRPr="00245926">
              <w:rPr>
                <w:rFonts w:ascii="Times New Roman" w:hAnsi="Times New Roman" w:cs="Times New Roman"/>
                <w:b/>
                <w:bCs/>
                <w:i/>
                <w:iCs/>
                <w:sz w:val="18"/>
                <w:szCs w:val="18"/>
                <w:lang w:bidi="ar-IQ"/>
              </w:rPr>
              <w:t>mutans</w:t>
            </w:r>
            <w:proofErr w:type="spellEnd"/>
          </w:p>
          <w:p w:rsidR="00B06ED6" w:rsidRPr="00245926" w:rsidRDefault="00B06ED6" w:rsidP="00245926">
            <w:pPr>
              <w:bidi/>
              <w:spacing w:after="0" w:line="240" w:lineRule="auto"/>
              <w:jc w:val="center"/>
              <w:rPr>
                <w:rFonts w:ascii="Times New Roman" w:hAnsi="Times New Roman" w:cs="Times New Roman"/>
                <w:b/>
                <w:bCs/>
                <w:sz w:val="18"/>
                <w:szCs w:val="18"/>
                <w:lang w:bidi="ar-IQ"/>
              </w:rPr>
            </w:pPr>
            <w:r w:rsidRPr="00245926">
              <w:rPr>
                <w:rFonts w:ascii="Times New Roman" w:hAnsi="Times New Roman" w:cs="Times New Roman"/>
                <w:b/>
                <w:bCs/>
                <w:sz w:val="18"/>
                <w:szCs w:val="18"/>
                <w:lang w:bidi="ar-IQ"/>
              </w:rPr>
              <w:t>(5)</w:t>
            </w:r>
          </w:p>
        </w:tc>
      </w:tr>
      <w:tr w:rsidR="00245926" w:rsidRPr="00B06ED6" w:rsidTr="00B37B2F">
        <w:trPr>
          <w:jc w:val="center"/>
        </w:trPr>
        <w:tc>
          <w:tcPr>
            <w:tcW w:w="195" w:type="pct"/>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1</w:t>
            </w:r>
          </w:p>
        </w:tc>
        <w:tc>
          <w:tcPr>
            <w:tcW w:w="71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AJ554208.1</w:t>
            </w:r>
          </w:p>
        </w:tc>
        <w:tc>
          <w:tcPr>
            <w:tcW w:w="783"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 xml:space="preserve">S.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partial </w:t>
            </w:r>
            <w:r w:rsidRPr="00245926">
              <w:rPr>
                <w:rFonts w:ascii="Times New Roman" w:hAnsi="Times New Roman" w:cs="Times New Roman"/>
                <w:i/>
                <w:iCs/>
                <w:sz w:val="20"/>
                <w:szCs w:val="20"/>
                <w:lang w:bidi="ar-IQ"/>
              </w:rPr>
              <w:t xml:space="preserve">16s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xml:space="preserve"> gene, strain CECT 4034</w:t>
            </w:r>
          </w:p>
        </w:tc>
        <w:tc>
          <w:tcPr>
            <w:tcW w:w="53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lang w:bidi="ar-IQ"/>
              </w:rPr>
              <w:t>Spain</w:t>
            </w: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90%</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90%</w:t>
            </w:r>
          </w:p>
        </w:tc>
      </w:tr>
      <w:tr w:rsidR="00245926" w:rsidRPr="00B06ED6" w:rsidTr="00B37B2F">
        <w:trPr>
          <w:jc w:val="center"/>
        </w:trPr>
        <w:tc>
          <w:tcPr>
            <w:tcW w:w="195" w:type="pct"/>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2</w:t>
            </w:r>
          </w:p>
        </w:tc>
        <w:tc>
          <w:tcPr>
            <w:tcW w:w="71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AB294730.1</w:t>
            </w:r>
          </w:p>
        </w:tc>
        <w:tc>
          <w:tcPr>
            <w:tcW w:w="783"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 xml:space="preserve">S.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gene for </w:t>
            </w:r>
            <w:r w:rsidRPr="00245926">
              <w:rPr>
                <w:rFonts w:ascii="Times New Roman" w:hAnsi="Times New Roman" w:cs="Times New Roman"/>
                <w:i/>
                <w:iCs/>
                <w:sz w:val="20"/>
                <w:szCs w:val="20"/>
                <w:lang w:bidi="ar-IQ"/>
              </w:rPr>
              <w:t>16s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partial sequence</w:t>
            </w:r>
          </w:p>
        </w:tc>
        <w:tc>
          <w:tcPr>
            <w:tcW w:w="53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Japan</w:t>
            </w: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87%</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r>
      <w:tr w:rsidR="00245926" w:rsidRPr="00B06ED6" w:rsidTr="00B37B2F">
        <w:trPr>
          <w:jc w:val="center"/>
        </w:trPr>
        <w:tc>
          <w:tcPr>
            <w:tcW w:w="195" w:type="pct"/>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3</w:t>
            </w:r>
          </w:p>
        </w:tc>
        <w:tc>
          <w:tcPr>
            <w:tcW w:w="71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DQ303189.1</w:t>
            </w:r>
          </w:p>
        </w:tc>
        <w:tc>
          <w:tcPr>
            <w:tcW w:w="783"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strain ATCC 25175 </w:t>
            </w:r>
            <w:r w:rsidRPr="00245926">
              <w:rPr>
                <w:rFonts w:ascii="Times New Roman" w:hAnsi="Times New Roman" w:cs="Times New Roman"/>
                <w:i/>
                <w:iCs/>
                <w:sz w:val="20"/>
                <w:szCs w:val="20"/>
                <w:lang w:bidi="ar-IQ"/>
              </w:rPr>
              <w:t>16s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xml:space="preserve"> gene, partial sequence</w:t>
            </w:r>
          </w:p>
        </w:tc>
        <w:tc>
          <w:tcPr>
            <w:tcW w:w="53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Canada</w:t>
            </w:r>
          </w:p>
          <w:p w:rsidR="00B06ED6" w:rsidRPr="00245926" w:rsidRDefault="00B06ED6" w:rsidP="00245926">
            <w:pPr>
              <w:bidi/>
              <w:spacing w:after="0" w:line="240" w:lineRule="auto"/>
              <w:jc w:val="center"/>
              <w:rPr>
                <w:rFonts w:ascii="Times New Roman" w:hAnsi="Times New Roman" w:cs="Times New Roman"/>
                <w:sz w:val="20"/>
                <w:szCs w:val="20"/>
                <w:lang w:bidi="ar-IQ"/>
              </w:rPr>
            </w:pP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87%</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r>
      <w:tr w:rsidR="00245926" w:rsidRPr="00B06ED6" w:rsidTr="00B37B2F">
        <w:trPr>
          <w:jc w:val="center"/>
        </w:trPr>
        <w:tc>
          <w:tcPr>
            <w:tcW w:w="195" w:type="pct"/>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4</w:t>
            </w:r>
          </w:p>
        </w:tc>
        <w:tc>
          <w:tcPr>
            <w:tcW w:w="71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JX678701.1</w:t>
            </w:r>
          </w:p>
        </w:tc>
        <w:tc>
          <w:tcPr>
            <w:tcW w:w="783"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 xml:space="preserve">S.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strain P34 </w:t>
            </w:r>
            <w:r w:rsidRPr="00245926">
              <w:rPr>
                <w:rFonts w:ascii="Times New Roman" w:hAnsi="Times New Roman" w:cs="Times New Roman"/>
                <w:i/>
                <w:iCs/>
                <w:sz w:val="20"/>
                <w:szCs w:val="20"/>
                <w:lang w:bidi="ar-IQ"/>
              </w:rPr>
              <w:t>16s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xml:space="preserve"> gene, partial sequence</w:t>
            </w:r>
          </w:p>
        </w:tc>
        <w:tc>
          <w:tcPr>
            <w:tcW w:w="53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India</w:t>
            </w: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87%</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r>
      <w:tr w:rsidR="00245926" w:rsidRPr="00B06ED6" w:rsidTr="00B37B2F">
        <w:trPr>
          <w:jc w:val="center"/>
        </w:trPr>
        <w:tc>
          <w:tcPr>
            <w:tcW w:w="195" w:type="pct"/>
            <w:tcBorders>
              <w:lef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5</w:t>
            </w:r>
          </w:p>
        </w:tc>
        <w:tc>
          <w:tcPr>
            <w:tcW w:w="71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DQ677785.1</w:t>
            </w:r>
          </w:p>
        </w:tc>
        <w:tc>
          <w:tcPr>
            <w:tcW w:w="783"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 xml:space="preserve">S.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strain </w:t>
            </w:r>
            <w:proofErr w:type="spellStart"/>
            <w:r w:rsidRPr="00245926">
              <w:rPr>
                <w:rFonts w:ascii="Times New Roman" w:hAnsi="Times New Roman" w:cs="Times New Roman"/>
                <w:sz w:val="20"/>
                <w:szCs w:val="20"/>
                <w:lang w:bidi="ar-IQ"/>
              </w:rPr>
              <w:t>ChDC</w:t>
            </w:r>
            <w:proofErr w:type="spellEnd"/>
            <w:r w:rsidRPr="00245926">
              <w:rPr>
                <w:rFonts w:ascii="Times New Roman" w:hAnsi="Times New Roman" w:cs="Times New Roman"/>
                <w:sz w:val="20"/>
                <w:szCs w:val="20"/>
                <w:lang w:bidi="ar-IQ"/>
              </w:rPr>
              <w:t xml:space="preserve"> YM22 </w:t>
            </w:r>
            <w:r w:rsidRPr="00245926">
              <w:rPr>
                <w:rFonts w:ascii="Times New Roman" w:hAnsi="Times New Roman" w:cs="Times New Roman"/>
                <w:i/>
                <w:iCs/>
                <w:sz w:val="20"/>
                <w:szCs w:val="20"/>
                <w:lang w:bidi="ar-IQ"/>
              </w:rPr>
              <w:t>16s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xml:space="preserve"> gene, partial sequence</w:t>
            </w:r>
          </w:p>
        </w:tc>
        <w:tc>
          <w:tcPr>
            <w:tcW w:w="530"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Korea</w:t>
            </w:r>
          </w:p>
          <w:p w:rsidR="00B06ED6" w:rsidRPr="00245926" w:rsidRDefault="00B06ED6" w:rsidP="00245926">
            <w:pPr>
              <w:bidi/>
              <w:spacing w:after="0" w:line="240" w:lineRule="auto"/>
              <w:jc w:val="center"/>
              <w:rPr>
                <w:rFonts w:ascii="Times New Roman" w:hAnsi="Times New Roman" w:cs="Times New Roman"/>
                <w:sz w:val="20"/>
                <w:szCs w:val="20"/>
                <w:lang w:bidi="ar-IQ"/>
              </w:rPr>
            </w:pPr>
          </w:p>
        </w:tc>
        <w:tc>
          <w:tcPr>
            <w:tcW w:w="56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87%</w:t>
            </w:r>
          </w:p>
        </w:tc>
        <w:tc>
          <w:tcPr>
            <w:tcW w:w="540" w:type="pct"/>
            <w:tcBorders>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r>
      <w:tr w:rsidR="00245926" w:rsidRPr="00B06ED6" w:rsidTr="00B37B2F">
        <w:trPr>
          <w:jc w:val="center"/>
        </w:trPr>
        <w:tc>
          <w:tcPr>
            <w:tcW w:w="195" w:type="pct"/>
            <w:tcBorders>
              <w:left w:val="single" w:sz="4" w:space="0" w:color="auto"/>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rtl/>
                <w:lang w:bidi="ar-IQ"/>
              </w:rPr>
            </w:pPr>
            <w:r w:rsidRPr="00245926">
              <w:rPr>
                <w:rFonts w:ascii="Times New Roman" w:hAnsi="Times New Roman" w:cs="Times New Roman"/>
                <w:sz w:val="20"/>
                <w:szCs w:val="20"/>
                <w:rtl/>
                <w:lang w:bidi="ar-IQ"/>
              </w:rPr>
              <w:t>6</w:t>
            </w:r>
          </w:p>
        </w:tc>
        <w:tc>
          <w:tcPr>
            <w:tcW w:w="710"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AY188348.1</w:t>
            </w:r>
          </w:p>
        </w:tc>
        <w:tc>
          <w:tcPr>
            <w:tcW w:w="783"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i/>
                <w:iCs/>
                <w:sz w:val="20"/>
                <w:szCs w:val="20"/>
                <w:lang w:bidi="ar-IQ"/>
              </w:rPr>
              <w:t xml:space="preserve">S. </w:t>
            </w:r>
            <w:proofErr w:type="spellStart"/>
            <w:r w:rsidRPr="00245926">
              <w:rPr>
                <w:rFonts w:ascii="Times New Roman" w:hAnsi="Times New Roman" w:cs="Times New Roman"/>
                <w:i/>
                <w:iCs/>
                <w:sz w:val="20"/>
                <w:szCs w:val="20"/>
                <w:lang w:bidi="ar-IQ"/>
              </w:rPr>
              <w:t>mutans</w:t>
            </w:r>
            <w:proofErr w:type="spellEnd"/>
            <w:r w:rsidRPr="00245926">
              <w:rPr>
                <w:rFonts w:ascii="Times New Roman" w:hAnsi="Times New Roman" w:cs="Times New Roman"/>
                <w:sz w:val="20"/>
                <w:szCs w:val="20"/>
                <w:lang w:bidi="ar-IQ"/>
              </w:rPr>
              <w:t xml:space="preserve"> strain ATCC 25175 </w:t>
            </w:r>
            <w:r w:rsidRPr="00245926">
              <w:rPr>
                <w:rFonts w:ascii="Times New Roman" w:hAnsi="Times New Roman" w:cs="Times New Roman"/>
                <w:i/>
                <w:iCs/>
                <w:sz w:val="20"/>
                <w:szCs w:val="20"/>
                <w:lang w:bidi="ar-IQ"/>
              </w:rPr>
              <w:t>16s</w:t>
            </w:r>
            <w:r w:rsidRPr="00245926">
              <w:rPr>
                <w:rFonts w:ascii="Times New Roman" w:hAnsi="Times New Roman" w:cs="Times New Roman"/>
                <w:sz w:val="20"/>
                <w:szCs w:val="20"/>
                <w:lang w:bidi="ar-IQ"/>
              </w:rPr>
              <w:t xml:space="preserve"> </w:t>
            </w:r>
            <w:proofErr w:type="spellStart"/>
            <w:r w:rsidRPr="00245926">
              <w:rPr>
                <w:rFonts w:ascii="Times New Roman" w:hAnsi="Times New Roman" w:cs="Times New Roman"/>
                <w:sz w:val="20"/>
                <w:szCs w:val="20"/>
                <w:lang w:bidi="ar-IQ"/>
              </w:rPr>
              <w:t>rRNA</w:t>
            </w:r>
            <w:proofErr w:type="spellEnd"/>
            <w:r w:rsidRPr="00245926">
              <w:rPr>
                <w:rFonts w:ascii="Times New Roman" w:hAnsi="Times New Roman" w:cs="Times New Roman"/>
                <w:sz w:val="20"/>
                <w:szCs w:val="20"/>
                <w:lang w:bidi="ar-IQ"/>
              </w:rPr>
              <w:t xml:space="preserve"> gene, complete sequence</w:t>
            </w:r>
          </w:p>
        </w:tc>
        <w:tc>
          <w:tcPr>
            <w:tcW w:w="530"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USA</w:t>
            </w:r>
          </w:p>
        </w:tc>
        <w:tc>
          <w:tcPr>
            <w:tcW w:w="566"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c>
          <w:tcPr>
            <w:tcW w:w="565"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89%</w:t>
            </w:r>
          </w:p>
        </w:tc>
        <w:tc>
          <w:tcPr>
            <w:tcW w:w="546" w:type="pct"/>
            <w:tcBorders>
              <w:bottom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87%</w:t>
            </w:r>
          </w:p>
        </w:tc>
        <w:tc>
          <w:tcPr>
            <w:tcW w:w="540" w:type="pct"/>
            <w:tcBorders>
              <w:bottom w:val="single" w:sz="4" w:space="0" w:color="auto"/>
              <w:right w:val="single" w:sz="4" w:space="0" w:color="auto"/>
            </w:tcBorders>
            <w:shd w:val="clear" w:color="auto" w:fill="auto"/>
            <w:vAlign w:val="center"/>
          </w:tcPr>
          <w:p w:rsidR="00B06ED6" w:rsidRPr="00245926" w:rsidRDefault="00B06ED6" w:rsidP="00245926">
            <w:pPr>
              <w:bidi/>
              <w:spacing w:after="0" w:line="240" w:lineRule="auto"/>
              <w:jc w:val="center"/>
              <w:rPr>
                <w:rFonts w:ascii="Times New Roman" w:hAnsi="Times New Roman" w:cs="Times New Roman"/>
                <w:sz w:val="20"/>
                <w:szCs w:val="20"/>
                <w:lang w:bidi="ar-IQ"/>
              </w:rPr>
            </w:pPr>
            <w:r w:rsidRPr="00245926">
              <w:rPr>
                <w:rFonts w:ascii="Times New Roman" w:hAnsi="Times New Roman" w:cs="Times New Roman"/>
                <w:sz w:val="20"/>
                <w:szCs w:val="20"/>
                <w:lang w:bidi="ar-IQ"/>
              </w:rPr>
              <w:t>88%</w:t>
            </w:r>
          </w:p>
        </w:tc>
      </w:tr>
    </w:tbl>
    <w:p w:rsidR="00157557" w:rsidRDefault="00157557" w:rsidP="00157557">
      <w:pPr>
        <w:bidi/>
        <w:spacing w:after="0" w:line="240" w:lineRule="auto"/>
        <w:jc w:val="both"/>
        <w:rPr>
          <w:rFonts w:ascii="Times New Roman" w:hAnsi="Times New Roman" w:cs="Times New Roman"/>
          <w:b/>
          <w:bCs/>
          <w:sz w:val="24"/>
          <w:szCs w:val="24"/>
          <w:rtl/>
          <w:lang w:bidi="ar-IQ"/>
        </w:rPr>
      </w:pPr>
    </w:p>
    <w:p w:rsidR="00B37B2F" w:rsidRDefault="00B37B2F" w:rsidP="00C60979">
      <w:pPr>
        <w:bidi/>
        <w:spacing w:after="0" w:line="240" w:lineRule="auto"/>
        <w:jc w:val="lowKashida"/>
        <w:rPr>
          <w:rFonts w:ascii="Times New Roman" w:hAnsi="Times New Roman" w:cs="Times New Roman"/>
          <w:b/>
          <w:bCs/>
          <w:sz w:val="24"/>
          <w:szCs w:val="24"/>
          <w:rtl/>
        </w:rPr>
        <w:sectPr w:rsidR="00B37B2F" w:rsidSect="00B37B2F">
          <w:type w:val="continuous"/>
          <w:pgSz w:w="11907" w:h="16840" w:code="9"/>
          <w:pgMar w:top="1440" w:right="1080" w:bottom="1440" w:left="1080" w:header="851" w:footer="851" w:gutter="0"/>
          <w:cols w:space="708"/>
          <w:rtlGutter/>
          <w:docGrid w:linePitch="360"/>
        </w:sectPr>
      </w:pPr>
    </w:p>
    <w:p w:rsidR="00C60979" w:rsidRPr="00C60979" w:rsidRDefault="00C60979" w:rsidP="00C60979">
      <w:pPr>
        <w:bidi/>
        <w:spacing w:after="0" w:line="240" w:lineRule="auto"/>
        <w:jc w:val="lowKashida"/>
        <w:rPr>
          <w:rFonts w:ascii="Times New Roman" w:hAnsi="Times New Roman" w:cs="Times New Roman"/>
          <w:b/>
          <w:bCs/>
          <w:sz w:val="24"/>
          <w:szCs w:val="24"/>
          <w:lang w:bidi="ar-IQ"/>
        </w:rPr>
      </w:pPr>
      <w:proofErr w:type="spellStart"/>
      <w:r w:rsidRPr="00C60979">
        <w:rPr>
          <w:rFonts w:ascii="Times New Roman" w:hAnsi="Times New Roman" w:cs="Times New Roman"/>
          <w:b/>
          <w:bCs/>
          <w:sz w:val="24"/>
          <w:szCs w:val="24"/>
          <w:rtl/>
        </w:rPr>
        <w:lastRenderedPageBreak/>
        <w:t>الإستنتاجات</w:t>
      </w:r>
      <w:proofErr w:type="spellEnd"/>
      <w:r w:rsidRPr="00C60979">
        <w:rPr>
          <w:rFonts w:ascii="Times New Roman" w:hAnsi="Times New Roman" w:cs="Times New Roman"/>
          <w:b/>
          <w:bCs/>
          <w:sz w:val="24"/>
          <w:szCs w:val="24"/>
          <w:rtl/>
        </w:rPr>
        <w:t xml:space="preserve"> والتوصيات</w:t>
      </w:r>
      <w:r w:rsidRPr="00C60979">
        <w:rPr>
          <w:rFonts w:ascii="Times New Roman" w:hAnsi="Times New Roman" w:cs="Times New Roman" w:hint="cs"/>
          <w:b/>
          <w:bCs/>
          <w:sz w:val="24"/>
          <w:szCs w:val="24"/>
          <w:rtl/>
        </w:rPr>
        <w:t xml:space="preserve"> </w:t>
      </w:r>
      <w:r w:rsidRPr="00C60979">
        <w:rPr>
          <w:rFonts w:ascii="Times New Roman" w:hAnsi="Times New Roman" w:cs="Times New Roman"/>
          <w:b/>
          <w:bCs/>
          <w:sz w:val="24"/>
          <w:szCs w:val="24"/>
          <w:lang w:bidi="ar-IQ"/>
        </w:rPr>
        <w:t>Conclusions and Recommendations</w:t>
      </w:r>
    </w:p>
    <w:p w:rsidR="00C60979" w:rsidRPr="00C60979" w:rsidRDefault="00C60979" w:rsidP="00C60979">
      <w:pPr>
        <w:bidi/>
        <w:spacing w:after="0" w:line="240" w:lineRule="auto"/>
        <w:jc w:val="lowKashida"/>
        <w:rPr>
          <w:rFonts w:ascii="Times New Roman" w:hAnsi="Times New Roman" w:cs="Times New Roman"/>
          <w:sz w:val="24"/>
          <w:szCs w:val="24"/>
          <w:rtl/>
        </w:rPr>
      </w:pPr>
      <w:r>
        <w:rPr>
          <w:rFonts w:ascii="Times New Roman" w:hAnsi="Times New Roman" w:cs="Times New Roman" w:hint="cs"/>
          <w:sz w:val="24"/>
          <w:szCs w:val="24"/>
          <w:rtl/>
        </w:rPr>
        <w:t xml:space="preserve">أولاً: </w:t>
      </w:r>
      <w:proofErr w:type="spellStart"/>
      <w:r w:rsidRPr="00C60979">
        <w:rPr>
          <w:rFonts w:ascii="Times New Roman" w:hAnsi="Times New Roman" w:cs="Times New Roman"/>
          <w:sz w:val="24"/>
          <w:szCs w:val="24"/>
          <w:rtl/>
        </w:rPr>
        <w:t>الإستنتاجات</w:t>
      </w:r>
      <w:proofErr w:type="spellEnd"/>
      <w:r w:rsidRPr="00C60979">
        <w:rPr>
          <w:rFonts w:ascii="Times New Roman" w:hAnsi="Times New Roman" w:cs="Times New Roman"/>
          <w:sz w:val="24"/>
          <w:szCs w:val="24"/>
          <w:rtl/>
        </w:rPr>
        <w:t xml:space="preserve"> </w:t>
      </w:r>
      <w:r w:rsidRPr="00C60979">
        <w:rPr>
          <w:rFonts w:ascii="Times New Roman" w:hAnsi="Times New Roman" w:cs="Times New Roman"/>
          <w:sz w:val="24"/>
          <w:szCs w:val="24"/>
          <w:lang w:bidi="ar-IQ"/>
        </w:rPr>
        <w:t>Conclusions</w:t>
      </w:r>
    </w:p>
    <w:p w:rsidR="00C60979" w:rsidRPr="00C60979" w:rsidRDefault="00C60979" w:rsidP="00F17F12">
      <w:pPr>
        <w:numPr>
          <w:ilvl w:val="0"/>
          <w:numId w:val="20"/>
        </w:numPr>
        <w:bidi/>
        <w:spacing w:after="0" w:line="240" w:lineRule="auto"/>
        <w:ind w:left="424" w:hanging="283"/>
        <w:jc w:val="lowKashida"/>
        <w:rPr>
          <w:rFonts w:ascii="Times New Roman" w:hAnsi="Times New Roman" w:cs="Times New Roman"/>
          <w:sz w:val="24"/>
          <w:szCs w:val="24"/>
          <w:lang w:bidi="ar-IQ"/>
        </w:rPr>
      </w:pPr>
      <w:r>
        <w:rPr>
          <w:rFonts w:ascii="Times New Roman" w:hAnsi="Times New Roman" w:cs="Times New Roman" w:hint="cs"/>
          <w:sz w:val="24"/>
          <w:szCs w:val="24"/>
          <w:rtl/>
        </w:rPr>
        <w:t>سيادة بكتريا</w:t>
      </w:r>
      <w:r w:rsidRPr="00C60979">
        <w:rPr>
          <w:rFonts w:ascii="Times New Roman" w:hAnsi="Times New Roman" w:cs="Times New Roman"/>
          <w:sz w:val="24"/>
          <w:szCs w:val="24"/>
          <w:rtl/>
        </w:rPr>
        <w:t xml:space="preserve"> </w:t>
      </w:r>
      <w:r w:rsidRPr="00C60979">
        <w:rPr>
          <w:rFonts w:ascii="Times New Roman" w:hAnsi="Times New Roman" w:cs="Times New Roman"/>
          <w:i/>
          <w:iCs/>
          <w:sz w:val="24"/>
          <w:szCs w:val="24"/>
          <w:lang w:bidi="ar-IQ"/>
        </w:rPr>
        <w:t xml:space="preserve">S. </w:t>
      </w:r>
      <w:proofErr w:type="spellStart"/>
      <w:r w:rsidRPr="00C60979">
        <w:rPr>
          <w:rFonts w:ascii="Times New Roman" w:hAnsi="Times New Roman" w:cs="Times New Roman"/>
          <w:i/>
          <w:iCs/>
          <w:sz w:val="24"/>
          <w:szCs w:val="24"/>
          <w:lang w:bidi="ar-IQ"/>
        </w:rPr>
        <w:t>mutans</w:t>
      </w:r>
      <w:proofErr w:type="spellEnd"/>
      <w:r w:rsidRPr="00C60979">
        <w:rPr>
          <w:rFonts w:ascii="Times New Roman" w:hAnsi="Times New Roman" w:cs="Times New Roman"/>
          <w:sz w:val="24"/>
          <w:szCs w:val="24"/>
          <w:rtl/>
        </w:rPr>
        <w:t xml:space="preserve"> </w:t>
      </w:r>
      <w:r w:rsidRPr="00C60979">
        <w:rPr>
          <w:rFonts w:ascii="Times New Roman" w:hAnsi="Times New Roman" w:cs="Times New Roman" w:hint="cs"/>
          <w:sz w:val="24"/>
          <w:szCs w:val="24"/>
          <w:rtl/>
        </w:rPr>
        <w:t>ك</w:t>
      </w:r>
      <w:r w:rsidRPr="00C60979">
        <w:rPr>
          <w:rFonts w:ascii="Times New Roman" w:hAnsi="Times New Roman" w:cs="Times New Roman"/>
          <w:sz w:val="24"/>
          <w:szCs w:val="24"/>
          <w:rtl/>
        </w:rPr>
        <w:t xml:space="preserve">مُسبب رئيس </w:t>
      </w:r>
      <w:proofErr w:type="spellStart"/>
      <w:r w:rsidR="00F17F12">
        <w:rPr>
          <w:rFonts w:ascii="Times New Roman" w:hAnsi="Times New Roman" w:cs="Times New Roman" w:hint="cs"/>
          <w:sz w:val="24"/>
          <w:szCs w:val="24"/>
          <w:rtl/>
        </w:rPr>
        <w:t>لأخماج</w:t>
      </w:r>
      <w:proofErr w:type="spellEnd"/>
      <w:r w:rsidRPr="00C60979">
        <w:rPr>
          <w:rFonts w:ascii="Times New Roman" w:hAnsi="Times New Roman" w:cs="Times New Roman"/>
          <w:sz w:val="24"/>
          <w:szCs w:val="24"/>
          <w:rtl/>
        </w:rPr>
        <w:t xml:space="preserve"> الفم عند الإنسان وخاصةً تسوس الأسنان الذي لهُ دوراً كبيراً في زيادة </w:t>
      </w:r>
      <w:proofErr w:type="spellStart"/>
      <w:r w:rsidRPr="00C60979">
        <w:rPr>
          <w:rFonts w:ascii="Times New Roman" w:hAnsi="Times New Roman" w:cs="Times New Roman"/>
          <w:sz w:val="24"/>
          <w:szCs w:val="24"/>
          <w:rtl/>
        </w:rPr>
        <w:t>إنتشار</w:t>
      </w:r>
      <w:proofErr w:type="spellEnd"/>
      <w:r w:rsidRPr="00C60979">
        <w:rPr>
          <w:rFonts w:ascii="Times New Roman" w:hAnsi="Times New Roman" w:cs="Times New Roman"/>
          <w:sz w:val="24"/>
          <w:szCs w:val="24"/>
          <w:rtl/>
        </w:rPr>
        <w:t xml:space="preserve"> الجراثيم في الفم وتكوينها للأغشية الحيوية وخاصة عند توفر الكربوهيدرات.</w:t>
      </w:r>
    </w:p>
    <w:p w:rsidR="00C60979" w:rsidRPr="00C60979" w:rsidRDefault="00C60979" w:rsidP="00C60979">
      <w:pPr>
        <w:numPr>
          <w:ilvl w:val="0"/>
          <w:numId w:val="20"/>
        </w:numPr>
        <w:bidi/>
        <w:spacing w:after="0" w:line="240" w:lineRule="auto"/>
        <w:ind w:left="424" w:hanging="283"/>
        <w:jc w:val="lowKashida"/>
        <w:rPr>
          <w:rFonts w:ascii="Times New Roman" w:hAnsi="Times New Roman" w:cs="Times New Roman"/>
          <w:sz w:val="24"/>
          <w:szCs w:val="24"/>
          <w:lang w:bidi="ar-IQ"/>
        </w:rPr>
      </w:pPr>
      <w:r w:rsidRPr="00C60979">
        <w:rPr>
          <w:rFonts w:ascii="Times New Roman" w:hAnsi="Times New Roman" w:cs="Times New Roman"/>
          <w:sz w:val="24"/>
          <w:szCs w:val="24"/>
          <w:rtl/>
        </w:rPr>
        <w:lastRenderedPageBreak/>
        <w:t xml:space="preserve">قابلية </w:t>
      </w:r>
      <w:proofErr w:type="spellStart"/>
      <w:r w:rsidRPr="00C60979">
        <w:rPr>
          <w:rFonts w:ascii="Times New Roman" w:hAnsi="Times New Roman" w:cs="Times New Roman"/>
          <w:sz w:val="24"/>
          <w:szCs w:val="24"/>
          <w:rtl/>
        </w:rPr>
        <w:t>عزلات</w:t>
      </w:r>
      <w:proofErr w:type="spellEnd"/>
      <w:r w:rsidRPr="00C60979">
        <w:rPr>
          <w:rFonts w:ascii="Times New Roman" w:hAnsi="Times New Roman" w:cs="Times New Roman"/>
          <w:sz w:val="24"/>
          <w:szCs w:val="24"/>
          <w:rtl/>
        </w:rPr>
        <w:t xml:space="preserve"> </w:t>
      </w:r>
      <w:r w:rsidRPr="00C60979">
        <w:rPr>
          <w:rFonts w:ascii="Times New Roman" w:hAnsi="Times New Roman" w:cs="Times New Roman"/>
          <w:i/>
          <w:iCs/>
          <w:sz w:val="24"/>
          <w:szCs w:val="24"/>
          <w:lang w:bidi="ar-IQ"/>
        </w:rPr>
        <w:t xml:space="preserve">S. </w:t>
      </w:r>
      <w:proofErr w:type="spellStart"/>
      <w:r w:rsidRPr="00C60979">
        <w:rPr>
          <w:rFonts w:ascii="Times New Roman" w:hAnsi="Times New Roman" w:cs="Times New Roman"/>
          <w:i/>
          <w:iCs/>
          <w:sz w:val="24"/>
          <w:szCs w:val="24"/>
          <w:lang w:bidi="ar-IQ"/>
        </w:rPr>
        <w:t>mutans</w:t>
      </w:r>
      <w:proofErr w:type="spellEnd"/>
      <w:r w:rsidRPr="00C60979">
        <w:rPr>
          <w:rFonts w:ascii="Times New Roman" w:hAnsi="Times New Roman" w:cs="Times New Roman"/>
          <w:sz w:val="24"/>
          <w:szCs w:val="24"/>
          <w:rtl/>
          <w:lang w:bidi="ar-IQ"/>
        </w:rPr>
        <w:t xml:space="preserve"> </w:t>
      </w:r>
      <w:r w:rsidRPr="00C60979">
        <w:rPr>
          <w:rFonts w:ascii="Times New Roman" w:hAnsi="Times New Roman" w:cs="Times New Roman"/>
          <w:sz w:val="24"/>
          <w:szCs w:val="24"/>
          <w:rtl/>
        </w:rPr>
        <w:t xml:space="preserve">على إبداء مقاومة متعددة لعددٍ من المضادات الحيوية المدروسة </w:t>
      </w:r>
      <w:proofErr w:type="spellStart"/>
      <w:r w:rsidRPr="00C60979">
        <w:rPr>
          <w:rFonts w:ascii="Times New Roman" w:hAnsi="Times New Roman" w:cs="Times New Roman"/>
          <w:sz w:val="24"/>
          <w:szCs w:val="24"/>
          <w:rtl/>
        </w:rPr>
        <w:t>لإمتلاكها</w:t>
      </w:r>
      <w:proofErr w:type="spellEnd"/>
      <w:r w:rsidRPr="00C60979">
        <w:rPr>
          <w:rFonts w:ascii="Times New Roman" w:hAnsi="Times New Roman" w:cs="Times New Roman"/>
          <w:sz w:val="24"/>
          <w:szCs w:val="24"/>
          <w:rtl/>
        </w:rPr>
        <w:t xml:space="preserve"> مورثات عوامل الضراوة وتكوين الأغشية الحيوية.</w:t>
      </w:r>
    </w:p>
    <w:p w:rsidR="00C60979" w:rsidRDefault="00C60979" w:rsidP="00C60979">
      <w:pPr>
        <w:numPr>
          <w:ilvl w:val="0"/>
          <w:numId w:val="20"/>
        </w:numPr>
        <w:bidi/>
        <w:spacing w:line="240" w:lineRule="auto"/>
        <w:ind w:left="424" w:hanging="283"/>
        <w:jc w:val="lowKashida"/>
        <w:rPr>
          <w:rFonts w:ascii="Times New Roman" w:hAnsi="Times New Roman" w:cs="Times New Roman"/>
          <w:sz w:val="24"/>
          <w:szCs w:val="24"/>
          <w:lang w:bidi="ar-IQ"/>
        </w:rPr>
      </w:pPr>
      <w:r w:rsidRPr="00C60979">
        <w:rPr>
          <w:rFonts w:ascii="Times New Roman" w:hAnsi="Times New Roman" w:cs="Times New Roman"/>
          <w:sz w:val="24"/>
          <w:szCs w:val="24"/>
          <w:rtl/>
        </w:rPr>
        <w:t xml:space="preserve">وجود تشابه في الشجرة الوراثية للموَّرث المحافظ </w:t>
      </w:r>
      <w:r w:rsidRPr="00C60979">
        <w:rPr>
          <w:rFonts w:ascii="Times New Roman" w:hAnsi="Times New Roman" w:cs="Times New Roman"/>
          <w:sz w:val="24"/>
          <w:szCs w:val="24"/>
          <w:rtl/>
          <w:lang w:bidi="ar-IQ"/>
        </w:rPr>
        <w:t>(</w:t>
      </w:r>
      <w:r w:rsidRPr="00C60979">
        <w:rPr>
          <w:rFonts w:ascii="Times New Roman" w:hAnsi="Times New Roman" w:cs="Times New Roman"/>
          <w:i/>
          <w:iCs/>
          <w:sz w:val="24"/>
          <w:szCs w:val="24"/>
          <w:lang w:bidi="ar-IQ"/>
        </w:rPr>
        <w:t>16</w:t>
      </w:r>
      <w:r w:rsidR="000F76B1" w:rsidRPr="00C60979">
        <w:rPr>
          <w:rFonts w:ascii="Times New Roman" w:hAnsi="Times New Roman" w:cs="Times New Roman"/>
          <w:i/>
          <w:iCs/>
          <w:sz w:val="24"/>
          <w:szCs w:val="24"/>
          <w:lang w:bidi="ar-IQ"/>
        </w:rPr>
        <w:t>S</w:t>
      </w:r>
      <w:r w:rsidRPr="00C60979">
        <w:rPr>
          <w:rFonts w:ascii="Times New Roman" w:hAnsi="Times New Roman" w:cs="Times New Roman"/>
          <w:sz w:val="24"/>
          <w:szCs w:val="24"/>
          <w:lang w:bidi="ar-IQ"/>
        </w:rPr>
        <w:t xml:space="preserve"> </w:t>
      </w:r>
      <w:proofErr w:type="spellStart"/>
      <w:r w:rsidRPr="00C60979">
        <w:rPr>
          <w:rFonts w:ascii="Times New Roman" w:hAnsi="Times New Roman" w:cs="Times New Roman"/>
          <w:sz w:val="24"/>
          <w:szCs w:val="24"/>
          <w:lang w:bidi="ar-IQ"/>
        </w:rPr>
        <w:t>rRNA</w:t>
      </w:r>
      <w:proofErr w:type="spellEnd"/>
      <w:r w:rsidRPr="00C60979">
        <w:rPr>
          <w:rFonts w:ascii="Times New Roman" w:hAnsi="Times New Roman" w:cs="Times New Roman"/>
          <w:sz w:val="24"/>
          <w:szCs w:val="24"/>
          <w:rtl/>
          <w:lang w:bidi="ar-IQ"/>
        </w:rPr>
        <w:t xml:space="preserve">) بين سلالة </w:t>
      </w:r>
      <w:r w:rsidRPr="00C60979">
        <w:rPr>
          <w:rFonts w:ascii="Times New Roman" w:hAnsi="Times New Roman" w:cs="Times New Roman"/>
          <w:i/>
          <w:iCs/>
          <w:sz w:val="24"/>
          <w:szCs w:val="24"/>
          <w:lang w:bidi="ar-IQ"/>
        </w:rPr>
        <w:t xml:space="preserve">S. </w:t>
      </w:r>
      <w:proofErr w:type="spellStart"/>
      <w:r w:rsidRPr="00C60979">
        <w:rPr>
          <w:rFonts w:ascii="Times New Roman" w:hAnsi="Times New Roman" w:cs="Times New Roman"/>
          <w:i/>
          <w:iCs/>
          <w:sz w:val="24"/>
          <w:szCs w:val="24"/>
          <w:lang w:bidi="ar-IQ"/>
        </w:rPr>
        <w:t>mutans</w:t>
      </w:r>
      <w:proofErr w:type="spellEnd"/>
      <w:r w:rsidRPr="00C60979">
        <w:rPr>
          <w:rFonts w:ascii="Times New Roman" w:hAnsi="Times New Roman" w:cs="Times New Roman"/>
          <w:sz w:val="24"/>
          <w:szCs w:val="24"/>
          <w:rtl/>
          <w:lang w:bidi="ar-IQ"/>
        </w:rPr>
        <w:t xml:space="preserve"> المحلية والسلالة القياسية الإسبانية في الموقع</w:t>
      </w:r>
      <w:r w:rsidRPr="00C60979">
        <w:rPr>
          <w:rFonts w:ascii="Times New Roman" w:hAnsi="Times New Roman" w:cs="Times New Roman" w:hint="cs"/>
          <w:sz w:val="24"/>
          <w:szCs w:val="24"/>
          <w:rtl/>
          <w:lang w:bidi="ar-IQ"/>
        </w:rPr>
        <w:t>ين</w:t>
      </w:r>
      <w:r w:rsidRPr="00C60979">
        <w:rPr>
          <w:rFonts w:ascii="Times New Roman" w:hAnsi="Times New Roman" w:cs="Times New Roman"/>
          <w:sz w:val="24"/>
          <w:szCs w:val="24"/>
          <w:rtl/>
          <w:lang w:bidi="ar-IQ"/>
        </w:rPr>
        <w:t xml:space="preserve"> </w:t>
      </w:r>
      <w:proofErr w:type="spellStart"/>
      <w:r w:rsidRPr="00C60979">
        <w:rPr>
          <w:rFonts w:ascii="Times New Roman" w:hAnsi="Times New Roman" w:cs="Times New Roman"/>
          <w:sz w:val="24"/>
          <w:szCs w:val="24"/>
          <w:rtl/>
          <w:lang w:bidi="ar-IQ"/>
        </w:rPr>
        <w:t>النيوكليوتيدي</w:t>
      </w:r>
      <w:r w:rsidRPr="00C60979">
        <w:rPr>
          <w:rFonts w:ascii="Times New Roman" w:hAnsi="Times New Roman" w:cs="Times New Roman" w:hint="cs"/>
          <w:sz w:val="24"/>
          <w:szCs w:val="24"/>
          <w:rtl/>
          <w:lang w:bidi="ar-IQ"/>
        </w:rPr>
        <w:t>ن</w:t>
      </w:r>
      <w:proofErr w:type="spellEnd"/>
      <w:r w:rsidRPr="00C60979">
        <w:rPr>
          <w:rFonts w:ascii="Times New Roman" w:hAnsi="Times New Roman" w:cs="Times New Roman"/>
          <w:sz w:val="24"/>
          <w:szCs w:val="24"/>
          <w:rtl/>
          <w:lang w:bidi="ar-IQ"/>
        </w:rPr>
        <w:t xml:space="preserve"> 14 و 15.</w:t>
      </w:r>
    </w:p>
    <w:p w:rsidR="004F7A2E" w:rsidRPr="00C60979" w:rsidRDefault="00C60979" w:rsidP="00C60979">
      <w:pPr>
        <w:bidi/>
        <w:spacing w:after="0" w:line="240" w:lineRule="auto"/>
        <w:jc w:val="lowKashida"/>
        <w:rPr>
          <w:rFonts w:ascii="Times New Roman" w:hAnsi="Times New Roman" w:cs="Times New Roman"/>
          <w:sz w:val="24"/>
          <w:szCs w:val="24"/>
          <w:rtl/>
          <w:lang w:bidi="ar-IQ"/>
        </w:rPr>
      </w:pPr>
      <w:r w:rsidRPr="00C60979">
        <w:rPr>
          <w:rFonts w:ascii="Times New Roman" w:hAnsi="Times New Roman" w:cs="Times New Roman" w:hint="cs"/>
          <w:sz w:val="24"/>
          <w:szCs w:val="24"/>
          <w:rtl/>
          <w:lang w:bidi="ar-IQ"/>
        </w:rPr>
        <w:lastRenderedPageBreak/>
        <w:t>ثانياً: التوصيات</w:t>
      </w:r>
      <w:r w:rsidRPr="00C60979">
        <w:rPr>
          <w:rFonts w:ascii="Times New Roman" w:hAnsi="Times New Roman" w:cs="Times New Roman"/>
          <w:sz w:val="24"/>
          <w:szCs w:val="24"/>
          <w:rtl/>
          <w:lang w:bidi="ar-IQ"/>
        </w:rPr>
        <w:t xml:space="preserve"> </w:t>
      </w:r>
      <w:r w:rsidRPr="00C60979">
        <w:rPr>
          <w:rFonts w:ascii="Times New Roman" w:hAnsi="Times New Roman" w:cs="Times New Roman"/>
          <w:sz w:val="24"/>
          <w:szCs w:val="24"/>
          <w:lang w:bidi="ar-IQ"/>
        </w:rPr>
        <w:t>Recommendations</w:t>
      </w:r>
    </w:p>
    <w:p w:rsidR="00C60979" w:rsidRPr="00C60979" w:rsidRDefault="00C60979" w:rsidP="00C60979">
      <w:pPr>
        <w:numPr>
          <w:ilvl w:val="0"/>
          <w:numId w:val="21"/>
        </w:numPr>
        <w:bidi/>
        <w:spacing w:after="0" w:line="240" w:lineRule="auto"/>
        <w:ind w:left="424" w:hanging="283"/>
        <w:jc w:val="lowKashida"/>
        <w:rPr>
          <w:rFonts w:ascii="Times New Roman" w:hAnsi="Times New Roman" w:cs="Times New Roman"/>
          <w:sz w:val="24"/>
          <w:szCs w:val="24"/>
          <w:lang w:bidi="ar-IQ"/>
        </w:rPr>
      </w:pPr>
      <w:r w:rsidRPr="00C60979">
        <w:rPr>
          <w:rFonts w:ascii="Times New Roman" w:hAnsi="Times New Roman" w:cs="Times New Roman"/>
          <w:sz w:val="24"/>
          <w:szCs w:val="24"/>
          <w:rtl/>
        </w:rPr>
        <w:t xml:space="preserve">إجراء الفحص الدوري للفم للتحري عن وجود المسببات المرضية تجنُباً لحدوث الإصابة </w:t>
      </w:r>
      <w:proofErr w:type="spellStart"/>
      <w:r w:rsidRPr="00C60979">
        <w:rPr>
          <w:rFonts w:ascii="Times New Roman" w:hAnsi="Times New Roman" w:cs="Times New Roman"/>
          <w:sz w:val="24"/>
          <w:szCs w:val="24"/>
          <w:rtl/>
        </w:rPr>
        <w:t>اللاعرضية</w:t>
      </w:r>
      <w:proofErr w:type="spellEnd"/>
      <w:r w:rsidRPr="00C60979">
        <w:rPr>
          <w:rFonts w:ascii="Times New Roman" w:hAnsi="Times New Roman" w:cs="Times New Roman"/>
          <w:sz w:val="24"/>
          <w:szCs w:val="24"/>
          <w:rtl/>
        </w:rPr>
        <w:t>، والتي يمكن لها إن تتطور إلى إصابة عرضية تؤثر على حالة الفم.</w:t>
      </w:r>
    </w:p>
    <w:p w:rsidR="000F76B1" w:rsidRDefault="00C60979" w:rsidP="000F76B1">
      <w:pPr>
        <w:numPr>
          <w:ilvl w:val="0"/>
          <w:numId w:val="21"/>
        </w:numPr>
        <w:bidi/>
        <w:spacing w:after="0" w:line="240" w:lineRule="auto"/>
        <w:ind w:left="424" w:hanging="283"/>
        <w:jc w:val="lowKashida"/>
        <w:rPr>
          <w:rFonts w:ascii="Times New Roman" w:hAnsi="Times New Roman" w:cs="Times New Roman"/>
          <w:sz w:val="24"/>
          <w:szCs w:val="24"/>
          <w:lang w:bidi="ar-IQ"/>
        </w:rPr>
      </w:pPr>
      <w:proofErr w:type="spellStart"/>
      <w:r w:rsidRPr="00C60979">
        <w:rPr>
          <w:rFonts w:ascii="Times New Roman" w:hAnsi="Times New Roman" w:cs="Times New Roman" w:hint="cs"/>
          <w:sz w:val="24"/>
          <w:szCs w:val="24"/>
          <w:rtl/>
          <w:lang w:bidi="ar-IQ"/>
        </w:rPr>
        <w:t>الإمتناع</w:t>
      </w:r>
      <w:proofErr w:type="spellEnd"/>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عن</w:t>
      </w:r>
      <w:r w:rsidRPr="00C60979">
        <w:rPr>
          <w:rFonts w:ascii="Times New Roman" w:hAnsi="Times New Roman" w:cs="Times New Roman"/>
          <w:sz w:val="24"/>
          <w:szCs w:val="24"/>
          <w:rtl/>
          <w:lang w:bidi="ar-IQ"/>
        </w:rPr>
        <w:t xml:space="preserve"> </w:t>
      </w:r>
      <w:proofErr w:type="spellStart"/>
      <w:r w:rsidRPr="00C60979">
        <w:rPr>
          <w:rFonts w:ascii="Times New Roman" w:hAnsi="Times New Roman" w:cs="Times New Roman" w:hint="cs"/>
          <w:sz w:val="24"/>
          <w:szCs w:val="24"/>
          <w:rtl/>
          <w:lang w:bidi="ar-IQ"/>
        </w:rPr>
        <w:t>إستخدام</w:t>
      </w:r>
      <w:proofErr w:type="spellEnd"/>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المضادات</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الحيوية</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بصورة</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مستمرة</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وبشكلٍ</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عشوائيٍ</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لتأثيرها</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السلبي</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على</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توازن</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التنوع</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الجرثومي</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داخل</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الجسم</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بشكلٍ</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عام</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والفم</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بشكلٍ</w:t>
      </w:r>
      <w:r w:rsidRPr="00C60979">
        <w:rPr>
          <w:rFonts w:ascii="Times New Roman" w:hAnsi="Times New Roman" w:cs="Times New Roman"/>
          <w:sz w:val="24"/>
          <w:szCs w:val="24"/>
          <w:rtl/>
          <w:lang w:bidi="ar-IQ"/>
        </w:rPr>
        <w:t xml:space="preserve"> </w:t>
      </w:r>
      <w:r w:rsidRPr="00C60979">
        <w:rPr>
          <w:rFonts w:ascii="Times New Roman" w:hAnsi="Times New Roman" w:cs="Times New Roman" w:hint="cs"/>
          <w:sz w:val="24"/>
          <w:szCs w:val="24"/>
          <w:rtl/>
          <w:lang w:bidi="ar-IQ"/>
        </w:rPr>
        <w:t>خاص</w:t>
      </w:r>
      <w:r w:rsidRPr="00C60979">
        <w:rPr>
          <w:rFonts w:ascii="Times New Roman" w:hAnsi="Times New Roman" w:cs="Times New Roman"/>
          <w:sz w:val="24"/>
          <w:szCs w:val="24"/>
          <w:rtl/>
          <w:lang w:bidi="ar-IQ"/>
        </w:rPr>
        <w:t>.</w:t>
      </w:r>
    </w:p>
    <w:p w:rsidR="000F76B1" w:rsidRDefault="000F76B1" w:rsidP="000F76B1">
      <w:pPr>
        <w:bidi/>
        <w:spacing w:after="0" w:line="240" w:lineRule="auto"/>
        <w:jc w:val="lowKashida"/>
        <w:rPr>
          <w:rFonts w:ascii="Times New Roman" w:hAnsi="Times New Roman" w:cs="Times New Roman"/>
          <w:sz w:val="24"/>
          <w:szCs w:val="24"/>
          <w:rtl/>
          <w:lang w:bidi="ar-IQ"/>
        </w:rPr>
      </w:pPr>
    </w:p>
    <w:p w:rsidR="00233E7F" w:rsidRPr="000F76B1" w:rsidRDefault="00233E7F" w:rsidP="000F76B1">
      <w:pPr>
        <w:bidi/>
        <w:spacing w:after="0" w:line="240" w:lineRule="auto"/>
        <w:jc w:val="lowKashida"/>
        <w:rPr>
          <w:rFonts w:ascii="Times New Roman" w:hAnsi="Times New Roman" w:cs="Times New Roman"/>
          <w:sz w:val="24"/>
          <w:szCs w:val="24"/>
          <w:rtl/>
          <w:lang w:bidi="ar-IQ"/>
        </w:rPr>
      </w:pPr>
      <w:r w:rsidRPr="000F76B1">
        <w:rPr>
          <w:rFonts w:ascii="Times New Roman" w:hAnsi="Times New Roman" w:cs="Times New Roman"/>
          <w:b/>
          <w:bCs/>
          <w:sz w:val="24"/>
          <w:szCs w:val="24"/>
          <w:rtl/>
        </w:rPr>
        <w:t xml:space="preserve">المصادر </w:t>
      </w:r>
      <w:r w:rsidRPr="000F76B1">
        <w:rPr>
          <w:rFonts w:ascii="Times New Roman" w:hAnsi="Times New Roman" w:cs="Times New Roman"/>
          <w:b/>
          <w:bCs/>
          <w:sz w:val="24"/>
          <w:szCs w:val="24"/>
        </w:rPr>
        <w:t>References</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 </w:t>
      </w:r>
      <w:r w:rsidRPr="0010590A">
        <w:rPr>
          <w:rFonts w:ascii="Times New Roman" w:eastAsia="Times New Roman" w:hAnsi="Times New Roman" w:cs="Times New Roman"/>
          <w:b/>
          <w:bCs/>
          <w:sz w:val="24"/>
          <w:szCs w:val="24"/>
          <w:lang w:bidi="ar-IQ"/>
        </w:rPr>
        <w:t xml:space="preserve">Lamont, R. J. and </w:t>
      </w:r>
      <w:proofErr w:type="spellStart"/>
      <w:r w:rsidRPr="0010590A">
        <w:rPr>
          <w:rFonts w:ascii="Times New Roman" w:eastAsia="Times New Roman" w:hAnsi="Times New Roman" w:cs="Times New Roman"/>
          <w:b/>
          <w:bCs/>
          <w:sz w:val="24"/>
          <w:szCs w:val="24"/>
          <w:lang w:bidi="ar-IQ"/>
        </w:rPr>
        <w:t>Jenkinson</w:t>
      </w:r>
      <w:proofErr w:type="spellEnd"/>
      <w:r w:rsidRPr="0010590A">
        <w:rPr>
          <w:rFonts w:ascii="Times New Roman" w:eastAsia="Times New Roman" w:hAnsi="Times New Roman" w:cs="Times New Roman"/>
          <w:b/>
          <w:bCs/>
          <w:sz w:val="24"/>
          <w:szCs w:val="24"/>
          <w:lang w:bidi="ar-IQ"/>
        </w:rPr>
        <w:t>, H. F. (2010).</w:t>
      </w:r>
      <w:r w:rsidRPr="0010590A">
        <w:rPr>
          <w:rFonts w:ascii="Times New Roman" w:eastAsia="Times New Roman" w:hAnsi="Times New Roman" w:cs="Times New Roman"/>
          <w:sz w:val="24"/>
          <w:szCs w:val="24"/>
          <w:lang w:bidi="ar-IQ"/>
        </w:rPr>
        <w:t xml:space="preserve"> “Oral Microbiology </w:t>
      </w:r>
      <w:proofErr w:type="spellStart"/>
      <w:r w:rsidRPr="0010590A">
        <w:rPr>
          <w:rFonts w:ascii="Times New Roman" w:eastAsia="Times New Roman" w:hAnsi="Times New Roman" w:cs="Times New Roman"/>
          <w:sz w:val="24"/>
          <w:szCs w:val="24"/>
          <w:lang w:bidi="ar-IQ"/>
        </w:rPr>
        <w:t>ata</w:t>
      </w:r>
      <w:proofErr w:type="spellEnd"/>
      <w:r w:rsidRPr="0010590A">
        <w:rPr>
          <w:rFonts w:ascii="Times New Roman" w:eastAsia="Times New Roman" w:hAnsi="Times New Roman" w:cs="Times New Roman"/>
          <w:sz w:val="24"/>
          <w:szCs w:val="24"/>
          <w:lang w:bidi="ar-IQ"/>
        </w:rPr>
        <w:t xml:space="preserve"> Glance” Wiley Blackwell. Singapore, Hong Kong.</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 </w:t>
      </w:r>
      <w:proofErr w:type="spellStart"/>
      <w:r w:rsidRPr="0010590A">
        <w:rPr>
          <w:rFonts w:ascii="Times New Roman" w:eastAsia="Times New Roman" w:hAnsi="Times New Roman" w:cs="Times New Roman"/>
          <w:b/>
          <w:bCs/>
          <w:sz w:val="24"/>
          <w:szCs w:val="24"/>
          <w:lang w:bidi="ar-IQ"/>
        </w:rPr>
        <w:t>Donlan</w:t>
      </w:r>
      <w:proofErr w:type="spellEnd"/>
      <w:r w:rsidRPr="0010590A">
        <w:rPr>
          <w:rFonts w:ascii="Times New Roman" w:eastAsia="Times New Roman" w:hAnsi="Times New Roman" w:cs="Times New Roman"/>
          <w:b/>
          <w:bCs/>
          <w:sz w:val="24"/>
          <w:szCs w:val="24"/>
          <w:lang w:bidi="ar-IQ"/>
        </w:rPr>
        <w:t>, R. M. (2002).</w:t>
      </w:r>
      <w:r w:rsidRPr="0010590A">
        <w:rPr>
          <w:rFonts w:ascii="Times New Roman" w:eastAsia="Times New Roman" w:hAnsi="Times New Roman" w:cs="Times New Roman"/>
          <w:sz w:val="24"/>
          <w:szCs w:val="24"/>
          <w:lang w:bidi="ar-IQ"/>
        </w:rPr>
        <w:t xml:space="preserve"> Biofilm microbial life on s</w:t>
      </w:r>
      <w:r>
        <w:rPr>
          <w:rFonts w:ascii="Times New Roman" w:eastAsia="Times New Roman" w:hAnsi="Times New Roman" w:cs="Times New Roman"/>
          <w:sz w:val="24"/>
          <w:szCs w:val="24"/>
          <w:lang w:bidi="ar-IQ"/>
        </w:rPr>
        <w:t>urface. J. Emer. Infect. Dis</w:t>
      </w:r>
      <w:r w:rsidRPr="0010590A">
        <w:rPr>
          <w:rFonts w:ascii="Times New Roman" w:eastAsia="Times New Roman" w:hAnsi="Times New Roman" w:cs="Times New Roman"/>
          <w:sz w:val="24"/>
          <w:szCs w:val="24"/>
          <w:lang w:bidi="ar-IQ"/>
        </w:rPr>
        <w:t>.</w:t>
      </w:r>
      <w:r>
        <w:rPr>
          <w:rFonts w:ascii="Times New Roman" w:eastAsia="Times New Roman" w:hAnsi="Times New Roman" w:cs="Times New Roman"/>
          <w:sz w:val="24"/>
          <w:szCs w:val="24"/>
          <w:lang w:bidi="ar-IQ"/>
        </w:rPr>
        <w:t>,</w:t>
      </w:r>
      <w:r w:rsidRPr="0010590A">
        <w:rPr>
          <w:rFonts w:ascii="Times New Roman" w:eastAsia="Times New Roman" w:hAnsi="Times New Roman" w:cs="Times New Roman"/>
          <w:sz w:val="24"/>
          <w:szCs w:val="24"/>
          <w:lang w:bidi="ar-IQ"/>
        </w:rPr>
        <w:t xml:space="preserve"> 8(9): 881 – 890.</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 </w:t>
      </w:r>
      <w:r w:rsidRPr="0010590A">
        <w:rPr>
          <w:rFonts w:ascii="Times New Roman" w:eastAsia="Times New Roman" w:hAnsi="Times New Roman" w:cs="Times New Roman"/>
          <w:b/>
          <w:bCs/>
          <w:sz w:val="24"/>
          <w:szCs w:val="24"/>
          <w:lang w:bidi="ar-IQ"/>
        </w:rPr>
        <w:t>Rogers, A. H. (2008).</w:t>
      </w:r>
      <w:r w:rsidRPr="0010590A">
        <w:rPr>
          <w:rFonts w:ascii="Times New Roman" w:eastAsia="Times New Roman" w:hAnsi="Times New Roman" w:cs="Times New Roman"/>
          <w:sz w:val="24"/>
          <w:szCs w:val="24"/>
          <w:lang w:bidi="ar-IQ"/>
        </w:rPr>
        <w:t xml:space="preserve"> Molecular Oral Microbiology. </w:t>
      </w:r>
      <w:proofErr w:type="spellStart"/>
      <w:r w:rsidRPr="0010590A">
        <w:rPr>
          <w:rFonts w:ascii="Times New Roman" w:eastAsia="Times New Roman" w:hAnsi="Times New Roman" w:cs="Times New Roman"/>
          <w:sz w:val="24"/>
          <w:szCs w:val="24"/>
          <w:lang w:bidi="ar-IQ"/>
        </w:rPr>
        <w:t>Caister</w:t>
      </w:r>
      <w:proofErr w:type="spellEnd"/>
      <w:r w:rsidRPr="0010590A">
        <w:rPr>
          <w:rFonts w:ascii="Times New Roman" w:eastAsia="Times New Roman" w:hAnsi="Times New Roman" w:cs="Times New Roman"/>
          <w:sz w:val="24"/>
          <w:szCs w:val="24"/>
          <w:lang w:bidi="ar-IQ"/>
        </w:rPr>
        <w:t xml:space="preserve"> Academic Press.</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 </w:t>
      </w:r>
      <w:proofErr w:type="spellStart"/>
      <w:r w:rsidRPr="0010590A">
        <w:rPr>
          <w:rFonts w:ascii="Times New Roman" w:eastAsia="Times New Roman" w:hAnsi="Times New Roman" w:cs="Times New Roman"/>
          <w:b/>
          <w:bCs/>
          <w:sz w:val="24"/>
          <w:szCs w:val="24"/>
          <w:lang w:bidi="ar-IQ"/>
        </w:rPr>
        <w:t>Aas</w:t>
      </w:r>
      <w:proofErr w:type="spellEnd"/>
      <w:r w:rsidRPr="0010590A">
        <w:rPr>
          <w:rFonts w:ascii="Times New Roman" w:eastAsia="Times New Roman" w:hAnsi="Times New Roman" w:cs="Times New Roman"/>
          <w:b/>
          <w:bCs/>
          <w:sz w:val="24"/>
          <w:szCs w:val="24"/>
          <w:lang w:bidi="ar-IQ"/>
        </w:rPr>
        <w:t xml:space="preserve">, J. A.; </w:t>
      </w:r>
      <w:proofErr w:type="spellStart"/>
      <w:r w:rsidRPr="0010590A">
        <w:rPr>
          <w:rFonts w:ascii="Times New Roman" w:eastAsia="Times New Roman" w:hAnsi="Times New Roman" w:cs="Times New Roman"/>
          <w:b/>
          <w:bCs/>
          <w:sz w:val="24"/>
          <w:szCs w:val="24"/>
          <w:lang w:bidi="ar-IQ"/>
        </w:rPr>
        <w:t>Paster</w:t>
      </w:r>
      <w:proofErr w:type="spellEnd"/>
      <w:r w:rsidRPr="0010590A">
        <w:rPr>
          <w:rFonts w:ascii="Times New Roman" w:eastAsia="Times New Roman" w:hAnsi="Times New Roman" w:cs="Times New Roman"/>
          <w:b/>
          <w:bCs/>
          <w:sz w:val="24"/>
          <w:szCs w:val="24"/>
          <w:lang w:bidi="ar-IQ"/>
        </w:rPr>
        <w:t xml:space="preserve">, B. J.; </w:t>
      </w:r>
      <w:proofErr w:type="spellStart"/>
      <w:r w:rsidRPr="0010590A">
        <w:rPr>
          <w:rFonts w:ascii="Times New Roman" w:eastAsia="Times New Roman" w:hAnsi="Times New Roman" w:cs="Times New Roman"/>
          <w:b/>
          <w:bCs/>
          <w:sz w:val="24"/>
          <w:szCs w:val="24"/>
          <w:lang w:bidi="ar-IQ"/>
        </w:rPr>
        <w:t>Stockes</w:t>
      </w:r>
      <w:proofErr w:type="spellEnd"/>
      <w:r w:rsidRPr="0010590A">
        <w:rPr>
          <w:rFonts w:ascii="Times New Roman" w:eastAsia="Times New Roman" w:hAnsi="Times New Roman" w:cs="Times New Roman"/>
          <w:b/>
          <w:bCs/>
          <w:sz w:val="24"/>
          <w:szCs w:val="24"/>
          <w:lang w:bidi="ar-IQ"/>
        </w:rPr>
        <w:t>, L. N.; Olsen, I. and Dewhirst, F. E. (</w:t>
      </w:r>
      <w:r w:rsidRPr="0010590A">
        <w:rPr>
          <w:rFonts w:ascii="Times New Roman" w:eastAsia="Times New Roman" w:hAnsi="Times New Roman" w:cs="Times New Roman"/>
          <w:b/>
          <w:bCs/>
          <w:sz w:val="24"/>
          <w:szCs w:val="24"/>
          <w:rtl/>
        </w:rPr>
        <w:t>2005</w:t>
      </w:r>
      <w:r w:rsidRPr="0010590A">
        <w:rPr>
          <w:rFonts w:ascii="Times New Roman" w:eastAsia="Times New Roman" w:hAnsi="Times New Roman" w:cs="Times New Roman"/>
          <w:b/>
          <w:bCs/>
          <w:sz w:val="24"/>
          <w:szCs w:val="24"/>
          <w:lang w:bidi="ar-IQ"/>
        </w:rPr>
        <w:t xml:space="preserve">). </w:t>
      </w:r>
      <w:r w:rsidRPr="0010590A">
        <w:rPr>
          <w:rFonts w:ascii="Times New Roman" w:eastAsia="Times New Roman" w:hAnsi="Times New Roman" w:cs="Times New Roman"/>
          <w:sz w:val="24"/>
          <w:szCs w:val="24"/>
          <w:lang w:bidi="ar-IQ"/>
        </w:rPr>
        <w:t xml:space="preserve">Defining the normal bacterial flora of the oral cavity. J. </w:t>
      </w:r>
      <w:proofErr w:type="spellStart"/>
      <w:r w:rsidRPr="0010590A">
        <w:rPr>
          <w:rFonts w:ascii="Times New Roman" w:eastAsia="Times New Roman" w:hAnsi="Times New Roman" w:cs="Times New Roman"/>
          <w:sz w:val="24"/>
          <w:szCs w:val="24"/>
          <w:lang w:bidi="ar-IQ"/>
        </w:rPr>
        <w:t>Clin</w:t>
      </w:r>
      <w:proofErr w:type="spellEnd"/>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43: 5721 – 5732.</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5- </w:t>
      </w:r>
      <w:r w:rsidRPr="0010590A">
        <w:rPr>
          <w:rFonts w:ascii="Times New Roman" w:eastAsia="Times New Roman" w:hAnsi="Times New Roman" w:cs="Times New Roman"/>
          <w:b/>
          <w:bCs/>
          <w:sz w:val="24"/>
          <w:szCs w:val="24"/>
          <w:lang w:bidi="ar-IQ"/>
        </w:rPr>
        <w:t>Roberts, M. C. (2002).</w:t>
      </w:r>
      <w:r w:rsidRPr="0010590A">
        <w:rPr>
          <w:rFonts w:ascii="Times New Roman" w:eastAsia="Times New Roman" w:hAnsi="Times New Roman" w:cs="Times New Roman"/>
          <w:sz w:val="24"/>
          <w:szCs w:val="24"/>
          <w:lang w:bidi="ar-IQ"/>
        </w:rPr>
        <w:t xml:space="preserve"> Antibiotic toxicity, interactions and resistance development. Periodontology, 28: 28 – 297.</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6- </w:t>
      </w:r>
      <w:r w:rsidRPr="0010590A">
        <w:rPr>
          <w:rFonts w:ascii="Times New Roman" w:eastAsia="Times New Roman" w:hAnsi="Times New Roman" w:cs="Times New Roman"/>
          <w:b/>
          <w:bCs/>
          <w:sz w:val="24"/>
          <w:szCs w:val="24"/>
          <w:lang w:bidi="ar-IQ"/>
        </w:rPr>
        <w:t>Ryder, M. A. (2005).</w:t>
      </w:r>
      <w:r w:rsidRPr="0010590A">
        <w:rPr>
          <w:rFonts w:ascii="Times New Roman" w:eastAsia="Times New Roman" w:hAnsi="Times New Roman" w:cs="Times New Roman"/>
          <w:sz w:val="24"/>
          <w:szCs w:val="24"/>
          <w:lang w:bidi="ar-IQ"/>
        </w:rPr>
        <w:t xml:space="preserve"> Cather-related infection it’s</w:t>
      </w:r>
      <w:r w:rsidRPr="0010590A">
        <w:rPr>
          <w:rFonts w:ascii="Times New Roman" w:eastAsia="Times New Roman" w:hAnsi="Times New Roman" w:cs="Times New Roman"/>
          <w:sz w:val="24"/>
          <w:szCs w:val="24"/>
          <w:rtl/>
        </w:rPr>
        <w:t xml:space="preserve"> </w:t>
      </w:r>
      <w:r w:rsidRPr="0010590A">
        <w:rPr>
          <w:rFonts w:ascii="Times New Roman" w:eastAsia="Times New Roman" w:hAnsi="Times New Roman" w:cs="Times New Roman"/>
          <w:sz w:val="24"/>
          <w:szCs w:val="24"/>
          <w:lang w:bidi="ar-IQ"/>
        </w:rPr>
        <w:t>all about biofilm. Advanced Practice Nursing, 5(3) :1 – 15.</w:t>
      </w:r>
    </w:p>
    <w:p w:rsidR="000F76B1"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7- </w:t>
      </w:r>
      <w:r w:rsidRPr="0010590A">
        <w:rPr>
          <w:rFonts w:ascii="Times New Roman" w:eastAsia="Times New Roman" w:hAnsi="Times New Roman" w:cs="Times New Roman"/>
          <w:b/>
          <w:bCs/>
          <w:sz w:val="24"/>
          <w:szCs w:val="24"/>
          <w:lang w:bidi="ar-IQ"/>
        </w:rPr>
        <w:t xml:space="preserve">Wen, Z. T.; Yates, D.; </w:t>
      </w:r>
      <w:proofErr w:type="spellStart"/>
      <w:r w:rsidRPr="0010590A">
        <w:rPr>
          <w:rFonts w:ascii="Times New Roman" w:eastAsia="Times New Roman" w:hAnsi="Times New Roman" w:cs="Times New Roman"/>
          <w:b/>
          <w:bCs/>
          <w:sz w:val="24"/>
          <w:szCs w:val="24"/>
          <w:lang w:bidi="ar-IQ"/>
        </w:rPr>
        <w:t>Ahn</w:t>
      </w:r>
      <w:proofErr w:type="spellEnd"/>
      <w:r w:rsidRPr="0010590A">
        <w:rPr>
          <w:rFonts w:ascii="Times New Roman" w:eastAsia="Times New Roman" w:hAnsi="Times New Roman" w:cs="Times New Roman"/>
          <w:b/>
          <w:bCs/>
          <w:sz w:val="24"/>
          <w:szCs w:val="24"/>
          <w:lang w:bidi="ar-IQ"/>
        </w:rPr>
        <w:t xml:space="preserve">, S. – J. and </w:t>
      </w:r>
      <w:proofErr w:type="spellStart"/>
      <w:r w:rsidRPr="0010590A">
        <w:rPr>
          <w:rFonts w:ascii="Times New Roman" w:eastAsia="Times New Roman" w:hAnsi="Times New Roman" w:cs="Times New Roman"/>
          <w:b/>
          <w:bCs/>
          <w:sz w:val="24"/>
          <w:szCs w:val="24"/>
          <w:lang w:bidi="ar-IQ"/>
        </w:rPr>
        <w:t>Burne</w:t>
      </w:r>
      <w:proofErr w:type="spellEnd"/>
      <w:r w:rsidRPr="0010590A">
        <w:rPr>
          <w:rFonts w:ascii="Times New Roman" w:eastAsia="Times New Roman" w:hAnsi="Times New Roman" w:cs="Times New Roman"/>
          <w:b/>
          <w:bCs/>
          <w:sz w:val="24"/>
          <w:szCs w:val="24"/>
          <w:lang w:bidi="ar-IQ"/>
        </w:rPr>
        <w:t>, R. A. (2010).</w:t>
      </w:r>
      <w:r w:rsidRPr="0010590A">
        <w:rPr>
          <w:rFonts w:ascii="Times New Roman" w:eastAsia="Times New Roman" w:hAnsi="Times New Roman" w:cs="Times New Roman"/>
          <w:sz w:val="24"/>
          <w:szCs w:val="24"/>
          <w:lang w:bidi="ar-IQ"/>
        </w:rPr>
        <w:t xml:space="preserve"> Biofilm formation and virulence expression by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are altered when grown in dual-species model. B.M.C.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10(111): 1 – 9.</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8- </w:t>
      </w:r>
      <w:r w:rsidRPr="0010590A">
        <w:rPr>
          <w:rFonts w:ascii="Times New Roman" w:eastAsia="Times New Roman" w:hAnsi="Times New Roman" w:cs="Times New Roman"/>
          <w:b/>
          <w:bCs/>
          <w:sz w:val="24"/>
          <w:szCs w:val="24"/>
          <w:lang w:bidi="ar-IQ"/>
        </w:rPr>
        <w:t>Han, T. K. (2005).</w:t>
      </w:r>
      <w:r w:rsidRPr="0010590A">
        <w:rPr>
          <w:rFonts w:ascii="Times New Roman" w:eastAsia="Times New Roman" w:hAnsi="Times New Roman" w:cs="Times New Roman"/>
          <w:sz w:val="24"/>
          <w:szCs w:val="24"/>
          <w:lang w:bidi="ar-IQ"/>
        </w:rPr>
        <w:t xml:space="preserve"> Development of a DNA vaccine against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a novel approach to immunization against dental caries. Ph. D. Thesis, College of Arts and Sci., Univ. South Florida, USA.</w:t>
      </w:r>
    </w:p>
    <w:p w:rsidR="000F76B1" w:rsidRPr="0010590A" w:rsidRDefault="000F76B1" w:rsidP="0013740D">
      <w:pPr>
        <w:tabs>
          <w:tab w:val="left" w:pos="0"/>
        </w:tabs>
        <w:spacing w:after="0" w:line="240" w:lineRule="auto"/>
        <w:ind w:left="284" w:hanging="284"/>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9- </w:t>
      </w:r>
      <w:proofErr w:type="spellStart"/>
      <w:r w:rsidRPr="0010590A">
        <w:rPr>
          <w:rFonts w:ascii="Times New Roman" w:eastAsia="Times New Roman" w:hAnsi="Times New Roman" w:cs="Times New Roman"/>
          <w:b/>
          <w:bCs/>
          <w:sz w:val="24"/>
          <w:szCs w:val="24"/>
          <w:lang w:bidi="ar-IQ"/>
        </w:rPr>
        <w:t>Fritsche</w:t>
      </w:r>
      <w:proofErr w:type="spellEnd"/>
      <w:r w:rsidRPr="0010590A">
        <w:rPr>
          <w:rFonts w:ascii="Times New Roman" w:eastAsia="Times New Roman" w:hAnsi="Times New Roman" w:cs="Times New Roman"/>
          <w:b/>
          <w:bCs/>
          <w:sz w:val="24"/>
          <w:szCs w:val="24"/>
          <w:lang w:bidi="ar-IQ"/>
        </w:rPr>
        <w:t xml:space="preserve">, T. R.; </w:t>
      </w:r>
      <w:proofErr w:type="spellStart"/>
      <w:r w:rsidRPr="0010590A">
        <w:rPr>
          <w:rFonts w:ascii="Times New Roman" w:eastAsia="Times New Roman" w:hAnsi="Times New Roman" w:cs="Times New Roman"/>
          <w:b/>
          <w:bCs/>
          <w:sz w:val="24"/>
          <w:szCs w:val="24"/>
          <w:lang w:bidi="ar-IQ"/>
        </w:rPr>
        <w:t>Swoboda</w:t>
      </w:r>
      <w:proofErr w:type="spellEnd"/>
      <w:r w:rsidRPr="0010590A">
        <w:rPr>
          <w:rFonts w:ascii="Times New Roman" w:eastAsia="Times New Roman" w:hAnsi="Times New Roman" w:cs="Times New Roman"/>
          <w:b/>
          <w:bCs/>
          <w:sz w:val="24"/>
          <w:szCs w:val="24"/>
          <w:lang w:bidi="ar-IQ"/>
        </w:rPr>
        <w:t xml:space="preserve">, S. E.; Olson, B. J.; Moore, F. M.; </w:t>
      </w:r>
      <w:proofErr w:type="spellStart"/>
      <w:r w:rsidRPr="0010590A">
        <w:rPr>
          <w:rFonts w:ascii="Times New Roman" w:eastAsia="Times New Roman" w:hAnsi="Times New Roman" w:cs="Times New Roman"/>
          <w:b/>
          <w:bCs/>
          <w:sz w:val="24"/>
          <w:szCs w:val="24"/>
          <w:lang w:bidi="ar-IQ"/>
        </w:rPr>
        <w:t>Meece</w:t>
      </w:r>
      <w:proofErr w:type="spellEnd"/>
      <w:r w:rsidRPr="0010590A">
        <w:rPr>
          <w:rFonts w:ascii="Times New Roman" w:eastAsia="Times New Roman" w:hAnsi="Times New Roman" w:cs="Times New Roman"/>
          <w:b/>
          <w:bCs/>
          <w:sz w:val="24"/>
          <w:szCs w:val="24"/>
          <w:lang w:bidi="ar-IQ"/>
        </w:rPr>
        <w:t xml:space="preserve">, J. K. and </w:t>
      </w:r>
      <w:proofErr w:type="spellStart"/>
      <w:r w:rsidRPr="0010590A">
        <w:rPr>
          <w:rFonts w:ascii="Times New Roman" w:eastAsia="Times New Roman" w:hAnsi="Times New Roman" w:cs="Times New Roman"/>
          <w:b/>
          <w:bCs/>
          <w:sz w:val="24"/>
          <w:szCs w:val="24"/>
          <w:lang w:bidi="ar-IQ"/>
        </w:rPr>
        <w:t>Novicki</w:t>
      </w:r>
      <w:proofErr w:type="spellEnd"/>
      <w:r w:rsidRPr="0010590A">
        <w:rPr>
          <w:rFonts w:ascii="Times New Roman" w:eastAsia="Times New Roman" w:hAnsi="Times New Roman" w:cs="Times New Roman"/>
          <w:b/>
          <w:bCs/>
          <w:sz w:val="24"/>
          <w:szCs w:val="24"/>
          <w:lang w:bidi="ar-IQ"/>
        </w:rPr>
        <w:t>, T. J. (2011).</w:t>
      </w:r>
      <w:r w:rsidRPr="0010590A">
        <w:rPr>
          <w:rFonts w:ascii="Times New Roman" w:eastAsia="Times New Roman" w:hAnsi="Times New Roman" w:cs="Times New Roman"/>
          <w:sz w:val="24"/>
          <w:szCs w:val="24"/>
          <w:lang w:bidi="ar-IQ"/>
        </w:rPr>
        <w:t xml:space="preserve"> Evaluation of The </w:t>
      </w:r>
      <w:proofErr w:type="spellStart"/>
      <w:r w:rsidRPr="0010590A">
        <w:rPr>
          <w:rFonts w:ascii="Times New Roman" w:eastAsia="Times New Roman" w:hAnsi="Times New Roman" w:cs="Times New Roman"/>
          <w:sz w:val="24"/>
          <w:szCs w:val="24"/>
          <w:lang w:bidi="ar-IQ"/>
        </w:rPr>
        <w:t>Sensititre</w:t>
      </w:r>
      <w:proofErr w:type="spellEnd"/>
      <w:r w:rsidRPr="0010590A">
        <w:rPr>
          <w:rFonts w:ascii="Times New Roman" w:eastAsia="Times New Roman" w:hAnsi="Times New Roman" w:cs="Times New Roman"/>
          <w:sz w:val="24"/>
          <w:szCs w:val="24"/>
          <w:lang w:bidi="ar-IQ"/>
        </w:rPr>
        <w:t xml:space="preserve"> ARIS2x and </w:t>
      </w:r>
      <w:proofErr w:type="spellStart"/>
      <w:r w:rsidRPr="0010590A">
        <w:rPr>
          <w:rFonts w:ascii="Times New Roman" w:eastAsia="Times New Roman" w:hAnsi="Times New Roman" w:cs="Times New Roman"/>
          <w:sz w:val="24"/>
          <w:szCs w:val="24"/>
          <w:lang w:bidi="ar-IQ"/>
        </w:rPr>
        <w:t>Vitek</w:t>
      </w:r>
      <w:proofErr w:type="spellEnd"/>
      <w:r w:rsidRPr="0010590A">
        <w:rPr>
          <w:rFonts w:ascii="Times New Roman" w:eastAsia="Times New Roman" w:hAnsi="Times New Roman" w:cs="Times New Roman"/>
          <w:sz w:val="24"/>
          <w:szCs w:val="24"/>
          <w:lang w:bidi="ar-IQ"/>
        </w:rPr>
        <w:t xml:space="preserve"> 2 Automated Systems for Identification of Bacterial Pathogens Recovered from Veterinary </w:t>
      </w:r>
      <w:r w:rsidRPr="0010590A">
        <w:rPr>
          <w:rFonts w:ascii="Times New Roman" w:eastAsia="Times New Roman" w:hAnsi="Times New Roman" w:cs="Times New Roman"/>
          <w:sz w:val="24"/>
          <w:szCs w:val="24"/>
          <w:lang w:bidi="ar-IQ"/>
        </w:rPr>
        <w:lastRenderedPageBreak/>
        <w:t>Specimens. Marshfield labs. Lacrosse Univ. Wisconsin. USA.</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10- </w:t>
      </w:r>
      <w:proofErr w:type="spellStart"/>
      <w:r w:rsidRPr="0010590A">
        <w:rPr>
          <w:rFonts w:ascii="Times New Roman" w:eastAsia="Times New Roman" w:hAnsi="Times New Roman" w:cs="Times New Roman"/>
          <w:b/>
          <w:bCs/>
          <w:sz w:val="24"/>
          <w:szCs w:val="24"/>
          <w:lang w:bidi="ar-IQ"/>
        </w:rPr>
        <w:t>Mainiatis</w:t>
      </w:r>
      <w:proofErr w:type="spellEnd"/>
      <w:r w:rsidRPr="0010590A">
        <w:rPr>
          <w:rFonts w:ascii="Times New Roman" w:eastAsia="Times New Roman" w:hAnsi="Times New Roman" w:cs="Times New Roman"/>
          <w:b/>
          <w:bCs/>
          <w:sz w:val="24"/>
          <w:szCs w:val="24"/>
          <w:lang w:bidi="ar-IQ"/>
        </w:rPr>
        <w:t xml:space="preserve">, T.; Fritsch, E. F. and </w:t>
      </w:r>
      <w:proofErr w:type="spellStart"/>
      <w:r w:rsidRPr="0010590A">
        <w:rPr>
          <w:rFonts w:ascii="Times New Roman" w:eastAsia="Times New Roman" w:hAnsi="Times New Roman" w:cs="Times New Roman"/>
          <w:b/>
          <w:bCs/>
          <w:sz w:val="24"/>
          <w:szCs w:val="24"/>
          <w:lang w:bidi="ar-IQ"/>
        </w:rPr>
        <w:t>Sambrook</w:t>
      </w:r>
      <w:proofErr w:type="spellEnd"/>
      <w:r w:rsidRPr="0010590A">
        <w:rPr>
          <w:rFonts w:ascii="Times New Roman" w:eastAsia="Times New Roman" w:hAnsi="Times New Roman" w:cs="Times New Roman"/>
          <w:b/>
          <w:bCs/>
          <w:sz w:val="24"/>
          <w:szCs w:val="24"/>
          <w:lang w:bidi="ar-IQ"/>
        </w:rPr>
        <w:t xml:space="preserve">, J. (1982). </w:t>
      </w:r>
      <w:r w:rsidRPr="0010590A">
        <w:rPr>
          <w:rFonts w:ascii="Times New Roman" w:eastAsia="Times New Roman" w:hAnsi="Times New Roman" w:cs="Times New Roman"/>
          <w:sz w:val="24"/>
          <w:szCs w:val="24"/>
          <w:lang w:bidi="ar-IQ"/>
        </w:rPr>
        <w:t>Molecular Cloning: A Laboratory Manual. 2</w:t>
      </w:r>
      <w:r w:rsidRPr="0010590A">
        <w:rPr>
          <w:rFonts w:ascii="Times New Roman" w:eastAsia="Times New Roman" w:hAnsi="Times New Roman" w:cs="Times New Roman"/>
          <w:sz w:val="24"/>
          <w:szCs w:val="24"/>
          <w:vertAlign w:val="superscript"/>
          <w:lang w:bidi="ar-IQ"/>
        </w:rPr>
        <w:t>nd</w:t>
      </w:r>
      <w:r w:rsidRPr="0010590A">
        <w:rPr>
          <w:rFonts w:ascii="Times New Roman" w:eastAsia="Times New Roman" w:hAnsi="Times New Roman" w:cs="Times New Roman"/>
          <w:sz w:val="24"/>
          <w:szCs w:val="24"/>
          <w:lang w:bidi="ar-IQ"/>
        </w:rPr>
        <w:t xml:space="preserve"> ed. Cold Spring Harbor Laboratory Press, New York.</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11- </w:t>
      </w:r>
      <w:r w:rsidRPr="0010590A">
        <w:rPr>
          <w:rFonts w:ascii="Times New Roman" w:eastAsia="Times New Roman" w:hAnsi="Times New Roman" w:cs="Times New Roman"/>
          <w:b/>
          <w:bCs/>
          <w:sz w:val="24"/>
          <w:szCs w:val="24"/>
          <w:lang w:bidi="ar-IQ"/>
        </w:rPr>
        <w:t>Lewis, K. (2001).</w:t>
      </w:r>
      <w:r w:rsidRPr="0010590A">
        <w:rPr>
          <w:rFonts w:ascii="Times New Roman" w:eastAsia="Times New Roman" w:hAnsi="Times New Roman" w:cs="Times New Roman"/>
          <w:sz w:val="24"/>
          <w:szCs w:val="24"/>
          <w:lang w:bidi="ar-IQ"/>
        </w:rPr>
        <w:t xml:space="preserve"> Riddle of biofilm resistance antimicrobial. Agents </w:t>
      </w:r>
      <w:proofErr w:type="spellStart"/>
      <w:r w:rsidRPr="0010590A">
        <w:rPr>
          <w:rFonts w:ascii="Times New Roman" w:eastAsia="Times New Roman" w:hAnsi="Times New Roman" w:cs="Times New Roman"/>
          <w:sz w:val="24"/>
          <w:szCs w:val="24"/>
          <w:lang w:bidi="ar-IQ"/>
        </w:rPr>
        <w:t>Chemother</w:t>
      </w:r>
      <w:proofErr w:type="spellEnd"/>
      <w:r w:rsidRPr="0010590A">
        <w:rPr>
          <w:rFonts w:ascii="Times New Roman" w:eastAsia="Times New Roman" w:hAnsi="Times New Roman" w:cs="Times New Roman"/>
          <w:sz w:val="24"/>
          <w:szCs w:val="24"/>
          <w:lang w:bidi="ar-IQ"/>
        </w:rPr>
        <w:t>., 45: 999 – 1007.</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12- </w:t>
      </w:r>
      <w:proofErr w:type="spellStart"/>
      <w:r w:rsidRPr="0010590A">
        <w:rPr>
          <w:rFonts w:ascii="Times New Roman" w:eastAsia="Times New Roman" w:hAnsi="Times New Roman" w:cs="Times New Roman"/>
          <w:b/>
          <w:bCs/>
          <w:sz w:val="24"/>
          <w:szCs w:val="24"/>
          <w:lang w:bidi="ar-IQ"/>
        </w:rPr>
        <w:t>Mathur</w:t>
      </w:r>
      <w:proofErr w:type="spellEnd"/>
      <w:r w:rsidRPr="0010590A">
        <w:rPr>
          <w:rFonts w:ascii="Times New Roman" w:eastAsia="Times New Roman" w:hAnsi="Times New Roman" w:cs="Times New Roman"/>
          <w:b/>
          <w:bCs/>
          <w:sz w:val="24"/>
          <w:szCs w:val="24"/>
          <w:lang w:bidi="ar-IQ"/>
        </w:rPr>
        <w:t xml:space="preserve">, T.; </w:t>
      </w:r>
      <w:proofErr w:type="spellStart"/>
      <w:r w:rsidRPr="0010590A">
        <w:rPr>
          <w:rFonts w:ascii="Times New Roman" w:eastAsia="Times New Roman" w:hAnsi="Times New Roman" w:cs="Times New Roman"/>
          <w:b/>
          <w:bCs/>
          <w:sz w:val="24"/>
          <w:szCs w:val="24"/>
          <w:lang w:bidi="ar-IQ"/>
        </w:rPr>
        <w:t>Singhal</w:t>
      </w:r>
      <w:proofErr w:type="spellEnd"/>
      <w:r w:rsidRPr="0010590A">
        <w:rPr>
          <w:rFonts w:ascii="Times New Roman" w:eastAsia="Times New Roman" w:hAnsi="Times New Roman" w:cs="Times New Roman"/>
          <w:b/>
          <w:bCs/>
          <w:sz w:val="24"/>
          <w:szCs w:val="24"/>
          <w:lang w:bidi="ar-IQ"/>
        </w:rPr>
        <w:t xml:space="preserve">, S.; Khan, S.; </w:t>
      </w:r>
      <w:proofErr w:type="spellStart"/>
      <w:r w:rsidRPr="0010590A">
        <w:rPr>
          <w:rFonts w:ascii="Times New Roman" w:eastAsia="Times New Roman" w:hAnsi="Times New Roman" w:cs="Times New Roman"/>
          <w:b/>
          <w:bCs/>
          <w:sz w:val="24"/>
          <w:szCs w:val="24"/>
          <w:lang w:bidi="ar-IQ"/>
        </w:rPr>
        <w:t>Upadhyay</w:t>
      </w:r>
      <w:proofErr w:type="spellEnd"/>
      <w:r w:rsidRPr="0010590A">
        <w:rPr>
          <w:rFonts w:ascii="Times New Roman" w:eastAsia="Times New Roman" w:hAnsi="Times New Roman" w:cs="Times New Roman"/>
          <w:b/>
          <w:bCs/>
          <w:sz w:val="24"/>
          <w:szCs w:val="24"/>
          <w:lang w:bidi="ar-IQ"/>
        </w:rPr>
        <w:t xml:space="preserve">, D. J.; </w:t>
      </w:r>
      <w:proofErr w:type="spellStart"/>
      <w:r w:rsidRPr="0010590A">
        <w:rPr>
          <w:rFonts w:ascii="Times New Roman" w:eastAsia="Times New Roman" w:hAnsi="Times New Roman" w:cs="Times New Roman"/>
          <w:b/>
          <w:bCs/>
          <w:sz w:val="24"/>
          <w:szCs w:val="24"/>
          <w:lang w:bidi="ar-IQ"/>
        </w:rPr>
        <w:t>Fatma</w:t>
      </w:r>
      <w:proofErr w:type="spellEnd"/>
      <w:r w:rsidRPr="0010590A">
        <w:rPr>
          <w:rFonts w:ascii="Times New Roman" w:eastAsia="Times New Roman" w:hAnsi="Times New Roman" w:cs="Times New Roman"/>
          <w:b/>
          <w:bCs/>
          <w:sz w:val="24"/>
          <w:szCs w:val="24"/>
          <w:lang w:bidi="ar-IQ"/>
        </w:rPr>
        <w:t>, T. and Rattan, A. (2006).</w:t>
      </w:r>
      <w:r w:rsidRPr="0010590A">
        <w:rPr>
          <w:rFonts w:ascii="Times New Roman" w:eastAsia="Times New Roman" w:hAnsi="Times New Roman" w:cs="Times New Roman"/>
          <w:sz w:val="24"/>
          <w:szCs w:val="24"/>
          <w:lang w:bidi="ar-IQ"/>
        </w:rPr>
        <w:t xml:space="preserve"> Detection of biofilm formation among the clinical isolates of staphylococci: an elevation of three different screening methods. India J. Med.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24(1): 25 – 29.</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13- </w:t>
      </w:r>
      <w:r w:rsidRPr="0010590A">
        <w:rPr>
          <w:rFonts w:ascii="Times New Roman" w:eastAsia="Times New Roman" w:hAnsi="Times New Roman" w:cs="Times New Roman"/>
          <w:b/>
          <w:bCs/>
          <w:sz w:val="24"/>
          <w:szCs w:val="24"/>
          <w:lang w:bidi="ar-IQ"/>
        </w:rPr>
        <w:t xml:space="preserve">NCCLS (National Committee for Clinical Laboratory Standards) (2003). </w:t>
      </w:r>
      <w:r w:rsidRPr="0010590A">
        <w:rPr>
          <w:rFonts w:ascii="Times New Roman" w:eastAsia="Times New Roman" w:hAnsi="Times New Roman" w:cs="Times New Roman"/>
          <w:sz w:val="24"/>
          <w:szCs w:val="24"/>
          <w:lang w:bidi="ar-IQ"/>
        </w:rPr>
        <w:t>Performance standards for disks susceptibility testing; approved standard, 6</w:t>
      </w:r>
      <w:r w:rsidRPr="0010590A">
        <w:rPr>
          <w:rFonts w:ascii="Times New Roman" w:eastAsia="Times New Roman" w:hAnsi="Times New Roman" w:cs="Times New Roman"/>
          <w:sz w:val="24"/>
          <w:szCs w:val="24"/>
          <w:vertAlign w:val="superscript"/>
          <w:lang w:bidi="ar-IQ"/>
        </w:rPr>
        <w:t>th</w:t>
      </w:r>
      <w:r w:rsidRPr="0010590A">
        <w:rPr>
          <w:rFonts w:ascii="Times New Roman" w:eastAsia="Times New Roman" w:hAnsi="Times New Roman" w:cs="Times New Roman"/>
          <w:sz w:val="24"/>
          <w:szCs w:val="24"/>
          <w:lang w:bidi="ar-IQ"/>
        </w:rPr>
        <w:t xml:space="preserve"> ed. PP: 100-113, Wayne, Pennsylvania, USA.</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14- </w:t>
      </w:r>
      <w:r w:rsidRPr="0010590A">
        <w:rPr>
          <w:rFonts w:ascii="Times New Roman" w:eastAsia="Times New Roman" w:hAnsi="Times New Roman" w:cs="Times New Roman"/>
          <w:b/>
          <w:bCs/>
          <w:sz w:val="24"/>
          <w:szCs w:val="24"/>
          <w:lang w:bidi="ar-IQ"/>
        </w:rPr>
        <w:t>CLSI (Clinical and Laboratory Standards Institute) (2013).</w:t>
      </w:r>
      <w:r w:rsidRPr="0010590A">
        <w:rPr>
          <w:rFonts w:ascii="Times New Roman" w:eastAsia="Times New Roman" w:hAnsi="Times New Roman" w:cs="Times New Roman"/>
          <w:sz w:val="24"/>
          <w:szCs w:val="24"/>
          <w:lang w:bidi="ar-IQ"/>
        </w:rPr>
        <w:t xml:space="preserve"> Performance standards for Antimicrobial Susceptibility Testing; 23</w:t>
      </w:r>
      <w:r w:rsidRPr="0010590A">
        <w:rPr>
          <w:rFonts w:ascii="Times New Roman" w:eastAsia="Times New Roman" w:hAnsi="Times New Roman" w:cs="Times New Roman"/>
          <w:sz w:val="24"/>
          <w:szCs w:val="24"/>
          <w:vertAlign w:val="superscript"/>
          <w:lang w:bidi="ar-IQ"/>
        </w:rPr>
        <w:t>th</w:t>
      </w:r>
      <w:r w:rsidRPr="0010590A">
        <w:rPr>
          <w:rFonts w:ascii="Times New Roman" w:eastAsia="Times New Roman" w:hAnsi="Times New Roman" w:cs="Times New Roman"/>
          <w:sz w:val="24"/>
          <w:szCs w:val="24"/>
          <w:lang w:bidi="ar-IQ"/>
        </w:rPr>
        <w:t xml:space="preserve"> Information Supplement 33(1). Wayne, Pennsylvania, USA.</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15- </w:t>
      </w:r>
      <w:proofErr w:type="spellStart"/>
      <w:r w:rsidRPr="0010590A">
        <w:rPr>
          <w:rFonts w:ascii="Times New Roman" w:eastAsia="Times New Roman" w:hAnsi="Times New Roman" w:cs="Times New Roman"/>
          <w:b/>
          <w:bCs/>
          <w:sz w:val="24"/>
          <w:szCs w:val="24"/>
          <w:lang w:bidi="ar-IQ"/>
        </w:rPr>
        <w:t>Collee</w:t>
      </w:r>
      <w:proofErr w:type="spellEnd"/>
      <w:r w:rsidRPr="0010590A">
        <w:rPr>
          <w:rFonts w:ascii="Times New Roman" w:eastAsia="Times New Roman" w:hAnsi="Times New Roman" w:cs="Times New Roman"/>
          <w:b/>
          <w:bCs/>
          <w:sz w:val="24"/>
          <w:szCs w:val="24"/>
          <w:lang w:bidi="ar-IQ"/>
        </w:rPr>
        <w:t xml:space="preserve">, J; Gerald, G.; Fraser, F.; Andrew, G.; </w:t>
      </w:r>
      <w:proofErr w:type="spellStart"/>
      <w:r w:rsidRPr="0010590A">
        <w:rPr>
          <w:rFonts w:ascii="Times New Roman" w:eastAsia="Times New Roman" w:hAnsi="Times New Roman" w:cs="Times New Roman"/>
          <w:b/>
          <w:bCs/>
          <w:sz w:val="24"/>
          <w:szCs w:val="24"/>
          <w:lang w:bidi="ar-IQ"/>
        </w:rPr>
        <w:t>Marmion</w:t>
      </w:r>
      <w:proofErr w:type="spellEnd"/>
      <w:r w:rsidRPr="0010590A">
        <w:rPr>
          <w:rFonts w:ascii="Times New Roman" w:eastAsia="Times New Roman" w:hAnsi="Times New Roman" w:cs="Times New Roman"/>
          <w:b/>
          <w:bCs/>
          <w:sz w:val="24"/>
          <w:szCs w:val="24"/>
          <w:lang w:bidi="ar-IQ"/>
        </w:rPr>
        <w:t xml:space="preserve">, M.; Barrie, P.; </w:t>
      </w:r>
      <w:proofErr w:type="spellStart"/>
      <w:r w:rsidRPr="0010590A">
        <w:rPr>
          <w:rFonts w:ascii="Times New Roman" w:eastAsia="Times New Roman" w:hAnsi="Times New Roman" w:cs="Times New Roman"/>
          <w:b/>
          <w:bCs/>
          <w:sz w:val="24"/>
          <w:szCs w:val="24"/>
          <w:lang w:bidi="ar-IQ"/>
        </w:rPr>
        <w:t>Simmon</w:t>
      </w:r>
      <w:proofErr w:type="spellEnd"/>
      <w:r w:rsidRPr="0010590A">
        <w:rPr>
          <w:rFonts w:ascii="Times New Roman" w:eastAsia="Times New Roman" w:hAnsi="Times New Roman" w:cs="Times New Roman"/>
          <w:b/>
          <w:bCs/>
          <w:sz w:val="24"/>
          <w:szCs w:val="24"/>
          <w:lang w:bidi="ar-IQ"/>
        </w:rPr>
        <w:t xml:space="preserve">, S. and </w:t>
      </w:r>
      <w:proofErr w:type="spellStart"/>
      <w:r w:rsidRPr="0010590A">
        <w:rPr>
          <w:rFonts w:ascii="Times New Roman" w:eastAsia="Times New Roman" w:hAnsi="Times New Roman" w:cs="Times New Roman"/>
          <w:b/>
          <w:bCs/>
          <w:sz w:val="24"/>
          <w:szCs w:val="24"/>
          <w:lang w:bidi="ar-IQ"/>
        </w:rPr>
        <w:t>Anthong</w:t>
      </w:r>
      <w:proofErr w:type="spellEnd"/>
      <w:r w:rsidRPr="0010590A">
        <w:rPr>
          <w:rFonts w:ascii="Times New Roman" w:eastAsia="Times New Roman" w:hAnsi="Times New Roman" w:cs="Times New Roman"/>
          <w:b/>
          <w:bCs/>
          <w:sz w:val="24"/>
          <w:szCs w:val="24"/>
          <w:lang w:bidi="ar-IQ"/>
        </w:rPr>
        <w:t>, N. (1996).</w:t>
      </w:r>
      <w:r w:rsidRPr="0010590A">
        <w:rPr>
          <w:rFonts w:ascii="Times New Roman" w:eastAsia="Times New Roman" w:hAnsi="Times New Roman" w:cs="Times New Roman"/>
          <w:sz w:val="24"/>
          <w:szCs w:val="24"/>
          <w:lang w:bidi="ar-IQ"/>
        </w:rPr>
        <w:t xml:space="preserve"> Mackie and McCartney Practical Medical Microbiology. 14</w:t>
      </w:r>
      <w:r w:rsidRPr="0010590A">
        <w:rPr>
          <w:rFonts w:ascii="Times New Roman" w:eastAsia="Times New Roman" w:hAnsi="Times New Roman" w:cs="Times New Roman"/>
          <w:sz w:val="24"/>
          <w:szCs w:val="24"/>
          <w:vertAlign w:val="superscript"/>
          <w:lang w:bidi="ar-IQ"/>
        </w:rPr>
        <w:t>th</w:t>
      </w:r>
      <w:r w:rsidRPr="0010590A">
        <w:rPr>
          <w:rFonts w:ascii="Times New Roman" w:eastAsia="Times New Roman" w:hAnsi="Times New Roman" w:cs="Times New Roman"/>
          <w:sz w:val="24"/>
          <w:szCs w:val="24"/>
          <w:lang w:bidi="ar-IQ"/>
        </w:rPr>
        <w:t xml:space="preserve"> ed., Churchill Livingstone, New York, PP: 131–150.</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16- </w:t>
      </w:r>
      <w:r w:rsidRPr="0010590A">
        <w:rPr>
          <w:rFonts w:ascii="Times New Roman" w:eastAsia="Times New Roman" w:hAnsi="Times New Roman" w:cs="Times New Roman"/>
          <w:b/>
          <w:bCs/>
          <w:sz w:val="24"/>
          <w:szCs w:val="24"/>
          <w:lang w:bidi="ar-IQ"/>
        </w:rPr>
        <w:t xml:space="preserve">Simon, L. (2007). </w:t>
      </w:r>
      <w:r w:rsidRPr="0010590A">
        <w:rPr>
          <w:rFonts w:ascii="Times New Roman" w:eastAsia="Times New Roman" w:hAnsi="Times New Roman" w:cs="Times New Roman"/>
          <w:sz w:val="24"/>
          <w:szCs w:val="24"/>
          <w:lang w:bidi="ar-IQ"/>
        </w:rPr>
        <w:t xml:space="preserve">The role of </w:t>
      </w:r>
      <w:r w:rsidRPr="0010590A">
        <w:rPr>
          <w:rFonts w:ascii="Times New Roman" w:eastAsia="Times New Roman" w:hAnsi="Times New Roman" w:cs="Times New Roman"/>
          <w:i/>
          <w:iCs/>
          <w:sz w:val="24"/>
          <w:szCs w:val="24"/>
          <w:lang w:bidi="ar-IQ"/>
        </w:rPr>
        <w:t>Streptococcus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xml:space="preserve"> and oral ecology in the formation of dental caries. J.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2: 510 – 533.</w:t>
      </w:r>
    </w:p>
    <w:p w:rsidR="000F76B1" w:rsidRPr="0010590A" w:rsidRDefault="000F76B1" w:rsidP="0013740D">
      <w:pPr>
        <w:tabs>
          <w:tab w:val="left" w:pos="-45"/>
        </w:tabs>
        <w:bidi/>
        <w:spacing w:after="0" w:line="240" w:lineRule="auto"/>
        <w:ind w:left="380" w:hanging="380"/>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b/>
          <w:bCs/>
          <w:sz w:val="24"/>
          <w:szCs w:val="24"/>
          <w:rtl/>
          <w:lang w:bidi="ar-IQ"/>
        </w:rPr>
        <w:t xml:space="preserve">17- </w:t>
      </w:r>
      <w:r w:rsidRPr="0010590A">
        <w:rPr>
          <w:rFonts w:ascii="Times New Roman" w:eastAsia="Times New Roman" w:hAnsi="Times New Roman" w:cs="Times New Roman"/>
          <w:b/>
          <w:bCs/>
          <w:sz w:val="24"/>
          <w:szCs w:val="24"/>
          <w:rtl/>
          <w:lang w:bidi="ar-IQ"/>
        </w:rPr>
        <w:t>الزبيدي</w:t>
      </w:r>
      <w:r w:rsidRPr="0010590A">
        <w:rPr>
          <w:rFonts w:ascii="Times New Roman" w:eastAsia="Times New Roman" w:hAnsi="Times New Roman" w:cs="Times New Roman"/>
          <w:b/>
          <w:bCs/>
          <w:sz w:val="24"/>
          <w:szCs w:val="24"/>
          <w:rtl/>
          <w:lang w:bidi="ar-EG"/>
        </w:rPr>
        <w:t>, أسامة فيصل كوكز (2010).</w:t>
      </w:r>
      <w:r w:rsidRPr="0010590A">
        <w:rPr>
          <w:rFonts w:ascii="Times New Roman" w:eastAsia="Times New Roman" w:hAnsi="Times New Roman" w:cs="Times New Roman"/>
          <w:sz w:val="24"/>
          <w:szCs w:val="24"/>
          <w:rtl/>
          <w:lang w:bidi="ar-EG"/>
        </w:rPr>
        <w:t xml:space="preserve"> تأثير المعزز الحيوي (</w:t>
      </w:r>
      <w:r w:rsidRPr="0010590A">
        <w:rPr>
          <w:rFonts w:ascii="Times New Roman" w:eastAsia="Times New Roman" w:hAnsi="Times New Roman" w:cs="Times New Roman"/>
          <w:sz w:val="24"/>
          <w:szCs w:val="24"/>
          <w:lang w:bidi="ar-IQ"/>
        </w:rPr>
        <w:t>Probiotic</w:t>
      </w:r>
      <w:r w:rsidRPr="0010590A">
        <w:rPr>
          <w:rFonts w:ascii="Times New Roman" w:eastAsia="Times New Roman" w:hAnsi="Times New Roman" w:cs="Times New Roman"/>
          <w:sz w:val="24"/>
          <w:szCs w:val="24"/>
          <w:rtl/>
          <w:lang w:bidi="ar-IQ"/>
        </w:rPr>
        <w:t xml:space="preserve">) المُحضَّر من بكتريا </w:t>
      </w:r>
      <w:r w:rsidRPr="0010590A">
        <w:rPr>
          <w:rFonts w:ascii="Times New Roman" w:eastAsia="Times New Roman" w:hAnsi="Times New Roman" w:cs="Times New Roman"/>
          <w:i/>
          <w:iCs/>
          <w:sz w:val="24"/>
          <w:szCs w:val="24"/>
          <w:lang w:bidi="ar-IQ"/>
        </w:rPr>
        <w:t>Lactobacillus acidophilus</w:t>
      </w:r>
      <w:r w:rsidRPr="0010590A">
        <w:rPr>
          <w:rFonts w:ascii="Times New Roman" w:eastAsia="Times New Roman" w:hAnsi="Times New Roman" w:cs="Times New Roman"/>
          <w:i/>
          <w:iCs/>
          <w:sz w:val="24"/>
          <w:szCs w:val="24"/>
          <w:rtl/>
          <w:lang w:bidi="ar-IQ"/>
        </w:rPr>
        <w:t xml:space="preserve"> </w:t>
      </w:r>
      <w:r w:rsidRPr="0010590A">
        <w:rPr>
          <w:rFonts w:ascii="Times New Roman" w:eastAsia="Times New Roman" w:hAnsi="Times New Roman" w:cs="Times New Roman"/>
          <w:sz w:val="24"/>
          <w:szCs w:val="24"/>
          <w:rtl/>
          <w:lang w:bidi="ar-IQ"/>
        </w:rPr>
        <w:t xml:space="preserve">على </w:t>
      </w:r>
      <w:proofErr w:type="spellStart"/>
      <w:r w:rsidRPr="0010590A">
        <w:rPr>
          <w:rFonts w:ascii="Times New Roman" w:eastAsia="Times New Roman" w:hAnsi="Times New Roman" w:cs="Times New Roman"/>
          <w:sz w:val="24"/>
          <w:szCs w:val="24"/>
          <w:rtl/>
          <w:lang w:bidi="ar-IQ"/>
        </w:rPr>
        <w:t>إلتصاقية</w:t>
      </w:r>
      <w:proofErr w:type="spellEnd"/>
      <w:r w:rsidRPr="0010590A">
        <w:rPr>
          <w:rFonts w:ascii="Times New Roman" w:eastAsia="Times New Roman" w:hAnsi="Times New Roman" w:cs="Times New Roman"/>
          <w:sz w:val="24"/>
          <w:szCs w:val="24"/>
          <w:rtl/>
          <w:lang w:bidi="ar-IQ"/>
        </w:rPr>
        <w:t xml:space="preserve"> البكتريا المعزولة من تسوس الأسنان. </w:t>
      </w:r>
      <w:r w:rsidRPr="0010590A">
        <w:rPr>
          <w:rFonts w:ascii="Times New Roman" w:eastAsia="Times New Roman" w:hAnsi="Times New Roman" w:cs="Times New Roman"/>
          <w:sz w:val="24"/>
          <w:szCs w:val="24"/>
          <w:rtl/>
          <w:lang w:bidi="ar-EG"/>
        </w:rPr>
        <w:t>رسالة ماجستير. كلية العلوم. جامعة القادسية. العراق.</w:t>
      </w:r>
    </w:p>
    <w:p w:rsidR="000F76B1" w:rsidRPr="0010590A" w:rsidRDefault="000F76B1" w:rsidP="0013740D">
      <w:pPr>
        <w:tabs>
          <w:tab w:val="left" w:pos="-45"/>
        </w:tabs>
        <w:bidi/>
        <w:spacing w:after="0" w:line="240" w:lineRule="auto"/>
        <w:ind w:left="380" w:hanging="380"/>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b/>
          <w:bCs/>
          <w:sz w:val="24"/>
          <w:szCs w:val="24"/>
          <w:rtl/>
          <w:lang w:bidi="ar-IQ"/>
        </w:rPr>
        <w:t xml:space="preserve">18- </w:t>
      </w:r>
      <w:r w:rsidRPr="0010590A">
        <w:rPr>
          <w:rFonts w:ascii="Times New Roman" w:eastAsia="Times New Roman" w:hAnsi="Times New Roman" w:cs="Times New Roman"/>
          <w:b/>
          <w:bCs/>
          <w:sz w:val="24"/>
          <w:szCs w:val="24"/>
          <w:rtl/>
          <w:lang w:bidi="ar-IQ"/>
        </w:rPr>
        <w:t>الموسوي</w:t>
      </w:r>
      <w:r w:rsidRPr="0010590A">
        <w:rPr>
          <w:rFonts w:ascii="Times New Roman" w:eastAsia="Times New Roman" w:hAnsi="Times New Roman" w:cs="Times New Roman"/>
          <w:b/>
          <w:bCs/>
          <w:sz w:val="24"/>
          <w:szCs w:val="24"/>
          <w:rtl/>
        </w:rPr>
        <w:t>، علياء موسى علي (2006).</w:t>
      </w:r>
      <w:r w:rsidRPr="0010590A">
        <w:rPr>
          <w:rFonts w:ascii="Times New Roman" w:eastAsia="Times New Roman" w:hAnsi="Times New Roman" w:cs="Times New Roman"/>
          <w:sz w:val="24"/>
          <w:szCs w:val="24"/>
          <w:rtl/>
        </w:rPr>
        <w:t xml:space="preserve"> عزل وتشخيص بعض البكتريا والخمائر المرافقة لبعض أمراض الفم في مدينة الناصرية </w:t>
      </w:r>
      <w:proofErr w:type="spellStart"/>
      <w:r w:rsidRPr="0010590A">
        <w:rPr>
          <w:rFonts w:ascii="Times New Roman" w:eastAsia="Times New Roman" w:hAnsi="Times New Roman" w:cs="Times New Roman"/>
          <w:sz w:val="24"/>
          <w:szCs w:val="24"/>
          <w:rtl/>
        </w:rPr>
        <w:t>وإختبار</w:t>
      </w:r>
      <w:proofErr w:type="spellEnd"/>
      <w:r w:rsidRPr="0010590A">
        <w:rPr>
          <w:rFonts w:ascii="Times New Roman" w:eastAsia="Times New Roman" w:hAnsi="Times New Roman" w:cs="Times New Roman"/>
          <w:sz w:val="24"/>
          <w:szCs w:val="24"/>
          <w:rtl/>
        </w:rPr>
        <w:t xml:space="preserve"> حساسيتها الدوائية.</w:t>
      </w:r>
      <w:r w:rsidRPr="0010590A">
        <w:rPr>
          <w:rFonts w:ascii="Times New Roman" w:eastAsia="Times New Roman" w:hAnsi="Times New Roman" w:cs="Times New Roman"/>
          <w:sz w:val="24"/>
          <w:szCs w:val="24"/>
          <w:rtl/>
          <w:lang w:bidi="ar-IQ"/>
        </w:rPr>
        <w:t xml:space="preserve"> رسالة ماجستير. كلية التربية. جامعة ذي قار. العراق.</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lastRenderedPageBreak/>
        <w:t xml:space="preserve">19- </w:t>
      </w:r>
      <w:proofErr w:type="spellStart"/>
      <w:r w:rsidRPr="0010590A">
        <w:rPr>
          <w:rFonts w:ascii="Times New Roman" w:eastAsia="Times New Roman" w:hAnsi="Times New Roman" w:cs="Times New Roman"/>
          <w:b/>
          <w:bCs/>
          <w:sz w:val="24"/>
          <w:szCs w:val="24"/>
          <w:lang w:bidi="ar-IQ"/>
        </w:rPr>
        <w:t>Landman</w:t>
      </w:r>
      <w:proofErr w:type="spellEnd"/>
      <w:r w:rsidRPr="0010590A">
        <w:rPr>
          <w:rFonts w:ascii="Times New Roman" w:eastAsia="Times New Roman" w:hAnsi="Times New Roman" w:cs="Times New Roman"/>
          <w:b/>
          <w:bCs/>
          <w:sz w:val="24"/>
          <w:szCs w:val="24"/>
          <w:lang w:bidi="ar-IQ"/>
        </w:rPr>
        <w:t xml:space="preserve">, D. (2001). </w:t>
      </w:r>
      <w:r w:rsidRPr="0010590A">
        <w:rPr>
          <w:rFonts w:ascii="Times New Roman" w:eastAsia="Times New Roman" w:hAnsi="Times New Roman" w:cs="Times New Roman"/>
          <w:sz w:val="24"/>
          <w:szCs w:val="24"/>
          <w:lang w:bidi="ar-IQ"/>
        </w:rPr>
        <w:t xml:space="preserve">Management of infections due to resistance </w:t>
      </w:r>
      <w:r w:rsidRPr="0010590A">
        <w:rPr>
          <w:rFonts w:ascii="Times New Roman" w:eastAsia="Times New Roman" w:hAnsi="Times New Roman" w:cs="Times New Roman"/>
          <w:i/>
          <w:iCs/>
          <w:sz w:val="24"/>
          <w:szCs w:val="24"/>
          <w:lang w:bidi="ar-IQ"/>
        </w:rPr>
        <w:t>Staphylococcus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aureus</w:t>
      </w:r>
      <w:proofErr w:type="spellEnd"/>
      <w:r w:rsidRPr="0010590A">
        <w:rPr>
          <w:rFonts w:ascii="Times New Roman" w:eastAsia="Times New Roman" w:hAnsi="Times New Roman" w:cs="Times New Roman"/>
          <w:sz w:val="24"/>
          <w:szCs w:val="24"/>
          <w:lang w:bidi="ar-IQ"/>
        </w:rPr>
        <w:t>. A. M. J. Infect., 30: 250 – 255.</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20- </w:t>
      </w:r>
      <w:r w:rsidRPr="0010590A">
        <w:rPr>
          <w:rFonts w:ascii="Times New Roman" w:eastAsia="Times New Roman" w:hAnsi="Times New Roman" w:cs="Times New Roman"/>
          <w:b/>
          <w:bCs/>
          <w:sz w:val="24"/>
          <w:szCs w:val="24"/>
          <w:lang w:bidi="ar-IQ"/>
        </w:rPr>
        <w:t>Fong, I. W. (2002).</w:t>
      </w:r>
      <w:r w:rsidRPr="0010590A">
        <w:rPr>
          <w:rFonts w:ascii="Times New Roman" w:eastAsia="Times New Roman" w:hAnsi="Times New Roman" w:cs="Times New Roman"/>
          <w:sz w:val="24"/>
          <w:szCs w:val="24"/>
          <w:lang w:bidi="ar-IQ"/>
        </w:rPr>
        <w:t xml:space="preserve"> Infections and their role in atherosclerotic vascular disease. J. A. M. Dent. Assoc., 133: 75 – 135.</w:t>
      </w:r>
    </w:p>
    <w:p w:rsidR="000F76B1" w:rsidRPr="0010590A" w:rsidRDefault="000F76B1" w:rsidP="0013740D">
      <w:pPr>
        <w:tabs>
          <w:tab w:val="left" w:pos="-45"/>
        </w:tabs>
        <w:bidi/>
        <w:spacing w:after="0" w:line="240" w:lineRule="auto"/>
        <w:ind w:left="380" w:hanging="380"/>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b/>
          <w:bCs/>
          <w:sz w:val="24"/>
          <w:szCs w:val="24"/>
          <w:rtl/>
        </w:rPr>
        <w:t xml:space="preserve">21- </w:t>
      </w:r>
      <w:r w:rsidRPr="0010590A">
        <w:rPr>
          <w:rFonts w:ascii="Times New Roman" w:eastAsia="Times New Roman" w:hAnsi="Times New Roman" w:cs="Times New Roman"/>
          <w:b/>
          <w:bCs/>
          <w:sz w:val="24"/>
          <w:szCs w:val="24"/>
          <w:rtl/>
        </w:rPr>
        <w:t>الحسيني, عدي متعب هادي (2002).</w:t>
      </w:r>
      <w:r w:rsidRPr="0010590A">
        <w:rPr>
          <w:rFonts w:ascii="Times New Roman" w:eastAsia="Times New Roman" w:hAnsi="Times New Roman" w:cs="Times New Roman"/>
          <w:sz w:val="24"/>
          <w:szCs w:val="24"/>
          <w:rtl/>
        </w:rPr>
        <w:t xml:space="preserve"> دراسة </w:t>
      </w:r>
      <w:proofErr w:type="spellStart"/>
      <w:r w:rsidRPr="0010590A">
        <w:rPr>
          <w:rFonts w:ascii="Times New Roman" w:eastAsia="Times New Roman" w:hAnsi="Times New Roman" w:cs="Times New Roman"/>
          <w:sz w:val="24"/>
          <w:szCs w:val="24"/>
          <w:rtl/>
        </w:rPr>
        <w:t>مايكروبايلوجية</w:t>
      </w:r>
      <w:proofErr w:type="spellEnd"/>
      <w:r w:rsidRPr="0010590A">
        <w:rPr>
          <w:rFonts w:ascii="Times New Roman" w:eastAsia="Times New Roman" w:hAnsi="Times New Roman" w:cs="Times New Roman"/>
          <w:sz w:val="24"/>
          <w:szCs w:val="24"/>
          <w:rtl/>
        </w:rPr>
        <w:t xml:space="preserve"> لمسببات تسوس الأسنان </w:t>
      </w:r>
      <w:proofErr w:type="spellStart"/>
      <w:r w:rsidRPr="0010590A">
        <w:rPr>
          <w:rFonts w:ascii="Times New Roman" w:eastAsia="Times New Roman" w:hAnsi="Times New Roman" w:cs="Times New Roman"/>
          <w:sz w:val="24"/>
          <w:szCs w:val="24"/>
          <w:rtl/>
        </w:rPr>
        <w:t>وإلتهاب</w:t>
      </w:r>
      <w:proofErr w:type="spellEnd"/>
      <w:r w:rsidRPr="0010590A">
        <w:rPr>
          <w:rFonts w:ascii="Times New Roman" w:eastAsia="Times New Roman" w:hAnsi="Times New Roman" w:cs="Times New Roman"/>
          <w:sz w:val="24"/>
          <w:szCs w:val="24"/>
          <w:rtl/>
        </w:rPr>
        <w:t xml:space="preserve"> اللثة وما حول السن والخراجات حول الجذر في محافظة النجف. </w:t>
      </w:r>
      <w:r w:rsidRPr="0010590A">
        <w:rPr>
          <w:rFonts w:ascii="Times New Roman" w:eastAsia="Times New Roman" w:hAnsi="Times New Roman" w:cs="Times New Roman"/>
          <w:sz w:val="24"/>
          <w:szCs w:val="24"/>
          <w:rtl/>
          <w:lang w:bidi="ar-IQ"/>
        </w:rPr>
        <w:t>رسالة ماجستير. كلية العلوم. جامعة الكوفة. العراق.</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22- </w:t>
      </w:r>
      <w:proofErr w:type="spellStart"/>
      <w:r w:rsidRPr="0010590A">
        <w:rPr>
          <w:rFonts w:ascii="Times New Roman" w:eastAsia="Times New Roman" w:hAnsi="Times New Roman" w:cs="Times New Roman"/>
          <w:b/>
          <w:bCs/>
          <w:sz w:val="24"/>
          <w:szCs w:val="24"/>
          <w:lang w:bidi="ar-IQ"/>
        </w:rPr>
        <w:t>Rouabhia</w:t>
      </w:r>
      <w:proofErr w:type="spellEnd"/>
      <w:r w:rsidRPr="0010590A">
        <w:rPr>
          <w:rFonts w:ascii="Times New Roman" w:eastAsia="Times New Roman" w:hAnsi="Times New Roman" w:cs="Times New Roman"/>
          <w:b/>
          <w:bCs/>
          <w:sz w:val="24"/>
          <w:szCs w:val="24"/>
          <w:lang w:bidi="ar-IQ"/>
        </w:rPr>
        <w:t xml:space="preserve">, M. and </w:t>
      </w:r>
      <w:proofErr w:type="spellStart"/>
      <w:r w:rsidRPr="0010590A">
        <w:rPr>
          <w:rFonts w:ascii="Times New Roman" w:eastAsia="Times New Roman" w:hAnsi="Times New Roman" w:cs="Times New Roman"/>
          <w:b/>
          <w:bCs/>
          <w:sz w:val="24"/>
          <w:szCs w:val="24"/>
          <w:lang w:bidi="ar-IQ"/>
        </w:rPr>
        <w:t>Chmielewski</w:t>
      </w:r>
      <w:proofErr w:type="spellEnd"/>
      <w:r w:rsidRPr="0010590A">
        <w:rPr>
          <w:rFonts w:ascii="Times New Roman" w:eastAsia="Times New Roman" w:hAnsi="Times New Roman" w:cs="Times New Roman"/>
          <w:b/>
          <w:bCs/>
          <w:sz w:val="24"/>
          <w:szCs w:val="24"/>
          <w:lang w:bidi="ar-IQ"/>
        </w:rPr>
        <w:t>, W. (2012).</w:t>
      </w:r>
      <w:r w:rsidRPr="0010590A">
        <w:rPr>
          <w:rFonts w:ascii="Times New Roman" w:eastAsia="Times New Roman" w:hAnsi="Times New Roman" w:cs="Times New Roman"/>
          <w:sz w:val="24"/>
          <w:szCs w:val="24"/>
          <w:lang w:bidi="ar-IQ"/>
        </w:rPr>
        <w:t xml:space="preserve"> Disease associated with oral poly microbial biofilms. The open Mycol. J., 6: 27 – 32.</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23- </w:t>
      </w:r>
      <w:proofErr w:type="spellStart"/>
      <w:r w:rsidRPr="0010590A">
        <w:rPr>
          <w:rFonts w:ascii="Times New Roman" w:eastAsia="Times New Roman" w:hAnsi="Times New Roman" w:cs="Times New Roman"/>
          <w:b/>
          <w:bCs/>
          <w:sz w:val="24"/>
          <w:szCs w:val="24"/>
          <w:lang w:bidi="ar-IQ"/>
        </w:rPr>
        <w:t>Waltimo</w:t>
      </w:r>
      <w:proofErr w:type="spellEnd"/>
      <w:r w:rsidRPr="0010590A">
        <w:rPr>
          <w:rFonts w:ascii="Times New Roman" w:eastAsia="Times New Roman" w:hAnsi="Times New Roman" w:cs="Times New Roman"/>
          <w:b/>
          <w:bCs/>
          <w:sz w:val="24"/>
          <w:szCs w:val="24"/>
          <w:lang w:bidi="ar-IQ"/>
        </w:rPr>
        <w:t xml:space="preserve">, T. M. T.; Siren, E. K.; </w:t>
      </w:r>
      <w:proofErr w:type="spellStart"/>
      <w:r w:rsidRPr="0010590A">
        <w:rPr>
          <w:rFonts w:ascii="Times New Roman" w:eastAsia="Times New Roman" w:hAnsi="Times New Roman" w:cs="Times New Roman"/>
          <w:b/>
          <w:bCs/>
          <w:sz w:val="24"/>
          <w:szCs w:val="24"/>
          <w:lang w:bidi="ar-IQ"/>
        </w:rPr>
        <w:t>Torkko</w:t>
      </w:r>
      <w:proofErr w:type="spellEnd"/>
      <w:r w:rsidRPr="0010590A">
        <w:rPr>
          <w:rFonts w:ascii="Times New Roman" w:eastAsia="Times New Roman" w:hAnsi="Times New Roman" w:cs="Times New Roman"/>
          <w:b/>
          <w:bCs/>
          <w:sz w:val="24"/>
          <w:szCs w:val="24"/>
          <w:lang w:bidi="ar-IQ"/>
        </w:rPr>
        <w:t xml:space="preserve">, H. L. K.; Olsen, I. and </w:t>
      </w:r>
      <w:proofErr w:type="spellStart"/>
      <w:r w:rsidRPr="0010590A">
        <w:rPr>
          <w:rFonts w:ascii="Times New Roman" w:eastAsia="Times New Roman" w:hAnsi="Times New Roman" w:cs="Times New Roman"/>
          <w:b/>
          <w:bCs/>
          <w:sz w:val="24"/>
          <w:szCs w:val="24"/>
          <w:lang w:bidi="ar-IQ"/>
        </w:rPr>
        <w:t>Hapaselo</w:t>
      </w:r>
      <w:proofErr w:type="spellEnd"/>
      <w:r w:rsidRPr="0010590A">
        <w:rPr>
          <w:rFonts w:ascii="Times New Roman" w:eastAsia="Times New Roman" w:hAnsi="Times New Roman" w:cs="Times New Roman"/>
          <w:b/>
          <w:bCs/>
          <w:sz w:val="24"/>
          <w:szCs w:val="24"/>
          <w:lang w:bidi="ar-IQ"/>
        </w:rPr>
        <w:t>, M. P. P. (1997).</w:t>
      </w:r>
      <w:r w:rsidRPr="0010590A">
        <w:rPr>
          <w:rFonts w:ascii="Times New Roman" w:eastAsia="Times New Roman" w:hAnsi="Times New Roman" w:cs="Times New Roman"/>
          <w:sz w:val="24"/>
          <w:szCs w:val="24"/>
          <w:lang w:bidi="ar-IQ"/>
        </w:rPr>
        <w:t xml:space="preserve"> Fungi in therapy – resistant apical periodontitis. Int. </w:t>
      </w:r>
      <w:proofErr w:type="spellStart"/>
      <w:r w:rsidRPr="0010590A">
        <w:rPr>
          <w:rFonts w:ascii="Times New Roman" w:eastAsia="Times New Roman" w:hAnsi="Times New Roman" w:cs="Times New Roman"/>
          <w:sz w:val="24"/>
          <w:szCs w:val="24"/>
          <w:lang w:bidi="ar-IQ"/>
        </w:rPr>
        <w:t>Endod</w:t>
      </w:r>
      <w:proofErr w:type="spellEnd"/>
      <w:r w:rsidRPr="0010590A">
        <w:rPr>
          <w:rFonts w:ascii="Times New Roman" w:eastAsia="Times New Roman" w:hAnsi="Times New Roman" w:cs="Times New Roman"/>
          <w:sz w:val="24"/>
          <w:szCs w:val="24"/>
          <w:lang w:bidi="ar-IQ"/>
        </w:rPr>
        <w:t>. J., 30: 96 – 101.</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24- </w:t>
      </w:r>
      <w:r w:rsidRPr="0010590A">
        <w:rPr>
          <w:rFonts w:ascii="Times New Roman" w:eastAsia="Times New Roman" w:hAnsi="Times New Roman" w:cs="Times New Roman"/>
          <w:b/>
          <w:bCs/>
          <w:sz w:val="24"/>
          <w:szCs w:val="24"/>
          <w:lang w:bidi="ar-IQ"/>
        </w:rPr>
        <w:t xml:space="preserve">AL – </w:t>
      </w:r>
      <w:proofErr w:type="spellStart"/>
      <w:r w:rsidRPr="0010590A">
        <w:rPr>
          <w:rFonts w:ascii="Times New Roman" w:eastAsia="Times New Roman" w:hAnsi="Times New Roman" w:cs="Times New Roman"/>
          <w:b/>
          <w:bCs/>
          <w:sz w:val="24"/>
          <w:szCs w:val="24"/>
          <w:lang w:bidi="ar-IQ"/>
        </w:rPr>
        <w:t>Aswad</w:t>
      </w:r>
      <w:proofErr w:type="spellEnd"/>
      <w:r w:rsidRPr="0010590A">
        <w:rPr>
          <w:rFonts w:ascii="Times New Roman" w:eastAsia="Times New Roman" w:hAnsi="Times New Roman" w:cs="Times New Roman"/>
          <w:b/>
          <w:bCs/>
          <w:sz w:val="24"/>
          <w:szCs w:val="24"/>
          <w:lang w:bidi="ar-IQ"/>
        </w:rPr>
        <w:t xml:space="preserve">, J. D. (1999). </w:t>
      </w:r>
      <w:r w:rsidRPr="0010590A">
        <w:rPr>
          <w:rFonts w:ascii="Times New Roman" w:eastAsia="Times New Roman" w:hAnsi="Times New Roman" w:cs="Times New Roman"/>
          <w:sz w:val="24"/>
          <w:szCs w:val="24"/>
          <w:lang w:bidi="ar-IQ"/>
        </w:rPr>
        <w:t>Prevalence and microbiology of oral mucosal lesion in a sample of complete denture wearers. M. SC. Thesis in Oral Medicine, College for Dentistry – University of Baghdad. Iraq.</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b/>
          <w:bCs/>
          <w:sz w:val="24"/>
          <w:szCs w:val="24"/>
          <w:lang w:bidi="ar-IQ"/>
        </w:rPr>
        <w:t xml:space="preserve">25- </w:t>
      </w:r>
      <w:proofErr w:type="spellStart"/>
      <w:r w:rsidRPr="0010590A">
        <w:rPr>
          <w:rFonts w:ascii="Times New Roman" w:eastAsia="Times New Roman" w:hAnsi="Times New Roman" w:cs="Times New Roman"/>
          <w:b/>
          <w:bCs/>
          <w:sz w:val="24"/>
          <w:szCs w:val="24"/>
          <w:lang w:bidi="ar-IQ"/>
        </w:rPr>
        <w:t>Sulaiman</w:t>
      </w:r>
      <w:proofErr w:type="spellEnd"/>
      <w:r w:rsidRPr="0010590A">
        <w:rPr>
          <w:rFonts w:ascii="Times New Roman" w:eastAsia="Times New Roman" w:hAnsi="Times New Roman" w:cs="Times New Roman"/>
          <w:b/>
          <w:bCs/>
          <w:sz w:val="24"/>
          <w:szCs w:val="24"/>
          <w:lang w:bidi="ar-IQ"/>
        </w:rPr>
        <w:t>, A.</w:t>
      </w:r>
      <w:r w:rsidRPr="0010590A">
        <w:rPr>
          <w:rFonts w:ascii="Times New Roman" w:eastAsia="Times New Roman" w:hAnsi="Times New Roman" w:cs="Times New Roman"/>
          <w:sz w:val="24"/>
          <w:szCs w:val="24"/>
          <w:lang w:bidi="ar-IQ"/>
        </w:rPr>
        <w:t xml:space="preserve"> </w:t>
      </w:r>
      <w:r w:rsidRPr="0010590A">
        <w:rPr>
          <w:rFonts w:ascii="Times New Roman" w:eastAsia="Times New Roman" w:hAnsi="Times New Roman" w:cs="Times New Roman"/>
          <w:b/>
          <w:bCs/>
          <w:sz w:val="24"/>
          <w:szCs w:val="24"/>
          <w:lang w:bidi="ar-IQ"/>
        </w:rPr>
        <w:t>W. (2000).</w:t>
      </w:r>
      <w:r w:rsidRPr="0010590A">
        <w:rPr>
          <w:rFonts w:ascii="Times New Roman" w:eastAsia="Times New Roman" w:hAnsi="Times New Roman" w:cs="Times New Roman"/>
          <w:sz w:val="24"/>
          <w:szCs w:val="24"/>
          <w:lang w:bidi="ar-IQ"/>
        </w:rPr>
        <w:t xml:space="preserve"> Quantitative measurement of urea content in saliva, acquired pellicle and dental caries susceptibility in human adults. M. SC. Thesis in Preventive Dentistry, College of Dentistry – University of Baghdad. Iraq.</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26- </w:t>
      </w:r>
      <w:r w:rsidRPr="0010590A">
        <w:rPr>
          <w:rFonts w:ascii="Times New Roman" w:eastAsia="Times New Roman" w:hAnsi="Times New Roman" w:cs="Times New Roman"/>
          <w:b/>
          <w:bCs/>
          <w:sz w:val="24"/>
          <w:szCs w:val="24"/>
          <w:lang w:bidi="ar-IQ"/>
        </w:rPr>
        <w:t xml:space="preserve">Duarte, S.; Klein, M. I.; Aires, C. P.; </w:t>
      </w:r>
      <w:proofErr w:type="spellStart"/>
      <w:r w:rsidRPr="0010590A">
        <w:rPr>
          <w:rFonts w:ascii="Times New Roman" w:eastAsia="Times New Roman" w:hAnsi="Times New Roman" w:cs="Times New Roman"/>
          <w:b/>
          <w:bCs/>
          <w:sz w:val="24"/>
          <w:szCs w:val="24"/>
          <w:lang w:bidi="ar-IQ"/>
        </w:rPr>
        <w:t>Cury</w:t>
      </w:r>
      <w:proofErr w:type="spellEnd"/>
      <w:r w:rsidRPr="0010590A">
        <w:rPr>
          <w:rFonts w:ascii="Times New Roman" w:eastAsia="Times New Roman" w:hAnsi="Times New Roman" w:cs="Times New Roman"/>
          <w:b/>
          <w:bCs/>
          <w:sz w:val="24"/>
          <w:szCs w:val="24"/>
          <w:lang w:bidi="ar-IQ"/>
        </w:rPr>
        <w:t>, J. A.; Bowen, W. H. and Koo, H. (2008).</w:t>
      </w:r>
      <w:r w:rsidRPr="0010590A">
        <w:rPr>
          <w:rFonts w:ascii="Times New Roman" w:eastAsia="Times New Roman" w:hAnsi="Times New Roman" w:cs="Times New Roman"/>
          <w:sz w:val="24"/>
          <w:szCs w:val="24"/>
          <w:lang w:bidi="ar-IQ"/>
        </w:rPr>
        <w:t xml:space="preserve"> Influences of starch and sucrose on </w:t>
      </w:r>
      <w:r w:rsidRPr="0010590A">
        <w:rPr>
          <w:rFonts w:ascii="Times New Roman" w:eastAsia="Times New Roman" w:hAnsi="Times New Roman" w:cs="Times New Roman"/>
          <w:i/>
          <w:iCs/>
          <w:sz w:val="24"/>
          <w:szCs w:val="24"/>
          <w:lang w:bidi="ar-IQ"/>
        </w:rPr>
        <w:t>Streptococcus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xml:space="preserve"> biofilms. Oral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Immunol</w:t>
      </w:r>
      <w:proofErr w:type="spellEnd"/>
      <w:r w:rsidRPr="0010590A">
        <w:rPr>
          <w:rFonts w:ascii="Times New Roman" w:eastAsia="Times New Roman" w:hAnsi="Times New Roman" w:cs="Times New Roman"/>
          <w:sz w:val="24"/>
          <w:szCs w:val="24"/>
          <w:lang w:bidi="ar-IQ"/>
        </w:rPr>
        <w:t>., 23: 206 – 212.</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27- </w:t>
      </w:r>
      <w:proofErr w:type="spellStart"/>
      <w:r w:rsidRPr="0010590A">
        <w:rPr>
          <w:rFonts w:ascii="Times New Roman" w:eastAsia="Times New Roman" w:hAnsi="Times New Roman" w:cs="Times New Roman"/>
          <w:b/>
          <w:bCs/>
          <w:sz w:val="24"/>
          <w:szCs w:val="24"/>
          <w:lang w:bidi="ar-IQ"/>
        </w:rPr>
        <w:t>Bedran</w:t>
      </w:r>
      <w:proofErr w:type="spellEnd"/>
      <w:r w:rsidRPr="0010590A">
        <w:rPr>
          <w:rFonts w:ascii="Times New Roman" w:eastAsia="Times New Roman" w:hAnsi="Times New Roman" w:cs="Times New Roman"/>
          <w:b/>
          <w:bCs/>
          <w:sz w:val="24"/>
          <w:szCs w:val="24"/>
          <w:lang w:bidi="ar-IQ"/>
        </w:rPr>
        <w:t xml:space="preserve">, T. B. L.; </w:t>
      </w:r>
      <w:proofErr w:type="spellStart"/>
      <w:r w:rsidRPr="0010590A">
        <w:rPr>
          <w:rFonts w:ascii="Times New Roman" w:eastAsia="Times New Roman" w:hAnsi="Times New Roman" w:cs="Times New Roman"/>
          <w:b/>
          <w:bCs/>
          <w:sz w:val="24"/>
          <w:szCs w:val="24"/>
          <w:lang w:bidi="ar-IQ"/>
        </w:rPr>
        <w:t>Azelmat</w:t>
      </w:r>
      <w:proofErr w:type="spellEnd"/>
      <w:r w:rsidRPr="0010590A">
        <w:rPr>
          <w:rFonts w:ascii="Times New Roman" w:eastAsia="Times New Roman" w:hAnsi="Times New Roman" w:cs="Times New Roman"/>
          <w:b/>
          <w:bCs/>
          <w:sz w:val="24"/>
          <w:szCs w:val="24"/>
          <w:lang w:bidi="ar-IQ"/>
        </w:rPr>
        <w:t xml:space="preserve">, J.; </w:t>
      </w:r>
      <w:proofErr w:type="spellStart"/>
      <w:r w:rsidRPr="0010590A">
        <w:rPr>
          <w:rFonts w:ascii="Times New Roman" w:eastAsia="Times New Roman" w:hAnsi="Times New Roman" w:cs="Times New Roman"/>
          <w:b/>
          <w:bCs/>
          <w:sz w:val="24"/>
          <w:szCs w:val="24"/>
          <w:lang w:bidi="ar-IQ"/>
        </w:rPr>
        <w:t>Spolidorio</w:t>
      </w:r>
      <w:proofErr w:type="spellEnd"/>
      <w:r w:rsidRPr="0010590A">
        <w:rPr>
          <w:rFonts w:ascii="Times New Roman" w:eastAsia="Times New Roman" w:hAnsi="Times New Roman" w:cs="Times New Roman"/>
          <w:b/>
          <w:bCs/>
          <w:sz w:val="24"/>
          <w:szCs w:val="24"/>
          <w:lang w:bidi="ar-IQ"/>
        </w:rPr>
        <w:t xml:space="preserve">, D. and </w:t>
      </w:r>
      <w:proofErr w:type="spellStart"/>
      <w:r w:rsidRPr="0010590A">
        <w:rPr>
          <w:rFonts w:ascii="Times New Roman" w:eastAsia="Times New Roman" w:hAnsi="Times New Roman" w:cs="Times New Roman"/>
          <w:b/>
          <w:bCs/>
          <w:sz w:val="24"/>
          <w:szCs w:val="24"/>
          <w:lang w:bidi="ar-IQ"/>
        </w:rPr>
        <w:t>Grenier</w:t>
      </w:r>
      <w:proofErr w:type="spellEnd"/>
      <w:r w:rsidRPr="0010590A">
        <w:rPr>
          <w:rFonts w:ascii="Times New Roman" w:eastAsia="Times New Roman" w:hAnsi="Times New Roman" w:cs="Times New Roman"/>
          <w:b/>
          <w:bCs/>
          <w:sz w:val="24"/>
          <w:szCs w:val="24"/>
          <w:lang w:bidi="ar-IQ"/>
        </w:rPr>
        <w:t xml:space="preserve">, D. (2013). </w:t>
      </w:r>
      <w:r w:rsidRPr="0010590A">
        <w:rPr>
          <w:rFonts w:ascii="Times New Roman" w:eastAsia="Times New Roman" w:hAnsi="Times New Roman" w:cs="Times New Roman"/>
          <w:sz w:val="24"/>
          <w:szCs w:val="24"/>
          <w:lang w:bidi="ar-IQ"/>
        </w:rPr>
        <w:t xml:space="preserve">Fibrinogen-induced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biofilm formation and adherence to endothelial cells. </w:t>
      </w:r>
      <w:proofErr w:type="spellStart"/>
      <w:r w:rsidRPr="0010590A">
        <w:rPr>
          <w:rFonts w:ascii="Times New Roman" w:eastAsia="Times New Roman" w:hAnsi="Times New Roman" w:cs="Times New Roman"/>
          <w:sz w:val="24"/>
          <w:szCs w:val="24"/>
          <w:lang w:bidi="ar-IQ"/>
        </w:rPr>
        <w:t>BioMed</w:t>
      </w:r>
      <w:proofErr w:type="spellEnd"/>
      <w:r w:rsidRPr="0010590A">
        <w:rPr>
          <w:rFonts w:ascii="Times New Roman" w:eastAsia="Times New Roman" w:hAnsi="Times New Roman" w:cs="Times New Roman"/>
          <w:sz w:val="24"/>
          <w:szCs w:val="24"/>
          <w:lang w:bidi="ar-IQ"/>
        </w:rPr>
        <w:t>. Res. Int., 10: 1155 – 1163.</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rtl/>
        </w:rPr>
      </w:pPr>
      <w:r>
        <w:rPr>
          <w:rFonts w:ascii="Times New Roman" w:eastAsia="Times New Roman" w:hAnsi="Times New Roman" w:cs="Times New Roman"/>
          <w:b/>
          <w:bCs/>
          <w:sz w:val="24"/>
          <w:szCs w:val="24"/>
          <w:lang w:bidi="ar-IQ"/>
        </w:rPr>
        <w:t xml:space="preserve">28- </w:t>
      </w:r>
      <w:proofErr w:type="spellStart"/>
      <w:r w:rsidRPr="0010590A">
        <w:rPr>
          <w:rFonts w:ascii="Times New Roman" w:eastAsia="Times New Roman" w:hAnsi="Times New Roman" w:cs="Times New Roman"/>
          <w:b/>
          <w:bCs/>
          <w:sz w:val="24"/>
          <w:szCs w:val="24"/>
          <w:lang w:bidi="ar-IQ"/>
        </w:rPr>
        <w:t>Ghasempour</w:t>
      </w:r>
      <w:proofErr w:type="spellEnd"/>
      <w:r w:rsidRPr="0010590A">
        <w:rPr>
          <w:rFonts w:ascii="Times New Roman" w:eastAsia="Times New Roman" w:hAnsi="Times New Roman" w:cs="Times New Roman"/>
          <w:b/>
          <w:bCs/>
          <w:sz w:val="24"/>
          <w:szCs w:val="24"/>
          <w:lang w:bidi="ar-IQ"/>
        </w:rPr>
        <w:t xml:space="preserve">, M.; </w:t>
      </w:r>
      <w:proofErr w:type="spellStart"/>
      <w:r w:rsidRPr="0010590A">
        <w:rPr>
          <w:rFonts w:ascii="Times New Roman" w:eastAsia="Times New Roman" w:hAnsi="Times New Roman" w:cs="Times New Roman"/>
          <w:b/>
          <w:bCs/>
          <w:sz w:val="24"/>
          <w:szCs w:val="24"/>
          <w:lang w:bidi="ar-IQ"/>
        </w:rPr>
        <w:t>Rajabnia</w:t>
      </w:r>
      <w:proofErr w:type="spellEnd"/>
      <w:r w:rsidRPr="0010590A">
        <w:rPr>
          <w:rFonts w:ascii="Times New Roman" w:eastAsia="Times New Roman" w:hAnsi="Times New Roman" w:cs="Times New Roman"/>
          <w:b/>
          <w:bCs/>
          <w:sz w:val="24"/>
          <w:szCs w:val="24"/>
          <w:lang w:bidi="ar-IQ"/>
        </w:rPr>
        <w:t xml:space="preserve">, R.; </w:t>
      </w:r>
      <w:proofErr w:type="spellStart"/>
      <w:r w:rsidRPr="0010590A">
        <w:rPr>
          <w:rFonts w:ascii="Times New Roman" w:eastAsia="Times New Roman" w:hAnsi="Times New Roman" w:cs="Times New Roman"/>
          <w:b/>
          <w:bCs/>
          <w:sz w:val="24"/>
          <w:szCs w:val="24"/>
          <w:lang w:bidi="ar-IQ"/>
        </w:rPr>
        <w:t>Irannejad</w:t>
      </w:r>
      <w:proofErr w:type="spellEnd"/>
      <w:r w:rsidRPr="0010590A">
        <w:rPr>
          <w:rFonts w:ascii="Times New Roman" w:eastAsia="Times New Roman" w:hAnsi="Times New Roman" w:cs="Times New Roman"/>
          <w:b/>
          <w:bCs/>
          <w:sz w:val="24"/>
          <w:szCs w:val="24"/>
          <w:lang w:bidi="ar-IQ"/>
        </w:rPr>
        <w:t xml:space="preserve">, A.; </w:t>
      </w:r>
      <w:proofErr w:type="spellStart"/>
      <w:r w:rsidRPr="0010590A">
        <w:rPr>
          <w:rFonts w:ascii="Times New Roman" w:eastAsia="Times New Roman" w:hAnsi="Times New Roman" w:cs="Times New Roman"/>
          <w:b/>
          <w:bCs/>
          <w:sz w:val="24"/>
          <w:szCs w:val="24"/>
          <w:lang w:bidi="ar-IQ"/>
        </w:rPr>
        <w:t>Hamzeh</w:t>
      </w:r>
      <w:proofErr w:type="spellEnd"/>
      <w:r w:rsidRPr="0010590A">
        <w:rPr>
          <w:rFonts w:ascii="Times New Roman" w:eastAsia="Times New Roman" w:hAnsi="Times New Roman" w:cs="Times New Roman"/>
          <w:b/>
          <w:bCs/>
          <w:sz w:val="24"/>
          <w:szCs w:val="24"/>
          <w:lang w:bidi="ar-IQ"/>
        </w:rPr>
        <w:t xml:space="preserve">, M.; </w:t>
      </w:r>
      <w:proofErr w:type="spellStart"/>
      <w:r w:rsidRPr="0010590A">
        <w:rPr>
          <w:rFonts w:ascii="Times New Roman" w:eastAsia="Times New Roman" w:hAnsi="Times New Roman" w:cs="Times New Roman"/>
          <w:b/>
          <w:bCs/>
          <w:sz w:val="24"/>
          <w:szCs w:val="24"/>
          <w:lang w:bidi="ar-IQ"/>
        </w:rPr>
        <w:t>Ferdosi</w:t>
      </w:r>
      <w:proofErr w:type="spellEnd"/>
      <w:r w:rsidRPr="0010590A">
        <w:rPr>
          <w:rFonts w:ascii="Times New Roman" w:eastAsia="Times New Roman" w:hAnsi="Times New Roman" w:cs="Times New Roman"/>
          <w:b/>
          <w:bCs/>
          <w:sz w:val="24"/>
          <w:szCs w:val="24"/>
          <w:lang w:bidi="ar-IQ"/>
        </w:rPr>
        <w:t xml:space="preserve">, E. and </w:t>
      </w:r>
      <w:proofErr w:type="spellStart"/>
      <w:r w:rsidRPr="0010590A">
        <w:rPr>
          <w:rFonts w:ascii="Times New Roman" w:eastAsia="Times New Roman" w:hAnsi="Times New Roman" w:cs="Times New Roman"/>
          <w:b/>
          <w:bCs/>
          <w:sz w:val="24"/>
          <w:szCs w:val="24"/>
          <w:lang w:bidi="ar-IQ"/>
        </w:rPr>
        <w:t>Bagheri</w:t>
      </w:r>
      <w:proofErr w:type="spellEnd"/>
      <w:r w:rsidRPr="0010590A">
        <w:rPr>
          <w:rFonts w:ascii="Times New Roman" w:eastAsia="Times New Roman" w:hAnsi="Times New Roman" w:cs="Times New Roman"/>
          <w:b/>
          <w:bCs/>
          <w:sz w:val="24"/>
          <w:szCs w:val="24"/>
          <w:lang w:bidi="ar-IQ"/>
        </w:rPr>
        <w:t xml:space="preserve">, M. (2013). </w:t>
      </w:r>
      <w:r w:rsidRPr="0010590A">
        <w:rPr>
          <w:rFonts w:ascii="Times New Roman" w:eastAsia="Times New Roman" w:hAnsi="Times New Roman" w:cs="Times New Roman"/>
          <w:sz w:val="24"/>
          <w:szCs w:val="24"/>
          <w:lang w:bidi="ar-IQ"/>
        </w:rPr>
        <w:t xml:space="preserve">Frequency, biofilm formation and acid susceptibility </w:t>
      </w:r>
      <w:r w:rsidRPr="0010590A">
        <w:rPr>
          <w:rFonts w:ascii="Times New Roman" w:eastAsia="Times New Roman" w:hAnsi="Times New Roman" w:cs="Times New Roman"/>
          <w:sz w:val="24"/>
          <w:szCs w:val="24"/>
          <w:lang w:bidi="ar-IQ"/>
        </w:rPr>
        <w:lastRenderedPageBreak/>
        <w:t xml:space="preserve">of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and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sobrinus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in saliva of preschool children with different levels of caries activity. Dent. Res. J., 10(4): 440 – 445.</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29- </w:t>
      </w:r>
      <w:proofErr w:type="spellStart"/>
      <w:r w:rsidRPr="0010590A">
        <w:rPr>
          <w:rFonts w:ascii="Times New Roman" w:eastAsia="Times New Roman" w:hAnsi="Times New Roman" w:cs="Times New Roman"/>
          <w:b/>
          <w:bCs/>
          <w:sz w:val="24"/>
          <w:szCs w:val="24"/>
          <w:lang w:bidi="ar-IQ"/>
        </w:rPr>
        <w:t>Tahmourespour</w:t>
      </w:r>
      <w:proofErr w:type="spellEnd"/>
      <w:r w:rsidRPr="0010590A">
        <w:rPr>
          <w:rFonts w:ascii="Times New Roman" w:eastAsia="Times New Roman" w:hAnsi="Times New Roman" w:cs="Times New Roman"/>
          <w:b/>
          <w:bCs/>
          <w:sz w:val="24"/>
          <w:szCs w:val="24"/>
          <w:lang w:bidi="ar-IQ"/>
        </w:rPr>
        <w:t xml:space="preserve">, A.; </w:t>
      </w:r>
      <w:proofErr w:type="spellStart"/>
      <w:r w:rsidRPr="0010590A">
        <w:rPr>
          <w:rFonts w:ascii="Times New Roman" w:eastAsia="Times New Roman" w:hAnsi="Times New Roman" w:cs="Times New Roman"/>
          <w:b/>
          <w:bCs/>
          <w:sz w:val="24"/>
          <w:szCs w:val="24"/>
          <w:lang w:bidi="ar-IQ"/>
        </w:rPr>
        <w:t>Kermanshahi</w:t>
      </w:r>
      <w:proofErr w:type="spellEnd"/>
      <w:r w:rsidRPr="0010590A">
        <w:rPr>
          <w:rFonts w:ascii="Times New Roman" w:eastAsia="Times New Roman" w:hAnsi="Times New Roman" w:cs="Times New Roman"/>
          <w:b/>
          <w:bCs/>
          <w:sz w:val="24"/>
          <w:szCs w:val="24"/>
          <w:lang w:bidi="ar-IQ"/>
        </w:rPr>
        <w:t xml:space="preserve">, R. K.; </w:t>
      </w:r>
      <w:proofErr w:type="spellStart"/>
      <w:r w:rsidRPr="0010590A">
        <w:rPr>
          <w:rFonts w:ascii="Times New Roman" w:eastAsia="Times New Roman" w:hAnsi="Times New Roman" w:cs="Times New Roman"/>
          <w:b/>
          <w:bCs/>
          <w:sz w:val="24"/>
          <w:szCs w:val="24"/>
          <w:lang w:bidi="ar-IQ"/>
        </w:rPr>
        <w:t>Salehi</w:t>
      </w:r>
      <w:proofErr w:type="spellEnd"/>
      <w:r w:rsidRPr="0010590A">
        <w:rPr>
          <w:rFonts w:ascii="Times New Roman" w:eastAsia="Times New Roman" w:hAnsi="Times New Roman" w:cs="Times New Roman"/>
          <w:b/>
          <w:bCs/>
          <w:sz w:val="24"/>
          <w:szCs w:val="24"/>
          <w:lang w:bidi="ar-IQ"/>
        </w:rPr>
        <w:t xml:space="preserve">, R. and </w:t>
      </w:r>
      <w:proofErr w:type="spellStart"/>
      <w:r w:rsidRPr="0010590A">
        <w:rPr>
          <w:rFonts w:ascii="Times New Roman" w:eastAsia="Times New Roman" w:hAnsi="Times New Roman" w:cs="Times New Roman"/>
          <w:b/>
          <w:bCs/>
          <w:sz w:val="24"/>
          <w:szCs w:val="24"/>
          <w:lang w:bidi="ar-IQ"/>
        </w:rPr>
        <w:t>Pero</w:t>
      </w:r>
      <w:proofErr w:type="spellEnd"/>
      <w:r w:rsidRPr="0010590A">
        <w:rPr>
          <w:rFonts w:ascii="Times New Roman" w:eastAsia="Times New Roman" w:hAnsi="Times New Roman" w:cs="Times New Roman"/>
          <w:b/>
          <w:bCs/>
          <w:sz w:val="24"/>
          <w:szCs w:val="24"/>
          <w:lang w:bidi="ar-IQ"/>
        </w:rPr>
        <w:t>, N. G. (2010).</w:t>
      </w:r>
      <w:r w:rsidRPr="0010590A">
        <w:rPr>
          <w:rFonts w:ascii="Times New Roman" w:eastAsia="Times New Roman" w:hAnsi="Times New Roman" w:cs="Times New Roman"/>
          <w:sz w:val="24"/>
          <w:szCs w:val="24"/>
          <w:lang w:bidi="ar-IQ"/>
        </w:rPr>
        <w:t xml:space="preserve"> Biofilm formation potential of oral streptococci in related to some carbohydrate substrates. </w:t>
      </w:r>
      <w:proofErr w:type="spellStart"/>
      <w:r w:rsidRPr="0010590A">
        <w:rPr>
          <w:rFonts w:ascii="Times New Roman" w:eastAsia="Times New Roman" w:hAnsi="Times New Roman" w:cs="Times New Roman"/>
          <w:sz w:val="24"/>
          <w:szCs w:val="24"/>
          <w:lang w:bidi="ar-IQ"/>
        </w:rPr>
        <w:t>Afric</w:t>
      </w:r>
      <w:proofErr w:type="spellEnd"/>
      <w:r w:rsidRPr="0010590A">
        <w:rPr>
          <w:rFonts w:ascii="Times New Roman" w:eastAsia="Times New Roman" w:hAnsi="Times New Roman" w:cs="Times New Roman"/>
          <w:sz w:val="24"/>
          <w:szCs w:val="24"/>
          <w:lang w:bidi="ar-IQ"/>
        </w:rPr>
        <w:t xml:space="preserve">. J.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Res., 4(11): 1051 – 1056.</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30- </w:t>
      </w:r>
      <w:proofErr w:type="spellStart"/>
      <w:r w:rsidRPr="0010590A">
        <w:rPr>
          <w:rFonts w:ascii="Times New Roman" w:eastAsia="Times New Roman" w:hAnsi="Times New Roman" w:cs="Times New Roman"/>
          <w:b/>
          <w:bCs/>
          <w:sz w:val="24"/>
          <w:szCs w:val="24"/>
          <w:lang w:bidi="ar-IQ"/>
        </w:rPr>
        <w:t>Leme</w:t>
      </w:r>
      <w:proofErr w:type="spellEnd"/>
      <w:r w:rsidRPr="0010590A">
        <w:rPr>
          <w:rFonts w:ascii="Times New Roman" w:eastAsia="Times New Roman" w:hAnsi="Times New Roman" w:cs="Times New Roman"/>
          <w:b/>
          <w:bCs/>
          <w:sz w:val="24"/>
          <w:szCs w:val="24"/>
          <w:lang w:bidi="ar-IQ"/>
        </w:rPr>
        <w:t xml:space="preserve">, A. F. P.; Koo, H.; </w:t>
      </w:r>
      <w:proofErr w:type="spellStart"/>
      <w:r w:rsidRPr="0010590A">
        <w:rPr>
          <w:rFonts w:ascii="Times New Roman" w:eastAsia="Times New Roman" w:hAnsi="Times New Roman" w:cs="Times New Roman"/>
          <w:b/>
          <w:bCs/>
          <w:sz w:val="24"/>
          <w:szCs w:val="24"/>
          <w:lang w:bidi="ar-IQ"/>
        </w:rPr>
        <w:t>Bellato</w:t>
      </w:r>
      <w:proofErr w:type="spellEnd"/>
      <w:r w:rsidRPr="0010590A">
        <w:rPr>
          <w:rFonts w:ascii="Times New Roman" w:eastAsia="Times New Roman" w:hAnsi="Times New Roman" w:cs="Times New Roman"/>
          <w:b/>
          <w:bCs/>
          <w:sz w:val="24"/>
          <w:szCs w:val="24"/>
          <w:lang w:bidi="ar-IQ"/>
        </w:rPr>
        <w:t xml:space="preserve">, C. M.; </w:t>
      </w:r>
      <w:proofErr w:type="spellStart"/>
      <w:r w:rsidRPr="0010590A">
        <w:rPr>
          <w:rFonts w:ascii="Times New Roman" w:eastAsia="Times New Roman" w:hAnsi="Times New Roman" w:cs="Times New Roman"/>
          <w:b/>
          <w:bCs/>
          <w:sz w:val="24"/>
          <w:szCs w:val="24"/>
          <w:lang w:bidi="ar-IQ"/>
        </w:rPr>
        <w:t>Bedi</w:t>
      </w:r>
      <w:proofErr w:type="spellEnd"/>
      <w:r w:rsidRPr="0010590A">
        <w:rPr>
          <w:rFonts w:ascii="Times New Roman" w:eastAsia="Times New Roman" w:hAnsi="Times New Roman" w:cs="Times New Roman"/>
          <w:b/>
          <w:bCs/>
          <w:sz w:val="24"/>
          <w:szCs w:val="24"/>
          <w:lang w:bidi="ar-IQ"/>
        </w:rPr>
        <w:t xml:space="preserve">, G. and Curry, J. A. (2006). </w:t>
      </w:r>
      <w:r w:rsidRPr="0010590A">
        <w:rPr>
          <w:rFonts w:ascii="Times New Roman" w:eastAsia="Times New Roman" w:hAnsi="Times New Roman" w:cs="Times New Roman"/>
          <w:sz w:val="24"/>
          <w:szCs w:val="24"/>
          <w:lang w:bidi="ar-IQ"/>
        </w:rPr>
        <w:t>The role of sucrose in cariogenic dental biofilm formation – new insight. J. Dent. Res., 85(10): 878 – 887.</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31- </w:t>
      </w:r>
      <w:proofErr w:type="spellStart"/>
      <w:r w:rsidRPr="0010590A">
        <w:rPr>
          <w:rFonts w:ascii="Times New Roman" w:eastAsia="Times New Roman" w:hAnsi="Times New Roman" w:cs="Times New Roman"/>
          <w:b/>
          <w:bCs/>
          <w:sz w:val="24"/>
          <w:szCs w:val="24"/>
          <w:lang w:bidi="ar-IQ"/>
        </w:rPr>
        <w:t>Caglar</w:t>
      </w:r>
      <w:proofErr w:type="spellEnd"/>
      <w:r w:rsidRPr="0010590A">
        <w:rPr>
          <w:rFonts w:ascii="Times New Roman" w:eastAsia="Times New Roman" w:hAnsi="Times New Roman" w:cs="Times New Roman"/>
          <w:b/>
          <w:bCs/>
          <w:sz w:val="24"/>
          <w:szCs w:val="24"/>
          <w:lang w:bidi="ar-IQ"/>
        </w:rPr>
        <w:t xml:space="preserve">, E.; </w:t>
      </w:r>
      <w:proofErr w:type="spellStart"/>
      <w:r w:rsidRPr="0010590A">
        <w:rPr>
          <w:rFonts w:ascii="Times New Roman" w:eastAsia="Times New Roman" w:hAnsi="Times New Roman" w:cs="Times New Roman"/>
          <w:b/>
          <w:bCs/>
          <w:sz w:val="24"/>
          <w:szCs w:val="24"/>
          <w:lang w:bidi="ar-IQ"/>
        </w:rPr>
        <w:t>Kargul</w:t>
      </w:r>
      <w:proofErr w:type="spellEnd"/>
      <w:r w:rsidRPr="0010590A">
        <w:rPr>
          <w:rFonts w:ascii="Times New Roman" w:eastAsia="Times New Roman" w:hAnsi="Times New Roman" w:cs="Times New Roman"/>
          <w:b/>
          <w:bCs/>
          <w:sz w:val="24"/>
          <w:szCs w:val="24"/>
          <w:lang w:bidi="ar-IQ"/>
        </w:rPr>
        <w:t xml:space="preserve">, B. and </w:t>
      </w:r>
      <w:proofErr w:type="spellStart"/>
      <w:r w:rsidRPr="0010590A">
        <w:rPr>
          <w:rFonts w:ascii="Times New Roman" w:eastAsia="Times New Roman" w:hAnsi="Times New Roman" w:cs="Times New Roman"/>
          <w:b/>
          <w:bCs/>
          <w:sz w:val="24"/>
          <w:szCs w:val="24"/>
          <w:lang w:bidi="ar-IQ"/>
        </w:rPr>
        <w:t>Tanbogaet</w:t>
      </w:r>
      <w:proofErr w:type="spellEnd"/>
      <w:r w:rsidRPr="0010590A">
        <w:rPr>
          <w:rFonts w:ascii="Times New Roman" w:eastAsia="Times New Roman" w:hAnsi="Times New Roman" w:cs="Times New Roman"/>
          <w:b/>
          <w:bCs/>
          <w:sz w:val="24"/>
          <w:szCs w:val="24"/>
          <w:lang w:bidi="ar-IQ"/>
        </w:rPr>
        <w:t>, I. (2005).</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Bacteriotherapy</w:t>
      </w:r>
      <w:proofErr w:type="spellEnd"/>
      <w:r w:rsidRPr="0010590A">
        <w:rPr>
          <w:rFonts w:ascii="Times New Roman" w:eastAsia="Times New Roman" w:hAnsi="Times New Roman" w:cs="Times New Roman"/>
          <w:sz w:val="24"/>
          <w:szCs w:val="24"/>
          <w:lang w:bidi="ar-IQ"/>
        </w:rPr>
        <w:t xml:space="preserve"> and probiotics role on oral health. J. Oral Dis., 11: 1 – 7.</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32- </w:t>
      </w:r>
      <w:proofErr w:type="spellStart"/>
      <w:r w:rsidRPr="0010590A">
        <w:rPr>
          <w:rFonts w:ascii="Times New Roman" w:eastAsia="Times New Roman" w:hAnsi="Times New Roman" w:cs="Times New Roman"/>
          <w:b/>
          <w:bCs/>
          <w:sz w:val="24"/>
          <w:szCs w:val="24"/>
          <w:lang w:bidi="ar-IQ"/>
        </w:rPr>
        <w:t>Shemesh</w:t>
      </w:r>
      <w:proofErr w:type="spellEnd"/>
      <w:r w:rsidRPr="0010590A">
        <w:rPr>
          <w:rFonts w:ascii="Times New Roman" w:eastAsia="Times New Roman" w:hAnsi="Times New Roman" w:cs="Times New Roman"/>
          <w:b/>
          <w:bCs/>
          <w:sz w:val="24"/>
          <w:szCs w:val="24"/>
          <w:lang w:bidi="ar-IQ"/>
        </w:rPr>
        <w:t>, M.; Tam, A. and Steinberg, D. (2007).</w:t>
      </w:r>
      <w:r w:rsidRPr="0010590A">
        <w:rPr>
          <w:rFonts w:ascii="Times New Roman" w:eastAsia="Times New Roman" w:hAnsi="Times New Roman" w:cs="Times New Roman"/>
          <w:sz w:val="24"/>
          <w:szCs w:val="24"/>
          <w:lang w:bidi="ar-IQ"/>
        </w:rPr>
        <w:t xml:space="preserve"> Expression of biofilm – associated gene of </w:t>
      </w:r>
      <w:r w:rsidRPr="0010590A">
        <w:rPr>
          <w:rFonts w:ascii="Times New Roman" w:eastAsia="Times New Roman" w:hAnsi="Times New Roman" w:cs="Times New Roman"/>
          <w:i/>
          <w:iCs/>
          <w:sz w:val="24"/>
          <w:szCs w:val="24"/>
          <w:lang w:bidi="ar-IQ"/>
        </w:rPr>
        <w:t>Streptococcus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xml:space="preserve"> in response to glucose and sucrose. J. Med.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56: 1528 – 1535.</w:t>
      </w:r>
    </w:p>
    <w:p w:rsidR="000F76B1" w:rsidRPr="0010590A" w:rsidRDefault="000F76B1"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33- </w:t>
      </w:r>
      <w:r w:rsidRPr="0010590A">
        <w:rPr>
          <w:rFonts w:ascii="Times New Roman" w:eastAsia="Times New Roman" w:hAnsi="Times New Roman" w:cs="Times New Roman"/>
          <w:b/>
          <w:bCs/>
          <w:sz w:val="24"/>
          <w:szCs w:val="24"/>
          <w:lang w:bidi="ar-IQ"/>
        </w:rPr>
        <w:t xml:space="preserve">Brown, T. A.; </w:t>
      </w:r>
      <w:proofErr w:type="spellStart"/>
      <w:r w:rsidRPr="0010590A">
        <w:rPr>
          <w:rFonts w:ascii="Times New Roman" w:eastAsia="Times New Roman" w:hAnsi="Times New Roman" w:cs="Times New Roman"/>
          <w:b/>
          <w:bCs/>
          <w:sz w:val="24"/>
          <w:szCs w:val="24"/>
          <w:lang w:bidi="ar-IQ"/>
        </w:rPr>
        <w:t>Ahn</w:t>
      </w:r>
      <w:proofErr w:type="spellEnd"/>
      <w:r w:rsidRPr="0010590A">
        <w:rPr>
          <w:rFonts w:ascii="Times New Roman" w:eastAsia="Times New Roman" w:hAnsi="Times New Roman" w:cs="Times New Roman"/>
          <w:b/>
          <w:bCs/>
          <w:sz w:val="24"/>
          <w:szCs w:val="24"/>
          <w:lang w:bidi="ar-IQ"/>
        </w:rPr>
        <w:t xml:space="preserve">, S. J.; Frank, R. N.; Chen, Y. Y.; </w:t>
      </w:r>
      <w:proofErr w:type="spellStart"/>
      <w:r w:rsidRPr="0010590A">
        <w:rPr>
          <w:rFonts w:ascii="Times New Roman" w:eastAsia="Times New Roman" w:hAnsi="Times New Roman" w:cs="Times New Roman"/>
          <w:b/>
          <w:bCs/>
          <w:sz w:val="24"/>
          <w:szCs w:val="24"/>
          <w:lang w:bidi="ar-IQ"/>
        </w:rPr>
        <w:t>Lemos</w:t>
      </w:r>
      <w:proofErr w:type="spellEnd"/>
      <w:r w:rsidRPr="0010590A">
        <w:rPr>
          <w:rFonts w:ascii="Times New Roman" w:eastAsia="Times New Roman" w:hAnsi="Times New Roman" w:cs="Times New Roman"/>
          <w:b/>
          <w:bCs/>
          <w:sz w:val="24"/>
          <w:szCs w:val="24"/>
          <w:lang w:bidi="ar-IQ"/>
        </w:rPr>
        <w:t xml:space="preserve">, J. A. and </w:t>
      </w:r>
      <w:proofErr w:type="spellStart"/>
      <w:r w:rsidRPr="0010590A">
        <w:rPr>
          <w:rFonts w:ascii="Times New Roman" w:eastAsia="Times New Roman" w:hAnsi="Times New Roman" w:cs="Times New Roman"/>
          <w:b/>
          <w:bCs/>
          <w:sz w:val="24"/>
          <w:szCs w:val="24"/>
          <w:lang w:bidi="ar-IQ"/>
        </w:rPr>
        <w:t>Burne</w:t>
      </w:r>
      <w:proofErr w:type="spellEnd"/>
      <w:r w:rsidRPr="0010590A">
        <w:rPr>
          <w:rFonts w:ascii="Times New Roman" w:eastAsia="Times New Roman" w:hAnsi="Times New Roman" w:cs="Times New Roman"/>
          <w:b/>
          <w:bCs/>
          <w:sz w:val="24"/>
          <w:szCs w:val="24"/>
          <w:lang w:bidi="ar-IQ"/>
        </w:rPr>
        <w:t xml:space="preserve">, R. A. (2005). </w:t>
      </w:r>
      <w:r w:rsidRPr="0010590A">
        <w:rPr>
          <w:rFonts w:ascii="Times New Roman" w:eastAsia="Times New Roman" w:hAnsi="Times New Roman" w:cs="Times New Roman"/>
          <w:sz w:val="24"/>
          <w:szCs w:val="24"/>
          <w:lang w:bidi="ar-IQ"/>
        </w:rPr>
        <w:t xml:space="preserve">A hypothetical protein of </w:t>
      </w:r>
      <w:r w:rsidRPr="0010590A">
        <w:rPr>
          <w:rFonts w:ascii="Times New Roman" w:eastAsia="Times New Roman" w:hAnsi="Times New Roman" w:cs="Times New Roman"/>
          <w:i/>
          <w:iCs/>
          <w:sz w:val="24"/>
          <w:szCs w:val="24"/>
          <w:lang w:bidi="ar-IQ"/>
        </w:rPr>
        <w:t>Streptococcus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xml:space="preserve"> is critical for biofilm formation. Infect. Immun. J., 73(5): 3147 – 3150.</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34- </w:t>
      </w:r>
      <w:r w:rsidRPr="0010590A">
        <w:rPr>
          <w:rFonts w:ascii="Times New Roman" w:eastAsia="Times New Roman" w:hAnsi="Times New Roman" w:cs="Times New Roman"/>
          <w:b/>
          <w:bCs/>
          <w:sz w:val="24"/>
          <w:szCs w:val="24"/>
          <w:lang w:bidi="ar-IQ"/>
        </w:rPr>
        <w:t xml:space="preserve">Li, Y. and </w:t>
      </w:r>
      <w:proofErr w:type="spellStart"/>
      <w:r w:rsidRPr="0010590A">
        <w:rPr>
          <w:rFonts w:ascii="Times New Roman" w:eastAsia="Times New Roman" w:hAnsi="Times New Roman" w:cs="Times New Roman"/>
          <w:b/>
          <w:bCs/>
          <w:sz w:val="24"/>
          <w:szCs w:val="24"/>
          <w:lang w:bidi="ar-IQ"/>
        </w:rPr>
        <w:t>Burne</w:t>
      </w:r>
      <w:proofErr w:type="spellEnd"/>
      <w:r w:rsidRPr="0010590A">
        <w:rPr>
          <w:rFonts w:ascii="Times New Roman" w:eastAsia="Times New Roman" w:hAnsi="Times New Roman" w:cs="Times New Roman"/>
          <w:b/>
          <w:bCs/>
          <w:sz w:val="24"/>
          <w:szCs w:val="24"/>
          <w:lang w:bidi="ar-IQ"/>
        </w:rPr>
        <w:t>, R. A. (2013).</w:t>
      </w:r>
      <w:r w:rsidRPr="0010590A">
        <w:rPr>
          <w:rFonts w:ascii="Times New Roman" w:eastAsia="Times New Roman" w:hAnsi="Times New Roman" w:cs="Times New Roman"/>
          <w:sz w:val="24"/>
          <w:szCs w:val="24"/>
          <w:lang w:bidi="ar-IQ"/>
        </w:rPr>
        <w:t xml:space="preserve"> Regulation of the </w:t>
      </w:r>
      <w:proofErr w:type="spellStart"/>
      <w:r w:rsidRPr="0010590A">
        <w:rPr>
          <w:rFonts w:ascii="Times New Roman" w:eastAsia="Times New Roman" w:hAnsi="Times New Roman" w:cs="Times New Roman"/>
          <w:i/>
          <w:iCs/>
          <w:sz w:val="24"/>
          <w:szCs w:val="24"/>
          <w:lang w:bidi="ar-IQ"/>
        </w:rPr>
        <w:t>gtfBC</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and </w:t>
      </w:r>
      <w:proofErr w:type="spellStart"/>
      <w:r w:rsidRPr="0010590A">
        <w:rPr>
          <w:rFonts w:ascii="Times New Roman" w:eastAsia="Times New Roman" w:hAnsi="Times New Roman" w:cs="Times New Roman"/>
          <w:i/>
          <w:iCs/>
          <w:sz w:val="24"/>
          <w:szCs w:val="24"/>
          <w:lang w:bidi="ar-IQ"/>
        </w:rPr>
        <w:t>ftf</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genes of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in biofilms in response to pH and carbohydrate.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147: 2841 – 2848.</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35- </w:t>
      </w:r>
      <w:proofErr w:type="spellStart"/>
      <w:r w:rsidRPr="0010590A">
        <w:rPr>
          <w:rFonts w:ascii="Times New Roman" w:eastAsia="Times New Roman" w:hAnsi="Times New Roman" w:cs="Times New Roman"/>
          <w:b/>
          <w:bCs/>
          <w:sz w:val="24"/>
          <w:szCs w:val="24"/>
          <w:lang w:bidi="ar-IQ"/>
        </w:rPr>
        <w:t>Shemesh</w:t>
      </w:r>
      <w:proofErr w:type="spellEnd"/>
      <w:r w:rsidRPr="0010590A">
        <w:rPr>
          <w:rFonts w:ascii="Times New Roman" w:eastAsia="Times New Roman" w:hAnsi="Times New Roman" w:cs="Times New Roman"/>
          <w:b/>
          <w:bCs/>
          <w:sz w:val="24"/>
          <w:szCs w:val="24"/>
          <w:lang w:bidi="ar-IQ"/>
        </w:rPr>
        <w:t xml:space="preserve">, M.; Tam, A.; </w:t>
      </w:r>
      <w:proofErr w:type="spellStart"/>
      <w:r w:rsidRPr="0010590A">
        <w:rPr>
          <w:rFonts w:ascii="Times New Roman" w:eastAsia="Times New Roman" w:hAnsi="Times New Roman" w:cs="Times New Roman"/>
          <w:b/>
          <w:bCs/>
          <w:sz w:val="24"/>
          <w:szCs w:val="24"/>
          <w:lang w:bidi="ar-IQ"/>
        </w:rPr>
        <w:t>Aharoni</w:t>
      </w:r>
      <w:proofErr w:type="spellEnd"/>
      <w:r w:rsidRPr="0010590A">
        <w:rPr>
          <w:rFonts w:ascii="Times New Roman" w:eastAsia="Times New Roman" w:hAnsi="Times New Roman" w:cs="Times New Roman"/>
          <w:b/>
          <w:bCs/>
          <w:sz w:val="24"/>
          <w:szCs w:val="24"/>
          <w:lang w:bidi="ar-IQ"/>
        </w:rPr>
        <w:t xml:space="preserve">, R. and Steinberg, D. (2010). </w:t>
      </w:r>
      <w:r w:rsidRPr="0010590A">
        <w:rPr>
          <w:rFonts w:ascii="Times New Roman" w:eastAsia="Times New Roman" w:hAnsi="Times New Roman" w:cs="Times New Roman"/>
          <w:sz w:val="24"/>
          <w:szCs w:val="24"/>
          <w:lang w:bidi="ar-IQ"/>
        </w:rPr>
        <w:t xml:space="preserve">Genetic adaptation of </w:t>
      </w:r>
      <w:r w:rsidRPr="0010590A">
        <w:rPr>
          <w:rFonts w:ascii="Times New Roman" w:eastAsia="Times New Roman" w:hAnsi="Times New Roman" w:cs="Times New Roman"/>
          <w:i/>
          <w:iCs/>
          <w:sz w:val="24"/>
          <w:szCs w:val="24"/>
          <w:lang w:bidi="ar-IQ"/>
        </w:rPr>
        <w:t>Streptococcus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i/>
          <w:iCs/>
          <w:sz w:val="24"/>
          <w:szCs w:val="24"/>
          <w:lang w:bidi="ar-IQ"/>
        </w:rPr>
        <w:t>mutans</w:t>
      </w:r>
      <w:proofErr w:type="spellEnd"/>
      <w:r w:rsidRPr="0010590A">
        <w:rPr>
          <w:rFonts w:ascii="Times New Roman" w:eastAsia="Times New Roman" w:hAnsi="Times New Roman" w:cs="Times New Roman"/>
          <w:sz w:val="24"/>
          <w:szCs w:val="24"/>
          <w:lang w:bidi="ar-IQ"/>
        </w:rPr>
        <w:t xml:space="preserve"> during biofilm formation on different types of surfaces. B.M.C.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10(51): 1 – 10.</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36- </w:t>
      </w:r>
      <w:proofErr w:type="spellStart"/>
      <w:r w:rsidRPr="0010590A">
        <w:rPr>
          <w:rFonts w:ascii="Times New Roman" w:eastAsia="Times New Roman" w:hAnsi="Times New Roman" w:cs="Times New Roman"/>
          <w:b/>
          <w:bCs/>
          <w:sz w:val="24"/>
          <w:szCs w:val="24"/>
          <w:lang w:bidi="ar-IQ"/>
        </w:rPr>
        <w:t>Parsek</w:t>
      </w:r>
      <w:proofErr w:type="spellEnd"/>
      <w:r w:rsidRPr="0010590A">
        <w:rPr>
          <w:rFonts w:ascii="Times New Roman" w:eastAsia="Times New Roman" w:hAnsi="Times New Roman" w:cs="Times New Roman"/>
          <w:b/>
          <w:bCs/>
          <w:sz w:val="24"/>
          <w:szCs w:val="24"/>
          <w:lang w:bidi="ar-IQ"/>
        </w:rPr>
        <w:t>, M. and Singh, P. (2003).</w:t>
      </w:r>
      <w:r w:rsidRPr="0010590A">
        <w:rPr>
          <w:rFonts w:ascii="Times New Roman" w:eastAsia="Times New Roman" w:hAnsi="Times New Roman" w:cs="Times New Roman"/>
          <w:sz w:val="24"/>
          <w:szCs w:val="24"/>
          <w:lang w:bidi="ar-IQ"/>
        </w:rPr>
        <w:t xml:space="preserve"> Bacterial biofilm can emerging link to disease pathogenesis. Annul. Rev.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45: 50 – 55.</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37- </w:t>
      </w:r>
      <w:proofErr w:type="spellStart"/>
      <w:r w:rsidRPr="0010590A">
        <w:rPr>
          <w:rFonts w:ascii="Times New Roman" w:eastAsia="Times New Roman" w:hAnsi="Times New Roman" w:cs="Times New Roman"/>
          <w:b/>
          <w:bCs/>
          <w:sz w:val="24"/>
          <w:szCs w:val="24"/>
          <w:lang w:bidi="ar-IQ"/>
        </w:rPr>
        <w:t>Keren</w:t>
      </w:r>
      <w:proofErr w:type="spellEnd"/>
      <w:r w:rsidRPr="0010590A">
        <w:rPr>
          <w:rFonts w:ascii="Times New Roman" w:eastAsia="Times New Roman" w:hAnsi="Times New Roman" w:cs="Times New Roman"/>
          <w:b/>
          <w:bCs/>
          <w:sz w:val="24"/>
          <w:szCs w:val="24"/>
          <w:lang w:bidi="ar-IQ"/>
        </w:rPr>
        <w:t xml:space="preserve">, I.; Shah, D.; </w:t>
      </w:r>
      <w:proofErr w:type="spellStart"/>
      <w:r w:rsidRPr="0010590A">
        <w:rPr>
          <w:rFonts w:ascii="Times New Roman" w:eastAsia="Times New Roman" w:hAnsi="Times New Roman" w:cs="Times New Roman"/>
          <w:b/>
          <w:bCs/>
          <w:sz w:val="24"/>
          <w:szCs w:val="24"/>
          <w:lang w:bidi="ar-IQ"/>
        </w:rPr>
        <w:t>Spoering</w:t>
      </w:r>
      <w:proofErr w:type="spellEnd"/>
      <w:r w:rsidRPr="0010590A">
        <w:rPr>
          <w:rFonts w:ascii="Times New Roman" w:eastAsia="Times New Roman" w:hAnsi="Times New Roman" w:cs="Times New Roman"/>
          <w:b/>
          <w:bCs/>
          <w:sz w:val="24"/>
          <w:szCs w:val="24"/>
          <w:lang w:bidi="ar-IQ"/>
        </w:rPr>
        <w:t xml:space="preserve">, A.; </w:t>
      </w:r>
      <w:proofErr w:type="spellStart"/>
      <w:r w:rsidRPr="0010590A">
        <w:rPr>
          <w:rFonts w:ascii="Times New Roman" w:eastAsia="Times New Roman" w:hAnsi="Times New Roman" w:cs="Times New Roman"/>
          <w:b/>
          <w:bCs/>
          <w:sz w:val="24"/>
          <w:szCs w:val="24"/>
          <w:lang w:bidi="ar-IQ"/>
        </w:rPr>
        <w:t>Kadalu</w:t>
      </w:r>
      <w:proofErr w:type="spellEnd"/>
      <w:r w:rsidRPr="0010590A">
        <w:rPr>
          <w:rFonts w:ascii="Times New Roman" w:eastAsia="Times New Roman" w:hAnsi="Times New Roman" w:cs="Times New Roman"/>
          <w:b/>
          <w:bCs/>
          <w:sz w:val="24"/>
          <w:szCs w:val="24"/>
          <w:lang w:bidi="ar-IQ"/>
        </w:rPr>
        <w:t>, N. and Lewis, K. (2004).</w:t>
      </w:r>
      <w:r w:rsidRPr="0010590A">
        <w:rPr>
          <w:rFonts w:ascii="Times New Roman" w:eastAsia="Times New Roman" w:hAnsi="Times New Roman" w:cs="Times New Roman"/>
          <w:sz w:val="24"/>
          <w:szCs w:val="24"/>
          <w:lang w:bidi="ar-IQ"/>
        </w:rPr>
        <w:t xml:space="preserve"> Specialized per sister cells and the </w:t>
      </w:r>
      <w:r w:rsidRPr="0010590A">
        <w:rPr>
          <w:rFonts w:ascii="Times New Roman" w:eastAsia="Times New Roman" w:hAnsi="Times New Roman" w:cs="Times New Roman"/>
          <w:sz w:val="24"/>
          <w:szCs w:val="24"/>
          <w:lang w:bidi="ar-IQ"/>
        </w:rPr>
        <w:lastRenderedPageBreak/>
        <w:t xml:space="preserve">mechanism of multi drug tolerance in </w:t>
      </w:r>
      <w:r w:rsidRPr="0010590A">
        <w:rPr>
          <w:rFonts w:ascii="Times New Roman" w:eastAsia="Times New Roman" w:hAnsi="Times New Roman" w:cs="Times New Roman"/>
          <w:i/>
          <w:iCs/>
          <w:sz w:val="24"/>
          <w:szCs w:val="24"/>
          <w:lang w:bidi="ar-IQ"/>
        </w:rPr>
        <w:t>E. coli</w:t>
      </w:r>
      <w:r w:rsidRPr="0010590A">
        <w:rPr>
          <w:rFonts w:ascii="Times New Roman" w:eastAsia="Times New Roman" w:hAnsi="Times New Roman" w:cs="Times New Roman"/>
          <w:sz w:val="24"/>
          <w:szCs w:val="24"/>
          <w:lang w:bidi="ar-IQ"/>
        </w:rPr>
        <w:t xml:space="preserve"> bacterial. 186: 8172 – 8180.</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38- </w:t>
      </w:r>
      <w:r w:rsidRPr="0010590A">
        <w:rPr>
          <w:rFonts w:ascii="Times New Roman" w:eastAsia="Times New Roman" w:hAnsi="Times New Roman" w:cs="Times New Roman"/>
          <w:b/>
          <w:bCs/>
          <w:sz w:val="24"/>
          <w:szCs w:val="24"/>
          <w:lang w:bidi="ar-IQ"/>
        </w:rPr>
        <w:t xml:space="preserve">Jorgensen, J. H.; </w:t>
      </w:r>
      <w:proofErr w:type="spellStart"/>
      <w:r w:rsidRPr="0010590A">
        <w:rPr>
          <w:rFonts w:ascii="Times New Roman" w:eastAsia="Times New Roman" w:hAnsi="Times New Roman" w:cs="Times New Roman"/>
          <w:b/>
          <w:bCs/>
          <w:sz w:val="24"/>
          <w:szCs w:val="24"/>
          <w:lang w:bidi="ar-IQ"/>
        </w:rPr>
        <w:t>Crwford</w:t>
      </w:r>
      <w:proofErr w:type="spellEnd"/>
      <w:r w:rsidRPr="0010590A">
        <w:rPr>
          <w:rFonts w:ascii="Times New Roman" w:eastAsia="Times New Roman" w:hAnsi="Times New Roman" w:cs="Times New Roman"/>
          <w:b/>
          <w:bCs/>
          <w:sz w:val="24"/>
          <w:szCs w:val="24"/>
          <w:lang w:bidi="ar-IQ"/>
        </w:rPr>
        <w:t xml:space="preserve">, S. A.; </w:t>
      </w:r>
      <w:proofErr w:type="spellStart"/>
      <w:r w:rsidRPr="0010590A">
        <w:rPr>
          <w:rFonts w:ascii="Times New Roman" w:eastAsia="Times New Roman" w:hAnsi="Times New Roman" w:cs="Times New Roman"/>
          <w:b/>
          <w:bCs/>
          <w:sz w:val="24"/>
          <w:szCs w:val="24"/>
          <w:lang w:bidi="ar-IQ"/>
        </w:rPr>
        <w:t>McElmeel</w:t>
      </w:r>
      <w:proofErr w:type="spellEnd"/>
      <w:r w:rsidRPr="0010590A">
        <w:rPr>
          <w:rFonts w:ascii="Times New Roman" w:eastAsia="Times New Roman" w:hAnsi="Times New Roman" w:cs="Times New Roman"/>
          <w:b/>
          <w:bCs/>
          <w:sz w:val="24"/>
          <w:szCs w:val="24"/>
          <w:lang w:bidi="ar-IQ"/>
        </w:rPr>
        <w:t xml:space="preserve">, M. L. and </w:t>
      </w:r>
      <w:proofErr w:type="spellStart"/>
      <w:r w:rsidRPr="0010590A">
        <w:rPr>
          <w:rFonts w:ascii="Times New Roman" w:eastAsia="Times New Roman" w:hAnsi="Times New Roman" w:cs="Times New Roman"/>
          <w:b/>
          <w:bCs/>
          <w:sz w:val="24"/>
          <w:szCs w:val="24"/>
          <w:lang w:bidi="ar-IQ"/>
        </w:rPr>
        <w:t>Fiebelkorn</w:t>
      </w:r>
      <w:proofErr w:type="spellEnd"/>
      <w:r w:rsidRPr="0010590A">
        <w:rPr>
          <w:rFonts w:ascii="Times New Roman" w:eastAsia="Times New Roman" w:hAnsi="Times New Roman" w:cs="Times New Roman"/>
          <w:b/>
          <w:bCs/>
          <w:sz w:val="24"/>
          <w:szCs w:val="24"/>
          <w:lang w:bidi="ar-IQ"/>
        </w:rPr>
        <w:t>, K. R. (2004).</w:t>
      </w:r>
      <w:r w:rsidRPr="0010590A">
        <w:rPr>
          <w:rFonts w:ascii="Times New Roman" w:eastAsia="Times New Roman" w:hAnsi="Times New Roman" w:cs="Times New Roman"/>
          <w:sz w:val="24"/>
          <w:szCs w:val="24"/>
          <w:lang w:bidi="ar-IQ"/>
        </w:rPr>
        <w:t xml:space="preserve"> D–zone test clindamycin resistance of </w:t>
      </w:r>
      <w:proofErr w:type="spellStart"/>
      <w:r w:rsidRPr="0010590A">
        <w:rPr>
          <w:rFonts w:ascii="Times New Roman" w:eastAsia="Times New Roman" w:hAnsi="Times New Roman" w:cs="Times New Roman"/>
          <w:sz w:val="24"/>
          <w:szCs w:val="24"/>
          <w:lang w:bidi="ar-IQ"/>
        </w:rPr>
        <w:t>staphylocci</w:t>
      </w:r>
      <w:proofErr w:type="spellEnd"/>
      <w:r w:rsidRPr="0010590A">
        <w:rPr>
          <w:rFonts w:ascii="Times New Roman" w:eastAsia="Times New Roman" w:hAnsi="Times New Roman" w:cs="Times New Roman"/>
          <w:sz w:val="24"/>
          <w:szCs w:val="24"/>
          <w:lang w:bidi="ar-IQ"/>
        </w:rPr>
        <w:t xml:space="preserve"> in conjunction with performance of automatically detection. J. </w:t>
      </w:r>
      <w:proofErr w:type="spellStart"/>
      <w:r w:rsidRPr="0010590A">
        <w:rPr>
          <w:rFonts w:ascii="Times New Roman" w:eastAsia="Times New Roman" w:hAnsi="Times New Roman" w:cs="Times New Roman"/>
          <w:sz w:val="24"/>
          <w:szCs w:val="24"/>
          <w:lang w:bidi="ar-IQ"/>
        </w:rPr>
        <w:t>Clin</w:t>
      </w:r>
      <w:proofErr w:type="spellEnd"/>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Infect. Dis., 42: 1800–1802.</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hint="cs"/>
          <w:b/>
          <w:bCs/>
          <w:sz w:val="24"/>
          <w:szCs w:val="24"/>
          <w:rtl/>
          <w:lang w:bidi="ar-IQ"/>
        </w:rPr>
        <w:t>39</w:t>
      </w:r>
      <w:r>
        <w:rPr>
          <w:rFonts w:ascii="Times New Roman" w:eastAsia="Times New Roman" w:hAnsi="Times New Roman" w:cs="Times New Roman"/>
          <w:b/>
          <w:bCs/>
          <w:sz w:val="24"/>
          <w:szCs w:val="24"/>
          <w:lang w:bidi="ar-IQ"/>
        </w:rPr>
        <w:t xml:space="preserve">- </w:t>
      </w:r>
      <w:proofErr w:type="spellStart"/>
      <w:r w:rsidRPr="0010590A">
        <w:rPr>
          <w:rFonts w:ascii="Times New Roman" w:eastAsia="Times New Roman" w:hAnsi="Times New Roman" w:cs="Times New Roman"/>
          <w:b/>
          <w:bCs/>
          <w:sz w:val="24"/>
          <w:szCs w:val="24"/>
          <w:lang w:bidi="ar-IQ"/>
        </w:rPr>
        <w:t>Leclercq</w:t>
      </w:r>
      <w:proofErr w:type="spellEnd"/>
      <w:r w:rsidRPr="0010590A">
        <w:rPr>
          <w:rFonts w:ascii="Times New Roman" w:eastAsia="Times New Roman" w:hAnsi="Times New Roman" w:cs="Times New Roman"/>
          <w:b/>
          <w:bCs/>
          <w:sz w:val="24"/>
          <w:szCs w:val="24"/>
          <w:lang w:bidi="ar-IQ"/>
        </w:rPr>
        <w:t xml:space="preserve">, R. and </w:t>
      </w:r>
      <w:proofErr w:type="spellStart"/>
      <w:r w:rsidRPr="0010590A">
        <w:rPr>
          <w:rFonts w:ascii="Times New Roman" w:eastAsia="Times New Roman" w:hAnsi="Times New Roman" w:cs="Times New Roman"/>
          <w:b/>
          <w:bCs/>
          <w:sz w:val="24"/>
          <w:szCs w:val="24"/>
          <w:lang w:bidi="ar-IQ"/>
        </w:rPr>
        <w:t>Courvalin</w:t>
      </w:r>
      <w:proofErr w:type="spellEnd"/>
      <w:r w:rsidRPr="0010590A">
        <w:rPr>
          <w:rFonts w:ascii="Times New Roman" w:eastAsia="Times New Roman" w:hAnsi="Times New Roman" w:cs="Times New Roman"/>
          <w:b/>
          <w:bCs/>
          <w:sz w:val="24"/>
          <w:szCs w:val="24"/>
          <w:lang w:bidi="ar-IQ"/>
        </w:rPr>
        <w:t xml:space="preserve">, P. (1999). </w:t>
      </w:r>
      <w:r w:rsidRPr="0010590A">
        <w:rPr>
          <w:rFonts w:ascii="Times New Roman" w:eastAsia="Times New Roman" w:hAnsi="Times New Roman" w:cs="Times New Roman"/>
          <w:sz w:val="24"/>
          <w:szCs w:val="24"/>
          <w:lang w:bidi="ar-IQ"/>
        </w:rPr>
        <w:t xml:space="preserve">Bacterial resistance to macrolide, </w:t>
      </w:r>
      <w:proofErr w:type="spellStart"/>
      <w:r w:rsidRPr="0010590A">
        <w:rPr>
          <w:rFonts w:ascii="Times New Roman" w:eastAsia="Times New Roman" w:hAnsi="Times New Roman" w:cs="Times New Roman"/>
          <w:sz w:val="24"/>
          <w:szCs w:val="24"/>
          <w:lang w:bidi="ar-IQ"/>
        </w:rPr>
        <w:t>lincosamide</w:t>
      </w:r>
      <w:proofErr w:type="spellEnd"/>
      <w:r w:rsidRPr="0010590A">
        <w:rPr>
          <w:rFonts w:ascii="Times New Roman" w:eastAsia="Times New Roman" w:hAnsi="Times New Roman" w:cs="Times New Roman"/>
          <w:sz w:val="24"/>
          <w:szCs w:val="24"/>
          <w:lang w:bidi="ar-IQ"/>
        </w:rPr>
        <w:t xml:space="preserve"> and </w:t>
      </w:r>
      <w:proofErr w:type="spellStart"/>
      <w:r w:rsidRPr="0010590A">
        <w:rPr>
          <w:rFonts w:ascii="Times New Roman" w:eastAsia="Times New Roman" w:hAnsi="Times New Roman" w:cs="Times New Roman"/>
          <w:sz w:val="24"/>
          <w:szCs w:val="24"/>
          <w:lang w:bidi="ar-IQ"/>
        </w:rPr>
        <w:t>streptogramin</w:t>
      </w:r>
      <w:proofErr w:type="spellEnd"/>
      <w:r w:rsidRPr="0010590A">
        <w:rPr>
          <w:rFonts w:ascii="Times New Roman" w:eastAsia="Times New Roman" w:hAnsi="Times New Roman" w:cs="Times New Roman"/>
          <w:sz w:val="24"/>
          <w:szCs w:val="24"/>
          <w:lang w:bidi="ar-IQ"/>
        </w:rPr>
        <w:t xml:space="preserve"> antibiotics by target modification. </w:t>
      </w:r>
      <w:proofErr w:type="spellStart"/>
      <w:r w:rsidRPr="0010590A">
        <w:rPr>
          <w:rFonts w:ascii="Times New Roman" w:eastAsia="Times New Roman" w:hAnsi="Times New Roman" w:cs="Times New Roman"/>
          <w:sz w:val="24"/>
          <w:szCs w:val="24"/>
          <w:lang w:bidi="ar-IQ"/>
        </w:rPr>
        <w:t>Antimicrob</w:t>
      </w:r>
      <w:proofErr w:type="spellEnd"/>
      <w:r w:rsidRPr="0010590A">
        <w:rPr>
          <w:rFonts w:ascii="Times New Roman" w:eastAsia="Times New Roman" w:hAnsi="Times New Roman" w:cs="Times New Roman"/>
          <w:sz w:val="24"/>
          <w:szCs w:val="24"/>
          <w:lang w:bidi="ar-IQ"/>
        </w:rPr>
        <w:t xml:space="preserve">. Agents </w:t>
      </w:r>
      <w:proofErr w:type="spellStart"/>
      <w:r w:rsidRPr="0010590A">
        <w:rPr>
          <w:rFonts w:ascii="Times New Roman" w:eastAsia="Times New Roman" w:hAnsi="Times New Roman" w:cs="Times New Roman"/>
          <w:sz w:val="24"/>
          <w:szCs w:val="24"/>
          <w:lang w:bidi="ar-IQ"/>
        </w:rPr>
        <w:t>Chemother</w:t>
      </w:r>
      <w:proofErr w:type="spellEnd"/>
      <w:r w:rsidRPr="0010590A">
        <w:rPr>
          <w:rFonts w:ascii="Times New Roman" w:eastAsia="Times New Roman" w:hAnsi="Times New Roman" w:cs="Times New Roman"/>
          <w:sz w:val="24"/>
          <w:szCs w:val="24"/>
          <w:lang w:bidi="ar-IQ"/>
        </w:rPr>
        <w:t>., 35: 1267 – 1272.</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40- </w:t>
      </w:r>
      <w:proofErr w:type="spellStart"/>
      <w:r w:rsidRPr="0010590A">
        <w:rPr>
          <w:rFonts w:ascii="Times New Roman" w:eastAsia="Times New Roman" w:hAnsi="Times New Roman" w:cs="Times New Roman"/>
          <w:b/>
          <w:bCs/>
          <w:sz w:val="24"/>
          <w:szCs w:val="24"/>
          <w:lang w:bidi="ar-IQ"/>
        </w:rPr>
        <w:t>Hiramatsu</w:t>
      </w:r>
      <w:proofErr w:type="spellEnd"/>
      <w:r w:rsidRPr="0010590A">
        <w:rPr>
          <w:rFonts w:ascii="Times New Roman" w:eastAsia="Times New Roman" w:hAnsi="Times New Roman" w:cs="Times New Roman"/>
          <w:b/>
          <w:bCs/>
          <w:sz w:val="24"/>
          <w:szCs w:val="24"/>
          <w:lang w:bidi="ar-IQ"/>
        </w:rPr>
        <w:t xml:space="preserve">, K.; Cui, L.; Kuroda, M. and Ito, T. (2001). </w:t>
      </w:r>
      <w:r w:rsidRPr="0010590A">
        <w:rPr>
          <w:rFonts w:ascii="Times New Roman" w:eastAsia="Times New Roman" w:hAnsi="Times New Roman" w:cs="Times New Roman"/>
          <w:sz w:val="24"/>
          <w:szCs w:val="24"/>
          <w:lang w:bidi="ar-IQ"/>
        </w:rPr>
        <w:t xml:space="preserve">The emergence and evolution of methicillin resistant </w:t>
      </w:r>
      <w:r w:rsidRPr="0010590A">
        <w:rPr>
          <w:rFonts w:ascii="Times New Roman" w:eastAsia="Times New Roman" w:hAnsi="Times New Roman" w:cs="Times New Roman"/>
          <w:i/>
          <w:iCs/>
          <w:sz w:val="24"/>
          <w:szCs w:val="24"/>
          <w:lang w:bidi="ar-IQ"/>
        </w:rPr>
        <w:t>Staphylococcus</w:t>
      </w:r>
      <w:r w:rsidRPr="0010590A">
        <w:rPr>
          <w:rFonts w:ascii="Times New Roman" w:eastAsia="Times New Roman" w:hAnsi="Times New Roman" w:cs="Times New Roman"/>
          <w:i/>
          <w:iCs/>
          <w:sz w:val="24"/>
          <w:szCs w:val="24"/>
          <w:rtl/>
        </w:rPr>
        <w:t xml:space="preserve"> </w:t>
      </w:r>
      <w:proofErr w:type="spellStart"/>
      <w:r w:rsidRPr="0010590A">
        <w:rPr>
          <w:rFonts w:ascii="Times New Roman" w:eastAsia="Times New Roman" w:hAnsi="Times New Roman" w:cs="Times New Roman"/>
          <w:i/>
          <w:iCs/>
          <w:sz w:val="24"/>
          <w:szCs w:val="24"/>
          <w:lang w:bidi="ar-IQ"/>
        </w:rPr>
        <w:t>aureus</w:t>
      </w:r>
      <w:proofErr w:type="spellEnd"/>
      <w:r w:rsidRPr="0010590A">
        <w:rPr>
          <w:rFonts w:ascii="Times New Roman" w:eastAsia="Times New Roman" w:hAnsi="Times New Roman" w:cs="Times New Roman"/>
          <w:sz w:val="24"/>
          <w:szCs w:val="24"/>
          <w:lang w:bidi="ar-IQ"/>
        </w:rPr>
        <w:t xml:space="preserve">. Trends.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9: 486–493.</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41- </w:t>
      </w:r>
      <w:proofErr w:type="spellStart"/>
      <w:r w:rsidRPr="0010590A">
        <w:rPr>
          <w:rFonts w:ascii="Times New Roman" w:eastAsia="Times New Roman" w:hAnsi="Times New Roman" w:cs="Times New Roman"/>
          <w:b/>
          <w:bCs/>
          <w:sz w:val="24"/>
          <w:szCs w:val="24"/>
          <w:lang w:bidi="ar-IQ"/>
        </w:rPr>
        <w:t>Fuda</w:t>
      </w:r>
      <w:proofErr w:type="spellEnd"/>
      <w:r w:rsidRPr="0010590A">
        <w:rPr>
          <w:rFonts w:ascii="Times New Roman" w:eastAsia="Times New Roman" w:hAnsi="Times New Roman" w:cs="Times New Roman"/>
          <w:b/>
          <w:bCs/>
          <w:sz w:val="24"/>
          <w:szCs w:val="24"/>
          <w:lang w:bidi="ar-IQ"/>
        </w:rPr>
        <w:t xml:space="preserve">, C.; Suvorov, M.; </w:t>
      </w:r>
      <w:proofErr w:type="spellStart"/>
      <w:r w:rsidRPr="0010590A">
        <w:rPr>
          <w:rFonts w:ascii="Times New Roman" w:eastAsia="Times New Roman" w:hAnsi="Times New Roman" w:cs="Times New Roman"/>
          <w:b/>
          <w:bCs/>
          <w:sz w:val="24"/>
          <w:szCs w:val="24"/>
          <w:lang w:bidi="ar-IQ"/>
        </w:rPr>
        <w:t>Vakulenko</w:t>
      </w:r>
      <w:proofErr w:type="spellEnd"/>
      <w:r w:rsidRPr="0010590A">
        <w:rPr>
          <w:rFonts w:ascii="Times New Roman" w:eastAsia="Times New Roman" w:hAnsi="Times New Roman" w:cs="Times New Roman"/>
          <w:b/>
          <w:bCs/>
          <w:sz w:val="24"/>
          <w:szCs w:val="24"/>
          <w:lang w:bidi="ar-IQ"/>
        </w:rPr>
        <w:t xml:space="preserve">, S. B.; and </w:t>
      </w:r>
      <w:proofErr w:type="spellStart"/>
      <w:r w:rsidRPr="0010590A">
        <w:rPr>
          <w:rFonts w:ascii="Times New Roman" w:eastAsia="Times New Roman" w:hAnsi="Times New Roman" w:cs="Times New Roman"/>
          <w:b/>
          <w:bCs/>
          <w:sz w:val="24"/>
          <w:szCs w:val="24"/>
          <w:lang w:bidi="ar-IQ"/>
        </w:rPr>
        <w:t>Mobashery</w:t>
      </w:r>
      <w:proofErr w:type="spellEnd"/>
      <w:r w:rsidRPr="0010590A">
        <w:rPr>
          <w:rFonts w:ascii="Times New Roman" w:eastAsia="Times New Roman" w:hAnsi="Times New Roman" w:cs="Times New Roman"/>
          <w:b/>
          <w:bCs/>
          <w:sz w:val="24"/>
          <w:szCs w:val="24"/>
          <w:lang w:bidi="ar-IQ"/>
        </w:rPr>
        <w:t xml:space="preserve">, S. (2004). </w:t>
      </w:r>
      <w:r w:rsidRPr="0010590A">
        <w:rPr>
          <w:rFonts w:ascii="Times New Roman" w:eastAsia="Times New Roman" w:hAnsi="Times New Roman" w:cs="Times New Roman"/>
          <w:sz w:val="24"/>
          <w:szCs w:val="24"/>
          <w:lang w:bidi="ar-IQ"/>
        </w:rPr>
        <w:t xml:space="preserve">The basis for resistance to beta – lactam antibiotics by penicillin binding protein 2a of methicillin – resistant </w:t>
      </w:r>
      <w:r w:rsidRPr="0010590A">
        <w:rPr>
          <w:rFonts w:ascii="Times New Roman" w:eastAsia="Times New Roman" w:hAnsi="Times New Roman" w:cs="Times New Roman"/>
          <w:i/>
          <w:iCs/>
          <w:sz w:val="24"/>
          <w:szCs w:val="24"/>
          <w:lang w:bidi="ar-IQ"/>
        </w:rPr>
        <w:t xml:space="preserve">Staphylococcus </w:t>
      </w:r>
      <w:proofErr w:type="spellStart"/>
      <w:r w:rsidRPr="0010590A">
        <w:rPr>
          <w:rFonts w:ascii="Times New Roman" w:eastAsia="Times New Roman" w:hAnsi="Times New Roman" w:cs="Times New Roman"/>
          <w:i/>
          <w:iCs/>
          <w:sz w:val="24"/>
          <w:szCs w:val="24"/>
          <w:lang w:bidi="ar-IQ"/>
        </w:rPr>
        <w:lastRenderedPageBreak/>
        <w:t>aureus</w:t>
      </w:r>
      <w:proofErr w:type="spellEnd"/>
      <w:r w:rsidRPr="0010590A">
        <w:rPr>
          <w:rFonts w:ascii="Times New Roman" w:eastAsia="Times New Roman" w:hAnsi="Times New Roman" w:cs="Times New Roman"/>
          <w:sz w:val="24"/>
          <w:szCs w:val="24"/>
          <w:lang w:bidi="ar-IQ"/>
        </w:rPr>
        <w:t>. J. Biol. Chem., 279: 40802–40806.</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42- </w:t>
      </w:r>
      <w:proofErr w:type="spellStart"/>
      <w:r w:rsidRPr="0010590A">
        <w:rPr>
          <w:rFonts w:ascii="Times New Roman" w:eastAsia="Times New Roman" w:hAnsi="Times New Roman" w:cs="Times New Roman"/>
          <w:b/>
          <w:bCs/>
          <w:sz w:val="24"/>
          <w:szCs w:val="24"/>
          <w:lang w:bidi="ar-IQ"/>
        </w:rPr>
        <w:t>Fuda</w:t>
      </w:r>
      <w:proofErr w:type="spellEnd"/>
      <w:r w:rsidRPr="0010590A">
        <w:rPr>
          <w:rFonts w:ascii="Times New Roman" w:eastAsia="Times New Roman" w:hAnsi="Times New Roman" w:cs="Times New Roman"/>
          <w:b/>
          <w:bCs/>
          <w:sz w:val="24"/>
          <w:szCs w:val="24"/>
          <w:lang w:bidi="ar-IQ"/>
        </w:rPr>
        <w:t xml:space="preserve">, C.; </w:t>
      </w:r>
      <w:proofErr w:type="spellStart"/>
      <w:r w:rsidRPr="0010590A">
        <w:rPr>
          <w:rFonts w:ascii="Times New Roman" w:eastAsia="Times New Roman" w:hAnsi="Times New Roman" w:cs="Times New Roman"/>
          <w:b/>
          <w:bCs/>
          <w:sz w:val="24"/>
          <w:szCs w:val="24"/>
          <w:lang w:bidi="ar-IQ"/>
        </w:rPr>
        <w:t>Hesek</w:t>
      </w:r>
      <w:proofErr w:type="spellEnd"/>
      <w:r w:rsidRPr="0010590A">
        <w:rPr>
          <w:rFonts w:ascii="Times New Roman" w:eastAsia="Times New Roman" w:hAnsi="Times New Roman" w:cs="Times New Roman"/>
          <w:b/>
          <w:bCs/>
          <w:sz w:val="24"/>
          <w:szCs w:val="24"/>
          <w:lang w:bidi="ar-IQ"/>
        </w:rPr>
        <w:t xml:space="preserve">, D.; Lee, M.; </w:t>
      </w:r>
      <w:proofErr w:type="spellStart"/>
      <w:r w:rsidRPr="0010590A">
        <w:rPr>
          <w:rFonts w:ascii="Times New Roman" w:eastAsia="Times New Roman" w:hAnsi="Times New Roman" w:cs="Times New Roman"/>
          <w:b/>
          <w:bCs/>
          <w:sz w:val="24"/>
          <w:szCs w:val="24"/>
          <w:lang w:bidi="ar-IQ"/>
        </w:rPr>
        <w:t>Heilmayer</w:t>
      </w:r>
      <w:proofErr w:type="spellEnd"/>
      <w:r w:rsidRPr="0010590A">
        <w:rPr>
          <w:rFonts w:ascii="Times New Roman" w:eastAsia="Times New Roman" w:hAnsi="Times New Roman" w:cs="Times New Roman"/>
          <w:b/>
          <w:bCs/>
          <w:sz w:val="24"/>
          <w:szCs w:val="24"/>
          <w:lang w:bidi="ar-IQ"/>
        </w:rPr>
        <w:t xml:space="preserve">, W.; Novak, R.; </w:t>
      </w:r>
      <w:proofErr w:type="spellStart"/>
      <w:r w:rsidRPr="0010590A">
        <w:rPr>
          <w:rFonts w:ascii="Times New Roman" w:eastAsia="Times New Roman" w:hAnsi="Times New Roman" w:cs="Times New Roman"/>
          <w:b/>
          <w:bCs/>
          <w:sz w:val="24"/>
          <w:szCs w:val="24"/>
          <w:lang w:bidi="ar-IQ"/>
        </w:rPr>
        <w:t>Vkulenko</w:t>
      </w:r>
      <w:proofErr w:type="spellEnd"/>
      <w:r w:rsidRPr="0010590A">
        <w:rPr>
          <w:rFonts w:ascii="Times New Roman" w:eastAsia="Times New Roman" w:hAnsi="Times New Roman" w:cs="Times New Roman"/>
          <w:b/>
          <w:bCs/>
          <w:sz w:val="24"/>
          <w:szCs w:val="24"/>
          <w:lang w:bidi="ar-IQ"/>
        </w:rPr>
        <w:t xml:space="preserve">, S. B.; and </w:t>
      </w:r>
      <w:proofErr w:type="spellStart"/>
      <w:r w:rsidRPr="0010590A">
        <w:rPr>
          <w:rFonts w:ascii="Times New Roman" w:eastAsia="Times New Roman" w:hAnsi="Times New Roman" w:cs="Times New Roman"/>
          <w:b/>
          <w:bCs/>
          <w:sz w:val="24"/>
          <w:szCs w:val="24"/>
          <w:lang w:bidi="ar-IQ"/>
        </w:rPr>
        <w:t>Mobashery</w:t>
      </w:r>
      <w:proofErr w:type="spellEnd"/>
      <w:r w:rsidRPr="0010590A">
        <w:rPr>
          <w:rFonts w:ascii="Times New Roman" w:eastAsia="Times New Roman" w:hAnsi="Times New Roman" w:cs="Times New Roman"/>
          <w:b/>
          <w:bCs/>
          <w:sz w:val="24"/>
          <w:szCs w:val="24"/>
          <w:lang w:bidi="ar-IQ"/>
        </w:rPr>
        <w:t>, S. (2006).</w:t>
      </w:r>
      <w:r w:rsidRPr="0010590A">
        <w:rPr>
          <w:rFonts w:ascii="Times New Roman" w:eastAsia="Times New Roman" w:hAnsi="Times New Roman" w:cs="Times New Roman"/>
          <w:sz w:val="24"/>
          <w:szCs w:val="24"/>
          <w:lang w:bidi="ar-IQ"/>
        </w:rPr>
        <w:t xml:space="preserve"> Mechanistic basis for the action of new cephalosporin antibiotics effective against methicillin and </w:t>
      </w:r>
      <w:proofErr w:type="spellStart"/>
      <w:r w:rsidRPr="0010590A">
        <w:rPr>
          <w:rFonts w:ascii="Times New Roman" w:eastAsia="Times New Roman" w:hAnsi="Times New Roman" w:cs="Times New Roman"/>
          <w:sz w:val="24"/>
          <w:szCs w:val="24"/>
          <w:lang w:bidi="ar-IQ"/>
        </w:rPr>
        <w:t>vancomycin</w:t>
      </w:r>
      <w:proofErr w:type="spellEnd"/>
      <w:r w:rsidRPr="0010590A">
        <w:rPr>
          <w:rFonts w:ascii="Times New Roman" w:eastAsia="Times New Roman" w:hAnsi="Times New Roman" w:cs="Times New Roman"/>
          <w:sz w:val="24"/>
          <w:szCs w:val="24"/>
          <w:lang w:bidi="ar-IQ"/>
        </w:rPr>
        <w:t xml:space="preserve"> resistant </w:t>
      </w:r>
      <w:proofErr w:type="spellStart"/>
      <w:r w:rsidRPr="0010590A">
        <w:rPr>
          <w:rFonts w:ascii="Times New Roman" w:eastAsia="Times New Roman" w:hAnsi="Times New Roman" w:cs="Times New Roman"/>
          <w:i/>
          <w:iCs/>
          <w:sz w:val="24"/>
          <w:szCs w:val="24"/>
          <w:lang w:bidi="ar-IQ"/>
        </w:rPr>
        <w:t>Staphyloccocus</w:t>
      </w:r>
      <w:proofErr w:type="spellEnd"/>
      <w:r w:rsidRPr="0010590A">
        <w:rPr>
          <w:rFonts w:ascii="Times New Roman" w:eastAsia="Times New Roman" w:hAnsi="Times New Roman" w:cs="Times New Roman"/>
          <w:i/>
          <w:iCs/>
          <w:sz w:val="24"/>
          <w:szCs w:val="24"/>
          <w:lang w:bidi="ar-IQ"/>
        </w:rPr>
        <w:t xml:space="preserve"> </w:t>
      </w:r>
      <w:proofErr w:type="spellStart"/>
      <w:r w:rsidRPr="0010590A">
        <w:rPr>
          <w:rFonts w:ascii="Times New Roman" w:eastAsia="Times New Roman" w:hAnsi="Times New Roman" w:cs="Times New Roman"/>
          <w:i/>
          <w:iCs/>
          <w:sz w:val="24"/>
          <w:szCs w:val="24"/>
          <w:lang w:bidi="ar-IQ"/>
        </w:rPr>
        <w:t>aureus</w:t>
      </w:r>
      <w:proofErr w:type="spellEnd"/>
      <w:r w:rsidRPr="0010590A">
        <w:rPr>
          <w:rFonts w:ascii="Times New Roman" w:eastAsia="Times New Roman" w:hAnsi="Times New Roman" w:cs="Times New Roman"/>
          <w:sz w:val="24"/>
          <w:szCs w:val="24"/>
          <w:lang w:bidi="ar-IQ"/>
        </w:rPr>
        <w:t>. J. Biol. Chem. 281: 10035–10041.</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43- </w:t>
      </w:r>
      <w:proofErr w:type="spellStart"/>
      <w:r w:rsidRPr="0010590A">
        <w:rPr>
          <w:rFonts w:ascii="Times New Roman" w:eastAsia="Times New Roman" w:hAnsi="Times New Roman" w:cs="Times New Roman"/>
          <w:b/>
          <w:bCs/>
          <w:sz w:val="24"/>
          <w:szCs w:val="24"/>
          <w:lang w:bidi="ar-IQ"/>
        </w:rPr>
        <w:t>Lal</w:t>
      </w:r>
      <w:proofErr w:type="spellEnd"/>
      <w:r w:rsidRPr="0010590A">
        <w:rPr>
          <w:rFonts w:ascii="Times New Roman" w:eastAsia="Times New Roman" w:hAnsi="Times New Roman" w:cs="Times New Roman"/>
          <w:b/>
          <w:bCs/>
          <w:sz w:val="24"/>
          <w:szCs w:val="24"/>
          <w:lang w:bidi="ar-IQ"/>
        </w:rPr>
        <w:t xml:space="preserve">, D.; </w:t>
      </w:r>
      <w:proofErr w:type="spellStart"/>
      <w:r w:rsidRPr="0010590A">
        <w:rPr>
          <w:rFonts w:ascii="Times New Roman" w:eastAsia="Times New Roman" w:hAnsi="Times New Roman" w:cs="Times New Roman"/>
          <w:b/>
          <w:bCs/>
          <w:sz w:val="24"/>
          <w:szCs w:val="24"/>
          <w:lang w:bidi="ar-IQ"/>
        </w:rPr>
        <w:t>Verma</w:t>
      </w:r>
      <w:proofErr w:type="spellEnd"/>
      <w:r w:rsidRPr="0010590A">
        <w:rPr>
          <w:rFonts w:ascii="Times New Roman" w:eastAsia="Times New Roman" w:hAnsi="Times New Roman" w:cs="Times New Roman"/>
          <w:b/>
          <w:bCs/>
          <w:sz w:val="24"/>
          <w:szCs w:val="24"/>
          <w:lang w:bidi="ar-IQ"/>
        </w:rPr>
        <w:t xml:space="preserve">, M. and </w:t>
      </w:r>
      <w:proofErr w:type="spellStart"/>
      <w:r w:rsidRPr="0010590A">
        <w:rPr>
          <w:rFonts w:ascii="Times New Roman" w:eastAsia="Times New Roman" w:hAnsi="Times New Roman" w:cs="Times New Roman"/>
          <w:b/>
          <w:bCs/>
          <w:sz w:val="24"/>
          <w:szCs w:val="24"/>
          <w:lang w:bidi="ar-IQ"/>
        </w:rPr>
        <w:t>Lal</w:t>
      </w:r>
      <w:proofErr w:type="spellEnd"/>
      <w:r w:rsidRPr="0010590A">
        <w:rPr>
          <w:rFonts w:ascii="Times New Roman" w:eastAsia="Times New Roman" w:hAnsi="Times New Roman" w:cs="Times New Roman"/>
          <w:b/>
          <w:bCs/>
          <w:sz w:val="24"/>
          <w:szCs w:val="24"/>
          <w:lang w:bidi="ar-IQ"/>
        </w:rPr>
        <w:t>, R. (2011).</w:t>
      </w:r>
      <w:r w:rsidRPr="0010590A">
        <w:rPr>
          <w:rFonts w:ascii="Times New Roman" w:eastAsia="Times New Roman" w:hAnsi="Times New Roman" w:cs="Times New Roman"/>
          <w:sz w:val="24"/>
          <w:szCs w:val="24"/>
          <w:lang w:bidi="ar-IQ"/>
        </w:rPr>
        <w:t xml:space="preserve"> Exploring internal features of </w:t>
      </w:r>
      <w:r w:rsidRPr="00043F60">
        <w:rPr>
          <w:rFonts w:ascii="Times New Roman" w:eastAsia="Times New Roman" w:hAnsi="Times New Roman" w:cs="Times New Roman"/>
          <w:i/>
          <w:iCs/>
          <w:sz w:val="24"/>
          <w:szCs w:val="24"/>
          <w:lang w:bidi="ar-IQ"/>
        </w:rPr>
        <w:t>16S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rRNA</w:t>
      </w:r>
      <w:proofErr w:type="spellEnd"/>
      <w:r w:rsidRPr="0010590A">
        <w:rPr>
          <w:rFonts w:ascii="Times New Roman" w:eastAsia="Times New Roman" w:hAnsi="Times New Roman" w:cs="Times New Roman"/>
          <w:sz w:val="24"/>
          <w:szCs w:val="24"/>
          <w:lang w:bidi="ar-IQ"/>
        </w:rPr>
        <w:t xml:space="preserve"> gene for identification of clinically relevant species of the genus streptococcus. Annals </w:t>
      </w:r>
      <w:proofErr w:type="spellStart"/>
      <w:r w:rsidRPr="0010590A">
        <w:rPr>
          <w:rFonts w:ascii="Times New Roman" w:eastAsia="Times New Roman" w:hAnsi="Times New Roman" w:cs="Times New Roman"/>
          <w:sz w:val="24"/>
          <w:szCs w:val="24"/>
          <w:lang w:bidi="ar-IQ"/>
        </w:rPr>
        <w:t>Clin</w:t>
      </w:r>
      <w:proofErr w:type="spellEnd"/>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Microbiol</w:t>
      </w:r>
      <w:proofErr w:type="spellEnd"/>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Antimicrob</w:t>
      </w:r>
      <w:proofErr w:type="spellEnd"/>
      <w:r w:rsidRPr="0010590A">
        <w:rPr>
          <w:rFonts w:ascii="Times New Roman" w:eastAsia="Times New Roman" w:hAnsi="Times New Roman" w:cs="Times New Roman"/>
          <w:sz w:val="24"/>
          <w:szCs w:val="24"/>
          <w:lang w:bidi="ar-IQ"/>
        </w:rPr>
        <w:t>., 10: 28 – 39.</w:t>
      </w:r>
    </w:p>
    <w:p w:rsidR="0013740D" w:rsidRPr="0010590A" w:rsidRDefault="0013740D" w:rsidP="0013740D">
      <w:pPr>
        <w:tabs>
          <w:tab w:val="left" w:pos="0"/>
        </w:tabs>
        <w:spacing w:after="0" w:line="240" w:lineRule="auto"/>
        <w:ind w:left="426" w:hanging="426"/>
        <w:jc w:val="lowKashida"/>
        <w:rPr>
          <w:rFonts w:ascii="Times New Roman" w:eastAsia="Times New Roman" w:hAnsi="Times New Roman" w:cs="Times New Roman"/>
          <w:sz w:val="24"/>
          <w:szCs w:val="24"/>
          <w:lang w:bidi="ar-IQ"/>
        </w:rPr>
      </w:pPr>
      <w:r>
        <w:rPr>
          <w:rFonts w:ascii="Times New Roman" w:eastAsia="Times New Roman" w:hAnsi="Times New Roman" w:cs="Times New Roman"/>
          <w:b/>
          <w:bCs/>
          <w:sz w:val="24"/>
          <w:szCs w:val="24"/>
          <w:lang w:bidi="ar-IQ"/>
        </w:rPr>
        <w:t xml:space="preserve">44- </w:t>
      </w:r>
      <w:r w:rsidRPr="0010590A">
        <w:rPr>
          <w:rFonts w:ascii="Times New Roman" w:eastAsia="Times New Roman" w:hAnsi="Times New Roman" w:cs="Times New Roman"/>
          <w:b/>
          <w:bCs/>
          <w:sz w:val="24"/>
          <w:szCs w:val="24"/>
          <w:lang w:bidi="ar-IQ"/>
        </w:rPr>
        <w:t xml:space="preserve">Kawamura, Y.; </w:t>
      </w:r>
      <w:proofErr w:type="spellStart"/>
      <w:r w:rsidRPr="0010590A">
        <w:rPr>
          <w:rFonts w:ascii="Times New Roman" w:eastAsia="Times New Roman" w:hAnsi="Times New Roman" w:cs="Times New Roman"/>
          <w:b/>
          <w:bCs/>
          <w:sz w:val="24"/>
          <w:szCs w:val="24"/>
          <w:lang w:bidi="ar-IQ"/>
        </w:rPr>
        <w:t>Hou</w:t>
      </w:r>
      <w:proofErr w:type="spellEnd"/>
      <w:r w:rsidRPr="0010590A">
        <w:rPr>
          <w:rFonts w:ascii="Times New Roman" w:eastAsia="Times New Roman" w:hAnsi="Times New Roman" w:cs="Times New Roman"/>
          <w:b/>
          <w:bCs/>
          <w:sz w:val="24"/>
          <w:szCs w:val="24"/>
          <w:lang w:bidi="ar-IQ"/>
        </w:rPr>
        <w:t xml:space="preserve">, X. G.; Sultana, F.; Liu, S.; Yamamoto, H. and Ezaki, T. (1995). </w:t>
      </w:r>
      <w:r w:rsidRPr="0010590A">
        <w:rPr>
          <w:rFonts w:ascii="Times New Roman" w:eastAsia="Times New Roman" w:hAnsi="Times New Roman" w:cs="Times New Roman"/>
          <w:sz w:val="24"/>
          <w:szCs w:val="24"/>
          <w:lang w:bidi="ar-IQ"/>
        </w:rPr>
        <w:t xml:space="preserve">Determination of </w:t>
      </w:r>
      <w:r w:rsidRPr="0013740D">
        <w:rPr>
          <w:rFonts w:ascii="Times New Roman" w:eastAsia="Times New Roman" w:hAnsi="Times New Roman" w:cs="Times New Roman"/>
          <w:i/>
          <w:iCs/>
          <w:sz w:val="24"/>
          <w:szCs w:val="24"/>
          <w:lang w:bidi="ar-IQ"/>
        </w:rPr>
        <w:t>16S</w:t>
      </w:r>
      <w:r w:rsidRPr="0010590A">
        <w:rPr>
          <w:rFonts w:ascii="Times New Roman" w:eastAsia="Times New Roman" w:hAnsi="Times New Roman" w:cs="Times New Roman"/>
          <w:sz w:val="24"/>
          <w:szCs w:val="24"/>
          <w:lang w:bidi="ar-IQ"/>
        </w:rPr>
        <w:t xml:space="preserve"> </w:t>
      </w:r>
      <w:proofErr w:type="spellStart"/>
      <w:r w:rsidRPr="0010590A">
        <w:rPr>
          <w:rFonts w:ascii="Times New Roman" w:eastAsia="Times New Roman" w:hAnsi="Times New Roman" w:cs="Times New Roman"/>
          <w:sz w:val="24"/>
          <w:szCs w:val="24"/>
          <w:lang w:bidi="ar-IQ"/>
        </w:rPr>
        <w:t>rRNA</w:t>
      </w:r>
      <w:proofErr w:type="spellEnd"/>
      <w:r w:rsidRPr="0010590A">
        <w:rPr>
          <w:rFonts w:ascii="Times New Roman" w:eastAsia="Times New Roman" w:hAnsi="Times New Roman" w:cs="Times New Roman"/>
          <w:sz w:val="24"/>
          <w:szCs w:val="24"/>
          <w:lang w:bidi="ar-IQ"/>
        </w:rPr>
        <w:t xml:space="preserve"> sequences of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mitis</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and </w:t>
      </w:r>
      <w:r w:rsidRPr="0010590A">
        <w:rPr>
          <w:rFonts w:ascii="Times New Roman" w:eastAsia="Times New Roman" w:hAnsi="Times New Roman" w:cs="Times New Roman"/>
          <w:i/>
          <w:iCs/>
          <w:sz w:val="24"/>
          <w:szCs w:val="24"/>
          <w:lang w:bidi="ar-IQ"/>
        </w:rPr>
        <w:t xml:space="preserve">Streptococcus </w:t>
      </w:r>
      <w:proofErr w:type="spellStart"/>
      <w:r w:rsidRPr="0010590A">
        <w:rPr>
          <w:rFonts w:ascii="Times New Roman" w:eastAsia="Times New Roman" w:hAnsi="Times New Roman" w:cs="Times New Roman"/>
          <w:i/>
          <w:iCs/>
          <w:sz w:val="24"/>
          <w:szCs w:val="24"/>
          <w:lang w:bidi="ar-IQ"/>
        </w:rPr>
        <w:t>gordonii</w:t>
      </w:r>
      <w:proofErr w:type="spellEnd"/>
      <w:r w:rsidRPr="0010590A">
        <w:rPr>
          <w:rFonts w:ascii="Times New Roman" w:eastAsia="Times New Roman" w:hAnsi="Times New Roman" w:cs="Times New Roman"/>
          <w:i/>
          <w:iCs/>
          <w:sz w:val="24"/>
          <w:szCs w:val="24"/>
          <w:lang w:bidi="ar-IQ"/>
        </w:rPr>
        <w:t xml:space="preserve"> </w:t>
      </w:r>
      <w:r w:rsidRPr="0010590A">
        <w:rPr>
          <w:rFonts w:ascii="Times New Roman" w:eastAsia="Times New Roman" w:hAnsi="Times New Roman" w:cs="Times New Roman"/>
          <w:sz w:val="24"/>
          <w:szCs w:val="24"/>
          <w:lang w:bidi="ar-IQ"/>
        </w:rPr>
        <w:t xml:space="preserve">and phylogenetic relationships among members of the genus Streptococcus. Int. J. Syst. </w:t>
      </w:r>
      <w:proofErr w:type="spellStart"/>
      <w:r w:rsidRPr="0010590A">
        <w:rPr>
          <w:rFonts w:ascii="Times New Roman" w:eastAsia="Times New Roman" w:hAnsi="Times New Roman" w:cs="Times New Roman"/>
          <w:sz w:val="24"/>
          <w:szCs w:val="24"/>
          <w:lang w:bidi="ar-IQ"/>
        </w:rPr>
        <w:t>Bacteriol</w:t>
      </w:r>
      <w:proofErr w:type="spellEnd"/>
      <w:r w:rsidRPr="0010590A">
        <w:rPr>
          <w:rFonts w:ascii="Times New Roman" w:eastAsia="Times New Roman" w:hAnsi="Times New Roman" w:cs="Times New Roman"/>
          <w:sz w:val="24"/>
          <w:szCs w:val="24"/>
          <w:lang w:bidi="ar-IQ"/>
        </w:rPr>
        <w:t>., 45: 406 – 408.</w:t>
      </w:r>
    </w:p>
    <w:p w:rsidR="00B37B2F" w:rsidRDefault="00B37B2F" w:rsidP="0010590A">
      <w:pPr>
        <w:tabs>
          <w:tab w:val="left" w:pos="284"/>
        </w:tabs>
        <w:spacing w:after="0" w:line="240" w:lineRule="auto"/>
        <w:ind w:left="709" w:hanging="709"/>
        <w:jc w:val="lowKashida"/>
        <w:rPr>
          <w:rFonts w:ascii="Times New Roman" w:eastAsia="Times New Roman" w:hAnsi="Times New Roman" w:cs="Times New Roman"/>
          <w:sz w:val="24"/>
          <w:szCs w:val="24"/>
          <w:lang w:bidi="ar-IQ"/>
        </w:rPr>
        <w:sectPr w:rsidR="00B37B2F" w:rsidSect="00B37B2F">
          <w:type w:val="continuous"/>
          <w:pgSz w:w="11907" w:h="16840" w:code="9"/>
          <w:pgMar w:top="1440" w:right="1080" w:bottom="1440" w:left="1080" w:header="851" w:footer="851" w:gutter="0"/>
          <w:cols w:num="2" w:space="708"/>
          <w:rtlGutter/>
          <w:docGrid w:linePitch="360"/>
        </w:sectPr>
      </w:pPr>
    </w:p>
    <w:p w:rsidR="00773BC6" w:rsidRDefault="00773BC6" w:rsidP="0010590A">
      <w:pPr>
        <w:tabs>
          <w:tab w:val="left" w:pos="284"/>
        </w:tabs>
        <w:spacing w:after="0" w:line="240" w:lineRule="auto"/>
        <w:ind w:left="709" w:hanging="709"/>
        <w:jc w:val="lowKashida"/>
        <w:rPr>
          <w:rFonts w:ascii="Times New Roman" w:eastAsia="Times New Roman" w:hAnsi="Times New Roman" w:cs="Times New Roman"/>
          <w:sz w:val="24"/>
          <w:szCs w:val="24"/>
          <w:rtl/>
          <w:lang w:bidi="ar-IQ"/>
        </w:rPr>
      </w:pPr>
    </w:p>
    <w:p w:rsidR="00B37B2F" w:rsidRDefault="00B37B2F">
      <w:pPr>
        <w:spacing w:after="0" w:line="240" w:lineRule="auto"/>
        <w:rPr>
          <w:rFonts w:ascii="Times New Roman" w:hAnsi="Times New Roman" w:cs="Times New Roman"/>
          <w:b/>
          <w:bCs/>
          <w:sz w:val="32"/>
          <w:szCs w:val="32"/>
          <w:vertAlign w:val="superscript"/>
          <w:lang w:val="en" w:bidi="ar-IQ"/>
        </w:rPr>
      </w:pPr>
      <w:r>
        <w:rPr>
          <w:rFonts w:ascii="Times New Roman" w:hAnsi="Times New Roman" w:cs="Times New Roman"/>
          <w:b/>
          <w:bCs/>
          <w:sz w:val="32"/>
          <w:szCs w:val="32"/>
          <w:vertAlign w:val="superscript"/>
          <w:lang w:val="en" w:bidi="ar-IQ"/>
        </w:rPr>
        <w:br w:type="page"/>
      </w:r>
    </w:p>
    <w:p w:rsidR="00FC7252" w:rsidRDefault="0036782A" w:rsidP="00F17F12">
      <w:pPr>
        <w:tabs>
          <w:tab w:val="left" w:pos="6941"/>
        </w:tabs>
        <w:spacing w:before="240" w:line="240" w:lineRule="auto"/>
        <w:jc w:val="center"/>
        <w:rPr>
          <w:rFonts w:ascii="Times New Roman" w:hAnsi="Times New Roman" w:cs="Times New Roman"/>
          <w:b/>
          <w:bCs/>
          <w:sz w:val="32"/>
          <w:szCs w:val="32"/>
          <w:lang w:bidi="ar-IQ"/>
        </w:rPr>
      </w:pPr>
      <w:bookmarkStart w:id="0" w:name="_GoBack"/>
      <w:bookmarkEnd w:id="0"/>
      <w:r>
        <w:rPr>
          <w:rFonts w:ascii="Times New Roman" w:hAnsi="Times New Roman" w:cs="Times New Roman"/>
          <w:b/>
          <w:bCs/>
          <w:sz w:val="32"/>
          <w:szCs w:val="32"/>
          <w:vertAlign w:val="superscript"/>
          <w:lang w:val="en" w:bidi="ar-IQ"/>
        </w:rPr>
        <w:lastRenderedPageBreak/>
        <w:t>*</w:t>
      </w:r>
      <w:r w:rsidR="004F47B0" w:rsidRPr="004F47B0">
        <w:rPr>
          <w:rFonts w:ascii="Times New Roman" w:hAnsi="Times New Roman" w:cs="Times New Roman"/>
          <w:b/>
          <w:bCs/>
          <w:sz w:val="32"/>
          <w:szCs w:val="32"/>
          <w:lang w:val="en" w:bidi="ar-IQ"/>
        </w:rPr>
        <w:t xml:space="preserve">Phenotypic </w:t>
      </w:r>
      <w:r w:rsidR="00F17F12">
        <w:rPr>
          <w:rFonts w:ascii="Times New Roman" w:hAnsi="Times New Roman" w:cs="Times New Roman"/>
          <w:b/>
          <w:bCs/>
          <w:sz w:val="32"/>
          <w:szCs w:val="32"/>
          <w:lang w:val="en" w:bidi="ar-IQ"/>
        </w:rPr>
        <w:t xml:space="preserve">and molecular </w:t>
      </w:r>
      <w:r w:rsidR="004F47B0" w:rsidRPr="004F47B0">
        <w:rPr>
          <w:rFonts w:ascii="Times New Roman" w:hAnsi="Times New Roman" w:cs="Times New Roman"/>
          <w:b/>
          <w:bCs/>
          <w:sz w:val="32"/>
          <w:szCs w:val="32"/>
          <w:lang w:val="en" w:bidi="ar-IQ"/>
        </w:rPr>
        <w:t xml:space="preserve">characterization </w:t>
      </w:r>
      <w:r w:rsidR="00F17F12">
        <w:rPr>
          <w:rFonts w:ascii="Times New Roman" w:hAnsi="Times New Roman" w:cs="Times New Roman"/>
          <w:b/>
          <w:bCs/>
          <w:sz w:val="32"/>
          <w:szCs w:val="32"/>
          <w:lang w:val="en" w:bidi="ar-IQ"/>
        </w:rPr>
        <w:t>of</w:t>
      </w:r>
      <w:r w:rsidR="004F47B0" w:rsidRPr="004F47B0">
        <w:rPr>
          <w:rFonts w:ascii="Times New Roman" w:hAnsi="Times New Roman" w:cs="Times New Roman"/>
          <w:b/>
          <w:bCs/>
          <w:sz w:val="32"/>
          <w:szCs w:val="32"/>
          <w:lang w:val="en" w:bidi="ar-IQ"/>
        </w:rPr>
        <w:t xml:space="preserve"> </w:t>
      </w:r>
      <w:r w:rsidR="004F47B0" w:rsidRPr="004F47B0">
        <w:rPr>
          <w:rFonts w:ascii="Times New Roman" w:hAnsi="Times New Roman" w:cs="Times New Roman"/>
          <w:b/>
          <w:bCs/>
          <w:i/>
          <w:iCs/>
          <w:sz w:val="32"/>
          <w:szCs w:val="32"/>
          <w:lang w:val="en" w:bidi="ar-IQ"/>
        </w:rPr>
        <w:t>Streptococcus</w:t>
      </w:r>
      <w:r w:rsidR="004F47B0" w:rsidRPr="004F47B0">
        <w:rPr>
          <w:rFonts w:ascii="Times New Roman" w:hAnsi="Times New Roman" w:cs="Times New Roman"/>
          <w:b/>
          <w:bCs/>
          <w:sz w:val="32"/>
          <w:szCs w:val="32"/>
          <w:lang w:val="en" w:bidi="ar-IQ"/>
        </w:rPr>
        <w:t xml:space="preserve"> </w:t>
      </w:r>
      <w:proofErr w:type="spellStart"/>
      <w:r w:rsidR="004F47B0" w:rsidRPr="004F47B0">
        <w:rPr>
          <w:rFonts w:ascii="Times New Roman" w:hAnsi="Times New Roman" w:cs="Times New Roman"/>
          <w:b/>
          <w:bCs/>
          <w:i/>
          <w:iCs/>
          <w:sz w:val="32"/>
          <w:szCs w:val="32"/>
          <w:lang w:val="en" w:bidi="ar-IQ"/>
        </w:rPr>
        <w:t>mutans</w:t>
      </w:r>
      <w:proofErr w:type="spellEnd"/>
      <w:r w:rsidR="004F47B0" w:rsidRPr="004F47B0">
        <w:rPr>
          <w:rFonts w:ascii="Times New Roman" w:hAnsi="Times New Roman" w:cs="Times New Roman"/>
          <w:b/>
          <w:bCs/>
          <w:sz w:val="32"/>
          <w:szCs w:val="32"/>
          <w:lang w:val="en" w:bidi="ar-IQ"/>
        </w:rPr>
        <w:t xml:space="preserve"> bacteri</w:t>
      </w:r>
      <w:r w:rsidR="004F47B0">
        <w:rPr>
          <w:rFonts w:ascii="Times New Roman" w:hAnsi="Times New Roman" w:cs="Times New Roman"/>
          <w:b/>
          <w:bCs/>
          <w:sz w:val="32"/>
          <w:szCs w:val="32"/>
          <w:lang w:val="en" w:bidi="ar-IQ"/>
        </w:rPr>
        <w:t>a</w:t>
      </w:r>
      <w:r w:rsidR="004F47B0" w:rsidRPr="004F47B0">
        <w:rPr>
          <w:rFonts w:ascii="Times New Roman" w:hAnsi="Times New Roman" w:cs="Times New Roman"/>
          <w:b/>
          <w:bCs/>
          <w:sz w:val="32"/>
          <w:szCs w:val="32"/>
          <w:lang w:val="en" w:bidi="ar-IQ"/>
        </w:rPr>
        <w:t xml:space="preserve"> isolated from the mouth and test their ability to form biofilms and their resistance to antibiotics</w:t>
      </w:r>
    </w:p>
    <w:p w:rsidR="00702166" w:rsidRDefault="00702166" w:rsidP="00702166">
      <w:pPr>
        <w:ind w:right="-621"/>
        <w:jc w:val="center"/>
        <w:rPr>
          <w:rFonts w:asciiTheme="majorBidi" w:hAnsiTheme="majorBidi" w:cstheme="majorBidi"/>
          <w:b/>
          <w:bCs/>
          <w:sz w:val="20"/>
          <w:szCs w:val="20"/>
          <w:lang w:val="eu-ES" w:bidi="ar-IQ"/>
        </w:rPr>
      </w:pPr>
      <w:r>
        <w:rPr>
          <w:rFonts w:asciiTheme="majorBidi" w:hAnsiTheme="majorBidi" w:cstheme="majorBidi"/>
          <w:b/>
          <w:bCs/>
          <w:sz w:val="20"/>
          <w:szCs w:val="20"/>
          <w:lang w:val="eu-ES" w:bidi="ar-IQ"/>
        </w:rPr>
        <w:t>Receved :12/3/2014                                                                                      Accepted :8/6/2014</w:t>
      </w:r>
    </w:p>
    <w:tbl>
      <w:tblPr>
        <w:bidiVisual/>
        <w:tblW w:w="5000" w:type="pct"/>
        <w:jc w:val="center"/>
        <w:tblLook w:val="04A0" w:firstRow="1" w:lastRow="0" w:firstColumn="1" w:lastColumn="0" w:noHBand="0" w:noVBand="1"/>
      </w:tblPr>
      <w:tblGrid>
        <w:gridCol w:w="3321"/>
        <w:gridCol w:w="3322"/>
        <w:gridCol w:w="3320"/>
      </w:tblGrid>
      <w:tr w:rsidR="0039709E" w:rsidRPr="006622DA" w:rsidTr="00702166">
        <w:trPr>
          <w:trHeight w:val="463"/>
          <w:jc w:val="center"/>
        </w:trPr>
        <w:tc>
          <w:tcPr>
            <w:tcW w:w="1667" w:type="pct"/>
            <w:shd w:val="clear" w:color="auto" w:fill="auto"/>
            <w:vAlign w:val="center"/>
          </w:tcPr>
          <w:p w:rsidR="001201CF" w:rsidRPr="006622DA" w:rsidRDefault="0039709E" w:rsidP="0013740D">
            <w:pPr>
              <w:spacing w:after="0" w:line="240" w:lineRule="auto"/>
              <w:jc w:val="center"/>
              <w:rPr>
                <w:rFonts w:ascii="Times New Roman" w:hAnsi="Times New Roman" w:cs="Times New Roman"/>
                <w:b/>
                <w:bCs/>
                <w:sz w:val="26"/>
                <w:szCs w:val="26"/>
                <w:rtl/>
                <w:lang w:bidi="ar-IQ"/>
              </w:rPr>
            </w:pPr>
            <w:proofErr w:type="spellStart"/>
            <w:r w:rsidRPr="006622DA">
              <w:rPr>
                <w:rFonts w:ascii="Times New Roman" w:hAnsi="Times New Roman" w:cs="Times New Roman"/>
                <w:b/>
                <w:bCs/>
                <w:sz w:val="26"/>
                <w:szCs w:val="26"/>
                <w:lang w:bidi="ar-IQ"/>
              </w:rPr>
              <w:t>Majed</w:t>
            </w:r>
            <w:proofErr w:type="spellEnd"/>
            <w:r w:rsidRPr="006622DA">
              <w:rPr>
                <w:rFonts w:ascii="Times New Roman" w:hAnsi="Times New Roman" w:cs="Times New Roman"/>
                <w:b/>
                <w:bCs/>
                <w:sz w:val="26"/>
                <w:szCs w:val="26"/>
                <w:lang w:bidi="ar-IQ"/>
              </w:rPr>
              <w:t xml:space="preserve"> K. A. Al-</w:t>
            </w:r>
            <w:proofErr w:type="spellStart"/>
            <w:r w:rsidRPr="006622DA">
              <w:rPr>
                <w:rFonts w:ascii="Times New Roman" w:hAnsi="Times New Roman" w:cs="Times New Roman"/>
                <w:b/>
                <w:bCs/>
                <w:sz w:val="26"/>
                <w:szCs w:val="26"/>
                <w:lang w:bidi="ar-IQ"/>
              </w:rPr>
              <w:t>Shebli</w:t>
            </w:r>
            <w:proofErr w:type="spellEnd"/>
          </w:p>
        </w:tc>
        <w:tc>
          <w:tcPr>
            <w:tcW w:w="1667" w:type="pct"/>
            <w:shd w:val="clear" w:color="auto" w:fill="auto"/>
            <w:vAlign w:val="center"/>
          </w:tcPr>
          <w:p w:rsidR="001201CF" w:rsidRPr="006622DA" w:rsidRDefault="001201CF" w:rsidP="0013740D">
            <w:pPr>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b/>
                <w:bCs/>
                <w:sz w:val="26"/>
                <w:szCs w:val="26"/>
                <w:lang w:bidi="ar-IQ"/>
              </w:rPr>
              <w:t>Adnan H. Al-</w:t>
            </w:r>
            <w:proofErr w:type="spellStart"/>
            <w:r w:rsidRPr="006622DA">
              <w:rPr>
                <w:rFonts w:ascii="Times New Roman" w:hAnsi="Times New Roman" w:cs="Times New Roman"/>
                <w:b/>
                <w:bCs/>
                <w:sz w:val="26"/>
                <w:szCs w:val="26"/>
                <w:lang w:bidi="ar-IQ"/>
              </w:rPr>
              <w:t>Hamadani</w:t>
            </w:r>
            <w:proofErr w:type="spellEnd"/>
          </w:p>
        </w:tc>
        <w:tc>
          <w:tcPr>
            <w:tcW w:w="1666" w:type="pct"/>
            <w:shd w:val="clear" w:color="auto" w:fill="auto"/>
            <w:vAlign w:val="center"/>
          </w:tcPr>
          <w:p w:rsidR="001201CF" w:rsidRPr="006622DA" w:rsidRDefault="001201CF" w:rsidP="0013740D">
            <w:pPr>
              <w:spacing w:after="0" w:line="240" w:lineRule="auto"/>
              <w:jc w:val="center"/>
              <w:rPr>
                <w:rFonts w:ascii="Times New Roman" w:hAnsi="Times New Roman" w:cs="Times New Roman"/>
                <w:b/>
                <w:bCs/>
                <w:sz w:val="26"/>
                <w:szCs w:val="26"/>
                <w:rtl/>
                <w:lang w:bidi="ar-IQ"/>
              </w:rPr>
            </w:pPr>
            <w:proofErr w:type="spellStart"/>
            <w:r w:rsidRPr="006622DA">
              <w:rPr>
                <w:rFonts w:ascii="Times New Roman" w:hAnsi="Times New Roman" w:cs="Times New Roman"/>
                <w:b/>
                <w:bCs/>
                <w:sz w:val="26"/>
                <w:szCs w:val="26"/>
                <w:lang w:bidi="ar-IQ"/>
              </w:rPr>
              <w:t>Wafaa</w:t>
            </w:r>
            <w:proofErr w:type="spellEnd"/>
            <w:r w:rsidRPr="006622DA">
              <w:rPr>
                <w:rFonts w:ascii="Times New Roman" w:hAnsi="Times New Roman" w:cs="Times New Roman"/>
                <w:b/>
                <w:bCs/>
                <w:sz w:val="26"/>
                <w:szCs w:val="26"/>
                <w:lang w:bidi="ar-IQ"/>
              </w:rPr>
              <w:t xml:space="preserve"> A. J. Al-</w:t>
            </w:r>
            <w:proofErr w:type="spellStart"/>
            <w:r w:rsidRPr="006622DA">
              <w:rPr>
                <w:rFonts w:ascii="Times New Roman" w:hAnsi="Times New Roman" w:cs="Times New Roman"/>
                <w:b/>
                <w:bCs/>
                <w:sz w:val="26"/>
                <w:szCs w:val="26"/>
                <w:lang w:bidi="ar-IQ"/>
              </w:rPr>
              <w:t>Kaaby</w:t>
            </w:r>
            <w:proofErr w:type="spellEnd"/>
          </w:p>
        </w:tc>
      </w:tr>
      <w:tr w:rsidR="0039709E" w:rsidRPr="006622DA" w:rsidTr="00702166">
        <w:trPr>
          <w:trHeight w:val="814"/>
          <w:jc w:val="center"/>
        </w:trPr>
        <w:tc>
          <w:tcPr>
            <w:tcW w:w="1667" w:type="pct"/>
            <w:shd w:val="clear" w:color="auto" w:fill="auto"/>
            <w:vAlign w:val="center"/>
          </w:tcPr>
          <w:p w:rsidR="008420E7" w:rsidRPr="006622DA" w:rsidRDefault="0039709E" w:rsidP="0013740D">
            <w:pPr>
              <w:spacing w:after="0" w:line="240" w:lineRule="auto"/>
              <w:jc w:val="center"/>
              <w:rPr>
                <w:rFonts w:ascii="Times New Roman" w:hAnsi="Times New Roman" w:cs="Times New Roman"/>
                <w:b/>
                <w:bCs/>
                <w:sz w:val="26"/>
                <w:szCs w:val="26"/>
                <w:lang w:bidi="ar-IQ"/>
              </w:rPr>
            </w:pPr>
            <w:r w:rsidRPr="006622DA">
              <w:rPr>
                <w:rFonts w:ascii="Times New Roman" w:hAnsi="Times New Roman" w:cs="Times New Roman"/>
                <w:b/>
                <w:bCs/>
                <w:sz w:val="26"/>
                <w:szCs w:val="26"/>
                <w:lang w:bidi="ar-IQ"/>
              </w:rPr>
              <w:t>Dept. Biology - College of Education</w:t>
            </w:r>
          </w:p>
          <w:p w:rsidR="001201CF" w:rsidRPr="006622DA" w:rsidRDefault="0039709E" w:rsidP="0013740D">
            <w:pPr>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b/>
                <w:bCs/>
                <w:sz w:val="26"/>
                <w:szCs w:val="26"/>
                <w:lang w:bidi="ar-IQ"/>
              </w:rPr>
              <w:t>AL-</w:t>
            </w:r>
            <w:proofErr w:type="spellStart"/>
            <w:r w:rsidRPr="006622DA">
              <w:rPr>
                <w:rFonts w:ascii="Times New Roman" w:hAnsi="Times New Roman" w:cs="Times New Roman"/>
                <w:b/>
                <w:bCs/>
                <w:sz w:val="26"/>
                <w:szCs w:val="26"/>
                <w:lang w:bidi="ar-IQ"/>
              </w:rPr>
              <w:t>Qadisiya</w:t>
            </w:r>
            <w:proofErr w:type="spellEnd"/>
            <w:r w:rsidRPr="006622DA">
              <w:rPr>
                <w:rFonts w:ascii="Times New Roman" w:hAnsi="Times New Roman" w:cs="Times New Roman"/>
                <w:b/>
                <w:bCs/>
                <w:sz w:val="26"/>
                <w:szCs w:val="26"/>
                <w:lang w:bidi="ar-IQ"/>
              </w:rPr>
              <w:t xml:space="preserve"> Univ.</w:t>
            </w:r>
          </w:p>
        </w:tc>
        <w:tc>
          <w:tcPr>
            <w:tcW w:w="1667" w:type="pct"/>
            <w:shd w:val="clear" w:color="auto" w:fill="auto"/>
            <w:vAlign w:val="center"/>
          </w:tcPr>
          <w:p w:rsidR="008420E7" w:rsidRPr="006622DA" w:rsidRDefault="001201CF" w:rsidP="0013740D">
            <w:pPr>
              <w:spacing w:after="0" w:line="240" w:lineRule="auto"/>
              <w:jc w:val="center"/>
              <w:rPr>
                <w:rFonts w:ascii="Times New Roman" w:hAnsi="Times New Roman" w:cs="Times New Roman"/>
                <w:b/>
                <w:bCs/>
                <w:sz w:val="26"/>
                <w:szCs w:val="26"/>
                <w:lang w:bidi="ar-IQ"/>
              </w:rPr>
            </w:pPr>
            <w:r w:rsidRPr="006622DA">
              <w:rPr>
                <w:rFonts w:ascii="Times New Roman" w:hAnsi="Times New Roman" w:cs="Times New Roman"/>
                <w:b/>
                <w:bCs/>
                <w:sz w:val="26"/>
                <w:szCs w:val="26"/>
                <w:lang w:bidi="ar-IQ"/>
              </w:rPr>
              <w:t>Dep</w:t>
            </w:r>
            <w:r w:rsidR="0039709E" w:rsidRPr="006622DA">
              <w:rPr>
                <w:rFonts w:ascii="Times New Roman" w:hAnsi="Times New Roman" w:cs="Times New Roman"/>
                <w:b/>
                <w:bCs/>
                <w:sz w:val="26"/>
                <w:szCs w:val="26"/>
                <w:lang w:bidi="ar-IQ"/>
              </w:rPr>
              <w:t>t</w:t>
            </w:r>
            <w:r w:rsidRPr="006622DA">
              <w:rPr>
                <w:rFonts w:ascii="Times New Roman" w:hAnsi="Times New Roman" w:cs="Times New Roman"/>
                <w:b/>
                <w:bCs/>
                <w:sz w:val="26"/>
                <w:szCs w:val="26"/>
                <w:lang w:bidi="ar-IQ"/>
              </w:rPr>
              <w:t>. Microbiology</w:t>
            </w:r>
            <w:r w:rsidR="0039709E" w:rsidRPr="006622DA">
              <w:rPr>
                <w:rFonts w:ascii="Times New Roman" w:hAnsi="Times New Roman" w:cs="Times New Roman"/>
                <w:b/>
                <w:bCs/>
                <w:sz w:val="26"/>
                <w:szCs w:val="26"/>
                <w:lang w:bidi="ar-IQ"/>
              </w:rPr>
              <w:t xml:space="preserve"> - </w:t>
            </w:r>
            <w:r w:rsidRPr="006622DA">
              <w:rPr>
                <w:rFonts w:ascii="Times New Roman" w:hAnsi="Times New Roman" w:cs="Times New Roman"/>
                <w:b/>
                <w:bCs/>
                <w:sz w:val="26"/>
                <w:szCs w:val="26"/>
                <w:lang w:bidi="ar-IQ"/>
              </w:rPr>
              <w:t>Medicine college</w:t>
            </w:r>
          </w:p>
          <w:p w:rsidR="001201CF" w:rsidRPr="006622DA" w:rsidRDefault="001201CF" w:rsidP="0013740D">
            <w:pPr>
              <w:spacing w:after="0" w:line="240" w:lineRule="auto"/>
              <w:jc w:val="center"/>
              <w:rPr>
                <w:rFonts w:ascii="Times New Roman" w:hAnsi="Times New Roman" w:cs="Times New Roman"/>
                <w:b/>
                <w:bCs/>
                <w:sz w:val="26"/>
                <w:szCs w:val="26"/>
                <w:rtl/>
                <w:lang w:bidi="ar-IQ"/>
              </w:rPr>
            </w:pPr>
            <w:r w:rsidRPr="006622DA">
              <w:rPr>
                <w:rFonts w:ascii="Times New Roman" w:hAnsi="Times New Roman" w:cs="Times New Roman"/>
                <w:b/>
                <w:bCs/>
                <w:sz w:val="26"/>
                <w:szCs w:val="26"/>
                <w:lang w:bidi="ar-IQ"/>
              </w:rPr>
              <w:t>AL-</w:t>
            </w:r>
            <w:proofErr w:type="spellStart"/>
            <w:r w:rsidRPr="006622DA">
              <w:rPr>
                <w:rFonts w:ascii="Times New Roman" w:hAnsi="Times New Roman" w:cs="Times New Roman"/>
                <w:b/>
                <w:bCs/>
                <w:sz w:val="26"/>
                <w:szCs w:val="26"/>
                <w:lang w:bidi="ar-IQ"/>
              </w:rPr>
              <w:t>Qadisiya</w:t>
            </w:r>
            <w:proofErr w:type="spellEnd"/>
            <w:r w:rsidRPr="006622DA">
              <w:rPr>
                <w:rFonts w:ascii="Times New Roman" w:hAnsi="Times New Roman" w:cs="Times New Roman"/>
                <w:b/>
                <w:bCs/>
                <w:sz w:val="26"/>
                <w:szCs w:val="26"/>
                <w:lang w:bidi="ar-IQ"/>
              </w:rPr>
              <w:t xml:space="preserve"> Univ</w:t>
            </w:r>
            <w:r w:rsidR="0039709E" w:rsidRPr="006622DA">
              <w:rPr>
                <w:rFonts w:ascii="Times New Roman" w:hAnsi="Times New Roman" w:cs="Times New Roman"/>
                <w:b/>
                <w:bCs/>
                <w:sz w:val="26"/>
                <w:szCs w:val="26"/>
                <w:lang w:bidi="ar-IQ"/>
              </w:rPr>
              <w:t>.</w:t>
            </w:r>
          </w:p>
        </w:tc>
        <w:tc>
          <w:tcPr>
            <w:tcW w:w="1666" w:type="pct"/>
            <w:shd w:val="clear" w:color="auto" w:fill="auto"/>
            <w:vAlign w:val="center"/>
          </w:tcPr>
          <w:p w:rsidR="008420E7" w:rsidRPr="006622DA" w:rsidRDefault="001201CF" w:rsidP="0013740D">
            <w:pPr>
              <w:spacing w:after="0" w:line="240" w:lineRule="auto"/>
              <w:jc w:val="center"/>
              <w:rPr>
                <w:rFonts w:ascii="Times New Roman" w:hAnsi="Times New Roman" w:cs="Times New Roman"/>
                <w:b/>
                <w:bCs/>
                <w:sz w:val="26"/>
                <w:szCs w:val="26"/>
                <w:lang w:bidi="ar-IQ"/>
              </w:rPr>
            </w:pPr>
            <w:r w:rsidRPr="006622DA">
              <w:rPr>
                <w:rFonts w:ascii="Times New Roman" w:hAnsi="Times New Roman" w:cs="Times New Roman"/>
                <w:b/>
                <w:bCs/>
                <w:sz w:val="26"/>
                <w:szCs w:val="26"/>
                <w:lang w:bidi="ar-IQ"/>
              </w:rPr>
              <w:t>Dep</w:t>
            </w:r>
            <w:r w:rsidR="0039709E" w:rsidRPr="006622DA">
              <w:rPr>
                <w:rFonts w:ascii="Times New Roman" w:hAnsi="Times New Roman" w:cs="Times New Roman"/>
                <w:b/>
                <w:bCs/>
                <w:sz w:val="26"/>
                <w:szCs w:val="26"/>
                <w:lang w:bidi="ar-IQ"/>
              </w:rPr>
              <w:t>t</w:t>
            </w:r>
            <w:r w:rsidRPr="006622DA">
              <w:rPr>
                <w:rFonts w:ascii="Times New Roman" w:hAnsi="Times New Roman" w:cs="Times New Roman"/>
                <w:b/>
                <w:bCs/>
                <w:sz w:val="26"/>
                <w:szCs w:val="26"/>
                <w:lang w:bidi="ar-IQ"/>
              </w:rPr>
              <w:t>. Biology</w:t>
            </w:r>
            <w:r w:rsidR="0039709E" w:rsidRPr="006622DA">
              <w:rPr>
                <w:rFonts w:ascii="Times New Roman" w:hAnsi="Times New Roman" w:cs="Times New Roman"/>
                <w:b/>
                <w:bCs/>
                <w:sz w:val="26"/>
                <w:szCs w:val="26"/>
                <w:lang w:bidi="ar-IQ"/>
              </w:rPr>
              <w:t xml:space="preserve"> </w:t>
            </w:r>
            <w:r w:rsidRPr="006622DA">
              <w:rPr>
                <w:rFonts w:ascii="Times New Roman" w:hAnsi="Times New Roman" w:cs="Times New Roman"/>
                <w:b/>
                <w:bCs/>
                <w:sz w:val="26"/>
                <w:szCs w:val="26"/>
                <w:lang w:bidi="ar-IQ"/>
              </w:rPr>
              <w:t>-</w:t>
            </w:r>
            <w:r w:rsidR="0039709E" w:rsidRPr="006622DA">
              <w:rPr>
                <w:rFonts w:ascii="Times New Roman" w:hAnsi="Times New Roman" w:cs="Times New Roman"/>
                <w:b/>
                <w:bCs/>
                <w:sz w:val="26"/>
                <w:szCs w:val="26"/>
                <w:lang w:bidi="ar-IQ"/>
              </w:rPr>
              <w:t xml:space="preserve"> </w:t>
            </w:r>
            <w:r w:rsidRPr="006622DA">
              <w:rPr>
                <w:rFonts w:ascii="Times New Roman" w:hAnsi="Times New Roman" w:cs="Times New Roman"/>
                <w:b/>
                <w:bCs/>
                <w:sz w:val="26"/>
                <w:szCs w:val="26"/>
                <w:lang w:bidi="ar-IQ"/>
              </w:rPr>
              <w:t>College of Education</w:t>
            </w:r>
          </w:p>
          <w:p w:rsidR="0013740D" w:rsidRDefault="001201CF" w:rsidP="0013740D">
            <w:pPr>
              <w:spacing w:after="0" w:line="240" w:lineRule="auto"/>
              <w:jc w:val="center"/>
              <w:rPr>
                <w:rFonts w:ascii="Times New Roman" w:hAnsi="Times New Roman" w:cs="Times New Roman"/>
                <w:b/>
                <w:bCs/>
                <w:sz w:val="26"/>
                <w:szCs w:val="26"/>
                <w:lang w:bidi="ar-IQ"/>
              </w:rPr>
            </w:pPr>
            <w:r w:rsidRPr="006622DA">
              <w:rPr>
                <w:rFonts w:ascii="Times New Roman" w:hAnsi="Times New Roman" w:cs="Times New Roman"/>
                <w:b/>
                <w:bCs/>
                <w:sz w:val="26"/>
                <w:szCs w:val="26"/>
                <w:lang w:bidi="ar-IQ"/>
              </w:rPr>
              <w:t>AL-</w:t>
            </w:r>
            <w:proofErr w:type="spellStart"/>
            <w:r w:rsidRPr="006622DA">
              <w:rPr>
                <w:rFonts w:ascii="Times New Roman" w:hAnsi="Times New Roman" w:cs="Times New Roman"/>
                <w:b/>
                <w:bCs/>
                <w:sz w:val="26"/>
                <w:szCs w:val="26"/>
                <w:lang w:bidi="ar-IQ"/>
              </w:rPr>
              <w:t>Qadisiya</w:t>
            </w:r>
            <w:proofErr w:type="spellEnd"/>
            <w:r w:rsidRPr="006622DA">
              <w:rPr>
                <w:rFonts w:ascii="Times New Roman" w:hAnsi="Times New Roman" w:cs="Times New Roman"/>
                <w:b/>
                <w:bCs/>
                <w:sz w:val="26"/>
                <w:szCs w:val="26"/>
                <w:lang w:bidi="ar-IQ"/>
              </w:rPr>
              <w:t xml:space="preserve"> Univ.</w:t>
            </w:r>
          </w:p>
          <w:p w:rsidR="0013740D" w:rsidRPr="006622DA" w:rsidRDefault="00FB3AB3" w:rsidP="0013740D">
            <w:pPr>
              <w:spacing w:after="0" w:line="240" w:lineRule="auto"/>
              <w:jc w:val="center"/>
              <w:rPr>
                <w:rFonts w:ascii="Times New Roman" w:hAnsi="Times New Roman" w:cs="Times New Roman"/>
                <w:b/>
                <w:bCs/>
                <w:sz w:val="26"/>
                <w:szCs w:val="26"/>
                <w:lang w:bidi="ar-IQ"/>
              </w:rPr>
            </w:pPr>
            <w:hyperlink r:id="rId17" w:history="1">
              <w:r w:rsidR="0013740D" w:rsidRPr="00FC5837">
                <w:rPr>
                  <w:rStyle w:val="Hyperlink"/>
                  <w:rFonts w:ascii="Times New Roman" w:hAnsi="Times New Roman" w:cs="Times New Roman"/>
                  <w:b/>
                  <w:bCs/>
                  <w:sz w:val="26"/>
                  <w:szCs w:val="26"/>
                  <w:lang w:bidi="ar-IQ"/>
                </w:rPr>
                <w:t>alkaaby@yahoo.com</w:t>
              </w:r>
            </w:hyperlink>
          </w:p>
        </w:tc>
      </w:tr>
    </w:tbl>
    <w:p w:rsidR="00233E7F" w:rsidRPr="00FC7252" w:rsidRDefault="00233E7F" w:rsidP="00662719">
      <w:pPr>
        <w:spacing w:before="240" w:after="0" w:line="240" w:lineRule="auto"/>
        <w:jc w:val="both"/>
        <w:rPr>
          <w:rFonts w:ascii="Times New Roman" w:hAnsi="Times New Roman" w:cs="Times New Roman"/>
          <w:b/>
          <w:bCs/>
          <w:sz w:val="24"/>
          <w:szCs w:val="24"/>
          <w:lang w:bidi="ar-IQ"/>
        </w:rPr>
      </w:pPr>
      <w:r w:rsidRPr="00FC7252">
        <w:rPr>
          <w:rFonts w:ascii="Times New Roman" w:hAnsi="Times New Roman" w:cs="Times New Roman"/>
          <w:b/>
          <w:bCs/>
          <w:sz w:val="24"/>
          <w:szCs w:val="24"/>
          <w:lang w:bidi="ar-IQ"/>
        </w:rPr>
        <w:t>Abstract</w:t>
      </w:r>
      <w:r w:rsidR="00BA49FB" w:rsidRPr="00FC7252">
        <w:rPr>
          <w:rFonts w:ascii="Times New Roman" w:hAnsi="Times New Roman" w:cs="Times New Roman"/>
          <w:b/>
          <w:bCs/>
          <w:sz w:val="24"/>
          <w:szCs w:val="24"/>
          <w:lang w:bidi="ar-IQ"/>
        </w:rPr>
        <w:t>:</w:t>
      </w:r>
    </w:p>
    <w:p w:rsidR="00773BC6" w:rsidRDefault="00773BC6" w:rsidP="0013740D">
      <w:pPr>
        <w:spacing w:after="0" w:line="240" w:lineRule="auto"/>
        <w:ind w:firstLine="426"/>
        <w:jc w:val="both"/>
        <w:rPr>
          <w:rFonts w:ascii="Times New Roman" w:hAnsi="Times New Roman" w:cs="Times New Roman"/>
          <w:sz w:val="24"/>
          <w:szCs w:val="24"/>
          <w:rtl/>
          <w:lang w:val="en" w:bidi="ar-IQ"/>
        </w:rPr>
      </w:pPr>
      <w:r w:rsidRPr="00773BC6">
        <w:rPr>
          <w:rFonts w:ascii="Times New Roman" w:hAnsi="Times New Roman" w:cs="Times New Roman"/>
          <w:sz w:val="24"/>
          <w:szCs w:val="24"/>
          <w:lang w:bidi="ar-IQ"/>
        </w:rPr>
        <w:t xml:space="preserve">A total of </w:t>
      </w:r>
      <w:r w:rsidRPr="00773BC6">
        <w:rPr>
          <w:rFonts w:ascii="Times New Roman" w:hAnsi="Times New Roman" w:cs="Times New Roman"/>
          <w:sz w:val="24"/>
          <w:szCs w:val="24"/>
          <w:lang w:val="en" w:bidi="ar-IQ"/>
        </w:rPr>
        <w:t>479 bacterial isolates were collect from 409 swabs from the teeth surfaces teeth and gingiva of the auditors admitted to the centers specialist and dental clinics in Al-</w:t>
      </w:r>
      <w:proofErr w:type="spellStart"/>
      <w:r w:rsidRPr="00773BC6">
        <w:rPr>
          <w:rFonts w:ascii="Times New Roman" w:hAnsi="Times New Roman" w:cs="Times New Roman"/>
          <w:sz w:val="24"/>
          <w:szCs w:val="24"/>
          <w:lang w:val="en" w:bidi="ar-IQ"/>
        </w:rPr>
        <w:t>Diwaniya</w:t>
      </w:r>
      <w:proofErr w:type="spellEnd"/>
      <w:r w:rsidRPr="00773BC6">
        <w:rPr>
          <w:rFonts w:ascii="Times New Roman" w:hAnsi="Times New Roman" w:cs="Times New Roman"/>
          <w:sz w:val="24"/>
          <w:szCs w:val="24"/>
          <w:lang w:val="en" w:bidi="ar-IQ"/>
        </w:rPr>
        <w:t xml:space="preserve"> city for different ages by specialist doctor on period from 1/11/2012 AC </w:t>
      </w:r>
      <w:r w:rsidRPr="00773BC6">
        <w:rPr>
          <w:rFonts w:ascii="Times New Roman" w:hAnsi="Times New Roman" w:cs="Times New Roman"/>
          <w:sz w:val="24"/>
          <w:szCs w:val="24"/>
          <w:lang w:bidi="ar-IQ"/>
        </w:rPr>
        <w:t>till</w:t>
      </w:r>
      <w:r w:rsidRPr="00773BC6">
        <w:rPr>
          <w:rFonts w:ascii="Times New Roman" w:hAnsi="Times New Roman" w:cs="Times New Roman"/>
          <w:sz w:val="24"/>
          <w:szCs w:val="24"/>
          <w:lang w:val="en" w:bidi="ar-IQ"/>
        </w:rPr>
        <w:t xml:space="preserve"> 1/3/2013 AC.</w:t>
      </w:r>
      <w:r>
        <w:rPr>
          <w:rFonts w:ascii="Times New Roman" w:hAnsi="Times New Roman" w:cs="Times New Roman" w:hint="cs"/>
          <w:sz w:val="24"/>
          <w:szCs w:val="24"/>
          <w:rtl/>
          <w:lang w:val="en" w:bidi="ar-IQ"/>
        </w:rPr>
        <w:t xml:space="preserve"> </w:t>
      </w:r>
    </w:p>
    <w:p w:rsidR="00773BC6" w:rsidRPr="00773BC6" w:rsidRDefault="00773BC6" w:rsidP="0013740D">
      <w:pPr>
        <w:spacing w:after="0" w:line="240" w:lineRule="auto"/>
        <w:ind w:firstLine="426"/>
        <w:jc w:val="both"/>
        <w:rPr>
          <w:rFonts w:ascii="Times New Roman" w:hAnsi="Times New Roman" w:cs="Times New Roman"/>
          <w:sz w:val="24"/>
          <w:szCs w:val="24"/>
          <w:rtl/>
          <w:lang w:val="en" w:bidi="ar-IQ"/>
        </w:rPr>
      </w:pPr>
      <w:r w:rsidRPr="00773BC6">
        <w:rPr>
          <w:rFonts w:ascii="Times New Roman" w:hAnsi="Times New Roman" w:cs="Times New Roman"/>
          <w:sz w:val="24"/>
          <w:szCs w:val="24"/>
          <w:lang w:val="en" w:bidi="ar-IQ"/>
        </w:rPr>
        <w:t xml:space="preserve">Bacterial isolates diagnosed by </w:t>
      </w:r>
      <w:proofErr w:type="spellStart"/>
      <w:r w:rsidR="005548B0">
        <w:rPr>
          <w:rFonts w:ascii="Times New Roman" w:hAnsi="Times New Roman" w:cs="Times New Roman"/>
          <w:sz w:val="24"/>
          <w:szCs w:val="24"/>
          <w:lang w:val="en" w:bidi="ar-IQ"/>
        </w:rPr>
        <w:t>Vitek</w:t>
      </w:r>
      <w:proofErr w:type="spellEnd"/>
      <w:r w:rsidR="005548B0">
        <w:rPr>
          <w:rFonts w:ascii="Times New Roman" w:hAnsi="Times New Roman" w:cs="Times New Roman"/>
          <w:sz w:val="24"/>
          <w:szCs w:val="24"/>
          <w:lang w:val="en" w:bidi="ar-IQ"/>
        </w:rPr>
        <w:t xml:space="preserve"> compact 2 system</w:t>
      </w:r>
      <w:r w:rsidRPr="00773BC6">
        <w:rPr>
          <w:rFonts w:ascii="Times New Roman" w:hAnsi="Times New Roman" w:cs="Times New Roman"/>
          <w:sz w:val="24"/>
          <w:szCs w:val="24"/>
          <w:lang w:val="en" w:bidi="ar-IQ"/>
        </w:rPr>
        <w:t xml:space="preserve"> to positive and negative gram stain head it </w:t>
      </w:r>
      <w:r w:rsidRPr="00773BC6">
        <w:rPr>
          <w:rFonts w:ascii="Times New Roman" w:hAnsi="Times New Roman" w:cs="Times New Roman"/>
          <w:i/>
          <w:iCs/>
          <w:sz w:val="24"/>
          <w:szCs w:val="24"/>
          <w:lang w:val="en" w:bidi="ar-IQ"/>
        </w:rPr>
        <w:t>Streptococcus</w:t>
      </w:r>
      <w:r w:rsidRPr="00773BC6">
        <w:rPr>
          <w:rFonts w:ascii="Times New Roman" w:hAnsi="Times New Roman" w:cs="Times New Roman"/>
          <w:sz w:val="24"/>
          <w:szCs w:val="24"/>
          <w:lang w:val="en" w:bidi="ar-IQ"/>
        </w:rPr>
        <w:t xml:space="preserve"> spp. by highest percentage of 31.52%, followed by </w:t>
      </w:r>
      <w:r w:rsidRPr="00773BC6">
        <w:rPr>
          <w:rFonts w:ascii="Times New Roman" w:hAnsi="Times New Roman" w:cs="Times New Roman"/>
          <w:i/>
          <w:iCs/>
          <w:sz w:val="24"/>
          <w:szCs w:val="24"/>
          <w:lang w:val="en" w:bidi="ar-IQ"/>
        </w:rPr>
        <w:t>Staphylococcus</w:t>
      </w:r>
      <w:r w:rsidRPr="00773BC6">
        <w:rPr>
          <w:rFonts w:ascii="Times New Roman" w:hAnsi="Times New Roman" w:cs="Times New Roman"/>
          <w:sz w:val="24"/>
          <w:szCs w:val="24"/>
          <w:lang w:val="en" w:bidi="ar-IQ"/>
        </w:rPr>
        <w:t xml:space="preserve"> spp. by 20.45% and </w:t>
      </w:r>
      <w:r w:rsidRPr="00773BC6">
        <w:rPr>
          <w:rFonts w:ascii="Times New Roman" w:hAnsi="Times New Roman" w:cs="Times New Roman"/>
          <w:i/>
          <w:iCs/>
          <w:sz w:val="24"/>
          <w:szCs w:val="24"/>
          <w:lang w:val="en" w:bidi="ar-IQ"/>
        </w:rPr>
        <w:t>Lactobacillus</w:t>
      </w:r>
      <w:r w:rsidRPr="00773BC6">
        <w:rPr>
          <w:rFonts w:ascii="Times New Roman" w:hAnsi="Times New Roman" w:cs="Times New Roman"/>
          <w:sz w:val="24"/>
          <w:szCs w:val="24"/>
          <w:lang w:val="en" w:bidi="ar-IQ"/>
        </w:rPr>
        <w:t xml:space="preserve"> spp. by 12.52% and </w:t>
      </w:r>
      <w:r w:rsidRPr="00773BC6">
        <w:rPr>
          <w:rFonts w:ascii="Times New Roman" w:hAnsi="Times New Roman" w:cs="Times New Roman"/>
          <w:i/>
          <w:iCs/>
          <w:sz w:val="24"/>
          <w:szCs w:val="24"/>
          <w:lang w:val="en" w:bidi="ar-IQ"/>
        </w:rPr>
        <w:t>Candida</w:t>
      </w:r>
      <w:r w:rsidRPr="00773BC6">
        <w:rPr>
          <w:rFonts w:ascii="Times New Roman" w:hAnsi="Times New Roman" w:cs="Times New Roman"/>
          <w:sz w:val="24"/>
          <w:szCs w:val="24"/>
          <w:lang w:val="en" w:bidi="ar-IQ"/>
        </w:rPr>
        <w:t xml:space="preserve"> spp. by 10.64%, and follow then some germs that made ​​a few percentages compared to the bacteria mentioned, also </w:t>
      </w:r>
      <w:r w:rsidRPr="00773BC6">
        <w:rPr>
          <w:rFonts w:ascii="Times New Roman" w:hAnsi="Times New Roman" w:cs="Times New Roman"/>
          <w:i/>
          <w:iCs/>
          <w:sz w:val="24"/>
          <w:szCs w:val="24"/>
          <w:lang w:val="en" w:bidi="ar-IQ"/>
        </w:rPr>
        <w:t xml:space="preserve">S. </w:t>
      </w:r>
      <w:proofErr w:type="spellStart"/>
      <w:r w:rsidRPr="00773BC6">
        <w:rPr>
          <w:rFonts w:ascii="Times New Roman" w:hAnsi="Times New Roman" w:cs="Times New Roman"/>
          <w:i/>
          <w:iCs/>
          <w:sz w:val="24"/>
          <w:szCs w:val="24"/>
          <w:lang w:val="en" w:bidi="ar-IQ"/>
        </w:rPr>
        <w:t>mutans</w:t>
      </w:r>
      <w:proofErr w:type="spellEnd"/>
      <w:r w:rsidRPr="00773BC6">
        <w:rPr>
          <w:rFonts w:ascii="Times New Roman" w:hAnsi="Times New Roman" w:cs="Times New Roman"/>
          <w:sz w:val="24"/>
          <w:szCs w:val="24"/>
          <w:lang w:val="en" w:bidi="ar-IQ"/>
        </w:rPr>
        <w:t xml:space="preserve"> obtain among microbial species isolated from teeth surfaces and gingiva frequency highest in the number of isolates (56 isolate) and tested their on biofilm formations; then 44 isolation (44.64%) high formations, 16 isolation (28.57%) medium formations and 15 isolation (26.79%) non biofilm formations. The impact of carbohydrates appear apparent on </w:t>
      </w:r>
      <w:r w:rsidRPr="00773BC6">
        <w:rPr>
          <w:rFonts w:ascii="Times New Roman" w:hAnsi="Times New Roman" w:cs="Times New Roman"/>
          <w:i/>
          <w:iCs/>
          <w:sz w:val="24"/>
          <w:szCs w:val="24"/>
          <w:lang w:val="en" w:bidi="ar-IQ"/>
        </w:rPr>
        <w:t xml:space="preserve">S. </w:t>
      </w:r>
      <w:proofErr w:type="spellStart"/>
      <w:r w:rsidRPr="00773BC6">
        <w:rPr>
          <w:rFonts w:ascii="Times New Roman" w:hAnsi="Times New Roman" w:cs="Times New Roman"/>
          <w:i/>
          <w:iCs/>
          <w:sz w:val="24"/>
          <w:szCs w:val="24"/>
          <w:lang w:val="en" w:bidi="ar-IQ"/>
        </w:rPr>
        <w:t>mutans</w:t>
      </w:r>
      <w:proofErr w:type="spellEnd"/>
      <w:r w:rsidRPr="00773BC6">
        <w:rPr>
          <w:rFonts w:ascii="Times New Roman" w:hAnsi="Times New Roman" w:cs="Times New Roman"/>
          <w:sz w:val="24"/>
          <w:szCs w:val="24"/>
          <w:lang w:val="en" w:bidi="ar-IQ"/>
        </w:rPr>
        <w:t xml:space="preserve"> isolates in biofilm formations on bio-growth medium; then amounted to the presence of sucrose 35.71%, followed by glucose with fructose together in the medium (25.00%) then glucose (16.07%) and fructose (12.50%), while the percentage of carbohydrates absence in the growth medium 10.71%.</w:t>
      </w:r>
    </w:p>
    <w:p w:rsidR="00773BC6" w:rsidRDefault="00773BC6" w:rsidP="0013740D">
      <w:pPr>
        <w:spacing w:after="0" w:line="240" w:lineRule="auto"/>
        <w:ind w:firstLine="426"/>
        <w:jc w:val="both"/>
        <w:rPr>
          <w:rFonts w:ascii="Times New Roman" w:hAnsi="Times New Roman" w:cs="Times New Roman"/>
          <w:sz w:val="24"/>
          <w:szCs w:val="24"/>
          <w:lang w:val="en"/>
        </w:rPr>
      </w:pPr>
      <w:r w:rsidRPr="00773BC6">
        <w:rPr>
          <w:rFonts w:ascii="Times New Roman" w:hAnsi="Times New Roman" w:cs="Times New Roman"/>
          <w:sz w:val="24"/>
          <w:szCs w:val="24"/>
          <w:lang w:val="en" w:bidi="ar-IQ"/>
        </w:rPr>
        <w:t xml:space="preserve">The drug sensitivity of </w:t>
      </w:r>
      <w:r w:rsidRPr="00773BC6">
        <w:rPr>
          <w:rFonts w:ascii="Times New Roman" w:hAnsi="Times New Roman" w:cs="Times New Roman"/>
          <w:i/>
          <w:iCs/>
          <w:sz w:val="24"/>
          <w:szCs w:val="24"/>
          <w:lang w:val="en" w:bidi="ar-IQ"/>
        </w:rPr>
        <w:t xml:space="preserve">S. </w:t>
      </w:r>
      <w:proofErr w:type="spellStart"/>
      <w:r w:rsidRPr="00773BC6">
        <w:rPr>
          <w:rFonts w:ascii="Times New Roman" w:hAnsi="Times New Roman" w:cs="Times New Roman"/>
          <w:i/>
          <w:iCs/>
          <w:sz w:val="24"/>
          <w:szCs w:val="24"/>
          <w:lang w:val="en" w:bidi="ar-IQ"/>
        </w:rPr>
        <w:t>mutans</w:t>
      </w:r>
      <w:proofErr w:type="spellEnd"/>
      <w:r w:rsidRPr="00773BC6">
        <w:rPr>
          <w:rFonts w:ascii="Times New Roman" w:hAnsi="Times New Roman" w:cs="Times New Roman"/>
          <w:sz w:val="24"/>
          <w:szCs w:val="24"/>
          <w:lang w:val="en" w:bidi="ar-IQ"/>
        </w:rPr>
        <w:t xml:space="preserve"> isolates were tested trend 11 antibiotic by using disks diffusion method which showed that the resistance of isolates to antibiotics was higher than the sensitivity of her as well as they were increase after biofilm formations; where resistant isolates convey to Erythromycin before and after biofilm formations (98.21 and 94.64)%, Amoxicillin (85.71)% each for both, and Ampicillin (80.35 and 83.92)%, </w:t>
      </w:r>
      <w:proofErr w:type="spellStart"/>
      <w:r w:rsidRPr="00773BC6">
        <w:rPr>
          <w:rFonts w:ascii="Times New Roman" w:hAnsi="Times New Roman" w:cs="Times New Roman"/>
          <w:sz w:val="24"/>
          <w:szCs w:val="24"/>
          <w:lang w:val="en" w:bidi="ar-IQ"/>
        </w:rPr>
        <w:t>Nalidixic</w:t>
      </w:r>
      <w:proofErr w:type="spellEnd"/>
      <w:r w:rsidRPr="00773BC6">
        <w:rPr>
          <w:rFonts w:ascii="Times New Roman" w:hAnsi="Times New Roman" w:cs="Times New Roman"/>
          <w:sz w:val="24"/>
          <w:szCs w:val="24"/>
          <w:lang w:val="en" w:bidi="ar-IQ"/>
        </w:rPr>
        <w:t xml:space="preserve"> acid (80.35 and 87.50)%, </w:t>
      </w:r>
      <w:proofErr w:type="spellStart"/>
      <w:r w:rsidRPr="00773BC6">
        <w:rPr>
          <w:rFonts w:ascii="Times New Roman" w:hAnsi="Times New Roman" w:cs="Times New Roman"/>
          <w:sz w:val="24"/>
          <w:szCs w:val="24"/>
          <w:lang w:val="en" w:bidi="ar-IQ"/>
        </w:rPr>
        <w:t>Cefotaxime</w:t>
      </w:r>
      <w:proofErr w:type="spellEnd"/>
      <w:r w:rsidRPr="00773BC6">
        <w:rPr>
          <w:rFonts w:ascii="Times New Roman" w:hAnsi="Times New Roman" w:cs="Times New Roman"/>
          <w:sz w:val="24"/>
          <w:szCs w:val="24"/>
          <w:lang w:val="en" w:bidi="ar-IQ"/>
        </w:rPr>
        <w:t xml:space="preserve"> (69.64 and 75.00)%, Chlo</w:t>
      </w:r>
      <w:r w:rsidR="008420E7">
        <w:rPr>
          <w:rFonts w:ascii="Times New Roman" w:hAnsi="Times New Roman" w:cs="Times New Roman"/>
          <w:sz w:val="24"/>
          <w:szCs w:val="24"/>
          <w:lang w:val="en" w:bidi="ar-IQ"/>
        </w:rPr>
        <w:t xml:space="preserve">ramphenicol (69.64 and 89.28)%, </w:t>
      </w:r>
      <w:r w:rsidRPr="00773BC6">
        <w:rPr>
          <w:rFonts w:ascii="Times New Roman" w:hAnsi="Times New Roman" w:cs="Times New Roman"/>
          <w:sz w:val="24"/>
          <w:szCs w:val="24"/>
          <w:lang w:val="en" w:bidi="ar-IQ"/>
        </w:rPr>
        <w:t>Amoxicillin-</w:t>
      </w:r>
      <w:proofErr w:type="spellStart"/>
      <w:r w:rsidRPr="00773BC6">
        <w:rPr>
          <w:rFonts w:ascii="Times New Roman" w:hAnsi="Times New Roman" w:cs="Times New Roman"/>
          <w:sz w:val="24"/>
          <w:szCs w:val="24"/>
          <w:lang w:val="en" w:bidi="ar-IQ"/>
        </w:rPr>
        <w:t>Clavulanic</w:t>
      </w:r>
      <w:proofErr w:type="spellEnd"/>
      <w:r w:rsidRPr="00773BC6">
        <w:rPr>
          <w:rFonts w:ascii="Times New Roman" w:hAnsi="Times New Roman" w:cs="Times New Roman"/>
          <w:sz w:val="24"/>
          <w:szCs w:val="24"/>
          <w:lang w:val="en" w:bidi="ar-IQ"/>
        </w:rPr>
        <w:t xml:space="preserve"> acid (58.92 and 76.78)%, Gentamicin (57.14 and 78.57)%, Tetracycline (55.35 and 66.07)% each respectively, while showed high sensitivity to </w:t>
      </w:r>
      <w:proofErr w:type="spellStart"/>
      <w:r w:rsidRPr="00773BC6">
        <w:rPr>
          <w:rFonts w:ascii="Times New Roman" w:hAnsi="Times New Roman" w:cs="Times New Roman"/>
          <w:sz w:val="24"/>
          <w:szCs w:val="24"/>
          <w:lang w:val="en" w:bidi="ar-IQ"/>
        </w:rPr>
        <w:t>Amikacin</w:t>
      </w:r>
      <w:proofErr w:type="spellEnd"/>
      <w:r w:rsidRPr="00773BC6">
        <w:rPr>
          <w:rFonts w:ascii="Times New Roman" w:hAnsi="Times New Roman" w:cs="Times New Roman"/>
          <w:sz w:val="24"/>
          <w:szCs w:val="24"/>
          <w:lang w:val="en" w:bidi="ar-IQ"/>
        </w:rPr>
        <w:t xml:space="preserve"> (25.00 and 48.21)% and Trimethoprim </w:t>
      </w:r>
      <w:proofErr w:type="spellStart"/>
      <w:r w:rsidRPr="00773BC6">
        <w:rPr>
          <w:rFonts w:ascii="Times New Roman" w:hAnsi="Times New Roman" w:cs="Times New Roman"/>
          <w:sz w:val="24"/>
          <w:szCs w:val="24"/>
          <w:lang w:val="en" w:bidi="ar-IQ"/>
        </w:rPr>
        <w:t>sulfamethaxale</w:t>
      </w:r>
      <w:proofErr w:type="spellEnd"/>
      <w:r w:rsidRPr="00773BC6">
        <w:rPr>
          <w:rFonts w:ascii="Times New Roman" w:hAnsi="Times New Roman" w:cs="Times New Roman"/>
          <w:sz w:val="24"/>
          <w:szCs w:val="24"/>
          <w:lang w:val="en" w:bidi="ar-IQ"/>
        </w:rPr>
        <w:t xml:space="preserve"> (7.14 and 19.64)% each, respectively.</w:t>
      </w:r>
      <w:r w:rsidR="004F47B0">
        <w:rPr>
          <w:rFonts w:ascii="Times New Roman" w:hAnsi="Times New Roman" w:cs="Times New Roman"/>
          <w:sz w:val="24"/>
          <w:szCs w:val="24"/>
          <w:lang w:val="en" w:bidi="ar-IQ"/>
        </w:rPr>
        <w:t xml:space="preserve"> </w:t>
      </w:r>
      <w:r w:rsidRPr="00773BC6">
        <w:rPr>
          <w:rFonts w:ascii="Times New Roman" w:hAnsi="Times New Roman" w:cs="Times New Roman"/>
          <w:sz w:val="24"/>
          <w:szCs w:val="24"/>
          <w:lang w:val="en"/>
        </w:rPr>
        <w:t xml:space="preserve">12 isolates elected tested from the 56 isolates of </w:t>
      </w:r>
      <w:r w:rsidRPr="00773BC6">
        <w:rPr>
          <w:rFonts w:ascii="Times New Roman" w:hAnsi="Times New Roman" w:cs="Times New Roman"/>
          <w:i/>
          <w:iCs/>
          <w:sz w:val="24"/>
          <w:szCs w:val="24"/>
          <w:lang w:val="en"/>
        </w:rPr>
        <w:t xml:space="preserve">S. </w:t>
      </w:r>
      <w:proofErr w:type="spellStart"/>
      <w:r w:rsidRPr="00773BC6">
        <w:rPr>
          <w:rFonts w:ascii="Times New Roman" w:hAnsi="Times New Roman" w:cs="Times New Roman"/>
          <w:i/>
          <w:iCs/>
          <w:sz w:val="24"/>
          <w:szCs w:val="24"/>
          <w:lang w:val="en"/>
        </w:rPr>
        <w:t>mutans</w:t>
      </w:r>
      <w:proofErr w:type="spellEnd"/>
      <w:r w:rsidRPr="00773BC6">
        <w:rPr>
          <w:rFonts w:ascii="Times New Roman" w:hAnsi="Times New Roman" w:cs="Times New Roman"/>
          <w:sz w:val="24"/>
          <w:szCs w:val="24"/>
          <w:lang w:val="en"/>
        </w:rPr>
        <w:t xml:space="preserve">; as a biofilm producer and more resistant to antibiotics </w:t>
      </w:r>
      <w:r w:rsidRPr="00773BC6">
        <w:rPr>
          <w:rFonts w:ascii="Times New Roman" w:hAnsi="Times New Roman" w:cs="Times New Roman"/>
          <w:sz w:val="24"/>
          <w:szCs w:val="24"/>
        </w:rPr>
        <w:t xml:space="preserve">and </w:t>
      </w:r>
      <w:r w:rsidRPr="00773BC6">
        <w:rPr>
          <w:rFonts w:ascii="Times New Roman" w:hAnsi="Times New Roman" w:cs="Times New Roman"/>
          <w:sz w:val="24"/>
          <w:szCs w:val="24"/>
          <w:lang w:val="en"/>
        </w:rPr>
        <w:t xml:space="preserve">were containing </w:t>
      </w:r>
      <w:r w:rsidRPr="00773BC6">
        <w:rPr>
          <w:rFonts w:ascii="Times New Roman" w:hAnsi="Times New Roman" w:cs="Times New Roman"/>
          <w:i/>
          <w:iCs/>
          <w:sz w:val="24"/>
          <w:szCs w:val="24"/>
        </w:rPr>
        <w:t>16s</w:t>
      </w:r>
      <w:r w:rsidRPr="00773BC6">
        <w:rPr>
          <w:rFonts w:ascii="Times New Roman" w:hAnsi="Times New Roman" w:cs="Times New Roman"/>
          <w:sz w:val="24"/>
          <w:szCs w:val="24"/>
        </w:rPr>
        <w:t xml:space="preserve"> RNA</w:t>
      </w:r>
      <w:r w:rsidRPr="00773BC6">
        <w:rPr>
          <w:rFonts w:ascii="Times New Roman" w:hAnsi="Times New Roman" w:cs="Times New Roman"/>
          <w:sz w:val="24"/>
          <w:szCs w:val="24"/>
          <w:lang w:val="en"/>
        </w:rPr>
        <w:t xml:space="preserve"> gene was representing diagnostic gene for these bacteria using polymerase chain reaction (PCR) technique, results also showed DNA sequences of the conservative gene (</w:t>
      </w:r>
      <w:r w:rsidRPr="00773BC6">
        <w:rPr>
          <w:rFonts w:ascii="Times New Roman" w:hAnsi="Times New Roman" w:cs="Times New Roman"/>
          <w:i/>
          <w:iCs/>
          <w:sz w:val="24"/>
          <w:szCs w:val="24"/>
          <w:lang w:val="en"/>
        </w:rPr>
        <w:t>16s</w:t>
      </w:r>
      <w:r w:rsidRPr="00773BC6">
        <w:rPr>
          <w:rFonts w:ascii="Times New Roman" w:hAnsi="Times New Roman" w:cs="Times New Roman"/>
          <w:sz w:val="24"/>
          <w:szCs w:val="24"/>
          <w:lang w:val="en"/>
        </w:rPr>
        <w:t xml:space="preserve"> </w:t>
      </w:r>
      <w:proofErr w:type="spellStart"/>
      <w:r w:rsidRPr="00773BC6">
        <w:rPr>
          <w:rFonts w:ascii="Times New Roman" w:hAnsi="Times New Roman" w:cs="Times New Roman"/>
          <w:sz w:val="24"/>
          <w:szCs w:val="24"/>
          <w:lang w:val="en"/>
        </w:rPr>
        <w:t>rRNA</w:t>
      </w:r>
      <w:proofErr w:type="spellEnd"/>
      <w:r w:rsidRPr="00773BC6">
        <w:rPr>
          <w:rFonts w:ascii="Times New Roman" w:hAnsi="Times New Roman" w:cs="Times New Roman"/>
          <w:sz w:val="24"/>
          <w:szCs w:val="24"/>
          <w:lang w:val="en"/>
        </w:rPr>
        <w:t xml:space="preserve">) in isolates of </w:t>
      </w:r>
      <w:r w:rsidR="008420E7">
        <w:rPr>
          <w:rFonts w:ascii="Times New Roman" w:hAnsi="Times New Roman" w:cs="Times New Roman"/>
          <w:sz w:val="24"/>
          <w:szCs w:val="24"/>
          <w:lang w:val="en"/>
        </w:rPr>
        <w:t xml:space="preserve"> </w:t>
      </w:r>
      <w:r w:rsidRPr="00773BC6">
        <w:rPr>
          <w:rFonts w:ascii="Times New Roman" w:hAnsi="Times New Roman" w:cs="Times New Roman"/>
          <w:i/>
          <w:iCs/>
          <w:sz w:val="24"/>
          <w:szCs w:val="24"/>
          <w:lang w:val="en"/>
        </w:rPr>
        <w:t xml:space="preserve">S. </w:t>
      </w:r>
      <w:proofErr w:type="spellStart"/>
      <w:r w:rsidRPr="00773BC6">
        <w:rPr>
          <w:rFonts w:ascii="Times New Roman" w:hAnsi="Times New Roman" w:cs="Times New Roman"/>
          <w:i/>
          <w:iCs/>
          <w:sz w:val="24"/>
          <w:szCs w:val="24"/>
          <w:lang w:val="en"/>
        </w:rPr>
        <w:t>mutans</w:t>
      </w:r>
      <w:proofErr w:type="spellEnd"/>
      <w:r w:rsidRPr="00773BC6">
        <w:rPr>
          <w:rFonts w:ascii="Times New Roman" w:hAnsi="Times New Roman" w:cs="Times New Roman"/>
          <w:sz w:val="24"/>
          <w:szCs w:val="24"/>
          <w:lang w:val="en"/>
        </w:rPr>
        <w:t xml:space="preserve"> biofilm formations and by means of </w:t>
      </w:r>
      <w:r w:rsidRPr="00773BC6">
        <w:rPr>
          <w:rFonts w:ascii="Times New Roman" w:hAnsi="Times New Roman" w:cs="Times New Roman"/>
          <w:sz w:val="24"/>
          <w:szCs w:val="24"/>
        </w:rPr>
        <w:t xml:space="preserve">phylogenetic </w:t>
      </w:r>
      <w:r w:rsidRPr="00773BC6">
        <w:rPr>
          <w:rFonts w:ascii="Times New Roman" w:hAnsi="Times New Roman" w:cs="Times New Roman"/>
          <w:sz w:val="24"/>
          <w:szCs w:val="24"/>
          <w:lang w:val="en"/>
        </w:rPr>
        <w:t xml:space="preserve">tree analysis for that gene, the similarity appeared between </w:t>
      </w:r>
      <w:r w:rsidRPr="00773BC6">
        <w:rPr>
          <w:rFonts w:ascii="Times New Roman" w:hAnsi="Times New Roman" w:cs="Times New Roman"/>
          <w:i/>
          <w:iCs/>
          <w:sz w:val="24"/>
          <w:szCs w:val="24"/>
          <w:lang w:val="en"/>
        </w:rPr>
        <w:t xml:space="preserve">S. </w:t>
      </w:r>
      <w:proofErr w:type="spellStart"/>
      <w:r w:rsidRPr="00773BC6">
        <w:rPr>
          <w:rFonts w:ascii="Times New Roman" w:hAnsi="Times New Roman" w:cs="Times New Roman"/>
          <w:i/>
          <w:iCs/>
          <w:sz w:val="24"/>
          <w:szCs w:val="24"/>
          <w:lang w:val="en"/>
        </w:rPr>
        <w:t>mutans</w:t>
      </w:r>
      <w:proofErr w:type="spellEnd"/>
      <w:r w:rsidRPr="00773BC6">
        <w:rPr>
          <w:rFonts w:ascii="Times New Roman" w:hAnsi="Times New Roman" w:cs="Times New Roman"/>
          <w:sz w:val="24"/>
          <w:szCs w:val="24"/>
          <w:lang w:val="en"/>
        </w:rPr>
        <w:t xml:space="preserve"> local strain with Spain standard strain (</w:t>
      </w:r>
      <w:r w:rsidRPr="00773BC6">
        <w:rPr>
          <w:rFonts w:ascii="Times New Roman" w:hAnsi="Times New Roman" w:cs="Times New Roman"/>
          <w:sz w:val="24"/>
          <w:szCs w:val="24"/>
        </w:rPr>
        <w:t>AJ554208.1</w:t>
      </w:r>
      <w:r w:rsidRPr="00773BC6">
        <w:rPr>
          <w:rFonts w:ascii="Times New Roman" w:hAnsi="Times New Roman" w:cs="Times New Roman"/>
          <w:sz w:val="24"/>
          <w:szCs w:val="24"/>
          <w:lang w:val="en"/>
        </w:rPr>
        <w:t>) in 14 and 15 nucleotide locations.</w:t>
      </w:r>
    </w:p>
    <w:p w:rsidR="0013740D" w:rsidRDefault="0013740D" w:rsidP="0013740D">
      <w:pPr>
        <w:spacing w:after="0" w:line="240" w:lineRule="auto"/>
        <w:ind w:firstLine="426"/>
        <w:jc w:val="both"/>
        <w:rPr>
          <w:rFonts w:ascii="Times New Roman" w:hAnsi="Times New Roman" w:cs="Times New Roman"/>
          <w:sz w:val="24"/>
          <w:szCs w:val="24"/>
          <w:lang w:val="en"/>
        </w:rPr>
      </w:pPr>
    </w:p>
    <w:p w:rsidR="0013740D" w:rsidRDefault="0013740D" w:rsidP="0013740D">
      <w:pPr>
        <w:spacing w:after="0" w:line="240" w:lineRule="auto"/>
        <w:ind w:firstLine="426"/>
        <w:jc w:val="both"/>
        <w:rPr>
          <w:rFonts w:ascii="Times New Roman" w:hAnsi="Times New Roman" w:cs="Times New Roman"/>
          <w:sz w:val="24"/>
          <w:szCs w:val="24"/>
          <w:lang w:val="en"/>
        </w:rPr>
      </w:pPr>
    </w:p>
    <w:p w:rsidR="0013740D" w:rsidRDefault="0013740D" w:rsidP="0013740D">
      <w:pPr>
        <w:spacing w:after="0" w:line="240" w:lineRule="auto"/>
        <w:ind w:firstLine="426"/>
        <w:jc w:val="both"/>
        <w:rPr>
          <w:rFonts w:ascii="Times New Roman" w:hAnsi="Times New Roman" w:cs="Times New Roman"/>
          <w:sz w:val="24"/>
          <w:szCs w:val="24"/>
          <w:lang w:val="en"/>
        </w:rPr>
      </w:pPr>
    </w:p>
    <w:p w:rsidR="0013740D" w:rsidRPr="003A72A9" w:rsidRDefault="0013740D" w:rsidP="0036782A">
      <w:pPr>
        <w:spacing w:after="0" w:line="240" w:lineRule="auto"/>
        <w:jc w:val="both"/>
        <w:rPr>
          <w:rFonts w:ascii="Times New Roman" w:hAnsi="Times New Roman" w:cs="Times New Roman"/>
          <w:sz w:val="24"/>
          <w:szCs w:val="24"/>
          <w:lang w:bidi="ar-IQ"/>
        </w:rPr>
      </w:pPr>
      <w:r w:rsidRPr="003A72A9">
        <w:rPr>
          <w:rFonts w:ascii="Times New Roman" w:hAnsi="Times New Roman" w:cs="Times New Roman"/>
          <w:sz w:val="24"/>
          <w:szCs w:val="24"/>
          <w:lang w:val="en" w:bidi="ar-IQ"/>
        </w:rPr>
        <w:t xml:space="preserve">Key words: </w:t>
      </w:r>
      <w:r w:rsidR="0036782A" w:rsidRPr="0036782A">
        <w:rPr>
          <w:rFonts w:ascii="Times New Roman" w:hAnsi="Times New Roman" w:cs="Times New Roman"/>
          <w:lang w:val="en" w:bidi="ar-IQ"/>
        </w:rPr>
        <w:t>Phenotypic</w:t>
      </w:r>
      <w:r w:rsidRPr="0036782A">
        <w:rPr>
          <w:rFonts w:ascii="Times New Roman" w:hAnsi="Times New Roman" w:cs="Times New Roman"/>
          <w:lang w:val="en" w:bidi="ar-IQ"/>
        </w:rPr>
        <w:t xml:space="preserve">, </w:t>
      </w:r>
      <w:r w:rsidRPr="0036782A">
        <w:rPr>
          <w:rFonts w:ascii="Times New Roman" w:hAnsi="Times New Roman" w:cs="Times New Roman"/>
          <w:i/>
          <w:iCs/>
          <w:lang w:val="en" w:bidi="ar-IQ"/>
        </w:rPr>
        <w:t>Streptococcus</w:t>
      </w:r>
      <w:r w:rsidRPr="0036782A">
        <w:rPr>
          <w:rFonts w:ascii="Times New Roman" w:hAnsi="Times New Roman" w:cs="Times New Roman"/>
          <w:lang w:val="en" w:bidi="ar-IQ"/>
        </w:rPr>
        <w:t xml:space="preserve"> </w:t>
      </w:r>
      <w:proofErr w:type="spellStart"/>
      <w:r w:rsidRPr="0036782A">
        <w:rPr>
          <w:rFonts w:ascii="Times New Roman" w:hAnsi="Times New Roman" w:cs="Times New Roman"/>
          <w:i/>
          <w:iCs/>
          <w:lang w:val="en" w:bidi="ar-IQ"/>
        </w:rPr>
        <w:t>mutans</w:t>
      </w:r>
      <w:proofErr w:type="spellEnd"/>
      <w:r w:rsidRPr="0036782A">
        <w:rPr>
          <w:rFonts w:ascii="Times New Roman" w:hAnsi="Times New Roman" w:cs="Times New Roman"/>
          <w:lang w:val="en" w:bidi="ar-IQ"/>
        </w:rPr>
        <w:t xml:space="preserve">, </w:t>
      </w:r>
      <w:r w:rsidR="0036782A" w:rsidRPr="0036782A">
        <w:rPr>
          <w:rFonts w:ascii="Times New Roman" w:hAnsi="Times New Roman" w:cs="Times New Roman"/>
          <w:lang w:val="en" w:bidi="ar-IQ"/>
        </w:rPr>
        <w:t>Biofilms, Antibiotics, molecular characterization</w:t>
      </w:r>
    </w:p>
    <w:p w:rsidR="0013740D" w:rsidRPr="008A3A54" w:rsidRDefault="0013740D" w:rsidP="0013740D">
      <w:pPr>
        <w:spacing w:after="0" w:line="240" w:lineRule="auto"/>
        <w:jc w:val="lowKashida"/>
        <w:rPr>
          <w:rFonts w:ascii="Times New Roman" w:hAnsi="Times New Roman" w:cs="Times New Roman"/>
          <w:sz w:val="24"/>
          <w:szCs w:val="24"/>
          <w:rtl/>
          <w:lang w:bidi="ar-IQ"/>
        </w:rPr>
      </w:pPr>
      <w:r w:rsidRPr="008A3A54">
        <w:rPr>
          <w:rFonts w:ascii="Times New Roman" w:hAnsi="Times New Roman" w:cs="Times New Roman" w:hint="cs"/>
          <w:sz w:val="24"/>
          <w:szCs w:val="24"/>
          <w:rtl/>
          <w:lang w:bidi="ar-IQ"/>
        </w:rPr>
        <w:lastRenderedPageBreak/>
        <w:t>ـــــــــــــــــــــــــــــــــــــــــــــــــــــــــــــــــــــــــــــ</w:t>
      </w:r>
      <w:r>
        <w:rPr>
          <w:rFonts w:ascii="Times New Roman" w:hAnsi="Times New Roman" w:cs="Times New Roman" w:hint="cs"/>
          <w:sz w:val="24"/>
          <w:szCs w:val="24"/>
          <w:rtl/>
          <w:lang w:bidi="ar-IQ"/>
        </w:rPr>
        <w:t>ـــ</w:t>
      </w:r>
      <w:r w:rsidRPr="008A3A54">
        <w:rPr>
          <w:rFonts w:ascii="Times New Roman" w:hAnsi="Times New Roman" w:cs="Times New Roman" w:hint="cs"/>
          <w:sz w:val="24"/>
          <w:szCs w:val="24"/>
          <w:rtl/>
          <w:lang w:bidi="ar-IQ"/>
        </w:rPr>
        <w:t>ـــــــــــــــــــــــــــــــــــــ</w:t>
      </w:r>
      <w:r>
        <w:rPr>
          <w:rFonts w:ascii="Times New Roman" w:hAnsi="Times New Roman" w:cs="Times New Roman" w:hint="cs"/>
          <w:sz w:val="24"/>
          <w:szCs w:val="24"/>
          <w:rtl/>
          <w:lang w:bidi="ar-IQ"/>
        </w:rPr>
        <w:t>ـــــــ</w:t>
      </w:r>
      <w:r w:rsidRPr="008A3A54">
        <w:rPr>
          <w:rFonts w:ascii="Times New Roman" w:hAnsi="Times New Roman" w:cs="Times New Roman" w:hint="cs"/>
          <w:sz w:val="24"/>
          <w:szCs w:val="24"/>
          <w:rtl/>
          <w:lang w:bidi="ar-IQ"/>
        </w:rPr>
        <w:t>ـــــــــــــــــــــــــــــــــــــــــــــــــــــــــ</w:t>
      </w:r>
    </w:p>
    <w:p w:rsidR="00662719" w:rsidRPr="005548B0" w:rsidRDefault="0013740D" w:rsidP="00E37BDB">
      <w:pPr>
        <w:spacing w:after="0" w:line="240" w:lineRule="auto"/>
        <w:jc w:val="lowKashida"/>
        <w:rPr>
          <w:rFonts w:ascii="Times New Roman" w:hAnsi="Times New Roman" w:cs="Times New Roman"/>
          <w:sz w:val="20"/>
          <w:szCs w:val="20"/>
          <w:lang w:bidi="ar-IQ"/>
        </w:rPr>
      </w:pPr>
      <w:r>
        <w:rPr>
          <w:rFonts w:ascii="Times New Roman" w:eastAsia="Times New Roman" w:hAnsi="Times New Roman" w:cs="Times New Roman"/>
          <w:sz w:val="20"/>
          <w:szCs w:val="20"/>
          <w:vertAlign w:val="superscript"/>
          <w:lang w:bidi="ar-IQ"/>
        </w:rPr>
        <w:t>*</w:t>
      </w:r>
      <w:r>
        <w:rPr>
          <w:rFonts w:ascii="Times New Roman" w:eastAsia="Times New Roman" w:hAnsi="Times New Roman" w:cs="Times New Roman"/>
          <w:sz w:val="20"/>
          <w:szCs w:val="20"/>
          <w:lang w:bidi="ar-IQ"/>
        </w:rPr>
        <w:t>The Research is a p</w:t>
      </w:r>
      <w:r w:rsidRPr="005548B0">
        <w:rPr>
          <w:rFonts w:ascii="Times New Roman" w:eastAsia="Times New Roman" w:hAnsi="Times New Roman" w:cs="Times New Roman"/>
          <w:sz w:val="20"/>
          <w:szCs w:val="20"/>
          <w:lang w:bidi="ar-IQ"/>
        </w:rPr>
        <w:t>art of Ph. D. Dis</w:t>
      </w:r>
      <w:r>
        <w:rPr>
          <w:rFonts w:ascii="Times New Roman" w:eastAsia="Times New Roman" w:hAnsi="Times New Roman" w:cs="Times New Roman"/>
          <w:sz w:val="20"/>
          <w:szCs w:val="20"/>
          <w:lang w:bidi="ar-IQ"/>
        </w:rPr>
        <w:t>sertation in the case of first researcher.</w:t>
      </w:r>
    </w:p>
    <w:sectPr w:rsidR="00662719" w:rsidRPr="005548B0" w:rsidSect="00B37B2F">
      <w:type w:val="continuous"/>
      <w:pgSz w:w="11907" w:h="16840" w:code="9"/>
      <w:pgMar w:top="1440" w:right="1080" w:bottom="1440" w:left="1080" w:header="851"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B3" w:rsidRDefault="00FB3AB3" w:rsidP="00C266C0">
      <w:pPr>
        <w:spacing w:after="0" w:line="240" w:lineRule="auto"/>
      </w:pPr>
      <w:r>
        <w:separator/>
      </w:r>
    </w:p>
  </w:endnote>
  <w:endnote w:type="continuationSeparator" w:id="0">
    <w:p w:rsidR="00FB3AB3" w:rsidRDefault="00FB3AB3" w:rsidP="00C2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B3" w:rsidRDefault="00FB3AB3" w:rsidP="00C266C0">
      <w:pPr>
        <w:spacing w:after="0" w:line="240" w:lineRule="auto"/>
      </w:pPr>
      <w:r>
        <w:separator/>
      </w:r>
    </w:p>
  </w:footnote>
  <w:footnote w:type="continuationSeparator" w:id="0">
    <w:p w:rsidR="00FB3AB3" w:rsidRDefault="00FB3AB3" w:rsidP="00C2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66" w:rsidRPr="00702166" w:rsidRDefault="00702166" w:rsidP="00702166">
    <w:pPr>
      <w:pBdr>
        <w:top w:val="thinThickSmallGap" w:sz="24" w:space="1" w:color="auto"/>
        <w:left w:val="thinThickSmallGap" w:sz="24" w:space="4" w:color="auto"/>
        <w:bottom w:val="thickThinSmallGap" w:sz="24" w:space="1" w:color="auto"/>
        <w:right w:val="thickThinSmallGap" w:sz="24" w:space="0" w:color="auto"/>
      </w:pBdr>
      <w:tabs>
        <w:tab w:val="center" w:pos="4153"/>
        <w:tab w:val="right" w:pos="8306"/>
      </w:tabs>
      <w:autoSpaceDE w:val="0"/>
      <w:autoSpaceDN w:val="0"/>
      <w:bidi/>
      <w:spacing w:line="240" w:lineRule="auto"/>
      <w:jc w:val="center"/>
      <w:rPr>
        <w:rFonts w:asciiTheme="majorBidi" w:hAnsiTheme="majorBidi" w:cstheme="majorBidi"/>
        <w:b/>
        <w:bCs/>
        <w:sz w:val="28"/>
        <w:szCs w:val="28"/>
      </w:rPr>
    </w:pPr>
    <w:r w:rsidRPr="00702166">
      <w:rPr>
        <w:rFonts w:asciiTheme="majorBidi" w:hAnsiTheme="majorBidi" w:cstheme="majorBidi"/>
        <w:b/>
        <w:bCs/>
        <w:sz w:val="28"/>
        <w:szCs w:val="28"/>
        <w:rtl/>
      </w:rPr>
      <w:t>مجلة القادسية للعلوم الصرفة   المجلد  21   العدد 2     سنة   2016</w:t>
    </w:r>
  </w:p>
  <w:p w:rsidR="00702166" w:rsidRPr="00702166" w:rsidRDefault="00702166" w:rsidP="00702166">
    <w:pPr>
      <w:pBdr>
        <w:top w:val="thinThickSmallGap" w:sz="24" w:space="1" w:color="auto"/>
        <w:left w:val="thinThickSmallGap" w:sz="24" w:space="4" w:color="auto"/>
        <w:bottom w:val="thickThinSmallGap" w:sz="24" w:space="1" w:color="auto"/>
        <w:right w:val="thickThinSmallGap" w:sz="24" w:space="0" w:color="auto"/>
      </w:pBdr>
      <w:tabs>
        <w:tab w:val="center" w:pos="4153"/>
        <w:tab w:val="right" w:pos="8306"/>
      </w:tabs>
      <w:spacing w:line="240" w:lineRule="auto"/>
      <w:jc w:val="center"/>
      <w:rPr>
        <w:rFonts w:asciiTheme="majorBidi" w:hAnsiTheme="majorBidi" w:cstheme="majorBidi"/>
        <w:b/>
        <w:bCs/>
        <w:sz w:val="28"/>
        <w:szCs w:val="28"/>
        <w:lang w:bidi="ar-IQ"/>
      </w:rPr>
    </w:pPr>
    <w:r w:rsidRPr="00702166">
      <w:rPr>
        <w:rFonts w:asciiTheme="majorBidi" w:hAnsiTheme="majorBidi" w:cstheme="majorBidi"/>
        <w:b/>
        <w:bCs/>
        <w:sz w:val="28"/>
        <w:szCs w:val="28"/>
        <w:rtl/>
      </w:rPr>
      <w:t xml:space="preserve">             </w:t>
    </w:r>
    <w:r w:rsidRPr="00702166">
      <w:rPr>
        <w:rFonts w:asciiTheme="majorBidi" w:hAnsiTheme="majorBidi" w:cstheme="majorBidi"/>
        <w:b/>
        <w:bCs/>
        <w:sz w:val="28"/>
        <w:szCs w:val="28"/>
      </w:rPr>
      <w:t>ISSN 1997-2490</w:t>
    </w:r>
    <w:r w:rsidRPr="00702166">
      <w:rPr>
        <w:rFonts w:asciiTheme="majorBidi" w:hAnsiTheme="majorBidi" w:cstheme="majorBidi"/>
        <w:b/>
        <w:bCs/>
        <w:sz w:val="28"/>
        <w:szCs w:val="28"/>
        <w:rtl/>
      </w:rPr>
      <w:t xml:space="preserve">         وفاء عبد الواحد/عدنان حمد/ماجد كاظم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5pt;height:10.85pt" o:bullet="t">
        <v:imagedata r:id="rId1" o:title="BD14866_"/>
      </v:shape>
    </w:pict>
  </w:numPicBullet>
  <w:abstractNum w:abstractNumId="0">
    <w:nsid w:val="072E0D16"/>
    <w:multiLevelType w:val="hybridMultilevel"/>
    <w:tmpl w:val="86D4F066"/>
    <w:lvl w:ilvl="0" w:tplc="08090001">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50DB"/>
    <w:multiLevelType w:val="hybridMultilevel"/>
    <w:tmpl w:val="60B215DA"/>
    <w:lvl w:ilvl="0" w:tplc="08090001">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E1521"/>
    <w:multiLevelType w:val="hybridMultilevel"/>
    <w:tmpl w:val="910C1662"/>
    <w:lvl w:ilvl="0" w:tplc="5EB845BA">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0C15"/>
    <w:multiLevelType w:val="hybridMultilevel"/>
    <w:tmpl w:val="A80C4FA2"/>
    <w:lvl w:ilvl="0" w:tplc="BB10DB2C">
      <w:numFmt w:val="bullet"/>
      <w:lvlText w:val=""/>
      <w:lvlJc w:val="left"/>
      <w:pPr>
        <w:ind w:left="435" w:hanging="360"/>
      </w:pPr>
      <w:rPr>
        <w:rFonts w:ascii="Symbol" w:eastAsia="Calibri" w:hAnsi="Symbol" w:cs="Times New Roman" w:hint="default"/>
        <w:sz w:val="3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1A50241B"/>
    <w:multiLevelType w:val="hybridMultilevel"/>
    <w:tmpl w:val="CD3C10DA"/>
    <w:lvl w:ilvl="0" w:tplc="E8C0B57C">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D0C88"/>
    <w:multiLevelType w:val="hybridMultilevel"/>
    <w:tmpl w:val="F1EA1F36"/>
    <w:lvl w:ilvl="0" w:tplc="36CC7B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57309"/>
    <w:multiLevelType w:val="hybridMultilevel"/>
    <w:tmpl w:val="CD3C10DA"/>
    <w:lvl w:ilvl="0" w:tplc="E8C0B57C">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D11533"/>
    <w:multiLevelType w:val="hybridMultilevel"/>
    <w:tmpl w:val="06C403B2"/>
    <w:lvl w:ilvl="0" w:tplc="4074F264">
      <w:start w:val="1"/>
      <w:numFmt w:val="bullet"/>
      <w:lvlText w:val=""/>
      <w:lvlJc w:val="left"/>
      <w:pPr>
        <w:ind w:left="1440" w:hanging="360"/>
      </w:pPr>
      <w:rPr>
        <w:rFonts w:ascii="Symbol" w:hAnsi="Symbol"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E65197"/>
    <w:multiLevelType w:val="hybridMultilevel"/>
    <w:tmpl w:val="917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F34B9"/>
    <w:multiLevelType w:val="hybridMultilevel"/>
    <w:tmpl w:val="B024F58E"/>
    <w:lvl w:ilvl="0" w:tplc="4074F264">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C758A"/>
    <w:multiLevelType w:val="hybridMultilevel"/>
    <w:tmpl w:val="F8BAB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1111F"/>
    <w:multiLevelType w:val="hybridMultilevel"/>
    <w:tmpl w:val="0A689A32"/>
    <w:lvl w:ilvl="0" w:tplc="010C6726">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F1855"/>
    <w:multiLevelType w:val="hybridMultilevel"/>
    <w:tmpl w:val="576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35730"/>
    <w:multiLevelType w:val="hybridMultilevel"/>
    <w:tmpl w:val="36C8DEA4"/>
    <w:lvl w:ilvl="0" w:tplc="4074F264">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F0CC1"/>
    <w:multiLevelType w:val="hybridMultilevel"/>
    <w:tmpl w:val="D9DA1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E7554"/>
    <w:multiLevelType w:val="hybridMultilevel"/>
    <w:tmpl w:val="C7662DEA"/>
    <w:lvl w:ilvl="0" w:tplc="08090001">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63F59"/>
    <w:multiLevelType w:val="hybridMultilevel"/>
    <w:tmpl w:val="E104E530"/>
    <w:lvl w:ilvl="0" w:tplc="5EB845BA">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35803"/>
    <w:multiLevelType w:val="hybridMultilevel"/>
    <w:tmpl w:val="5BE03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C1377"/>
    <w:multiLevelType w:val="hybridMultilevel"/>
    <w:tmpl w:val="CDD284E8"/>
    <w:lvl w:ilvl="0" w:tplc="4074F264">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225E9"/>
    <w:multiLevelType w:val="hybridMultilevel"/>
    <w:tmpl w:val="66AC44B2"/>
    <w:lvl w:ilvl="0" w:tplc="7EA4FF38">
      <w:start w:val="1"/>
      <w:numFmt w:val="bullet"/>
      <w:lvlText w:val=""/>
      <w:lvlJc w:val="left"/>
      <w:pPr>
        <w:ind w:left="720" w:hanging="360"/>
      </w:pPr>
      <w:rPr>
        <w:rFonts w:ascii="Symbol" w:hAnsi="Symbol" w:hint="default"/>
        <w:color w:val="auto"/>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90712"/>
    <w:multiLevelType w:val="hybridMultilevel"/>
    <w:tmpl w:val="D2685F7C"/>
    <w:lvl w:ilvl="0" w:tplc="4FBEB832">
      <w:numFmt w:val="bullet"/>
      <w:lvlText w:val=""/>
      <w:lvlJc w:val="left"/>
      <w:pPr>
        <w:ind w:left="720" w:hanging="360"/>
      </w:pPr>
      <w:rPr>
        <w:rFonts w:ascii="Symbol" w:eastAsia="Calibri"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86313"/>
    <w:multiLevelType w:val="hybridMultilevel"/>
    <w:tmpl w:val="4AEA4310"/>
    <w:lvl w:ilvl="0" w:tplc="54B2844E">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0"/>
  </w:num>
  <w:num w:numId="5">
    <w:abstractNumId w:val="14"/>
  </w:num>
  <w:num w:numId="6">
    <w:abstractNumId w:val="3"/>
  </w:num>
  <w:num w:numId="7">
    <w:abstractNumId w:val="20"/>
  </w:num>
  <w:num w:numId="8">
    <w:abstractNumId w:val="5"/>
  </w:num>
  <w:num w:numId="9">
    <w:abstractNumId w:val="19"/>
  </w:num>
  <w:num w:numId="10">
    <w:abstractNumId w:val="7"/>
  </w:num>
  <w:num w:numId="11">
    <w:abstractNumId w:val="18"/>
  </w:num>
  <w:num w:numId="12">
    <w:abstractNumId w:val="9"/>
  </w:num>
  <w:num w:numId="13">
    <w:abstractNumId w:val="13"/>
  </w:num>
  <w:num w:numId="14">
    <w:abstractNumId w:val="1"/>
  </w:num>
  <w:num w:numId="15">
    <w:abstractNumId w:val="0"/>
  </w:num>
  <w:num w:numId="16">
    <w:abstractNumId w:val="15"/>
  </w:num>
  <w:num w:numId="17">
    <w:abstractNumId w:val="11"/>
  </w:num>
  <w:num w:numId="18">
    <w:abstractNumId w:val="8"/>
  </w:num>
  <w:num w:numId="19">
    <w:abstractNumId w:val="12"/>
  </w:num>
  <w:num w:numId="20">
    <w:abstractNumId w:val="2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7F"/>
    <w:rsid w:val="000121EF"/>
    <w:rsid w:val="00013707"/>
    <w:rsid w:val="00015429"/>
    <w:rsid w:val="000200FA"/>
    <w:rsid w:val="000323C8"/>
    <w:rsid w:val="000367A2"/>
    <w:rsid w:val="000424AB"/>
    <w:rsid w:val="00072387"/>
    <w:rsid w:val="00077923"/>
    <w:rsid w:val="00085EC1"/>
    <w:rsid w:val="00092DD2"/>
    <w:rsid w:val="000962EC"/>
    <w:rsid w:val="000A1480"/>
    <w:rsid w:val="000A4247"/>
    <w:rsid w:val="000B4338"/>
    <w:rsid w:val="000C7769"/>
    <w:rsid w:val="000C7A45"/>
    <w:rsid w:val="000E3D99"/>
    <w:rsid w:val="000E51DC"/>
    <w:rsid w:val="000F30F7"/>
    <w:rsid w:val="000F76B1"/>
    <w:rsid w:val="0010590A"/>
    <w:rsid w:val="001060CA"/>
    <w:rsid w:val="00112F3B"/>
    <w:rsid w:val="00114113"/>
    <w:rsid w:val="001201CF"/>
    <w:rsid w:val="00122A55"/>
    <w:rsid w:val="00131357"/>
    <w:rsid w:val="0013166B"/>
    <w:rsid w:val="00132993"/>
    <w:rsid w:val="001372F0"/>
    <w:rsid w:val="0013740D"/>
    <w:rsid w:val="00140613"/>
    <w:rsid w:val="00157557"/>
    <w:rsid w:val="00160854"/>
    <w:rsid w:val="001627A3"/>
    <w:rsid w:val="0016313B"/>
    <w:rsid w:val="0017074A"/>
    <w:rsid w:val="00173E6B"/>
    <w:rsid w:val="00174B62"/>
    <w:rsid w:val="00180F93"/>
    <w:rsid w:val="00185688"/>
    <w:rsid w:val="001915C6"/>
    <w:rsid w:val="001951F4"/>
    <w:rsid w:val="001965AC"/>
    <w:rsid w:val="001A12E0"/>
    <w:rsid w:val="001B54F7"/>
    <w:rsid w:val="001C4B94"/>
    <w:rsid w:val="001D5BC5"/>
    <w:rsid w:val="001E16EC"/>
    <w:rsid w:val="001E36EC"/>
    <w:rsid w:val="001F4015"/>
    <w:rsid w:val="00206BE3"/>
    <w:rsid w:val="0021511C"/>
    <w:rsid w:val="00215199"/>
    <w:rsid w:val="002275DF"/>
    <w:rsid w:val="002325A3"/>
    <w:rsid w:val="00232F04"/>
    <w:rsid w:val="00233E7F"/>
    <w:rsid w:val="00234F13"/>
    <w:rsid w:val="00241A4B"/>
    <w:rsid w:val="00242AAF"/>
    <w:rsid w:val="00243967"/>
    <w:rsid w:val="00245926"/>
    <w:rsid w:val="00250F92"/>
    <w:rsid w:val="00253DEF"/>
    <w:rsid w:val="00256262"/>
    <w:rsid w:val="00256D24"/>
    <w:rsid w:val="00263E6A"/>
    <w:rsid w:val="00291D7C"/>
    <w:rsid w:val="00294064"/>
    <w:rsid w:val="002A0046"/>
    <w:rsid w:val="002A53E0"/>
    <w:rsid w:val="002B3D50"/>
    <w:rsid w:val="002C2398"/>
    <w:rsid w:val="002D07D8"/>
    <w:rsid w:val="002E3B75"/>
    <w:rsid w:val="002E4056"/>
    <w:rsid w:val="002F5F23"/>
    <w:rsid w:val="00320AE8"/>
    <w:rsid w:val="00324B2D"/>
    <w:rsid w:val="0033342B"/>
    <w:rsid w:val="00353108"/>
    <w:rsid w:val="0035496F"/>
    <w:rsid w:val="00354C97"/>
    <w:rsid w:val="0036782A"/>
    <w:rsid w:val="00371270"/>
    <w:rsid w:val="00391F10"/>
    <w:rsid w:val="00395062"/>
    <w:rsid w:val="0039709E"/>
    <w:rsid w:val="0039782C"/>
    <w:rsid w:val="003A1096"/>
    <w:rsid w:val="003A16A1"/>
    <w:rsid w:val="003A7F91"/>
    <w:rsid w:val="003B4082"/>
    <w:rsid w:val="003B4F2D"/>
    <w:rsid w:val="003B5339"/>
    <w:rsid w:val="003C4863"/>
    <w:rsid w:val="003C7D5B"/>
    <w:rsid w:val="003D3F1B"/>
    <w:rsid w:val="003D6566"/>
    <w:rsid w:val="004115CB"/>
    <w:rsid w:val="0041457D"/>
    <w:rsid w:val="00422463"/>
    <w:rsid w:val="0042278B"/>
    <w:rsid w:val="00425CB3"/>
    <w:rsid w:val="00426B64"/>
    <w:rsid w:val="00430FA5"/>
    <w:rsid w:val="00450A05"/>
    <w:rsid w:val="00454EB8"/>
    <w:rsid w:val="00460F6C"/>
    <w:rsid w:val="0046658E"/>
    <w:rsid w:val="0047567C"/>
    <w:rsid w:val="00476CB8"/>
    <w:rsid w:val="00483C25"/>
    <w:rsid w:val="004865EC"/>
    <w:rsid w:val="004B31E0"/>
    <w:rsid w:val="004C4C20"/>
    <w:rsid w:val="004D0904"/>
    <w:rsid w:val="004D15CF"/>
    <w:rsid w:val="004D71D8"/>
    <w:rsid w:val="004E1396"/>
    <w:rsid w:val="004E153C"/>
    <w:rsid w:val="004E2E6B"/>
    <w:rsid w:val="004F1BC0"/>
    <w:rsid w:val="004F47B0"/>
    <w:rsid w:val="004F65DE"/>
    <w:rsid w:val="004F7A2E"/>
    <w:rsid w:val="005047BB"/>
    <w:rsid w:val="0051143D"/>
    <w:rsid w:val="005160C1"/>
    <w:rsid w:val="00516135"/>
    <w:rsid w:val="005229F7"/>
    <w:rsid w:val="00524076"/>
    <w:rsid w:val="005252B3"/>
    <w:rsid w:val="00526856"/>
    <w:rsid w:val="005270CB"/>
    <w:rsid w:val="005365FB"/>
    <w:rsid w:val="00547741"/>
    <w:rsid w:val="005531DC"/>
    <w:rsid w:val="005548B0"/>
    <w:rsid w:val="00554BD4"/>
    <w:rsid w:val="00560CD6"/>
    <w:rsid w:val="00562720"/>
    <w:rsid w:val="00563B13"/>
    <w:rsid w:val="00567F2D"/>
    <w:rsid w:val="005719B4"/>
    <w:rsid w:val="00580897"/>
    <w:rsid w:val="005974A4"/>
    <w:rsid w:val="005A4C18"/>
    <w:rsid w:val="005C4E94"/>
    <w:rsid w:val="005E6C41"/>
    <w:rsid w:val="0061388E"/>
    <w:rsid w:val="00613A05"/>
    <w:rsid w:val="00625AC8"/>
    <w:rsid w:val="0063276A"/>
    <w:rsid w:val="0063330A"/>
    <w:rsid w:val="00634C9B"/>
    <w:rsid w:val="00634CFB"/>
    <w:rsid w:val="00640340"/>
    <w:rsid w:val="00641072"/>
    <w:rsid w:val="006552C1"/>
    <w:rsid w:val="00656307"/>
    <w:rsid w:val="00657115"/>
    <w:rsid w:val="006622DA"/>
    <w:rsid w:val="00662719"/>
    <w:rsid w:val="0066457C"/>
    <w:rsid w:val="006645C0"/>
    <w:rsid w:val="00682008"/>
    <w:rsid w:val="006843F6"/>
    <w:rsid w:val="006873AC"/>
    <w:rsid w:val="00690713"/>
    <w:rsid w:val="00695201"/>
    <w:rsid w:val="006A5159"/>
    <w:rsid w:val="006B07BD"/>
    <w:rsid w:val="006B4F30"/>
    <w:rsid w:val="006B5310"/>
    <w:rsid w:val="006B5CC6"/>
    <w:rsid w:val="006C49BD"/>
    <w:rsid w:val="006C6AB7"/>
    <w:rsid w:val="006D37A8"/>
    <w:rsid w:val="006E44DF"/>
    <w:rsid w:val="006E5F27"/>
    <w:rsid w:val="006E796E"/>
    <w:rsid w:val="006F7519"/>
    <w:rsid w:val="00702166"/>
    <w:rsid w:val="00712857"/>
    <w:rsid w:val="007240C3"/>
    <w:rsid w:val="0073196F"/>
    <w:rsid w:val="00736E5E"/>
    <w:rsid w:val="00737458"/>
    <w:rsid w:val="007374CE"/>
    <w:rsid w:val="00742B88"/>
    <w:rsid w:val="007527BA"/>
    <w:rsid w:val="0077283E"/>
    <w:rsid w:val="00773842"/>
    <w:rsid w:val="00773BC6"/>
    <w:rsid w:val="007845BB"/>
    <w:rsid w:val="007959C8"/>
    <w:rsid w:val="007964D6"/>
    <w:rsid w:val="007A0641"/>
    <w:rsid w:val="007A29E1"/>
    <w:rsid w:val="007A6EDF"/>
    <w:rsid w:val="007B3C63"/>
    <w:rsid w:val="007B3CD6"/>
    <w:rsid w:val="007B67E5"/>
    <w:rsid w:val="007B6919"/>
    <w:rsid w:val="007C09F0"/>
    <w:rsid w:val="007D16EA"/>
    <w:rsid w:val="007D6D13"/>
    <w:rsid w:val="007E0176"/>
    <w:rsid w:val="007E1D63"/>
    <w:rsid w:val="008023FA"/>
    <w:rsid w:val="00803683"/>
    <w:rsid w:val="00814C17"/>
    <w:rsid w:val="00814D41"/>
    <w:rsid w:val="00836016"/>
    <w:rsid w:val="0084083C"/>
    <w:rsid w:val="008420E7"/>
    <w:rsid w:val="00845413"/>
    <w:rsid w:val="00852338"/>
    <w:rsid w:val="0085561D"/>
    <w:rsid w:val="008578FE"/>
    <w:rsid w:val="008645BA"/>
    <w:rsid w:val="008744BA"/>
    <w:rsid w:val="00882C12"/>
    <w:rsid w:val="00884CAF"/>
    <w:rsid w:val="00890D1B"/>
    <w:rsid w:val="00895123"/>
    <w:rsid w:val="008A314C"/>
    <w:rsid w:val="008A4088"/>
    <w:rsid w:val="008A6342"/>
    <w:rsid w:val="008B4684"/>
    <w:rsid w:val="008C3536"/>
    <w:rsid w:val="008C4518"/>
    <w:rsid w:val="008C7631"/>
    <w:rsid w:val="008D0552"/>
    <w:rsid w:val="008D5D07"/>
    <w:rsid w:val="008E3976"/>
    <w:rsid w:val="008E5FFD"/>
    <w:rsid w:val="008E6EC0"/>
    <w:rsid w:val="00902FFB"/>
    <w:rsid w:val="00906B54"/>
    <w:rsid w:val="00911C03"/>
    <w:rsid w:val="00914F6A"/>
    <w:rsid w:val="00926EE6"/>
    <w:rsid w:val="00930C5E"/>
    <w:rsid w:val="00934BBE"/>
    <w:rsid w:val="00934EC2"/>
    <w:rsid w:val="009355E9"/>
    <w:rsid w:val="00942C78"/>
    <w:rsid w:val="00945049"/>
    <w:rsid w:val="00945C68"/>
    <w:rsid w:val="009472B9"/>
    <w:rsid w:val="00950BF3"/>
    <w:rsid w:val="0095109B"/>
    <w:rsid w:val="0095195E"/>
    <w:rsid w:val="00953A82"/>
    <w:rsid w:val="00955B6B"/>
    <w:rsid w:val="00956AA1"/>
    <w:rsid w:val="009577A9"/>
    <w:rsid w:val="00960838"/>
    <w:rsid w:val="009609C1"/>
    <w:rsid w:val="009610BD"/>
    <w:rsid w:val="00961D19"/>
    <w:rsid w:val="00973894"/>
    <w:rsid w:val="00977413"/>
    <w:rsid w:val="009C6D61"/>
    <w:rsid w:val="009C7424"/>
    <w:rsid w:val="009D0527"/>
    <w:rsid w:val="009D05AB"/>
    <w:rsid w:val="009F642B"/>
    <w:rsid w:val="00A01511"/>
    <w:rsid w:val="00A10DA6"/>
    <w:rsid w:val="00A12904"/>
    <w:rsid w:val="00A15108"/>
    <w:rsid w:val="00A17A3D"/>
    <w:rsid w:val="00A3461C"/>
    <w:rsid w:val="00A4553F"/>
    <w:rsid w:val="00A46A0D"/>
    <w:rsid w:val="00A564E1"/>
    <w:rsid w:val="00A60419"/>
    <w:rsid w:val="00A6189C"/>
    <w:rsid w:val="00A71FB3"/>
    <w:rsid w:val="00A743D5"/>
    <w:rsid w:val="00A74516"/>
    <w:rsid w:val="00A81A3A"/>
    <w:rsid w:val="00A85E69"/>
    <w:rsid w:val="00A94CE2"/>
    <w:rsid w:val="00AA1C72"/>
    <w:rsid w:val="00AB077A"/>
    <w:rsid w:val="00AC0431"/>
    <w:rsid w:val="00AC7717"/>
    <w:rsid w:val="00AD24ED"/>
    <w:rsid w:val="00AD6AB6"/>
    <w:rsid w:val="00AD6C98"/>
    <w:rsid w:val="00AE0CC7"/>
    <w:rsid w:val="00AE1F55"/>
    <w:rsid w:val="00AF05B3"/>
    <w:rsid w:val="00B06ED6"/>
    <w:rsid w:val="00B22BE8"/>
    <w:rsid w:val="00B23CB3"/>
    <w:rsid w:val="00B30AAE"/>
    <w:rsid w:val="00B37B2F"/>
    <w:rsid w:val="00B564EF"/>
    <w:rsid w:val="00B57E05"/>
    <w:rsid w:val="00B67626"/>
    <w:rsid w:val="00B700EC"/>
    <w:rsid w:val="00B75EDC"/>
    <w:rsid w:val="00B86489"/>
    <w:rsid w:val="00B906FE"/>
    <w:rsid w:val="00B91027"/>
    <w:rsid w:val="00BA0188"/>
    <w:rsid w:val="00BA49FB"/>
    <w:rsid w:val="00BA664D"/>
    <w:rsid w:val="00BB24C4"/>
    <w:rsid w:val="00BB5811"/>
    <w:rsid w:val="00BB7BE0"/>
    <w:rsid w:val="00BD0BB8"/>
    <w:rsid w:val="00BD10A6"/>
    <w:rsid w:val="00BD321D"/>
    <w:rsid w:val="00BE59CD"/>
    <w:rsid w:val="00BF3D09"/>
    <w:rsid w:val="00BF4D76"/>
    <w:rsid w:val="00BF4FB6"/>
    <w:rsid w:val="00BF74EF"/>
    <w:rsid w:val="00C02407"/>
    <w:rsid w:val="00C04B17"/>
    <w:rsid w:val="00C10579"/>
    <w:rsid w:val="00C1379E"/>
    <w:rsid w:val="00C13B2A"/>
    <w:rsid w:val="00C266C0"/>
    <w:rsid w:val="00C41804"/>
    <w:rsid w:val="00C424D7"/>
    <w:rsid w:val="00C5214B"/>
    <w:rsid w:val="00C57F79"/>
    <w:rsid w:val="00C60979"/>
    <w:rsid w:val="00C61B01"/>
    <w:rsid w:val="00C63063"/>
    <w:rsid w:val="00C638BF"/>
    <w:rsid w:val="00C64D21"/>
    <w:rsid w:val="00C67410"/>
    <w:rsid w:val="00C71DED"/>
    <w:rsid w:val="00C74B0C"/>
    <w:rsid w:val="00C7601B"/>
    <w:rsid w:val="00C76DE1"/>
    <w:rsid w:val="00C8061C"/>
    <w:rsid w:val="00C83BDA"/>
    <w:rsid w:val="00C86557"/>
    <w:rsid w:val="00CA29AD"/>
    <w:rsid w:val="00CB3023"/>
    <w:rsid w:val="00CE2BCA"/>
    <w:rsid w:val="00CE2EB3"/>
    <w:rsid w:val="00CE400D"/>
    <w:rsid w:val="00CF04DA"/>
    <w:rsid w:val="00CF798A"/>
    <w:rsid w:val="00D10309"/>
    <w:rsid w:val="00D2335E"/>
    <w:rsid w:val="00D309A7"/>
    <w:rsid w:val="00D37A44"/>
    <w:rsid w:val="00D44E18"/>
    <w:rsid w:val="00D543F5"/>
    <w:rsid w:val="00D55218"/>
    <w:rsid w:val="00D61565"/>
    <w:rsid w:val="00D64ABA"/>
    <w:rsid w:val="00D655AF"/>
    <w:rsid w:val="00D7337D"/>
    <w:rsid w:val="00D82E2B"/>
    <w:rsid w:val="00D85F40"/>
    <w:rsid w:val="00DA3EE6"/>
    <w:rsid w:val="00DA404E"/>
    <w:rsid w:val="00DA7068"/>
    <w:rsid w:val="00DB18A0"/>
    <w:rsid w:val="00DB3DA8"/>
    <w:rsid w:val="00DC0B8B"/>
    <w:rsid w:val="00DD13AA"/>
    <w:rsid w:val="00DD5943"/>
    <w:rsid w:val="00DD5EFE"/>
    <w:rsid w:val="00DE0B9F"/>
    <w:rsid w:val="00DE3FE1"/>
    <w:rsid w:val="00DF7579"/>
    <w:rsid w:val="00DF7F98"/>
    <w:rsid w:val="00E0041F"/>
    <w:rsid w:val="00E06E67"/>
    <w:rsid w:val="00E20A4B"/>
    <w:rsid w:val="00E2198E"/>
    <w:rsid w:val="00E2208F"/>
    <w:rsid w:val="00E37199"/>
    <w:rsid w:val="00E37BDB"/>
    <w:rsid w:val="00E41158"/>
    <w:rsid w:val="00E524DB"/>
    <w:rsid w:val="00E56395"/>
    <w:rsid w:val="00E56F56"/>
    <w:rsid w:val="00E66A1B"/>
    <w:rsid w:val="00E66E68"/>
    <w:rsid w:val="00E7146D"/>
    <w:rsid w:val="00E815A9"/>
    <w:rsid w:val="00E868CE"/>
    <w:rsid w:val="00E916D1"/>
    <w:rsid w:val="00EA682F"/>
    <w:rsid w:val="00EB15B9"/>
    <w:rsid w:val="00EB3AFD"/>
    <w:rsid w:val="00EB4DF1"/>
    <w:rsid w:val="00EB764E"/>
    <w:rsid w:val="00EC6A14"/>
    <w:rsid w:val="00EC7600"/>
    <w:rsid w:val="00ED0347"/>
    <w:rsid w:val="00EE131B"/>
    <w:rsid w:val="00EE2A5D"/>
    <w:rsid w:val="00EE2BD5"/>
    <w:rsid w:val="00F0139A"/>
    <w:rsid w:val="00F022FA"/>
    <w:rsid w:val="00F03CE3"/>
    <w:rsid w:val="00F17F12"/>
    <w:rsid w:val="00F31900"/>
    <w:rsid w:val="00F37114"/>
    <w:rsid w:val="00F4289D"/>
    <w:rsid w:val="00F43DBD"/>
    <w:rsid w:val="00F46EEE"/>
    <w:rsid w:val="00F5684B"/>
    <w:rsid w:val="00F737F8"/>
    <w:rsid w:val="00F83ECA"/>
    <w:rsid w:val="00F863E1"/>
    <w:rsid w:val="00F91C94"/>
    <w:rsid w:val="00FA36C9"/>
    <w:rsid w:val="00FA61CD"/>
    <w:rsid w:val="00FA7364"/>
    <w:rsid w:val="00FB3AB3"/>
    <w:rsid w:val="00FB43F3"/>
    <w:rsid w:val="00FB7F7B"/>
    <w:rsid w:val="00FC0EEF"/>
    <w:rsid w:val="00FC2BC8"/>
    <w:rsid w:val="00FC5CA0"/>
    <w:rsid w:val="00FC7241"/>
    <w:rsid w:val="00FC7252"/>
    <w:rsid w:val="00FD3323"/>
    <w:rsid w:val="00FD62C5"/>
    <w:rsid w:val="00FF438A"/>
    <w:rsid w:val="00FF5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33E7F"/>
  </w:style>
  <w:style w:type="paragraph" w:styleId="a3">
    <w:name w:val="header"/>
    <w:basedOn w:val="a"/>
    <w:link w:val="Char"/>
    <w:uiPriority w:val="99"/>
    <w:unhideWhenUsed/>
    <w:rsid w:val="00233E7F"/>
    <w:pPr>
      <w:tabs>
        <w:tab w:val="center" w:pos="4153"/>
        <w:tab w:val="right" w:pos="8306"/>
      </w:tabs>
      <w:bidi/>
      <w:spacing w:after="0" w:line="240" w:lineRule="auto"/>
    </w:pPr>
  </w:style>
  <w:style w:type="character" w:customStyle="1" w:styleId="Char">
    <w:name w:val="رأس الصفحة Char"/>
    <w:link w:val="a3"/>
    <w:uiPriority w:val="99"/>
    <w:rsid w:val="00233E7F"/>
    <w:rPr>
      <w:rFonts w:ascii="Calibri" w:eastAsia="Calibri" w:hAnsi="Calibri" w:cs="Arial"/>
    </w:rPr>
  </w:style>
  <w:style w:type="paragraph" w:styleId="a4">
    <w:name w:val="footer"/>
    <w:basedOn w:val="a"/>
    <w:link w:val="Char0"/>
    <w:uiPriority w:val="99"/>
    <w:unhideWhenUsed/>
    <w:rsid w:val="00233E7F"/>
    <w:pPr>
      <w:tabs>
        <w:tab w:val="center" w:pos="4153"/>
        <w:tab w:val="right" w:pos="8306"/>
      </w:tabs>
      <w:bidi/>
      <w:spacing w:after="0" w:line="240" w:lineRule="auto"/>
    </w:pPr>
  </w:style>
  <w:style w:type="character" w:customStyle="1" w:styleId="Char0">
    <w:name w:val="تذييل الصفحة Char"/>
    <w:link w:val="a4"/>
    <w:uiPriority w:val="99"/>
    <w:rsid w:val="00233E7F"/>
    <w:rPr>
      <w:rFonts w:ascii="Calibri" w:eastAsia="Calibri" w:hAnsi="Calibri" w:cs="Arial"/>
    </w:rPr>
  </w:style>
  <w:style w:type="paragraph" w:styleId="a5">
    <w:name w:val="Balloon Text"/>
    <w:basedOn w:val="a"/>
    <w:link w:val="Char1"/>
    <w:uiPriority w:val="99"/>
    <w:semiHidden/>
    <w:unhideWhenUsed/>
    <w:rsid w:val="00233E7F"/>
    <w:pPr>
      <w:bidi/>
      <w:spacing w:after="0" w:line="240" w:lineRule="auto"/>
    </w:pPr>
    <w:rPr>
      <w:rFonts w:ascii="Tahoma" w:hAnsi="Tahoma" w:cs="Tahoma"/>
      <w:sz w:val="16"/>
      <w:szCs w:val="16"/>
    </w:rPr>
  </w:style>
  <w:style w:type="character" w:customStyle="1" w:styleId="Char1">
    <w:name w:val="نص في بالون Char"/>
    <w:link w:val="a5"/>
    <w:uiPriority w:val="99"/>
    <w:semiHidden/>
    <w:rsid w:val="00233E7F"/>
    <w:rPr>
      <w:rFonts w:ascii="Tahoma" w:eastAsia="Calibri" w:hAnsi="Tahoma" w:cs="Tahoma"/>
      <w:sz w:val="16"/>
      <w:szCs w:val="16"/>
    </w:rPr>
  </w:style>
  <w:style w:type="paragraph" w:styleId="a6">
    <w:name w:val="No Spacing"/>
    <w:uiPriority w:val="1"/>
    <w:qFormat/>
    <w:rsid w:val="00233E7F"/>
    <w:rPr>
      <w:rFonts w:ascii="Times New Roman" w:eastAsia="Times New Roman" w:hAnsi="Times New Roman" w:cs="Times New Roman"/>
      <w:sz w:val="24"/>
      <w:szCs w:val="24"/>
    </w:rPr>
  </w:style>
  <w:style w:type="paragraph" w:styleId="a7">
    <w:name w:val="List Paragraph"/>
    <w:basedOn w:val="a"/>
    <w:uiPriority w:val="34"/>
    <w:qFormat/>
    <w:rsid w:val="00233E7F"/>
    <w:pPr>
      <w:bidi/>
      <w:ind w:left="720"/>
      <w:contextualSpacing/>
    </w:pPr>
  </w:style>
  <w:style w:type="character" w:customStyle="1" w:styleId="st">
    <w:name w:val="st"/>
    <w:rsid w:val="00233E7F"/>
  </w:style>
  <w:style w:type="table" w:styleId="a8">
    <w:name w:val="Table Grid"/>
    <w:basedOn w:val="a1"/>
    <w:uiPriority w:val="59"/>
    <w:rsid w:val="002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uiPriority w:val="59"/>
    <w:rsid w:val="002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7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33E7F"/>
  </w:style>
  <w:style w:type="paragraph" w:styleId="a3">
    <w:name w:val="header"/>
    <w:basedOn w:val="a"/>
    <w:link w:val="Char"/>
    <w:uiPriority w:val="99"/>
    <w:unhideWhenUsed/>
    <w:rsid w:val="00233E7F"/>
    <w:pPr>
      <w:tabs>
        <w:tab w:val="center" w:pos="4153"/>
        <w:tab w:val="right" w:pos="8306"/>
      </w:tabs>
      <w:bidi/>
      <w:spacing w:after="0" w:line="240" w:lineRule="auto"/>
    </w:pPr>
  </w:style>
  <w:style w:type="character" w:customStyle="1" w:styleId="Char">
    <w:name w:val="رأس الصفحة Char"/>
    <w:link w:val="a3"/>
    <w:uiPriority w:val="99"/>
    <w:rsid w:val="00233E7F"/>
    <w:rPr>
      <w:rFonts w:ascii="Calibri" w:eastAsia="Calibri" w:hAnsi="Calibri" w:cs="Arial"/>
    </w:rPr>
  </w:style>
  <w:style w:type="paragraph" w:styleId="a4">
    <w:name w:val="footer"/>
    <w:basedOn w:val="a"/>
    <w:link w:val="Char0"/>
    <w:uiPriority w:val="99"/>
    <w:unhideWhenUsed/>
    <w:rsid w:val="00233E7F"/>
    <w:pPr>
      <w:tabs>
        <w:tab w:val="center" w:pos="4153"/>
        <w:tab w:val="right" w:pos="8306"/>
      </w:tabs>
      <w:bidi/>
      <w:spacing w:after="0" w:line="240" w:lineRule="auto"/>
    </w:pPr>
  </w:style>
  <w:style w:type="character" w:customStyle="1" w:styleId="Char0">
    <w:name w:val="تذييل الصفحة Char"/>
    <w:link w:val="a4"/>
    <w:uiPriority w:val="99"/>
    <w:rsid w:val="00233E7F"/>
    <w:rPr>
      <w:rFonts w:ascii="Calibri" w:eastAsia="Calibri" w:hAnsi="Calibri" w:cs="Arial"/>
    </w:rPr>
  </w:style>
  <w:style w:type="paragraph" w:styleId="a5">
    <w:name w:val="Balloon Text"/>
    <w:basedOn w:val="a"/>
    <w:link w:val="Char1"/>
    <w:uiPriority w:val="99"/>
    <w:semiHidden/>
    <w:unhideWhenUsed/>
    <w:rsid w:val="00233E7F"/>
    <w:pPr>
      <w:bidi/>
      <w:spacing w:after="0" w:line="240" w:lineRule="auto"/>
    </w:pPr>
    <w:rPr>
      <w:rFonts w:ascii="Tahoma" w:hAnsi="Tahoma" w:cs="Tahoma"/>
      <w:sz w:val="16"/>
      <w:szCs w:val="16"/>
    </w:rPr>
  </w:style>
  <w:style w:type="character" w:customStyle="1" w:styleId="Char1">
    <w:name w:val="نص في بالون Char"/>
    <w:link w:val="a5"/>
    <w:uiPriority w:val="99"/>
    <w:semiHidden/>
    <w:rsid w:val="00233E7F"/>
    <w:rPr>
      <w:rFonts w:ascii="Tahoma" w:eastAsia="Calibri" w:hAnsi="Tahoma" w:cs="Tahoma"/>
      <w:sz w:val="16"/>
      <w:szCs w:val="16"/>
    </w:rPr>
  </w:style>
  <w:style w:type="paragraph" w:styleId="a6">
    <w:name w:val="No Spacing"/>
    <w:uiPriority w:val="1"/>
    <w:qFormat/>
    <w:rsid w:val="00233E7F"/>
    <w:rPr>
      <w:rFonts w:ascii="Times New Roman" w:eastAsia="Times New Roman" w:hAnsi="Times New Roman" w:cs="Times New Roman"/>
      <w:sz w:val="24"/>
      <w:szCs w:val="24"/>
    </w:rPr>
  </w:style>
  <w:style w:type="paragraph" w:styleId="a7">
    <w:name w:val="List Paragraph"/>
    <w:basedOn w:val="a"/>
    <w:uiPriority w:val="34"/>
    <w:qFormat/>
    <w:rsid w:val="00233E7F"/>
    <w:pPr>
      <w:bidi/>
      <w:ind w:left="720"/>
      <w:contextualSpacing/>
    </w:pPr>
  </w:style>
  <w:style w:type="character" w:customStyle="1" w:styleId="st">
    <w:name w:val="st"/>
    <w:rsid w:val="00233E7F"/>
  </w:style>
  <w:style w:type="table" w:styleId="a8">
    <w:name w:val="Table Grid"/>
    <w:basedOn w:val="a1"/>
    <w:uiPriority w:val="59"/>
    <w:rsid w:val="002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uiPriority w:val="59"/>
    <w:rsid w:val="002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7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931">
      <w:bodyDiv w:val="1"/>
      <w:marLeft w:val="0"/>
      <w:marRight w:val="0"/>
      <w:marTop w:val="0"/>
      <w:marBottom w:val="0"/>
      <w:divBdr>
        <w:top w:val="none" w:sz="0" w:space="0" w:color="auto"/>
        <w:left w:val="none" w:sz="0" w:space="0" w:color="auto"/>
        <w:bottom w:val="none" w:sz="0" w:space="0" w:color="auto"/>
        <w:right w:val="none" w:sz="0" w:space="0" w:color="auto"/>
      </w:divBdr>
    </w:div>
    <w:div w:id="328562529">
      <w:bodyDiv w:val="1"/>
      <w:marLeft w:val="0"/>
      <w:marRight w:val="0"/>
      <w:marTop w:val="0"/>
      <w:marBottom w:val="0"/>
      <w:divBdr>
        <w:top w:val="none" w:sz="0" w:space="0" w:color="auto"/>
        <w:left w:val="none" w:sz="0" w:space="0" w:color="auto"/>
        <w:bottom w:val="none" w:sz="0" w:space="0" w:color="auto"/>
        <w:right w:val="none" w:sz="0" w:space="0" w:color="auto"/>
      </w:divBdr>
    </w:div>
    <w:div w:id="795372854">
      <w:bodyDiv w:val="1"/>
      <w:marLeft w:val="0"/>
      <w:marRight w:val="0"/>
      <w:marTop w:val="0"/>
      <w:marBottom w:val="0"/>
      <w:divBdr>
        <w:top w:val="none" w:sz="0" w:space="0" w:color="auto"/>
        <w:left w:val="none" w:sz="0" w:space="0" w:color="auto"/>
        <w:bottom w:val="none" w:sz="0" w:space="0" w:color="auto"/>
        <w:right w:val="none" w:sz="0" w:space="0" w:color="auto"/>
      </w:divBdr>
    </w:div>
    <w:div w:id="1638099266">
      <w:bodyDiv w:val="1"/>
      <w:marLeft w:val="0"/>
      <w:marRight w:val="0"/>
      <w:marTop w:val="0"/>
      <w:marBottom w:val="0"/>
      <w:divBdr>
        <w:top w:val="none" w:sz="0" w:space="0" w:color="auto"/>
        <w:left w:val="none" w:sz="0" w:space="0" w:color="auto"/>
        <w:bottom w:val="none" w:sz="0" w:space="0" w:color="auto"/>
        <w:right w:val="none" w:sz="0" w:space="0" w:color="auto"/>
      </w:divBdr>
    </w:div>
    <w:div w:id="1798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aaby@yahoo.com"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lkaaby@yahoo.com"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7564</Words>
  <Characters>43120</Characters>
  <Application>Microsoft Office Word</Application>
  <DocSecurity>0</DocSecurity>
  <Lines>359</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50583</CharactersWithSpaces>
  <SharedDoc>false</SharedDoc>
  <HLinks>
    <vt:vector size="12" baseType="variant">
      <vt:variant>
        <vt:i4>42</vt:i4>
      </vt:variant>
      <vt:variant>
        <vt:i4>3</vt:i4>
      </vt:variant>
      <vt:variant>
        <vt:i4>0</vt:i4>
      </vt:variant>
      <vt:variant>
        <vt:i4>5</vt:i4>
      </vt:variant>
      <vt:variant>
        <vt:lpwstr>mailto:alkaaby@yahoo.com</vt:lpwstr>
      </vt:variant>
      <vt:variant>
        <vt:lpwstr/>
      </vt:variant>
      <vt:variant>
        <vt:i4>42</vt:i4>
      </vt:variant>
      <vt:variant>
        <vt:i4>0</vt:i4>
      </vt:variant>
      <vt:variant>
        <vt:i4>0</vt:i4>
      </vt:variant>
      <vt:variant>
        <vt:i4>5</vt:i4>
      </vt:variant>
      <vt:variant>
        <vt:lpwstr>mailto:alkaaby@yahoo.com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mytham</cp:lastModifiedBy>
  <cp:revision>4</cp:revision>
  <cp:lastPrinted>2013-01-30T08:07:00Z</cp:lastPrinted>
  <dcterms:created xsi:type="dcterms:W3CDTF">2014-06-05T09:51:00Z</dcterms:created>
  <dcterms:modified xsi:type="dcterms:W3CDTF">2016-03-29T10:55:00Z</dcterms:modified>
</cp:coreProperties>
</file>