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551B" w:rsidRDefault="005D551B" w:rsidP="00594FB2">
      <w:pPr>
        <w:jc w:val="right"/>
        <w:rPr>
          <w:b/>
          <w:bCs/>
          <w:sz w:val="28"/>
          <w:szCs w:val="28"/>
          <w:rtl/>
        </w:rPr>
      </w:pPr>
      <w:r>
        <w:rPr>
          <w:rFonts w:hint="cs"/>
          <w:b/>
          <w:bCs/>
          <w:sz w:val="28"/>
          <w:szCs w:val="28"/>
          <w:rtl/>
        </w:rPr>
        <w:t xml:space="preserve">جامعة القادسية - كلية التربية                                                    </w:t>
      </w:r>
      <w:r w:rsidR="003C7881">
        <w:rPr>
          <w:rFonts w:hint="cs"/>
          <w:b/>
          <w:bCs/>
          <w:sz w:val="28"/>
          <w:szCs w:val="28"/>
          <w:rtl/>
        </w:rPr>
        <w:t>أ.</w:t>
      </w:r>
      <w:r>
        <w:rPr>
          <w:rFonts w:hint="cs"/>
          <w:b/>
          <w:bCs/>
          <w:sz w:val="28"/>
          <w:szCs w:val="28"/>
          <w:rtl/>
        </w:rPr>
        <w:t xml:space="preserve"> م</w:t>
      </w:r>
      <w:r w:rsidR="00A9439B">
        <w:rPr>
          <w:rFonts w:hint="cs"/>
          <w:b/>
          <w:bCs/>
          <w:sz w:val="28"/>
          <w:szCs w:val="28"/>
          <w:rtl/>
        </w:rPr>
        <w:t xml:space="preserve"> </w:t>
      </w:r>
      <w:r>
        <w:rPr>
          <w:rFonts w:hint="cs"/>
          <w:b/>
          <w:bCs/>
          <w:sz w:val="28"/>
          <w:szCs w:val="28"/>
          <w:rtl/>
        </w:rPr>
        <w:t>.د علي احمد نجيب العوادي</w:t>
      </w:r>
    </w:p>
    <w:p w:rsidR="00136593" w:rsidRDefault="00136593" w:rsidP="00F94571">
      <w:pPr>
        <w:jc w:val="center"/>
        <w:rPr>
          <w:b/>
          <w:bCs/>
          <w:sz w:val="28"/>
          <w:szCs w:val="28"/>
          <w:rtl/>
        </w:rPr>
      </w:pPr>
      <w:r>
        <w:rPr>
          <w:rFonts w:hint="cs"/>
          <w:b/>
          <w:bCs/>
          <w:sz w:val="28"/>
          <w:szCs w:val="28"/>
          <w:rtl/>
        </w:rPr>
        <w:t>تأثير</w:t>
      </w:r>
      <w:r w:rsidR="006B3796">
        <w:rPr>
          <w:rFonts w:hint="cs"/>
          <w:b/>
          <w:bCs/>
          <w:sz w:val="28"/>
          <w:szCs w:val="28"/>
          <w:rtl/>
        </w:rPr>
        <w:t xml:space="preserve"> ضجيج ا</w:t>
      </w:r>
      <w:r w:rsidR="00106AEF">
        <w:rPr>
          <w:rFonts w:hint="cs"/>
          <w:b/>
          <w:bCs/>
          <w:sz w:val="28"/>
          <w:szCs w:val="28"/>
          <w:rtl/>
        </w:rPr>
        <w:t xml:space="preserve">لمولدات </w:t>
      </w:r>
      <w:r w:rsidR="00B90F1B">
        <w:rPr>
          <w:rFonts w:hint="cs"/>
          <w:b/>
          <w:bCs/>
          <w:sz w:val="28"/>
          <w:szCs w:val="28"/>
          <w:rtl/>
        </w:rPr>
        <w:t xml:space="preserve">الكهربائية </w:t>
      </w:r>
      <w:r>
        <w:rPr>
          <w:rFonts w:hint="cs"/>
          <w:b/>
          <w:bCs/>
          <w:sz w:val="28"/>
          <w:szCs w:val="28"/>
          <w:rtl/>
        </w:rPr>
        <w:t xml:space="preserve">على </w:t>
      </w:r>
      <w:r w:rsidR="006B3796">
        <w:rPr>
          <w:rFonts w:hint="cs"/>
          <w:b/>
          <w:bCs/>
          <w:sz w:val="28"/>
          <w:szCs w:val="28"/>
          <w:rtl/>
        </w:rPr>
        <w:t xml:space="preserve">ضغط الدم  الانبساطي والانقباضي  </w:t>
      </w:r>
      <w:r w:rsidR="00854352">
        <w:rPr>
          <w:rFonts w:hint="cs"/>
          <w:b/>
          <w:bCs/>
          <w:sz w:val="28"/>
          <w:szCs w:val="28"/>
          <w:rtl/>
        </w:rPr>
        <w:t>لط</w:t>
      </w:r>
      <w:r w:rsidR="00106AEF">
        <w:rPr>
          <w:rFonts w:hint="cs"/>
          <w:b/>
          <w:bCs/>
          <w:sz w:val="28"/>
          <w:szCs w:val="28"/>
          <w:rtl/>
        </w:rPr>
        <w:t>البات</w:t>
      </w:r>
      <w:r w:rsidR="00854352">
        <w:rPr>
          <w:rFonts w:hint="cs"/>
          <w:b/>
          <w:bCs/>
          <w:sz w:val="28"/>
          <w:szCs w:val="28"/>
          <w:rtl/>
        </w:rPr>
        <w:t xml:space="preserve"> </w:t>
      </w:r>
      <w:r w:rsidR="00106AEF">
        <w:rPr>
          <w:rFonts w:hint="cs"/>
          <w:b/>
          <w:bCs/>
          <w:sz w:val="28"/>
          <w:szCs w:val="28"/>
          <w:rtl/>
        </w:rPr>
        <w:t>المرحلة الثانية</w:t>
      </w:r>
      <w:r w:rsidR="00854352">
        <w:rPr>
          <w:rFonts w:hint="cs"/>
          <w:b/>
          <w:bCs/>
          <w:sz w:val="28"/>
          <w:szCs w:val="28"/>
          <w:rtl/>
        </w:rPr>
        <w:t xml:space="preserve"> في كلية </w:t>
      </w:r>
      <w:r w:rsidR="00F94571">
        <w:rPr>
          <w:rFonts w:hint="cs"/>
          <w:b/>
          <w:bCs/>
          <w:sz w:val="28"/>
          <w:szCs w:val="28"/>
          <w:rtl/>
        </w:rPr>
        <w:t>التربية البدنية وعلوم الرياضة</w:t>
      </w:r>
      <w:r w:rsidR="00854352">
        <w:rPr>
          <w:rFonts w:hint="cs"/>
          <w:b/>
          <w:bCs/>
          <w:sz w:val="28"/>
          <w:szCs w:val="28"/>
          <w:rtl/>
        </w:rPr>
        <w:t xml:space="preserve"> </w:t>
      </w:r>
      <w:r w:rsidR="006B3796">
        <w:rPr>
          <w:rFonts w:hint="cs"/>
          <w:b/>
          <w:bCs/>
          <w:sz w:val="28"/>
          <w:szCs w:val="28"/>
          <w:rtl/>
        </w:rPr>
        <w:t>لجامعة القادسية</w:t>
      </w:r>
    </w:p>
    <w:p w:rsidR="003E0461" w:rsidRDefault="003E0461" w:rsidP="00106AEF">
      <w:pPr>
        <w:jc w:val="center"/>
        <w:rPr>
          <w:b/>
          <w:bCs/>
          <w:sz w:val="28"/>
          <w:szCs w:val="28"/>
          <w:rtl/>
        </w:rPr>
      </w:pPr>
      <w:r>
        <w:rPr>
          <w:rFonts w:hint="cs"/>
          <w:b/>
          <w:bCs/>
          <w:sz w:val="28"/>
          <w:szCs w:val="28"/>
          <w:rtl/>
        </w:rPr>
        <w:t>2015</w:t>
      </w:r>
    </w:p>
    <w:p w:rsidR="00D97776" w:rsidRDefault="00D97776" w:rsidP="00136593">
      <w:pPr>
        <w:jc w:val="center"/>
        <w:rPr>
          <w:sz w:val="28"/>
          <w:szCs w:val="28"/>
          <w:rtl/>
        </w:rPr>
      </w:pPr>
      <w:r w:rsidRPr="00D97776">
        <w:rPr>
          <w:rFonts w:hint="cs"/>
          <w:sz w:val="28"/>
          <w:szCs w:val="28"/>
          <w:rtl/>
        </w:rPr>
        <w:t xml:space="preserve">ملخص الدراسة </w:t>
      </w:r>
    </w:p>
    <w:p w:rsidR="00B0547A" w:rsidRPr="006B3796" w:rsidRDefault="00544335" w:rsidP="004A2133">
      <w:pPr>
        <w:rPr>
          <w:sz w:val="28"/>
          <w:szCs w:val="28"/>
          <w:rtl/>
        </w:rPr>
      </w:pPr>
      <w:r w:rsidRPr="00544335">
        <w:rPr>
          <w:rFonts w:cs="Arial" w:hint="cs"/>
          <w:sz w:val="28"/>
          <w:szCs w:val="28"/>
          <w:rtl/>
        </w:rPr>
        <w:t>هدفت</w:t>
      </w:r>
      <w:r w:rsidRPr="00544335">
        <w:rPr>
          <w:rFonts w:cs="Arial"/>
          <w:sz w:val="28"/>
          <w:szCs w:val="28"/>
          <w:rtl/>
        </w:rPr>
        <w:t xml:space="preserve"> </w:t>
      </w:r>
      <w:r w:rsidRPr="00544335">
        <w:rPr>
          <w:rFonts w:cs="Arial" w:hint="cs"/>
          <w:sz w:val="28"/>
          <w:szCs w:val="28"/>
          <w:rtl/>
        </w:rPr>
        <w:t>الدراسة</w:t>
      </w:r>
      <w:r w:rsidRPr="00544335">
        <w:rPr>
          <w:rFonts w:cs="Arial"/>
          <w:sz w:val="28"/>
          <w:szCs w:val="28"/>
          <w:rtl/>
        </w:rPr>
        <w:t xml:space="preserve"> </w:t>
      </w:r>
      <w:r w:rsidRPr="00544335">
        <w:rPr>
          <w:rFonts w:cs="Arial" w:hint="cs"/>
          <w:sz w:val="28"/>
          <w:szCs w:val="28"/>
          <w:rtl/>
        </w:rPr>
        <w:t>للتعرف</w:t>
      </w:r>
      <w:r w:rsidRPr="00544335">
        <w:rPr>
          <w:rFonts w:cs="Arial"/>
          <w:sz w:val="28"/>
          <w:szCs w:val="28"/>
          <w:rtl/>
        </w:rPr>
        <w:t xml:space="preserve"> </w:t>
      </w:r>
      <w:r w:rsidRPr="00544335">
        <w:rPr>
          <w:rFonts w:cs="Arial" w:hint="cs"/>
          <w:sz w:val="28"/>
          <w:szCs w:val="28"/>
          <w:rtl/>
        </w:rPr>
        <w:t>في</w:t>
      </w:r>
      <w:r w:rsidRPr="00544335">
        <w:rPr>
          <w:rFonts w:cs="Arial"/>
          <w:sz w:val="28"/>
          <w:szCs w:val="28"/>
          <w:rtl/>
        </w:rPr>
        <w:t xml:space="preserve"> </w:t>
      </w:r>
      <w:r w:rsidRPr="00544335">
        <w:rPr>
          <w:rFonts w:cs="Arial" w:hint="cs"/>
          <w:sz w:val="28"/>
          <w:szCs w:val="28"/>
          <w:rtl/>
        </w:rPr>
        <w:t>تأثير</w:t>
      </w:r>
      <w:r w:rsidRPr="00544335">
        <w:rPr>
          <w:rFonts w:cs="Arial"/>
          <w:sz w:val="28"/>
          <w:szCs w:val="28"/>
          <w:rtl/>
        </w:rPr>
        <w:t xml:space="preserve"> </w:t>
      </w:r>
      <w:r w:rsidRPr="00544335">
        <w:rPr>
          <w:rFonts w:cs="Arial" w:hint="cs"/>
          <w:sz w:val="28"/>
          <w:szCs w:val="28"/>
          <w:rtl/>
        </w:rPr>
        <w:t>ضجيج</w:t>
      </w:r>
      <w:r w:rsidRPr="00544335">
        <w:rPr>
          <w:rFonts w:cs="Arial"/>
          <w:sz w:val="28"/>
          <w:szCs w:val="28"/>
          <w:rtl/>
        </w:rPr>
        <w:t xml:space="preserve"> </w:t>
      </w:r>
      <w:r w:rsidRPr="00544335">
        <w:rPr>
          <w:rFonts w:cs="Arial" w:hint="cs"/>
          <w:sz w:val="28"/>
          <w:szCs w:val="28"/>
          <w:rtl/>
        </w:rPr>
        <w:t>المولدات</w:t>
      </w:r>
      <w:r w:rsidRPr="00544335">
        <w:rPr>
          <w:rFonts w:cs="Arial"/>
          <w:sz w:val="28"/>
          <w:szCs w:val="28"/>
          <w:rtl/>
        </w:rPr>
        <w:t xml:space="preserve"> </w:t>
      </w:r>
      <w:r w:rsidRPr="00544335">
        <w:rPr>
          <w:rFonts w:cs="Arial" w:hint="cs"/>
          <w:sz w:val="28"/>
          <w:szCs w:val="28"/>
          <w:rtl/>
        </w:rPr>
        <w:t>الكهربائية</w:t>
      </w:r>
      <w:r w:rsidRPr="00544335">
        <w:rPr>
          <w:rFonts w:cs="Arial"/>
          <w:sz w:val="28"/>
          <w:szCs w:val="28"/>
          <w:rtl/>
        </w:rPr>
        <w:t xml:space="preserve"> </w:t>
      </w:r>
      <w:r w:rsidRPr="00544335">
        <w:rPr>
          <w:rFonts w:cs="Arial" w:hint="cs"/>
          <w:sz w:val="28"/>
          <w:szCs w:val="28"/>
          <w:rtl/>
        </w:rPr>
        <w:t>على</w:t>
      </w:r>
      <w:r w:rsidRPr="00544335">
        <w:rPr>
          <w:rFonts w:cs="Arial"/>
          <w:sz w:val="28"/>
          <w:szCs w:val="28"/>
          <w:rtl/>
        </w:rPr>
        <w:t xml:space="preserve"> </w:t>
      </w:r>
      <w:r w:rsidRPr="00544335">
        <w:rPr>
          <w:rFonts w:cs="Arial" w:hint="cs"/>
          <w:sz w:val="28"/>
          <w:szCs w:val="28"/>
          <w:rtl/>
        </w:rPr>
        <w:t>ضغط</w:t>
      </w:r>
      <w:r w:rsidRPr="00544335">
        <w:rPr>
          <w:rFonts w:cs="Arial"/>
          <w:sz w:val="28"/>
          <w:szCs w:val="28"/>
          <w:rtl/>
        </w:rPr>
        <w:t xml:space="preserve"> </w:t>
      </w:r>
      <w:r w:rsidRPr="00544335">
        <w:rPr>
          <w:rFonts w:cs="Arial" w:hint="cs"/>
          <w:sz w:val="28"/>
          <w:szCs w:val="28"/>
          <w:rtl/>
        </w:rPr>
        <w:t>الدم</w:t>
      </w:r>
      <w:r w:rsidRPr="00544335">
        <w:rPr>
          <w:rFonts w:cs="Arial"/>
          <w:sz w:val="28"/>
          <w:szCs w:val="28"/>
          <w:rtl/>
        </w:rPr>
        <w:t xml:space="preserve">  </w:t>
      </w:r>
      <w:r w:rsidRPr="00544335">
        <w:rPr>
          <w:rFonts w:cs="Arial" w:hint="cs"/>
          <w:sz w:val="28"/>
          <w:szCs w:val="28"/>
          <w:rtl/>
        </w:rPr>
        <w:t>الانقباضي</w:t>
      </w:r>
      <w:r w:rsidRPr="00544335">
        <w:rPr>
          <w:rFonts w:cs="Arial"/>
          <w:sz w:val="28"/>
          <w:szCs w:val="28"/>
          <w:rtl/>
        </w:rPr>
        <w:t xml:space="preserve"> </w:t>
      </w:r>
      <w:r w:rsidRPr="00544335">
        <w:rPr>
          <w:rFonts w:cs="Arial" w:hint="cs"/>
          <w:sz w:val="28"/>
          <w:szCs w:val="28"/>
          <w:rtl/>
        </w:rPr>
        <w:t>والانبساطي</w:t>
      </w:r>
      <w:r w:rsidRPr="00544335">
        <w:rPr>
          <w:rFonts w:cs="Arial"/>
          <w:sz w:val="28"/>
          <w:szCs w:val="28"/>
          <w:rtl/>
        </w:rPr>
        <w:t xml:space="preserve"> </w:t>
      </w:r>
      <w:r w:rsidRPr="00544335">
        <w:rPr>
          <w:rFonts w:cs="Arial" w:hint="cs"/>
          <w:sz w:val="28"/>
          <w:szCs w:val="28"/>
          <w:rtl/>
        </w:rPr>
        <w:t>لطالبات</w:t>
      </w:r>
      <w:r w:rsidRPr="00544335">
        <w:rPr>
          <w:rFonts w:cs="Arial"/>
          <w:sz w:val="28"/>
          <w:szCs w:val="28"/>
          <w:rtl/>
        </w:rPr>
        <w:t xml:space="preserve"> </w:t>
      </w:r>
      <w:r w:rsidRPr="00544335">
        <w:rPr>
          <w:rFonts w:cs="Arial" w:hint="cs"/>
          <w:sz w:val="28"/>
          <w:szCs w:val="28"/>
          <w:rtl/>
        </w:rPr>
        <w:t>المرحلة</w:t>
      </w:r>
      <w:r w:rsidRPr="00544335">
        <w:rPr>
          <w:rFonts w:cs="Arial"/>
          <w:sz w:val="28"/>
          <w:szCs w:val="28"/>
          <w:rtl/>
        </w:rPr>
        <w:t xml:space="preserve"> </w:t>
      </w:r>
      <w:r w:rsidRPr="00544335">
        <w:rPr>
          <w:rFonts w:cs="Arial" w:hint="cs"/>
          <w:sz w:val="28"/>
          <w:szCs w:val="28"/>
          <w:rtl/>
        </w:rPr>
        <w:t>الثانية</w:t>
      </w:r>
      <w:r w:rsidRPr="00544335">
        <w:rPr>
          <w:rFonts w:cs="Arial"/>
          <w:sz w:val="28"/>
          <w:szCs w:val="28"/>
          <w:rtl/>
        </w:rPr>
        <w:t xml:space="preserve"> </w:t>
      </w:r>
      <w:r w:rsidRPr="00544335">
        <w:rPr>
          <w:rFonts w:cs="Arial" w:hint="cs"/>
          <w:sz w:val="28"/>
          <w:szCs w:val="28"/>
          <w:rtl/>
        </w:rPr>
        <w:t>في</w:t>
      </w:r>
      <w:r w:rsidRPr="00544335">
        <w:rPr>
          <w:rFonts w:cs="Arial"/>
          <w:sz w:val="28"/>
          <w:szCs w:val="28"/>
          <w:rtl/>
        </w:rPr>
        <w:t xml:space="preserve"> </w:t>
      </w:r>
      <w:r w:rsidR="004A2133" w:rsidRPr="004A2133">
        <w:rPr>
          <w:rFonts w:cs="Arial" w:hint="cs"/>
          <w:sz w:val="28"/>
          <w:szCs w:val="28"/>
          <w:rtl/>
        </w:rPr>
        <w:t xml:space="preserve">كلية التربية البدنية وعلوم الرياضة  </w:t>
      </w:r>
      <w:r w:rsidRPr="00544335">
        <w:rPr>
          <w:rFonts w:cs="Arial" w:hint="cs"/>
          <w:sz w:val="28"/>
          <w:szCs w:val="28"/>
          <w:rtl/>
        </w:rPr>
        <w:t>لجامعة</w:t>
      </w:r>
      <w:r w:rsidRPr="00544335">
        <w:rPr>
          <w:rFonts w:cs="Arial"/>
          <w:sz w:val="28"/>
          <w:szCs w:val="28"/>
          <w:rtl/>
        </w:rPr>
        <w:t xml:space="preserve"> </w:t>
      </w:r>
      <w:r w:rsidRPr="00544335">
        <w:rPr>
          <w:rFonts w:cs="Arial" w:hint="cs"/>
          <w:sz w:val="28"/>
          <w:szCs w:val="28"/>
          <w:rtl/>
        </w:rPr>
        <w:t>القادسية،</w:t>
      </w:r>
      <w:r w:rsidRPr="00544335">
        <w:rPr>
          <w:rFonts w:cs="Arial"/>
          <w:sz w:val="28"/>
          <w:szCs w:val="28"/>
          <w:rtl/>
        </w:rPr>
        <w:t xml:space="preserve"> </w:t>
      </w:r>
      <w:r w:rsidRPr="00544335">
        <w:rPr>
          <w:rFonts w:cs="Arial" w:hint="cs"/>
          <w:sz w:val="28"/>
          <w:szCs w:val="28"/>
          <w:rtl/>
        </w:rPr>
        <w:t>استخدم</w:t>
      </w:r>
      <w:r w:rsidRPr="00544335">
        <w:rPr>
          <w:rFonts w:cs="Arial"/>
          <w:sz w:val="28"/>
          <w:szCs w:val="28"/>
          <w:rtl/>
        </w:rPr>
        <w:t xml:space="preserve"> </w:t>
      </w:r>
      <w:r w:rsidRPr="00544335">
        <w:rPr>
          <w:rFonts w:cs="Arial" w:hint="cs"/>
          <w:sz w:val="28"/>
          <w:szCs w:val="28"/>
          <w:rtl/>
        </w:rPr>
        <w:t>الباحث</w:t>
      </w:r>
      <w:r w:rsidRPr="00544335">
        <w:rPr>
          <w:rFonts w:cs="Arial"/>
          <w:sz w:val="28"/>
          <w:szCs w:val="28"/>
          <w:rtl/>
        </w:rPr>
        <w:t xml:space="preserve"> </w:t>
      </w:r>
      <w:r w:rsidRPr="00544335">
        <w:rPr>
          <w:rFonts w:cs="Arial" w:hint="cs"/>
          <w:sz w:val="28"/>
          <w:szCs w:val="28"/>
          <w:rtl/>
        </w:rPr>
        <w:t>المنهج</w:t>
      </w:r>
      <w:r w:rsidRPr="00544335">
        <w:rPr>
          <w:rFonts w:cs="Arial"/>
          <w:sz w:val="28"/>
          <w:szCs w:val="28"/>
          <w:rtl/>
        </w:rPr>
        <w:t xml:space="preserve"> </w:t>
      </w:r>
      <w:r w:rsidRPr="00544335">
        <w:rPr>
          <w:rFonts w:cs="Arial" w:hint="cs"/>
          <w:sz w:val="28"/>
          <w:szCs w:val="28"/>
          <w:rtl/>
        </w:rPr>
        <w:t>الوصفي</w:t>
      </w:r>
      <w:r w:rsidRPr="00544335">
        <w:rPr>
          <w:rFonts w:cs="Arial"/>
          <w:sz w:val="28"/>
          <w:szCs w:val="28"/>
          <w:rtl/>
        </w:rPr>
        <w:t xml:space="preserve"> </w:t>
      </w:r>
      <w:r w:rsidRPr="00544335">
        <w:rPr>
          <w:rFonts w:cs="Arial" w:hint="cs"/>
          <w:sz w:val="28"/>
          <w:szCs w:val="28"/>
          <w:rtl/>
        </w:rPr>
        <w:t>لملائمته</w:t>
      </w:r>
      <w:r w:rsidRPr="00544335">
        <w:rPr>
          <w:rFonts w:cs="Arial"/>
          <w:sz w:val="28"/>
          <w:szCs w:val="28"/>
          <w:rtl/>
        </w:rPr>
        <w:t xml:space="preserve"> </w:t>
      </w:r>
      <w:r w:rsidRPr="00544335">
        <w:rPr>
          <w:rFonts w:cs="Arial" w:hint="cs"/>
          <w:sz w:val="28"/>
          <w:szCs w:val="28"/>
          <w:rtl/>
        </w:rPr>
        <w:t>طبيعة</w:t>
      </w:r>
      <w:r w:rsidRPr="00544335">
        <w:rPr>
          <w:rFonts w:cs="Arial"/>
          <w:sz w:val="28"/>
          <w:szCs w:val="28"/>
          <w:rtl/>
        </w:rPr>
        <w:t xml:space="preserve"> </w:t>
      </w:r>
      <w:r w:rsidRPr="00544335">
        <w:rPr>
          <w:rFonts w:cs="Arial" w:hint="cs"/>
          <w:sz w:val="28"/>
          <w:szCs w:val="28"/>
          <w:rtl/>
        </w:rPr>
        <w:t>الدراسة</w:t>
      </w:r>
      <w:r w:rsidRPr="00544335">
        <w:rPr>
          <w:rFonts w:cs="Arial"/>
          <w:sz w:val="28"/>
          <w:szCs w:val="28"/>
          <w:rtl/>
        </w:rPr>
        <w:t xml:space="preserve"> </w:t>
      </w:r>
      <w:r w:rsidRPr="00544335">
        <w:rPr>
          <w:rFonts w:cs="Arial" w:hint="cs"/>
          <w:sz w:val="28"/>
          <w:szCs w:val="28"/>
          <w:rtl/>
        </w:rPr>
        <w:t>،</w:t>
      </w:r>
      <w:r w:rsidRPr="00544335">
        <w:rPr>
          <w:rFonts w:cs="Arial"/>
          <w:sz w:val="28"/>
          <w:szCs w:val="28"/>
          <w:rtl/>
        </w:rPr>
        <w:t xml:space="preserve"> </w:t>
      </w:r>
      <w:r w:rsidRPr="00544335">
        <w:rPr>
          <w:rFonts w:cs="Arial" w:hint="cs"/>
          <w:sz w:val="28"/>
          <w:szCs w:val="28"/>
          <w:rtl/>
        </w:rPr>
        <w:t>تكون</w:t>
      </w:r>
      <w:r w:rsidRPr="00544335">
        <w:rPr>
          <w:rFonts w:cs="Arial"/>
          <w:sz w:val="28"/>
          <w:szCs w:val="28"/>
          <w:rtl/>
        </w:rPr>
        <w:t xml:space="preserve"> </w:t>
      </w:r>
      <w:r w:rsidRPr="00544335">
        <w:rPr>
          <w:rFonts w:cs="Arial" w:hint="cs"/>
          <w:sz w:val="28"/>
          <w:szCs w:val="28"/>
          <w:rtl/>
        </w:rPr>
        <w:t>مجتمع</w:t>
      </w:r>
      <w:r w:rsidRPr="00544335">
        <w:rPr>
          <w:rFonts w:cs="Arial"/>
          <w:sz w:val="28"/>
          <w:szCs w:val="28"/>
          <w:rtl/>
        </w:rPr>
        <w:t xml:space="preserve"> </w:t>
      </w:r>
      <w:r w:rsidRPr="00544335">
        <w:rPr>
          <w:rFonts w:cs="Arial" w:hint="cs"/>
          <w:sz w:val="28"/>
          <w:szCs w:val="28"/>
          <w:rtl/>
        </w:rPr>
        <w:t>الدراسة</w:t>
      </w:r>
      <w:r w:rsidRPr="00544335">
        <w:rPr>
          <w:rFonts w:cs="Arial"/>
          <w:sz w:val="28"/>
          <w:szCs w:val="28"/>
          <w:rtl/>
        </w:rPr>
        <w:t xml:space="preserve">  </w:t>
      </w:r>
      <w:r w:rsidRPr="00544335">
        <w:rPr>
          <w:rFonts w:cs="Arial" w:hint="cs"/>
          <w:sz w:val="28"/>
          <w:szCs w:val="28"/>
          <w:rtl/>
        </w:rPr>
        <w:t>الكلي</w:t>
      </w:r>
      <w:r w:rsidRPr="00544335">
        <w:rPr>
          <w:rFonts w:cs="Arial"/>
          <w:sz w:val="28"/>
          <w:szCs w:val="28"/>
          <w:rtl/>
        </w:rPr>
        <w:t xml:space="preserve">  </w:t>
      </w:r>
      <w:r w:rsidRPr="00544335">
        <w:rPr>
          <w:rFonts w:cs="Arial" w:hint="cs"/>
          <w:sz w:val="28"/>
          <w:szCs w:val="28"/>
          <w:rtl/>
        </w:rPr>
        <w:t>من</w:t>
      </w:r>
      <w:r w:rsidRPr="00544335">
        <w:rPr>
          <w:rFonts w:cs="Arial"/>
          <w:sz w:val="28"/>
          <w:szCs w:val="28"/>
          <w:rtl/>
        </w:rPr>
        <w:t xml:space="preserve"> 30 </w:t>
      </w:r>
      <w:r w:rsidRPr="00544335">
        <w:rPr>
          <w:rFonts w:cs="Arial" w:hint="cs"/>
          <w:sz w:val="28"/>
          <w:szCs w:val="28"/>
          <w:rtl/>
        </w:rPr>
        <w:t>طالبة</w:t>
      </w:r>
      <w:r w:rsidRPr="00544335">
        <w:rPr>
          <w:rFonts w:cs="Arial"/>
          <w:sz w:val="28"/>
          <w:szCs w:val="28"/>
          <w:rtl/>
        </w:rPr>
        <w:t xml:space="preserve">  </w:t>
      </w:r>
      <w:r w:rsidRPr="00544335">
        <w:rPr>
          <w:rFonts w:cs="Arial" w:hint="cs"/>
          <w:sz w:val="28"/>
          <w:szCs w:val="28"/>
          <w:rtl/>
        </w:rPr>
        <w:t>وقد</w:t>
      </w:r>
      <w:r w:rsidRPr="00544335">
        <w:rPr>
          <w:rFonts w:cs="Arial"/>
          <w:sz w:val="28"/>
          <w:szCs w:val="28"/>
          <w:rtl/>
        </w:rPr>
        <w:t xml:space="preserve"> </w:t>
      </w:r>
      <w:r w:rsidRPr="00544335">
        <w:rPr>
          <w:rFonts w:cs="Arial" w:hint="cs"/>
          <w:sz w:val="28"/>
          <w:szCs w:val="28"/>
          <w:rtl/>
        </w:rPr>
        <w:t>قسمت</w:t>
      </w:r>
      <w:r w:rsidRPr="00544335">
        <w:rPr>
          <w:rFonts w:cs="Arial"/>
          <w:sz w:val="28"/>
          <w:szCs w:val="28"/>
          <w:rtl/>
        </w:rPr>
        <w:t xml:space="preserve"> </w:t>
      </w:r>
      <w:r w:rsidRPr="00544335">
        <w:rPr>
          <w:rFonts w:cs="Arial" w:hint="cs"/>
          <w:sz w:val="28"/>
          <w:szCs w:val="28"/>
          <w:rtl/>
        </w:rPr>
        <w:t>الى</w:t>
      </w:r>
      <w:r w:rsidRPr="00544335">
        <w:rPr>
          <w:rFonts w:cs="Arial"/>
          <w:sz w:val="28"/>
          <w:szCs w:val="28"/>
          <w:rtl/>
        </w:rPr>
        <w:t xml:space="preserve"> </w:t>
      </w:r>
      <w:r w:rsidRPr="00544335">
        <w:rPr>
          <w:rFonts w:cs="Arial" w:hint="cs"/>
          <w:sz w:val="28"/>
          <w:szCs w:val="28"/>
          <w:rtl/>
        </w:rPr>
        <w:t>مجموعتين</w:t>
      </w:r>
      <w:r w:rsidRPr="00544335">
        <w:rPr>
          <w:rFonts w:cs="Arial"/>
          <w:sz w:val="28"/>
          <w:szCs w:val="28"/>
          <w:rtl/>
        </w:rPr>
        <w:t xml:space="preserve"> ( </w:t>
      </w:r>
      <w:r w:rsidRPr="00544335">
        <w:rPr>
          <w:rFonts w:cs="Arial" w:hint="cs"/>
          <w:sz w:val="28"/>
          <w:szCs w:val="28"/>
          <w:rtl/>
        </w:rPr>
        <w:t>الاولى</w:t>
      </w:r>
      <w:r w:rsidRPr="00544335">
        <w:rPr>
          <w:rFonts w:cs="Arial"/>
          <w:sz w:val="28"/>
          <w:szCs w:val="28"/>
          <w:rtl/>
        </w:rPr>
        <w:t xml:space="preserve"> </w:t>
      </w:r>
      <w:r w:rsidRPr="00544335">
        <w:rPr>
          <w:rFonts w:cs="Arial" w:hint="cs"/>
          <w:sz w:val="28"/>
          <w:szCs w:val="28"/>
          <w:rtl/>
        </w:rPr>
        <w:t>تجريبية</w:t>
      </w:r>
      <w:r w:rsidRPr="00544335">
        <w:rPr>
          <w:rFonts w:cs="Arial"/>
          <w:sz w:val="28"/>
          <w:szCs w:val="28"/>
          <w:rtl/>
        </w:rPr>
        <w:t xml:space="preserve"> </w:t>
      </w:r>
      <w:r w:rsidRPr="00544335">
        <w:rPr>
          <w:rFonts w:cs="Arial" w:hint="cs"/>
          <w:sz w:val="28"/>
          <w:szCs w:val="28"/>
          <w:rtl/>
        </w:rPr>
        <w:t>مكونة</w:t>
      </w:r>
      <w:r w:rsidRPr="00544335">
        <w:rPr>
          <w:rFonts w:cs="Arial"/>
          <w:sz w:val="28"/>
          <w:szCs w:val="28"/>
          <w:rtl/>
        </w:rPr>
        <w:t xml:space="preserve"> </w:t>
      </w:r>
      <w:r w:rsidRPr="00544335">
        <w:rPr>
          <w:rFonts w:cs="Arial" w:hint="cs"/>
          <w:sz w:val="28"/>
          <w:szCs w:val="28"/>
          <w:rtl/>
        </w:rPr>
        <w:t>من</w:t>
      </w:r>
      <w:r w:rsidRPr="00544335">
        <w:rPr>
          <w:rFonts w:cs="Arial"/>
          <w:sz w:val="28"/>
          <w:szCs w:val="28"/>
          <w:rtl/>
        </w:rPr>
        <w:t xml:space="preserve"> ١٥ </w:t>
      </w:r>
      <w:r w:rsidRPr="00544335">
        <w:rPr>
          <w:rFonts w:cs="Arial" w:hint="cs"/>
          <w:sz w:val="28"/>
          <w:szCs w:val="28"/>
          <w:rtl/>
        </w:rPr>
        <w:t>طالبة</w:t>
      </w:r>
      <w:r w:rsidRPr="00544335">
        <w:rPr>
          <w:rFonts w:cs="Arial"/>
          <w:sz w:val="28"/>
          <w:szCs w:val="28"/>
          <w:rtl/>
        </w:rPr>
        <w:t xml:space="preserve"> </w:t>
      </w:r>
      <w:r w:rsidRPr="00544335">
        <w:rPr>
          <w:rFonts w:cs="Arial" w:hint="cs"/>
          <w:sz w:val="28"/>
          <w:szCs w:val="28"/>
          <w:rtl/>
        </w:rPr>
        <w:t>والثانية</w:t>
      </w:r>
      <w:r w:rsidRPr="00544335">
        <w:rPr>
          <w:rFonts w:cs="Arial"/>
          <w:sz w:val="28"/>
          <w:szCs w:val="28"/>
          <w:rtl/>
        </w:rPr>
        <w:t xml:space="preserve"> </w:t>
      </w:r>
      <w:r w:rsidRPr="00544335">
        <w:rPr>
          <w:rFonts w:cs="Arial" w:hint="cs"/>
          <w:sz w:val="28"/>
          <w:szCs w:val="28"/>
          <w:rtl/>
        </w:rPr>
        <w:t>ضابطة</w:t>
      </w:r>
      <w:r w:rsidRPr="00544335">
        <w:rPr>
          <w:rFonts w:cs="Arial"/>
          <w:sz w:val="28"/>
          <w:szCs w:val="28"/>
          <w:rtl/>
        </w:rPr>
        <w:t xml:space="preserve"> </w:t>
      </w:r>
      <w:r w:rsidRPr="00544335">
        <w:rPr>
          <w:rFonts w:cs="Arial" w:hint="cs"/>
          <w:sz w:val="28"/>
          <w:szCs w:val="28"/>
          <w:rtl/>
        </w:rPr>
        <w:t>مكونة</w:t>
      </w:r>
      <w:r w:rsidRPr="00544335">
        <w:rPr>
          <w:rFonts w:cs="Arial"/>
          <w:sz w:val="28"/>
          <w:szCs w:val="28"/>
          <w:rtl/>
        </w:rPr>
        <w:t xml:space="preserve"> </w:t>
      </w:r>
      <w:r w:rsidRPr="00544335">
        <w:rPr>
          <w:rFonts w:cs="Arial" w:hint="cs"/>
          <w:sz w:val="28"/>
          <w:szCs w:val="28"/>
          <w:rtl/>
        </w:rPr>
        <w:t>من</w:t>
      </w:r>
      <w:r w:rsidRPr="00544335">
        <w:rPr>
          <w:rFonts w:cs="Arial"/>
          <w:sz w:val="28"/>
          <w:szCs w:val="28"/>
          <w:rtl/>
        </w:rPr>
        <w:t xml:space="preserve"> ١٥ </w:t>
      </w:r>
      <w:r w:rsidRPr="00544335">
        <w:rPr>
          <w:rFonts w:cs="Arial" w:hint="cs"/>
          <w:sz w:val="28"/>
          <w:szCs w:val="28"/>
          <w:rtl/>
        </w:rPr>
        <w:t>طالبة</w:t>
      </w:r>
      <w:r w:rsidRPr="00544335">
        <w:rPr>
          <w:rFonts w:cs="Arial"/>
          <w:sz w:val="28"/>
          <w:szCs w:val="28"/>
          <w:rtl/>
        </w:rPr>
        <w:t xml:space="preserve"> )  </w:t>
      </w:r>
      <w:r w:rsidRPr="00544335">
        <w:rPr>
          <w:rFonts w:cs="Arial" w:hint="cs"/>
          <w:sz w:val="28"/>
          <w:szCs w:val="28"/>
          <w:rtl/>
        </w:rPr>
        <w:t>،</w:t>
      </w:r>
      <w:r w:rsidRPr="00544335">
        <w:rPr>
          <w:rFonts w:cs="Arial"/>
          <w:sz w:val="28"/>
          <w:szCs w:val="28"/>
          <w:rtl/>
        </w:rPr>
        <w:t xml:space="preserve"> </w:t>
      </w:r>
      <w:r w:rsidRPr="00544335">
        <w:rPr>
          <w:rFonts w:cs="Arial" w:hint="cs"/>
          <w:sz w:val="28"/>
          <w:szCs w:val="28"/>
          <w:rtl/>
        </w:rPr>
        <w:t>وتم</w:t>
      </w:r>
      <w:r w:rsidRPr="00544335">
        <w:rPr>
          <w:rFonts w:cs="Arial"/>
          <w:sz w:val="28"/>
          <w:szCs w:val="28"/>
          <w:rtl/>
        </w:rPr>
        <w:t xml:space="preserve"> </w:t>
      </w:r>
      <w:r w:rsidRPr="00544335">
        <w:rPr>
          <w:rFonts w:cs="Arial" w:hint="cs"/>
          <w:sz w:val="28"/>
          <w:szCs w:val="28"/>
          <w:rtl/>
        </w:rPr>
        <w:t>أخذ</w:t>
      </w:r>
      <w:r w:rsidRPr="00544335">
        <w:rPr>
          <w:rFonts w:cs="Arial"/>
          <w:sz w:val="28"/>
          <w:szCs w:val="28"/>
          <w:rtl/>
        </w:rPr>
        <w:t xml:space="preserve"> </w:t>
      </w:r>
      <w:r w:rsidRPr="00544335">
        <w:rPr>
          <w:rFonts w:cs="Arial" w:hint="cs"/>
          <w:sz w:val="28"/>
          <w:szCs w:val="28"/>
          <w:rtl/>
        </w:rPr>
        <w:t>قياس</w:t>
      </w:r>
      <w:r w:rsidRPr="00544335">
        <w:rPr>
          <w:rFonts w:cs="Arial"/>
          <w:sz w:val="28"/>
          <w:szCs w:val="28"/>
          <w:rtl/>
        </w:rPr>
        <w:t xml:space="preserve"> </w:t>
      </w:r>
      <w:r w:rsidRPr="00544335">
        <w:rPr>
          <w:rFonts w:cs="Arial" w:hint="cs"/>
          <w:sz w:val="28"/>
          <w:szCs w:val="28"/>
          <w:rtl/>
        </w:rPr>
        <w:t>المستوى</w:t>
      </w:r>
      <w:r w:rsidRPr="00544335">
        <w:rPr>
          <w:rFonts w:cs="Arial"/>
          <w:sz w:val="28"/>
          <w:szCs w:val="28"/>
          <w:rtl/>
        </w:rPr>
        <w:t xml:space="preserve"> </w:t>
      </w:r>
      <w:r w:rsidRPr="00544335">
        <w:rPr>
          <w:rFonts w:cs="Arial" w:hint="cs"/>
          <w:sz w:val="28"/>
          <w:szCs w:val="28"/>
          <w:rtl/>
        </w:rPr>
        <w:t>الضوضائي</w:t>
      </w:r>
      <w:r w:rsidRPr="00544335">
        <w:rPr>
          <w:rFonts w:cs="Arial"/>
          <w:sz w:val="28"/>
          <w:szCs w:val="28"/>
          <w:rtl/>
        </w:rPr>
        <w:t xml:space="preserve"> </w:t>
      </w:r>
      <w:r w:rsidRPr="00544335">
        <w:rPr>
          <w:rFonts w:cs="Arial" w:hint="cs"/>
          <w:sz w:val="28"/>
          <w:szCs w:val="28"/>
          <w:rtl/>
        </w:rPr>
        <w:t>يوم</w:t>
      </w:r>
      <w:r w:rsidRPr="00544335">
        <w:rPr>
          <w:rFonts w:cs="Arial"/>
          <w:sz w:val="28"/>
          <w:szCs w:val="28"/>
          <w:rtl/>
        </w:rPr>
        <w:t xml:space="preserve"> </w:t>
      </w:r>
      <w:r w:rsidRPr="00544335">
        <w:rPr>
          <w:rFonts w:cs="Arial" w:hint="cs"/>
          <w:sz w:val="28"/>
          <w:szCs w:val="28"/>
          <w:rtl/>
        </w:rPr>
        <w:t>الاثنين</w:t>
      </w:r>
      <w:r w:rsidRPr="00544335">
        <w:rPr>
          <w:rFonts w:cs="Arial"/>
          <w:sz w:val="28"/>
          <w:szCs w:val="28"/>
          <w:rtl/>
        </w:rPr>
        <w:t xml:space="preserve"> 24 /11 /2014  </w:t>
      </w:r>
      <w:r w:rsidRPr="00544335">
        <w:rPr>
          <w:rFonts w:cs="Arial" w:hint="cs"/>
          <w:sz w:val="28"/>
          <w:szCs w:val="28"/>
          <w:rtl/>
        </w:rPr>
        <w:t>قرب</w:t>
      </w:r>
      <w:r w:rsidRPr="00544335">
        <w:rPr>
          <w:rFonts w:cs="Arial"/>
          <w:sz w:val="28"/>
          <w:szCs w:val="28"/>
          <w:rtl/>
        </w:rPr>
        <w:t xml:space="preserve"> </w:t>
      </w:r>
      <w:r w:rsidRPr="00544335">
        <w:rPr>
          <w:rFonts w:cs="Arial" w:hint="cs"/>
          <w:sz w:val="28"/>
          <w:szCs w:val="28"/>
          <w:rtl/>
        </w:rPr>
        <w:t>المولدات</w:t>
      </w:r>
      <w:r w:rsidRPr="00544335">
        <w:rPr>
          <w:rFonts w:cs="Arial"/>
          <w:sz w:val="28"/>
          <w:szCs w:val="28"/>
          <w:rtl/>
        </w:rPr>
        <w:t xml:space="preserve"> </w:t>
      </w:r>
      <w:r w:rsidRPr="00544335">
        <w:rPr>
          <w:rFonts w:cs="Arial" w:hint="cs"/>
          <w:sz w:val="28"/>
          <w:szCs w:val="28"/>
          <w:rtl/>
        </w:rPr>
        <w:t>الثلاث</w:t>
      </w:r>
      <w:r w:rsidRPr="00544335">
        <w:rPr>
          <w:rFonts w:cs="Arial"/>
          <w:sz w:val="28"/>
          <w:szCs w:val="28"/>
          <w:rtl/>
        </w:rPr>
        <w:t xml:space="preserve"> </w:t>
      </w:r>
      <w:r w:rsidRPr="00544335">
        <w:rPr>
          <w:rFonts w:cs="Arial" w:hint="cs"/>
          <w:sz w:val="28"/>
          <w:szCs w:val="28"/>
          <w:rtl/>
        </w:rPr>
        <w:t>بــ</w:t>
      </w:r>
      <w:r w:rsidRPr="00544335">
        <w:rPr>
          <w:rFonts w:cs="Arial"/>
          <w:sz w:val="28"/>
          <w:szCs w:val="28"/>
          <w:rtl/>
        </w:rPr>
        <w:t xml:space="preserve">  1.5 </w:t>
      </w:r>
      <w:r w:rsidRPr="00544335">
        <w:rPr>
          <w:rFonts w:cs="Arial" w:hint="cs"/>
          <w:sz w:val="28"/>
          <w:szCs w:val="28"/>
          <w:rtl/>
        </w:rPr>
        <w:t>متر</w:t>
      </w:r>
      <w:r w:rsidRPr="00544335">
        <w:rPr>
          <w:rFonts w:cs="Arial"/>
          <w:sz w:val="28"/>
          <w:szCs w:val="28"/>
          <w:rtl/>
        </w:rPr>
        <w:t xml:space="preserve"> </w:t>
      </w:r>
      <w:r w:rsidRPr="00544335">
        <w:rPr>
          <w:rFonts w:cs="Arial" w:hint="cs"/>
          <w:sz w:val="28"/>
          <w:szCs w:val="28"/>
          <w:rtl/>
        </w:rPr>
        <w:t>المجاورة</w:t>
      </w:r>
      <w:r w:rsidRPr="00544335">
        <w:rPr>
          <w:rFonts w:cs="Arial"/>
          <w:sz w:val="28"/>
          <w:szCs w:val="28"/>
          <w:rtl/>
        </w:rPr>
        <w:t xml:space="preserve"> </w:t>
      </w:r>
      <w:r w:rsidRPr="00544335">
        <w:rPr>
          <w:rFonts w:cs="Arial" w:hint="cs"/>
          <w:sz w:val="28"/>
          <w:szCs w:val="28"/>
          <w:rtl/>
        </w:rPr>
        <w:t>للقاعة</w:t>
      </w:r>
      <w:r w:rsidRPr="00544335">
        <w:rPr>
          <w:rFonts w:cs="Arial"/>
          <w:sz w:val="28"/>
          <w:szCs w:val="28"/>
          <w:rtl/>
        </w:rPr>
        <w:t xml:space="preserve"> </w:t>
      </w:r>
      <w:r w:rsidRPr="00544335">
        <w:rPr>
          <w:rFonts w:cs="Arial" w:hint="cs"/>
          <w:sz w:val="28"/>
          <w:szCs w:val="28"/>
          <w:rtl/>
        </w:rPr>
        <w:t>الرياضية</w:t>
      </w:r>
      <w:r w:rsidRPr="00544335">
        <w:rPr>
          <w:rFonts w:cs="Arial"/>
          <w:sz w:val="28"/>
          <w:szCs w:val="28"/>
          <w:rtl/>
        </w:rPr>
        <w:t xml:space="preserve"> </w:t>
      </w:r>
      <w:r w:rsidRPr="00544335">
        <w:rPr>
          <w:rFonts w:cs="Arial" w:hint="cs"/>
          <w:sz w:val="28"/>
          <w:szCs w:val="28"/>
          <w:rtl/>
        </w:rPr>
        <w:t>المغلقة</w:t>
      </w:r>
      <w:r w:rsidRPr="00544335">
        <w:rPr>
          <w:rFonts w:cs="Arial"/>
          <w:sz w:val="28"/>
          <w:szCs w:val="28"/>
          <w:rtl/>
        </w:rPr>
        <w:t xml:space="preserve"> </w:t>
      </w:r>
      <w:r w:rsidRPr="00544335">
        <w:rPr>
          <w:rFonts w:cs="Arial" w:hint="cs"/>
          <w:sz w:val="28"/>
          <w:szCs w:val="28"/>
          <w:rtl/>
        </w:rPr>
        <w:t>وكذلك</w:t>
      </w:r>
      <w:r w:rsidRPr="00544335">
        <w:rPr>
          <w:rFonts w:cs="Arial"/>
          <w:sz w:val="28"/>
          <w:szCs w:val="28"/>
          <w:rtl/>
        </w:rPr>
        <w:t xml:space="preserve"> </w:t>
      </w:r>
      <w:r w:rsidRPr="00544335">
        <w:rPr>
          <w:rFonts w:cs="Arial" w:hint="cs"/>
          <w:sz w:val="28"/>
          <w:szCs w:val="28"/>
          <w:rtl/>
        </w:rPr>
        <w:t>في</w:t>
      </w:r>
      <w:r w:rsidRPr="00544335">
        <w:rPr>
          <w:rFonts w:cs="Arial"/>
          <w:sz w:val="28"/>
          <w:szCs w:val="28"/>
          <w:rtl/>
        </w:rPr>
        <w:t xml:space="preserve"> </w:t>
      </w:r>
      <w:r w:rsidRPr="00544335">
        <w:rPr>
          <w:rFonts w:cs="Arial" w:hint="cs"/>
          <w:sz w:val="28"/>
          <w:szCs w:val="28"/>
          <w:rtl/>
        </w:rPr>
        <w:t>منتصف</w:t>
      </w:r>
      <w:r w:rsidRPr="00544335">
        <w:rPr>
          <w:rFonts w:cs="Arial"/>
          <w:sz w:val="28"/>
          <w:szCs w:val="28"/>
          <w:rtl/>
        </w:rPr>
        <w:t xml:space="preserve"> </w:t>
      </w:r>
      <w:r w:rsidRPr="00544335">
        <w:rPr>
          <w:rFonts w:cs="Arial" w:hint="cs"/>
          <w:sz w:val="28"/>
          <w:szCs w:val="28"/>
          <w:rtl/>
        </w:rPr>
        <w:t>القاعة</w:t>
      </w:r>
      <w:r w:rsidRPr="00544335">
        <w:rPr>
          <w:rFonts w:cs="Arial"/>
          <w:sz w:val="28"/>
          <w:szCs w:val="28"/>
          <w:rtl/>
        </w:rPr>
        <w:t xml:space="preserve"> </w:t>
      </w:r>
      <w:r w:rsidRPr="00544335">
        <w:rPr>
          <w:rFonts w:cs="Arial" w:hint="cs"/>
          <w:sz w:val="28"/>
          <w:szCs w:val="28"/>
          <w:rtl/>
        </w:rPr>
        <w:t>الرياضية</w:t>
      </w:r>
      <w:r w:rsidRPr="00544335">
        <w:rPr>
          <w:rFonts w:cs="Arial"/>
          <w:sz w:val="28"/>
          <w:szCs w:val="28"/>
          <w:rtl/>
        </w:rPr>
        <w:t xml:space="preserve"> </w:t>
      </w:r>
      <w:r w:rsidRPr="00544335">
        <w:rPr>
          <w:rFonts w:cs="Arial" w:hint="cs"/>
          <w:sz w:val="28"/>
          <w:szCs w:val="28"/>
          <w:rtl/>
        </w:rPr>
        <w:t>المغلقة</w:t>
      </w:r>
      <w:r w:rsidRPr="00544335">
        <w:rPr>
          <w:rFonts w:cs="Arial"/>
          <w:sz w:val="28"/>
          <w:szCs w:val="28"/>
          <w:rtl/>
        </w:rPr>
        <w:t xml:space="preserve">  </w:t>
      </w:r>
      <w:r w:rsidRPr="00544335">
        <w:rPr>
          <w:rFonts w:cs="Arial" w:hint="cs"/>
          <w:sz w:val="28"/>
          <w:szCs w:val="28"/>
          <w:rtl/>
        </w:rPr>
        <w:t>وتم</w:t>
      </w:r>
      <w:r w:rsidRPr="00544335">
        <w:rPr>
          <w:rFonts w:cs="Arial"/>
          <w:sz w:val="28"/>
          <w:szCs w:val="28"/>
          <w:rtl/>
        </w:rPr>
        <w:t xml:space="preserve"> </w:t>
      </w:r>
      <w:r w:rsidRPr="00544335">
        <w:rPr>
          <w:rFonts w:cs="Arial" w:hint="cs"/>
          <w:sz w:val="28"/>
          <w:szCs w:val="28"/>
          <w:rtl/>
        </w:rPr>
        <w:t>أخذ</w:t>
      </w:r>
      <w:r w:rsidRPr="00544335">
        <w:rPr>
          <w:rFonts w:cs="Arial"/>
          <w:sz w:val="28"/>
          <w:szCs w:val="28"/>
          <w:rtl/>
        </w:rPr>
        <w:t xml:space="preserve"> </w:t>
      </w:r>
      <w:r w:rsidRPr="00544335">
        <w:rPr>
          <w:rFonts w:cs="Arial" w:hint="cs"/>
          <w:sz w:val="28"/>
          <w:szCs w:val="28"/>
          <w:rtl/>
        </w:rPr>
        <w:t>قياسات</w:t>
      </w:r>
      <w:r w:rsidRPr="00544335">
        <w:rPr>
          <w:rFonts w:cs="Arial"/>
          <w:sz w:val="28"/>
          <w:szCs w:val="28"/>
          <w:rtl/>
        </w:rPr>
        <w:t xml:space="preserve"> (</w:t>
      </w:r>
      <w:r w:rsidRPr="00544335">
        <w:rPr>
          <w:rFonts w:cs="Arial" w:hint="cs"/>
          <w:sz w:val="28"/>
          <w:szCs w:val="28"/>
          <w:rtl/>
        </w:rPr>
        <w:t>الطول</w:t>
      </w:r>
      <w:r w:rsidRPr="00544335">
        <w:rPr>
          <w:rFonts w:cs="Arial"/>
          <w:sz w:val="28"/>
          <w:szCs w:val="28"/>
          <w:rtl/>
        </w:rPr>
        <w:t xml:space="preserve"> </w:t>
      </w:r>
      <w:r w:rsidRPr="00544335">
        <w:rPr>
          <w:rFonts w:cs="Arial" w:hint="cs"/>
          <w:sz w:val="28"/>
          <w:szCs w:val="28"/>
          <w:rtl/>
        </w:rPr>
        <w:t>والوزن</w:t>
      </w:r>
      <w:r w:rsidRPr="00544335">
        <w:rPr>
          <w:rFonts w:cs="Arial"/>
          <w:sz w:val="28"/>
          <w:szCs w:val="28"/>
          <w:rtl/>
        </w:rPr>
        <w:t xml:space="preserve"> </w:t>
      </w:r>
      <w:r w:rsidRPr="00544335">
        <w:rPr>
          <w:rFonts w:cs="Arial" w:hint="cs"/>
          <w:sz w:val="28"/>
          <w:szCs w:val="28"/>
          <w:rtl/>
        </w:rPr>
        <w:t>وضغط</w:t>
      </w:r>
      <w:r w:rsidRPr="00544335">
        <w:rPr>
          <w:rFonts w:cs="Arial"/>
          <w:sz w:val="28"/>
          <w:szCs w:val="28"/>
          <w:rtl/>
        </w:rPr>
        <w:t xml:space="preserve"> </w:t>
      </w:r>
      <w:r w:rsidRPr="00544335">
        <w:rPr>
          <w:rFonts w:cs="Arial" w:hint="cs"/>
          <w:sz w:val="28"/>
          <w:szCs w:val="28"/>
          <w:rtl/>
        </w:rPr>
        <w:t>الدم</w:t>
      </w:r>
      <w:r w:rsidRPr="00544335">
        <w:rPr>
          <w:rFonts w:cs="Arial"/>
          <w:sz w:val="28"/>
          <w:szCs w:val="28"/>
          <w:rtl/>
        </w:rPr>
        <w:t xml:space="preserve"> </w:t>
      </w:r>
      <w:r w:rsidRPr="00544335">
        <w:rPr>
          <w:rFonts w:cs="Arial" w:hint="cs"/>
          <w:sz w:val="28"/>
          <w:szCs w:val="28"/>
          <w:rtl/>
        </w:rPr>
        <w:t>الانقباضي</w:t>
      </w:r>
      <w:r w:rsidRPr="00544335">
        <w:rPr>
          <w:rFonts w:cs="Arial"/>
          <w:sz w:val="28"/>
          <w:szCs w:val="28"/>
          <w:rtl/>
        </w:rPr>
        <w:t xml:space="preserve"> </w:t>
      </w:r>
      <w:r w:rsidRPr="00544335">
        <w:rPr>
          <w:rFonts w:cs="Arial" w:hint="cs"/>
          <w:sz w:val="28"/>
          <w:szCs w:val="28"/>
          <w:rtl/>
        </w:rPr>
        <w:t>والانبساطي</w:t>
      </w:r>
      <w:r w:rsidRPr="00544335">
        <w:rPr>
          <w:rFonts w:cs="Arial"/>
          <w:sz w:val="28"/>
          <w:szCs w:val="28"/>
          <w:rtl/>
        </w:rPr>
        <w:t xml:space="preserve">) </w:t>
      </w:r>
      <w:r w:rsidRPr="00544335">
        <w:rPr>
          <w:rFonts w:cs="Arial" w:hint="cs"/>
          <w:sz w:val="28"/>
          <w:szCs w:val="28"/>
          <w:rtl/>
        </w:rPr>
        <w:t>متزامنة</w:t>
      </w:r>
      <w:r w:rsidRPr="00544335">
        <w:rPr>
          <w:rFonts w:cs="Arial"/>
          <w:sz w:val="28"/>
          <w:szCs w:val="28"/>
          <w:rtl/>
        </w:rPr>
        <w:t xml:space="preserve"> </w:t>
      </w:r>
      <w:r w:rsidRPr="00544335">
        <w:rPr>
          <w:rFonts w:cs="Arial" w:hint="cs"/>
          <w:sz w:val="28"/>
          <w:szCs w:val="28"/>
          <w:rtl/>
        </w:rPr>
        <w:t>مع</w:t>
      </w:r>
      <w:r w:rsidRPr="00544335">
        <w:rPr>
          <w:rFonts w:cs="Arial"/>
          <w:sz w:val="28"/>
          <w:szCs w:val="28"/>
          <w:rtl/>
        </w:rPr>
        <w:t xml:space="preserve"> </w:t>
      </w:r>
      <w:r w:rsidRPr="00544335">
        <w:rPr>
          <w:rFonts w:cs="Arial" w:hint="cs"/>
          <w:sz w:val="28"/>
          <w:szCs w:val="28"/>
          <w:rtl/>
        </w:rPr>
        <w:t>تشغيل</w:t>
      </w:r>
      <w:r w:rsidRPr="00544335">
        <w:rPr>
          <w:rFonts w:cs="Arial"/>
          <w:sz w:val="28"/>
          <w:szCs w:val="28"/>
          <w:rtl/>
        </w:rPr>
        <w:t xml:space="preserve"> </w:t>
      </w:r>
      <w:r w:rsidRPr="00544335">
        <w:rPr>
          <w:rFonts w:cs="Arial" w:hint="cs"/>
          <w:sz w:val="28"/>
          <w:szCs w:val="28"/>
          <w:rtl/>
        </w:rPr>
        <w:t>المولدات</w:t>
      </w:r>
      <w:r w:rsidRPr="00544335">
        <w:rPr>
          <w:rFonts w:cs="Arial"/>
          <w:sz w:val="28"/>
          <w:szCs w:val="28"/>
          <w:rtl/>
        </w:rPr>
        <w:t xml:space="preserve"> </w:t>
      </w:r>
      <w:r w:rsidRPr="00544335">
        <w:rPr>
          <w:rFonts w:cs="Arial" w:hint="cs"/>
          <w:sz w:val="28"/>
          <w:szCs w:val="28"/>
          <w:rtl/>
        </w:rPr>
        <w:t>الثلاث</w:t>
      </w:r>
      <w:r w:rsidRPr="00544335">
        <w:rPr>
          <w:rFonts w:cs="Arial"/>
          <w:sz w:val="28"/>
          <w:szCs w:val="28"/>
          <w:rtl/>
        </w:rPr>
        <w:t xml:space="preserve"> </w:t>
      </w:r>
      <w:r w:rsidRPr="00544335">
        <w:rPr>
          <w:rFonts w:cs="Arial" w:hint="cs"/>
          <w:sz w:val="28"/>
          <w:szCs w:val="28"/>
          <w:rtl/>
        </w:rPr>
        <w:t>في</w:t>
      </w:r>
      <w:r w:rsidRPr="00544335">
        <w:rPr>
          <w:rFonts w:cs="Arial"/>
          <w:sz w:val="28"/>
          <w:szCs w:val="28"/>
          <w:rtl/>
        </w:rPr>
        <w:t xml:space="preserve"> </w:t>
      </w:r>
      <w:r w:rsidRPr="00544335">
        <w:rPr>
          <w:rFonts w:cs="Arial" w:hint="cs"/>
          <w:sz w:val="28"/>
          <w:szCs w:val="28"/>
          <w:rtl/>
        </w:rPr>
        <w:t>الساعة</w:t>
      </w:r>
      <w:r w:rsidRPr="00544335">
        <w:rPr>
          <w:rFonts w:cs="Arial"/>
          <w:sz w:val="28"/>
          <w:szCs w:val="28"/>
          <w:rtl/>
        </w:rPr>
        <w:t xml:space="preserve"> 9 </w:t>
      </w:r>
      <w:r w:rsidRPr="00544335">
        <w:rPr>
          <w:rFonts w:cs="Arial" w:hint="cs"/>
          <w:sz w:val="28"/>
          <w:szCs w:val="28"/>
          <w:rtl/>
        </w:rPr>
        <w:t>صباحا</w:t>
      </w:r>
      <w:r w:rsidRPr="00544335">
        <w:rPr>
          <w:rFonts w:cs="Arial"/>
          <w:sz w:val="28"/>
          <w:szCs w:val="28"/>
          <w:rtl/>
        </w:rPr>
        <w:t xml:space="preserve"> </w:t>
      </w:r>
      <w:r w:rsidRPr="00544335">
        <w:rPr>
          <w:rFonts w:cs="Arial" w:hint="cs"/>
          <w:sz w:val="28"/>
          <w:szCs w:val="28"/>
          <w:rtl/>
        </w:rPr>
        <w:t>للمجموعة</w:t>
      </w:r>
      <w:r w:rsidRPr="00544335">
        <w:rPr>
          <w:rFonts w:cs="Arial"/>
          <w:sz w:val="28"/>
          <w:szCs w:val="28"/>
          <w:rtl/>
        </w:rPr>
        <w:t xml:space="preserve"> </w:t>
      </w:r>
      <w:r w:rsidRPr="00544335">
        <w:rPr>
          <w:rFonts w:cs="Arial" w:hint="cs"/>
          <w:sz w:val="28"/>
          <w:szCs w:val="28"/>
          <w:rtl/>
        </w:rPr>
        <w:t>الاولى</w:t>
      </w:r>
      <w:r w:rsidRPr="00544335">
        <w:rPr>
          <w:rFonts w:cs="Arial"/>
          <w:sz w:val="28"/>
          <w:szCs w:val="28"/>
          <w:rtl/>
        </w:rPr>
        <w:t xml:space="preserve"> </w:t>
      </w:r>
      <w:r w:rsidRPr="00544335">
        <w:rPr>
          <w:rFonts w:cs="Arial" w:hint="cs"/>
          <w:sz w:val="28"/>
          <w:szCs w:val="28"/>
          <w:rtl/>
        </w:rPr>
        <w:t>المجاورة</w:t>
      </w:r>
      <w:r w:rsidRPr="00544335">
        <w:rPr>
          <w:rFonts w:cs="Arial"/>
          <w:sz w:val="28"/>
          <w:szCs w:val="28"/>
          <w:rtl/>
        </w:rPr>
        <w:t xml:space="preserve"> </w:t>
      </w:r>
      <w:r w:rsidRPr="00544335">
        <w:rPr>
          <w:rFonts w:cs="Arial" w:hint="cs"/>
          <w:sz w:val="28"/>
          <w:szCs w:val="28"/>
          <w:rtl/>
        </w:rPr>
        <w:t>لمصدر</w:t>
      </w:r>
      <w:r w:rsidRPr="00544335">
        <w:rPr>
          <w:rFonts w:cs="Arial"/>
          <w:sz w:val="28"/>
          <w:szCs w:val="28"/>
          <w:rtl/>
        </w:rPr>
        <w:t xml:space="preserve"> </w:t>
      </w:r>
      <w:r w:rsidRPr="00544335">
        <w:rPr>
          <w:rFonts w:cs="Arial" w:hint="cs"/>
          <w:sz w:val="28"/>
          <w:szCs w:val="28"/>
          <w:rtl/>
        </w:rPr>
        <w:t>ضجيج</w:t>
      </w:r>
      <w:r w:rsidRPr="00544335">
        <w:rPr>
          <w:rFonts w:cs="Arial"/>
          <w:sz w:val="28"/>
          <w:szCs w:val="28"/>
          <w:rtl/>
        </w:rPr>
        <w:t xml:space="preserve"> </w:t>
      </w:r>
      <w:r w:rsidRPr="00544335">
        <w:rPr>
          <w:rFonts w:cs="Arial" w:hint="cs"/>
          <w:sz w:val="28"/>
          <w:szCs w:val="28"/>
          <w:rtl/>
        </w:rPr>
        <w:t>المولدات</w:t>
      </w:r>
      <w:r w:rsidRPr="00544335">
        <w:rPr>
          <w:rFonts w:cs="Arial"/>
          <w:sz w:val="28"/>
          <w:szCs w:val="28"/>
          <w:rtl/>
        </w:rPr>
        <w:t xml:space="preserve"> </w:t>
      </w:r>
      <w:r w:rsidRPr="00544335">
        <w:rPr>
          <w:rFonts w:cs="Arial" w:hint="cs"/>
          <w:sz w:val="28"/>
          <w:szCs w:val="28"/>
          <w:rtl/>
        </w:rPr>
        <w:t>في</w:t>
      </w:r>
      <w:r w:rsidRPr="00544335">
        <w:rPr>
          <w:rFonts w:cs="Arial"/>
          <w:sz w:val="28"/>
          <w:szCs w:val="28"/>
          <w:rtl/>
        </w:rPr>
        <w:t xml:space="preserve"> </w:t>
      </w:r>
      <w:r w:rsidRPr="00544335">
        <w:rPr>
          <w:rFonts w:cs="Arial" w:hint="cs"/>
          <w:sz w:val="28"/>
          <w:szCs w:val="28"/>
          <w:rtl/>
        </w:rPr>
        <w:t>القاعة</w:t>
      </w:r>
      <w:r w:rsidRPr="00544335">
        <w:rPr>
          <w:rFonts w:cs="Arial"/>
          <w:sz w:val="28"/>
          <w:szCs w:val="28"/>
          <w:rtl/>
        </w:rPr>
        <w:t xml:space="preserve"> </w:t>
      </w:r>
      <w:r w:rsidRPr="00544335">
        <w:rPr>
          <w:rFonts w:cs="Arial" w:hint="cs"/>
          <w:sz w:val="28"/>
          <w:szCs w:val="28"/>
          <w:rtl/>
        </w:rPr>
        <w:t>الرياضية</w:t>
      </w:r>
      <w:r w:rsidRPr="00544335">
        <w:rPr>
          <w:rFonts w:cs="Arial"/>
          <w:sz w:val="28"/>
          <w:szCs w:val="28"/>
          <w:rtl/>
        </w:rPr>
        <w:t xml:space="preserve"> </w:t>
      </w:r>
      <w:r w:rsidRPr="00544335">
        <w:rPr>
          <w:rFonts w:cs="Arial" w:hint="cs"/>
          <w:sz w:val="28"/>
          <w:szCs w:val="28"/>
          <w:rtl/>
        </w:rPr>
        <w:t>المغلقة</w:t>
      </w:r>
      <w:r w:rsidRPr="00544335">
        <w:rPr>
          <w:rFonts w:cs="Arial"/>
          <w:sz w:val="28"/>
          <w:szCs w:val="28"/>
          <w:rtl/>
        </w:rPr>
        <w:t xml:space="preserve"> </w:t>
      </w:r>
      <w:r w:rsidRPr="00544335">
        <w:rPr>
          <w:rFonts w:cs="Arial" w:hint="cs"/>
          <w:sz w:val="28"/>
          <w:szCs w:val="28"/>
          <w:rtl/>
        </w:rPr>
        <w:t>والساعة</w:t>
      </w:r>
      <w:r w:rsidRPr="00544335">
        <w:rPr>
          <w:rFonts w:cs="Arial"/>
          <w:sz w:val="28"/>
          <w:szCs w:val="28"/>
          <w:rtl/>
        </w:rPr>
        <w:t xml:space="preserve"> 9 </w:t>
      </w:r>
      <w:r w:rsidRPr="00544335">
        <w:rPr>
          <w:rFonts w:cs="Arial" w:hint="cs"/>
          <w:sz w:val="28"/>
          <w:szCs w:val="28"/>
          <w:rtl/>
        </w:rPr>
        <w:t>صباحا</w:t>
      </w:r>
      <w:r w:rsidRPr="00544335">
        <w:rPr>
          <w:rFonts w:cs="Arial"/>
          <w:sz w:val="28"/>
          <w:szCs w:val="28"/>
          <w:rtl/>
        </w:rPr>
        <w:t xml:space="preserve"> </w:t>
      </w:r>
      <w:r w:rsidRPr="00544335">
        <w:rPr>
          <w:rFonts w:cs="Arial" w:hint="cs"/>
          <w:sz w:val="28"/>
          <w:szCs w:val="28"/>
          <w:rtl/>
        </w:rPr>
        <w:t>في</w:t>
      </w:r>
      <w:r w:rsidRPr="00544335">
        <w:rPr>
          <w:rFonts w:cs="Arial"/>
          <w:sz w:val="28"/>
          <w:szCs w:val="28"/>
          <w:rtl/>
        </w:rPr>
        <w:t xml:space="preserve"> </w:t>
      </w:r>
      <w:r w:rsidRPr="00544335">
        <w:rPr>
          <w:rFonts w:cs="Arial" w:hint="cs"/>
          <w:sz w:val="28"/>
          <w:szCs w:val="28"/>
          <w:rtl/>
        </w:rPr>
        <w:t>قاعة</w:t>
      </w:r>
      <w:r w:rsidRPr="00544335">
        <w:rPr>
          <w:rFonts w:cs="Arial"/>
          <w:sz w:val="28"/>
          <w:szCs w:val="28"/>
          <w:rtl/>
        </w:rPr>
        <w:t xml:space="preserve"> </w:t>
      </w:r>
      <w:r w:rsidRPr="00544335">
        <w:rPr>
          <w:rFonts w:cs="Arial" w:hint="cs"/>
          <w:sz w:val="28"/>
          <w:szCs w:val="28"/>
          <w:rtl/>
        </w:rPr>
        <w:t>المصارعة</w:t>
      </w:r>
      <w:r w:rsidRPr="00544335">
        <w:rPr>
          <w:rFonts w:cs="Arial"/>
          <w:sz w:val="28"/>
          <w:szCs w:val="28"/>
          <w:rtl/>
        </w:rPr>
        <w:t xml:space="preserve"> </w:t>
      </w:r>
      <w:r w:rsidRPr="00544335">
        <w:rPr>
          <w:rFonts w:cs="Arial" w:hint="cs"/>
          <w:sz w:val="28"/>
          <w:szCs w:val="28"/>
          <w:rtl/>
        </w:rPr>
        <w:t>للمجموعة</w:t>
      </w:r>
      <w:r w:rsidRPr="00544335">
        <w:rPr>
          <w:rFonts w:cs="Arial"/>
          <w:sz w:val="28"/>
          <w:szCs w:val="28"/>
          <w:rtl/>
        </w:rPr>
        <w:t xml:space="preserve"> </w:t>
      </w:r>
      <w:r w:rsidRPr="00544335">
        <w:rPr>
          <w:rFonts w:cs="Arial" w:hint="cs"/>
          <w:sz w:val="28"/>
          <w:szCs w:val="28"/>
          <w:rtl/>
        </w:rPr>
        <w:t>الثانية</w:t>
      </w:r>
      <w:r w:rsidRPr="00544335">
        <w:rPr>
          <w:rFonts w:cs="Arial"/>
          <w:sz w:val="28"/>
          <w:szCs w:val="28"/>
          <w:rtl/>
        </w:rPr>
        <w:t xml:space="preserve"> (</w:t>
      </w:r>
      <w:r w:rsidRPr="00544335">
        <w:rPr>
          <w:rFonts w:cs="Arial" w:hint="cs"/>
          <w:sz w:val="28"/>
          <w:szCs w:val="28"/>
          <w:rtl/>
        </w:rPr>
        <w:t>الضابطة</w:t>
      </w:r>
      <w:r w:rsidRPr="00544335">
        <w:rPr>
          <w:rFonts w:cs="Arial"/>
          <w:sz w:val="28"/>
          <w:szCs w:val="28"/>
          <w:rtl/>
        </w:rPr>
        <w:t xml:space="preserve"> ) </w:t>
      </w:r>
      <w:r w:rsidRPr="00544335">
        <w:rPr>
          <w:rFonts w:cs="Arial" w:hint="cs"/>
          <w:sz w:val="28"/>
          <w:szCs w:val="28"/>
          <w:rtl/>
        </w:rPr>
        <w:t>البعيدة</w:t>
      </w:r>
      <w:r w:rsidRPr="00544335">
        <w:rPr>
          <w:rFonts w:cs="Arial"/>
          <w:sz w:val="28"/>
          <w:szCs w:val="28"/>
          <w:rtl/>
        </w:rPr>
        <w:t xml:space="preserve"> </w:t>
      </w:r>
      <w:r w:rsidRPr="00544335">
        <w:rPr>
          <w:rFonts w:cs="Arial" w:hint="cs"/>
          <w:sz w:val="28"/>
          <w:szCs w:val="28"/>
          <w:rtl/>
        </w:rPr>
        <w:t>من</w:t>
      </w:r>
      <w:r w:rsidRPr="00544335">
        <w:rPr>
          <w:rFonts w:cs="Arial"/>
          <w:sz w:val="28"/>
          <w:szCs w:val="28"/>
          <w:rtl/>
        </w:rPr>
        <w:t xml:space="preserve"> </w:t>
      </w:r>
      <w:r w:rsidRPr="00544335">
        <w:rPr>
          <w:rFonts w:cs="Arial" w:hint="cs"/>
          <w:sz w:val="28"/>
          <w:szCs w:val="28"/>
          <w:rtl/>
        </w:rPr>
        <w:t>مصدر</w:t>
      </w:r>
      <w:r w:rsidRPr="00544335">
        <w:rPr>
          <w:rFonts w:cs="Arial"/>
          <w:sz w:val="28"/>
          <w:szCs w:val="28"/>
          <w:rtl/>
        </w:rPr>
        <w:t xml:space="preserve"> </w:t>
      </w:r>
      <w:r w:rsidRPr="00544335">
        <w:rPr>
          <w:rFonts w:cs="Arial" w:hint="cs"/>
          <w:sz w:val="28"/>
          <w:szCs w:val="28"/>
          <w:rtl/>
        </w:rPr>
        <w:t>ضجيج</w:t>
      </w:r>
      <w:r w:rsidRPr="00544335">
        <w:rPr>
          <w:rFonts w:cs="Arial"/>
          <w:sz w:val="28"/>
          <w:szCs w:val="28"/>
          <w:rtl/>
        </w:rPr>
        <w:t xml:space="preserve">  </w:t>
      </w:r>
      <w:r w:rsidRPr="00544335">
        <w:rPr>
          <w:rFonts w:cs="Arial" w:hint="cs"/>
          <w:sz w:val="28"/>
          <w:szCs w:val="28"/>
          <w:rtl/>
        </w:rPr>
        <w:t>المولدات</w:t>
      </w:r>
      <w:r w:rsidRPr="00544335">
        <w:rPr>
          <w:rFonts w:cs="Arial"/>
          <w:sz w:val="28"/>
          <w:szCs w:val="28"/>
          <w:rtl/>
        </w:rPr>
        <w:t xml:space="preserve"> </w:t>
      </w:r>
      <w:r w:rsidRPr="00544335">
        <w:rPr>
          <w:rFonts w:cs="Arial" w:hint="cs"/>
          <w:sz w:val="28"/>
          <w:szCs w:val="28"/>
          <w:rtl/>
        </w:rPr>
        <w:t>الكهربائية</w:t>
      </w:r>
      <w:r w:rsidRPr="00544335">
        <w:rPr>
          <w:rFonts w:cs="Arial"/>
          <w:sz w:val="28"/>
          <w:szCs w:val="28"/>
          <w:rtl/>
        </w:rPr>
        <w:t xml:space="preserve">  </w:t>
      </w:r>
      <w:r w:rsidRPr="00544335">
        <w:rPr>
          <w:rFonts w:cs="Arial" w:hint="cs"/>
          <w:sz w:val="28"/>
          <w:szCs w:val="28"/>
          <w:rtl/>
        </w:rPr>
        <w:t>،</w:t>
      </w:r>
      <w:r w:rsidRPr="00544335">
        <w:rPr>
          <w:rFonts w:cs="Arial"/>
          <w:sz w:val="28"/>
          <w:szCs w:val="28"/>
          <w:rtl/>
        </w:rPr>
        <w:t xml:space="preserve"> </w:t>
      </w:r>
      <w:r w:rsidRPr="00544335">
        <w:rPr>
          <w:rFonts w:cs="Arial" w:hint="cs"/>
          <w:sz w:val="28"/>
          <w:szCs w:val="28"/>
          <w:rtl/>
        </w:rPr>
        <w:t>وتحت</w:t>
      </w:r>
      <w:r w:rsidRPr="00544335">
        <w:rPr>
          <w:rFonts w:cs="Arial"/>
          <w:sz w:val="28"/>
          <w:szCs w:val="28"/>
          <w:rtl/>
        </w:rPr>
        <w:t xml:space="preserve"> </w:t>
      </w:r>
      <w:r w:rsidRPr="00544335">
        <w:rPr>
          <w:rFonts w:cs="Arial" w:hint="cs"/>
          <w:sz w:val="28"/>
          <w:szCs w:val="28"/>
          <w:rtl/>
        </w:rPr>
        <w:t>نفس</w:t>
      </w:r>
      <w:r w:rsidRPr="00544335">
        <w:rPr>
          <w:rFonts w:cs="Arial"/>
          <w:sz w:val="28"/>
          <w:szCs w:val="28"/>
          <w:rtl/>
        </w:rPr>
        <w:t xml:space="preserve"> </w:t>
      </w:r>
      <w:r w:rsidRPr="00544335">
        <w:rPr>
          <w:rFonts w:cs="Arial" w:hint="cs"/>
          <w:sz w:val="28"/>
          <w:szCs w:val="28"/>
          <w:rtl/>
        </w:rPr>
        <w:t>الظروف</w:t>
      </w:r>
      <w:r w:rsidRPr="00544335">
        <w:rPr>
          <w:rFonts w:cs="Arial"/>
          <w:sz w:val="28"/>
          <w:szCs w:val="28"/>
          <w:rtl/>
        </w:rPr>
        <w:t xml:space="preserve"> </w:t>
      </w:r>
      <w:r w:rsidRPr="00544335">
        <w:rPr>
          <w:rFonts w:cs="Arial" w:hint="cs"/>
          <w:sz w:val="28"/>
          <w:szCs w:val="28"/>
          <w:rtl/>
        </w:rPr>
        <w:t>،</w:t>
      </w:r>
      <w:r w:rsidRPr="00544335">
        <w:rPr>
          <w:rFonts w:cs="Arial"/>
          <w:sz w:val="28"/>
          <w:szCs w:val="28"/>
          <w:rtl/>
        </w:rPr>
        <w:t xml:space="preserve"> </w:t>
      </w:r>
      <w:r w:rsidRPr="00544335">
        <w:rPr>
          <w:rFonts w:cs="Arial" w:hint="cs"/>
          <w:sz w:val="28"/>
          <w:szCs w:val="28"/>
          <w:rtl/>
        </w:rPr>
        <w:t>واستخدم</w:t>
      </w:r>
      <w:r w:rsidRPr="00544335">
        <w:rPr>
          <w:rFonts w:cs="Arial"/>
          <w:sz w:val="28"/>
          <w:szCs w:val="28"/>
          <w:rtl/>
        </w:rPr>
        <w:t xml:space="preserve"> </w:t>
      </w:r>
      <w:r w:rsidRPr="00544335">
        <w:rPr>
          <w:rFonts w:cs="Arial" w:hint="cs"/>
          <w:sz w:val="28"/>
          <w:szCs w:val="28"/>
          <w:rtl/>
        </w:rPr>
        <w:t>الباحث</w:t>
      </w:r>
      <w:r w:rsidRPr="00544335">
        <w:rPr>
          <w:rFonts w:cs="Arial"/>
          <w:sz w:val="28"/>
          <w:szCs w:val="28"/>
          <w:rtl/>
        </w:rPr>
        <w:t xml:space="preserve"> </w:t>
      </w:r>
      <w:r w:rsidRPr="00544335">
        <w:rPr>
          <w:rFonts w:cs="Arial" w:hint="cs"/>
          <w:sz w:val="28"/>
          <w:szCs w:val="28"/>
          <w:rtl/>
        </w:rPr>
        <w:t>معالجات</w:t>
      </w:r>
      <w:r w:rsidRPr="00544335">
        <w:rPr>
          <w:rFonts w:cs="Arial"/>
          <w:sz w:val="28"/>
          <w:szCs w:val="28"/>
          <w:rtl/>
        </w:rPr>
        <w:t xml:space="preserve"> </w:t>
      </w:r>
      <w:r w:rsidRPr="00544335">
        <w:rPr>
          <w:rFonts w:cs="Arial" w:hint="cs"/>
          <w:sz w:val="28"/>
          <w:szCs w:val="28"/>
          <w:rtl/>
        </w:rPr>
        <w:t>احصائية</w:t>
      </w:r>
      <w:r w:rsidRPr="00544335">
        <w:rPr>
          <w:rFonts w:cs="Arial"/>
          <w:sz w:val="28"/>
          <w:szCs w:val="28"/>
          <w:rtl/>
        </w:rPr>
        <w:t xml:space="preserve"> </w:t>
      </w:r>
      <w:r w:rsidRPr="00544335">
        <w:rPr>
          <w:rFonts w:cs="Arial" w:hint="cs"/>
          <w:sz w:val="28"/>
          <w:szCs w:val="28"/>
          <w:rtl/>
        </w:rPr>
        <w:t>للتعامل</w:t>
      </w:r>
      <w:r w:rsidRPr="00544335">
        <w:rPr>
          <w:rFonts w:cs="Arial"/>
          <w:sz w:val="28"/>
          <w:szCs w:val="28"/>
          <w:rtl/>
        </w:rPr>
        <w:t xml:space="preserve"> </w:t>
      </w:r>
      <w:r w:rsidRPr="00544335">
        <w:rPr>
          <w:rFonts w:cs="Arial" w:hint="cs"/>
          <w:sz w:val="28"/>
          <w:szCs w:val="28"/>
          <w:rtl/>
        </w:rPr>
        <w:t>مع</w:t>
      </w:r>
      <w:r w:rsidRPr="00544335">
        <w:rPr>
          <w:rFonts w:cs="Arial"/>
          <w:sz w:val="28"/>
          <w:szCs w:val="28"/>
          <w:rtl/>
        </w:rPr>
        <w:t xml:space="preserve"> </w:t>
      </w:r>
      <w:r w:rsidRPr="00544335">
        <w:rPr>
          <w:rFonts w:cs="Arial" w:hint="cs"/>
          <w:sz w:val="28"/>
          <w:szCs w:val="28"/>
          <w:rtl/>
        </w:rPr>
        <w:t>الدرجات</w:t>
      </w:r>
      <w:r w:rsidRPr="00544335">
        <w:rPr>
          <w:rFonts w:cs="Arial"/>
          <w:sz w:val="28"/>
          <w:szCs w:val="28"/>
          <w:rtl/>
        </w:rPr>
        <w:t xml:space="preserve"> </w:t>
      </w:r>
      <w:r w:rsidRPr="00544335">
        <w:rPr>
          <w:rFonts w:cs="Arial" w:hint="cs"/>
          <w:sz w:val="28"/>
          <w:szCs w:val="28"/>
          <w:rtl/>
        </w:rPr>
        <w:t>الخام</w:t>
      </w:r>
      <w:r w:rsidRPr="00544335">
        <w:rPr>
          <w:rFonts w:cs="Arial"/>
          <w:sz w:val="28"/>
          <w:szCs w:val="28"/>
          <w:rtl/>
        </w:rPr>
        <w:t xml:space="preserve"> </w:t>
      </w:r>
      <w:r w:rsidRPr="00544335">
        <w:rPr>
          <w:rFonts w:cs="Arial" w:hint="cs"/>
          <w:sz w:val="28"/>
          <w:szCs w:val="28"/>
          <w:rtl/>
        </w:rPr>
        <w:t>،</w:t>
      </w:r>
      <w:r w:rsidRPr="00544335">
        <w:rPr>
          <w:rFonts w:cs="Arial"/>
          <w:sz w:val="28"/>
          <w:szCs w:val="28"/>
          <w:rtl/>
        </w:rPr>
        <w:t xml:space="preserve"> </w:t>
      </w:r>
      <w:r w:rsidRPr="00544335">
        <w:rPr>
          <w:rFonts w:cs="Arial" w:hint="cs"/>
          <w:sz w:val="28"/>
          <w:szCs w:val="28"/>
          <w:rtl/>
        </w:rPr>
        <w:t>توصلت</w:t>
      </w:r>
      <w:r w:rsidRPr="00544335">
        <w:rPr>
          <w:rFonts w:cs="Arial"/>
          <w:sz w:val="28"/>
          <w:szCs w:val="28"/>
          <w:rtl/>
        </w:rPr>
        <w:t xml:space="preserve"> </w:t>
      </w:r>
      <w:r w:rsidRPr="00544335">
        <w:rPr>
          <w:rFonts w:cs="Arial" w:hint="cs"/>
          <w:sz w:val="28"/>
          <w:szCs w:val="28"/>
          <w:rtl/>
        </w:rPr>
        <w:t>الدراسة</w:t>
      </w:r>
      <w:r w:rsidRPr="00544335">
        <w:rPr>
          <w:rFonts w:cs="Arial"/>
          <w:sz w:val="28"/>
          <w:szCs w:val="28"/>
          <w:rtl/>
        </w:rPr>
        <w:t xml:space="preserve"> </w:t>
      </w:r>
      <w:r w:rsidRPr="00544335">
        <w:rPr>
          <w:rFonts w:cs="Arial" w:hint="cs"/>
          <w:sz w:val="28"/>
          <w:szCs w:val="28"/>
          <w:rtl/>
        </w:rPr>
        <w:t>لنتائج</w:t>
      </w:r>
      <w:r w:rsidRPr="00544335">
        <w:rPr>
          <w:rFonts w:cs="Arial"/>
          <w:sz w:val="28"/>
          <w:szCs w:val="28"/>
          <w:rtl/>
        </w:rPr>
        <w:t xml:space="preserve"> </w:t>
      </w:r>
      <w:r w:rsidRPr="00544335">
        <w:rPr>
          <w:rFonts w:cs="Arial" w:hint="cs"/>
          <w:sz w:val="28"/>
          <w:szCs w:val="28"/>
          <w:rtl/>
        </w:rPr>
        <w:t>حيث</w:t>
      </w:r>
      <w:r w:rsidRPr="00544335">
        <w:rPr>
          <w:rFonts w:cs="Arial"/>
          <w:sz w:val="28"/>
          <w:szCs w:val="28"/>
          <w:rtl/>
        </w:rPr>
        <w:t xml:space="preserve"> </w:t>
      </w:r>
      <w:r w:rsidRPr="00544335">
        <w:rPr>
          <w:rFonts w:cs="Arial" w:hint="cs"/>
          <w:sz w:val="28"/>
          <w:szCs w:val="28"/>
          <w:rtl/>
        </w:rPr>
        <w:t>أظهرت</w:t>
      </w:r>
      <w:r w:rsidRPr="00544335">
        <w:rPr>
          <w:rFonts w:cs="Arial"/>
          <w:sz w:val="28"/>
          <w:szCs w:val="28"/>
          <w:rtl/>
        </w:rPr>
        <w:t xml:space="preserve"> </w:t>
      </w:r>
      <w:r w:rsidRPr="00544335">
        <w:rPr>
          <w:rFonts w:cs="Arial" w:hint="cs"/>
          <w:sz w:val="28"/>
          <w:szCs w:val="28"/>
          <w:rtl/>
        </w:rPr>
        <w:t>فروق</w:t>
      </w:r>
      <w:r w:rsidRPr="00544335">
        <w:rPr>
          <w:rFonts w:cs="Arial"/>
          <w:sz w:val="28"/>
          <w:szCs w:val="28"/>
          <w:rtl/>
        </w:rPr>
        <w:t xml:space="preserve"> </w:t>
      </w:r>
      <w:r w:rsidRPr="00544335">
        <w:rPr>
          <w:rFonts w:cs="Arial" w:hint="cs"/>
          <w:sz w:val="28"/>
          <w:szCs w:val="28"/>
          <w:rtl/>
        </w:rPr>
        <w:t>ذات</w:t>
      </w:r>
      <w:r w:rsidRPr="00544335">
        <w:rPr>
          <w:rFonts w:cs="Arial"/>
          <w:sz w:val="28"/>
          <w:szCs w:val="28"/>
          <w:rtl/>
        </w:rPr>
        <w:t xml:space="preserve"> </w:t>
      </w:r>
      <w:r w:rsidRPr="00544335">
        <w:rPr>
          <w:rFonts w:cs="Arial" w:hint="cs"/>
          <w:sz w:val="28"/>
          <w:szCs w:val="28"/>
          <w:rtl/>
        </w:rPr>
        <w:t>دلالة</w:t>
      </w:r>
      <w:r w:rsidRPr="00544335">
        <w:rPr>
          <w:rFonts w:cs="Arial"/>
          <w:sz w:val="28"/>
          <w:szCs w:val="28"/>
          <w:rtl/>
        </w:rPr>
        <w:t xml:space="preserve"> </w:t>
      </w:r>
      <w:r w:rsidRPr="00544335">
        <w:rPr>
          <w:rFonts w:cs="Arial" w:hint="cs"/>
          <w:sz w:val="28"/>
          <w:szCs w:val="28"/>
          <w:rtl/>
        </w:rPr>
        <w:t>إحصائية</w:t>
      </w:r>
      <w:r w:rsidRPr="00544335">
        <w:rPr>
          <w:rFonts w:cs="Arial"/>
          <w:sz w:val="28"/>
          <w:szCs w:val="28"/>
          <w:rtl/>
        </w:rPr>
        <w:t xml:space="preserve">  </w:t>
      </w:r>
      <w:r w:rsidRPr="00544335">
        <w:rPr>
          <w:rFonts w:cs="Arial" w:hint="cs"/>
          <w:sz w:val="28"/>
          <w:szCs w:val="28"/>
          <w:rtl/>
        </w:rPr>
        <w:t>لضغط</w:t>
      </w:r>
      <w:r w:rsidRPr="00544335">
        <w:rPr>
          <w:rFonts w:cs="Arial"/>
          <w:sz w:val="28"/>
          <w:szCs w:val="28"/>
          <w:rtl/>
        </w:rPr>
        <w:t xml:space="preserve"> </w:t>
      </w:r>
      <w:r w:rsidRPr="00544335">
        <w:rPr>
          <w:rFonts w:cs="Arial" w:hint="cs"/>
          <w:sz w:val="28"/>
          <w:szCs w:val="28"/>
          <w:rtl/>
        </w:rPr>
        <w:t>الدم</w:t>
      </w:r>
      <w:r w:rsidRPr="00544335">
        <w:rPr>
          <w:rFonts w:cs="Arial"/>
          <w:sz w:val="28"/>
          <w:szCs w:val="28"/>
          <w:rtl/>
        </w:rPr>
        <w:t xml:space="preserve"> </w:t>
      </w:r>
      <w:r w:rsidRPr="00544335">
        <w:rPr>
          <w:rFonts w:cs="Arial" w:hint="cs"/>
          <w:sz w:val="28"/>
          <w:szCs w:val="28"/>
          <w:rtl/>
        </w:rPr>
        <w:t>الانقباضي</w:t>
      </w:r>
      <w:r w:rsidRPr="00544335">
        <w:rPr>
          <w:rFonts w:cs="Arial"/>
          <w:sz w:val="28"/>
          <w:szCs w:val="28"/>
          <w:rtl/>
        </w:rPr>
        <w:t xml:space="preserve"> </w:t>
      </w:r>
      <w:r w:rsidRPr="00544335">
        <w:rPr>
          <w:rFonts w:cs="Arial" w:hint="cs"/>
          <w:sz w:val="28"/>
          <w:szCs w:val="28"/>
          <w:rtl/>
        </w:rPr>
        <w:t>والانبساطي</w:t>
      </w:r>
      <w:r w:rsidRPr="00544335">
        <w:rPr>
          <w:rFonts w:cs="Arial"/>
          <w:sz w:val="28"/>
          <w:szCs w:val="28"/>
          <w:rtl/>
        </w:rPr>
        <w:t xml:space="preserve"> </w:t>
      </w:r>
      <w:r w:rsidRPr="00544335">
        <w:rPr>
          <w:rFonts w:cs="Arial" w:hint="cs"/>
          <w:sz w:val="28"/>
          <w:szCs w:val="28"/>
          <w:rtl/>
        </w:rPr>
        <w:t>لمجموعتي</w:t>
      </w:r>
      <w:r w:rsidRPr="00544335">
        <w:rPr>
          <w:rFonts w:cs="Arial"/>
          <w:sz w:val="28"/>
          <w:szCs w:val="28"/>
          <w:rtl/>
        </w:rPr>
        <w:t xml:space="preserve"> </w:t>
      </w:r>
      <w:r w:rsidRPr="00544335">
        <w:rPr>
          <w:rFonts w:cs="Arial" w:hint="cs"/>
          <w:sz w:val="28"/>
          <w:szCs w:val="28"/>
          <w:rtl/>
        </w:rPr>
        <w:t>الدراسة</w:t>
      </w:r>
      <w:r w:rsidRPr="00544335">
        <w:rPr>
          <w:rFonts w:cs="Arial"/>
          <w:sz w:val="28"/>
          <w:szCs w:val="28"/>
          <w:rtl/>
        </w:rPr>
        <w:t xml:space="preserve"> (</w:t>
      </w:r>
      <w:r w:rsidRPr="00544335">
        <w:rPr>
          <w:rFonts w:cs="Arial" w:hint="cs"/>
          <w:sz w:val="28"/>
          <w:szCs w:val="28"/>
          <w:rtl/>
        </w:rPr>
        <w:t>الأولى</w:t>
      </w:r>
      <w:r w:rsidRPr="00544335">
        <w:rPr>
          <w:rFonts w:cs="Arial"/>
          <w:sz w:val="28"/>
          <w:szCs w:val="28"/>
          <w:rtl/>
        </w:rPr>
        <w:t xml:space="preserve"> </w:t>
      </w:r>
      <w:r w:rsidRPr="00544335">
        <w:rPr>
          <w:rFonts w:cs="Arial" w:hint="cs"/>
          <w:sz w:val="28"/>
          <w:szCs w:val="28"/>
          <w:rtl/>
        </w:rPr>
        <w:t>والثانية</w:t>
      </w:r>
      <w:r w:rsidRPr="00544335">
        <w:rPr>
          <w:rFonts w:cs="Arial"/>
          <w:sz w:val="28"/>
          <w:szCs w:val="28"/>
          <w:rtl/>
        </w:rPr>
        <w:t xml:space="preserve"> ) </w:t>
      </w:r>
      <w:r w:rsidRPr="00544335">
        <w:rPr>
          <w:rFonts w:cs="Arial" w:hint="cs"/>
          <w:sz w:val="28"/>
          <w:szCs w:val="28"/>
          <w:rtl/>
        </w:rPr>
        <w:t>ولصالح</w:t>
      </w:r>
      <w:r w:rsidRPr="00544335">
        <w:rPr>
          <w:rFonts w:cs="Arial"/>
          <w:sz w:val="28"/>
          <w:szCs w:val="28"/>
          <w:rtl/>
        </w:rPr>
        <w:t xml:space="preserve"> </w:t>
      </w:r>
      <w:r w:rsidRPr="00544335">
        <w:rPr>
          <w:rFonts w:cs="Arial" w:hint="cs"/>
          <w:sz w:val="28"/>
          <w:szCs w:val="28"/>
          <w:rtl/>
        </w:rPr>
        <w:t>المجموعة</w:t>
      </w:r>
      <w:r w:rsidRPr="00544335">
        <w:rPr>
          <w:rFonts w:cs="Arial"/>
          <w:sz w:val="28"/>
          <w:szCs w:val="28"/>
          <w:rtl/>
        </w:rPr>
        <w:t xml:space="preserve"> </w:t>
      </w:r>
      <w:r w:rsidRPr="00544335">
        <w:rPr>
          <w:rFonts w:cs="Arial" w:hint="cs"/>
          <w:sz w:val="28"/>
          <w:szCs w:val="28"/>
          <w:rtl/>
        </w:rPr>
        <w:t>الثانية</w:t>
      </w:r>
      <w:r w:rsidRPr="00544335">
        <w:rPr>
          <w:rFonts w:cs="Arial"/>
          <w:sz w:val="28"/>
          <w:szCs w:val="28"/>
          <w:rtl/>
        </w:rPr>
        <w:t xml:space="preserve"> </w:t>
      </w:r>
      <w:r w:rsidRPr="00544335">
        <w:rPr>
          <w:rFonts w:cs="Arial" w:hint="cs"/>
          <w:sz w:val="28"/>
          <w:szCs w:val="28"/>
          <w:rtl/>
        </w:rPr>
        <w:t>الضابطة</w:t>
      </w:r>
      <w:r w:rsidRPr="00544335">
        <w:rPr>
          <w:rFonts w:cs="Arial"/>
          <w:sz w:val="28"/>
          <w:szCs w:val="28"/>
          <w:rtl/>
        </w:rPr>
        <w:t xml:space="preserve"> </w:t>
      </w:r>
      <w:r w:rsidRPr="00544335">
        <w:rPr>
          <w:rFonts w:cs="Arial" w:hint="cs"/>
          <w:sz w:val="28"/>
          <w:szCs w:val="28"/>
          <w:rtl/>
        </w:rPr>
        <w:t>والبعيدة</w:t>
      </w:r>
      <w:r w:rsidRPr="00544335">
        <w:rPr>
          <w:rFonts w:cs="Arial"/>
          <w:sz w:val="28"/>
          <w:szCs w:val="28"/>
          <w:rtl/>
        </w:rPr>
        <w:t xml:space="preserve"> </w:t>
      </w:r>
      <w:r w:rsidRPr="00544335">
        <w:rPr>
          <w:rFonts w:cs="Arial" w:hint="cs"/>
          <w:sz w:val="28"/>
          <w:szCs w:val="28"/>
          <w:rtl/>
        </w:rPr>
        <w:t>عن</w:t>
      </w:r>
      <w:r w:rsidRPr="00544335">
        <w:rPr>
          <w:rFonts w:cs="Arial"/>
          <w:sz w:val="28"/>
          <w:szCs w:val="28"/>
          <w:rtl/>
        </w:rPr>
        <w:t xml:space="preserve"> </w:t>
      </w:r>
      <w:r w:rsidRPr="00544335">
        <w:rPr>
          <w:rFonts w:cs="Arial" w:hint="cs"/>
          <w:sz w:val="28"/>
          <w:szCs w:val="28"/>
          <w:rtl/>
        </w:rPr>
        <w:t>ضجيج</w:t>
      </w:r>
      <w:r w:rsidRPr="00544335">
        <w:rPr>
          <w:rFonts w:cs="Arial"/>
          <w:sz w:val="28"/>
          <w:szCs w:val="28"/>
          <w:rtl/>
        </w:rPr>
        <w:t xml:space="preserve"> </w:t>
      </w:r>
      <w:r w:rsidRPr="00544335">
        <w:rPr>
          <w:rFonts w:cs="Arial" w:hint="cs"/>
          <w:sz w:val="28"/>
          <w:szCs w:val="28"/>
          <w:rtl/>
        </w:rPr>
        <w:t>المولدات</w:t>
      </w:r>
      <w:r w:rsidRPr="00544335">
        <w:rPr>
          <w:rFonts w:cs="Arial"/>
          <w:sz w:val="28"/>
          <w:szCs w:val="28"/>
          <w:rtl/>
        </w:rPr>
        <w:t xml:space="preserve"> .</w:t>
      </w:r>
    </w:p>
    <w:p w:rsidR="001239E9" w:rsidRDefault="00D50EFF" w:rsidP="001239E9">
      <w:pPr>
        <w:rPr>
          <w:sz w:val="28"/>
          <w:szCs w:val="28"/>
          <w:rtl/>
          <w:lang w:bidi="ar-IQ"/>
        </w:rPr>
      </w:pPr>
      <w:r>
        <w:rPr>
          <w:rFonts w:hint="cs"/>
          <w:sz w:val="28"/>
          <w:szCs w:val="28"/>
          <w:rtl/>
          <w:lang w:bidi="ar-IQ"/>
        </w:rPr>
        <w:t xml:space="preserve">الكلمات الدالة : </w:t>
      </w:r>
      <w:r w:rsidR="00CA0D66">
        <w:rPr>
          <w:rFonts w:hint="cs"/>
          <w:sz w:val="28"/>
          <w:szCs w:val="28"/>
          <w:rtl/>
          <w:lang w:bidi="ar-IQ"/>
        </w:rPr>
        <w:t>الضجيج</w:t>
      </w:r>
      <w:r>
        <w:rPr>
          <w:rFonts w:hint="cs"/>
          <w:sz w:val="28"/>
          <w:szCs w:val="28"/>
          <w:rtl/>
          <w:lang w:bidi="ar-IQ"/>
        </w:rPr>
        <w:t xml:space="preserve"> ، </w:t>
      </w:r>
      <w:r w:rsidR="00B0547A">
        <w:rPr>
          <w:rFonts w:hint="cs"/>
          <w:sz w:val="28"/>
          <w:szCs w:val="28"/>
          <w:rtl/>
          <w:lang w:bidi="ar-IQ"/>
        </w:rPr>
        <w:t>ضغط الدم</w:t>
      </w:r>
      <w:r>
        <w:rPr>
          <w:rFonts w:hint="cs"/>
          <w:sz w:val="28"/>
          <w:szCs w:val="28"/>
          <w:rtl/>
          <w:lang w:bidi="ar-IQ"/>
        </w:rPr>
        <w:t xml:space="preserve"> </w:t>
      </w:r>
    </w:p>
    <w:p w:rsidR="001239E9" w:rsidRPr="001239E9" w:rsidRDefault="001239E9" w:rsidP="001239E9">
      <w:pPr>
        <w:jc w:val="right"/>
        <w:rPr>
          <w:sz w:val="28"/>
          <w:szCs w:val="28"/>
          <w:lang w:bidi="ar-IQ"/>
        </w:rPr>
      </w:pPr>
      <w:r w:rsidRPr="001239E9">
        <w:rPr>
          <w:sz w:val="28"/>
          <w:szCs w:val="28"/>
          <w:lang w:bidi="ar-IQ"/>
        </w:rPr>
        <w:t>Abstract</w:t>
      </w:r>
      <w:r>
        <w:rPr>
          <w:sz w:val="28"/>
          <w:szCs w:val="28"/>
          <w:lang w:bidi="ar-IQ"/>
        </w:rPr>
        <w:t xml:space="preserve"> :</w:t>
      </w:r>
    </w:p>
    <w:p w:rsidR="007C602F" w:rsidRDefault="007C602F" w:rsidP="00A94AA5">
      <w:pPr>
        <w:rPr>
          <w:rFonts w:cs="Arial" w:hint="cs"/>
          <w:sz w:val="28"/>
          <w:szCs w:val="28"/>
          <w:rtl/>
          <w:lang w:bidi="ar-IQ"/>
        </w:rPr>
      </w:pPr>
      <w:r w:rsidRPr="007C602F">
        <w:rPr>
          <w:sz w:val="28"/>
          <w:szCs w:val="28"/>
          <w:lang w:bidi="ar-IQ"/>
        </w:rPr>
        <w:t>The study aimed to identify the impact of noise generators on systolic and diastolic blood pressure for the students of the second phase at the Faculty of Physical Education and Sports Science of the University of Qadisiyah, the researcher used the descriptive approach to suitability nature of the study, the overall study of 30 student community has been divided into two groups (the first trial is made up of 15 student and the second officer made up of 15 students), it was taken to measure the noise level on Monday, 11.24.2014 near the three generators at 1.5 meters neighboring indoor sports hall as well as in the middle of the sports hall closed were taken measurements (height, weight, systolic blood pressure and diastolic) synchronized with running three generators at 9:00 of the first group adjacent to the source of noise generator in the sports hall and closed at 9 am in the wrestling hall for the second group (control group) remote from the source of the noise generators, and under the same conditions, the researcher used the statistical treatments to deal with grades of crude, the study found the results showed differences in terms of statistical significance for systolic and diastolic blood to the two groups of the study (first and second) and in favor of the second control group and far from the noise of generators</w:t>
      </w:r>
      <w:r w:rsidRPr="007C602F">
        <w:rPr>
          <w:rFonts w:cs="Arial"/>
          <w:sz w:val="28"/>
          <w:szCs w:val="28"/>
          <w:rtl/>
          <w:lang w:bidi="ar-IQ"/>
        </w:rPr>
        <w:t>.</w:t>
      </w:r>
    </w:p>
    <w:p w:rsidR="00A94AA5" w:rsidRPr="00A94AA5" w:rsidRDefault="00A94AA5" w:rsidP="00A94AA5">
      <w:pPr>
        <w:rPr>
          <w:b/>
          <w:bCs/>
          <w:sz w:val="28"/>
          <w:szCs w:val="28"/>
          <w:rtl/>
          <w:lang w:bidi="ar-IQ"/>
        </w:rPr>
      </w:pPr>
      <w:r w:rsidRPr="00A94AA5">
        <w:rPr>
          <w:b/>
          <w:bCs/>
          <w:sz w:val="28"/>
          <w:szCs w:val="28"/>
          <w:rtl/>
        </w:rPr>
        <w:lastRenderedPageBreak/>
        <w:t>التعريف بالدراسة:</w:t>
      </w:r>
    </w:p>
    <w:p w:rsidR="00A94AA5" w:rsidRDefault="00A94AA5" w:rsidP="005906D6">
      <w:pPr>
        <w:numPr>
          <w:ilvl w:val="1"/>
          <w:numId w:val="1"/>
        </w:numPr>
        <w:rPr>
          <w:b/>
          <w:bCs/>
          <w:sz w:val="28"/>
          <w:szCs w:val="28"/>
          <w:lang w:bidi="ar-IQ"/>
        </w:rPr>
      </w:pPr>
      <w:r w:rsidRPr="00A94AA5">
        <w:rPr>
          <w:b/>
          <w:bCs/>
          <w:sz w:val="28"/>
          <w:szCs w:val="28"/>
          <w:rtl/>
        </w:rPr>
        <w:t>المقدمة وأهمية الدراسة:</w:t>
      </w:r>
    </w:p>
    <w:p w:rsidR="00FD31A9" w:rsidRPr="0004695E" w:rsidRDefault="00CA0D66" w:rsidP="00916D6B">
      <w:pPr>
        <w:ind w:left="720"/>
        <w:rPr>
          <w:sz w:val="28"/>
          <w:szCs w:val="28"/>
          <w:rtl/>
          <w:lang w:bidi="ar-IQ"/>
        </w:rPr>
      </w:pPr>
      <w:r>
        <w:rPr>
          <w:rFonts w:hint="cs"/>
          <w:sz w:val="28"/>
          <w:szCs w:val="28"/>
          <w:rtl/>
          <w:lang w:bidi="ar-IQ"/>
        </w:rPr>
        <w:t>أن</w:t>
      </w:r>
      <w:r w:rsidR="00125225">
        <w:rPr>
          <w:rFonts w:hint="cs"/>
          <w:sz w:val="28"/>
          <w:szCs w:val="28"/>
          <w:rtl/>
          <w:lang w:bidi="ar-IQ"/>
        </w:rPr>
        <w:t xml:space="preserve"> من حسنات</w:t>
      </w:r>
      <w:r>
        <w:rPr>
          <w:rFonts w:hint="cs"/>
          <w:sz w:val="28"/>
          <w:szCs w:val="28"/>
          <w:rtl/>
          <w:lang w:bidi="ar-IQ"/>
        </w:rPr>
        <w:t xml:space="preserve"> الثورة التكنولوجية </w:t>
      </w:r>
      <w:r w:rsidR="00125225">
        <w:rPr>
          <w:rFonts w:hint="cs"/>
          <w:sz w:val="28"/>
          <w:szCs w:val="28"/>
          <w:rtl/>
          <w:lang w:bidi="ar-IQ"/>
        </w:rPr>
        <w:t>استخدام</w:t>
      </w:r>
      <w:r>
        <w:rPr>
          <w:rFonts w:hint="cs"/>
          <w:sz w:val="28"/>
          <w:szCs w:val="28"/>
          <w:rtl/>
          <w:lang w:bidi="ar-IQ"/>
        </w:rPr>
        <w:t xml:space="preserve"> التقنيات الحديثة </w:t>
      </w:r>
      <w:r w:rsidR="0004695E">
        <w:rPr>
          <w:rFonts w:hint="cs"/>
          <w:sz w:val="28"/>
          <w:szCs w:val="28"/>
          <w:rtl/>
          <w:lang w:bidi="ar-IQ"/>
        </w:rPr>
        <w:t>في المجال العلمي و</w:t>
      </w:r>
      <w:r w:rsidR="00125225">
        <w:rPr>
          <w:rFonts w:hint="cs"/>
          <w:sz w:val="28"/>
          <w:szCs w:val="28"/>
          <w:rtl/>
          <w:lang w:bidi="ar-IQ"/>
        </w:rPr>
        <w:t xml:space="preserve">من سلبياته مخلفات التقنيات ، وفي العراق بالتحديد ولظروفه </w:t>
      </w:r>
      <w:r w:rsidR="0004695E">
        <w:rPr>
          <w:rFonts w:hint="cs"/>
          <w:sz w:val="28"/>
          <w:szCs w:val="28"/>
          <w:rtl/>
          <w:lang w:bidi="ar-IQ"/>
        </w:rPr>
        <w:t xml:space="preserve"> في مجال ضعف تجهيز الكهرباء الوطنية تطلب اللجوء لمولدات موقعيه لتوفير الطاقة خاصة </w:t>
      </w:r>
      <w:r w:rsidR="00125225">
        <w:rPr>
          <w:rFonts w:hint="cs"/>
          <w:sz w:val="28"/>
          <w:szCs w:val="28"/>
          <w:rtl/>
          <w:lang w:bidi="ar-IQ"/>
        </w:rPr>
        <w:t>المستخدمة في</w:t>
      </w:r>
      <w:r w:rsidR="0004695E">
        <w:rPr>
          <w:rFonts w:hint="cs"/>
          <w:sz w:val="28"/>
          <w:szCs w:val="28"/>
          <w:rtl/>
          <w:lang w:bidi="ar-IQ"/>
        </w:rPr>
        <w:t xml:space="preserve"> كلية التربية </w:t>
      </w:r>
      <w:r w:rsidR="00916D6B">
        <w:rPr>
          <w:rFonts w:hint="cs"/>
          <w:sz w:val="28"/>
          <w:szCs w:val="28"/>
          <w:rtl/>
          <w:lang w:bidi="ar-IQ"/>
        </w:rPr>
        <w:t xml:space="preserve">البدنية وعلوم الرياضة </w:t>
      </w:r>
      <w:r w:rsidR="0004695E">
        <w:rPr>
          <w:rFonts w:hint="cs"/>
          <w:sz w:val="28"/>
          <w:szCs w:val="28"/>
          <w:rtl/>
          <w:lang w:bidi="ar-IQ"/>
        </w:rPr>
        <w:t xml:space="preserve"> لجامعة القادسية مما أدى الى تبعات ومخرجات من استخدام </w:t>
      </w:r>
      <w:r w:rsidR="002804C8">
        <w:rPr>
          <w:rFonts w:hint="cs"/>
          <w:sz w:val="28"/>
          <w:szCs w:val="28"/>
          <w:rtl/>
          <w:lang w:bidi="ar-IQ"/>
        </w:rPr>
        <w:t xml:space="preserve">وقرب ومجاورة </w:t>
      </w:r>
      <w:r w:rsidR="0004695E">
        <w:rPr>
          <w:rFonts w:hint="cs"/>
          <w:sz w:val="28"/>
          <w:szCs w:val="28"/>
          <w:rtl/>
          <w:lang w:bidi="ar-IQ"/>
        </w:rPr>
        <w:t xml:space="preserve">هذا النوع </w:t>
      </w:r>
      <w:r w:rsidR="002804C8">
        <w:rPr>
          <w:rFonts w:hint="cs"/>
          <w:sz w:val="28"/>
          <w:szCs w:val="28"/>
          <w:rtl/>
          <w:lang w:bidi="ar-IQ"/>
        </w:rPr>
        <w:t xml:space="preserve"> </w:t>
      </w:r>
      <w:r w:rsidR="00AB2710">
        <w:rPr>
          <w:rFonts w:hint="cs"/>
          <w:sz w:val="28"/>
          <w:szCs w:val="28"/>
          <w:rtl/>
          <w:lang w:bidi="ar-IQ"/>
        </w:rPr>
        <w:t xml:space="preserve">مع </w:t>
      </w:r>
      <w:r w:rsidR="002804C8">
        <w:rPr>
          <w:rFonts w:hint="cs"/>
          <w:sz w:val="28"/>
          <w:szCs w:val="28"/>
          <w:rtl/>
          <w:lang w:bidi="ar-IQ"/>
        </w:rPr>
        <w:t xml:space="preserve"> القاعات الدراسية </w:t>
      </w:r>
      <w:r w:rsidR="00AB2710">
        <w:rPr>
          <w:rFonts w:hint="cs"/>
          <w:sz w:val="28"/>
          <w:szCs w:val="28"/>
          <w:rtl/>
          <w:lang w:bidi="ar-IQ"/>
        </w:rPr>
        <w:t xml:space="preserve"> بسبب مصدر</w:t>
      </w:r>
      <w:r w:rsidR="0004695E">
        <w:rPr>
          <w:rFonts w:hint="cs"/>
          <w:sz w:val="28"/>
          <w:szCs w:val="28"/>
          <w:rtl/>
          <w:lang w:bidi="ar-IQ"/>
        </w:rPr>
        <w:t xml:space="preserve"> الضجيج الناتج من صوت محركات الديزل الكهربائية </w:t>
      </w:r>
      <w:r w:rsidR="00125225">
        <w:rPr>
          <w:rFonts w:hint="cs"/>
          <w:sz w:val="28"/>
          <w:szCs w:val="28"/>
          <w:rtl/>
          <w:lang w:bidi="ar-IQ"/>
        </w:rPr>
        <w:t xml:space="preserve">، </w:t>
      </w:r>
      <w:r w:rsidR="00BE417E">
        <w:rPr>
          <w:rFonts w:hint="cs"/>
          <w:sz w:val="28"/>
          <w:szCs w:val="28"/>
          <w:rtl/>
          <w:lang w:bidi="ar-IQ"/>
        </w:rPr>
        <w:t xml:space="preserve">ويشير </w:t>
      </w:r>
      <w:r w:rsidR="00BE417E" w:rsidRPr="009A5191">
        <w:rPr>
          <w:rFonts w:hint="cs"/>
          <w:b/>
          <w:bCs/>
          <w:sz w:val="28"/>
          <w:szCs w:val="28"/>
          <w:vertAlign w:val="superscript"/>
          <w:rtl/>
          <w:lang w:bidi="ar-IQ"/>
        </w:rPr>
        <w:t>(</w:t>
      </w:r>
      <w:r w:rsidR="00BE417E" w:rsidRPr="001E3DB5">
        <w:rPr>
          <w:rFonts w:hint="cs"/>
          <w:b/>
          <w:bCs/>
          <w:sz w:val="28"/>
          <w:szCs w:val="28"/>
          <w:vertAlign w:val="superscript"/>
          <w:rtl/>
          <w:lang w:bidi="ar-IQ"/>
        </w:rPr>
        <w:t>محمد علي الانصاري ، 2009: 110- 111 )</w:t>
      </w:r>
      <w:r w:rsidR="00BE417E">
        <w:rPr>
          <w:rFonts w:hint="cs"/>
          <w:sz w:val="28"/>
          <w:szCs w:val="28"/>
          <w:rtl/>
          <w:lang w:bidi="ar-IQ"/>
        </w:rPr>
        <w:t xml:space="preserve"> الى أن قياس مستوى الصوت يقاس بوحدة الديسبيل *( </w:t>
      </w:r>
      <w:r w:rsidR="00BE417E">
        <w:rPr>
          <w:sz w:val="28"/>
          <w:szCs w:val="28"/>
          <w:lang w:bidi="ar-IQ"/>
        </w:rPr>
        <w:t>dB</w:t>
      </w:r>
      <w:r w:rsidR="00BE417E">
        <w:rPr>
          <w:rFonts w:hint="cs"/>
          <w:sz w:val="28"/>
          <w:szCs w:val="28"/>
          <w:rtl/>
          <w:lang w:bidi="ar-IQ"/>
        </w:rPr>
        <w:t xml:space="preserve"> ) </w:t>
      </w:r>
      <w:r w:rsidR="00BE417E">
        <w:rPr>
          <w:sz w:val="28"/>
          <w:szCs w:val="28"/>
          <w:lang w:bidi="ar-IQ"/>
        </w:rPr>
        <w:t xml:space="preserve"> decibel</w:t>
      </w:r>
      <w:r w:rsidR="00BE417E">
        <w:rPr>
          <w:rFonts w:hint="cs"/>
          <w:sz w:val="28"/>
          <w:szCs w:val="28"/>
          <w:rtl/>
          <w:lang w:bidi="ar-IQ"/>
        </w:rPr>
        <w:t xml:space="preserve">، </w:t>
      </w:r>
      <w:r w:rsidR="00802D98">
        <w:rPr>
          <w:rFonts w:hint="cs"/>
          <w:sz w:val="28"/>
          <w:szCs w:val="28"/>
          <w:rtl/>
          <w:lang w:bidi="ar-IQ"/>
        </w:rPr>
        <w:t xml:space="preserve"> نقلا عن </w:t>
      </w:r>
      <w:r w:rsidR="00802D98" w:rsidRPr="001E3DB5">
        <w:rPr>
          <w:rFonts w:hint="cs"/>
          <w:b/>
          <w:bCs/>
          <w:sz w:val="28"/>
          <w:szCs w:val="28"/>
          <w:vertAlign w:val="superscript"/>
          <w:rtl/>
          <w:lang w:bidi="ar-IQ"/>
        </w:rPr>
        <w:t xml:space="preserve">(غفران فاروق </w:t>
      </w:r>
      <w:r w:rsidR="006C3366" w:rsidRPr="001E3DB5">
        <w:rPr>
          <w:rFonts w:hint="cs"/>
          <w:b/>
          <w:bCs/>
          <w:sz w:val="28"/>
          <w:szCs w:val="28"/>
          <w:vertAlign w:val="superscript"/>
          <w:rtl/>
          <w:lang w:bidi="ar-IQ"/>
        </w:rPr>
        <w:t xml:space="preserve"> جمعة </w:t>
      </w:r>
      <w:r w:rsidR="00802D98" w:rsidRPr="001E3DB5">
        <w:rPr>
          <w:rFonts w:hint="cs"/>
          <w:b/>
          <w:bCs/>
          <w:sz w:val="28"/>
          <w:szCs w:val="28"/>
          <w:vertAlign w:val="superscript"/>
          <w:rtl/>
          <w:lang w:bidi="ar-IQ"/>
        </w:rPr>
        <w:t>، 2010 )</w:t>
      </w:r>
      <w:r w:rsidR="00802D98">
        <w:rPr>
          <w:rFonts w:hint="cs"/>
          <w:sz w:val="28"/>
          <w:szCs w:val="28"/>
          <w:rtl/>
          <w:lang w:bidi="ar-IQ"/>
        </w:rPr>
        <w:t xml:space="preserve"> </w:t>
      </w:r>
      <w:r w:rsidR="00AB2710">
        <w:rPr>
          <w:rFonts w:hint="cs"/>
          <w:sz w:val="28"/>
          <w:szCs w:val="28"/>
          <w:rtl/>
          <w:lang w:bidi="ar-IQ"/>
        </w:rPr>
        <w:t>و</w:t>
      </w:r>
      <w:r w:rsidR="00BE417E">
        <w:rPr>
          <w:rFonts w:hint="cs"/>
          <w:sz w:val="28"/>
          <w:szCs w:val="28"/>
          <w:rtl/>
          <w:lang w:bidi="ar-IQ"/>
        </w:rPr>
        <w:t xml:space="preserve">حسب توصيات منظمة الصحة العالمية ( </w:t>
      </w:r>
      <w:r w:rsidR="00BE417E">
        <w:rPr>
          <w:sz w:val="28"/>
          <w:szCs w:val="28"/>
          <w:lang w:bidi="ar-IQ"/>
        </w:rPr>
        <w:t>WHO</w:t>
      </w:r>
      <w:r w:rsidR="00BE417E">
        <w:rPr>
          <w:rFonts w:hint="cs"/>
          <w:sz w:val="28"/>
          <w:szCs w:val="28"/>
          <w:rtl/>
          <w:lang w:bidi="ar-IQ"/>
        </w:rPr>
        <w:t xml:space="preserve"> ) فأن الصوت المسموح به أثناء فترة النهار وعلى بعد  3 م من جدار البناء هو 55 </w:t>
      </w:r>
      <w:r w:rsidR="00802D98">
        <w:rPr>
          <w:sz w:val="28"/>
          <w:szCs w:val="28"/>
          <w:lang w:bidi="ar-IQ"/>
        </w:rPr>
        <w:t>db</w:t>
      </w:r>
      <w:r w:rsidR="00BE417E">
        <w:rPr>
          <w:rFonts w:hint="cs"/>
          <w:sz w:val="28"/>
          <w:szCs w:val="28"/>
          <w:rtl/>
          <w:lang w:bidi="ar-IQ"/>
        </w:rPr>
        <w:t xml:space="preserve"> وتعتبر هذه القيمة مقبولة نوع ما لمنع أي أزعاج شديد </w:t>
      </w:r>
      <w:r w:rsidR="00FD31A9">
        <w:rPr>
          <w:rFonts w:hint="cs"/>
          <w:sz w:val="28"/>
          <w:szCs w:val="28"/>
          <w:rtl/>
          <w:lang w:bidi="ar-IQ"/>
        </w:rPr>
        <w:t>يؤثر على السكان ، و</w:t>
      </w:r>
      <w:r w:rsidR="002804C8">
        <w:rPr>
          <w:rFonts w:hint="cs"/>
          <w:sz w:val="28"/>
          <w:szCs w:val="28"/>
          <w:rtl/>
          <w:lang w:bidi="ar-IQ"/>
        </w:rPr>
        <w:t xml:space="preserve">النظام البيئي </w:t>
      </w:r>
      <w:r w:rsidR="002804C8" w:rsidRPr="002804C8">
        <w:rPr>
          <w:sz w:val="28"/>
          <w:szCs w:val="28"/>
          <w:lang w:bidi="ar-IQ"/>
        </w:rPr>
        <w:t>Ecosystem</w:t>
      </w:r>
      <w:r w:rsidR="002804C8">
        <w:rPr>
          <w:rFonts w:hint="cs"/>
          <w:sz w:val="28"/>
          <w:szCs w:val="28"/>
          <w:rtl/>
          <w:lang w:bidi="ar-IQ"/>
        </w:rPr>
        <w:t xml:space="preserve"> يعرف  حسب رأي </w:t>
      </w:r>
      <w:r w:rsidR="002804C8" w:rsidRPr="009A5191">
        <w:rPr>
          <w:rFonts w:hint="cs"/>
          <w:b/>
          <w:bCs/>
          <w:sz w:val="28"/>
          <w:szCs w:val="28"/>
          <w:vertAlign w:val="superscript"/>
          <w:rtl/>
          <w:lang w:bidi="ar-IQ"/>
        </w:rPr>
        <w:t>( محمد حسن الحمود، 2005 : 307 )</w:t>
      </w:r>
      <w:r w:rsidR="002804C8">
        <w:rPr>
          <w:rFonts w:hint="cs"/>
          <w:sz w:val="28"/>
          <w:szCs w:val="28"/>
          <w:rtl/>
          <w:lang w:bidi="ar-IQ"/>
        </w:rPr>
        <w:t xml:space="preserve"> بأنه تفاعل المجتمع مع العوامل الغير حيه التي تحيط به في منطقته البيئية ، ف</w:t>
      </w:r>
      <w:r w:rsidR="00FD31A9">
        <w:rPr>
          <w:rFonts w:hint="cs"/>
          <w:sz w:val="28"/>
          <w:szCs w:val="28"/>
          <w:rtl/>
          <w:lang w:bidi="ar-IQ"/>
        </w:rPr>
        <w:t>التلوث البيئي</w:t>
      </w:r>
      <w:r w:rsidR="002804C8">
        <w:rPr>
          <w:rFonts w:hint="cs"/>
          <w:sz w:val="28"/>
          <w:szCs w:val="28"/>
          <w:rtl/>
          <w:lang w:bidi="ar-IQ"/>
        </w:rPr>
        <w:t xml:space="preserve"> </w:t>
      </w:r>
      <w:r w:rsidR="00FD31A9">
        <w:rPr>
          <w:sz w:val="28"/>
          <w:szCs w:val="28"/>
          <w:lang w:bidi="ar-IQ"/>
        </w:rPr>
        <w:t xml:space="preserve"> Environmental</w:t>
      </w:r>
      <w:r w:rsidR="00FB18C8">
        <w:rPr>
          <w:sz w:val="28"/>
          <w:szCs w:val="28"/>
          <w:lang w:bidi="ar-IQ"/>
        </w:rPr>
        <w:t>)</w:t>
      </w:r>
      <w:r w:rsidR="00FD31A9">
        <w:rPr>
          <w:sz w:val="28"/>
          <w:szCs w:val="28"/>
          <w:lang w:bidi="ar-IQ"/>
        </w:rPr>
        <w:t xml:space="preserve"> pollution </w:t>
      </w:r>
      <w:r w:rsidR="00FB18C8">
        <w:rPr>
          <w:rFonts w:hint="cs"/>
          <w:sz w:val="28"/>
          <w:szCs w:val="28"/>
          <w:rtl/>
          <w:lang w:bidi="ar-IQ"/>
        </w:rPr>
        <w:t xml:space="preserve">) ، </w:t>
      </w:r>
      <w:r w:rsidR="002804C8">
        <w:rPr>
          <w:rFonts w:hint="cs"/>
          <w:sz w:val="28"/>
          <w:szCs w:val="28"/>
          <w:rtl/>
          <w:lang w:bidi="ar-IQ"/>
        </w:rPr>
        <w:t xml:space="preserve">له </w:t>
      </w:r>
      <w:r w:rsidR="00FD31A9">
        <w:rPr>
          <w:rFonts w:hint="cs"/>
          <w:sz w:val="28"/>
          <w:szCs w:val="28"/>
          <w:rtl/>
          <w:lang w:bidi="ar-IQ"/>
        </w:rPr>
        <w:t>أضرار على الصحة العامة متنوعه</w:t>
      </w:r>
      <w:r w:rsidR="00FD31A9">
        <w:rPr>
          <w:sz w:val="28"/>
          <w:szCs w:val="28"/>
          <w:lang w:bidi="ar-IQ"/>
        </w:rPr>
        <w:t xml:space="preserve"> </w:t>
      </w:r>
      <w:r w:rsidR="00FD31A9">
        <w:rPr>
          <w:rFonts w:hint="cs"/>
          <w:sz w:val="28"/>
          <w:szCs w:val="28"/>
          <w:rtl/>
          <w:lang w:bidi="ar-IQ"/>
        </w:rPr>
        <w:t xml:space="preserve">خاصة الضجيج </w:t>
      </w:r>
      <w:r w:rsidR="00FD31A9">
        <w:rPr>
          <w:sz w:val="28"/>
          <w:szCs w:val="28"/>
          <w:lang w:bidi="ar-IQ"/>
        </w:rPr>
        <w:t xml:space="preserve"> Noise </w:t>
      </w:r>
      <w:r w:rsidR="00FD31A9">
        <w:rPr>
          <w:rFonts w:hint="cs"/>
          <w:sz w:val="28"/>
          <w:szCs w:val="28"/>
          <w:rtl/>
          <w:lang w:bidi="ar-IQ"/>
        </w:rPr>
        <w:t xml:space="preserve"> ، </w:t>
      </w:r>
      <w:r w:rsidR="00A95229">
        <w:rPr>
          <w:rFonts w:hint="cs"/>
          <w:sz w:val="28"/>
          <w:szCs w:val="28"/>
          <w:rtl/>
          <w:lang w:bidi="ar-IQ"/>
        </w:rPr>
        <w:t>ف</w:t>
      </w:r>
      <w:r w:rsidR="002804C8">
        <w:rPr>
          <w:rFonts w:hint="cs"/>
          <w:sz w:val="28"/>
          <w:szCs w:val="28"/>
          <w:rtl/>
          <w:lang w:bidi="ar-IQ"/>
        </w:rPr>
        <w:t>منها النفسية كالقلق المتنوع وقلة التركيز والانتباه في المجال التعليمي والتدريسي ، ويؤكد</w:t>
      </w:r>
      <w:r w:rsidR="002804C8" w:rsidRPr="001E3DB5">
        <w:rPr>
          <w:rFonts w:hint="cs"/>
          <w:b/>
          <w:bCs/>
          <w:sz w:val="28"/>
          <w:szCs w:val="28"/>
          <w:rtl/>
          <w:lang w:bidi="ar-IQ"/>
        </w:rPr>
        <w:t xml:space="preserve"> </w:t>
      </w:r>
      <w:r w:rsidR="002804C8" w:rsidRPr="001E3DB5">
        <w:rPr>
          <w:rFonts w:hint="cs"/>
          <w:b/>
          <w:bCs/>
          <w:sz w:val="28"/>
          <w:szCs w:val="28"/>
          <w:vertAlign w:val="superscript"/>
          <w:rtl/>
          <w:lang w:bidi="ar-IQ"/>
        </w:rPr>
        <w:t>( حميد أحمد الحاج ، 2013 : 497 )</w:t>
      </w:r>
      <w:r w:rsidR="002804C8" w:rsidRPr="001E3DB5">
        <w:rPr>
          <w:rFonts w:hint="cs"/>
          <w:b/>
          <w:bCs/>
          <w:sz w:val="28"/>
          <w:szCs w:val="28"/>
          <w:rtl/>
          <w:lang w:bidi="ar-IQ"/>
        </w:rPr>
        <w:t xml:space="preserve"> </w:t>
      </w:r>
      <w:r w:rsidR="002804C8">
        <w:rPr>
          <w:rFonts w:hint="cs"/>
          <w:sz w:val="28"/>
          <w:szCs w:val="28"/>
          <w:rtl/>
          <w:lang w:bidi="ar-IQ"/>
        </w:rPr>
        <w:t xml:space="preserve">بأن له تأثيرات عصبية </w:t>
      </w:r>
      <w:r w:rsidR="00A95229">
        <w:rPr>
          <w:rFonts w:hint="cs"/>
          <w:sz w:val="28"/>
          <w:szCs w:val="28"/>
          <w:rtl/>
          <w:lang w:bidi="ar-IQ"/>
        </w:rPr>
        <w:t xml:space="preserve"> كــ </w:t>
      </w:r>
      <w:r w:rsidR="002804C8">
        <w:rPr>
          <w:rFonts w:hint="cs"/>
          <w:sz w:val="28"/>
          <w:szCs w:val="28"/>
          <w:rtl/>
          <w:lang w:bidi="ar-IQ"/>
        </w:rPr>
        <w:t xml:space="preserve">( </w:t>
      </w:r>
      <w:r w:rsidR="00FC3A2B">
        <w:rPr>
          <w:rFonts w:hint="cs"/>
          <w:sz w:val="28"/>
          <w:szCs w:val="28"/>
          <w:rtl/>
          <w:lang w:bidi="ar-IQ"/>
        </w:rPr>
        <w:t>ارتفاع</w:t>
      </w:r>
      <w:r w:rsidR="002804C8">
        <w:rPr>
          <w:rFonts w:hint="cs"/>
          <w:sz w:val="28"/>
          <w:szCs w:val="28"/>
          <w:rtl/>
          <w:lang w:bidi="ar-IQ"/>
        </w:rPr>
        <w:t xml:space="preserve"> ضغط الدم وتسريع نبضات القلب ) </w:t>
      </w:r>
      <w:r w:rsidR="00FC3A2B">
        <w:rPr>
          <w:rFonts w:hint="cs"/>
          <w:sz w:val="28"/>
          <w:szCs w:val="28"/>
          <w:rtl/>
          <w:lang w:bidi="ar-IQ"/>
        </w:rPr>
        <w:t>.</w:t>
      </w:r>
    </w:p>
    <w:p w:rsidR="00001A26" w:rsidRPr="00AA335C" w:rsidRDefault="00E71604" w:rsidP="00311107">
      <w:pPr>
        <w:spacing w:line="360" w:lineRule="auto"/>
        <w:ind w:left="720"/>
        <w:rPr>
          <w:sz w:val="28"/>
          <w:szCs w:val="28"/>
          <w:rtl/>
          <w:lang w:bidi="ar-IQ"/>
        </w:rPr>
      </w:pPr>
      <w:r>
        <w:rPr>
          <w:rFonts w:hint="cs"/>
          <w:sz w:val="28"/>
          <w:szCs w:val="28"/>
          <w:rtl/>
          <w:lang w:bidi="ar-IQ"/>
        </w:rPr>
        <w:t xml:space="preserve">أن أهمية الدراسة </w:t>
      </w:r>
      <w:r w:rsidR="00AA12C2">
        <w:rPr>
          <w:rFonts w:hint="cs"/>
          <w:sz w:val="28"/>
          <w:szCs w:val="28"/>
          <w:rtl/>
          <w:lang w:bidi="ar-IQ"/>
        </w:rPr>
        <w:t>تعتبر من الدراسات القليلة والتي تشخص ظاهرة</w:t>
      </w:r>
      <w:r w:rsidR="009F4CE1">
        <w:rPr>
          <w:rFonts w:hint="cs"/>
          <w:sz w:val="28"/>
          <w:szCs w:val="28"/>
          <w:rtl/>
          <w:lang w:bidi="ar-IQ"/>
        </w:rPr>
        <w:t xml:space="preserve"> </w:t>
      </w:r>
      <w:r w:rsidR="00AF55D2">
        <w:rPr>
          <w:rFonts w:hint="cs"/>
          <w:sz w:val="28"/>
          <w:szCs w:val="28"/>
          <w:rtl/>
          <w:lang w:bidi="ar-IQ"/>
        </w:rPr>
        <w:t>ضجيج  ا</w:t>
      </w:r>
      <w:r w:rsidR="009E6483">
        <w:rPr>
          <w:rFonts w:hint="cs"/>
          <w:sz w:val="28"/>
          <w:szCs w:val="28"/>
          <w:rtl/>
          <w:lang w:bidi="ar-IQ"/>
        </w:rPr>
        <w:t xml:space="preserve">لمولدات </w:t>
      </w:r>
      <w:r w:rsidR="00AF55D2">
        <w:rPr>
          <w:rFonts w:hint="cs"/>
          <w:sz w:val="28"/>
          <w:szCs w:val="28"/>
          <w:rtl/>
          <w:lang w:bidi="ar-IQ"/>
        </w:rPr>
        <w:t xml:space="preserve">وعلاقتها </w:t>
      </w:r>
      <w:r w:rsidR="009F4CE1">
        <w:rPr>
          <w:rFonts w:hint="cs"/>
          <w:sz w:val="28"/>
          <w:szCs w:val="28"/>
          <w:rtl/>
          <w:lang w:bidi="ar-IQ"/>
        </w:rPr>
        <w:t xml:space="preserve"> </w:t>
      </w:r>
      <w:r w:rsidR="00AF55D2">
        <w:rPr>
          <w:rFonts w:hint="cs"/>
          <w:sz w:val="28"/>
          <w:szCs w:val="28"/>
          <w:rtl/>
          <w:lang w:bidi="ar-IQ"/>
        </w:rPr>
        <w:t>ب</w:t>
      </w:r>
      <w:r w:rsidR="00AA12C2">
        <w:rPr>
          <w:rFonts w:hint="cs"/>
          <w:sz w:val="28"/>
          <w:szCs w:val="28"/>
          <w:rtl/>
          <w:lang w:bidi="ar-IQ"/>
        </w:rPr>
        <w:t xml:space="preserve">البيئة </w:t>
      </w:r>
      <w:r w:rsidR="009E6483">
        <w:rPr>
          <w:rFonts w:hint="cs"/>
          <w:sz w:val="28"/>
          <w:szCs w:val="28"/>
          <w:rtl/>
          <w:lang w:bidi="ar-IQ"/>
        </w:rPr>
        <w:t xml:space="preserve">الجامعية </w:t>
      </w:r>
      <w:r w:rsidR="00AA12C2">
        <w:rPr>
          <w:rFonts w:hint="cs"/>
          <w:sz w:val="28"/>
          <w:szCs w:val="28"/>
          <w:rtl/>
          <w:lang w:bidi="ar-IQ"/>
        </w:rPr>
        <w:t xml:space="preserve">، </w:t>
      </w:r>
      <w:r w:rsidR="00B45081">
        <w:rPr>
          <w:rFonts w:hint="cs"/>
          <w:sz w:val="28"/>
          <w:szCs w:val="28"/>
          <w:rtl/>
          <w:lang w:bidi="ar-IQ"/>
        </w:rPr>
        <w:t>وتأثير</w:t>
      </w:r>
      <w:r w:rsidR="00326ABA">
        <w:rPr>
          <w:rFonts w:hint="cs"/>
          <w:sz w:val="28"/>
          <w:szCs w:val="28"/>
          <w:rtl/>
          <w:lang w:bidi="ar-IQ"/>
        </w:rPr>
        <w:t>ات</w:t>
      </w:r>
      <w:r w:rsidR="00B45081">
        <w:rPr>
          <w:rFonts w:hint="cs"/>
          <w:sz w:val="28"/>
          <w:szCs w:val="28"/>
          <w:rtl/>
          <w:lang w:bidi="ar-IQ"/>
        </w:rPr>
        <w:t xml:space="preserve">ها </w:t>
      </w:r>
      <w:r w:rsidR="00326ABA">
        <w:rPr>
          <w:rFonts w:hint="cs"/>
          <w:sz w:val="28"/>
          <w:szCs w:val="28"/>
          <w:rtl/>
          <w:lang w:bidi="ar-IQ"/>
        </w:rPr>
        <w:t xml:space="preserve"> الضارة </w:t>
      </w:r>
      <w:r w:rsidR="00EF1BDB" w:rsidRPr="00EF1BDB">
        <w:rPr>
          <w:rFonts w:hint="cs"/>
          <w:sz w:val="28"/>
          <w:szCs w:val="28"/>
          <w:rtl/>
          <w:lang w:bidi="ar-IQ"/>
        </w:rPr>
        <w:t xml:space="preserve">على </w:t>
      </w:r>
      <w:r w:rsidR="00EF1BDB">
        <w:rPr>
          <w:rFonts w:hint="cs"/>
          <w:sz w:val="28"/>
          <w:szCs w:val="28"/>
          <w:rtl/>
          <w:lang w:bidi="ar-IQ"/>
        </w:rPr>
        <w:t>صحة ال</w:t>
      </w:r>
      <w:r w:rsidR="00EF1BDB" w:rsidRPr="00EF1BDB">
        <w:rPr>
          <w:rFonts w:hint="cs"/>
          <w:sz w:val="28"/>
          <w:szCs w:val="28"/>
          <w:rtl/>
          <w:lang w:bidi="ar-IQ"/>
        </w:rPr>
        <w:t>طالبات</w:t>
      </w:r>
      <w:r w:rsidR="00EF1BDB">
        <w:rPr>
          <w:rFonts w:hint="cs"/>
          <w:sz w:val="28"/>
          <w:szCs w:val="28"/>
          <w:rtl/>
          <w:lang w:bidi="ar-IQ"/>
        </w:rPr>
        <w:t xml:space="preserve"> </w:t>
      </w:r>
      <w:r w:rsidR="00326ABA">
        <w:rPr>
          <w:rFonts w:hint="cs"/>
          <w:sz w:val="28"/>
          <w:szCs w:val="28"/>
          <w:rtl/>
          <w:lang w:bidi="ar-IQ"/>
        </w:rPr>
        <w:t>و</w:t>
      </w:r>
      <w:r w:rsidR="00A31575">
        <w:rPr>
          <w:rFonts w:hint="cs"/>
          <w:sz w:val="28"/>
          <w:szCs w:val="28"/>
          <w:rtl/>
          <w:lang w:bidi="ar-IQ"/>
        </w:rPr>
        <w:t>من خلال</w:t>
      </w:r>
      <w:r w:rsidR="00EF1BDB">
        <w:rPr>
          <w:rFonts w:hint="cs"/>
          <w:sz w:val="28"/>
          <w:szCs w:val="28"/>
          <w:rtl/>
          <w:lang w:bidi="ar-IQ"/>
        </w:rPr>
        <w:t xml:space="preserve"> </w:t>
      </w:r>
      <w:r w:rsidR="00311107">
        <w:rPr>
          <w:rFonts w:hint="cs"/>
          <w:sz w:val="28"/>
          <w:szCs w:val="28"/>
          <w:rtl/>
          <w:lang w:bidi="ar-IQ"/>
        </w:rPr>
        <w:t xml:space="preserve">متغيري </w:t>
      </w:r>
      <w:r w:rsidR="00E66E96">
        <w:rPr>
          <w:rFonts w:hint="cs"/>
          <w:sz w:val="28"/>
          <w:szCs w:val="28"/>
          <w:rtl/>
          <w:lang w:bidi="ar-IQ"/>
        </w:rPr>
        <w:t>ضغط الدم الانقباضي والانبساطي</w:t>
      </w:r>
      <w:r w:rsidR="00EF1BDB">
        <w:rPr>
          <w:rFonts w:hint="cs"/>
          <w:sz w:val="28"/>
          <w:szCs w:val="28"/>
          <w:rtl/>
          <w:lang w:bidi="ar-IQ"/>
        </w:rPr>
        <w:t xml:space="preserve"> .</w:t>
      </w:r>
    </w:p>
    <w:p w:rsidR="00A94AA5" w:rsidRDefault="00A94AA5" w:rsidP="005906D6">
      <w:pPr>
        <w:rPr>
          <w:b/>
          <w:bCs/>
          <w:sz w:val="28"/>
          <w:szCs w:val="28"/>
          <w:rtl/>
        </w:rPr>
      </w:pPr>
      <w:r w:rsidRPr="00A94AA5">
        <w:rPr>
          <w:b/>
          <w:bCs/>
          <w:sz w:val="28"/>
          <w:szCs w:val="28"/>
          <w:rtl/>
          <w:lang w:bidi="ar-IQ"/>
        </w:rPr>
        <w:t xml:space="preserve">  </w:t>
      </w:r>
      <w:r w:rsidRPr="00A94AA5">
        <w:rPr>
          <w:rFonts w:hint="cs"/>
          <w:b/>
          <w:bCs/>
          <w:sz w:val="28"/>
          <w:szCs w:val="28"/>
          <w:rtl/>
        </w:rPr>
        <w:t>1 -2 مشكلة</w:t>
      </w:r>
      <w:r w:rsidRPr="00A94AA5">
        <w:rPr>
          <w:b/>
          <w:bCs/>
          <w:sz w:val="28"/>
          <w:szCs w:val="28"/>
          <w:rtl/>
        </w:rPr>
        <w:t xml:space="preserve"> الدراسة</w:t>
      </w:r>
      <w:r w:rsidR="00957738">
        <w:rPr>
          <w:rFonts w:hint="cs"/>
          <w:b/>
          <w:bCs/>
          <w:sz w:val="28"/>
          <w:szCs w:val="28"/>
          <w:rtl/>
        </w:rPr>
        <w:t xml:space="preserve"> </w:t>
      </w:r>
      <w:r w:rsidRPr="00A94AA5">
        <w:rPr>
          <w:b/>
          <w:bCs/>
          <w:sz w:val="28"/>
          <w:szCs w:val="28"/>
          <w:rtl/>
        </w:rPr>
        <w:t>:</w:t>
      </w:r>
    </w:p>
    <w:p w:rsidR="00774856" w:rsidRPr="00EA5EE9" w:rsidRDefault="00D97620" w:rsidP="00916D6B">
      <w:pPr>
        <w:jc w:val="mediumKashida"/>
        <w:rPr>
          <w:sz w:val="28"/>
          <w:szCs w:val="28"/>
          <w:rtl/>
        </w:rPr>
      </w:pPr>
      <w:r>
        <w:rPr>
          <w:rFonts w:hint="cs"/>
          <w:sz w:val="28"/>
          <w:szCs w:val="28"/>
          <w:rtl/>
        </w:rPr>
        <w:t>تعاني</w:t>
      </w:r>
      <w:r w:rsidR="00990C69" w:rsidRPr="00EA5EE9">
        <w:rPr>
          <w:rFonts w:hint="cs"/>
          <w:sz w:val="28"/>
          <w:szCs w:val="28"/>
          <w:rtl/>
        </w:rPr>
        <w:t xml:space="preserve"> </w:t>
      </w:r>
      <w:r w:rsidR="007423A3">
        <w:rPr>
          <w:rFonts w:hint="cs"/>
          <w:sz w:val="28"/>
          <w:szCs w:val="28"/>
          <w:rtl/>
        </w:rPr>
        <w:t>طالبات</w:t>
      </w:r>
      <w:r w:rsidR="00990C69" w:rsidRPr="00EA5EE9">
        <w:rPr>
          <w:rFonts w:hint="cs"/>
          <w:sz w:val="28"/>
          <w:szCs w:val="28"/>
          <w:rtl/>
        </w:rPr>
        <w:t xml:space="preserve"> </w:t>
      </w:r>
      <w:r w:rsidR="007423A3">
        <w:rPr>
          <w:rFonts w:hint="cs"/>
          <w:sz w:val="28"/>
          <w:szCs w:val="28"/>
          <w:rtl/>
        </w:rPr>
        <w:t xml:space="preserve">المرحلة الثانية </w:t>
      </w:r>
      <w:r w:rsidR="00990C69" w:rsidRPr="00EA5EE9">
        <w:rPr>
          <w:rFonts w:hint="cs"/>
          <w:sz w:val="28"/>
          <w:szCs w:val="28"/>
          <w:rtl/>
        </w:rPr>
        <w:t xml:space="preserve"> في</w:t>
      </w:r>
      <w:r w:rsidR="007423A3">
        <w:rPr>
          <w:rFonts w:hint="cs"/>
          <w:sz w:val="28"/>
          <w:szCs w:val="28"/>
          <w:rtl/>
        </w:rPr>
        <w:t xml:space="preserve"> </w:t>
      </w:r>
      <w:r w:rsidR="00916D6B" w:rsidRPr="00916D6B">
        <w:rPr>
          <w:rFonts w:hint="cs"/>
          <w:sz w:val="28"/>
          <w:szCs w:val="28"/>
          <w:rtl/>
          <w:lang w:bidi="ar-IQ"/>
        </w:rPr>
        <w:t xml:space="preserve">كلية التربية البدنية وعلوم الرياضة  </w:t>
      </w:r>
      <w:r w:rsidR="007423A3">
        <w:rPr>
          <w:rFonts w:hint="cs"/>
          <w:sz w:val="28"/>
          <w:szCs w:val="28"/>
          <w:rtl/>
        </w:rPr>
        <w:t xml:space="preserve">لجامعة القادسية </w:t>
      </w:r>
      <w:r w:rsidR="00500706">
        <w:rPr>
          <w:rFonts w:hint="cs"/>
          <w:sz w:val="28"/>
          <w:szCs w:val="28"/>
          <w:rtl/>
        </w:rPr>
        <w:t xml:space="preserve">ظاهرة </w:t>
      </w:r>
      <w:r w:rsidR="001445A0">
        <w:rPr>
          <w:rFonts w:hint="cs"/>
          <w:sz w:val="28"/>
          <w:szCs w:val="28"/>
          <w:rtl/>
        </w:rPr>
        <w:t xml:space="preserve">الضجيج </w:t>
      </w:r>
      <w:r w:rsidR="009A1807">
        <w:rPr>
          <w:rFonts w:hint="cs"/>
          <w:sz w:val="28"/>
          <w:szCs w:val="28"/>
          <w:rtl/>
        </w:rPr>
        <w:t>الصوتي</w:t>
      </w:r>
      <w:r w:rsidR="00500706">
        <w:rPr>
          <w:rFonts w:hint="cs"/>
          <w:sz w:val="28"/>
          <w:szCs w:val="28"/>
          <w:rtl/>
        </w:rPr>
        <w:t xml:space="preserve"> من </w:t>
      </w:r>
      <w:r w:rsidR="00302B3A">
        <w:rPr>
          <w:rFonts w:hint="cs"/>
          <w:sz w:val="28"/>
          <w:szCs w:val="28"/>
          <w:rtl/>
        </w:rPr>
        <w:t>ال</w:t>
      </w:r>
      <w:r w:rsidR="00500706">
        <w:rPr>
          <w:rFonts w:hint="cs"/>
          <w:sz w:val="28"/>
          <w:szCs w:val="28"/>
          <w:rtl/>
        </w:rPr>
        <w:t xml:space="preserve">مولدات </w:t>
      </w:r>
      <w:r w:rsidR="00500706" w:rsidRPr="00500706">
        <w:rPr>
          <w:rFonts w:hint="cs"/>
          <w:sz w:val="28"/>
          <w:szCs w:val="28"/>
          <w:rtl/>
        </w:rPr>
        <w:t>الكهربائية</w:t>
      </w:r>
      <w:r w:rsidR="00302B3A">
        <w:rPr>
          <w:rFonts w:hint="cs"/>
          <w:sz w:val="28"/>
          <w:szCs w:val="28"/>
          <w:rtl/>
        </w:rPr>
        <w:t xml:space="preserve"> </w:t>
      </w:r>
      <w:r w:rsidR="00391B27">
        <w:rPr>
          <w:rFonts w:hint="cs"/>
          <w:sz w:val="28"/>
          <w:szCs w:val="28"/>
          <w:rtl/>
        </w:rPr>
        <w:t>و</w:t>
      </w:r>
      <w:r w:rsidR="00846FBB">
        <w:rPr>
          <w:rFonts w:hint="cs"/>
          <w:sz w:val="28"/>
          <w:szCs w:val="28"/>
          <w:rtl/>
        </w:rPr>
        <w:t xml:space="preserve">التابعة </w:t>
      </w:r>
      <w:r w:rsidR="00302B3A">
        <w:rPr>
          <w:rFonts w:hint="cs"/>
          <w:sz w:val="28"/>
          <w:szCs w:val="28"/>
          <w:rtl/>
        </w:rPr>
        <w:t>لكلية التربية الرياضية في جامعة القادسية</w:t>
      </w:r>
      <w:r w:rsidR="00500706">
        <w:rPr>
          <w:rFonts w:hint="cs"/>
          <w:sz w:val="28"/>
          <w:szCs w:val="28"/>
          <w:rtl/>
        </w:rPr>
        <w:t xml:space="preserve"> </w:t>
      </w:r>
      <w:r w:rsidR="00391B27">
        <w:rPr>
          <w:rFonts w:hint="cs"/>
          <w:sz w:val="28"/>
          <w:szCs w:val="28"/>
          <w:rtl/>
        </w:rPr>
        <w:t>من خلال مجاورتها</w:t>
      </w:r>
      <w:r w:rsidR="00500706">
        <w:rPr>
          <w:rFonts w:hint="cs"/>
          <w:sz w:val="28"/>
          <w:szCs w:val="28"/>
          <w:rtl/>
        </w:rPr>
        <w:t xml:space="preserve"> للقاعة الرياضية المغلقة </w:t>
      </w:r>
      <w:r w:rsidR="00391B27">
        <w:rPr>
          <w:rFonts w:hint="cs"/>
          <w:sz w:val="28"/>
          <w:szCs w:val="28"/>
          <w:rtl/>
        </w:rPr>
        <w:t xml:space="preserve">، </w:t>
      </w:r>
      <w:r w:rsidR="00500706">
        <w:rPr>
          <w:rFonts w:hint="cs"/>
          <w:sz w:val="28"/>
          <w:szCs w:val="28"/>
          <w:rtl/>
        </w:rPr>
        <w:t>م</w:t>
      </w:r>
      <w:r w:rsidR="009A1807">
        <w:rPr>
          <w:rFonts w:hint="cs"/>
          <w:sz w:val="28"/>
          <w:szCs w:val="28"/>
          <w:rtl/>
        </w:rPr>
        <w:t>م</w:t>
      </w:r>
      <w:r w:rsidR="00500706">
        <w:rPr>
          <w:rFonts w:hint="cs"/>
          <w:sz w:val="28"/>
          <w:szCs w:val="28"/>
          <w:rtl/>
        </w:rPr>
        <w:t xml:space="preserve">ا </w:t>
      </w:r>
      <w:r w:rsidR="009A1807">
        <w:rPr>
          <w:rFonts w:hint="cs"/>
          <w:sz w:val="28"/>
          <w:szCs w:val="28"/>
          <w:rtl/>
        </w:rPr>
        <w:t xml:space="preserve">ولد مشكلة </w:t>
      </w:r>
      <w:r w:rsidR="00500706">
        <w:rPr>
          <w:rFonts w:hint="cs"/>
          <w:sz w:val="28"/>
          <w:szCs w:val="28"/>
          <w:rtl/>
        </w:rPr>
        <w:t xml:space="preserve">ترتب عليها آثار </w:t>
      </w:r>
      <w:r w:rsidR="009A1807">
        <w:rPr>
          <w:rFonts w:hint="cs"/>
          <w:sz w:val="28"/>
          <w:szCs w:val="28"/>
          <w:rtl/>
        </w:rPr>
        <w:t>صحية</w:t>
      </w:r>
      <w:r w:rsidR="001445A0">
        <w:rPr>
          <w:rFonts w:hint="cs"/>
          <w:sz w:val="28"/>
          <w:szCs w:val="28"/>
          <w:rtl/>
        </w:rPr>
        <w:t xml:space="preserve"> </w:t>
      </w:r>
      <w:r w:rsidR="009A1807">
        <w:rPr>
          <w:rFonts w:hint="cs"/>
          <w:sz w:val="28"/>
          <w:szCs w:val="28"/>
          <w:rtl/>
        </w:rPr>
        <w:t>خاصة فيما يتعلق</w:t>
      </w:r>
      <w:r w:rsidR="001445A0">
        <w:rPr>
          <w:rFonts w:hint="cs"/>
          <w:sz w:val="28"/>
          <w:szCs w:val="28"/>
          <w:rtl/>
        </w:rPr>
        <w:t xml:space="preserve"> </w:t>
      </w:r>
      <w:r w:rsidR="009A1807">
        <w:rPr>
          <w:rFonts w:hint="cs"/>
          <w:sz w:val="28"/>
          <w:szCs w:val="28"/>
          <w:rtl/>
        </w:rPr>
        <w:t>ب</w:t>
      </w:r>
      <w:r w:rsidR="001445A0">
        <w:rPr>
          <w:rFonts w:hint="cs"/>
          <w:sz w:val="28"/>
          <w:szCs w:val="28"/>
          <w:rtl/>
        </w:rPr>
        <w:t xml:space="preserve">ضغط الدم الانقباضي والانبساطي </w:t>
      </w:r>
      <w:r w:rsidR="00500706">
        <w:rPr>
          <w:rFonts w:hint="cs"/>
          <w:sz w:val="28"/>
          <w:szCs w:val="28"/>
          <w:rtl/>
        </w:rPr>
        <w:t xml:space="preserve"> للطالبات </w:t>
      </w:r>
      <w:r w:rsidR="001445A0">
        <w:rPr>
          <w:rFonts w:hint="cs"/>
          <w:sz w:val="28"/>
          <w:szCs w:val="28"/>
          <w:rtl/>
        </w:rPr>
        <w:t xml:space="preserve">وتبعاته بالتقادم </w:t>
      </w:r>
      <w:r w:rsidR="00786BD7">
        <w:rPr>
          <w:rFonts w:hint="cs"/>
          <w:sz w:val="28"/>
          <w:szCs w:val="28"/>
          <w:rtl/>
        </w:rPr>
        <w:t xml:space="preserve"> الزمن</w:t>
      </w:r>
      <w:r w:rsidR="001445A0">
        <w:rPr>
          <w:rFonts w:hint="cs"/>
          <w:sz w:val="28"/>
          <w:szCs w:val="28"/>
          <w:rtl/>
        </w:rPr>
        <w:t>ي</w:t>
      </w:r>
      <w:r w:rsidR="009A1807">
        <w:rPr>
          <w:rFonts w:hint="cs"/>
          <w:sz w:val="28"/>
          <w:szCs w:val="28"/>
          <w:rtl/>
        </w:rPr>
        <w:t xml:space="preserve"> نتيجة استمرارية هذه الظاهرة  ونتائجها</w:t>
      </w:r>
      <w:r w:rsidR="00846FBB">
        <w:rPr>
          <w:rFonts w:hint="cs"/>
          <w:sz w:val="28"/>
          <w:szCs w:val="28"/>
          <w:rtl/>
        </w:rPr>
        <w:t xml:space="preserve"> على المستوى العلمي </w:t>
      </w:r>
      <w:r w:rsidR="00C8244C">
        <w:rPr>
          <w:rFonts w:hint="cs"/>
          <w:sz w:val="28"/>
          <w:szCs w:val="28"/>
          <w:rtl/>
        </w:rPr>
        <w:t>من قلة تركيز وتشويش</w:t>
      </w:r>
      <w:r w:rsidR="00C608FB">
        <w:rPr>
          <w:rFonts w:hint="cs"/>
          <w:sz w:val="28"/>
          <w:szCs w:val="28"/>
          <w:rtl/>
        </w:rPr>
        <w:t xml:space="preserve"> و</w:t>
      </w:r>
      <w:r w:rsidR="00391B27">
        <w:rPr>
          <w:rFonts w:hint="cs"/>
          <w:sz w:val="28"/>
          <w:szCs w:val="28"/>
          <w:rtl/>
        </w:rPr>
        <w:t xml:space="preserve">نظرا </w:t>
      </w:r>
      <w:r w:rsidR="00C608FB">
        <w:rPr>
          <w:rFonts w:hint="cs"/>
          <w:sz w:val="28"/>
          <w:szCs w:val="28"/>
          <w:rtl/>
        </w:rPr>
        <w:t>لقلة الدراسات في هذا المجال تبنى الباحث هذه الدراسة</w:t>
      </w:r>
      <w:r w:rsidR="00786BD7">
        <w:rPr>
          <w:rFonts w:hint="cs"/>
          <w:sz w:val="28"/>
          <w:szCs w:val="28"/>
          <w:rtl/>
        </w:rPr>
        <w:t>.</w:t>
      </w:r>
    </w:p>
    <w:p w:rsidR="00A94AA5" w:rsidRPr="00A94AA5" w:rsidRDefault="00A94AA5" w:rsidP="00A94AA5">
      <w:pPr>
        <w:rPr>
          <w:b/>
          <w:bCs/>
          <w:sz w:val="28"/>
          <w:szCs w:val="28"/>
          <w:rtl/>
        </w:rPr>
      </w:pPr>
      <w:r w:rsidRPr="00A94AA5">
        <w:rPr>
          <w:b/>
          <w:bCs/>
          <w:sz w:val="28"/>
          <w:szCs w:val="28"/>
          <w:rtl/>
        </w:rPr>
        <w:t>1-3 أهداف الدراسة</w:t>
      </w:r>
    </w:p>
    <w:p w:rsidR="00A94AA5" w:rsidRDefault="00A94AA5" w:rsidP="00A94AA5">
      <w:pPr>
        <w:rPr>
          <w:b/>
          <w:bCs/>
          <w:sz w:val="28"/>
          <w:szCs w:val="28"/>
          <w:rtl/>
        </w:rPr>
      </w:pPr>
      <w:r w:rsidRPr="00A94AA5">
        <w:rPr>
          <w:b/>
          <w:bCs/>
          <w:sz w:val="28"/>
          <w:szCs w:val="28"/>
          <w:rtl/>
        </w:rPr>
        <w:t>هدفت الدراسة الى: -</w:t>
      </w:r>
      <w:r w:rsidR="00CB09B5">
        <w:rPr>
          <w:rFonts w:hint="cs"/>
          <w:b/>
          <w:bCs/>
          <w:sz w:val="28"/>
          <w:szCs w:val="28"/>
          <w:rtl/>
        </w:rPr>
        <w:t xml:space="preserve"> </w:t>
      </w:r>
    </w:p>
    <w:p w:rsidR="00A6034D" w:rsidRPr="006A209A" w:rsidRDefault="007C29E2" w:rsidP="00916D6B">
      <w:pPr>
        <w:rPr>
          <w:sz w:val="28"/>
          <w:szCs w:val="28"/>
          <w:rtl/>
        </w:rPr>
      </w:pPr>
      <w:r>
        <w:rPr>
          <w:rFonts w:hint="cs"/>
          <w:sz w:val="28"/>
          <w:szCs w:val="28"/>
          <w:rtl/>
        </w:rPr>
        <w:t>معرفة</w:t>
      </w:r>
      <w:r w:rsidR="004E25F1" w:rsidRPr="003F1E58">
        <w:rPr>
          <w:rFonts w:hint="cs"/>
          <w:sz w:val="28"/>
          <w:szCs w:val="28"/>
          <w:rtl/>
        </w:rPr>
        <w:t xml:space="preserve"> </w:t>
      </w:r>
      <w:r>
        <w:rPr>
          <w:rFonts w:hint="cs"/>
          <w:sz w:val="28"/>
          <w:szCs w:val="28"/>
          <w:rtl/>
        </w:rPr>
        <w:t>تأ</w:t>
      </w:r>
      <w:r w:rsidR="00941A77" w:rsidRPr="00941A77">
        <w:rPr>
          <w:rFonts w:hint="cs"/>
          <w:sz w:val="28"/>
          <w:szCs w:val="28"/>
          <w:rtl/>
        </w:rPr>
        <w:t>ثير ضجيج ال</w:t>
      </w:r>
      <w:r w:rsidR="009A1807">
        <w:rPr>
          <w:rFonts w:hint="cs"/>
          <w:sz w:val="28"/>
          <w:szCs w:val="28"/>
          <w:rtl/>
        </w:rPr>
        <w:t xml:space="preserve">مولدات الكهربائية على ضغط الدم </w:t>
      </w:r>
      <w:r w:rsidR="00941A77" w:rsidRPr="00941A77">
        <w:rPr>
          <w:rFonts w:hint="cs"/>
          <w:sz w:val="28"/>
          <w:szCs w:val="28"/>
          <w:rtl/>
        </w:rPr>
        <w:t>الانقباضي</w:t>
      </w:r>
      <w:r>
        <w:rPr>
          <w:rFonts w:hint="cs"/>
          <w:sz w:val="28"/>
          <w:szCs w:val="28"/>
          <w:rtl/>
        </w:rPr>
        <w:t xml:space="preserve"> والانبساطي</w:t>
      </w:r>
      <w:r w:rsidR="00941A77" w:rsidRPr="00941A77">
        <w:rPr>
          <w:rFonts w:hint="cs"/>
          <w:sz w:val="28"/>
          <w:szCs w:val="28"/>
          <w:rtl/>
        </w:rPr>
        <w:t xml:space="preserve">  لطالبات المرحلة الثانية في </w:t>
      </w:r>
      <w:r w:rsidR="00916D6B" w:rsidRPr="00916D6B">
        <w:rPr>
          <w:rFonts w:hint="cs"/>
          <w:sz w:val="28"/>
          <w:szCs w:val="28"/>
          <w:rtl/>
          <w:lang w:bidi="ar-IQ"/>
        </w:rPr>
        <w:t xml:space="preserve">كلية التربية البدنية وعلوم الرياضة  </w:t>
      </w:r>
      <w:r w:rsidR="00941A77" w:rsidRPr="00941A77">
        <w:rPr>
          <w:rFonts w:hint="cs"/>
          <w:sz w:val="28"/>
          <w:szCs w:val="28"/>
          <w:rtl/>
        </w:rPr>
        <w:t xml:space="preserve">لجامعة القادسية </w:t>
      </w:r>
      <w:r w:rsidR="00941A77">
        <w:rPr>
          <w:rFonts w:hint="cs"/>
          <w:sz w:val="28"/>
          <w:szCs w:val="28"/>
          <w:rtl/>
        </w:rPr>
        <w:t>.</w:t>
      </w:r>
      <w:r w:rsidR="00566B08">
        <w:rPr>
          <w:rFonts w:hint="cs"/>
          <w:sz w:val="28"/>
          <w:szCs w:val="28"/>
          <w:rtl/>
        </w:rPr>
        <w:t xml:space="preserve"> </w:t>
      </w:r>
    </w:p>
    <w:p w:rsidR="00A94AA5" w:rsidRDefault="009E6483" w:rsidP="00774856">
      <w:pPr>
        <w:rPr>
          <w:b/>
          <w:bCs/>
          <w:sz w:val="28"/>
          <w:szCs w:val="28"/>
          <w:lang w:bidi="ar-IQ"/>
        </w:rPr>
      </w:pPr>
      <w:r>
        <w:rPr>
          <w:rFonts w:hint="cs"/>
          <w:b/>
          <w:bCs/>
          <w:sz w:val="28"/>
          <w:szCs w:val="28"/>
          <w:rtl/>
        </w:rPr>
        <w:t>1 - 4</w:t>
      </w:r>
      <w:r w:rsidR="00A94AA5" w:rsidRPr="00A94AA5">
        <w:rPr>
          <w:b/>
          <w:bCs/>
          <w:sz w:val="28"/>
          <w:szCs w:val="28"/>
          <w:rtl/>
        </w:rPr>
        <w:t xml:space="preserve"> فرض الدراسة:</w:t>
      </w:r>
    </w:p>
    <w:p w:rsidR="00CA35A9" w:rsidRPr="00CA35A9" w:rsidRDefault="00774856" w:rsidP="00566B08">
      <w:pPr>
        <w:pStyle w:val="a8"/>
        <w:ind w:left="360"/>
        <w:rPr>
          <w:sz w:val="28"/>
          <w:szCs w:val="28"/>
          <w:rtl/>
          <w:lang w:bidi="ar-IQ"/>
        </w:rPr>
      </w:pPr>
      <w:r>
        <w:rPr>
          <w:rFonts w:hint="cs"/>
          <w:sz w:val="28"/>
          <w:szCs w:val="28"/>
          <w:rtl/>
          <w:lang w:bidi="ar-IQ"/>
        </w:rPr>
        <w:t>هناك فروق ذات دلالة احصائية</w:t>
      </w:r>
      <w:r w:rsidR="00C14D93" w:rsidRPr="00C14D93">
        <w:rPr>
          <w:rFonts w:hint="cs"/>
          <w:sz w:val="28"/>
          <w:szCs w:val="28"/>
          <w:rtl/>
          <w:lang w:bidi="ar-IQ"/>
        </w:rPr>
        <w:t xml:space="preserve"> بين المجموعة الاولى</w:t>
      </w:r>
      <w:r w:rsidR="00D04C0A" w:rsidRPr="00D04C0A">
        <w:rPr>
          <w:rFonts w:hint="cs"/>
          <w:sz w:val="28"/>
          <w:szCs w:val="28"/>
          <w:rtl/>
          <w:lang w:bidi="ar-IQ"/>
        </w:rPr>
        <w:t xml:space="preserve"> </w:t>
      </w:r>
      <w:r w:rsidR="00CB14DD">
        <w:rPr>
          <w:rFonts w:hint="cs"/>
          <w:sz w:val="28"/>
          <w:szCs w:val="28"/>
          <w:rtl/>
          <w:lang w:bidi="ar-IQ"/>
        </w:rPr>
        <w:t xml:space="preserve"> التجريبية </w:t>
      </w:r>
      <w:r w:rsidR="00D04C0A" w:rsidRPr="00D04C0A">
        <w:rPr>
          <w:rFonts w:hint="cs"/>
          <w:sz w:val="28"/>
          <w:szCs w:val="28"/>
          <w:rtl/>
          <w:lang w:bidi="ar-IQ"/>
        </w:rPr>
        <w:t>القريبة</w:t>
      </w:r>
      <w:r w:rsidR="00D04C0A">
        <w:rPr>
          <w:rFonts w:hint="cs"/>
          <w:sz w:val="28"/>
          <w:szCs w:val="28"/>
          <w:rtl/>
          <w:lang w:bidi="ar-IQ"/>
        </w:rPr>
        <w:t xml:space="preserve"> لمصدر </w:t>
      </w:r>
      <w:r w:rsidR="00D04C0A" w:rsidRPr="00D04C0A">
        <w:rPr>
          <w:rFonts w:hint="cs"/>
          <w:sz w:val="28"/>
          <w:szCs w:val="28"/>
          <w:rtl/>
          <w:lang w:bidi="ar-IQ"/>
        </w:rPr>
        <w:t>ضجيج</w:t>
      </w:r>
      <w:r w:rsidR="00D04C0A">
        <w:rPr>
          <w:rFonts w:hint="cs"/>
          <w:sz w:val="28"/>
          <w:szCs w:val="28"/>
          <w:rtl/>
          <w:lang w:bidi="ar-IQ"/>
        </w:rPr>
        <w:t xml:space="preserve"> المولدات الكهربائية</w:t>
      </w:r>
      <w:r w:rsidR="00423415">
        <w:rPr>
          <w:rFonts w:hint="cs"/>
          <w:sz w:val="28"/>
          <w:szCs w:val="28"/>
          <w:rtl/>
          <w:lang w:bidi="ar-IQ"/>
        </w:rPr>
        <w:t xml:space="preserve"> </w:t>
      </w:r>
      <w:r w:rsidR="00D04C0A">
        <w:rPr>
          <w:rFonts w:hint="cs"/>
          <w:sz w:val="28"/>
          <w:szCs w:val="28"/>
          <w:rtl/>
          <w:lang w:bidi="ar-IQ"/>
        </w:rPr>
        <w:t>و</w:t>
      </w:r>
      <w:r w:rsidR="00D04C0A" w:rsidRPr="00D04C0A">
        <w:rPr>
          <w:rFonts w:hint="cs"/>
          <w:sz w:val="28"/>
          <w:szCs w:val="28"/>
          <w:rtl/>
          <w:lang w:bidi="ar-IQ"/>
        </w:rPr>
        <w:t xml:space="preserve">المجموعة الثانية الضابطة البعيدة عن </w:t>
      </w:r>
      <w:r w:rsidR="00D04C0A" w:rsidRPr="00D04C0A">
        <w:rPr>
          <w:rFonts w:hint="cs"/>
          <w:sz w:val="28"/>
          <w:szCs w:val="28"/>
          <w:rtl/>
        </w:rPr>
        <w:t xml:space="preserve">تأثير مصدر ضجيج المولدات الكهربائية </w:t>
      </w:r>
      <w:r w:rsidR="00C14D93">
        <w:rPr>
          <w:rFonts w:hint="cs"/>
          <w:sz w:val="28"/>
          <w:szCs w:val="28"/>
          <w:rtl/>
          <w:lang w:bidi="ar-IQ"/>
        </w:rPr>
        <w:t>ولصالح المجموعة</w:t>
      </w:r>
      <w:r w:rsidR="00B02ABE">
        <w:rPr>
          <w:rFonts w:hint="cs"/>
          <w:sz w:val="28"/>
          <w:szCs w:val="28"/>
          <w:rtl/>
          <w:lang w:bidi="ar-IQ"/>
        </w:rPr>
        <w:t xml:space="preserve"> </w:t>
      </w:r>
      <w:r w:rsidR="00D04C0A">
        <w:rPr>
          <w:rFonts w:hint="cs"/>
          <w:sz w:val="28"/>
          <w:szCs w:val="28"/>
          <w:rtl/>
          <w:lang w:bidi="ar-IQ"/>
        </w:rPr>
        <w:t>الثانية</w:t>
      </w:r>
      <w:r w:rsidR="00C14D93" w:rsidRPr="00C14D93">
        <w:rPr>
          <w:rFonts w:hint="cs"/>
          <w:sz w:val="28"/>
          <w:szCs w:val="28"/>
          <w:rtl/>
          <w:lang w:bidi="ar-IQ"/>
        </w:rPr>
        <w:t xml:space="preserve"> </w:t>
      </w:r>
      <w:r w:rsidR="007C29E2">
        <w:rPr>
          <w:rFonts w:hint="cs"/>
          <w:sz w:val="28"/>
          <w:szCs w:val="28"/>
          <w:rtl/>
        </w:rPr>
        <w:t xml:space="preserve">على </w:t>
      </w:r>
      <w:r w:rsidR="00B02ABE">
        <w:rPr>
          <w:rFonts w:hint="cs"/>
          <w:sz w:val="28"/>
          <w:szCs w:val="28"/>
          <w:rtl/>
        </w:rPr>
        <w:t xml:space="preserve">متغيري </w:t>
      </w:r>
      <w:r w:rsidR="00FC17D1">
        <w:rPr>
          <w:rFonts w:hint="cs"/>
          <w:sz w:val="28"/>
          <w:szCs w:val="28"/>
          <w:rtl/>
        </w:rPr>
        <w:t xml:space="preserve">ضغط الدم </w:t>
      </w:r>
      <w:r w:rsidR="00BB2B90" w:rsidRPr="00BB2B90">
        <w:rPr>
          <w:rFonts w:hint="cs"/>
          <w:sz w:val="28"/>
          <w:szCs w:val="28"/>
          <w:rtl/>
        </w:rPr>
        <w:t xml:space="preserve">الانقباضي  </w:t>
      </w:r>
      <w:r w:rsidR="00BB2B90">
        <w:rPr>
          <w:rFonts w:hint="cs"/>
          <w:sz w:val="28"/>
          <w:szCs w:val="28"/>
          <w:rtl/>
        </w:rPr>
        <w:t>و</w:t>
      </w:r>
      <w:r w:rsidR="00C14D93" w:rsidRPr="00C14D93">
        <w:rPr>
          <w:rFonts w:hint="cs"/>
          <w:sz w:val="28"/>
          <w:szCs w:val="28"/>
          <w:rtl/>
        </w:rPr>
        <w:t xml:space="preserve">الانبساطي لطالبات المرحلة الثانية في </w:t>
      </w:r>
      <w:r w:rsidR="00566B08" w:rsidRPr="00566B08">
        <w:rPr>
          <w:rFonts w:hint="cs"/>
          <w:sz w:val="28"/>
          <w:szCs w:val="28"/>
          <w:rtl/>
          <w:lang w:bidi="ar-IQ"/>
        </w:rPr>
        <w:t xml:space="preserve">كلية التربية البدنية وعلوم الرياضة  </w:t>
      </w:r>
      <w:r w:rsidR="00C14D93" w:rsidRPr="00C14D93">
        <w:rPr>
          <w:rFonts w:hint="cs"/>
          <w:sz w:val="28"/>
          <w:szCs w:val="28"/>
          <w:rtl/>
        </w:rPr>
        <w:t>لجامعة القادسية</w:t>
      </w:r>
      <w:r w:rsidR="00C23518" w:rsidRPr="00C23518">
        <w:rPr>
          <w:rFonts w:hint="cs"/>
          <w:sz w:val="28"/>
          <w:szCs w:val="28"/>
          <w:rtl/>
          <w:lang w:bidi="ar-IQ"/>
        </w:rPr>
        <w:t xml:space="preserve"> </w:t>
      </w:r>
    </w:p>
    <w:p w:rsidR="005A53F5" w:rsidRDefault="006A209A" w:rsidP="005A53F5">
      <w:pPr>
        <w:pStyle w:val="a8"/>
        <w:ind w:left="360"/>
        <w:rPr>
          <w:sz w:val="28"/>
          <w:szCs w:val="28"/>
          <w:rtl/>
          <w:lang w:bidi="ar-IQ"/>
        </w:rPr>
      </w:pPr>
      <w:r>
        <w:rPr>
          <w:rFonts w:hint="cs"/>
          <w:sz w:val="28"/>
          <w:szCs w:val="28"/>
          <w:rtl/>
          <w:lang w:bidi="ar-IQ"/>
        </w:rPr>
        <w:t>-----------------</w:t>
      </w:r>
    </w:p>
    <w:p w:rsidR="006A209A" w:rsidRPr="00253463" w:rsidRDefault="006A209A" w:rsidP="00253463">
      <w:pPr>
        <w:pStyle w:val="a8"/>
        <w:ind w:left="360"/>
        <w:rPr>
          <w:rtl/>
          <w:lang w:bidi="ar-IQ"/>
        </w:rPr>
      </w:pPr>
      <w:r w:rsidRPr="00253463">
        <w:rPr>
          <w:b/>
          <w:bCs/>
          <w:sz w:val="24"/>
          <w:szCs w:val="24"/>
          <w:lang w:bidi="ar-IQ"/>
        </w:rPr>
        <w:lastRenderedPageBreak/>
        <w:t>Db)</w:t>
      </w:r>
      <w:r w:rsidRPr="00253463">
        <w:rPr>
          <w:rFonts w:hint="cs"/>
          <w:b/>
          <w:bCs/>
          <w:sz w:val="24"/>
          <w:szCs w:val="24"/>
          <w:rtl/>
          <w:lang w:bidi="ar-IQ"/>
        </w:rPr>
        <w:t xml:space="preserve"> ) :</w:t>
      </w:r>
      <w:r w:rsidRPr="006A209A">
        <w:rPr>
          <w:rFonts w:hint="cs"/>
          <w:sz w:val="24"/>
          <w:szCs w:val="24"/>
          <w:rtl/>
          <w:lang w:bidi="ar-IQ"/>
        </w:rPr>
        <w:t xml:space="preserve"> </w:t>
      </w:r>
      <w:r w:rsidRPr="00253463">
        <w:rPr>
          <w:rFonts w:hint="cs"/>
          <w:rtl/>
          <w:lang w:bidi="ar-IQ"/>
        </w:rPr>
        <w:t xml:space="preserve">وهي وحدة </w:t>
      </w:r>
      <w:r w:rsidR="00802D98" w:rsidRPr="00253463">
        <w:rPr>
          <w:rFonts w:hint="cs"/>
          <w:rtl/>
          <w:lang w:bidi="ar-IQ"/>
        </w:rPr>
        <w:t xml:space="preserve">قياس جهاز </w:t>
      </w:r>
      <w:r w:rsidR="00253463" w:rsidRPr="00253463">
        <w:rPr>
          <w:rFonts w:hint="cs"/>
          <w:rtl/>
          <w:lang w:bidi="ar-IQ"/>
        </w:rPr>
        <w:t xml:space="preserve"> الصوت ويسمى ديسبيل وهو </w:t>
      </w:r>
      <w:r w:rsidR="00253463">
        <w:rPr>
          <w:rFonts w:hint="cs"/>
          <w:rtl/>
          <w:lang w:bidi="ar-IQ"/>
        </w:rPr>
        <w:t xml:space="preserve"> 1 </w:t>
      </w:r>
      <w:r w:rsidR="00253463" w:rsidRPr="00253463">
        <w:rPr>
          <w:rFonts w:hint="cs"/>
          <w:rtl/>
          <w:lang w:bidi="ar-IQ"/>
        </w:rPr>
        <w:t>/10</w:t>
      </w:r>
      <w:r w:rsidR="00253463">
        <w:rPr>
          <w:rFonts w:hint="cs"/>
          <w:rtl/>
          <w:lang w:bidi="ar-IQ"/>
        </w:rPr>
        <w:t xml:space="preserve"> </w:t>
      </w:r>
      <w:r w:rsidR="00253463" w:rsidRPr="00253463">
        <w:rPr>
          <w:rFonts w:hint="cs"/>
          <w:rtl/>
          <w:lang w:bidi="ar-IQ"/>
        </w:rPr>
        <w:t xml:space="preserve"> لوغاريتم</w:t>
      </w:r>
      <w:r w:rsidR="00253463">
        <w:rPr>
          <w:rFonts w:hint="cs"/>
          <w:rtl/>
          <w:lang w:bidi="ar-IQ"/>
        </w:rPr>
        <w:t xml:space="preserve"> </w:t>
      </w:r>
      <w:r w:rsidR="00253463" w:rsidRPr="00253463">
        <w:rPr>
          <w:rFonts w:hint="cs"/>
          <w:rtl/>
          <w:lang w:bidi="ar-IQ"/>
        </w:rPr>
        <w:t xml:space="preserve"> النسبة بين الضغط الناتج من موجة الصوت وبين ضغط قياسي مقداره 0.0002 داين على السنتمتر المربع</w:t>
      </w:r>
    </w:p>
    <w:p w:rsidR="00A94AA5" w:rsidRPr="00A94AA5" w:rsidRDefault="00A94AA5" w:rsidP="003F1E58">
      <w:pPr>
        <w:rPr>
          <w:b/>
          <w:bCs/>
          <w:sz w:val="28"/>
          <w:szCs w:val="28"/>
          <w:rtl/>
        </w:rPr>
      </w:pPr>
      <w:r w:rsidRPr="00A94AA5">
        <w:rPr>
          <w:b/>
          <w:bCs/>
          <w:sz w:val="28"/>
          <w:szCs w:val="28"/>
          <w:rtl/>
        </w:rPr>
        <w:t>1-5 مجالات الدراسة:</w:t>
      </w:r>
    </w:p>
    <w:p w:rsidR="00A94AA5" w:rsidRDefault="00A94AA5" w:rsidP="00A94AA5">
      <w:pPr>
        <w:rPr>
          <w:b/>
          <w:bCs/>
          <w:sz w:val="28"/>
          <w:szCs w:val="28"/>
          <w:rtl/>
        </w:rPr>
      </w:pPr>
      <w:r w:rsidRPr="00A94AA5">
        <w:rPr>
          <w:b/>
          <w:bCs/>
          <w:sz w:val="28"/>
          <w:szCs w:val="28"/>
          <w:rtl/>
        </w:rPr>
        <w:t>1-5-1 المجال البشري: -</w:t>
      </w:r>
    </w:p>
    <w:p w:rsidR="00FA3029" w:rsidRPr="003F1E58" w:rsidRDefault="00774856" w:rsidP="001A478B">
      <w:pPr>
        <w:rPr>
          <w:sz w:val="28"/>
          <w:szCs w:val="28"/>
          <w:rtl/>
        </w:rPr>
      </w:pPr>
      <w:r>
        <w:rPr>
          <w:rFonts w:hint="cs"/>
          <w:sz w:val="28"/>
          <w:szCs w:val="28"/>
          <w:rtl/>
        </w:rPr>
        <w:t xml:space="preserve">طالبات المرحلة الثانية في </w:t>
      </w:r>
      <w:r w:rsidR="001A478B" w:rsidRPr="001A478B">
        <w:rPr>
          <w:rFonts w:hint="cs"/>
          <w:sz w:val="28"/>
          <w:szCs w:val="28"/>
          <w:rtl/>
        </w:rPr>
        <w:t xml:space="preserve">كلية التربية البدنية وعلوم الرياضة </w:t>
      </w:r>
      <w:r w:rsidR="001A478B">
        <w:rPr>
          <w:rFonts w:hint="cs"/>
          <w:sz w:val="28"/>
          <w:szCs w:val="28"/>
          <w:rtl/>
        </w:rPr>
        <w:t xml:space="preserve"> </w:t>
      </w:r>
      <w:r>
        <w:rPr>
          <w:rFonts w:hint="cs"/>
          <w:sz w:val="28"/>
          <w:szCs w:val="28"/>
          <w:rtl/>
        </w:rPr>
        <w:t>لجامعة القادسية</w:t>
      </w:r>
      <w:r w:rsidR="00FA3029">
        <w:rPr>
          <w:rFonts w:hint="cs"/>
          <w:sz w:val="28"/>
          <w:szCs w:val="28"/>
          <w:rtl/>
        </w:rPr>
        <w:t>.</w:t>
      </w:r>
    </w:p>
    <w:p w:rsidR="00A94AA5" w:rsidRDefault="00A94AA5" w:rsidP="00A94AA5">
      <w:pPr>
        <w:rPr>
          <w:b/>
          <w:bCs/>
          <w:sz w:val="28"/>
          <w:szCs w:val="28"/>
          <w:rtl/>
        </w:rPr>
      </w:pPr>
      <w:r w:rsidRPr="00A94AA5">
        <w:rPr>
          <w:b/>
          <w:bCs/>
          <w:sz w:val="28"/>
          <w:szCs w:val="28"/>
          <w:rtl/>
        </w:rPr>
        <w:t>1-5-2 المجال المكاني</w:t>
      </w:r>
      <w:r w:rsidR="003F1E58">
        <w:rPr>
          <w:rFonts w:hint="cs"/>
          <w:b/>
          <w:bCs/>
          <w:sz w:val="28"/>
          <w:szCs w:val="28"/>
          <w:rtl/>
        </w:rPr>
        <w:t xml:space="preserve"> </w:t>
      </w:r>
      <w:r w:rsidRPr="00A94AA5">
        <w:rPr>
          <w:b/>
          <w:bCs/>
          <w:sz w:val="28"/>
          <w:szCs w:val="28"/>
          <w:rtl/>
        </w:rPr>
        <w:t>: -</w:t>
      </w:r>
    </w:p>
    <w:p w:rsidR="00770480" w:rsidRPr="003F1E58" w:rsidRDefault="00774856" w:rsidP="001A478B">
      <w:pPr>
        <w:rPr>
          <w:sz w:val="28"/>
          <w:szCs w:val="28"/>
          <w:rtl/>
        </w:rPr>
      </w:pPr>
      <w:r>
        <w:rPr>
          <w:rFonts w:hint="cs"/>
          <w:sz w:val="28"/>
          <w:szCs w:val="28"/>
          <w:rtl/>
        </w:rPr>
        <w:t>قاعة المصارعة</w:t>
      </w:r>
      <w:r w:rsidR="003F1E58" w:rsidRPr="003F1E58">
        <w:rPr>
          <w:rFonts w:hint="cs"/>
          <w:sz w:val="28"/>
          <w:szCs w:val="28"/>
          <w:rtl/>
        </w:rPr>
        <w:t xml:space="preserve"> </w:t>
      </w:r>
      <w:r w:rsidR="002055A6">
        <w:rPr>
          <w:rFonts w:hint="cs"/>
          <w:sz w:val="28"/>
          <w:szCs w:val="28"/>
          <w:rtl/>
        </w:rPr>
        <w:t>و</w:t>
      </w:r>
      <w:r w:rsidR="002055A6" w:rsidRPr="002055A6">
        <w:rPr>
          <w:rFonts w:hint="cs"/>
          <w:sz w:val="28"/>
          <w:szCs w:val="28"/>
          <w:rtl/>
        </w:rPr>
        <w:t xml:space="preserve">القاعة الرياضية المغلقة </w:t>
      </w:r>
      <w:r w:rsidR="00470751">
        <w:rPr>
          <w:rFonts w:hint="cs"/>
          <w:sz w:val="28"/>
          <w:szCs w:val="28"/>
          <w:rtl/>
        </w:rPr>
        <w:t xml:space="preserve">في </w:t>
      </w:r>
      <w:r w:rsidR="003F1E58" w:rsidRPr="003F1E58">
        <w:rPr>
          <w:rFonts w:hint="cs"/>
          <w:sz w:val="28"/>
          <w:szCs w:val="28"/>
          <w:rtl/>
        </w:rPr>
        <w:t xml:space="preserve">كلية </w:t>
      </w:r>
      <w:r w:rsidR="001A478B">
        <w:rPr>
          <w:rFonts w:hint="cs"/>
          <w:sz w:val="28"/>
          <w:szCs w:val="28"/>
          <w:rtl/>
        </w:rPr>
        <w:t xml:space="preserve">التربية البدنية وعلوم الرياضة </w:t>
      </w:r>
      <w:r w:rsidR="003F1E58" w:rsidRPr="003F1E58">
        <w:rPr>
          <w:rFonts w:hint="cs"/>
          <w:sz w:val="28"/>
          <w:szCs w:val="28"/>
          <w:rtl/>
        </w:rPr>
        <w:t xml:space="preserve"> لجامعة القادسية </w:t>
      </w:r>
      <w:r w:rsidR="001A478B">
        <w:rPr>
          <w:rFonts w:hint="cs"/>
          <w:sz w:val="28"/>
          <w:szCs w:val="28"/>
          <w:rtl/>
        </w:rPr>
        <w:t>.</w:t>
      </w:r>
    </w:p>
    <w:p w:rsidR="00A94AA5" w:rsidRDefault="00A94AA5" w:rsidP="00A94AA5">
      <w:pPr>
        <w:rPr>
          <w:b/>
          <w:bCs/>
          <w:sz w:val="28"/>
          <w:szCs w:val="28"/>
          <w:rtl/>
        </w:rPr>
      </w:pPr>
      <w:r w:rsidRPr="00A94AA5">
        <w:rPr>
          <w:b/>
          <w:bCs/>
          <w:sz w:val="28"/>
          <w:szCs w:val="28"/>
          <w:rtl/>
        </w:rPr>
        <w:t xml:space="preserve"> المجال الزماني: </w:t>
      </w:r>
    </w:p>
    <w:p w:rsidR="00AA21DA" w:rsidRPr="00821CEE" w:rsidRDefault="00FA503C" w:rsidP="00821CEE">
      <w:pPr>
        <w:rPr>
          <w:b/>
          <w:bCs/>
          <w:sz w:val="28"/>
          <w:szCs w:val="28"/>
          <w:rtl/>
        </w:rPr>
      </w:pPr>
      <w:r>
        <w:rPr>
          <w:rFonts w:hint="cs"/>
          <w:b/>
          <w:bCs/>
          <w:sz w:val="28"/>
          <w:szCs w:val="28"/>
          <w:rtl/>
        </w:rPr>
        <w:t>19</w:t>
      </w:r>
      <w:r w:rsidR="00D61302" w:rsidRPr="00821CEE">
        <w:rPr>
          <w:rFonts w:hint="cs"/>
          <w:b/>
          <w:bCs/>
          <w:sz w:val="28"/>
          <w:szCs w:val="28"/>
          <w:rtl/>
        </w:rPr>
        <w:t>- 24</w:t>
      </w:r>
      <w:r w:rsidR="003F1E58" w:rsidRPr="00821CEE">
        <w:rPr>
          <w:rFonts w:hint="cs"/>
          <w:b/>
          <w:bCs/>
          <w:sz w:val="28"/>
          <w:szCs w:val="28"/>
          <w:rtl/>
        </w:rPr>
        <w:t xml:space="preserve"> / </w:t>
      </w:r>
      <w:r w:rsidR="001D1F96" w:rsidRPr="00821CEE">
        <w:rPr>
          <w:rFonts w:hint="cs"/>
          <w:b/>
          <w:bCs/>
          <w:sz w:val="28"/>
          <w:szCs w:val="28"/>
          <w:rtl/>
        </w:rPr>
        <w:t>11</w:t>
      </w:r>
      <w:r w:rsidR="003F1E58" w:rsidRPr="00821CEE">
        <w:rPr>
          <w:rFonts w:hint="cs"/>
          <w:b/>
          <w:bCs/>
          <w:sz w:val="28"/>
          <w:szCs w:val="28"/>
          <w:rtl/>
        </w:rPr>
        <w:t xml:space="preserve"> / 201</w:t>
      </w:r>
      <w:r w:rsidR="00774856" w:rsidRPr="00821CEE">
        <w:rPr>
          <w:rFonts w:hint="cs"/>
          <w:b/>
          <w:bCs/>
          <w:sz w:val="28"/>
          <w:szCs w:val="28"/>
          <w:rtl/>
        </w:rPr>
        <w:t>4</w:t>
      </w:r>
    </w:p>
    <w:p w:rsidR="00AA21DA" w:rsidRPr="00AA21DA" w:rsidRDefault="00AA21DA" w:rsidP="00AA21DA">
      <w:pPr>
        <w:rPr>
          <w:b/>
          <w:bCs/>
          <w:sz w:val="28"/>
          <w:szCs w:val="28"/>
          <w:rtl/>
        </w:rPr>
      </w:pPr>
      <w:r>
        <w:rPr>
          <w:rFonts w:hint="cs"/>
          <w:b/>
          <w:bCs/>
          <w:sz w:val="28"/>
          <w:szCs w:val="28"/>
          <w:rtl/>
        </w:rPr>
        <w:t>2</w:t>
      </w:r>
      <w:r w:rsidR="00C2528B" w:rsidRPr="00AA21DA">
        <w:rPr>
          <w:b/>
          <w:bCs/>
          <w:sz w:val="28"/>
          <w:szCs w:val="28"/>
          <w:rtl/>
        </w:rPr>
        <w:t>–</w:t>
      </w:r>
      <w:r w:rsidR="00C2528B" w:rsidRPr="00AA21DA">
        <w:rPr>
          <w:rFonts w:hint="cs"/>
          <w:b/>
          <w:bCs/>
          <w:sz w:val="28"/>
          <w:szCs w:val="28"/>
          <w:rtl/>
        </w:rPr>
        <w:t xml:space="preserve"> الأدب النظري :</w:t>
      </w:r>
    </w:p>
    <w:p w:rsidR="00C2528B" w:rsidRPr="009B1950" w:rsidRDefault="00AA21DA" w:rsidP="00EF683B">
      <w:pPr>
        <w:rPr>
          <w:sz w:val="28"/>
          <w:szCs w:val="28"/>
          <w:rtl/>
          <w:lang w:bidi="ar-IQ"/>
        </w:rPr>
      </w:pPr>
      <w:r>
        <w:rPr>
          <w:rFonts w:hint="cs"/>
          <w:b/>
          <w:bCs/>
          <w:sz w:val="28"/>
          <w:szCs w:val="28"/>
          <w:rtl/>
        </w:rPr>
        <w:t xml:space="preserve">2 </w:t>
      </w:r>
      <w:r w:rsidR="009B1950">
        <w:rPr>
          <w:b/>
          <w:bCs/>
          <w:sz w:val="28"/>
          <w:szCs w:val="28"/>
          <w:rtl/>
        </w:rPr>
        <w:t>–</w:t>
      </w:r>
      <w:r>
        <w:rPr>
          <w:rFonts w:hint="cs"/>
          <w:b/>
          <w:bCs/>
          <w:sz w:val="28"/>
          <w:szCs w:val="28"/>
          <w:rtl/>
        </w:rPr>
        <w:t xml:space="preserve"> 1</w:t>
      </w:r>
      <w:r w:rsidR="009B1950">
        <w:rPr>
          <w:rFonts w:hint="cs"/>
          <w:b/>
          <w:bCs/>
          <w:sz w:val="28"/>
          <w:szCs w:val="28"/>
          <w:rtl/>
        </w:rPr>
        <w:t xml:space="preserve"> </w:t>
      </w:r>
      <w:r w:rsidR="00EF683B">
        <w:rPr>
          <w:rFonts w:hint="cs"/>
          <w:b/>
          <w:bCs/>
          <w:sz w:val="28"/>
          <w:szCs w:val="28"/>
          <w:rtl/>
        </w:rPr>
        <w:t>الضجيج</w:t>
      </w:r>
      <w:r w:rsidR="009B1950">
        <w:rPr>
          <w:rFonts w:hint="cs"/>
          <w:b/>
          <w:bCs/>
          <w:sz w:val="28"/>
          <w:szCs w:val="28"/>
          <w:rtl/>
        </w:rPr>
        <w:t xml:space="preserve"> :</w:t>
      </w:r>
    </w:p>
    <w:p w:rsidR="009B1950" w:rsidRPr="00AA21DA" w:rsidRDefault="00F95770" w:rsidP="00FC17CB">
      <w:pPr>
        <w:rPr>
          <w:b/>
          <w:bCs/>
          <w:sz w:val="28"/>
          <w:szCs w:val="28"/>
        </w:rPr>
      </w:pPr>
      <w:r>
        <w:rPr>
          <w:rFonts w:hint="cs"/>
          <w:sz w:val="28"/>
          <w:szCs w:val="28"/>
          <w:rtl/>
        </w:rPr>
        <w:t xml:space="preserve">يعرفه </w:t>
      </w:r>
      <w:r w:rsidRPr="00F95770">
        <w:rPr>
          <w:rFonts w:hint="cs"/>
          <w:b/>
          <w:bCs/>
          <w:sz w:val="28"/>
          <w:szCs w:val="28"/>
          <w:vertAlign w:val="superscript"/>
          <w:rtl/>
        </w:rPr>
        <w:t xml:space="preserve">( </w:t>
      </w:r>
      <w:r>
        <w:rPr>
          <w:b/>
          <w:bCs/>
          <w:sz w:val="28"/>
          <w:szCs w:val="28"/>
          <w:vertAlign w:val="superscript"/>
        </w:rPr>
        <w:t xml:space="preserve"> 2011: 1118</w:t>
      </w:r>
      <w:r>
        <w:rPr>
          <w:rFonts w:hint="cs"/>
          <w:b/>
          <w:bCs/>
          <w:sz w:val="28"/>
          <w:szCs w:val="28"/>
          <w:vertAlign w:val="superscript"/>
          <w:rtl/>
        </w:rPr>
        <w:t xml:space="preserve"> </w:t>
      </w:r>
      <w:r>
        <w:rPr>
          <w:b/>
          <w:bCs/>
          <w:sz w:val="28"/>
          <w:szCs w:val="28"/>
          <w:vertAlign w:val="superscript"/>
        </w:rPr>
        <w:t xml:space="preserve"> </w:t>
      </w:r>
      <w:r w:rsidR="00FC17CB">
        <w:rPr>
          <w:b/>
          <w:bCs/>
          <w:sz w:val="28"/>
          <w:szCs w:val="28"/>
          <w:vertAlign w:val="superscript"/>
        </w:rPr>
        <w:t>S</w:t>
      </w:r>
      <w:r>
        <w:rPr>
          <w:b/>
          <w:bCs/>
          <w:sz w:val="28"/>
          <w:szCs w:val="28"/>
          <w:vertAlign w:val="superscript"/>
        </w:rPr>
        <w:t>rinivasa</w:t>
      </w:r>
      <w:r w:rsidR="00E6591E">
        <w:rPr>
          <w:b/>
          <w:bCs/>
          <w:sz w:val="28"/>
          <w:szCs w:val="28"/>
          <w:vertAlign w:val="superscript"/>
        </w:rPr>
        <w:t xml:space="preserve"> </w:t>
      </w:r>
      <w:r>
        <w:rPr>
          <w:b/>
          <w:bCs/>
          <w:sz w:val="28"/>
          <w:szCs w:val="28"/>
          <w:vertAlign w:val="superscript"/>
        </w:rPr>
        <w:t xml:space="preserve"> Rao </w:t>
      </w:r>
      <w:r w:rsidR="00FC17CB">
        <w:rPr>
          <w:b/>
          <w:bCs/>
          <w:sz w:val="28"/>
          <w:szCs w:val="28"/>
          <w:vertAlign w:val="superscript"/>
        </w:rPr>
        <w:t>and K.</w:t>
      </w:r>
      <w:r>
        <w:rPr>
          <w:b/>
          <w:bCs/>
          <w:sz w:val="28"/>
          <w:szCs w:val="28"/>
          <w:vertAlign w:val="superscript"/>
        </w:rPr>
        <w:t xml:space="preserve"> Duragarani :</w:t>
      </w:r>
      <w:r w:rsidRPr="00F95770">
        <w:rPr>
          <w:rFonts w:hint="cs"/>
          <w:b/>
          <w:bCs/>
          <w:sz w:val="28"/>
          <w:szCs w:val="28"/>
          <w:vertAlign w:val="superscript"/>
          <w:rtl/>
        </w:rPr>
        <w:t xml:space="preserve"> </w:t>
      </w:r>
      <w:r w:rsidR="00FC17CB">
        <w:rPr>
          <w:b/>
          <w:bCs/>
          <w:sz w:val="28"/>
          <w:szCs w:val="28"/>
          <w:vertAlign w:val="superscript"/>
        </w:rPr>
        <w:t>G.V.R.</w:t>
      </w:r>
      <w:r w:rsidRPr="00F95770">
        <w:rPr>
          <w:rFonts w:hint="cs"/>
          <w:b/>
          <w:bCs/>
          <w:sz w:val="28"/>
          <w:szCs w:val="28"/>
          <w:vertAlign w:val="superscript"/>
          <w:rtl/>
        </w:rPr>
        <w:t>)</w:t>
      </w:r>
      <w:r>
        <w:rPr>
          <w:rFonts w:hint="cs"/>
          <w:sz w:val="28"/>
          <w:szCs w:val="28"/>
          <w:rtl/>
        </w:rPr>
        <w:t xml:space="preserve"> </w:t>
      </w:r>
      <w:r w:rsidR="00EF683B">
        <w:rPr>
          <w:rFonts w:hint="cs"/>
          <w:sz w:val="28"/>
          <w:szCs w:val="28"/>
          <w:rtl/>
        </w:rPr>
        <w:t>هو</w:t>
      </w:r>
      <w:r w:rsidR="006419A5">
        <w:rPr>
          <w:rFonts w:hint="cs"/>
          <w:sz w:val="28"/>
          <w:szCs w:val="28"/>
          <w:rtl/>
        </w:rPr>
        <w:t xml:space="preserve"> </w:t>
      </w:r>
      <w:r>
        <w:rPr>
          <w:rFonts w:hint="cs"/>
          <w:sz w:val="28"/>
          <w:szCs w:val="28"/>
          <w:rtl/>
        </w:rPr>
        <w:t xml:space="preserve">الصوت غير المرغوب به او المؤذي الذي يسبب العديد من الاضطرابات النفسية </w:t>
      </w:r>
      <w:r w:rsidR="00E6591E">
        <w:rPr>
          <w:rFonts w:hint="cs"/>
          <w:sz w:val="28"/>
          <w:szCs w:val="28"/>
          <w:rtl/>
        </w:rPr>
        <w:t>والفسيولوجية</w:t>
      </w:r>
      <w:r>
        <w:rPr>
          <w:rFonts w:hint="cs"/>
          <w:sz w:val="28"/>
          <w:szCs w:val="28"/>
          <w:rtl/>
        </w:rPr>
        <w:t xml:space="preserve"> بين </w:t>
      </w:r>
      <w:r w:rsidR="00E6591E">
        <w:rPr>
          <w:rFonts w:hint="cs"/>
          <w:sz w:val="28"/>
          <w:szCs w:val="28"/>
          <w:rtl/>
        </w:rPr>
        <w:t xml:space="preserve">الكائنات الحية </w:t>
      </w:r>
      <w:r w:rsidR="009B1950" w:rsidRPr="009B1950">
        <w:rPr>
          <w:rFonts w:hint="cs"/>
          <w:sz w:val="28"/>
          <w:szCs w:val="28"/>
          <w:rtl/>
        </w:rPr>
        <w:t>، ويعرفه الباحث على ان</w:t>
      </w:r>
      <w:r w:rsidR="007B6C41">
        <w:rPr>
          <w:rFonts w:hint="cs"/>
          <w:sz w:val="28"/>
          <w:szCs w:val="28"/>
          <w:rtl/>
        </w:rPr>
        <w:t>ه</w:t>
      </w:r>
      <w:r w:rsidR="006419A5">
        <w:rPr>
          <w:rFonts w:hint="cs"/>
          <w:sz w:val="28"/>
          <w:szCs w:val="28"/>
          <w:rtl/>
        </w:rPr>
        <w:t xml:space="preserve"> </w:t>
      </w:r>
      <w:r w:rsidR="002A421D">
        <w:rPr>
          <w:rFonts w:hint="cs"/>
          <w:sz w:val="28"/>
          <w:szCs w:val="28"/>
          <w:rtl/>
        </w:rPr>
        <w:t>(</w:t>
      </w:r>
      <w:r w:rsidR="006419A5">
        <w:rPr>
          <w:rFonts w:hint="cs"/>
          <w:sz w:val="28"/>
          <w:szCs w:val="28"/>
          <w:rtl/>
        </w:rPr>
        <w:t xml:space="preserve">مجموعة أصوات وبترددات متنوعه ومستمرة غير مرغوب فيها تؤثر صحيا على </w:t>
      </w:r>
      <w:r w:rsidR="00F00B01">
        <w:rPr>
          <w:rFonts w:hint="cs"/>
          <w:sz w:val="28"/>
          <w:szCs w:val="28"/>
          <w:rtl/>
        </w:rPr>
        <w:t xml:space="preserve"> ضغط الدم الشرياني و</w:t>
      </w:r>
      <w:r w:rsidR="006419A5">
        <w:rPr>
          <w:rFonts w:hint="cs"/>
          <w:sz w:val="28"/>
          <w:szCs w:val="28"/>
          <w:rtl/>
        </w:rPr>
        <w:t xml:space="preserve">الجهاز السمعي للإنسان </w:t>
      </w:r>
      <w:r w:rsidR="001D1F96">
        <w:rPr>
          <w:rFonts w:hint="cs"/>
          <w:sz w:val="28"/>
          <w:szCs w:val="28"/>
          <w:rtl/>
        </w:rPr>
        <w:t>وت</w:t>
      </w:r>
      <w:r w:rsidR="00700D22">
        <w:rPr>
          <w:rFonts w:hint="cs"/>
          <w:sz w:val="28"/>
          <w:szCs w:val="28"/>
          <w:rtl/>
        </w:rPr>
        <w:t>سبب اجهادا ذهنيا وعدم قدرة على التعلم واستيعاب المعلومات</w:t>
      </w:r>
      <w:r w:rsidR="007B6C41">
        <w:rPr>
          <w:rFonts w:hint="cs"/>
          <w:sz w:val="28"/>
          <w:szCs w:val="28"/>
          <w:rtl/>
        </w:rPr>
        <w:t xml:space="preserve"> </w:t>
      </w:r>
      <w:r w:rsidR="002A421D">
        <w:rPr>
          <w:rFonts w:hint="cs"/>
          <w:sz w:val="28"/>
          <w:szCs w:val="28"/>
          <w:rtl/>
        </w:rPr>
        <w:t xml:space="preserve">) </w:t>
      </w:r>
      <w:r w:rsidR="006419A5">
        <w:rPr>
          <w:rFonts w:hint="cs"/>
          <w:sz w:val="28"/>
          <w:szCs w:val="28"/>
          <w:rtl/>
        </w:rPr>
        <w:t>.</w:t>
      </w:r>
    </w:p>
    <w:p w:rsidR="00C2528B" w:rsidRPr="00C2528B" w:rsidRDefault="00C2528B" w:rsidP="00935BAF">
      <w:pPr>
        <w:pStyle w:val="a8"/>
        <w:ind w:left="0"/>
        <w:rPr>
          <w:b/>
          <w:bCs/>
          <w:sz w:val="28"/>
          <w:szCs w:val="28"/>
          <w:rtl/>
        </w:rPr>
      </w:pPr>
      <w:r>
        <w:rPr>
          <w:rFonts w:hint="cs"/>
          <w:b/>
          <w:bCs/>
          <w:sz w:val="28"/>
          <w:szCs w:val="28"/>
          <w:rtl/>
        </w:rPr>
        <w:t xml:space="preserve">2 </w:t>
      </w:r>
      <w:r>
        <w:rPr>
          <w:b/>
          <w:bCs/>
          <w:sz w:val="28"/>
          <w:szCs w:val="28"/>
          <w:rtl/>
        </w:rPr>
        <w:t>–</w:t>
      </w:r>
      <w:r>
        <w:rPr>
          <w:rFonts w:hint="cs"/>
          <w:b/>
          <w:bCs/>
          <w:sz w:val="28"/>
          <w:szCs w:val="28"/>
          <w:rtl/>
        </w:rPr>
        <w:t xml:space="preserve"> </w:t>
      </w:r>
      <w:r w:rsidR="00AA21DA">
        <w:rPr>
          <w:rFonts w:hint="cs"/>
          <w:b/>
          <w:bCs/>
          <w:sz w:val="28"/>
          <w:szCs w:val="28"/>
          <w:rtl/>
        </w:rPr>
        <w:t>2</w:t>
      </w:r>
      <w:r>
        <w:rPr>
          <w:rFonts w:hint="cs"/>
          <w:b/>
          <w:bCs/>
          <w:sz w:val="28"/>
          <w:szCs w:val="28"/>
          <w:rtl/>
        </w:rPr>
        <w:t xml:space="preserve"> </w:t>
      </w:r>
      <w:r w:rsidRPr="00C2528B">
        <w:rPr>
          <w:rFonts w:hint="cs"/>
          <w:b/>
          <w:bCs/>
          <w:sz w:val="28"/>
          <w:szCs w:val="28"/>
          <w:rtl/>
        </w:rPr>
        <w:t xml:space="preserve"> </w:t>
      </w:r>
      <w:r w:rsidR="00935BAF">
        <w:rPr>
          <w:rFonts w:hint="cs"/>
          <w:b/>
          <w:bCs/>
          <w:sz w:val="28"/>
          <w:szCs w:val="28"/>
          <w:rtl/>
        </w:rPr>
        <w:t>ضغط الدم</w:t>
      </w:r>
      <w:r w:rsidR="006E0089">
        <w:rPr>
          <w:rFonts w:hint="cs"/>
          <w:b/>
          <w:bCs/>
          <w:sz w:val="28"/>
          <w:szCs w:val="28"/>
          <w:rtl/>
        </w:rPr>
        <w:t xml:space="preserve"> :</w:t>
      </w:r>
    </w:p>
    <w:p w:rsidR="00A7422A" w:rsidRDefault="003D197B" w:rsidP="00710ADB">
      <w:pPr>
        <w:pStyle w:val="a8"/>
        <w:ind w:left="0"/>
        <w:rPr>
          <w:sz w:val="28"/>
          <w:szCs w:val="28"/>
          <w:rtl/>
        </w:rPr>
      </w:pPr>
      <w:r>
        <w:rPr>
          <w:rFonts w:hint="cs"/>
          <w:sz w:val="28"/>
          <w:szCs w:val="28"/>
          <w:rtl/>
        </w:rPr>
        <w:t xml:space="preserve">عبارة عن الضغط الناشئ اثناء اندفاع الدم على الجدران الداخلية للشرايين </w:t>
      </w:r>
      <w:r w:rsidR="000214FB" w:rsidRPr="000214FB">
        <w:rPr>
          <w:rFonts w:hint="cs"/>
          <w:b/>
          <w:bCs/>
          <w:sz w:val="28"/>
          <w:szCs w:val="28"/>
          <w:vertAlign w:val="superscript"/>
          <w:rtl/>
        </w:rPr>
        <w:t>(</w:t>
      </w:r>
      <w:r>
        <w:rPr>
          <w:rFonts w:hint="cs"/>
          <w:b/>
          <w:bCs/>
          <w:sz w:val="28"/>
          <w:szCs w:val="28"/>
          <w:vertAlign w:val="superscript"/>
          <w:rtl/>
        </w:rPr>
        <w:t>نشوان عبد الله نشوان ، 2010 : 134</w:t>
      </w:r>
      <w:r w:rsidR="000214FB" w:rsidRPr="000214FB">
        <w:rPr>
          <w:rFonts w:hint="cs"/>
          <w:b/>
          <w:bCs/>
          <w:sz w:val="28"/>
          <w:szCs w:val="28"/>
          <w:vertAlign w:val="superscript"/>
          <w:rtl/>
        </w:rPr>
        <w:t xml:space="preserve"> )</w:t>
      </w:r>
      <w:r w:rsidR="000214FB" w:rsidRPr="000214FB">
        <w:rPr>
          <w:rFonts w:hint="cs"/>
          <w:sz w:val="28"/>
          <w:szCs w:val="28"/>
          <w:rtl/>
        </w:rPr>
        <w:t xml:space="preserve"> ، </w:t>
      </w:r>
      <w:r w:rsidR="00102DE4">
        <w:rPr>
          <w:rFonts w:hint="cs"/>
          <w:sz w:val="28"/>
          <w:szCs w:val="28"/>
          <w:rtl/>
        </w:rPr>
        <w:t>ويعرفه الباحث على أنه (الضغط الحاصل على جدران الاوعية الدموية</w:t>
      </w:r>
      <w:r w:rsidR="00FF408B" w:rsidRPr="00FF408B">
        <w:rPr>
          <w:rFonts w:hint="cs"/>
          <w:sz w:val="28"/>
          <w:szCs w:val="28"/>
          <w:rtl/>
        </w:rPr>
        <w:t xml:space="preserve"> </w:t>
      </w:r>
      <w:r w:rsidR="00710ADB">
        <w:rPr>
          <w:rFonts w:hint="cs"/>
          <w:sz w:val="28"/>
          <w:szCs w:val="28"/>
          <w:rtl/>
        </w:rPr>
        <w:t xml:space="preserve">من الداخل </w:t>
      </w:r>
      <w:r w:rsidR="00FF408B" w:rsidRPr="00FF408B">
        <w:rPr>
          <w:rFonts w:hint="cs"/>
          <w:sz w:val="28"/>
          <w:szCs w:val="28"/>
          <w:rtl/>
        </w:rPr>
        <w:t>نتيجة دفع الدم داخل الشرايين</w:t>
      </w:r>
      <w:r w:rsidR="00102DE4">
        <w:rPr>
          <w:rFonts w:hint="cs"/>
          <w:sz w:val="28"/>
          <w:szCs w:val="28"/>
          <w:rtl/>
        </w:rPr>
        <w:t xml:space="preserve"> من قبل عضلة القلب)</w:t>
      </w:r>
      <w:r w:rsidR="00710ADB">
        <w:rPr>
          <w:rFonts w:hint="cs"/>
          <w:sz w:val="28"/>
          <w:szCs w:val="28"/>
          <w:rtl/>
        </w:rPr>
        <w:t>.</w:t>
      </w:r>
      <w:r w:rsidR="00102DE4">
        <w:rPr>
          <w:rFonts w:hint="cs"/>
          <w:sz w:val="28"/>
          <w:szCs w:val="28"/>
          <w:rtl/>
        </w:rPr>
        <w:t xml:space="preserve">    </w:t>
      </w:r>
      <w:r w:rsidR="00FF408B">
        <w:rPr>
          <w:rFonts w:hint="cs"/>
          <w:sz w:val="28"/>
          <w:szCs w:val="28"/>
          <w:rtl/>
        </w:rPr>
        <w:t xml:space="preserve">       </w:t>
      </w:r>
      <w:r w:rsidR="00102DE4">
        <w:rPr>
          <w:rFonts w:hint="cs"/>
          <w:sz w:val="28"/>
          <w:szCs w:val="28"/>
          <w:rtl/>
        </w:rPr>
        <w:t xml:space="preserve"> </w:t>
      </w:r>
      <w:r w:rsidR="00710ADB">
        <w:rPr>
          <w:rFonts w:hint="cs"/>
          <w:b/>
          <w:bCs/>
          <w:sz w:val="28"/>
          <w:szCs w:val="28"/>
          <w:vertAlign w:val="superscript"/>
          <w:rtl/>
        </w:rPr>
        <w:t xml:space="preserve">ويشير </w:t>
      </w:r>
      <w:r w:rsidR="000214FB" w:rsidRPr="000214FB">
        <w:rPr>
          <w:rFonts w:hint="cs"/>
          <w:b/>
          <w:bCs/>
          <w:sz w:val="28"/>
          <w:szCs w:val="28"/>
          <w:vertAlign w:val="superscript"/>
          <w:rtl/>
          <w:lang w:bidi="ar-IQ"/>
        </w:rPr>
        <w:t>(</w:t>
      </w:r>
      <w:r w:rsidR="00710ADB" w:rsidRPr="00710ADB">
        <w:rPr>
          <w:rFonts w:hint="cs"/>
          <w:b/>
          <w:bCs/>
          <w:sz w:val="28"/>
          <w:szCs w:val="28"/>
          <w:vertAlign w:val="superscript"/>
          <w:rtl/>
        </w:rPr>
        <w:t>مايوكلينيك</w:t>
      </w:r>
      <w:r w:rsidR="00710ADB" w:rsidRPr="00710ADB">
        <w:rPr>
          <w:rFonts w:hint="cs"/>
          <w:b/>
          <w:bCs/>
          <w:sz w:val="28"/>
          <w:szCs w:val="28"/>
          <w:vertAlign w:val="superscript"/>
          <w:rtl/>
          <w:lang w:bidi="ar-IQ"/>
        </w:rPr>
        <w:t xml:space="preserve"> </w:t>
      </w:r>
      <w:r w:rsidR="000214FB" w:rsidRPr="000214FB">
        <w:rPr>
          <w:rFonts w:hint="cs"/>
          <w:b/>
          <w:bCs/>
          <w:sz w:val="28"/>
          <w:szCs w:val="28"/>
          <w:vertAlign w:val="superscript"/>
          <w:rtl/>
          <w:lang w:bidi="ar-IQ"/>
        </w:rPr>
        <w:t>2</w:t>
      </w:r>
      <w:r w:rsidR="00710ADB">
        <w:rPr>
          <w:rFonts w:hint="cs"/>
          <w:b/>
          <w:bCs/>
          <w:sz w:val="28"/>
          <w:szCs w:val="28"/>
          <w:vertAlign w:val="superscript"/>
          <w:rtl/>
          <w:lang w:bidi="ar-IQ"/>
        </w:rPr>
        <w:t>0</w:t>
      </w:r>
      <w:r w:rsidR="000214FB" w:rsidRPr="000214FB">
        <w:rPr>
          <w:rFonts w:hint="cs"/>
          <w:b/>
          <w:bCs/>
          <w:sz w:val="28"/>
          <w:szCs w:val="28"/>
          <w:vertAlign w:val="superscript"/>
          <w:rtl/>
          <w:lang w:bidi="ar-IQ"/>
        </w:rPr>
        <w:t>0</w:t>
      </w:r>
      <w:r w:rsidR="00710ADB">
        <w:rPr>
          <w:rFonts w:hint="cs"/>
          <w:b/>
          <w:bCs/>
          <w:sz w:val="28"/>
          <w:szCs w:val="28"/>
          <w:vertAlign w:val="superscript"/>
          <w:rtl/>
          <w:lang w:bidi="ar-IQ"/>
        </w:rPr>
        <w:t>4</w:t>
      </w:r>
      <w:r w:rsidR="000214FB" w:rsidRPr="000214FB">
        <w:rPr>
          <w:rFonts w:hint="cs"/>
          <w:b/>
          <w:bCs/>
          <w:sz w:val="28"/>
          <w:szCs w:val="28"/>
          <w:vertAlign w:val="superscript"/>
          <w:rtl/>
          <w:lang w:bidi="ar-IQ"/>
        </w:rPr>
        <w:t xml:space="preserve"> :</w:t>
      </w:r>
      <w:r w:rsidR="00710ADB">
        <w:rPr>
          <w:rFonts w:hint="cs"/>
          <w:b/>
          <w:bCs/>
          <w:sz w:val="28"/>
          <w:szCs w:val="28"/>
          <w:vertAlign w:val="superscript"/>
          <w:rtl/>
          <w:lang w:bidi="ar-IQ"/>
        </w:rPr>
        <w:t>148</w:t>
      </w:r>
      <w:r w:rsidR="000214FB" w:rsidRPr="000214FB">
        <w:rPr>
          <w:rFonts w:hint="cs"/>
          <w:b/>
          <w:bCs/>
          <w:sz w:val="28"/>
          <w:szCs w:val="28"/>
          <w:vertAlign w:val="superscript"/>
          <w:rtl/>
          <w:lang w:bidi="ar-IQ"/>
        </w:rPr>
        <w:t xml:space="preserve"> )</w:t>
      </w:r>
      <w:r w:rsidR="000214FB" w:rsidRPr="000214FB">
        <w:rPr>
          <w:rFonts w:hint="cs"/>
          <w:b/>
          <w:bCs/>
          <w:sz w:val="28"/>
          <w:szCs w:val="28"/>
          <w:vertAlign w:val="superscript"/>
          <w:rtl/>
        </w:rPr>
        <w:t xml:space="preserve"> </w:t>
      </w:r>
      <w:r w:rsidR="000214FB" w:rsidRPr="000214FB">
        <w:rPr>
          <w:rFonts w:hint="cs"/>
          <w:sz w:val="28"/>
          <w:szCs w:val="28"/>
          <w:rtl/>
        </w:rPr>
        <w:t xml:space="preserve"> </w:t>
      </w:r>
      <w:r w:rsidR="00710ADB">
        <w:rPr>
          <w:rFonts w:hint="cs"/>
          <w:sz w:val="28"/>
          <w:szCs w:val="28"/>
          <w:rtl/>
        </w:rPr>
        <w:t>الى ضغط الدم السوي بأنه ضغط الدم أثناء الراحة .</w:t>
      </w:r>
    </w:p>
    <w:p w:rsidR="00A94AA5" w:rsidRPr="00A94AA5" w:rsidRDefault="00C2528B" w:rsidP="00A94AA5">
      <w:pPr>
        <w:rPr>
          <w:b/>
          <w:bCs/>
          <w:sz w:val="28"/>
          <w:szCs w:val="28"/>
          <w:rtl/>
        </w:rPr>
      </w:pPr>
      <w:r>
        <w:rPr>
          <w:rFonts w:hint="cs"/>
          <w:b/>
          <w:bCs/>
          <w:sz w:val="28"/>
          <w:szCs w:val="28"/>
          <w:rtl/>
        </w:rPr>
        <w:t xml:space="preserve">3 - </w:t>
      </w:r>
      <w:r w:rsidR="00A94AA5" w:rsidRPr="00A94AA5">
        <w:rPr>
          <w:b/>
          <w:bCs/>
          <w:sz w:val="28"/>
          <w:szCs w:val="28"/>
          <w:rtl/>
        </w:rPr>
        <w:t>منهجية الدراسة وإجراءاته الميدانية</w:t>
      </w:r>
      <w:r w:rsidR="00B36D70">
        <w:rPr>
          <w:rFonts w:hint="cs"/>
          <w:b/>
          <w:bCs/>
          <w:sz w:val="28"/>
          <w:szCs w:val="28"/>
          <w:rtl/>
        </w:rPr>
        <w:t xml:space="preserve"> </w:t>
      </w:r>
    </w:p>
    <w:p w:rsidR="00A94AA5" w:rsidRPr="00A94AA5" w:rsidRDefault="00A94AA5" w:rsidP="00A94AA5">
      <w:pPr>
        <w:rPr>
          <w:b/>
          <w:bCs/>
          <w:sz w:val="28"/>
          <w:szCs w:val="28"/>
          <w:rtl/>
        </w:rPr>
      </w:pPr>
      <w:r w:rsidRPr="00A94AA5">
        <w:rPr>
          <w:b/>
          <w:bCs/>
          <w:sz w:val="28"/>
          <w:szCs w:val="28"/>
          <w:rtl/>
        </w:rPr>
        <w:t>3-1 منهج الدراسة:</w:t>
      </w:r>
    </w:p>
    <w:p w:rsidR="00A94AA5" w:rsidRPr="003E4EFA" w:rsidRDefault="00A94AA5" w:rsidP="00DC5699">
      <w:pPr>
        <w:rPr>
          <w:sz w:val="28"/>
          <w:szCs w:val="28"/>
          <w:rtl/>
        </w:rPr>
      </w:pPr>
      <w:r w:rsidRPr="00A94AA5">
        <w:rPr>
          <w:b/>
          <w:bCs/>
          <w:sz w:val="28"/>
          <w:szCs w:val="28"/>
          <w:rtl/>
        </w:rPr>
        <w:t xml:space="preserve">     </w:t>
      </w:r>
      <w:r w:rsidRPr="003E4EFA">
        <w:rPr>
          <w:sz w:val="28"/>
          <w:szCs w:val="28"/>
          <w:rtl/>
        </w:rPr>
        <w:t xml:space="preserve">أستخدم الباحث المنهج </w:t>
      </w:r>
      <w:r w:rsidR="007D52D3">
        <w:rPr>
          <w:rFonts w:hint="cs"/>
          <w:sz w:val="28"/>
          <w:szCs w:val="28"/>
          <w:rtl/>
        </w:rPr>
        <w:t>الوصفي</w:t>
      </w:r>
      <w:r w:rsidR="00EC4206">
        <w:rPr>
          <w:rFonts w:hint="cs"/>
          <w:sz w:val="28"/>
          <w:szCs w:val="28"/>
          <w:rtl/>
        </w:rPr>
        <w:t xml:space="preserve"> </w:t>
      </w:r>
      <w:r w:rsidR="0065446A">
        <w:rPr>
          <w:rFonts w:hint="cs"/>
          <w:sz w:val="28"/>
          <w:szCs w:val="28"/>
          <w:rtl/>
        </w:rPr>
        <w:t xml:space="preserve">لملائمته </w:t>
      </w:r>
      <w:r w:rsidR="008664FD">
        <w:rPr>
          <w:rFonts w:hint="cs"/>
          <w:sz w:val="28"/>
          <w:szCs w:val="28"/>
          <w:rtl/>
        </w:rPr>
        <w:t xml:space="preserve"> </w:t>
      </w:r>
      <w:r w:rsidR="007D52D3" w:rsidRPr="007D52D3">
        <w:rPr>
          <w:sz w:val="28"/>
          <w:szCs w:val="28"/>
          <w:rtl/>
        </w:rPr>
        <w:t>طبيعة الدراسة</w:t>
      </w:r>
      <w:r w:rsidR="00996A9A">
        <w:rPr>
          <w:sz w:val="28"/>
          <w:szCs w:val="28"/>
          <w:rtl/>
        </w:rPr>
        <w:t>.</w:t>
      </w:r>
    </w:p>
    <w:p w:rsidR="00A94AA5" w:rsidRPr="00A94AA5" w:rsidRDefault="00A94AA5" w:rsidP="00A94AA5">
      <w:pPr>
        <w:rPr>
          <w:b/>
          <w:bCs/>
          <w:sz w:val="28"/>
          <w:szCs w:val="28"/>
          <w:rtl/>
        </w:rPr>
      </w:pPr>
      <w:r w:rsidRPr="00A94AA5">
        <w:rPr>
          <w:b/>
          <w:bCs/>
          <w:sz w:val="28"/>
          <w:szCs w:val="28"/>
          <w:rtl/>
        </w:rPr>
        <w:t>3-2 عينة الدراسة واجراءات اختيارها :</w:t>
      </w:r>
    </w:p>
    <w:p w:rsidR="003E4EFA" w:rsidRPr="003E4EFA" w:rsidRDefault="00A94AA5" w:rsidP="002E140E">
      <w:pPr>
        <w:rPr>
          <w:sz w:val="28"/>
          <w:szCs w:val="28"/>
          <w:rtl/>
        </w:rPr>
      </w:pPr>
      <w:r w:rsidRPr="003E4EFA">
        <w:rPr>
          <w:sz w:val="28"/>
          <w:szCs w:val="28"/>
          <w:rtl/>
        </w:rPr>
        <w:t xml:space="preserve">     للحصول على </w:t>
      </w:r>
      <w:r w:rsidR="003E4EFA" w:rsidRPr="003E4EFA">
        <w:rPr>
          <w:rFonts w:hint="cs"/>
          <w:sz w:val="28"/>
          <w:szCs w:val="28"/>
          <w:rtl/>
        </w:rPr>
        <w:t>الموافقات وال</w:t>
      </w:r>
      <w:r w:rsidRPr="003E4EFA">
        <w:rPr>
          <w:sz w:val="28"/>
          <w:szCs w:val="28"/>
          <w:rtl/>
        </w:rPr>
        <w:t>معلوم</w:t>
      </w:r>
      <w:r w:rsidR="00957738" w:rsidRPr="003E4EFA">
        <w:rPr>
          <w:sz w:val="28"/>
          <w:szCs w:val="28"/>
          <w:rtl/>
        </w:rPr>
        <w:t>ات، والغاية من الدراسة</w:t>
      </w:r>
      <w:r w:rsidR="008240EA">
        <w:rPr>
          <w:rFonts w:hint="cs"/>
          <w:sz w:val="28"/>
          <w:szCs w:val="28"/>
          <w:rtl/>
        </w:rPr>
        <w:t xml:space="preserve"> </w:t>
      </w:r>
      <w:r w:rsidR="00957738" w:rsidRPr="003E4EFA">
        <w:rPr>
          <w:sz w:val="28"/>
          <w:szCs w:val="28"/>
          <w:rtl/>
        </w:rPr>
        <w:t>،</w:t>
      </w:r>
      <w:r w:rsidR="00A72689">
        <w:rPr>
          <w:rFonts w:hint="cs"/>
          <w:sz w:val="28"/>
          <w:szCs w:val="28"/>
          <w:rtl/>
        </w:rPr>
        <w:t xml:space="preserve"> </w:t>
      </w:r>
      <w:r w:rsidR="008240EA" w:rsidRPr="008240EA">
        <w:rPr>
          <w:sz w:val="28"/>
          <w:szCs w:val="28"/>
          <w:rtl/>
        </w:rPr>
        <w:t>أجرى الباحث، اتصالات ومقابلات مع</w:t>
      </w:r>
      <w:r w:rsidR="008240EA" w:rsidRPr="008240EA">
        <w:rPr>
          <w:rFonts w:hint="cs"/>
          <w:sz w:val="28"/>
          <w:szCs w:val="28"/>
          <w:rtl/>
        </w:rPr>
        <w:t xml:space="preserve"> </w:t>
      </w:r>
      <w:r w:rsidR="00263F22">
        <w:rPr>
          <w:rFonts w:hint="cs"/>
          <w:sz w:val="28"/>
          <w:szCs w:val="28"/>
          <w:rtl/>
        </w:rPr>
        <w:t xml:space="preserve">المسؤولين في </w:t>
      </w:r>
      <w:r w:rsidR="008240EA" w:rsidRPr="008240EA">
        <w:rPr>
          <w:rFonts w:hint="cs"/>
          <w:sz w:val="28"/>
          <w:szCs w:val="28"/>
          <w:rtl/>
        </w:rPr>
        <w:t>عمادة الكلية و</w:t>
      </w:r>
      <w:r w:rsidR="008240EA" w:rsidRPr="008240EA">
        <w:rPr>
          <w:sz w:val="28"/>
          <w:szCs w:val="28"/>
          <w:rtl/>
        </w:rPr>
        <w:t xml:space="preserve">أفراد العينة </w:t>
      </w:r>
      <w:r w:rsidR="00263F22">
        <w:rPr>
          <w:rFonts w:hint="cs"/>
          <w:sz w:val="28"/>
          <w:szCs w:val="28"/>
          <w:rtl/>
        </w:rPr>
        <w:t>أبلغ الباحث</w:t>
      </w:r>
      <w:r w:rsidR="003E4EFA" w:rsidRPr="003E4EFA">
        <w:rPr>
          <w:rFonts w:hint="cs"/>
          <w:sz w:val="28"/>
          <w:szCs w:val="28"/>
          <w:rtl/>
        </w:rPr>
        <w:t xml:space="preserve"> </w:t>
      </w:r>
      <w:r w:rsidR="00263F22">
        <w:rPr>
          <w:rFonts w:hint="cs"/>
          <w:sz w:val="28"/>
          <w:szCs w:val="28"/>
          <w:rtl/>
        </w:rPr>
        <w:t>ب</w:t>
      </w:r>
      <w:r w:rsidR="003E4EFA" w:rsidRPr="003E4EFA">
        <w:rPr>
          <w:rFonts w:hint="cs"/>
          <w:sz w:val="28"/>
          <w:szCs w:val="28"/>
          <w:rtl/>
        </w:rPr>
        <w:t>مو</w:t>
      </w:r>
      <w:r w:rsidR="00A72689">
        <w:rPr>
          <w:rFonts w:hint="cs"/>
          <w:sz w:val="28"/>
          <w:szCs w:val="28"/>
          <w:rtl/>
        </w:rPr>
        <w:t xml:space="preserve">افقة الكلية الشفوية شريطة موافقة </w:t>
      </w:r>
      <w:r w:rsidR="002E140E">
        <w:rPr>
          <w:rFonts w:hint="cs"/>
          <w:sz w:val="28"/>
          <w:szCs w:val="28"/>
          <w:rtl/>
        </w:rPr>
        <w:t>الطالبات</w:t>
      </w:r>
      <w:r w:rsidR="00A72689">
        <w:rPr>
          <w:rFonts w:hint="cs"/>
          <w:sz w:val="28"/>
          <w:szCs w:val="28"/>
          <w:rtl/>
        </w:rPr>
        <w:t xml:space="preserve"> </w:t>
      </w:r>
      <w:r w:rsidR="003E4EFA" w:rsidRPr="003E4EFA">
        <w:rPr>
          <w:rFonts w:hint="cs"/>
          <w:sz w:val="28"/>
          <w:szCs w:val="28"/>
          <w:rtl/>
        </w:rPr>
        <w:t xml:space="preserve">على إجراء </w:t>
      </w:r>
      <w:r w:rsidR="00A72689">
        <w:rPr>
          <w:rFonts w:hint="cs"/>
          <w:sz w:val="28"/>
          <w:szCs w:val="28"/>
          <w:rtl/>
        </w:rPr>
        <w:t>القياسات</w:t>
      </w:r>
      <w:r w:rsidR="003E4EFA" w:rsidRPr="003E4EFA">
        <w:rPr>
          <w:rFonts w:hint="cs"/>
          <w:sz w:val="28"/>
          <w:szCs w:val="28"/>
          <w:rtl/>
        </w:rPr>
        <w:t>.</w:t>
      </w:r>
    </w:p>
    <w:p w:rsidR="00397223" w:rsidRPr="00397223" w:rsidRDefault="00263F22" w:rsidP="0049479E">
      <w:pPr>
        <w:rPr>
          <w:sz w:val="28"/>
          <w:szCs w:val="28"/>
          <w:rtl/>
        </w:rPr>
      </w:pPr>
      <w:r>
        <w:rPr>
          <w:rFonts w:hint="cs"/>
          <w:sz w:val="28"/>
          <w:szCs w:val="28"/>
          <w:rtl/>
        </w:rPr>
        <w:t>وكانت</w:t>
      </w:r>
      <w:r w:rsidR="003E4EFA" w:rsidRPr="003E4EFA">
        <w:rPr>
          <w:rFonts w:hint="cs"/>
          <w:sz w:val="28"/>
          <w:szCs w:val="28"/>
          <w:rtl/>
        </w:rPr>
        <w:t xml:space="preserve"> العينة </w:t>
      </w:r>
      <w:r w:rsidR="009962B7">
        <w:rPr>
          <w:rFonts w:hint="cs"/>
          <w:sz w:val="28"/>
          <w:szCs w:val="28"/>
          <w:rtl/>
        </w:rPr>
        <w:t xml:space="preserve">متكونة </w:t>
      </w:r>
      <w:r>
        <w:rPr>
          <w:rFonts w:hint="cs"/>
          <w:sz w:val="28"/>
          <w:szCs w:val="28"/>
          <w:rtl/>
        </w:rPr>
        <w:t xml:space="preserve"> </w:t>
      </w:r>
      <w:r w:rsidR="003E4EFA" w:rsidRPr="003E4EFA">
        <w:rPr>
          <w:rFonts w:hint="cs"/>
          <w:sz w:val="28"/>
          <w:szCs w:val="28"/>
          <w:rtl/>
        </w:rPr>
        <w:t xml:space="preserve">من </w:t>
      </w:r>
      <w:r w:rsidRPr="00263F22">
        <w:rPr>
          <w:rFonts w:hint="cs"/>
          <w:sz w:val="28"/>
          <w:szCs w:val="28"/>
          <w:rtl/>
        </w:rPr>
        <w:t>(30)</w:t>
      </w:r>
      <w:r>
        <w:rPr>
          <w:rFonts w:hint="cs"/>
          <w:sz w:val="28"/>
          <w:szCs w:val="28"/>
          <w:rtl/>
        </w:rPr>
        <w:t xml:space="preserve"> طالبة </w:t>
      </w:r>
      <w:r w:rsidR="0049479E">
        <w:rPr>
          <w:rFonts w:hint="cs"/>
          <w:sz w:val="28"/>
          <w:szCs w:val="28"/>
          <w:rtl/>
        </w:rPr>
        <w:t>ل</w:t>
      </w:r>
      <w:r w:rsidR="00A72689">
        <w:rPr>
          <w:rFonts w:hint="cs"/>
          <w:sz w:val="28"/>
          <w:szCs w:val="28"/>
          <w:rtl/>
        </w:rPr>
        <w:t xml:space="preserve">لمرحلة الثانية </w:t>
      </w:r>
      <w:r w:rsidR="00397223" w:rsidRPr="00397223">
        <w:rPr>
          <w:rFonts w:hint="cs"/>
          <w:sz w:val="28"/>
          <w:szCs w:val="28"/>
          <w:rtl/>
        </w:rPr>
        <w:t>وتم أفهام الطالبات بعد</w:t>
      </w:r>
      <w:r w:rsidR="0049479E">
        <w:rPr>
          <w:rFonts w:hint="cs"/>
          <w:sz w:val="28"/>
          <w:szCs w:val="28"/>
          <w:rtl/>
        </w:rPr>
        <w:t xml:space="preserve"> اخذ </w:t>
      </w:r>
      <w:r w:rsidR="00397223" w:rsidRPr="00397223">
        <w:rPr>
          <w:rFonts w:hint="cs"/>
          <w:sz w:val="28"/>
          <w:szCs w:val="28"/>
          <w:rtl/>
        </w:rPr>
        <w:t xml:space="preserve">موافقتهن </w:t>
      </w:r>
      <w:r>
        <w:rPr>
          <w:rFonts w:hint="cs"/>
          <w:sz w:val="28"/>
          <w:szCs w:val="28"/>
          <w:rtl/>
        </w:rPr>
        <w:t>على</w:t>
      </w:r>
      <w:r w:rsidR="00397223" w:rsidRPr="00397223">
        <w:rPr>
          <w:rFonts w:hint="cs"/>
          <w:sz w:val="28"/>
          <w:szCs w:val="28"/>
          <w:rtl/>
        </w:rPr>
        <w:t xml:space="preserve"> فكرة الدراسة </w:t>
      </w:r>
      <w:r w:rsidR="00397223">
        <w:rPr>
          <w:rFonts w:hint="cs"/>
          <w:sz w:val="28"/>
          <w:szCs w:val="28"/>
          <w:rtl/>
        </w:rPr>
        <w:t xml:space="preserve">، </w:t>
      </w:r>
      <w:r>
        <w:rPr>
          <w:rFonts w:hint="cs"/>
          <w:sz w:val="28"/>
          <w:szCs w:val="28"/>
          <w:rtl/>
        </w:rPr>
        <w:t>حيث</w:t>
      </w:r>
    </w:p>
    <w:p w:rsidR="00561926" w:rsidRDefault="00397223" w:rsidP="00F52623">
      <w:pPr>
        <w:rPr>
          <w:sz w:val="28"/>
          <w:szCs w:val="28"/>
          <w:rtl/>
        </w:rPr>
      </w:pPr>
      <w:r>
        <w:rPr>
          <w:rFonts w:hint="cs"/>
          <w:sz w:val="28"/>
          <w:szCs w:val="28"/>
          <w:rtl/>
        </w:rPr>
        <w:t xml:space="preserve">قسمت العينة لمجموعتين ، </w:t>
      </w:r>
      <w:r w:rsidR="00263F22">
        <w:rPr>
          <w:rFonts w:hint="cs"/>
          <w:sz w:val="28"/>
          <w:szCs w:val="28"/>
          <w:rtl/>
        </w:rPr>
        <w:t>(</w:t>
      </w:r>
      <w:r>
        <w:rPr>
          <w:rFonts w:hint="cs"/>
          <w:sz w:val="28"/>
          <w:szCs w:val="28"/>
          <w:rtl/>
        </w:rPr>
        <w:t xml:space="preserve">المجموعة الاولى </w:t>
      </w:r>
      <w:r w:rsidR="00F52623">
        <w:rPr>
          <w:rFonts w:hint="cs"/>
          <w:sz w:val="28"/>
          <w:szCs w:val="28"/>
          <w:rtl/>
        </w:rPr>
        <w:t xml:space="preserve"> التجريبية </w:t>
      </w:r>
      <w:r w:rsidRPr="00397223">
        <w:rPr>
          <w:rFonts w:hint="cs"/>
          <w:sz w:val="28"/>
          <w:szCs w:val="28"/>
          <w:rtl/>
        </w:rPr>
        <w:t xml:space="preserve">بلغ عددهن  </w:t>
      </w:r>
      <w:r>
        <w:rPr>
          <w:rFonts w:hint="cs"/>
          <w:sz w:val="28"/>
          <w:szCs w:val="28"/>
          <w:rtl/>
        </w:rPr>
        <w:t>15</w:t>
      </w:r>
      <w:r w:rsidRPr="00397223">
        <w:rPr>
          <w:rFonts w:hint="cs"/>
          <w:sz w:val="28"/>
          <w:szCs w:val="28"/>
          <w:rtl/>
        </w:rPr>
        <w:t>طالبة )</w:t>
      </w:r>
      <w:r>
        <w:rPr>
          <w:rFonts w:hint="cs"/>
          <w:sz w:val="28"/>
          <w:szCs w:val="28"/>
          <w:rtl/>
        </w:rPr>
        <w:t xml:space="preserve"> تم </w:t>
      </w:r>
      <w:r w:rsidR="000166FB">
        <w:rPr>
          <w:rFonts w:hint="cs"/>
          <w:sz w:val="28"/>
          <w:szCs w:val="28"/>
          <w:rtl/>
        </w:rPr>
        <w:t xml:space="preserve">أخذ القياسات </w:t>
      </w:r>
      <w:r w:rsidR="00F52623" w:rsidRPr="00F52623">
        <w:rPr>
          <w:rFonts w:hint="cs"/>
          <w:sz w:val="28"/>
          <w:szCs w:val="28"/>
          <w:rtl/>
        </w:rPr>
        <w:t xml:space="preserve">في القاعة الرياضية المغلقة والمجاورة للمولدات  الكهربائية  </w:t>
      </w:r>
      <w:r w:rsidR="00F52623">
        <w:rPr>
          <w:rFonts w:hint="cs"/>
          <w:sz w:val="28"/>
          <w:szCs w:val="28"/>
          <w:rtl/>
        </w:rPr>
        <w:t>و( المجموعة الثانية الضابطة بلغ عددهن 15 طالبة ) و</w:t>
      </w:r>
      <w:r w:rsidR="00F52623" w:rsidRPr="00F52623">
        <w:rPr>
          <w:rFonts w:hint="cs"/>
          <w:sz w:val="28"/>
          <w:szCs w:val="28"/>
          <w:rtl/>
        </w:rPr>
        <w:t xml:space="preserve">تم أخذ القياسات في قاعة </w:t>
      </w:r>
      <w:r w:rsidR="00F52623">
        <w:rPr>
          <w:rFonts w:hint="cs"/>
          <w:sz w:val="28"/>
          <w:szCs w:val="28"/>
          <w:rtl/>
        </w:rPr>
        <w:t>المصارعة</w:t>
      </w:r>
      <w:r w:rsidR="00F52623" w:rsidRPr="00F52623">
        <w:rPr>
          <w:rFonts w:hint="cs"/>
          <w:sz w:val="28"/>
          <w:szCs w:val="28"/>
          <w:rtl/>
        </w:rPr>
        <w:t xml:space="preserve"> </w:t>
      </w:r>
      <w:r w:rsidR="00F52623">
        <w:rPr>
          <w:rFonts w:hint="cs"/>
          <w:sz w:val="28"/>
          <w:szCs w:val="28"/>
          <w:rtl/>
        </w:rPr>
        <w:t>البعيدة عن المولدات</w:t>
      </w:r>
      <w:r w:rsidR="00F52623" w:rsidRPr="00F52623">
        <w:rPr>
          <w:rFonts w:hint="cs"/>
          <w:sz w:val="28"/>
          <w:szCs w:val="28"/>
          <w:rtl/>
        </w:rPr>
        <w:t>.</w:t>
      </w:r>
    </w:p>
    <w:p w:rsidR="00F52623" w:rsidRPr="000E67BC" w:rsidRDefault="00F52623" w:rsidP="00F52623">
      <w:pPr>
        <w:rPr>
          <w:sz w:val="28"/>
          <w:szCs w:val="28"/>
          <w:rtl/>
        </w:rPr>
      </w:pPr>
    </w:p>
    <w:p w:rsidR="00A94AA5" w:rsidRPr="00A94AA5" w:rsidRDefault="00A94AA5" w:rsidP="00C52664">
      <w:pPr>
        <w:rPr>
          <w:b/>
          <w:bCs/>
          <w:sz w:val="28"/>
          <w:szCs w:val="28"/>
          <w:rtl/>
        </w:rPr>
      </w:pPr>
      <w:r w:rsidRPr="00A94AA5">
        <w:rPr>
          <w:rFonts w:hint="cs"/>
          <w:b/>
          <w:bCs/>
          <w:sz w:val="28"/>
          <w:szCs w:val="28"/>
          <w:rtl/>
        </w:rPr>
        <w:t>3-</w:t>
      </w:r>
      <w:r w:rsidR="00C52664">
        <w:rPr>
          <w:rFonts w:hint="cs"/>
          <w:b/>
          <w:bCs/>
          <w:sz w:val="28"/>
          <w:szCs w:val="28"/>
          <w:rtl/>
        </w:rPr>
        <w:t>3</w:t>
      </w:r>
      <w:r w:rsidRPr="00A94AA5">
        <w:rPr>
          <w:rFonts w:hint="cs"/>
          <w:b/>
          <w:bCs/>
          <w:sz w:val="28"/>
          <w:szCs w:val="28"/>
          <w:rtl/>
        </w:rPr>
        <w:t xml:space="preserve"> </w:t>
      </w:r>
      <w:r w:rsidRPr="00A94AA5">
        <w:rPr>
          <w:b/>
          <w:bCs/>
          <w:sz w:val="28"/>
          <w:szCs w:val="28"/>
          <w:rtl/>
        </w:rPr>
        <w:t xml:space="preserve">الأجهزة والوسائل المستخدمة في </w:t>
      </w:r>
      <w:r w:rsidRPr="00A94AA5">
        <w:rPr>
          <w:rFonts w:hint="cs"/>
          <w:b/>
          <w:bCs/>
          <w:sz w:val="28"/>
          <w:szCs w:val="28"/>
          <w:rtl/>
        </w:rPr>
        <w:t>الدراسة</w:t>
      </w:r>
      <w:r w:rsidR="00863336">
        <w:rPr>
          <w:rFonts w:hint="cs"/>
          <w:b/>
          <w:bCs/>
          <w:sz w:val="28"/>
          <w:szCs w:val="28"/>
          <w:rtl/>
        </w:rPr>
        <w:t xml:space="preserve"> </w:t>
      </w:r>
      <w:r w:rsidRPr="00A94AA5">
        <w:rPr>
          <w:rFonts w:hint="cs"/>
          <w:b/>
          <w:bCs/>
          <w:sz w:val="28"/>
          <w:szCs w:val="28"/>
          <w:rtl/>
        </w:rPr>
        <w:t>:</w:t>
      </w:r>
    </w:p>
    <w:p w:rsidR="00A94AA5" w:rsidRPr="00A94AA5" w:rsidRDefault="00A94AA5" w:rsidP="00A94AA5">
      <w:pPr>
        <w:rPr>
          <w:b/>
          <w:bCs/>
          <w:sz w:val="28"/>
          <w:szCs w:val="28"/>
          <w:rtl/>
        </w:rPr>
      </w:pPr>
      <w:r w:rsidRPr="00A94AA5">
        <w:rPr>
          <w:b/>
          <w:bCs/>
          <w:sz w:val="28"/>
          <w:szCs w:val="28"/>
          <w:rtl/>
        </w:rPr>
        <w:t>3-</w:t>
      </w:r>
      <w:r w:rsidRPr="00A94AA5">
        <w:rPr>
          <w:rFonts w:hint="cs"/>
          <w:b/>
          <w:bCs/>
          <w:sz w:val="28"/>
          <w:szCs w:val="28"/>
          <w:rtl/>
        </w:rPr>
        <w:t>4</w:t>
      </w:r>
      <w:r w:rsidRPr="00A94AA5">
        <w:rPr>
          <w:b/>
          <w:bCs/>
          <w:sz w:val="28"/>
          <w:szCs w:val="28"/>
          <w:rtl/>
        </w:rPr>
        <w:t>-1 الأجهزة</w:t>
      </w:r>
      <w:r w:rsidRPr="00A94AA5">
        <w:rPr>
          <w:rFonts w:hint="cs"/>
          <w:b/>
          <w:bCs/>
          <w:sz w:val="28"/>
          <w:szCs w:val="28"/>
          <w:rtl/>
        </w:rPr>
        <w:t>:</w:t>
      </w:r>
    </w:p>
    <w:p w:rsidR="00BE2488" w:rsidRDefault="00D61302" w:rsidP="00CA05B8">
      <w:pPr>
        <w:pStyle w:val="a8"/>
        <w:numPr>
          <w:ilvl w:val="0"/>
          <w:numId w:val="31"/>
        </w:numPr>
        <w:rPr>
          <w:b/>
          <w:bCs/>
          <w:sz w:val="28"/>
          <w:szCs w:val="28"/>
        </w:rPr>
      </w:pPr>
      <w:r w:rsidRPr="00D61302">
        <w:rPr>
          <w:rFonts w:hint="cs"/>
          <w:sz w:val="28"/>
          <w:szCs w:val="28"/>
          <w:rtl/>
        </w:rPr>
        <w:t>جهاز قياس الوزن والطول صيني</w:t>
      </w:r>
      <w:r w:rsidRPr="00D61302">
        <w:rPr>
          <w:rFonts w:hint="cs"/>
          <w:b/>
          <w:bCs/>
          <w:sz w:val="28"/>
          <w:szCs w:val="28"/>
          <w:rtl/>
        </w:rPr>
        <w:t xml:space="preserve"> </w:t>
      </w:r>
      <w:r w:rsidR="00224156" w:rsidRPr="00224156">
        <w:rPr>
          <w:rFonts w:hint="cs"/>
          <w:sz w:val="28"/>
          <w:szCs w:val="28"/>
          <w:rtl/>
        </w:rPr>
        <w:t xml:space="preserve">عدد </w:t>
      </w:r>
      <w:r w:rsidR="00CA05B8">
        <w:rPr>
          <w:rFonts w:hint="cs"/>
          <w:sz w:val="28"/>
          <w:szCs w:val="28"/>
          <w:rtl/>
        </w:rPr>
        <w:t>2</w:t>
      </w:r>
      <w:r w:rsidRPr="00D61302">
        <w:rPr>
          <w:rFonts w:hint="cs"/>
          <w:b/>
          <w:bCs/>
          <w:sz w:val="28"/>
          <w:szCs w:val="28"/>
          <w:rtl/>
        </w:rPr>
        <w:t>،</w:t>
      </w:r>
      <w:r w:rsidR="00A94AA5" w:rsidRPr="00D61302">
        <w:rPr>
          <w:b/>
          <w:bCs/>
          <w:sz w:val="28"/>
          <w:szCs w:val="28"/>
          <w:rtl/>
        </w:rPr>
        <w:t xml:space="preserve"> </w:t>
      </w:r>
      <w:r w:rsidR="00844ADD">
        <w:rPr>
          <w:rFonts w:hint="cs"/>
          <w:sz w:val="28"/>
          <w:szCs w:val="28"/>
          <w:rtl/>
        </w:rPr>
        <w:t>جهاز ياباني لقياس ضغط الدم الانقباضي والانبساطي عدد 2</w:t>
      </w:r>
    </w:p>
    <w:p w:rsidR="00863336" w:rsidRPr="008B1738" w:rsidRDefault="00BE2488" w:rsidP="00DE0199">
      <w:pPr>
        <w:pStyle w:val="a8"/>
        <w:numPr>
          <w:ilvl w:val="0"/>
          <w:numId w:val="31"/>
        </w:numPr>
        <w:rPr>
          <w:sz w:val="28"/>
          <w:szCs w:val="28"/>
          <w:rtl/>
        </w:rPr>
      </w:pPr>
      <w:r w:rsidRPr="00BE2488">
        <w:rPr>
          <w:rFonts w:hint="cs"/>
          <w:sz w:val="28"/>
          <w:szCs w:val="28"/>
          <w:rtl/>
        </w:rPr>
        <w:t xml:space="preserve">جهاز قياس </w:t>
      </w:r>
      <w:r w:rsidR="00844ADD">
        <w:rPr>
          <w:rFonts w:hint="cs"/>
          <w:sz w:val="28"/>
          <w:szCs w:val="28"/>
          <w:rtl/>
        </w:rPr>
        <w:t xml:space="preserve">الضوضاء ( </w:t>
      </w:r>
      <w:r w:rsidR="00844ADD">
        <w:rPr>
          <w:sz w:val="28"/>
          <w:szCs w:val="28"/>
        </w:rPr>
        <w:t>Svantek  955</w:t>
      </w:r>
      <w:r w:rsidR="00224156" w:rsidRPr="00224156">
        <w:rPr>
          <w:rFonts w:hint="cs"/>
          <w:sz w:val="28"/>
          <w:szCs w:val="28"/>
          <w:rtl/>
        </w:rPr>
        <w:t xml:space="preserve"> </w:t>
      </w:r>
      <w:r w:rsidR="00844ADD">
        <w:rPr>
          <w:rFonts w:hint="cs"/>
          <w:sz w:val="28"/>
          <w:szCs w:val="28"/>
          <w:rtl/>
        </w:rPr>
        <w:t xml:space="preserve">) </w:t>
      </w:r>
      <w:r w:rsidR="00224156" w:rsidRPr="00224156">
        <w:rPr>
          <w:rFonts w:hint="cs"/>
          <w:sz w:val="28"/>
          <w:szCs w:val="28"/>
          <w:rtl/>
        </w:rPr>
        <w:t>عدد</w:t>
      </w:r>
      <w:r w:rsidR="00224156">
        <w:rPr>
          <w:rFonts w:hint="cs"/>
          <w:b/>
          <w:bCs/>
          <w:sz w:val="28"/>
          <w:szCs w:val="28"/>
          <w:rtl/>
        </w:rPr>
        <w:t xml:space="preserve"> </w:t>
      </w:r>
      <w:r w:rsidR="00B73568" w:rsidRPr="00844ADD">
        <w:rPr>
          <w:rFonts w:hint="cs"/>
          <w:sz w:val="28"/>
          <w:szCs w:val="28"/>
          <w:rtl/>
        </w:rPr>
        <w:t>2</w:t>
      </w:r>
      <w:r w:rsidR="00844ADD" w:rsidRPr="00844ADD">
        <w:rPr>
          <w:rFonts w:hint="cs"/>
          <w:sz w:val="28"/>
          <w:szCs w:val="28"/>
          <w:rtl/>
        </w:rPr>
        <w:t xml:space="preserve"> بولندي الصنع موديل 2013</w:t>
      </w:r>
      <w:r w:rsidR="008B1738">
        <w:rPr>
          <w:rFonts w:hint="cs"/>
          <w:b/>
          <w:bCs/>
          <w:sz w:val="28"/>
          <w:szCs w:val="28"/>
          <w:rtl/>
        </w:rPr>
        <w:t xml:space="preserve">، </w:t>
      </w:r>
      <w:r w:rsidR="008B1738" w:rsidRPr="008B1738">
        <w:rPr>
          <w:rFonts w:hint="cs"/>
          <w:sz w:val="28"/>
          <w:szCs w:val="28"/>
          <w:rtl/>
        </w:rPr>
        <w:t>حيث تم اجراء معايرة للأجهزة المستخدمة قبل التجرب</w:t>
      </w:r>
      <w:r w:rsidR="008B1738">
        <w:rPr>
          <w:rFonts w:hint="cs"/>
          <w:sz w:val="28"/>
          <w:szCs w:val="28"/>
          <w:rtl/>
        </w:rPr>
        <w:t>تين</w:t>
      </w:r>
      <w:r w:rsidR="00A33C6F">
        <w:rPr>
          <w:rFonts w:hint="cs"/>
          <w:sz w:val="28"/>
          <w:szCs w:val="28"/>
          <w:rtl/>
        </w:rPr>
        <w:t xml:space="preserve"> يوم </w:t>
      </w:r>
      <w:r w:rsidR="00C82090">
        <w:rPr>
          <w:rFonts w:hint="cs"/>
          <w:sz w:val="28"/>
          <w:szCs w:val="28"/>
          <w:rtl/>
        </w:rPr>
        <w:t>19</w:t>
      </w:r>
      <w:r w:rsidR="00A33C6F">
        <w:rPr>
          <w:rFonts w:hint="cs"/>
          <w:sz w:val="28"/>
          <w:szCs w:val="28"/>
          <w:rtl/>
        </w:rPr>
        <w:t xml:space="preserve"> / </w:t>
      </w:r>
      <w:r w:rsidR="006C7FEA">
        <w:rPr>
          <w:rFonts w:hint="cs"/>
          <w:sz w:val="28"/>
          <w:szCs w:val="28"/>
          <w:rtl/>
        </w:rPr>
        <w:t>11</w:t>
      </w:r>
      <w:r w:rsidR="00A33C6F">
        <w:rPr>
          <w:rFonts w:hint="cs"/>
          <w:sz w:val="28"/>
          <w:szCs w:val="28"/>
          <w:rtl/>
        </w:rPr>
        <w:t xml:space="preserve"> / 2014</w:t>
      </w:r>
      <w:r w:rsidR="00F45954">
        <w:rPr>
          <w:rFonts w:hint="cs"/>
          <w:sz w:val="28"/>
          <w:szCs w:val="28"/>
          <w:rtl/>
        </w:rPr>
        <w:t xml:space="preserve"> وثبت</w:t>
      </w:r>
      <w:r w:rsidR="006C7FEA">
        <w:rPr>
          <w:rFonts w:hint="cs"/>
          <w:sz w:val="28"/>
          <w:szCs w:val="28"/>
          <w:rtl/>
        </w:rPr>
        <w:t>ت</w:t>
      </w:r>
      <w:r w:rsidR="00DE0199" w:rsidRPr="00DE0199">
        <w:rPr>
          <w:rFonts w:hint="cs"/>
          <w:sz w:val="28"/>
          <w:szCs w:val="28"/>
          <w:rtl/>
        </w:rPr>
        <w:t xml:space="preserve"> دقة قياسات الاجهزة</w:t>
      </w:r>
      <w:r w:rsidR="00F45954">
        <w:rPr>
          <w:rFonts w:hint="cs"/>
          <w:sz w:val="28"/>
          <w:szCs w:val="28"/>
          <w:rtl/>
        </w:rPr>
        <w:t xml:space="preserve"> </w:t>
      </w:r>
      <w:r w:rsidR="006C7FEA">
        <w:rPr>
          <w:rFonts w:hint="cs"/>
          <w:sz w:val="28"/>
          <w:szCs w:val="28"/>
          <w:rtl/>
        </w:rPr>
        <w:t xml:space="preserve">بالمعايرة </w:t>
      </w:r>
      <w:r w:rsidR="008B1738">
        <w:rPr>
          <w:rFonts w:hint="cs"/>
          <w:sz w:val="28"/>
          <w:szCs w:val="28"/>
          <w:rtl/>
        </w:rPr>
        <w:t xml:space="preserve"> .</w:t>
      </w:r>
    </w:p>
    <w:p w:rsidR="00A94AA5" w:rsidRPr="00A94AA5" w:rsidRDefault="00A94AA5" w:rsidP="00A94AA5">
      <w:pPr>
        <w:rPr>
          <w:b/>
          <w:bCs/>
          <w:sz w:val="28"/>
          <w:szCs w:val="28"/>
          <w:rtl/>
        </w:rPr>
      </w:pPr>
      <w:r w:rsidRPr="00A94AA5">
        <w:rPr>
          <w:b/>
          <w:bCs/>
          <w:sz w:val="28"/>
          <w:szCs w:val="28"/>
          <w:rtl/>
        </w:rPr>
        <w:t>3-</w:t>
      </w:r>
      <w:r>
        <w:rPr>
          <w:rFonts w:hint="cs"/>
          <w:b/>
          <w:bCs/>
          <w:sz w:val="28"/>
          <w:szCs w:val="28"/>
          <w:rtl/>
        </w:rPr>
        <w:t xml:space="preserve"> </w:t>
      </w:r>
      <w:r w:rsidRPr="00A94AA5">
        <w:rPr>
          <w:rFonts w:hint="cs"/>
          <w:b/>
          <w:bCs/>
          <w:sz w:val="28"/>
          <w:szCs w:val="28"/>
          <w:rtl/>
        </w:rPr>
        <w:t>4</w:t>
      </w:r>
      <w:r w:rsidRPr="00A94AA5">
        <w:rPr>
          <w:b/>
          <w:bCs/>
          <w:sz w:val="28"/>
          <w:szCs w:val="28"/>
          <w:rtl/>
        </w:rPr>
        <w:t>-</w:t>
      </w:r>
      <w:r w:rsidRPr="00A94AA5">
        <w:rPr>
          <w:rFonts w:hint="cs"/>
          <w:b/>
          <w:bCs/>
          <w:sz w:val="28"/>
          <w:szCs w:val="28"/>
          <w:rtl/>
        </w:rPr>
        <w:t xml:space="preserve"> </w:t>
      </w:r>
      <w:r w:rsidRPr="00A94AA5">
        <w:rPr>
          <w:b/>
          <w:bCs/>
          <w:sz w:val="28"/>
          <w:szCs w:val="28"/>
          <w:rtl/>
        </w:rPr>
        <w:t>2</w:t>
      </w:r>
      <w:r w:rsidR="00C52664">
        <w:rPr>
          <w:rFonts w:hint="cs"/>
          <w:b/>
          <w:bCs/>
          <w:sz w:val="28"/>
          <w:szCs w:val="28"/>
          <w:rtl/>
        </w:rPr>
        <w:t xml:space="preserve"> </w:t>
      </w:r>
      <w:r w:rsidRPr="00A94AA5">
        <w:rPr>
          <w:b/>
          <w:bCs/>
          <w:sz w:val="28"/>
          <w:szCs w:val="28"/>
          <w:rtl/>
        </w:rPr>
        <w:t xml:space="preserve">الوسائل المستخدمة في البحث </w:t>
      </w:r>
      <w:r w:rsidR="00F275C4">
        <w:rPr>
          <w:rFonts w:hint="cs"/>
          <w:b/>
          <w:bCs/>
          <w:sz w:val="28"/>
          <w:szCs w:val="28"/>
          <w:rtl/>
        </w:rPr>
        <w:t xml:space="preserve">: </w:t>
      </w:r>
    </w:p>
    <w:p w:rsidR="00A36F29" w:rsidRPr="005A4F15" w:rsidRDefault="00224156" w:rsidP="006C7FEA">
      <w:pPr>
        <w:rPr>
          <w:sz w:val="28"/>
          <w:szCs w:val="28"/>
          <w:rtl/>
        </w:rPr>
      </w:pPr>
      <w:r>
        <w:rPr>
          <w:rFonts w:hint="cs"/>
          <w:b/>
          <w:bCs/>
          <w:sz w:val="28"/>
          <w:szCs w:val="28"/>
          <w:rtl/>
        </w:rPr>
        <w:t xml:space="preserve">- </w:t>
      </w:r>
      <w:r w:rsidRPr="00224156">
        <w:rPr>
          <w:rFonts w:hint="cs"/>
          <w:sz w:val="28"/>
          <w:szCs w:val="28"/>
          <w:rtl/>
        </w:rPr>
        <w:t xml:space="preserve">استمارة صحية لتثبيت </w:t>
      </w:r>
      <w:r w:rsidR="009C36AF">
        <w:rPr>
          <w:rFonts w:hint="cs"/>
          <w:sz w:val="28"/>
          <w:szCs w:val="28"/>
          <w:rtl/>
        </w:rPr>
        <w:t>بيانات و</w:t>
      </w:r>
      <w:r w:rsidRPr="00224156">
        <w:rPr>
          <w:rFonts w:hint="cs"/>
          <w:sz w:val="28"/>
          <w:szCs w:val="28"/>
          <w:rtl/>
        </w:rPr>
        <w:t>نتائج القياسات والاختبارات لمجموعتي الدراسة</w:t>
      </w:r>
      <w:r>
        <w:rPr>
          <w:rFonts w:hint="cs"/>
          <w:b/>
          <w:bCs/>
          <w:sz w:val="28"/>
          <w:szCs w:val="28"/>
          <w:rtl/>
        </w:rPr>
        <w:t xml:space="preserve"> </w:t>
      </w:r>
      <w:r w:rsidR="000A1E85" w:rsidRPr="000A1E85">
        <w:rPr>
          <w:rFonts w:hint="cs"/>
          <w:sz w:val="28"/>
          <w:szCs w:val="28"/>
          <w:rtl/>
        </w:rPr>
        <w:t xml:space="preserve">مرفقة في ملحق ( </w:t>
      </w:r>
      <w:r w:rsidR="008E2663">
        <w:rPr>
          <w:rFonts w:hint="cs"/>
          <w:sz w:val="28"/>
          <w:szCs w:val="28"/>
          <w:rtl/>
        </w:rPr>
        <w:t>2</w:t>
      </w:r>
      <w:r w:rsidR="000A1E85" w:rsidRPr="000A1E85">
        <w:rPr>
          <w:rFonts w:hint="cs"/>
          <w:sz w:val="28"/>
          <w:szCs w:val="28"/>
          <w:rtl/>
        </w:rPr>
        <w:t xml:space="preserve"> )</w:t>
      </w:r>
      <w:r w:rsidR="005A4F15" w:rsidRPr="000A1E85">
        <w:rPr>
          <w:rFonts w:hint="cs"/>
          <w:sz w:val="28"/>
          <w:szCs w:val="28"/>
          <w:rtl/>
        </w:rPr>
        <w:t>،</w:t>
      </w:r>
      <w:r w:rsidR="005A4F15">
        <w:rPr>
          <w:rFonts w:hint="cs"/>
          <w:b/>
          <w:bCs/>
          <w:sz w:val="28"/>
          <w:szCs w:val="28"/>
          <w:rtl/>
        </w:rPr>
        <w:t xml:space="preserve"> </w:t>
      </w:r>
      <w:r w:rsidR="005A4F15" w:rsidRPr="005A4F15">
        <w:rPr>
          <w:rFonts w:hint="cs"/>
          <w:sz w:val="28"/>
          <w:szCs w:val="28"/>
          <w:rtl/>
        </w:rPr>
        <w:t xml:space="preserve">واستمارة لتثبيت نتائج </w:t>
      </w:r>
      <w:r w:rsidR="006C7FEA">
        <w:rPr>
          <w:rFonts w:hint="cs"/>
          <w:sz w:val="28"/>
          <w:szCs w:val="28"/>
          <w:rtl/>
        </w:rPr>
        <w:t>القياس</w:t>
      </w:r>
      <w:r w:rsidR="005A4F15" w:rsidRPr="005A4F15">
        <w:rPr>
          <w:rFonts w:hint="cs"/>
          <w:sz w:val="28"/>
          <w:szCs w:val="28"/>
          <w:rtl/>
        </w:rPr>
        <w:t xml:space="preserve"> </w:t>
      </w:r>
      <w:r w:rsidR="006C7FEA">
        <w:rPr>
          <w:rFonts w:hint="cs"/>
          <w:sz w:val="28"/>
          <w:szCs w:val="28"/>
          <w:rtl/>
        </w:rPr>
        <w:t xml:space="preserve">الضجيجي  </w:t>
      </w:r>
      <w:r w:rsidR="005A4F15" w:rsidRPr="005A4F15">
        <w:rPr>
          <w:rFonts w:hint="cs"/>
          <w:sz w:val="28"/>
          <w:szCs w:val="28"/>
          <w:rtl/>
        </w:rPr>
        <w:t>للمولدات</w:t>
      </w:r>
      <w:r w:rsidR="005A4F15">
        <w:rPr>
          <w:rFonts w:hint="cs"/>
          <w:sz w:val="28"/>
          <w:szCs w:val="28"/>
          <w:rtl/>
        </w:rPr>
        <w:t xml:space="preserve"> قبل واثناء التشغيل </w:t>
      </w:r>
      <w:r w:rsidR="000A1E85">
        <w:rPr>
          <w:rFonts w:hint="cs"/>
          <w:sz w:val="28"/>
          <w:szCs w:val="28"/>
          <w:rtl/>
        </w:rPr>
        <w:t xml:space="preserve"> مرفقة في ملحق ( </w:t>
      </w:r>
      <w:r w:rsidR="008E2663">
        <w:rPr>
          <w:rFonts w:hint="cs"/>
          <w:sz w:val="28"/>
          <w:szCs w:val="28"/>
          <w:rtl/>
        </w:rPr>
        <w:t>3</w:t>
      </w:r>
      <w:r w:rsidR="000A1E85">
        <w:rPr>
          <w:rFonts w:hint="cs"/>
          <w:sz w:val="28"/>
          <w:szCs w:val="28"/>
          <w:rtl/>
        </w:rPr>
        <w:t xml:space="preserve">) </w:t>
      </w:r>
      <w:r w:rsidRPr="005A4F15">
        <w:rPr>
          <w:rFonts w:hint="cs"/>
          <w:sz w:val="28"/>
          <w:szCs w:val="28"/>
          <w:rtl/>
        </w:rPr>
        <w:t>.</w:t>
      </w:r>
    </w:p>
    <w:p w:rsidR="00A94AA5" w:rsidRPr="00A94AA5" w:rsidRDefault="00A94AA5" w:rsidP="00A94AA5">
      <w:pPr>
        <w:rPr>
          <w:b/>
          <w:bCs/>
          <w:sz w:val="28"/>
          <w:szCs w:val="28"/>
          <w:rtl/>
        </w:rPr>
      </w:pPr>
      <w:r w:rsidRPr="00A94AA5">
        <w:rPr>
          <w:b/>
          <w:bCs/>
          <w:sz w:val="28"/>
          <w:szCs w:val="28"/>
          <w:rtl/>
        </w:rPr>
        <w:t>3-</w:t>
      </w:r>
      <w:r w:rsidRPr="00A94AA5">
        <w:rPr>
          <w:rFonts w:hint="cs"/>
          <w:b/>
          <w:bCs/>
          <w:sz w:val="28"/>
          <w:szCs w:val="28"/>
          <w:rtl/>
        </w:rPr>
        <w:t>5</w:t>
      </w:r>
      <w:r w:rsidRPr="00A94AA5">
        <w:rPr>
          <w:b/>
          <w:bCs/>
          <w:sz w:val="28"/>
          <w:szCs w:val="28"/>
          <w:rtl/>
        </w:rPr>
        <w:t xml:space="preserve"> التجربة الاستطلاعية</w:t>
      </w:r>
      <w:r w:rsidRPr="00A94AA5">
        <w:rPr>
          <w:rFonts w:hint="cs"/>
          <w:b/>
          <w:bCs/>
          <w:sz w:val="28"/>
          <w:szCs w:val="28"/>
          <w:rtl/>
        </w:rPr>
        <w:t xml:space="preserve">: </w:t>
      </w:r>
    </w:p>
    <w:p w:rsidR="00EC58A7" w:rsidRPr="00863336" w:rsidRDefault="00EC58A7" w:rsidP="000E3798">
      <w:pPr>
        <w:rPr>
          <w:sz w:val="28"/>
          <w:szCs w:val="28"/>
          <w:rtl/>
        </w:rPr>
      </w:pPr>
      <w:r w:rsidRPr="00D21CE9">
        <w:rPr>
          <w:rFonts w:hint="cs"/>
          <w:sz w:val="28"/>
          <w:szCs w:val="28"/>
          <w:rtl/>
        </w:rPr>
        <w:t>لضمان دقة وصلاحية الأجهز</w:t>
      </w:r>
      <w:r w:rsidR="00735E49">
        <w:rPr>
          <w:rFonts w:hint="cs"/>
          <w:sz w:val="28"/>
          <w:szCs w:val="28"/>
          <w:rtl/>
        </w:rPr>
        <w:t xml:space="preserve">ة ، أجرى الباحث </w:t>
      </w:r>
      <w:r w:rsidR="00904342" w:rsidRPr="00904342">
        <w:rPr>
          <w:rFonts w:hint="cs"/>
          <w:sz w:val="28"/>
          <w:szCs w:val="28"/>
          <w:rtl/>
        </w:rPr>
        <w:t xml:space="preserve">يوم الخميس 20/ 11/ 2014 ، ساعة 9.00 صباحا </w:t>
      </w:r>
      <w:r w:rsidR="00735E49">
        <w:rPr>
          <w:rFonts w:hint="cs"/>
          <w:sz w:val="28"/>
          <w:szCs w:val="28"/>
          <w:rtl/>
        </w:rPr>
        <w:t xml:space="preserve">، تجربة على ( </w:t>
      </w:r>
      <w:r w:rsidR="00D01BCF">
        <w:rPr>
          <w:rFonts w:hint="cs"/>
          <w:sz w:val="28"/>
          <w:szCs w:val="28"/>
          <w:rtl/>
        </w:rPr>
        <w:t>3</w:t>
      </w:r>
      <w:r w:rsidRPr="00D21CE9">
        <w:rPr>
          <w:rFonts w:hint="cs"/>
          <w:sz w:val="28"/>
          <w:szCs w:val="28"/>
          <w:rtl/>
        </w:rPr>
        <w:t xml:space="preserve">) من </w:t>
      </w:r>
      <w:r w:rsidR="00D61302">
        <w:rPr>
          <w:rFonts w:hint="cs"/>
          <w:sz w:val="28"/>
          <w:szCs w:val="28"/>
          <w:rtl/>
        </w:rPr>
        <w:t>الطالبات</w:t>
      </w:r>
      <w:r w:rsidR="00735E49">
        <w:rPr>
          <w:rFonts w:hint="cs"/>
          <w:sz w:val="28"/>
          <w:szCs w:val="28"/>
          <w:rtl/>
        </w:rPr>
        <w:t xml:space="preserve"> </w:t>
      </w:r>
      <w:r w:rsidR="00904342">
        <w:rPr>
          <w:rFonts w:hint="cs"/>
          <w:sz w:val="28"/>
          <w:szCs w:val="28"/>
          <w:rtl/>
        </w:rPr>
        <w:t xml:space="preserve"> للمجموعة الاولى</w:t>
      </w:r>
      <w:r w:rsidR="005757D8">
        <w:rPr>
          <w:rFonts w:hint="cs"/>
          <w:sz w:val="28"/>
          <w:szCs w:val="28"/>
          <w:rtl/>
        </w:rPr>
        <w:t xml:space="preserve"> </w:t>
      </w:r>
      <w:r w:rsidR="000E3798">
        <w:rPr>
          <w:rFonts w:hint="cs"/>
          <w:sz w:val="28"/>
          <w:szCs w:val="28"/>
          <w:rtl/>
        </w:rPr>
        <w:t xml:space="preserve">التجريبية </w:t>
      </w:r>
      <w:r w:rsidR="000E3798" w:rsidRPr="000E3798">
        <w:rPr>
          <w:rFonts w:hint="cs"/>
          <w:sz w:val="28"/>
          <w:szCs w:val="28"/>
          <w:rtl/>
        </w:rPr>
        <w:t>في القاعة الرياضية المغلقة  المجاورة للمولدات</w:t>
      </w:r>
      <w:r w:rsidR="000E3798">
        <w:rPr>
          <w:rFonts w:hint="cs"/>
          <w:sz w:val="28"/>
          <w:szCs w:val="28"/>
          <w:rtl/>
        </w:rPr>
        <w:t xml:space="preserve"> و</w:t>
      </w:r>
      <w:r w:rsidR="00904342">
        <w:rPr>
          <w:rFonts w:hint="cs"/>
          <w:sz w:val="28"/>
          <w:szCs w:val="28"/>
          <w:rtl/>
        </w:rPr>
        <w:t>المجموعة الثانية</w:t>
      </w:r>
      <w:r w:rsidR="000E3798" w:rsidRPr="000E3798">
        <w:rPr>
          <w:rFonts w:hint="cs"/>
          <w:sz w:val="28"/>
          <w:szCs w:val="28"/>
          <w:rtl/>
        </w:rPr>
        <w:t xml:space="preserve"> </w:t>
      </w:r>
      <w:r w:rsidR="000E3798">
        <w:rPr>
          <w:rFonts w:hint="cs"/>
          <w:sz w:val="28"/>
          <w:szCs w:val="28"/>
          <w:rtl/>
        </w:rPr>
        <w:t xml:space="preserve"> الضابطة </w:t>
      </w:r>
      <w:r w:rsidR="000E3798" w:rsidRPr="000E3798">
        <w:rPr>
          <w:rFonts w:hint="cs"/>
          <w:sz w:val="28"/>
          <w:szCs w:val="28"/>
          <w:rtl/>
        </w:rPr>
        <w:t>في قاعة المصارعة  البعيدة عن المولدات</w:t>
      </w:r>
      <w:r w:rsidR="00904342">
        <w:rPr>
          <w:rFonts w:hint="cs"/>
          <w:sz w:val="28"/>
          <w:szCs w:val="28"/>
          <w:rtl/>
        </w:rPr>
        <w:t xml:space="preserve"> </w:t>
      </w:r>
      <w:r w:rsidR="00224156">
        <w:rPr>
          <w:rFonts w:hint="cs"/>
          <w:sz w:val="28"/>
          <w:szCs w:val="28"/>
          <w:rtl/>
        </w:rPr>
        <w:t xml:space="preserve">( </w:t>
      </w:r>
      <w:r w:rsidR="00D01BCF">
        <w:rPr>
          <w:rFonts w:hint="cs"/>
          <w:sz w:val="28"/>
          <w:szCs w:val="28"/>
          <w:rtl/>
        </w:rPr>
        <w:t>3</w:t>
      </w:r>
      <w:r w:rsidR="00224156">
        <w:rPr>
          <w:rFonts w:hint="cs"/>
          <w:sz w:val="28"/>
          <w:szCs w:val="28"/>
          <w:rtl/>
        </w:rPr>
        <w:t xml:space="preserve"> )</w:t>
      </w:r>
      <w:r w:rsidR="005757D8">
        <w:rPr>
          <w:rFonts w:hint="cs"/>
          <w:sz w:val="28"/>
          <w:szCs w:val="28"/>
          <w:rtl/>
        </w:rPr>
        <w:t xml:space="preserve"> طالبات</w:t>
      </w:r>
      <w:r w:rsidR="00224156">
        <w:rPr>
          <w:rFonts w:hint="cs"/>
          <w:sz w:val="28"/>
          <w:szCs w:val="28"/>
          <w:rtl/>
        </w:rPr>
        <w:t xml:space="preserve"> </w:t>
      </w:r>
      <w:r w:rsidR="00820716">
        <w:rPr>
          <w:rFonts w:hint="cs"/>
          <w:sz w:val="28"/>
          <w:szCs w:val="28"/>
          <w:rtl/>
        </w:rPr>
        <w:t xml:space="preserve">، بالإضافة لأجهزة قياس الضجيج </w:t>
      </w:r>
      <w:r w:rsidRPr="00D21CE9">
        <w:rPr>
          <w:rFonts w:hint="cs"/>
          <w:sz w:val="28"/>
          <w:szCs w:val="28"/>
          <w:rtl/>
        </w:rPr>
        <w:t>.</w:t>
      </w:r>
    </w:p>
    <w:p w:rsidR="00A94AA5" w:rsidRPr="00A94AA5" w:rsidRDefault="00A94AA5" w:rsidP="00A94AA5">
      <w:pPr>
        <w:rPr>
          <w:b/>
          <w:bCs/>
          <w:sz w:val="28"/>
          <w:szCs w:val="28"/>
          <w:rtl/>
        </w:rPr>
      </w:pPr>
      <w:r w:rsidRPr="00A94AA5">
        <w:rPr>
          <w:b/>
          <w:bCs/>
          <w:sz w:val="28"/>
          <w:szCs w:val="28"/>
          <w:rtl/>
        </w:rPr>
        <w:t>3-</w:t>
      </w:r>
      <w:r w:rsidRPr="00A94AA5">
        <w:rPr>
          <w:rFonts w:hint="cs"/>
          <w:b/>
          <w:bCs/>
          <w:sz w:val="28"/>
          <w:szCs w:val="28"/>
          <w:rtl/>
        </w:rPr>
        <w:t>6</w:t>
      </w:r>
      <w:r w:rsidRPr="00A94AA5">
        <w:rPr>
          <w:b/>
          <w:bCs/>
          <w:sz w:val="28"/>
          <w:szCs w:val="28"/>
          <w:rtl/>
        </w:rPr>
        <w:t xml:space="preserve"> </w:t>
      </w:r>
      <w:r w:rsidRPr="00A94AA5">
        <w:rPr>
          <w:rFonts w:hint="cs"/>
          <w:b/>
          <w:bCs/>
          <w:sz w:val="28"/>
          <w:szCs w:val="28"/>
          <w:rtl/>
        </w:rPr>
        <w:t>إجراءات</w:t>
      </w:r>
      <w:r w:rsidRPr="00A94AA5">
        <w:rPr>
          <w:b/>
          <w:bCs/>
          <w:sz w:val="28"/>
          <w:szCs w:val="28"/>
          <w:rtl/>
        </w:rPr>
        <w:t xml:space="preserve"> </w:t>
      </w:r>
      <w:r w:rsidRPr="00A94AA5">
        <w:rPr>
          <w:rFonts w:hint="cs"/>
          <w:b/>
          <w:bCs/>
          <w:sz w:val="28"/>
          <w:szCs w:val="28"/>
          <w:rtl/>
        </w:rPr>
        <w:t>الدراسة</w:t>
      </w:r>
      <w:r w:rsidRPr="00A94AA5">
        <w:rPr>
          <w:b/>
          <w:bCs/>
          <w:sz w:val="28"/>
          <w:szCs w:val="28"/>
          <w:rtl/>
        </w:rPr>
        <w:t xml:space="preserve"> الميدانية</w:t>
      </w:r>
      <w:r w:rsidRPr="00A94AA5">
        <w:rPr>
          <w:rFonts w:hint="cs"/>
          <w:b/>
          <w:bCs/>
          <w:sz w:val="28"/>
          <w:szCs w:val="28"/>
          <w:rtl/>
        </w:rPr>
        <w:t>:</w:t>
      </w:r>
    </w:p>
    <w:p w:rsidR="00A94AA5" w:rsidRPr="00F7069A" w:rsidRDefault="00D505EA" w:rsidP="006C7FEA">
      <w:pPr>
        <w:pStyle w:val="a8"/>
        <w:numPr>
          <w:ilvl w:val="2"/>
          <w:numId w:val="32"/>
        </w:numPr>
        <w:rPr>
          <w:b/>
          <w:bCs/>
          <w:sz w:val="28"/>
          <w:szCs w:val="28"/>
          <w:rtl/>
        </w:rPr>
      </w:pPr>
      <w:r w:rsidRPr="00F7069A">
        <w:rPr>
          <w:rFonts w:hint="cs"/>
          <w:b/>
          <w:bCs/>
          <w:sz w:val="28"/>
          <w:szCs w:val="28"/>
          <w:rtl/>
        </w:rPr>
        <w:t>القياسات</w:t>
      </w:r>
      <w:r w:rsidR="006C7FEA">
        <w:rPr>
          <w:rFonts w:hint="cs"/>
          <w:b/>
          <w:bCs/>
          <w:sz w:val="28"/>
          <w:szCs w:val="28"/>
          <w:rtl/>
        </w:rPr>
        <w:t xml:space="preserve"> </w:t>
      </w:r>
      <w:r w:rsidR="00A94AA5" w:rsidRPr="00F7069A">
        <w:rPr>
          <w:rFonts w:hint="cs"/>
          <w:b/>
          <w:bCs/>
          <w:sz w:val="28"/>
          <w:szCs w:val="28"/>
          <w:rtl/>
        </w:rPr>
        <w:t>:</w:t>
      </w:r>
    </w:p>
    <w:p w:rsidR="00F7069A" w:rsidRDefault="00F7069A" w:rsidP="00D77107">
      <w:pPr>
        <w:pStyle w:val="a8"/>
        <w:ind w:left="0"/>
        <w:rPr>
          <w:sz w:val="28"/>
          <w:szCs w:val="28"/>
          <w:rtl/>
        </w:rPr>
      </w:pPr>
      <w:r>
        <w:rPr>
          <w:rFonts w:hint="cs"/>
          <w:sz w:val="28"/>
          <w:szCs w:val="28"/>
          <w:rtl/>
        </w:rPr>
        <w:t xml:space="preserve">المسح الميداني وقياس </w:t>
      </w:r>
      <w:r w:rsidR="00D77107">
        <w:rPr>
          <w:rFonts w:hint="cs"/>
          <w:sz w:val="28"/>
          <w:szCs w:val="28"/>
          <w:rtl/>
        </w:rPr>
        <w:t xml:space="preserve">الضجيج </w:t>
      </w:r>
      <w:r>
        <w:rPr>
          <w:rFonts w:hint="cs"/>
          <w:sz w:val="28"/>
          <w:szCs w:val="28"/>
          <w:rtl/>
        </w:rPr>
        <w:t>:</w:t>
      </w:r>
    </w:p>
    <w:p w:rsidR="00E437F1" w:rsidRPr="00E02264" w:rsidRDefault="00F7069A" w:rsidP="00171E18">
      <w:pPr>
        <w:pStyle w:val="a8"/>
        <w:rPr>
          <w:sz w:val="28"/>
          <w:szCs w:val="28"/>
        </w:rPr>
      </w:pPr>
      <w:r>
        <w:rPr>
          <w:rFonts w:hint="cs"/>
          <w:sz w:val="28"/>
          <w:szCs w:val="28"/>
          <w:rtl/>
        </w:rPr>
        <w:t xml:space="preserve">لغرض الإلمام </w:t>
      </w:r>
      <w:r w:rsidR="00D77107">
        <w:rPr>
          <w:rFonts w:hint="cs"/>
          <w:sz w:val="28"/>
          <w:szCs w:val="28"/>
          <w:rtl/>
        </w:rPr>
        <w:t>بدراسة ضجيج المولدات</w:t>
      </w:r>
      <w:r>
        <w:rPr>
          <w:rFonts w:hint="cs"/>
          <w:sz w:val="28"/>
          <w:szCs w:val="28"/>
          <w:rtl/>
        </w:rPr>
        <w:t xml:space="preserve"> </w:t>
      </w:r>
      <w:r w:rsidR="00D77107">
        <w:rPr>
          <w:rFonts w:hint="cs"/>
          <w:sz w:val="28"/>
          <w:szCs w:val="28"/>
          <w:rtl/>
        </w:rPr>
        <w:t xml:space="preserve">، </w:t>
      </w:r>
      <w:r w:rsidR="00DC5699">
        <w:rPr>
          <w:rFonts w:hint="cs"/>
          <w:sz w:val="28"/>
          <w:szCs w:val="28"/>
          <w:rtl/>
        </w:rPr>
        <w:t xml:space="preserve">حيث </w:t>
      </w:r>
      <w:r w:rsidR="00DC5699" w:rsidRPr="00DC5699">
        <w:rPr>
          <w:rFonts w:hint="cs"/>
          <w:sz w:val="28"/>
          <w:szCs w:val="28"/>
          <w:rtl/>
        </w:rPr>
        <w:t>تم أخذ قياس موقعي لمصدر</w:t>
      </w:r>
      <w:r w:rsidR="00D77107">
        <w:rPr>
          <w:rFonts w:hint="cs"/>
          <w:sz w:val="28"/>
          <w:szCs w:val="28"/>
          <w:rtl/>
        </w:rPr>
        <w:t>ه</w:t>
      </w:r>
      <w:r w:rsidR="00DC5699" w:rsidRPr="00DC5699">
        <w:rPr>
          <w:rFonts w:hint="cs"/>
          <w:sz w:val="28"/>
          <w:szCs w:val="28"/>
          <w:rtl/>
        </w:rPr>
        <w:t xml:space="preserve"> </w:t>
      </w:r>
      <w:r>
        <w:rPr>
          <w:rFonts w:hint="cs"/>
          <w:sz w:val="28"/>
          <w:szCs w:val="28"/>
          <w:rtl/>
        </w:rPr>
        <w:t>ول</w:t>
      </w:r>
      <w:r w:rsidR="00D77107">
        <w:rPr>
          <w:rFonts w:hint="cs"/>
          <w:sz w:val="28"/>
          <w:szCs w:val="28"/>
          <w:rtl/>
        </w:rPr>
        <w:t>ت</w:t>
      </w:r>
      <w:r>
        <w:rPr>
          <w:rFonts w:hint="cs"/>
          <w:sz w:val="28"/>
          <w:szCs w:val="28"/>
          <w:rtl/>
        </w:rPr>
        <w:t xml:space="preserve">حديد </w:t>
      </w:r>
      <w:r w:rsidR="00D77107">
        <w:rPr>
          <w:rFonts w:hint="cs"/>
          <w:sz w:val="28"/>
          <w:szCs w:val="28"/>
          <w:rtl/>
        </w:rPr>
        <w:t xml:space="preserve">مستوى </w:t>
      </w:r>
      <w:r w:rsidR="00BE52C4" w:rsidRPr="00BE52C4">
        <w:rPr>
          <w:sz w:val="28"/>
          <w:szCs w:val="28"/>
          <w:rtl/>
        </w:rPr>
        <w:t xml:space="preserve"> </w:t>
      </w:r>
      <w:r w:rsidR="00D77107">
        <w:rPr>
          <w:rFonts w:hint="cs"/>
          <w:sz w:val="28"/>
          <w:szCs w:val="28"/>
          <w:rtl/>
        </w:rPr>
        <w:t xml:space="preserve">المنبعثات </w:t>
      </w:r>
      <w:r w:rsidR="00945D19">
        <w:rPr>
          <w:rFonts w:hint="cs"/>
          <w:sz w:val="28"/>
          <w:szCs w:val="28"/>
          <w:rtl/>
        </w:rPr>
        <w:t>الصوتية</w:t>
      </w:r>
      <w:r w:rsidR="00BE52C4" w:rsidRPr="00BE52C4">
        <w:rPr>
          <w:sz w:val="28"/>
          <w:szCs w:val="28"/>
        </w:rPr>
        <w:t xml:space="preserve"> </w:t>
      </w:r>
      <w:r w:rsidR="00BE52C4" w:rsidRPr="00BE52C4">
        <w:rPr>
          <w:sz w:val="28"/>
          <w:szCs w:val="28"/>
          <w:rtl/>
        </w:rPr>
        <w:t>من</w:t>
      </w:r>
      <w:r w:rsidR="00BE52C4" w:rsidRPr="00BE52C4">
        <w:rPr>
          <w:sz w:val="28"/>
          <w:szCs w:val="28"/>
        </w:rPr>
        <w:t xml:space="preserve"> </w:t>
      </w:r>
      <w:r w:rsidR="00BE52C4" w:rsidRPr="00BE52C4">
        <w:rPr>
          <w:sz w:val="28"/>
          <w:szCs w:val="28"/>
          <w:rtl/>
        </w:rPr>
        <w:t>مولدات</w:t>
      </w:r>
      <w:r w:rsidR="00BE52C4" w:rsidRPr="00BE52C4">
        <w:rPr>
          <w:sz w:val="28"/>
          <w:szCs w:val="28"/>
        </w:rPr>
        <w:t xml:space="preserve"> </w:t>
      </w:r>
      <w:r w:rsidR="00BE52C4" w:rsidRPr="00BE52C4">
        <w:rPr>
          <w:sz w:val="28"/>
          <w:szCs w:val="28"/>
          <w:rtl/>
        </w:rPr>
        <w:t>الكهربا</w:t>
      </w:r>
      <w:r w:rsidR="00945D19">
        <w:rPr>
          <w:rFonts w:hint="cs"/>
          <w:sz w:val="28"/>
          <w:szCs w:val="28"/>
          <w:rtl/>
        </w:rPr>
        <w:t xml:space="preserve">ء </w:t>
      </w:r>
      <w:r w:rsidR="00BE52C4" w:rsidRPr="00BE52C4">
        <w:rPr>
          <w:sz w:val="28"/>
          <w:szCs w:val="28"/>
        </w:rPr>
        <w:t xml:space="preserve"> </w:t>
      </w:r>
      <w:r w:rsidR="00BE52C4" w:rsidRPr="00BE52C4">
        <w:rPr>
          <w:sz w:val="28"/>
          <w:szCs w:val="28"/>
          <w:rtl/>
        </w:rPr>
        <w:t>فقد</w:t>
      </w:r>
      <w:r w:rsidR="00BE52C4" w:rsidRPr="00BE52C4">
        <w:rPr>
          <w:sz w:val="28"/>
          <w:szCs w:val="28"/>
        </w:rPr>
        <w:t xml:space="preserve"> </w:t>
      </w:r>
      <w:r w:rsidR="00BE52C4" w:rsidRPr="00BE52C4">
        <w:rPr>
          <w:sz w:val="28"/>
          <w:szCs w:val="28"/>
          <w:rtl/>
        </w:rPr>
        <w:t>تم</w:t>
      </w:r>
      <w:r w:rsidR="00BE52C4" w:rsidRPr="00BE52C4">
        <w:rPr>
          <w:sz w:val="28"/>
          <w:szCs w:val="28"/>
        </w:rPr>
        <w:t xml:space="preserve"> </w:t>
      </w:r>
      <w:r w:rsidR="00BE52C4" w:rsidRPr="00BE52C4">
        <w:rPr>
          <w:sz w:val="28"/>
          <w:szCs w:val="28"/>
          <w:rtl/>
        </w:rPr>
        <w:t>رصد</w:t>
      </w:r>
      <w:r w:rsidR="00E02264">
        <w:rPr>
          <w:rFonts w:hint="cs"/>
          <w:sz w:val="28"/>
          <w:szCs w:val="28"/>
          <w:rtl/>
        </w:rPr>
        <w:t xml:space="preserve"> (3 )</w:t>
      </w:r>
      <w:r w:rsidR="00E02264">
        <w:rPr>
          <w:sz w:val="28"/>
          <w:szCs w:val="28"/>
        </w:rPr>
        <w:t xml:space="preserve"> </w:t>
      </w:r>
      <w:r w:rsidR="00BE52C4" w:rsidRPr="00BE52C4">
        <w:rPr>
          <w:sz w:val="28"/>
          <w:szCs w:val="28"/>
          <w:rtl/>
        </w:rPr>
        <w:t>مولدات</w:t>
      </w:r>
      <w:r w:rsidR="00BE52C4" w:rsidRPr="00BE52C4">
        <w:rPr>
          <w:sz w:val="28"/>
          <w:szCs w:val="28"/>
        </w:rPr>
        <w:t xml:space="preserve"> </w:t>
      </w:r>
      <w:r w:rsidR="00BE52C4" w:rsidRPr="00BE52C4">
        <w:rPr>
          <w:sz w:val="28"/>
          <w:szCs w:val="28"/>
          <w:rtl/>
        </w:rPr>
        <w:t>كهرباء</w:t>
      </w:r>
      <w:r w:rsidR="00BE52C4" w:rsidRPr="00BE52C4">
        <w:rPr>
          <w:sz w:val="28"/>
          <w:szCs w:val="28"/>
        </w:rPr>
        <w:t xml:space="preserve">, </w:t>
      </w:r>
      <w:r w:rsidR="00BE52C4" w:rsidRPr="00BE52C4">
        <w:rPr>
          <w:sz w:val="28"/>
          <w:szCs w:val="28"/>
          <w:rtl/>
        </w:rPr>
        <w:t>تعمل</w:t>
      </w:r>
      <w:r w:rsidR="00BE52C4" w:rsidRPr="00BE52C4">
        <w:rPr>
          <w:sz w:val="28"/>
          <w:szCs w:val="28"/>
        </w:rPr>
        <w:t xml:space="preserve"> </w:t>
      </w:r>
      <w:r w:rsidR="009111DE">
        <w:rPr>
          <w:rFonts w:hint="cs"/>
          <w:sz w:val="28"/>
          <w:szCs w:val="28"/>
          <w:rtl/>
        </w:rPr>
        <w:t>بوقود الديزل</w:t>
      </w:r>
      <w:r w:rsidR="00E02264">
        <w:rPr>
          <w:rFonts w:hint="cs"/>
          <w:sz w:val="28"/>
          <w:szCs w:val="28"/>
          <w:rtl/>
          <w:lang w:bidi="ar-IQ"/>
        </w:rPr>
        <w:t xml:space="preserve"> </w:t>
      </w:r>
      <w:r w:rsidR="009111DE">
        <w:rPr>
          <w:rFonts w:hint="cs"/>
          <w:sz w:val="28"/>
          <w:szCs w:val="28"/>
          <w:rtl/>
          <w:lang w:bidi="ar-IQ"/>
        </w:rPr>
        <w:t>مجاورة</w:t>
      </w:r>
      <w:r w:rsidR="00E02264">
        <w:rPr>
          <w:rFonts w:hint="cs"/>
          <w:sz w:val="28"/>
          <w:szCs w:val="28"/>
          <w:rtl/>
          <w:lang w:bidi="ar-IQ"/>
        </w:rPr>
        <w:t xml:space="preserve"> </w:t>
      </w:r>
      <w:r w:rsidR="009111DE" w:rsidRPr="009111DE">
        <w:rPr>
          <w:rFonts w:hint="cs"/>
          <w:sz w:val="28"/>
          <w:szCs w:val="28"/>
          <w:rtl/>
        </w:rPr>
        <w:t xml:space="preserve">للباب الرئيسية  للقاعة المغلقة </w:t>
      </w:r>
      <w:r w:rsidR="00E02264">
        <w:rPr>
          <w:rFonts w:hint="cs"/>
          <w:sz w:val="28"/>
          <w:szCs w:val="28"/>
          <w:rtl/>
        </w:rPr>
        <w:t>في</w:t>
      </w:r>
      <w:r w:rsidR="00BE52C4" w:rsidRPr="00BE52C4">
        <w:rPr>
          <w:sz w:val="28"/>
          <w:szCs w:val="28"/>
        </w:rPr>
        <w:t xml:space="preserve"> </w:t>
      </w:r>
      <w:r w:rsidR="00E02264">
        <w:rPr>
          <w:rFonts w:hint="cs"/>
          <w:sz w:val="28"/>
          <w:szCs w:val="28"/>
          <w:rtl/>
        </w:rPr>
        <w:t>الجانب الجنوبي</w:t>
      </w:r>
      <w:r w:rsidR="009111DE">
        <w:rPr>
          <w:rFonts w:hint="cs"/>
          <w:sz w:val="28"/>
          <w:szCs w:val="28"/>
          <w:rtl/>
        </w:rPr>
        <w:t xml:space="preserve"> الشرقي </w:t>
      </w:r>
      <w:r w:rsidR="00E02264">
        <w:rPr>
          <w:rFonts w:hint="cs"/>
          <w:sz w:val="28"/>
          <w:szCs w:val="28"/>
          <w:rtl/>
        </w:rPr>
        <w:t xml:space="preserve"> </w:t>
      </w:r>
      <w:r w:rsidR="00E02264" w:rsidRPr="00E02264">
        <w:rPr>
          <w:sz w:val="28"/>
          <w:szCs w:val="28"/>
          <w:rtl/>
        </w:rPr>
        <w:t>وتم</w:t>
      </w:r>
      <w:r w:rsidR="00E02264" w:rsidRPr="00E02264">
        <w:rPr>
          <w:sz w:val="28"/>
          <w:szCs w:val="28"/>
        </w:rPr>
        <w:t xml:space="preserve"> </w:t>
      </w:r>
      <w:r w:rsidR="00E02264" w:rsidRPr="00E02264">
        <w:rPr>
          <w:sz w:val="28"/>
          <w:szCs w:val="28"/>
          <w:rtl/>
        </w:rPr>
        <w:t>الاعتماد</w:t>
      </w:r>
      <w:r w:rsidR="00E02264" w:rsidRPr="00E02264">
        <w:rPr>
          <w:sz w:val="28"/>
          <w:szCs w:val="28"/>
        </w:rPr>
        <w:t xml:space="preserve"> </w:t>
      </w:r>
      <w:r w:rsidR="00E02264" w:rsidRPr="00E02264">
        <w:rPr>
          <w:sz w:val="28"/>
          <w:szCs w:val="28"/>
          <w:rtl/>
        </w:rPr>
        <w:t>على</w:t>
      </w:r>
      <w:r w:rsidR="00E02264" w:rsidRPr="00E02264">
        <w:rPr>
          <w:sz w:val="28"/>
          <w:szCs w:val="28"/>
        </w:rPr>
        <w:t xml:space="preserve"> </w:t>
      </w:r>
      <w:r w:rsidR="00E02264" w:rsidRPr="00E02264">
        <w:rPr>
          <w:sz w:val="28"/>
          <w:szCs w:val="28"/>
          <w:rtl/>
        </w:rPr>
        <w:t>النتائج</w:t>
      </w:r>
      <w:r w:rsidR="00E02264" w:rsidRPr="00E02264">
        <w:rPr>
          <w:sz w:val="28"/>
          <w:szCs w:val="28"/>
        </w:rPr>
        <w:t xml:space="preserve">  </w:t>
      </w:r>
      <w:r w:rsidR="00E02264" w:rsidRPr="00E02264">
        <w:rPr>
          <w:sz w:val="28"/>
          <w:szCs w:val="28"/>
          <w:rtl/>
        </w:rPr>
        <w:t>من</w:t>
      </w:r>
      <w:r w:rsidR="00E02264" w:rsidRPr="00E02264">
        <w:rPr>
          <w:sz w:val="28"/>
          <w:szCs w:val="28"/>
        </w:rPr>
        <w:t xml:space="preserve"> </w:t>
      </w:r>
      <w:r w:rsidR="00E02264" w:rsidRPr="00E02264">
        <w:rPr>
          <w:sz w:val="28"/>
          <w:szCs w:val="28"/>
          <w:rtl/>
        </w:rPr>
        <w:t>القياسات</w:t>
      </w:r>
      <w:r w:rsidR="00E02264" w:rsidRPr="00E02264">
        <w:rPr>
          <w:sz w:val="28"/>
          <w:szCs w:val="28"/>
        </w:rPr>
        <w:t xml:space="preserve"> </w:t>
      </w:r>
      <w:r w:rsidR="00E02264" w:rsidRPr="00E02264">
        <w:rPr>
          <w:sz w:val="28"/>
          <w:szCs w:val="28"/>
          <w:rtl/>
        </w:rPr>
        <w:t>الميدانية</w:t>
      </w:r>
      <w:r w:rsidR="00996A9A">
        <w:rPr>
          <w:sz w:val="28"/>
          <w:szCs w:val="28"/>
        </w:rPr>
        <w:t xml:space="preserve"> </w:t>
      </w:r>
      <w:r w:rsidR="00E02264" w:rsidRPr="00E02264">
        <w:rPr>
          <w:sz w:val="28"/>
          <w:szCs w:val="28"/>
        </w:rPr>
        <w:t xml:space="preserve"> </w:t>
      </w:r>
      <w:r w:rsidR="00E02264" w:rsidRPr="00E02264">
        <w:rPr>
          <w:sz w:val="28"/>
          <w:szCs w:val="28"/>
          <w:rtl/>
        </w:rPr>
        <w:t>حول</w:t>
      </w:r>
      <w:r w:rsidR="00E02264" w:rsidRPr="00E02264">
        <w:rPr>
          <w:sz w:val="28"/>
          <w:szCs w:val="28"/>
        </w:rPr>
        <w:t xml:space="preserve"> </w:t>
      </w:r>
      <w:r w:rsidR="00E02264" w:rsidRPr="00E02264">
        <w:rPr>
          <w:sz w:val="28"/>
          <w:szCs w:val="28"/>
          <w:rtl/>
        </w:rPr>
        <w:t>تأثير</w:t>
      </w:r>
      <w:r w:rsidR="00E02264" w:rsidRPr="00E02264">
        <w:rPr>
          <w:sz w:val="28"/>
          <w:szCs w:val="28"/>
        </w:rPr>
        <w:t xml:space="preserve"> </w:t>
      </w:r>
      <w:r w:rsidR="00E02264" w:rsidRPr="00E02264">
        <w:rPr>
          <w:sz w:val="28"/>
          <w:szCs w:val="28"/>
          <w:rtl/>
        </w:rPr>
        <w:t>هذه</w:t>
      </w:r>
      <w:r w:rsidR="00E02264" w:rsidRPr="00E02264">
        <w:rPr>
          <w:sz w:val="28"/>
          <w:szCs w:val="28"/>
        </w:rPr>
        <w:t xml:space="preserve"> </w:t>
      </w:r>
      <w:r w:rsidR="00E02264" w:rsidRPr="00E02264">
        <w:rPr>
          <w:sz w:val="28"/>
          <w:szCs w:val="28"/>
          <w:rtl/>
        </w:rPr>
        <w:t>المولدات</w:t>
      </w:r>
      <w:r w:rsidR="00E02264" w:rsidRPr="00E02264">
        <w:rPr>
          <w:sz w:val="28"/>
          <w:szCs w:val="28"/>
        </w:rPr>
        <w:t xml:space="preserve"> </w:t>
      </w:r>
      <w:r w:rsidR="00171E18">
        <w:rPr>
          <w:rFonts w:hint="cs"/>
          <w:sz w:val="28"/>
          <w:szCs w:val="28"/>
          <w:rtl/>
        </w:rPr>
        <w:t>ودرجات</w:t>
      </w:r>
      <w:r w:rsidR="00E02264" w:rsidRPr="00E02264">
        <w:rPr>
          <w:sz w:val="28"/>
          <w:szCs w:val="28"/>
          <w:rtl/>
        </w:rPr>
        <w:t xml:space="preserve"> </w:t>
      </w:r>
      <w:r w:rsidR="00171E18">
        <w:rPr>
          <w:rFonts w:hint="cs"/>
          <w:sz w:val="28"/>
          <w:szCs w:val="28"/>
          <w:rtl/>
        </w:rPr>
        <w:t>الضجيج</w:t>
      </w:r>
    </w:p>
    <w:p w:rsidR="00E437F1" w:rsidRPr="00E437F1" w:rsidRDefault="00E437F1" w:rsidP="002B0DFD">
      <w:pPr>
        <w:pStyle w:val="a8"/>
        <w:rPr>
          <w:sz w:val="28"/>
          <w:szCs w:val="28"/>
          <w:rtl/>
          <w:lang w:bidi="ar-IQ"/>
        </w:rPr>
      </w:pPr>
      <w:r w:rsidRPr="00E437F1">
        <w:rPr>
          <w:sz w:val="28"/>
          <w:szCs w:val="28"/>
          <w:rtl/>
        </w:rPr>
        <w:t>تضمنت</w:t>
      </w:r>
      <w:r w:rsidRPr="00E437F1">
        <w:rPr>
          <w:sz w:val="28"/>
          <w:szCs w:val="28"/>
        </w:rPr>
        <w:t xml:space="preserve"> </w:t>
      </w:r>
      <w:r w:rsidR="002B0DFD">
        <w:rPr>
          <w:rFonts w:hint="cs"/>
          <w:sz w:val="28"/>
          <w:szCs w:val="28"/>
          <w:rtl/>
        </w:rPr>
        <w:t>التجربة</w:t>
      </w:r>
      <w:r>
        <w:rPr>
          <w:rFonts w:hint="cs"/>
          <w:sz w:val="28"/>
          <w:szCs w:val="28"/>
          <w:rtl/>
        </w:rPr>
        <w:t xml:space="preserve"> </w:t>
      </w:r>
      <w:r w:rsidRPr="00E437F1">
        <w:rPr>
          <w:sz w:val="28"/>
          <w:szCs w:val="28"/>
        </w:rPr>
        <w:t xml:space="preserve"> </w:t>
      </w:r>
      <w:r w:rsidRPr="00E437F1">
        <w:rPr>
          <w:sz w:val="28"/>
          <w:szCs w:val="28"/>
          <w:rtl/>
        </w:rPr>
        <w:t>العملية</w:t>
      </w:r>
      <w:r w:rsidRPr="00E437F1">
        <w:rPr>
          <w:sz w:val="28"/>
          <w:szCs w:val="28"/>
        </w:rPr>
        <w:t xml:space="preserve"> </w:t>
      </w:r>
      <w:r w:rsidRPr="00E437F1">
        <w:rPr>
          <w:sz w:val="28"/>
          <w:szCs w:val="28"/>
          <w:rtl/>
        </w:rPr>
        <w:t>ما</w:t>
      </w:r>
      <w:r w:rsidRPr="00E437F1">
        <w:rPr>
          <w:sz w:val="28"/>
          <w:szCs w:val="28"/>
        </w:rPr>
        <w:t xml:space="preserve"> </w:t>
      </w:r>
      <w:r w:rsidRPr="00E437F1">
        <w:rPr>
          <w:sz w:val="28"/>
          <w:szCs w:val="28"/>
          <w:rtl/>
        </w:rPr>
        <w:t>يأتي</w:t>
      </w:r>
      <w:r w:rsidR="009E2CB7">
        <w:rPr>
          <w:rFonts w:hint="cs"/>
          <w:sz w:val="28"/>
          <w:szCs w:val="28"/>
          <w:rtl/>
          <w:lang w:bidi="ar-IQ"/>
        </w:rPr>
        <w:t xml:space="preserve"> </w:t>
      </w:r>
      <w:r w:rsidRPr="00E437F1">
        <w:rPr>
          <w:sz w:val="28"/>
          <w:szCs w:val="28"/>
        </w:rPr>
        <w:t xml:space="preserve"> :</w:t>
      </w:r>
    </w:p>
    <w:p w:rsidR="00E437F1" w:rsidRPr="00E437F1" w:rsidRDefault="00E437F1" w:rsidP="001E0014">
      <w:pPr>
        <w:pStyle w:val="a8"/>
        <w:rPr>
          <w:b/>
          <w:bCs/>
          <w:sz w:val="28"/>
          <w:szCs w:val="28"/>
          <w:rtl/>
          <w:lang w:bidi="ar-IQ"/>
        </w:rPr>
      </w:pPr>
      <w:r>
        <w:rPr>
          <w:rFonts w:hint="cs"/>
          <w:sz w:val="28"/>
          <w:szCs w:val="28"/>
          <w:rtl/>
        </w:rPr>
        <w:t>1 -</w:t>
      </w:r>
      <w:r w:rsidRPr="00E437F1">
        <w:rPr>
          <w:sz w:val="28"/>
          <w:szCs w:val="28"/>
        </w:rPr>
        <w:t xml:space="preserve"> </w:t>
      </w:r>
      <w:r w:rsidRPr="00E437F1">
        <w:rPr>
          <w:sz w:val="28"/>
          <w:szCs w:val="28"/>
          <w:rtl/>
        </w:rPr>
        <w:t>القيام</w:t>
      </w:r>
      <w:r w:rsidRPr="00E437F1">
        <w:rPr>
          <w:sz w:val="28"/>
          <w:szCs w:val="28"/>
        </w:rPr>
        <w:t xml:space="preserve"> </w:t>
      </w:r>
      <w:r w:rsidRPr="00E437F1">
        <w:rPr>
          <w:sz w:val="28"/>
          <w:szCs w:val="28"/>
          <w:rtl/>
        </w:rPr>
        <w:t>بمسح</w:t>
      </w:r>
      <w:r w:rsidRPr="00E437F1">
        <w:rPr>
          <w:sz w:val="28"/>
          <w:szCs w:val="28"/>
        </w:rPr>
        <w:t xml:space="preserve"> </w:t>
      </w:r>
      <w:r w:rsidRPr="00E437F1">
        <w:rPr>
          <w:sz w:val="28"/>
          <w:szCs w:val="28"/>
          <w:rtl/>
        </w:rPr>
        <w:t>ميداني</w:t>
      </w:r>
      <w:r w:rsidRPr="00E437F1">
        <w:rPr>
          <w:sz w:val="28"/>
          <w:szCs w:val="28"/>
        </w:rPr>
        <w:t xml:space="preserve"> </w:t>
      </w:r>
      <w:r w:rsidRPr="00E437F1">
        <w:rPr>
          <w:sz w:val="28"/>
          <w:szCs w:val="28"/>
          <w:rtl/>
        </w:rPr>
        <w:t>لمواقع</w:t>
      </w:r>
      <w:r w:rsidRPr="00E437F1">
        <w:rPr>
          <w:sz w:val="28"/>
          <w:szCs w:val="28"/>
        </w:rPr>
        <w:t xml:space="preserve"> </w:t>
      </w:r>
      <w:r w:rsidRPr="00E437F1">
        <w:rPr>
          <w:sz w:val="28"/>
          <w:szCs w:val="28"/>
          <w:rtl/>
        </w:rPr>
        <w:t>المولدات</w:t>
      </w:r>
      <w:r w:rsidRPr="00E437F1">
        <w:rPr>
          <w:sz w:val="28"/>
          <w:szCs w:val="28"/>
        </w:rPr>
        <w:t xml:space="preserve"> </w:t>
      </w:r>
      <w:r>
        <w:rPr>
          <w:rFonts w:hint="cs"/>
          <w:sz w:val="28"/>
          <w:szCs w:val="28"/>
          <w:rtl/>
        </w:rPr>
        <w:t xml:space="preserve">وقدراتها </w:t>
      </w:r>
      <w:r w:rsidRPr="00E437F1">
        <w:rPr>
          <w:sz w:val="28"/>
          <w:szCs w:val="28"/>
        </w:rPr>
        <w:t xml:space="preserve"> </w:t>
      </w:r>
      <w:r w:rsidRPr="00E437F1">
        <w:rPr>
          <w:sz w:val="28"/>
          <w:szCs w:val="28"/>
          <w:rtl/>
        </w:rPr>
        <w:t>التوليدية</w:t>
      </w:r>
      <w:r w:rsidR="00A515CF">
        <w:rPr>
          <w:sz w:val="28"/>
          <w:szCs w:val="28"/>
        </w:rPr>
        <w:t xml:space="preserve"> </w:t>
      </w:r>
      <w:r w:rsidR="00A515CF">
        <w:rPr>
          <w:rFonts w:hint="cs"/>
          <w:sz w:val="28"/>
          <w:szCs w:val="28"/>
          <w:rtl/>
          <w:lang w:bidi="ar-IQ"/>
        </w:rPr>
        <w:t>يوم الخميس 20 / 11 / 2014</w:t>
      </w:r>
      <w:r w:rsidRPr="00E437F1">
        <w:rPr>
          <w:sz w:val="28"/>
          <w:szCs w:val="28"/>
        </w:rPr>
        <w:t xml:space="preserve">, </w:t>
      </w:r>
      <w:r w:rsidRPr="00E437F1">
        <w:rPr>
          <w:sz w:val="28"/>
          <w:szCs w:val="28"/>
          <w:rtl/>
        </w:rPr>
        <w:t>علما</w:t>
      </w:r>
      <w:r w:rsidRPr="00E437F1">
        <w:rPr>
          <w:sz w:val="28"/>
          <w:szCs w:val="28"/>
        </w:rPr>
        <w:t xml:space="preserve"> </w:t>
      </w:r>
      <w:r w:rsidRPr="00E437F1">
        <w:rPr>
          <w:sz w:val="28"/>
          <w:szCs w:val="28"/>
          <w:rtl/>
        </w:rPr>
        <w:t>أن</w:t>
      </w:r>
      <w:r w:rsidRPr="00E437F1">
        <w:rPr>
          <w:sz w:val="28"/>
          <w:szCs w:val="28"/>
        </w:rPr>
        <w:t xml:space="preserve"> </w:t>
      </w:r>
      <w:r w:rsidRPr="00E437F1">
        <w:rPr>
          <w:sz w:val="28"/>
          <w:szCs w:val="28"/>
          <w:rtl/>
        </w:rPr>
        <w:t>المولدات</w:t>
      </w:r>
      <w:r w:rsidRPr="00E437F1">
        <w:rPr>
          <w:sz w:val="28"/>
          <w:szCs w:val="28"/>
        </w:rPr>
        <w:t xml:space="preserve"> </w:t>
      </w:r>
      <w:r w:rsidRPr="00E437F1">
        <w:rPr>
          <w:sz w:val="28"/>
          <w:szCs w:val="28"/>
          <w:rtl/>
        </w:rPr>
        <w:t>المختارة</w:t>
      </w:r>
      <w:r w:rsidRPr="00E437F1">
        <w:rPr>
          <w:sz w:val="28"/>
          <w:szCs w:val="28"/>
        </w:rPr>
        <w:t xml:space="preserve"> </w:t>
      </w:r>
      <w:r>
        <w:rPr>
          <w:rFonts w:hint="cs"/>
          <w:sz w:val="28"/>
          <w:szCs w:val="28"/>
          <w:rtl/>
        </w:rPr>
        <w:t xml:space="preserve">للدراسة </w:t>
      </w:r>
      <w:r w:rsidRPr="00E437F1">
        <w:rPr>
          <w:sz w:val="28"/>
          <w:szCs w:val="28"/>
        </w:rPr>
        <w:t xml:space="preserve"> </w:t>
      </w:r>
      <w:r w:rsidRPr="00E437F1">
        <w:rPr>
          <w:sz w:val="28"/>
          <w:szCs w:val="28"/>
          <w:rtl/>
        </w:rPr>
        <w:t>تعمل</w:t>
      </w:r>
      <w:r w:rsidR="001E0014">
        <w:rPr>
          <w:rFonts w:hint="cs"/>
          <w:sz w:val="28"/>
          <w:szCs w:val="28"/>
          <w:rtl/>
          <w:lang w:bidi="ar-IQ"/>
        </w:rPr>
        <w:t xml:space="preserve"> </w:t>
      </w:r>
      <w:r w:rsidRPr="00E437F1">
        <w:rPr>
          <w:sz w:val="28"/>
          <w:szCs w:val="28"/>
        </w:rPr>
        <w:t xml:space="preserve"> </w:t>
      </w:r>
    </w:p>
    <w:p w:rsidR="00E437F1" w:rsidRPr="00E437F1" w:rsidRDefault="00E437F1" w:rsidP="009111DE">
      <w:pPr>
        <w:pStyle w:val="a8"/>
        <w:rPr>
          <w:b/>
          <w:bCs/>
          <w:sz w:val="28"/>
          <w:szCs w:val="28"/>
          <w:rtl/>
          <w:lang w:bidi="ar-IQ"/>
        </w:rPr>
      </w:pPr>
      <w:r w:rsidRPr="00E437F1">
        <w:rPr>
          <w:sz w:val="28"/>
          <w:szCs w:val="28"/>
          <w:rtl/>
        </w:rPr>
        <w:t>بمعدل</w:t>
      </w:r>
      <w:r w:rsidRPr="00E437F1">
        <w:rPr>
          <w:sz w:val="28"/>
          <w:szCs w:val="28"/>
        </w:rPr>
        <w:t xml:space="preserve"> </w:t>
      </w:r>
      <w:r>
        <w:rPr>
          <w:rFonts w:hint="cs"/>
          <w:sz w:val="28"/>
          <w:szCs w:val="28"/>
          <w:rtl/>
        </w:rPr>
        <w:t xml:space="preserve">يتراوح </w:t>
      </w:r>
      <w:r w:rsidRPr="00E437F1">
        <w:rPr>
          <w:sz w:val="28"/>
          <w:szCs w:val="28"/>
        </w:rPr>
        <w:t xml:space="preserve"> </w:t>
      </w:r>
      <w:r w:rsidRPr="00E437F1">
        <w:rPr>
          <w:sz w:val="28"/>
          <w:szCs w:val="28"/>
          <w:rtl/>
        </w:rPr>
        <w:t>بين</w:t>
      </w:r>
      <w:r w:rsidRPr="00E437F1">
        <w:rPr>
          <w:sz w:val="28"/>
          <w:szCs w:val="28"/>
        </w:rPr>
        <w:t xml:space="preserve"> </w:t>
      </w:r>
      <w:r w:rsidR="009111DE">
        <w:rPr>
          <w:rFonts w:hint="cs"/>
          <w:sz w:val="28"/>
          <w:szCs w:val="28"/>
          <w:rtl/>
          <w:lang w:bidi="ar-IQ"/>
        </w:rPr>
        <w:t>4</w:t>
      </w:r>
      <w:r w:rsidR="009111DE">
        <w:rPr>
          <w:sz w:val="28"/>
          <w:szCs w:val="28"/>
        </w:rPr>
        <w:t xml:space="preserve">  </w:t>
      </w:r>
      <w:r w:rsidR="009111DE">
        <w:rPr>
          <w:rFonts w:hint="cs"/>
          <w:sz w:val="28"/>
          <w:szCs w:val="28"/>
          <w:rtl/>
          <w:lang w:bidi="ar-IQ"/>
        </w:rPr>
        <w:t>- 6</w:t>
      </w:r>
      <w:r w:rsidR="009111DE">
        <w:rPr>
          <w:rFonts w:hint="cs"/>
          <w:sz w:val="28"/>
          <w:szCs w:val="28"/>
          <w:rtl/>
        </w:rPr>
        <w:t xml:space="preserve"> </w:t>
      </w:r>
      <w:r w:rsidRPr="00E437F1">
        <w:rPr>
          <w:sz w:val="28"/>
          <w:szCs w:val="28"/>
          <w:rtl/>
        </w:rPr>
        <w:t>ساع</w:t>
      </w:r>
      <w:r>
        <w:rPr>
          <w:rFonts w:hint="cs"/>
          <w:sz w:val="28"/>
          <w:szCs w:val="28"/>
          <w:rtl/>
        </w:rPr>
        <w:t>ات</w:t>
      </w:r>
      <w:r w:rsidRPr="00E437F1">
        <w:rPr>
          <w:sz w:val="28"/>
          <w:szCs w:val="28"/>
        </w:rPr>
        <w:t xml:space="preserve"> </w:t>
      </w:r>
      <w:r w:rsidRPr="00E437F1">
        <w:rPr>
          <w:sz w:val="28"/>
          <w:szCs w:val="28"/>
          <w:rtl/>
        </w:rPr>
        <w:t>يوميا</w:t>
      </w:r>
      <w:r w:rsidRPr="00E437F1">
        <w:rPr>
          <w:sz w:val="28"/>
          <w:szCs w:val="28"/>
        </w:rPr>
        <w:t xml:space="preserve">. </w:t>
      </w:r>
    </w:p>
    <w:p w:rsidR="005A4CBD" w:rsidRPr="0048618A" w:rsidRDefault="005A4CBD" w:rsidP="00195F60">
      <w:pPr>
        <w:pStyle w:val="a8"/>
        <w:ind w:left="645"/>
        <w:rPr>
          <w:b/>
          <w:bCs/>
          <w:sz w:val="28"/>
          <w:szCs w:val="28"/>
          <w:vertAlign w:val="superscript"/>
          <w:rtl/>
          <w:lang w:bidi="ar-IQ"/>
        </w:rPr>
      </w:pPr>
      <w:r>
        <w:rPr>
          <w:rFonts w:hint="cs"/>
          <w:sz w:val="28"/>
          <w:szCs w:val="28"/>
          <w:rtl/>
        </w:rPr>
        <w:t>2</w:t>
      </w:r>
      <w:r w:rsidR="00E437F1">
        <w:rPr>
          <w:rFonts w:hint="cs"/>
          <w:sz w:val="28"/>
          <w:szCs w:val="28"/>
          <w:rtl/>
        </w:rPr>
        <w:t xml:space="preserve">- </w:t>
      </w:r>
      <w:r w:rsidR="00E437F1" w:rsidRPr="00E437F1">
        <w:rPr>
          <w:sz w:val="28"/>
          <w:szCs w:val="28"/>
        </w:rPr>
        <w:t xml:space="preserve"> </w:t>
      </w:r>
      <w:r w:rsidR="00E437F1" w:rsidRPr="00E437F1">
        <w:rPr>
          <w:sz w:val="28"/>
          <w:szCs w:val="28"/>
          <w:rtl/>
        </w:rPr>
        <w:t>استخدام</w:t>
      </w:r>
      <w:r w:rsidR="00E437F1" w:rsidRPr="00E437F1">
        <w:rPr>
          <w:sz w:val="28"/>
          <w:szCs w:val="28"/>
        </w:rPr>
        <w:t xml:space="preserve"> </w:t>
      </w:r>
      <w:r w:rsidR="00E437F1" w:rsidRPr="00E437F1">
        <w:rPr>
          <w:sz w:val="28"/>
          <w:szCs w:val="28"/>
          <w:rtl/>
        </w:rPr>
        <w:t>اجهزة</w:t>
      </w:r>
      <w:r w:rsidR="00E437F1" w:rsidRPr="00E437F1">
        <w:rPr>
          <w:sz w:val="28"/>
          <w:szCs w:val="28"/>
        </w:rPr>
        <w:t xml:space="preserve"> </w:t>
      </w:r>
      <w:r w:rsidR="00E437F1" w:rsidRPr="00E437F1">
        <w:rPr>
          <w:sz w:val="28"/>
          <w:szCs w:val="28"/>
          <w:rtl/>
        </w:rPr>
        <w:t>محمولة</w:t>
      </w:r>
      <w:r w:rsidR="00650B55" w:rsidRPr="00650B55">
        <w:rPr>
          <w:sz w:val="28"/>
          <w:szCs w:val="28"/>
        </w:rPr>
        <w:t xml:space="preserve"> </w:t>
      </w:r>
      <w:r w:rsidR="00650B55" w:rsidRPr="00650B55">
        <w:rPr>
          <w:b/>
          <w:bCs/>
          <w:sz w:val="28"/>
          <w:szCs w:val="28"/>
        </w:rPr>
        <w:t xml:space="preserve">- </w:t>
      </w:r>
      <w:r w:rsidR="00650B55" w:rsidRPr="00650B55">
        <w:rPr>
          <w:sz w:val="28"/>
          <w:szCs w:val="28"/>
        </w:rPr>
        <w:t>portable</w:t>
      </w:r>
      <w:r w:rsidR="00E437F1" w:rsidRPr="00E437F1">
        <w:rPr>
          <w:sz w:val="28"/>
          <w:szCs w:val="28"/>
        </w:rPr>
        <w:t xml:space="preserve"> </w:t>
      </w:r>
      <w:r w:rsidR="008B53A4">
        <w:rPr>
          <w:sz w:val="28"/>
          <w:szCs w:val="28"/>
        </w:rPr>
        <w:t xml:space="preserve"> </w:t>
      </w:r>
      <w:r w:rsidR="008B53A4">
        <w:rPr>
          <w:rFonts w:hint="cs"/>
          <w:sz w:val="28"/>
          <w:szCs w:val="28"/>
          <w:rtl/>
          <w:lang w:bidi="ar-IQ"/>
        </w:rPr>
        <w:t>من نوع</w:t>
      </w:r>
      <w:r w:rsidR="00650B55">
        <w:rPr>
          <w:sz w:val="28"/>
          <w:szCs w:val="28"/>
        </w:rPr>
        <w:t xml:space="preserve"> Svantek 955 </w:t>
      </w:r>
      <w:r w:rsidR="00650B55">
        <w:rPr>
          <w:rFonts w:hint="cs"/>
          <w:sz w:val="28"/>
          <w:szCs w:val="28"/>
          <w:rtl/>
          <w:lang w:bidi="ar-IQ"/>
        </w:rPr>
        <w:t xml:space="preserve"> )</w:t>
      </w:r>
      <w:r w:rsidR="00650B55">
        <w:rPr>
          <w:sz w:val="28"/>
          <w:szCs w:val="28"/>
        </w:rPr>
        <w:t xml:space="preserve">  </w:t>
      </w:r>
      <w:r w:rsidR="00E437F1" w:rsidRPr="00E437F1">
        <w:rPr>
          <w:sz w:val="28"/>
          <w:szCs w:val="28"/>
          <w:rtl/>
        </w:rPr>
        <w:t>بالتعاون</w:t>
      </w:r>
      <w:r w:rsidR="00E437F1" w:rsidRPr="00E437F1">
        <w:rPr>
          <w:sz w:val="28"/>
          <w:szCs w:val="28"/>
        </w:rPr>
        <w:t xml:space="preserve"> </w:t>
      </w:r>
      <w:r w:rsidR="00E437F1" w:rsidRPr="00E437F1">
        <w:rPr>
          <w:sz w:val="28"/>
          <w:szCs w:val="28"/>
          <w:rtl/>
        </w:rPr>
        <w:t>مع</w:t>
      </w:r>
      <w:r w:rsidR="00E437F1" w:rsidRPr="00E437F1">
        <w:rPr>
          <w:sz w:val="28"/>
          <w:szCs w:val="28"/>
        </w:rPr>
        <w:t xml:space="preserve"> </w:t>
      </w:r>
      <w:r w:rsidR="00E437F1">
        <w:rPr>
          <w:rFonts w:hint="cs"/>
          <w:sz w:val="28"/>
          <w:szCs w:val="28"/>
          <w:rtl/>
        </w:rPr>
        <w:t xml:space="preserve"> </w:t>
      </w:r>
      <w:r w:rsidR="00E437F1" w:rsidRPr="00E437F1">
        <w:rPr>
          <w:sz w:val="28"/>
          <w:szCs w:val="28"/>
          <w:rtl/>
        </w:rPr>
        <w:t>دائرة</w:t>
      </w:r>
      <w:r w:rsidR="00E437F1" w:rsidRPr="00E437F1">
        <w:rPr>
          <w:sz w:val="28"/>
          <w:szCs w:val="28"/>
        </w:rPr>
        <w:t xml:space="preserve"> </w:t>
      </w:r>
      <w:r w:rsidR="00E437F1" w:rsidRPr="00E437F1">
        <w:rPr>
          <w:sz w:val="28"/>
          <w:szCs w:val="28"/>
          <w:rtl/>
        </w:rPr>
        <w:t>البيئة</w:t>
      </w:r>
      <w:r w:rsidR="00E437F1">
        <w:rPr>
          <w:rFonts w:hint="cs"/>
          <w:sz w:val="28"/>
          <w:szCs w:val="28"/>
          <w:rtl/>
        </w:rPr>
        <w:t xml:space="preserve"> في محافظة القادسية</w:t>
      </w:r>
      <w:r w:rsidR="002D5790" w:rsidRPr="002D5790">
        <w:rPr>
          <w:rFonts w:hint="cs"/>
          <w:sz w:val="28"/>
          <w:szCs w:val="28"/>
          <w:rtl/>
        </w:rPr>
        <w:t xml:space="preserve"> </w:t>
      </w:r>
      <w:r w:rsidR="00650B55">
        <w:rPr>
          <w:rFonts w:hint="cs"/>
          <w:sz w:val="28"/>
          <w:szCs w:val="28"/>
          <w:rtl/>
          <w:lang w:bidi="ar-IQ"/>
        </w:rPr>
        <w:t xml:space="preserve">لتسجيل </w:t>
      </w:r>
      <w:r w:rsidR="00E437F1" w:rsidRPr="002D5790">
        <w:rPr>
          <w:sz w:val="28"/>
          <w:szCs w:val="28"/>
        </w:rPr>
        <w:t xml:space="preserve"> </w:t>
      </w:r>
      <w:r w:rsidR="00E437F1" w:rsidRPr="002D5790">
        <w:rPr>
          <w:sz w:val="28"/>
          <w:szCs w:val="28"/>
          <w:rtl/>
        </w:rPr>
        <w:t>نسب</w:t>
      </w:r>
      <w:r w:rsidR="00E437F1" w:rsidRPr="002D5790">
        <w:rPr>
          <w:sz w:val="28"/>
          <w:szCs w:val="28"/>
        </w:rPr>
        <w:t xml:space="preserve"> </w:t>
      </w:r>
      <w:r w:rsidR="00E437F1" w:rsidRPr="002D5790">
        <w:rPr>
          <w:sz w:val="28"/>
          <w:szCs w:val="28"/>
          <w:rtl/>
        </w:rPr>
        <w:t>التلوث</w:t>
      </w:r>
      <w:r w:rsidR="00650B55">
        <w:rPr>
          <w:sz w:val="28"/>
          <w:szCs w:val="28"/>
        </w:rPr>
        <w:t xml:space="preserve"> </w:t>
      </w:r>
      <w:r w:rsidR="00650B55">
        <w:rPr>
          <w:rFonts w:hint="cs"/>
          <w:sz w:val="28"/>
          <w:szCs w:val="28"/>
          <w:rtl/>
          <w:lang w:bidi="ar-IQ"/>
        </w:rPr>
        <w:t>الضجيجي</w:t>
      </w:r>
      <w:r w:rsidR="00E437F1" w:rsidRPr="002D5790">
        <w:rPr>
          <w:sz w:val="28"/>
          <w:szCs w:val="28"/>
        </w:rPr>
        <w:t xml:space="preserve"> </w:t>
      </w:r>
      <w:r w:rsidR="00E437F1" w:rsidRPr="002D5790">
        <w:rPr>
          <w:sz w:val="28"/>
          <w:szCs w:val="28"/>
          <w:rtl/>
        </w:rPr>
        <w:t>بشكل</w:t>
      </w:r>
      <w:r w:rsidR="00E437F1" w:rsidRPr="002D5790">
        <w:rPr>
          <w:sz w:val="28"/>
          <w:szCs w:val="28"/>
        </w:rPr>
        <w:t xml:space="preserve"> </w:t>
      </w:r>
      <w:r w:rsidR="00E437F1" w:rsidRPr="002D5790">
        <w:rPr>
          <w:sz w:val="28"/>
          <w:szCs w:val="28"/>
          <w:rtl/>
        </w:rPr>
        <w:t>مباشر</w:t>
      </w:r>
      <w:r w:rsidR="00E437F1" w:rsidRPr="002D5790">
        <w:rPr>
          <w:sz w:val="28"/>
          <w:szCs w:val="28"/>
        </w:rPr>
        <w:t xml:space="preserve"> </w:t>
      </w:r>
      <w:r w:rsidR="002D5790" w:rsidRPr="002D5790">
        <w:rPr>
          <w:sz w:val="28"/>
          <w:szCs w:val="28"/>
          <w:rtl/>
        </w:rPr>
        <w:t>من</w:t>
      </w:r>
      <w:r w:rsidR="002D5790" w:rsidRPr="002D5790">
        <w:rPr>
          <w:sz w:val="28"/>
          <w:szCs w:val="28"/>
          <w:lang w:bidi="ar-IQ"/>
        </w:rPr>
        <w:t xml:space="preserve"> </w:t>
      </w:r>
      <w:r w:rsidR="002D5790" w:rsidRPr="002D5790">
        <w:rPr>
          <w:sz w:val="28"/>
          <w:szCs w:val="28"/>
          <w:rtl/>
        </w:rPr>
        <w:t>المولدات</w:t>
      </w:r>
      <w:r w:rsidR="002D5790" w:rsidRPr="002D5790">
        <w:rPr>
          <w:sz w:val="28"/>
          <w:szCs w:val="28"/>
          <w:lang w:bidi="ar-IQ"/>
        </w:rPr>
        <w:t xml:space="preserve"> </w:t>
      </w:r>
      <w:r w:rsidR="00F275C4">
        <w:rPr>
          <w:rFonts w:hint="cs"/>
          <w:sz w:val="28"/>
          <w:szCs w:val="28"/>
          <w:rtl/>
        </w:rPr>
        <w:t xml:space="preserve"> </w:t>
      </w:r>
      <w:r w:rsidR="00650B55">
        <w:rPr>
          <w:rFonts w:hint="cs"/>
          <w:sz w:val="28"/>
          <w:szCs w:val="28"/>
          <w:rtl/>
        </w:rPr>
        <w:t xml:space="preserve">المجاورة </w:t>
      </w:r>
      <w:r w:rsidR="00A515CF">
        <w:rPr>
          <w:rFonts w:hint="cs"/>
          <w:sz w:val="28"/>
          <w:szCs w:val="28"/>
          <w:rtl/>
        </w:rPr>
        <w:t xml:space="preserve"> يوم الاثنين 24 / 11 / 2014</w:t>
      </w:r>
      <w:r w:rsidR="002D5790" w:rsidRPr="002D5790">
        <w:rPr>
          <w:rFonts w:hint="cs"/>
          <w:sz w:val="28"/>
          <w:szCs w:val="28"/>
          <w:rtl/>
          <w:lang w:bidi="ar-IQ"/>
        </w:rPr>
        <w:t>،</w:t>
      </w:r>
      <w:r w:rsidR="002D5790" w:rsidRPr="002D5790">
        <w:rPr>
          <w:sz w:val="28"/>
          <w:szCs w:val="28"/>
          <w:rtl/>
        </w:rPr>
        <w:t xml:space="preserve"> واخذ</w:t>
      </w:r>
      <w:r w:rsidR="002D5790" w:rsidRPr="002D5790">
        <w:rPr>
          <w:rFonts w:hint="cs"/>
          <w:sz w:val="28"/>
          <w:szCs w:val="28"/>
          <w:rtl/>
        </w:rPr>
        <w:t>ت</w:t>
      </w:r>
      <w:r w:rsidR="002D5790" w:rsidRPr="002D5790">
        <w:rPr>
          <w:sz w:val="28"/>
          <w:szCs w:val="28"/>
          <w:lang w:bidi="ar-IQ"/>
        </w:rPr>
        <w:t xml:space="preserve"> </w:t>
      </w:r>
      <w:r w:rsidR="002D5790" w:rsidRPr="002D5790">
        <w:rPr>
          <w:sz w:val="28"/>
          <w:szCs w:val="28"/>
          <w:rtl/>
        </w:rPr>
        <w:t>القياسات</w:t>
      </w:r>
      <w:r w:rsidR="002D5790" w:rsidRPr="002D5790">
        <w:rPr>
          <w:sz w:val="28"/>
          <w:szCs w:val="28"/>
          <w:lang w:bidi="ar-IQ"/>
        </w:rPr>
        <w:t xml:space="preserve"> </w:t>
      </w:r>
      <w:r w:rsidR="002D5790" w:rsidRPr="002D5790">
        <w:rPr>
          <w:sz w:val="28"/>
          <w:szCs w:val="28"/>
          <w:rtl/>
        </w:rPr>
        <w:t>على</w:t>
      </w:r>
      <w:r w:rsidR="002D5790" w:rsidRPr="002D5790">
        <w:rPr>
          <w:sz w:val="28"/>
          <w:szCs w:val="28"/>
          <w:lang w:bidi="ar-IQ"/>
        </w:rPr>
        <w:t xml:space="preserve"> </w:t>
      </w:r>
      <w:r w:rsidR="002D5790" w:rsidRPr="002D5790">
        <w:rPr>
          <w:sz w:val="28"/>
          <w:szCs w:val="28"/>
          <w:rtl/>
        </w:rPr>
        <w:t>بعد</w:t>
      </w:r>
      <w:r w:rsidR="002D5790" w:rsidRPr="002D5790">
        <w:rPr>
          <w:sz w:val="28"/>
          <w:szCs w:val="28"/>
          <w:lang w:bidi="ar-IQ"/>
        </w:rPr>
        <w:t xml:space="preserve">) </w:t>
      </w:r>
      <w:r w:rsidR="002D5790" w:rsidRPr="002D5790">
        <w:rPr>
          <w:rFonts w:hint="cs"/>
          <w:sz w:val="28"/>
          <w:szCs w:val="28"/>
          <w:rtl/>
        </w:rPr>
        <w:t xml:space="preserve">1.5م </w:t>
      </w:r>
      <w:r w:rsidR="008E1DA2">
        <w:rPr>
          <w:rFonts w:hint="cs"/>
          <w:sz w:val="28"/>
          <w:szCs w:val="28"/>
          <w:rtl/>
        </w:rPr>
        <w:t>منها</w:t>
      </w:r>
      <w:r w:rsidR="002D5790" w:rsidRPr="002D5790">
        <w:rPr>
          <w:rFonts w:hint="cs"/>
          <w:sz w:val="28"/>
          <w:szCs w:val="28"/>
          <w:rtl/>
        </w:rPr>
        <w:t xml:space="preserve"> </w:t>
      </w:r>
      <w:r w:rsidR="00650B55">
        <w:rPr>
          <w:rFonts w:hint="cs"/>
          <w:sz w:val="28"/>
          <w:szCs w:val="28"/>
          <w:rtl/>
        </w:rPr>
        <w:t xml:space="preserve"> وهي المسافة عن باب القاعة الرياضية المغلقة </w:t>
      </w:r>
      <w:r w:rsidR="002D5790" w:rsidRPr="002D5790">
        <w:rPr>
          <w:rFonts w:hint="cs"/>
          <w:sz w:val="28"/>
          <w:szCs w:val="28"/>
          <w:rtl/>
        </w:rPr>
        <w:t>) و(</w:t>
      </w:r>
      <w:r w:rsidR="00650B55">
        <w:rPr>
          <w:rFonts w:hint="cs"/>
          <w:sz w:val="28"/>
          <w:szCs w:val="28"/>
          <w:rtl/>
        </w:rPr>
        <w:t>18.5</w:t>
      </w:r>
      <w:r w:rsidR="002D5790" w:rsidRPr="002D5790">
        <w:rPr>
          <w:rFonts w:hint="cs"/>
          <w:sz w:val="28"/>
          <w:szCs w:val="28"/>
          <w:rtl/>
        </w:rPr>
        <w:t>م</w:t>
      </w:r>
      <w:r w:rsidR="002D5790" w:rsidRPr="002D5790">
        <w:rPr>
          <w:rFonts w:hint="cs"/>
          <w:sz w:val="28"/>
          <w:szCs w:val="28"/>
          <w:rtl/>
          <w:lang w:bidi="ar-IQ"/>
        </w:rPr>
        <w:t xml:space="preserve"> داخل القاعة الرياضية المغلقة </w:t>
      </w:r>
      <w:r w:rsidR="002D5790" w:rsidRPr="002D5790">
        <w:rPr>
          <w:rFonts w:hint="cs"/>
          <w:sz w:val="28"/>
          <w:szCs w:val="28"/>
          <w:rtl/>
        </w:rPr>
        <w:t xml:space="preserve"> بعيدا عن</w:t>
      </w:r>
      <w:r w:rsidR="008E1DA2">
        <w:rPr>
          <w:rFonts w:hint="cs"/>
          <w:sz w:val="28"/>
          <w:szCs w:val="28"/>
          <w:rtl/>
        </w:rPr>
        <w:t xml:space="preserve">ها </w:t>
      </w:r>
      <w:r w:rsidR="002D5790" w:rsidRPr="002D5790">
        <w:rPr>
          <w:rFonts w:hint="cs"/>
          <w:sz w:val="28"/>
          <w:szCs w:val="28"/>
          <w:rtl/>
        </w:rPr>
        <w:t xml:space="preserve">) قبل واثناء التشغيل </w:t>
      </w:r>
      <w:r w:rsidR="002D5790" w:rsidRPr="002D5790">
        <w:rPr>
          <w:sz w:val="28"/>
          <w:szCs w:val="28"/>
          <w:rtl/>
        </w:rPr>
        <w:t>وذلك</w:t>
      </w:r>
      <w:r w:rsidR="002D5790" w:rsidRPr="002D5790">
        <w:rPr>
          <w:sz w:val="28"/>
          <w:szCs w:val="28"/>
          <w:lang w:bidi="ar-IQ"/>
        </w:rPr>
        <w:t xml:space="preserve"> </w:t>
      </w:r>
      <w:r w:rsidR="002D5790" w:rsidRPr="002D5790">
        <w:rPr>
          <w:sz w:val="28"/>
          <w:szCs w:val="28"/>
          <w:rtl/>
        </w:rPr>
        <w:t>لكي</w:t>
      </w:r>
      <w:r w:rsidR="002D5790" w:rsidRPr="002D5790">
        <w:rPr>
          <w:sz w:val="28"/>
          <w:szCs w:val="28"/>
          <w:lang w:bidi="ar-IQ"/>
        </w:rPr>
        <w:t xml:space="preserve"> </w:t>
      </w:r>
      <w:r w:rsidR="002D5790" w:rsidRPr="002D5790">
        <w:rPr>
          <w:sz w:val="28"/>
          <w:szCs w:val="28"/>
          <w:rtl/>
        </w:rPr>
        <w:t>لا</w:t>
      </w:r>
      <w:r w:rsidR="002D5790" w:rsidRPr="002D5790">
        <w:rPr>
          <w:sz w:val="28"/>
          <w:szCs w:val="28"/>
          <w:lang w:bidi="ar-IQ"/>
        </w:rPr>
        <w:t xml:space="preserve"> </w:t>
      </w:r>
      <w:r w:rsidR="002D5790" w:rsidRPr="002D5790">
        <w:rPr>
          <w:sz w:val="28"/>
          <w:szCs w:val="28"/>
          <w:rtl/>
        </w:rPr>
        <w:t>يحصل</w:t>
      </w:r>
      <w:r w:rsidR="002D5790" w:rsidRPr="002D5790">
        <w:rPr>
          <w:sz w:val="28"/>
          <w:szCs w:val="28"/>
          <w:lang w:bidi="ar-IQ"/>
        </w:rPr>
        <w:t xml:space="preserve"> </w:t>
      </w:r>
      <w:r w:rsidR="002D5790" w:rsidRPr="002D5790">
        <w:rPr>
          <w:sz w:val="28"/>
          <w:szCs w:val="28"/>
          <w:rtl/>
        </w:rPr>
        <w:t>تداخل</w:t>
      </w:r>
      <w:r w:rsidR="002D5790" w:rsidRPr="002D5790">
        <w:rPr>
          <w:sz w:val="28"/>
          <w:szCs w:val="28"/>
          <w:lang w:bidi="ar-IQ"/>
        </w:rPr>
        <w:t xml:space="preserve"> </w:t>
      </w:r>
      <w:r w:rsidR="002D5790" w:rsidRPr="002D5790">
        <w:rPr>
          <w:sz w:val="28"/>
          <w:szCs w:val="28"/>
          <w:rtl/>
        </w:rPr>
        <w:t>بين</w:t>
      </w:r>
      <w:r w:rsidR="002D5790" w:rsidRPr="002D5790">
        <w:rPr>
          <w:sz w:val="28"/>
          <w:szCs w:val="28"/>
          <w:lang w:bidi="ar-IQ"/>
        </w:rPr>
        <w:t xml:space="preserve"> </w:t>
      </w:r>
      <w:r w:rsidR="00650B55">
        <w:rPr>
          <w:rFonts w:hint="cs"/>
          <w:sz w:val="28"/>
          <w:szCs w:val="28"/>
          <w:rtl/>
        </w:rPr>
        <w:t>الاهتزازات الصوتية ( الضجيج )</w:t>
      </w:r>
      <w:r w:rsidR="00650B55">
        <w:rPr>
          <w:sz w:val="28"/>
          <w:szCs w:val="28"/>
          <w:lang w:bidi="ar-IQ"/>
        </w:rPr>
        <w:t xml:space="preserve"> </w:t>
      </w:r>
      <w:r w:rsidR="002D5790" w:rsidRPr="002D5790">
        <w:rPr>
          <w:sz w:val="28"/>
          <w:szCs w:val="28"/>
          <w:lang w:bidi="ar-IQ"/>
        </w:rPr>
        <w:t xml:space="preserve"> </w:t>
      </w:r>
      <w:r w:rsidR="002D5790" w:rsidRPr="002D5790">
        <w:rPr>
          <w:sz w:val="28"/>
          <w:szCs w:val="28"/>
          <w:rtl/>
        </w:rPr>
        <w:t>التي</w:t>
      </w:r>
      <w:r w:rsidR="002D5790" w:rsidRPr="002D5790">
        <w:rPr>
          <w:sz w:val="28"/>
          <w:szCs w:val="28"/>
          <w:lang w:bidi="ar-IQ"/>
        </w:rPr>
        <w:t xml:space="preserve"> </w:t>
      </w:r>
      <w:r w:rsidR="002D5790" w:rsidRPr="002D5790">
        <w:rPr>
          <w:sz w:val="28"/>
          <w:szCs w:val="28"/>
          <w:rtl/>
        </w:rPr>
        <w:t>تصدر</w:t>
      </w:r>
      <w:r w:rsidR="002D5790" w:rsidRPr="002D5790">
        <w:rPr>
          <w:sz w:val="28"/>
          <w:szCs w:val="28"/>
          <w:lang w:bidi="ar-IQ"/>
        </w:rPr>
        <w:t xml:space="preserve"> </w:t>
      </w:r>
      <w:r w:rsidR="002D5790" w:rsidRPr="002D5790">
        <w:rPr>
          <w:sz w:val="28"/>
          <w:szCs w:val="28"/>
          <w:rtl/>
        </w:rPr>
        <w:t>عن</w:t>
      </w:r>
      <w:r w:rsidR="002D5790" w:rsidRPr="002D5790">
        <w:rPr>
          <w:sz w:val="28"/>
          <w:szCs w:val="28"/>
          <w:lang w:bidi="ar-IQ"/>
        </w:rPr>
        <w:t xml:space="preserve"> </w:t>
      </w:r>
      <w:r w:rsidR="002D5790" w:rsidRPr="002D5790">
        <w:rPr>
          <w:sz w:val="28"/>
          <w:szCs w:val="28"/>
          <w:rtl/>
        </w:rPr>
        <w:t>المولدات</w:t>
      </w:r>
      <w:r w:rsidR="00650B55">
        <w:rPr>
          <w:rFonts w:hint="cs"/>
          <w:sz w:val="28"/>
          <w:szCs w:val="28"/>
          <w:rtl/>
          <w:lang w:bidi="ar-IQ"/>
        </w:rPr>
        <w:t xml:space="preserve">، </w:t>
      </w:r>
      <w:r w:rsidR="00650B55">
        <w:rPr>
          <w:rFonts w:hint="cs"/>
          <w:sz w:val="28"/>
          <w:szCs w:val="28"/>
          <w:rtl/>
        </w:rPr>
        <w:t>ومصادر الضجيج الاخرى</w:t>
      </w:r>
      <w:r w:rsidR="002D5790" w:rsidRPr="002D5790">
        <w:rPr>
          <w:sz w:val="28"/>
          <w:szCs w:val="28"/>
          <w:lang w:bidi="ar-IQ"/>
        </w:rPr>
        <w:t xml:space="preserve"> </w:t>
      </w:r>
      <w:r w:rsidR="00650B55">
        <w:rPr>
          <w:rFonts w:hint="cs"/>
          <w:sz w:val="28"/>
          <w:szCs w:val="28"/>
          <w:rtl/>
        </w:rPr>
        <w:t>و</w:t>
      </w:r>
      <w:r w:rsidR="002D5790" w:rsidRPr="002D5790">
        <w:rPr>
          <w:sz w:val="28"/>
          <w:szCs w:val="28"/>
          <w:rtl/>
        </w:rPr>
        <w:t>التي</w:t>
      </w:r>
      <w:r w:rsidR="002D5790" w:rsidRPr="002D5790">
        <w:rPr>
          <w:sz w:val="28"/>
          <w:szCs w:val="28"/>
          <w:lang w:bidi="ar-IQ"/>
        </w:rPr>
        <w:t xml:space="preserve"> </w:t>
      </w:r>
      <w:r w:rsidR="002D5790" w:rsidRPr="002D5790">
        <w:rPr>
          <w:sz w:val="28"/>
          <w:szCs w:val="28"/>
          <w:rtl/>
        </w:rPr>
        <w:t>تصدر من</w:t>
      </w:r>
      <w:r w:rsidR="002D5790" w:rsidRPr="002D5790">
        <w:rPr>
          <w:sz w:val="28"/>
          <w:szCs w:val="28"/>
          <w:lang w:bidi="ar-IQ"/>
        </w:rPr>
        <w:t xml:space="preserve"> </w:t>
      </w:r>
      <w:r w:rsidR="002D5790" w:rsidRPr="002D5790">
        <w:rPr>
          <w:sz w:val="28"/>
          <w:szCs w:val="28"/>
          <w:rtl/>
        </w:rPr>
        <w:t>ملوثات</w:t>
      </w:r>
      <w:r w:rsidR="002D5790" w:rsidRPr="002D5790">
        <w:rPr>
          <w:sz w:val="28"/>
          <w:szCs w:val="28"/>
          <w:lang w:bidi="ar-IQ"/>
        </w:rPr>
        <w:t xml:space="preserve"> </w:t>
      </w:r>
      <w:r w:rsidR="002D5790" w:rsidRPr="002D5790">
        <w:rPr>
          <w:sz w:val="28"/>
          <w:szCs w:val="28"/>
          <w:rtl/>
        </w:rPr>
        <w:t>أخرى</w:t>
      </w:r>
      <w:r w:rsidR="002D5790" w:rsidRPr="002D5790">
        <w:rPr>
          <w:sz w:val="28"/>
          <w:szCs w:val="28"/>
          <w:lang w:bidi="ar-IQ"/>
        </w:rPr>
        <w:t xml:space="preserve"> </w:t>
      </w:r>
      <w:r w:rsidR="002D5790" w:rsidRPr="002D5790">
        <w:rPr>
          <w:sz w:val="28"/>
          <w:szCs w:val="28"/>
          <w:rtl/>
        </w:rPr>
        <w:t>مثل</w:t>
      </w:r>
      <w:r w:rsidR="002D5790" w:rsidRPr="002D5790">
        <w:rPr>
          <w:sz w:val="28"/>
          <w:szCs w:val="28"/>
          <w:lang w:bidi="ar-IQ"/>
        </w:rPr>
        <w:t xml:space="preserve"> </w:t>
      </w:r>
      <w:r w:rsidR="00650B55">
        <w:rPr>
          <w:rFonts w:hint="cs"/>
          <w:sz w:val="28"/>
          <w:szCs w:val="28"/>
          <w:rtl/>
        </w:rPr>
        <w:t xml:space="preserve">ضجيج </w:t>
      </w:r>
      <w:r w:rsidR="002D5790" w:rsidRPr="002D5790">
        <w:rPr>
          <w:sz w:val="28"/>
          <w:szCs w:val="28"/>
          <w:lang w:bidi="ar-IQ"/>
        </w:rPr>
        <w:t xml:space="preserve"> </w:t>
      </w:r>
      <w:r w:rsidR="00650B55">
        <w:rPr>
          <w:rFonts w:hint="cs"/>
          <w:sz w:val="28"/>
          <w:szCs w:val="28"/>
          <w:rtl/>
        </w:rPr>
        <w:t xml:space="preserve">المركبات </w:t>
      </w:r>
      <w:r w:rsidR="00670A10">
        <w:rPr>
          <w:rFonts w:hint="cs"/>
          <w:sz w:val="28"/>
          <w:szCs w:val="28"/>
          <w:rtl/>
        </w:rPr>
        <w:t>وحركة</w:t>
      </w:r>
      <w:r w:rsidR="00650B55">
        <w:rPr>
          <w:rFonts w:hint="cs"/>
          <w:sz w:val="28"/>
          <w:szCs w:val="28"/>
          <w:rtl/>
          <w:lang w:bidi="ar-IQ"/>
        </w:rPr>
        <w:t xml:space="preserve"> واصوات</w:t>
      </w:r>
      <w:r w:rsidR="002D5790" w:rsidRPr="002D5790">
        <w:rPr>
          <w:sz w:val="28"/>
          <w:szCs w:val="28"/>
          <w:lang w:bidi="ar-IQ"/>
        </w:rPr>
        <w:t xml:space="preserve"> </w:t>
      </w:r>
      <w:r w:rsidR="00650B55" w:rsidRPr="00650B55">
        <w:rPr>
          <w:rFonts w:hint="cs"/>
          <w:sz w:val="28"/>
          <w:szCs w:val="28"/>
          <w:rtl/>
          <w:lang w:bidi="ar-IQ"/>
        </w:rPr>
        <w:t xml:space="preserve">الطلاب </w:t>
      </w:r>
      <w:r w:rsidR="002D5790" w:rsidRPr="002D5790">
        <w:rPr>
          <w:sz w:val="28"/>
          <w:szCs w:val="28"/>
          <w:rtl/>
        </w:rPr>
        <w:t>حيث</w:t>
      </w:r>
      <w:r w:rsidR="002D5790" w:rsidRPr="002D5790">
        <w:rPr>
          <w:sz w:val="28"/>
          <w:szCs w:val="28"/>
          <w:lang w:bidi="ar-IQ"/>
        </w:rPr>
        <w:t xml:space="preserve"> </w:t>
      </w:r>
      <w:r w:rsidR="002D5790" w:rsidRPr="002D5790">
        <w:rPr>
          <w:sz w:val="28"/>
          <w:szCs w:val="28"/>
          <w:rtl/>
        </w:rPr>
        <w:t>تم</w:t>
      </w:r>
      <w:r w:rsidR="002D5790" w:rsidRPr="002D5790">
        <w:rPr>
          <w:sz w:val="28"/>
          <w:szCs w:val="28"/>
          <w:lang w:bidi="ar-IQ"/>
        </w:rPr>
        <w:t xml:space="preserve"> </w:t>
      </w:r>
      <w:r w:rsidR="002D5790" w:rsidRPr="002D5790">
        <w:rPr>
          <w:sz w:val="28"/>
          <w:szCs w:val="28"/>
          <w:rtl/>
        </w:rPr>
        <w:t>تشغيل</w:t>
      </w:r>
      <w:r w:rsidR="002D5790" w:rsidRPr="002D5790">
        <w:rPr>
          <w:rFonts w:hint="cs"/>
          <w:sz w:val="28"/>
          <w:szCs w:val="28"/>
          <w:rtl/>
        </w:rPr>
        <w:t xml:space="preserve"> 3 مول</w:t>
      </w:r>
      <w:r>
        <w:rPr>
          <w:rFonts w:hint="cs"/>
          <w:sz w:val="28"/>
          <w:szCs w:val="28"/>
          <w:rtl/>
        </w:rPr>
        <w:t>دات كبيرة مجاورة ل</w:t>
      </w:r>
      <w:r w:rsidR="002D5790" w:rsidRPr="002D5790">
        <w:rPr>
          <w:rFonts w:hint="cs"/>
          <w:sz w:val="28"/>
          <w:szCs w:val="28"/>
          <w:rtl/>
        </w:rPr>
        <w:t xml:space="preserve">لقاعة الرياضية المغلقة  قبل القياسات </w:t>
      </w:r>
      <w:r w:rsidR="00670A10">
        <w:rPr>
          <w:rFonts w:hint="cs"/>
          <w:sz w:val="28"/>
          <w:szCs w:val="28"/>
          <w:rtl/>
        </w:rPr>
        <w:t>بخمسة دقائق</w:t>
      </w:r>
      <w:r w:rsidR="002D5790" w:rsidRPr="002D5790">
        <w:rPr>
          <w:rFonts w:hint="cs"/>
          <w:sz w:val="28"/>
          <w:szCs w:val="28"/>
          <w:rtl/>
        </w:rPr>
        <w:t xml:space="preserve"> بالنسبة للمجموعة </w:t>
      </w:r>
      <w:r w:rsidR="00195F60">
        <w:rPr>
          <w:rFonts w:hint="cs"/>
          <w:sz w:val="28"/>
          <w:szCs w:val="28"/>
          <w:rtl/>
        </w:rPr>
        <w:t>الاولى</w:t>
      </w:r>
      <w:r w:rsidR="002D5790" w:rsidRPr="002D5790">
        <w:rPr>
          <w:rFonts w:hint="cs"/>
          <w:sz w:val="28"/>
          <w:szCs w:val="28"/>
          <w:rtl/>
        </w:rPr>
        <w:t xml:space="preserve"> وتم تسجيل نتائج الجهازين خلال فترة القياسات </w:t>
      </w:r>
      <w:r>
        <w:rPr>
          <w:rFonts w:hint="cs"/>
          <w:sz w:val="28"/>
          <w:szCs w:val="28"/>
          <w:rtl/>
        </w:rPr>
        <w:t xml:space="preserve">،حيث أن الكمية المستخدمة غالبا في وصف طاقة الضوضاء </w:t>
      </w:r>
      <w:r w:rsidR="009F1F3E">
        <w:rPr>
          <w:rFonts w:hint="cs"/>
          <w:sz w:val="28"/>
          <w:szCs w:val="28"/>
          <w:rtl/>
        </w:rPr>
        <w:t xml:space="preserve"> </w:t>
      </w:r>
      <w:r>
        <w:rPr>
          <w:rFonts w:hint="cs"/>
          <w:sz w:val="28"/>
          <w:szCs w:val="28"/>
          <w:rtl/>
        </w:rPr>
        <w:t xml:space="preserve">تدعى مستوى ضغط الصوت </w:t>
      </w:r>
      <w:r w:rsidR="00860DD2" w:rsidRPr="00860DD2">
        <w:rPr>
          <w:sz w:val="28"/>
          <w:szCs w:val="28"/>
          <w:lang w:bidi="ar-IQ"/>
        </w:rPr>
        <w:t>(Sound pressure leve</w:t>
      </w:r>
      <w:r w:rsidR="00860DD2">
        <w:rPr>
          <w:sz w:val="28"/>
          <w:szCs w:val="28"/>
          <w:lang w:bidi="ar-IQ"/>
        </w:rPr>
        <w:t>l</w:t>
      </w:r>
      <w:r w:rsidR="00F541EF">
        <w:rPr>
          <w:sz w:val="28"/>
          <w:szCs w:val="28"/>
          <w:lang w:bidi="ar-IQ"/>
        </w:rPr>
        <w:t xml:space="preserve"> )</w:t>
      </w:r>
      <w:r w:rsidR="00860DD2" w:rsidRPr="00860DD2">
        <w:rPr>
          <w:sz w:val="28"/>
          <w:szCs w:val="28"/>
          <w:lang w:bidi="ar-IQ"/>
        </w:rPr>
        <w:t xml:space="preserve"> </w:t>
      </w:r>
      <w:r w:rsidR="00860DD2" w:rsidRPr="00860DD2">
        <w:rPr>
          <w:rFonts w:hint="cs"/>
          <w:b/>
          <w:bCs/>
          <w:sz w:val="28"/>
          <w:szCs w:val="28"/>
          <w:vertAlign w:val="superscript"/>
          <w:rtl/>
          <w:lang w:bidi="ar-IQ"/>
        </w:rPr>
        <w:t xml:space="preserve"> </w:t>
      </w:r>
      <w:r w:rsidR="009F1F3E">
        <w:rPr>
          <w:rFonts w:hint="cs"/>
          <w:sz w:val="28"/>
          <w:szCs w:val="28"/>
          <w:rtl/>
          <w:lang w:bidi="ar-IQ"/>
        </w:rPr>
        <w:t xml:space="preserve">والتلوث بالضوضاء </w:t>
      </w:r>
      <w:r w:rsidR="00005E92" w:rsidRPr="00005E92">
        <w:rPr>
          <w:rFonts w:hint="cs"/>
          <w:sz w:val="28"/>
          <w:szCs w:val="28"/>
          <w:rtl/>
          <w:lang w:bidi="ar-IQ"/>
        </w:rPr>
        <w:t xml:space="preserve">يعتمد على عاملين مهمين هما فترة التعرض للضوضاء </w:t>
      </w:r>
      <w:r w:rsidR="00F606D3">
        <w:rPr>
          <w:rFonts w:hint="cs"/>
          <w:sz w:val="28"/>
          <w:szCs w:val="28"/>
          <w:rtl/>
          <w:lang w:bidi="ar-IQ"/>
        </w:rPr>
        <w:t>ومستوى ضغط الصوت</w:t>
      </w:r>
      <w:r w:rsidR="00005E92">
        <w:rPr>
          <w:rFonts w:hint="cs"/>
          <w:sz w:val="28"/>
          <w:szCs w:val="28"/>
          <w:rtl/>
          <w:lang w:bidi="ar-IQ"/>
        </w:rPr>
        <w:t xml:space="preserve"> </w:t>
      </w:r>
      <w:r w:rsidR="00F606D3">
        <w:rPr>
          <w:rFonts w:hint="cs"/>
          <w:b/>
          <w:bCs/>
          <w:sz w:val="28"/>
          <w:szCs w:val="28"/>
          <w:vertAlign w:val="superscript"/>
          <w:rtl/>
          <w:lang w:bidi="ar-IQ"/>
        </w:rPr>
        <w:t>.</w:t>
      </w:r>
    </w:p>
    <w:p w:rsidR="000A1E85" w:rsidRDefault="00B9544E" w:rsidP="00957A75">
      <w:pPr>
        <w:jc w:val="center"/>
        <w:rPr>
          <w:b/>
          <w:bCs/>
          <w:sz w:val="24"/>
          <w:szCs w:val="24"/>
          <w:rtl/>
          <w:lang w:bidi="ar-IQ"/>
        </w:rPr>
      </w:pPr>
      <w:r>
        <w:rPr>
          <w:rFonts w:hint="cs"/>
          <w:b/>
          <w:bCs/>
          <w:sz w:val="24"/>
          <w:szCs w:val="24"/>
          <w:rtl/>
        </w:rPr>
        <w:lastRenderedPageBreak/>
        <w:t>ال</w:t>
      </w:r>
      <w:r w:rsidR="000A1E85">
        <w:rPr>
          <w:rFonts w:hint="cs"/>
          <w:b/>
          <w:bCs/>
          <w:sz w:val="24"/>
          <w:szCs w:val="24"/>
          <w:rtl/>
        </w:rPr>
        <w:t>جدول (1) يمثل المحددات الوطنية لمستوى الضجيج</w:t>
      </w:r>
      <w:r w:rsidR="0040249A">
        <w:rPr>
          <w:rFonts w:hint="cs"/>
          <w:b/>
          <w:bCs/>
          <w:sz w:val="24"/>
          <w:szCs w:val="24"/>
          <w:rtl/>
          <w:lang w:bidi="ar-IQ"/>
        </w:rPr>
        <w:t xml:space="preserve"> </w:t>
      </w:r>
    </w:p>
    <w:p w:rsidR="000A1E85" w:rsidRDefault="000A1E85" w:rsidP="00957A75">
      <w:pPr>
        <w:jc w:val="center"/>
        <w:rPr>
          <w:b/>
          <w:bCs/>
          <w:sz w:val="24"/>
          <w:szCs w:val="24"/>
          <w:rtl/>
        </w:rPr>
      </w:pPr>
      <w:r>
        <w:rPr>
          <w:noProof/>
        </w:rPr>
        <w:drawing>
          <wp:inline distT="0" distB="0" distL="0" distR="0" wp14:anchorId="2B79B798" wp14:editId="778509EC">
            <wp:extent cx="2655840" cy="3886200"/>
            <wp:effectExtent l="0" t="5715" r="5715" b="5715"/>
            <wp:docPr id="1" name="صورة 1" descr="C:\Users\Dr. Ali Ahmed\AppData\Local\Microsoft\Windows\Temporary Internet Files\Content.Word\DSC048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Dr. Ali Ahmed\AppData\Local\Microsoft\Windows\Temporary Internet Files\Content.Word\DSC04828.jpg"/>
                    <pic:cNvPicPr>
                      <a:picLocks noChangeAspect="1" noChangeArrowheads="1"/>
                    </pic:cNvPicPr>
                  </pic:nvPicPr>
                  <pic:blipFill>
                    <a:blip r:embed="rId9" cstate="print">
                      <a:extLst>
                        <a:ext uri="{BEBA8EAE-BF5A-486C-A8C5-ECC9F3942E4B}">
                          <a14:imgProps xmlns:a14="http://schemas.microsoft.com/office/drawing/2010/main">
                            <a14:imgLayer r:embed="rId10">
                              <a14:imgEffect>
                                <a14:brightnessContrast bright="39000"/>
                              </a14:imgEffect>
                            </a14:imgLayer>
                          </a14:imgProps>
                        </a:ext>
                        <a:ext uri="{28A0092B-C50C-407E-A947-70E740481C1C}">
                          <a14:useLocalDpi xmlns:a14="http://schemas.microsoft.com/office/drawing/2010/main" val="0"/>
                        </a:ext>
                      </a:extLst>
                    </a:blip>
                    <a:srcRect/>
                    <a:stretch>
                      <a:fillRect/>
                    </a:stretch>
                  </pic:blipFill>
                  <pic:spPr bwMode="auto">
                    <a:xfrm rot="5400000">
                      <a:off x="0" y="0"/>
                      <a:ext cx="2681046" cy="3923083"/>
                    </a:xfrm>
                    <a:prstGeom prst="rect">
                      <a:avLst/>
                    </a:prstGeom>
                    <a:noFill/>
                    <a:ln>
                      <a:noFill/>
                    </a:ln>
                  </pic:spPr>
                </pic:pic>
              </a:graphicData>
            </a:graphic>
          </wp:inline>
        </w:drawing>
      </w:r>
    </w:p>
    <w:p w:rsidR="00D54E70" w:rsidRDefault="00B9544E" w:rsidP="000A1E85">
      <w:pPr>
        <w:jc w:val="center"/>
        <w:rPr>
          <w:b/>
          <w:bCs/>
          <w:sz w:val="24"/>
          <w:szCs w:val="24"/>
          <w:rtl/>
        </w:rPr>
      </w:pPr>
      <w:r>
        <w:rPr>
          <w:rFonts w:hint="cs"/>
          <w:b/>
          <w:bCs/>
          <w:sz w:val="24"/>
          <w:szCs w:val="24"/>
          <w:rtl/>
        </w:rPr>
        <w:t>ال</w:t>
      </w:r>
      <w:r w:rsidR="00D54E70">
        <w:rPr>
          <w:rFonts w:hint="cs"/>
          <w:b/>
          <w:bCs/>
          <w:sz w:val="24"/>
          <w:szCs w:val="24"/>
          <w:rtl/>
        </w:rPr>
        <w:t xml:space="preserve">جدول ( </w:t>
      </w:r>
      <w:r w:rsidR="000A1E85">
        <w:rPr>
          <w:rFonts w:hint="cs"/>
          <w:b/>
          <w:bCs/>
          <w:sz w:val="24"/>
          <w:szCs w:val="24"/>
          <w:rtl/>
        </w:rPr>
        <w:t>2</w:t>
      </w:r>
      <w:r w:rsidR="00D54E70">
        <w:rPr>
          <w:rFonts w:hint="cs"/>
          <w:b/>
          <w:bCs/>
          <w:sz w:val="24"/>
          <w:szCs w:val="24"/>
          <w:rtl/>
        </w:rPr>
        <w:t xml:space="preserve"> ) يبين </w:t>
      </w:r>
      <w:r w:rsidR="00957A75">
        <w:rPr>
          <w:rFonts w:hint="cs"/>
          <w:b/>
          <w:bCs/>
          <w:sz w:val="24"/>
          <w:szCs w:val="24"/>
          <w:rtl/>
        </w:rPr>
        <w:t xml:space="preserve">مستوى الضجيج قبل وبعد تشغيل المولدات </w:t>
      </w:r>
      <w:r w:rsidR="004E2692">
        <w:rPr>
          <w:rFonts w:hint="cs"/>
          <w:b/>
          <w:bCs/>
          <w:sz w:val="24"/>
          <w:szCs w:val="24"/>
          <w:rtl/>
        </w:rPr>
        <w:t xml:space="preserve">الكهربائية </w:t>
      </w:r>
      <w:r w:rsidR="00957A75">
        <w:rPr>
          <w:rFonts w:hint="cs"/>
          <w:b/>
          <w:bCs/>
          <w:sz w:val="24"/>
          <w:szCs w:val="24"/>
          <w:rtl/>
        </w:rPr>
        <w:t>عند باب القاعة الرياضية المغلقة</w:t>
      </w:r>
    </w:p>
    <w:tbl>
      <w:tblPr>
        <w:tblStyle w:val="a3"/>
        <w:bidiVisual/>
        <w:tblW w:w="0" w:type="auto"/>
        <w:tblLayout w:type="fixed"/>
        <w:tblLook w:val="04A0" w:firstRow="1" w:lastRow="0" w:firstColumn="1" w:lastColumn="0" w:noHBand="0" w:noVBand="1"/>
      </w:tblPr>
      <w:tblGrid>
        <w:gridCol w:w="248"/>
        <w:gridCol w:w="850"/>
        <w:gridCol w:w="1134"/>
        <w:gridCol w:w="1134"/>
        <w:gridCol w:w="1560"/>
        <w:gridCol w:w="850"/>
        <w:gridCol w:w="1134"/>
        <w:gridCol w:w="1134"/>
        <w:gridCol w:w="1559"/>
      </w:tblGrid>
      <w:tr w:rsidR="00825748" w:rsidRPr="002074DF" w:rsidTr="005264A7">
        <w:tc>
          <w:tcPr>
            <w:tcW w:w="248" w:type="dxa"/>
            <w:vMerge w:val="restart"/>
            <w:tcBorders>
              <w:top w:val="nil"/>
              <w:left w:val="nil"/>
              <w:right w:val="single" w:sz="4" w:space="0" w:color="auto"/>
            </w:tcBorders>
          </w:tcPr>
          <w:p w:rsidR="00825748" w:rsidRPr="002074DF" w:rsidRDefault="00825748" w:rsidP="00825748">
            <w:pPr>
              <w:jc w:val="center"/>
              <w:rPr>
                <w:sz w:val="20"/>
                <w:szCs w:val="20"/>
                <w:rtl/>
              </w:rPr>
            </w:pPr>
          </w:p>
        </w:tc>
        <w:tc>
          <w:tcPr>
            <w:tcW w:w="4678" w:type="dxa"/>
            <w:gridSpan w:val="4"/>
            <w:tcBorders>
              <w:top w:val="thinThickThinSmallGap" w:sz="24" w:space="0" w:color="auto"/>
              <w:left w:val="thinThickThinSmallGap" w:sz="24" w:space="0" w:color="auto"/>
              <w:bottom w:val="thinThickThinSmallGap" w:sz="24" w:space="0" w:color="auto"/>
              <w:right w:val="thinThickThinSmallGap" w:sz="24" w:space="0" w:color="auto"/>
            </w:tcBorders>
          </w:tcPr>
          <w:p w:rsidR="00825748" w:rsidRPr="00825748" w:rsidRDefault="00825748" w:rsidP="00854283">
            <w:pPr>
              <w:jc w:val="center"/>
              <w:rPr>
                <w:b/>
                <w:bCs/>
                <w:sz w:val="20"/>
                <w:szCs w:val="20"/>
                <w:rtl/>
              </w:rPr>
            </w:pPr>
            <w:r w:rsidRPr="00825748">
              <w:rPr>
                <w:rFonts w:hint="cs"/>
                <w:b/>
                <w:bCs/>
                <w:sz w:val="20"/>
                <w:szCs w:val="20"/>
                <w:rtl/>
              </w:rPr>
              <w:t xml:space="preserve">البيانات </w:t>
            </w:r>
            <w:r w:rsidR="000922BD">
              <w:rPr>
                <w:rFonts w:hint="cs"/>
                <w:b/>
                <w:bCs/>
                <w:sz w:val="20"/>
                <w:szCs w:val="20"/>
                <w:rtl/>
              </w:rPr>
              <w:t xml:space="preserve">المسجلة </w:t>
            </w:r>
            <w:r w:rsidR="005264A7">
              <w:rPr>
                <w:rFonts w:hint="cs"/>
                <w:b/>
                <w:bCs/>
                <w:sz w:val="20"/>
                <w:szCs w:val="20"/>
                <w:rtl/>
              </w:rPr>
              <w:t xml:space="preserve">للمراحل الثلاث </w:t>
            </w:r>
            <w:r w:rsidRPr="00825748">
              <w:rPr>
                <w:rFonts w:hint="cs"/>
                <w:b/>
                <w:bCs/>
                <w:sz w:val="20"/>
                <w:szCs w:val="20"/>
                <w:rtl/>
              </w:rPr>
              <w:t>قبل تشغيل المولدات عند باب القاعة</w:t>
            </w:r>
          </w:p>
        </w:tc>
        <w:tc>
          <w:tcPr>
            <w:tcW w:w="4677" w:type="dxa"/>
            <w:gridSpan w:val="4"/>
            <w:tcBorders>
              <w:top w:val="thinThickThinSmallGap" w:sz="24" w:space="0" w:color="auto"/>
              <w:left w:val="thinThickThinSmallGap" w:sz="24" w:space="0" w:color="auto"/>
              <w:bottom w:val="thinThickThinSmallGap" w:sz="24" w:space="0" w:color="auto"/>
              <w:right w:val="thinThickThinSmallGap" w:sz="24" w:space="0" w:color="auto"/>
            </w:tcBorders>
          </w:tcPr>
          <w:p w:rsidR="00825748" w:rsidRPr="00825748" w:rsidRDefault="00825748" w:rsidP="005264A7">
            <w:pPr>
              <w:rPr>
                <w:b/>
                <w:bCs/>
                <w:sz w:val="20"/>
                <w:szCs w:val="20"/>
                <w:rtl/>
              </w:rPr>
            </w:pPr>
            <w:r w:rsidRPr="00825748">
              <w:rPr>
                <w:rFonts w:hint="cs"/>
                <w:b/>
                <w:bCs/>
                <w:sz w:val="20"/>
                <w:szCs w:val="20"/>
                <w:rtl/>
              </w:rPr>
              <w:t xml:space="preserve">البيانات </w:t>
            </w:r>
            <w:r w:rsidR="000922BD">
              <w:rPr>
                <w:rFonts w:hint="cs"/>
                <w:b/>
                <w:bCs/>
                <w:sz w:val="20"/>
                <w:szCs w:val="20"/>
                <w:rtl/>
              </w:rPr>
              <w:t xml:space="preserve">المسجلة </w:t>
            </w:r>
            <w:r w:rsidR="004625A5">
              <w:rPr>
                <w:rFonts w:hint="cs"/>
                <w:b/>
                <w:bCs/>
                <w:sz w:val="20"/>
                <w:szCs w:val="20"/>
                <w:rtl/>
                <w:lang w:bidi="ar-IQ"/>
              </w:rPr>
              <w:t xml:space="preserve">للمراحل الثلاث </w:t>
            </w:r>
            <w:r w:rsidRPr="00825748">
              <w:rPr>
                <w:rFonts w:hint="cs"/>
                <w:b/>
                <w:bCs/>
                <w:sz w:val="20"/>
                <w:szCs w:val="20"/>
                <w:rtl/>
              </w:rPr>
              <w:t>بعد تشغيل المولدات عند باب القاعة</w:t>
            </w:r>
          </w:p>
        </w:tc>
      </w:tr>
      <w:tr w:rsidR="00825748" w:rsidRPr="002074DF" w:rsidTr="005264A7">
        <w:tc>
          <w:tcPr>
            <w:tcW w:w="248" w:type="dxa"/>
            <w:vMerge/>
            <w:tcBorders>
              <w:top w:val="nil"/>
              <w:left w:val="nil"/>
              <w:right w:val="thinThickThinSmallGap" w:sz="24" w:space="0" w:color="auto"/>
            </w:tcBorders>
          </w:tcPr>
          <w:p w:rsidR="00825748" w:rsidRPr="002074DF" w:rsidRDefault="00825748" w:rsidP="00854283">
            <w:pPr>
              <w:jc w:val="center"/>
              <w:rPr>
                <w:sz w:val="20"/>
                <w:szCs w:val="20"/>
                <w:rtl/>
                <w:lang w:bidi="ar-IQ"/>
              </w:rPr>
            </w:pPr>
          </w:p>
        </w:tc>
        <w:tc>
          <w:tcPr>
            <w:tcW w:w="850" w:type="dxa"/>
            <w:tcBorders>
              <w:top w:val="thinThickThinSmallGap" w:sz="24" w:space="0" w:color="auto"/>
              <w:left w:val="thinThickThinSmallGap" w:sz="24" w:space="0" w:color="auto"/>
            </w:tcBorders>
          </w:tcPr>
          <w:p w:rsidR="00825748" w:rsidRPr="002074DF" w:rsidRDefault="00825748" w:rsidP="00854283">
            <w:pPr>
              <w:bidi w:val="0"/>
              <w:jc w:val="center"/>
              <w:rPr>
                <w:sz w:val="20"/>
                <w:szCs w:val="20"/>
              </w:rPr>
            </w:pPr>
            <w:r w:rsidRPr="002074DF">
              <w:rPr>
                <w:sz w:val="20"/>
                <w:szCs w:val="20"/>
              </w:rPr>
              <w:t>Profile</w:t>
            </w:r>
          </w:p>
        </w:tc>
        <w:tc>
          <w:tcPr>
            <w:tcW w:w="1134" w:type="dxa"/>
            <w:tcBorders>
              <w:top w:val="thinThickThinSmallGap" w:sz="24" w:space="0" w:color="auto"/>
            </w:tcBorders>
          </w:tcPr>
          <w:p w:rsidR="00825748" w:rsidRPr="002074DF" w:rsidRDefault="00825748" w:rsidP="00854283">
            <w:pPr>
              <w:bidi w:val="0"/>
              <w:jc w:val="center"/>
              <w:rPr>
                <w:sz w:val="20"/>
                <w:szCs w:val="20"/>
              </w:rPr>
            </w:pPr>
            <w:r w:rsidRPr="002074DF">
              <w:rPr>
                <w:sz w:val="20"/>
                <w:szCs w:val="20"/>
              </w:rPr>
              <w:t>P1</w:t>
            </w:r>
          </w:p>
        </w:tc>
        <w:tc>
          <w:tcPr>
            <w:tcW w:w="1134" w:type="dxa"/>
            <w:tcBorders>
              <w:top w:val="thinThickThinSmallGap" w:sz="24" w:space="0" w:color="auto"/>
            </w:tcBorders>
          </w:tcPr>
          <w:p w:rsidR="00825748" w:rsidRPr="002074DF" w:rsidRDefault="00825748" w:rsidP="00854283">
            <w:pPr>
              <w:bidi w:val="0"/>
              <w:jc w:val="center"/>
              <w:rPr>
                <w:sz w:val="20"/>
                <w:szCs w:val="20"/>
              </w:rPr>
            </w:pPr>
            <w:r w:rsidRPr="002074DF">
              <w:rPr>
                <w:sz w:val="20"/>
                <w:szCs w:val="20"/>
              </w:rPr>
              <w:t>P2</w:t>
            </w:r>
          </w:p>
        </w:tc>
        <w:tc>
          <w:tcPr>
            <w:tcW w:w="1560" w:type="dxa"/>
            <w:tcBorders>
              <w:top w:val="thinThickThinSmallGap" w:sz="24" w:space="0" w:color="auto"/>
              <w:right w:val="thinThickThinSmallGap" w:sz="24" w:space="0" w:color="auto"/>
            </w:tcBorders>
          </w:tcPr>
          <w:p w:rsidR="00825748" w:rsidRPr="002074DF" w:rsidRDefault="00825748" w:rsidP="00854283">
            <w:pPr>
              <w:bidi w:val="0"/>
              <w:jc w:val="center"/>
              <w:rPr>
                <w:sz w:val="20"/>
                <w:szCs w:val="20"/>
              </w:rPr>
            </w:pPr>
            <w:r w:rsidRPr="002074DF">
              <w:rPr>
                <w:sz w:val="20"/>
                <w:szCs w:val="20"/>
              </w:rPr>
              <w:t>P3</w:t>
            </w:r>
          </w:p>
        </w:tc>
        <w:tc>
          <w:tcPr>
            <w:tcW w:w="850" w:type="dxa"/>
            <w:tcBorders>
              <w:top w:val="thinThickThinSmallGap" w:sz="24" w:space="0" w:color="auto"/>
              <w:left w:val="thinThickThinSmallGap" w:sz="24" w:space="0" w:color="auto"/>
            </w:tcBorders>
          </w:tcPr>
          <w:p w:rsidR="00825748" w:rsidRPr="002074DF" w:rsidRDefault="00825748" w:rsidP="00854283">
            <w:pPr>
              <w:bidi w:val="0"/>
              <w:jc w:val="center"/>
              <w:rPr>
                <w:sz w:val="20"/>
                <w:szCs w:val="20"/>
              </w:rPr>
            </w:pPr>
            <w:r w:rsidRPr="002074DF">
              <w:rPr>
                <w:sz w:val="20"/>
                <w:szCs w:val="20"/>
              </w:rPr>
              <w:t>Profile</w:t>
            </w:r>
          </w:p>
        </w:tc>
        <w:tc>
          <w:tcPr>
            <w:tcW w:w="1134" w:type="dxa"/>
            <w:tcBorders>
              <w:top w:val="thinThickThinSmallGap" w:sz="24" w:space="0" w:color="auto"/>
            </w:tcBorders>
          </w:tcPr>
          <w:p w:rsidR="00825748" w:rsidRPr="002074DF" w:rsidRDefault="00825748" w:rsidP="00854283">
            <w:pPr>
              <w:bidi w:val="0"/>
              <w:jc w:val="center"/>
              <w:rPr>
                <w:sz w:val="20"/>
                <w:szCs w:val="20"/>
              </w:rPr>
            </w:pPr>
            <w:r w:rsidRPr="002074DF">
              <w:rPr>
                <w:sz w:val="20"/>
                <w:szCs w:val="20"/>
              </w:rPr>
              <w:t>P1</w:t>
            </w:r>
          </w:p>
        </w:tc>
        <w:tc>
          <w:tcPr>
            <w:tcW w:w="1134" w:type="dxa"/>
            <w:tcBorders>
              <w:top w:val="thinThickThinSmallGap" w:sz="24" w:space="0" w:color="auto"/>
            </w:tcBorders>
          </w:tcPr>
          <w:p w:rsidR="00825748" w:rsidRPr="002074DF" w:rsidRDefault="00825748" w:rsidP="00854283">
            <w:pPr>
              <w:bidi w:val="0"/>
              <w:jc w:val="center"/>
              <w:rPr>
                <w:sz w:val="20"/>
                <w:szCs w:val="20"/>
              </w:rPr>
            </w:pPr>
            <w:r w:rsidRPr="002074DF">
              <w:rPr>
                <w:sz w:val="20"/>
                <w:szCs w:val="20"/>
              </w:rPr>
              <w:t>P2</w:t>
            </w:r>
          </w:p>
        </w:tc>
        <w:tc>
          <w:tcPr>
            <w:tcW w:w="1559" w:type="dxa"/>
            <w:tcBorders>
              <w:top w:val="thinThickThinSmallGap" w:sz="24" w:space="0" w:color="auto"/>
              <w:right w:val="thinThickThinSmallGap" w:sz="24" w:space="0" w:color="auto"/>
            </w:tcBorders>
          </w:tcPr>
          <w:p w:rsidR="00825748" w:rsidRPr="002074DF" w:rsidRDefault="00825748" w:rsidP="00854283">
            <w:pPr>
              <w:bidi w:val="0"/>
              <w:jc w:val="center"/>
              <w:rPr>
                <w:sz w:val="20"/>
                <w:szCs w:val="20"/>
              </w:rPr>
            </w:pPr>
            <w:r w:rsidRPr="002074DF">
              <w:rPr>
                <w:sz w:val="20"/>
                <w:szCs w:val="20"/>
              </w:rPr>
              <w:t>P3</w:t>
            </w:r>
          </w:p>
        </w:tc>
      </w:tr>
      <w:tr w:rsidR="00825748" w:rsidRPr="002074DF" w:rsidTr="005264A7">
        <w:tc>
          <w:tcPr>
            <w:tcW w:w="248" w:type="dxa"/>
            <w:vMerge/>
            <w:tcBorders>
              <w:top w:val="nil"/>
              <w:left w:val="nil"/>
              <w:right w:val="thinThickThinSmallGap" w:sz="24" w:space="0" w:color="auto"/>
            </w:tcBorders>
          </w:tcPr>
          <w:p w:rsidR="00825748" w:rsidRPr="002074DF" w:rsidRDefault="00825748" w:rsidP="00854283">
            <w:pPr>
              <w:jc w:val="center"/>
              <w:rPr>
                <w:sz w:val="20"/>
                <w:szCs w:val="20"/>
              </w:rPr>
            </w:pPr>
          </w:p>
        </w:tc>
        <w:tc>
          <w:tcPr>
            <w:tcW w:w="850" w:type="dxa"/>
            <w:tcBorders>
              <w:left w:val="thinThickThinSmallGap" w:sz="24" w:space="0" w:color="auto"/>
            </w:tcBorders>
          </w:tcPr>
          <w:p w:rsidR="00825748" w:rsidRPr="002074DF" w:rsidRDefault="00825748" w:rsidP="00854283">
            <w:pPr>
              <w:bidi w:val="0"/>
              <w:jc w:val="center"/>
              <w:rPr>
                <w:sz w:val="20"/>
                <w:szCs w:val="20"/>
              </w:rPr>
            </w:pPr>
            <w:r w:rsidRPr="002074DF">
              <w:rPr>
                <w:sz w:val="20"/>
                <w:szCs w:val="20"/>
              </w:rPr>
              <w:t>LN</w:t>
            </w:r>
          </w:p>
        </w:tc>
        <w:tc>
          <w:tcPr>
            <w:tcW w:w="1134" w:type="dxa"/>
          </w:tcPr>
          <w:p w:rsidR="00825748" w:rsidRPr="002074DF" w:rsidRDefault="00825748" w:rsidP="00854283">
            <w:pPr>
              <w:bidi w:val="0"/>
              <w:jc w:val="center"/>
              <w:rPr>
                <w:sz w:val="20"/>
                <w:szCs w:val="20"/>
              </w:rPr>
            </w:pPr>
            <w:r w:rsidRPr="002074DF">
              <w:rPr>
                <w:sz w:val="20"/>
                <w:szCs w:val="20"/>
              </w:rPr>
              <w:t>Level [dB]</w:t>
            </w:r>
          </w:p>
        </w:tc>
        <w:tc>
          <w:tcPr>
            <w:tcW w:w="1134" w:type="dxa"/>
          </w:tcPr>
          <w:p w:rsidR="00825748" w:rsidRPr="002074DF" w:rsidRDefault="00825748" w:rsidP="00854283">
            <w:pPr>
              <w:bidi w:val="0"/>
              <w:jc w:val="center"/>
              <w:rPr>
                <w:sz w:val="20"/>
                <w:szCs w:val="20"/>
              </w:rPr>
            </w:pPr>
            <w:r w:rsidRPr="002074DF">
              <w:rPr>
                <w:sz w:val="20"/>
                <w:szCs w:val="20"/>
              </w:rPr>
              <w:t>Level [dB]</w:t>
            </w:r>
          </w:p>
        </w:tc>
        <w:tc>
          <w:tcPr>
            <w:tcW w:w="1560" w:type="dxa"/>
            <w:tcBorders>
              <w:right w:val="thinThickThinSmallGap" w:sz="24" w:space="0" w:color="auto"/>
            </w:tcBorders>
          </w:tcPr>
          <w:p w:rsidR="00825748" w:rsidRPr="002074DF" w:rsidRDefault="00825748" w:rsidP="00854283">
            <w:pPr>
              <w:bidi w:val="0"/>
              <w:jc w:val="center"/>
              <w:rPr>
                <w:sz w:val="20"/>
                <w:szCs w:val="20"/>
              </w:rPr>
            </w:pPr>
            <w:r w:rsidRPr="002074DF">
              <w:rPr>
                <w:sz w:val="20"/>
                <w:szCs w:val="20"/>
              </w:rPr>
              <w:t>Level [dB]</w:t>
            </w:r>
          </w:p>
        </w:tc>
        <w:tc>
          <w:tcPr>
            <w:tcW w:w="850" w:type="dxa"/>
            <w:tcBorders>
              <w:left w:val="thinThickThinSmallGap" w:sz="24" w:space="0" w:color="auto"/>
            </w:tcBorders>
          </w:tcPr>
          <w:p w:rsidR="00825748" w:rsidRPr="002074DF" w:rsidRDefault="00825748" w:rsidP="00854283">
            <w:pPr>
              <w:bidi w:val="0"/>
              <w:jc w:val="center"/>
              <w:rPr>
                <w:sz w:val="20"/>
                <w:szCs w:val="20"/>
              </w:rPr>
            </w:pPr>
            <w:r w:rsidRPr="002074DF">
              <w:rPr>
                <w:sz w:val="20"/>
                <w:szCs w:val="20"/>
              </w:rPr>
              <w:t>LN</w:t>
            </w:r>
          </w:p>
        </w:tc>
        <w:tc>
          <w:tcPr>
            <w:tcW w:w="1134" w:type="dxa"/>
          </w:tcPr>
          <w:p w:rsidR="00825748" w:rsidRPr="002074DF" w:rsidRDefault="00825748" w:rsidP="00854283">
            <w:pPr>
              <w:bidi w:val="0"/>
              <w:jc w:val="center"/>
              <w:rPr>
                <w:sz w:val="20"/>
                <w:szCs w:val="20"/>
              </w:rPr>
            </w:pPr>
            <w:r w:rsidRPr="002074DF">
              <w:rPr>
                <w:sz w:val="20"/>
                <w:szCs w:val="20"/>
              </w:rPr>
              <w:t>Level [dB]</w:t>
            </w:r>
          </w:p>
        </w:tc>
        <w:tc>
          <w:tcPr>
            <w:tcW w:w="1134" w:type="dxa"/>
          </w:tcPr>
          <w:p w:rsidR="00825748" w:rsidRPr="002074DF" w:rsidRDefault="00825748" w:rsidP="00854283">
            <w:pPr>
              <w:bidi w:val="0"/>
              <w:jc w:val="center"/>
              <w:rPr>
                <w:sz w:val="20"/>
                <w:szCs w:val="20"/>
              </w:rPr>
            </w:pPr>
            <w:r w:rsidRPr="002074DF">
              <w:rPr>
                <w:sz w:val="20"/>
                <w:szCs w:val="20"/>
              </w:rPr>
              <w:t>Level [dB]</w:t>
            </w:r>
          </w:p>
        </w:tc>
        <w:tc>
          <w:tcPr>
            <w:tcW w:w="1559" w:type="dxa"/>
            <w:tcBorders>
              <w:right w:val="thinThickThinSmallGap" w:sz="24" w:space="0" w:color="auto"/>
            </w:tcBorders>
          </w:tcPr>
          <w:p w:rsidR="00825748" w:rsidRPr="002074DF" w:rsidRDefault="00825748" w:rsidP="00854283">
            <w:pPr>
              <w:bidi w:val="0"/>
              <w:jc w:val="center"/>
              <w:rPr>
                <w:sz w:val="20"/>
                <w:szCs w:val="20"/>
              </w:rPr>
            </w:pPr>
            <w:r w:rsidRPr="002074DF">
              <w:rPr>
                <w:sz w:val="20"/>
                <w:szCs w:val="20"/>
              </w:rPr>
              <w:t>Level [dB]</w:t>
            </w:r>
          </w:p>
        </w:tc>
      </w:tr>
      <w:tr w:rsidR="00825748" w:rsidRPr="002074DF" w:rsidTr="005264A7">
        <w:tc>
          <w:tcPr>
            <w:tcW w:w="248" w:type="dxa"/>
            <w:vMerge/>
            <w:tcBorders>
              <w:top w:val="nil"/>
              <w:left w:val="nil"/>
              <w:right w:val="thinThickThinSmallGap" w:sz="24" w:space="0" w:color="auto"/>
            </w:tcBorders>
          </w:tcPr>
          <w:p w:rsidR="00825748" w:rsidRPr="002074DF" w:rsidRDefault="00825748" w:rsidP="00854283">
            <w:pPr>
              <w:jc w:val="center"/>
              <w:rPr>
                <w:sz w:val="20"/>
                <w:szCs w:val="20"/>
                <w:rtl/>
              </w:rPr>
            </w:pPr>
          </w:p>
        </w:tc>
        <w:tc>
          <w:tcPr>
            <w:tcW w:w="850" w:type="dxa"/>
            <w:tcBorders>
              <w:left w:val="thinThickThinSmallGap" w:sz="24" w:space="0" w:color="auto"/>
            </w:tcBorders>
          </w:tcPr>
          <w:p w:rsidR="00825748" w:rsidRPr="002074DF" w:rsidRDefault="00825748" w:rsidP="00854283">
            <w:pPr>
              <w:bidi w:val="0"/>
              <w:jc w:val="center"/>
              <w:rPr>
                <w:sz w:val="20"/>
                <w:szCs w:val="20"/>
              </w:rPr>
            </w:pPr>
            <w:r w:rsidRPr="002074DF">
              <w:rPr>
                <w:sz w:val="20"/>
                <w:szCs w:val="20"/>
              </w:rPr>
              <w:t>L01</w:t>
            </w:r>
          </w:p>
        </w:tc>
        <w:tc>
          <w:tcPr>
            <w:tcW w:w="1134" w:type="dxa"/>
          </w:tcPr>
          <w:p w:rsidR="00825748" w:rsidRPr="002074DF" w:rsidRDefault="00825748" w:rsidP="00854283">
            <w:pPr>
              <w:bidi w:val="0"/>
              <w:jc w:val="center"/>
              <w:rPr>
                <w:sz w:val="20"/>
                <w:szCs w:val="20"/>
              </w:rPr>
            </w:pPr>
            <w:r w:rsidRPr="002074DF">
              <w:rPr>
                <w:sz w:val="20"/>
                <w:szCs w:val="20"/>
              </w:rPr>
              <w:t>70</w:t>
            </w:r>
          </w:p>
        </w:tc>
        <w:tc>
          <w:tcPr>
            <w:tcW w:w="1134" w:type="dxa"/>
          </w:tcPr>
          <w:p w:rsidR="00825748" w:rsidRPr="002074DF" w:rsidRDefault="00825748" w:rsidP="00854283">
            <w:pPr>
              <w:bidi w:val="0"/>
              <w:jc w:val="center"/>
              <w:rPr>
                <w:sz w:val="20"/>
                <w:szCs w:val="20"/>
              </w:rPr>
            </w:pPr>
            <w:r w:rsidRPr="002074DF">
              <w:rPr>
                <w:sz w:val="20"/>
                <w:szCs w:val="20"/>
              </w:rPr>
              <w:t>74.8</w:t>
            </w:r>
          </w:p>
        </w:tc>
        <w:tc>
          <w:tcPr>
            <w:tcW w:w="1560" w:type="dxa"/>
            <w:tcBorders>
              <w:right w:val="thinThickThinSmallGap" w:sz="24" w:space="0" w:color="auto"/>
            </w:tcBorders>
          </w:tcPr>
          <w:p w:rsidR="00825748" w:rsidRPr="002074DF" w:rsidRDefault="00825748" w:rsidP="00854283">
            <w:pPr>
              <w:bidi w:val="0"/>
              <w:jc w:val="center"/>
              <w:rPr>
                <w:sz w:val="20"/>
                <w:szCs w:val="20"/>
              </w:rPr>
            </w:pPr>
            <w:r w:rsidRPr="002074DF">
              <w:rPr>
                <w:sz w:val="20"/>
                <w:szCs w:val="20"/>
              </w:rPr>
              <w:t>76.5</w:t>
            </w:r>
          </w:p>
        </w:tc>
        <w:tc>
          <w:tcPr>
            <w:tcW w:w="850" w:type="dxa"/>
            <w:tcBorders>
              <w:left w:val="thinThickThinSmallGap" w:sz="24" w:space="0" w:color="auto"/>
            </w:tcBorders>
          </w:tcPr>
          <w:p w:rsidR="00825748" w:rsidRPr="002074DF" w:rsidRDefault="00825748" w:rsidP="00854283">
            <w:pPr>
              <w:bidi w:val="0"/>
              <w:jc w:val="center"/>
              <w:rPr>
                <w:sz w:val="20"/>
                <w:szCs w:val="20"/>
              </w:rPr>
            </w:pPr>
            <w:r w:rsidRPr="002074DF">
              <w:rPr>
                <w:sz w:val="20"/>
                <w:szCs w:val="20"/>
              </w:rPr>
              <w:t>L01</w:t>
            </w:r>
          </w:p>
        </w:tc>
        <w:tc>
          <w:tcPr>
            <w:tcW w:w="1134" w:type="dxa"/>
          </w:tcPr>
          <w:p w:rsidR="00825748" w:rsidRPr="002074DF" w:rsidRDefault="00825748" w:rsidP="00854283">
            <w:pPr>
              <w:bidi w:val="0"/>
              <w:jc w:val="center"/>
              <w:rPr>
                <w:sz w:val="20"/>
                <w:szCs w:val="20"/>
              </w:rPr>
            </w:pPr>
            <w:r w:rsidRPr="002074DF">
              <w:rPr>
                <w:sz w:val="20"/>
                <w:szCs w:val="20"/>
              </w:rPr>
              <w:t>86.8</w:t>
            </w:r>
          </w:p>
        </w:tc>
        <w:tc>
          <w:tcPr>
            <w:tcW w:w="1134" w:type="dxa"/>
          </w:tcPr>
          <w:p w:rsidR="00825748" w:rsidRPr="002074DF" w:rsidRDefault="00825748" w:rsidP="00854283">
            <w:pPr>
              <w:bidi w:val="0"/>
              <w:jc w:val="center"/>
              <w:rPr>
                <w:sz w:val="20"/>
                <w:szCs w:val="20"/>
              </w:rPr>
            </w:pPr>
            <w:r w:rsidRPr="002074DF">
              <w:rPr>
                <w:sz w:val="20"/>
                <w:szCs w:val="20"/>
              </w:rPr>
              <w:t>91.9</w:t>
            </w:r>
          </w:p>
        </w:tc>
        <w:tc>
          <w:tcPr>
            <w:tcW w:w="1559" w:type="dxa"/>
            <w:tcBorders>
              <w:right w:val="thinThickThinSmallGap" w:sz="24" w:space="0" w:color="auto"/>
            </w:tcBorders>
          </w:tcPr>
          <w:p w:rsidR="00825748" w:rsidRPr="002074DF" w:rsidRDefault="00825748" w:rsidP="00854283">
            <w:pPr>
              <w:bidi w:val="0"/>
              <w:jc w:val="center"/>
              <w:rPr>
                <w:sz w:val="20"/>
                <w:szCs w:val="20"/>
              </w:rPr>
            </w:pPr>
            <w:r w:rsidRPr="002074DF">
              <w:rPr>
                <w:sz w:val="20"/>
                <w:szCs w:val="20"/>
              </w:rPr>
              <w:t>92.5</w:t>
            </w:r>
          </w:p>
        </w:tc>
      </w:tr>
      <w:tr w:rsidR="00825748" w:rsidRPr="002074DF" w:rsidTr="005264A7">
        <w:tc>
          <w:tcPr>
            <w:tcW w:w="248" w:type="dxa"/>
            <w:vMerge/>
            <w:tcBorders>
              <w:top w:val="nil"/>
              <w:left w:val="nil"/>
              <w:right w:val="thinThickThinSmallGap" w:sz="24" w:space="0" w:color="auto"/>
            </w:tcBorders>
          </w:tcPr>
          <w:p w:rsidR="00825748" w:rsidRPr="002074DF" w:rsidRDefault="00825748" w:rsidP="00854283">
            <w:pPr>
              <w:jc w:val="center"/>
              <w:rPr>
                <w:sz w:val="20"/>
                <w:szCs w:val="20"/>
                <w:lang w:bidi="ar-IQ"/>
              </w:rPr>
            </w:pPr>
          </w:p>
        </w:tc>
        <w:tc>
          <w:tcPr>
            <w:tcW w:w="850" w:type="dxa"/>
            <w:tcBorders>
              <w:left w:val="thinThickThinSmallGap" w:sz="24" w:space="0" w:color="auto"/>
            </w:tcBorders>
          </w:tcPr>
          <w:p w:rsidR="00825748" w:rsidRPr="002074DF" w:rsidRDefault="00825748" w:rsidP="00854283">
            <w:pPr>
              <w:bidi w:val="0"/>
              <w:jc w:val="center"/>
              <w:rPr>
                <w:sz w:val="20"/>
                <w:szCs w:val="20"/>
              </w:rPr>
            </w:pPr>
            <w:r w:rsidRPr="002074DF">
              <w:rPr>
                <w:sz w:val="20"/>
                <w:szCs w:val="20"/>
              </w:rPr>
              <w:t>L10</w:t>
            </w:r>
          </w:p>
        </w:tc>
        <w:tc>
          <w:tcPr>
            <w:tcW w:w="1134" w:type="dxa"/>
          </w:tcPr>
          <w:p w:rsidR="00825748" w:rsidRPr="002074DF" w:rsidRDefault="00825748" w:rsidP="00854283">
            <w:pPr>
              <w:bidi w:val="0"/>
              <w:jc w:val="center"/>
              <w:rPr>
                <w:sz w:val="20"/>
                <w:szCs w:val="20"/>
              </w:rPr>
            </w:pPr>
            <w:r w:rsidRPr="002074DF">
              <w:rPr>
                <w:sz w:val="20"/>
                <w:szCs w:val="20"/>
              </w:rPr>
              <w:t>60.5</w:t>
            </w:r>
          </w:p>
        </w:tc>
        <w:tc>
          <w:tcPr>
            <w:tcW w:w="1134" w:type="dxa"/>
          </w:tcPr>
          <w:p w:rsidR="00825748" w:rsidRPr="002074DF" w:rsidRDefault="00825748" w:rsidP="00854283">
            <w:pPr>
              <w:bidi w:val="0"/>
              <w:jc w:val="center"/>
              <w:rPr>
                <w:sz w:val="20"/>
                <w:szCs w:val="20"/>
              </w:rPr>
            </w:pPr>
            <w:r w:rsidRPr="002074DF">
              <w:rPr>
                <w:sz w:val="20"/>
                <w:szCs w:val="20"/>
              </w:rPr>
              <w:t>68</w:t>
            </w:r>
          </w:p>
        </w:tc>
        <w:tc>
          <w:tcPr>
            <w:tcW w:w="1560" w:type="dxa"/>
            <w:tcBorders>
              <w:right w:val="thinThickThinSmallGap" w:sz="24" w:space="0" w:color="auto"/>
            </w:tcBorders>
          </w:tcPr>
          <w:p w:rsidR="00825748" w:rsidRPr="002074DF" w:rsidRDefault="00825748" w:rsidP="00854283">
            <w:pPr>
              <w:bidi w:val="0"/>
              <w:jc w:val="center"/>
              <w:rPr>
                <w:sz w:val="20"/>
                <w:szCs w:val="20"/>
              </w:rPr>
            </w:pPr>
            <w:r w:rsidRPr="002074DF">
              <w:rPr>
                <w:sz w:val="20"/>
                <w:szCs w:val="20"/>
              </w:rPr>
              <w:t>69.8</w:t>
            </w:r>
          </w:p>
        </w:tc>
        <w:tc>
          <w:tcPr>
            <w:tcW w:w="850" w:type="dxa"/>
            <w:tcBorders>
              <w:left w:val="thinThickThinSmallGap" w:sz="24" w:space="0" w:color="auto"/>
            </w:tcBorders>
          </w:tcPr>
          <w:p w:rsidR="00825748" w:rsidRPr="002074DF" w:rsidRDefault="00825748" w:rsidP="00854283">
            <w:pPr>
              <w:bidi w:val="0"/>
              <w:jc w:val="center"/>
              <w:rPr>
                <w:sz w:val="20"/>
                <w:szCs w:val="20"/>
              </w:rPr>
            </w:pPr>
            <w:r w:rsidRPr="002074DF">
              <w:rPr>
                <w:sz w:val="20"/>
                <w:szCs w:val="20"/>
              </w:rPr>
              <w:t>L10</w:t>
            </w:r>
          </w:p>
        </w:tc>
        <w:tc>
          <w:tcPr>
            <w:tcW w:w="1134" w:type="dxa"/>
          </w:tcPr>
          <w:p w:rsidR="00825748" w:rsidRPr="002074DF" w:rsidRDefault="00825748" w:rsidP="00854283">
            <w:pPr>
              <w:bidi w:val="0"/>
              <w:jc w:val="center"/>
              <w:rPr>
                <w:sz w:val="20"/>
                <w:szCs w:val="20"/>
              </w:rPr>
            </w:pPr>
            <w:r w:rsidRPr="002074DF">
              <w:rPr>
                <w:sz w:val="20"/>
                <w:szCs w:val="20"/>
              </w:rPr>
              <w:t>85.9</w:t>
            </w:r>
          </w:p>
        </w:tc>
        <w:tc>
          <w:tcPr>
            <w:tcW w:w="1134" w:type="dxa"/>
          </w:tcPr>
          <w:p w:rsidR="00825748" w:rsidRPr="002074DF" w:rsidRDefault="00825748" w:rsidP="00854283">
            <w:pPr>
              <w:bidi w:val="0"/>
              <w:jc w:val="center"/>
              <w:rPr>
                <w:sz w:val="20"/>
                <w:szCs w:val="20"/>
              </w:rPr>
            </w:pPr>
            <w:r w:rsidRPr="002074DF">
              <w:rPr>
                <w:sz w:val="20"/>
                <w:szCs w:val="20"/>
              </w:rPr>
              <w:t>91.4</w:t>
            </w:r>
          </w:p>
        </w:tc>
        <w:tc>
          <w:tcPr>
            <w:tcW w:w="1559" w:type="dxa"/>
            <w:tcBorders>
              <w:right w:val="thinThickThinSmallGap" w:sz="24" w:space="0" w:color="auto"/>
            </w:tcBorders>
          </w:tcPr>
          <w:p w:rsidR="00825748" w:rsidRPr="002074DF" w:rsidRDefault="00825748" w:rsidP="00854283">
            <w:pPr>
              <w:bidi w:val="0"/>
              <w:jc w:val="center"/>
              <w:rPr>
                <w:sz w:val="20"/>
                <w:szCs w:val="20"/>
              </w:rPr>
            </w:pPr>
            <w:r w:rsidRPr="002074DF">
              <w:rPr>
                <w:sz w:val="20"/>
                <w:szCs w:val="20"/>
              </w:rPr>
              <w:t>91.7</w:t>
            </w:r>
          </w:p>
        </w:tc>
      </w:tr>
      <w:tr w:rsidR="00825748" w:rsidRPr="002074DF" w:rsidTr="005264A7">
        <w:tc>
          <w:tcPr>
            <w:tcW w:w="248" w:type="dxa"/>
            <w:vMerge/>
            <w:tcBorders>
              <w:top w:val="nil"/>
              <w:left w:val="nil"/>
              <w:right w:val="thinThickThinSmallGap" w:sz="24" w:space="0" w:color="auto"/>
            </w:tcBorders>
          </w:tcPr>
          <w:p w:rsidR="00825748" w:rsidRPr="002074DF" w:rsidRDefault="00825748" w:rsidP="00854283">
            <w:pPr>
              <w:jc w:val="center"/>
              <w:rPr>
                <w:sz w:val="20"/>
                <w:szCs w:val="20"/>
                <w:lang w:bidi="ar-IQ"/>
              </w:rPr>
            </w:pPr>
          </w:p>
        </w:tc>
        <w:tc>
          <w:tcPr>
            <w:tcW w:w="850" w:type="dxa"/>
            <w:tcBorders>
              <w:left w:val="thinThickThinSmallGap" w:sz="24" w:space="0" w:color="auto"/>
            </w:tcBorders>
          </w:tcPr>
          <w:p w:rsidR="00825748" w:rsidRPr="002074DF" w:rsidRDefault="00825748" w:rsidP="00854283">
            <w:pPr>
              <w:bidi w:val="0"/>
              <w:jc w:val="center"/>
              <w:rPr>
                <w:sz w:val="20"/>
                <w:szCs w:val="20"/>
              </w:rPr>
            </w:pPr>
            <w:r w:rsidRPr="002074DF">
              <w:rPr>
                <w:sz w:val="20"/>
                <w:szCs w:val="20"/>
              </w:rPr>
              <w:t>L20</w:t>
            </w:r>
          </w:p>
        </w:tc>
        <w:tc>
          <w:tcPr>
            <w:tcW w:w="1134" w:type="dxa"/>
          </w:tcPr>
          <w:p w:rsidR="00825748" w:rsidRPr="002074DF" w:rsidRDefault="00825748" w:rsidP="00854283">
            <w:pPr>
              <w:bidi w:val="0"/>
              <w:jc w:val="center"/>
              <w:rPr>
                <w:sz w:val="20"/>
                <w:szCs w:val="20"/>
              </w:rPr>
            </w:pPr>
            <w:r w:rsidRPr="002074DF">
              <w:rPr>
                <w:sz w:val="20"/>
                <w:szCs w:val="20"/>
              </w:rPr>
              <w:t>56.1</w:t>
            </w:r>
          </w:p>
        </w:tc>
        <w:tc>
          <w:tcPr>
            <w:tcW w:w="1134" w:type="dxa"/>
          </w:tcPr>
          <w:p w:rsidR="00825748" w:rsidRPr="002074DF" w:rsidRDefault="00825748" w:rsidP="00854283">
            <w:pPr>
              <w:bidi w:val="0"/>
              <w:jc w:val="center"/>
              <w:rPr>
                <w:sz w:val="20"/>
                <w:szCs w:val="20"/>
              </w:rPr>
            </w:pPr>
            <w:r w:rsidRPr="002074DF">
              <w:rPr>
                <w:sz w:val="20"/>
                <w:szCs w:val="20"/>
              </w:rPr>
              <w:t>65.5</w:t>
            </w:r>
          </w:p>
        </w:tc>
        <w:tc>
          <w:tcPr>
            <w:tcW w:w="1560" w:type="dxa"/>
            <w:tcBorders>
              <w:right w:val="thinThickThinSmallGap" w:sz="24" w:space="0" w:color="auto"/>
            </w:tcBorders>
          </w:tcPr>
          <w:p w:rsidR="00825748" w:rsidRPr="002074DF" w:rsidRDefault="00825748" w:rsidP="00854283">
            <w:pPr>
              <w:bidi w:val="0"/>
              <w:jc w:val="center"/>
              <w:rPr>
                <w:sz w:val="20"/>
                <w:szCs w:val="20"/>
              </w:rPr>
            </w:pPr>
            <w:r w:rsidRPr="002074DF">
              <w:rPr>
                <w:sz w:val="20"/>
                <w:szCs w:val="20"/>
              </w:rPr>
              <w:t>67.6</w:t>
            </w:r>
          </w:p>
        </w:tc>
        <w:tc>
          <w:tcPr>
            <w:tcW w:w="850" w:type="dxa"/>
            <w:tcBorders>
              <w:left w:val="thinThickThinSmallGap" w:sz="24" w:space="0" w:color="auto"/>
            </w:tcBorders>
          </w:tcPr>
          <w:p w:rsidR="00825748" w:rsidRPr="002074DF" w:rsidRDefault="00825748" w:rsidP="00854283">
            <w:pPr>
              <w:bidi w:val="0"/>
              <w:jc w:val="center"/>
              <w:rPr>
                <w:sz w:val="20"/>
                <w:szCs w:val="20"/>
              </w:rPr>
            </w:pPr>
            <w:r w:rsidRPr="002074DF">
              <w:rPr>
                <w:sz w:val="20"/>
                <w:szCs w:val="20"/>
              </w:rPr>
              <w:t>L20</w:t>
            </w:r>
          </w:p>
        </w:tc>
        <w:tc>
          <w:tcPr>
            <w:tcW w:w="1134" w:type="dxa"/>
          </w:tcPr>
          <w:p w:rsidR="00825748" w:rsidRPr="002074DF" w:rsidRDefault="00825748" w:rsidP="00854283">
            <w:pPr>
              <w:bidi w:val="0"/>
              <w:jc w:val="center"/>
              <w:rPr>
                <w:sz w:val="20"/>
                <w:szCs w:val="20"/>
              </w:rPr>
            </w:pPr>
            <w:r w:rsidRPr="002074DF">
              <w:rPr>
                <w:sz w:val="20"/>
                <w:szCs w:val="20"/>
              </w:rPr>
              <w:t>85.7</w:t>
            </w:r>
          </w:p>
        </w:tc>
        <w:tc>
          <w:tcPr>
            <w:tcW w:w="1134" w:type="dxa"/>
          </w:tcPr>
          <w:p w:rsidR="00825748" w:rsidRPr="002074DF" w:rsidRDefault="00825748" w:rsidP="00854283">
            <w:pPr>
              <w:bidi w:val="0"/>
              <w:jc w:val="center"/>
              <w:rPr>
                <w:sz w:val="20"/>
                <w:szCs w:val="20"/>
              </w:rPr>
            </w:pPr>
            <w:r w:rsidRPr="002074DF">
              <w:rPr>
                <w:sz w:val="20"/>
                <w:szCs w:val="20"/>
              </w:rPr>
              <w:t>90.9</w:t>
            </w:r>
          </w:p>
        </w:tc>
        <w:tc>
          <w:tcPr>
            <w:tcW w:w="1559" w:type="dxa"/>
            <w:tcBorders>
              <w:right w:val="thinThickThinSmallGap" w:sz="24" w:space="0" w:color="auto"/>
            </w:tcBorders>
          </w:tcPr>
          <w:p w:rsidR="00825748" w:rsidRPr="002074DF" w:rsidRDefault="00825748" w:rsidP="00854283">
            <w:pPr>
              <w:bidi w:val="0"/>
              <w:jc w:val="center"/>
              <w:rPr>
                <w:sz w:val="20"/>
                <w:szCs w:val="20"/>
              </w:rPr>
            </w:pPr>
            <w:r w:rsidRPr="002074DF">
              <w:rPr>
                <w:sz w:val="20"/>
                <w:szCs w:val="20"/>
              </w:rPr>
              <w:t>91.3</w:t>
            </w:r>
          </w:p>
        </w:tc>
      </w:tr>
      <w:tr w:rsidR="00825748" w:rsidRPr="002074DF" w:rsidTr="005264A7">
        <w:tc>
          <w:tcPr>
            <w:tcW w:w="248" w:type="dxa"/>
            <w:vMerge/>
            <w:tcBorders>
              <w:top w:val="nil"/>
              <w:left w:val="nil"/>
              <w:right w:val="thinThickThinSmallGap" w:sz="24" w:space="0" w:color="auto"/>
            </w:tcBorders>
          </w:tcPr>
          <w:p w:rsidR="00825748" w:rsidRPr="002074DF" w:rsidRDefault="00825748" w:rsidP="00854283">
            <w:pPr>
              <w:jc w:val="center"/>
              <w:rPr>
                <w:sz w:val="20"/>
                <w:szCs w:val="20"/>
                <w:lang w:bidi="ar-IQ"/>
              </w:rPr>
            </w:pPr>
          </w:p>
        </w:tc>
        <w:tc>
          <w:tcPr>
            <w:tcW w:w="850" w:type="dxa"/>
            <w:tcBorders>
              <w:left w:val="thinThickThinSmallGap" w:sz="24" w:space="0" w:color="auto"/>
            </w:tcBorders>
          </w:tcPr>
          <w:p w:rsidR="00825748" w:rsidRPr="002074DF" w:rsidRDefault="00825748" w:rsidP="00854283">
            <w:pPr>
              <w:bidi w:val="0"/>
              <w:jc w:val="center"/>
              <w:rPr>
                <w:sz w:val="20"/>
                <w:szCs w:val="20"/>
              </w:rPr>
            </w:pPr>
            <w:r w:rsidRPr="002074DF">
              <w:rPr>
                <w:sz w:val="20"/>
                <w:szCs w:val="20"/>
              </w:rPr>
              <w:t>L30</w:t>
            </w:r>
          </w:p>
        </w:tc>
        <w:tc>
          <w:tcPr>
            <w:tcW w:w="1134" w:type="dxa"/>
          </w:tcPr>
          <w:p w:rsidR="00825748" w:rsidRPr="002074DF" w:rsidRDefault="00825748" w:rsidP="00854283">
            <w:pPr>
              <w:bidi w:val="0"/>
              <w:jc w:val="center"/>
              <w:rPr>
                <w:sz w:val="20"/>
                <w:szCs w:val="20"/>
              </w:rPr>
            </w:pPr>
            <w:r w:rsidRPr="002074DF">
              <w:rPr>
                <w:sz w:val="20"/>
                <w:szCs w:val="20"/>
              </w:rPr>
              <w:t>54.1</w:t>
            </w:r>
          </w:p>
        </w:tc>
        <w:tc>
          <w:tcPr>
            <w:tcW w:w="1134" w:type="dxa"/>
          </w:tcPr>
          <w:p w:rsidR="00825748" w:rsidRPr="002074DF" w:rsidRDefault="00825748" w:rsidP="00854283">
            <w:pPr>
              <w:bidi w:val="0"/>
              <w:jc w:val="center"/>
              <w:rPr>
                <w:sz w:val="20"/>
                <w:szCs w:val="20"/>
              </w:rPr>
            </w:pPr>
            <w:r w:rsidRPr="002074DF">
              <w:rPr>
                <w:sz w:val="20"/>
                <w:szCs w:val="20"/>
              </w:rPr>
              <w:t>64.1</w:t>
            </w:r>
          </w:p>
        </w:tc>
        <w:tc>
          <w:tcPr>
            <w:tcW w:w="1560" w:type="dxa"/>
            <w:tcBorders>
              <w:right w:val="thinThickThinSmallGap" w:sz="24" w:space="0" w:color="auto"/>
            </w:tcBorders>
          </w:tcPr>
          <w:p w:rsidR="00825748" w:rsidRPr="002074DF" w:rsidRDefault="00825748" w:rsidP="00854283">
            <w:pPr>
              <w:bidi w:val="0"/>
              <w:jc w:val="center"/>
              <w:rPr>
                <w:sz w:val="20"/>
                <w:szCs w:val="20"/>
              </w:rPr>
            </w:pPr>
            <w:r w:rsidRPr="002074DF">
              <w:rPr>
                <w:sz w:val="20"/>
                <w:szCs w:val="20"/>
              </w:rPr>
              <w:t>66.4</w:t>
            </w:r>
          </w:p>
        </w:tc>
        <w:tc>
          <w:tcPr>
            <w:tcW w:w="850" w:type="dxa"/>
            <w:tcBorders>
              <w:left w:val="thinThickThinSmallGap" w:sz="24" w:space="0" w:color="auto"/>
            </w:tcBorders>
          </w:tcPr>
          <w:p w:rsidR="00825748" w:rsidRPr="002074DF" w:rsidRDefault="00825748" w:rsidP="00854283">
            <w:pPr>
              <w:bidi w:val="0"/>
              <w:jc w:val="center"/>
              <w:rPr>
                <w:sz w:val="20"/>
                <w:szCs w:val="20"/>
              </w:rPr>
            </w:pPr>
            <w:r w:rsidRPr="002074DF">
              <w:rPr>
                <w:sz w:val="20"/>
                <w:szCs w:val="20"/>
              </w:rPr>
              <w:t>L30</w:t>
            </w:r>
          </w:p>
        </w:tc>
        <w:tc>
          <w:tcPr>
            <w:tcW w:w="1134" w:type="dxa"/>
          </w:tcPr>
          <w:p w:rsidR="00825748" w:rsidRPr="002074DF" w:rsidRDefault="00825748" w:rsidP="00854283">
            <w:pPr>
              <w:bidi w:val="0"/>
              <w:jc w:val="center"/>
              <w:rPr>
                <w:sz w:val="20"/>
                <w:szCs w:val="20"/>
              </w:rPr>
            </w:pPr>
            <w:r w:rsidRPr="002074DF">
              <w:rPr>
                <w:sz w:val="20"/>
                <w:szCs w:val="20"/>
              </w:rPr>
              <w:t>85.5</w:t>
            </w:r>
          </w:p>
        </w:tc>
        <w:tc>
          <w:tcPr>
            <w:tcW w:w="1134" w:type="dxa"/>
          </w:tcPr>
          <w:p w:rsidR="00825748" w:rsidRPr="002074DF" w:rsidRDefault="00825748" w:rsidP="00854283">
            <w:pPr>
              <w:bidi w:val="0"/>
              <w:jc w:val="center"/>
              <w:rPr>
                <w:sz w:val="20"/>
                <w:szCs w:val="20"/>
              </w:rPr>
            </w:pPr>
            <w:r w:rsidRPr="002074DF">
              <w:rPr>
                <w:sz w:val="20"/>
                <w:szCs w:val="20"/>
              </w:rPr>
              <w:t>90.7</w:t>
            </w:r>
          </w:p>
        </w:tc>
        <w:tc>
          <w:tcPr>
            <w:tcW w:w="1559" w:type="dxa"/>
            <w:tcBorders>
              <w:right w:val="thinThickThinSmallGap" w:sz="24" w:space="0" w:color="auto"/>
            </w:tcBorders>
          </w:tcPr>
          <w:p w:rsidR="00825748" w:rsidRPr="002074DF" w:rsidRDefault="00825748" w:rsidP="00854283">
            <w:pPr>
              <w:bidi w:val="0"/>
              <w:jc w:val="center"/>
              <w:rPr>
                <w:sz w:val="20"/>
                <w:szCs w:val="20"/>
              </w:rPr>
            </w:pPr>
            <w:r w:rsidRPr="002074DF">
              <w:rPr>
                <w:sz w:val="20"/>
                <w:szCs w:val="20"/>
              </w:rPr>
              <w:t>91</w:t>
            </w:r>
          </w:p>
        </w:tc>
      </w:tr>
      <w:tr w:rsidR="00825748" w:rsidRPr="002074DF" w:rsidTr="005264A7">
        <w:tc>
          <w:tcPr>
            <w:tcW w:w="248" w:type="dxa"/>
            <w:vMerge/>
            <w:tcBorders>
              <w:top w:val="nil"/>
              <w:left w:val="nil"/>
              <w:right w:val="thinThickThinSmallGap" w:sz="24" w:space="0" w:color="auto"/>
            </w:tcBorders>
          </w:tcPr>
          <w:p w:rsidR="00825748" w:rsidRPr="002074DF" w:rsidRDefault="00825748" w:rsidP="00854283">
            <w:pPr>
              <w:jc w:val="center"/>
              <w:rPr>
                <w:sz w:val="20"/>
                <w:szCs w:val="20"/>
                <w:lang w:bidi="ar-IQ"/>
              </w:rPr>
            </w:pPr>
          </w:p>
        </w:tc>
        <w:tc>
          <w:tcPr>
            <w:tcW w:w="850" w:type="dxa"/>
            <w:tcBorders>
              <w:left w:val="thinThickThinSmallGap" w:sz="24" w:space="0" w:color="auto"/>
            </w:tcBorders>
          </w:tcPr>
          <w:p w:rsidR="00825748" w:rsidRPr="002074DF" w:rsidRDefault="00825748" w:rsidP="00854283">
            <w:pPr>
              <w:bidi w:val="0"/>
              <w:jc w:val="center"/>
              <w:rPr>
                <w:sz w:val="20"/>
                <w:szCs w:val="20"/>
              </w:rPr>
            </w:pPr>
            <w:r w:rsidRPr="002074DF">
              <w:rPr>
                <w:sz w:val="20"/>
                <w:szCs w:val="20"/>
              </w:rPr>
              <w:t>L40</w:t>
            </w:r>
          </w:p>
        </w:tc>
        <w:tc>
          <w:tcPr>
            <w:tcW w:w="1134" w:type="dxa"/>
          </w:tcPr>
          <w:p w:rsidR="00825748" w:rsidRPr="002074DF" w:rsidRDefault="00825748" w:rsidP="00854283">
            <w:pPr>
              <w:bidi w:val="0"/>
              <w:jc w:val="center"/>
              <w:rPr>
                <w:sz w:val="20"/>
                <w:szCs w:val="20"/>
              </w:rPr>
            </w:pPr>
            <w:r w:rsidRPr="002074DF">
              <w:rPr>
                <w:sz w:val="20"/>
                <w:szCs w:val="20"/>
              </w:rPr>
              <w:t>52.8</w:t>
            </w:r>
          </w:p>
        </w:tc>
        <w:tc>
          <w:tcPr>
            <w:tcW w:w="1134" w:type="dxa"/>
          </w:tcPr>
          <w:p w:rsidR="00825748" w:rsidRPr="002074DF" w:rsidRDefault="00825748" w:rsidP="00854283">
            <w:pPr>
              <w:bidi w:val="0"/>
              <w:jc w:val="center"/>
              <w:rPr>
                <w:sz w:val="20"/>
                <w:szCs w:val="20"/>
              </w:rPr>
            </w:pPr>
            <w:r w:rsidRPr="002074DF">
              <w:rPr>
                <w:sz w:val="20"/>
                <w:szCs w:val="20"/>
              </w:rPr>
              <w:t>63.1</w:t>
            </w:r>
          </w:p>
        </w:tc>
        <w:tc>
          <w:tcPr>
            <w:tcW w:w="1560" w:type="dxa"/>
            <w:tcBorders>
              <w:right w:val="thinThickThinSmallGap" w:sz="24" w:space="0" w:color="auto"/>
            </w:tcBorders>
          </w:tcPr>
          <w:p w:rsidR="00825748" w:rsidRPr="002074DF" w:rsidRDefault="00825748" w:rsidP="00854283">
            <w:pPr>
              <w:bidi w:val="0"/>
              <w:jc w:val="center"/>
              <w:rPr>
                <w:sz w:val="20"/>
                <w:szCs w:val="20"/>
              </w:rPr>
            </w:pPr>
            <w:r w:rsidRPr="002074DF">
              <w:rPr>
                <w:sz w:val="20"/>
                <w:szCs w:val="20"/>
              </w:rPr>
              <w:t>65.4</w:t>
            </w:r>
          </w:p>
        </w:tc>
        <w:tc>
          <w:tcPr>
            <w:tcW w:w="850" w:type="dxa"/>
            <w:tcBorders>
              <w:left w:val="thinThickThinSmallGap" w:sz="24" w:space="0" w:color="auto"/>
            </w:tcBorders>
          </w:tcPr>
          <w:p w:rsidR="00825748" w:rsidRPr="002074DF" w:rsidRDefault="00825748" w:rsidP="00854283">
            <w:pPr>
              <w:bidi w:val="0"/>
              <w:jc w:val="center"/>
              <w:rPr>
                <w:sz w:val="20"/>
                <w:szCs w:val="20"/>
              </w:rPr>
            </w:pPr>
            <w:r w:rsidRPr="002074DF">
              <w:rPr>
                <w:sz w:val="20"/>
                <w:szCs w:val="20"/>
              </w:rPr>
              <w:t>L40</w:t>
            </w:r>
          </w:p>
        </w:tc>
        <w:tc>
          <w:tcPr>
            <w:tcW w:w="1134" w:type="dxa"/>
          </w:tcPr>
          <w:p w:rsidR="00825748" w:rsidRPr="002074DF" w:rsidRDefault="00825748" w:rsidP="00854283">
            <w:pPr>
              <w:bidi w:val="0"/>
              <w:jc w:val="center"/>
              <w:rPr>
                <w:sz w:val="20"/>
                <w:szCs w:val="20"/>
              </w:rPr>
            </w:pPr>
            <w:r w:rsidRPr="002074DF">
              <w:rPr>
                <w:sz w:val="20"/>
                <w:szCs w:val="20"/>
              </w:rPr>
              <w:t>85.4</w:t>
            </w:r>
          </w:p>
        </w:tc>
        <w:tc>
          <w:tcPr>
            <w:tcW w:w="1134" w:type="dxa"/>
          </w:tcPr>
          <w:p w:rsidR="00825748" w:rsidRPr="002074DF" w:rsidRDefault="00825748" w:rsidP="00854283">
            <w:pPr>
              <w:bidi w:val="0"/>
              <w:jc w:val="center"/>
              <w:rPr>
                <w:sz w:val="20"/>
                <w:szCs w:val="20"/>
              </w:rPr>
            </w:pPr>
            <w:r w:rsidRPr="002074DF">
              <w:rPr>
                <w:sz w:val="20"/>
                <w:szCs w:val="20"/>
              </w:rPr>
              <w:t>90.6</w:t>
            </w:r>
          </w:p>
        </w:tc>
        <w:tc>
          <w:tcPr>
            <w:tcW w:w="1559" w:type="dxa"/>
            <w:tcBorders>
              <w:right w:val="thinThickThinSmallGap" w:sz="24" w:space="0" w:color="auto"/>
            </w:tcBorders>
          </w:tcPr>
          <w:p w:rsidR="00825748" w:rsidRPr="002074DF" w:rsidRDefault="00825748" w:rsidP="00854283">
            <w:pPr>
              <w:bidi w:val="0"/>
              <w:jc w:val="center"/>
              <w:rPr>
                <w:sz w:val="20"/>
                <w:szCs w:val="20"/>
              </w:rPr>
            </w:pPr>
            <w:r w:rsidRPr="002074DF">
              <w:rPr>
                <w:sz w:val="20"/>
                <w:szCs w:val="20"/>
              </w:rPr>
              <w:t>90.8</w:t>
            </w:r>
          </w:p>
        </w:tc>
      </w:tr>
      <w:tr w:rsidR="00825748" w:rsidRPr="002074DF" w:rsidTr="005264A7">
        <w:tc>
          <w:tcPr>
            <w:tcW w:w="248" w:type="dxa"/>
            <w:vMerge/>
            <w:tcBorders>
              <w:top w:val="nil"/>
              <w:left w:val="nil"/>
              <w:right w:val="thinThickThinSmallGap" w:sz="24" w:space="0" w:color="auto"/>
            </w:tcBorders>
          </w:tcPr>
          <w:p w:rsidR="00825748" w:rsidRPr="002074DF" w:rsidRDefault="00825748" w:rsidP="00854283">
            <w:pPr>
              <w:jc w:val="center"/>
              <w:rPr>
                <w:sz w:val="20"/>
                <w:szCs w:val="20"/>
                <w:lang w:bidi="ar-IQ"/>
              </w:rPr>
            </w:pPr>
          </w:p>
        </w:tc>
        <w:tc>
          <w:tcPr>
            <w:tcW w:w="850" w:type="dxa"/>
            <w:tcBorders>
              <w:left w:val="thinThickThinSmallGap" w:sz="24" w:space="0" w:color="auto"/>
            </w:tcBorders>
          </w:tcPr>
          <w:p w:rsidR="00825748" w:rsidRPr="002074DF" w:rsidRDefault="00825748" w:rsidP="00854283">
            <w:pPr>
              <w:bidi w:val="0"/>
              <w:jc w:val="center"/>
              <w:rPr>
                <w:sz w:val="20"/>
                <w:szCs w:val="20"/>
              </w:rPr>
            </w:pPr>
            <w:r w:rsidRPr="002074DF">
              <w:rPr>
                <w:sz w:val="20"/>
                <w:szCs w:val="20"/>
              </w:rPr>
              <w:t>L50</w:t>
            </w:r>
          </w:p>
        </w:tc>
        <w:tc>
          <w:tcPr>
            <w:tcW w:w="1134" w:type="dxa"/>
          </w:tcPr>
          <w:p w:rsidR="00825748" w:rsidRPr="002074DF" w:rsidRDefault="00825748" w:rsidP="00854283">
            <w:pPr>
              <w:bidi w:val="0"/>
              <w:jc w:val="center"/>
              <w:rPr>
                <w:sz w:val="20"/>
                <w:szCs w:val="20"/>
              </w:rPr>
            </w:pPr>
            <w:r w:rsidRPr="002074DF">
              <w:rPr>
                <w:sz w:val="20"/>
                <w:szCs w:val="20"/>
              </w:rPr>
              <w:t>51.8</w:t>
            </w:r>
          </w:p>
        </w:tc>
        <w:tc>
          <w:tcPr>
            <w:tcW w:w="1134" w:type="dxa"/>
          </w:tcPr>
          <w:p w:rsidR="00825748" w:rsidRPr="002074DF" w:rsidRDefault="00825748" w:rsidP="00854283">
            <w:pPr>
              <w:bidi w:val="0"/>
              <w:jc w:val="center"/>
              <w:rPr>
                <w:sz w:val="20"/>
                <w:szCs w:val="20"/>
              </w:rPr>
            </w:pPr>
            <w:r w:rsidRPr="002074DF">
              <w:rPr>
                <w:sz w:val="20"/>
                <w:szCs w:val="20"/>
              </w:rPr>
              <w:t>62.2</w:t>
            </w:r>
          </w:p>
        </w:tc>
        <w:tc>
          <w:tcPr>
            <w:tcW w:w="1560" w:type="dxa"/>
            <w:tcBorders>
              <w:right w:val="thinThickThinSmallGap" w:sz="24" w:space="0" w:color="auto"/>
            </w:tcBorders>
          </w:tcPr>
          <w:p w:rsidR="00825748" w:rsidRPr="002074DF" w:rsidRDefault="00825748" w:rsidP="00854283">
            <w:pPr>
              <w:bidi w:val="0"/>
              <w:jc w:val="center"/>
              <w:rPr>
                <w:sz w:val="20"/>
                <w:szCs w:val="20"/>
              </w:rPr>
            </w:pPr>
            <w:r w:rsidRPr="002074DF">
              <w:rPr>
                <w:sz w:val="20"/>
                <w:szCs w:val="20"/>
              </w:rPr>
              <w:t>64.6</w:t>
            </w:r>
          </w:p>
        </w:tc>
        <w:tc>
          <w:tcPr>
            <w:tcW w:w="850" w:type="dxa"/>
            <w:tcBorders>
              <w:left w:val="thinThickThinSmallGap" w:sz="24" w:space="0" w:color="auto"/>
            </w:tcBorders>
          </w:tcPr>
          <w:p w:rsidR="00825748" w:rsidRPr="002074DF" w:rsidRDefault="00825748" w:rsidP="00854283">
            <w:pPr>
              <w:bidi w:val="0"/>
              <w:jc w:val="center"/>
              <w:rPr>
                <w:sz w:val="20"/>
                <w:szCs w:val="20"/>
              </w:rPr>
            </w:pPr>
            <w:r w:rsidRPr="002074DF">
              <w:rPr>
                <w:sz w:val="20"/>
                <w:szCs w:val="20"/>
              </w:rPr>
              <w:t>L50</w:t>
            </w:r>
          </w:p>
        </w:tc>
        <w:tc>
          <w:tcPr>
            <w:tcW w:w="1134" w:type="dxa"/>
          </w:tcPr>
          <w:p w:rsidR="00825748" w:rsidRPr="002074DF" w:rsidRDefault="00825748" w:rsidP="00854283">
            <w:pPr>
              <w:bidi w:val="0"/>
              <w:jc w:val="center"/>
              <w:rPr>
                <w:sz w:val="20"/>
                <w:szCs w:val="20"/>
              </w:rPr>
            </w:pPr>
            <w:r w:rsidRPr="002074DF">
              <w:rPr>
                <w:sz w:val="20"/>
                <w:szCs w:val="20"/>
              </w:rPr>
              <w:t>85.2</w:t>
            </w:r>
          </w:p>
        </w:tc>
        <w:tc>
          <w:tcPr>
            <w:tcW w:w="1134" w:type="dxa"/>
          </w:tcPr>
          <w:p w:rsidR="00825748" w:rsidRPr="002074DF" w:rsidRDefault="00825748" w:rsidP="00854283">
            <w:pPr>
              <w:bidi w:val="0"/>
              <w:jc w:val="center"/>
              <w:rPr>
                <w:sz w:val="20"/>
                <w:szCs w:val="20"/>
              </w:rPr>
            </w:pPr>
            <w:r w:rsidRPr="002074DF">
              <w:rPr>
                <w:sz w:val="20"/>
                <w:szCs w:val="20"/>
              </w:rPr>
              <w:t>90.4</w:t>
            </w:r>
          </w:p>
        </w:tc>
        <w:tc>
          <w:tcPr>
            <w:tcW w:w="1559" w:type="dxa"/>
            <w:tcBorders>
              <w:right w:val="thinThickThinSmallGap" w:sz="24" w:space="0" w:color="auto"/>
            </w:tcBorders>
          </w:tcPr>
          <w:p w:rsidR="00825748" w:rsidRPr="002074DF" w:rsidRDefault="00825748" w:rsidP="00854283">
            <w:pPr>
              <w:bidi w:val="0"/>
              <w:jc w:val="center"/>
              <w:rPr>
                <w:sz w:val="20"/>
                <w:szCs w:val="20"/>
              </w:rPr>
            </w:pPr>
            <w:r w:rsidRPr="002074DF">
              <w:rPr>
                <w:sz w:val="20"/>
                <w:szCs w:val="20"/>
              </w:rPr>
              <w:t>90.6</w:t>
            </w:r>
          </w:p>
        </w:tc>
      </w:tr>
      <w:tr w:rsidR="00825748" w:rsidRPr="002074DF" w:rsidTr="005264A7">
        <w:tc>
          <w:tcPr>
            <w:tcW w:w="248" w:type="dxa"/>
            <w:vMerge/>
            <w:tcBorders>
              <w:top w:val="nil"/>
              <w:left w:val="nil"/>
              <w:right w:val="thinThickThinSmallGap" w:sz="24" w:space="0" w:color="auto"/>
            </w:tcBorders>
          </w:tcPr>
          <w:p w:rsidR="00825748" w:rsidRPr="002074DF" w:rsidRDefault="00825748" w:rsidP="00854283">
            <w:pPr>
              <w:jc w:val="center"/>
              <w:rPr>
                <w:sz w:val="20"/>
                <w:szCs w:val="20"/>
                <w:lang w:bidi="ar-IQ"/>
              </w:rPr>
            </w:pPr>
          </w:p>
        </w:tc>
        <w:tc>
          <w:tcPr>
            <w:tcW w:w="850" w:type="dxa"/>
            <w:tcBorders>
              <w:left w:val="thinThickThinSmallGap" w:sz="24" w:space="0" w:color="auto"/>
            </w:tcBorders>
          </w:tcPr>
          <w:p w:rsidR="00825748" w:rsidRPr="002074DF" w:rsidRDefault="00825748" w:rsidP="00854283">
            <w:pPr>
              <w:bidi w:val="0"/>
              <w:jc w:val="center"/>
              <w:rPr>
                <w:sz w:val="20"/>
                <w:szCs w:val="20"/>
              </w:rPr>
            </w:pPr>
            <w:r w:rsidRPr="002074DF">
              <w:rPr>
                <w:sz w:val="20"/>
                <w:szCs w:val="20"/>
              </w:rPr>
              <w:t>L60</w:t>
            </w:r>
          </w:p>
        </w:tc>
        <w:tc>
          <w:tcPr>
            <w:tcW w:w="1134" w:type="dxa"/>
          </w:tcPr>
          <w:p w:rsidR="00825748" w:rsidRPr="002074DF" w:rsidRDefault="00825748" w:rsidP="00854283">
            <w:pPr>
              <w:bidi w:val="0"/>
              <w:jc w:val="center"/>
              <w:rPr>
                <w:sz w:val="20"/>
                <w:szCs w:val="20"/>
              </w:rPr>
            </w:pPr>
            <w:r w:rsidRPr="002074DF">
              <w:rPr>
                <w:sz w:val="20"/>
                <w:szCs w:val="20"/>
              </w:rPr>
              <w:t>50.9</w:t>
            </w:r>
          </w:p>
        </w:tc>
        <w:tc>
          <w:tcPr>
            <w:tcW w:w="1134" w:type="dxa"/>
          </w:tcPr>
          <w:p w:rsidR="00825748" w:rsidRPr="002074DF" w:rsidRDefault="00825748" w:rsidP="00854283">
            <w:pPr>
              <w:bidi w:val="0"/>
              <w:jc w:val="center"/>
              <w:rPr>
                <w:sz w:val="20"/>
                <w:szCs w:val="20"/>
              </w:rPr>
            </w:pPr>
            <w:r w:rsidRPr="002074DF">
              <w:rPr>
                <w:sz w:val="20"/>
                <w:szCs w:val="20"/>
              </w:rPr>
              <w:t>61.3</w:t>
            </w:r>
          </w:p>
        </w:tc>
        <w:tc>
          <w:tcPr>
            <w:tcW w:w="1560" w:type="dxa"/>
            <w:tcBorders>
              <w:right w:val="thinThickThinSmallGap" w:sz="24" w:space="0" w:color="auto"/>
            </w:tcBorders>
          </w:tcPr>
          <w:p w:rsidR="00825748" w:rsidRPr="002074DF" w:rsidRDefault="00825748" w:rsidP="00854283">
            <w:pPr>
              <w:bidi w:val="0"/>
              <w:jc w:val="center"/>
              <w:rPr>
                <w:sz w:val="20"/>
                <w:szCs w:val="20"/>
              </w:rPr>
            </w:pPr>
            <w:r w:rsidRPr="002074DF">
              <w:rPr>
                <w:sz w:val="20"/>
                <w:szCs w:val="20"/>
              </w:rPr>
              <w:t>63.8</w:t>
            </w:r>
          </w:p>
        </w:tc>
        <w:tc>
          <w:tcPr>
            <w:tcW w:w="850" w:type="dxa"/>
            <w:tcBorders>
              <w:left w:val="thinThickThinSmallGap" w:sz="24" w:space="0" w:color="auto"/>
            </w:tcBorders>
          </w:tcPr>
          <w:p w:rsidR="00825748" w:rsidRPr="002074DF" w:rsidRDefault="00825748" w:rsidP="00854283">
            <w:pPr>
              <w:bidi w:val="0"/>
              <w:jc w:val="center"/>
              <w:rPr>
                <w:sz w:val="20"/>
                <w:szCs w:val="20"/>
              </w:rPr>
            </w:pPr>
            <w:r w:rsidRPr="002074DF">
              <w:rPr>
                <w:sz w:val="20"/>
                <w:szCs w:val="20"/>
              </w:rPr>
              <w:t>L60</w:t>
            </w:r>
          </w:p>
        </w:tc>
        <w:tc>
          <w:tcPr>
            <w:tcW w:w="1134" w:type="dxa"/>
          </w:tcPr>
          <w:p w:rsidR="00825748" w:rsidRPr="002074DF" w:rsidRDefault="00825748" w:rsidP="00854283">
            <w:pPr>
              <w:bidi w:val="0"/>
              <w:jc w:val="center"/>
              <w:rPr>
                <w:sz w:val="20"/>
                <w:szCs w:val="20"/>
              </w:rPr>
            </w:pPr>
            <w:r w:rsidRPr="002074DF">
              <w:rPr>
                <w:sz w:val="20"/>
                <w:szCs w:val="20"/>
              </w:rPr>
              <w:t>85.1</w:t>
            </w:r>
          </w:p>
        </w:tc>
        <w:tc>
          <w:tcPr>
            <w:tcW w:w="1134" w:type="dxa"/>
          </w:tcPr>
          <w:p w:rsidR="00825748" w:rsidRPr="002074DF" w:rsidRDefault="00825748" w:rsidP="00854283">
            <w:pPr>
              <w:bidi w:val="0"/>
              <w:jc w:val="center"/>
              <w:rPr>
                <w:sz w:val="20"/>
                <w:szCs w:val="20"/>
              </w:rPr>
            </w:pPr>
            <w:r w:rsidRPr="002074DF">
              <w:rPr>
                <w:sz w:val="20"/>
                <w:szCs w:val="20"/>
              </w:rPr>
              <w:t>90.2</w:t>
            </w:r>
          </w:p>
        </w:tc>
        <w:tc>
          <w:tcPr>
            <w:tcW w:w="1559" w:type="dxa"/>
            <w:tcBorders>
              <w:right w:val="thinThickThinSmallGap" w:sz="24" w:space="0" w:color="auto"/>
            </w:tcBorders>
          </w:tcPr>
          <w:p w:rsidR="00825748" w:rsidRPr="002074DF" w:rsidRDefault="00825748" w:rsidP="00854283">
            <w:pPr>
              <w:bidi w:val="0"/>
              <w:jc w:val="center"/>
              <w:rPr>
                <w:sz w:val="20"/>
                <w:szCs w:val="20"/>
              </w:rPr>
            </w:pPr>
            <w:r w:rsidRPr="002074DF">
              <w:rPr>
                <w:sz w:val="20"/>
                <w:szCs w:val="20"/>
              </w:rPr>
              <w:t>90.4</w:t>
            </w:r>
          </w:p>
        </w:tc>
      </w:tr>
      <w:tr w:rsidR="00825748" w:rsidRPr="002074DF" w:rsidTr="005264A7">
        <w:tc>
          <w:tcPr>
            <w:tcW w:w="248" w:type="dxa"/>
            <w:vMerge/>
            <w:tcBorders>
              <w:top w:val="nil"/>
              <w:left w:val="nil"/>
              <w:right w:val="thinThickThinSmallGap" w:sz="24" w:space="0" w:color="auto"/>
            </w:tcBorders>
          </w:tcPr>
          <w:p w:rsidR="00825748" w:rsidRPr="002074DF" w:rsidRDefault="00825748" w:rsidP="00854283">
            <w:pPr>
              <w:jc w:val="center"/>
              <w:rPr>
                <w:sz w:val="20"/>
                <w:szCs w:val="20"/>
                <w:lang w:bidi="ar-IQ"/>
              </w:rPr>
            </w:pPr>
          </w:p>
        </w:tc>
        <w:tc>
          <w:tcPr>
            <w:tcW w:w="850" w:type="dxa"/>
            <w:tcBorders>
              <w:left w:val="thinThickThinSmallGap" w:sz="24" w:space="0" w:color="auto"/>
            </w:tcBorders>
          </w:tcPr>
          <w:p w:rsidR="00825748" w:rsidRPr="002074DF" w:rsidRDefault="00825748" w:rsidP="00854283">
            <w:pPr>
              <w:bidi w:val="0"/>
              <w:jc w:val="center"/>
              <w:rPr>
                <w:sz w:val="20"/>
                <w:szCs w:val="20"/>
              </w:rPr>
            </w:pPr>
            <w:r w:rsidRPr="002074DF">
              <w:rPr>
                <w:sz w:val="20"/>
                <w:szCs w:val="20"/>
              </w:rPr>
              <w:t>L70</w:t>
            </w:r>
          </w:p>
        </w:tc>
        <w:tc>
          <w:tcPr>
            <w:tcW w:w="1134" w:type="dxa"/>
          </w:tcPr>
          <w:p w:rsidR="00825748" w:rsidRPr="002074DF" w:rsidRDefault="00825748" w:rsidP="00854283">
            <w:pPr>
              <w:bidi w:val="0"/>
              <w:jc w:val="center"/>
              <w:rPr>
                <w:sz w:val="20"/>
                <w:szCs w:val="20"/>
              </w:rPr>
            </w:pPr>
            <w:r w:rsidRPr="002074DF">
              <w:rPr>
                <w:sz w:val="20"/>
                <w:szCs w:val="20"/>
              </w:rPr>
              <w:t>50.2</w:t>
            </w:r>
          </w:p>
        </w:tc>
        <w:tc>
          <w:tcPr>
            <w:tcW w:w="1134" w:type="dxa"/>
          </w:tcPr>
          <w:p w:rsidR="00825748" w:rsidRPr="002074DF" w:rsidRDefault="00825748" w:rsidP="00854283">
            <w:pPr>
              <w:bidi w:val="0"/>
              <w:jc w:val="center"/>
              <w:rPr>
                <w:sz w:val="20"/>
                <w:szCs w:val="20"/>
              </w:rPr>
            </w:pPr>
            <w:r w:rsidRPr="002074DF">
              <w:rPr>
                <w:sz w:val="20"/>
                <w:szCs w:val="20"/>
              </w:rPr>
              <w:t>60.4</w:t>
            </w:r>
          </w:p>
        </w:tc>
        <w:tc>
          <w:tcPr>
            <w:tcW w:w="1560" w:type="dxa"/>
            <w:tcBorders>
              <w:right w:val="thinThickThinSmallGap" w:sz="24" w:space="0" w:color="auto"/>
            </w:tcBorders>
          </w:tcPr>
          <w:p w:rsidR="00825748" w:rsidRPr="002074DF" w:rsidRDefault="00825748" w:rsidP="00854283">
            <w:pPr>
              <w:bidi w:val="0"/>
              <w:jc w:val="center"/>
              <w:rPr>
                <w:sz w:val="20"/>
                <w:szCs w:val="20"/>
              </w:rPr>
            </w:pPr>
            <w:r w:rsidRPr="002074DF">
              <w:rPr>
                <w:sz w:val="20"/>
                <w:szCs w:val="20"/>
              </w:rPr>
              <w:t>63</w:t>
            </w:r>
          </w:p>
        </w:tc>
        <w:tc>
          <w:tcPr>
            <w:tcW w:w="850" w:type="dxa"/>
            <w:tcBorders>
              <w:left w:val="thinThickThinSmallGap" w:sz="24" w:space="0" w:color="auto"/>
            </w:tcBorders>
          </w:tcPr>
          <w:p w:rsidR="00825748" w:rsidRPr="002074DF" w:rsidRDefault="00825748" w:rsidP="00854283">
            <w:pPr>
              <w:bidi w:val="0"/>
              <w:jc w:val="center"/>
              <w:rPr>
                <w:sz w:val="20"/>
                <w:szCs w:val="20"/>
              </w:rPr>
            </w:pPr>
            <w:r w:rsidRPr="002074DF">
              <w:rPr>
                <w:sz w:val="20"/>
                <w:szCs w:val="20"/>
              </w:rPr>
              <w:t>L70</w:t>
            </w:r>
          </w:p>
        </w:tc>
        <w:tc>
          <w:tcPr>
            <w:tcW w:w="1134" w:type="dxa"/>
          </w:tcPr>
          <w:p w:rsidR="00825748" w:rsidRPr="002074DF" w:rsidRDefault="00825748" w:rsidP="00854283">
            <w:pPr>
              <w:bidi w:val="0"/>
              <w:jc w:val="center"/>
              <w:rPr>
                <w:sz w:val="20"/>
                <w:szCs w:val="20"/>
              </w:rPr>
            </w:pPr>
            <w:r w:rsidRPr="002074DF">
              <w:rPr>
                <w:sz w:val="20"/>
                <w:szCs w:val="20"/>
              </w:rPr>
              <w:t>84.8</w:t>
            </w:r>
          </w:p>
        </w:tc>
        <w:tc>
          <w:tcPr>
            <w:tcW w:w="1134" w:type="dxa"/>
          </w:tcPr>
          <w:p w:rsidR="00825748" w:rsidRPr="002074DF" w:rsidRDefault="00825748" w:rsidP="00854283">
            <w:pPr>
              <w:bidi w:val="0"/>
              <w:jc w:val="center"/>
              <w:rPr>
                <w:sz w:val="20"/>
                <w:szCs w:val="20"/>
              </w:rPr>
            </w:pPr>
            <w:r w:rsidRPr="002074DF">
              <w:rPr>
                <w:sz w:val="20"/>
                <w:szCs w:val="20"/>
              </w:rPr>
              <w:t>90</w:t>
            </w:r>
          </w:p>
        </w:tc>
        <w:tc>
          <w:tcPr>
            <w:tcW w:w="1559" w:type="dxa"/>
            <w:tcBorders>
              <w:right w:val="thinThickThinSmallGap" w:sz="24" w:space="0" w:color="auto"/>
            </w:tcBorders>
          </w:tcPr>
          <w:p w:rsidR="00825748" w:rsidRPr="002074DF" w:rsidRDefault="00825748" w:rsidP="00854283">
            <w:pPr>
              <w:bidi w:val="0"/>
              <w:jc w:val="center"/>
              <w:rPr>
                <w:sz w:val="20"/>
                <w:szCs w:val="20"/>
              </w:rPr>
            </w:pPr>
            <w:r w:rsidRPr="002074DF">
              <w:rPr>
                <w:sz w:val="20"/>
                <w:szCs w:val="20"/>
              </w:rPr>
              <w:t>90.2</w:t>
            </w:r>
          </w:p>
        </w:tc>
      </w:tr>
      <w:tr w:rsidR="00825748" w:rsidRPr="002074DF" w:rsidTr="005264A7">
        <w:tc>
          <w:tcPr>
            <w:tcW w:w="248" w:type="dxa"/>
            <w:vMerge/>
            <w:tcBorders>
              <w:top w:val="nil"/>
              <w:left w:val="nil"/>
              <w:right w:val="thinThickThinSmallGap" w:sz="24" w:space="0" w:color="auto"/>
            </w:tcBorders>
          </w:tcPr>
          <w:p w:rsidR="00825748" w:rsidRPr="002074DF" w:rsidRDefault="00825748" w:rsidP="00854283">
            <w:pPr>
              <w:jc w:val="center"/>
              <w:rPr>
                <w:sz w:val="20"/>
                <w:szCs w:val="20"/>
                <w:lang w:bidi="ar-IQ"/>
              </w:rPr>
            </w:pPr>
          </w:p>
        </w:tc>
        <w:tc>
          <w:tcPr>
            <w:tcW w:w="850" w:type="dxa"/>
            <w:tcBorders>
              <w:left w:val="thinThickThinSmallGap" w:sz="24" w:space="0" w:color="auto"/>
            </w:tcBorders>
          </w:tcPr>
          <w:p w:rsidR="00825748" w:rsidRPr="002074DF" w:rsidRDefault="00825748" w:rsidP="00854283">
            <w:pPr>
              <w:bidi w:val="0"/>
              <w:jc w:val="center"/>
              <w:rPr>
                <w:sz w:val="20"/>
                <w:szCs w:val="20"/>
              </w:rPr>
            </w:pPr>
            <w:r w:rsidRPr="002074DF">
              <w:rPr>
                <w:sz w:val="20"/>
                <w:szCs w:val="20"/>
              </w:rPr>
              <w:t>L80</w:t>
            </w:r>
          </w:p>
        </w:tc>
        <w:tc>
          <w:tcPr>
            <w:tcW w:w="1134" w:type="dxa"/>
          </w:tcPr>
          <w:p w:rsidR="00825748" w:rsidRPr="002074DF" w:rsidRDefault="00825748" w:rsidP="00854283">
            <w:pPr>
              <w:bidi w:val="0"/>
              <w:jc w:val="center"/>
              <w:rPr>
                <w:sz w:val="20"/>
                <w:szCs w:val="20"/>
              </w:rPr>
            </w:pPr>
            <w:r w:rsidRPr="002074DF">
              <w:rPr>
                <w:sz w:val="20"/>
                <w:szCs w:val="20"/>
              </w:rPr>
              <w:t>49.4</w:t>
            </w:r>
          </w:p>
        </w:tc>
        <w:tc>
          <w:tcPr>
            <w:tcW w:w="1134" w:type="dxa"/>
          </w:tcPr>
          <w:p w:rsidR="00825748" w:rsidRPr="002074DF" w:rsidRDefault="00825748" w:rsidP="00854283">
            <w:pPr>
              <w:bidi w:val="0"/>
              <w:jc w:val="center"/>
              <w:rPr>
                <w:sz w:val="20"/>
                <w:szCs w:val="20"/>
              </w:rPr>
            </w:pPr>
            <w:r w:rsidRPr="002074DF">
              <w:rPr>
                <w:sz w:val="20"/>
                <w:szCs w:val="20"/>
              </w:rPr>
              <w:t>59.5</w:t>
            </w:r>
          </w:p>
        </w:tc>
        <w:tc>
          <w:tcPr>
            <w:tcW w:w="1560" w:type="dxa"/>
            <w:tcBorders>
              <w:right w:val="thinThickThinSmallGap" w:sz="24" w:space="0" w:color="auto"/>
            </w:tcBorders>
          </w:tcPr>
          <w:p w:rsidR="00825748" w:rsidRPr="002074DF" w:rsidRDefault="00825748" w:rsidP="00854283">
            <w:pPr>
              <w:bidi w:val="0"/>
              <w:jc w:val="center"/>
              <w:rPr>
                <w:sz w:val="20"/>
                <w:szCs w:val="20"/>
              </w:rPr>
            </w:pPr>
            <w:r w:rsidRPr="002074DF">
              <w:rPr>
                <w:sz w:val="20"/>
                <w:szCs w:val="20"/>
              </w:rPr>
              <w:t>62</w:t>
            </w:r>
          </w:p>
        </w:tc>
        <w:tc>
          <w:tcPr>
            <w:tcW w:w="850" w:type="dxa"/>
            <w:tcBorders>
              <w:left w:val="thinThickThinSmallGap" w:sz="24" w:space="0" w:color="auto"/>
            </w:tcBorders>
          </w:tcPr>
          <w:p w:rsidR="00825748" w:rsidRPr="002074DF" w:rsidRDefault="00825748" w:rsidP="00854283">
            <w:pPr>
              <w:bidi w:val="0"/>
              <w:jc w:val="center"/>
              <w:rPr>
                <w:sz w:val="20"/>
                <w:szCs w:val="20"/>
              </w:rPr>
            </w:pPr>
            <w:r w:rsidRPr="002074DF">
              <w:rPr>
                <w:sz w:val="20"/>
                <w:szCs w:val="20"/>
              </w:rPr>
              <w:t>L80</w:t>
            </w:r>
          </w:p>
        </w:tc>
        <w:tc>
          <w:tcPr>
            <w:tcW w:w="1134" w:type="dxa"/>
          </w:tcPr>
          <w:p w:rsidR="00825748" w:rsidRPr="002074DF" w:rsidRDefault="00825748" w:rsidP="00854283">
            <w:pPr>
              <w:bidi w:val="0"/>
              <w:jc w:val="center"/>
              <w:rPr>
                <w:sz w:val="20"/>
                <w:szCs w:val="20"/>
              </w:rPr>
            </w:pPr>
            <w:r w:rsidRPr="002074DF">
              <w:rPr>
                <w:sz w:val="20"/>
                <w:szCs w:val="20"/>
              </w:rPr>
              <w:t>84.5</w:t>
            </w:r>
          </w:p>
        </w:tc>
        <w:tc>
          <w:tcPr>
            <w:tcW w:w="1134" w:type="dxa"/>
          </w:tcPr>
          <w:p w:rsidR="00825748" w:rsidRPr="002074DF" w:rsidRDefault="00825748" w:rsidP="00854283">
            <w:pPr>
              <w:bidi w:val="0"/>
              <w:jc w:val="center"/>
              <w:rPr>
                <w:sz w:val="20"/>
                <w:szCs w:val="20"/>
              </w:rPr>
            </w:pPr>
            <w:r w:rsidRPr="002074DF">
              <w:rPr>
                <w:sz w:val="20"/>
                <w:szCs w:val="20"/>
              </w:rPr>
              <w:t>89.7</w:t>
            </w:r>
          </w:p>
        </w:tc>
        <w:tc>
          <w:tcPr>
            <w:tcW w:w="1559" w:type="dxa"/>
            <w:tcBorders>
              <w:right w:val="thinThickThinSmallGap" w:sz="24" w:space="0" w:color="auto"/>
            </w:tcBorders>
          </w:tcPr>
          <w:p w:rsidR="00825748" w:rsidRPr="002074DF" w:rsidRDefault="00825748" w:rsidP="00854283">
            <w:pPr>
              <w:bidi w:val="0"/>
              <w:jc w:val="center"/>
              <w:rPr>
                <w:sz w:val="20"/>
                <w:szCs w:val="20"/>
              </w:rPr>
            </w:pPr>
            <w:r w:rsidRPr="002074DF">
              <w:rPr>
                <w:sz w:val="20"/>
                <w:szCs w:val="20"/>
              </w:rPr>
              <w:t>90</w:t>
            </w:r>
          </w:p>
        </w:tc>
      </w:tr>
      <w:tr w:rsidR="00825748" w:rsidRPr="002074DF" w:rsidTr="005264A7">
        <w:tc>
          <w:tcPr>
            <w:tcW w:w="248" w:type="dxa"/>
            <w:vMerge/>
            <w:tcBorders>
              <w:top w:val="nil"/>
              <w:left w:val="nil"/>
              <w:bottom w:val="nil"/>
              <w:right w:val="thinThickThinSmallGap" w:sz="24" w:space="0" w:color="auto"/>
            </w:tcBorders>
          </w:tcPr>
          <w:p w:rsidR="00825748" w:rsidRPr="002074DF" w:rsidRDefault="00825748" w:rsidP="00854283">
            <w:pPr>
              <w:jc w:val="center"/>
              <w:rPr>
                <w:sz w:val="20"/>
                <w:szCs w:val="20"/>
                <w:lang w:bidi="ar-IQ"/>
              </w:rPr>
            </w:pPr>
          </w:p>
        </w:tc>
        <w:tc>
          <w:tcPr>
            <w:tcW w:w="850" w:type="dxa"/>
            <w:tcBorders>
              <w:left w:val="thinThickThinSmallGap" w:sz="24" w:space="0" w:color="auto"/>
              <w:bottom w:val="thinThickThinSmallGap" w:sz="24" w:space="0" w:color="auto"/>
            </w:tcBorders>
          </w:tcPr>
          <w:p w:rsidR="00825748" w:rsidRPr="002074DF" w:rsidRDefault="00825748" w:rsidP="00854283">
            <w:pPr>
              <w:jc w:val="center"/>
              <w:rPr>
                <w:sz w:val="20"/>
                <w:szCs w:val="20"/>
              </w:rPr>
            </w:pPr>
            <w:r w:rsidRPr="002074DF">
              <w:rPr>
                <w:sz w:val="20"/>
                <w:szCs w:val="20"/>
              </w:rPr>
              <w:t>L90</w:t>
            </w:r>
          </w:p>
        </w:tc>
        <w:tc>
          <w:tcPr>
            <w:tcW w:w="1134" w:type="dxa"/>
            <w:tcBorders>
              <w:bottom w:val="thinThickThinSmallGap" w:sz="24" w:space="0" w:color="auto"/>
            </w:tcBorders>
          </w:tcPr>
          <w:p w:rsidR="00825748" w:rsidRPr="002074DF" w:rsidRDefault="00825748" w:rsidP="00854283">
            <w:pPr>
              <w:jc w:val="center"/>
              <w:rPr>
                <w:sz w:val="20"/>
                <w:szCs w:val="20"/>
              </w:rPr>
            </w:pPr>
            <w:r w:rsidRPr="002074DF">
              <w:rPr>
                <w:sz w:val="20"/>
                <w:szCs w:val="20"/>
              </w:rPr>
              <w:t>48.3</w:t>
            </w:r>
          </w:p>
        </w:tc>
        <w:tc>
          <w:tcPr>
            <w:tcW w:w="1134" w:type="dxa"/>
            <w:tcBorders>
              <w:bottom w:val="thinThickThinSmallGap" w:sz="24" w:space="0" w:color="auto"/>
            </w:tcBorders>
          </w:tcPr>
          <w:p w:rsidR="00825748" w:rsidRPr="002074DF" w:rsidRDefault="00825748" w:rsidP="00854283">
            <w:pPr>
              <w:jc w:val="center"/>
              <w:rPr>
                <w:sz w:val="20"/>
                <w:szCs w:val="20"/>
              </w:rPr>
            </w:pPr>
            <w:r w:rsidRPr="002074DF">
              <w:rPr>
                <w:sz w:val="20"/>
                <w:szCs w:val="20"/>
              </w:rPr>
              <w:t>58.3</w:t>
            </w:r>
          </w:p>
        </w:tc>
        <w:tc>
          <w:tcPr>
            <w:tcW w:w="1560" w:type="dxa"/>
            <w:tcBorders>
              <w:bottom w:val="thinThickThinSmallGap" w:sz="24" w:space="0" w:color="auto"/>
              <w:right w:val="thinThickThinSmallGap" w:sz="24" w:space="0" w:color="auto"/>
            </w:tcBorders>
          </w:tcPr>
          <w:p w:rsidR="00825748" w:rsidRPr="002074DF" w:rsidRDefault="00825748" w:rsidP="00854283">
            <w:pPr>
              <w:jc w:val="center"/>
              <w:rPr>
                <w:sz w:val="20"/>
                <w:szCs w:val="20"/>
              </w:rPr>
            </w:pPr>
            <w:r w:rsidRPr="002074DF">
              <w:rPr>
                <w:sz w:val="20"/>
                <w:szCs w:val="20"/>
              </w:rPr>
              <w:t>61</w:t>
            </w:r>
          </w:p>
        </w:tc>
        <w:tc>
          <w:tcPr>
            <w:tcW w:w="850" w:type="dxa"/>
            <w:tcBorders>
              <w:left w:val="thinThickThinSmallGap" w:sz="24" w:space="0" w:color="auto"/>
              <w:bottom w:val="thinThickThinSmallGap" w:sz="24" w:space="0" w:color="auto"/>
            </w:tcBorders>
          </w:tcPr>
          <w:p w:rsidR="00825748" w:rsidRPr="002074DF" w:rsidRDefault="00825748" w:rsidP="00854283">
            <w:pPr>
              <w:jc w:val="center"/>
              <w:rPr>
                <w:sz w:val="20"/>
                <w:szCs w:val="20"/>
              </w:rPr>
            </w:pPr>
            <w:r w:rsidRPr="002074DF">
              <w:rPr>
                <w:sz w:val="20"/>
                <w:szCs w:val="20"/>
              </w:rPr>
              <w:t>L90</w:t>
            </w:r>
          </w:p>
        </w:tc>
        <w:tc>
          <w:tcPr>
            <w:tcW w:w="1134" w:type="dxa"/>
            <w:tcBorders>
              <w:bottom w:val="thinThickThinSmallGap" w:sz="24" w:space="0" w:color="auto"/>
            </w:tcBorders>
          </w:tcPr>
          <w:p w:rsidR="00825748" w:rsidRPr="002074DF" w:rsidRDefault="00825748" w:rsidP="00854283">
            <w:pPr>
              <w:jc w:val="center"/>
              <w:rPr>
                <w:sz w:val="20"/>
                <w:szCs w:val="20"/>
              </w:rPr>
            </w:pPr>
            <w:r w:rsidRPr="002074DF">
              <w:rPr>
                <w:sz w:val="20"/>
                <w:szCs w:val="20"/>
              </w:rPr>
              <w:t>84.1</w:t>
            </w:r>
          </w:p>
        </w:tc>
        <w:tc>
          <w:tcPr>
            <w:tcW w:w="1134" w:type="dxa"/>
            <w:tcBorders>
              <w:bottom w:val="thinThickThinSmallGap" w:sz="24" w:space="0" w:color="auto"/>
            </w:tcBorders>
          </w:tcPr>
          <w:p w:rsidR="00825748" w:rsidRPr="002074DF" w:rsidRDefault="00825748" w:rsidP="00854283">
            <w:pPr>
              <w:jc w:val="center"/>
              <w:rPr>
                <w:sz w:val="20"/>
                <w:szCs w:val="20"/>
              </w:rPr>
            </w:pPr>
            <w:r w:rsidRPr="002074DF">
              <w:rPr>
                <w:sz w:val="20"/>
                <w:szCs w:val="20"/>
              </w:rPr>
              <w:t>89.3</w:t>
            </w:r>
          </w:p>
        </w:tc>
        <w:tc>
          <w:tcPr>
            <w:tcW w:w="1559" w:type="dxa"/>
            <w:tcBorders>
              <w:bottom w:val="thinThickThinSmallGap" w:sz="24" w:space="0" w:color="auto"/>
              <w:right w:val="thinThickThinSmallGap" w:sz="24" w:space="0" w:color="auto"/>
            </w:tcBorders>
          </w:tcPr>
          <w:p w:rsidR="00825748" w:rsidRPr="002074DF" w:rsidRDefault="00825748" w:rsidP="00854283">
            <w:pPr>
              <w:jc w:val="center"/>
              <w:rPr>
                <w:sz w:val="20"/>
                <w:szCs w:val="20"/>
              </w:rPr>
            </w:pPr>
            <w:r w:rsidRPr="002074DF">
              <w:rPr>
                <w:sz w:val="20"/>
                <w:szCs w:val="20"/>
              </w:rPr>
              <w:t>89.5</w:t>
            </w:r>
          </w:p>
        </w:tc>
      </w:tr>
    </w:tbl>
    <w:p w:rsidR="00B9544E" w:rsidRPr="002A4C13" w:rsidRDefault="0096011E" w:rsidP="002A4C13">
      <w:pPr>
        <w:jc w:val="center"/>
        <w:rPr>
          <w:sz w:val="24"/>
          <w:szCs w:val="24"/>
          <w:rtl/>
          <w:lang w:bidi="ar-IQ"/>
        </w:rPr>
      </w:pPr>
      <w:r>
        <w:rPr>
          <w:rFonts w:hint="cs"/>
          <w:sz w:val="24"/>
          <w:szCs w:val="24"/>
          <w:rtl/>
        </w:rPr>
        <w:t xml:space="preserve">                                                                                     </w:t>
      </w:r>
    </w:p>
    <w:p w:rsidR="00854283" w:rsidRDefault="00B9544E" w:rsidP="000A1E85">
      <w:pPr>
        <w:jc w:val="center"/>
        <w:rPr>
          <w:b/>
          <w:bCs/>
          <w:sz w:val="24"/>
          <w:szCs w:val="24"/>
          <w:rtl/>
        </w:rPr>
      </w:pPr>
      <w:r>
        <w:rPr>
          <w:rFonts w:hint="cs"/>
          <w:sz w:val="24"/>
          <w:szCs w:val="24"/>
          <w:rtl/>
        </w:rPr>
        <w:t>ال</w:t>
      </w:r>
      <w:r w:rsidR="008F696F" w:rsidRPr="009318A0">
        <w:rPr>
          <w:rFonts w:hint="cs"/>
          <w:sz w:val="24"/>
          <w:szCs w:val="24"/>
          <w:rtl/>
        </w:rPr>
        <w:t>جدول (</w:t>
      </w:r>
      <w:r w:rsidR="000A1E85">
        <w:rPr>
          <w:rFonts w:hint="cs"/>
          <w:sz w:val="24"/>
          <w:szCs w:val="24"/>
          <w:rtl/>
        </w:rPr>
        <w:t>3</w:t>
      </w:r>
      <w:r w:rsidR="002C3917" w:rsidRPr="009318A0">
        <w:rPr>
          <w:rFonts w:hint="cs"/>
          <w:sz w:val="24"/>
          <w:szCs w:val="24"/>
          <w:rtl/>
        </w:rPr>
        <w:t xml:space="preserve">) </w:t>
      </w:r>
      <w:r w:rsidR="00854283" w:rsidRPr="00854283">
        <w:rPr>
          <w:rFonts w:hint="cs"/>
          <w:b/>
          <w:bCs/>
          <w:sz w:val="24"/>
          <w:szCs w:val="24"/>
          <w:rtl/>
        </w:rPr>
        <w:t xml:space="preserve">يبين </w:t>
      </w:r>
      <w:r w:rsidR="00854283">
        <w:rPr>
          <w:rFonts w:hint="cs"/>
          <w:b/>
          <w:bCs/>
          <w:sz w:val="24"/>
          <w:szCs w:val="24"/>
          <w:rtl/>
        </w:rPr>
        <w:t>مستوى</w:t>
      </w:r>
      <w:r w:rsidR="000922BD">
        <w:rPr>
          <w:rFonts w:hint="cs"/>
          <w:b/>
          <w:bCs/>
          <w:sz w:val="24"/>
          <w:szCs w:val="24"/>
          <w:rtl/>
        </w:rPr>
        <w:t xml:space="preserve"> البيانات المسجلة</w:t>
      </w:r>
      <w:r w:rsidR="00854283">
        <w:rPr>
          <w:rFonts w:hint="cs"/>
          <w:b/>
          <w:bCs/>
          <w:sz w:val="24"/>
          <w:szCs w:val="24"/>
          <w:rtl/>
        </w:rPr>
        <w:t xml:space="preserve"> </w:t>
      </w:r>
      <w:r w:rsidR="000922BD">
        <w:rPr>
          <w:rFonts w:hint="cs"/>
          <w:b/>
          <w:bCs/>
          <w:sz w:val="24"/>
          <w:szCs w:val="24"/>
          <w:rtl/>
        </w:rPr>
        <w:t>ل</w:t>
      </w:r>
      <w:r w:rsidR="00825748">
        <w:rPr>
          <w:rFonts w:hint="cs"/>
          <w:b/>
          <w:bCs/>
          <w:sz w:val="24"/>
          <w:szCs w:val="24"/>
          <w:rtl/>
        </w:rPr>
        <w:t>ل</w:t>
      </w:r>
      <w:r w:rsidR="00854283" w:rsidRPr="00854283">
        <w:rPr>
          <w:rFonts w:hint="cs"/>
          <w:b/>
          <w:bCs/>
          <w:sz w:val="24"/>
          <w:szCs w:val="24"/>
          <w:rtl/>
        </w:rPr>
        <w:t>ضجيج بعد تشغيل المولدات</w:t>
      </w:r>
      <w:r w:rsidR="004E2692">
        <w:rPr>
          <w:rFonts w:hint="cs"/>
          <w:b/>
          <w:bCs/>
          <w:sz w:val="24"/>
          <w:szCs w:val="24"/>
          <w:rtl/>
        </w:rPr>
        <w:t xml:space="preserve"> الكهربائية</w:t>
      </w:r>
      <w:r w:rsidR="00854283" w:rsidRPr="00854283">
        <w:rPr>
          <w:rFonts w:hint="cs"/>
          <w:b/>
          <w:bCs/>
          <w:sz w:val="24"/>
          <w:szCs w:val="24"/>
          <w:rtl/>
        </w:rPr>
        <w:t xml:space="preserve"> </w:t>
      </w:r>
      <w:r w:rsidR="00854283">
        <w:rPr>
          <w:rFonts w:hint="cs"/>
          <w:b/>
          <w:bCs/>
          <w:sz w:val="24"/>
          <w:szCs w:val="24"/>
          <w:rtl/>
        </w:rPr>
        <w:t xml:space="preserve">في داخل </w:t>
      </w:r>
      <w:r w:rsidR="00854283" w:rsidRPr="00854283">
        <w:rPr>
          <w:rFonts w:hint="cs"/>
          <w:b/>
          <w:bCs/>
          <w:sz w:val="24"/>
          <w:szCs w:val="24"/>
          <w:rtl/>
        </w:rPr>
        <w:t xml:space="preserve"> القاعة الرياضية المغلقة</w:t>
      </w:r>
    </w:p>
    <w:tbl>
      <w:tblPr>
        <w:bidiVisual/>
        <w:tblW w:w="4280" w:type="dxa"/>
        <w:jc w:val="center"/>
        <w:tblInd w:w="93" w:type="dxa"/>
        <w:tblLook w:val="04A0" w:firstRow="1" w:lastRow="0" w:firstColumn="1" w:lastColumn="0" w:noHBand="0" w:noVBand="1"/>
      </w:tblPr>
      <w:tblGrid>
        <w:gridCol w:w="880"/>
        <w:gridCol w:w="1120"/>
        <w:gridCol w:w="1120"/>
        <w:gridCol w:w="1160"/>
      </w:tblGrid>
      <w:tr w:rsidR="00466436" w:rsidRPr="00466436" w:rsidTr="00825748">
        <w:trPr>
          <w:trHeight w:val="300"/>
          <w:jc w:val="center"/>
        </w:trPr>
        <w:tc>
          <w:tcPr>
            <w:tcW w:w="880" w:type="dxa"/>
            <w:tcBorders>
              <w:top w:val="thinThickThinSmallGap" w:sz="24" w:space="0" w:color="auto"/>
              <w:left w:val="thinThickThinSmallGap" w:sz="24" w:space="0" w:color="auto"/>
              <w:bottom w:val="single" w:sz="8" w:space="0" w:color="auto"/>
              <w:right w:val="single" w:sz="8" w:space="0" w:color="auto"/>
            </w:tcBorders>
            <w:shd w:val="clear" w:color="auto" w:fill="auto"/>
            <w:noWrap/>
            <w:vAlign w:val="bottom"/>
            <w:hideMark/>
          </w:tcPr>
          <w:p w:rsidR="00466436" w:rsidRPr="00466436" w:rsidRDefault="00466436" w:rsidP="00466436">
            <w:pPr>
              <w:bidi w:val="0"/>
              <w:spacing w:after="0" w:line="240" w:lineRule="auto"/>
              <w:jc w:val="center"/>
              <w:rPr>
                <w:rFonts w:ascii="Arial" w:eastAsia="Times New Roman" w:hAnsi="Arial" w:cs="Arial"/>
                <w:color w:val="000000"/>
                <w:sz w:val="18"/>
                <w:szCs w:val="18"/>
              </w:rPr>
            </w:pPr>
            <w:r w:rsidRPr="00466436">
              <w:rPr>
                <w:rFonts w:ascii="Arial" w:eastAsia="Times New Roman" w:hAnsi="Arial" w:cs="Arial"/>
                <w:color w:val="000000"/>
                <w:sz w:val="18"/>
                <w:szCs w:val="18"/>
              </w:rPr>
              <w:t>Profile</w:t>
            </w:r>
          </w:p>
        </w:tc>
        <w:tc>
          <w:tcPr>
            <w:tcW w:w="1120" w:type="dxa"/>
            <w:tcBorders>
              <w:top w:val="thinThickThinSmallGap" w:sz="24" w:space="0" w:color="auto"/>
              <w:left w:val="single" w:sz="8" w:space="0" w:color="auto"/>
              <w:bottom w:val="single" w:sz="8" w:space="0" w:color="auto"/>
              <w:right w:val="single" w:sz="8" w:space="0" w:color="auto"/>
            </w:tcBorders>
            <w:shd w:val="clear" w:color="auto" w:fill="auto"/>
            <w:noWrap/>
            <w:vAlign w:val="bottom"/>
            <w:hideMark/>
          </w:tcPr>
          <w:p w:rsidR="00466436" w:rsidRPr="00466436" w:rsidRDefault="00466436" w:rsidP="00466436">
            <w:pPr>
              <w:bidi w:val="0"/>
              <w:spacing w:after="0" w:line="240" w:lineRule="auto"/>
              <w:jc w:val="center"/>
              <w:rPr>
                <w:rFonts w:ascii="Arial" w:eastAsia="Times New Roman" w:hAnsi="Arial" w:cs="Arial"/>
                <w:color w:val="000000"/>
                <w:sz w:val="18"/>
                <w:szCs w:val="18"/>
              </w:rPr>
            </w:pPr>
            <w:r w:rsidRPr="00466436">
              <w:rPr>
                <w:rFonts w:ascii="Arial" w:eastAsia="Times New Roman" w:hAnsi="Arial" w:cs="Arial"/>
                <w:color w:val="000000"/>
                <w:sz w:val="18"/>
                <w:szCs w:val="18"/>
              </w:rPr>
              <w:t>P1</w:t>
            </w:r>
          </w:p>
        </w:tc>
        <w:tc>
          <w:tcPr>
            <w:tcW w:w="1120" w:type="dxa"/>
            <w:tcBorders>
              <w:top w:val="thinThickThinSmallGap" w:sz="24" w:space="0" w:color="auto"/>
              <w:left w:val="single" w:sz="8" w:space="0" w:color="auto"/>
              <w:bottom w:val="single" w:sz="8" w:space="0" w:color="auto"/>
              <w:right w:val="single" w:sz="8" w:space="0" w:color="auto"/>
            </w:tcBorders>
            <w:shd w:val="clear" w:color="auto" w:fill="auto"/>
            <w:noWrap/>
            <w:vAlign w:val="bottom"/>
            <w:hideMark/>
          </w:tcPr>
          <w:p w:rsidR="00466436" w:rsidRPr="00466436" w:rsidRDefault="00466436" w:rsidP="00466436">
            <w:pPr>
              <w:bidi w:val="0"/>
              <w:spacing w:after="0" w:line="240" w:lineRule="auto"/>
              <w:jc w:val="center"/>
              <w:rPr>
                <w:rFonts w:ascii="Arial" w:eastAsia="Times New Roman" w:hAnsi="Arial" w:cs="Arial"/>
                <w:color w:val="000000"/>
                <w:sz w:val="18"/>
                <w:szCs w:val="18"/>
              </w:rPr>
            </w:pPr>
            <w:r w:rsidRPr="00466436">
              <w:rPr>
                <w:rFonts w:ascii="Arial" w:eastAsia="Times New Roman" w:hAnsi="Arial" w:cs="Arial"/>
                <w:color w:val="000000"/>
                <w:sz w:val="18"/>
                <w:szCs w:val="18"/>
              </w:rPr>
              <w:t>P2</w:t>
            </w:r>
          </w:p>
        </w:tc>
        <w:tc>
          <w:tcPr>
            <w:tcW w:w="1160" w:type="dxa"/>
            <w:tcBorders>
              <w:top w:val="thinThickThinSmallGap" w:sz="24" w:space="0" w:color="auto"/>
              <w:left w:val="single" w:sz="8" w:space="0" w:color="auto"/>
              <w:bottom w:val="single" w:sz="8" w:space="0" w:color="auto"/>
              <w:right w:val="thinThickThinSmallGap" w:sz="24" w:space="0" w:color="auto"/>
            </w:tcBorders>
            <w:shd w:val="clear" w:color="auto" w:fill="auto"/>
            <w:noWrap/>
            <w:vAlign w:val="bottom"/>
            <w:hideMark/>
          </w:tcPr>
          <w:p w:rsidR="00466436" w:rsidRPr="00466436" w:rsidRDefault="00466436" w:rsidP="00466436">
            <w:pPr>
              <w:bidi w:val="0"/>
              <w:spacing w:after="0" w:line="240" w:lineRule="auto"/>
              <w:jc w:val="center"/>
              <w:rPr>
                <w:rFonts w:ascii="Arial" w:eastAsia="Times New Roman" w:hAnsi="Arial" w:cs="Arial"/>
                <w:color w:val="000000"/>
                <w:sz w:val="18"/>
                <w:szCs w:val="18"/>
              </w:rPr>
            </w:pPr>
            <w:r w:rsidRPr="00466436">
              <w:rPr>
                <w:rFonts w:ascii="Arial" w:eastAsia="Times New Roman" w:hAnsi="Arial" w:cs="Arial"/>
                <w:color w:val="000000"/>
                <w:sz w:val="18"/>
                <w:szCs w:val="18"/>
              </w:rPr>
              <w:t>P3</w:t>
            </w:r>
          </w:p>
        </w:tc>
      </w:tr>
      <w:tr w:rsidR="00466436" w:rsidRPr="00466436" w:rsidTr="00825748">
        <w:trPr>
          <w:trHeight w:val="300"/>
          <w:jc w:val="center"/>
        </w:trPr>
        <w:tc>
          <w:tcPr>
            <w:tcW w:w="880" w:type="dxa"/>
            <w:tcBorders>
              <w:top w:val="nil"/>
              <w:left w:val="thinThickThinSmallGap" w:sz="24" w:space="0" w:color="auto"/>
              <w:bottom w:val="single" w:sz="8" w:space="0" w:color="auto"/>
              <w:right w:val="single" w:sz="8" w:space="0" w:color="auto"/>
            </w:tcBorders>
            <w:shd w:val="clear" w:color="auto" w:fill="auto"/>
            <w:noWrap/>
            <w:vAlign w:val="bottom"/>
            <w:hideMark/>
          </w:tcPr>
          <w:p w:rsidR="00466436" w:rsidRPr="00466436" w:rsidRDefault="00466436" w:rsidP="00466436">
            <w:pPr>
              <w:bidi w:val="0"/>
              <w:spacing w:after="0" w:line="240" w:lineRule="auto"/>
              <w:jc w:val="center"/>
              <w:rPr>
                <w:rFonts w:ascii="Arial" w:eastAsia="Times New Roman" w:hAnsi="Arial" w:cs="Arial"/>
                <w:color w:val="000000"/>
                <w:sz w:val="18"/>
                <w:szCs w:val="18"/>
              </w:rPr>
            </w:pPr>
            <w:r w:rsidRPr="00466436">
              <w:rPr>
                <w:rFonts w:ascii="Arial" w:eastAsia="Times New Roman" w:hAnsi="Arial" w:cs="Arial"/>
                <w:color w:val="000000"/>
                <w:sz w:val="18"/>
                <w:szCs w:val="18"/>
              </w:rPr>
              <w:t>LN</w:t>
            </w:r>
          </w:p>
        </w:tc>
        <w:tc>
          <w:tcPr>
            <w:tcW w:w="1120" w:type="dxa"/>
            <w:tcBorders>
              <w:top w:val="nil"/>
              <w:left w:val="single" w:sz="8" w:space="0" w:color="auto"/>
              <w:bottom w:val="single" w:sz="8" w:space="0" w:color="auto"/>
              <w:right w:val="single" w:sz="8" w:space="0" w:color="auto"/>
            </w:tcBorders>
            <w:shd w:val="clear" w:color="auto" w:fill="auto"/>
            <w:noWrap/>
            <w:vAlign w:val="bottom"/>
            <w:hideMark/>
          </w:tcPr>
          <w:p w:rsidR="00466436" w:rsidRPr="00466436" w:rsidRDefault="00466436" w:rsidP="00466436">
            <w:pPr>
              <w:bidi w:val="0"/>
              <w:spacing w:after="0" w:line="240" w:lineRule="auto"/>
              <w:jc w:val="center"/>
              <w:rPr>
                <w:rFonts w:ascii="Arial" w:eastAsia="Times New Roman" w:hAnsi="Arial" w:cs="Arial"/>
                <w:color w:val="000000"/>
                <w:sz w:val="18"/>
                <w:szCs w:val="18"/>
              </w:rPr>
            </w:pPr>
            <w:r w:rsidRPr="00466436">
              <w:rPr>
                <w:rFonts w:ascii="Arial" w:eastAsia="Times New Roman" w:hAnsi="Arial" w:cs="Arial"/>
                <w:color w:val="000000"/>
                <w:sz w:val="18"/>
                <w:szCs w:val="18"/>
              </w:rPr>
              <w:t>Level [dB]</w:t>
            </w:r>
          </w:p>
        </w:tc>
        <w:tc>
          <w:tcPr>
            <w:tcW w:w="1120" w:type="dxa"/>
            <w:tcBorders>
              <w:top w:val="nil"/>
              <w:left w:val="single" w:sz="8" w:space="0" w:color="auto"/>
              <w:bottom w:val="single" w:sz="8" w:space="0" w:color="auto"/>
              <w:right w:val="single" w:sz="8" w:space="0" w:color="auto"/>
            </w:tcBorders>
            <w:shd w:val="clear" w:color="auto" w:fill="auto"/>
            <w:noWrap/>
            <w:vAlign w:val="bottom"/>
            <w:hideMark/>
          </w:tcPr>
          <w:p w:rsidR="00466436" w:rsidRPr="00466436" w:rsidRDefault="00466436" w:rsidP="00466436">
            <w:pPr>
              <w:bidi w:val="0"/>
              <w:spacing w:after="0" w:line="240" w:lineRule="auto"/>
              <w:jc w:val="center"/>
              <w:rPr>
                <w:rFonts w:ascii="Arial" w:eastAsia="Times New Roman" w:hAnsi="Arial" w:cs="Arial"/>
                <w:color w:val="000000"/>
                <w:sz w:val="18"/>
                <w:szCs w:val="18"/>
              </w:rPr>
            </w:pPr>
            <w:r w:rsidRPr="00466436">
              <w:rPr>
                <w:rFonts w:ascii="Arial" w:eastAsia="Times New Roman" w:hAnsi="Arial" w:cs="Arial"/>
                <w:color w:val="000000"/>
                <w:sz w:val="18"/>
                <w:szCs w:val="18"/>
              </w:rPr>
              <w:t>Level [dB]</w:t>
            </w:r>
          </w:p>
        </w:tc>
        <w:tc>
          <w:tcPr>
            <w:tcW w:w="1160" w:type="dxa"/>
            <w:tcBorders>
              <w:top w:val="nil"/>
              <w:left w:val="single" w:sz="8" w:space="0" w:color="auto"/>
              <w:bottom w:val="single" w:sz="8" w:space="0" w:color="auto"/>
              <w:right w:val="thinThickThinSmallGap" w:sz="24" w:space="0" w:color="auto"/>
            </w:tcBorders>
            <w:shd w:val="clear" w:color="auto" w:fill="auto"/>
            <w:noWrap/>
            <w:vAlign w:val="bottom"/>
            <w:hideMark/>
          </w:tcPr>
          <w:p w:rsidR="00466436" w:rsidRPr="00466436" w:rsidRDefault="00466436" w:rsidP="00466436">
            <w:pPr>
              <w:bidi w:val="0"/>
              <w:spacing w:after="0" w:line="240" w:lineRule="auto"/>
              <w:jc w:val="center"/>
              <w:rPr>
                <w:rFonts w:ascii="Arial" w:eastAsia="Times New Roman" w:hAnsi="Arial" w:cs="Arial"/>
                <w:color w:val="000000"/>
                <w:sz w:val="18"/>
                <w:szCs w:val="18"/>
              </w:rPr>
            </w:pPr>
            <w:r w:rsidRPr="00466436">
              <w:rPr>
                <w:rFonts w:ascii="Arial" w:eastAsia="Times New Roman" w:hAnsi="Arial" w:cs="Arial"/>
                <w:color w:val="000000"/>
                <w:sz w:val="18"/>
                <w:szCs w:val="18"/>
              </w:rPr>
              <w:t>Level [dB]</w:t>
            </w:r>
          </w:p>
        </w:tc>
      </w:tr>
      <w:tr w:rsidR="00466436" w:rsidRPr="00466436" w:rsidTr="00825748">
        <w:trPr>
          <w:trHeight w:val="300"/>
          <w:jc w:val="center"/>
        </w:trPr>
        <w:tc>
          <w:tcPr>
            <w:tcW w:w="880" w:type="dxa"/>
            <w:tcBorders>
              <w:top w:val="nil"/>
              <w:left w:val="thinThickThinSmallGap" w:sz="24" w:space="0" w:color="auto"/>
              <w:bottom w:val="single" w:sz="8" w:space="0" w:color="auto"/>
              <w:right w:val="single" w:sz="8" w:space="0" w:color="auto"/>
            </w:tcBorders>
            <w:shd w:val="clear" w:color="auto" w:fill="auto"/>
            <w:noWrap/>
            <w:vAlign w:val="bottom"/>
            <w:hideMark/>
          </w:tcPr>
          <w:p w:rsidR="00466436" w:rsidRPr="00466436" w:rsidRDefault="00466436" w:rsidP="00466436">
            <w:pPr>
              <w:bidi w:val="0"/>
              <w:spacing w:after="0" w:line="240" w:lineRule="auto"/>
              <w:jc w:val="center"/>
              <w:rPr>
                <w:rFonts w:ascii="Arial" w:eastAsia="Times New Roman" w:hAnsi="Arial" w:cs="Arial"/>
                <w:color w:val="000000"/>
                <w:sz w:val="18"/>
                <w:szCs w:val="18"/>
              </w:rPr>
            </w:pPr>
            <w:r w:rsidRPr="00466436">
              <w:rPr>
                <w:rFonts w:ascii="Arial" w:eastAsia="Times New Roman" w:hAnsi="Arial" w:cs="Arial"/>
                <w:color w:val="000000"/>
                <w:sz w:val="18"/>
                <w:szCs w:val="18"/>
              </w:rPr>
              <w:t>L01</w:t>
            </w:r>
          </w:p>
        </w:tc>
        <w:tc>
          <w:tcPr>
            <w:tcW w:w="1120" w:type="dxa"/>
            <w:tcBorders>
              <w:top w:val="nil"/>
              <w:left w:val="single" w:sz="8" w:space="0" w:color="auto"/>
              <w:bottom w:val="single" w:sz="8" w:space="0" w:color="auto"/>
              <w:right w:val="single" w:sz="8" w:space="0" w:color="auto"/>
            </w:tcBorders>
            <w:shd w:val="clear" w:color="auto" w:fill="auto"/>
            <w:noWrap/>
            <w:vAlign w:val="bottom"/>
            <w:hideMark/>
          </w:tcPr>
          <w:p w:rsidR="00466436" w:rsidRPr="00466436" w:rsidRDefault="00466436" w:rsidP="00466436">
            <w:pPr>
              <w:bidi w:val="0"/>
              <w:spacing w:after="0" w:line="240" w:lineRule="auto"/>
              <w:jc w:val="center"/>
              <w:rPr>
                <w:rFonts w:ascii="Arial" w:eastAsia="Times New Roman" w:hAnsi="Arial" w:cs="Arial"/>
                <w:color w:val="000000"/>
                <w:sz w:val="18"/>
                <w:szCs w:val="18"/>
              </w:rPr>
            </w:pPr>
            <w:r w:rsidRPr="00466436">
              <w:rPr>
                <w:rFonts w:ascii="Arial" w:eastAsia="Times New Roman" w:hAnsi="Arial" w:cs="Arial"/>
                <w:color w:val="000000"/>
                <w:sz w:val="18"/>
                <w:szCs w:val="18"/>
              </w:rPr>
              <w:t>76.3</w:t>
            </w:r>
          </w:p>
        </w:tc>
        <w:tc>
          <w:tcPr>
            <w:tcW w:w="1120" w:type="dxa"/>
            <w:tcBorders>
              <w:top w:val="nil"/>
              <w:left w:val="single" w:sz="8" w:space="0" w:color="auto"/>
              <w:bottom w:val="single" w:sz="8" w:space="0" w:color="auto"/>
              <w:right w:val="single" w:sz="8" w:space="0" w:color="auto"/>
            </w:tcBorders>
            <w:shd w:val="clear" w:color="auto" w:fill="auto"/>
            <w:noWrap/>
            <w:vAlign w:val="bottom"/>
            <w:hideMark/>
          </w:tcPr>
          <w:p w:rsidR="00466436" w:rsidRPr="00466436" w:rsidRDefault="00466436" w:rsidP="00466436">
            <w:pPr>
              <w:bidi w:val="0"/>
              <w:spacing w:after="0" w:line="240" w:lineRule="auto"/>
              <w:jc w:val="center"/>
              <w:rPr>
                <w:rFonts w:ascii="Arial" w:eastAsia="Times New Roman" w:hAnsi="Arial" w:cs="Arial"/>
                <w:color w:val="000000"/>
                <w:sz w:val="18"/>
                <w:szCs w:val="18"/>
              </w:rPr>
            </w:pPr>
            <w:r w:rsidRPr="00466436">
              <w:rPr>
                <w:rFonts w:ascii="Arial" w:eastAsia="Times New Roman" w:hAnsi="Arial" w:cs="Arial"/>
                <w:color w:val="000000"/>
                <w:sz w:val="18"/>
                <w:szCs w:val="18"/>
              </w:rPr>
              <w:t>80.2</w:t>
            </w:r>
          </w:p>
        </w:tc>
        <w:tc>
          <w:tcPr>
            <w:tcW w:w="1160" w:type="dxa"/>
            <w:tcBorders>
              <w:top w:val="nil"/>
              <w:left w:val="single" w:sz="8" w:space="0" w:color="auto"/>
              <w:bottom w:val="single" w:sz="8" w:space="0" w:color="auto"/>
              <w:right w:val="thinThickThinSmallGap" w:sz="24" w:space="0" w:color="auto"/>
            </w:tcBorders>
            <w:shd w:val="clear" w:color="auto" w:fill="auto"/>
            <w:noWrap/>
            <w:vAlign w:val="bottom"/>
            <w:hideMark/>
          </w:tcPr>
          <w:p w:rsidR="00466436" w:rsidRPr="00466436" w:rsidRDefault="00466436" w:rsidP="00466436">
            <w:pPr>
              <w:bidi w:val="0"/>
              <w:spacing w:after="0" w:line="240" w:lineRule="auto"/>
              <w:jc w:val="center"/>
              <w:rPr>
                <w:rFonts w:ascii="Arial" w:eastAsia="Times New Roman" w:hAnsi="Arial" w:cs="Arial"/>
                <w:color w:val="000000"/>
                <w:sz w:val="18"/>
                <w:szCs w:val="18"/>
              </w:rPr>
            </w:pPr>
            <w:r w:rsidRPr="00466436">
              <w:rPr>
                <w:rFonts w:ascii="Arial" w:eastAsia="Times New Roman" w:hAnsi="Arial" w:cs="Arial"/>
                <w:color w:val="000000"/>
                <w:sz w:val="18"/>
                <w:szCs w:val="18"/>
              </w:rPr>
              <w:t>80.5</w:t>
            </w:r>
          </w:p>
        </w:tc>
      </w:tr>
      <w:tr w:rsidR="00466436" w:rsidRPr="00466436" w:rsidTr="00825748">
        <w:trPr>
          <w:trHeight w:val="300"/>
          <w:jc w:val="center"/>
        </w:trPr>
        <w:tc>
          <w:tcPr>
            <w:tcW w:w="880" w:type="dxa"/>
            <w:tcBorders>
              <w:top w:val="nil"/>
              <w:left w:val="thinThickThinSmallGap" w:sz="24" w:space="0" w:color="auto"/>
              <w:bottom w:val="single" w:sz="8" w:space="0" w:color="auto"/>
              <w:right w:val="single" w:sz="8" w:space="0" w:color="auto"/>
            </w:tcBorders>
            <w:shd w:val="clear" w:color="auto" w:fill="auto"/>
            <w:noWrap/>
            <w:vAlign w:val="bottom"/>
            <w:hideMark/>
          </w:tcPr>
          <w:p w:rsidR="00466436" w:rsidRPr="00466436" w:rsidRDefault="00466436" w:rsidP="00466436">
            <w:pPr>
              <w:bidi w:val="0"/>
              <w:spacing w:after="0" w:line="240" w:lineRule="auto"/>
              <w:jc w:val="center"/>
              <w:rPr>
                <w:rFonts w:ascii="Arial" w:eastAsia="Times New Roman" w:hAnsi="Arial" w:cs="Arial"/>
                <w:color w:val="000000"/>
                <w:sz w:val="18"/>
                <w:szCs w:val="18"/>
              </w:rPr>
            </w:pPr>
            <w:r w:rsidRPr="00466436">
              <w:rPr>
                <w:rFonts w:ascii="Arial" w:eastAsia="Times New Roman" w:hAnsi="Arial" w:cs="Arial"/>
                <w:color w:val="000000"/>
                <w:sz w:val="18"/>
                <w:szCs w:val="18"/>
              </w:rPr>
              <w:t>L10</w:t>
            </w:r>
          </w:p>
        </w:tc>
        <w:tc>
          <w:tcPr>
            <w:tcW w:w="1120" w:type="dxa"/>
            <w:tcBorders>
              <w:top w:val="nil"/>
              <w:left w:val="single" w:sz="8" w:space="0" w:color="auto"/>
              <w:bottom w:val="single" w:sz="8" w:space="0" w:color="auto"/>
              <w:right w:val="single" w:sz="8" w:space="0" w:color="auto"/>
            </w:tcBorders>
            <w:shd w:val="clear" w:color="auto" w:fill="auto"/>
            <w:noWrap/>
            <w:vAlign w:val="bottom"/>
            <w:hideMark/>
          </w:tcPr>
          <w:p w:rsidR="00466436" w:rsidRPr="00466436" w:rsidRDefault="00466436" w:rsidP="00466436">
            <w:pPr>
              <w:bidi w:val="0"/>
              <w:spacing w:after="0" w:line="240" w:lineRule="auto"/>
              <w:jc w:val="center"/>
              <w:rPr>
                <w:rFonts w:ascii="Arial" w:eastAsia="Times New Roman" w:hAnsi="Arial" w:cs="Arial"/>
                <w:color w:val="000000"/>
                <w:sz w:val="18"/>
                <w:szCs w:val="18"/>
              </w:rPr>
            </w:pPr>
            <w:r w:rsidRPr="00466436">
              <w:rPr>
                <w:rFonts w:ascii="Arial" w:eastAsia="Times New Roman" w:hAnsi="Arial" w:cs="Arial"/>
                <w:color w:val="000000"/>
                <w:sz w:val="18"/>
                <w:szCs w:val="18"/>
              </w:rPr>
              <w:t>74.6</w:t>
            </w:r>
          </w:p>
        </w:tc>
        <w:tc>
          <w:tcPr>
            <w:tcW w:w="1120" w:type="dxa"/>
            <w:tcBorders>
              <w:top w:val="nil"/>
              <w:left w:val="single" w:sz="8" w:space="0" w:color="auto"/>
              <w:bottom w:val="single" w:sz="8" w:space="0" w:color="auto"/>
              <w:right w:val="single" w:sz="8" w:space="0" w:color="auto"/>
            </w:tcBorders>
            <w:shd w:val="clear" w:color="auto" w:fill="auto"/>
            <w:noWrap/>
            <w:vAlign w:val="bottom"/>
            <w:hideMark/>
          </w:tcPr>
          <w:p w:rsidR="00466436" w:rsidRPr="00466436" w:rsidRDefault="00466436" w:rsidP="00466436">
            <w:pPr>
              <w:bidi w:val="0"/>
              <w:spacing w:after="0" w:line="240" w:lineRule="auto"/>
              <w:jc w:val="center"/>
              <w:rPr>
                <w:rFonts w:ascii="Arial" w:eastAsia="Times New Roman" w:hAnsi="Arial" w:cs="Arial"/>
                <w:color w:val="000000"/>
                <w:sz w:val="18"/>
                <w:szCs w:val="18"/>
              </w:rPr>
            </w:pPr>
            <w:r w:rsidRPr="00466436">
              <w:rPr>
                <w:rFonts w:ascii="Arial" w:eastAsia="Times New Roman" w:hAnsi="Arial" w:cs="Arial"/>
                <w:color w:val="000000"/>
                <w:sz w:val="18"/>
                <w:szCs w:val="18"/>
              </w:rPr>
              <w:t>78.9</w:t>
            </w:r>
          </w:p>
        </w:tc>
        <w:tc>
          <w:tcPr>
            <w:tcW w:w="1160" w:type="dxa"/>
            <w:tcBorders>
              <w:top w:val="nil"/>
              <w:left w:val="single" w:sz="8" w:space="0" w:color="auto"/>
              <w:bottom w:val="single" w:sz="8" w:space="0" w:color="auto"/>
              <w:right w:val="thinThickThinSmallGap" w:sz="24" w:space="0" w:color="auto"/>
            </w:tcBorders>
            <w:shd w:val="clear" w:color="auto" w:fill="auto"/>
            <w:noWrap/>
            <w:vAlign w:val="bottom"/>
            <w:hideMark/>
          </w:tcPr>
          <w:p w:rsidR="00466436" w:rsidRPr="00466436" w:rsidRDefault="00466436" w:rsidP="00466436">
            <w:pPr>
              <w:bidi w:val="0"/>
              <w:spacing w:after="0" w:line="240" w:lineRule="auto"/>
              <w:jc w:val="center"/>
              <w:rPr>
                <w:rFonts w:ascii="Arial" w:eastAsia="Times New Roman" w:hAnsi="Arial" w:cs="Arial"/>
                <w:color w:val="000000"/>
                <w:sz w:val="18"/>
                <w:szCs w:val="18"/>
              </w:rPr>
            </w:pPr>
            <w:r w:rsidRPr="00466436">
              <w:rPr>
                <w:rFonts w:ascii="Arial" w:eastAsia="Times New Roman" w:hAnsi="Arial" w:cs="Arial"/>
                <w:color w:val="000000"/>
                <w:sz w:val="18"/>
                <w:szCs w:val="18"/>
              </w:rPr>
              <w:t>79.1</w:t>
            </w:r>
          </w:p>
        </w:tc>
      </w:tr>
      <w:tr w:rsidR="00466436" w:rsidRPr="00466436" w:rsidTr="00825748">
        <w:trPr>
          <w:trHeight w:val="300"/>
          <w:jc w:val="center"/>
        </w:trPr>
        <w:tc>
          <w:tcPr>
            <w:tcW w:w="880" w:type="dxa"/>
            <w:tcBorders>
              <w:top w:val="nil"/>
              <w:left w:val="thinThickThinSmallGap" w:sz="24" w:space="0" w:color="auto"/>
              <w:bottom w:val="single" w:sz="8" w:space="0" w:color="auto"/>
              <w:right w:val="single" w:sz="8" w:space="0" w:color="auto"/>
            </w:tcBorders>
            <w:shd w:val="clear" w:color="auto" w:fill="auto"/>
            <w:noWrap/>
            <w:vAlign w:val="bottom"/>
            <w:hideMark/>
          </w:tcPr>
          <w:p w:rsidR="00466436" w:rsidRPr="00466436" w:rsidRDefault="00466436" w:rsidP="00466436">
            <w:pPr>
              <w:bidi w:val="0"/>
              <w:spacing w:after="0" w:line="240" w:lineRule="auto"/>
              <w:jc w:val="center"/>
              <w:rPr>
                <w:rFonts w:ascii="Arial" w:eastAsia="Times New Roman" w:hAnsi="Arial" w:cs="Arial"/>
                <w:color w:val="000000"/>
                <w:sz w:val="18"/>
                <w:szCs w:val="18"/>
              </w:rPr>
            </w:pPr>
            <w:r w:rsidRPr="00466436">
              <w:rPr>
                <w:rFonts w:ascii="Arial" w:eastAsia="Times New Roman" w:hAnsi="Arial" w:cs="Arial"/>
                <w:color w:val="000000"/>
                <w:sz w:val="18"/>
                <w:szCs w:val="18"/>
              </w:rPr>
              <w:t>L20</w:t>
            </w:r>
          </w:p>
        </w:tc>
        <w:tc>
          <w:tcPr>
            <w:tcW w:w="1120" w:type="dxa"/>
            <w:tcBorders>
              <w:top w:val="nil"/>
              <w:left w:val="single" w:sz="8" w:space="0" w:color="auto"/>
              <w:bottom w:val="single" w:sz="8" w:space="0" w:color="auto"/>
              <w:right w:val="single" w:sz="8" w:space="0" w:color="auto"/>
            </w:tcBorders>
            <w:shd w:val="clear" w:color="auto" w:fill="auto"/>
            <w:noWrap/>
            <w:vAlign w:val="bottom"/>
            <w:hideMark/>
          </w:tcPr>
          <w:p w:rsidR="00466436" w:rsidRPr="00466436" w:rsidRDefault="00466436" w:rsidP="00466436">
            <w:pPr>
              <w:bidi w:val="0"/>
              <w:spacing w:after="0" w:line="240" w:lineRule="auto"/>
              <w:jc w:val="center"/>
              <w:rPr>
                <w:rFonts w:ascii="Arial" w:eastAsia="Times New Roman" w:hAnsi="Arial" w:cs="Arial"/>
                <w:color w:val="000000"/>
                <w:sz w:val="18"/>
                <w:szCs w:val="18"/>
              </w:rPr>
            </w:pPr>
            <w:r w:rsidRPr="00466436">
              <w:rPr>
                <w:rFonts w:ascii="Arial" w:eastAsia="Times New Roman" w:hAnsi="Arial" w:cs="Arial"/>
                <w:color w:val="000000"/>
                <w:sz w:val="18"/>
                <w:szCs w:val="18"/>
              </w:rPr>
              <w:t>74.1</w:t>
            </w:r>
          </w:p>
        </w:tc>
        <w:tc>
          <w:tcPr>
            <w:tcW w:w="1120" w:type="dxa"/>
            <w:tcBorders>
              <w:top w:val="nil"/>
              <w:left w:val="single" w:sz="8" w:space="0" w:color="auto"/>
              <w:bottom w:val="single" w:sz="8" w:space="0" w:color="auto"/>
              <w:right w:val="single" w:sz="8" w:space="0" w:color="auto"/>
            </w:tcBorders>
            <w:shd w:val="clear" w:color="auto" w:fill="auto"/>
            <w:noWrap/>
            <w:vAlign w:val="bottom"/>
            <w:hideMark/>
          </w:tcPr>
          <w:p w:rsidR="00466436" w:rsidRPr="00466436" w:rsidRDefault="00466436" w:rsidP="00466436">
            <w:pPr>
              <w:bidi w:val="0"/>
              <w:spacing w:after="0" w:line="240" w:lineRule="auto"/>
              <w:jc w:val="center"/>
              <w:rPr>
                <w:rFonts w:ascii="Arial" w:eastAsia="Times New Roman" w:hAnsi="Arial" w:cs="Arial"/>
                <w:color w:val="000000"/>
                <w:sz w:val="18"/>
                <w:szCs w:val="18"/>
              </w:rPr>
            </w:pPr>
            <w:r w:rsidRPr="00466436">
              <w:rPr>
                <w:rFonts w:ascii="Arial" w:eastAsia="Times New Roman" w:hAnsi="Arial" w:cs="Arial"/>
                <w:color w:val="000000"/>
                <w:sz w:val="18"/>
                <w:szCs w:val="18"/>
              </w:rPr>
              <w:t>78.6</w:t>
            </w:r>
          </w:p>
        </w:tc>
        <w:tc>
          <w:tcPr>
            <w:tcW w:w="1160" w:type="dxa"/>
            <w:tcBorders>
              <w:top w:val="nil"/>
              <w:left w:val="single" w:sz="8" w:space="0" w:color="auto"/>
              <w:bottom w:val="single" w:sz="8" w:space="0" w:color="auto"/>
              <w:right w:val="thinThickThinSmallGap" w:sz="24" w:space="0" w:color="auto"/>
            </w:tcBorders>
            <w:shd w:val="clear" w:color="auto" w:fill="auto"/>
            <w:noWrap/>
            <w:vAlign w:val="bottom"/>
            <w:hideMark/>
          </w:tcPr>
          <w:p w:rsidR="00466436" w:rsidRPr="00466436" w:rsidRDefault="00466436" w:rsidP="00466436">
            <w:pPr>
              <w:bidi w:val="0"/>
              <w:spacing w:after="0" w:line="240" w:lineRule="auto"/>
              <w:jc w:val="center"/>
              <w:rPr>
                <w:rFonts w:ascii="Arial" w:eastAsia="Times New Roman" w:hAnsi="Arial" w:cs="Arial"/>
                <w:color w:val="000000"/>
                <w:sz w:val="18"/>
                <w:szCs w:val="18"/>
              </w:rPr>
            </w:pPr>
            <w:r w:rsidRPr="00466436">
              <w:rPr>
                <w:rFonts w:ascii="Arial" w:eastAsia="Times New Roman" w:hAnsi="Arial" w:cs="Arial"/>
                <w:color w:val="000000"/>
                <w:sz w:val="18"/>
                <w:szCs w:val="18"/>
              </w:rPr>
              <w:t>78.8</w:t>
            </w:r>
          </w:p>
        </w:tc>
      </w:tr>
      <w:tr w:rsidR="00466436" w:rsidRPr="00466436" w:rsidTr="00825748">
        <w:trPr>
          <w:trHeight w:val="300"/>
          <w:jc w:val="center"/>
        </w:trPr>
        <w:tc>
          <w:tcPr>
            <w:tcW w:w="880" w:type="dxa"/>
            <w:tcBorders>
              <w:top w:val="nil"/>
              <w:left w:val="thinThickThinSmallGap" w:sz="24" w:space="0" w:color="auto"/>
              <w:bottom w:val="single" w:sz="8" w:space="0" w:color="auto"/>
              <w:right w:val="single" w:sz="8" w:space="0" w:color="auto"/>
            </w:tcBorders>
            <w:shd w:val="clear" w:color="auto" w:fill="auto"/>
            <w:noWrap/>
            <w:vAlign w:val="bottom"/>
            <w:hideMark/>
          </w:tcPr>
          <w:p w:rsidR="00466436" w:rsidRPr="00466436" w:rsidRDefault="00466436" w:rsidP="00466436">
            <w:pPr>
              <w:bidi w:val="0"/>
              <w:spacing w:after="0" w:line="240" w:lineRule="auto"/>
              <w:jc w:val="center"/>
              <w:rPr>
                <w:rFonts w:ascii="Arial" w:eastAsia="Times New Roman" w:hAnsi="Arial" w:cs="Arial"/>
                <w:color w:val="000000"/>
                <w:sz w:val="18"/>
                <w:szCs w:val="18"/>
              </w:rPr>
            </w:pPr>
            <w:r w:rsidRPr="00466436">
              <w:rPr>
                <w:rFonts w:ascii="Arial" w:eastAsia="Times New Roman" w:hAnsi="Arial" w:cs="Arial"/>
                <w:color w:val="000000"/>
                <w:sz w:val="18"/>
                <w:szCs w:val="18"/>
              </w:rPr>
              <w:t>L30</w:t>
            </w:r>
          </w:p>
        </w:tc>
        <w:tc>
          <w:tcPr>
            <w:tcW w:w="1120" w:type="dxa"/>
            <w:tcBorders>
              <w:top w:val="nil"/>
              <w:left w:val="single" w:sz="8" w:space="0" w:color="auto"/>
              <w:bottom w:val="single" w:sz="8" w:space="0" w:color="auto"/>
              <w:right w:val="single" w:sz="8" w:space="0" w:color="auto"/>
            </w:tcBorders>
            <w:shd w:val="clear" w:color="auto" w:fill="auto"/>
            <w:noWrap/>
            <w:vAlign w:val="bottom"/>
            <w:hideMark/>
          </w:tcPr>
          <w:p w:rsidR="00466436" w:rsidRPr="00466436" w:rsidRDefault="00466436" w:rsidP="00466436">
            <w:pPr>
              <w:bidi w:val="0"/>
              <w:spacing w:after="0" w:line="240" w:lineRule="auto"/>
              <w:jc w:val="center"/>
              <w:rPr>
                <w:rFonts w:ascii="Arial" w:eastAsia="Times New Roman" w:hAnsi="Arial" w:cs="Arial"/>
                <w:color w:val="000000"/>
                <w:sz w:val="18"/>
                <w:szCs w:val="18"/>
              </w:rPr>
            </w:pPr>
            <w:r w:rsidRPr="00466436">
              <w:rPr>
                <w:rFonts w:ascii="Arial" w:eastAsia="Times New Roman" w:hAnsi="Arial" w:cs="Arial"/>
                <w:color w:val="000000"/>
                <w:sz w:val="18"/>
                <w:szCs w:val="18"/>
              </w:rPr>
              <w:t>73.8</w:t>
            </w:r>
          </w:p>
        </w:tc>
        <w:tc>
          <w:tcPr>
            <w:tcW w:w="1120" w:type="dxa"/>
            <w:tcBorders>
              <w:top w:val="nil"/>
              <w:left w:val="single" w:sz="8" w:space="0" w:color="auto"/>
              <w:bottom w:val="single" w:sz="8" w:space="0" w:color="auto"/>
              <w:right w:val="single" w:sz="8" w:space="0" w:color="auto"/>
            </w:tcBorders>
            <w:shd w:val="clear" w:color="auto" w:fill="auto"/>
            <w:noWrap/>
            <w:vAlign w:val="bottom"/>
            <w:hideMark/>
          </w:tcPr>
          <w:p w:rsidR="00466436" w:rsidRPr="00466436" w:rsidRDefault="00466436" w:rsidP="00466436">
            <w:pPr>
              <w:bidi w:val="0"/>
              <w:spacing w:after="0" w:line="240" w:lineRule="auto"/>
              <w:jc w:val="center"/>
              <w:rPr>
                <w:rFonts w:ascii="Arial" w:eastAsia="Times New Roman" w:hAnsi="Arial" w:cs="Arial"/>
                <w:color w:val="000000"/>
                <w:sz w:val="18"/>
                <w:szCs w:val="18"/>
              </w:rPr>
            </w:pPr>
            <w:r w:rsidRPr="00466436">
              <w:rPr>
                <w:rFonts w:ascii="Arial" w:eastAsia="Times New Roman" w:hAnsi="Arial" w:cs="Arial"/>
                <w:color w:val="000000"/>
                <w:sz w:val="18"/>
                <w:szCs w:val="18"/>
              </w:rPr>
              <w:t>78.3</w:t>
            </w:r>
          </w:p>
        </w:tc>
        <w:tc>
          <w:tcPr>
            <w:tcW w:w="1160" w:type="dxa"/>
            <w:tcBorders>
              <w:top w:val="nil"/>
              <w:left w:val="single" w:sz="8" w:space="0" w:color="auto"/>
              <w:bottom w:val="single" w:sz="8" w:space="0" w:color="auto"/>
              <w:right w:val="thinThickThinSmallGap" w:sz="24" w:space="0" w:color="auto"/>
            </w:tcBorders>
            <w:shd w:val="clear" w:color="auto" w:fill="auto"/>
            <w:noWrap/>
            <w:vAlign w:val="bottom"/>
            <w:hideMark/>
          </w:tcPr>
          <w:p w:rsidR="00466436" w:rsidRPr="00466436" w:rsidRDefault="00466436" w:rsidP="00466436">
            <w:pPr>
              <w:bidi w:val="0"/>
              <w:spacing w:after="0" w:line="240" w:lineRule="auto"/>
              <w:jc w:val="center"/>
              <w:rPr>
                <w:rFonts w:ascii="Arial" w:eastAsia="Times New Roman" w:hAnsi="Arial" w:cs="Arial"/>
                <w:color w:val="000000"/>
                <w:sz w:val="18"/>
                <w:szCs w:val="18"/>
              </w:rPr>
            </w:pPr>
            <w:r w:rsidRPr="00466436">
              <w:rPr>
                <w:rFonts w:ascii="Arial" w:eastAsia="Times New Roman" w:hAnsi="Arial" w:cs="Arial"/>
                <w:color w:val="000000"/>
                <w:sz w:val="18"/>
                <w:szCs w:val="18"/>
              </w:rPr>
              <w:t>78.5</w:t>
            </w:r>
          </w:p>
        </w:tc>
      </w:tr>
      <w:tr w:rsidR="00466436" w:rsidRPr="00466436" w:rsidTr="00825748">
        <w:trPr>
          <w:trHeight w:val="300"/>
          <w:jc w:val="center"/>
        </w:trPr>
        <w:tc>
          <w:tcPr>
            <w:tcW w:w="880" w:type="dxa"/>
            <w:tcBorders>
              <w:top w:val="nil"/>
              <w:left w:val="thinThickThinSmallGap" w:sz="24" w:space="0" w:color="auto"/>
              <w:bottom w:val="single" w:sz="8" w:space="0" w:color="auto"/>
              <w:right w:val="single" w:sz="8" w:space="0" w:color="auto"/>
            </w:tcBorders>
            <w:shd w:val="clear" w:color="auto" w:fill="auto"/>
            <w:noWrap/>
            <w:vAlign w:val="bottom"/>
            <w:hideMark/>
          </w:tcPr>
          <w:p w:rsidR="00466436" w:rsidRPr="00466436" w:rsidRDefault="00466436" w:rsidP="00466436">
            <w:pPr>
              <w:bidi w:val="0"/>
              <w:spacing w:after="0" w:line="240" w:lineRule="auto"/>
              <w:jc w:val="center"/>
              <w:rPr>
                <w:rFonts w:ascii="Arial" w:eastAsia="Times New Roman" w:hAnsi="Arial" w:cs="Arial"/>
                <w:color w:val="000000"/>
                <w:sz w:val="18"/>
                <w:szCs w:val="18"/>
              </w:rPr>
            </w:pPr>
            <w:r w:rsidRPr="00466436">
              <w:rPr>
                <w:rFonts w:ascii="Arial" w:eastAsia="Times New Roman" w:hAnsi="Arial" w:cs="Arial"/>
                <w:color w:val="000000"/>
                <w:sz w:val="18"/>
                <w:szCs w:val="18"/>
              </w:rPr>
              <w:t>L40</w:t>
            </w:r>
          </w:p>
        </w:tc>
        <w:tc>
          <w:tcPr>
            <w:tcW w:w="1120" w:type="dxa"/>
            <w:tcBorders>
              <w:top w:val="nil"/>
              <w:left w:val="single" w:sz="8" w:space="0" w:color="auto"/>
              <w:bottom w:val="single" w:sz="8" w:space="0" w:color="auto"/>
              <w:right w:val="single" w:sz="8" w:space="0" w:color="auto"/>
            </w:tcBorders>
            <w:shd w:val="clear" w:color="auto" w:fill="auto"/>
            <w:noWrap/>
            <w:vAlign w:val="bottom"/>
            <w:hideMark/>
          </w:tcPr>
          <w:p w:rsidR="00466436" w:rsidRPr="00466436" w:rsidRDefault="00466436" w:rsidP="00466436">
            <w:pPr>
              <w:bidi w:val="0"/>
              <w:spacing w:after="0" w:line="240" w:lineRule="auto"/>
              <w:jc w:val="center"/>
              <w:rPr>
                <w:rFonts w:ascii="Arial" w:eastAsia="Times New Roman" w:hAnsi="Arial" w:cs="Arial"/>
                <w:color w:val="000000"/>
                <w:sz w:val="18"/>
                <w:szCs w:val="18"/>
              </w:rPr>
            </w:pPr>
            <w:r w:rsidRPr="00466436">
              <w:rPr>
                <w:rFonts w:ascii="Arial" w:eastAsia="Times New Roman" w:hAnsi="Arial" w:cs="Arial"/>
                <w:color w:val="000000"/>
                <w:sz w:val="18"/>
                <w:szCs w:val="18"/>
              </w:rPr>
              <w:t>73.6</w:t>
            </w:r>
          </w:p>
        </w:tc>
        <w:tc>
          <w:tcPr>
            <w:tcW w:w="1120" w:type="dxa"/>
            <w:tcBorders>
              <w:top w:val="nil"/>
              <w:left w:val="single" w:sz="8" w:space="0" w:color="auto"/>
              <w:bottom w:val="single" w:sz="8" w:space="0" w:color="auto"/>
              <w:right w:val="single" w:sz="8" w:space="0" w:color="auto"/>
            </w:tcBorders>
            <w:shd w:val="clear" w:color="auto" w:fill="auto"/>
            <w:noWrap/>
            <w:vAlign w:val="bottom"/>
            <w:hideMark/>
          </w:tcPr>
          <w:p w:rsidR="00466436" w:rsidRPr="00466436" w:rsidRDefault="00466436" w:rsidP="00466436">
            <w:pPr>
              <w:bidi w:val="0"/>
              <w:spacing w:after="0" w:line="240" w:lineRule="auto"/>
              <w:jc w:val="center"/>
              <w:rPr>
                <w:rFonts w:ascii="Arial" w:eastAsia="Times New Roman" w:hAnsi="Arial" w:cs="Arial"/>
                <w:color w:val="000000"/>
                <w:sz w:val="18"/>
                <w:szCs w:val="18"/>
              </w:rPr>
            </w:pPr>
            <w:r w:rsidRPr="00466436">
              <w:rPr>
                <w:rFonts w:ascii="Arial" w:eastAsia="Times New Roman" w:hAnsi="Arial" w:cs="Arial"/>
                <w:color w:val="000000"/>
                <w:sz w:val="18"/>
                <w:szCs w:val="18"/>
              </w:rPr>
              <w:t>78</w:t>
            </w:r>
          </w:p>
        </w:tc>
        <w:tc>
          <w:tcPr>
            <w:tcW w:w="1160" w:type="dxa"/>
            <w:tcBorders>
              <w:top w:val="nil"/>
              <w:left w:val="single" w:sz="8" w:space="0" w:color="auto"/>
              <w:bottom w:val="single" w:sz="8" w:space="0" w:color="auto"/>
              <w:right w:val="thinThickThinSmallGap" w:sz="24" w:space="0" w:color="auto"/>
            </w:tcBorders>
            <w:shd w:val="clear" w:color="auto" w:fill="auto"/>
            <w:noWrap/>
            <w:vAlign w:val="bottom"/>
            <w:hideMark/>
          </w:tcPr>
          <w:p w:rsidR="00466436" w:rsidRPr="00466436" w:rsidRDefault="00466436" w:rsidP="00466436">
            <w:pPr>
              <w:bidi w:val="0"/>
              <w:spacing w:after="0" w:line="240" w:lineRule="auto"/>
              <w:jc w:val="center"/>
              <w:rPr>
                <w:rFonts w:ascii="Arial" w:eastAsia="Times New Roman" w:hAnsi="Arial" w:cs="Arial"/>
                <w:color w:val="000000"/>
                <w:sz w:val="18"/>
                <w:szCs w:val="18"/>
              </w:rPr>
            </w:pPr>
            <w:r w:rsidRPr="00466436">
              <w:rPr>
                <w:rFonts w:ascii="Arial" w:eastAsia="Times New Roman" w:hAnsi="Arial" w:cs="Arial"/>
                <w:color w:val="000000"/>
                <w:sz w:val="18"/>
                <w:szCs w:val="18"/>
              </w:rPr>
              <w:t>78.3</w:t>
            </w:r>
          </w:p>
        </w:tc>
      </w:tr>
      <w:tr w:rsidR="00466436" w:rsidRPr="00466436" w:rsidTr="00825748">
        <w:trPr>
          <w:trHeight w:val="300"/>
          <w:jc w:val="center"/>
        </w:trPr>
        <w:tc>
          <w:tcPr>
            <w:tcW w:w="880" w:type="dxa"/>
            <w:tcBorders>
              <w:top w:val="nil"/>
              <w:left w:val="thinThickThinSmallGap" w:sz="24" w:space="0" w:color="auto"/>
              <w:bottom w:val="single" w:sz="8" w:space="0" w:color="auto"/>
              <w:right w:val="single" w:sz="8" w:space="0" w:color="auto"/>
            </w:tcBorders>
            <w:shd w:val="clear" w:color="auto" w:fill="auto"/>
            <w:noWrap/>
            <w:vAlign w:val="bottom"/>
            <w:hideMark/>
          </w:tcPr>
          <w:p w:rsidR="00466436" w:rsidRPr="00466436" w:rsidRDefault="00466436" w:rsidP="00466436">
            <w:pPr>
              <w:bidi w:val="0"/>
              <w:spacing w:after="0" w:line="240" w:lineRule="auto"/>
              <w:jc w:val="center"/>
              <w:rPr>
                <w:rFonts w:ascii="Arial" w:eastAsia="Times New Roman" w:hAnsi="Arial" w:cs="Arial"/>
                <w:color w:val="000000"/>
                <w:sz w:val="18"/>
                <w:szCs w:val="18"/>
              </w:rPr>
            </w:pPr>
            <w:r w:rsidRPr="00466436">
              <w:rPr>
                <w:rFonts w:ascii="Arial" w:eastAsia="Times New Roman" w:hAnsi="Arial" w:cs="Arial"/>
                <w:color w:val="000000"/>
                <w:sz w:val="18"/>
                <w:szCs w:val="18"/>
              </w:rPr>
              <w:t>L50</w:t>
            </w:r>
          </w:p>
        </w:tc>
        <w:tc>
          <w:tcPr>
            <w:tcW w:w="1120" w:type="dxa"/>
            <w:tcBorders>
              <w:top w:val="nil"/>
              <w:left w:val="single" w:sz="8" w:space="0" w:color="auto"/>
              <w:bottom w:val="single" w:sz="8" w:space="0" w:color="auto"/>
              <w:right w:val="single" w:sz="8" w:space="0" w:color="auto"/>
            </w:tcBorders>
            <w:shd w:val="clear" w:color="auto" w:fill="auto"/>
            <w:noWrap/>
            <w:vAlign w:val="bottom"/>
            <w:hideMark/>
          </w:tcPr>
          <w:p w:rsidR="00466436" w:rsidRPr="00466436" w:rsidRDefault="00466436" w:rsidP="00466436">
            <w:pPr>
              <w:bidi w:val="0"/>
              <w:spacing w:after="0" w:line="240" w:lineRule="auto"/>
              <w:jc w:val="center"/>
              <w:rPr>
                <w:rFonts w:ascii="Arial" w:eastAsia="Times New Roman" w:hAnsi="Arial" w:cs="Arial"/>
                <w:color w:val="000000"/>
                <w:sz w:val="18"/>
                <w:szCs w:val="18"/>
              </w:rPr>
            </w:pPr>
            <w:r w:rsidRPr="00466436">
              <w:rPr>
                <w:rFonts w:ascii="Arial" w:eastAsia="Times New Roman" w:hAnsi="Arial" w:cs="Arial"/>
                <w:color w:val="000000"/>
                <w:sz w:val="18"/>
                <w:szCs w:val="18"/>
              </w:rPr>
              <w:t>73.4</w:t>
            </w:r>
          </w:p>
        </w:tc>
        <w:tc>
          <w:tcPr>
            <w:tcW w:w="1120" w:type="dxa"/>
            <w:tcBorders>
              <w:top w:val="nil"/>
              <w:left w:val="single" w:sz="8" w:space="0" w:color="auto"/>
              <w:bottom w:val="single" w:sz="8" w:space="0" w:color="auto"/>
              <w:right w:val="single" w:sz="8" w:space="0" w:color="auto"/>
            </w:tcBorders>
            <w:shd w:val="clear" w:color="auto" w:fill="auto"/>
            <w:noWrap/>
            <w:vAlign w:val="bottom"/>
            <w:hideMark/>
          </w:tcPr>
          <w:p w:rsidR="00466436" w:rsidRPr="00466436" w:rsidRDefault="00466436" w:rsidP="00466436">
            <w:pPr>
              <w:bidi w:val="0"/>
              <w:spacing w:after="0" w:line="240" w:lineRule="auto"/>
              <w:jc w:val="center"/>
              <w:rPr>
                <w:rFonts w:ascii="Arial" w:eastAsia="Times New Roman" w:hAnsi="Arial" w:cs="Arial"/>
                <w:color w:val="000000"/>
                <w:sz w:val="18"/>
                <w:szCs w:val="18"/>
              </w:rPr>
            </w:pPr>
            <w:r w:rsidRPr="00466436">
              <w:rPr>
                <w:rFonts w:ascii="Arial" w:eastAsia="Times New Roman" w:hAnsi="Arial" w:cs="Arial"/>
                <w:color w:val="000000"/>
                <w:sz w:val="18"/>
                <w:szCs w:val="18"/>
              </w:rPr>
              <w:t>77.8</w:t>
            </w:r>
          </w:p>
        </w:tc>
        <w:tc>
          <w:tcPr>
            <w:tcW w:w="1160" w:type="dxa"/>
            <w:tcBorders>
              <w:top w:val="nil"/>
              <w:left w:val="single" w:sz="8" w:space="0" w:color="auto"/>
              <w:bottom w:val="single" w:sz="8" w:space="0" w:color="auto"/>
              <w:right w:val="thinThickThinSmallGap" w:sz="24" w:space="0" w:color="auto"/>
            </w:tcBorders>
            <w:shd w:val="clear" w:color="auto" w:fill="auto"/>
            <w:noWrap/>
            <w:vAlign w:val="bottom"/>
            <w:hideMark/>
          </w:tcPr>
          <w:p w:rsidR="00466436" w:rsidRPr="00466436" w:rsidRDefault="00466436" w:rsidP="00466436">
            <w:pPr>
              <w:bidi w:val="0"/>
              <w:spacing w:after="0" w:line="240" w:lineRule="auto"/>
              <w:jc w:val="center"/>
              <w:rPr>
                <w:rFonts w:ascii="Arial" w:eastAsia="Times New Roman" w:hAnsi="Arial" w:cs="Arial"/>
                <w:color w:val="000000"/>
                <w:sz w:val="18"/>
                <w:szCs w:val="18"/>
              </w:rPr>
            </w:pPr>
            <w:r w:rsidRPr="00466436">
              <w:rPr>
                <w:rFonts w:ascii="Arial" w:eastAsia="Times New Roman" w:hAnsi="Arial" w:cs="Arial"/>
                <w:color w:val="000000"/>
                <w:sz w:val="18"/>
                <w:szCs w:val="18"/>
              </w:rPr>
              <w:t>78.1</w:t>
            </w:r>
          </w:p>
        </w:tc>
      </w:tr>
      <w:tr w:rsidR="00466436" w:rsidRPr="00466436" w:rsidTr="00825748">
        <w:trPr>
          <w:trHeight w:val="300"/>
          <w:jc w:val="center"/>
        </w:trPr>
        <w:tc>
          <w:tcPr>
            <w:tcW w:w="880" w:type="dxa"/>
            <w:tcBorders>
              <w:top w:val="nil"/>
              <w:left w:val="thinThickThinSmallGap" w:sz="24" w:space="0" w:color="auto"/>
              <w:bottom w:val="single" w:sz="8" w:space="0" w:color="auto"/>
              <w:right w:val="single" w:sz="8" w:space="0" w:color="auto"/>
            </w:tcBorders>
            <w:shd w:val="clear" w:color="auto" w:fill="auto"/>
            <w:noWrap/>
            <w:vAlign w:val="bottom"/>
            <w:hideMark/>
          </w:tcPr>
          <w:p w:rsidR="00466436" w:rsidRPr="00466436" w:rsidRDefault="00466436" w:rsidP="00466436">
            <w:pPr>
              <w:bidi w:val="0"/>
              <w:spacing w:after="0" w:line="240" w:lineRule="auto"/>
              <w:jc w:val="center"/>
              <w:rPr>
                <w:rFonts w:ascii="Arial" w:eastAsia="Times New Roman" w:hAnsi="Arial" w:cs="Arial"/>
                <w:color w:val="000000"/>
                <w:sz w:val="18"/>
                <w:szCs w:val="18"/>
              </w:rPr>
            </w:pPr>
            <w:r w:rsidRPr="00466436">
              <w:rPr>
                <w:rFonts w:ascii="Arial" w:eastAsia="Times New Roman" w:hAnsi="Arial" w:cs="Arial"/>
                <w:color w:val="000000"/>
                <w:sz w:val="18"/>
                <w:szCs w:val="18"/>
              </w:rPr>
              <w:t>L60</w:t>
            </w:r>
          </w:p>
        </w:tc>
        <w:tc>
          <w:tcPr>
            <w:tcW w:w="1120" w:type="dxa"/>
            <w:tcBorders>
              <w:top w:val="nil"/>
              <w:left w:val="single" w:sz="8" w:space="0" w:color="auto"/>
              <w:bottom w:val="single" w:sz="8" w:space="0" w:color="auto"/>
              <w:right w:val="single" w:sz="8" w:space="0" w:color="auto"/>
            </w:tcBorders>
            <w:shd w:val="clear" w:color="auto" w:fill="auto"/>
            <w:noWrap/>
            <w:vAlign w:val="bottom"/>
            <w:hideMark/>
          </w:tcPr>
          <w:p w:rsidR="00466436" w:rsidRPr="00466436" w:rsidRDefault="00466436" w:rsidP="00466436">
            <w:pPr>
              <w:bidi w:val="0"/>
              <w:spacing w:after="0" w:line="240" w:lineRule="auto"/>
              <w:jc w:val="center"/>
              <w:rPr>
                <w:rFonts w:ascii="Arial" w:eastAsia="Times New Roman" w:hAnsi="Arial" w:cs="Arial"/>
                <w:color w:val="000000"/>
                <w:sz w:val="18"/>
                <w:szCs w:val="18"/>
              </w:rPr>
            </w:pPr>
            <w:r w:rsidRPr="00466436">
              <w:rPr>
                <w:rFonts w:ascii="Arial" w:eastAsia="Times New Roman" w:hAnsi="Arial" w:cs="Arial"/>
                <w:color w:val="000000"/>
                <w:sz w:val="18"/>
                <w:szCs w:val="18"/>
              </w:rPr>
              <w:t>73.3</w:t>
            </w:r>
          </w:p>
        </w:tc>
        <w:tc>
          <w:tcPr>
            <w:tcW w:w="1120" w:type="dxa"/>
            <w:tcBorders>
              <w:top w:val="nil"/>
              <w:left w:val="single" w:sz="8" w:space="0" w:color="auto"/>
              <w:bottom w:val="single" w:sz="8" w:space="0" w:color="auto"/>
              <w:right w:val="single" w:sz="8" w:space="0" w:color="auto"/>
            </w:tcBorders>
            <w:shd w:val="clear" w:color="auto" w:fill="auto"/>
            <w:noWrap/>
            <w:vAlign w:val="bottom"/>
            <w:hideMark/>
          </w:tcPr>
          <w:p w:rsidR="00466436" w:rsidRPr="00466436" w:rsidRDefault="00466436" w:rsidP="00466436">
            <w:pPr>
              <w:bidi w:val="0"/>
              <w:spacing w:after="0" w:line="240" w:lineRule="auto"/>
              <w:jc w:val="center"/>
              <w:rPr>
                <w:rFonts w:ascii="Arial" w:eastAsia="Times New Roman" w:hAnsi="Arial" w:cs="Arial"/>
                <w:color w:val="000000"/>
                <w:sz w:val="18"/>
                <w:szCs w:val="18"/>
              </w:rPr>
            </w:pPr>
            <w:r w:rsidRPr="00466436">
              <w:rPr>
                <w:rFonts w:ascii="Arial" w:eastAsia="Times New Roman" w:hAnsi="Arial" w:cs="Arial"/>
                <w:color w:val="000000"/>
                <w:sz w:val="18"/>
                <w:szCs w:val="18"/>
              </w:rPr>
              <w:t>77.6</w:t>
            </w:r>
          </w:p>
        </w:tc>
        <w:tc>
          <w:tcPr>
            <w:tcW w:w="1160" w:type="dxa"/>
            <w:tcBorders>
              <w:top w:val="nil"/>
              <w:left w:val="single" w:sz="8" w:space="0" w:color="auto"/>
              <w:bottom w:val="single" w:sz="8" w:space="0" w:color="auto"/>
              <w:right w:val="thinThickThinSmallGap" w:sz="24" w:space="0" w:color="auto"/>
            </w:tcBorders>
            <w:shd w:val="clear" w:color="auto" w:fill="auto"/>
            <w:noWrap/>
            <w:vAlign w:val="bottom"/>
            <w:hideMark/>
          </w:tcPr>
          <w:p w:rsidR="00466436" w:rsidRPr="00466436" w:rsidRDefault="00466436" w:rsidP="00466436">
            <w:pPr>
              <w:bidi w:val="0"/>
              <w:spacing w:after="0" w:line="240" w:lineRule="auto"/>
              <w:jc w:val="center"/>
              <w:rPr>
                <w:rFonts w:ascii="Arial" w:eastAsia="Times New Roman" w:hAnsi="Arial" w:cs="Arial"/>
                <w:color w:val="000000"/>
                <w:sz w:val="18"/>
                <w:szCs w:val="18"/>
              </w:rPr>
            </w:pPr>
            <w:r w:rsidRPr="00466436">
              <w:rPr>
                <w:rFonts w:ascii="Arial" w:eastAsia="Times New Roman" w:hAnsi="Arial" w:cs="Arial"/>
                <w:color w:val="000000"/>
                <w:sz w:val="18"/>
                <w:szCs w:val="18"/>
              </w:rPr>
              <w:t>77.8</w:t>
            </w:r>
          </w:p>
        </w:tc>
      </w:tr>
      <w:tr w:rsidR="00466436" w:rsidRPr="00466436" w:rsidTr="00825748">
        <w:trPr>
          <w:trHeight w:val="300"/>
          <w:jc w:val="center"/>
        </w:trPr>
        <w:tc>
          <w:tcPr>
            <w:tcW w:w="880" w:type="dxa"/>
            <w:tcBorders>
              <w:top w:val="nil"/>
              <w:left w:val="thinThickThinSmallGap" w:sz="24" w:space="0" w:color="auto"/>
              <w:bottom w:val="single" w:sz="8" w:space="0" w:color="auto"/>
              <w:right w:val="single" w:sz="8" w:space="0" w:color="auto"/>
            </w:tcBorders>
            <w:shd w:val="clear" w:color="auto" w:fill="auto"/>
            <w:noWrap/>
            <w:vAlign w:val="bottom"/>
            <w:hideMark/>
          </w:tcPr>
          <w:p w:rsidR="00466436" w:rsidRPr="00466436" w:rsidRDefault="00466436" w:rsidP="00466436">
            <w:pPr>
              <w:bidi w:val="0"/>
              <w:spacing w:after="0" w:line="240" w:lineRule="auto"/>
              <w:jc w:val="center"/>
              <w:rPr>
                <w:rFonts w:ascii="Arial" w:eastAsia="Times New Roman" w:hAnsi="Arial" w:cs="Arial"/>
                <w:color w:val="000000"/>
                <w:sz w:val="18"/>
                <w:szCs w:val="18"/>
              </w:rPr>
            </w:pPr>
            <w:r w:rsidRPr="00466436">
              <w:rPr>
                <w:rFonts w:ascii="Arial" w:eastAsia="Times New Roman" w:hAnsi="Arial" w:cs="Arial"/>
                <w:color w:val="000000"/>
                <w:sz w:val="18"/>
                <w:szCs w:val="18"/>
              </w:rPr>
              <w:t>L70</w:t>
            </w:r>
          </w:p>
        </w:tc>
        <w:tc>
          <w:tcPr>
            <w:tcW w:w="1120" w:type="dxa"/>
            <w:tcBorders>
              <w:top w:val="nil"/>
              <w:left w:val="single" w:sz="8" w:space="0" w:color="auto"/>
              <w:bottom w:val="single" w:sz="8" w:space="0" w:color="auto"/>
              <w:right w:val="single" w:sz="8" w:space="0" w:color="auto"/>
            </w:tcBorders>
            <w:shd w:val="clear" w:color="auto" w:fill="auto"/>
            <w:noWrap/>
            <w:vAlign w:val="bottom"/>
            <w:hideMark/>
          </w:tcPr>
          <w:p w:rsidR="00466436" w:rsidRPr="00466436" w:rsidRDefault="00466436" w:rsidP="00466436">
            <w:pPr>
              <w:bidi w:val="0"/>
              <w:spacing w:after="0" w:line="240" w:lineRule="auto"/>
              <w:jc w:val="center"/>
              <w:rPr>
                <w:rFonts w:ascii="Arial" w:eastAsia="Times New Roman" w:hAnsi="Arial" w:cs="Arial"/>
                <w:color w:val="000000"/>
                <w:sz w:val="18"/>
                <w:szCs w:val="18"/>
              </w:rPr>
            </w:pPr>
            <w:r w:rsidRPr="00466436">
              <w:rPr>
                <w:rFonts w:ascii="Arial" w:eastAsia="Times New Roman" w:hAnsi="Arial" w:cs="Arial"/>
                <w:color w:val="000000"/>
                <w:sz w:val="18"/>
                <w:szCs w:val="18"/>
              </w:rPr>
              <w:t>73.1</w:t>
            </w:r>
          </w:p>
        </w:tc>
        <w:tc>
          <w:tcPr>
            <w:tcW w:w="1120" w:type="dxa"/>
            <w:tcBorders>
              <w:top w:val="nil"/>
              <w:left w:val="single" w:sz="8" w:space="0" w:color="auto"/>
              <w:bottom w:val="single" w:sz="8" w:space="0" w:color="auto"/>
              <w:right w:val="single" w:sz="8" w:space="0" w:color="auto"/>
            </w:tcBorders>
            <w:shd w:val="clear" w:color="auto" w:fill="auto"/>
            <w:noWrap/>
            <w:vAlign w:val="bottom"/>
            <w:hideMark/>
          </w:tcPr>
          <w:p w:rsidR="00466436" w:rsidRPr="00466436" w:rsidRDefault="00466436" w:rsidP="00466436">
            <w:pPr>
              <w:bidi w:val="0"/>
              <w:spacing w:after="0" w:line="240" w:lineRule="auto"/>
              <w:jc w:val="center"/>
              <w:rPr>
                <w:rFonts w:ascii="Arial" w:eastAsia="Times New Roman" w:hAnsi="Arial" w:cs="Arial"/>
                <w:color w:val="000000"/>
                <w:sz w:val="18"/>
                <w:szCs w:val="18"/>
              </w:rPr>
            </w:pPr>
            <w:r w:rsidRPr="00466436">
              <w:rPr>
                <w:rFonts w:ascii="Arial" w:eastAsia="Times New Roman" w:hAnsi="Arial" w:cs="Arial"/>
                <w:color w:val="000000"/>
                <w:sz w:val="18"/>
                <w:szCs w:val="18"/>
              </w:rPr>
              <w:t>77.4</w:t>
            </w:r>
          </w:p>
        </w:tc>
        <w:tc>
          <w:tcPr>
            <w:tcW w:w="1160" w:type="dxa"/>
            <w:tcBorders>
              <w:top w:val="nil"/>
              <w:left w:val="single" w:sz="8" w:space="0" w:color="auto"/>
              <w:bottom w:val="single" w:sz="8" w:space="0" w:color="auto"/>
              <w:right w:val="thinThickThinSmallGap" w:sz="24" w:space="0" w:color="auto"/>
            </w:tcBorders>
            <w:shd w:val="clear" w:color="auto" w:fill="auto"/>
            <w:noWrap/>
            <w:vAlign w:val="bottom"/>
            <w:hideMark/>
          </w:tcPr>
          <w:p w:rsidR="00466436" w:rsidRPr="00466436" w:rsidRDefault="00466436" w:rsidP="00466436">
            <w:pPr>
              <w:bidi w:val="0"/>
              <w:spacing w:after="0" w:line="240" w:lineRule="auto"/>
              <w:jc w:val="center"/>
              <w:rPr>
                <w:rFonts w:ascii="Arial" w:eastAsia="Times New Roman" w:hAnsi="Arial" w:cs="Arial"/>
                <w:color w:val="000000"/>
                <w:sz w:val="18"/>
                <w:szCs w:val="18"/>
              </w:rPr>
            </w:pPr>
            <w:r w:rsidRPr="00466436">
              <w:rPr>
                <w:rFonts w:ascii="Arial" w:eastAsia="Times New Roman" w:hAnsi="Arial" w:cs="Arial"/>
                <w:color w:val="000000"/>
                <w:sz w:val="18"/>
                <w:szCs w:val="18"/>
              </w:rPr>
              <w:t>77.6</w:t>
            </w:r>
          </w:p>
        </w:tc>
      </w:tr>
      <w:tr w:rsidR="00466436" w:rsidRPr="00466436" w:rsidTr="00825748">
        <w:trPr>
          <w:trHeight w:val="300"/>
          <w:jc w:val="center"/>
        </w:trPr>
        <w:tc>
          <w:tcPr>
            <w:tcW w:w="880" w:type="dxa"/>
            <w:tcBorders>
              <w:top w:val="nil"/>
              <w:left w:val="thinThickThinSmallGap" w:sz="24" w:space="0" w:color="auto"/>
              <w:bottom w:val="single" w:sz="8" w:space="0" w:color="auto"/>
              <w:right w:val="single" w:sz="8" w:space="0" w:color="auto"/>
            </w:tcBorders>
            <w:shd w:val="clear" w:color="auto" w:fill="auto"/>
            <w:noWrap/>
            <w:vAlign w:val="bottom"/>
            <w:hideMark/>
          </w:tcPr>
          <w:p w:rsidR="00466436" w:rsidRPr="00466436" w:rsidRDefault="00466436" w:rsidP="00466436">
            <w:pPr>
              <w:bidi w:val="0"/>
              <w:spacing w:after="0" w:line="240" w:lineRule="auto"/>
              <w:jc w:val="center"/>
              <w:rPr>
                <w:rFonts w:ascii="Arial" w:eastAsia="Times New Roman" w:hAnsi="Arial" w:cs="Arial"/>
                <w:color w:val="000000"/>
                <w:sz w:val="18"/>
                <w:szCs w:val="18"/>
              </w:rPr>
            </w:pPr>
            <w:r w:rsidRPr="00466436">
              <w:rPr>
                <w:rFonts w:ascii="Arial" w:eastAsia="Times New Roman" w:hAnsi="Arial" w:cs="Arial"/>
                <w:color w:val="000000"/>
                <w:sz w:val="18"/>
                <w:szCs w:val="18"/>
              </w:rPr>
              <w:t>L80</w:t>
            </w:r>
          </w:p>
        </w:tc>
        <w:tc>
          <w:tcPr>
            <w:tcW w:w="1120" w:type="dxa"/>
            <w:tcBorders>
              <w:top w:val="nil"/>
              <w:left w:val="single" w:sz="8" w:space="0" w:color="auto"/>
              <w:bottom w:val="single" w:sz="8" w:space="0" w:color="auto"/>
              <w:right w:val="single" w:sz="8" w:space="0" w:color="auto"/>
            </w:tcBorders>
            <w:shd w:val="clear" w:color="auto" w:fill="auto"/>
            <w:noWrap/>
            <w:vAlign w:val="bottom"/>
            <w:hideMark/>
          </w:tcPr>
          <w:p w:rsidR="00466436" w:rsidRPr="00466436" w:rsidRDefault="00466436" w:rsidP="00466436">
            <w:pPr>
              <w:bidi w:val="0"/>
              <w:spacing w:after="0" w:line="240" w:lineRule="auto"/>
              <w:jc w:val="center"/>
              <w:rPr>
                <w:rFonts w:ascii="Arial" w:eastAsia="Times New Roman" w:hAnsi="Arial" w:cs="Arial"/>
                <w:color w:val="000000"/>
                <w:sz w:val="18"/>
                <w:szCs w:val="18"/>
              </w:rPr>
            </w:pPr>
            <w:r w:rsidRPr="00466436">
              <w:rPr>
                <w:rFonts w:ascii="Arial" w:eastAsia="Times New Roman" w:hAnsi="Arial" w:cs="Arial"/>
                <w:color w:val="000000"/>
                <w:sz w:val="18"/>
                <w:szCs w:val="18"/>
              </w:rPr>
              <w:t>72.8</w:t>
            </w:r>
          </w:p>
        </w:tc>
        <w:tc>
          <w:tcPr>
            <w:tcW w:w="1120" w:type="dxa"/>
            <w:tcBorders>
              <w:top w:val="nil"/>
              <w:left w:val="single" w:sz="8" w:space="0" w:color="auto"/>
              <w:bottom w:val="single" w:sz="8" w:space="0" w:color="auto"/>
              <w:right w:val="single" w:sz="8" w:space="0" w:color="auto"/>
            </w:tcBorders>
            <w:shd w:val="clear" w:color="auto" w:fill="auto"/>
            <w:noWrap/>
            <w:vAlign w:val="bottom"/>
            <w:hideMark/>
          </w:tcPr>
          <w:p w:rsidR="00466436" w:rsidRPr="00466436" w:rsidRDefault="00466436" w:rsidP="00466436">
            <w:pPr>
              <w:bidi w:val="0"/>
              <w:spacing w:after="0" w:line="240" w:lineRule="auto"/>
              <w:jc w:val="center"/>
              <w:rPr>
                <w:rFonts w:ascii="Arial" w:eastAsia="Times New Roman" w:hAnsi="Arial" w:cs="Arial"/>
                <w:color w:val="000000"/>
                <w:sz w:val="18"/>
                <w:szCs w:val="18"/>
              </w:rPr>
            </w:pPr>
            <w:r w:rsidRPr="00466436">
              <w:rPr>
                <w:rFonts w:ascii="Arial" w:eastAsia="Times New Roman" w:hAnsi="Arial" w:cs="Arial"/>
                <w:color w:val="000000"/>
                <w:sz w:val="18"/>
                <w:szCs w:val="18"/>
              </w:rPr>
              <w:t>77.2</w:t>
            </w:r>
          </w:p>
        </w:tc>
        <w:tc>
          <w:tcPr>
            <w:tcW w:w="1160" w:type="dxa"/>
            <w:tcBorders>
              <w:top w:val="nil"/>
              <w:left w:val="single" w:sz="8" w:space="0" w:color="auto"/>
              <w:bottom w:val="single" w:sz="8" w:space="0" w:color="auto"/>
              <w:right w:val="thinThickThinSmallGap" w:sz="24" w:space="0" w:color="auto"/>
            </w:tcBorders>
            <w:shd w:val="clear" w:color="auto" w:fill="auto"/>
            <w:noWrap/>
            <w:vAlign w:val="bottom"/>
            <w:hideMark/>
          </w:tcPr>
          <w:p w:rsidR="00466436" w:rsidRPr="00466436" w:rsidRDefault="00466436" w:rsidP="00466436">
            <w:pPr>
              <w:bidi w:val="0"/>
              <w:spacing w:after="0" w:line="240" w:lineRule="auto"/>
              <w:jc w:val="center"/>
              <w:rPr>
                <w:rFonts w:ascii="Arial" w:eastAsia="Times New Roman" w:hAnsi="Arial" w:cs="Arial"/>
                <w:color w:val="000000"/>
                <w:sz w:val="18"/>
                <w:szCs w:val="18"/>
              </w:rPr>
            </w:pPr>
            <w:r w:rsidRPr="00466436">
              <w:rPr>
                <w:rFonts w:ascii="Arial" w:eastAsia="Times New Roman" w:hAnsi="Arial" w:cs="Arial"/>
                <w:color w:val="000000"/>
                <w:sz w:val="18"/>
                <w:szCs w:val="18"/>
              </w:rPr>
              <w:t>77.3</w:t>
            </w:r>
          </w:p>
        </w:tc>
      </w:tr>
      <w:tr w:rsidR="00466436" w:rsidRPr="00466436" w:rsidTr="00825748">
        <w:trPr>
          <w:trHeight w:val="300"/>
          <w:jc w:val="center"/>
        </w:trPr>
        <w:tc>
          <w:tcPr>
            <w:tcW w:w="880" w:type="dxa"/>
            <w:tcBorders>
              <w:top w:val="nil"/>
              <w:left w:val="thinThickThinSmallGap" w:sz="24" w:space="0" w:color="auto"/>
              <w:bottom w:val="thinThickThinSmallGap" w:sz="24" w:space="0" w:color="auto"/>
              <w:right w:val="single" w:sz="8" w:space="0" w:color="auto"/>
            </w:tcBorders>
            <w:shd w:val="clear" w:color="auto" w:fill="auto"/>
            <w:noWrap/>
            <w:vAlign w:val="bottom"/>
            <w:hideMark/>
          </w:tcPr>
          <w:p w:rsidR="00466436" w:rsidRPr="00466436" w:rsidRDefault="00466436" w:rsidP="00466436">
            <w:pPr>
              <w:bidi w:val="0"/>
              <w:spacing w:after="0" w:line="240" w:lineRule="auto"/>
              <w:jc w:val="center"/>
              <w:rPr>
                <w:rFonts w:ascii="Arial" w:eastAsia="Times New Roman" w:hAnsi="Arial" w:cs="Arial"/>
                <w:color w:val="000000"/>
                <w:sz w:val="18"/>
                <w:szCs w:val="18"/>
              </w:rPr>
            </w:pPr>
            <w:r w:rsidRPr="00466436">
              <w:rPr>
                <w:rFonts w:ascii="Arial" w:eastAsia="Times New Roman" w:hAnsi="Arial" w:cs="Arial"/>
                <w:color w:val="000000"/>
                <w:sz w:val="18"/>
                <w:szCs w:val="18"/>
              </w:rPr>
              <w:t>L90</w:t>
            </w:r>
          </w:p>
        </w:tc>
        <w:tc>
          <w:tcPr>
            <w:tcW w:w="1120" w:type="dxa"/>
            <w:tcBorders>
              <w:top w:val="nil"/>
              <w:left w:val="single" w:sz="8" w:space="0" w:color="auto"/>
              <w:bottom w:val="thinThickThinSmallGap" w:sz="24" w:space="0" w:color="auto"/>
              <w:right w:val="single" w:sz="8" w:space="0" w:color="auto"/>
            </w:tcBorders>
            <w:shd w:val="clear" w:color="auto" w:fill="auto"/>
            <w:noWrap/>
            <w:vAlign w:val="bottom"/>
            <w:hideMark/>
          </w:tcPr>
          <w:p w:rsidR="00466436" w:rsidRPr="00466436" w:rsidRDefault="00466436" w:rsidP="00466436">
            <w:pPr>
              <w:bidi w:val="0"/>
              <w:spacing w:after="0" w:line="240" w:lineRule="auto"/>
              <w:jc w:val="center"/>
              <w:rPr>
                <w:rFonts w:ascii="Arial" w:eastAsia="Times New Roman" w:hAnsi="Arial" w:cs="Arial"/>
                <w:color w:val="000000"/>
                <w:sz w:val="18"/>
                <w:szCs w:val="18"/>
              </w:rPr>
            </w:pPr>
            <w:r w:rsidRPr="00466436">
              <w:rPr>
                <w:rFonts w:ascii="Arial" w:eastAsia="Times New Roman" w:hAnsi="Arial" w:cs="Arial"/>
                <w:color w:val="000000"/>
                <w:sz w:val="18"/>
                <w:szCs w:val="18"/>
              </w:rPr>
              <w:t>72.3</w:t>
            </w:r>
          </w:p>
        </w:tc>
        <w:tc>
          <w:tcPr>
            <w:tcW w:w="1120" w:type="dxa"/>
            <w:tcBorders>
              <w:top w:val="nil"/>
              <w:left w:val="single" w:sz="8" w:space="0" w:color="auto"/>
              <w:bottom w:val="thinThickThinSmallGap" w:sz="24" w:space="0" w:color="auto"/>
              <w:right w:val="single" w:sz="8" w:space="0" w:color="auto"/>
            </w:tcBorders>
            <w:shd w:val="clear" w:color="auto" w:fill="auto"/>
            <w:noWrap/>
            <w:vAlign w:val="bottom"/>
            <w:hideMark/>
          </w:tcPr>
          <w:p w:rsidR="00466436" w:rsidRPr="00466436" w:rsidRDefault="00466436" w:rsidP="00466436">
            <w:pPr>
              <w:bidi w:val="0"/>
              <w:spacing w:after="0" w:line="240" w:lineRule="auto"/>
              <w:jc w:val="center"/>
              <w:rPr>
                <w:rFonts w:ascii="Arial" w:eastAsia="Times New Roman" w:hAnsi="Arial" w:cs="Arial"/>
                <w:color w:val="000000"/>
                <w:sz w:val="18"/>
                <w:szCs w:val="18"/>
              </w:rPr>
            </w:pPr>
            <w:r w:rsidRPr="00466436">
              <w:rPr>
                <w:rFonts w:ascii="Arial" w:eastAsia="Times New Roman" w:hAnsi="Arial" w:cs="Arial"/>
                <w:color w:val="000000"/>
                <w:sz w:val="18"/>
                <w:szCs w:val="18"/>
              </w:rPr>
              <w:t>77</w:t>
            </w:r>
          </w:p>
        </w:tc>
        <w:tc>
          <w:tcPr>
            <w:tcW w:w="1160" w:type="dxa"/>
            <w:tcBorders>
              <w:top w:val="nil"/>
              <w:left w:val="single" w:sz="8" w:space="0" w:color="auto"/>
              <w:bottom w:val="thinThickThinSmallGap" w:sz="24" w:space="0" w:color="auto"/>
              <w:right w:val="thinThickThinSmallGap" w:sz="24" w:space="0" w:color="auto"/>
            </w:tcBorders>
            <w:shd w:val="clear" w:color="auto" w:fill="auto"/>
            <w:noWrap/>
            <w:vAlign w:val="bottom"/>
            <w:hideMark/>
          </w:tcPr>
          <w:p w:rsidR="00466436" w:rsidRPr="00466436" w:rsidRDefault="00466436" w:rsidP="00466436">
            <w:pPr>
              <w:bidi w:val="0"/>
              <w:spacing w:after="0" w:line="240" w:lineRule="auto"/>
              <w:jc w:val="center"/>
              <w:rPr>
                <w:rFonts w:ascii="Arial" w:eastAsia="Times New Roman" w:hAnsi="Arial" w:cs="Arial"/>
                <w:color w:val="000000"/>
                <w:sz w:val="18"/>
                <w:szCs w:val="18"/>
              </w:rPr>
            </w:pPr>
            <w:r w:rsidRPr="00466436">
              <w:rPr>
                <w:rFonts w:ascii="Arial" w:eastAsia="Times New Roman" w:hAnsi="Arial" w:cs="Arial"/>
                <w:color w:val="000000"/>
                <w:sz w:val="18"/>
                <w:szCs w:val="18"/>
              </w:rPr>
              <w:t>77.1</w:t>
            </w:r>
          </w:p>
        </w:tc>
      </w:tr>
    </w:tbl>
    <w:p w:rsidR="00EC7E63" w:rsidRDefault="00D00452" w:rsidP="004D4834">
      <w:pPr>
        <w:rPr>
          <w:sz w:val="28"/>
          <w:szCs w:val="28"/>
          <w:rtl/>
          <w:lang w:bidi="ar-IQ"/>
        </w:rPr>
      </w:pPr>
      <w:r>
        <w:rPr>
          <w:rFonts w:hint="cs"/>
          <w:sz w:val="28"/>
          <w:szCs w:val="28"/>
          <w:rtl/>
        </w:rPr>
        <w:lastRenderedPageBreak/>
        <w:t>تم</w:t>
      </w:r>
      <w:r w:rsidR="00B73568">
        <w:rPr>
          <w:rFonts w:hint="cs"/>
          <w:sz w:val="28"/>
          <w:szCs w:val="28"/>
          <w:rtl/>
        </w:rPr>
        <w:t xml:space="preserve"> </w:t>
      </w:r>
      <w:r w:rsidR="00D505EA">
        <w:rPr>
          <w:rFonts w:hint="cs"/>
          <w:sz w:val="28"/>
          <w:szCs w:val="28"/>
          <w:rtl/>
        </w:rPr>
        <w:t>تطبيق</w:t>
      </w:r>
      <w:r w:rsidR="00B73568">
        <w:rPr>
          <w:rFonts w:hint="cs"/>
          <w:sz w:val="28"/>
          <w:szCs w:val="28"/>
          <w:rtl/>
        </w:rPr>
        <w:t xml:space="preserve"> الاجراءات التالية : </w:t>
      </w:r>
      <w:r w:rsidR="00EC7E63">
        <w:rPr>
          <w:rFonts w:hint="cs"/>
          <w:sz w:val="28"/>
          <w:szCs w:val="28"/>
          <w:rtl/>
        </w:rPr>
        <w:t xml:space="preserve"> </w:t>
      </w:r>
    </w:p>
    <w:p w:rsidR="00296C5A" w:rsidRPr="00296C5A" w:rsidRDefault="00735E49" w:rsidP="004A4A0F">
      <w:pPr>
        <w:pStyle w:val="a8"/>
        <w:rPr>
          <w:b/>
          <w:bCs/>
          <w:sz w:val="28"/>
          <w:szCs w:val="28"/>
        </w:rPr>
      </w:pPr>
      <w:r>
        <w:rPr>
          <w:rFonts w:hint="cs"/>
          <w:sz w:val="28"/>
          <w:szCs w:val="28"/>
          <w:rtl/>
        </w:rPr>
        <w:t xml:space="preserve">أ - </w:t>
      </w:r>
      <w:r w:rsidR="00296C5A">
        <w:rPr>
          <w:rFonts w:hint="cs"/>
          <w:sz w:val="28"/>
          <w:szCs w:val="28"/>
          <w:rtl/>
        </w:rPr>
        <w:t xml:space="preserve">اختبار </w:t>
      </w:r>
      <w:r w:rsidR="00EC7E63">
        <w:rPr>
          <w:rFonts w:hint="cs"/>
          <w:sz w:val="28"/>
          <w:szCs w:val="28"/>
          <w:rtl/>
        </w:rPr>
        <w:t xml:space="preserve">المجموعة الاولى </w:t>
      </w:r>
      <w:r w:rsidR="000C228D">
        <w:rPr>
          <w:rFonts w:hint="cs"/>
          <w:sz w:val="28"/>
          <w:szCs w:val="28"/>
          <w:rtl/>
        </w:rPr>
        <w:t>القريبة</w:t>
      </w:r>
      <w:r w:rsidR="00F146ED">
        <w:rPr>
          <w:rFonts w:hint="cs"/>
          <w:sz w:val="28"/>
          <w:szCs w:val="28"/>
          <w:rtl/>
        </w:rPr>
        <w:t xml:space="preserve"> </w:t>
      </w:r>
      <w:r w:rsidR="000C228D">
        <w:rPr>
          <w:rFonts w:hint="cs"/>
          <w:sz w:val="28"/>
          <w:szCs w:val="28"/>
          <w:rtl/>
        </w:rPr>
        <w:t>من</w:t>
      </w:r>
      <w:r w:rsidR="00EC7E63">
        <w:rPr>
          <w:rFonts w:hint="cs"/>
          <w:sz w:val="28"/>
          <w:szCs w:val="28"/>
          <w:rtl/>
        </w:rPr>
        <w:t xml:space="preserve"> </w:t>
      </w:r>
      <w:r w:rsidR="00F146ED">
        <w:rPr>
          <w:rFonts w:hint="cs"/>
          <w:sz w:val="28"/>
          <w:szCs w:val="28"/>
          <w:rtl/>
        </w:rPr>
        <w:t>ا</w:t>
      </w:r>
      <w:r w:rsidR="00B73568">
        <w:rPr>
          <w:rFonts w:hint="cs"/>
          <w:sz w:val="28"/>
          <w:szCs w:val="28"/>
          <w:rtl/>
        </w:rPr>
        <w:t xml:space="preserve">لمولدات </w:t>
      </w:r>
      <w:r w:rsidR="004B139D">
        <w:rPr>
          <w:rFonts w:hint="cs"/>
          <w:sz w:val="28"/>
          <w:szCs w:val="28"/>
          <w:rtl/>
        </w:rPr>
        <w:t xml:space="preserve">الكهربائية </w:t>
      </w:r>
      <w:r w:rsidR="00296C5A">
        <w:rPr>
          <w:rFonts w:hint="cs"/>
          <w:sz w:val="28"/>
          <w:szCs w:val="28"/>
          <w:rtl/>
        </w:rPr>
        <w:t xml:space="preserve"> </w:t>
      </w:r>
      <w:r w:rsidR="00A94AA5" w:rsidRPr="00296C5A">
        <w:rPr>
          <w:rFonts w:hint="cs"/>
          <w:sz w:val="28"/>
          <w:szCs w:val="28"/>
          <w:rtl/>
        </w:rPr>
        <w:t xml:space="preserve">يوم </w:t>
      </w:r>
      <w:r w:rsidR="000616AF">
        <w:rPr>
          <w:rFonts w:hint="cs"/>
          <w:sz w:val="28"/>
          <w:szCs w:val="28"/>
          <w:rtl/>
        </w:rPr>
        <w:t>الاثنين</w:t>
      </w:r>
      <w:r w:rsidR="00A94AA5" w:rsidRPr="00296C5A">
        <w:rPr>
          <w:rFonts w:hint="cs"/>
          <w:sz w:val="28"/>
          <w:szCs w:val="28"/>
          <w:rtl/>
        </w:rPr>
        <w:t xml:space="preserve"> </w:t>
      </w:r>
      <w:r w:rsidR="00A94AA5" w:rsidRPr="00296C5A">
        <w:rPr>
          <w:sz w:val="28"/>
          <w:szCs w:val="28"/>
          <w:rtl/>
        </w:rPr>
        <w:t>بتاريخ</w:t>
      </w:r>
      <w:r w:rsidR="00A94AA5" w:rsidRPr="00296C5A">
        <w:rPr>
          <w:rFonts w:hint="cs"/>
          <w:sz w:val="28"/>
          <w:szCs w:val="28"/>
          <w:rtl/>
        </w:rPr>
        <w:t xml:space="preserve"> </w:t>
      </w:r>
      <w:r w:rsidR="00EC58A7" w:rsidRPr="00296C5A">
        <w:rPr>
          <w:rFonts w:hint="cs"/>
          <w:sz w:val="28"/>
          <w:szCs w:val="28"/>
          <w:rtl/>
        </w:rPr>
        <w:t>2</w:t>
      </w:r>
      <w:r w:rsidR="00D00452">
        <w:rPr>
          <w:rFonts w:hint="cs"/>
          <w:sz w:val="28"/>
          <w:szCs w:val="28"/>
          <w:rtl/>
        </w:rPr>
        <w:t>4</w:t>
      </w:r>
      <w:r w:rsidR="00A94AA5" w:rsidRPr="00296C5A">
        <w:rPr>
          <w:sz w:val="28"/>
          <w:szCs w:val="28"/>
          <w:rtl/>
        </w:rPr>
        <w:t xml:space="preserve"> /</w:t>
      </w:r>
      <w:r w:rsidR="000616AF">
        <w:rPr>
          <w:rFonts w:hint="cs"/>
          <w:sz w:val="28"/>
          <w:szCs w:val="28"/>
          <w:rtl/>
          <w:lang w:bidi="ar-IQ"/>
        </w:rPr>
        <w:t>11</w:t>
      </w:r>
      <w:r w:rsidR="00A94AA5" w:rsidRPr="00296C5A">
        <w:rPr>
          <w:sz w:val="28"/>
          <w:szCs w:val="28"/>
          <w:rtl/>
        </w:rPr>
        <w:t>/201</w:t>
      </w:r>
      <w:r w:rsidR="00D00452">
        <w:rPr>
          <w:rFonts w:hint="cs"/>
          <w:sz w:val="28"/>
          <w:szCs w:val="28"/>
          <w:rtl/>
        </w:rPr>
        <w:t>4</w:t>
      </w:r>
      <w:r w:rsidR="00A94AA5" w:rsidRPr="00296C5A">
        <w:rPr>
          <w:rFonts w:hint="cs"/>
          <w:sz w:val="28"/>
          <w:szCs w:val="28"/>
          <w:rtl/>
        </w:rPr>
        <w:t xml:space="preserve"> الساعة </w:t>
      </w:r>
      <w:r w:rsidR="00F146ED">
        <w:rPr>
          <w:rFonts w:hint="cs"/>
          <w:sz w:val="28"/>
          <w:szCs w:val="28"/>
          <w:rtl/>
        </w:rPr>
        <w:t>9</w:t>
      </w:r>
      <w:r w:rsidR="00A94AA5" w:rsidRPr="00296C5A">
        <w:rPr>
          <w:rFonts w:hint="cs"/>
          <w:sz w:val="28"/>
          <w:szCs w:val="28"/>
          <w:rtl/>
        </w:rPr>
        <w:t xml:space="preserve"> صباحا </w:t>
      </w:r>
      <w:r w:rsidR="00576DD6" w:rsidRPr="00296C5A">
        <w:rPr>
          <w:rFonts w:hint="cs"/>
          <w:sz w:val="28"/>
          <w:szCs w:val="28"/>
          <w:rtl/>
        </w:rPr>
        <w:t>في</w:t>
      </w:r>
      <w:r w:rsidR="00F146ED">
        <w:rPr>
          <w:rFonts w:hint="cs"/>
          <w:sz w:val="28"/>
          <w:szCs w:val="28"/>
          <w:rtl/>
        </w:rPr>
        <w:t xml:space="preserve"> </w:t>
      </w:r>
      <w:r w:rsidR="004A4A0F">
        <w:rPr>
          <w:rFonts w:hint="cs"/>
          <w:sz w:val="28"/>
          <w:szCs w:val="28"/>
          <w:rtl/>
        </w:rPr>
        <w:t xml:space="preserve">القاعة الرياضية المغلقة </w:t>
      </w:r>
      <w:r w:rsidR="00EC58A7" w:rsidRPr="00296C5A">
        <w:rPr>
          <w:rFonts w:hint="cs"/>
          <w:sz w:val="28"/>
          <w:szCs w:val="28"/>
          <w:rtl/>
        </w:rPr>
        <w:t xml:space="preserve"> </w:t>
      </w:r>
    </w:p>
    <w:p w:rsidR="00296C5A" w:rsidRPr="00296C5A" w:rsidRDefault="00735E49" w:rsidP="004A4A0F">
      <w:pPr>
        <w:pStyle w:val="a8"/>
        <w:rPr>
          <w:b/>
          <w:bCs/>
          <w:sz w:val="28"/>
          <w:szCs w:val="28"/>
        </w:rPr>
      </w:pPr>
      <w:r>
        <w:rPr>
          <w:rFonts w:hint="cs"/>
          <w:sz w:val="28"/>
          <w:szCs w:val="28"/>
          <w:rtl/>
        </w:rPr>
        <w:t xml:space="preserve">ب - </w:t>
      </w:r>
      <w:r w:rsidR="00D00452" w:rsidRPr="00D00452">
        <w:rPr>
          <w:rFonts w:hint="cs"/>
          <w:sz w:val="28"/>
          <w:szCs w:val="28"/>
          <w:rtl/>
        </w:rPr>
        <w:t xml:space="preserve">اختبار المجموعة </w:t>
      </w:r>
      <w:r w:rsidR="00D00452">
        <w:rPr>
          <w:rFonts w:hint="cs"/>
          <w:sz w:val="28"/>
          <w:szCs w:val="28"/>
          <w:rtl/>
        </w:rPr>
        <w:t>الثانية</w:t>
      </w:r>
      <w:r w:rsidR="00D00452" w:rsidRPr="00D00452">
        <w:rPr>
          <w:rFonts w:hint="cs"/>
          <w:sz w:val="28"/>
          <w:szCs w:val="28"/>
          <w:rtl/>
        </w:rPr>
        <w:t xml:space="preserve"> </w:t>
      </w:r>
      <w:r w:rsidR="00D00452">
        <w:rPr>
          <w:rFonts w:hint="cs"/>
          <w:sz w:val="28"/>
          <w:szCs w:val="28"/>
          <w:rtl/>
        </w:rPr>
        <w:t xml:space="preserve"> </w:t>
      </w:r>
      <w:r w:rsidR="00D00452" w:rsidRPr="00D00452">
        <w:rPr>
          <w:rFonts w:hint="cs"/>
          <w:sz w:val="28"/>
          <w:szCs w:val="28"/>
          <w:rtl/>
        </w:rPr>
        <w:t xml:space="preserve">يوم </w:t>
      </w:r>
      <w:r w:rsidR="001B35F7">
        <w:rPr>
          <w:rFonts w:hint="cs"/>
          <w:sz w:val="28"/>
          <w:szCs w:val="28"/>
          <w:rtl/>
        </w:rPr>
        <w:t xml:space="preserve">الاثنين </w:t>
      </w:r>
      <w:r w:rsidR="00D00452" w:rsidRPr="00D00452">
        <w:rPr>
          <w:rFonts w:hint="cs"/>
          <w:sz w:val="28"/>
          <w:szCs w:val="28"/>
          <w:rtl/>
        </w:rPr>
        <w:t xml:space="preserve"> </w:t>
      </w:r>
      <w:r w:rsidR="00D00452" w:rsidRPr="00D00452">
        <w:rPr>
          <w:sz w:val="28"/>
          <w:szCs w:val="28"/>
          <w:rtl/>
        </w:rPr>
        <w:t>بتاريخ</w:t>
      </w:r>
      <w:r w:rsidR="00D00452" w:rsidRPr="00D00452">
        <w:rPr>
          <w:rFonts w:hint="cs"/>
          <w:sz w:val="28"/>
          <w:szCs w:val="28"/>
          <w:rtl/>
        </w:rPr>
        <w:t xml:space="preserve"> 24</w:t>
      </w:r>
      <w:r w:rsidR="00D00452" w:rsidRPr="00D00452">
        <w:rPr>
          <w:sz w:val="28"/>
          <w:szCs w:val="28"/>
          <w:rtl/>
        </w:rPr>
        <w:t xml:space="preserve"> /</w:t>
      </w:r>
      <w:r w:rsidR="000616AF">
        <w:rPr>
          <w:rFonts w:hint="cs"/>
          <w:sz w:val="28"/>
          <w:szCs w:val="28"/>
          <w:rtl/>
        </w:rPr>
        <w:t>11</w:t>
      </w:r>
      <w:r w:rsidR="00D00452" w:rsidRPr="00D00452">
        <w:rPr>
          <w:sz w:val="28"/>
          <w:szCs w:val="28"/>
          <w:rtl/>
        </w:rPr>
        <w:t>/201</w:t>
      </w:r>
      <w:r w:rsidR="00D00452" w:rsidRPr="00D00452">
        <w:rPr>
          <w:rFonts w:hint="cs"/>
          <w:sz w:val="28"/>
          <w:szCs w:val="28"/>
          <w:rtl/>
        </w:rPr>
        <w:t xml:space="preserve">4 الساعة </w:t>
      </w:r>
      <w:r w:rsidR="00F146ED">
        <w:rPr>
          <w:rFonts w:hint="cs"/>
          <w:sz w:val="28"/>
          <w:szCs w:val="28"/>
          <w:rtl/>
        </w:rPr>
        <w:t>9</w:t>
      </w:r>
      <w:r w:rsidR="00D00452" w:rsidRPr="00D00452">
        <w:rPr>
          <w:rFonts w:hint="cs"/>
          <w:sz w:val="28"/>
          <w:szCs w:val="28"/>
          <w:rtl/>
        </w:rPr>
        <w:t xml:space="preserve"> صباحا</w:t>
      </w:r>
      <w:r w:rsidR="00D00452">
        <w:rPr>
          <w:rFonts w:hint="cs"/>
          <w:sz w:val="28"/>
          <w:szCs w:val="28"/>
          <w:rtl/>
        </w:rPr>
        <w:t xml:space="preserve"> في</w:t>
      </w:r>
      <w:r w:rsidR="00D00452" w:rsidRPr="00D00452">
        <w:rPr>
          <w:rFonts w:hint="cs"/>
          <w:sz w:val="28"/>
          <w:szCs w:val="28"/>
          <w:rtl/>
        </w:rPr>
        <w:t xml:space="preserve"> </w:t>
      </w:r>
      <w:r w:rsidR="00F146ED">
        <w:rPr>
          <w:rFonts w:hint="cs"/>
          <w:sz w:val="28"/>
          <w:szCs w:val="28"/>
          <w:rtl/>
        </w:rPr>
        <w:t>ل</w:t>
      </w:r>
      <w:r w:rsidR="00EC58A7" w:rsidRPr="00296C5A">
        <w:rPr>
          <w:rFonts w:hint="cs"/>
          <w:sz w:val="28"/>
          <w:szCs w:val="28"/>
          <w:rtl/>
        </w:rPr>
        <w:t xml:space="preserve">قاعة </w:t>
      </w:r>
      <w:r w:rsidR="004A4A0F">
        <w:rPr>
          <w:rFonts w:hint="cs"/>
          <w:sz w:val="28"/>
          <w:szCs w:val="28"/>
          <w:rtl/>
        </w:rPr>
        <w:t>المصارعة</w:t>
      </w:r>
      <w:r w:rsidR="00F146ED">
        <w:rPr>
          <w:rFonts w:hint="cs"/>
          <w:sz w:val="28"/>
          <w:szCs w:val="28"/>
          <w:rtl/>
        </w:rPr>
        <w:t xml:space="preserve"> </w:t>
      </w:r>
      <w:r w:rsidR="00D00452">
        <w:rPr>
          <w:rFonts w:hint="cs"/>
          <w:sz w:val="28"/>
          <w:szCs w:val="28"/>
          <w:rtl/>
        </w:rPr>
        <w:t xml:space="preserve"> </w:t>
      </w:r>
      <w:r w:rsidR="005A6DE2">
        <w:rPr>
          <w:rFonts w:hint="cs"/>
          <w:sz w:val="28"/>
          <w:szCs w:val="28"/>
          <w:rtl/>
        </w:rPr>
        <w:t>.</w:t>
      </w:r>
      <w:r w:rsidR="00D00452">
        <w:rPr>
          <w:rFonts w:hint="cs"/>
          <w:sz w:val="28"/>
          <w:szCs w:val="28"/>
          <w:rtl/>
        </w:rPr>
        <w:t xml:space="preserve"> </w:t>
      </w:r>
    </w:p>
    <w:p w:rsidR="008876A7" w:rsidRPr="008876A7" w:rsidRDefault="00576DD6" w:rsidP="00F146ED">
      <w:pPr>
        <w:pStyle w:val="a8"/>
        <w:rPr>
          <w:b/>
          <w:bCs/>
          <w:sz w:val="28"/>
          <w:szCs w:val="28"/>
          <w:rtl/>
        </w:rPr>
      </w:pPr>
      <w:r w:rsidRPr="00296C5A">
        <w:rPr>
          <w:rFonts w:hint="cs"/>
          <w:sz w:val="28"/>
          <w:szCs w:val="28"/>
          <w:rtl/>
        </w:rPr>
        <w:t>وشمل</w:t>
      </w:r>
      <w:r w:rsidR="004D4834">
        <w:rPr>
          <w:rFonts w:hint="cs"/>
          <w:sz w:val="28"/>
          <w:szCs w:val="28"/>
          <w:rtl/>
        </w:rPr>
        <w:t>ت</w:t>
      </w:r>
      <w:r w:rsidRPr="00296C5A">
        <w:rPr>
          <w:rFonts w:hint="cs"/>
          <w:sz w:val="28"/>
          <w:szCs w:val="28"/>
          <w:rtl/>
        </w:rPr>
        <w:t xml:space="preserve"> </w:t>
      </w:r>
      <w:r w:rsidR="008B5925">
        <w:rPr>
          <w:rFonts w:hint="cs"/>
          <w:sz w:val="28"/>
          <w:szCs w:val="28"/>
          <w:rtl/>
        </w:rPr>
        <w:t xml:space="preserve"> القياسات للمجموعتين </w:t>
      </w:r>
      <w:r w:rsidR="004D4834">
        <w:rPr>
          <w:rFonts w:hint="cs"/>
          <w:sz w:val="28"/>
          <w:szCs w:val="28"/>
          <w:rtl/>
        </w:rPr>
        <w:t xml:space="preserve"> الوزن والطول </w:t>
      </w:r>
      <w:r w:rsidR="00A94AA5" w:rsidRPr="00296C5A">
        <w:rPr>
          <w:rFonts w:hint="cs"/>
          <w:sz w:val="28"/>
          <w:szCs w:val="28"/>
          <w:rtl/>
        </w:rPr>
        <w:t>(</w:t>
      </w:r>
      <w:r w:rsidR="00F146ED">
        <w:rPr>
          <w:rFonts w:hint="cs"/>
          <w:sz w:val="28"/>
          <w:szCs w:val="28"/>
          <w:rtl/>
        </w:rPr>
        <w:t xml:space="preserve">ضغط الدم الانقباضي والانبساطي </w:t>
      </w:r>
      <w:r w:rsidR="00A94AA5" w:rsidRPr="00296C5A">
        <w:rPr>
          <w:rFonts w:hint="cs"/>
          <w:sz w:val="28"/>
          <w:szCs w:val="28"/>
          <w:rtl/>
        </w:rPr>
        <w:t xml:space="preserve">) </w:t>
      </w:r>
      <w:r w:rsidR="008876A7" w:rsidRPr="008876A7">
        <w:rPr>
          <w:rFonts w:hint="cs"/>
          <w:sz w:val="28"/>
          <w:szCs w:val="28"/>
          <w:rtl/>
        </w:rPr>
        <w:t>وثبتت نتائج الاختبارات في استمارة صحية صممها الباحث لكل مشارك مرفقة في ملحق (</w:t>
      </w:r>
      <w:r w:rsidR="009322F9">
        <w:rPr>
          <w:rFonts w:hint="cs"/>
          <w:sz w:val="28"/>
          <w:szCs w:val="28"/>
          <w:rtl/>
        </w:rPr>
        <w:t>2</w:t>
      </w:r>
      <w:r w:rsidR="008876A7" w:rsidRPr="008876A7">
        <w:rPr>
          <w:rFonts w:hint="cs"/>
          <w:sz w:val="28"/>
          <w:szCs w:val="28"/>
          <w:rtl/>
        </w:rPr>
        <w:t>)</w:t>
      </w:r>
      <w:r w:rsidR="008876A7" w:rsidRPr="008876A7">
        <w:rPr>
          <w:rFonts w:hint="cs"/>
          <w:b/>
          <w:bCs/>
          <w:sz w:val="28"/>
          <w:szCs w:val="28"/>
          <w:rtl/>
        </w:rPr>
        <w:t xml:space="preserve"> .</w:t>
      </w:r>
    </w:p>
    <w:p w:rsidR="00296C5A" w:rsidRDefault="00D92976" w:rsidP="00F146ED">
      <w:pPr>
        <w:pStyle w:val="a8"/>
        <w:rPr>
          <w:sz w:val="28"/>
          <w:szCs w:val="28"/>
          <w:rtl/>
          <w:lang w:bidi="ar-IQ"/>
        </w:rPr>
      </w:pPr>
      <w:r>
        <w:rPr>
          <w:rFonts w:hint="cs"/>
          <w:sz w:val="28"/>
          <w:szCs w:val="28"/>
          <w:rtl/>
        </w:rPr>
        <w:t xml:space="preserve">ومن خلال فرق مساعدة </w:t>
      </w:r>
      <w:r w:rsidR="008876A7">
        <w:rPr>
          <w:rFonts w:hint="cs"/>
          <w:sz w:val="28"/>
          <w:szCs w:val="28"/>
          <w:rtl/>
        </w:rPr>
        <w:t xml:space="preserve">متخصصة </w:t>
      </w:r>
      <w:r>
        <w:rPr>
          <w:rFonts w:hint="cs"/>
          <w:sz w:val="28"/>
          <w:szCs w:val="28"/>
          <w:rtl/>
        </w:rPr>
        <w:t xml:space="preserve">عدد 3 واحدة لأجهزة قياس </w:t>
      </w:r>
      <w:r w:rsidR="00F146ED">
        <w:rPr>
          <w:rFonts w:hint="cs"/>
          <w:sz w:val="28"/>
          <w:szCs w:val="28"/>
          <w:rtl/>
        </w:rPr>
        <w:t xml:space="preserve">التلوث الضجيجي </w:t>
      </w:r>
      <w:r>
        <w:rPr>
          <w:rFonts w:hint="cs"/>
          <w:sz w:val="28"/>
          <w:szCs w:val="28"/>
          <w:rtl/>
        </w:rPr>
        <w:t xml:space="preserve"> وفريقين لقياس مجموعتي الدراسة الاولى والثانية</w:t>
      </w:r>
      <w:r w:rsidR="00FD4887">
        <w:rPr>
          <w:rFonts w:hint="cs"/>
          <w:sz w:val="28"/>
          <w:szCs w:val="28"/>
          <w:rtl/>
        </w:rPr>
        <w:t xml:space="preserve"> ، </w:t>
      </w:r>
      <w:r w:rsidR="00F146ED">
        <w:rPr>
          <w:rFonts w:hint="cs"/>
          <w:sz w:val="28"/>
          <w:szCs w:val="28"/>
          <w:rtl/>
        </w:rPr>
        <w:t>و</w:t>
      </w:r>
      <w:r w:rsidR="00FD4887">
        <w:rPr>
          <w:rFonts w:hint="cs"/>
          <w:sz w:val="28"/>
          <w:szCs w:val="28"/>
          <w:rtl/>
        </w:rPr>
        <w:t>أسماء فريق العمل مرفقة في ملحق (</w:t>
      </w:r>
      <w:r w:rsidR="009322F9">
        <w:rPr>
          <w:rFonts w:hint="cs"/>
          <w:sz w:val="28"/>
          <w:szCs w:val="28"/>
          <w:rtl/>
        </w:rPr>
        <w:t>3</w:t>
      </w:r>
      <w:r w:rsidR="00FD4887">
        <w:rPr>
          <w:rFonts w:hint="cs"/>
          <w:sz w:val="28"/>
          <w:szCs w:val="28"/>
          <w:rtl/>
        </w:rPr>
        <w:t>)</w:t>
      </w:r>
      <w:r w:rsidR="00296C5A">
        <w:rPr>
          <w:rFonts w:hint="cs"/>
          <w:sz w:val="28"/>
          <w:szCs w:val="28"/>
          <w:rtl/>
        </w:rPr>
        <w:t>.</w:t>
      </w:r>
    </w:p>
    <w:p w:rsidR="005258D3" w:rsidRDefault="005258D3" w:rsidP="00FD4887">
      <w:pPr>
        <w:pStyle w:val="a8"/>
        <w:rPr>
          <w:sz w:val="28"/>
          <w:szCs w:val="28"/>
          <w:rtl/>
          <w:lang w:bidi="ar-IQ"/>
        </w:rPr>
      </w:pPr>
    </w:p>
    <w:p w:rsidR="00827940" w:rsidRPr="00506AA4" w:rsidRDefault="005258D3" w:rsidP="00393AB7">
      <w:pPr>
        <w:pStyle w:val="a8"/>
        <w:ind w:left="0"/>
        <w:rPr>
          <w:b/>
          <w:bCs/>
          <w:sz w:val="28"/>
          <w:szCs w:val="28"/>
        </w:rPr>
      </w:pPr>
      <w:r>
        <w:rPr>
          <w:rFonts w:hint="cs"/>
          <w:b/>
          <w:bCs/>
          <w:sz w:val="28"/>
          <w:szCs w:val="28"/>
          <w:rtl/>
        </w:rPr>
        <w:t xml:space="preserve">        </w:t>
      </w:r>
      <w:r w:rsidR="00506AA4">
        <w:rPr>
          <w:rFonts w:hint="cs"/>
          <w:b/>
          <w:bCs/>
          <w:sz w:val="28"/>
          <w:szCs w:val="28"/>
          <w:rtl/>
        </w:rPr>
        <w:t xml:space="preserve">3 </w:t>
      </w:r>
      <w:r w:rsidR="00506AA4">
        <w:rPr>
          <w:b/>
          <w:bCs/>
          <w:sz w:val="28"/>
          <w:szCs w:val="28"/>
          <w:rtl/>
        </w:rPr>
        <w:t>–</w:t>
      </w:r>
      <w:r w:rsidR="00506AA4">
        <w:rPr>
          <w:rFonts w:hint="cs"/>
          <w:b/>
          <w:bCs/>
          <w:sz w:val="28"/>
          <w:szCs w:val="28"/>
          <w:rtl/>
        </w:rPr>
        <w:t xml:space="preserve"> 6 </w:t>
      </w:r>
      <w:r w:rsidR="00506AA4">
        <w:rPr>
          <w:b/>
          <w:bCs/>
          <w:sz w:val="28"/>
          <w:szCs w:val="28"/>
          <w:rtl/>
        </w:rPr>
        <w:t>–</w:t>
      </w:r>
      <w:r w:rsidR="00506AA4">
        <w:rPr>
          <w:rFonts w:hint="cs"/>
          <w:b/>
          <w:bCs/>
          <w:sz w:val="28"/>
          <w:szCs w:val="28"/>
          <w:rtl/>
        </w:rPr>
        <w:t xml:space="preserve"> 2</w:t>
      </w:r>
      <w:r w:rsidR="00393AB7">
        <w:rPr>
          <w:rFonts w:hint="cs"/>
          <w:sz w:val="28"/>
          <w:szCs w:val="28"/>
          <w:rtl/>
        </w:rPr>
        <w:t xml:space="preserve">التجانس  </w:t>
      </w:r>
      <w:r w:rsidR="007316BB" w:rsidRPr="00506AA4">
        <w:rPr>
          <w:rFonts w:hint="cs"/>
          <w:sz w:val="28"/>
          <w:szCs w:val="28"/>
          <w:rtl/>
        </w:rPr>
        <w:t>بين مجموعتي البحث</w:t>
      </w:r>
    </w:p>
    <w:p w:rsidR="007316BB" w:rsidRPr="008C19C8" w:rsidRDefault="00B9544E" w:rsidP="000A1E85">
      <w:pPr>
        <w:jc w:val="center"/>
        <w:rPr>
          <w:sz w:val="24"/>
          <w:szCs w:val="24"/>
          <w:rtl/>
          <w:lang w:bidi="ar-IQ"/>
        </w:rPr>
      </w:pPr>
      <w:r>
        <w:rPr>
          <w:rFonts w:hint="cs"/>
          <w:sz w:val="24"/>
          <w:szCs w:val="24"/>
          <w:rtl/>
          <w:lang w:bidi="ar-IQ"/>
        </w:rPr>
        <w:t>ال</w:t>
      </w:r>
      <w:r w:rsidR="007316BB" w:rsidRPr="008C19C8">
        <w:rPr>
          <w:rFonts w:hint="cs"/>
          <w:sz w:val="24"/>
          <w:szCs w:val="24"/>
          <w:rtl/>
          <w:lang w:bidi="ar-IQ"/>
        </w:rPr>
        <w:t>جدول (</w:t>
      </w:r>
      <w:r w:rsidR="000A1E85">
        <w:rPr>
          <w:rFonts w:hint="cs"/>
          <w:sz w:val="24"/>
          <w:szCs w:val="24"/>
          <w:rtl/>
          <w:lang w:bidi="ar-IQ"/>
        </w:rPr>
        <w:t>4</w:t>
      </w:r>
      <w:r w:rsidR="007316BB" w:rsidRPr="008C19C8">
        <w:rPr>
          <w:rFonts w:hint="cs"/>
          <w:sz w:val="24"/>
          <w:szCs w:val="24"/>
          <w:rtl/>
          <w:lang w:bidi="ar-IQ"/>
        </w:rPr>
        <w:t xml:space="preserve">) يبين </w:t>
      </w:r>
      <w:r w:rsidR="00F77388" w:rsidRPr="008C19C8">
        <w:rPr>
          <w:rFonts w:hint="cs"/>
          <w:sz w:val="24"/>
          <w:szCs w:val="24"/>
          <w:rtl/>
          <w:lang w:bidi="ar-IQ"/>
        </w:rPr>
        <w:t xml:space="preserve">التجانس </w:t>
      </w:r>
      <w:r w:rsidR="007316BB" w:rsidRPr="008C19C8">
        <w:rPr>
          <w:rFonts w:hint="cs"/>
          <w:sz w:val="24"/>
          <w:szCs w:val="24"/>
          <w:rtl/>
          <w:lang w:bidi="ar-IQ"/>
        </w:rPr>
        <w:t xml:space="preserve">لمجموعتي </w:t>
      </w:r>
      <w:r w:rsidR="00723E8F" w:rsidRPr="008C19C8">
        <w:rPr>
          <w:rFonts w:hint="cs"/>
          <w:sz w:val="24"/>
          <w:szCs w:val="24"/>
          <w:rtl/>
          <w:lang w:bidi="ar-IQ"/>
        </w:rPr>
        <w:t>الدراسة</w:t>
      </w:r>
    </w:p>
    <w:tbl>
      <w:tblPr>
        <w:tblStyle w:val="a3"/>
        <w:bidiVisual/>
        <w:tblW w:w="0" w:type="auto"/>
        <w:jc w:val="center"/>
        <w:tblInd w:w="360" w:type="dxa"/>
        <w:tblLook w:val="04A0" w:firstRow="1" w:lastRow="0" w:firstColumn="1" w:lastColumn="0" w:noHBand="0" w:noVBand="1"/>
      </w:tblPr>
      <w:tblGrid>
        <w:gridCol w:w="2156"/>
        <w:gridCol w:w="1559"/>
        <w:gridCol w:w="1985"/>
        <w:gridCol w:w="2299"/>
      </w:tblGrid>
      <w:tr w:rsidR="00D85D90" w:rsidRPr="00A9039E" w:rsidTr="001D0B31">
        <w:trPr>
          <w:trHeight w:val="315"/>
          <w:jc w:val="center"/>
        </w:trPr>
        <w:tc>
          <w:tcPr>
            <w:tcW w:w="7999" w:type="dxa"/>
            <w:gridSpan w:val="4"/>
            <w:tcBorders>
              <w:top w:val="thinThickThinSmallGap" w:sz="24" w:space="0" w:color="auto"/>
              <w:left w:val="thinThickThinSmallGap" w:sz="24" w:space="0" w:color="auto"/>
              <w:bottom w:val="thinThickThinSmallGap" w:sz="24" w:space="0" w:color="auto"/>
              <w:right w:val="thinThickThinSmallGap" w:sz="24" w:space="0" w:color="auto"/>
            </w:tcBorders>
          </w:tcPr>
          <w:p w:rsidR="00D85D90" w:rsidRPr="00A9039E" w:rsidRDefault="00D85D90" w:rsidP="00D85D90">
            <w:pPr>
              <w:pStyle w:val="a8"/>
              <w:ind w:left="0"/>
              <w:jc w:val="center"/>
              <w:rPr>
                <w:sz w:val="24"/>
                <w:szCs w:val="24"/>
                <w:rtl/>
              </w:rPr>
            </w:pPr>
            <w:r w:rsidRPr="00A9039E">
              <w:rPr>
                <w:rFonts w:hint="cs"/>
                <w:sz w:val="24"/>
                <w:szCs w:val="24"/>
                <w:rtl/>
              </w:rPr>
              <w:t>تجانس ال</w:t>
            </w:r>
            <w:r w:rsidRPr="00A9039E">
              <w:rPr>
                <w:sz w:val="24"/>
                <w:szCs w:val="24"/>
                <w:rtl/>
              </w:rPr>
              <w:t xml:space="preserve">مجموعة </w:t>
            </w:r>
            <w:r w:rsidRPr="00A9039E">
              <w:rPr>
                <w:rFonts w:hint="cs"/>
                <w:sz w:val="24"/>
                <w:szCs w:val="24"/>
                <w:rtl/>
              </w:rPr>
              <w:t>الاولى القريبة عن المولدات</w:t>
            </w:r>
          </w:p>
        </w:tc>
      </w:tr>
      <w:tr w:rsidR="00D85D90" w:rsidRPr="00A9039E" w:rsidTr="00541BDA">
        <w:trPr>
          <w:trHeight w:val="222"/>
          <w:jc w:val="center"/>
        </w:trPr>
        <w:tc>
          <w:tcPr>
            <w:tcW w:w="2156" w:type="dxa"/>
            <w:tcBorders>
              <w:top w:val="thinThickThinSmallGap" w:sz="24" w:space="0" w:color="auto"/>
              <w:left w:val="thinThickThinSmallGap" w:sz="24" w:space="0" w:color="auto"/>
            </w:tcBorders>
          </w:tcPr>
          <w:p w:rsidR="00D85D90" w:rsidRPr="00A9039E" w:rsidRDefault="00D85D90" w:rsidP="00D85D90">
            <w:pPr>
              <w:pStyle w:val="a8"/>
              <w:ind w:left="0"/>
              <w:jc w:val="center"/>
              <w:rPr>
                <w:sz w:val="24"/>
                <w:szCs w:val="24"/>
                <w:rtl/>
              </w:rPr>
            </w:pPr>
            <w:r w:rsidRPr="00A9039E">
              <w:rPr>
                <w:rFonts w:hint="cs"/>
                <w:sz w:val="24"/>
                <w:szCs w:val="24"/>
                <w:rtl/>
              </w:rPr>
              <w:t>المعالجات الاحصائية</w:t>
            </w:r>
          </w:p>
        </w:tc>
        <w:tc>
          <w:tcPr>
            <w:tcW w:w="1559" w:type="dxa"/>
            <w:tcBorders>
              <w:top w:val="thinThickThinSmallGap" w:sz="24" w:space="0" w:color="auto"/>
            </w:tcBorders>
          </w:tcPr>
          <w:p w:rsidR="00D85D90" w:rsidRPr="00A9039E" w:rsidRDefault="00D85D90" w:rsidP="00D85D90">
            <w:pPr>
              <w:pStyle w:val="a8"/>
              <w:ind w:left="0"/>
              <w:jc w:val="center"/>
              <w:rPr>
                <w:sz w:val="24"/>
                <w:szCs w:val="24"/>
                <w:rtl/>
              </w:rPr>
            </w:pPr>
            <w:r w:rsidRPr="00A9039E">
              <w:rPr>
                <w:rFonts w:hint="cs"/>
                <w:sz w:val="24"/>
                <w:szCs w:val="24"/>
                <w:rtl/>
              </w:rPr>
              <w:t>العمر</w:t>
            </w:r>
          </w:p>
        </w:tc>
        <w:tc>
          <w:tcPr>
            <w:tcW w:w="1985" w:type="dxa"/>
            <w:tcBorders>
              <w:top w:val="thinThickThinSmallGap" w:sz="24" w:space="0" w:color="auto"/>
            </w:tcBorders>
          </w:tcPr>
          <w:p w:rsidR="00D85D90" w:rsidRPr="00A9039E" w:rsidRDefault="00D85D90" w:rsidP="00D85D90">
            <w:pPr>
              <w:pStyle w:val="a8"/>
              <w:ind w:left="0"/>
              <w:jc w:val="center"/>
              <w:rPr>
                <w:sz w:val="24"/>
                <w:szCs w:val="24"/>
                <w:rtl/>
              </w:rPr>
            </w:pPr>
            <w:r w:rsidRPr="00A9039E">
              <w:rPr>
                <w:rFonts w:hint="cs"/>
                <w:sz w:val="24"/>
                <w:szCs w:val="24"/>
                <w:rtl/>
              </w:rPr>
              <w:t>الطول</w:t>
            </w:r>
          </w:p>
        </w:tc>
        <w:tc>
          <w:tcPr>
            <w:tcW w:w="2299" w:type="dxa"/>
            <w:tcBorders>
              <w:top w:val="thinThickThinSmallGap" w:sz="24" w:space="0" w:color="auto"/>
              <w:right w:val="thinThickThinSmallGap" w:sz="24" w:space="0" w:color="auto"/>
            </w:tcBorders>
          </w:tcPr>
          <w:p w:rsidR="00D85D90" w:rsidRPr="00A9039E" w:rsidRDefault="00D85D90" w:rsidP="00D85D90">
            <w:pPr>
              <w:pStyle w:val="a8"/>
              <w:ind w:left="0"/>
              <w:jc w:val="center"/>
              <w:rPr>
                <w:sz w:val="24"/>
                <w:szCs w:val="24"/>
                <w:rtl/>
              </w:rPr>
            </w:pPr>
            <w:r w:rsidRPr="00A9039E">
              <w:rPr>
                <w:rFonts w:hint="cs"/>
                <w:sz w:val="24"/>
                <w:szCs w:val="24"/>
                <w:rtl/>
              </w:rPr>
              <w:t>الوزن</w:t>
            </w:r>
          </w:p>
        </w:tc>
      </w:tr>
      <w:tr w:rsidR="00E15A3C" w:rsidRPr="00A9039E" w:rsidTr="00541BDA">
        <w:trPr>
          <w:trHeight w:val="379"/>
          <w:jc w:val="center"/>
        </w:trPr>
        <w:tc>
          <w:tcPr>
            <w:tcW w:w="2156" w:type="dxa"/>
            <w:tcBorders>
              <w:left w:val="thinThickThinSmallGap" w:sz="24" w:space="0" w:color="auto"/>
              <w:bottom w:val="single" w:sz="4" w:space="0" w:color="auto"/>
            </w:tcBorders>
          </w:tcPr>
          <w:p w:rsidR="00E15A3C" w:rsidRPr="00A9039E" w:rsidRDefault="00E15A3C" w:rsidP="00D85D90">
            <w:pPr>
              <w:pStyle w:val="a8"/>
              <w:ind w:left="0"/>
              <w:jc w:val="center"/>
              <w:rPr>
                <w:sz w:val="24"/>
                <w:szCs w:val="24"/>
                <w:rtl/>
              </w:rPr>
            </w:pPr>
            <w:r w:rsidRPr="00A9039E">
              <w:rPr>
                <w:sz w:val="24"/>
                <w:szCs w:val="24"/>
                <w:rtl/>
              </w:rPr>
              <w:t>الوسط الحسابي س-</w:t>
            </w:r>
          </w:p>
        </w:tc>
        <w:tc>
          <w:tcPr>
            <w:tcW w:w="1559" w:type="dxa"/>
            <w:tcBorders>
              <w:bottom w:val="single" w:sz="4" w:space="0" w:color="auto"/>
            </w:tcBorders>
          </w:tcPr>
          <w:p w:rsidR="00E15A3C" w:rsidRPr="00A9039E" w:rsidRDefault="00E15A3C" w:rsidP="00D85D90">
            <w:pPr>
              <w:pStyle w:val="a8"/>
              <w:ind w:left="0"/>
              <w:jc w:val="center"/>
              <w:rPr>
                <w:sz w:val="24"/>
                <w:szCs w:val="24"/>
                <w:rtl/>
              </w:rPr>
            </w:pPr>
            <w:r w:rsidRPr="00A9039E">
              <w:rPr>
                <w:rFonts w:hint="cs"/>
                <w:sz w:val="24"/>
                <w:szCs w:val="24"/>
                <w:rtl/>
                <w:lang w:bidi="ar-IQ"/>
              </w:rPr>
              <w:t>19.461</w:t>
            </w:r>
          </w:p>
        </w:tc>
        <w:tc>
          <w:tcPr>
            <w:tcW w:w="1985" w:type="dxa"/>
            <w:tcBorders>
              <w:bottom w:val="single" w:sz="4" w:space="0" w:color="auto"/>
            </w:tcBorders>
          </w:tcPr>
          <w:p w:rsidR="00E15A3C" w:rsidRPr="00A9039E" w:rsidRDefault="00E15A3C" w:rsidP="00D85D90">
            <w:pPr>
              <w:pStyle w:val="a8"/>
              <w:ind w:left="0"/>
              <w:jc w:val="center"/>
              <w:rPr>
                <w:sz w:val="24"/>
                <w:szCs w:val="24"/>
                <w:rtl/>
              </w:rPr>
            </w:pPr>
            <w:r w:rsidRPr="00A9039E">
              <w:rPr>
                <w:rFonts w:hint="cs"/>
                <w:sz w:val="24"/>
                <w:szCs w:val="24"/>
                <w:rtl/>
                <w:lang w:bidi="ar-IQ"/>
              </w:rPr>
              <w:t>162.538</w:t>
            </w:r>
          </w:p>
        </w:tc>
        <w:tc>
          <w:tcPr>
            <w:tcW w:w="2299" w:type="dxa"/>
            <w:tcBorders>
              <w:bottom w:val="single" w:sz="4" w:space="0" w:color="auto"/>
              <w:right w:val="thinThickThinSmallGap" w:sz="24" w:space="0" w:color="auto"/>
            </w:tcBorders>
          </w:tcPr>
          <w:p w:rsidR="00E15A3C" w:rsidRPr="00A9039E" w:rsidRDefault="00E15A3C" w:rsidP="00F0721D">
            <w:pPr>
              <w:pStyle w:val="a8"/>
              <w:ind w:left="0"/>
              <w:jc w:val="center"/>
              <w:rPr>
                <w:sz w:val="24"/>
                <w:szCs w:val="24"/>
                <w:rtl/>
              </w:rPr>
            </w:pPr>
            <w:r w:rsidRPr="00A9039E">
              <w:rPr>
                <w:rFonts w:hint="cs"/>
                <w:sz w:val="24"/>
                <w:szCs w:val="24"/>
                <w:rtl/>
                <w:lang w:bidi="ar-IQ"/>
              </w:rPr>
              <w:t>52.230</w:t>
            </w:r>
            <w:r w:rsidRPr="00A9039E">
              <w:rPr>
                <w:rFonts w:hint="cs"/>
                <w:sz w:val="24"/>
                <w:szCs w:val="24"/>
                <w:rtl/>
              </w:rPr>
              <w:t xml:space="preserve"> </w:t>
            </w:r>
          </w:p>
        </w:tc>
      </w:tr>
      <w:tr w:rsidR="005E7B24" w:rsidRPr="00A9039E" w:rsidTr="001D0B31">
        <w:trPr>
          <w:jc w:val="center"/>
        </w:trPr>
        <w:tc>
          <w:tcPr>
            <w:tcW w:w="2156" w:type="dxa"/>
            <w:tcBorders>
              <w:left w:val="thinThickThinSmallGap" w:sz="24" w:space="0" w:color="auto"/>
            </w:tcBorders>
          </w:tcPr>
          <w:p w:rsidR="005E7B24" w:rsidRPr="00A9039E" w:rsidRDefault="005E7B24" w:rsidP="00D85D90">
            <w:pPr>
              <w:pStyle w:val="a8"/>
              <w:ind w:left="0"/>
              <w:jc w:val="center"/>
              <w:rPr>
                <w:sz w:val="24"/>
                <w:szCs w:val="24"/>
                <w:rtl/>
              </w:rPr>
            </w:pPr>
            <w:r w:rsidRPr="00A9039E">
              <w:rPr>
                <w:sz w:val="24"/>
                <w:szCs w:val="24"/>
                <w:rtl/>
              </w:rPr>
              <w:t>الانحراف المعياري ± ع</w:t>
            </w:r>
          </w:p>
        </w:tc>
        <w:tc>
          <w:tcPr>
            <w:tcW w:w="1559" w:type="dxa"/>
          </w:tcPr>
          <w:p w:rsidR="005E7B24" w:rsidRPr="00A9039E" w:rsidRDefault="005E7B24" w:rsidP="00D85D90">
            <w:pPr>
              <w:pStyle w:val="a8"/>
              <w:ind w:left="0"/>
              <w:jc w:val="center"/>
              <w:rPr>
                <w:sz w:val="24"/>
                <w:szCs w:val="24"/>
                <w:rtl/>
              </w:rPr>
            </w:pPr>
            <w:r w:rsidRPr="00A9039E">
              <w:rPr>
                <w:rFonts w:hint="cs"/>
                <w:sz w:val="24"/>
                <w:szCs w:val="24"/>
                <w:rtl/>
                <w:lang w:bidi="ar-IQ"/>
              </w:rPr>
              <w:t>0.518</w:t>
            </w:r>
          </w:p>
        </w:tc>
        <w:tc>
          <w:tcPr>
            <w:tcW w:w="1985" w:type="dxa"/>
          </w:tcPr>
          <w:p w:rsidR="005E7B24" w:rsidRPr="00A9039E" w:rsidRDefault="005E7B24" w:rsidP="00D85D90">
            <w:pPr>
              <w:pStyle w:val="a8"/>
              <w:ind w:left="0"/>
              <w:jc w:val="center"/>
              <w:rPr>
                <w:sz w:val="24"/>
                <w:szCs w:val="24"/>
                <w:rtl/>
              </w:rPr>
            </w:pPr>
            <w:r w:rsidRPr="00A9039E">
              <w:rPr>
                <w:rFonts w:hint="cs"/>
                <w:sz w:val="24"/>
                <w:szCs w:val="24"/>
                <w:rtl/>
                <w:lang w:bidi="ar-IQ"/>
              </w:rPr>
              <w:t>1.050</w:t>
            </w:r>
          </w:p>
        </w:tc>
        <w:tc>
          <w:tcPr>
            <w:tcW w:w="2299" w:type="dxa"/>
            <w:tcBorders>
              <w:right w:val="thinThickThinSmallGap" w:sz="24" w:space="0" w:color="auto"/>
            </w:tcBorders>
          </w:tcPr>
          <w:p w:rsidR="005E7B24" w:rsidRPr="00A9039E" w:rsidRDefault="00D85D90" w:rsidP="00F0721D">
            <w:pPr>
              <w:pStyle w:val="a8"/>
              <w:ind w:left="0"/>
              <w:jc w:val="center"/>
              <w:rPr>
                <w:sz w:val="24"/>
                <w:szCs w:val="24"/>
                <w:rtl/>
              </w:rPr>
            </w:pPr>
            <w:r w:rsidRPr="00A9039E">
              <w:rPr>
                <w:rFonts w:hint="cs"/>
                <w:sz w:val="24"/>
                <w:szCs w:val="24"/>
                <w:rtl/>
                <w:lang w:bidi="ar-IQ"/>
              </w:rPr>
              <w:t xml:space="preserve"> </w:t>
            </w:r>
            <w:r w:rsidR="005E7B24" w:rsidRPr="00A9039E">
              <w:rPr>
                <w:rFonts w:hint="cs"/>
                <w:sz w:val="24"/>
                <w:szCs w:val="24"/>
                <w:rtl/>
                <w:lang w:bidi="ar-IQ"/>
              </w:rPr>
              <w:t>0.832</w:t>
            </w:r>
          </w:p>
        </w:tc>
      </w:tr>
      <w:tr w:rsidR="005E7B24" w:rsidRPr="00A9039E" w:rsidTr="001D0B31">
        <w:trPr>
          <w:jc w:val="center"/>
        </w:trPr>
        <w:tc>
          <w:tcPr>
            <w:tcW w:w="2156" w:type="dxa"/>
            <w:tcBorders>
              <w:left w:val="thinThickThinSmallGap" w:sz="24" w:space="0" w:color="auto"/>
              <w:bottom w:val="thinThickThinSmallGap" w:sz="24" w:space="0" w:color="auto"/>
            </w:tcBorders>
          </w:tcPr>
          <w:p w:rsidR="005E7B24" w:rsidRPr="00A9039E" w:rsidRDefault="005E7B24" w:rsidP="00D85D90">
            <w:pPr>
              <w:pStyle w:val="a8"/>
              <w:ind w:left="0"/>
              <w:jc w:val="center"/>
              <w:rPr>
                <w:sz w:val="24"/>
                <w:szCs w:val="24"/>
                <w:rtl/>
              </w:rPr>
            </w:pPr>
            <w:r w:rsidRPr="00A9039E">
              <w:rPr>
                <w:rFonts w:hint="cs"/>
                <w:sz w:val="24"/>
                <w:szCs w:val="24"/>
                <w:rtl/>
              </w:rPr>
              <w:t>الالتواء</w:t>
            </w:r>
          </w:p>
        </w:tc>
        <w:tc>
          <w:tcPr>
            <w:tcW w:w="1559" w:type="dxa"/>
            <w:tcBorders>
              <w:bottom w:val="thinThickThinSmallGap" w:sz="24" w:space="0" w:color="auto"/>
            </w:tcBorders>
          </w:tcPr>
          <w:p w:rsidR="005E7B24" w:rsidRPr="00A9039E" w:rsidRDefault="005E7B24" w:rsidP="00F0721D">
            <w:pPr>
              <w:pStyle w:val="a8"/>
              <w:ind w:left="0"/>
              <w:jc w:val="center"/>
              <w:rPr>
                <w:sz w:val="24"/>
                <w:szCs w:val="24"/>
                <w:rtl/>
              </w:rPr>
            </w:pPr>
            <w:r w:rsidRPr="00A9039E">
              <w:rPr>
                <w:rFonts w:hint="cs"/>
                <w:sz w:val="24"/>
                <w:szCs w:val="24"/>
                <w:rtl/>
              </w:rPr>
              <w:t>0.175</w:t>
            </w:r>
            <w:r w:rsidR="00F0721D" w:rsidRPr="00F0721D">
              <w:rPr>
                <w:rFonts w:hint="cs"/>
                <w:sz w:val="24"/>
                <w:szCs w:val="24"/>
                <w:rtl/>
              </w:rPr>
              <w:t xml:space="preserve"> عشوائي</w:t>
            </w:r>
          </w:p>
        </w:tc>
        <w:tc>
          <w:tcPr>
            <w:tcW w:w="1985" w:type="dxa"/>
            <w:tcBorders>
              <w:bottom w:val="thinThickThinSmallGap" w:sz="24" w:space="0" w:color="auto"/>
            </w:tcBorders>
          </w:tcPr>
          <w:p w:rsidR="005E7B24" w:rsidRPr="00A9039E" w:rsidRDefault="005E7B24" w:rsidP="00F0721D">
            <w:pPr>
              <w:pStyle w:val="a8"/>
              <w:ind w:left="0"/>
              <w:jc w:val="center"/>
              <w:rPr>
                <w:sz w:val="24"/>
                <w:szCs w:val="24"/>
                <w:rtl/>
              </w:rPr>
            </w:pPr>
            <w:r w:rsidRPr="00A9039E">
              <w:rPr>
                <w:rFonts w:hint="cs"/>
                <w:sz w:val="24"/>
                <w:szCs w:val="24"/>
                <w:rtl/>
              </w:rPr>
              <w:t>0.136</w:t>
            </w:r>
            <w:r w:rsidR="00F0721D" w:rsidRPr="00F0721D">
              <w:rPr>
                <w:rFonts w:hint="cs"/>
                <w:sz w:val="24"/>
                <w:szCs w:val="24"/>
                <w:rtl/>
              </w:rPr>
              <w:t xml:space="preserve"> عشوائي</w:t>
            </w:r>
          </w:p>
        </w:tc>
        <w:tc>
          <w:tcPr>
            <w:tcW w:w="2299" w:type="dxa"/>
            <w:tcBorders>
              <w:bottom w:val="thinThickThinSmallGap" w:sz="24" w:space="0" w:color="auto"/>
              <w:right w:val="thinThickThinSmallGap" w:sz="24" w:space="0" w:color="auto"/>
            </w:tcBorders>
          </w:tcPr>
          <w:p w:rsidR="005E7B24" w:rsidRPr="00A9039E" w:rsidRDefault="005E7B24" w:rsidP="00D85D90">
            <w:pPr>
              <w:pStyle w:val="a8"/>
              <w:ind w:left="0"/>
              <w:jc w:val="center"/>
              <w:rPr>
                <w:sz w:val="24"/>
                <w:szCs w:val="24"/>
                <w:rtl/>
              </w:rPr>
            </w:pPr>
            <w:r w:rsidRPr="00A9039E">
              <w:rPr>
                <w:rFonts w:hint="cs"/>
                <w:sz w:val="24"/>
                <w:szCs w:val="24"/>
                <w:rtl/>
              </w:rPr>
              <w:t xml:space="preserve">- </w:t>
            </w:r>
            <w:r w:rsidR="00D85D90" w:rsidRPr="00A9039E">
              <w:rPr>
                <w:rFonts w:hint="cs"/>
                <w:sz w:val="24"/>
                <w:szCs w:val="24"/>
                <w:rtl/>
              </w:rPr>
              <w:t xml:space="preserve"> </w:t>
            </w:r>
            <w:r w:rsidRPr="00A9039E">
              <w:rPr>
                <w:rFonts w:hint="cs"/>
                <w:sz w:val="24"/>
                <w:szCs w:val="24"/>
                <w:rtl/>
              </w:rPr>
              <w:t>0.498عشوائي</w:t>
            </w:r>
          </w:p>
        </w:tc>
      </w:tr>
      <w:tr w:rsidR="005E7B24" w:rsidRPr="00A9039E" w:rsidTr="001D0B31">
        <w:trPr>
          <w:jc w:val="center"/>
        </w:trPr>
        <w:tc>
          <w:tcPr>
            <w:tcW w:w="7999" w:type="dxa"/>
            <w:gridSpan w:val="4"/>
            <w:tcBorders>
              <w:top w:val="thinThickThinSmallGap" w:sz="24" w:space="0" w:color="auto"/>
              <w:left w:val="thinThickThinSmallGap" w:sz="24" w:space="0" w:color="auto"/>
              <w:bottom w:val="thinThickThinSmallGap" w:sz="24" w:space="0" w:color="auto"/>
              <w:right w:val="thinThickThinSmallGap" w:sz="24" w:space="0" w:color="auto"/>
            </w:tcBorders>
          </w:tcPr>
          <w:p w:rsidR="005E7B24" w:rsidRPr="00A9039E" w:rsidRDefault="005E7B24" w:rsidP="00D85D90">
            <w:pPr>
              <w:pStyle w:val="a8"/>
              <w:ind w:left="0"/>
              <w:jc w:val="center"/>
              <w:rPr>
                <w:sz w:val="24"/>
                <w:szCs w:val="24"/>
                <w:rtl/>
              </w:rPr>
            </w:pPr>
            <w:r w:rsidRPr="00A9039E">
              <w:rPr>
                <w:rFonts w:hint="cs"/>
                <w:sz w:val="24"/>
                <w:szCs w:val="24"/>
                <w:rtl/>
              </w:rPr>
              <w:t>تجانس ال</w:t>
            </w:r>
            <w:r w:rsidRPr="00A9039E">
              <w:rPr>
                <w:sz w:val="24"/>
                <w:szCs w:val="24"/>
                <w:rtl/>
              </w:rPr>
              <w:t xml:space="preserve">مجموعة </w:t>
            </w:r>
            <w:r w:rsidRPr="00A9039E">
              <w:rPr>
                <w:rFonts w:hint="cs"/>
                <w:sz w:val="24"/>
                <w:szCs w:val="24"/>
                <w:rtl/>
              </w:rPr>
              <w:t>الثانية البعيدة  عن المولدات</w:t>
            </w:r>
          </w:p>
        </w:tc>
      </w:tr>
      <w:tr w:rsidR="005E7B24" w:rsidRPr="00A9039E" w:rsidTr="001D0B31">
        <w:trPr>
          <w:jc w:val="center"/>
        </w:trPr>
        <w:tc>
          <w:tcPr>
            <w:tcW w:w="2156" w:type="dxa"/>
            <w:tcBorders>
              <w:top w:val="thinThickThinSmallGap" w:sz="24" w:space="0" w:color="auto"/>
              <w:left w:val="thinThickThinSmallGap" w:sz="24" w:space="0" w:color="auto"/>
            </w:tcBorders>
          </w:tcPr>
          <w:p w:rsidR="005E7B24" w:rsidRPr="00A9039E" w:rsidRDefault="005E7B24" w:rsidP="00D85D90">
            <w:pPr>
              <w:pStyle w:val="a8"/>
              <w:ind w:left="0"/>
              <w:jc w:val="center"/>
              <w:rPr>
                <w:sz w:val="24"/>
                <w:szCs w:val="24"/>
                <w:rtl/>
              </w:rPr>
            </w:pPr>
            <w:r w:rsidRPr="00A9039E">
              <w:rPr>
                <w:sz w:val="24"/>
                <w:szCs w:val="24"/>
                <w:rtl/>
              </w:rPr>
              <w:t>الوسط الحسابي س-</w:t>
            </w:r>
          </w:p>
        </w:tc>
        <w:tc>
          <w:tcPr>
            <w:tcW w:w="1559" w:type="dxa"/>
            <w:tcBorders>
              <w:top w:val="thinThickThinSmallGap" w:sz="24" w:space="0" w:color="auto"/>
            </w:tcBorders>
          </w:tcPr>
          <w:p w:rsidR="005E7B24" w:rsidRPr="00A9039E" w:rsidRDefault="005E7B24" w:rsidP="00D85D90">
            <w:pPr>
              <w:pStyle w:val="a8"/>
              <w:ind w:left="0"/>
              <w:jc w:val="center"/>
              <w:rPr>
                <w:sz w:val="24"/>
                <w:szCs w:val="24"/>
                <w:rtl/>
              </w:rPr>
            </w:pPr>
            <w:r w:rsidRPr="00A9039E">
              <w:rPr>
                <w:rFonts w:hint="cs"/>
                <w:sz w:val="24"/>
                <w:szCs w:val="24"/>
                <w:rtl/>
                <w:lang w:bidi="ar-IQ"/>
              </w:rPr>
              <w:t>19.461</w:t>
            </w:r>
          </w:p>
        </w:tc>
        <w:tc>
          <w:tcPr>
            <w:tcW w:w="1985" w:type="dxa"/>
            <w:tcBorders>
              <w:top w:val="thinThickThinSmallGap" w:sz="24" w:space="0" w:color="auto"/>
            </w:tcBorders>
          </w:tcPr>
          <w:p w:rsidR="005E7B24" w:rsidRPr="00A9039E" w:rsidRDefault="005E7B24" w:rsidP="00D85D90">
            <w:pPr>
              <w:pStyle w:val="a8"/>
              <w:ind w:left="0"/>
              <w:jc w:val="center"/>
              <w:rPr>
                <w:sz w:val="24"/>
                <w:szCs w:val="24"/>
                <w:rtl/>
              </w:rPr>
            </w:pPr>
            <w:r w:rsidRPr="00A9039E">
              <w:rPr>
                <w:rFonts w:hint="cs"/>
                <w:sz w:val="24"/>
                <w:szCs w:val="24"/>
                <w:rtl/>
                <w:lang w:bidi="ar-IQ"/>
              </w:rPr>
              <w:t>162.769</w:t>
            </w:r>
          </w:p>
        </w:tc>
        <w:tc>
          <w:tcPr>
            <w:tcW w:w="2299" w:type="dxa"/>
            <w:tcBorders>
              <w:top w:val="thinThickThinSmallGap" w:sz="24" w:space="0" w:color="auto"/>
              <w:right w:val="thinThickThinSmallGap" w:sz="24" w:space="0" w:color="auto"/>
            </w:tcBorders>
          </w:tcPr>
          <w:p w:rsidR="005E7B24" w:rsidRPr="00A9039E" w:rsidRDefault="005E7B24" w:rsidP="00F0721D">
            <w:pPr>
              <w:pStyle w:val="a8"/>
              <w:ind w:left="0"/>
              <w:jc w:val="center"/>
              <w:rPr>
                <w:sz w:val="24"/>
                <w:szCs w:val="24"/>
                <w:rtl/>
              </w:rPr>
            </w:pPr>
            <w:r w:rsidRPr="00A9039E">
              <w:rPr>
                <w:rFonts w:hint="cs"/>
                <w:sz w:val="24"/>
                <w:szCs w:val="24"/>
                <w:rtl/>
                <w:lang w:bidi="ar-IQ"/>
              </w:rPr>
              <w:t>52.230</w:t>
            </w:r>
            <w:r w:rsidR="00D85D90" w:rsidRPr="00A9039E">
              <w:rPr>
                <w:rFonts w:hint="cs"/>
                <w:sz w:val="24"/>
                <w:szCs w:val="24"/>
                <w:rtl/>
              </w:rPr>
              <w:t xml:space="preserve"> </w:t>
            </w:r>
          </w:p>
        </w:tc>
      </w:tr>
      <w:tr w:rsidR="005E7B24" w:rsidRPr="00A9039E" w:rsidTr="001D0B31">
        <w:trPr>
          <w:jc w:val="center"/>
        </w:trPr>
        <w:tc>
          <w:tcPr>
            <w:tcW w:w="2156" w:type="dxa"/>
            <w:tcBorders>
              <w:left w:val="thinThickThinSmallGap" w:sz="24" w:space="0" w:color="auto"/>
            </w:tcBorders>
          </w:tcPr>
          <w:p w:rsidR="005E7B24" w:rsidRPr="00A9039E" w:rsidRDefault="005E7B24" w:rsidP="00D85D90">
            <w:pPr>
              <w:pStyle w:val="a8"/>
              <w:ind w:left="0"/>
              <w:jc w:val="center"/>
              <w:rPr>
                <w:sz w:val="24"/>
                <w:szCs w:val="24"/>
                <w:rtl/>
              </w:rPr>
            </w:pPr>
            <w:r w:rsidRPr="00A9039E">
              <w:rPr>
                <w:sz w:val="24"/>
                <w:szCs w:val="24"/>
                <w:rtl/>
              </w:rPr>
              <w:t>الانحراف المعياري ±ع</w:t>
            </w:r>
          </w:p>
        </w:tc>
        <w:tc>
          <w:tcPr>
            <w:tcW w:w="1559" w:type="dxa"/>
          </w:tcPr>
          <w:p w:rsidR="005E7B24" w:rsidRPr="00A9039E" w:rsidRDefault="005E7B24" w:rsidP="00D85D90">
            <w:pPr>
              <w:pStyle w:val="a8"/>
              <w:ind w:left="0"/>
              <w:jc w:val="center"/>
              <w:rPr>
                <w:sz w:val="24"/>
                <w:szCs w:val="24"/>
                <w:rtl/>
              </w:rPr>
            </w:pPr>
            <w:r w:rsidRPr="00A9039E">
              <w:rPr>
                <w:rFonts w:hint="cs"/>
                <w:sz w:val="24"/>
                <w:szCs w:val="24"/>
                <w:rtl/>
                <w:lang w:bidi="ar-IQ"/>
              </w:rPr>
              <w:t>0.518</w:t>
            </w:r>
          </w:p>
        </w:tc>
        <w:tc>
          <w:tcPr>
            <w:tcW w:w="1985" w:type="dxa"/>
          </w:tcPr>
          <w:p w:rsidR="005E7B24" w:rsidRPr="00A9039E" w:rsidRDefault="005E7B24" w:rsidP="00D85D90">
            <w:pPr>
              <w:pStyle w:val="a8"/>
              <w:ind w:left="0"/>
              <w:jc w:val="center"/>
              <w:rPr>
                <w:sz w:val="24"/>
                <w:szCs w:val="24"/>
                <w:rtl/>
              </w:rPr>
            </w:pPr>
            <w:r w:rsidRPr="00A9039E">
              <w:rPr>
                <w:rFonts w:hint="cs"/>
                <w:sz w:val="24"/>
                <w:szCs w:val="24"/>
                <w:rtl/>
                <w:lang w:bidi="ar-IQ"/>
              </w:rPr>
              <w:t>1.091</w:t>
            </w:r>
          </w:p>
        </w:tc>
        <w:tc>
          <w:tcPr>
            <w:tcW w:w="2299" w:type="dxa"/>
            <w:tcBorders>
              <w:right w:val="thinThickThinSmallGap" w:sz="24" w:space="0" w:color="auto"/>
            </w:tcBorders>
          </w:tcPr>
          <w:p w:rsidR="005E7B24" w:rsidRPr="00A9039E" w:rsidRDefault="005E7B24" w:rsidP="00F0721D">
            <w:pPr>
              <w:pStyle w:val="a8"/>
              <w:ind w:left="0"/>
              <w:jc w:val="center"/>
              <w:rPr>
                <w:sz w:val="24"/>
                <w:szCs w:val="24"/>
                <w:rtl/>
              </w:rPr>
            </w:pPr>
            <w:r w:rsidRPr="00A9039E">
              <w:rPr>
                <w:rFonts w:hint="cs"/>
                <w:sz w:val="24"/>
                <w:szCs w:val="24"/>
                <w:rtl/>
                <w:lang w:bidi="ar-IQ"/>
              </w:rPr>
              <w:t>0.832</w:t>
            </w:r>
            <w:r w:rsidR="00D85D90" w:rsidRPr="00A9039E">
              <w:rPr>
                <w:rFonts w:hint="cs"/>
                <w:sz w:val="24"/>
                <w:szCs w:val="24"/>
                <w:rtl/>
              </w:rPr>
              <w:t xml:space="preserve"> </w:t>
            </w:r>
          </w:p>
        </w:tc>
      </w:tr>
      <w:tr w:rsidR="005E7B24" w:rsidRPr="00A9039E" w:rsidTr="001D0B31">
        <w:trPr>
          <w:jc w:val="center"/>
        </w:trPr>
        <w:tc>
          <w:tcPr>
            <w:tcW w:w="2156" w:type="dxa"/>
            <w:tcBorders>
              <w:left w:val="thinThickThinSmallGap" w:sz="24" w:space="0" w:color="auto"/>
              <w:bottom w:val="thinThickThinSmallGap" w:sz="24" w:space="0" w:color="auto"/>
            </w:tcBorders>
          </w:tcPr>
          <w:p w:rsidR="005E7B24" w:rsidRPr="00A9039E" w:rsidRDefault="005E7B24" w:rsidP="00D85D90">
            <w:pPr>
              <w:pStyle w:val="a8"/>
              <w:ind w:left="0"/>
              <w:jc w:val="center"/>
              <w:rPr>
                <w:sz w:val="24"/>
                <w:szCs w:val="24"/>
                <w:rtl/>
              </w:rPr>
            </w:pPr>
            <w:r w:rsidRPr="00A9039E">
              <w:rPr>
                <w:rFonts w:hint="cs"/>
                <w:sz w:val="24"/>
                <w:szCs w:val="24"/>
                <w:rtl/>
              </w:rPr>
              <w:t>الالتواء</w:t>
            </w:r>
          </w:p>
        </w:tc>
        <w:tc>
          <w:tcPr>
            <w:tcW w:w="1559" w:type="dxa"/>
            <w:tcBorders>
              <w:bottom w:val="thinThickThinSmallGap" w:sz="24" w:space="0" w:color="auto"/>
            </w:tcBorders>
          </w:tcPr>
          <w:p w:rsidR="005E7B24" w:rsidRPr="00A9039E" w:rsidRDefault="00D85D90" w:rsidP="00F0721D">
            <w:pPr>
              <w:pStyle w:val="a8"/>
              <w:ind w:left="0"/>
              <w:jc w:val="center"/>
              <w:rPr>
                <w:sz w:val="24"/>
                <w:szCs w:val="24"/>
                <w:rtl/>
              </w:rPr>
            </w:pPr>
            <w:r w:rsidRPr="00A9039E">
              <w:rPr>
                <w:rFonts w:hint="cs"/>
                <w:sz w:val="24"/>
                <w:szCs w:val="24"/>
                <w:rtl/>
              </w:rPr>
              <w:t>0.175</w:t>
            </w:r>
            <w:r w:rsidR="00F0721D" w:rsidRPr="00F0721D">
              <w:rPr>
                <w:rFonts w:hint="cs"/>
                <w:sz w:val="24"/>
                <w:szCs w:val="24"/>
                <w:rtl/>
              </w:rPr>
              <w:t xml:space="preserve"> عشوائي</w:t>
            </w:r>
          </w:p>
        </w:tc>
        <w:tc>
          <w:tcPr>
            <w:tcW w:w="1985" w:type="dxa"/>
            <w:tcBorders>
              <w:bottom w:val="thinThickThinSmallGap" w:sz="24" w:space="0" w:color="auto"/>
            </w:tcBorders>
          </w:tcPr>
          <w:p w:rsidR="005E7B24" w:rsidRPr="00A9039E" w:rsidRDefault="00D85D90" w:rsidP="00F0721D">
            <w:pPr>
              <w:pStyle w:val="a8"/>
              <w:ind w:left="0"/>
              <w:rPr>
                <w:sz w:val="24"/>
                <w:szCs w:val="24"/>
                <w:rtl/>
              </w:rPr>
            </w:pPr>
            <w:r w:rsidRPr="00A9039E">
              <w:rPr>
                <w:rFonts w:hint="cs"/>
                <w:sz w:val="24"/>
                <w:szCs w:val="24"/>
                <w:rtl/>
              </w:rPr>
              <w:t>- 0.373</w:t>
            </w:r>
            <w:r w:rsidR="00F0721D" w:rsidRPr="00F0721D">
              <w:rPr>
                <w:rFonts w:hint="cs"/>
                <w:sz w:val="24"/>
                <w:szCs w:val="24"/>
                <w:rtl/>
              </w:rPr>
              <w:t xml:space="preserve"> عشوائي</w:t>
            </w:r>
          </w:p>
        </w:tc>
        <w:tc>
          <w:tcPr>
            <w:tcW w:w="2299" w:type="dxa"/>
            <w:tcBorders>
              <w:bottom w:val="thinThickThinSmallGap" w:sz="24" w:space="0" w:color="auto"/>
              <w:right w:val="thinThickThinSmallGap" w:sz="24" w:space="0" w:color="auto"/>
            </w:tcBorders>
          </w:tcPr>
          <w:p w:rsidR="005E7B24" w:rsidRPr="00A9039E" w:rsidRDefault="00D85D90" w:rsidP="00D85D90">
            <w:pPr>
              <w:pStyle w:val="a8"/>
              <w:ind w:left="0"/>
              <w:jc w:val="center"/>
              <w:rPr>
                <w:sz w:val="24"/>
                <w:szCs w:val="24"/>
                <w:rtl/>
              </w:rPr>
            </w:pPr>
            <w:r w:rsidRPr="00A9039E">
              <w:rPr>
                <w:rFonts w:hint="cs"/>
                <w:sz w:val="24"/>
                <w:szCs w:val="24"/>
                <w:rtl/>
              </w:rPr>
              <w:t>- 0.498 عشوائي</w:t>
            </w:r>
          </w:p>
        </w:tc>
      </w:tr>
      <w:tr w:rsidR="006A6076" w:rsidRPr="00A9039E" w:rsidTr="006A6076">
        <w:trPr>
          <w:jc w:val="center"/>
        </w:trPr>
        <w:tc>
          <w:tcPr>
            <w:tcW w:w="7999" w:type="dxa"/>
            <w:gridSpan w:val="4"/>
            <w:tcBorders>
              <w:left w:val="nil"/>
              <w:bottom w:val="nil"/>
            </w:tcBorders>
          </w:tcPr>
          <w:p w:rsidR="006A6076" w:rsidRPr="00A9039E" w:rsidRDefault="006A6076" w:rsidP="00D85D90">
            <w:pPr>
              <w:pStyle w:val="a8"/>
              <w:ind w:left="0"/>
              <w:jc w:val="center"/>
              <w:rPr>
                <w:sz w:val="24"/>
                <w:szCs w:val="24"/>
                <w:rtl/>
                <w:lang w:bidi="ar-IQ"/>
              </w:rPr>
            </w:pPr>
          </w:p>
        </w:tc>
      </w:tr>
    </w:tbl>
    <w:p w:rsidR="0054345F" w:rsidRDefault="0054345F" w:rsidP="00393AB7">
      <w:pPr>
        <w:rPr>
          <w:b/>
          <w:bCs/>
          <w:sz w:val="28"/>
          <w:szCs w:val="28"/>
          <w:rtl/>
          <w:lang w:bidi="ar-IQ"/>
        </w:rPr>
      </w:pPr>
    </w:p>
    <w:p w:rsidR="00393AB7" w:rsidRDefault="00393AB7" w:rsidP="00393AB7">
      <w:pPr>
        <w:rPr>
          <w:b/>
          <w:bCs/>
          <w:sz w:val="28"/>
          <w:szCs w:val="28"/>
          <w:rtl/>
          <w:lang w:bidi="ar-IQ"/>
        </w:rPr>
      </w:pPr>
      <w:r>
        <w:rPr>
          <w:rFonts w:hint="cs"/>
          <w:b/>
          <w:bCs/>
          <w:sz w:val="28"/>
          <w:szCs w:val="28"/>
          <w:rtl/>
        </w:rPr>
        <w:t xml:space="preserve">          3</w:t>
      </w:r>
      <w:r>
        <w:rPr>
          <w:b/>
          <w:bCs/>
          <w:sz w:val="28"/>
          <w:szCs w:val="28"/>
          <w:rtl/>
        </w:rPr>
        <w:t>–</w:t>
      </w:r>
      <w:r>
        <w:rPr>
          <w:rFonts w:hint="cs"/>
          <w:b/>
          <w:bCs/>
          <w:sz w:val="28"/>
          <w:szCs w:val="28"/>
          <w:rtl/>
        </w:rPr>
        <w:t xml:space="preserve"> 6 </w:t>
      </w:r>
      <w:r>
        <w:rPr>
          <w:b/>
          <w:bCs/>
          <w:sz w:val="28"/>
          <w:szCs w:val="28"/>
          <w:rtl/>
        </w:rPr>
        <w:t>–</w:t>
      </w:r>
      <w:r>
        <w:rPr>
          <w:rFonts w:hint="cs"/>
          <w:b/>
          <w:bCs/>
          <w:sz w:val="28"/>
          <w:szCs w:val="28"/>
          <w:rtl/>
        </w:rPr>
        <w:t xml:space="preserve"> 3 </w:t>
      </w:r>
      <w:r w:rsidRPr="00393AB7">
        <w:rPr>
          <w:rFonts w:hint="cs"/>
          <w:b/>
          <w:bCs/>
          <w:sz w:val="28"/>
          <w:szCs w:val="28"/>
          <w:rtl/>
        </w:rPr>
        <w:t>التكافؤ</w:t>
      </w:r>
      <w:r w:rsidRPr="00393AB7">
        <w:rPr>
          <w:rFonts w:hint="cs"/>
          <w:b/>
          <w:bCs/>
          <w:sz w:val="28"/>
          <w:szCs w:val="28"/>
          <w:rtl/>
          <w:lang w:bidi="ar-IQ"/>
        </w:rPr>
        <w:t xml:space="preserve"> </w:t>
      </w:r>
      <w:r>
        <w:rPr>
          <w:rFonts w:hint="cs"/>
          <w:b/>
          <w:bCs/>
          <w:sz w:val="28"/>
          <w:szCs w:val="28"/>
          <w:rtl/>
          <w:lang w:bidi="ar-IQ"/>
        </w:rPr>
        <w:t>بين مجموعتي الدراسة</w:t>
      </w:r>
    </w:p>
    <w:p w:rsidR="007316BB" w:rsidRPr="008C19C8" w:rsidRDefault="006621C9" w:rsidP="000A1E85">
      <w:pPr>
        <w:jc w:val="center"/>
        <w:rPr>
          <w:sz w:val="24"/>
          <w:szCs w:val="24"/>
          <w:rtl/>
          <w:lang w:bidi="ar-IQ"/>
        </w:rPr>
      </w:pPr>
      <w:r>
        <w:rPr>
          <w:rFonts w:hint="cs"/>
          <w:sz w:val="24"/>
          <w:szCs w:val="24"/>
          <w:rtl/>
          <w:lang w:bidi="ar-IQ"/>
        </w:rPr>
        <w:t>ال</w:t>
      </w:r>
      <w:r w:rsidR="00A9039E" w:rsidRPr="008C19C8">
        <w:rPr>
          <w:rFonts w:hint="cs"/>
          <w:sz w:val="24"/>
          <w:szCs w:val="24"/>
          <w:rtl/>
          <w:lang w:bidi="ar-IQ"/>
        </w:rPr>
        <w:t>جدول (</w:t>
      </w:r>
      <w:r w:rsidR="000A1E85">
        <w:rPr>
          <w:rFonts w:hint="cs"/>
          <w:sz w:val="24"/>
          <w:szCs w:val="24"/>
          <w:rtl/>
          <w:lang w:bidi="ar-IQ"/>
        </w:rPr>
        <w:t>5</w:t>
      </w:r>
      <w:r w:rsidR="00A9039E" w:rsidRPr="008C19C8">
        <w:rPr>
          <w:rFonts w:hint="cs"/>
          <w:sz w:val="24"/>
          <w:szCs w:val="24"/>
          <w:rtl/>
          <w:lang w:bidi="ar-IQ"/>
        </w:rPr>
        <w:t>) يبين التكافؤ لمجموعتي الدراسة</w:t>
      </w:r>
    </w:p>
    <w:tbl>
      <w:tblPr>
        <w:tblStyle w:val="a3"/>
        <w:bidiVisual/>
        <w:tblW w:w="0" w:type="auto"/>
        <w:tblInd w:w="1784" w:type="dxa"/>
        <w:tblLook w:val="04A0" w:firstRow="1" w:lastRow="0" w:firstColumn="1" w:lastColumn="0" w:noHBand="0" w:noVBand="1"/>
      </w:tblPr>
      <w:tblGrid>
        <w:gridCol w:w="2291"/>
        <w:gridCol w:w="1559"/>
        <w:gridCol w:w="1669"/>
        <w:gridCol w:w="1559"/>
        <w:gridCol w:w="844"/>
      </w:tblGrid>
      <w:tr w:rsidR="00C929F1" w:rsidRPr="00A9039E" w:rsidTr="001D0B31">
        <w:trPr>
          <w:trHeight w:val="315"/>
        </w:trPr>
        <w:tc>
          <w:tcPr>
            <w:tcW w:w="7078" w:type="dxa"/>
            <w:gridSpan w:val="4"/>
            <w:tcBorders>
              <w:top w:val="thinThickThinSmallGap" w:sz="24" w:space="0" w:color="auto"/>
              <w:left w:val="thinThickThinSmallGap" w:sz="24" w:space="0" w:color="auto"/>
              <w:bottom w:val="thinThickThinSmallGap" w:sz="24" w:space="0" w:color="auto"/>
              <w:right w:val="thinThickThinSmallGap" w:sz="24" w:space="0" w:color="auto"/>
            </w:tcBorders>
          </w:tcPr>
          <w:p w:rsidR="00C929F1" w:rsidRPr="00A9039E" w:rsidRDefault="00C929F1" w:rsidP="00A9039E">
            <w:pPr>
              <w:jc w:val="center"/>
              <w:rPr>
                <w:sz w:val="24"/>
                <w:szCs w:val="24"/>
                <w:rtl/>
              </w:rPr>
            </w:pPr>
            <w:r w:rsidRPr="00A9039E">
              <w:rPr>
                <w:rFonts w:hint="cs"/>
                <w:sz w:val="24"/>
                <w:szCs w:val="24"/>
                <w:rtl/>
              </w:rPr>
              <w:t>ال</w:t>
            </w:r>
            <w:r w:rsidRPr="00A9039E">
              <w:rPr>
                <w:sz w:val="24"/>
                <w:szCs w:val="24"/>
                <w:rtl/>
              </w:rPr>
              <w:t xml:space="preserve">مجموعة </w:t>
            </w:r>
            <w:r w:rsidRPr="00A9039E">
              <w:rPr>
                <w:rFonts w:hint="cs"/>
                <w:sz w:val="24"/>
                <w:szCs w:val="24"/>
                <w:rtl/>
              </w:rPr>
              <w:t>الاولى القريبة عن المولدات</w:t>
            </w:r>
          </w:p>
        </w:tc>
        <w:tc>
          <w:tcPr>
            <w:tcW w:w="844" w:type="dxa"/>
            <w:vMerge w:val="restart"/>
            <w:tcBorders>
              <w:top w:val="nil"/>
              <w:left w:val="thinThickThinSmallGap" w:sz="24" w:space="0" w:color="auto"/>
              <w:right w:val="nil"/>
            </w:tcBorders>
          </w:tcPr>
          <w:p w:rsidR="00C929F1" w:rsidRPr="00A9039E" w:rsidRDefault="00C929F1" w:rsidP="00D921C3">
            <w:pPr>
              <w:jc w:val="center"/>
              <w:rPr>
                <w:sz w:val="24"/>
                <w:szCs w:val="24"/>
                <w:rtl/>
              </w:rPr>
            </w:pPr>
          </w:p>
        </w:tc>
      </w:tr>
      <w:tr w:rsidR="00C929F1" w:rsidRPr="00A9039E" w:rsidTr="00B927A0">
        <w:trPr>
          <w:trHeight w:val="409"/>
        </w:trPr>
        <w:tc>
          <w:tcPr>
            <w:tcW w:w="2291" w:type="dxa"/>
            <w:tcBorders>
              <w:top w:val="thinThickThinSmallGap" w:sz="24" w:space="0" w:color="auto"/>
              <w:left w:val="thinThickThinSmallGap" w:sz="24" w:space="0" w:color="auto"/>
            </w:tcBorders>
          </w:tcPr>
          <w:p w:rsidR="00C929F1" w:rsidRPr="00A9039E" w:rsidRDefault="00C929F1" w:rsidP="00A9039E">
            <w:pPr>
              <w:jc w:val="center"/>
              <w:rPr>
                <w:sz w:val="24"/>
                <w:szCs w:val="24"/>
                <w:rtl/>
              </w:rPr>
            </w:pPr>
            <w:r w:rsidRPr="00A9039E">
              <w:rPr>
                <w:rFonts w:hint="cs"/>
                <w:sz w:val="24"/>
                <w:szCs w:val="24"/>
                <w:rtl/>
              </w:rPr>
              <w:t>المعالجات الاحصائية</w:t>
            </w:r>
          </w:p>
        </w:tc>
        <w:tc>
          <w:tcPr>
            <w:tcW w:w="1559" w:type="dxa"/>
            <w:tcBorders>
              <w:top w:val="thinThickThinSmallGap" w:sz="24" w:space="0" w:color="auto"/>
            </w:tcBorders>
          </w:tcPr>
          <w:p w:rsidR="00C929F1" w:rsidRPr="00A9039E" w:rsidRDefault="00C929F1" w:rsidP="00A9039E">
            <w:pPr>
              <w:jc w:val="center"/>
              <w:rPr>
                <w:sz w:val="24"/>
                <w:szCs w:val="24"/>
                <w:rtl/>
              </w:rPr>
            </w:pPr>
            <w:r w:rsidRPr="00A9039E">
              <w:rPr>
                <w:rFonts w:hint="cs"/>
                <w:sz w:val="24"/>
                <w:szCs w:val="24"/>
                <w:rtl/>
              </w:rPr>
              <w:t>العمر</w:t>
            </w:r>
          </w:p>
        </w:tc>
        <w:tc>
          <w:tcPr>
            <w:tcW w:w="1669" w:type="dxa"/>
            <w:tcBorders>
              <w:top w:val="thinThickThinSmallGap" w:sz="24" w:space="0" w:color="auto"/>
            </w:tcBorders>
          </w:tcPr>
          <w:p w:rsidR="00C929F1" w:rsidRPr="00A9039E" w:rsidRDefault="00C929F1" w:rsidP="00A9039E">
            <w:pPr>
              <w:jc w:val="center"/>
              <w:rPr>
                <w:sz w:val="24"/>
                <w:szCs w:val="24"/>
                <w:rtl/>
              </w:rPr>
            </w:pPr>
            <w:r w:rsidRPr="00A9039E">
              <w:rPr>
                <w:rFonts w:hint="cs"/>
                <w:sz w:val="24"/>
                <w:szCs w:val="24"/>
                <w:rtl/>
              </w:rPr>
              <w:t>الطول</w:t>
            </w:r>
          </w:p>
        </w:tc>
        <w:tc>
          <w:tcPr>
            <w:tcW w:w="1559" w:type="dxa"/>
            <w:tcBorders>
              <w:top w:val="thinThickThinSmallGap" w:sz="24" w:space="0" w:color="auto"/>
              <w:right w:val="thinThickThinSmallGap" w:sz="24" w:space="0" w:color="auto"/>
            </w:tcBorders>
          </w:tcPr>
          <w:p w:rsidR="00C929F1" w:rsidRPr="00A9039E" w:rsidRDefault="00C929F1" w:rsidP="00D921C3">
            <w:pPr>
              <w:rPr>
                <w:sz w:val="24"/>
                <w:szCs w:val="24"/>
                <w:rtl/>
              </w:rPr>
            </w:pPr>
            <w:r w:rsidRPr="00A9039E">
              <w:rPr>
                <w:rFonts w:hint="cs"/>
                <w:sz w:val="24"/>
                <w:szCs w:val="24"/>
                <w:rtl/>
              </w:rPr>
              <w:t>الوزن</w:t>
            </w:r>
          </w:p>
        </w:tc>
        <w:tc>
          <w:tcPr>
            <w:tcW w:w="844" w:type="dxa"/>
            <w:vMerge/>
            <w:tcBorders>
              <w:left w:val="thinThickThinSmallGap" w:sz="24" w:space="0" w:color="auto"/>
              <w:right w:val="nil"/>
            </w:tcBorders>
          </w:tcPr>
          <w:p w:rsidR="00C929F1" w:rsidRPr="00A9039E" w:rsidRDefault="00C929F1" w:rsidP="00D921C3">
            <w:pPr>
              <w:rPr>
                <w:sz w:val="24"/>
                <w:szCs w:val="24"/>
                <w:rtl/>
              </w:rPr>
            </w:pPr>
          </w:p>
        </w:tc>
      </w:tr>
      <w:tr w:rsidR="00C929F1" w:rsidRPr="00A9039E" w:rsidTr="00B927A0">
        <w:trPr>
          <w:trHeight w:val="258"/>
        </w:trPr>
        <w:tc>
          <w:tcPr>
            <w:tcW w:w="2291" w:type="dxa"/>
            <w:tcBorders>
              <w:left w:val="thinThickThinSmallGap" w:sz="24" w:space="0" w:color="auto"/>
            </w:tcBorders>
          </w:tcPr>
          <w:p w:rsidR="00C929F1" w:rsidRPr="00A9039E" w:rsidRDefault="00C929F1" w:rsidP="00A9039E">
            <w:pPr>
              <w:jc w:val="center"/>
              <w:rPr>
                <w:sz w:val="24"/>
                <w:szCs w:val="24"/>
                <w:rtl/>
              </w:rPr>
            </w:pPr>
            <w:r w:rsidRPr="00A9039E">
              <w:rPr>
                <w:sz w:val="24"/>
                <w:szCs w:val="24"/>
                <w:rtl/>
              </w:rPr>
              <w:t>الوسط الحسابي س-</w:t>
            </w:r>
          </w:p>
        </w:tc>
        <w:tc>
          <w:tcPr>
            <w:tcW w:w="1559" w:type="dxa"/>
          </w:tcPr>
          <w:p w:rsidR="00C929F1" w:rsidRPr="00A9039E" w:rsidRDefault="00C929F1" w:rsidP="00A9039E">
            <w:pPr>
              <w:jc w:val="center"/>
              <w:rPr>
                <w:sz w:val="24"/>
                <w:szCs w:val="24"/>
                <w:rtl/>
              </w:rPr>
            </w:pPr>
            <w:r w:rsidRPr="00A9039E">
              <w:rPr>
                <w:rFonts w:hint="cs"/>
                <w:sz w:val="24"/>
                <w:szCs w:val="24"/>
                <w:rtl/>
                <w:lang w:bidi="ar-IQ"/>
              </w:rPr>
              <w:t>19.461</w:t>
            </w:r>
          </w:p>
        </w:tc>
        <w:tc>
          <w:tcPr>
            <w:tcW w:w="1669" w:type="dxa"/>
          </w:tcPr>
          <w:p w:rsidR="00C929F1" w:rsidRPr="00A9039E" w:rsidRDefault="00C929F1" w:rsidP="00A9039E">
            <w:pPr>
              <w:jc w:val="center"/>
              <w:rPr>
                <w:sz w:val="24"/>
                <w:szCs w:val="24"/>
                <w:rtl/>
              </w:rPr>
            </w:pPr>
            <w:r w:rsidRPr="00A9039E">
              <w:rPr>
                <w:rFonts w:hint="cs"/>
                <w:sz w:val="24"/>
                <w:szCs w:val="24"/>
                <w:rtl/>
                <w:lang w:bidi="ar-IQ"/>
              </w:rPr>
              <w:t>162.538</w:t>
            </w:r>
          </w:p>
        </w:tc>
        <w:tc>
          <w:tcPr>
            <w:tcW w:w="1559" w:type="dxa"/>
            <w:tcBorders>
              <w:right w:val="thinThickThinSmallGap" w:sz="24" w:space="0" w:color="auto"/>
            </w:tcBorders>
          </w:tcPr>
          <w:p w:rsidR="00C929F1" w:rsidRPr="00A9039E" w:rsidRDefault="00C929F1" w:rsidP="00D921C3">
            <w:pPr>
              <w:rPr>
                <w:sz w:val="24"/>
                <w:szCs w:val="24"/>
                <w:rtl/>
              </w:rPr>
            </w:pPr>
            <w:r w:rsidRPr="00A9039E">
              <w:rPr>
                <w:rFonts w:hint="cs"/>
                <w:sz w:val="24"/>
                <w:szCs w:val="24"/>
                <w:rtl/>
                <w:lang w:bidi="ar-IQ"/>
              </w:rPr>
              <w:t>52.230</w:t>
            </w:r>
          </w:p>
        </w:tc>
        <w:tc>
          <w:tcPr>
            <w:tcW w:w="844" w:type="dxa"/>
            <w:vMerge/>
            <w:tcBorders>
              <w:left w:val="thinThickThinSmallGap" w:sz="24" w:space="0" w:color="auto"/>
              <w:right w:val="nil"/>
            </w:tcBorders>
          </w:tcPr>
          <w:p w:rsidR="00C929F1" w:rsidRPr="00A9039E" w:rsidRDefault="00C929F1" w:rsidP="00D921C3">
            <w:pPr>
              <w:rPr>
                <w:sz w:val="24"/>
                <w:szCs w:val="24"/>
                <w:rtl/>
              </w:rPr>
            </w:pPr>
          </w:p>
        </w:tc>
      </w:tr>
      <w:tr w:rsidR="00C929F1" w:rsidRPr="00A9039E" w:rsidTr="00B927A0">
        <w:trPr>
          <w:trHeight w:val="261"/>
        </w:trPr>
        <w:tc>
          <w:tcPr>
            <w:tcW w:w="2291" w:type="dxa"/>
            <w:tcBorders>
              <w:left w:val="thinThickThinSmallGap" w:sz="24" w:space="0" w:color="auto"/>
              <w:bottom w:val="thinThickThinSmallGap" w:sz="24" w:space="0" w:color="auto"/>
            </w:tcBorders>
          </w:tcPr>
          <w:p w:rsidR="00C929F1" w:rsidRPr="00A9039E" w:rsidRDefault="00C929F1" w:rsidP="00A9039E">
            <w:pPr>
              <w:jc w:val="center"/>
              <w:rPr>
                <w:sz w:val="24"/>
                <w:szCs w:val="24"/>
                <w:rtl/>
              </w:rPr>
            </w:pPr>
            <w:r w:rsidRPr="00A9039E">
              <w:rPr>
                <w:sz w:val="24"/>
                <w:szCs w:val="24"/>
                <w:rtl/>
              </w:rPr>
              <w:t>الانحراف المعياري ± ع</w:t>
            </w:r>
          </w:p>
        </w:tc>
        <w:tc>
          <w:tcPr>
            <w:tcW w:w="1559" w:type="dxa"/>
            <w:tcBorders>
              <w:bottom w:val="thinThickThinSmallGap" w:sz="24" w:space="0" w:color="auto"/>
            </w:tcBorders>
          </w:tcPr>
          <w:p w:rsidR="00C929F1" w:rsidRPr="00A9039E" w:rsidRDefault="00C929F1" w:rsidP="00A9039E">
            <w:pPr>
              <w:jc w:val="center"/>
              <w:rPr>
                <w:sz w:val="24"/>
                <w:szCs w:val="24"/>
                <w:rtl/>
              </w:rPr>
            </w:pPr>
            <w:r w:rsidRPr="00A9039E">
              <w:rPr>
                <w:rFonts w:hint="cs"/>
                <w:sz w:val="24"/>
                <w:szCs w:val="24"/>
                <w:rtl/>
                <w:lang w:bidi="ar-IQ"/>
              </w:rPr>
              <w:t>0.518</w:t>
            </w:r>
          </w:p>
        </w:tc>
        <w:tc>
          <w:tcPr>
            <w:tcW w:w="1669" w:type="dxa"/>
            <w:tcBorders>
              <w:bottom w:val="thinThickThinSmallGap" w:sz="24" w:space="0" w:color="auto"/>
            </w:tcBorders>
          </w:tcPr>
          <w:p w:rsidR="00C929F1" w:rsidRPr="00A9039E" w:rsidRDefault="00C929F1" w:rsidP="00A9039E">
            <w:pPr>
              <w:jc w:val="center"/>
              <w:rPr>
                <w:sz w:val="24"/>
                <w:szCs w:val="24"/>
                <w:rtl/>
              </w:rPr>
            </w:pPr>
            <w:r w:rsidRPr="00A9039E">
              <w:rPr>
                <w:rFonts w:hint="cs"/>
                <w:sz w:val="24"/>
                <w:szCs w:val="24"/>
                <w:rtl/>
                <w:lang w:bidi="ar-IQ"/>
              </w:rPr>
              <w:t>1.050</w:t>
            </w:r>
          </w:p>
        </w:tc>
        <w:tc>
          <w:tcPr>
            <w:tcW w:w="1559" w:type="dxa"/>
            <w:tcBorders>
              <w:bottom w:val="thinThickThinSmallGap" w:sz="24" w:space="0" w:color="auto"/>
              <w:right w:val="thinThickThinSmallGap" w:sz="24" w:space="0" w:color="auto"/>
            </w:tcBorders>
          </w:tcPr>
          <w:p w:rsidR="00C929F1" w:rsidRPr="00A9039E" w:rsidRDefault="00C929F1" w:rsidP="00D921C3">
            <w:pPr>
              <w:rPr>
                <w:sz w:val="24"/>
                <w:szCs w:val="24"/>
                <w:rtl/>
              </w:rPr>
            </w:pPr>
            <w:r w:rsidRPr="00A9039E">
              <w:rPr>
                <w:rFonts w:hint="cs"/>
                <w:sz w:val="24"/>
                <w:szCs w:val="24"/>
                <w:rtl/>
                <w:lang w:bidi="ar-IQ"/>
              </w:rPr>
              <w:t xml:space="preserve"> 0.832</w:t>
            </w:r>
          </w:p>
        </w:tc>
        <w:tc>
          <w:tcPr>
            <w:tcW w:w="844" w:type="dxa"/>
            <w:vMerge/>
            <w:tcBorders>
              <w:left w:val="thinThickThinSmallGap" w:sz="24" w:space="0" w:color="auto"/>
              <w:right w:val="nil"/>
            </w:tcBorders>
          </w:tcPr>
          <w:p w:rsidR="00C929F1" w:rsidRPr="00A9039E" w:rsidRDefault="00C929F1" w:rsidP="00D921C3">
            <w:pPr>
              <w:rPr>
                <w:sz w:val="24"/>
                <w:szCs w:val="24"/>
                <w:rtl/>
              </w:rPr>
            </w:pPr>
          </w:p>
        </w:tc>
      </w:tr>
      <w:tr w:rsidR="00C929F1" w:rsidRPr="00A9039E" w:rsidTr="001D0B31">
        <w:tc>
          <w:tcPr>
            <w:tcW w:w="7078" w:type="dxa"/>
            <w:gridSpan w:val="4"/>
            <w:tcBorders>
              <w:top w:val="thinThickThinSmallGap" w:sz="24" w:space="0" w:color="auto"/>
              <w:left w:val="thinThickThinSmallGap" w:sz="24" w:space="0" w:color="auto"/>
              <w:bottom w:val="thinThickThinSmallGap" w:sz="24" w:space="0" w:color="auto"/>
              <w:right w:val="thinThickThinSmallGap" w:sz="24" w:space="0" w:color="auto"/>
            </w:tcBorders>
          </w:tcPr>
          <w:p w:rsidR="00C929F1" w:rsidRPr="00A9039E" w:rsidRDefault="00C929F1" w:rsidP="00A9039E">
            <w:pPr>
              <w:jc w:val="center"/>
              <w:rPr>
                <w:sz w:val="24"/>
                <w:szCs w:val="24"/>
                <w:rtl/>
              </w:rPr>
            </w:pPr>
            <w:r w:rsidRPr="00A9039E">
              <w:rPr>
                <w:rFonts w:hint="cs"/>
                <w:sz w:val="24"/>
                <w:szCs w:val="24"/>
                <w:rtl/>
              </w:rPr>
              <w:t>ال</w:t>
            </w:r>
            <w:r w:rsidRPr="00A9039E">
              <w:rPr>
                <w:sz w:val="24"/>
                <w:szCs w:val="24"/>
                <w:rtl/>
              </w:rPr>
              <w:t xml:space="preserve">مجموعة </w:t>
            </w:r>
            <w:r w:rsidRPr="00A9039E">
              <w:rPr>
                <w:rFonts w:hint="cs"/>
                <w:sz w:val="24"/>
                <w:szCs w:val="24"/>
                <w:rtl/>
              </w:rPr>
              <w:t>الثانية البعيدة  عن المولدات</w:t>
            </w:r>
          </w:p>
        </w:tc>
        <w:tc>
          <w:tcPr>
            <w:tcW w:w="844" w:type="dxa"/>
            <w:vMerge/>
            <w:tcBorders>
              <w:left w:val="thinThickThinSmallGap" w:sz="24" w:space="0" w:color="auto"/>
              <w:bottom w:val="nil"/>
              <w:right w:val="nil"/>
            </w:tcBorders>
          </w:tcPr>
          <w:p w:rsidR="00C929F1" w:rsidRPr="00A9039E" w:rsidRDefault="00C929F1" w:rsidP="00687FF2">
            <w:pPr>
              <w:jc w:val="center"/>
              <w:rPr>
                <w:sz w:val="24"/>
                <w:szCs w:val="24"/>
                <w:rtl/>
              </w:rPr>
            </w:pPr>
          </w:p>
        </w:tc>
      </w:tr>
      <w:tr w:rsidR="00687FF2" w:rsidRPr="00A9039E" w:rsidTr="001D0B31">
        <w:tc>
          <w:tcPr>
            <w:tcW w:w="2291" w:type="dxa"/>
            <w:tcBorders>
              <w:top w:val="thinThickThinSmallGap" w:sz="24" w:space="0" w:color="auto"/>
              <w:left w:val="thinThickThinSmallGap" w:sz="24" w:space="0" w:color="auto"/>
            </w:tcBorders>
          </w:tcPr>
          <w:p w:rsidR="00687FF2" w:rsidRPr="00A9039E" w:rsidRDefault="00687FF2" w:rsidP="00A9039E">
            <w:pPr>
              <w:jc w:val="center"/>
              <w:rPr>
                <w:sz w:val="24"/>
                <w:szCs w:val="24"/>
                <w:rtl/>
              </w:rPr>
            </w:pPr>
            <w:r w:rsidRPr="00A9039E">
              <w:rPr>
                <w:sz w:val="24"/>
                <w:szCs w:val="24"/>
                <w:rtl/>
              </w:rPr>
              <w:t>الوسط الحسابي س-</w:t>
            </w:r>
          </w:p>
        </w:tc>
        <w:tc>
          <w:tcPr>
            <w:tcW w:w="1559" w:type="dxa"/>
            <w:tcBorders>
              <w:top w:val="thinThickThinSmallGap" w:sz="24" w:space="0" w:color="auto"/>
            </w:tcBorders>
          </w:tcPr>
          <w:p w:rsidR="00687FF2" w:rsidRPr="00A9039E" w:rsidRDefault="00687FF2" w:rsidP="00A9039E">
            <w:pPr>
              <w:jc w:val="center"/>
              <w:rPr>
                <w:sz w:val="24"/>
                <w:szCs w:val="24"/>
                <w:rtl/>
              </w:rPr>
            </w:pPr>
            <w:r w:rsidRPr="00A9039E">
              <w:rPr>
                <w:rFonts w:hint="cs"/>
                <w:sz w:val="24"/>
                <w:szCs w:val="24"/>
                <w:rtl/>
                <w:lang w:bidi="ar-IQ"/>
              </w:rPr>
              <w:t>19.461</w:t>
            </w:r>
          </w:p>
        </w:tc>
        <w:tc>
          <w:tcPr>
            <w:tcW w:w="1669" w:type="dxa"/>
            <w:tcBorders>
              <w:top w:val="thinThickThinSmallGap" w:sz="24" w:space="0" w:color="auto"/>
            </w:tcBorders>
          </w:tcPr>
          <w:p w:rsidR="00687FF2" w:rsidRPr="00A9039E" w:rsidRDefault="00687FF2" w:rsidP="00A9039E">
            <w:pPr>
              <w:jc w:val="center"/>
              <w:rPr>
                <w:sz w:val="24"/>
                <w:szCs w:val="24"/>
                <w:rtl/>
              </w:rPr>
            </w:pPr>
            <w:r w:rsidRPr="00A9039E">
              <w:rPr>
                <w:rFonts w:hint="cs"/>
                <w:sz w:val="24"/>
                <w:szCs w:val="24"/>
                <w:rtl/>
                <w:lang w:bidi="ar-IQ"/>
              </w:rPr>
              <w:t>162.769</w:t>
            </w:r>
          </w:p>
        </w:tc>
        <w:tc>
          <w:tcPr>
            <w:tcW w:w="1559" w:type="dxa"/>
            <w:tcBorders>
              <w:top w:val="thinThickThinSmallGap" w:sz="24" w:space="0" w:color="auto"/>
              <w:right w:val="thinThickThinSmallGap" w:sz="24" w:space="0" w:color="auto"/>
            </w:tcBorders>
          </w:tcPr>
          <w:p w:rsidR="00687FF2" w:rsidRPr="00A9039E" w:rsidRDefault="00687FF2" w:rsidP="00D921C3">
            <w:pPr>
              <w:rPr>
                <w:sz w:val="24"/>
                <w:szCs w:val="24"/>
                <w:rtl/>
              </w:rPr>
            </w:pPr>
            <w:r w:rsidRPr="00A9039E">
              <w:rPr>
                <w:rFonts w:hint="cs"/>
                <w:sz w:val="24"/>
                <w:szCs w:val="24"/>
                <w:rtl/>
                <w:lang w:bidi="ar-IQ"/>
              </w:rPr>
              <w:t>52.230</w:t>
            </w:r>
          </w:p>
        </w:tc>
        <w:tc>
          <w:tcPr>
            <w:tcW w:w="844" w:type="dxa"/>
            <w:vMerge w:val="restart"/>
            <w:tcBorders>
              <w:top w:val="nil"/>
              <w:left w:val="thinThickThinSmallGap" w:sz="24" w:space="0" w:color="auto"/>
              <w:bottom w:val="nil"/>
              <w:right w:val="nil"/>
            </w:tcBorders>
          </w:tcPr>
          <w:p w:rsidR="00687FF2" w:rsidRPr="00A9039E" w:rsidRDefault="00687FF2" w:rsidP="00D921C3">
            <w:pPr>
              <w:rPr>
                <w:sz w:val="24"/>
                <w:szCs w:val="24"/>
                <w:rtl/>
              </w:rPr>
            </w:pPr>
          </w:p>
        </w:tc>
      </w:tr>
      <w:tr w:rsidR="00687FF2" w:rsidRPr="00A9039E" w:rsidTr="001D0B31">
        <w:trPr>
          <w:trHeight w:val="355"/>
        </w:trPr>
        <w:tc>
          <w:tcPr>
            <w:tcW w:w="2291" w:type="dxa"/>
            <w:tcBorders>
              <w:left w:val="thinThickThinSmallGap" w:sz="24" w:space="0" w:color="auto"/>
            </w:tcBorders>
          </w:tcPr>
          <w:p w:rsidR="00687FF2" w:rsidRPr="00A9039E" w:rsidRDefault="00687FF2" w:rsidP="00A9039E">
            <w:pPr>
              <w:jc w:val="center"/>
              <w:rPr>
                <w:sz w:val="24"/>
                <w:szCs w:val="24"/>
                <w:rtl/>
              </w:rPr>
            </w:pPr>
            <w:r w:rsidRPr="00A9039E">
              <w:rPr>
                <w:sz w:val="24"/>
                <w:szCs w:val="24"/>
                <w:rtl/>
              </w:rPr>
              <w:t>الانحراف المعياري ±ع</w:t>
            </w:r>
          </w:p>
        </w:tc>
        <w:tc>
          <w:tcPr>
            <w:tcW w:w="1559" w:type="dxa"/>
          </w:tcPr>
          <w:p w:rsidR="00687FF2" w:rsidRPr="00A9039E" w:rsidRDefault="00687FF2" w:rsidP="00A9039E">
            <w:pPr>
              <w:jc w:val="center"/>
              <w:rPr>
                <w:sz w:val="24"/>
                <w:szCs w:val="24"/>
                <w:rtl/>
              </w:rPr>
            </w:pPr>
            <w:r w:rsidRPr="00A9039E">
              <w:rPr>
                <w:rFonts w:hint="cs"/>
                <w:sz w:val="24"/>
                <w:szCs w:val="24"/>
                <w:rtl/>
                <w:lang w:bidi="ar-IQ"/>
              </w:rPr>
              <w:t>0.518</w:t>
            </w:r>
          </w:p>
        </w:tc>
        <w:tc>
          <w:tcPr>
            <w:tcW w:w="1669" w:type="dxa"/>
          </w:tcPr>
          <w:p w:rsidR="00687FF2" w:rsidRPr="00A9039E" w:rsidRDefault="00687FF2" w:rsidP="00A9039E">
            <w:pPr>
              <w:jc w:val="center"/>
              <w:rPr>
                <w:sz w:val="24"/>
                <w:szCs w:val="24"/>
                <w:rtl/>
              </w:rPr>
            </w:pPr>
            <w:r w:rsidRPr="00A9039E">
              <w:rPr>
                <w:rFonts w:hint="cs"/>
                <w:sz w:val="24"/>
                <w:szCs w:val="24"/>
                <w:rtl/>
                <w:lang w:bidi="ar-IQ"/>
              </w:rPr>
              <w:t>1.091</w:t>
            </w:r>
          </w:p>
        </w:tc>
        <w:tc>
          <w:tcPr>
            <w:tcW w:w="1559" w:type="dxa"/>
            <w:tcBorders>
              <w:right w:val="thinThickThinSmallGap" w:sz="24" w:space="0" w:color="auto"/>
            </w:tcBorders>
          </w:tcPr>
          <w:p w:rsidR="00687FF2" w:rsidRPr="00A9039E" w:rsidRDefault="00687FF2" w:rsidP="00D921C3">
            <w:pPr>
              <w:rPr>
                <w:sz w:val="24"/>
                <w:szCs w:val="24"/>
                <w:rtl/>
              </w:rPr>
            </w:pPr>
            <w:r w:rsidRPr="00A9039E">
              <w:rPr>
                <w:rFonts w:hint="cs"/>
                <w:sz w:val="24"/>
                <w:szCs w:val="24"/>
                <w:rtl/>
                <w:lang w:bidi="ar-IQ"/>
              </w:rPr>
              <w:t>0.832</w:t>
            </w:r>
            <w:r w:rsidRPr="00A9039E">
              <w:rPr>
                <w:rFonts w:hint="cs"/>
                <w:sz w:val="24"/>
                <w:szCs w:val="24"/>
                <w:rtl/>
              </w:rPr>
              <w:t xml:space="preserve"> </w:t>
            </w:r>
            <w:r>
              <w:rPr>
                <w:rFonts w:hint="cs"/>
                <w:sz w:val="24"/>
                <w:szCs w:val="24"/>
                <w:rtl/>
              </w:rPr>
              <w:t xml:space="preserve"> </w:t>
            </w:r>
          </w:p>
        </w:tc>
        <w:tc>
          <w:tcPr>
            <w:tcW w:w="844" w:type="dxa"/>
            <w:vMerge/>
            <w:tcBorders>
              <w:top w:val="nil"/>
              <w:left w:val="thinThickThinSmallGap" w:sz="24" w:space="0" w:color="auto"/>
              <w:bottom w:val="nil"/>
              <w:right w:val="nil"/>
            </w:tcBorders>
          </w:tcPr>
          <w:p w:rsidR="00687FF2" w:rsidRPr="00A9039E" w:rsidRDefault="00687FF2" w:rsidP="00D921C3">
            <w:pPr>
              <w:rPr>
                <w:sz w:val="24"/>
                <w:szCs w:val="24"/>
                <w:rtl/>
              </w:rPr>
            </w:pPr>
          </w:p>
        </w:tc>
      </w:tr>
      <w:tr w:rsidR="00687FF2" w:rsidRPr="00A9039E" w:rsidTr="001D0B31">
        <w:tc>
          <w:tcPr>
            <w:tcW w:w="2291" w:type="dxa"/>
            <w:tcBorders>
              <w:left w:val="thinThickThinSmallGap" w:sz="24" w:space="0" w:color="auto"/>
              <w:bottom w:val="thinThickThinSmallGap" w:sz="24" w:space="0" w:color="auto"/>
            </w:tcBorders>
          </w:tcPr>
          <w:p w:rsidR="00687FF2" w:rsidRPr="00A9039E" w:rsidRDefault="00687FF2" w:rsidP="00A9039E">
            <w:pPr>
              <w:jc w:val="center"/>
              <w:rPr>
                <w:sz w:val="24"/>
                <w:szCs w:val="24"/>
                <w:rtl/>
              </w:rPr>
            </w:pPr>
            <w:r>
              <w:rPr>
                <w:rFonts w:hint="cs"/>
                <w:sz w:val="24"/>
                <w:szCs w:val="24"/>
                <w:rtl/>
              </w:rPr>
              <w:t>قيمة ت المحسوبة</w:t>
            </w:r>
          </w:p>
        </w:tc>
        <w:tc>
          <w:tcPr>
            <w:tcW w:w="1559" w:type="dxa"/>
            <w:tcBorders>
              <w:bottom w:val="thinThickThinSmallGap" w:sz="24" w:space="0" w:color="auto"/>
            </w:tcBorders>
          </w:tcPr>
          <w:p w:rsidR="00687FF2" w:rsidRPr="00A9039E" w:rsidRDefault="00687FF2" w:rsidP="00A9039E">
            <w:pPr>
              <w:jc w:val="center"/>
              <w:rPr>
                <w:sz w:val="24"/>
                <w:szCs w:val="24"/>
                <w:rtl/>
                <w:lang w:bidi="ar-IQ"/>
              </w:rPr>
            </w:pPr>
            <w:r>
              <w:rPr>
                <w:rFonts w:hint="cs"/>
                <w:sz w:val="24"/>
                <w:szCs w:val="24"/>
                <w:rtl/>
                <w:lang w:bidi="ar-IQ"/>
              </w:rPr>
              <w:t>0.000عشوائي</w:t>
            </w:r>
          </w:p>
        </w:tc>
        <w:tc>
          <w:tcPr>
            <w:tcW w:w="1669" w:type="dxa"/>
            <w:tcBorders>
              <w:bottom w:val="thinThickThinSmallGap" w:sz="24" w:space="0" w:color="auto"/>
            </w:tcBorders>
          </w:tcPr>
          <w:p w:rsidR="00687FF2" w:rsidRPr="00A9039E" w:rsidRDefault="00687FF2" w:rsidP="00A9039E">
            <w:pPr>
              <w:jc w:val="center"/>
              <w:rPr>
                <w:sz w:val="24"/>
                <w:szCs w:val="24"/>
                <w:rtl/>
                <w:lang w:bidi="ar-IQ"/>
              </w:rPr>
            </w:pPr>
            <w:r>
              <w:rPr>
                <w:rFonts w:hint="cs"/>
                <w:sz w:val="24"/>
                <w:szCs w:val="24"/>
                <w:rtl/>
                <w:lang w:bidi="ar-IQ"/>
              </w:rPr>
              <w:t>0.549 عشوائي</w:t>
            </w:r>
          </w:p>
        </w:tc>
        <w:tc>
          <w:tcPr>
            <w:tcW w:w="1559" w:type="dxa"/>
            <w:tcBorders>
              <w:bottom w:val="thinThickThinSmallGap" w:sz="24" w:space="0" w:color="auto"/>
              <w:right w:val="thinThickThinSmallGap" w:sz="24" w:space="0" w:color="auto"/>
            </w:tcBorders>
          </w:tcPr>
          <w:p w:rsidR="00687FF2" w:rsidRPr="00A9039E" w:rsidRDefault="00687FF2" w:rsidP="00D921C3">
            <w:pPr>
              <w:rPr>
                <w:sz w:val="24"/>
                <w:szCs w:val="24"/>
                <w:rtl/>
                <w:lang w:bidi="ar-IQ"/>
              </w:rPr>
            </w:pPr>
            <w:r>
              <w:rPr>
                <w:rFonts w:hint="cs"/>
                <w:sz w:val="24"/>
                <w:szCs w:val="24"/>
                <w:rtl/>
                <w:lang w:bidi="ar-IQ"/>
              </w:rPr>
              <w:t>0.000 عشوائي</w:t>
            </w:r>
          </w:p>
        </w:tc>
        <w:tc>
          <w:tcPr>
            <w:tcW w:w="844" w:type="dxa"/>
            <w:vMerge/>
            <w:tcBorders>
              <w:top w:val="nil"/>
              <w:left w:val="thinThickThinSmallGap" w:sz="24" w:space="0" w:color="auto"/>
              <w:bottom w:val="nil"/>
              <w:right w:val="nil"/>
            </w:tcBorders>
          </w:tcPr>
          <w:p w:rsidR="00687FF2" w:rsidRPr="00A9039E" w:rsidRDefault="00687FF2" w:rsidP="00D921C3">
            <w:pPr>
              <w:rPr>
                <w:sz w:val="24"/>
                <w:szCs w:val="24"/>
                <w:rtl/>
              </w:rPr>
            </w:pPr>
          </w:p>
        </w:tc>
      </w:tr>
    </w:tbl>
    <w:p w:rsidR="00C96FA0" w:rsidRPr="00863336" w:rsidRDefault="00C96FA0" w:rsidP="00827940">
      <w:pPr>
        <w:rPr>
          <w:b/>
          <w:bCs/>
          <w:sz w:val="28"/>
          <w:szCs w:val="28"/>
          <w:rtl/>
          <w:lang w:bidi="ar-IQ"/>
        </w:rPr>
      </w:pPr>
    </w:p>
    <w:p w:rsidR="00A94AA5" w:rsidRPr="00C52664" w:rsidRDefault="00C52664" w:rsidP="00C52664">
      <w:pPr>
        <w:rPr>
          <w:sz w:val="28"/>
          <w:szCs w:val="28"/>
          <w:rtl/>
        </w:rPr>
      </w:pPr>
      <w:r>
        <w:rPr>
          <w:rFonts w:hint="cs"/>
          <w:b/>
          <w:bCs/>
          <w:sz w:val="28"/>
          <w:szCs w:val="28"/>
          <w:rtl/>
        </w:rPr>
        <w:t xml:space="preserve">3 </w:t>
      </w:r>
      <w:r>
        <w:rPr>
          <w:b/>
          <w:bCs/>
          <w:sz w:val="28"/>
          <w:szCs w:val="28"/>
          <w:rtl/>
        </w:rPr>
        <w:t>–</w:t>
      </w:r>
      <w:r>
        <w:rPr>
          <w:rFonts w:hint="cs"/>
          <w:b/>
          <w:bCs/>
          <w:sz w:val="28"/>
          <w:szCs w:val="28"/>
          <w:rtl/>
        </w:rPr>
        <w:t xml:space="preserve"> 6 </w:t>
      </w:r>
      <w:r>
        <w:rPr>
          <w:b/>
          <w:bCs/>
          <w:sz w:val="28"/>
          <w:szCs w:val="28"/>
          <w:rtl/>
        </w:rPr>
        <w:t>–</w:t>
      </w:r>
      <w:r>
        <w:rPr>
          <w:rFonts w:hint="cs"/>
          <w:b/>
          <w:bCs/>
          <w:sz w:val="28"/>
          <w:szCs w:val="28"/>
          <w:rtl/>
        </w:rPr>
        <w:t xml:space="preserve"> 4 </w:t>
      </w:r>
      <w:r w:rsidR="00A94AA5" w:rsidRPr="00C52664">
        <w:rPr>
          <w:rFonts w:hint="cs"/>
          <w:b/>
          <w:bCs/>
          <w:sz w:val="28"/>
          <w:szCs w:val="28"/>
          <w:rtl/>
        </w:rPr>
        <w:t>الوسائل الإحصائية:</w:t>
      </w:r>
    </w:p>
    <w:p w:rsidR="007B4880" w:rsidRPr="002743B0" w:rsidRDefault="00A94AA5" w:rsidP="002743B0">
      <w:pPr>
        <w:numPr>
          <w:ilvl w:val="0"/>
          <w:numId w:val="4"/>
        </w:numPr>
        <w:rPr>
          <w:sz w:val="28"/>
          <w:szCs w:val="28"/>
          <w:rtl/>
          <w:lang w:bidi="ar-IQ"/>
        </w:rPr>
      </w:pPr>
      <w:r w:rsidRPr="00A24351">
        <w:rPr>
          <w:rFonts w:hint="cs"/>
          <w:sz w:val="28"/>
          <w:szCs w:val="28"/>
          <w:rtl/>
        </w:rPr>
        <w:t>الوسط الحسابي</w:t>
      </w:r>
      <w:r w:rsidRPr="00A24351">
        <w:rPr>
          <w:rFonts w:hint="cs"/>
          <w:sz w:val="28"/>
          <w:szCs w:val="28"/>
          <w:rtl/>
          <w:lang w:bidi="ar-IQ"/>
        </w:rPr>
        <w:t>،</w:t>
      </w:r>
      <w:r w:rsidRPr="00A24351">
        <w:rPr>
          <w:rFonts w:hint="cs"/>
          <w:sz w:val="28"/>
          <w:szCs w:val="28"/>
          <w:rtl/>
        </w:rPr>
        <w:t xml:space="preserve"> الانحراف المعياري</w:t>
      </w:r>
      <w:r w:rsidRPr="00A24351">
        <w:rPr>
          <w:rFonts w:hint="cs"/>
          <w:sz w:val="28"/>
          <w:szCs w:val="28"/>
          <w:rtl/>
          <w:lang w:bidi="ar-IQ"/>
        </w:rPr>
        <w:t>،</w:t>
      </w:r>
      <w:r w:rsidRPr="00A24351">
        <w:rPr>
          <w:sz w:val="28"/>
          <w:szCs w:val="28"/>
          <w:lang w:bidi="ar-IQ"/>
        </w:rPr>
        <w:t xml:space="preserve"> t. test </w:t>
      </w:r>
      <w:r w:rsidRPr="00A24351">
        <w:rPr>
          <w:rFonts w:hint="cs"/>
          <w:sz w:val="28"/>
          <w:szCs w:val="28"/>
          <w:rtl/>
        </w:rPr>
        <w:t>للعينات المترابطة</w:t>
      </w:r>
      <w:r w:rsidR="00863336">
        <w:rPr>
          <w:rFonts w:hint="cs"/>
          <w:sz w:val="28"/>
          <w:szCs w:val="28"/>
          <w:rtl/>
          <w:lang w:bidi="ar-IQ"/>
        </w:rPr>
        <w:t>.</w:t>
      </w:r>
    </w:p>
    <w:p w:rsidR="00A94AA5" w:rsidRPr="00A94AA5" w:rsidRDefault="00A94AA5" w:rsidP="00A94AA5">
      <w:pPr>
        <w:rPr>
          <w:b/>
          <w:bCs/>
          <w:sz w:val="28"/>
          <w:szCs w:val="28"/>
          <w:rtl/>
          <w:lang w:bidi="ar-IQ"/>
        </w:rPr>
      </w:pPr>
      <w:r w:rsidRPr="00A94AA5">
        <w:rPr>
          <w:rFonts w:hint="cs"/>
          <w:b/>
          <w:bCs/>
          <w:sz w:val="28"/>
          <w:szCs w:val="28"/>
          <w:rtl/>
          <w:lang w:bidi="ar-IQ"/>
        </w:rPr>
        <w:lastRenderedPageBreak/>
        <w:t>الفصل الرابع</w:t>
      </w:r>
      <w:r w:rsidRPr="00A94AA5">
        <w:rPr>
          <w:b/>
          <w:bCs/>
          <w:sz w:val="28"/>
          <w:szCs w:val="28"/>
          <w:rtl/>
          <w:lang w:bidi="ar-IQ"/>
        </w:rPr>
        <w:t xml:space="preserve">   </w:t>
      </w:r>
      <w:r w:rsidRPr="00A94AA5">
        <w:rPr>
          <w:rFonts w:hint="cs"/>
          <w:b/>
          <w:bCs/>
          <w:sz w:val="28"/>
          <w:szCs w:val="28"/>
          <w:rtl/>
          <w:lang w:bidi="ar-IQ"/>
        </w:rPr>
        <w:t>:</w:t>
      </w:r>
    </w:p>
    <w:p w:rsidR="00A94AA5" w:rsidRPr="00A94AA5" w:rsidRDefault="00FA13CA" w:rsidP="00A94AA5">
      <w:pPr>
        <w:numPr>
          <w:ilvl w:val="0"/>
          <w:numId w:val="8"/>
        </w:numPr>
        <w:rPr>
          <w:b/>
          <w:bCs/>
          <w:sz w:val="28"/>
          <w:szCs w:val="28"/>
          <w:lang w:bidi="ar-IQ"/>
        </w:rPr>
      </w:pPr>
      <w:r>
        <w:rPr>
          <w:rFonts w:hint="cs"/>
          <w:b/>
          <w:bCs/>
          <w:sz w:val="28"/>
          <w:szCs w:val="28"/>
          <w:rtl/>
          <w:lang w:bidi="ar-IQ"/>
        </w:rPr>
        <w:t>1</w:t>
      </w:r>
      <w:r w:rsidR="00A94AA5" w:rsidRPr="00A94AA5">
        <w:rPr>
          <w:rFonts w:hint="cs"/>
          <w:b/>
          <w:bCs/>
          <w:sz w:val="28"/>
          <w:szCs w:val="28"/>
          <w:rtl/>
          <w:lang w:bidi="ar-IQ"/>
        </w:rPr>
        <w:t xml:space="preserve"> عرض النتائج ومناقشتها:</w:t>
      </w:r>
      <w:r w:rsidR="00A94AA5" w:rsidRPr="00A94AA5">
        <w:rPr>
          <w:b/>
          <w:bCs/>
          <w:sz w:val="28"/>
          <w:szCs w:val="28"/>
          <w:rtl/>
          <w:lang w:bidi="ar-IQ"/>
        </w:rPr>
        <w:t xml:space="preserve">  </w:t>
      </w:r>
    </w:p>
    <w:p w:rsidR="00C96FA0" w:rsidRPr="00BF5723" w:rsidRDefault="00A94AA5" w:rsidP="000A1E85">
      <w:pPr>
        <w:rPr>
          <w:sz w:val="28"/>
          <w:szCs w:val="28"/>
          <w:rtl/>
          <w:lang w:bidi="ar-IQ"/>
        </w:rPr>
      </w:pPr>
      <w:r w:rsidRPr="00BF5723">
        <w:rPr>
          <w:rFonts w:hint="cs"/>
          <w:sz w:val="28"/>
          <w:szCs w:val="28"/>
          <w:rtl/>
          <w:lang w:bidi="ar-IQ"/>
        </w:rPr>
        <w:t xml:space="preserve">                </w:t>
      </w:r>
      <w:r w:rsidR="0060337D">
        <w:rPr>
          <w:rFonts w:hint="cs"/>
          <w:sz w:val="28"/>
          <w:szCs w:val="28"/>
          <w:rtl/>
          <w:lang w:bidi="ar-IQ"/>
        </w:rPr>
        <w:t xml:space="preserve">         </w:t>
      </w:r>
      <w:r w:rsidR="006621C9">
        <w:rPr>
          <w:rFonts w:hint="cs"/>
          <w:sz w:val="28"/>
          <w:szCs w:val="28"/>
          <w:rtl/>
          <w:lang w:bidi="ar-IQ"/>
        </w:rPr>
        <w:t>ال</w:t>
      </w:r>
      <w:r w:rsidRPr="00BF5723">
        <w:rPr>
          <w:rFonts w:hint="cs"/>
          <w:sz w:val="28"/>
          <w:szCs w:val="28"/>
          <w:rtl/>
          <w:lang w:bidi="ar-IQ"/>
        </w:rPr>
        <w:t>جدول</w:t>
      </w:r>
      <w:r w:rsidRPr="00BF5723">
        <w:rPr>
          <w:sz w:val="28"/>
          <w:szCs w:val="28"/>
          <w:rtl/>
          <w:lang w:bidi="ar-IQ"/>
        </w:rPr>
        <w:t xml:space="preserve"> </w:t>
      </w:r>
      <w:r w:rsidR="00892D17">
        <w:rPr>
          <w:rFonts w:hint="cs"/>
          <w:sz w:val="28"/>
          <w:szCs w:val="28"/>
          <w:rtl/>
          <w:lang w:bidi="ar-IQ"/>
        </w:rPr>
        <w:t>(</w:t>
      </w:r>
      <w:r w:rsidR="000A1E85">
        <w:rPr>
          <w:rFonts w:hint="cs"/>
          <w:sz w:val="28"/>
          <w:szCs w:val="28"/>
          <w:rtl/>
          <w:lang w:bidi="ar-IQ"/>
        </w:rPr>
        <w:t>6</w:t>
      </w:r>
      <w:r w:rsidRPr="00BF5723">
        <w:rPr>
          <w:sz w:val="28"/>
          <w:szCs w:val="28"/>
          <w:rtl/>
          <w:lang w:bidi="ar-IQ"/>
        </w:rPr>
        <w:t xml:space="preserve">) </w:t>
      </w:r>
      <w:r w:rsidRPr="00BF5723">
        <w:rPr>
          <w:rFonts w:hint="cs"/>
          <w:sz w:val="28"/>
          <w:szCs w:val="28"/>
          <w:rtl/>
          <w:lang w:bidi="ar-IQ"/>
        </w:rPr>
        <w:t>يوضح</w:t>
      </w:r>
      <w:r w:rsidRPr="00BF5723">
        <w:rPr>
          <w:sz w:val="28"/>
          <w:szCs w:val="28"/>
          <w:rtl/>
          <w:lang w:bidi="ar-IQ"/>
        </w:rPr>
        <w:t xml:space="preserve"> </w:t>
      </w:r>
      <w:r w:rsidRPr="00BF5723">
        <w:rPr>
          <w:rFonts w:hint="cs"/>
          <w:sz w:val="28"/>
          <w:szCs w:val="28"/>
          <w:rtl/>
          <w:lang w:bidi="ar-IQ"/>
        </w:rPr>
        <w:t>الفروق</w:t>
      </w:r>
      <w:r w:rsidRPr="00BF5723">
        <w:rPr>
          <w:sz w:val="28"/>
          <w:szCs w:val="28"/>
          <w:rtl/>
          <w:lang w:bidi="ar-IQ"/>
        </w:rPr>
        <w:t xml:space="preserve"> </w:t>
      </w:r>
      <w:r w:rsidR="002B0474">
        <w:rPr>
          <w:rFonts w:hint="cs"/>
          <w:sz w:val="28"/>
          <w:szCs w:val="28"/>
          <w:rtl/>
          <w:lang w:bidi="ar-IQ"/>
        </w:rPr>
        <w:t>بين</w:t>
      </w:r>
      <w:r w:rsidRPr="00BF5723">
        <w:rPr>
          <w:sz w:val="28"/>
          <w:szCs w:val="28"/>
          <w:rtl/>
          <w:lang w:bidi="ar-IQ"/>
        </w:rPr>
        <w:t xml:space="preserve"> </w:t>
      </w:r>
      <w:r w:rsidR="002B0474">
        <w:rPr>
          <w:rFonts w:hint="cs"/>
          <w:sz w:val="28"/>
          <w:szCs w:val="28"/>
          <w:rtl/>
          <w:lang w:bidi="ar-IQ"/>
        </w:rPr>
        <w:t>مجموعتي</w:t>
      </w:r>
      <w:r w:rsidRPr="00BF5723">
        <w:rPr>
          <w:sz w:val="28"/>
          <w:szCs w:val="28"/>
          <w:rtl/>
          <w:lang w:bidi="ar-IQ"/>
        </w:rPr>
        <w:t xml:space="preserve"> </w:t>
      </w:r>
      <w:r w:rsidRPr="00BF5723">
        <w:rPr>
          <w:rFonts w:hint="cs"/>
          <w:sz w:val="28"/>
          <w:szCs w:val="28"/>
          <w:rtl/>
          <w:lang w:bidi="ar-IQ"/>
        </w:rPr>
        <w:t>الدراسة</w:t>
      </w:r>
    </w:p>
    <w:tbl>
      <w:tblPr>
        <w:tblStyle w:val="1"/>
        <w:tblpPr w:leftFromText="180" w:rightFromText="180" w:vertAnchor="text" w:horzAnchor="margin" w:tblpXSpec="center" w:tblpY="88"/>
        <w:bidiVisual/>
        <w:tblW w:w="9498" w:type="dxa"/>
        <w:tblLayout w:type="fixed"/>
        <w:tblLook w:val="04A0" w:firstRow="1" w:lastRow="0" w:firstColumn="1" w:lastColumn="0" w:noHBand="0" w:noVBand="1"/>
      </w:tblPr>
      <w:tblGrid>
        <w:gridCol w:w="1843"/>
        <w:gridCol w:w="1134"/>
        <w:gridCol w:w="1134"/>
        <w:gridCol w:w="992"/>
        <w:gridCol w:w="1134"/>
        <w:gridCol w:w="1276"/>
        <w:gridCol w:w="1134"/>
        <w:gridCol w:w="851"/>
      </w:tblGrid>
      <w:tr w:rsidR="007B2F1F" w:rsidRPr="00FD3521" w:rsidTr="0040249A">
        <w:trPr>
          <w:trHeight w:val="329"/>
        </w:trPr>
        <w:tc>
          <w:tcPr>
            <w:tcW w:w="1843" w:type="dxa"/>
            <w:vMerge w:val="restart"/>
            <w:tcBorders>
              <w:top w:val="thinThickThinSmallGap" w:sz="24" w:space="0" w:color="auto"/>
              <w:left w:val="thinThickThinSmallGap" w:sz="24" w:space="0" w:color="auto"/>
              <w:bottom w:val="single" w:sz="4" w:space="0" w:color="auto"/>
              <w:right w:val="single" w:sz="4" w:space="0" w:color="auto"/>
            </w:tcBorders>
          </w:tcPr>
          <w:p w:rsidR="007B2F1F" w:rsidRPr="00FD3521" w:rsidRDefault="007B2F1F" w:rsidP="007B2F1F">
            <w:pPr>
              <w:jc w:val="center"/>
              <w:rPr>
                <w:rFonts w:ascii="Arial" w:hAnsi="Arial"/>
                <w:sz w:val="24"/>
                <w:szCs w:val="24"/>
                <w:rtl/>
              </w:rPr>
            </w:pPr>
          </w:p>
          <w:p w:rsidR="007B2F1F" w:rsidRPr="00FD3521" w:rsidRDefault="007B2F1F" w:rsidP="007B2F1F">
            <w:pPr>
              <w:jc w:val="center"/>
              <w:rPr>
                <w:rFonts w:ascii="Arial" w:hAnsi="Arial"/>
                <w:sz w:val="24"/>
                <w:szCs w:val="24"/>
                <w:lang w:bidi="ar-IQ"/>
              </w:rPr>
            </w:pPr>
            <w:r w:rsidRPr="00FD3521">
              <w:rPr>
                <w:rFonts w:ascii="Arial" w:hAnsi="Arial"/>
                <w:sz w:val="24"/>
                <w:szCs w:val="24"/>
                <w:rtl/>
              </w:rPr>
              <w:t>المتغيرات</w:t>
            </w:r>
          </w:p>
        </w:tc>
        <w:tc>
          <w:tcPr>
            <w:tcW w:w="1134" w:type="dxa"/>
            <w:vMerge w:val="restart"/>
            <w:tcBorders>
              <w:top w:val="thinThickThinSmallGap" w:sz="24" w:space="0" w:color="auto"/>
              <w:left w:val="single" w:sz="4" w:space="0" w:color="auto"/>
              <w:bottom w:val="single" w:sz="4" w:space="0" w:color="auto"/>
              <w:right w:val="thinThickThinSmallGap" w:sz="24" w:space="0" w:color="auto"/>
            </w:tcBorders>
          </w:tcPr>
          <w:p w:rsidR="007B2F1F" w:rsidRPr="00FD3521" w:rsidRDefault="007B2F1F" w:rsidP="007B2F1F">
            <w:pPr>
              <w:jc w:val="center"/>
              <w:rPr>
                <w:rFonts w:ascii="Arial" w:hAnsi="Arial"/>
                <w:sz w:val="24"/>
                <w:szCs w:val="24"/>
                <w:rtl/>
              </w:rPr>
            </w:pPr>
          </w:p>
          <w:p w:rsidR="007B2F1F" w:rsidRPr="00FD3521" w:rsidRDefault="007B2F1F" w:rsidP="007B2F1F">
            <w:pPr>
              <w:jc w:val="center"/>
              <w:rPr>
                <w:rFonts w:ascii="Arial" w:hAnsi="Arial"/>
                <w:sz w:val="24"/>
                <w:szCs w:val="24"/>
                <w:lang w:bidi="ar-IQ"/>
              </w:rPr>
            </w:pPr>
            <w:r w:rsidRPr="00FD3521">
              <w:rPr>
                <w:rFonts w:ascii="Arial" w:hAnsi="Arial"/>
                <w:sz w:val="24"/>
                <w:szCs w:val="24"/>
                <w:rtl/>
              </w:rPr>
              <w:t>وحدة القياس</w:t>
            </w:r>
          </w:p>
        </w:tc>
        <w:tc>
          <w:tcPr>
            <w:tcW w:w="2126" w:type="dxa"/>
            <w:gridSpan w:val="2"/>
            <w:tcBorders>
              <w:top w:val="thinThickThinSmallGap" w:sz="24" w:space="0" w:color="auto"/>
              <w:left w:val="thinThickThinSmallGap" w:sz="24" w:space="0" w:color="auto"/>
              <w:bottom w:val="thinThickThinSmallGap" w:sz="24" w:space="0" w:color="auto"/>
              <w:right w:val="thinThickThinSmallGap" w:sz="24" w:space="0" w:color="auto"/>
            </w:tcBorders>
            <w:hideMark/>
          </w:tcPr>
          <w:p w:rsidR="007B2F1F" w:rsidRPr="00FD3521" w:rsidRDefault="007B2F1F" w:rsidP="007B2F1F">
            <w:pPr>
              <w:jc w:val="center"/>
              <w:rPr>
                <w:rFonts w:ascii="Arial" w:hAnsi="Arial"/>
                <w:sz w:val="24"/>
                <w:szCs w:val="24"/>
              </w:rPr>
            </w:pPr>
            <w:r w:rsidRPr="00FD3521">
              <w:rPr>
                <w:rFonts w:ascii="Arial" w:hAnsi="Arial" w:hint="cs"/>
                <w:sz w:val="24"/>
                <w:szCs w:val="24"/>
                <w:rtl/>
              </w:rPr>
              <w:t>ال</w:t>
            </w:r>
            <w:r w:rsidRPr="00FD3521">
              <w:rPr>
                <w:rFonts w:ascii="Arial" w:hAnsi="Arial"/>
                <w:sz w:val="24"/>
                <w:szCs w:val="24"/>
                <w:rtl/>
              </w:rPr>
              <w:t xml:space="preserve">مجموعة </w:t>
            </w:r>
            <w:r w:rsidRPr="00FD3521">
              <w:rPr>
                <w:rFonts w:ascii="Arial" w:hAnsi="Arial" w:hint="cs"/>
                <w:sz w:val="24"/>
                <w:szCs w:val="24"/>
                <w:rtl/>
              </w:rPr>
              <w:t xml:space="preserve"> الاولى القريبة من المولدة</w:t>
            </w:r>
          </w:p>
        </w:tc>
        <w:tc>
          <w:tcPr>
            <w:tcW w:w="2410" w:type="dxa"/>
            <w:gridSpan w:val="2"/>
            <w:tcBorders>
              <w:top w:val="thinThickThinSmallGap" w:sz="24" w:space="0" w:color="auto"/>
              <w:left w:val="thinThickThinSmallGap" w:sz="24" w:space="0" w:color="auto"/>
              <w:bottom w:val="thinThickThinSmallGap" w:sz="24" w:space="0" w:color="auto"/>
              <w:right w:val="thinThickThinSmallGap" w:sz="24" w:space="0" w:color="auto"/>
            </w:tcBorders>
            <w:hideMark/>
          </w:tcPr>
          <w:p w:rsidR="007B2F1F" w:rsidRPr="00FD3521" w:rsidRDefault="007B2F1F" w:rsidP="007B2F1F">
            <w:pPr>
              <w:jc w:val="center"/>
              <w:rPr>
                <w:rFonts w:ascii="Arial" w:hAnsi="Arial"/>
                <w:sz w:val="24"/>
                <w:szCs w:val="24"/>
              </w:rPr>
            </w:pPr>
            <w:r w:rsidRPr="00FD3521">
              <w:rPr>
                <w:rFonts w:ascii="Arial" w:hAnsi="Arial" w:hint="cs"/>
                <w:sz w:val="24"/>
                <w:szCs w:val="24"/>
                <w:rtl/>
              </w:rPr>
              <w:t>ال</w:t>
            </w:r>
            <w:r w:rsidRPr="00FD3521">
              <w:rPr>
                <w:rFonts w:ascii="Arial" w:hAnsi="Arial"/>
                <w:sz w:val="24"/>
                <w:szCs w:val="24"/>
                <w:rtl/>
              </w:rPr>
              <w:t xml:space="preserve">مجموعة </w:t>
            </w:r>
            <w:r w:rsidRPr="00FD3521">
              <w:rPr>
                <w:rFonts w:ascii="Arial" w:hAnsi="Arial" w:hint="cs"/>
                <w:sz w:val="24"/>
                <w:szCs w:val="24"/>
                <w:rtl/>
              </w:rPr>
              <w:t>الثانية البعيدة عن المولدة</w:t>
            </w:r>
          </w:p>
        </w:tc>
        <w:tc>
          <w:tcPr>
            <w:tcW w:w="1134" w:type="dxa"/>
            <w:vMerge w:val="restart"/>
            <w:tcBorders>
              <w:top w:val="thinThickThinSmallGap" w:sz="24" w:space="0" w:color="auto"/>
              <w:left w:val="thinThickThinSmallGap" w:sz="24" w:space="0" w:color="auto"/>
              <w:right w:val="single" w:sz="4" w:space="0" w:color="auto"/>
            </w:tcBorders>
            <w:hideMark/>
          </w:tcPr>
          <w:p w:rsidR="007B2F1F" w:rsidRPr="00FD3521" w:rsidRDefault="007B2F1F" w:rsidP="007B2F1F">
            <w:pPr>
              <w:jc w:val="center"/>
              <w:rPr>
                <w:rFonts w:ascii="Arial" w:hAnsi="Arial"/>
                <w:sz w:val="24"/>
                <w:szCs w:val="24"/>
                <w:rtl/>
                <w:lang w:bidi="ar-IQ"/>
              </w:rPr>
            </w:pPr>
            <w:r w:rsidRPr="00FD3521">
              <w:rPr>
                <w:rFonts w:ascii="Arial" w:hAnsi="Arial" w:hint="cs"/>
                <w:sz w:val="24"/>
                <w:szCs w:val="24"/>
                <w:rtl/>
              </w:rPr>
              <w:t xml:space="preserve">قيمة </w:t>
            </w:r>
            <w:r w:rsidRPr="00FD3521">
              <w:rPr>
                <w:rFonts w:ascii="Arial" w:hAnsi="Arial"/>
                <w:sz w:val="24"/>
                <w:szCs w:val="24"/>
              </w:rPr>
              <w:t>T</w:t>
            </w:r>
          </w:p>
        </w:tc>
        <w:tc>
          <w:tcPr>
            <w:tcW w:w="851" w:type="dxa"/>
            <w:vMerge w:val="restart"/>
            <w:tcBorders>
              <w:top w:val="thinThickThinSmallGap" w:sz="24" w:space="0" w:color="auto"/>
              <w:left w:val="single" w:sz="4" w:space="0" w:color="auto"/>
              <w:bottom w:val="single" w:sz="4" w:space="0" w:color="auto"/>
              <w:right w:val="thinThickThinSmallGap" w:sz="24" w:space="0" w:color="auto"/>
            </w:tcBorders>
            <w:hideMark/>
          </w:tcPr>
          <w:p w:rsidR="007B2F1F" w:rsidRPr="00FD3521" w:rsidRDefault="007B2F1F" w:rsidP="007B2F1F">
            <w:pPr>
              <w:jc w:val="center"/>
              <w:rPr>
                <w:rFonts w:ascii="Arial" w:hAnsi="Arial"/>
                <w:sz w:val="24"/>
                <w:szCs w:val="24"/>
                <w:lang w:bidi="ar-IQ"/>
              </w:rPr>
            </w:pPr>
            <w:r w:rsidRPr="00FD3521">
              <w:rPr>
                <w:rFonts w:ascii="Arial" w:hAnsi="Arial"/>
                <w:sz w:val="24"/>
                <w:szCs w:val="24"/>
                <w:rtl/>
              </w:rPr>
              <w:t>الدلالة</w:t>
            </w:r>
          </w:p>
        </w:tc>
      </w:tr>
      <w:tr w:rsidR="007B2F1F" w:rsidRPr="00FD3521" w:rsidTr="0040249A">
        <w:trPr>
          <w:trHeight w:val="804"/>
        </w:trPr>
        <w:tc>
          <w:tcPr>
            <w:tcW w:w="1843" w:type="dxa"/>
            <w:vMerge/>
            <w:tcBorders>
              <w:top w:val="single" w:sz="4" w:space="0" w:color="auto"/>
              <w:left w:val="thinThickThinSmallGap" w:sz="24" w:space="0" w:color="auto"/>
              <w:bottom w:val="single" w:sz="4" w:space="0" w:color="auto"/>
              <w:right w:val="single" w:sz="4" w:space="0" w:color="auto"/>
            </w:tcBorders>
            <w:vAlign w:val="center"/>
            <w:hideMark/>
          </w:tcPr>
          <w:p w:rsidR="007B2F1F" w:rsidRPr="00FD3521" w:rsidRDefault="007B2F1F" w:rsidP="007B2F1F">
            <w:pPr>
              <w:bidi w:val="0"/>
              <w:jc w:val="center"/>
              <w:rPr>
                <w:rFonts w:ascii="Arial" w:hAnsi="Arial"/>
                <w:sz w:val="24"/>
                <w:szCs w:val="24"/>
                <w:lang w:bidi="ar-IQ"/>
              </w:rPr>
            </w:pPr>
          </w:p>
        </w:tc>
        <w:tc>
          <w:tcPr>
            <w:tcW w:w="1134" w:type="dxa"/>
            <w:vMerge/>
            <w:tcBorders>
              <w:top w:val="single" w:sz="4" w:space="0" w:color="auto"/>
              <w:left w:val="single" w:sz="4" w:space="0" w:color="auto"/>
              <w:bottom w:val="single" w:sz="4" w:space="0" w:color="auto"/>
              <w:right w:val="thinThickThinSmallGap" w:sz="24" w:space="0" w:color="auto"/>
            </w:tcBorders>
            <w:vAlign w:val="center"/>
            <w:hideMark/>
          </w:tcPr>
          <w:p w:rsidR="007B2F1F" w:rsidRPr="00FD3521" w:rsidRDefault="007B2F1F" w:rsidP="007B2F1F">
            <w:pPr>
              <w:bidi w:val="0"/>
              <w:jc w:val="center"/>
              <w:rPr>
                <w:rFonts w:ascii="Arial" w:hAnsi="Arial"/>
                <w:sz w:val="24"/>
                <w:szCs w:val="24"/>
                <w:lang w:bidi="ar-IQ"/>
              </w:rPr>
            </w:pPr>
          </w:p>
        </w:tc>
        <w:tc>
          <w:tcPr>
            <w:tcW w:w="1134" w:type="dxa"/>
            <w:tcBorders>
              <w:top w:val="thinThickThinSmallGap" w:sz="24" w:space="0" w:color="auto"/>
              <w:left w:val="thinThickThinSmallGap" w:sz="24" w:space="0" w:color="auto"/>
              <w:bottom w:val="single" w:sz="4" w:space="0" w:color="auto"/>
              <w:right w:val="single" w:sz="4" w:space="0" w:color="auto"/>
            </w:tcBorders>
            <w:hideMark/>
          </w:tcPr>
          <w:p w:rsidR="007B2F1F" w:rsidRPr="00FD3521" w:rsidRDefault="007B2F1F" w:rsidP="007B2F1F">
            <w:pPr>
              <w:jc w:val="center"/>
              <w:rPr>
                <w:rFonts w:ascii="Arial" w:hAnsi="Arial"/>
                <w:sz w:val="24"/>
                <w:szCs w:val="24"/>
                <w:lang w:bidi="ar-IQ"/>
              </w:rPr>
            </w:pPr>
            <w:r w:rsidRPr="00FD3521">
              <w:rPr>
                <w:rFonts w:ascii="Arial" w:hAnsi="Arial"/>
                <w:sz w:val="24"/>
                <w:szCs w:val="24"/>
                <w:rtl/>
              </w:rPr>
              <w:t>الوسط الحسابي س-</w:t>
            </w:r>
          </w:p>
        </w:tc>
        <w:tc>
          <w:tcPr>
            <w:tcW w:w="992" w:type="dxa"/>
            <w:tcBorders>
              <w:top w:val="thinThickThinSmallGap" w:sz="24" w:space="0" w:color="auto"/>
              <w:left w:val="single" w:sz="4" w:space="0" w:color="auto"/>
              <w:bottom w:val="single" w:sz="4" w:space="0" w:color="auto"/>
              <w:right w:val="thinThickThinSmallGap" w:sz="24" w:space="0" w:color="auto"/>
            </w:tcBorders>
            <w:hideMark/>
          </w:tcPr>
          <w:p w:rsidR="007B2F1F" w:rsidRPr="00FD3521" w:rsidRDefault="007B2F1F" w:rsidP="007B2F1F">
            <w:pPr>
              <w:jc w:val="center"/>
              <w:rPr>
                <w:rFonts w:ascii="Arial" w:hAnsi="Arial"/>
                <w:sz w:val="24"/>
                <w:szCs w:val="24"/>
                <w:lang w:bidi="ar-IQ"/>
              </w:rPr>
            </w:pPr>
            <w:r w:rsidRPr="00FD3521">
              <w:rPr>
                <w:rFonts w:ascii="Arial" w:hAnsi="Arial"/>
                <w:sz w:val="24"/>
                <w:szCs w:val="24"/>
                <w:rtl/>
              </w:rPr>
              <w:t>الانحراف المعياري ± ع</w:t>
            </w:r>
          </w:p>
        </w:tc>
        <w:tc>
          <w:tcPr>
            <w:tcW w:w="1134" w:type="dxa"/>
            <w:tcBorders>
              <w:top w:val="thinThickThinSmallGap" w:sz="24" w:space="0" w:color="auto"/>
              <w:left w:val="thinThickThinSmallGap" w:sz="24" w:space="0" w:color="auto"/>
              <w:bottom w:val="single" w:sz="4" w:space="0" w:color="auto"/>
              <w:right w:val="single" w:sz="4" w:space="0" w:color="auto"/>
            </w:tcBorders>
            <w:hideMark/>
          </w:tcPr>
          <w:p w:rsidR="007B2F1F" w:rsidRPr="00FD3521" w:rsidRDefault="007B2F1F" w:rsidP="007B2F1F">
            <w:pPr>
              <w:jc w:val="center"/>
              <w:rPr>
                <w:rFonts w:ascii="Arial" w:hAnsi="Arial"/>
                <w:sz w:val="24"/>
                <w:szCs w:val="24"/>
                <w:lang w:bidi="ar-IQ"/>
              </w:rPr>
            </w:pPr>
            <w:r w:rsidRPr="00FD3521">
              <w:rPr>
                <w:rFonts w:ascii="Arial" w:hAnsi="Arial"/>
                <w:sz w:val="24"/>
                <w:szCs w:val="24"/>
                <w:rtl/>
              </w:rPr>
              <w:t>الوسط الحسابي س-</w:t>
            </w:r>
          </w:p>
        </w:tc>
        <w:tc>
          <w:tcPr>
            <w:tcW w:w="1276" w:type="dxa"/>
            <w:tcBorders>
              <w:top w:val="thinThickThinSmallGap" w:sz="24" w:space="0" w:color="auto"/>
              <w:left w:val="single" w:sz="4" w:space="0" w:color="auto"/>
              <w:bottom w:val="single" w:sz="4" w:space="0" w:color="auto"/>
              <w:right w:val="thinThickThinSmallGap" w:sz="24" w:space="0" w:color="auto"/>
            </w:tcBorders>
            <w:hideMark/>
          </w:tcPr>
          <w:p w:rsidR="007B2F1F" w:rsidRPr="00FD3521" w:rsidRDefault="007B2F1F" w:rsidP="007B2F1F">
            <w:pPr>
              <w:jc w:val="center"/>
              <w:rPr>
                <w:rFonts w:ascii="Arial" w:hAnsi="Arial"/>
                <w:sz w:val="24"/>
                <w:szCs w:val="24"/>
                <w:lang w:bidi="ar-IQ"/>
              </w:rPr>
            </w:pPr>
            <w:r w:rsidRPr="00FD3521">
              <w:rPr>
                <w:rFonts w:ascii="Arial" w:hAnsi="Arial"/>
                <w:sz w:val="24"/>
                <w:szCs w:val="24"/>
                <w:rtl/>
              </w:rPr>
              <w:t>الانحراف المعياري ±ع</w:t>
            </w:r>
          </w:p>
        </w:tc>
        <w:tc>
          <w:tcPr>
            <w:tcW w:w="1134" w:type="dxa"/>
            <w:vMerge/>
            <w:tcBorders>
              <w:left w:val="thinThickThinSmallGap" w:sz="24" w:space="0" w:color="auto"/>
              <w:bottom w:val="single" w:sz="4" w:space="0" w:color="auto"/>
              <w:right w:val="single" w:sz="4" w:space="0" w:color="auto"/>
            </w:tcBorders>
            <w:vAlign w:val="center"/>
            <w:hideMark/>
          </w:tcPr>
          <w:p w:rsidR="007B2F1F" w:rsidRPr="00FD3521" w:rsidRDefault="007B2F1F" w:rsidP="007B2F1F">
            <w:pPr>
              <w:jc w:val="center"/>
              <w:rPr>
                <w:rFonts w:ascii="Arial" w:hAnsi="Arial"/>
                <w:sz w:val="24"/>
                <w:szCs w:val="24"/>
                <w:lang w:bidi="ar-IQ"/>
              </w:rPr>
            </w:pPr>
          </w:p>
        </w:tc>
        <w:tc>
          <w:tcPr>
            <w:tcW w:w="851" w:type="dxa"/>
            <w:vMerge/>
            <w:tcBorders>
              <w:top w:val="single" w:sz="4" w:space="0" w:color="auto"/>
              <w:left w:val="single" w:sz="4" w:space="0" w:color="auto"/>
              <w:bottom w:val="single" w:sz="4" w:space="0" w:color="auto"/>
              <w:right w:val="thinThickThinSmallGap" w:sz="24" w:space="0" w:color="auto"/>
            </w:tcBorders>
            <w:vAlign w:val="center"/>
            <w:hideMark/>
          </w:tcPr>
          <w:p w:rsidR="007B2F1F" w:rsidRPr="00FD3521" w:rsidRDefault="007B2F1F" w:rsidP="007B2F1F">
            <w:pPr>
              <w:bidi w:val="0"/>
              <w:jc w:val="center"/>
              <w:rPr>
                <w:rFonts w:ascii="Arial" w:hAnsi="Arial"/>
                <w:sz w:val="24"/>
                <w:szCs w:val="24"/>
                <w:lang w:bidi="ar-IQ"/>
              </w:rPr>
            </w:pPr>
          </w:p>
        </w:tc>
      </w:tr>
      <w:tr w:rsidR="007B2F1F" w:rsidRPr="00FD3521" w:rsidTr="0040249A">
        <w:trPr>
          <w:trHeight w:val="571"/>
        </w:trPr>
        <w:tc>
          <w:tcPr>
            <w:tcW w:w="1843" w:type="dxa"/>
            <w:tcBorders>
              <w:top w:val="single" w:sz="4" w:space="0" w:color="auto"/>
              <w:left w:val="thinThickThinSmallGap" w:sz="24" w:space="0" w:color="auto"/>
              <w:bottom w:val="single" w:sz="4" w:space="0" w:color="auto"/>
              <w:right w:val="single" w:sz="4" w:space="0" w:color="auto"/>
            </w:tcBorders>
            <w:hideMark/>
          </w:tcPr>
          <w:p w:rsidR="007B2F1F" w:rsidRPr="00FD3521" w:rsidRDefault="007B2F1F" w:rsidP="007B2F1F">
            <w:pPr>
              <w:jc w:val="center"/>
              <w:rPr>
                <w:rFonts w:ascii="Arial" w:hAnsi="Arial"/>
                <w:sz w:val="24"/>
                <w:szCs w:val="24"/>
                <w:lang w:bidi="ar-IQ"/>
              </w:rPr>
            </w:pPr>
            <w:r w:rsidRPr="00FD3521">
              <w:rPr>
                <w:rFonts w:ascii="Arial" w:hAnsi="Arial"/>
                <w:sz w:val="24"/>
                <w:szCs w:val="24"/>
                <w:rtl/>
              </w:rPr>
              <w:t xml:space="preserve">ضغط دم </w:t>
            </w:r>
            <w:r w:rsidRPr="00FD3521">
              <w:rPr>
                <w:rFonts w:ascii="Arial" w:hAnsi="Arial" w:hint="cs"/>
                <w:sz w:val="24"/>
                <w:szCs w:val="24"/>
                <w:rtl/>
              </w:rPr>
              <w:t>انقباضي</w:t>
            </w:r>
          </w:p>
        </w:tc>
        <w:tc>
          <w:tcPr>
            <w:tcW w:w="1134" w:type="dxa"/>
            <w:tcBorders>
              <w:top w:val="single" w:sz="4" w:space="0" w:color="auto"/>
              <w:left w:val="single" w:sz="4" w:space="0" w:color="auto"/>
              <w:bottom w:val="single" w:sz="4" w:space="0" w:color="auto"/>
              <w:right w:val="thinThickThinSmallGap" w:sz="24" w:space="0" w:color="auto"/>
            </w:tcBorders>
            <w:hideMark/>
          </w:tcPr>
          <w:p w:rsidR="007B2F1F" w:rsidRPr="00FD3521" w:rsidRDefault="007B2F1F" w:rsidP="007B2F1F">
            <w:pPr>
              <w:jc w:val="center"/>
              <w:rPr>
                <w:rFonts w:ascii="Arial" w:hAnsi="Arial"/>
                <w:sz w:val="24"/>
                <w:szCs w:val="24"/>
              </w:rPr>
            </w:pPr>
            <w:r w:rsidRPr="00FD3521">
              <w:rPr>
                <w:rFonts w:ascii="Arial" w:hAnsi="Arial"/>
                <w:sz w:val="24"/>
                <w:szCs w:val="24"/>
                <w:rtl/>
                <w:lang w:bidi="ar-IQ"/>
              </w:rPr>
              <w:t>ملم / زئبق</w:t>
            </w:r>
          </w:p>
        </w:tc>
        <w:tc>
          <w:tcPr>
            <w:tcW w:w="1134" w:type="dxa"/>
            <w:tcBorders>
              <w:top w:val="single" w:sz="4" w:space="0" w:color="auto"/>
              <w:left w:val="thinThickThinSmallGap" w:sz="24" w:space="0" w:color="auto"/>
              <w:bottom w:val="single" w:sz="4" w:space="0" w:color="auto"/>
              <w:right w:val="single" w:sz="4" w:space="0" w:color="auto"/>
            </w:tcBorders>
          </w:tcPr>
          <w:p w:rsidR="007B2F1F" w:rsidRPr="00FD3521" w:rsidRDefault="007B2F1F" w:rsidP="007B2F1F">
            <w:pPr>
              <w:jc w:val="center"/>
              <w:rPr>
                <w:rFonts w:ascii="Arial" w:hAnsi="Arial"/>
                <w:sz w:val="24"/>
                <w:szCs w:val="24"/>
                <w:lang w:bidi="ar-IQ"/>
              </w:rPr>
            </w:pPr>
            <w:r w:rsidRPr="00FD3521">
              <w:rPr>
                <w:rFonts w:ascii="Arial" w:hAnsi="Arial" w:hint="cs"/>
                <w:sz w:val="24"/>
                <w:szCs w:val="24"/>
                <w:rtl/>
                <w:lang w:bidi="ar-IQ"/>
              </w:rPr>
              <w:t>115.692</w:t>
            </w:r>
          </w:p>
        </w:tc>
        <w:tc>
          <w:tcPr>
            <w:tcW w:w="992" w:type="dxa"/>
            <w:tcBorders>
              <w:top w:val="single" w:sz="4" w:space="0" w:color="auto"/>
              <w:left w:val="single" w:sz="4" w:space="0" w:color="auto"/>
              <w:bottom w:val="single" w:sz="4" w:space="0" w:color="auto"/>
              <w:right w:val="thinThickThinSmallGap" w:sz="24" w:space="0" w:color="auto"/>
            </w:tcBorders>
          </w:tcPr>
          <w:p w:rsidR="007B2F1F" w:rsidRPr="00FD3521" w:rsidRDefault="007B2F1F" w:rsidP="007B2F1F">
            <w:pPr>
              <w:jc w:val="center"/>
              <w:rPr>
                <w:rFonts w:ascii="Arial" w:hAnsi="Arial"/>
                <w:sz w:val="24"/>
                <w:szCs w:val="24"/>
                <w:lang w:bidi="ar-IQ"/>
              </w:rPr>
            </w:pPr>
            <w:r w:rsidRPr="00FD3521">
              <w:rPr>
                <w:rFonts w:ascii="Arial" w:hAnsi="Arial" w:hint="cs"/>
                <w:sz w:val="24"/>
                <w:szCs w:val="24"/>
                <w:rtl/>
                <w:lang w:bidi="ar-IQ"/>
              </w:rPr>
              <w:t>1.974</w:t>
            </w:r>
          </w:p>
        </w:tc>
        <w:tc>
          <w:tcPr>
            <w:tcW w:w="1134" w:type="dxa"/>
            <w:tcBorders>
              <w:top w:val="single" w:sz="4" w:space="0" w:color="auto"/>
              <w:left w:val="thinThickThinSmallGap" w:sz="24" w:space="0" w:color="auto"/>
              <w:bottom w:val="single" w:sz="4" w:space="0" w:color="auto"/>
              <w:right w:val="single" w:sz="4" w:space="0" w:color="auto"/>
            </w:tcBorders>
          </w:tcPr>
          <w:p w:rsidR="007B2F1F" w:rsidRPr="00FD3521" w:rsidRDefault="007B2F1F" w:rsidP="007B2F1F">
            <w:pPr>
              <w:jc w:val="center"/>
              <w:rPr>
                <w:rFonts w:ascii="Arial" w:hAnsi="Arial"/>
                <w:sz w:val="24"/>
                <w:szCs w:val="24"/>
              </w:rPr>
            </w:pPr>
            <w:r w:rsidRPr="00FD3521">
              <w:rPr>
                <w:rFonts w:ascii="Arial" w:hAnsi="Arial" w:hint="cs"/>
                <w:sz w:val="24"/>
                <w:szCs w:val="24"/>
                <w:rtl/>
              </w:rPr>
              <w:t>119.076</w:t>
            </w:r>
          </w:p>
        </w:tc>
        <w:tc>
          <w:tcPr>
            <w:tcW w:w="1276" w:type="dxa"/>
            <w:tcBorders>
              <w:top w:val="single" w:sz="4" w:space="0" w:color="auto"/>
              <w:left w:val="single" w:sz="4" w:space="0" w:color="auto"/>
              <w:bottom w:val="single" w:sz="4" w:space="0" w:color="auto"/>
              <w:right w:val="thinThickThinSmallGap" w:sz="24" w:space="0" w:color="auto"/>
            </w:tcBorders>
          </w:tcPr>
          <w:p w:rsidR="007B2F1F" w:rsidRPr="00FD3521" w:rsidRDefault="007B2F1F" w:rsidP="007B2F1F">
            <w:pPr>
              <w:jc w:val="center"/>
              <w:rPr>
                <w:rFonts w:ascii="Arial" w:hAnsi="Arial"/>
                <w:sz w:val="24"/>
                <w:szCs w:val="24"/>
              </w:rPr>
            </w:pPr>
            <w:r w:rsidRPr="00FD3521">
              <w:rPr>
                <w:rFonts w:ascii="Arial" w:hAnsi="Arial" w:hint="cs"/>
                <w:sz w:val="24"/>
                <w:szCs w:val="24"/>
                <w:rtl/>
              </w:rPr>
              <w:t>1.037</w:t>
            </w:r>
          </w:p>
        </w:tc>
        <w:tc>
          <w:tcPr>
            <w:tcW w:w="1134" w:type="dxa"/>
            <w:tcBorders>
              <w:top w:val="single" w:sz="4" w:space="0" w:color="auto"/>
              <w:left w:val="thinThickThinSmallGap" w:sz="24" w:space="0" w:color="auto"/>
              <w:bottom w:val="single" w:sz="4" w:space="0" w:color="auto"/>
              <w:right w:val="single" w:sz="4" w:space="0" w:color="auto"/>
            </w:tcBorders>
          </w:tcPr>
          <w:p w:rsidR="007B2F1F" w:rsidRPr="00FD3521" w:rsidRDefault="007B2F1F" w:rsidP="007B2F1F">
            <w:pPr>
              <w:jc w:val="center"/>
              <w:rPr>
                <w:rFonts w:ascii="Arial" w:hAnsi="Arial"/>
                <w:sz w:val="24"/>
                <w:szCs w:val="24"/>
              </w:rPr>
            </w:pPr>
            <w:r w:rsidRPr="00FD3521">
              <w:rPr>
                <w:rFonts w:ascii="Arial" w:hAnsi="Arial" w:hint="cs"/>
                <w:sz w:val="24"/>
                <w:szCs w:val="24"/>
                <w:rtl/>
              </w:rPr>
              <w:t>5.472</w:t>
            </w:r>
          </w:p>
        </w:tc>
        <w:tc>
          <w:tcPr>
            <w:tcW w:w="851" w:type="dxa"/>
            <w:tcBorders>
              <w:top w:val="single" w:sz="4" w:space="0" w:color="auto"/>
              <w:left w:val="single" w:sz="4" w:space="0" w:color="auto"/>
              <w:bottom w:val="single" w:sz="4" w:space="0" w:color="auto"/>
              <w:right w:val="thinThickThinSmallGap" w:sz="24" w:space="0" w:color="auto"/>
            </w:tcBorders>
            <w:hideMark/>
          </w:tcPr>
          <w:p w:rsidR="007B2F1F" w:rsidRPr="00FD3521" w:rsidRDefault="007B2F1F" w:rsidP="007B2F1F">
            <w:pPr>
              <w:jc w:val="center"/>
              <w:rPr>
                <w:rFonts w:ascii="Arial" w:hAnsi="Arial"/>
                <w:sz w:val="24"/>
                <w:szCs w:val="24"/>
              </w:rPr>
            </w:pPr>
            <w:r w:rsidRPr="00FD3521">
              <w:rPr>
                <w:rFonts w:ascii="Arial" w:hAnsi="Arial"/>
                <w:sz w:val="24"/>
                <w:szCs w:val="24"/>
                <w:rtl/>
              </w:rPr>
              <w:t>معنوي</w:t>
            </w:r>
          </w:p>
        </w:tc>
      </w:tr>
      <w:tr w:rsidR="007B2F1F" w:rsidRPr="00FD3521" w:rsidTr="0040249A">
        <w:trPr>
          <w:trHeight w:val="345"/>
        </w:trPr>
        <w:tc>
          <w:tcPr>
            <w:tcW w:w="1843" w:type="dxa"/>
            <w:tcBorders>
              <w:top w:val="single" w:sz="4" w:space="0" w:color="auto"/>
              <w:left w:val="thinThickThinSmallGap" w:sz="24" w:space="0" w:color="auto"/>
              <w:bottom w:val="thinThickThinSmallGap" w:sz="24" w:space="0" w:color="auto"/>
              <w:right w:val="single" w:sz="4" w:space="0" w:color="auto"/>
            </w:tcBorders>
            <w:hideMark/>
          </w:tcPr>
          <w:p w:rsidR="007B2F1F" w:rsidRPr="00FD3521" w:rsidRDefault="007B2F1F" w:rsidP="007B2F1F">
            <w:pPr>
              <w:jc w:val="center"/>
              <w:rPr>
                <w:rFonts w:ascii="Arial" w:hAnsi="Arial"/>
                <w:sz w:val="24"/>
                <w:szCs w:val="24"/>
                <w:lang w:bidi="ar-IQ"/>
              </w:rPr>
            </w:pPr>
            <w:r w:rsidRPr="00FD3521">
              <w:rPr>
                <w:rFonts w:ascii="Arial" w:hAnsi="Arial" w:hint="cs"/>
                <w:sz w:val="24"/>
                <w:szCs w:val="24"/>
                <w:rtl/>
                <w:lang w:bidi="ar-IQ"/>
              </w:rPr>
              <w:t>ضغط دم انبساطي</w:t>
            </w:r>
          </w:p>
        </w:tc>
        <w:tc>
          <w:tcPr>
            <w:tcW w:w="1134" w:type="dxa"/>
            <w:tcBorders>
              <w:top w:val="single" w:sz="4" w:space="0" w:color="auto"/>
              <w:left w:val="single" w:sz="4" w:space="0" w:color="auto"/>
              <w:bottom w:val="thinThickThinSmallGap" w:sz="24" w:space="0" w:color="auto"/>
              <w:right w:val="thinThickThinSmallGap" w:sz="24" w:space="0" w:color="auto"/>
            </w:tcBorders>
            <w:hideMark/>
          </w:tcPr>
          <w:p w:rsidR="007B2F1F" w:rsidRPr="00FD3521" w:rsidRDefault="007B2F1F" w:rsidP="007B2F1F">
            <w:pPr>
              <w:jc w:val="center"/>
              <w:rPr>
                <w:rFonts w:ascii="Arial" w:hAnsi="Arial"/>
                <w:sz w:val="24"/>
                <w:szCs w:val="24"/>
                <w:lang w:bidi="ar-IQ"/>
              </w:rPr>
            </w:pPr>
            <w:r w:rsidRPr="00FD3521">
              <w:rPr>
                <w:rFonts w:ascii="Arial" w:hAnsi="Arial"/>
                <w:sz w:val="24"/>
                <w:szCs w:val="24"/>
                <w:rtl/>
                <w:lang w:bidi="ar-IQ"/>
              </w:rPr>
              <w:t>ملم / زئبق</w:t>
            </w:r>
          </w:p>
        </w:tc>
        <w:tc>
          <w:tcPr>
            <w:tcW w:w="1134" w:type="dxa"/>
            <w:tcBorders>
              <w:top w:val="single" w:sz="4" w:space="0" w:color="auto"/>
              <w:left w:val="thinThickThinSmallGap" w:sz="24" w:space="0" w:color="auto"/>
              <w:bottom w:val="thinThickThinSmallGap" w:sz="24" w:space="0" w:color="auto"/>
              <w:right w:val="single" w:sz="4" w:space="0" w:color="auto"/>
            </w:tcBorders>
          </w:tcPr>
          <w:p w:rsidR="007B2F1F" w:rsidRPr="00FD3521" w:rsidRDefault="007B2F1F" w:rsidP="007B2F1F">
            <w:pPr>
              <w:jc w:val="center"/>
              <w:rPr>
                <w:rFonts w:ascii="Arial" w:hAnsi="Arial"/>
                <w:sz w:val="24"/>
                <w:szCs w:val="24"/>
                <w:lang w:bidi="ar-IQ"/>
              </w:rPr>
            </w:pPr>
            <w:r w:rsidRPr="00FD3521">
              <w:rPr>
                <w:rFonts w:ascii="Arial" w:hAnsi="Arial" w:hint="cs"/>
                <w:sz w:val="24"/>
                <w:szCs w:val="24"/>
                <w:rtl/>
                <w:lang w:bidi="ar-IQ"/>
              </w:rPr>
              <w:t>82.692</w:t>
            </w:r>
          </w:p>
        </w:tc>
        <w:tc>
          <w:tcPr>
            <w:tcW w:w="992" w:type="dxa"/>
            <w:tcBorders>
              <w:top w:val="single" w:sz="4" w:space="0" w:color="auto"/>
              <w:left w:val="single" w:sz="4" w:space="0" w:color="auto"/>
              <w:bottom w:val="thinThickThinSmallGap" w:sz="24" w:space="0" w:color="auto"/>
              <w:right w:val="thinThickThinSmallGap" w:sz="24" w:space="0" w:color="auto"/>
            </w:tcBorders>
          </w:tcPr>
          <w:p w:rsidR="007B2F1F" w:rsidRPr="00FD3521" w:rsidRDefault="007B2F1F" w:rsidP="007B2F1F">
            <w:pPr>
              <w:jc w:val="center"/>
              <w:rPr>
                <w:rFonts w:ascii="Arial" w:hAnsi="Arial"/>
                <w:sz w:val="24"/>
                <w:szCs w:val="24"/>
                <w:lang w:bidi="ar-IQ"/>
              </w:rPr>
            </w:pPr>
            <w:r w:rsidRPr="00FD3521">
              <w:rPr>
                <w:rFonts w:ascii="Arial" w:hAnsi="Arial" w:hint="cs"/>
                <w:sz w:val="24"/>
                <w:szCs w:val="24"/>
                <w:rtl/>
                <w:lang w:bidi="ar-IQ"/>
              </w:rPr>
              <w:t>0.947</w:t>
            </w:r>
          </w:p>
        </w:tc>
        <w:tc>
          <w:tcPr>
            <w:tcW w:w="1134" w:type="dxa"/>
            <w:tcBorders>
              <w:top w:val="single" w:sz="4" w:space="0" w:color="auto"/>
              <w:left w:val="thinThickThinSmallGap" w:sz="24" w:space="0" w:color="auto"/>
              <w:bottom w:val="thinThickThinSmallGap" w:sz="24" w:space="0" w:color="auto"/>
              <w:right w:val="single" w:sz="4" w:space="0" w:color="auto"/>
            </w:tcBorders>
          </w:tcPr>
          <w:p w:rsidR="007B2F1F" w:rsidRPr="00FD3521" w:rsidRDefault="007B2F1F" w:rsidP="007B2F1F">
            <w:pPr>
              <w:bidi w:val="0"/>
              <w:jc w:val="center"/>
              <w:rPr>
                <w:rFonts w:ascii="Arial" w:hAnsi="Arial"/>
                <w:sz w:val="24"/>
                <w:szCs w:val="24"/>
                <w:lang w:bidi="ar-IQ"/>
              </w:rPr>
            </w:pPr>
            <w:r w:rsidRPr="00FD3521">
              <w:rPr>
                <w:rFonts w:ascii="Arial" w:hAnsi="Arial" w:hint="cs"/>
                <w:sz w:val="24"/>
                <w:szCs w:val="24"/>
                <w:rtl/>
                <w:lang w:bidi="ar-IQ"/>
              </w:rPr>
              <w:t>80.846</w:t>
            </w:r>
          </w:p>
        </w:tc>
        <w:tc>
          <w:tcPr>
            <w:tcW w:w="1276" w:type="dxa"/>
            <w:tcBorders>
              <w:top w:val="single" w:sz="4" w:space="0" w:color="auto"/>
              <w:left w:val="single" w:sz="4" w:space="0" w:color="auto"/>
              <w:bottom w:val="thinThickThinSmallGap" w:sz="24" w:space="0" w:color="auto"/>
              <w:right w:val="thinThickThinSmallGap" w:sz="24" w:space="0" w:color="auto"/>
            </w:tcBorders>
          </w:tcPr>
          <w:p w:rsidR="007B2F1F" w:rsidRPr="00FD3521" w:rsidRDefault="007B2F1F" w:rsidP="007B2F1F">
            <w:pPr>
              <w:bidi w:val="0"/>
              <w:jc w:val="center"/>
              <w:rPr>
                <w:rFonts w:ascii="Arial" w:hAnsi="Arial"/>
                <w:sz w:val="24"/>
                <w:szCs w:val="24"/>
                <w:lang w:bidi="ar-IQ"/>
              </w:rPr>
            </w:pPr>
            <w:r w:rsidRPr="00FD3521">
              <w:rPr>
                <w:rFonts w:ascii="Arial" w:hAnsi="Arial" w:hint="cs"/>
                <w:sz w:val="24"/>
                <w:szCs w:val="24"/>
                <w:rtl/>
                <w:lang w:bidi="ar-IQ"/>
              </w:rPr>
              <w:t>0.800</w:t>
            </w:r>
          </w:p>
        </w:tc>
        <w:tc>
          <w:tcPr>
            <w:tcW w:w="1134" w:type="dxa"/>
            <w:tcBorders>
              <w:top w:val="single" w:sz="4" w:space="0" w:color="auto"/>
              <w:left w:val="thinThickThinSmallGap" w:sz="24" w:space="0" w:color="auto"/>
              <w:bottom w:val="thinThickThinSmallGap" w:sz="24" w:space="0" w:color="auto"/>
              <w:right w:val="single" w:sz="4" w:space="0" w:color="auto"/>
            </w:tcBorders>
          </w:tcPr>
          <w:p w:rsidR="007B2F1F" w:rsidRPr="00FD3521" w:rsidRDefault="007B2F1F" w:rsidP="007B2F1F">
            <w:pPr>
              <w:bidi w:val="0"/>
              <w:jc w:val="center"/>
              <w:rPr>
                <w:rFonts w:ascii="Arial" w:hAnsi="Arial"/>
                <w:sz w:val="24"/>
                <w:szCs w:val="24"/>
                <w:lang w:bidi="ar-IQ"/>
              </w:rPr>
            </w:pPr>
            <w:r w:rsidRPr="00FD3521">
              <w:rPr>
                <w:rFonts w:ascii="Arial" w:hAnsi="Arial" w:hint="cs"/>
                <w:sz w:val="24"/>
                <w:szCs w:val="24"/>
                <w:rtl/>
                <w:lang w:bidi="ar-IQ"/>
              </w:rPr>
              <w:t>5.367</w:t>
            </w:r>
          </w:p>
        </w:tc>
        <w:tc>
          <w:tcPr>
            <w:tcW w:w="851" w:type="dxa"/>
            <w:tcBorders>
              <w:top w:val="single" w:sz="4" w:space="0" w:color="auto"/>
              <w:left w:val="nil"/>
              <w:bottom w:val="thinThickThinSmallGap" w:sz="24" w:space="0" w:color="auto"/>
              <w:right w:val="thinThickThinSmallGap" w:sz="24" w:space="0" w:color="auto"/>
            </w:tcBorders>
          </w:tcPr>
          <w:p w:rsidR="007B2F1F" w:rsidRPr="00FD3521" w:rsidRDefault="007B2F1F" w:rsidP="007B2F1F">
            <w:pPr>
              <w:bidi w:val="0"/>
              <w:jc w:val="center"/>
              <w:rPr>
                <w:rFonts w:ascii="Arial" w:hAnsi="Arial"/>
                <w:sz w:val="24"/>
                <w:szCs w:val="24"/>
                <w:lang w:bidi="ar-IQ"/>
              </w:rPr>
            </w:pPr>
            <w:r w:rsidRPr="00FD3521">
              <w:rPr>
                <w:rFonts w:ascii="Arial" w:hAnsi="Arial"/>
                <w:sz w:val="24"/>
                <w:szCs w:val="24"/>
                <w:rtl/>
              </w:rPr>
              <w:t>معنوي</w:t>
            </w:r>
          </w:p>
        </w:tc>
      </w:tr>
    </w:tbl>
    <w:p w:rsidR="00C10EEA" w:rsidRDefault="00C10EEA" w:rsidP="009B2984">
      <w:pPr>
        <w:rPr>
          <w:sz w:val="24"/>
          <w:szCs w:val="24"/>
          <w:vertAlign w:val="subscript"/>
          <w:rtl/>
          <w:lang w:bidi="ar-IQ"/>
        </w:rPr>
      </w:pPr>
    </w:p>
    <w:p w:rsidR="00AF126D" w:rsidRPr="00F55A50" w:rsidRDefault="009B2984" w:rsidP="004A2077">
      <w:pPr>
        <w:rPr>
          <w:sz w:val="24"/>
          <w:szCs w:val="24"/>
          <w:vertAlign w:val="subscript"/>
          <w:rtl/>
          <w:lang w:bidi="ar-IQ"/>
        </w:rPr>
      </w:pPr>
      <w:r>
        <w:rPr>
          <w:rFonts w:hint="cs"/>
          <w:sz w:val="24"/>
          <w:szCs w:val="24"/>
          <w:vertAlign w:val="subscript"/>
          <w:rtl/>
          <w:lang w:bidi="ar-IQ"/>
        </w:rPr>
        <w:t xml:space="preserve">                 </w:t>
      </w:r>
      <w:r w:rsidRPr="009B2984">
        <w:rPr>
          <w:rFonts w:hint="cs"/>
          <w:sz w:val="24"/>
          <w:szCs w:val="24"/>
          <w:vertAlign w:val="subscript"/>
          <w:rtl/>
          <w:lang w:bidi="ar-IQ"/>
        </w:rPr>
        <w:t>قيمة ( ت ) الجدولية 1.701 عند مستوى دلالة ( 0.05 ) ودرجة حرية 28</w:t>
      </w:r>
    </w:p>
    <w:p w:rsidR="00B01209" w:rsidRDefault="003306A7" w:rsidP="00407310">
      <w:pPr>
        <w:rPr>
          <w:sz w:val="28"/>
          <w:szCs w:val="28"/>
          <w:rtl/>
          <w:lang w:bidi="ar-IQ"/>
        </w:rPr>
      </w:pPr>
      <w:r>
        <w:rPr>
          <w:rFonts w:hint="cs"/>
          <w:sz w:val="28"/>
          <w:szCs w:val="28"/>
          <w:rtl/>
          <w:lang w:bidi="ar-IQ"/>
        </w:rPr>
        <w:t xml:space="preserve">مناقشة النتائج : </w:t>
      </w:r>
    </w:p>
    <w:p w:rsidR="00D32B84" w:rsidRDefault="00AB7A96" w:rsidP="00A86FDA">
      <w:pPr>
        <w:pBdr>
          <w:bottom w:val="single" w:sz="6" w:space="1" w:color="auto"/>
        </w:pBdr>
        <w:jc w:val="both"/>
        <w:rPr>
          <w:sz w:val="28"/>
          <w:szCs w:val="28"/>
          <w:rtl/>
          <w:lang w:bidi="ar-IQ"/>
        </w:rPr>
      </w:pPr>
      <w:r>
        <w:rPr>
          <w:rFonts w:hint="cs"/>
          <w:sz w:val="28"/>
          <w:szCs w:val="28"/>
          <w:rtl/>
          <w:lang w:bidi="ar-IQ"/>
        </w:rPr>
        <w:t xml:space="preserve">يتضح من خلال </w:t>
      </w:r>
      <w:r w:rsidR="00AF126D">
        <w:rPr>
          <w:rFonts w:hint="cs"/>
          <w:sz w:val="28"/>
          <w:szCs w:val="28"/>
          <w:rtl/>
          <w:lang w:bidi="ar-IQ"/>
        </w:rPr>
        <w:t>ال</w:t>
      </w:r>
      <w:r>
        <w:rPr>
          <w:rFonts w:hint="cs"/>
          <w:sz w:val="28"/>
          <w:szCs w:val="28"/>
          <w:rtl/>
          <w:lang w:bidi="ar-IQ"/>
        </w:rPr>
        <w:t>جدول (</w:t>
      </w:r>
      <w:r w:rsidR="000A1E85">
        <w:rPr>
          <w:rFonts w:hint="cs"/>
          <w:sz w:val="28"/>
          <w:szCs w:val="28"/>
          <w:rtl/>
          <w:lang w:bidi="ar-IQ"/>
        </w:rPr>
        <w:t>6</w:t>
      </w:r>
      <w:r>
        <w:rPr>
          <w:rFonts w:hint="cs"/>
          <w:sz w:val="28"/>
          <w:szCs w:val="28"/>
          <w:rtl/>
          <w:lang w:bidi="ar-IQ"/>
        </w:rPr>
        <w:t xml:space="preserve">) </w:t>
      </w:r>
      <w:r w:rsidR="004A2077">
        <w:rPr>
          <w:rFonts w:hint="cs"/>
          <w:sz w:val="28"/>
          <w:szCs w:val="28"/>
          <w:rtl/>
          <w:lang w:bidi="ar-IQ"/>
        </w:rPr>
        <w:t>أن المجموعة الاولى التجريبية المجاورة من ضجيج المولدات الكهربائية قد سجلت متوسط حسابي لمتغير ضغط الدم الانقباضي (</w:t>
      </w:r>
      <w:r w:rsidR="004A2077" w:rsidRPr="004A2077">
        <w:rPr>
          <w:rFonts w:hint="cs"/>
          <w:sz w:val="28"/>
          <w:szCs w:val="28"/>
          <w:rtl/>
          <w:lang w:bidi="ar-IQ"/>
        </w:rPr>
        <w:t>115.692</w:t>
      </w:r>
      <w:r w:rsidR="004A2077">
        <w:rPr>
          <w:rFonts w:hint="cs"/>
          <w:sz w:val="28"/>
          <w:szCs w:val="28"/>
          <w:rtl/>
          <w:lang w:bidi="ar-IQ"/>
        </w:rPr>
        <w:t>) ملم/ زئبق ومقارنة مع المجموعة الثانية الضابطة البعيدة عن مصدر الضجيج للمولدات والتي سجلت (</w:t>
      </w:r>
      <w:r w:rsidR="004A2077" w:rsidRPr="004A2077">
        <w:rPr>
          <w:rFonts w:hint="cs"/>
          <w:sz w:val="28"/>
          <w:szCs w:val="28"/>
          <w:rtl/>
        </w:rPr>
        <w:t>119.076</w:t>
      </w:r>
      <w:r w:rsidR="004A2077">
        <w:rPr>
          <w:rFonts w:hint="cs"/>
          <w:sz w:val="28"/>
          <w:szCs w:val="28"/>
          <w:rtl/>
        </w:rPr>
        <w:t>)</w:t>
      </w:r>
      <w:r w:rsidR="004A2077" w:rsidRPr="004A2077">
        <w:rPr>
          <w:rFonts w:hint="cs"/>
          <w:sz w:val="28"/>
          <w:szCs w:val="28"/>
          <w:rtl/>
          <w:lang w:bidi="ar-IQ"/>
        </w:rPr>
        <w:t xml:space="preserve"> ملم/ زئبق</w:t>
      </w:r>
      <w:r w:rsidR="004A2077">
        <w:rPr>
          <w:rFonts w:hint="cs"/>
          <w:sz w:val="28"/>
          <w:szCs w:val="28"/>
          <w:rtl/>
        </w:rPr>
        <w:t xml:space="preserve"> </w:t>
      </w:r>
      <w:r w:rsidR="0041571F">
        <w:rPr>
          <w:rFonts w:hint="cs"/>
          <w:sz w:val="28"/>
          <w:szCs w:val="28"/>
          <w:rtl/>
        </w:rPr>
        <w:t xml:space="preserve">، </w:t>
      </w:r>
      <w:r w:rsidR="00407310">
        <w:rPr>
          <w:rFonts w:hint="cs"/>
          <w:sz w:val="28"/>
          <w:szCs w:val="28"/>
          <w:rtl/>
        </w:rPr>
        <w:t xml:space="preserve">يفسر الباحث المقاربة الرقمية في متغير ضغط الدم الانقباضي إحصائيا نظرا للحالة الفسلجية للنساء ( الطالبات ) حيث أشار </w:t>
      </w:r>
      <w:r w:rsidR="00407310" w:rsidRPr="00D558B6">
        <w:rPr>
          <w:rFonts w:hint="cs"/>
          <w:b/>
          <w:bCs/>
          <w:sz w:val="28"/>
          <w:szCs w:val="28"/>
          <w:vertAlign w:val="superscript"/>
          <w:rtl/>
        </w:rPr>
        <w:t>( فاضل  كامل مذكور، 2011: 216 )</w:t>
      </w:r>
      <w:r w:rsidR="00407310">
        <w:rPr>
          <w:rFonts w:hint="cs"/>
          <w:sz w:val="28"/>
          <w:szCs w:val="28"/>
          <w:rtl/>
        </w:rPr>
        <w:t xml:space="preserve"> الى أنه ينخفض الضغط الانقباضي عند المرأة بسبب صغر القلب ، و</w:t>
      </w:r>
      <w:r w:rsidR="005D6005">
        <w:rPr>
          <w:rFonts w:hint="cs"/>
          <w:sz w:val="28"/>
          <w:szCs w:val="28"/>
          <w:rtl/>
        </w:rPr>
        <w:t>يرى الباحث أن ضجيج المولدات أثر</w:t>
      </w:r>
      <w:r w:rsidR="00407310">
        <w:rPr>
          <w:rFonts w:hint="cs"/>
          <w:sz w:val="28"/>
          <w:szCs w:val="28"/>
          <w:rtl/>
        </w:rPr>
        <w:t xml:space="preserve">على طالبات المجموعة الاولى وادى الى انخفاض </w:t>
      </w:r>
      <w:r w:rsidR="00BA4677" w:rsidRPr="00BA4677">
        <w:rPr>
          <w:rFonts w:hint="cs"/>
          <w:sz w:val="28"/>
          <w:szCs w:val="28"/>
          <w:rtl/>
        </w:rPr>
        <w:t xml:space="preserve">( 4 ) درجات </w:t>
      </w:r>
      <w:r w:rsidR="000522E4">
        <w:rPr>
          <w:rFonts w:hint="cs"/>
          <w:sz w:val="28"/>
          <w:szCs w:val="28"/>
          <w:rtl/>
        </w:rPr>
        <w:t>من الضغط الانقباضي</w:t>
      </w:r>
      <w:r w:rsidR="00BA4677" w:rsidRPr="00BA4677">
        <w:rPr>
          <w:rFonts w:hint="cs"/>
          <w:sz w:val="28"/>
          <w:szCs w:val="28"/>
          <w:rtl/>
        </w:rPr>
        <w:t xml:space="preserve"> </w:t>
      </w:r>
      <w:r w:rsidR="00BA4677">
        <w:rPr>
          <w:rFonts w:hint="cs"/>
          <w:sz w:val="28"/>
          <w:szCs w:val="28"/>
          <w:rtl/>
        </w:rPr>
        <w:t xml:space="preserve">دون </w:t>
      </w:r>
      <w:r w:rsidR="00407310">
        <w:rPr>
          <w:rFonts w:hint="cs"/>
          <w:sz w:val="28"/>
          <w:szCs w:val="28"/>
          <w:rtl/>
        </w:rPr>
        <w:t xml:space="preserve">مستوى الطبيعي وفق معايير منظمة الصحة العالمية </w:t>
      </w:r>
      <w:r w:rsidR="00BA4677">
        <w:rPr>
          <w:rFonts w:hint="cs"/>
          <w:sz w:val="28"/>
          <w:szCs w:val="28"/>
          <w:rtl/>
        </w:rPr>
        <w:t xml:space="preserve">في حين الطبيعي (120 ) ملم / زئبق ، </w:t>
      </w:r>
      <w:r w:rsidR="00557DC3">
        <w:rPr>
          <w:rFonts w:hint="cs"/>
          <w:sz w:val="28"/>
          <w:szCs w:val="28"/>
          <w:rtl/>
        </w:rPr>
        <w:t xml:space="preserve">حيث أن الانخفاض له مردودات سلبية على مستوى الاداء البدني </w:t>
      </w:r>
      <w:r w:rsidR="00BA4677">
        <w:rPr>
          <w:rFonts w:hint="cs"/>
          <w:sz w:val="28"/>
          <w:szCs w:val="28"/>
          <w:rtl/>
        </w:rPr>
        <w:t xml:space="preserve">والصحي </w:t>
      </w:r>
      <w:r w:rsidR="004F731B">
        <w:rPr>
          <w:rFonts w:hint="cs"/>
          <w:sz w:val="28"/>
          <w:szCs w:val="28"/>
          <w:rtl/>
        </w:rPr>
        <w:t>ولل</w:t>
      </w:r>
      <w:r w:rsidR="00557DC3">
        <w:rPr>
          <w:rFonts w:hint="cs"/>
          <w:sz w:val="28"/>
          <w:szCs w:val="28"/>
          <w:rtl/>
        </w:rPr>
        <w:t xml:space="preserve">مقارنة مع الجدول (1) للمحددات الوطنية </w:t>
      </w:r>
      <w:r w:rsidR="004F731B">
        <w:rPr>
          <w:rFonts w:hint="cs"/>
          <w:sz w:val="28"/>
          <w:szCs w:val="28"/>
          <w:rtl/>
        </w:rPr>
        <w:t xml:space="preserve">لمستوى </w:t>
      </w:r>
      <w:r w:rsidR="004F731B" w:rsidRPr="004F731B">
        <w:rPr>
          <w:rFonts w:hint="cs"/>
          <w:sz w:val="28"/>
          <w:szCs w:val="28"/>
          <w:rtl/>
        </w:rPr>
        <w:t>الضجيج</w:t>
      </w:r>
      <w:r w:rsidR="00557DC3">
        <w:rPr>
          <w:rFonts w:hint="cs"/>
          <w:sz w:val="28"/>
          <w:szCs w:val="28"/>
          <w:rtl/>
        </w:rPr>
        <w:t xml:space="preserve"> فقر</w:t>
      </w:r>
      <w:r w:rsidR="004F731B">
        <w:rPr>
          <w:rFonts w:hint="cs"/>
          <w:sz w:val="28"/>
          <w:szCs w:val="28"/>
          <w:rtl/>
        </w:rPr>
        <w:t>ة</w:t>
      </w:r>
      <w:r w:rsidR="00557DC3">
        <w:rPr>
          <w:rFonts w:hint="cs"/>
          <w:sz w:val="28"/>
          <w:szCs w:val="28"/>
          <w:rtl/>
        </w:rPr>
        <w:t xml:space="preserve"> الجا</w:t>
      </w:r>
      <w:r w:rsidR="004D4793">
        <w:rPr>
          <w:rFonts w:hint="cs"/>
          <w:sz w:val="28"/>
          <w:szCs w:val="28"/>
          <w:rtl/>
        </w:rPr>
        <w:t xml:space="preserve">معات والمعاهد بأن مستوى الضجيج </w:t>
      </w:r>
      <w:r w:rsidR="00557DC3">
        <w:rPr>
          <w:rFonts w:hint="cs"/>
          <w:sz w:val="28"/>
          <w:szCs w:val="28"/>
          <w:rtl/>
        </w:rPr>
        <w:t xml:space="preserve">لا يتجاوز( 55 ) </w:t>
      </w:r>
      <w:r w:rsidR="00557DC3">
        <w:rPr>
          <w:sz w:val="28"/>
          <w:szCs w:val="28"/>
          <w:lang w:bidi="ar-IQ"/>
        </w:rPr>
        <w:t>db</w:t>
      </w:r>
      <w:r w:rsidR="00557DC3">
        <w:rPr>
          <w:rFonts w:hint="cs"/>
          <w:sz w:val="28"/>
          <w:szCs w:val="28"/>
          <w:rtl/>
          <w:lang w:bidi="ar-IQ"/>
        </w:rPr>
        <w:t xml:space="preserve"> </w:t>
      </w:r>
      <w:r w:rsidR="00557DC3">
        <w:rPr>
          <w:sz w:val="28"/>
          <w:szCs w:val="28"/>
          <w:lang w:bidi="ar-IQ"/>
        </w:rPr>
        <w:t xml:space="preserve"> </w:t>
      </w:r>
      <w:r w:rsidR="00557DC3">
        <w:rPr>
          <w:rFonts w:hint="cs"/>
          <w:sz w:val="28"/>
          <w:szCs w:val="28"/>
          <w:rtl/>
        </w:rPr>
        <w:t xml:space="preserve">نهارا </w:t>
      </w:r>
      <w:r w:rsidR="00BA4677">
        <w:rPr>
          <w:rFonts w:hint="cs"/>
          <w:sz w:val="28"/>
          <w:szCs w:val="28"/>
          <w:rtl/>
        </w:rPr>
        <w:t>حيث أشار</w:t>
      </w:r>
      <w:r w:rsidR="00D558B6">
        <w:rPr>
          <w:rFonts w:hint="cs"/>
          <w:sz w:val="28"/>
          <w:szCs w:val="28"/>
          <w:rtl/>
        </w:rPr>
        <w:t xml:space="preserve"> </w:t>
      </w:r>
      <w:r w:rsidR="00D558B6" w:rsidRPr="00D558B6">
        <w:rPr>
          <w:rFonts w:hint="cs"/>
          <w:b/>
          <w:bCs/>
          <w:sz w:val="28"/>
          <w:szCs w:val="28"/>
          <w:vertAlign w:val="superscript"/>
          <w:rtl/>
        </w:rPr>
        <w:t>(محمد علي الانصاري ،2009 : 111</w:t>
      </w:r>
      <w:r w:rsidR="00BA4677" w:rsidRPr="00D558B6">
        <w:rPr>
          <w:rFonts w:hint="cs"/>
          <w:b/>
          <w:bCs/>
          <w:sz w:val="28"/>
          <w:szCs w:val="28"/>
          <w:vertAlign w:val="superscript"/>
          <w:rtl/>
        </w:rPr>
        <w:t>)</w:t>
      </w:r>
      <w:r w:rsidR="00BA4677">
        <w:rPr>
          <w:rFonts w:hint="cs"/>
          <w:sz w:val="28"/>
          <w:szCs w:val="28"/>
          <w:rtl/>
        </w:rPr>
        <w:t xml:space="preserve"> الى أن </w:t>
      </w:r>
      <w:r w:rsidR="004D4793">
        <w:rPr>
          <w:rFonts w:hint="cs"/>
          <w:sz w:val="28"/>
          <w:szCs w:val="28"/>
          <w:rtl/>
        </w:rPr>
        <w:t>وفق</w:t>
      </w:r>
      <w:r w:rsidR="00BA4677">
        <w:rPr>
          <w:rFonts w:hint="cs"/>
          <w:sz w:val="28"/>
          <w:szCs w:val="28"/>
          <w:rtl/>
        </w:rPr>
        <w:t xml:space="preserve"> منظمة الصحة العالمية </w:t>
      </w:r>
      <w:r w:rsidR="004D4793">
        <w:rPr>
          <w:rFonts w:hint="cs"/>
          <w:sz w:val="28"/>
          <w:szCs w:val="28"/>
          <w:rtl/>
        </w:rPr>
        <w:t>ب</w:t>
      </w:r>
      <w:r w:rsidR="00BA4677">
        <w:rPr>
          <w:rFonts w:hint="cs"/>
          <w:sz w:val="28"/>
          <w:szCs w:val="28"/>
          <w:rtl/>
        </w:rPr>
        <w:t xml:space="preserve">أن مستوى الصوت المسموح على بعد 3 متر من جدار البناء </w:t>
      </w:r>
      <w:r w:rsidR="004D4793">
        <w:rPr>
          <w:rFonts w:hint="cs"/>
          <w:sz w:val="28"/>
          <w:szCs w:val="28"/>
          <w:rtl/>
        </w:rPr>
        <w:t>ه</w:t>
      </w:r>
      <w:r w:rsidR="004D4793" w:rsidRPr="004D4793">
        <w:rPr>
          <w:rFonts w:hint="cs"/>
          <w:sz w:val="28"/>
          <w:szCs w:val="28"/>
          <w:rtl/>
        </w:rPr>
        <w:t xml:space="preserve"> لا يتجاوز( 55 ) </w:t>
      </w:r>
      <w:r w:rsidR="004D4793" w:rsidRPr="004D4793">
        <w:rPr>
          <w:sz w:val="28"/>
          <w:szCs w:val="28"/>
        </w:rPr>
        <w:t>db</w:t>
      </w:r>
      <w:r w:rsidR="004D4793" w:rsidRPr="004D4793">
        <w:rPr>
          <w:rFonts w:hint="cs"/>
          <w:sz w:val="28"/>
          <w:szCs w:val="28"/>
          <w:rtl/>
          <w:lang w:bidi="ar-IQ"/>
        </w:rPr>
        <w:t xml:space="preserve"> </w:t>
      </w:r>
      <w:r w:rsidR="004D4793">
        <w:rPr>
          <w:rFonts w:hint="cs"/>
          <w:sz w:val="28"/>
          <w:szCs w:val="28"/>
          <w:rtl/>
        </w:rPr>
        <w:t xml:space="preserve"> </w:t>
      </w:r>
      <w:r w:rsidR="0049624F">
        <w:rPr>
          <w:rFonts w:hint="cs"/>
          <w:sz w:val="28"/>
          <w:szCs w:val="28"/>
          <w:rtl/>
        </w:rPr>
        <w:t xml:space="preserve">في حين أن جدول ( 3 ) </w:t>
      </w:r>
      <w:r w:rsidR="00BA4677">
        <w:rPr>
          <w:rFonts w:hint="cs"/>
          <w:sz w:val="28"/>
          <w:szCs w:val="28"/>
          <w:rtl/>
        </w:rPr>
        <w:t>و</w:t>
      </w:r>
      <w:r w:rsidR="0049624F">
        <w:rPr>
          <w:rFonts w:hint="cs"/>
          <w:sz w:val="28"/>
          <w:szCs w:val="28"/>
          <w:rtl/>
        </w:rPr>
        <w:t xml:space="preserve">الذي </w:t>
      </w:r>
      <w:r w:rsidR="00BA4677">
        <w:rPr>
          <w:rFonts w:hint="cs"/>
          <w:sz w:val="28"/>
          <w:szCs w:val="28"/>
          <w:rtl/>
        </w:rPr>
        <w:t xml:space="preserve"> حدد مستوى الضجيج داخل القاعة الرياضية المغلقة نتيجة مجاورة المولدات الثلاث للقاعة المشار اليها  </w:t>
      </w:r>
      <w:r w:rsidR="0049624F">
        <w:rPr>
          <w:rFonts w:hint="cs"/>
          <w:sz w:val="28"/>
          <w:szCs w:val="28"/>
          <w:rtl/>
        </w:rPr>
        <w:t xml:space="preserve">وصل كمعدل وسطي الى (73.73) </w:t>
      </w:r>
      <w:r w:rsidR="0049624F">
        <w:rPr>
          <w:sz w:val="28"/>
          <w:szCs w:val="28"/>
        </w:rPr>
        <w:t>db</w:t>
      </w:r>
      <w:r w:rsidR="0049624F">
        <w:rPr>
          <w:rFonts w:hint="cs"/>
          <w:sz w:val="28"/>
          <w:szCs w:val="28"/>
          <w:rtl/>
        </w:rPr>
        <w:t xml:space="preserve"> </w:t>
      </w:r>
      <w:r w:rsidR="00D912A9">
        <w:rPr>
          <w:rFonts w:hint="cs"/>
          <w:sz w:val="28"/>
          <w:szCs w:val="28"/>
          <w:rtl/>
        </w:rPr>
        <w:t xml:space="preserve">وهذا يتجاوز الحد المسموح به وفق معايير منظمة الصحة العالمية والبالغة 70 </w:t>
      </w:r>
      <w:r w:rsidR="00D912A9">
        <w:rPr>
          <w:sz w:val="28"/>
          <w:szCs w:val="28"/>
        </w:rPr>
        <w:t>db</w:t>
      </w:r>
      <w:r w:rsidR="00BA4677">
        <w:rPr>
          <w:rFonts w:hint="cs"/>
          <w:sz w:val="28"/>
          <w:szCs w:val="28"/>
          <w:rtl/>
        </w:rPr>
        <w:t xml:space="preserve">، </w:t>
      </w:r>
      <w:r w:rsidR="00D912A9">
        <w:rPr>
          <w:rFonts w:hint="cs"/>
          <w:sz w:val="28"/>
          <w:szCs w:val="28"/>
          <w:rtl/>
        </w:rPr>
        <w:t xml:space="preserve">والذي يعد أعلى معدل ضوضاء خارجية يمكن أن يتعرض له أفراد المجتمع حسب دراسة </w:t>
      </w:r>
      <w:r w:rsidR="00D912A9" w:rsidRPr="00547DE2">
        <w:rPr>
          <w:rFonts w:hint="cs"/>
          <w:b/>
          <w:bCs/>
          <w:sz w:val="28"/>
          <w:szCs w:val="28"/>
          <w:vertAlign w:val="superscript"/>
          <w:rtl/>
        </w:rPr>
        <w:t xml:space="preserve">(أحمد محمد عبد الرحمن شحاته </w:t>
      </w:r>
      <w:r w:rsidR="00547DE2" w:rsidRPr="00547DE2">
        <w:rPr>
          <w:rFonts w:hint="cs"/>
          <w:b/>
          <w:bCs/>
          <w:sz w:val="28"/>
          <w:szCs w:val="28"/>
          <w:vertAlign w:val="superscript"/>
          <w:rtl/>
        </w:rPr>
        <w:t>، 2004 )</w:t>
      </w:r>
      <w:r w:rsidR="00547DE2">
        <w:rPr>
          <w:rFonts w:hint="cs"/>
          <w:sz w:val="28"/>
          <w:szCs w:val="28"/>
          <w:rtl/>
        </w:rPr>
        <w:t xml:space="preserve"> </w:t>
      </w:r>
      <w:r w:rsidR="00D912A9">
        <w:rPr>
          <w:rFonts w:hint="cs"/>
          <w:sz w:val="28"/>
          <w:szCs w:val="28"/>
          <w:rtl/>
        </w:rPr>
        <w:t xml:space="preserve">،  </w:t>
      </w:r>
      <w:r w:rsidR="00805022" w:rsidRPr="00805022">
        <w:rPr>
          <w:rFonts w:hint="cs"/>
          <w:sz w:val="28"/>
          <w:szCs w:val="28"/>
          <w:rtl/>
        </w:rPr>
        <w:t xml:space="preserve">كما بين كل من </w:t>
      </w:r>
      <w:r w:rsidR="00805022" w:rsidRPr="00D558B6">
        <w:rPr>
          <w:rFonts w:hint="cs"/>
          <w:b/>
          <w:bCs/>
          <w:sz w:val="28"/>
          <w:szCs w:val="28"/>
          <w:vertAlign w:val="superscript"/>
          <w:rtl/>
        </w:rPr>
        <w:t xml:space="preserve">(علياء </w:t>
      </w:r>
      <w:proofErr w:type="spellStart"/>
      <w:r w:rsidR="00805022" w:rsidRPr="00D558B6">
        <w:rPr>
          <w:rFonts w:hint="cs"/>
          <w:b/>
          <w:bCs/>
          <w:sz w:val="28"/>
          <w:szCs w:val="28"/>
          <w:vertAlign w:val="superscript"/>
          <w:rtl/>
        </w:rPr>
        <w:t>ريوان</w:t>
      </w:r>
      <w:proofErr w:type="spellEnd"/>
      <w:r w:rsidR="00805022" w:rsidRPr="00D558B6">
        <w:rPr>
          <w:rFonts w:hint="cs"/>
          <w:b/>
          <w:bCs/>
          <w:sz w:val="28"/>
          <w:szCs w:val="28"/>
          <w:vertAlign w:val="superscript"/>
          <w:rtl/>
        </w:rPr>
        <w:t xml:space="preserve"> محمد ومحمد حمدان ابو دية ، 2003 : 241)</w:t>
      </w:r>
      <w:r w:rsidR="00805022" w:rsidRPr="00805022">
        <w:rPr>
          <w:rFonts w:hint="cs"/>
          <w:sz w:val="28"/>
          <w:szCs w:val="28"/>
          <w:rtl/>
        </w:rPr>
        <w:t xml:space="preserve"> في زيادة توتر العضلات وزوغان الرؤية </w:t>
      </w:r>
      <w:r w:rsidR="00805022">
        <w:rPr>
          <w:rFonts w:hint="cs"/>
          <w:sz w:val="28"/>
          <w:szCs w:val="28"/>
          <w:rtl/>
        </w:rPr>
        <w:t>وبالتالي لهما</w:t>
      </w:r>
      <w:r w:rsidR="004D4793">
        <w:rPr>
          <w:rFonts w:hint="cs"/>
          <w:sz w:val="28"/>
          <w:szCs w:val="28"/>
          <w:rtl/>
        </w:rPr>
        <w:t xml:space="preserve"> </w:t>
      </w:r>
      <w:r w:rsidR="00805022">
        <w:rPr>
          <w:rFonts w:hint="cs"/>
          <w:sz w:val="28"/>
          <w:szCs w:val="28"/>
          <w:rtl/>
        </w:rPr>
        <w:t>نتائج</w:t>
      </w:r>
      <w:r w:rsidR="004D4793">
        <w:rPr>
          <w:rFonts w:hint="cs"/>
          <w:sz w:val="28"/>
          <w:szCs w:val="28"/>
          <w:rtl/>
        </w:rPr>
        <w:t xml:space="preserve"> </w:t>
      </w:r>
      <w:r w:rsidR="00643387">
        <w:rPr>
          <w:rFonts w:hint="cs"/>
          <w:sz w:val="28"/>
          <w:szCs w:val="28"/>
          <w:rtl/>
        </w:rPr>
        <w:t>و</w:t>
      </w:r>
      <w:r w:rsidR="00805022">
        <w:rPr>
          <w:rFonts w:hint="cs"/>
          <w:sz w:val="28"/>
          <w:szCs w:val="28"/>
          <w:rtl/>
        </w:rPr>
        <w:t xml:space="preserve">مردود </w:t>
      </w:r>
      <w:r w:rsidR="00643387">
        <w:rPr>
          <w:rFonts w:hint="cs"/>
          <w:sz w:val="28"/>
          <w:szCs w:val="28"/>
          <w:rtl/>
        </w:rPr>
        <w:t xml:space="preserve"> صحي</w:t>
      </w:r>
      <w:r w:rsidR="00A755C6">
        <w:rPr>
          <w:rFonts w:hint="cs"/>
          <w:sz w:val="28"/>
          <w:szCs w:val="28"/>
          <w:rtl/>
        </w:rPr>
        <w:t xml:space="preserve"> على الطالبات</w:t>
      </w:r>
      <w:r w:rsidR="00805022">
        <w:rPr>
          <w:rFonts w:hint="cs"/>
          <w:sz w:val="28"/>
          <w:szCs w:val="28"/>
          <w:rtl/>
        </w:rPr>
        <w:t xml:space="preserve"> </w:t>
      </w:r>
      <w:r w:rsidR="00D912A9">
        <w:rPr>
          <w:rFonts w:hint="cs"/>
          <w:sz w:val="28"/>
          <w:szCs w:val="28"/>
          <w:rtl/>
        </w:rPr>
        <w:t xml:space="preserve">حيت ان </w:t>
      </w:r>
      <w:r w:rsidR="00D912A9" w:rsidRPr="00D912A9">
        <w:rPr>
          <w:rFonts w:cs="Arial" w:hint="cs"/>
          <w:sz w:val="28"/>
          <w:szCs w:val="28"/>
          <w:rtl/>
        </w:rPr>
        <w:t>التعرض</w:t>
      </w:r>
      <w:r w:rsidR="00D912A9" w:rsidRPr="00D912A9">
        <w:rPr>
          <w:rFonts w:cs="Arial"/>
          <w:sz w:val="28"/>
          <w:szCs w:val="28"/>
          <w:rtl/>
        </w:rPr>
        <w:t xml:space="preserve"> </w:t>
      </w:r>
      <w:r w:rsidR="00D912A9" w:rsidRPr="00D912A9">
        <w:rPr>
          <w:rFonts w:cs="Arial" w:hint="cs"/>
          <w:sz w:val="28"/>
          <w:szCs w:val="28"/>
          <w:rtl/>
        </w:rPr>
        <w:t>الحاد</w:t>
      </w:r>
      <w:r w:rsidR="00D912A9" w:rsidRPr="00D912A9">
        <w:rPr>
          <w:rFonts w:cs="Arial"/>
          <w:sz w:val="28"/>
          <w:szCs w:val="28"/>
          <w:rtl/>
        </w:rPr>
        <w:t xml:space="preserve"> </w:t>
      </w:r>
      <w:r w:rsidR="00D912A9" w:rsidRPr="00D912A9">
        <w:rPr>
          <w:rFonts w:cs="Arial" w:hint="cs"/>
          <w:sz w:val="28"/>
          <w:szCs w:val="28"/>
          <w:rtl/>
        </w:rPr>
        <w:t>للضوضاء</w:t>
      </w:r>
      <w:r w:rsidR="00D912A9" w:rsidRPr="00D912A9">
        <w:rPr>
          <w:rFonts w:cs="Arial"/>
          <w:sz w:val="28"/>
          <w:szCs w:val="28"/>
          <w:rtl/>
        </w:rPr>
        <w:t xml:space="preserve"> </w:t>
      </w:r>
      <w:r w:rsidR="00D912A9" w:rsidRPr="00D912A9">
        <w:rPr>
          <w:rFonts w:cs="Arial" w:hint="cs"/>
          <w:sz w:val="28"/>
          <w:szCs w:val="28"/>
          <w:rtl/>
        </w:rPr>
        <w:t>ينشط</w:t>
      </w:r>
      <w:r w:rsidR="00D912A9" w:rsidRPr="00D912A9">
        <w:rPr>
          <w:rFonts w:cs="Arial"/>
          <w:sz w:val="28"/>
          <w:szCs w:val="28"/>
          <w:rtl/>
        </w:rPr>
        <w:t xml:space="preserve"> </w:t>
      </w:r>
      <w:r w:rsidR="00D912A9" w:rsidRPr="00D912A9">
        <w:rPr>
          <w:rFonts w:cs="Arial" w:hint="cs"/>
          <w:sz w:val="28"/>
          <w:szCs w:val="28"/>
          <w:rtl/>
        </w:rPr>
        <w:t>الاستجابات</w:t>
      </w:r>
      <w:r w:rsidR="00D912A9" w:rsidRPr="00D912A9">
        <w:rPr>
          <w:rFonts w:cs="Arial"/>
          <w:sz w:val="28"/>
          <w:szCs w:val="28"/>
          <w:rtl/>
        </w:rPr>
        <w:t xml:space="preserve"> </w:t>
      </w:r>
      <w:r w:rsidR="00D912A9" w:rsidRPr="00D912A9">
        <w:rPr>
          <w:rFonts w:cs="Arial" w:hint="cs"/>
          <w:sz w:val="28"/>
          <w:szCs w:val="28"/>
          <w:rtl/>
        </w:rPr>
        <w:t>العصبية</w:t>
      </w:r>
      <w:r w:rsidR="00D912A9" w:rsidRPr="00D912A9">
        <w:rPr>
          <w:rFonts w:cs="Arial"/>
          <w:sz w:val="28"/>
          <w:szCs w:val="28"/>
          <w:rtl/>
        </w:rPr>
        <w:t xml:space="preserve"> </w:t>
      </w:r>
      <w:r w:rsidR="00D912A9" w:rsidRPr="00D912A9">
        <w:rPr>
          <w:rFonts w:cs="Arial" w:hint="cs"/>
          <w:sz w:val="28"/>
          <w:szCs w:val="28"/>
          <w:rtl/>
        </w:rPr>
        <w:t>والهرمونية،</w:t>
      </w:r>
      <w:r w:rsidR="00D912A9" w:rsidRPr="00D912A9">
        <w:rPr>
          <w:rFonts w:cs="Arial"/>
          <w:sz w:val="28"/>
          <w:szCs w:val="28"/>
          <w:rtl/>
        </w:rPr>
        <w:t xml:space="preserve"> </w:t>
      </w:r>
      <w:r w:rsidR="00D912A9" w:rsidRPr="00D912A9">
        <w:rPr>
          <w:rFonts w:cs="Arial" w:hint="cs"/>
          <w:sz w:val="28"/>
          <w:szCs w:val="28"/>
          <w:rtl/>
        </w:rPr>
        <w:t>مما</w:t>
      </w:r>
      <w:r w:rsidR="00D912A9" w:rsidRPr="00D912A9">
        <w:rPr>
          <w:rFonts w:cs="Arial"/>
          <w:sz w:val="28"/>
          <w:szCs w:val="28"/>
          <w:rtl/>
        </w:rPr>
        <w:t xml:space="preserve"> </w:t>
      </w:r>
      <w:r w:rsidR="00D912A9" w:rsidRPr="00D912A9">
        <w:rPr>
          <w:rFonts w:cs="Arial" w:hint="cs"/>
          <w:sz w:val="28"/>
          <w:szCs w:val="28"/>
          <w:rtl/>
        </w:rPr>
        <w:t>يؤدي</w:t>
      </w:r>
      <w:r w:rsidR="00D912A9" w:rsidRPr="00D912A9">
        <w:rPr>
          <w:rFonts w:cs="Arial"/>
          <w:sz w:val="28"/>
          <w:szCs w:val="28"/>
          <w:rtl/>
        </w:rPr>
        <w:t xml:space="preserve"> </w:t>
      </w:r>
      <w:r w:rsidR="00D912A9" w:rsidRPr="00D912A9">
        <w:rPr>
          <w:rFonts w:cs="Arial" w:hint="cs"/>
          <w:sz w:val="28"/>
          <w:szCs w:val="28"/>
          <w:rtl/>
        </w:rPr>
        <w:t>إلى</w:t>
      </w:r>
      <w:r w:rsidR="00D912A9" w:rsidRPr="00D912A9">
        <w:rPr>
          <w:rFonts w:cs="Arial"/>
          <w:sz w:val="28"/>
          <w:szCs w:val="28"/>
          <w:rtl/>
        </w:rPr>
        <w:t xml:space="preserve"> </w:t>
      </w:r>
      <w:r w:rsidR="00D912A9" w:rsidRPr="00D912A9">
        <w:rPr>
          <w:rFonts w:cs="Arial" w:hint="cs"/>
          <w:sz w:val="28"/>
          <w:szCs w:val="28"/>
          <w:rtl/>
        </w:rPr>
        <w:t>تضيق</w:t>
      </w:r>
      <w:r w:rsidR="00D912A9" w:rsidRPr="00D912A9">
        <w:rPr>
          <w:rFonts w:cs="Arial"/>
          <w:sz w:val="28"/>
          <w:szCs w:val="28"/>
          <w:rtl/>
        </w:rPr>
        <w:t xml:space="preserve"> </w:t>
      </w:r>
      <w:r w:rsidR="00D912A9" w:rsidRPr="00D912A9">
        <w:rPr>
          <w:rFonts w:cs="Arial" w:hint="cs"/>
          <w:sz w:val="28"/>
          <w:szCs w:val="28"/>
          <w:rtl/>
        </w:rPr>
        <w:t>الأوعية</w:t>
      </w:r>
      <w:r w:rsidR="00D912A9">
        <w:rPr>
          <w:rFonts w:hint="cs"/>
          <w:sz w:val="28"/>
          <w:szCs w:val="28"/>
          <w:rtl/>
        </w:rPr>
        <w:t xml:space="preserve"> </w:t>
      </w:r>
      <w:r w:rsidR="00D912A9" w:rsidRPr="00D558B6">
        <w:rPr>
          <w:rFonts w:hint="cs"/>
          <w:b/>
          <w:bCs/>
          <w:sz w:val="28"/>
          <w:szCs w:val="28"/>
          <w:vertAlign w:val="superscript"/>
          <w:rtl/>
        </w:rPr>
        <w:t>(</w:t>
      </w:r>
      <w:r w:rsidR="00D912A9" w:rsidRPr="00D558B6">
        <w:rPr>
          <w:b/>
          <w:bCs/>
          <w:sz w:val="28"/>
          <w:szCs w:val="28"/>
          <w:vertAlign w:val="superscript"/>
        </w:rPr>
        <w:t>Lisa Goines, RN</w:t>
      </w:r>
      <w:r w:rsidR="00BB7542" w:rsidRPr="00D558B6">
        <w:rPr>
          <w:b/>
          <w:bCs/>
          <w:sz w:val="28"/>
          <w:szCs w:val="28"/>
          <w:vertAlign w:val="superscript"/>
        </w:rPr>
        <w:t xml:space="preserve"> </w:t>
      </w:r>
      <w:r w:rsidR="00D912A9" w:rsidRPr="00D558B6">
        <w:rPr>
          <w:b/>
          <w:bCs/>
          <w:sz w:val="28"/>
          <w:szCs w:val="28"/>
          <w:vertAlign w:val="superscript"/>
        </w:rPr>
        <w:t xml:space="preserve"> Louis Hagler</w:t>
      </w:r>
      <w:r w:rsidR="00BB7542" w:rsidRPr="00D558B6">
        <w:rPr>
          <w:b/>
          <w:bCs/>
          <w:sz w:val="28"/>
          <w:szCs w:val="28"/>
          <w:vertAlign w:val="superscript"/>
        </w:rPr>
        <w:t>,2007</w:t>
      </w:r>
      <w:r w:rsidR="00D912A9" w:rsidRPr="00D558B6">
        <w:rPr>
          <w:rFonts w:hint="cs"/>
          <w:b/>
          <w:bCs/>
          <w:sz w:val="28"/>
          <w:szCs w:val="28"/>
          <w:vertAlign w:val="superscript"/>
          <w:rtl/>
        </w:rPr>
        <w:t>)</w:t>
      </w:r>
      <w:r w:rsidR="00BB7542" w:rsidRPr="00BB7542">
        <w:rPr>
          <w:rFonts w:cs="Arial"/>
          <w:sz w:val="28"/>
          <w:szCs w:val="28"/>
          <w:rtl/>
          <w:lang w:bidi="ar-IQ"/>
        </w:rPr>
        <w:t xml:space="preserve"> </w:t>
      </w:r>
      <w:r w:rsidR="00BB7542" w:rsidRPr="00BB7542">
        <w:rPr>
          <w:rFonts w:cs="Arial" w:hint="cs"/>
          <w:sz w:val="28"/>
          <w:szCs w:val="28"/>
          <w:rtl/>
          <w:lang w:bidi="ar-IQ"/>
        </w:rPr>
        <w:t>،</w:t>
      </w:r>
      <w:r w:rsidR="00BB7542" w:rsidRPr="00BB7542">
        <w:rPr>
          <w:rFonts w:cs="Arial"/>
          <w:sz w:val="28"/>
          <w:szCs w:val="28"/>
          <w:rtl/>
          <w:lang w:bidi="ar-IQ"/>
        </w:rPr>
        <w:t xml:space="preserve"> </w:t>
      </w:r>
      <w:r w:rsidR="00BB7542" w:rsidRPr="00BB7542">
        <w:rPr>
          <w:rFonts w:cs="Arial" w:hint="cs"/>
          <w:sz w:val="28"/>
          <w:szCs w:val="28"/>
          <w:rtl/>
          <w:lang w:bidi="ar-IQ"/>
        </w:rPr>
        <w:t>ولاحظ</w:t>
      </w:r>
      <w:r w:rsidR="00BB7542" w:rsidRPr="00BB7542">
        <w:rPr>
          <w:rFonts w:cs="Arial"/>
          <w:sz w:val="28"/>
          <w:szCs w:val="28"/>
          <w:rtl/>
          <w:lang w:bidi="ar-IQ"/>
        </w:rPr>
        <w:t xml:space="preserve"> </w:t>
      </w:r>
      <w:r w:rsidR="00BB7542" w:rsidRPr="00BB7542">
        <w:rPr>
          <w:rFonts w:cs="Arial" w:hint="cs"/>
          <w:sz w:val="28"/>
          <w:szCs w:val="28"/>
          <w:rtl/>
          <w:lang w:bidi="ar-IQ"/>
        </w:rPr>
        <w:t>الباحث</w:t>
      </w:r>
      <w:r w:rsidR="00BB7542" w:rsidRPr="00BB7542">
        <w:rPr>
          <w:rFonts w:cs="Arial"/>
          <w:sz w:val="28"/>
          <w:szCs w:val="28"/>
          <w:rtl/>
          <w:lang w:bidi="ar-IQ"/>
        </w:rPr>
        <w:t xml:space="preserve"> </w:t>
      </w:r>
      <w:r w:rsidR="00BB7542" w:rsidRPr="00BB7542">
        <w:rPr>
          <w:rFonts w:cs="Arial" w:hint="cs"/>
          <w:sz w:val="28"/>
          <w:szCs w:val="28"/>
          <w:rtl/>
          <w:lang w:bidi="ar-IQ"/>
        </w:rPr>
        <w:t>الفارق</w:t>
      </w:r>
      <w:r w:rsidR="00BB7542" w:rsidRPr="00BB7542">
        <w:rPr>
          <w:rFonts w:cs="Arial"/>
          <w:sz w:val="28"/>
          <w:szCs w:val="28"/>
          <w:rtl/>
          <w:lang w:bidi="ar-IQ"/>
        </w:rPr>
        <w:t xml:space="preserve"> </w:t>
      </w:r>
      <w:r w:rsidR="00BB7542" w:rsidRPr="00BB7542">
        <w:rPr>
          <w:rFonts w:cs="Arial" w:hint="cs"/>
          <w:sz w:val="28"/>
          <w:szCs w:val="28"/>
          <w:rtl/>
          <w:lang w:bidi="ar-IQ"/>
        </w:rPr>
        <w:t>الرقمي</w:t>
      </w:r>
      <w:r w:rsidR="00BB7542" w:rsidRPr="00BB7542">
        <w:rPr>
          <w:rFonts w:cs="Arial"/>
          <w:sz w:val="28"/>
          <w:szCs w:val="28"/>
          <w:rtl/>
          <w:lang w:bidi="ar-IQ"/>
        </w:rPr>
        <w:t xml:space="preserve"> </w:t>
      </w:r>
      <w:r w:rsidR="00BB7542" w:rsidRPr="00BB7542">
        <w:rPr>
          <w:rFonts w:cs="Arial" w:hint="cs"/>
          <w:sz w:val="28"/>
          <w:szCs w:val="28"/>
          <w:rtl/>
          <w:lang w:bidi="ar-IQ"/>
        </w:rPr>
        <w:t>بين</w:t>
      </w:r>
      <w:r w:rsidR="00BB7542" w:rsidRPr="00BB7542">
        <w:rPr>
          <w:rFonts w:cs="Arial"/>
          <w:sz w:val="28"/>
          <w:szCs w:val="28"/>
          <w:rtl/>
          <w:lang w:bidi="ar-IQ"/>
        </w:rPr>
        <w:t xml:space="preserve"> </w:t>
      </w:r>
      <w:r w:rsidR="00BB7542" w:rsidRPr="00BB7542">
        <w:rPr>
          <w:rFonts w:cs="Arial" w:hint="cs"/>
          <w:sz w:val="28"/>
          <w:szCs w:val="28"/>
          <w:rtl/>
          <w:lang w:bidi="ar-IQ"/>
        </w:rPr>
        <w:t>المحددات</w:t>
      </w:r>
      <w:r w:rsidR="00BB7542" w:rsidRPr="00BB7542">
        <w:rPr>
          <w:rFonts w:cs="Arial"/>
          <w:sz w:val="28"/>
          <w:szCs w:val="28"/>
          <w:rtl/>
          <w:lang w:bidi="ar-IQ"/>
        </w:rPr>
        <w:t xml:space="preserve"> </w:t>
      </w:r>
      <w:r w:rsidR="00BB7542" w:rsidRPr="00BB7542">
        <w:rPr>
          <w:rFonts w:cs="Arial" w:hint="cs"/>
          <w:sz w:val="28"/>
          <w:szCs w:val="28"/>
          <w:rtl/>
          <w:lang w:bidi="ar-IQ"/>
        </w:rPr>
        <w:t>الطبيعية</w:t>
      </w:r>
      <w:r w:rsidR="00BB7542" w:rsidRPr="00BB7542">
        <w:rPr>
          <w:rFonts w:cs="Arial"/>
          <w:sz w:val="28"/>
          <w:szCs w:val="28"/>
          <w:rtl/>
          <w:lang w:bidi="ar-IQ"/>
        </w:rPr>
        <w:t xml:space="preserve"> </w:t>
      </w:r>
      <w:r w:rsidR="00BB7542" w:rsidRPr="00BB7542">
        <w:rPr>
          <w:rFonts w:cs="Arial" w:hint="cs"/>
          <w:sz w:val="28"/>
          <w:szCs w:val="28"/>
          <w:rtl/>
          <w:lang w:bidi="ar-IQ"/>
        </w:rPr>
        <w:t>وتجاوزها</w:t>
      </w:r>
      <w:r w:rsidR="00BB7542" w:rsidRPr="00BB7542">
        <w:rPr>
          <w:rFonts w:cs="Arial"/>
          <w:sz w:val="28"/>
          <w:szCs w:val="28"/>
          <w:rtl/>
          <w:lang w:bidi="ar-IQ"/>
        </w:rPr>
        <w:t xml:space="preserve"> </w:t>
      </w:r>
      <w:r w:rsidR="00BB7542" w:rsidRPr="00BB7542">
        <w:rPr>
          <w:rFonts w:cs="Arial" w:hint="cs"/>
          <w:sz w:val="28"/>
          <w:szCs w:val="28"/>
          <w:rtl/>
          <w:lang w:bidi="ar-IQ"/>
        </w:rPr>
        <w:t>ومن</w:t>
      </w:r>
      <w:r w:rsidR="00BB7542" w:rsidRPr="00BB7542">
        <w:rPr>
          <w:rFonts w:cs="Arial"/>
          <w:sz w:val="28"/>
          <w:szCs w:val="28"/>
          <w:rtl/>
          <w:lang w:bidi="ar-IQ"/>
        </w:rPr>
        <w:t xml:space="preserve"> </w:t>
      </w:r>
      <w:r w:rsidR="00BB7542" w:rsidRPr="00BB7542">
        <w:rPr>
          <w:rFonts w:cs="Arial" w:hint="cs"/>
          <w:sz w:val="28"/>
          <w:szCs w:val="28"/>
          <w:rtl/>
          <w:lang w:bidi="ar-IQ"/>
        </w:rPr>
        <w:t>خلال</w:t>
      </w:r>
      <w:r w:rsidR="00BB7542" w:rsidRPr="00BB7542">
        <w:rPr>
          <w:rFonts w:cs="Arial"/>
          <w:sz w:val="28"/>
          <w:szCs w:val="28"/>
          <w:rtl/>
          <w:lang w:bidi="ar-IQ"/>
        </w:rPr>
        <w:t xml:space="preserve"> </w:t>
      </w:r>
      <w:r w:rsidR="00BB7542" w:rsidRPr="00BB7542">
        <w:rPr>
          <w:rFonts w:cs="Arial" w:hint="cs"/>
          <w:sz w:val="28"/>
          <w:szCs w:val="28"/>
          <w:rtl/>
          <w:lang w:bidi="ar-IQ"/>
        </w:rPr>
        <w:t>العملية</w:t>
      </w:r>
      <w:r w:rsidR="00BB7542" w:rsidRPr="00BB7542">
        <w:rPr>
          <w:rFonts w:cs="Arial"/>
          <w:sz w:val="28"/>
          <w:szCs w:val="28"/>
          <w:rtl/>
          <w:lang w:bidi="ar-IQ"/>
        </w:rPr>
        <w:t xml:space="preserve"> </w:t>
      </w:r>
      <w:r w:rsidR="00BB7542" w:rsidRPr="00BB7542">
        <w:rPr>
          <w:rFonts w:cs="Arial" w:hint="cs"/>
          <w:sz w:val="28"/>
          <w:szCs w:val="28"/>
          <w:rtl/>
          <w:lang w:bidi="ar-IQ"/>
        </w:rPr>
        <w:t>الحسابية</w:t>
      </w:r>
      <w:r w:rsidR="00BB7542" w:rsidRPr="00BB7542">
        <w:rPr>
          <w:rFonts w:cs="Arial"/>
          <w:sz w:val="28"/>
          <w:szCs w:val="28"/>
          <w:rtl/>
          <w:lang w:bidi="ar-IQ"/>
        </w:rPr>
        <w:t xml:space="preserve"> </w:t>
      </w:r>
      <w:r w:rsidR="00BB7542" w:rsidRPr="00BB7542">
        <w:rPr>
          <w:rFonts w:cs="Arial" w:hint="cs"/>
          <w:sz w:val="28"/>
          <w:szCs w:val="28"/>
          <w:rtl/>
          <w:lang w:bidi="ar-IQ"/>
        </w:rPr>
        <w:t>بلغت</w:t>
      </w:r>
      <w:r w:rsidR="00BB7542" w:rsidRPr="00BB7542">
        <w:rPr>
          <w:rFonts w:cs="Arial"/>
          <w:sz w:val="28"/>
          <w:szCs w:val="28"/>
          <w:rtl/>
          <w:lang w:bidi="ar-IQ"/>
        </w:rPr>
        <w:t xml:space="preserve"> </w:t>
      </w:r>
      <w:r w:rsidR="00BB7542" w:rsidRPr="00BB7542">
        <w:rPr>
          <w:rFonts w:cs="Arial" w:hint="cs"/>
          <w:sz w:val="28"/>
          <w:szCs w:val="28"/>
          <w:rtl/>
          <w:lang w:bidi="ar-IQ"/>
        </w:rPr>
        <w:t>بحدود</w:t>
      </w:r>
      <w:r w:rsidR="00BB7542" w:rsidRPr="00BB7542">
        <w:rPr>
          <w:rFonts w:cs="Arial"/>
          <w:sz w:val="28"/>
          <w:szCs w:val="28"/>
          <w:rtl/>
          <w:lang w:bidi="ar-IQ"/>
        </w:rPr>
        <w:t xml:space="preserve"> ( 73.73 </w:t>
      </w:r>
      <w:r w:rsidR="00BB7542" w:rsidRPr="00BB7542">
        <w:rPr>
          <w:sz w:val="28"/>
          <w:szCs w:val="28"/>
          <w:lang w:bidi="ar-IQ"/>
        </w:rPr>
        <w:t>db</w:t>
      </w:r>
      <w:r w:rsidR="00BB7542" w:rsidRPr="00BB7542">
        <w:rPr>
          <w:rFonts w:cs="Arial"/>
          <w:sz w:val="28"/>
          <w:szCs w:val="28"/>
          <w:rtl/>
          <w:lang w:bidi="ar-IQ"/>
        </w:rPr>
        <w:t xml:space="preserve"> </w:t>
      </w:r>
      <w:r w:rsidR="00BB7542" w:rsidRPr="00BB7542">
        <w:rPr>
          <w:rFonts w:cs="Arial" w:hint="cs"/>
          <w:sz w:val="28"/>
          <w:szCs w:val="28"/>
          <w:rtl/>
          <w:lang w:bidi="ar-IQ"/>
        </w:rPr>
        <w:t>المسجل</w:t>
      </w:r>
      <w:r w:rsidR="00BB7542" w:rsidRPr="00BB7542">
        <w:rPr>
          <w:rFonts w:cs="Arial"/>
          <w:sz w:val="28"/>
          <w:szCs w:val="28"/>
          <w:rtl/>
          <w:lang w:bidi="ar-IQ"/>
        </w:rPr>
        <w:t xml:space="preserve"> </w:t>
      </w:r>
      <w:r w:rsidR="00BB7542" w:rsidRPr="00BB7542">
        <w:rPr>
          <w:rFonts w:cs="Arial" w:hint="cs"/>
          <w:sz w:val="28"/>
          <w:szCs w:val="28"/>
          <w:rtl/>
          <w:lang w:bidi="ar-IQ"/>
        </w:rPr>
        <w:t>بالتجربة</w:t>
      </w:r>
      <w:r w:rsidR="00BB7542" w:rsidRPr="00BB7542">
        <w:rPr>
          <w:rFonts w:cs="Arial"/>
          <w:sz w:val="28"/>
          <w:szCs w:val="28"/>
          <w:rtl/>
          <w:lang w:bidi="ar-IQ"/>
        </w:rPr>
        <w:t xml:space="preserve"> </w:t>
      </w:r>
      <w:r w:rsidR="00BB7542" w:rsidRPr="00BB7542">
        <w:rPr>
          <w:rFonts w:cs="Arial" w:hint="cs"/>
          <w:sz w:val="28"/>
          <w:szCs w:val="28"/>
          <w:rtl/>
          <w:lang w:bidi="ar-IQ"/>
        </w:rPr>
        <w:t>داخل</w:t>
      </w:r>
      <w:r w:rsidR="00BB7542" w:rsidRPr="00BB7542">
        <w:rPr>
          <w:rFonts w:cs="Arial"/>
          <w:sz w:val="28"/>
          <w:szCs w:val="28"/>
          <w:rtl/>
          <w:lang w:bidi="ar-IQ"/>
        </w:rPr>
        <w:t xml:space="preserve"> </w:t>
      </w:r>
      <w:r w:rsidR="00BB7542" w:rsidRPr="00BB7542">
        <w:rPr>
          <w:rFonts w:cs="Arial" w:hint="cs"/>
          <w:sz w:val="28"/>
          <w:szCs w:val="28"/>
          <w:rtl/>
          <w:lang w:bidi="ar-IQ"/>
        </w:rPr>
        <w:t>القاعة</w:t>
      </w:r>
      <w:r w:rsidR="00BB7542" w:rsidRPr="00BB7542">
        <w:rPr>
          <w:rFonts w:cs="Arial"/>
          <w:sz w:val="28"/>
          <w:szCs w:val="28"/>
          <w:rtl/>
          <w:lang w:bidi="ar-IQ"/>
        </w:rPr>
        <w:t xml:space="preserve"> – </w:t>
      </w:r>
      <w:r w:rsidR="00BB7542" w:rsidRPr="00BB7542">
        <w:rPr>
          <w:rFonts w:cs="Arial" w:hint="cs"/>
          <w:sz w:val="28"/>
          <w:szCs w:val="28"/>
          <w:rtl/>
          <w:lang w:bidi="ar-IQ"/>
        </w:rPr>
        <w:t>الحد</w:t>
      </w:r>
      <w:r w:rsidR="00BB7542" w:rsidRPr="00BB7542">
        <w:rPr>
          <w:rFonts w:cs="Arial"/>
          <w:sz w:val="28"/>
          <w:szCs w:val="28"/>
          <w:rtl/>
          <w:lang w:bidi="ar-IQ"/>
        </w:rPr>
        <w:t xml:space="preserve"> </w:t>
      </w:r>
      <w:r w:rsidR="00BB7542" w:rsidRPr="00BB7542">
        <w:rPr>
          <w:rFonts w:cs="Arial" w:hint="cs"/>
          <w:sz w:val="28"/>
          <w:szCs w:val="28"/>
          <w:rtl/>
          <w:lang w:bidi="ar-IQ"/>
        </w:rPr>
        <w:t>الطبيعي</w:t>
      </w:r>
      <w:r w:rsidR="00BB7542" w:rsidRPr="00BB7542">
        <w:rPr>
          <w:rFonts w:cs="Arial"/>
          <w:sz w:val="28"/>
          <w:szCs w:val="28"/>
          <w:rtl/>
          <w:lang w:bidi="ar-IQ"/>
        </w:rPr>
        <w:t xml:space="preserve"> </w:t>
      </w:r>
      <w:r w:rsidR="00BB7542" w:rsidRPr="00BB7542">
        <w:rPr>
          <w:rFonts w:cs="Arial" w:hint="cs"/>
          <w:sz w:val="28"/>
          <w:szCs w:val="28"/>
          <w:rtl/>
          <w:lang w:bidi="ar-IQ"/>
        </w:rPr>
        <w:t>وفق</w:t>
      </w:r>
      <w:r w:rsidR="00BB7542" w:rsidRPr="00BB7542">
        <w:rPr>
          <w:rFonts w:cs="Arial"/>
          <w:sz w:val="28"/>
          <w:szCs w:val="28"/>
          <w:rtl/>
          <w:lang w:bidi="ar-IQ"/>
        </w:rPr>
        <w:t xml:space="preserve"> </w:t>
      </w:r>
      <w:r w:rsidR="00BB7542" w:rsidRPr="00BB7542">
        <w:rPr>
          <w:rFonts w:cs="Arial" w:hint="cs"/>
          <w:sz w:val="28"/>
          <w:szCs w:val="28"/>
          <w:rtl/>
          <w:lang w:bidi="ar-IQ"/>
        </w:rPr>
        <w:t>المحددات</w:t>
      </w:r>
      <w:r w:rsidR="00BB7542" w:rsidRPr="00BB7542">
        <w:rPr>
          <w:rFonts w:cs="Arial"/>
          <w:sz w:val="28"/>
          <w:szCs w:val="28"/>
          <w:rtl/>
          <w:lang w:bidi="ar-IQ"/>
        </w:rPr>
        <w:t xml:space="preserve"> </w:t>
      </w:r>
      <w:r w:rsidR="00BB7542" w:rsidRPr="00BB7542">
        <w:rPr>
          <w:rFonts w:cs="Arial" w:hint="cs"/>
          <w:sz w:val="28"/>
          <w:szCs w:val="28"/>
          <w:rtl/>
          <w:lang w:bidi="ar-IQ"/>
        </w:rPr>
        <w:t>العراقية</w:t>
      </w:r>
      <w:r w:rsidR="00BB7542" w:rsidRPr="00BB7542">
        <w:rPr>
          <w:rFonts w:cs="Arial"/>
          <w:sz w:val="28"/>
          <w:szCs w:val="28"/>
          <w:rtl/>
          <w:lang w:bidi="ar-IQ"/>
        </w:rPr>
        <w:t xml:space="preserve">  55 </w:t>
      </w:r>
      <w:r w:rsidR="00BB7542" w:rsidRPr="00BB7542">
        <w:rPr>
          <w:sz w:val="28"/>
          <w:szCs w:val="28"/>
          <w:lang w:bidi="ar-IQ"/>
        </w:rPr>
        <w:t>db = 18.55 db</w:t>
      </w:r>
      <w:r w:rsidR="00BB7542" w:rsidRPr="00BB7542">
        <w:rPr>
          <w:rFonts w:cs="Arial"/>
          <w:sz w:val="28"/>
          <w:szCs w:val="28"/>
          <w:rtl/>
          <w:lang w:bidi="ar-IQ"/>
        </w:rPr>
        <w:t xml:space="preserve"> ) </w:t>
      </w:r>
      <w:r w:rsidR="00BB7542" w:rsidRPr="00BB7542">
        <w:rPr>
          <w:rFonts w:cs="Arial" w:hint="cs"/>
          <w:sz w:val="28"/>
          <w:szCs w:val="28"/>
          <w:rtl/>
          <w:lang w:bidi="ar-IQ"/>
        </w:rPr>
        <w:t>،حيث</w:t>
      </w:r>
      <w:r w:rsidR="00BB7542" w:rsidRPr="00BB7542">
        <w:rPr>
          <w:rFonts w:cs="Arial"/>
          <w:sz w:val="28"/>
          <w:szCs w:val="28"/>
          <w:rtl/>
          <w:lang w:bidi="ar-IQ"/>
        </w:rPr>
        <w:t xml:space="preserve"> </w:t>
      </w:r>
      <w:r w:rsidR="00BB7542" w:rsidRPr="00BB7542">
        <w:rPr>
          <w:rFonts w:cs="Arial" w:hint="cs"/>
          <w:sz w:val="28"/>
          <w:szCs w:val="28"/>
          <w:rtl/>
          <w:lang w:bidi="ar-IQ"/>
        </w:rPr>
        <w:t>أيدت</w:t>
      </w:r>
      <w:r w:rsidR="00BB7542" w:rsidRPr="00BB7542">
        <w:rPr>
          <w:rFonts w:cs="Arial"/>
          <w:sz w:val="28"/>
          <w:szCs w:val="28"/>
          <w:rtl/>
          <w:lang w:bidi="ar-IQ"/>
        </w:rPr>
        <w:t xml:space="preserve"> </w:t>
      </w:r>
      <w:r w:rsidR="00BB7542" w:rsidRPr="00BB7542">
        <w:rPr>
          <w:rFonts w:cs="Arial" w:hint="cs"/>
          <w:sz w:val="28"/>
          <w:szCs w:val="28"/>
          <w:rtl/>
          <w:lang w:bidi="ar-IQ"/>
        </w:rPr>
        <w:t>دراسة</w:t>
      </w:r>
      <w:r w:rsidR="0040249A">
        <w:rPr>
          <w:rFonts w:cs="Arial" w:hint="cs"/>
          <w:sz w:val="28"/>
          <w:szCs w:val="28"/>
          <w:rtl/>
          <w:lang w:bidi="ar-IQ"/>
        </w:rPr>
        <w:t xml:space="preserve"> </w:t>
      </w:r>
      <w:r w:rsidR="00BB7542" w:rsidRPr="00D558B6">
        <w:rPr>
          <w:b/>
          <w:bCs/>
          <w:sz w:val="28"/>
          <w:szCs w:val="28"/>
          <w:vertAlign w:val="superscript"/>
          <w:lang w:bidi="ar-IQ"/>
        </w:rPr>
        <w:t xml:space="preserve">M. </w:t>
      </w:r>
      <w:r w:rsidR="00D558B6" w:rsidRPr="00D558B6">
        <w:rPr>
          <w:b/>
          <w:bCs/>
          <w:sz w:val="28"/>
          <w:szCs w:val="28"/>
          <w:vertAlign w:val="superscript"/>
          <w:lang w:bidi="ar-IQ"/>
        </w:rPr>
        <w:t>Mhammadi  Roozbahani et al ,2009)</w:t>
      </w:r>
      <w:r w:rsidR="00BB7542" w:rsidRPr="00D558B6">
        <w:rPr>
          <w:rFonts w:cs="Arial"/>
          <w:b/>
          <w:bCs/>
          <w:sz w:val="28"/>
          <w:szCs w:val="28"/>
          <w:vertAlign w:val="superscript"/>
          <w:rtl/>
          <w:lang w:bidi="ar-IQ"/>
        </w:rPr>
        <w:t>)</w:t>
      </w:r>
      <w:r w:rsidR="00D558B6" w:rsidRPr="00D558B6">
        <w:rPr>
          <w:rFonts w:cs="Arial" w:hint="cs"/>
          <w:b/>
          <w:bCs/>
          <w:sz w:val="28"/>
          <w:szCs w:val="28"/>
          <w:vertAlign w:val="superscript"/>
          <w:rtl/>
          <w:lang w:bidi="ar-IQ"/>
        </w:rPr>
        <w:t xml:space="preserve"> </w:t>
      </w:r>
      <w:r w:rsidR="00BB7542" w:rsidRPr="00BB7542">
        <w:rPr>
          <w:rFonts w:cs="Arial" w:hint="cs"/>
          <w:sz w:val="28"/>
          <w:szCs w:val="28"/>
          <w:rtl/>
          <w:lang w:bidi="ar-IQ"/>
        </w:rPr>
        <w:t>،</w:t>
      </w:r>
      <w:r w:rsidR="00BB7542" w:rsidRPr="00BB7542">
        <w:rPr>
          <w:rFonts w:cs="Arial"/>
          <w:sz w:val="28"/>
          <w:szCs w:val="28"/>
          <w:rtl/>
          <w:lang w:bidi="ar-IQ"/>
        </w:rPr>
        <w:t xml:space="preserve"> </w:t>
      </w:r>
      <w:r w:rsidR="00BB7542" w:rsidRPr="00BB7542">
        <w:rPr>
          <w:rFonts w:cs="Arial" w:hint="cs"/>
          <w:sz w:val="28"/>
          <w:szCs w:val="28"/>
          <w:rtl/>
          <w:lang w:bidi="ar-IQ"/>
        </w:rPr>
        <w:t>الى</w:t>
      </w:r>
      <w:r w:rsidR="00BB7542" w:rsidRPr="00BB7542">
        <w:rPr>
          <w:rFonts w:cs="Arial"/>
          <w:sz w:val="28"/>
          <w:szCs w:val="28"/>
          <w:rtl/>
          <w:lang w:bidi="ar-IQ"/>
        </w:rPr>
        <w:t xml:space="preserve"> </w:t>
      </w:r>
      <w:r w:rsidR="00BB7542" w:rsidRPr="00BB7542">
        <w:rPr>
          <w:rFonts w:cs="Arial" w:hint="cs"/>
          <w:sz w:val="28"/>
          <w:szCs w:val="28"/>
          <w:rtl/>
          <w:lang w:bidi="ar-IQ"/>
        </w:rPr>
        <w:t>أن</w:t>
      </w:r>
      <w:r w:rsidR="00BB7542" w:rsidRPr="00BB7542">
        <w:rPr>
          <w:rFonts w:cs="Arial"/>
          <w:sz w:val="28"/>
          <w:szCs w:val="28"/>
          <w:rtl/>
          <w:lang w:bidi="ar-IQ"/>
        </w:rPr>
        <w:t xml:space="preserve"> </w:t>
      </w:r>
      <w:r w:rsidR="00BB7542" w:rsidRPr="00BB7542">
        <w:rPr>
          <w:rFonts w:cs="Arial" w:hint="cs"/>
          <w:sz w:val="28"/>
          <w:szCs w:val="28"/>
          <w:rtl/>
          <w:lang w:bidi="ar-IQ"/>
        </w:rPr>
        <w:t>بسبب</w:t>
      </w:r>
      <w:r w:rsidR="00BB7542" w:rsidRPr="00BB7542">
        <w:rPr>
          <w:rFonts w:cs="Arial"/>
          <w:sz w:val="28"/>
          <w:szCs w:val="28"/>
          <w:rtl/>
          <w:lang w:bidi="ar-IQ"/>
        </w:rPr>
        <w:t xml:space="preserve"> </w:t>
      </w:r>
      <w:r w:rsidR="00BB7542" w:rsidRPr="00BB7542">
        <w:rPr>
          <w:rFonts w:cs="Arial" w:hint="cs"/>
          <w:sz w:val="28"/>
          <w:szCs w:val="28"/>
          <w:rtl/>
          <w:lang w:bidi="ar-IQ"/>
        </w:rPr>
        <w:t>الترددات</w:t>
      </w:r>
      <w:r w:rsidR="00BB7542" w:rsidRPr="00BB7542">
        <w:rPr>
          <w:rFonts w:cs="Arial"/>
          <w:sz w:val="28"/>
          <w:szCs w:val="28"/>
          <w:rtl/>
          <w:lang w:bidi="ar-IQ"/>
        </w:rPr>
        <w:t xml:space="preserve"> </w:t>
      </w:r>
      <w:r w:rsidR="00BB7542" w:rsidRPr="00BB7542">
        <w:rPr>
          <w:rFonts w:cs="Arial" w:hint="cs"/>
          <w:sz w:val="28"/>
          <w:szCs w:val="28"/>
          <w:rtl/>
          <w:lang w:bidi="ar-IQ"/>
        </w:rPr>
        <w:t>العالية</w:t>
      </w:r>
      <w:r w:rsidR="00BB7542" w:rsidRPr="00BB7542">
        <w:rPr>
          <w:rFonts w:cs="Arial"/>
          <w:sz w:val="28"/>
          <w:szCs w:val="28"/>
          <w:rtl/>
          <w:lang w:bidi="ar-IQ"/>
        </w:rPr>
        <w:t xml:space="preserve"> </w:t>
      </w:r>
      <w:r w:rsidR="00BB7542" w:rsidRPr="00BB7542">
        <w:rPr>
          <w:rFonts w:cs="Arial" w:hint="cs"/>
          <w:sz w:val="28"/>
          <w:szCs w:val="28"/>
          <w:rtl/>
          <w:lang w:bidi="ar-IQ"/>
        </w:rPr>
        <w:t>نتيجة</w:t>
      </w:r>
      <w:r w:rsidR="00BB7542" w:rsidRPr="00BB7542">
        <w:rPr>
          <w:rFonts w:cs="Arial"/>
          <w:sz w:val="28"/>
          <w:szCs w:val="28"/>
          <w:rtl/>
          <w:lang w:bidi="ar-IQ"/>
        </w:rPr>
        <w:t xml:space="preserve"> </w:t>
      </w:r>
      <w:r w:rsidR="00BB7542" w:rsidRPr="00BB7542">
        <w:rPr>
          <w:rFonts w:cs="Arial" w:hint="cs"/>
          <w:sz w:val="28"/>
          <w:szCs w:val="28"/>
          <w:rtl/>
          <w:lang w:bidi="ar-IQ"/>
        </w:rPr>
        <w:t>لتعرض</w:t>
      </w:r>
      <w:r w:rsidR="00BB7542" w:rsidRPr="00BB7542">
        <w:rPr>
          <w:rFonts w:cs="Arial"/>
          <w:sz w:val="28"/>
          <w:szCs w:val="28"/>
          <w:rtl/>
          <w:lang w:bidi="ar-IQ"/>
        </w:rPr>
        <w:t xml:space="preserve"> </w:t>
      </w:r>
      <w:r w:rsidR="00BB7542" w:rsidRPr="00BB7542">
        <w:rPr>
          <w:rFonts w:cs="Arial" w:hint="cs"/>
          <w:sz w:val="28"/>
          <w:szCs w:val="28"/>
          <w:rtl/>
          <w:lang w:bidi="ar-IQ"/>
        </w:rPr>
        <w:t>عمال</w:t>
      </w:r>
      <w:r w:rsidR="00BB7542" w:rsidRPr="00BB7542">
        <w:rPr>
          <w:rFonts w:cs="Arial"/>
          <w:sz w:val="28"/>
          <w:szCs w:val="28"/>
          <w:rtl/>
          <w:lang w:bidi="ar-IQ"/>
        </w:rPr>
        <w:t xml:space="preserve"> </w:t>
      </w:r>
      <w:r w:rsidR="00BB7542" w:rsidRPr="00BB7542">
        <w:rPr>
          <w:rFonts w:cs="Arial" w:hint="cs"/>
          <w:sz w:val="28"/>
          <w:szCs w:val="28"/>
          <w:rtl/>
          <w:lang w:bidi="ar-IQ"/>
        </w:rPr>
        <w:t>النسيج</w:t>
      </w:r>
      <w:r w:rsidR="00BB7542" w:rsidRPr="00BB7542">
        <w:rPr>
          <w:rFonts w:cs="Arial"/>
          <w:sz w:val="28"/>
          <w:szCs w:val="28"/>
          <w:rtl/>
          <w:lang w:bidi="ar-IQ"/>
        </w:rPr>
        <w:t xml:space="preserve"> </w:t>
      </w:r>
      <w:r w:rsidR="00BB7542" w:rsidRPr="00BB7542">
        <w:rPr>
          <w:rFonts w:cs="Arial" w:hint="cs"/>
          <w:sz w:val="28"/>
          <w:szCs w:val="28"/>
          <w:rtl/>
          <w:lang w:bidi="ar-IQ"/>
        </w:rPr>
        <w:t>للضجيج</w:t>
      </w:r>
      <w:r w:rsidR="00BB7542" w:rsidRPr="00BB7542">
        <w:rPr>
          <w:rFonts w:cs="Arial"/>
          <w:sz w:val="28"/>
          <w:szCs w:val="28"/>
          <w:rtl/>
          <w:lang w:bidi="ar-IQ"/>
        </w:rPr>
        <w:t xml:space="preserve"> </w:t>
      </w:r>
      <w:r w:rsidR="00BB7542" w:rsidRPr="00BB7542">
        <w:rPr>
          <w:rFonts w:cs="Arial" w:hint="cs"/>
          <w:sz w:val="28"/>
          <w:szCs w:val="28"/>
          <w:rtl/>
          <w:lang w:bidi="ar-IQ"/>
        </w:rPr>
        <w:t>والقريبين</w:t>
      </w:r>
      <w:r w:rsidR="00BB7542" w:rsidRPr="00BB7542">
        <w:rPr>
          <w:rFonts w:cs="Arial"/>
          <w:sz w:val="28"/>
          <w:szCs w:val="28"/>
          <w:rtl/>
          <w:lang w:bidi="ar-IQ"/>
        </w:rPr>
        <w:t xml:space="preserve"> </w:t>
      </w:r>
      <w:r w:rsidR="00BB7542" w:rsidRPr="00BB7542">
        <w:rPr>
          <w:rFonts w:cs="Arial" w:hint="cs"/>
          <w:sz w:val="28"/>
          <w:szCs w:val="28"/>
          <w:rtl/>
          <w:lang w:bidi="ar-IQ"/>
        </w:rPr>
        <w:t>من</w:t>
      </w:r>
      <w:r w:rsidR="00BB7542" w:rsidRPr="00BB7542">
        <w:rPr>
          <w:rFonts w:cs="Arial"/>
          <w:sz w:val="28"/>
          <w:szCs w:val="28"/>
          <w:rtl/>
          <w:lang w:bidi="ar-IQ"/>
        </w:rPr>
        <w:t xml:space="preserve"> </w:t>
      </w:r>
      <w:r w:rsidR="00BB7542" w:rsidRPr="00BB7542">
        <w:rPr>
          <w:rFonts w:cs="Arial" w:hint="cs"/>
          <w:sz w:val="28"/>
          <w:szCs w:val="28"/>
          <w:rtl/>
          <w:lang w:bidi="ar-IQ"/>
        </w:rPr>
        <w:t>الماكنات</w:t>
      </w:r>
      <w:r w:rsidR="00BB7542" w:rsidRPr="00BB7542">
        <w:rPr>
          <w:rFonts w:cs="Arial"/>
          <w:sz w:val="28"/>
          <w:szCs w:val="28"/>
          <w:rtl/>
          <w:lang w:bidi="ar-IQ"/>
        </w:rPr>
        <w:t xml:space="preserve"> </w:t>
      </w:r>
      <w:r w:rsidR="00BB7542" w:rsidRPr="00BB7542">
        <w:rPr>
          <w:rFonts w:cs="Arial" w:hint="cs"/>
          <w:sz w:val="28"/>
          <w:szCs w:val="28"/>
          <w:rtl/>
          <w:lang w:bidi="ar-IQ"/>
        </w:rPr>
        <w:t>،</w:t>
      </w:r>
      <w:r w:rsidR="00BB7542" w:rsidRPr="00BB7542">
        <w:rPr>
          <w:rFonts w:cs="Arial"/>
          <w:sz w:val="28"/>
          <w:szCs w:val="28"/>
          <w:rtl/>
          <w:lang w:bidi="ar-IQ"/>
        </w:rPr>
        <w:t xml:space="preserve"> </w:t>
      </w:r>
      <w:r w:rsidR="00BB7542" w:rsidRPr="00BB7542">
        <w:rPr>
          <w:rFonts w:cs="Arial" w:hint="cs"/>
          <w:sz w:val="28"/>
          <w:szCs w:val="28"/>
          <w:rtl/>
          <w:lang w:bidi="ar-IQ"/>
        </w:rPr>
        <w:t>لوحظ</w:t>
      </w:r>
      <w:r w:rsidR="00BB7542" w:rsidRPr="00BB7542">
        <w:rPr>
          <w:rFonts w:cs="Arial"/>
          <w:sz w:val="28"/>
          <w:szCs w:val="28"/>
          <w:rtl/>
          <w:lang w:bidi="ar-IQ"/>
        </w:rPr>
        <w:t xml:space="preserve"> </w:t>
      </w:r>
      <w:r w:rsidR="00BB7542" w:rsidRPr="00BB7542">
        <w:rPr>
          <w:rFonts w:cs="Arial" w:hint="cs"/>
          <w:sz w:val="28"/>
          <w:szCs w:val="28"/>
          <w:rtl/>
          <w:lang w:bidi="ar-IQ"/>
        </w:rPr>
        <w:t>من</w:t>
      </w:r>
      <w:r w:rsidR="00BB7542" w:rsidRPr="00BB7542">
        <w:rPr>
          <w:rFonts w:cs="Arial"/>
          <w:sz w:val="28"/>
          <w:szCs w:val="28"/>
          <w:rtl/>
          <w:lang w:bidi="ar-IQ"/>
        </w:rPr>
        <w:t xml:space="preserve"> </w:t>
      </w:r>
      <w:r w:rsidR="00BB7542" w:rsidRPr="00BB7542">
        <w:rPr>
          <w:rFonts w:cs="Arial" w:hint="cs"/>
          <w:sz w:val="28"/>
          <w:szCs w:val="28"/>
          <w:rtl/>
          <w:lang w:bidi="ar-IQ"/>
        </w:rPr>
        <w:t>نتائج</w:t>
      </w:r>
      <w:r w:rsidR="00BB7542" w:rsidRPr="00BB7542">
        <w:rPr>
          <w:rFonts w:cs="Arial"/>
          <w:sz w:val="28"/>
          <w:szCs w:val="28"/>
          <w:rtl/>
          <w:lang w:bidi="ar-IQ"/>
        </w:rPr>
        <w:t xml:space="preserve"> </w:t>
      </w:r>
      <w:r w:rsidR="00BB7542" w:rsidRPr="00BB7542">
        <w:rPr>
          <w:rFonts w:cs="Arial" w:hint="cs"/>
          <w:sz w:val="28"/>
          <w:szCs w:val="28"/>
          <w:rtl/>
          <w:lang w:bidi="ar-IQ"/>
        </w:rPr>
        <w:t>المسح</w:t>
      </w:r>
      <w:r w:rsidR="00BB7542" w:rsidRPr="00BB7542">
        <w:rPr>
          <w:rFonts w:cs="Arial"/>
          <w:sz w:val="28"/>
          <w:szCs w:val="28"/>
          <w:rtl/>
          <w:lang w:bidi="ar-IQ"/>
        </w:rPr>
        <w:t xml:space="preserve"> </w:t>
      </w:r>
      <w:r w:rsidR="00BB7542" w:rsidRPr="00BB7542">
        <w:rPr>
          <w:rFonts w:cs="Arial" w:hint="cs"/>
          <w:sz w:val="28"/>
          <w:szCs w:val="28"/>
          <w:rtl/>
          <w:lang w:bidi="ar-IQ"/>
        </w:rPr>
        <w:t>شعورهم</w:t>
      </w:r>
      <w:r w:rsidR="00BB7542" w:rsidRPr="00BB7542">
        <w:rPr>
          <w:rFonts w:cs="Arial"/>
          <w:sz w:val="28"/>
          <w:szCs w:val="28"/>
          <w:rtl/>
          <w:lang w:bidi="ar-IQ"/>
        </w:rPr>
        <w:t xml:space="preserve"> </w:t>
      </w:r>
      <w:r w:rsidR="00BB7542" w:rsidRPr="00BB7542">
        <w:rPr>
          <w:rFonts w:cs="Arial" w:hint="cs"/>
          <w:sz w:val="28"/>
          <w:szCs w:val="28"/>
          <w:rtl/>
          <w:lang w:bidi="ar-IQ"/>
        </w:rPr>
        <w:t>بحالات</w:t>
      </w:r>
      <w:r w:rsidR="00BB7542" w:rsidRPr="00BB7542">
        <w:rPr>
          <w:rFonts w:cs="Arial"/>
          <w:sz w:val="28"/>
          <w:szCs w:val="28"/>
          <w:rtl/>
          <w:lang w:bidi="ar-IQ"/>
        </w:rPr>
        <w:t xml:space="preserve"> </w:t>
      </w:r>
      <w:r w:rsidR="00BB7542" w:rsidRPr="00BB7542">
        <w:rPr>
          <w:rFonts w:cs="Arial" w:hint="cs"/>
          <w:sz w:val="28"/>
          <w:szCs w:val="28"/>
          <w:rtl/>
          <w:lang w:bidi="ar-IQ"/>
        </w:rPr>
        <w:t>الصداع</w:t>
      </w:r>
      <w:r w:rsidR="00BB7542" w:rsidRPr="00BB7542">
        <w:rPr>
          <w:rFonts w:cs="Arial"/>
          <w:sz w:val="28"/>
          <w:szCs w:val="28"/>
          <w:rtl/>
          <w:lang w:bidi="ar-IQ"/>
        </w:rPr>
        <w:t xml:space="preserve"> </w:t>
      </w:r>
      <w:r w:rsidR="00BB7542" w:rsidRPr="00BB7542">
        <w:rPr>
          <w:rFonts w:cs="Arial" w:hint="cs"/>
          <w:sz w:val="28"/>
          <w:szCs w:val="28"/>
          <w:rtl/>
          <w:lang w:bidi="ar-IQ"/>
        </w:rPr>
        <w:t>وشعور</w:t>
      </w:r>
      <w:r w:rsidR="00BB7542" w:rsidRPr="00BB7542">
        <w:rPr>
          <w:rFonts w:cs="Arial"/>
          <w:sz w:val="28"/>
          <w:szCs w:val="28"/>
          <w:rtl/>
          <w:lang w:bidi="ar-IQ"/>
        </w:rPr>
        <w:t xml:space="preserve"> </w:t>
      </w:r>
      <w:r w:rsidR="00BB7542" w:rsidRPr="00BB7542">
        <w:rPr>
          <w:rFonts w:cs="Arial" w:hint="cs"/>
          <w:sz w:val="28"/>
          <w:szCs w:val="28"/>
          <w:rtl/>
          <w:lang w:bidi="ar-IQ"/>
        </w:rPr>
        <w:t>بعدم</w:t>
      </w:r>
      <w:r w:rsidR="00BB7542" w:rsidRPr="00BB7542">
        <w:rPr>
          <w:rFonts w:cs="Arial"/>
          <w:sz w:val="28"/>
          <w:szCs w:val="28"/>
          <w:rtl/>
          <w:lang w:bidi="ar-IQ"/>
        </w:rPr>
        <w:t xml:space="preserve"> </w:t>
      </w:r>
      <w:r w:rsidR="00BB7542" w:rsidRPr="00BB7542">
        <w:rPr>
          <w:rFonts w:cs="Arial" w:hint="cs"/>
          <w:sz w:val="28"/>
          <w:szCs w:val="28"/>
          <w:rtl/>
          <w:lang w:bidi="ar-IQ"/>
        </w:rPr>
        <w:t>التركيز</w:t>
      </w:r>
      <w:r w:rsidR="00BB7542" w:rsidRPr="00BB7542">
        <w:rPr>
          <w:rFonts w:cs="Arial"/>
          <w:sz w:val="28"/>
          <w:szCs w:val="28"/>
          <w:rtl/>
          <w:lang w:bidi="ar-IQ"/>
        </w:rPr>
        <w:t xml:space="preserve"> </w:t>
      </w:r>
      <w:r w:rsidR="00BB7542" w:rsidRPr="00BB7542">
        <w:rPr>
          <w:rFonts w:cs="Arial" w:hint="cs"/>
          <w:sz w:val="28"/>
          <w:szCs w:val="28"/>
          <w:rtl/>
          <w:lang w:bidi="ar-IQ"/>
        </w:rPr>
        <w:t>والاثارة</w:t>
      </w:r>
      <w:r w:rsidR="00BB7542" w:rsidRPr="00BB7542">
        <w:rPr>
          <w:rFonts w:cs="Arial"/>
          <w:sz w:val="28"/>
          <w:szCs w:val="28"/>
          <w:rtl/>
          <w:lang w:bidi="ar-IQ"/>
        </w:rPr>
        <w:t xml:space="preserve"> </w:t>
      </w:r>
      <w:r w:rsidR="00BB7542" w:rsidRPr="00BB7542">
        <w:rPr>
          <w:rFonts w:cs="Arial" w:hint="cs"/>
          <w:sz w:val="28"/>
          <w:szCs w:val="28"/>
          <w:rtl/>
          <w:lang w:bidi="ar-IQ"/>
        </w:rPr>
        <w:t>العصبية</w:t>
      </w:r>
      <w:r w:rsidR="00BB7542" w:rsidRPr="00BB7542">
        <w:rPr>
          <w:rFonts w:cs="Arial"/>
          <w:sz w:val="28"/>
          <w:szCs w:val="28"/>
          <w:rtl/>
          <w:lang w:bidi="ar-IQ"/>
        </w:rPr>
        <w:t xml:space="preserve"> </w:t>
      </w:r>
      <w:r w:rsidR="00BB7542" w:rsidRPr="00BB7542">
        <w:rPr>
          <w:rFonts w:cs="Arial" w:hint="cs"/>
          <w:sz w:val="28"/>
          <w:szCs w:val="28"/>
          <w:rtl/>
          <w:lang w:bidi="ar-IQ"/>
        </w:rPr>
        <w:t>،</w:t>
      </w:r>
      <w:r w:rsidR="00BB7542" w:rsidRPr="00BB7542">
        <w:rPr>
          <w:rFonts w:cs="Arial"/>
          <w:sz w:val="28"/>
          <w:szCs w:val="28"/>
          <w:rtl/>
          <w:lang w:bidi="ar-IQ"/>
        </w:rPr>
        <w:t xml:space="preserve"> </w:t>
      </w:r>
      <w:r w:rsidR="00BB7542" w:rsidRPr="00BB7542">
        <w:rPr>
          <w:rFonts w:cs="Arial" w:hint="cs"/>
          <w:sz w:val="28"/>
          <w:szCs w:val="28"/>
          <w:rtl/>
          <w:lang w:bidi="ar-IQ"/>
        </w:rPr>
        <w:t>مقارنة</w:t>
      </w:r>
      <w:r w:rsidR="00BB7542" w:rsidRPr="00BB7542">
        <w:rPr>
          <w:rFonts w:cs="Arial"/>
          <w:sz w:val="28"/>
          <w:szCs w:val="28"/>
          <w:rtl/>
          <w:lang w:bidi="ar-IQ"/>
        </w:rPr>
        <w:t xml:space="preserve"> </w:t>
      </w:r>
      <w:r w:rsidR="00BB7542" w:rsidRPr="00BB7542">
        <w:rPr>
          <w:rFonts w:cs="Arial" w:hint="cs"/>
          <w:sz w:val="28"/>
          <w:szCs w:val="28"/>
          <w:rtl/>
          <w:lang w:bidi="ar-IQ"/>
        </w:rPr>
        <w:t>بمجموعة</w:t>
      </w:r>
      <w:r w:rsidR="00BB7542" w:rsidRPr="00BB7542">
        <w:rPr>
          <w:rFonts w:cs="Arial"/>
          <w:sz w:val="28"/>
          <w:szCs w:val="28"/>
          <w:rtl/>
          <w:lang w:bidi="ar-IQ"/>
        </w:rPr>
        <w:t xml:space="preserve"> </w:t>
      </w:r>
      <w:r w:rsidR="00BB7542" w:rsidRPr="00BB7542">
        <w:rPr>
          <w:rFonts w:cs="Arial" w:hint="cs"/>
          <w:sz w:val="28"/>
          <w:szCs w:val="28"/>
          <w:rtl/>
          <w:lang w:bidi="ar-IQ"/>
        </w:rPr>
        <w:t>الموظفين</w:t>
      </w:r>
      <w:r w:rsidR="00BB7542" w:rsidRPr="00BB7542">
        <w:rPr>
          <w:rFonts w:cs="Arial"/>
          <w:sz w:val="28"/>
          <w:szCs w:val="28"/>
          <w:rtl/>
          <w:lang w:bidi="ar-IQ"/>
        </w:rPr>
        <w:t xml:space="preserve"> </w:t>
      </w:r>
      <w:r w:rsidR="00BB7542" w:rsidRPr="00BB7542">
        <w:rPr>
          <w:rFonts w:cs="Arial" w:hint="cs"/>
          <w:sz w:val="28"/>
          <w:szCs w:val="28"/>
          <w:rtl/>
          <w:lang w:bidi="ar-IQ"/>
        </w:rPr>
        <w:t>البعيدين</w:t>
      </w:r>
      <w:r w:rsidR="00BB7542" w:rsidRPr="00BB7542">
        <w:rPr>
          <w:rFonts w:cs="Arial"/>
          <w:sz w:val="28"/>
          <w:szCs w:val="28"/>
          <w:rtl/>
          <w:lang w:bidi="ar-IQ"/>
        </w:rPr>
        <w:t xml:space="preserve"> </w:t>
      </w:r>
      <w:r w:rsidR="00BB7542" w:rsidRPr="00BB7542">
        <w:rPr>
          <w:rFonts w:cs="Arial" w:hint="cs"/>
          <w:sz w:val="28"/>
          <w:szCs w:val="28"/>
          <w:rtl/>
          <w:lang w:bidi="ar-IQ"/>
        </w:rPr>
        <w:t>عن</w:t>
      </w:r>
      <w:r w:rsidR="00BB7542" w:rsidRPr="00BB7542">
        <w:rPr>
          <w:rFonts w:cs="Arial"/>
          <w:sz w:val="28"/>
          <w:szCs w:val="28"/>
          <w:rtl/>
          <w:lang w:bidi="ar-IQ"/>
        </w:rPr>
        <w:t xml:space="preserve"> </w:t>
      </w:r>
      <w:r w:rsidR="00BB7542" w:rsidRPr="00BB7542">
        <w:rPr>
          <w:rFonts w:cs="Arial" w:hint="cs"/>
          <w:sz w:val="28"/>
          <w:szCs w:val="28"/>
          <w:rtl/>
          <w:lang w:bidi="ar-IQ"/>
        </w:rPr>
        <w:t>الضجيج</w:t>
      </w:r>
      <w:r w:rsidR="00BB7542" w:rsidRPr="00BB7542">
        <w:rPr>
          <w:rFonts w:cs="Arial"/>
          <w:sz w:val="28"/>
          <w:szCs w:val="28"/>
          <w:rtl/>
          <w:lang w:bidi="ar-IQ"/>
        </w:rPr>
        <w:t xml:space="preserve"> </w:t>
      </w:r>
      <w:r w:rsidR="00BB7542" w:rsidRPr="00BB7542">
        <w:rPr>
          <w:rFonts w:cs="Arial" w:hint="cs"/>
          <w:sz w:val="28"/>
          <w:szCs w:val="28"/>
          <w:rtl/>
          <w:lang w:bidi="ar-IQ"/>
        </w:rPr>
        <w:t>،</w:t>
      </w:r>
      <w:r w:rsidR="00F05236">
        <w:rPr>
          <w:rFonts w:cs="Arial" w:hint="cs"/>
          <w:sz w:val="28"/>
          <w:szCs w:val="28"/>
          <w:rtl/>
          <w:lang w:bidi="ar-IQ"/>
        </w:rPr>
        <w:t xml:space="preserve"> وأن الانخفاض الحاصل</w:t>
      </w:r>
      <w:r w:rsidR="00BB7542" w:rsidRPr="00BB7542">
        <w:rPr>
          <w:rFonts w:cs="Arial"/>
          <w:sz w:val="28"/>
          <w:szCs w:val="28"/>
          <w:rtl/>
          <w:lang w:bidi="ar-IQ"/>
        </w:rPr>
        <w:t xml:space="preserve"> </w:t>
      </w:r>
      <w:r w:rsidR="00F05236">
        <w:rPr>
          <w:rFonts w:cs="Arial" w:hint="cs"/>
          <w:sz w:val="28"/>
          <w:szCs w:val="28"/>
          <w:rtl/>
          <w:lang w:bidi="ar-IQ"/>
        </w:rPr>
        <w:t>في مستوى ضغط الد</w:t>
      </w:r>
      <w:r w:rsidR="00D558B6">
        <w:rPr>
          <w:rFonts w:cs="Arial" w:hint="cs"/>
          <w:sz w:val="28"/>
          <w:szCs w:val="28"/>
          <w:rtl/>
          <w:lang w:bidi="ar-IQ"/>
        </w:rPr>
        <w:t xml:space="preserve">م الانقباضي عن المستوى الطبيعي </w:t>
      </w:r>
      <w:r w:rsidR="007A296B">
        <w:rPr>
          <w:rFonts w:hint="cs"/>
          <w:sz w:val="28"/>
          <w:szCs w:val="28"/>
          <w:rtl/>
          <w:lang w:bidi="ar-IQ"/>
        </w:rPr>
        <w:t>مراعيا</w:t>
      </w:r>
      <w:r w:rsidR="00F05236">
        <w:rPr>
          <w:rFonts w:hint="cs"/>
          <w:sz w:val="28"/>
          <w:szCs w:val="28"/>
          <w:rtl/>
          <w:lang w:bidi="ar-IQ"/>
        </w:rPr>
        <w:t xml:space="preserve"> الالتفات اليه وفق راي الباحث لأن الاستمرار بالانخفاض مع تواصل الضجيج والجهد البدني </w:t>
      </w:r>
      <w:r w:rsidR="007A296B" w:rsidRPr="007A296B">
        <w:rPr>
          <w:rFonts w:hint="cs"/>
          <w:sz w:val="28"/>
          <w:szCs w:val="28"/>
          <w:rtl/>
          <w:lang w:bidi="ar-IQ"/>
        </w:rPr>
        <w:t>يعد مؤشرا</w:t>
      </w:r>
      <w:r w:rsidR="007A296B" w:rsidRPr="007A296B">
        <w:rPr>
          <w:sz w:val="28"/>
          <w:szCs w:val="28"/>
          <w:rtl/>
          <w:lang w:bidi="ar-IQ"/>
        </w:rPr>
        <w:t xml:space="preserve"> </w:t>
      </w:r>
      <w:r w:rsidR="007A296B" w:rsidRPr="007A296B">
        <w:rPr>
          <w:rFonts w:hint="cs"/>
          <w:sz w:val="28"/>
          <w:szCs w:val="28"/>
          <w:rtl/>
          <w:lang w:bidi="ar-IQ"/>
        </w:rPr>
        <w:t xml:space="preserve">صحيا </w:t>
      </w:r>
      <w:r w:rsidR="007A296B">
        <w:rPr>
          <w:rFonts w:hint="cs"/>
          <w:sz w:val="28"/>
          <w:szCs w:val="28"/>
          <w:rtl/>
          <w:lang w:bidi="ar-IQ"/>
        </w:rPr>
        <w:t xml:space="preserve">يجب مراقبته ضمن مؤشرات السلامة والمحافظة على اجهزة الجسم ، لأن الانخفاض يعد </w:t>
      </w:r>
      <w:r w:rsidR="007A296B">
        <w:rPr>
          <w:rFonts w:hint="cs"/>
          <w:sz w:val="28"/>
          <w:szCs w:val="28"/>
          <w:rtl/>
          <w:lang w:bidi="ar-IQ"/>
        </w:rPr>
        <w:lastRenderedPageBreak/>
        <w:t>مؤشرا ومؤثرا على الجوانب الفسيولوجية لبعض اجهزة الجس</w:t>
      </w:r>
      <w:r w:rsidR="00D558B6">
        <w:rPr>
          <w:rFonts w:hint="cs"/>
          <w:sz w:val="28"/>
          <w:szCs w:val="28"/>
          <w:rtl/>
          <w:lang w:bidi="ar-IQ"/>
        </w:rPr>
        <w:t xml:space="preserve">م حيث ان انخفاض الضغط الدموي أو </w:t>
      </w:r>
      <w:r w:rsidR="007A296B">
        <w:rPr>
          <w:rFonts w:hint="cs"/>
          <w:sz w:val="28"/>
          <w:szCs w:val="28"/>
          <w:rtl/>
          <w:lang w:bidi="ar-IQ"/>
        </w:rPr>
        <w:t xml:space="preserve">ارتفاعه بسبب الضجيج له تأثيرات عصبية فسيولوجية فحددها </w:t>
      </w:r>
      <w:r w:rsidR="007A296B" w:rsidRPr="00D558B6">
        <w:rPr>
          <w:rFonts w:hint="cs"/>
          <w:b/>
          <w:bCs/>
          <w:sz w:val="28"/>
          <w:szCs w:val="28"/>
          <w:vertAlign w:val="superscript"/>
          <w:rtl/>
          <w:lang w:bidi="ar-IQ"/>
        </w:rPr>
        <w:t xml:space="preserve">( حسين موسى حسين الشمري </w:t>
      </w:r>
      <w:r w:rsidR="00D558B6">
        <w:rPr>
          <w:rFonts w:hint="cs"/>
          <w:b/>
          <w:bCs/>
          <w:sz w:val="28"/>
          <w:szCs w:val="28"/>
          <w:vertAlign w:val="superscript"/>
          <w:rtl/>
          <w:lang w:bidi="ar-IQ"/>
        </w:rPr>
        <w:t xml:space="preserve"> ومنى جابر محمد علي </w:t>
      </w:r>
      <w:r w:rsidR="007A296B" w:rsidRPr="00D558B6">
        <w:rPr>
          <w:rFonts w:hint="cs"/>
          <w:b/>
          <w:bCs/>
          <w:sz w:val="28"/>
          <w:szCs w:val="28"/>
          <w:vertAlign w:val="superscript"/>
          <w:rtl/>
          <w:lang w:bidi="ar-IQ"/>
        </w:rPr>
        <w:t>، 200</w:t>
      </w:r>
      <w:r w:rsidR="00D558B6">
        <w:rPr>
          <w:rFonts w:hint="cs"/>
          <w:b/>
          <w:bCs/>
          <w:sz w:val="28"/>
          <w:szCs w:val="28"/>
          <w:vertAlign w:val="superscript"/>
          <w:rtl/>
          <w:lang w:bidi="ar-IQ"/>
        </w:rPr>
        <w:t>9</w:t>
      </w:r>
      <w:r w:rsidR="007A296B" w:rsidRPr="00D558B6">
        <w:rPr>
          <w:rFonts w:hint="cs"/>
          <w:b/>
          <w:bCs/>
          <w:sz w:val="28"/>
          <w:szCs w:val="28"/>
          <w:vertAlign w:val="superscript"/>
          <w:rtl/>
          <w:lang w:bidi="ar-IQ"/>
        </w:rPr>
        <w:t xml:space="preserve"> : 217 )</w:t>
      </w:r>
      <w:r w:rsidR="007A296B">
        <w:rPr>
          <w:rFonts w:hint="cs"/>
          <w:sz w:val="28"/>
          <w:szCs w:val="28"/>
          <w:rtl/>
          <w:lang w:bidi="ar-IQ"/>
        </w:rPr>
        <w:t xml:space="preserve"> تهيج الضوضاء الاعصاب وتؤدي الى الشعور بالخوف والانهيار</w:t>
      </w:r>
      <w:r w:rsidR="001F141E">
        <w:rPr>
          <w:rFonts w:hint="cs"/>
          <w:sz w:val="28"/>
          <w:szCs w:val="28"/>
          <w:rtl/>
          <w:lang w:bidi="ar-IQ"/>
        </w:rPr>
        <w:t xml:space="preserve"> </w:t>
      </w:r>
      <w:r w:rsidR="007A296B">
        <w:rPr>
          <w:rFonts w:hint="cs"/>
          <w:sz w:val="28"/>
          <w:szCs w:val="28"/>
          <w:rtl/>
          <w:lang w:bidi="ar-IQ"/>
        </w:rPr>
        <w:t>العصبي وتؤثر على قدرة التركيز ولا</w:t>
      </w:r>
      <w:r w:rsidR="001F141E">
        <w:rPr>
          <w:rFonts w:hint="cs"/>
          <w:sz w:val="28"/>
          <w:szCs w:val="28"/>
          <w:rtl/>
          <w:lang w:bidi="ar-IQ"/>
        </w:rPr>
        <w:t xml:space="preserve"> </w:t>
      </w:r>
      <w:r w:rsidR="007A296B">
        <w:rPr>
          <w:rFonts w:hint="cs"/>
          <w:sz w:val="28"/>
          <w:szCs w:val="28"/>
          <w:rtl/>
          <w:lang w:bidi="ar-IQ"/>
        </w:rPr>
        <w:t xml:space="preserve">تسمح </w:t>
      </w:r>
      <w:r w:rsidR="001F141E">
        <w:rPr>
          <w:rFonts w:hint="cs"/>
          <w:sz w:val="28"/>
          <w:szCs w:val="28"/>
          <w:rtl/>
          <w:lang w:bidi="ar-IQ"/>
        </w:rPr>
        <w:t xml:space="preserve">بالتفكير والعمل والتعلم أو حتى التمتع بأوقات الراحة </w:t>
      </w:r>
      <w:r w:rsidR="00A86FDA">
        <w:rPr>
          <w:rFonts w:hint="cs"/>
          <w:sz w:val="28"/>
          <w:szCs w:val="28"/>
          <w:rtl/>
          <w:lang w:bidi="ar-IQ"/>
        </w:rPr>
        <w:t>،</w:t>
      </w:r>
      <w:r w:rsidR="00A86FDA" w:rsidRPr="00A86FDA">
        <w:rPr>
          <w:rFonts w:hint="cs"/>
          <w:sz w:val="28"/>
          <w:szCs w:val="28"/>
          <w:rtl/>
          <w:lang w:bidi="ar-IQ"/>
        </w:rPr>
        <w:t xml:space="preserve"> أما نتائج ضغط الدم الانبساطي فأظهر وسط حسابي للمجموعة الاولى المجاورة للمولدات الكهربائية (</w:t>
      </w:r>
      <w:r w:rsidR="00A86FDA" w:rsidRPr="00A86FDA">
        <w:rPr>
          <w:sz w:val="28"/>
          <w:szCs w:val="28"/>
          <w:rtl/>
          <w:lang w:bidi="ar-IQ"/>
        </w:rPr>
        <w:t>82.692</w:t>
      </w:r>
      <w:r w:rsidR="00A86FDA" w:rsidRPr="00A86FDA">
        <w:rPr>
          <w:rFonts w:hint="cs"/>
          <w:sz w:val="28"/>
          <w:szCs w:val="28"/>
          <w:rtl/>
          <w:lang w:bidi="ar-IQ"/>
        </w:rPr>
        <w:t xml:space="preserve"> ) ملم/ زئبق ، بينما المجموعة الثانية البعيدة عن المولدات كان الوسط الحسابي لها (80.846 ) ملم / زئبق ، أن درجة الضجيج المسجلة في داخل القاعة الرياضية المغلقة والبالغة 73.73 </w:t>
      </w:r>
      <w:proofErr w:type="spellStart"/>
      <w:r w:rsidR="00A86FDA" w:rsidRPr="00A86FDA">
        <w:rPr>
          <w:sz w:val="28"/>
          <w:szCs w:val="28"/>
          <w:lang w:bidi="ar-IQ"/>
        </w:rPr>
        <w:t>db</w:t>
      </w:r>
      <w:proofErr w:type="spellEnd"/>
      <w:r w:rsidR="00A86FDA" w:rsidRPr="00A86FDA">
        <w:rPr>
          <w:rFonts w:hint="cs"/>
          <w:sz w:val="28"/>
          <w:szCs w:val="28"/>
          <w:rtl/>
          <w:lang w:bidi="ar-IQ"/>
        </w:rPr>
        <w:t xml:space="preserve"> مقارنة مع المحددات الوطنية  العراقية لقاعات الدروس للجامعات ومعدلات ومستويات التعرض المسموح بها عالميا كما حددتها منظمة الصحة العالمية نقلا عن </w:t>
      </w:r>
      <w:r w:rsidR="00A86FDA" w:rsidRPr="00A86FDA">
        <w:rPr>
          <w:rFonts w:hint="cs"/>
          <w:b/>
          <w:bCs/>
          <w:sz w:val="28"/>
          <w:szCs w:val="28"/>
          <w:vertAlign w:val="superscript"/>
          <w:rtl/>
          <w:lang w:bidi="ar-IQ"/>
        </w:rPr>
        <w:t>( أحمد محمد عبد الرحمن شحاته ، 2004 )</w:t>
      </w:r>
      <w:r w:rsidR="00A86FDA" w:rsidRPr="00A86FDA">
        <w:rPr>
          <w:rFonts w:hint="cs"/>
          <w:sz w:val="28"/>
          <w:szCs w:val="28"/>
          <w:rtl/>
          <w:lang w:bidi="ar-IQ"/>
        </w:rPr>
        <w:t xml:space="preserve"> ان مستوى 70 </w:t>
      </w:r>
      <w:proofErr w:type="spellStart"/>
      <w:r w:rsidR="00A86FDA" w:rsidRPr="00A86FDA">
        <w:rPr>
          <w:sz w:val="28"/>
          <w:szCs w:val="28"/>
          <w:lang w:bidi="ar-IQ"/>
        </w:rPr>
        <w:t>db</w:t>
      </w:r>
      <w:proofErr w:type="spellEnd"/>
      <w:r w:rsidR="00A86FDA" w:rsidRPr="00A86FDA">
        <w:rPr>
          <w:rFonts w:hint="cs"/>
          <w:sz w:val="28"/>
          <w:szCs w:val="28"/>
          <w:rtl/>
          <w:lang w:bidi="ar-IQ"/>
        </w:rPr>
        <w:t xml:space="preserve"> يعد أعلى معدل ضوضاء خارجية يمكن ان يتعرض له افراد المجتمعات ، نرى أن الفوارق كبيرة مقارنة التعرض لضجيج المولدات في القاعة الرياضية المغلقة مع المحدد العراقي ( 73.73 </w:t>
      </w:r>
      <w:r w:rsidR="00A86FDA" w:rsidRPr="00A86FDA">
        <w:rPr>
          <w:sz w:val="28"/>
          <w:szCs w:val="28"/>
          <w:rtl/>
          <w:lang w:bidi="ar-IQ"/>
        </w:rPr>
        <w:t>–</w:t>
      </w:r>
      <w:r w:rsidR="00A86FDA" w:rsidRPr="00A86FDA">
        <w:rPr>
          <w:rFonts w:hint="cs"/>
          <w:sz w:val="28"/>
          <w:szCs w:val="28"/>
          <w:rtl/>
          <w:lang w:bidi="ar-IQ"/>
        </w:rPr>
        <w:t xml:space="preserve"> 55= 18.73 ) رقم كبير وفق المحددات الصحية ومقارنة ايضا مع محدد منظمة الصحة العالمية ( 73.73 </w:t>
      </w:r>
      <w:r w:rsidR="00A86FDA" w:rsidRPr="00A86FDA">
        <w:rPr>
          <w:sz w:val="28"/>
          <w:szCs w:val="28"/>
          <w:rtl/>
          <w:lang w:bidi="ar-IQ"/>
        </w:rPr>
        <w:t>–</w:t>
      </w:r>
      <w:r w:rsidR="00A86FDA" w:rsidRPr="00A86FDA">
        <w:rPr>
          <w:rFonts w:hint="cs"/>
          <w:sz w:val="28"/>
          <w:szCs w:val="28"/>
          <w:rtl/>
          <w:lang w:bidi="ar-IQ"/>
        </w:rPr>
        <w:t xml:space="preserve"> 70 = 3.73 ) ، يرى الباحث تجاوز الارقام مؤشر خطير على الصحة العامة وخاصة مقارنة مع ارتفاع ضغط الدم الانبساطي من غير الجهد البدني المبذول في وقت المحاضرات التدريبية والتعليمية  بالنسبة للمجموعة الاولى  يبين الباحث الى أن التعرض للضجيج خلال تشغيل المولدات الكهربائية أدى الى ارتفاع رقمي بين المجموعة الاولى المجاورة لضجيج المولدات مقارنة مع المجموعة الثانية البعيدة عن التعرض للضجيج وبفارق (</w:t>
      </w:r>
      <w:r w:rsidR="00A86FDA" w:rsidRPr="00A86FDA">
        <w:rPr>
          <w:sz w:val="28"/>
          <w:szCs w:val="28"/>
          <w:rtl/>
          <w:lang w:bidi="ar-IQ"/>
        </w:rPr>
        <w:t>82.692</w:t>
      </w:r>
      <w:r w:rsidR="00A86FDA" w:rsidRPr="00A86FDA">
        <w:rPr>
          <w:rFonts w:hint="cs"/>
          <w:sz w:val="28"/>
          <w:szCs w:val="28"/>
          <w:rtl/>
          <w:lang w:bidi="ar-IQ"/>
        </w:rPr>
        <w:t xml:space="preserve"> - 80.846 = 1.846) ملم/ زئبق ، أن الفرق الرقمي وفق المعايير الفسلجية يعتبر مؤشرا مؤثرا سلبيا على الصحة ، ووفق دراسة </w:t>
      </w:r>
      <w:r w:rsidR="00A86FDA" w:rsidRPr="00A86FDA">
        <w:rPr>
          <w:rFonts w:hint="cs"/>
          <w:b/>
          <w:bCs/>
          <w:sz w:val="28"/>
          <w:szCs w:val="28"/>
          <w:vertAlign w:val="superscript"/>
          <w:rtl/>
          <w:lang w:bidi="ar-IQ"/>
        </w:rPr>
        <w:t xml:space="preserve">( سونيا </w:t>
      </w:r>
      <w:proofErr w:type="spellStart"/>
      <w:r w:rsidR="00A86FDA" w:rsidRPr="00A86FDA">
        <w:rPr>
          <w:rFonts w:hint="cs"/>
          <w:b/>
          <w:bCs/>
          <w:sz w:val="28"/>
          <w:szCs w:val="28"/>
          <w:vertAlign w:val="superscript"/>
          <w:rtl/>
          <w:lang w:bidi="ar-IQ"/>
        </w:rPr>
        <w:t>آرزروني</w:t>
      </w:r>
      <w:proofErr w:type="spellEnd"/>
      <w:r w:rsidR="00A86FDA" w:rsidRPr="00A86FDA">
        <w:rPr>
          <w:rFonts w:hint="cs"/>
          <w:b/>
          <w:bCs/>
          <w:sz w:val="28"/>
          <w:szCs w:val="28"/>
          <w:vertAlign w:val="superscript"/>
          <w:rtl/>
          <w:lang w:bidi="ar-IQ"/>
        </w:rPr>
        <w:t xml:space="preserve"> وارتان وياسمين نجم عبد الله ، 2013 : 25- 24 )</w:t>
      </w:r>
      <w:r w:rsidR="00A86FDA" w:rsidRPr="00A86FDA">
        <w:rPr>
          <w:rFonts w:hint="cs"/>
          <w:sz w:val="28"/>
          <w:szCs w:val="28"/>
          <w:rtl/>
          <w:lang w:bidi="ar-IQ"/>
        </w:rPr>
        <w:t xml:space="preserve"> ان من اسباب ارتفاع ضغط الدم في العالم يعود الى الضجيج وما ينجم عنه الى تقليص الشعيرات الدموية  وبالتالي يؤدي الى الصداع والم بالراس وهو رد فعل طبيعي للضوضاء العالية ، وإذا أخنا بنظر الاعتبار الاستمرارية بالضجيج وارتفاع ضغط الدم الانبساطي بشكل قليل مع الجهد البدني للطالبات في المحاضرات وكما اشارت </w:t>
      </w:r>
      <w:r w:rsidR="00A86FDA" w:rsidRPr="00A86FDA">
        <w:rPr>
          <w:b/>
          <w:bCs/>
          <w:sz w:val="28"/>
          <w:szCs w:val="28"/>
          <w:vertAlign w:val="superscript"/>
          <w:lang w:bidi="ar-IQ"/>
        </w:rPr>
        <w:t>Laura Bush 2007:22-24 )</w:t>
      </w:r>
      <w:r w:rsidR="00A86FDA" w:rsidRPr="00A86FDA">
        <w:rPr>
          <w:rFonts w:hint="cs"/>
          <w:b/>
          <w:bCs/>
          <w:sz w:val="28"/>
          <w:szCs w:val="28"/>
          <w:vertAlign w:val="superscript"/>
          <w:rtl/>
          <w:lang w:bidi="ar-IQ"/>
        </w:rPr>
        <w:t xml:space="preserve"> ) </w:t>
      </w:r>
      <w:r w:rsidR="00A86FDA" w:rsidRPr="00A86FDA">
        <w:rPr>
          <w:rFonts w:hint="cs"/>
          <w:sz w:val="28"/>
          <w:szCs w:val="28"/>
          <w:rtl/>
          <w:lang w:bidi="ar-IQ"/>
        </w:rPr>
        <w:t>الى ان ضغط الدم يعتبر مرتفعا عند تجاوزه المستويات الطبيعية (120 / 80 ) على مدى فترة من الزمن ويعد عامل خطر لأمراض القلب والكلى ويسبب السكتة الدماغية .</w:t>
      </w:r>
    </w:p>
    <w:p w:rsidR="0034161D" w:rsidRPr="00B479F7" w:rsidRDefault="0034161D" w:rsidP="000718E8">
      <w:pPr>
        <w:pBdr>
          <w:bottom w:val="single" w:sz="6" w:space="1" w:color="auto"/>
        </w:pBdr>
        <w:jc w:val="both"/>
        <w:rPr>
          <w:sz w:val="28"/>
          <w:szCs w:val="28"/>
          <w:rtl/>
          <w:lang w:bidi="ar-IQ"/>
        </w:rPr>
      </w:pPr>
    </w:p>
    <w:p w:rsidR="00A94AA5" w:rsidRPr="00A94AA5" w:rsidRDefault="00A94AA5" w:rsidP="00120193">
      <w:pPr>
        <w:rPr>
          <w:b/>
          <w:bCs/>
          <w:sz w:val="28"/>
          <w:szCs w:val="28"/>
          <w:rtl/>
          <w:lang w:bidi="ar-IQ"/>
        </w:rPr>
      </w:pPr>
      <w:r w:rsidRPr="00A94AA5">
        <w:rPr>
          <w:b/>
          <w:bCs/>
          <w:sz w:val="28"/>
          <w:szCs w:val="28"/>
          <w:rtl/>
        </w:rPr>
        <w:t xml:space="preserve">الفصل </w:t>
      </w:r>
      <w:r w:rsidRPr="00A94AA5">
        <w:rPr>
          <w:rFonts w:hint="cs"/>
          <w:b/>
          <w:bCs/>
          <w:sz w:val="28"/>
          <w:szCs w:val="28"/>
          <w:rtl/>
        </w:rPr>
        <w:t>الخامس:</w:t>
      </w:r>
      <w:r w:rsidRPr="00A94AA5">
        <w:rPr>
          <w:b/>
          <w:bCs/>
          <w:sz w:val="28"/>
          <w:szCs w:val="28"/>
          <w:rtl/>
        </w:rPr>
        <w:t xml:space="preserve"> الاستنتاجات والتوصيات:</w:t>
      </w:r>
    </w:p>
    <w:p w:rsidR="00A94AA5" w:rsidRPr="00FA13CA" w:rsidRDefault="00A94AA5" w:rsidP="00FA13CA">
      <w:pPr>
        <w:pStyle w:val="a8"/>
        <w:numPr>
          <w:ilvl w:val="0"/>
          <w:numId w:val="8"/>
        </w:numPr>
        <w:rPr>
          <w:b/>
          <w:bCs/>
          <w:sz w:val="28"/>
          <w:szCs w:val="28"/>
          <w:rtl/>
          <w:lang w:bidi="ar-IQ"/>
        </w:rPr>
      </w:pPr>
      <w:r w:rsidRPr="00FA13CA">
        <w:rPr>
          <w:b/>
          <w:bCs/>
          <w:sz w:val="28"/>
          <w:szCs w:val="28"/>
          <w:rtl/>
        </w:rPr>
        <w:t>1 الاستنتاجات:</w:t>
      </w:r>
      <w:r w:rsidR="00DD1FC0" w:rsidRPr="00FA13CA">
        <w:rPr>
          <w:b/>
          <w:bCs/>
          <w:sz w:val="28"/>
          <w:szCs w:val="28"/>
          <w:rtl/>
          <w:lang w:bidi="ar-IQ"/>
        </w:rPr>
        <w:t xml:space="preserve"> استنتج الباحث الاتي</w:t>
      </w:r>
      <w:r w:rsidRPr="00FA13CA">
        <w:rPr>
          <w:b/>
          <w:bCs/>
          <w:sz w:val="28"/>
          <w:szCs w:val="28"/>
          <w:rtl/>
          <w:lang w:bidi="ar-IQ"/>
        </w:rPr>
        <w:t xml:space="preserve"> </w:t>
      </w:r>
      <w:r w:rsidR="00AE48EB">
        <w:rPr>
          <w:rFonts w:hint="cs"/>
          <w:b/>
          <w:bCs/>
          <w:sz w:val="28"/>
          <w:szCs w:val="28"/>
          <w:rtl/>
          <w:lang w:bidi="ar-IQ"/>
        </w:rPr>
        <w:t>:</w:t>
      </w:r>
      <w:r w:rsidRPr="00FA13CA">
        <w:rPr>
          <w:b/>
          <w:bCs/>
          <w:sz w:val="28"/>
          <w:szCs w:val="28"/>
          <w:rtl/>
          <w:lang w:bidi="ar-IQ"/>
        </w:rPr>
        <w:t xml:space="preserve">  </w:t>
      </w:r>
    </w:p>
    <w:p w:rsidR="00F178AE" w:rsidRPr="00F178AE" w:rsidRDefault="00F178AE" w:rsidP="0002619B">
      <w:pPr>
        <w:pStyle w:val="a8"/>
        <w:rPr>
          <w:rFonts w:cs="Arial"/>
          <w:sz w:val="28"/>
          <w:szCs w:val="28"/>
          <w:rtl/>
          <w:lang w:bidi="ar-IQ"/>
        </w:rPr>
      </w:pPr>
      <w:r>
        <w:rPr>
          <w:rFonts w:cs="Arial"/>
          <w:b/>
          <w:bCs/>
          <w:sz w:val="28"/>
          <w:szCs w:val="28"/>
          <w:rtl/>
          <w:lang w:bidi="ar-IQ"/>
        </w:rPr>
        <w:t>–</w:t>
      </w:r>
      <w:r w:rsidR="009F1F24">
        <w:rPr>
          <w:rFonts w:cs="Arial" w:hint="cs"/>
          <w:sz w:val="28"/>
          <w:szCs w:val="28"/>
          <w:rtl/>
          <w:lang w:bidi="ar-IQ"/>
        </w:rPr>
        <w:t xml:space="preserve">  </w:t>
      </w:r>
      <w:r w:rsidR="001E7CBC">
        <w:rPr>
          <w:rFonts w:cs="Arial" w:hint="cs"/>
          <w:sz w:val="28"/>
          <w:szCs w:val="28"/>
          <w:rtl/>
          <w:lang w:bidi="ar-IQ"/>
        </w:rPr>
        <w:t xml:space="preserve">أن </w:t>
      </w:r>
      <w:r w:rsidR="009120AB">
        <w:rPr>
          <w:rFonts w:cs="Arial" w:hint="cs"/>
          <w:sz w:val="28"/>
          <w:szCs w:val="28"/>
          <w:rtl/>
          <w:lang w:bidi="ar-IQ"/>
        </w:rPr>
        <w:t xml:space="preserve">الضجيج المستمر للمولدات الكهربائية  المجاورة للقاعة الرياضية </w:t>
      </w:r>
      <w:r w:rsidR="00236D04">
        <w:rPr>
          <w:rFonts w:cs="Arial" w:hint="cs"/>
          <w:sz w:val="28"/>
          <w:szCs w:val="28"/>
          <w:rtl/>
          <w:lang w:bidi="ar-IQ"/>
        </w:rPr>
        <w:t xml:space="preserve"> المغلقة </w:t>
      </w:r>
      <w:r w:rsidR="009120AB">
        <w:rPr>
          <w:rFonts w:cs="Arial" w:hint="cs"/>
          <w:sz w:val="28"/>
          <w:szCs w:val="28"/>
          <w:rtl/>
          <w:lang w:bidi="ar-IQ"/>
        </w:rPr>
        <w:t xml:space="preserve">لكلية التربية </w:t>
      </w:r>
      <w:r w:rsidR="0002619B">
        <w:rPr>
          <w:rFonts w:cs="Arial" w:hint="cs"/>
          <w:sz w:val="28"/>
          <w:szCs w:val="28"/>
          <w:rtl/>
          <w:lang w:bidi="ar-IQ"/>
        </w:rPr>
        <w:t>البدنية وعلوم الرياضة ،</w:t>
      </w:r>
      <w:r w:rsidR="009120AB">
        <w:rPr>
          <w:rFonts w:cs="Arial" w:hint="cs"/>
          <w:sz w:val="28"/>
          <w:szCs w:val="28"/>
          <w:rtl/>
          <w:lang w:bidi="ar-IQ"/>
        </w:rPr>
        <w:t xml:space="preserve"> أثر</w:t>
      </w:r>
      <w:r w:rsidR="00236D04">
        <w:rPr>
          <w:rFonts w:cs="Arial" w:hint="cs"/>
          <w:sz w:val="28"/>
          <w:szCs w:val="28"/>
          <w:rtl/>
          <w:lang w:bidi="ar-IQ"/>
        </w:rPr>
        <w:t>ت</w:t>
      </w:r>
      <w:r w:rsidR="009120AB">
        <w:rPr>
          <w:rFonts w:cs="Arial" w:hint="cs"/>
          <w:sz w:val="28"/>
          <w:szCs w:val="28"/>
          <w:rtl/>
          <w:lang w:bidi="ar-IQ"/>
        </w:rPr>
        <w:t xml:space="preserve"> على المجموعة الاولى القريبة منه </w:t>
      </w:r>
      <w:r w:rsidR="00236D04">
        <w:rPr>
          <w:rFonts w:cs="Arial" w:hint="cs"/>
          <w:sz w:val="28"/>
          <w:szCs w:val="28"/>
          <w:rtl/>
          <w:lang w:bidi="ar-IQ"/>
        </w:rPr>
        <w:t xml:space="preserve">فأنخفض </w:t>
      </w:r>
      <w:r w:rsidR="00114626">
        <w:rPr>
          <w:rFonts w:cs="Arial" w:hint="cs"/>
          <w:sz w:val="28"/>
          <w:szCs w:val="28"/>
          <w:rtl/>
          <w:lang w:bidi="ar-IQ"/>
        </w:rPr>
        <w:t>(</w:t>
      </w:r>
      <w:r w:rsidR="00236D04">
        <w:rPr>
          <w:rFonts w:cs="Arial" w:hint="cs"/>
          <w:sz w:val="28"/>
          <w:szCs w:val="28"/>
          <w:rtl/>
          <w:lang w:bidi="ar-IQ"/>
        </w:rPr>
        <w:t>ضغط الدم الانقباضي</w:t>
      </w:r>
      <w:r w:rsidR="00114626">
        <w:rPr>
          <w:rFonts w:cs="Arial" w:hint="cs"/>
          <w:sz w:val="28"/>
          <w:szCs w:val="28"/>
          <w:rtl/>
          <w:lang w:bidi="ar-IQ"/>
        </w:rPr>
        <w:t>)</w:t>
      </w:r>
      <w:r w:rsidR="00236D04">
        <w:rPr>
          <w:rFonts w:cs="Arial" w:hint="cs"/>
          <w:sz w:val="28"/>
          <w:szCs w:val="28"/>
          <w:rtl/>
          <w:lang w:bidi="ar-IQ"/>
        </w:rPr>
        <w:t xml:space="preserve"> وأرتفع </w:t>
      </w:r>
      <w:r w:rsidR="00114626">
        <w:rPr>
          <w:rFonts w:cs="Arial" w:hint="cs"/>
          <w:sz w:val="28"/>
          <w:szCs w:val="28"/>
          <w:rtl/>
          <w:lang w:bidi="ar-IQ"/>
        </w:rPr>
        <w:t>(</w:t>
      </w:r>
      <w:r w:rsidR="00236D04">
        <w:rPr>
          <w:rFonts w:cs="Arial" w:hint="cs"/>
          <w:sz w:val="28"/>
          <w:szCs w:val="28"/>
          <w:rtl/>
          <w:lang w:bidi="ar-IQ"/>
        </w:rPr>
        <w:t>ضغط الدم الانبساطي</w:t>
      </w:r>
      <w:r w:rsidR="00114626">
        <w:rPr>
          <w:rFonts w:cs="Arial" w:hint="cs"/>
          <w:sz w:val="28"/>
          <w:szCs w:val="28"/>
          <w:rtl/>
          <w:lang w:bidi="ar-IQ"/>
        </w:rPr>
        <w:t>)</w:t>
      </w:r>
      <w:r w:rsidR="00236D04">
        <w:rPr>
          <w:rFonts w:cs="Arial" w:hint="cs"/>
          <w:sz w:val="28"/>
          <w:szCs w:val="28"/>
          <w:rtl/>
          <w:lang w:bidi="ar-IQ"/>
        </w:rPr>
        <w:t xml:space="preserve"> عن مستواه الطبيعي مقارنة مع المجموعة  الثانية </w:t>
      </w:r>
      <w:r w:rsidR="00114626">
        <w:rPr>
          <w:rFonts w:cs="Arial" w:hint="cs"/>
          <w:sz w:val="28"/>
          <w:szCs w:val="28"/>
          <w:rtl/>
          <w:lang w:bidi="ar-IQ"/>
        </w:rPr>
        <w:t xml:space="preserve"> البعيدة عن ضجيج المولدات </w:t>
      </w:r>
      <w:r w:rsidR="00236D04">
        <w:rPr>
          <w:rFonts w:cs="Arial" w:hint="cs"/>
          <w:sz w:val="28"/>
          <w:szCs w:val="28"/>
          <w:rtl/>
          <w:lang w:bidi="ar-IQ"/>
        </w:rPr>
        <w:t xml:space="preserve">والتي كانت ضمن الحدود والمستوى الطبيعي  تقريبا </w:t>
      </w:r>
      <w:r w:rsidR="001E7CBC">
        <w:rPr>
          <w:rFonts w:cs="Arial" w:hint="cs"/>
          <w:sz w:val="28"/>
          <w:szCs w:val="28"/>
          <w:rtl/>
          <w:lang w:bidi="ar-IQ"/>
        </w:rPr>
        <w:t>ومن خلال نتائج الدراسة حيث حققت  دلالة احصائية بين المجموعتين</w:t>
      </w:r>
      <w:r w:rsidR="00B41912">
        <w:rPr>
          <w:rFonts w:cs="Arial" w:hint="cs"/>
          <w:sz w:val="28"/>
          <w:szCs w:val="28"/>
          <w:rtl/>
          <w:lang w:bidi="ar-IQ"/>
        </w:rPr>
        <w:t xml:space="preserve"> ولصالح المجموعة الثانية </w:t>
      </w:r>
      <w:r w:rsidR="001E7CBC">
        <w:rPr>
          <w:rFonts w:cs="Arial" w:hint="cs"/>
          <w:sz w:val="28"/>
          <w:szCs w:val="28"/>
          <w:rtl/>
          <w:lang w:bidi="ar-IQ"/>
        </w:rPr>
        <w:t xml:space="preserve"> </w:t>
      </w:r>
      <w:r w:rsidR="00A95358">
        <w:rPr>
          <w:rFonts w:cs="Arial" w:hint="cs"/>
          <w:sz w:val="28"/>
          <w:szCs w:val="28"/>
          <w:rtl/>
          <w:lang w:bidi="ar-IQ"/>
        </w:rPr>
        <w:t xml:space="preserve">لدى </w:t>
      </w:r>
      <w:r w:rsidR="001E7CBC">
        <w:rPr>
          <w:rFonts w:cs="Arial" w:hint="cs"/>
          <w:sz w:val="28"/>
          <w:szCs w:val="28"/>
          <w:rtl/>
          <w:lang w:bidi="ar-IQ"/>
        </w:rPr>
        <w:t xml:space="preserve">طالبات المرحلة الثانية </w:t>
      </w:r>
      <w:r w:rsidR="00A95358">
        <w:rPr>
          <w:rFonts w:cs="Arial" w:hint="cs"/>
          <w:sz w:val="28"/>
          <w:szCs w:val="28"/>
          <w:rtl/>
          <w:lang w:bidi="ar-IQ"/>
        </w:rPr>
        <w:t xml:space="preserve"> في كلية التربية </w:t>
      </w:r>
      <w:r w:rsidR="0002619B">
        <w:rPr>
          <w:rFonts w:cs="Arial" w:hint="cs"/>
          <w:sz w:val="28"/>
          <w:szCs w:val="28"/>
          <w:rtl/>
          <w:lang w:bidi="ar-IQ"/>
        </w:rPr>
        <w:t xml:space="preserve">البدنية وعلوم الرياضة </w:t>
      </w:r>
      <w:r w:rsidR="00A95358">
        <w:rPr>
          <w:rFonts w:cs="Arial" w:hint="cs"/>
          <w:sz w:val="28"/>
          <w:szCs w:val="28"/>
          <w:rtl/>
          <w:lang w:bidi="ar-IQ"/>
        </w:rPr>
        <w:t>لجامعة القادسية</w:t>
      </w:r>
      <w:r w:rsidR="00236D04">
        <w:rPr>
          <w:rFonts w:cs="Arial" w:hint="cs"/>
          <w:sz w:val="28"/>
          <w:szCs w:val="28"/>
          <w:rtl/>
          <w:lang w:bidi="ar-IQ"/>
        </w:rPr>
        <w:t xml:space="preserve"> .</w:t>
      </w:r>
    </w:p>
    <w:p w:rsidR="00FA13CA" w:rsidRPr="00F178AE" w:rsidRDefault="00FA13CA" w:rsidP="001E7CBC">
      <w:pPr>
        <w:pStyle w:val="a8"/>
        <w:rPr>
          <w:sz w:val="28"/>
          <w:szCs w:val="28"/>
          <w:lang w:bidi="ar-IQ"/>
        </w:rPr>
      </w:pPr>
    </w:p>
    <w:p w:rsidR="00A94AA5" w:rsidRPr="00A94AA5" w:rsidRDefault="00A94AA5" w:rsidP="00BF5723">
      <w:pPr>
        <w:rPr>
          <w:b/>
          <w:bCs/>
          <w:sz w:val="28"/>
          <w:szCs w:val="28"/>
          <w:rtl/>
        </w:rPr>
      </w:pPr>
      <w:r w:rsidRPr="00A94AA5">
        <w:rPr>
          <w:b/>
          <w:bCs/>
          <w:sz w:val="28"/>
          <w:szCs w:val="28"/>
          <w:rtl/>
        </w:rPr>
        <w:t xml:space="preserve">5 – 2 التوصيات </w:t>
      </w:r>
      <w:r w:rsidR="00F178AE">
        <w:rPr>
          <w:rFonts w:hint="cs"/>
          <w:b/>
          <w:bCs/>
          <w:sz w:val="28"/>
          <w:szCs w:val="28"/>
          <w:rtl/>
        </w:rPr>
        <w:t xml:space="preserve">: </w:t>
      </w:r>
    </w:p>
    <w:p w:rsidR="00A94AA5" w:rsidRDefault="00A94AA5" w:rsidP="00DD1FC0">
      <w:pPr>
        <w:rPr>
          <w:b/>
          <w:bCs/>
          <w:sz w:val="28"/>
          <w:szCs w:val="28"/>
          <w:rtl/>
          <w:lang w:bidi="ar-IQ"/>
        </w:rPr>
      </w:pPr>
      <w:r w:rsidRPr="00A94AA5">
        <w:rPr>
          <w:b/>
          <w:bCs/>
          <w:sz w:val="28"/>
          <w:szCs w:val="28"/>
          <w:rtl/>
          <w:lang w:bidi="ar-IQ"/>
        </w:rPr>
        <w:t>في ضوء الاستنتاجات التي تم التوصل إليها يوصي الباحث الآتي</w:t>
      </w:r>
      <w:r w:rsidR="00F178AE">
        <w:rPr>
          <w:rFonts w:hint="cs"/>
          <w:b/>
          <w:bCs/>
          <w:sz w:val="28"/>
          <w:szCs w:val="28"/>
          <w:rtl/>
          <w:lang w:bidi="ar-IQ"/>
        </w:rPr>
        <w:t xml:space="preserve"> </w:t>
      </w:r>
      <w:r w:rsidRPr="00A94AA5">
        <w:rPr>
          <w:b/>
          <w:bCs/>
          <w:sz w:val="28"/>
          <w:szCs w:val="28"/>
          <w:rtl/>
          <w:lang w:bidi="ar-IQ"/>
        </w:rPr>
        <w:t>:</w:t>
      </w:r>
    </w:p>
    <w:p w:rsidR="005124FF" w:rsidRDefault="005124FF" w:rsidP="005124FF">
      <w:pPr>
        <w:pStyle w:val="a8"/>
        <w:numPr>
          <w:ilvl w:val="0"/>
          <w:numId w:val="25"/>
        </w:numPr>
        <w:rPr>
          <w:sz w:val="28"/>
          <w:szCs w:val="28"/>
          <w:lang w:bidi="ar-IQ"/>
        </w:rPr>
      </w:pPr>
      <w:r w:rsidRPr="005124FF">
        <w:rPr>
          <w:rFonts w:hint="cs"/>
          <w:sz w:val="28"/>
          <w:szCs w:val="28"/>
          <w:rtl/>
          <w:lang w:bidi="ar-IQ"/>
        </w:rPr>
        <w:t>تغيير مكان</w:t>
      </w:r>
      <w:r w:rsidR="00FB5F0C" w:rsidRPr="005124FF">
        <w:rPr>
          <w:rFonts w:hint="cs"/>
          <w:sz w:val="28"/>
          <w:szCs w:val="28"/>
          <w:rtl/>
          <w:lang w:bidi="ar-IQ"/>
        </w:rPr>
        <w:t xml:space="preserve"> المولدات الكهربائية عن </w:t>
      </w:r>
      <w:r w:rsidRPr="005124FF">
        <w:rPr>
          <w:rFonts w:hint="cs"/>
          <w:sz w:val="28"/>
          <w:szCs w:val="28"/>
          <w:rtl/>
          <w:lang w:bidi="ar-IQ"/>
        </w:rPr>
        <w:t xml:space="preserve">مجاورة </w:t>
      </w:r>
      <w:r w:rsidR="00FB5F0C" w:rsidRPr="005124FF">
        <w:rPr>
          <w:rFonts w:hint="cs"/>
          <w:sz w:val="28"/>
          <w:szCs w:val="28"/>
          <w:rtl/>
          <w:lang w:bidi="ar-IQ"/>
        </w:rPr>
        <w:t xml:space="preserve">القاعة الرياضية المغلقة </w:t>
      </w:r>
      <w:r w:rsidRPr="005124FF">
        <w:rPr>
          <w:rFonts w:hint="cs"/>
          <w:sz w:val="28"/>
          <w:szCs w:val="28"/>
          <w:rtl/>
          <w:lang w:bidi="ar-IQ"/>
        </w:rPr>
        <w:t xml:space="preserve"> وبالتنسيق وأخذ رأي مديرية بيئة محافظة القادسية وقسم البيئة في كلية العلوم جامعة القادسية </w:t>
      </w:r>
      <w:r>
        <w:rPr>
          <w:rFonts w:hint="cs"/>
          <w:sz w:val="28"/>
          <w:szCs w:val="28"/>
          <w:rtl/>
          <w:lang w:bidi="ar-IQ"/>
        </w:rPr>
        <w:t xml:space="preserve">. </w:t>
      </w:r>
    </w:p>
    <w:p w:rsidR="00911567" w:rsidRPr="005124FF" w:rsidRDefault="00FB5F0C" w:rsidP="005124FF">
      <w:pPr>
        <w:pStyle w:val="a8"/>
        <w:numPr>
          <w:ilvl w:val="0"/>
          <w:numId w:val="25"/>
        </w:numPr>
        <w:rPr>
          <w:sz w:val="28"/>
          <w:szCs w:val="28"/>
          <w:lang w:bidi="ar-IQ"/>
        </w:rPr>
      </w:pPr>
      <w:r w:rsidRPr="005124FF">
        <w:rPr>
          <w:rFonts w:hint="cs"/>
          <w:sz w:val="28"/>
          <w:szCs w:val="28"/>
          <w:rtl/>
          <w:lang w:bidi="ar-IQ"/>
        </w:rPr>
        <w:t>أجراء فحوصات مسحية</w:t>
      </w:r>
      <w:r w:rsidR="005124FF">
        <w:rPr>
          <w:rFonts w:hint="cs"/>
          <w:sz w:val="28"/>
          <w:szCs w:val="28"/>
          <w:rtl/>
          <w:lang w:bidi="ar-IQ"/>
        </w:rPr>
        <w:t xml:space="preserve"> مستقبلا </w:t>
      </w:r>
      <w:r w:rsidRPr="005124FF">
        <w:rPr>
          <w:rFonts w:hint="cs"/>
          <w:sz w:val="28"/>
          <w:szCs w:val="28"/>
          <w:rtl/>
          <w:lang w:bidi="ar-IQ"/>
        </w:rPr>
        <w:t xml:space="preserve"> قبل تشييد اي مولدات  كهربائية </w:t>
      </w:r>
      <w:r w:rsidR="005124FF">
        <w:rPr>
          <w:rFonts w:hint="cs"/>
          <w:sz w:val="28"/>
          <w:szCs w:val="28"/>
          <w:rtl/>
          <w:lang w:bidi="ar-IQ"/>
        </w:rPr>
        <w:t>.</w:t>
      </w:r>
    </w:p>
    <w:p w:rsidR="000A1E85" w:rsidRPr="00302CE1" w:rsidRDefault="00D97776" w:rsidP="00302CE1">
      <w:pPr>
        <w:pStyle w:val="a8"/>
        <w:numPr>
          <w:ilvl w:val="0"/>
          <w:numId w:val="25"/>
        </w:numPr>
        <w:rPr>
          <w:sz w:val="28"/>
          <w:szCs w:val="28"/>
          <w:rtl/>
          <w:lang w:bidi="ar-IQ"/>
        </w:rPr>
      </w:pPr>
      <w:r>
        <w:rPr>
          <w:rFonts w:hint="cs"/>
          <w:sz w:val="28"/>
          <w:szCs w:val="28"/>
          <w:rtl/>
          <w:lang w:bidi="ar-IQ"/>
        </w:rPr>
        <w:lastRenderedPageBreak/>
        <w:t xml:space="preserve">أعادة الدراسة ومن خلال </w:t>
      </w:r>
      <w:r w:rsidR="005124FF">
        <w:rPr>
          <w:rFonts w:hint="cs"/>
          <w:sz w:val="28"/>
          <w:szCs w:val="28"/>
          <w:rtl/>
          <w:lang w:bidi="ar-IQ"/>
        </w:rPr>
        <w:t>إضافة تأثير صوت ( ضجيج ) مدرس المادة والطلاب اثناء المحاضرة العملية</w:t>
      </w:r>
      <w:r w:rsidR="00FB5F0C">
        <w:rPr>
          <w:rFonts w:hint="cs"/>
          <w:sz w:val="28"/>
          <w:szCs w:val="28"/>
          <w:rtl/>
          <w:lang w:bidi="ar-IQ"/>
        </w:rPr>
        <w:t>.</w:t>
      </w:r>
    </w:p>
    <w:p w:rsidR="000A1E85" w:rsidRPr="000A1E85" w:rsidRDefault="00A94AA5" w:rsidP="004713F9">
      <w:pPr>
        <w:rPr>
          <w:b/>
          <w:bCs/>
          <w:sz w:val="28"/>
          <w:szCs w:val="28"/>
          <w:rtl/>
        </w:rPr>
      </w:pPr>
      <w:r w:rsidRPr="00A94AA5">
        <w:rPr>
          <w:b/>
          <w:bCs/>
          <w:sz w:val="28"/>
          <w:szCs w:val="28"/>
          <w:rtl/>
        </w:rPr>
        <w:t xml:space="preserve">الملاحق: </w:t>
      </w:r>
    </w:p>
    <w:p w:rsidR="00345812" w:rsidRDefault="003970B7" w:rsidP="007B2F1F">
      <w:pPr>
        <w:jc w:val="center"/>
        <w:rPr>
          <w:sz w:val="28"/>
          <w:szCs w:val="28"/>
          <w:rtl/>
        </w:rPr>
      </w:pPr>
      <w:r w:rsidRPr="003970B7">
        <w:rPr>
          <w:rFonts w:hint="cs"/>
          <w:sz w:val="28"/>
          <w:szCs w:val="28"/>
          <w:rtl/>
        </w:rPr>
        <w:t xml:space="preserve">ملحق ( 1 ) </w:t>
      </w:r>
      <w:r w:rsidR="007B2F1F">
        <w:rPr>
          <w:rFonts w:hint="cs"/>
          <w:sz w:val="28"/>
          <w:szCs w:val="28"/>
          <w:rtl/>
        </w:rPr>
        <w:t>كتاب تسهيل مهم</w:t>
      </w:r>
      <w:r w:rsidR="003B4938">
        <w:rPr>
          <w:rFonts w:hint="cs"/>
          <w:sz w:val="28"/>
          <w:szCs w:val="28"/>
          <w:rtl/>
        </w:rPr>
        <w:t>ة</w:t>
      </w:r>
    </w:p>
    <w:p w:rsidR="00345812" w:rsidRDefault="00C54CD2" w:rsidP="00E12EA2">
      <w:pPr>
        <w:jc w:val="center"/>
        <w:rPr>
          <w:sz w:val="28"/>
          <w:szCs w:val="28"/>
          <w:rtl/>
        </w:rPr>
      </w:pPr>
      <w:r>
        <w:rPr>
          <w:rFonts w:cs="Arial"/>
          <w:noProof/>
          <w:sz w:val="28"/>
          <w:szCs w:val="28"/>
          <w:rtl/>
        </w:rPr>
        <w:drawing>
          <wp:inline distT="0" distB="0" distL="0" distR="0" wp14:anchorId="7CEB206D" wp14:editId="6347FE1D">
            <wp:extent cx="3038475" cy="3810000"/>
            <wp:effectExtent l="0" t="0" r="9525" b="0"/>
            <wp:docPr id="5" name="صورة 5" descr="C:\Users\Dr. Ali Ahmed\Desktop\ملحق  للبحثين.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r. Ali Ahmed\Desktop\ملحق  للبحثين.jpg"/>
                    <pic:cNvPicPr>
                      <a:picLocks noChangeAspect="1" noChangeArrowheads="1"/>
                    </pic:cNvPicPr>
                  </pic:nvPicPr>
                  <pic:blipFill>
                    <a:blip r:embed="rId11">
                      <a:extLst>
                        <a:ext uri="{BEBA8EAE-BF5A-486C-A8C5-ECC9F3942E4B}">
                          <a14:imgProps xmlns:a14="http://schemas.microsoft.com/office/drawing/2010/main">
                            <a14:imgLayer r:embed="rId12">
                              <a14:imgEffect>
                                <a14:sharpenSoften amount="61000"/>
                              </a14:imgEffect>
                              <a14:imgEffect>
                                <a14:brightnessContrast bright="-17000" contrast="-9000"/>
                              </a14:imgEffect>
                            </a14:imgLayer>
                          </a14:imgProps>
                        </a:ext>
                        <a:ext uri="{28A0092B-C50C-407E-A947-70E740481C1C}">
                          <a14:useLocalDpi xmlns:a14="http://schemas.microsoft.com/office/drawing/2010/main" val="0"/>
                        </a:ext>
                      </a:extLst>
                    </a:blip>
                    <a:srcRect/>
                    <a:stretch>
                      <a:fillRect/>
                    </a:stretch>
                  </pic:blipFill>
                  <pic:spPr bwMode="auto">
                    <a:xfrm>
                      <a:off x="0" y="0"/>
                      <a:ext cx="3038475" cy="3810000"/>
                    </a:xfrm>
                    <a:prstGeom prst="rect">
                      <a:avLst/>
                    </a:prstGeom>
                    <a:noFill/>
                    <a:ln>
                      <a:noFill/>
                    </a:ln>
                  </pic:spPr>
                </pic:pic>
              </a:graphicData>
            </a:graphic>
          </wp:inline>
        </w:drawing>
      </w:r>
    </w:p>
    <w:p w:rsidR="00A94AA5" w:rsidRPr="00CA648D" w:rsidRDefault="00A94AA5" w:rsidP="00E12EA2">
      <w:pPr>
        <w:jc w:val="center"/>
        <w:rPr>
          <w:sz w:val="28"/>
          <w:szCs w:val="28"/>
          <w:rtl/>
        </w:rPr>
      </w:pPr>
      <w:r w:rsidRPr="00CA648D">
        <w:rPr>
          <w:rFonts w:hint="cs"/>
          <w:sz w:val="28"/>
          <w:szCs w:val="28"/>
          <w:rtl/>
        </w:rPr>
        <w:t>ملحق (</w:t>
      </w:r>
      <w:r w:rsidR="003970B7">
        <w:rPr>
          <w:rFonts w:hint="cs"/>
          <w:sz w:val="28"/>
          <w:szCs w:val="28"/>
          <w:rtl/>
        </w:rPr>
        <w:t>2</w:t>
      </w:r>
      <w:r w:rsidRPr="00CA648D">
        <w:rPr>
          <w:rFonts w:hint="cs"/>
          <w:sz w:val="28"/>
          <w:szCs w:val="28"/>
          <w:rtl/>
        </w:rPr>
        <w:t>) الاستمارة الصحية</w:t>
      </w:r>
    </w:p>
    <w:tbl>
      <w:tblPr>
        <w:tblStyle w:val="a3"/>
        <w:tblpPr w:leftFromText="180" w:rightFromText="180" w:vertAnchor="text" w:tblpXSpec="center" w:tblpY="1"/>
        <w:tblOverlap w:val="never"/>
        <w:bidiVisual/>
        <w:tblW w:w="6805" w:type="dxa"/>
        <w:tblLayout w:type="fixed"/>
        <w:tblLook w:val="04A0" w:firstRow="1" w:lastRow="0" w:firstColumn="1" w:lastColumn="0" w:noHBand="0" w:noVBand="1"/>
      </w:tblPr>
      <w:tblGrid>
        <w:gridCol w:w="568"/>
        <w:gridCol w:w="708"/>
        <w:gridCol w:w="851"/>
        <w:gridCol w:w="709"/>
        <w:gridCol w:w="1134"/>
        <w:gridCol w:w="1134"/>
        <w:gridCol w:w="1701"/>
      </w:tblGrid>
      <w:tr w:rsidR="00F243D4" w:rsidRPr="00C54CD2" w:rsidTr="00F243D4">
        <w:trPr>
          <w:trHeight w:val="447"/>
        </w:trPr>
        <w:tc>
          <w:tcPr>
            <w:tcW w:w="568" w:type="dxa"/>
            <w:tcBorders>
              <w:top w:val="thinThickThinSmallGap" w:sz="24" w:space="0" w:color="auto"/>
              <w:left w:val="thinThickThinSmallGap" w:sz="24" w:space="0" w:color="auto"/>
            </w:tcBorders>
          </w:tcPr>
          <w:p w:rsidR="00F243D4" w:rsidRPr="00C54CD2" w:rsidRDefault="00F243D4" w:rsidP="00345812">
            <w:pPr>
              <w:jc w:val="center"/>
              <w:rPr>
                <w:rtl/>
              </w:rPr>
            </w:pPr>
            <w:r w:rsidRPr="00C54CD2">
              <w:rPr>
                <w:rFonts w:hint="cs"/>
                <w:rtl/>
              </w:rPr>
              <w:t>ت</w:t>
            </w:r>
          </w:p>
        </w:tc>
        <w:tc>
          <w:tcPr>
            <w:tcW w:w="708" w:type="dxa"/>
            <w:tcBorders>
              <w:top w:val="thinThickThinSmallGap" w:sz="24" w:space="0" w:color="auto"/>
            </w:tcBorders>
          </w:tcPr>
          <w:p w:rsidR="00F243D4" w:rsidRPr="00C54CD2" w:rsidRDefault="00F243D4" w:rsidP="00345812">
            <w:pPr>
              <w:jc w:val="center"/>
              <w:rPr>
                <w:rtl/>
              </w:rPr>
            </w:pPr>
            <w:r w:rsidRPr="00C54CD2">
              <w:rPr>
                <w:rFonts w:hint="cs"/>
                <w:rtl/>
              </w:rPr>
              <w:t>العمر</w:t>
            </w:r>
          </w:p>
        </w:tc>
        <w:tc>
          <w:tcPr>
            <w:tcW w:w="851" w:type="dxa"/>
            <w:tcBorders>
              <w:top w:val="thinThickThinSmallGap" w:sz="24" w:space="0" w:color="auto"/>
            </w:tcBorders>
          </w:tcPr>
          <w:p w:rsidR="00F243D4" w:rsidRPr="00C54CD2" w:rsidRDefault="00F243D4" w:rsidP="00345812">
            <w:pPr>
              <w:jc w:val="center"/>
              <w:rPr>
                <w:rtl/>
              </w:rPr>
            </w:pPr>
            <w:r w:rsidRPr="00C54CD2">
              <w:rPr>
                <w:rFonts w:hint="cs"/>
                <w:rtl/>
              </w:rPr>
              <w:t>الوزن / كغم</w:t>
            </w:r>
          </w:p>
        </w:tc>
        <w:tc>
          <w:tcPr>
            <w:tcW w:w="709" w:type="dxa"/>
            <w:tcBorders>
              <w:top w:val="thinThickThinSmallGap" w:sz="24" w:space="0" w:color="auto"/>
            </w:tcBorders>
          </w:tcPr>
          <w:p w:rsidR="00F243D4" w:rsidRPr="00C54CD2" w:rsidRDefault="00F243D4" w:rsidP="00345812">
            <w:pPr>
              <w:jc w:val="center"/>
              <w:rPr>
                <w:rtl/>
              </w:rPr>
            </w:pPr>
            <w:r w:rsidRPr="00C54CD2">
              <w:rPr>
                <w:rFonts w:hint="cs"/>
                <w:rtl/>
              </w:rPr>
              <w:t>الطول / سم</w:t>
            </w:r>
          </w:p>
        </w:tc>
        <w:tc>
          <w:tcPr>
            <w:tcW w:w="1134" w:type="dxa"/>
            <w:tcBorders>
              <w:top w:val="thinThickThinSmallGap" w:sz="24" w:space="0" w:color="auto"/>
            </w:tcBorders>
          </w:tcPr>
          <w:p w:rsidR="00F243D4" w:rsidRPr="00C54CD2" w:rsidRDefault="00F243D4" w:rsidP="00345812">
            <w:pPr>
              <w:jc w:val="center"/>
              <w:rPr>
                <w:rtl/>
              </w:rPr>
            </w:pPr>
            <w:r w:rsidRPr="00C54CD2">
              <w:rPr>
                <w:rFonts w:hint="cs"/>
                <w:rtl/>
              </w:rPr>
              <w:t>ضغط الدم الانقباضي</w:t>
            </w:r>
          </w:p>
        </w:tc>
        <w:tc>
          <w:tcPr>
            <w:tcW w:w="1134" w:type="dxa"/>
            <w:tcBorders>
              <w:top w:val="thinThickThinSmallGap" w:sz="24" w:space="0" w:color="auto"/>
            </w:tcBorders>
          </w:tcPr>
          <w:p w:rsidR="00F243D4" w:rsidRPr="00C54CD2" w:rsidRDefault="00F243D4" w:rsidP="00345812">
            <w:pPr>
              <w:jc w:val="center"/>
              <w:rPr>
                <w:rtl/>
              </w:rPr>
            </w:pPr>
            <w:r w:rsidRPr="00C54CD2">
              <w:rPr>
                <w:rFonts w:hint="cs"/>
                <w:rtl/>
              </w:rPr>
              <w:t>ضغط الدم الانبساطي</w:t>
            </w:r>
          </w:p>
        </w:tc>
        <w:tc>
          <w:tcPr>
            <w:tcW w:w="1701" w:type="dxa"/>
            <w:tcBorders>
              <w:top w:val="thinThickThinSmallGap" w:sz="24" w:space="0" w:color="auto"/>
              <w:right w:val="thinThickThinSmallGap" w:sz="24" w:space="0" w:color="auto"/>
            </w:tcBorders>
          </w:tcPr>
          <w:p w:rsidR="00F243D4" w:rsidRPr="00C54CD2" w:rsidRDefault="00F243D4" w:rsidP="00345812">
            <w:pPr>
              <w:jc w:val="center"/>
              <w:rPr>
                <w:rtl/>
              </w:rPr>
            </w:pPr>
            <w:r w:rsidRPr="00C54CD2">
              <w:rPr>
                <w:rFonts w:hint="cs"/>
                <w:rtl/>
              </w:rPr>
              <w:t>المجموعة الاولى</w:t>
            </w:r>
          </w:p>
        </w:tc>
      </w:tr>
      <w:tr w:rsidR="00F243D4" w:rsidRPr="00C54CD2" w:rsidTr="00F243D4">
        <w:trPr>
          <w:trHeight w:val="288"/>
        </w:trPr>
        <w:tc>
          <w:tcPr>
            <w:tcW w:w="568" w:type="dxa"/>
            <w:tcBorders>
              <w:left w:val="thinThickThinSmallGap" w:sz="24" w:space="0" w:color="auto"/>
            </w:tcBorders>
          </w:tcPr>
          <w:p w:rsidR="00F243D4" w:rsidRPr="00C54CD2" w:rsidRDefault="00F243D4" w:rsidP="00345812">
            <w:pPr>
              <w:jc w:val="center"/>
              <w:rPr>
                <w:rtl/>
              </w:rPr>
            </w:pPr>
          </w:p>
        </w:tc>
        <w:tc>
          <w:tcPr>
            <w:tcW w:w="708" w:type="dxa"/>
          </w:tcPr>
          <w:p w:rsidR="00F243D4" w:rsidRPr="00C54CD2" w:rsidRDefault="00F243D4" w:rsidP="00345812">
            <w:pPr>
              <w:jc w:val="center"/>
              <w:rPr>
                <w:rtl/>
              </w:rPr>
            </w:pPr>
          </w:p>
        </w:tc>
        <w:tc>
          <w:tcPr>
            <w:tcW w:w="851" w:type="dxa"/>
          </w:tcPr>
          <w:p w:rsidR="00F243D4" w:rsidRPr="00C54CD2" w:rsidRDefault="00F243D4" w:rsidP="00345812">
            <w:pPr>
              <w:jc w:val="center"/>
              <w:rPr>
                <w:rtl/>
              </w:rPr>
            </w:pPr>
          </w:p>
        </w:tc>
        <w:tc>
          <w:tcPr>
            <w:tcW w:w="709" w:type="dxa"/>
          </w:tcPr>
          <w:p w:rsidR="00F243D4" w:rsidRPr="00C54CD2" w:rsidRDefault="00F243D4" w:rsidP="00345812">
            <w:pPr>
              <w:jc w:val="center"/>
              <w:rPr>
                <w:rtl/>
              </w:rPr>
            </w:pPr>
          </w:p>
        </w:tc>
        <w:tc>
          <w:tcPr>
            <w:tcW w:w="1134" w:type="dxa"/>
          </w:tcPr>
          <w:p w:rsidR="00F243D4" w:rsidRPr="00C54CD2" w:rsidRDefault="00F243D4" w:rsidP="00345812">
            <w:pPr>
              <w:jc w:val="center"/>
              <w:rPr>
                <w:rtl/>
              </w:rPr>
            </w:pPr>
          </w:p>
        </w:tc>
        <w:tc>
          <w:tcPr>
            <w:tcW w:w="1134" w:type="dxa"/>
          </w:tcPr>
          <w:p w:rsidR="00F243D4" w:rsidRPr="00C54CD2" w:rsidRDefault="00F243D4" w:rsidP="00345812">
            <w:pPr>
              <w:jc w:val="center"/>
              <w:rPr>
                <w:rtl/>
              </w:rPr>
            </w:pPr>
          </w:p>
        </w:tc>
        <w:tc>
          <w:tcPr>
            <w:tcW w:w="1701" w:type="dxa"/>
            <w:tcBorders>
              <w:right w:val="thinThickThinSmallGap" w:sz="24" w:space="0" w:color="auto"/>
            </w:tcBorders>
          </w:tcPr>
          <w:p w:rsidR="00F243D4" w:rsidRPr="00C54CD2" w:rsidRDefault="00F243D4" w:rsidP="00345812">
            <w:pPr>
              <w:jc w:val="center"/>
              <w:rPr>
                <w:rtl/>
              </w:rPr>
            </w:pPr>
          </w:p>
        </w:tc>
      </w:tr>
      <w:tr w:rsidR="00F243D4" w:rsidRPr="00C54CD2" w:rsidTr="00F243D4">
        <w:trPr>
          <w:trHeight w:val="237"/>
        </w:trPr>
        <w:tc>
          <w:tcPr>
            <w:tcW w:w="568" w:type="dxa"/>
            <w:tcBorders>
              <w:left w:val="thinThickThinSmallGap" w:sz="24" w:space="0" w:color="auto"/>
            </w:tcBorders>
          </w:tcPr>
          <w:p w:rsidR="00F243D4" w:rsidRPr="00C54CD2" w:rsidRDefault="00F243D4" w:rsidP="00345812">
            <w:pPr>
              <w:jc w:val="center"/>
              <w:rPr>
                <w:rtl/>
              </w:rPr>
            </w:pPr>
          </w:p>
        </w:tc>
        <w:tc>
          <w:tcPr>
            <w:tcW w:w="708" w:type="dxa"/>
          </w:tcPr>
          <w:p w:rsidR="00F243D4" w:rsidRPr="00C54CD2" w:rsidRDefault="00F243D4" w:rsidP="00345812">
            <w:pPr>
              <w:jc w:val="center"/>
              <w:rPr>
                <w:rtl/>
              </w:rPr>
            </w:pPr>
          </w:p>
        </w:tc>
        <w:tc>
          <w:tcPr>
            <w:tcW w:w="851" w:type="dxa"/>
          </w:tcPr>
          <w:p w:rsidR="00F243D4" w:rsidRPr="00C54CD2" w:rsidRDefault="00F243D4" w:rsidP="00345812">
            <w:pPr>
              <w:jc w:val="center"/>
              <w:rPr>
                <w:rtl/>
              </w:rPr>
            </w:pPr>
          </w:p>
        </w:tc>
        <w:tc>
          <w:tcPr>
            <w:tcW w:w="709" w:type="dxa"/>
          </w:tcPr>
          <w:p w:rsidR="00F243D4" w:rsidRPr="00C54CD2" w:rsidRDefault="00F243D4" w:rsidP="00345812">
            <w:pPr>
              <w:jc w:val="center"/>
              <w:rPr>
                <w:rtl/>
              </w:rPr>
            </w:pPr>
          </w:p>
        </w:tc>
        <w:tc>
          <w:tcPr>
            <w:tcW w:w="1134" w:type="dxa"/>
          </w:tcPr>
          <w:p w:rsidR="00F243D4" w:rsidRPr="00C54CD2" w:rsidRDefault="00F243D4" w:rsidP="00345812">
            <w:pPr>
              <w:jc w:val="center"/>
              <w:rPr>
                <w:rtl/>
              </w:rPr>
            </w:pPr>
          </w:p>
        </w:tc>
        <w:tc>
          <w:tcPr>
            <w:tcW w:w="1134" w:type="dxa"/>
          </w:tcPr>
          <w:p w:rsidR="00F243D4" w:rsidRPr="00C54CD2" w:rsidRDefault="00F243D4" w:rsidP="00345812">
            <w:pPr>
              <w:jc w:val="center"/>
              <w:rPr>
                <w:rtl/>
              </w:rPr>
            </w:pPr>
          </w:p>
        </w:tc>
        <w:tc>
          <w:tcPr>
            <w:tcW w:w="1701" w:type="dxa"/>
            <w:tcBorders>
              <w:right w:val="thinThickThinSmallGap" w:sz="24" w:space="0" w:color="auto"/>
            </w:tcBorders>
          </w:tcPr>
          <w:p w:rsidR="00F243D4" w:rsidRPr="00C54CD2" w:rsidRDefault="00F243D4" w:rsidP="00345812">
            <w:pPr>
              <w:jc w:val="center"/>
              <w:rPr>
                <w:rtl/>
              </w:rPr>
            </w:pPr>
          </w:p>
        </w:tc>
      </w:tr>
      <w:tr w:rsidR="00F243D4" w:rsidRPr="00C54CD2" w:rsidTr="00F243D4">
        <w:trPr>
          <w:trHeight w:val="300"/>
        </w:trPr>
        <w:tc>
          <w:tcPr>
            <w:tcW w:w="568" w:type="dxa"/>
            <w:tcBorders>
              <w:left w:val="thinThickThinSmallGap" w:sz="24" w:space="0" w:color="auto"/>
            </w:tcBorders>
          </w:tcPr>
          <w:p w:rsidR="00F243D4" w:rsidRPr="00C54CD2" w:rsidRDefault="00F243D4" w:rsidP="00345812">
            <w:pPr>
              <w:jc w:val="center"/>
              <w:rPr>
                <w:rtl/>
              </w:rPr>
            </w:pPr>
          </w:p>
        </w:tc>
        <w:tc>
          <w:tcPr>
            <w:tcW w:w="708" w:type="dxa"/>
          </w:tcPr>
          <w:p w:rsidR="00F243D4" w:rsidRPr="00C54CD2" w:rsidRDefault="00F243D4" w:rsidP="00345812">
            <w:pPr>
              <w:jc w:val="center"/>
              <w:rPr>
                <w:rtl/>
              </w:rPr>
            </w:pPr>
          </w:p>
        </w:tc>
        <w:tc>
          <w:tcPr>
            <w:tcW w:w="851" w:type="dxa"/>
          </w:tcPr>
          <w:p w:rsidR="00F243D4" w:rsidRPr="00C54CD2" w:rsidRDefault="00F243D4" w:rsidP="00345812">
            <w:pPr>
              <w:jc w:val="center"/>
              <w:rPr>
                <w:rtl/>
              </w:rPr>
            </w:pPr>
          </w:p>
        </w:tc>
        <w:tc>
          <w:tcPr>
            <w:tcW w:w="709" w:type="dxa"/>
          </w:tcPr>
          <w:p w:rsidR="00F243D4" w:rsidRPr="00C54CD2" w:rsidRDefault="00F243D4" w:rsidP="00345812">
            <w:pPr>
              <w:jc w:val="center"/>
              <w:rPr>
                <w:rtl/>
              </w:rPr>
            </w:pPr>
          </w:p>
        </w:tc>
        <w:tc>
          <w:tcPr>
            <w:tcW w:w="1134" w:type="dxa"/>
          </w:tcPr>
          <w:p w:rsidR="00F243D4" w:rsidRPr="00C54CD2" w:rsidRDefault="00F243D4" w:rsidP="00345812">
            <w:pPr>
              <w:jc w:val="center"/>
              <w:rPr>
                <w:rtl/>
              </w:rPr>
            </w:pPr>
          </w:p>
        </w:tc>
        <w:tc>
          <w:tcPr>
            <w:tcW w:w="1134" w:type="dxa"/>
          </w:tcPr>
          <w:p w:rsidR="00F243D4" w:rsidRPr="00C54CD2" w:rsidRDefault="00F243D4" w:rsidP="00345812">
            <w:pPr>
              <w:jc w:val="center"/>
              <w:rPr>
                <w:rtl/>
              </w:rPr>
            </w:pPr>
          </w:p>
        </w:tc>
        <w:tc>
          <w:tcPr>
            <w:tcW w:w="1701" w:type="dxa"/>
            <w:tcBorders>
              <w:right w:val="thinThickThinSmallGap" w:sz="24" w:space="0" w:color="auto"/>
            </w:tcBorders>
          </w:tcPr>
          <w:p w:rsidR="00F243D4" w:rsidRPr="00C54CD2" w:rsidRDefault="00F243D4" w:rsidP="00345812">
            <w:pPr>
              <w:jc w:val="center"/>
              <w:rPr>
                <w:rtl/>
              </w:rPr>
            </w:pPr>
          </w:p>
        </w:tc>
      </w:tr>
      <w:tr w:rsidR="00F243D4" w:rsidRPr="00C54CD2" w:rsidTr="00F243D4">
        <w:trPr>
          <w:trHeight w:val="556"/>
        </w:trPr>
        <w:tc>
          <w:tcPr>
            <w:tcW w:w="568" w:type="dxa"/>
            <w:tcBorders>
              <w:top w:val="thinThickThinSmallGap" w:sz="24" w:space="0" w:color="auto"/>
              <w:left w:val="thinThickThinSmallGap" w:sz="24" w:space="0" w:color="auto"/>
            </w:tcBorders>
          </w:tcPr>
          <w:p w:rsidR="00F243D4" w:rsidRPr="00C54CD2" w:rsidRDefault="00F243D4" w:rsidP="00F243D4">
            <w:pPr>
              <w:jc w:val="center"/>
              <w:rPr>
                <w:rtl/>
              </w:rPr>
            </w:pPr>
            <w:r w:rsidRPr="00C54CD2">
              <w:rPr>
                <w:rFonts w:hint="cs"/>
                <w:rtl/>
              </w:rPr>
              <w:t>ت</w:t>
            </w:r>
          </w:p>
        </w:tc>
        <w:tc>
          <w:tcPr>
            <w:tcW w:w="708" w:type="dxa"/>
            <w:tcBorders>
              <w:top w:val="thinThickThinSmallGap" w:sz="24" w:space="0" w:color="auto"/>
            </w:tcBorders>
          </w:tcPr>
          <w:p w:rsidR="00F243D4" w:rsidRPr="00C54CD2" w:rsidRDefault="00F243D4" w:rsidP="00F243D4">
            <w:pPr>
              <w:jc w:val="center"/>
              <w:rPr>
                <w:rtl/>
              </w:rPr>
            </w:pPr>
            <w:r w:rsidRPr="00C54CD2">
              <w:rPr>
                <w:rFonts w:hint="cs"/>
                <w:rtl/>
              </w:rPr>
              <w:t>العمر</w:t>
            </w:r>
          </w:p>
        </w:tc>
        <w:tc>
          <w:tcPr>
            <w:tcW w:w="851" w:type="dxa"/>
            <w:tcBorders>
              <w:top w:val="thinThickThinSmallGap" w:sz="24" w:space="0" w:color="auto"/>
            </w:tcBorders>
          </w:tcPr>
          <w:p w:rsidR="00F243D4" w:rsidRPr="00C54CD2" w:rsidRDefault="00F243D4" w:rsidP="00F243D4">
            <w:pPr>
              <w:jc w:val="center"/>
              <w:rPr>
                <w:rtl/>
              </w:rPr>
            </w:pPr>
            <w:r w:rsidRPr="00C54CD2">
              <w:rPr>
                <w:rFonts w:hint="cs"/>
                <w:rtl/>
              </w:rPr>
              <w:t>الوزن / كغم</w:t>
            </w:r>
          </w:p>
        </w:tc>
        <w:tc>
          <w:tcPr>
            <w:tcW w:w="709" w:type="dxa"/>
            <w:tcBorders>
              <w:top w:val="thinThickThinSmallGap" w:sz="24" w:space="0" w:color="auto"/>
            </w:tcBorders>
          </w:tcPr>
          <w:p w:rsidR="00F243D4" w:rsidRPr="00C54CD2" w:rsidRDefault="00F243D4" w:rsidP="00F243D4">
            <w:pPr>
              <w:jc w:val="center"/>
              <w:rPr>
                <w:rtl/>
              </w:rPr>
            </w:pPr>
            <w:r w:rsidRPr="00C54CD2">
              <w:rPr>
                <w:rFonts w:hint="cs"/>
                <w:rtl/>
              </w:rPr>
              <w:t>الطول / سم</w:t>
            </w:r>
          </w:p>
        </w:tc>
        <w:tc>
          <w:tcPr>
            <w:tcW w:w="1134" w:type="dxa"/>
            <w:tcBorders>
              <w:top w:val="thinThickThinSmallGap" w:sz="24" w:space="0" w:color="auto"/>
            </w:tcBorders>
          </w:tcPr>
          <w:p w:rsidR="00F243D4" w:rsidRPr="00C54CD2" w:rsidRDefault="00F243D4" w:rsidP="00F243D4">
            <w:pPr>
              <w:jc w:val="center"/>
              <w:rPr>
                <w:rtl/>
              </w:rPr>
            </w:pPr>
            <w:r w:rsidRPr="00C54CD2">
              <w:rPr>
                <w:rFonts w:hint="cs"/>
                <w:rtl/>
              </w:rPr>
              <w:t>ضغط الدم الانقباضي</w:t>
            </w:r>
          </w:p>
        </w:tc>
        <w:tc>
          <w:tcPr>
            <w:tcW w:w="1134" w:type="dxa"/>
            <w:tcBorders>
              <w:top w:val="thinThickThinSmallGap" w:sz="24" w:space="0" w:color="auto"/>
            </w:tcBorders>
          </w:tcPr>
          <w:p w:rsidR="00F243D4" w:rsidRPr="00C54CD2" w:rsidRDefault="00F243D4" w:rsidP="00F243D4">
            <w:pPr>
              <w:jc w:val="center"/>
              <w:rPr>
                <w:rtl/>
              </w:rPr>
            </w:pPr>
            <w:r w:rsidRPr="00C54CD2">
              <w:rPr>
                <w:rFonts w:hint="cs"/>
                <w:rtl/>
              </w:rPr>
              <w:t>ضغط الدم الانبساطي</w:t>
            </w:r>
          </w:p>
        </w:tc>
        <w:tc>
          <w:tcPr>
            <w:tcW w:w="1701" w:type="dxa"/>
            <w:tcBorders>
              <w:top w:val="thinThickThinSmallGap" w:sz="24" w:space="0" w:color="auto"/>
              <w:right w:val="thinThickThinSmallGap" w:sz="24" w:space="0" w:color="auto"/>
            </w:tcBorders>
          </w:tcPr>
          <w:p w:rsidR="00F243D4" w:rsidRPr="00C54CD2" w:rsidRDefault="00F243D4" w:rsidP="00F243D4">
            <w:pPr>
              <w:rPr>
                <w:rtl/>
                <w:lang w:bidi="ar-IQ"/>
              </w:rPr>
            </w:pPr>
            <w:r w:rsidRPr="00C54CD2">
              <w:rPr>
                <w:rFonts w:hint="cs"/>
                <w:rtl/>
                <w:lang w:bidi="ar-IQ"/>
              </w:rPr>
              <w:t>المجموعة الثانية</w:t>
            </w:r>
          </w:p>
          <w:p w:rsidR="00F243D4" w:rsidRPr="00C54CD2" w:rsidRDefault="00F243D4" w:rsidP="00F243D4">
            <w:pPr>
              <w:jc w:val="center"/>
              <w:rPr>
                <w:rtl/>
                <w:lang w:bidi="ar-IQ"/>
              </w:rPr>
            </w:pPr>
          </w:p>
        </w:tc>
      </w:tr>
      <w:tr w:rsidR="00F243D4" w:rsidRPr="00C54CD2" w:rsidTr="00F243D4">
        <w:trPr>
          <w:trHeight w:val="241"/>
        </w:trPr>
        <w:tc>
          <w:tcPr>
            <w:tcW w:w="568" w:type="dxa"/>
            <w:tcBorders>
              <w:left w:val="thinThickThinSmallGap" w:sz="24" w:space="0" w:color="auto"/>
            </w:tcBorders>
          </w:tcPr>
          <w:p w:rsidR="00F243D4" w:rsidRPr="00C54CD2" w:rsidRDefault="00F243D4" w:rsidP="00345812">
            <w:pPr>
              <w:jc w:val="center"/>
              <w:rPr>
                <w:b/>
                <w:bCs/>
                <w:rtl/>
                <w:lang w:bidi="ar-IQ"/>
              </w:rPr>
            </w:pPr>
          </w:p>
        </w:tc>
        <w:tc>
          <w:tcPr>
            <w:tcW w:w="708" w:type="dxa"/>
          </w:tcPr>
          <w:p w:rsidR="00F243D4" w:rsidRPr="00C54CD2" w:rsidRDefault="00F243D4" w:rsidP="00345812">
            <w:pPr>
              <w:jc w:val="center"/>
              <w:rPr>
                <w:b/>
                <w:bCs/>
                <w:rtl/>
                <w:lang w:bidi="ar-IQ"/>
              </w:rPr>
            </w:pPr>
          </w:p>
        </w:tc>
        <w:tc>
          <w:tcPr>
            <w:tcW w:w="851" w:type="dxa"/>
          </w:tcPr>
          <w:p w:rsidR="00F243D4" w:rsidRPr="00C54CD2" w:rsidRDefault="00F243D4" w:rsidP="00345812">
            <w:pPr>
              <w:jc w:val="center"/>
              <w:rPr>
                <w:b/>
                <w:bCs/>
                <w:rtl/>
                <w:lang w:bidi="ar-IQ"/>
              </w:rPr>
            </w:pPr>
          </w:p>
        </w:tc>
        <w:tc>
          <w:tcPr>
            <w:tcW w:w="709" w:type="dxa"/>
          </w:tcPr>
          <w:p w:rsidR="00F243D4" w:rsidRPr="00C54CD2" w:rsidRDefault="00F243D4" w:rsidP="00345812">
            <w:pPr>
              <w:jc w:val="center"/>
              <w:rPr>
                <w:b/>
                <w:bCs/>
                <w:rtl/>
                <w:lang w:bidi="ar-IQ"/>
              </w:rPr>
            </w:pPr>
          </w:p>
        </w:tc>
        <w:tc>
          <w:tcPr>
            <w:tcW w:w="1134" w:type="dxa"/>
          </w:tcPr>
          <w:p w:rsidR="00F243D4" w:rsidRPr="00C54CD2" w:rsidRDefault="00F243D4" w:rsidP="00345812">
            <w:pPr>
              <w:jc w:val="center"/>
              <w:rPr>
                <w:b/>
                <w:bCs/>
                <w:rtl/>
                <w:lang w:bidi="ar-IQ"/>
              </w:rPr>
            </w:pPr>
          </w:p>
        </w:tc>
        <w:tc>
          <w:tcPr>
            <w:tcW w:w="1134" w:type="dxa"/>
          </w:tcPr>
          <w:p w:rsidR="00F243D4" w:rsidRPr="00C54CD2" w:rsidRDefault="00F243D4" w:rsidP="00345812">
            <w:pPr>
              <w:jc w:val="center"/>
              <w:rPr>
                <w:b/>
                <w:bCs/>
                <w:rtl/>
                <w:lang w:bidi="ar-IQ"/>
              </w:rPr>
            </w:pPr>
          </w:p>
        </w:tc>
        <w:tc>
          <w:tcPr>
            <w:tcW w:w="1701" w:type="dxa"/>
            <w:tcBorders>
              <w:right w:val="thinThickThinSmallGap" w:sz="24" w:space="0" w:color="auto"/>
            </w:tcBorders>
          </w:tcPr>
          <w:p w:rsidR="00F243D4" w:rsidRPr="00C54CD2" w:rsidRDefault="00F243D4" w:rsidP="00345812">
            <w:pPr>
              <w:jc w:val="center"/>
              <w:rPr>
                <w:b/>
                <w:bCs/>
                <w:rtl/>
                <w:lang w:bidi="ar-IQ"/>
              </w:rPr>
            </w:pPr>
          </w:p>
        </w:tc>
      </w:tr>
      <w:tr w:rsidR="00F243D4" w:rsidRPr="00C54CD2" w:rsidTr="00F243D4">
        <w:trPr>
          <w:trHeight w:val="330"/>
        </w:trPr>
        <w:tc>
          <w:tcPr>
            <w:tcW w:w="568" w:type="dxa"/>
            <w:tcBorders>
              <w:left w:val="thinThickThinSmallGap" w:sz="24" w:space="0" w:color="auto"/>
            </w:tcBorders>
          </w:tcPr>
          <w:p w:rsidR="00F243D4" w:rsidRPr="00C54CD2" w:rsidRDefault="00F243D4" w:rsidP="00345812">
            <w:pPr>
              <w:jc w:val="center"/>
              <w:rPr>
                <w:b/>
                <w:bCs/>
                <w:rtl/>
                <w:lang w:bidi="ar-IQ"/>
              </w:rPr>
            </w:pPr>
          </w:p>
        </w:tc>
        <w:tc>
          <w:tcPr>
            <w:tcW w:w="708" w:type="dxa"/>
          </w:tcPr>
          <w:p w:rsidR="00F243D4" w:rsidRPr="00C54CD2" w:rsidRDefault="00F243D4" w:rsidP="00345812">
            <w:pPr>
              <w:jc w:val="center"/>
              <w:rPr>
                <w:b/>
                <w:bCs/>
                <w:rtl/>
                <w:lang w:bidi="ar-IQ"/>
              </w:rPr>
            </w:pPr>
          </w:p>
        </w:tc>
        <w:tc>
          <w:tcPr>
            <w:tcW w:w="851" w:type="dxa"/>
          </w:tcPr>
          <w:p w:rsidR="00F243D4" w:rsidRPr="00C54CD2" w:rsidRDefault="00F243D4" w:rsidP="00345812">
            <w:pPr>
              <w:jc w:val="center"/>
              <w:rPr>
                <w:b/>
                <w:bCs/>
                <w:rtl/>
                <w:lang w:bidi="ar-IQ"/>
              </w:rPr>
            </w:pPr>
          </w:p>
        </w:tc>
        <w:tc>
          <w:tcPr>
            <w:tcW w:w="709" w:type="dxa"/>
          </w:tcPr>
          <w:p w:rsidR="00F243D4" w:rsidRPr="00C54CD2" w:rsidRDefault="00F243D4" w:rsidP="00345812">
            <w:pPr>
              <w:jc w:val="center"/>
              <w:rPr>
                <w:b/>
                <w:bCs/>
                <w:rtl/>
                <w:lang w:bidi="ar-IQ"/>
              </w:rPr>
            </w:pPr>
          </w:p>
        </w:tc>
        <w:tc>
          <w:tcPr>
            <w:tcW w:w="1134" w:type="dxa"/>
          </w:tcPr>
          <w:p w:rsidR="00F243D4" w:rsidRPr="00C54CD2" w:rsidRDefault="00F243D4" w:rsidP="00345812">
            <w:pPr>
              <w:jc w:val="center"/>
              <w:rPr>
                <w:b/>
                <w:bCs/>
                <w:rtl/>
                <w:lang w:bidi="ar-IQ"/>
              </w:rPr>
            </w:pPr>
          </w:p>
        </w:tc>
        <w:tc>
          <w:tcPr>
            <w:tcW w:w="1134" w:type="dxa"/>
          </w:tcPr>
          <w:p w:rsidR="00F243D4" w:rsidRPr="00C54CD2" w:rsidRDefault="00F243D4" w:rsidP="00345812">
            <w:pPr>
              <w:jc w:val="center"/>
              <w:rPr>
                <w:b/>
                <w:bCs/>
                <w:rtl/>
                <w:lang w:bidi="ar-IQ"/>
              </w:rPr>
            </w:pPr>
          </w:p>
        </w:tc>
        <w:tc>
          <w:tcPr>
            <w:tcW w:w="1701" w:type="dxa"/>
            <w:tcBorders>
              <w:right w:val="thinThickThinSmallGap" w:sz="24" w:space="0" w:color="auto"/>
            </w:tcBorders>
          </w:tcPr>
          <w:p w:rsidR="00F243D4" w:rsidRPr="00C54CD2" w:rsidRDefault="00F243D4" w:rsidP="00345812">
            <w:pPr>
              <w:jc w:val="center"/>
              <w:rPr>
                <w:b/>
                <w:bCs/>
                <w:rtl/>
                <w:lang w:bidi="ar-IQ"/>
              </w:rPr>
            </w:pPr>
          </w:p>
        </w:tc>
      </w:tr>
      <w:tr w:rsidR="00F243D4" w:rsidRPr="00C54CD2" w:rsidTr="00F243D4">
        <w:trPr>
          <w:trHeight w:val="300"/>
        </w:trPr>
        <w:tc>
          <w:tcPr>
            <w:tcW w:w="568" w:type="dxa"/>
            <w:tcBorders>
              <w:left w:val="thinThickThinSmallGap" w:sz="24" w:space="0" w:color="auto"/>
              <w:bottom w:val="thinThickThinSmallGap" w:sz="24" w:space="0" w:color="auto"/>
            </w:tcBorders>
          </w:tcPr>
          <w:p w:rsidR="00F243D4" w:rsidRPr="00C54CD2" w:rsidRDefault="00F243D4" w:rsidP="00345812">
            <w:pPr>
              <w:jc w:val="center"/>
              <w:rPr>
                <w:b/>
                <w:bCs/>
                <w:rtl/>
                <w:lang w:bidi="ar-IQ"/>
              </w:rPr>
            </w:pPr>
          </w:p>
        </w:tc>
        <w:tc>
          <w:tcPr>
            <w:tcW w:w="708" w:type="dxa"/>
            <w:tcBorders>
              <w:bottom w:val="thinThickThinSmallGap" w:sz="24" w:space="0" w:color="auto"/>
            </w:tcBorders>
          </w:tcPr>
          <w:p w:rsidR="00F243D4" w:rsidRPr="00C54CD2" w:rsidRDefault="00F243D4" w:rsidP="00345812">
            <w:pPr>
              <w:jc w:val="center"/>
              <w:rPr>
                <w:b/>
                <w:bCs/>
                <w:rtl/>
                <w:lang w:bidi="ar-IQ"/>
              </w:rPr>
            </w:pPr>
          </w:p>
        </w:tc>
        <w:tc>
          <w:tcPr>
            <w:tcW w:w="851" w:type="dxa"/>
            <w:tcBorders>
              <w:bottom w:val="thinThickThinSmallGap" w:sz="24" w:space="0" w:color="auto"/>
            </w:tcBorders>
          </w:tcPr>
          <w:p w:rsidR="00F243D4" w:rsidRPr="00C54CD2" w:rsidRDefault="00F243D4" w:rsidP="00345812">
            <w:pPr>
              <w:jc w:val="center"/>
              <w:rPr>
                <w:b/>
                <w:bCs/>
                <w:rtl/>
                <w:lang w:bidi="ar-IQ"/>
              </w:rPr>
            </w:pPr>
          </w:p>
        </w:tc>
        <w:tc>
          <w:tcPr>
            <w:tcW w:w="709" w:type="dxa"/>
            <w:tcBorders>
              <w:bottom w:val="thinThickThinSmallGap" w:sz="24" w:space="0" w:color="auto"/>
            </w:tcBorders>
          </w:tcPr>
          <w:p w:rsidR="00F243D4" w:rsidRPr="00C54CD2" w:rsidRDefault="00F243D4" w:rsidP="00345812">
            <w:pPr>
              <w:jc w:val="center"/>
              <w:rPr>
                <w:b/>
                <w:bCs/>
                <w:rtl/>
                <w:lang w:bidi="ar-IQ"/>
              </w:rPr>
            </w:pPr>
          </w:p>
        </w:tc>
        <w:tc>
          <w:tcPr>
            <w:tcW w:w="1134" w:type="dxa"/>
            <w:tcBorders>
              <w:bottom w:val="thinThickThinSmallGap" w:sz="24" w:space="0" w:color="auto"/>
            </w:tcBorders>
          </w:tcPr>
          <w:p w:rsidR="00F243D4" w:rsidRPr="00C54CD2" w:rsidRDefault="00F243D4" w:rsidP="00345812">
            <w:pPr>
              <w:jc w:val="center"/>
              <w:rPr>
                <w:b/>
                <w:bCs/>
                <w:rtl/>
                <w:lang w:bidi="ar-IQ"/>
              </w:rPr>
            </w:pPr>
          </w:p>
        </w:tc>
        <w:tc>
          <w:tcPr>
            <w:tcW w:w="1134" w:type="dxa"/>
            <w:tcBorders>
              <w:bottom w:val="thinThickThinSmallGap" w:sz="24" w:space="0" w:color="auto"/>
            </w:tcBorders>
          </w:tcPr>
          <w:p w:rsidR="00F243D4" w:rsidRPr="00C54CD2" w:rsidRDefault="00F243D4" w:rsidP="00345812">
            <w:pPr>
              <w:jc w:val="center"/>
              <w:rPr>
                <w:b/>
                <w:bCs/>
                <w:rtl/>
                <w:lang w:bidi="ar-IQ"/>
              </w:rPr>
            </w:pPr>
          </w:p>
        </w:tc>
        <w:tc>
          <w:tcPr>
            <w:tcW w:w="1701" w:type="dxa"/>
            <w:tcBorders>
              <w:bottom w:val="thinThickThinSmallGap" w:sz="24" w:space="0" w:color="auto"/>
              <w:right w:val="thinThickThinSmallGap" w:sz="24" w:space="0" w:color="auto"/>
            </w:tcBorders>
          </w:tcPr>
          <w:p w:rsidR="00F243D4" w:rsidRPr="00C54CD2" w:rsidRDefault="00F243D4" w:rsidP="00345812">
            <w:pPr>
              <w:jc w:val="center"/>
              <w:rPr>
                <w:b/>
                <w:bCs/>
                <w:rtl/>
                <w:lang w:bidi="ar-IQ"/>
              </w:rPr>
            </w:pPr>
          </w:p>
        </w:tc>
      </w:tr>
    </w:tbl>
    <w:p w:rsidR="00C96FA0" w:rsidRDefault="00C96FA0" w:rsidP="003970B7">
      <w:pPr>
        <w:jc w:val="center"/>
        <w:rPr>
          <w:b/>
          <w:bCs/>
          <w:sz w:val="28"/>
          <w:szCs w:val="28"/>
          <w:rtl/>
          <w:lang w:bidi="ar-IQ"/>
        </w:rPr>
      </w:pPr>
    </w:p>
    <w:p w:rsidR="00C21C66" w:rsidRDefault="00C21C66" w:rsidP="003970B7">
      <w:pPr>
        <w:jc w:val="center"/>
        <w:rPr>
          <w:b/>
          <w:bCs/>
          <w:sz w:val="28"/>
          <w:szCs w:val="28"/>
          <w:rtl/>
          <w:lang w:bidi="ar-IQ"/>
        </w:rPr>
      </w:pPr>
    </w:p>
    <w:p w:rsidR="00C21C66" w:rsidRDefault="00C21C66" w:rsidP="003970B7">
      <w:pPr>
        <w:jc w:val="center"/>
        <w:rPr>
          <w:b/>
          <w:bCs/>
          <w:sz w:val="28"/>
          <w:szCs w:val="28"/>
          <w:rtl/>
          <w:lang w:bidi="ar-IQ"/>
        </w:rPr>
      </w:pPr>
    </w:p>
    <w:p w:rsidR="00C21C66" w:rsidRDefault="00C21C66" w:rsidP="003970B7">
      <w:pPr>
        <w:jc w:val="center"/>
        <w:rPr>
          <w:b/>
          <w:bCs/>
          <w:sz w:val="28"/>
          <w:szCs w:val="28"/>
          <w:rtl/>
          <w:lang w:bidi="ar-IQ"/>
        </w:rPr>
      </w:pPr>
    </w:p>
    <w:p w:rsidR="00D458FB" w:rsidRDefault="00D458FB" w:rsidP="003970B7">
      <w:pPr>
        <w:jc w:val="center"/>
        <w:rPr>
          <w:b/>
          <w:bCs/>
          <w:sz w:val="28"/>
          <w:szCs w:val="28"/>
          <w:rtl/>
        </w:rPr>
      </w:pPr>
    </w:p>
    <w:p w:rsidR="00F95730" w:rsidRDefault="00F95730" w:rsidP="003970B7">
      <w:pPr>
        <w:jc w:val="center"/>
        <w:rPr>
          <w:sz w:val="28"/>
          <w:szCs w:val="28"/>
          <w:rtl/>
        </w:rPr>
      </w:pPr>
    </w:p>
    <w:p w:rsidR="00C54CD2" w:rsidRDefault="00C54CD2" w:rsidP="002E5F5D">
      <w:pPr>
        <w:jc w:val="center"/>
        <w:rPr>
          <w:sz w:val="28"/>
          <w:szCs w:val="28"/>
          <w:rtl/>
        </w:rPr>
      </w:pPr>
    </w:p>
    <w:p w:rsidR="004713F9" w:rsidRDefault="004713F9" w:rsidP="000A1E85">
      <w:pPr>
        <w:rPr>
          <w:sz w:val="28"/>
          <w:szCs w:val="28"/>
          <w:rtl/>
        </w:rPr>
      </w:pPr>
    </w:p>
    <w:p w:rsidR="004713F9" w:rsidRDefault="004713F9" w:rsidP="000A1E85">
      <w:pPr>
        <w:rPr>
          <w:sz w:val="28"/>
          <w:szCs w:val="28"/>
          <w:rtl/>
        </w:rPr>
      </w:pPr>
    </w:p>
    <w:p w:rsidR="00302CE1" w:rsidRDefault="00302CE1" w:rsidP="000A1E85">
      <w:pPr>
        <w:rPr>
          <w:sz w:val="28"/>
          <w:szCs w:val="28"/>
          <w:rtl/>
        </w:rPr>
      </w:pPr>
    </w:p>
    <w:p w:rsidR="00F95730" w:rsidRDefault="000A1E85" w:rsidP="000A1E85">
      <w:pPr>
        <w:rPr>
          <w:sz w:val="28"/>
          <w:szCs w:val="28"/>
          <w:rtl/>
        </w:rPr>
      </w:pPr>
      <w:r>
        <w:rPr>
          <w:rFonts w:hint="cs"/>
          <w:sz w:val="28"/>
          <w:szCs w:val="28"/>
          <w:rtl/>
        </w:rPr>
        <w:lastRenderedPageBreak/>
        <w:t xml:space="preserve">                                  </w:t>
      </w:r>
      <w:r w:rsidR="002E5F5D">
        <w:rPr>
          <w:rFonts w:hint="cs"/>
          <w:sz w:val="28"/>
          <w:szCs w:val="28"/>
          <w:rtl/>
        </w:rPr>
        <w:t>ملحق (</w:t>
      </w:r>
      <w:r>
        <w:rPr>
          <w:rFonts w:hint="cs"/>
          <w:sz w:val="28"/>
          <w:szCs w:val="28"/>
          <w:rtl/>
        </w:rPr>
        <w:t>3</w:t>
      </w:r>
      <w:r w:rsidR="002E5F5D">
        <w:rPr>
          <w:rFonts w:hint="cs"/>
          <w:sz w:val="28"/>
          <w:szCs w:val="28"/>
          <w:rtl/>
        </w:rPr>
        <w:t xml:space="preserve"> )</w:t>
      </w:r>
    </w:p>
    <w:p w:rsidR="002E5F5D" w:rsidRDefault="00665E03" w:rsidP="002E5F5D">
      <w:pPr>
        <w:rPr>
          <w:sz w:val="28"/>
          <w:szCs w:val="28"/>
          <w:rtl/>
        </w:rPr>
      </w:pPr>
      <w:r>
        <w:rPr>
          <w:rFonts w:hint="cs"/>
          <w:noProof/>
          <w:rtl/>
        </w:rPr>
        <w:t xml:space="preserve">      </w:t>
      </w:r>
      <w:r w:rsidR="002E5F5D">
        <w:rPr>
          <w:rFonts w:hint="cs"/>
          <w:noProof/>
          <w:rtl/>
        </w:rPr>
        <w:t xml:space="preserve">      </w:t>
      </w:r>
      <w:r w:rsidR="002E5F5D">
        <w:rPr>
          <w:noProof/>
        </w:rPr>
        <w:drawing>
          <wp:inline distT="0" distB="0" distL="0" distR="0">
            <wp:extent cx="4438650" cy="3704661"/>
            <wp:effectExtent l="5080" t="0" r="5080" b="5080"/>
            <wp:docPr id="4" name="صورة 4" descr="C:\Users\Dr. Ali Ahmed\AppData\Local\Microsoft\Windows\Temporary Internet Files\Content.Word\DSC048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Dr. Ali Ahmed\AppData\Local\Microsoft\Windows\Temporary Internet Files\Content.Word\DSC04829.jpg"/>
                    <pic:cNvPicPr>
                      <a:picLocks noChangeAspect="1" noChangeArrowheads="1"/>
                    </pic:cNvPicPr>
                  </pic:nvPicPr>
                  <pic:blipFill>
                    <a:blip r:embed="rId13" cstate="print">
                      <a:extLst>
                        <a:ext uri="{BEBA8EAE-BF5A-486C-A8C5-ECC9F3942E4B}">
                          <a14:imgProps xmlns:a14="http://schemas.microsoft.com/office/drawing/2010/main">
                            <a14:imgLayer r:embed="rId14">
                              <a14:imgEffect>
                                <a14:sharpenSoften amount="10000"/>
                              </a14:imgEffect>
                              <a14:imgEffect>
                                <a14:brightnessContrast bright="35000" contrast="14000"/>
                              </a14:imgEffect>
                            </a14:imgLayer>
                          </a14:imgProps>
                        </a:ext>
                        <a:ext uri="{28A0092B-C50C-407E-A947-70E740481C1C}">
                          <a14:useLocalDpi xmlns:a14="http://schemas.microsoft.com/office/drawing/2010/main" val="0"/>
                        </a:ext>
                      </a:extLst>
                    </a:blip>
                    <a:srcRect/>
                    <a:stretch>
                      <a:fillRect/>
                    </a:stretch>
                  </pic:blipFill>
                  <pic:spPr bwMode="auto">
                    <a:xfrm rot="5400000">
                      <a:off x="0" y="0"/>
                      <a:ext cx="4494561" cy="3751326"/>
                    </a:xfrm>
                    <a:prstGeom prst="rect">
                      <a:avLst/>
                    </a:prstGeom>
                    <a:noFill/>
                    <a:ln>
                      <a:noFill/>
                    </a:ln>
                  </pic:spPr>
                </pic:pic>
              </a:graphicData>
            </a:graphic>
          </wp:inline>
        </w:drawing>
      </w:r>
    </w:p>
    <w:p w:rsidR="00D458FB" w:rsidRPr="0037731C" w:rsidRDefault="00EB69FD" w:rsidP="00665E03">
      <w:pPr>
        <w:jc w:val="center"/>
        <w:rPr>
          <w:sz w:val="28"/>
          <w:szCs w:val="28"/>
          <w:rtl/>
        </w:rPr>
      </w:pPr>
      <w:r w:rsidRPr="0037731C">
        <w:rPr>
          <w:rFonts w:hint="cs"/>
          <w:sz w:val="28"/>
          <w:szCs w:val="28"/>
          <w:rtl/>
        </w:rPr>
        <w:t xml:space="preserve">ملحق ( </w:t>
      </w:r>
      <w:r w:rsidR="00665E03">
        <w:rPr>
          <w:rFonts w:hint="cs"/>
          <w:sz w:val="28"/>
          <w:szCs w:val="28"/>
          <w:rtl/>
        </w:rPr>
        <w:t>5</w:t>
      </w:r>
      <w:r w:rsidRPr="0037731C">
        <w:rPr>
          <w:rFonts w:hint="cs"/>
          <w:sz w:val="28"/>
          <w:szCs w:val="28"/>
          <w:rtl/>
        </w:rPr>
        <w:t>) فريق العمل المساعد</w:t>
      </w:r>
    </w:p>
    <w:tbl>
      <w:tblPr>
        <w:tblStyle w:val="a3"/>
        <w:bidiVisual/>
        <w:tblW w:w="0" w:type="auto"/>
        <w:tblInd w:w="106" w:type="dxa"/>
        <w:tblLook w:val="04A0" w:firstRow="1" w:lastRow="0" w:firstColumn="1" w:lastColumn="0" w:noHBand="0" w:noVBand="1"/>
      </w:tblPr>
      <w:tblGrid>
        <w:gridCol w:w="425"/>
        <w:gridCol w:w="2694"/>
        <w:gridCol w:w="567"/>
        <w:gridCol w:w="2126"/>
        <w:gridCol w:w="1843"/>
        <w:gridCol w:w="2353"/>
      </w:tblGrid>
      <w:tr w:rsidR="00091D18" w:rsidRPr="0037731C" w:rsidTr="00F243D4">
        <w:tc>
          <w:tcPr>
            <w:tcW w:w="425" w:type="dxa"/>
            <w:tcBorders>
              <w:top w:val="thinThickThinSmallGap" w:sz="24" w:space="0" w:color="auto"/>
              <w:left w:val="thinThickThinSmallGap" w:sz="24" w:space="0" w:color="auto"/>
              <w:bottom w:val="thinThickThinSmallGap" w:sz="24" w:space="0" w:color="auto"/>
            </w:tcBorders>
          </w:tcPr>
          <w:p w:rsidR="00091D18" w:rsidRPr="0037731C" w:rsidRDefault="00091D18" w:rsidP="003970B7">
            <w:pPr>
              <w:jc w:val="center"/>
              <w:rPr>
                <w:sz w:val="24"/>
                <w:szCs w:val="24"/>
                <w:rtl/>
              </w:rPr>
            </w:pPr>
            <w:r w:rsidRPr="0037731C">
              <w:rPr>
                <w:rFonts w:hint="cs"/>
                <w:sz w:val="24"/>
                <w:szCs w:val="24"/>
                <w:rtl/>
              </w:rPr>
              <w:t>ت</w:t>
            </w:r>
          </w:p>
        </w:tc>
        <w:tc>
          <w:tcPr>
            <w:tcW w:w="2694" w:type="dxa"/>
            <w:tcBorders>
              <w:top w:val="thinThickThinSmallGap" w:sz="24" w:space="0" w:color="auto"/>
              <w:bottom w:val="thinThickThinSmallGap" w:sz="24" w:space="0" w:color="auto"/>
            </w:tcBorders>
          </w:tcPr>
          <w:p w:rsidR="00091D18" w:rsidRPr="0037731C" w:rsidRDefault="00091D18" w:rsidP="003970B7">
            <w:pPr>
              <w:jc w:val="center"/>
              <w:rPr>
                <w:sz w:val="24"/>
                <w:szCs w:val="24"/>
                <w:rtl/>
              </w:rPr>
            </w:pPr>
            <w:r w:rsidRPr="0037731C">
              <w:rPr>
                <w:rFonts w:hint="cs"/>
                <w:sz w:val="24"/>
                <w:szCs w:val="24"/>
                <w:rtl/>
              </w:rPr>
              <w:t>المجموعات المساعدة</w:t>
            </w:r>
          </w:p>
        </w:tc>
        <w:tc>
          <w:tcPr>
            <w:tcW w:w="567" w:type="dxa"/>
            <w:tcBorders>
              <w:top w:val="thinThickThinSmallGap" w:sz="24" w:space="0" w:color="auto"/>
              <w:bottom w:val="thinThickThinSmallGap" w:sz="24" w:space="0" w:color="auto"/>
            </w:tcBorders>
          </w:tcPr>
          <w:p w:rsidR="00091D18" w:rsidRPr="0037731C" w:rsidRDefault="00091D18" w:rsidP="003970B7">
            <w:pPr>
              <w:jc w:val="center"/>
              <w:rPr>
                <w:sz w:val="24"/>
                <w:szCs w:val="24"/>
                <w:rtl/>
              </w:rPr>
            </w:pPr>
            <w:r w:rsidRPr="0037731C">
              <w:rPr>
                <w:rFonts w:hint="cs"/>
                <w:sz w:val="24"/>
                <w:szCs w:val="24"/>
                <w:rtl/>
              </w:rPr>
              <w:t>ت</w:t>
            </w:r>
          </w:p>
        </w:tc>
        <w:tc>
          <w:tcPr>
            <w:tcW w:w="2126" w:type="dxa"/>
            <w:tcBorders>
              <w:top w:val="thinThickThinSmallGap" w:sz="24" w:space="0" w:color="auto"/>
              <w:bottom w:val="thinThickThinSmallGap" w:sz="24" w:space="0" w:color="auto"/>
            </w:tcBorders>
          </w:tcPr>
          <w:p w:rsidR="00091D18" w:rsidRPr="0037731C" w:rsidRDefault="00091D18" w:rsidP="003970B7">
            <w:pPr>
              <w:jc w:val="center"/>
              <w:rPr>
                <w:sz w:val="24"/>
                <w:szCs w:val="24"/>
                <w:rtl/>
              </w:rPr>
            </w:pPr>
            <w:r w:rsidRPr="0037731C">
              <w:rPr>
                <w:rFonts w:hint="cs"/>
                <w:sz w:val="24"/>
                <w:szCs w:val="24"/>
                <w:rtl/>
              </w:rPr>
              <w:t>الاسم الثلاثي</w:t>
            </w:r>
          </w:p>
        </w:tc>
        <w:tc>
          <w:tcPr>
            <w:tcW w:w="1843" w:type="dxa"/>
            <w:tcBorders>
              <w:top w:val="thinThickThinSmallGap" w:sz="24" w:space="0" w:color="auto"/>
              <w:bottom w:val="thinThickThinSmallGap" w:sz="24" w:space="0" w:color="auto"/>
            </w:tcBorders>
          </w:tcPr>
          <w:p w:rsidR="00091D18" w:rsidRPr="0037731C" w:rsidRDefault="00091D18" w:rsidP="003970B7">
            <w:pPr>
              <w:jc w:val="center"/>
              <w:rPr>
                <w:sz w:val="24"/>
                <w:szCs w:val="24"/>
                <w:rtl/>
              </w:rPr>
            </w:pPr>
            <w:r w:rsidRPr="0037731C">
              <w:rPr>
                <w:rFonts w:hint="cs"/>
                <w:sz w:val="24"/>
                <w:szCs w:val="24"/>
                <w:rtl/>
              </w:rPr>
              <w:t>الدائرة</w:t>
            </w:r>
          </w:p>
        </w:tc>
        <w:tc>
          <w:tcPr>
            <w:tcW w:w="2353" w:type="dxa"/>
            <w:tcBorders>
              <w:top w:val="thinThickThinSmallGap" w:sz="24" w:space="0" w:color="auto"/>
              <w:bottom w:val="thinThickThinSmallGap" w:sz="24" w:space="0" w:color="auto"/>
              <w:right w:val="thinThickThinSmallGap" w:sz="24" w:space="0" w:color="auto"/>
            </w:tcBorders>
          </w:tcPr>
          <w:p w:rsidR="00091D18" w:rsidRPr="0037731C" w:rsidRDefault="00091D18" w:rsidP="003970B7">
            <w:pPr>
              <w:jc w:val="center"/>
              <w:rPr>
                <w:sz w:val="24"/>
                <w:szCs w:val="24"/>
                <w:rtl/>
                <w:lang w:bidi="ar-IQ"/>
              </w:rPr>
            </w:pPr>
            <w:r w:rsidRPr="0037731C">
              <w:rPr>
                <w:rFonts w:hint="cs"/>
                <w:sz w:val="24"/>
                <w:szCs w:val="24"/>
                <w:rtl/>
              </w:rPr>
              <w:t>التخصص</w:t>
            </w:r>
          </w:p>
        </w:tc>
      </w:tr>
      <w:tr w:rsidR="00091D18" w:rsidRPr="0037731C" w:rsidTr="00F243D4">
        <w:tc>
          <w:tcPr>
            <w:tcW w:w="425" w:type="dxa"/>
            <w:vMerge w:val="restart"/>
            <w:tcBorders>
              <w:top w:val="thinThickThinSmallGap" w:sz="24" w:space="0" w:color="auto"/>
              <w:left w:val="thinThickThinSmallGap" w:sz="24" w:space="0" w:color="auto"/>
            </w:tcBorders>
          </w:tcPr>
          <w:p w:rsidR="00091D18" w:rsidRPr="0037731C" w:rsidRDefault="00091D18" w:rsidP="003970B7">
            <w:pPr>
              <w:jc w:val="center"/>
              <w:rPr>
                <w:sz w:val="24"/>
                <w:szCs w:val="24"/>
                <w:rtl/>
              </w:rPr>
            </w:pPr>
            <w:r w:rsidRPr="0037731C">
              <w:rPr>
                <w:rFonts w:hint="cs"/>
                <w:sz w:val="24"/>
                <w:szCs w:val="24"/>
                <w:rtl/>
              </w:rPr>
              <w:t>1-</w:t>
            </w:r>
          </w:p>
        </w:tc>
        <w:tc>
          <w:tcPr>
            <w:tcW w:w="2694" w:type="dxa"/>
            <w:vMerge w:val="restart"/>
            <w:tcBorders>
              <w:top w:val="thinThickThinSmallGap" w:sz="24" w:space="0" w:color="auto"/>
            </w:tcBorders>
          </w:tcPr>
          <w:p w:rsidR="00091D18" w:rsidRPr="0037731C" w:rsidRDefault="00091D18" w:rsidP="003970B7">
            <w:pPr>
              <w:jc w:val="center"/>
              <w:rPr>
                <w:sz w:val="24"/>
                <w:szCs w:val="24"/>
                <w:rtl/>
              </w:rPr>
            </w:pPr>
            <w:r w:rsidRPr="0037731C">
              <w:rPr>
                <w:rFonts w:hint="cs"/>
                <w:sz w:val="24"/>
                <w:szCs w:val="24"/>
                <w:rtl/>
              </w:rPr>
              <w:t>مجموعة العمل البيئي والفني</w:t>
            </w:r>
          </w:p>
          <w:p w:rsidR="00091D18" w:rsidRPr="0037731C" w:rsidRDefault="00091D18" w:rsidP="003970B7">
            <w:pPr>
              <w:jc w:val="center"/>
              <w:rPr>
                <w:sz w:val="24"/>
                <w:szCs w:val="24"/>
                <w:rtl/>
              </w:rPr>
            </w:pPr>
          </w:p>
        </w:tc>
        <w:tc>
          <w:tcPr>
            <w:tcW w:w="567" w:type="dxa"/>
            <w:tcBorders>
              <w:top w:val="thinThickThinSmallGap" w:sz="24" w:space="0" w:color="auto"/>
            </w:tcBorders>
          </w:tcPr>
          <w:p w:rsidR="00091D18" w:rsidRPr="0037731C" w:rsidRDefault="00091D18" w:rsidP="003970B7">
            <w:pPr>
              <w:jc w:val="center"/>
              <w:rPr>
                <w:sz w:val="24"/>
                <w:szCs w:val="24"/>
                <w:rtl/>
              </w:rPr>
            </w:pPr>
            <w:r w:rsidRPr="0037731C">
              <w:rPr>
                <w:rFonts w:hint="cs"/>
                <w:sz w:val="24"/>
                <w:szCs w:val="24"/>
                <w:rtl/>
              </w:rPr>
              <w:t>1-</w:t>
            </w:r>
          </w:p>
        </w:tc>
        <w:tc>
          <w:tcPr>
            <w:tcW w:w="2126" w:type="dxa"/>
            <w:tcBorders>
              <w:top w:val="thinThickThinSmallGap" w:sz="24" w:space="0" w:color="auto"/>
            </w:tcBorders>
          </w:tcPr>
          <w:p w:rsidR="00091D18" w:rsidRPr="0037731C" w:rsidRDefault="00091D18" w:rsidP="003970B7">
            <w:pPr>
              <w:jc w:val="center"/>
              <w:rPr>
                <w:sz w:val="24"/>
                <w:szCs w:val="24"/>
                <w:rtl/>
              </w:rPr>
            </w:pPr>
            <w:r w:rsidRPr="0037731C">
              <w:rPr>
                <w:rFonts w:hint="cs"/>
                <w:sz w:val="24"/>
                <w:szCs w:val="24"/>
                <w:rtl/>
              </w:rPr>
              <w:t>مختار ضاجر عباس</w:t>
            </w:r>
          </w:p>
        </w:tc>
        <w:tc>
          <w:tcPr>
            <w:tcW w:w="1843" w:type="dxa"/>
            <w:vMerge w:val="restart"/>
            <w:tcBorders>
              <w:top w:val="thinThickThinSmallGap" w:sz="24" w:space="0" w:color="auto"/>
            </w:tcBorders>
          </w:tcPr>
          <w:p w:rsidR="00091D18" w:rsidRPr="0037731C" w:rsidRDefault="00091D18" w:rsidP="003970B7">
            <w:pPr>
              <w:jc w:val="center"/>
              <w:rPr>
                <w:sz w:val="24"/>
                <w:szCs w:val="24"/>
                <w:rtl/>
              </w:rPr>
            </w:pPr>
            <w:r w:rsidRPr="0037731C">
              <w:rPr>
                <w:rFonts w:hint="cs"/>
                <w:sz w:val="24"/>
                <w:szCs w:val="24"/>
                <w:rtl/>
              </w:rPr>
              <w:t>بيئة محافظة القادسية</w:t>
            </w:r>
          </w:p>
        </w:tc>
        <w:tc>
          <w:tcPr>
            <w:tcW w:w="2353" w:type="dxa"/>
            <w:tcBorders>
              <w:top w:val="thinThickThinSmallGap" w:sz="24" w:space="0" w:color="auto"/>
              <w:right w:val="thinThickThinSmallGap" w:sz="24" w:space="0" w:color="auto"/>
            </w:tcBorders>
          </w:tcPr>
          <w:p w:rsidR="00091D18" w:rsidRPr="0037731C" w:rsidRDefault="00091D18" w:rsidP="003970B7">
            <w:pPr>
              <w:jc w:val="center"/>
              <w:rPr>
                <w:sz w:val="24"/>
                <w:szCs w:val="24"/>
                <w:rtl/>
              </w:rPr>
            </w:pPr>
            <w:r w:rsidRPr="0037731C">
              <w:rPr>
                <w:rFonts w:hint="cs"/>
                <w:sz w:val="24"/>
                <w:szCs w:val="24"/>
                <w:rtl/>
              </w:rPr>
              <w:t>ماجستير بيئة</w:t>
            </w:r>
          </w:p>
        </w:tc>
      </w:tr>
      <w:tr w:rsidR="00091D18" w:rsidRPr="0037731C" w:rsidTr="00F243D4">
        <w:tc>
          <w:tcPr>
            <w:tcW w:w="425" w:type="dxa"/>
            <w:vMerge/>
            <w:tcBorders>
              <w:left w:val="thinThickThinSmallGap" w:sz="24" w:space="0" w:color="auto"/>
            </w:tcBorders>
          </w:tcPr>
          <w:p w:rsidR="00091D18" w:rsidRPr="0037731C" w:rsidRDefault="00091D18" w:rsidP="003970B7">
            <w:pPr>
              <w:jc w:val="center"/>
              <w:rPr>
                <w:sz w:val="24"/>
                <w:szCs w:val="24"/>
                <w:rtl/>
              </w:rPr>
            </w:pPr>
          </w:p>
        </w:tc>
        <w:tc>
          <w:tcPr>
            <w:tcW w:w="2694" w:type="dxa"/>
            <w:vMerge/>
          </w:tcPr>
          <w:p w:rsidR="00091D18" w:rsidRPr="0037731C" w:rsidRDefault="00091D18" w:rsidP="003970B7">
            <w:pPr>
              <w:jc w:val="center"/>
              <w:rPr>
                <w:sz w:val="24"/>
                <w:szCs w:val="24"/>
                <w:rtl/>
              </w:rPr>
            </w:pPr>
          </w:p>
        </w:tc>
        <w:tc>
          <w:tcPr>
            <w:tcW w:w="567" w:type="dxa"/>
          </w:tcPr>
          <w:p w:rsidR="00091D18" w:rsidRPr="0037731C" w:rsidRDefault="00091D18" w:rsidP="003970B7">
            <w:pPr>
              <w:jc w:val="center"/>
              <w:rPr>
                <w:sz w:val="24"/>
                <w:szCs w:val="24"/>
                <w:rtl/>
              </w:rPr>
            </w:pPr>
            <w:r w:rsidRPr="0037731C">
              <w:rPr>
                <w:rFonts w:hint="cs"/>
                <w:sz w:val="24"/>
                <w:szCs w:val="24"/>
                <w:rtl/>
              </w:rPr>
              <w:t>2-</w:t>
            </w:r>
          </w:p>
        </w:tc>
        <w:tc>
          <w:tcPr>
            <w:tcW w:w="2126" w:type="dxa"/>
          </w:tcPr>
          <w:p w:rsidR="00091D18" w:rsidRPr="0037731C" w:rsidRDefault="00091D18" w:rsidP="003970B7">
            <w:pPr>
              <w:jc w:val="center"/>
              <w:rPr>
                <w:sz w:val="24"/>
                <w:szCs w:val="24"/>
                <w:rtl/>
              </w:rPr>
            </w:pPr>
            <w:r w:rsidRPr="0037731C">
              <w:rPr>
                <w:rFonts w:hint="cs"/>
                <w:sz w:val="24"/>
                <w:szCs w:val="24"/>
                <w:rtl/>
              </w:rPr>
              <w:t>هلا عبد الاله عبيد</w:t>
            </w:r>
          </w:p>
        </w:tc>
        <w:tc>
          <w:tcPr>
            <w:tcW w:w="1843" w:type="dxa"/>
            <w:vMerge/>
          </w:tcPr>
          <w:p w:rsidR="00091D18" w:rsidRPr="0037731C" w:rsidRDefault="00091D18" w:rsidP="003970B7">
            <w:pPr>
              <w:jc w:val="center"/>
              <w:rPr>
                <w:sz w:val="24"/>
                <w:szCs w:val="24"/>
                <w:rtl/>
              </w:rPr>
            </w:pPr>
          </w:p>
        </w:tc>
        <w:tc>
          <w:tcPr>
            <w:tcW w:w="2353" w:type="dxa"/>
            <w:tcBorders>
              <w:right w:val="thinThickThinSmallGap" w:sz="24" w:space="0" w:color="auto"/>
            </w:tcBorders>
          </w:tcPr>
          <w:p w:rsidR="00091D18" w:rsidRPr="0037731C" w:rsidRDefault="00091D18" w:rsidP="003970B7">
            <w:pPr>
              <w:jc w:val="center"/>
              <w:rPr>
                <w:sz w:val="24"/>
                <w:szCs w:val="24"/>
                <w:rtl/>
              </w:rPr>
            </w:pPr>
            <w:r w:rsidRPr="0037731C">
              <w:rPr>
                <w:rFonts w:hint="cs"/>
                <w:sz w:val="24"/>
                <w:szCs w:val="24"/>
                <w:rtl/>
              </w:rPr>
              <w:t>بكالوريوس بيئة</w:t>
            </w:r>
          </w:p>
        </w:tc>
      </w:tr>
      <w:tr w:rsidR="00091D18" w:rsidRPr="0037731C" w:rsidTr="00F243D4">
        <w:trPr>
          <w:trHeight w:val="70"/>
        </w:trPr>
        <w:tc>
          <w:tcPr>
            <w:tcW w:w="425" w:type="dxa"/>
            <w:vMerge/>
            <w:tcBorders>
              <w:left w:val="thinThickThinSmallGap" w:sz="24" w:space="0" w:color="auto"/>
              <w:bottom w:val="thinThickThinSmallGap" w:sz="24" w:space="0" w:color="auto"/>
            </w:tcBorders>
          </w:tcPr>
          <w:p w:rsidR="00091D18" w:rsidRPr="0037731C" w:rsidRDefault="00091D18" w:rsidP="003970B7">
            <w:pPr>
              <w:jc w:val="center"/>
              <w:rPr>
                <w:sz w:val="24"/>
                <w:szCs w:val="24"/>
                <w:rtl/>
              </w:rPr>
            </w:pPr>
          </w:p>
        </w:tc>
        <w:tc>
          <w:tcPr>
            <w:tcW w:w="2694" w:type="dxa"/>
            <w:vMerge/>
            <w:tcBorders>
              <w:bottom w:val="thinThickThinSmallGap" w:sz="24" w:space="0" w:color="auto"/>
            </w:tcBorders>
          </w:tcPr>
          <w:p w:rsidR="00091D18" w:rsidRPr="0037731C" w:rsidRDefault="00091D18" w:rsidP="003970B7">
            <w:pPr>
              <w:jc w:val="center"/>
              <w:rPr>
                <w:sz w:val="24"/>
                <w:szCs w:val="24"/>
                <w:rtl/>
              </w:rPr>
            </w:pPr>
          </w:p>
        </w:tc>
        <w:tc>
          <w:tcPr>
            <w:tcW w:w="567" w:type="dxa"/>
            <w:tcBorders>
              <w:bottom w:val="thinThickThinSmallGap" w:sz="24" w:space="0" w:color="auto"/>
            </w:tcBorders>
          </w:tcPr>
          <w:p w:rsidR="00091D18" w:rsidRPr="0037731C" w:rsidRDefault="00091D18" w:rsidP="003970B7">
            <w:pPr>
              <w:jc w:val="center"/>
              <w:rPr>
                <w:sz w:val="24"/>
                <w:szCs w:val="24"/>
                <w:rtl/>
              </w:rPr>
            </w:pPr>
            <w:r w:rsidRPr="0037731C">
              <w:rPr>
                <w:rFonts w:hint="cs"/>
                <w:sz w:val="24"/>
                <w:szCs w:val="24"/>
                <w:rtl/>
              </w:rPr>
              <w:t>3-</w:t>
            </w:r>
          </w:p>
        </w:tc>
        <w:tc>
          <w:tcPr>
            <w:tcW w:w="2126" w:type="dxa"/>
            <w:tcBorders>
              <w:bottom w:val="thinThickThinSmallGap" w:sz="24" w:space="0" w:color="auto"/>
            </w:tcBorders>
          </w:tcPr>
          <w:p w:rsidR="00091D18" w:rsidRPr="0037731C" w:rsidRDefault="00091D18" w:rsidP="003970B7">
            <w:pPr>
              <w:jc w:val="center"/>
              <w:rPr>
                <w:sz w:val="24"/>
                <w:szCs w:val="24"/>
                <w:rtl/>
              </w:rPr>
            </w:pPr>
            <w:r w:rsidRPr="0037731C">
              <w:rPr>
                <w:rFonts w:hint="cs"/>
                <w:sz w:val="24"/>
                <w:szCs w:val="24"/>
                <w:rtl/>
              </w:rPr>
              <w:t>مروان رعد نوري</w:t>
            </w:r>
          </w:p>
        </w:tc>
        <w:tc>
          <w:tcPr>
            <w:tcW w:w="1843" w:type="dxa"/>
            <w:tcBorders>
              <w:bottom w:val="thinThickThinSmallGap" w:sz="24" w:space="0" w:color="auto"/>
            </w:tcBorders>
          </w:tcPr>
          <w:p w:rsidR="00091D18" w:rsidRPr="0037731C" w:rsidRDefault="00091D18" w:rsidP="003970B7">
            <w:pPr>
              <w:jc w:val="center"/>
              <w:rPr>
                <w:sz w:val="24"/>
                <w:szCs w:val="24"/>
                <w:rtl/>
              </w:rPr>
            </w:pPr>
            <w:r w:rsidRPr="0037731C">
              <w:rPr>
                <w:rFonts w:hint="cs"/>
                <w:sz w:val="24"/>
                <w:szCs w:val="24"/>
                <w:rtl/>
              </w:rPr>
              <w:t>كلية التربية الرياضية</w:t>
            </w:r>
          </w:p>
        </w:tc>
        <w:tc>
          <w:tcPr>
            <w:tcW w:w="2353" w:type="dxa"/>
            <w:tcBorders>
              <w:bottom w:val="thinThickThinSmallGap" w:sz="24" w:space="0" w:color="auto"/>
              <w:right w:val="thinThickThinSmallGap" w:sz="24" w:space="0" w:color="auto"/>
            </w:tcBorders>
          </w:tcPr>
          <w:p w:rsidR="00091D18" w:rsidRPr="0037731C" w:rsidRDefault="00091D18" w:rsidP="003970B7">
            <w:pPr>
              <w:jc w:val="center"/>
              <w:rPr>
                <w:sz w:val="24"/>
                <w:szCs w:val="24"/>
                <w:rtl/>
              </w:rPr>
            </w:pPr>
            <w:r w:rsidRPr="0037731C">
              <w:rPr>
                <w:rFonts w:hint="cs"/>
                <w:sz w:val="24"/>
                <w:szCs w:val="24"/>
                <w:rtl/>
              </w:rPr>
              <w:t>مشغل مولدات</w:t>
            </w:r>
            <w:r w:rsidR="00294B28" w:rsidRPr="0037731C">
              <w:rPr>
                <w:rFonts w:hint="cs"/>
                <w:sz w:val="24"/>
                <w:szCs w:val="24"/>
                <w:rtl/>
              </w:rPr>
              <w:t xml:space="preserve"> في الكلية</w:t>
            </w:r>
          </w:p>
        </w:tc>
      </w:tr>
      <w:tr w:rsidR="00091D18" w:rsidRPr="0037731C" w:rsidTr="00F243D4">
        <w:tc>
          <w:tcPr>
            <w:tcW w:w="425" w:type="dxa"/>
            <w:vMerge w:val="restart"/>
            <w:tcBorders>
              <w:top w:val="thinThickThinSmallGap" w:sz="24" w:space="0" w:color="auto"/>
              <w:left w:val="thinThickThinSmallGap" w:sz="24" w:space="0" w:color="auto"/>
            </w:tcBorders>
          </w:tcPr>
          <w:p w:rsidR="00091D18" w:rsidRPr="0037731C" w:rsidRDefault="00091D18" w:rsidP="003970B7">
            <w:pPr>
              <w:jc w:val="center"/>
              <w:rPr>
                <w:sz w:val="24"/>
                <w:szCs w:val="24"/>
                <w:rtl/>
              </w:rPr>
            </w:pPr>
            <w:r w:rsidRPr="0037731C">
              <w:rPr>
                <w:rFonts w:hint="cs"/>
                <w:sz w:val="24"/>
                <w:szCs w:val="24"/>
                <w:rtl/>
              </w:rPr>
              <w:t>2-</w:t>
            </w:r>
          </w:p>
          <w:p w:rsidR="00091D18" w:rsidRPr="0037731C" w:rsidRDefault="00091D18" w:rsidP="003970B7">
            <w:pPr>
              <w:jc w:val="center"/>
              <w:rPr>
                <w:sz w:val="24"/>
                <w:szCs w:val="24"/>
                <w:rtl/>
              </w:rPr>
            </w:pPr>
          </w:p>
        </w:tc>
        <w:tc>
          <w:tcPr>
            <w:tcW w:w="2694" w:type="dxa"/>
            <w:vMerge w:val="restart"/>
            <w:tcBorders>
              <w:top w:val="thinThickThinSmallGap" w:sz="24" w:space="0" w:color="auto"/>
            </w:tcBorders>
          </w:tcPr>
          <w:p w:rsidR="00091D18" w:rsidRPr="0037731C" w:rsidRDefault="00091D18" w:rsidP="003970B7">
            <w:pPr>
              <w:jc w:val="center"/>
              <w:rPr>
                <w:sz w:val="24"/>
                <w:szCs w:val="24"/>
                <w:rtl/>
              </w:rPr>
            </w:pPr>
            <w:r w:rsidRPr="0037731C">
              <w:rPr>
                <w:rFonts w:hint="cs"/>
                <w:sz w:val="24"/>
                <w:szCs w:val="24"/>
                <w:rtl/>
              </w:rPr>
              <w:t>المجموعة الاولى لعمل القياسات</w:t>
            </w:r>
          </w:p>
          <w:p w:rsidR="00091D18" w:rsidRPr="0037731C" w:rsidRDefault="00BD06EC" w:rsidP="003970B7">
            <w:pPr>
              <w:jc w:val="center"/>
              <w:rPr>
                <w:sz w:val="24"/>
                <w:szCs w:val="24"/>
                <w:rtl/>
              </w:rPr>
            </w:pPr>
            <w:r>
              <w:rPr>
                <w:rFonts w:hint="cs"/>
                <w:sz w:val="24"/>
                <w:szCs w:val="24"/>
                <w:rtl/>
              </w:rPr>
              <w:t xml:space="preserve">البعيدة عن </w:t>
            </w:r>
            <w:r w:rsidR="00091D18" w:rsidRPr="0037731C">
              <w:rPr>
                <w:rFonts w:hint="cs"/>
                <w:sz w:val="24"/>
                <w:szCs w:val="24"/>
                <w:rtl/>
              </w:rPr>
              <w:t xml:space="preserve"> المولدات</w:t>
            </w:r>
          </w:p>
        </w:tc>
        <w:tc>
          <w:tcPr>
            <w:tcW w:w="567" w:type="dxa"/>
            <w:tcBorders>
              <w:top w:val="thinThickThinSmallGap" w:sz="24" w:space="0" w:color="auto"/>
            </w:tcBorders>
          </w:tcPr>
          <w:p w:rsidR="00091D18" w:rsidRPr="0037731C" w:rsidRDefault="00961221" w:rsidP="003970B7">
            <w:pPr>
              <w:jc w:val="center"/>
              <w:rPr>
                <w:sz w:val="24"/>
                <w:szCs w:val="24"/>
                <w:rtl/>
              </w:rPr>
            </w:pPr>
            <w:r w:rsidRPr="0037731C">
              <w:rPr>
                <w:rFonts w:hint="cs"/>
                <w:sz w:val="24"/>
                <w:szCs w:val="24"/>
                <w:rtl/>
              </w:rPr>
              <w:t>1-</w:t>
            </w:r>
          </w:p>
        </w:tc>
        <w:tc>
          <w:tcPr>
            <w:tcW w:w="2126" w:type="dxa"/>
            <w:tcBorders>
              <w:top w:val="thinThickThinSmallGap" w:sz="24" w:space="0" w:color="auto"/>
            </w:tcBorders>
          </w:tcPr>
          <w:p w:rsidR="00091D18" w:rsidRPr="0037731C" w:rsidRDefault="0093514E" w:rsidP="003970B7">
            <w:pPr>
              <w:jc w:val="center"/>
              <w:rPr>
                <w:sz w:val="24"/>
                <w:szCs w:val="24"/>
                <w:rtl/>
              </w:rPr>
            </w:pPr>
            <w:r>
              <w:rPr>
                <w:rFonts w:hint="cs"/>
                <w:sz w:val="24"/>
                <w:szCs w:val="24"/>
                <w:rtl/>
              </w:rPr>
              <w:t>أ.م ضرام موسى عبد</w:t>
            </w:r>
          </w:p>
        </w:tc>
        <w:tc>
          <w:tcPr>
            <w:tcW w:w="1843" w:type="dxa"/>
            <w:tcBorders>
              <w:top w:val="thinThickThinSmallGap" w:sz="24" w:space="0" w:color="auto"/>
            </w:tcBorders>
          </w:tcPr>
          <w:p w:rsidR="00091D18" w:rsidRPr="0037731C" w:rsidRDefault="00BD2083" w:rsidP="0093514E">
            <w:pPr>
              <w:jc w:val="center"/>
              <w:rPr>
                <w:sz w:val="24"/>
                <w:szCs w:val="24"/>
                <w:rtl/>
              </w:rPr>
            </w:pPr>
            <w:r w:rsidRPr="0037731C">
              <w:rPr>
                <w:rFonts w:hint="cs"/>
                <w:sz w:val="24"/>
                <w:szCs w:val="24"/>
                <w:rtl/>
              </w:rPr>
              <w:t>كلية التربية</w:t>
            </w:r>
            <w:r w:rsidR="0093514E" w:rsidRPr="0093514E">
              <w:rPr>
                <w:rFonts w:hint="cs"/>
                <w:sz w:val="24"/>
                <w:szCs w:val="24"/>
                <w:rtl/>
              </w:rPr>
              <w:t xml:space="preserve"> الرياضية</w:t>
            </w:r>
          </w:p>
        </w:tc>
        <w:tc>
          <w:tcPr>
            <w:tcW w:w="2353" w:type="dxa"/>
            <w:tcBorders>
              <w:top w:val="thinThickThinSmallGap" w:sz="24" w:space="0" w:color="auto"/>
              <w:right w:val="thinThickThinSmallGap" w:sz="24" w:space="0" w:color="auto"/>
            </w:tcBorders>
          </w:tcPr>
          <w:p w:rsidR="00091D18" w:rsidRPr="0037731C" w:rsidRDefault="0093514E" w:rsidP="0093514E">
            <w:pPr>
              <w:jc w:val="center"/>
              <w:rPr>
                <w:sz w:val="24"/>
                <w:szCs w:val="24"/>
                <w:rtl/>
              </w:rPr>
            </w:pPr>
            <w:r w:rsidRPr="0093514E">
              <w:rPr>
                <w:rFonts w:hint="cs"/>
                <w:sz w:val="24"/>
                <w:szCs w:val="24"/>
                <w:rtl/>
              </w:rPr>
              <w:t>تدريب رياضي</w:t>
            </w:r>
          </w:p>
        </w:tc>
      </w:tr>
      <w:tr w:rsidR="00091D18" w:rsidRPr="0037731C" w:rsidTr="00F243D4">
        <w:trPr>
          <w:trHeight w:val="75"/>
        </w:trPr>
        <w:tc>
          <w:tcPr>
            <w:tcW w:w="425" w:type="dxa"/>
            <w:vMerge/>
            <w:tcBorders>
              <w:left w:val="thinThickThinSmallGap" w:sz="24" w:space="0" w:color="auto"/>
              <w:bottom w:val="thinThickThinSmallGap" w:sz="24" w:space="0" w:color="auto"/>
            </w:tcBorders>
          </w:tcPr>
          <w:p w:rsidR="00091D18" w:rsidRPr="0037731C" w:rsidRDefault="00091D18" w:rsidP="003970B7">
            <w:pPr>
              <w:jc w:val="center"/>
              <w:rPr>
                <w:sz w:val="24"/>
                <w:szCs w:val="24"/>
                <w:rtl/>
              </w:rPr>
            </w:pPr>
          </w:p>
        </w:tc>
        <w:tc>
          <w:tcPr>
            <w:tcW w:w="2694" w:type="dxa"/>
            <w:vMerge/>
            <w:tcBorders>
              <w:bottom w:val="thinThickThinSmallGap" w:sz="24" w:space="0" w:color="auto"/>
            </w:tcBorders>
          </w:tcPr>
          <w:p w:rsidR="00091D18" w:rsidRPr="0037731C" w:rsidRDefault="00091D18" w:rsidP="003970B7">
            <w:pPr>
              <w:jc w:val="center"/>
              <w:rPr>
                <w:sz w:val="24"/>
                <w:szCs w:val="24"/>
                <w:rtl/>
              </w:rPr>
            </w:pPr>
          </w:p>
        </w:tc>
        <w:tc>
          <w:tcPr>
            <w:tcW w:w="567" w:type="dxa"/>
            <w:tcBorders>
              <w:bottom w:val="thinThickThinSmallGap" w:sz="24" w:space="0" w:color="auto"/>
            </w:tcBorders>
          </w:tcPr>
          <w:p w:rsidR="00091D18" w:rsidRPr="0037731C" w:rsidRDefault="00961221" w:rsidP="003970B7">
            <w:pPr>
              <w:jc w:val="center"/>
              <w:rPr>
                <w:sz w:val="24"/>
                <w:szCs w:val="24"/>
                <w:rtl/>
              </w:rPr>
            </w:pPr>
            <w:r w:rsidRPr="0037731C">
              <w:rPr>
                <w:rFonts w:hint="cs"/>
                <w:sz w:val="24"/>
                <w:szCs w:val="24"/>
                <w:rtl/>
              </w:rPr>
              <w:t>2-</w:t>
            </w:r>
          </w:p>
        </w:tc>
        <w:tc>
          <w:tcPr>
            <w:tcW w:w="2126" w:type="dxa"/>
            <w:tcBorders>
              <w:bottom w:val="thinThickThinSmallGap" w:sz="24" w:space="0" w:color="auto"/>
            </w:tcBorders>
          </w:tcPr>
          <w:p w:rsidR="00091D18" w:rsidRPr="0037731C" w:rsidRDefault="00BD2083" w:rsidP="003970B7">
            <w:pPr>
              <w:jc w:val="center"/>
              <w:rPr>
                <w:sz w:val="24"/>
                <w:szCs w:val="24"/>
                <w:rtl/>
              </w:rPr>
            </w:pPr>
            <w:r w:rsidRPr="0037731C">
              <w:rPr>
                <w:rFonts w:hint="cs"/>
                <w:sz w:val="24"/>
                <w:szCs w:val="24"/>
                <w:rtl/>
              </w:rPr>
              <w:t>أزهار يحيى عبد</w:t>
            </w:r>
          </w:p>
        </w:tc>
        <w:tc>
          <w:tcPr>
            <w:tcW w:w="1843" w:type="dxa"/>
            <w:tcBorders>
              <w:bottom w:val="thinThickThinSmallGap" w:sz="24" w:space="0" w:color="auto"/>
            </w:tcBorders>
          </w:tcPr>
          <w:p w:rsidR="00091D18" w:rsidRPr="0037731C" w:rsidRDefault="00BD2083" w:rsidP="003970B7">
            <w:pPr>
              <w:jc w:val="center"/>
              <w:rPr>
                <w:sz w:val="24"/>
                <w:szCs w:val="24"/>
                <w:rtl/>
              </w:rPr>
            </w:pPr>
            <w:r w:rsidRPr="0037731C">
              <w:rPr>
                <w:rFonts w:hint="cs"/>
                <w:sz w:val="24"/>
                <w:szCs w:val="24"/>
                <w:rtl/>
              </w:rPr>
              <w:t>كلية التربية</w:t>
            </w:r>
          </w:p>
        </w:tc>
        <w:tc>
          <w:tcPr>
            <w:tcW w:w="2353" w:type="dxa"/>
            <w:tcBorders>
              <w:bottom w:val="thinThickThinSmallGap" w:sz="24" w:space="0" w:color="auto"/>
              <w:right w:val="thinThickThinSmallGap" w:sz="24" w:space="0" w:color="auto"/>
            </w:tcBorders>
          </w:tcPr>
          <w:p w:rsidR="00091D18" w:rsidRPr="0037731C" w:rsidRDefault="00BD2083" w:rsidP="003970B7">
            <w:pPr>
              <w:jc w:val="center"/>
              <w:rPr>
                <w:sz w:val="24"/>
                <w:szCs w:val="24"/>
                <w:rtl/>
              </w:rPr>
            </w:pPr>
            <w:r w:rsidRPr="0037731C">
              <w:rPr>
                <w:rFonts w:hint="cs"/>
                <w:sz w:val="24"/>
                <w:szCs w:val="24"/>
                <w:rtl/>
              </w:rPr>
              <w:t>بكالوريوس علوم رياضية</w:t>
            </w:r>
          </w:p>
        </w:tc>
      </w:tr>
      <w:tr w:rsidR="00C01537" w:rsidRPr="0037731C" w:rsidTr="00F243D4">
        <w:trPr>
          <w:trHeight w:val="371"/>
        </w:trPr>
        <w:tc>
          <w:tcPr>
            <w:tcW w:w="425" w:type="dxa"/>
            <w:vMerge w:val="restart"/>
            <w:tcBorders>
              <w:top w:val="thinThickThinSmallGap" w:sz="24" w:space="0" w:color="auto"/>
              <w:left w:val="thinThickThinSmallGap" w:sz="24" w:space="0" w:color="auto"/>
            </w:tcBorders>
          </w:tcPr>
          <w:p w:rsidR="00C01537" w:rsidRPr="0037731C" w:rsidRDefault="00C01537" w:rsidP="003970B7">
            <w:pPr>
              <w:jc w:val="center"/>
              <w:rPr>
                <w:sz w:val="24"/>
                <w:szCs w:val="24"/>
                <w:rtl/>
              </w:rPr>
            </w:pPr>
            <w:r w:rsidRPr="0037731C">
              <w:rPr>
                <w:rFonts w:hint="cs"/>
                <w:sz w:val="24"/>
                <w:szCs w:val="24"/>
                <w:rtl/>
              </w:rPr>
              <w:t>3-</w:t>
            </w:r>
          </w:p>
          <w:p w:rsidR="00C01537" w:rsidRPr="0037731C" w:rsidRDefault="00C01537" w:rsidP="003970B7">
            <w:pPr>
              <w:jc w:val="center"/>
              <w:rPr>
                <w:sz w:val="24"/>
                <w:szCs w:val="24"/>
                <w:rtl/>
              </w:rPr>
            </w:pPr>
          </w:p>
          <w:p w:rsidR="00C01537" w:rsidRPr="0037731C" w:rsidRDefault="00C01537" w:rsidP="003970B7">
            <w:pPr>
              <w:jc w:val="center"/>
              <w:rPr>
                <w:sz w:val="24"/>
                <w:szCs w:val="24"/>
                <w:rtl/>
              </w:rPr>
            </w:pPr>
          </w:p>
        </w:tc>
        <w:tc>
          <w:tcPr>
            <w:tcW w:w="2694" w:type="dxa"/>
            <w:vMerge w:val="restart"/>
            <w:tcBorders>
              <w:top w:val="thinThickThinSmallGap" w:sz="24" w:space="0" w:color="auto"/>
            </w:tcBorders>
          </w:tcPr>
          <w:p w:rsidR="00C01537" w:rsidRPr="0037731C" w:rsidRDefault="00C01537" w:rsidP="003970B7">
            <w:pPr>
              <w:jc w:val="center"/>
              <w:rPr>
                <w:sz w:val="24"/>
                <w:szCs w:val="24"/>
                <w:rtl/>
              </w:rPr>
            </w:pPr>
            <w:r w:rsidRPr="0037731C">
              <w:rPr>
                <w:rFonts w:hint="cs"/>
                <w:sz w:val="24"/>
                <w:szCs w:val="24"/>
                <w:rtl/>
              </w:rPr>
              <w:t>المجموعة الثانية  لعمل القياسات</w:t>
            </w:r>
          </w:p>
          <w:p w:rsidR="00C01537" w:rsidRPr="0037731C" w:rsidRDefault="0093514E" w:rsidP="003970B7">
            <w:pPr>
              <w:jc w:val="center"/>
              <w:rPr>
                <w:sz w:val="24"/>
                <w:szCs w:val="24"/>
                <w:rtl/>
              </w:rPr>
            </w:pPr>
            <w:r>
              <w:rPr>
                <w:rFonts w:hint="cs"/>
                <w:sz w:val="24"/>
                <w:szCs w:val="24"/>
                <w:rtl/>
              </w:rPr>
              <w:t>القريبة</w:t>
            </w:r>
            <w:r w:rsidR="00C01537" w:rsidRPr="0037731C">
              <w:rPr>
                <w:rFonts w:hint="cs"/>
                <w:sz w:val="24"/>
                <w:szCs w:val="24"/>
                <w:rtl/>
              </w:rPr>
              <w:t xml:space="preserve"> عن المولدات</w:t>
            </w:r>
          </w:p>
        </w:tc>
        <w:tc>
          <w:tcPr>
            <w:tcW w:w="567" w:type="dxa"/>
            <w:tcBorders>
              <w:top w:val="thinThickThinSmallGap" w:sz="24" w:space="0" w:color="auto"/>
              <w:bottom w:val="single" w:sz="4" w:space="0" w:color="auto"/>
            </w:tcBorders>
          </w:tcPr>
          <w:p w:rsidR="00C01537" w:rsidRPr="0037731C" w:rsidRDefault="00C01537" w:rsidP="003970B7">
            <w:pPr>
              <w:jc w:val="center"/>
              <w:rPr>
                <w:sz w:val="24"/>
                <w:szCs w:val="24"/>
                <w:rtl/>
              </w:rPr>
            </w:pPr>
            <w:r w:rsidRPr="0037731C">
              <w:rPr>
                <w:rFonts w:hint="cs"/>
                <w:sz w:val="24"/>
                <w:szCs w:val="24"/>
                <w:rtl/>
              </w:rPr>
              <w:t>1-</w:t>
            </w:r>
          </w:p>
        </w:tc>
        <w:tc>
          <w:tcPr>
            <w:tcW w:w="2126" w:type="dxa"/>
            <w:tcBorders>
              <w:top w:val="thinThickThinSmallGap" w:sz="24" w:space="0" w:color="auto"/>
              <w:bottom w:val="single" w:sz="4" w:space="0" w:color="auto"/>
            </w:tcBorders>
          </w:tcPr>
          <w:p w:rsidR="00C01537" w:rsidRPr="0037731C" w:rsidRDefault="0093514E" w:rsidP="003970B7">
            <w:pPr>
              <w:jc w:val="center"/>
              <w:rPr>
                <w:sz w:val="24"/>
                <w:szCs w:val="24"/>
                <w:rtl/>
              </w:rPr>
            </w:pPr>
            <w:r>
              <w:rPr>
                <w:rFonts w:hint="cs"/>
                <w:sz w:val="24"/>
                <w:szCs w:val="24"/>
                <w:rtl/>
              </w:rPr>
              <w:t>م.د علي احمد نجيب</w:t>
            </w:r>
          </w:p>
        </w:tc>
        <w:tc>
          <w:tcPr>
            <w:tcW w:w="1843" w:type="dxa"/>
            <w:tcBorders>
              <w:top w:val="thinThickThinSmallGap" w:sz="24" w:space="0" w:color="auto"/>
              <w:bottom w:val="single" w:sz="4" w:space="0" w:color="auto"/>
            </w:tcBorders>
          </w:tcPr>
          <w:p w:rsidR="00C01537" w:rsidRPr="0037731C" w:rsidRDefault="00C01537" w:rsidP="0093514E">
            <w:pPr>
              <w:jc w:val="center"/>
              <w:rPr>
                <w:sz w:val="24"/>
                <w:szCs w:val="24"/>
                <w:rtl/>
              </w:rPr>
            </w:pPr>
            <w:r w:rsidRPr="0037731C">
              <w:rPr>
                <w:rFonts w:hint="cs"/>
                <w:sz w:val="24"/>
                <w:szCs w:val="24"/>
                <w:rtl/>
              </w:rPr>
              <w:t xml:space="preserve">كلية التربية </w:t>
            </w:r>
          </w:p>
        </w:tc>
        <w:tc>
          <w:tcPr>
            <w:tcW w:w="2353" w:type="dxa"/>
            <w:tcBorders>
              <w:top w:val="thinThickThinSmallGap" w:sz="24" w:space="0" w:color="auto"/>
              <w:bottom w:val="single" w:sz="4" w:space="0" w:color="auto"/>
              <w:right w:val="thinThickThinSmallGap" w:sz="24" w:space="0" w:color="auto"/>
            </w:tcBorders>
          </w:tcPr>
          <w:p w:rsidR="00C01537" w:rsidRPr="0037731C" w:rsidRDefault="0093514E" w:rsidP="003970B7">
            <w:pPr>
              <w:jc w:val="center"/>
              <w:rPr>
                <w:sz w:val="24"/>
                <w:szCs w:val="24"/>
                <w:rtl/>
              </w:rPr>
            </w:pPr>
            <w:r>
              <w:rPr>
                <w:rFonts w:hint="cs"/>
                <w:sz w:val="24"/>
                <w:szCs w:val="24"/>
                <w:rtl/>
              </w:rPr>
              <w:t>فسلجه وعلاجية</w:t>
            </w:r>
          </w:p>
        </w:tc>
      </w:tr>
      <w:tr w:rsidR="00C01537" w:rsidRPr="0037731C" w:rsidTr="00F243D4">
        <w:trPr>
          <w:trHeight w:val="450"/>
        </w:trPr>
        <w:tc>
          <w:tcPr>
            <w:tcW w:w="425" w:type="dxa"/>
            <w:vMerge/>
            <w:tcBorders>
              <w:left w:val="thinThickThinSmallGap" w:sz="24" w:space="0" w:color="auto"/>
              <w:bottom w:val="thinThickThinSmallGap" w:sz="24" w:space="0" w:color="auto"/>
            </w:tcBorders>
          </w:tcPr>
          <w:p w:rsidR="00C01537" w:rsidRPr="0037731C" w:rsidRDefault="00C01537" w:rsidP="003970B7">
            <w:pPr>
              <w:jc w:val="center"/>
              <w:rPr>
                <w:sz w:val="24"/>
                <w:szCs w:val="24"/>
                <w:rtl/>
              </w:rPr>
            </w:pPr>
          </w:p>
        </w:tc>
        <w:tc>
          <w:tcPr>
            <w:tcW w:w="2694" w:type="dxa"/>
            <w:vMerge/>
            <w:tcBorders>
              <w:bottom w:val="thinThickThinSmallGap" w:sz="24" w:space="0" w:color="auto"/>
            </w:tcBorders>
          </w:tcPr>
          <w:p w:rsidR="00C01537" w:rsidRPr="0037731C" w:rsidRDefault="00C01537" w:rsidP="003970B7">
            <w:pPr>
              <w:jc w:val="center"/>
              <w:rPr>
                <w:sz w:val="24"/>
                <w:szCs w:val="24"/>
                <w:rtl/>
              </w:rPr>
            </w:pPr>
          </w:p>
        </w:tc>
        <w:tc>
          <w:tcPr>
            <w:tcW w:w="567" w:type="dxa"/>
            <w:tcBorders>
              <w:top w:val="single" w:sz="4" w:space="0" w:color="auto"/>
              <w:bottom w:val="thinThickThinSmallGap" w:sz="24" w:space="0" w:color="auto"/>
            </w:tcBorders>
          </w:tcPr>
          <w:p w:rsidR="00C01537" w:rsidRPr="0037731C" w:rsidRDefault="00C01537" w:rsidP="003970B7">
            <w:pPr>
              <w:jc w:val="center"/>
              <w:rPr>
                <w:sz w:val="24"/>
                <w:szCs w:val="24"/>
                <w:rtl/>
              </w:rPr>
            </w:pPr>
            <w:r w:rsidRPr="0037731C">
              <w:rPr>
                <w:rFonts w:hint="cs"/>
                <w:sz w:val="24"/>
                <w:szCs w:val="24"/>
                <w:rtl/>
              </w:rPr>
              <w:t>2-</w:t>
            </w:r>
          </w:p>
        </w:tc>
        <w:tc>
          <w:tcPr>
            <w:tcW w:w="2126" w:type="dxa"/>
            <w:tcBorders>
              <w:top w:val="single" w:sz="4" w:space="0" w:color="auto"/>
              <w:bottom w:val="thinThickThinSmallGap" w:sz="24" w:space="0" w:color="auto"/>
            </w:tcBorders>
          </w:tcPr>
          <w:p w:rsidR="00C01537" w:rsidRPr="0037731C" w:rsidRDefault="00C01537" w:rsidP="003970B7">
            <w:pPr>
              <w:jc w:val="center"/>
              <w:rPr>
                <w:sz w:val="24"/>
                <w:szCs w:val="24"/>
                <w:rtl/>
              </w:rPr>
            </w:pPr>
            <w:r w:rsidRPr="0037731C">
              <w:rPr>
                <w:rFonts w:hint="cs"/>
                <w:sz w:val="24"/>
                <w:szCs w:val="24"/>
                <w:rtl/>
              </w:rPr>
              <w:t>م.م  افراح رحمان كاظم</w:t>
            </w:r>
          </w:p>
        </w:tc>
        <w:tc>
          <w:tcPr>
            <w:tcW w:w="1843" w:type="dxa"/>
            <w:tcBorders>
              <w:top w:val="single" w:sz="4" w:space="0" w:color="auto"/>
              <w:bottom w:val="thinThickThinSmallGap" w:sz="24" w:space="0" w:color="auto"/>
            </w:tcBorders>
          </w:tcPr>
          <w:p w:rsidR="00C01537" w:rsidRPr="0037731C" w:rsidRDefault="00C01537" w:rsidP="003970B7">
            <w:pPr>
              <w:jc w:val="center"/>
              <w:rPr>
                <w:sz w:val="24"/>
                <w:szCs w:val="24"/>
                <w:rtl/>
              </w:rPr>
            </w:pPr>
            <w:r w:rsidRPr="0037731C">
              <w:rPr>
                <w:rFonts w:hint="cs"/>
                <w:sz w:val="24"/>
                <w:szCs w:val="24"/>
                <w:rtl/>
              </w:rPr>
              <w:t>كلية التربية بنات</w:t>
            </w:r>
          </w:p>
        </w:tc>
        <w:tc>
          <w:tcPr>
            <w:tcW w:w="2353" w:type="dxa"/>
            <w:tcBorders>
              <w:top w:val="single" w:sz="4" w:space="0" w:color="auto"/>
              <w:bottom w:val="thinThickThinSmallGap" w:sz="24" w:space="0" w:color="auto"/>
              <w:right w:val="thinThickThinSmallGap" w:sz="24" w:space="0" w:color="auto"/>
            </w:tcBorders>
          </w:tcPr>
          <w:p w:rsidR="00C01537" w:rsidRPr="0037731C" w:rsidRDefault="00C01537" w:rsidP="003970B7">
            <w:pPr>
              <w:jc w:val="center"/>
              <w:rPr>
                <w:sz w:val="24"/>
                <w:szCs w:val="24"/>
                <w:rtl/>
              </w:rPr>
            </w:pPr>
            <w:r w:rsidRPr="0037731C">
              <w:rPr>
                <w:rFonts w:hint="cs"/>
                <w:sz w:val="24"/>
                <w:szCs w:val="24"/>
                <w:rtl/>
              </w:rPr>
              <w:t>فسلجه تدريب</w:t>
            </w:r>
          </w:p>
        </w:tc>
      </w:tr>
    </w:tbl>
    <w:p w:rsidR="0034161D" w:rsidRPr="00884AB4" w:rsidRDefault="00EB69FD" w:rsidP="00884AB4">
      <w:pPr>
        <w:rPr>
          <w:b/>
          <w:bCs/>
          <w:sz w:val="28"/>
          <w:szCs w:val="28"/>
          <w:rtl/>
        </w:rPr>
      </w:pPr>
      <w:r>
        <w:rPr>
          <w:rFonts w:hint="cs"/>
          <w:b/>
          <w:bCs/>
          <w:sz w:val="28"/>
          <w:szCs w:val="28"/>
          <w:rtl/>
        </w:rPr>
        <w:t xml:space="preserve">   </w:t>
      </w:r>
      <w:r w:rsidR="00B01100">
        <w:rPr>
          <w:rFonts w:hint="cs"/>
          <w:b/>
          <w:bCs/>
          <w:sz w:val="28"/>
          <w:szCs w:val="28"/>
          <w:rtl/>
        </w:rPr>
        <w:t xml:space="preserve">                     </w:t>
      </w:r>
      <w:bookmarkStart w:id="0" w:name="_GoBack"/>
      <w:bookmarkEnd w:id="0"/>
    </w:p>
    <w:p w:rsidR="00A94AA5" w:rsidRDefault="00A94AA5" w:rsidP="00BA0716">
      <w:pPr>
        <w:rPr>
          <w:sz w:val="28"/>
          <w:szCs w:val="28"/>
          <w:rtl/>
        </w:rPr>
      </w:pPr>
      <w:r w:rsidRPr="00F93947">
        <w:rPr>
          <w:rFonts w:hint="cs"/>
          <w:sz w:val="28"/>
          <w:szCs w:val="28"/>
          <w:rtl/>
        </w:rPr>
        <w:t>المراجع</w:t>
      </w:r>
      <w:r w:rsidR="00BA0716">
        <w:rPr>
          <w:rFonts w:hint="cs"/>
          <w:sz w:val="28"/>
          <w:szCs w:val="28"/>
          <w:rtl/>
        </w:rPr>
        <w:t xml:space="preserve"> العربية والاجنبية :</w:t>
      </w:r>
    </w:p>
    <w:p w:rsidR="00BA0716" w:rsidRDefault="00BA0716" w:rsidP="00BA0716">
      <w:pPr>
        <w:rPr>
          <w:sz w:val="28"/>
          <w:szCs w:val="28"/>
          <w:rtl/>
          <w:lang w:bidi="ar-IQ"/>
        </w:rPr>
      </w:pPr>
      <w:r w:rsidRPr="00BA0716">
        <w:rPr>
          <w:rFonts w:hint="cs"/>
          <w:sz w:val="28"/>
          <w:szCs w:val="28"/>
          <w:rtl/>
          <w:lang w:bidi="ar-IQ"/>
        </w:rPr>
        <w:t>العربية :</w:t>
      </w:r>
    </w:p>
    <w:p w:rsidR="00A905D4" w:rsidRDefault="003F6E2F" w:rsidP="00A94AA5">
      <w:pPr>
        <w:rPr>
          <w:sz w:val="28"/>
          <w:szCs w:val="28"/>
          <w:rtl/>
          <w:lang w:bidi="ar-IQ"/>
        </w:rPr>
      </w:pPr>
      <w:r>
        <w:rPr>
          <w:rFonts w:hint="cs"/>
          <w:sz w:val="28"/>
          <w:szCs w:val="28"/>
          <w:rtl/>
          <w:lang w:bidi="ar-IQ"/>
        </w:rPr>
        <w:t>1</w:t>
      </w:r>
      <w:r w:rsidR="00A905D4">
        <w:rPr>
          <w:rFonts w:hint="cs"/>
          <w:sz w:val="28"/>
          <w:szCs w:val="28"/>
          <w:rtl/>
          <w:lang w:bidi="ar-IQ"/>
        </w:rPr>
        <w:t>- محمد علي الانصاري ،</w:t>
      </w:r>
      <w:r w:rsidR="00BA0716">
        <w:rPr>
          <w:rFonts w:hint="cs"/>
          <w:sz w:val="28"/>
          <w:szCs w:val="28"/>
          <w:rtl/>
          <w:lang w:bidi="ar-IQ"/>
        </w:rPr>
        <w:t>التلوث البيئي ومخاطر عصرية واستجابة علمية . ط1 ، دار دجلة ، الاردن ،</w:t>
      </w:r>
      <w:r w:rsidR="00A905D4">
        <w:rPr>
          <w:rFonts w:hint="cs"/>
          <w:sz w:val="28"/>
          <w:szCs w:val="28"/>
          <w:rtl/>
          <w:lang w:bidi="ar-IQ"/>
        </w:rPr>
        <w:t xml:space="preserve"> 2009</w:t>
      </w:r>
      <w:r w:rsidR="00BA0716">
        <w:rPr>
          <w:rFonts w:hint="cs"/>
          <w:sz w:val="28"/>
          <w:szCs w:val="28"/>
          <w:rtl/>
          <w:lang w:bidi="ar-IQ"/>
        </w:rPr>
        <w:t xml:space="preserve"> .</w:t>
      </w:r>
    </w:p>
    <w:p w:rsidR="00733CA9" w:rsidRDefault="003F6E2F" w:rsidP="00A94AA5">
      <w:pPr>
        <w:rPr>
          <w:sz w:val="28"/>
          <w:szCs w:val="28"/>
          <w:rtl/>
          <w:lang w:bidi="ar-IQ"/>
        </w:rPr>
      </w:pPr>
      <w:r>
        <w:rPr>
          <w:rFonts w:hint="cs"/>
          <w:sz w:val="28"/>
          <w:szCs w:val="28"/>
          <w:rtl/>
          <w:lang w:bidi="ar-IQ"/>
        </w:rPr>
        <w:lastRenderedPageBreak/>
        <w:t>2</w:t>
      </w:r>
      <w:r w:rsidR="00733CA9">
        <w:rPr>
          <w:rFonts w:hint="cs"/>
          <w:sz w:val="28"/>
          <w:szCs w:val="28"/>
          <w:rtl/>
          <w:lang w:bidi="ar-IQ"/>
        </w:rPr>
        <w:t>- غفران فاروق جمعة ، تقييم التلوث بالضوضاء في بعض مدارس مدينة بغداد . بحث منشور في مجلة الهندسة والتكنلوجيا ، المجلد 28، العدد 24 ، 2010.</w:t>
      </w:r>
    </w:p>
    <w:p w:rsidR="00A905D4" w:rsidRDefault="003F6E2F" w:rsidP="00A905D4">
      <w:pPr>
        <w:rPr>
          <w:sz w:val="28"/>
          <w:szCs w:val="28"/>
          <w:rtl/>
          <w:lang w:bidi="ar-IQ"/>
        </w:rPr>
      </w:pPr>
      <w:r>
        <w:rPr>
          <w:rFonts w:hint="cs"/>
          <w:sz w:val="28"/>
          <w:szCs w:val="28"/>
          <w:rtl/>
          <w:lang w:bidi="ar-IQ"/>
        </w:rPr>
        <w:t>3</w:t>
      </w:r>
      <w:r w:rsidR="00A905D4">
        <w:rPr>
          <w:rFonts w:hint="cs"/>
          <w:sz w:val="28"/>
          <w:szCs w:val="28"/>
          <w:rtl/>
          <w:lang w:bidi="ar-IQ"/>
        </w:rPr>
        <w:t>- محمد حسن الحمود ، علم البيولوجيا العمليات الحيوية في الانسان ، التطور ، البيئة . ط1 ، الاهلية للنشر ، الاردن 2013.</w:t>
      </w:r>
    </w:p>
    <w:p w:rsidR="00A905D4" w:rsidRPr="00F93947" w:rsidRDefault="003F6E2F" w:rsidP="00A94AA5">
      <w:pPr>
        <w:rPr>
          <w:sz w:val="28"/>
          <w:szCs w:val="28"/>
          <w:rtl/>
          <w:lang w:bidi="ar-IQ"/>
        </w:rPr>
      </w:pPr>
      <w:r>
        <w:rPr>
          <w:rFonts w:hint="cs"/>
          <w:sz w:val="28"/>
          <w:szCs w:val="28"/>
          <w:rtl/>
          <w:lang w:bidi="ar-IQ"/>
        </w:rPr>
        <w:t>4</w:t>
      </w:r>
      <w:r w:rsidR="00A905D4">
        <w:rPr>
          <w:rFonts w:hint="cs"/>
          <w:sz w:val="28"/>
          <w:szCs w:val="28"/>
          <w:rtl/>
          <w:lang w:bidi="ar-IQ"/>
        </w:rPr>
        <w:t>- حميد احمد الحاج ، بيولوجية الانسان . ط2 ، دار المسرة ، الاردن ، 2013.</w:t>
      </w:r>
    </w:p>
    <w:p w:rsidR="00822F9E" w:rsidRDefault="003F6E2F" w:rsidP="00822F9E">
      <w:pPr>
        <w:rPr>
          <w:sz w:val="28"/>
          <w:szCs w:val="28"/>
          <w:rtl/>
          <w:lang w:bidi="ar-IQ"/>
        </w:rPr>
      </w:pPr>
      <w:r>
        <w:rPr>
          <w:rFonts w:hint="cs"/>
          <w:sz w:val="28"/>
          <w:szCs w:val="28"/>
          <w:rtl/>
          <w:lang w:bidi="ar-IQ"/>
        </w:rPr>
        <w:t>5</w:t>
      </w:r>
      <w:r w:rsidR="00822F9E">
        <w:rPr>
          <w:rFonts w:hint="cs"/>
          <w:sz w:val="28"/>
          <w:szCs w:val="28"/>
          <w:rtl/>
          <w:lang w:bidi="ar-IQ"/>
        </w:rPr>
        <w:t>-</w:t>
      </w:r>
      <w:r w:rsidR="004713F9">
        <w:rPr>
          <w:rFonts w:hint="cs"/>
          <w:sz w:val="28"/>
          <w:szCs w:val="28"/>
          <w:rtl/>
          <w:lang w:bidi="ar-IQ"/>
        </w:rPr>
        <w:t xml:space="preserve"> نشوان عبد الله نشوان ، فن الرياضة والصحة . دار الحامد للنشر والتوزيع ، الاردن ، 2010.</w:t>
      </w:r>
    </w:p>
    <w:p w:rsidR="00822F9E" w:rsidRDefault="003F6E2F" w:rsidP="000C532B">
      <w:pPr>
        <w:rPr>
          <w:sz w:val="28"/>
          <w:szCs w:val="28"/>
          <w:rtl/>
          <w:lang w:bidi="ar-IQ"/>
        </w:rPr>
      </w:pPr>
      <w:r>
        <w:rPr>
          <w:rFonts w:hint="cs"/>
          <w:sz w:val="28"/>
          <w:szCs w:val="28"/>
          <w:rtl/>
          <w:lang w:bidi="ar-IQ"/>
        </w:rPr>
        <w:t>6</w:t>
      </w:r>
      <w:r w:rsidR="00822F9E">
        <w:rPr>
          <w:rFonts w:hint="cs"/>
          <w:sz w:val="28"/>
          <w:szCs w:val="28"/>
          <w:rtl/>
          <w:lang w:bidi="ar-IQ"/>
        </w:rPr>
        <w:t xml:space="preserve">- </w:t>
      </w:r>
      <w:r w:rsidR="000C532B">
        <w:rPr>
          <w:rFonts w:hint="cs"/>
          <w:sz w:val="28"/>
          <w:szCs w:val="28"/>
          <w:rtl/>
          <w:lang w:bidi="ar-IQ"/>
        </w:rPr>
        <w:t>مايوكلينك ، ترجمة حسان أحمد قمحية</w:t>
      </w:r>
      <w:r w:rsidR="002B7745">
        <w:rPr>
          <w:rFonts w:hint="cs"/>
          <w:sz w:val="28"/>
          <w:szCs w:val="28"/>
          <w:rtl/>
          <w:lang w:bidi="ar-IQ"/>
        </w:rPr>
        <w:t xml:space="preserve"> </w:t>
      </w:r>
      <w:r w:rsidR="000C532B">
        <w:rPr>
          <w:rFonts w:hint="cs"/>
          <w:sz w:val="28"/>
          <w:szCs w:val="28"/>
          <w:rtl/>
          <w:lang w:bidi="ar-IQ"/>
        </w:rPr>
        <w:t>، القلب .ط2، الدار العربية للنشر ،الامارات العربية المتحدة ، 2004.</w:t>
      </w:r>
    </w:p>
    <w:p w:rsidR="00822F9E" w:rsidRDefault="003F6E2F" w:rsidP="00822F9E">
      <w:pPr>
        <w:rPr>
          <w:sz w:val="28"/>
          <w:szCs w:val="28"/>
          <w:rtl/>
          <w:lang w:bidi="ar-IQ"/>
        </w:rPr>
      </w:pPr>
      <w:r>
        <w:rPr>
          <w:rFonts w:hint="cs"/>
          <w:sz w:val="28"/>
          <w:szCs w:val="28"/>
          <w:rtl/>
          <w:lang w:bidi="ar-IQ"/>
        </w:rPr>
        <w:t>7</w:t>
      </w:r>
      <w:r w:rsidR="00822F9E">
        <w:rPr>
          <w:rFonts w:hint="cs"/>
          <w:sz w:val="28"/>
          <w:szCs w:val="28"/>
          <w:rtl/>
          <w:lang w:bidi="ar-IQ"/>
        </w:rPr>
        <w:t xml:space="preserve">- </w:t>
      </w:r>
      <w:r w:rsidR="002B7745">
        <w:rPr>
          <w:rFonts w:hint="cs"/>
          <w:sz w:val="28"/>
          <w:szCs w:val="28"/>
          <w:rtl/>
          <w:lang w:bidi="ar-IQ"/>
        </w:rPr>
        <w:t>ف</w:t>
      </w:r>
      <w:r w:rsidR="000C532B">
        <w:rPr>
          <w:rFonts w:hint="cs"/>
          <w:sz w:val="28"/>
          <w:szCs w:val="28"/>
          <w:rtl/>
          <w:lang w:bidi="ar-IQ"/>
        </w:rPr>
        <w:t>اضل كامل مذكور ، مدخل الى الفسلج</w:t>
      </w:r>
      <w:r w:rsidR="002B7745">
        <w:rPr>
          <w:rFonts w:hint="cs"/>
          <w:sz w:val="28"/>
          <w:szCs w:val="28"/>
          <w:rtl/>
          <w:lang w:bidi="ar-IQ"/>
        </w:rPr>
        <w:t>ة في التدريب الرياضي . ط1 ، مكتبة المجتمع العربي ، الاردن ، 2011.</w:t>
      </w:r>
    </w:p>
    <w:p w:rsidR="002B7745" w:rsidRDefault="003F6E2F" w:rsidP="00A605FC">
      <w:pPr>
        <w:rPr>
          <w:sz w:val="28"/>
          <w:szCs w:val="28"/>
          <w:rtl/>
          <w:lang w:bidi="ar-IQ"/>
        </w:rPr>
      </w:pPr>
      <w:r>
        <w:rPr>
          <w:rFonts w:hint="cs"/>
          <w:sz w:val="28"/>
          <w:szCs w:val="28"/>
          <w:rtl/>
          <w:lang w:bidi="ar-IQ"/>
        </w:rPr>
        <w:t>8</w:t>
      </w:r>
      <w:r w:rsidR="002B7745">
        <w:rPr>
          <w:rFonts w:hint="cs"/>
          <w:sz w:val="28"/>
          <w:szCs w:val="28"/>
          <w:rtl/>
          <w:lang w:bidi="ar-IQ"/>
        </w:rPr>
        <w:t xml:space="preserve">- أحمد محمد عبد الرحمن ، تحليل الضوضاء البيئية داخل الفراغات شبه المغلقة ( دراسة حالة نفق السوق الصغير بمكة المكرمة ) . مجلة كلية الهندسة </w:t>
      </w:r>
      <w:r w:rsidR="002B7745">
        <w:rPr>
          <w:sz w:val="28"/>
          <w:szCs w:val="28"/>
          <w:rtl/>
          <w:lang w:bidi="ar-IQ"/>
        </w:rPr>
        <w:t>–</w:t>
      </w:r>
      <w:r w:rsidR="002B7745">
        <w:rPr>
          <w:rFonts w:hint="cs"/>
          <w:sz w:val="28"/>
          <w:szCs w:val="28"/>
          <w:rtl/>
          <w:lang w:bidi="ar-IQ"/>
        </w:rPr>
        <w:t xml:space="preserve"> جامعة المنصورة ، المجلد 29 ، العدد 2 ، مصر ، 2004.</w:t>
      </w:r>
    </w:p>
    <w:p w:rsidR="002454C1" w:rsidRPr="002454C1" w:rsidRDefault="003F6E2F" w:rsidP="002454C1">
      <w:pPr>
        <w:rPr>
          <w:sz w:val="28"/>
          <w:szCs w:val="28"/>
          <w:rtl/>
        </w:rPr>
      </w:pPr>
      <w:r>
        <w:rPr>
          <w:rFonts w:hint="cs"/>
          <w:sz w:val="28"/>
          <w:szCs w:val="28"/>
          <w:rtl/>
          <w:lang w:bidi="ar-IQ"/>
        </w:rPr>
        <w:t>9</w:t>
      </w:r>
      <w:r w:rsidR="002B7745">
        <w:rPr>
          <w:rFonts w:hint="cs"/>
          <w:sz w:val="28"/>
          <w:szCs w:val="28"/>
          <w:rtl/>
          <w:lang w:bidi="ar-IQ"/>
        </w:rPr>
        <w:t xml:space="preserve">- </w:t>
      </w:r>
      <w:r w:rsidR="002454C1" w:rsidRPr="002454C1">
        <w:rPr>
          <w:rFonts w:hint="cs"/>
          <w:sz w:val="28"/>
          <w:szCs w:val="28"/>
          <w:rtl/>
        </w:rPr>
        <w:t>علياء حاتوع ومحمد حمدان ابو دية ، علم البيئة .دار الشروق ، عمان الاردن ، 2003 .</w:t>
      </w:r>
    </w:p>
    <w:p w:rsidR="002B7745" w:rsidRDefault="003F6E2F" w:rsidP="00822F9E">
      <w:pPr>
        <w:rPr>
          <w:sz w:val="28"/>
          <w:szCs w:val="28"/>
          <w:rtl/>
        </w:rPr>
      </w:pPr>
      <w:r>
        <w:rPr>
          <w:rFonts w:hint="cs"/>
          <w:sz w:val="28"/>
          <w:szCs w:val="28"/>
          <w:rtl/>
        </w:rPr>
        <w:t>10</w:t>
      </w:r>
      <w:r w:rsidR="002454C1">
        <w:rPr>
          <w:rFonts w:hint="cs"/>
          <w:sz w:val="28"/>
          <w:szCs w:val="28"/>
          <w:rtl/>
        </w:rPr>
        <w:t xml:space="preserve">- </w:t>
      </w:r>
      <w:r w:rsidR="000C532B">
        <w:rPr>
          <w:rFonts w:hint="cs"/>
          <w:sz w:val="28"/>
          <w:szCs w:val="28"/>
          <w:rtl/>
        </w:rPr>
        <w:t>حسين موسى  حسين الشمري</w:t>
      </w:r>
      <w:r w:rsidR="00A605FC">
        <w:rPr>
          <w:rFonts w:hint="cs"/>
          <w:sz w:val="28"/>
          <w:szCs w:val="28"/>
          <w:rtl/>
        </w:rPr>
        <w:t xml:space="preserve"> ومنى جابر محمد علي ، دراسة تأثير التلوث الضوضائي على البيئة العراقية دراسة ميدانية في مدينة النجف الاشرف. مجلة آداب الكوفة ، المجلد الاول  ، العدد 9، 2009.</w:t>
      </w:r>
    </w:p>
    <w:p w:rsidR="000C532B" w:rsidRDefault="003F6E2F" w:rsidP="000C532B">
      <w:pPr>
        <w:rPr>
          <w:sz w:val="28"/>
          <w:szCs w:val="28"/>
          <w:rtl/>
        </w:rPr>
      </w:pPr>
      <w:r>
        <w:rPr>
          <w:rFonts w:hint="cs"/>
          <w:sz w:val="28"/>
          <w:szCs w:val="28"/>
          <w:rtl/>
        </w:rPr>
        <w:t>11</w:t>
      </w:r>
      <w:r w:rsidR="000C532B">
        <w:rPr>
          <w:rFonts w:hint="cs"/>
          <w:sz w:val="28"/>
          <w:szCs w:val="28"/>
          <w:rtl/>
        </w:rPr>
        <w:t xml:space="preserve">- سونيا ارزروني وارتان وياسمين نجم عبد الله ، التلوث الضوضائي في </w:t>
      </w:r>
      <w:r w:rsidR="00B16EAD">
        <w:rPr>
          <w:rFonts w:hint="cs"/>
          <w:sz w:val="28"/>
          <w:szCs w:val="28"/>
          <w:rtl/>
        </w:rPr>
        <w:t xml:space="preserve">محافظة البصرة 0مصادره - آثاره - </w:t>
      </w:r>
      <w:r w:rsidR="000C532B">
        <w:rPr>
          <w:rFonts w:hint="cs"/>
          <w:sz w:val="28"/>
          <w:szCs w:val="28"/>
          <w:rtl/>
        </w:rPr>
        <w:t>معالجته ). بحث منشور مجلة الغري للعلوم الاقتصادية والادارية جامعة البصرة ، العدد 9 ، المجلد 26 ، 2013 .</w:t>
      </w:r>
    </w:p>
    <w:p w:rsidR="00EB4D99" w:rsidRPr="0002561C" w:rsidRDefault="00733CA9" w:rsidP="000C532B">
      <w:pPr>
        <w:rPr>
          <w:b/>
          <w:bCs/>
          <w:sz w:val="28"/>
          <w:szCs w:val="28"/>
          <w:lang w:bidi="ar-IQ"/>
        </w:rPr>
      </w:pPr>
      <w:r w:rsidRPr="0002561C">
        <w:rPr>
          <w:rFonts w:hint="cs"/>
          <w:b/>
          <w:bCs/>
          <w:sz w:val="28"/>
          <w:szCs w:val="28"/>
          <w:rtl/>
        </w:rPr>
        <w:t xml:space="preserve">المراجع الأجنبية : </w:t>
      </w:r>
    </w:p>
    <w:p w:rsidR="00371F31" w:rsidRDefault="003F6E2F" w:rsidP="00BC4EDA">
      <w:pPr>
        <w:jc w:val="right"/>
        <w:rPr>
          <w:sz w:val="28"/>
          <w:szCs w:val="28"/>
          <w:lang w:bidi="ar-IQ"/>
        </w:rPr>
      </w:pPr>
      <w:r>
        <w:rPr>
          <w:sz w:val="28"/>
          <w:szCs w:val="28"/>
          <w:lang w:bidi="ar-IQ"/>
        </w:rPr>
        <w:t>12</w:t>
      </w:r>
      <w:r w:rsidR="005F73FF">
        <w:rPr>
          <w:sz w:val="28"/>
          <w:szCs w:val="28"/>
          <w:lang w:bidi="ar-IQ"/>
        </w:rPr>
        <w:t xml:space="preserve">- </w:t>
      </w:r>
      <w:r w:rsidR="00FC17CB" w:rsidRPr="00FC17CB">
        <w:rPr>
          <w:sz w:val="28"/>
          <w:szCs w:val="28"/>
          <w:lang w:bidi="ar-IQ"/>
        </w:rPr>
        <w:t>Srinivasa  Rao and K. Duragarani : G.V.R.</w:t>
      </w:r>
      <w:r w:rsidR="00FC17CB">
        <w:rPr>
          <w:sz w:val="28"/>
          <w:szCs w:val="28"/>
          <w:lang w:bidi="ar-IQ"/>
        </w:rPr>
        <w:t xml:space="preserve"> A  Study on Noise pollution due to Traffic at Assilmetta Junction in Visakhapatnam City ,India ,</w:t>
      </w:r>
      <w:r w:rsidR="0002561C">
        <w:rPr>
          <w:sz w:val="28"/>
          <w:szCs w:val="28"/>
          <w:lang w:bidi="ar-IQ"/>
        </w:rPr>
        <w:t xml:space="preserve">  J.</w:t>
      </w:r>
      <w:r w:rsidR="00BC4EDA">
        <w:rPr>
          <w:sz w:val="28"/>
          <w:szCs w:val="28"/>
          <w:lang w:bidi="ar-IQ"/>
        </w:rPr>
        <w:t xml:space="preserve"> of Earth Sci and Eng.</w:t>
      </w:r>
      <w:r w:rsidR="00FC17CB">
        <w:rPr>
          <w:sz w:val="28"/>
          <w:szCs w:val="28"/>
          <w:lang w:bidi="ar-IQ"/>
        </w:rPr>
        <w:t xml:space="preserve">  Vol.04,No.06 December 2011, 1118-1124.</w:t>
      </w:r>
    </w:p>
    <w:p w:rsidR="005F73FF" w:rsidRDefault="003F6E2F" w:rsidP="00231991">
      <w:pPr>
        <w:jc w:val="right"/>
        <w:rPr>
          <w:sz w:val="28"/>
          <w:szCs w:val="28"/>
          <w:lang w:bidi="ar-IQ"/>
        </w:rPr>
      </w:pPr>
      <w:r>
        <w:rPr>
          <w:sz w:val="28"/>
          <w:szCs w:val="28"/>
          <w:lang w:bidi="ar-IQ"/>
        </w:rPr>
        <w:t>13</w:t>
      </w:r>
      <w:r w:rsidR="00371F31">
        <w:rPr>
          <w:sz w:val="28"/>
          <w:szCs w:val="28"/>
          <w:lang w:bidi="ar-IQ"/>
        </w:rPr>
        <w:t>-</w:t>
      </w:r>
      <w:r w:rsidR="00371F31" w:rsidRPr="00371F31">
        <w:t xml:space="preserve"> </w:t>
      </w:r>
      <w:r w:rsidR="00371F31" w:rsidRPr="00371F31">
        <w:rPr>
          <w:sz w:val="28"/>
          <w:szCs w:val="28"/>
          <w:lang w:bidi="ar-IQ"/>
        </w:rPr>
        <w:t>Lisa Goines, RN</w:t>
      </w:r>
      <w:r w:rsidR="00371F31">
        <w:rPr>
          <w:sz w:val="28"/>
          <w:szCs w:val="28"/>
          <w:lang w:bidi="ar-IQ"/>
        </w:rPr>
        <w:t>,</w:t>
      </w:r>
      <w:r w:rsidR="00027D57">
        <w:rPr>
          <w:sz w:val="28"/>
          <w:szCs w:val="28"/>
          <w:lang w:bidi="ar-IQ"/>
        </w:rPr>
        <w:t xml:space="preserve"> and</w:t>
      </w:r>
      <w:r w:rsidR="00371F31" w:rsidRPr="00371F31">
        <w:rPr>
          <w:sz w:val="28"/>
          <w:szCs w:val="28"/>
          <w:lang w:bidi="ar-IQ"/>
        </w:rPr>
        <w:t xml:space="preserve"> Louis Hagler</w:t>
      </w:r>
      <w:r w:rsidR="00371F31">
        <w:rPr>
          <w:sz w:val="28"/>
          <w:szCs w:val="28"/>
          <w:lang w:bidi="ar-IQ"/>
        </w:rPr>
        <w:t xml:space="preserve"> </w:t>
      </w:r>
      <w:r w:rsidR="00371F31" w:rsidRPr="00371F31">
        <w:rPr>
          <w:sz w:val="28"/>
          <w:szCs w:val="28"/>
          <w:lang w:bidi="ar-IQ"/>
        </w:rPr>
        <w:t>,</w:t>
      </w:r>
      <w:r w:rsidR="00371F31">
        <w:rPr>
          <w:sz w:val="28"/>
          <w:szCs w:val="28"/>
          <w:lang w:bidi="ar-IQ"/>
        </w:rPr>
        <w:t xml:space="preserve">MD </w:t>
      </w:r>
      <w:r w:rsidR="00027D57">
        <w:rPr>
          <w:sz w:val="28"/>
          <w:szCs w:val="28"/>
          <w:lang w:bidi="ar-IQ"/>
        </w:rPr>
        <w:t>Pollution: A modern plague .South Med J.</w:t>
      </w:r>
      <w:r w:rsidR="00231991">
        <w:rPr>
          <w:sz w:val="28"/>
          <w:szCs w:val="28"/>
          <w:lang w:bidi="ar-IQ"/>
        </w:rPr>
        <w:t xml:space="preserve"> March</w:t>
      </w:r>
      <w:r w:rsidR="00027D57">
        <w:rPr>
          <w:sz w:val="28"/>
          <w:szCs w:val="28"/>
          <w:lang w:bidi="ar-IQ"/>
        </w:rPr>
        <w:t xml:space="preserve"> 2007</w:t>
      </w:r>
      <w:r w:rsidR="00231991">
        <w:rPr>
          <w:sz w:val="28"/>
          <w:szCs w:val="28"/>
          <w:lang w:bidi="ar-IQ"/>
        </w:rPr>
        <w:t>,</w:t>
      </w:r>
      <w:r w:rsidR="00027D57">
        <w:rPr>
          <w:sz w:val="28"/>
          <w:szCs w:val="28"/>
          <w:lang w:bidi="ar-IQ"/>
        </w:rPr>
        <w:t>100 (3 ) 287 – 294.</w:t>
      </w:r>
      <w:r w:rsidR="00371F31">
        <w:rPr>
          <w:sz w:val="28"/>
          <w:szCs w:val="28"/>
          <w:lang w:bidi="ar-IQ"/>
        </w:rPr>
        <w:t xml:space="preserve"> </w:t>
      </w:r>
      <w:r w:rsidR="00FC17CB">
        <w:rPr>
          <w:sz w:val="28"/>
          <w:szCs w:val="28"/>
          <w:lang w:bidi="ar-IQ"/>
        </w:rPr>
        <w:t xml:space="preserve"> </w:t>
      </w:r>
    </w:p>
    <w:p w:rsidR="00626D96" w:rsidRDefault="003F6E2F" w:rsidP="00231991">
      <w:pPr>
        <w:jc w:val="right"/>
        <w:rPr>
          <w:sz w:val="28"/>
          <w:szCs w:val="28"/>
          <w:lang w:bidi="ar-IQ"/>
        </w:rPr>
      </w:pPr>
      <w:r>
        <w:rPr>
          <w:sz w:val="28"/>
          <w:szCs w:val="28"/>
          <w:lang w:bidi="ar-IQ"/>
        </w:rPr>
        <w:t>14</w:t>
      </w:r>
      <w:r w:rsidR="00BC4EDA">
        <w:rPr>
          <w:sz w:val="28"/>
          <w:szCs w:val="28"/>
          <w:lang w:bidi="ar-IQ"/>
        </w:rPr>
        <w:t>-M. Mohammadi  Roozbahani ; P. Nassiri ; P. J</w:t>
      </w:r>
      <w:r w:rsidR="00626D96">
        <w:rPr>
          <w:sz w:val="28"/>
          <w:szCs w:val="28"/>
          <w:lang w:bidi="ar-IQ"/>
        </w:rPr>
        <w:t>a</w:t>
      </w:r>
      <w:r w:rsidR="006E6ACF">
        <w:rPr>
          <w:sz w:val="28"/>
          <w:szCs w:val="28"/>
          <w:lang w:bidi="ar-IQ"/>
        </w:rPr>
        <w:t>fari. Shalkouhi , Risk assessment of workers exposed to noise pollution in a textile plant . J. Environ Sci Tech</w:t>
      </w:r>
      <w:r w:rsidR="00231991">
        <w:rPr>
          <w:sz w:val="28"/>
          <w:szCs w:val="28"/>
          <w:lang w:bidi="ar-IQ"/>
        </w:rPr>
        <w:t xml:space="preserve">; </w:t>
      </w:r>
      <w:r w:rsidR="006E6ACF">
        <w:rPr>
          <w:sz w:val="28"/>
          <w:szCs w:val="28"/>
          <w:lang w:bidi="ar-IQ"/>
        </w:rPr>
        <w:t>6 (4).</w:t>
      </w:r>
      <w:r w:rsidR="00626D96">
        <w:rPr>
          <w:sz w:val="28"/>
          <w:szCs w:val="28"/>
          <w:lang w:bidi="ar-IQ"/>
        </w:rPr>
        <w:t xml:space="preserve"> 591- 596.Autumn 2009.</w:t>
      </w:r>
    </w:p>
    <w:p w:rsidR="00BC4EDA" w:rsidRPr="003F6E2F" w:rsidRDefault="003F6E2F" w:rsidP="003F6E2F">
      <w:pPr>
        <w:jc w:val="right"/>
        <w:rPr>
          <w:sz w:val="28"/>
          <w:szCs w:val="28"/>
          <w:lang w:bidi="ar-IQ"/>
        </w:rPr>
      </w:pPr>
      <w:r>
        <w:rPr>
          <w:sz w:val="28"/>
          <w:szCs w:val="28"/>
          <w:lang w:bidi="ar-IQ"/>
        </w:rPr>
        <w:t>15-</w:t>
      </w:r>
      <w:r w:rsidRPr="003F6E2F">
        <w:t xml:space="preserve"> </w:t>
      </w:r>
      <w:r w:rsidRPr="003F6E2F">
        <w:rPr>
          <w:sz w:val="28"/>
          <w:szCs w:val="28"/>
          <w:lang w:bidi="ar-IQ"/>
        </w:rPr>
        <w:t>Laura Bush , The health heart Hand  Book for women .March 2007, USA</w:t>
      </w:r>
      <w:r>
        <w:rPr>
          <w:sz w:val="28"/>
          <w:szCs w:val="28"/>
          <w:lang w:bidi="ar-IQ"/>
        </w:rPr>
        <w:t>.</w:t>
      </w:r>
    </w:p>
    <w:p w:rsidR="000C532B" w:rsidRPr="00F93947" w:rsidRDefault="000C532B" w:rsidP="000C532B">
      <w:pPr>
        <w:rPr>
          <w:sz w:val="28"/>
          <w:szCs w:val="28"/>
          <w:rtl/>
        </w:rPr>
      </w:pPr>
    </w:p>
    <w:p w:rsidR="00FF2A8F" w:rsidRDefault="00546D83" w:rsidP="00153D99">
      <w:pPr>
        <w:rPr>
          <w:rFonts w:asciiTheme="minorBidi" w:hAnsiTheme="minorBidi"/>
          <w:sz w:val="28"/>
          <w:szCs w:val="28"/>
          <w:rtl/>
          <w:lang w:bidi="ar-IQ"/>
        </w:rPr>
      </w:pPr>
      <w:r w:rsidRPr="00F93947">
        <w:rPr>
          <w:rFonts w:hint="cs"/>
          <w:sz w:val="28"/>
          <w:szCs w:val="28"/>
          <w:rtl/>
          <w:lang w:bidi="ar-IQ"/>
        </w:rPr>
        <w:t xml:space="preserve">   </w:t>
      </w:r>
      <w:r w:rsidR="00474C7B" w:rsidRPr="00F93947">
        <w:rPr>
          <w:rFonts w:hint="cs"/>
          <w:sz w:val="28"/>
          <w:szCs w:val="28"/>
          <w:rtl/>
          <w:lang w:bidi="ar-IQ"/>
        </w:rPr>
        <w:t xml:space="preserve">  </w:t>
      </w:r>
    </w:p>
    <w:p w:rsidR="00FF2A8F" w:rsidRDefault="00FF2A8F" w:rsidP="00D7433D">
      <w:pPr>
        <w:pStyle w:val="a8"/>
        <w:ind w:left="360"/>
        <w:rPr>
          <w:rFonts w:asciiTheme="minorBidi" w:hAnsiTheme="minorBidi"/>
          <w:sz w:val="28"/>
          <w:szCs w:val="28"/>
          <w:rtl/>
          <w:lang w:bidi="ar-IQ"/>
        </w:rPr>
      </w:pPr>
    </w:p>
    <w:p w:rsidR="00FF2A8F" w:rsidRDefault="00FF2A8F" w:rsidP="00D7433D">
      <w:pPr>
        <w:pStyle w:val="a8"/>
        <w:ind w:left="360"/>
        <w:rPr>
          <w:rFonts w:asciiTheme="minorBidi" w:hAnsiTheme="minorBidi"/>
          <w:sz w:val="28"/>
          <w:szCs w:val="28"/>
          <w:rtl/>
          <w:lang w:bidi="ar-IQ"/>
        </w:rPr>
      </w:pPr>
    </w:p>
    <w:p w:rsidR="00FF2A8F" w:rsidRDefault="00FF2A8F" w:rsidP="00D7433D">
      <w:pPr>
        <w:pStyle w:val="a8"/>
        <w:ind w:left="360"/>
        <w:rPr>
          <w:rFonts w:asciiTheme="minorBidi" w:hAnsiTheme="minorBidi"/>
          <w:sz w:val="28"/>
          <w:szCs w:val="28"/>
          <w:rtl/>
          <w:lang w:bidi="ar-IQ"/>
        </w:rPr>
      </w:pPr>
    </w:p>
    <w:p w:rsidR="00FF2A8F" w:rsidRDefault="00FF2A8F" w:rsidP="00D7433D">
      <w:pPr>
        <w:pStyle w:val="a8"/>
        <w:ind w:left="360"/>
        <w:rPr>
          <w:rFonts w:asciiTheme="minorBidi" w:hAnsiTheme="minorBidi"/>
          <w:sz w:val="28"/>
          <w:szCs w:val="28"/>
          <w:rtl/>
          <w:lang w:bidi="ar-IQ"/>
        </w:rPr>
      </w:pPr>
    </w:p>
    <w:p w:rsidR="005268CC" w:rsidRPr="00345812" w:rsidRDefault="005268CC" w:rsidP="00345812">
      <w:pPr>
        <w:rPr>
          <w:rFonts w:asciiTheme="minorBidi" w:hAnsiTheme="minorBidi"/>
          <w:sz w:val="28"/>
          <w:szCs w:val="28"/>
          <w:rtl/>
          <w:lang w:bidi="ar-IQ"/>
        </w:rPr>
      </w:pPr>
    </w:p>
    <w:p w:rsidR="00FF2A8F" w:rsidRPr="00863336" w:rsidRDefault="00FF2A8F" w:rsidP="00FF2A8F">
      <w:pPr>
        <w:rPr>
          <w:b/>
          <w:bCs/>
          <w:sz w:val="28"/>
          <w:szCs w:val="28"/>
          <w:rtl/>
        </w:rPr>
      </w:pPr>
    </w:p>
    <w:p w:rsidR="00FF2A8F" w:rsidRDefault="00FF2A8F" w:rsidP="00D7433D">
      <w:pPr>
        <w:pStyle w:val="a8"/>
        <w:ind w:left="360"/>
        <w:rPr>
          <w:rFonts w:asciiTheme="minorBidi" w:hAnsiTheme="minorBidi"/>
          <w:sz w:val="28"/>
          <w:szCs w:val="28"/>
          <w:rtl/>
          <w:lang w:bidi="ar-IQ"/>
        </w:rPr>
      </w:pPr>
    </w:p>
    <w:p w:rsidR="00FF2A8F" w:rsidRDefault="00FF2A8F" w:rsidP="00D7433D">
      <w:pPr>
        <w:pStyle w:val="a8"/>
        <w:ind w:left="360"/>
        <w:rPr>
          <w:rFonts w:asciiTheme="minorBidi" w:hAnsiTheme="minorBidi"/>
          <w:sz w:val="28"/>
          <w:szCs w:val="28"/>
          <w:rtl/>
          <w:lang w:bidi="ar-IQ"/>
        </w:rPr>
      </w:pPr>
    </w:p>
    <w:p w:rsidR="00FF2A8F" w:rsidRDefault="00FF2A8F" w:rsidP="00D7433D">
      <w:pPr>
        <w:pStyle w:val="a8"/>
        <w:ind w:left="360"/>
        <w:rPr>
          <w:rFonts w:asciiTheme="minorBidi" w:hAnsiTheme="minorBidi"/>
          <w:sz w:val="28"/>
          <w:szCs w:val="28"/>
          <w:rtl/>
          <w:lang w:bidi="ar-IQ"/>
        </w:rPr>
      </w:pPr>
    </w:p>
    <w:p w:rsidR="00FF2A8F" w:rsidRDefault="00FF2A8F" w:rsidP="00D7433D">
      <w:pPr>
        <w:pStyle w:val="a8"/>
        <w:ind w:left="360"/>
        <w:rPr>
          <w:rFonts w:asciiTheme="minorBidi" w:hAnsiTheme="minorBidi"/>
          <w:sz w:val="28"/>
          <w:szCs w:val="28"/>
          <w:rtl/>
          <w:lang w:bidi="ar-IQ"/>
        </w:rPr>
      </w:pPr>
    </w:p>
    <w:p w:rsidR="00FF2A8F" w:rsidRDefault="00FF2A8F" w:rsidP="00D7433D">
      <w:pPr>
        <w:pStyle w:val="a8"/>
        <w:ind w:left="360"/>
        <w:rPr>
          <w:rFonts w:asciiTheme="minorBidi" w:hAnsiTheme="minorBidi"/>
          <w:sz w:val="28"/>
          <w:szCs w:val="28"/>
          <w:rtl/>
          <w:lang w:bidi="ar-IQ"/>
        </w:rPr>
      </w:pPr>
    </w:p>
    <w:p w:rsidR="00FF2A8F" w:rsidRDefault="00FF2A8F" w:rsidP="00E963D8">
      <w:pPr>
        <w:rPr>
          <w:rFonts w:asciiTheme="minorBidi" w:hAnsiTheme="minorBidi"/>
          <w:sz w:val="28"/>
          <w:szCs w:val="28"/>
          <w:rtl/>
          <w:lang w:bidi="ar-IQ"/>
        </w:rPr>
      </w:pPr>
    </w:p>
    <w:p w:rsidR="00345812" w:rsidRDefault="00345812" w:rsidP="00E963D8">
      <w:pPr>
        <w:rPr>
          <w:rFonts w:asciiTheme="minorBidi" w:hAnsiTheme="minorBidi"/>
          <w:sz w:val="28"/>
          <w:szCs w:val="28"/>
          <w:rtl/>
          <w:lang w:bidi="ar-IQ"/>
        </w:rPr>
      </w:pPr>
    </w:p>
    <w:p w:rsidR="00FF2A8F" w:rsidRDefault="00FF2A8F" w:rsidP="00FF2A8F">
      <w:pPr>
        <w:rPr>
          <w:sz w:val="24"/>
          <w:szCs w:val="24"/>
          <w:rtl/>
          <w:lang w:bidi="ar-IQ"/>
        </w:rPr>
      </w:pPr>
    </w:p>
    <w:p w:rsidR="00FF2A8F" w:rsidRDefault="00FF2A8F" w:rsidP="00FF2A8F">
      <w:pPr>
        <w:rPr>
          <w:sz w:val="24"/>
          <w:szCs w:val="24"/>
          <w:rtl/>
          <w:lang w:bidi="ar-IQ"/>
        </w:rPr>
      </w:pPr>
    </w:p>
    <w:p w:rsidR="00FF2A8F" w:rsidRDefault="00FF2A8F" w:rsidP="00FF2A8F">
      <w:pPr>
        <w:rPr>
          <w:sz w:val="24"/>
          <w:szCs w:val="24"/>
          <w:rtl/>
          <w:lang w:bidi="ar-IQ"/>
        </w:rPr>
      </w:pPr>
    </w:p>
    <w:p w:rsidR="00FF2A8F" w:rsidRDefault="00FF2A8F" w:rsidP="00FF2A8F">
      <w:pPr>
        <w:rPr>
          <w:sz w:val="24"/>
          <w:szCs w:val="24"/>
          <w:rtl/>
          <w:lang w:bidi="ar-IQ"/>
        </w:rPr>
      </w:pPr>
    </w:p>
    <w:p w:rsidR="00FF2A8F" w:rsidRDefault="00FF2A8F" w:rsidP="00FF2A8F">
      <w:pPr>
        <w:rPr>
          <w:sz w:val="24"/>
          <w:szCs w:val="24"/>
          <w:rtl/>
          <w:lang w:bidi="ar-IQ"/>
        </w:rPr>
      </w:pPr>
    </w:p>
    <w:p w:rsidR="00FF2A8F" w:rsidRDefault="00FF2A8F" w:rsidP="00FF2A8F">
      <w:pPr>
        <w:rPr>
          <w:sz w:val="24"/>
          <w:szCs w:val="24"/>
          <w:rtl/>
          <w:lang w:bidi="ar-IQ"/>
        </w:rPr>
      </w:pPr>
    </w:p>
    <w:p w:rsidR="00FF2A8F" w:rsidRDefault="00FF2A8F" w:rsidP="00FF2A8F">
      <w:pPr>
        <w:rPr>
          <w:sz w:val="24"/>
          <w:szCs w:val="24"/>
          <w:vertAlign w:val="subscript"/>
          <w:rtl/>
          <w:lang w:bidi="ar-IQ"/>
        </w:rPr>
      </w:pPr>
    </w:p>
    <w:p w:rsidR="00FF2A8F" w:rsidRDefault="00FF2A8F" w:rsidP="00FF2A8F">
      <w:pPr>
        <w:rPr>
          <w:sz w:val="24"/>
          <w:szCs w:val="24"/>
          <w:vertAlign w:val="subscript"/>
          <w:rtl/>
          <w:lang w:bidi="ar-IQ"/>
        </w:rPr>
      </w:pPr>
      <w:r>
        <w:rPr>
          <w:rFonts w:hint="cs"/>
          <w:sz w:val="24"/>
          <w:szCs w:val="24"/>
          <w:vertAlign w:val="subscript"/>
          <w:rtl/>
          <w:lang w:bidi="ar-IQ"/>
        </w:rPr>
        <w:t xml:space="preserve">     </w:t>
      </w:r>
    </w:p>
    <w:p w:rsidR="00FF2A8F" w:rsidRPr="00F93947" w:rsidRDefault="00FF2A8F" w:rsidP="00D7433D">
      <w:pPr>
        <w:pStyle w:val="a8"/>
        <w:ind w:left="360"/>
        <w:rPr>
          <w:rFonts w:asciiTheme="minorBidi" w:hAnsiTheme="minorBidi"/>
          <w:sz w:val="28"/>
          <w:szCs w:val="28"/>
          <w:rtl/>
          <w:lang w:bidi="ar-IQ"/>
        </w:rPr>
      </w:pPr>
    </w:p>
    <w:p w:rsidR="0060337D" w:rsidRPr="00F93947" w:rsidRDefault="0060337D" w:rsidP="002654A0">
      <w:pPr>
        <w:ind w:left="2160"/>
        <w:rPr>
          <w:sz w:val="28"/>
          <w:szCs w:val="28"/>
          <w:rtl/>
          <w:lang w:bidi="ar-IQ"/>
        </w:rPr>
      </w:pPr>
    </w:p>
    <w:p w:rsidR="0060337D" w:rsidRPr="00F93947" w:rsidRDefault="0060337D" w:rsidP="0060337D">
      <w:pPr>
        <w:rPr>
          <w:sz w:val="28"/>
          <w:szCs w:val="28"/>
          <w:rtl/>
          <w:lang w:bidi="ar-IQ"/>
        </w:rPr>
      </w:pPr>
    </w:p>
    <w:p w:rsidR="0060337D" w:rsidRPr="00F93947" w:rsidRDefault="0060337D" w:rsidP="00A94AA5">
      <w:pPr>
        <w:rPr>
          <w:sz w:val="28"/>
          <w:szCs w:val="28"/>
          <w:rtl/>
          <w:lang w:bidi="ar-IQ"/>
        </w:rPr>
      </w:pPr>
    </w:p>
    <w:p w:rsidR="0014744B" w:rsidRPr="00F93947" w:rsidRDefault="0014744B" w:rsidP="00A94AA5">
      <w:pPr>
        <w:rPr>
          <w:sz w:val="28"/>
          <w:szCs w:val="28"/>
        </w:rPr>
      </w:pPr>
    </w:p>
    <w:sectPr w:rsidR="0014744B" w:rsidRPr="00F93947" w:rsidSect="00EE55A7">
      <w:headerReference w:type="default" r:id="rId15"/>
      <w:pgSz w:w="11906" w:h="16838"/>
      <w:pgMar w:top="1134" w:right="1134" w:bottom="1134" w:left="284" w:header="709" w:footer="709" w:gutter="0"/>
      <w:pgNumType w:start="1"/>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7896" w:rsidRDefault="00D37896" w:rsidP="00011629">
      <w:pPr>
        <w:spacing w:after="0" w:line="240" w:lineRule="auto"/>
      </w:pPr>
      <w:r>
        <w:separator/>
      </w:r>
    </w:p>
  </w:endnote>
  <w:endnote w:type="continuationSeparator" w:id="0">
    <w:p w:rsidR="00D37896" w:rsidRDefault="00D37896" w:rsidP="000116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panose1 w:val="02020603050405020304"/>
    <w:charset w:val="00"/>
    <w:family w:val="roman"/>
    <w:pitch w:val="variable"/>
    <w:sig w:usb0="00002003" w:usb1="00000000" w:usb2="00000008" w:usb3="00000000" w:csb0="0000004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7896" w:rsidRDefault="00D37896" w:rsidP="00011629">
      <w:pPr>
        <w:spacing w:after="0" w:line="240" w:lineRule="auto"/>
      </w:pPr>
      <w:r>
        <w:separator/>
      </w:r>
    </w:p>
  </w:footnote>
  <w:footnote w:type="continuationSeparator" w:id="0">
    <w:p w:rsidR="00D37896" w:rsidRDefault="00D37896" w:rsidP="000116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808080" w:themeColor="background1" w:themeShade="80"/>
        <w:spacing w:val="60"/>
        <w:rtl/>
        <w:lang w:val="ar-SA"/>
      </w:rPr>
      <w:id w:val="1695729806"/>
      <w:docPartObj>
        <w:docPartGallery w:val="Page Numbers (Top of Page)"/>
        <w:docPartUnique/>
      </w:docPartObj>
    </w:sdtPr>
    <w:sdtEndPr>
      <w:rPr>
        <w:b/>
        <w:bCs/>
        <w:color w:val="auto"/>
        <w:spacing w:val="0"/>
        <w:lang w:val="en-US"/>
      </w:rPr>
    </w:sdtEndPr>
    <w:sdtContent>
      <w:p w:rsidR="00566B08" w:rsidRDefault="00566B08" w:rsidP="00220473">
        <w:pPr>
          <w:pStyle w:val="a9"/>
          <w:pBdr>
            <w:bottom w:val="single" w:sz="4" w:space="1" w:color="D9D9D9" w:themeColor="background1" w:themeShade="D9"/>
          </w:pBdr>
          <w:jc w:val="right"/>
          <w:rPr>
            <w:b/>
            <w:bCs/>
          </w:rPr>
        </w:pPr>
        <w:r>
          <w:rPr>
            <w:rtl/>
            <w:lang w:val="ar-SA"/>
          </w:rPr>
          <w:t xml:space="preserve"> </w:t>
        </w:r>
        <w:r>
          <w:fldChar w:fldCharType="begin"/>
        </w:r>
        <w:r>
          <w:instrText>PAGE   \* MERGEFORMAT</w:instrText>
        </w:r>
        <w:r>
          <w:fldChar w:fldCharType="separate"/>
        </w:r>
        <w:r w:rsidR="00884AB4" w:rsidRPr="00884AB4">
          <w:rPr>
            <w:b/>
            <w:bCs/>
            <w:noProof/>
            <w:rtl/>
            <w:lang w:val="ar-SA"/>
          </w:rPr>
          <w:t>12</w:t>
        </w:r>
        <w:r>
          <w:rPr>
            <w:b/>
            <w:bCs/>
          </w:rPr>
          <w:fldChar w:fldCharType="end"/>
        </w:r>
      </w:p>
    </w:sdtContent>
  </w:sdt>
  <w:p w:rsidR="00566B08" w:rsidRDefault="00566B08">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236D37"/>
    <w:multiLevelType w:val="hybridMultilevel"/>
    <w:tmpl w:val="018A78CC"/>
    <w:lvl w:ilvl="0" w:tplc="555E66BE">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3F6A57"/>
    <w:multiLevelType w:val="hybridMultilevel"/>
    <w:tmpl w:val="F9583E88"/>
    <w:lvl w:ilvl="0" w:tplc="C87A854A">
      <w:numFmt w:val="bullet"/>
      <w:lvlText w:val=""/>
      <w:lvlJc w:val="left"/>
      <w:pPr>
        <w:ind w:left="1605" w:hanging="360"/>
      </w:pPr>
      <w:rPr>
        <w:rFonts w:ascii="Symbol" w:eastAsiaTheme="minorHAnsi" w:hAnsi="Symbol" w:cstheme="minorBidi" w:hint="default"/>
      </w:rPr>
    </w:lvl>
    <w:lvl w:ilvl="1" w:tplc="04090003" w:tentative="1">
      <w:start w:val="1"/>
      <w:numFmt w:val="bullet"/>
      <w:lvlText w:val="o"/>
      <w:lvlJc w:val="left"/>
      <w:pPr>
        <w:ind w:left="2325" w:hanging="360"/>
      </w:pPr>
      <w:rPr>
        <w:rFonts w:ascii="Courier New" w:hAnsi="Courier New" w:cs="Courier New" w:hint="default"/>
      </w:rPr>
    </w:lvl>
    <w:lvl w:ilvl="2" w:tplc="04090005" w:tentative="1">
      <w:start w:val="1"/>
      <w:numFmt w:val="bullet"/>
      <w:lvlText w:val=""/>
      <w:lvlJc w:val="left"/>
      <w:pPr>
        <w:ind w:left="3045" w:hanging="360"/>
      </w:pPr>
      <w:rPr>
        <w:rFonts w:ascii="Wingdings" w:hAnsi="Wingdings" w:hint="default"/>
      </w:rPr>
    </w:lvl>
    <w:lvl w:ilvl="3" w:tplc="04090001" w:tentative="1">
      <w:start w:val="1"/>
      <w:numFmt w:val="bullet"/>
      <w:lvlText w:val=""/>
      <w:lvlJc w:val="left"/>
      <w:pPr>
        <w:ind w:left="3765" w:hanging="360"/>
      </w:pPr>
      <w:rPr>
        <w:rFonts w:ascii="Symbol" w:hAnsi="Symbol" w:hint="default"/>
      </w:rPr>
    </w:lvl>
    <w:lvl w:ilvl="4" w:tplc="04090003" w:tentative="1">
      <w:start w:val="1"/>
      <w:numFmt w:val="bullet"/>
      <w:lvlText w:val="o"/>
      <w:lvlJc w:val="left"/>
      <w:pPr>
        <w:ind w:left="4485" w:hanging="360"/>
      </w:pPr>
      <w:rPr>
        <w:rFonts w:ascii="Courier New" w:hAnsi="Courier New" w:cs="Courier New" w:hint="default"/>
      </w:rPr>
    </w:lvl>
    <w:lvl w:ilvl="5" w:tplc="04090005" w:tentative="1">
      <w:start w:val="1"/>
      <w:numFmt w:val="bullet"/>
      <w:lvlText w:val=""/>
      <w:lvlJc w:val="left"/>
      <w:pPr>
        <w:ind w:left="5205" w:hanging="360"/>
      </w:pPr>
      <w:rPr>
        <w:rFonts w:ascii="Wingdings" w:hAnsi="Wingdings" w:hint="default"/>
      </w:rPr>
    </w:lvl>
    <w:lvl w:ilvl="6" w:tplc="04090001" w:tentative="1">
      <w:start w:val="1"/>
      <w:numFmt w:val="bullet"/>
      <w:lvlText w:val=""/>
      <w:lvlJc w:val="left"/>
      <w:pPr>
        <w:ind w:left="5925" w:hanging="360"/>
      </w:pPr>
      <w:rPr>
        <w:rFonts w:ascii="Symbol" w:hAnsi="Symbol" w:hint="default"/>
      </w:rPr>
    </w:lvl>
    <w:lvl w:ilvl="7" w:tplc="04090003" w:tentative="1">
      <w:start w:val="1"/>
      <w:numFmt w:val="bullet"/>
      <w:lvlText w:val="o"/>
      <w:lvlJc w:val="left"/>
      <w:pPr>
        <w:ind w:left="6645" w:hanging="360"/>
      </w:pPr>
      <w:rPr>
        <w:rFonts w:ascii="Courier New" w:hAnsi="Courier New" w:cs="Courier New" w:hint="default"/>
      </w:rPr>
    </w:lvl>
    <w:lvl w:ilvl="8" w:tplc="04090005" w:tentative="1">
      <w:start w:val="1"/>
      <w:numFmt w:val="bullet"/>
      <w:lvlText w:val=""/>
      <w:lvlJc w:val="left"/>
      <w:pPr>
        <w:ind w:left="7365" w:hanging="360"/>
      </w:pPr>
      <w:rPr>
        <w:rFonts w:ascii="Wingdings" w:hAnsi="Wingdings" w:hint="default"/>
      </w:rPr>
    </w:lvl>
  </w:abstractNum>
  <w:abstractNum w:abstractNumId="2">
    <w:nsid w:val="07C547F9"/>
    <w:multiLevelType w:val="hybridMultilevel"/>
    <w:tmpl w:val="5358E784"/>
    <w:lvl w:ilvl="0" w:tplc="1CE62358">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C681271"/>
    <w:multiLevelType w:val="multilevel"/>
    <w:tmpl w:val="761CA2CA"/>
    <w:lvl w:ilvl="0">
      <w:start w:val="3"/>
      <w:numFmt w:val="decimal"/>
      <w:lvlText w:val="%1"/>
      <w:lvlJc w:val="left"/>
      <w:pPr>
        <w:ind w:left="675" w:hanging="675"/>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4">
    <w:nsid w:val="0CE96F59"/>
    <w:multiLevelType w:val="multilevel"/>
    <w:tmpl w:val="0118695E"/>
    <w:lvl w:ilvl="0">
      <w:start w:val="1"/>
      <w:numFmt w:val="decimal"/>
      <w:lvlText w:val="%1"/>
      <w:lvlJc w:val="left"/>
      <w:pPr>
        <w:ind w:left="630" w:hanging="630"/>
      </w:pPr>
      <w:rPr>
        <w:rFonts w:hint="default"/>
      </w:rPr>
    </w:lvl>
    <w:lvl w:ilvl="1">
      <w:start w:val="5"/>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5">
    <w:nsid w:val="15DF36F1"/>
    <w:multiLevelType w:val="hybridMultilevel"/>
    <w:tmpl w:val="C7CA08B6"/>
    <w:lvl w:ilvl="0" w:tplc="B2923AF6">
      <w:start w:val="6"/>
      <w:numFmt w:val="decimal"/>
      <w:lvlText w:val="%1-"/>
      <w:lvlJc w:val="left"/>
      <w:pPr>
        <w:ind w:left="360" w:hanging="360"/>
      </w:pPr>
      <w:rPr>
        <w:rFonts w:hint="default"/>
        <w:lang w:val="en-U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16340B87"/>
    <w:multiLevelType w:val="hybridMultilevel"/>
    <w:tmpl w:val="A3E28526"/>
    <w:lvl w:ilvl="0" w:tplc="22520B08">
      <w:start w:val="1"/>
      <w:numFmt w:val="decimal"/>
      <w:lvlText w:val="%1-"/>
      <w:lvlJc w:val="left"/>
      <w:pPr>
        <w:ind w:left="360" w:hanging="360"/>
      </w:pPr>
      <w:rPr>
        <w:rFonts w:ascii="Calibri" w:hAnsi="Calibri" w:cs="Calibri" w:hint="default"/>
      </w:rPr>
    </w:lvl>
    <w:lvl w:ilvl="1" w:tplc="04090019" w:tentative="1">
      <w:start w:val="1"/>
      <w:numFmt w:val="lowerLetter"/>
      <w:lvlText w:val="%2."/>
      <w:lvlJc w:val="left"/>
      <w:pPr>
        <w:ind w:left="1725" w:hanging="360"/>
      </w:pPr>
    </w:lvl>
    <w:lvl w:ilvl="2" w:tplc="0409001B" w:tentative="1">
      <w:start w:val="1"/>
      <w:numFmt w:val="lowerRoman"/>
      <w:lvlText w:val="%3."/>
      <w:lvlJc w:val="right"/>
      <w:pPr>
        <w:ind w:left="2445" w:hanging="180"/>
      </w:pPr>
    </w:lvl>
    <w:lvl w:ilvl="3" w:tplc="0409000F" w:tentative="1">
      <w:start w:val="1"/>
      <w:numFmt w:val="decimal"/>
      <w:lvlText w:val="%4."/>
      <w:lvlJc w:val="left"/>
      <w:pPr>
        <w:ind w:left="3165" w:hanging="360"/>
      </w:pPr>
    </w:lvl>
    <w:lvl w:ilvl="4" w:tplc="04090019" w:tentative="1">
      <w:start w:val="1"/>
      <w:numFmt w:val="lowerLetter"/>
      <w:lvlText w:val="%5."/>
      <w:lvlJc w:val="left"/>
      <w:pPr>
        <w:ind w:left="3885" w:hanging="360"/>
      </w:pPr>
    </w:lvl>
    <w:lvl w:ilvl="5" w:tplc="0409001B" w:tentative="1">
      <w:start w:val="1"/>
      <w:numFmt w:val="lowerRoman"/>
      <w:lvlText w:val="%6."/>
      <w:lvlJc w:val="right"/>
      <w:pPr>
        <w:ind w:left="4605" w:hanging="180"/>
      </w:pPr>
    </w:lvl>
    <w:lvl w:ilvl="6" w:tplc="0409000F" w:tentative="1">
      <w:start w:val="1"/>
      <w:numFmt w:val="decimal"/>
      <w:lvlText w:val="%7."/>
      <w:lvlJc w:val="left"/>
      <w:pPr>
        <w:ind w:left="5325" w:hanging="360"/>
      </w:pPr>
    </w:lvl>
    <w:lvl w:ilvl="7" w:tplc="04090019" w:tentative="1">
      <w:start w:val="1"/>
      <w:numFmt w:val="lowerLetter"/>
      <w:lvlText w:val="%8."/>
      <w:lvlJc w:val="left"/>
      <w:pPr>
        <w:ind w:left="6045" w:hanging="360"/>
      </w:pPr>
    </w:lvl>
    <w:lvl w:ilvl="8" w:tplc="0409001B" w:tentative="1">
      <w:start w:val="1"/>
      <w:numFmt w:val="lowerRoman"/>
      <w:lvlText w:val="%9."/>
      <w:lvlJc w:val="right"/>
      <w:pPr>
        <w:ind w:left="6765" w:hanging="180"/>
      </w:pPr>
    </w:lvl>
  </w:abstractNum>
  <w:abstractNum w:abstractNumId="7">
    <w:nsid w:val="16557954"/>
    <w:multiLevelType w:val="hybridMultilevel"/>
    <w:tmpl w:val="FCF87DC6"/>
    <w:lvl w:ilvl="0" w:tplc="ED14C5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9DD58EC"/>
    <w:multiLevelType w:val="hybridMultilevel"/>
    <w:tmpl w:val="A8B810D2"/>
    <w:lvl w:ilvl="0" w:tplc="9328113C">
      <w:start w:val="11"/>
      <w:numFmt w:val="decimal"/>
      <w:lvlText w:val="%1"/>
      <w:lvlJc w:val="left"/>
      <w:pPr>
        <w:ind w:left="360" w:hanging="360"/>
      </w:pPr>
      <w:rPr>
        <w:rFonts w:hint="default"/>
        <w:sz w:val="24"/>
        <w:lang w:bidi="ar-IQ"/>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1D8001A1"/>
    <w:multiLevelType w:val="hybridMultilevel"/>
    <w:tmpl w:val="DC3C8F58"/>
    <w:lvl w:ilvl="0" w:tplc="462C52E0">
      <w:start w:val="3"/>
      <w:numFmt w:val="decimal"/>
      <w:lvlText w:val="%1"/>
      <w:lvlJc w:val="left"/>
      <w:pPr>
        <w:ind w:left="720" w:hanging="360"/>
      </w:pPr>
      <w:rPr>
        <w:rFonts w:ascii="Calibri" w:hAnsi="Calibri"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FEC65A4"/>
    <w:multiLevelType w:val="hybridMultilevel"/>
    <w:tmpl w:val="1018CD62"/>
    <w:lvl w:ilvl="0" w:tplc="8410D648">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1197E61"/>
    <w:multiLevelType w:val="hybridMultilevel"/>
    <w:tmpl w:val="47969590"/>
    <w:lvl w:ilvl="0" w:tplc="411420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412104E"/>
    <w:multiLevelType w:val="hybridMultilevel"/>
    <w:tmpl w:val="539CF598"/>
    <w:lvl w:ilvl="0" w:tplc="795056F4">
      <w:start w:val="3"/>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25A13E09"/>
    <w:multiLevelType w:val="hybridMultilevel"/>
    <w:tmpl w:val="C94E285A"/>
    <w:lvl w:ilvl="0" w:tplc="A85A2206">
      <w:start w:val="2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A6D611E"/>
    <w:multiLevelType w:val="hybridMultilevel"/>
    <w:tmpl w:val="0BE23156"/>
    <w:lvl w:ilvl="0" w:tplc="06401FF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2CDE6FC7"/>
    <w:multiLevelType w:val="hybridMultilevel"/>
    <w:tmpl w:val="DCB82C92"/>
    <w:lvl w:ilvl="0" w:tplc="54D0040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34A02F3B"/>
    <w:multiLevelType w:val="hybridMultilevel"/>
    <w:tmpl w:val="35AA28F6"/>
    <w:lvl w:ilvl="0" w:tplc="7E6EBEDA">
      <w:start w:val="6"/>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38607708"/>
    <w:multiLevelType w:val="hybridMultilevel"/>
    <w:tmpl w:val="46AC9AE6"/>
    <w:lvl w:ilvl="0" w:tplc="C8DE962A">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A1868B8"/>
    <w:multiLevelType w:val="hybridMultilevel"/>
    <w:tmpl w:val="74FC76F4"/>
    <w:lvl w:ilvl="0" w:tplc="4A841ED6">
      <w:start w:val="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3A620A03"/>
    <w:multiLevelType w:val="hybridMultilevel"/>
    <w:tmpl w:val="E8EE9C6E"/>
    <w:lvl w:ilvl="0" w:tplc="933AC57C">
      <w:start w:val="6"/>
      <w:numFmt w:val="decimal"/>
      <w:lvlText w:val="%1-"/>
      <w:lvlJc w:val="left"/>
      <w:pPr>
        <w:ind w:left="360" w:hanging="360"/>
      </w:pPr>
      <w:rPr>
        <w:rFonts w:hint="default"/>
        <w:lang w:val="en-U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nsid w:val="424B7A8F"/>
    <w:multiLevelType w:val="hybridMultilevel"/>
    <w:tmpl w:val="632AC4B0"/>
    <w:lvl w:ilvl="0" w:tplc="6D3E77FC">
      <w:start w:val="5"/>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nsid w:val="42614AD3"/>
    <w:multiLevelType w:val="hybridMultilevel"/>
    <w:tmpl w:val="3C866804"/>
    <w:lvl w:ilvl="0" w:tplc="41667342">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A525F24"/>
    <w:multiLevelType w:val="hybridMultilevel"/>
    <w:tmpl w:val="ED16FEEC"/>
    <w:lvl w:ilvl="0" w:tplc="D2081C7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nsid w:val="51991243"/>
    <w:multiLevelType w:val="hybridMultilevel"/>
    <w:tmpl w:val="EDEE498E"/>
    <w:lvl w:ilvl="0" w:tplc="7782133A">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4D00746"/>
    <w:multiLevelType w:val="hybridMultilevel"/>
    <w:tmpl w:val="0DC81526"/>
    <w:lvl w:ilvl="0" w:tplc="0F02FCD4">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8185F15"/>
    <w:multiLevelType w:val="hybridMultilevel"/>
    <w:tmpl w:val="7FC07E66"/>
    <w:lvl w:ilvl="0" w:tplc="4A1EF646">
      <w:start w:val="3"/>
      <w:numFmt w:val="bullet"/>
      <w:lvlText w:val="-"/>
      <w:lvlJc w:val="left"/>
      <w:pPr>
        <w:ind w:left="643" w:hanging="360"/>
      </w:pPr>
      <w:rPr>
        <w:rFonts w:ascii="Arial" w:eastAsiaTheme="minorHAnsi" w:hAnsi="Arial" w:cs="Arial" w:hint="default"/>
      </w:rPr>
    </w:lvl>
    <w:lvl w:ilvl="1" w:tplc="04090003" w:tentative="1">
      <w:start w:val="1"/>
      <w:numFmt w:val="bullet"/>
      <w:lvlText w:val="o"/>
      <w:lvlJc w:val="left"/>
      <w:pPr>
        <w:ind w:left="1363" w:hanging="360"/>
      </w:pPr>
      <w:rPr>
        <w:rFonts w:ascii="Courier New" w:hAnsi="Courier New" w:cs="Courier New" w:hint="default"/>
      </w:rPr>
    </w:lvl>
    <w:lvl w:ilvl="2" w:tplc="04090005" w:tentative="1">
      <w:start w:val="1"/>
      <w:numFmt w:val="bullet"/>
      <w:lvlText w:val=""/>
      <w:lvlJc w:val="left"/>
      <w:pPr>
        <w:ind w:left="2083" w:hanging="360"/>
      </w:pPr>
      <w:rPr>
        <w:rFonts w:ascii="Wingdings" w:hAnsi="Wingdings" w:hint="default"/>
      </w:rPr>
    </w:lvl>
    <w:lvl w:ilvl="3" w:tplc="04090001" w:tentative="1">
      <w:start w:val="1"/>
      <w:numFmt w:val="bullet"/>
      <w:lvlText w:val=""/>
      <w:lvlJc w:val="left"/>
      <w:pPr>
        <w:ind w:left="2803" w:hanging="360"/>
      </w:pPr>
      <w:rPr>
        <w:rFonts w:ascii="Symbol" w:hAnsi="Symbol" w:hint="default"/>
      </w:rPr>
    </w:lvl>
    <w:lvl w:ilvl="4" w:tplc="04090003" w:tentative="1">
      <w:start w:val="1"/>
      <w:numFmt w:val="bullet"/>
      <w:lvlText w:val="o"/>
      <w:lvlJc w:val="left"/>
      <w:pPr>
        <w:ind w:left="3523" w:hanging="360"/>
      </w:pPr>
      <w:rPr>
        <w:rFonts w:ascii="Courier New" w:hAnsi="Courier New" w:cs="Courier New" w:hint="default"/>
      </w:rPr>
    </w:lvl>
    <w:lvl w:ilvl="5" w:tplc="04090005" w:tentative="1">
      <w:start w:val="1"/>
      <w:numFmt w:val="bullet"/>
      <w:lvlText w:val=""/>
      <w:lvlJc w:val="left"/>
      <w:pPr>
        <w:ind w:left="4243" w:hanging="360"/>
      </w:pPr>
      <w:rPr>
        <w:rFonts w:ascii="Wingdings" w:hAnsi="Wingdings" w:hint="default"/>
      </w:rPr>
    </w:lvl>
    <w:lvl w:ilvl="6" w:tplc="04090001" w:tentative="1">
      <w:start w:val="1"/>
      <w:numFmt w:val="bullet"/>
      <w:lvlText w:val=""/>
      <w:lvlJc w:val="left"/>
      <w:pPr>
        <w:ind w:left="4963" w:hanging="360"/>
      </w:pPr>
      <w:rPr>
        <w:rFonts w:ascii="Symbol" w:hAnsi="Symbol" w:hint="default"/>
      </w:rPr>
    </w:lvl>
    <w:lvl w:ilvl="7" w:tplc="04090003" w:tentative="1">
      <w:start w:val="1"/>
      <w:numFmt w:val="bullet"/>
      <w:lvlText w:val="o"/>
      <w:lvlJc w:val="left"/>
      <w:pPr>
        <w:ind w:left="5683" w:hanging="360"/>
      </w:pPr>
      <w:rPr>
        <w:rFonts w:ascii="Courier New" w:hAnsi="Courier New" w:cs="Courier New" w:hint="default"/>
      </w:rPr>
    </w:lvl>
    <w:lvl w:ilvl="8" w:tplc="04090005" w:tentative="1">
      <w:start w:val="1"/>
      <w:numFmt w:val="bullet"/>
      <w:lvlText w:val=""/>
      <w:lvlJc w:val="left"/>
      <w:pPr>
        <w:ind w:left="6403" w:hanging="360"/>
      </w:pPr>
      <w:rPr>
        <w:rFonts w:ascii="Wingdings" w:hAnsi="Wingdings" w:hint="default"/>
      </w:rPr>
    </w:lvl>
  </w:abstractNum>
  <w:abstractNum w:abstractNumId="26">
    <w:nsid w:val="59E27CB0"/>
    <w:multiLevelType w:val="hybridMultilevel"/>
    <w:tmpl w:val="00040D5C"/>
    <w:lvl w:ilvl="0" w:tplc="B50E71D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nsid w:val="5A0C55C8"/>
    <w:multiLevelType w:val="multilevel"/>
    <w:tmpl w:val="51F463F6"/>
    <w:lvl w:ilvl="0">
      <w:start w:val="3"/>
      <w:numFmt w:val="decimal"/>
      <w:lvlText w:val="%1"/>
      <w:lvlJc w:val="left"/>
      <w:pPr>
        <w:ind w:left="675" w:hanging="675"/>
      </w:pPr>
      <w:rPr>
        <w:rFonts w:hint="default"/>
      </w:rPr>
    </w:lvl>
    <w:lvl w:ilvl="1">
      <w:start w:val="6"/>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8">
    <w:nsid w:val="5AF955EA"/>
    <w:multiLevelType w:val="hybridMultilevel"/>
    <w:tmpl w:val="AB14C21A"/>
    <w:lvl w:ilvl="0" w:tplc="1376FF6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nsid w:val="6156671A"/>
    <w:multiLevelType w:val="hybridMultilevel"/>
    <w:tmpl w:val="9E1C0C64"/>
    <w:lvl w:ilvl="0" w:tplc="D5104C46">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4741047"/>
    <w:multiLevelType w:val="hybridMultilevel"/>
    <w:tmpl w:val="F18068D8"/>
    <w:lvl w:ilvl="0" w:tplc="20FCB01E">
      <w:start w:val="3"/>
      <w:numFmt w:val="bullet"/>
      <w:lvlText w:val="-"/>
      <w:lvlJc w:val="left"/>
      <w:pPr>
        <w:ind w:left="720" w:hanging="360"/>
      </w:pPr>
      <w:rPr>
        <w:rFonts w:ascii="Arial" w:eastAsiaTheme="minorHAnsi" w:hAnsi="Arial" w:cs="Arial"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C7D3B58"/>
    <w:multiLevelType w:val="hybridMultilevel"/>
    <w:tmpl w:val="A7A602FE"/>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nsid w:val="6F584512"/>
    <w:multiLevelType w:val="hybridMultilevel"/>
    <w:tmpl w:val="6262C9FE"/>
    <w:lvl w:ilvl="0" w:tplc="713C8602">
      <w:start w:val="10"/>
      <w:numFmt w:val="decimal"/>
      <w:lvlText w:val="%1-"/>
      <w:lvlJc w:val="left"/>
      <w:pPr>
        <w:ind w:left="390" w:hanging="390"/>
      </w:pPr>
      <w:rPr>
        <w:rFonts w:hint="default"/>
        <w:sz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nsid w:val="729A3F5A"/>
    <w:multiLevelType w:val="hybridMultilevel"/>
    <w:tmpl w:val="917E16BE"/>
    <w:lvl w:ilvl="0" w:tplc="C276D618">
      <w:start w:val="1"/>
      <w:numFmt w:val="bullet"/>
      <w:lvlText w:val="-"/>
      <w:lvlJc w:val="left"/>
      <w:pPr>
        <w:tabs>
          <w:tab w:val="num" w:pos="720"/>
        </w:tabs>
        <w:ind w:left="720" w:hanging="360"/>
      </w:pPr>
      <w:rPr>
        <w:rFonts w:ascii="Times New Roman" w:eastAsia="Times New Roman" w:hAnsi="Times New Roman" w:cs="Simplified Arabic"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4">
    <w:nsid w:val="771D5A29"/>
    <w:multiLevelType w:val="hybridMultilevel"/>
    <w:tmpl w:val="51104E1A"/>
    <w:lvl w:ilvl="0" w:tplc="9A66D880">
      <w:start w:val="3"/>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76E75F3"/>
    <w:multiLevelType w:val="hybridMultilevel"/>
    <w:tmpl w:val="D7465952"/>
    <w:lvl w:ilvl="0" w:tplc="4DB80284">
      <w:start w:val="2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nsid w:val="78DA2226"/>
    <w:multiLevelType w:val="multilevel"/>
    <w:tmpl w:val="106AFE12"/>
    <w:lvl w:ilvl="0">
      <w:start w:val="1"/>
      <w:numFmt w:val="decimal"/>
      <w:lvlText w:val="%1"/>
      <w:lvlJc w:val="left"/>
      <w:pPr>
        <w:ind w:left="645" w:hanging="645"/>
      </w:pPr>
    </w:lvl>
    <w:lvl w:ilvl="1">
      <w:start w:val="1"/>
      <w:numFmt w:val="decimal"/>
      <w:lvlText w:val="%1-%2"/>
      <w:lvlJc w:val="left"/>
      <w:pPr>
        <w:ind w:left="720" w:hanging="720"/>
      </w:pPr>
    </w:lvl>
    <w:lvl w:ilvl="2">
      <w:start w:val="1"/>
      <w:numFmt w:val="decimal"/>
      <w:lvlText w:val="%1-%2.%3"/>
      <w:lvlJc w:val="left"/>
      <w:pPr>
        <w:ind w:left="1080" w:hanging="1080"/>
      </w:pPr>
    </w:lvl>
    <w:lvl w:ilvl="3">
      <w:start w:val="1"/>
      <w:numFmt w:val="decimal"/>
      <w:lvlText w:val="%1-%2.%3.%4"/>
      <w:lvlJc w:val="left"/>
      <w:pPr>
        <w:ind w:left="1080" w:hanging="1080"/>
      </w:pPr>
    </w:lvl>
    <w:lvl w:ilvl="4">
      <w:start w:val="1"/>
      <w:numFmt w:val="decimal"/>
      <w:lvlText w:val="%1-%2.%3.%4.%5"/>
      <w:lvlJc w:val="left"/>
      <w:pPr>
        <w:ind w:left="1440" w:hanging="1440"/>
      </w:pPr>
    </w:lvl>
    <w:lvl w:ilvl="5">
      <w:start w:val="1"/>
      <w:numFmt w:val="decimal"/>
      <w:lvlText w:val="%1-%2.%3.%4.%5.%6"/>
      <w:lvlJc w:val="left"/>
      <w:pPr>
        <w:ind w:left="1800" w:hanging="1800"/>
      </w:pPr>
    </w:lvl>
    <w:lvl w:ilvl="6">
      <w:start w:val="1"/>
      <w:numFmt w:val="decimal"/>
      <w:lvlText w:val="%1-%2.%3.%4.%5.%6.%7"/>
      <w:lvlJc w:val="left"/>
      <w:pPr>
        <w:ind w:left="2160" w:hanging="2160"/>
      </w:pPr>
    </w:lvl>
    <w:lvl w:ilvl="7">
      <w:start w:val="1"/>
      <w:numFmt w:val="decimal"/>
      <w:lvlText w:val="%1-%2.%3.%4.%5.%6.%7.%8"/>
      <w:lvlJc w:val="left"/>
      <w:pPr>
        <w:ind w:left="2160" w:hanging="2160"/>
      </w:pPr>
    </w:lvl>
    <w:lvl w:ilvl="8">
      <w:start w:val="1"/>
      <w:numFmt w:val="decimal"/>
      <w:lvlText w:val="%1-%2.%3.%4.%5.%6.%7.%8.%9"/>
      <w:lvlJc w:val="left"/>
      <w:pPr>
        <w:ind w:left="2520" w:hanging="2520"/>
      </w:pPr>
    </w:lvl>
  </w:abstractNum>
  <w:num w:numId="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3"/>
  </w:num>
  <w:num w:numId="3">
    <w:abstractNumId w:val="7"/>
  </w:num>
  <w:num w:numId="4">
    <w:abstractNumId w:val="31"/>
  </w:num>
  <w:num w:numId="5">
    <w:abstractNumId w:val="22"/>
  </w:num>
  <w:num w:numId="6">
    <w:abstractNumId w:val="20"/>
  </w:num>
  <w:num w:numId="7">
    <w:abstractNumId w:val="26"/>
  </w:num>
  <w:num w:numId="8">
    <w:abstractNumId w:val="10"/>
  </w:num>
  <w:num w:numId="9">
    <w:abstractNumId w:val="28"/>
  </w:num>
  <w:num w:numId="10">
    <w:abstractNumId w:val="4"/>
  </w:num>
  <w:num w:numId="11">
    <w:abstractNumId w:val="21"/>
  </w:num>
  <w:num w:numId="12">
    <w:abstractNumId w:val="1"/>
  </w:num>
  <w:num w:numId="13">
    <w:abstractNumId w:val="11"/>
  </w:num>
  <w:num w:numId="14">
    <w:abstractNumId w:val="15"/>
  </w:num>
  <w:num w:numId="15">
    <w:abstractNumId w:val="25"/>
  </w:num>
  <w:num w:numId="16">
    <w:abstractNumId w:val="27"/>
  </w:num>
  <w:num w:numId="17">
    <w:abstractNumId w:val="30"/>
  </w:num>
  <w:num w:numId="18">
    <w:abstractNumId w:val="5"/>
  </w:num>
  <w:num w:numId="19">
    <w:abstractNumId w:val="19"/>
  </w:num>
  <w:num w:numId="20">
    <w:abstractNumId w:val="14"/>
  </w:num>
  <w:num w:numId="21">
    <w:abstractNumId w:val="13"/>
  </w:num>
  <w:num w:numId="22">
    <w:abstractNumId w:val="6"/>
  </w:num>
  <w:num w:numId="23">
    <w:abstractNumId w:val="32"/>
  </w:num>
  <w:num w:numId="24">
    <w:abstractNumId w:val="8"/>
  </w:num>
  <w:num w:numId="25">
    <w:abstractNumId w:val="23"/>
  </w:num>
  <w:num w:numId="26">
    <w:abstractNumId w:val="16"/>
  </w:num>
  <w:num w:numId="27">
    <w:abstractNumId w:val="24"/>
  </w:num>
  <w:num w:numId="28">
    <w:abstractNumId w:val="2"/>
  </w:num>
  <w:num w:numId="29">
    <w:abstractNumId w:val="9"/>
  </w:num>
  <w:num w:numId="30">
    <w:abstractNumId w:val="18"/>
  </w:num>
  <w:num w:numId="31">
    <w:abstractNumId w:val="34"/>
  </w:num>
  <w:num w:numId="32">
    <w:abstractNumId w:val="3"/>
  </w:num>
  <w:num w:numId="33">
    <w:abstractNumId w:val="35"/>
  </w:num>
  <w:num w:numId="34">
    <w:abstractNumId w:val="12"/>
  </w:num>
  <w:num w:numId="35">
    <w:abstractNumId w:val="17"/>
  </w:num>
  <w:num w:numId="36">
    <w:abstractNumId w:val="29"/>
  </w:num>
  <w:num w:numId="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63BF"/>
    <w:rsid w:val="00001A26"/>
    <w:rsid w:val="00002556"/>
    <w:rsid w:val="00005E92"/>
    <w:rsid w:val="00011629"/>
    <w:rsid w:val="000166FB"/>
    <w:rsid w:val="00021071"/>
    <w:rsid w:val="00021372"/>
    <w:rsid w:val="000214FB"/>
    <w:rsid w:val="0002561C"/>
    <w:rsid w:val="0002619B"/>
    <w:rsid w:val="000263D4"/>
    <w:rsid w:val="00027D57"/>
    <w:rsid w:val="00036605"/>
    <w:rsid w:val="000369D4"/>
    <w:rsid w:val="00037E59"/>
    <w:rsid w:val="00043573"/>
    <w:rsid w:val="000435D2"/>
    <w:rsid w:val="0004695E"/>
    <w:rsid w:val="00046EDA"/>
    <w:rsid w:val="00050FAB"/>
    <w:rsid w:val="000522E4"/>
    <w:rsid w:val="00054FFE"/>
    <w:rsid w:val="00055A88"/>
    <w:rsid w:val="0006073D"/>
    <w:rsid w:val="000616AF"/>
    <w:rsid w:val="00066729"/>
    <w:rsid w:val="00070DFF"/>
    <w:rsid w:val="000718E8"/>
    <w:rsid w:val="00074D5F"/>
    <w:rsid w:val="000773F3"/>
    <w:rsid w:val="00080C1E"/>
    <w:rsid w:val="00083AD4"/>
    <w:rsid w:val="00084066"/>
    <w:rsid w:val="000845F5"/>
    <w:rsid w:val="00084B60"/>
    <w:rsid w:val="00090191"/>
    <w:rsid w:val="000904F5"/>
    <w:rsid w:val="00091D18"/>
    <w:rsid w:val="000922BD"/>
    <w:rsid w:val="000A19F5"/>
    <w:rsid w:val="000A1E85"/>
    <w:rsid w:val="000B6120"/>
    <w:rsid w:val="000C228D"/>
    <w:rsid w:val="000C3D3F"/>
    <w:rsid w:val="000C532B"/>
    <w:rsid w:val="000D014E"/>
    <w:rsid w:val="000D1C90"/>
    <w:rsid w:val="000D576C"/>
    <w:rsid w:val="000E24FA"/>
    <w:rsid w:val="000E2F7A"/>
    <w:rsid w:val="000E3798"/>
    <w:rsid w:val="000E40C0"/>
    <w:rsid w:val="000E67BC"/>
    <w:rsid w:val="000F3A34"/>
    <w:rsid w:val="000F3D1D"/>
    <w:rsid w:val="000F78EE"/>
    <w:rsid w:val="000F7B18"/>
    <w:rsid w:val="00102DE4"/>
    <w:rsid w:val="00106AEF"/>
    <w:rsid w:val="00114626"/>
    <w:rsid w:val="00114889"/>
    <w:rsid w:val="00120193"/>
    <w:rsid w:val="0012196E"/>
    <w:rsid w:val="001239E9"/>
    <w:rsid w:val="00125225"/>
    <w:rsid w:val="001262F0"/>
    <w:rsid w:val="00126AD7"/>
    <w:rsid w:val="001354B1"/>
    <w:rsid w:val="00136593"/>
    <w:rsid w:val="0014032F"/>
    <w:rsid w:val="00141345"/>
    <w:rsid w:val="00142CE9"/>
    <w:rsid w:val="001445A0"/>
    <w:rsid w:val="0014744B"/>
    <w:rsid w:val="001478B7"/>
    <w:rsid w:val="00147F76"/>
    <w:rsid w:val="00153D99"/>
    <w:rsid w:val="0016335C"/>
    <w:rsid w:val="0016730F"/>
    <w:rsid w:val="00171E18"/>
    <w:rsid w:val="00180FAE"/>
    <w:rsid w:val="00185EEA"/>
    <w:rsid w:val="00187A30"/>
    <w:rsid w:val="00190FF3"/>
    <w:rsid w:val="00193E6D"/>
    <w:rsid w:val="00195F60"/>
    <w:rsid w:val="00196F73"/>
    <w:rsid w:val="001A478B"/>
    <w:rsid w:val="001B35F7"/>
    <w:rsid w:val="001B5793"/>
    <w:rsid w:val="001C18DD"/>
    <w:rsid w:val="001D0B31"/>
    <w:rsid w:val="001D1F96"/>
    <w:rsid w:val="001D27F6"/>
    <w:rsid w:val="001D40EC"/>
    <w:rsid w:val="001D440E"/>
    <w:rsid w:val="001D46D3"/>
    <w:rsid w:val="001D4AB2"/>
    <w:rsid w:val="001E0014"/>
    <w:rsid w:val="001E0057"/>
    <w:rsid w:val="001E1836"/>
    <w:rsid w:val="001E3610"/>
    <w:rsid w:val="001E3DB5"/>
    <w:rsid w:val="001E6533"/>
    <w:rsid w:val="001E6ACA"/>
    <w:rsid w:val="001E7CBC"/>
    <w:rsid w:val="001F141E"/>
    <w:rsid w:val="001F6214"/>
    <w:rsid w:val="002055A6"/>
    <w:rsid w:val="002074DF"/>
    <w:rsid w:val="00216C9A"/>
    <w:rsid w:val="00220473"/>
    <w:rsid w:val="00224156"/>
    <w:rsid w:val="00231991"/>
    <w:rsid w:val="0023686D"/>
    <w:rsid w:val="00236D04"/>
    <w:rsid w:val="00243086"/>
    <w:rsid w:val="002454C1"/>
    <w:rsid w:val="0024699C"/>
    <w:rsid w:val="00253463"/>
    <w:rsid w:val="002534ED"/>
    <w:rsid w:val="00253EC9"/>
    <w:rsid w:val="00263F22"/>
    <w:rsid w:val="002654A0"/>
    <w:rsid w:val="002743B0"/>
    <w:rsid w:val="00274D0E"/>
    <w:rsid w:val="002804C8"/>
    <w:rsid w:val="00280AF5"/>
    <w:rsid w:val="002826A4"/>
    <w:rsid w:val="00287352"/>
    <w:rsid w:val="00290F5A"/>
    <w:rsid w:val="00293C94"/>
    <w:rsid w:val="00294B28"/>
    <w:rsid w:val="00296C5A"/>
    <w:rsid w:val="002A0AB6"/>
    <w:rsid w:val="002A421D"/>
    <w:rsid w:val="002A4C13"/>
    <w:rsid w:val="002A787A"/>
    <w:rsid w:val="002A7B12"/>
    <w:rsid w:val="002B0474"/>
    <w:rsid w:val="002B0DFD"/>
    <w:rsid w:val="002B7745"/>
    <w:rsid w:val="002C2962"/>
    <w:rsid w:val="002C3917"/>
    <w:rsid w:val="002C5F28"/>
    <w:rsid w:val="002D2DED"/>
    <w:rsid w:val="002D5790"/>
    <w:rsid w:val="002D5AB2"/>
    <w:rsid w:val="002E140E"/>
    <w:rsid w:val="002E4958"/>
    <w:rsid w:val="002E5F5D"/>
    <w:rsid w:val="002E67AE"/>
    <w:rsid w:val="002F13C6"/>
    <w:rsid w:val="002F2926"/>
    <w:rsid w:val="002F2E24"/>
    <w:rsid w:val="002F3178"/>
    <w:rsid w:val="002F430A"/>
    <w:rsid w:val="002F7C65"/>
    <w:rsid w:val="00302B3A"/>
    <w:rsid w:val="00302CE1"/>
    <w:rsid w:val="00311107"/>
    <w:rsid w:val="00311D7B"/>
    <w:rsid w:val="00317EBF"/>
    <w:rsid w:val="00322A00"/>
    <w:rsid w:val="00323D42"/>
    <w:rsid w:val="003254D6"/>
    <w:rsid w:val="00326ABA"/>
    <w:rsid w:val="003306A7"/>
    <w:rsid w:val="00330A5F"/>
    <w:rsid w:val="00332835"/>
    <w:rsid w:val="003363BF"/>
    <w:rsid w:val="003408BD"/>
    <w:rsid w:val="003412AD"/>
    <w:rsid w:val="0034161D"/>
    <w:rsid w:val="003446B3"/>
    <w:rsid w:val="00345812"/>
    <w:rsid w:val="00346CFC"/>
    <w:rsid w:val="00350325"/>
    <w:rsid w:val="00366C11"/>
    <w:rsid w:val="00371F31"/>
    <w:rsid w:val="0037651A"/>
    <w:rsid w:val="0037731C"/>
    <w:rsid w:val="00385A91"/>
    <w:rsid w:val="00391B27"/>
    <w:rsid w:val="0039302B"/>
    <w:rsid w:val="00393AB7"/>
    <w:rsid w:val="003951AE"/>
    <w:rsid w:val="003970B7"/>
    <w:rsid w:val="00397223"/>
    <w:rsid w:val="00397F6C"/>
    <w:rsid w:val="003A198B"/>
    <w:rsid w:val="003A4B0F"/>
    <w:rsid w:val="003A5147"/>
    <w:rsid w:val="003A6CB6"/>
    <w:rsid w:val="003A6D38"/>
    <w:rsid w:val="003B2C86"/>
    <w:rsid w:val="003B414C"/>
    <w:rsid w:val="003B4938"/>
    <w:rsid w:val="003C7881"/>
    <w:rsid w:val="003D197B"/>
    <w:rsid w:val="003E0461"/>
    <w:rsid w:val="003E0CAA"/>
    <w:rsid w:val="003E4EFA"/>
    <w:rsid w:val="003F0425"/>
    <w:rsid w:val="003F1E58"/>
    <w:rsid w:val="003F2003"/>
    <w:rsid w:val="003F6E2F"/>
    <w:rsid w:val="0040249A"/>
    <w:rsid w:val="0040714A"/>
    <w:rsid w:val="00407310"/>
    <w:rsid w:val="0041571F"/>
    <w:rsid w:val="00423415"/>
    <w:rsid w:val="00425E1B"/>
    <w:rsid w:val="00441CCB"/>
    <w:rsid w:val="00445399"/>
    <w:rsid w:val="00450F64"/>
    <w:rsid w:val="00454562"/>
    <w:rsid w:val="00456997"/>
    <w:rsid w:val="004573DD"/>
    <w:rsid w:val="004625A5"/>
    <w:rsid w:val="00463264"/>
    <w:rsid w:val="004652B8"/>
    <w:rsid w:val="00466436"/>
    <w:rsid w:val="0046668C"/>
    <w:rsid w:val="004668CA"/>
    <w:rsid w:val="00470751"/>
    <w:rsid w:val="004713F9"/>
    <w:rsid w:val="00474C7B"/>
    <w:rsid w:val="004803F6"/>
    <w:rsid w:val="004838C0"/>
    <w:rsid w:val="004841BA"/>
    <w:rsid w:val="0048618A"/>
    <w:rsid w:val="0049479E"/>
    <w:rsid w:val="00494CBB"/>
    <w:rsid w:val="0049624F"/>
    <w:rsid w:val="004A2077"/>
    <w:rsid w:val="004A2133"/>
    <w:rsid w:val="004A2DB3"/>
    <w:rsid w:val="004A4A0F"/>
    <w:rsid w:val="004B139D"/>
    <w:rsid w:val="004B6F13"/>
    <w:rsid w:val="004B7365"/>
    <w:rsid w:val="004B7817"/>
    <w:rsid w:val="004B7984"/>
    <w:rsid w:val="004C04C9"/>
    <w:rsid w:val="004C3026"/>
    <w:rsid w:val="004C5852"/>
    <w:rsid w:val="004D0446"/>
    <w:rsid w:val="004D0C0F"/>
    <w:rsid w:val="004D4793"/>
    <w:rsid w:val="004D4834"/>
    <w:rsid w:val="004E25F1"/>
    <w:rsid w:val="004E2692"/>
    <w:rsid w:val="004F731B"/>
    <w:rsid w:val="00500706"/>
    <w:rsid w:val="00506AA4"/>
    <w:rsid w:val="00507116"/>
    <w:rsid w:val="005124FF"/>
    <w:rsid w:val="005167B0"/>
    <w:rsid w:val="00520A5D"/>
    <w:rsid w:val="005258D3"/>
    <w:rsid w:val="00525EB7"/>
    <w:rsid w:val="005264A7"/>
    <w:rsid w:val="005268CC"/>
    <w:rsid w:val="00530A68"/>
    <w:rsid w:val="00534A85"/>
    <w:rsid w:val="00535F31"/>
    <w:rsid w:val="00541BDA"/>
    <w:rsid w:val="0054345F"/>
    <w:rsid w:val="00544335"/>
    <w:rsid w:val="005452B4"/>
    <w:rsid w:val="00545BF8"/>
    <w:rsid w:val="00546D83"/>
    <w:rsid w:val="00547060"/>
    <w:rsid w:val="00547DE2"/>
    <w:rsid w:val="00552462"/>
    <w:rsid w:val="00557DC3"/>
    <w:rsid w:val="00561926"/>
    <w:rsid w:val="00561B41"/>
    <w:rsid w:val="00563043"/>
    <w:rsid w:val="00564F2F"/>
    <w:rsid w:val="00566B08"/>
    <w:rsid w:val="005757D8"/>
    <w:rsid w:val="00576DD6"/>
    <w:rsid w:val="00582887"/>
    <w:rsid w:val="0058398B"/>
    <w:rsid w:val="00586875"/>
    <w:rsid w:val="005906D6"/>
    <w:rsid w:val="00591549"/>
    <w:rsid w:val="00594FB2"/>
    <w:rsid w:val="005A4CBD"/>
    <w:rsid w:val="005A4F15"/>
    <w:rsid w:val="005A53F5"/>
    <w:rsid w:val="005A6DE2"/>
    <w:rsid w:val="005B5519"/>
    <w:rsid w:val="005C0CF5"/>
    <w:rsid w:val="005C5011"/>
    <w:rsid w:val="005C6587"/>
    <w:rsid w:val="005D551B"/>
    <w:rsid w:val="005D6005"/>
    <w:rsid w:val="005E1D79"/>
    <w:rsid w:val="005E55A5"/>
    <w:rsid w:val="005E7510"/>
    <w:rsid w:val="005E7B24"/>
    <w:rsid w:val="005F1070"/>
    <w:rsid w:val="005F18F3"/>
    <w:rsid w:val="005F22B5"/>
    <w:rsid w:val="005F6300"/>
    <w:rsid w:val="005F730A"/>
    <w:rsid w:val="005F73FF"/>
    <w:rsid w:val="0060337D"/>
    <w:rsid w:val="00605712"/>
    <w:rsid w:val="00606026"/>
    <w:rsid w:val="00611091"/>
    <w:rsid w:val="00626D96"/>
    <w:rsid w:val="00630BE9"/>
    <w:rsid w:val="00633A4C"/>
    <w:rsid w:val="00637996"/>
    <w:rsid w:val="006419A5"/>
    <w:rsid w:val="00643387"/>
    <w:rsid w:val="00646C95"/>
    <w:rsid w:val="00650B55"/>
    <w:rsid w:val="006531BF"/>
    <w:rsid w:val="0065446A"/>
    <w:rsid w:val="0065649D"/>
    <w:rsid w:val="006621C9"/>
    <w:rsid w:val="006653EA"/>
    <w:rsid w:val="00665E03"/>
    <w:rsid w:val="00670567"/>
    <w:rsid w:val="00670A10"/>
    <w:rsid w:val="00675DF1"/>
    <w:rsid w:val="0067710A"/>
    <w:rsid w:val="00677769"/>
    <w:rsid w:val="00683D95"/>
    <w:rsid w:val="00687FF2"/>
    <w:rsid w:val="00691297"/>
    <w:rsid w:val="006A209A"/>
    <w:rsid w:val="006A24F4"/>
    <w:rsid w:val="006A6076"/>
    <w:rsid w:val="006B3796"/>
    <w:rsid w:val="006B3D1E"/>
    <w:rsid w:val="006B52D0"/>
    <w:rsid w:val="006B602D"/>
    <w:rsid w:val="006C1227"/>
    <w:rsid w:val="006C3366"/>
    <w:rsid w:val="006C752E"/>
    <w:rsid w:val="006C7FEA"/>
    <w:rsid w:val="006D5B13"/>
    <w:rsid w:val="006E0089"/>
    <w:rsid w:val="006E3BE9"/>
    <w:rsid w:val="006E6ACF"/>
    <w:rsid w:val="006F12B1"/>
    <w:rsid w:val="006F551F"/>
    <w:rsid w:val="00700D22"/>
    <w:rsid w:val="0070125C"/>
    <w:rsid w:val="00703382"/>
    <w:rsid w:val="007058C7"/>
    <w:rsid w:val="00706129"/>
    <w:rsid w:val="00706A6A"/>
    <w:rsid w:val="00710ADB"/>
    <w:rsid w:val="00711FEA"/>
    <w:rsid w:val="00721D89"/>
    <w:rsid w:val="00723E8F"/>
    <w:rsid w:val="007316BB"/>
    <w:rsid w:val="00733CA9"/>
    <w:rsid w:val="00734F10"/>
    <w:rsid w:val="00735526"/>
    <w:rsid w:val="00735E49"/>
    <w:rsid w:val="00735FED"/>
    <w:rsid w:val="007423A3"/>
    <w:rsid w:val="0075186F"/>
    <w:rsid w:val="0075230A"/>
    <w:rsid w:val="0075608D"/>
    <w:rsid w:val="00760DCA"/>
    <w:rsid w:val="00763B93"/>
    <w:rsid w:val="00766298"/>
    <w:rsid w:val="00770480"/>
    <w:rsid w:val="0077429B"/>
    <w:rsid w:val="00774856"/>
    <w:rsid w:val="007776E9"/>
    <w:rsid w:val="00781483"/>
    <w:rsid w:val="00784480"/>
    <w:rsid w:val="00785EDA"/>
    <w:rsid w:val="00786BD7"/>
    <w:rsid w:val="0078786A"/>
    <w:rsid w:val="00790AE0"/>
    <w:rsid w:val="0079221A"/>
    <w:rsid w:val="0079544C"/>
    <w:rsid w:val="007A296B"/>
    <w:rsid w:val="007B20E6"/>
    <w:rsid w:val="007B2F1F"/>
    <w:rsid w:val="007B418C"/>
    <w:rsid w:val="007B4880"/>
    <w:rsid w:val="007B6C41"/>
    <w:rsid w:val="007C29E2"/>
    <w:rsid w:val="007C3F00"/>
    <w:rsid w:val="007C602F"/>
    <w:rsid w:val="007C6413"/>
    <w:rsid w:val="007D0468"/>
    <w:rsid w:val="007D52D3"/>
    <w:rsid w:val="007D66C9"/>
    <w:rsid w:val="007F3561"/>
    <w:rsid w:val="00802D98"/>
    <w:rsid w:val="00805022"/>
    <w:rsid w:val="008119CE"/>
    <w:rsid w:val="0081597B"/>
    <w:rsid w:val="008206B4"/>
    <w:rsid w:val="00820716"/>
    <w:rsid w:val="00821CEE"/>
    <w:rsid w:val="00822F9E"/>
    <w:rsid w:val="008240EA"/>
    <w:rsid w:val="00825030"/>
    <w:rsid w:val="00825748"/>
    <w:rsid w:val="00827940"/>
    <w:rsid w:val="00835987"/>
    <w:rsid w:val="00835CC6"/>
    <w:rsid w:val="00844ADD"/>
    <w:rsid w:val="00846FBB"/>
    <w:rsid w:val="00847472"/>
    <w:rsid w:val="00847EE4"/>
    <w:rsid w:val="00854283"/>
    <w:rsid w:val="00854352"/>
    <w:rsid w:val="008574BC"/>
    <w:rsid w:val="0085750F"/>
    <w:rsid w:val="00860DD2"/>
    <w:rsid w:val="00863336"/>
    <w:rsid w:val="008664FD"/>
    <w:rsid w:val="00870358"/>
    <w:rsid w:val="0087166F"/>
    <w:rsid w:val="00874277"/>
    <w:rsid w:val="00884AB4"/>
    <w:rsid w:val="008876A7"/>
    <w:rsid w:val="00892D17"/>
    <w:rsid w:val="008976AD"/>
    <w:rsid w:val="008A4793"/>
    <w:rsid w:val="008A58E1"/>
    <w:rsid w:val="008B0C4A"/>
    <w:rsid w:val="008B1738"/>
    <w:rsid w:val="008B53A4"/>
    <w:rsid w:val="008B5925"/>
    <w:rsid w:val="008B67B3"/>
    <w:rsid w:val="008C19C8"/>
    <w:rsid w:val="008C34A5"/>
    <w:rsid w:val="008D0262"/>
    <w:rsid w:val="008E128E"/>
    <w:rsid w:val="008E1776"/>
    <w:rsid w:val="008E1DA2"/>
    <w:rsid w:val="008E2663"/>
    <w:rsid w:val="008E6625"/>
    <w:rsid w:val="008F14C5"/>
    <w:rsid w:val="008F1F8C"/>
    <w:rsid w:val="008F696F"/>
    <w:rsid w:val="009010DB"/>
    <w:rsid w:val="00904342"/>
    <w:rsid w:val="009111DE"/>
    <w:rsid w:val="00911567"/>
    <w:rsid w:val="0091207C"/>
    <w:rsid w:val="009120AB"/>
    <w:rsid w:val="0091478F"/>
    <w:rsid w:val="00915F35"/>
    <w:rsid w:val="00916D6B"/>
    <w:rsid w:val="0092020A"/>
    <w:rsid w:val="009318A0"/>
    <w:rsid w:val="009322F9"/>
    <w:rsid w:val="0093514E"/>
    <w:rsid w:val="00935BAF"/>
    <w:rsid w:val="00936981"/>
    <w:rsid w:val="00937E13"/>
    <w:rsid w:val="009418AE"/>
    <w:rsid w:val="00941A77"/>
    <w:rsid w:val="00945D19"/>
    <w:rsid w:val="009505FA"/>
    <w:rsid w:val="00951793"/>
    <w:rsid w:val="00957738"/>
    <w:rsid w:val="009578C1"/>
    <w:rsid w:val="00957A75"/>
    <w:rsid w:val="0096011E"/>
    <w:rsid w:val="00961221"/>
    <w:rsid w:val="00963452"/>
    <w:rsid w:val="009700F5"/>
    <w:rsid w:val="00970BFB"/>
    <w:rsid w:val="00971665"/>
    <w:rsid w:val="00974230"/>
    <w:rsid w:val="0098024F"/>
    <w:rsid w:val="0098399D"/>
    <w:rsid w:val="00984DF2"/>
    <w:rsid w:val="00987966"/>
    <w:rsid w:val="00987D00"/>
    <w:rsid w:val="00990C69"/>
    <w:rsid w:val="0099198F"/>
    <w:rsid w:val="00993772"/>
    <w:rsid w:val="009962B7"/>
    <w:rsid w:val="00996A9A"/>
    <w:rsid w:val="009A04C0"/>
    <w:rsid w:val="009A1807"/>
    <w:rsid w:val="009A5035"/>
    <w:rsid w:val="009A5191"/>
    <w:rsid w:val="009B1950"/>
    <w:rsid w:val="009B2984"/>
    <w:rsid w:val="009B53AA"/>
    <w:rsid w:val="009B6847"/>
    <w:rsid w:val="009C0657"/>
    <w:rsid w:val="009C294C"/>
    <w:rsid w:val="009C36AF"/>
    <w:rsid w:val="009C4E27"/>
    <w:rsid w:val="009D1132"/>
    <w:rsid w:val="009E2CB7"/>
    <w:rsid w:val="009E6483"/>
    <w:rsid w:val="009F1F24"/>
    <w:rsid w:val="009F1F3E"/>
    <w:rsid w:val="009F4CE1"/>
    <w:rsid w:val="009F5845"/>
    <w:rsid w:val="00A00C15"/>
    <w:rsid w:val="00A0176D"/>
    <w:rsid w:val="00A04D17"/>
    <w:rsid w:val="00A10442"/>
    <w:rsid w:val="00A116CB"/>
    <w:rsid w:val="00A137DC"/>
    <w:rsid w:val="00A14D91"/>
    <w:rsid w:val="00A17B74"/>
    <w:rsid w:val="00A24351"/>
    <w:rsid w:val="00A25938"/>
    <w:rsid w:val="00A27D15"/>
    <w:rsid w:val="00A31575"/>
    <w:rsid w:val="00A32288"/>
    <w:rsid w:val="00A33C6F"/>
    <w:rsid w:val="00A36F29"/>
    <w:rsid w:val="00A37768"/>
    <w:rsid w:val="00A42B33"/>
    <w:rsid w:val="00A512A8"/>
    <w:rsid w:val="00A515CF"/>
    <w:rsid w:val="00A53FA0"/>
    <w:rsid w:val="00A6034D"/>
    <w:rsid w:val="00A605FC"/>
    <w:rsid w:val="00A622BE"/>
    <w:rsid w:val="00A72689"/>
    <w:rsid w:val="00A7422A"/>
    <w:rsid w:val="00A755C6"/>
    <w:rsid w:val="00A84913"/>
    <w:rsid w:val="00A84BDD"/>
    <w:rsid w:val="00A851AA"/>
    <w:rsid w:val="00A86FDA"/>
    <w:rsid w:val="00A9039E"/>
    <w:rsid w:val="00A905D4"/>
    <w:rsid w:val="00A9439B"/>
    <w:rsid w:val="00A94AA5"/>
    <w:rsid w:val="00A95229"/>
    <w:rsid w:val="00A95358"/>
    <w:rsid w:val="00A97ADE"/>
    <w:rsid w:val="00AA12C2"/>
    <w:rsid w:val="00AA21DA"/>
    <w:rsid w:val="00AA335C"/>
    <w:rsid w:val="00AB2710"/>
    <w:rsid w:val="00AB5397"/>
    <w:rsid w:val="00AB669C"/>
    <w:rsid w:val="00AB7A96"/>
    <w:rsid w:val="00AC0E6C"/>
    <w:rsid w:val="00AC1E1C"/>
    <w:rsid w:val="00AC46DB"/>
    <w:rsid w:val="00AD3E17"/>
    <w:rsid w:val="00AE17D4"/>
    <w:rsid w:val="00AE48EB"/>
    <w:rsid w:val="00AF126D"/>
    <w:rsid w:val="00AF55D2"/>
    <w:rsid w:val="00B01100"/>
    <w:rsid w:val="00B01209"/>
    <w:rsid w:val="00B02ABE"/>
    <w:rsid w:val="00B0542C"/>
    <w:rsid w:val="00B0547A"/>
    <w:rsid w:val="00B07318"/>
    <w:rsid w:val="00B10A29"/>
    <w:rsid w:val="00B11175"/>
    <w:rsid w:val="00B15BFC"/>
    <w:rsid w:val="00B162F5"/>
    <w:rsid w:val="00B16EAD"/>
    <w:rsid w:val="00B22BA6"/>
    <w:rsid w:val="00B24765"/>
    <w:rsid w:val="00B32223"/>
    <w:rsid w:val="00B36D70"/>
    <w:rsid w:val="00B41912"/>
    <w:rsid w:val="00B45081"/>
    <w:rsid w:val="00B479F7"/>
    <w:rsid w:val="00B6266A"/>
    <w:rsid w:val="00B65323"/>
    <w:rsid w:val="00B73568"/>
    <w:rsid w:val="00B75F12"/>
    <w:rsid w:val="00B7700B"/>
    <w:rsid w:val="00B90F1B"/>
    <w:rsid w:val="00B927A0"/>
    <w:rsid w:val="00B9544E"/>
    <w:rsid w:val="00BA0716"/>
    <w:rsid w:val="00BA4677"/>
    <w:rsid w:val="00BB2382"/>
    <w:rsid w:val="00BB289B"/>
    <w:rsid w:val="00BB2B90"/>
    <w:rsid w:val="00BB3B8B"/>
    <w:rsid w:val="00BB7542"/>
    <w:rsid w:val="00BC04C6"/>
    <w:rsid w:val="00BC2270"/>
    <w:rsid w:val="00BC4EDA"/>
    <w:rsid w:val="00BD06EC"/>
    <w:rsid w:val="00BD2083"/>
    <w:rsid w:val="00BD30D8"/>
    <w:rsid w:val="00BD539A"/>
    <w:rsid w:val="00BE025E"/>
    <w:rsid w:val="00BE2488"/>
    <w:rsid w:val="00BE417E"/>
    <w:rsid w:val="00BE52C4"/>
    <w:rsid w:val="00BE70F8"/>
    <w:rsid w:val="00BF180C"/>
    <w:rsid w:val="00BF4AAE"/>
    <w:rsid w:val="00BF5723"/>
    <w:rsid w:val="00BF5D9B"/>
    <w:rsid w:val="00BF7405"/>
    <w:rsid w:val="00C01537"/>
    <w:rsid w:val="00C1012C"/>
    <w:rsid w:val="00C1041A"/>
    <w:rsid w:val="00C10EEA"/>
    <w:rsid w:val="00C1440D"/>
    <w:rsid w:val="00C14794"/>
    <w:rsid w:val="00C14D93"/>
    <w:rsid w:val="00C1514D"/>
    <w:rsid w:val="00C21C66"/>
    <w:rsid w:val="00C23518"/>
    <w:rsid w:val="00C2528B"/>
    <w:rsid w:val="00C2696E"/>
    <w:rsid w:val="00C30B20"/>
    <w:rsid w:val="00C36E60"/>
    <w:rsid w:val="00C370D1"/>
    <w:rsid w:val="00C373C6"/>
    <w:rsid w:val="00C37EAB"/>
    <w:rsid w:val="00C4072E"/>
    <w:rsid w:val="00C42E59"/>
    <w:rsid w:val="00C439DA"/>
    <w:rsid w:val="00C46FCD"/>
    <w:rsid w:val="00C5055E"/>
    <w:rsid w:val="00C513FF"/>
    <w:rsid w:val="00C52664"/>
    <w:rsid w:val="00C53A89"/>
    <w:rsid w:val="00C54CD2"/>
    <w:rsid w:val="00C563F5"/>
    <w:rsid w:val="00C57030"/>
    <w:rsid w:val="00C608FB"/>
    <w:rsid w:val="00C64109"/>
    <w:rsid w:val="00C7470D"/>
    <w:rsid w:val="00C82090"/>
    <w:rsid w:val="00C8244C"/>
    <w:rsid w:val="00C83849"/>
    <w:rsid w:val="00C8558C"/>
    <w:rsid w:val="00C85FA8"/>
    <w:rsid w:val="00C90DF7"/>
    <w:rsid w:val="00C9272B"/>
    <w:rsid w:val="00C929F1"/>
    <w:rsid w:val="00C93439"/>
    <w:rsid w:val="00C963E5"/>
    <w:rsid w:val="00C9693B"/>
    <w:rsid w:val="00C96FA0"/>
    <w:rsid w:val="00CA05B8"/>
    <w:rsid w:val="00CA0D66"/>
    <w:rsid w:val="00CA2A42"/>
    <w:rsid w:val="00CA35A9"/>
    <w:rsid w:val="00CA648D"/>
    <w:rsid w:val="00CA65B9"/>
    <w:rsid w:val="00CB09B5"/>
    <w:rsid w:val="00CB10DA"/>
    <w:rsid w:val="00CB14DD"/>
    <w:rsid w:val="00CB1CB0"/>
    <w:rsid w:val="00CC797A"/>
    <w:rsid w:val="00CD1168"/>
    <w:rsid w:val="00CE14A9"/>
    <w:rsid w:val="00CF6348"/>
    <w:rsid w:val="00D0009E"/>
    <w:rsid w:val="00D00452"/>
    <w:rsid w:val="00D01BCF"/>
    <w:rsid w:val="00D04C0A"/>
    <w:rsid w:val="00D103D0"/>
    <w:rsid w:val="00D13FD5"/>
    <w:rsid w:val="00D209B7"/>
    <w:rsid w:val="00D21CE9"/>
    <w:rsid w:val="00D22E4E"/>
    <w:rsid w:val="00D2327D"/>
    <w:rsid w:val="00D31AE1"/>
    <w:rsid w:val="00D32B84"/>
    <w:rsid w:val="00D354C3"/>
    <w:rsid w:val="00D37896"/>
    <w:rsid w:val="00D4298B"/>
    <w:rsid w:val="00D458E6"/>
    <w:rsid w:val="00D458FB"/>
    <w:rsid w:val="00D505EA"/>
    <w:rsid w:val="00D50EFF"/>
    <w:rsid w:val="00D54E70"/>
    <w:rsid w:val="00D558B6"/>
    <w:rsid w:val="00D57F56"/>
    <w:rsid w:val="00D61302"/>
    <w:rsid w:val="00D70FB0"/>
    <w:rsid w:val="00D7433D"/>
    <w:rsid w:val="00D77107"/>
    <w:rsid w:val="00D85D90"/>
    <w:rsid w:val="00D87FCC"/>
    <w:rsid w:val="00D912A9"/>
    <w:rsid w:val="00D921C3"/>
    <w:rsid w:val="00D92976"/>
    <w:rsid w:val="00D96CEC"/>
    <w:rsid w:val="00D97620"/>
    <w:rsid w:val="00D97776"/>
    <w:rsid w:val="00DA03F8"/>
    <w:rsid w:val="00DA71FA"/>
    <w:rsid w:val="00DA7924"/>
    <w:rsid w:val="00DB07DB"/>
    <w:rsid w:val="00DB08C8"/>
    <w:rsid w:val="00DB4F24"/>
    <w:rsid w:val="00DB5175"/>
    <w:rsid w:val="00DB627B"/>
    <w:rsid w:val="00DB6B8E"/>
    <w:rsid w:val="00DB6F7E"/>
    <w:rsid w:val="00DC0C28"/>
    <w:rsid w:val="00DC1DE1"/>
    <w:rsid w:val="00DC5699"/>
    <w:rsid w:val="00DC599C"/>
    <w:rsid w:val="00DD1BA1"/>
    <w:rsid w:val="00DD1FC0"/>
    <w:rsid w:val="00DD5F19"/>
    <w:rsid w:val="00DD6D4D"/>
    <w:rsid w:val="00DD7228"/>
    <w:rsid w:val="00DE0199"/>
    <w:rsid w:val="00DE3FB3"/>
    <w:rsid w:val="00DE5A9E"/>
    <w:rsid w:val="00DF0726"/>
    <w:rsid w:val="00DF1E74"/>
    <w:rsid w:val="00E02264"/>
    <w:rsid w:val="00E0285E"/>
    <w:rsid w:val="00E10DCB"/>
    <w:rsid w:val="00E12EA2"/>
    <w:rsid w:val="00E15A3C"/>
    <w:rsid w:val="00E17F75"/>
    <w:rsid w:val="00E249C6"/>
    <w:rsid w:val="00E34AB6"/>
    <w:rsid w:val="00E35FB7"/>
    <w:rsid w:val="00E42ADB"/>
    <w:rsid w:val="00E437F1"/>
    <w:rsid w:val="00E631BA"/>
    <w:rsid w:val="00E63B8D"/>
    <w:rsid w:val="00E6591E"/>
    <w:rsid w:val="00E65B42"/>
    <w:rsid w:val="00E66E96"/>
    <w:rsid w:val="00E7085A"/>
    <w:rsid w:val="00E71604"/>
    <w:rsid w:val="00E7283A"/>
    <w:rsid w:val="00E74974"/>
    <w:rsid w:val="00E75616"/>
    <w:rsid w:val="00E779EC"/>
    <w:rsid w:val="00E852B7"/>
    <w:rsid w:val="00E92F5D"/>
    <w:rsid w:val="00E94A0C"/>
    <w:rsid w:val="00E963D8"/>
    <w:rsid w:val="00E96B1B"/>
    <w:rsid w:val="00E97ED5"/>
    <w:rsid w:val="00EA06CF"/>
    <w:rsid w:val="00EA5EE9"/>
    <w:rsid w:val="00EB3A19"/>
    <w:rsid w:val="00EB4D99"/>
    <w:rsid w:val="00EB69FD"/>
    <w:rsid w:val="00EC0EBD"/>
    <w:rsid w:val="00EC10A0"/>
    <w:rsid w:val="00EC3069"/>
    <w:rsid w:val="00EC4206"/>
    <w:rsid w:val="00EC4FDD"/>
    <w:rsid w:val="00EC58A7"/>
    <w:rsid w:val="00EC7E63"/>
    <w:rsid w:val="00EE2F7A"/>
    <w:rsid w:val="00EE30C9"/>
    <w:rsid w:val="00EE55A7"/>
    <w:rsid w:val="00EE58CE"/>
    <w:rsid w:val="00EF0040"/>
    <w:rsid w:val="00EF0D4A"/>
    <w:rsid w:val="00EF1BDB"/>
    <w:rsid w:val="00EF683B"/>
    <w:rsid w:val="00EF7AEE"/>
    <w:rsid w:val="00F00B01"/>
    <w:rsid w:val="00F03B1E"/>
    <w:rsid w:val="00F05236"/>
    <w:rsid w:val="00F0721D"/>
    <w:rsid w:val="00F133C1"/>
    <w:rsid w:val="00F146ED"/>
    <w:rsid w:val="00F153E5"/>
    <w:rsid w:val="00F1628D"/>
    <w:rsid w:val="00F178AE"/>
    <w:rsid w:val="00F243D4"/>
    <w:rsid w:val="00F275C4"/>
    <w:rsid w:val="00F366DF"/>
    <w:rsid w:val="00F42601"/>
    <w:rsid w:val="00F45954"/>
    <w:rsid w:val="00F506E4"/>
    <w:rsid w:val="00F52623"/>
    <w:rsid w:val="00F541EF"/>
    <w:rsid w:val="00F55A50"/>
    <w:rsid w:val="00F5645C"/>
    <w:rsid w:val="00F606D3"/>
    <w:rsid w:val="00F60EE7"/>
    <w:rsid w:val="00F63B72"/>
    <w:rsid w:val="00F649C8"/>
    <w:rsid w:val="00F65200"/>
    <w:rsid w:val="00F7069A"/>
    <w:rsid w:val="00F77388"/>
    <w:rsid w:val="00F779DA"/>
    <w:rsid w:val="00F84108"/>
    <w:rsid w:val="00F87EC8"/>
    <w:rsid w:val="00F93947"/>
    <w:rsid w:val="00F94571"/>
    <w:rsid w:val="00F95730"/>
    <w:rsid w:val="00F95770"/>
    <w:rsid w:val="00F97B6F"/>
    <w:rsid w:val="00F97C6D"/>
    <w:rsid w:val="00FA13CA"/>
    <w:rsid w:val="00FA3029"/>
    <w:rsid w:val="00FA503C"/>
    <w:rsid w:val="00FA6C68"/>
    <w:rsid w:val="00FB01F1"/>
    <w:rsid w:val="00FB045F"/>
    <w:rsid w:val="00FB18C8"/>
    <w:rsid w:val="00FB5F0C"/>
    <w:rsid w:val="00FB7C1B"/>
    <w:rsid w:val="00FC17CB"/>
    <w:rsid w:val="00FC17D1"/>
    <w:rsid w:val="00FC3A2B"/>
    <w:rsid w:val="00FC4C96"/>
    <w:rsid w:val="00FD1D8C"/>
    <w:rsid w:val="00FD1FC7"/>
    <w:rsid w:val="00FD31A9"/>
    <w:rsid w:val="00FD3521"/>
    <w:rsid w:val="00FD4887"/>
    <w:rsid w:val="00FD4EB5"/>
    <w:rsid w:val="00FE3F2A"/>
    <w:rsid w:val="00FE49AB"/>
    <w:rsid w:val="00FE75C5"/>
    <w:rsid w:val="00FF0748"/>
    <w:rsid w:val="00FF0A66"/>
    <w:rsid w:val="00FF2A8F"/>
    <w:rsid w:val="00FF408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2A8F"/>
    <w:pPr>
      <w:bidi/>
    </w:pPr>
  </w:style>
  <w:style w:type="paragraph" w:styleId="2">
    <w:name w:val="heading 2"/>
    <w:basedOn w:val="a"/>
    <w:next w:val="a"/>
    <w:link w:val="2Char"/>
    <w:uiPriority w:val="9"/>
    <w:semiHidden/>
    <w:unhideWhenUsed/>
    <w:qFormat/>
    <w:rsid w:val="00A84913"/>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94AA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Placeholder Text"/>
    <w:basedOn w:val="a0"/>
    <w:uiPriority w:val="99"/>
    <w:semiHidden/>
    <w:rsid w:val="00A94AA5"/>
    <w:rPr>
      <w:color w:val="808080"/>
    </w:rPr>
  </w:style>
  <w:style w:type="paragraph" w:styleId="a5">
    <w:name w:val="Balloon Text"/>
    <w:basedOn w:val="a"/>
    <w:link w:val="Char"/>
    <w:uiPriority w:val="99"/>
    <w:semiHidden/>
    <w:unhideWhenUsed/>
    <w:rsid w:val="00A94AA5"/>
    <w:pPr>
      <w:spacing w:after="0" w:line="240" w:lineRule="auto"/>
    </w:pPr>
    <w:rPr>
      <w:rFonts w:ascii="Tahoma" w:hAnsi="Tahoma" w:cs="Tahoma"/>
      <w:sz w:val="16"/>
      <w:szCs w:val="16"/>
    </w:rPr>
  </w:style>
  <w:style w:type="character" w:customStyle="1" w:styleId="Char">
    <w:name w:val="نص في بالون Char"/>
    <w:basedOn w:val="a0"/>
    <w:link w:val="a5"/>
    <w:uiPriority w:val="99"/>
    <w:semiHidden/>
    <w:rsid w:val="00A94AA5"/>
    <w:rPr>
      <w:rFonts w:ascii="Tahoma" w:hAnsi="Tahoma" w:cs="Tahoma"/>
      <w:sz w:val="16"/>
      <w:szCs w:val="16"/>
    </w:rPr>
  </w:style>
  <w:style w:type="paragraph" w:styleId="a6">
    <w:name w:val="footnote text"/>
    <w:basedOn w:val="a"/>
    <w:link w:val="Char0"/>
    <w:semiHidden/>
    <w:unhideWhenUsed/>
    <w:rsid w:val="00A94AA5"/>
    <w:pPr>
      <w:spacing w:after="0" w:line="240" w:lineRule="auto"/>
    </w:pPr>
    <w:rPr>
      <w:rFonts w:ascii="Times New Roman" w:eastAsia="Times New Roman" w:hAnsi="Times New Roman" w:cs="Times New Roman"/>
      <w:sz w:val="20"/>
      <w:szCs w:val="20"/>
    </w:rPr>
  </w:style>
  <w:style w:type="character" w:customStyle="1" w:styleId="Char0">
    <w:name w:val="نص حاشية سفلية Char"/>
    <w:basedOn w:val="a0"/>
    <w:link w:val="a6"/>
    <w:semiHidden/>
    <w:rsid w:val="00A94AA5"/>
    <w:rPr>
      <w:rFonts w:ascii="Times New Roman" w:eastAsia="Times New Roman" w:hAnsi="Times New Roman" w:cs="Times New Roman"/>
      <w:sz w:val="20"/>
      <w:szCs w:val="20"/>
    </w:rPr>
  </w:style>
  <w:style w:type="character" w:styleId="a7">
    <w:name w:val="footnote reference"/>
    <w:semiHidden/>
    <w:unhideWhenUsed/>
    <w:rsid w:val="00A94AA5"/>
    <w:rPr>
      <w:vertAlign w:val="superscript"/>
    </w:rPr>
  </w:style>
  <w:style w:type="paragraph" w:styleId="a8">
    <w:name w:val="List Paragraph"/>
    <w:basedOn w:val="a"/>
    <w:uiPriority w:val="34"/>
    <w:qFormat/>
    <w:rsid w:val="00A94AA5"/>
    <w:pPr>
      <w:ind w:left="720"/>
      <w:contextualSpacing/>
    </w:pPr>
  </w:style>
  <w:style w:type="character" w:styleId="Hyperlink">
    <w:name w:val="Hyperlink"/>
    <w:basedOn w:val="a0"/>
    <w:uiPriority w:val="99"/>
    <w:unhideWhenUsed/>
    <w:rsid w:val="00A94AA5"/>
    <w:rPr>
      <w:color w:val="0000FF" w:themeColor="hyperlink"/>
      <w:u w:val="single"/>
    </w:rPr>
  </w:style>
  <w:style w:type="table" w:customStyle="1" w:styleId="1">
    <w:name w:val="شبكة جدول1"/>
    <w:basedOn w:val="a1"/>
    <w:next w:val="a3"/>
    <w:uiPriority w:val="59"/>
    <w:rsid w:val="00FA6C68"/>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
    <w:name w:val="شبكة جدول2"/>
    <w:basedOn w:val="a1"/>
    <w:next w:val="a3"/>
    <w:uiPriority w:val="59"/>
    <w:rsid w:val="0012196E"/>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header"/>
    <w:basedOn w:val="a"/>
    <w:link w:val="Char1"/>
    <w:uiPriority w:val="99"/>
    <w:unhideWhenUsed/>
    <w:rsid w:val="00011629"/>
    <w:pPr>
      <w:tabs>
        <w:tab w:val="center" w:pos="4153"/>
        <w:tab w:val="right" w:pos="8306"/>
      </w:tabs>
      <w:spacing w:after="0" w:line="240" w:lineRule="auto"/>
    </w:pPr>
  </w:style>
  <w:style w:type="character" w:customStyle="1" w:styleId="Char1">
    <w:name w:val="رأس الصفحة Char"/>
    <w:basedOn w:val="a0"/>
    <w:link w:val="a9"/>
    <w:uiPriority w:val="99"/>
    <w:rsid w:val="00011629"/>
  </w:style>
  <w:style w:type="paragraph" w:styleId="aa">
    <w:name w:val="footer"/>
    <w:basedOn w:val="a"/>
    <w:link w:val="Char2"/>
    <w:uiPriority w:val="99"/>
    <w:unhideWhenUsed/>
    <w:rsid w:val="00011629"/>
    <w:pPr>
      <w:tabs>
        <w:tab w:val="center" w:pos="4153"/>
        <w:tab w:val="right" w:pos="8306"/>
      </w:tabs>
      <w:spacing w:after="0" w:line="240" w:lineRule="auto"/>
    </w:pPr>
  </w:style>
  <w:style w:type="character" w:customStyle="1" w:styleId="Char2">
    <w:name w:val="تذييل الصفحة Char"/>
    <w:basedOn w:val="a0"/>
    <w:link w:val="aa"/>
    <w:uiPriority w:val="99"/>
    <w:rsid w:val="00011629"/>
  </w:style>
  <w:style w:type="character" w:customStyle="1" w:styleId="2Char">
    <w:name w:val="عنوان 2 Char"/>
    <w:basedOn w:val="a0"/>
    <w:link w:val="2"/>
    <w:uiPriority w:val="9"/>
    <w:semiHidden/>
    <w:rsid w:val="00A84913"/>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2A8F"/>
    <w:pPr>
      <w:bidi/>
    </w:pPr>
  </w:style>
  <w:style w:type="paragraph" w:styleId="2">
    <w:name w:val="heading 2"/>
    <w:basedOn w:val="a"/>
    <w:next w:val="a"/>
    <w:link w:val="2Char"/>
    <w:uiPriority w:val="9"/>
    <w:semiHidden/>
    <w:unhideWhenUsed/>
    <w:qFormat/>
    <w:rsid w:val="00A84913"/>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94AA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Placeholder Text"/>
    <w:basedOn w:val="a0"/>
    <w:uiPriority w:val="99"/>
    <w:semiHidden/>
    <w:rsid w:val="00A94AA5"/>
    <w:rPr>
      <w:color w:val="808080"/>
    </w:rPr>
  </w:style>
  <w:style w:type="paragraph" w:styleId="a5">
    <w:name w:val="Balloon Text"/>
    <w:basedOn w:val="a"/>
    <w:link w:val="Char"/>
    <w:uiPriority w:val="99"/>
    <w:semiHidden/>
    <w:unhideWhenUsed/>
    <w:rsid w:val="00A94AA5"/>
    <w:pPr>
      <w:spacing w:after="0" w:line="240" w:lineRule="auto"/>
    </w:pPr>
    <w:rPr>
      <w:rFonts w:ascii="Tahoma" w:hAnsi="Tahoma" w:cs="Tahoma"/>
      <w:sz w:val="16"/>
      <w:szCs w:val="16"/>
    </w:rPr>
  </w:style>
  <w:style w:type="character" w:customStyle="1" w:styleId="Char">
    <w:name w:val="نص في بالون Char"/>
    <w:basedOn w:val="a0"/>
    <w:link w:val="a5"/>
    <w:uiPriority w:val="99"/>
    <w:semiHidden/>
    <w:rsid w:val="00A94AA5"/>
    <w:rPr>
      <w:rFonts w:ascii="Tahoma" w:hAnsi="Tahoma" w:cs="Tahoma"/>
      <w:sz w:val="16"/>
      <w:szCs w:val="16"/>
    </w:rPr>
  </w:style>
  <w:style w:type="paragraph" w:styleId="a6">
    <w:name w:val="footnote text"/>
    <w:basedOn w:val="a"/>
    <w:link w:val="Char0"/>
    <w:semiHidden/>
    <w:unhideWhenUsed/>
    <w:rsid w:val="00A94AA5"/>
    <w:pPr>
      <w:spacing w:after="0" w:line="240" w:lineRule="auto"/>
    </w:pPr>
    <w:rPr>
      <w:rFonts w:ascii="Times New Roman" w:eastAsia="Times New Roman" w:hAnsi="Times New Roman" w:cs="Times New Roman"/>
      <w:sz w:val="20"/>
      <w:szCs w:val="20"/>
    </w:rPr>
  </w:style>
  <w:style w:type="character" w:customStyle="1" w:styleId="Char0">
    <w:name w:val="نص حاشية سفلية Char"/>
    <w:basedOn w:val="a0"/>
    <w:link w:val="a6"/>
    <w:semiHidden/>
    <w:rsid w:val="00A94AA5"/>
    <w:rPr>
      <w:rFonts w:ascii="Times New Roman" w:eastAsia="Times New Roman" w:hAnsi="Times New Roman" w:cs="Times New Roman"/>
      <w:sz w:val="20"/>
      <w:szCs w:val="20"/>
    </w:rPr>
  </w:style>
  <w:style w:type="character" w:styleId="a7">
    <w:name w:val="footnote reference"/>
    <w:semiHidden/>
    <w:unhideWhenUsed/>
    <w:rsid w:val="00A94AA5"/>
    <w:rPr>
      <w:vertAlign w:val="superscript"/>
    </w:rPr>
  </w:style>
  <w:style w:type="paragraph" w:styleId="a8">
    <w:name w:val="List Paragraph"/>
    <w:basedOn w:val="a"/>
    <w:uiPriority w:val="34"/>
    <w:qFormat/>
    <w:rsid w:val="00A94AA5"/>
    <w:pPr>
      <w:ind w:left="720"/>
      <w:contextualSpacing/>
    </w:pPr>
  </w:style>
  <w:style w:type="character" w:styleId="Hyperlink">
    <w:name w:val="Hyperlink"/>
    <w:basedOn w:val="a0"/>
    <w:uiPriority w:val="99"/>
    <w:unhideWhenUsed/>
    <w:rsid w:val="00A94AA5"/>
    <w:rPr>
      <w:color w:val="0000FF" w:themeColor="hyperlink"/>
      <w:u w:val="single"/>
    </w:rPr>
  </w:style>
  <w:style w:type="table" w:customStyle="1" w:styleId="1">
    <w:name w:val="شبكة جدول1"/>
    <w:basedOn w:val="a1"/>
    <w:next w:val="a3"/>
    <w:uiPriority w:val="59"/>
    <w:rsid w:val="00FA6C68"/>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
    <w:name w:val="شبكة جدول2"/>
    <w:basedOn w:val="a1"/>
    <w:next w:val="a3"/>
    <w:uiPriority w:val="59"/>
    <w:rsid w:val="0012196E"/>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header"/>
    <w:basedOn w:val="a"/>
    <w:link w:val="Char1"/>
    <w:uiPriority w:val="99"/>
    <w:unhideWhenUsed/>
    <w:rsid w:val="00011629"/>
    <w:pPr>
      <w:tabs>
        <w:tab w:val="center" w:pos="4153"/>
        <w:tab w:val="right" w:pos="8306"/>
      </w:tabs>
      <w:spacing w:after="0" w:line="240" w:lineRule="auto"/>
    </w:pPr>
  </w:style>
  <w:style w:type="character" w:customStyle="1" w:styleId="Char1">
    <w:name w:val="رأس الصفحة Char"/>
    <w:basedOn w:val="a0"/>
    <w:link w:val="a9"/>
    <w:uiPriority w:val="99"/>
    <w:rsid w:val="00011629"/>
  </w:style>
  <w:style w:type="paragraph" w:styleId="aa">
    <w:name w:val="footer"/>
    <w:basedOn w:val="a"/>
    <w:link w:val="Char2"/>
    <w:uiPriority w:val="99"/>
    <w:unhideWhenUsed/>
    <w:rsid w:val="00011629"/>
    <w:pPr>
      <w:tabs>
        <w:tab w:val="center" w:pos="4153"/>
        <w:tab w:val="right" w:pos="8306"/>
      </w:tabs>
      <w:spacing w:after="0" w:line="240" w:lineRule="auto"/>
    </w:pPr>
  </w:style>
  <w:style w:type="character" w:customStyle="1" w:styleId="Char2">
    <w:name w:val="تذييل الصفحة Char"/>
    <w:basedOn w:val="a0"/>
    <w:link w:val="aa"/>
    <w:uiPriority w:val="99"/>
    <w:rsid w:val="00011629"/>
  </w:style>
  <w:style w:type="character" w:customStyle="1" w:styleId="2Char">
    <w:name w:val="عنوان 2 Char"/>
    <w:basedOn w:val="a0"/>
    <w:link w:val="2"/>
    <w:uiPriority w:val="9"/>
    <w:semiHidden/>
    <w:rsid w:val="00A84913"/>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0940375">
      <w:bodyDiv w:val="1"/>
      <w:marLeft w:val="0"/>
      <w:marRight w:val="0"/>
      <w:marTop w:val="0"/>
      <w:marBottom w:val="0"/>
      <w:divBdr>
        <w:top w:val="none" w:sz="0" w:space="0" w:color="auto"/>
        <w:left w:val="none" w:sz="0" w:space="0" w:color="auto"/>
        <w:bottom w:val="none" w:sz="0" w:space="0" w:color="auto"/>
        <w:right w:val="none" w:sz="0" w:space="0" w:color="auto"/>
      </w:divBdr>
    </w:div>
    <w:div w:id="417100560">
      <w:bodyDiv w:val="1"/>
      <w:marLeft w:val="0"/>
      <w:marRight w:val="0"/>
      <w:marTop w:val="0"/>
      <w:marBottom w:val="0"/>
      <w:divBdr>
        <w:top w:val="none" w:sz="0" w:space="0" w:color="auto"/>
        <w:left w:val="none" w:sz="0" w:space="0" w:color="auto"/>
        <w:bottom w:val="none" w:sz="0" w:space="0" w:color="auto"/>
        <w:right w:val="none" w:sz="0" w:space="0" w:color="auto"/>
      </w:divBdr>
    </w:div>
    <w:div w:id="790630299">
      <w:bodyDiv w:val="1"/>
      <w:marLeft w:val="0"/>
      <w:marRight w:val="0"/>
      <w:marTop w:val="0"/>
      <w:marBottom w:val="0"/>
      <w:divBdr>
        <w:top w:val="none" w:sz="0" w:space="0" w:color="auto"/>
        <w:left w:val="none" w:sz="0" w:space="0" w:color="auto"/>
        <w:bottom w:val="none" w:sz="0" w:space="0" w:color="auto"/>
        <w:right w:val="none" w:sz="0" w:space="0" w:color="auto"/>
      </w:divBdr>
    </w:div>
    <w:div w:id="1199511840">
      <w:bodyDiv w:val="1"/>
      <w:marLeft w:val="0"/>
      <w:marRight w:val="0"/>
      <w:marTop w:val="0"/>
      <w:marBottom w:val="0"/>
      <w:divBdr>
        <w:top w:val="none" w:sz="0" w:space="0" w:color="auto"/>
        <w:left w:val="none" w:sz="0" w:space="0" w:color="auto"/>
        <w:bottom w:val="none" w:sz="0" w:space="0" w:color="auto"/>
        <w:right w:val="none" w:sz="0" w:space="0" w:color="auto"/>
      </w:divBdr>
    </w:div>
    <w:div w:id="1407386966">
      <w:bodyDiv w:val="1"/>
      <w:marLeft w:val="0"/>
      <w:marRight w:val="0"/>
      <w:marTop w:val="0"/>
      <w:marBottom w:val="0"/>
      <w:divBdr>
        <w:top w:val="none" w:sz="0" w:space="0" w:color="auto"/>
        <w:left w:val="none" w:sz="0" w:space="0" w:color="auto"/>
        <w:bottom w:val="none" w:sz="0" w:space="0" w:color="auto"/>
        <w:right w:val="none" w:sz="0" w:space="0" w:color="auto"/>
      </w:divBdr>
    </w:div>
    <w:div w:id="1603218689">
      <w:bodyDiv w:val="1"/>
      <w:marLeft w:val="0"/>
      <w:marRight w:val="0"/>
      <w:marTop w:val="0"/>
      <w:marBottom w:val="0"/>
      <w:divBdr>
        <w:top w:val="none" w:sz="0" w:space="0" w:color="auto"/>
        <w:left w:val="none" w:sz="0" w:space="0" w:color="auto"/>
        <w:bottom w:val="none" w:sz="0" w:space="0" w:color="auto"/>
        <w:right w:val="none" w:sz="0" w:space="0" w:color="auto"/>
      </w:divBdr>
    </w:div>
    <w:div w:id="1694182492">
      <w:bodyDiv w:val="1"/>
      <w:marLeft w:val="0"/>
      <w:marRight w:val="0"/>
      <w:marTop w:val="0"/>
      <w:marBottom w:val="0"/>
      <w:divBdr>
        <w:top w:val="none" w:sz="0" w:space="0" w:color="auto"/>
        <w:left w:val="none" w:sz="0" w:space="0" w:color="auto"/>
        <w:bottom w:val="none" w:sz="0" w:space="0" w:color="auto"/>
        <w:right w:val="none" w:sz="0" w:space="0" w:color="auto"/>
      </w:divBdr>
    </w:div>
    <w:div w:id="1908686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jpeg"/><Relationship Id="rId3" Type="http://schemas.openxmlformats.org/officeDocument/2006/relationships/styles" Target="styles.xml"/><Relationship Id="rId7" Type="http://schemas.openxmlformats.org/officeDocument/2006/relationships/footnotes" Target="footnotes.xml"/><Relationship Id="rId12" Type="http://schemas.microsoft.com/office/2007/relationships/hdphoto" Target="media/hdphoto2.wdp"/><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header" Target="header1.xml"/><Relationship Id="rId10" Type="http://schemas.microsoft.com/office/2007/relationships/hdphoto" Target="media/hdphoto1.wdp"/><Relationship Id="rId4" Type="http://schemas.microsoft.com/office/2007/relationships/stylesWithEffects" Target="stylesWithEffects.xml"/><Relationship Id="rId9" Type="http://schemas.openxmlformats.org/officeDocument/2006/relationships/image" Target="media/image1.jpeg"/><Relationship Id="rId14" Type="http://schemas.microsoft.com/office/2007/relationships/hdphoto" Target="media/hdphoto3.wdp"/></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32DED1-FC89-4218-A5D5-2767FFC970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4111</TotalTime>
  <Pages>12</Pages>
  <Words>3160</Words>
  <Characters>18016</Characters>
  <Application>Microsoft Office Word</Application>
  <DocSecurity>0</DocSecurity>
  <Lines>150</Lines>
  <Paragraphs>42</Paragraphs>
  <ScaleCrop>false</ScaleCrop>
  <HeadingPairs>
    <vt:vector size="2" baseType="variant">
      <vt:variant>
        <vt:lpstr>العنوان</vt:lpstr>
      </vt:variant>
      <vt:variant>
        <vt:i4>1</vt:i4>
      </vt:variant>
    </vt:vector>
  </HeadingPairs>
  <TitlesOfParts>
    <vt:vector size="1" baseType="lpstr">
      <vt:lpstr/>
    </vt:vector>
  </TitlesOfParts>
  <Company>Enjoy My Fine Releases.</Company>
  <LinksUpToDate>false</LinksUpToDate>
  <CharactersWithSpaces>21134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DR.Ahmed Saker 2o1O</dc:creator>
  <cp:lastModifiedBy>Dr.Ali Ahmed</cp:lastModifiedBy>
  <cp:revision>280</cp:revision>
  <dcterms:created xsi:type="dcterms:W3CDTF">2014-03-14T18:04:00Z</dcterms:created>
  <dcterms:modified xsi:type="dcterms:W3CDTF">2015-12-11T20:31:00Z</dcterms:modified>
</cp:coreProperties>
</file>