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679" w:rsidRDefault="00390679" w:rsidP="00390679">
      <w:pPr>
        <w:spacing w:after="0" w:line="240" w:lineRule="auto"/>
        <w:jc w:val="both"/>
        <w:rPr>
          <w:rFonts w:ascii="Simplified Arabic" w:hAnsi="Simplified Arabic" w:cs="PT Bold Heading"/>
          <w:sz w:val="32"/>
          <w:szCs w:val="32"/>
          <w:rtl/>
        </w:rPr>
      </w:pPr>
      <w:r>
        <w:rPr>
          <w:rFonts w:ascii="Simplified Arabic" w:hAnsi="Simplified Arabic" w:cs="PT Bold Heading" w:hint="cs"/>
          <w:sz w:val="32"/>
          <w:szCs w:val="32"/>
          <w:rtl/>
        </w:rPr>
        <w:t>المقدمة</w:t>
      </w:r>
    </w:p>
    <w:p w:rsidR="00390679" w:rsidRDefault="00390679" w:rsidP="00390679">
      <w:pPr>
        <w:autoSpaceDE w:val="0"/>
        <w:autoSpaceDN w:val="0"/>
        <w:adjustRightInd w:val="0"/>
        <w:spacing w:after="0" w:line="240" w:lineRule="auto"/>
        <w:jc w:val="both"/>
        <w:rPr>
          <w:rFonts w:ascii="Simplified Arabic" w:hAnsi="Simplified Arabic" w:cs="PT Bold Heading"/>
          <w:sz w:val="32"/>
          <w:szCs w:val="32"/>
          <w:rtl/>
        </w:rPr>
      </w:pPr>
      <w:r w:rsidRPr="00390679">
        <w:rPr>
          <w:rFonts w:ascii="Simplified Arabic" w:eastAsiaTheme="minorHAnsi" w:hAnsi="Simplified Arabic" w:cs="Simplified Arabic"/>
          <w:sz w:val="32"/>
          <w:szCs w:val="32"/>
          <w:rtl/>
        </w:rPr>
        <w:t>التضخم</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مشكلة</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اقتصادية</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تصيب</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اقتصاديات</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البلدان</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النامية</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والمتقدمة</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على</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السواء،</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ويزداد</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تأثير</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التضخم</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على</w:t>
      </w:r>
      <w:r>
        <w:rPr>
          <w:rFonts w:ascii="Simplified Arabic" w:eastAsiaTheme="minorHAnsi" w:hAnsi="Simplified Arabic" w:cs="Simplified Arabic" w:hint="cs"/>
          <w:sz w:val="32"/>
          <w:szCs w:val="32"/>
          <w:rtl/>
        </w:rPr>
        <w:t xml:space="preserve"> </w:t>
      </w:r>
      <w:r w:rsidRPr="00390679">
        <w:rPr>
          <w:rFonts w:ascii="Simplified Arabic" w:eastAsiaTheme="minorHAnsi" w:hAnsi="Simplified Arabic" w:cs="Simplified Arabic"/>
          <w:sz w:val="32"/>
          <w:szCs w:val="32"/>
          <w:rtl/>
        </w:rPr>
        <w:t>اقتصاديات</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البلدان</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كلما</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توافرت</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البيئة</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المناسبة</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لتنامي</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الضغوط</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التضخمية</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في</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الاقتصاد،</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والتي</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تعتمد</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في</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تأثيرها</w:t>
      </w:r>
      <w:r>
        <w:rPr>
          <w:rFonts w:ascii="Simplified Arabic" w:eastAsiaTheme="minorHAnsi" w:hAnsi="Simplified Arabic" w:cs="Simplified Arabic" w:hint="cs"/>
          <w:sz w:val="32"/>
          <w:szCs w:val="32"/>
          <w:rtl/>
        </w:rPr>
        <w:t xml:space="preserve"> </w:t>
      </w:r>
      <w:r w:rsidRPr="00390679">
        <w:rPr>
          <w:rFonts w:ascii="Simplified Arabic" w:eastAsiaTheme="minorHAnsi" w:hAnsi="Simplified Arabic" w:cs="Simplified Arabic"/>
          <w:sz w:val="32"/>
          <w:szCs w:val="32"/>
          <w:rtl/>
        </w:rPr>
        <w:t>على</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مجموعة</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من</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العوامل</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والمتغيرات</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التي</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تساهم</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في</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تغذية</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الضغوط</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التضخمية</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ودفع</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مستويات</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الأسعار</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المحلية</w:t>
      </w:r>
      <w:r>
        <w:rPr>
          <w:rFonts w:ascii="Simplified Arabic" w:eastAsiaTheme="minorHAnsi" w:hAnsi="Simplified Arabic" w:cs="Simplified Arabic" w:hint="cs"/>
          <w:sz w:val="32"/>
          <w:szCs w:val="32"/>
          <w:rtl/>
        </w:rPr>
        <w:t xml:space="preserve"> </w:t>
      </w:r>
      <w:r w:rsidRPr="00390679">
        <w:rPr>
          <w:rFonts w:ascii="Simplified Arabic" w:eastAsiaTheme="minorHAnsi" w:hAnsi="Simplified Arabic" w:cs="Simplified Arabic"/>
          <w:sz w:val="32"/>
          <w:szCs w:val="32"/>
          <w:rtl/>
        </w:rPr>
        <w:t>نحو</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الارتفاع</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ويعد</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الاقتصاد</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اليمني</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أحد</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الاقتصاديات</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الآخذة</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في</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النمو،</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والذي</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اتسم</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بعدد</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من</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الخصائص</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التي</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مثلت</w:t>
      </w:r>
      <w:r>
        <w:rPr>
          <w:rFonts w:ascii="Simplified Arabic" w:eastAsiaTheme="minorHAnsi" w:hAnsi="Simplified Arabic" w:cs="Simplified Arabic" w:hint="cs"/>
          <w:sz w:val="32"/>
          <w:szCs w:val="32"/>
          <w:rtl/>
        </w:rPr>
        <w:t xml:space="preserve"> </w:t>
      </w:r>
      <w:r>
        <w:rPr>
          <w:rFonts w:ascii="Simplified Arabic" w:eastAsiaTheme="minorHAnsi" w:hAnsi="Simplified Arabic" w:cs="Simplified Arabic"/>
          <w:sz w:val="28"/>
          <w:szCs w:val="28"/>
          <w:rtl/>
        </w:rPr>
        <w:t>بيئة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مناسبة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لتنامي</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الضغوط</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التضخمية</w:t>
      </w:r>
      <w:r>
        <w:rPr>
          <w:rFonts w:ascii="Simplified Arabic" w:hAnsi="Simplified Arabic" w:cs="PT Bold Heading" w:hint="cs"/>
          <w:sz w:val="32"/>
          <w:szCs w:val="32"/>
          <w:rtl/>
        </w:rPr>
        <w:t xml:space="preserve"> .</w:t>
      </w:r>
    </w:p>
    <w:p w:rsidR="00390679" w:rsidRPr="00390679" w:rsidRDefault="00390679" w:rsidP="00390679">
      <w:pPr>
        <w:autoSpaceDE w:val="0"/>
        <w:autoSpaceDN w:val="0"/>
        <w:adjustRightInd w:val="0"/>
        <w:spacing w:after="0" w:line="240" w:lineRule="auto"/>
        <w:jc w:val="both"/>
        <w:rPr>
          <w:rFonts w:ascii="Simplified Arabic" w:eastAsiaTheme="minorHAnsi" w:hAnsi="Simplified Arabic" w:cs="Simplified Arabic"/>
          <w:sz w:val="32"/>
          <w:szCs w:val="32"/>
        </w:rPr>
      </w:pPr>
      <w:r w:rsidRPr="00390679">
        <w:rPr>
          <w:rFonts w:ascii="Simplified Arabic" w:eastAsiaTheme="minorHAnsi" w:hAnsi="Simplified Arabic" w:cs="Simplified Arabic"/>
          <w:sz w:val="32"/>
          <w:szCs w:val="32"/>
          <w:rtl/>
        </w:rPr>
        <w:t>يتم من خلال هذا البحث دراسة التضخم الحاصل في الاقتصاد العراقي ودور السياسة النقدية في حل ذلك</w:t>
      </w:r>
      <w:r>
        <w:rPr>
          <w:rFonts w:ascii="Simplified Arabic" w:eastAsiaTheme="minorHAnsi" w:hAnsi="Simplified Arabic" w:cs="Simplified Arabic" w:hint="cs"/>
          <w:sz w:val="32"/>
          <w:szCs w:val="32"/>
          <w:rtl/>
        </w:rPr>
        <w:t xml:space="preserve"> </w:t>
      </w:r>
      <w:r w:rsidRPr="00390679">
        <w:rPr>
          <w:rFonts w:ascii="Simplified Arabic" w:eastAsiaTheme="minorHAnsi" w:hAnsi="Simplified Arabic" w:cs="Simplified Arabic"/>
          <w:sz w:val="32"/>
          <w:szCs w:val="32"/>
          <w:rtl/>
        </w:rPr>
        <w:t>متابعة</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ورصد</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ظواهر</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الاقتصاد</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العراقي</w:t>
      </w:r>
      <w:r>
        <w:rPr>
          <w:rFonts w:ascii="Simplified Arabic" w:eastAsiaTheme="minorHAnsi" w:hAnsi="Simplified Arabic" w:cs="Simplified Arabic" w:hint="cs"/>
          <w:sz w:val="32"/>
          <w:szCs w:val="32"/>
          <w:rtl/>
        </w:rPr>
        <w:t xml:space="preserve"> </w:t>
      </w:r>
      <w:r w:rsidRPr="00390679">
        <w:rPr>
          <w:rFonts w:ascii="Simplified Arabic" w:eastAsiaTheme="minorHAnsi" w:hAnsi="Simplified Arabic" w:cs="Simplified Arabic"/>
          <w:sz w:val="32"/>
          <w:szCs w:val="32"/>
          <w:rtl/>
        </w:rPr>
        <w:t>،وقد</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تم</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التطرق</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الى</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موضوع</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التضخم</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بحكم</w:t>
      </w:r>
      <w:r w:rsidRPr="00390679">
        <w:rPr>
          <w:rFonts w:ascii="Simplified Arabic" w:eastAsiaTheme="minorHAnsi" w:hAnsi="Simplified Arabic" w:cs="Simplified Arabic"/>
          <w:sz w:val="32"/>
          <w:szCs w:val="32"/>
        </w:rPr>
        <w:t xml:space="preserve"> </w:t>
      </w:r>
      <w:proofErr w:type="spellStart"/>
      <w:r w:rsidRPr="00390679">
        <w:rPr>
          <w:rFonts w:ascii="Simplified Arabic" w:eastAsiaTheme="minorHAnsi" w:hAnsi="Simplified Arabic" w:cs="Simplified Arabic"/>
          <w:sz w:val="32"/>
          <w:szCs w:val="32"/>
          <w:rtl/>
        </w:rPr>
        <w:t>ماطرأ</w:t>
      </w:r>
      <w:proofErr w:type="spellEnd"/>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على</w:t>
      </w:r>
      <w:r>
        <w:rPr>
          <w:rFonts w:ascii="Simplified Arabic" w:eastAsiaTheme="minorHAnsi" w:hAnsi="Simplified Arabic" w:cs="Simplified Arabic" w:hint="cs"/>
          <w:sz w:val="32"/>
          <w:szCs w:val="32"/>
          <w:rtl/>
        </w:rPr>
        <w:t xml:space="preserve"> </w:t>
      </w:r>
      <w:r w:rsidRPr="00390679">
        <w:rPr>
          <w:rFonts w:ascii="Simplified Arabic" w:eastAsiaTheme="minorHAnsi" w:hAnsi="Simplified Arabic" w:cs="Simplified Arabic"/>
          <w:sz w:val="32"/>
          <w:szCs w:val="32"/>
          <w:rtl/>
        </w:rPr>
        <w:t>الاقتصاد</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العراقي</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من</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ارتفاعات</w:t>
      </w:r>
      <w:r w:rsidRPr="00390679">
        <w:rPr>
          <w:rFonts w:ascii="Simplified Arabic" w:eastAsiaTheme="minorHAnsi" w:hAnsi="Simplified Arabic" w:cs="Simplified Arabic"/>
          <w:sz w:val="32"/>
          <w:szCs w:val="32"/>
        </w:rPr>
        <w:t xml:space="preserve"> </w:t>
      </w:r>
      <w:proofErr w:type="spellStart"/>
      <w:r w:rsidRPr="00390679">
        <w:rPr>
          <w:rFonts w:ascii="Simplified Arabic" w:eastAsiaTheme="minorHAnsi" w:hAnsi="Simplified Arabic" w:cs="Simplified Arabic"/>
          <w:sz w:val="32"/>
          <w:szCs w:val="32"/>
          <w:rtl/>
        </w:rPr>
        <w:t>مظطردة</w:t>
      </w:r>
      <w:proofErr w:type="spellEnd"/>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في</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معدلاته</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الامر</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الذي</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نعتقد</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بانه</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يشكل</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خللا</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اقتصاديا</w:t>
      </w:r>
      <w:r>
        <w:rPr>
          <w:rFonts w:ascii="Simplified Arabic" w:eastAsiaTheme="minorHAnsi" w:hAnsi="Simplified Arabic" w:cs="Simplified Arabic" w:hint="cs"/>
          <w:sz w:val="32"/>
          <w:szCs w:val="32"/>
          <w:rtl/>
        </w:rPr>
        <w:t xml:space="preserve"> </w:t>
      </w:r>
      <w:r w:rsidRPr="00390679">
        <w:rPr>
          <w:rFonts w:ascii="Simplified Arabic" w:eastAsiaTheme="minorHAnsi" w:hAnsi="Simplified Arabic" w:cs="Simplified Arabic"/>
          <w:sz w:val="32"/>
          <w:szCs w:val="32"/>
          <w:rtl/>
        </w:rPr>
        <w:t>بحكم</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الظاهرة</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التضخم</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من</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اثار</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تنعكس</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على</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مؤشرات</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عديدة</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في</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الاقتصاد</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سواء</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من</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حيث</w:t>
      </w:r>
      <w:r>
        <w:rPr>
          <w:rFonts w:ascii="Simplified Arabic" w:eastAsiaTheme="minorHAnsi" w:hAnsi="Simplified Arabic" w:cs="Simplified Arabic" w:hint="cs"/>
          <w:sz w:val="32"/>
          <w:szCs w:val="32"/>
          <w:rtl/>
        </w:rPr>
        <w:t xml:space="preserve"> </w:t>
      </w:r>
      <w:r w:rsidRPr="00390679">
        <w:rPr>
          <w:rFonts w:ascii="Simplified Arabic" w:eastAsiaTheme="minorHAnsi" w:hAnsi="Simplified Arabic" w:cs="Simplified Arabic"/>
          <w:sz w:val="32"/>
          <w:szCs w:val="32"/>
          <w:rtl/>
        </w:rPr>
        <w:t>حجم</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الائتمان</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او</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حجم</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الاستهلاك</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والاستثمار</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والدخول</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الحقيقية</w:t>
      </w:r>
      <w:r w:rsidRPr="00390679">
        <w:rPr>
          <w:rFonts w:ascii="Simplified Arabic" w:eastAsiaTheme="minorHAnsi" w:hAnsi="Simplified Arabic" w:cs="Simplified Arabic"/>
          <w:sz w:val="32"/>
          <w:szCs w:val="32"/>
        </w:rPr>
        <w:t xml:space="preserve"> </w:t>
      </w:r>
      <w:proofErr w:type="spellStart"/>
      <w:r w:rsidRPr="00390679">
        <w:rPr>
          <w:rFonts w:ascii="Simplified Arabic" w:eastAsiaTheme="minorHAnsi" w:hAnsi="Simplified Arabic" w:cs="Simplified Arabic"/>
          <w:sz w:val="32"/>
          <w:szCs w:val="32"/>
          <w:rtl/>
        </w:rPr>
        <w:t>للافراد</w:t>
      </w:r>
      <w:proofErr w:type="spellEnd"/>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والمعدل</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العام</w:t>
      </w:r>
      <w:r w:rsidRPr="00390679">
        <w:rPr>
          <w:rFonts w:ascii="Simplified Arabic" w:eastAsiaTheme="minorHAnsi" w:hAnsi="Simplified Arabic" w:cs="Simplified Arabic"/>
          <w:sz w:val="32"/>
          <w:szCs w:val="32"/>
        </w:rPr>
        <w:t xml:space="preserve"> </w:t>
      </w:r>
      <w:proofErr w:type="spellStart"/>
      <w:r w:rsidRPr="00390679">
        <w:rPr>
          <w:rFonts w:ascii="Simplified Arabic" w:eastAsiaTheme="minorHAnsi" w:hAnsi="Simplified Arabic" w:cs="Simplified Arabic"/>
          <w:sz w:val="32"/>
          <w:szCs w:val="32"/>
          <w:rtl/>
        </w:rPr>
        <w:t>للانتاجية</w:t>
      </w:r>
      <w:proofErr w:type="spellEnd"/>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في</w:t>
      </w:r>
      <w:r>
        <w:rPr>
          <w:rFonts w:ascii="Simplified Arabic" w:eastAsiaTheme="minorHAnsi" w:hAnsi="Simplified Arabic" w:cs="Simplified Arabic" w:hint="cs"/>
          <w:sz w:val="32"/>
          <w:szCs w:val="32"/>
          <w:rtl/>
        </w:rPr>
        <w:t xml:space="preserve"> </w:t>
      </w:r>
      <w:r w:rsidRPr="00390679">
        <w:rPr>
          <w:rFonts w:ascii="Simplified Arabic" w:eastAsiaTheme="minorHAnsi" w:hAnsi="Simplified Arabic" w:cs="Simplified Arabic"/>
          <w:sz w:val="32"/>
          <w:szCs w:val="32"/>
          <w:rtl/>
        </w:rPr>
        <w:t>الاقتصاد</w:t>
      </w:r>
      <w:r w:rsidRPr="00390679">
        <w:rPr>
          <w:rFonts w:ascii="Simplified Arabic" w:eastAsiaTheme="minorHAnsi" w:hAnsi="Simplified Arabic" w:cs="Simplified Arabic"/>
          <w:sz w:val="32"/>
          <w:szCs w:val="32"/>
        </w:rPr>
        <w:t>.</w:t>
      </w:r>
    </w:p>
    <w:p w:rsidR="00390679" w:rsidRPr="00390679" w:rsidRDefault="00390679" w:rsidP="00390679">
      <w:pPr>
        <w:autoSpaceDE w:val="0"/>
        <w:autoSpaceDN w:val="0"/>
        <w:adjustRightInd w:val="0"/>
        <w:spacing w:after="0" w:line="240" w:lineRule="auto"/>
        <w:jc w:val="both"/>
        <w:rPr>
          <w:rFonts w:ascii="Simplified Arabic" w:eastAsiaTheme="minorHAnsi" w:hAnsi="Simplified Arabic" w:cs="Simplified Arabic"/>
          <w:sz w:val="32"/>
          <w:szCs w:val="32"/>
        </w:rPr>
      </w:pPr>
      <w:r w:rsidRPr="00390679">
        <w:rPr>
          <w:rFonts w:ascii="Simplified Arabic" w:eastAsiaTheme="minorHAnsi" w:hAnsi="Simplified Arabic" w:cs="Simplified Arabic"/>
          <w:sz w:val="32"/>
          <w:szCs w:val="32"/>
          <w:rtl/>
        </w:rPr>
        <w:t>لمرحلة</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وحقيقة</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الامر</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فان</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معدلات</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متوازنة</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للتضخم</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تتناسب</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وحجم</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النشاط</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الاقتصادي</w:t>
      </w:r>
      <w:r w:rsidRPr="00390679">
        <w:rPr>
          <w:rFonts w:ascii="Simplified Arabic" w:eastAsiaTheme="minorHAnsi" w:hAnsi="Simplified Arabic" w:cs="Simplified Arabic"/>
          <w:sz w:val="32"/>
          <w:szCs w:val="32"/>
        </w:rPr>
        <w:t xml:space="preserve"> </w:t>
      </w:r>
      <w:proofErr w:type="spellStart"/>
      <w:r w:rsidRPr="00390679">
        <w:rPr>
          <w:rFonts w:ascii="Simplified Arabic" w:eastAsiaTheme="minorHAnsi" w:hAnsi="Simplified Arabic" w:cs="Simplified Arabic"/>
          <w:sz w:val="32"/>
          <w:szCs w:val="32"/>
          <w:rtl/>
        </w:rPr>
        <w:t>لاي</w:t>
      </w:r>
      <w:proofErr w:type="spellEnd"/>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دولة</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امرا</w:t>
      </w:r>
      <w:r w:rsidRPr="00390679">
        <w:rPr>
          <w:rFonts w:ascii="Simplified Arabic" w:eastAsiaTheme="minorHAnsi" w:hAnsi="Simplified Arabic" w:cs="Simplified Arabic"/>
          <w:sz w:val="32"/>
          <w:szCs w:val="32"/>
        </w:rPr>
        <w:t xml:space="preserve"> </w:t>
      </w:r>
      <w:proofErr w:type="spellStart"/>
      <w:r w:rsidRPr="00390679">
        <w:rPr>
          <w:rFonts w:ascii="Simplified Arabic" w:eastAsiaTheme="minorHAnsi" w:hAnsi="Simplified Arabic" w:cs="Simplified Arabic"/>
          <w:sz w:val="32"/>
          <w:szCs w:val="32"/>
          <w:rtl/>
        </w:rPr>
        <w:t>طبيعيا،لكن</w:t>
      </w:r>
      <w:proofErr w:type="spellEnd"/>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ان</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تبلغ</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هذه</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المعدلات</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مستويات</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مرتفعة</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جدا</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دون</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تحديد</w:t>
      </w:r>
      <w:r>
        <w:rPr>
          <w:rFonts w:ascii="Simplified Arabic" w:eastAsiaTheme="minorHAnsi" w:hAnsi="Simplified Arabic" w:cs="Simplified Arabic" w:hint="cs"/>
          <w:sz w:val="32"/>
          <w:szCs w:val="32"/>
          <w:rtl/>
        </w:rPr>
        <w:t xml:space="preserve"> </w:t>
      </w:r>
      <w:r w:rsidRPr="00390679">
        <w:rPr>
          <w:rFonts w:ascii="Simplified Arabic" w:eastAsiaTheme="minorHAnsi" w:hAnsi="Simplified Arabic" w:cs="Simplified Arabic"/>
          <w:sz w:val="32"/>
          <w:szCs w:val="32"/>
          <w:rtl/>
        </w:rPr>
        <w:t>وتشخيص</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او</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محاولة</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معالجة</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اسباب</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هذه</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الظاهرة</w:t>
      </w:r>
      <w:r w:rsidRPr="00390679">
        <w:rPr>
          <w:rFonts w:ascii="Simplified Arabic" w:eastAsiaTheme="minorHAnsi" w:hAnsi="Simplified Arabic" w:cs="Simplified Arabic"/>
          <w:sz w:val="32"/>
          <w:szCs w:val="32"/>
        </w:rPr>
        <w:t xml:space="preserve"> .. </w:t>
      </w:r>
      <w:r w:rsidRPr="00390679">
        <w:rPr>
          <w:rFonts w:ascii="Simplified Arabic" w:eastAsiaTheme="minorHAnsi" w:hAnsi="Simplified Arabic" w:cs="Simplified Arabic"/>
          <w:sz w:val="32"/>
          <w:szCs w:val="32"/>
          <w:rtl/>
        </w:rPr>
        <w:t>هذا</w:t>
      </w:r>
      <w:r w:rsidRPr="00390679">
        <w:rPr>
          <w:rFonts w:ascii="Simplified Arabic" w:eastAsiaTheme="minorHAnsi" w:hAnsi="Simplified Arabic" w:cs="Simplified Arabic"/>
          <w:sz w:val="32"/>
          <w:szCs w:val="32"/>
        </w:rPr>
        <w:t xml:space="preserve"> </w:t>
      </w:r>
      <w:proofErr w:type="spellStart"/>
      <w:r w:rsidRPr="00390679">
        <w:rPr>
          <w:rFonts w:ascii="Simplified Arabic" w:eastAsiaTheme="minorHAnsi" w:hAnsi="Simplified Arabic" w:cs="Simplified Arabic"/>
          <w:sz w:val="32"/>
          <w:szCs w:val="32"/>
          <w:rtl/>
        </w:rPr>
        <w:t>مانعتقد</w:t>
      </w:r>
      <w:proofErr w:type="spellEnd"/>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انه</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يشكل</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خطرا</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حقيقيا</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على</w:t>
      </w:r>
      <w:r>
        <w:rPr>
          <w:rFonts w:ascii="Simplified Arabic" w:eastAsiaTheme="minorHAnsi" w:hAnsi="Simplified Arabic" w:cs="Simplified Arabic" w:hint="cs"/>
          <w:sz w:val="32"/>
          <w:szCs w:val="32"/>
          <w:rtl/>
        </w:rPr>
        <w:t xml:space="preserve"> </w:t>
      </w:r>
      <w:r w:rsidRPr="00390679">
        <w:rPr>
          <w:rFonts w:ascii="Simplified Arabic" w:eastAsiaTheme="minorHAnsi" w:hAnsi="Simplified Arabic" w:cs="Simplified Arabic"/>
          <w:sz w:val="32"/>
          <w:szCs w:val="32"/>
          <w:rtl/>
        </w:rPr>
        <w:t>الاقتصاد</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آكل</w:t>
      </w:r>
      <w:r w:rsidRPr="00390679">
        <w:rPr>
          <w:rFonts w:ascii="Simplified Arabic" w:eastAsiaTheme="minorHAnsi" w:hAnsi="Simplified Arabic" w:cs="Simplified Arabic"/>
          <w:sz w:val="32"/>
          <w:szCs w:val="32"/>
        </w:rPr>
        <w:t>.</w:t>
      </w:r>
    </w:p>
    <w:p w:rsidR="00390679" w:rsidRDefault="00390679" w:rsidP="00390679">
      <w:pPr>
        <w:autoSpaceDE w:val="0"/>
        <w:autoSpaceDN w:val="0"/>
        <w:adjustRightInd w:val="0"/>
        <w:spacing w:after="0" w:line="240" w:lineRule="auto"/>
        <w:jc w:val="both"/>
        <w:rPr>
          <w:rFonts w:ascii="Simplified Arabic" w:hAnsi="Simplified Arabic" w:cs="PT Bold Heading"/>
          <w:sz w:val="32"/>
          <w:szCs w:val="32"/>
          <w:rtl/>
        </w:rPr>
      </w:pPr>
      <w:r w:rsidRPr="00390679">
        <w:rPr>
          <w:rFonts w:ascii="Simplified Arabic" w:eastAsiaTheme="minorHAnsi" w:hAnsi="Simplified Arabic" w:cs="Simplified Arabic"/>
          <w:sz w:val="32"/>
          <w:szCs w:val="32"/>
          <w:rtl/>
        </w:rPr>
        <w:t>بهذه</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نحاول</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في</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هذا</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العدد</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من</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مجلة</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العراق</w:t>
      </w:r>
      <w:r w:rsidRPr="00390679">
        <w:rPr>
          <w:rFonts w:ascii="Simplified Arabic" w:eastAsiaTheme="minorHAnsi" w:hAnsi="Simplified Arabic" w:cs="Simplified Arabic"/>
          <w:sz w:val="32"/>
          <w:szCs w:val="32"/>
        </w:rPr>
        <w:t xml:space="preserve"> </w:t>
      </w:r>
      <w:proofErr w:type="spellStart"/>
      <w:r w:rsidRPr="00390679">
        <w:rPr>
          <w:rFonts w:ascii="Simplified Arabic" w:eastAsiaTheme="minorHAnsi" w:hAnsi="Simplified Arabic" w:cs="Simplified Arabic"/>
          <w:sz w:val="32"/>
          <w:szCs w:val="32"/>
          <w:rtl/>
        </w:rPr>
        <w:t>للاصلاح</w:t>
      </w:r>
      <w:proofErr w:type="spellEnd"/>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الاقتصادي</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الوقوف</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على</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اراء</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المعنيين</w:t>
      </w:r>
      <w:r>
        <w:rPr>
          <w:rFonts w:ascii="Simplified Arabic" w:eastAsiaTheme="minorHAnsi" w:hAnsi="Simplified Arabic" w:cs="Simplified Arabic" w:hint="cs"/>
          <w:sz w:val="32"/>
          <w:szCs w:val="32"/>
          <w:rtl/>
        </w:rPr>
        <w:t xml:space="preserve"> </w:t>
      </w:r>
      <w:r w:rsidRPr="00390679">
        <w:rPr>
          <w:rFonts w:ascii="Simplified Arabic" w:eastAsiaTheme="minorHAnsi" w:hAnsi="Simplified Arabic" w:cs="Simplified Arabic"/>
          <w:sz w:val="32"/>
          <w:szCs w:val="32"/>
          <w:rtl/>
        </w:rPr>
        <w:t>الظاهرة</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والمتخصصين</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بدراستها</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من</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المهنيين</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الرسميين</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ومن</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اساتذة</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الجامعات</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والقطاع</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الخاص</w:t>
      </w:r>
      <w:r>
        <w:rPr>
          <w:rFonts w:ascii="Simplified Arabic" w:eastAsiaTheme="minorHAnsi" w:hAnsi="Simplified Arabic" w:cs="Simplified Arabic" w:hint="cs"/>
          <w:sz w:val="32"/>
          <w:szCs w:val="32"/>
          <w:rtl/>
        </w:rPr>
        <w:t xml:space="preserve"> </w:t>
      </w:r>
      <w:r w:rsidRPr="00390679">
        <w:rPr>
          <w:rFonts w:ascii="Simplified Arabic" w:eastAsiaTheme="minorHAnsi" w:hAnsi="Simplified Arabic" w:cs="Simplified Arabic"/>
          <w:sz w:val="32"/>
          <w:szCs w:val="32"/>
          <w:rtl/>
        </w:rPr>
        <w:t>بهدف</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الوقوف</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على</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اسبابها</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ومحاولة</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ايجاد</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واقتراح</w:t>
      </w:r>
      <w:r w:rsidRPr="00390679">
        <w:rPr>
          <w:rFonts w:ascii="Simplified Arabic" w:eastAsiaTheme="minorHAnsi" w:hAnsi="Simplified Arabic" w:cs="Simplified Arabic"/>
          <w:sz w:val="32"/>
          <w:szCs w:val="32"/>
        </w:rPr>
        <w:t xml:space="preserve"> </w:t>
      </w:r>
      <w:r w:rsidRPr="00390679">
        <w:rPr>
          <w:rFonts w:ascii="Simplified Arabic" w:eastAsiaTheme="minorHAnsi" w:hAnsi="Simplified Arabic" w:cs="Simplified Arabic"/>
          <w:sz w:val="32"/>
          <w:szCs w:val="32"/>
          <w:rtl/>
        </w:rPr>
        <w:t>الحلول</w:t>
      </w:r>
      <w:r w:rsidRPr="00390679">
        <w:rPr>
          <w:rFonts w:ascii="Simplified Arabic" w:eastAsiaTheme="minorHAnsi" w:hAnsi="Simplified Arabic" w:cs="Simplified Arabic"/>
          <w:sz w:val="32"/>
          <w:szCs w:val="32"/>
        </w:rPr>
        <w:t xml:space="preserve"> </w:t>
      </w:r>
      <w:r>
        <w:rPr>
          <w:rFonts w:ascii="Simplified Arabic" w:eastAsiaTheme="minorHAnsi" w:hAnsi="Simplified Arabic" w:cs="Simplified Arabic"/>
          <w:sz w:val="32"/>
          <w:szCs w:val="32"/>
          <w:rtl/>
        </w:rPr>
        <w:t>لمعالجتها</w:t>
      </w:r>
      <w:r>
        <w:rPr>
          <w:rFonts w:ascii="Simplified Arabic" w:eastAsiaTheme="minorHAnsi" w:hAnsi="Simplified Arabic" w:cs="Simplified Arabic" w:hint="cs"/>
          <w:sz w:val="32"/>
          <w:szCs w:val="32"/>
          <w:rtl/>
        </w:rPr>
        <w:t xml:space="preserve"> .</w:t>
      </w:r>
      <w:r>
        <w:rPr>
          <w:rFonts w:ascii="Simplified Arabic" w:hAnsi="Simplified Arabic" w:cs="PT Bold Heading" w:hint="cs"/>
          <w:sz w:val="32"/>
          <w:szCs w:val="32"/>
          <w:rtl/>
        </w:rPr>
        <w:t xml:space="preserve"> </w:t>
      </w:r>
    </w:p>
    <w:p w:rsidR="00390679" w:rsidRDefault="00390679" w:rsidP="00072E68">
      <w:pPr>
        <w:spacing w:after="0" w:line="240" w:lineRule="auto"/>
        <w:jc w:val="center"/>
        <w:rPr>
          <w:rFonts w:ascii="Simplified Arabic" w:hAnsi="Simplified Arabic" w:cs="PT Bold Heading"/>
          <w:sz w:val="32"/>
          <w:szCs w:val="32"/>
          <w:rtl/>
        </w:rPr>
      </w:pPr>
    </w:p>
    <w:p w:rsidR="00390679" w:rsidRDefault="00390679" w:rsidP="00072E68">
      <w:pPr>
        <w:spacing w:after="0" w:line="240" w:lineRule="auto"/>
        <w:jc w:val="center"/>
        <w:rPr>
          <w:rFonts w:ascii="Simplified Arabic" w:hAnsi="Simplified Arabic" w:cs="PT Bold Heading"/>
          <w:sz w:val="32"/>
          <w:szCs w:val="32"/>
          <w:rtl/>
        </w:rPr>
      </w:pPr>
    </w:p>
    <w:p w:rsidR="00390679" w:rsidRDefault="00390679" w:rsidP="00072E68">
      <w:pPr>
        <w:spacing w:after="0" w:line="240" w:lineRule="auto"/>
        <w:jc w:val="center"/>
        <w:rPr>
          <w:rFonts w:ascii="Simplified Arabic" w:hAnsi="Simplified Arabic" w:cs="PT Bold Heading"/>
          <w:sz w:val="32"/>
          <w:szCs w:val="32"/>
          <w:rtl/>
        </w:rPr>
      </w:pPr>
    </w:p>
    <w:p w:rsidR="00390679" w:rsidRDefault="00390679" w:rsidP="00072E68">
      <w:pPr>
        <w:spacing w:after="0" w:line="240" w:lineRule="auto"/>
        <w:jc w:val="center"/>
        <w:rPr>
          <w:rFonts w:ascii="Simplified Arabic" w:hAnsi="Simplified Arabic" w:cs="PT Bold Heading"/>
          <w:sz w:val="32"/>
          <w:szCs w:val="32"/>
          <w:rtl/>
        </w:rPr>
      </w:pPr>
    </w:p>
    <w:p w:rsidR="00390679" w:rsidRDefault="00390679" w:rsidP="00072E68">
      <w:pPr>
        <w:spacing w:after="0" w:line="240" w:lineRule="auto"/>
        <w:jc w:val="center"/>
        <w:rPr>
          <w:rFonts w:ascii="Simplified Arabic" w:hAnsi="Simplified Arabic" w:cs="PT Bold Heading"/>
          <w:sz w:val="32"/>
          <w:szCs w:val="32"/>
          <w:rtl/>
        </w:rPr>
      </w:pPr>
    </w:p>
    <w:p w:rsidR="00390679" w:rsidRDefault="00390679" w:rsidP="00072E68">
      <w:pPr>
        <w:spacing w:after="0" w:line="240" w:lineRule="auto"/>
        <w:jc w:val="center"/>
        <w:rPr>
          <w:rFonts w:ascii="Simplified Arabic" w:hAnsi="Simplified Arabic" w:cs="PT Bold Heading"/>
          <w:sz w:val="32"/>
          <w:szCs w:val="32"/>
          <w:rtl/>
        </w:rPr>
      </w:pPr>
    </w:p>
    <w:p w:rsidR="00390679" w:rsidRDefault="00390679" w:rsidP="00072E68">
      <w:pPr>
        <w:spacing w:after="0" w:line="240" w:lineRule="auto"/>
        <w:jc w:val="center"/>
        <w:rPr>
          <w:rFonts w:ascii="Simplified Arabic" w:hAnsi="Simplified Arabic" w:cs="PT Bold Heading"/>
          <w:sz w:val="32"/>
          <w:szCs w:val="32"/>
          <w:rtl/>
        </w:rPr>
      </w:pPr>
    </w:p>
    <w:p w:rsidR="00942C15" w:rsidRPr="00942C15" w:rsidRDefault="00942C15" w:rsidP="00072E68">
      <w:pPr>
        <w:spacing w:after="0" w:line="240" w:lineRule="auto"/>
        <w:jc w:val="center"/>
        <w:rPr>
          <w:rFonts w:ascii="Simplified Arabic" w:hAnsi="Simplified Arabic" w:cs="PT Bold Heading"/>
          <w:sz w:val="32"/>
          <w:szCs w:val="32"/>
          <w:rtl/>
        </w:rPr>
      </w:pPr>
      <w:r w:rsidRPr="00942C15">
        <w:rPr>
          <w:rFonts w:ascii="Simplified Arabic" w:hAnsi="Simplified Arabic" w:cs="PT Bold Heading" w:hint="cs"/>
          <w:sz w:val="32"/>
          <w:szCs w:val="32"/>
          <w:rtl/>
        </w:rPr>
        <w:lastRenderedPageBreak/>
        <w:t>الاطار النظري</w:t>
      </w:r>
    </w:p>
    <w:p w:rsidR="00304D09" w:rsidRPr="00942C15" w:rsidRDefault="00304D09" w:rsidP="00072E68">
      <w:pPr>
        <w:spacing w:after="0" w:line="240" w:lineRule="auto"/>
        <w:jc w:val="both"/>
        <w:rPr>
          <w:rFonts w:ascii="Simplified Arabic" w:hAnsi="Simplified Arabic" w:cs="PT Bold Heading"/>
          <w:sz w:val="32"/>
          <w:szCs w:val="32"/>
          <w:rtl/>
        </w:rPr>
      </w:pPr>
      <w:r w:rsidRPr="00942C15">
        <w:rPr>
          <w:rFonts w:ascii="Simplified Arabic" w:hAnsi="Simplified Arabic" w:cs="PT Bold Heading"/>
          <w:sz w:val="32"/>
          <w:szCs w:val="32"/>
          <w:rtl/>
        </w:rPr>
        <w:t>المبحث الأول:  مقدمة في السياسة النقدية</w:t>
      </w:r>
    </w:p>
    <w:p w:rsidR="00304D09" w:rsidRPr="00942C15" w:rsidRDefault="00304D09" w:rsidP="00072E68">
      <w:pPr>
        <w:spacing w:after="0" w:line="240" w:lineRule="auto"/>
        <w:ind w:firstLine="790"/>
        <w:jc w:val="both"/>
        <w:rPr>
          <w:rFonts w:ascii="Simplified Arabic" w:hAnsi="Simplified Arabic" w:cs="Simplified Arabic"/>
          <w:sz w:val="32"/>
          <w:szCs w:val="32"/>
        </w:rPr>
      </w:pPr>
      <w:r w:rsidRPr="00942C15">
        <w:rPr>
          <w:rFonts w:ascii="Simplified Arabic" w:hAnsi="Simplified Arabic" w:cs="Simplified Arabic"/>
          <w:sz w:val="32"/>
          <w:szCs w:val="32"/>
          <w:rtl/>
        </w:rPr>
        <w:t xml:space="preserve">تعتبر السياسة النقدية إحدى أهم مجالات السياسة الاقتصادية، التي تتخذ من المعطيات النقدية موضوعا لتدخلها آخذة بعين الاعتبار علاقة النقود بالنشاط الاقتصادي من جهة، وما يشكله الاستقرار النقدي من مناخ ملائم لممارسة النشاط الاقتصادي من جهة أخرى. و يتمثل تطبيق هذه السياسة في مجموعة من الأدوات المختلفة التي تندرج في وعاء واحد ألا وهو الجهاز المصرفي. </w:t>
      </w:r>
    </w:p>
    <w:p w:rsidR="00304D09" w:rsidRPr="00942C15" w:rsidRDefault="00304D09" w:rsidP="00072E68">
      <w:pPr>
        <w:spacing w:after="0" w:line="240" w:lineRule="auto"/>
        <w:jc w:val="both"/>
        <w:rPr>
          <w:rFonts w:ascii="Simplified Arabic" w:hAnsi="Simplified Arabic" w:cs="Times New Roman"/>
          <w:sz w:val="32"/>
          <w:szCs w:val="32"/>
          <w:rtl/>
        </w:rPr>
      </w:pPr>
      <w:r w:rsidRPr="00942C15">
        <w:rPr>
          <w:rFonts w:ascii="Simplified Arabic" w:hAnsi="Simplified Arabic" w:cs="PT Bold Heading"/>
          <w:sz w:val="32"/>
          <w:szCs w:val="32"/>
          <w:rtl/>
        </w:rPr>
        <w:t>مفهوم السياسة النقدية</w:t>
      </w:r>
      <w:r w:rsidR="00942C15" w:rsidRPr="00942C15">
        <w:rPr>
          <w:rFonts w:ascii="Simplified Arabic" w:hAnsi="Simplified Arabic" w:cs="PT Bold Heading" w:hint="cs"/>
          <w:sz w:val="32"/>
          <w:szCs w:val="32"/>
          <w:rtl/>
        </w:rPr>
        <w:t xml:space="preserve"> :</w:t>
      </w:r>
      <w:r w:rsidR="00942C15" w:rsidRPr="00942C15">
        <w:rPr>
          <w:rFonts w:ascii="Simplified Arabic" w:hAnsi="Simplified Arabic" w:cs="Times New Roman" w:hint="cs"/>
          <w:sz w:val="32"/>
          <w:szCs w:val="32"/>
          <w:rtl/>
        </w:rPr>
        <w:t xml:space="preserve">- </w:t>
      </w:r>
    </w:p>
    <w:p w:rsidR="00304D09" w:rsidRPr="00942C15" w:rsidRDefault="00304D09" w:rsidP="00072E68">
      <w:pPr>
        <w:spacing w:after="0" w:line="240" w:lineRule="auto"/>
        <w:ind w:firstLine="550"/>
        <w:jc w:val="both"/>
        <w:rPr>
          <w:rFonts w:ascii="Simplified Arabic" w:hAnsi="Simplified Arabic" w:cs="Simplified Arabic"/>
          <w:sz w:val="32"/>
          <w:szCs w:val="32"/>
          <w:rtl/>
        </w:rPr>
      </w:pPr>
      <w:r w:rsidRPr="00942C15">
        <w:rPr>
          <w:rFonts w:ascii="Simplified Arabic" w:hAnsi="Simplified Arabic" w:cs="Simplified Arabic"/>
          <w:sz w:val="32"/>
          <w:szCs w:val="32"/>
          <w:rtl/>
        </w:rPr>
        <w:t xml:space="preserve">تعددت التعاريف حول مفهوم السياسة النقدية من مدرسة إلى أخرى و كيفية تحديد موقعها من السياسة الاقتصادية ذلك </w:t>
      </w:r>
      <w:r w:rsidRPr="00942C15">
        <w:rPr>
          <w:rFonts w:ascii="Simplified Arabic" w:hAnsi="Simplified Arabic" w:cs="Simplified Arabic"/>
          <w:sz w:val="32"/>
          <w:szCs w:val="32"/>
          <w:rtl/>
          <w:lang w:bidi="ar-DZ"/>
        </w:rPr>
        <w:t>ل</w:t>
      </w:r>
      <w:r w:rsidRPr="00942C15">
        <w:rPr>
          <w:rFonts w:ascii="Simplified Arabic" w:hAnsi="Simplified Arabic" w:cs="Simplified Arabic"/>
          <w:sz w:val="32"/>
          <w:szCs w:val="32"/>
          <w:rtl/>
        </w:rPr>
        <w:t>أن لها دور ف</w:t>
      </w:r>
      <w:r w:rsidRPr="00942C15">
        <w:rPr>
          <w:rFonts w:ascii="Simplified Arabic" w:hAnsi="Simplified Arabic" w:cs="Simplified Arabic"/>
          <w:sz w:val="32"/>
          <w:szCs w:val="32"/>
          <w:rtl/>
          <w:lang w:bidi="ar-DZ"/>
        </w:rPr>
        <w:t>ع</w:t>
      </w:r>
      <w:r w:rsidRPr="00942C15">
        <w:rPr>
          <w:rFonts w:ascii="Simplified Arabic" w:hAnsi="Simplified Arabic" w:cs="Simplified Arabic"/>
          <w:sz w:val="32"/>
          <w:szCs w:val="32"/>
          <w:rtl/>
        </w:rPr>
        <w:t xml:space="preserve">ال ومحرك للدورة المالية و تنظيم الكتلة النقدية، و لعل من أهم الرواد الذين تناولوا هذا الفكر الاقتصادي الأمريكي </w:t>
      </w:r>
      <w:proofErr w:type="spellStart"/>
      <w:r w:rsidRPr="00942C15">
        <w:rPr>
          <w:rFonts w:ascii="Simplified Arabic" w:hAnsi="Simplified Arabic" w:cs="Simplified Arabic"/>
          <w:sz w:val="32"/>
          <w:szCs w:val="32"/>
          <w:rtl/>
        </w:rPr>
        <w:t>كينز</w:t>
      </w:r>
      <w:proofErr w:type="spellEnd"/>
      <w:r w:rsidRPr="00942C15">
        <w:rPr>
          <w:rFonts w:ascii="Simplified Arabic" w:hAnsi="Simplified Arabic" w:cs="Simplified Arabic"/>
          <w:sz w:val="32"/>
          <w:szCs w:val="32"/>
          <w:rtl/>
        </w:rPr>
        <w:t xml:space="preserve">. </w:t>
      </w:r>
    </w:p>
    <w:p w:rsidR="00304D09" w:rsidRPr="00942C15" w:rsidRDefault="00304D09" w:rsidP="00072E68">
      <w:pPr>
        <w:spacing w:after="0" w:line="240" w:lineRule="auto"/>
        <w:jc w:val="both"/>
        <w:rPr>
          <w:rFonts w:ascii="Simplified Arabic" w:hAnsi="Simplified Arabic" w:cs="Simplified Arabic"/>
          <w:b/>
          <w:bCs/>
          <w:sz w:val="32"/>
          <w:szCs w:val="32"/>
          <w:rtl/>
        </w:rPr>
      </w:pPr>
      <w:r w:rsidRPr="00942C15">
        <w:rPr>
          <w:rFonts w:ascii="Simplified Arabic" w:hAnsi="Simplified Arabic" w:cs="Simplified Arabic"/>
          <w:b/>
          <w:bCs/>
          <w:sz w:val="32"/>
          <w:szCs w:val="32"/>
          <w:rtl/>
        </w:rPr>
        <w:t>أولا: تعريف السياسة النقدية:</w:t>
      </w:r>
    </w:p>
    <w:p w:rsidR="00304D09" w:rsidRPr="00942C15" w:rsidRDefault="00304D09" w:rsidP="00072E68">
      <w:pPr>
        <w:spacing w:after="0" w:line="240" w:lineRule="auto"/>
        <w:ind w:left="70"/>
        <w:jc w:val="both"/>
        <w:rPr>
          <w:rFonts w:ascii="Simplified Arabic" w:hAnsi="Simplified Arabic" w:cs="Simplified Arabic"/>
          <w:sz w:val="32"/>
          <w:szCs w:val="32"/>
          <w:rtl/>
        </w:rPr>
      </w:pPr>
      <w:r w:rsidRPr="00942C15">
        <w:rPr>
          <w:rFonts w:ascii="Simplified Arabic" w:hAnsi="Simplified Arabic" w:cs="Simplified Arabic"/>
          <w:b/>
          <w:bCs/>
          <w:sz w:val="32"/>
          <w:szCs w:val="32"/>
          <w:rtl/>
        </w:rPr>
        <w:t xml:space="preserve">- </w:t>
      </w:r>
      <w:r w:rsidRPr="00942C15">
        <w:rPr>
          <w:rFonts w:ascii="Simplified Arabic" w:hAnsi="Simplified Arabic" w:cs="Simplified Arabic"/>
          <w:sz w:val="32"/>
          <w:szCs w:val="32"/>
          <w:rtl/>
        </w:rPr>
        <w:t>السياسة النقدية هي مجموعة الإجراءات التي يستخدمها البنك المركزي بغرض التأثير على العرض النقدي بطريقة ما للوصول إلى تحقيق مجموعة الأهداف الاقتصادية</w:t>
      </w:r>
      <w:r w:rsidRPr="00942C15">
        <w:rPr>
          <w:rStyle w:val="a5"/>
          <w:rFonts w:ascii="Simplified Arabic" w:hAnsi="Simplified Arabic" w:cs="Simplified Arabic"/>
          <w:sz w:val="32"/>
          <w:szCs w:val="32"/>
          <w:rtl/>
        </w:rPr>
        <w:footnoteReference w:id="1"/>
      </w:r>
      <w:r w:rsidRPr="00942C15">
        <w:rPr>
          <w:rFonts w:ascii="Simplified Arabic" w:hAnsi="Simplified Arabic" w:cs="Simplified Arabic"/>
          <w:sz w:val="32"/>
          <w:szCs w:val="32"/>
          <w:rtl/>
        </w:rPr>
        <w:t>.</w:t>
      </w:r>
    </w:p>
    <w:p w:rsidR="00304D09" w:rsidRPr="00942C15" w:rsidRDefault="00304D09" w:rsidP="00072E68">
      <w:pPr>
        <w:spacing w:after="0" w:line="240" w:lineRule="auto"/>
        <w:ind w:left="70"/>
        <w:jc w:val="both"/>
        <w:rPr>
          <w:rFonts w:ascii="Simplified Arabic" w:hAnsi="Simplified Arabic" w:cs="Simplified Arabic"/>
          <w:sz w:val="32"/>
          <w:szCs w:val="32"/>
          <w:rtl/>
        </w:rPr>
      </w:pPr>
      <w:r w:rsidRPr="00942C15">
        <w:rPr>
          <w:rFonts w:ascii="Simplified Arabic" w:hAnsi="Simplified Arabic" w:cs="Simplified Arabic"/>
          <w:b/>
          <w:bCs/>
          <w:sz w:val="32"/>
          <w:szCs w:val="32"/>
          <w:rtl/>
        </w:rPr>
        <w:t>-</w:t>
      </w:r>
      <w:r w:rsidRPr="00942C15">
        <w:rPr>
          <w:rFonts w:ascii="Simplified Arabic" w:hAnsi="Simplified Arabic" w:cs="Simplified Arabic"/>
          <w:sz w:val="32"/>
          <w:szCs w:val="32"/>
          <w:rtl/>
        </w:rPr>
        <w:t xml:space="preserve"> تعبر السياسة النقدية عن مجموعة النصوص والقوانين والإجراءات التي تتخذها السلطة النقدية للتأثير على المعروض النقدي بالتوسع أو الانكماش بغية تحقيق أهداف اقتصادية</w:t>
      </w:r>
      <w:r w:rsidRPr="00942C15">
        <w:rPr>
          <w:rStyle w:val="a5"/>
          <w:rFonts w:ascii="Simplified Arabic" w:hAnsi="Simplified Arabic" w:cs="Simplified Arabic"/>
          <w:sz w:val="32"/>
          <w:szCs w:val="32"/>
          <w:rtl/>
        </w:rPr>
        <w:footnoteReference w:id="2"/>
      </w:r>
      <w:r w:rsidRPr="00942C15">
        <w:rPr>
          <w:rFonts w:ascii="Simplified Arabic" w:hAnsi="Simplified Arabic" w:cs="Simplified Arabic"/>
          <w:sz w:val="32"/>
          <w:szCs w:val="32"/>
          <w:rtl/>
        </w:rPr>
        <w:t xml:space="preserve">. </w:t>
      </w:r>
    </w:p>
    <w:p w:rsidR="00304D09" w:rsidRPr="00942C15" w:rsidRDefault="00304D09" w:rsidP="00072E68">
      <w:pPr>
        <w:spacing w:after="0" w:line="240" w:lineRule="auto"/>
        <w:jc w:val="both"/>
        <w:rPr>
          <w:rFonts w:ascii="Simplified Arabic" w:hAnsi="Simplified Arabic" w:cs="Simplified Arabic"/>
          <w:b/>
          <w:bCs/>
          <w:sz w:val="32"/>
          <w:szCs w:val="32"/>
          <w:rtl/>
        </w:rPr>
      </w:pPr>
      <w:r w:rsidRPr="00942C15">
        <w:rPr>
          <w:rFonts w:ascii="Simplified Arabic" w:hAnsi="Simplified Arabic" w:cs="Simplified Arabic"/>
          <w:b/>
          <w:bCs/>
          <w:sz w:val="32"/>
          <w:szCs w:val="32"/>
          <w:rtl/>
        </w:rPr>
        <w:t xml:space="preserve">ثانيا: </w:t>
      </w:r>
      <w:r w:rsidR="00F638A5" w:rsidRPr="00942C15">
        <w:rPr>
          <w:rFonts w:ascii="Simplified Arabic" w:hAnsi="Simplified Arabic" w:cs="Simplified Arabic" w:hint="cs"/>
          <w:b/>
          <w:bCs/>
          <w:sz w:val="32"/>
          <w:szCs w:val="32"/>
          <w:rtl/>
        </w:rPr>
        <w:t>اهمية</w:t>
      </w:r>
      <w:r w:rsidRPr="00942C15">
        <w:rPr>
          <w:rFonts w:ascii="Simplified Arabic" w:hAnsi="Simplified Arabic" w:cs="Simplified Arabic"/>
          <w:b/>
          <w:bCs/>
          <w:sz w:val="32"/>
          <w:szCs w:val="32"/>
          <w:rtl/>
        </w:rPr>
        <w:t xml:space="preserve"> السياسة النقدية من السياسة الاقتصادية:</w:t>
      </w:r>
    </w:p>
    <w:p w:rsidR="00304D09" w:rsidRPr="00942C15" w:rsidRDefault="00304D09" w:rsidP="00072E68">
      <w:pPr>
        <w:tabs>
          <w:tab w:val="right" w:pos="430"/>
          <w:tab w:val="right" w:pos="1690"/>
        </w:tabs>
        <w:spacing w:after="0" w:line="240" w:lineRule="auto"/>
        <w:ind w:firstLine="612"/>
        <w:jc w:val="both"/>
        <w:rPr>
          <w:rFonts w:ascii="Simplified Arabic" w:hAnsi="Simplified Arabic" w:cs="Simplified Arabic"/>
          <w:sz w:val="32"/>
          <w:szCs w:val="32"/>
          <w:rtl/>
        </w:rPr>
      </w:pPr>
      <w:r w:rsidRPr="00942C15">
        <w:rPr>
          <w:rFonts w:ascii="Simplified Arabic" w:hAnsi="Simplified Arabic" w:cs="Simplified Arabic"/>
          <w:sz w:val="32"/>
          <w:szCs w:val="32"/>
          <w:rtl/>
        </w:rPr>
        <w:t>لا يخف أن كثير</w:t>
      </w:r>
      <w:r w:rsidRPr="00942C15">
        <w:rPr>
          <w:rFonts w:ascii="Simplified Arabic" w:hAnsi="Simplified Arabic" w:cs="Simplified Arabic"/>
          <w:sz w:val="32"/>
          <w:szCs w:val="32"/>
          <w:rtl/>
          <w:lang w:bidi="ar-DZ"/>
        </w:rPr>
        <w:t>ا</w:t>
      </w:r>
      <w:r w:rsidRPr="00942C15">
        <w:rPr>
          <w:rFonts w:ascii="Simplified Arabic" w:hAnsi="Simplified Arabic" w:cs="Simplified Arabic"/>
          <w:sz w:val="32"/>
          <w:szCs w:val="32"/>
          <w:rtl/>
        </w:rPr>
        <w:t xml:space="preserve"> من السياسات النقدية وخاصة في الدول المتخلفة تكون أحد أهم أسباب الاختلال الاقتصادي الداخلي والخارجي، إلى جانب المتغيرات الاقتصادية الأخرى، وإذا كانت أهم أهداف السياسة النقدية هو تحقيق الاستقرار الاقتصادي نوعا ما في ظل النمو المتوازن، فيعني هذا أن هناك ارتباط وثيق بين النشاط الاقتصادي والنقدي ويظهر ذلك من خلال ارتباط المشاكل الاقتصادية من</w:t>
      </w:r>
      <w:r w:rsidRPr="00942C15">
        <w:rPr>
          <w:rFonts w:ascii="Simplified Arabic" w:hAnsi="Simplified Arabic" w:cs="Simplified Arabic"/>
          <w:sz w:val="32"/>
          <w:szCs w:val="32"/>
          <w:rtl/>
          <w:lang w:bidi="ar-DZ"/>
        </w:rPr>
        <w:t xml:space="preserve"> بين</w:t>
      </w:r>
      <w:r w:rsidRPr="00942C15">
        <w:rPr>
          <w:rFonts w:ascii="Simplified Arabic" w:hAnsi="Simplified Arabic" w:cs="Simplified Arabic"/>
          <w:sz w:val="32"/>
          <w:szCs w:val="32"/>
          <w:rtl/>
        </w:rPr>
        <w:t>ها البطالة، التضخم وانخفاض العمالة الوطنية بالحلول النقدية</w:t>
      </w:r>
      <w:r w:rsidRPr="00942C15">
        <w:rPr>
          <w:rStyle w:val="a5"/>
          <w:rFonts w:ascii="Simplified Arabic" w:hAnsi="Simplified Arabic" w:cs="Simplified Arabic"/>
          <w:sz w:val="32"/>
          <w:szCs w:val="32"/>
          <w:rtl/>
        </w:rPr>
        <w:footnoteReference w:id="3"/>
      </w:r>
      <w:r w:rsidRPr="00942C15">
        <w:rPr>
          <w:rFonts w:ascii="Simplified Arabic" w:hAnsi="Simplified Arabic" w:cs="Simplified Arabic"/>
          <w:sz w:val="32"/>
          <w:szCs w:val="32"/>
          <w:rtl/>
        </w:rPr>
        <w:t>.</w:t>
      </w:r>
    </w:p>
    <w:p w:rsidR="00304D09" w:rsidRPr="00942C15" w:rsidRDefault="00304D09" w:rsidP="00072E68">
      <w:pPr>
        <w:spacing w:after="0" w:line="240" w:lineRule="auto"/>
        <w:ind w:firstLine="567"/>
        <w:jc w:val="both"/>
        <w:rPr>
          <w:rFonts w:ascii="Simplified Arabic" w:hAnsi="Simplified Arabic" w:cs="Simplified Arabic"/>
          <w:sz w:val="32"/>
          <w:szCs w:val="32"/>
          <w:rtl/>
        </w:rPr>
      </w:pPr>
      <w:r w:rsidRPr="00942C15">
        <w:rPr>
          <w:rFonts w:ascii="Simplified Arabic" w:hAnsi="Simplified Arabic" w:cs="Simplified Arabic"/>
          <w:sz w:val="32"/>
          <w:szCs w:val="32"/>
          <w:rtl/>
        </w:rPr>
        <w:lastRenderedPageBreak/>
        <w:t>كما يجب علينا أن لا نتجاهل أهمية تناسق السياسة النقدية مع السياسة الاقتصادية وذلك من أجل تحقيق الاستقرار الداخلي، فالسياسة النقدية تستخدم إحدى أدواتها لامتصاص فائض قوى الشرائية في سوق السلع والخدمات وذلك عن طريق استقطاب هذا الفائض في شكل أوعية ادخارية، وأيضا تستطيع التأثير على سعر صرف العملة الوطنية بالقدر الذي يقلل من حدة العجز في ميزان المدفوعات، وتستخدم أيضا لحماية العملة الوطنية من التدهور ولتحقيق التوسع الاقتصادي على أساس تحويل الأنشطة الإنتاجية المختلفة حتى يقضى على الاختلال بين التيار النقدي والتيار السلعي.</w:t>
      </w:r>
    </w:p>
    <w:p w:rsidR="00304D09" w:rsidRPr="00942C15" w:rsidRDefault="00304D09" w:rsidP="00072E68">
      <w:pPr>
        <w:spacing w:after="0" w:line="240" w:lineRule="auto"/>
        <w:jc w:val="both"/>
        <w:rPr>
          <w:rFonts w:ascii="Simplified Arabic" w:hAnsi="Simplified Arabic" w:cs="Times New Roman"/>
          <w:sz w:val="32"/>
          <w:szCs w:val="32"/>
          <w:rtl/>
        </w:rPr>
      </w:pPr>
      <w:r w:rsidRPr="00942C15">
        <w:rPr>
          <w:rFonts w:ascii="Simplified Arabic" w:hAnsi="Simplified Arabic" w:cs="PT Bold Heading"/>
          <w:sz w:val="32"/>
          <w:szCs w:val="32"/>
          <w:rtl/>
        </w:rPr>
        <w:t>أدوات السياسة النقدية</w:t>
      </w:r>
      <w:r w:rsidR="00942C15" w:rsidRPr="00942C15">
        <w:rPr>
          <w:rFonts w:ascii="Simplified Arabic" w:hAnsi="Simplified Arabic" w:cs="PT Bold Heading" w:hint="cs"/>
          <w:sz w:val="32"/>
          <w:szCs w:val="32"/>
          <w:rtl/>
        </w:rPr>
        <w:t xml:space="preserve"> :</w:t>
      </w:r>
      <w:r w:rsidR="00942C15" w:rsidRPr="00942C15">
        <w:rPr>
          <w:rFonts w:ascii="Simplified Arabic" w:hAnsi="Simplified Arabic" w:cs="Times New Roman" w:hint="cs"/>
          <w:sz w:val="32"/>
          <w:szCs w:val="32"/>
          <w:rtl/>
        </w:rPr>
        <w:t>-</w:t>
      </w:r>
    </w:p>
    <w:p w:rsidR="00304D09" w:rsidRPr="00942C15" w:rsidRDefault="00304D09" w:rsidP="00072E68">
      <w:pPr>
        <w:spacing w:after="0" w:line="240" w:lineRule="auto"/>
        <w:ind w:firstLine="567"/>
        <w:jc w:val="both"/>
        <w:rPr>
          <w:rFonts w:ascii="Simplified Arabic" w:hAnsi="Simplified Arabic" w:cs="Simplified Arabic"/>
          <w:sz w:val="32"/>
          <w:szCs w:val="32"/>
          <w:rtl/>
        </w:rPr>
      </w:pPr>
      <w:r w:rsidRPr="00942C15">
        <w:rPr>
          <w:rFonts w:ascii="Simplified Arabic" w:hAnsi="Simplified Arabic" w:cs="Simplified Arabic"/>
          <w:sz w:val="32"/>
          <w:szCs w:val="32"/>
          <w:rtl/>
        </w:rPr>
        <w:t xml:space="preserve">وتعبر أدوات السياسة النقدية </w:t>
      </w:r>
      <w:r w:rsidRPr="00942C15">
        <w:rPr>
          <w:rFonts w:ascii="Simplified Arabic" w:hAnsi="Simplified Arabic" w:cs="Simplified Arabic"/>
          <w:sz w:val="32"/>
          <w:szCs w:val="32"/>
          <w:rtl/>
          <w:lang w:bidi="ar-DZ"/>
        </w:rPr>
        <w:t>ع</w:t>
      </w:r>
      <w:r w:rsidRPr="00942C15">
        <w:rPr>
          <w:rFonts w:ascii="Simplified Arabic" w:hAnsi="Simplified Arabic" w:cs="Simplified Arabic"/>
          <w:sz w:val="32"/>
          <w:szCs w:val="32"/>
          <w:rtl/>
        </w:rPr>
        <w:t>ن المعدلات التي تقع تحت التحكم المباشر للسلطة النقدية، بما يمكنها من تعديل مستوياتها للوصول إلى تحقيق الأهداف النهائية وتشمل نوعين من الوسائل، إلا أن هذه الأخيرة  تتباين من اقتصاد إلى آخر، إذ تخضع لدرجة التناسق في الجهاز المصرفي وقوة الاقتصاد.</w:t>
      </w:r>
    </w:p>
    <w:p w:rsidR="00304D09" w:rsidRPr="00942C15" w:rsidRDefault="00304D09" w:rsidP="00072E68">
      <w:pPr>
        <w:spacing w:after="0" w:line="240" w:lineRule="auto"/>
        <w:jc w:val="both"/>
        <w:rPr>
          <w:rFonts w:ascii="Simplified Arabic" w:hAnsi="Simplified Arabic" w:cs="Simplified Arabic"/>
          <w:sz w:val="32"/>
          <w:szCs w:val="32"/>
        </w:rPr>
      </w:pPr>
      <w:r w:rsidRPr="00942C15">
        <w:rPr>
          <w:rFonts w:ascii="Simplified Arabic" w:hAnsi="Simplified Arabic" w:cs="Simplified Arabic"/>
          <w:b/>
          <w:bCs/>
          <w:sz w:val="32"/>
          <w:szCs w:val="32"/>
          <w:rtl/>
        </w:rPr>
        <w:t>أولا</w:t>
      </w:r>
      <w:r w:rsidRPr="00942C15">
        <w:rPr>
          <w:rFonts w:ascii="Simplified Arabic" w:hAnsi="Simplified Arabic" w:cs="Simplified Arabic"/>
          <w:sz w:val="32"/>
          <w:szCs w:val="32"/>
          <w:rtl/>
        </w:rPr>
        <w:t xml:space="preserve">: </w:t>
      </w:r>
      <w:r w:rsidRPr="00942C15">
        <w:rPr>
          <w:rFonts w:ascii="Simplified Arabic" w:hAnsi="Simplified Arabic" w:cs="Simplified Arabic"/>
          <w:b/>
          <w:bCs/>
          <w:sz w:val="32"/>
          <w:szCs w:val="32"/>
          <w:rtl/>
        </w:rPr>
        <w:t xml:space="preserve">الأدوات الكمية: </w:t>
      </w:r>
    </w:p>
    <w:p w:rsidR="00304D09" w:rsidRPr="00942C15" w:rsidRDefault="00304D09" w:rsidP="00072E68">
      <w:pPr>
        <w:tabs>
          <w:tab w:val="right" w:pos="430"/>
        </w:tabs>
        <w:spacing w:after="0" w:line="240" w:lineRule="auto"/>
        <w:ind w:left="70"/>
        <w:jc w:val="both"/>
        <w:rPr>
          <w:rFonts w:ascii="Simplified Arabic" w:hAnsi="Simplified Arabic" w:cs="Simplified Arabic"/>
          <w:sz w:val="32"/>
          <w:szCs w:val="32"/>
          <w:rtl/>
        </w:rPr>
      </w:pPr>
      <w:r w:rsidRPr="00942C15">
        <w:rPr>
          <w:rFonts w:ascii="Simplified Arabic" w:hAnsi="Simplified Arabic" w:cs="Simplified Arabic"/>
          <w:b/>
          <w:bCs/>
          <w:sz w:val="32"/>
          <w:szCs w:val="32"/>
          <w:rtl/>
        </w:rPr>
        <w:t xml:space="preserve">1- سياسة معدل إعادة الخصم: </w:t>
      </w:r>
      <w:r w:rsidRPr="00942C15">
        <w:rPr>
          <w:rFonts w:ascii="Simplified Arabic" w:hAnsi="Simplified Arabic" w:cs="Simplified Arabic"/>
          <w:sz w:val="32"/>
          <w:szCs w:val="32"/>
          <w:rtl/>
        </w:rPr>
        <w:t>سعر إعادة الخصم هو عبارة عن سعر الفائدة الذي يتقاضاه البنك المركزي من البنوك التجارية مقابل إعادة خصم ما لديها من كمبيالات و أذونات خزينة مقابل ما يقدمه لها من قروض أو سلف مضمونة بمثل هذه الأوراق.</w:t>
      </w:r>
      <w:r w:rsidRPr="00942C15">
        <w:rPr>
          <w:rFonts w:ascii="Simplified Arabic" w:hAnsi="Simplified Arabic" w:cs="Simplified Arabic"/>
          <w:sz w:val="32"/>
          <w:szCs w:val="32"/>
          <w:rtl/>
          <w:lang w:bidi="ar-DZ"/>
        </w:rPr>
        <w:t xml:space="preserve"> </w:t>
      </w:r>
      <w:r w:rsidRPr="00942C15">
        <w:rPr>
          <w:rFonts w:ascii="Simplified Arabic" w:hAnsi="Simplified Arabic" w:cs="Simplified Arabic"/>
          <w:sz w:val="32"/>
          <w:szCs w:val="32"/>
          <w:rtl/>
        </w:rPr>
        <w:t>واستنادا إلى هذه الوسيلة تستطيع البنوك التجارية الحصول على القروض من البنك المركزي لدعم السيولة النقدية لديها بسعر خصم معين</w:t>
      </w:r>
      <w:r w:rsidRPr="00942C15">
        <w:rPr>
          <w:rStyle w:val="a5"/>
          <w:rFonts w:ascii="Simplified Arabic" w:hAnsi="Simplified Arabic" w:cs="Simplified Arabic"/>
          <w:sz w:val="32"/>
          <w:szCs w:val="32"/>
          <w:rtl/>
        </w:rPr>
        <w:footnoteReference w:id="4"/>
      </w:r>
      <w:r w:rsidRPr="00942C15">
        <w:rPr>
          <w:rFonts w:ascii="Simplified Arabic" w:hAnsi="Simplified Arabic" w:cs="Simplified Arabic"/>
          <w:sz w:val="32"/>
          <w:szCs w:val="32"/>
          <w:rtl/>
        </w:rPr>
        <w:t>.</w:t>
      </w:r>
    </w:p>
    <w:p w:rsidR="00304D09" w:rsidRPr="00942C15" w:rsidRDefault="00304D09" w:rsidP="00072E68">
      <w:pPr>
        <w:spacing w:after="0" w:line="240" w:lineRule="auto"/>
        <w:ind w:firstLine="567"/>
        <w:jc w:val="both"/>
        <w:rPr>
          <w:rFonts w:ascii="Simplified Arabic" w:hAnsi="Simplified Arabic" w:cs="Simplified Arabic"/>
          <w:sz w:val="32"/>
          <w:szCs w:val="32"/>
          <w:rtl/>
        </w:rPr>
      </w:pPr>
      <w:r w:rsidRPr="00942C15">
        <w:rPr>
          <w:rFonts w:ascii="Simplified Arabic" w:hAnsi="Simplified Arabic" w:cs="Simplified Arabic"/>
          <w:sz w:val="32"/>
          <w:szCs w:val="32"/>
          <w:rtl/>
        </w:rPr>
        <w:t>وهناك علاقة بين معدل إعادة الخصم وأسعار الفائدة ذات طابع إيجابي في اتجاه واحد. وتؤدي زيادة معدلات إعادة الخصم إلى خفض حجم النقود في المجتمع. ولهذا تلجأ البنوك المركزية عند</w:t>
      </w:r>
      <w:r w:rsidRPr="00942C15">
        <w:rPr>
          <w:rFonts w:ascii="Simplified Arabic" w:hAnsi="Simplified Arabic" w:cs="Simplified Arabic"/>
          <w:sz w:val="32"/>
          <w:szCs w:val="32"/>
          <w:rtl/>
          <w:lang w:bidi="ar-DZ"/>
        </w:rPr>
        <w:t>ما</w:t>
      </w:r>
      <w:r w:rsidRPr="00942C15">
        <w:rPr>
          <w:rFonts w:ascii="Simplified Arabic" w:hAnsi="Simplified Arabic" w:cs="Simplified Arabic"/>
          <w:sz w:val="32"/>
          <w:szCs w:val="32"/>
          <w:rtl/>
        </w:rPr>
        <w:t xml:space="preserve"> </w:t>
      </w:r>
      <w:r w:rsidRPr="00942C15">
        <w:rPr>
          <w:rFonts w:ascii="Simplified Arabic" w:hAnsi="Simplified Arabic" w:cs="Simplified Arabic"/>
          <w:sz w:val="32"/>
          <w:szCs w:val="32"/>
          <w:rtl/>
          <w:lang w:bidi="ar-DZ"/>
        </w:rPr>
        <w:t>تريد</w:t>
      </w:r>
      <w:r w:rsidRPr="00942C15">
        <w:rPr>
          <w:rFonts w:ascii="Simplified Arabic" w:hAnsi="Simplified Arabic" w:cs="Simplified Arabic"/>
          <w:sz w:val="32"/>
          <w:szCs w:val="32"/>
          <w:rtl/>
        </w:rPr>
        <w:t xml:space="preserve"> التأثير على تقليص عرض النقود إلى رفع معدل إعادة الخصم مما يؤدي إلى ارتفاع معدلات الفائدة في الأسواق المالية ومنه عدم تشجيع الاقتراض من البنوك التجارية، وبالتالي انخفاض الائتمان. ويتم خفض هذا المعدل عند الرغبة في زيادة حجم الائتمان.</w:t>
      </w:r>
    </w:p>
    <w:p w:rsidR="00304D09" w:rsidRPr="00942C15" w:rsidRDefault="00304D09" w:rsidP="00072E68">
      <w:pPr>
        <w:spacing w:after="0" w:line="240" w:lineRule="auto"/>
        <w:ind w:firstLine="567"/>
        <w:jc w:val="both"/>
        <w:rPr>
          <w:rFonts w:ascii="Simplified Arabic" w:hAnsi="Simplified Arabic" w:cs="Simplified Arabic"/>
          <w:sz w:val="32"/>
          <w:szCs w:val="32"/>
          <w:rtl/>
        </w:rPr>
      </w:pPr>
      <w:r w:rsidRPr="00942C15">
        <w:rPr>
          <w:rFonts w:ascii="Simplified Arabic" w:hAnsi="Simplified Arabic" w:cs="Simplified Arabic"/>
          <w:sz w:val="32"/>
          <w:szCs w:val="32"/>
          <w:rtl/>
        </w:rPr>
        <w:t>إلا أن ما عرفته الأنظمة الاقتصادية والنقدية والمالية من تغيرات جعلت هذه الأداة قليلة الجدوى من حيث التأثير، خاصة بالنسبة للدول النامية التي تتمتع بمنح</w:t>
      </w:r>
      <w:r w:rsidRPr="00942C15">
        <w:rPr>
          <w:rFonts w:ascii="Simplified Arabic" w:hAnsi="Simplified Arabic" w:cs="Simplified Arabic"/>
          <w:sz w:val="32"/>
          <w:szCs w:val="32"/>
          <w:rtl/>
          <w:lang w:bidi="ar-DZ"/>
        </w:rPr>
        <w:t>ى</w:t>
      </w:r>
      <w:r w:rsidRPr="00942C15">
        <w:rPr>
          <w:rFonts w:ascii="Simplified Arabic" w:hAnsi="Simplified Arabic" w:cs="Simplified Arabic"/>
          <w:sz w:val="32"/>
          <w:szCs w:val="32"/>
          <w:rtl/>
        </w:rPr>
        <w:t xml:space="preserve"> كفاية استثمارية لا يتمتع </w:t>
      </w:r>
      <w:r w:rsidRPr="00942C15">
        <w:rPr>
          <w:rFonts w:ascii="Simplified Arabic" w:hAnsi="Simplified Arabic" w:cs="Simplified Arabic"/>
          <w:sz w:val="32"/>
          <w:szCs w:val="32"/>
          <w:rtl/>
        </w:rPr>
        <w:lastRenderedPageBreak/>
        <w:t>بمرونة قوية تبعا للمتغيرات في سعر الفائدة، إضافة إلى هذا فإن سعر الفائدة لا يمثل في كثير من المشاريع إلا جزءا ضئيلا من تكاليف التمويل وهذا لوجود التمويل الذاتي.</w:t>
      </w:r>
    </w:p>
    <w:p w:rsidR="00304D09" w:rsidRPr="00942C15" w:rsidRDefault="00304D09" w:rsidP="00072E68">
      <w:pPr>
        <w:spacing w:after="0" w:line="240" w:lineRule="auto"/>
        <w:ind w:left="70"/>
        <w:jc w:val="both"/>
        <w:rPr>
          <w:rFonts w:ascii="Simplified Arabic" w:hAnsi="Simplified Arabic" w:cs="Simplified Arabic"/>
          <w:sz w:val="32"/>
          <w:szCs w:val="32"/>
          <w:rtl/>
        </w:rPr>
      </w:pPr>
      <w:r w:rsidRPr="00942C15">
        <w:rPr>
          <w:rFonts w:ascii="Simplified Arabic" w:hAnsi="Simplified Arabic" w:cs="Simplified Arabic"/>
          <w:b/>
          <w:bCs/>
          <w:sz w:val="32"/>
          <w:szCs w:val="32"/>
          <w:rtl/>
        </w:rPr>
        <w:t xml:space="preserve">2- عمليات السوق المفتوحة: </w:t>
      </w:r>
      <w:r w:rsidRPr="00942C15">
        <w:rPr>
          <w:rFonts w:ascii="Simplified Arabic" w:hAnsi="Simplified Arabic" w:cs="Simplified Arabic"/>
          <w:sz w:val="32"/>
          <w:szCs w:val="32"/>
          <w:rtl/>
        </w:rPr>
        <w:t>تعني سياسة السوق المفتوحة دخول البنك المركزي للسوق النقدية من أجل تخفيض أو زيادة حجم الكتلة النقدية عن طريق شراء أو بيع الأوراق المالية من أسهم وسندات</w:t>
      </w:r>
      <w:r w:rsidRPr="00942C15">
        <w:rPr>
          <w:rStyle w:val="a5"/>
          <w:rFonts w:ascii="Simplified Arabic" w:hAnsi="Simplified Arabic" w:cs="Simplified Arabic"/>
          <w:sz w:val="32"/>
          <w:szCs w:val="32"/>
          <w:rtl/>
        </w:rPr>
        <w:footnoteReference w:id="5"/>
      </w:r>
      <w:r w:rsidRPr="00942C15">
        <w:rPr>
          <w:rFonts w:ascii="Simplified Arabic" w:hAnsi="Simplified Arabic" w:cs="Simplified Arabic"/>
          <w:sz w:val="32"/>
          <w:szCs w:val="32"/>
          <w:rtl/>
        </w:rPr>
        <w:t xml:space="preserve"> وتعتبر هذه الوسيلة الأكثر شيوعا واستعمالا خاصة </w:t>
      </w:r>
      <w:r w:rsidRPr="00942C15">
        <w:rPr>
          <w:rFonts w:ascii="Simplified Arabic" w:hAnsi="Simplified Arabic" w:cs="Simplified Arabic"/>
          <w:sz w:val="32"/>
          <w:szCs w:val="32"/>
          <w:rtl/>
          <w:lang w:bidi="ar-DZ"/>
        </w:rPr>
        <w:t>في ا</w:t>
      </w:r>
      <w:r w:rsidRPr="00942C15">
        <w:rPr>
          <w:rFonts w:ascii="Simplified Arabic" w:hAnsi="Simplified Arabic" w:cs="Simplified Arabic"/>
          <w:sz w:val="32"/>
          <w:szCs w:val="32"/>
          <w:rtl/>
        </w:rPr>
        <w:t xml:space="preserve">لدول النامية. </w:t>
      </w:r>
    </w:p>
    <w:p w:rsidR="00304D09" w:rsidRPr="00942C15" w:rsidRDefault="00304D09" w:rsidP="00072E68">
      <w:pPr>
        <w:tabs>
          <w:tab w:val="left" w:pos="310"/>
          <w:tab w:val="left" w:pos="430"/>
        </w:tabs>
        <w:spacing w:after="0" w:line="240" w:lineRule="auto"/>
        <w:ind w:left="70"/>
        <w:jc w:val="both"/>
        <w:rPr>
          <w:rFonts w:ascii="Simplified Arabic" w:hAnsi="Simplified Arabic" w:cs="Simplified Arabic"/>
          <w:sz w:val="32"/>
          <w:szCs w:val="32"/>
          <w:rtl/>
        </w:rPr>
      </w:pPr>
      <w:r w:rsidRPr="00942C15">
        <w:rPr>
          <w:rFonts w:ascii="Simplified Arabic" w:hAnsi="Simplified Arabic" w:cs="Simplified Arabic"/>
          <w:b/>
          <w:bCs/>
          <w:sz w:val="32"/>
          <w:szCs w:val="32"/>
          <w:rtl/>
        </w:rPr>
        <w:tab/>
      </w:r>
      <w:r w:rsidRPr="00942C15">
        <w:rPr>
          <w:rFonts w:ascii="Simplified Arabic" w:hAnsi="Simplified Arabic" w:cs="Simplified Arabic"/>
          <w:b/>
          <w:bCs/>
          <w:sz w:val="32"/>
          <w:szCs w:val="32"/>
          <w:rtl/>
        </w:rPr>
        <w:tab/>
      </w:r>
      <w:r w:rsidRPr="00942C15">
        <w:rPr>
          <w:rFonts w:ascii="Simplified Arabic" w:hAnsi="Simplified Arabic" w:cs="Simplified Arabic"/>
          <w:sz w:val="32"/>
          <w:szCs w:val="32"/>
          <w:rtl/>
        </w:rPr>
        <w:t>يؤدي استخدام هذه الأداة إلى تغيير حجم النقد المتداول ويؤثر</w:t>
      </w:r>
      <w:r w:rsidRPr="00942C15">
        <w:rPr>
          <w:rFonts w:ascii="Simplified Arabic" w:hAnsi="Simplified Arabic" w:cs="Simplified Arabic"/>
          <w:sz w:val="32"/>
          <w:szCs w:val="32"/>
          <w:rtl/>
          <w:lang w:bidi="ar-DZ"/>
        </w:rPr>
        <w:t xml:space="preserve"> </w:t>
      </w:r>
      <w:r w:rsidRPr="00942C15">
        <w:rPr>
          <w:rFonts w:ascii="Simplified Arabic" w:hAnsi="Simplified Arabic" w:cs="Simplified Arabic"/>
          <w:sz w:val="32"/>
          <w:szCs w:val="32"/>
          <w:rtl/>
        </w:rPr>
        <w:t xml:space="preserve">على قدرة البنوك التجارية على خلق الائتمان، فشراء السندات العمومية وأذونات الخزينة والذهب والأوراق المالية يؤدي إلى زيادة النقد المتداول. أما في حالة بيعها فيؤدي ذلك إلى انخفاض النقد المتداول، ومنه تزداد قدرة البنوك التجارية على خلق الائتمان في حالة </w:t>
      </w:r>
      <w:r w:rsidRPr="00942C15">
        <w:rPr>
          <w:rFonts w:ascii="Simplified Arabic" w:hAnsi="Simplified Arabic" w:cs="Simplified Arabic"/>
          <w:sz w:val="32"/>
          <w:szCs w:val="32"/>
          <w:rtl/>
          <w:lang w:bidi="ar-DZ"/>
        </w:rPr>
        <w:t>بيعها</w:t>
      </w:r>
      <w:r w:rsidRPr="00942C15">
        <w:rPr>
          <w:rFonts w:ascii="Simplified Arabic" w:hAnsi="Simplified Arabic" w:cs="Simplified Arabic"/>
          <w:sz w:val="32"/>
          <w:szCs w:val="32"/>
          <w:rtl/>
        </w:rPr>
        <w:t>، وتنخفض في حالة البيع اعتبارا أن عمليات الشراء والبيع تتم للبنوك التجارية.</w:t>
      </w:r>
      <w:r w:rsidRPr="00942C15">
        <w:rPr>
          <w:rFonts w:ascii="Simplified Arabic" w:hAnsi="Simplified Arabic" w:cs="Simplified Arabic"/>
          <w:sz w:val="32"/>
          <w:szCs w:val="32"/>
          <w:rtl/>
          <w:lang w:bidi="ar-DZ"/>
        </w:rPr>
        <w:t>وتعتبر هذه الوسيلة الأكثر شيوعا واستعمالا خاصة للدول المتقدمة وهي أكثر الأدوات نجاعة وفعالية في التأثير على المعروض النقدي</w:t>
      </w:r>
      <w:r w:rsidRPr="00942C15">
        <w:rPr>
          <w:rStyle w:val="a5"/>
          <w:rFonts w:ascii="Simplified Arabic" w:hAnsi="Simplified Arabic" w:cs="Simplified Arabic"/>
          <w:sz w:val="32"/>
          <w:szCs w:val="32"/>
          <w:rtl/>
        </w:rPr>
        <w:footnoteReference w:id="6"/>
      </w:r>
      <w:r w:rsidRPr="00942C15">
        <w:rPr>
          <w:rFonts w:ascii="Simplified Arabic" w:hAnsi="Simplified Arabic" w:cs="Simplified Arabic"/>
          <w:sz w:val="32"/>
          <w:szCs w:val="32"/>
          <w:rtl/>
        </w:rPr>
        <w:t>.</w:t>
      </w:r>
    </w:p>
    <w:p w:rsidR="00304D09" w:rsidRPr="00942C15" w:rsidRDefault="00304D09" w:rsidP="00072E68">
      <w:pPr>
        <w:tabs>
          <w:tab w:val="right" w:pos="430"/>
        </w:tabs>
        <w:spacing w:after="0" w:line="240" w:lineRule="auto"/>
        <w:ind w:left="70"/>
        <w:jc w:val="both"/>
        <w:rPr>
          <w:rFonts w:ascii="Simplified Arabic" w:hAnsi="Simplified Arabic" w:cs="Simplified Arabic"/>
          <w:sz w:val="32"/>
          <w:szCs w:val="32"/>
          <w:rtl/>
        </w:rPr>
      </w:pPr>
      <w:r w:rsidRPr="00942C15">
        <w:rPr>
          <w:rFonts w:ascii="Simplified Arabic" w:hAnsi="Simplified Arabic" w:cs="Simplified Arabic"/>
          <w:b/>
          <w:bCs/>
          <w:sz w:val="32"/>
          <w:szCs w:val="32"/>
          <w:rtl/>
        </w:rPr>
        <w:t xml:space="preserve">3- الاحتياطي النقدي القانوني: </w:t>
      </w:r>
      <w:r w:rsidRPr="00942C15">
        <w:rPr>
          <w:rFonts w:ascii="Simplified Arabic" w:hAnsi="Simplified Arabic" w:cs="Simplified Arabic"/>
          <w:sz w:val="32"/>
          <w:szCs w:val="32"/>
          <w:rtl/>
        </w:rPr>
        <w:t>تعتبر نسبة الاحتياطي النقدي من الأدوات المستخدمة على الائتمان الذي يؤثر في عرض النقود. حيث تقوم البنوك التجارية بإيداع نسبة معينة من ودائع العملاء لديها في خزائن البنك المركزي</w:t>
      </w:r>
      <w:r w:rsidR="00942C15" w:rsidRPr="00942C15">
        <w:rPr>
          <w:rFonts w:ascii="Simplified Arabic" w:hAnsi="Simplified Arabic" w:cs="Simplified Arabic" w:hint="cs"/>
          <w:sz w:val="32"/>
          <w:szCs w:val="32"/>
          <w:rtl/>
        </w:rPr>
        <w:t>(</w:t>
      </w:r>
      <w:r w:rsidRPr="00942C15">
        <w:rPr>
          <w:rStyle w:val="a5"/>
          <w:rFonts w:ascii="Simplified Arabic" w:hAnsi="Simplified Arabic" w:cs="Simplified Arabic"/>
          <w:sz w:val="32"/>
          <w:szCs w:val="32"/>
          <w:rtl/>
        </w:rPr>
        <w:footnoteReference w:id="7"/>
      </w:r>
      <w:r w:rsidR="00942C15" w:rsidRPr="00942C15">
        <w:rPr>
          <w:rFonts w:ascii="Simplified Arabic" w:hAnsi="Simplified Arabic" w:cs="Simplified Arabic" w:hint="cs"/>
          <w:sz w:val="32"/>
          <w:szCs w:val="32"/>
          <w:rtl/>
        </w:rPr>
        <w:t>)</w:t>
      </w:r>
      <w:r w:rsidRPr="00942C15">
        <w:rPr>
          <w:rFonts w:ascii="Simplified Arabic" w:hAnsi="Simplified Arabic" w:cs="Simplified Arabic"/>
          <w:sz w:val="32"/>
          <w:szCs w:val="32"/>
          <w:rtl/>
        </w:rPr>
        <w:t>، أي أن تقوم البنوك التجارية بتجميد جزء من الودائع لديها على شكل احتياطي سائل لدى البنك المركزي مما يؤدي إلى رفع نسبة الاحتياطي ونسبة السيولة عندما يهدف  الحد من الائتمان لعدم التوسع في عملية خلق النقود وبالتالي الحد من عرضها.</w:t>
      </w:r>
    </w:p>
    <w:p w:rsidR="00304D09" w:rsidRPr="00942C15" w:rsidRDefault="00304D09" w:rsidP="00072E68">
      <w:pPr>
        <w:spacing w:after="0" w:line="240" w:lineRule="auto"/>
        <w:jc w:val="both"/>
        <w:rPr>
          <w:rFonts w:ascii="Simplified Arabic" w:hAnsi="Simplified Arabic" w:cs="Simplified Arabic"/>
          <w:sz w:val="32"/>
          <w:szCs w:val="32"/>
        </w:rPr>
      </w:pPr>
      <w:r w:rsidRPr="00942C15">
        <w:rPr>
          <w:rFonts w:ascii="Simplified Arabic" w:hAnsi="Simplified Arabic" w:cs="Simplified Arabic"/>
          <w:b/>
          <w:bCs/>
          <w:sz w:val="32"/>
          <w:szCs w:val="32"/>
          <w:rtl/>
        </w:rPr>
        <w:t>ثانيا: الأدوات النوعية (الكيفية):</w:t>
      </w:r>
    </w:p>
    <w:p w:rsidR="00304D09" w:rsidRPr="00942C15" w:rsidRDefault="00304D09" w:rsidP="00072E68">
      <w:pPr>
        <w:spacing w:after="0" w:line="240" w:lineRule="auto"/>
        <w:ind w:firstLine="430"/>
        <w:jc w:val="both"/>
        <w:rPr>
          <w:rFonts w:ascii="Simplified Arabic" w:hAnsi="Simplified Arabic" w:cs="Simplified Arabic"/>
          <w:sz w:val="32"/>
          <w:szCs w:val="32"/>
          <w:rtl/>
        </w:rPr>
      </w:pPr>
      <w:r w:rsidRPr="00942C15">
        <w:rPr>
          <w:rFonts w:ascii="Simplified Arabic" w:hAnsi="Simplified Arabic" w:cs="Simplified Arabic"/>
          <w:sz w:val="32"/>
          <w:szCs w:val="32"/>
          <w:rtl/>
        </w:rPr>
        <w:t xml:space="preserve">تستخدم الأدوات الكيفية في التحكم في أنواع معينة من القروض وتنظيم الإنفاق في وجوه معينة مثل تشجيع القروض الإنتاجية دون القروض الاستهلاكية أو تشجيع القروض القصيرة الأجل والحد من القروض الطويلة الأجل، وكما تدخل السياسة النقدية في قطاعات معينة وأنشطة تعاني من عدم الاستقرار أو بعض الصعوبات مما يتطلب علاجا خاصا باستخدام أدوات </w:t>
      </w:r>
      <w:proofErr w:type="spellStart"/>
      <w:r w:rsidRPr="00942C15">
        <w:rPr>
          <w:rFonts w:ascii="Simplified Arabic" w:hAnsi="Simplified Arabic" w:cs="Simplified Arabic"/>
          <w:sz w:val="32"/>
          <w:szCs w:val="32"/>
          <w:rtl/>
        </w:rPr>
        <w:lastRenderedPageBreak/>
        <w:t>نوعية.وتستخدم</w:t>
      </w:r>
      <w:proofErr w:type="spellEnd"/>
      <w:r w:rsidRPr="00942C15">
        <w:rPr>
          <w:rFonts w:ascii="Simplified Arabic" w:hAnsi="Simplified Arabic" w:cs="Simplified Arabic"/>
          <w:sz w:val="32"/>
          <w:szCs w:val="32"/>
          <w:rtl/>
        </w:rPr>
        <w:t xml:space="preserve"> كذلك هذه </w:t>
      </w:r>
      <w:proofErr w:type="spellStart"/>
      <w:r w:rsidRPr="00942C15">
        <w:rPr>
          <w:rFonts w:ascii="Simplified Arabic" w:hAnsi="Simplified Arabic" w:cs="Simplified Arabic"/>
          <w:sz w:val="32"/>
          <w:szCs w:val="32"/>
          <w:rtl/>
        </w:rPr>
        <w:t>الأ</w:t>
      </w:r>
      <w:proofErr w:type="spellEnd"/>
      <w:r w:rsidRPr="00942C15">
        <w:rPr>
          <w:rFonts w:ascii="Simplified Arabic" w:hAnsi="Simplified Arabic" w:cs="Simplified Arabic"/>
          <w:sz w:val="32"/>
          <w:szCs w:val="32"/>
          <w:rtl/>
          <w:lang w:bidi="ar-DZ"/>
        </w:rPr>
        <w:t>خيرة</w:t>
      </w:r>
      <w:r w:rsidRPr="00942C15">
        <w:rPr>
          <w:rFonts w:ascii="Simplified Arabic" w:hAnsi="Simplified Arabic" w:cs="Simplified Arabic"/>
          <w:sz w:val="32"/>
          <w:szCs w:val="32"/>
          <w:rtl/>
        </w:rPr>
        <w:t xml:space="preserve"> قصد التأثير على حجم الائتمان الموجه لقطاع </w:t>
      </w:r>
      <w:r w:rsidRPr="00942C15">
        <w:rPr>
          <w:rFonts w:ascii="Simplified Arabic" w:hAnsi="Simplified Arabic" w:cs="Simplified Arabic"/>
          <w:sz w:val="32"/>
          <w:szCs w:val="32"/>
          <w:rtl/>
          <w:lang w:bidi="ar-DZ"/>
        </w:rPr>
        <w:t>أ</w:t>
      </w:r>
      <w:r w:rsidRPr="00942C15">
        <w:rPr>
          <w:rFonts w:ascii="Simplified Arabic" w:hAnsi="Simplified Arabic" w:cs="Simplified Arabic"/>
          <w:sz w:val="32"/>
          <w:szCs w:val="32"/>
          <w:rtl/>
        </w:rPr>
        <w:t>و</w:t>
      </w:r>
      <w:r w:rsidRPr="00942C15">
        <w:rPr>
          <w:rFonts w:ascii="Simplified Arabic" w:hAnsi="Simplified Arabic" w:cs="Simplified Arabic"/>
          <w:sz w:val="32"/>
          <w:szCs w:val="32"/>
          <w:rtl/>
          <w:lang w:bidi="ar-DZ"/>
        </w:rPr>
        <w:t xml:space="preserve"> </w:t>
      </w:r>
      <w:r w:rsidRPr="00942C15">
        <w:rPr>
          <w:rFonts w:ascii="Simplified Arabic" w:hAnsi="Simplified Arabic" w:cs="Simplified Arabic"/>
          <w:sz w:val="32"/>
          <w:szCs w:val="32"/>
          <w:rtl/>
        </w:rPr>
        <w:t>لقطاعات ما من أهمها</w:t>
      </w:r>
      <w:r w:rsidRPr="00942C15">
        <w:rPr>
          <w:rStyle w:val="a5"/>
          <w:rFonts w:ascii="Simplified Arabic" w:hAnsi="Simplified Arabic" w:cs="Simplified Arabic"/>
          <w:sz w:val="32"/>
          <w:szCs w:val="32"/>
          <w:rtl/>
        </w:rPr>
        <w:footnoteReference w:id="8"/>
      </w:r>
      <w:r w:rsidRPr="00942C15">
        <w:rPr>
          <w:rFonts w:ascii="Simplified Arabic" w:hAnsi="Simplified Arabic" w:cs="Simplified Arabic"/>
          <w:sz w:val="32"/>
          <w:szCs w:val="32"/>
          <w:rtl/>
        </w:rPr>
        <w:t>:</w:t>
      </w:r>
    </w:p>
    <w:p w:rsidR="00304D09" w:rsidRPr="00942C15" w:rsidRDefault="00304D09" w:rsidP="00072E68">
      <w:pPr>
        <w:spacing w:after="0" w:line="240" w:lineRule="auto"/>
        <w:jc w:val="both"/>
        <w:rPr>
          <w:rFonts w:ascii="Simplified Arabic" w:hAnsi="Simplified Arabic" w:cs="Simplified Arabic"/>
          <w:sz w:val="32"/>
          <w:szCs w:val="32"/>
          <w:rtl/>
        </w:rPr>
      </w:pPr>
      <w:r w:rsidRPr="00942C15">
        <w:rPr>
          <w:rFonts w:ascii="Simplified Arabic" w:hAnsi="Simplified Arabic" w:cs="Simplified Arabic"/>
          <w:b/>
          <w:bCs/>
          <w:sz w:val="32"/>
          <w:szCs w:val="32"/>
          <w:rtl/>
        </w:rPr>
        <w:t xml:space="preserve">1. تأطير الائتمان: </w:t>
      </w:r>
      <w:r w:rsidRPr="00942C15">
        <w:rPr>
          <w:rFonts w:ascii="Simplified Arabic" w:hAnsi="Simplified Arabic" w:cs="Simplified Arabic"/>
          <w:sz w:val="32"/>
          <w:szCs w:val="32"/>
          <w:rtl/>
        </w:rPr>
        <w:t>وهو إجراء تنظيمي تقوم بموجبه السلطات النقدية بتحديد سقوف لتطور القروض الممنوحة من قبل البنوك التجارية بكيفية إدارية مباشرة وفق نسب محددة خلال العام، كأن لا يتجاوز ارتفاع مجموع القروض الموزعة نسبة معينة ، وقي حال الإخلال بهذه الإجراءات تعرض البنوك إلى عقوبات على واعتماد الأسلوب ينبع من السلطات النقدية إلى التأثير على توزيع القروض في اتجاه القطاعات المعتبرة أكثر حيوية بالنسبة للتنمية، أو التي تتطلب موارد مالية كبيرة.</w:t>
      </w:r>
    </w:p>
    <w:p w:rsidR="00304D09" w:rsidRPr="00942C15" w:rsidRDefault="00304D09" w:rsidP="00072E68">
      <w:pPr>
        <w:spacing w:after="0" w:line="240" w:lineRule="auto"/>
        <w:jc w:val="both"/>
        <w:rPr>
          <w:rFonts w:ascii="Simplified Arabic" w:hAnsi="Simplified Arabic" w:cs="Simplified Arabic"/>
          <w:sz w:val="32"/>
          <w:szCs w:val="32"/>
          <w:rtl/>
        </w:rPr>
      </w:pPr>
      <w:r w:rsidRPr="00942C15">
        <w:rPr>
          <w:rFonts w:ascii="Simplified Arabic" w:hAnsi="Simplified Arabic" w:cs="Simplified Arabic"/>
          <w:b/>
          <w:bCs/>
          <w:sz w:val="32"/>
          <w:szCs w:val="32"/>
          <w:rtl/>
        </w:rPr>
        <w:t xml:space="preserve">2. النسبة الدنيا للسيولة: </w:t>
      </w:r>
      <w:r w:rsidRPr="00942C15">
        <w:rPr>
          <w:rFonts w:ascii="Simplified Arabic" w:hAnsi="Simplified Arabic" w:cs="Simplified Arabic"/>
          <w:sz w:val="32"/>
          <w:szCs w:val="32"/>
          <w:rtl/>
        </w:rPr>
        <w:t xml:space="preserve">حيث يقوم البنك المركزي بإجبار البنوك التجارية على الاحتفاظ بنسبة دنيا يتم تحديدها عن طريق بعض الأصول منسوبة إلى بعض مكونات الخصوم، وهذا لخوف السلطات النقدية من خطر الإفراط في الاقتراض من قبل البنوك التجارية بسبب أصولها </w:t>
      </w:r>
      <w:r w:rsidRPr="00942C15">
        <w:rPr>
          <w:rFonts w:ascii="Simplified Arabic" w:hAnsi="Simplified Arabic" w:cs="Simplified Arabic"/>
          <w:sz w:val="32"/>
          <w:szCs w:val="32"/>
          <w:rtl/>
          <w:lang w:bidi="ar-DZ"/>
        </w:rPr>
        <w:t>ال</w:t>
      </w:r>
      <w:r w:rsidRPr="00942C15">
        <w:rPr>
          <w:rFonts w:ascii="Simplified Arabic" w:hAnsi="Simplified Arabic" w:cs="Simplified Arabic"/>
          <w:sz w:val="32"/>
          <w:szCs w:val="32"/>
          <w:rtl/>
        </w:rPr>
        <w:t>مرتفعة السيولة، وهذا بتجميد بعض هذه الأصول في محافظ البنوك التجارية، وبذلك يمكن الحد من القدرة على إقراض القطاع الاقتصادي.</w:t>
      </w:r>
    </w:p>
    <w:p w:rsidR="00304D09" w:rsidRPr="00942C15" w:rsidRDefault="00304D09" w:rsidP="00072E68">
      <w:pPr>
        <w:spacing w:after="0" w:line="240" w:lineRule="auto"/>
        <w:jc w:val="both"/>
        <w:rPr>
          <w:rFonts w:ascii="Simplified Arabic" w:hAnsi="Simplified Arabic" w:cs="Simplified Arabic"/>
          <w:sz w:val="32"/>
          <w:szCs w:val="32"/>
          <w:rtl/>
        </w:rPr>
      </w:pPr>
      <w:r w:rsidRPr="00942C15">
        <w:rPr>
          <w:rFonts w:ascii="Simplified Arabic" w:hAnsi="Simplified Arabic" w:cs="Simplified Arabic"/>
          <w:b/>
          <w:bCs/>
          <w:sz w:val="32"/>
          <w:szCs w:val="32"/>
          <w:rtl/>
        </w:rPr>
        <w:t>3. الودائع المشروطة من أجل الاستيراد:</w:t>
      </w:r>
      <w:r w:rsidRPr="00942C15">
        <w:rPr>
          <w:rFonts w:ascii="Simplified Arabic" w:hAnsi="Simplified Arabic" w:cs="Simplified Arabic"/>
          <w:sz w:val="32"/>
          <w:szCs w:val="32"/>
          <w:rtl/>
        </w:rPr>
        <w:t xml:space="preserve"> يدفع هذا الأسلوب المستوردين إلى إيداع المبلغ اللازم لتسديد ثمن الواردات بصورة ودائع لدى البنك المركزي لمدة محدودة.</w:t>
      </w:r>
    </w:p>
    <w:p w:rsidR="00304D09" w:rsidRPr="00942C15" w:rsidRDefault="00304D09" w:rsidP="00072E68">
      <w:pPr>
        <w:spacing w:after="0" w:line="240" w:lineRule="auto"/>
        <w:jc w:val="both"/>
        <w:rPr>
          <w:rFonts w:ascii="Simplified Arabic" w:hAnsi="Simplified Arabic" w:cs="Simplified Arabic"/>
          <w:sz w:val="32"/>
          <w:szCs w:val="32"/>
          <w:rtl/>
        </w:rPr>
      </w:pPr>
      <w:r w:rsidRPr="00942C15">
        <w:rPr>
          <w:rFonts w:ascii="Simplified Arabic" w:hAnsi="Simplified Arabic" w:cs="Simplified Arabic"/>
          <w:b/>
          <w:bCs/>
          <w:sz w:val="32"/>
          <w:szCs w:val="32"/>
          <w:rtl/>
        </w:rPr>
        <w:t xml:space="preserve">4. قيام البنك المركزي ببعض العمليات المصرفية: </w:t>
      </w:r>
      <w:r w:rsidRPr="00942C15">
        <w:rPr>
          <w:rFonts w:ascii="Simplified Arabic" w:hAnsi="Simplified Arabic" w:cs="Simplified Arabic"/>
          <w:sz w:val="32"/>
          <w:szCs w:val="32"/>
          <w:rtl/>
        </w:rPr>
        <w:t xml:space="preserve">تقوم البنوك المركزية بمنافسة البنوك التجارية بأدائها لبعض الأعمال المصرفية بصورة دائمة أو استثنائية كتقديمها القروض لبعض القطاعات الأساسية في الاقتصاد </w:t>
      </w:r>
      <w:r w:rsidRPr="00942C15">
        <w:rPr>
          <w:rFonts w:ascii="Simplified Arabic" w:hAnsi="Simplified Arabic" w:cs="Simplified Arabic"/>
          <w:sz w:val="32"/>
          <w:szCs w:val="32"/>
          <w:rtl/>
          <w:lang w:bidi="ar-DZ"/>
        </w:rPr>
        <w:t>التي</w:t>
      </w:r>
      <w:r w:rsidRPr="00942C15">
        <w:rPr>
          <w:rFonts w:ascii="Simplified Arabic" w:hAnsi="Simplified Arabic" w:cs="Simplified Arabic"/>
          <w:sz w:val="32"/>
          <w:szCs w:val="32"/>
          <w:rtl/>
        </w:rPr>
        <w:t xml:space="preserve"> تمتنع أو تعجز البنوك التجارية عن </w:t>
      </w:r>
      <w:r w:rsidRPr="00942C15">
        <w:rPr>
          <w:rFonts w:ascii="Simplified Arabic" w:hAnsi="Simplified Arabic" w:cs="Simplified Arabic"/>
          <w:sz w:val="32"/>
          <w:szCs w:val="32"/>
          <w:rtl/>
          <w:lang w:bidi="ar-DZ"/>
        </w:rPr>
        <w:t>قيامها ب</w:t>
      </w:r>
      <w:r w:rsidRPr="00942C15">
        <w:rPr>
          <w:rFonts w:ascii="Simplified Arabic" w:hAnsi="Simplified Arabic" w:cs="Simplified Arabic"/>
          <w:sz w:val="32"/>
          <w:szCs w:val="32"/>
          <w:rtl/>
        </w:rPr>
        <w:t>ذلك.</w:t>
      </w:r>
    </w:p>
    <w:p w:rsidR="00304D09" w:rsidRPr="00942C15" w:rsidRDefault="00304D09" w:rsidP="00072E68">
      <w:pPr>
        <w:spacing w:after="0" w:line="240" w:lineRule="auto"/>
        <w:jc w:val="both"/>
        <w:rPr>
          <w:rFonts w:ascii="Simplified Arabic" w:hAnsi="Simplified Arabic" w:cs="Simplified Arabic"/>
          <w:sz w:val="32"/>
          <w:szCs w:val="32"/>
          <w:rtl/>
        </w:rPr>
      </w:pPr>
      <w:r w:rsidRPr="00942C15">
        <w:rPr>
          <w:rFonts w:ascii="Simplified Arabic" w:hAnsi="Simplified Arabic" w:cs="Simplified Arabic"/>
          <w:b/>
          <w:bCs/>
          <w:sz w:val="32"/>
          <w:szCs w:val="32"/>
          <w:rtl/>
        </w:rPr>
        <w:t xml:space="preserve">5. التأثير والإقناع الأدبي: </w:t>
      </w:r>
      <w:r w:rsidRPr="00942C15">
        <w:rPr>
          <w:rFonts w:ascii="Simplified Arabic" w:hAnsi="Simplified Arabic" w:cs="Simplified Arabic"/>
          <w:sz w:val="32"/>
          <w:szCs w:val="32"/>
          <w:rtl/>
        </w:rPr>
        <w:t>هو وسيلة تستخدمها البنوك المركزية وذلك بطلبها بطرق ودية وغير رسمية من البنوك التجارية تنفيذ سياسة معينة في مجال منح الائتمان، ويعتمد نجاح هذا الأسلوب على طبيعة العلاقة القائمة بين البنوك التجارية والبنك المركزي.</w:t>
      </w:r>
    </w:p>
    <w:p w:rsidR="00304D09" w:rsidRPr="00942C15" w:rsidRDefault="00304D09" w:rsidP="00072E68">
      <w:pPr>
        <w:spacing w:after="0" w:line="240" w:lineRule="auto"/>
        <w:ind w:firstLine="567"/>
        <w:jc w:val="both"/>
        <w:rPr>
          <w:rFonts w:ascii="Simplified Arabic" w:hAnsi="Simplified Arabic" w:cs="Simplified Arabic"/>
          <w:sz w:val="32"/>
          <w:szCs w:val="32"/>
          <w:rtl/>
        </w:rPr>
      </w:pPr>
      <w:r w:rsidRPr="00942C15">
        <w:rPr>
          <w:rFonts w:ascii="Simplified Arabic" w:hAnsi="Simplified Arabic" w:cs="Simplified Arabic"/>
          <w:sz w:val="32"/>
          <w:szCs w:val="32"/>
          <w:rtl/>
        </w:rPr>
        <w:t xml:space="preserve">وتتوقف فعالية ونجاعة هذه الطريقة على خبرة ومكانة المصرف المركزي ومدى تقبل المصارف التجارية التعامل معه وثقتها في إجراءاته، ومدى قدرة المصرف المركزي على مقاومة الضغوط التي يتعرض لها وإتباع سياسة مستقلة في إدارة شؤون التمويل لذا نجد هذه الوسيلة قد حققت من أهدافها في الدول المتقدمة دون الدول المتخلفة حديثة العهد بالنظم المصرفية المتطورة. </w:t>
      </w:r>
    </w:p>
    <w:p w:rsidR="00304D09" w:rsidRPr="00942C15" w:rsidRDefault="00304D09" w:rsidP="00072E68">
      <w:pPr>
        <w:tabs>
          <w:tab w:val="right" w:pos="430"/>
        </w:tabs>
        <w:spacing w:after="0" w:line="240" w:lineRule="auto"/>
        <w:jc w:val="both"/>
        <w:rPr>
          <w:rFonts w:ascii="Simplified Arabic" w:hAnsi="Simplified Arabic" w:cs="Times New Roman"/>
          <w:sz w:val="32"/>
          <w:szCs w:val="32"/>
          <w:rtl/>
        </w:rPr>
      </w:pPr>
      <w:r w:rsidRPr="00942C15">
        <w:rPr>
          <w:rFonts w:ascii="Simplified Arabic" w:hAnsi="Simplified Arabic" w:cs="PT Bold Heading"/>
          <w:sz w:val="32"/>
          <w:szCs w:val="32"/>
          <w:rtl/>
        </w:rPr>
        <w:lastRenderedPageBreak/>
        <w:t>السياسة النقدية: الأسس والأهداف</w:t>
      </w:r>
      <w:r w:rsidR="00942C15" w:rsidRPr="00942C15">
        <w:rPr>
          <w:rFonts w:ascii="Simplified Arabic" w:hAnsi="Simplified Arabic" w:cs="PT Bold Heading" w:hint="cs"/>
          <w:sz w:val="32"/>
          <w:szCs w:val="32"/>
          <w:rtl/>
        </w:rPr>
        <w:t xml:space="preserve"> :</w:t>
      </w:r>
      <w:r w:rsidR="00942C15" w:rsidRPr="00942C15">
        <w:rPr>
          <w:rFonts w:ascii="Simplified Arabic" w:hAnsi="Simplified Arabic" w:cs="Times New Roman" w:hint="cs"/>
          <w:sz w:val="32"/>
          <w:szCs w:val="32"/>
          <w:rtl/>
        </w:rPr>
        <w:t>-</w:t>
      </w:r>
    </w:p>
    <w:p w:rsidR="00304D09" w:rsidRPr="00942C15" w:rsidRDefault="00304D09" w:rsidP="00072E68">
      <w:pPr>
        <w:tabs>
          <w:tab w:val="right" w:pos="430"/>
        </w:tabs>
        <w:spacing w:after="0" w:line="240" w:lineRule="auto"/>
        <w:jc w:val="both"/>
        <w:rPr>
          <w:rFonts w:ascii="Simplified Arabic" w:hAnsi="Simplified Arabic" w:cs="Simplified Arabic"/>
          <w:sz w:val="32"/>
          <w:szCs w:val="32"/>
          <w:rtl/>
        </w:rPr>
      </w:pPr>
      <w:r w:rsidRPr="00942C15">
        <w:rPr>
          <w:rFonts w:ascii="Simplified Arabic" w:hAnsi="Simplified Arabic" w:cs="Simplified Arabic"/>
          <w:sz w:val="32"/>
          <w:szCs w:val="32"/>
          <w:rtl/>
        </w:rPr>
        <w:t>طالما أن السياسة النقدية ما هي إلا مظهر من مظاهر السياسة الاقتصادية فإنها تسعى في الواقع على إدراك نفس أهدافها، و رغم ذلك يبقى للسياسة النقدية أهدافها الخاصة التي تميزها عن غيرها من السياسات الأخرى، كما أنها تقوم على أسس خاصة بها.</w:t>
      </w:r>
      <w:r w:rsidR="00942C15" w:rsidRPr="00942C15">
        <w:rPr>
          <w:rStyle w:val="a5"/>
          <w:rFonts w:ascii="Simplified Arabic" w:hAnsi="Simplified Arabic" w:cs="Simplified Arabic"/>
          <w:sz w:val="32"/>
          <w:szCs w:val="32"/>
          <w:rtl/>
        </w:rPr>
        <w:t xml:space="preserve"> </w:t>
      </w:r>
      <w:r w:rsidR="00942C15" w:rsidRPr="00942C15">
        <w:rPr>
          <w:rFonts w:ascii="Simplified Arabic" w:hAnsi="Simplified Arabic" w:cs="Simplified Arabic" w:hint="cs"/>
          <w:sz w:val="32"/>
          <w:szCs w:val="32"/>
          <w:rtl/>
        </w:rPr>
        <w:t>(</w:t>
      </w:r>
      <w:r w:rsidR="00942C15" w:rsidRPr="00942C15">
        <w:rPr>
          <w:rStyle w:val="a5"/>
          <w:rFonts w:ascii="Simplified Arabic" w:hAnsi="Simplified Arabic" w:cs="Simplified Arabic"/>
          <w:sz w:val="32"/>
          <w:szCs w:val="32"/>
          <w:rtl/>
        </w:rPr>
        <w:footnoteReference w:id="9"/>
      </w:r>
      <w:r w:rsidR="00942C15" w:rsidRPr="00942C15">
        <w:rPr>
          <w:rFonts w:ascii="Simplified Arabic" w:hAnsi="Simplified Arabic" w:cs="Simplified Arabic" w:hint="cs"/>
          <w:sz w:val="32"/>
          <w:szCs w:val="32"/>
          <w:rtl/>
        </w:rPr>
        <w:t>)</w:t>
      </w:r>
    </w:p>
    <w:p w:rsidR="00304D09" w:rsidRPr="00942C15" w:rsidRDefault="00304D09" w:rsidP="00072E68">
      <w:pPr>
        <w:tabs>
          <w:tab w:val="right" w:pos="430"/>
        </w:tabs>
        <w:spacing w:after="0" w:line="240" w:lineRule="auto"/>
        <w:jc w:val="both"/>
        <w:rPr>
          <w:rFonts w:ascii="Simplified Arabic" w:hAnsi="Simplified Arabic" w:cs="Simplified Arabic"/>
          <w:sz w:val="32"/>
          <w:szCs w:val="32"/>
          <w:rtl/>
        </w:rPr>
      </w:pPr>
    </w:p>
    <w:p w:rsidR="00304D09" w:rsidRPr="00942C15" w:rsidRDefault="00304D09" w:rsidP="00072E68">
      <w:pPr>
        <w:tabs>
          <w:tab w:val="right" w:pos="430"/>
        </w:tabs>
        <w:spacing w:after="0" w:line="240" w:lineRule="auto"/>
        <w:jc w:val="both"/>
        <w:rPr>
          <w:rFonts w:ascii="Simplified Arabic" w:hAnsi="Simplified Arabic" w:cs="Simplified Arabic"/>
          <w:b/>
          <w:bCs/>
          <w:sz w:val="32"/>
          <w:szCs w:val="32"/>
        </w:rPr>
      </w:pPr>
      <w:r w:rsidRPr="00942C15">
        <w:rPr>
          <w:rFonts w:ascii="Simplified Arabic" w:hAnsi="Simplified Arabic" w:cs="Simplified Arabic"/>
          <w:b/>
          <w:bCs/>
          <w:sz w:val="32"/>
          <w:szCs w:val="32"/>
          <w:rtl/>
        </w:rPr>
        <w:t>أولا: أسس السياسة النقدية:</w:t>
      </w:r>
    </w:p>
    <w:p w:rsidR="00304D09" w:rsidRPr="00942C15" w:rsidRDefault="00304D09" w:rsidP="00072E68">
      <w:pPr>
        <w:spacing w:after="0" w:line="240" w:lineRule="auto"/>
        <w:ind w:firstLine="567"/>
        <w:jc w:val="both"/>
        <w:rPr>
          <w:rFonts w:ascii="Simplified Arabic" w:hAnsi="Simplified Arabic" w:cs="Simplified Arabic"/>
          <w:sz w:val="32"/>
          <w:szCs w:val="32"/>
          <w:rtl/>
        </w:rPr>
      </w:pPr>
      <w:r w:rsidRPr="00942C15">
        <w:rPr>
          <w:rFonts w:ascii="Simplified Arabic" w:hAnsi="Simplified Arabic" w:cs="Simplified Arabic"/>
          <w:sz w:val="32"/>
          <w:szCs w:val="32"/>
          <w:rtl/>
        </w:rPr>
        <w:t xml:space="preserve">تختلف أسس السياسة النقدية من دولة إلى </w:t>
      </w:r>
      <w:r w:rsidRPr="00942C15">
        <w:rPr>
          <w:rFonts w:ascii="Simplified Arabic" w:hAnsi="Simplified Arabic" w:cs="Simplified Arabic"/>
          <w:sz w:val="32"/>
          <w:szCs w:val="32"/>
          <w:rtl/>
          <w:lang w:bidi="ar-DZ"/>
        </w:rPr>
        <w:t>أخرى</w:t>
      </w:r>
      <w:r w:rsidRPr="00942C15">
        <w:rPr>
          <w:rFonts w:ascii="Simplified Arabic" w:hAnsi="Simplified Arabic" w:cs="Simplified Arabic"/>
          <w:sz w:val="32"/>
          <w:szCs w:val="32"/>
          <w:rtl/>
        </w:rPr>
        <w:t xml:space="preserve"> وذلك حسب مستويات التقدم والتطور في النظم الاقتصادية والاجتماعية للمجتمعات المختلفة. فمثلا في الدول الرأسمالية الصناعية المتقدمة تتركز هذه السياسات بالدرجة الأولى في المحافظة على التشغيل الكامل للاقتصاد من أجل الاستقرار النقدي الداخلي وذلك لمواجهة التقلبات الاقتصادية المختلفة، وتنتهج هذه الدول بعض السياسات النقدية الكمية كالسوق المفتوح أو تعديل سعر الفائدة أو تغيير نسبة الاحتياطي لدى البنوك</w:t>
      </w:r>
      <w:r w:rsidRPr="00942C15">
        <w:rPr>
          <w:rStyle w:val="a5"/>
          <w:rFonts w:ascii="Simplified Arabic" w:hAnsi="Simplified Arabic" w:cs="Simplified Arabic"/>
          <w:sz w:val="32"/>
          <w:szCs w:val="32"/>
          <w:rtl/>
        </w:rPr>
        <w:footnoteReference w:id="10"/>
      </w:r>
      <w:r w:rsidRPr="00942C15">
        <w:rPr>
          <w:rFonts w:ascii="Simplified Arabic" w:hAnsi="Simplified Arabic" w:cs="Simplified Arabic"/>
          <w:sz w:val="32"/>
          <w:szCs w:val="32"/>
          <w:rtl/>
        </w:rPr>
        <w:t>، إلا أن السياسة النقدية لا تعد كافية، في تحقيق جميع الأهداف مما قلل من أهميتها وزاد الاعتماد على السياسة المالية وذلك لأن هناك حدود لا تتجاوز الدولة في مجال خفض أسعار الفائدة أو زيادة عرض النقود.</w:t>
      </w:r>
    </w:p>
    <w:p w:rsidR="00304D09" w:rsidRPr="00942C15" w:rsidRDefault="00304D09" w:rsidP="00072E68">
      <w:pPr>
        <w:spacing w:after="0" w:line="240" w:lineRule="auto"/>
        <w:ind w:firstLine="567"/>
        <w:jc w:val="both"/>
        <w:rPr>
          <w:rFonts w:ascii="Simplified Arabic" w:hAnsi="Simplified Arabic" w:cs="Simplified Arabic"/>
          <w:sz w:val="32"/>
          <w:szCs w:val="32"/>
          <w:rtl/>
        </w:rPr>
      </w:pPr>
      <w:r w:rsidRPr="00942C15">
        <w:rPr>
          <w:rFonts w:ascii="Simplified Arabic" w:hAnsi="Simplified Arabic" w:cs="Simplified Arabic"/>
          <w:sz w:val="32"/>
          <w:szCs w:val="32"/>
          <w:rtl/>
        </w:rPr>
        <w:t xml:space="preserve">كما أن أسس السياسة النقدية في الدول السائرة في طريق النمو تكمن في الأهداف الأساسية لسياساتها الاقتصادية ومنها السياسة النقدية التي تنحصر في خدمة أهداف التنمية وتوفير التمويل اللازم لها، ويقلل من دور السياسات النقدية في توفير الموارد المالية </w:t>
      </w:r>
      <w:r w:rsidRPr="00942C15">
        <w:rPr>
          <w:rFonts w:ascii="Simplified Arabic" w:hAnsi="Simplified Arabic" w:cs="Simplified Arabic"/>
          <w:sz w:val="32"/>
          <w:szCs w:val="32"/>
          <w:rtl/>
          <w:lang w:bidi="ar-DZ"/>
        </w:rPr>
        <w:t>ل</w:t>
      </w:r>
      <w:r w:rsidRPr="00942C15">
        <w:rPr>
          <w:rFonts w:ascii="Simplified Arabic" w:hAnsi="Simplified Arabic" w:cs="Simplified Arabic"/>
          <w:sz w:val="32"/>
          <w:szCs w:val="32"/>
          <w:rtl/>
        </w:rPr>
        <w:t>اختلال الهيكل الإنتاجي لتلك الدول وخاصة عنصر العمل وتخلف النظام المصرفي وقلة تأثيره فضلا عن قلة المؤسسات المالية غير المصرفية.</w:t>
      </w:r>
    </w:p>
    <w:p w:rsidR="00304D09" w:rsidRPr="00942C15" w:rsidRDefault="00304D09" w:rsidP="00072E68">
      <w:pPr>
        <w:tabs>
          <w:tab w:val="right" w:pos="430"/>
          <w:tab w:val="right" w:pos="1150"/>
        </w:tabs>
        <w:spacing w:after="0" w:line="240" w:lineRule="auto"/>
        <w:jc w:val="both"/>
        <w:rPr>
          <w:rFonts w:ascii="Simplified Arabic" w:hAnsi="Simplified Arabic" w:cs="Simplified Arabic"/>
          <w:b/>
          <w:bCs/>
          <w:sz w:val="32"/>
          <w:szCs w:val="32"/>
          <w:rtl/>
          <w:lang w:bidi="ar-DZ"/>
        </w:rPr>
      </w:pPr>
      <w:r w:rsidRPr="00942C15">
        <w:rPr>
          <w:rFonts w:ascii="Simplified Arabic" w:hAnsi="Simplified Arabic" w:cs="Simplified Arabic"/>
          <w:b/>
          <w:bCs/>
          <w:sz w:val="32"/>
          <w:szCs w:val="32"/>
          <w:rtl/>
        </w:rPr>
        <w:t>ثانيا: أهداف السياسة النقدية و قنواتها:</w:t>
      </w:r>
    </w:p>
    <w:p w:rsidR="00304D09" w:rsidRPr="00942C15" w:rsidRDefault="00304D09" w:rsidP="00072E68">
      <w:pPr>
        <w:tabs>
          <w:tab w:val="right" w:pos="430"/>
          <w:tab w:val="right" w:pos="1150"/>
        </w:tabs>
        <w:spacing w:after="0" w:line="240" w:lineRule="auto"/>
        <w:jc w:val="both"/>
        <w:rPr>
          <w:rFonts w:ascii="Simplified Arabic" w:hAnsi="Simplified Arabic" w:cs="Simplified Arabic"/>
          <w:sz w:val="32"/>
          <w:szCs w:val="32"/>
          <w:rtl/>
          <w:lang w:bidi="ar-DZ"/>
        </w:rPr>
      </w:pPr>
      <w:r w:rsidRPr="00942C15">
        <w:rPr>
          <w:rFonts w:ascii="Simplified Arabic" w:hAnsi="Simplified Arabic" w:cs="Simplified Arabic"/>
          <w:sz w:val="32"/>
          <w:szCs w:val="32"/>
          <w:rtl/>
          <w:lang w:bidi="ar-DZ"/>
        </w:rPr>
        <w:t xml:space="preserve">هناك أهداف نهائية و أهداف </w:t>
      </w:r>
      <w:proofErr w:type="spellStart"/>
      <w:r w:rsidRPr="00942C15">
        <w:rPr>
          <w:rFonts w:ascii="Simplified Arabic" w:hAnsi="Simplified Arabic" w:cs="Simplified Arabic"/>
          <w:sz w:val="32"/>
          <w:szCs w:val="32"/>
          <w:rtl/>
          <w:lang w:bidi="ar-DZ"/>
        </w:rPr>
        <w:t>وسيطية</w:t>
      </w:r>
      <w:proofErr w:type="spellEnd"/>
      <w:r w:rsidRPr="00942C15">
        <w:rPr>
          <w:rFonts w:ascii="Simplified Arabic" w:hAnsi="Simplified Arabic" w:cs="Simplified Arabic"/>
          <w:sz w:val="32"/>
          <w:szCs w:val="32"/>
          <w:rtl/>
          <w:lang w:bidi="ar-DZ"/>
        </w:rPr>
        <w:t xml:space="preserve"> للسياسة النقدية:</w:t>
      </w:r>
    </w:p>
    <w:p w:rsidR="00304D09" w:rsidRPr="00942C15" w:rsidRDefault="00304D09" w:rsidP="00072E68">
      <w:pPr>
        <w:spacing w:after="0" w:line="240" w:lineRule="auto"/>
        <w:jc w:val="both"/>
        <w:rPr>
          <w:rFonts w:ascii="Simplified Arabic" w:hAnsi="Simplified Arabic" w:cs="Simplified Arabic"/>
          <w:b/>
          <w:bCs/>
          <w:sz w:val="32"/>
          <w:szCs w:val="32"/>
          <w:rtl/>
        </w:rPr>
      </w:pPr>
      <w:r w:rsidRPr="00942C15">
        <w:rPr>
          <w:rFonts w:ascii="Simplified Arabic" w:hAnsi="Simplified Arabic" w:cs="Simplified Arabic"/>
          <w:b/>
          <w:bCs/>
          <w:sz w:val="32"/>
          <w:szCs w:val="32"/>
          <w:rtl/>
        </w:rPr>
        <w:t>1- الأهداف النهائية:</w:t>
      </w:r>
    </w:p>
    <w:p w:rsidR="00304D09" w:rsidRPr="00942C15" w:rsidRDefault="00304D09" w:rsidP="00072E68">
      <w:pPr>
        <w:spacing w:after="0" w:line="240" w:lineRule="auto"/>
        <w:ind w:firstLine="567"/>
        <w:jc w:val="both"/>
        <w:rPr>
          <w:rFonts w:ascii="Simplified Arabic" w:hAnsi="Simplified Arabic" w:cs="Simplified Arabic"/>
          <w:sz w:val="32"/>
          <w:szCs w:val="32"/>
          <w:rtl/>
        </w:rPr>
      </w:pPr>
      <w:r w:rsidRPr="00942C15">
        <w:rPr>
          <w:rFonts w:ascii="Simplified Arabic" w:hAnsi="Simplified Arabic" w:cs="Simplified Arabic"/>
          <w:sz w:val="32"/>
          <w:szCs w:val="32"/>
          <w:rtl/>
        </w:rPr>
        <w:lastRenderedPageBreak/>
        <w:t>إن الهدف العام للسياسة النقدية مثل السياسة الاقتصادية وهو تحقيق نمو حقيقي دون تضخم مع توازن في ميزان المدفوعات الخارجية ومع توزيع أمثل لموارد المجتمع. ونجد هذه الأهداف في البلاد العربية نتيجة استقرار التشريعات تدور حول العناصر التالية</w:t>
      </w:r>
      <w:r w:rsidRPr="00942C15">
        <w:rPr>
          <w:rStyle w:val="a5"/>
          <w:rFonts w:ascii="Simplified Arabic" w:hAnsi="Simplified Arabic" w:cs="Simplified Arabic"/>
          <w:sz w:val="32"/>
          <w:szCs w:val="32"/>
          <w:rtl/>
        </w:rPr>
        <w:footnoteReference w:id="11"/>
      </w:r>
      <w:r w:rsidRPr="00942C15">
        <w:rPr>
          <w:rFonts w:ascii="Simplified Arabic" w:hAnsi="Simplified Arabic" w:cs="Simplified Arabic"/>
          <w:sz w:val="32"/>
          <w:szCs w:val="32"/>
          <w:rtl/>
        </w:rPr>
        <w:t xml:space="preserve">: </w:t>
      </w:r>
    </w:p>
    <w:p w:rsidR="00304D09" w:rsidRPr="00942C15" w:rsidRDefault="00304D09" w:rsidP="00072E68">
      <w:pPr>
        <w:numPr>
          <w:ilvl w:val="1"/>
          <w:numId w:val="1"/>
        </w:numPr>
        <w:spacing w:after="0" w:line="240" w:lineRule="auto"/>
        <w:jc w:val="both"/>
        <w:rPr>
          <w:rFonts w:ascii="Simplified Arabic" w:hAnsi="Simplified Arabic" w:cs="Simplified Arabic"/>
          <w:sz w:val="32"/>
          <w:szCs w:val="32"/>
        </w:rPr>
      </w:pPr>
      <w:r w:rsidRPr="00942C15">
        <w:rPr>
          <w:rFonts w:ascii="Simplified Arabic" w:hAnsi="Simplified Arabic" w:cs="Simplified Arabic"/>
          <w:sz w:val="32"/>
          <w:szCs w:val="32"/>
          <w:rtl/>
        </w:rPr>
        <w:t>تحقيق الاستقرار النقدي لمحاربة التضخم؛</w:t>
      </w:r>
    </w:p>
    <w:p w:rsidR="00304D09" w:rsidRPr="00942C15" w:rsidRDefault="00304D09" w:rsidP="00072E68">
      <w:pPr>
        <w:numPr>
          <w:ilvl w:val="1"/>
          <w:numId w:val="1"/>
        </w:numPr>
        <w:spacing w:after="0" w:line="240" w:lineRule="auto"/>
        <w:jc w:val="both"/>
        <w:rPr>
          <w:rFonts w:ascii="Simplified Arabic" w:hAnsi="Simplified Arabic" w:cs="Simplified Arabic"/>
          <w:sz w:val="32"/>
          <w:szCs w:val="32"/>
        </w:rPr>
      </w:pPr>
      <w:r w:rsidRPr="00942C15">
        <w:rPr>
          <w:rFonts w:ascii="Simplified Arabic" w:hAnsi="Simplified Arabic" w:cs="Simplified Arabic"/>
          <w:sz w:val="32"/>
          <w:szCs w:val="32"/>
          <w:rtl/>
        </w:rPr>
        <w:t>ضمان قابلية صرف العملة والحفاظ على قيمتها الخارجية</w:t>
      </w:r>
      <w:r w:rsidRPr="00942C15">
        <w:rPr>
          <w:rFonts w:ascii="Simplified Arabic" w:hAnsi="Simplified Arabic" w:cs="Simplified Arabic"/>
          <w:sz w:val="32"/>
          <w:szCs w:val="32"/>
          <w:rtl/>
          <w:lang w:bidi="ar-DZ"/>
        </w:rPr>
        <w:t>؛</w:t>
      </w:r>
    </w:p>
    <w:p w:rsidR="00304D09" w:rsidRPr="00942C15" w:rsidRDefault="00304D09" w:rsidP="00072E68">
      <w:pPr>
        <w:numPr>
          <w:ilvl w:val="1"/>
          <w:numId w:val="1"/>
        </w:numPr>
        <w:spacing w:after="0" w:line="240" w:lineRule="auto"/>
        <w:jc w:val="both"/>
        <w:rPr>
          <w:rFonts w:ascii="Simplified Arabic" w:hAnsi="Simplified Arabic" w:cs="Simplified Arabic"/>
          <w:sz w:val="32"/>
          <w:szCs w:val="32"/>
        </w:rPr>
      </w:pPr>
      <w:r w:rsidRPr="00942C15">
        <w:rPr>
          <w:rFonts w:ascii="Simplified Arabic" w:hAnsi="Simplified Arabic" w:cs="Simplified Arabic"/>
          <w:sz w:val="32"/>
          <w:szCs w:val="32"/>
          <w:rtl/>
        </w:rPr>
        <w:t>تشجيع النمو الاقتصادي؛</w:t>
      </w:r>
    </w:p>
    <w:p w:rsidR="00304D09" w:rsidRPr="00942C15" w:rsidRDefault="00304D09" w:rsidP="00072E68">
      <w:pPr>
        <w:numPr>
          <w:ilvl w:val="1"/>
          <w:numId w:val="1"/>
        </w:numPr>
        <w:spacing w:after="0" w:line="240" w:lineRule="auto"/>
        <w:jc w:val="both"/>
        <w:rPr>
          <w:rFonts w:ascii="Simplified Arabic" w:hAnsi="Simplified Arabic" w:cs="Simplified Arabic"/>
          <w:sz w:val="32"/>
          <w:szCs w:val="32"/>
        </w:rPr>
      </w:pPr>
      <w:r w:rsidRPr="00942C15">
        <w:rPr>
          <w:rFonts w:ascii="Simplified Arabic" w:hAnsi="Simplified Arabic" w:cs="Simplified Arabic"/>
          <w:sz w:val="32"/>
          <w:szCs w:val="32"/>
          <w:rtl/>
        </w:rPr>
        <w:t>المساهمة في إنشاء أسواق مالية ونقدية متطورة؛</w:t>
      </w:r>
    </w:p>
    <w:p w:rsidR="00304D09" w:rsidRPr="00942C15" w:rsidRDefault="00304D09" w:rsidP="00072E68">
      <w:pPr>
        <w:numPr>
          <w:ilvl w:val="1"/>
          <w:numId w:val="1"/>
        </w:numPr>
        <w:spacing w:after="0" w:line="240" w:lineRule="auto"/>
        <w:jc w:val="both"/>
        <w:rPr>
          <w:rFonts w:ascii="Simplified Arabic" w:hAnsi="Simplified Arabic" w:cs="Simplified Arabic"/>
          <w:sz w:val="32"/>
          <w:szCs w:val="32"/>
        </w:rPr>
      </w:pPr>
      <w:r w:rsidRPr="00942C15">
        <w:rPr>
          <w:rFonts w:ascii="Simplified Arabic" w:hAnsi="Simplified Arabic" w:cs="Simplified Arabic"/>
          <w:sz w:val="32"/>
          <w:szCs w:val="32"/>
          <w:rtl/>
        </w:rPr>
        <w:t>دعم السياسة الاقتصادية للدولة؛</w:t>
      </w:r>
    </w:p>
    <w:p w:rsidR="00304D09" w:rsidRPr="00942C15" w:rsidRDefault="00304D09" w:rsidP="00072E68">
      <w:pPr>
        <w:numPr>
          <w:ilvl w:val="1"/>
          <w:numId w:val="1"/>
        </w:numPr>
        <w:spacing w:after="0" w:line="240" w:lineRule="auto"/>
        <w:jc w:val="both"/>
        <w:rPr>
          <w:rFonts w:ascii="Simplified Arabic" w:hAnsi="Simplified Arabic" w:cs="Simplified Arabic"/>
          <w:sz w:val="32"/>
          <w:szCs w:val="32"/>
        </w:rPr>
      </w:pPr>
      <w:r w:rsidRPr="00942C15">
        <w:rPr>
          <w:rFonts w:ascii="Simplified Arabic" w:hAnsi="Simplified Arabic" w:cs="Simplified Arabic"/>
          <w:sz w:val="32"/>
          <w:szCs w:val="32"/>
          <w:rtl/>
        </w:rPr>
        <w:t>تحقيق التوازن الداخلي والخارجي.</w:t>
      </w:r>
    </w:p>
    <w:p w:rsidR="00304D09" w:rsidRPr="00942C15" w:rsidRDefault="00304D09" w:rsidP="00072E68">
      <w:pPr>
        <w:spacing w:after="0" w:line="240" w:lineRule="auto"/>
        <w:jc w:val="both"/>
        <w:rPr>
          <w:rFonts w:ascii="Simplified Arabic" w:hAnsi="Simplified Arabic" w:cs="Simplified Arabic"/>
          <w:sz w:val="32"/>
          <w:szCs w:val="32"/>
        </w:rPr>
      </w:pPr>
      <w:r w:rsidRPr="00942C15">
        <w:rPr>
          <w:rFonts w:ascii="Simplified Arabic" w:hAnsi="Simplified Arabic" w:cs="Simplified Arabic"/>
          <w:sz w:val="32"/>
          <w:szCs w:val="32"/>
          <w:rtl/>
        </w:rPr>
        <w:t>هذه الأهداف في الدول الصناعية تقتصر على هدف واحد يتمثل في استقرار الأسعار أي استهداف التضخم.</w:t>
      </w:r>
    </w:p>
    <w:p w:rsidR="00304D09" w:rsidRPr="00942C15" w:rsidRDefault="00304D09" w:rsidP="00072E68">
      <w:pPr>
        <w:spacing w:after="0" w:line="240" w:lineRule="auto"/>
        <w:jc w:val="both"/>
        <w:rPr>
          <w:rFonts w:ascii="Simplified Arabic" w:hAnsi="Simplified Arabic" w:cs="Simplified Arabic"/>
          <w:sz w:val="32"/>
          <w:szCs w:val="32"/>
          <w:rtl/>
        </w:rPr>
      </w:pPr>
      <w:r w:rsidRPr="00942C15">
        <w:rPr>
          <w:rFonts w:ascii="Simplified Arabic" w:hAnsi="Simplified Arabic" w:cs="Simplified Arabic"/>
          <w:b/>
          <w:bCs/>
          <w:sz w:val="32"/>
          <w:szCs w:val="32"/>
          <w:rtl/>
        </w:rPr>
        <w:t xml:space="preserve">2- الأهداف </w:t>
      </w:r>
      <w:proofErr w:type="spellStart"/>
      <w:r w:rsidRPr="00942C15">
        <w:rPr>
          <w:rFonts w:ascii="Simplified Arabic" w:hAnsi="Simplified Arabic" w:cs="Simplified Arabic"/>
          <w:b/>
          <w:bCs/>
          <w:sz w:val="32"/>
          <w:szCs w:val="32"/>
          <w:rtl/>
        </w:rPr>
        <w:t>الوسيطية</w:t>
      </w:r>
      <w:proofErr w:type="spellEnd"/>
      <w:r w:rsidRPr="00942C15">
        <w:rPr>
          <w:rFonts w:ascii="Simplified Arabic" w:hAnsi="Simplified Arabic" w:cs="Simplified Arabic"/>
          <w:sz w:val="32"/>
          <w:szCs w:val="32"/>
          <w:rtl/>
        </w:rPr>
        <w:t>:</w:t>
      </w:r>
    </w:p>
    <w:p w:rsidR="00304D09" w:rsidRPr="00942C15" w:rsidRDefault="00304D09" w:rsidP="00072E68">
      <w:pPr>
        <w:spacing w:after="0" w:line="240" w:lineRule="auto"/>
        <w:jc w:val="both"/>
        <w:rPr>
          <w:rFonts w:ascii="Simplified Arabic" w:hAnsi="Simplified Arabic" w:cs="Simplified Arabic"/>
          <w:sz w:val="32"/>
          <w:szCs w:val="32"/>
          <w:rtl/>
        </w:rPr>
      </w:pPr>
      <w:r w:rsidRPr="00942C15">
        <w:rPr>
          <w:rFonts w:ascii="Simplified Arabic" w:hAnsi="Simplified Arabic" w:cs="Simplified Arabic"/>
          <w:sz w:val="32"/>
          <w:szCs w:val="32"/>
          <w:rtl/>
        </w:rPr>
        <w:t>تعبر هذه ال</w:t>
      </w:r>
      <w:r w:rsidRPr="00942C15">
        <w:rPr>
          <w:rFonts w:ascii="Simplified Arabic" w:hAnsi="Simplified Arabic" w:cs="Simplified Arabic"/>
          <w:sz w:val="32"/>
          <w:szCs w:val="32"/>
          <w:rtl/>
          <w:lang w:bidi="ar-DZ"/>
        </w:rPr>
        <w:t>أ</w:t>
      </w:r>
      <w:r w:rsidRPr="00942C15">
        <w:rPr>
          <w:rFonts w:ascii="Simplified Arabic" w:hAnsi="Simplified Arabic" w:cs="Simplified Arabic"/>
          <w:sz w:val="32"/>
          <w:szCs w:val="32"/>
          <w:rtl/>
        </w:rPr>
        <w:t xml:space="preserve">هداف عن تلك التغيرات النقدية التي يمكن عن طريق مراقبتها و إدارتها الوصول إلى تحقيق بعض أو كل الأهداف النهائية، و يشترط في الأهداف </w:t>
      </w:r>
      <w:proofErr w:type="spellStart"/>
      <w:r w:rsidRPr="00942C15">
        <w:rPr>
          <w:rFonts w:ascii="Simplified Arabic" w:hAnsi="Simplified Arabic" w:cs="Simplified Arabic"/>
          <w:sz w:val="32"/>
          <w:szCs w:val="32"/>
          <w:rtl/>
        </w:rPr>
        <w:t>الوسيطية</w:t>
      </w:r>
      <w:proofErr w:type="spellEnd"/>
      <w:r w:rsidRPr="00942C15">
        <w:rPr>
          <w:rFonts w:ascii="Simplified Arabic" w:hAnsi="Simplified Arabic" w:cs="Simplified Arabic"/>
          <w:sz w:val="32"/>
          <w:szCs w:val="32"/>
          <w:rtl/>
        </w:rPr>
        <w:t xml:space="preserve"> أن تستجيب لما يلي:</w:t>
      </w:r>
    </w:p>
    <w:p w:rsidR="00304D09" w:rsidRPr="00942C15" w:rsidRDefault="00304D09" w:rsidP="00072E68">
      <w:pPr>
        <w:numPr>
          <w:ilvl w:val="0"/>
          <w:numId w:val="3"/>
        </w:numPr>
        <w:spacing w:after="0" w:line="240" w:lineRule="auto"/>
        <w:jc w:val="both"/>
        <w:rPr>
          <w:rFonts w:ascii="Simplified Arabic" w:hAnsi="Simplified Arabic" w:cs="Simplified Arabic"/>
          <w:sz w:val="32"/>
          <w:szCs w:val="32"/>
          <w:rtl/>
        </w:rPr>
      </w:pPr>
      <w:r w:rsidRPr="00942C15">
        <w:rPr>
          <w:rFonts w:ascii="Simplified Arabic" w:hAnsi="Simplified Arabic" w:cs="Simplified Arabic"/>
          <w:sz w:val="32"/>
          <w:szCs w:val="32"/>
          <w:rtl/>
        </w:rPr>
        <w:t>وجود علاقة بينها و بين الأهداف النهائية؛</w:t>
      </w:r>
    </w:p>
    <w:p w:rsidR="00304D09" w:rsidRPr="00942C15" w:rsidRDefault="00304D09" w:rsidP="00072E68">
      <w:pPr>
        <w:numPr>
          <w:ilvl w:val="0"/>
          <w:numId w:val="3"/>
        </w:numPr>
        <w:spacing w:after="0" w:line="240" w:lineRule="auto"/>
        <w:jc w:val="both"/>
        <w:rPr>
          <w:rFonts w:ascii="Simplified Arabic" w:hAnsi="Simplified Arabic" w:cs="Simplified Arabic"/>
          <w:sz w:val="32"/>
          <w:szCs w:val="32"/>
        </w:rPr>
      </w:pPr>
      <w:r w:rsidRPr="00942C15">
        <w:rPr>
          <w:rFonts w:ascii="Simplified Arabic" w:hAnsi="Simplified Arabic" w:cs="Simplified Arabic"/>
          <w:sz w:val="32"/>
          <w:szCs w:val="32"/>
          <w:rtl/>
        </w:rPr>
        <w:t>إمكانية مراقبتها بما للسلطات النقدية من أدوات.</w:t>
      </w:r>
    </w:p>
    <w:p w:rsidR="00304D09" w:rsidRPr="00942C15" w:rsidRDefault="00304D09" w:rsidP="00072E68">
      <w:pPr>
        <w:spacing w:after="0" w:line="240" w:lineRule="auto"/>
        <w:jc w:val="both"/>
        <w:rPr>
          <w:rFonts w:ascii="Simplified Arabic" w:hAnsi="Simplified Arabic" w:cs="Simplified Arabic"/>
          <w:sz w:val="32"/>
          <w:szCs w:val="32"/>
        </w:rPr>
      </w:pPr>
      <w:r w:rsidRPr="00942C15">
        <w:rPr>
          <w:rFonts w:ascii="Simplified Arabic" w:hAnsi="Simplified Arabic" w:cs="Simplified Arabic"/>
          <w:b/>
          <w:bCs/>
          <w:sz w:val="32"/>
          <w:szCs w:val="32"/>
          <w:rtl/>
        </w:rPr>
        <w:t>أ- المجمعات النقدية:</w:t>
      </w:r>
    </w:p>
    <w:p w:rsidR="00304D09" w:rsidRPr="00942C15" w:rsidRDefault="00304D09" w:rsidP="00072E68">
      <w:pPr>
        <w:spacing w:after="0" w:line="240" w:lineRule="auto"/>
        <w:ind w:firstLine="610"/>
        <w:jc w:val="both"/>
        <w:rPr>
          <w:rFonts w:ascii="Simplified Arabic" w:hAnsi="Simplified Arabic" w:cs="Simplified Arabic"/>
          <w:sz w:val="32"/>
          <w:szCs w:val="32"/>
          <w:rtl/>
        </w:rPr>
      </w:pPr>
      <w:r w:rsidRPr="00942C15">
        <w:rPr>
          <w:rFonts w:ascii="Simplified Arabic" w:hAnsi="Simplified Arabic" w:cs="Simplified Arabic"/>
          <w:sz w:val="32"/>
          <w:szCs w:val="32"/>
          <w:rtl/>
        </w:rPr>
        <w:t>هي عبارة عن مؤشرات إحصائية لكمية النقود المتداولة وتعكس قدرة الأعوان الماليين المقيمين على الإنفاق وهي تضم وسائل الدفع لدى هؤلاء الأعوان. يرتبط عدد هذه المجمعات بطبيعة الاقتصاد ودرجة تطور الصناعة المصرفية والمنتجات المالية، كما تعط</w:t>
      </w:r>
      <w:r w:rsidRPr="00942C15">
        <w:rPr>
          <w:rFonts w:ascii="Simplified Arabic" w:hAnsi="Simplified Arabic" w:cs="Simplified Arabic"/>
          <w:sz w:val="32"/>
          <w:szCs w:val="32"/>
          <w:rtl/>
          <w:lang w:bidi="ar-DZ"/>
        </w:rPr>
        <w:t>ي</w:t>
      </w:r>
      <w:r w:rsidRPr="00942C15">
        <w:rPr>
          <w:rFonts w:ascii="Simplified Arabic" w:hAnsi="Simplified Arabic" w:cs="Simplified Arabic"/>
          <w:sz w:val="32"/>
          <w:szCs w:val="32"/>
          <w:rtl/>
        </w:rPr>
        <w:t xml:space="preserve"> هذه المجمعات معلومات للسلطات النقدية عن وتيرة نمو مختلف </w:t>
      </w:r>
      <w:proofErr w:type="spellStart"/>
      <w:r w:rsidRPr="00942C15">
        <w:rPr>
          <w:rFonts w:ascii="Simplified Arabic" w:hAnsi="Simplified Arabic" w:cs="Simplified Arabic"/>
          <w:sz w:val="32"/>
          <w:szCs w:val="32"/>
          <w:rtl/>
        </w:rPr>
        <w:t>السيولات</w:t>
      </w:r>
      <w:proofErr w:type="spellEnd"/>
      <w:r w:rsidRPr="00942C15">
        <w:rPr>
          <w:rFonts w:ascii="Simplified Arabic" w:hAnsi="Simplified Arabic" w:cs="Simplified Arabic"/>
          <w:sz w:val="32"/>
          <w:szCs w:val="32"/>
          <w:rtl/>
          <w:lang w:bidi="ar-DZ"/>
        </w:rPr>
        <w:t>،</w:t>
      </w:r>
      <w:r w:rsidRPr="00942C15">
        <w:rPr>
          <w:rFonts w:ascii="Simplified Arabic" w:hAnsi="Simplified Arabic" w:cs="Simplified Arabic"/>
          <w:sz w:val="32"/>
          <w:szCs w:val="32"/>
          <w:rtl/>
        </w:rPr>
        <w:t xml:space="preserve"> وقبل الوصول إلى تحديد هذه المجمعات ومستوياتها لابد من الحديث عن طلب وعرض النقود.</w:t>
      </w:r>
      <w:r w:rsidR="00942C15" w:rsidRPr="00942C15">
        <w:rPr>
          <w:rFonts w:ascii="Simplified Arabic" w:hAnsi="Simplified Arabic" w:cs="Simplified Arabic" w:hint="cs"/>
          <w:sz w:val="32"/>
          <w:szCs w:val="32"/>
          <w:rtl/>
        </w:rPr>
        <w:t xml:space="preserve"> (</w:t>
      </w:r>
      <w:r w:rsidR="00942C15" w:rsidRPr="00942C15">
        <w:rPr>
          <w:rStyle w:val="a5"/>
          <w:rFonts w:ascii="Simplified Arabic" w:hAnsi="Simplified Arabic" w:cs="Simplified Arabic"/>
          <w:sz w:val="32"/>
          <w:szCs w:val="32"/>
          <w:rtl/>
        </w:rPr>
        <w:footnoteReference w:id="12"/>
      </w:r>
      <w:r w:rsidR="00942C15" w:rsidRPr="00942C15">
        <w:rPr>
          <w:rFonts w:ascii="Simplified Arabic" w:hAnsi="Simplified Arabic" w:cs="Simplified Arabic" w:hint="cs"/>
          <w:sz w:val="32"/>
          <w:szCs w:val="32"/>
          <w:rtl/>
        </w:rPr>
        <w:t>)</w:t>
      </w:r>
    </w:p>
    <w:p w:rsidR="00304D09" w:rsidRPr="00942C15" w:rsidRDefault="00304D09" w:rsidP="00072E68">
      <w:pPr>
        <w:spacing w:after="0" w:line="240" w:lineRule="auto"/>
        <w:jc w:val="both"/>
        <w:rPr>
          <w:rFonts w:ascii="Simplified Arabic" w:hAnsi="Simplified Arabic" w:cs="Simplified Arabic"/>
          <w:sz w:val="32"/>
          <w:szCs w:val="32"/>
          <w:rtl/>
        </w:rPr>
      </w:pPr>
      <w:r w:rsidRPr="00942C15">
        <w:rPr>
          <w:rFonts w:ascii="Simplified Arabic" w:hAnsi="Simplified Arabic" w:cs="Simplified Arabic"/>
          <w:b/>
          <w:bCs/>
          <w:sz w:val="32"/>
          <w:szCs w:val="32"/>
          <w:rtl/>
        </w:rPr>
        <w:t xml:space="preserve">* الطلب على النقود: </w:t>
      </w:r>
      <w:r w:rsidRPr="00942C15">
        <w:rPr>
          <w:rFonts w:ascii="Simplified Arabic" w:hAnsi="Simplified Arabic" w:cs="Simplified Arabic"/>
          <w:sz w:val="32"/>
          <w:szCs w:val="32"/>
          <w:rtl/>
        </w:rPr>
        <w:t xml:space="preserve">من أجل تحديد المستوى الملائم للكتلة النقدية، لابد من تحديد المستوى المرغوب من المقبوضات للاحتفاظ به بدلالة أهداف التضخم والنمو كما ينتج الطلب على النقود من الحاجة إلى الحصول على مقبوضات نقدية سواء للقيام بالمشتريات العادية أو لتكوين </w:t>
      </w:r>
      <w:r w:rsidRPr="00942C15">
        <w:rPr>
          <w:rFonts w:ascii="Simplified Arabic" w:hAnsi="Simplified Arabic" w:cs="Simplified Arabic"/>
          <w:sz w:val="32"/>
          <w:szCs w:val="32"/>
          <w:rtl/>
        </w:rPr>
        <w:lastRenderedPageBreak/>
        <w:t xml:space="preserve">الاحتياطات، كما أن </w:t>
      </w:r>
      <w:proofErr w:type="spellStart"/>
      <w:r w:rsidRPr="00942C15">
        <w:rPr>
          <w:rFonts w:ascii="Simplified Arabic" w:hAnsi="Simplified Arabic" w:cs="Simplified Arabic"/>
          <w:sz w:val="32"/>
          <w:szCs w:val="32"/>
          <w:rtl/>
        </w:rPr>
        <w:t>كينز</w:t>
      </w:r>
      <w:proofErr w:type="spellEnd"/>
      <w:r w:rsidRPr="00942C15">
        <w:rPr>
          <w:rFonts w:ascii="Simplified Arabic" w:hAnsi="Simplified Arabic" w:cs="Simplified Arabic"/>
          <w:sz w:val="32"/>
          <w:szCs w:val="32"/>
          <w:rtl/>
        </w:rPr>
        <w:t xml:space="preserve"> يميز بين ثلاثة دوافع للطلب على النقد منها:( دافع المعاملات، دافع الاحتياط، دافع المضاربة)</w:t>
      </w:r>
      <w:r w:rsidRPr="00942C15">
        <w:rPr>
          <w:rStyle w:val="a5"/>
          <w:rFonts w:ascii="Simplified Arabic" w:hAnsi="Simplified Arabic" w:cs="Simplified Arabic"/>
          <w:sz w:val="32"/>
          <w:szCs w:val="32"/>
        </w:rPr>
        <w:footnoteReference w:customMarkFollows="1" w:id="13"/>
        <w:sym w:font="Symbol" w:char="F02A"/>
      </w:r>
      <w:r w:rsidRPr="00942C15">
        <w:rPr>
          <w:rFonts w:ascii="Simplified Arabic" w:hAnsi="Simplified Arabic" w:cs="Simplified Arabic"/>
          <w:sz w:val="32"/>
          <w:szCs w:val="32"/>
          <w:rtl/>
        </w:rPr>
        <w:t>، إذن يتكون الطلب الإجمالي على النقد من:</w:t>
      </w:r>
    </w:p>
    <w:p w:rsidR="00304D09" w:rsidRPr="00942C15" w:rsidRDefault="00304D09" w:rsidP="00072E68">
      <w:pPr>
        <w:spacing w:after="0" w:line="240" w:lineRule="auto"/>
        <w:jc w:val="both"/>
        <w:rPr>
          <w:rFonts w:ascii="Simplified Arabic" w:hAnsi="Simplified Arabic" w:cs="Simplified Arabic"/>
          <w:sz w:val="32"/>
          <w:szCs w:val="32"/>
          <w:rtl/>
        </w:rPr>
      </w:pPr>
      <w:r w:rsidRPr="00942C15">
        <w:rPr>
          <w:rFonts w:ascii="Simplified Arabic" w:hAnsi="Simplified Arabic" w:cs="Simplified Arabic"/>
          <w:sz w:val="32"/>
          <w:szCs w:val="32"/>
          <w:rtl/>
        </w:rPr>
        <w:t>الطلب الإجمالي على النقد = الطلب للقيام بالمعاملات + الطلب بدافع الاحتياط+ الطلب بدافع المضاربة</w:t>
      </w:r>
    </w:p>
    <w:p w:rsidR="00304D09" w:rsidRPr="00942C15" w:rsidRDefault="00304D09" w:rsidP="00072E68">
      <w:pPr>
        <w:spacing w:after="0" w:line="240" w:lineRule="auto"/>
        <w:ind w:left="70" w:firstLine="567"/>
        <w:jc w:val="both"/>
        <w:rPr>
          <w:rFonts w:ascii="Simplified Arabic" w:hAnsi="Simplified Arabic" w:cs="Simplified Arabic"/>
          <w:sz w:val="32"/>
          <w:szCs w:val="32"/>
          <w:rtl/>
        </w:rPr>
      </w:pPr>
      <w:r w:rsidRPr="00942C15">
        <w:rPr>
          <w:rFonts w:ascii="Simplified Arabic" w:hAnsi="Simplified Arabic" w:cs="Simplified Arabic"/>
          <w:sz w:val="32"/>
          <w:szCs w:val="32"/>
          <w:rtl/>
        </w:rPr>
        <w:t>ورياضيا: الطلب على النقد = دالة (</w:t>
      </w:r>
      <w:proofErr w:type="spellStart"/>
      <w:r w:rsidRPr="00942C15">
        <w:rPr>
          <w:rFonts w:ascii="Simplified Arabic" w:hAnsi="Simplified Arabic" w:cs="Simplified Arabic"/>
          <w:sz w:val="32"/>
          <w:szCs w:val="32"/>
          <w:rtl/>
        </w:rPr>
        <w:t>الدخل،سعر</w:t>
      </w:r>
      <w:proofErr w:type="spellEnd"/>
      <w:r w:rsidRPr="00942C15">
        <w:rPr>
          <w:rFonts w:ascii="Simplified Arabic" w:hAnsi="Simplified Arabic" w:cs="Simplified Arabic"/>
          <w:sz w:val="32"/>
          <w:szCs w:val="32"/>
          <w:rtl/>
        </w:rPr>
        <w:t xml:space="preserve"> الفائدة)</w:t>
      </w:r>
    </w:p>
    <w:p w:rsidR="00304D09" w:rsidRPr="00942C15" w:rsidRDefault="00304D09" w:rsidP="00072E68">
      <w:pPr>
        <w:spacing w:after="0" w:line="240" w:lineRule="auto"/>
        <w:ind w:left="70"/>
        <w:jc w:val="both"/>
        <w:rPr>
          <w:rFonts w:ascii="Simplified Arabic" w:hAnsi="Simplified Arabic" w:cs="Simplified Arabic"/>
          <w:sz w:val="32"/>
          <w:szCs w:val="32"/>
          <w:rtl/>
        </w:rPr>
      </w:pPr>
      <w:r w:rsidRPr="00942C15">
        <w:rPr>
          <w:rFonts w:ascii="Simplified Arabic" w:hAnsi="Simplified Arabic" w:cs="Simplified Arabic"/>
          <w:b/>
          <w:bCs/>
          <w:sz w:val="32"/>
          <w:szCs w:val="32"/>
          <w:rtl/>
        </w:rPr>
        <w:t xml:space="preserve">*عرض النقود: </w:t>
      </w:r>
      <w:r w:rsidRPr="00942C15">
        <w:rPr>
          <w:rFonts w:ascii="Simplified Arabic" w:hAnsi="Simplified Arabic" w:cs="Simplified Arabic"/>
          <w:sz w:val="32"/>
          <w:szCs w:val="32"/>
          <w:rtl/>
        </w:rPr>
        <w:t>يرتكز هذا المفهوم حول عملية تحليل الكتلة النقدية عن طريق تحليل ثلاثة أنواع من الحسابات.</w:t>
      </w:r>
    </w:p>
    <w:p w:rsidR="00304D09" w:rsidRPr="00942C15" w:rsidRDefault="00304D09" w:rsidP="00072E68">
      <w:pPr>
        <w:numPr>
          <w:ilvl w:val="0"/>
          <w:numId w:val="4"/>
        </w:numPr>
        <w:spacing w:after="0" w:line="240" w:lineRule="auto"/>
        <w:jc w:val="both"/>
        <w:rPr>
          <w:rFonts w:ascii="Simplified Arabic" w:hAnsi="Simplified Arabic" w:cs="Simplified Arabic"/>
          <w:sz w:val="32"/>
          <w:szCs w:val="32"/>
        </w:rPr>
      </w:pPr>
      <w:r w:rsidRPr="00942C15">
        <w:rPr>
          <w:rFonts w:ascii="Simplified Arabic" w:hAnsi="Simplified Arabic" w:cs="Simplified Arabic"/>
          <w:b/>
          <w:bCs/>
          <w:sz w:val="32"/>
          <w:szCs w:val="32"/>
          <w:rtl/>
        </w:rPr>
        <w:t>المسح أو الوضع النقدي:</w:t>
      </w:r>
      <w:r w:rsidRPr="00942C15">
        <w:rPr>
          <w:rFonts w:ascii="Simplified Arabic" w:hAnsi="Simplified Arabic" w:cs="Simplified Arabic"/>
          <w:sz w:val="32"/>
          <w:szCs w:val="32"/>
          <w:rtl/>
        </w:rPr>
        <w:t xml:space="preserve"> هو وسيلة تمكن من القيام بتحليل المجمعات النقدية المتأثرة بسلوك السلطات النقدية والمؤثرة بدورها في المجمعات الاقتصادية الأخرى، وتتم العملية بدمج بيانات الميزانية العمومية للبنوك التجارية مع الميزانية العمومية للسلطات النقدية وتوحيدها في أصناف قليلة حيث تظهر حركة النقود وأشباه النقود، ويهدف المسح النقدي إلى المساعدة على تحليل المتغيرات النقدية الكلية التي تتأثر بتدخلات السلطة النقدية، ويتكون المسح النقدي من:</w:t>
      </w:r>
    </w:p>
    <w:p w:rsidR="00304D09" w:rsidRPr="00942C15" w:rsidRDefault="00304D09" w:rsidP="00072E68">
      <w:pPr>
        <w:spacing w:after="0" w:line="240" w:lineRule="auto"/>
        <w:ind w:left="68"/>
        <w:jc w:val="both"/>
        <w:rPr>
          <w:rFonts w:ascii="Simplified Arabic" w:hAnsi="Simplified Arabic" w:cs="Simplified Arabic"/>
          <w:sz w:val="32"/>
          <w:szCs w:val="32"/>
          <w:rtl/>
        </w:rPr>
      </w:pPr>
      <w:r w:rsidRPr="00942C15">
        <w:rPr>
          <w:rFonts w:ascii="Simplified Arabic" w:hAnsi="Simplified Arabic" w:cs="Simplified Arabic"/>
          <w:sz w:val="32"/>
          <w:szCs w:val="32"/>
          <w:rtl/>
        </w:rPr>
        <w:t xml:space="preserve">صافي الأصول الأجنبية = </w:t>
      </w:r>
      <w:r w:rsidRPr="00942C15">
        <w:rPr>
          <w:rFonts w:ascii="Times New Roman" w:hAnsi="Times New Roman" w:cs="Times New Roman"/>
          <w:sz w:val="32"/>
          <w:szCs w:val="32"/>
        </w:rPr>
        <w:t>∑</w:t>
      </w:r>
      <w:r w:rsidRPr="00942C15">
        <w:rPr>
          <w:rFonts w:ascii="Simplified Arabic" w:hAnsi="Simplified Arabic" w:cs="Simplified Arabic"/>
          <w:sz w:val="32"/>
          <w:szCs w:val="32"/>
          <w:rtl/>
        </w:rPr>
        <w:t xml:space="preserve"> الأصول الأجنبية من العملات الصعبة والذهب – الخصوم الأجنبية للبنوك التجارية والبنك المركزي.</w:t>
      </w:r>
    </w:p>
    <w:p w:rsidR="00304D09" w:rsidRPr="00942C15" w:rsidRDefault="00304D09" w:rsidP="00072E68">
      <w:pPr>
        <w:spacing w:after="0" w:line="240" w:lineRule="auto"/>
        <w:ind w:left="70"/>
        <w:jc w:val="both"/>
        <w:rPr>
          <w:rFonts w:ascii="Simplified Arabic" w:hAnsi="Simplified Arabic" w:cs="Simplified Arabic"/>
          <w:sz w:val="32"/>
          <w:szCs w:val="32"/>
          <w:rtl/>
        </w:rPr>
      </w:pPr>
      <w:r w:rsidRPr="00942C15">
        <w:rPr>
          <w:rFonts w:ascii="Simplified Arabic" w:hAnsi="Simplified Arabic" w:cs="Simplified Arabic"/>
          <w:sz w:val="32"/>
          <w:szCs w:val="32"/>
          <w:rtl/>
        </w:rPr>
        <w:t>الائتمان المحلي = صافي المطالب على الحكومة + القروض المقدمة للقطاع الاقتصادي</w:t>
      </w:r>
    </w:p>
    <w:p w:rsidR="00304D09" w:rsidRPr="00942C15" w:rsidRDefault="00304D09" w:rsidP="00072E68">
      <w:pPr>
        <w:spacing w:after="0" w:line="240" w:lineRule="auto"/>
        <w:ind w:left="70"/>
        <w:jc w:val="both"/>
        <w:rPr>
          <w:rFonts w:ascii="Simplified Arabic" w:hAnsi="Simplified Arabic" w:cs="Simplified Arabic"/>
          <w:sz w:val="32"/>
          <w:szCs w:val="32"/>
          <w:rtl/>
        </w:rPr>
      </w:pPr>
      <w:r w:rsidRPr="00942C15">
        <w:rPr>
          <w:rFonts w:ascii="Simplified Arabic" w:hAnsi="Simplified Arabic" w:cs="Simplified Arabic"/>
          <w:sz w:val="32"/>
          <w:szCs w:val="32"/>
          <w:rtl/>
        </w:rPr>
        <w:t>النقد = العملة المتداولة خارج الجهاز المصرفي + الودائع تحت الطلب</w:t>
      </w:r>
    </w:p>
    <w:p w:rsidR="00304D09" w:rsidRPr="00942C15" w:rsidRDefault="00304D09" w:rsidP="00072E68">
      <w:pPr>
        <w:spacing w:after="0" w:line="240" w:lineRule="auto"/>
        <w:ind w:left="70"/>
        <w:jc w:val="both"/>
        <w:rPr>
          <w:rFonts w:ascii="Simplified Arabic" w:hAnsi="Simplified Arabic" w:cs="Simplified Arabic"/>
          <w:sz w:val="32"/>
          <w:szCs w:val="32"/>
          <w:rtl/>
        </w:rPr>
      </w:pPr>
      <w:r w:rsidRPr="00942C15">
        <w:rPr>
          <w:rFonts w:ascii="Simplified Arabic" w:hAnsi="Simplified Arabic" w:cs="Simplified Arabic"/>
          <w:sz w:val="32"/>
          <w:szCs w:val="32"/>
          <w:rtl/>
        </w:rPr>
        <w:t>شبه النقد = الأصول السائلة غير النقود [الديون – التزامات المؤسسات المالية] وهي أصول يمكن تحويلها بسرعة إلى نقود.</w:t>
      </w:r>
    </w:p>
    <w:p w:rsidR="00304D09" w:rsidRPr="00942C15" w:rsidRDefault="00304D09" w:rsidP="00072E68">
      <w:pPr>
        <w:numPr>
          <w:ilvl w:val="0"/>
          <w:numId w:val="4"/>
        </w:numPr>
        <w:tabs>
          <w:tab w:val="num" w:pos="540"/>
        </w:tabs>
        <w:spacing w:after="0" w:line="240" w:lineRule="auto"/>
        <w:jc w:val="both"/>
        <w:rPr>
          <w:rFonts w:ascii="Simplified Arabic" w:hAnsi="Simplified Arabic" w:cs="Simplified Arabic"/>
          <w:sz w:val="32"/>
          <w:szCs w:val="32"/>
        </w:rPr>
      </w:pPr>
      <w:r w:rsidRPr="00942C15">
        <w:rPr>
          <w:rFonts w:ascii="Simplified Arabic" w:hAnsi="Simplified Arabic" w:cs="Simplified Arabic"/>
          <w:b/>
          <w:bCs/>
          <w:sz w:val="32"/>
          <w:szCs w:val="32"/>
          <w:rtl/>
        </w:rPr>
        <w:t>حساب البنك المركزي:</w:t>
      </w:r>
      <w:r w:rsidRPr="00942C15">
        <w:rPr>
          <w:rFonts w:ascii="Simplified Arabic" w:hAnsi="Simplified Arabic" w:cs="Simplified Arabic"/>
          <w:sz w:val="32"/>
          <w:szCs w:val="32"/>
          <w:rtl/>
        </w:rPr>
        <w:t xml:space="preserve"> يظهر أنشطة البنك المركزي حيث تتضمن الخصوم العملة المتداولة خارج الجهاز المصرفي، الاحتياطات البنكية، الالتزامات الخارجية، ودائع </w:t>
      </w:r>
      <w:r w:rsidRPr="00942C15">
        <w:rPr>
          <w:rFonts w:ascii="Simplified Arabic" w:hAnsi="Simplified Arabic" w:cs="Simplified Arabic"/>
          <w:sz w:val="32"/>
          <w:szCs w:val="32"/>
          <w:rtl/>
        </w:rPr>
        <w:lastRenderedPageBreak/>
        <w:t>الحكومة، أما الأصول فتتضمن حساب المتحصلات الخارجية، الحقوق على الحكومة والبنوك التجارية.</w:t>
      </w:r>
    </w:p>
    <w:p w:rsidR="00304D09" w:rsidRPr="00942C15" w:rsidRDefault="00304D09" w:rsidP="00072E68">
      <w:pPr>
        <w:numPr>
          <w:ilvl w:val="0"/>
          <w:numId w:val="4"/>
        </w:numPr>
        <w:tabs>
          <w:tab w:val="num" w:pos="540"/>
        </w:tabs>
        <w:spacing w:after="0" w:line="240" w:lineRule="auto"/>
        <w:jc w:val="both"/>
        <w:rPr>
          <w:rFonts w:ascii="Simplified Arabic" w:hAnsi="Simplified Arabic" w:cs="Simplified Arabic"/>
          <w:sz w:val="32"/>
          <w:szCs w:val="32"/>
        </w:rPr>
      </w:pPr>
      <w:r w:rsidRPr="00942C15">
        <w:rPr>
          <w:rFonts w:ascii="Simplified Arabic" w:hAnsi="Simplified Arabic" w:cs="Simplified Arabic"/>
          <w:b/>
          <w:bCs/>
          <w:sz w:val="32"/>
          <w:szCs w:val="32"/>
          <w:rtl/>
        </w:rPr>
        <w:t>حسابات البنوك التجارية:</w:t>
      </w:r>
      <w:r w:rsidRPr="00942C15">
        <w:rPr>
          <w:rFonts w:ascii="Simplified Arabic" w:hAnsi="Simplified Arabic" w:cs="Simplified Arabic"/>
          <w:sz w:val="32"/>
          <w:szCs w:val="32"/>
          <w:rtl/>
        </w:rPr>
        <w:t xml:space="preserve"> تتضمن ملاحظات لأنشطة المؤسسات التي تشمل عنصر الودائع المؤثرة في تكوين عرض النقود. الخصوم تتضمن الودائع بمختلف أنواعها </w:t>
      </w:r>
      <w:r w:rsidRPr="00942C15">
        <w:rPr>
          <w:rFonts w:ascii="Simplified Arabic" w:hAnsi="Simplified Arabic" w:cs="Simplified Arabic"/>
          <w:sz w:val="32"/>
          <w:szCs w:val="32"/>
          <w:rtl/>
          <w:lang w:bidi="ar-DZ"/>
        </w:rPr>
        <w:t>(</w:t>
      </w:r>
      <w:r w:rsidRPr="00942C15">
        <w:rPr>
          <w:rFonts w:ascii="Simplified Arabic" w:hAnsi="Simplified Arabic" w:cs="Simplified Arabic"/>
          <w:sz w:val="32"/>
          <w:szCs w:val="32"/>
          <w:rtl/>
        </w:rPr>
        <w:t>الالتزامات الخارجية، قروض البنك المركزي</w:t>
      </w:r>
      <w:r w:rsidRPr="00942C15">
        <w:rPr>
          <w:rFonts w:ascii="Simplified Arabic" w:hAnsi="Simplified Arabic" w:cs="Simplified Arabic"/>
          <w:sz w:val="32"/>
          <w:szCs w:val="32"/>
          <w:rtl/>
          <w:lang w:bidi="ar-DZ"/>
        </w:rPr>
        <w:t>)</w:t>
      </w:r>
      <w:r w:rsidRPr="00942C15">
        <w:rPr>
          <w:rFonts w:ascii="Simplified Arabic" w:hAnsi="Simplified Arabic" w:cs="Simplified Arabic"/>
          <w:sz w:val="32"/>
          <w:szCs w:val="32"/>
          <w:rtl/>
        </w:rPr>
        <w:t xml:space="preserve"> أما الأصول تتضمن </w:t>
      </w:r>
      <w:r w:rsidRPr="00942C15">
        <w:rPr>
          <w:rFonts w:ascii="Simplified Arabic" w:hAnsi="Simplified Arabic" w:cs="Simplified Arabic"/>
          <w:sz w:val="32"/>
          <w:szCs w:val="32"/>
          <w:rtl/>
          <w:lang w:bidi="ar-DZ"/>
        </w:rPr>
        <w:t>(</w:t>
      </w:r>
      <w:r w:rsidRPr="00942C15">
        <w:rPr>
          <w:rFonts w:ascii="Simplified Arabic" w:hAnsi="Simplified Arabic" w:cs="Simplified Arabic"/>
          <w:sz w:val="32"/>
          <w:szCs w:val="32"/>
          <w:rtl/>
        </w:rPr>
        <w:t>الاحتياطات، المتحصلات الخارجية، الحقوق على الحكومة، القروض المقدمة للهيئات الرسمية، الحقوق على القطاع الاقتصادي، الإنتاج...الخ</w:t>
      </w:r>
      <w:r w:rsidRPr="00942C15">
        <w:rPr>
          <w:rFonts w:ascii="Simplified Arabic" w:hAnsi="Simplified Arabic" w:cs="Simplified Arabic"/>
          <w:sz w:val="32"/>
          <w:szCs w:val="32"/>
          <w:rtl/>
          <w:lang w:bidi="ar-DZ"/>
        </w:rPr>
        <w:t xml:space="preserve">)  </w:t>
      </w:r>
    </w:p>
    <w:p w:rsidR="00304D09" w:rsidRDefault="00304D09" w:rsidP="00072E68">
      <w:pPr>
        <w:numPr>
          <w:ilvl w:val="0"/>
          <w:numId w:val="2"/>
        </w:numPr>
        <w:spacing w:after="0" w:line="240" w:lineRule="auto"/>
        <w:jc w:val="both"/>
        <w:rPr>
          <w:rFonts w:ascii="Simplified Arabic" w:hAnsi="Simplified Arabic" w:cs="Simplified Arabic"/>
          <w:sz w:val="32"/>
          <w:szCs w:val="32"/>
        </w:rPr>
      </w:pPr>
      <w:r w:rsidRPr="00942C15">
        <w:rPr>
          <w:rFonts w:ascii="Simplified Arabic" w:hAnsi="Simplified Arabic" w:cs="Simplified Arabic"/>
          <w:b/>
          <w:bCs/>
          <w:sz w:val="32"/>
          <w:szCs w:val="32"/>
          <w:rtl/>
        </w:rPr>
        <w:t xml:space="preserve">المضاعف النقدي: </w:t>
      </w:r>
      <w:r w:rsidRPr="00942C15">
        <w:rPr>
          <w:rFonts w:ascii="Simplified Arabic" w:hAnsi="Simplified Arabic" w:cs="Simplified Arabic"/>
          <w:sz w:val="32"/>
          <w:szCs w:val="32"/>
          <w:rtl/>
        </w:rPr>
        <w:t>هو عملية لتكوين الكتلة النقدية بدلالة المتغيرين: التوسع الثانوي في عرض النقود عن طريق البنوك التجارية التي تتلقى الودائع وتعيد إقراضها مما يؤدي إلى مضاعفتها، و التكوين الأول للنقود المركزية، الذي ينخفض بزيادة التزامات البنك المركزي تجاه الجمهور.</w:t>
      </w:r>
      <w:r w:rsidR="00C113C1" w:rsidRPr="00C113C1">
        <w:rPr>
          <w:rFonts w:ascii="Simplified Arabic" w:hAnsi="Simplified Arabic" w:cs="Simplified Arabic" w:hint="cs"/>
          <w:sz w:val="32"/>
          <w:szCs w:val="32"/>
          <w:rtl/>
        </w:rPr>
        <w:t xml:space="preserve"> </w:t>
      </w:r>
      <w:r w:rsidR="00C113C1" w:rsidRPr="00942C15">
        <w:rPr>
          <w:rFonts w:ascii="Simplified Arabic" w:hAnsi="Simplified Arabic" w:cs="Simplified Arabic" w:hint="cs"/>
          <w:sz w:val="32"/>
          <w:szCs w:val="32"/>
          <w:rtl/>
        </w:rPr>
        <w:t>(</w:t>
      </w:r>
      <w:r w:rsidR="00C113C1" w:rsidRPr="00942C15">
        <w:rPr>
          <w:rStyle w:val="a5"/>
          <w:rFonts w:ascii="Simplified Arabic" w:hAnsi="Simplified Arabic" w:cs="Simplified Arabic"/>
          <w:sz w:val="32"/>
          <w:szCs w:val="32"/>
          <w:rtl/>
        </w:rPr>
        <w:footnoteReference w:id="14"/>
      </w:r>
      <w:r w:rsidR="00C113C1" w:rsidRPr="00942C15">
        <w:rPr>
          <w:rFonts w:ascii="Simplified Arabic" w:hAnsi="Simplified Arabic" w:cs="Simplified Arabic" w:hint="cs"/>
          <w:sz w:val="32"/>
          <w:szCs w:val="32"/>
          <w:rtl/>
        </w:rPr>
        <w:t>)</w:t>
      </w:r>
    </w:p>
    <w:p w:rsidR="00C113C1" w:rsidRDefault="00C113C1" w:rsidP="00072E68">
      <w:pPr>
        <w:spacing w:after="0" w:line="240" w:lineRule="auto"/>
        <w:jc w:val="both"/>
        <w:rPr>
          <w:rFonts w:ascii="Simplified Arabic" w:hAnsi="Simplified Arabic" w:cs="Simplified Arabic"/>
          <w:sz w:val="32"/>
          <w:szCs w:val="32"/>
          <w:rtl/>
        </w:rPr>
      </w:pPr>
    </w:p>
    <w:p w:rsidR="00C113C1" w:rsidRDefault="00C113C1" w:rsidP="00072E68">
      <w:pPr>
        <w:spacing w:after="0" w:line="240" w:lineRule="auto"/>
        <w:jc w:val="both"/>
        <w:rPr>
          <w:rFonts w:ascii="Simplified Arabic" w:hAnsi="Simplified Arabic" w:cs="Simplified Arabic"/>
          <w:sz w:val="32"/>
          <w:szCs w:val="32"/>
          <w:rtl/>
        </w:rPr>
      </w:pPr>
    </w:p>
    <w:p w:rsidR="00C113C1" w:rsidRDefault="00C113C1" w:rsidP="00072E68">
      <w:pPr>
        <w:spacing w:after="0" w:line="240" w:lineRule="auto"/>
        <w:jc w:val="both"/>
        <w:rPr>
          <w:rFonts w:ascii="Simplified Arabic" w:hAnsi="Simplified Arabic" w:cs="Simplified Arabic"/>
          <w:sz w:val="32"/>
          <w:szCs w:val="32"/>
          <w:rtl/>
        </w:rPr>
      </w:pPr>
    </w:p>
    <w:p w:rsidR="00C113C1" w:rsidRDefault="00C113C1" w:rsidP="00072E68">
      <w:pPr>
        <w:spacing w:after="0" w:line="240" w:lineRule="auto"/>
        <w:jc w:val="both"/>
        <w:rPr>
          <w:rFonts w:ascii="Simplified Arabic" w:hAnsi="Simplified Arabic" w:cs="Simplified Arabic"/>
          <w:sz w:val="32"/>
          <w:szCs w:val="32"/>
          <w:rtl/>
        </w:rPr>
      </w:pPr>
    </w:p>
    <w:p w:rsidR="00C113C1" w:rsidRDefault="00C113C1" w:rsidP="00072E68">
      <w:pPr>
        <w:spacing w:after="0" w:line="240" w:lineRule="auto"/>
        <w:jc w:val="both"/>
        <w:rPr>
          <w:rFonts w:ascii="Simplified Arabic" w:hAnsi="Simplified Arabic" w:cs="Simplified Arabic"/>
          <w:sz w:val="32"/>
          <w:szCs w:val="32"/>
          <w:rtl/>
        </w:rPr>
      </w:pPr>
    </w:p>
    <w:p w:rsidR="00C113C1" w:rsidRDefault="00C113C1" w:rsidP="00072E68">
      <w:pPr>
        <w:spacing w:after="0" w:line="240" w:lineRule="auto"/>
        <w:jc w:val="both"/>
        <w:rPr>
          <w:rFonts w:ascii="Simplified Arabic" w:hAnsi="Simplified Arabic" w:cs="Simplified Arabic"/>
          <w:sz w:val="32"/>
          <w:szCs w:val="32"/>
          <w:rtl/>
        </w:rPr>
      </w:pPr>
    </w:p>
    <w:p w:rsidR="00C113C1" w:rsidRDefault="00C113C1" w:rsidP="00072E68">
      <w:pPr>
        <w:spacing w:after="0" w:line="240" w:lineRule="auto"/>
        <w:jc w:val="both"/>
        <w:rPr>
          <w:rFonts w:ascii="Simplified Arabic" w:hAnsi="Simplified Arabic" w:cs="Simplified Arabic"/>
          <w:sz w:val="32"/>
          <w:szCs w:val="32"/>
          <w:rtl/>
        </w:rPr>
      </w:pPr>
    </w:p>
    <w:p w:rsidR="00C113C1" w:rsidRDefault="00C113C1" w:rsidP="00072E68">
      <w:pPr>
        <w:spacing w:after="0" w:line="240" w:lineRule="auto"/>
        <w:jc w:val="both"/>
        <w:rPr>
          <w:rFonts w:ascii="Simplified Arabic" w:hAnsi="Simplified Arabic" w:cs="Simplified Arabic"/>
          <w:sz w:val="32"/>
          <w:szCs w:val="32"/>
          <w:rtl/>
        </w:rPr>
      </w:pPr>
    </w:p>
    <w:p w:rsidR="00C113C1" w:rsidRDefault="00C113C1" w:rsidP="00072E68">
      <w:pPr>
        <w:spacing w:after="0" w:line="240" w:lineRule="auto"/>
        <w:jc w:val="both"/>
        <w:rPr>
          <w:rFonts w:ascii="Simplified Arabic" w:hAnsi="Simplified Arabic" w:cs="Simplified Arabic"/>
          <w:sz w:val="32"/>
          <w:szCs w:val="32"/>
          <w:rtl/>
        </w:rPr>
      </w:pPr>
    </w:p>
    <w:p w:rsidR="00C113C1" w:rsidRDefault="00C113C1" w:rsidP="00072E68">
      <w:pPr>
        <w:spacing w:after="0" w:line="240" w:lineRule="auto"/>
        <w:jc w:val="both"/>
        <w:rPr>
          <w:rFonts w:ascii="Simplified Arabic" w:hAnsi="Simplified Arabic" w:cs="Simplified Arabic"/>
          <w:sz w:val="32"/>
          <w:szCs w:val="32"/>
          <w:rtl/>
        </w:rPr>
      </w:pPr>
    </w:p>
    <w:p w:rsidR="00C113C1" w:rsidRDefault="00C113C1" w:rsidP="00072E68">
      <w:pPr>
        <w:spacing w:after="0" w:line="240" w:lineRule="auto"/>
        <w:jc w:val="both"/>
        <w:rPr>
          <w:rFonts w:ascii="Simplified Arabic" w:hAnsi="Simplified Arabic" w:cs="Simplified Arabic"/>
          <w:sz w:val="32"/>
          <w:szCs w:val="32"/>
          <w:rtl/>
        </w:rPr>
      </w:pPr>
    </w:p>
    <w:p w:rsidR="00C113C1" w:rsidRDefault="00C113C1" w:rsidP="00072E68">
      <w:pPr>
        <w:spacing w:after="0" w:line="240" w:lineRule="auto"/>
        <w:jc w:val="both"/>
        <w:rPr>
          <w:rFonts w:ascii="Simplified Arabic" w:hAnsi="Simplified Arabic" w:cs="Simplified Arabic"/>
          <w:sz w:val="32"/>
          <w:szCs w:val="32"/>
          <w:rtl/>
        </w:rPr>
      </w:pPr>
    </w:p>
    <w:p w:rsidR="00C113C1" w:rsidRDefault="00C113C1" w:rsidP="00072E68">
      <w:pPr>
        <w:spacing w:after="0" w:line="240" w:lineRule="auto"/>
        <w:jc w:val="both"/>
        <w:rPr>
          <w:rFonts w:ascii="Simplified Arabic" w:hAnsi="Simplified Arabic" w:cs="Simplified Arabic"/>
          <w:sz w:val="32"/>
          <w:szCs w:val="32"/>
          <w:rtl/>
        </w:rPr>
      </w:pPr>
    </w:p>
    <w:p w:rsidR="00C113C1" w:rsidRDefault="00C113C1" w:rsidP="00072E68">
      <w:pPr>
        <w:spacing w:after="0" w:line="240" w:lineRule="auto"/>
        <w:jc w:val="both"/>
        <w:rPr>
          <w:rFonts w:ascii="Simplified Arabic" w:hAnsi="Simplified Arabic" w:cs="Simplified Arabic"/>
          <w:sz w:val="32"/>
          <w:szCs w:val="32"/>
          <w:rtl/>
        </w:rPr>
      </w:pPr>
    </w:p>
    <w:p w:rsidR="00942C15" w:rsidRPr="00942C15" w:rsidRDefault="00942C15" w:rsidP="00072E68">
      <w:pPr>
        <w:spacing w:after="0" w:line="240" w:lineRule="auto"/>
        <w:ind w:left="360"/>
        <w:jc w:val="center"/>
        <w:rPr>
          <w:rFonts w:ascii="Simplified Arabic" w:hAnsi="Simplified Arabic" w:cs="PT Bold Heading"/>
          <w:sz w:val="32"/>
          <w:szCs w:val="32"/>
          <w:rtl/>
        </w:rPr>
      </w:pPr>
      <w:r w:rsidRPr="00942C15">
        <w:rPr>
          <w:rFonts w:ascii="Simplified Arabic" w:hAnsi="Simplified Arabic" w:cs="PT Bold Heading"/>
          <w:sz w:val="32"/>
          <w:szCs w:val="32"/>
          <w:rtl/>
        </w:rPr>
        <w:lastRenderedPageBreak/>
        <w:t>المبحث الثاني :ظاهرة التضخم</w:t>
      </w:r>
    </w:p>
    <w:p w:rsidR="00942C15" w:rsidRPr="00942C15" w:rsidRDefault="00942C15" w:rsidP="00072E68">
      <w:pPr>
        <w:spacing w:after="0" w:line="240" w:lineRule="auto"/>
        <w:ind w:left="360"/>
        <w:jc w:val="lowKashida"/>
        <w:rPr>
          <w:rFonts w:ascii="Simplified Arabic" w:hAnsi="Simplified Arabic" w:cs="PT Bold Heading"/>
          <w:sz w:val="32"/>
          <w:szCs w:val="32"/>
        </w:rPr>
      </w:pPr>
      <w:r w:rsidRPr="00942C15">
        <w:rPr>
          <w:rFonts w:ascii="Simplified Arabic" w:hAnsi="Simplified Arabic" w:cs="PT Bold Heading"/>
          <w:sz w:val="32"/>
          <w:szCs w:val="32"/>
          <w:rtl/>
        </w:rPr>
        <w:t>تعريف</w:t>
      </w:r>
      <w:r w:rsidRPr="00942C15">
        <w:rPr>
          <w:rFonts w:ascii="Simplified Arabic" w:hAnsi="Simplified Arabic" w:cs="PT Bold Heading"/>
          <w:sz w:val="32"/>
          <w:szCs w:val="32"/>
          <w:rtl/>
          <w:lang w:bidi="ar-DZ"/>
        </w:rPr>
        <w:t xml:space="preserve"> الـتـضـخم:</w:t>
      </w:r>
    </w:p>
    <w:p w:rsidR="00942C15" w:rsidRPr="00942C15" w:rsidRDefault="00942C15" w:rsidP="00072E68">
      <w:pPr>
        <w:spacing w:after="0" w:line="240" w:lineRule="auto"/>
        <w:ind w:firstLine="571"/>
        <w:jc w:val="lowKashida"/>
        <w:rPr>
          <w:rFonts w:ascii="Simplified Arabic" w:hAnsi="Simplified Arabic" w:cs="Simplified Arabic"/>
          <w:sz w:val="32"/>
          <w:szCs w:val="32"/>
        </w:rPr>
      </w:pPr>
      <w:r w:rsidRPr="00942C15">
        <w:rPr>
          <w:rFonts w:ascii="Simplified Arabic" w:hAnsi="Simplified Arabic" w:cs="Simplified Arabic"/>
          <w:sz w:val="32"/>
          <w:szCs w:val="32"/>
          <w:rtl/>
          <w:lang w:bidi="ar-DZ"/>
        </w:rPr>
        <w:t>قد يكون من المفيد أن نبدأ دراستنا بتعريف مفهوم التضخم، لأن كلمة التضخم من المصطلحات الاقتصادية التي قد تثير التساؤل لما يكتنفها من الغموض و الإبهام</w:t>
      </w:r>
      <w:r w:rsidRPr="00942C15">
        <w:rPr>
          <w:rStyle w:val="a5"/>
          <w:rFonts w:ascii="Simplified Arabic" w:hAnsi="Simplified Arabic" w:cs="Simplified Arabic"/>
          <w:sz w:val="32"/>
          <w:szCs w:val="32"/>
          <w:rtl/>
          <w:lang w:bidi="ar-DZ"/>
        </w:rPr>
        <w:footnoteReference w:customMarkFollows="1" w:id="15"/>
        <w:t>(1)</w:t>
      </w:r>
      <w:r w:rsidRPr="00942C15">
        <w:rPr>
          <w:rFonts w:ascii="Simplified Arabic" w:hAnsi="Simplified Arabic" w:cs="Simplified Arabic"/>
          <w:sz w:val="32"/>
          <w:szCs w:val="32"/>
          <w:rtl/>
        </w:rPr>
        <w:t xml:space="preserve"> نتيجة لاستخدامه في وصف ظواهر عديدة مختلفة.</w:t>
      </w:r>
    </w:p>
    <w:p w:rsidR="00942C15" w:rsidRPr="00942C15" w:rsidRDefault="00942C15" w:rsidP="00072E68">
      <w:pPr>
        <w:spacing w:after="0" w:line="240" w:lineRule="auto"/>
        <w:ind w:firstLine="571"/>
        <w:jc w:val="lowKashida"/>
        <w:rPr>
          <w:rFonts w:ascii="Simplified Arabic" w:hAnsi="Simplified Arabic" w:cs="Simplified Arabic"/>
          <w:sz w:val="32"/>
          <w:szCs w:val="32"/>
          <w:rtl/>
        </w:rPr>
      </w:pPr>
      <w:r w:rsidRPr="00942C15">
        <w:rPr>
          <w:rFonts w:ascii="Simplified Arabic" w:hAnsi="Simplified Arabic" w:cs="Simplified Arabic"/>
          <w:sz w:val="32"/>
          <w:szCs w:val="32"/>
          <w:rtl/>
        </w:rPr>
        <w:t>فالبعض قد يتكلم عن:</w:t>
      </w:r>
    </w:p>
    <w:p w:rsidR="00942C15" w:rsidRPr="00942C15" w:rsidRDefault="00942C15" w:rsidP="00072E68">
      <w:pPr>
        <w:numPr>
          <w:ilvl w:val="0"/>
          <w:numId w:val="5"/>
        </w:num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التضخم في الأسعار بمعنى أن الأسعار قد ارتفعت ارتفاعا غير عادي و لا طبيعي.</w:t>
      </w:r>
    </w:p>
    <w:p w:rsidR="00942C15" w:rsidRPr="00942C15" w:rsidRDefault="00942C15" w:rsidP="00072E68">
      <w:pPr>
        <w:spacing w:after="0" w:line="240" w:lineRule="auto"/>
        <w:jc w:val="lowKashida"/>
        <w:rPr>
          <w:rFonts w:ascii="Simplified Arabic" w:hAnsi="Simplified Arabic" w:cs="Simplified Arabic"/>
          <w:sz w:val="32"/>
          <w:szCs w:val="32"/>
        </w:rPr>
      </w:pPr>
      <w:r w:rsidRPr="00942C15">
        <w:rPr>
          <w:rFonts w:ascii="Simplified Arabic" w:hAnsi="Simplified Arabic" w:cs="Simplified Arabic"/>
          <w:sz w:val="32"/>
          <w:szCs w:val="32"/>
          <w:rtl/>
        </w:rPr>
        <w:t xml:space="preserve"> و البعض الآخر يتكلم عن:</w:t>
      </w:r>
    </w:p>
    <w:p w:rsidR="00942C15" w:rsidRPr="00942C15" w:rsidRDefault="00942C15" w:rsidP="00072E68">
      <w:pPr>
        <w:numPr>
          <w:ilvl w:val="0"/>
          <w:numId w:val="5"/>
        </w:numPr>
        <w:spacing w:after="0" w:line="240" w:lineRule="auto"/>
        <w:jc w:val="lowKashida"/>
        <w:rPr>
          <w:rFonts w:ascii="Simplified Arabic" w:hAnsi="Simplified Arabic" w:cs="Simplified Arabic"/>
          <w:sz w:val="32"/>
          <w:szCs w:val="32"/>
        </w:rPr>
      </w:pPr>
      <w:r w:rsidRPr="00942C15">
        <w:rPr>
          <w:rFonts w:ascii="Simplified Arabic" w:hAnsi="Simplified Arabic" w:cs="Simplified Arabic"/>
          <w:sz w:val="32"/>
          <w:szCs w:val="32"/>
          <w:rtl/>
        </w:rPr>
        <w:t>التضخم في الدخل أو في الجزء من الدخل القومي، كالتضخم في الأجور أو الأرباح مما يعني أن الأجور و الأرباح قد ارتفعت ارتفاعا غير طبيعي على حساب دخول عوامل الإنتاج الأخرى.</w:t>
      </w:r>
    </w:p>
    <w:p w:rsidR="00942C15" w:rsidRPr="00942C15" w:rsidRDefault="00942C15" w:rsidP="00072E68">
      <w:pPr>
        <w:spacing w:after="0" w:line="240" w:lineRule="auto"/>
        <w:jc w:val="lowKashida"/>
        <w:rPr>
          <w:rFonts w:ascii="Simplified Arabic" w:hAnsi="Simplified Arabic" w:cs="Simplified Arabic"/>
          <w:sz w:val="32"/>
          <w:szCs w:val="32"/>
        </w:rPr>
      </w:pPr>
      <w:r w:rsidRPr="00942C15">
        <w:rPr>
          <w:rFonts w:ascii="Simplified Arabic" w:hAnsi="Simplified Arabic" w:cs="Simplified Arabic"/>
          <w:sz w:val="32"/>
          <w:szCs w:val="32"/>
          <w:rtl/>
        </w:rPr>
        <w:t>و إلى جانب ذلك هناك:</w:t>
      </w:r>
    </w:p>
    <w:p w:rsidR="00942C15" w:rsidRPr="00942C15" w:rsidRDefault="00942C15" w:rsidP="00072E68">
      <w:pPr>
        <w:numPr>
          <w:ilvl w:val="0"/>
          <w:numId w:val="6"/>
        </w:num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التضخم في الرصيد النقدي: و الذي يعني زيادة كبيرة في المعروض من النقود.</w:t>
      </w:r>
    </w:p>
    <w:p w:rsidR="00942C15" w:rsidRPr="00942C15" w:rsidRDefault="00942C15" w:rsidP="00072E68">
      <w:pPr>
        <w:spacing w:after="0" w:line="240" w:lineRule="auto"/>
        <w:jc w:val="lowKashida"/>
        <w:rPr>
          <w:rFonts w:ascii="Simplified Arabic" w:hAnsi="Simplified Arabic" w:cs="Simplified Arabic"/>
          <w:sz w:val="32"/>
          <w:szCs w:val="32"/>
        </w:rPr>
      </w:pPr>
      <w:r w:rsidRPr="00942C15">
        <w:rPr>
          <w:rFonts w:ascii="Simplified Arabic" w:hAnsi="Simplified Arabic" w:cs="Simplified Arabic"/>
          <w:sz w:val="32"/>
          <w:szCs w:val="32"/>
          <w:rtl/>
        </w:rPr>
        <w:t xml:space="preserve"> و هناك أيضا:</w:t>
      </w:r>
    </w:p>
    <w:p w:rsidR="00942C15" w:rsidRPr="00942C15" w:rsidRDefault="00942C15" w:rsidP="00072E68">
      <w:pPr>
        <w:numPr>
          <w:ilvl w:val="0"/>
          <w:numId w:val="6"/>
        </w:numPr>
        <w:spacing w:after="0" w:line="240" w:lineRule="auto"/>
        <w:jc w:val="lowKashida"/>
        <w:rPr>
          <w:rFonts w:ascii="Simplified Arabic" w:hAnsi="Simplified Arabic" w:cs="Simplified Arabic"/>
          <w:sz w:val="32"/>
          <w:szCs w:val="32"/>
        </w:rPr>
      </w:pPr>
      <w:r w:rsidRPr="00942C15">
        <w:rPr>
          <w:rFonts w:ascii="Simplified Arabic" w:hAnsi="Simplified Arabic" w:cs="Simplified Arabic"/>
          <w:sz w:val="32"/>
          <w:szCs w:val="32"/>
          <w:rtl/>
        </w:rPr>
        <w:t>التضخم في التكاليف: أي أن أثمان عوامل الإنتاج قد ارتفعت ارتفاعا محسوسا و فجائيا.</w:t>
      </w:r>
    </w:p>
    <w:p w:rsidR="00942C15" w:rsidRPr="00942C15" w:rsidRDefault="00942C15" w:rsidP="00072E68">
      <w:pPr>
        <w:spacing w:after="0" w:line="240" w:lineRule="auto"/>
        <w:ind w:left="360"/>
        <w:jc w:val="lowKashida"/>
        <w:rPr>
          <w:rFonts w:ascii="Simplified Arabic" w:hAnsi="Simplified Arabic" w:cs="Simplified Arabic"/>
          <w:sz w:val="32"/>
          <w:szCs w:val="32"/>
          <w:lang w:bidi="ar-DZ"/>
        </w:rPr>
      </w:pPr>
      <w:r w:rsidRPr="00942C15">
        <w:rPr>
          <w:rFonts w:ascii="Simplified Arabic" w:hAnsi="Simplified Arabic" w:cs="Simplified Arabic"/>
          <w:sz w:val="32"/>
          <w:szCs w:val="32"/>
          <w:rtl/>
        </w:rPr>
        <w:t>و يطلق بعض الكتاب الزيادة المستمرة في عدد السكان كلمة تضخم سكاني</w:t>
      </w:r>
      <w:r w:rsidRPr="00942C15">
        <w:rPr>
          <w:rStyle w:val="a5"/>
          <w:rFonts w:ascii="Simplified Arabic" w:hAnsi="Simplified Arabic" w:cs="Simplified Arabic"/>
          <w:sz w:val="32"/>
          <w:szCs w:val="32"/>
          <w:rtl/>
        </w:rPr>
        <w:footnoteReference w:customMarkFollows="1" w:id="16"/>
        <w:t>(2)</w:t>
      </w:r>
      <w:r w:rsidRPr="00942C15">
        <w:rPr>
          <w:rFonts w:ascii="Simplified Arabic" w:hAnsi="Simplified Arabic" w:cs="Simplified Arabic"/>
          <w:sz w:val="32"/>
          <w:szCs w:val="32"/>
          <w:rtl/>
          <w:lang w:bidi="ar-DZ"/>
        </w:rPr>
        <w:t>.</w:t>
      </w:r>
    </w:p>
    <w:p w:rsidR="00942C15" w:rsidRPr="00942C15" w:rsidRDefault="00942C15" w:rsidP="00072E68">
      <w:pPr>
        <w:spacing w:after="0" w:line="240" w:lineRule="auto"/>
        <w:ind w:firstLine="571"/>
        <w:jc w:val="lowKashida"/>
        <w:rPr>
          <w:rFonts w:ascii="Simplified Arabic" w:hAnsi="Simplified Arabic" w:cs="Simplified Arabic"/>
          <w:sz w:val="32"/>
          <w:szCs w:val="32"/>
          <w:rtl/>
          <w:lang w:bidi="ar-DZ"/>
        </w:rPr>
      </w:pPr>
      <w:r w:rsidRPr="00942C15">
        <w:rPr>
          <w:rFonts w:ascii="Simplified Arabic" w:hAnsi="Simplified Arabic" w:cs="Simplified Arabic"/>
          <w:sz w:val="32"/>
          <w:szCs w:val="32"/>
          <w:rtl/>
          <w:lang w:bidi="ar-DZ"/>
        </w:rPr>
        <w:t>و على الرغم من الأهمية الكبيرة التي أولاها و يوليها الفكر الاقتصادي المعاصر لمشكلة التضخم، فإنه لا يبدو أن هناك إجماعا من الجانب الاقتصادي على تعريف معين لهذا الاصطلاح، فهو اصطلاح يصعب تعريفه، و يرى بعض الاقتصاديين أن صعوبة تعريف التضخم ترجع إلى سببين رئيسيين</w:t>
      </w:r>
      <w:r w:rsidRPr="00942C15">
        <w:rPr>
          <w:rStyle w:val="a5"/>
          <w:rFonts w:ascii="Simplified Arabic" w:hAnsi="Simplified Arabic" w:cs="Simplified Arabic"/>
          <w:sz w:val="32"/>
          <w:szCs w:val="32"/>
          <w:rtl/>
          <w:lang w:bidi="ar-DZ"/>
        </w:rPr>
        <w:footnoteReference w:customMarkFollows="1" w:id="17"/>
        <w:t>(3)</w:t>
      </w:r>
      <w:r w:rsidRPr="00942C15">
        <w:rPr>
          <w:rFonts w:ascii="Simplified Arabic" w:hAnsi="Simplified Arabic" w:cs="Simplified Arabic"/>
          <w:sz w:val="32"/>
          <w:szCs w:val="32"/>
          <w:rtl/>
          <w:lang w:bidi="ar-DZ"/>
        </w:rPr>
        <w:t>:</w:t>
      </w:r>
    </w:p>
    <w:p w:rsidR="00942C15" w:rsidRPr="00942C15" w:rsidRDefault="00942C15" w:rsidP="00072E68">
      <w:pPr>
        <w:spacing w:after="0" w:line="240" w:lineRule="auto"/>
        <w:ind w:firstLine="571"/>
        <w:jc w:val="lowKashida"/>
        <w:rPr>
          <w:rFonts w:ascii="Simplified Arabic" w:hAnsi="Simplified Arabic" w:cs="Simplified Arabic"/>
          <w:sz w:val="32"/>
          <w:szCs w:val="32"/>
          <w:rtl/>
          <w:lang w:bidi="ar-DZ"/>
        </w:rPr>
      </w:pPr>
      <w:r w:rsidRPr="00942C15">
        <w:rPr>
          <w:rFonts w:ascii="Simplified Arabic" w:hAnsi="Simplified Arabic" w:cs="Simplified Arabic"/>
          <w:sz w:val="32"/>
          <w:szCs w:val="32"/>
          <w:rtl/>
          <w:lang w:bidi="ar-DZ"/>
        </w:rPr>
        <w:t>الأول: أن التضخم لا يعتبر ظاهرة واحدة، بل هو مجموعة من الظواهر لكل منها صفة أو صفات.</w:t>
      </w:r>
    </w:p>
    <w:p w:rsidR="00942C15" w:rsidRPr="00942C15" w:rsidRDefault="00942C15" w:rsidP="00072E68">
      <w:pPr>
        <w:spacing w:after="0" w:line="240" w:lineRule="auto"/>
        <w:ind w:firstLine="571"/>
        <w:jc w:val="lowKashida"/>
        <w:rPr>
          <w:rFonts w:ascii="Simplified Arabic" w:hAnsi="Simplified Arabic" w:cs="Simplified Arabic"/>
          <w:sz w:val="32"/>
          <w:szCs w:val="32"/>
          <w:rtl/>
          <w:lang w:bidi="ar-DZ"/>
        </w:rPr>
      </w:pPr>
      <w:r w:rsidRPr="00942C15">
        <w:rPr>
          <w:rFonts w:ascii="Simplified Arabic" w:hAnsi="Simplified Arabic" w:cs="Simplified Arabic"/>
          <w:sz w:val="32"/>
          <w:szCs w:val="32"/>
          <w:rtl/>
          <w:lang w:bidi="ar-DZ"/>
        </w:rPr>
        <w:t xml:space="preserve">الثاني: أن أنواع التضخم المختلفة التي تمثل مجموعة من الظواهر قد لا تتفق مع بعضها البعض بل هناك احتمال لتعارضها و تضادها، فالتضخم الداخلي مثلا قد لا يعني بالضرورة </w:t>
      </w:r>
      <w:r w:rsidRPr="00942C15">
        <w:rPr>
          <w:rFonts w:ascii="Simplified Arabic" w:hAnsi="Simplified Arabic" w:cs="Simplified Arabic"/>
          <w:sz w:val="32"/>
          <w:szCs w:val="32"/>
          <w:rtl/>
          <w:lang w:bidi="ar-DZ"/>
        </w:rPr>
        <w:lastRenderedPageBreak/>
        <w:t>تضخمها نقديا أي زيادة في المعروض من النقود و كذلك قد يتضمن التضخم النقدي تضخما سعريا، أي زيادة في مستوى الأسعار.</w:t>
      </w:r>
    </w:p>
    <w:p w:rsidR="00942C15" w:rsidRPr="00942C15" w:rsidRDefault="00942C15" w:rsidP="00072E68">
      <w:pPr>
        <w:spacing w:after="0" w:line="240" w:lineRule="auto"/>
        <w:ind w:firstLine="571"/>
        <w:jc w:val="lowKashida"/>
        <w:rPr>
          <w:rFonts w:ascii="Simplified Arabic" w:hAnsi="Simplified Arabic" w:cs="Simplified Arabic"/>
          <w:sz w:val="32"/>
          <w:szCs w:val="32"/>
          <w:rtl/>
          <w:lang w:bidi="ar-DZ"/>
        </w:rPr>
      </w:pPr>
    </w:p>
    <w:p w:rsidR="00942C15" w:rsidRPr="00942C15" w:rsidRDefault="00942C15" w:rsidP="00072E68">
      <w:pPr>
        <w:spacing w:after="0" w:line="240" w:lineRule="auto"/>
        <w:ind w:firstLine="571"/>
        <w:jc w:val="lowKashida"/>
        <w:rPr>
          <w:rFonts w:ascii="Simplified Arabic" w:hAnsi="Simplified Arabic" w:cs="Simplified Arabic"/>
          <w:sz w:val="32"/>
          <w:szCs w:val="32"/>
          <w:rtl/>
          <w:lang w:bidi="ar-DZ"/>
        </w:rPr>
      </w:pPr>
      <w:r w:rsidRPr="00942C15">
        <w:rPr>
          <w:rFonts w:ascii="Simplified Arabic" w:hAnsi="Simplified Arabic" w:cs="Simplified Arabic"/>
          <w:sz w:val="32"/>
          <w:szCs w:val="32"/>
          <w:rtl/>
          <w:lang w:bidi="ar-DZ"/>
        </w:rPr>
        <w:t xml:space="preserve">و عليه فإنه لا يوجد تعريف واحد للتضخم يلقى قبولا عاما في الفقه الاقتصادي، و لقد بنية معظم تعاريف التضخم على أساس النظرية الكمية للنقود التي اعتمدها الاقتصاديون الكلاسيكيون في مجال النقدي. و الذين يسلمون بالنظرية الكمية يعرفون التضخم بأنه" كل زيادة في الإصدار </w:t>
      </w:r>
      <w:proofErr w:type="spellStart"/>
      <w:r w:rsidRPr="00942C15">
        <w:rPr>
          <w:rFonts w:ascii="Simplified Arabic" w:hAnsi="Simplified Arabic" w:cs="Simplified Arabic"/>
          <w:sz w:val="32"/>
          <w:szCs w:val="32"/>
          <w:rtl/>
          <w:lang w:bidi="ar-DZ"/>
        </w:rPr>
        <w:t>النقودي</w:t>
      </w:r>
      <w:proofErr w:type="spellEnd"/>
      <w:r w:rsidRPr="00942C15">
        <w:rPr>
          <w:rFonts w:ascii="Simplified Arabic" w:hAnsi="Simplified Arabic" w:cs="Simplified Arabic"/>
          <w:sz w:val="32"/>
          <w:szCs w:val="32"/>
          <w:rtl/>
          <w:lang w:bidi="ar-DZ"/>
        </w:rPr>
        <w:t xml:space="preserve"> "</w:t>
      </w:r>
      <w:r w:rsidRPr="00942C15">
        <w:rPr>
          <w:rStyle w:val="a5"/>
          <w:rFonts w:ascii="Simplified Arabic" w:hAnsi="Simplified Arabic" w:cs="Simplified Arabic"/>
          <w:sz w:val="32"/>
          <w:szCs w:val="32"/>
          <w:rtl/>
          <w:lang w:bidi="ar-DZ"/>
        </w:rPr>
        <w:footnoteReference w:customMarkFollows="1" w:id="18"/>
        <w:t>(1)</w:t>
      </w:r>
      <w:r w:rsidRPr="00942C15">
        <w:rPr>
          <w:rFonts w:ascii="Simplified Arabic" w:hAnsi="Simplified Arabic" w:cs="Simplified Arabic"/>
          <w:sz w:val="32"/>
          <w:szCs w:val="32"/>
          <w:rtl/>
          <w:lang w:bidi="ar-DZ"/>
        </w:rPr>
        <w:t>.</w:t>
      </w:r>
    </w:p>
    <w:p w:rsidR="00942C15" w:rsidRPr="00942C15" w:rsidRDefault="00942C15" w:rsidP="00072E68">
      <w:pPr>
        <w:spacing w:after="0" w:line="240" w:lineRule="auto"/>
        <w:ind w:firstLine="571"/>
        <w:jc w:val="lowKashida"/>
        <w:rPr>
          <w:rFonts w:ascii="Simplified Arabic" w:hAnsi="Simplified Arabic" w:cs="Simplified Arabic"/>
          <w:sz w:val="32"/>
          <w:szCs w:val="32"/>
          <w:rtl/>
          <w:lang w:bidi="ar-DZ"/>
        </w:rPr>
      </w:pPr>
      <w:r w:rsidRPr="00942C15">
        <w:rPr>
          <w:rFonts w:ascii="Simplified Arabic" w:hAnsi="Simplified Arabic" w:cs="Simplified Arabic"/>
          <w:sz w:val="32"/>
          <w:szCs w:val="32"/>
          <w:rtl/>
          <w:lang w:bidi="ar-DZ"/>
        </w:rPr>
        <w:t xml:space="preserve">كذلك يعرفه البعض </w:t>
      </w:r>
      <w:proofErr w:type="spellStart"/>
      <w:r w:rsidRPr="00942C15">
        <w:rPr>
          <w:rFonts w:ascii="Simplified Arabic" w:hAnsi="Simplified Arabic" w:cs="Simplified Arabic"/>
          <w:sz w:val="32"/>
          <w:szCs w:val="32"/>
          <w:rtl/>
          <w:lang w:bidi="ar-DZ"/>
        </w:rPr>
        <w:t>بأنه"نقود</w:t>
      </w:r>
      <w:proofErr w:type="spellEnd"/>
      <w:r w:rsidRPr="00942C15">
        <w:rPr>
          <w:rFonts w:ascii="Simplified Arabic" w:hAnsi="Simplified Arabic" w:cs="Simplified Arabic"/>
          <w:sz w:val="32"/>
          <w:szCs w:val="32"/>
          <w:rtl/>
          <w:lang w:bidi="ar-DZ"/>
        </w:rPr>
        <w:t xml:space="preserve"> كثيرة تطارد سلعا قليلة في التداول"</w:t>
      </w:r>
      <w:r w:rsidRPr="00942C15">
        <w:rPr>
          <w:rStyle w:val="a5"/>
          <w:rFonts w:ascii="Simplified Arabic" w:hAnsi="Simplified Arabic" w:cs="Simplified Arabic"/>
          <w:sz w:val="32"/>
          <w:szCs w:val="32"/>
          <w:rtl/>
          <w:lang w:bidi="ar-DZ"/>
        </w:rPr>
        <w:footnoteReference w:customMarkFollows="1" w:id="19"/>
        <w:t>(2)</w:t>
      </w:r>
      <w:r w:rsidRPr="00942C15">
        <w:rPr>
          <w:rFonts w:ascii="Simplified Arabic" w:hAnsi="Simplified Arabic" w:cs="Simplified Arabic"/>
          <w:sz w:val="32"/>
          <w:szCs w:val="32"/>
          <w:rtl/>
          <w:lang w:bidi="ar-DZ"/>
        </w:rPr>
        <w:t>.</w:t>
      </w:r>
    </w:p>
    <w:p w:rsidR="00942C15" w:rsidRPr="00942C15" w:rsidRDefault="00942C15" w:rsidP="00072E68">
      <w:pPr>
        <w:spacing w:after="0" w:line="240" w:lineRule="auto"/>
        <w:ind w:firstLine="571"/>
        <w:jc w:val="lowKashida"/>
        <w:rPr>
          <w:rFonts w:ascii="Simplified Arabic" w:hAnsi="Simplified Arabic" w:cs="Simplified Arabic"/>
          <w:sz w:val="32"/>
          <w:szCs w:val="32"/>
          <w:rtl/>
          <w:lang w:bidi="ar-DZ"/>
        </w:rPr>
      </w:pPr>
      <w:r w:rsidRPr="00942C15">
        <w:rPr>
          <w:rFonts w:ascii="Simplified Arabic" w:hAnsi="Simplified Arabic" w:cs="Simplified Arabic"/>
          <w:sz w:val="32"/>
          <w:szCs w:val="32"/>
          <w:rtl/>
          <w:lang w:bidi="ar-DZ"/>
        </w:rPr>
        <w:t xml:space="preserve">وقد استمر هذا المفهوم حتى الثلاثينيات ثم بدأ يفقد أهميته تدريجيا بظهور الأفكار </w:t>
      </w:r>
      <w:proofErr w:type="spellStart"/>
      <w:r w:rsidRPr="00942C15">
        <w:rPr>
          <w:rFonts w:ascii="Simplified Arabic" w:hAnsi="Simplified Arabic" w:cs="Simplified Arabic"/>
          <w:sz w:val="32"/>
          <w:szCs w:val="32"/>
          <w:rtl/>
          <w:lang w:bidi="ar-DZ"/>
        </w:rPr>
        <w:t>الكنزية</w:t>
      </w:r>
      <w:proofErr w:type="spellEnd"/>
      <w:r w:rsidRPr="00942C15">
        <w:rPr>
          <w:rFonts w:ascii="Simplified Arabic" w:hAnsi="Simplified Arabic" w:cs="Simplified Arabic"/>
          <w:sz w:val="32"/>
          <w:szCs w:val="32"/>
          <w:rtl/>
          <w:lang w:bidi="ar-DZ"/>
        </w:rPr>
        <w:t xml:space="preserve"> و الاتجاهات الحديثة في التحليل النقدي.</w:t>
      </w:r>
    </w:p>
    <w:p w:rsidR="00942C15" w:rsidRPr="00942C15" w:rsidRDefault="00942C15" w:rsidP="00072E68">
      <w:pPr>
        <w:spacing w:after="0" w:line="240" w:lineRule="auto"/>
        <w:ind w:firstLine="571"/>
        <w:jc w:val="lowKashida"/>
        <w:rPr>
          <w:rFonts w:ascii="Simplified Arabic" w:hAnsi="Simplified Arabic" w:cs="Simplified Arabic"/>
          <w:sz w:val="32"/>
          <w:szCs w:val="32"/>
          <w:rtl/>
          <w:lang w:bidi="ar-DZ"/>
        </w:rPr>
      </w:pPr>
      <w:r w:rsidRPr="00942C15">
        <w:rPr>
          <w:rFonts w:ascii="Simplified Arabic" w:hAnsi="Simplified Arabic" w:cs="Simplified Arabic"/>
          <w:sz w:val="32"/>
          <w:szCs w:val="32"/>
          <w:rtl/>
          <w:lang w:bidi="ar-DZ"/>
        </w:rPr>
        <w:t>و يرى بعض الاقتصاديين أن التعريفات السابقة، تعتبر قاصرة في قوتها التفسيرية و التحليلية. لما تتسم به من سطحية و جزئية في تحديد المحتوى الاقتصادي.</w:t>
      </w:r>
    </w:p>
    <w:p w:rsidR="00942C15" w:rsidRPr="00942C15" w:rsidRDefault="00942C15" w:rsidP="00072E68">
      <w:pPr>
        <w:spacing w:after="0" w:line="240" w:lineRule="auto"/>
        <w:ind w:firstLine="571"/>
        <w:jc w:val="lowKashida"/>
        <w:rPr>
          <w:rFonts w:ascii="Simplified Arabic" w:hAnsi="Simplified Arabic" w:cs="Simplified Arabic"/>
          <w:sz w:val="32"/>
          <w:szCs w:val="32"/>
          <w:rtl/>
          <w:lang w:bidi="ar-DZ"/>
        </w:rPr>
      </w:pPr>
      <w:r w:rsidRPr="00942C15">
        <w:rPr>
          <w:rFonts w:ascii="Simplified Arabic" w:hAnsi="Simplified Arabic" w:cs="Simplified Arabic"/>
          <w:sz w:val="32"/>
          <w:szCs w:val="32"/>
          <w:rtl/>
          <w:lang w:bidi="ar-DZ"/>
        </w:rPr>
        <w:t>و حسب رأينا النظرية الكمية النقود ليست كافية لوصف ظاهرة التضخم، و لم تصمد أمام الظروف الاقتصادية التي سادت العالم إبان الأزمة الاقتصادية، حيث زادت كمية النقود زيادة كبيرة دون ارتفاع الأسعار مما أدى بالاقتصاديين إلى إعادة النظر في مفهوم التضخم و إدخال عوامل أخرى إلى جانب العامل النقدي كزيادة الطلب و نقص عرض السلع مثلا، كذلك قد يكون ارتفاع الأسعار نتيجة لظهور منتجات جديدة أو لإدخال التكنولوجيا على المنتجات الحالية، أو يكون نتيجة لاستخدام بعض أدوات السياسة المالية، مثل الضرائب غير المباشرة.</w:t>
      </w:r>
    </w:p>
    <w:p w:rsidR="00942C15" w:rsidRPr="00942C15" w:rsidRDefault="00942C15" w:rsidP="00072E68">
      <w:pPr>
        <w:spacing w:after="0" w:line="240" w:lineRule="auto"/>
        <w:ind w:firstLine="571"/>
        <w:jc w:val="lowKashida"/>
        <w:rPr>
          <w:rFonts w:ascii="Simplified Arabic" w:hAnsi="Simplified Arabic" w:cs="Simplified Arabic"/>
          <w:sz w:val="32"/>
          <w:szCs w:val="32"/>
          <w:rtl/>
          <w:lang w:bidi="ar-DZ"/>
        </w:rPr>
      </w:pPr>
      <w:r w:rsidRPr="00942C15">
        <w:rPr>
          <w:rFonts w:ascii="Simplified Arabic" w:hAnsi="Simplified Arabic" w:cs="Simplified Arabic"/>
          <w:sz w:val="32"/>
          <w:szCs w:val="32"/>
          <w:rtl/>
          <w:lang w:bidi="ar-DZ"/>
        </w:rPr>
        <w:t>و هناك من يرى أن التضخم هو ارتفاع في المستوى العام للأسعار الناتج عن وجود فجوة بين السلع الحاضرة و حجم المداخيل المتاحة للإنفاق، و السبب في ذلك يمكن أن يكون عاملا نقديا فقد ينتج ارتفاع الأسعار عن الزيادة في المداخيل المتاحة التي تصاحب الزيادة في كمية النقود أو سرعة تداولها</w:t>
      </w:r>
      <w:r w:rsidRPr="00942C15">
        <w:rPr>
          <w:rStyle w:val="a5"/>
          <w:rFonts w:ascii="Simplified Arabic" w:hAnsi="Simplified Arabic" w:cs="Simplified Arabic"/>
          <w:sz w:val="32"/>
          <w:szCs w:val="32"/>
          <w:rtl/>
          <w:lang w:bidi="ar-DZ"/>
        </w:rPr>
        <w:footnoteReference w:customMarkFollows="1" w:id="20"/>
        <w:t>(3)</w:t>
      </w:r>
      <w:r w:rsidRPr="00942C15">
        <w:rPr>
          <w:rFonts w:ascii="Simplified Arabic" w:hAnsi="Simplified Arabic" w:cs="Simplified Arabic"/>
          <w:sz w:val="32"/>
          <w:szCs w:val="32"/>
          <w:rtl/>
          <w:lang w:bidi="ar-DZ"/>
        </w:rPr>
        <w:t>.</w:t>
      </w:r>
    </w:p>
    <w:p w:rsidR="00942C15" w:rsidRPr="00942C15" w:rsidRDefault="00942C15" w:rsidP="00072E68">
      <w:pPr>
        <w:spacing w:after="0" w:line="240" w:lineRule="auto"/>
        <w:ind w:firstLine="571"/>
        <w:jc w:val="lowKashida"/>
        <w:rPr>
          <w:rFonts w:ascii="Simplified Arabic" w:hAnsi="Simplified Arabic" w:cs="Simplified Arabic"/>
          <w:sz w:val="32"/>
          <w:szCs w:val="32"/>
          <w:rtl/>
          <w:lang w:bidi="ar-DZ"/>
        </w:rPr>
      </w:pPr>
      <w:r w:rsidRPr="00942C15">
        <w:rPr>
          <w:rFonts w:ascii="Simplified Arabic" w:hAnsi="Simplified Arabic" w:cs="Simplified Arabic"/>
          <w:sz w:val="32"/>
          <w:szCs w:val="32"/>
          <w:rtl/>
          <w:lang w:bidi="ar-DZ"/>
        </w:rPr>
        <w:lastRenderedPageBreak/>
        <w:t>كما يمكن أن يكون نتيجة لنقص عرض السلع لانخفاض مستوى الإنتاج سواء كان ذلك نتيجة اضطرابات طبيعية أو سوء توجيه الاستثمارات كما أن زيادة النقود لا تؤدي إلى ارتفاع  الأسعار بل بالعكس قد تشجع على الإنتاج.</w:t>
      </w:r>
    </w:p>
    <w:p w:rsidR="00942C15" w:rsidRPr="00942C15" w:rsidRDefault="00942C15" w:rsidP="00072E68">
      <w:pPr>
        <w:spacing w:after="0" w:line="240" w:lineRule="auto"/>
        <w:ind w:firstLine="571"/>
        <w:jc w:val="lowKashida"/>
        <w:rPr>
          <w:rFonts w:ascii="Simplified Arabic" w:hAnsi="Simplified Arabic" w:cs="Simplified Arabic"/>
          <w:sz w:val="32"/>
          <w:szCs w:val="32"/>
          <w:rtl/>
          <w:lang w:bidi="ar-DZ"/>
        </w:rPr>
      </w:pPr>
      <w:r w:rsidRPr="00942C15">
        <w:rPr>
          <w:rFonts w:ascii="Simplified Arabic" w:hAnsi="Simplified Arabic" w:cs="Simplified Arabic"/>
          <w:sz w:val="32"/>
          <w:szCs w:val="32"/>
          <w:rtl/>
          <w:lang w:bidi="ar-DZ"/>
        </w:rPr>
        <w:t>و قد عرف «</w:t>
      </w:r>
      <w:proofErr w:type="spellStart"/>
      <w:r w:rsidRPr="00942C15">
        <w:rPr>
          <w:rFonts w:ascii="Simplified Arabic" w:hAnsi="Simplified Arabic" w:cs="Simplified Arabic"/>
          <w:sz w:val="32"/>
          <w:szCs w:val="32"/>
          <w:rtl/>
          <w:lang w:bidi="ar-DZ"/>
        </w:rPr>
        <w:t>كينز</w:t>
      </w:r>
      <w:proofErr w:type="spellEnd"/>
      <w:r w:rsidRPr="00942C15">
        <w:rPr>
          <w:rFonts w:ascii="Simplified Arabic" w:hAnsi="Simplified Arabic" w:cs="Simplified Arabic"/>
          <w:sz w:val="32"/>
          <w:szCs w:val="32"/>
          <w:rtl/>
          <w:lang w:bidi="ar-DZ"/>
        </w:rPr>
        <w:t>» التضخم الحقيقي بأنه: " طرف اقتصادي لا تؤدي فيه إضافة في الطلب الكلي إلى زيادة أخرى في الإنتاج"</w:t>
      </w:r>
      <w:r w:rsidRPr="00942C15">
        <w:rPr>
          <w:rStyle w:val="a5"/>
          <w:rFonts w:ascii="Simplified Arabic" w:hAnsi="Simplified Arabic" w:cs="Simplified Arabic"/>
          <w:sz w:val="32"/>
          <w:szCs w:val="32"/>
          <w:rtl/>
          <w:lang w:bidi="ar-DZ"/>
        </w:rPr>
        <w:footnoteReference w:customMarkFollows="1" w:id="21"/>
        <w:t>(4)</w:t>
      </w:r>
      <w:r w:rsidRPr="00942C15">
        <w:rPr>
          <w:rFonts w:ascii="Simplified Arabic" w:hAnsi="Simplified Arabic" w:cs="Simplified Arabic"/>
          <w:sz w:val="32"/>
          <w:szCs w:val="32"/>
          <w:rtl/>
          <w:lang w:bidi="ar-DZ"/>
        </w:rPr>
        <w:t>.</w:t>
      </w:r>
    </w:p>
    <w:p w:rsidR="00942C15" w:rsidRPr="00942C15" w:rsidRDefault="00942C15" w:rsidP="00072E68">
      <w:pPr>
        <w:spacing w:after="0" w:line="240" w:lineRule="auto"/>
        <w:ind w:firstLine="571"/>
        <w:jc w:val="lowKashida"/>
        <w:rPr>
          <w:rFonts w:ascii="Simplified Arabic" w:hAnsi="Simplified Arabic" w:cs="Simplified Arabic"/>
          <w:sz w:val="32"/>
          <w:szCs w:val="32"/>
          <w:rtl/>
          <w:lang w:bidi="ar-DZ"/>
        </w:rPr>
      </w:pPr>
      <w:r w:rsidRPr="00942C15">
        <w:rPr>
          <w:rFonts w:ascii="Simplified Arabic" w:hAnsi="Simplified Arabic" w:cs="Simplified Arabic"/>
          <w:sz w:val="32"/>
          <w:szCs w:val="32"/>
          <w:rtl/>
          <w:lang w:bidi="ar-DZ"/>
        </w:rPr>
        <w:t xml:space="preserve">و يشير </w:t>
      </w:r>
      <w:proofErr w:type="spellStart"/>
      <w:r w:rsidRPr="00942C15">
        <w:rPr>
          <w:rFonts w:ascii="Simplified Arabic" w:hAnsi="Simplified Arabic" w:cs="Simplified Arabic"/>
          <w:sz w:val="32"/>
          <w:szCs w:val="32"/>
          <w:rtl/>
          <w:lang w:bidi="ar-DZ"/>
        </w:rPr>
        <w:t>كينز</w:t>
      </w:r>
      <w:proofErr w:type="spellEnd"/>
      <w:r w:rsidRPr="00942C15">
        <w:rPr>
          <w:rFonts w:ascii="Simplified Arabic" w:hAnsi="Simplified Arabic" w:cs="Simplified Arabic"/>
          <w:sz w:val="32"/>
          <w:szCs w:val="32"/>
          <w:rtl/>
          <w:lang w:bidi="ar-DZ"/>
        </w:rPr>
        <w:t xml:space="preserve"> في التعريف الذي أورده إلى سبب التضخم، حيث تذهب أي زيادة في الطلب الكلي إلى الزيادة في الأسعار لأن عناصر الإنتاج في الظروف التشغيل الكامل و بالتالي فإن الإنفاق الاستهلاكي و الإنفاق الاستثماري في المجتمع لن يترجم إلى الزيادة في الإنتاج بل سيترجم إلى زيادة في الأسعار.</w:t>
      </w:r>
    </w:p>
    <w:p w:rsidR="00942C15" w:rsidRPr="00942C15" w:rsidRDefault="00942C15" w:rsidP="00072E68">
      <w:pPr>
        <w:spacing w:after="0" w:line="240" w:lineRule="auto"/>
        <w:ind w:firstLine="571"/>
        <w:jc w:val="lowKashida"/>
        <w:rPr>
          <w:rFonts w:ascii="Simplified Arabic" w:hAnsi="Simplified Arabic" w:cs="Simplified Arabic"/>
          <w:sz w:val="32"/>
          <w:szCs w:val="32"/>
          <w:rtl/>
          <w:lang w:bidi="ar-DZ"/>
        </w:rPr>
      </w:pPr>
      <w:r w:rsidRPr="00942C15">
        <w:rPr>
          <w:rFonts w:ascii="Simplified Arabic" w:hAnsi="Simplified Arabic" w:cs="Simplified Arabic"/>
          <w:sz w:val="32"/>
          <w:szCs w:val="32"/>
          <w:rtl/>
          <w:lang w:bidi="ar-DZ"/>
        </w:rPr>
        <w:t xml:space="preserve">إذن، </w:t>
      </w:r>
      <w:proofErr w:type="spellStart"/>
      <w:r w:rsidRPr="00942C15">
        <w:rPr>
          <w:rFonts w:ascii="Simplified Arabic" w:hAnsi="Simplified Arabic" w:cs="Simplified Arabic"/>
          <w:sz w:val="32"/>
          <w:szCs w:val="32"/>
          <w:rtl/>
          <w:lang w:bidi="ar-DZ"/>
        </w:rPr>
        <w:t>بناءا</w:t>
      </w:r>
      <w:proofErr w:type="spellEnd"/>
      <w:r w:rsidRPr="00942C15">
        <w:rPr>
          <w:rFonts w:ascii="Simplified Arabic" w:hAnsi="Simplified Arabic" w:cs="Simplified Arabic"/>
          <w:sz w:val="32"/>
          <w:szCs w:val="32"/>
          <w:rtl/>
          <w:lang w:bidi="ar-DZ"/>
        </w:rPr>
        <w:t xml:space="preserve"> على ما تقدم فإن التضخم حسب </w:t>
      </w:r>
      <w:proofErr w:type="spellStart"/>
      <w:r w:rsidRPr="00942C15">
        <w:rPr>
          <w:rFonts w:ascii="Simplified Arabic" w:hAnsi="Simplified Arabic" w:cs="Simplified Arabic"/>
          <w:sz w:val="32"/>
          <w:szCs w:val="32"/>
          <w:rtl/>
          <w:lang w:bidi="ar-DZ"/>
        </w:rPr>
        <w:t>كينز</w:t>
      </w:r>
      <w:proofErr w:type="spellEnd"/>
      <w:r w:rsidRPr="00942C15">
        <w:rPr>
          <w:rFonts w:ascii="Simplified Arabic" w:hAnsi="Simplified Arabic" w:cs="Simplified Arabic"/>
          <w:sz w:val="32"/>
          <w:szCs w:val="32"/>
          <w:rtl/>
          <w:lang w:bidi="ar-DZ"/>
        </w:rPr>
        <w:t xml:space="preserve"> يمثل ضغط الطلب الكلي على السلع و الخدمات بحيث يتجاوز العرض الكلي المتاح من الناتج من هذه السلع و الخدمات، و في مثل هذا الموقف فإن الزيادة في الطلب الكلي ستترجم إلى ارتفاع في مستوى الأسعار.</w:t>
      </w:r>
    </w:p>
    <w:p w:rsidR="00942C15" w:rsidRPr="00942C15" w:rsidRDefault="00942C15" w:rsidP="00072E68">
      <w:pPr>
        <w:spacing w:after="0" w:line="240" w:lineRule="auto"/>
        <w:ind w:firstLine="571"/>
        <w:jc w:val="lowKashida"/>
        <w:rPr>
          <w:rFonts w:ascii="Simplified Arabic" w:hAnsi="Simplified Arabic" w:cs="Simplified Arabic"/>
          <w:sz w:val="32"/>
          <w:szCs w:val="32"/>
          <w:rtl/>
          <w:lang w:bidi="ar-DZ"/>
        </w:rPr>
      </w:pPr>
      <w:r w:rsidRPr="00942C15">
        <w:rPr>
          <w:rFonts w:ascii="Simplified Arabic" w:hAnsi="Simplified Arabic" w:cs="Simplified Arabic"/>
          <w:sz w:val="32"/>
          <w:szCs w:val="32"/>
          <w:rtl/>
          <w:lang w:bidi="ar-DZ"/>
        </w:rPr>
        <w:t xml:space="preserve">و يقصد هنا بالطلب الكلي مجموع إنفاق المستهلكين على السلع و الخدمات </w:t>
      </w:r>
      <w:proofErr w:type="spellStart"/>
      <w:r w:rsidRPr="00942C15">
        <w:rPr>
          <w:rFonts w:ascii="Simplified Arabic" w:hAnsi="Simplified Arabic" w:cs="Simplified Arabic"/>
          <w:sz w:val="32"/>
          <w:szCs w:val="32"/>
          <w:rtl/>
          <w:lang w:bidi="ar-DZ"/>
        </w:rPr>
        <w:t>الجارية+إنفاق</w:t>
      </w:r>
      <w:proofErr w:type="spellEnd"/>
      <w:r w:rsidRPr="00942C15">
        <w:rPr>
          <w:rFonts w:ascii="Simplified Arabic" w:hAnsi="Simplified Arabic" w:cs="Simplified Arabic"/>
          <w:sz w:val="32"/>
          <w:szCs w:val="32"/>
          <w:rtl/>
          <w:lang w:bidi="ar-DZ"/>
        </w:rPr>
        <w:t xml:space="preserve"> الحكومة على السلع و الخدمات </w:t>
      </w:r>
      <w:proofErr w:type="spellStart"/>
      <w:r w:rsidRPr="00942C15">
        <w:rPr>
          <w:rFonts w:ascii="Simplified Arabic" w:hAnsi="Simplified Arabic" w:cs="Simplified Arabic"/>
          <w:sz w:val="32"/>
          <w:szCs w:val="32"/>
          <w:rtl/>
          <w:lang w:bidi="ar-DZ"/>
        </w:rPr>
        <w:t>الجارية+صافي</w:t>
      </w:r>
      <w:proofErr w:type="spellEnd"/>
      <w:r w:rsidRPr="00942C15">
        <w:rPr>
          <w:rFonts w:ascii="Simplified Arabic" w:hAnsi="Simplified Arabic" w:cs="Simplified Arabic"/>
          <w:sz w:val="32"/>
          <w:szCs w:val="32"/>
          <w:rtl/>
          <w:lang w:bidi="ar-DZ"/>
        </w:rPr>
        <w:t xml:space="preserve"> الاستثمار.</w:t>
      </w:r>
    </w:p>
    <w:p w:rsidR="00942C15" w:rsidRPr="00942C15" w:rsidRDefault="00942C15" w:rsidP="00072E68">
      <w:pPr>
        <w:spacing w:after="0" w:line="240" w:lineRule="auto"/>
        <w:ind w:firstLine="571"/>
        <w:jc w:val="lowKashida"/>
        <w:rPr>
          <w:rFonts w:ascii="Simplified Arabic" w:hAnsi="Simplified Arabic" w:cs="Simplified Arabic"/>
          <w:sz w:val="32"/>
          <w:szCs w:val="32"/>
          <w:rtl/>
          <w:lang w:bidi="ar-DZ"/>
        </w:rPr>
      </w:pPr>
      <w:r w:rsidRPr="00942C15">
        <w:rPr>
          <w:rFonts w:ascii="Simplified Arabic" w:hAnsi="Simplified Arabic" w:cs="Simplified Arabic"/>
          <w:sz w:val="32"/>
          <w:szCs w:val="32"/>
          <w:rtl/>
          <w:lang w:bidi="ar-DZ"/>
        </w:rPr>
        <w:t>و قد حاول «أميل جيمس-</w:t>
      </w:r>
      <w:r w:rsidRPr="00942C15">
        <w:rPr>
          <w:rFonts w:ascii="Simplified Arabic" w:hAnsi="Simplified Arabic" w:cs="Simplified Arabic"/>
          <w:sz w:val="32"/>
          <w:szCs w:val="32"/>
          <w:lang w:val="fr-FR" w:bidi="ar-DZ"/>
        </w:rPr>
        <w:t>EMELE James</w:t>
      </w:r>
      <w:r w:rsidRPr="00942C15">
        <w:rPr>
          <w:rFonts w:ascii="Simplified Arabic" w:hAnsi="Simplified Arabic" w:cs="Simplified Arabic"/>
          <w:sz w:val="32"/>
          <w:szCs w:val="32"/>
          <w:rtl/>
          <w:lang w:val="fr-FR" w:bidi="ar-DZ"/>
        </w:rPr>
        <w:t xml:space="preserve"> » أن يعمق هذا التعريف، و أعطى التعريف التالي للتضخم:« بأنه حركة </w:t>
      </w:r>
      <w:proofErr w:type="spellStart"/>
      <w:r w:rsidRPr="00942C15">
        <w:rPr>
          <w:rFonts w:ascii="Simplified Arabic" w:hAnsi="Simplified Arabic" w:cs="Simplified Arabic"/>
          <w:sz w:val="32"/>
          <w:szCs w:val="32"/>
          <w:rtl/>
          <w:lang w:val="fr-FR" w:bidi="ar-DZ"/>
        </w:rPr>
        <w:t>صعودية</w:t>
      </w:r>
      <w:proofErr w:type="spellEnd"/>
      <w:r w:rsidRPr="00942C15">
        <w:rPr>
          <w:rFonts w:ascii="Simplified Arabic" w:hAnsi="Simplified Arabic" w:cs="Simplified Arabic"/>
          <w:sz w:val="32"/>
          <w:szCs w:val="32"/>
          <w:rtl/>
          <w:lang w:val="fr-FR" w:bidi="ar-DZ"/>
        </w:rPr>
        <w:t xml:space="preserve"> تتصف بالاستمرار الدائم، الناتج عن فائض الطلب الزائد عن العرض</w:t>
      </w:r>
      <w:r w:rsidRPr="00942C15">
        <w:rPr>
          <w:rStyle w:val="a5"/>
          <w:rFonts w:ascii="Simplified Arabic" w:hAnsi="Simplified Arabic" w:cs="Simplified Arabic"/>
          <w:sz w:val="32"/>
          <w:szCs w:val="32"/>
          <w:rtl/>
          <w:lang w:val="fr-FR" w:bidi="ar-DZ"/>
        </w:rPr>
        <w:footnoteReference w:customMarkFollows="1" w:id="22"/>
        <w:t>(1)</w:t>
      </w:r>
      <w:r w:rsidRPr="00942C15">
        <w:rPr>
          <w:rFonts w:ascii="Simplified Arabic" w:hAnsi="Simplified Arabic" w:cs="Simplified Arabic"/>
          <w:sz w:val="32"/>
          <w:szCs w:val="32"/>
          <w:rtl/>
          <w:lang w:bidi="ar-DZ"/>
        </w:rPr>
        <w:t>.</w:t>
      </w:r>
    </w:p>
    <w:p w:rsidR="00942C15" w:rsidRPr="00942C15" w:rsidRDefault="00942C15" w:rsidP="00072E68">
      <w:pPr>
        <w:spacing w:after="0" w:line="240" w:lineRule="auto"/>
        <w:ind w:firstLine="571"/>
        <w:jc w:val="lowKashida"/>
        <w:rPr>
          <w:rFonts w:ascii="Simplified Arabic" w:hAnsi="Simplified Arabic" w:cs="Simplified Arabic"/>
          <w:sz w:val="32"/>
          <w:szCs w:val="32"/>
          <w:rtl/>
          <w:lang w:bidi="ar-DZ"/>
        </w:rPr>
      </w:pPr>
      <w:r w:rsidRPr="00942C15">
        <w:rPr>
          <w:rFonts w:ascii="Simplified Arabic" w:hAnsi="Simplified Arabic" w:cs="Simplified Arabic"/>
          <w:sz w:val="32"/>
          <w:szCs w:val="32"/>
          <w:rtl/>
          <w:lang w:bidi="ar-DZ"/>
        </w:rPr>
        <w:t>لقد حقق هذا التعريف عدة مزايا من أهمها</w:t>
      </w:r>
      <w:r w:rsidRPr="00942C15">
        <w:rPr>
          <w:rStyle w:val="a5"/>
          <w:rFonts w:ascii="Simplified Arabic" w:hAnsi="Simplified Arabic" w:cs="Simplified Arabic"/>
          <w:sz w:val="32"/>
          <w:szCs w:val="32"/>
          <w:rtl/>
          <w:lang w:bidi="ar-DZ"/>
        </w:rPr>
        <w:footnoteReference w:customMarkFollows="1" w:id="23"/>
        <w:t>(2)</w:t>
      </w:r>
      <w:r w:rsidRPr="00942C15">
        <w:rPr>
          <w:rFonts w:ascii="Simplified Arabic" w:hAnsi="Simplified Arabic" w:cs="Simplified Arabic"/>
          <w:sz w:val="32"/>
          <w:szCs w:val="32"/>
          <w:rtl/>
          <w:lang w:bidi="ar-DZ"/>
        </w:rPr>
        <w:t>:</w:t>
      </w:r>
    </w:p>
    <w:p w:rsidR="00942C15" w:rsidRPr="00942C15" w:rsidRDefault="00942C15" w:rsidP="00072E68">
      <w:pPr>
        <w:spacing w:after="0" w:line="240" w:lineRule="auto"/>
        <w:ind w:firstLine="571"/>
        <w:jc w:val="lowKashida"/>
        <w:rPr>
          <w:rFonts w:ascii="Simplified Arabic" w:hAnsi="Simplified Arabic" w:cs="Simplified Arabic"/>
          <w:sz w:val="32"/>
          <w:szCs w:val="32"/>
          <w:rtl/>
          <w:lang w:bidi="ar-DZ"/>
        </w:rPr>
      </w:pPr>
      <w:r w:rsidRPr="00942C15">
        <w:rPr>
          <w:rFonts w:ascii="Simplified Arabic" w:hAnsi="Simplified Arabic" w:cs="Simplified Arabic"/>
          <w:sz w:val="32"/>
          <w:szCs w:val="32"/>
          <w:lang w:bidi="ar-DZ"/>
        </w:rPr>
        <w:sym w:font="Symbol" w:char="F0DC"/>
      </w:r>
      <w:r w:rsidRPr="00942C15">
        <w:rPr>
          <w:rFonts w:ascii="Simplified Arabic" w:hAnsi="Simplified Arabic" w:cs="Simplified Arabic"/>
          <w:sz w:val="32"/>
          <w:szCs w:val="32"/>
          <w:rtl/>
          <w:lang w:bidi="ar-DZ"/>
        </w:rPr>
        <w:t xml:space="preserve"> التضخم أصبح ظاهرة ديناميكية، فهو حركة يمكن الوقوف عليها من خلال فترة تكون طويلة.</w:t>
      </w:r>
    </w:p>
    <w:p w:rsidR="00942C15" w:rsidRPr="00942C15" w:rsidRDefault="00942C15" w:rsidP="00072E68">
      <w:pPr>
        <w:spacing w:after="0" w:line="240" w:lineRule="auto"/>
        <w:ind w:firstLine="571"/>
        <w:jc w:val="lowKashida"/>
        <w:rPr>
          <w:rFonts w:ascii="Simplified Arabic" w:hAnsi="Simplified Arabic" w:cs="Simplified Arabic"/>
          <w:sz w:val="32"/>
          <w:szCs w:val="32"/>
          <w:rtl/>
          <w:lang w:bidi="ar-DZ"/>
        </w:rPr>
      </w:pPr>
      <w:r w:rsidRPr="00942C15">
        <w:rPr>
          <w:rFonts w:ascii="Simplified Arabic" w:hAnsi="Simplified Arabic" w:cs="Simplified Arabic"/>
          <w:sz w:val="32"/>
          <w:szCs w:val="32"/>
          <w:lang w:bidi="ar-DZ"/>
        </w:rPr>
        <w:sym w:font="Symbol" w:char="F0DC"/>
      </w:r>
      <w:r w:rsidRPr="00942C15">
        <w:rPr>
          <w:rFonts w:ascii="Simplified Arabic" w:hAnsi="Simplified Arabic" w:cs="Simplified Arabic"/>
          <w:sz w:val="32"/>
          <w:szCs w:val="32"/>
          <w:rtl/>
          <w:lang w:bidi="ar-DZ"/>
        </w:rPr>
        <w:t xml:space="preserve"> التضخم ظاهرة حركة أسعار تتمثل في ارتفاعها، أما النقود فهي تلعب دورا مسببا فقط.</w:t>
      </w:r>
    </w:p>
    <w:p w:rsidR="00942C15" w:rsidRPr="00942C15" w:rsidRDefault="00942C15" w:rsidP="00072E68">
      <w:pPr>
        <w:spacing w:after="0" w:line="240" w:lineRule="auto"/>
        <w:ind w:firstLine="571"/>
        <w:jc w:val="lowKashida"/>
        <w:rPr>
          <w:rFonts w:ascii="Simplified Arabic" w:hAnsi="Simplified Arabic" w:cs="Simplified Arabic"/>
          <w:sz w:val="32"/>
          <w:szCs w:val="32"/>
          <w:rtl/>
          <w:lang w:bidi="ar-DZ"/>
        </w:rPr>
      </w:pPr>
      <w:r w:rsidRPr="00942C15">
        <w:rPr>
          <w:rFonts w:ascii="Simplified Arabic" w:hAnsi="Simplified Arabic" w:cs="Simplified Arabic"/>
          <w:sz w:val="32"/>
          <w:szCs w:val="32"/>
          <w:lang w:bidi="ar-DZ"/>
        </w:rPr>
        <w:sym w:font="Symbol" w:char="F0DC"/>
      </w:r>
      <w:r w:rsidRPr="00942C15">
        <w:rPr>
          <w:rFonts w:ascii="Simplified Arabic" w:hAnsi="Simplified Arabic" w:cs="Simplified Arabic"/>
          <w:sz w:val="32"/>
          <w:szCs w:val="32"/>
          <w:rtl/>
          <w:lang w:bidi="ar-DZ"/>
        </w:rPr>
        <w:t xml:space="preserve"> التضخم حركة تتصف بالاستمرار الذاتي أو الدائم، و هي حركة غير قابلة للرجوع فيها لأن لديه طبيعة تراكمية و غير وقتية و هو يمتد و ينتشر في كافة القطاعات الاقتصادية.</w:t>
      </w:r>
    </w:p>
    <w:p w:rsidR="00942C15" w:rsidRPr="00942C15" w:rsidRDefault="00942C15" w:rsidP="00072E68">
      <w:pPr>
        <w:spacing w:after="0" w:line="240" w:lineRule="auto"/>
        <w:ind w:firstLine="571"/>
        <w:jc w:val="lowKashida"/>
        <w:rPr>
          <w:rFonts w:ascii="Simplified Arabic" w:hAnsi="Simplified Arabic" w:cs="Simplified Arabic"/>
          <w:sz w:val="32"/>
          <w:szCs w:val="32"/>
          <w:rtl/>
          <w:lang w:bidi="ar-DZ"/>
        </w:rPr>
      </w:pPr>
      <w:r w:rsidRPr="00942C15">
        <w:rPr>
          <w:rFonts w:ascii="Simplified Arabic" w:hAnsi="Simplified Arabic" w:cs="Simplified Arabic"/>
          <w:sz w:val="32"/>
          <w:szCs w:val="32"/>
          <w:lang w:bidi="ar-DZ"/>
        </w:rPr>
        <w:lastRenderedPageBreak/>
        <w:sym w:font="Symbol" w:char="F0DC"/>
      </w:r>
      <w:r w:rsidRPr="00942C15">
        <w:rPr>
          <w:rFonts w:ascii="Simplified Arabic" w:hAnsi="Simplified Arabic" w:cs="Simplified Arabic"/>
          <w:sz w:val="32"/>
          <w:szCs w:val="32"/>
          <w:rtl/>
          <w:lang w:bidi="ar-DZ"/>
        </w:rPr>
        <w:t xml:space="preserve"> التضخم الناشئ عن زيادة الطلب على العرض، أي الفرق بين الكمية المطلوبة و الكمية المعروضة عند مستوى معين من الأسعار، و الطلب ينصرف إلى الإنفاق الكلي على الاستهلاك و على الاستثمار، أما العرض فهو ينصرف إلى الإنفاق الكلي على الاستهلاك و على الاستثمار، أما العرض فهو ينصرف إلى مدى قدرة الجهاز الإنتاجي و مرونته على الاستجابة للزيادة في الطلب، و لهذا فقد استعمل جيمس لفظ قدرة أو طاقة العرض عوضا عن تعبير العرض.</w:t>
      </w:r>
    </w:p>
    <w:p w:rsidR="00942C15" w:rsidRPr="00942C15" w:rsidRDefault="00942C15" w:rsidP="00072E68">
      <w:pPr>
        <w:spacing w:after="0" w:line="240" w:lineRule="auto"/>
        <w:ind w:firstLine="571"/>
        <w:jc w:val="lowKashida"/>
        <w:rPr>
          <w:rFonts w:ascii="Simplified Arabic" w:hAnsi="Simplified Arabic" w:cs="Simplified Arabic"/>
          <w:sz w:val="32"/>
          <w:szCs w:val="32"/>
          <w:rtl/>
          <w:lang w:bidi="ar-DZ"/>
        </w:rPr>
      </w:pPr>
      <w:r w:rsidRPr="00942C15">
        <w:rPr>
          <w:rFonts w:ascii="Simplified Arabic" w:hAnsi="Simplified Arabic" w:cs="Simplified Arabic"/>
          <w:sz w:val="32"/>
          <w:szCs w:val="32"/>
          <w:rtl/>
          <w:lang w:bidi="ar-DZ"/>
        </w:rPr>
        <w:t xml:space="preserve">و رغم اقتراب هذا التعريف من الشمولية إلا أنه لم يسلم من التعرض لانتقادات عديدة يمكن إيجازها في:" ارتفاع الأسعار ليس بالأثر الوحيد المتولد عن التضخم، فهناك من الآثار الاجتماعية و التي تنعكس على طريقة توزيع الدخل و القوة الشرائية للأفراد، و كذلك الآثار الاقتصادية التي تنعكس على الجهاز الإنتاجي ككل.  </w:t>
      </w:r>
    </w:p>
    <w:p w:rsidR="00942C15" w:rsidRPr="00942C15" w:rsidRDefault="00942C15" w:rsidP="00072E68">
      <w:pPr>
        <w:spacing w:after="0" w:line="240" w:lineRule="auto"/>
        <w:ind w:firstLine="571"/>
        <w:jc w:val="lowKashida"/>
        <w:rPr>
          <w:rFonts w:ascii="Simplified Arabic" w:hAnsi="Simplified Arabic" w:cs="Simplified Arabic"/>
          <w:sz w:val="32"/>
          <w:szCs w:val="32"/>
          <w:rtl/>
          <w:lang w:bidi="ar-DZ"/>
        </w:rPr>
      </w:pPr>
      <w:r w:rsidRPr="00942C15">
        <w:rPr>
          <w:rFonts w:ascii="Simplified Arabic" w:hAnsi="Simplified Arabic" w:cs="Simplified Arabic"/>
          <w:sz w:val="32"/>
          <w:szCs w:val="32"/>
          <w:rtl/>
          <w:lang w:bidi="ar-DZ"/>
        </w:rPr>
        <w:t>إذ من خلال التعريفات السابقة و التحاليل أو التقسيمات الخاصة بها نصل إلى النتيجة التالية:</w:t>
      </w:r>
    </w:p>
    <w:p w:rsidR="00942C15" w:rsidRPr="00942C15" w:rsidRDefault="00942C15" w:rsidP="00072E68">
      <w:pPr>
        <w:spacing w:after="0" w:line="240" w:lineRule="auto"/>
        <w:ind w:firstLine="571"/>
        <w:jc w:val="lowKashida"/>
        <w:rPr>
          <w:rFonts w:ascii="Simplified Arabic" w:hAnsi="Simplified Arabic" w:cs="Simplified Arabic"/>
          <w:sz w:val="32"/>
          <w:szCs w:val="32"/>
          <w:rtl/>
          <w:lang w:bidi="ar-DZ"/>
        </w:rPr>
      </w:pPr>
      <w:r w:rsidRPr="00942C15">
        <w:rPr>
          <w:rFonts w:ascii="Simplified Arabic" w:hAnsi="Simplified Arabic" w:cs="Simplified Arabic"/>
          <w:sz w:val="32"/>
          <w:szCs w:val="32"/>
          <w:rtl/>
          <w:lang w:bidi="ar-DZ"/>
        </w:rPr>
        <w:t>أن التضخم لن يقتصر على مجرد زيادة في عرض النقود أو ارتفاع في الأسعار، بل هو علاقة توازن بعقبها اختلال في التوازن بين المتغيرات الكلية في الاقتصاد الوطني، و على ذلك فإن النشاط النقدي قد يؤدي بتدخله في النشاط الاقتصادي الحقيقي إما إلى تجاوز الطلب الكلي للعرض الكلي، و إما إلى اختلال التوازن بين السيولة النقدية، و الطلب على تلك السيولة هذا "الاختلال في التوازن يكون داخل نطاق أي جزئية من جزئيات النظام الاقتصادي فتنعكس على عناصر النظام الأخرى و تؤدي إلى ظهور التضخم</w:t>
      </w:r>
      <w:r w:rsidRPr="00942C15">
        <w:rPr>
          <w:rStyle w:val="a5"/>
          <w:rFonts w:ascii="Simplified Arabic" w:hAnsi="Simplified Arabic" w:cs="Simplified Arabic"/>
          <w:sz w:val="32"/>
          <w:szCs w:val="32"/>
          <w:rtl/>
          <w:lang w:bidi="ar-DZ"/>
        </w:rPr>
        <w:footnoteReference w:customMarkFollows="1" w:id="24"/>
        <w:t>(1)</w:t>
      </w:r>
      <w:r w:rsidRPr="00942C15">
        <w:rPr>
          <w:rFonts w:ascii="Simplified Arabic" w:hAnsi="Simplified Arabic" w:cs="Simplified Arabic"/>
          <w:sz w:val="32"/>
          <w:szCs w:val="32"/>
          <w:rtl/>
          <w:lang w:bidi="ar-DZ"/>
        </w:rPr>
        <w:t>.</w:t>
      </w:r>
    </w:p>
    <w:p w:rsidR="00942C15" w:rsidRPr="00942C15" w:rsidRDefault="00942C15" w:rsidP="00072E68">
      <w:pPr>
        <w:spacing w:after="0" w:line="240" w:lineRule="auto"/>
        <w:ind w:firstLine="571"/>
        <w:jc w:val="lowKashida"/>
        <w:rPr>
          <w:rFonts w:ascii="Simplified Arabic" w:hAnsi="Simplified Arabic" w:cs="Simplified Arabic"/>
          <w:sz w:val="32"/>
          <w:szCs w:val="32"/>
          <w:rtl/>
          <w:lang w:bidi="ar-DZ"/>
        </w:rPr>
      </w:pPr>
      <w:r w:rsidRPr="00942C15">
        <w:rPr>
          <w:rFonts w:ascii="Simplified Arabic" w:hAnsi="Simplified Arabic" w:cs="Simplified Arabic"/>
          <w:sz w:val="32"/>
          <w:szCs w:val="32"/>
          <w:rtl/>
          <w:lang w:bidi="ar-DZ"/>
        </w:rPr>
        <w:t xml:space="preserve">لكنه لا يكفي الشعور بالآثار التضخمية بل لا بد من وجود أسلوب لقياس مدى التضخم و حجمه لتقدير آثاره المختلفة و تقييم مشاكله </w:t>
      </w:r>
      <w:proofErr w:type="spellStart"/>
      <w:r w:rsidRPr="00942C15">
        <w:rPr>
          <w:rFonts w:ascii="Simplified Arabic" w:hAnsi="Simplified Arabic" w:cs="Simplified Arabic"/>
          <w:sz w:val="32"/>
          <w:szCs w:val="32"/>
          <w:rtl/>
          <w:lang w:bidi="ar-DZ"/>
        </w:rPr>
        <w:t>بناءا</w:t>
      </w:r>
      <w:proofErr w:type="spellEnd"/>
      <w:r w:rsidRPr="00942C15">
        <w:rPr>
          <w:rFonts w:ascii="Simplified Arabic" w:hAnsi="Simplified Arabic" w:cs="Simplified Arabic"/>
          <w:sz w:val="32"/>
          <w:szCs w:val="32"/>
          <w:rtl/>
          <w:lang w:bidi="ar-DZ"/>
        </w:rPr>
        <w:t xml:space="preserve"> على حسابات صحيحة.</w:t>
      </w:r>
    </w:p>
    <w:p w:rsidR="00942C15" w:rsidRPr="00942C15" w:rsidRDefault="00942C15" w:rsidP="00072E68">
      <w:pPr>
        <w:spacing w:after="0" w:line="240" w:lineRule="auto"/>
        <w:ind w:firstLine="571"/>
        <w:jc w:val="lowKashida"/>
        <w:rPr>
          <w:rFonts w:ascii="Simplified Arabic" w:hAnsi="Simplified Arabic" w:cs="Simplified Arabic"/>
          <w:sz w:val="32"/>
          <w:szCs w:val="32"/>
          <w:rtl/>
          <w:lang w:bidi="ar-DZ"/>
        </w:rPr>
      </w:pPr>
      <w:r w:rsidRPr="00942C15">
        <w:rPr>
          <w:rFonts w:ascii="Simplified Arabic" w:hAnsi="Simplified Arabic" w:cs="Simplified Arabic"/>
          <w:sz w:val="32"/>
          <w:szCs w:val="32"/>
          <w:rtl/>
          <w:lang w:bidi="ar-DZ"/>
        </w:rPr>
        <w:t>لذلك سنستعرض في المبحث التالي أهم بعض المقاييس أو المعايير التي وردت في قياس أو تقدير التضخم.</w:t>
      </w:r>
    </w:p>
    <w:p w:rsidR="00942C15" w:rsidRPr="00942C15" w:rsidRDefault="00942C15" w:rsidP="00072E68">
      <w:pPr>
        <w:spacing w:after="0" w:line="240" w:lineRule="auto"/>
        <w:ind w:firstLine="571"/>
        <w:jc w:val="lowKashida"/>
        <w:rPr>
          <w:rFonts w:ascii="Simplified Arabic" w:hAnsi="Simplified Arabic" w:cs="Simplified Arabic"/>
          <w:sz w:val="32"/>
          <w:szCs w:val="32"/>
          <w:rtl/>
          <w:lang w:bidi="ar-DZ"/>
        </w:rPr>
      </w:pPr>
    </w:p>
    <w:p w:rsidR="00942C15" w:rsidRPr="00942C15" w:rsidRDefault="00942C15" w:rsidP="00072E68">
      <w:pPr>
        <w:spacing w:after="0" w:line="240" w:lineRule="auto"/>
        <w:ind w:firstLine="571"/>
        <w:jc w:val="lowKashida"/>
        <w:rPr>
          <w:rFonts w:ascii="Simplified Arabic" w:hAnsi="Simplified Arabic" w:cs="Simplified Arabic"/>
          <w:sz w:val="32"/>
          <w:szCs w:val="32"/>
          <w:rtl/>
          <w:lang w:bidi="ar-DZ"/>
        </w:rPr>
      </w:pPr>
    </w:p>
    <w:p w:rsidR="00942C15" w:rsidRDefault="00942C15" w:rsidP="00072E68">
      <w:pPr>
        <w:spacing w:after="0" w:line="240" w:lineRule="auto"/>
        <w:ind w:firstLine="571"/>
        <w:jc w:val="lowKashida"/>
        <w:rPr>
          <w:rFonts w:ascii="Simplified Arabic" w:hAnsi="Simplified Arabic" w:cs="Simplified Arabic"/>
          <w:sz w:val="32"/>
          <w:szCs w:val="32"/>
          <w:rtl/>
          <w:lang w:bidi="ar-DZ"/>
        </w:rPr>
      </w:pPr>
    </w:p>
    <w:p w:rsidR="00CE1998" w:rsidRPr="00942C15" w:rsidRDefault="00CE1998" w:rsidP="00072E68">
      <w:pPr>
        <w:spacing w:after="0" w:line="240" w:lineRule="auto"/>
        <w:ind w:firstLine="571"/>
        <w:jc w:val="lowKashida"/>
        <w:rPr>
          <w:rFonts w:ascii="Simplified Arabic" w:hAnsi="Simplified Arabic" w:cs="Simplified Arabic"/>
          <w:sz w:val="32"/>
          <w:szCs w:val="32"/>
          <w:rtl/>
          <w:lang w:bidi="ar-DZ"/>
        </w:rPr>
      </w:pPr>
    </w:p>
    <w:p w:rsidR="00942C15" w:rsidRPr="00942C15" w:rsidRDefault="00942C15" w:rsidP="00072E68">
      <w:pPr>
        <w:spacing w:after="0" w:line="240" w:lineRule="auto"/>
        <w:ind w:firstLine="571"/>
        <w:jc w:val="lowKashida"/>
        <w:rPr>
          <w:rFonts w:ascii="Simplified Arabic" w:hAnsi="Simplified Arabic" w:cs="Simplified Arabic"/>
          <w:sz w:val="32"/>
          <w:szCs w:val="32"/>
          <w:rtl/>
          <w:lang w:bidi="ar-DZ"/>
        </w:rPr>
      </w:pPr>
    </w:p>
    <w:p w:rsidR="00942C15" w:rsidRPr="00CE1998" w:rsidRDefault="00942C15" w:rsidP="00072E68">
      <w:pPr>
        <w:spacing w:after="0" w:line="240" w:lineRule="auto"/>
        <w:jc w:val="lowKashida"/>
        <w:rPr>
          <w:rFonts w:ascii="Simplified Arabic" w:hAnsi="Simplified Arabic" w:cs="PT Bold Heading"/>
          <w:b/>
          <w:bCs/>
          <w:sz w:val="32"/>
          <w:szCs w:val="32"/>
          <w:rtl/>
        </w:rPr>
      </w:pPr>
      <w:r w:rsidRPr="00CE1998">
        <w:rPr>
          <w:rFonts w:ascii="Simplified Arabic" w:hAnsi="Simplified Arabic" w:cs="PT Bold Heading"/>
          <w:b/>
          <w:bCs/>
          <w:sz w:val="32"/>
          <w:szCs w:val="32"/>
          <w:u w:val="single"/>
          <w:rtl/>
        </w:rPr>
        <w:lastRenderedPageBreak/>
        <w:t>أنواع التضخم</w:t>
      </w:r>
      <w:r w:rsidRPr="00CE1998">
        <w:rPr>
          <w:rFonts w:ascii="Simplified Arabic" w:hAnsi="Simplified Arabic" w:cs="PT Bold Heading"/>
          <w:b/>
          <w:bCs/>
          <w:sz w:val="32"/>
          <w:szCs w:val="32"/>
          <w:rtl/>
        </w:rPr>
        <w:t xml:space="preserve"> .</w:t>
      </w:r>
    </w:p>
    <w:p w:rsidR="00942C15" w:rsidRPr="00942C15" w:rsidRDefault="00942C15" w:rsidP="00072E68">
      <w:pPr>
        <w:spacing w:after="0" w:line="240" w:lineRule="auto"/>
        <w:ind w:firstLine="720"/>
        <w:jc w:val="lowKashida"/>
        <w:rPr>
          <w:rFonts w:ascii="Simplified Arabic" w:hAnsi="Simplified Arabic" w:cs="Simplified Arabic"/>
          <w:sz w:val="32"/>
          <w:szCs w:val="32"/>
          <w:rtl/>
          <w:lang w:bidi="ar-DZ"/>
        </w:rPr>
      </w:pPr>
      <w:r w:rsidRPr="00942C15">
        <w:rPr>
          <w:rFonts w:ascii="Simplified Arabic" w:hAnsi="Simplified Arabic" w:cs="Simplified Arabic"/>
          <w:sz w:val="32"/>
          <w:szCs w:val="32"/>
          <w:rtl/>
        </w:rPr>
        <w:t xml:space="preserve"> يوجد هناك عدة تعاريف للتضخم منها الذي وصفه الدكتور نبيل الروبي بأخذ " أداة للتحليل" و استند فيه على معيار ارتفاع الأسعار فقال : " التضخم هو حركة </w:t>
      </w:r>
      <w:proofErr w:type="spellStart"/>
      <w:r w:rsidRPr="00942C15">
        <w:rPr>
          <w:rFonts w:ascii="Simplified Arabic" w:hAnsi="Simplified Arabic" w:cs="Simplified Arabic"/>
          <w:sz w:val="32"/>
          <w:szCs w:val="32"/>
          <w:rtl/>
        </w:rPr>
        <w:t>صعودية</w:t>
      </w:r>
      <w:proofErr w:type="spellEnd"/>
      <w:r w:rsidRPr="00942C15">
        <w:rPr>
          <w:rFonts w:ascii="Simplified Arabic" w:hAnsi="Simplified Arabic" w:cs="Simplified Arabic"/>
          <w:sz w:val="32"/>
          <w:szCs w:val="32"/>
          <w:rtl/>
        </w:rPr>
        <w:t xml:space="preserve"> للأسعار تتصف بالاستمرار الذاتي الناتج عن فائض الطلب الزائد عن قدرة العرض "</w:t>
      </w:r>
      <w:r w:rsidR="00CE1998" w:rsidRPr="00942C15">
        <w:rPr>
          <w:rStyle w:val="a5"/>
          <w:rFonts w:ascii="Simplified Arabic" w:hAnsi="Simplified Arabic" w:cs="Simplified Arabic"/>
          <w:sz w:val="32"/>
          <w:szCs w:val="32"/>
          <w:rtl/>
          <w:lang w:bidi="ar-DZ"/>
        </w:rPr>
        <w:footnoteReference w:customMarkFollows="1" w:id="25"/>
        <w:t>(1)</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 </w:t>
      </w:r>
      <w:r w:rsidRPr="00942C15">
        <w:rPr>
          <w:rFonts w:ascii="Simplified Arabic" w:hAnsi="Simplified Arabic" w:cs="Simplified Arabic"/>
          <w:sz w:val="32"/>
          <w:szCs w:val="32"/>
          <w:rtl/>
        </w:rPr>
        <w:tab/>
        <w:t xml:space="preserve">ومن التعاريف الأكثر شيوعا ً أن  التضخم يتمثل في </w:t>
      </w:r>
      <w:proofErr w:type="spellStart"/>
      <w:r w:rsidRPr="00942C15">
        <w:rPr>
          <w:rFonts w:ascii="Simplified Arabic" w:hAnsi="Simplified Arabic" w:cs="Simplified Arabic"/>
          <w:sz w:val="32"/>
          <w:szCs w:val="32"/>
          <w:rtl/>
        </w:rPr>
        <w:t>الإرتفاع</w:t>
      </w:r>
      <w:proofErr w:type="spellEnd"/>
      <w:r w:rsidRPr="00942C15">
        <w:rPr>
          <w:rFonts w:ascii="Simplified Arabic" w:hAnsi="Simplified Arabic" w:cs="Simplified Arabic"/>
          <w:sz w:val="32"/>
          <w:szCs w:val="32"/>
          <w:rtl/>
        </w:rPr>
        <w:t xml:space="preserve"> المستمر في المستوى العام لأسعار السلع والخدمات عبر الزمن </w:t>
      </w:r>
      <w:r w:rsidR="00CE1998" w:rsidRPr="00942C15">
        <w:rPr>
          <w:rStyle w:val="a5"/>
          <w:rFonts w:ascii="Simplified Arabic" w:hAnsi="Simplified Arabic" w:cs="Simplified Arabic"/>
          <w:sz w:val="32"/>
          <w:szCs w:val="32"/>
          <w:rtl/>
          <w:lang w:bidi="ar-DZ"/>
        </w:rPr>
        <w:footnoteReference w:customMarkFollows="1" w:id="26"/>
        <w:t>(1)</w:t>
      </w:r>
      <w:r w:rsidRPr="00942C15">
        <w:rPr>
          <w:rFonts w:ascii="Simplified Arabic" w:hAnsi="Simplified Arabic" w:cs="Simplified Arabic"/>
          <w:sz w:val="32"/>
          <w:szCs w:val="32"/>
          <w:rtl/>
        </w:rPr>
        <w:t xml:space="preserve"> وبتالي فالتضخم ينطوي على عنصرين أساسين هما </w:t>
      </w:r>
      <w:proofErr w:type="spellStart"/>
      <w:r w:rsidRPr="00942C15">
        <w:rPr>
          <w:rFonts w:ascii="Simplified Arabic" w:hAnsi="Simplified Arabic" w:cs="Simplified Arabic"/>
          <w:sz w:val="32"/>
          <w:szCs w:val="32"/>
          <w:rtl/>
        </w:rPr>
        <w:t>إرتفاع</w:t>
      </w:r>
      <w:proofErr w:type="spellEnd"/>
      <w:r w:rsidRPr="00942C15">
        <w:rPr>
          <w:rFonts w:ascii="Simplified Arabic" w:hAnsi="Simplified Arabic" w:cs="Simplified Arabic"/>
          <w:sz w:val="32"/>
          <w:szCs w:val="32"/>
          <w:rtl/>
        </w:rPr>
        <w:t xml:space="preserve"> المستوى العام للأسعار , </w:t>
      </w:r>
      <w:proofErr w:type="spellStart"/>
      <w:r w:rsidRPr="00942C15">
        <w:rPr>
          <w:rFonts w:ascii="Simplified Arabic" w:hAnsi="Simplified Arabic" w:cs="Simplified Arabic"/>
          <w:sz w:val="32"/>
          <w:szCs w:val="32"/>
          <w:rtl/>
        </w:rPr>
        <w:t>وإرتفاع</w:t>
      </w:r>
      <w:proofErr w:type="spellEnd"/>
      <w:r w:rsidRPr="00942C15">
        <w:rPr>
          <w:rFonts w:ascii="Simplified Arabic" w:hAnsi="Simplified Arabic" w:cs="Simplified Arabic"/>
          <w:sz w:val="32"/>
          <w:szCs w:val="32"/>
          <w:rtl/>
        </w:rPr>
        <w:t xml:space="preserve"> مستمر في الأسعار </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1 ـ </w:t>
      </w:r>
      <w:r w:rsidRPr="00942C15">
        <w:rPr>
          <w:rFonts w:ascii="Simplified Arabic" w:hAnsi="Simplified Arabic" w:cs="Simplified Arabic"/>
          <w:b/>
          <w:bCs/>
          <w:sz w:val="32"/>
          <w:szCs w:val="32"/>
          <w:rtl/>
        </w:rPr>
        <w:t>ارتفاع المستوى العام للأسعار</w:t>
      </w:r>
      <w:r w:rsidRPr="00942C15">
        <w:rPr>
          <w:rFonts w:ascii="Simplified Arabic" w:hAnsi="Simplified Arabic" w:cs="Simplified Arabic"/>
          <w:sz w:val="32"/>
          <w:szCs w:val="32"/>
          <w:rtl/>
        </w:rPr>
        <w:t xml:space="preserve"> : </w:t>
      </w:r>
    </w:p>
    <w:p w:rsidR="00942C15" w:rsidRPr="00942C15" w:rsidRDefault="00942C15" w:rsidP="00072E68">
      <w:pPr>
        <w:spacing w:after="0" w:line="240" w:lineRule="auto"/>
        <w:ind w:firstLine="720"/>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لا يعتبر تضخما مجرد </w:t>
      </w:r>
      <w:proofErr w:type="spellStart"/>
      <w:r w:rsidRPr="00942C15">
        <w:rPr>
          <w:rFonts w:ascii="Simplified Arabic" w:hAnsi="Simplified Arabic" w:cs="Simplified Arabic"/>
          <w:sz w:val="32"/>
          <w:szCs w:val="32"/>
          <w:rtl/>
        </w:rPr>
        <w:t>إرتفاع</w:t>
      </w:r>
      <w:proofErr w:type="spellEnd"/>
      <w:r w:rsidRPr="00942C15">
        <w:rPr>
          <w:rFonts w:ascii="Simplified Arabic" w:hAnsi="Simplified Arabic" w:cs="Simplified Arabic"/>
          <w:sz w:val="32"/>
          <w:szCs w:val="32"/>
          <w:rtl/>
        </w:rPr>
        <w:t xml:space="preserve"> في سعر سلعة واحدة أو سلعتين , ذلك لأن </w:t>
      </w:r>
      <w:proofErr w:type="spellStart"/>
      <w:r w:rsidRPr="00942C15">
        <w:rPr>
          <w:rFonts w:ascii="Simplified Arabic" w:hAnsi="Simplified Arabic" w:cs="Simplified Arabic"/>
          <w:sz w:val="32"/>
          <w:szCs w:val="32"/>
          <w:rtl/>
        </w:rPr>
        <w:t>الإرتفاع</w:t>
      </w:r>
      <w:proofErr w:type="spellEnd"/>
      <w:r w:rsidRPr="00942C15">
        <w:rPr>
          <w:rFonts w:ascii="Simplified Arabic" w:hAnsi="Simplified Arabic" w:cs="Simplified Arabic"/>
          <w:sz w:val="32"/>
          <w:szCs w:val="32"/>
          <w:rtl/>
        </w:rPr>
        <w:t xml:space="preserve"> قد يقابله انخفاض في أسعار سلع أخرى الأمر الذي يترتب عليه بقاء المستوى العام للأسعار ثابتاً غير أن التضخم هو </w:t>
      </w:r>
      <w:proofErr w:type="spellStart"/>
      <w:r w:rsidRPr="00942C15">
        <w:rPr>
          <w:rFonts w:ascii="Simplified Arabic" w:hAnsi="Simplified Arabic" w:cs="Simplified Arabic"/>
          <w:sz w:val="32"/>
          <w:szCs w:val="32"/>
          <w:rtl/>
        </w:rPr>
        <w:t>الإرتفاع</w:t>
      </w:r>
      <w:proofErr w:type="spellEnd"/>
      <w:r w:rsidRPr="00942C15">
        <w:rPr>
          <w:rFonts w:ascii="Simplified Arabic" w:hAnsi="Simplified Arabic" w:cs="Simplified Arabic"/>
          <w:sz w:val="32"/>
          <w:szCs w:val="32"/>
          <w:rtl/>
        </w:rPr>
        <w:t xml:space="preserve"> العام في أسعار أغلبية السلع والخدمات أو الارتفاع الكبير في أسعار أغلبية السلع و الخدمات أو الارتفاع الكبير في أسعار السلع الأساسية التي تمثل نسبة كبيرة من ميزانية المستهلك </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2ـ </w:t>
      </w:r>
      <w:proofErr w:type="spellStart"/>
      <w:r w:rsidRPr="00942C15">
        <w:rPr>
          <w:rFonts w:ascii="Simplified Arabic" w:hAnsi="Simplified Arabic" w:cs="Simplified Arabic"/>
          <w:b/>
          <w:bCs/>
          <w:sz w:val="32"/>
          <w:szCs w:val="32"/>
          <w:rtl/>
        </w:rPr>
        <w:t>الإرتفاع</w:t>
      </w:r>
      <w:proofErr w:type="spellEnd"/>
      <w:r w:rsidRPr="00942C15">
        <w:rPr>
          <w:rFonts w:ascii="Simplified Arabic" w:hAnsi="Simplified Arabic" w:cs="Simplified Arabic"/>
          <w:b/>
          <w:bCs/>
          <w:sz w:val="32"/>
          <w:szCs w:val="32"/>
          <w:rtl/>
        </w:rPr>
        <w:t xml:space="preserve"> المستمر في الأسعار</w:t>
      </w:r>
      <w:r w:rsidRPr="00942C15">
        <w:rPr>
          <w:rFonts w:ascii="Simplified Arabic" w:hAnsi="Simplified Arabic" w:cs="Simplified Arabic"/>
          <w:sz w:val="32"/>
          <w:szCs w:val="32"/>
          <w:rtl/>
        </w:rPr>
        <w:t xml:space="preserve"> :</w:t>
      </w:r>
    </w:p>
    <w:p w:rsidR="00942C15" w:rsidRPr="00942C15" w:rsidRDefault="00942C15" w:rsidP="00072E68">
      <w:pPr>
        <w:spacing w:after="0" w:line="240" w:lineRule="auto"/>
        <w:ind w:firstLine="720"/>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 يعتبر التضخم ظاهرة ديناميكية تمكن خطورته في كونه مستمر ونفرق في هذا الصدد بين </w:t>
      </w:r>
      <w:proofErr w:type="spellStart"/>
      <w:r w:rsidRPr="00942C15">
        <w:rPr>
          <w:rFonts w:ascii="Simplified Arabic" w:hAnsi="Simplified Arabic" w:cs="Simplified Arabic"/>
          <w:sz w:val="32"/>
          <w:szCs w:val="32"/>
          <w:rtl/>
        </w:rPr>
        <w:t>الإرتفاع</w:t>
      </w:r>
      <w:proofErr w:type="spellEnd"/>
      <w:r w:rsidRPr="00942C15">
        <w:rPr>
          <w:rFonts w:ascii="Simplified Arabic" w:hAnsi="Simplified Arabic" w:cs="Simplified Arabic"/>
          <w:sz w:val="32"/>
          <w:szCs w:val="32"/>
          <w:rtl/>
        </w:rPr>
        <w:t xml:space="preserve"> المؤقت لمرة واحدة </w:t>
      </w:r>
      <w:proofErr w:type="spellStart"/>
      <w:r w:rsidRPr="00942C15">
        <w:rPr>
          <w:rFonts w:ascii="Simplified Arabic" w:hAnsi="Simplified Arabic" w:cs="Simplified Arabic"/>
          <w:sz w:val="32"/>
          <w:szCs w:val="32"/>
          <w:rtl/>
        </w:rPr>
        <w:t>والإرتفاع</w:t>
      </w:r>
      <w:proofErr w:type="spellEnd"/>
      <w:r w:rsidRPr="00942C15">
        <w:rPr>
          <w:rFonts w:ascii="Simplified Arabic" w:hAnsi="Simplified Arabic" w:cs="Simplified Arabic"/>
          <w:sz w:val="32"/>
          <w:szCs w:val="32"/>
          <w:rtl/>
        </w:rPr>
        <w:t xml:space="preserve"> الدائم لمرة واحدة </w:t>
      </w:r>
    </w:p>
    <w:p w:rsidR="00942C15" w:rsidRPr="00942C15" w:rsidRDefault="00942C15" w:rsidP="00072E68">
      <w:pPr>
        <w:spacing w:after="0" w:line="240" w:lineRule="auto"/>
        <w:ind w:firstLine="720"/>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كما قد تؤدي بعض الأزمات السياسية مثل الحروب أو الثروات أو الاضطرابات العالمية إلى حدوث </w:t>
      </w:r>
      <w:proofErr w:type="spellStart"/>
      <w:r w:rsidRPr="00942C15">
        <w:rPr>
          <w:rFonts w:ascii="Simplified Arabic" w:hAnsi="Simplified Arabic" w:cs="Simplified Arabic"/>
          <w:sz w:val="32"/>
          <w:szCs w:val="32"/>
          <w:rtl/>
        </w:rPr>
        <w:t>إرتفاع</w:t>
      </w:r>
      <w:proofErr w:type="spellEnd"/>
      <w:r w:rsidRPr="00942C15">
        <w:rPr>
          <w:rFonts w:ascii="Simplified Arabic" w:hAnsi="Simplified Arabic" w:cs="Simplified Arabic"/>
          <w:sz w:val="32"/>
          <w:szCs w:val="32"/>
          <w:rtl/>
        </w:rPr>
        <w:t xml:space="preserve"> في أسعار بعض المداخلات كأسعار الطاقة والأجور الأمر الذي يترتب عليه حدث </w:t>
      </w:r>
      <w:proofErr w:type="spellStart"/>
      <w:r w:rsidRPr="00942C15">
        <w:rPr>
          <w:rFonts w:ascii="Simplified Arabic" w:hAnsi="Simplified Arabic" w:cs="Simplified Arabic"/>
          <w:sz w:val="32"/>
          <w:szCs w:val="32"/>
          <w:rtl/>
        </w:rPr>
        <w:t>إرتفاع</w:t>
      </w:r>
      <w:proofErr w:type="spellEnd"/>
      <w:r w:rsidRPr="00942C15">
        <w:rPr>
          <w:rFonts w:ascii="Simplified Arabic" w:hAnsi="Simplified Arabic" w:cs="Simplified Arabic"/>
          <w:sz w:val="32"/>
          <w:szCs w:val="32"/>
          <w:rtl/>
        </w:rPr>
        <w:t xml:space="preserve"> في أسعار المنتجات الصناعية .</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أما </w:t>
      </w:r>
      <w:proofErr w:type="spellStart"/>
      <w:r w:rsidRPr="00942C15">
        <w:rPr>
          <w:rFonts w:ascii="Simplified Arabic" w:hAnsi="Simplified Arabic" w:cs="Simplified Arabic"/>
          <w:sz w:val="32"/>
          <w:szCs w:val="32"/>
          <w:rtl/>
        </w:rPr>
        <w:t>الإرتفاع</w:t>
      </w:r>
      <w:proofErr w:type="spellEnd"/>
      <w:r w:rsidRPr="00942C15">
        <w:rPr>
          <w:rFonts w:ascii="Simplified Arabic" w:hAnsi="Simplified Arabic" w:cs="Simplified Arabic"/>
          <w:sz w:val="32"/>
          <w:szCs w:val="32"/>
          <w:rtl/>
        </w:rPr>
        <w:t xml:space="preserve"> في الأسعار والذي يمكن اعتباره تضخما فهو </w:t>
      </w:r>
      <w:proofErr w:type="spellStart"/>
      <w:r w:rsidRPr="00942C15">
        <w:rPr>
          <w:rFonts w:ascii="Simplified Arabic" w:hAnsi="Simplified Arabic" w:cs="Simplified Arabic"/>
          <w:sz w:val="32"/>
          <w:szCs w:val="32"/>
          <w:rtl/>
        </w:rPr>
        <w:t>الإرتفاع</w:t>
      </w:r>
      <w:proofErr w:type="spellEnd"/>
      <w:r w:rsidRPr="00942C15">
        <w:rPr>
          <w:rFonts w:ascii="Simplified Arabic" w:hAnsi="Simplified Arabic" w:cs="Simplified Arabic"/>
          <w:sz w:val="32"/>
          <w:szCs w:val="32"/>
          <w:rtl/>
        </w:rPr>
        <w:t xml:space="preserve"> المستمر 2 عبر الزمن ولفترة طويلة .</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مما سبق فإن التضخم هو كل زيادة في التداول النقدي يترتب عليه زيادة في الطلب الكلي :</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1 ـ </w:t>
      </w:r>
      <w:r w:rsidRPr="00942C15">
        <w:rPr>
          <w:rFonts w:ascii="Simplified Arabic" w:hAnsi="Simplified Arabic" w:cs="Simplified Arabic"/>
          <w:b/>
          <w:bCs/>
          <w:sz w:val="32"/>
          <w:szCs w:val="32"/>
          <w:rtl/>
        </w:rPr>
        <w:t>حسب تحكم الدولة في الجهاز الائتمان</w:t>
      </w:r>
      <w:r w:rsidRPr="00942C15">
        <w:rPr>
          <w:rFonts w:ascii="Simplified Arabic" w:hAnsi="Simplified Arabic" w:cs="Simplified Arabic"/>
          <w:sz w:val="32"/>
          <w:szCs w:val="32"/>
          <w:rtl/>
        </w:rPr>
        <w:t xml:space="preserve"> :</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lastRenderedPageBreak/>
        <w:t xml:space="preserve">أ ـ </w:t>
      </w:r>
      <w:r w:rsidRPr="00942C15">
        <w:rPr>
          <w:rFonts w:ascii="Simplified Arabic" w:hAnsi="Simplified Arabic" w:cs="Simplified Arabic"/>
          <w:b/>
          <w:bCs/>
          <w:sz w:val="32"/>
          <w:szCs w:val="32"/>
          <w:rtl/>
        </w:rPr>
        <w:t>التضخم الطليق (المكشوف</w:t>
      </w:r>
      <w:r w:rsidRPr="00942C15">
        <w:rPr>
          <w:rFonts w:ascii="Simplified Arabic" w:hAnsi="Simplified Arabic" w:cs="Simplified Arabic"/>
          <w:sz w:val="32"/>
          <w:szCs w:val="32"/>
          <w:rtl/>
        </w:rPr>
        <w:t xml:space="preserve">): يتسم هذا النوع من التضخم بارتفاع الأسعار والأجور ويكون دون أي تدخل من قبل السلطات الحكومية للحد من هذه </w:t>
      </w:r>
      <w:proofErr w:type="spellStart"/>
      <w:r w:rsidRPr="00942C15">
        <w:rPr>
          <w:rFonts w:ascii="Simplified Arabic" w:hAnsi="Simplified Arabic" w:cs="Simplified Arabic"/>
          <w:sz w:val="32"/>
          <w:szCs w:val="32"/>
          <w:rtl/>
        </w:rPr>
        <w:t>الإرتفعات</w:t>
      </w:r>
      <w:proofErr w:type="spellEnd"/>
      <w:r w:rsidRPr="00942C15">
        <w:rPr>
          <w:rFonts w:ascii="Simplified Arabic" w:hAnsi="Simplified Arabic" w:cs="Simplified Arabic"/>
          <w:sz w:val="32"/>
          <w:szCs w:val="32"/>
          <w:rtl/>
        </w:rPr>
        <w:t xml:space="preserve"> . مما يؤدي إلى تفشي هذه الظواهر التضخمية فترتفع المستويات العامة للأسعار بنسبة أكبر من ازدياد التداول النقدي إضافة إلى تدخل من قبل السلطات الحكومية للحد من هذه الارتفاعات , مما يؤدي إلى تفتيش هذه الظواهر التضخمية فترتفع المستويات العامة للأسعار بنسبة أكبر من ازدياد التداول العامة للأسعار </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ب ـ  </w:t>
      </w:r>
      <w:r w:rsidRPr="00942C15">
        <w:rPr>
          <w:rFonts w:ascii="Simplified Arabic" w:hAnsi="Simplified Arabic" w:cs="Simplified Arabic"/>
          <w:b/>
          <w:bCs/>
          <w:sz w:val="32"/>
          <w:szCs w:val="32"/>
          <w:rtl/>
        </w:rPr>
        <w:t xml:space="preserve">التضخم </w:t>
      </w:r>
      <w:proofErr w:type="spellStart"/>
      <w:r w:rsidRPr="00942C15">
        <w:rPr>
          <w:rFonts w:ascii="Simplified Arabic" w:hAnsi="Simplified Arabic" w:cs="Simplified Arabic"/>
          <w:b/>
          <w:bCs/>
          <w:sz w:val="32"/>
          <w:szCs w:val="32"/>
          <w:rtl/>
        </w:rPr>
        <w:t>المكبوب</w:t>
      </w:r>
      <w:proofErr w:type="spellEnd"/>
      <w:r w:rsidRPr="00942C15">
        <w:rPr>
          <w:rFonts w:ascii="Simplified Arabic" w:hAnsi="Simplified Arabic" w:cs="Simplified Arabic"/>
          <w:b/>
          <w:bCs/>
          <w:sz w:val="32"/>
          <w:szCs w:val="32"/>
          <w:rtl/>
        </w:rPr>
        <w:t xml:space="preserve"> ( المقيد</w:t>
      </w:r>
      <w:r w:rsidRPr="00942C15">
        <w:rPr>
          <w:rFonts w:ascii="Simplified Arabic" w:hAnsi="Simplified Arabic" w:cs="Simplified Arabic"/>
          <w:sz w:val="32"/>
          <w:szCs w:val="32"/>
          <w:rtl/>
        </w:rPr>
        <w:t xml:space="preserve"> ) : ويتجلى هذا النوع من التضخم بالتداخل من قبل السلطات الحكومية في سير حركات الائتمان بالتحكم في الجهاز الائتمان </w:t>
      </w:r>
      <w:r w:rsidR="00CE1998">
        <w:rPr>
          <w:rFonts w:ascii="Simplified Arabic" w:hAnsi="Simplified Arabic" w:cs="Simplified Arabic" w:hint="cs"/>
          <w:sz w:val="32"/>
          <w:szCs w:val="32"/>
          <w:rtl/>
        </w:rPr>
        <w:t>.</w:t>
      </w:r>
      <w:r w:rsidR="00CE1998" w:rsidRPr="00CE1998">
        <w:rPr>
          <w:rStyle w:val="a5"/>
          <w:rFonts w:ascii="Simplified Arabic" w:hAnsi="Simplified Arabic" w:cs="Simplified Arabic"/>
          <w:sz w:val="32"/>
          <w:szCs w:val="32"/>
          <w:rtl/>
          <w:lang w:bidi="ar-DZ"/>
        </w:rPr>
        <w:t xml:space="preserve"> </w:t>
      </w:r>
      <w:r w:rsidR="00CE1998" w:rsidRPr="00942C15">
        <w:rPr>
          <w:rStyle w:val="a5"/>
          <w:rFonts w:ascii="Simplified Arabic" w:hAnsi="Simplified Arabic" w:cs="Simplified Arabic"/>
          <w:sz w:val="32"/>
          <w:szCs w:val="32"/>
          <w:rtl/>
          <w:lang w:bidi="ar-DZ"/>
        </w:rPr>
        <w:footnoteReference w:customMarkFollows="1" w:id="27"/>
        <w:t>(1)</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ج ـ  التضخم الكامش : يتمثل هذا النوع بارتفاع ملحوظ في الدخول النقدية دون أن تجد لها منفذاً للإنفاق بفضل تدخل الدولة , كم انه يمكن تدخل عوامل اقتصادية تجبر الدولة على الحد من ظهور الظواهر التضخمية .</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2) </w:t>
      </w:r>
      <w:r w:rsidRPr="00942C15">
        <w:rPr>
          <w:rFonts w:ascii="Simplified Arabic" w:hAnsi="Simplified Arabic" w:cs="Simplified Arabic"/>
          <w:b/>
          <w:bCs/>
          <w:sz w:val="32"/>
          <w:szCs w:val="32"/>
          <w:rtl/>
        </w:rPr>
        <w:t>حسب تعدد القطاعات الاقتصادية</w:t>
      </w:r>
      <w:r w:rsidRPr="00942C15">
        <w:rPr>
          <w:rFonts w:ascii="Simplified Arabic" w:hAnsi="Simplified Arabic" w:cs="Simplified Arabic"/>
          <w:sz w:val="32"/>
          <w:szCs w:val="32"/>
          <w:rtl/>
        </w:rPr>
        <w:t xml:space="preserve"> : بتنوع القطاعات الاقتصادية تتنوع الاتجاهات التضخمية فالتضخم الذي يفتش في قطاع الصناعات الاستهلاكية يختلف عنه في القطاعات الاستثمارية </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 </w:t>
      </w:r>
      <w:r w:rsidRPr="00942C15">
        <w:rPr>
          <w:rFonts w:ascii="Simplified Arabic" w:hAnsi="Simplified Arabic" w:cs="Simplified Arabic"/>
          <w:b/>
          <w:bCs/>
          <w:sz w:val="32"/>
          <w:szCs w:val="32"/>
          <w:rtl/>
        </w:rPr>
        <w:t>التضخم السلعي</w:t>
      </w:r>
      <w:r w:rsidRPr="00942C15">
        <w:rPr>
          <w:rFonts w:ascii="Simplified Arabic" w:hAnsi="Simplified Arabic" w:cs="Simplified Arabic"/>
          <w:sz w:val="32"/>
          <w:szCs w:val="32"/>
          <w:rtl/>
        </w:rPr>
        <w:t xml:space="preserve"> : هو تضخم الذي يحصل في قطاع صناعات الاستهلاك حيث يعتبر عن زيادة نفقة إنتاج السلع الاستثمار .</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 </w:t>
      </w:r>
      <w:r w:rsidRPr="00942C15">
        <w:rPr>
          <w:rFonts w:ascii="Simplified Arabic" w:hAnsi="Simplified Arabic" w:cs="Simplified Arabic"/>
          <w:b/>
          <w:bCs/>
          <w:sz w:val="32"/>
          <w:szCs w:val="32"/>
          <w:rtl/>
        </w:rPr>
        <w:t>التضخم الربعي</w:t>
      </w:r>
      <w:r w:rsidRPr="00942C15">
        <w:rPr>
          <w:rFonts w:ascii="Simplified Arabic" w:hAnsi="Simplified Arabic" w:cs="Simplified Arabic"/>
          <w:sz w:val="32"/>
          <w:szCs w:val="32"/>
          <w:rtl/>
        </w:rPr>
        <w:t xml:space="preserve"> : يعبر عن زيادة الاستثمار على الادخار بصفة عامة بحيث تتحقق أرباح في قطاعي صناعات سلع الاستهلاكية والاستثمار .</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 </w:t>
      </w:r>
      <w:r w:rsidRPr="00942C15">
        <w:rPr>
          <w:rFonts w:ascii="Simplified Arabic" w:hAnsi="Simplified Arabic" w:cs="Simplified Arabic"/>
          <w:b/>
          <w:bCs/>
          <w:sz w:val="32"/>
          <w:szCs w:val="32"/>
          <w:rtl/>
        </w:rPr>
        <w:t xml:space="preserve">التضخم </w:t>
      </w:r>
      <w:proofErr w:type="spellStart"/>
      <w:r w:rsidRPr="00942C15">
        <w:rPr>
          <w:rFonts w:ascii="Simplified Arabic" w:hAnsi="Simplified Arabic" w:cs="Simplified Arabic"/>
          <w:b/>
          <w:bCs/>
          <w:sz w:val="32"/>
          <w:szCs w:val="32"/>
          <w:rtl/>
        </w:rPr>
        <w:t>الدخلي</w:t>
      </w:r>
      <w:proofErr w:type="spellEnd"/>
      <w:r w:rsidRPr="00942C15">
        <w:rPr>
          <w:rFonts w:ascii="Simplified Arabic" w:hAnsi="Simplified Arabic" w:cs="Simplified Arabic"/>
          <w:sz w:val="32"/>
          <w:szCs w:val="32"/>
          <w:rtl/>
        </w:rPr>
        <w:t xml:space="preserve"> : ويحصل نتيجة ارتفاع وتزايد نفقات الإنتاج.</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3) </w:t>
      </w:r>
      <w:r w:rsidRPr="00942C15">
        <w:rPr>
          <w:rFonts w:ascii="Simplified Arabic" w:hAnsi="Simplified Arabic" w:cs="Simplified Arabic"/>
          <w:b/>
          <w:bCs/>
          <w:sz w:val="32"/>
          <w:szCs w:val="32"/>
          <w:rtl/>
        </w:rPr>
        <w:t xml:space="preserve">حسب مدح حدة الضغط </w:t>
      </w:r>
      <w:proofErr w:type="spellStart"/>
      <w:r w:rsidRPr="00942C15">
        <w:rPr>
          <w:rFonts w:ascii="Simplified Arabic" w:hAnsi="Simplified Arabic" w:cs="Simplified Arabic"/>
          <w:b/>
          <w:bCs/>
          <w:sz w:val="32"/>
          <w:szCs w:val="32"/>
          <w:rtl/>
        </w:rPr>
        <w:t>التضخيمي</w:t>
      </w:r>
      <w:proofErr w:type="spellEnd"/>
      <w:r w:rsidRPr="00942C15">
        <w:rPr>
          <w:rFonts w:ascii="Simplified Arabic" w:hAnsi="Simplified Arabic" w:cs="Simplified Arabic"/>
          <w:sz w:val="32"/>
          <w:szCs w:val="32"/>
          <w:rtl/>
        </w:rPr>
        <w:t xml:space="preserve"> :</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 </w:t>
      </w:r>
      <w:r w:rsidRPr="00942C15">
        <w:rPr>
          <w:rFonts w:ascii="Simplified Arabic" w:hAnsi="Simplified Arabic" w:cs="Simplified Arabic"/>
          <w:b/>
          <w:bCs/>
          <w:sz w:val="32"/>
          <w:szCs w:val="32"/>
          <w:rtl/>
        </w:rPr>
        <w:t>التضخم الجامع</w:t>
      </w:r>
      <w:r w:rsidRPr="00942C15">
        <w:rPr>
          <w:rFonts w:ascii="Simplified Arabic" w:hAnsi="Simplified Arabic" w:cs="Simplified Arabic"/>
          <w:sz w:val="32"/>
          <w:szCs w:val="32"/>
          <w:rtl/>
        </w:rPr>
        <w:t xml:space="preserve"> : أشد أنواع التضخم أثار وأضرارا على الاقتصاد حيث تتوالى الارتفاعات للأسعار دون توقف .وبتالي تفقد النقود قوتها الشرائية وقيمتها توسيط للتبادل وبتالي استغلال النقود في قطاعات غير إنتاجية مبددة للثروة وانخفاض في المدخرات القومية </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4) </w:t>
      </w:r>
      <w:r w:rsidRPr="00942C15">
        <w:rPr>
          <w:rFonts w:ascii="Simplified Arabic" w:hAnsi="Simplified Arabic" w:cs="Simplified Arabic"/>
          <w:b/>
          <w:bCs/>
          <w:sz w:val="32"/>
          <w:szCs w:val="32"/>
          <w:rtl/>
        </w:rPr>
        <w:t>حسب الظواهر الجغرافية والطبيعية</w:t>
      </w:r>
      <w:r w:rsidRPr="00942C15">
        <w:rPr>
          <w:rFonts w:ascii="Simplified Arabic" w:hAnsi="Simplified Arabic" w:cs="Simplified Arabic"/>
          <w:sz w:val="32"/>
          <w:szCs w:val="32"/>
          <w:rtl/>
        </w:rPr>
        <w:t xml:space="preserve"> : تتحدث بعض أنواع التضخم بحدوث ظواهر جغرافية وطبيعية ليس لها صفة الدوام .</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lastRenderedPageBreak/>
        <w:t xml:space="preserve">أ) </w:t>
      </w:r>
      <w:r w:rsidRPr="00942C15">
        <w:rPr>
          <w:rFonts w:ascii="Simplified Arabic" w:hAnsi="Simplified Arabic" w:cs="Simplified Arabic"/>
          <w:b/>
          <w:bCs/>
          <w:sz w:val="32"/>
          <w:szCs w:val="32"/>
          <w:rtl/>
        </w:rPr>
        <w:t>التضخم الطبيعي</w:t>
      </w:r>
      <w:r w:rsidRPr="00942C15">
        <w:rPr>
          <w:rFonts w:ascii="Simplified Arabic" w:hAnsi="Simplified Arabic" w:cs="Simplified Arabic"/>
          <w:sz w:val="32"/>
          <w:szCs w:val="32"/>
          <w:rtl/>
        </w:rPr>
        <w:t xml:space="preserve"> : غير اعتيادي ينشا نتيجة الظروف طبيعية فاصلة نتيجة الزلازل ، فهي حافز لظهور التضخم .</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ب) </w:t>
      </w:r>
      <w:r w:rsidRPr="00942C15">
        <w:rPr>
          <w:rFonts w:ascii="Simplified Arabic" w:hAnsi="Simplified Arabic" w:cs="Simplified Arabic"/>
          <w:b/>
          <w:bCs/>
          <w:sz w:val="32"/>
          <w:szCs w:val="32"/>
          <w:rtl/>
        </w:rPr>
        <w:t>التضخم الحركي :</w:t>
      </w:r>
      <w:r w:rsidRPr="00942C15">
        <w:rPr>
          <w:rFonts w:ascii="Simplified Arabic" w:hAnsi="Simplified Arabic" w:cs="Simplified Arabic"/>
          <w:sz w:val="32"/>
          <w:szCs w:val="32"/>
          <w:rtl/>
        </w:rPr>
        <w:t xml:space="preserve"> هو سمة من سمات النظام الرأسمالي فيعبر عن حركات الظواهر الرأسمالية كالأزمات الاقتصادية المتجددة .</w:t>
      </w:r>
      <w:r w:rsidR="00CE1998" w:rsidRPr="00CE1998">
        <w:rPr>
          <w:rStyle w:val="a5"/>
          <w:rFonts w:ascii="Simplified Arabic" w:hAnsi="Simplified Arabic" w:cs="Simplified Arabic"/>
          <w:sz w:val="32"/>
          <w:szCs w:val="32"/>
          <w:rtl/>
          <w:lang w:bidi="ar-DZ"/>
        </w:rPr>
        <w:t xml:space="preserve"> </w:t>
      </w:r>
      <w:r w:rsidR="00CE1998" w:rsidRPr="00942C15">
        <w:rPr>
          <w:rStyle w:val="a5"/>
          <w:rFonts w:ascii="Simplified Arabic" w:hAnsi="Simplified Arabic" w:cs="Simplified Arabic"/>
          <w:sz w:val="32"/>
          <w:szCs w:val="32"/>
          <w:rtl/>
          <w:lang w:bidi="ar-DZ"/>
        </w:rPr>
        <w:footnoteReference w:customMarkFollows="1" w:id="28"/>
        <w:t>(1)</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أما في الاقتصاد المفتوح للمبادلات فإن المهم مقارنة الارتفاع الداخلي للأسعار وهذا الارتفاع في الاقتصاديات الأجنبية </w:t>
      </w:r>
    </w:p>
    <w:p w:rsidR="00942C15" w:rsidRPr="00942C15" w:rsidRDefault="00942C15" w:rsidP="00072E68">
      <w:pPr>
        <w:numPr>
          <w:ilvl w:val="0"/>
          <w:numId w:val="11"/>
        </w:num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توازن نسب  التضخم معناه منافسة الاقتصاد الوطني في الأسواق العالمية </w:t>
      </w:r>
    </w:p>
    <w:p w:rsidR="00942C15" w:rsidRPr="00942C15" w:rsidRDefault="00942C15" w:rsidP="00072E68">
      <w:pPr>
        <w:numPr>
          <w:ilvl w:val="0"/>
          <w:numId w:val="11"/>
        </w:num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قياس التضخم معقدة , ولكن تستعمل الأرقام القياسية لقياس التضخم  خاصة المتعلقة بالأسعار والرقم القياس للناتج الداخلي الإجمالي.</w:t>
      </w:r>
    </w:p>
    <w:p w:rsidR="00942C15" w:rsidRPr="00942C15" w:rsidRDefault="00942C15" w:rsidP="00072E68">
      <w:pPr>
        <w:spacing w:after="0" w:line="240" w:lineRule="auto"/>
        <w:ind w:firstLine="360"/>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والرقم القياسي للأسعار هو الوسيلة إحصائية يتم إعدادها شهريا وهي تحتوي على بعض النقائص ، فمثلا كيف يمكن الأخر بعين الاعتبار التغيرات الحاصلة في </w:t>
      </w:r>
      <w:proofErr w:type="spellStart"/>
      <w:r w:rsidRPr="00942C15">
        <w:rPr>
          <w:rFonts w:ascii="Simplified Arabic" w:hAnsi="Simplified Arabic" w:cs="Simplified Arabic"/>
          <w:sz w:val="32"/>
          <w:szCs w:val="32"/>
          <w:rtl/>
        </w:rPr>
        <w:t>سلوكات</w:t>
      </w:r>
      <w:proofErr w:type="spellEnd"/>
      <w:r w:rsidRPr="00942C15">
        <w:rPr>
          <w:rFonts w:ascii="Simplified Arabic" w:hAnsi="Simplified Arabic" w:cs="Simplified Arabic"/>
          <w:sz w:val="32"/>
          <w:szCs w:val="32"/>
          <w:rtl/>
        </w:rPr>
        <w:t xml:space="preserve"> الاستهلاكية ؟ وكيف ندمج المنتوجات الجديدة ؟ </w:t>
      </w:r>
    </w:p>
    <w:p w:rsidR="00942C15" w:rsidRPr="00942C15" w:rsidRDefault="00942C15" w:rsidP="00072E68">
      <w:pPr>
        <w:spacing w:after="0" w:line="240" w:lineRule="auto"/>
        <w:ind w:left="360"/>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ومع هذا فإن الرقم القياسي يعتبر مرجع أساسي للتحليل الاقتصادي </w:t>
      </w:r>
    </w:p>
    <w:p w:rsidR="00942C15" w:rsidRPr="00942C15" w:rsidRDefault="00942C15" w:rsidP="00072E68">
      <w:pPr>
        <w:spacing w:after="0" w:line="240" w:lineRule="auto"/>
        <w:jc w:val="lowKashida"/>
        <w:rPr>
          <w:rFonts w:ascii="Simplified Arabic" w:hAnsi="Simplified Arabic" w:cs="Simplified Arabic"/>
          <w:sz w:val="32"/>
          <w:szCs w:val="32"/>
          <w:vertAlign w:val="subscript"/>
          <w:lang w:val="fr-FR"/>
        </w:rPr>
      </w:pPr>
      <w:r w:rsidRPr="00942C15">
        <w:rPr>
          <w:rFonts w:ascii="Simplified Arabic" w:hAnsi="Simplified Arabic" w:cs="Simplified Arabic"/>
          <w:sz w:val="32"/>
          <w:szCs w:val="32"/>
          <w:rtl/>
        </w:rPr>
        <w:t xml:space="preserve">ـ نسبة التضخم تمثل نسبة التغير الأسعار الاستهلاك بين فترتين على سبيل المثال إذا كان </w:t>
      </w:r>
      <w:r w:rsidRPr="00942C15">
        <w:rPr>
          <w:rFonts w:ascii="Simplified Arabic" w:hAnsi="Simplified Arabic" w:cs="Simplified Arabic"/>
          <w:sz w:val="32"/>
          <w:szCs w:val="32"/>
          <w:rtl/>
        </w:rPr>
        <w:br/>
        <w:t>الرقم القياسي للسنة الأول  145 =</w:t>
      </w:r>
      <w:r w:rsidRPr="00942C15">
        <w:rPr>
          <w:rFonts w:ascii="Simplified Arabic" w:hAnsi="Simplified Arabic" w:cs="Simplified Arabic"/>
          <w:sz w:val="32"/>
          <w:szCs w:val="32"/>
          <w:lang w:val="fr-FR"/>
        </w:rPr>
        <w:t>I</w:t>
      </w:r>
      <w:r w:rsidRPr="00942C15">
        <w:rPr>
          <w:rFonts w:ascii="Simplified Arabic" w:hAnsi="Simplified Arabic" w:cs="Simplified Arabic"/>
          <w:sz w:val="32"/>
          <w:szCs w:val="32"/>
          <w:vertAlign w:val="subscript"/>
          <w:lang w:val="fr-FR"/>
        </w:rPr>
        <w:t>1</w:t>
      </w:r>
      <w:r w:rsidRPr="00942C15">
        <w:rPr>
          <w:rFonts w:ascii="Simplified Arabic" w:hAnsi="Simplified Arabic" w:cs="Simplified Arabic"/>
          <w:sz w:val="32"/>
          <w:szCs w:val="32"/>
          <w:rtl/>
        </w:rPr>
        <w:t xml:space="preserve">  والسنة الثانية 150=</w:t>
      </w:r>
      <w:r w:rsidRPr="00942C15">
        <w:rPr>
          <w:rFonts w:ascii="Simplified Arabic" w:hAnsi="Simplified Arabic" w:cs="Simplified Arabic"/>
          <w:sz w:val="32"/>
          <w:szCs w:val="32"/>
          <w:lang w:val="fr-FR"/>
        </w:rPr>
        <w:t>I</w:t>
      </w:r>
      <w:r w:rsidRPr="00942C15">
        <w:rPr>
          <w:rFonts w:ascii="Simplified Arabic" w:hAnsi="Simplified Arabic" w:cs="Simplified Arabic"/>
          <w:sz w:val="32"/>
          <w:szCs w:val="32"/>
          <w:vertAlign w:val="subscript"/>
          <w:lang w:val="fr-FR"/>
        </w:rPr>
        <w:t>2</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    فإن نسبة التضخم للسنة الثانية هي:</w:t>
      </w:r>
    </w:p>
    <w:p w:rsidR="00942C15" w:rsidRPr="00942C15" w:rsidRDefault="00942C15" w:rsidP="00072E68">
      <w:pPr>
        <w:spacing w:after="0" w:line="240" w:lineRule="auto"/>
        <w:ind w:left="360"/>
        <w:jc w:val="lowKashida"/>
        <w:rPr>
          <w:rFonts w:ascii="Simplified Arabic" w:hAnsi="Simplified Arabic" w:cs="Simplified Arabic"/>
          <w:sz w:val="32"/>
          <w:szCs w:val="32"/>
          <w:rtl/>
        </w:rPr>
      </w:pPr>
    </w:p>
    <w:p w:rsidR="00942C15" w:rsidRPr="00942C15" w:rsidRDefault="00942C15" w:rsidP="00072E68">
      <w:pPr>
        <w:bidi w:val="0"/>
        <w:spacing w:after="0" w:line="240" w:lineRule="auto"/>
        <w:ind w:left="360"/>
        <w:jc w:val="lowKashida"/>
        <w:rPr>
          <w:rFonts w:ascii="Simplified Arabic" w:hAnsi="Simplified Arabic" w:cs="Simplified Arabic"/>
          <w:sz w:val="32"/>
          <w:szCs w:val="32"/>
        </w:rPr>
      </w:pPr>
      <w:r w:rsidRPr="00942C15">
        <w:rPr>
          <w:rFonts w:ascii="Simplified Arabic" w:hAnsi="Simplified Arabic" w:cs="Simplified Arabic"/>
          <w:noProof/>
          <w:sz w:val="32"/>
          <w:szCs w:val="32"/>
          <w:u w:val="single"/>
        </w:rPr>
        <mc:AlternateContent>
          <mc:Choice Requires="wps">
            <w:drawing>
              <wp:anchor distT="0" distB="0" distL="114300" distR="114300" simplePos="0" relativeHeight="251660288" behindDoc="0" locked="0" layoutInCell="1" allowOverlap="1" wp14:anchorId="2B25F0C8" wp14:editId="6992FB9A">
                <wp:simplePos x="0" y="0"/>
                <wp:positionH relativeFrom="column">
                  <wp:posOffset>1107440</wp:posOffset>
                </wp:positionH>
                <wp:positionV relativeFrom="paragraph">
                  <wp:posOffset>188595</wp:posOffset>
                </wp:positionV>
                <wp:extent cx="207645" cy="0"/>
                <wp:effectExtent l="8255" t="60960" r="22225" b="53340"/>
                <wp:wrapNone/>
                <wp:docPr id="4" name="رابط مستقي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pt,14.85pt" to="103.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">
                <v:stroke endarrow="block"/>
              </v:line>
            </w:pict>
          </mc:Fallback>
        </mc:AlternateContent>
      </w:r>
      <w:r w:rsidRPr="00942C15">
        <w:rPr>
          <w:rFonts w:ascii="Simplified Arabic" w:hAnsi="Simplified Arabic" w:cs="Simplified Arabic"/>
          <w:noProof/>
          <w:sz w:val="32"/>
          <w:szCs w:val="32"/>
          <w:u w:val="single"/>
        </w:rPr>
        <mc:AlternateContent>
          <mc:Choice Requires="wps">
            <w:drawing>
              <wp:anchor distT="0" distB="0" distL="114300" distR="114300" simplePos="0" relativeHeight="251659264" behindDoc="0" locked="0" layoutInCell="1" allowOverlap="1" wp14:anchorId="46CB1FB5" wp14:editId="798C37A5">
                <wp:simplePos x="0" y="0"/>
                <wp:positionH relativeFrom="column">
                  <wp:posOffset>1107440</wp:posOffset>
                </wp:positionH>
                <wp:positionV relativeFrom="paragraph">
                  <wp:posOffset>163195</wp:posOffset>
                </wp:positionV>
                <wp:extent cx="207645" cy="0"/>
                <wp:effectExtent l="8255" t="54610" r="22225" b="59690"/>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pt,12.85pt" to="103.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">
                <v:stroke endarrow="block"/>
              </v:line>
            </w:pict>
          </mc:Fallback>
        </mc:AlternateContent>
      </w:r>
      <w:r w:rsidRPr="00942C15">
        <w:rPr>
          <w:rFonts w:ascii="Simplified Arabic" w:hAnsi="Simplified Arabic" w:cs="Simplified Arabic"/>
          <w:sz w:val="32"/>
          <w:szCs w:val="32"/>
          <w:u w:val="single"/>
        </w:rPr>
        <w:t>I</w:t>
      </w:r>
      <w:r w:rsidRPr="00942C15">
        <w:rPr>
          <w:rFonts w:ascii="Simplified Arabic" w:hAnsi="Simplified Arabic" w:cs="Simplified Arabic"/>
          <w:sz w:val="32"/>
          <w:szCs w:val="32"/>
          <w:u w:val="single"/>
          <w:vertAlign w:val="subscript"/>
        </w:rPr>
        <w:t>2</w:t>
      </w:r>
      <w:r w:rsidRPr="00942C15">
        <w:rPr>
          <w:rFonts w:ascii="Simplified Arabic" w:hAnsi="Simplified Arabic" w:cs="Simplified Arabic"/>
          <w:sz w:val="32"/>
          <w:szCs w:val="32"/>
          <w:u w:val="single"/>
        </w:rPr>
        <w:t>-I</w:t>
      </w:r>
      <w:r w:rsidRPr="00942C15">
        <w:rPr>
          <w:rFonts w:ascii="Simplified Arabic" w:hAnsi="Simplified Arabic" w:cs="Simplified Arabic"/>
          <w:sz w:val="32"/>
          <w:szCs w:val="32"/>
          <w:u w:val="single"/>
          <w:vertAlign w:val="subscript"/>
        </w:rPr>
        <w:t>1</w:t>
      </w:r>
      <w:r w:rsidRPr="00942C15">
        <w:rPr>
          <w:rFonts w:ascii="Simplified Arabic" w:hAnsi="Simplified Arabic" w:cs="Simplified Arabic"/>
          <w:sz w:val="32"/>
          <w:szCs w:val="32"/>
        </w:rPr>
        <w:t xml:space="preserve"> 100        </w:t>
      </w:r>
      <w:r w:rsidRPr="00942C15">
        <w:rPr>
          <w:rFonts w:ascii="Simplified Arabic" w:hAnsi="Simplified Arabic" w:cs="Simplified Arabic"/>
          <w:sz w:val="32"/>
          <w:szCs w:val="32"/>
          <w:u w:val="single"/>
        </w:rPr>
        <w:t>150-145</w:t>
      </w:r>
      <w:r w:rsidRPr="00942C15">
        <w:rPr>
          <w:rFonts w:ascii="Simplified Arabic" w:hAnsi="Simplified Arabic" w:cs="Simplified Arabic"/>
          <w:sz w:val="32"/>
          <w:szCs w:val="32"/>
        </w:rPr>
        <w:t xml:space="preserve">   100 = 3.45</w:t>
      </w:r>
    </w:p>
    <w:p w:rsidR="00942C15" w:rsidRPr="00942C15" w:rsidRDefault="00942C15" w:rsidP="00072E68">
      <w:pPr>
        <w:bidi w:val="0"/>
        <w:spacing w:after="0" w:line="240" w:lineRule="auto"/>
        <w:ind w:left="360"/>
        <w:jc w:val="lowKashida"/>
        <w:rPr>
          <w:rFonts w:ascii="Simplified Arabic" w:hAnsi="Simplified Arabic" w:cs="Simplified Arabic"/>
          <w:sz w:val="32"/>
          <w:szCs w:val="32"/>
          <w:vertAlign w:val="subscript"/>
        </w:rPr>
      </w:pPr>
      <w:r w:rsidRPr="00942C15">
        <w:rPr>
          <w:rFonts w:ascii="Simplified Arabic" w:hAnsi="Simplified Arabic" w:cs="Simplified Arabic"/>
          <w:sz w:val="32"/>
          <w:szCs w:val="32"/>
        </w:rPr>
        <w:t xml:space="preserve"> I</w:t>
      </w:r>
      <w:r w:rsidRPr="00942C15">
        <w:rPr>
          <w:rFonts w:ascii="Simplified Arabic" w:hAnsi="Simplified Arabic" w:cs="Simplified Arabic"/>
          <w:sz w:val="32"/>
          <w:szCs w:val="32"/>
          <w:vertAlign w:val="subscript"/>
        </w:rPr>
        <w:t xml:space="preserve">1                               </w:t>
      </w:r>
      <w:r w:rsidRPr="00942C15">
        <w:rPr>
          <w:rFonts w:ascii="Simplified Arabic" w:hAnsi="Simplified Arabic" w:cs="Simplified Arabic"/>
          <w:sz w:val="32"/>
          <w:szCs w:val="32"/>
        </w:rPr>
        <w:t xml:space="preserve"> 145</w:t>
      </w:r>
    </w:p>
    <w:p w:rsidR="00942C15" w:rsidRPr="00942C15" w:rsidRDefault="00942C15" w:rsidP="00072E68">
      <w:pPr>
        <w:spacing w:after="0" w:line="240" w:lineRule="auto"/>
        <w:ind w:left="360"/>
        <w:jc w:val="lowKashida"/>
        <w:rPr>
          <w:rFonts w:ascii="Simplified Arabic" w:hAnsi="Simplified Arabic" w:cs="Simplified Arabic"/>
          <w:sz w:val="32"/>
          <w:szCs w:val="32"/>
          <w:rtl/>
        </w:rPr>
      </w:pPr>
    </w:p>
    <w:p w:rsidR="00942C15" w:rsidRPr="00942C15" w:rsidRDefault="00942C15" w:rsidP="00072E68">
      <w:pPr>
        <w:spacing w:after="0" w:line="240" w:lineRule="auto"/>
        <w:ind w:left="360"/>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ـ ويمكن حساب نسبة التضخم بطريقتين: </w:t>
      </w:r>
    </w:p>
    <w:p w:rsidR="00942C15" w:rsidRPr="00942C15" w:rsidRDefault="00942C15" w:rsidP="00072E68">
      <w:pPr>
        <w:spacing w:after="0" w:line="240" w:lineRule="auto"/>
        <w:ind w:left="360"/>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أ)- </w:t>
      </w:r>
      <w:r w:rsidRPr="00942C15">
        <w:rPr>
          <w:rFonts w:ascii="Simplified Arabic" w:hAnsi="Simplified Arabic" w:cs="Simplified Arabic"/>
          <w:b/>
          <w:bCs/>
          <w:sz w:val="32"/>
          <w:szCs w:val="32"/>
          <w:rtl/>
        </w:rPr>
        <w:t>حساب نسبة التضخم بالانزلاق</w:t>
      </w:r>
      <w:r w:rsidRPr="00942C15">
        <w:rPr>
          <w:rFonts w:ascii="Simplified Arabic" w:hAnsi="Simplified Arabic" w:cs="Simplified Arabic"/>
          <w:sz w:val="32"/>
          <w:szCs w:val="32"/>
          <w:rtl/>
        </w:rPr>
        <w:t xml:space="preserve"> :أي مقارنة الرقم القياسي للأسعار بالنسبة لفترتين </w:t>
      </w:r>
    </w:p>
    <w:p w:rsidR="00942C15" w:rsidRPr="00942C15" w:rsidRDefault="00942C15" w:rsidP="00072E68">
      <w:pPr>
        <w:spacing w:after="0" w:line="240" w:lineRule="auto"/>
        <w:ind w:left="360"/>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ب)- </w:t>
      </w:r>
      <w:r w:rsidRPr="00942C15">
        <w:rPr>
          <w:rFonts w:ascii="Simplified Arabic" w:hAnsi="Simplified Arabic" w:cs="Simplified Arabic"/>
          <w:b/>
          <w:bCs/>
          <w:sz w:val="32"/>
          <w:szCs w:val="32"/>
          <w:rtl/>
        </w:rPr>
        <w:t>حساب نسبة التضخم بالمتوسط الحسابي</w:t>
      </w:r>
      <w:r w:rsidRPr="00942C15">
        <w:rPr>
          <w:rFonts w:ascii="Simplified Arabic" w:hAnsi="Simplified Arabic" w:cs="Simplified Arabic"/>
          <w:sz w:val="32"/>
          <w:szCs w:val="32"/>
          <w:rtl/>
        </w:rPr>
        <w:t xml:space="preserve"> :أي مقرنة الوسط الحسابي السنوي للرقم القياسي  .</w:t>
      </w:r>
    </w:p>
    <w:p w:rsidR="00942C15" w:rsidRPr="00942C15" w:rsidRDefault="00942C15" w:rsidP="00072E68">
      <w:pPr>
        <w:spacing w:after="0" w:line="240" w:lineRule="auto"/>
        <w:ind w:left="360"/>
        <w:jc w:val="lowKashida"/>
        <w:rPr>
          <w:rFonts w:ascii="Simplified Arabic" w:hAnsi="Simplified Arabic" w:cs="Simplified Arabic"/>
          <w:b/>
          <w:bCs/>
          <w:sz w:val="32"/>
          <w:szCs w:val="32"/>
          <w:rtl/>
        </w:rPr>
      </w:pPr>
      <w:r w:rsidRPr="00942C15">
        <w:rPr>
          <w:rFonts w:ascii="Simplified Arabic" w:hAnsi="Simplified Arabic" w:cs="Simplified Arabic"/>
          <w:b/>
          <w:bCs/>
          <w:sz w:val="32"/>
          <w:szCs w:val="32"/>
          <w:rtl/>
        </w:rPr>
        <w:t>علاقة  الطلب الكلي الفعلي بالتضخم :</w:t>
      </w:r>
    </w:p>
    <w:p w:rsidR="00942C15" w:rsidRPr="00942C15" w:rsidRDefault="00942C15" w:rsidP="00072E68">
      <w:pPr>
        <w:spacing w:after="0" w:line="240" w:lineRule="auto"/>
        <w:ind w:left="360" w:firstLine="360"/>
        <w:jc w:val="lowKashida"/>
        <w:rPr>
          <w:rFonts w:ascii="Simplified Arabic" w:hAnsi="Simplified Arabic" w:cs="Simplified Arabic"/>
          <w:sz w:val="32"/>
          <w:szCs w:val="32"/>
          <w:rtl/>
        </w:rPr>
      </w:pPr>
      <w:r w:rsidRPr="00942C15">
        <w:rPr>
          <w:rFonts w:ascii="Simplified Arabic" w:hAnsi="Simplified Arabic" w:cs="Simplified Arabic"/>
          <w:sz w:val="32"/>
          <w:szCs w:val="32"/>
          <w:rtl/>
        </w:rPr>
        <w:lastRenderedPageBreak/>
        <w:t xml:space="preserve">بمقتضى التحليل </w:t>
      </w:r>
      <w:proofErr w:type="spellStart"/>
      <w:r w:rsidRPr="00942C15">
        <w:rPr>
          <w:rFonts w:ascii="Simplified Arabic" w:hAnsi="Simplified Arabic" w:cs="Simplified Arabic"/>
          <w:sz w:val="32"/>
          <w:szCs w:val="32"/>
          <w:rtl/>
        </w:rPr>
        <w:t>اليسترب</w:t>
      </w:r>
      <w:proofErr w:type="spellEnd"/>
      <w:r w:rsidRPr="00942C15">
        <w:rPr>
          <w:rFonts w:ascii="Simplified Arabic" w:hAnsi="Simplified Arabic" w:cs="Simplified Arabic"/>
          <w:sz w:val="32"/>
          <w:szCs w:val="32"/>
          <w:rtl/>
        </w:rPr>
        <w:t xml:space="preserve"> فإن الطلب الكلي الفعلي يعتبر عاملا رئيسيا وفعالا في تحديد مستويات التوظيف الدخل الإنتاج يفترض الاقتصادي كبيرا أن مستويات الطلب الكلي الفعلي أنما يتحد عند مستوى يقل عن مستوى الاستخدام الكامل وحسبه </w:t>
      </w:r>
      <w:proofErr w:type="spellStart"/>
      <w:r w:rsidRPr="00942C15">
        <w:rPr>
          <w:rFonts w:ascii="Simplified Arabic" w:hAnsi="Simplified Arabic" w:cs="Simplified Arabic"/>
          <w:sz w:val="32"/>
          <w:szCs w:val="32"/>
          <w:rtl/>
        </w:rPr>
        <w:t>إيضافا</w:t>
      </w:r>
      <w:proofErr w:type="spellEnd"/>
      <w:r w:rsidRPr="00942C15">
        <w:rPr>
          <w:rFonts w:ascii="Simplified Arabic" w:hAnsi="Simplified Arabic" w:cs="Simplified Arabic"/>
          <w:sz w:val="32"/>
          <w:szCs w:val="32"/>
          <w:rtl/>
        </w:rPr>
        <w:t xml:space="preserve"> لتضخم هو الفجوة الموجودة بين الطلب الكلي الفعلي وبين الحجم الكلي من السلع والمنتجات المعروضة عند مستوى من الاستخدام الكامل بحيث تتمثل تلك الفجوة بارتفاع في مستويات الأسعار السائدة. </w:t>
      </w:r>
    </w:p>
    <w:p w:rsidR="00942C15" w:rsidRPr="00942C15" w:rsidRDefault="00942C15" w:rsidP="00072E68">
      <w:pPr>
        <w:spacing w:after="0" w:line="240" w:lineRule="auto"/>
        <w:ind w:firstLine="360"/>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ويمكن إرجاع الأسباب الدافعة للطلب الكلي للزيادة إلى الأسباب الدافعة للاتفاق الكلي للزيادة إلى أنها كل العوامل الدافعة للإنتاج الكلي والدخل القومي نحو الزيادة والارتفاع وأهم هذه الأسباب </w:t>
      </w:r>
    </w:p>
    <w:p w:rsidR="00942C15" w:rsidRPr="00942C15" w:rsidRDefault="00942C15" w:rsidP="00072E68">
      <w:pPr>
        <w:numPr>
          <w:ilvl w:val="0"/>
          <w:numId w:val="12"/>
        </w:num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b/>
          <w:bCs/>
          <w:sz w:val="32"/>
          <w:szCs w:val="32"/>
          <w:rtl/>
        </w:rPr>
        <w:t>زيادة الاتفاق الاستهلاكي والاستثماري</w:t>
      </w:r>
      <w:r w:rsidRPr="00942C15">
        <w:rPr>
          <w:rFonts w:ascii="Simplified Arabic" w:hAnsi="Simplified Arabic" w:cs="Simplified Arabic"/>
          <w:sz w:val="32"/>
          <w:szCs w:val="32"/>
          <w:rtl/>
        </w:rPr>
        <w:t xml:space="preserve"> :إذا ما ارتفاع حجم الاتفاق العام ارتفاع يفوق </w:t>
      </w:r>
      <w:proofErr w:type="spellStart"/>
      <w:r w:rsidRPr="00942C15">
        <w:rPr>
          <w:rFonts w:ascii="Simplified Arabic" w:hAnsi="Simplified Arabic" w:cs="Simplified Arabic"/>
          <w:sz w:val="32"/>
          <w:szCs w:val="32"/>
          <w:rtl/>
        </w:rPr>
        <w:t>إرتفاع</w:t>
      </w:r>
      <w:proofErr w:type="spellEnd"/>
      <w:r w:rsidRPr="00942C15">
        <w:rPr>
          <w:rFonts w:ascii="Simplified Arabic" w:hAnsi="Simplified Arabic" w:cs="Simplified Arabic"/>
          <w:sz w:val="32"/>
          <w:szCs w:val="32"/>
          <w:rtl/>
        </w:rPr>
        <w:t xml:space="preserve"> المنتجات والثروات الكلية الموجودة في المجتمع مع فرض الوصول إلى حالة التشغيل الاشل فإنه سيؤدي لا محالة إلى التضخم .</w:t>
      </w:r>
    </w:p>
    <w:p w:rsidR="00942C15" w:rsidRPr="00942C15" w:rsidRDefault="00942C15" w:rsidP="00072E68">
      <w:pPr>
        <w:numPr>
          <w:ilvl w:val="0"/>
          <w:numId w:val="12"/>
        </w:numPr>
        <w:spacing w:after="0" w:line="240" w:lineRule="auto"/>
        <w:jc w:val="lowKashida"/>
        <w:rPr>
          <w:rFonts w:ascii="Simplified Arabic" w:hAnsi="Simplified Arabic" w:cs="Simplified Arabic"/>
          <w:sz w:val="32"/>
          <w:szCs w:val="32"/>
        </w:rPr>
      </w:pPr>
      <w:r w:rsidRPr="00942C15">
        <w:rPr>
          <w:rFonts w:ascii="Simplified Arabic" w:hAnsi="Simplified Arabic" w:cs="Simplified Arabic"/>
          <w:b/>
          <w:bCs/>
          <w:sz w:val="32"/>
          <w:szCs w:val="32"/>
          <w:rtl/>
        </w:rPr>
        <w:t xml:space="preserve"> التوسع في فتح </w:t>
      </w:r>
      <w:proofErr w:type="spellStart"/>
      <w:r w:rsidRPr="00942C15">
        <w:rPr>
          <w:rFonts w:ascii="Simplified Arabic" w:hAnsi="Simplified Arabic" w:cs="Simplified Arabic"/>
          <w:b/>
          <w:bCs/>
          <w:sz w:val="32"/>
          <w:szCs w:val="32"/>
          <w:rtl/>
        </w:rPr>
        <w:t>الإعتمادات</w:t>
      </w:r>
      <w:proofErr w:type="spellEnd"/>
      <w:r w:rsidRPr="00942C15">
        <w:rPr>
          <w:rFonts w:ascii="Simplified Arabic" w:hAnsi="Simplified Arabic" w:cs="Simplified Arabic"/>
          <w:b/>
          <w:bCs/>
          <w:sz w:val="32"/>
          <w:szCs w:val="32"/>
          <w:rtl/>
        </w:rPr>
        <w:t xml:space="preserve"> من قبل المصاريف </w:t>
      </w:r>
      <w:r w:rsidRPr="00942C15">
        <w:rPr>
          <w:rFonts w:ascii="Simplified Arabic" w:hAnsi="Simplified Arabic" w:cs="Simplified Arabic"/>
          <w:sz w:val="32"/>
          <w:szCs w:val="32"/>
          <w:rtl/>
        </w:rPr>
        <w:t xml:space="preserve">: قد ترغب الدولة في تنشيط الأعمال العامة وزيادة الإنتاج فتشجع المصاريف على فتح العمليات الائتمان بوسائلها المعروفة وتخفيض سعر الفائدة ..., فتحاول </w:t>
      </w:r>
      <w:proofErr w:type="spellStart"/>
      <w:r w:rsidRPr="00942C15">
        <w:rPr>
          <w:rFonts w:ascii="Simplified Arabic" w:hAnsi="Simplified Arabic" w:cs="Simplified Arabic"/>
          <w:sz w:val="32"/>
          <w:szCs w:val="32"/>
          <w:rtl/>
        </w:rPr>
        <w:t>إستمالة</w:t>
      </w:r>
      <w:proofErr w:type="spellEnd"/>
      <w:r w:rsidRPr="00942C15">
        <w:rPr>
          <w:rFonts w:ascii="Simplified Arabic" w:hAnsi="Simplified Arabic" w:cs="Simplified Arabic"/>
          <w:sz w:val="32"/>
          <w:szCs w:val="32"/>
          <w:rtl/>
        </w:rPr>
        <w:t xml:space="preserve"> المنتجين. </w:t>
      </w:r>
    </w:p>
    <w:p w:rsidR="00942C15" w:rsidRPr="00942C15" w:rsidRDefault="00942C15" w:rsidP="00072E68">
      <w:pPr>
        <w:spacing w:after="0" w:line="240" w:lineRule="auto"/>
        <w:ind w:left="360" w:firstLine="15"/>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وأصحاب الأعمال لتنفيذ ما تصبو إليه فيزيد استثمارهم ويصبح هذا الاستثمار زائد من حيث طلبة على المنتجات الحقيقية الموجودة في المجتمع وهذا بدوره يؤدي إلى ارتفاع الأسعار منبأ عن ظاهرة تضخمية حلت بالمجتمع </w:t>
      </w:r>
    </w:p>
    <w:p w:rsidR="00942C15" w:rsidRPr="00942C15" w:rsidRDefault="00942C15" w:rsidP="00072E68">
      <w:pPr>
        <w:numPr>
          <w:ilvl w:val="0"/>
          <w:numId w:val="12"/>
        </w:numPr>
        <w:spacing w:after="0" w:line="240" w:lineRule="auto"/>
        <w:jc w:val="lowKashida"/>
        <w:rPr>
          <w:rFonts w:ascii="Simplified Arabic" w:hAnsi="Simplified Arabic" w:cs="Simplified Arabic"/>
          <w:b/>
          <w:bCs/>
          <w:sz w:val="32"/>
          <w:szCs w:val="32"/>
          <w:rtl/>
        </w:rPr>
      </w:pPr>
      <w:r w:rsidRPr="00942C15">
        <w:rPr>
          <w:rFonts w:ascii="Simplified Arabic" w:hAnsi="Simplified Arabic" w:cs="Simplified Arabic"/>
          <w:b/>
          <w:bCs/>
          <w:sz w:val="32"/>
          <w:szCs w:val="32"/>
          <w:rtl/>
        </w:rPr>
        <w:t>التوقعات النفسية :</w:t>
      </w:r>
    </w:p>
    <w:p w:rsidR="00942C15" w:rsidRPr="00942C15" w:rsidRDefault="00942C15" w:rsidP="00072E68">
      <w:pPr>
        <w:spacing w:after="0" w:line="240" w:lineRule="auto"/>
        <w:ind w:firstLine="375"/>
        <w:jc w:val="lowKashida"/>
        <w:rPr>
          <w:rFonts w:ascii="Simplified Arabic" w:hAnsi="Simplified Arabic" w:cs="Simplified Arabic"/>
          <w:b/>
          <w:bCs/>
          <w:sz w:val="32"/>
          <w:szCs w:val="32"/>
          <w:rtl/>
        </w:rPr>
      </w:pPr>
      <w:r w:rsidRPr="00942C15">
        <w:rPr>
          <w:rFonts w:ascii="Simplified Arabic" w:hAnsi="Simplified Arabic" w:cs="Simplified Arabic"/>
          <w:sz w:val="32"/>
          <w:szCs w:val="32"/>
          <w:rtl/>
        </w:rPr>
        <w:t xml:space="preserve">قد يرجع الارتفاع في الطلب الكلي إلى عوام نفسية </w:t>
      </w:r>
      <w:proofErr w:type="spellStart"/>
      <w:r w:rsidRPr="00942C15">
        <w:rPr>
          <w:rFonts w:ascii="Simplified Arabic" w:hAnsi="Simplified Arabic" w:cs="Simplified Arabic"/>
          <w:sz w:val="32"/>
          <w:szCs w:val="32"/>
          <w:rtl/>
        </w:rPr>
        <w:t>تقدوية</w:t>
      </w:r>
      <w:proofErr w:type="spellEnd"/>
      <w:r w:rsidRPr="00942C15">
        <w:rPr>
          <w:rFonts w:ascii="Simplified Arabic" w:hAnsi="Simplified Arabic" w:cs="Simplified Arabic"/>
          <w:sz w:val="32"/>
          <w:szCs w:val="32"/>
          <w:rtl/>
        </w:rPr>
        <w:t xml:space="preserve">  أكثر من عوامل تقديرية أكثر عوامل اقتصادية </w:t>
      </w:r>
      <w:r w:rsidRPr="00942C15">
        <w:rPr>
          <w:rStyle w:val="a5"/>
          <w:rFonts w:ascii="Simplified Arabic" w:hAnsi="Simplified Arabic" w:cs="Simplified Arabic"/>
          <w:sz w:val="32"/>
          <w:szCs w:val="32"/>
          <w:rtl/>
        </w:rPr>
        <w:footnoteReference w:id="29"/>
      </w:r>
      <w:r w:rsidRPr="00942C15">
        <w:rPr>
          <w:rFonts w:ascii="Simplified Arabic" w:hAnsi="Simplified Arabic" w:cs="Simplified Arabic"/>
          <w:sz w:val="32"/>
          <w:szCs w:val="32"/>
          <w:rtl/>
        </w:rPr>
        <w:t xml:space="preserve">  </w:t>
      </w:r>
      <w:r w:rsidRPr="00942C15">
        <w:rPr>
          <w:rFonts w:ascii="Simplified Arabic" w:hAnsi="Simplified Arabic" w:cs="Simplified Arabic"/>
          <w:b/>
          <w:bCs/>
          <w:sz w:val="32"/>
          <w:szCs w:val="32"/>
          <w:rtl/>
        </w:rPr>
        <w:t>ثانيا :</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b/>
          <w:bCs/>
          <w:sz w:val="32"/>
          <w:szCs w:val="32"/>
          <w:u w:val="single"/>
          <w:rtl/>
        </w:rPr>
        <w:t xml:space="preserve">العوامل الدافعة للعرض الكلي نحو </w:t>
      </w:r>
      <w:proofErr w:type="spellStart"/>
      <w:r w:rsidRPr="00942C15">
        <w:rPr>
          <w:rFonts w:ascii="Simplified Arabic" w:hAnsi="Simplified Arabic" w:cs="Simplified Arabic"/>
          <w:b/>
          <w:bCs/>
          <w:sz w:val="32"/>
          <w:szCs w:val="32"/>
          <w:u w:val="single"/>
          <w:rtl/>
        </w:rPr>
        <w:t>التضخم</w:t>
      </w:r>
      <w:r w:rsidRPr="00942C15">
        <w:rPr>
          <w:rFonts w:ascii="Simplified Arabic" w:hAnsi="Simplified Arabic" w:cs="Simplified Arabic"/>
          <w:b/>
          <w:bCs/>
          <w:sz w:val="32"/>
          <w:szCs w:val="32"/>
          <w:rtl/>
        </w:rPr>
        <w:t>:</w:t>
      </w:r>
      <w:r w:rsidRPr="00942C15">
        <w:rPr>
          <w:rFonts w:ascii="Simplified Arabic" w:hAnsi="Simplified Arabic" w:cs="Simplified Arabic"/>
          <w:sz w:val="32"/>
          <w:szCs w:val="32"/>
          <w:rtl/>
        </w:rPr>
        <w:t>بالإضافة</w:t>
      </w:r>
      <w:proofErr w:type="spellEnd"/>
      <w:r w:rsidRPr="00942C15">
        <w:rPr>
          <w:rFonts w:ascii="Simplified Arabic" w:hAnsi="Simplified Arabic" w:cs="Simplified Arabic"/>
          <w:sz w:val="32"/>
          <w:szCs w:val="32"/>
          <w:rtl/>
        </w:rPr>
        <w:t xml:space="preserve"> إلى أن التضخم يكون سببه هو ارتفاع الطلب الكلي عن الاستخدام الأمثل قد يكون أيضا سببه انخفاض العرض عن مستوى الاستخدام الأمثل وقد يعود عدم مرونة الجهاز الإنتاجي في كفاية الطلب الكلي الفعلي لأمور كثيرة منها :</w:t>
      </w:r>
    </w:p>
    <w:p w:rsidR="00942C15" w:rsidRPr="00942C15" w:rsidRDefault="00942C15" w:rsidP="00072E68">
      <w:pPr>
        <w:spacing w:after="0" w:line="240" w:lineRule="auto"/>
        <w:jc w:val="lowKashida"/>
        <w:rPr>
          <w:rFonts w:ascii="Simplified Arabic" w:hAnsi="Simplified Arabic" w:cs="Simplified Arabic"/>
          <w:sz w:val="32"/>
          <w:szCs w:val="32"/>
        </w:rPr>
      </w:pPr>
      <w:r w:rsidRPr="00942C15">
        <w:rPr>
          <w:rFonts w:ascii="Simplified Arabic" w:hAnsi="Simplified Arabic" w:cs="Simplified Arabic"/>
          <w:b/>
          <w:bCs/>
          <w:sz w:val="32"/>
          <w:szCs w:val="32"/>
          <w:rtl/>
        </w:rPr>
        <w:t>1)تحقيق مستوى الاستخدام الكامل:</w:t>
      </w:r>
      <w:r w:rsidRPr="00942C15">
        <w:rPr>
          <w:rFonts w:ascii="Simplified Arabic" w:hAnsi="Simplified Arabic" w:cs="Simplified Arabic"/>
          <w:sz w:val="32"/>
          <w:szCs w:val="32"/>
          <w:rtl/>
        </w:rPr>
        <w:t xml:space="preserve"> فقد يصل الاقتصاد القومي لمرحلة من الاستخدام والتشغيل الشاملة لجميع العناصر الإنتاجي  عاجزا , في مستوى دون المستوى المتوقع لذلك الطلب الكلي الفعلي المرتفع .</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b/>
          <w:bCs/>
          <w:sz w:val="32"/>
          <w:szCs w:val="32"/>
          <w:rtl/>
        </w:rPr>
        <w:lastRenderedPageBreak/>
        <w:t xml:space="preserve">2)عدم كفاية الجهاز </w:t>
      </w:r>
      <w:proofErr w:type="spellStart"/>
      <w:r w:rsidRPr="00942C15">
        <w:rPr>
          <w:rFonts w:ascii="Simplified Arabic" w:hAnsi="Simplified Arabic" w:cs="Simplified Arabic"/>
          <w:b/>
          <w:bCs/>
          <w:sz w:val="32"/>
          <w:szCs w:val="32"/>
          <w:rtl/>
        </w:rPr>
        <w:t>الإنتاجي:</w:t>
      </w:r>
      <w:r w:rsidRPr="00942C15">
        <w:rPr>
          <w:rFonts w:ascii="Simplified Arabic" w:hAnsi="Simplified Arabic" w:cs="Simplified Arabic"/>
          <w:sz w:val="32"/>
          <w:szCs w:val="32"/>
          <w:rtl/>
        </w:rPr>
        <w:t>فقد</w:t>
      </w:r>
      <w:proofErr w:type="spellEnd"/>
      <w:r w:rsidRPr="00942C15">
        <w:rPr>
          <w:rFonts w:ascii="Simplified Arabic" w:hAnsi="Simplified Arabic" w:cs="Simplified Arabic"/>
          <w:sz w:val="32"/>
          <w:szCs w:val="32"/>
          <w:rtl/>
        </w:rPr>
        <w:t xml:space="preserve"> يتصف</w:t>
      </w:r>
      <w:r w:rsidRPr="00942C15">
        <w:rPr>
          <w:rFonts w:ascii="Simplified Arabic" w:hAnsi="Simplified Arabic" w:cs="Simplified Arabic"/>
          <w:b/>
          <w:bCs/>
          <w:sz w:val="32"/>
          <w:szCs w:val="32"/>
          <w:rtl/>
        </w:rPr>
        <w:t xml:space="preserve"> </w:t>
      </w:r>
      <w:r w:rsidRPr="00942C15">
        <w:rPr>
          <w:rFonts w:ascii="Simplified Arabic" w:hAnsi="Simplified Arabic" w:cs="Simplified Arabic"/>
          <w:sz w:val="32"/>
          <w:szCs w:val="32"/>
          <w:rtl/>
        </w:rPr>
        <w:t xml:space="preserve">الجهاز الإنتاجي بعدم المرونة , والكفاية في تزايد السوق بالمنتجات والسلع الضرورية ذات الطلب المرتفع . </w:t>
      </w:r>
    </w:p>
    <w:p w:rsidR="00942C15" w:rsidRPr="00942C15" w:rsidRDefault="00942C15" w:rsidP="00072E68">
      <w:pPr>
        <w:spacing w:after="0" w:line="240" w:lineRule="auto"/>
        <w:jc w:val="lowKashida"/>
        <w:rPr>
          <w:rFonts w:ascii="Simplified Arabic" w:hAnsi="Simplified Arabic" w:cs="Simplified Arabic"/>
          <w:b/>
          <w:bCs/>
          <w:sz w:val="32"/>
          <w:szCs w:val="32"/>
          <w:rtl/>
        </w:rPr>
      </w:pPr>
      <w:r w:rsidRPr="00942C15">
        <w:rPr>
          <w:rFonts w:ascii="Simplified Arabic" w:hAnsi="Simplified Arabic" w:cs="Simplified Arabic"/>
          <w:sz w:val="32"/>
          <w:szCs w:val="32"/>
          <w:rtl/>
        </w:rPr>
        <w:t xml:space="preserve">3) </w:t>
      </w:r>
      <w:r w:rsidRPr="00942C15">
        <w:rPr>
          <w:rFonts w:ascii="Simplified Arabic" w:hAnsi="Simplified Arabic" w:cs="Simplified Arabic"/>
          <w:b/>
          <w:bCs/>
          <w:sz w:val="32"/>
          <w:szCs w:val="32"/>
          <w:rtl/>
        </w:rPr>
        <w:t>النقص في العناصر الإنتاجية</w:t>
      </w:r>
      <w:r w:rsidRPr="00942C15">
        <w:rPr>
          <w:rFonts w:ascii="Simplified Arabic" w:hAnsi="Simplified Arabic" w:cs="Simplified Arabic"/>
          <w:sz w:val="32"/>
          <w:szCs w:val="32"/>
          <w:rtl/>
        </w:rPr>
        <w:t>: كالعمال , الموظفين المختصين , المواد الخام , المواد           الأولية</w:t>
      </w:r>
      <w:r w:rsidRPr="00942C15">
        <w:rPr>
          <w:rFonts w:ascii="Simplified Arabic" w:hAnsi="Simplified Arabic" w:cs="Simplified Arabic"/>
          <w:b/>
          <w:bCs/>
          <w:sz w:val="32"/>
          <w:szCs w:val="32"/>
          <w:rtl/>
        </w:rPr>
        <w:t>.</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b/>
          <w:bCs/>
          <w:sz w:val="32"/>
          <w:szCs w:val="32"/>
          <w:rtl/>
        </w:rPr>
        <w:t xml:space="preserve">4) النقص في رأس المال </w:t>
      </w:r>
      <w:proofErr w:type="spellStart"/>
      <w:r w:rsidRPr="00942C15">
        <w:rPr>
          <w:rFonts w:ascii="Simplified Arabic" w:hAnsi="Simplified Arabic" w:cs="Simplified Arabic"/>
          <w:b/>
          <w:bCs/>
          <w:sz w:val="32"/>
          <w:szCs w:val="32"/>
          <w:rtl/>
        </w:rPr>
        <w:t>العيني:</w:t>
      </w:r>
      <w:r w:rsidRPr="00942C15">
        <w:rPr>
          <w:rFonts w:ascii="Simplified Arabic" w:hAnsi="Simplified Arabic" w:cs="Simplified Arabic"/>
          <w:sz w:val="32"/>
          <w:szCs w:val="32"/>
          <w:rtl/>
        </w:rPr>
        <w:t>قد</w:t>
      </w:r>
      <w:proofErr w:type="spellEnd"/>
      <w:r w:rsidRPr="00942C15">
        <w:rPr>
          <w:rFonts w:ascii="Simplified Arabic" w:hAnsi="Simplified Arabic" w:cs="Simplified Arabic"/>
          <w:sz w:val="32"/>
          <w:szCs w:val="32"/>
          <w:rtl/>
        </w:rPr>
        <w:t xml:space="preserve"> تعود عدم مرونة الجهاز الإنتاجي إلى نقص في رأس المال العين المستخدم عند مستوى الاستخدام الكامل</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b/>
          <w:bCs/>
          <w:sz w:val="32"/>
          <w:szCs w:val="32"/>
          <w:u w:val="single"/>
          <w:rtl/>
        </w:rPr>
        <w:t>علاقة التضخم بالبطالة</w:t>
      </w:r>
      <w:r w:rsidRPr="00942C15">
        <w:rPr>
          <w:rFonts w:ascii="Simplified Arabic" w:hAnsi="Simplified Arabic" w:cs="Simplified Arabic"/>
          <w:b/>
          <w:bCs/>
          <w:sz w:val="32"/>
          <w:szCs w:val="32"/>
          <w:rtl/>
        </w:rPr>
        <w:t xml:space="preserve"> :</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b/>
          <w:bCs/>
          <w:sz w:val="32"/>
          <w:szCs w:val="32"/>
          <w:rtl/>
        </w:rPr>
        <w:t xml:space="preserve">    تعريف البطالة</w:t>
      </w:r>
      <w:r w:rsidRPr="00942C15">
        <w:rPr>
          <w:rFonts w:ascii="Simplified Arabic" w:hAnsi="Simplified Arabic" w:cs="Simplified Arabic"/>
          <w:sz w:val="32"/>
          <w:szCs w:val="32"/>
          <w:rtl/>
        </w:rPr>
        <w:t xml:space="preserve"> :بعد التعرض لظاهرة التضخم بصفة مفصلة وبعد التعرض لأثاره وسياسات علاجه يتضح أن للتضخم علاقة بالبطالة أن كلاهما يتأثر بالأخر وقبل التعرض وشرح هذه العلاقة نتطرق إلى البطالة بصورة موجزة فالبطالة تعرف بأنها تعطل جانب من قوة العمل المنتج اقتصاديا تعطلاً اضطراريا رغم رغبتهم فيه , وتشمل كافة الأشخاص الذين هم في سن العمل وراغبين في العمل وباحثين عنه ولكنهم لا يجدون عملاً ويحدد سن العمل بين 16 ـ 60 سنة .</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ويميز الاقتصاديون بين عدة أنوا ع للبطالة أبرزها </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1/ </w:t>
      </w:r>
      <w:r w:rsidRPr="00942C15">
        <w:rPr>
          <w:rFonts w:ascii="Simplified Arabic" w:hAnsi="Simplified Arabic" w:cs="Simplified Arabic"/>
          <w:b/>
          <w:bCs/>
          <w:sz w:val="32"/>
          <w:szCs w:val="32"/>
          <w:rtl/>
        </w:rPr>
        <w:t>بطالة انتقالية (إمكانية) :</w:t>
      </w:r>
      <w:r w:rsidRPr="00942C15">
        <w:rPr>
          <w:rFonts w:ascii="Simplified Arabic" w:hAnsi="Simplified Arabic" w:cs="Simplified Arabic"/>
          <w:sz w:val="32"/>
          <w:szCs w:val="32"/>
          <w:rtl/>
        </w:rPr>
        <w:t xml:space="preserve"> وتنشأ نتيجة الطبيعة الديناميكية أو الحركية للاقتصاد والأفراد على حد سواء وتمثل عادة الأفراد الذين يدخلون سوق العمل لأول مرة خلال فترة بعثهم عن العمل وكذلك الأفراد الذين يدخلون سوق العمل لأول مرة خلا فترة بعثهم عن عمل كذلك الأفراد الذين يتنقلون من عمل لأخر ومن مهنة لأخرى أو يضطرون للتعطل بعض الوقت لحين إيجاد العمال بديل </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2</w:t>
      </w:r>
      <w:r w:rsidRPr="00942C15">
        <w:rPr>
          <w:rFonts w:ascii="Simplified Arabic" w:hAnsi="Simplified Arabic" w:cs="Simplified Arabic"/>
          <w:b/>
          <w:bCs/>
          <w:sz w:val="32"/>
          <w:szCs w:val="32"/>
          <w:rtl/>
        </w:rPr>
        <w:t>/ البطالة الهيكلية :</w:t>
      </w:r>
      <w:r w:rsidRPr="00942C15">
        <w:rPr>
          <w:rFonts w:ascii="Simplified Arabic" w:hAnsi="Simplified Arabic" w:cs="Simplified Arabic"/>
          <w:sz w:val="32"/>
          <w:szCs w:val="32"/>
          <w:rtl/>
        </w:rPr>
        <w:t xml:space="preserve">وتنشا نتيجة حدوث </w:t>
      </w:r>
      <w:proofErr w:type="spellStart"/>
      <w:r w:rsidRPr="00942C15">
        <w:rPr>
          <w:rFonts w:ascii="Simplified Arabic" w:hAnsi="Simplified Arabic" w:cs="Simplified Arabic"/>
          <w:sz w:val="32"/>
          <w:szCs w:val="32"/>
          <w:rtl/>
        </w:rPr>
        <w:t>إختلالات</w:t>
      </w:r>
      <w:proofErr w:type="spellEnd"/>
      <w:r w:rsidRPr="00942C15">
        <w:rPr>
          <w:rFonts w:ascii="Simplified Arabic" w:hAnsi="Simplified Arabic" w:cs="Simplified Arabic"/>
          <w:sz w:val="32"/>
          <w:szCs w:val="32"/>
          <w:rtl/>
        </w:rPr>
        <w:t xml:space="preserve"> هيكلية في الاقتصاد أو سوق العمل وتمثل الأفراد الذين يفقدون وظائفهم بسب التكنولوجيا الحديثة أو المتعطلين بسب الجنسية أو العمر أو نقص الثقافة أو التدريب .</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وتنشأ نتيجة التغيرات في أي برامج  النشاط الاقتصادي في فترات الكساء </w:t>
      </w:r>
    </w:p>
    <w:p w:rsidR="00942C15" w:rsidRPr="00942C15" w:rsidRDefault="00942C15" w:rsidP="00072E68">
      <w:pPr>
        <w:spacing w:after="0" w:line="240" w:lineRule="auto"/>
        <w:ind w:firstLine="720"/>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وتعتبر البطالة من الظواهر تغير مرغوب فيها في أي مجتمع كما لها من أثار اقتصادية واجتماعية سلبية على المجتمع أو تنجم الآثار الاقتصادية من خلال عملية </w:t>
      </w:r>
      <w:proofErr w:type="spellStart"/>
      <w:r w:rsidRPr="00942C15">
        <w:rPr>
          <w:rFonts w:ascii="Simplified Arabic" w:hAnsi="Simplified Arabic" w:cs="Simplified Arabic"/>
          <w:sz w:val="32"/>
          <w:szCs w:val="32"/>
          <w:rtl/>
        </w:rPr>
        <w:t>المبعري</w:t>
      </w:r>
      <w:proofErr w:type="spellEnd"/>
      <w:r w:rsidRPr="00942C15">
        <w:rPr>
          <w:rFonts w:ascii="Simplified Arabic" w:hAnsi="Simplified Arabic" w:cs="Simplified Arabic"/>
          <w:sz w:val="32"/>
          <w:szCs w:val="32"/>
          <w:rtl/>
        </w:rPr>
        <w:t xml:space="preserve"> وعدم استغلاله على الوجه الأكمل , وضياع الإنتاج  والدخل الذي كان يمكن أن ينتج , وكذلك التراجع أو التآكل في قيمة رأس المال البشري والخبرات المكتسبة .</w:t>
      </w:r>
    </w:p>
    <w:p w:rsidR="00942C15" w:rsidRDefault="00942C15" w:rsidP="00072E68">
      <w:pPr>
        <w:spacing w:after="0" w:line="240" w:lineRule="auto"/>
        <w:ind w:firstLine="720"/>
        <w:jc w:val="lowKashida"/>
        <w:rPr>
          <w:rFonts w:ascii="Simplified Arabic" w:hAnsi="Simplified Arabic" w:cs="Simplified Arabic"/>
          <w:sz w:val="32"/>
          <w:szCs w:val="32"/>
          <w:rtl/>
        </w:rPr>
      </w:pPr>
      <w:r w:rsidRPr="00942C15">
        <w:rPr>
          <w:rFonts w:ascii="Simplified Arabic" w:hAnsi="Simplified Arabic" w:cs="Simplified Arabic"/>
          <w:sz w:val="32"/>
          <w:szCs w:val="32"/>
          <w:rtl/>
        </w:rPr>
        <w:lastRenderedPageBreak/>
        <w:t xml:space="preserve">أما الآثار الاجتماعية فمردها أن المتعطلون يعيشون علة على إنتاج غيرهم , وفي هذا مدعاة بزيادة البؤس الإنساني والمعاناة , كما أنها مدعاة لتفتش البحرية وزيادة معدلاتها وتنوعها , وإلى تفشي الأمراض وزيادة معدلات </w:t>
      </w:r>
      <w:proofErr w:type="spellStart"/>
      <w:r w:rsidRPr="00942C15">
        <w:rPr>
          <w:rFonts w:ascii="Simplified Arabic" w:hAnsi="Simplified Arabic" w:cs="Simplified Arabic"/>
          <w:sz w:val="32"/>
          <w:szCs w:val="32"/>
          <w:rtl/>
        </w:rPr>
        <w:t>الإختلالات</w:t>
      </w:r>
      <w:proofErr w:type="spellEnd"/>
      <w:r w:rsidRPr="00942C15">
        <w:rPr>
          <w:rFonts w:ascii="Simplified Arabic" w:hAnsi="Simplified Arabic" w:cs="Simplified Arabic"/>
          <w:sz w:val="32"/>
          <w:szCs w:val="32"/>
          <w:rtl/>
        </w:rPr>
        <w:t xml:space="preserve"> النفسية والعقلية .</w:t>
      </w:r>
      <w:r w:rsidR="00C113C1" w:rsidRPr="00C113C1">
        <w:rPr>
          <w:rFonts w:ascii="Simplified Arabic" w:hAnsi="Simplified Arabic" w:cs="Simplified Arabic" w:hint="cs"/>
          <w:sz w:val="32"/>
          <w:szCs w:val="32"/>
          <w:rtl/>
        </w:rPr>
        <w:t xml:space="preserve"> </w:t>
      </w:r>
      <w:r w:rsidR="00C113C1">
        <w:rPr>
          <w:rFonts w:ascii="Simplified Arabic" w:hAnsi="Simplified Arabic" w:cs="Simplified Arabic" w:hint="cs"/>
          <w:sz w:val="32"/>
          <w:szCs w:val="32"/>
          <w:rtl/>
        </w:rPr>
        <w:t>(</w:t>
      </w:r>
      <w:r w:rsidR="00C113C1" w:rsidRPr="00942C15">
        <w:rPr>
          <w:rStyle w:val="a5"/>
          <w:rFonts w:ascii="Simplified Arabic" w:hAnsi="Simplified Arabic" w:cs="Simplified Arabic"/>
          <w:sz w:val="32"/>
          <w:szCs w:val="32"/>
          <w:rtl/>
        </w:rPr>
        <w:footnoteReference w:id="30"/>
      </w:r>
      <w:r w:rsidR="00C113C1">
        <w:rPr>
          <w:rFonts w:hint="cs"/>
          <w:sz w:val="32"/>
          <w:szCs w:val="32"/>
          <w:rtl/>
          <w:lang w:bidi="ar-IQ"/>
        </w:rPr>
        <w:t>)</w:t>
      </w:r>
    </w:p>
    <w:p w:rsidR="00C113C1" w:rsidRDefault="00C113C1" w:rsidP="00072E68">
      <w:pPr>
        <w:spacing w:after="0" w:line="240" w:lineRule="auto"/>
        <w:ind w:firstLine="720"/>
        <w:jc w:val="lowKashida"/>
        <w:rPr>
          <w:rFonts w:ascii="Simplified Arabic" w:hAnsi="Simplified Arabic" w:cs="Simplified Arabic"/>
          <w:sz w:val="32"/>
          <w:szCs w:val="32"/>
          <w:rtl/>
        </w:rPr>
      </w:pPr>
    </w:p>
    <w:p w:rsidR="00C113C1" w:rsidRDefault="00C113C1" w:rsidP="00072E68">
      <w:pPr>
        <w:spacing w:after="0" w:line="240" w:lineRule="auto"/>
        <w:ind w:firstLine="720"/>
        <w:jc w:val="lowKashida"/>
        <w:rPr>
          <w:rFonts w:ascii="Simplified Arabic" w:hAnsi="Simplified Arabic" w:cs="Simplified Arabic"/>
          <w:sz w:val="32"/>
          <w:szCs w:val="32"/>
          <w:rtl/>
        </w:rPr>
      </w:pPr>
    </w:p>
    <w:p w:rsidR="00C113C1" w:rsidRDefault="00C113C1" w:rsidP="00072E68">
      <w:pPr>
        <w:spacing w:after="0" w:line="240" w:lineRule="auto"/>
        <w:ind w:firstLine="720"/>
        <w:jc w:val="lowKashida"/>
        <w:rPr>
          <w:rFonts w:ascii="Simplified Arabic" w:hAnsi="Simplified Arabic" w:cs="Simplified Arabic"/>
          <w:sz w:val="32"/>
          <w:szCs w:val="32"/>
          <w:rtl/>
        </w:rPr>
      </w:pPr>
    </w:p>
    <w:p w:rsidR="00C113C1" w:rsidRDefault="00C113C1" w:rsidP="00072E68">
      <w:pPr>
        <w:spacing w:after="0" w:line="240" w:lineRule="auto"/>
        <w:ind w:firstLine="720"/>
        <w:jc w:val="lowKashida"/>
        <w:rPr>
          <w:rFonts w:ascii="Simplified Arabic" w:hAnsi="Simplified Arabic" w:cs="Simplified Arabic"/>
          <w:sz w:val="32"/>
          <w:szCs w:val="32"/>
          <w:rtl/>
        </w:rPr>
      </w:pPr>
    </w:p>
    <w:p w:rsidR="00C113C1" w:rsidRDefault="00C113C1" w:rsidP="00072E68">
      <w:pPr>
        <w:spacing w:after="0" w:line="240" w:lineRule="auto"/>
        <w:ind w:firstLine="720"/>
        <w:jc w:val="lowKashida"/>
        <w:rPr>
          <w:rFonts w:ascii="Simplified Arabic" w:hAnsi="Simplified Arabic" w:cs="Simplified Arabic"/>
          <w:sz w:val="32"/>
          <w:szCs w:val="32"/>
          <w:rtl/>
        </w:rPr>
      </w:pPr>
    </w:p>
    <w:p w:rsidR="00C113C1" w:rsidRDefault="00C113C1" w:rsidP="00072E68">
      <w:pPr>
        <w:spacing w:after="0" w:line="240" w:lineRule="auto"/>
        <w:ind w:firstLine="720"/>
        <w:jc w:val="lowKashida"/>
        <w:rPr>
          <w:rFonts w:ascii="Simplified Arabic" w:hAnsi="Simplified Arabic" w:cs="Simplified Arabic"/>
          <w:sz w:val="32"/>
          <w:szCs w:val="32"/>
          <w:rtl/>
        </w:rPr>
      </w:pPr>
    </w:p>
    <w:p w:rsidR="00C113C1" w:rsidRDefault="00C113C1" w:rsidP="00072E68">
      <w:pPr>
        <w:spacing w:after="0" w:line="240" w:lineRule="auto"/>
        <w:ind w:firstLine="720"/>
        <w:jc w:val="lowKashida"/>
        <w:rPr>
          <w:rFonts w:ascii="Simplified Arabic" w:hAnsi="Simplified Arabic" w:cs="Simplified Arabic"/>
          <w:sz w:val="32"/>
          <w:szCs w:val="32"/>
          <w:rtl/>
        </w:rPr>
      </w:pPr>
    </w:p>
    <w:p w:rsidR="00C113C1" w:rsidRDefault="00C113C1" w:rsidP="00072E68">
      <w:pPr>
        <w:spacing w:after="0" w:line="240" w:lineRule="auto"/>
        <w:ind w:firstLine="720"/>
        <w:jc w:val="lowKashida"/>
        <w:rPr>
          <w:rFonts w:ascii="Simplified Arabic" w:hAnsi="Simplified Arabic" w:cs="Simplified Arabic"/>
          <w:sz w:val="32"/>
          <w:szCs w:val="32"/>
          <w:rtl/>
        </w:rPr>
      </w:pPr>
    </w:p>
    <w:p w:rsidR="00C113C1" w:rsidRDefault="00C113C1" w:rsidP="00072E68">
      <w:pPr>
        <w:spacing w:after="0" w:line="240" w:lineRule="auto"/>
        <w:ind w:firstLine="720"/>
        <w:jc w:val="lowKashida"/>
        <w:rPr>
          <w:rFonts w:ascii="Simplified Arabic" w:hAnsi="Simplified Arabic" w:cs="Simplified Arabic"/>
          <w:sz w:val="32"/>
          <w:szCs w:val="32"/>
          <w:rtl/>
        </w:rPr>
      </w:pPr>
    </w:p>
    <w:p w:rsidR="00C113C1" w:rsidRDefault="00C113C1" w:rsidP="00072E68">
      <w:pPr>
        <w:spacing w:after="0" w:line="240" w:lineRule="auto"/>
        <w:ind w:firstLine="720"/>
        <w:jc w:val="lowKashida"/>
        <w:rPr>
          <w:rFonts w:ascii="Simplified Arabic" w:hAnsi="Simplified Arabic" w:cs="Simplified Arabic"/>
          <w:sz w:val="32"/>
          <w:szCs w:val="32"/>
          <w:rtl/>
        </w:rPr>
      </w:pPr>
    </w:p>
    <w:p w:rsidR="00C113C1" w:rsidRDefault="00C113C1" w:rsidP="00072E68">
      <w:pPr>
        <w:spacing w:after="0" w:line="240" w:lineRule="auto"/>
        <w:ind w:firstLine="720"/>
        <w:jc w:val="lowKashida"/>
        <w:rPr>
          <w:rFonts w:ascii="Simplified Arabic" w:hAnsi="Simplified Arabic" w:cs="Simplified Arabic"/>
          <w:sz w:val="32"/>
          <w:szCs w:val="32"/>
          <w:rtl/>
        </w:rPr>
      </w:pPr>
    </w:p>
    <w:p w:rsidR="00C113C1" w:rsidRDefault="00C113C1" w:rsidP="00072E68">
      <w:pPr>
        <w:spacing w:after="0" w:line="240" w:lineRule="auto"/>
        <w:ind w:firstLine="720"/>
        <w:jc w:val="lowKashida"/>
        <w:rPr>
          <w:rFonts w:ascii="Simplified Arabic" w:hAnsi="Simplified Arabic" w:cs="Simplified Arabic"/>
          <w:sz w:val="32"/>
          <w:szCs w:val="32"/>
          <w:rtl/>
        </w:rPr>
      </w:pPr>
    </w:p>
    <w:p w:rsidR="00C113C1" w:rsidRDefault="00C113C1" w:rsidP="00072E68">
      <w:pPr>
        <w:spacing w:after="0" w:line="240" w:lineRule="auto"/>
        <w:ind w:firstLine="720"/>
        <w:jc w:val="lowKashida"/>
        <w:rPr>
          <w:rFonts w:ascii="Simplified Arabic" w:hAnsi="Simplified Arabic" w:cs="Simplified Arabic"/>
          <w:sz w:val="32"/>
          <w:szCs w:val="32"/>
          <w:rtl/>
        </w:rPr>
      </w:pPr>
    </w:p>
    <w:p w:rsidR="00C113C1" w:rsidRDefault="00C113C1" w:rsidP="00072E68">
      <w:pPr>
        <w:spacing w:after="0" w:line="240" w:lineRule="auto"/>
        <w:ind w:firstLine="720"/>
        <w:jc w:val="lowKashida"/>
        <w:rPr>
          <w:rFonts w:ascii="Simplified Arabic" w:hAnsi="Simplified Arabic" w:cs="Simplified Arabic"/>
          <w:sz w:val="32"/>
          <w:szCs w:val="32"/>
          <w:rtl/>
        </w:rPr>
      </w:pPr>
    </w:p>
    <w:p w:rsidR="00C113C1" w:rsidRDefault="00C113C1" w:rsidP="00072E68">
      <w:pPr>
        <w:spacing w:after="0" w:line="240" w:lineRule="auto"/>
        <w:ind w:firstLine="720"/>
        <w:jc w:val="lowKashida"/>
        <w:rPr>
          <w:rFonts w:ascii="Simplified Arabic" w:hAnsi="Simplified Arabic" w:cs="Simplified Arabic"/>
          <w:sz w:val="32"/>
          <w:szCs w:val="32"/>
          <w:rtl/>
        </w:rPr>
      </w:pPr>
    </w:p>
    <w:p w:rsidR="00C113C1" w:rsidRDefault="00C113C1" w:rsidP="00072E68">
      <w:pPr>
        <w:spacing w:after="0" w:line="240" w:lineRule="auto"/>
        <w:ind w:firstLine="720"/>
        <w:jc w:val="lowKashida"/>
        <w:rPr>
          <w:rFonts w:ascii="Simplified Arabic" w:hAnsi="Simplified Arabic" w:cs="Simplified Arabic"/>
          <w:sz w:val="32"/>
          <w:szCs w:val="32"/>
          <w:rtl/>
        </w:rPr>
      </w:pPr>
    </w:p>
    <w:p w:rsidR="00C113C1" w:rsidRDefault="00C113C1" w:rsidP="00072E68">
      <w:pPr>
        <w:spacing w:after="0" w:line="240" w:lineRule="auto"/>
        <w:ind w:firstLine="720"/>
        <w:jc w:val="lowKashida"/>
        <w:rPr>
          <w:rFonts w:ascii="Simplified Arabic" w:hAnsi="Simplified Arabic" w:cs="Simplified Arabic"/>
          <w:sz w:val="32"/>
          <w:szCs w:val="32"/>
          <w:rtl/>
        </w:rPr>
      </w:pPr>
    </w:p>
    <w:p w:rsidR="00C113C1" w:rsidRDefault="00C113C1" w:rsidP="00072E68">
      <w:pPr>
        <w:spacing w:after="0" w:line="240" w:lineRule="auto"/>
        <w:ind w:firstLine="720"/>
        <w:jc w:val="lowKashida"/>
        <w:rPr>
          <w:rFonts w:ascii="Simplified Arabic" w:hAnsi="Simplified Arabic" w:cs="Simplified Arabic"/>
          <w:sz w:val="32"/>
          <w:szCs w:val="32"/>
          <w:rtl/>
        </w:rPr>
      </w:pPr>
    </w:p>
    <w:p w:rsidR="00C113C1" w:rsidRDefault="00C113C1" w:rsidP="00072E68">
      <w:pPr>
        <w:spacing w:after="0" w:line="240" w:lineRule="auto"/>
        <w:ind w:firstLine="720"/>
        <w:jc w:val="lowKashida"/>
        <w:rPr>
          <w:rFonts w:ascii="Simplified Arabic" w:hAnsi="Simplified Arabic" w:cs="Simplified Arabic"/>
          <w:sz w:val="32"/>
          <w:szCs w:val="32"/>
          <w:rtl/>
        </w:rPr>
      </w:pPr>
    </w:p>
    <w:p w:rsidR="00CE1998" w:rsidRDefault="00CE1998" w:rsidP="00072E68">
      <w:pPr>
        <w:spacing w:after="0" w:line="240" w:lineRule="auto"/>
        <w:ind w:firstLine="720"/>
        <w:jc w:val="lowKashida"/>
        <w:rPr>
          <w:rFonts w:ascii="Simplified Arabic" w:hAnsi="Simplified Arabic" w:cs="Simplified Arabic"/>
          <w:sz w:val="32"/>
          <w:szCs w:val="32"/>
          <w:rtl/>
        </w:rPr>
      </w:pPr>
    </w:p>
    <w:p w:rsidR="00CE1998" w:rsidRDefault="00CE1998" w:rsidP="00072E68">
      <w:pPr>
        <w:spacing w:after="0" w:line="240" w:lineRule="auto"/>
        <w:ind w:firstLine="720"/>
        <w:jc w:val="lowKashida"/>
        <w:rPr>
          <w:rFonts w:ascii="Simplified Arabic" w:hAnsi="Simplified Arabic" w:cs="Simplified Arabic"/>
          <w:sz w:val="32"/>
          <w:szCs w:val="32"/>
          <w:rtl/>
        </w:rPr>
      </w:pPr>
    </w:p>
    <w:p w:rsidR="00C113C1" w:rsidRPr="00942C15" w:rsidRDefault="00C113C1" w:rsidP="00072E68">
      <w:pPr>
        <w:spacing w:after="0" w:line="240" w:lineRule="auto"/>
        <w:ind w:firstLine="720"/>
        <w:jc w:val="lowKashida"/>
        <w:rPr>
          <w:rFonts w:ascii="Simplified Arabic" w:hAnsi="Simplified Arabic" w:cs="Simplified Arabic"/>
          <w:sz w:val="32"/>
          <w:szCs w:val="32"/>
          <w:rtl/>
        </w:rPr>
      </w:pPr>
    </w:p>
    <w:p w:rsidR="00942C15" w:rsidRPr="00C113C1" w:rsidRDefault="00942C15" w:rsidP="00072E68">
      <w:pPr>
        <w:spacing w:after="0" w:line="240" w:lineRule="auto"/>
        <w:jc w:val="center"/>
        <w:rPr>
          <w:rFonts w:ascii="Simplified Arabic" w:hAnsi="Simplified Arabic" w:cs="PT Bold Heading"/>
          <w:sz w:val="32"/>
          <w:szCs w:val="32"/>
          <w:rtl/>
        </w:rPr>
      </w:pPr>
      <w:r w:rsidRPr="00C113C1">
        <w:rPr>
          <w:rFonts w:ascii="Simplified Arabic" w:hAnsi="Simplified Arabic" w:cs="PT Bold Heading"/>
          <w:sz w:val="32"/>
          <w:szCs w:val="32"/>
          <w:rtl/>
        </w:rPr>
        <w:lastRenderedPageBreak/>
        <w:t>المبحث الثالث : أثاره وسياسات علاج التضخم</w:t>
      </w:r>
    </w:p>
    <w:p w:rsidR="00942C15" w:rsidRPr="00C113C1" w:rsidRDefault="00942C15" w:rsidP="00072E68">
      <w:pPr>
        <w:spacing w:after="0" w:line="240" w:lineRule="auto"/>
        <w:rPr>
          <w:rFonts w:ascii="Simplified Arabic" w:hAnsi="Simplified Arabic" w:cs="PT Bold Heading"/>
          <w:sz w:val="32"/>
          <w:szCs w:val="32"/>
          <w:rtl/>
        </w:rPr>
      </w:pPr>
      <w:r w:rsidRPr="00C113C1">
        <w:rPr>
          <w:rFonts w:ascii="Simplified Arabic" w:hAnsi="Simplified Arabic" w:cs="PT Bold Heading"/>
          <w:sz w:val="32"/>
          <w:szCs w:val="32"/>
          <w:rtl/>
        </w:rPr>
        <w:t>أثار التضخم</w:t>
      </w:r>
    </w:p>
    <w:p w:rsidR="00942C15" w:rsidRPr="00942C15" w:rsidRDefault="00942C15" w:rsidP="00072E68">
      <w:pPr>
        <w:spacing w:after="0" w:line="240" w:lineRule="auto"/>
        <w:ind w:firstLine="375"/>
        <w:jc w:val="lowKashida"/>
        <w:rPr>
          <w:rFonts w:ascii="Simplified Arabic" w:hAnsi="Simplified Arabic" w:cs="Simplified Arabic"/>
          <w:sz w:val="32"/>
          <w:szCs w:val="32"/>
          <w:u w:val="single"/>
          <w:rtl/>
        </w:rPr>
      </w:pPr>
      <w:r w:rsidRPr="00942C15">
        <w:rPr>
          <w:rFonts w:ascii="Simplified Arabic" w:hAnsi="Simplified Arabic" w:cs="Simplified Arabic"/>
          <w:sz w:val="32"/>
          <w:szCs w:val="32"/>
          <w:rtl/>
        </w:rPr>
        <w:t>يرجع القلق الشديد من تواجد التضخم من الآثار الاقتصادية و الاجتماعية والتي يمكن إنجازها فيما يلي:</w:t>
      </w:r>
    </w:p>
    <w:p w:rsidR="00942C15" w:rsidRPr="00942C15" w:rsidRDefault="00942C15" w:rsidP="00072E68">
      <w:pPr>
        <w:numPr>
          <w:ilvl w:val="0"/>
          <w:numId w:val="13"/>
        </w:num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يترتب على التضخم إضعاف ثقة الأفراد في العملة وإضعاف الحافز على الادخار فإذا انخفضت قيمة النقود أدى ذلك إلى فقدان وظيفتها كمستودع للقيمة وهنا يزيد التفضيل السلعي على التفضيل النقدي وبتالي يلجأ الأفراد إلى تحويل ما بقي لديه من أرصدة إلى ذهب وعملات أجنبية مستقلة تقريبا إلى شراء سلع معمرة فقارات </w:t>
      </w:r>
    </w:p>
    <w:p w:rsidR="00942C15" w:rsidRPr="00942C15" w:rsidRDefault="00942C15" w:rsidP="00072E68">
      <w:pPr>
        <w:numPr>
          <w:ilvl w:val="0"/>
          <w:numId w:val="13"/>
        </w:numPr>
        <w:spacing w:after="0" w:line="240" w:lineRule="auto"/>
        <w:jc w:val="lowKashida"/>
        <w:rPr>
          <w:rFonts w:ascii="Simplified Arabic" w:hAnsi="Simplified Arabic" w:cs="Simplified Arabic"/>
          <w:sz w:val="32"/>
          <w:szCs w:val="32"/>
        </w:rPr>
      </w:pPr>
      <w:r w:rsidRPr="00942C15">
        <w:rPr>
          <w:rFonts w:ascii="Simplified Arabic" w:hAnsi="Simplified Arabic" w:cs="Simplified Arabic"/>
          <w:sz w:val="32"/>
          <w:szCs w:val="32"/>
          <w:rtl/>
        </w:rPr>
        <w:t xml:space="preserve">اختلاف ميزان المدفوعات وذلك بزيادة الطلب على </w:t>
      </w:r>
      <w:proofErr w:type="spellStart"/>
      <w:r w:rsidRPr="00942C15">
        <w:rPr>
          <w:rFonts w:ascii="Simplified Arabic" w:hAnsi="Simplified Arabic" w:cs="Simplified Arabic"/>
          <w:sz w:val="32"/>
          <w:szCs w:val="32"/>
          <w:rtl/>
        </w:rPr>
        <w:t>إستراد</w:t>
      </w:r>
      <w:proofErr w:type="spellEnd"/>
      <w:r w:rsidRPr="00942C15">
        <w:rPr>
          <w:rFonts w:ascii="Simplified Arabic" w:hAnsi="Simplified Arabic" w:cs="Simplified Arabic"/>
          <w:sz w:val="32"/>
          <w:szCs w:val="32"/>
          <w:rtl/>
        </w:rPr>
        <w:t xml:space="preserve"> و انخفاض حجم الصادرات </w:t>
      </w:r>
    </w:p>
    <w:p w:rsidR="00942C15" w:rsidRPr="00942C15" w:rsidRDefault="00942C15" w:rsidP="00072E68">
      <w:pPr>
        <w:numPr>
          <w:ilvl w:val="0"/>
          <w:numId w:val="13"/>
        </w:numPr>
        <w:spacing w:after="0" w:line="240" w:lineRule="auto"/>
        <w:jc w:val="lowKashida"/>
        <w:rPr>
          <w:rFonts w:ascii="Simplified Arabic" w:hAnsi="Simplified Arabic" w:cs="Simplified Arabic"/>
          <w:sz w:val="32"/>
          <w:szCs w:val="32"/>
        </w:rPr>
      </w:pPr>
      <w:r w:rsidRPr="00942C15">
        <w:rPr>
          <w:rFonts w:ascii="Simplified Arabic" w:hAnsi="Simplified Arabic" w:cs="Simplified Arabic"/>
          <w:sz w:val="32"/>
          <w:szCs w:val="32"/>
          <w:rtl/>
        </w:rPr>
        <w:t xml:space="preserve">يؤدي التضخم إلى توجيه رؤوس الأموال إلى فروع النشاط الاقتصادي </w:t>
      </w:r>
    </w:p>
    <w:p w:rsidR="00942C15" w:rsidRPr="00942C15" w:rsidRDefault="00942C15" w:rsidP="00072E68">
      <w:pPr>
        <w:numPr>
          <w:ilvl w:val="0"/>
          <w:numId w:val="13"/>
        </w:numPr>
        <w:spacing w:after="0" w:line="240" w:lineRule="auto"/>
        <w:jc w:val="lowKashida"/>
        <w:rPr>
          <w:rFonts w:ascii="Simplified Arabic" w:hAnsi="Simplified Arabic" w:cs="Simplified Arabic"/>
          <w:sz w:val="32"/>
          <w:szCs w:val="32"/>
        </w:rPr>
      </w:pPr>
      <w:r w:rsidRPr="00942C15">
        <w:rPr>
          <w:rFonts w:ascii="Simplified Arabic" w:hAnsi="Simplified Arabic" w:cs="Simplified Arabic"/>
          <w:sz w:val="32"/>
          <w:szCs w:val="32"/>
          <w:rtl/>
        </w:rPr>
        <w:t xml:space="preserve">يترتب على استمرار تصاعد الأسعار ارتباك في تنفيذ المشروعات واستحالة تحديد تكاليف إنشائها </w:t>
      </w:r>
    </w:p>
    <w:p w:rsidR="00942C15" w:rsidRPr="00942C15" w:rsidRDefault="00942C15" w:rsidP="00072E68">
      <w:pPr>
        <w:numPr>
          <w:ilvl w:val="0"/>
          <w:numId w:val="13"/>
        </w:numPr>
        <w:spacing w:after="0" w:line="240" w:lineRule="auto"/>
        <w:jc w:val="lowKashida"/>
        <w:rPr>
          <w:rFonts w:ascii="Simplified Arabic" w:hAnsi="Simplified Arabic" w:cs="Simplified Arabic"/>
          <w:sz w:val="32"/>
          <w:szCs w:val="32"/>
        </w:rPr>
      </w:pPr>
      <w:r w:rsidRPr="00942C15">
        <w:rPr>
          <w:rFonts w:ascii="Simplified Arabic" w:hAnsi="Simplified Arabic" w:cs="Simplified Arabic"/>
          <w:sz w:val="32"/>
          <w:szCs w:val="32"/>
          <w:rtl/>
        </w:rPr>
        <w:t>يترتب على التضخم ظلم اجتماعي بحيث يؤثر على أصحاب الدخول الثابتة وعملة الأسهم ويستفيد أصحاب الدخول من التغير .</w:t>
      </w:r>
    </w:p>
    <w:p w:rsidR="00942C15" w:rsidRPr="00942C15" w:rsidRDefault="00942C15" w:rsidP="00072E68">
      <w:pPr>
        <w:numPr>
          <w:ilvl w:val="0"/>
          <w:numId w:val="13"/>
        </w:numPr>
        <w:spacing w:after="0" w:line="240" w:lineRule="auto"/>
        <w:jc w:val="lowKashida"/>
        <w:rPr>
          <w:rFonts w:ascii="Simplified Arabic" w:hAnsi="Simplified Arabic" w:cs="Simplified Arabic"/>
          <w:sz w:val="32"/>
          <w:szCs w:val="32"/>
        </w:rPr>
      </w:pPr>
      <w:r w:rsidRPr="00942C15">
        <w:rPr>
          <w:rFonts w:ascii="Simplified Arabic" w:hAnsi="Simplified Arabic" w:cs="Simplified Arabic"/>
          <w:sz w:val="32"/>
          <w:szCs w:val="32"/>
          <w:rtl/>
        </w:rPr>
        <w:t xml:space="preserve"> يعيق التضخم التوزيع في الدخول والثروات يغلق موجة التوتر والتذمر الاجتماعي والسياسي الضروري لدفع عجلة التنمية الاجتماعية والاقتصادية .</w:t>
      </w:r>
      <w:r w:rsidRPr="00942C15">
        <w:rPr>
          <w:rStyle w:val="a5"/>
          <w:rFonts w:ascii="Simplified Arabic" w:hAnsi="Simplified Arabic" w:cs="Simplified Arabic"/>
          <w:sz w:val="32"/>
          <w:szCs w:val="32"/>
          <w:rtl/>
        </w:rPr>
        <w:footnoteReference w:id="31"/>
      </w:r>
      <w:r w:rsidRPr="00942C15">
        <w:rPr>
          <w:rFonts w:ascii="Simplified Arabic" w:hAnsi="Simplified Arabic" w:cs="Simplified Arabic"/>
          <w:sz w:val="32"/>
          <w:szCs w:val="32"/>
          <w:rtl/>
        </w:rPr>
        <w:t xml:space="preserve"> </w:t>
      </w:r>
    </w:p>
    <w:p w:rsidR="00942C15" w:rsidRPr="00942C15" w:rsidRDefault="00942C15" w:rsidP="00072E68">
      <w:pPr>
        <w:spacing w:after="0" w:line="240" w:lineRule="auto"/>
        <w:ind w:left="360"/>
        <w:jc w:val="lowKashida"/>
        <w:rPr>
          <w:rFonts w:ascii="Simplified Arabic" w:hAnsi="Simplified Arabic" w:cs="Simplified Arabic"/>
          <w:b/>
          <w:bCs/>
          <w:sz w:val="32"/>
          <w:szCs w:val="32"/>
          <w:u w:val="single"/>
          <w:rtl/>
        </w:rPr>
      </w:pPr>
      <w:r w:rsidRPr="00942C15">
        <w:rPr>
          <w:rFonts w:ascii="Simplified Arabic" w:hAnsi="Simplified Arabic" w:cs="Simplified Arabic"/>
          <w:b/>
          <w:bCs/>
          <w:sz w:val="32"/>
          <w:szCs w:val="32"/>
          <w:u w:val="single"/>
          <w:rtl/>
        </w:rPr>
        <w:t xml:space="preserve">المطلب 2: </w:t>
      </w:r>
    </w:p>
    <w:p w:rsidR="00942C15" w:rsidRPr="00942C15" w:rsidRDefault="00942C15" w:rsidP="00072E68">
      <w:pPr>
        <w:spacing w:after="0" w:line="240" w:lineRule="auto"/>
        <w:ind w:left="360"/>
        <w:jc w:val="lowKashida"/>
        <w:rPr>
          <w:rFonts w:ascii="Simplified Arabic" w:hAnsi="Simplified Arabic" w:cs="Simplified Arabic"/>
          <w:b/>
          <w:bCs/>
          <w:sz w:val="32"/>
          <w:szCs w:val="32"/>
          <w:u w:val="single"/>
          <w:rtl/>
        </w:rPr>
      </w:pPr>
      <w:r w:rsidRPr="00942C15">
        <w:rPr>
          <w:rFonts w:ascii="Simplified Arabic" w:hAnsi="Simplified Arabic" w:cs="Simplified Arabic"/>
          <w:b/>
          <w:bCs/>
          <w:sz w:val="32"/>
          <w:szCs w:val="32"/>
          <w:u w:val="single"/>
          <w:rtl/>
        </w:rPr>
        <w:t>سياسات علاج التضخم :</w:t>
      </w:r>
    </w:p>
    <w:p w:rsidR="00942C15" w:rsidRPr="00942C15" w:rsidRDefault="00942C15" w:rsidP="00072E68">
      <w:pPr>
        <w:spacing w:after="0" w:line="240" w:lineRule="auto"/>
        <w:ind w:left="360"/>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يمكن علاج التضخم إما بواسطة السياسة المالية بأدورتها المختلفة وعن طريق السياسة النقدية بأدواتها المختلفة ويمكننا إيجاز هذه الإجراءات كلمن السياسات السابقة بعدما تعرف الساسة النقدية  والسياسة المالية </w:t>
      </w:r>
    </w:p>
    <w:p w:rsidR="00942C15" w:rsidRPr="00942C15" w:rsidRDefault="00942C15" w:rsidP="00072E68">
      <w:pPr>
        <w:spacing w:after="0" w:line="240" w:lineRule="auto"/>
        <w:jc w:val="lowKashida"/>
        <w:rPr>
          <w:rFonts w:ascii="Simplified Arabic" w:hAnsi="Simplified Arabic" w:cs="Simplified Arabic"/>
          <w:b/>
          <w:bCs/>
          <w:sz w:val="32"/>
          <w:szCs w:val="32"/>
          <w:rtl/>
        </w:rPr>
      </w:pPr>
      <w:r w:rsidRPr="00942C15">
        <w:rPr>
          <w:rFonts w:ascii="Simplified Arabic" w:hAnsi="Simplified Arabic" w:cs="Simplified Arabic"/>
          <w:b/>
          <w:bCs/>
          <w:sz w:val="32"/>
          <w:szCs w:val="32"/>
          <w:rtl/>
        </w:rPr>
        <w:t>طريقة 1) السياسة النقدية وأدواتها :</w:t>
      </w:r>
    </w:p>
    <w:p w:rsidR="00942C15" w:rsidRPr="00942C15" w:rsidRDefault="00942C15" w:rsidP="00072E68">
      <w:pPr>
        <w:spacing w:after="0" w:line="240" w:lineRule="auto"/>
        <w:ind w:firstLine="720"/>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تعريف السياسة النقدية بأنها تلك السياسة ذات علاقة بالنقود والجهاز المصرفي والتي تؤثر على عرض النقود إما بزيادة حجمها أو الإقلال منها </w:t>
      </w:r>
    </w:p>
    <w:p w:rsidR="00942C15" w:rsidRPr="00942C15" w:rsidRDefault="00942C15" w:rsidP="00072E68">
      <w:pPr>
        <w:spacing w:after="0" w:line="240" w:lineRule="auto"/>
        <w:ind w:firstLine="360"/>
        <w:jc w:val="lowKashida"/>
        <w:rPr>
          <w:rFonts w:ascii="Simplified Arabic" w:hAnsi="Simplified Arabic" w:cs="Simplified Arabic"/>
          <w:sz w:val="32"/>
          <w:szCs w:val="32"/>
          <w:rtl/>
        </w:rPr>
      </w:pPr>
      <w:r w:rsidRPr="00942C15">
        <w:rPr>
          <w:rFonts w:ascii="Simplified Arabic" w:hAnsi="Simplified Arabic" w:cs="Simplified Arabic"/>
          <w:sz w:val="32"/>
          <w:szCs w:val="32"/>
          <w:rtl/>
        </w:rPr>
        <w:lastRenderedPageBreak/>
        <w:t xml:space="preserve">والسياسة النقدية المضادة إلى التضخم هي التي تقوم على تقليص كمية النقود انكماش في الائتمان المصرفي بواسطة الأدوات التالية: </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b/>
          <w:bCs/>
          <w:sz w:val="32"/>
          <w:szCs w:val="32"/>
          <w:rtl/>
        </w:rPr>
        <w:t>1ـ سعر أو معدل الفائدة :</w:t>
      </w:r>
      <w:r w:rsidRPr="00942C15">
        <w:rPr>
          <w:rFonts w:ascii="Simplified Arabic" w:hAnsi="Simplified Arabic" w:cs="Simplified Arabic"/>
          <w:sz w:val="32"/>
          <w:szCs w:val="32"/>
          <w:rtl/>
        </w:rPr>
        <w:t xml:space="preserve"> وهو السعر الذي تتعامل فيه البنوك التجارية مع الأفراد أي ما هو يحصل عملية الأفراد مقابل مدخراتهم لدى البنوك التجارية .</w:t>
      </w:r>
    </w:p>
    <w:p w:rsidR="00942C15" w:rsidRPr="00942C15" w:rsidRDefault="00942C15" w:rsidP="00072E68">
      <w:pPr>
        <w:spacing w:after="0" w:line="240" w:lineRule="auto"/>
        <w:ind w:firstLine="360"/>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تلتزم البنوك التجارية بالحد الأعلى لسنة الفائدة التي يحدده البنك المركزي وهو الوحيد الذي له الصلاحية (الحق) في تغير هذا السعر في حالة التضخم حيث يتم امتصاص الكتلة الزائدة من السيولة عن طريق أسعار الفائدة على الودائع لأفراد أفراد أو المؤسسات لإيداع أموالهم </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2 ـ  </w:t>
      </w:r>
      <w:r w:rsidRPr="00942C15">
        <w:rPr>
          <w:rFonts w:ascii="Simplified Arabic" w:hAnsi="Simplified Arabic" w:cs="Simplified Arabic"/>
          <w:b/>
          <w:bCs/>
          <w:sz w:val="32"/>
          <w:szCs w:val="32"/>
          <w:rtl/>
        </w:rPr>
        <w:t>سعر أو معدل الخصم</w:t>
      </w:r>
      <w:r w:rsidRPr="00942C15">
        <w:rPr>
          <w:rFonts w:ascii="Simplified Arabic" w:hAnsi="Simplified Arabic" w:cs="Simplified Arabic"/>
          <w:sz w:val="32"/>
          <w:szCs w:val="32"/>
          <w:rtl/>
        </w:rPr>
        <w:t xml:space="preserve"> : وهو السعر الذي تتعامل به البنوك المركزية مع التجارية وهو أعلى بقليل من معدلات الفائدة حتى تستطيع البنوك التجارية تحقيق بعض الربح المادي.</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3 ـ </w:t>
      </w:r>
      <w:r w:rsidRPr="00942C15">
        <w:rPr>
          <w:rFonts w:ascii="Simplified Arabic" w:hAnsi="Simplified Arabic" w:cs="Simplified Arabic"/>
          <w:b/>
          <w:bCs/>
          <w:sz w:val="32"/>
          <w:szCs w:val="32"/>
          <w:rtl/>
        </w:rPr>
        <w:t>نسبة الاحتياط القانوني</w:t>
      </w:r>
      <w:r w:rsidRPr="00942C15">
        <w:rPr>
          <w:rFonts w:ascii="Simplified Arabic" w:hAnsi="Simplified Arabic" w:cs="Simplified Arabic"/>
          <w:sz w:val="32"/>
          <w:szCs w:val="32"/>
          <w:rtl/>
        </w:rPr>
        <w:t xml:space="preserve">: وهي النسبة التي لابد أن يحتفظ بها البنك التجاري من كل وديعة تداع فيه وهي على شكل نقود سائلة لدى البنك المركزي ولا يحصل مقابلها على فائدة </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4 ـ </w:t>
      </w:r>
      <w:r w:rsidRPr="00942C15">
        <w:rPr>
          <w:rFonts w:ascii="Simplified Arabic" w:hAnsi="Simplified Arabic" w:cs="Simplified Arabic"/>
          <w:b/>
          <w:bCs/>
          <w:sz w:val="32"/>
          <w:szCs w:val="32"/>
          <w:rtl/>
        </w:rPr>
        <w:t>عملية السوق المفتوحة</w:t>
      </w:r>
      <w:r w:rsidRPr="00942C15">
        <w:rPr>
          <w:rFonts w:ascii="Simplified Arabic" w:hAnsi="Simplified Arabic" w:cs="Simplified Arabic"/>
          <w:sz w:val="32"/>
          <w:szCs w:val="32"/>
          <w:rtl/>
        </w:rPr>
        <w:t xml:space="preserve">: ويتمثل ذلك في قيام البنك المركزي شراء أو بيع سندات الحكومة من البنوك التجارية بهدف الرفع من احتياطاتها النقدية لتمكينها من الاقتراض أما إذا أداع البنك المركزي </w:t>
      </w:r>
      <w:proofErr w:type="spellStart"/>
      <w:r w:rsidRPr="00942C15">
        <w:rPr>
          <w:rFonts w:ascii="Simplified Arabic" w:hAnsi="Simplified Arabic" w:cs="Simplified Arabic"/>
          <w:sz w:val="32"/>
          <w:szCs w:val="32"/>
          <w:rtl/>
        </w:rPr>
        <w:t>الساندات</w:t>
      </w:r>
      <w:proofErr w:type="spellEnd"/>
      <w:r w:rsidRPr="00942C15">
        <w:rPr>
          <w:rFonts w:ascii="Simplified Arabic" w:hAnsi="Simplified Arabic" w:cs="Simplified Arabic"/>
          <w:sz w:val="32"/>
          <w:szCs w:val="32"/>
          <w:rtl/>
        </w:rPr>
        <w:t xml:space="preserve"> إلى البنوك التجارية مما يؤدي إلى تقليص احتياطاتها النقدية وبتالي امتصاص الكتلة الزائدة = تساعد أدوات السياسة النقدية بتحكم في كمية النقود المعروضة إما بزيادتها في حالة الانكماش أو تقليصها في حالة التضخم إذن تعتبر وسيلة هامة من وسائل التحكم في التضخم </w:t>
      </w:r>
    </w:p>
    <w:p w:rsidR="00942C15" w:rsidRPr="00942C15" w:rsidRDefault="00942C15" w:rsidP="00072E68">
      <w:pPr>
        <w:spacing w:after="0" w:line="240" w:lineRule="auto"/>
        <w:jc w:val="lowKashida"/>
        <w:rPr>
          <w:rFonts w:ascii="Simplified Arabic" w:hAnsi="Simplified Arabic" w:cs="Simplified Arabic"/>
          <w:b/>
          <w:bCs/>
          <w:sz w:val="32"/>
          <w:szCs w:val="32"/>
          <w:rtl/>
        </w:rPr>
      </w:pPr>
      <w:r w:rsidRPr="00942C15">
        <w:rPr>
          <w:rFonts w:ascii="Simplified Arabic" w:hAnsi="Simplified Arabic" w:cs="Simplified Arabic"/>
          <w:b/>
          <w:bCs/>
          <w:sz w:val="32"/>
          <w:szCs w:val="32"/>
          <w:rtl/>
        </w:rPr>
        <w:t>ثانيا : الطريقة الثانية لعلاج التضخم والتي تتمثل في السياسة المالية وأدواتها.</w:t>
      </w:r>
    </w:p>
    <w:p w:rsidR="00942C15" w:rsidRPr="00942C15" w:rsidRDefault="00942C15" w:rsidP="00072E68">
      <w:pPr>
        <w:spacing w:after="0" w:line="240" w:lineRule="auto"/>
        <w:ind w:firstLine="360"/>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يقصد بسياسة المالية سياسة الحكومة في تحديد المصادر المتلفة للأدوات العامة لدولة وتحديد أهمية هذه المصادر من جهة وتحديد الكيفية التي تستخدم بها من جهة أخرى لتمويل الإنفاق العام بحيث تحقق الأهداف الاقتصادية و الاجتماعية لدولة وأهم أدواتها هي : </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1ـ </w:t>
      </w:r>
      <w:r w:rsidRPr="00942C15">
        <w:rPr>
          <w:rFonts w:ascii="Simplified Arabic" w:hAnsi="Simplified Arabic" w:cs="Simplified Arabic"/>
          <w:b/>
          <w:bCs/>
          <w:sz w:val="32"/>
          <w:szCs w:val="32"/>
          <w:rtl/>
        </w:rPr>
        <w:t>الضرائب بكافة أنواعها</w:t>
      </w:r>
      <w:r w:rsidRPr="00942C15">
        <w:rPr>
          <w:rFonts w:ascii="Simplified Arabic" w:hAnsi="Simplified Arabic" w:cs="Simplified Arabic"/>
          <w:sz w:val="32"/>
          <w:szCs w:val="32"/>
          <w:rtl/>
        </w:rPr>
        <w:t xml:space="preserve"> : مثل ضرائب الشركات والرسوم الجمركية الغير المباشرة على السلع المحلية أو المستوردة وتحد سياسة الحكومة الضريبة وما يتناسب مع أهدافها العامة التي تعكس </w:t>
      </w:r>
      <w:proofErr w:type="spellStart"/>
      <w:r w:rsidRPr="00942C15">
        <w:rPr>
          <w:rFonts w:ascii="Simplified Arabic" w:hAnsi="Simplified Arabic" w:cs="Simplified Arabic"/>
          <w:sz w:val="32"/>
          <w:szCs w:val="32"/>
          <w:rtl/>
        </w:rPr>
        <w:t>إستراتجية</w:t>
      </w:r>
      <w:proofErr w:type="spellEnd"/>
      <w:r w:rsidRPr="00942C15">
        <w:rPr>
          <w:rFonts w:ascii="Simplified Arabic" w:hAnsi="Simplified Arabic" w:cs="Simplified Arabic"/>
          <w:sz w:val="32"/>
          <w:szCs w:val="32"/>
          <w:rtl/>
        </w:rPr>
        <w:t xml:space="preserve"> الحكومة .</w:t>
      </w:r>
    </w:p>
    <w:p w:rsidR="00942C15" w:rsidRPr="00942C15" w:rsidRDefault="00942C15" w:rsidP="00072E68">
      <w:pPr>
        <w:spacing w:after="0" w:line="240" w:lineRule="auto"/>
        <w:ind w:firstLine="360"/>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فالجداول المختلفة لضريبة الدخل تعتبر من الأدوات الهامة التي يمكن أن تلعب دوراً مميزا في إعادة توزيع الدخل القومي بالإضافة إلى اعتبارها أداة هامة لحماية المنتجات المحلية والصناعات الوطنية الناشئة . </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lastRenderedPageBreak/>
        <w:t xml:space="preserve">2 ـ </w:t>
      </w:r>
      <w:r w:rsidRPr="00942C15">
        <w:rPr>
          <w:rFonts w:ascii="Simplified Arabic" w:hAnsi="Simplified Arabic" w:cs="Simplified Arabic"/>
          <w:b/>
          <w:bCs/>
          <w:sz w:val="32"/>
          <w:szCs w:val="32"/>
          <w:rtl/>
        </w:rPr>
        <w:t>الإنفاق الحكومي</w:t>
      </w:r>
      <w:r w:rsidRPr="00942C15">
        <w:rPr>
          <w:rFonts w:ascii="Simplified Arabic" w:hAnsi="Simplified Arabic" w:cs="Simplified Arabic"/>
          <w:sz w:val="32"/>
          <w:szCs w:val="32"/>
          <w:rtl/>
        </w:rPr>
        <w:t>: فحجم الإنفاق الحكومي وكيفية توزيع مستوى النشاط في كل القطاعات الاقتصادية وما يرتبط به من نشاطات إنتاجية أخرى أي تحويل النفقات الحكومية عن طريق زيادة الضرائب أو لتقليل النفقات الحكومية بالقدر الذي يضر بنشاط الاقتصادي أو تأجيل ببعض مشروعات الاقتصادية.</w:t>
      </w:r>
      <w:r w:rsidR="00C113C1" w:rsidRPr="00C113C1">
        <w:rPr>
          <w:rFonts w:ascii="Simplified Arabic" w:hAnsi="Simplified Arabic" w:cs="Simplified Arabic" w:hint="cs"/>
          <w:sz w:val="32"/>
          <w:szCs w:val="32"/>
          <w:rtl/>
        </w:rPr>
        <w:t xml:space="preserve"> </w:t>
      </w:r>
      <w:r w:rsidR="00C113C1">
        <w:rPr>
          <w:rFonts w:ascii="Simplified Arabic" w:hAnsi="Simplified Arabic" w:cs="Simplified Arabic" w:hint="cs"/>
          <w:sz w:val="32"/>
          <w:szCs w:val="32"/>
          <w:rtl/>
        </w:rPr>
        <w:t>(</w:t>
      </w:r>
      <w:r w:rsidR="00C113C1" w:rsidRPr="00942C15">
        <w:rPr>
          <w:rStyle w:val="a5"/>
          <w:rFonts w:ascii="Simplified Arabic" w:hAnsi="Simplified Arabic" w:cs="Simplified Arabic"/>
          <w:sz w:val="32"/>
          <w:szCs w:val="32"/>
          <w:rtl/>
        </w:rPr>
        <w:footnoteReference w:id="32"/>
      </w:r>
      <w:r w:rsidR="00C113C1">
        <w:rPr>
          <w:rFonts w:hint="cs"/>
          <w:sz w:val="32"/>
          <w:szCs w:val="32"/>
          <w:rtl/>
          <w:lang w:bidi="ar-IQ"/>
        </w:rPr>
        <w:t>)</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3 ـ </w:t>
      </w:r>
      <w:r w:rsidRPr="00942C15">
        <w:rPr>
          <w:rFonts w:ascii="Simplified Arabic" w:hAnsi="Simplified Arabic" w:cs="Simplified Arabic"/>
          <w:b/>
          <w:bCs/>
          <w:sz w:val="32"/>
          <w:szCs w:val="32"/>
          <w:rtl/>
        </w:rPr>
        <w:t>الدين العام</w:t>
      </w:r>
      <w:r w:rsidRPr="00942C15">
        <w:rPr>
          <w:rFonts w:ascii="Simplified Arabic" w:hAnsi="Simplified Arabic" w:cs="Simplified Arabic"/>
          <w:sz w:val="32"/>
          <w:szCs w:val="32"/>
          <w:rtl/>
        </w:rPr>
        <w:t xml:space="preserve"> : تعتبر السياسة الدولة اتجاه الدين العام من حيث حجمه ومعدلات نموه وسبيل الحصول عليه من الوسائل المهمة في تأثير على مستوى النشاط الاقتصادي , أما إذا كانت الموازنة العامة تتحقق فائض فإن حجم هذا الفائض يمكن أن يؤثر بصفة مختلفة على الاقتصاد الوطني .</w:t>
      </w:r>
    </w:p>
    <w:p w:rsidR="00942C15" w:rsidRPr="00942C15" w:rsidRDefault="00942C15" w:rsidP="00072E68">
      <w:pPr>
        <w:spacing w:after="0" w:line="240" w:lineRule="auto"/>
        <w:ind w:left="360"/>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توجد إجراءات أخرى معالجة لتضخم منها: </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*الرقابة المباشرة على أسعار بوضع حد أقصى وحد أدنى لها و استخدام نظام البطاقات في توزيع السلع الضرورية </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xml:space="preserve">* إنتاج بعض السلع الضرورية على حساب بعض السلع الكمالية </w:t>
      </w:r>
    </w:p>
    <w:p w:rsidR="00942C15" w:rsidRPr="00942C15" w:rsidRDefault="00942C15" w:rsidP="00072E68">
      <w:pPr>
        <w:spacing w:after="0" w:line="240" w:lineRule="auto"/>
        <w:jc w:val="lowKashida"/>
        <w:rPr>
          <w:rFonts w:ascii="Simplified Arabic" w:hAnsi="Simplified Arabic" w:cs="Simplified Arabic"/>
          <w:sz w:val="32"/>
          <w:szCs w:val="32"/>
          <w:rtl/>
        </w:rPr>
      </w:pPr>
      <w:r w:rsidRPr="00942C15">
        <w:rPr>
          <w:rFonts w:ascii="Simplified Arabic" w:hAnsi="Simplified Arabic" w:cs="Simplified Arabic"/>
          <w:sz w:val="32"/>
          <w:szCs w:val="32"/>
          <w:rtl/>
        </w:rPr>
        <w:t>* الرقابة على الأجور فهي ضرورية لإنفاق الأسعار والأجور وكذلك تخفيض القيود على الواردات يساعد في زيادة عرض السلع الأساسية وتخفيض الضغوط التضخمية ومن الإجراءات التي تساعد على علاج التضخم رفع الإنتاجية بشكل عام وزيادة حجم الادخار القومي</w:t>
      </w:r>
      <w:r w:rsidRPr="00942C15">
        <w:rPr>
          <w:rStyle w:val="a5"/>
          <w:rFonts w:ascii="Simplified Arabic" w:hAnsi="Simplified Arabic" w:cs="Simplified Arabic"/>
          <w:sz w:val="32"/>
          <w:szCs w:val="32"/>
          <w:rtl/>
        </w:rPr>
        <w:footnoteReference w:id="33"/>
      </w:r>
      <w:r w:rsidRPr="00942C15">
        <w:rPr>
          <w:rFonts w:ascii="Simplified Arabic" w:hAnsi="Simplified Arabic" w:cs="Simplified Arabic"/>
          <w:sz w:val="32"/>
          <w:szCs w:val="32"/>
          <w:rtl/>
        </w:rPr>
        <w:t xml:space="preserve">.  </w:t>
      </w:r>
    </w:p>
    <w:p w:rsidR="00942C15" w:rsidRPr="00942C15" w:rsidRDefault="00942C15" w:rsidP="00072E68">
      <w:pPr>
        <w:tabs>
          <w:tab w:val="left" w:pos="6128"/>
        </w:tabs>
        <w:spacing w:after="0" w:line="240" w:lineRule="auto"/>
        <w:ind w:left="360"/>
        <w:jc w:val="lowKashida"/>
        <w:rPr>
          <w:rFonts w:ascii="Simplified Arabic" w:hAnsi="Simplified Arabic" w:cs="Simplified Arabic"/>
          <w:b/>
          <w:bCs/>
          <w:sz w:val="32"/>
          <w:szCs w:val="32"/>
          <w:rtl/>
        </w:rPr>
      </w:pPr>
    </w:p>
    <w:p w:rsidR="00942C15" w:rsidRPr="00942C15" w:rsidRDefault="00942C15" w:rsidP="00072E68">
      <w:pPr>
        <w:tabs>
          <w:tab w:val="left" w:pos="6128"/>
        </w:tabs>
        <w:spacing w:after="0" w:line="240" w:lineRule="auto"/>
        <w:ind w:left="360"/>
        <w:jc w:val="lowKashida"/>
        <w:rPr>
          <w:rFonts w:ascii="Simplified Arabic" w:hAnsi="Simplified Arabic" w:cs="Simplified Arabic"/>
          <w:b/>
          <w:bCs/>
          <w:sz w:val="32"/>
          <w:szCs w:val="32"/>
          <w:rtl/>
        </w:rPr>
      </w:pPr>
    </w:p>
    <w:p w:rsidR="00942C15" w:rsidRPr="00942C15" w:rsidRDefault="00942C15" w:rsidP="00072E68">
      <w:pPr>
        <w:tabs>
          <w:tab w:val="left" w:pos="6128"/>
        </w:tabs>
        <w:spacing w:after="0" w:line="240" w:lineRule="auto"/>
        <w:ind w:left="360"/>
        <w:jc w:val="lowKashida"/>
        <w:rPr>
          <w:rFonts w:ascii="Simplified Arabic" w:hAnsi="Simplified Arabic" w:cs="Simplified Arabic"/>
          <w:b/>
          <w:bCs/>
          <w:sz w:val="32"/>
          <w:szCs w:val="32"/>
          <w:rtl/>
        </w:rPr>
      </w:pPr>
    </w:p>
    <w:p w:rsidR="00942C15" w:rsidRPr="00942C15" w:rsidRDefault="00942C15" w:rsidP="00072E68">
      <w:pPr>
        <w:tabs>
          <w:tab w:val="left" w:pos="6128"/>
        </w:tabs>
        <w:spacing w:after="0" w:line="240" w:lineRule="auto"/>
        <w:ind w:left="360"/>
        <w:jc w:val="lowKashida"/>
        <w:rPr>
          <w:rFonts w:ascii="Simplified Arabic" w:hAnsi="Simplified Arabic" w:cs="Simplified Arabic"/>
          <w:b/>
          <w:bCs/>
          <w:sz w:val="32"/>
          <w:szCs w:val="32"/>
          <w:rtl/>
        </w:rPr>
      </w:pPr>
    </w:p>
    <w:p w:rsidR="00942C15" w:rsidRPr="00942C15" w:rsidRDefault="00942C15" w:rsidP="00072E68">
      <w:pPr>
        <w:tabs>
          <w:tab w:val="left" w:pos="6128"/>
        </w:tabs>
        <w:spacing w:after="0" w:line="240" w:lineRule="auto"/>
        <w:ind w:left="360"/>
        <w:jc w:val="lowKashida"/>
        <w:rPr>
          <w:rFonts w:ascii="Simplified Arabic" w:hAnsi="Simplified Arabic" w:cs="Simplified Arabic"/>
          <w:b/>
          <w:bCs/>
          <w:sz w:val="32"/>
          <w:szCs w:val="32"/>
          <w:rtl/>
        </w:rPr>
      </w:pPr>
    </w:p>
    <w:p w:rsidR="00942C15" w:rsidRPr="00942C15" w:rsidRDefault="00942C15" w:rsidP="00072E68">
      <w:pPr>
        <w:tabs>
          <w:tab w:val="left" w:pos="6128"/>
        </w:tabs>
        <w:spacing w:after="0" w:line="240" w:lineRule="auto"/>
        <w:ind w:left="360"/>
        <w:jc w:val="lowKashida"/>
        <w:rPr>
          <w:rFonts w:ascii="Simplified Arabic" w:hAnsi="Simplified Arabic" w:cs="Simplified Arabic"/>
          <w:b/>
          <w:bCs/>
          <w:sz w:val="32"/>
          <w:szCs w:val="32"/>
          <w:rtl/>
        </w:rPr>
      </w:pPr>
    </w:p>
    <w:p w:rsidR="00942C15" w:rsidRPr="00942C15" w:rsidRDefault="00942C15" w:rsidP="00072E68">
      <w:pPr>
        <w:tabs>
          <w:tab w:val="left" w:pos="6128"/>
        </w:tabs>
        <w:spacing w:after="0" w:line="240" w:lineRule="auto"/>
        <w:ind w:left="360"/>
        <w:jc w:val="lowKashida"/>
        <w:rPr>
          <w:rFonts w:ascii="Simplified Arabic" w:hAnsi="Simplified Arabic" w:cs="Simplified Arabic"/>
          <w:b/>
          <w:bCs/>
          <w:sz w:val="32"/>
          <w:szCs w:val="32"/>
          <w:rtl/>
        </w:rPr>
      </w:pPr>
    </w:p>
    <w:p w:rsidR="00942C15" w:rsidRPr="00942C15" w:rsidRDefault="00942C15" w:rsidP="00072E68">
      <w:pPr>
        <w:tabs>
          <w:tab w:val="left" w:pos="6128"/>
        </w:tabs>
        <w:spacing w:after="0" w:line="240" w:lineRule="auto"/>
        <w:ind w:left="360"/>
        <w:jc w:val="lowKashida"/>
        <w:rPr>
          <w:rFonts w:ascii="Simplified Arabic" w:hAnsi="Simplified Arabic"/>
          <w:b/>
          <w:bCs/>
          <w:color w:val="000000"/>
          <w:sz w:val="32"/>
          <w:rtl/>
        </w:rPr>
      </w:pPr>
    </w:p>
    <w:p w:rsidR="00942C15" w:rsidRDefault="00942C15" w:rsidP="00072E68">
      <w:pPr>
        <w:spacing w:after="0" w:line="240" w:lineRule="auto"/>
        <w:rPr>
          <w:rFonts w:ascii="Simplified Arabic" w:hAnsi="Simplified Arabic" w:cs="Simplified Arabic"/>
          <w:sz w:val="32"/>
          <w:szCs w:val="32"/>
          <w:rtl/>
        </w:rPr>
      </w:pPr>
    </w:p>
    <w:p w:rsidR="00C113C1" w:rsidRDefault="00C113C1" w:rsidP="00072E68">
      <w:pPr>
        <w:spacing w:after="0" w:line="240" w:lineRule="auto"/>
        <w:rPr>
          <w:rFonts w:ascii="Simplified Arabic" w:hAnsi="Simplified Arabic" w:cs="Simplified Arabic"/>
          <w:sz w:val="32"/>
          <w:szCs w:val="32"/>
          <w:rtl/>
        </w:rPr>
      </w:pPr>
    </w:p>
    <w:p w:rsidR="00942C15" w:rsidRPr="00C113C1" w:rsidRDefault="00942C15" w:rsidP="00072E68">
      <w:pPr>
        <w:autoSpaceDE w:val="0"/>
        <w:autoSpaceDN w:val="0"/>
        <w:adjustRightInd w:val="0"/>
        <w:spacing w:after="0" w:line="240" w:lineRule="auto"/>
        <w:jc w:val="center"/>
        <w:rPr>
          <w:rFonts w:ascii="Simplified Arabic" w:hAnsi="Simplified Arabic" w:cs="PT Bold Heading"/>
          <w:sz w:val="32"/>
          <w:szCs w:val="32"/>
        </w:rPr>
      </w:pPr>
      <w:r w:rsidRPr="00C113C1">
        <w:rPr>
          <w:rFonts w:ascii="Simplified Arabic" w:hAnsi="Simplified Arabic" w:cs="PT Bold Heading" w:hint="cs"/>
          <w:sz w:val="32"/>
          <w:szCs w:val="32"/>
          <w:rtl/>
        </w:rPr>
        <w:lastRenderedPageBreak/>
        <w:t xml:space="preserve">المبحث </w:t>
      </w:r>
      <w:r w:rsidRPr="00C113C1">
        <w:rPr>
          <w:rFonts w:ascii="Simplified Arabic" w:hAnsi="Simplified Arabic" w:cs="PT Bold Heading"/>
          <w:sz w:val="32"/>
          <w:szCs w:val="32"/>
          <w:rtl/>
        </w:rPr>
        <w:t>الثالث</w:t>
      </w:r>
    </w:p>
    <w:p w:rsidR="00942C15" w:rsidRPr="00C113C1" w:rsidRDefault="00CE1998" w:rsidP="00072E68">
      <w:pPr>
        <w:autoSpaceDE w:val="0"/>
        <w:autoSpaceDN w:val="0"/>
        <w:adjustRightInd w:val="0"/>
        <w:spacing w:after="0" w:line="240" w:lineRule="auto"/>
        <w:jc w:val="both"/>
        <w:rPr>
          <w:rFonts w:ascii="Simplified Arabic" w:hAnsi="Simplified Arabic" w:cs="PT Bold Heading"/>
          <w:sz w:val="32"/>
          <w:szCs w:val="32"/>
        </w:rPr>
      </w:pPr>
      <w:r>
        <w:rPr>
          <w:rFonts w:ascii="Simplified Arabic" w:hAnsi="Simplified Arabic" w:cs="PT Bold Heading" w:hint="cs"/>
          <w:sz w:val="32"/>
          <w:szCs w:val="32"/>
          <w:rtl/>
        </w:rPr>
        <w:t>السياسة النقدية وفاعليتها في معالجة التضخم</w:t>
      </w:r>
    </w:p>
    <w:p w:rsidR="00942C15" w:rsidRPr="00C113C1" w:rsidRDefault="00942C15" w:rsidP="00072E68">
      <w:pPr>
        <w:autoSpaceDE w:val="0"/>
        <w:autoSpaceDN w:val="0"/>
        <w:adjustRightInd w:val="0"/>
        <w:spacing w:after="0" w:line="240" w:lineRule="auto"/>
        <w:jc w:val="both"/>
        <w:rPr>
          <w:rFonts w:ascii="Simplified Arabic" w:hAnsi="Simplified Arabic" w:cs="PT Bold Heading"/>
          <w:sz w:val="32"/>
          <w:szCs w:val="32"/>
        </w:rPr>
      </w:pPr>
      <w:r w:rsidRPr="00C113C1">
        <w:rPr>
          <w:rFonts w:ascii="Simplified Arabic" w:hAnsi="Simplified Arabic" w:cs="PT Bold Heading"/>
          <w:sz w:val="32"/>
          <w:szCs w:val="32"/>
          <w:rtl/>
        </w:rPr>
        <w:t>تمهيد</w:t>
      </w:r>
      <w:r w:rsidRPr="00C113C1">
        <w:rPr>
          <w:rFonts w:ascii="Simplified Arabic" w:hAnsi="Simplified Arabic" w:cs="PT Bold Heading"/>
          <w:sz w:val="32"/>
          <w:szCs w:val="32"/>
        </w:rPr>
        <w:t>:</w:t>
      </w:r>
    </w:p>
    <w:p w:rsidR="00942C15" w:rsidRPr="00942C15" w:rsidRDefault="00942C15" w:rsidP="00072E68">
      <w:pPr>
        <w:autoSpaceDE w:val="0"/>
        <w:autoSpaceDN w:val="0"/>
        <w:adjustRightInd w:val="0"/>
        <w:spacing w:after="0" w:line="240" w:lineRule="auto"/>
        <w:jc w:val="both"/>
        <w:rPr>
          <w:rFonts w:ascii="Simplified Arabic" w:hAnsi="Simplified Arabic" w:cs="Simplified Arabic"/>
          <w:sz w:val="32"/>
          <w:szCs w:val="32"/>
        </w:rPr>
      </w:pPr>
      <w:r w:rsidRPr="00942C15">
        <w:rPr>
          <w:rFonts w:ascii="Simplified Arabic" w:hAnsi="Simplified Arabic" w:cs="Simplified Arabic"/>
          <w:sz w:val="32"/>
          <w:szCs w:val="32"/>
          <w:rtl/>
        </w:rPr>
        <w:t>أدت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الارتفاعات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المتوالية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مستويات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الأسعار</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المحلية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وما</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صاحبها</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من</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تدهور</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القوة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الشرائية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للعملة</w:t>
      </w:r>
    </w:p>
    <w:p w:rsidR="00942C15" w:rsidRPr="00942C15" w:rsidRDefault="00942C15" w:rsidP="00072E68">
      <w:pPr>
        <w:autoSpaceDE w:val="0"/>
        <w:autoSpaceDN w:val="0"/>
        <w:adjustRightInd w:val="0"/>
        <w:spacing w:after="0" w:line="240" w:lineRule="auto"/>
        <w:jc w:val="both"/>
        <w:rPr>
          <w:rFonts w:ascii="Simplified Arabic" w:hAnsi="Simplified Arabic" w:cs="Simplified Arabic"/>
          <w:sz w:val="32"/>
          <w:szCs w:val="32"/>
        </w:rPr>
      </w:pPr>
      <w:r w:rsidRPr="00942C15">
        <w:rPr>
          <w:rFonts w:ascii="Simplified Arabic" w:hAnsi="Simplified Arabic" w:cs="Simplified Arabic"/>
          <w:sz w:val="32"/>
          <w:szCs w:val="32"/>
          <w:rtl/>
        </w:rPr>
        <w:t>الوطنية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إلى</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تدهور</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كبير</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مستوى</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معيشة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الأفراد</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وتفاقم</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المشاكل</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الاقتصادية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وانخفاض</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معدلات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النمو</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الاقتصادي</w:t>
      </w:r>
      <w:r w:rsidRPr="00942C15">
        <w:rPr>
          <w:rFonts w:ascii="Simplified Arabic" w:hAnsi="Simplified Arabic" w:cs="Simplified Arabic" w:hint="cs"/>
          <w:sz w:val="32"/>
          <w:szCs w:val="32"/>
          <w:rtl/>
        </w:rPr>
        <w:t xml:space="preserve"> </w:t>
      </w:r>
      <w:r w:rsidRPr="00942C15">
        <w:rPr>
          <w:rFonts w:ascii="Simplified Arabic" w:hAnsi="Simplified Arabic" w:cs="Simplified Arabic"/>
          <w:sz w:val="32"/>
          <w:szCs w:val="32"/>
          <w:rtl/>
        </w:rPr>
        <w:t>نتيجة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تزايد</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العجز</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الموازنة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العامة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للدولة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وميزان</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المدفوعات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واعتماد</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السلطات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الحكومية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على</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تمويل</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العجز</w:t>
      </w:r>
      <w:r w:rsidRPr="00942C15">
        <w:rPr>
          <w:rFonts w:ascii="Simplified Arabic" w:hAnsi="Simplified Arabic" w:cs="Simplified Arabic" w:hint="cs"/>
          <w:sz w:val="32"/>
          <w:szCs w:val="32"/>
          <w:rtl/>
        </w:rPr>
        <w:t xml:space="preserve"> </w:t>
      </w:r>
      <w:r w:rsidRPr="00942C15">
        <w:rPr>
          <w:rFonts w:ascii="Simplified Arabic" w:hAnsi="Simplified Arabic" w:cs="Simplified Arabic"/>
          <w:sz w:val="32"/>
          <w:szCs w:val="32"/>
          <w:rtl/>
        </w:rPr>
        <w:t>السنوي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الموازنة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العامة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من</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مصادر</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تضخمية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غير</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حقيقية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عن</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طريق</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التوسع</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حجم</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الاقتراض</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الحكومي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من</w:t>
      </w:r>
      <w:r w:rsidRPr="00942C15">
        <w:rPr>
          <w:rFonts w:ascii="Simplified Arabic" w:hAnsi="Simplified Arabic" w:cs="Simplified Arabic" w:hint="cs"/>
          <w:sz w:val="32"/>
          <w:szCs w:val="32"/>
          <w:rtl/>
        </w:rPr>
        <w:t xml:space="preserve"> </w:t>
      </w:r>
      <w:r w:rsidRPr="00942C15">
        <w:rPr>
          <w:rFonts w:ascii="Simplified Arabic" w:hAnsi="Simplified Arabic" w:cs="Simplified Arabic"/>
          <w:sz w:val="32"/>
          <w:szCs w:val="32"/>
          <w:rtl/>
        </w:rPr>
        <w:t>البنك</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المركزي،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والذي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يتم</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تغطية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جزء</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كبير</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منه</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من</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خلال</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الإصدارات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النقدية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الجديدة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مما</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ساهم</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زيادة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كمية</w:t>
      </w:r>
      <w:r w:rsidRPr="00942C15">
        <w:rPr>
          <w:rFonts w:ascii="Simplified Arabic" w:hAnsi="Simplified Arabic" w:cs="Simplified Arabic" w:hint="cs"/>
          <w:sz w:val="32"/>
          <w:szCs w:val="32"/>
          <w:rtl/>
        </w:rPr>
        <w:t xml:space="preserve"> </w:t>
      </w:r>
      <w:r w:rsidRPr="00942C15">
        <w:rPr>
          <w:rFonts w:ascii="Simplified Arabic" w:hAnsi="Simplified Arabic" w:cs="Simplified Arabic"/>
          <w:sz w:val="32"/>
          <w:szCs w:val="32"/>
          <w:rtl/>
        </w:rPr>
        <w:t>النقود</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الاقتصاد</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ونموها</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بمعدلات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سنوية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تفوق</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معدلات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النمو</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السنوية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للناتج</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المحلي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الإجمالي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الحقيقي</w:t>
      </w:r>
      <w:r w:rsidRPr="00942C15">
        <w:rPr>
          <w:rFonts w:ascii="Simplified Arabic" w:hAnsi="Simplified Arabic" w:cs="Simplified Arabic" w:hint="cs"/>
          <w:sz w:val="32"/>
          <w:szCs w:val="32"/>
          <w:rtl/>
        </w:rPr>
        <w:t>.</w:t>
      </w:r>
    </w:p>
    <w:p w:rsidR="00942C15" w:rsidRPr="00942C15" w:rsidRDefault="00942C15" w:rsidP="00072E68">
      <w:pPr>
        <w:autoSpaceDE w:val="0"/>
        <w:autoSpaceDN w:val="0"/>
        <w:adjustRightInd w:val="0"/>
        <w:spacing w:after="0" w:line="240" w:lineRule="auto"/>
        <w:jc w:val="both"/>
        <w:rPr>
          <w:rFonts w:ascii="Simplified Arabic" w:hAnsi="Simplified Arabic" w:cs="Simplified Arabic"/>
          <w:sz w:val="32"/>
          <w:szCs w:val="32"/>
        </w:rPr>
      </w:pPr>
      <w:r w:rsidRPr="00942C15">
        <w:rPr>
          <w:rFonts w:ascii="Simplified Arabic" w:hAnsi="Simplified Arabic" w:cs="Simplified Arabic"/>
          <w:sz w:val="32"/>
          <w:szCs w:val="32"/>
          <w:rtl/>
        </w:rPr>
        <w:t>بالإضافة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إلى</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الدور</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الذي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مارسته</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العوامل</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الخارجية</w:t>
      </w:r>
      <w:r w:rsidRPr="00942C15">
        <w:rPr>
          <w:rFonts w:ascii="Simplified Arabic" w:hAnsi="Simplified Arabic" w:cs="Simplified Arabic"/>
          <w:sz w:val="32"/>
          <w:szCs w:val="32"/>
        </w:rPr>
        <w:t xml:space="preserve"> </w:t>
      </w:r>
      <w:proofErr w:type="spellStart"/>
      <w:r w:rsidRPr="00942C15">
        <w:rPr>
          <w:rFonts w:ascii="Simplified Arabic" w:hAnsi="Simplified Arabic" w:cs="Simplified Arabic"/>
          <w:sz w:val="32"/>
          <w:szCs w:val="32"/>
          <w:rtl/>
        </w:rPr>
        <w:t>والإختلالات</w:t>
      </w:r>
      <w:proofErr w:type="spellEnd"/>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الهيكلية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بنيان</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الاقتصاد</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الوطني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حدوث</w:t>
      </w:r>
    </w:p>
    <w:p w:rsidR="00942C15" w:rsidRPr="00942C15" w:rsidRDefault="00942C15" w:rsidP="00072E68">
      <w:pPr>
        <w:autoSpaceDE w:val="0"/>
        <w:autoSpaceDN w:val="0"/>
        <w:adjustRightInd w:val="0"/>
        <w:spacing w:after="0" w:line="240" w:lineRule="auto"/>
        <w:jc w:val="both"/>
        <w:rPr>
          <w:rFonts w:ascii="Simplified Arabic" w:hAnsi="Simplified Arabic" w:cs="Simplified Arabic"/>
          <w:sz w:val="32"/>
          <w:szCs w:val="32"/>
        </w:rPr>
      </w:pPr>
      <w:r w:rsidRPr="00942C15">
        <w:rPr>
          <w:rFonts w:ascii="Simplified Arabic" w:hAnsi="Simplified Arabic" w:cs="Simplified Arabic"/>
          <w:sz w:val="32"/>
          <w:szCs w:val="32"/>
          <w:rtl/>
        </w:rPr>
        <w:t>ارتفاعات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متوالية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مستويات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الأسعار</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المحلية</w:t>
      </w:r>
      <w:r w:rsidRPr="00942C15">
        <w:rPr>
          <w:rFonts w:ascii="Simplified Arabic" w:hAnsi="Simplified Arabic" w:cs="Simplified Arabic" w:hint="cs"/>
          <w:sz w:val="32"/>
          <w:szCs w:val="32"/>
          <w:rtl/>
        </w:rPr>
        <w:t>.</w:t>
      </w:r>
    </w:p>
    <w:p w:rsidR="00942C15" w:rsidRPr="00942C15" w:rsidRDefault="00942C15" w:rsidP="00072E68">
      <w:pPr>
        <w:autoSpaceDE w:val="0"/>
        <w:autoSpaceDN w:val="0"/>
        <w:adjustRightInd w:val="0"/>
        <w:spacing w:after="0" w:line="240" w:lineRule="auto"/>
        <w:jc w:val="both"/>
        <w:rPr>
          <w:rFonts w:ascii="Simplified Arabic" w:hAnsi="Simplified Arabic" w:cs="Simplified Arabic"/>
          <w:sz w:val="32"/>
          <w:szCs w:val="32"/>
        </w:rPr>
      </w:pPr>
      <w:r w:rsidRPr="00942C15">
        <w:rPr>
          <w:rFonts w:ascii="Simplified Arabic" w:hAnsi="Simplified Arabic" w:cs="Simplified Arabic"/>
          <w:sz w:val="32"/>
          <w:szCs w:val="32"/>
          <w:rtl/>
        </w:rPr>
        <w:t>ولذا</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سيتم</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هذا</w:t>
      </w:r>
      <w:r w:rsidRPr="00942C15">
        <w:rPr>
          <w:rFonts w:ascii="Simplified Arabic" w:hAnsi="Simplified Arabic" w:cs="Simplified Arabic"/>
          <w:sz w:val="32"/>
          <w:szCs w:val="32"/>
        </w:rPr>
        <w:t xml:space="preserve"> </w:t>
      </w:r>
      <w:r w:rsidRPr="00942C15">
        <w:rPr>
          <w:rFonts w:ascii="Simplified Arabic" w:hAnsi="Simplified Arabic" w:cs="Simplified Arabic" w:hint="cs"/>
          <w:sz w:val="32"/>
          <w:szCs w:val="32"/>
          <w:rtl/>
        </w:rPr>
        <w:t xml:space="preserve">المبحث </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من</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الدراسة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تناول</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تشخيص</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التضخم</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الاقتصاد</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من</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وجهتي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النظر</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النقدية</w:t>
      </w:r>
    </w:p>
    <w:p w:rsidR="00942C15" w:rsidRPr="00942C15" w:rsidRDefault="00942C15" w:rsidP="00072E68">
      <w:pPr>
        <w:autoSpaceDE w:val="0"/>
        <w:autoSpaceDN w:val="0"/>
        <w:adjustRightInd w:val="0"/>
        <w:spacing w:after="0" w:line="240" w:lineRule="auto"/>
        <w:jc w:val="both"/>
        <w:rPr>
          <w:rFonts w:ascii="Simplified Arabic" w:hAnsi="Simplified Arabic" w:cs="Simplified Arabic"/>
          <w:sz w:val="32"/>
          <w:szCs w:val="32"/>
        </w:rPr>
      </w:pPr>
      <w:r w:rsidRPr="00942C15">
        <w:rPr>
          <w:rFonts w:ascii="Simplified Arabic" w:hAnsi="Simplified Arabic" w:cs="Simplified Arabic"/>
          <w:sz w:val="32"/>
          <w:szCs w:val="32"/>
          <w:rtl/>
        </w:rPr>
        <w:t>والهيكلية،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وعلاقة</w:t>
      </w:r>
      <w:r w:rsidRPr="00942C15">
        <w:rPr>
          <w:rFonts w:ascii="Simplified Arabic" w:hAnsi="Simplified Arabic" w:cs="Simplified Arabic"/>
          <w:sz w:val="32"/>
          <w:szCs w:val="32"/>
        </w:rPr>
        <w:t xml:space="preserve"> </w:t>
      </w:r>
      <w:r w:rsidRPr="00942C15">
        <w:rPr>
          <w:rFonts w:ascii="Simplified Arabic" w:hAnsi="Simplified Arabic" w:cs="Simplified Arabic" w:hint="cs"/>
          <w:sz w:val="32"/>
          <w:szCs w:val="32"/>
          <w:rtl/>
        </w:rPr>
        <w:t xml:space="preserve">العراق </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بصندوق</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النقد</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والبنك</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الدوليين</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وبرنامج</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الإصلاحات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الاقتصادية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والمالية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ومراحل</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تنفيذه</w:t>
      </w:r>
      <w:r w:rsidRPr="00942C15">
        <w:rPr>
          <w:rFonts w:ascii="Simplified Arabic" w:hAnsi="Simplified Arabic" w:cs="Simplified Arabic" w:hint="cs"/>
          <w:sz w:val="32"/>
          <w:szCs w:val="32"/>
          <w:rtl/>
        </w:rPr>
        <w:t xml:space="preserve"> .</w:t>
      </w:r>
    </w:p>
    <w:p w:rsidR="00942C15" w:rsidRPr="00942C15" w:rsidRDefault="00942C15" w:rsidP="00072E68">
      <w:pPr>
        <w:autoSpaceDE w:val="0"/>
        <w:autoSpaceDN w:val="0"/>
        <w:adjustRightInd w:val="0"/>
        <w:spacing w:after="0" w:line="240" w:lineRule="auto"/>
        <w:jc w:val="both"/>
        <w:rPr>
          <w:sz w:val="32"/>
          <w:szCs w:val="32"/>
          <w:rtl/>
          <w:lang w:bidi="ar-IQ"/>
        </w:rPr>
      </w:pPr>
      <w:r w:rsidRPr="00942C15">
        <w:rPr>
          <w:rFonts w:ascii="Simplified Arabic" w:hAnsi="Simplified Arabic" w:cs="Simplified Arabic"/>
          <w:sz w:val="32"/>
          <w:szCs w:val="32"/>
          <w:rtl/>
        </w:rPr>
        <w:t>كما</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يتضمن</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الفصل</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الحالي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أهم</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السياسات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النقدية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والمالية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التي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نفذتها</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السلطات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الحكومية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ومدى</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نجاح</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تلك</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السياسات</w:t>
      </w:r>
      <w:r w:rsidRPr="00942C15">
        <w:rPr>
          <w:rFonts w:ascii="Simplified Arabic" w:hAnsi="Simplified Arabic" w:cs="Simplified Arabic" w:hint="cs"/>
          <w:sz w:val="32"/>
          <w:szCs w:val="32"/>
          <w:rtl/>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وقف</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التدهور</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أداء</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الاقتصاد</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وتحقيق</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الاستقرار</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مستويات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الأسعار</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المحلية،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بالإضافة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إلى</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دور</w:t>
      </w:r>
      <w:r w:rsidRPr="00942C15">
        <w:rPr>
          <w:rFonts w:ascii="Simplified Arabic" w:hAnsi="Simplified Arabic" w:cs="Simplified Arabic" w:hint="cs"/>
          <w:sz w:val="32"/>
          <w:szCs w:val="32"/>
          <w:rtl/>
        </w:rPr>
        <w:t xml:space="preserve"> </w:t>
      </w:r>
      <w:r w:rsidRPr="00942C15">
        <w:rPr>
          <w:rFonts w:ascii="Simplified Arabic" w:hAnsi="Simplified Arabic" w:cs="Simplified Arabic"/>
          <w:sz w:val="32"/>
          <w:szCs w:val="32"/>
          <w:rtl/>
        </w:rPr>
        <w:t>السياسات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النقدية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والمالية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علاج</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الآثار</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التي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أفرزتها</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الضغوط</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التضخمية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الاقتصاد</w:t>
      </w:r>
      <w:r w:rsidRPr="00942C15">
        <w:rPr>
          <w:rFonts w:ascii="Simplified Arabic" w:hAnsi="Simplified Arabic" w:cs="Simplified Arabic"/>
          <w:sz w:val="32"/>
          <w:szCs w:val="32"/>
        </w:rPr>
        <w:t xml:space="preserve"> </w:t>
      </w:r>
      <w:r w:rsidRPr="00942C15">
        <w:rPr>
          <w:rFonts w:ascii="Simplified Arabic" w:hAnsi="Simplified Arabic" w:cs="Simplified Arabic" w:hint="cs"/>
          <w:sz w:val="32"/>
          <w:szCs w:val="32"/>
          <w:rtl/>
        </w:rPr>
        <w:t>العراقي</w:t>
      </w:r>
      <w:r w:rsidRPr="00942C15">
        <w:rPr>
          <w:rFonts w:ascii="Simplified Arabic" w:hAnsi="Simplified Arabic" w:cs="Simplified Arabic"/>
          <w:sz w:val="32"/>
          <w:szCs w:val="32"/>
        </w:rPr>
        <w:t>.</w:t>
      </w:r>
      <w:r w:rsidR="00C113C1" w:rsidRPr="00C113C1">
        <w:rPr>
          <w:rStyle w:val="a5"/>
          <w:rFonts w:ascii="Simplified Arabic" w:hAnsi="Simplified Arabic" w:cs="Simplified Arabic"/>
          <w:sz w:val="32"/>
          <w:szCs w:val="32"/>
          <w:rtl/>
        </w:rPr>
        <w:t xml:space="preserve"> </w:t>
      </w:r>
      <w:r w:rsidR="00C113C1">
        <w:rPr>
          <w:rFonts w:ascii="Simplified Arabic" w:hAnsi="Simplified Arabic" w:cs="Simplified Arabic" w:hint="cs"/>
          <w:sz w:val="32"/>
          <w:szCs w:val="32"/>
          <w:rtl/>
        </w:rPr>
        <w:t>(</w:t>
      </w:r>
      <w:r w:rsidR="00C113C1" w:rsidRPr="00942C15">
        <w:rPr>
          <w:rStyle w:val="a5"/>
          <w:rFonts w:ascii="Simplified Arabic" w:hAnsi="Simplified Arabic" w:cs="Simplified Arabic"/>
          <w:sz w:val="32"/>
          <w:szCs w:val="32"/>
          <w:rtl/>
        </w:rPr>
        <w:footnoteReference w:id="34"/>
      </w:r>
      <w:r w:rsidR="00C113C1">
        <w:rPr>
          <w:rFonts w:hint="cs"/>
          <w:sz w:val="32"/>
          <w:szCs w:val="32"/>
          <w:rtl/>
          <w:lang w:bidi="ar-IQ"/>
        </w:rPr>
        <w:t>)</w:t>
      </w:r>
    </w:p>
    <w:p w:rsidR="00942C15" w:rsidRPr="00942C15" w:rsidRDefault="00942C15" w:rsidP="00072E68">
      <w:pPr>
        <w:autoSpaceDE w:val="0"/>
        <w:autoSpaceDN w:val="0"/>
        <w:adjustRightInd w:val="0"/>
        <w:spacing w:after="0" w:line="240" w:lineRule="auto"/>
        <w:jc w:val="both"/>
        <w:rPr>
          <w:sz w:val="32"/>
          <w:szCs w:val="32"/>
          <w:rtl/>
          <w:lang w:bidi="ar-IQ"/>
        </w:rPr>
      </w:pPr>
    </w:p>
    <w:p w:rsidR="00942C15" w:rsidRPr="00942C15" w:rsidRDefault="00942C15" w:rsidP="00072E68">
      <w:pPr>
        <w:autoSpaceDE w:val="0"/>
        <w:autoSpaceDN w:val="0"/>
        <w:adjustRightInd w:val="0"/>
        <w:spacing w:after="0" w:line="240" w:lineRule="auto"/>
        <w:jc w:val="both"/>
        <w:rPr>
          <w:sz w:val="32"/>
          <w:szCs w:val="32"/>
          <w:rtl/>
          <w:lang w:bidi="ar-IQ"/>
        </w:rPr>
      </w:pPr>
    </w:p>
    <w:p w:rsidR="00942C15" w:rsidRPr="00942C15" w:rsidRDefault="00942C15" w:rsidP="00072E68">
      <w:pPr>
        <w:autoSpaceDE w:val="0"/>
        <w:autoSpaceDN w:val="0"/>
        <w:adjustRightInd w:val="0"/>
        <w:spacing w:after="0" w:line="240" w:lineRule="auto"/>
        <w:jc w:val="both"/>
        <w:rPr>
          <w:sz w:val="32"/>
          <w:szCs w:val="32"/>
          <w:rtl/>
          <w:lang w:bidi="ar-IQ"/>
        </w:rPr>
      </w:pPr>
    </w:p>
    <w:p w:rsidR="00942C15" w:rsidRPr="00942C15" w:rsidRDefault="00942C15" w:rsidP="00072E68">
      <w:pPr>
        <w:autoSpaceDE w:val="0"/>
        <w:autoSpaceDN w:val="0"/>
        <w:adjustRightInd w:val="0"/>
        <w:spacing w:after="0" w:line="240" w:lineRule="auto"/>
        <w:jc w:val="both"/>
        <w:rPr>
          <w:sz w:val="32"/>
          <w:szCs w:val="32"/>
          <w:rtl/>
          <w:lang w:bidi="ar-IQ"/>
        </w:rPr>
      </w:pPr>
    </w:p>
    <w:p w:rsidR="00942C15" w:rsidRPr="00942C15" w:rsidRDefault="00942C15" w:rsidP="00072E68">
      <w:pPr>
        <w:autoSpaceDE w:val="0"/>
        <w:autoSpaceDN w:val="0"/>
        <w:adjustRightInd w:val="0"/>
        <w:spacing w:after="0" w:line="240" w:lineRule="auto"/>
        <w:jc w:val="both"/>
        <w:rPr>
          <w:sz w:val="32"/>
          <w:szCs w:val="32"/>
          <w:rtl/>
          <w:lang w:bidi="ar-IQ"/>
        </w:rPr>
      </w:pPr>
    </w:p>
    <w:p w:rsidR="00942C15" w:rsidRPr="00942C15" w:rsidRDefault="00942C15" w:rsidP="00072E68">
      <w:pPr>
        <w:autoSpaceDE w:val="0"/>
        <w:autoSpaceDN w:val="0"/>
        <w:adjustRightInd w:val="0"/>
        <w:spacing w:after="0" w:line="240" w:lineRule="auto"/>
        <w:jc w:val="both"/>
        <w:rPr>
          <w:rFonts w:ascii="Simplified Arabic" w:hAnsi="Simplified Arabic" w:cs="Simplified Arabic"/>
          <w:b/>
          <w:bCs/>
          <w:sz w:val="32"/>
          <w:szCs w:val="32"/>
        </w:rPr>
      </w:pPr>
      <w:r w:rsidRPr="00942C15">
        <w:rPr>
          <w:rFonts w:ascii="Simplified Arabic" w:hAnsi="Simplified Arabic" w:cs="Simplified Arabic"/>
          <w:b/>
          <w:bCs/>
          <w:sz w:val="32"/>
          <w:szCs w:val="32"/>
          <w:rtl/>
        </w:rPr>
        <w:lastRenderedPageBreak/>
        <w:t>تشخيص</w:t>
      </w:r>
      <w:r w:rsidRPr="00942C15">
        <w:rPr>
          <w:rFonts w:ascii="Simplified Arabic" w:hAnsi="Simplified Arabic" w:cs="Simplified Arabic"/>
          <w:b/>
          <w:bCs/>
          <w:sz w:val="32"/>
          <w:szCs w:val="32"/>
        </w:rPr>
        <w:t xml:space="preserve"> </w:t>
      </w:r>
      <w:r w:rsidRPr="00942C15">
        <w:rPr>
          <w:rFonts w:ascii="Simplified Arabic" w:hAnsi="Simplified Arabic" w:cs="Simplified Arabic"/>
          <w:b/>
          <w:bCs/>
          <w:sz w:val="32"/>
          <w:szCs w:val="32"/>
          <w:rtl/>
        </w:rPr>
        <w:t>التضخم</w:t>
      </w:r>
      <w:r w:rsidRPr="00942C15">
        <w:rPr>
          <w:rFonts w:ascii="Simplified Arabic" w:hAnsi="Simplified Arabic" w:cs="Simplified Arabic"/>
          <w:b/>
          <w:bCs/>
          <w:sz w:val="32"/>
          <w:szCs w:val="32"/>
        </w:rPr>
        <w:t xml:space="preserve"> </w:t>
      </w:r>
      <w:r w:rsidRPr="00942C15">
        <w:rPr>
          <w:rFonts w:ascii="Simplified Arabic" w:hAnsi="Simplified Arabic" w:cs="Simplified Arabic"/>
          <w:b/>
          <w:bCs/>
          <w:sz w:val="32"/>
          <w:szCs w:val="32"/>
          <w:rtl/>
        </w:rPr>
        <w:t>في</w:t>
      </w:r>
      <w:r w:rsidRPr="00942C15">
        <w:rPr>
          <w:rFonts w:ascii="Simplified Arabic" w:hAnsi="Simplified Arabic" w:cs="Simplified Arabic"/>
          <w:b/>
          <w:bCs/>
          <w:sz w:val="32"/>
          <w:szCs w:val="32"/>
        </w:rPr>
        <w:t xml:space="preserve"> </w:t>
      </w:r>
      <w:r w:rsidRPr="00942C15">
        <w:rPr>
          <w:rFonts w:ascii="Simplified Arabic" w:hAnsi="Simplified Arabic" w:cs="Simplified Arabic"/>
          <w:b/>
          <w:bCs/>
          <w:sz w:val="32"/>
          <w:szCs w:val="32"/>
          <w:rtl/>
        </w:rPr>
        <w:t>الاقتصاد</w:t>
      </w:r>
      <w:r w:rsidRPr="00942C15">
        <w:rPr>
          <w:rFonts w:ascii="Simplified Arabic" w:hAnsi="Simplified Arabic" w:cs="Simplified Arabic"/>
          <w:b/>
          <w:bCs/>
          <w:sz w:val="32"/>
          <w:szCs w:val="32"/>
        </w:rPr>
        <w:t xml:space="preserve"> </w:t>
      </w:r>
      <w:r w:rsidRPr="00942C15">
        <w:rPr>
          <w:rFonts w:ascii="Simplified Arabic" w:hAnsi="Simplified Arabic" w:cs="Simplified Arabic" w:hint="cs"/>
          <w:b/>
          <w:bCs/>
          <w:sz w:val="32"/>
          <w:szCs w:val="32"/>
          <w:rtl/>
        </w:rPr>
        <w:t>العراقي</w:t>
      </w:r>
    </w:p>
    <w:p w:rsidR="00942C15" w:rsidRPr="00942C15" w:rsidRDefault="00942C15" w:rsidP="00072E68">
      <w:pPr>
        <w:autoSpaceDE w:val="0"/>
        <w:autoSpaceDN w:val="0"/>
        <w:adjustRightInd w:val="0"/>
        <w:spacing w:after="0" w:line="240" w:lineRule="auto"/>
        <w:jc w:val="both"/>
        <w:rPr>
          <w:rFonts w:ascii="Simplified Arabic" w:hAnsi="Simplified Arabic" w:cs="Simplified Arabic"/>
          <w:sz w:val="32"/>
          <w:szCs w:val="32"/>
        </w:rPr>
      </w:pPr>
      <w:r w:rsidRPr="00942C15">
        <w:rPr>
          <w:rFonts w:ascii="Simplified Arabic" w:hAnsi="Simplified Arabic" w:cs="Simplified Arabic"/>
          <w:sz w:val="32"/>
          <w:szCs w:val="32"/>
          <w:rtl/>
        </w:rPr>
        <w:t>تعد</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الزيادة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كمية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النقود</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المتداولة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ونموها</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بمعدلات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سنوية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تفوق</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معدلات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النمو</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السنوية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للناتج</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المحلي</w:t>
      </w:r>
      <w:r w:rsidRPr="00942C15">
        <w:rPr>
          <w:rFonts w:ascii="Simplified Arabic" w:hAnsi="Simplified Arabic" w:cs="Simplified Arabic" w:hint="cs"/>
          <w:sz w:val="32"/>
          <w:szCs w:val="32"/>
          <w:rtl/>
        </w:rPr>
        <w:t xml:space="preserve"> </w:t>
      </w:r>
      <w:r w:rsidRPr="00942C15">
        <w:rPr>
          <w:rFonts w:ascii="Simplified Arabic" w:hAnsi="Simplified Arabic" w:cs="Simplified Arabic"/>
          <w:sz w:val="32"/>
          <w:szCs w:val="32"/>
          <w:rtl/>
        </w:rPr>
        <w:t>الإجمالي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الحقيقي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من</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أهم</w:t>
      </w:r>
      <w:r w:rsidRPr="00942C15">
        <w:rPr>
          <w:rFonts w:ascii="Simplified Arabic" w:hAnsi="Simplified Arabic" w:cs="Simplified Arabic"/>
          <w:sz w:val="32"/>
          <w:szCs w:val="32"/>
        </w:rPr>
        <w:t xml:space="preserve"> </w:t>
      </w:r>
      <w:proofErr w:type="spellStart"/>
      <w:r w:rsidRPr="00942C15">
        <w:rPr>
          <w:rFonts w:ascii="Simplified Arabic" w:hAnsi="Simplified Arabic" w:cs="Simplified Arabic"/>
          <w:sz w:val="32"/>
          <w:szCs w:val="32"/>
          <w:rtl/>
        </w:rPr>
        <w:t>الإختلالات</w:t>
      </w:r>
      <w:proofErr w:type="spellEnd"/>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التي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ساهمت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تغذية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الضغوط</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التضخمية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الاقتصاد</w:t>
      </w:r>
      <w:r w:rsidRPr="00942C15">
        <w:rPr>
          <w:rFonts w:ascii="Simplified Arabic" w:hAnsi="Simplified Arabic" w:cs="Simplified Arabic"/>
          <w:sz w:val="32"/>
          <w:szCs w:val="32"/>
        </w:rPr>
        <w:t xml:space="preserve"> </w:t>
      </w:r>
      <w:r w:rsidRPr="00942C15">
        <w:rPr>
          <w:rFonts w:ascii="Simplified Arabic" w:hAnsi="Simplified Arabic" w:cs="Simplified Arabic" w:hint="cs"/>
          <w:sz w:val="32"/>
          <w:szCs w:val="32"/>
          <w:rtl/>
        </w:rPr>
        <w:t xml:space="preserve">العراقي </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وأدت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إلى</w:t>
      </w:r>
      <w:r w:rsidRPr="00942C15">
        <w:rPr>
          <w:rFonts w:ascii="Simplified Arabic" w:hAnsi="Simplified Arabic" w:cs="Simplified Arabic" w:hint="cs"/>
          <w:sz w:val="32"/>
          <w:szCs w:val="32"/>
          <w:rtl/>
        </w:rPr>
        <w:t xml:space="preserve"> </w:t>
      </w:r>
      <w:r w:rsidRPr="00942C15">
        <w:rPr>
          <w:rFonts w:ascii="Simplified Arabic" w:hAnsi="Simplified Arabic" w:cs="Simplified Arabic"/>
          <w:sz w:val="32"/>
          <w:szCs w:val="32"/>
          <w:rtl/>
        </w:rPr>
        <w:t>حدوث</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ارتفاعات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متوالية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مستويات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الأسعار</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المحلية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إلا</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أن</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حدوث</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تلك</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الارتفاعات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لا</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يرجع</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بصفة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كلية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إلى</w:t>
      </w:r>
      <w:r w:rsidRPr="00942C15">
        <w:rPr>
          <w:rFonts w:ascii="Simplified Arabic" w:hAnsi="Simplified Arabic" w:cs="Simplified Arabic" w:hint="cs"/>
          <w:sz w:val="32"/>
          <w:szCs w:val="32"/>
          <w:rtl/>
        </w:rPr>
        <w:t xml:space="preserve"> </w:t>
      </w:r>
      <w:proofErr w:type="spellStart"/>
      <w:r w:rsidRPr="00942C15">
        <w:rPr>
          <w:rFonts w:ascii="Simplified Arabic" w:hAnsi="Simplified Arabic" w:cs="Simplified Arabic"/>
          <w:sz w:val="32"/>
          <w:szCs w:val="32"/>
          <w:rtl/>
        </w:rPr>
        <w:t>الإختلالات</w:t>
      </w:r>
      <w:proofErr w:type="spellEnd"/>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الداخلية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هيكل</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السيولة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المحلية،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حيث</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ساهمت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الزيادة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حجم</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الإنفاق</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الحكومي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والاستهلاك</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النهائي</w:t>
      </w:r>
      <w:r w:rsidRPr="00942C15">
        <w:rPr>
          <w:rFonts w:ascii="Simplified Arabic" w:hAnsi="Simplified Arabic" w:cs="Simplified Arabic" w:hint="cs"/>
          <w:sz w:val="32"/>
          <w:szCs w:val="32"/>
          <w:rtl/>
        </w:rPr>
        <w:t xml:space="preserve"> </w:t>
      </w:r>
      <w:r w:rsidRPr="00942C15">
        <w:rPr>
          <w:rFonts w:ascii="Simplified Arabic" w:hAnsi="Simplified Arabic" w:cs="Simplified Arabic"/>
          <w:sz w:val="32"/>
          <w:szCs w:val="32"/>
          <w:rtl/>
        </w:rPr>
        <w:t>الكلي،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بالإضافة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إلى</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مجموعة</w:t>
      </w:r>
      <w:r w:rsidRPr="00942C15">
        <w:rPr>
          <w:rFonts w:ascii="Simplified Arabic" w:hAnsi="Simplified Arabic" w:cs="Simplified Arabic"/>
          <w:sz w:val="32"/>
          <w:szCs w:val="32"/>
        </w:rPr>
        <w:t xml:space="preserve"> </w:t>
      </w:r>
      <w:proofErr w:type="spellStart"/>
      <w:r w:rsidRPr="00942C15">
        <w:rPr>
          <w:rFonts w:ascii="Simplified Arabic" w:hAnsi="Simplified Arabic" w:cs="Simplified Arabic"/>
          <w:sz w:val="32"/>
          <w:szCs w:val="32"/>
          <w:rtl/>
        </w:rPr>
        <w:t>الإختلالات</w:t>
      </w:r>
      <w:proofErr w:type="spellEnd"/>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الخارجية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الناجمة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عن</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الزيادة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قيمة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الواردات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والزيادة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حجم</w:t>
      </w:r>
      <w:r w:rsidRPr="00942C15">
        <w:rPr>
          <w:rFonts w:ascii="Simplified Arabic" w:hAnsi="Simplified Arabic" w:cs="Simplified Arabic" w:hint="cs"/>
          <w:sz w:val="32"/>
          <w:szCs w:val="32"/>
          <w:rtl/>
        </w:rPr>
        <w:t xml:space="preserve"> </w:t>
      </w:r>
      <w:r w:rsidRPr="00942C15">
        <w:rPr>
          <w:rFonts w:ascii="Simplified Arabic" w:hAnsi="Simplified Arabic" w:cs="Simplified Arabic"/>
          <w:sz w:val="32"/>
          <w:szCs w:val="32"/>
          <w:rtl/>
        </w:rPr>
        <w:t>المديونية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الخارجية</w:t>
      </w:r>
      <w:r w:rsidRPr="00942C15">
        <w:rPr>
          <w:rFonts w:ascii="Simplified Arabic" w:hAnsi="Simplified Arabic" w:cs="Simplified Arabic"/>
          <w:sz w:val="32"/>
          <w:szCs w:val="32"/>
        </w:rPr>
        <w:t xml:space="preserve"> </w:t>
      </w:r>
      <w:proofErr w:type="spellStart"/>
      <w:r w:rsidRPr="00942C15">
        <w:rPr>
          <w:rFonts w:ascii="Simplified Arabic" w:hAnsi="Simplified Arabic" w:cs="Simplified Arabic"/>
          <w:sz w:val="32"/>
          <w:szCs w:val="32"/>
          <w:rtl/>
        </w:rPr>
        <w:t>والإختلالات</w:t>
      </w:r>
      <w:proofErr w:type="spellEnd"/>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الهيكلية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نتيجة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اختلال</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علاقة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النمو</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بين</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قطاعات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الاقتصاد</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القومي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واتساع</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قيمة</w:t>
      </w:r>
      <w:r w:rsidRPr="00942C15">
        <w:rPr>
          <w:rFonts w:ascii="Simplified Arabic" w:hAnsi="Simplified Arabic" w:cs="Simplified Arabic" w:hint="cs"/>
          <w:sz w:val="32"/>
          <w:szCs w:val="32"/>
          <w:rtl/>
        </w:rPr>
        <w:t xml:space="preserve"> </w:t>
      </w:r>
      <w:r w:rsidRPr="00942C15">
        <w:rPr>
          <w:rFonts w:ascii="Simplified Arabic" w:hAnsi="Simplified Arabic" w:cs="Simplified Arabic"/>
          <w:sz w:val="32"/>
          <w:szCs w:val="32"/>
          <w:rtl/>
        </w:rPr>
        <w:t>فجوة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الموارد</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المحلية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دورًا</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هامًا</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تغذية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الضغوط</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التضخمية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ودفع</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مستويات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الأسعار</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المحلية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نحو</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الارتفاع</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وفيما</w:t>
      </w:r>
      <w:r w:rsidRPr="00942C15">
        <w:rPr>
          <w:rFonts w:ascii="Simplified Arabic" w:hAnsi="Simplified Arabic" w:cs="Simplified Arabic" w:hint="cs"/>
          <w:sz w:val="32"/>
          <w:szCs w:val="32"/>
          <w:rtl/>
        </w:rPr>
        <w:t xml:space="preserve"> </w:t>
      </w:r>
      <w:r w:rsidRPr="00942C15">
        <w:rPr>
          <w:rFonts w:ascii="Simplified Arabic" w:hAnsi="Simplified Arabic" w:cs="Simplified Arabic"/>
          <w:sz w:val="32"/>
          <w:szCs w:val="32"/>
          <w:rtl/>
        </w:rPr>
        <w:t>يلي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نتناول</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تشخيص</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صندوق</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النقد</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والبنك</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الدوليين</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لظاهرة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التضخم</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الاقتصاد</w:t>
      </w:r>
      <w:r w:rsidRPr="00942C15">
        <w:rPr>
          <w:rFonts w:ascii="Simplified Arabic" w:hAnsi="Simplified Arabic" w:cs="Simplified Arabic"/>
          <w:sz w:val="32"/>
          <w:szCs w:val="32"/>
        </w:rPr>
        <w:t xml:space="preserve"> </w:t>
      </w:r>
      <w:r w:rsidRPr="00942C15">
        <w:rPr>
          <w:rFonts w:ascii="Simplified Arabic" w:hAnsi="Simplified Arabic" w:cs="Simplified Arabic" w:hint="cs"/>
          <w:sz w:val="32"/>
          <w:szCs w:val="32"/>
          <w:rtl/>
        </w:rPr>
        <w:t>العراقي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ومدى</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دقة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التشخيص</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hint="cs"/>
          <w:sz w:val="32"/>
          <w:szCs w:val="32"/>
          <w:rtl/>
        </w:rPr>
        <w:t xml:space="preserve"> </w:t>
      </w:r>
      <w:r w:rsidRPr="00942C15">
        <w:rPr>
          <w:rFonts w:ascii="Simplified Arabic" w:hAnsi="Simplified Arabic" w:cs="Simplified Arabic"/>
          <w:sz w:val="32"/>
          <w:szCs w:val="32"/>
          <w:rtl/>
        </w:rPr>
        <w:t>وصف</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تلك</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الظاهرة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ومسبباتها</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ووسائل</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علاجها</w:t>
      </w:r>
      <w:r w:rsidRPr="00942C15">
        <w:rPr>
          <w:rFonts w:ascii="Simplified Arabic" w:hAnsi="Simplified Arabic" w:cs="Simplified Arabic"/>
          <w:sz w:val="32"/>
          <w:szCs w:val="32"/>
        </w:rPr>
        <w:t>.</w:t>
      </w:r>
    </w:p>
    <w:p w:rsidR="00942C15" w:rsidRPr="00942C15" w:rsidRDefault="00942C15" w:rsidP="00072E68">
      <w:pPr>
        <w:autoSpaceDE w:val="0"/>
        <w:autoSpaceDN w:val="0"/>
        <w:adjustRightInd w:val="0"/>
        <w:spacing w:after="0" w:line="240" w:lineRule="auto"/>
        <w:jc w:val="both"/>
        <w:rPr>
          <w:rFonts w:ascii="Simplified Arabic" w:hAnsi="Simplified Arabic" w:cs="Simplified Arabic"/>
          <w:b/>
          <w:bCs/>
          <w:sz w:val="32"/>
          <w:szCs w:val="32"/>
        </w:rPr>
      </w:pPr>
      <w:r w:rsidRPr="00942C15">
        <w:rPr>
          <w:rFonts w:ascii="Simplified Arabic" w:hAnsi="Simplified Arabic" w:cs="Simplified Arabic" w:hint="cs"/>
          <w:b/>
          <w:bCs/>
          <w:sz w:val="32"/>
          <w:szCs w:val="32"/>
          <w:rtl/>
        </w:rPr>
        <w:t>الفرع</w:t>
      </w:r>
      <w:r w:rsidRPr="00942C15">
        <w:rPr>
          <w:rFonts w:ascii="Simplified Arabic" w:hAnsi="Simplified Arabic" w:cs="Simplified Arabic"/>
          <w:b/>
          <w:bCs/>
          <w:sz w:val="32"/>
          <w:szCs w:val="32"/>
        </w:rPr>
        <w:t xml:space="preserve"> </w:t>
      </w:r>
      <w:r w:rsidRPr="00942C15">
        <w:rPr>
          <w:rFonts w:ascii="Simplified Arabic" w:hAnsi="Simplified Arabic" w:cs="Simplified Arabic"/>
          <w:b/>
          <w:bCs/>
          <w:sz w:val="32"/>
          <w:szCs w:val="32"/>
          <w:rtl/>
        </w:rPr>
        <w:t>الأول</w:t>
      </w:r>
      <w:r w:rsidRPr="00942C15">
        <w:rPr>
          <w:rFonts w:ascii="Simplified Arabic" w:hAnsi="Simplified Arabic" w:cs="Simplified Arabic"/>
          <w:b/>
          <w:bCs/>
          <w:sz w:val="32"/>
          <w:szCs w:val="32"/>
        </w:rPr>
        <w:t xml:space="preserve">: </w:t>
      </w:r>
      <w:r w:rsidRPr="00942C15">
        <w:rPr>
          <w:rFonts w:ascii="Simplified Arabic" w:hAnsi="Simplified Arabic" w:cs="Simplified Arabic"/>
          <w:b/>
          <w:bCs/>
          <w:sz w:val="32"/>
          <w:szCs w:val="32"/>
          <w:rtl/>
        </w:rPr>
        <w:t>طبيعة</w:t>
      </w:r>
      <w:r w:rsidRPr="00942C15">
        <w:rPr>
          <w:rFonts w:ascii="Simplified Arabic" w:hAnsi="Simplified Arabic" w:cs="Simplified Arabic"/>
          <w:b/>
          <w:bCs/>
          <w:sz w:val="32"/>
          <w:szCs w:val="32"/>
        </w:rPr>
        <w:t xml:space="preserve"> </w:t>
      </w:r>
      <w:r w:rsidRPr="00942C15">
        <w:rPr>
          <w:rFonts w:ascii="Simplified Arabic" w:hAnsi="Simplified Arabic" w:cs="Simplified Arabic"/>
          <w:b/>
          <w:bCs/>
          <w:sz w:val="32"/>
          <w:szCs w:val="32"/>
          <w:rtl/>
        </w:rPr>
        <w:t>التضخم</w:t>
      </w:r>
      <w:r w:rsidRPr="00942C15">
        <w:rPr>
          <w:rFonts w:ascii="Simplified Arabic" w:hAnsi="Simplified Arabic" w:cs="Simplified Arabic"/>
          <w:b/>
          <w:bCs/>
          <w:sz w:val="32"/>
          <w:szCs w:val="32"/>
        </w:rPr>
        <w:t xml:space="preserve"> </w:t>
      </w:r>
      <w:r w:rsidRPr="00942C15">
        <w:rPr>
          <w:rFonts w:ascii="Simplified Arabic" w:hAnsi="Simplified Arabic" w:cs="Simplified Arabic"/>
          <w:b/>
          <w:bCs/>
          <w:sz w:val="32"/>
          <w:szCs w:val="32"/>
          <w:rtl/>
        </w:rPr>
        <w:t>في</w:t>
      </w:r>
      <w:r w:rsidRPr="00942C15">
        <w:rPr>
          <w:rFonts w:ascii="Simplified Arabic" w:hAnsi="Simplified Arabic" w:cs="Simplified Arabic"/>
          <w:b/>
          <w:bCs/>
          <w:sz w:val="32"/>
          <w:szCs w:val="32"/>
        </w:rPr>
        <w:t xml:space="preserve"> </w:t>
      </w:r>
      <w:r w:rsidRPr="00942C15">
        <w:rPr>
          <w:rFonts w:ascii="Simplified Arabic" w:hAnsi="Simplified Arabic" w:cs="Simplified Arabic"/>
          <w:b/>
          <w:bCs/>
          <w:sz w:val="32"/>
          <w:szCs w:val="32"/>
          <w:rtl/>
        </w:rPr>
        <w:t>الاقتصاد</w:t>
      </w:r>
      <w:r w:rsidRPr="00942C15">
        <w:rPr>
          <w:rFonts w:ascii="Simplified Arabic" w:hAnsi="Simplified Arabic" w:cs="Simplified Arabic"/>
          <w:b/>
          <w:bCs/>
          <w:sz w:val="32"/>
          <w:szCs w:val="32"/>
        </w:rPr>
        <w:t xml:space="preserve"> </w:t>
      </w:r>
      <w:r w:rsidRPr="00942C15">
        <w:rPr>
          <w:rFonts w:ascii="Simplified Arabic" w:hAnsi="Simplified Arabic" w:cs="Simplified Arabic" w:hint="cs"/>
          <w:b/>
          <w:bCs/>
          <w:sz w:val="32"/>
          <w:szCs w:val="32"/>
          <w:rtl/>
        </w:rPr>
        <w:t>العراقي</w:t>
      </w:r>
    </w:p>
    <w:p w:rsidR="00942C15" w:rsidRPr="00942C15" w:rsidRDefault="00942C15" w:rsidP="00072E68">
      <w:pPr>
        <w:autoSpaceDE w:val="0"/>
        <w:autoSpaceDN w:val="0"/>
        <w:adjustRightInd w:val="0"/>
        <w:spacing w:after="0" w:line="240" w:lineRule="auto"/>
        <w:jc w:val="both"/>
        <w:rPr>
          <w:rFonts w:ascii="Simplified Arabic" w:hAnsi="Simplified Arabic" w:cs="Simplified Arabic"/>
          <w:sz w:val="32"/>
          <w:szCs w:val="32"/>
        </w:rPr>
      </w:pPr>
      <w:r w:rsidRPr="00942C15">
        <w:rPr>
          <w:rFonts w:ascii="Simplified Arabic" w:hAnsi="Simplified Arabic" w:cs="Simplified Arabic"/>
          <w:sz w:val="32"/>
          <w:szCs w:val="32"/>
          <w:rtl/>
        </w:rPr>
        <w:t>اتسم</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التضخم</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الاقتصاد</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اليمني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بعدم</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توافقه</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كلية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مع</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تشخيص</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صندوق</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النقد</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الدولي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لهذه</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الظاهرة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والتي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وصفت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التضخم</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بأنها</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ظاهرة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نقدية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ناجمة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عن</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إفراط</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السلطات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النقدية</w:t>
      </w:r>
      <w:r w:rsidRPr="00942C15">
        <w:rPr>
          <w:rFonts w:ascii="Simplified Arabic" w:hAnsi="Simplified Arabic" w:cs="Simplified Arabic" w:hint="cs"/>
          <w:sz w:val="32"/>
          <w:szCs w:val="32"/>
          <w:rtl/>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عرض</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النقود</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والذي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يؤدي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بدوره</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إلى</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زيادة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حجم</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الطلب</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الكلي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على</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السلع</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والخدمات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بصورة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تفوق</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المقدرة</w:t>
      </w:r>
    </w:p>
    <w:p w:rsidR="00942C15" w:rsidRPr="00942C15" w:rsidRDefault="00942C15" w:rsidP="00072E68">
      <w:pPr>
        <w:autoSpaceDE w:val="0"/>
        <w:autoSpaceDN w:val="0"/>
        <w:adjustRightInd w:val="0"/>
        <w:spacing w:after="0" w:line="240" w:lineRule="auto"/>
        <w:jc w:val="both"/>
        <w:rPr>
          <w:rFonts w:ascii="Simplified Arabic" w:hAnsi="Simplified Arabic" w:cs="Simplified Arabic"/>
          <w:sz w:val="32"/>
          <w:szCs w:val="32"/>
          <w:rtl/>
        </w:rPr>
      </w:pPr>
      <w:r w:rsidRPr="00942C15">
        <w:rPr>
          <w:rFonts w:ascii="Simplified Arabic" w:hAnsi="Simplified Arabic" w:cs="Simplified Arabic"/>
          <w:sz w:val="32"/>
          <w:szCs w:val="32"/>
          <w:rtl/>
        </w:rPr>
        <w:t>الفعلية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للعرض</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الحقيقي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للسلع</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والخدمات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الاقتصاد</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الوطني،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مما</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يترتب</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عليه</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حدوث</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فائض</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طلب</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يدفع</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بمستويات</w:t>
      </w:r>
      <w:r w:rsidRPr="00942C15">
        <w:rPr>
          <w:rFonts w:ascii="Simplified Arabic" w:hAnsi="Simplified Arabic" w:cs="Simplified Arabic" w:hint="cs"/>
          <w:sz w:val="32"/>
          <w:szCs w:val="32"/>
          <w:rtl/>
        </w:rPr>
        <w:t xml:space="preserve"> </w:t>
      </w:r>
      <w:r w:rsidRPr="00942C15">
        <w:rPr>
          <w:rFonts w:ascii="Simplified Arabic" w:hAnsi="Simplified Arabic" w:cs="Simplified Arabic"/>
          <w:sz w:val="32"/>
          <w:szCs w:val="32"/>
          <w:rtl/>
        </w:rPr>
        <w:t>الأسعار</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المحلية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نحو</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الارتفاع</w:t>
      </w:r>
      <w:r w:rsidRPr="00942C15">
        <w:rPr>
          <w:rFonts w:ascii="Simplified Arabic" w:hAnsi="Simplified Arabic" w:cs="Simplified Arabic" w:hint="cs"/>
          <w:sz w:val="32"/>
          <w:szCs w:val="32"/>
          <w:rtl/>
        </w:rPr>
        <w:t>.(</w:t>
      </w:r>
      <w:r w:rsidRPr="00942C15">
        <w:rPr>
          <w:rStyle w:val="a5"/>
          <w:rFonts w:ascii="Simplified Arabic" w:hAnsi="Simplified Arabic" w:cs="Simplified Arabic"/>
          <w:sz w:val="32"/>
          <w:szCs w:val="32"/>
          <w:rtl/>
        </w:rPr>
        <w:footnoteReference w:id="35"/>
      </w:r>
      <w:r w:rsidRPr="00942C15">
        <w:rPr>
          <w:rFonts w:ascii="Simplified Arabic" w:hAnsi="Simplified Arabic" w:cs="Simplified Arabic" w:hint="cs"/>
          <w:sz w:val="32"/>
          <w:szCs w:val="32"/>
          <w:rtl/>
        </w:rPr>
        <w:t>)</w:t>
      </w:r>
    </w:p>
    <w:p w:rsidR="00942C15" w:rsidRPr="00942C15" w:rsidRDefault="00942C15" w:rsidP="00072E68">
      <w:pPr>
        <w:autoSpaceDE w:val="0"/>
        <w:autoSpaceDN w:val="0"/>
        <w:adjustRightInd w:val="0"/>
        <w:spacing w:after="0" w:line="240" w:lineRule="auto"/>
        <w:jc w:val="both"/>
        <w:rPr>
          <w:rFonts w:ascii="Simplified Arabic" w:hAnsi="Simplified Arabic" w:cs="Simplified Arabic"/>
          <w:sz w:val="32"/>
          <w:szCs w:val="32"/>
        </w:rPr>
      </w:pPr>
      <w:r w:rsidRPr="00942C15">
        <w:rPr>
          <w:rFonts w:ascii="Simplified Arabic" w:hAnsi="Simplified Arabic" w:cs="Simplified Arabic"/>
          <w:sz w:val="32"/>
          <w:szCs w:val="32"/>
          <w:rtl/>
        </w:rPr>
        <w:t>حيث</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أن</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التضخم</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الاقتصاد</w:t>
      </w:r>
      <w:r w:rsidRPr="00942C15">
        <w:rPr>
          <w:rFonts w:ascii="Simplified Arabic" w:hAnsi="Simplified Arabic" w:cs="Simplified Arabic"/>
          <w:sz w:val="32"/>
          <w:szCs w:val="32"/>
        </w:rPr>
        <w:t xml:space="preserve"> </w:t>
      </w:r>
      <w:r w:rsidRPr="00942C15">
        <w:rPr>
          <w:rFonts w:ascii="Simplified Arabic" w:hAnsi="Simplified Arabic" w:cs="Simplified Arabic" w:hint="cs"/>
          <w:sz w:val="32"/>
          <w:szCs w:val="32"/>
          <w:rtl/>
        </w:rPr>
        <w:t>العراقي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لا</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يرجع</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إلى</w:t>
      </w:r>
      <w:r w:rsidRPr="00942C15">
        <w:rPr>
          <w:rFonts w:ascii="Simplified Arabic" w:hAnsi="Simplified Arabic" w:cs="Simplified Arabic"/>
          <w:sz w:val="32"/>
          <w:szCs w:val="32"/>
        </w:rPr>
        <w:t xml:space="preserve"> </w:t>
      </w:r>
      <w:proofErr w:type="spellStart"/>
      <w:r w:rsidRPr="00942C15">
        <w:rPr>
          <w:rFonts w:ascii="Simplified Arabic" w:hAnsi="Simplified Arabic" w:cs="Simplified Arabic"/>
          <w:sz w:val="32"/>
          <w:szCs w:val="32"/>
          <w:rtl/>
        </w:rPr>
        <w:t>الإختلالات</w:t>
      </w:r>
      <w:proofErr w:type="spellEnd"/>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القائمة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جوانب</w:t>
      </w:r>
      <w:r w:rsidRPr="00942C15">
        <w:rPr>
          <w:rFonts w:ascii="Simplified Arabic" w:hAnsi="Simplified Arabic" w:cs="Simplified Arabic" w:hint="cs"/>
          <w:sz w:val="32"/>
          <w:szCs w:val="32"/>
          <w:rtl/>
        </w:rPr>
        <w:t xml:space="preserve"> </w:t>
      </w:r>
      <w:r w:rsidRPr="00942C15">
        <w:rPr>
          <w:rFonts w:ascii="Simplified Arabic" w:hAnsi="Simplified Arabic" w:cs="Simplified Arabic"/>
          <w:sz w:val="32"/>
          <w:szCs w:val="32"/>
          <w:rtl/>
        </w:rPr>
        <w:t>السياسة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النقدية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فحسب،</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بل</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تساندها</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اختلالات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هيكلية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ناجمة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عن</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التخلف</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بنيان</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الاقتصاد</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الوطني،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وتزايد</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الاعتماد</w:t>
      </w:r>
      <w:r w:rsidRPr="00942C15">
        <w:rPr>
          <w:rFonts w:ascii="Simplified Arabic" w:hAnsi="Simplified Arabic" w:cs="Simplified Arabic" w:hint="cs"/>
          <w:sz w:val="32"/>
          <w:szCs w:val="32"/>
          <w:rtl/>
        </w:rPr>
        <w:t xml:space="preserve"> </w:t>
      </w:r>
      <w:r w:rsidRPr="00942C15">
        <w:rPr>
          <w:rFonts w:ascii="Simplified Arabic" w:hAnsi="Simplified Arabic" w:cs="Simplified Arabic"/>
          <w:sz w:val="32"/>
          <w:szCs w:val="32"/>
          <w:rtl/>
        </w:rPr>
        <w:t>على</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الواردات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وتفاقم</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المديونية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الخارجية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وارتفاع</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قيمة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فجوة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الموارد</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المحلية،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بالإضافة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إلى</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عدد</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من</w:t>
      </w:r>
      <w:r w:rsidRPr="00942C15">
        <w:rPr>
          <w:rFonts w:ascii="Simplified Arabic" w:hAnsi="Simplified Arabic" w:cs="Simplified Arabic"/>
          <w:sz w:val="32"/>
          <w:szCs w:val="32"/>
        </w:rPr>
        <w:t xml:space="preserve"> </w:t>
      </w:r>
      <w:proofErr w:type="spellStart"/>
      <w:r w:rsidRPr="00942C15">
        <w:rPr>
          <w:rFonts w:ascii="Simplified Arabic" w:hAnsi="Simplified Arabic" w:cs="Simplified Arabic"/>
          <w:sz w:val="32"/>
          <w:szCs w:val="32"/>
          <w:rtl/>
        </w:rPr>
        <w:t>الإختلالات</w:t>
      </w:r>
      <w:proofErr w:type="spellEnd"/>
      <w:r w:rsidRPr="00942C15">
        <w:rPr>
          <w:rFonts w:ascii="Simplified Arabic" w:hAnsi="Simplified Arabic" w:cs="Simplified Arabic" w:hint="cs"/>
          <w:sz w:val="32"/>
          <w:szCs w:val="32"/>
          <w:rtl/>
        </w:rPr>
        <w:t xml:space="preserve"> </w:t>
      </w:r>
      <w:r w:rsidRPr="00942C15">
        <w:rPr>
          <w:rFonts w:ascii="Simplified Arabic" w:hAnsi="Simplified Arabic" w:cs="Simplified Arabic"/>
          <w:sz w:val="32"/>
          <w:szCs w:val="32"/>
          <w:rtl/>
        </w:rPr>
        <w:t>الأخرى</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التي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ترجع</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إلى</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طبيعة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التغيرات</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التي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تتزامن</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مع</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عملية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التنمية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الاقتصادية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والاجتماعية</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في</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مراحلها</w:t>
      </w:r>
      <w:r w:rsidRPr="00942C15">
        <w:rPr>
          <w:rFonts w:ascii="Simplified Arabic" w:hAnsi="Simplified Arabic" w:cs="Simplified Arabic"/>
          <w:sz w:val="32"/>
          <w:szCs w:val="32"/>
        </w:rPr>
        <w:t xml:space="preserve"> </w:t>
      </w:r>
      <w:r w:rsidRPr="00942C15">
        <w:rPr>
          <w:rFonts w:ascii="Simplified Arabic" w:hAnsi="Simplified Arabic" w:cs="Simplified Arabic"/>
          <w:sz w:val="32"/>
          <w:szCs w:val="32"/>
          <w:rtl/>
        </w:rPr>
        <w:t>الأولى</w:t>
      </w:r>
      <w:r w:rsidRPr="00942C15">
        <w:rPr>
          <w:rFonts w:ascii="Simplified Arabic" w:hAnsi="Simplified Arabic" w:cs="Simplified Arabic"/>
          <w:sz w:val="32"/>
          <w:szCs w:val="32"/>
        </w:rPr>
        <w:t>.</w:t>
      </w:r>
    </w:p>
    <w:p w:rsidR="00942C15" w:rsidRPr="00942C15" w:rsidRDefault="00942C15" w:rsidP="00072E68">
      <w:pPr>
        <w:autoSpaceDE w:val="0"/>
        <w:autoSpaceDN w:val="0"/>
        <w:adjustRightInd w:val="0"/>
        <w:spacing w:after="0" w:line="240" w:lineRule="auto"/>
        <w:jc w:val="both"/>
        <w:rPr>
          <w:sz w:val="32"/>
          <w:szCs w:val="32"/>
          <w:lang w:bidi="ar-IQ"/>
        </w:rPr>
      </w:pPr>
    </w:p>
    <w:p w:rsidR="00942C15" w:rsidRPr="00942C15" w:rsidRDefault="00942C15" w:rsidP="00072E68">
      <w:pPr>
        <w:autoSpaceDE w:val="0"/>
        <w:autoSpaceDN w:val="0"/>
        <w:adjustRightInd w:val="0"/>
        <w:spacing w:after="0" w:line="240" w:lineRule="auto"/>
        <w:jc w:val="both"/>
        <w:rPr>
          <w:rFonts w:ascii="TimesNewRomanPS-BoldMT" w:hAnsi="TimesNewRomanPS-BoldMT" w:cs="TimesNewRomanPS-BoldMT"/>
          <w:b/>
          <w:bCs/>
          <w:sz w:val="28"/>
          <w:szCs w:val="28"/>
        </w:rPr>
      </w:pPr>
    </w:p>
    <w:p w:rsidR="00942C15" w:rsidRPr="00942C15" w:rsidRDefault="00942C15" w:rsidP="00072E68">
      <w:pPr>
        <w:autoSpaceDE w:val="0"/>
        <w:autoSpaceDN w:val="0"/>
        <w:adjustRightInd w:val="0"/>
        <w:spacing w:after="0" w:line="240" w:lineRule="auto"/>
        <w:jc w:val="both"/>
        <w:rPr>
          <w:rFonts w:ascii="TimesNewRomanPS-BoldMT" w:hAnsi="TimesNewRomanPS-BoldMT" w:cs="TimesNewRomanPS-BoldMT"/>
          <w:b/>
          <w:bCs/>
          <w:sz w:val="28"/>
          <w:szCs w:val="28"/>
        </w:rPr>
      </w:pPr>
    </w:p>
    <w:p w:rsidR="00942C15" w:rsidRPr="00942C15" w:rsidRDefault="00942C15" w:rsidP="00072E68">
      <w:pPr>
        <w:autoSpaceDE w:val="0"/>
        <w:autoSpaceDN w:val="0"/>
        <w:adjustRightInd w:val="0"/>
        <w:spacing w:after="0" w:line="240" w:lineRule="auto"/>
        <w:jc w:val="both"/>
        <w:rPr>
          <w:rFonts w:ascii="TimesNewRomanPS-BoldMT" w:hAnsi="TimesNewRomanPS-BoldMT" w:cs="TimesNewRomanPS-BoldMT"/>
          <w:b/>
          <w:bCs/>
          <w:sz w:val="28"/>
          <w:szCs w:val="28"/>
        </w:rPr>
      </w:pPr>
    </w:p>
    <w:p w:rsidR="00942C15" w:rsidRPr="00942C15" w:rsidRDefault="00942C15" w:rsidP="00072E68">
      <w:pPr>
        <w:autoSpaceDE w:val="0"/>
        <w:autoSpaceDN w:val="0"/>
        <w:adjustRightInd w:val="0"/>
        <w:spacing w:after="0" w:line="240" w:lineRule="auto"/>
        <w:jc w:val="both"/>
        <w:rPr>
          <w:rFonts w:ascii="TimesNewRomanPS-BoldMT" w:hAnsi="TimesNewRomanPS-BoldMT" w:cs="TimesNewRomanPS-BoldMT"/>
          <w:b/>
          <w:bCs/>
          <w:sz w:val="28"/>
          <w:szCs w:val="28"/>
        </w:rPr>
      </w:pPr>
    </w:p>
    <w:p w:rsidR="00942C15" w:rsidRPr="00942C15" w:rsidRDefault="00942C15" w:rsidP="00072E68">
      <w:pPr>
        <w:autoSpaceDE w:val="0"/>
        <w:autoSpaceDN w:val="0"/>
        <w:adjustRightInd w:val="0"/>
        <w:spacing w:after="0" w:line="240" w:lineRule="auto"/>
        <w:jc w:val="both"/>
        <w:rPr>
          <w:rFonts w:ascii="TimesNewRomanPS-BoldMT" w:hAnsi="TimesNewRomanPS-BoldMT" w:cs="TimesNewRomanPS-BoldMT"/>
          <w:b/>
          <w:bCs/>
          <w:sz w:val="28"/>
          <w:szCs w:val="28"/>
        </w:rPr>
      </w:pPr>
    </w:p>
    <w:p w:rsidR="00942C15" w:rsidRPr="00942C15" w:rsidRDefault="00942C15" w:rsidP="00072E68">
      <w:pPr>
        <w:autoSpaceDE w:val="0"/>
        <w:autoSpaceDN w:val="0"/>
        <w:adjustRightInd w:val="0"/>
        <w:spacing w:after="0" w:line="240" w:lineRule="auto"/>
        <w:jc w:val="both"/>
        <w:rPr>
          <w:rFonts w:ascii="Simplified Arabic" w:hAnsi="Simplified Arabic" w:cs="Simplified Arabic"/>
          <w:b/>
          <w:bCs/>
          <w:sz w:val="28"/>
          <w:szCs w:val="28"/>
        </w:rPr>
      </w:pPr>
      <w:r w:rsidRPr="00942C15">
        <w:rPr>
          <w:rFonts w:ascii="TimesNewRomanPS-BoldMT" w:hAnsi="TimesNewRomanPS-BoldMT" w:cs="TimesNewRomanPS-BoldMT"/>
          <w:b/>
          <w:bCs/>
          <w:sz w:val="28"/>
          <w:szCs w:val="28"/>
        </w:rPr>
        <w:lastRenderedPageBreak/>
        <w:t xml:space="preserve"> </w:t>
      </w:r>
      <w:r w:rsidRPr="00942C15">
        <w:rPr>
          <w:rFonts w:ascii="Simplified Arabic" w:hAnsi="Simplified Arabic" w:cs="Simplified Arabic"/>
          <w:b/>
          <w:bCs/>
          <w:sz w:val="28"/>
          <w:szCs w:val="28"/>
          <w:rtl/>
        </w:rPr>
        <w:t>تشخيص</w:t>
      </w:r>
      <w:r w:rsidRPr="00942C15">
        <w:rPr>
          <w:rFonts w:ascii="Simplified Arabic" w:hAnsi="Simplified Arabic" w:cs="Simplified Arabic"/>
          <w:b/>
          <w:bCs/>
          <w:sz w:val="28"/>
          <w:szCs w:val="28"/>
        </w:rPr>
        <w:t xml:space="preserve"> </w:t>
      </w:r>
      <w:r w:rsidRPr="00942C15">
        <w:rPr>
          <w:rFonts w:ascii="Simplified Arabic" w:hAnsi="Simplified Arabic" w:cs="Simplified Arabic"/>
          <w:b/>
          <w:bCs/>
          <w:sz w:val="28"/>
          <w:szCs w:val="28"/>
          <w:rtl/>
        </w:rPr>
        <w:t>التضخم</w:t>
      </w:r>
      <w:r w:rsidRPr="00942C15">
        <w:rPr>
          <w:rFonts w:ascii="Simplified Arabic" w:hAnsi="Simplified Arabic" w:cs="Simplified Arabic"/>
          <w:b/>
          <w:bCs/>
          <w:sz w:val="28"/>
          <w:szCs w:val="28"/>
        </w:rPr>
        <w:t xml:space="preserve"> </w:t>
      </w:r>
      <w:r w:rsidRPr="00942C15">
        <w:rPr>
          <w:rFonts w:ascii="Simplified Arabic" w:hAnsi="Simplified Arabic" w:cs="Simplified Arabic"/>
          <w:b/>
          <w:bCs/>
          <w:sz w:val="28"/>
          <w:szCs w:val="28"/>
          <w:rtl/>
        </w:rPr>
        <w:t>في</w:t>
      </w:r>
      <w:r w:rsidRPr="00942C15">
        <w:rPr>
          <w:rFonts w:ascii="Simplified Arabic" w:hAnsi="Simplified Arabic" w:cs="Simplified Arabic"/>
          <w:b/>
          <w:bCs/>
          <w:sz w:val="28"/>
          <w:szCs w:val="28"/>
        </w:rPr>
        <w:t xml:space="preserve"> </w:t>
      </w:r>
      <w:r w:rsidRPr="00942C15">
        <w:rPr>
          <w:rFonts w:ascii="Simplified Arabic" w:hAnsi="Simplified Arabic" w:cs="Simplified Arabic"/>
          <w:b/>
          <w:bCs/>
          <w:sz w:val="28"/>
          <w:szCs w:val="28"/>
          <w:rtl/>
        </w:rPr>
        <w:t>الاقتصاد</w:t>
      </w:r>
      <w:r w:rsidRPr="00942C15">
        <w:rPr>
          <w:rFonts w:ascii="Simplified Arabic" w:hAnsi="Simplified Arabic" w:cs="Simplified Arabic"/>
          <w:b/>
          <w:bCs/>
          <w:sz w:val="28"/>
          <w:szCs w:val="28"/>
        </w:rPr>
        <w:t xml:space="preserve"> </w:t>
      </w:r>
      <w:r w:rsidRPr="00942C15">
        <w:rPr>
          <w:rFonts w:ascii="Simplified Arabic" w:hAnsi="Simplified Arabic" w:cs="Simplified Arabic" w:hint="cs"/>
          <w:b/>
          <w:bCs/>
          <w:sz w:val="28"/>
          <w:szCs w:val="28"/>
          <w:rtl/>
        </w:rPr>
        <w:t>العراقي</w:t>
      </w:r>
      <w:r w:rsidRPr="00942C15">
        <w:rPr>
          <w:rFonts w:ascii="Simplified Arabic" w:hAnsi="Simplified Arabic" w:cs="Simplified Arabic"/>
          <w:b/>
          <w:bCs/>
          <w:sz w:val="28"/>
          <w:szCs w:val="28"/>
        </w:rPr>
        <w:t xml:space="preserve"> </w:t>
      </w:r>
      <w:r w:rsidRPr="00942C15">
        <w:rPr>
          <w:rFonts w:ascii="Simplified Arabic" w:hAnsi="Simplified Arabic" w:cs="Simplified Arabic"/>
          <w:b/>
          <w:bCs/>
          <w:sz w:val="28"/>
          <w:szCs w:val="28"/>
          <w:rtl/>
        </w:rPr>
        <w:t>من</w:t>
      </w:r>
      <w:r w:rsidRPr="00942C15">
        <w:rPr>
          <w:rFonts w:ascii="Simplified Arabic" w:hAnsi="Simplified Arabic" w:cs="Simplified Arabic"/>
          <w:b/>
          <w:bCs/>
          <w:sz w:val="28"/>
          <w:szCs w:val="28"/>
        </w:rPr>
        <w:t xml:space="preserve"> </w:t>
      </w:r>
      <w:r w:rsidRPr="00942C15">
        <w:rPr>
          <w:rFonts w:ascii="Simplified Arabic" w:hAnsi="Simplified Arabic" w:cs="Simplified Arabic"/>
          <w:b/>
          <w:bCs/>
          <w:sz w:val="28"/>
          <w:szCs w:val="28"/>
          <w:rtl/>
        </w:rPr>
        <w:t>وجهة</w:t>
      </w:r>
      <w:r w:rsidRPr="00942C15">
        <w:rPr>
          <w:rFonts w:ascii="Simplified Arabic" w:hAnsi="Simplified Arabic" w:cs="Simplified Arabic"/>
          <w:b/>
          <w:bCs/>
          <w:sz w:val="28"/>
          <w:szCs w:val="28"/>
        </w:rPr>
        <w:t xml:space="preserve"> </w:t>
      </w:r>
      <w:r w:rsidRPr="00942C15">
        <w:rPr>
          <w:rFonts w:ascii="Simplified Arabic" w:hAnsi="Simplified Arabic" w:cs="Simplified Arabic"/>
          <w:b/>
          <w:bCs/>
          <w:sz w:val="28"/>
          <w:szCs w:val="28"/>
          <w:rtl/>
        </w:rPr>
        <w:t>نظر</w:t>
      </w:r>
      <w:r w:rsidRPr="00942C15">
        <w:rPr>
          <w:rFonts w:ascii="Simplified Arabic" w:hAnsi="Simplified Arabic" w:cs="Simplified Arabic"/>
          <w:b/>
          <w:bCs/>
          <w:sz w:val="28"/>
          <w:szCs w:val="28"/>
        </w:rPr>
        <w:t xml:space="preserve"> </w:t>
      </w:r>
      <w:r w:rsidRPr="00942C15">
        <w:rPr>
          <w:rFonts w:ascii="Simplified Arabic" w:hAnsi="Simplified Arabic" w:cs="Simplified Arabic"/>
          <w:b/>
          <w:bCs/>
          <w:sz w:val="28"/>
          <w:szCs w:val="28"/>
          <w:rtl/>
        </w:rPr>
        <w:t>الهيكليين</w:t>
      </w:r>
      <w:r w:rsidRPr="00942C15">
        <w:rPr>
          <w:rFonts w:ascii="Simplified Arabic" w:hAnsi="Simplified Arabic" w:cs="Simplified Arabic"/>
          <w:b/>
          <w:bCs/>
          <w:sz w:val="28"/>
          <w:szCs w:val="28"/>
        </w:rPr>
        <w:t>:</w:t>
      </w:r>
    </w:p>
    <w:p w:rsidR="00942C15" w:rsidRPr="00942C15" w:rsidRDefault="00942C15" w:rsidP="00072E68">
      <w:pPr>
        <w:autoSpaceDE w:val="0"/>
        <w:autoSpaceDN w:val="0"/>
        <w:adjustRightInd w:val="0"/>
        <w:spacing w:after="0" w:line="240" w:lineRule="auto"/>
        <w:jc w:val="both"/>
        <w:rPr>
          <w:rFonts w:ascii="Simplified Arabic" w:hAnsi="Simplified Arabic" w:cs="Simplified Arabic"/>
          <w:sz w:val="28"/>
          <w:szCs w:val="28"/>
        </w:rPr>
      </w:pPr>
      <w:r w:rsidRPr="00942C15">
        <w:rPr>
          <w:rFonts w:ascii="Simplified Arabic" w:hAnsi="Simplified Arabic" w:cs="Simplified Arabic"/>
          <w:sz w:val="28"/>
          <w:szCs w:val="28"/>
          <w:rtl/>
        </w:rPr>
        <w:t>يعتمد</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الهيكليون</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في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تشخيص</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ظاهرة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التضخم</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في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الاقتصاد</w:t>
      </w:r>
      <w:r w:rsidRPr="00942C15">
        <w:rPr>
          <w:rFonts w:ascii="Simplified Arabic" w:hAnsi="Simplified Arabic" w:cs="Simplified Arabic"/>
          <w:sz w:val="28"/>
          <w:szCs w:val="28"/>
        </w:rPr>
        <w:t xml:space="preserve"> </w:t>
      </w:r>
      <w:r w:rsidRPr="00942C15">
        <w:rPr>
          <w:rFonts w:ascii="Simplified Arabic" w:hAnsi="Simplified Arabic" w:cs="Simplified Arabic" w:hint="cs"/>
          <w:sz w:val="28"/>
          <w:szCs w:val="28"/>
          <w:rtl/>
        </w:rPr>
        <w:t>العراقي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على</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اعتبارها</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كنتيجة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لمجموعة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من</w:t>
      </w:r>
    </w:p>
    <w:p w:rsidR="00942C15" w:rsidRPr="00942C15" w:rsidRDefault="00942C15" w:rsidP="00072E68">
      <w:pPr>
        <w:autoSpaceDE w:val="0"/>
        <w:autoSpaceDN w:val="0"/>
        <w:adjustRightInd w:val="0"/>
        <w:spacing w:after="0" w:line="240" w:lineRule="auto"/>
        <w:jc w:val="both"/>
        <w:rPr>
          <w:rFonts w:ascii="Simplified Arabic" w:hAnsi="Simplified Arabic" w:cs="Simplified Arabic"/>
          <w:sz w:val="28"/>
          <w:szCs w:val="28"/>
        </w:rPr>
      </w:pPr>
      <w:proofErr w:type="spellStart"/>
      <w:r w:rsidRPr="00942C15">
        <w:rPr>
          <w:rFonts w:ascii="Simplified Arabic" w:hAnsi="Simplified Arabic" w:cs="Simplified Arabic"/>
          <w:sz w:val="28"/>
          <w:szCs w:val="28"/>
          <w:rtl/>
        </w:rPr>
        <w:t>الإختلالات</w:t>
      </w:r>
      <w:proofErr w:type="spellEnd"/>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في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بنيان</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الاقتصاد</w:t>
      </w:r>
      <w:r w:rsidRPr="00942C15">
        <w:rPr>
          <w:rFonts w:ascii="Simplified Arabic" w:hAnsi="Simplified Arabic" w:cs="Simplified Arabic"/>
          <w:sz w:val="28"/>
          <w:szCs w:val="28"/>
        </w:rPr>
        <w:t xml:space="preserve"> </w:t>
      </w:r>
      <w:r w:rsidRPr="00942C15">
        <w:rPr>
          <w:rFonts w:ascii="Simplified Arabic" w:hAnsi="Simplified Arabic" w:cs="Simplified Arabic" w:hint="cs"/>
          <w:sz w:val="28"/>
          <w:szCs w:val="28"/>
          <w:rtl/>
        </w:rPr>
        <w:t xml:space="preserve">العراقي </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وفق</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عدد</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من</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المؤشرات</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أهمها</w:t>
      </w:r>
      <w:r w:rsidRPr="00942C15">
        <w:rPr>
          <w:rFonts w:ascii="Simplified Arabic" w:hAnsi="Simplified Arabic" w:cs="Simplified Arabic"/>
          <w:sz w:val="28"/>
          <w:szCs w:val="28"/>
        </w:rPr>
        <w:t>:-</w:t>
      </w:r>
    </w:p>
    <w:p w:rsidR="00942C15" w:rsidRPr="00942C15" w:rsidRDefault="00942C15" w:rsidP="00072E68">
      <w:pPr>
        <w:pStyle w:val="a6"/>
        <w:numPr>
          <w:ilvl w:val="0"/>
          <w:numId w:val="10"/>
        </w:numPr>
        <w:autoSpaceDE w:val="0"/>
        <w:autoSpaceDN w:val="0"/>
        <w:adjustRightInd w:val="0"/>
        <w:contextualSpacing/>
        <w:jc w:val="both"/>
        <w:rPr>
          <w:rFonts w:ascii="Simplified Arabic" w:hAnsi="Simplified Arabic" w:cs="Simplified Arabic"/>
          <w:sz w:val="28"/>
          <w:szCs w:val="28"/>
        </w:rPr>
      </w:pPr>
      <w:r w:rsidRPr="00942C15">
        <w:rPr>
          <w:rFonts w:ascii="Simplified Arabic" w:hAnsi="Simplified Arabic" w:cs="Simplified Arabic"/>
          <w:sz w:val="28"/>
          <w:szCs w:val="28"/>
          <w:rtl/>
        </w:rPr>
        <w:t>الاختلال</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في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بنيان</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هيكل</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قطاع</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التجارة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الخارجية،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والذي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يتجلى</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من</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خلال</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اعتماد</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الاقتصاد</w:t>
      </w:r>
      <w:r w:rsidRPr="00942C15">
        <w:rPr>
          <w:rFonts w:ascii="Simplified Arabic" w:hAnsi="Simplified Arabic" w:cs="Simplified Arabic"/>
          <w:sz w:val="28"/>
          <w:szCs w:val="28"/>
        </w:rPr>
        <w:t xml:space="preserve"> </w:t>
      </w:r>
      <w:r w:rsidRPr="00942C15">
        <w:rPr>
          <w:rFonts w:ascii="Simplified Arabic" w:hAnsi="Simplified Arabic" w:cs="Simplified Arabic" w:hint="cs"/>
          <w:sz w:val="28"/>
          <w:szCs w:val="28"/>
          <w:rtl/>
        </w:rPr>
        <w:t>العراقي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على</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تصدير</w:t>
      </w:r>
      <w:r w:rsidRPr="00942C15">
        <w:rPr>
          <w:rFonts w:ascii="Simplified Arabic" w:hAnsi="Simplified Arabic" w:cs="Simplified Arabic" w:hint="cs"/>
          <w:sz w:val="28"/>
          <w:szCs w:val="28"/>
          <w:rtl/>
        </w:rPr>
        <w:t xml:space="preserve"> </w:t>
      </w:r>
      <w:r w:rsidRPr="00942C15">
        <w:rPr>
          <w:rFonts w:ascii="Simplified Arabic" w:hAnsi="Simplified Arabic" w:cs="Simplified Arabic"/>
          <w:sz w:val="28"/>
          <w:szCs w:val="28"/>
          <w:rtl/>
        </w:rPr>
        <w:t>سلع</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محدودة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خاصة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الصادرات</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النفطية،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والتي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تمثل</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نسبة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مرتفعة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في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إجمالي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الصادرات</w:t>
      </w:r>
      <w:r w:rsidRPr="00942C15">
        <w:rPr>
          <w:rFonts w:ascii="Simplified Arabic" w:hAnsi="Simplified Arabic" w:cs="Simplified Arabic"/>
          <w:sz w:val="28"/>
          <w:szCs w:val="28"/>
        </w:rPr>
        <w:t xml:space="preserve"> </w:t>
      </w:r>
      <w:r w:rsidRPr="00942C15">
        <w:rPr>
          <w:rFonts w:ascii="Simplified Arabic" w:hAnsi="Simplified Arabic" w:cs="Simplified Arabic" w:hint="cs"/>
          <w:sz w:val="28"/>
          <w:szCs w:val="28"/>
          <w:rtl/>
        </w:rPr>
        <w:t>العراقية</w:t>
      </w:r>
      <w:r w:rsidRPr="00942C15">
        <w:rPr>
          <w:rFonts w:ascii="Simplified Arabic" w:hAnsi="Simplified Arabic" w:cs="Simplified Arabic"/>
          <w:sz w:val="28"/>
          <w:szCs w:val="28"/>
          <w:rtl/>
        </w:rPr>
        <w:t>،</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بالإضافة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إلى</w:t>
      </w:r>
      <w:r w:rsidRPr="00942C15">
        <w:rPr>
          <w:rFonts w:ascii="Simplified Arabic" w:hAnsi="Simplified Arabic" w:cs="Simplified Arabic" w:hint="cs"/>
          <w:sz w:val="28"/>
          <w:szCs w:val="28"/>
          <w:rtl/>
        </w:rPr>
        <w:t xml:space="preserve"> </w:t>
      </w:r>
      <w:r w:rsidRPr="00942C15">
        <w:rPr>
          <w:rFonts w:ascii="Simplified Arabic" w:hAnsi="Simplified Arabic" w:cs="Simplified Arabic"/>
          <w:sz w:val="28"/>
          <w:szCs w:val="28"/>
          <w:rtl/>
        </w:rPr>
        <w:t>كميات</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محدودة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من</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الصادرات</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الغذائية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والحبوب،</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وفي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المقابل</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ارتفاع</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حجم</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الواردات</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سواء</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كانت</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سلعًا</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جاهزة</w:t>
      </w:r>
      <w:r w:rsidRPr="00942C15">
        <w:rPr>
          <w:rFonts w:ascii="Simplified Arabic" w:hAnsi="Simplified Arabic" w:cs="Simplified Arabic" w:hint="cs"/>
          <w:sz w:val="28"/>
          <w:szCs w:val="28"/>
          <w:rtl/>
        </w:rPr>
        <w:t xml:space="preserve"> </w:t>
      </w:r>
      <w:r w:rsidRPr="00942C15">
        <w:rPr>
          <w:rFonts w:ascii="Simplified Arabic" w:hAnsi="Simplified Arabic" w:cs="Simplified Arabic"/>
          <w:sz w:val="28"/>
          <w:szCs w:val="28"/>
          <w:rtl/>
        </w:rPr>
        <w:t>أو</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مواد</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أولية،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بالإضافة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إلى</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الواردات</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من</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الآلات</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والتجهيزات</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ومعدات</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الإنتاج</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الصناعي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والزراعي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وغيرها</w:t>
      </w:r>
      <w:r w:rsidRPr="00942C15">
        <w:rPr>
          <w:rFonts w:ascii="Simplified Arabic" w:hAnsi="Simplified Arabic" w:cs="Simplified Arabic" w:hint="cs"/>
          <w:sz w:val="28"/>
          <w:szCs w:val="28"/>
          <w:rtl/>
        </w:rPr>
        <w:t>.</w:t>
      </w:r>
    </w:p>
    <w:p w:rsidR="00942C15" w:rsidRPr="00942C15" w:rsidRDefault="00942C15" w:rsidP="00072E68">
      <w:pPr>
        <w:pStyle w:val="a6"/>
        <w:numPr>
          <w:ilvl w:val="0"/>
          <w:numId w:val="10"/>
        </w:numPr>
        <w:autoSpaceDE w:val="0"/>
        <w:autoSpaceDN w:val="0"/>
        <w:adjustRightInd w:val="0"/>
        <w:contextualSpacing/>
        <w:jc w:val="both"/>
        <w:rPr>
          <w:rFonts w:ascii="Simplified Arabic" w:hAnsi="Simplified Arabic" w:cs="Simplified Arabic"/>
          <w:sz w:val="28"/>
          <w:szCs w:val="28"/>
        </w:rPr>
      </w:pPr>
      <w:r w:rsidRPr="00942C15">
        <w:rPr>
          <w:rFonts w:ascii="Simplified Arabic" w:hAnsi="Simplified Arabic" w:cs="Simplified Arabic"/>
          <w:sz w:val="28"/>
          <w:szCs w:val="28"/>
          <w:rtl/>
        </w:rPr>
        <w:t>اختلال</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علاقة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النمو</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بين</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قطاعات</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الاقتصاد</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الوطني،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حيث</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شهدت</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قطاعات</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الإنتاج</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السلعي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انخفاضا</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في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نسبة</w:t>
      </w:r>
      <w:r w:rsidRPr="00942C15">
        <w:rPr>
          <w:rFonts w:ascii="Simplified Arabic" w:hAnsi="Simplified Arabic" w:cs="Simplified Arabic" w:hint="cs"/>
          <w:sz w:val="28"/>
          <w:szCs w:val="28"/>
          <w:rtl/>
        </w:rPr>
        <w:t xml:space="preserve"> </w:t>
      </w:r>
      <w:r w:rsidRPr="00942C15">
        <w:rPr>
          <w:rFonts w:ascii="Simplified Arabic" w:hAnsi="Simplified Arabic" w:cs="Simplified Arabic"/>
          <w:sz w:val="28"/>
          <w:szCs w:val="28"/>
          <w:rtl/>
        </w:rPr>
        <w:t>مساهمتها</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في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إجمالي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الناتج</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المحلي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بالأسعار</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الجارية،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حيث</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شهد</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قطاع</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الزراعة</w:t>
      </w:r>
      <w:r w:rsidRPr="00942C15">
        <w:rPr>
          <w:rFonts w:ascii="Simplified Arabic" w:hAnsi="Simplified Arabic" w:cs="Simplified Arabic"/>
          <w:sz w:val="28"/>
          <w:szCs w:val="28"/>
        </w:rPr>
        <w:t xml:space="preserve"> </w:t>
      </w:r>
      <w:proofErr w:type="spellStart"/>
      <w:r w:rsidRPr="00942C15">
        <w:rPr>
          <w:rFonts w:ascii="Simplified Arabic" w:hAnsi="Simplified Arabic" w:cs="Simplified Arabic" w:hint="cs"/>
          <w:sz w:val="28"/>
          <w:szCs w:val="28"/>
          <w:rtl/>
        </w:rPr>
        <w:t>والصناعه</w:t>
      </w:r>
      <w:proofErr w:type="spellEnd"/>
      <w:r w:rsidRPr="00942C15">
        <w:rPr>
          <w:rFonts w:ascii="Simplified Arabic" w:hAnsi="Simplified Arabic" w:cs="Simplified Arabic" w:hint="cs"/>
          <w:sz w:val="28"/>
          <w:szCs w:val="28"/>
          <w:rtl/>
        </w:rPr>
        <w:t xml:space="preserve"> </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والصيد</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انخفاضا</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في</w:t>
      </w:r>
      <w:r w:rsidRPr="00942C15">
        <w:rPr>
          <w:rFonts w:ascii="Simplified Arabic" w:hAnsi="Simplified Arabic" w:cs="Simplified Arabic" w:hint="cs"/>
          <w:sz w:val="28"/>
          <w:szCs w:val="28"/>
          <w:rtl/>
        </w:rPr>
        <w:t xml:space="preserve"> </w:t>
      </w:r>
      <w:r w:rsidRPr="00942C15">
        <w:rPr>
          <w:rFonts w:ascii="Simplified Arabic" w:hAnsi="Simplified Arabic" w:cs="Simplified Arabic"/>
          <w:sz w:val="28"/>
          <w:szCs w:val="28"/>
          <w:rtl/>
        </w:rPr>
        <w:t>نسبة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مساهمته</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في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إجمالي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الناتج</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المحلي</w:t>
      </w:r>
      <w:r w:rsidRPr="00942C15">
        <w:rPr>
          <w:rFonts w:ascii="Simplified Arabic" w:hAnsi="Simplified Arabic" w:cs="Simplified Arabic" w:hint="cs"/>
          <w:sz w:val="28"/>
          <w:szCs w:val="28"/>
          <w:rtl/>
        </w:rPr>
        <w:t xml:space="preserve"> .</w:t>
      </w:r>
      <w:r w:rsidRPr="00942C15">
        <w:rPr>
          <w:rFonts w:ascii="Simplified Arabic" w:hAnsi="Simplified Arabic" w:cs="Simplified Arabic" w:hint="cs"/>
          <w:sz w:val="32"/>
          <w:szCs w:val="32"/>
          <w:rtl/>
        </w:rPr>
        <w:t xml:space="preserve"> </w:t>
      </w:r>
    </w:p>
    <w:p w:rsidR="00942C15" w:rsidRPr="00942C15" w:rsidRDefault="00942C15" w:rsidP="00072E68">
      <w:pPr>
        <w:autoSpaceDE w:val="0"/>
        <w:autoSpaceDN w:val="0"/>
        <w:adjustRightInd w:val="0"/>
        <w:spacing w:after="0" w:line="240" w:lineRule="auto"/>
        <w:jc w:val="both"/>
        <w:rPr>
          <w:rFonts w:ascii="Simplified Arabic" w:hAnsi="Simplified Arabic" w:cs="Simplified Arabic"/>
          <w:sz w:val="28"/>
          <w:szCs w:val="28"/>
        </w:rPr>
      </w:pPr>
    </w:p>
    <w:p w:rsidR="00942C15" w:rsidRPr="00942C15" w:rsidRDefault="00942C15" w:rsidP="00072E68">
      <w:pPr>
        <w:autoSpaceDE w:val="0"/>
        <w:autoSpaceDN w:val="0"/>
        <w:adjustRightInd w:val="0"/>
        <w:spacing w:after="0" w:line="240" w:lineRule="auto"/>
        <w:jc w:val="both"/>
        <w:rPr>
          <w:rFonts w:ascii="Simplified Arabic" w:hAnsi="Simplified Arabic" w:cs="Simplified Arabic"/>
          <w:sz w:val="28"/>
          <w:szCs w:val="28"/>
        </w:rPr>
      </w:pPr>
      <w:r w:rsidRPr="00942C15">
        <w:rPr>
          <w:rFonts w:ascii="Simplified Arabic" w:hAnsi="Simplified Arabic" w:cs="Simplified Arabic"/>
          <w:sz w:val="28"/>
          <w:szCs w:val="28"/>
          <w:rtl/>
        </w:rPr>
        <w:t>ويرى</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الهيكليون</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أن</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ضبط</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معدلات</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التضخم</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وتحقيق</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الاستقرار</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في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مستويات</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الأسعار</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المحلية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في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اقتصاد</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متخلف</w:t>
      </w:r>
    </w:p>
    <w:p w:rsidR="00942C15" w:rsidRPr="00942C15" w:rsidRDefault="00942C15" w:rsidP="00072E68">
      <w:pPr>
        <w:autoSpaceDE w:val="0"/>
        <w:autoSpaceDN w:val="0"/>
        <w:adjustRightInd w:val="0"/>
        <w:spacing w:after="0" w:line="240" w:lineRule="auto"/>
        <w:jc w:val="both"/>
        <w:rPr>
          <w:rFonts w:ascii="Simplified Arabic" w:hAnsi="Simplified Arabic" w:cs="Simplified Arabic"/>
          <w:sz w:val="28"/>
          <w:szCs w:val="28"/>
        </w:rPr>
      </w:pPr>
      <w:r w:rsidRPr="00942C15">
        <w:rPr>
          <w:rFonts w:ascii="Simplified Arabic" w:hAnsi="Simplified Arabic" w:cs="Simplified Arabic"/>
          <w:sz w:val="28"/>
          <w:szCs w:val="28"/>
          <w:rtl/>
        </w:rPr>
        <w:t>من</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خلال</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انتهاج</w:t>
      </w:r>
      <w:r w:rsidRPr="00942C15">
        <w:rPr>
          <w:rFonts w:ascii="Simplified Arabic" w:hAnsi="Simplified Arabic" w:cs="Simplified Arabic"/>
          <w:sz w:val="28"/>
          <w:szCs w:val="28"/>
        </w:rPr>
        <w:t xml:space="preserve"> </w:t>
      </w:r>
      <w:r w:rsidRPr="00942C15">
        <w:rPr>
          <w:rFonts w:ascii="TimesNewRomanPSMT" w:hAnsi="TimesNewRomanPSMT" w:cs="TimesNewRomanPSMT"/>
          <w:sz w:val="28"/>
          <w:szCs w:val="28"/>
        </w:rPr>
        <w:t xml:space="preserve">Supply Management Policy </w:t>
      </w:r>
      <w:r w:rsidRPr="00942C15">
        <w:rPr>
          <w:rFonts w:ascii="Simplified Arabic" w:hAnsi="Simplified Arabic" w:cs="Simplified Arabic"/>
          <w:sz w:val="28"/>
          <w:szCs w:val="28"/>
          <w:rtl/>
        </w:rPr>
        <w:t>كالاقتصاد</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اليمني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يمكن</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تحقيقه</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من</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خلال</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سياسة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إدارة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العرض</w:t>
      </w:r>
    </w:p>
    <w:p w:rsidR="00942C15" w:rsidRPr="00942C15" w:rsidRDefault="00942C15" w:rsidP="00072E68">
      <w:pPr>
        <w:autoSpaceDE w:val="0"/>
        <w:autoSpaceDN w:val="0"/>
        <w:adjustRightInd w:val="0"/>
        <w:spacing w:after="0" w:line="240" w:lineRule="auto"/>
        <w:jc w:val="both"/>
        <w:rPr>
          <w:rFonts w:ascii="Simplified Arabic" w:hAnsi="Simplified Arabic" w:cs="Simplified Arabic"/>
          <w:sz w:val="28"/>
          <w:szCs w:val="28"/>
        </w:rPr>
      </w:pPr>
      <w:r w:rsidRPr="00942C15">
        <w:rPr>
          <w:rFonts w:ascii="Simplified Arabic" w:hAnsi="Simplified Arabic" w:cs="Simplified Arabic"/>
          <w:sz w:val="28"/>
          <w:szCs w:val="28"/>
          <w:rtl/>
        </w:rPr>
        <w:t>برنامج</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طويل</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الأجل</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يتضمن</w:t>
      </w:r>
      <w:r w:rsidRPr="00942C15">
        <w:rPr>
          <w:rFonts w:ascii="Simplified Arabic" w:hAnsi="Simplified Arabic" w:cs="Simplified Arabic"/>
          <w:sz w:val="28"/>
          <w:szCs w:val="28"/>
        </w:rPr>
        <w:t>:-</w:t>
      </w:r>
    </w:p>
    <w:p w:rsidR="00942C15" w:rsidRPr="00942C15" w:rsidRDefault="00942C15" w:rsidP="00072E68">
      <w:pPr>
        <w:autoSpaceDE w:val="0"/>
        <w:autoSpaceDN w:val="0"/>
        <w:adjustRightInd w:val="0"/>
        <w:spacing w:after="0" w:line="240" w:lineRule="auto"/>
        <w:jc w:val="both"/>
        <w:rPr>
          <w:rFonts w:ascii="Simplified Arabic" w:hAnsi="Simplified Arabic" w:cs="Simplified Arabic"/>
          <w:sz w:val="28"/>
          <w:szCs w:val="28"/>
        </w:rPr>
      </w:pPr>
      <w:r w:rsidRPr="00942C15">
        <w:rPr>
          <w:rFonts w:ascii="Simplified Arabic" w:hAnsi="Simplified Arabic" w:cs="Simplified Arabic"/>
          <w:sz w:val="28"/>
          <w:szCs w:val="28"/>
          <w:rtl/>
        </w:rPr>
        <w:t>أ</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إعادة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هيكلة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بنيان</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الإنتاج</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القومي،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وبما</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يؤدي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إلى</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زيادة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حجم</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الإنتاج</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المحلي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في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الاقتصاد</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الوطني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من</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خلال</w:t>
      </w:r>
    </w:p>
    <w:p w:rsidR="00942C15" w:rsidRPr="00942C15" w:rsidRDefault="00942C15" w:rsidP="00072E68">
      <w:pPr>
        <w:autoSpaceDE w:val="0"/>
        <w:autoSpaceDN w:val="0"/>
        <w:adjustRightInd w:val="0"/>
        <w:spacing w:after="0" w:line="240" w:lineRule="auto"/>
        <w:jc w:val="both"/>
        <w:rPr>
          <w:rFonts w:ascii="Simplified Arabic" w:hAnsi="Simplified Arabic" w:cs="Simplified Arabic"/>
          <w:sz w:val="28"/>
          <w:szCs w:val="28"/>
        </w:rPr>
      </w:pPr>
      <w:r w:rsidRPr="00942C15">
        <w:rPr>
          <w:rFonts w:ascii="Simplified Arabic" w:hAnsi="Simplified Arabic" w:cs="Simplified Arabic"/>
          <w:sz w:val="28"/>
          <w:szCs w:val="28"/>
          <w:rtl/>
        </w:rPr>
        <w:t>تشجيع</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الصناعات</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الوطنية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لتوفير</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الاحتياجات</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المختلفة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للسكان</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وتبني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سياسة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إحلال</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الإنتاج</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المحلي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محل</w:t>
      </w:r>
    </w:p>
    <w:p w:rsidR="00942C15" w:rsidRPr="00942C15" w:rsidRDefault="00942C15" w:rsidP="00072E68">
      <w:pPr>
        <w:autoSpaceDE w:val="0"/>
        <w:autoSpaceDN w:val="0"/>
        <w:adjustRightInd w:val="0"/>
        <w:spacing w:after="0" w:line="240" w:lineRule="auto"/>
        <w:jc w:val="both"/>
        <w:rPr>
          <w:rFonts w:ascii="Simplified Arabic" w:hAnsi="Simplified Arabic" w:cs="Simplified Arabic"/>
          <w:sz w:val="28"/>
          <w:szCs w:val="28"/>
        </w:rPr>
      </w:pPr>
      <w:r w:rsidRPr="00942C15">
        <w:rPr>
          <w:rFonts w:ascii="Simplified Arabic" w:hAnsi="Simplified Arabic" w:cs="Simplified Arabic"/>
          <w:sz w:val="28"/>
          <w:szCs w:val="28"/>
          <w:rtl/>
        </w:rPr>
        <w:t>الواردات</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وتشجيع</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نمو</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الصادرات</w:t>
      </w:r>
      <w:r w:rsidRPr="00942C15">
        <w:rPr>
          <w:rFonts w:ascii="Simplified Arabic" w:hAnsi="Simplified Arabic" w:cs="Simplified Arabic"/>
          <w:sz w:val="28"/>
          <w:szCs w:val="28"/>
        </w:rPr>
        <w:t>.</w:t>
      </w:r>
      <w:r w:rsidRPr="00942C15">
        <w:rPr>
          <w:rFonts w:ascii="Simplified Arabic" w:hAnsi="Simplified Arabic" w:cs="Simplified Arabic" w:hint="cs"/>
          <w:sz w:val="32"/>
          <w:szCs w:val="32"/>
          <w:rtl/>
        </w:rPr>
        <w:t xml:space="preserve"> (</w:t>
      </w:r>
      <w:r w:rsidRPr="00942C15">
        <w:rPr>
          <w:rStyle w:val="a5"/>
          <w:rFonts w:ascii="Simplified Arabic" w:hAnsi="Simplified Arabic" w:cs="Simplified Arabic"/>
          <w:sz w:val="32"/>
          <w:szCs w:val="32"/>
          <w:rtl/>
        </w:rPr>
        <w:footnoteReference w:id="36"/>
      </w:r>
      <w:r w:rsidRPr="00942C15">
        <w:rPr>
          <w:rFonts w:ascii="Simplified Arabic" w:hAnsi="Simplified Arabic" w:cs="Simplified Arabic" w:hint="cs"/>
          <w:sz w:val="32"/>
          <w:szCs w:val="32"/>
          <w:rtl/>
        </w:rPr>
        <w:t>)</w:t>
      </w:r>
    </w:p>
    <w:p w:rsidR="00942C15" w:rsidRPr="00942C15" w:rsidRDefault="00942C15" w:rsidP="00072E68">
      <w:pPr>
        <w:autoSpaceDE w:val="0"/>
        <w:autoSpaceDN w:val="0"/>
        <w:adjustRightInd w:val="0"/>
        <w:spacing w:after="0" w:line="240" w:lineRule="auto"/>
        <w:jc w:val="both"/>
        <w:rPr>
          <w:rFonts w:ascii="Simplified Arabic" w:hAnsi="Simplified Arabic" w:cs="Simplified Arabic"/>
          <w:sz w:val="28"/>
          <w:szCs w:val="28"/>
        </w:rPr>
      </w:pPr>
      <w:r w:rsidRPr="00942C15">
        <w:rPr>
          <w:rFonts w:ascii="Simplified Arabic" w:hAnsi="Simplified Arabic" w:cs="Simplified Arabic"/>
          <w:sz w:val="28"/>
          <w:szCs w:val="28"/>
          <w:rtl/>
        </w:rPr>
        <w:t>ب</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تشجيع</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الاستثمار</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في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القطاع</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الزراعي،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وبما</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يكفل</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القضاء</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على</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مشكلة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الغذاء</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من</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خلال</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تطوير</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أساليب</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الإنتاج</w:t>
      </w:r>
      <w:r w:rsidRPr="00942C15">
        <w:rPr>
          <w:rFonts w:ascii="Simplified Arabic" w:hAnsi="Simplified Arabic" w:cs="Simplified Arabic" w:hint="cs"/>
          <w:sz w:val="28"/>
          <w:szCs w:val="28"/>
          <w:rtl/>
        </w:rPr>
        <w:t xml:space="preserve"> </w:t>
      </w:r>
      <w:r w:rsidRPr="00942C15">
        <w:rPr>
          <w:rFonts w:ascii="Simplified Arabic" w:hAnsi="Simplified Arabic" w:cs="Simplified Arabic"/>
          <w:sz w:val="28"/>
          <w:szCs w:val="28"/>
          <w:rtl/>
        </w:rPr>
        <w:t>الزراعي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وتحقيق</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الاكتفاء</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الذاتي،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والإسهام</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في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زيادة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حجم</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الصادرات</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الوطنية،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وبما</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يؤدي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إلى</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زيادة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حصيلة</w:t>
      </w:r>
      <w:r w:rsidRPr="00942C15">
        <w:rPr>
          <w:rFonts w:ascii="Simplified Arabic" w:hAnsi="Simplified Arabic" w:cs="Simplified Arabic" w:hint="cs"/>
          <w:sz w:val="28"/>
          <w:szCs w:val="28"/>
          <w:rtl/>
        </w:rPr>
        <w:t xml:space="preserve"> </w:t>
      </w:r>
      <w:r w:rsidRPr="00942C15">
        <w:rPr>
          <w:rFonts w:ascii="Simplified Arabic" w:hAnsi="Simplified Arabic" w:cs="Simplified Arabic"/>
          <w:sz w:val="28"/>
          <w:szCs w:val="28"/>
          <w:rtl/>
        </w:rPr>
        <w:t>الدولة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من</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النقد</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الأجنبي</w:t>
      </w:r>
      <w:r w:rsidRPr="00942C15">
        <w:rPr>
          <w:rFonts w:ascii="Simplified Arabic" w:hAnsi="Simplified Arabic" w:cs="Simplified Arabic"/>
          <w:sz w:val="28"/>
          <w:szCs w:val="28"/>
        </w:rPr>
        <w:t>.</w:t>
      </w:r>
    </w:p>
    <w:p w:rsidR="00942C15" w:rsidRPr="00942C15" w:rsidRDefault="00942C15" w:rsidP="00072E68">
      <w:pPr>
        <w:autoSpaceDE w:val="0"/>
        <w:autoSpaceDN w:val="0"/>
        <w:adjustRightInd w:val="0"/>
        <w:spacing w:after="0" w:line="240" w:lineRule="auto"/>
        <w:jc w:val="both"/>
        <w:rPr>
          <w:rFonts w:ascii="Simplified Arabic" w:hAnsi="Simplified Arabic" w:cs="Simplified Arabic"/>
          <w:sz w:val="28"/>
          <w:szCs w:val="28"/>
        </w:rPr>
      </w:pPr>
      <w:r w:rsidRPr="00942C15">
        <w:rPr>
          <w:rFonts w:ascii="Simplified Arabic" w:hAnsi="Simplified Arabic" w:cs="Simplified Arabic"/>
          <w:sz w:val="28"/>
          <w:szCs w:val="28"/>
          <w:rtl/>
        </w:rPr>
        <w:t>ج</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تشجيع</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المدخرات</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المحلية،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من</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خلال</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إنشاء</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سوق</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منظمة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لتداول</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الأوراق</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المالية،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تساهم</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في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زيادة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ميل</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الأفراد</w:t>
      </w:r>
    </w:p>
    <w:p w:rsidR="00942C15" w:rsidRPr="00942C15" w:rsidRDefault="00942C15" w:rsidP="00072E68">
      <w:pPr>
        <w:autoSpaceDE w:val="0"/>
        <w:autoSpaceDN w:val="0"/>
        <w:adjustRightInd w:val="0"/>
        <w:spacing w:after="0" w:line="240" w:lineRule="auto"/>
        <w:jc w:val="both"/>
        <w:rPr>
          <w:rFonts w:ascii="Simplified Arabic" w:hAnsi="Simplified Arabic" w:cs="Simplified Arabic"/>
          <w:sz w:val="28"/>
          <w:szCs w:val="28"/>
        </w:rPr>
      </w:pPr>
      <w:r w:rsidRPr="00942C15">
        <w:rPr>
          <w:rFonts w:ascii="Simplified Arabic" w:hAnsi="Simplified Arabic" w:cs="Simplified Arabic"/>
          <w:sz w:val="28"/>
          <w:szCs w:val="28"/>
          <w:rtl/>
        </w:rPr>
        <w:t>نحو</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الادخار</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وتخفيض</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الميل</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للاستهلاك</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وبما</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يساهم</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في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توفير</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الموارد</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المالية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التي</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تستلزمها</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عملية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التنمية</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في</w:t>
      </w:r>
    </w:p>
    <w:p w:rsidR="00942C15" w:rsidRPr="00942C15" w:rsidRDefault="00942C15" w:rsidP="00072E68">
      <w:pPr>
        <w:autoSpaceDE w:val="0"/>
        <w:autoSpaceDN w:val="0"/>
        <w:adjustRightInd w:val="0"/>
        <w:spacing w:after="0" w:line="240" w:lineRule="auto"/>
        <w:jc w:val="both"/>
        <w:rPr>
          <w:rFonts w:ascii="Simplified Arabic" w:hAnsi="Simplified Arabic" w:cs="Simplified Arabic"/>
          <w:sz w:val="28"/>
          <w:szCs w:val="28"/>
        </w:rPr>
      </w:pPr>
      <w:r w:rsidRPr="00942C15">
        <w:rPr>
          <w:rFonts w:ascii="Simplified Arabic" w:hAnsi="Simplified Arabic" w:cs="Simplified Arabic"/>
          <w:sz w:val="28"/>
          <w:szCs w:val="28"/>
          <w:rtl/>
        </w:rPr>
        <w:t>الاقتصاد</w:t>
      </w:r>
      <w:r w:rsidRPr="00942C15">
        <w:rPr>
          <w:rFonts w:ascii="Simplified Arabic" w:hAnsi="Simplified Arabic" w:cs="Simplified Arabic"/>
          <w:sz w:val="28"/>
          <w:szCs w:val="28"/>
        </w:rPr>
        <w:t xml:space="preserve"> </w:t>
      </w:r>
      <w:r w:rsidRPr="00942C15">
        <w:rPr>
          <w:rFonts w:ascii="Simplified Arabic" w:hAnsi="Simplified Arabic" w:cs="Simplified Arabic"/>
          <w:sz w:val="28"/>
          <w:szCs w:val="28"/>
          <w:rtl/>
        </w:rPr>
        <w:t>الوطني</w:t>
      </w:r>
      <w:r w:rsidRPr="00942C15">
        <w:rPr>
          <w:rFonts w:ascii="Simplified Arabic" w:hAnsi="Simplified Arabic" w:cs="Simplified Arabic"/>
          <w:sz w:val="28"/>
          <w:szCs w:val="28"/>
        </w:rPr>
        <w:t>.</w:t>
      </w:r>
    </w:p>
    <w:p w:rsidR="00942C15" w:rsidRPr="00942C15" w:rsidRDefault="00942C15" w:rsidP="00072E68">
      <w:pPr>
        <w:autoSpaceDE w:val="0"/>
        <w:autoSpaceDN w:val="0"/>
        <w:adjustRightInd w:val="0"/>
        <w:spacing w:after="0" w:line="240" w:lineRule="auto"/>
        <w:jc w:val="both"/>
        <w:rPr>
          <w:rFonts w:ascii="Simplified Arabic" w:hAnsi="Simplified Arabic" w:cs="Simplified Arabic"/>
          <w:sz w:val="28"/>
          <w:szCs w:val="28"/>
        </w:rPr>
      </w:pPr>
    </w:p>
    <w:p w:rsidR="00942C15" w:rsidRPr="00942C15" w:rsidRDefault="00942C15" w:rsidP="00072E68">
      <w:pPr>
        <w:autoSpaceDE w:val="0"/>
        <w:autoSpaceDN w:val="0"/>
        <w:adjustRightInd w:val="0"/>
        <w:spacing w:after="0" w:line="240" w:lineRule="auto"/>
        <w:jc w:val="both"/>
        <w:rPr>
          <w:rFonts w:ascii="Simplified Arabic" w:hAnsi="Simplified Arabic" w:cs="Simplified Arabic"/>
          <w:sz w:val="28"/>
          <w:szCs w:val="28"/>
        </w:rPr>
      </w:pPr>
    </w:p>
    <w:p w:rsidR="00942C15" w:rsidRPr="00942C15" w:rsidRDefault="00942C15" w:rsidP="00072E68">
      <w:pPr>
        <w:autoSpaceDE w:val="0"/>
        <w:autoSpaceDN w:val="0"/>
        <w:adjustRightInd w:val="0"/>
        <w:spacing w:after="0" w:line="240" w:lineRule="auto"/>
        <w:jc w:val="both"/>
        <w:rPr>
          <w:rFonts w:ascii="Simplified Arabic" w:hAnsi="Simplified Arabic" w:cs="Simplified Arabic"/>
          <w:sz w:val="28"/>
          <w:szCs w:val="28"/>
        </w:rPr>
      </w:pPr>
    </w:p>
    <w:p w:rsidR="00942C15" w:rsidRDefault="00942C15" w:rsidP="00072E68">
      <w:pPr>
        <w:autoSpaceDE w:val="0"/>
        <w:autoSpaceDN w:val="0"/>
        <w:adjustRightInd w:val="0"/>
        <w:spacing w:after="0" w:line="240" w:lineRule="auto"/>
        <w:jc w:val="both"/>
        <w:rPr>
          <w:rFonts w:ascii="Simplified Arabic" w:hAnsi="Simplified Arabic" w:cs="Simplified Arabic"/>
          <w:sz w:val="28"/>
          <w:szCs w:val="28"/>
          <w:rtl/>
          <w:lang w:bidi="ar-IQ"/>
        </w:rPr>
      </w:pPr>
      <w:r w:rsidRPr="00942C15">
        <w:rPr>
          <w:rFonts w:ascii="Simplified Arabic" w:hAnsi="Simplified Arabic" w:cs="Simplified Arabic"/>
          <w:b/>
          <w:bCs/>
          <w:sz w:val="32"/>
          <w:szCs w:val="32"/>
        </w:rPr>
        <w:lastRenderedPageBreak/>
        <w:t xml:space="preserve"> </w:t>
      </w:r>
      <w:r w:rsidR="00CE1998">
        <w:rPr>
          <w:rFonts w:ascii="Simplified Arabic" w:hAnsi="Simplified Arabic" w:cs="Simplified Arabic" w:hint="cs"/>
          <w:sz w:val="28"/>
          <w:szCs w:val="28"/>
          <w:rtl/>
          <w:lang w:bidi="ar-IQ"/>
        </w:rPr>
        <w:t>اولا:- الادوات الكمية ( غير المباشرة ) :-</w:t>
      </w:r>
    </w:p>
    <w:p w:rsidR="00CE1998" w:rsidRDefault="00CE1998" w:rsidP="00072E68">
      <w:pPr>
        <w:pStyle w:val="a6"/>
        <w:numPr>
          <w:ilvl w:val="0"/>
          <w:numId w:val="14"/>
        </w:numPr>
        <w:autoSpaceDE w:val="0"/>
        <w:autoSpaceDN w:val="0"/>
        <w:adjustRightInd w:val="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تغير نسبة الاحتياطي القانوني الالزامي ( </w:t>
      </w:r>
      <w:r>
        <w:rPr>
          <w:rFonts w:ascii="Simplified Arabic" w:hAnsi="Simplified Arabic" w:cs="Simplified Arabic"/>
          <w:sz w:val="28"/>
          <w:szCs w:val="28"/>
          <w:lang w:bidi="ar-IQ"/>
        </w:rPr>
        <w:t xml:space="preserve">the reserve requirement </w:t>
      </w:r>
      <w:r>
        <w:rPr>
          <w:rFonts w:ascii="Simplified Arabic" w:hAnsi="Simplified Arabic" w:cs="Simplified Arabic" w:hint="cs"/>
          <w:sz w:val="28"/>
          <w:szCs w:val="28"/>
          <w:rtl/>
          <w:lang w:bidi="ar-IQ"/>
        </w:rPr>
        <w:t xml:space="preserve"> ) :</w:t>
      </w:r>
    </w:p>
    <w:p w:rsidR="00CE1998" w:rsidRDefault="00CE1998" w:rsidP="00072E68">
      <w:pPr>
        <w:autoSpaceDE w:val="0"/>
        <w:autoSpaceDN w:val="0"/>
        <w:adjustRightInd w:val="0"/>
        <w:spacing w:after="0"/>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يقصد بنسبة الاحتياطي النقد الدولي : وهي تلك النسبة من الودائع التي تحتفظ بها البنوك التجارية لدى البنك المركزي كاحتياطي قانوني قابل للتعديل بالزيادة او النقص حسب الظروف الاقتصادية السائدة .</w:t>
      </w:r>
    </w:p>
    <w:p w:rsidR="00CE1998" w:rsidRDefault="00CE1998" w:rsidP="00072E68">
      <w:pPr>
        <w:autoSpaceDE w:val="0"/>
        <w:autoSpaceDN w:val="0"/>
        <w:adjustRightInd w:val="0"/>
        <w:spacing w:after="0"/>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وهي النسبة التي لابد ان يحتفظ بها البنك المركزي التجاري من كل وديعه تودع فيه وهي على شكل نقود سائلة لدى البنك المركزي ولا يحصل مقابلها على فائدة .</w:t>
      </w:r>
    </w:p>
    <w:p w:rsidR="00CE1998" w:rsidRDefault="00CE1998" w:rsidP="00072E68">
      <w:pPr>
        <w:autoSpaceDE w:val="0"/>
        <w:autoSpaceDN w:val="0"/>
        <w:adjustRightInd w:val="0"/>
        <w:spacing w:after="0"/>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ففي حالة التضخم يعمل البنك المركزي على رفع نسبة الاحتياطي القانوني وذلك للحد من قدرة البنوك التجارية على التوسع في منح الائتمان , بسبب انخفاض </w:t>
      </w:r>
      <w:proofErr w:type="spellStart"/>
      <w:r>
        <w:rPr>
          <w:rFonts w:ascii="Simplified Arabic" w:hAnsi="Simplified Arabic" w:cs="Simplified Arabic" w:hint="cs"/>
          <w:sz w:val="28"/>
          <w:szCs w:val="28"/>
          <w:rtl/>
          <w:lang w:bidi="ar-IQ"/>
        </w:rPr>
        <w:t>احيتاطاتها</w:t>
      </w:r>
      <w:proofErr w:type="spellEnd"/>
      <w:r>
        <w:rPr>
          <w:rFonts w:ascii="Simplified Arabic" w:hAnsi="Simplified Arabic" w:cs="Simplified Arabic" w:hint="cs"/>
          <w:sz w:val="28"/>
          <w:szCs w:val="28"/>
          <w:rtl/>
          <w:lang w:bidi="ar-IQ"/>
        </w:rPr>
        <w:t xml:space="preserve"> النقدية الفائضة </w:t>
      </w:r>
      <w:r w:rsidR="007A3E99">
        <w:rPr>
          <w:rFonts w:ascii="Simplified Arabic" w:hAnsi="Simplified Arabic" w:cs="Simplified Arabic" w:hint="cs"/>
          <w:sz w:val="28"/>
          <w:szCs w:val="28"/>
          <w:rtl/>
          <w:lang w:bidi="ar-IQ"/>
        </w:rPr>
        <w:t>, فاذا كانت الزيادة بنسبة الاحتياطي كبيرة تلجا البنوك التجارية الى بيع لعض الاوراق المالية التي تحتفظ بها , مما يؤدي الى انخفاض وسائل الدفع المتاحة في الاقتصاد فيقل حجم الطلب على السلع والخدمات وبالتالي ينخفض مستوى الاسعار .</w:t>
      </w:r>
    </w:p>
    <w:p w:rsidR="007A3E99" w:rsidRDefault="007A3E99" w:rsidP="00072E68">
      <w:pPr>
        <w:autoSpaceDE w:val="0"/>
        <w:autoSpaceDN w:val="0"/>
        <w:adjustRightInd w:val="0"/>
        <w:spacing w:after="0"/>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اما في حالة الكساد فانه يقوم بتخفيض نسبة الاحتياطي القانوني مما يؤدي الى زيادة الاحتياط النقدية لدى البنوك التجارية , وبالتالي توسع قدرتها في منح الائتمان , وهذا من شأنه زيادة وسائل الدفع المتاحة في الاقتصاد وتنشيط المعاملات بين الافراد , </w:t>
      </w:r>
      <w:proofErr w:type="spellStart"/>
      <w:r>
        <w:rPr>
          <w:rFonts w:ascii="Simplified Arabic" w:hAnsi="Simplified Arabic" w:cs="Simplified Arabic" w:hint="cs"/>
          <w:sz w:val="28"/>
          <w:szCs w:val="28"/>
          <w:rtl/>
          <w:lang w:bidi="ar-IQ"/>
        </w:rPr>
        <w:t>وم</w:t>
      </w:r>
      <w:proofErr w:type="spellEnd"/>
      <w:r>
        <w:rPr>
          <w:rFonts w:ascii="Simplified Arabic" w:hAnsi="Simplified Arabic" w:cs="Simplified Arabic" w:hint="cs"/>
          <w:sz w:val="28"/>
          <w:szCs w:val="28"/>
          <w:rtl/>
          <w:lang w:bidi="ar-IQ"/>
        </w:rPr>
        <w:t xml:space="preserve"> ثم زيادة الطلب الكلي مما قد يؤدي الى زيادة التشغيل والدخل القومي في المجتمع .</w:t>
      </w:r>
    </w:p>
    <w:p w:rsidR="007A3E99" w:rsidRDefault="007A3E99" w:rsidP="00072E68">
      <w:pPr>
        <w:autoSpaceDE w:val="0"/>
        <w:autoSpaceDN w:val="0"/>
        <w:adjustRightInd w:val="0"/>
        <w:spacing w:after="0"/>
        <w:ind w:left="360"/>
        <w:jc w:val="both"/>
        <w:rPr>
          <w:rFonts w:ascii="Simplified Arabic" w:hAnsi="Simplified Arabic" w:cs="Simplified Arabic"/>
          <w:sz w:val="32"/>
          <w:szCs w:val="32"/>
          <w:rtl/>
          <w:lang w:bidi="ar-DZ"/>
        </w:rPr>
      </w:pPr>
      <w:r>
        <w:rPr>
          <w:rFonts w:ascii="Simplified Arabic" w:hAnsi="Simplified Arabic" w:cs="Simplified Arabic" w:hint="cs"/>
          <w:sz w:val="28"/>
          <w:szCs w:val="28"/>
          <w:rtl/>
          <w:lang w:bidi="ar-IQ"/>
        </w:rPr>
        <w:t>حالة التضخم</w:t>
      </w:r>
      <w:r w:rsidRPr="00942C15">
        <w:rPr>
          <w:rFonts w:ascii="Simplified Arabic" w:hAnsi="Simplified Arabic" w:cs="Simplified Arabic"/>
          <w:sz w:val="32"/>
          <w:szCs w:val="32"/>
          <w:lang w:bidi="ar-DZ"/>
        </w:rPr>
        <w:sym w:font="Symbol" w:char="F0DC"/>
      </w:r>
      <w:r>
        <w:rPr>
          <w:rFonts w:ascii="Simplified Arabic" w:hAnsi="Simplified Arabic" w:cs="Simplified Arabic" w:hint="cs"/>
          <w:sz w:val="28"/>
          <w:szCs w:val="28"/>
          <w:rtl/>
          <w:lang w:bidi="ar-IQ"/>
        </w:rPr>
        <w:t xml:space="preserve"> زيادة الاحتياطي القانوني </w:t>
      </w:r>
      <w:r w:rsidRPr="00942C15">
        <w:rPr>
          <w:rFonts w:ascii="Simplified Arabic" w:hAnsi="Simplified Arabic" w:cs="Simplified Arabic"/>
          <w:sz w:val="32"/>
          <w:szCs w:val="32"/>
          <w:lang w:bidi="ar-DZ"/>
        </w:rPr>
        <w:sym w:font="Symbol" w:char="F0DC"/>
      </w:r>
      <w:r>
        <w:rPr>
          <w:rFonts w:ascii="Simplified Arabic" w:hAnsi="Simplified Arabic" w:cs="Simplified Arabic" w:hint="cs"/>
          <w:sz w:val="32"/>
          <w:szCs w:val="32"/>
          <w:rtl/>
          <w:lang w:bidi="ar-DZ"/>
        </w:rPr>
        <w:t xml:space="preserve"> انخفاض الاحتياطات الفائضة للمصارف التجارية </w:t>
      </w:r>
      <w:r w:rsidRPr="00942C15">
        <w:rPr>
          <w:rFonts w:ascii="Simplified Arabic" w:hAnsi="Simplified Arabic" w:cs="Simplified Arabic"/>
          <w:sz w:val="32"/>
          <w:szCs w:val="32"/>
          <w:lang w:bidi="ar-DZ"/>
        </w:rPr>
        <w:sym w:font="Symbol" w:char="F0DC"/>
      </w:r>
      <w:r>
        <w:rPr>
          <w:rFonts w:ascii="Simplified Arabic" w:hAnsi="Simplified Arabic" w:cs="Simplified Arabic" w:hint="cs"/>
          <w:sz w:val="32"/>
          <w:szCs w:val="32"/>
          <w:rtl/>
          <w:lang w:bidi="ar-DZ"/>
        </w:rPr>
        <w:t xml:space="preserve"> انخفاض التوسع يمنح الائتمان </w:t>
      </w:r>
    </w:p>
    <w:p w:rsidR="007A3E99" w:rsidRDefault="007A3E99" w:rsidP="00072E68">
      <w:pPr>
        <w:autoSpaceDE w:val="0"/>
        <w:autoSpaceDN w:val="0"/>
        <w:adjustRightInd w:val="0"/>
        <w:spacing w:after="0"/>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حالة انكماش </w:t>
      </w:r>
      <w:r w:rsidRPr="00942C15">
        <w:rPr>
          <w:rFonts w:ascii="Simplified Arabic" w:hAnsi="Simplified Arabic" w:cs="Simplified Arabic"/>
          <w:sz w:val="32"/>
          <w:szCs w:val="32"/>
          <w:lang w:bidi="ar-DZ"/>
        </w:rPr>
        <w:sym w:font="Symbol" w:char="F0DC"/>
      </w:r>
      <w:r>
        <w:rPr>
          <w:rFonts w:ascii="Simplified Arabic" w:hAnsi="Simplified Arabic" w:cs="Simplified Arabic" w:hint="cs"/>
          <w:sz w:val="32"/>
          <w:szCs w:val="32"/>
          <w:rtl/>
          <w:lang w:bidi="ar-DZ"/>
        </w:rPr>
        <w:t xml:space="preserve"> تخفيض الاحتياطي القانوني </w:t>
      </w:r>
      <w:r w:rsidRPr="00942C15">
        <w:rPr>
          <w:rFonts w:ascii="Simplified Arabic" w:hAnsi="Simplified Arabic" w:cs="Simplified Arabic"/>
          <w:sz w:val="32"/>
          <w:szCs w:val="32"/>
          <w:lang w:bidi="ar-DZ"/>
        </w:rPr>
        <w:sym w:font="Symbol" w:char="F0DC"/>
      </w:r>
      <w:r>
        <w:rPr>
          <w:rFonts w:ascii="Simplified Arabic" w:hAnsi="Simplified Arabic" w:cs="Simplified Arabic" w:hint="cs"/>
          <w:sz w:val="32"/>
          <w:szCs w:val="32"/>
          <w:rtl/>
          <w:lang w:bidi="ar-DZ"/>
        </w:rPr>
        <w:t xml:space="preserve"> زيادة الفائض </w:t>
      </w:r>
      <w:r w:rsidRPr="00942C15">
        <w:rPr>
          <w:rFonts w:ascii="Simplified Arabic" w:hAnsi="Simplified Arabic" w:cs="Simplified Arabic"/>
          <w:sz w:val="32"/>
          <w:szCs w:val="32"/>
          <w:lang w:bidi="ar-DZ"/>
        </w:rPr>
        <w:sym w:font="Symbol" w:char="F0DC"/>
      </w:r>
      <w:r>
        <w:rPr>
          <w:rFonts w:ascii="Simplified Arabic" w:hAnsi="Simplified Arabic" w:cs="Simplified Arabic" w:hint="cs"/>
          <w:sz w:val="32"/>
          <w:szCs w:val="32"/>
          <w:rtl/>
          <w:lang w:bidi="ar-DZ"/>
        </w:rPr>
        <w:t xml:space="preserve"> توسع بالائتمان .</w:t>
      </w:r>
    </w:p>
    <w:p w:rsidR="007A3E99" w:rsidRDefault="007A3E99" w:rsidP="00072E68">
      <w:pPr>
        <w:pStyle w:val="a6"/>
        <w:numPr>
          <w:ilvl w:val="0"/>
          <w:numId w:val="14"/>
        </w:numPr>
        <w:autoSpaceDE w:val="0"/>
        <w:autoSpaceDN w:val="0"/>
        <w:adjustRightInd w:val="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عمليات السوق المفتوحة ( </w:t>
      </w:r>
      <w:r>
        <w:rPr>
          <w:rFonts w:ascii="Simplified Arabic" w:hAnsi="Simplified Arabic" w:cs="Simplified Arabic"/>
          <w:sz w:val="28"/>
          <w:szCs w:val="28"/>
          <w:lang w:bidi="ar-IQ"/>
        </w:rPr>
        <w:t xml:space="preserve">open market operations </w:t>
      </w:r>
      <w:r>
        <w:rPr>
          <w:rFonts w:ascii="Simplified Arabic" w:hAnsi="Simplified Arabic" w:cs="Simplified Arabic" w:hint="cs"/>
          <w:sz w:val="28"/>
          <w:szCs w:val="28"/>
          <w:rtl/>
          <w:lang w:bidi="ar-IQ"/>
        </w:rPr>
        <w:t xml:space="preserve"> ) .</w:t>
      </w:r>
    </w:p>
    <w:p w:rsidR="007A3E99" w:rsidRDefault="007A3E99" w:rsidP="00072E68">
      <w:pPr>
        <w:autoSpaceDE w:val="0"/>
        <w:autoSpaceDN w:val="0"/>
        <w:adjustRightInd w:val="0"/>
        <w:spacing w:after="0"/>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يقصد بسياسة السوق المفتوحة هي قيام البنك المركزي ببيع وشراء الاوراق المالية والتجارية في الاسواق </w:t>
      </w:r>
      <w:r w:rsidR="00D450E4">
        <w:rPr>
          <w:rFonts w:ascii="Simplified Arabic" w:hAnsi="Simplified Arabic" w:cs="Simplified Arabic" w:hint="cs"/>
          <w:sz w:val="28"/>
          <w:szCs w:val="28"/>
          <w:rtl/>
          <w:lang w:bidi="ar-IQ"/>
        </w:rPr>
        <w:t xml:space="preserve">المالية وذلك بهدف </w:t>
      </w:r>
      <w:proofErr w:type="spellStart"/>
      <w:r w:rsidR="00D450E4">
        <w:rPr>
          <w:rFonts w:ascii="Simplified Arabic" w:hAnsi="Simplified Arabic" w:cs="Simplified Arabic" w:hint="cs"/>
          <w:sz w:val="28"/>
          <w:szCs w:val="28"/>
          <w:rtl/>
          <w:lang w:bidi="ar-IQ"/>
        </w:rPr>
        <w:t>التاثير</w:t>
      </w:r>
      <w:proofErr w:type="spellEnd"/>
      <w:r w:rsidR="00D450E4">
        <w:rPr>
          <w:rFonts w:ascii="Simplified Arabic" w:hAnsi="Simplified Arabic" w:cs="Simplified Arabic" w:hint="cs"/>
          <w:sz w:val="28"/>
          <w:szCs w:val="28"/>
          <w:rtl/>
          <w:lang w:bidi="ar-IQ"/>
        </w:rPr>
        <w:t xml:space="preserve"> على كمية النقود المتداولة ( عرض النقد ) وقدرة البنوك التجارية على خلق الائتمان .</w:t>
      </w:r>
    </w:p>
    <w:p w:rsidR="00D450E4" w:rsidRDefault="00D450E4" w:rsidP="00072E68">
      <w:pPr>
        <w:autoSpaceDE w:val="0"/>
        <w:autoSpaceDN w:val="0"/>
        <w:adjustRightInd w:val="0"/>
        <w:spacing w:after="0"/>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تساعد عمليات السوق المفتوحة بالتحكم في كمية النقود المعروضة اما بزيادتها في حالة الانكماش او تقليصها في حالة التضخم اذن تعتبر وسيلة هامة من وسائل التحكم في التضخم .</w:t>
      </w:r>
      <w:r w:rsidR="00232943" w:rsidRPr="00232943">
        <w:rPr>
          <w:rFonts w:ascii="Simplified Arabic" w:hAnsi="Simplified Arabic" w:cs="Simplified Arabic" w:hint="cs"/>
          <w:sz w:val="32"/>
          <w:szCs w:val="32"/>
          <w:rtl/>
        </w:rPr>
        <w:t xml:space="preserve"> </w:t>
      </w:r>
      <w:r w:rsidR="00232943" w:rsidRPr="00942C15">
        <w:rPr>
          <w:rFonts w:ascii="Simplified Arabic" w:hAnsi="Simplified Arabic" w:cs="Simplified Arabic" w:hint="cs"/>
          <w:sz w:val="32"/>
          <w:szCs w:val="32"/>
          <w:rtl/>
        </w:rPr>
        <w:t>(</w:t>
      </w:r>
      <w:r w:rsidR="00232943" w:rsidRPr="00942C15">
        <w:rPr>
          <w:rStyle w:val="a5"/>
          <w:rFonts w:ascii="Simplified Arabic" w:hAnsi="Simplified Arabic" w:cs="Simplified Arabic"/>
          <w:sz w:val="32"/>
          <w:szCs w:val="32"/>
          <w:rtl/>
        </w:rPr>
        <w:footnoteReference w:id="37"/>
      </w:r>
      <w:r w:rsidR="00232943" w:rsidRPr="00942C15">
        <w:rPr>
          <w:rFonts w:ascii="Simplified Arabic" w:hAnsi="Simplified Arabic" w:cs="Simplified Arabic" w:hint="cs"/>
          <w:sz w:val="32"/>
          <w:szCs w:val="32"/>
          <w:rtl/>
        </w:rPr>
        <w:t>)</w:t>
      </w:r>
    </w:p>
    <w:p w:rsidR="00D450E4" w:rsidRDefault="00D450E4" w:rsidP="00072E68">
      <w:pPr>
        <w:autoSpaceDE w:val="0"/>
        <w:autoSpaceDN w:val="0"/>
        <w:adjustRightInd w:val="0"/>
        <w:spacing w:after="0"/>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ففي فترات التضخم يدخل البنك المركزي الى سوق الاوراق المالية كبائع </w:t>
      </w:r>
      <w:proofErr w:type="spellStart"/>
      <w:r>
        <w:rPr>
          <w:rFonts w:ascii="Simplified Arabic" w:hAnsi="Simplified Arabic" w:cs="Simplified Arabic" w:hint="cs"/>
          <w:sz w:val="28"/>
          <w:szCs w:val="28"/>
          <w:rtl/>
          <w:lang w:bidi="ar-IQ"/>
        </w:rPr>
        <w:t>للاوراق</w:t>
      </w:r>
      <w:proofErr w:type="spellEnd"/>
      <w:r>
        <w:rPr>
          <w:rFonts w:ascii="Simplified Arabic" w:hAnsi="Simplified Arabic" w:cs="Simplified Arabic" w:hint="cs"/>
          <w:sz w:val="28"/>
          <w:szCs w:val="28"/>
          <w:rtl/>
          <w:lang w:bidi="ar-IQ"/>
        </w:rPr>
        <w:t xml:space="preserve"> المالية التي في حوزته الى :</w:t>
      </w:r>
    </w:p>
    <w:p w:rsidR="00072E68" w:rsidRDefault="00072E68" w:rsidP="00072E68">
      <w:pPr>
        <w:autoSpaceDE w:val="0"/>
        <w:autoSpaceDN w:val="0"/>
        <w:adjustRightInd w:val="0"/>
        <w:spacing w:after="0"/>
        <w:ind w:left="360"/>
        <w:jc w:val="both"/>
        <w:rPr>
          <w:rFonts w:ascii="Simplified Arabic" w:hAnsi="Simplified Arabic" w:cs="Simplified Arabic"/>
          <w:sz w:val="28"/>
          <w:szCs w:val="28"/>
          <w:rtl/>
          <w:lang w:bidi="ar-IQ"/>
        </w:rPr>
      </w:pPr>
    </w:p>
    <w:p w:rsidR="00D450E4" w:rsidRDefault="006E4C42" w:rsidP="00072E68">
      <w:pPr>
        <w:pStyle w:val="a6"/>
        <w:numPr>
          <w:ilvl w:val="0"/>
          <w:numId w:val="15"/>
        </w:numPr>
        <w:autoSpaceDE w:val="0"/>
        <w:autoSpaceDN w:val="0"/>
        <w:adjustRightInd w:val="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المصارف</w:t>
      </w:r>
      <w:r w:rsidR="00D450E4">
        <w:rPr>
          <w:rFonts w:ascii="Simplified Arabic" w:hAnsi="Simplified Arabic" w:cs="Simplified Arabic" w:hint="cs"/>
          <w:sz w:val="28"/>
          <w:szCs w:val="28"/>
          <w:rtl/>
          <w:lang w:bidi="ar-IQ"/>
        </w:rPr>
        <w:t xml:space="preserve"> التجارية</w:t>
      </w:r>
    </w:p>
    <w:p w:rsidR="00D450E4" w:rsidRDefault="00D450E4" w:rsidP="00072E68">
      <w:pPr>
        <w:pStyle w:val="a6"/>
        <w:numPr>
          <w:ilvl w:val="0"/>
          <w:numId w:val="15"/>
        </w:numPr>
        <w:autoSpaceDE w:val="0"/>
        <w:autoSpaceDN w:val="0"/>
        <w:adjustRightInd w:val="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الافراد والمشروعات </w:t>
      </w:r>
    </w:p>
    <w:p w:rsidR="006E4C42" w:rsidRDefault="00FC0A6F" w:rsidP="00072E68">
      <w:pPr>
        <w:autoSpaceDE w:val="0"/>
        <w:autoSpaceDN w:val="0"/>
        <w:adjustRightInd w:val="0"/>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وفي كلتا الحالتين يعمل البنك المركزي على تخفيض الاحتياطي النقدي للمصارف التجارية وتدني قابليتها من الاقراض والحد من التوسع في منح الائتمان وبتالي الحد من التوسع في عرض النقد بالشكل الذي يساهم على تقليل الانفاق الكلي وتحقيق الاستقرار في مستوى الاسعار .</w:t>
      </w:r>
    </w:p>
    <w:p w:rsidR="00FC0A6F" w:rsidRDefault="00FC0A6F" w:rsidP="00072E68">
      <w:pPr>
        <w:autoSpaceDE w:val="0"/>
        <w:autoSpaceDN w:val="0"/>
        <w:adjustRightInd w:val="0"/>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اما في اوقات الكساد يدخل البنك المركزي الى الاسواق النقدية والمالية كمشتري </w:t>
      </w:r>
      <w:proofErr w:type="spellStart"/>
      <w:r>
        <w:rPr>
          <w:rFonts w:ascii="Simplified Arabic" w:hAnsi="Simplified Arabic" w:cs="Simplified Arabic" w:hint="cs"/>
          <w:sz w:val="28"/>
          <w:szCs w:val="28"/>
          <w:rtl/>
          <w:lang w:bidi="ar-IQ"/>
        </w:rPr>
        <w:t>للاوراق</w:t>
      </w:r>
      <w:proofErr w:type="spellEnd"/>
      <w:r>
        <w:rPr>
          <w:rFonts w:ascii="Simplified Arabic" w:hAnsi="Simplified Arabic" w:cs="Simplified Arabic" w:hint="cs"/>
          <w:sz w:val="28"/>
          <w:szCs w:val="28"/>
          <w:rtl/>
          <w:lang w:bidi="ar-IQ"/>
        </w:rPr>
        <w:t xml:space="preserve"> المالية , وفي هذه الحالة سيقوم البنك المركزي بضخ كميات اضافية من النقود داخل الاقتصاد , مما يزيد من الاحتياطيات النقدية المتوفرة لدى المصارف التجارية بالشكل الذي يمكنها من التوسع في منح الائتمان وبالتالي زيادة عرض النقد ومن ثم زيادة الانفاق ورفع مستوى الاستخدام والانتاج والدخل وتحريك الفعاليات الاقتصادية .</w:t>
      </w:r>
    </w:p>
    <w:p w:rsidR="00FC0A6F" w:rsidRDefault="00FC0A6F" w:rsidP="00072E68">
      <w:pPr>
        <w:autoSpaceDE w:val="0"/>
        <w:autoSpaceDN w:val="0"/>
        <w:adjustRightInd w:val="0"/>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ان هذه العمليات ستؤثر على اسعار الاوراق المالية وعلى اسعار الفائدة واستثمارات البنوك وفروضها , فعندما يقوم البنك المركزي ببيع الاوراق المالية سوف يزيد من عرضها وبالتالي انخفاض اسعارها في السوق المالية وارتفاع عائدها , مما يؤدي الى ارتفاع اسعار الفائدة في السوق العامة , وهذا بدوره يعتبر من العوامل التي تحد من الاستثمار , ويحدث العكس , ان دخول البنك المركزي </w:t>
      </w:r>
      <w:r w:rsidR="00DA6FED">
        <w:rPr>
          <w:rFonts w:ascii="Simplified Arabic" w:hAnsi="Simplified Arabic" w:cs="Simplified Arabic" w:hint="cs"/>
          <w:sz w:val="28"/>
          <w:szCs w:val="28"/>
          <w:rtl/>
          <w:lang w:bidi="ar-IQ"/>
        </w:rPr>
        <w:t xml:space="preserve">لشراء الاوراق المالية سيزيد من الطلب عليها مما يؤدي الى ارتفاع سعرها وانخفاض عائدها , وهذا بدوره يخفض من سعر الفائدة السائد في السوق , مما يحفز المستثمرين على زيادة استثماراتهم , هذا </w:t>
      </w:r>
      <w:proofErr w:type="spellStart"/>
      <w:r w:rsidR="00DA6FED">
        <w:rPr>
          <w:rFonts w:ascii="Simplified Arabic" w:hAnsi="Simplified Arabic" w:cs="Simplified Arabic" w:hint="cs"/>
          <w:sz w:val="28"/>
          <w:szCs w:val="28"/>
          <w:rtl/>
          <w:lang w:bidi="ar-IQ"/>
        </w:rPr>
        <w:t>بالاضافه</w:t>
      </w:r>
      <w:proofErr w:type="spellEnd"/>
      <w:r w:rsidR="00DA6FED">
        <w:rPr>
          <w:rFonts w:ascii="Simplified Arabic" w:hAnsi="Simplified Arabic" w:cs="Simplified Arabic" w:hint="cs"/>
          <w:sz w:val="28"/>
          <w:szCs w:val="28"/>
          <w:rtl/>
          <w:lang w:bidi="ar-IQ"/>
        </w:rPr>
        <w:t xml:space="preserve"> الى العامل السيكولوجي , فان مجرد </w:t>
      </w:r>
      <w:r w:rsidR="0074229E">
        <w:rPr>
          <w:rFonts w:ascii="Simplified Arabic" w:hAnsi="Simplified Arabic" w:cs="Simplified Arabic" w:hint="cs"/>
          <w:sz w:val="28"/>
          <w:szCs w:val="28"/>
          <w:rtl/>
          <w:lang w:bidi="ar-IQ"/>
        </w:rPr>
        <w:t>دخول البنك المركزي للسوق مشتريا يوحي للمستثمرين ان الحكومة على وشك ان تتبع سياسة نقدية متساهلة , وهذا يخلق جوا من التفاؤل في السوق , ويحفز المستثمرين على زيادة استثماراتهم ويزيد من الطلب الكلي .</w:t>
      </w:r>
    </w:p>
    <w:p w:rsidR="0074229E" w:rsidRDefault="0074229E" w:rsidP="00072E68">
      <w:pPr>
        <w:autoSpaceDE w:val="0"/>
        <w:autoSpaceDN w:val="0"/>
        <w:adjustRightInd w:val="0"/>
        <w:spacing w:after="0"/>
        <w:jc w:val="both"/>
        <w:rPr>
          <w:rFonts w:ascii="Simplified Arabic" w:hAnsi="Simplified Arabic" w:cs="Simplified Arabic"/>
          <w:sz w:val="32"/>
          <w:szCs w:val="32"/>
          <w:rtl/>
          <w:lang w:bidi="ar-DZ"/>
        </w:rPr>
      </w:pPr>
      <w:r>
        <w:rPr>
          <w:rFonts w:ascii="Simplified Arabic" w:hAnsi="Simplified Arabic" w:cs="Simplified Arabic" w:hint="cs"/>
          <w:sz w:val="28"/>
          <w:szCs w:val="28"/>
          <w:rtl/>
          <w:lang w:bidi="ar-IQ"/>
        </w:rPr>
        <w:t xml:space="preserve">التضخم </w:t>
      </w:r>
      <w:r w:rsidRPr="00942C15">
        <w:rPr>
          <w:rFonts w:ascii="Simplified Arabic" w:hAnsi="Simplified Arabic" w:cs="Simplified Arabic"/>
          <w:sz w:val="32"/>
          <w:szCs w:val="32"/>
          <w:lang w:bidi="ar-DZ"/>
        </w:rPr>
        <w:sym w:font="Symbol" w:char="F0DC"/>
      </w:r>
      <w:r>
        <w:rPr>
          <w:rFonts w:ascii="Simplified Arabic" w:hAnsi="Simplified Arabic" w:cs="Simplified Arabic" w:hint="cs"/>
          <w:sz w:val="32"/>
          <w:szCs w:val="32"/>
          <w:rtl/>
          <w:lang w:bidi="ar-DZ"/>
        </w:rPr>
        <w:t xml:space="preserve"> بيع الاوراق المالية </w:t>
      </w:r>
      <w:r w:rsidRPr="00942C15">
        <w:rPr>
          <w:rFonts w:ascii="Simplified Arabic" w:hAnsi="Simplified Arabic" w:cs="Simplified Arabic"/>
          <w:sz w:val="32"/>
          <w:szCs w:val="32"/>
          <w:lang w:bidi="ar-DZ"/>
        </w:rPr>
        <w:sym w:font="Symbol" w:char="F0DC"/>
      </w:r>
      <w:r>
        <w:rPr>
          <w:rFonts w:ascii="Simplified Arabic" w:hAnsi="Simplified Arabic" w:cs="Simplified Arabic" w:hint="cs"/>
          <w:sz w:val="32"/>
          <w:szCs w:val="32"/>
          <w:rtl/>
          <w:lang w:bidi="ar-DZ"/>
        </w:rPr>
        <w:t xml:space="preserve"> تخفيض الاحتياطي الفائض </w:t>
      </w:r>
      <w:r w:rsidRPr="00942C15">
        <w:rPr>
          <w:rFonts w:ascii="Simplified Arabic" w:hAnsi="Simplified Arabic" w:cs="Simplified Arabic"/>
          <w:sz w:val="32"/>
          <w:szCs w:val="32"/>
          <w:lang w:bidi="ar-DZ"/>
        </w:rPr>
        <w:sym w:font="Symbol" w:char="F0DC"/>
      </w:r>
      <w:r>
        <w:rPr>
          <w:rFonts w:ascii="Simplified Arabic" w:hAnsi="Simplified Arabic" w:cs="Simplified Arabic" w:hint="cs"/>
          <w:sz w:val="32"/>
          <w:szCs w:val="32"/>
          <w:rtl/>
          <w:lang w:bidi="ar-DZ"/>
        </w:rPr>
        <w:t xml:space="preserve"> انخفاض منح الائتمان </w:t>
      </w:r>
      <w:r w:rsidRPr="00942C15">
        <w:rPr>
          <w:rFonts w:ascii="Simplified Arabic" w:hAnsi="Simplified Arabic" w:cs="Simplified Arabic"/>
          <w:sz w:val="32"/>
          <w:szCs w:val="32"/>
          <w:lang w:bidi="ar-DZ"/>
        </w:rPr>
        <w:sym w:font="Symbol" w:char="F0DC"/>
      </w:r>
      <w:r>
        <w:rPr>
          <w:rFonts w:ascii="Simplified Arabic" w:hAnsi="Simplified Arabic" w:cs="Simplified Arabic" w:hint="cs"/>
          <w:sz w:val="32"/>
          <w:szCs w:val="32"/>
          <w:rtl/>
          <w:lang w:bidi="ar-DZ"/>
        </w:rPr>
        <w:t xml:space="preserve"> انخفاض عرض النقد وبالعكس في حالة الكساد والانكماش </w:t>
      </w:r>
      <w:r w:rsidR="00232943">
        <w:rPr>
          <w:rFonts w:ascii="Simplified Arabic" w:hAnsi="Simplified Arabic" w:cs="Simplified Arabic" w:hint="cs"/>
          <w:sz w:val="32"/>
          <w:szCs w:val="32"/>
          <w:rtl/>
          <w:lang w:bidi="ar-DZ"/>
        </w:rPr>
        <w:t>.</w:t>
      </w:r>
      <w:r w:rsidR="00CC19DA" w:rsidRPr="00CC19DA">
        <w:rPr>
          <w:rFonts w:ascii="Simplified Arabic" w:hAnsi="Simplified Arabic" w:cs="Simplified Arabic" w:hint="cs"/>
          <w:sz w:val="32"/>
          <w:szCs w:val="32"/>
          <w:rtl/>
        </w:rPr>
        <w:t xml:space="preserve"> </w:t>
      </w:r>
      <w:r w:rsidR="00CC19DA" w:rsidRPr="00942C15">
        <w:rPr>
          <w:rFonts w:ascii="Simplified Arabic" w:hAnsi="Simplified Arabic" w:cs="Simplified Arabic" w:hint="cs"/>
          <w:sz w:val="32"/>
          <w:szCs w:val="32"/>
          <w:rtl/>
        </w:rPr>
        <w:t>(</w:t>
      </w:r>
      <w:r w:rsidR="00CC19DA" w:rsidRPr="00942C15">
        <w:rPr>
          <w:rStyle w:val="a5"/>
          <w:rFonts w:ascii="Simplified Arabic" w:hAnsi="Simplified Arabic" w:cs="Simplified Arabic"/>
          <w:sz w:val="32"/>
          <w:szCs w:val="32"/>
          <w:rtl/>
        </w:rPr>
        <w:footnoteReference w:id="38"/>
      </w:r>
      <w:r w:rsidR="00CC19DA" w:rsidRPr="00942C15">
        <w:rPr>
          <w:rFonts w:ascii="Simplified Arabic" w:hAnsi="Simplified Arabic" w:cs="Simplified Arabic" w:hint="cs"/>
          <w:sz w:val="32"/>
          <w:szCs w:val="32"/>
          <w:rtl/>
        </w:rPr>
        <w:t>)</w:t>
      </w:r>
    </w:p>
    <w:p w:rsidR="0074229E" w:rsidRDefault="00EF4F4D" w:rsidP="00072E68">
      <w:pPr>
        <w:pStyle w:val="a6"/>
        <w:numPr>
          <w:ilvl w:val="0"/>
          <w:numId w:val="15"/>
        </w:numPr>
        <w:autoSpaceDE w:val="0"/>
        <w:autoSpaceDN w:val="0"/>
        <w:adjustRightInd w:val="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سعر اعادة الخصم ( </w:t>
      </w:r>
      <w:r>
        <w:rPr>
          <w:rFonts w:ascii="Simplified Arabic" w:hAnsi="Simplified Arabic" w:cs="Simplified Arabic"/>
          <w:sz w:val="28"/>
          <w:szCs w:val="28"/>
          <w:lang w:bidi="ar-IQ"/>
        </w:rPr>
        <w:t xml:space="preserve">Discount Rate </w:t>
      </w:r>
      <w:r>
        <w:rPr>
          <w:rFonts w:ascii="Simplified Arabic" w:hAnsi="Simplified Arabic" w:cs="Simplified Arabic" w:hint="cs"/>
          <w:sz w:val="28"/>
          <w:szCs w:val="28"/>
          <w:rtl/>
          <w:lang w:bidi="ar-IQ"/>
        </w:rPr>
        <w:t xml:space="preserve"> ) :</w:t>
      </w:r>
    </w:p>
    <w:p w:rsidR="00EF4F4D" w:rsidRDefault="00EF4F4D" w:rsidP="00072E68">
      <w:pPr>
        <w:autoSpaceDE w:val="0"/>
        <w:autoSpaceDN w:val="0"/>
        <w:adjustRightInd w:val="0"/>
        <w:spacing w:after="0"/>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يعرف سعر اعادة الخصم بانه ( سعر الفائدة الذي يتقاضاه البنك المركزي من البنوك التجارية عند الافتراض او طلب اعادة خصم ما لديها من اوراق تجارية او هو السعر الذي تتعامل به البنوك المركزية مع التجارية وهو اقل بقليل من معدلات </w:t>
      </w:r>
      <w:r w:rsidR="0082472F">
        <w:rPr>
          <w:rFonts w:ascii="Simplified Arabic" w:hAnsi="Simplified Arabic" w:cs="Simplified Arabic" w:hint="cs"/>
          <w:sz w:val="28"/>
          <w:szCs w:val="28"/>
          <w:rtl/>
          <w:lang w:bidi="ar-IQ"/>
        </w:rPr>
        <w:t>الفائدة حتى تستطيع البنوك التجارية تحقيق بعض الربح المادي ).</w:t>
      </w:r>
    </w:p>
    <w:p w:rsidR="0082472F" w:rsidRDefault="00707911" w:rsidP="00072E68">
      <w:pPr>
        <w:autoSpaceDE w:val="0"/>
        <w:autoSpaceDN w:val="0"/>
        <w:adjustRightInd w:val="0"/>
        <w:spacing w:after="0"/>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ففي حالة الانكماش والكساد يعمل البنك المركزي على تسهيل شروط الاقراض والتوسع في منح الائتمان , ويعمل على تخفيض سعر اعادة الخصم , وهذا الاجراء سيشجع البنوك التجارية على زيادة احتياطاتها النقدية , وهذا ايضا يشجعها على تحويل بعض موجوداتها سائلة تستخدمها في منح الائتمان , وبذلك سوف تزداد الاحتياطات النقدية الموجودة لدى المصارف التجارية وقدرتها في منح الائتمان , وهذا سيؤدي الى تخفيض ( سعر الفائدة ) على القروض التي تمنحها البنوك التجارية الى عملائها , وهذا بدوره يؤدي الى زيادة حجم المبالغ المقترضة من قبل رجال الاعمال بسبب انخفاض كلفة الاستثمار , مما يؤدي الى زيادة عرض النقد وانعكاس ذلك على مستوى الدخل والانتاج </w:t>
      </w:r>
      <w:r w:rsidR="0050388F">
        <w:rPr>
          <w:rFonts w:ascii="Simplified Arabic" w:hAnsi="Simplified Arabic" w:cs="Simplified Arabic" w:hint="cs"/>
          <w:sz w:val="28"/>
          <w:szCs w:val="28"/>
          <w:rtl/>
          <w:lang w:bidi="ar-IQ"/>
        </w:rPr>
        <w:t>والاستخدام</w:t>
      </w:r>
      <w:r>
        <w:rPr>
          <w:rFonts w:ascii="Simplified Arabic" w:hAnsi="Simplified Arabic" w:cs="Simplified Arabic" w:hint="cs"/>
          <w:sz w:val="28"/>
          <w:szCs w:val="28"/>
          <w:rtl/>
          <w:lang w:bidi="ar-IQ"/>
        </w:rPr>
        <w:t xml:space="preserve"> بالشكل </w:t>
      </w:r>
      <w:r w:rsidR="0061271D">
        <w:rPr>
          <w:rFonts w:ascii="Simplified Arabic" w:hAnsi="Simplified Arabic" w:cs="Simplified Arabic" w:hint="cs"/>
          <w:sz w:val="28"/>
          <w:szCs w:val="28"/>
          <w:rtl/>
          <w:lang w:bidi="ar-IQ"/>
        </w:rPr>
        <w:t xml:space="preserve">الذي يقود الى نمو الاقتصاد القومي وزيادة الناتج المحلي الاجمالي </w:t>
      </w:r>
      <w:r w:rsidR="005A5049">
        <w:rPr>
          <w:rFonts w:ascii="Simplified Arabic" w:hAnsi="Simplified Arabic" w:cs="Simplified Arabic" w:hint="cs"/>
          <w:sz w:val="28"/>
          <w:szCs w:val="28"/>
          <w:rtl/>
          <w:lang w:bidi="ar-IQ"/>
        </w:rPr>
        <w:t>, ويحدث العكس في اوقات التضخم عندما يرغب حيث يتبع البنك المركزي سياسة نقدية انكماشية مما يؤدي الى رفع سعر اعادة الخصم بينه وبين البنوك التجارية .</w:t>
      </w:r>
    </w:p>
    <w:p w:rsidR="00072E68" w:rsidRDefault="00072E68" w:rsidP="00072E68">
      <w:pPr>
        <w:autoSpaceDE w:val="0"/>
        <w:autoSpaceDN w:val="0"/>
        <w:adjustRightInd w:val="0"/>
        <w:spacing w:after="0"/>
        <w:ind w:left="360"/>
        <w:jc w:val="both"/>
        <w:rPr>
          <w:rFonts w:ascii="Simplified Arabic" w:hAnsi="Simplified Arabic" w:cs="Simplified Arabic"/>
          <w:sz w:val="32"/>
          <w:szCs w:val="32"/>
          <w:rtl/>
          <w:lang w:bidi="ar-DZ"/>
        </w:rPr>
      </w:pPr>
      <w:r>
        <w:rPr>
          <w:rFonts w:ascii="Simplified Arabic" w:hAnsi="Simplified Arabic" w:cs="Simplified Arabic" w:hint="cs"/>
          <w:sz w:val="28"/>
          <w:szCs w:val="28"/>
          <w:rtl/>
          <w:lang w:bidi="ar-IQ"/>
        </w:rPr>
        <w:t xml:space="preserve">حالة تضخم </w:t>
      </w:r>
      <w:r w:rsidRPr="00942C15">
        <w:rPr>
          <w:rFonts w:ascii="Simplified Arabic" w:hAnsi="Simplified Arabic" w:cs="Simplified Arabic"/>
          <w:sz w:val="32"/>
          <w:szCs w:val="32"/>
          <w:lang w:bidi="ar-DZ"/>
        </w:rPr>
        <w:sym w:font="Symbol" w:char="F0DC"/>
      </w:r>
      <w:r>
        <w:rPr>
          <w:rFonts w:ascii="Simplified Arabic" w:hAnsi="Simplified Arabic" w:cs="Simplified Arabic" w:hint="cs"/>
          <w:sz w:val="32"/>
          <w:szCs w:val="32"/>
          <w:rtl/>
          <w:lang w:bidi="ar-DZ"/>
        </w:rPr>
        <w:t xml:space="preserve"> رفع سعر اعادة الخصم على المصارف التجارية .</w:t>
      </w:r>
    </w:p>
    <w:p w:rsidR="00072E68" w:rsidRDefault="00072E68" w:rsidP="00072E68">
      <w:pPr>
        <w:autoSpaceDE w:val="0"/>
        <w:autoSpaceDN w:val="0"/>
        <w:adjustRightInd w:val="0"/>
        <w:spacing w:after="0"/>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حالة كساد </w:t>
      </w:r>
      <w:r w:rsidRPr="00942C15">
        <w:rPr>
          <w:rFonts w:ascii="Simplified Arabic" w:hAnsi="Simplified Arabic" w:cs="Simplified Arabic"/>
          <w:sz w:val="32"/>
          <w:szCs w:val="32"/>
          <w:lang w:bidi="ar-DZ"/>
        </w:rPr>
        <w:sym w:font="Symbol" w:char="F0DC"/>
      </w:r>
      <w:r>
        <w:rPr>
          <w:rFonts w:ascii="Simplified Arabic" w:hAnsi="Simplified Arabic" w:cs="Simplified Arabic" w:hint="cs"/>
          <w:sz w:val="32"/>
          <w:szCs w:val="32"/>
          <w:rtl/>
          <w:lang w:bidi="ar-DZ"/>
        </w:rPr>
        <w:t xml:space="preserve"> تخفيض سعر اعادة الخصم على المصاريف التجارية .</w:t>
      </w:r>
    </w:p>
    <w:p w:rsidR="00072E68" w:rsidRDefault="00072E68" w:rsidP="00072E68">
      <w:pPr>
        <w:autoSpaceDE w:val="0"/>
        <w:autoSpaceDN w:val="0"/>
        <w:adjustRightInd w:val="0"/>
        <w:spacing w:after="0"/>
        <w:ind w:left="360"/>
        <w:jc w:val="both"/>
        <w:rPr>
          <w:rFonts w:ascii="Simplified Arabic" w:hAnsi="Simplified Arabic" w:cs="Simplified Arabic"/>
          <w:sz w:val="28"/>
          <w:szCs w:val="28"/>
          <w:rtl/>
          <w:lang w:bidi="ar-IQ"/>
        </w:rPr>
      </w:pPr>
      <w:r>
        <w:rPr>
          <w:rFonts w:ascii="Simplified Arabic" w:hAnsi="Simplified Arabic" w:cs="Simplified Arabic" w:hint="cs"/>
          <w:sz w:val="32"/>
          <w:szCs w:val="32"/>
          <w:rtl/>
          <w:lang w:bidi="ar-DZ"/>
        </w:rPr>
        <w:t xml:space="preserve">بالرغم من اهمية هذه الاداة الا انها تفشل </w:t>
      </w:r>
      <w:r w:rsidR="000431F9">
        <w:rPr>
          <w:rFonts w:ascii="Simplified Arabic" w:hAnsi="Simplified Arabic" w:cs="Simplified Arabic" w:hint="cs"/>
          <w:sz w:val="28"/>
          <w:szCs w:val="28"/>
          <w:rtl/>
          <w:lang w:bidi="ar-IQ"/>
        </w:rPr>
        <w:t xml:space="preserve">في بعض الاحيان ويعود ذلك </w:t>
      </w:r>
      <w:proofErr w:type="spellStart"/>
      <w:r w:rsidR="000431F9">
        <w:rPr>
          <w:rFonts w:ascii="Simplified Arabic" w:hAnsi="Simplified Arabic" w:cs="Simplified Arabic" w:hint="cs"/>
          <w:sz w:val="28"/>
          <w:szCs w:val="28"/>
          <w:rtl/>
          <w:lang w:bidi="ar-IQ"/>
        </w:rPr>
        <w:t>للاسباب</w:t>
      </w:r>
      <w:proofErr w:type="spellEnd"/>
      <w:r w:rsidR="000431F9">
        <w:rPr>
          <w:rFonts w:ascii="Simplified Arabic" w:hAnsi="Simplified Arabic" w:cs="Simplified Arabic" w:hint="cs"/>
          <w:sz w:val="28"/>
          <w:szCs w:val="28"/>
          <w:rtl/>
          <w:lang w:bidi="ar-IQ"/>
        </w:rPr>
        <w:t xml:space="preserve"> التالية :</w:t>
      </w:r>
    </w:p>
    <w:p w:rsidR="000431F9" w:rsidRDefault="000431F9" w:rsidP="000431F9">
      <w:pPr>
        <w:pStyle w:val="a6"/>
        <w:numPr>
          <w:ilvl w:val="0"/>
          <w:numId w:val="16"/>
        </w:numPr>
        <w:autoSpaceDE w:val="0"/>
        <w:autoSpaceDN w:val="0"/>
        <w:adjustRightInd w:val="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بعض المصارف التجارية تحتفظ باحتياطات نقدية اضافية تمكنها من التوسع في الاقتراض .</w:t>
      </w:r>
    </w:p>
    <w:p w:rsidR="000431F9" w:rsidRDefault="000431F9" w:rsidP="000431F9">
      <w:pPr>
        <w:pStyle w:val="a6"/>
        <w:numPr>
          <w:ilvl w:val="0"/>
          <w:numId w:val="16"/>
        </w:numPr>
        <w:autoSpaceDE w:val="0"/>
        <w:autoSpaceDN w:val="0"/>
        <w:adjustRightInd w:val="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بعض المصارف </w:t>
      </w:r>
      <w:r w:rsidR="00E6612A">
        <w:rPr>
          <w:rFonts w:ascii="Simplified Arabic" w:hAnsi="Simplified Arabic" w:cs="Simplified Arabic" w:hint="cs"/>
          <w:sz w:val="28"/>
          <w:szCs w:val="28"/>
          <w:rtl/>
          <w:lang w:bidi="ar-IQ"/>
        </w:rPr>
        <w:t>التجارية تعتمد على مصادر اخرى للسيولة كفروع البنوك الاجنبية الموجودة في الداخل .</w:t>
      </w:r>
    </w:p>
    <w:p w:rsidR="00E6612A" w:rsidRDefault="00604038" w:rsidP="000431F9">
      <w:pPr>
        <w:pStyle w:val="a6"/>
        <w:numPr>
          <w:ilvl w:val="0"/>
          <w:numId w:val="16"/>
        </w:numPr>
        <w:autoSpaceDE w:val="0"/>
        <w:autoSpaceDN w:val="0"/>
        <w:adjustRightInd w:val="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توقعات رجال الاعمال , </w:t>
      </w:r>
      <w:r w:rsidR="00541575">
        <w:rPr>
          <w:rFonts w:ascii="Simplified Arabic" w:hAnsi="Simplified Arabic" w:cs="Simplified Arabic" w:hint="cs"/>
          <w:sz w:val="28"/>
          <w:szCs w:val="28"/>
          <w:rtl/>
          <w:lang w:bidi="ar-IQ"/>
        </w:rPr>
        <w:t xml:space="preserve">فعندما يتوقع رجال الاعمال ان هناك زيادة في معدلات الارباح محققة من خلال عمليات الاستثمار نجد </w:t>
      </w:r>
      <w:r w:rsidR="00CC373D">
        <w:rPr>
          <w:rFonts w:ascii="Simplified Arabic" w:hAnsi="Simplified Arabic" w:cs="Simplified Arabic" w:hint="cs"/>
          <w:sz w:val="28"/>
          <w:szCs w:val="28"/>
          <w:rtl/>
          <w:lang w:bidi="ar-IQ"/>
        </w:rPr>
        <w:t>ان رفع سعر اعادة الخصم لا يؤثر على حركة الاقراض نتيجة التوقعات التفاؤلية , في حين نجد ان تخفيض سعر اعادة الخصم في اوقات الانكماش لا يشجع المنتجين على زيادة استثماراتهم عندما يتوقعون هناك انخفاض في معدلات الارباح التوقعات التشاؤمية .</w:t>
      </w:r>
    </w:p>
    <w:p w:rsidR="008E5B1C" w:rsidRDefault="008E5B1C" w:rsidP="000431F9">
      <w:pPr>
        <w:pStyle w:val="a6"/>
        <w:numPr>
          <w:ilvl w:val="0"/>
          <w:numId w:val="16"/>
        </w:numPr>
        <w:autoSpaceDE w:val="0"/>
        <w:autoSpaceDN w:val="0"/>
        <w:adjustRightInd w:val="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سعر او معدل الفائدة :</w:t>
      </w:r>
    </w:p>
    <w:p w:rsidR="008E5B1C" w:rsidRDefault="00283090" w:rsidP="008E5B1C">
      <w:pPr>
        <w:pStyle w:val="a6"/>
        <w:autoSpaceDE w:val="0"/>
        <w:autoSpaceDN w:val="0"/>
        <w:adjustRightInd w:val="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وهو السعر الذي تتعامل فيه البنوك التجارية مع الافراد اي ما هو يحصل عملية الافراد </w:t>
      </w:r>
      <w:proofErr w:type="spellStart"/>
      <w:r>
        <w:rPr>
          <w:rFonts w:ascii="Simplified Arabic" w:hAnsi="Simplified Arabic" w:cs="Simplified Arabic" w:hint="cs"/>
          <w:sz w:val="28"/>
          <w:szCs w:val="28"/>
          <w:rtl/>
          <w:lang w:bidi="ar-IQ"/>
        </w:rPr>
        <w:t>مثابل</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مذدخراتهم</w:t>
      </w:r>
      <w:proofErr w:type="spellEnd"/>
      <w:r>
        <w:rPr>
          <w:rFonts w:ascii="Simplified Arabic" w:hAnsi="Simplified Arabic" w:cs="Simplified Arabic" w:hint="cs"/>
          <w:sz w:val="28"/>
          <w:szCs w:val="28"/>
          <w:rtl/>
          <w:lang w:bidi="ar-IQ"/>
        </w:rPr>
        <w:t xml:space="preserve"> لدى البنوك التجارية . </w:t>
      </w:r>
    </w:p>
    <w:p w:rsidR="00B07364" w:rsidRDefault="00B07364" w:rsidP="008E5B1C">
      <w:pPr>
        <w:pStyle w:val="a6"/>
        <w:autoSpaceDE w:val="0"/>
        <w:autoSpaceDN w:val="0"/>
        <w:adjustRightInd w:val="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تلتزم البنوك التجارية بالحد الاعلى لسنة الفائدة التي يحددها البنك المركزي وهو الوحيد الذي له الصلاحية ( الحق ) في تغيير هذا السعر في حالة التضخم حيث يتم امتصاص الكتلة الزائدة عن طريق اسعار الفائدة على الودائع </w:t>
      </w:r>
      <w:proofErr w:type="spellStart"/>
      <w:r>
        <w:rPr>
          <w:rFonts w:ascii="Simplified Arabic" w:hAnsi="Simplified Arabic" w:cs="Simplified Arabic" w:hint="cs"/>
          <w:sz w:val="28"/>
          <w:szCs w:val="28"/>
          <w:rtl/>
          <w:lang w:bidi="ar-IQ"/>
        </w:rPr>
        <w:t>للافراد</w:t>
      </w:r>
      <w:proofErr w:type="spellEnd"/>
      <w:r>
        <w:rPr>
          <w:rFonts w:ascii="Simplified Arabic" w:hAnsi="Simplified Arabic" w:cs="Simplified Arabic" w:hint="cs"/>
          <w:sz w:val="28"/>
          <w:szCs w:val="28"/>
          <w:rtl/>
          <w:lang w:bidi="ar-IQ"/>
        </w:rPr>
        <w:t xml:space="preserve"> او المؤسسات عند ايداعهم اموالهم </w:t>
      </w:r>
      <w:r w:rsidR="00265A07">
        <w:rPr>
          <w:rFonts w:ascii="Simplified Arabic" w:hAnsi="Simplified Arabic" w:cs="Simplified Arabic" w:hint="cs"/>
          <w:sz w:val="28"/>
          <w:szCs w:val="28"/>
          <w:rtl/>
          <w:lang w:bidi="ar-IQ"/>
        </w:rPr>
        <w:t>.</w:t>
      </w:r>
      <w:r w:rsidR="00232943" w:rsidRPr="00232943">
        <w:rPr>
          <w:rFonts w:ascii="Simplified Arabic" w:hAnsi="Simplified Arabic" w:cs="Simplified Arabic" w:hint="cs"/>
          <w:sz w:val="32"/>
          <w:szCs w:val="32"/>
          <w:rtl/>
        </w:rPr>
        <w:t xml:space="preserve"> </w:t>
      </w:r>
      <w:r w:rsidR="00232943" w:rsidRPr="00942C15">
        <w:rPr>
          <w:rFonts w:ascii="Simplified Arabic" w:hAnsi="Simplified Arabic" w:cs="Simplified Arabic" w:hint="cs"/>
          <w:sz w:val="32"/>
          <w:szCs w:val="32"/>
          <w:rtl/>
        </w:rPr>
        <w:t>(</w:t>
      </w:r>
      <w:r w:rsidR="00232943" w:rsidRPr="00942C15">
        <w:rPr>
          <w:rStyle w:val="a5"/>
          <w:rFonts w:ascii="Simplified Arabic" w:hAnsi="Simplified Arabic" w:cs="Simplified Arabic"/>
          <w:sz w:val="32"/>
          <w:szCs w:val="32"/>
          <w:rtl/>
        </w:rPr>
        <w:footnoteReference w:id="39"/>
      </w:r>
      <w:r w:rsidR="00232943" w:rsidRPr="00942C15">
        <w:rPr>
          <w:rFonts w:ascii="Simplified Arabic" w:hAnsi="Simplified Arabic" w:cs="Simplified Arabic" w:hint="cs"/>
          <w:sz w:val="32"/>
          <w:szCs w:val="32"/>
          <w:rtl/>
        </w:rPr>
        <w:t>)</w:t>
      </w:r>
    </w:p>
    <w:p w:rsidR="00265A07" w:rsidRPr="000431F9" w:rsidRDefault="00265A07" w:rsidP="008E5B1C">
      <w:pPr>
        <w:pStyle w:val="a6"/>
        <w:autoSpaceDE w:val="0"/>
        <w:autoSpaceDN w:val="0"/>
        <w:adjustRightInd w:val="0"/>
        <w:jc w:val="both"/>
        <w:rPr>
          <w:rFonts w:ascii="Simplified Arabic" w:hAnsi="Simplified Arabic" w:cs="Simplified Arabic"/>
          <w:sz w:val="28"/>
          <w:szCs w:val="28"/>
          <w:rtl/>
          <w:lang w:bidi="ar-IQ"/>
        </w:rPr>
      </w:pPr>
    </w:p>
    <w:p w:rsidR="00942C15" w:rsidRDefault="00942C15" w:rsidP="00072E68">
      <w:pPr>
        <w:spacing w:after="0" w:line="240" w:lineRule="auto"/>
        <w:rPr>
          <w:rFonts w:ascii="Simplified Arabic" w:hAnsi="Simplified Arabic" w:cs="Simplified Arabic"/>
          <w:sz w:val="32"/>
          <w:szCs w:val="32"/>
          <w:rtl/>
        </w:rPr>
      </w:pPr>
    </w:p>
    <w:p w:rsidR="004D1E90" w:rsidRPr="00DC1E70" w:rsidRDefault="004D1E90" w:rsidP="00CF47A3">
      <w:pPr>
        <w:spacing w:after="0" w:line="240" w:lineRule="auto"/>
        <w:jc w:val="center"/>
        <w:rPr>
          <w:rFonts w:ascii="Simplified Arabic" w:hAnsi="Simplified Arabic" w:cs="Simplified Arabic"/>
          <w:sz w:val="28"/>
          <w:szCs w:val="28"/>
          <w:rtl/>
        </w:rPr>
      </w:pPr>
      <w:r w:rsidRPr="00DC1E70">
        <w:rPr>
          <w:rFonts w:ascii="Simplified Arabic" w:hAnsi="Simplified Arabic" w:cs="Simplified Arabic" w:hint="cs"/>
          <w:sz w:val="28"/>
          <w:szCs w:val="28"/>
          <w:rtl/>
        </w:rPr>
        <w:lastRenderedPageBreak/>
        <w:t>جدول (1)</w:t>
      </w:r>
    </w:p>
    <w:p w:rsidR="004D1E90" w:rsidRPr="00DC1E70" w:rsidRDefault="004D1E90" w:rsidP="00CF47A3">
      <w:pPr>
        <w:spacing w:after="0" w:line="240" w:lineRule="auto"/>
        <w:jc w:val="center"/>
        <w:rPr>
          <w:rFonts w:ascii="Simplified Arabic" w:hAnsi="Simplified Arabic" w:cs="Simplified Arabic"/>
          <w:sz w:val="28"/>
          <w:szCs w:val="28"/>
          <w:rtl/>
        </w:rPr>
      </w:pPr>
      <w:r w:rsidRPr="00DC1E70">
        <w:rPr>
          <w:rFonts w:ascii="Simplified Arabic" w:hAnsi="Simplified Arabic" w:cs="Simplified Arabic" w:hint="cs"/>
          <w:sz w:val="28"/>
          <w:szCs w:val="28"/>
          <w:rtl/>
        </w:rPr>
        <w:t xml:space="preserve">الرقم القياسي </w:t>
      </w:r>
      <w:proofErr w:type="spellStart"/>
      <w:r w:rsidRPr="00DC1E70">
        <w:rPr>
          <w:rFonts w:ascii="Simplified Arabic" w:hAnsi="Simplified Arabic" w:cs="Simplified Arabic" w:hint="cs"/>
          <w:sz w:val="28"/>
          <w:szCs w:val="28"/>
          <w:rtl/>
        </w:rPr>
        <w:t>لاسعار</w:t>
      </w:r>
      <w:proofErr w:type="spellEnd"/>
      <w:r w:rsidRPr="00DC1E70">
        <w:rPr>
          <w:rFonts w:ascii="Simplified Arabic" w:hAnsi="Simplified Arabic" w:cs="Simplified Arabic" w:hint="cs"/>
          <w:sz w:val="28"/>
          <w:szCs w:val="28"/>
          <w:rtl/>
        </w:rPr>
        <w:t xml:space="preserve"> المستهلك ومعدلات التضخم ونموه في العراق</w:t>
      </w:r>
    </w:p>
    <w:p w:rsidR="004D1E90" w:rsidRPr="00DC1E70" w:rsidRDefault="004D1E90" w:rsidP="00CF47A3">
      <w:pPr>
        <w:spacing w:after="0" w:line="240" w:lineRule="auto"/>
        <w:jc w:val="center"/>
        <w:rPr>
          <w:rFonts w:ascii="Simplified Arabic" w:hAnsi="Simplified Arabic" w:cs="Simplified Arabic"/>
          <w:sz w:val="28"/>
          <w:szCs w:val="28"/>
          <w:rtl/>
        </w:rPr>
      </w:pPr>
      <w:r w:rsidRPr="00DC1E70">
        <w:rPr>
          <w:rFonts w:ascii="Simplified Arabic" w:hAnsi="Simplified Arabic" w:cs="Simplified Arabic" w:hint="cs"/>
          <w:sz w:val="28"/>
          <w:szCs w:val="28"/>
          <w:rtl/>
        </w:rPr>
        <w:t xml:space="preserve">للمدة (1991 </w:t>
      </w:r>
      <w:r w:rsidRPr="00DC1E70">
        <w:rPr>
          <w:rFonts w:ascii="Simplified Arabic" w:hAnsi="Simplified Arabic" w:cs="Simplified Arabic"/>
          <w:sz w:val="28"/>
          <w:szCs w:val="28"/>
          <w:rtl/>
        </w:rPr>
        <w:t>–</w:t>
      </w:r>
      <w:r w:rsidRPr="00DC1E70">
        <w:rPr>
          <w:rFonts w:ascii="Simplified Arabic" w:hAnsi="Simplified Arabic" w:cs="Simplified Arabic" w:hint="cs"/>
          <w:sz w:val="28"/>
          <w:szCs w:val="28"/>
          <w:rtl/>
        </w:rPr>
        <w:t xml:space="preserve"> 2012 )</w:t>
      </w:r>
    </w:p>
    <w:tbl>
      <w:tblPr>
        <w:tblStyle w:val="af3"/>
        <w:bidiVisual/>
        <w:tblW w:w="0" w:type="auto"/>
        <w:tblLook w:val="04A0" w:firstRow="1" w:lastRow="0" w:firstColumn="1" w:lastColumn="0" w:noHBand="0" w:noVBand="1"/>
      </w:tblPr>
      <w:tblGrid>
        <w:gridCol w:w="937"/>
        <w:gridCol w:w="3489"/>
        <w:gridCol w:w="2027"/>
        <w:gridCol w:w="3226"/>
      </w:tblGrid>
      <w:tr w:rsidR="004D1E90" w:rsidTr="00DC1E70">
        <w:trPr>
          <w:trHeight w:val="395"/>
        </w:trPr>
        <w:tc>
          <w:tcPr>
            <w:tcW w:w="93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السنوات</w:t>
            </w:r>
          </w:p>
        </w:tc>
        <w:tc>
          <w:tcPr>
            <w:tcW w:w="3489"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 xml:space="preserve">الرقم القياسي </w:t>
            </w:r>
            <w:proofErr w:type="spellStart"/>
            <w:r w:rsidRPr="00DC1E70">
              <w:rPr>
                <w:rFonts w:ascii="Simplified Arabic" w:hAnsi="Simplified Arabic" w:cs="Simplified Arabic" w:hint="cs"/>
                <w:sz w:val="28"/>
                <w:szCs w:val="28"/>
                <w:rtl/>
              </w:rPr>
              <w:t>لاسعار</w:t>
            </w:r>
            <w:proofErr w:type="spellEnd"/>
            <w:r w:rsidRPr="00DC1E70">
              <w:rPr>
                <w:rFonts w:ascii="Simplified Arabic" w:hAnsi="Simplified Arabic" w:cs="Simplified Arabic" w:hint="cs"/>
                <w:sz w:val="28"/>
                <w:szCs w:val="28"/>
                <w:rtl/>
              </w:rPr>
              <w:t xml:space="preserve"> المستهلك(1)</w:t>
            </w:r>
          </w:p>
        </w:tc>
        <w:tc>
          <w:tcPr>
            <w:tcW w:w="202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معدل التضخم (2)</w:t>
            </w:r>
          </w:p>
        </w:tc>
        <w:tc>
          <w:tcPr>
            <w:tcW w:w="3226"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6"/>
                <w:szCs w:val="26"/>
                <w:rtl/>
              </w:rPr>
              <w:t>معدل تغير التضخم السنوي % (3)</w:t>
            </w:r>
          </w:p>
        </w:tc>
      </w:tr>
      <w:tr w:rsidR="004D1E90" w:rsidTr="00DC1E70">
        <w:trPr>
          <w:trHeight w:val="497"/>
        </w:trPr>
        <w:tc>
          <w:tcPr>
            <w:tcW w:w="93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1991</w:t>
            </w:r>
          </w:p>
        </w:tc>
        <w:tc>
          <w:tcPr>
            <w:tcW w:w="3489"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18</w:t>
            </w:r>
          </w:p>
        </w:tc>
        <w:tc>
          <w:tcPr>
            <w:tcW w:w="202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185.0</w:t>
            </w:r>
          </w:p>
        </w:tc>
        <w:tc>
          <w:tcPr>
            <w:tcW w:w="3226"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w:t>
            </w:r>
          </w:p>
        </w:tc>
      </w:tr>
      <w:tr w:rsidR="004D1E90" w:rsidTr="00DC1E70">
        <w:trPr>
          <w:trHeight w:val="497"/>
        </w:trPr>
        <w:tc>
          <w:tcPr>
            <w:tcW w:w="93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1992</w:t>
            </w:r>
          </w:p>
        </w:tc>
        <w:tc>
          <w:tcPr>
            <w:tcW w:w="3489"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33</w:t>
            </w:r>
          </w:p>
        </w:tc>
        <w:tc>
          <w:tcPr>
            <w:tcW w:w="202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83.6</w:t>
            </w:r>
          </w:p>
        </w:tc>
        <w:tc>
          <w:tcPr>
            <w:tcW w:w="3226"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-54.8</w:t>
            </w:r>
          </w:p>
        </w:tc>
      </w:tr>
      <w:tr w:rsidR="004D1E90" w:rsidTr="00DC1E70">
        <w:trPr>
          <w:trHeight w:val="484"/>
        </w:trPr>
        <w:tc>
          <w:tcPr>
            <w:tcW w:w="93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1993</w:t>
            </w:r>
          </w:p>
        </w:tc>
        <w:tc>
          <w:tcPr>
            <w:tcW w:w="3489"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100</w:t>
            </w:r>
          </w:p>
        </w:tc>
        <w:tc>
          <w:tcPr>
            <w:tcW w:w="202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207.7</w:t>
            </w:r>
          </w:p>
        </w:tc>
        <w:tc>
          <w:tcPr>
            <w:tcW w:w="3226"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148.4</w:t>
            </w:r>
          </w:p>
        </w:tc>
      </w:tr>
      <w:tr w:rsidR="004D1E90" w:rsidTr="00DC1E70">
        <w:trPr>
          <w:trHeight w:val="497"/>
        </w:trPr>
        <w:tc>
          <w:tcPr>
            <w:tcW w:w="93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1994</w:t>
            </w:r>
          </w:p>
        </w:tc>
        <w:tc>
          <w:tcPr>
            <w:tcW w:w="3489"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558</w:t>
            </w:r>
          </w:p>
        </w:tc>
        <w:tc>
          <w:tcPr>
            <w:tcW w:w="202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4581.1</w:t>
            </w:r>
          </w:p>
        </w:tc>
        <w:tc>
          <w:tcPr>
            <w:tcW w:w="3226"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120.5</w:t>
            </w:r>
          </w:p>
        </w:tc>
      </w:tr>
      <w:tr w:rsidR="004D1E90" w:rsidTr="00DC1E70">
        <w:trPr>
          <w:trHeight w:val="497"/>
        </w:trPr>
        <w:tc>
          <w:tcPr>
            <w:tcW w:w="93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1995</w:t>
            </w:r>
          </w:p>
        </w:tc>
        <w:tc>
          <w:tcPr>
            <w:tcW w:w="3489"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2627</w:t>
            </w:r>
          </w:p>
        </w:tc>
        <w:tc>
          <w:tcPr>
            <w:tcW w:w="202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370.8</w:t>
            </w:r>
          </w:p>
        </w:tc>
        <w:tc>
          <w:tcPr>
            <w:tcW w:w="3226"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19.0</w:t>
            </w:r>
          </w:p>
        </w:tc>
      </w:tr>
      <w:tr w:rsidR="004D1E90" w:rsidTr="00DC1E70">
        <w:trPr>
          <w:trHeight w:val="497"/>
        </w:trPr>
        <w:tc>
          <w:tcPr>
            <w:tcW w:w="93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1996</w:t>
            </w:r>
          </w:p>
        </w:tc>
        <w:tc>
          <w:tcPr>
            <w:tcW w:w="3489"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2242</w:t>
            </w:r>
          </w:p>
        </w:tc>
        <w:tc>
          <w:tcPr>
            <w:tcW w:w="202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-14.7</w:t>
            </w:r>
          </w:p>
        </w:tc>
        <w:tc>
          <w:tcPr>
            <w:tcW w:w="3226"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-103.9</w:t>
            </w:r>
          </w:p>
        </w:tc>
      </w:tr>
      <w:tr w:rsidR="004D1E90" w:rsidTr="00DC1E70">
        <w:trPr>
          <w:trHeight w:val="497"/>
        </w:trPr>
        <w:tc>
          <w:tcPr>
            <w:tcW w:w="93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1997</w:t>
            </w:r>
          </w:p>
        </w:tc>
        <w:tc>
          <w:tcPr>
            <w:tcW w:w="3489"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2759</w:t>
            </w:r>
          </w:p>
        </w:tc>
        <w:tc>
          <w:tcPr>
            <w:tcW w:w="202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23.1</w:t>
            </w:r>
          </w:p>
        </w:tc>
        <w:tc>
          <w:tcPr>
            <w:tcW w:w="3226"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257.1-</w:t>
            </w:r>
          </w:p>
        </w:tc>
      </w:tr>
      <w:tr w:rsidR="004D1E90" w:rsidTr="00DC1E70">
        <w:trPr>
          <w:trHeight w:val="484"/>
        </w:trPr>
        <w:tc>
          <w:tcPr>
            <w:tcW w:w="93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1998</w:t>
            </w:r>
          </w:p>
        </w:tc>
        <w:tc>
          <w:tcPr>
            <w:tcW w:w="3489"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3167</w:t>
            </w:r>
          </w:p>
        </w:tc>
        <w:tc>
          <w:tcPr>
            <w:tcW w:w="202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14.8</w:t>
            </w:r>
          </w:p>
        </w:tc>
        <w:tc>
          <w:tcPr>
            <w:tcW w:w="3226"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-35.9</w:t>
            </w:r>
          </w:p>
        </w:tc>
      </w:tr>
      <w:tr w:rsidR="004D1E90" w:rsidTr="00DC1E70">
        <w:trPr>
          <w:trHeight w:val="497"/>
        </w:trPr>
        <w:tc>
          <w:tcPr>
            <w:tcW w:w="93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1999</w:t>
            </w:r>
          </w:p>
        </w:tc>
        <w:tc>
          <w:tcPr>
            <w:tcW w:w="3489"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3565</w:t>
            </w:r>
          </w:p>
        </w:tc>
        <w:tc>
          <w:tcPr>
            <w:tcW w:w="202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12.6</w:t>
            </w:r>
          </w:p>
        </w:tc>
        <w:tc>
          <w:tcPr>
            <w:tcW w:w="3226"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-14.8</w:t>
            </w:r>
          </w:p>
        </w:tc>
      </w:tr>
      <w:tr w:rsidR="004D1E90" w:rsidTr="00DC1E70">
        <w:trPr>
          <w:trHeight w:val="497"/>
        </w:trPr>
        <w:tc>
          <w:tcPr>
            <w:tcW w:w="93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2000</w:t>
            </w:r>
          </w:p>
        </w:tc>
        <w:tc>
          <w:tcPr>
            <w:tcW w:w="3489"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3743</w:t>
            </w:r>
          </w:p>
        </w:tc>
        <w:tc>
          <w:tcPr>
            <w:tcW w:w="202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5.0</w:t>
            </w:r>
          </w:p>
        </w:tc>
        <w:tc>
          <w:tcPr>
            <w:tcW w:w="3226"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60.3-</w:t>
            </w:r>
          </w:p>
        </w:tc>
      </w:tr>
      <w:tr w:rsidR="004D1E90" w:rsidTr="00DC1E70">
        <w:trPr>
          <w:trHeight w:val="497"/>
        </w:trPr>
        <w:tc>
          <w:tcPr>
            <w:tcW w:w="93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2001</w:t>
            </w:r>
          </w:p>
        </w:tc>
        <w:tc>
          <w:tcPr>
            <w:tcW w:w="3489"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4355</w:t>
            </w:r>
          </w:p>
        </w:tc>
        <w:tc>
          <w:tcPr>
            <w:tcW w:w="202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16.4</w:t>
            </w:r>
          </w:p>
        </w:tc>
        <w:tc>
          <w:tcPr>
            <w:tcW w:w="3226"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228</w:t>
            </w:r>
          </w:p>
        </w:tc>
      </w:tr>
      <w:tr w:rsidR="004D1E90" w:rsidTr="00DC1E70">
        <w:trPr>
          <w:trHeight w:val="484"/>
        </w:trPr>
        <w:tc>
          <w:tcPr>
            <w:tcW w:w="93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2002</w:t>
            </w:r>
          </w:p>
        </w:tc>
        <w:tc>
          <w:tcPr>
            <w:tcW w:w="3489"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5197</w:t>
            </w:r>
          </w:p>
        </w:tc>
        <w:tc>
          <w:tcPr>
            <w:tcW w:w="202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19.3</w:t>
            </w:r>
          </w:p>
        </w:tc>
        <w:tc>
          <w:tcPr>
            <w:tcW w:w="3226"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17.7</w:t>
            </w:r>
          </w:p>
        </w:tc>
      </w:tr>
      <w:tr w:rsidR="004D1E90" w:rsidTr="00DC1E70">
        <w:trPr>
          <w:trHeight w:val="497"/>
        </w:trPr>
        <w:tc>
          <w:tcPr>
            <w:tcW w:w="93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2003</w:t>
            </w:r>
          </w:p>
        </w:tc>
        <w:tc>
          <w:tcPr>
            <w:tcW w:w="3489"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6943.4</w:t>
            </w:r>
          </w:p>
        </w:tc>
        <w:tc>
          <w:tcPr>
            <w:tcW w:w="202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33.6</w:t>
            </w:r>
          </w:p>
        </w:tc>
        <w:tc>
          <w:tcPr>
            <w:tcW w:w="3226"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74.1</w:t>
            </w:r>
          </w:p>
        </w:tc>
      </w:tr>
      <w:tr w:rsidR="004D1E90" w:rsidTr="00DC1E70">
        <w:trPr>
          <w:trHeight w:val="497"/>
        </w:trPr>
        <w:tc>
          <w:tcPr>
            <w:tcW w:w="93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2004</w:t>
            </w:r>
          </w:p>
        </w:tc>
        <w:tc>
          <w:tcPr>
            <w:tcW w:w="3489"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8815.6</w:t>
            </w:r>
          </w:p>
        </w:tc>
        <w:tc>
          <w:tcPr>
            <w:tcW w:w="202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27.0</w:t>
            </w:r>
          </w:p>
        </w:tc>
        <w:tc>
          <w:tcPr>
            <w:tcW w:w="3226"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-19.6</w:t>
            </w:r>
          </w:p>
        </w:tc>
      </w:tr>
      <w:tr w:rsidR="004D1E90" w:rsidTr="00DC1E70">
        <w:trPr>
          <w:trHeight w:val="497"/>
        </w:trPr>
        <w:tc>
          <w:tcPr>
            <w:tcW w:w="93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2005</w:t>
            </w:r>
          </w:p>
        </w:tc>
        <w:tc>
          <w:tcPr>
            <w:tcW w:w="3489"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12073.8</w:t>
            </w:r>
          </w:p>
        </w:tc>
        <w:tc>
          <w:tcPr>
            <w:tcW w:w="202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37.0</w:t>
            </w:r>
          </w:p>
        </w:tc>
        <w:tc>
          <w:tcPr>
            <w:tcW w:w="3226"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37.0</w:t>
            </w:r>
          </w:p>
        </w:tc>
      </w:tr>
      <w:tr w:rsidR="004D1E90" w:rsidTr="00DC1E70">
        <w:trPr>
          <w:trHeight w:val="497"/>
        </w:trPr>
        <w:tc>
          <w:tcPr>
            <w:tcW w:w="937" w:type="dxa"/>
          </w:tcPr>
          <w:p w:rsidR="004D1E90" w:rsidRPr="00DC1E70" w:rsidRDefault="004D1E90"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2006</w:t>
            </w:r>
          </w:p>
        </w:tc>
        <w:tc>
          <w:tcPr>
            <w:tcW w:w="3489" w:type="dxa"/>
          </w:tcPr>
          <w:p w:rsidR="004D1E90" w:rsidRPr="00DC1E70" w:rsidRDefault="00CF47A3"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18500.8</w:t>
            </w:r>
          </w:p>
        </w:tc>
        <w:tc>
          <w:tcPr>
            <w:tcW w:w="2027" w:type="dxa"/>
          </w:tcPr>
          <w:p w:rsidR="004D1E90" w:rsidRPr="00DC1E70" w:rsidRDefault="00CF47A3"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53.2</w:t>
            </w:r>
          </w:p>
        </w:tc>
        <w:tc>
          <w:tcPr>
            <w:tcW w:w="3226" w:type="dxa"/>
          </w:tcPr>
          <w:p w:rsidR="004D1E90" w:rsidRPr="00DC1E70" w:rsidRDefault="00CF47A3"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43.8</w:t>
            </w:r>
          </w:p>
        </w:tc>
      </w:tr>
      <w:tr w:rsidR="00CF47A3" w:rsidTr="00DC1E70">
        <w:trPr>
          <w:trHeight w:val="484"/>
        </w:trPr>
        <w:tc>
          <w:tcPr>
            <w:tcW w:w="937" w:type="dxa"/>
          </w:tcPr>
          <w:p w:rsidR="00CF47A3" w:rsidRPr="00DC1E70" w:rsidRDefault="00CF47A3"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2007</w:t>
            </w:r>
          </w:p>
        </w:tc>
        <w:tc>
          <w:tcPr>
            <w:tcW w:w="3489" w:type="dxa"/>
          </w:tcPr>
          <w:p w:rsidR="00CF47A3" w:rsidRPr="00DC1E70" w:rsidRDefault="00CF47A3"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24205.5</w:t>
            </w:r>
          </w:p>
        </w:tc>
        <w:tc>
          <w:tcPr>
            <w:tcW w:w="2027" w:type="dxa"/>
          </w:tcPr>
          <w:p w:rsidR="00CF47A3" w:rsidRPr="00DC1E70" w:rsidRDefault="00CF47A3"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30.8</w:t>
            </w:r>
          </w:p>
        </w:tc>
        <w:tc>
          <w:tcPr>
            <w:tcW w:w="3226" w:type="dxa"/>
          </w:tcPr>
          <w:p w:rsidR="00CF47A3" w:rsidRPr="00DC1E70" w:rsidRDefault="00CF47A3"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-42.1</w:t>
            </w:r>
          </w:p>
        </w:tc>
      </w:tr>
      <w:tr w:rsidR="00CF47A3" w:rsidTr="00DC1E70">
        <w:trPr>
          <w:trHeight w:val="497"/>
        </w:trPr>
        <w:tc>
          <w:tcPr>
            <w:tcW w:w="937" w:type="dxa"/>
          </w:tcPr>
          <w:p w:rsidR="00CF47A3" w:rsidRPr="00DC1E70" w:rsidRDefault="00CF47A3"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2008</w:t>
            </w:r>
          </w:p>
        </w:tc>
        <w:tc>
          <w:tcPr>
            <w:tcW w:w="3489" w:type="dxa"/>
          </w:tcPr>
          <w:p w:rsidR="00CF47A3" w:rsidRPr="00DC1E70" w:rsidRDefault="00CF47A3"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24851.3</w:t>
            </w:r>
          </w:p>
        </w:tc>
        <w:tc>
          <w:tcPr>
            <w:tcW w:w="2027" w:type="dxa"/>
          </w:tcPr>
          <w:p w:rsidR="00CF47A3" w:rsidRPr="00DC1E70" w:rsidRDefault="00CF47A3"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2.7</w:t>
            </w:r>
          </w:p>
        </w:tc>
        <w:tc>
          <w:tcPr>
            <w:tcW w:w="3226" w:type="dxa"/>
          </w:tcPr>
          <w:p w:rsidR="00CF47A3" w:rsidRPr="00DC1E70" w:rsidRDefault="00CF47A3"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-91.2</w:t>
            </w:r>
          </w:p>
        </w:tc>
      </w:tr>
      <w:tr w:rsidR="00CF47A3" w:rsidTr="00DC1E70">
        <w:trPr>
          <w:trHeight w:val="497"/>
        </w:trPr>
        <w:tc>
          <w:tcPr>
            <w:tcW w:w="937" w:type="dxa"/>
          </w:tcPr>
          <w:p w:rsidR="00CF47A3" w:rsidRPr="00DC1E70" w:rsidRDefault="00CF47A3"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2009</w:t>
            </w:r>
          </w:p>
        </w:tc>
        <w:tc>
          <w:tcPr>
            <w:tcW w:w="3489" w:type="dxa"/>
          </w:tcPr>
          <w:p w:rsidR="00CF47A3" w:rsidRPr="00DC1E70" w:rsidRDefault="00CF47A3"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24155.1</w:t>
            </w:r>
          </w:p>
        </w:tc>
        <w:tc>
          <w:tcPr>
            <w:tcW w:w="2027" w:type="dxa"/>
          </w:tcPr>
          <w:p w:rsidR="00CF47A3" w:rsidRPr="00DC1E70" w:rsidRDefault="00CF47A3"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-2.8</w:t>
            </w:r>
          </w:p>
        </w:tc>
        <w:tc>
          <w:tcPr>
            <w:tcW w:w="3226" w:type="dxa"/>
          </w:tcPr>
          <w:p w:rsidR="00CF47A3" w:rsidRPr="00DC1E70" w:rsidRDefault="00CF47A3"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-20.7</w:t>
            </w:r>
          </w:p>
        </w:tc>
      </w:tr>
      <w:tr w:rsidR="00CF47A3" w:rsidTr="00DC1E70">
        <w:trPr>
          <w:trHeight w:val="497"/>
        </w:trPr>
        <w:tc>
          <w:tcPr>
            <w:tcW w:w="937" w:type="dxa"/>
          </w:tcPr>
          <w:p w:rsidR="00CF47A3" w:rsidRPr="00DC1E70" w:rsidRDefault="00CF47A3"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2010</w:t>
            </w:r>
          </w:p>
        </w:tc>
        <w:tc>
          <w:tcPr>
            <w:tcW w:w="3489" w:type="dxa"/>
          </w:tcPr>
          <w:p w:rsidR="00CF47A3" w:rsidRPr="00DC1E70" w:rsidRDefault="00CF47A3"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24759.0</w:t>
            </w:r>
          </w:p>
        </w:tc>
        <w:tc>
          <w:tcPr>
            <w:tcW w:w="2027" w:type="dxa"/>
          </w:tcPr>
          <w:p w:rsidR="00CF47A3" w:rsidRPr="00DC1E70" w:rsidRDefault="00CF47A3"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2.5</w:t>
            </w:r>
          </w:p>
        </w:tc>
        <w:tc>
          <w:tcPr>
            <w:tcW w:w="3226" w:type="dxa"/>
          </w:tcPr>
          <w:p w:rsidR="00CF47A3" w:rsidRPr="00DC1E70" w:rsidRDefault="00CF47A3"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189.3</w:t>
            </w:r>
          </w:p>
        </w:tc>
      </w:tr>
      <w:tr w:rsidR="00CF47A3" w:rsidTr="00DC1E70">
        <w:trPr>
          <w:trHeight w:val="497"/>
        </w:trPr>
        <w:tc>
          <w:tcPr>
            <w:tcW w:w="937" w:type="dxa"/>
          </w:tcPr>
          <w:p w:rsidR="00CF47A3" w:rsidRPr="00DC1E70" w:rsidRDefault="00CF47A3"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2011</w:t>
            </w:r>
          </w:p>
        </w:tc>
        <w:tc>
          <w:tcPr>
            <w:tcW w:w="3489" w:type="dxa"/>
          </w:tcPr>
          <w:p w:rsidR="00CF47A3" w:rsidRPr="00DC1E70" w:rsidRDefault="00CF47A3"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26134.0</w:t>
            </w:r>
          </w:p>
        </w:tc>
        <w:tc>
          <w:tcPr>
            <w:tcW w:w="2027" w:type="dxa"/>
          </w:tcPr>
          <w:p w:rsidR="00CF47A3" w:rsidRPr="00DC1E70" w:rsidRDefault="00CF47A3"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5.6</w:t>
            </w:r>
          </w:p>
        </w:tc>
        <w:tc>
          <w:tcPr>
            <w:tcW w:w="3226" w:type="dxa"/>
          </w:tcPr>
          <w:p w:rsidR="00CF47A3" w:rsidRPr="00DC1E70" w:rsidRDefault="00CF47A3"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124</w:t>
            </w:r>
          </w:p>
        </w:tc>
      </w:tr>
      <w:tr w:rsidR="00CF47A3" w:rsidTr="00DC1E70">
        <w:trPr>
          <w:trHeight w:val="497"/>
        </w:trPr>
        <w:tc>
          <w:tcPr>
            <w:tcW w:w="937" w:type="dxa"/>
          </w:tcPr>
          <w:p w:rsidR="00CF47A3" w:rsidRPr="00DC1E70" w:rsidRDefault="00CF47A3"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2012</w:t>
            </w:r>
          </w:p>
        </w:tc>
        <w:tc>
          <w:tcPr>
            <w:tcW w:w="3489" w:type="dxa"/>
          </w:tcPr>
          <w:p w:rsidR="00CF47A3" w:rsidRPr="00DC1E70" w:rsidRDefault="00CF47A3"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27257.0</w:t>
            </w:r>
          </w:p>
        </w:tc>
        <w:tc>
          <w:tcPr>
            <w:tcW w:w="2027" w:type="dxa"/>
          </w:tcPr>
          <w:p w:rsidR="00CF47A3" w:rsidRPr="00DC1E70" w:rsidRDefault="00CF47A3"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4.3</w:t>
            </w:r>
          </w:p>
        </w:tc>
        <w:tc>
          <w:tcPr>
            <w:tcW w:w="3226" w:type="dxa"/>
          </w:tcPr>
          <w:p w:rsidR="00CF47A3" w:rsidRPr="00DC1E70" w:rsidRDefault="00CF47A3" w:rsidP="00072E68">
            <w:pPr>
              <w:rPr>
                <w:rFonts w:ascii="Simplified Arabic" w:hAnsi="Simplified Arabic" w:cs="Simplified Arabic"/>
                <w:sz w:val="28"/>
                <w:szCs w:val="28"/>
                <w:rtl/>
              </w:rPr>
            </w:pPr>
            <w:r w:rsidRPr="00DC1E70">
              <w:rPr>
                <w:rFonts w:ascii="Simplified Arabic" w:hAnsi="Simplified Arabic" w:cs="Simplified Arabic" w:hint="cs"/>
                <w:sz w:val="28"/>
                <w:szCs w:val="28"/>
                <w:rtl/>
              </w:rPr>
              <w:t>-23.2</w:t>
            </w:r>
          </w:p>
        </w:tc>
      </w:tr>
    </w:tbl>
    <w:p w:rsidR="004D1E90" w:rsidRPr="00DC1E70" w:rsidRDefault="00DC1E70" w:rsidP="00072E68">
      <w:pPr>
        <w:spacing w:after="0" w:line="240" w:lineRule="auto"/>
        <w:rPr>
          <w:rFonts w:ascii="Simplified Arabic" w:hAnsi="Simplified Arabic" w:cs="Simplified Arabic"/>
          <w:sz w:val="24"/>
          <w:szCs w:val="24"/>
          <w:rtl/>
        </w:rPr>
      </w:pPr>
      <w:r w:rsidRPr="00DC1E70">
        <w:rPr>
          <w:rFonts w:ascii="Simplified Arabic" w:hAnsi="Simplified Arabic" w:cs="Simplified Arabic" w:hint="cs"/>
          <w:sz w:val="24"/>
          <w:szCs w:val="24"/>
          <w:rtl/>
        </w:rPr>
        <w:t>المصدر :</w:t>
      </w:r>
    </w:p>
    <w:p w:rsidR="00DC1E70" w:rsidRDefault="00DC1E70" w:rsidP="00072E68">
      <w:pPr>
        <w:spacing w:after="0" w:line="240" w:lineRule="auto"/>
        <w:rPr>
          <w:rFonts w:ascii="Simplified Arabic" w:hAnsi="Simplified Arabic" w:cs="Simplified Arabic"/>
          <w:sz w:val="24"/>
          <w:szCs w:val="24"/>
          <w:rtl/>
        </w:rPr>
      </w:pPr>
      <w:r w:rsidRPr="00DC1E70">
        <w:rPr>
          <w:rFonts w:ascii="Simplified Arabic" w:hAnsi="Simplified Arabic" w:cs="Simplified Arabic" w:hint="cs"/>
          <w:sz w:val="24"/>
          <w:szCs w:val="24"/>
          <w:rtl/>
        </w:rPr>
        <w:t xml:space="preserve">-العمود (1.2 ) </w:t>
      </w:r>
      <w:r w:rsidRPr="00DC1E70">
        <w:rPr>
          <w:rFonts w:ascii="Simplified Arabic" w:hAnsi="Simplified Arabic" w:cs="Simplified Arabic"/>
          <w:sz w:val="24"/>
          <w:szCs w:val="24"/>
          <w:rtl/>
        </w:rPr>
        <w:t>–</w:t>
      </w:r>
      <w:r w:rsidRPr="00DC1E70">
        <w:rPr>
          <w:rFonts w:ascii="Simplified Arabic" w:hAnsi="Simplified Arabic" w:cs="Simplified Arabic" w:hint="cs"/>
          <w:sz w:val="24"/>
          <w:szCs w:val="24"/>
          <w:rtl/>
        </w:rPr>
        <w:t xml:space="preserve">أ- البنك المركزي العراقية , المديرية العامة </w:t>
      </w:r>
      <w:proofErr w:type="spellStart"/>
      <w:r w:rsidRPr="00DC1E70">
        <w:rPr>
          <w:rFonts w:ascii="Simplified Arabic" w:hAnsi="Simplified Arabic" w:cs="Simplified Arabic" w:hint="cs"/>
          <w:sz w:val="24"/>
          <w:szCs w:val="24"/>
          <w:rtl/>
        </w:rPr>
        <w:t>للاحصاء</w:t>
      </w:r>
      <w:proofErr w:type="spellEnd"/>
      <w:r w:rsidRPr="00DC1E70">
        <w:rPr>
          <w:rFonts w:ascii="Simplified Arabic" w:hAnsi="Simplified Arabic" w:cs="Simplified Arabic" w:hint="cs"/>
          <w:sz w:val="24"/>
          <w:szCs w:val="24"/>
          <w:rtl/>
        </w:rPr>
        <w:t xml:space="preserve"> والابحاث , النشرة السنوية لسنوات مختلفة .</w:t>
      </w:r>
    </w:p>
    <w:p w:rsidR="00DC1E70" w:rsidRPr="00DC1E70" w:rsidRDefault="00DC1E70" w:rsidP="00072E68">
      <w:pPr>
        <w:spacing w:after="0" w:line="240" w:lineRule="auto"/>
        <w:rPr>
          <w:rFonts w:ascii="Simplified Arabic" w:hAnsi="Simplified Arabic" w:cs="Simplified Arabic"/>
          <w:sz w:val="24"/>
          <w:szCs w:val="24"/>
          <w:rtl/>
        </w:rPr>
      </w:pPr>
      <w:r>
        <w:rPr>
          <w:rFonts w:ascii="Simplified Arabic" w:hAnsi="Simplified Arabic" w:cs="Simplified Arabic" w:hint="cs"/>
          <w:sz w:val="24"/>
          <w:szCs w:val="24"/>
          <w:rtl/>
        </w:rPr>
        <w:t xml:space="preserve">- البنك المركزي العراقي , المديرية العامة </w:t>
      </w:r>
      <w:proofErr w:type="spellStart"/>
      <w:r>
        <w:rPr>
          <w:rFonts w:ascii="Simplified Arabic" w:hAnsi="Simplified Arabic" w:cs="Simplified Arabic" w:hint="cs"/>
          <w:sz w:val="24"/>
          <w:szCs w:val="24"/>
          <w:rtl/>
        </w:rPr>
        <w:t>للاحصاء</w:t>
      </w:r>
      <w:proofErr w:type="spellEnd"/>
      <w:r>
        <w:rPr>
          <w:rFonts w:ascii="Simplified Arabic" w:hAnsi="Simplified Arabic" w:cs="Simplified Arabic" w:hint="cs"/>
          <w:sz w:val="24"/>
          <w:szCs w:val="24"/>
          <w:rtl/>
        </w:rPr>
        <w:t xml:space="preserve"> والابحاث , تقرير السياسة النقدية لعامي ( 2010 , 2012 )</w:t>
      </w:r>
    </w:p>
    <w:p w:rsidR="004D1E90" w:rsidRDefault="003F19D5" w:rsidP="00ED0F5A">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ان متابعه معدلات التضخم من خلال (1 ) تشير الى انه قد بلغ ذروته خصوصا خلال المدة ( 1991-1995 ) , غير ان اكثر السنوات ارتفاعا في </w:t>
      </w:r>
      <w:proofErr w:type="spellStart"/>
      <w:r>
        <w:rPr>
          <w:rFonts w:ascii="Simplified Arabic" w:hAnsi="Simplified Arabic" w:cs="Simplified Arabic" w:hint="cs"/>
          <w:sz w:val="32"/>
          <w:szCs w:val="32"/>
          <w:rtl/>
        </w:rPr>
        <w:t>متوى</w:t>
      </w:r>
      <w:proofErr w:type="spellEnd"/>
      <w:r>
        <w:rPr>
          <w:rFonts w:ascii="Simplified Arabic" w:hAnsi="Simplified Arabic" w:cs="Simplified Arabic" w:hint="cs"/>
          <w:sz w:val="32"/>
          <w:szCs w:val="32"/>
          <w:rtl/>
        </w:rPr>
        <w:t xml:space="preserve"> التضخم هي سنه 1994 بمعدل ( 458.1 %) .</w:t>
      </w:r>
    </w:p>
    <w:p w:rsidR="003F19D5" w:rsidRDefault="003F19D5" w:rsidP="00ED0F5A">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لقد هدت هذه المدة بروز ظاهرة ( </w:t>
      </w:r>
      <w:proofErr w:type="spellStart"/>
      <w:r>
        <w:rPr>
          <w:rFonts w:ascii="Simplified Arabic" w:hAnsi="Simplified Arabic" w:cs="Simplified Arabic" w:hint="cs"/>
          <w:sz w:val="32"/>
          <w:szCs w:val="32"/>
          <w:rtl/>
        </w:rPr>
        <w:t>الدولرة</w:t>
      </w:r>
      <w:proofErr w:type="spellEnd"/>
      <w:r>
        <w:rPr>
          <w:rFonts w:ascii="Simplified Arabic" w:hAnsi="Simplified Arabic" w:cs="Simplified Arabic" w:hint="cs"/>
          <w:sz w:val="32"/>
          <w:szCs w:val="32"/>
          <w:rtl/>
        </w:rPr>
        <w:t xml:space="preserve"> ) والتي انعكست سلبيا على الاسعار المحلية وانخفاض في القوة الشرائية للدينار العراقي , اما بالنسبة للمدة ( 1996- 2002 ) فان معدل التضخم قد انخفاض في القوة الشرائية للدينار العراقي , اما بالنسبة للمدة (1996 -2002 ) فأن معدل التضخم فد انخفض في عام 1996 ويعود ذلك الى موافقة العراق على قرار مجلس الامن الدولي (986) والتوقيع على مذكرة للتفاهم وتدفق نفط العراق الى السوق الدولية </w:t>
      </w:r>
      <w:r w:rsidR="00CF00A1">
        <w:rPr>
          <w:rFonts w:ascii="Simplified Arabic" w:hAnsi="Simplified Arabic" w:cs="Simplified Arabic" w:hint="cs"/>
          <w:sz w:val="32"/>
          <w:szCs w:val="32"/>
          <w:rtl/>
        </w:rPr>
        <w:t>. (</w:t>
      </w:r>
      <w:r w:rsidR="00CF00A1" w:rsidRPr="00942C15">
        <w:rPr>
          <w:rStyle w:val="a5"/>
          <w:rFonts w:ascii="Simplified Arabic" w:hAnsi="Simplified Arabic" w:cs="Simplified Arabic"/>
          <w:sz w:val="32"/>
          <w:szCs w:val="32"/>
          <w:rtl/>
        </w:rPr>
        <w:footnoteReference w:id="40"/>
      </w:r>
      <w:r w:rsidR="00CF00A1">
        <w:rPr>
          <w:rFonts w:hint="cs"/>
          <w:sz w:val="32"/>
          <w:szCs w:val="32"/>
          <w:rtl/>
          <w:lang w:bidi="ar-IQ"/>
        </w:rPr>
        <w:t>)</w:t>
      </w:r>
    </w:p>
    <w:p w:rsidR="00CF00A1" w:rsidRDefault="009E4AD8" w:rsidP="00ED0F5A">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مما كان له الاثر البالغ على المستوى العام </w:t>
      </w:r>
      <w:proofErr w:type="spellStart"/>
      <w:r>
        <w:rPr>
          <w:rFonts w:ascii="Simplified Arabic" w:hAnsi="Simplified Arabic" w:cs="Simplified Arabic" w:hint="cs"/>
          <w:sz w:val="32"/>
          <w:szCs w:val="32"/>
          <w:rtl/>
        </w:rPr>
        <w:t>للاسعار</w:t>
      </w:r>
      <w:proofErr w:type="spellEnd"/>
      <w:r>
        <w:rPr>
          <w:rFonts w:ascii="Simplified Arabic" w:hAnsi="Simplified Arabic" w:cs="Simplified Arabic" w:hint="cs"/>
          <w:sz w:val="32"/>
          <w:szCs w:val="32"/>
          <w:rtl/>
        </w:rPr>
        <w:t xml:space="preserve"> عندما وصل معدل التضخم الى (-14.7 )</w:t>
      </w:r>
    </w:p>
    <w:p w:rsidR="009E4AD8" w:rsidRDefault="009E4AD8" w:rsidP="00ED0F5A">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ومنذ عام 2003 ونتيجة </w:t>
      </w:r>
      <w:proofErr w:type="spellStart"/>
      <w:r>
        <w:rPr>
          <w:rFonts w:ascii="Simplified Arabic" w:hAnsi="Simplified Arabic" w:cs="Simplified Arabic" w:hint="cs"/>
          <w:sz w:val="32"/>
          <w:szCs w:val="32"/>
          <w:rtl/>
        </w:rPr>
        <w:t>للاحداث</w:t>
      </w:r>
      <w:proofErr w:type="spellEnd"/>
      <w:r>
        <w:rPr>
          <w:rFonts w:ascii="Simplified Arabic" w:hAnsi="Simplified Arabic" w:cs="Simplified Arabic" w:hint="cs"/>
          <w:sz w:val="32"/>
          <w:szCs w:val="32"/>
          <w:rtl/>
        </w:rPr>
        <w:t xml:space="preserve"> التي مر بها العراق فقد استمرت معدلات التضخم بالارتفاع , خاصة خلال المدة (2003 -2007 )</w:t>
      </w:r>
      <w:r w:rsidR="00EA129D">
        <w:rPr>
          <w:rFonts w:ascii="Simplified Arabic" w:hAnsi="Simplified Arabic" w:cs="Simplified Arabic" w:hint="cs"/>
          <w:sz w:val="32"/>
          <w:szCs w:val="32"/>
          <w:rtl/>
        </w:rPr>
        <w:t xml:space="preserve"> ان التحولات الاقتصادية في العراق وتطبيق سياسات تحرير التجارة والاسعار وتخفيض الدعم </w:t>
      </w:r>
      <w:proofErr w:type="spellStart"/>
      <w:r w:rsidR="00EA129D">
        <w:rPr>
          <w:rFonts w:ascii="Simplified Arabic" w:hAnsi="Simplified Arabic" w:cs="Simplified Arabic" w:hint="cs"/>
          <w:sz w:val="32"/>
          <w:szCs w:val="32"/>
          <w:rtl/>
        </w:rPr>
        <w:t>الحكوم</w:t>
      </w:r>
      <w:proofErr w:type="spellEnd"/>
      <w:r w:rsidR="00EA129D">
        <w:rPr>
          <w:rFonts w:ascii="Simplified Arabic" w:hAnsi="Simplified Arabic" w:cs="Simplified Arabic" w:hint="cs"/>
          <w:sz w:val="32"/>
          <w:szCs w:val="32"/>
          <w:rtl/>
        </w:rPr>
        <w:t xml:space="preserve"> ادى الى ارتفاع حاد في قسم كبير من السلع الاساسية كالمشتقات النفطية التي قامت الدولة بتخفيض الدعم عنها من (10.2%) عام 2005 الى (7.8 %) عام 2006 والى (0.7%) </w:t>
      </w:r>
      <w:r w:rsidR="005C6C65">
        <w:rPr>
          <w:rFonts w:ascii="Simplified Arabic" w:hAnsi="Simplified Arabic" w:cs="Simplified Arabic" w:hint="cs"/>
          <w:sz w:val="32"/>
          <w:szCs w:val="32"/>
          <w:rtl/>
        </w:rPr>
        <w:t>عام 2007 وقيام الحكومة بتخفيض نسبة مخصصات البطاقة التموينية من الموازنة العامة من (16.7%) عام 2005 الى (9.0%) عام 2006 والى (7.5%) عام 2007 . (</w:t>
      </w:r>
      <w:r w:rsidR="005C6C65" w:rsidRPr="00942C15">
        <w:rPr>
          <w:rStyle w:val="a5"/>
          <w:rFonts w:ascii="Simplified Arabic" w:hAnsi="Simplified Arabic" w:cs="Simplified Arabic"/>
          <w:sz w:val="32"/>
          <w:szCs w:val="32"/>
          <w:rtl/>
        </w:rPr>
        <w:footnoteReference w:id="41"/>
      </w:r>
      <w:r w:rsidR="005C6C65">
        <w:rPr>
          <w:rFonts w:hint="cs"/>
          <w:sz w:val="32"/>
          <w:szCs w:val="32"/>
          <w:rtl/>
          <w:lang w:bidi="ar-IQ"/>
        </w:rPr>
        <w:t>)</w:t>
      </w:r>
    </w:p>
    <w:p w:rsidR="00ED0F5A" w:rsidRPr="00056C29" w:rsidRDefault="00ED0F5A" w:rsidP="00ED0F5A">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ان تخفيض الدعم الحكومي تسبب في ارتفاع مؤشرات التضخم كما تشير بيانات الجدولين (7.8 ) </w:t>
      </w:r>
      <w:r w:rsidR="00D03F82">
        <w:rPr>
          <w:rFonts w:ascii="Simplified Arabic" w:hAnsi="Simplified Arabic" w:cs="Simplified Arabic" w:hint="cs"/>
          <w:sz w:val="32"/>
          <w:szCs w:val="32"/>
          <w:rtl/>
        </w:rPr>
        <w:t xml:space="preserve">ليصل الى اعلى مستوى له عام 2006 عندما بلغ معدل التضخم العام (53.2%) </w:t>
      </w:r>
      <w:r w:rsidR="001A0427">
        <w:rPr>
          <w:rFonts w:ascii="Simplified Arabic" w:hAnsi="Simplified Arabic" w:cs="Simplified Arabic" w:hint="cs"/>
          <w:sz w:val="32"/>
          <w:szCs w:val="32"/>
          <w:rtl/>
        </w:rPr>
        <w:t xml:space="preserve">, اما التضخم </w:t>
      </w:r>
      <w:r w:rsidR="0081269A">
        <w:rPr>
          <w:rFonts w:ascii="Simplified Arabic" w:hAnsi="Simplified Arabic" w:cs="Simplified Arabic" w:hint="cs"/>
          <w:sz w:val="32"/>
          <w:szCs w:val="32"/>
          <w:rtl/>
        </w:rPr>
        <w:t xml:space="preserve">الاساس فقد بلغ خلال تلك المدة (31.7%) </w:t>
      </w:r>
      <w:r w:rsidR="00AF78E1">
        <w:rPr>
          <w:rFonts w:ascii="Simplified Arabic" w:hAnsi="Simplified Arabic" w:cs="Simplified Arabic" w:hint="cs"/>
          <w:sz w:val="32"/>
          <w:szCs w:val="32"/>
          <w:rtl/>
        </w:rPr>
        <w:t xml:space="preserve">لقد اترفع التضخم بفعل عاملين اساسين هما : الاول اختناقات العراض في القطاع الحقيقي ( صدمة العرض ) </w:t>
      </w:r>
      <w:r w:rsidR="00F81479">
        <w:rPr>
          <w:rFonts w:ascii="Simplified Arabic" w:hAnsi="Simplified Arabic" w:cs="Simplified Arabic" w:hint="cs"/>
          <w:sz w:val="32"/>
          <w:szCs w:val="32"/>
          <w:rtl/>
        </w:rPr>
        <w:t xml:space="preserve">التي ركزت اساسا في عجز تجهيز الوقود والطاقة وانعكاساته السلبية على التكاليف الانتاجية , اما الثاني فهو </w:t>
      </w:r>
      <w:proofErr w:type="spellStart"/>
      <w:r w:rsidR="00F81479">
        <w:rPr>
          <w:rFonts w:ascii="Simplified Arabic" w:hAnsi="Simplified Arabic" w:cs="Simplified Arabic" w:hint="cs"/>
          <w:sz w:val="32"/>
          <w:szCs w:val="32"/>
          <w:rtl/>
        </w:rPr>
        <w:t>التاثير</w:t>
      </w:r>
      <w:proofErr w:type="spellEnd"/>
      <w:r w:rsidR="00F81479">
        <w:rPr>
          <w:rFonts w:ascii="Simplified Arabic" w:hAnsi="Simplified Arabic" w:cs="Simplified Arabic" w:hint="cs"/>
          <w:sz w:val="32"/>
          <w:szCs w:val="32"/>
          <w:rtl/>
        </w:rPr>
        <w:t xml:space="preserve"> الكبير للطلب الكلي والانفاق الكلي على السلع والخدمات في الاقتصاد , يضاف الى ذلك ان المدة ( 2005-2007) قد شهدت تدهورا في الوضع الامني والاختلال الهيكلي فيما </w:t>
      </w:r>
      <w:r w:rsidR="00321C1C">
        <w:rPr>
          <w:rFonts w:ascii="Simplified Arabic" w:hAnsi="Simplified Arabic" w:cs="Simplified Arabic" w:hint="cs"/>
          <w:sz w:val="32"/>
          <w:szCs w:val="32"/>
          <w:rtl/>
        </w:rPr>
        <w:t xml:space="preserve">بين القطاعات الاقتصادية ( </w:t>
      </w:r>
      <w:r w:rsidR="00321C1C">
        <w:rPr>
          <w:rFonts w:ascii="Simplified Arabic" w:hAnsi="Simplified Arabic" w:cs="Simplified Arabic" w:hint="cs"/>
          <w:sz w:val="32"/>
          <w:szCs w:val="32"/>
          <w:rtl/>
        </w:rPr>
        <w:lastRenderedPageBreak/>
        <w:t>انعدام التوازن ) واتساع الفجوة بين المعروض النقدي والناتج المحلي الاجمالي اذ بلغت نسبة السيولة المحلية الى الناتج المحلي الاجمالي (24.2%) عام 2007 . (</w:t>
      </w:r>
      <w:r w:rsidR="00321C1C" w:rsidRPr="00056C29">
        <w:rPr>
          <w:rtl/>
        </w:rPr>
        <w:footnoteReference w:id="42"/>
      </w:r>
      <w:r w:rsidR="00321C1C" w:rsidRPr="00056C29">
        <w:rPr>
          <w:rFonts w:ascii="Simplified Arabic" w:hAnsi="Simplified Arabic" w:cs="Simplified Arabic" w:hint="cs"/>
          <w:sz w:val="32"/>
          <w:szCs w:val="32"/>
          <w:rtl/>
        </w:rPr>
        <w:t>)</w:t>
      </w:r>
    </w:p>
    <w:p w:rsidR="00321C1C" w:rsidRDefault="00321C1C" w:rsidP="00ED0F5A">
      <w:pPr>
        <w:spacing w:after="0" w:line="240" w:lineRule="auto"/>
        <w:jc w:val="both"/>
        <w:rPr>
          <w:rFonts w:ascii="Simplified Arabic" w:hAnsi="Simplified Arabic" w:cs="Simplified Arabic"/>
          <w:sz w:val="32"/>
          <w:szCs w:val="32"/>
          <w:rtl/>
        </w:rPr>
      </w:pPr>
      <w:r w:rsidRPr="00056C29">
        <w:rPr>
          <w:rFonts w:ascii="Simplified Arabic" w:hAnsi="Simplified Arabic" w:cs="Simplified Arabic" w:hint="cs"/>
          <w:sz w:val="32"/>
          <w:szCs w:val="32"/>
          <w:rtl/>
        </w:rPr>
        <w:t xml:space="preserve">الا ان تغيرا جوهريا طرا على مؤشرات اذ </w:t>
      </w:r>
      <w:proofErr w:type="spellStart"/>
      <w:r w:rsidRPr="00056C29">
        <w:rPr>
          <w:rFonts w:ascii="Simplified Arabic" w:hAnsi="Simplified Arabic" w:cs="Simplified Arabic" w:hint="cs"/>
          <w:sz w:val="32"/>
          <w:szCs w:val="32"/>
          <w:rtl/>
        </w:rPr>
        <w:t>بدات</w:t>
      </w:r>
      <w:proofErr w:type="spellEnd"/>
      <w:r w:rsidRPr="00056C29">
        <w:rPr>
          <w:rFonts w:ascii="Simplified Arabic" w:hAnsi="Simplified Arabic" w:cs="Simplified Arabic" w:hint="cs"/>
          <w:sz w:val="32"/>
          <w:szCs w:val="32"/>
          <w:rtl/>
        </w:rPr>
        <w:t xml:space="preserve"> معدلاته بالانخفاض خلال المدة (2008-2012 ) </w:t>
      </w:r>
      <w:r w:rsidR="00F76E27" w:rsidRPr="00056C29">
        <w:rPr>
          <w:rFonts w:ascii="Simplified Arabic" w:hAnsi="Simplified Arabic" w:cs="Simplified Arabic" w:hint="cs"/>
          <w:sz w:val="32"/>
          <w:szCs w:val="32"/>
          <w:rtl/>
        </w:rPr>
        <w:t xml:space="preserve">مقارنة </w:t>
      </w:r>
      <w:proofErr w:type="spellStart"/>
      <w:r w:rsidR="00F76E27" w:rsidRPr="00056C29">
        <w:rPr>
          <w:rFonts w:ascii="Simplified Arabic" w:hAnsi="Simplified Arabic" w:cs="Simplified Arabic" w:hint="cs"/>
          <w:sz w:val="32"/>
          <w:szCs w:val="32"/>
          <w:rtl/>
        </w:rPr>
        <w:t>بالاعوام</w:t>
      </w:r>
      <w:proofErr w:type="spellEnd"/>
      <w:r w:rsidR="00F76E27" w:rsidRPr="00056C29">
        <w:rPr>
          <w:rFonts w:ascii="Simplified Arabic" w:hAnsi="Simplified Arabic" w:cs="Simplified Arabic" w:hint="cs"/>
          <w:sz w:val="32"/>
          <w:szCs w:val="32"/>
          <w:rtl/>
        </w:rPr>
        <w:t xml:space="preserve"> السابقة اذ بلغ معدل التضخم العام ادنى مستوى له (2.8-%) </w:t>
      </w:r>
      <w:r w:rsidR="00203374" w:rsidRPr="00056C29">
        <w:rPr>
          <w:rFonts w:ascii="Simplified Arabic" w:hAnsi="Simplified Arabic" w:cs="Simplified Arabic" w:hint="cs"/>
          <w:sz w:val="32"/>
          <w:szCs w:val="32"/>
          <w:rtl/>
        </w:rPr>
        <w:t>عام 2009 , في حين بلغ التضخم الاساس ادنى مستوى له (2.9 %) عام 2010 .</w:t>
      </w:r>
    </w:p>
    <w:p w:rsidR="00297A83" w:rsidRPr="00056C29" w:rsidRDefault="00297A83" w:rsidP="00ED0F5A">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وقد اعتمد البنك المركزي العراقي على الدور الذي تؤديه اشارة سعر الفائدة واعتمادها كواحدة من ادواته في التصدي </w:t>
      </w:r>
      <w:proofErr w:type="spellStart"/>
      <w:r>
        <w:rPr>
          <w:rFonts w:ascii="Simplified Arabic" w:hAnsi="Simplified Arabic" w:cs="Simplified Arabic" w:hint="cs"/>
          <w:sz w:val="32"/>
          <w:szCs w:val="32"/>
          <w:rtl/>
        </w:rPr>
        <w:t>للانحارفات</w:t>
      </w:r>
      <w:proofErr w:type="spellEnd"/>
      <w:r>
        <w:rPr>
          <w:rFonts w:ascii="Simplified Arabic" w:hAnsi="Simplified Arabic" w:cs="Simplified Arabic" w:hint="cs"/>
          <w:sz w:val="32"/>
          <w:szCs w:val="32"/>
          <w:rtl/>
        </w:rPr>
        <w:t xml:space="preserve"> السعرية بغية استعادة التوازن الاقتصادي مما جعل التضخم تحت السيطرة للمرة الاولى منذ عام 1990. (</w:t>
      </w:r>
      <w:r w:rsidRPr="00056C29">
        <w:rPr>
          <w:rtl/>
        </w:rPr>
        <w:footnoteReference w:id="43"/>
      </w:r>
      <w:r w:rsidRPr="00056C29">
        <w:rPr>
          <w:rFonts w:ascii="Simplified Arabic" w:hAnsi="Simplified Arabic" w:cs="Simplified Arabic" w:hint="cs"/>
          <w:sz w:val="32"/>
          <w:szCs w:val="32"/>
          <w:rtl/>
        </w:rPr>
        <w:t>)</w:t>
      </w:r>
    </w:p>
    <w:p w:rsidR="00056C29" w:rsidRDefault="00056C29" w:rsidP="00ED0F5A">
      <w:pPr>
        <w:spacing w:after="0" w:line="240" w:lineRule="auto"/>
        <w:jc w:val="both"/>
        <w:rPr>
          <w:sz w:val="32"/>
          <w:szCs w:val="32"/>
          <w:rtl/>
          <w:lang w:bidi="ar-IQ"/>
        </w:rPr>
      </w:pPr>
      <w:r w:rsidRPr="00056C29">
        <w:rPr>
          <w:rFonts w:ascii="Simplified Arabic" w:hAnsi="Simplified Arabic" w:cs="Simplified Arabic" w:hint="cs"/>
          <w:sz w:val="32"/>
          <w:szCs w:val="32"/>
          <w:rtl/>
        </w:rPr>
        <w:t xml:space="preserve">ان التضخم في الاقتصاد العراقي هو وليد طويلة عاشها العراق وهو ظاهرة مركبة لم تحصل بفعل عامل واحد وانما ظهرت كنتيجة تفاعل عوامل عديدة نقدية وحقيقية وبمرور الزمن ترتبط </w:t>
      </w:r>
      <w:proofErr w:type="spellStart"/>
      <w:r w:rsidRPr="00056C29">
        <w:rPr>
          <w:rFonts w:ascii="Simplified Arabic" w:hAnsi="Simplified Arabic" w:cs="Simplified Arabic" w:hint="cs"/>
          <w:sz w:val="32"/>
          <w:szCs w:val="32"/>
          <w:rtl/>
        </w:rPr>
        <w:t>بالاختلات</w:t>
      </w:r>
      <w:proofErr w:type="spellEnd"/>
      <w:r w:rsidRPr="00056C29">
        <w:rPr>
          <w:rFonts w:ascii="Simplified Arabic" w:hAnsi="Simplified Arabic" w:cs="Simplified Arabic" w:hint="cs"/>
          <w:sz w:val="32"/>
          <w:szCs w:val="32"/>
          <w:rtl/>
        </w:rPr>
        <w:t xml:space="preserve"> الهيكلية يضاف الى هذه العوامل تخلف العادات المصرفية نتيجة لقله الوعي المصرفي , وكذلك يعد الاقتصاد العراقي متدني </w:t>
      </w:r>
      <w:proofErr w:type="spellStart"/>
      <w:r w:rsidRPr="00056C29">
        <w:rPr>
          <w:rFonts w:ascii="Simplified Arabic" w:hAnsi="Simplified Arabic" w:cs="Simplified Arabic" w:hint="cs"/>
          <w:sz w:val="32"/>
          <w:szCs w:val="32"/>
          <w:rtl/>
        </w:rPr>
        <w:t>المرونه</w:t>
      </w:r>
      <w:proofErr w:type="spellEnd"/>
      <w:r w:rsidRPr="00056C29">
        <w:rPr>
          <w:rFonts w:ascii="Simplified Arabic" w:hAnsi="Simplified Arabic" w:cs="Simplified Arabic" w:hint="cs"/>
          <w:sz w:val="32"/>
          <w:szCs w:val="32"/>
          <w:rtl/>
        </w:rPr>
        <w:t xml:space="preserve"> في قطاعاته الانتاجية وارتفاع تكاليف الانتاج وتكاليف الاستيراد </w:t>
      </w:r>
      <w:r w:rsidR="00A4437E">
        <w:rPr>
          <w:rFonts w:ascii="Simplified Arabic" w:hAnsi="Simplified Arabic" w:cs="Simplified Arabic" w:hint="cs"/>
          <w:sz w:val="32"/>
          <w:szCs w:val="32"/>
          <w:rtl/>
        </w:rPr>
        <w:t>الذي انعكس في ارتفاع معدلات التضخم .</w:t>
      </w:r>
      <w:r w:rsidR="00A4437E" w:rsidRPr="00A4437E">
        <w:rPr>
          <w:rFonts w:ascii="Simplified Arabic" w:hAnsi="Simplified Arabic" w:cs="Simplified Arabic" w:hint="cs"/>
          <w:sz w:val="32"/>
          <w:szCs w:val="32"/>
          <w:rtl/>
        </w:rPr>
        <w:t xml:space="preserve"> </w:t>
      </w:r>
      <w:r w:rsidR="00A4437E">
        <w:rPr>
          <w:rFonts w:ascii="Simplified Arabic" w:hAnsi="Simplified Arabic" w:cs="Simplified Arabic" w:hint="cs"/>
          <w:sz w:val="32"/>
          <w:szCs w:val="32"/>
          <w:rtl/>
        </w:rPr>
        <w:t>(</w:t>
      </w:r>
      <w:r w:rsidR="00A4437E" w:rsidRPr="00942C15">
        <w:rPr>
          <w:rStyle w:val="a5"/>
          <w:rFonts w:ascii="Simplified Arabic" w:hAnsi="Simplified Arabic" w:cs="Simplified Arabic"/>
          <w:sz w:val="32"/>
          <w:szCs w:val="32"/>
          <w:rtl/>
        </w:rPr>
        <w:footnoteReference w:id="44"/>
      </w:r>
      <w:r w:rsidR="00A4437E">
        <w:rPr>
          <w:rFonts w:hint="cs"/>
          <w:sz w:val="32"/>
          <w:szCs w:val="32"/>
          <w:rtl/>
          <w:lang w:bidi="ar-IQ"/>
        </w:rPr>
        <w:t>)</w:t>
      </w:r>
    </w:p>
    <w:tbl>
      <w:tblPr>
        <w:tblStyle w:val="af3"/>
        <w:bidiVisual/>
        <w:tblW w:w="0" w:type="auto"/>
        <w:tblLook w:val="04A0" w:firstRow="1" w:lastRow="0" w:firstColumn="1" w:lastColumn="0" w:noHBand="0" w:noVBand="1"/>
      </w:tblPr>
      <w:tblGrid>
        <w:gridCol w:w="935"/>
        <w:gridCol w:w="848"/>
        <w:gridCol w:w="896"/>
        <w:gridCol w:w="896"/>
        <w:gridCol w:w="897"/>
        <w:gridCol w:w="897"/>
        <w:gridCol w:w="897"/>
        <w:gridCol w:w="897"/>
        <w:gridCol w:w="897"/>
        <w:gridCol w:w="897"/>
        <w:gridCol w:w="897"/>
      </w:tblGrid>
      <w:tr w:rsidR="00836F2A" w:rsidTr="00CB3EED">
        <w:tc>
          <w:tcPr>
            <w:tcW w:w="492" w:type="dxa"/>
          </w:tcPr>
          <w:p w:rsidR="00836F2A" w:rsidRPr="00836F2A" w:rsidRDefault="00836F2A" w:rsidP="00ED0F5A">
            <w:pPr>
              <w:jc w:val="both"/>
              <w:rPr>
                <w:rFonts w:ascii="Simplified Arabic" w:hAnsi="Simplified Arabic" w:cs="Simplified Arabic"/>
                <w:sz w:val="30"/>
                <w:szCs w:val="30"/>
                <w:rtl/>
              </w:rPr>
            </w:pPr>
            <w:r w:rsidRPr="00836F2A">
              <w:rPr>
                <w:rFonts w:ascii="Simplified Arabic" w:hAnsi="Simplified Arabic" w:cs="Simplified Arabic" w:hint="cs"/>
                <w:sz w:val="30"/>
                <w:szCs w:val="30"/>
                <w:rtl/>
              </w:rPr>
              <w:t>السنوات</w:t>
            </w:r>
          </w:p>
        </w:tc>
        <w:tc>
          <w:tcPr>
            <w:tcW w:w="493" w:type="dxa"/>
          </w:tcPr>
          <w:p w:rsidR="00836F2A" w:rsidRPr="00836F2A" w:rsidRDefault="00836F2A" w:rsidP="00ED0F5A">
            <w:pPr>
              <w:jc w:val="both"/>
              <w:rPr>
                <w:rFonts w:ascii="Simplified Arabic" w:hAnsi="Simplified Arabic" w:cs="Simplified Arabic"/>
                <w:sz w:val="30"/>
                <w:szCs w:val="30"/>
                <w:rtl/>
              </w:rPr>
            </w:pPr>
            <w:r w:rsidRPr="00836F2A">
              <w:rPr>
                <w:rFonts w:ascii="Simplified Arabic" w:hAnsi="Simplified Arabic" w:cs="Simplified Arabic" w:hint="cs"/>
                <w:sz w:val="30"/>
                <w:szCs w:val="30"/>
                <w:rtl/>
              </w:rPr>
              <w:t>2003</w:t>
            </w:r>
          </w:p>
        </w:tc>
        <w:tc>
          <w:tcPr>
            <w:tcW w:w="985" w:type="dxa"/>
          </w:tcPr>
          <w:p w:rsidR="00836F2A" w:rsidRPr="00836F2A" w:rsidRDefault="00836F2A" w:rsidP="00ED0F5A">
            <w:pPr>
              <w:jc w:val="both"/>
              <w:rPr>
                <w:rFonts w:ascii="Simplified Arabic" w:hAnsi="Simplified Arabic" w:cs="Simplified Arabic"/>
                <w:sz w:val="30"/>
                <w:szCs w:val="30"/>
                <w:rtl/>
              </w:rPr>
            </w:pPr>
            <w:r w:rsidRPr="00836F2A">
              <w:rPr>
                <w:rFonts w:ascii="Simplified Arabic" w:hAnsi="Simplified Arabic" w:cs="Simplified Arabic" w:hint="cs"/>
                <w:sz w:val="30"/>
                <w:szCs w:val="30"/>
                <w:rtl/>
              </w:rPr>
              <w:t>2004</w:t>
            </w:r>
          </w:p>
        </w:tc>
        <w:tc>
          <w:tcPr>
            <w:tcW w:w="985" w:type="dxa"/>
          </w:tcPr>
          <w:p w:rsidR="00836F2A" w:rsidRPr="00836F2A" w:rsidRDefault="00836F2A" w:rsidP="00ED0F5A">
            <w:pPr>
              <w:jc w:val="both"/>
              <w:rPr>
                <w:rFonts w:ascii="Simplified Arabic" w:hAnsi="Simplified Arabic" w:cs="Simplified Arabic"/>
                <w:sz w:val="30"/>
                <w:szCs w:val="30"/>
                <w:rtl/>
              </w:rPr>
            </w:pPr>
            <w:r w:rsidRPr="00836F2A">
              <w:rPr>
                <w:rFonts w:ascii="Simplified Arabic" w:hAnsi="Simplified Arabic" w:cs="Simplified Arabic" w:hint="cs"/>
                <w:sz w:val="30"/>
                <w:szCs w:val="30"/>
                <w:rtl/>
              </w:rPr>
              <w:t>2005</w:t>
            </w:r>
          </w:p>
        </w:tc>
        <w:tc>
          <w:tcPr>
            <w:tcW w:w="985" w:type="dxa"/>
          </w:tcPr>
          <w:p w:rsidR="00836F2A" w:rsidRPr="00836F2A" w:rsidRDefault="00836F2A" w:rsidP="00ED0F5A">
            <w:pPr>
              <w:jc w:val="both"/>
              <w:rPr>
                <w:rFonts w:ascii="Simplified Arabic" w:hAnsi="Simplified Arabic" w:cs="Simplified Arabic"/>
                <w:sz w:val="30"/>
                <w:szCs w:val="30"/>
                <w:rtl/>
              </w:rPr>
            </w:pPr>
            <w:r w:rsidRPr="00836F2A">
              <w:rPr>
                <w:rFonts w:ascii="Simplified Arabic" w:hAnsi="Simplified Arabic" w:cs="Simplified Arabic" w:hint="cs"/>
                <w:sz w:val="30"/>
                <w:szCs w:val="30"/>
                <w:rtl/>
              </w:rPr>
              <w:t>2006</w:t>
            </w:r>
          </w:p>
        </w:tc>
        <w:tc>
          <w:tcPr>
            <w:tcW w:w="985" w:type="dxa"/>
          </w:tcPr>
          <w:p w:rsidR="00836F2A" w:rsidRPr="00836F2A" w:rsidRDefault="00836F2A" w:rsidP="00ED0F5A">
            <w:pPr>
              <w:jc w:val="both"/>
              <w:rPr>
                <w:rFonts w:ascii="Simplified Arabic" w:hAnsi="Simplified Arabic" w:cs="Simplified Arabic"/>
                <w:sz w:val="30"/>
                <w:szCs w:val="30"/>
                <w:rtl/>
              </w:rPr>
            </w:pPr>
            <w:r w:rsidRPr="00836F2A">
              <w:rPr>
                <w:rFonts w:ascii="Simplified Arabic" w:hAnsi="Simplified Arabic" w:cs="Simplified Arabic" w:hint="cs"/>
                <w:sz w:val="30"/>
                <w:szCs w:val="30"/>
                <w:rtl/>
              </w:rPr>
              <w:t>2007</w:t>
            </w:r>
          </w:p>
        </w:tc>
        <w:tc>
          <w:tcPr>
            <w:tcW w:w="985" w:type="dxa"/>
          </w:tcPr>
          <w:p w:rsidR="00836F2A" w:rsidRPr="00836F2A" w:rsidRDefault="00836F2A" w:rsidP="00ED0F5A">
            <w:pPr>
              <w:jc w:val="both"/>
              <w:rPr>
                <w:rFonts w:ascii="Simplified Arabic" w:hAnsi="Simplified Arabic" w:cs="Simplified Arabic"/>
                <w:sz w:val="30"/>
                <w:szCs w:val="30"/>
                <w:rtl/>
              </w:rPr>
            </w:pPr>
            <w:r w:rsidRPr="00836F2A">
              <w:rPr>
                <w:rFonts w:ascii="Simplified Arabic" w:hAnsi="Simplified Arabic" w:cs="Simplified Arabic" w:hint="cs"/>
                <w:sz w:val="30"/>
                <w:szCs w:val="30"/>
                <w:rtl/>
              </w:rPr>
              <w:t>2008</w:t>
            </w:r>
          </w:p>
        </w:tc>
        <w:tc>
          <w:tcPr>
            <w:tcW w:w="986" w:type="dxa"/>
          </w:tcPr>
          <w:p w:rsidR="00836F2A" w:rsidRPr="00836F2A" w:rsidRDefault="00836F2A" w:rsidP="00ED0F5A">
            <w:pPr>
              <w:jc w:val="both"/>
              <w:rPr>
                <w:rFonts w:ascii="Simplified Arabic" w:hAnsi="Simplified Arabic" w:cs="Simplified Arabic"/>
                <w:sz w:val="30"/>
                <w:szCs w:val="30"/>
                <w:rtl/>
              </w:rPr>
            </w:pPr>
            <w:r w:rsidRPr="00836F2A">
              <w:rPr>
                <w:rFonts w:ascii="Simplified Arabic" w:hAnsi="Simplified Arabic" w:cs="Simplified Arabic" w:hint="cs"/>
                <w:sz w:val="30"/>
                <w:szCs w:val="30"/>
                <w:rtl/>
              </w:rPr>
              <w:t>2009</w:t>
            </w:r>
          </w:p>
        </w:tc>
        <w:tc>
          <w:tcPr>
            <w:tcW w:w="986" w:type="dxa"/>
          </w:tcPr>
          <w:p w:rsidR="00836F2A" w:rsidRPr="00836F2A" w:rsidRDefault="00836F2A" w:rsidP="00ED0F5A">
            <w:pPr>
              <w:jc w:val="both"/>
              <w:rPr>
                <w:rFonts w:ascii="Simplified Arabic" w:hAnsi="Simplified Arabic" w:cs="Simplified Arabic"/>
                <w:sz w:val="30"/>
                <w:szCs w:val="30"/>
                <w:rtl/>
              </w:rPr>
            </w:pPr>
            <w:r w:rsidRPr="00836F2A">
              <w:rPr>
                <w:rFonts w:ascii="Simplified Arabic" w:hAnsi="Simplified Arabic" w:cs="Simplified Arabic" w:hint="cs"/>
                <w:sz w:val="30"/>
                <w:szCs w:val="30"/>
                <w:rtl/>
              </w:rPr>
              <w:t>2010</w:t>
            </w:r>
          </w:p>
        </w:tc>
        <w:tc>
          <w:tcPr>
            <w:tcW w:w="986" w:type="dxa"/>
          </w:tcPr>
          <w:p w:rsidR="00836F2A" w:rsidRPr="00836F2A" w:rsidRDefault="00836F2A" w:rsidP="00ED0F5A">
            <w:pPr>
              <w:jc w:val="both"/>
              <w:rPr>
                <w:rFonts w:ascii="Simplified Arabic" w:hAnsi="Simplified Arabic" w:cs="Simplified Arabic"/>
                <w:sz w:val="30"/>
                <w:szCs w:val="30"/>
                <w:rtl/>
              </w:rPr>
            </w:pPr>
            <w:r w:rsidRPr="00836F2A">
              <w:rPr>
                <w:rFonts w:ascii="Simplified Arabic" w:hAnsi="Simplified Arabic" w:cs="Simplified Arabic" w:hint="cs"/>
                <w:sz w:val="30"/>
                <w:szCs w:val="30"/>
                <w:rtl/>
              </w:rPr>
              <w:t>2011</w:t>
            </w:r>
          </w:p>
        </w:tc>
        <w:tc>
          <w:tcPr>
            <w:tcW w:w="986" w:type="dxa"/>
          </w:tcPr>
          <w:p w:rsidR="00836F2A" w:rsidRPr="00836F2A" w:rsidRDefault="00836F2A" w:rsidP="00ED0F5A">
            <w:pPr>
              <w:jc w:val="both"/>
              <w:rPr>
                <w:rFonts w:ascii="Simplified Arabic" w:hAnsi="Simplified Arabic" w:cs="Simplified Arabic"/>
                <w:sz w:val="30"/>
                <w:szCs w:val="30"/>
                <w:rtl/>
              </w:rPr>
            </w:pPr>
            <w:r w:rsidRPr="00836F2A">
              <w:rPr>
                <w:rFonts w:ascii="Simplified Arabic" w:hAnsi="Simplified Arabic" w:cs="Simplified Arabic" w:hint="cs"/>
                <w:sz w:val="30"/>
                <w:szCs w:val="30"/>
                <w:rtl/>
              </w:rPr>
              <w:t>2012</w:t>
            </w:r>
          </w:p>
        </w:tc>
      </w:tr>
      <w:tr w:rsidR="00836F2A" w:rsidTr="00CB3EED">
        <w:tc>
          <w:tcPr>
            <w:tcW w:w="492" w:type="dxa"/>
          </w:tcPr>
          <w:p w:rsidR="00836F2A" w:rsidRPr="00836F2A" w:rsidRDefault="00836F2A" w:rsidP="00ED0F5A">
            <w:pPr>
              <w:jc w:val="both"/>
              <w:rPr>
                <w:rFonts w:ascii="Simplified Arabic" w:hAnsi="Simplified Arabic" w:cs="Simplified Arabic"/>
                <w:sz w:val="30"/>
                <w:szCs w:val="30"/>
                <w:rtl/>
              </w:rPr>
            </w:pPr>
            <w:r>
              <w:rPr>
                <w:rFonts w:ascii="Simplified Arabic" w:hAnsi="Simplified Arabic" w:cs="Simplified Arabic" w:hint="cs"/>
                <w:sz w:val="30"/>
                <w:szCs w:val="30"/>
                <w:rtl/>
              </w:rPr>
              <w:t>التضخم الاساس</w:t>
            </w:r>
          </w:p>
        </w:tc>
        <w:tc>
          <w:tcPr>
            <w:tcW w:w="493" w:type="dxa"/>
          </w:tcPr>
          <w:p w:rsidR="00836F2A" w:rsidRPr="00836F2A" w:rsidRDefault="00836F2A" w:rsidP="00ED0F5A">
            <w:pPr>
              <w:jc w:val="both"/>
              <w:rPr>
                <w:rFonts w:ascii="Simplified Arabic" w:hAnsi="Simplified Arabic" w:cs="Simplified Arabic"/>
                <w:sz w:val="30"/>
                <w:szCs w:val="30"/>
                <w:rtl/>
              </w:rPr>
            </w:pPr>
            <w:r>
              <w:rPr>
                <w:rFonts w:ascii="Simplified Arabic" w:hAnsi="Simplified Arabic" w:cs="Simplified Arabic" w:hint="cs"/>
                <w:sz w:val="30"/>
                <w:szCs w:val="30"/>
                <w:rtl/>
              </w:rPr>
              <w:t>18.0</w:t>
            </w:r>
          </w:p>
        </w:tc>
        <w:tc>
          <w:tcPr>
            <w:tcW w:w="985" w:type="dxa"/>
          </w:tcPr>
          <w:p w:rsidR="00836F2A" w:rsidRPr="00836F2A" w:rsidRDefault="00836F2A" w:rsidP="00ED0F5A">
            <w:pPr>
              <w:jc w:val="both"/>
              <w:rPr>
                <w:rFonts w:ascii="Simplified Arabic" w:hAnsi="Simplified Arabic" w:cs="Simplified Arabic"/>
                <w:sz w:val="30"/>
                <w:szCs w:val="30"/>
                <w:rtl/>
              </w:rPr>
            </w:pPr>
            <w:r>
              <w:rPr>
                <w:rFonts w:ascii="Simplified Arabic" w:hAnsi="Simplified Arabic" w:cs="Simplified Arabic" w:hint="cs"/>
                <w:sz w:val="30"/>
                <w:szCs w:val="30"/>
                <w:rtl/>
              </w:rPr>
              <w:t>39.0</w:t>
            </w:r>
          </w:p>
        </w:tc>
        <w:tc>
          <w:tcPr>
            <w:tcW w:w="985" w:type="dxa"/>
          </w:tcPr>
          <w:p w:rsidR="00836F2A" w:rsidRPr="00836F2A" w:rsidRDefault="00836F2A" w:rsidP="00ED0F5A">
            <w:pPr>
              <w:jc w:val="both"/>
              <w:rPr>
                <w:rFonts w:ascii="Simplified Arabic" w:hAnsi="Simplified Arabic" w:cs="Simplified Arabic"/>
                <w:sz w:val="30"/>
                <w:szCs w:val="30"/>
                <w:rtl/>
              </w:rPr>
            </w:pPr>
            <w:r>
              <w:rPr>
                <w:rFonts w:ascii="Simplified Arabic" w:hAnsi="Simplified Arabic" w:cs="Simplified Arabic" w:hint="cs"/>
                <w:sz w:val="30"/>
                <w:szCs w:val="30"/>
                <w:rtl/>
              </w:rPr>
              <w:t>30.8</w:t>
            </w:r>
          </w:p>
        </w:tc>
        <w:tc>
          <w:tcPr>
            <w:tcW w:w="985" w:type="dxa"/>
          </w:tcPr>
          <w:p w:rsidR="00836F2A" w:rsidRPr="00836F2A" w:rsidRDefault="00836F2A" w:rsidP="00ED0F5A">
            <w:pPr>
              <w:jc w:val="both"/>
              <w:rPr>
                <w:rFonts w:ascii="Simplified Arabic" w:hAnsi="Simplified Arabic" w:cs="Simplified Arabic"/>
                <w:sz w:val="30"/>
                <w:szCs w:val="30"/>
                <w:rtl/>
              </w:rPr>
            </w:pPr>
            <w:r>
              <w:rPr>
                <w:rFonts w:ascii="Simplified Arabic" w:hAnsi="Simplified Arabic" w:cs="Simplified Arabic" w:hint="cs"/>
                <w:sz w:val="30"/>
                <w:szCs w:val="30"/>
                <w:rtl/>
              </w:rPr>
              <w:t>31.7</w:t>
            </w:r>
          </w:p>
        </w:tc>
        <w:tc>
          <w:tcPr>
            <w:tcW w:w="985" w:type="dxa"/>
          </w:tcPr>
          <w:p w:rsidR="00836F2A" w:rsidRPr="00836F2A" w:rsidRDefault="00836F2A" w:rsidP="00ED0F5A">
            <w:pPr>
              <w:jc w:val="both"/>
              <w:rPr>
                <w:rFonts w:ascii="Simplified Arabic" w:hAnsi="Simplified Arabic" w:cs="Simplified Arabic"/>
                <w:sz w:val="30"/>
                <w:szCs w:val="30"/>
                <w:rtl/>
              </w:rPr>
            </w:pPr>
            <w:r>
              <w:rPr>
                <w:rFonts w:ascii="Simplified Arabic" w:hAnsi="Simplified Arabic" w:cs="Simplified Arabic" w:hint="cs"/>
                <w:sz w:val="30"/>
                <w:szCs w:val="30"/>
                <w:rtl/>
              </w:rPr>
              <w:t>19.3</w:t>
            </w:r>
          </w:p>
        </w:tc>
        <w:tc>
          <w:tcPr>
            <w:tcW w:w="985" w:type="dxa"/>
          </w:tcPr>
          <w:p w:rsidR="00836F2A" w:rsidRPr="00836F2A" w:rsidRDefault="00836F2A" w:rsidP="00ED0F5A">
            <w:pPr>
              <w:jc w:val="both"/>
              <w:rPr>
                <w:rFonts w:ascii="Simplified Arabic" w:hAnsi="Simplified Arabic" w:cs="Simplified Arabic"/>
                <w:sz w:val="30"/>
                <w:szCs w:val="30"/>
                <w:rtl/>
              </w:rPr>
            </w:pPr>
            <w:r>
              <w:rPr>
                <w:rFonts w:ascii="Simplified Arabic" w:hAnsi="Simplified Arabic" w:cs="Simplified Arabic" w:hint="cs"/>
                <w:sz w:val="30"/>
                <w:szCs w:val="30"/>
                <w:rtl/>
              </w:rPr>
              <w:t>13.0</w:t>
            </w:r>
          </w:p>
        </w:tc>
        <w:tc>
          <w:tcPr>
            <w:tcW w:w="986" w:type="dxa"/>
          </w:tcPr>
          <w:p w:rsidR="00836F2A" w:rsidRPr="00836F2A" w:rsidRDefault="00836F2A" w:rsidP="00ED0F5A">
            <w:pPr>
              <w:jc w:val="both"/>
              <w:rPr>
                <w:rFonts w:ascii="Simplified Arabic" w:hAnsi="Simplified Arabic" w:cs="Simplified Arabic"/>
                <w:sz w:val="30"/>
                <w:szCs w:val="30"/>
                <w:rtl/>
              </w:rPr>
            </w:pPr>
            <w:r>
              <w:rPr>
                <w:rFonts w:ascii="Simplified Arabic" w:hAnsi="Simplified Arabic" w:cs="Simplified Arabic" w:hint="cs"/>
                <w:sz w:val="30"/>
                <w:szCs w:val="30"/>
                <w:rtl/>
              </w:rPr>
              <w:t>7.1</w:t>
            </w:r>
          </w:p>
        </w:tc>
        <w:tc>
          <w:tcPr>
            <w:tcW w:w="986" w:type="dxa"/>
          </w:tcPr>
          <w:p w:rsidR="00836F2A" w:rsidRPr="00836F2A" w:rsidRDefault="00836F2A" w:rsidP="00ED0F5A">
            <w:pPr>
              <w:jc w:val="both"/>
              <w:rPr>
                <w:rFonts w:ascii="Simplified Arabic" w:hAnsi="Simplified Arabic" w:cs="Simplified Arabic"/>
                <w:sz w:val="30"/>
                <w:szCs w:val="30"/>
                <w:rtl/>
              </w:rPr>
            </w:pPr>
            <w:r>
              <w:rPr>
                <w:rFonts w:ascii="Simplified Arabic" w:hAnsi="Simplified Arabic" w:cs="Simplified Arabic" w:hint="cs"/>
                <w:sz w:val="30"/>
                <w:szCs w:val="30"/>
                <w:rtl/>
              </w:rPr>
              <w:t>2.9</w:t>
            </w:r>
          </w:p>
        </w:tc>
        <w:tc>
          <w:tcPr>
            <w:tcW w:w="986" w:type="dxa"/>
          </w:tcPr>
          <w:p w:rsidR="00836F2A" w:rsidRPr="00836F2A" w:rsidRDefault="00836F2A" w:rsidP="00ED0F5A">
            <w:pPr>
              <w:jc w:val="both"/>
              <w:rPr>
                <w:rFonts w:ascii="Simplified Arabic" w:hAnsi="Simplified Arabic" w:cs="Simplified Arabic"/>
                <w:sz w:val="30"/>
                <w:szCs w:val="30"/>
                <w:rtl/>
              </w:rPr>
            </w:pPr>
            <w:r>
              <w:rPr>
                <w:rFonts w:ascii="Simplified Arabic" w:hAnsi="Simplified Arabic" w:cs="Simplified Arabic" w:hint="cs"/>
                <w:sz w:val="30"/>
                <w:szCs w:val="30"/>
                <w:rtl/>
              </w:rPr>
              <w:t>6.5</w:t>
            </w:r>
          </w:p>
        </w:tc>
        <w:tc>
          <w:tcPr>
            <w:tcW w:w="986" w:type="dxa"/>
          </w:tcPr>
          <w:p w:rsidR="00836F2A" w:rsidRPr="00836F2A" w:rsidRDefault="00836F2A" w:rsidP="00ED0F5A">
            <w:pPr>
              <w:jc w:val="both"/>
              <w:rPr>
                <w:rFonts w:ascii="Simplified Arabic" w:hAnsi="Simplified Arabic" w:cs="Simplified Arabic"/>
                <w:sz w:val="30"/>
                <w:szCs w:val="30"/>
                <w:rtl/>
              </w:rPr>
            </w:pPr>
            <w:r>
              <w:rPr>
                <w:rFonts w:ascii="Simplified Arabic" w:hAnsi="Simplified Arabic" w:cs="Simplified Arabic" w:hint="cs"/>
                <w:sz w:val="30"/>
                <w:szCs w:val="30"/>
                <w:rtl/>
              </w:rPr>
              <w:t>5.6</w:t>
            </w:r>
          </w:p>
        </w:tc>
      </w:tr>
    </w:tbl>
    <w:p w:rsidR="00836F2A" w:rsidRDefault="00836F2A" w:rsidP="00ED0F5A">
      <w:pPr>
        <w:spacing w:after="0" w:line="240" w:lineRule="auto"/>
        <w:jc w:val="both"/>
        <w:rPr>
          <w:rFonts w:ascii="Simplified Arabic" w:hAnsi="Simplified Arabic" w:cs="Simplified Arabic"/>
          <w:sz w:val="32"/>
          <w:szCs w:val="32"/>
          <w:rtl/>
          <w:lang w:bidi="ar-IQ"/>
        </w:rPr>
      </w:pPr>
    </w:p>
    <w:p w:rsidR="00CB3EED" w:rsidRDefault="00CB3EED" w:rsidP="00ED0F5A">
      <w:pPr>
        <w:spacing w:after="0" w:line="240" w:lineRule="auto"/>
        <w:jc w:val="both"/>
        <w:rPr>
          <w:rFonts w:ascii="Simplified Arabic" w:hAnsi="Simplified Arabic" w:cs="Simplified Arabic"/>
          <w:sz w:val="32"/>
          <w:szCs w:val="32"/>
          <w:rtl/>
          <w:lang w:bidi="ar-IQ"/>
        </w:rPr>
      </w:pPr>
    </w:p>
    <w:p w:rsidR="00CB3EED" w:rsidRDefault="00CB3EED" w:rsidP="00ED0F5A">
      <w:pPr>
        <w:spacing w:after="0" w:line="240" w:lineRule="auto"/>
        <w:jc w:val="both"/>
        <w:rPr>
          <w:rFonts w:ascii="Simplified Arabic" w:hAnsi="Simplified Arabic" w:cs="Simplified Arabic"/>
          <w:sz w:val="32"/>
          <w:szCs w:val="32"/>
          <w:rtl/>
          <w:lang w:bidi="ar-IQ"/>
        </w:rPr>
      </w:pPr>
    </w:p>
    <w:p w:rsidR="00CB3EED" w:rsidRDefault="00CB3EED" w:rsidP="00ED0F5A">
      <w:pPr>
        <w:spacing w:after="0" w:line="240" w:lineRule="auto"/>
        <w:jc w:val="both"/>
        <w:rPr>
          <w:rFonts w:ascii="Simplified Arabic" w:hAnsi="Simplified Arabic" w:cs="Simplified Arabic" w:hint="cs"/>
          <w:sz w:val="32"/>
          <w:szCs w:val="32"/>
          <w:rtl/>
          <w:lang w:bidi="ar-IQ"/>
        </w:rPr>
      </w:pPr>
    </w:p>
    <w:p w:rsidR="00CC19DA" w:rsidRDefault="00CC19DA" w:rsidP="00ED0F5A">
      <w:pPr>
        <w:spacing w:after="0" w:line="240" w:lineRule="auto"/>
        <w:jc w:val="both"/>
        <w:rPr>
          <w:rFonts w:ascii="Simplified Arabic" w:hAnsi="Simplified Arabic" w:cs="Simplified Arabic"/>
          <w:sz w:val="32"/>
          <w:szCs w:val="32"/>
          <w:rtl/>
          <w:lang w:bidi="ar-IQ"/>
        </w:rPr>
      </w:pPr>
    </w:p>
    <w:p w:rsidR="00CB3EED" w:rsidRDefault="00CB3EED" w:rsidP="00ED0F5A">
      <w:pPr>
        <w:spacing w:after="0" w:line="240" w:lineRule="auto"/>
        <w:jc w:val="both"/>
        <w:rPr>
          <w:rFonts w:ascii="Simplified Arabic" w:hAnsi="Simplified Arabic" w:cs="Simplified Arabic"/>
          <w:sz w:val="32"/>
          <w:szCs w:val="32"/>
          <w:rtl/>
          <w:lang w:bidi="ar-IQ"/>
        </w:rPr>
      </w:pPr>
    </w:p>
    <w:p w:rsidR="00CB3EED" w:rsidRDefault="00CB3EED" w:rsidP="00ED0F5A">
      <w:pPr>
        <w:spacing w:after="0" w:line="240" w:lineRule="auto"/>
        <w:jc w:val="both"/>
        <w:rPr>
          <w:rFonts w:ascii="Simplified Arabic" w:hAnsi="Simplified Arabic" w:cs="Simplified Arabic"/>
          <w:sz w:val="32"/>
          <w:szCs w:val="32"/>
          <w:rtl/>
          <w:lang w:bidi="ar-IQ"/>
        </w:rPr>
      </w:pPr>
    </w:p>
    <w:p w:rsidR="00CB3EED" w:rsidRPr="00CB3EED" w:rsidRDefault="00CB3EED" w:rsidP="00CB3EED">
      <w:pPr>
        <w:autoSpaceDE w:val="0"/>
        <w:autoSpaceDN w:val="0"/>
        <w:adjustRightInd w:val="0"/>
        <w:spacing w:after="0" w:line="240" w:lineRule="auto"/>
        <w:rPr>
          <w:rFonts w:ascii="Simplified Arabic" w:eastAsiaTheme="minorHAnsi" w:hAnsi="Simplified Arabic" w:cs="PT Bold Heading"/>
          <w:sz w:val="32"/>
          <w:szCs w:val="32"/>
        </w:rPr>
      </w:pPr>
      <w:r w:rsidRPr="00CB3EED">
        <w:rPr>
          <w:rFonts w:ascii="Simplified Arabic" w:eastAsiaTheme="minorHAnsi" w:hAnsi="Simplified Arabic" w:cs="PT Bold Heading"/>
          <w:sz w:val="32"/>
          <w:szCs w:val="32"/>
          <w:rtl/>
        </w:rPr>
        <w:lastRenderedPageBreak/>
        <w:t>الخاتمة</w:t>
      </w:r>
      <w:r w:rsidRPr="00CB3EED">
        <w:rPr>
          <w:rFonts w:ascii="Simplified Arabic" w:eastAsiaTheme="minorHAnsi" w:hAnsi="Simplified Arabic" w:cs="PT Bold Heading"/>
          <w:sz w:val="32"/>
          <w:szCs w:val="32"/>
        </w:rPr>
        <w:t xml:space="preserve"> </w:t>
      </w:r>
    </w:p>
    <w:p w:rsidR="00CB3EED" w:rsidRPr="00CB3EED" w:rsidRDefault="00CB3EED" w:rsidP="00CB3EED">
      <w:pPr>
        <w:autoSpaceDE w:val="0"/>
        <w:autoSpaceDN w:val="0"/>
        <w:adjustRightInd w:val="0"/>
        <w:spacing w:after="0" w:line="240" w:lineRule="auto"/>
        <w:jc w:val="both"/>
        <w:rPr>
          <w:rFonts w:ascii="Simplified Arabic" w:eastAsiaTheme="minorHAnsi" w:hAnsi="Simplified Arabic" w:cs="Simplified Arabic"/>
          <w:sz w:val="32"/>
          <w:szCs w:val="32"/>
          <w:rtl/>
        </w:rPr>
      </w:pPr>
      <w:r w:rsidRPr="00CB3EED">
        <w:rPr>
          <w:rFonts w:ascii="Simplified Arabic" w:eastAsiaTheme="minorHAnsi" w:hAnsi="Simplified Arabic" w:cs="Simplified Arabic"/>
          <w:sz w:val="32"/>
          <w:szCs w:val="32"/>
          <w:rtl/>
        </w:rPr>
        <w:t>نظرًا</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للتدهور</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في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أداء</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الاقتصاد</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hint="cs"/>
          <w:sz w:val="32"/>
          <w:szCs w:val="32"/>
          <w:rtl/>
        </w:rPr>
        <w:t>العراقي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وتفاقم</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معدلات</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التضخم</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السنوية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والتي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بلغت</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أعلى</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مستوى</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لها</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وفق</w:t>
      </w:r>
      <w:r w:rsidRPr="00CB3EED">
        <w:rPr>
          <w:rFonts w:ascii="Simplified Arabic" w:eastAsiaTheme="minorHAnsi" w:hAnsi="Simplified Arabic" w:cs="Simplified Arabic" w:hint="cs"/>
          <w:sz w:val="32"/>
          <w:szCs w:val="32"/>
          <w:rtl/>
        </w:rPr>
        <w:t xml:space="preserve"> </w:t>
      </w:r>
      <w:r w:rsidRPr="00CB3EED">
        <w:rPr>
          <w:rFonts w:ascii="Simplified Arabic" w:eastAsiaTheme="minorHAnsi" w:hAnsi="Simplified Arabic" w:cs="Simplified Arabic"/>
          <w:sz w:val="32"/>
          <w:szCs w:val="32"/>
          <w:rtl/>
        </w:rPr>
        <w:t>بعض</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الإحصاءات</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الرسمية</w:t>
      </w:r>
      <w:r w:rsidRPr="00CB3EED">
        <w:rPr>
          <w:rFonts w:ascii="Simplified Arabic" w:eastAsiaTheme="minorHAnsi" w:hAnsi="Simplified Arabic" w:cs="Simplified Arabic"/>
          <w:sz w:val="32"/>
          <w:szCs w:val="32"/>
        </w:rPr>
        <w:t xml:space="preserve"> </w:t>
      </w:r>
      <w:r w:rsidRPr="00CB3EED">
        <w:rPr>
          <w:rFonts w:ascii="TimesNewRomanPSMT" w:eastAsiaTheme="minorHAnsi" w:hAnsi="TimesNewRomanPSMT" w:cs="TimesNewRomanPSMT"/>
          <w:sz w:val="32"/>
          <w:szCs w:val="32"/>
        </w:rPr>
        <w:t xml:space="preserve">104 % </w:t>
      </w:r>
      <w:r w:rsidRPr="00CB3EED">
        <w:rPr>
          <w:rFonts w:ascii="Simplified Arabic" w:eastAsiaTheme="minorHAnsi" w:hAnsi="Simplified Arabic" w:cs="Simplified Arabic"/>
          <w:sz w:val="32"/>
          <w:szCs w:val="32"/>
          <w:rtl/>
        </w:rPr>
        <w:t>،</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وقعت</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الحكومة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hint="cs"/>
          <w:sz w:val="32"/>
          <w:szCs w:val="32"/>
          <w:rtl/>
        </w:rPr>
        <w:t>العراقية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اتفاقًا</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مع</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صندوق</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النقد</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والبنك</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الدوليين</w:t>
      </w:r>
      <w:r w:rsidRPr="00CB3EED">
        <w:rPr>
          <w:rFonts w:ascii="Simplified Arabic" w:eastAsiaTheme="minorHAnsi" w:hAnsi="Simplified Arabic" w:cs="Simplified Arabic" w:hint="cs"/>
          <w:sz w:val="32"/>
          <w:szCs w:val="32"/>
          <w:rtl/>
        </w:rPr>
        <w:t xml:space="preserve"> </w:t>
      </w:r>
      <w:r w:rsidRPr="00CB3EED">
        <w:rPr>
          <w:rFonts w:ascii="Simplified Arabic" w:eastAsiaTheme="minorHAnsi" w:hAnsi="Simplified Arabic" w:cs="Simplified Arabic"/>
          <w:sz w:val="32"/>
          <w:szCs w:val="32"/>
          <w:rtl/>
        </w:rPr>
        <w:t>تضمن</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البدء</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بتنفيذ</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برنامج</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شامل</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للإصلاحات</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الاقتصادية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والمالية،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يتضمن</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عددًا</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من</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السياسات</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النقدية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والمالية</w:t>
      </w:r>
      <w:r w:rsidRPr="00CB3EED">
        <w:rPr>
          <w:rFonts w:ascii="Simplified Arabic" w:eastAsiaTheme="minorHAnsi" w:hAnsi="Simplified Arabic" w:cs="Simplified Arabic" w:hint="cs"/>
          <w:sz w:val="32"/>
          <w:szCs w:val="32"/>
          <w:rtl/>
        </w:rPr>
        <w:t xml:space="preserve"> </w:t>
      </w:r>
      <w:r w:rsidRPr="00CB3EED">
        <w:rPr>
          <w:rFonts w:ascii="Simplified Arabic" w:eastAsiaTheme="minorHAnsi" w:hAnsi="Simplified Arabic" w:cs="Simplified Arabic"/>
          <w:sz w:val="32"/>
          <w:szCs w:val="32"/>
          <w:rtl/>
        </w:rPr>
        <w:t>الهادفة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إلى</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علاج</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العوامل</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الداخلية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والخارجية</w:t>
      </w:r>
      <w:r w:rsidRPr="00CB3EED">
        <w:rPr>
          <w:rFonts w:ascii="Simplified Arabic" w:eastAsiaTheme="minorHAnsi" w:hAnsi="Simplified Arabic" w:cs="Simplified Arabic"/>
          <w:sz w:val="32"/>
          <w:szCs w:val="32"/>
        </w:rPr>
        <w:t xml:space="preserve"> </w:t>
      </w:r>
      <w:proofErr w:type="spellStart"/>
      <w:r w:rsidRPr="00CB3EED">
        <w:rPr>
          <w:rFonts w:ascii="Simplified Arabic" w:eastAsiaTheme="minorHAnsi" w:hAnsi="Simplified Arabic" w:cs="Simplified Arabic"/>
          <w:sz w:val="32"/>
          <w:szCs w:val="32"/>
          <w:rtl/>
        </w:rPr>
        <w:t>والإختلالات</w:t>
      </w:r>
      <w:proofErr w:type="spellEnd"/>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الهيكلية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التي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ساهمت</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في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تغذية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الضغوط</w:t>
      </w:r>
      <w:r w:rsidRPr="00CB3EED">
        <w:rPr>
          <w:rFonts w:ascii="Simplified Arabic" w:eastAsiaTheme="minorHAnsi" w:hAnsi="Simplified Arabic" w:cs="Simplified Arabic"/>
          <w:sz w:val="32"/>
          <w:szCs w:val="32"/>
        </w:rPr>
        <w:t xml:space="preserve"> </w:t>
      </w:r>
      <w:proofErr w:type="spellStart"/>
      <w:r w:rsidRPr="00CB3EED">
        <w:rPr>
          <w:rFonts w:ascii="Simplified Arabic" w:eastAsiaTheme="minorHAnsi" w:hAnsi="Simplified Arabic" w:cs="Simplified Arabic"/>
          <w:sz w:val="32"/>
          <w:szCs w:val="32"/>
          <w:rtl/>
        </w:rPr>
        <w:t>التضخمية،وبما</w:t>
      </w:r>
      <w:proofErr w:type="spellEnd"/>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يكفل</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تحقيق</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الاستقرار</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في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مستويات</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الأسعار</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المحلية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وقد</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حاولت</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الدراسة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التعرف</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على</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مدى</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فعالية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السياسات</w:t>
      </w:r>
      <w:r>
        <w:rPr>
          <w:rFonts w:ascii="Simplified Arabic" w:eastAsiaTheme="minorHAnsi" w:hAnsi="Simplified Arabic" w:cs="Simplified Arabic" w:hint="cs"/>
          <w:sz w:val="32"/>
          <w:szCs w:val="32"/>
          <w:rtl/>
        </w:rPr>
        <w:t xml:space="preserve"> </w:t>
      </w:r>
      <w:r w:rsidRPr="00CB3EED">
        <w:rPr>
          <w:rFonts w:ascii="Simplified Arabic" w:eastAsiaTheme="minorHAnsi" w:hAnsi="Simplified Arabic" w:cs="Simplified Arabic"/>
          <w:sz w:val="32"/>
          <w:szCs w:val="32"/>
          <w:rtl/>
        </w:rPr>
        <w:t>النقدية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والمالية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التي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نفذتها</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السلطات</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الحكومية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في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علاج</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التضخم</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في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الاقتصاد</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hint="cs"/>
          <w:sz w:val="32"/>
          <w:szCs w:val="32"/>
          <w:rtl/>
        </w:rPr>
        <w:t>العراقي</w:t>
      </w:r>
      <w:r w:rsidRPr="00CB3EED">
        <w:rPr>
          <w:rFonts w:ascii="Simplified Arabic" w:eastAsiaTheme="minorHAnsi" w:hAnsi="Simplified Arabic" w:cs="Simplified Arabic"/>
          <w:sz w:val="32"/>
          <w:szCs w:val="32"/>
          <w:rtl/>
        </w:rPr>
        <w:t>،</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وتحقيق</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الاستقرار</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في</w:t>
      </w:r>
      <w:r>
        <w:rPr>
          <w:rFonts w:ascii="Simplified Arabic" w:eastAsiaTheme="minorHAnsi" w:hAnsi="Simplified Arabic" w:cs="Simplified Arabic" w:hint="cs"/>
          <w:sz w:val="32"/>
          <w:szCs w:val="32"/>
          <w:rtl/>
        </w:rPr>
        <w:t xml:space="preserve"> </w:t>
      </w:r>
      <w:r w:rsidRPr="00CB3EED">
        <w:rPr>
          <w:rFonts w:ascii="Simplified Arabic" w:eastAsiaTheme="minorHAnsi" w:hAnsi="Simplified Arabic" w:cs="Simplified Arabic"/>
          <w:sz w:val="32"/>
          <w:szCs w:val="32"/>
          <w:rtl/>
        </w:rPr>
        <w:t>مستويات</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الأسعار،</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ولذلك</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بدأت</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الدراسة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باستعراض</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أهم</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الخصائص</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التي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اتسم</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بها</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الاقتصاد</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hint="cs"/>
          <w:sz w:val="32"/>
          <w:szCs w:val="32"/>
          <w:rtl/>
        </w:rPr>
        <w:t>العراقي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وأهم</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العوامل</w:t>
      </w:r>
      <w:r>
        <w:rPr>
          <w:rFonts w:ascii="Simplified Arabic" w:eastAsiaTheme="minorHAnsi" w:hAnsi="Simplified Arabic" w:cs="Simplified Arabic" w:hint="cs"/>
          <w:sz w:val="32"/>
          <w:szCs w:val="32"/>
          <w:rtl/>
        </w:rPr>
        <w:t xml:space="preserve"> </w:t>
      </w:r>
      <w:r w:rsidRPr="00CB3EED">
        <w:rPr>
          <w:rFonts w:ascii="Simplified Arabic" w:eastAsiaTheme="minorHAnsi" w:hAnsi="Simplified Arabic" w:cs="Simplified Arabic"/>
          <w:sz w:val="32"/>
          <w:szCs w:val="32"/>
          <w:rtl/>
        </w:rPr>
        <w:t>الداخلية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والخارجية</w:t>
      </w:r>
      <w:r w:rsidRPr="00CB3EED">
        <w:rPr>
          <w:rFonts w:ascii="Simplified Arabic" w:eastAsiaTheme="minorHAnsi" w:hAnsi="Simplified Arabic" w:cs="Simplified Arabic"/>
          <w:sz w:val="32"/>
          <w:szCs w:val="32"/>
        </w:rPr>
        <w:t xml:space="preserve"> </w:t>
      </w:r>
      <w:proofErr w:type="spellStart"/>
      <w:r w:rsidRPr="00CB3EED">
        <w:rPr>
          <w:rFonts w:ascii="Simplified Arabic" w:eastAsiaTheme="minorHAnsi" w:hAnsi="Simplified Arabic" w:cs="Simplified Arabic"/>
          <w:sz w:val="32"/>
          <w:szCs w:val="32"/>
          <w:rtl/>
        </w:rPr>
        <w:t>والإختلالات</w:t>
      </w:r>
      <w:proofErr w:type="spellEnd"/>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الهيكلية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التي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عانى</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منها</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الاقتصاد</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hint="cs"/>
          <w:sz w:val="32"/>
          <w:szCs w:val="32"/>
          <w:rtl/>
        </w:rPr>
        <w:t>العراقي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hint="cs"/>
          <w:sz w:val="32"/>
          <w:szCs w:val="32"/>
          <w:rtl/>
        </w:rPr>
        <w:t>.</w:t>
      </w:r>
    </w:p>
    <w:p w:rsidR="00CB3EED" w:rsidRPr="00CB3EED" w:rsidRDefault="00CB3EED" w:rsidP="00CB3EED">
      <w:pPr>
        <w:autoSpaceDE w:val="0"/>
        <w:autoSpaceDN w:val="0"/>
        <w:adjustRightInd w:val="0"/>
        <w:spacing w:after="0" w:line="240" w:lineRule="auto"/>
        <w:jc w:val="both"/>
        <w:rPr>
          <w:rFonts w:ascii="Simplified Arabic" w:eastAsiaTheme="minorHAnsi" w:hAnsi="Simplified Arabic" w:cs="Simplified Arabic"/>
          <w:sz w:val="32"/>
          <w:szCs w:val="32"/>
        </w:rPr>
      </w:pPr>
      <w:r w:rsidRPr="00CB3EED">
        <w:rPr>
          <w:rFonts w:ascii="Simplified Arabic" w:eastAsiaTheme="minorHAnsi" w:hAnsi="Simplified Arabic" w:cs="Simplified Arabic"/>
          <w:sz w:val="32"/>
          <w:szCs w:val="32"/>
          <w:rtl/>
        </w:rPr>
        <w:t>تمثل</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الفترة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السابقة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لتنفيذ</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برنامج</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الإصلاحات</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الاقتصادية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والمالية،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حيث</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شكلت</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العوامل</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الداخلية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والخارجية</w:t>
      </w:r>
      <w:r w:rsidRPr="00CB3EED">
        <w:rPr>
          <w:rFonts w:ascii="Simplified Arabic" w:eastAsiaTheme="minorHAnsi" w:hAnsi="Simplified Arabic" w:cs="Simplified Arabic" w:hint="cs"/>
          <w:sz w:val="32"/>
          <w:szCs w:val="32"/>
          <w:rtl/>
        </w:rPr>
        <w:t xml:space="preserve"> </w:t>
      </w:r>
      <w:proofErr w:type="spellStart"/>
      <w:r w:rsidRPr="00CB3EED">
        <w:rPr>
          <w:rFonts w:ascii="Simplified Arabic" w:eastAsiaTheme="minorHAnsi" w:hAnsi="Simplified Arabic" w:cs="Simplified Arabic"/>
          <w:sz w:val="32"/>
          <w:szCs w:val="32"/>
          <w:rtl/>
        </w:rPr>
        <w:t>والإختلالات</w:t>
      </w:r>
      <w:proofErr w:type="spellEnd"/>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الهيكلية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بيئة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مناسبة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لتنامي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الضغوط</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التضخمية؛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نظرا</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للدور</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الذي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مارسته</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العوامل</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الداخلية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الناجمة</w:t>
      </w:r>
      <w:r>
        <w:rPr>
          <w:rFonts w:ascii="Simplified Arabic" w:eastAsiaTheme="minorHAnsi" w:hAnsi="Simplified Arabic" w:cs="Simplified Arabic" w:hint="cs"/>
          <w:sz w:val="32"/>
          <w:szCs w:val="32"/>
          <w:rtl/>
        </w:rPr>
        <w:t xml:space="preserve"> </w:t>
      </w:r>
      <w:r w:rsidRPr="00CB3EED">
        <w:rPr>
          <w:rFonts w:ascii="Simplified Arabic" w:eastAsiaTheme="minorHAnsi" w:hAnsi="Simplified Arabic" w:cs="Simplified Arabic"/>
          <w:sz w:val="32"/>
          <w:szCs w:val="32"/>
          <w:rtl/>
        </w:rPr>
        <w:t>عن</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الزيادة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في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حجم</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السيولة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المحلية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في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رفع</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نسبة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النقد</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المتداول</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خارج</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الجهاز</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المصرفي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إلى</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إجمالي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السيولة</w:t>
      </w:r>
      <w:r w:rsidRPr="00CB3EED">
        <w:rPr>
          <w:rFonts w:ascii="Simplified Arabic" w:eastAsiaTheme="minorHAnsi" w:hAnsi="Simplified Arabic" w:cs="Simplified Arabic" w:hint="cs"/>
          <w:sz w:val="32"/>
          <w:szCs w:val="32"/>
          <w:rtl/>
        </w:rPr>
        <w:t xml:space="preserve"> </w:t>
      </w:r>
      <w:r w:rsidRPr="00CB3EED">
        <w:rPr>
          <w:rFonts w:ascii="Simplified Arabic" w:eastAsiaTheme="minorHAnsi" w:hAnsi="Simplified Arabic" w:cs="Simplified Arabic"/>
          <w:sz w:val="32"/>
          <w:szCs w:val="32"/>
          <w:rtl/>
        </w:rPr>
        <w:t>المحلية،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ونمو</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السيولة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المحلية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بمعدلات</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سنوية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تفوق</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معدلات</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النمو</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السنوية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للناتج</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المحلي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الإجمالي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الحقيقي،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مما</w:t>
      </w:r>
      <w:r w:rsidRPr="00CB3EED">
        <w:rPr>
          <w:rFonts w:ascii="Simplified Arabic" w:eastAsiaTheme="minorHAnsi" w:hAnsi="Simplified Arabic" w:cs="Simplified Arabic" w:hint="cs"/>
          <w:sz w:val="32"/>
          <w:szCs w:val="32"/>
          <w:rtl/>
        </w:rPr>
        <w:t xml:space="preserve"> </w:t>
      </w:r>
      <w:r w:rsidRPr="00CB3EED">
        <w:rPr>
          <w:rFonts w:ascii="Simplified Arabic" w:eastAsiaTheme="minorHAnsi" w:hAnsi="Simplified Arabic" w:cs="Simplified Arabic"/>
          <w:sz w:val="32"/>
          <w:szCs w:val="32"/>
          <w:rtl/>
        </w:rPr>
        <w:t>ساهم</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في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ظل</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السياسة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المالية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التوسعية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التي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انتهجتها</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السلطات</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الحكومية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في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زيادة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حجم</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الإنفاق</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العام</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والذي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أدى</w:t>
      </w:r>
      <w:r w:rsidRPr="00CB3EED">
        <w:rPr>
          <w:rFonts w:ascii="Simplified Arabic" w:eastAsiaTheme="minorHAnsi" w:hAnsi="Simplified Arabic" w:cs="Simplified Arabic" w:hint="cs"/>
          <w:sz w:val="32"/>
          <w:szCs w:val="32"/>
          <w:rtl/>
        </w:rPr>
        <w:t xml:space="preserve"> </w:t>
      </w:r>
      <w:r w:rsidRPr="00CB3EED">
        <w:rPr>
          <w:rFonts w:ascii="Simplified Arabic" w:eastAsiaTheme="minorHAnsi" w:hAnsi="Simplified Arabic" w:cs="Simplified Arabic"/>
          <w:sz w:val="32"/>
          <w:szCs w:val="32"/>
          <w:rtl/>
        </w:rPr>
        <w:t>بدوره</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إلى</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ارتفاع</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معدلات</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الاستهلاك</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النهائي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الكلي</w:t>
      </w:r>
      <w:r w:rsidRPr="00CB3EED">
        <w:rPr>
          <w:rFonts w:ascii="Simplified Arabic" w:eastAsiaTheme="minorHAnsi" w:hAnsi="Simplified Arabic" w:cs="Simplified Arabic" w:hint="cs"/>
          <w:sz w:val="32"/>
          <w:szCs w:val="32"/>
          <w:rtl/>
        </w:rPr>
        <w:t xml:space="preserve"> </w:t>
      </w:r>
      <w:r w:rsidRPr="00CB3EED">
        <w:rPr>
          <w:rFonts w:ascii="Simplified Arabic" w:eastAsiaTheme="minorHAnsi" w:hAnsi="Simplified Arabic" w:cs="Simplified Arabic"/>
          <w:sz w:val="32"/>
          <w:szCs w:val="32"/>
          <w:rtl/>
        </w:rPr>
        <w:t>الاستهلاك</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النهائي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العام،</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الاستهلاك</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النهائي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الخاص</w:t>
      </w:r>
      <w:r w:rsidRPr="00CB3EED">
        <w:rPr>
          <w:rFonts w:ascii="Simplified Arabic" w:eastAsiaTheme="minorHAnsi" w:hAnsi="Simplified Arabic" w:cs="Simplified Arabic"/>
          <w:sz w:val="32"/>
          <w:szCs w:val="32"/>
        </w:rPr>
        <w:t>.</w:t>
      </w:r>
    </w:p>
    <w:p w:rsidR="00CB3EED" w:rsidRDefault="00CB3EED" w:rsidP="00CB3EED">
      <w:pPr>
        <w:autoSpaceDE w:val="0"/>
        <w:autoSpaceDN w:val="0"/>
        <w:adjustRightInd w:val="0"/>
        <w:spacing w:after="0" w:line="240" w:lineRule="auto"/>
        <w:jc w:val="both"/>
        <w:rPr>
          <w:rFonts w:ascii="Simplified Arabic" w:hAnsi="Simplified Arabic" w:cs="Simplified Arabic"/>
          <w:sz w:val="32"/>
          <w:szCs w:val="32"/>
          <w:rtl/>
        </w:rPr>
      </w:pPr>
      <w:r w:rsidRPr="00CB3EED">
        <w:rPr>
          <w:rFonts w:ascii="Simplified Arabic" w:eastAsiaTheme="minorHAnsi" w:hAnsi="Simplified Arabic" w:cs="Simplified Arabic"/>
          <w:sz w:val="32"/>
          <w:szCs w:val="32"/>
          <w:rtl/>
        </w:rPr>
        <w:t>كما</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استعرضت</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الدراسة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دور</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العوامل</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الخارجية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في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تغذية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الضغوط</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التضخمية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في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الاقتصاد</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hint="cs"/>
          <w:sz w:val="32"/>
          <w:szCs w:val="32"/>
          <w:rtl/>
        </w:rPr>
        <w:t>العراقي</w:t>
      </w:r>
      <w:r w:rsidRPr="00CB3EED">
        <w:rPr>
          <w:rFonts w:ascii="Simplified Arabic" w:eastAsiaTheme="minorHAnsi" w:hAnsi="Simplified Arabic" w:cs="Simplified Arabic"/>
          <w:sz w:val="32"/>
          <w:szCs w:val="32"/>
          <w:rtl/>
        </w:rPr>
        <w:t>،</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من</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خلال</w:t>
      </w:r>
      <w:r>
        <w:rPr>
          <w:rFonts w:ascii="Simplified Arabic" w:eastAsiaTheme="minorHAnsi" w:hAnsi="Simplified Arabic" w:cs="Simplified Arabic" w:hint="cs"/>
          <w:sz w:val="32"/>
          <w:szCs w:val="32"/>
          <w:rtl/>
        </w:rPr>
        <w:t xml:space="preserve"> </w:t>
      </w:r>
      <w:r w:rsidRPr="00CB3EED">
        <w:rPr>
          <w:rFonts w:ascii="Simplified Arabic" w:eastAsiaTheme="minorHAnsi" w:hAnsi="Simplified Arabic" w:cs="Simplified Arabic"/>
          <w:sz w:val="32"/>
          <w:szCs w:val="32"/>
          <w:rtl/>
        </w:rPr>
        <w:t>الزيادة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في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أسعار</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الواردات؛</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نظرًا</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لحالة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الجمود</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التي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يعانيها</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جهاز</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الإنتاج</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المحلي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ومحدودية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العرض</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الحقيقي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من</w:t>
      </w:r>
      <w:r>
        <w:rPr>
          <w:rFonts w:ascii="Simplified Arabic" w:eastAsiaTheme="minorHAnsi" w:hAnsi="Simplified Arabic" w:cs="Simplified Arabic" w:hint="cs"/>
          <w:sz w:val="32"/>
          <w:szCs w:val="32"/>
          <w:rtl/>
        </w:rPr>
        <w:t xml:space="preserve"> </w:t>
      </w:r>
      <w:r w:rsidRPr="00CB3EED">
        <w:rPr>
          <w:rFonts w:ascii="Simplified Arabic" w:eastAsiaTheme="minorHAnsi" w:hAnsi="Simplified Arabic" w:cs="Simplified Arabic"/>
          <w:sz w:val="32"/>
          <w:szCs w:val="32"/>
          <w:rtl/>
        </w:rPr>
        <w:t>السلع</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والخدمات،</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مما</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ترتب</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عليه</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لجوء</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السلطات</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الحكومية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إلى</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التوسع</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في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الواردات</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من</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العالم</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الخارجي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لتلبية</w:t>
      </w:r>
      <w:r>
        <w:rPr>
          <w:rFonts w:ascii="Simplified Arabic" w:eastAsiaTheme="minorHAnsi" w:hAnsi="Simplified Arabic" w:cs="Simplified Arabic" w:hint="cs"/>
          <w:sz w:val="32"/>
          <w:szCs w:val="32"/>
          <w:rtl/>
        </w:rPr>
        <w:t xml:space="preserve"> </w:t>
      </w:r>
      <w:r w:rsidRPr="00CB3EED">
        <w:rPr>
          <w:rFonts w:ascii="Simplified Arabic" w:eastAsiaTheme="minorHAnsi" w:hAnsi="Simplified Arabic" w:cs="Simplified Arabic"/>
          <w:sz w:val="32"/>
          <w:szCs w:val="32"/>
          <w:rtl/>
        </w:rPr>
        <w:t>الزيادة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في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احتياجات</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السكان</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من</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السلع</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والخدمات،</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مما</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ساهم</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في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انتقال</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الزيادة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في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أسعار</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السلع</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والخدمات</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من</w:t>
      </w:r>
      <w:r>
        <w:rPr>
          <w:rFonts w:ascii="Simplified Arabic" w:eastAsiaTheme="minorHAnsi" w:hAnsi="Simplified Arabic" w:cs="Simplified Arabic" w:hint="cs"/>
          <w:sz w:val="32"/>
          <w:szCs w:val="32"/>
          <w:rtl/>
        </w:rPr>
        <w:t xml:space="preserve"> </w:t>
      </w:r>
      <w:r w:rsidRPr="00CB3EED">
        <w:rPr>
          <w:rFonts w:ascii="Simplified Arabic" w:eastAsiaTheme="minorHAnsi" w:hAnsi="Simplified Arabic" w:cs="Simplified Arabic"/>
          <w:sz w:val="32"/>
          <w:szCs w:val="32"/>
          <w:rtl/>
        </w:rPr>
        <w:t>الأسواق</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العالمية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إلى</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الاقتصاد</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الوطني</w:t>
      </w:r>
      <w:r w:rsidRPr="00CB3EED">
        <w:rPr>
          <w:rFonts w:ascii="TimesNewRomanPSMT" w:eastAsiaTheme="minorHAnsi" w:hAnsi="TimesNewRomanPSMT" w:cs="TimesNewRomanPSMT"/>
          <w:sz w:val="32"/>
          <w:szCs w:val="32"/>
        </w:rPr>
        <w:t xml:space="preserve">. </w:t>
      </w:r>
      <w:r w:rsidRPr="00CB3EED">
        <w:rPr>
          <w:rFonts w:ascii="Simplified Arabic" w:eastAsiaTheme="minorHAnsi" w:hAnsi="Simplified Arabic" w:cs="Simplified Arabic"/>
          <w:sz w:val="32"/>
          <w:szCs w:val="32"/>
          <w:rtl/>
        </w:rPr>
        <w:t>كما</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ساهمت</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الزيادة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في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حجم</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المديونية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الخارجية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في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ظل</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محدودية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حصيلة</w:t>
      </w:r>
      <w:r w:rsidRPr="00CB3EED">
        <w:rPr>
          <w:rFonts w:ascii="Simplified Arabic" w:eastAsiaTheme="minorHAnsi" w:hAnsi="Simplified Arabic" w:cs="Simplified Arabic" w:hint="cs"/>
          <w:sz w:val="32"/>
          <w:szCs w:val="32"/>
          <w:rtl/>
        </w:rPr>
        <w:t xml:space="preserve"> </w:t>
      </w:r>
      <w:r w:rsidRPr="00CB3EED">
        <w:rPr>
          <w:rFonts w:ascii="Simplified Arabic" w:eastAsiaTheme="minorHAnsi" w:hAnsi="Simplified Arabic" w:cs="Simplified Arabic"/>
          <w:sz w:val="32"/>
          <w:szCs w:val="32"/>
          <w:rtl/>
        </w:rPr>
        <w:t>الاقتصاد</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الوطني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من</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النقد</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الأجنبي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إلى</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عجز</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الاقتصاد</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الوطني</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عن</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سداد</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أعباء</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المديونية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الخارجية</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أقساط</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القروض</w:t>
      </w:r>
      <w:r w:rsidRPr="00CB3EED">
        <w:rPr>
          <w:rFonts w:ascii="Simplified Arabic" w:eastAsiaTheme="minorHAnsi" w:hAnsi="Simplified Arabic" w:cs="Simplified Arabic" w:hint="cs"/>
          <w:sz w:val="32"/>
          <w:szCs w:val="32"/>
          <w:rtl/>
        </w:rPr>
        <w:t xml:space="preserve"> </w:t>
      </w:r>
      <w:r w:rsidRPr="00CB3EED">
        <w:rPr>
          <w:rFonts w:ascii="Simplified Arabic" w:eastAsiaTheme="minorHAnsi" w:hAnsi="Simplified Arabic" w:cs="Simplified Arabic"/>
          <w:sz w:val="32"/>
          <w:szCs w:val="32"/>
          <w:rtl/>
        </w:rPr>
        <w:t>والفوائد</w:t>
      </w:r>
      <w:r w:rsidRPr="00CB3EED">
        <w:rPr>
          <w:rFonts w:ascii="Simplified Arabic" w:eastAsiaTheme="minorHAnsi" w:hAnsi="Simplified Arabic" w:cs="Simplified Arabic"/>
          <w:sz w:val="32"/>
          <w:szCs w:val="32"/>
        </w:rPr>
        <w:t xml:space="preserve"> </w:t>
      </w:r>
      <w:r w:rsidRPr="00CB3EED">
        <w:rPr>
          <w:rFonts w:ascii="Simplified Arabic" w:eastAsiaTheme="minorHAnsi" w:hAnsi="Simplified Arabic" w:cs="Simplified Arabic"/>
          <w:sz w:val="32"/>
          <w:szCs w:val="32"/>
          <w:rtl/>
        </w:rPr>
        <w:t>المستحقة</w:t>
      </w:r>
      <w:r>
        <w:rPr>
          <w:rFonts w:ascii="Simplified Arabic" w:hAnsi="Simplified Arabic" w:cs="Simplified Arabic" w:hint="cs"/>
          <w:sz w:val="32"/>
          <w:szCs w:val="32"/>
          <w:rtl/>
        </w:rPr>
        <w:t xml:space="preserve"> .</w:t>
      </w:r>
    </w:p>
    <w:p w:rsidR="00CB3EED" w:rsidRDefault="00CB3EED" w:rsidP="00CB3EED">
      <w:pPr>
        <w:autoSpaceDE w:val="0"/>
        <w:autoSpaceDN w:val="0"/>
        <w:adjustRightInd w:val="0"/>
        <w:spacing w:after="0" w:line="240" w:lineRule="auto"/>
        <w:jc w:val="both"/>
        <w:rPr>
          <w:rFonts w:ascii="Simplified Arabic" w:hAnsi="Simplified Arabic" w:cs="Simplified Arabic"/>
          <w:sz w:val="32"/>
          <w:szCs w:val="32"/>
          <w:rtl/>
        </w:rPr>
      </w:pPr>
    </w:p>
    <w:p w:rsidR="00CB3EED" w:rsidRDefault="00CB3EED" w:rsidP="00CB3EED">
      <w:pPr>
        <w:autoSpaceDE w:val="0"/>
        <w:autoSpaceDN w:val="0"/>
        <w:adjustRightInd w:val="0"/>
        <w:spacing w:after="0" w:line="240" w:lineRule="auto"/>
        <w:jc w:val="both"/>
        <w:rPr>
          <w:rFonts w:ascii="Simplified Arabic" w:hAnsi="Simplified Arabic" w:cs="Simplified Arabic" w:hint="cs"/>
          <w:sz w:val="32"/>
          <w:szCs w:val="32"/>
          <w:rtl/>
        </w:rPr>
      </w:pPr>
    </w:p>
    <w:p w:rsidR="00CB3EED" w:rsidRPr="008E31A6" w:rsidRDefault="00125D88" w:rsidP="008E31A6">
      <w:pPr>
        <w:autoSpaceDE w:val="0"/>
        <w:autoSpaceDN w:val="0"/>
        <w:adjustRightInd w:val="0"/>
        <w:spacing w:after="0" w:line="240" w:lineRule="auto"/>
        <w:jc w:val="both"/>
        <w:rPr>
          <w:rFonts w:ascii="Simplified Arabic" w:eastAsiaTheme="minorHAnsi" w:hAnsi="Simplified Arabic" w:cs="Simplified Arabic"/>
          <w:b/>
          <w:bCs/>
          <w:sz w:val="32"/>
          <w:szCs w:val="32"/>
        </w:rPr>
      </w:pPr>
      <w:r>
        <w:rPr>
          <w:rFonts w:ascii="Simplified Arabic" w:eastAsiaTheme="minorHAnsi" w:hAnsi="Simplified Arabic" w:cs="Simplified Arabic" w:hint="cs"/>
          <w:b/>
          <w:bCs/>
          <w:sz w:val="32"/>
          <w:szCs w:val="32"/>
          <w:rtl/>
        </w:rPr>
        <w:lastRenderedPageBreak/>
        <w:t>الاستنتاجات</w:t>
      </w:r>
    </w:p>
    <w:p w:rsidR="00CB3EED" w:rsidRPr="008E31A6" w:rsidRDefault="00125D88" w:rsidP="008E31A6">
      <w:pPr>
        <w:pStyle w:val="a6"/>
        <w:numPr>
          <w:ilvl w:val="0"/>
          <w:numId w:val="17"/>
        </w:numPr>
        <w:autoSpaceDE w:val="0"/>
        <w:autoSpaceDN w:val="0"/>
        <w:adjustRightInd w:val="0"/>
        <w:jc w:val="both"/>
        <w:rPr>
          <w:rFonts w:ascii="Simplified Arabic" w:eastAsiaTheme="minorHAnsi" w:hAnsi="Simplified Arabic" w:cs="Simplified Arabic"/>
          <w:sz w:val="32"/>
          <w:szCs w:val="32"/>
        </w:rPr>
      </w:pPr>
      <w:r>
        <w:rPr>
          <w:rFonts w:ascii="Simplified Arabic" w:eastAsiaTheme="minorHAnsi" w:hAnsi="Simplified Arabic" w:cs="Simplified Arabic" w:hint="cs"/>
          <w:sz w:val="32"/>
          <w:szCs w:val="32"/>
          <w:rtl/>
        </w:rPr>
        <w:t>تعد السياسة النقدية من السياسات المهمة التي يرسمها البنك المركزي العراقي لمعالجة ظاهرة التضخم في الاقتصاد .</w:t>
      </w:r>
    </w:p>
    <w:p w:rsidR="00CB3EED" w:rsidRDefault="00125D88" w:rsidP="00125D88">
      <w:pPr>
        <w:pStyle w:val="a6"/>
        <w:numPr>
          <w:ilvl w:val="0"/>
          <w:numId w:val="17"/>
        </w:numPr>
        <w:autoSpaceDE w:val="0"/>
        <w:autoSpaceDN w:val="0"/>
        <w:adjustRightInd w:val="0"/>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هناك ادوات كمية مباشرة وغير مباشرة يستخدمها البنك المركزي العراقي في معالجة ظاهرة التضخم .</w:t>
      </w:r>
    </w:p>
    <w:p w:rsidR="00125D88" w:rsidRDefault="00125D88" w:rsidP="00125D88">
      <w:pPr>
        <w:pStyle w:val="a6"/>
        <w:numPr>
          <w:ilvl w:val="0"/>
          <w:numId w:val="17"/>
        </w:numPr>
        <w:autoSpaceDE w:val="0"/>
        <w:autoSpaceDN w:val="0"/>
        <w:adjustRightInd w:val="0"/>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تعد ظاهرة التضخم من الظواهر الخطيرة ولها اثار متعددة على الاقتصاد الوطني .</w:t>
      </w:r>
    </w:p>
    <w:p w:rsidR="000F0320" w:rsidRPr="00125D88" w:rsidRDefault="000F0320" w:rsidP="000F0320">
      <w:pPr>
        <w:pStyle w:val="a6"/>
        <w:numPr>
          <w:ilvl w:val="0"/>
          <w:numId w:val="17"/>
        </w:num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ساهمت السياسة النقدية في العراق في معالجة ظاهرة التضخم خلال السنوات 2004-2012 اذ اخذ معدل التضخم بالانخفاض نتيجة استخدام سياسة نقدية </w:t>
      </w:r>
      <w:proofErr w:type="spellStart"/>
      <w:r>
        <w:rPr>
          <w:rFonts w:ascii="Simplified Arabic" w:hAnsi="Simplified Arabic" w:cs="Simplified Arabic" w:hint="cs"/>
          <w:sz w:val="32"/>
          <w:szCs w:val="32"/>
          <w:rtl/>
          <w:lang w:bidi="ar-IQ"/>
        </w:rPr>
        <w:t>كفوءة</w:t>
      </w:r>
      <w:proofErr w:type="spellEnd"/>
      <w:r>
        <w:rPr>
          <w:rFonts w:ascii="Simplified Arabic" w:hAnsi="Simplified Arabic" w:cs="Simplified Arabic" w:hint="cs"/>
          <w:sz w:val="32"/>
          <w:szCs w:val="32"/>
          <w:rtl/>
          <w:lang w:bidi="ar-IQ"/>
        </w:rPr>
        <w:t xml:space="preserve"> من قبل البنك المركزي العراقي .</w:t>
      </w:r>
    </w:p>
    <w:p w:rsidR="008E31A6" w:rsidRDefault="008E31A6" w:rsidP="008E31A6">
      <w:pPr>
        <w:autoSpaceDE w:val="0"/>
        <w:autoSpaceDN w:val="0"/>
        <w:adjustRightInd w:val="0"/>
        <w:spacing w:after="0" w:line="240" w:lineRule="auto"/>
        <w:jc w:val="both"/>
        <w:rPr>
          <w:rFonts w:ascii="Simplified Arabic" w:hAnsi="Simplified Arabic" w:cs="Simplified Arabic"/>
          <w:sz w:val="32"/>
          <w:szCs w:val="32"/>
          <w:rtl/>
          <w:lang w:bidi="ar-IQ"/>
        </w:rPr>
      </w:pPr>
    </w:p>
    <w:p w:rsidR="008E31A6" w:rsidRDefault="008E31A6" w:rsidP="008E31A6">
      <w:pPr>
        <w:autoSpaceDE w:val="0"/>
        <w:autoSpaceDN w:val="0"/>
        <w:adjustRightInd w:val="0"/>
        <w:spacing w:after="0" w:line="240" w:lineRule="auto"/>
        <w:jc w:val="both"/>
        <w:rPr>
          <w:rFonts w:ascii="Simplified Arabic" w:hAnsi="Simplified Arabic" w:cs="Simplified Arabic"/>
          <w:sz w:val="32"/>
          <w:szCs w:val="32"/>
          <w:rtl/>
          <w:lang w:bidi="ar-IQ"/>
        </w:rPr>
      </w:pPr>
    </w:p>
    <w:p w:rsidR="008E31A6" w:rsidRDefault="008E31A6" w:rsidP="008E31A6">
      <w:pPr>
        <w:autoSpaceDE w:val="0"/>
        <w:autoSpaceDN w:val="0"/>
        <w:adjustRightInd w:val="0"/>
        <w:spacing w:after="0" w:line="240" w:lineRule="auto"/>
        <w:jc w:val="both"/>
        <w:rPr>
          <w:rFonts w:ascii="Simplified Arabic" w:hAnsi="Simplified Arabic" w:cs="Simplified Arabic"/>
          <w:sz w:val="32"/>
          <w:szCs w:val="32"/>
          <w:rtl/>
          <w:lang w:bidi="ar-IQ"/>
        </w:rPr>
      </w:pPr>
    </w:p>
    <w:p w:rsidR="008E31A6" w:rsidRDefault="008E31A6" w:rsidP="008E31A6">
      <w:pPr>
        <w:autoSpaceDE w:val="0"/>
        <w:autoSpaceDN w:val="0"/>
        <w:adjustRightInd w:val="0"/>
        <w:spacing w:after="0" w:line="240" w:lineRule="auto"/>
        <w:jc w:val="both"/>
        <w:rPr>
          <w:rFonts w:ascii="Simplified Arabic" w:hAnsi="Simplified Arabic" w:cs="Simplified Arabic"/>
          <w:sz w:val="32"/>
          <w:szCs w:val="32"/>
          <w:rtl/>
          <w:lang w:bidi="ar-IQ"/>
        </w:rPr>
      </w:pPr>
    </w:p>
    <w:p w:rsidR="008E31A6" w:rsidRDefault="008E31A6" w:rsidP="008E31A6">
      <w:pPr>
        <w:autoSpaceDE w:val="0"/>
        <w:autoSpaceDN w:val="0"/>
        <w:adjustRightInd w:val="0"/>
        <w:spacing w:after="0" w:line="240" w:lineRule="auto"/>
        <w:jc w:val="both"/>
        <w:rPr>
          <w:rFonts w:ascii="Simplified Arabic" w:hAnsi="Simplified Arabic" w:cs="Simplified Arabic"/>
          <w:sz w:val="32"/>
          <w:szCs w:val="32"/>
          <w:rtl/>
          <w:lang w:bidi="ar-IQ"/>
        </w:rPr>
      </w:pPr>
    </w:p>
    <w:p w:rsidR="008E31A6" w:rsidRDefault="008E31A6" w:rsidP="008E31A6">
      <w:pPr>
        <w:autoSpaceDE w:val="0"/>
        <w:autoSpaceDN w:val="0"/>
        <w:adjustRightInd w:val="0"/>
        <w:spacing w:after="0" w:line="240" w:lineRule="auto"/>
        <w:jc w:val="both"/>
        <w:rPr>
          <w:rFonts w:ascii="Simplified Arabic" w:hAnsi="Simplified Arabic" w:cs="Simplified Arabic"/>
          <w:sz w:val="32"/>
          <w:szCs w:val="32"/>
          <w:rtl/>
          <w:lang w:bidi="ar-IQ"/>
        </w:rPr>
      </w:pPr>
    </w:p>
    <w:p w:rsidR="008E31A6" w:rsidRDefault="008E31A6" w:rsidP="008E31A6">
      <w:pPr>
        <w:autoSpaceDE w:val="0"/>
        <w:autoSpaceDN w:val="0"/>
        <w:adjustRightInd w:val="0"/>
        <w:spacing w:after="0" w:line="240" w:lineRule="auto"/>
        <w:jc w:val="both"/>
        <w:rPr>
          <w:rFonts w:ascii="Simplified Arabic" w:hAnsi="Simplified Arabic" w:cs="Simplified Arabic"/>
          <w:sz w:val="32"/>
          <w:szCs w:val="32"/>
          <w:rtl/>
          <w:lang w:bidi="ar-IQ"/>
        </w:rPr>
      </w:pPr>
    </w:p>
    <w:p w:rsidR="008E31A6" w:rsidRDefault="008E31A6" w:rsidP="008E31A6">
      <w:pPr>
        <w:autoSpaceDE w:val="0"/>
        <w:autoSpaceDN w:val="0"/>
        <w:adjustRightInd w:val="0"/>
        <w:spacing w:after="0" w:line="240" w:lineRule="auto"/>
        <w:jc w:val="both"/>
        <w:rPr>
          <w:rFonts w:ascii="Simplified Arabic" w:hAnsi="Simplified Arabic" w:cs="Simplified Arabic"/>
          <w:sz w:val="32"/>
          <w:szCs w:val="32"/>
          <w:rtl/>
          <w:lang w:bidi="ar-IQ"/>
        </w:rPr>
      </w:pPr>
    </w:p>
    <w:p w:rsidR="008E31A6" w:rsidRDefault="008E31A6" w:rsidP="008E31A6">
      <w:pPr>
        <w:autoSpaceDE w:val="0"/>
        <w:autoSpaceDN w:val="0"/>
        <w:adjustRightInd w:val="0"/>
        <w:spacing w:after="0" w:line="240" w:lineRule="auto"/>
        <w:jc w:val="both"/>
        <w:rPr>
          <w:rFonts w:ascii="Simplified Arabic" w:hAnsi="Simplified Arabic" w:cs="Simplified Arabic"/>
          <w:sz w:val="32"/>
          <w:szCs w:val="32"/>
          <w:rtl/>
          <w:lang w:bidi="ar-IQ"/>
        </w:rPr>
      </w:pPr>
    </w:p>
    <w:p w:rsidR="008E31A6" w:rsidRDefault="008E31A6" w:rsidP="008E31A6">
      <w:pPr>
        <w:autoSpaceDE w:val="0"/>
        <w:autoSpaceDN w:val="0"/>
        <w:adjustRightInd w:val="0"/>
        <w:spacing w:after="0" w:line="240" w:lineRule="auto"/>
        <w:jc w:val="both"/>
        <w:rPr>
          <w:rFonts w:ascii="Simplified Arabic" w:hAnsi="Simplified Arabic" w:cs="Simplified Arabic" w:hint="cs"/>
          <w:sz w:val="32"/>
          <w:szCs w:val="32"/>
          <w:rtl/>
          <w:lang w:bidi="ar-IQ"/>
        </w:rPr>
      </w:pPr>
    </w:p>
    <w:p w:rsidR="00B0505A" w:rsidRDefault="00B0505A" w:rsidP="008E31A6">
      <w:pPr>
        <w:autoSpaceDE w:val="0"/>
        <w:autoSpaceDN w:val="0"/>
        <w:adjustRightInd w:val="0"/>
        <w:spacing w:after="0" w:line="240" w:lineRule="auto"/>
        <w:jc w:val="both"/>
        <w:rPr>
          <w:rFonts w:ascii="Simplified Arabic" w:hAnsi="Simplified Arabic" w:cs="Simplified Arabic" w:hint="cs"/>
          <w:sz w:val="32"/>
          <w:szCs w:val="32"/>
          <w:rtl/>
          <w:lang w:bidi="ar-IQ"/>
        </w:rPr>
      </w:pPr>
    </w:p>
    <w:p w:rsidR="00B0505A" w:rsidRDefault="00B0505A" w:rsidP="008E31A6">
      <w:pPr>
        <w:autoSpaceDE w:val="0"/>
        <w:autoSpaceDN w:val="0"/>
        <w:adjustRightInd w:val="0"/>
        <w:spacing w:after="0" w:line="240" w:lineRule="auto"/>
        <w:jc w:val="both"/>
        <w:rPr>
          <w:rFonts w:ascii="Simplified Arabic" w:hAnsi="Simplified Arabic" w:cs="Simplified Arabic" w:hint="cs"/>
          <w:sz w:val="32"/>
          <w:szCs w:val="32"/>
          <w:rtl/>
          <w:lang w:bidi="ar-IQ"/>
        </w:rPr>
      </w:pPr>
    </w:p>
    <w:p w:rsidR="00B0505A" w:rsidRDefault="00B0505A" w:rsidP="008E31A6">
      <w:pPr>
        <w:autoSpaceDE w:val="0"/>
        <w:autoSpaceDN w:val="0"/>
        <w:adjustRightInd w:val="0"/>
        <w:spacing w:after="0" w:line="240" w:lineRule="auto"/>
        <w:jc w:val="both"/>
        <w:rPr>
          <w:rFonts w:ascii="Simplified Arabic" w:hAnsi="Simplified Arabic" w:cs="Simplified Arabic" w:hint="cs"/>
          <w:sz w:val="32"/>
          <w:szCs w:val="32"/>
          <w:rtl/>
          <w:lang w:bidi="ar-IQ"/>
        </w:rPr>
      </w:pPr>
    </w:p>
    <w:p w:rsidR="00B0505A" w:rsidRDefault="00B0505A" w:rsidP="008E31A6">
      <w:pPr>
        <w:autoSpaceDE w:val="0"/>
        <w:autoSpaceDN w:val="0"/>
        <w:adjustRightInd w:val="0"/>
        <w:spacing w:after="0" w:line="240" w:lineRule="auto"/>
        <w:jc w:val="both"/>
        <w:rPr>
          <w:rFonts w:ascii="Simplified Arabic" w:hAnsi="Simplified Arabic" w:cs="Simplified Arabic" w:hint="cs"/>
          <w:sz w:val="32"/>
          <w:szCs w:val="32"/>
          <w:rtl/>
          <w:lang w:bidi="ar-IQ"/>
        </w:rPr>
      </w:pPr>
    </w:p>
    <w:p w:rsidR="00B0505A" w:rsidRDefault="00B0505A" w:rsidP="008E31A6">
      <w:pPr>
        <w:autoSpaceDE w:val="0"/>
        <w:autoSpaceDN w:val="0"/>
        <w:adjustRightInd w:val="0"/>
        <w:spacing w:after="0" w:line="240" w:lineRule="auto"/>
        <w:jc w:val="both"/>
        <w:rPr>
          <w:rFonts w:ascii="Simplified Arabic" w:hAnsi="Simplified Arabic" w:cs="Simplified Arabic" w:hint="cs"/>
          <w:sz w:val="32"/>
          <w:szCs w:val="32"/>
          <w:rtl/>
          <w:lang w:bidi="ar-IQ"/>
        </w:rPr>
      </w:pPr>
    </w:p>
    <w:p w:rsidR="00B0505A" w:rsidRDefault="00B0505A" w:rsidP="008E31A6">
      <w:pPr>
        <w:autoSpaceDE w:val="0"/>
        <w:autoSpaceDN w:val="0"/>
        <w:adjustRightInd w:val="0"/>
        <w:spacing w:after="0" w:line="240" w:lineRule="auto"/>
        <w:jc w:val="both"/>
        <w:rPr>
          <w:rFonts w:ascii="Simplified Arabic" w:hAnsi="Simplified Arabic" w:cs="Simplified Arabic" w:hint="cs"/>
          <w:sz w:val="32"/>
          <w:szCs w:val="32"/>
          <w:rtl/>
          <w:lang w:bidi="ar-IQ"/>
        </w:rPr>
      </w:pPr>
    </w:p>
    <w:p w:rsidR="00CC19DA" w:rsidRDefault="00CC19DA" w:rsidP="008E31A6">
      <w:pPr>
        <w:autoSpaceDE w:val="0"/>
        <w:autoSpaceDN w:val="0"/>
        <w:adjustRightInd w:val="0"/>
        <w:spacing w:after="0" w:line="240" w:lineRule="auto"/>
        <w:jc w:val="both"/>
        <w:rPr>
          <w:rFonts w:ascii="Simplified Arabic" w:hAnsi="Simplified Arabic" w:cs="Simplified Arabic" w:hint="cs"/>
          <w:sz w:val="32"/>
          <w:szCs w:val="32"/>
          <w:rtl/>
          <w:lang w:bidi="ar-IQ"/>
        </w:rPr>
      </w:pPr>
    </w:p>
    <w:p w:rsidR="00B0505A" w:rsidRDefault="00B0505A" w:rsidP="008E31A6">
      <w:pPr>
        <w:autoSpaceDE w:val="0"/>
        <w:autoSpaceDN w:val="0"/>
        <w:adjustRightInd w:val="0"/>
        <w:spacing w:after="0" w:line="240" w:lineRule="auto"/>
        <w:jc w:val="both"/>
        <w:rPr>
          <w:rFonts w:ascii="Simplified Arabic" w:hAnsi="Simplified Arabic" w:cs="Simplified Arabic" w:hint="cs"/>
          <w:sz w:val="32"/>
          <w:szCs w:val="32"/>
          <w:rtl/>
          <w:lang w:bidi="ar-IQ"/>
        </w:rPr>
      </w:pPr>
    </w:p>
    <w:p w:rsidR="008E31A6" w:rsidRDefault="008E31A6" w:rsidP="008E31A6">
      <w:pPr>
        <w:autoSpaceDE w:val="0"/>
        <w:autoSpaceDN w:val="0"/>
        <w:adjustRightInd w:val="0"/>
        <w:spacing w:after="0" w:line="240" w:lineRule="auto"/>
        <w:jc w:val="both"/>
        <w:rPr>
          <w:rFonts w:ascii="Simplified Arabic" w:eastAsiaTheme="minorHAnsi" w:hAnsi="Simplified Arabic" w:cs="Simplified Arabic"/>
          <w:b/>
          <w:bCs/>
          <w:sz w:val="28"/>
          <w:szCs w:val="28"/>
        </w:rPr>
      </w:pPr>
      <w:bookmarkStart w:id="0" w:name="_GoBack"/>
      <w:bookmarkEnd w:id="0"/>
      <w:r>
        <w:rPr>
          <w:rFonts w:ascii="Simplified Arabic" w:eastAsiaTheme="minorHAnsi" w:hAnsi="Simplified Arabic" w:cs="Simplified Arabic"/>
          <w:b/>
          <w:bCs/>
          <w:sz w:val="28"/>
          <w:szCs w:val="28"/>
          <w:rtl/>
        </w:rPr>
        <w:lastRenderedPageBreak/>
        <w:t>التوصيات</w:t>
      </w:r>
      <w:r>
        <w:rPr>
          <w:rFonts w:ascii="Simplified Arabic" w:eastAsiaTheme="minorHAnsi" w:hAnsi="Simplified Arabic" w:cs="Simplified Arabic"/>
          <w:b/>
          <w:bCs/>
          <w:sz w:val="28"/>
          <w:szCs w:val="28"/>
        </w:rPr>
        <w:t xml:space="preserve"> :</w:t>
      </w:r>
    </w:p>
    <w:p w:rsidR="008E31A6" w:rsidRPr="008E31A6" w:rsidRDefault="008E31A6" w:rsidP="008E31A6">
      <w:pPr>
        <w:pStyle w:val="a6"/>
        <w:numPr>
          <w:ilvl w:val="0"/>
          <w:numId w:val="18"/>
        </w:numPr>
        <w:autoSpaceDE w:val="0"/>
        <w:autoSpaceDN w:val="0"/>
        <w:adjustRightInd w:val="0"/>
        <w:jc w:val="both"/>
        <w:rPr>
          <w:rFonts w:ascii="Simplified Arabic" w:eastAsiaTheme="minorHAnsi" w:hAnsi="Simplified Arabic" w:cs="Simplified Arabic"/>
          <w:sz w:val="32"/>
          <w:szCs w:val="32"/>
        </w:rPr>
      </w:pP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ضرورة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إتباع</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السياسات</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الاقتصادية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الكفيلة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بالقضاء</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على</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الاختلال</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في</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علاقة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النمو</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بين</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قطاعات</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الاقتصاد</w:t>
      </w:r>
      <w:r w:rsidRPr="008E31A6">
        <w:rPr>
          <w:rFonts w:ascii="Simplified Arabic" w:eastAsiaTheme="minorHAnsi" w:hAnsi="Simplified Arabic" w:cs="Simplified Arabic" w:hint="cs"/>
          <w:sz w:val="32"/>
          <w:szCs w:val="32"/>
          <w:rtl/>
        </w:rPr>
        <w:t xml:space="preserve"> </w:t>
      </w:r>
      <w:r w:rsidRPr="008E31A6">
        <w:rPr>
          <w:rFonts w:ascii="Simplified Arabic" w:eastAsiaTheme="minorHAnsi" w:hAnsi="Simplified Arabic" w:cs="Simplified Arabic"/>
          <w:sz w:val="32"/>
          <w:szCs w:val="32"/>
          <w:rtl/>
        </w:rPr>
        <w:t>القومي،</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وبما</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يساهم</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في</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زيادة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إنتاجية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القطاعات</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السلعية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وزيادة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العرض</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الحقيقي</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من</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السلع</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والخدمات</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في</w:t>
      </w:r>
      <w:r w:rsidRPr="008E31A6">
        <w:rPr>
          <w:rFonts w:ascii="Simplified Arabic" w:eastAsiaTheme="minorHAnsi" w:hAnsi="Simplified Arabic" w:cs="Simplified Arabic" w:hint="cs"/>
          <w:sz w:val="32"/>
          <w:szCs w:val="32"/>
          <w:rtl/>
        </w:rPr>
        <w:t xml:space="preserve"> </w:t>
      </w:r>
      <w:r w:rsidRPr="008E31A6">
        <w:rPr>
          <w:rFonts w:ascii="Simplified Arabic" w:eastAsiaTheme="minorHAnsi" w:hAnsi="Simplified Arabic" w:cs="Simplified Arabic"/>
          <w:sz w:val="32"/>
          <w:szCs w:val="32"/>
          <w:rtl/>
        </w:rPr>
        <w:t>الاقتصاد</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الوطني،</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وبما</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يؤدي</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إلى</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تحقيق</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الاكتفاء</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الذاتي،</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والحد</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من</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التوسع</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في</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حجم</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الواردات</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من</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العالم</w:t>
      </w:r>
      <w:r w:rsidRPr="008E31A6">
        <w:rPr>
          <w:rFonts w:ascii="Simplified Arabic" w:eastAsiaTheme="minorHAnsi" w:hAnsi="Simplified Arabic" w:cs="Simplified Arabic" w:hint="cs"/>
          <w:sz w:val="32"/>
          <w:szCs w:val="32"/>
          <w:rtl/>
        </w:rPr>
        <w:t xml:space="preserve"> </w:t>
      </w:r>
      <w:r w:rsidRPr="008E31A6">
        <w:rPr>
          <w:rFonts w:ascii="Simplified Arabic" w:eastAsiaTheme="minorHAnsi" w:hAnsi="Simplified Arabic" w:cs="Simplified Arabic"/>
          <w:sz w:val="32"/>
          <w:szCs w:val="32"/>
          <w:rtl/>
        </w:rPr>
        <w:t>الخارجي،</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وتشجيع</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الصادرات</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الوطنية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وتوسيع</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قاعدتها،</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وبما</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يساهم</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في</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زيادة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حصيلة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الاقتصاد</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الوطني</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من</w:t>
      </w:r>
      <w:r w:rsidRPr="008E31A6">
        <w:rPr>
          <w:rFonts w:ascii="Simplified Arabic" w:eastAsiaTheme="minorHAnsi" w:hAnsi="Simplified Arabic" w:cs="Simplified Arabic" w:hint="cs"/>
          <w:sz w:val="32"/>
          <w:szCs w:val="32"/>
          <w:rtl/>
        </w:rPr>
        <w:t xml:space="preserve"> </w:t>
      </w:r>
      <w:r w:rsidRPr="008E31A6">
        <w:rPr>
          <w:rFonts w:ascii="Simplified Arabic" w:eastAsiaTheme="minorHAnsi" w:hAnsi="Simplified Arabic" w:cs="Simplified Arabic"/>
          <w:sz w:val="32"/>
          <w:szCs w:val="32"/>
          <w:rtl/>
        </w:rPr>
        <w:t>النقد</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الأجنبي</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وزيادة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الاحتياطيات</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الوطنية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من</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العملات</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الأجنبية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بصورة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تؤدي</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إلى</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رفع</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القوة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الشرائية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للعملة</w:t>
      </w:r>
      <w:r w:rsidRPr="008E31A6">
        <w:rPr>
          <w:rFonts w:ascii="Simplified Arabic" w:eastAsiaTheme="minorHAnsi" w:hAnsi="Simplified Arabic" w:cs="Simplified Arabic" w:hint="cs"/>
          <w:sz w:val="32"/>
          <w:szCs w:val="32"/>
          <w:rtl/>
        </w:rPr>
        <w:t xml:space="preserve"> </w:t>
      </w:r>
      <w:r w:rsidRPr="008E31A6">
        <w:rPr>
          <w:rFonts w:ascii="Simplified Arabic" w:eastAsiaTheme="minorHAnsi" w:hAnsi="Simplified Arabic" w:cs="Simplified Arabic"/>
          <w:sz w:val="32"/>
          <w:szCs w:val="32"/>
          <w:rtl/>
        </w:rPr>
        <w:t>الوطنية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مقابل</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العملات</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الأجنبية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والتخفيف</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من</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حجم</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المديونية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الخارجية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والقضاء</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على</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المشاكل</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الناجمة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عن</w:t>
      </w:r>
      <w:r w:rsidRPr="008E31A6">
        <w:rPr>
          <w:rFonts w:ascii="Simplified Arabic" w:eastAsiaTheme="minorHAnsi" w:hAnsi="Simplified Arabic" w:cs="Simplified Arabic" w:hint="cs"/>
          <w:sz w:val="32"/>
          <w:szCs w:val="32"/>
          <w:rtl/>
        </w:rPr>
        <w:t xml:space="preserve"> </w:t>
      </w:r>
      <w:r w:rsidRPr="008E31A6">
        <w:rPr>
          <w:rFonts w:ascii="Simplified Arabic" w:eastAsiaTheme="minorHAnsi" w:hAnsi="Simplified Arabic" w:cs="Simplified Arabic"/>
          <w:sz w:val="32"/>
          <w:szCs w:val="32"/>
          <w:rtl/>
        </w:rPr>
        <w:t>تراكم</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المديونية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الخارجية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وتفاقم</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أعبائها</w:t>
      </w:r>
      <w:r w:rsidRPr="008E31A6">
        <w:rPr>
          <w:rFonts w:ascii="Simplified Arabic" w:eastAsiaTheme="minorHAnsi" w:hAnsi="Simplified Arabic" w:cs="Simplified Arabic"/>
          <w:sz w:val="32"/>
          <w:szCs w:val="32"/>
        </w:rPr>
        <w:t>.</w:t>
      </w:r>
    </w:p>
    <w:p w:rsidR="008E31A6" w:rsidRDefault="008E31A6" w:rsidP="008E31A6">
      <w:pPr>
        <w:pStyle w:val="a6"/>
        <w:numPr>
          <w:ilvl w:val="0"/>
          <w:numId w:val="18"/>
        </w:numPr>
        <w:autoSpaceDE w:val="0"/>
        <w:autoSpaceDN w:val="0"/>
        <w:adjustRightInd w:val="0"/>
        <w:jc w:val="both"/>
        <w:rPr>
          <w:rFonts w:ascii="Simplified Arabic" w:hAnsi="Simplified Arabic" w:cs="Simplified Arabic"/>
          <w:sz w:val="32"/>
          <w:szCs w:val="32"/>
          <w:lang w:bidi="ar-IQ"/>
        </w:rPr>
      </w:pPr>
      <w:r w:rsidRPr="008E31A6">
        <w:rPr>
          <w:rFonts w:ascii="Simplified Arabic" w:eastAsiaTheme="minorHAnsi" w:hAnsi="Simplified Arabic" w:cs="Simplified Arabic"/>
          <w:sz w:val="32"/>
          <w:szCs w:val="32"/>
          <w:rtl/>
        </w:rPr>
        <w:t>اتخاذ</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الإجراءات</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المناسبة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لعلاج</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الاختلال</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في</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هيكل</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توزيع</w:t>
      </w:r>
      <w:r w:rsidRPr="008E31A6">
        <w:rPr>
          <w:rFonts w:ascii="Simplified Arabic" w:eastAsiaTheme="minorHAnsi" w:hAnsi="Simplified Arabic" w:cs="Simplified Arabic"/>
          <w:sz w:val="32"/>
          <w:szCs w:val="32"/>
        </w:rPr>
        <w:t xml:space="preserve"> </w:t>
      </w:r>
      <w:proofErr w:type="spellStart"/>
      <w:r w:rsidRPr="008E31A6">
        <w:rPr>
          <w:rFonts w:ascii="Simplified Arabic" w:eastAsiaTheme="minorHAnsi" w:hAnsi="Simplified Arabic" w:cs="Simplified Arabic"/>
          <w:sz w:val="32"/>
          <w:szCs w:val="32"/>
          <w:rtl/>
        </w:rPr>
        <w:t>الإئتمان</w:t>
      </w:r>
      <w:proofErr w:type="spellEnd"/>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المحلي</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للبنوك</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التجارية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بين</w:t>
      </w:r>
      <w:r w:rsidRPr="008E31A6">
        <w:rPr>
          <w:rFonts w:ascii="Simplified Arabic" w:eastAsiaTheme="minorHAnsi" w:hAnsi="Simplified Arabic" w:cs="Simplified Arabic"/>
          <w:sz w:val="32"/>
          <w:szCs w:val="32"/>
        </w:rPr>
        <w:t xml:space="preserve"> </w:t>
      </w:r>
      <w:proofErr w:type="spellStart"/>
      <w:r w:rsidRPr="008E31A6">
        <w:rPr>
          <w:rFonts w:ascii="Simplified Arabic" w:eastAsiaTheme="minorHAnsi" w:hAnsi="Simplified Arabic" w:cs="Simplified Arabic"/>
          <w:sz w:val="32"/>
          <w:szCs w:val="32"/>
          <w:rtl/>
        </w:rPr>
        <w:t>قطاعاتالاقتصاد</w:t>
      </w:r>
      <w:proofErr w:type="spellEnd"/>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القومي،</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وبما</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يساهم</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في</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زيادة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حجم</w:t>
      </w:r>
      <w:r w:rsidRPr="008E31A6">
        <w:rPr>
          <w:rFonts w:ascii="Simplified Arabic" w:eastAsiaTheme="minorHAnsi" w:hAnsi="Simplified Arabic" w:cs="Simplified Arabic"/>
          <w:sz w:val="32"/>
          <w:szCs w:val="32"/>
        </w:rPr>
        <w:t xml:space="preserve"> </w:t>
      </w:r>
      <w:proofErr w:type="spellStart"/>
      <w:r w:rsidRPr="008E31A6">
        <w:rPr>
          <w:rFonts w:ascii="Simplified Arabic" w:eastAsiaTheme="minorHAnsi" w:hAnsi="Simplified Arabic" w:cs="Simplified Arabic"/>
          <w:sz w:val="32"/>
          <w:szCs w:val="32"/>
          <w:rtl/>
        </w:rPr>
        <w:t>الإئتمان</w:t>
      </w:r>
      <w:proofErr w:type="spellEnd"/>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المحلي</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لقطاع</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الزراعة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بصورة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تؤدي</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إلى</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ارتفاع</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حجم</w:t>
      </w:r>
      <w:r w:rsidRPr="008E31A6">
        <w:rPr>
          <w:rFonts w:ascii="Simplified Arabic" w:eastAsiaTheme="minorHAnsi" w:hAnsi="Simplified Arabic" w:cs="Simplified Arabic" w:hint="cs"/>
          <w:sz w:val="32"/>
          <w:szCs w:val="32"/>
          <w:rtl/>
        </w:rPr>
        <w:t xml:space="preserve"> </w:t>
      </w:r>
      <w:r w:rsidRPr="008E31A6">
        <w:rPr>
          <w:rFonts w:ascii="Simplified Arabic" w:eastAsiaTheme="minorHAnsi" w:hAnsi="Simplified Arabic" w:cs="Simplified Arabic"/>
          <w:sz w:val="32"/>
          <w:szCs w:val="32"/>
          <w:rtl/>
        </w:rPr>
        <w:t>الاستثمارات</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المنفذة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فيه</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وتساهم</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في</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زيادة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إنتاجية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الاقتصاد</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الوطني</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من</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المحاصيل</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الزراعية،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وفي</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نفس</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الوقت</w:t>
      </w:r>
      <w:r w:rsidRPr="008E31A6">
        <w:rPr>
          <w:rFonts w:ascii="Simplified Arabic" w:eastAsiaTheme="minorHAnsi" w:hAnsi="Simplified Arabic" w:cs="Simplified Arabic" w:hint="cs"/>
          <w:sz w:val="32"/>
          <w:szCs w:val="32"/>
          <w:rtl/>
        </w:rPr>
        <w:t xml:space="preserve"> </w:t>
      </w:r>
      <w:r w:rsidRPr="008E31A6">
        <w:rPr>
          <w:rFonts w:ascii="Simplified Arabic" w:eastAsiaTheme="minorHAnsi" w:hAnsi="Simplified Arabic" w:cs="Simplified Arabic"/>
          <w:sz w:val="32"/>
          <w:szCs w:val="32"/>
          <w:rtl/>
        </w:rPr>
        <w:t>زيادة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حجم</w:t>
      </w:r>
      <w:r w:rsidRPr="008E31A6">
        <w:rPr>
          <w:rFonts w:ascii="Simplified Arabic" w:eastAsiaTheme="minorHAnsi" w:hAnsi="Simplified Arabic" w:cs="Simplified Arabic"/>
          <w:sz w:val="32"/>
          <w:szCs w:val="32"/>
        </w:rPr>
        <w:t xml:space="preserve"> </w:t>
      </w:r>
      <w:proofErr w:type="spellStart"/>
      <w:r w:rsidRPr="008E31A6">
        <w:rPr>
          <w:rFonts w:ascii="Simplified Arabic" w:eastAsiaTheme="minorHAnsi" w:hAnsi="Simplified Arabic" w:cs="Simplified Arabic"/>
          <w:sz w:val="32"/>
          <w:szCs w:val="32"/>
          <w:rtl/>
        </w:rPr>
        <w:t>الإئتمان</w:t>
      </w:r>
      <w:proofErr w:type="spellEnd"/>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المحلي</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المخصص</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لتمويل</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المشروعات</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الاستثمارية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في</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مجال</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استغلال</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الثروة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السمكية،</w:t>
      </w:r>
      <w:r w:rsidRPr="008E31A6">
        <w:rPr>
          <w:rFonts w:ascii="Simplified Arabic" w:eastAsiaTheme="minorHAnsi" w:hAnsi="Simplified Arabic" w:cs="Simplified Arabic" w:hint="cs"/>
          <w:sz w:val="32"/>
          <w:szCs w:val="32"/>
          <w:rtl/>
        </w:rPr>
        <w:t xml:space="preserve"> </w:t>
      </w:r>
      <w:r w:rsidRPr="008E31A6">
        <w:rPr>
          <w:rFonts w:ascii="Simplified Arabic" w:eastAsiaTheme="minorHAnsi" w:hAnsi="Simplified Arabic" w:cs="Simplified Arabic"/>
          <w:sz w:val="32"/>
          <w:szCs w:val="32"/>
          <w:rtl/>
        </w:rPr>
        <w:t>وبما</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يمكن</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من</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استغلال</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الموارد</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الطبيعية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البحرية،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لما</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تتسم</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به</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اليمن</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من</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امتداد</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سواحلها</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وتنوع</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الثروة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البحرية</w:t>
      </w:r>
      <w:r w:rsidRPr="008E31A6">
        <w:rPr>
          <w:rFonts w:ascii="Simplified Arabic" w:eastAsiaTheme="minorHAnsi" w:hAnsi="Simplified Arabic" w:cs="Simplified Arabic" w:hint="cs"/>
          <w:sz w:val="32"/>
          <w:szCs w:val="32"/>
          <w:rtl/>
        </w:rPr>
        <w:t xml:space="preserve"> </w:t>
      </w:r>
      <w:r w:rsidRPr="008E31A6">
        <w:rPr>
          <w:rFonts w:ascii="Simplified Arabic" w:eastAsiaTheme="minorHAnsi" w:hAnsi="Simplified Arabic" w:cs="Simplified Arabic"/>
          <w:sz w:val="32"/>
          <w:szCs w:val="32"/>
          <w:rtl/>
        </w:rPr>
        <w:t>فيها،</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وبما</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يوفر</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مصادر</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هامة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من</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مصادر</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النقد</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الأجنبي</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تتسم</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بوفرتها</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بصورة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تفوق</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الإنتاج</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النفطي</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ومشتقاته</w:t>
      </w:r>
      <w:r w:rsidRPr="008E31A6">
        <w:rPr>
          <w:rFonts w:ascii="Simplified Arabic" w:eastAsiaTheme="minorHAnsi" w:hAnsi="Simplified Arabic" w:cs="Simplified Arabic" w:hint="cs"/>
          <w:sz w:val="32"/>
          <w:szCs w:val="32"/>
          <w:rtl/>
        </w:rPr>
        <w:t xml:space="preserve"> </w:t>
      </w:r>
      <w:r w:rsidRPr="008E31A6">
        <w:rPr>
          <w:rFonts w:ascii="Simplified Arabic" w:eastAsiaTheme="minorHAnsi" w:hAnsi="Simplified Arabic" w:cs="Simplified Arabic"/>
          <w:sz w:val="32"/>
          <w:szCs w:val="32"/>
          <w:rtl/>
        </w:rPr>
        <w:t>القابلة</w:t>
      </w:r>
      <w:r w:rsidRPr="008E31A6">
        <w:rPr>
          <w:rFonts w:ascii="Simplified Arabic" w:eastAsiaTheme="minorHAnsi" w:hAnsi="Simplified Arabic" w:cs="Simplified Arabic"/>
          <w:sz w:val="32"/>
          <w:szCs w:val="32"/>
        </w:rPr>
        <w:t xml:space="preserve"> </w:t>
      </w:r>
      <w:r w:rsidRPr="008E31A6">
        <w:rPr>
          <w:rFonts w:ascii="Simplified Arabic" w:eastAsiaTheme="minorHAnsi" w:hAnsi="Simplified Arabic" w:cs="Simplified Arabic"/>
          <w:sz w:val="32"/>
          <w:szCs w:val="32"/>
          <w:rtl/>
        </w:rPr>
        <w:t>للنضوب</w:t>
      </w:r>
      <w:r w:rsidRPr="008E31A6">
        <w:rPr>
          <w:rFonts w:ascii="Simplified Arabic" w:eastAsiaTheme="minorHAnsi" w:hAnsi="Simplified Arabic" w:cs="Simplified Arabic"/>
          <w:sz w:val="32"/>
          <w:szCs w:val="32"/>
        </w:rPr>
        <w:t>.</w:t>
      </w:r>
    </w:p>
    <w:p w:rsidR="00A66EAF" w:rsidRDefault="00A66EAF" w:rsidP="00A66EAF">
      <w:pPr>
        <w:autoSpaceDE w:val="0"/>
        <w:autoSpaceDN w:val="0"/>
        <w:adjustRightInd w:val="0"/>
        <w:jc w:val="both"/>
        <w:rPr>
          <w:rFonts w:ascii="Simplified Arabic" w:hAnsi="Simplified Arabic" w:cs="Simplified Arabic"/>
          <w:sz w:val="32"/>
          <w:szCs w:val="32"/>
          <w:rtl/>
          <w:lang w:bidi="ar-IQ"/>
        </w:rPr>
      </w:pPr>
    </w:p>
    <w:p w:rsidR="00A66EAF" w:rsidRDefault="00A66EAF" w:rsidP="00A66EAF">
      <w:pPr>
        <w:autoSpaceDE w:val="0"/>
        <w:autoSpaceDN w:val="0"/>
        <w:adjustRightInd w:val="0"/>
        <w:jc w:val="both"/>
        <w:rPr>
          <w:rFonts w:ascii="Simplified Arabic" w:hAnsi="Simplified Arabic" w:cs="Simplified Arabic"/>
          <w:sz w:val="32"/>
          <w:szCs w:val="32"/>
          <w:rtl/>
          <w:lang w:bidi="ar-IQ"/>
        </w:rPr>
      </w:pPr>
    </w:p>
    <w:p w:rsidR="00A66EAF" w:rsidRDefault="00A66EAF" w:rsidP="00A66EAF">
      <w:pPr>
        <w:autoSpaceDE w:val="0"/>
        <w:autoSpaceDN w:val="0"/>
        <w:adjustRightInd w:val="0"/>
        <w:jc w:val="both"/>
        <w:rPr>
          <w:rFonts w:ascii="Simplified Arabic" w:hAnsi="Simplified Arabic" w:cs="Simplified Arabic"/>
          <w:sz w:val="32"/>
          <w:szCs w:val="32"/>
          <w:rtl/>
          <w:lang w:bidi="ar-IQ"/>
        </w:rPr>
      </w:pPr>
    </w:p>
    <w:p w:rsidR="00A66EAF" w:rsidRDefault="00A66EAF" w:rsidP="00A66EAF">
      <w:pPr>
        <w:autoSpaceDE w:val="0"/>
        <w:autoSpaceDN w:val="0"/>
        <w:adjustRightInd w:val="0"/>
        <w:jc w:val="both"/>
        <w:rPr>
          <w:rFonts w:ascii="Simplified Arabic" w:hAnsi="Simplified Arabic" w:cs="Simplified Arabic"/>
          <w:sz w:val="32"/>
          <w:szCs w:val="32"/>
          <w:rtl/>
          <w:lang w:bidi="ar-IQ"/>
        </w:rPr>
      </w:pPr>
    </w:p>
    <w:p w:rsidR="00A66EAF" w:rsidRDefault="00A66EAF" w:rsidP="00A66EAF">
      <w:pPr>
        <w:autoSpaceDE w:val="0"/>
        <w:autoSpaceDN w:val="0"/>
        <w:adjustRightInd w:val="0"/>
        <w:jc w:val="both"/>
        <w:rPr>
          <w:rFonts w:ascii="Simplified Arabic" w:hAnsi="Simplified Arabic" w:cs="Simplified Arabic"/>
          <w:sz w:val="32"/>
          <w:szCs w:val="32"/>
          <w:rtl/>
          <w:lang w:bidi="ar-IQ"/>
        </w:rPr>
      </w:pPr>
    </w:p>
    <w:p w:rsidR="00A66EAF" w:rsidRDefault="00A66EAF" w:rsidP="00A66EAF">
      <w:pPr>
        <w:autoSpaceDE w:val="0"/>
        <w:autoSpaceDN w:val="0"/>
        <w:adjustRightInd w:val="0"/>
        <w:jc w:val="both"/>
        <w:rPr>
          <w:rFonts w:ascii="Simplified Arabic" w:hAnsi="Simplified Arabic" w:cs="Simplified Arabic"/>
          <w:sz w:val="32"/>
          <w:szCs w:val="32"/>
          <w:rtl/>
          <w:lang w:bidi="ar-IQ"/>
        </w:rPr>
      </w:pPr>
    </w:p>
    <w:p w:rsidR="00A66EAF" w:rsidRDefault="00A66EAF" w:rsidP="00A66EAF">
      <w:pPr>
        <w:autoSpaceDE w:val="0"/>
        <w:autoSpaceDN w:val="0"/>
        <w:adjustRightInd w:val="0"/>
        <w:jc w:val="both"/>
        <w:rPr>
          <w:rFonts w:ascii="Simplified Arabic" w:hAnsi="Simplified Arabic" w:cs="Simplified Arabic"/>
          <w:sz w:val="32"/>
          <w:szCs w:val="32"/>
          <w:rtl/>
          <w:lang w:bidi="ar-IQ"/>
        </w:rPr>
      </w:pPr>
    </w:p>
    <w:p w:rsidR="00A66EAF" w:rsidRPr="00A66EAF" w:rsidRDefault="00A66EAF" w:rsidP="00A66EAF">
      <w:pPr>
        <w:autoSpaceDE w:val="0"/>
        <w:autoSpaceDN w:val="0"/>
        <w:adjustRightInd w:val="0"/>
        <w:ind w:left="360"/>
        <w:rPr>
          <w:rFonts w:ascii="Simplified Arabic" w:eastAsiaTheme="minorHAnsi" w:hAnsi="Simplified Arabic" w:cs="PT Bold Heading"/>
          <w:sz w:val="32"/>
          <w:szCs w:val="32"/>
          <w:rtl/>
        </w:rPr>
      </w:pPr>
      <w:r w:rsidRPr="00A66EAF">
        <w:rPr>
          <w:rFonts w:ascii="Simplified Arabic" w:eastAsiaTheme="minorHAnsi" w:hAnsi="Simplified Arabic" w:cs="PT Bold Heading" w:hint="cs"/>
          <w:sz w:val="32"/>
          <w:szCs w:val="32"/>
          <w:rtl/>
        </w:rPr>
        <w:lastRenderedPageBreak/>
        <w:t xml:space="preserve">المصادر </w:t>
      </w:r>
    </w:p>
    <w:p w:rsidR="00A66EAF" w:rsidRPr="00A66EAF" w:rsidRDefault="00A66EAF" w:rsidP="00A66EAF">
      <w:pPr>
        <w:pStyle w:val="a6"/>
        <w:numPr>
          <w:ilvl w:val="0"/>
          <w:numId w:val="20"/>
        </w:numPr>
        <w:autoSpaceDE w:val="0"/>
        <w:autoSpaceDN w:val="0"/>
        <w:adjustRightInd w:val="0"/>
        <w:rPr>
          <w:rFonts w:ascii="Simplified Arabic" w:eastAsiaTheme="minorHAnsi" w:hAnsi="Simplified Arabic" w:cs="Simplified Arabic"/>
          <w:sz w:val="28"/>
          <w:szCs w:val="28"/>
        </w:rPr>
      </w:pPr>
      <w:r w:rsidRPr="00A66EAF">
        <w:rPr>
          <w:rFonts w:ascii="Simplified Arabic" w:eastAsiaTheme="minorHAnsi" w:hAnsi="Simplified Arabic" w:cs="Simplified Arabic"/>
          <w:sz w:val="28"/>
          <w:szCs w:val="28"/>
          <w:rtl/>
        </w:rPr>
        <w:t>أيوب</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سميرة،</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صندوق</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النقد</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الدولي</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و</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قضية</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الإصلاح</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الاقتصادي</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والمالي</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دراسة</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تحليلية</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تقييمية</w:t>
      </w:r>
      <w:r w:rsidRPr="00A66EAF">
        <w:rPr>
          <w:rFonts w:ascii="Simplified Arabic" w:eastAsiaTheme="minorHAnsi" w:hAnsi="Simplified Arabic" w:cs="Simplified Arabic"/>
          <w:sz w:val="28"/>
          <w:szCs w:val="28"/>
        </w:rPr>
        <w:t>"</w:t>
      </w:r>
      <w:r w:rsidRPr="00A66EAF">
        <w:rPr>
          <w:rFonts w:ascii="Simplified Arabic" w:eastAsiaTheme="minorHAnsi" w:hAnsi="Simplified Arabic" w:cs="Simplified Arabic"/>
          <w:sz w:val="28"/>
          <w:szCs w:val="28"/>
          <w:rtl/>
        </w:rPr>
        <w:t>،</w:t>
      </w:r>
    </w:p>
    <w:p w:rsidR="00A66EAF" w:rsidRDefault="00A66EAF" w:rsidP="00A66EAF">
      <w:pPr>
        <w:autoSpaceDE w:val="0"/>
        <w:autoSpaceDN w:val="0"/>
        <w:adjustRightInd w:val="0"/>
        <w:spacing w:after="0" w:line="240" w:lineRule="auto"/>
        <w:rPr>
          <w:rFonts w:ascii="Simplified Arabic" w:eastAsiaTheme="minorHAnsi" w:hAnsi="Simplified Arabic" w:cs="Simplified Arabic"/>
          <w:sz w:val="28"/>
          <w:szCs w:val="28"/>
        </w:rPr>
      </w:pPr>
      <w:r>
        <w:rPr>
          <w:rFonts w:ascii="Simplified Arabic" w:eastAsiaTheme="minorHAnsi" w:hAnsi="Simplified Arabic" w:cs="Simplified Arabic" w:hint="cs"/>
          <w:sz w:val="28"/>
          <w:szCs w:val="28"/>
          <w:rtl/>
        </w:rPr>
        <w:t xml:space="preserve"> </w:t>
      </w:r>
      <w:r>
        <w:rPr>
          <w:rFonts w:ascii="Simplified Arabic" w:eastAsiaTheme="minorHAnsi" w:hAnsi="Simplified Arabic" w:cs="Simplified Arabic"/>
          <w:sz w:val="28"/>
          <w:szCs w:val="28"/>
          <w:rtl/>
        </w:rPr>
        <w:t>الإسكندرية،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مركز</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الإسكندرية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للكتاب،</w:t>
      </w:r>
      <w:r>
        <w:rPr>
          <w:rFonts w:ascii="Simplified Arabic" w:eastAsiaTheme="minorHAnsi" w:hAnsi="Simplified Arabic" w:cs="Simplified Arabic"/>
          <w:sz w:val="28"/>
          <w:szCs w:val="28"/>
        </w:rPr>
        <w:t xml:space="preserve"> </w:t>
      </w:r>
      <w:r>
        <w:rPr>
          <w:rFonts w:ascii="TimesNewRomanPSMT" w:eastAsiaTheme="minorHAnsi" w:hAnsi="TimesNewRomanPSMT" w:cs="TimesNewRomanPSMT"/>
          <w:sz w:val="28"/>
          <w:szCs w:val="28"/>
        </w:rPr>
        <w:t xml:space="preserve">2000 </w:t>
      </w:r>
      <w:r>
        <w:rPr>
          <w:rFonts w:ascii="Simplified Arabic" w:eastAsiaTheme="minorHAnsi" w:hAnsi="Simplified Arabic" w:cs="Simplified Arabic"/>
          <w:sz w:val="28"/>
          <w:szCs w:val="28"/>
          <w:rtl/>
        </w:rPr>
        <w:t>م</w:t>
      </w:r>
      <w:r>
        <w:rPr>
          <w:rFonts w:ascii="Simplified Arabic" w:eastAsiaTheme="minorHAnsi" w:hAnsi="Simplified Arabic" w:cs="Simplified Arabic" w:hint="cs"/>
          <w:sz w:val="28"/>
          <w:szCs w:val="28"/>
          <w:rtl/>
        </w:rPr>
        <w:t xml:space="preserve">. </w:t>
      </w:r>
    </w:p>
    <w:p w:rsidR="00A66EAF" w:rsidRDefault="00A66EAF" w:rsidP="00A66EAF">
      <w:pPr>
        <w:pStyle w:val="a6"/>
        <w:numPr>
          <w:ilvl w:val="0"/>
          <w:numId w:val="20"/>
        </w:numPr>
        <w:autoSpaceDE w:val="0"/>
        <w:autoSpaceDN w:val="0"/>
        <w:adjustRightInd w:val="0"/>
        <w:rPr>
          <w:rFonts w:ascii="Simplified Arabic" w:eastAsiaTheme="minorHAnsi" w:hAnsi="Simplified Arabic" w:cs="Simplified Arabic"/>
          <w:sz w:val="28"/>
          <w:szCs w:val="28"/>
        </w:rPr>
      </w:pPr>
      <w:r w:rsidRPr="00A66EAF">
        <w:rPr>
          <w:rFonts w:ascii="TimesNewRomanPSMT" w:eastAsiaTheme="minorHAnsi" w:hAnsi="TimesNewRomanPSMT" w:cs="TimesNewRomanPSMT"/>
          <w:sz w:val="28"/>
          <w:szCs w:val="28"/>
        </w:rPr>
        <w:t xml:space="preserve"> </w:t>
      </w:r>
      <w:r w:rsidRPr="00A66EAF">
        <w:rPr>
          <w:rFonts w:ascii="Simplified Arabic" w:eastAsiaTheme="minorHAnsi" w:hAnsi="Simplified Arabic" w:cs="Simplified Arabic"/>
          <w:sz w:val="28"/>
          <w:szCs w:val="28"/>
          <w:rtl/>
        </w:rPr>
        <w:t>بركات</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عبد</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الله</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حسين،</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مصادر</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تمويل</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خطة</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التنمية</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الاقتصادية</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والاجتماعية</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في</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الجمهورية</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العربية</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اليمنية،</w:t>
      </w:r>
      <w:r w:rsidRPr="00A66EAF">
        <w:rPr>
          <w:rFonts w:ascii="Simplified Arabic" w:eastAsiaTheme="minorHAnsi" w:hAnsi="Simplified Arabic" w:cs="Simplified Arabic" w:hint="cs"/>
          <w:sz w:val="28"/>
          <w:szCs w:val="28"/>
          <w:rtl/>
        </w:rPr>
        <w:t xml:space="preserve"> </w:t>
      </w:r>
      <w:r w:rsidRPr="00A66EAF">
        <w:rPr>
          <w:rFonts w:ascii="Simplified Arabic" w:eastAsiaTheme="minorHAnsi" w:hAnsi="Simplified Arabic" w:cs="Simplified Arabic"/>
          <w:sz w:val="28"/>
          <w:szCs w:val="28"/>
          <w:rtl/>
        </w:rPr>
        <w:t>دمشق،</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مطبعة</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الكاتب</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العربي،</w:t>
      </w:r>
      <w:r w:rsidRPr="00A66EAF">
        <w:rPr>
          <w:rFonts w:ascii="Simplified Arabic" w:eastAsiaTheme="minorHAnsi" w:hAnsi="Simplified Arabic" w:cs="Simplified Arabic"/>
          <w:sz w:val="28"/>
          <w:szCs w:val="28"/>
        </w:rPr>
        <w:t xml:space="preserve"> </w:t>
      </w:r>
      <w:r>
        <w:rPr>
          <w:rFonts w:ascii="TimesNewRomanPSMT" w:eastAsiaTheme="minorHAnsi" w:hAnsi="TimesNewRomanPSMT" w:cs="TimesNewRomanPSMT" w:hint="cs"/>
          <w:sz w:val="28"/>
          <w:szCs w:val="28"/>
          <w:rtl/>
        </w:rPr>
        <w:t xml:space="preserve">1985 </w:t>
      </w:r>
      <w:r w:rsidRPr="00A66EAF">
        <w:rPr>
          <w:rFonts w:ascii="TimesNewRomanPSMT" w:eastAsiaTheme="minorHAnsi" w:hAnsi="TimesNewRomanPSMT" w:cs="TimesNewRomanPSMT"/>
          <w:sz w:val="28"/>
          <w:szCs w:val="28"/>
        </w:rPr>
        <w:t xml:space="preserve"> </w:t>
      </w:r>
      <w:r w:rsidRPr="00A66EAF">
        <w:rPr>
          <w:rFonts w:ascii="Simplified Arabic" w:eastAsiaTheme="minorHAnsi" w:hAnsi="Simplified Arabic" w:cs="Simplified Arabic"/>
          <w:sz w:val="28"/>
          <w:szCs w:val="28"/>
          <w:rtl/>
        </w:rPr>
        <w:t>م</w:t>
      </w:r>
    </w:p>
    <w:p w:rsidR="00132AD5" w:rsidRDefault="00A66EAF" w:rsidP="00132AD5">
      <w:pPr>
        <w:pStyle w:val="a6"/>
        <w:numPr>
          <w:ilvl w:val="0"/>
          <w:numId w:val="20"/>
        </w:numPr>
        <w:autoSpaceDE w:val="0"/>
        <w:autoSpaceDN w:val="0"/>
        <w:adjustRightInd w:val="0"/>
        <w:rPr>
          <w:rFonts w:ascii="Simplified Arabic" w:eastAsiaTheme="minorHAnsi" w:hAnsi="Simplified Arabic" w:cs="Simplified Arabic"/>
          <w:sz w:val="28"/>
          <w:szCs w:val="28"/>
        </w:rPr>
      </w:pPr>
      <w:r w:rsidRPr="00A66EAF">
        <w:rPr>
          <w:rFonts w:ascii="Simplified Arabic" w:eastAsiaTheme="minorHAnsi" w:hAnsi="Simplified Arabic" w:cs="Simplified Arabic"/>
          <w:sz w:val="28"/>
          <w:szCs w:val="28"/>
          <w:rtl/>
        </w:rPr>
        <w:t>البشاري</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أحمد،</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السياسة</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الاقتصادية</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اليمنية</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سياسة</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الإنفاق</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العام</w:t>
      </w:r>
      <w:r w:rsidRPr="00A66EAF">
        <w:rPr>
          <w:rFonts w:ascii="Simplified Arabic" w:eastAsiaTheme="minorHAnsi" w:hAnsi="Simplified Arabic" w:cs="Simplified Arabic"/>
          <w:sz w:val="28"/>
          <w:szCs w:val="28"/>
        </w:rPr>
        <w:t>"</w:t>
      </w:r>
      <w:r w:rsidRPr="00A66EAF">
        <w:rPr>
          <w:rFonts w:ascii="Simplified Arabic" w:eastAsiaTheme="minorHAnsi" w:hAnsi="Simplified Arabic" w:cs="Simplified Arabic" w:hint="cs"/>
          <w:sz w:val="28"/>
          <w:szCs w:val="28"/>
          <w:rtl/>
        </w:rPr>
        <w:t xml:space="preserve"> </w:t>
      </w:r>
      <w:r w:rsidRPr="00A66EAF">
        <w:rPr>
          <w:rFonts w:ascii="Simplified Arabic" w:eastAsiaTheme="minorHAnsi" w:hAnsi="Simplified Arabic" w:cs="Simplified Arabic"/>
          <w:sz w:val="28"/>
          <w:szCs w:val="28"/>
          <w:rtl/>
        </w:rPr>
        <w:t>دمشق،</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دار</w:t>
      </w:r>
      <w:r w:rsidRPr="00A66EAF">
        <w:rPr>
          <w:rFonts w:ascii="Simplified Arabic" w:eastAsiaTheme="minorHAnsi" w:hAnsi="Simplified Arabic" w:cs="Simplified Arabic"/>
          <w:sz w:val="28"/>
          <w:szCs w:val="28"/>
        </w:rPr>
        <w:t xml:space="preserve"> </w:t>
      </w:r>
      <w:proofErr w:type="spellStart"/>
      <w:r w:rsidRPr="00A66EAF">
        <w:rPr>
          <w:rFonts w:ascii="Simplified Arabic" w:eastAsiaTheme="minorHAnsi" w:hAnsi="Simplified Arabic" w:cs="Simplified Arabic"/>
          <w:sz w:val="28"/>
          <w:szCs w:val="28"/>
          <w:rtl/>
        </w:rPr>
        <w:t>الطرقجي</w:t>
      </w:r>
      <w:proofErr w:type="spellEnd"/>
      <w:r w:rsidRPr="00A66EAF">
        <w:rPr>
          <w:rFonts w:ascii="Simplified Arabic" w:eastAsiaTheme="minorHAnsi" w:hAnsi="Simplified Arabic" w:cs="Simplified Arabic"/>
          <w:sz w:val="28"/>
          <w:szCs w:val="28"/>
          <w:rtl/>
        </w:rPr>
        <w:t>،</w:t>
      </w:r>
      <w:r w:rsidRPr="00A66EAF">
        <w:rPr>
          <w:rFonts w:ascii="Simplified Arabic" w:eastAsiaTheme="minorHAnsi" w:hAnsi="Simplified Arabic" w:cs="Simplified Arabic"/>
          <w:sz w:val="28"/>
          <w:szCs w:val="28"/>
        </w:rPr>
        <w:t xml:space="preserve"> </w:t>
      </w:r>
      <w:r w:rsidRPr="00A66EAF">
        <w:rPr>
          <w:rFonts w:ascii="TimesNewRomanPSMT" w:eastAsiaTheme="minorHAnsi" w:hAnsi="TimesNewRomanPSMT" w:cs="TimesNewRomanPSMT"/>
          <w:sz w:val="28"/>
          <w:szCs w:val="28"/>
        </w:rPr>
        <w:t xml:space="preserve">1990 </w:t>
      </w:r>
      <w:r w:rsidRPr="00A66EAF">
        <w:rPr>
          <w:rFonts w:ascii="Simplified Arabic" w:eastAsiaTheme="minorHAnsi" w:hAnsi="Simplified Arabic" w:cs="Simplified Arabic"/>
          <w:sz w:val="28"/>
          <w:szCs w:val="28"/>
          <w:rtl/>
        </w:rPr>
        <w:t>م</w:t>
      </w:r>
      <w:r w:rsidR="00132AD5">
        <w:rPr>
          <w:rFonts w:ascii="Simplified Arabic" w:eastAsiaTheme="minorHAnsi" w:hAnsi="Simplified Arabic" w:cs="Simplified Arabic" w:hint="cs"/>
          <w:sz w:val="28"/>
          <w:szCs w:val="28"/>
          <w:rtl/>
          <w:lang w:bidi="ar-IQ"/>
        </w:rPr>
        <w:t>.</w:t>
      </w:r>
    </w:p>
    <w:p w:rsidR="00A66EAF" w:rsidRDefault="00A66EAF" w:rsidP="00132AD5">
      <w:pPr>
        <w:pStyle w:val="a6"/>
        <w:numPr>
          <w:ilvl w:val="0"/>
          <w:numId w:val="20"/>
        </w:numPr>
        <w:autoSpaceDE w:val="0"/>
        <w:autoSpaceDN w:val="0"/>
        <w:adjustRightInd w:val="0"/>
        <w:rPr>
          <w:rFonts w:ascii="Simplified Arabic" w:eastAsiaTheme="minorHAnsi" w:hAnsi="Simplified Arabic" w:cs="Simplified Arabic"/>
          <w:sz w:val="28"/>
          <w:szCs w:val="28"/>
        </w:rPr>
      </w:pPr>
      <w:r w:rsidRPr="00A66EAF">
        <w:rPr>
          <w:rFonts w:ascii="Simplified Arabic" w:eastAsiaTheme="minorHAnsi" w:hAnsi="Simplified Arabic" w:cs="Simplified Arabic" w:hint="cs"/>
          <w:sz w:val="28"/>
          <w:szCs w:val="28"/>
          <w:rtl/>
          <w:lang w:bidi="ar-IQ"/>
        </w:rPr>
        <w:t xml:space="preserve"> </w:t>
      </w:r>
      <w:r w:rsidRPr="00A66EAF">
        <w:rPr>
          <w:rFonts w:ascii="Simplified Arabic" w:eastAsiaTheme="minorHAnsi" w:hAnsi="Simplified Arabic" w:cs="Simplified Arabic"/>
          <w:sz w:val="28"/>
          <w:szCs w:val="28"/>
          <w:rtl/>
        </w:rPr>
        <w:t>البكري</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أنس،</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صافي</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وليد،</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النقد</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والبنوك</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بين</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النظرية</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والتطبيق،</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عمان،</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دار</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المستقبل</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للنشر</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والتوزيع،</w:t>
      </w:r>
      <w:r w:rsidRPr="00A66EAF">
        <w:rPr>
          <w:rFonts w:ascii="Simplified Arabic" w:eastAsiaTheme="minorHAnsi" w:hAnsi="Simplified Arabic" w:cs="Simplified Arabic" w:hint="cs"/>
          <w:sz w:val="28"/>
          <w:szCs w:val="28"/>
          <w:rtl/>
        </w:rPr>
        <w:t xml:space="preserve"> </w:t>
      </w:r>
      <w:r w:rsidRPr="00A66EAF">
        <w:rPr>
          <w:rFonts w:ascii="TimesNewRomanPSMT" w:eastAsiaTheme="minorHAnsi" w:hAnsi="TimesNewRomanPSMT" w:cs="TimesNewRomanPSMT"/>
          <w:sz w:val="28"/>
          <w:szCs w:val="28"/>
        </w:rPr>
        <w:t xml:space="preserve">2002 </w:t>
      </w:r>
      <w:r w:rsidRPr="00A66EAF">
        <w:rPr>
          <w:rFonts w:ascii="Simplified Arabic" w:eastAsiaTheme="minorHAnsi" w:hAnsi="Simplified Arabic" w:cs="Simplified Arabic"/>
          <w:sz w:val="28"/>
          <w:szCs w:val="28"/>
          <w:rtl/>
        </w:rPr>
        <w:t>م</w:t>
      </w:r>
      <w:r>
        <w:rPr>
          <w:rFonts w:ascii="Simplified Arabic" w:eastAsiaTheme="minorHAnsi" w:hAnsi="Simplified Arabic" w:cs="Simplified Arabic"/>
          <w:sz w:val="28"/>
          <w:szCs w:val="28"/>
        </w:rPr>
        <w:t xml:space="preserve"> </w:t>
      </w:r>
    </w:p>
    <w:p w:rsidR="00A66EAF" w:rsidRPr="00A66EAF" w:rsidRDefault="00A66EAF" w:rsidP="00132AD5">
      <w:pPr>
        <w:pStyle w:val="a6"/>
        <w:numPr>
          <w:ilvl w:val="0"/>
          <w:numId w:val="20"/>
        </w:numPr>
        <w:autoSpaceDE w:val="0"/>
        <w:autoSpaceDN w:val="0"/>
        <w:adjustRightInd w:val="0"/>
        <w:rPr>
          <w:rFonts w:ascii="Simplified Arabic" w:eastAsiaTheme="minorHAnsi" w:hAnsi="Simplified Arabic" w:cs="Simplified Arabic"/>
          <w:sz w:val="28"/>
          <w:szCs w:val="28"/>
        </w:rPr>
      </w:pPr>
      <w:r w:rsidRPr="00A66EAF">
        <w:rPr>
          <w:rFonts w:ascii="Simplified Arabic" w:eastAsiaTheme="minorHAnsi" w:hAnsi="Simplified Arabic" w:cs="Simplified Arabic"/>
          <w:sz w:val="28"/>
          <w:szCs w:val="28"/>
          <w:rtl/>
        </w:rPr>
        <w:t>حشيش</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عادل</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أحمد،</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أساسيات</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الاقتصاد</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النقدي</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والمصرفي</w:t>
      </w:r>
      <w:r w:rsidR="00132AD5">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بيروت،</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الدار</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الجامعية</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للطباعة</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والنشر،</w:t>
      </w:r>
      <w:r w:rsidRPr="00A66EAF">
        <w:rPr>
          <w:rFonts w:ascii="Simplified Arabic" w:eastAsiaTheme="minorHAnsi" w:hAnsi="Simplified Arabic" w:cs="Simplified Arabic"/>
          <w:sz w:val="28"/>
          <w:szCs w:val="28"/>
        </w:rPr>
        <w:t xml:space="preserve"> </w:t>
      </w:r>
      <w:r w:rsidRPr="00A66EAF">
        <w:rPr>
          <w:rFonts w:ascii="TimesNewRomanPSMT" w:eastAsiaTheme="minorHAnsi" w:hAnsi="TimesNewRomanPSMT" w:cs="TimesNewRomanPSMT"/>
          <w:sz w:val="28"/>
          <w:szCs w:val="28"/>
        </w:rPr>
        <w:t xml:space="preserve">1992 </w:t>
      </w:r>
      <w:r w:rsidRPr="00A66EAF">
        <w:rPr>
          <w:rFonts w:ascii="Simplified Arabic" w:eastAsiaTheme="minorHAnsi" w:hAnsi="Simplified Arabic" w:cs="Simplified Arabic"/>
          <w:sz w:val="28"/>
          <w:szCs w:val="28"/>
          <w:rtl/>
        </w:rPr>
        <w:t>م</w:t>
      </w:r>
      <w:r>
        <w:rPr>
          <w:rFonts w:ascii="Simplified Arabic" w:eastAsiaTheme="minorHAnsi" w:hAnsi="Simplified Arabic" w:cs="Simplified Arabic"/>
          <w:sz w:val="28"/>
          <w:szCs w:val="28"/>
        </w:rPr>
        <w:t>.</w:t>
      </w:r>
    </w:p>
    <w:p w:rsidR="00A66EAF" w:rsidRPr="00A66EAF" w:rsidRDefault="00A66EAF" w:rsidP="00132AD5">
      <w:pPr>
        <w:pStyle w:val="a6"/>
        <w:numPr>
          <w:ilvl w:val="0"/>
          <w:numId w:val="20"/>
        </w:numPr>
        <w:autoSpaceDE w:val="0"/>
        <w:autoSpaceDN w:val="0"/>
        <w:adjustRightInd w:val="0"/>
        <w:rPr>
          <w:rFonts w:ascii="Simplified Arabic" w:eastAsiaTheme="minorHAnsi" w:hAnsi="Simplified Arabic" w:cs="Simplified Arabic"/>
          <w:sz w:val="28"/>
          <w:szCs w:val="28"/>
        </w:rPr>
      </w:pPr>
      <w:r w:rsidRPr="00A66EAF">
        <w:rPr>
          <w:rFonts w:ascii="TimesNewRomanPSMT" w:eastAsiaTheme="minorHAnsi" w:hAnsi="TimesNewRomanPSMT" w:cs="TimesNewRomanPSMT"/>
          <w:sz w:val="28"/>
          <w:szCs w:val="28"/>
        </w:rPr>
        <w:t xml:space="preserve"> </w:t>
      </w:r>
      <w:proofErr w:type="spellStart"/>
      <w:r w:rsidRPr="00A66EAF">
        <w:rPr>
          <w:rFonts w:ascii="Simplified Arabic" w:eastAsiaTheme="minorHAnsi" w:hAnsi="Simplified Arabic" w:cs="Simplified Arabic"/>
          <w:sz w:val="28"/>
          <w:szCs w:val="28"/>
          <w:rtl/>
        </w:rPr>
        <w:t>الحماقي</w:t>
      </w:r>
      <w:proofErr w:type="spellEnd"/>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يمن،</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اليماني</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إبراهيم،</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مندور</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أحمد،</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محاضرات</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في</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الاقتصاد</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التطبيقي</w:t>
      </w:r>
      <w:r w:rsidR="00132AD5">
        <w:rPr>
          <w:rFonts w:ascii="Simplified Arabic" w:eastAsiaTheme="minorHAnsi" w:hAnsi="Simplified Arabic" w:cs="Simplified Arabic" w:hint="cs"/>
          <w:sz w:val="28"/>
          <w:szCs w:val="28"/>
          <w:rtl/>
        </w:rPr>
        <w:t xml:space="preserve"> </w:t>
      </w:r>
      <w:r w:rsidRPr="00A66EAF">
        <w:rPr>
          <w:rFonts w:ascii="Simplified Arabic" w:eastAsiaTheme="minorHAnsi" w:hAnsi="Simplified Arabic" w:cs="Simplified Arabic"/>
          <w:sz w:val="28"/>
          <w:szCs w:val="28"/>
          <w:rtl/>
        </w:rPr>
        <w:t>القاهرة،</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جامعة</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عين</w:t>
      </w:r>
      <w:r w:rsidRPr="00A66EAF">
        <w:rPr>
          <w:rFonts w:ascii="Simplified Arabic" w:eastAsiaTheme="minorHAnsi" w:hAnsi="Simplified Arabic" w:cs="Simplified Arabic"/>
          <w:sz w:val="28"/>
          <w:szCs w:val="28"/>
        </w:rPr>
        <w:t xml:space="preserve"> </w:t>
      </w:r>
      <w:r w:rsidRPr="00A66EAF">
        <w:rPr>
          <w:rFonts w:ascii="Simplified Arabic" w:eastAsiaTheme="minorHAnsi" w:hAnsi="Simplified Arabic" w:cs="Simplified Arabic"/>
          <w:sz w:val="28"/>
          <w:szCs w:val="28"/>
          <w:rtl/>
        </w:rPr>
        <w:t>الشمس،</w:t>
      </w:r>
      <w:r w:rsidRPr="00A66EAF">
        <w:rPr>
          <w:rFonts w:ascii="Simplified Arabic" w:eastAsiaTheme="minorHAnsi" w:hAnsi="Simplified Arabic" w:cs="Simplified Arabic" w:hint="cs"/>
          <w:sz w:val="28"/>
          <w:szCs w:val="28"/>
          <w:rtl/>
        </w:rPr>
        <w:t xml:space="preserve"> </w:t>
      </w:r>
      <w:r w:rsidRPr="00A66EAF">
        <w:rPr>
          <w:rFonts w:ascii="TimesNewRomanPSMT" w:eastAsiaTheme="minorHAnsi" w:hAnsi="TimesNewRomanPSMT" w:cs="TimesNewRomanPSMT"/>
          <w:sz w:val="28"/>
          <w:szCs w:val="28"/>
        </w:rPr>
        <w:t xml:space="preserve">2003 </w:t>
      </w:r>
      <w:r w:rsidRPr="00A66EAF">
        <w:rPr>
          <w:rFonts w:ascii="Simplified Arabic" w:eastAsiaTheme="minorHAnsi" w:hAnsi="Simplified Arabic" w:cs="Simplified Arabic"/>
          <w:sz w:val="28"/>
          <w:szCs w:val="28"/>
          <w:rtl/>
        </w:rPr>
        <w:t>م</w:t>
      </w:r>
      <w:r w:rsidRPr="00A66EAF">
        <w:rPr>
          <w:rFonts w:ascii="Simplified Arabic" w:eastAsiaTheme="minorHAnsi" w:hAnsi="Simplified Arabic" w:cs="Simplified Arabic"/>
          <w:sz w:val="28"/>
          <w:szCs w:val="28"/>
        </w:rPr>
        <w:t>.</w:t>
      </w:r>
    </w:p>
    <w:p w:rsidR="00A66EAF" w:rsidRDefault="00A66EAF" w:rsidP="00132AD5">
      <w:pPr>
        <w:autoSpaceDE w:val="0"/>
        <w:autoSpaceDN w:val="0"/>
        <w:adjustRightInd w:val="0"/>
        <w:spacing w:after="0" w:line="240" w:lineRule="auto"/>
        <w:rPr>
          <w:rFonts w:ascii="Simplified Arabic" w:eastAsiaTheme="minorHAnsi" w:hAnsi="Simplified Arabic" w:cs="Simplified Arabic"/>
          <w:sz w:val="28"/>
          <w:szCs w:val="28"/>
        </w:rPr>
      </w:pPr>
      <w:r>
        <w:rPr>
          <w:rFonts w:ascii="Simplified Arabic" w:eastAsiaTheme="minorHAnsi" w:hAnsi="Simplified Arabic" w:cs="Simplified Arabic" w:hint="cs"/>
          <w:sz w:val="28"/>
          <w:szCs w:val="28"/>
          <w:rtl/>
          <w:lang w:bidi="ar-IQ"/>
        </w:rPr>
        <w:t xml:space="preserve">7- </w:t>
      </w:r>
      <w:r>
        <w:rPr>
          <w:rFonts w:ascii="Simplified Arabic" w:eastAsiaTheme="minorHAnsi" w:hAnsi="Simplified Arabic" w:cs="Simplified Arabic"/>
          <w:sz w:val="28"/>
          <w:szCs w:val="28"/>
          <w:rtl/>
        </w:rPr>
        <w:t>رشدي</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مصطفى،</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النظرية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والسياسات</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النقدية،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الإسكندرية،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دار</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المطبوعات</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الجامعية،</w:t>
      </w:r>
      <w:r>
        <w:rPr>
          <w:rFonts w:ascii="Simplified Arabic" w:eastAsiaTheme="minorHAnsi" w:hAnsi="Simplified Arabic" w:cs="Simplified Arabic"/>
          <w:sz w:val="28"/>
          <w:szCs w:val="28"/>
        </w:rPr>
        <w:t xml:space="preserve"> </w:t>
      </w:r>
      <w:r>
        <w:rPr>
          <w:rFonts w:ascii="TimesNewRomanPSMT" w:eastAsiaTheme="minorHAnsi" w:hAnsi="TimesNewRomanPSMT" w:cs="TimesNewRomanPSMT"/>
          <w:sz w:val="28"/>
          <w:szCs w:val="28"/>
        </w:rPr>
        <w:t xml:space="preserve">1977 </w:t>
      </w:r>
      <w:r>
        <w:rPr>
          <w:rFonts w:ascii="Simplified Arabic" w:eastAsiaTheme="minorHAnsi" w:hAnsi="Simplified Arabic" w:cs="Simplified Arabic"/>
          <w:sz w:val="28"/>
          <w:szCs w:val="28"/>
          <w:rtl/>
        </w:rPr>
        <w:t>م</w:t>
      </w:r>
      <w:r>
        <w:rPr>
          <w:rFonts w:ascii="Simplified Arabic" w:eastAsiaTheme="minorHAnsi" w:hAnsi="Simplified Arabic" w:cs="Simplified Arabic"/>
          <w:sz w:val="28"/>
          <w:szCs w:val="28"/>
        </w:rPr>
        <w:t>.</w:t>
      </w:r>
    </w:p>
    <w:p w:rsidR="00A66EAF" w:rsidRDefault="00A66EAF" w:rsidP="00A66EAF">
      <w:pPr>
        <w:autoSpaceDE w:val="0"/>
        <w:autoSpaceDN w:val="0"/>
        <w:adjustRightInd w:val="0"/>
        <w:spacing w:after="0" w:line="240" w:lineRule="auto"/>
        <w:rPr>
          <w:rFonts w:ascii="Simplified Arabic" w:eastAsiaTheme="minorHAnsi" w:hAnsi="Simplified Arabic" w:cs="Simplified Arabic"/>
          <w:sz w:val="28"/>
          <w:szCs w:val="28"/>
        </w:rPr>
      </w:pPr>
      <w:r>
        <w:rPr>
          <w:rFonts w:ascii="Simplified Arabic" w:eastAsiaTheme="minorHAnsi" w:hAnsi="Simplified Arabic" w:cs="Simplified Arabic" w:hint="cs"/>
          <w:sz w:val="28"/>
          <w:szCs w:val="28"/>
          <w:rtl/>
          <w:lang w:bidi="ar-IQ"/>
        </w:rPr>
        <w:t xml:space="preserve">8- </w:t>
      </w:r>
      <w:r>
        <w:rPr>
          <w:rFonts w:ascii="TimesNewRomanPSMT" w:eastAsiaTheme="minorHAnsi" w:hAnsi="TimesNewRomanPSMT" w:cs="TimesNewRomanPSMT"/>
          <w:sz w:val="28"/>
          <w:szCs w:val="28"/>
        </w:rPr>
        <w:t xml:space="preserve"> </w:t>
      </w:r>
      <w:r>
        <w:rPr>
          <w:rFonts w:ascii="Simplified Arabic" w:eastAsiaTheme="minorHAnsi" w:hAnsi="Simplified Arabic" w:cs="Simplified Arabic"/>
          <w:sz w:val="28"/>
          <w:szCs w:val="28"/>
          <w:rtl/>
        </w:rPr>
        <w:t>الروبي</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نبيل،</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نظرية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التضخم،</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ط</w:t>
      </w:r>
      <w:r>
        <w:rPr>
          <w:rFonts w:ascii="Simplified Arabic" w:eastAsiaTheme="minorHAnsi" w:hAnsi="Simplified Arabic" w:cs="Simplified Arabic"/>
          <w:sz w:val="28"/>
          <w:szCs w:val="28"/>
        </w:rPr>
        <w:t xml:space="preserve"> </w:t>
      </w:r>
      <w:r>
        <w:rPr>
          <w:rFonts w:ascii="TimesNewRomanPSMT" w:eastAsiaTheme="minorHAnsi" w:hAnsi="TimesNewRomanPSMT" w:cs="TimesNewRomanPSMT"/>
          <w:sz w:val="28"/>
          <w:szCs w:val="28"/>
        </w:rPr>
        <w:t>2</w:t>
      </w:r>
      <w:r>
        <w:rPr>
          <w:rFonts w:ascii="Simplified Arabic" w:eastAsiaTheme="minorHAnsi" w:hAnsi="Simplified Arabic" w:cs="Simplified Arabic"/>
          <w:sz w:val="28"/>
          <w:szCs w:val="28"/>
          <w:rtl/>
        </w:rPr>
        <w:t>،</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الإسكندرية،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مؤسسة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الثقافة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العربية،</w:t>
      </w:r>
      <w:r>
        <w:rPr>
          <w:rFonts w:ascii="Simplified Arabic" w:eastAsiaTheme="minorHAnsi" w:hAnsi="Simplified Arabic" w:cs="Simplified Arabic"/>
          <w:sz w:val="28"/>
          <w:szCs w:val="28"/>
        </w:rPr>
        <w:t xml:space="preserve"> </w:t>
      </w:r>
      <w:r>
        <w:rPr>
          <w:rFonts w:ascii="TimesNewRomanPSMT" w:eastAsiaTheme="minorHAnsi" w:hAnsi="TimesNewRomanPSMT" w:cs="TimesNewRomanPSMT"/>
          <w:sz w:val="28"/>
          <w:szCs w:val="28"/>
        </w:rPr>
        <w:t xml:space="preserve">1984 </w:t>
      </w:r>
      <w:r>
        <w:rPr>
          <w:rFonts w:ascii="Simplified Arabic" w:eastAsiaTheme="minorHAnsi" w:hAnsi="Simplified Arabic" w:cs="Simplified Arabic"/>
          <w:sz w:val="28"/>
          <w:szCs w:val="28"/>
          <w:rtl/>
        </w:rPr>
        <w:t>م</w:t>
      </w:r>
      <w:r>
        <w:rPr>
          <w:rFonts w:ascii="Simplified Arabic" w:eastAsiaTheme="minorHAnsi" w:hAnsi="Simplified Arabic" w:cs="Simplified Arabic"/>
          <w:sz w:val="28"/>
          <w:szCs w:val="28"/>
        </w:rPr>
        <w:t>.</w:t>
      </w:r>
    </w:p>
    <w:p w:rsidR="00A66EAF" w:rsidRDefault="00A66EAF" w:rsidP="00A66EAF">
      <w:pPr>
        <w:autoSpaceDE w:val="0"/>
        <w:autoSpaceDN w:val="0"/>
        <w:adjustRightInd w:val="0"/>
        <w:spacing w:after="0" w:line="240" w:lineRule="auto"/>
        <w:rPr>
          <w:rFonts w:ascii="Simplified Arabic" w:eastAsiaTheme="minorHAnsi" w:hAnsi="Simplified Arabic" w:cs="Simplified Arabic"/>
          <w:sz w:val="28"/>
          <w:szCs w:val="28"/>
        </w:rPr>
      </w:pPr>
      <w:r>
        <w:rPr>
          <w:rFonts w:ascii="Simplified Arabic" w:eastAsiaTheme="minorHAnsi" w:hAnsi="Simplified Arabic" w:cs="Simplified Arabic" w:hint="cs"/>
          <w:sz w:val="28"/>
          <w:szCs w:val="28"/>
          <w:rtl/>
          <w:lang w:bidi="ar-IQ"/>
        </w:rPr>
        <w:t xml:space="preserve">9- </w:t>
      </w:r>
      <w:r>
        <w:rPr>
          <w:rFonts w:ascii="Simplified Arabic" w:eastAsiaTheme="minorHAnsi" w:hAnsi="Simplified Arabic" w:cs="Simplified Arabic"/>
          <w:sz w:val="28"/>
          <w:szCs w:val="28"/>
          <w:rtl/>
        </w:rPr>
        <w:t>زكي</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رمزي،</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مشكلة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التضخم</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في</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مصر</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أسبابها</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ونتائجها</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مع</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برنامج</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مقترح</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لمكافحة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الغلاء</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القاهرة،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الهيئة</w:t>
      </w:r>
    </w:p>
    <w:p w:rsidR="00A66EAF" w:rsidRDefault="00A66EAF" w:rsidP="00A66EAF">
      <w:pPr>
        <w:autoSpaceDE w:val="0"/>
        <w:autoSpaceDN w:val="0"/>
        <w:adjustRightInd w:val="0"/>
        <w:spacing w:after="0" w:line="240" w:lineRule="auto"/>
        <w:rPr>
          <w:rFonts w:ascii="Simplified Arabic" w:eastAsiaTheme="minorHAnsi" w:hAnsi="Simplified Arabic" w:cs="Simplified Arabic"/>
          <w:sz w:val="28"/>
          <w:szCs w:val="28"/>
        </w:rPr>
      </w:pPr>
      <w:r>
        <w:rPr>
          <w:rFonts w:ascii="Simplified Arabic" w:eastAsiaTheme="minorHAnsi" w:hAnsi="Simplified Arabic" w:cs="Simplified Arabic"/>
          <w:sz w:val="28"/>
          <w:szCs w:val="28"/>
          <w:rtl/>
        </w:rPr>
        <w:t>المصرية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العامة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للكتاب،</w:t>
      </w:r>
      <w:r>
        <w:rPr>
          <w:rFonts w:ascii="Simplified Arabic" w:eastAsiaTheme="minorHAnsi" w:hAnsi="Simplified Arabic" w:cs="Simplified Arabic"/>
          <w:sz w:val="28"/>
          <w:szCs w:val="28"/>
        </w:rPr>
        <w:t xml:space="preserve"> </w:t>
      </w:r>
      <w:r>
        <w:rPr>
          <w:rFonts w:ascii="TimesNewRomanPSMT" w:eastAsiaTheme="minorHAnsi" w:hAnsi="TimesNewRomanPSMT" w:cs="TimesNewRomanPSMT"/>
          <w:sz w:val="28"/>
          <w:szCs w:val="28"/>
        </w:rPr>
        <w:t xml:space="preserve">1980 </w:t>
      </w:r>
      <w:r>
        <w:rPr>
          <w:rFonts w:ascii="Simplified Arabic" w:eastAsiaTheme="minorHAnsi" w:hAnsi="Simplified Arabic" w:cs="Simplified Arabic"/>
          <w:sz w:val="28"/>
          <w:szCs w:val="28"/>
          <w:rtl/>
        </w:rPr>
        <w:t>م</w:t>
      </w:r>
      <w:r>
        <w:rPr>
          <w:rFonts w:ascii="Simplified Arabic" w:eastAsiaTheme="minorHAnsi" w:hAnsi="Simplified Arabic" w:cs="Simplified Arabic"/>
          <w:sz w:val="28"/>
          <w:szCs w:val="28"/>
        </w:rPr>
        <w:t>.</w:t>
      </w:r>
    </w:p>
    <w:p w:rsidR="00A66EAF" w:rsidRDefault="00132AD5" w:rsidP="00132AD5">
      <w:pPr>
        <w:autoSpaceDE w:val="0"/>
        <w:autoSpaceDN w:val="0"/>
        <w:adjustRightInd w:val="0"/>
        <w:spacing w:after="0" w:line="240" w:lineRule="auto"/>
        <w:rPr>
          <w:rFonts w:ascii="Simplified Arabic" w:eastAsiaTheme="minorHAnsi" w:hAnsi="Simplified Arabic" w:cs="Simplified Arabic"/>
          <w:sz w:val="28"/>
          <w:szCs w:val="28"/>
        </w:rPr>
      </w:pPr>
      <w:r>
        <w:rPr>
          <w:rFonts w:ascii="Simplified Arabic" w:eastAsiaTheme="minorHAnsi" w:hAnsi="Simplified Arabic" w:cs="Simplified Arabic" w:hint="cs"/>
          <w:sz w:val="28"/>
          <w:szCs w:val="28"/>
          <w:rtl/>
          <w:lang w:bidi="ar-IQ"/>
        </w:rPr>
        <w:t xml:space="preserve">10- </w:t>
      </w:r>
      <w:r w:rsidR="00A66EAF">
        <w:rPr>
          <w:rFonts w:ascii="TimesNewRomanPSMT" w:eastAsiaTheme="minorHAnsi" w:hAnsi="TimesNewRomanPSMT" w:cs="TimesNewRomanPSMT"/>
          <w:sz w:val="28"/>
          <w:szCs w:val="28"/>
        </w:rPr>
        <w:t xml:space="preserve"> </w:t>
      </w:r>
      <w:r w:rsidR="00A66EAF">
        <w:rPr>
          <w:rFonts w:ascii="Simplified Arabic" w:eastAsiaTheme="minorHAnsi" w:hAnsi="Simplified Arabic" w:cs="Simplified Arabic"/>
          <w:sz w:val="28"/>
          <w:szCs w:val="28"/>
          <w:rtl/>
        </w:rPr>
        <w:t>زكي</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رمزي،</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أزمة</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القروض</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الدولية،</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الأسباب</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والحلول</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المطروحة</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مع</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مشروع</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صياغة</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لرؤية</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عربية،</w:t>
      </w:r>
    </w:p>
    <w:p w:rsidR="00A66EAF" w:rsidRDefault="00A66EAF" w:rsidP="00132AD5">
      <w:pPr>
        <w:autoSpaceDE w:val="0"/>
        <w:autoSpaceDN w:val="0"/>
        <w:adjustRightInd w:val="0"/>
        <w:spacing w:after="0" w:line="240" w:lineRule="auto"/>
        <w:rPr>
          <w:rFonts w:ascii="Simplified Arabic" w:eastAsiaTheme="minorHAnsi" w:hAnsi="Simplified Arabic" w:cs="Simplified Arabic"/>
          <w:sz w:val="28"/>
          <w:szCs w:val="28"/>
        </w:rPr>
      </w:pPr>
      <w:r>
        <w:rPr>
          <w:rFonts w:ascii="Simplified Arabic" w:eastAsiaTheme="minorHAnsi" w:hAnsi="Simplified Arabic" w:cs="Simplified Arabic"/>
          <w:sz w:val="28"/>
          <w:szCs w:val="28"/>
          <w:rtl/>
        </w:rPr>
        <w:t>القاهرة،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دار</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المستقبل</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العربي،</w:t>
      </w:r>
      <w:r>
        <w:rPr>
          <w:rFonts w:ascii="Simplified Arabic" w:eastAsiaTheme="minorHAnsi" w:hAnsi="Simplified Arabic" w:cs="Simplified Arabic"/>
          <w:sz w:val="28"/>
          <w:szCs w:val="28"/>
        </w:rPr>
        <w:t xml:space="preserve"> </w:t>
      </w:r>
      <w:r>
        <w:rPr>
          <w:rFonts w:ascii="TimesNewRomanPSMT" w:eastAsiaTheme="minorHAnsi" w:hAnsi="TimesNewRomanPSMT" w:cs="TimesNewRomanPSMT"/>
          <w:sz w:val="28"/>
          <w:szCs w:val="28"/>
        </w:rPr>
        <w:t xml:space="preserve">1987 </w:t>
      </w:r>
      <w:r>
        <w:rPr>
          <w:rFonts w:ascii="Simplified Arabic" w:eastAsiaTheme="minorHAnsi" w:hAnsi="Simplified Arabic" w:cs="Simplified Arabic"/>
          <w:sz w:val="28"/>
          <w:szCs w:val="28"/>
          <w:rtl/>
        </w:rPr>
        <w:t>م</w:t>
      </w:r>
      <w:r w:rsidR="00132AD5">
        <w:rPr>
          <w:rFonts w:ascii="Simplified Arabic" w:eastAsiaTheme="minorHAnsi" w:hAnsi="Simplified Arabic" w:cs="Simplified Arabic" w:hint="cs"/>
          <w:sz w:val="28"/>
          <w:szCs w:val="28"/>
          <w:rtl/>
        </w:rPr>
        <w:t>.</w:t>
      </w:r>
    </w:p>
    <w:p w:rsidR="00A66EAF" w:rsidRDefault="00132AD5" w:rsidP="00132AD5">
      <w:pPr>
        <w:autoSpaceDE w:val="0"/>
        <w:autoSpaceDN w:val="0"/>
        <w:adjustRightInd w:val="0"/>
        <w:spacing w:after="0" w:line="240" w:lineRule="auto"/>
        <w:rPr>
          <w:rFonts w:ascii="Simplified Arabic" w:eastAsiaTheme="minorHAnsi" w:hAnsi="Simplified Arabic" w:cs="Simplified Arabic"/>
          <w:sz w:val="28"/>
          <w:szCs w:val="28"/>
        </w:rPr>
      </w:pPr>
      <w:r>
        <w:rPr>
          <w:rFonts w:ascii="Simplified Arabic" w:eastAsiaTheme="minorHAnsi" w:hAnsi="Simplified Arabic" w:cs="Simplified Arabic" w:hint="cs"/>
          <w:sz w:val="28"/>
          <w:szCs w:val="28"/>
          <w:rtl/>
          <w:lang w:bidi="ar-IQ"/>
        </w:rPr>
        <w:t xml:space="preserve">11- </w:t>
      </w:r>
      <w:r w:rsidR="00A66EAF">
        <w:rPr>
          <w:rFonts w:ascii="Simplified Arabic" w:eastAsiaTheme="minorHAnsi" w:hAnsi="Simplified Arabic" w:cs="Simplified Arabic"/>
          <w:sz w:val="28"/>
          <w:szCs w:val="28"/>
          <w:rtl/>
        </w:rPr>
        <w:t>زكي</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رمزي،</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التضخم</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والتكيف</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الهيكلي</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في</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البلدان</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النامية،</w:t>
      </w:r>
      <w:r>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القاهرة،</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دار</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المستقبل</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العربي،</w:t>
      </w:r>
      <w:r w:rsidR="00A66EAF">
        <w:rPr>
          <w:rFonts w:ascii="Simplified Arabic" w:eastAsiaTheme="minorHAnsi" w:hAnsi="Simplified Arabic" w:cs="Simplified Arabic"/>
          <w:sz w:val="28"/>
          <w:szCs w:val="28"/>
        </w:rPr>
        <w:t xml:space="preserve"> </w:t>
      </w:r>
      <w:r w:rsidR="00A66EAF">
        <w:rPr>
          <w:rFonts w:ascii="TimesNewRomanPSMT" w:eastAsiaTheme="minorHAnsi" w:hAnsi="TimesNewRomanPSMT" w:cs="TimesNewRomanPSMT"/>
          <w:sz w:val="28"/>
          <w:szCs w:val="28"/>
        </w:rPr>
        <w:t xml:space="preserve">1996 </w:t>
      </w:r>
      <w:r w:rsidR="00A66EAF">
        <w:rPr>
          <w:rFonts w:ascii="Simplified Arabic" w:eastAsiaTheme="minorHAnsi" w:hAnsi="Simplified Arabic" w:cs="Simplified Arabic"/>
          <w:sz w:val="28"/>
          <w:szCs w:val="28"/>
          <w:rtl/>
        </w:rPr>
        <w:t>م</w:t>
      </w:r>
      <w:r w:rsidR="00A66EAF">
        <w:rPr>
          <w:rFonts w:ascii="Simplified Arabic" w:eastAsiaTheme="minorHAnsi" w:hAnsi="Simplified Arabic" w:cs="Simplified Arabic"/>
          <w:sz w:val="28"/>
          <w:szCs w:val="28"/>
        </w:rPr>
        <w:t>.</w:t>
      </w:r>
    </w:p>
    <w:p w:rsidR="00A66EAF" w:rsidRDefault="00132AD5" w:rsidP="00132AD5">
      <w:pPr>
        <w:autoSpaceDE w:val="0"/>
        <w:autoSpaceDN w:val="0"/>
        <w:adjustRightInd w:val="0"/>
        <w:spacing w:after="0" w:line="240" w:lineRule="auto"/>
        <w:rPr>
          <w:rFonts w:ascii="Simplified Arabic" w:eastAsiaTheme="minorHAnsi" w:hAnsi="Simplified Arabic" w:cs="Simplified Arabic"/>
          <w:sz w:val="28"/>
          <w:szCs w:val="28"/>
        </w:rPr>
      </w:pPr>
      <w:r>
        <w:rPr>
          <w:rFonts w:ascii="Simplified Arabic" w:eastAsiaTheme="minorHAnsi" w:hAnsi="Simplified Arabic" w:cs="Simplified Arabic" w:hint="cs"/>
          <w:sz w:val="28"/>
          <w:szCs w:val="28"/>
          <w:rtl/>
        </w:rPr>
        <w:t xml:space="preserve">12- </w:t>
      </w:r>
      <w:r w:rsidR="00A66EAF">
        <w:rPr>
          <w:rFonts w:ascii="Simplified Arabic" w:eastAsiaTheme="minorHAnsi" w:hAnsi="Simplified Arabic" w:cs="Simplified Arabic"/>
          <w:sz w:val="28"/>
          <w:szCs w:val="28"/>
          <w:rtl/>
        </w:rPr>
        <w:t>السعيدي</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محمد،</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التنمية</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في</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ظل</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مجتمع</w:t>
      </w:r>
      <w:r w:rsidR="00A66EAF">
        <w:rPr>
          <w:rFonts w:ascii="Simplified Arabic" w:eastAsiaTheme="minorHAnsi" w:hAnsi="Simplified Arabic" w:cs="Simplified Arabic"/>
          <w:sz w:val="28"/>
          <w:szCs w:val="28"/>
        </w:rPr>
        <w:t xml:space="preserve"> </w:t>
      </w:r>
      <w:r>
        <w:rPr>
          <w:rFonts w:ascii="Simplified Arabic" w:eastAsiaTheme="minorHAnsi" w:hAnsi="Simplified Arabic" w:cs="Simplified Arabic" w:hint="cs"/>
          <w:sz w:val="28"/>
          <w:szCs w:val="28"/>
          <w:rtl/>
          <w:lang w:bidi="ar-IQ"/>
        </w:rPr>
        <w:t xml:space="preserve">استهلاكي </w:t>
      </w:r>
      <w:r w:rsidR="00A66EAF">
        <w:rPr>
          <w:rFonts w:ascii="Simplified Arabic" w:eastAsiaTheme="minorHAnsi" w:hAnsi="Simplified Arabic" w:cs="Simplified Arabic"/>
          <w:sz w:val="28"/>
          <w:szCs w:val="28"/>
          <w:rtl/>
        </w:rPr>
        <w:t>الحالة</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اليمنية</w:t>
      </w:r>
      <w:r>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صنعاء</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دار</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القلم</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للنشر</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والتوزيع،</w:t>
      </w:r>
    </w:p>
    <w:p w:rsidR="00A66EAF" w:rsidRDefault="00A66EAF" w:rsidP="00132AD5">
      <w:pPr>
        <w:autoSpaceDE w:val="0"/>
        <w:autoSpaceDN w:val="0"/>
        <w:adjustRightInd w:val="0"/>
        <w:spacing w:after="0" w:line="240" w:lineRule="auto"/>
        <w:rPr>
          <w:rFonts w:ascii="Simplified Arabic" w:eastAsiaTheme="minorHAnsi" w:hAnsi="Simplified Arabic" w:cs="Simplified Arabic"/>
          <w:sz w:val="28"/>
          <w:szCs w:val="28"/>
        </w:rPr>
      </w:pPr>
      <w:r>
        <w:rPr>
          <w:rFonts w:ascii="TimesNewRomanPSMT" w:eastAsiaTheme="minorHAnsi" w:hAnsi="TimesNewRomanPSMT" w:cs="TimesNewRomanPSMT"/>
          <w:sz w:val="28"/>
          <w:szCs w:val="28"/>
        </w:rPr>
        <w:t xml:space="preserve">1968 </w:t>
      </w:r>
      <w:r>
        <w:rPr>
          <w:rFonts w:ascii="Simplified Arabic" w:eastAsiaTheme="minorHAnsi" w:hAnsi="Simplified Arabic" w:cs="Simplified Arabic"/>
          <w:sz w:val="28"/>
          <w:szCs w:val="28"/>
          <w:rtl/>
        </w:rPr>
        <w:t>م</w:t>
      </w:r>
      <w:r>
        <w:rPr>
          <w:rFonts w:ascii="Simplified Arabic" w:eastAsiaTheme="minorHAnsi" w:hAnsi="Simplified Arabic" w:cs="Simplified Arabic"/>
          <w:sz w:val="28"/>
          <w:szCs w:val="28"/>
        </w:rPr>
        <w:t>.</w:t>
      </w:r>
    </w:p>
    <w:p w:rsidR="00A66EAF" w:rsidRDefault="00132AD5" w:rsidP="00132AD5">
      <w:pPr>
        <w:autoSpaceDE w:val="0"/>
        <w:autoSpaceDN w:val="0"/>
        <w:adjustRightInd w:val="0"/>
        <w:spacing w:after="0" w:line="240" w:lineRule="auto"/>
        <w:rPr>
          <w:rFonts w:ascii="Simplified Arabic" w:eastAsiaTheme="minorHAnsi" w:hAnsi="Simplified Arabic" w:cs="Simplified Arabic"/>
          <w:sz w:val="28"/>
          <w:szCs w:val="28"/>
        </w:rPr>
      </w:pPr>
      <w:r>
        <w:rPr>
          <w:rFonts w:ascii="Simplified Arabic" w:eastAsiaTheme="minorHAnsi" w:hAnsi="Simplified Arabic" w:cs="Simplified Arabic" w:hint="cs"/>
          <w:sz w:val="28"/>
          <w:szCs w:val="28"/>
          <w:rtl/>
        </w:rPr>
        <w:t xml:space="preserve">13- </w:t>
      </w:r>
      <w:r w:rsidR="00A66EAF">
        <w:rPr>
          <w:rFonts w:ascii="Simplified Arabic" w:eastAsiaTheme="minorHAnsi" w:hAnsi="Simplified Arabic" w:cs="Simplified Arabic"/>
          <w:sz w:val="28"/>
          <w:szCs w:val="28"/>
          <w:rtl/>
        </w:rPr>
        <w:t>سليمان</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مجدي،</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علاج</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التضخم</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والركود</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الاقتصادي</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في</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الإسلام،</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القاهرة،</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دار</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غريب</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للطباعة</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والنشر</w:t>
      </w:r>
    </w:p>
    <w:p w:rsidR="00A66EAF" w:rsidRDefault="00A66EAF" w:rsidP="00132AD5">
      <w:pPr>
        <w:autoSpaceDE w:val="0"/>
        <w:autoSpaceDN w:val="0"/>
        <w:adjustRightInd w:val="0"/>
        <w:spacing w:after="0" w:line="240" w:lineRule="auto"/>
        <w:rPr>
          <w:rFonts w:ascii="Simplified Arabic" w:eastAsiaTheme="minorHAnsi" w:hAnsi="Simplified Arabic" w:cs="Simplified Arabic"/>
          <w:sz w:val="28"/>
          <w:szCs w:val="28"/>
        </w:rPr>
      </w:pPr>
      <w:r>
        <w:rPr>
          <w:rFonts w:ascii="Simplified Arabic" w:eastAsiaTheme="minorHAnsi" w:hAnsi="Simplified Arabic" w:cs="Simplified Arabic"/>
          <w:sz w:val="28"/>
          <w:szCs w:val="28"/>
          <w:rtl/>
        </w:rPr>
        <w:t>والتوزيع،</w:t>
      </w:r>
      <w:r>
        <w:rPr>
          <w:rFonts w:ascii="Simplified Arabic" w:eastAsiaTheme="minorHAnsi" w:hAnsi="Simplified Arabic" w:cs="Simplified Arabic"/>
          <w:sz w:val="28"/>
          <w:szCs w:val="28"/>
        </w:rPr>
        <w:t xml:space="preserve"> </w:t>
      </w:r>
      <w:r>
        <w:rPr>
          <w:rFonts w:ascii="TimesNewRomanPSMT" w:eastAsiaTheme="minorHAnsi" w:hAnsi="TimesNewRomanPSMT" w:cs="TimesNewRomanPSMT"/>
          <w:sz w:val="28"/>
          <w:szCs w:val="28"/>
        </w:rPr>
        <w:t xml:space="preserve">2002 </w:t>
      </w:r>
      <w:r>
        <w:rPr>
          <w:rFonts w:ascii="Simplified Arabic" w:eastAsiaTheme="minorHAnsi" w:hAnsi="Simplified Arabic" w:cs="Simplified Arabic"/>
          <w:sz w:val="28"/>
          <w:szCs w:val="28"/>
          <w:rtl/>
        </w:rPr>
        <w:t>م</w:t>
      </w:r>
      <w:r>
        <w:rPr>
          <w:rFonts w:ascii="Simplified Arabic" w:eastAsiaTheme="minorHAnsi" w:hAnsi="Simplified Arabic" w:cs="Simplified Arabic"/>
          <w:sz w:val="28"/>
          <w:szCs w:val="28"/>
        </w:rPr>
        <w:t>.</w:t>
      </w:r>
    </w:p>
    <w:p w:rsidR="00A66EAF" w:rsidRDefault="00132AD5" w:rsidP="00132AD5">
      <w:pPr>
        <w:autoSpaceDE w:val="0"/>
        <w:autoSpaceDN w:val="0"/>
        <w:adjustRightInd w:val="0"/>
        <w:spacing w:after="0" w:line="240" w:lineRule="auto"/>
        <w:rPr>
          <w:rFonts w:ascii="Simplified Arabic" w:eastAsiaTheme="minorHAnsi" w:hAnsi="Simplified Arabic" w:cs="Simplified Arabic"/>
          <w:sz w:val="28"/>
          <w:szCs w:val="28"/>
        </w:rPr>
      </w:pPr>
      <w:r>
        <w:rPr>
          <w:rFonts w:ascii="Simplified Arabic" w:eastAsiaTheme="minorHAnsi" w:hAnsi="Simplified Arabic" w:cs="Simplified Arabic" w:hint="cs"/>
          <w:sz w:val="28"/>
          <w:szCs w:val="28"/>
          <w:rtl/>
          <w:lang w:bidi="ar-IQ"/>
        </w:rPr>
        <w:t xml:space="preserve">15- </w:t>
      </w:r>
      <w:r w:rsidR="00A66EAF">
        <w:rPr>
          <w:rFonts w:ascii="Simplified Arabic" w:eastAsiaTheme="minorHAnsi" w:hAnsi="Simplified Arabic" w:cs="Simplified Arabic"/>
          <w:sz w:val="28"/>
          <w:szCs w:val="28"/>
          <w:rtl/>
        </w:rPr>
        <w:t>شافعي</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محمد</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زكي،</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مقدمة</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في</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النقود</w:t>
      </w:r>
      <w:r w:rsidR="00A66EAF">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والبنوك</w:t>
      </w:r>
      <w:r>
        <w:rPr>
          <w:rFonts w:ascii="Simplified Arabic" w:eastAsiaTheme="minorHAnsi" w:hAnsi="Simplified Arabic" w:cs="Simplified Arabic" w:hint="cs"/>
          <w:sz w:val="28"/>
          <w:szCs w:val="28"/>
          <w:rtl/>
        </w:rPr>
        <w:t xml:space="preserve"> </w:t>
      </w:r>
      <w:r w:rsidR="00A66EAF">
        <w:rPr>
          <w:rFonts w:ascii="Simplified Arabic" w:eastAsiaTheme="minorHAnsi" w:hAnsi="Simplified Arabic" w:cs="Simplified Arabic"/>
          <w:sz w:val="28"/>
          <w:szCs w:val="28"/>
          <w:rtl/>
        </w:rPr>
        <w:t>القاهرة،</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دار</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النهضة</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العربية،</w:t>
      </w:r>
      <w:r w:rsidR="00A66EAF">
        <w:rPr>
          <w:rFonts w:ascii="Simplified Arabic" w:eastAsiaTheme="minorHAnsi" w:hAnsi="Simplified Arabic" w:cs="Simplified Arabic"/>
          <w:sz w:val="28"/>
          <w:szCs w:val="28"/>
        </w:rPr>
        <w:t xml:space="preserve"> </w:t>
      </w:r>
      <w:r w:rsidR="00A66EAF">
        <w:rPr>
          <w:rFonts w:ascii="TimesNewRomanPSMT" w:eastAsiaTheme="minorHAnsi" w:hAnsi="TimesNewRomanPSMT" w:cs="TimesNewRomanPSMT"/>
          <w:sz w:val="28"/>
          <w:szCs w:val="28"/>
        </w:rPr>
        <w:t xml:space="preserve">1969 </w:t>
      </w:r>
      <w:r w:rsidR="00A66EAF">
        <w:rPr>
          <w:rFonts w:ascii="Simplified Arabic" w:eastAsiaTheme="minorHAnsi" w:hAnsi="Simplified Arabic" w:cs="Simplified Arabic"/>
          <w:sz w:val="28"/>
          <w:szCs w:val="28"/>
          <w:rtl/>
        </w:rPr>
        <w:t>م</w:t>
      </w:r>
      <w:r>
        <w:rPr>
          <w:rFonts w:ascii="Simplified Arabic" w:eastAsiaTheme="minorHAnsi" w:hAnsi="Simplified Arabic" w:cs="Simplified Arabic" w:hint="cs"/>
          <w:sz w:val="28"/>
          <w:szCs w:val="28"/>
          <w:rtl/>
        </w:rPr>
        <w:t>.</w:t>
      </w:r>
    </w:p>
    <w:p w:rsidR="00A66EAF" w:rsidRDefault="00132AD5" w:rsidP="00132AD5">
      <w:pPr>
        <w:autoSpaceDE w:val="0"/>
        <w:autoSpaceDN w:val="0"/>
        <w:adjustRightInd w:val="0"/>
        <w:spacing w:after="0" w:line="240" w:lineRule="auto"/>
        <w:rPr>
          <w:rFonts w:ascii="Simplified Arabic" w:eastAsiaTheme="minorHAnsi" w:hAnsi="Simplified Arabic" w:cs="Simplified Arabic"/>
          <w:sz w:val="28"/>
          <w:szCs w:val="28"/>
        </w:rPr>
      </w:pPr>
      <w:r>
        <w:rPr>
          <w:rFonts w:ascii="Simplified Arabic" w:eastAsiaTheme="minorHAnsi" w:hAnsi="Simplified Arabic" w:cs="Simplified Arabic" w:hint="cs"/>
          <w:sz w:val="28"/>
          <w:szCs w:val="28"/>
          <w:rtl/>
          <w:lang w:bidi="ar-IQ"/>
        </w:rPr>
        <w:t xml:space="preserve">16- </w:t>
      </w:r>
      <w:proofErr w:type="spellStart"/>
      <w:r w:rsidR="00A66EAF">
        <w:rPr>
          <w:rFonts w:ascii="Simplified Arabic" w:eastAsiaTheme="minorHAnsi" w:hAnsi="Simplified Arabic" w:cs="Simplified Arabic"/>
          <w:sz w:val="28"/>
          <w:szCs w:val="28"/>
          <w:rtl/>
        </w:rPr>
        <w:t>شوتر</w:t>
      </w:r>
      <w:proofErr w:type="spellEnd"/>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منهل،</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العمار</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رضوان،</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النقود</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والبنوك،</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عمان،</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مؤسسة</w:t>
      </w:r>
      <w:r w:rsidR="00A66EAF">
        <w:rPr>
          <w:rFonts w:ascii="Simplified Arabic" w:eastAsiaTheme="minorHAnsi" w:hAnsi="Simplified Arabic" w:cs="Simplified Arabic"/>
          <w:sz w:val="28"/>
          <w:szCs w:val="28"/>
        </w:rPr>
        <w:t xml:space="preserve"> </w:t>
      </w:r>
      <w:proofErr w:type="spellStart"/>
      <w:r w:rsidR="00A66EAF">
        <w:rPr>
          <w:rFonts w:ascii="Simplified Arabic" w:eastAsiaTheme="minorHAnsi" w:hAnsi="Simplified Arabic" w:cs="Simplified Arabic"/>
          <w:sz w:val="28"/>
          <w:szCs w:val="28"/>
          <w:rtl/>
        </w:rPr>
        <w:t>الآء</w:t>
      </w:r>
      <w:proofErr w:type="spellEnd"/>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للطباعة</w:t>
      </w:r>
      <w:r w:rsidR="00A66EAF">
        <w:rPr>
          <w:rFonts w:ascii="Simplified Arabic" w:eastAsiaTheme="minorHAnsi" w:hAnsi="Simplified Arabic" w:cs="Simplified Arabic"/>
          <w:sz w:val="28"/>
          <w:szCs w:val="28"/>
        </w:rPr>
        <w:t xml:space="preserve"> </w:t>
      </w:r>
      <w:r w:rsidR="00A66EAF">
        <w:rPr>
          <w:rFonts w:ascii="Simplified Arabic" w:eastAsiaTheme="minorHAnsi" w:hAnsi="Simplified Arabic" w:cs="Simplified Arabic"/>
          <w:sz w:val="28"/>
          <w:szCs w:val="28"/>
          <w:rtl/>
        </w:rPr>
        <w:t>والنشر،</w:t>
      </w:r>
      <w:r w:rsidR="00A66EAF">
        <w:rPr>
          <w:rFonts w:ascii="Simplified Arabic" w:eastAsiaTheme="minorHAnsi" w:hAnsi="Simplified Arabic" w:cs="Simplified Arabic"/>
          <w:sz w:val="28"/>
          <w:szCs w:val="28"/>
        </w:rPr>
        <w:t xml:space="preserve"> </w:t>
      </w:r>
      <w:r w:rsidR="00A66EAF">
        <w:rPr>
          <w:rFonts w:ascii="TimesNewRomanPSMT" w:eastAsiaTheme="minorHAnsi" w:hAnsi="TimesNewRomanPSMT" w:cs="TimesNewRomanPSMT"/>
          <w:sz w:val="28"/>
          <w:szCs w:val="28"/>
        </w:rPr>
        <w:t xml:space="preserve">1996 </w:t>
      </w:r>
      <w:r w:rsidR="00A66EAF">
        <w:rPr>
          <w:rFonts w:ascii="Simplified Arabic" w:eastAsiaTheme="minorHAnsi" w:hAnsi="Simplified Arabic" w:cs="Simplified Arabic"/>
          <w:sz w:val="28"/>
          <w:szCs w:val="28"/>
          <w:rtl/>
        </w:rPr>
        <w:t>م</w:t>
      </w:r>
      <w:r>
        <w:rPr>
          <w:rFonts w:ascii="Simplified Arabic" w:eastAsiaTheme="minorHAnsi" w:hAnsi="Simplified Arabic" w:cs="Simplified Arabic" w:hint="cs"/>
          <w:sz w:val="28"/>
          <w:szCs w:val="28"/>
          <w:rtl/>
        </w:rPr>
        <w:t>.</w:t>
      </w:r>
    </w:p>
    <w:p w:rsidR="00A66EAF" w:rsidRDefault="00A66EAF" w:rsidP="00132AD5">
      <w:pPr>
        <w:autoSpaceDE w:val="0"/>
        <w:autoSpaceDN w:val="0"/>
        <w:adjustRightInd w:val="0"/>
        <w:spacing w:after="0" w:line="240" w:lineRule="auto"/>
        <w:rPr>
          <w:rFonts w:ascii="Simplified Arabic" w:eastAsiaTheme="minorHAnsi" w:hAnsi="Simplified Arabic" w:cs="Simplified Arabic"/>
          <w:sz w:val="28"/>
          <w:szCs w:val="28"/>
        </w:rPr>
      </w:pPr>
      <w:r>
        <w:rPr>
          <w:rFonts w:ascii="Simplified Arabic" w:eastAsiaTheme="minorHAnsi" w:hAnsi="Simplified Arabic" w:cs="Simplified Arabic"/>
          <w:sz w:val="28"/>
          <w:szCs w:val="28"/>
        </w:rPr>
        <w:t>-</w:t>
      </w:r>
      <w:r>
        <w:rPr>
          <w:rFonts w:ascii="TimesNewRomanPSMT" w:eastAsiaTheme="minorHAnsi" w:hAnsi="TimesNewRomanPSMT" w:cs="TimesNewRomanPSMT"/>
          <w:sz w:val="28"/>
          <w:szCs w:val="28"/>
        </w:rPr>
        <w:t xml:space="preserve">17 </w:t>
      </w:r>
      <w:r>
        <w:rPr>
          <w:rFonts w:ascii="Simplified Arabic" w:eastAsiaTheme="minorHAnsi" w:hAnsi="Simplified Arabic" w:cs="Simplified Arabic"/>
          <w:sz w:val="28"/>
          <w:szCs w:val="28"/>
          <w:rtl/>
        </w:rPr>
        <w:t>عازر</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واصف</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وآخرون،</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الإصلاحات</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الاقتصادية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والتنمية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البشرية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في</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الأردن</w:t>
      </w:r>
      <w:r w:rsidR="00132AD5">
        <w:rPr>
          <w:rFonts w:ascii="Simplified Arabic" w:eastAsiaTheme="minorHAnsi" w:hAnsi="Simplified Arabic" w:cs="Simplified Arabic" w:hint="cs"/>
          <w:sz w:val="28"/>
          <w:szCs w:val="28"/>
          <w:rtl/>
        </w:rPr>
        <w:t xml:space="preserve"> </w:t>
      </w:r>
      <w:r>
        <w:rPr>
          <w:rFonts w:ascii="Simplified Arabic" w:eastAsiaTheme="minorHAnsi" w:hAnsi="Simplified Arabic" w:cs="Simplified Arabic"/>
          <w:sz w:val="28"/>
          <w:szCs w:val="28"/>
          <w:rtl/>
        </w:rPr>
        <w:t>بيروت،</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المؤسسة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العربية</w:t>
      </w:r>
    </w:p>
    <w:p w:rsidR="00A66EAF" w:rsidRDefault="00A66EAF" w:rsidP="00132AD5">
      <w:pPr>
        <w:autoSpaceDE w:val="0"/>
        <w:autoSpaceDN w:val="0"/>
        <w:adjustRightInd w:val="0"/>
        <w:spacing w:after="0" w:line="240" w:lineRule="auto"/>
        <w:rPr>
          <w:rFonts w:ascii="Simplified Arabic" w:eastAsiaTheme="minorHAnsi" w:hAnsi="Simplified Arabic" w:cs="Simplified Arabic"/>
          <w:sz w:val="28"/>
          <w:szCs w:val="28"/>
        </w:rPr>
      </w:pPr>
      <w:r>
        <w:rPr>
          <w:rFonts w:ascii="Simplified Arabic" w:eastAsiaTheme="minorHAnsi" w:hAnsi="Simplified Arabic" w:cs="Simplified Arabic"/>
          <w:sz w:val="28"/>
          <w:szCs w:val="28"/>
          <w:rtl/>
        </w:rPr>
        <w:t>للدراسات</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والنشر،</w:t>
      </w:r>
      <w:r>
        <w:rPr>
          <w:rFonts w:ascii="Simplified Arabic" w:eastAsiaTheme="minorHAnsi" w:hAnsi="Simplified Arabic" w:cs="Simplified Arabic"/>
          <w:sz w:val="28"/>
          <w:szCs w:val="28"/>
        </w:rPr>
        <w:t xml:space="preserve"> </w:t>
      </w:r>
      <w:r>
        <w:rPr>
          <w:rFonts w:ascii="TimesNewRomanPSMT" w:eastAsiaTheme="minorHAnsi" w:hAnsi="TimesNewRomanPSMT" w:cs="TimesNewRomanPSMT"/>
          <w:sz w:val="28"/>
          <w:szCs w:val="28"/>
        </w:rPr>
        <w:t xml:space="preserve">1999 </w:t>
      </w:r>
      <w:r>
        <w:rPr>
          <w:rFonts w:ascii="Simplified Arabic" w:eastAsiaTheme="minorHAnsi" w:hAnsi="Simplified Arabic" w:cs="Simplified Arabic"/>
          <w:sz w:val="28"/>
          <w:szCs w:val="28"/>
          <w:rtl/>
        </w:rPr>
        <w:t>م</w:t>
      </w:r>
      <w:r w:rsidR="00132AD5">
        <w:rPr>
          <w:rFonts w:ascii="Simplified Arabic" w:eastAsiaTheme="minorHAnsi" w:hAnsi="Simplified Arabic" w:cs="Simplified Arabic" w:hint="cs"/>
          <w:sz w:val="28"/>
          <w:szCs w:val="28"/>
          <w:rtl/>
        </w:rPr>
        <w:t>.</w:t>
      </w:r>
    </w:p>
    <w:p w:rsidR="00A66EAF" w:rsidRDefault="00A66EAF" w:rsidP="00A66EAF">
      <w:pPr>
        <w:autoSpaceDE w:val="0"/>
        <w:autoSpaceDN w:val="0"/>
        <w:adjustRightInd w:val="0"/>
        <w:spacing w:after="0" w:line="240" w:lineRule="auto"/>
        <w:rPr>
          <w:rFonts w:ascii="Simplified Arabic" w:eastAsiaTheme="minorHAnsi" w:hAnsi="Simplified Arabic" w:cs="Simplified Arabic"/>
          <w:sz w:val="28"/>
          <w:szCs w:val="28"/>
        </w:rPr>
      </w:pPr>
      <w:r>
        <w:rPr>
          <w:rFonts w:ascii="Simplified Arabic" w:eastAsiaTheme="minorHAnsi" w:hAnsi="Simplified Arabic" w:cs="Simplified Arabic"/>
          <w:sz w:val="28"/>
          <w:szCs w:val="28"/>
        </w:rPr>
        <w:t>-</w:t>
      </w:r>
      <w:r>
        <w:rPr>
          <w:rFonts w:ascii="TimesNewRomanPSMT" w:eastAsiaTheme="minorHAnsi" w:hAnsi="TimesNewRomanPSMT" w:cs="TimesNewRomanPSMT"/>
          <w:sz w:val="28"/>
          <w:szCs w:val="28"/>
        </w:rPr>
        <w:t xml:space="preserve">18 </w:t>
      </w:r>
      <w:r>
        <w:rPr>
          <w:rFonts w:ascii="Simplified Arabic" w:eastAsiaTheme="minorHAnsi" w:hAnsi="Simplified Arabic" w:cs="Simplified Arabic"/>
          <w:sz w:val="28"/>
          <w:szCs w:val="28"/>
          <w:rtl/>
        </w:rPr>
        <w:t>عبد</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الحميد</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عبد</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المطلب،</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السياسات</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الاقتصادية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على</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مستوى</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الاقتصاد</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القومي،</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القاهرة،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مجموعة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النيل</w:t>
      </w:r>
    </w:p>
    <w:p w:rsidR="00A66EAF" w:rsidRDefault="00A66EAF" w:rsidP="00132AD5">
      <w:pPr>
        <w:autoSpaceDE w:val="0"/>
        <w:autoSpaceDN w:val="0"/>
        <w:adjustRightInd w:val="0"/>
        <w:spacing w:after="0" w:line="240" w:lineRule="auto"/>
        <w:rPr>
          <w:rFonts w:ascii="Simplified Arabic" w:eastAsiaTheme="minorHAnsi" w:hAnsi="Simplified Arabic" w:cs="Simplified Arabic"/>
          <w:sz w:val="28"/>
          <w:szCs w:val="28"/>
        </w:rPr>
      </w:pPr>
      <w:r>
        <w:rPr>
          <w:rFonts w:ascii="Simplified Arabic" w:eastAsiaTheme="minorHAnsi" w:hAnsi="Simplified Arabic" w:cs="Simplified Arabic"/>
          <w:sz w:val="28"/>
          <w:szCs w:val="28"/>
          <w:rtl/>
        </w:rPr>
        <w:t>العربية،</w:t>
      </w:r>
      <w:r>
        <w:rPr>
          <w:rFonts w:ascii="Simplified Arabic" w:eastAsiaTheme="minorHAnsi" w:hAnsi="Simplified Arabic" w:cs="Simplified Arabic"/>
          <w:sz w:val="28"/>
          <w:szCs w:val="28"/>
        </w:rPr>
        <w:t xml:space="preserve"> </w:t>
      </w:r>
      <w:r>
        <w:rPr>
          <w:rFonts w:ascii="TimesNewRomanPSMT" w:eastAsiaTheme="minorHAnsi" w:hAnsi="TimesNewRomanPSMT" w:cs="TimesNewRomanPSMT"/>
          <w:sz w:val="28"/>
          <w:szCs w:val="28"/>
        </w:rPr>
        <w:t xml:space="preserve">2003 </w:t>
      </w:r>
      <w:r>
        <w:rPr>
          <w:rFonts w:ascii="Simplified Arabic" w:eastAsiaTheme="minorHAnsi" w:hAnsi="Simplified Arabic" w:cs="Simplified Arabic"/>
          <w:sz w:val="28"/>
          <w:szCs w:val="28"/>
          <w:rtl/>
        </w:rPr>
        <w:t>م</w:t>
      </w:r>
      <w:r w:rsidR="00132AD5">
        <w:rPr>
          <w:rFonts w:ascii="Simplified Arabic" w:eastAsiaTheme="minorHAnsi" w:hAnsi="Simplified Arabic" w:cs="Simplified Arabic"/>
          <w:sz w:val="28"/>
          <w:szCs w:val="28"/>
        </w:rPr>
        <w:t>.</w:t>
      </w:r>
    </w:p>
    <w:p w:rsidR="00A66EAF" w:rsidRDefault="00A66EAF" w:rsidP="00132AD5">
      <w:pPr>
        <w:autoSpaceDE w:val="0"/>
        <w:autoSpaceDN w:val="0"/>
        <w:adjustRightInd w:val="0"/>
        <w:spacing w:after="0" w:line="240" w:lineRule="auto"/>
        <w:rPr>
          <w:rFonts w:ascii="Simplified Arabic" w:eastAsiaTheme="minorHAnsi" w:hAnsi="Simplified Arabic" w:cs="Simplified Arabic"/>
          <w:sz w:val="28"/>
          <w:szCs w:val="28"/>
        </w:rPr>
      </w:pPr>
      <w:r>
        <w:rPr>
          <w:rFonts w:ascii="Simplified Arabic" w:eastAsiaTheme="minorHAnsi" w:hAnsi="Simplified Arabic" w:cs="Simplified Arabic"/>
          <w:sz w:val="28"/>
          <w:szCs w:val="28"/>
        </w:rPr>
        <w:lastRenderedPageBreak/>
        <w:t>-</w:t>
      </w:r>
      <w:r>
        <w:rPr>
          <w:rFonts w:ascii="TimesNewRomanPSMT" w:eastAsiaTheme="minorHAnsi" w:hAnsi="TimesNewRomanPSMT" w:cs="TimesNewRomanPSMT"/>
          <w:sz w:val="28"/>
          <w:szCs w:val="28"/>
        </w:rPr>
        <w:t xml:space="preserve">19 </w:t>
      </w:r>
      <w:r>
        <w:rPr>
          <w:rFonts w:ascii="Simplified Arabic" w:eastAsiaTheme="minorHAnsi" w:hAnsi="Simplified Arabic" w:cs="Simplified Arabic"/>
          <w:sz w:val="28"/>
          <w:szCs w:val="28"/>
          <w:rtl/>
        </w:rPr>
        <w:t>عبد</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الرحمن</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إسماعيل،</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عريقات</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حربي،</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مفاهيم</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أساسية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في</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علم</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الاقتصاد،</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عمان،</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دار</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وائل</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للنشر</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والتوزيع،</w:t>
      </w:r>
      <w:r>
        <w:rPr>
          <w:rFonts w:ascii="TimesNewRomanPSMT" w:eastAsiaTheme="minorHAnsi" w:hAnsi="TimesNewRomanPSMT" w:cs="TimesNewRomanPSMT"/>
          <w:sz w:val="28"/>
          <w:szCs w:val="28"/>
        </w:rPr>
        <w:t xml:space="preserve">1999 </w:t>
      </w:r>
      <w:r>
        <w:rPr>
          <w:rFonts w:ascii="Simplified Arabic" w:eastAsiaTheme="minorHAnsi" w:hAnsi="Simplified Arabic" w:cs="Simplified Arabic"/>
          <w:sz w:val="28"/>
          <w:szCs w:val="28"/>
          <w:rtl/>
        </w:rPr>
        <w:t>م</w:t>
      </w:r>
      <w:r w:rsidR="00132AD5">
        <w:rPr>
          <w:rFonts w:ascii="Simplified Arabic" w:eastAsiaTheme="minorHAnsi" w:hAnsi="Simplified Arabic" w:cs="Simplified Arabic" w:hint="cs"/>
          <w:sz w:val="28"/>
          <w:szCs w:val="28"/>
          <w:rtl/>
        </w:rPr>
        <w:t>.</w:t>
      </w:r>
      <w:r>
        <w:rPr>
          <w:rFonts w:ascii="Simplified Arabic" w:eastAsiaTheme="minorHAnsi" w:hAnsi="Simplified Arabic" w:cs="Simplified Arabic"/>
          <w:sz w:val="28"/>
          <w:szCs w:val="28"/>
        </w:rPr>
        <w:t>.</w:t>
      </w:r>
    </w:p>
    <w:p w:rsidR="00A66EAF" w:rsidRDefault="00A66EAF" w:rsidP="00132AD5">
      <w:pPr>
        <w:autoSpaceDE w:val="0"/>
        <w:autoSpaceDN w:val="0"/>
        <w:adjustRightInd w:val="0"/>
        <w:spacing w:after="0" w:line="240" w:lineRule="auto"/>
        <w:rPr>
          <w:rFonts w:ascii="Simplified Arabic" w:eastAsiaTheme="minorHAnsi" w:hAnsi="Simplified Arabic" w:cs="Simplified Arabic"/>
          <w:sz w:val="28"/>
          <w:szCs w:val="28"/>
        </w:rPr>
      </w:pPr>
      <w:r>
        <w:rPr>
          <w:rFonts w:ascii="Simplified Arabic" w:eastAsiaTheme="minorHAnsi" w:hAnsi="Simplified Arabic" w:cs="Simplified Arabic"/>
          <w:sz w:val="28"/>
          <w:szCs w:val="28"/>
        </w:rPr>
        <w:t>-</w:t>
      </w:r>
      <w:r>
        <w:rPr>
          <w:rFonts w:ascii="TimesNewRomanPSMT" w:eastAsiaTheme="minorHAnsi" w:hAnsi="TimesNewRomanPSMT" w:cs="TimesNewRomanPSMT"/>
          <w:sz w:val="28"/>
          <w:szCs w:val="28"/>
        </w:rPr>
        <w:t xml:space="preserve">20 </w:t>
      </w:r>
      <w:r>
        <w:rPr>
          <w:rFonts w:ascii="Simplified Arabic" w:eastAsiaTheme="minorHAnsi" w:hAnsi="Simplified Arabic" w:cs="Simplified Arabic"/>
          <w:sz w:val="28"/>
          <w:szCs w:val="28"/>
          <w:rtl/>
        </w:rPr>
        <w:t>علام</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سعد</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طه،</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دراسات</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في</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الاقتصاد</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والتنمية،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القاهرة،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دار</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طيبة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للنشر</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والتوزيع،</w:t>
      </w:r>
      <w:r>
        <w:rPr>
          <w:rFonts w:ascii="Simplified Arabic" w:eastAsiaTheme="minorHAnsi" w:hAnsi="Simplified Arabic" w:cs="Simplified Arabic"/>
          <w:sz w:val="28"/>
          <w:szCs w:val="28"/>
        </w:rPr>
        <w:t xml:space="preserve"> </w:t>
      </w:r>
      <w:r>
        <w:rPr>
          <w:rFonts w:ascii="TimesNewRomanPSMT" w:eastAsiaTheme="minorHAnsi" w:hAnsi="TimesNewRomanPSMT" w:cs="TimesNewRomanPSMT"/>
          <w:sz w:val="28"/>
          <w:szCs w:val="28"/>
        </w:rPr>
        <w:t xml:space="preserve">2002 </w:t>
      </w:r>
      <w:r>
        <w:rPr>
          <w:rFonts w:ascii="Simplified Arabic" w:eastAsiaTheme="minorHAnsi" w:hAnsi="Simplified Arabic" w:cs="Simplified Arabic"/>
          <w:sz w:val="28"/>
          <w:szCs w:val="28"/>
          <w:rtl/>
        </w:rPr>
        <w:t>م</w:t>
      </w:r>
      <w:r w:rsidR="00132AD5">
        <w:rPr>
          <w:rFonts w:ascii="Simplified Arabic" w:eastAsiaTheme="minorHAnsi" w:hAnsi="Simplified Arabic" w:cs="Simplified Arabic" w:hint="cs"/>
          <w:sz w:val="28"/>
          <w:szCs w:val="28"/>
          <w:rtl/>
        </w:rPr>
        <w:t>.</w:t>
      </w:r>
    </w:p>
    <w:p w:rsidR="00A66EAF" w:rsidRDefault="00A66EAF" w:rsidP="00A66EAF">
      <w:pPr>
        <w:autoSpaceDE w:val="0"/>
        <w:autoSpaceDN w:val="0"/>
        <w:adjustRightInd w:val="0"/>
        <w:spacing w:after="0" w:line="240" w:lineRule="auto"/>
        <w:rPr>
          <w:rFonts w:ascii="Simplified Arabic" w:eastAsiaTheme="minorHAnsi" w:hAnsi="Simplified Arabic" w:cs="Simplified Arabic"/>
          <w:sz w:val="28"/>
          <w:szCs w:val="28"/>
        </w:rPr>
      </w:pPr>
      <w:r>
        <w:rPr>
          <w:rFonts w:ascii="Simplified Arabic" w:eastAsiaTheme="minorHAnsi" w:hAnsi="Simplified Arabic" w:cs="Simplified Arabic"/>
          <w:sz w:val="28"/>
          <w:szCs w:val="28"/>
        </w:rPr>
        <w:t>-</w:t>
      </w:r>
      <w:r>
        <w:rPr>
          <w:rFonts w:ascii="TimesNewRomanPSMT" w:eastAsiaTheme="minorHAnsi" w:hAnsi="TimesNewRomanPSMT" w:cs="TimesNewRomanPSMT"/>
          <w:sz w:val="28"/>
          <w:szCs w:val="28"/>
        </w:rPr>
        <w:t xml:space="preserve">21 </w:t>
      </w:r>
      <w:r>
        <w:rPr>
          <w:rFonts w:ascii="Simplified Arabic" w:eastAsiaTheme="minorHAnsi" w:hAnsi="Simplified Arabic" w:cs="Simplified Arabic"/>
          <w:sz w:val="28"/>
          <w:szCs w:val="28"/>
          <w:rtl/>
        </w:rPr>
        <w:t>علي</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عبد</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المنعم</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السيد،</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العيسى</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نزار</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سعد</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الدين،</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النقود</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والمصارف</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والأسواق</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المالية،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عمان،</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دار</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الحامد</w:t>
      </w:r>
    </w:p>
    <w:p w:rsidR="00A66EAF" w:rsidRDefault="00A66EAF" w:rsidP="00132AD5">
      <w:pPr>
        <w:autoSpaceDE w:val="0"/>
        <w:autoSpaceDN w:val="0"/>
        <w:adjustRightInd w:val="0"/>
        <w:spacing w:after="0" w:line="240" w:lineRule="auto"/>
        <w:rPr>
          <w:rFonts w:ascii="Simplified Arabic" w:eastAsiaTheme="minorHAnsi" w:hAnsi="Simplified Arabic" w:cs="Simplified Arabic"/>
          <w:sz w:val="28"/>
          <w:szCs w:val="28"/>
        </w:rPr>
      </w:pPr>
      <w:r>
        <w:rPr>
          <w:rFonts w:ascii="Simplified Arabic" w:eastAsiaTheme="minorHAnsi" w:hAnsi="Simplified Arabic" w:cs="Simplified Arabic"/>
          <w:sz w:val="28"/>
          <w:szCs w:val="28"/>
          <w:rtl/>
        </w:rPr>
        <w:t>للنشر</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والتوزيع،</w:t>
      </w:r>
      <w:r>
        <w:rPr>
          <w:rFonts w:ascii="Simplified Arabic" w:eastAsiaTheme="minorHAnsi" w:hAnsi="Simplified Arabic" w:cs="Simplified Arabic"/>
          <w:sz w:val="28"/>
          <w:szCs w:val="28"/>
        </w:rPr>
        <w:t xml:space="preserve"> </w:t>
      </w:r>
      <w:r>
        <w:rPr>
          <w:rFonts w:ascii="TimesNewRomanPSMT" w:eastAsiaTheme="minorHAnsi" w:hAnsi="TimesNewRomanPSMT" w:cs="TimesNewRomanPSMT"/>
          <w:sz w:val="28"/>
          <w:szCs w:val="28"/>
        </w:rPr>
        <w:t xml:space="preserve">2003 </w:t>
      </w:r>
      <w:r>
        <w:rPr>
          <w:rFonts w:ascii="Simplified Arabic" w:eastAsiaTheme="minorHAnsi" w:hAnsi="Simplified Arabic" w:cs="Simplified Arabic"/>
          <w:sz w:val="28"/>
          <w:szCs w:val="28"/>
          <w:rtl/>
        </w:rPr>
        <w:t>م</w:t>
      </w:r>
      <w:r>
        <w:rPr>
          <w:rFonts w:ascii="Simplified Arabic" w:eastAsiaTheme="minorHAnsi" w:hAnsi="Simplified Arabic" w:cs="Simplified Arabic"/>
          <w:sz w:val="28"/>
          <w:szCs w:val="28"/>
        </w:rPr>
        <w:t>.</w:t>
      </w:r>
    </w:p>
    <w:p w:rsidR="00A66EAF" w:rsidRDefault="00A66EAF" w:rsidP="00132AD5">
      <w:pPr>
        <w:autoSpaceDE w:val="0"/>
        <w:autoSpaceDN w:val="0"/>
        <w:adjustRightInd w:val="0"/>
        <w:spacing w:after="0" w:line="240" w:lineRule="auto"/>
        <w:rPr>
          <w:rFonts w:ascii="Simplified Arabic" w:eastAsiaTheme="minorHAnsi" w:hAnsi="Simplified Arabic" w:cs="Simplified Arabic"/>
          <w:sz w:val="28"/>
          <w:szCs w:val="28"/>
        </w:rPr>
      </w:pPr>
      <w:r>
        <w:rPr>
          <w:rFonts w:ascii="Simplified Arabic" w:eastAsiaTheme="minorHAnsi" w:hAnsi="Simplified Arabic" w:cs="Simplified Arabic"/>
          <w:sz w:val="28"/>
          <w:szCs w:val="28"/>
        </w:rPr>
        <w:t>-</w:t>
      </w:r>
      <w:r>
        <w:rPr>
          <w:rFonts w:ascii="TimesNewRomanPSMT" w:eastAsiaTheme="minorHAnsi" w:hAnsi="TimesNewRomanPSMT" w:cs="TimesNewRomanPSMT"/>
          <w:sz w:val="28"/>
          <w:szCs w:val="28"/>
        </w:rPr>
        <w:t xml:space="preserve">22 </w:t>
      </w:r>
      <w:r>
        <w:rPr>
          <w:rFonts w:ascii="Simplified Arabic" w:eastAsiaTheme="minorHAnsi" w:hAnsi="Simplified Arabic" w:cs="Simplified Arabic"/>
          <w:sz w:val="28"/>
          <w:szCs w:val="28"/>
          <w:rtl/>
        </w:rPr>
        <w:t>العناني</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حمدي</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أحمد،</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مقدمة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في</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الاقتصاد</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الكلي،</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لقاهرة،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الدار</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المصرية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اللبنانية،</w:t>
      </w:r>
      <w:r>
        <w:rPr>
          <w:rFonts w:ascii="Simplified Arabic" w:eastAsiaTheme="minorHAnsi" w:hAnsi="Simplified Arabic" w:cs="Simplified Arabic"/>
          <w:sz w:val="28"/>
          <w:szCs w:val="28"/>
        </w:rPr>
        <w:t xml:space="preserve"> </w:t>
      </w:r>
      <w:r>
        <w:rPr>
          <w:rFonts w:ascii="TimesNewRomanPSMT" w:eastAsiaTheme="minorHAnsi" w:hAnsi="TimesNewRomanPSMT" w:cs="TimesNewRomanPSMT"/>
          <w:sz w:val="28"/>
          <w:szCs w:val="28"/>
        </w:rPr>
        <w:t xml:space="preserve">1995 </w:t>
      </w:r>
      <w:r>
        <w:rPr>
          <w:rFonts w:ascii="Simplified Arabic" w:eastAsiaTheme="minorHAnsi" w:hAnsi="Simplified Arabic" w:cs="Simplified Arabic"/>
          <w:sz w:val="28"/>
          <w:szCs w:val="28"/>
          <w:rtl/>
        </w:rPr>
        <w:t>م</w:t>
      </w:r>
      <w:r w:rsidR="00132AD5">
        <w:rPr>
          <w:rFonts w:ascii="Simplified Arabic" w:eastAsiaTheme="minorHAnsi" w:hAnsi="Simplified Arabic" w:cs="Simplified Arabic" w:hint="cs"/>
          <w:sz w:val="28"/>
          <w:szCs w:val="28"/>
          <w:rtl/>
        </w:rPr>
        <w:t>.</w:t>
      </w:r>
    </w:p>
    <w:p w:rsidR="00A66EAF" w:rsidRDefault="00A66EAF" w:rsidP="00132AD5">
      <w:pPr>
        <w:autoSpaceDE w:val="0"/>
        <w:autoSpaceDN w:val="0"/>
        <w:adjustRightInd w:val="0"/>
        <w:jc w:val="both"/>
        <w:rPr>
          <w:rFonts w:ascii="Simplified Arabic" w:hAnsi="Simplified Arabic" w:cs="Simplified Arabic" w:hint="cs"/>
          <w:sz w:val="32"/>
          <w:szCs w:val="32"/>
          <w:rtl/>
          <w:lang w:bidi="ar-IQ"/>
        </w:rPr>
      </w:pPr>
      <w:r>
        <w:rPr>
          <w:rFonts w:ascii="Simplified Arabic" w:eastAsiaTheme="minorHAnsi" w:hAnsi="Simplified Arabic" w:cs="Simplified Arabic"/>
          <w:sz w:val="28"/>
          <w:szCs w:val="28"/>
        </w:rPr>
        <w:t>-</w:t>
      </w:r>
      <w:r>
        <w:rPr>
          <w:rFonts w:ascii="TimesNewRomanPSMT" w:eastAsiaTheme="minorHAnsi" w:hAnsi="TimesNewRomanPSMT" w:cs="TimesNewRomanPSMT"/>
          <w:sz w:val="28"/>
          <w:szCs w:val="28"/>
        </w:rPr>
        <w:t xml:space="preserve">23 </w:t>
      </w:r>
      <w:r>
        <w:rPr>
          <w:rFonts w:ascii="Simplified Arabic" w:eastAsiaTheme="minorHAnsi" w:hAnsi="Simplified Arabic" w:cs="Simplified Arabic"/>
          <w:sz w:val="28"/>
          <w:szCs w:val="28"/>
          <w:rtl/>
        </w:rPr>
        <w:t>عناية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غازي</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حسين،</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التضخم</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المالي،</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الإسكندرية،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مؤسسة</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شباب</w:t>
      </w:r>
      <w:r>
        <w:rPr>
          <w:rFonts w:ascii="Simplified Arabic" w:eastAsiaTheme="minorHAnsi" w:hAnsi="Simplified Arabic" w:cs="Simplified Arabic"/>
          <w:sz w:val="28"/>
          <w:szCs w:val="28"/>
        </w:rPr>
        <w:t xml:space="preserve"> </w:t>
      </w:r>
      <w:r>
        <w:rPr>
          <w:rFonts w:ascii="Simplified Arabic" w:eastAsiaTheme="minorHAnsi" w:hAnsi="Simplified Arabic" w:cs="Simplified Arabic"/>
          <w:sz w:val="28"/>
          <w:szCs w:val="28"/>
          <w:rtl/>
        </w:rPr>
        <w:t>الجامعة،</w:t>
      </w:r>
      <w:r>
        <w:rPr>
          <w:rFonts w:ascii="Simplified Arabic" w:eastAsiaTheme="minorHAnsi" w:hAnsi="Simplified Arabic" w:cs="Simplified Arabic"/>
          <w:sz w:val="28"/>
          <w:szCs w:val="28"/>
        </w:rPr>
        <w:t xml:space="preserve"> </w:t>
      </w:r>
      <w:r>
        <w:rPr>
          <w:rFonts w:ascii="TimesNewRomanPSMT" w:eastAsiaTheme="minorHAnsi" w:hAnsi="TimesNewRomanPSMT" w:cs="TimesNewRomanPSMT"/>
          <w:sz w:val="28"/>
          <w:szCs w:val="28"/>
        </w:rPr>
        <w:t xml:space="preserve">1985 </w:t>
      </w:r>
      <w:r>
        <w:rPr>
          <w:rFonts w:ascii="Simplified Arabic" w:eastAsiaTheme="minorHAnsi" w:hAnsi="Simplified Arabic" w:cs="Simplified Arabic"/>
          <w:sz w:val="28"/>
          <w:szCs w:val="28"/>
          <w:rtl/>
        </w:rPr>
        <w:t>م</w:t>
      </w:r>
      <w:r w:rsidR="00132AD5">
        <w:rPr>
          <w:rFonts w:ascii="Simplified Arabic" w:eastAsiaTheme="minorHAnsi" w:hAnsi="Simplified Arabic" w:cs="Simplified Arabic" w:hint="cs"/>
          <w:sz w:val="28"/>
          <w:szCs w:val="28"/>
          <w:rtl/>
        </w:rPr>
        <w:t>.</w:t>
      </w:r>
    </w:p>
    <w:p w:rsidR="00B0505A" w:rsidRDefault="00B0505A" w:rsidP="00132AD5">
      <w:pPr>
        <w:autoSpaceDE w:val="0"/>
        <w:autoSpaceDN w:val="0"/>
        <w:adjustRightInd w:val="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24- اسماعيل عبد الرحمن </w:t>
      </w:r>
      <w:proofErr w:type="spellStart"/>
      <w:r>
        <w:rPr>
          <w:rFonts w:ascii="Simplified Arabic" w:hAnsi="Simplified Arabic" w:cs="Simplified Arabic" w:hint="cs"/>
          <w:sz w:val="32"/>
          <w:szCs w:val="32"/>
          <w:rtl/>
          <w:lang w:bidi="ar-IQ"/>
        </w:rPr>
        <w:t>ودحوبي</w:t>
      </w:r>
      <w:proofErr w:type="spellEnd"/>
      <w:r>
        <w:rPr>
          <w:rFonts w:ascii="Simplified Arabic" w:hAnsi="Simplified Arabic" w:cs="Simplified Arabic" w:hint="cs"/>
          <w:sz w:val="32"/>
          <w:szCs w:val="32"/>
          <w:rtl/>
          <w:lang w:bidi="ar-IQ"/>
        </w:rPr>
        <w:t xml:space="preserve"> عريقات , مفاهيم اساسية في علم الاقتصاد الكلي عمان , اردن 1999 , الطبعة الاولى ص154-155 .</w:t>
      </w:r>
    </w:p>
    <w:p w:rsidR="00B0505A" w:rsidRDefault="00B0505A" w:rsidP="00132AD5">
      <w:pPr>
        <w:autoSpaceDE w:val="0"/>
        <w:autoSpaceDN w:val="0"/>
        <w:adjustRightInd w:val="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25- رسالة ماجستير , دور السياسات النقدية والمالية في مكافحة التضخم في البدان ال</w:t>
      </w:r>
      <w:r w:rsidR="00940CD7">
        <w:rPr>
          <w:rFonts w:ascii="Simplified Arabic" w:hAnsi="Simplified Arabic" w:cs="Simplified Arabic" w:hint="cs"/>
          <w:sz w:val="32"/>
          <w:szCs w:val="32"/>
          <w:rtl/>
          <w:lang w:bidi="ar-IQ"/>
        </w:rPr>
        <w:t>نامية دراسة حول الجمهورية اليمنية , المبحث الثالث .</w:t>
      </w:r>
    </w:p>
    <w:p w:rsidR="00940CD7" w:rsidRPr="00A66EAF" w:rsidRDefault="00940CD7" w:rsidP="00132AD5">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26- رسالة ماجستير , فاعلية السياسة النقدية في السيطرة على الضغوط التضخمية في العراق , المبحث الاول .</w:t>
      </w:r>
    </w:p>
    <w:sectPr w:rsidR="00940CD7" w:rsidRPr="00A66EAF" w:rsidSect="00304D09">
      <w:footerReference w:type="default" r:id="rId9"/>
      <w:footnotePr>
        <w:numRestart w:val="eachPage"/>
      </w:footnotePr>
      <w:pgSz w:w="11906" w:h="16838"/>
      <w:pgMar w:top="1134" w:right="1134"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E3E" w:rsidRDefault="00977E3E" w:rsidP="00304D09">
      <w:pPr>
        <w:spacing w:after="0" w:line="240" w:lineRule="auto"/>
      </w:pPr>
      <w:r>
        <w:separator/>
      </w:r>
    </w:p>
  </w:endnote>
  <w:endnote w:type="continuationSeparator" w:id="0">
    <w:p w:rsidR="00977E3E" w:rsidRDefault="00977E3E" w:rsidP="0030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36242021"/>
      <w:docPartObj>
        <w:docPartGallery w:val="Page Numbers (Bottom of Page)"/>
        <w:docPartUnique/>
      </w:docPartObj>
    </w:sdtPr>
    <w:sdtContent>
      <w:p w:rsidR="00232943" w:rsidRDefault="00232943">
        <w:pPr>
          <w:pStyle w:val="af1"/>
          <w:jc w:val="center"/>
        </w:pPr>
        <w:r>
          <w:fldChar w:fldCharType="begin"/>
        </w:r>
        <w:r>
          <w:instrText>PAGE   \* MERGEFORMAT</w:instrText>
        </w:r>
        <w:r>
          <w:fldChar w:fldCharType="separate"/>
        </w:r>
        <w:r w:rsidR="00CC19DA" w:rsidRPr="00CC19DA">
          <w:rPr>
            <w:noProof/>
            <w:rtl/>
            <w:lang w:val="ar-SA"/>
          </w:rPr>
          <w:t>36</w:t>
        </w:r>
        <w:r>
          <w:fldChar w:fldCharType="end"/>
        </w:r>
      </w:p>
    </w:sdtContent>
  </w:sdt>
  <w:p w:rsidR="00232943" w:rsidRDefault="0023294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E3E" w:rsidRDefault="00977E3E" w:rsidP="00304D09">
      <w:pPr>
        <w:spacing w:after="0" w:line="240" w:lineRule="auto"/>
      </w:pPr>
      <w:r>
        <w:separator/>
      </w:r>
    </w:p>
  </w:footnote>
  <w:footnote w:type="continuationSeparator" w:id="0">
    <w:p w:rsidR="00977E3E" w:rsidRDefault="00977E3E" w:rsidP="00304D09">
      <w:pPr>
        <w:spacing w:after="0" w:line="240" w:lineRule="auto"/>
      </w:pPr>
      <w:r>
        <w:continuationSeparator/>
      </w:r>
    </w:p>
  </w:footnote>
  <w:footnote w:id="1">
    <w:p w:rsidR="00232943" w:rsidRPr="00CC19DA" w:rsidRDefault="00232943" w:rsidP="00CE1998">
      <w:pPr>
        <w:pStyle w:val="a4"/>
        <w:rPr>
          <w:rFonts w:ascii="Simplified Arabic" w:hAnsi="Simplified Arabic" w:cs="Simplified Arabic"/>
          <w:sz w:val="24"/>
          <w:szCs w:val="24"/>
          <w:rtl/>
        </w:rPr>
      </w:pPr>
      <w:r w:rsidRPr="00CC19DA">
        <w:rPr>
          <w:rStyle w:val="a5"/>
          <w:rFonts w:ascii="Simplified Arabic" w:hAnsi="Simplified Arabic" w:cs="Simplified Arabic"/>
          <w:sz w:val="24"/>
          <w:szCs w:val="24"/>
        </w:rPr>
        <w:footnoteRef/>
      </w:r>
      <w:r w:rsidRPr="00CC19DA">
        <w:rPr>
          <w:rFonts w:ascii="Simplified Arabic" w:hAnsi="Simplified Arabic" w:cs="Simplified Arabic"/>
          <w:sz w:val="24"/>
          <w:szCs w:val="24"/>
        </w:rPr>
        <w:t xml:space="preserve"> </w:t>
      </w:r>
      <w:r w:rsidRPr="00CC19DA">
        <w:rPr>
          <w:rFonts w:ascii="Simplified Arabic" w:hAnsi="Simplified Arabic" w:cs="Simplified Arabic"/>
          <w:sz w:val="24"/>
          <w:szCs w:val="24"/>
          <w:rtl/>
        </w:rPr>
        <w:t xml:space="preserve"> د. أحمد محمد مندور، مقدمة في النظرية الاقتصادية الكلية، الدار الجامعية، مصر، 2003-2004، ص 224.</w:t>
      </w:r>
    </w:p>
  </w:footnote>
  <w:footnote w:id="2">
    <w:p w:rsidR="00232943" w:rsidRPr="00CC19DA" w:rsidRDefault="00232943" w:rsidP="00CE1998">
      <w:pPr>
        <w:pStyle w:val="a4"/>
        <w:rPr>
          <w:rFonts w:ascii="Simplified Arabic" w:hAnsi="Simplified Arabic" w:cs="Simplified Arabic"/>
          <w:sz w:val="24"/>
          <w:szCs w:val="24"/>
          <w:rtl/>
        </w:rPr>
      </w:pPr>
      <w:r w:rsidRPr="00CC19DA">
        <w:rPr>
          <w:rStyle w:val="a5"/>
          <w:rFonts w:ascii="Simplified Arabic" w:hAnsi="Simplified Arabic" w:cs="Simplified Arabic"/>
          <w:sz w:val="24"/>
          <w:szCs w:val="24"/>
        </w:rPr>
        <w:footnoteRef/>
      </w:r>
      <w:r w:rsidRPr="00CC19DA">
        <w:rPr>
          <w:rFonts w:ascii="Simplified Arabic" w:hAnsi="Simplified Arabic" w:cs="Simplified Arabic"/>
          <w:sz w:val="24"/>
          <w:szCs w:val="24"/>
        </w:rPr>
        <w:t xml:space="preserve"> </w:t>
      </w:r>
      <w:r w:rsidRPr="00CC19DA">
        <w:rPr>
          <w:rFonts w:ascii="Simplified Arabic" w:hAnsi="Simplified Arabic" w:cs="Simplified Arabic"/>
          <w:sz w:val="24"/>
          <w:szCs w:val="24"/>
          <w:rtl/>
        </w:rPr>
        <w:t xml:space="preserve"> عبد المجيد قدي، المدخل إلى السياسات الاقتصادية الكلية، ديوان المطبوعات الجامعية، 2003، ص 53.</w:t>
      </w:r>
    </w:p>
  </w:footnote>
  <w:footnote w:id="3">
    <w:p w:rsidR="00232943" w:rsidRPr="00CC19DA" w:rsidRDefault="00232943" w:rsidP="00CE1998">
      <w:pPr>
        <w:pStyle w:val="a4"/>
        <w:rPr>
          <w:rFonts w:ascii="Simplified Arabic" w:hAnsi="Simplified Arabic" w:cs="Simplified Arabic"/>
          <w:sz w:val="24"/>
          <w:szCs w:val="24"/>
          <w:rtl/>
        </w:rPr>
      </w:pPr>
      <w:r w:rsidRPr="00CC19DA">
        <w:rPr>
          <w:rStyle w:val="a5"/>
          <w:rFonts w:ascii="Simplified Arabic" w:hAnsi="Simplified Arabic" w:cs="Simplified Arabic"/>
          <w:sz w:val="24"/>
          <w:szCs w:val="24"/>
        </w:rPr>
        <w:footnoteRef/>
      </w:r>
      <w:r w:rsidRPr="00CC19DA">
        <w:rPr>
          <w:rFonts w:ascii="Simplified Arabic" w:hAnsi="Simplified Arabic" w:cs="Simplified Arabic"/>
          <w:sz w:val="24"/>
          <w:szCs w:val="24"/>
        </w:rPr>
        <w:t xml:space="preserve"> </w:t>
      </w:r>
      <w:r w:rsidRPr="00CC19DA">
        <w:rPr>
          <w:rFonts w:ascii="Simplified Arabic" w:hAnsi="Simplified Arabic" w:cs="Simplified Arabic"/>
          <w:sz w:val="24"/>
          <w:szCs w:val="24"/>
          <w:rtl/>
        </w:rPr>
        <w:t xml:space="preserve"> د. أحمد مصطفى، د. سمير محمد السيد حسن، السياسات النقدية والبعد الدولي لليورو، مؤسسة شباب الجامعة، مصر، 2000، ص 156.</w:t>
      </w:r>
    </w:p>
  </w:footnote>
  <w:footnote w:id="4">
    <w:p w:rsidR="00232943" w:rsidRPr="00CC19DA" w:rsidRDefault="00232943" w:rsidP="00CE1998">
      <w:pPr>
        <w:pStyle w:val="a4"/>
        <w:rPr>
          <w:rFonts w:ascii="Simplified Arabic" w:hAnsi="Simplified Arabic" w:cs="Simplified Arabic"/>
          <w:sz w:val="24"/>
          <w:szCs w:val="24"/>
          <w:rtl/>
        </w:rPr>
      </w:pPr>
      <w:r w:rsidRPr="00CC19DA">
        <w:rPr>
          <w:rStyle w:val="a5"/>
          <w:rFonts w:ascii="Simplified Arabic" w:hAnsi="Simplified Arabic" w:cs="Simplified Arabic"/>
          <w:sz w:val="24"/>
          <w:szCs w:val="24"/>
        </w:rPr>
        <w:footnoteRef/>
      </w:r>
      <w:r w:rsidRPr="00CC19DA">
        <w:rPr>
          <w:rFonts w:ascii="Simplified Arabic" w:hAnsi="Simplified Arabic" w:cs="Simplified Arabic"/>
          <w:sz w:val="24"/>
          <w:szCs w:val="24"/>
          <w:rtl/>
        </w:rPr>
        <w:t xml:space="preserve"> ضياء مجيد الموسوي،</w:t>
      </w:r>
      <w:r w:rsidRPr="00CC19DA">
        <w:rPr>
          <w:rFonts w:ascii="Simplified Arabic" w:hAnsi="Simplified Arabic" w:cs="Simplified Arabic"/>
          <w:sz w:val="24"/>
          <w:szCs w:val="24"/>
          <w:rtl/>
          <w:lang w:bidi="ar-DZ"/>
        </w:rPr>
        <w:t xml:space="preserve"> </w:t>
      </w:r>
      <w:r w:rsidRPr="00CC19DA">
        <w:rPr>
          <w:rFonts w:ascii="Simplified Arabic" w:hAnsi="Simplified Arabic" w:cs="Simplified Arabic"/>
          <w:sz w:val="24"/>
          <w:szCs w:val="24"/>
          <w:rtl/>
        </w:rPr>
        <w:t>الاقتصاد النقدي، دار الفكر، الجزائر،1993، ص 33.</w:t>
      </w:r>
    </w:p>
  </w:footnote>
  <w:footnote w:id="5">
    <w:p w:rsidR="00232943" w:rsidRPr="00CC19DA" w:rsidRDefault="00232943" w:rsidP="00CE1998">
      <w:pPr>
        <w:pStyle w:val="a4"/>
        <w:rPr>
          <w:rFonts w:ascii="Simplified Arabic" w:hAnsi="Simplified Arabic" w:cs="Simplified Arabic"/>
          <w:sz w:val="24"/>
          <w:szCs w:val="24"/>
          <w:rtl/>
        </w:rPr>
      </w:pPr>
      <w:r w:rsidRPr="00CC19DA">
        <w:rPr>
          <w:rStyle w:val="a5"/>
          <w:rFonts w:ascii="Simplified Arabic" w:hAnsi="Simplified Arabic" w:cs="Simplified Arabic"/>
          <w:sz w:val="24"/>
          <w:szCs w:val="24"/>
        </w:rPr>
        <w:footnoteRef/>
      </w:r>
      <w:r w:rsidRPr="00CC19DA">
        <w:rPr>
          <w:rFonts w:ascii="Simplified Arabic" w:hAnsi="Simplified Arabic" w:cs="Simplified Arabic"/>
          <w:sz w:val="24"/>
          <w:szCs w:val="24"/>
        </w:rPr>
        <w:t xml:space="preserve"> </w:t>
      </w:r>
      <w:r w:rsidRPr="00CC19DA">
        <w:rPr>
          <w:rFonts w:ascii="Simplified Arabic" w:hAnsi="Simplified Arabic" w:cs="Simplified Arabic"/>
          <w:sz w:val="24"/>
          <w:szCs w:val="24"/>
          <w:rtl/>
        </w:rPr>
        <w:t xml:space="preserve"> د. </w:t>
      </w:r>
      <w:proofErr w:type="spellStart"/>
      <w:r w:rsidRPr="00CC19DA">
        <w:rPr>
          <w:rFonts w:ascii="Simplified Arabic" w:hAnsi="Simplified Arabic" w:cs="Simplified Arabic"/>
          <w:sz w:val="24"/>
          <w:szCs w:val="24"/>
          <w:rtl/>
        </w:rPr>
        <w:t>بلعزوز</w:t>
      </w:r>
      <w:proofErr w:type="spellEnd"/>
      <w:r w:rsidRPr="00CC19DA">
        <w:rPr>
          <w:rFonts w:ascii="Simplified Arabic" w:hAnsi="Simplified Arabic" w:cs="Simplified Arabic"/>
          <w:sz w:val="24"/>
          <w:szCs w:val="24"/>
          <w:rtl/>
        </w:rPr>
        <w:t xml:space="preserve"> بن علي، محاضرات في النظريات و السياسات النقدية، ديوان المطبوعات الجامعية، الجزائر، 2004، ص 125.</w:t>
      </w:r>
    </w:p>
  </w:footnote>
  <w:footnote w:id="6">
    <w:p w:rsidR="00232943" w:rsidRPr="00CC19DA" w:rsidRDefault="00232943" w:rsidP="00CE1998">
      <w:pPr>
        <w:pStyle w:val="a4"/>
        <w:rPr>
          <w:rFonts w:ascii="Simplified Arabic" w:hAnsi="Simplified Arabic" w:cs="Simplified Arabic"/>
          <w:sz w:val="24"/>
          <w:szCs w:val="24"/>
          <w:rtl/>
        </w:rPr>
      </w:pPr>
      <w:r w:rsidRPr="00CC19DA">
        <w:rPr>
          <w:rStyle w:val="a5"/>
          <w:rFonts w:ascii="Simplified Arabic" w:hAnsi="Simplified Arabic" w:cs="Simplified Arabic"/>
          <w:sz w:val="24"/>
          <w:szCs w:val="24"/>
        </w:rPr>
        <w:footnoteRef/>
      </w:r>
      <w:r w:rsidRPr="00CC19DA">
        <w:rPr>
          <w:rFonts w:ascii="Simplified Arabic" w:hAnsi="Simplified Arabic" w:cs="Simplified Arabic"/>
          <w:sz w:val="24"/>
          <w:szCs w:val="24"/>
        </w:rPr>
        <w:t xml:space="preserve"> </w:t>
      </w:r>
      <w:r w:rsidRPr="00CC19DA">
        <w:rPr>
          <w:rFonts w:ascii="Simplified Arabic" w:hAnsi="Simplified Arabic" w:cs="Simplified Arabic"/>
          <w:sz w:val="24"/>
          <w:szCs w:val="24"/>
          <w:rtl/>
        </w:rPr>
        <w:t xml:space="preserve"> د. عبد المجيد قدي، المصدر السابق، ص91.</w:t>
      </w:r>
    </w:p>
  </w:footnote>
  <w:footnote w:id="7">
    <w:p w:rsidR="00232943" w:rsidRPr="00CC19DA" w:rsidRDefault="00232943" w:rsidP="00CE1998">
      <w:pPr>
        <w:pStyle w:val="a4"/>
        <w:rPr>
          <w:rFonts w:ascii="Simplified Arabic" w:hAnsi="Simplified Arabic" w:cs="Simplified Arabic"/>
          <w:sz w:val="24"/>
          <w:szCs w:val="24"/>
          <w:rtl/>
        </w:rPr>
      </w:pPr>
      <w:r w:rsidRPr="00CC19DA">
        <w:rPr>
          <w:rStyle w:val="a5"/>
          <w:rFonts w:ascii="Simplified Arabic" w:hAnsi="Simplified Arabic" w:cs="Simplified Arabic"/>
          <w:sz w:val="24"/>
          <w:szCs w:val="24"/>
        </w:rPr>
        <w:footnoteRef/>
      </w:r>
      <w:r w:rsidRPr="00CC19DA">
        <w:rPr>
          <w:rFonts w:ascii="Simplified Arabic" w:hAnsi="Simplified Arabic" w:cs="Simplified Arabic"/>
          <w:sz w:val="24"/>
          <w:szCs w:val="24"/>
        </w:rPr>
        <w:t xml:space="preserve"> </w:t>
      </w:r>
      <w:r w:rsidRPr="00CC19DA">
        <w:rPr>
          <w:rFonts w:ascii="Simplified Arabic" w:hAnsi="Simplified Arabic" w:cs="Simplified Arabic"/>
          <w:sz w:val="24"/>
          <w:szCs w:val="24"/>
          <w:rtl/>
        </w:rPr>
        <w:t xml:space="preserve"> مصطفى سليمان، حسام داود، مبادئ الاقتصاد الكلي، دار الميسرة ، الأردن، سنة 2000، ص 224.</w:t>
      </w:r>
    </w:p>
  </w:footnote>
  <w:footnote w:id="8">
    <w:p w:rsidR="00232943" w:rsidRPr="00CC19DA" w:rsidRDefault="00232943" w:rsidP="00CE1998">
      <w:pPr>
        <w:pStyle w:val="a4"/>
        <w:rPr>
          <w:rFonts w:ascii="Simplified Arabic" w:hAnsi="Simplified Arabic" w:cs="Simplified Arabic"/>
          <w:sz w:val="24"/>
          <w:szCs w:val="24"/>
          <w:rtl/>
        </w:rPr>
      </w:pPr>
      <w:r w:rsidRPr="00CC19DA">
        <w:rPr>
          <w:rStyle w:val="a5"/>
          <w:rFonts w:ascii="Simplified Arabic" w:hAnsi="Simplified Arabic" w:cs="Simplified Arabic"/>
          <w:sz w:val="24"/>
          <w:szCs w:val="24"/>
        </w:rPr>
        <w:footnoteRef/>
      </w:r>
      <w:r w:rsidRPr="00CC19DA">
        <w:rPr>
          <w:rFonts w:ascii="Simplified Arabic" w:hAnsi="Simplified Arabic" w:cs="Simplified Arabic"/>
          <w:sz w:val="24"/>
          <w:szCs w:val="24"/>
        </w:rPr>
        <w:t xml:space="preserve"> </w:t>
      </w:r>
      <w:r w:rsidRPr="00CC19DA">
        <w:rPr>
          <w:rFonts w:ascii="Simplified Arabic" w:hAnsi="Simplified Arabic" w:cs="Simplified Arabic"/>
          <w:sz w:val="24"/>
          <w:szCs w:val="24"/>
          <w:rtl/>
        </w:rPr>
        <w:t xml:space="preserve"> د. عبد المجيد قدي، المصدر السابق ، ص 80-81.</w:t>
      </w:r>
    </w:p>
  </w:footnote>
  <w:footnote w:id="9">
    <w:p w:rsidR="00232943" w:rsidRPr="00CC19DA" w:rsidRDefault="00232943" w:rsidP="00CE1998">
      <w:pPr>
        <w:pStyle w:val="a4"/>
        <w:rPr>
          <w:rFonts w:ascii="Simplified Arabic" w:hAnsi="Simplified Arabic" w:cs="Simplified Arabic"/>
          <w:sz w:val="24"/>
          <w:szCs w:val="24"/>
          <w:rtl/>
        </w:rPr>
      </w:pPr>
      <w:r w:rsidRPr="00CC19DA">
        <w:rPr>
          <w:rStyle w:val="a5"/>
          <w:rFonts w:ascii="Simplified Arabic" w:hAnsi="Simplified Arabic" w:cs="Simplified Arabic"/>
          <w:sz w:val="24"/>
          <w:szCs w:val="24"/>
        </w:rPr>
        <w:footnoteRef/>
      </w:r>
      <w:r w:rsidRPr="00CC19DA">
        <w:rPr>
          <w:rFonts w:ascii="Simplified Arabic" w:hAnsi="Simplified Arabic" w:cs="Simplified Arabic"/>
          <w:sz w:val="24"/>
          <w:szCs w:val="24"/>
        </w:rPr>
        <w:t xml:space="preserve"> </w:t>
      </w:r>
      <w:r w:rsidRPr="00CC19DA">
        <w:rPr>
          <w:rFonts w:ascii="Simplified Arabic" w:hAnsi="Simplified Arabic" w:cs="Simplified Arabic"/>
          <w:sz w:val="24"/>
          <w:szCs w:val="24"/>
          <w:rtl/>
        </w:rPr>
        <w:t xml:space="preserve"> د. عبد المجيد قدي، المصدر السابق ، ص 80-81.</w:t>
      </w:r>
    </w:p>
  </w:footnote>
  <w:footnote w:id="10">
    <w:p w:rsidR="00232943" w:rsidRPr="00CC19DA" w:rsidRDefault="00232943" w:rsidP="00CE1998">
      <w:pPr>
        <w:pStyle w:val="a4"/>
        <w:rPr>
          <w:rFonts w:ascii="Simplified Arabic" w:hAnsi="Simplified Arabic" w:cs="Simplified Arabic"/>
          <w:sz w:val="24"/>
          <w:szCs w:val="24"/>
          <w:rtl/>
        </w:rPr>
      </w:pPr>
      <w:r w:rsidRPr="00CC19DA">
        <w:rPr>
          <w:rStyle w:val="a5"/>
          <w:rFonts w:ascii="Simplified Arabic" w:hAnsi="Simplified Arabic" w:cs="Simplified Arabic"/>
          <w:sz w:val="24"/>
          <w:szCs w:val="24"/>
        </w:rPr>
        <w:footnoteRef/>
      </w:r>
      <w:r w:rsidRPr="00CC19DA">
        <w:rPr>
          <w:rFonts w:ascii="Simplified Arabic" w:hAnsi="Simplified Arabic" w:cs="Simplified Arabic"/>
          <w:sz w:val="24"/>
          <w:szCs w:val="24"/>
        </w:rPr>
        <w:t xml:space="preserve"> </w:t>
      </w:r>
      <w:r w:rsidRPr="00CC19DA">
        <w:rPr>
          <w:rFonts w:ascii="Simplified Arabic" w:hAnsi="Simplified Arabic" w:cs="Simplified Arabic"/>
          <w:sz w:val="24"/>
          <w:szCs w:val="24"/>
          <w:rtl/>
        </w:rPr>
        <w:t xml:space="preserve"> د. </w:t>
      </w:r>
      <w:proofErr w:type="spellStart"/>
      <w:r w:rsidRPr="00CC19DA">
        <w:rPr>
          <w:rFonts w:ascii="Simplified Arabic" w:hAnsi="Simplified Arabic" w:cs="Simplified Arabic"/>
          <w:sz w:val="24"/>
          <w:szCs w:val="24"/>
          <w:rtl/>
        </w:rPr>
        <w:t>بلعزوز</w:t>
      </w:r>
      <w:proofErr w:type="spellEnd"/>
      <w:r w:rsidRPr="00CC19DA">
        <w:rPr>
          <w:rFonts w:ascii="Simplified Arabic" w:hAnsi="Simplified Arabic" w:cs="Simplified Arabic"/>
          <w:sz w:val="24"/>
          <w:szCs w:val="24"/>
          <w:rtl/>
        </w:rPr>
        <w:t xml:space="preserve"> بن علي، المصدر السابق ، ص112- 113.</w:t>
      </w:r>
    </w:p>
  </w:footnote>
  <w:footnote w:id="11">
    <w:p w:rsidR="00232943" w:rsidRPr="00CC19DA" w:rsidRDefault="00232943" w:rsidP="00CE1998">
      <w:pPr>
        <w:pStyle w:val="a4"/>
        <w:rPr>
          <w:rFonts w:ascii="Simplified Arabic" w:hAnsi="Simplified Arabic" w:cs="Simplified Arabic"/>
          <w:sz w:val="24"/>
          <w:szCs w:val="24"/>
          <w:rtl/>
        </w:rPr>
      </w:pPr>
      <w:r w:rsidRPr="00CC19DA">
        <w:rPr>
          <w:rStyle w:val="a5"/>
          <w:rFonts w:ascii="Simplified Arabic" w:hAnsi="Simplified Arabic" w:cs="Simplified Arabic"/>
          <w:sz w:val="24"/>
          <w:szCs w:val="24"/>
        </w:rPr>
        <w:footnoteRef/>
      </w:r>
      <w:r w:rsidRPr="00CC19DA">
        <w:rPr>
          <w:rFonts w:ascii="Simplified Arabic" w:hAnsi="Simplified Arabic" w:cs="Simplified Arabic"/>
          <w:sz w:val="24"/>
          <w:szCs w:val="24"/>
        </w:rPr>
        <w:t xml:space="preserve"> </w:t>
      </w:r>
      <w:r w:rsidRPr="00CC19DA">
        <w:rPr>
          <w:rFonts w:ascii="Simplified Arabic" w:hAnsi="Simplified Arabic" w:cs="Simplified Arabic"/>
          <w:sz w:val="24"/>
          <w:szCs w:val="24"/>
          <w:rtl/>
        </w:rPr>
        <w:t xml:space="preserve"> عبد المجيد قدي، المصدر السابق، ص 54-57.</w:t>
      </w:r>
    </w:p>
  </w:footnote>
  <w:footnote w:id="12">
    <w:p w:rsidR="00232943" w:rsidRPr="00CC19DA" w:rsidRDefault="00232943" w:rsidP="00CE1998">
      <w:pPr>
        <w:pStyle w:val="a4"/>
        <w:rPr>
          <w:rFonts w:ascii="Simplified Arabic" w:hAnsi="Simplified Arabic" w:cs="Simplified Arabic"/>
          <w:sz w:val="24"/>
          <w:szCs w:val="24"/>
          <w:rtl/>
        </w:rPr>
      </w:pPr>
      <w:r w:rsidRPr="00CC19DA">
        <w:rPr>
          <w:rStyle w:val="a5"/>
          <w:rFonts w:ascii="Simplified Arabic" w:hAnsi="Simplified Arabic" w:cs="Simplified Arabic"/>
          <w:sz w:val="24"/>
          <w:szCs w:val="24"/>
        </w:rPr>
        <w:footnoteRef/>
      </w:r>
      <w:r w:rsidRPr="00CC19DA">
        <w:rPr>
          <w:rFonts w:ascii="Simplified Arabic" w:hAnsi="Simplified Arabic" w:cs="Simplified Arabic"/>
          <w:sz w:val="24"/>
          <w:szCs w:val="24"/>
        </w:rPr>
        <w:t xml:space="preserve"> </w:t>
      </w:r>
      <w:r w:rsidRPr="00CC19DA">
        <w:rPr>
          <w:rFonts w:ascii="Simplified Arabic" w:hAnsi="Simplified Arabic" w:cs="Simplified Arabic"/>
          <w:sz w:val="24"/>
          <w:szCs w:val="24"/>
          <w:rtl/>
        </w:rPr>
        <w:t xml:space="preserve"> مصطفى سليمان، حسام داود، المصدر السابق ، ص 225.</w:t>
      </w:r>
    </w:p>
  </w:footnote>
  <w:footnote w:id="13">
    <w:p w:rsidR="00232943" w:rsidRPr="00CC19DA" w:rsidRDefault="00232943" w:rsidP="00CE1998">
      <w:pPr>
        <w:pStyle w:val="a4"/>
        <w:rPr>
          <w:rFonts w:ascii="Simplified Arabic" w:hAnsi="Simplified Arabic" w:cs="Simplified Arabic"/>
          <w:sz w:val="24"/>
          <w:szCs w:val="24"/>
          <w:rtl/>
        </w:rPr>
      </w:pPr>
      <w:r w:rsidRPr="00CC19DA">
        <w:rPr>
          <w:rStyle w:val="a5"/>
          <w:rFonts w:ascii="Simplified Arabic" w:hAnsi="Simplified Arabic" w:cs="Simplified Arabic"/>
          <w:sz w:val="24"/>
          <w:szCs w:val="24"/>
        </w:rPr>
        <w:sym w:font="Symbol" w:char="F02A"/>
      </w:r>
      <w:r w:rsidRPr="00CC19DA">
        <w:rPr>
          <w:rFonts w:ascii="Simplified Arabic" w:hAnsi="Simplified Arabic" w:cs="Simplified Arabic"/>
          <w:sz w:val="24"/>
          <w:szCs w:val="24"/>
          <w:rtl/>
        </w:rPr>
        <w:t>دافع المعاملات: هو أن يرغب الأعوان الاقتصاديون في الاحتفاظ بمقدار من النقود في شكل سائل لمواجهة نفقاتهم العادية والطلب بدافع المعاملات هو دالة في الدخل ذات ميل موجب.</w:t>
      </w:r>
    </w:p>
    <w:p w:rsidR="00232943" w:rsidRPr="00CC19DA" w:rsidRDefault="00232943" w:rsidP="00CE1998">
      <w:pPr>
        <w:pStyle w:val="a4"/>
        <w:rPr>
          <w:rFonts w:ascii="Simplified Arabic" w:hAnsi="Simplified Arabic" w:cs="Simplified Arabic"/>
          <w:sz w:val="24"/>
          <w:szCs w:val="24"/>
          <w:rtl/>
        </w:rPr>
      </w:pPr>
      <w:r w:rsidRPr="00CC19DA">
        <w:rPr>
          <w:rFonts w:ascii="Simplified Arabic" w:hAnsi="Simplified Arabic" w:cs="Simplified Arabic"/>
          <w:sz w:val="24"/>
          <w:szCs w:val="24"/>
          <w:rtl/>
        </w:rPr>
        <w:t>دافع الاحتياط: يعني أن النقود تطلب بغرض مواجهة الطوارئ، والطلب على النقود بغرض الاحتياط هو دالة كذلك في الدخل ذات ميل موجب. دافع المضاربة: تكون النقود مخزنا للقيمة، ويحتفظ الأفراد بنقود سائلة لمواجهة احتمالات المستقبل الناجمة عن ارتفاع معدلات الفائدة، والطلب على النقود لأغراض المضاربة هو دالة في أسعار الفائدة ذات ميل سالب.</w:t>
      </w:r>
    </w:p>
    <w:p w:rsidR="00232943" w:rsidRPr="00CC19DA" w:rsidRDefault="00232943" w:rsidP="00CE1998">
      <w:pPr>
        <w:pStyle w:val="a4"/>
        <w:rPr>
          <w:rFonts w:ascii="Simplified Arabic" w:hAnsi="Simplified Arabic" w:cs="Simplified Arabic"/>
          <w:sz w:val="24"/>
          <w:szCs w:val="24"/>
          <w:rtl/>
        </w:rPr>
      </w:pPr>
    </w:p>
  </w:footnote>
  <w:footnote w:id="14">
    <w:p w:rsidR="00232943" w:rsidRPr="00CC19DA" w:rsidRDefault="00232943" w:rsidP="00CE1998">
      <w:pPr>
        <w:autoSpaceDE w:val="0"/>
        <w:autoSpaceDN w:val="0"/>
        <w:adjustRightInd w:val="0"/>
        <w:spacing w:after="0" w:line="240" w:lineRule="auto"/>
        <w:rPr>
          <w:rFonts w:ascii="Simplified Arabic" w:hAnsi="Simplified Arabic" w:cs="Simplified Arabic"/>
          <w:sz w:val="24"/>
          <w:szCs w:val="24"/>
          <w:rtl/>
        </w:rPr>
      </w:pPr>
      <w:r w:rsidRPr="00CC19DA">
        <w:rPr>
          <w:rStyle w:val="a5"/>
          <w:rFonts w:ascii="Simplified Arabic" w:hAnsi="Simplified Arabic" w:cs="Simplified Arabic"/>
          <w:sz w:val="24"/>
          <w:szCs w:val="24"/>
        </w:rPr>
        <w:footnoteRef/>
      </w:r>
      <w:r w:rsidRPr="00CC19DA">
        <w:rPr>
          <w:rFonts w:ascii="Simplified Arabic" w:hAnsi="Simplified Arabic" w:cs="Simplified Arabic"/>
          <w:sz w:val="24"/>
          <w:szCs w:val="24"/>
        </w:rPr>
        <w:t xml:space="preserve"> </w:t>
      </w:r>
      <w:r w:rsidRPr="00CC19DA">
        <w:rPr>
          <w:rFonts w:ascii="Simplified Arabic" w:hAnsi="Simplified Arabic" w:cs="Simplified Arabic"/>
          <w:sz w:val="24"/>
          <w:szCs w:val="24"/>
          <w:rtl/>
        </w:rPr>
        <w:t xml:space="preserve"> </w:t>
      </w:r>
      <w:r w:rsidRPr="00CC19DA">
        <w:rPr>
          <w:rFonts w:ascii="Simplified Arabic" w:eastAsiaTheme="minorHAnsi" w:hAnsi="Simplified Arabic" w:cs="Simplified Arabic"/>
          <w:sz w:val="24"/>
          <w:szCs w:val="24"/>
          <w:rtl/>
        </w:rPr>
        <w:t>أحمد</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عصام</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الدين،</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فعالية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السياسات</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النقدية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في</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الاقتصاد</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المصري</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في</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ظل</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سياسة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الانفتاح</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الاقتصادي</w:t>
      </w:r>
      <w:r w:rsidRPr="00CC19DA">
        <w:rPr>
          <w:rFonts w:ascii="Simplified Arabic" w:eastAsiaTheme="minorHAnsi" w:hAnsi="Simplified Arabic" w:cs="Simplified Arabic"/>
          <w:sz w:val="24"/>
          <w:szCs w:val="24"/>
        </w:rPr>
        <w:t>"</w:t>
      </w:r>
      <w:r w:rsidRPr="00CC19DA">
        <w:rPr>
          <w:rFonts w:ascii="Simplified Arabic" w:eastAsiaTheme="minorHAnsi" w:hAnsi="Simplified Arabic" w:cs="Simplified Arabic"/>
          <w:sz w:val="24"/>
          <w:szCs w:val="24"/>
          <w:rtl/>
        </w:rPr>
        <w:t>،جامعة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عين</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الشمس،</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كلية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التجارة،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قسم</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الاقتصاد،</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رسالة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ماجستير</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غير</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منشورة،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lang w:bidi="ar-IQ"/>
        </w:rPr>
        <w:t>1989</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م</w:t>
      </w:r>
      <w:r w:rsidRPr="00CC19DA">
        <w:rPr>
          <w:rFonts w:ascii="Simplified Arabic" w:hAnsi="Simplified Arabic" w:cs="Simplified Arabic"/>
          <w:sz w:val="24"/>
          <w:szCs w:val="24"/>
          <w:rtl/>
        </w:rPr>
        <w:t xml:space="preserve"> , ص65 .</w:t>
      </w:r>
    </w:p>
  </w:footnote>
  <w:footnote w:id="15">
    <w:p w:rsidR="00232943" w:rsidRPr="00CC19DA" w:rsidRDefault="00232943" w:rsidP="00CE1998">
      <w:pPr>
        <w:pStyle w:val="a4"/>
        <w:rPr>
          <w:rFonts w:ascii="Simplified Arabic" w:hAnsi="Simplified Arabic" w:cs="Simplified Arabic"/>
          <w:sz w:val="24"/>
          <w:szCs w:val="24"/>
          <w:rtl/>
          <w:lang w:bidi="ar-DZ"/>
        </w:rPr>
      </w:pPr>
      <w:r w:rsidRPr="00CC19DA">
        <w:rPr>
          <w:rStyle w:val="a5"/>
          <w:rFonts w:ascii="Simplified Arabic" w:hAnsi="Simplified Arabic" w:cs="Simplified Arabic"/>
          <w:sz w:val="24"/>
          <w:szCs w:val="24"/>
          <w:rtl/>
        </w:rPr>
        <w:t>(1)</w:t>
      </w:r>
      <w:r w:rsidRPr="00CC19DA">
        <w:rPr>
          <w:rFonts w:ascii="Simplified Arabic" w:hAnsi="Simplified Arabic" w:cs="Simplified Arabic"/>
          <w:sz w:val="24"/>
          <w:szCs w:val="24"/>
          <w:rtl/>
        </w:rPr>
        <w:t xml:space="preserve"> </w:t>
      </w:r>
      <w:r w:rsidRPr="00CC19DA">
        <w:rPr>
          <w:rFonts w:ascii="Simplified Arabic" w:hAnsi="Simplified Arabic" w:cs="Simplified Arabic"/>
          <w:sz w:val="24"/>
          <w:szCs w:val="24"/>
          <w:rtl/>
          <w:lang w:bidi="ar-DZ"/>
        </w:rPr>
        <w:t xml:space="preserve">– مجدي عبد الفتاح سليمان، علاج التضخم و الركود الاقتصادي في الاسلام، دار غريب، القاهرة، 2002، ص 29.  </w:t>
      </w:r>
    </w:p>
  </w:footnote>
  <w:footnote w:id="16">
    <w:p w:rsidR="00232943" w:rsidRPr="00CC19DA" w:rsidRDefault="00232943" w:rsidP="00CE1998">
      <w:pPr>
        <w:pStyle w:val="a4"/>
        <w:rPr>
          <w:rFonts w:ascii="Simplified Arabic" w:hAnsi="Simplified Arabic" w:cs="Simplified Arabic"/>
          <w:sz w:val="24"/>
          <w:szCs w:val="24"/>
          <w:lang w:bidi="ar-DZ"/>
        </w:rPr>
      </w:pPr>
      <w:r w:rsidRPr="00CC19DA">
        <w:rPr>
          <w:rStyle w:val="a5"/>
          <w:rFonts w:ascii="Simplified Arabic" w:hAnsi="Simplified Arabic" w:cs="Simplified Arabic"/>
          <w:sz w:val="24"/>
          <w:szCs w:val="24"/>
          <w:rtl/>
        </w:rPr>
        <w:t>(2)</w:t>
      </w:r>
      <w:r w:rsidRPr="00CC19DA">
        <w:rPr>
          <w:rFonts w:ascii="Simplified Arabic" w:hAnsi="Simplified Arabic" w:cs="Simplified Arabic"/>
          <w:sz w:val="24"/>
          <w:szCs w:val="24"/>
          <w:rtl/>
        </w:rPr>
        <w:t xml:space="preserve"> </w:t>
      </w:r>
      <w:r w:rsidRPr="00CC19DA">
        <w:rPr>
          <w:rFonts w:ascii="Simplified Arabic" w:hAnsi="Simplified Arabic" w:cs="Simplified Arabic"/>
          <w:sz w:val="24"/>
          <w:szCs w:val="24"/>
          <w:rtl/>
          <w:lang w:bidi="ar-DZ"/>
        </w:rPr>
        <w:t xml:space="preserve">– نجاة </w:t>
      </w:r>
      <w:proofErr w:type="spellStart"/>
      <w:r w:rsidRPr="00CC19DA">
        <w:rPr>
          <w:rFonts w:ascii="Simplified Arabic" w:hAnsi="Simplified Arabic" w:cs="Simplified Arabic"/>
          <w:sz w:val="24"/>
          <w:szCs w:val="24"/>
          <w:rtl/>
          <w:lang w:bidi="ar-DZ"/>
        </w:rPr>
        <w:t>مسمش</w:t>
      </w:r>
      <w:proofErr w:type="spellEnd"/>
      <w:r w:rsidRPr="00CC19DA">
        <w:rPr>
          <w:rFonts w:ascii="Simplified Arabic" w:hAnsi="Simplified Arabic" w:cs="Simplified Arabic"/>
          <w:sz w:val="24"/>
          <w:szCs w:val="24"/>
          <w:rtl/>
          <w:lang w:bidi="ar-DZ"/>
        </w:rPr>
        <w:t>، فعالية السياسة النقدية و المالية في معالجة التضخم، رسالة ماجستير، جامعة بسكرة، 2005، ص 11.</w:t>
      </w:r>
    </w:p>
  </w:footnote>
  <w:footnote w:id="17">
    <w:p w:rsidR="00232943" w:rsidRPr="00CC19DA" w:rsidRDefault="00232943" w:rsidP="00CE1998">
      <w:pPr>
        <w:pStyle w:val="a4"/>
        <w:rPr>
          <w:rFonts w:ascii="Simplified Arabic" w:hAnsi="Simplified Arabic" w:cs="Simplified Arabic"/>
          <w:sz w:val="24"/>
          <w:szCs w:val="24"/>
          <w:lang w:bidi="ar-DZ"/>
        </w:rPr>
      </w:pPr>
      <w:r w:rsidRPr="00CC19DA">
        <w:rPr>
          <w:rStyle w:val="a5"/>
          <w:rFonts w:ascii="Simplified Arabic" w:hAnsi="Simplified Arabic" w:cs="Simplified Arabic"/>
          <w:sz w:val="24"/>
          <w:szCs w:val="24"/>
          <w:rtl/>
        </w:rPr>
        <w:t>(3)</w:t>
      </w:r>
      <w:r w:rsidRPr="00CC19DA">
        <w:rPr>
          <w:rFonts w:ascii="Simplified Arabic" w:hAnsi="Simplified Arabic" w:cs="Simplified Arabic"/>
          <w:sz w:val="24"/>
          <w:szCs w:val="24"/>
          <w:rtl/>
        </w:rPr>
        <w:t xml:space="preserve"> </w:t>
      </w:r>
      <w:r w:rsidRPr="00CC19DA">
        <w:rPr>
          <w:rFonts w:ascii="Simplified Arabic" w:hAnsi="Simplified Arabic" w:cs="Simplified Arabic"/>
          <w:sz w:val="24"/>
          <w:szCs w:val="24"/>
          <w:rtl/>
          <w:lang w:bidi="ar-DZ"/>
        </w:rPr>
        <w:t>– مجدي عبد الفتاح سليمان، المصدر السابق ، ص 31.</w:t>
      </w:r>
    </w:p>
  </w:footnote>
  <w:footnote w:id="18">
    <w:p w:rsidR="00232943" w:rsidRPr="00CC19DA" w:rsidRDefault="00232943" w:rsidP="00CE1998">
      <w:pPr>
        <w:pStyle w:val="a4"/>
        <w:rPr>
          <w:rFonts w:ascii="Simplified Arabic" w:hAnsi="Simplified Arabic" w:cs="Simplified Arabic"/>
          <w:sz w:val="24"/>
          <w:szCs w:val="24"/>
          <w:lang w:bidi="ar-DZ"/>
        </w:rPr>
      </w:pPr>
      <w:r w:rsidRPr="00CC19DA">
        <w:rPr>
          <w:rStyle w:val="a5"/>
          <w:rFonts w:ascii="Simplified Arabic" w:hAnsi="Simplified Arabic" w:cs="Simplified Arabic"/>
          <w:sz w:val="24"/>
          <w:szCs w:val="24"/>
          <w:rtl/>
        </w:rPr>
        <w:t>(1)</w:t>
      </w:r>
      <w:r w:rsidRPr="00CC19DA">
        <w:rPr>
          <w:rFonts w:ascii="Simplified Arabic" w:hAnsi="Simplified Arabic" w:cs="Simplified Arabic"/>
          <w:sz w:val="24"/>
          <w:szCs w:val="24"/>
          <w:rtl/>
        </w:rPr>
        <w:t xml:space="preserve"> </w:t>
      </w:r>
      <w:r w:rsidRPr="00CC19DA">
        <w:rPr>
          <w:rFonts w:ascii="Simplified Arabic" w:hAnsi="Simplified Arabic" w:cs="Simplified Arabic"/>
          <w:sz w:val="24"/>
          <w:szCs w:val="24"/>
          <w:rtl/>
          <w:lang w:bidi="ar-DZ"/>
        </w:rPr>
        <w:t>- مجدي عبد الفتاح سليمان، المصدر السابق، ص 32.</w:t>
      </w:r>
    </w:p>
  </w:footnote>
  <w:footnote w:id="19">
    <w:p w:rsidR="00232943" w:rsidRPr="00CC19DA" w:rsidRDefault="00232943" w:rsidP="00CE1998">
      <w:pPr>
        <w:pStyle w:val="a4"/>
        <w:rPr>
          <w:rFonts w:ascii="Simplified Arabic" w:hAnsi="Simplified Arabic" w:cs="Simplified Arabic"/>
          <w:sz w:val="24"/>
          <w:szCs w:val="24"/>
          <w:lang w:bidi="ar-DZ"/>
        </w:rPr>
      </w:pPr>
      <w:r w:rsidRPr="00CC19DA">
        <w:rPr>
          <w:rStyle w:val="a5"/>
          <w:rFonts w:ascii="Simplified Arabic" w:hAnsi="Simplified Arabic" w:cs="Simplified Arabic"/>
          <w:sz w:val="24"/>
          <w:szCs w:val="24"/>
          <w:rtl/>
        </w:rPr>
        <w:t>(2)</w:t>
      </w:r>
      <w:r w:rsidRPr="00CC19DA">
        <w:rPr>
          <w:rFonts w:ascii="Simplified Arabic" w:hAnsi="Simplified Arabic" w:cs="Simplified Arabic"/>
          <w:sz w:val="24"/>
          <w:szCs w:val="24"/>
          <w:rtl/>
        </w:rPr>
        <w:t xml:space="preserve"> </w:t>
      </w:r>
      <w:r w:rsidRPr="00CC19DA">
        <w:rPr>
          <w:rFonts w:ascii="Simplified Arabic" w:hAnsi="Simplified Arabic" w:cs="Simplified Arabic"/>
          <w:sz w:val="24"/>
          <w:szCs w:val="24"/>
          <w:rtl/>
          <w:lang w:bidi="ar-DZ"/>
        </w:rPr>
        <w:t>– نبيل الروبي، التضخم في الاقتصاديات المختلفة، مصر، مؤسسة الثقافة العربية، دون تاريخ نشر، ص 13.</w:t>
      </w:r>
    </w:p>
  </w:footnote>
  <w:footnote w:id="20">
    <w:p w:rsidR="00232943" w:rsidRPr="00CC19DA" w:rsidRDefault="00232943" w:rsidP="00CE1998">
      <w:pPr>
        <w:pStyle w:val="a4"/>
        <w:rPr>
          <w:rFonts w:ascii="Simplified Arabic" w:hAnsi="Simplified Arabic" w:cs="Simplified Arabic"/>
          <w:sz w:val="24"/>
          <w:szCs w:val="24"/>
          <w:lang w:val="fr-FR" w:bidi="ar-DZ"/>
        </w:rPr>
      </w:pPr>
      <w:r w:rsidRPr="00CC19DA">
        <w:rPr>
          <w:rStyle w:val="a5"/>
          <w:rFonts w:ascii="Simplified Arabic" w:hAnsi="Simplified Arabic" w:cs="Simplified Arabic"/>
          <w:sz w:val="24"/>
          <w:szCs w:val="24"/>
          <w:rtl/>
        </w:rPr>
        <w:t>(3)</w:t>
      </w:r>
      <w:r w:rsidRPr="00CC19DA">
        <w:rPr>
          <w:rFonts w:ascii="Simplified Arabic" w:hAnsi="Simplified Arabic" w:cs="Simplified Arabic"/>
          <w:sz w:val="24"/>
          <w:szCs w:val="24"/>
          <w:rtl/>
        </w:rPr>
        <w:t xml:space="preserve"> </w:t>
      </w:r>
      <w:r w:rsidRPr="00CC19DA">
        <w:rPr>
          <w:rFonts w:ascii="Simplified Arabic" w:hAnsi="Simplified Arabic" w:cs="Simplified Arabic"/>
          <w:sz w:val="24"/>
          <w:szCs w:val="24"/>
          <w:rtl/>
          <w:lang w:bidi="ar-DZ"/>
        </w:rPr>
        <w:t xml:space="preserve">–عبد الرزاق بن زاوي، التوقع بالتضخم باستخدام نماذج </w:t>
      </w:r>
      <w:r w:rsidRPr="00CC19DA">
        <w:rPr>
          <w:rFonts w:ascii="Simplified Arabic" w:hAnsi="Simplified Arabic" w:cs="Simplified Arabic"/>
          <w:sz w:val="24"/>
          <w:szCs w:val="24"/>
          <w:lang w:val="fr-FR" w:bidi="ar-DZ"/>
        </w:rPr>
        <w:t>ARCH</w:t>
      </w:r>
      <w:r w:rsidRPr="00CC19DA">
        <w:rPr>
          <w:rFonts w:ascii="Simplified Arabic" w:hAnsi="Simplified Arabic" w:cs="Simplified Arabic"/>
          <w:sz w:val="24"/>
          <w:szCs w:val="24"/>
          <w:rtl/>
          <w:lang w:val="fr-FR" w:bidi="ar-DZ"/>
        </w:rPr>
        <w:t xml:space="preserve">، رسالة </w:t>
      </w:r>
      <w:proofErr w:type="spellStart"/>
      <w:r w:rsidRPr="00CC19DA">
        <w:rPr>
          <w:rFonts w:ascii="Simplified Arabic" w:hAnsi="Simplified Arabic" w:cs="Simplified Arabic"/>
          <w:sz w:val="24"/>
          <w:szCs w:val="24"/>
          <w:rtl/>
          <w:lang w:val="fr-FR" w:bidi="ar-DZ"/>
        </w:rPr>
        <w:t>المجستير</w:t>
      </w:r>
      <w:proofErr w:type="spellEnd"/>
      <w:r w:rsidRPr="00CC19DA">
        <w:rPr>
          <w:rFonts w:ascii="Simplified Arabic" w:hAnsi="Simplified Arabic" w:cs="Simplified Arabic"/>
          <w:sz w:val="24"/>
          <w:szCs w:val="24"/>
          <w:rtl/>
          <w:lang w:val="fr-FR" w:bidi="ar-DZ"/>
        </w:rPr>
        <w:t>، جامعة قسنطينة، 2002، ص 71.</w:t>
      </w:r>
    </w:p>
  </w:footnote>
  <w:footnote w:id="21">
    <w:p w:rsidR="00232943" w:rsidRPr="00CC19DA" w:rsidRDefault="00232943" w:rsidP="00CE1998">
      <w:pPr>
        <w:pStyle w:val="a4"/>
        <w:rPr>
          <w:rFonts w:ascii="Simplified Arabic" w:hAnsi="Simplified Arabic" w:cs="Simplified Arabic"/>
          <w:sz w:val="24"/>
          <w:szCs w:val="24"/>
          <w:rtl/>
          <w:lang w:val="fr-FR" w:bidi="ar-DZ"/>
        </w:rPr>
      </w:pPr>
      <w:r w:rsidRPr="00CC19DA">
        <w:rPr>
          <w:rStyle w:val="a5"/>
          <w:rFonts w:ascii="Simplified Arabic" w:hAnsi="Simplified Arabic" w:cs="Simplified Arabic"/>
          <w:sz w:val="24"/>
          <w:szCs w:val="24"/>
          <w:rtl/>
        </w:rPr>
        <w:t>(4)</w:t>
      </w:r>
      <w:r w:rsidRPr="00CC19DA">
        <w:rPr>
          <w:rFonts w:ascii="Simplified Arabic" w:hAnsi="Simplified Arabic" w:cs="Simplified Arabic"/>
          <w:sz w:val="24"/>
          <w:szCs w:val="24"/>
          <w:rtl/>
        </w:rPr>
        <w:t xml:space="preserve"> </w:t>
      </w:r>
      <w:r w:rsidRPr="00CC19DA">
        <w:rPr>
          <w:rFonts w:ascii="Simplified Arabic" w:hAnsi="Simplified Arabic" w:cs="Simplified Arabic"/>
          <w:sz w:val="24"/>
          <w:szCs w:val="24"/>
          <w:rtl/>
          <w:lang w:val="fr-FR" w:bidi="ar-DZ"/>
        </w:rPr>
        <w:t>– مصطفى سلمان و آخرون، مبادئ الاقتصاد الكلي، دار المسيرة للنشر و التوزيع و الطباعة، ط 1،  الأردن، 2000، ص225.</w:t>
      </w:r>
    </w:p>
  </w:footnote>
  <w:footnote w:id="22">
    <w:p w:rsidR="00232943" w:rsidRPr="00CC19DA" w:rsidRDefault="00232943" w:rsidP="00CE1998">
      <w:pPr>
        <w:pStyle w:val="a4"/>
        <w:rPr>
          <w:rFonts w:ascii="Simplified Arabic" w:hAnsi="Simplified Arabic" w:cs="Simplified Arabic"/>
          <w:sz w:val="24"/>
          <w:szCs w:val="24"/>
          <w:rtl/>
          <w:lang w:bidi="ar-DZ"/>
        </w:rPr>
      </w:pPr>
      <w:r w:rsidRPr="00CC19DA">
        <w:rPr>
          <w:rStyle w:val="a5"/>
          <w:rFonts w:ascii="Simplified Arabic" w:hAnsi="Simplified Arabic" w:cs="Simplified Arabic"/>
          <w:sz w:val="24"/>
          <w:szCs w:val="24"/>
          <w:rtl/>
        </w:rPr>
        <w:t>(1)</w:t>
      </w:r>
      <w:r w:rsidRPr="00CC19DA">
        <w:rPr>
          <w:rFonts w:ascii="Simplified Arabic" w:hAnsi="Simplified Arabic" w:cs="Simplified Arabic"/>
          <w:sz w:val="24"/>
          <w:szCs w:val="24"/>
          <w:rtl/>
        </w:rPr>
        <w:t xml:space="preserve"> </w:t>
      </w:r>
      <w:r w:rsidRPr="00CC19DA">
        <w:rPr>
          <w:rFonts w:ascii="Simplified Arabic" w:hAnsi="Simplified Arabic" w:cs="Simplified Arabic"/>
          <w:sz w:val="24"/>
          <w:szCs w:val="24"/>
          <w:rtl/>
          <w:lang w:bidi="ar-DZ"/>
        </w:rPr>
        <w:t>- مجدي عبد الفتاح سليمان، المصدر السابق، ص 37.</w:t>
      </w:r>
    </w:p>
  </w:footnote>
  <w:footnote w:id="23">
    <w:p w:rsidR="00232943" w:rsidRPr="00CC19DA" w:rsidRDefault="00232943" w:rsidP="00CE1998">
      <w:pPr>
        <w:pStyle w:val="a4"/>
        <w:rPr>
          <w:rFonts w:ascii="Simplified Arabic" w:hAnsi="Simplified Arabic" w:cs="Simplified Arabic"/>
          <w:sz w:val="24"/>
          <w:szCs w:val="24"/>
          <w:lang w:bidi="ar-DZ"/>
        </w:rPr>
      </w:pPr>
      <w:r w:rsidRPr="00CC19DA">
        <w:rPr>
          <w:rStyle w:val="a5"/>
          <w:rFonts w:ascii="Simplified Arabic" w:hAnsi="Simplified Arabic" w:cs="Simplified Arabic"/>
          <w:sz w:val="24"/>
          <w:szCs w:val="24"/>
          <w:rtl/>
        </w:rPr>
        <w:t>(2)</w:t>
      </w:r>
      <w:r w:rsidRPr="00CC19DA">
        <w:rPr>
          <w:rFonts w:ascii="Simplified Arabic" w:hAnsi="Simplified Arabic" w:cs="Simplified Arabic"/>
          <w:sz w:val="24"/>
          <w:szCs w:val="24"/>
          <w:rtl/>
        </w:rPr>
        <w:t xml:space="preserve"> </w:t>
      </w:r>
      <w:r w:rsidRPr="00CC19DA">
        <w:rPr>
          <w:rFonts w:ascii="Simplified Arabic" w:hAnsi="Simplified Arabic" w:cs="Simplified Arabic"/>
          <w:sz w:val="24"/>
          <w:szCs w:val="24"/>
          <w:rtl/>
          <w:lang w:bidi="ar-DZ"/>
        </w:rPr>
        <w:t xml:space="preserve">– نجاة </w:t>
      </w:r>
      <w:proofErr w:type="spellStart"/>
      <w:r w:rsidRPr="00CC19DA">
        <w:rPr>
          <w:rFonts w:ascii="Simplified Arabic" w:hAnsi="Simplified Arabic" w:cs="Simplified Arabic"/>
          <w:sz w:val="24"/>
          <w:szCs w:val="24"/>
          <w:rtl/>
          <w:lang w:bidi="ar-DZ"/>
        </w:rPr>
        <w:t>مسمش</w:t>
      </w:r>
      <w:proofErr w:type="spellEnd"/>
      <w:r w:rsidRPr="00CC19DA">
        <w:rPr>
          <w:rFonts w:ascii="Simplified Arabic" w:hAnsi="Simplified Arabic" w:cs="Simplified Arabic"/>
          <w:sz w:val="24"/>
          <w:szCs w:val="24"/>
          <w:rtl/>
          <w:lang w:bidi="ar-DZ"/>
        </w:rPr>
        <w:t>، المصدر  السابق، ص 16.</w:t>
      </w:r>
    </w:p>
  </w:footnote>
  <w:footnote w:id="24">
    <w:p w:rsidR="00232943" w:rsidRPr="00CC19DA" w:rsidRDefault="00232943" w:rsidP="00CE1998">
      <w:pPr>
        <w:pStyle w:val="a4"/>
        <w:rPr>
          <w:rFonts w:ascii="Simplified Arabic" w:hAnsi="Simplified Arabic" w:cs="Simplified Arabic"/>
          <w:sz w:val="24"/>
          <w:szCs w:val="24"/>
          <w:lang w:bidi="ar-DZ"/>
        </w:rPr>
      </w:pPr>
      <w:r w:rsidRPr="00CC19DA">
        <w:rPr>
          <w:rStyle w:val="a5"/>
          <w:rFonts w:ascii="Simplified Arabic" w:hAnsi="Simplified Arabic" w:cs="Simplified Arabic"/>
          <w:sz w:val="24"/>
          <w:szCs w:val="24"/>
          <w:rtl/>
        </w:rPr>
        <w:t>(1)</w:t>
      </w:r>
      <w:r w:rsidRPr="00CC19DA">
        <w:rPr>
          <w:rFonts w:ascii="Simplified Arabic" w:hAnsi="Simplified Arabic" w:cs="Simplified Arabic"/>
          <w:sz w:val="24"/>
          <w:szCs w:val="24"/>
          <w:rtl/>
        </w:rPr>
        <w:t xml:space="preserve"> </w:t>
      </w:r>
      <w:r w:rsidRPr="00CC19DA">
        <w:rPr>
          <w:rFonts w:ascii="Simplified Arabic" w:hAnsi="Simplified Arabic" w:cs="Simplified Arabic"/>
          <w:sz w:val="24"/>
          <w:szCs w:val="24"/>
          <w:rtl/>
          <w:lang w:bidi="ar-DZ"/>
        </w:rPr>
        <w:t>– مصطفى رشدي شيحة، الاقتصاد النقدي و المصرفي، الدار الجامعية، بيروت، 1981، ص 58.</w:t>
      </w:r>
    </w:p>
  </w:footnote>
  <w:footnote w:id="25">
    <w:p w:rsidR="00232943" w:rsidRPr="00CC19DA" w:rsidRDefault="00232943" w:rsidP="00CE1998">
      <w:pPr>
        <w:autoSpaceDE w:val="0"/>
        <w:autoSpaceDN w:val="0"/>
        <w:adjustRightInd w:val="0"/>
        <w:spacing w:after="0" w:line="240" w:lineRule="auto"/>
        <w:rPr>
          <w:rFonts w:ascii="Simplified Arabic" w:hAnsi="Simplified Arabic" w:cs="Simplified Arabic"/>
          <w:sz w:val="24"/>
          <w:szCs w:val="24"/>
          <w:lang w:bidi="ar-DZ"/>
        </w:rPr>
      </w:pPr>
      <w:r w:rsidRPr="00CC19DA">
        <w:rPr>
          <w:rStyle w:val="a5"/>
          <w:rFonts w:ascii="Simplified Arabic" w:hAnsi="Simplified Arabic" w:cs="Simplified Arabic"/>
          <w:sz w:val="24"/>
          <w:szCs w:val="24"/>
          <w:rtl/>
        </w:rPr>
        <w:t>(1)</w:t>
      </w:r>
      <w:r w:rsidRPr="00CC19DA">
        <w:rPr>
          <w:rFonts w:ascii="Simplified Arabic" w:hAnsi="Simplified Arabic" w:cs="Simplified Arabic"/>
          <w:sz w:val="24"/>
          <w:szCs w:val="24"/>
          <w:rtl/>
        </w:rPr>
        <w:t xml:space="preserve"> </w:t>
      </w:r>
      <w:r w:rsidRPr="00CC19DA">
        <w:rPr>
          <w:rFonts w:ascii="Simplified Arabic" w:hAnsi="Simplified Arabic" w:cs="Simplified Arabic"/>
          <w:sz w:val="24"/>
          <w:szCs w:val="24"/>
          <w:rtl/>
          <w:lang w:bidi="ar-DZ"/>
        </w:rPr>
        <w:t xml:space="preserve">– </w:t>
      </w:r>
      <w:r w:rsidRPr="00CC19DA">
        <w:rPr>
          <w:rFonts w:ascii="Simplified Arabic" w:eastAsiaTheme="minorHAnsi" w:hAnsi="Simplified Arabic" w:cs="Simplified Arabic"/>
          <w:sz w:val="24"/>
          <w:szCs w:val="24"/>
          <w:rtl/>
        </w:rPr>
        <w:t>فؤاد</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ياسمين</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محمود،</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أثر</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برنامج</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الإصلاح</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الاقتصادي</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على</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التضخم</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والبطالة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في</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مصر</w:t>
      </w:r>
      <w:r w:rsidRPr="00CC19DA">
        <w:rPr>
          <w:rFonts w:ascii="Simplified Arabic" w:eastAsiaTheme="minorHAnsi" w:hAnsi="Simplified Arabic" w:cs="Simplified Arabic"/>
          <w:sz w:val="24"/>
          <w:szCs w:val="24"/>
        </w:rPr>
        <w:t>"</w:t>
      </w:r>
      <w:r w:rsidRPr="00CC19DA">
        <w:rPr>
          <w:rFonts w:ascii="Simplified Arabic" w:eastAsiaTheme="minorHAnsi" w:hAnsi="Simplified Arabic" w:cs="Simplified Arabic"/>
          <w:sz w:val="24"/>
          <w:szCs w:val="24"/>
          <w:rtl/>
        </w:rPr>
        <w:t>، جامعة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القاهرة، كلية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الاقتصاد</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والعلوم</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السياسية،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قسم</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الاقتصاد،</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رسالة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ماجستير</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غير</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منشورة،</w:t>
      </w:r>
      <w:r w:rsidRPr="00CC19DA">
        <w:rPr>
          <w:rFonts w:ascii="Simplified Arabic" w:eastAsiaTheme="minorHAnsi" w:hAnsi="Simplified Arabic" w:cs="Simplified Arabic"/>
          <w:sz w:val="24"/>
          <w:szCs w:val="24"/>
        </w:rPr>
        <w:t xml:space="preserve"> </w:t>
      </w:r>
      <w:r w:rsidRPr="00CC19DA">
        <w:rPr>
          <w:rFonts w:ascii="Simplified Arabic" w:hAnsi="Simplified Arabic" w:cs="Simplified Arabic"/>
          <w:sz w:val="24"/>
          <w:szCs w:val="24"/>
          <w:rtl/>
          <w:lang w:bidi="ar-DZ"/>
        </w:rPr>
        <w:t>1996 م , ص153 .</w:t>
      </w:r>
    </w:p>
  </w:footnote>
  <w:footnote w:id="26">
    <w:p w:rsidR="00232943" w:rsidRPr="00CC19DA" w:rsidRDefault="00232943" w:rsidP="00CE1998">
      <w:pPr>
        <w:autoSpaceDE w:val="0"/>
        <w:autoSpaceDN w:val="0"/>
        <w:adjustRightInd w:val="0"/>
        <w:spacing w:after="0" w:line="240" w:lineRule="auto"/>
        <w:rPr>
          <w:rFonts w:ascii="Simplified Arabic" w:hAnsi="Simplified Arabic" w:cs="Simplified Arabic"/>
          <w:sz w:val="24"/>
          <w:szCs w:val="24"/>
          <w:lang w:bidi="ar-DZ"/>
        </w:rPr>
      </w:pPr>
      <w:r w:rsidRPr="00CC19DA">
        <w:rPr>
          <w:rStyle w:val="a5"/>
          <w:rFonts w:ascii="Simplified Arabic" w:hAnsi="Simplified Arabic" w:cs="Simplified Arabic"/>
          <w:sz w:val="24"/>
          <w:szCs w:val="24"/>
          <w:rtl/>
        </w:rPr>
        <w:t>(1)</w:t>
      </w:r>
      <w:r w:rsidRPr="00CC19DA">
        <w:rPr>
          <w:rFonts w:ascii="Simplified Arabic" w:hAnsi="Simplified Arabic" w:cs="Simplified Arabic"/>
          <w:sz w:val="24"/>
          <w:szCs w:val="24"/>
          <w:rtl/>
        </w:rPr>
        <w:t xml:space="preserve"> </w:t>
      </w:r>
      <w:r w:rsidRPr="00CC19DA">
        <w:rPr>
          <w:rFonts w:ascii="Simplified Arabic" w:hAnsi="Simplified Arabic" w:cs="Simplified Arabic"/>
          <w:sz w:val="24"/>
          <w:szCs w:val="24"/>
          <w:rtl/>
          <w:lang w:bidi="ar-DZ"/>
        </w:rPr>
        <w:t xml:space="preserve">– </w:t>
      </w:r>
      <w:r w:rsidRPr="00CC19DA">
        <w:rPr>
          <w:rFonts w:ascii="Simplified Arabic" w:eastAsiaTheme="minorHAnsi" w:hAnsi="Simplified Arabic" w:cs="Simplified Arabic"/>
          <w:sz w:val="24"/>
          <w:szCs w:val="24"/>
          <w:rtl/>
        </w:rPr>
        <w:t>كوري</w:t>
      </w:r>
      <w:r w:rsidRPr="00CC19DA">
        <w:rPr>
          <w:rFonts w:ascii="Simplified Arabic" w:eastAsiaTheme="minorHAnsi" w:hAnsi="Simplified Arabic" w:cs="Simplified Arabic"/>
          <w:sz w:val="24"/>
          <w:szCs w:val="24"/>
        </w:rPr>
        <w:t xml:space="preserve"> </w:t>
      </w:r>
      <w:proofErr w:type="spellStart"/>
      <w:r w:rsidRPr="00CC19DA">
        <w:rPr>
          <w:rFonts w:ascii="Simplified Arabic" w:eastAsiaTheme="minorHAnsi" w:hAnsi="Simplified Arabic" w:cs="Simplified Arabic"/>
          <w:sz w:val="24"/>
          <w:szCs w:val="24"/>
          <w:rtl/>
        </w:rPr>
        <w:t>شارميني</w:t>
      </w:r>
      <w:proofErr w:type="spellEnd"/>
      <w:r w:rsidRPr="00CC19DA">
        <w:rPr>
          <w:rFonts w:ascii="Simplified Arabic" w:eastAsiaTheme="minorHAnsi" w:hAnsi="Simplified Arabic" w:cs="Simplified Arabic"/>
          <w:sz w:val="24"/>
          <w:szCs w:val="24"/>
          <w:rtl/>
        </w:rPr>
        <w:t>،</w:t>
      </w:r>
      <w:r w:rsidRPr="00CC19DA">
        <w:rPr>
          <w:rFonts w:ascii="Simplified Arabic" w:eastAsiaTheme="minorHAnsi" w:hAnsi="Simplified Arabic" w:cs="Simplified Arabic"/>
          <w:sz w:val="24"/>
          <w:szCs w:val="24"/>
        </w:rPr>
        <w:t xml:space="preserve"> </w:t>
      </w:r>
      <w:proofErr w:type="spellStart"/>
      <w:r w:rsidRPr="00CC19DA">
        <w:rPr>
          <w:rFonts w:ascii="Simplified Arabic" w:eastAsiaTheme="minorHAnsi" w:hAnsi="Simplified Arabic" w:cs="Simplified Arabic"/>
          <w:sz w:val="24"/>
          <w:szCs w:val="24"/>
          <w:rtl/>
        </w:rPr>
        <w:t>ميساجني</w:t>
      </w:r>
      <w:proofErr w:type="spellEnd"/>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مورو،</w:t>
      </w:r>
      <w:r w:rsidRPr="00CC19DA">
        <w:rPr>
          <w:rFonts w:ascii="Simplified Arabic" w:eastAsiaTheme="minorHAnsi" w:hAnsi="Simplified Arabic" w:cs="Simplified Arabic"/>
          <w:sz w:val="24"/>
          <w:szCs w:val="24"/>
        </w:rPr>
        <w:t xml:space="preserve"> </w:t>
      </w:r>
      <w:proofErr w:type="spellStart"/>
      <w:r w:rsidRPr="00CC19DA">
        <w:rPr>
          <w:rFonts w:ascii="Simplified Arabic" w:eastAsiaTheme="minorHAnsi" w:hAnsi="Simplified Arabic" w:cs="Simplified Arabic"/>
          <w:sz w:val="24"/>
          <w:szCs w:val="24"/>
          <w:rtl/>
        </w:rPr>
        <w:t>أوفردال</w:t>
      </w:r>
      <w:proofErr w:type="spellEnd"/>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أريك،</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خفض</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التضخم</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في</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الاقتصاديات</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التي</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تمر</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بمرحلة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انتقال</w:t>
      </w:r>
      <w:r w:rsidRPr="00CC19DA">
        <w:rPr>
          <w:rFonts w:ascii="Simplified Arabic" w:eastAsiaTheme="minorHAnsi" w:hAnsi="Simplified Arabic" w:cs="Simplified Arabic"/>
          <w:sz w:val="24"/>
          <w:szCs w:val="24"/>
          <w:rtl/>
          <w:lang w:bidi="ar-IQ"/>
        </w:rPr>
        <w:t xml:space="preserve"> </w:t>
      </w:r>
      <w:r w:rsidRPr="00CC19DA">
        <w:rPr>
          <w:rFonts w:ascii="Simplified Arabic" w:eastAsiaTheme="minorHAnsi" w:hAnsi="Simplified Arabic" w:cs="Simplified Arabic"/>
          <w:sz w:val="24"/>
          <w:szCs w:val="24"/>
          <w:rtl/>
        </w:rPr>
        <w:t>دور</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تصحيح</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الأسعار</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النسبية</w:t>
      </w:r>
      <w:r w:rsidRPr="00CC19DA">
        <w:rPr>
          <w:rFonts w:ascii="Simplified Arabic" w:eastAsiaTheme="minorHAnsi" w:hAnsi="Simplified Arabic" w:cs="Simplified Arabic"/>
          <w:sz w:val="24"/>
          <w:szCs w:val="24"/>
        </w:rPr>
        <w:t>"</w:t>
      </w:r>
      <w:r w:rsidRPr="00CC19DA">
        <w:rPr>
          <w:rFonts w:ascii="Simplified Arabic" w:eastAsiaTheme="minorHAnsi" w:hAnsi="Simplified Arabic" w:cs="Simplified Arabic"/>
          <w:sz w:val="24"/>
          <w:szCs w:val="24"/>
          <w:rtl/>
        </w:rPr>
        <w:t>،</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التمويل</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والتنمية،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عدد</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(1)،</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واشنطن،</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مارس</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lang w:bidi="ar-IQ"/>
        </w:rPr>
        <w:t>1998</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م</w:t>
      </w:r>
      <w:r w:rsidRPr="00CC19DA">
        <w:rPr>
          <w:rFonts w:ascii="Simplified Arabic" w:eastAsiaTheme="minorHAnsi" w:hAnsi="Simplified Arabic" w:cs="Simplified Arabic"/>
          <w:sz w:val="24"/>
          <w:szCs w:val="24"/>
          <w:rtl/>
          <w:lang w:bidi="ar-IQ"/>
        </w:rPr>
        <w:t xml:space="preserve"> ص, 42</w:t>
      </w:r>
      <w:r w:rsidRPr="00CC19DA">
        <w:rPr>
          <w:rFonts w:ascii="Simplified Arabic" w:eastAsiaTheme="minorHAnsi" w:hAnsi="Simplified Arabic" w:cs="Simplified Arabic"/>
          <w:sz w:val="24"/>
          <w:szCs w:val="24"/>
        </w:rPr>
        <w:t>.</w:t>
      </w:r>
    </w:p>
  </w:footnote>
  <w:footnote w:id="27">
    <w:p w:rsidR="00232943" w:rsidRPr="00CC19DA" w:rsidRDefault="00232943" w:rsidP="00CE1998">
      <w:pPr>
        <w:pStyle w:val="a4"/>
        <w:rPr>
          <w:rFonts w:ascii="Simplified Arabic" w:hAnsi="Simplified Arabic" w:cs="Simplified Arabic"/>
          <w:sz w:val="24"/>
          <w:szCs w:val="24"/>
          <w:lang w:bidi="ar-DZ"/>
        </w:rPr>
      </w:pPr>
      <w:r w:rsidRPr="00CC19DA">
        <w:rPr>
          <w:rStyle w:val="a5"/>
          <w:rFonts w:ascii="Simplified Arabic" w:hAnsi="Simplified Arabic" w:cs="Simplified Arabic"/>
          <w:sz w:val="24"/>
          <w:szCs w:val="24"/>
          <w:rtl/>
        </w:rPr>
        <w:t>(1)</w:t>
      </w:r>
      <w:r w:rsidRPr="00CC19DA">
        <w:rPr>
          <w:rFonts w:ascii="Simplified Arabic" w:hAnsi="Simplified Arabic" w:cs="Simplified Arabic"/>
          <w:sz w:val="24"/>
          <w:szCs w:val="24"/>
          <w:rtl/>
        </w:rPr>
        <w:t xml:space="preserve"> </w:t>
      </w:r>
      <w:r w:rsidRPr="00CC19DA">
        <w:rPr>
          <w:rFonts w:ascii="Simplified Arabic" w:hAnsi="Simplified Arabic" w:cs="Simplified Arabic"/>
          <w:sz w:val="24"/>
          <w:szCs w:val="24"/>
          <w:rtl/>
          <w:lang w:bidi="ar-DZ"/>
        </w:rPr>
        <w:t>– مصطفى رشدي شيحة، الاقتصاد النقدي و المصرفي، الدار الجامعية، بيروت، 1981، ص 58.</w:t>
      </w:r>
    </w:p>
  </w:footnote>
  <w:footnote w:id="28">
    <w:p w:rsidR="00232943" w:rsidRPr="00CC19DA" w:rsidRDefault="00232943" w:rsidP="00CE1998">
      <w:pPr>
        <w:autoSpaceDE w:val="0"/>
        <w:autoSpaceDN w:val="0"/>
        <w:adjustRightInd w:val="0"/>
        <w:spacing w:after="0" w:line="240" w:lineRule="auto"/>
        <w:rPr>
          <w:rFonts w:ascii="Simplified Arabic" w:hAnsi="Simplified Arabic" w:cs="Simplified Arabic"/>
          <w:sz w:val="24"/>
          <w:szCs w:val="24"/>
          <w:lang w:bidi="ar-DZ"/>
        </w:rPr>
      </w:pPr>
      <w:r w:rsidRPr="00CC19DA">
        <w:rPr>
          <w:rStyle w:val="a5"/>
          <w:rFonts w:ascii="Simplified Arabic" w:hAnsi="Simplified Arabic" w:cs="Simplified Arabic"/>
          <w:sz w:val="24"/>
          <w:szCs w:val="24"/>
          <w:rtl/>
        </w:rPr>
        <w:t>(1)</w:t>
      </w:r>
      <w:r w:rsidRPr="00CC19DA">
        <w:rPr>
          <w:rFonts w:ascii="Simplified Arabic" w:hAnsi="Simplified Arabic" w:cs="Simplified Arabic"/>
          <w:sz w:val="24"/>
          <w:szCs w:val="24"/>
          <w:rtl/>
        </w:rPr>
        <w:t xml:space="preserve"> </w:t>
      </w:r>
      <w:r w:rsidRPr="00CC19DA">
        <w:rPr>
          <w:rFonts w:ascii="Simplified Arabic" w:hAnsi="Simplified Arabic" w:cs="Simplified Arabic"/>
          <w:sz w:val="24"/>
          <w:szCs w:val="24"/>
          <w:rtl/>
          <w:lang w:bidi="ar-DZ"/>
        </w:rPr>
        <w:t xml:space="preserve">– </w:t>
      </w:r>
      <w:r w:rsidRPr="00CC19DA">
        <w:rPr>
          <w:rFonts w:ascii="Simplified Arabic" w:eastAsiaTheme="minorHAnsi" w:hAnsi="Simplified Arabic" w:cs="Simplified Arabic"/>
          <w:sz w:val="24"/>
          <w:szCs w:val="24"/>
          <w:rtl/>
        </w:rPr>
        <w:t>عبد</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الرحمن</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مصطفى</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رضا،</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أثر</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السياسة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الضريبية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على</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التضخم</w:t>
      </w:r>
      <w:r w:rsidRPr="00CC19DA">
        <w:rPr>
          <w:rFonts w:ascii="Simplified Arabic" w:eastAsiaTheme="minorHAnsi" w:hAnsi="Simplified Arabic" w:cs="Simplified Arabic"/>
          <w:sz w:val="24"/>
          <w:szCs w:val="24"/>
        </w:rPr>
        <w:t>"</w:t>
      </w:r>
      <w:r w:rsidRPr="00CC19DA">
        <w:rPr>
          <w:rFonts w:ascii="Simplified Arabic" w:eastAsiaTheme="minorHAnsi" w:hAnsi="Simplified Arabic" w:cs="Simplified Arabic"/>
          <w:sz w:val="24"/>
          <w:szCs w:val="24"/>
          <w:rtl/>
        </w:rPr>
        <w:t>،</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بحوث</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ووثائق</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المؤتمر</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العلمي</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السادس</w:t>
      </w:r>
      <w:r w:rsidRPr="00CC19DA">
        <w:rPr>
          <w:rFonts w:ascii="Simplified Arabic" w:eastAsiaTheme="minorHAnsi" w:hAnsi="Simplified Arabic" w:cs="Simplified Arabic" w:hint="cs"/>
          <w:sz w:val="24"/>
          <w:szCs w:val="24"/>
          <w:rtl/>
        </w:rPr>
        <w:t xml:space="preserve"> </w:t>
      </w:r>
      <w:r w:rsidRPr="00CC19DA">
        <w:rPr>
          <w:rFonts w:ascii="Simplified Arabic" w:eastAsiaTheme="minorHAnsi" w:hAnsi="Simplified Arabic" w:cs="Simplified Arabic"/>
          <w:sz w:val="24"/>
          <w:szCs w:val="24"/>
          <w:rtl/>
        </w:rPr>
        <w:t>المنعقد</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في</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القاهرة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في</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أبريل</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hint="cs"/>
          <w:sz w:val="24"/>
          <w:szCs w:val="24"/>
          <w:rtl/>
          <w:lang w:bidi="ar-IQ"/>
        </w:rPr>
        <w:t>1979</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w:t>
      </w:r>
      <w:r w:rsidRPr="00CC19DA">
        <w:rPr>
          <w:rFonts w:ascii="Simplified Arabic" w:eastAsiaTheme="minorHAnsi" w:hAnsi="Simplified Arabic" w:cs="Simplified Arabic" w:hint="cs"/>
          <w:sz w:val="24"/>
          <w:szCs w:val="24"/>
          <w:rtl/>
        </w:rPr>
        <w:t xml:space="preserve"> </w:t>
      </w:r>
      <w:r w:rsidRPr="00CC19DA">
        <w:rPr>
          <w:rFonts w:ascii="Simplified Arabic" w:eastAsiaTheme="minorHAnsi" w:hAnsi="Simplified Arabic" w:cs="Simplified Arabic"/>
          <w:sz w:val="24"/>
          <w:szCs w:val="24"/>
          <w:rtl/>
        </w:rPr>
        <w:t>لقاهرة،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كتاب</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صادر</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عن</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الجمعية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المصرية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للإدارة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المالية،</w:t>
      </w:r>
      <w:r w:rsidRPr="00CC19DA">
        <w:rPr>
          <w:rFonts w:ascii="Simplified Arabic" w:eastAsiaTheme="minorHAnsi" w:hAnsi="Simplified Arabic" w:cs="Simplified Arabic"/>
          <w:sz w:val="24"/>
          <w:szCs w:val="24"/>
        </w:rPr>
        <w:t xml:space="preserve"> </w:t>
      </w:r>
      <w:r w:rsidRPr="00CC19DA">
        <w:rPr>
          <w:rFonts w:ascii="Simplified Arabic" w:hAnsi="Simplified Arabic" w:cs="Simplified Arabic" w:hint="cs"/>
          <w:sz w:val="24"/>
          <w:szCs w:val="24"/>
          <w:rtl/>
          <w:lang w:bidi="ar-DZ"/>
        </w:rPr>
        <w:t>, ص288</w:t>
      </w:r>
      <w:r w:rsidRPr="00CC19DA">
        <w:rPr>
          <w:rFonts w:ascii="Simplified Arabic" w:hAnsi="Simplified Arabic" w:cs="Simplified Arabic"/>
          <w:sz w:val="24"/>
          <w:szCs w:val="24"/>
          <w:rtl/>
          <w:lang w:bidi="ar-DZ"/>
        </w:rPr>
        <w:t>.</w:t>
      </w:r>
    </w:p>
  </w:footnote>
  <w:footnote w:id="29">
    <w:p w:rsidR="00232943" w:rsidRPr="00CC19DA" w:rsidRDefault="00232943" w:rsidP="00CE1998">
      <w:pPr>
        <w:pStyle w:val="a4"/>
        <w:rPr>
          <w:rFonts w:ascii="Simplified Arabic" w:hAnsi="Simplified Arabic" w:cs="Simplified Arabic"/>
          <w:sz w:val="24"/>
          <w:szCs w:val="24"/>
          <w:rtl/>
        </w:rPr>
      </w:pPr>
      <w:r w:rsidRPr="00CC19DA">
        <w:rPr>
          <w:rStyle w:val="a5"/>
          <w:rFonts w:ascii="Simplified Arabic" w:hAnsi="Simplified Arabic" w:cs="Simplified Arabic"/>
          <w:sz w:val="24"/>
          <w:szCs w:val="24"/>
        </w:rPr>
        <w:footnoteRef/>
      </w:r>
      <w:r w:rsidRPr="00CC19DA">
        <w:rPr>
          <w:rFonts w:ascii="Simplified Arabic" w:hAnsi="Simplified Arabic" w:cs="Simplified Arabic"/>
          <w:sz w:val="24"/>
          <w:szCs w:val="24"/>
          <w:rtl/>
        </w:rPr>
        <w:t xml:space="preserve"> ) د: غازي حسين عبابة : التضخم المالي مصر , مؤسسة شباب الجامعة 2004 ص92</w:t>
      </w:r>
    </w:p>
  </w:footnote>
  <w:footnote w:id="30">
    <w:p w:rsidR="00232943" w:rsidRPr="00CC19DA" w:rsidRDefault="00232943" w:rsidP="00CE1998">
      <w:pPr>
        <w:autoSpaceDE w:val="0"/>
        <w:autoSpaceDN w:val="0"/>
        <w:adjustRightInd w:val="0"/>
        <w:spacing w:after="0" w:line="240" w:lineRule="auto"/>
        <w:rPr>
          <w:rFonts w:ascii="Simplified Arabic" w:hAnsi="Simplified Arabic" w:cs="Simplified Arabic"/>
          <w:sz w:val="24"/>
          <w:szCs w:val="24"/>
          <w:rtl/>
          <w:lang w:bidi="ar-IQ"/>
        </w:rPr>
      </w:pPr>
      <w:r w:rsidRPr="00CC19DA">
        <w:rPr>
          <w:rStyle w:val="a5"/>
          <w:rFonts w:ascii="Simplified Arabic" w:hAnsi="Simplified Arabic" w:cs="Simplified Arabic"/>
          <w:sz w:val="24"/>
          <w:szCs w:val="24"/>
        </w:rPr>
        <w:footnoteRef/>
      </w:r>
      <w:r w:rsidRPr="00CC19DA">
        <w:rPr>
          <w:rFonts w:ascii="Simplified Arabic" w:hAnsi="Simplified Arabic" w:cs="Simplified Arabic"/>
          <w:sz w:val="24"/>
          <w:szCs w:val="24"/>
          <w:rtl/>
        </w:rPr>
        <w:t xml:space="preserve"> -</w:t>
      </w:r>
      <w:r w:rsidRPr="00CC19DA">
        <w:rPr>
          <w:rFonts w:ascii="Simplified Arabic" w:eastAsiaTheme="minorHAnsi" w:hAnsi="Simplified Arabic" w:cs="Simplified Arabic"/>
          <w:sz w:val="24"/>
          <w:szCs w:val="24"/>
          <w:rtl/>
        </w:rPr>
        <w:t>بركان</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زهية،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التضخم</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وبرامج</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التصحيح</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في</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البلدان</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النامية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بين</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النظرية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والتطبيق</w:t>
      </w:r>
      <w:r w:rsidRPr="00CC19DA">
        <w:rPr>
          <w:rFonts w:ascii="Simplified Arabic" w:eastAsiaTheme="minorHAnsi" w:hAnsi="Simplified Arabic" w:cs="Simplified Arabic"/>
          <w:sz w:val="24"/>
          <w:szCs w:val="24"/>
        </w:rPr>
        <w:t xml:space="preserve"> – </w:t>
      </w:r>
      <w:r w:rsidRPr="00CC19DA">
        <w:rPr>
          <w:rFonts w:ascii="Simplified Arabic" w:eastAsiaTheme="minorHAnsi" w:hAnsi="Simplified Arabic" w:cs="Simplified Arabic"/>
          <w:sz w:val="24"/>
          <w:szCs w:val="24"/>
          <w:rtl/>
        </w:rPr>
        <w:t>دراسة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حالة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الجزائر</w:t>
      </w:r>
      <w:r w:rsidRPr="00CC19DA">
        <w:rPr>
          <w:rFonts w:ascii="Simplified Arabic" w:eastAsiaTheme="minorHAnsi" w:hAnsi="Simplified Arabic" w:cs="Simplified Arabic"/>
          <w:sz w:val="24"/>
          <w:szCs w:val="24"/>
        </w:rPr>
        <w:t>"</w:t>
      </w:r>
      <w:r w:rsidRPr="00CC19DA">
        <w:rPr>
          <w:rFonts w:ascii="Simplified Arabic" w:eastAsiaTheme="minorHAnsi" w:hAnsi="Simplified Arabic" w:cs="Simplified Arabic"/>
          <w:sz w:val="24"/>
          <w:szCs w:val="24"/>
          <w:rtl/>
        </w:rPr>
        <w:t>،جامعة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الجزائر،</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كلية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العلوم</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الاقتصادية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وعلوم</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التسيير،</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قسم</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علوم</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التسيير،</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رسالة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ماجستير</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غير</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منشورة،1999 , ص58 .</w:t>
      </w:r>
    </w:p>
  </w:footnote>
  <w:footnote w:id="31">
    <w:p w:rsidR="00232943" w:rsidRPr="00CC19DA" w:rsidRDefault="00232943" w:rsidP="00CE1998">
      <w:pPr>
        <w:pStyle w:val="a4"/>
        <w:rPr>
          <w:rFonts w:ascii="Simplified Arabic" w:hAnsi="Simplified Arabic" w:cs="Simplified Arabic"/>
          <w:sz w:val="24"/>
          <w:szCs w:val="24"/>
        </w:rPr>
      </w:pPr>
      <w:r w:rsidRPr="00CC19DA">
        <w:rPr>
          <w:rStyle w:val="a5"/>
          <w:rFonts w:ascii="Simplified Arabic" w:hAnsi="Simplified Arabic" w:cs="Simplified Arabic"/>
          <w:sz w:val="24"/>
          <w:szCs w:val="24"/>
        </w:rPr>
        <w:footnoteRef/>
      </w:r>
      <w:r w:rsidRPr="00CC19DA">
        <w:rPr>
          <w:rFonts w:ascii="Simplified Arabic" w:hAnsi="Simplified Arabic" w:cs="Simplified Arabic"/>
          <w:sz w:val="24"/>
          <w:szCs w:val="24"/>
          <w:rtl/>
        </w:rPr>
        <w:t xml:space="preserve"> الدكتور إسماعيل عبد الرحمان </w:t>
      </w:r>
      <w:proofErr w:type="spellStart"/>
      <w:r w:rsidRPr="00CC19DA">
        <w:rPr>
          <w:rFonts w:ascii="Simplified Arabic" w:hAnsi="Simplified Arabic" w:cs="Simplified Arabic"/>
          <w:sz w:val="24"/>
          <w:szCs w:val="24"/>
          <w:rtl/>
        </w:rPr>
        <w:t>ودحوبي</w:t>
      </w:r>
      <w:proofErr w:type="spellEnd"/>
      <w:r w:rsidRPr="00CC19DA">
        <w:rPr>
          <w:rFonts w:ascii="Simplified Arabic" w:hAnsi="Simplified Arabic" w:cs="Simplified Arabic"/>
          <w:sz w:val="24"/>
          <w:szCs w:val="24"/>
          <w:rtl/>
        </w:rPr>
        <w:t xml:space="preserve"> موسى عريقات ك مفاهيم اساسية في علم </w:t>
      </w:r>
      <w:proofErr w:type="spellStart"/>
      <w:r w:rsidRPr="00CC19DA">
        <w:rPr>
          <w:rFonts w:ascii="Simplified Arabic" w:hAnsi="Simplified Arabic" w:cs="Simplified Arabic"/>
          <w:sz w:val="24"/>
          <w:szCs w:val="24"/>
          <w:rtl/>
        </w:rPr>
        <w:t>الإقتصاد</w:t>
      </w:r>
      <w:proofErr w:type="spellEnd"/>
      <w:r w:rsidRPr="00CC19DA">
        <w:rPr>
          <w:rFonts w:ascii="Simplified Arabic" w:hAnsi="Simplified Arabic" w:cs="Simplified Arabic"/>
          <w:sz w:val="24"/>
          <w:szCs w:val="24"/>
          <w:rtl/>
        </w:rPr>
        <w:t xml:space="preserve"> الكلي عمان الاردن 1999 الطبيعة الأول ص 154 ـ155</w:t>
      </w:r>
    </w:p>
  </w:footnote>
  <w:footnote w:id="32">
    <w:p w:rsidR="00232943" w:rsidRPr="00CC19DA" w:rsidRDefault="00232943" w:rsidP="00CE1998">
      <w:pPr>
        <w:autoSpaceDE w:val="0"/>
        <w:autoSpaceDN w:val="0"/>
        <w:adjustRightInd w:val="0"/>
        <w:spacing w:after="0" w:line="240" w:lineRule="auto"/>
        <w:rPr>
          <w:rFonts w:ascii="Simplified Arabic" w:hAnsi="Simplified Arabic" w:cs="Simplified Arabic"/>
          <w:sz w:val="24"/>
          <w:szCs w:val="24"/>
          <w:rtl/>
          <w:lang w:bidi="ar-IQ"/>
        </w:rPr>
      </w:pPr>
      <w:r w:rsidRPr="00CC19DA">
        <w:rPr>
          <w:rStyle w:val="a5"/>
          <w:rFonts w:ascii="Simplified Arabic" w:hAnsi="Simplified Arabic" w:cs="Simplified Arabic"/>
          <w:sz w:val="24"/>
          <w:szCs w:val="24"/>
        </w:rPr>
        <w:footnoteRef/>
      </w:r>
      <w:r w:rsidRPr="00CC19DA">
        <w:rPr>
          <w:rFonts w:ascii="Simplified Arabic" w:hAnsi="Simplified Arabic" w:cs="Simplified Arabic"/>
          <w:sz w:val="24"/>
          <w:szCs w:val="24"/>
          <w:rtl/>
        </w:rPr>
        <w:t xml:space="preserve"> -</w:t>
      </w:r>
      <w:r w:rsidRPr="00CC19DA">
        <w:rPr>
          <w:rFonts w:ascii="Simplified Arabic" w:eastAsiaTheme="minorHAnsi" w:hAnsi="Simplified Arabic" w:cs="Simplified Arabic"/>
          <w:sz w:val="24"/>
          <w:szCs w:val="24"/>
          <w:rtl/>
        </w:rPr>
        <w:t>معتوق</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سهير</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محمود،</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سياسات</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التثبيت</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الاقتصادي</w:t>
      </w:r>
      <w:r w:rsidRPr="00CC19DA">
        <w:rPr>
          <w:rFonts w:ascii="Simplified Arabic" w:eastAsiaTheme="minorHAnsi" w:hAnsi="Simplified Arabic" w:cs="Simplified Arabic"/>
          <w:sz w:val="24"/>
          <w:szCs w:val="24"/>
        </w:rPr>
        <w:t>"</w:t>
      </w:r>
      <w:r w:rsidRPr="00CC19DA">
        <w:rPr>
          <w:rFonts w:ascii="Simplified Arabic" w:eastAsiaTheme="minorHAnsi" w:hAnsi="Simplified Arabic" w:cs="Simplified Arabic"/>
          <w:sz w:val="24"/>
          <w:szCs w:val="24"/>
          <w:rtl/>
        </w:rPr>
        <w:t>،</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مصر</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المعاصرة،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عدد</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 xml:space="preserve"> 420 ،</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القاهرة،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 xml:space="preserve">أبريل </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lang w:bidi="ar-IQ"/>
        </w:rPr>
        <w:t>1990</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م</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lang w:bidi="ar-IQ"/>
        </w:rPr>
        <w:t>, ص120 .</w:t>
      </w:r>
    </w:p>
  </w:footnote>
  <w:footnote w:id="33">
    <w:p w:rsidR="00232943" w:rsidRPr="00CC19DA" w:rsidRDefault="00232943" w:rsidP="00CE1998">
      <w:pPr>
        <w:pStyle w:val="a4"/>
        <w:rPr>
          <w:rFonts w:ascii="Simplified Arabic" w:hAnsi="Simplified Arabic" w:cs="Simplified Arabic"/>
          <w:sz w:val="24"/>
          <w:szCs w:val="24"/>
        </w:rPr>
      </w:pPr>
      <w:r w:rsidRPr="00CC19DA">
        <w:rPr>
          <w:rStyle w:val="a5"/>
          <w:rFonts w:ascii="Simplified Arabic" w:hAnsi="Simplified Arabic" w:cs="Simplified Arabic"/>
          <w:sz w:val="24"/>
          <w:szCs w:val="24"/>
        </w:rPr>
        <w:footnoteRef/>
      </w:r>
      <w:r w:rsidRPr="00CC19DA">
        <w:rPr>
          <w:rFonts w:ascii="Simplified Arabic" w:hAnsi="Simplified Arabic" w:cs="Simplified Arabic"/>
          <w:sz w:val="24"/>
          <w:szCs w:val="24"/>
          <w:rtl/>
        </w:rPr>
        <w:t xml:space="preserve"> الدكتور : إسماعيل عبد الرحمان , الدكتور عربي موسى عريقات , مرجع سابق ص(156 ـ160)</w:t>
      </w:r>
    </w:p>
  </w:footnote>
  <w:footnote w:id="34">
    <w:p w:rsidR="00232943" w:rsidRPr="00CC19DA" w:rsidRDefault="00232943" w:rsidP="00CE1998">
      <w:pPr>
        <w:autoSpaceDE w:val="0"/>
        <w:autoSpaceDN w:val="0"/>
        <w:adjustRightInd w:val="0"/>
        <w:spacing w:after="0" w:line="240" w:lineRule="auto"/>
        <w:rPr>
          <w:rFonts w:ascii="Simplified Arabic" w:hAnsi="Simplified Arabic" w:cs="Simplified Arabic"/>
          <w:sz w:val="24"/>
          <w:szCs w:val="24"/>
          <w:rtl/>
          <w:lang w:bidi="ar-IQ"/>
        </w:rPr>
      </w:pPr>
      <w:r w:rsidRPr="00CC19DA">
        <w:rPr>
          <w:rStyle w:val="a5"/>
          <w:rFonts w:ascii="Simplified Arabic" w:hAnsi="Simplified Arabic" w:cs="Simplified Arabic"/>
          <w:sz w:val="24"/>
          <w:szCs w:val="24"/>
        </w:rPr>
        <w:footnoteRef/>
      </w:r>
      <w:r w:rsidRPr="00CC19DA">
        <w:rPr>
          <w:rFonts w:ascii="Simplified Arabic" w:hAnsi="Simplified Arabic" w:cs="Simplified Arabic"/>
          <w:sz w:val="24"/>
          <w:szCs w:val="24"/>
          <w:rtl/>
        </w:rPr>
        <w:t xml:space="preserve"> -</w:t>
      </w:r>
      <w:r w:rsidRPr="00CC19DA">
        <w:rPr>
          <w:rFonts w:ascii="Simplified Arabic" w:eastAsiaTheme="minorHAnsi" w:hAnsi="Simplified Arabic" w:cs="Simplified Arabic"/>
          <w:sz w:val="24"/>
          <w:szCs w:val="24"/>
          <w:rtl/>
        </w:rPr>
        <w:t>معتوق</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سهير</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محمود،</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سياسات</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التثبيت</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الاقتصادي</w:t>
      </w:r>
      <w:r w:rsidRPr="00CC19DA">
        <w:rPr>
          <w:rFonts w:ascii="Simplified Arabic" w:eastAsiaTheme="minorHAnsi" w:hAnsi="Simplified Arabic" w:cs="Simplified Arabic"/>
          <w:sz w:val="24"/>
          <w:szCs w:val="24"/>
        </w:rPr>
        <w:t>"</w:t>
      </w:r>
      <w:r w:rsidRPr="00CC19DA">
        <w:rPr>
          <w:rFonts w:ascii="Simplified Arabic" w:eastAsiaTheme="minorHAnsi" w:hAnsi="Simplified Arabic" w:cs="Simplified Arabic"/>
          <w:sz w:val="24"/>
          <w:szCs w:val="24"/>
          <w:rtl/>
        </w:rPr>
        <w:t>،</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مصر</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المعاصرة،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عدد</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 xml:space="preserve"> 420 ،</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القاهرة،</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 xml:space="preserve">أبريل </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lang w:bidi="ar-IQ"/>
        </w:rPr>
        <w:t>1990</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rPr>
        <w:t>م</w:t>
      </w:r>
      <w:r w:rsidRPr="00CC19DA">
        <w:rPr>
          <w:rFonts w:ascii="Simplified Arabic" w:eastAsiaTheme="minorHAnsi" w:hAnsi="Simplified Arabic" w:cs="Simplified Arabic"/>
          <w:sz w:val="24"/>
          <w:szCs w:val="24"/>
        </w:rPr>
        <w:t xml:space="preserve"> </w:t>
      </w:r>
      <w:r w:rsidRPr="00CC19DA">
        <w:rPr>
          <w:rFonts w:ascii="Simplified Arabic" w:eastAsiaTheme="minorHAnsi" w:hAnsi="Simplified Arabic" w:cs="Simplified Arabic"/>
          <w:sz w:val="24"/>
          <w:szCs w:val="24"/>
          <w:rtl/>
          <w:lang w:bidi="ar-IQ"/>
        </w:rPr>
        <w:t>, ص120 .</w:t>
      </w:r>
    </w:p>
  </w:footnote>
  <w:footnote w:id="35">
    <w:p w:rsidR="00232943" w:rsidRPr="00CC19DA" w:rsidRDefault="00232943" w:rsidP="00CE1998">
      <w:pPr>
        <w:pStyle w:val="a4"/>
        <w:rPr>
          <w:rFonts w:ascii="Simplified Arabic" w:hAnsi="Simplified Arabic" w:cs="Simplified Arabic"/>
          <w:sz w:val="24"/>
          <w:szCs w:val="24"/>
          <w:rtl/>
          <w:lang w:bidi="ar-IQ"/>
        </w:rPr>
      </w:pPr>
      <w:r w:rsidRPr="00CC19DA">
        <w:rPr>
          <w:rStyle w:val="a5"/>
          <w:rFonts w:ascii="Simplified Arabic" w:hAnsi="Simplified Arabic" w:cs="Simplified Arabic"/>
          <w:sz w:val="24"/>
          <w:szCs w:val="24"/>
        </w:rPr>
        <w:footnoteRef/>
      </w:r>
      <w:r w:rsidRPr="00CC19DA">
        <w:rPr>
          <w:rFonts w:ascii="Simplified Arabic" w:hAnsi="Simplified Arabic" w:cs="Simplified Arabic"/>
          <w:sz w:val="24"/>
          <w:szCs w:val="24"/>
          <w:rtl/>
        </w:rPr>
        <w:t xml:space="preserve"> </w:t>
      </w:r>
      <w:r w:rsidRPr="00CC19DA">
        <w:rPr>
          <w:rFonts w:ascii="Simplified Arabic" w:hAnsi="Simplified Arabic" w:cs="Simplified Arabic"/>
          <w:sz w:val="24"/>
          <w:szCs w:val="24"/>
          <w:rtl/>
          <w:lang w:bidi="ar-IQ"/>
        </w:rPr>
        <w:t xml:space="preserve">- </w:t>
      </w:r>
      <w:r w:rsidRPr="00CC19DA">
        <w:rPr>
          <w:rFonts w:ascii="Simplified Arabic" w:hAnsi="Simplified Arabic" w:cs="Simplified Arabic"/>
          <w:sz w:val="24"/>
          <w:szCs w:val="24"/>
          <w:rtl/>
        </w:rPr>
        <w:t>زكي</w:t>
      </w:r>
      <w:r w:rsidRPr="00CC19DA">
        <w:rPr>
          <w:rFonts w:ascii="Simplified Arabic" w:hAnsi="Simplified Arabic" w:cs="Simplified Arabic"/>
          <w:sz w:val="24"/>
          <w:szCs w:val="24"/>
        </w:rPr>
        <w:t xml:space="preserve"> </w:t>
      </w:r>
      <w:r w:rsidRPr="00CC19DA">
        <w:rPr>
          <w:rFonts w:ascii="Simplified Arabic" w:hAnsi="Simplified Arabic" w:cs="Simplified Arabic"/>
          <w:sz w:val="24"/>
          <w:szCs w:val="24"/>
          <w:rtl/>
        </w:rPr>
        <w:t>رمزي،</w:t>
      </w:r>
      <w:r w:rsidRPr="00CC19DA">
        <w:rPr>
          <w:rFonts w:ascii="Simplified Arabic" w:hAnsi="Simplified Arabic" w:cs="Simplified Arabic"/>
          <w:sz w:val="24"/>
          <w:szCs w:val="24"/>
        </w:rPr>
        <w:t xml:space="preserve"> </w:t>
      </w:r>
      <w:r w:rsidRPr="00CC19DA">
        <w:rPr>
          <w:rFonts w:ascii="Simplified Arabic" w:hAnsi="Simplified Arabic" w:cs="Simplified Arabic"/>
          <w:sz w:val="24"/>
          <w:szCs w:val="24"/>
          <w:rtl/>
        </w:rPr>
        <w:t>التضخم</w:t>
      </w:r>
      <w:r w:rsidRPr="00CC19DA">
        <w:rPr>
          <w:rFonts w:ascii="Simplified Arabic" w:hAnsi="Simplified Arabic" w:cs="Simplified Arabic"/>
          <w:sz w:val="24"/>
          <w:szCs w:val="24"/>
        </w:rPr>
        <w:t xml:space="preserve"> </w:t>
      </w:r>
      <w:r w:rsidRPr="00CC19DA">
        <w:rPr>
          <w:rFonts w:ascii="Simplified Arabic" w:hAnsi="Simplified Arabic" w:cs="Simplified Arabic"/>
          <w:sz w:val="24"/>
          <w:szCs w:val="24"/>
          <w:rtl/>
        </w:rPr>
        <w:t>والتكيف</w:t>
      </w:r>
      <w:r w:rsidRPr="00CC19DA">
        <w:rPr>
          <w:rFonts w:ascii="Simplified Arabic" w:hAnsi="Simplified Arabic" w:cs="Simplified Arabic"/>
          <w:sz w:val="24"/>
          <w:szCs w:val="24"/>
        </w:rPr>
        <w:t xml:space="preserve"> </w:t>
      </w:r>
      <w:r w:rsidRPr="00CC19DA">
        <w:rPr>
          <w:rFonts w:ascii="Simplified Arabic" w:hAnsi="Simplified Arabic" w:cs="Simplified Arabic"/>
          <w:sz w:val="24"/>
          <w:szCs w:val="24"/>
          <w:rtl/>
        </w:rPr>
        <w:t>الهيكلي</w:t>
      </w:r>
      <w:r w:rsidRPr="00CC19DA">
        <w:rPr>
          <w:rFonts w:ascii="Simplified Arabic" w:hAnsi="Simplified Arabic" w:cs="Simplified Arabic"/>
          <w:sz w:val="24"/>
          <w:szCs w:val="24"/>
        </w:rPr>
        <w:t xml:space="preserve"> </w:t>
      </w:r>
      <w:r w:rsidRPr="00CC19DA">
        <w:rPr>
          <w:rFonts w:ascii="Simplified Arabic" w:hAnsi="Simplified Arabic" w:cs="Simplified Arabic"/>
          <w:sz w:val="24"/>
          <w:szCs w:val="24"/>
          <w:rtl/>
        </w:rPr>
        <w:t>في</w:t>
      </w:r>
      <w:r w:rsidRPr="00CC19DA">
        <w:rPr>
          <w:rFonts w:ascii="Simplified Arabic" w:hAnsi="Simplified Arabic" w:cs="Simplified Arabic"/>
          <w:sz w:val="24"/>
          <w:szCs w:val="24"/>
        </w:rPr>
        <w:t xml:space="preserve"> </w:t>
      </w:r>
      <w:r w:rsidRPr="00CC19DA">
        <w:rPr>
          <w:rFonts w:ascii="Simplified Arabic" w:hAnsi="Simplified Arabic" w:cs="Simplified Arabic"/>
          <w:sz w:val="24"/>
          <w:szCs w:val="24"/>
          <w:rtl/>
        </w:rPr>
        <w:t>الدول</w:t>
      </w:r>
      <w:r w:rsidRPr="00CC19DA">
        <w:rPr>
          <w:rFonts w:ascii="Simplified Arabic" w:hAnsi="Simplified Arabic" w:cs="Simplified Arabic"/>
          <w:sz w:val="24"/>
          <w:szCs w:val="24"/>
        </w:rPr>
        <w:t xml:space="preserve"> </w:t>
      </w:r>
      <w:r w:rsidRPr="00CC19DA">
        <w:rPr>
          <w:rFonts w:ascii="Simplified Arabic" w:hAnsi="Simplified Arabic" w:cs="Simplified Arabic"/>
          <w:sz w:val="24"/>
          <w:szCs w:val="24"/>
          <w:rtl/>
        </w:rPr>
        <w:t>النامية،</w:t>
      </w:r>
      <w:r w:rsidRPr="00CC19DA">
        <w:rPr>
          <w:rFonts w:ascii="Simplified Arabic" w:hAnsi="Simplified Arabic" w:cs="Simplified Arabic"/>
          <w:sz w:val="24"/>
          <w:szCs w:val="24"/>
        </w:rPr>
        <w:t xml:space="preserve"> </w:t>
      </w:r>
      <w:r w:rsidRPr="00CC19DA">
        <w:rPr>
          <w:rFonts w:ascii="Simplified Arabic" w:hAnsi="Simplified Arabic" w:cs="Simplified Arabic"/>
          <w:sz w:val="24"/>
          <w:szCs w:val="24"/>
          <w:rtl/>
        </w:rPr>
        <w:t>القاهرة،</w:t>
      </w:r>
      <w:r w:rsidRPr="00CC19DA">
        <w:rPr>
          <w:rFonts w:ascii="Simplified Arabic" w:hAnsi="Simplified Arabic" w:cs="Simplified Arabic"/>
          <w:sz w:val="24"/>
          <w:szCs w:val="24"/>
        </w:rPr>
        <w:t xml:space="preserve"> </w:t>
      </w:r>
      <w:r w:rsidRPr="00CC19DA">
        <w:rPr>
          <w:rFonts w:ascii="Simplified Arabic" w:hAnsi="Simplified Arabic" w:cs="Simplified Arabic"/>
          <w:sz w:val="24"/>
          <w:szCs w:val="24"/>
          <w:rtl/>
        </w:rPr>
        <w:t>دار</w:t>
      </w:r>
      <w:r w:rsidRPr="00CC19DA">
        <w:rPr>
          <w:rFonts w:ascii="Simplified Arabic" w:hAnsi="Simplified Arabic" w:cs="Simplified Arabic"/>
          <w:sz w:val="24"/>
          <w:szCs w:val="24"/>
        </w:rPr>
        <w:t xml:space="preserve"> </w:t>
      </w:r>
      <w:r w:rsidRPr="00CC19DA">
        <w:rPr>
          <w:rFonts w:ascii="Simplified Arabic" w:hAnsi="Simplified Arabic" w:cs="Simplified Arabic"/>
          <w:sz w:val="24"/>
          <w:szCs w:val="24"/>
          <w:rtl/>
        </w:rPr>
        <w:t>المستقبل</w:t>
      </w:r>
      <w:r w:rsidRPr="00CC19DA">
        <w:rPr>
          <w:rFonts w:ascii="Simplified Arabic" w:hAnsi="Simplified Arabic" w:cs="Simplified Arabic"/>
          <w:sz w:val="24"/>
          <w:szCs w:val="24"/>
        </w:rPr>
        <w:t xml:space="preserve"> </w:t>
      </w:r>
      <w:r w:rsidRPr="00CC19DA">
        <w:rPr>
          <w:rFonts w:ascii="Simplified Arabic" w:hAnsi="Simplified Arabic" w:cs="Simplified Arabic"/>
          <w:sz w:val="24"/>
          <w:szCs w:val="24"/>
          <w:rtl/>
        </w:rPr>
        <w:t>العربي</w:t>
      </w:r>
      <w:r w:rsidRPr="00CC19DA">
        <w:rPr>
          <w:rFonts w:ascii="Simplified Arabic" w:hAnsi="Simplified Arabic" w:cs="Simplified Arabic"/>
          <w:sz w:val="24"/>
          <w:szCs w:val="24"/>
        </w:rPr>
        <w:t xml:space="preserve"> </w:t>
      </w:r>
      <w:r w:rsidRPr="00CC19DA">
        <w:rPr>
          <w:rFonts w:ascii="Simplified Arabic" w:hAnsi="Simplified Arabic" w:cs="Simplified Arabic"/>
          <w:sz w:val="24"/>
          <w:szCs w:val="24"/>
          <w:rtl/>
        </w:rPr>
        <w:t>للنشر</w:t>
      </w:r>
      <w:r w:rsidRPr="00CC19DA">
        <w:rPr>
          <w:rFonts w:ascii="Simplified Arabic" w:hAnsi="Simplified Arabic" w:cs="Simplified Arabic"/>
          <w:sz w:val="24"/>
          <w:szCs w:val="24"/>
        </w:rPr>
        <w:t xml:space="preserve"> </w:t>
      </w:r>
      <w:r w:rsidRPr="00CC19DA">
        <w:rPr>
          <w:rFonts w:ascii="Simplified Arabic" w:hAnsi="Simplified Arabic" w:cs="Simplified Arabic"/>
          <w:sz w:val="24"/>
          <w:szCs w:val="24"/>
          <w:rtl/>
        </w:rPr>
        <w:t>والتوزيع،</w:t>
      </w:r>
      <w:r w:rsidRPr="00CC19DA">
        <w:rPr>
          <w:rFonts w:ascii="Simplified Arabic" w:hAnsi="Simplified Arabic" w:cs="Simplified Arabic"/>
          <w:sz w:val="24"/>
          <w:szCs w:val="24"/>
        </w:rPr>
        <w:t xml:space="preserve"> </w:t>
      </w:r>
      <w:r w:rsidRPr="00CC19DA">
        <w:rPr>
          <w:rFonts w:ascii="Simplified Arabic" w:hAnsi="Simplified Arabic" w:cs="Simplified Arabic"/>
          <w:sz w:val="24"/>
          <w:szCs w:val="24"/>
          <w:rtl/>
        </w:rPr>
        <w:t>1996</w:t>
      </w:r>
      <w:r w:rsidRPr="00CC19DA">
        <w:rPr>
          <w:rFonts w:ascii="Simplified Arabic" w:hAnsi="Simplified Arabic" w:cs="Simplified Arabic"/>
          <w:sz w:val="24"/>
          <w:szCs w:val="24"/>
        </w:rPr>
        <w:t xml:space="preserve"> </w:t>
      </w:r>
      <w:r w:rsidRPr="00CC19DA">
        <w:rPr>
          <w:rFonts w:ascii="Simplified Arabic" w:hAnsi="Simplified Arabic" w:cs="Simplified Arabic"/>
          <w:sz w:val="24"/>
          <w:szCs w:val="24"/>
          <w:rtl/>
        </w:rPr>
        <w:t>ص166 .</w:t>
      </w:r>
    </w:p>
  </w:footnote>
  <w:footnote w:id="36">
    <w:p w:rsidR="00232943" w:rsidRPr="00CC19DA" w:rsidRDefault="00232943" w:rsidP="00232943">
      <w:pPr>
        <w:autoSpaceDE w:val="0"/>
        <w:autoSpaceDN w:val="0"/>
        <w:adjustRightInd w:val="0"/>
        <w:jc w:val="both"/>
        <w:rPr>
          <w:rFonts w:ascii="Simplified Arabic" w:hAnsi="Simplified Arabic" w:cs="Simplified Arabic"/>
          <w:sz w:val="24"/>
          <w:szCs w:val="24"/>
          <w:rtl/>
          <w:lang w:bidi="ar-IQ"/>
        </w:rPr>
      </w:pPr>
      <w:r w:rsidRPr="00CC19DA">
        <w:rPr>
          <w:rStyle w:val="a5"/>
          <w:rFonts w:ascii="Simplified Arabic" w:hAnsi="Simplified Arabic" w:cs="Simplified Arabic"/>
          <w:sz w:val="24"/>
          <w:szCs w:val="24"/>
        </w:rPr>
        <w:footnoteRef/>
      </w:r>
      <w:r w:rsidRPr="00CC19DA">
        <w:rPr>
          <w:rFonts w:ascii="Simplified Arabic" w:hAnsi="Simplified Arabic" w:cs="Simplified Arabic"/>
          <w:sz w:val="24"/>
          <w:szCs w:val="24"/>
          <w:rtl/>
        </w:rPr>
        <w:t xml:space="preserve"> </w:t>
      </w:r>
      <w:r w:rsidRPr="00CC19DA">
        <w:rPr>
          <w:rFonts w:ascii="Simplified Arabic" w:hAnsi="Simplified Arabic" w:cs="Simplified Arabic"/>
          <w:sz w:val="24"/>
          <w:szCs w:val="24"/>
          <w:rtl/>
          <w:lang w:bidi="ar-IQ"/>
        </w:rPr>
        <w:t xml:space="preserve">- </w:t>
      </w:r>
      <w:r w:rsidRPr="00CC19DA">
        <w:rPr>
          <w:rFonts w:ascii="Simplified Arabic" w:hAnsi="Simplified Arabic" w:cs="Simplified Arabic" w:hint="cs"/>
          <w:sz w:val="24"/>
          <w:szCs w:val="24"/>
          <w:rtl/>
          <w:lang w:bidi="ar-IQ"/>
        </w:rPr>
        <w:t xml:space="preserve">اسماعيل عبد الرحمن </w:t>
      </w:r>
      <w:proofErr w:type="spellStart"/>
      <w:r w:rsidRPr="00CC19DA">
        <w:rPr>
          <w:rFonts w:ascii="Simplified Arabic" w:hAnsi="Simplified Arabic" w:cs="Simplified Arabic" w:hint="cs"/>
          <w:sz w:val="24"/>
          <w:szCs w:val="24"/>
          <w:rtl/>
          <w:lang w:bidi="ar-IQ"/>
        </w:rPr>
        <w:t>ودحوبي</w:t>
      </w:r>
      <w:proofErr w:type="spellEnd"/>
      <w:r w:rsidRPr="00CC19DA">
        <w:rPr>
          <w:rFonts w:ascii="Simplified Arabic" w:hAnsi="Simplified Arabic" w:cs="Simplified Arabic" w:hint="cs"/>
          <w:sz w:val="24"/>
          <w:szCs w:val="24"/>
          <w:rtl/>
          <w:lang w:bidi="ar-IQ"/>
        </w:rPr>
        <w:t xml:space="preserve"> عريقات , مفاهيم اساسية في علم الاقتصاد الكلي عمان , اردن 1999 , الطبعة الاولى ص154-155 .</w:t>
      </w:r>
    </w:p>
  </w:footnote>
  <w:footnote w:id="37">
    <w:p w:rsidR="00232943" w:rsidRPr="00CC19DA" w:rsidRDefault="00232943" w:rsidP="00CC19DA">
      <w:pPr>
        <w:pStyle w:val="a4"/>
        <w:rPr>
          <w:rFonts w:ascii="Simplified Arabic" w:hAnsi="Simplified Arabic" w:cs="Simplified Arabic"/>
          <w:sz w:val="24"/>
          <w:szCs w:val="24"/>
          <w:rtl/>
          <w:lang w:bidi="ar-IQ"/>
        </w:rPr>
      </w:pPr>
      <w:r w:rsidRPr="00CC19DA">
        <w:rPr>
          <w:rStyle w:val="a5"/>
          <w:rFonts w:ascii="Simplified Arabic" w:hAnsi="Simplified Arabic" w:cs="Simplified Arabic"/>
          <w:sz w:val="24"/>
          <w:szCs w:val="24"/>
        </w:rPr>
        <w:footnoteRef/>
      </w:r>
      <w:r w:rsidRPr="00CC19DA">
        <w:rPr>
          <w:rFonts w:ascii="Simplified Arabic" w:hAnsi="Simplified Arabic" w:cs="Simplified Arabic"/>
          <w:sz w:val="24"/>
          <w:szCs w:val="24"/>
          <w:rtl/>
        </w:rPr>
        <w:t xml:space="preserve"> </w:t>
      </w:r>
      <w:r w:rsidRPr="00CC19DA">
        <w:rPr>
          <w:rFonts w:ascii="Simplified Arabic" w:hAnsi="Simplified Arabic" w:cs="Simplified Arabic"/>
          <w:sz w:val="24"/>
          <w:szCs w:val="24"/>
          <w:rtl/>
          <w:lang w:bidi="ar-IQ"/>
        </w:rPr>
        <w:t xml:space="preserve">- </w:t>
      </w:r>
      <w:r w:rsidR="00CC19DA" w:rsidRPr="00CC19DA">
        <w:rPr>
          <w:rFonts w:ascii="Simplified Arabic" w:hAnsi="Simplified Arabic" w:cs="Simplified Arabic" w:hint="cs"/>
          <w:sz w:val="24"/>
          <w:szCs w:val="24"/>
          <w:rtl/>
          <w:lang w:bidi="ar-IQ"/>
        </w:rPr>
        <w:t>رسالة ماجستير , دور السياسات النقدية والمالية في مكافحة التضخم في البدان النامية دراسة حول الجمهورية اليمنية , المبحث الثالث .</w:t>
      </w:r>
    </w:p>
  </w:footnote>
  <w:footnote w:id="38">
    <w:p w:rsidR="00CC19DA" w:rsidRPr="00CC19DA" w:rsidRDefault="00CC19DA" w:rsidP="00CC19DA">
      <w:pPr>
        <w:pStyle w:val="a4"/>
        <w:rPr>
          <w:rFonts w:ascii="Simplified Arabic" w:hAnsi="Simplified Arabic" w:cs="Simplified Arabic"/>
          <w:sz w:val="24"/>
          <w:szCs w:val="24"/>
          <w:rtl/>
          <w:lang w:bidi="ar-IQ"/>
        </w:rPr>
      </w:pPr>
      <w:r w:rsidRPr="00CC19DA">
        <w:rPr>
          <w:rStyle w:val="a5"/>
          <w:rFonts w:ascii="Simplified Arabic" w:hAnsi="Simplified Arabic" w:cs="Simplified Arabic"/>
          <w:sz w:val="24"/>
          <w:szCs w:val="24"/>
        </w:rPr>
        <w:footnoteRef/>
      </w:r>
      <w:r w:rsidRPr="00CC19DA">
        <w:rPr>
          <w:rFonts w:ascii="Simplified Arabic" w:hAnsi="Simplified Arabic" w:cs="Simplified Arabic"/>
          <w:sz w:val="24"/>
          <w:szCs w:val="24"/>
          <w:rtl/>
        </w:rPr>
        <w:t xml:space="preserve"> </w:t>
      </w:r>
      <w:r w:rsidRPr="00CC19DA">
        <w:rPr>
          <w:rFonts w:ascii="Simplified Arabic" w:hAnsi="Simplified Arabic" w:cs="Simplified Arabic"/>
          <w:sz w:val="24"/>
          <w:szCs w:val="24"/>
          <w:rtl/>
          <w:lang w:bidi="ar-IQ"/>
        </w:rPr>
        <w:t xml:space="preserve">- </w:t>
      </w:r>
      <w:r w:rsidRPr="00CC19DA">
        <w:rPr>
          <w:rFonts w:ascii="Simplified Arabic" w:hAnsi="Simplified Arabic" w:cs="Simplified Arabic" w:hint="cs"/>
          <w:sz w:val="24"/>
          <w:szCs w:val="24"/>
          <w:rtl/>
          <w:lang w:bidi="ar-IQ"/>
        </w:rPr>
        <w:t>رسالة ماجستير , فاعلية السياسة النقدية في السيطرة على الضغوط التضخمية في العراق , المبحث الاول .</w:t>
      </w:r>
      <w:r w:rsidRPr="00CC19DA">
        <w:rPr>
          <w:rFonts w:ascii="Simplified Arabic" w:hAnsi="Simplified Arabic" w:cs="Simplified Arabic"/>
          <w:sz w:val="24"/>
          <w:szCs w:val="24"/>
          <w:rtl/>
        </w:rPr>
        <w:t>.</w:t>
      </w:r>
    </w:p>
  </w:footnote>
  <w:footnote w:id="39">
    <w:p w:rsidR="00232943" w:rsidRPr="00CC19DA" w:rsidRDefault="00232943" w:rsidP="00CC19DA">
      <w:pPr>
        <w:pStyle w:val="a4"/>
        <w:rPr>
          <w:rFonts w:ascii="Simplified Arabic" w:hAnsi="Simplified Arabic" w:cs="Simplified Arabic"/>
          <w:sz w:val="24"/>
          <w:szCs w:val="24"/>
          <w:rtl/>
          <w:lang w:bidi="ar-IQ"/>
        </w:rPr>
      </w:pPr>
      <w:r w:rsidRPr="00CC19DA">
        <w:rPr>
          <w:rStyle w:val="a5"/>
          <w:rFonts w:ascii="Simplified Arabic" w:hAnsi="Simplified Arabic" w:cs="Simplified Arabic"/>
          <w:sz w:val="24"/>
          <w:szCs w:val="24"/>
        </w:rPr>
        <w:footnoteRef/>
      </w:r>
      <w:r w:rsidRPr="00CC19DA">
        <w:rPr>
          <w:rFonts w:ascii="Simplified Arabic" w:hAnsi="Simplified Arabic" w:cs="Simplified Arabic"/>
          <w:sz w:val="24"/>
          <w:szCs w:val="24"/>
          <w:rtl/>
        </w:rPr>
        <w:t xml:space="preserve"> </w:t>
      </w:r>
      <w:r w:rsidRPr="00CC19DA">
        <w:rPr>
          <w:rFonts w:ascii="Simplified Arabic" w:hAnsi="Simplified Arabic" w:cs="Simplified Arabic"/>
          <w:sz w:val="24"/>
          <w:szCs w:val="24"/>
          <w:rtl/>
          <w:lang w:bidi="ar-IQ"/>
        </w:rPr>
        <w:t xml:space="preserve">- </w:t>
      </w:r>
      <w:r w:rsidR="00CC19DA" w:rsidRPr="00CC19DA">
        <w:rPr>
          <w:rFonts w:ascii="Simplified Arabic" w:hAnsi="Simplified Arabic" w:cs="Simplified Arabic" w:hint="cs"/>
          <w:sz w:val="24"/>
          <w:szCs w:val="24"/>
          <w:rtl/>
          <w:lang w:bidi="ar-IQ"/>
        </w:rPr>
        <w:t>رسالة ماجستير , فاعلية السياسة النقدية في السيطرة على الضغوط التضخمية في العراق , المبحث الاول .</w:t>
      </w:r>
      <w:r w:rsidRPr="00CC19DA">
        <w:rPr>
          <w:rFonts w:ascii="Simplified Arabic" w:hAnsi="Simplified Arabic" w:cs="Simplified Arabic"/>
          <w:sz w:val="24"/>
          <w:szCs w:val="24"/>
          <w:rtl/>
        </w:rPr>
        <w:t>.</w:t>
      </w:r>
    </w:p>
  </w:footnote>
  <w:footnote w:id="40">
    <w:p w:rsidR="00232943" w:rsidRPr="00CC19DA" w:rsidRDefault="00232943" w:rsidP="00F81479">
      <w:pPr>
        <w:autoSpaceDE w:val="0"/>
        <w:autoSpaceDN w:val="0"/>
        <w:adjustRightInd w:val="0"/>
        <w:spacing w:after="0" w:line="240" w:lineRule="auto"/>
        <w:rPr>
          <w:rFonts w:ascii="Simplified Arabic" w:hAnsi="Simplified Arabic" w:cs="Simplified Arabic"/>
          <w:sz w:val="24"/>
          <w:szCs w:val="24"/>
          <w:rtl/>
          <w:lang w:bidi="ar-IQ"/>
        </w:rPr>
      </w:pPr>
      <w:r w:rsidRPr="00CC19DA">
        <w:rPr>
          <w:rStyle w:val="a5"/>
          <w:rFonts w:ascii="Simplified Arabic" w:hAnsi="Simplified Arabic" w:cs="Simplified Arabic"/>
          <w:sz w:val="24"/>
          <w:szCs w:val="24"/>
        </w:rPr>
        <w:footnoteRef/>
      </w:r>
      <w:r w:rsidRPr="00CC19DA">
        <w:rPr>
          <w:rFonts w:ascii="Simplified Arabic" w:hAnsi="Simplified Arabic" w:cs="Simplified Arabic"/>
          <w:sz w:val="24"/>
          <w:szCs w:val="24"/>
          <w:rtl/>
        </w:rPr>
        <w:t xml:space="preserve"> -</w:t>
      </w:r>
      <w:r w:rsidRPr="00CC19DA">
        <w:rPr>
          <w:rFonts w:ascii="Simplified Arabic" w:eastAsiaTheme="minorHAnsi" w:hAnsi="Simplified Arabic" w:cs="Simplified Arabic" w:hint="cs"/>
          <w:sz w:val="24"/>
          <w:szCs w:val="24"/>
          <w:rtl/>
        </w:rPr>
        <w:t xml:space="preserve">يقصد </w:t>
      </w:r>
      <w:proofErr w:type="spellStart"/>
      <w:r w:rsidRPr="00CC19DA">
        <w:rPr>
          <w:rFonts w:ascii="Simplified Arabic" w:eastAsiaTheme="minorHAnsi" w:hAnsi="Simplified Arabic" w:cs="Simplified Arabic" w:hint="cs"/>
          <w:sz w:val="24"/>
          <w:szCs w:val="24"/>
          <w:rtl/>
        </w:rPr>
        <w:t>بالدولرة</w:t>
      </w:r>
      <w:proofErr w:type="spellEnd"/>
      <w:r w:rsidRPr="00CC19DA">
        <w:rPr>
          <w:rFonts w:ascii="Simplified Arabic" w:eastAsiaTheme="minorHAnsi" w:hAnsi="Simplified Arabic" w:cs="Simplified Arabic" w:hint="cs"/>
          <w:sz w:val="24"/>
          <w:szCs w:val="24"/>
          <w:rtl/>
        </w:rPr>
        <w:t xml:space="preserve"> استخدام العملة الاجنبية كوسيلة دفع ووحدة حساب ويحدث ذلك عادة في ظروف التضخم المرتفع او المفرط , حيث يبحث الجمهور عن وسائل بديلة نتيجة لارتفاع تكلفة استخدام العملة المحلية في المعاملات , للمزيد اندرو بيرغ </w:t>
      </w:r>
      <w:proofErr w:type="spellStart"/>
      <w:r w:rsidRPr="00CC19DA">
        <w:rPr>
          <w:rFonts w:ascii="Simplified Arabic" w:eastAsiaTheme="minorHAnsi" w:hAnsi="Simplified Arabic" w:cs="Simplified Arabic" w:hint="cs"/>
          <w:sz w:val="24"/>
          <w:szCs w:val="24"/>
          <w:rtl/>
        </w:rPr>
        <w:t>واجوارج</w:t>
      </w:r>
      <w:proofErr w:type="spellEnd"/>
      <w:r w:rsidRPr="00CC19DA">
        <w:rPr>
          <w:rFonts w:ascii="Simplified Arabic" w:eastAsiaTheme="minorHAnsi" w:hAnsi="Simplified Arabic" w:cs="Simplified Arabic" w:hint="cs"/>
          <w:sz w:val="24"/>
          <w:szCs w:val="24"/>
          <w:rtl/>
        </w:rPr>
        <w:t xml:space="preserve"> </w:t>
      </w:r>
      <w:proofErr w:type="spellStart"/>
      <w:r w:rsidRPr="00CC19DA">
        <w:rPr>
          <w:rFonts w:ascii="Simplified Arabic" w:eastAsiaTheme="minorHAnsi" w:hAnsi="Simplified Arabic" w:cs="Simplified Arabic" w:hint="cs"/>
          <w:sz w:val="24"/>
          <w:szCs w:val="24"/>
          <w:rtl/>
        </w:rPr>
        <w:t>بورينتتين</w:t>
      </w:r>
      <w:proofErr w:type="spellEnd"/>
      <w:r w:rsidRPr="00CC19DA">
        <w:rPr>
          <w:rFonts w:ascii="Simplified Arabic" w:eastAsiaTheme="minorHAnsi" w:hAnsi="Simplified Arabic" w:cs="Simplified Arabic" w:hint="cs"/>
          <w:sz w:val="24"/>
          <w:szCs w:val="24"/>
          <w:rtl/>
        </w:rPr>
        <w:t xml:space="preserve"> </w:t>
      </w:r>
      <w:proofErr w:type="spellStart"/>
      <w:r w:rsidRPr="00CC19DA">
        <w:rPr>
          <w:rFonts w:ascii="Simplified Arabic" w:eastAsiaTheme="minorHAnsi" w:hAnsi="Simplified Arabic" w:cs="Simplified Arabic" w:hint="cs"/>
          <w:sz w:val="24"/>
          <w:szCs w:val="24"/>
          <w:rtl/>
        </w:rPr>
        <w:t>الدولرة</w:t>
      </w:r>
      <w:proofErr w:type="spellEnd"/>
      <w:r w:rsidRPr="00CC19DA">
        <w:rPr>
          <w:rFonts w:ascii="Simplified Arabic" w:eastAsiaTheme="minorHAnsi" w:hAnsi="Simplified Arabic" w:cs="Simplified Arabic" w:hint="cs"/>
          <w:sz w:val="24"/>
          <w:szCs w:val="24"/>
          <w:rtl/>
        </w:rPr>
        <w:t xml:space="preserve"> الكاملة , مزايا والعيوب صندوق النقد الدولي , واشنطن  , 2000 , ص1-17</w:t>
      </w:r>
      <w:r w:rsidRPr="00CC19DA">
        <w:rPr>
          <w:rFonts w:ascii="Simplified Arabic" w:eastAsiaTheme="minorHAnsi" w:hAnsi="Simplified Arabic" w:cs="Simplified Arabic"/>
          <w:sz w:val="24"/>
          <w:szCs w:val="24"/>
          <w:rtl/>
          <w:lang w:bidi="ar-IQ"/>
        </w:rPr>
        <w:t xml:space="preserve"> .</w:t>
      </w:r>
    </w:p>
  </w:footnote>
  <w:footnote w:id="41">
    <w:p w:rsidR="00232943" w:rsidRPr="00CC19DA" w:rsidRDefault="00232943" w:rsidP="00AB2721">
      <w:pPr>
        <w:autoSpaceDE w:val="0"/>
        <w:autoSpaceDN w:val="0"/>
        <w:adjustRightInd w:val="0"/>
        <w:spacing w:after="0" w:line="240" w:lineRule="auto"/>
        <w:rPr>
          <w:rFonts w:ascii="Simplified Arabic" w:hAnsi="Simplified Arabic" w:cs="Simplified Arabic"/>
          <w:sz w:val="24"/>
          <w:szCs w:val="24"/>
          <w:rtl/>
          <w:lang w:bidi="ar-IQ"/>
        </w:rPr>
      </w:pPr>
      <w:r w:rsidRPr="00CC19DA">
        <w:rPr>
          <w:rStyle w:val="a5"/>
          <w:rFonts w:ascii="Simplified Arabic" w:hAnsi="Simplified Arabic" w:cs="Simplified Arabic"/>
          <w:sz w:val="24"/>
          <w:szCs w:val="24"/>
        </w:rPr>
        <w:footnoteRef/>
      </w:r>
      <w:r w:rsidRPr="00CC19DA">
        <w:rPr>
          <w:rFonts w:ascii="Simplified Arabic" w:hAnsi="Simplified Arabic" w:cs="Simplified Arabic"/>
          <w:sz w:val="24"/>
          <w:szCs w:val="24"/>
          <w:rtl/>
        </w:rPr>
        <w:t xml:space="preserve"> -</w:t>
      </w:r>
      <w:r w:rsidRPr="00CC19DA">
        <w:rPr>
          <w:rFonts w:ascii="Simplified Arabic" w:eastAsiaTheme="minorHAnsi" w:hAnsi="Simplified Arabic" w:cs="Simplified Arabic" w:hint="cs"/>
          <w:sz w:val="24"/>
          <w:szCs w:val="24"/>
          <w:rtl/>
        </w:rPr>
        <w:t xml:space="preserve">ثريا عبد الرحيم تقييم اداء السياسة النقدية في العراق واثرها في التضخم , دراسة تحليلية للمدة من (1980 </w:t>
      </w:r>
      <w:r w:rsidRPr="00CC19DA">
        <w:rPr>
          <w:rFonts w:ascii="Simplified Arabic" w:eastAsiaTheme="minorHAnsi" w:hAnsi="Simplified Arabic" w:cs="Simplified Arabic"/>
          <w:sz w:val="24"/>
          <w:szCs w:val="24"/>
          <w:rtl/>
        </w:rPr>
        <w:t>–</w:t>
      </w:r>
      <w:r w:rsidRPr="00CC19DA">
        <w:rPr>
          <w:rFonts w:ascii="Simplified Arabic" w:eastAsiaTheme="minorHAnsi" w:hAnsi="Simplified Arabic" w:cs="Simplified Arabic" w:hint="cs"/>
          <w:sz w:val="24"/>
          <w:szCs w:val="24"/>
          <w:rtl/>
        </w:rPr>
        <w:t xml:space="preserve"> 2003) مجلة العلوم الاقتصادية والادارية , مجلد (13) عدد (48) 2007 , ص148</w:t>
      </w:r>
      <w:r w:rsidRPr="00CC19DA">
        <w:rPr>
          <w:rFonts w:ascii="Simplified Arabic" w:eastAsiaTheme="minorHAnsi" w:hAnsi="Simplified Arabic" w:cs="Simplified Arabic"/>
          <w:sz w:val="24"/>
          <w:szCs w:val="24"/>
          <w:rtl/>
          <w:lang w:bidi="ar-IQ"/>
        </w:rPr>
        <w:t>.</w:t>
      </w:r>
    </w:p>
  </w:footnote>
  <w:footnote w:id="42">
    <w:p w:rsidR="00232943" w:rsidRPr="00CC19DA" w:rsidRDefault="00232943" w:rsidP="00297A83">
      <w:pPr>
        <w:autoSpaceDE w:val="0"/>
        <w:autoSpaceDN w:val="0"/>
        <w:adjustRightInd w:val="0"/>
        <w:spacing w:after="0" w:line="240" w:lineRule="auto"/>
        <w:rPr>
          <w:rFonts w:ascii="Simplified Arabic" w:hAnsi="Simplified Arabic" w:cs="Simplified Arabic"/>
          <w:sz w:val="24"/>
          <w:szCs w:val="24"/>
          <w:rtl/>
        </w:rPr>
      </w:pPr>
      <w:r w:rsidRPr="00CC19DA">
        <w:rPr>
          <w:rStyle w:val="a5"/>
          <w:rFonts w:ascii="Simplified Arabic" w:hAnsi="Simplified Arabic" w:cs="Simplified Arabic"/>
          <w:sz w:val="24"/>
          <w:szCs w:val="24"/>
        </w:rPr>
        <w:footnoteRef/>
      </w:r>
      <w:r w:rsidRPr="00CC19DA">
        <w:rPr>
          <w:rFonts w:ascii="Simplified Arabic" w:hAnsi="Simplified Arabic" w:cs="Simplified Arabic"/>
          <w:sz w:val="24"/>
          <w:szCs w:val="24"/>
          <w:rtl/>
        </w:rPr>
        <w:t xml:space="preserve"> -</w:t>
      </w:r>
      <w:r w:rsidRPr="00CC19DA">
        <w:rPr>
          <w:rFonts w:ascii="Simplified Arabic" w:eastAsiaTheme="minorHAnsi" w:hAnsi="Simplified Arabic" w:cs="Simplified Arabic" w:hint="cs"/>
          <w:sz w:val="24"/>
          <w:szCs w:val="24"/>
          <w:rtl/>
        </w:rPr>
        <w:t>محسن حسن علوان , اليات الانتقال بالاقتصاد العراقي الى الاقتصاد الحر , مجلة ديالى للبحوث الانسانية العدد , (57 ) 2013 .</w:t>
      </w:r>
    </w:p>
  </w:footnote>
  <w:footnote w:id="43">
    <w:p w:rsidR="00232943" w:rsidRPr="00CC19DA" w:rsidRDefault="00232943" w:rsidP="001A3E5F">
      <w:pPr>
        <w:autoSpaceDE w:val="0"/>
        <w:autoSpaceDN w:val="0"/>
        <w:adjustRightInd w:val="0"/>
        <w:spacing w:after="0" w:line="240" w:lineRule="auto"/>
        <w:rPr>
          <w:rFonts w:ascii="Simplified Arabic" w:hAnsi="Simplified Arabic" w:cs="Simplified Arabic"/>
          <w:sz w:val="24"/>
          <w:szCs w:val="24"/>
          <w:rtl/>
          <w:lang w:bidi="ar-IQ"/>
        </w:rPr>
      </w:pPr>
      <w:r w:rsidRPr="00CC19DA">
        <w:rPr>
          <w:rStyle w:val="a5"/>
          <w:rFonts w:ascii="Simplified Arabic" w:hAnsi="Simplified Arabic" w:cs="Simplified Arabic"/>
          <w:sz w:val="24"/>
          <w:szCs w:val="24"/>
        </w:rPr>
        <w:footnoteRef/>
      </w:r>
      <w:r w:rsidRPr="00CC19DA">
        <w:rPr>
          <w:rFonts w:ascii="Simplified Arabic" w:hAnsi="Simplified Arabic" w:cs="Simplified Arabic"/>
          <w:sz w:val="24"/>
          <w:szCs w:val="24"/>
          <w:rtl/>
        </w:rPr>
        <w:t xml:space="preserve"> -</w:t>
      </w:r>
      <w:r w:rsidRPr="00CC19DA">
        <w:rPr>
          <w:rFonts w:ascii="Simplified Arabic" w:eastAsiaTheme="minorHAnsi" w:hAnsi="Simplified Arabic" w:cs="Simplified Arabic" w:hint="cs"/>
          <w:sz w:val="24"/>
          <w:szCs w:val="24"/>
          <w:rtl/>
        </w:rPr>
        <w:t>بدر غيلان وهم , السوق النقدية والمالية في العراق , مصدر سابق , ص190 .</w:t>
      </w:r>
    </w:p>
  </w:footnote>
  <w:footnote w:id="44">
    <w:p w:rsidR="00232943" w:rsidRPr="00CC19DA" w:rsidRDefault="00232943" w:rsidP="00685C92">
      <w:pPr>
        <w:autoSpaceDE w:val="0"/>
        <w:autoSpaceDN w:val="0"/>
        <w:adjustRightInd w:val="0"/>
        <w:spacing w:after="0" w:line="240" w:lineRule="auto"/>
        <w:rPr>
          <w:rFonts w:ascii="Simplified Arabic" w:hAnsi="Simplified Arabic" w:cs="Simplified Arabic"/>
          <w:sz w:val="24"/>
          <w:szCs w:val="24"/>
          <w:rtl/>
          <w:lang w:bidi="ar-IQ"/>
        </w:rPr>
      </w:pPr>
      <w:r w:rsidRPr="00CC19DA">
        <w:rPr>
          <w:rStyle w:val="a5"/>
          <w:rFonts w:ascii="Simplified Arabic" w:hAnsi="Simplified Arabic" w:cs="Simplified Arabic"/>
          <w:sz w:val="24"/>
          <w:szCs w:val="24"/>
        </w:rPr>
        <w:footnoteRef/>
      </w:r>
      <w:r w:rsidRPr="00CC19DA">
        <w:rPr>
          <w:rFonts w:ascii="Simplified Arabic" w:hAnsi="Simplified Arabic" w:cs="Simplified Arabic"/>
          <w:sz w:val="24"/>
          <w:szCs w:val="24"/>
          <w:rtl/>
        </w:rPr>
        <w:t xml:space="preserve"> -</w:t>
      </w:r>
      <w:r w:rsidRPr="00CC19DA">
        <w:rPr>
          <w:rFonts w:ascii="Simplified Arabic" w:eastAsiaTheme="minorHAnsi" w:hAnsi="Simplified Arabic" w:cs="Simplified Arabic" w:hint="cs"/>
          <w:sz w:val="24"/>
          <w:szCs w:val="24"/>
          <w:rtl/>
        </w:rPr>
        <w:t xml:space="preserve">عبد الحسين محمد </w:t>
      </w:r>
      <w:proofErr w:type="spellStart"/>
      <w:r w:rsidRPr="00CC19DA">
        <w:rPr>
          <w:rFonts w:ascii="Simplified Arabic" w:eastAsiaTheme="minorHAnsi" w:hAnsi="Simplified Arabic" w:cs="Simplified Arabic" w:hint="cs"/>
          <w:sz w:val="24"/>
          <w:szCs w:val="24"/>
          <w:rtl/>
        </w:rPr>
        <w:t>العنبكي</w:t>
      </w:r>
      <w:proofErr w:type="spellEnd"/>
      <w:r w:rsidRPr="00CC19DA">
        <w:rPr>
          <w:rFonts w:ascii="Simplified Arabic" w:eastAsiaTheme="minorHAnsi" w:hAnsi="Simplified Arabic" w:cs="Simplified Arabic" w:hint="cs"/>
          <w:sz w:val="24"/>
          <w:szCs w:val="24"/>
          <w:rtl/>
        </w:rPr>
        <w:t xml:space="preserve"> , الاصلاح الاقتصادي في العراق , مركز العراق للدراسات ط1 الصنوبر </w:t>
      </w:r>
      <w:proofErr w:type="spellStart"/>
      <w:r w:rsidRPr="00CC19DA">
        <w:rPr>
          <w:rFonts w:ascii="Simplified Arabic" w:eastAsiaTheme="minorHAnsi" w:hAnsi="Simplified Arabic" w:cs="Simplified Arabic" w:hint="cs"/>
          <w:sz w:val="24"/>
          <w:szCs w:val="24"/>
          <w:rtl/>
        </w:rPr>
        <w:t>للطباعه</w:t>
      </w:r>
      <w:proofErr w:type="spellEnd"/>
      <w:r w:rsidRPr="00CC19DA">
        <w:rPr>
          <w:rFonts w:ascii="Simplified Arabic" w:eastAsiaTheme="minorHAnsi" w:hAnsi="Simplified Arabic" w:cs="Simplified Arabic" w:hint="cs"/>
          <w:sz w:val="24"/>
          <w:szCs w:val="24"/>
          <w:rtl/>
        </w:rPr>
        <w:t xml:space="preserve"> بغداد , 2008 , ص110</w:t>
      </w:r>
      <w:r w:rsidRPr="00CC19DA">
        <w:rPr>
          <w:rFonts w:ascii="Simplified Arabic" w:eastAsiaTheme="minorHAnsi" w:hAnsi="Simplified Arabic" w:cs="Simplified Arabic"/>
          <w:sz w:val="24"/>
          <w:szCs w:val="24"/>
          <w:rtl/>
          <w:lang w:bidi="ar-IQ"/>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785"/>
    <w:multiLevelType w:val="hybridMultilevel"/>
    <w:tmpl w:val="63809B44"/>
    <w:lvl w:ilvl="0" w:tplc="7EB44474">
      <w:start w:val="1"/>
      <w:numFmt w:val="decimal"/>
      <w:lvlText w:val="%1)"/>
      <w:lvlJc w:val="left"/>
      <w:pPr>
        <w:tabs>
          <w:tab w:val="num" w:pos="375"/>
        </w:tabs>
        <w:ind w:left="375" w:hanging="375"/>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8D03FFA"/>
    <w:multiLevelType w:val="hybridMultilevel"/>
    <w:tmpl w:val="B97094BE"/>
    <w:lvl w:ilvl="0" w:tplc="FD00A724">
      <w:start w:val="1"/>
      <w:numFmt w:val="decimal"/>
      <w:lvlText w:val="%1-"/>
      <w:lvlJc w:val="left"/>
      <w:pPr>
        <w:ind w:left="720" w:hanging="360"/>
      </w:pPr>
      <w:rPr>
        <w:rFonts w:ascii="TimesNewRomanPSMT"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813BB"/>
    <w:multiLevelType w:val="hybridMultilevel"/>
    <w:tmpl w:val="4B625D1C"/>
    <w:lvl w:ilvl="0" w:tplc="33F4603C">
      <w:start w:val="1"/>
      <w:numFmt w:val="arabicAbjad"/>
      <w:lvlText w:val="%1-"/>
      <w:lvlJc w:val="left"/>
      <w:pPr>
        <w:tabs>
          <w:tab w:val="num" w:pos="360"/>
        </w:tabs>
        <w:ind w:left="-207" w:firstLine="567"/>
      </w:pPr>
      <w:rPr>
        <w:rFonts w:hint="default"/>
        <w:b/>
        <w:bCs/>
      </w:rPr>
    </w:lvl>
    <w:lvl w:ilvl="1" w:tplc="BAB422D6">
      <w:start w:val="1"/>
      <w:numFmt w:val="bullet"/>
      <w:lvlText w:val=""/>
      <w:lvlJc w:val="left"/>
      <w:pPr>
        <w:tabs>
          <w:tab w:val="num" w:pos="1440"/>
        </w:tabs>
        <w:ind w:left="1440" w:hanging="360"/>
      </w:pPr>
      <w:rPr>
        <w:rFonts w:ascii="Symbol" w:hAnsi="Symbol" w:hint="default"/>
        <w:b/>
        <w:bCs/>
      </w:rPr>
    </w:lvl>
    <w:lvl w:ilvl="2" w:tplc="9DBCDCAE">
      <w:start w:val="1"/>
      <w:numFmt w:val="bullet"/>
      <w:lvlText w:val=""/>
      <w:lvlJc w:val="left"/>
      <w:pPr>
        <w:tabs>
          <w:tab w:val="num" w:pos="1980"/>
        </w:tabs>
        <w:ind w:left="1413" w:firstLine="567"/>
      </w:pPr>
      <w:rPr>
        <w:rFonts w:ascii="Wingdings" w:hAnsi="Wingdings" w:hint="default"/>
        <w:b w:val="0"/>
        <w:i w:val="0"/>
        <w:sz w:val="28"/>
        <w:szCs w:val="28"/>
      </w:rPr>
    </w:lvl>
    <w:lvl w:ilvl="3" w:tplc="3304AB3A">
      <w:start w:val="1"/>
      <w:numFmt w:val="bullet"/>
      <w:lvlText w:val=""/>
      <w:lvlJc w:val="left"/>
      <w:pPr>
        <w:tabs>
          <w:tab w:val="num" w:pos="2520"/>
        </w:tabs>
        <w:ind w:left="2520" w:firstLine="0"/>
      </w:pPr>
      <w:rPr>
        <w:rFonts w:ascii="Wingdings" w:hAnsi="Wingdings" w:hint="default"/>
      </w:rPr>
    </w:lvl>
    <w:lvl w:ilvl="4" w:tplc="DCAAF2DA">
      <w:start w:val="1"/>
      <w:numFmt w:val="decimal"/>
      <w:lvlText w:val="%5."/>
      <w:lvlJc w:val="left"/>
      <w:pPr>
        <w:tabs>
          <w:tab w:val="num" w:pos="3600"/>
        </w:tabs>
        <w:ind w:left="3600" w:hanging="360"/>
      </w:pPr>
      <w:rPr>
        <w:rFonts w:hint="default"/>
        <w:sz w:val="32"/>
        <w:szCs w:val="32"/>
      </w:rPr>
    </w:lvl>
    <w:lvl w:ilvl="5" w:tplc="3304AB3A">
      <w:start w:val="1"/>
      <w:numFmt w:val="bullet"/>
      <w:lvlText w:val=""/>
      <w:lvlJc w:val="left"/>
      <w:pPr>
        <w:tabs>
          <w:tab w:val="num" w:pos="4140"/>
        </w:tabs>
        <w:ind w:left="4140" w:firstLine="0"/>
      </w:pPr>
      <w:rPr>
        <w:rFonts w:ascii="Wingdings" w:hAnsi="Wingdings" w:hint="default"/>
      </w:rPr>
    </w:lvl>
    <w:lvl w:ilvl="6" w:tplc="02BC2D04">
      <w:numFmt w:val="bullet"/>
      <w:lvlText w:val="-"/>
      <w:lvlJc w:val="left"/>
      <w:pPr>
        <w:tabs>
          <w:tab w:val="num" w:pos="5040"/>
        </w:tabs>
        <w:ind w:left="5040" w:hanging="360"/>
      </w:pPr>
      <w:rPr>
        <w:rFonts w:ascii="Times New Roman" w:eastAsia="SimSun" w:hAnsi="Times New Roman" w:cs="Simplified Arabic" w:hint="default"/>
      </w:r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3084E7C"/>
    <w:multiLevelType w:val="hybridMultilevel"/>
    <w:tmpl w:val="A57CEF66"/>
    <w:lvl w:ilvl="0" w:tplc="BA8E8B32">
      <w:start w:val="2"/>
      <w:numFmt w:val="bullet"/>
      <w:lvlText w:val=""/>
      <w:lvlJc w:val="left"/>
      <w:pPr>
        <w:tabs>
          <w:tab w:val="num" w:pos="578"/>
        </w:tabs>
        <w:ind w:left="578" w:hanging="360"/>
      </w:pPr>
      <w:rPr>
        <w:rFonts w:ascii="Symbol" w:eastAsia="Times New Roman" w:hAnsi="Symbol" w:cs="Traditional Arabic" w:hint="default"/>
        <w:color w:val="FF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1D8C4770"/>
    <w:multiLevelType w:val="hybridMultilevel"/>
    <w:tmpl w:val="AF446E1E"/>
    <w:lvl w:ilvl="0" w:tplc="F2CADE10">
      <w:start w:val="1"/>
      <w:numFmt w:val="decimal"/>
      <w:lvlText w:val="%1-"/>
      <w:lvlJc w:val="left"/>
      <w:pPr>
        <w:ind w:left="720" w:hanging="360"/>
      </w:pPr>
      <w:rPr>
        <w:rFonts w:ascii="TimesNewRomanPSMT"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2366C"/>
    <w:multiLevelType w:val="hybridMultilevel"/>
    <w:tmpl w:val="3D4C1324"/>
    <w:lvl w:ilvl="0" w:tplc="FD32EB02">
      <w:start w:val="1"/>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54C12B1"/>
    <w:multiLevelType w:val="hybridMultilevel"/>
    <w:tmpl w:val="623C079E"/>
    <w:lvl w:ilvl="0" w:tplc="9D6845F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E7326D7"/>
    <w:multiLevelType w:val="hybridMultilevel"/>
    <w:tmpl w:val="32BA71A2"/>
    <w:lvl w:ilvl="0" w:tplc="43D25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E548E0"/>
    <w:multiLevelType w:val="hybridMultilevel"/>
    <w:tmpl w:val="AE2ECE6E"/>
    <w:lvl w:ilvl="0" w:tplc="B1E89446">
      <w:start w:val="1"/>
      <w:numFmt w:val="decimal"/>
      <w:lvlText w:val="%1-"/>
      <w:lvlJc w:val="left"/>
      <w:pPr>
        <w:ind w:left="720" w:hanging="360"/>
      </w:pPr>
      <w:rPr>
        <w:rFonts w:ascii="TimesNewRomanPSMT"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D2CCB"/>
    <w:multiLevelType w:val="hybridMultilevel"/>
    <w:tmpl w:val="1CCC26C6"/>
    <w:lvl w:ilvl="0" w:tplc="08540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C1EFB"/>
    <w:multiLevelType w:val="hybridMultilevel"/>
    <w:tmpl w:val="3DE840B6"/>
    <w:lvl w:ilvl="0" w:tplc="26944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861DA3"/>
    <w:multiLevelType w:val="hybridMultilevel"/>
    <w:tmpl w:val="A164F18C"/>
    <w:lvl w:ilvl="0" w:tplc="E018A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DA5D1E"/>
    <w:multiLevelType w:val="hybridMultilevel"/>
    <w:tmpl w:val="C7B037D4"/>
    <w:lvl w:ilvl="0" w:tplc="040C0005">
      <w:start w:val="1"/>
      <w:numFmt w:val="bullet"/>
      <w:lvlText w:val=""/>
      <w:lvlJc w:val="left"/>
      <w:pPr>
        <w:tabs>
          <w:tab w:val="num" w:pos="788"/>
        </w:tabs>
        <w:ind w:left="788" w:hanging="360"/>
      </w:pPr>
      <w:rPr>
        <w:rFonts w:ascii="Wingdings" w:hAnsi="Wingdings" w:hint="default"/>
      </w:rPr>
    </w:lvl>
    <w:lvl w:ilvl="1" w:tplc="040C0003" w:tentative="1">
      <w:start w:val="1"/>
      <w:numFmt w:val="bullet"/>
      <w:lvlText w:val="o"/>
      <w:lvlJc w:val="left"/>
      <w:pPr>
        <w:tabs>
          <w:tab w:val="num" w:pos="1508"/>
        </w:tabs>
        <w:ind w:left="1508" w:hanging="360"/>
      </w:pPr>
      <w:rPr>
        <w:rFonts w:ascii="Courier New" w:hAnsi="Courier New" w:cs="Courier New" w:hint="default"/>
      </w:rPr>
    </w:lvl>
    <w:lvl w:ilvl="2" w:tplc="040C0005" w:tentative="1">
      <w:start w:val="1"/>
      <w:numFmt w:val="bullet"/>
      <w:lvlText w:val=""/>
      <w:lvlJc w:val="left"/>
      <w:pPr>
        <w:tabs>
          <w:tab w:val="num" w:pos="2228"/>
        </w:tabs>
        <w:ind w:left="2228" w:hanging="360"/>
      </w:pPr>
      <w:rPr>
        <w:rFonts w:ascii="Wingdings" w:hAnsi="Wingdings" w:hint="default"/>
      </w:rPr>
    </w:lvl>
    <w:lvl w:ilvl="3" w:tplc="040C0001" w:tentative="1">
      <w:start w:val="1"/>
      <w:numFmt w:val="bullet"/>
      <w:lvlText w:val=""/>
      <w:lvlJc w:val="left"/>
      <w:pPr>
        <w:tabs>
          <w:tab w:val="num" w:pos="2948"/>
        </w:tabs>
        <w:ind w:left="2948" w:hanging="360"/>
      </w:pPr>
      <w:rPr>
        <w:rFonts w:ascii="Symbol" w:hAnsi="Symbol" w:hint="default"/>
      </w:rPr>
    </w:lvl>
    <w:lvl w:ilvl="4" w:tplc="040C0003" w:tentative="1">
      <w:start w:val="1"/>
      <w:numFmt w:val="bullet"/>
      <w:lvlText w:val="o"/>
      <w:lvlJc w:val="left"/>
      <w:pPr>
        <w:tabs>
          <w:tab w:val="num" w:pos="3668"/>
        </w:tabs>
        <w:ind w:left="3668" w:hanging="360"/>
      </w:pPr>
      <w:rPr>
        <w:rFonts w:ascii="Courier New" w:hAnsi="Courier New" w:cs="Courier New" w:hint="default"/>
      </w:rPr>
    </w:lvl>
    <w:lvl w:ilvl="5" w:tplc="040C0005" w:tentative="1">
      <w:start w:val="1"/>
      <w:numFmt w:val="bullet"/>
      <w:lvlText w:val=""/>
      <w:lvlJc w:val="left"/>
      <w:pPr>
        <w:tabs>
          <w:tab w:val="num" w:pos="4388"/>
        </w:tabs>
        <w:ind w:left="4388" w:hanging="360"/>
      </w:pPr>
      <w:rPr>
        <w:rFonts w:ascii="Wingdings" w:hAnsi="Wingdings" w:hint="default"/>
      </w:rPr>
    </w:lvl>
    <w:lvl w:ilvl="6" w:tplc="040C0001" w:tentative="1">
      <w:start w:val="1"/>
      <w:numFmt w:val="bullet"/>
      <w:lvlText w:val=""/>
      <w:lvlJc w:val="left"/>
      <w:pPr>
        <w:tabs>
          <w:tab w:val="num" w:pos="5108"/>
        </w:tabs>
        <w:ind w:left="5108" w:hanging="360"/>
      </w:pPr>
      <w:rPr>
        <w:rFonts w:ascii="Symbol" w:hAnsi="Symbol" w:hint="default"/>
      </w:rPr>
    </w:lvl>
    <w:lvl w:ilvl="7" w:tplc="040C0003" w:tentative="1">
      <w:start w:val="1"/>
      <w:numFmt w:val="bullet"/>
      <w:lvlText w:val="o"/>
      <w:lvlJc w:val="left"/>
      <w:pPr>
        <w:tabs>
          <w:tab w:val="num" w:pos="5828"/>
        </w:tabs>
        <w:ind w:left="5828" w:hanging="360"/>
      </w:pPr>
      <w:rPr>
        <w:rFonts w:ascii="Courier New" w:hAnsi="Courier New" w:cs="Courier New" w:hint="default"/>
      </w:rPr>
    </w:lvl>
    <w:lvl w:ilvl="8" w:tplc="040C0005" w:tentative="1">
      <w:start w:val="1"/>
      <w:numFmt w:val="bullet"/>
      <w:lvlText w:val=""/>
      <w:lvlJc w:val="left"/>
      <w:pPr>
        <w:tabs>
          <w:tab w:val="num" w:pos="6548"/>
        </w:tabs>
        <w:ind w:left="6548" w:hanging="360"/>
      </w:pPr>
      <w:rPr>
        <w:rFonts w:ascii="Wingdings" w:hAnsi="Wingdings" w:hint="default"/>
      </w:rPr>
    </w:lvl>
  </w:abstractNum>
  <w:abstractNum w:abstractNumId="13">
    <w:nsid w:val="43317F5A"/>
    <w:multiLevelType w:val="hybridMultilevel"/>
    <w:tmpl w:val="E3AA7F48"/>
    <w:lvl w:ilvl="0" w:tplc="9D6845F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BAF18DD"/>
    <w:multiLevelType w:val="hybridMultilevel"/>
    <w:tmpl w:val="48B47A14"/>
    <w:lvl w:ilvl="0" w:tplc="9B12A876">
      <w:start w:val="1"/>
      <w:numFmt w:val="decimal"/>
      <w:lvlText w:val="%1)"/>
      <w:lvlJc w:val="left"/>
      <w:pPr>
        <w:tabs>
          <w:tab w:val="num" w:pos="375"/>
        </w:tabs>
        <w:ind w:left="375" w:hanging="375"/>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77E30E67"/>
    <w:multiLevelType w:val="hybridMultilevel"/>
    <w:tmpl w:val="5816DF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FE2579D"/>
    <w:multiLevelType w:val="hybridMultilevel"/>
    <w:tmpl w:val="65BC320E"/>
    <w:lvl w:ilvl="0" w:tplc="CE808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5"/>
  </w:num>
  <w:num w:numId="4">
    <w:abstractNumId w:val="12"/>
  </w:num>
  <w:num w:numId="5">
    <w:abstractNumId w:val="13"/>
  </w:num>
  <w:num w:numId="6">
    <w:abstractNumId w:val="6"/>
  </w:num>
  <w:num w:numId="7">
    <w:abstractNumId w:val="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14"/>
  </w:num>
  <w:num w:numId="13">
    <w:abstractNumId w:val="0"/>
  </w:num>
  <w:num w:numId="14">
    <w:abstractNumId w:val="7"/>
  </w:num>
  <w:num w:numId="15">
    <w:abstractNumId w:val="11"/>
  </w:num>
  <w:num w:numId="16">
    <w:abstractNumId w:val="9"/>
  </w:num>
  <w:num w:numId="17">
    <w:abstractNumId w:val="4"/>
  </w:num>
  <w:num w:numId="18">
    <w:abstractNumId w:val="8"/>
  </w:num>
  <w:num w:numId="19">
    <w:abstractNumId w:val="16"/>
  </w:num>
  <w:num w:numId="2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09"/>
    <w:rsid w:val="000431F9"/>
    <w:rsid w:val="00056C29"/>
    <w:rsid w:val="00072E68"/>
    <w:rsid w:val="000F0320"/>
    <w:rsid w:val="00125D88"/>
    <w:rsid w:val="00132AD5"/>
    <w:rsid w:val="001A0427"/>
    <w:rsid w:val="001A3E5F"/>
    <w:rsid w:val="00203374"/>
    <w:rsid w:val="00232943"/>
    <w:rsid w:val="00265A07"/>
    <w:rsid w:val="00283090"/>
    <w:rsid w:val="00297A83"/>
    <w:rsid w:val="00304D09"/>
    <w:rsid w:val="00321C1C"/>
    <w:rsid w:val="00390679"/>
    <w:rsid w:val="003F19D5"/>
    <w:rsid w:val="00461F70"/>
    <w:rsid w:val="004C156F"/>
    <w:rsid w:val="004D1E90"/>
    <w:rsid w:val="0050388F"/>
    <w:rsid w:val="00541575"/>
    <w:rsid w:val="00575736"/>
    <w:rsid w:val="005A5049"/>
    <w:rsid w:val="005C6C65"/>
    <w:rsid w:val="00604038"/>
    <w:rsid w:val="0061271D"/>
    <w:rsid w:val="00685C92"/>
    <w:rsid w:val="006E4C42"/>
    <w:rsid w:val="00707911"/>
    <w:rsid w:val="0074229E"/>
    <w:rsid w:val="007850EA"/>
    <w:rsid w:val="007A3E99"/>
    <w:rsid w:val="007A5CBD"/>
    <w:rsid w:val="0081269A"/>
    <w:rsid w:val="0082472F"/>
    <w:rsid w:val="00836F2A"/>
    <w:rsid w:val="008E31A6"/>
    <w:rsid w:val="008E5B1C"/>
    <w:rsid w:val="00933DF4"/>
    <w:rsid w:val="00940CD7"/>
    <w:rsid w:val="00942C15"/>
    <w:rsid w:val="00977E3E"/>
    <w:rsid w:val="009E4AD8"/>
    <w:rsid w:val="00A16142"/>
    <w:rsid w:val="00A4437E"/>
    <w:rsid w:val="00A66EAF"/>
    <w:rsid w:val="00AB2721"/>
    <w:rsid w:val="00AF78E1"/>
    <w:rsid w:val="00B0505A"/>
    <w:rsid w:val="00B07364"/>
    <w:rsid w:val="00B87958"/>
    <w:rsid w:val="00B92AB7"/>
    <w:rsid w:val="00C113C1"/>
    <w:rsid w:val="00CB3EED"/>
    <w:rsid w:val="00CC19DA"/>
    <w:rsid w:val="00CC373D"/>
    <w:rsid w:val="00CD4EE2"/>
    <w:rsid w:val="00CE1998"/>
    <w:rsid w:val="00CF00A1"/>
    <w:rsid w:val="00CF47A3"/>
    <w:rsid w:val="00D03F82"/>
    <w:rsid w:val="00D450E4"/>
    <w:rsid w:val="00D50774"/>
    <w:rsid w:val="00D76048"/>
    <w:rsid w:val="00DA6FED"/>
    <w:rsid w:val="00DC1E70"/>
    <w:rsid w:val="00DE35F7"/>
    <w:rsid w:val="00E6612A"/>
    <w:rsid w:val="00EA129D"/>
    <w:rsid w:val="00ED0F5A"/>
    <w:rsid w:val="00EF4F4D"/>
    <w:rsid w:val="00F638A5"/>
    <w:rsid w:val="00F76E27"/>
    <w:rsid w:val="00F81479"/>
    <w:rsid w:val="00FA6110"/>
    <w:rsid w:val="00FC0A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D09"/>
    <w:pPr>
      <w:bidi/>
    </w:pPr>
    <w:rPr>
      <w:rFonts w:ascii="Calibri" w:eastAsia="Times New Roman" w:hAnsi="Calibri" w:cs="Arial"/>
    </w:rPr>
  </w:style>
  <w:style w:type="paragraph" w:styleId="1">
    <w:name w:val="heading 1"/>
    <w:basedOn w:val="a"/>
    <w:next w:val="a"/>
    <w:link w:val="1Char"/>
    <w:uiPriority w:val="9"/>
    <w:qFormat/>
    <w:rsid w:val="00942C15"/>
    <w:pPr>
      <w:keepNext/>
      <w:keepLines/>
      <w:spacing w:before="480" w:after="0"/>
      <w:outlineLvl w:val="0"/>
    </w:pPr>
    <w:rPr>
      <w:rFonts w:asciiTheme="majorHAnsi" w:eastAsiaTheme="majorEastAsia" w:hAnsiTheme="majorHAnsi" w:cstheme="majorBidi"/>
      <w:b/>
      <w:bCs/>
      <w:color w:val="365F91" w:themeColor="accent1" w:themeShade="BF"/>
      <w:sz w:val="28"/>
      <w:szCs w:val="28"/>
      <w:rt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04D09"/>
    <w:pPr>
      <w:bidi w:val="0"/>
      <w:spacing w:before="100" w:beforeAutospacing="1" w:after="100" w:afterAutospacing="1" w:line="240" w:lineRule="auto"/>
    </w:pPr>
    <w:rPr>
      <w:rFonts w:cs="Times New Roman"/>
      <w:sz w:val="24"/>
      <w:szCs w:val="24"/>
    </w:rPr>
  </w:style>
  <w:style w:type="paragraph" w:styleId="a4">
    <w:name w:val="footnote text"/>
    <w:basedOn w:val="a"/>
    <w:link w:val="Char"/>
    <w:semiHidden/>
    <w:rsid w:val="00304D09"/>
    <w:pPr>
      <w:spacing w:after="0" w:line="240" w:lineRule="auto"/>
    </w:pPr>
    <w:rPr>
      <w:rFonts w:cs="Times New Roman"/>
      <w:sz w:val="20"/>
      <w:szCs w:val="20"/>
    </w:rPr>
  </w:style>
  <w:style w:type="character" w:customStyle="1" w:styleId="Char">
    <w:name w:val="نص حاشية سفلية Char"/>
    <w:basedOn w:val="a0"/>
    <w:link w:val="a4"/>
    <w:semiHidden/>
    <w:rsid w:val="00304D09"/>
    <w:rPr>
      <w:rFonts w:ascii="Calibri" w:eastAsia="Times New Roman" w:hAnsi="Calibri" w:cs="Times New Roman"/>
      <w:sz w:val="20"/>
      <w:szCs w:val="20"/>
    </w:rPr>
  </w:style>
  <w:style w:type="character" w:styleId="a5">
    <w:name w:val="footnote reference"/>
    <w:basedOn w:val="a0"/>
    <w:semiHidden/>
    <w:rsid w:val="00304D09"/>
    <w:rPr>
      <w:rFonts w:cs="Times New Roman"/>
      <w:vertAlign w:val="superscript"/>
    </w:rPr>
  </w:style>
  <w:style w:type="paragraph" w:styleId="a6">
    <w:name w:val="List Paragraph"/>
    <w:basedOn w:val="a"/>
    <w:uiPriority w:val="34"/>
    <w:qFormat/>
    <w:rsid w:val="00304D09"/>
    <w:pPr>
      <w:spacing w:after="0" w:line="240" w:lineRule="auto"/>
      <w:ind w:left="720"/>
    </w:pPr>
    <w:rPr>
      <w:rFonts w:cs="Times New Roman"/>
      <w:sz w:val="24"/>
      <w:szCs w:val="24"/>
    </w:rPr>
  </w:style>
  <w:style w:type="paragraph" w:customStyle="1" w:styleId="a7">
    <w:link w:val="Char0"/>
    <w:uiPriority w:val="99"/>
    <w:rsid w:val="00304D09"/>
    <w:pPr>
      <w:tabs>
        <w:tab w:val="center" w:pos="4153"/>
        <w:tab w:val="right" w:pos="8306"/>
      </w:tabs>
      <w:spacing w:after="0" w:line="240" w:lineRule="auto"/>
    </w:pPr>
    <w:rPr>
      <w:rFonts w:cs="Times New Roman"/>
    </w:rPr>
  </w:style>
  <w:style w:type="character" w:customStyle="1" w:styleId="Char1">
    <w:name w:val="رأس صفحة Char"/>
    <w:basedOn w:val="a0"/>
    <w:uiPriority w:val="99"/>
    <w:semiHidden/>
    <w:locked/>
    <w:rsid w:val="00304D09"/>
    <w:rPr>
      <w:rFonts w:cs="Times New Roman"/>
    </w:rPr>
  </w:style>
  <w:style w:type="character" w:customStyle="1" w:styleId="Char0">
    <w:name w:val="تذييل صفحة Char"/>
    <w:basedOn w:val="a0"/>
    <w:link w:val="a7"/>
    <w:uiPriority w:val="99"/>
    <w:locked/>
    <w:rsid w:val="00304D09"/>
    <w:rPr>
      <w:rFonts w:cs="Times New Roman"/>
    </w:rPr>
  </w:style>
  <w:style w:type="character" w:customStyle="1" w:styleId="Char2">
    <w:name w:val="نص تعليق ختامي Char"/>
    <w:basedOn w:val="a0"/>
    <w:link w:val="a8"/>
    <w:uiPriority w:val="99"/>
    <w:semiHidden/>
    <w:locked/>
    <w:rsid w:val="00304D09"/>
    <w:rPr>
      <w:rFonts w:ascii="Times New Roman" w:hAnsi="Times New Roman" w:cs="Times New Roman"/>
      <w:sz w:val="20"/>
      <w:szCs w:val="20"/>
    </w:rPr>
  </w:style>
  <w:style w:type="paragraph" w:styleId="a8">
    <w:name w:val="endnote text"/>
    <w:basedOn w:val="a"/>
    <w:link w:val="Char2"/>
    <w:uiPriority w:val="99"/>
    <w:semiHidden/>
    <w:rsid w:val="00304D09"/>
    <w:pPr>
      <w:spacing w:after="0" w:line="240" w:lineRule="auto"/>
    </w:pPr>
    <w:rPr>
      <w:rFonts w:ascii="Times New Roman" w:eastAsiaTheme="minorHAnsi" w:hAnsi="Times New Roman" w:cs="Times New Roman"/>
      <w:sz w:val="20"/>
      <w:szCs w:val="20"/>
    </w:rPr>
  </w:style>
  <w:style w:type="character" w:customStyle="1" w:styleId="Char10">
    <w:name w:val="نص تعليق ختامي Char1"/>
    <w:basedOn w:val="a0"/>
    <w:uiPriority w:val="99"/>
    <w:semiHidden/>
    <w:rsid w:val="00304D09"/>
    <w:rPr>
      <w:rFonts w:ascii="Calibri" w:eastAsia="Times New Roman" w:hAnsi="Calibri" w:cs="Arial"/>
      <w:sz w:val="20"/>
      <w:szCs w:val="20"/>
    </w:rPr>
  </w:style>
  <w:style w:type="character" w:customStyle="1" w:styleId="EndnoteTextChar1">
    <w:name w:val="Endnote Text Char1"/>
    <w:basedOn w:val="a0"/>
    <w:uiPriority w:val="99"/>
    <w:semiHidden/>
    <w:rsid w:val="00304D09"/>
    <w:rPr>
      <w:sz w:val="20"/>
      <w:szCs w:val="20"/>
    </w:rPr>
  </w:style>
  <w:style w:type="character" w:styleId="a9">
    <w:name w:val="endnote reference"/>
    <w:basedOn w:val="a0"/>
    <w:uiPriority w:val="99"/>
    <w:semiHidden/>
    <w:rsid w:val="00304D09"/>
    <w:rPr>
      <w:rFonts w:cs="Times New Roman"/>
      <w:vertAlign w:val="superscript"/>
    </w:rPr>
  </w:style>
  <w:style w:type="character" w:styleId="aa">
    <w:name w:val="Strong"/>
    <w:basedOn w:val="a0"/>
    <w:uiPriority w:val="99"/>
    <w:qFormat/>
    <w:rsid w:val="00304D09"/>
    <w:rPr>
      <w:rFonts w:cs="Times New Roman"/>
      <w:b/>
      <w:bCs/>
    </w:rPr>
  </w:style>
  <w:style w:type="character" w:customStyle="1" w:styleId="Char3">
    <w:name w:val="نص في بالون Char"/>
    <w:basedOn w:val="a0"/>
    <w:link w:val="ab"/>
    <w:uiPriority w:val="99"/>
    <w:semiHidden/>
    <w:locked/>
    <w:rsid w:val="00304D09"/>
    <w:rPr>
      <w:rFonts w:ascii="Tahoma" w:hAnsi="Tahoma" w:cs="Tahoma"/>
      <w:sz w:val="16"/>
      <w:szCs w:val="16"/>
    </w:rPr>
  </w:style>
  <w:style w:type="paragraph" w:styleId="ab">
    <w:name w:val="Balloon Text"/>
    <w:basedOn w:val="a"/>
    <w:link w:val="Char3"/>
    <w:uiPriority w:val="99"/>
    <w:semiHidden/>
    <w:rsid w:val="00304D09"/>
    <w:pPr>
      <w:spacing w:after="0" w:line="240" w:lineRule="auto"/>
    </w:pPr>
    <w:rPr>
      <w:rFonts w:ascii="Tahoma" w:eastAsiaTheme="minorHAnsi" w:hAnsi="Tahoma" w:cs="Tahoma"/>
      <w:sz w:val="16"/>
      <w:szCs w:val="16"/>
    </w:rPr>
  </w:style>
  <w:style w:type="character" w:customStyle="1" w:styleId="Char11">
    <w:name w:val="نص في بالون Char1"/>
    <w:basedOn w:val="a0"/>
    <w:uiPriority w:val="99"/>
    <w:semiHidden/>
    <w:rsid w:val="00304D09"/>
    <w:rPr>
      <w:rFonts w:ascii="Tahoma" w:eastAsia="Times New Roman" w:hAnsi="Tahoma" w:cs="Tahoma"/>
      <w:sz w:val="16"/>
      <w:szCs w:val="16"/>
    </w:rPr>
  </w:style>
  <w:style w:type="character" w:customStyle="1" w:styleId="BalloonTextChar1">
    <w:name w:val="Balloon Text Char1"/>
    <w:basedOn w:val="a0"/>
    <w:uiPriority w:val="99"/>
    <w:semiHidden/>
    <w:rsid w:val="00304D09"/>
    <w:rPr>
      <w:rFonts w:ascii="Times New Roman" w:hAnsi="Times New Roman" w:cs="Times New Roman"/>
      <w:sz w:val="0"/>
      <w:szCs w:val="0"/>
    </w:rPr>
  </w:style>
  <w:style w:type="paragraph" w:styleId="2">
    <w:name w:val="Body Text 2"/>
    <w:basedOn w:val="a"/>
    <w:link w:val="2Char"/>
    <w:uiPriority w:val="99"/>
    <w:rsid w:val="00304D09"/>
    <w:pPr>
      <w:spacing w:after="120" w:line="480" w:lineRule="auto"/>
    </w:pPr>
    <w:rPr>
      <w:rFonts w:cs="Times New Roman"/>
      <w:sz w:val="24"/>
      <w:szCs w:val="24"/>
    </w:rPr>
  </w:style>
  <w:style w:type="character" w:customStyle="1" w:styleId="2Char">
    <w:name w:val="نص أساسي 2 Char"/>
    <w:basedOn w:val="a0"/>
    <w:link w:val="2"/>
    <w:uiPriority w:val="99"/>
    <w:rsid w:val="00304D09"/>
    <w:rPr>
      <w:rFonts w:ascii="Calibri" w:eastAsia="Times New Roman" w:hAnsi="Calibri" w:cs="Times New Roman"/>
      <w:sz w:val="24"/>
      <w:szCs w:val="24"/>
    </w:rPr>
  </w:style>
  <w:style w:type="paragraph" w:styleId="ac">
    <w:name w:val="Normal Indent"/>
    <w:basedOn w:val="a"/>
    <w:link w:val="Char4"/>
    <w:uiPriority w:val="99"/>
    <w:rsid w:val="00304D09"/>
    <w:pPr>
      <w:spacing w:after="0" w:line="240" w:lineRule="auto"/>
      <w:ind w:left="720"/>
    </w:pPr>
    <w:rPr>
      <w:rFonts w:cs="Times New Roman"/>
      <w:sz w:val="24"/>
      <w:szCs w:val="24"/>
    </w:rPr>
  </w:style>
  <w:style w:type="character" w:customStyle="1" w:styleId="Char4">
    <w:name w:val="عادي بمسافة بادئة Char"/>
    <w:basedOn w:val="a0"/>
    <w:link w:val="ac"/>
    <w:uiPriority w:val="99"/>
    <w:locked/>
    <w:rsid w:val="00304D09"/>
    <w:rPr>
      <w:rFonts w:ascii="Calibri" w:eastAsia="Times New Roman" w:hAnsi="Calibri" w:cs="Times New Roman"/>
      <w:sz w:val="24"/>
      <w:szCs w:val="24"/>
    </w:rPr>
  </w:style>
  <w:style w:type="character" w:styleId="Hyperlink">
    <w:name w:val="Hyperlink"/>
    <w:basedOn w:val="a0"/>
    <w:uiPriority w:val="99"/>
    <w:rsid w:val="00304D09"/>
    <w:rPr>
      <w:rFonts w:cs="Times New Roman"/>
      <w:color w:val="0000FF"/>
      <w:u w:val="single"/>
    </w:rPr>
  </w:style>
  <w:style w:type="character" w:styleId="ad">
    <w:name w:val="annotation reference"/>
    <w:basedOn w:val="a0"/>
    <w:uiPriority w:val="99"/>
    <w:semiHidden/>
    <w:unhideWhenUsed/>
    <w:rsid w:val="00304D09"/>
    <w:rPr>
      <w:sz w:val="16"/>
      <w:szCs w:val="16"/>
    </w:rPr>
  </w:style>
  <w:style w:type="paragraph" w:styleId="ae">
    <w:name w:val="annotation text"/>
    <w:basedOn w:val="a"/>
    <w:link w:val="Char5"/>
    <w:uiPriority w:val="99"/>
    <w:semiHidden/>
    <w:unhideWhenUsed/>
    <w:rsid w:val="00304D09"/>
    <w:rPr>
      <w:sz w:val="20"/>
      <w:szCs w:val="20"/>
    </w:rPr>
  </w:style>
  <w:style w:type="character" w:customStyle="1" w:styleId="Char5">
    <w:name w:val="نص تعليق Char"/>
    <w:basedOn w:val="a0"/>
    <w:link w:val="ae"/>
    <w:uiPriority w:val="99"/>
    <w:semiHidden/>
    <w:rsid w:val="00304D09"/>
    <w:rPr>
      <w:rFonts w:ascii="Calibri" w:eastAsia="Times New Roman" w:hAnsi="Calibri" w:cs="Arial"/>
      <w:sz w:val="20"/>
      <w:szCs w:val="20"/>
    </w:rPr>
  </w:style>
  <w:style w:type="paragraph" w:styleId="af">
    <w:name w:val="annotation subject"/>
    <w:basedOn w:val="ae"/>
    <w:next w:val="ae"/>
    <w:link w:val="Char6"/>
    <w:uiPriority w:val="99"/>
    <w:semiHidden/>
    <w:unhideWhenUsed/>
    <w:rsid w:val="00304D09"/>
    <w:rPr>
      <w:b/>
      <w:bCs/>
    </w:rPr>
  </w:style>
  <w:style w:type="character" w:customStyle="1" w:styleId="Char6">
    <w:name w:val="موضوع تعليق Char"/>
    <w:basedOn w:val="Char5"/>
    <w:link w:val="af"/>
    <w:uiPriority w:val="99"/>
    <w:semiHidden/>
    <w:rsid w:val="00304D09"/>
    <w:rPr>
      <w:rFonts w:ascii="Calibri" w:eastAsia="Times New Roman" w:hAnsi="Calibri" w:cs="Arial"/>
      <w:b/>
      <w:bCs/>
      <w:sz w:val="20"/>
      <w:szCs w:val="20"/>
    </w:rPr>
  </w:style>
  <w:style w:type="paragraph" w:styleId="af0">
    <w:name w:val="header"/>
    <w:basedOn w:val="a"/>
    <w:link w:val="Char7"/>
    <w:uiPriority w:val="99"/>
    <w:unhideWhenUsed/>
    <w:rsid w:val="00304D09"/>
    <w:pPr>
      <w:tabs>
        <w:tab w:val="center" w:pos="4153"/>
        <w:tab w:val="right" w:pos="8306"/>
      </w:tabs>
      <w:spacing w:after="0" w:line="240" w:lineRule="auto"/>
    </w:pPr>
  </w:style>
  <w:style w:type="character" w:customStyle="1" w:styleId="Char7">
    <w:name w:val="رأس الصفحة Char"/>
    <w:basedOn w:val="a0"/>
    <w:link w:val="af0"/>
    <w:uiPriority w:val="99"/>
    <w:rsid w:val="00304D09"/>
    <w:rPr>
      <w:rFonts w:ascii="Calibri" w:eastAsia="Times New Roman" w:hAnsi="Calibri" w:cs="Arial"/>
    </w:rPr>
  </w:style>
  <w:style w:type="paragraph" w:styleId="af1">
    <w:name w:val="footer"/>
    <w:basedOn w:val="a"/>
    <w:link w:val="Char8"/>
    <w:uiPriority w:val="99"/>
    <w:unhideWhenUsed/>
    <w:rsid w:val="00304D09"/>
    <w:pPr>
      <w:tabs>
        <w:tab w:val="center" w:pos="4153"/>
        <w:tab w:val="right" w:pos="8306"/>
      </w:tabs>
      <w:spacing w:after="0" w:line="240" w:lineRule="auto"/>
    </w:pPr>
  </w:style>
  <w:style w:type="character" w:customStyle="1" w:styleId="Char8">
    <w:name w:val="تذييل الصفحة Char"/>
    <w:basedOn w:val="a0"/>
    <w:link w:val="af1"/>
    <w:uiPriority w:val="99"/>
    <w:rsid w:val="00304D09"/>
    <w:rPr>
      <w:rFonts w:ascii="Calibri" w:eastAsia="Times New Roman" w:hAnsi="Calibri" w:cs="Arial"/>
    </w:rPr>
  </w:style>
  <w:style w:type="character" w:styleId="af2">
    <w:name w:val="page number"/>
    <w:basedOn w:val="a0"/>
    <w:uiPriority w:val="99"/>
    <w:semiHidden/>
    <w:unhideWhenUsed/>
    <w:rsid w:val="00304D09"/>
  </w:style>
  <w:style w:type="character" w:customStyle="1" w:styleId="1Char">
    <w:name w:val="عنوان 1 Char"/>
    <w:basedOn w:val="a0"/>
    <w:link w:val="1"/>
    <w:uiPriority w:val="9"/>
    <w:rsid w:val="00942C15"/>
    <w:rPr>
      <w:rFonts w:asciiTheme="majorHAnsi" w:eastAsiaTheme="majorEastAsia" w:hAnsiTheme="majorHAnsi" w:cstheme="majorBidi"/>
      <w:b/>
      <w:bCs/>
      <w:color w:val="365F91" w:themeColor="accent1" w:themeShade="BF"/>
      <w:sz w:val="28"/>
      <w:szCs w:val="28"/>
    </w:rPr>
  </w:style>
  <w:style w:type="table" w:styleId="af3">
    <w:name w:val="Table Grid"/>
    <w:basedOn w:val="a1"/>
    <w:uiPriority w:val="59"/>
    <w:rsid w:val="004D1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D09"/>
    <w:pPr>
      <w:bidi/>
    </w:pPr>
    <w:rPr>
      <w:rFonts w:ascii="Calibri" w:eastAsia="Times New Roman" w:hAnsi="Calibri" w:cs="Arial"/>
    </w:rPr>
  </w:style>
  <w:style w:type="paragraph" w:styleId="1">
    <w:name w:val="heading 1"/>
    <w:basedOn w:val="a"/>
    <w:next w:val="a"/>
    <w:link w:val="1Char"/>
    <w:uiPriority w:val="9"/>
    <w:qFormat/>
    <w:rsid w:val="00942C15"/>
    <w:pPr>
      <w:keepNext/>
      <w:keepLines/>
      <w:spacing w:before="480" w:after="0"/>
      <w:outlineLvl w:val="0"/>
    </w:pPr>
    <w:rPr>
      <w:rFonts w:asciiTheme="majorHAnsi" w:eastAsiaTheme="majorEastAsia" w:hAnsiTheme="majorHAnsi" w:cstheme="majorBidi"/>
      <w:b/>
      <w:bCs/>
      <w:color w:val="365F91" w:themeColor="accent1" w:themeShade="BF"/>
      <w:sz w:val="28"/>
      <w:szCs w:val="28"/>
      <w:rt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04D09"/>
    <w:pPr>
      <w:bidi w:val="0"/>
      <w:spacing w:before="100" w:beforeAutospacing="1" w:after="100" w:afterAutospacing="1" w:line="240" w:lineRule="auto"/>
    </w:pPr>
    <w:rPr>
      <w:rFonts w:cs="Times New Roman"/>
      <w:sz w:val="24"/>
      <w:szCs w:val="24"/>
    </w:rPr>
  </w:style>
  <w:style w:type="paragraph" w:styleId="a4">
    <w:name w:val="footnote text"/>
    <w:basedOn w:val="a"/>
    <w:link w:val="Char"/>
    <w:semiHidden/>
    <w:rsid w:val="00304D09"/>
    <w:pPr>
      <w:spacing w:after="0" w:line="240" w:lineRule="auto"/>
    </w:pPr>
    <w:rPr>
      <w:rFonts w:cs="Times New Roman"/>
      <w:sz w:val="20"/>
      <w:szCs w:val="20"/>
    </w:rPr>
  </w:style>
  <w:style w:type="character" w:customStyle="1" w:styleId="Char">
    <w:name w:val="نص حاشية سفلية Char"/>
    <w:basedOn w:val="a0"/>
    <w:link w:val="a4"/>
    <w:semiHidden/>
    <w:rsid w:val="00304D09"/>
    <w:rPr>
      <w:rFonts w:ascii="Calibri" w:eastAsia="Times New Roman" w:hAnsi="Calibri" w:cs="Times New Roman"/>
      <w:sz w:val="20"/>
      <w:szCs w:val="20"/>
    </w:rPr>
  </w:style>
  <w:style w:type="character" w:styleId="a5">
    <w:name w:val="footnote reference"/>
    <w:basedOn w:val="a0"/>
    <w:semiHidden/>
    <w:rsid w:val="00304D09"/>
    <w:rPr>
      <w:rFonts w:cs="Times New Roman"/>
      <w:vertAlign w:val="superscript"/>
    </w:rPr>
  </w:style>
  <w:style w:type="paragraph" w:styleId="a6">
    <w:name w:val="List Paragraph"/>
    <w:basedOn w:val="a"/>
    <w:uiPriority w:val="34"/>
    <w:qFormat/>
    <w:rsid w:val="00304D09"/>
    <w:pPr>
      <w:spacing w:after="0" w:line="240" w:lineRule="auto"/>
      <w:ind w:left="720"/>
    </w:pPr>
    <w:rPr>
      <w:rFonts w:cs="Times New Roman"/>
      <w:sz w:val="24"/>
      <w:szCs w:val="24"/>
    </w:rPr>
  </w:style>
  <w:style w:type="paragraph" w:customStyle="1" w:styleId="a7">
    <w:link w:val="Char0"/>
    <w:uiPriority w:val="99"/>
    <w:rsid w:val="00304D09"/>
    <w:pPr>
      <w:tabs>
        <w:tab w:val="center" w:pos="4153"/>
        <w:tab w:val="right" w:pos="8306"/>
      </w:tabs>
      <w:spacing w:after="0" w:line="240" w:lineRule="auto"/>
    </w:pPr>
    <w:rPr>
      <w:rFonts w:cs="Times New Roman"/>
    </w:rPr>
  </w:style>
  <w:style w:type="character" w:customStyle="1" w:styleId="Char1">
    <w:name w:val="رأس صفحة Char"/>
    <w:basedOn w:val="a0"/>
    <w:uiPriority w:val="99"/>
    <w:semiHidden/>
    <w:locked/>
    <w:rsid w:val="00304D09"/>
    <w:rPr>
      <w:rFonts w:cs="Times New Roman"/>
    </w:rPr>
  </w:style>
  <w:style w:type="character" w:customStyle="1" w:styleId="Char0">
    <w:name w:val="تذييل صفحة Char"/>
    <w:basedOn w:val="a0"/>
    <w:link w:val="a7"/>
    <w:uiPriority w:val="99"/>
    <w:locked/>
    <w:rsid w:val="00304D09"/>
    <w:rPr>
      <w:rFonts w:cs="Times New Roman"/>
    </w:rPr>
  </w:style>
  <w:style w:type="character" w:customStyle="1" w:styleId="Char2">
    <w:name w:val="نص تعليق ختامي Char"/>
    <w:basedOn w:val="a0"/>
    <w:link w:val="a8"/>
    <w:uiPriority w:val="99"/>
    <w:semiHidden/>
    <w:locked/>
    <w:rsid w:val="00304D09"/>
    <w:rPr>
      <w:rFonts w:ascii="Times New Roman" w:hAnsi="Times New Roman" w:cs="Times New Roman"/>
      <w:sz w:val="20"/>
      <w:szCs w:val="20"/>
    </w:rPr>
  </w:style>
  <w:style w:type="paragraph" w:styleId="a8">
    <w:name w:val="endnote text"/>
    <w:basedOn w:val="a"/>
    <w:link w:val="Char2"/>
    <w:uiPriority w:val="99"/>
    <w:semiHidden/>
    <w:rsid w:val="00304D09"/>
    <w:pPr>
      <w:spacing w:after="0" w:line="240" w:lineRule="auto"/>
    </w:pPr>
    <w:rPr>
      <w:rFonts w:ascii="Times New Roman" w:eastAsiaTheme="minorHAnsi" w:hAnsi="Times New Roman" w:cs="Times New Roman"/>
      <w:sz w:val="20"/>
      <w:szCs w:val="20"/>
    </w:rPr>
  </w:style>
  <w:style w:type="character" w:customStyle="1" w:styleId="Char10">
    <w:name w:val="نص تعليق ختامي Char1"/>
    <w:basedOn w:val="a0"/>
    <w:uiPriority w:val="99"/>
    <w:semiHidden/>
    <w:rsid w:val="00304D09"/>
    <w:rPr>
      <w:rFonts w:ascii="Calibri" w:eastAsia="Times New Roman" w:hAnsi="Calibri" w:cs="Arial"/>
      <w:sz w:val="20"/>
      <w:szCs w:val="20"/>
    </w:rPr>
  </w:style>
  <w:style w:type="character" w:customStyle="1" w:styleId="EndnoteTextChar1">
    <w:name w:val="Endnote Text Char1"/>
    <w:basedOn w:val="a0"/>
    <w:uiPriority w:val="99"/>
    <w:semiHidden/>
    <w:rsid w:val="00304D09"/>
    <w:rPr>
      <w:sz w:val="20"/>
      <w:szCs w:val="20"/>
    </w:rPr>
  </w:style>
  <w:style w:type="character" w:styleId="a9">
    <w:name w:val="endnote reference"/>
    <w:basedOn w:val="a0"/>
    <w:uiPriority w:val="99"/>
    <w:semiHidden/>
    <w:rsid w:val="00304D09"/>
    <w:rPr>
      <w:rFonts w:cs="Times New Roman"/>
      <w:vertAlign w:val="superscript"/>
    </w:rPr>
  </w:style>
  <w:style w:type="character" w:styleId="aa">
    <w:name w:val="Strong"/>
    <w:basedOn w:val="a0"/>
    <w:uiPriority w:val="99"/>
    <w:qFormat/>
    <w:rsid w:val="00304D09"/>
    <w:rPr>
      <w:rFonts w:cs="Times New Roman"/>
      <w:b/>
      <w:bCs/>
    </w:rPr>
  </w:style>
  <w:style w:type="character" w:customStyle="1" w:styleId="Char3">
    <w:name w:val="نص في بالون Char"/>
    <w:basedOn w:val="a0"/>
    <w:link w:val="ab"/>
    <w:uiPriority w:val="99"/>
    <w:semiHidden/>
    <w:locked/>
    <w:rsid w:val="00304D09"/>
    <w:rPr>
      <w:rFonts w:ascii="Tahoma" w:hAnsi="Tahoma" w:cs="Tahoma"/>
      <w:sz w:val="16"/>
      <w:szCs w:val="16"/>
    </w:rPr>
  </w:style>
  <w:style w:type="paragraph" w:styleId="ab">
    <w:name w:val="Balloon Text"/>
    <w:basedOn w:val="a"/>
    <w:link w:val="Char3"/>
    <w:uiPriority w:val="99"/>
    <w:semiHidden/>
    <w:rsid w:val="00304D09"/>
    <w:pPr>
      <w:spacing w:after="0" w:line="240" w:lineRule="auto"/>
    </w:pPr>
    <w:rPr>
      <w:rFonts w:ascii="Tahoma" w:eastAsiaTheme="minorHAnsi" w:hAnsi="Tahoma" w:cs="Tahoma"/>
      <w:sz w:val="16"/>
      <w:szCs w:val="16"/>
    </w:rPr>
  </w:style>
  <w:style w:type="character" w:customStyle="1" w:styleId="Char11">
    <w:name w:val="نص في بالون Char1"/>
    <w:basedOn w:val="a0"/>
    <w:uiPriority w:val="99"/>
    <w:semiHidden/>
    <w:rsid w:val="00304D09"/>
    <w:rPr>
      <w:rFonts w:ascii="Tahoma" w:eastAsia="Times New Roman" w:hAnsi="Tahoma" w:cs="Tahoma"/>
      <w:sz w:val="16"/>
      <w:szCs w:val="16"/>
    </w:rPr>
  </w:style>
  <w:style w:type="character" w:customStyle="1" w:styleId="BalloonTextChar1">
    <w:name w:val="Balloon Text Char1"/>
    <w:basedOn w:val="a0"/>
    <w:uiPriority w:val="99"/>
    <w:semiHidden/>
    <w:rsid w:val="00304D09"/>
    <w:rPr>
      <w:rFonts w:ascii="Times New Roman" w:hAnsi="Times New Roman" w:cs="Times New Roman"/>
      <w:sz w:val="0"/>
      <w:szCs w:val="0"/>
    </w:rPr>
  </w:style>
  <w:style w:type="paragraph" w:styleId="2">
    <w:name w:val="Body Text 2"/>
    <w:basedOn w:val="a"/>
    <w:link w:val="2Char"/>
    <w:uiPriority w:val="99"/>
    <w:rsid w:val="00304D09"/>
    <w:pPr>
      <w:spacing w:after="120" w:line="480" w:lineRule="auto"/>
    </w:pPr>
    <w:rPr>
      <w:rFonts w:cs="Times New Roman"/>
      <w:sz w:val="24"/>
      <w:szCs w:val="24"/>
    </w:rPr>
  </w:style>
  <w:style w:type="character" w:customStyle="1" w:styleId="2Char">
    <w:name w:val="نص أساسي 2 Char"/>
    <w:basedOn w:val="a0"/>
    <w:link w:val="2"/>
    <w:uiPriority w:val="99"/>
    <w:rsid w:val="00304D09"/>
    <w:rPr>
      <w:rFonts w:ascii="Calibri" w:eastAsia="Times New Roman" w:hAnsi="Calibri" w:cs="Times New Roman"/>
      <w:sz w:val="24"/>
      <w:szCs w:val="24"/>
    </w:rPr>
  </w:style>
  <w:style w:type="paragraph" w:styleId="ac">
    <w:name w:val="Normal Indent"/>
    <w:basedOn w:val="a"/>
    <w:link w:val="Char4"/>
    <w:uiPriority w:val="99"/>
    <w:rsid w:val="00304D09"/>
    <w:pPr>
      <w:spacing w:after="0" w:line="240" w:lineRule="auto"/>
      <w:ind w:left="720"/>
    </w:pPr>
    <w:rPr>
      <w:rFonts w:cs="Times New Roman"/>
      <w:sz w:val="24"/>
      <w:szCs w:val="24"/>
    </w:rPr>
  </w:style>
  <w:style w:type="character" w:customStyle="1" w:styleId="Char4">
    <w:name w:val="عادي بمسافة بادئة Char"/>
    <w:basedOn w:val="a0"/>
    <w:link w:val="ac"/>
    <w:uiPriority w:val="99"/>
    <w:locked/>
    <w:rsid w:val="00304D09"/>
    <w:rPr>
      <w:rFonts w:ascii="Calibri" w:eastAsia="Times New Roman" w:hAnsi="Calibri" w:cs="Times New Roman"/>
      <w:sz w:val="24"/>
      <w:szCs w:val="24"/>
    </w:rPr>
  </w:style>
  <w:style w:type="character" w:styleId="Hyperlink">
    <w:name w:val="Hyperlink"/>
    <w:basedOn w:val="a0"/>
    <w:uiPriority w:val="99"/>
    <w:rsid w:val="00304D09"/>
    <w:rPr>
      <w:rFonts w:cs="Times New Roman"/>
      <w:color w:val="0000FF"/>
      <w:u w:val="single"/>
    </w:rPr>
  </w:style>
  <w:style w:type="character" w:styleId="ad">
    <w:name w:val="annotation reference"/>
    <w:basedOn w:val="a0"/>
    <w:uiPriority w:val="99"/>
    <w:semiHidden/>
    <w:unhideWhenUsed/>
    <w:rsid w:val="00304D09"/>
    <w:rPr>
      <w:sz w:val="16"/>
      <w:szCs w:val="16"/>
    </w:rPr>
  </w:style>
  <w:style w:type="paragraph" w:styleId="ae">
    <w:name w:val="annotation text"/>
    <w:basedOn w:val="a"/>
    <w:link w:val="Char5"/>
    <w:uiPriority w:val="99"/>
    <w:semiHidden/>
    <w:unhideWhenUsed/>
    <w:rsid w:val="00304D09"/>
    <w:rPr>
      <w:sz w:val="20"/>
      <w:szCs w:val="20"/>
    </w:rPr>
  </w:style>
  <w:style w:type="character" w:customStyle="1" w:styleId="Char5">
    <w:name w:val="نص تعليق Char"/>
    <w:basedOn w:val="a0"/>
    <w:link w:val="ae"/>
    <w:uiPriority w:val="99"/>
    <w:semiHidden/>
    <w:rsid w:val="00304D09"/>
    <w:rPr>
      <w:rFonts w:ascii="Calibri" w:eastAsia="Times New Roman" w:hAnsi="Calibri" w:cs="Arial"/>
      <w:sz w:val="20"/>
      <w:szCs w:val="20"/>
    </w:rPr>
  </w:style>
  <w:style w:type="paragraph" w:styleId="af">
    <w:name w:val="annotation subject"/>
    <w:basedOn w:val="ae"/>
    <w:next w:val="ae"/>
    <w:link w:val="Char6"/>
    <w:uiPriority w:val="99"/>
    <w:semiHidden/>
    <w:unhideWhenUsed/>
    <w:rsid w:val="00304D09"/>
    <w:rPr>
      <w:b/>
      <w:bCs/>
    </w:rPr>
  </w:style>
  <w:style w:type="character" w:customStyle="1" w:styleId="Char6">
    <w:name w:val="موضوع تعليق Char"/>
    <w:basedOn w:val="Char5"/>
    <w:link w:val="af"/>
    <w:uiPriority w:val="99"/>
    <w:semiHidden/>
    <w:rsid w:val="00304D09"/>
    <w:rPr>
      <w:rFonts w:ascii="Calibri" w:eastAsia="Times New Roman" w:hAnsi="Calibri" w:cs="Arial"/>
      <w:b/>
      <w:bCs/>
      <w:sz w:val="20"/>
      <w:szCs w:val="20"/>
    </w:rPr>
  </w:style>
  <w:style w:type="paragraph" w:styleId="af0">
    <w:name w:val="header"/>
    <w:basedOn w:val="a"/>
    <w:link w:val="Char7"/>
    <w:uiPriority w:val="99"/>
    <w:unhideWhenUsed/>
    <w:rsid w:val="00304D09"/>
    <w:pPr>
      <w:tabs>
        <w:tab w:val="center" w:pos="4153"/>
        <w:tab w:val="right" w:pos="8306"/>
      </w:tabs>
      <w:spacing w:after="0" w:line="240" w:lineRule="auto"/>
    </w:pPr>
  </w:style>
  <w:style w:type="character" w:customStyle="1" w:styleId="Char7">
    <w:name w:val="رأس الصفحة Char"/>
    <w:basedOn w:val="a0"/>
    <w:link w:val="af0"/>
    <w:uiPriority w:val="99"/>
    <w:rsid w:val="00304D09"/>
    <w:rPr>
      <w:rFonts w:ascii="Calibri" w:eastAsia="Times New Roman" w:hAnsi="Calibri" w:cs="Arial"/>
    </w:rPr>
  </w:style>
  <w:style w:type="paragraph" w:styleId="af1">
    <w:name w:val="footer"/>
    <w:basedOn w:val="a"/>
    <w:link w:val="Char8"/>
    <w:uiPriority w:val="99"/>
    <w:unhideWhenUsed/>
    <w:rsid w:val="00304D09"/>
    <w:pPr>
      <w:tabs>
        <w:tab w:val="center" w:pos="4153"/>
        <w:tab w:val="right" w:pos="8306"/>
      </w:tabs>
      <w:spacing w:after="0" w:line="240" w:lineRule="auto"/>
    </w:pPr>
  </w:style>
  <w:style w:type="character" w:customStyle="1" w:styleId="Char8">
    <w:name w:val="تذييل الصفحة Char"/>
    <w:basedOn w:val="a0"/>
    <w:link w:val="af1"/>
    <w:uiPriority w:val="99"/>
    <w:rsid w:val="00304D09"/>
    <w:rPr>
      <w:rFonts w:ascii="Calibri" w:eastAsia="Times New Roman" w:hAnsi="Calibri" w:cs="Arial"/>
    </w:rPr>
  </w:style>
  <w:style w:type="character" w:styleId="af2">
    <w:name w:val="page number"/>
    <w:basedOn w:val="a0"/>
    <w:uiPriority w:val="99"/>
    <w:semiHidden/>
    <w:unhideWhenUsed/>
    <w:rsid w:val="00304D09"/>
  </w:style>
  <w:style w:type="character" w:customStyle="1" w:styleId="1Char">
    <w:name w:val="عنوان 1 Char"/>
    <w:basedOn w:val="a0"/>
    <w:link w:val="1"/>
    <w:uiPriority w:val="9"/>
    <w:rsid w:val="00942C15"/>
    <w:rPr>
      <w:rFonts w:asciiTheme="majorHAnsi" w:eastAsiaTheme="majorEastAsia" w:hAnsiTheme="majorHAnsi" w:cstheme="majorBidi"/>
      <w:b/>
      <w:bCs/>
      <w:color w:val="365F91" w:themeColor="accent1" w:themeShade="BF"/>
      <w:sz w:val="28"/>
      <w:szCs w:val="28"/>
    </w:rPr>
  </w:style>
  <w:style w:type="table" w:styleId="af3">
    <w:name w:val="Table Grid"/>
    <w:basedOn w:val="a1"/>
    <w:uiPriority w:val="59"/>
    <w:rsid w:val="004D1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4C057-A7E7-4BC7-9A94-6D7F78F9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36</Pages>
  <Words>7782</Words>
  <Characters>44361</Characters>
  <Application>Microsoft Office Word</Application>
  <DocSecurity>0</DocSecurity>
  <Lines>369</Lines>
  <Paragraphs>104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hiadar</dc:creator>
  <cp:lastModifiedBy>hiadar</cp:lastModifiedBy>
  <cp:revision>55</cp:revision>
  <cp:lastPrinted>2016-04-16T14:28:00Z</cp:lastPrinted>
  <dcterms:created xsi:type="dcterms:W3CDTF">2016-01-22T14:32:00Z</dcterms:created>
  <dcterms:modified xsi:type="dcterms:W3CDTF">2016-04-20T15:15:00Z</dcterms:modified>
</cp:coreProperties>
</file>