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F03" w:rsidRPr="00377316" w:rsidRDefault="001A5F03" w:rsidP="00377316">
      <w:pPr>
        <w:autoSpaceDE w:val="0"/>
        <w:autoSpaceDN w:val="0"/>
        <w:adjustRightInd w:val="0"/>
        <w:spacing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t xml:space="preserve">وزارة التعليم العالي والبحث العلمي </w:t>
      </w:r>
    </w:p>
    <w:p w:rsidR="001A5F03" w:rsidRPr="00377316" w:rsidRDefault="00C264A6" w:rsidP="00377316">
      <w:pPr>
        <w:autoSpaceDE w:val="0"/>
        <w:autoSpaceDN w:val="0"/>
        <w:adjustRightInd w:val="0"/>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جامعة القادسي</w:t>
      </w:r>
      <w:r>
        <w:rPr>
          <w:rFonts w:ascii="Simplified Arabic" w:hAnsi="Simplified Arabic" w:cs="Simplified Arabic" w:hint="cs"/>
          <w:sz w:val="28"/>
          <w:szCs w:val="28"/>
          <w:rtl/>
        </w:rPr>
        <w:t>ة</w:t>
      </w:r>
    </w:p>
    <w:p w:rsidR="001A5F03" w:rsidRPr="00377316" w:rsidRDefault="001A5F03" w:rsidP="00377316">
      <w:pPr>
        <w:autoSpaceDE w:val="0"/>
        <w:autoSpaceDN w:val="0"/>
        <w:adjustRightInd w:val="0"/>
        <w:spacing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t xml:space="preserve">كلية التربية </w:t>
      </w:r>
      <w:r w:rsidR="00912F40" w:rsidRPr="00377316">
        <w:rPr>
          <w:rFonts w:ascii="Simplified Arabic" w:hAnsi="Simplified Arabic" w:cs="Simplified Arabic"/>
          <w:sz w:val="28"/>
          <w:szCs w:val="28"/>
          <w:rtl/>
        </w:rPr>
        <w:t>للبنات</w:t>
      </w:r>
    </w:p>
    <w:p w:rsidR="001A5F03" w:rsidRPr="00377316" w:rsidRDefault="001A5F03" w:rsidP="00377316">
      <w:pPr>
        <w:autoSpaceDE w:val="0"/>
        <w:autoSpaceDN w:val="0"/>
        <w:adjustRightInd w:val="0"/>
        <w:spacing w:line="240" w:lineRule="auto"/>
        <w:jc w:val="both"/>
        <w:rPr>
          <w:rFonts w:ascii="Simplified Arabic" w:hAnsi="Simplified Arabic" w:cs="Simplified Arabic"/>
          <w:sz w:val="28"/>
          <w:szCs w:val="28"/>
          <w:rtl/>
        </w:rPr>
      </w:pPr>
    </w:p>
    <w:p w:rsidR="001A5F03" w:rsidRPr="00377316" w:rsidRDefault="001A5F03" w:rsidP="00377316">
      <w:pPr>
        <w:autoSpaceDE w:val="0"/>
        <w:autoSpaceDN w:val="0"/>
        <w:adjustRightInd w:val="0"/>
        <w:spacing w:line="240" w:lineRule="auto"/>
        <w:jc w:val="both"/>
        <w:rPr>
          <w:rFonts w:ascii="Simplified Arabic" w:hAnsi="Simplified Arabic" w:cs="Simplified Arabic"/>
          <w:sz w:val="28"/>
          <w:szCs w:val="28"/>
          <w:rtl/>
        </w:rPr>
      </w:pPr>
    </w:p>
    <w:p w:rsidR="001A5F03" w:rsidRPr="00377316" w:rsidRDefault="001A5F03" w:rsidP="00377316">
      <w:pPr>
        <w:autoSpaceDE w:val="0"/>
        <w:autoSpaceDN w:val="0"/>
        <w:adjustRightInd w:val="0"/>
        <w:spacing w:line="240" w:lineRule="auto"/>
        <w:jc w:val="both"/>
        <w:rPr>
          <w:rFonts w:ascii="Simplified Arabic" w:hAnsi="Simplified Arabic" w:cs="Simplified Arabic"/>
          <w:sz w:val="28"/>
          <w:szCs w:val="28"/>
          <w:rtl/>
        </w:rPr>
      </w:pPr>
    </w:p>
    <w:p w:rsidR="001A5F03" w:rsidRPr="00377316" w:rsidRDefault="001A5F03" w:rsidP="00377316">
      <w:pPr>
        <w:autoSpaceDE w:val="0"/>
        <w:autoSpaceDN w:val="0"/>
        <w:adjustRightInd w:val="0"/>
        <w:spacing w:line="240" w:lineRule="auto"/>
        <w:jc w:val="center"/>
        <w:rPr>
          <w:rFonts w:ascii="Simplified Arabic" w:hAnsi="Simplified Arabic" w:cs="Simplified Arabic"/>
          <w:b/>
          <w:bCs/>
          <w:sz w:val="28"/>
          <w:szCs w:val="28"/>
          <w:rtl/>
        </w:rPr>
      </w:pPr>
    </w:p>
    <w:p w:rsidR="001A5F03" w:rsidRPr="00C264A6" w:rsidRDefault="001A5F03" w:rsidP="00377316">
      <w:pPr>
        <w:autoSpaceDE w:val="0"/>
        <w:autoSpaceDN w:val="0"/>
        <w:adjustRightInd w:val="0"/>
        <w:spacing w:line="240" w:lineRule="auto"/>
        <w:jc w:val="center"/>
        <w:rPr>
          <w:rFonts w:ascii="Simplified Arabic" w:hAnsi="Simplified Arabic" w:cs="Simplified Arabic"/>
          <w:b/>
          <w:bCs/>
          <w:sz w:val="56"/>
          <w:szCs w:val="56"/>
          <w:rtl/>
        </w:rPr>
      </w:pPr>
      <w:r w:rsidRPr="00C264A6">
        <w:rPr>
          <w:rFonts w:ascii="Simplified Arabic" w:hAnsi="Simplified Arabic" w:cs="Simplified Arabic"/>
          <w:b/>
          <w:bCs/>
          <w:sz w:val="56"/>
          <w:szCs w:val="56"/>
          <w:rtl/>
        </w:rPr>
        <w:t>الصحة النفسية وعلاقتها بالتكيف الدراسي</w:t>
      </w:r>
    </w:p>
    <w:p w:rsidR="001A5F03" w:rsidRDefault="001A5F03" w:rsidP="00377316">
      <w:pPr>
        <w:autoSpaceDE w:val="0"/>
        <w:autoSpaceDN w:val="0"/>
        <w:adjustRightInd w:val="0"/>
        <w:spacing w:line="240" w:lineRule="auto"/>
        <w:jc w:val="center"/>
        <w:rPr>
          <w:rFonts w:ascii="Simplified Arabic" w:hAnsi="Simplified Arabic" w:cs="Simplified Arabic" w:hint="cs"/>
          <w:b/>
          <w:bCs/>
          <w:sz w:val="56"/>
          <w:szCs w:val="56"/>
          <w:rtl/>
        </w:rPr>
      </w:pPr>
      <w:r w:rsidRPr="00C264A6">
        <w:rPr>
          <w:rFonts w:ascii="Simplified Arabic" w:hAnsi="Simplified Arabic" w:cs="Simplified Arabic"/>
          <w:b/>
          <w:bCs/>
          <w:sz w:val="56"/>
          <w:szCs w:val="56"/>
          <w:rtl/>
        </w:rPr>
        <w:t>لدى ط</w:t>
      </w:r>
      <w:r w:rsidR="00912F40" w:rsidRPr="00C264A6">
        <w:rPr>
          <w:rFonts w:ascii="Simplified Arabic" w:hAnsi="Simplified Arabic" w:cs="Simplified Arabic"/>
          <w:b/>
          <w:bCs/>
          <w:sz w:val="56"/>
          <w:szCs w:val="56"/>
          <w:rtl/>
        </w:rPr>
        <w:t xml:space="preserve">البات </w:t>
      </w:r>
      <w:r w:rsidRPr="00C264A6">
        <w:rPr>
          <w:rFonts w:ascii="Simplified Arabic" w:hAnsi="Simplified Arabic" w:cs="Simplified Arabic"/>
          <w:b/>
          <w:bCs/>
          <w:sz w:val="56"/>
          <w:szCs w:val="56"/>
          <w:rtl/>
        </w:rPr>
        <w:t>كلية التربية</w:t>
      </w:r>
      <w:r w:rsidR="00912F40" w:rsidRPr="00C264A6">
        <w:rPr>
          <w:rFonts w:ascii="Simplified Arabic" w:hAnsi="Simplified Arabic" w:cs="Simplified Arabic"/>
          <w:b/>
          <w:bCs/>
          <w:sz w:val="56"/>
          <w:szCs w:val="56"/>
          <w:rtl/>
        </w:rPr>
        <w:t xml:space="preserve"> للبنات</w:t>
      </w:r>
    </w:p>
    <w:p w:rsidR="00E50CA9" w:rsidRPr="00C264A6" w:rsidRDefault="00E50CA9" w:rsidP="00377316">
      <w:pPr>
        <w:autoSpaceDE w:val="0"/>
        <w:autoSpaceDN w:val="0"/>
        <w:adjustRightInd w:val="0"/>
        <w:spacing w:line="240" w:lineRule="auto"/>
        <w:jc w:val="center"/>
        <w:rPr>
          <w:rFonts w:ascii="Simplified Arabic" w:hAnsi="Simplified Arabic" w:cs="Simplified Arabic"/>
          <w:b/>
          <w:bCs/>
          <w:sz w:val="56"/>
          <w:szCs w:val="56"/>
          <w:rtl/>
        </w:rPr>
      </w:pPr>
    </w:p>
    <w:p w:rsidR="001A5F03" w:rsidRDefault="00380FEB" w:rsidP="00380FEB">
      <w:pPr>
        <w:autoSpaceDE w:val="0"/>
        <w:autoSpaceDN w:val="0"/>
        <w:adjustRightInd w:val="0"/>
        <w:spacing w:line="240" w:lineRule="auto"/>
        <w:ind w:left="425"/>
        <w:jc w:val="both"/>
        <w:rPr>
          <w:rFonts w:ascii="Simplified Arabic" w:hAnsi="Simplified Arabic" w:cs="Simplified Arabic" w:hint="cs"/>
          <w:sz w:val="40"/>
          <w:szCs w:val="40"/>
          <w:rtl/>
        </w:rPr>
      </w:pPr>
      <w:r>
        <w:rPr>
          <w:rFonts w:ascii="Simplified Arabic" w:hAnsi="Simplified Arabic" w:cs="Simplified Arabic" w:hint="cs"/>
          <w:sz w:val="40"/>
          <w:szCs w:val="40"/>
          <w:rtl/>
        </w:rPr>
        <w:t xml:space="preserve">                </w:t>
      </w:r>
      <w:proofErr w:type="spellStart"/>
      <w:r w:rsidR="003E2CEC" w:rsidRPr="00380FEB">
        <w:rPr>
          <w:rFonts w:ascii="Simplified Arabic" w:hAnsi="Simplified Arabic" w:cs="Simplified Arabic" w:hint="cs"/>
          <w:sz w:val="40"/>
          <w:szCs w:val="40"/>
          <w:rtl/>
        </w:rPr>
        <w:t>باشراف</w:t>
      </w:r>
      <w:proofErr w:type="spellEnd"/>
      <w:r w:rsidR="003E2CEC" w:rsidRPr="00380FEB">
        <w:rPr>
          <w:rFonts w:ascii="Simplified Arabic" w:hAnsi="Simplified Arabic" w:cs="Simplified Arabic" w:hint="cs"/>
          <w:sz w:val="40"/>
          <w:szCs w:val="40"/>
          <w:rtl/>
        </w:rPr>
        <w:t xml:space="preserve"> الدكتور </w:t>
      </w:r>
      <w:r w:rsidR="003E2CEC" w:rsidRPr="00380FEB">
        <w:rPr>
          <w:rFonts w:ascii="Simplified Arabic" w:hAnsi="Simplified Arabic" w:cs="Simplified Arabic" w:hint="cs"/>
          <w:b/>
          <w:bCs/>
          <w:sz w:val="40"/>
          <w:szCs w:val="40"/>
          <w:rtl/>
        </w:rPr>
        <w:t xml:space="preserve">حكمت عادل </w:t>
      </w:r>
      <w:proofErr w:type="spellStart"/>
      <w:r w:rsidR="003E2CEC" w:rsidRPr="00380FEB">
        <w:rPr>
          <w:rFonts w:ascii="Simplified Arabic" w:hAnsi="Simplified Arabic" w:cs="Simplified Arabic" w:hint="cs"/>
          <w:b/>
          <w:bCs/>
          <w:sz w:val="40"/>
          <w:szCs w:val="40"/>
          <w:rtl/>
        </w:rPr>
        <w:t>اللامي</w:t>
      </w:r>
      <w:proofErr w:type="spellEnd"/>
    </w:p>
    <w:p w:rsidR="00E50CA9" w:rsidRPr="00380FEB" w:rsidRDefault="00E50CA9" w:rsidP="00380FEB">
      <w:pPr>
        <w:autoSpaceDE w:val="0"/>
        <w:autoSpaceDN w:val="0"/>
        <w:adjustRightInd w:val="0"/>
        <w:spacing w:line="240" w:lineRule="auto"/>
        <w:ind w:left="425"/>
        <w:jc w:val="both"/>
        <w:rPr>
          <w:rFonts w:ascii="Simplified Arabic" w:hAnsi="Simplified Arabic" w:cs="Simplified Arabic"/>
          <w:sz w:val="40"/>
          <w:szCs w:val="40"/>
          <w:rtl/>
        </w:rPr>
      </w:pPr>
    </w:p>
    <w:p w:rsidR="001A5F03" w:rsidRPr="003E2CEC" w:rsidRDefault="00380FEB" w:rsidP="00377316">
      <w:pPr>
        <w:autoSpaceDE w:val="0"/>
        <w:autoSpaceDN w:val="0"/>
        <w:adjustRightInd w:val="0"/>
        <w:spacing w:line="240"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w:t>
      </w:r>
      <w:r w:rsidR="003E2CEC" w:rsidRPr="003E2CEC">
        <w:rPr>
          <w:rFonts w:ascii="Simplified Arabic" w:hAnsi="Simplified Arabic" w:cs="Simplified Arabic" w:hint="cs"/>
          <w:b/>
          <w:bCs/>
          <w:sz w:val="24"/>
          <w:szCs w:val="24"/>
          <w:rtl/>
        </w:rPr>
        <w:t xml:space="preserve">مقدم من قبل الطالبات </w:t>
      </w:r>
    </w:p>
    <w:p w:rsidR="001A5F03" w:rsidRPr="003E2CEC" w:rsidRDefault="00380FEB" w:rsidP="00377316">
      <w:pPr>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3E2CEC" w:rsidRPr="003E2CEC">
        <w:rPr>
          <w:rFonts w:ascii="Simplified Arabic" w:hAnsi="Simplified Arabic" w:cs="Simplified Arabic" w:hint="cs"/>
          <w:b/>
          <w:bCs/>
          <w:sz w:val="28"/>
          <w:szCs w:val="28"/>
          <w:rtl/>
        </w:rPr>
        <w:t xml:space="preserve">سحر عادل </w:t>
      </w:r>
      <w:proofErr w:type="spellStart"/>
      <w:r w:rsidR="003E2CEC" w:rsidRPr="003E2CEC">
        <w:rPr>
          <w:rFonts w:ascii="Simplified Arabic" w:hAnsi="Simplified Arabic" w:cs="Simplified Arabic" w:hint="cs"/>
          <w:b/>
          <w:bCs/>
          <w:sz w:val="28"/>
          <w:szCs w:val="28"/>
          <w:rtl/>
        </w:rPr>
        <w:t>عبدزيد</w:t>
      </w:r>
      <w:proofErr w:type="spellEnd"/>
    </w:p>
    <w:p w:rsidR="00544035" w:rsidRPr="003E2CEC" w:rsidRDefault="00380FEB" w:rsidP="00377316">
      <w:pPr>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3E2CEC" w:rsidRPr="003E2CEC">
        <w:rPr>
          <w:rFonts w:ascii="Simplified Arabic" w:hAnsi="Simplified Arabic" w:cs="Simplified Arabic" w:hint="cs"/>
          <w:b/>
          <w:bCs/>
          <w:sz w:val="28"/>
          <w:szCs w:val="28"/>
          <w:rtl/>
        </w:rPr>
        <w:t>اشواق عبيد عبد الحسين</w:t>
      </w:r>
    </w:p>
    <w:p w:rsidR="00544035" w:rsidRPr="003E2CEC" w:rsidRDefault="00380FEB" w:rsidP="00377316">
      <w:pPr>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3E2CEC" w:rsidRPr="003E2CEC">
        <w:rPr>
          <w:rFonts w:ascii="Simplified Arabic" w:hAnsi="Simplified Arabic" w:cs="Simplified Arabic" w:hint="cs"/>
          <w:b/>
          <w:bCs/>
          <w:sz w:val="28"/>
          <w:szCs w:val="28"/>
          <w:rtl/>
        </w:rPr>
        <w:t>زمن عباس جماح</w:t>
      </w:r>
    </w:p>
    <w:p w:rsidR="00544035" w:rsidRPr="003E2CEC" w:rsidRDefault="00380FEB" w:rsidP="00377316">
      <w:pPr>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3E2CEC" w:rsidRPr="003E2CEC">
        <w:rPr>
          <w:rFonts w:ascii="Simplified Arabic" w:hAnsi="Simplified Arabic" w:cs="Simplified Arabic" w:hint="cs"/>
          <w:b/>
          <w:bCs/>
          <w:sz w:val="28"/>
          <w:szCs w:val="28"/>
          <w:rtl/>
        </w:rPr>
        <w:t xml:space="preserve">للسنه </w:t>
      </w:r>
      <w:proofErr w:type="spellStart"/>
      <w:r w:rsidR="003E2CEC" w:rsidRPr="003E2CEC">
        <w:rPr>
          <w:rFonts w:ascii="Simplified Arabic" w:hAnsi="Simplified Arabic" w:cs="Simplified Arabic" w:hint="cs"/>
          <w:b/>
          <w:bCs/>
          <w:sz w:val="28"/>
          <w:szCs w:val="28"/>
          <w:rtl/>
        </w:rPr>
        <w:t>الدراسيه</w:t>
      </w:r>
      <w:proofErr w:type="spellEnd"/>
      <w:r w:rsidR="003E2CEC" w:rsidRPr="003E2CEC">
        <w:rPr>
          <w:rFonts w:ascii="Simplified Arabic" w:hAnsi="Simplified Arabic" w:cs="Simplified Arabic" w:hint="cs"/>
          <w:b/>
          <w:bCs/>
          <w:sz w:val="28"/>
          <w:szCs w:val="28"/>
          <w:rtl/>
        </w:rPr>
        <w:t xml:space="preserve"> 2015-2016</w:t>
      </w:r>
    </w:p>
    <w:p w:rsidR="00E60E3E" w:rsidRPr="00377316" w:rsidRDefault="00E60E3E" w:rsidP="00377316">
      <w:pPr>
        <w:spacing w:line="240" w:lineRule="auto"/>
        <w:jc w:val="both"/>
        <w:rPr>
          <w:rFonts w:ascii="Simplified Arabic" w:hAnsi="Simplified Arabic" w:cs="Simplified Arabic"/>
          <w:sz w:val="28"/>
          <w:szCs w:val="28"/>
          <w:lang w:bidi="ar-IQ"/>
        </w:rPr>
      </w:pPr>
    </w:p>
    <w:p w:rsidR="001A5F03" w:rsidRPr="00A22BAC" w:rsidRDefault="001A5F03" w:rsidP="00377316">
      <w:pPr>
        <w:spacing w:line="240" w:lineRule="auto"/>
        <w:jc w:val="center"/>
        <w:rPr>
          <w:rFonts w:ascii="Simplified Arabic" w:hAnsi="Simplified Arabic" w:cs="Simplified Arabic"/>
          <w:b/>
          <w:bCs/>
          <w:sz w:val="28"/>
          <w:szCs w:val="28"/>
          <w:rtl/>
          <w:lang w:bidi="ar-IQ"/>
        </w:rPr>
      </w:pPr>
      <w:r w:rsidRPr="00A22BAC">
        <w:rPr>
          <w:rFonts w:ascii="Simplified Arabic" w:hAnsi="Simplified Arabic" w:cs="Simplified Arabic"/>
          <w:b/>
          <w:bCs/>
          <w:sz w:val="28"/>
          <w:szCs w:val="28"/>
          <w:rtl/>
          <w:lang w:bidi="ar-IQ"/>
        </w:rPr>
        <w:lastRenderedPageBreak/>
        <w:t>الباب الاول</w:t>
      </w:r>
    </w:p>
    <w:p w:rsidR="001A5F03" w:rsidRPr="00A22BAC" w:rsidRDefault="00787E4E" w:rsidP="00377316">
      <w:pPr>
        <w:pStyle w:val="a4"/>
        <w:spacing w:line="240" w:lineRule="auto"/>
        <w:jc w:val="both"/>
        <w:rPr>
          <w:rFonts w:ascii="Simplified Arabic" w:hAnsi="Simplified Arabic" w:cs="Simplified Arabic"/>
          <w:b/>
          <w:bCs/>
          <w:sz w:val="28"/>
          <w:szCs w:val="28"/>
          <w:lang w:bidi="ar-IQ"/>
        </w:rPr>
      </w:pPr>
      <w:r w:rsidRPr="00A22BAC">
        <w:rPr>
          <w:rFonts w:ascii="Simplified Arabic" w:hAnsi="Simplified Arabic" w:cs="Simplified Arabic"/>
          <w:b/>
          <w:bCs/>
          <w:sz w:val="28"/>
          <w:szCs w:val="28"/>
          <w:rtl/>
          <w:lang w:bidi="ar-IQ"/>
        </w:rPr>
        <w:t xml:space="preserve">1-1 </w:t>
      </w:r>
      <w:r w:rsidR="00912F40" w:rsidRPr="00E4613B">
        <w:rPr>
          <w:rFonts w:ascii="Simplified Arabic" w:hAnsi="Simplified Arabic" w:cs="Simplified Arabic"/>
          <w:sz w:val="28"/>
          <w:szCs w:val="28"/>
          <w:rtl/>
          <w:lang w:bidi="ar-IQ"/>
        </w:rPr>
        <w:t xml:space="preserve">اهميه </w:t>
      </w:r>
      <w:r w:rsidRPr="00E4613B">
        <w:rPr>
          <w:rFonts w:ascii="Simplified Arabic" w:hAnsi="Simplified Arabic" w:cs="Simplified Arabic"/>
          <w:sz w:val="28"/>
          <w:szCs w:val="28"/>
          <w:rtl/>
          <w:lang w:bidi="ar-IQ"/>
        </w:rPr>
        <w:t>البحث</w:t>
      </w:r>
      <w:r w:rsidRPr="00A22BAC">
        <w:rPr>
          <w:rFonts w:ascii="Simplified Arabic" w:hAnsi="Simplified Arabic" w:cs="Simplified Arabic"/>
          <w:b/>
          <w:bCs/>
          <w:sz w:val="28"/>
          <w:szCs w:val="28"/>
          <w:rtl/>
          <w:lang w:bidi="ar-IQ"/>
        </w:rPr>
        <w:t xml:space="preserve"> :</w:t>
      </w:r>
    </w:p>
    <w:p w:rsidR="001A5F03" w:rsidRPr="00377316" w:rsidRDefault="00544035" w:rsidP="00377316">
      <w:pPr>
        <w:pStyle w:val="a4"/>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ab/>
      </w:r>
      <w:r w:rsidR="001A5F03" w:rsidRPr="00377316">
        <w:rPr>
          <w:rFonts w:ascii="Simplified Arabic" w:hAnsi="Simplified Arabic" w:cs="Simplified Arabic"/>
          <w:sz w:val="28"/>
          <w:szCs w:val="28"/>
          <w:rtl/>
          <w:lang w:bidi="ar-IQ"/>
        </w:rPr>
        <w:t>ان الحياة الجامعية تعد من منطلقات تحديد ثقافات الشعوب لان الطالب الجامعي يعد الصفوة  المختارة لتلك المجتمعات لما له من دور كبير في تقدمها وهو ايضا اداة للتنمية وتجديد وتطورها وهم ايضا عناصر مهمة في بناء الجامعة واسس تطورها بما يخدم ذلك المجتمع .</w:t>
      </w:r>
    </w:p>
    <w:p w:rsidR="001A5F03" w:rsidRPr="00377316" w:rsidRDefault="00DD156F" w:rsidP="00377316">
      <w:pPr>
        <w:pStyle w:val="a4"/>
        <w:spacing w:line="240" w:lineRule="auto"/>
        <w:jc w:val="both"/>
        <w:rPr>
          <w:rFonts w:ascii="Simplified Arabic" w:hAnsi="Simplified Arabic" w:cs="Simplified Arabic"/>
          <w:sz w:val="28"/>
          <w:szCs w:val="28"/>
          <w:rtl/>
          <w:lang w:bidi="ar-IQ"/>
        </w:rPr>
      </w:pPr>
      <w:r w:rsidRPr="00377316">
        <w:rPr>
          <w:rFonts w:ascii="Simplified Arabic" w:hAnsi="Simplified Arabic" w:cs="Simplified Arabic"/>
          <w:sz w:val="28"/>
          <w:szCs w:val="28"/>
          <w:rtl/>
          <w:lang w:bidi="ar-IQ"/>
        </w:rPr>
        <w:tab/>
      </w:r>
      <w:r w:rsidR="001A5F03" w:rsidRPr="00377316">
        <w:rPr>
          <w:rFonts w:ascii="Simplified Arabic" w:hAnsi="Simplified Arabic" w:cs="Simplified Arabic"/>
          <w:sz w:val="28"/>
          <w:szCs w:val="28"/>
          <w:rtl/>
          <w:lang w:bidi="ar-IQ"/>
        </w:rPr>
        <w:t xml:space="preserve">وان الواجب المقلى على عاتق المربين والمدرسين في الجامعات خطيرا وكبيرا جدا نظرا لكم الهائل من التحديات التي تحيط بحياة الطاب من ظروف وضغوط  لان الطالب يقضي معظم وقته في الكلية اكثر مما يقضيه بين ابناء اسرته وهنا قد تنشا مجموعة من العلاقات بين الطلبة قد تحدد نوع الرغبات والميول التي يشعر بها الطالب وتغير مجرى حياته لمنحى معين , وقد يصاب  الطالب وخاصة في المرحلة الاولى بنوع من الاغتراب النفسي وعدم التكيف مع المحيط الموجود فيه على عكس طلبة المراحل المتقدمة والذين قد اصبحت حياتهم تعتمد على وجودهم في الجامعة , مما يولد صراعات نفسية لان الانتقال من المرحلة الثانوية الى الكلية له اثر كبير في ابراز هذه الصراعات بين الاحتياجات التي يشعر بها الطالب وبين تكيفه مع المحيط الجديد , وهنا </w:t>
      </w:r>
      <w:proofErr w:type="spellStart"/>
      <w:r w:rsidR="001A5F03" w:rsidRPr="00377316">
        <w:rPr>
          <w:rFonts w:ascii="Simplified Arabic" w:hAnsi="Simplified Arabic" w:cs="Simplified Arabic"/>
          <w:sz w:val="28"/>
          <w:szCs w:val="28"/>
          <w:rtl/>
          <w:lang w:bidi="ar-IQ"/>
        </w:rPr>
        <w:t>ياتي</w:t>
      </w:r>
      <w:proofErr w:type="spellEnd"/>
      <w:r w:rsidR="001A5F03" w:rsidRPr="00377316">
        <w:rPr>
          <w:rFonts w:ascii="Simplified Arabic" w:hAnsi="Simplified Arabic" w:cs="Simplified Arabic"/>
          <w:sz w:val="28"/>
          <w:szCs w:val="28"/>
          <w:rtl/>
          <w:lang w:bidi="ar-IQ"/>
        </w:rPr>
        <w:t xml:space="preserve"> الدور الكبير للصحة النفسية وهي قدرة الفرد على التكيف مع الحياة </w:t>
      </w:r>
      <w:proofErr w:type="spellStart"/>
      <w:r w:rsidR="001A5F03" w:rsidRPr="00377316">
        <w:rPr>
          <w:rFonts w:ascii="Simplified Arabic" w:hAnsi="Simplified Arabic" w:cs="Simplified Arabic"/>
          <w:sz w:val="28"/>
          <w:szCs w:val="28"/>
          <w:rtl/>
          <w:lang w:bidi="ar-IQ"/>
        </w:rPr>
        <w:t>متاثرا</w:t>
      </w:r>
      <w:proofErr w:type="spellEnd"/>
      <w:r w:rsidR="001A5F03" w:rsidRPr="00377316">
        <w:rPr>
          <w:rFonts w:ascii="Simplified Arabic" w:hAnsi="Simplified Arabic" w:cs="Simplified Arabic"/>
          <w:sz w:val="28"/>
          <w:szCs w:val="28"/>
          <w:rtl/>
          <w:lang w:bidi="ar-IQ"/>
        </w:rPr>
        <w:t xml:space="preserve"> ومؤثرا في بيئته وقادرا على التواؤم معها بما يخدم الكفاية والسعادة وهي ايضا تكيف الفرد مع الاخرين والعيش بفعالية وتوافق الفرد مع نظم ومعايير ذلك المجتمع , وهنا تلعب  الصحة النفسية دورا كبير في قدرة الطالب على ضبط النفس ومواجهات الازمات النفسية التي قد تحدث بسبب عدم القدرة على التكيف الدراسي بسبب حالة </w:t>
      </w:r>
      <w:proofErr w:type="spellStart"/>
      <w:r w:rsidR="001A5F03" w:rsidRPr="00377316">
        <w:rPr>
          <w:rFonts w:ascii="Simplified Arabic" w:hAnsi="Simplified Arabic" w:cs="Simplified Arabic"/>
          <w:sz w:val="28"/>
          <w:szCs w:val="28"/>
          <w:rtl/>
          <w:lang w:bidi="ar-IQ"/>
        </w:rPr>
        <w:t>اللاتوازن</w:t>
      </w:r>
      <w:proofErr w:type="spellEnd"/>
      <w:r w:rsidR="00912F40" w:rsidRPr="00377316">
        <w:rPr>
          <w:rFonts w:ascii="Simplified Arabic" w:hAnsi="Simplified Arabic" w:cs="Simplified Arabic"/>
          <w:sz w:val="28"/>
          <w:szCs w:val="28"/>
          <w:rtl/>
          <w:lang w:bidi="ar-IQ"/>
        </w:rPr>
        <w:t xml:space="preserve"> </w:t>
      </w:r>
      <w:proofErr w:type="spellStart"/>
      <w:r w:rsidR="001A5F03" w:rsidRPr="00377316">
        <w:rPr>
          <w:rFonts w:ascii="Simplified Arabic" w:hAnsi="Simplified Arabic" w:cs="Simplified Arabic"/>
          <w:sz w:val="28"/>
          <w:szCs w:val="28"/>
          <w:rtl/>
          <w:lang w:bidi="ar-IQ"/>
        </w:rPr>
        <w:t>واللاتكامل</w:t>
      </w:r>
      <w:proofErr w:type="spellEnd"/>
      <w:r w:rsidR="001A5F03" w:rsidRPr="00377316">
        <w:rPr>
          <w:rFonts w:ascii="Simplified Arabic" w:hAnsi="Simplified Arabic" w:cs="Simplified Arabic"/>
          <w:sz w:val="28"/>
          <w:szCs w:val="28"/>
          <w:rtl/>
          <w:lang w:bidi="ar-IQ"/>
        </w:rPr>
        <w:t xml:space="preserve"> بين الوظائف النفسية للفرد .</w:t>
      </w:r>
    </w:p>
    <w:p w:rsidR="001A5F03" w:rsidRPr="00377316" w:rsidRDefault="001A5F03" w:rsidP="00377316">
      <w:pPr>
        <w:pStyle w:val="a4"/>
        <w:spacing w:line="240" w:lineRule="auto"/>
        <w:jc w:val="both"/>
        <w:rPr>
          <w:rFonts w:ascii="Simplified Arabic" w:hAnsi="Simplified Arabic" w:cs="Simplified Arabic"/>
          <w:sz w:val="28"/>
          <w:szCs w:val="28"/>
          <w:rtl/>
          <w:lang w:bidi="ar-IQ"/>
        </w:rPr>
      </w:pPr>
      <w:r w:rsidRPr="00377316">
        <w:rPr>
          <w:rFonts w:ascii="Simplified Arabic" w:hAnsi="Simplified Arabic" w:cs="Simplified Arabic"/>
          <w:sz w:val="28"/>
          <w:szCs w:val="28"/>
          <w:rtl/>
          <w:lang w:bidi="ar-IQ"/>
        </w:rPr>
        <w:t xml:space="preserve"> </w:t>
      </w:r>
      <w:r w:rsidR="00DD156F" w:rsidRPr="00377316">
        <w:rPr>
          <w:rFonts w:ascii="Simplified Arabic" w:hAnsi="Simplified Arabic" w:cs="Simplified Arabic"/>
          <w:sz w:val="28"/>
          <w:szCs w:val="28"/>
          <w:rtl/>
          <w:lang w:bidi="ar-IQ"/>
        </w:rPr>
        <w:tab/>
      </w:r>
      <w:r w:rsidRPr="00377316">
        <w:rPr>
          <w:rFonts w:ascii="Simplified Arabic" w:hAnsi="Simplified Arabic" w:cs="Simplified Arabic"/>
          <w:sz w:val="28"/>
          <w:szCs w:val="28"/>
          <w:rtl/>
          <w:lang w:bidi="ar-IQ"/>
        </w:rPr>
        <w:t xml:space="preserve">اذن شعور الطالب بتحقيق التوافق بينه وبين نفسه وبينه وبين البيئة الجديدة التي يعيش فيها تجعله قادرا على تقبل الوضع النفسي العام والجديد بالمجالات الاجتماعية والدراسية ويستطيع ان يعيش بسلام اذا كانت صحته النفسية جيدة وتبعده عن التوترات والقلق الذي قد يكون من اسباب عدم القدرة على التكيف الدراسي , وان التربية الرياضية تهتم ببناء شخصية الفرد من جميع الجوانب الاجتماعية والشخصية والعلاقات بين الطلبة من خلال دروسها المتنوعة والتي يكون فيها الجانب الترويحي والعلمي له دورا في البناء </w:t>
      </w:r>
      <w:proofErr w:type="spellStart"/>
      <w:r w:rsidRPr="00377316">
        <w:rPr>
          <w:rFonts w:ascii="Simplified Arabic" w:hAnsi="Simplified Arabic" w:cs="Simplified Arabic"/>
          <w:sz w:val="28"/>
          <w:szCs w:val="28"/>
          <w:rtl/>
          <w:lang w:bidi="ar-IQ"/>
        </w:rPr>
        <w:t>الايجايبي</w:t>
      </w:r>
      <w:proofErr w:type="spellEnd"/>
      <w:r w:rsidRPr="00377316">
        <w:rPr>
          <w:rFonts w:ascii="Simplified Arabic" w:hAnsi="Simplified Arabic" w:cs="Simplified Arabic"/>
          <w:sz w:val="28"/>
          <w:szCs w:val="28"/>
          <w:rtl/>
          <w:lang w:bidi="ar-IQ"/>
        </w:rPr>
        <w:t xml:space="preserve"> لتلك الشخصية بما يخدم التطور في المجالات التربوية والرياضية ونحو التطور الذي ننشد .</w:t>
      </w:r>
    </w:p>
    <w:p w:rsidR="001A5F03" w:rsidRDefault="00DD156F" w:rsidP="00E4613B">
      <w:pPr>
        <w:pStyle w:val="a4"/>
        <w:spacing w:line="240" w:lineRule="auto"/>
        <w:jc w:val="both"/>
        <w:rPr>
          <w:rFonts w:ascii="Simplified Arabic" w:hAnsi="Simplified Arabic" w:cs="Simplified Arabic"/>
          <w:sz w:val="28"/>
          <w:szCs w:val="28"/>
          <w:rtl/>
          <w:lang w:bidi="ar-IQ"/>
        </w:rPr>
      </w:pPr>
      <w:r w:rsidRPr="00377316">
        <w:rPr>
          <w:rFonts w:ascii="Simplified Arabic" w:hAnsi="Simplified Arabic" w:cs="Simplified Arabic"/>
          <w:sz w:val="28"/>
          <w:szCs w:val="28"/>
          <w:rtl/>
          <w:lang w:bidi="ar-IQ"/>
        </w:rPr>
        <w:tab/>
      </w:r>
      <w:r w:rsidR="001A5F03" w:rsidRPr="00377316">
        <w:rPr>
          <w:rFonts w:ascii="Simplified Arabic" w:hAnsi="Simplified Arabic" w:cs="Simplified Arabic"/>
          <w:sz w:val="28"/>
          <w:szCs w:val="28"/>
          <w:rtl/>
          <w:lang w:bidi="ar-IQ"/>
        </w:rPr>
        <w:t>ولهذا تكمن اهمية البحث في دراسة العلاقة بين الصحة النفسية والتكيف الدراس</w:t>
      </w:r>
      <w:r w:rsidR="00E4613B">
        <w:rPr>
          <w:rFonts w:ascii="Simplified Arabic" w:hAnsi="Simplified Arabic" w:cs="Simplified Arabic"/>
          <w:sz w:val="28"/>
          <w:szCs w:val="28"/>
          <w:rtl/>
          <w:lang w:bidi="ar-IQ"/>
        </w:rPr>
        <w:t>ي لدى ط</w:t>
      </w:r>
      <w:r w:rsidR="00E4613B">
        <w:rPr>
          <w:rFonts w:ascii="Simplified Arabic" w:hAnsi="Simplified Arabic" w:cs="Simplified Arabic" w:hint="cs"/>
          <w:sz w:val="28"/>
          <w:szCs w:val="28"/>
          <w:rtl/>
          <w:lang w:bidi="ar-IQ"/>
        </w:rPr>
        <w:t xml:space="preserve">البات </w:t>
      </w:r>
      <w:r w:rsidRPr="00377316">
        <w:rPr>
          <w:rFonts w:ascii="Simplified Arabic" w:hAnsi="Simplified Arabic" w:cs="Simplified Arabic"/>
          <w:sz w:val="28"/>
          <w:szCs w:val="28"/>
          <w:rtl/>
          <w:lang w:bidi="ar-IQ"/>
        </w:rPr>
        <w:t>كلية التربية للبنات</w:t>
      </w:r>
      <w:r w:rsidR="001A5F03" w:rsidRPr="00377316">
        <w:rPr>
          <w:rFonts w:ascii="Simplified Arabic" w:hAnsi="Simplified Arabic" w:cs="Simplified Arabic"/>
          <w:sz w:val="28"/>
          <w:szCs w:val="28"/>
          <w:rtl/>
          <w:lang w:bidi="ar-IQ"/>
        </w:rPr>
        <w:t xml:space="preserve"> .</w:t>
      </w:r>
    </w:p>
    <w:p w:rsidR="00544035" w:rsidRDefault="00544035" w:rsidP="00377316">
      <w:pPr>
        <w:pStyle w:val="a4"/>
        <w:spacing w:line="240" w:lineRule="auto"/>
        <w:jc w:val="both"/>
        <w:rPr>
          <w:rFonts w:ascii="Simplified Arabic" w:hAnsi="Simplified Arabic" w:cs="Simplified Arabic"/>
          <w:sz w:val="28"/>
          <w:szCs w:val="28"/>
          <w:rtl/>
          <w:lang w:bidi="ar-IQ"/>
        </w:rPr>
      </w:pPr>
    </w:p>
    <w:p w:rsidR="00544035" w:rsidRDefault="00544035" w:rsidP="00377316">
      <w:pPr>
        <w:pStyle w:val="a4"/>
        <w:spacing w:line="240" w:lineRule="auto"/>
        <w:jc w:val="both"/>
        <w:rPr>
          <w:rFonts w:ascii="Simplified Arabic" w:hAnsi="Simplified Arabic" w:cs="Simplified Arabic"/>
          <w:sz w:val="28"/>
          <w:szCs w:val="28"/>
          <w:rtl/>
          <w:lang w:bidi="ar-IQ"/>
        </w:rPr>
      </w:pPr>
    </w:p>
    <w:p w:rsidR="00544035" w:rsidRPr="00377316" w:rsidRDefault="00544035" w:rsidP="00377316">
      <w:pPr>
        <w:pStyle w:val="a4"/>
        <w:spacing w:line="240" w:lineRule="auto"/>
        <w:jc w:val="both"/>
        <w:rPr>
          <w:rFonts w:ascii="Simplified Arabic" w:hAnsi="Simplified Arabic" w:cs="Simplified Arabic"/>
          <w:sz w:val="28"/>
          <w:szCs w:val="28"/>
          <w:rtl/>
          <w:lang w:bidi="ar-IQ"/>
        </w:rPr>
      </w:pPr>
    </w:p>
    <w:p w:rsidR="00DD156F" w:rsidRPr="00A22BAC" w:rsidRDefault="001A5F03" w:rsidP="00377316">
      <w:pPr>
        <w:spacing w:line="240" w:lineRule="auto"/>
        <w:jc w:val="both"/>
        <w:rPr>
          <w:rFonts w:ascii="Simplified Arabic" w:hAnsi="Simplified Arabic" w:cs="Simplified Arabic"/>
          <w:b/>
          <w:bCs/>
          <w:sz w:val="28"/>
          <w:szCs w:val="28"/>
          <w:rtl/>
          <w:lang w:bidi="ar-IQ"/>
        </w:rPr>
      </w:pPr>
      <w:r w:rsidRPr="00A22BAC">
        <w:rPr>
          <w:rFonts w:ascii="Simplified Arabic" w:hAnsi="Simplified Arabic" w:cs="Simplified Arabic"/>
          <w:b/>
          <w:bCs/>
          <w:sz w:val="28"/>
          <w:szCs w:val="28"/>
          <w:rtl/>
          <w:lang w:bidi="ar-IQ"/>
        </w:rPr>
        <w:lastRenderedPageBreak/>
        <w:t>1-2 مشكلة البحث</w:t>
      </w:r>
      <w:r w:rsidR="00E60E3E" w:rsidRPr="00A22BAC">
        <w:rPr>
          <w:rFonts w:ascii="Simplified Arabic" w:hAnsi="Simplified Arabic" w:cs="Simplified Arabic"/>
          <w:b/>
          <w:bCs/>
          <w:sz w:val="28"/>
          <w:szCs w:val="28"/>
          <w:rtl/>
          <w:lang w:bidi="ar-IQ"/>
        </w:rPr>
        <w:t xml:space="preserve"> :</w:t>
      </w:r>
      <w:r w:rsidRPr="00A22BAC">
        <w:rPr>
          <w:rFonts w:ascii="Simplified Arabic" w:hAnsi="Simplified Arabic" w:cs="Simplified Arabic"/>
          <w:b/>
          <w:bCs/>
          <w:sz w:val="28"/>
          <w:szCs w:val="28"/>
          <w:rtl/>
          <w:lang w:bidi="ar-IQ"/>
        </w:rPr>
        <w:t xml:space="preserve"> </w:t>
      </w:r>
    </w:p>
    <w:p w:rsidR="00DD156F" w:rsidRPr="00377316" w:rsidRDefault="00DD156F" w:rsidP="003E2CEC">
      <w:pPr>
        <w:spacing w:line="240" w:lineRule="auto"/>
        <w:jc w:val="both"/>
        <w:rPr>
          <w:rFonts w:ascii="Simplified Arabic" w:hAnsi="Simplified Arabic" w:cs="Simplified Arabic"/>
          <w:sz w:val="28"/>
          <w:szCs w:val="28"/>
          <w:rtl/>
          <w:lang w:bidi="ar-IQ"/>
        </w:rPr>
      </w:pPr>
      <w:r w:rsidRPr="00377316">
        <w:rPr>
          <w:rFonts w:ascii="Simplified Arabic" w:hAnsi="Simplified Arabic" w:cs="Simplified Arabic"/>
          <w:sz w:val="28"/>
          <w:szCs w:val="28"/>
          <w:rtl/>
          <w:lang w:bidi="ar-IQ"/>
        </w:rPr>
        <w:tab/>
      </w:r>
      <w:r w:rsidR="001A5F03" w:rsidRPr="00377316">
        <w:rPr>
          <w:rFonts w:ascii="Simplified Arabic" w:hAnsi="Simplified Arabic" w:cs="Simplified Arabic"/>
          <w:sz w:val="28"/>
          <w:szCs w:val="28"/>
          <w:rtl/>
        </w:rPr>
        <w:t>تعد الصحة النفسية من الامور المهمة التي يستطيع الفرد ان يوفق بينه وبين البيئة الت</w:t>
      </w:r>
      <w:r w:rsidR="004D3E7A">
        <w:rPr>
          <w:rFonts w:ascii="Simplified Arabic" w:hAnsi="Simplified Arabic" w:cs="Simplified Arabic"/>
          <w:sz w:val="28"/>
          <w:szCs w:val="28"/>
          <w:rtl/>
        </w:rPr>
        <w:t>ي يعيش فيها فهي تساعده على العي</w:t>
      </w:r>
      <w:r w:rsidR="004D3E7A">
        <w:rPr>
          <w:rFonts w:ascii="Simplified Arabic" w:hAnsi="Simplified Arabic" w:cs="Simplified Arabic" w:hint="cs"/>
          <w:sz w:val="28"/>
          <w:szCs w:val="28"/>
          <w:rtl/>
        </w:rPr>
        <w:t>ش</w:t>
      </w:r>
      <w:r w:rsidR="001A5F03" w:rsidRPr="00377316">
        <w:rPr>
          <w:rFonts w:ascii="Simplified Arabic" w:hAnsi="Simplified Arabic" w:cs="Simplified Arabic"/>
          <w:sz w:val="28"/>
          <w:szCs w:val="28"/>
          <w:rtl/>
        </w:rPr>
        <w:t xml:space="preserve"> بسلام ومواجهة التحديات والازمات التي تواجهه بحيث يكون قادرا على التكيف مع تلك البيئة </w:t>
      </w:r>
    </w:p>
    <w:p w:rsidR="001A5F03" w:rsidRPr="00377316" w:rsidRDefault="00DD156F" w:rsidP="003E2CEC">
      <w:pPr>
        <w:spacing w:line="240" w:lineRule="auto"/>
        <w:jc w:val="both"/>
        <w:rPr>
          <w:rFonts w:ascii="Simplified Arabic" w:hAnsi="Simplified Arabic" w:cs="Simplified Arabic"/>
          <w:sz w:val="28"/>
          <w:szCs w:val="28"/>
          <w:rtl/>
          <w:lang w:bidi="ar-IQ"/>
        </w:rPr>
      </w:pPr>
      <w:r w:rsidRPr="00377316">
        <w:rPr>
          <w:rFonts w:ascii="Simplified Arabic" w:hAnsi="Simplified Arabic" w:cs="Simplified Arabic"/>
          <w:sz w:val="28"/>
          <w:szCs w:val="28"/>
          <w:rtl/>
        </w:rPr>
        <w:tab/>
      </w:r>
      <w:r w:rsidR="001A5F03" w:rsidRPr="00377316">
        <w:rPr>
          <w:rFonts w:ascii="Simplified Arabic" w:hAnsi="Simplified Arabic" w:cs="Simplified Arabic"/>
          <w:sz w:val="28"/>
          <w:szCs w:val="28"/>
          <w:rtl/>
        </w:rPr>
        <w:t xml:space="preserve"> لاحظ ان هناك العديد من المواقف التي </w:t>
      </w:r>
      <w:r w:rsidR="003E2CEC">
        <w:rPr>
          <w:rFonts w:ascii="Simplified Arabic" w:hAnsi="Simplified Arabic" w:cs="Simplified Arabic" w:hint="cs"/>
          <w:sz w:val="28"/>
          <w:szCs w:val="28"/>
          <w:rtl/>
        </w:rPr>
        <w:t>ت</w:t>
      </w:r>
      <w:r w:rsidR="001A5F03" w:rsidRPr="00377316">
        <w:rPr>
          <w:rFonts w:ascii="Simplified Arabic" w:hAnsi="Simplified Arabic" w:cs="Simplified Arabic"/>
          <w:sz w:val="28"/>
          <w:szCs w:val="28"/>
          <w:rtl/>
        </w:rPr>
        <w:t xml:space="preserve">مر بها </w:t>
      </w:r>
      <w:r w:rsidR="003E2CEC">
        <w:rPr>
          <w:rFonts w:ascii="Simplified Arabic" w:hAnsi="Simplified Arabic" w:cs="Simplified Arabic" w:hint="cs"/>
          <w:sz w:val="28"/>
          <w:szCs w:val="28"/>
          <w:rtl/>
        </w:rPr>
        <w:t xml:space="preserve">الطالبات </w:t>
      </w:r>
      <w:r w:rsidR="003E2CEC">
        <w:rPr>
          <w:rFonts w:ascii="Simplified Arabic" w:hAnsi="Simplified Arabic" w:cs="Simplified Arabic"/>
          <w:sz w:val="28"/>
          <w:szCs w:val="28"/>
          <w:rtl/>
        </w:rPr>
        <w:t>وخاصة ط</w:t>
      </w:r>
      <w:r w:rsidR="003E2CEC">
        <w:rPr>
          <w:rFonts w:ascii="Simplified Arabic" w:hAnsi="Simplified Arabic" w:cs="Simplified Arabic" w:hint="cs"/>
          <w:sz w:val="28"/>
          <w:szCs w:val="28"/>
          <w:rtl/>
        </w:rPr>
        <w:t xml:space="preserve">البات </w:t>
      </w:r>
      <w:r w:rsidRPr="00377316">
        <w:rPr>
          <w:rFonts w:ascii="Simplified Arabic" w:hAnsi="Simplified Arabic" w:cs="Simplified Arabic"/>
          <w:sz w:val="28"/>
          <w:szCs w:val="28"/>
          <w:rtl/>
        </w:rPr>
        <w:t xml:space="preserve"> المرحلة الثالثة</w:t>
      </w:r>
      <w:r w:rsidR="001A5F03" w:rsidRPr="00377316">
        <w:rPr>
          <w:rFonts w:ascii="Simplified Arabic" w:hAnsi="Simplified Arabic" w:cs="Simplified Arabic"/>
          <w:sz w:val="28"/>
          <w:szCs w:val="28"/>
          <w:rtl/>
        </w:rPr>
        <w:t xml:space="preserve"> كو</w:t>
      </w:r>
      <w:r w:rsidRPr="00377316">
        <w:rPr>
          <w:rFonts w:ascii="Simplified Arabic" w:hAnsi="Simplified Arabic" w:cs="Simplified Arabic"/>
          <w:sz w:val="28"/>
          <w:szCs w:val="28"/>
          <w:rtl/>
        </w:rPr>
        <w:t>نها تمثل تحديا صعبا لمعظم الطالبات وقد تتعرض</w:t>
      </w:r>
      <w:r w:rsidR="001A5F03" w:rsidRPr="00377316">
        <w:rPr>
          <w:rFonts w:ascii="Simplified Arabic" w:hAnsi="Simplified Arabic" w:cs="Simplified Arabic"/>
          <w:sz w:val="28"/>
          <w:szCs w:val="28"/>
          <w:rtl/>
        </w:rPr>
        <w:t xml:space="preserve"> الى ازمات نفسية تعيق التكيف مع تلك البيئة وخاصة التكيف الدراسي ومن خلال هذا ارتأ</w:t>
      </w:r>
      <w:r w:rsidRPr="00377316">
        <w:rPr>
          <w:rFonts w:ascii="Simplified Arabic" w:hAnsi="Simplified Arabic" w:cs="Simplified Arabic"/>
          <w:sz w:val="28"/>
          <w:szCs w:val="28"/>
          <w:rtl/>
        </w:rPr>
        <w:t>ت</w:t>
      </w:r>
      <w:r w:rsidR="001A5F03" w:rsidRPr="00377316">
        <w:rPr>
          <w:rFonts w:ascii="Simplified Arabic" w:hAnsi="Simplified Arabic" w:cs="Simplified Arabic"/>
          <w:sz w:val="28"/>
          <w:szCs w:val="28"/>
          <w:rtl/>
        </w:rPr>
        <w:t xml:space="preserve"> الباحث</w:t>
      </w:r>
      <w:r w:rsidRPr="00377316">
        <w:rPr>
          <w:rFonts w:ascii="Simplified Arabic" w:hAnsi="Simplified Arabic" w:cs="Simplified Arabic"/>
          <w:sz w:val="28"/>
          <w:szCs w:val="28"/>
          <w:rtl/>
        </w:rPr>
        <w:t>ات</w:t>
      </w:r>
      <w:r w:rsidR="001A5F03" w:rsidRPr="00377316">
        <w:rPr>
          <w:rFonts w:ascii="Simplified Arabic" w:hAnsi="Simplified Arabic" w:cs="Simplified Arabic"/>
          <w:sz w:val="28"/>
          <w:szCs w:val="28"/>
          <w:rtl/>
        </w:rPr>
        <w:t xml:space="preserve"> دراسة الصحة النفسية </w:t>
      </w:r>
      <w:r w:rsidR="00912F40" w:rsidRPr="00377316">
        <w:rPr>
          <w:rFonts w:ascii="Simplified Arabic" w:hAnsi="Simplified Arabic" w:cs="Simplified Arabic"/>
          <w:sz w:val="28"/>
          <w:szCs w:val="28"/>
          <w:rtl/>
        </w:rPr>
        <w:t>وعلاقتها بالتكيف الدراسي لدى طالبات</w:t>
      </w:r>
      <w:r w:rsidR="001A5F03" w:rsidRPr="00377316">
        <w:rPr>
          <w:rFonts w:ascii="Simplified Arabic" w:hAnsi="Simplified Arabic" w:cs="Simplified Arabic"/>
          <w:sz w:val="28"/>
          <w:szCs w:val="28"/>
          <w:rtl/>
        </w:rPr>
        <w:t xml:space="preserve"> كلية التربية </w:t>
      </w:r>
      <w:r w:rsidR="00912F40" w:rsidRPr="00377316">
        <w:rPr>
          <w:rFonts w:ascii="Simplified Arabic" w:hAnsi="Simplified Arabic" w:cs="Simplified Arabic"/>
          <w:sz w:val="28"/>
          <w:szCs w:val="28"/>
          <w:rtl/>
        </w:rPr>
        <w:t>للبنات</w:t>
      </w:r>
    </w:p>
    <w:p w:rsidR="001A5F03" w:rsidRPr="00377316" w:rsidRDefault="00DD156F" w:rsidP="00377316">
      <w:pPr>
        <w:autoSpaceDE w:val="0"/>
        <w:autoSpaceDN w:val="0"/>
        <w:adjustRightInd w:val="0"/>
        <w:spacing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t xml:space="preserve">1-3 </w:t>
      </w:r>
      <w:r w:rsidR="00544035" w:rsidRPr="00E4613B">
        <w:rPr>
          <w:rFonts w:ascii="Simplified Arabic" w:hAnsi="Simplified Arabic" w:cs="Simplified Arabic"/>
          <w:b/>
          <w:bCs/>
          <w:sz w:val="28"/>
          <w:szCs w:val="28"/>
          <w:rtl/>
        </w:rPr>
        <w:t>هد</w:t>
      </w:r>
      <w:r w:rsidR="001A5F03" w:rsidRPr="00E4613B">
        <w:rPr>
          <w:rFonts w:ascii="Simplified Arabic" w:hAnsi="Simplified Arabic" w:cs="Simplified Arabic"/>
          <w:b/>
          <w:bCs/>
          <w:sz w:val="28"/>
          <w:szCs w:val="28"/>
          <w:rtl/>
        </w:rPr>
        <w:t>ف البحث</w:t>
      </w:r>
      <w:r w:rsidR="00787E4E" w:rsidRPr="00E4613B">
        <w:rPr>
          <w:rFonts w:ascii="Simplified Arabic" w:hAnsi="Simplified Arabic" w:cs="Simplified Arabic"/>
          <w:b/>
          <w:bCs/>
          <w:sz w:val="28"/>
          <w:szCs w:val="28"/>
          <w:rtl/>
        </w:rPr>
        <w:t xml:space="preserve"> </w:t>
      </w:r>
      <w:r w:rsidRPr="00E4613B">
        <w:rPr>
          <w:rFonts w:ascii="Simplified Arabic" w:hAnsi="Simplified Arabic" w:cs="Simplified Arabic"/>
          <w:b/>
          <w:bCs/>
          <w:sz w:val="28"/>
          <w:szCs w:val="28"/>
          <w:rtl/>
        </w:rPr>
        <w:t>:</w:t>
      </w:r>
    </w:p>
    <w:p w:rsidR="001A5F03" w:rsidRPr="00377316" w:rsidRDefault="001A5F03" w:rsidP="00E4613B">
      <w:pPr>
        <w:pStyle w:val="a4"/>
        <w:numPr>
          <w:ilvl w:val="0"/>
          <w:numId w:val="3"/>
        </w:numPr>
        <w:autoSpaceDE w:val="0"/>
        <w:autoSpaceDN w:val="0"/>
        <w:adjustRightInd w:val="0"/>
        <w:spacing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t xml:space="preserve">التعرف على </w:t>
      </w:r>
      <w:proofErr w:type="spellStart"/>
      <w:r w:rsidRPr="00377316">
        <w:rPr>
          <w:rFonts w:ascii="Simplified Arabic" w:hAnsi="Simplified Arabic" w:cs="Simplified Arabic"/>
          <w:sz w:val="28"/>
          <w:szCs w:val="28"/>
          <w:rtl/>
        </w:rPr>
        <w:t>العلاقه</w:t>
      </w:r>
      <w:proofErr w:type="spellEnd"/>
      <w:r w:rsidRPr="00377316">
        <w:rPr>
          <w:rFonts w:ascii="Simplified Arabic" w:hAnsi="Simplified Arabic" w:cs="Simplified Arabic"/>
          <w:sz w:val="28"/>
          <w:szCs w:val="28"/>
          <w:rtl/>
        </w:rPr>
        <w:t xml:space="preserve"> بين الصحة النفسية والتكيف الدراسي  لدى ط</w:t>
      </w:r>
      <w:r w:rsidR="00E4613B">
        <w:rPr>
          <w:rFonts w:ascii="Simplified Arabic" w:hAnsi="Simplified Arabic" w:cs="Simplified Arabic" w:hint="cs"/>
          <w:sz w:val="28"/>
          <w:szCs w:val="28"/>
          <w:rtl/>
        </w:rPr>
        <w:t>البات</w:t>
      </w:r>
      <w:r w:rsidRPr="00377316">
        <w:rPr>
          <w:rFonts w:ascii="Simplified Arabic" w:hAnsi="Simplified Arabic" w:cs="Simplified Arabic"/>
          <w:sz w:val="28"/>
          <w:szCs w:val="28"/>
          <w:rtl/>
        </w:rPr>
        <w:t xml:space="preserve"> كلية التربية</w:t>
      </w:r>
      <w:r w:rsidR="00912F40" w:rsidRPr="00377316">
        <w:rPr>
          <w:rFonts w:ascii="Simplified Arabic" w:hAnsi="Simplified Arabic" w:cs="Simplified Arabic"/>
          <w:sz w:val="28"/>
          <w:szCs w:val="28"/>
          <w:rtl/>
        </w:rPr>
        <w:t xml:space="preserve"> للبنات</w:t>
      </w:r>
    </w:p>
    <w:p w:rsidR="001A5F03" w:rsidRPr="00377316" w:rsidRDefault="00544035" w:rsidP="00377316">
      <w:pPr>
        <w:tabs>
          <w:tab w:val="num" w:pos="360"/>
        </w:tabs>
        <w:autoSpaceDE w:val="0"/>
        <w:autoSpaceDN w:val="0"/>
        <w:adjustRightInd w:val="0"/>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1-4 </w:t>
      </w:r>
      <w:r w:rsidRPr="00E4613B">
        <w:rPr>
          <w:rFonts w:ascii="Simplified Arabic" w:hAnsi="Simplified Arabic" w:cs="Simplified Arabic"/>
          <w:b/>
          <w:bCs/>
          <w:sz w:val="28"/>
          <w:szCs w:val="28"/>
          <w:rtl/>
        </w:rPr>
        <w:t>فر</w:t>
      </w:r>
      <w:r w:rsidR="001A5F03" w:rsidRPr="00E4613B">
        <w:rPr>
          <w:rFonts w:ascii="Simplified Arabic" w:hAnsi="Simplified Arabic" w:cs="Simplified Arabic"/>
          <w:b/>
          <w:bCs/>
          <w:sz w:val="28"/>
          <w:szCs w:val="28"/>
          <w:rtl/>
        </w:rPr>
        <w:t>ض البحث</w:t>
      </w:r>
      <w:r w:rsidR="001A5F03" w:rsidRPr="00377316">
        <w:rPr>
          <w:rFonts w:ascii="Simplified Arabic" w:hAnsi="Simplified Arabic" w:cs="Simplified Arabic"/>
          <w:sz w:val="28"/>
          <w:szCs w:val="28"/>
          <w:rtl/>
        </w:rPr>
        <w:t xml:space="preserve"> </w:t>
      </w:r>
      <w:r w:rsidR="00DD156F" w:rsidRPr="00377316">
        <w:rPr>
          <w:rFonts w:ascii="Simplified Arabic" w:hAnsi="Simplified Arabic" w:cs="Simplified Arabic"/>
          <w:sz w:val="28"/>
          <w:szCs w:val="28"/>
          <w:rtl/>
        </w:rPr>
        <w:t>:</w:t>
      </w:r>
    </w:p>
    <w:p w:rsidR="00DD156F" w:rsidRPr="00377316" w:rsidRDefault="001A5F03" w:rsidP="00E4613B">
      <w:pPr>
        <w:autoSpaceDE w:val="0"/>
        <w:autoSpaceDN w:val="0"/>
        <w:adjustRightInd w:val="0"/>
        <w:spacing w:line="240" w:lineRule="auto"/>
        <w:ind w:left="1095"/>
        <w:jc w:val="both"/>
        <w:rPr>
          <w:rFonts w:ascii="Simplified Arabic" w:hAnsi="Simplified Arabic" w:cs="Simplified Arabic"/>
          <w:sz w:val="28"/>
          <w:szCs w:val="28"/>
          <w:rtl/>
        </w:rPr>
      </w:pPr>
      <w:r w:rsidRPr="00377316">
        <w:rPr>
          <w:rFonts w:ascii="Simplified Arabic" w:hAnsi="Simplified Arabic" w:cs="Simplified Arabic"/>
          <w:sz w:val="28"/>
          <w:szCs w:val="28"/>
          <w:rtl/>
        </w:rPr>
        <w:t xml:space="preserve">-  هناك علاقة ارتباط معنوية بين الصحة النفسية والتكيف الدراسي  لدى </w:t>
      </w:r>
      <w:r w:rsidR="00E4613B">
        <w:rPr>
          <w:rFonts w:ascii="Simplified Arabic" w:hAnsi="Simplified Arabic" w:cs="Simplified Arabic" w:hint="cs"/>
          <w:sz w:val="28"/>
          <w:szCs w:val="28"/>
          <w:rtl/>
        </w:rPr>
        <w:t xml:space="preserve">طالبات </w:t>
      </w:r>
      <w:r w:rsidRPr="00377316">
        <w:rPr>
          <w:rFonts w:ascii="Simplified Arabic" w:hAnsi="Simplified Arabic" w:cs="Simplified Arabic"/>
          <w:sz w:val="28"/>
          <w:szCs w:val="28"/>
          <w:rtl/>
        </w:rPr>
        <w:t xml:space="preserve">كلية </w:t>
      </w:r>
      <w:proofErr w:type="spellStart"/>
      <w:r w:rsidRPr="00377316">
        <w:rPr>
          <w:rFonts w:ascii="Simplified Arabic" w:hAnsi="Simplified Arabic" w:cs="Simplified Arabic"/>
          <w:sz w:val="28"/>
          <w:szCs w:val="28"/>
          <w:rtl/>
        </w:rPr>
        <w:t>التربيه</w:t>
      </w:r>
      <w:proofErr w:type="spellEnd"/>
      <w:r w:rsidR="00912F40" w:rsidRPr="00377316">
        <w:rPr>
          <w:rFonts w:ascii="Simplified Arabic" w:hAnsi="Simplified Arabic" w:cs="Simplified Arabic"/>
          <w:sz w:val="28"/>
          <w:szCs w:val="28"/>
          <w:rtl/>
        </w:rPr>
        <w:t xml:space="preserve"> للبنات</w:t>
      </w:r>
    </w:p>
    <w:p w:rsidR="001A5F03" w:rsidRPr="00377316" w:rsidRDefault="001A5F03" w:rsidP="00377316">
      <w:pPr>
        <w:tabs>
          <w:tab w:val="num" w:pos="360"/>
        </w:tabs>
        <w:autoSpaceDE w:val="0"/>
        <w:autoSpaceDN w:val="0"/>
        <w:adjustRightInd w:val="0"/>
        <w:spacing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t xml:space="preserve">1-5 </w:t>
      </w:r>
      <w:r w:rsidRPr="00E4613B">
        <w:rPr>
          <w:rFonts w:ascii="Simplified Arabic" w:hAnsi="Simplified Arabic" w:cs="Simplified Arabic"/>
          <w:b/>
          <w:bCs/>
          <w:sz w:val="28"/>
          <w:szCs w:val="28"/>
          <w:rtl/>
        </w:rPr>
        <w:t>مجالات البحث</w:t>
      </w:r>
      <w:r w:rsidRPr="00377316">
        <w:rPr>
          <w:rFonts w:ascii="Simplified Arabic" w:hAnsi="Simplified Arabic" w:cs="Simplified Arabic"/>
          <w:sz w:val="28"/>
          <w:szCs w:val="28"/>
          <w:rtl/>
        </w:rPr>
        <w:t xml:space="preserve"> :</w:t>
      </w:r>
    </w:p>
    <w:p w:rsidR="001A5F03" w:rsidRPr="00377316" w:rsidRDefault="00DD156F" w:rsidP="00377316">
      <w:pPr>
        <w:autoSpaceDE w:val="0"/>
        <w:autoSpaceDN w:val="0"/>
        <w:adjustRightInd w:val="0"/>
        <w:spacing w:line="240" w:lineRule="auto"/>
        <w:ind w:left="1095"/>
        <w:jc w:val="both"/>
        <w:rPr>
          <w:rFonts w:ascii="Simplified Arabic" w:hAnsi="Simplified Arabic" w:cs="Simplified Arabic"/>
          <w:sz w:val="28"/>
          <w:szCs w:val="28"/>
          <w:rtl/>
        </w:rPr>
      </w:pPr>
      <w:r w:rsidRPr="00377316">
        <w:rPr>
          <w:rFonts w:ascii="Simplified Arabic" w:hAnsi="Simplified Arabic" w:cs="Simplified Arabic"/>
          <w:sz w:val="28"/>
          <w:szCs w:val="28"/>
          <w:rtl/>
        </w:rPr>
        <w:t>1-5-1 المجال البشري : طالبات كلية التربية للبنات - جامعة القادسية</w:t>
      </w:r>
    </w:p>
    <w:p w:rsidR="001A5F03" w:rsidRPr="00377316" w:rsidRDefault="001A5F03" w:rsidP="00377316">
      <w:pPr>
        <w:autoSpaceDE w:val="0"/>
        <w:autoSpaceDN w:val="0"/>
        <w:adjustRightInd w:val="0"/>
        <w:spacing w:line="240" w:lineRule="auto"/>
        <w:ind w:left="1095"/>
        <w:jc w:val="both"/>
        <w:rPr>
          <w:rFonts w:ascii="Simplified Arabic" w:hAnsi="Simplified Arabic" w:cs="Simplified Arabic"/>
          <w:sz w:val="28"/>
          <w:szCs w:val="28"/>
          <w:rtl/>
        </w:rPr>
      </w:pPr>
      <w:r w:rsidRPr="00377316">
        <w:rPr>
          <w:rFonts w:ascii="Simplified Arabic" w:hAnsi="Simplified Arabic" w:cs="Simplified Arabic"/>
          <w:sz w:val="28"/>
          <w:szCs w:val="28"/>
          <w:rtl/>
        </w:rPr>
        <w:t>1-5-2 المجال الزماني : للمدة من</w:t>
      </w:r>
      <w:r w:rsidR="00912F40" w:rsidRPr="00377316">
        <w:rPr>
          <w:rFonts w:ascii="Simplified Arabic" w:hAnsi="Simplified Arabic" w:cs="Simplified Arabic"/>
          <w:sz w:val="28"/>
          <w:szCs w:val="28"/>
          <w:rtl/>
        </w:rPr>
        <w:t>0 1/11/2015</w:t>
      </w:r>
      <w:r w:rsidRPr="00377316">
        <w:rPr>
          <w:rFonts w:ascii="Simplified Arabic" w:hAnsi="Simplified Arabic" w:cs="Simplified Arabic"/>
          <w:sz w:val="28"/>
          <w:szCs w:val="28"/>
          <w:rtl/>
        </w:rPr>
        <w:t xml:space="preserve"> الى</w:t>
      </w:r>
      <w:r w:rsidR="00912F40" w:rsidRPr="00377316">
        <w:rPr>
          <w:rFonts w:ascii="Simplified Arabic" w:hAnsi="Simplified Arabic" w:cs="Simplified Arabic"/>
          <w:sz w:val="28"/>
          <w:szCs w:val="28"/>
          <w:rtl/>
        </w:rPr>
        <w:t>10/</w:t>
      </w:r>
      <w:r w:rsidR="00DD156F" w:rsidRPr="00377316">
        <w:rPr>
          <w:rFonts w:ascii="Simplified Arabic" w:hAnsi="Simplified Arabic" w:cs="Simplified Arabic"/>
          <w:sz w:val="28"/>
          <w:szCs w:val="28"/>
          <w:rtl/>
        </w:rPr>
        <w:t>4</w:t>
      </w:r>
      <w:r w:rsidR="00912F40" w:rsidRPr="00377316">
        <w:rPr>
          <w:rFonts w:ascii="Simplified Arabic" w:hAnsi="Simplified Arabic" w:cs="Simplified Arabic"/>
          <w:sz w:val="28"/>
          <w:szCs w:val="28"/>
          <w:rtl/>
        </w:rPr>
        <w:t>/2016</w:t>
      </w:r>
    </w:p>
    <w:p w:rsidR="001A5F03" w:rsidRPr="00377316" w:rsidRDefault="001A5F03" w:rsidP="00377316">
      <w:pPr>
        <w:autoSpaceDE w:val="0"/>
        <w:autoSpaceDN w:val="0"/>
        <w:adjustRightInd w:val="0"/>
        <w:spacing w:line="240" w:lineRule="auto"/>
        <w:ind w:left="1095"/>
        <w:jc w:val="both"/>
        <w:rPr>
          <w:rFonts w:ascii="Simplified Arabic" w:hAnsi="Simplified Arabic" w:cs="Simplified Arabic"/>
          <w:sz w:val="28"/>
          <w:szCs w:val="28"/>
          <w:rtl/>
        </w:rPr>
      </w:pPr>
      <w:r w:rsidRPr="00377316">
        <w:rPr>
          <w:rFonts w:ascii="Simplified Arabic" w:hAnsi="Simplified Arabic" w:cs="Simplified Arabic"/>
          <w:sz w:val="28"/>
          <w:szCs w:val="28"/>
          <w:rtl/>
        </w:rPr>
        <w:t xml:space="preserve">1-5-3 المجال المكاني : قاعات كلية التربية </w:t>
      </w:r>
      <w:r w:rsidR="00912F40" w:rsidRPr="00377316">
        <w:rPr>
          <w:rFonts w:ascii="Simplified Arabic" w:hAnsi="Simplified Arabic" w:cs="Simplified Arabic"/>
          <w:sz w:val="28"/>
          <w:szCs w:val="28"/>
          <w:rtl/>
        </w:rPr>
        <w:t xml:space="preserve">للبنات </w:t>
      </w:r>
      <w:r w:rsidRPr="00377316">
        <w:rPr>
          <w:rFonts w:ascii="Simplified Arabic" w:hAnsi="Simplified Arabic" w:cs="Simplified Arabic"/>
          <w:sz w:val="28"/>
          <w:szCs w:val="28"/>
          <w:rtl/>
        </w:rPr>
        <w:t xml:space="preserve">جامعة </w:t>
      </w:r>
      <w:r w:rsidR="00DD156F" w:rsidRPr="00377316">
        <w:rPr>
          <w:rFonts w:ascii="Simplified Arabic" w:hAnsi="Simplified Arabic" w:cs="Simplified Arabic"/>
          <w:sz w:val="28"/>
          <w:szCs w:val="28"/>
          <w:rtl/>
        </w:rPr>
        <w:t>القادسية .</w:t>
      </w:r>
    </w:p>
    <w:p w:rsidR="001A5F03" w:rsidRPr="00377316" w:rsidRDefault="001A5F03" w:rsidP="00377316">
      <w:pPr>
        <w:pStyle w:val="a4"/>
        <w:numPr>
          <w:ilvl w:val="0"/>
          <w:numId w:val="4"/>
        </w:numPr>
        <w:autoSpaceDE w:val="0"/>
        <w:autoSpaceDN w:val="0"/>
        <w:adjustRightInd w:val="0"/>
        <w:spacing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t xml:space="preserve">6  </w:t>
      </w:r>
      <w:r w:rsidRPr="004D642D">
        <w:rPr>
          <w:rFonts w:ascii="Simplified Arabic" w:hAnsi="Simplified Arabic" w:cs="Simplified Arabic"/>
          <w:b/>
          <w:bCs/>
          <w:sz w:val="28"/>
          <w:szCs w:val="28"/>
          <w:rtl/>
        </w:rPr>
        <w:t>تحديد المصطلحات</w:t>
      </w:r>
      <w:r w:rsidRPr="00377316">
        <w:rPr>
          <w:rFonts w:ascii="Simplified Arabic" w:hAnsi="Simplified Arabic" w:cs="Simplified Arabic"/>
          <w:sz w:val="28"/>
          <w:szCs w:val="28"/>
          <w:rtl/>
        </w:rPr>
        <w:t xml:space="preserve"> </w:t>
      </w:r>
    </w:p>
    <w:p w:rsidR="001A5F03" w:rsidRPr="00377316" w:rsidRDefault="001A5F03" w:rsidP="00377316">
      <w:pPr>
        <w:pStyle w:val="a4"/>
        <w:numPr>
          <w:ilvl w:val="0"/>
          <w:numId w:val="3"/>
        </w:numPr>
        <w:autoSpaceDE w:val="0"/>
        <w:autoSpaceDN w:val="0"/>
        <w:adjustRightInd w:val="0"/>
        <w:spacing w:line="240" w:lineRule="auto"/>
        <w:ind w:left="1095"/>
        <w:jc w:val="both"/>
        <w:rPr>
          <w:rFonts w:ascii="Simplified Arabic" w:hAnsi="Simplified Arabic" w:cs="Simplified Arabic"/>
          <w:sz w:val="28"/>
          <w:szCs w:val="28"/>
        </w:rPr>
      </w:pPr>
      <w:r w:rsidRPr="00377316">
        <w:rPr>
          <w:rFonts w:ascii="Simplified Arabic" w:hAnsi="Simplified Arabic" w:cs="Simplified Arabic"/>
          <w:sz w:val="28"/>
          <w:szCs w:val="28"/>
          <w:rtl/>
        </w:rPr>
        <w:t>الصحة النفسية : التكيف السليم للفرد مع الحياة ومع الاخرين بفاعلية والشعور الايجابي بالسعادة وتوافق الفرد مع النظم والمعايير السائدة في المجتمع .</w:t>
      </w:r>
      <w:r w:rsidRPr="00377316">
        <w:rPr>
          <w:rFonts w:ascii="Simplified Arabic" w:hAnsi="Simplified Arabic" w:cs="Simplified Arabic"/>
          <w:sz w:val="28"/>
          <w:szCs w:val="28"/>
          <w:vertAlign w:val="superscript"/>
          <w:rtl/>
        </w:rPr>
        <w:t>(</w:t>
      </w:r>
      <w:r w:rsidRPr="00377316">
        <w:rPr>
          <w:rStyle w:val="a6"/>
          <w:rFonts w:ascii="Simplified Arabic" w:hAnsi="Simplified Arabic" w:cs="Simplified Arabic"/>
          <w:sz w:val="28"/>
          <w:szCs w:val="28"/>
          <w:rtl/>
        </w:rPr>
        <w:footnoteReference w:id="1"/>
      </w:r>
      <w:r w:rsidRPr="00377316">
        <w:rPr>
          <w:rFonts w:ascii="Simplified Arabic" w:hAnsi="Simplified Arabic" w:cs="Simplified Arabic"/>
          <w:sz w:val="28"/>
          <w:szCs w:val="28"/>
          <w:vertAlign w:val="superscript"/>
          <w:rtl/>
        </w:rPr>
        <w:t>)</w:t>
      </w:r>
    </w:p>
    <w:p w:rsidR="00AF09D3" w:rsidRPr="00377316" w:rsidRDefault="00AF09D3" w:rsidP="00377316">
      <w:pPr>
        <w:autoSpaceDE w:val="0"/>
        <w:autoSpaceDN w:val="0"/>
        <w:adjustRightInd w:val="0"/>
        <w:spacing w:line="240" w:lineRule="auto"/>
        <w:jc w:val="both"/>
        <w:rPr>
          <w:rFonts w:ascii="Simplified Arabic" w:hAnsi="Simplified Arabic" w:cs="Simplified Arabic"/>
          <w:sz w:val="28"/>
          <w:szCs w:val="28"/>
          <w:rtl/>
          <w:lang w:bidi="ar-IQ"/>
        </w:rPr>
      </w:pPr>
    </w:p>
    <w:p w:rsidR="00787E4E" w:rsidRPr="00377316" w:rsidRDefault="00787E4E" w:rsidP="00377316">
      <w:pPr>
        <w:autoSpaceDE w:val="0"/>
        <w:autoSpaceDN w:val="0"/>
        <w:adjustRightInd w:val="0"/>
        <w:spacing w:line="240" w:lineRule="auto"/>
        <w:jc w:val="both"/>
        <w:rPr>
          <w:rFonts w:ascii="Simplified Arabic" w:hAnsi="Simplified Arabic" w:cs="Simplified Arabic"/>
          <w:sz w:val="28"/>
          <w:szCs w:val="28"/>
          <w:rtl/>
          <w:lang w:bidi="ar-IQ"/>
        </w:rPr>
      </w:pPr>
    </w:p>
    <w:p w:rsidR="00787E4E" w:rsidRPr="00377316" w:rsidRDefault="00787E4E" w:rsidP="00377316">
      <w:pPr>
        <w:autoSpaceDE w:val="0"/>
        <w:autoSpaceDN w:val="0"/>
        <w:adjustRightInd w:val="0"/>
        <w:spacing w:line="240" w:lineRule="auto"/>
        <w:jc w:val="both"/>
        <w:rPr>
          <w:rFonts w:ascii="Simplified Arabic" w:hAnsi="Simplified Arabic" w:cs="Simplified Arabic"/>
          <w:sz w:val="28"/>
          <w:szCs w:val="28"/>
          <w:rtl/>
          <w:lang w:bidi="ar-IQ"/>
        </w:rPr>
      </w:pPr>
    </w:p>
    <w:p w:rsidR="00DD156F" w:rsidRPr="00377316" w:rsidRDefault="00DD156F" w:rsidP="00377316">
      <w:pPr>
        <w:autoSpaceDE w:val="0"/>
        <w:autoSpaceDN w:val="0"/>
        <w:adjustRightInd w:val="0"/>
        <w:spacing w:line="240" w:lineRule="auto"/>
        <w:jc w:val="both"/>
        <w:rPr>
          <w:rFonts w:ascii="Simplified Arabic" w:hAnsi="Simplified Arabic" w:cs="Simplified Arabic"/>
          <w:sz w:val="28"/>
          <w:szCs w:val="28"/>
          <w:rtl/>
          <w:lang w:bidi="ar-IQ"/>
        </w:rPr>
      </w:pPr>
    </w:p>
    <w:p w:rsidR="001A5F03" w:rsidRPr="00A22BAC" w:rsidRDefault="001A5F03" w:rsidP="00A22BAC">
      <w:pPr>
        <w:autoSpaceDE w:val="0"/>
        <w:autoSpaceDN w:val="0"/>
        <w:adjustRightInd w:val="0"/>
        <w:spacing w:line="240" w:lineRule="auto"/>
        <w:jc w:val="center"/>
        <w:rPr>
          <w:rFonts w:ascii="Simplified Arabic" w:hAnsi="Simplified Arabic" w:cs="Simplified Arabic"/>
          <w:b/>
          <w:bCs/>
          <w:sz w:val="28"/>
          <w:szCs w:val="28"/>
          <w:rtl/>
        </w:rPr>
      </w:pPr>
      <w:r w:rsidRPr="00A22BAC">
        <w:rPr>
          <w:rFonts w:ascii="Simplified Arabic" w:hAnsi="Simplified Arabic" w:cs="Simplified Arabic"/>
          <w:b/>
          <w:bCs/>
          <w:sz w:val="28"/>
          <w:szCs w:val="28"/>
          <w:rtl/>
        </w:rPr>
        <w:lastRenderedPageBreak/>
        <w:t>الباب الثاني</w:t>
      </w:r>
    </w:p>
    <w:p w:rsidR="001A5F03" w:rsidRPr="00A22BAC" w:rsidRDefault="001A5F03" w:rsidP="00377316">
      <w:pPr>
        <w:pStyle w:val="a4"/>
        <w:numPr>
          <w:ilvl w:val="0"/>
          <w:numId w:val="4"/>
        </w:numPr>
        <w:autoSpaceDE w:val="0"/>
        <w:autoSpaceDN w:val="0"/>
        <w:adjustRightInd w:val="0"/>
        <w:spacing w:line="240" w:lineRule="auto"/>
        <w:ind w:left="357" w:hanging="357"/>
        <w:jc w:val="both"/>
        <w:rPr>
          <w:rFonts w:ascii="Simplified Arabic" w:hAnsi="Simplified Arabic" w:cs="Simplified Arabic"/>
          <w:b/>
          <w:bCs/>
          <w:sz w:val="28"/>
          <w:szCs w:val="28"/>
          <w:rtl/>
        </w:rPr>
      </w:pPr>
      <w:r w:rsidRPr="00A22BAC">
        <w:rPr>
          <w:rFonts w:ascii="Simplified Arabic" w:hAnsi="Simplified Arabic" w:cs="Simplified Arabic"/>
          <w:b/>
          <w:bCs/>
          <w:sz w:val="28"/>
          <w:szCs w:val="28"/>
          <w:rtl/>
        </w:rPr>
        <w:t>الدراسات النظرية والمشابهة</w:t>
      </w:r>
    </w:p>
    <w:p w:rsidR="001A5F03" w:rsidRPr="00A22BAC" w:rsidRDefault="001A5F03" w:rsidP="00377316">
      <w:pPr>
        <w:autoSpaceDE w:val="0"/>
        <w:autoSpaceDN w:val="0"/>
        <w:adjustRightInd w:val="0"/>
        <w:spacing w:line="240" w:lineRule="auto"/>
        <w:jc w:val="both"/>
        <w:rPr>
          <w:rFonts w:ascii="Simplified Arabic" w:hAnsi="Simplified Arabic" w:cs="Simplified Arabic"/>
          <w:b/>
          <w:bCs/>
          <w:sz w:val="28"/>
          <w:szCs w:val="28"/>
        </w:rPr>
      </w:pPr>
      <w:r w:rsidRPr="00A22BAC">
        <w:rPr>
          <w:rFonts w:ascii="Simplified Arabic" w:hAnsi="Simplified Arabic" w:cs="Simplified Arabic"/>
          <w:b/>
          <w:bCs/>
          <w:sz w:val="28"/>
          <w:szCs w:val="28"/>
          <w:rtl/>
        </w:rPr>
        <w:t>2-1 الدراسات النظرية .</w:t>
      </w:r>
    </w:p>
    <w:p w:rsidR="001A5F03" w:rsidRPr="00A22BAC" w:rsidRDefault="001A5F03" w:rsidP="005A1D3C">
      <w:pPr>
        <w:pStyle w:val="20"/>
        <w:spacing w:after="0" w:line="240" w:lineRule="auto"/>
        <w:ind w:left="750"/>
        <w:jc w:val="both"/>
        <w:rPr>
          <w:rFonts w:ascii="Simplified Arabic" w:hAnsi="Simplified Arabic" w:cs="Simplified Arabic"/>
          <w:b/>
          <w:bCs/>
          <w:sz w:val="28"/>
          <w:szCs w:val="28"/>
          <w:rtl/>
        </w:rPr>
      </w:pPr>
      <w:r w:rsidRPr="00A22BAC">
        <w:rPr>
          <w:rFonts w:ascii="Simplified Arabic" w:hAnsi="Simplified Arabic" w:cs="Simplified Arabic"/>
          <w:b/>
          <w:bCs/>
          <w:sz w:val="28"/>
          <w:szCs w:val="28"/>
          <w:rtl/>
        </w:rPr>
        <w:t>التكيف الدراسي:</w:t>
      </w:r>
    </w:p>
    <w:p w:rsidR="001A5F03" w:rsidRPr="00A22BAC" w:rsidRDefault="001A5F03" w:rsidP="00377316">
      <w:pPr>
        <w:pStyle w:val="20"/>
        <w:spacing w:line="240" w:lineRule="auto"/>
        <w:jc w:val="both"/>
        <w:rPr>
          <w:rFonts w:ascii="Simplified Arabic" w:hAnsi="Simplified Arabic" w:cs="Simplified Arabic"/>
          <w:b/>
          <w:bCs/>
          <w:sz w:val="28"/>
          <w:szCs w:val="28"/>
          <w:rtl/>
        </w:rPr>
      </w:pPr>
      <w:r w:rsidRPr="00A22BAC">
        <w:rPr>
          <w:rFonts w:ascii="Simplified Arabic" w:hAnsi="Simplified Arabic" w:cs="Simplified Arabic"/>
          <w:b/>
          <w:bCs/>
          <w:sz w:val="28"/>
          <w:szCs w:val="28"/>
          <w:rtl/>
        </w:rPr>
        <w:t>2-1-1-1 معايير التكيف</w:t>
      </w:r>
    </w:p>
    <w:p w:rsidR="001A5F03" w:rsidRPr="00377316" w:rsidRDefault="001A5F03" w:rsidP="00377316">
      <w:pPr>
        <w:pStyle w:val="20"/>
        <w:spacing w:line="240" w:lineRule="auto"/>
        <w:ind w:left="84" w:firstLine="636"/>
        <w:jc w:val="both"/>
        <w:rPr>
          <w:rFonts w:ascii="Simplified Arabic" w:hAnsi="Simplified Arabic" w:cs="Simplified Arabic"/>
          <w:sz w:val="28"/>
          <w:szCs w:val="28"/>
          <w:rtl/>
        </w:rPr>
      </w:pPr>
      <w:r w:rsidRPr="00377316">
        <w:rPr>
          <w:rFonts w:ascii="Simplified Arabic" w:hAnsi="Simplified Arabic" w:cs="Simplified Arabic"/>
          <w:sz w:val="28"/>
          <w:szCs w:val="28"/>
          <w:rtl/>
        </w:rPr>
        <w:t xml:space="preserve">دفع الاهتمام بدراسة تكيف الشخصية إلى وضع معايير لقياس التكيف، على الرغم من اختلاف العاملين في هذا المجال في التعبير والصياغة لهذه المعايير الاجرائية، وتوضيح طريقة تطبيقها إلا أنهم متفقون من حيث مضمونها، ويعتبر ما قدمه </w:t>
      </w:r>
      <w:proofErr w:type="spellStart"/>
      <w:r w:rsidRPr="00377316">
        <w:rPr>
          <w:rFonts w:ascii="Simplified Arabic" w:hAnsi="Simplified Arabic" w:cs="Simplified Arabic"/>
          <w:sz w:val="28"/>
          <w:szCs w:val="28"/>
          <w:rtl/>
        </w:rPr>
        <w:t>لازاروس</w:t>
      </w:r>
      <w:proofErr w:type="spellEnd"/>
      <w:r w:rsidRPr="00377316">
        <w:rPr>
          <w:rFonts w:ascii="Simplified Arabic" w:hAnsi="Simplified Arabic" w:cs="Simplified Arabic"/>
          <w:sz w:val="28"/>
          <w:szCs w:val="28"/>
        </w:rPr>
        <w:t>(Lazarus)</w:t>
      </w:r>
      <w:r w:rsidRPr="00377316">
        <w:rPr>
          <w:rFonts w:ascii="Simplified Arabic" w:hAnsi="Simplified Arabic" w:cs="Simplified Arabic"/>
          <w:sz w:val="28"/>
          <w:szCs w:val="28"/>
          <w:rtl/>
        </w:rPr>
        <w:t xml:space="preserve"> معايير لتقيم كفاية التكيف وهي:</w:t>
      </w:r>
    </w:p>
    <w:p w:rsidR="001A5F03" w:rsidRPr="00377316" w:rsidRDefault="001A5F03" w:rsidP="00377316">
      <w:pPr>
        <w:pStyle w:val="20"/>
        <w:numPr>
          <w:ilvl w:val="0"/>
          <w:numId w:val="7"/>
        </w:numPr>
        <w:spacing w:after="0"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t xml:space="preserve">الراحة النفسية: ويعني غيابها احدى العلامات الدالة على سوء التكيف ومن أمثلتها حالات الاكتئاب والشعور القاهر بالذنب أو الخوف من المرض </w:t>
      </w:r>
      <w:proofErr w:type="spellStart"/>
      <w:r w:rsidRPr="00377316">
        <w:rPr>
          <w:rFonts w:ascii="Simplified Arabic" w:hAnsi="Simplified Arabic" w:cs="Simplified Arabic"/>
          <w:sz w:val="28"/>
          <w:szCs w:val="28"/>
          <w:rtl/>
        </w:rPr>
        <w:t>أوالموت</w:t>
      </w:r>
      <w:proofErr w:type="spellEnd"/>
      <w:r w:rsidRPr="00377316">
        <w:rPr>
          <w:rFonts w:ascii="Simplified Arabic" w:hAnsi="Simplified Arabic" w:cs="Simplified Arabic"/>
          <w:sz w:val="28"/>
          <w:szCs w:val="28"/>
          <w:rtl/>
        </w:rPr>
        <w:t>.</w:t>
      </w:r>
    </w:p>
    <w:p w:rsidR="001A5F03" w:rsidRPr="00377316" w:rsidRDefault="001A5F03" w:rsidP="00377316">
      <w:pPr>
        <w:pStyle w:val="20"/>
        <w:numPr>
          <w:ilvl w:val="0"/>
          <w:numId w:val="7"/>
        </w:numPr>
        <w:spacing w:after="0"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t>الكفاية في العمل: فمن العلامات الدالة على وجود صعوبات تحول بين الشخص وبين تكيفه السوي هو عجز الشخص عن استغلال استعداداته ومهاراته المهنية والاجتماعية وقد يكون سبباً للفشل الدراسي، أو التحصيل المتدني أو أن يكون انتاجه أقل مما تتنبأ به قدراته.</w:t>
      </w:r>
    </w:p>
    <w:p w:rsidR="001A5F03" w:rsidRPr="00377316" w:rsidRDefault="001A5F03" w:rsidP="00377316">
      <w:pPr>
        <w:pStyle w:val="20"/>
        <w:numPr>
          <w:ilvl w:val="0"/>
          <w:numId w:val="7"/>
        </w:numPr>
        <w:spacing w:after="0"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t>الأعراض الجسمية: إذ يكون الدليل الوحيد على وجود نقص في التكيف هو إصابة عضو من أعضاء الجسم، وقد نشأ الطب النفسي الجسمي بعد ملاحظة الأطباء من أن الإصابة يمكن أن تحدث سوء التكيف النفسي كصعوبات الهضم.</w:t>
      </w:r>
    </w:p>
    <w:p w:rsidR="001A5F03" w:rsidRPr="00377316" w:rsidRDefault="001A5F03" w:rsidP="00377316">
      <w:pPr>
        <w:pStyle w:val="20"/>
        <w:numPr>
          <w:ilvl w:val="0"/>
          <w:numId w:val="7"/>
        </w:numPr>
        <w:spacing w:after="0"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t xml:space="preserve">التقبل الاجتماعي: من أهم أدلة كفاية التكيف أن تكون الصورة التي يتخذها تكيف الشخص مقبولة اجتماعياً. ويتحقق ذلك بكون سلوكه التكيفي </w:t>
      </w:r>
      <w:proofErr w:type="spellStart"/>
      <w:r w:rsidRPr="00377316">
        <w:rPr>
          <w:rFonts w:ascii="Simplified Arabic" w:hAnsi="Simplified Arabic" w:cs="Simplified Arabic"/>
          <w:sz w:val="28"/>
          <w:szCs w:val="28"/>
          <w:rtl/>
        </w:rPr>
        <w:t>سلوكأ</w:t>
      </w:r>
      <w:proofErr w:type="spellEnd"/>
      <w:r w:rsidRPr="00377316">
        <w:rPr>
          <w:rFonts w:ascii="Simplified Arabic" w:hAnsi="Simplified Arabic" w:cs="Simplified Arabic"/>
          <w:sz w:val="28"/>
          <w:szCs w:val="28"/>
          <w:rtl/>
        </w:rPr>
        <w:t xml:space="preserve"> يقره المجتمع.</w:t>
      </w:r>
    </w:p>
    <w:p w:rsidR="001A5F03" w:rsidRPr="00377316" w:rsidRDefault="001A5F03" w:rsidP="00377316">
      <w:pPr>
        <w:pStyle w:val="20"/>
        <w:spacing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tab/>
        <w:t>هناك مجموعة من الخطوات تتم خلال عملية التكيف بوجه عام وهي:</w:t>
      </w:r>
    </w:p>
    <w:p w:rsidR="001A5F03" w:rsidRPr="00377316" w:rsidRDefault="001A5F03" w:rsidP="00377316">
      <w:pPr>
        <w:pStyle w:val="20"/>
        <w:numPr>
          <w:ilvl w:val="0"/>
          <w:numId w:val="8"/>
        </w:numPr>
        <w:spacing w:after="0"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t>وجود مثير للسلوك نتيجة دافع معين وشعور بوجود عائق يعيق استجابته كوجود ظرف جديد ولكن لا يوجد في خبرات الفرد الماضية جواب جاهز على هذا الوضع الجديد.</w:t>
      </w:r>
    </w:p>
    <w:p w:rsidR="001A5F03" w:rsidRPr="00377316" w:rsidRDefault="001A5F03" w:rsidP="00377316">
      <w:pPr>
        <w:pStyle w:val="20"/>
        <w:numPr>
          <w:ilvl w:val="0"/>
          <w:numId w:val="8"/>
        </w:numPr>
        <w:spacing w:after="0" w:line="240" w:lineRule="auto"/>
        <w:jc w:val="both"/>
        <w:rPr>
          <w:rFonts w:ascii="Simplified Arabic" w:hAnsi="Simplified Arabic" w:cs="Simplified Arabic"/>
          <w:sz w:val="28"/>
          <w:szCs w:val="28"/>
        </w:rPr>
      </w:pPr>
      <w:r w:rsidRPr="00377316">
        <w:rPr>
          <w:rFonts w:ascii="Simplified Arabic" w:hAnsi="Simplified Arabic" w:cs="Simplified Arabic"/>
          <w:sz w:val="28"/>
          <w:szCs w:val="28"/>
          <w:rtl/>
        </w:rPr>
        <w:t xml:space="preserve">محاولة الفرد الوصول إلى الاستجابة الصحيحة وذلك بقيامه بعدة محاولات للوصول إلى مخرج من الوضع الجديد حتى يحصل تفاعل اجتماعي جيد ويصبح الفرد </w:t>
      </w:r>
      <w:proofErr w:type="spellStart"/>
      <w:r w:rsidRPr="00377316">
        <w:rPr>
          <w:rFonts w:ascii="Simplified Arabic" w:hAnsi="Simplified Arabic" w:cs="Simplified Arabic"/>
          <w:sz w:val="28"/>
          <w:szCs w:val="28"/>
          <w:rtl/>
        </w:rPr>
        <w:t>مهيئاً</w:t>
      </w:r>
      <w:proofErr w:type="spellEnd"/>
      <w:r w:rsidRPr="00377316">
        <w:rPr>
          <w:rFonts w:ascii="Simplified Arabic" w:hAnsi="Simplified Arabic" w:cs="Simplified Arabic"/>
          <w:sz w:val="28"/>
          <w:szCs w:val="28"/>
          <w:rtl/>
        </w:rPr>
        <w:t xml:space="preserve"> للتواصل الاجتماعي</w:t>
      </w:r>
      <w:r w:rsidRPr="00377316">
        <w:rPr>
          <w:rFonts w:ascii="Simplified Arabic" w:hAnsi="Simplified Arabic" w:cs="Simplified Arabic"/>
          <w:sz w:val="28"/>
          <w:szCs w:val="28"/>
          <w:vertAlign w:val="superscript"/>
          <w:rtl/>
        </w:rPr>
        <w:t>(</w:t>
      </w:r>
      <w:r w:rsidRPr="00377316">
        <w:rPr>
          <w:rStyle w:val="a6"/>
          <w:rFonts w:ascii="Simplified Arabic" w:hAnsi="Simplified Arabic" w:cs="Simplified Arabic"/>
          <w:sz w:val="28"/>
          <w:szCs w:val="28"/>
          <w:rtl/>
        </w:rPr>
        <w:footnoteReference w:id="2"/>
      </w:r>
      <w:r w:rsidRPr="00377316">
        <w:rPr>
          <w:rFonts w:ascii="Simplified Arabic" w:hAnsi="Simplified Arabic" w:cs="Simplified Arabic"/>
          <w:sz w:val="28"/>
          <w:szCs w:val="28"/>
          <w:vertAlign w:val="superscript"/>
          <w:rtl/>
        </w:rPr>
        <w:t>)</w:t>
      </w:r>
      <w:r w:rsidRPr="00377316">
        <w:rPr>
          <w:rFonts w:ascii="Simplified Arabic" w:hAnsi="Simplified Arabic" w:cs="Simplified Arabic"/>
          <w:sz w:val="28"/>
          <w:szCs w:val="28"/>
          <w:rtl/>
        </w:rPr>
        <w:t>.</w:t>
      </w:r>
    </w:p>
    <w:p w:rsidR="001A5F03" w:rsidRPr="00377316" w:rsidRDefault="001A5F03" w:rsidP="00377316">
      <w:pPr>
        <w:pStyle w:val="20"/>
        <w:spacing w:after="0" w:line="240" w:lineRule="auto"/>
        <w:ind w:left="360"/>
        <w:jc w:val="both"/>
        <w:rPr>
          <w:rFonts w:ascii="Simplified Arabic" w:hAnsi="Simplified Arabic" w:cs="Simplified Arabic"/>
          <w:sz w:val="28"/>
          <w:szCs w:val="28"/>
          <w:rtl/>
        </w:rPr>
      </w:pPr>
      <w:r w:rsidRPr="00377316">
        <w:rPr>
          <w:rFonts w:ascii="Simplified Arabic" w:hAnsi="Simplified Arabic" w:cs="Simplified Arabic"/>
          <w:sz w:val="28"/>
          <w:szCs w:val="28"/>
          <w:rtl/>
        </w:rPr>
        <w:t>2-1-1-2 العوامل</w:t>
      </w:r>
      <w:r w:rsidR="00AF09D3"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التي</w:t>
      </w:r>
      <w:r w:rsidR="00AF09D3"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تؤثرفي</w:t>
      </w:r>
      <w:proofErr w:type="spellEnd"/>
      <w:r w:rsidR="00AF09D3"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التكيف .</w:t>
      </w:r>
    </w:p>
    <w:p w:rsidR="001A5F03" w:rsidRPr="00377316" w:rsidRDefault="001A5F03" w:rsidP="00377316">
      <w:pPr>
        <w:pStyle w:val="20"/>
        <w:spacing w:after="0" w:line="240" w:lineRule="auto"/>
        <w:ind w:left="360"/>
        <w:jc w:val="both"/>
        <w:rPr>
          <w:rFonts w:ascii="Simplified Arabic" w:hAnsi="Simplified Arabic" w:cs="Simplified Arabic"/>
          <w:sz w:val="28"/>
          <w:szCs w:val="28"/>
          <w:rtl/>
        </w:rPr>
      </w:pPr>
      <w:r w:rsidRPr="00377316">
        <w:rPr>
          <w:rFonts w:ascii="Simplified Arabic" w:hAnsi="Simplified Arabic" w:cs="Simplified Arabic"/>
          <w:sz w:val="28"/>
          <w:szCs w:val="28"/>
          <w:rtl/>
        </w:rPr>
        <w:lastRenderedPageBreak/>
        <w:tab/>
      </w:r>
      <w:proofErr w:type="spellStart"/>
      <w:r w:rsidRPr="00377316">
        <w:rPr>
          <w:rFonts w:ascii="Simplified Arabic" w:hAnsi="Simplified Arabic" w:cs="Simplified Arabic"/>
          <w:sz w:val="28"/>
          <w:szCs w:val="28"/>
          <w:rtl/>
        </w:rPr>
        <w:t>القدرةالعقلية،والجوانب</w:t>
      </w:r>
      <w:proofErr w:type="spellEnd"/>
      <w:r w:rsidR="0088645E"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الانفعالية</w:t>
      </w:r>
      <w:r w:rsidR="00A22BAC">
        <w:rPr>
          <w:rFonts w:ascii="Simplified Arabic" w:hAnsi="Simplified Arabic" w:cs="Simplified Arabic" w:hint="cs"/>
          <w:sz w:val="28"/>
          <w:szCs w:val="28"/>
          <w:rtl/>
        </w:rPr>
        <w:t xml:space="preserve"> </w:t>
      </w:r>
      <w:r w:rsidRPr="00377316">
        <w:rPr>
          <w:rFonts w:ascii="Simplified Arabic" w:hAnsi="Simplified Arabic" w:cs="Simplified Arabic"/>
          <w:sz w:val="28"/>
          <w:szCs w:val="28"/>
          <w:rtl/>
        </w:rPr>
        <w:t>والاجتماعية</w:t>
      </w:r>
      <w:r w:rsidR="00A22BAC">
        <w:rPr>
          <w:rFonts w:ascii="Simplified Arabic" w:hAnsi="Simplified Arabic" w:cs="Simplified Arabic" w:hint="cs"/>
          <w:sz w:val="28"/>
          <w:szCs w:val="28"/>
          <w:rtl/>
        </w:rPr>
        <w:t xml:space="preserve"> </w:t>
      </w:r>
      <w:r w:rsidRPr="00377316">
        <w:rPr>
          <w:rFonts w:ascii="Simplified Arabic" w:hAnsi="Simplified Arabic" w:cs="Simplified Arabic"/>
          <w:sz w:val="28"/>
          <w:szCs w:val="28"/>
          <w:rtl/>
        </w:rPr>
        <w:t xml:space="preserve">والصحية. </w:t>
      </w:r>
      <w:proofErr w:type="spellStart"/>
      <w:r w:rsidRPr="00377316">
        <w:rPr>
          <w:rFonts w:ascii="Simplified Arabic" w:hAnsi="Simplified Arabic" w:cs="Simplified Arabic"/>
          <w:sz w:val="28"/>
          <w:szCs w:val="28"/>
          <w:rtl/>
        </w:rPr>
        <w:t>وتعدجميعها</w:t>
      </w:r>
      <w:proofErr w:type="spellEnd"/>
      <w:r w:rsidR="0088645E"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قنوات</w:t>
      </w:r>
      <w:r w:rsidR="00AF09D3"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رافدة</w:t>
      </w:r>
      <w:r w:rsidR="0088645E"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للتكيف</w:t>
      </w:r>
      <w:r w:rsidR="00AF09D3"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عندالفرد</w:t>
      </w:r>
      <w:proofErr w:type="spellEnd"/>
      <w:r w:rsidR="0088645E"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وعناصرمهمة</w:t>
      </w:r>
      <w:proofErr w:type="spellEnd"/>
      <w:r w:rsidR="0088645E"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فيه،وتميزه</w:t>
      </w:r>
      <w:proofErr w:type="spellEnd"/>
      <w:r w:rsidR="0088645E"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عن</w:t>
      </w:r>
      <w:r w:rsidR="0088645E"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غيره</w:t>
      </w:r>
      <w:r w:rsidR="0088645E"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من</w:t>
      </w:r>
      <w:r w:rsidR="0088645E"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الأفرادالذين</w:t>
      </w:r>
      <w:proofErr w:type="spellEnd"/>
      <w:r w:rsidR="0088645E"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لم</w:t>
      </w:r>
      <w:r w:rsidR="006C0AE3"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يصلواإلى</w:t>
      </w:r>
      <w:proofErr w:type="spellEnd"/>
      <w:r w:rsidR="006C0AE3"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هذهالدرجةمن</w:t>
      </w:r>
      <w:proofErr w:type="spellEnd"/>
      <w:r w:rsidR="006C0AE3"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التكيف</w:t>
      </w:r>
      <w:r w:rsidR="006C0AE3"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بمميزات</w:t>
      </w:r>
      <w:r w:rsidR="006C0AE3"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بارزةمثلالشعوربالتفرد،والا</w:t>
      </w:r>
      <w:bookmarkStart w:id="0" w:name="_GoBack"/>
      <w:bookmarkEnd w:id="0"/>
      <w:r w:rsidRPr="00377316">
        <w:rPr>
          <w:rFonts w:ascii="Simplified Arabic" w:hAnsi="Simplified Arabic" w:cs="Simplified Arabic"/>
          <w:sz w:val="28"/>
          <w:szCs w:val="28"/>
          <w:rtl/>
        </w:rPr>
        <w:t>ستقلالية،والثقةبالنفس،والتقبل</w:t>
      </w:r>
      <w:proofErr w:type="spellEnd"/>
      <w:r w:rsidR="006C0AE3"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الذاتي،والتمتع</w:t>
      </w:r>
      <w:proofErr w:type="spellEnd"/>
      <w:r w:rsidR="0088645E"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بالقيم</w:t>
      </w:r>
      <w:r w:rsidR="0088645E"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الشخصية،واتباع</w:t>
      </w:r>
      <w:proofErr w:type="spellEnd"/>
      <w:r w:rsidR="0088645E"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فلسفةحياة</w:t>
      </w:r>
      <w:proofErr w:type="spellEnd"/>
      <w:r w:rsidR="0088645E"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معينة.</w:t>
      </w:r>
    </w:p>
    <w:p w:rsidR="001A5F03" w:rsidRPr="00377316" w:rsidRDefault="001A5F03" w:rsidP="00377316">
      <w:pPr>
        <w:pStyle w:val="20"/>
        <w:spacing w:after="0" w:line="240" w:lineRule="auto"/>
        <w:ind w:left="360"/>
        <w:jc w:val="both"/>
        <w:rPr>
          <w:rFonts w:ascii="Simplified Arabic" w:hAnsi="Simplified Arabic" w:cs="Simplified Arabic"/>
          <w:sz w:val="28"/>
          <w:szCs w:val="28"/>
          <w:rtl/>
        </w:rPr>
      </w:pPr>
      <w:r w:rsidRPr="00377316">
        <w:rPr>
          <w:rFonts w:ascii="Simplified Arabic" w:hAnsi="Simplified Arabic" w:cs="Simplified Arabic"/>
          <w:sz w:val="28"/>
          <w:szCs w:val="28"/>
          <w:rtl/>
        </w:rPr>
        <w:t>حيث</w:t>
      </w:r>
      <w:r w:rsidR="0088645E"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اشارتالدراساتك</w:t>
      </w:r>
      <w:proofErr w:type="spellEnd"/>
      <w:r w:rsidR="003F45FB"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الدراسةالتي</w:t>
      </w:r>
      <w:proofErr w:type="spellEnd"/>
      <w:r w:rsidR="003F45FB"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أجرتهانجية</w:t>
      </w:r>
      <w:proofErr w:type="spellEnd"/>
      <w:r w:rsidR="003F45FB"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لقياس</w:t>
      </w:r>
      <w:r w:rsidR="006C0AE3"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التوافق</w:t>
      </w:r>
      <w:r w:rsidR="006C0AE3"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النفس</w:t>
      </w:r>
      <w:r w:rsidR="003E1A95"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يالى</w:t>
      </w:r>
      <w:proofErr w:type="spellEnd"/>
      <w:r w:rsidR="006C0AE3"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ان</w:t>
      </w:r>
      <w:r w:rsidR="006C0AE3"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طلبةالجامعة</w:t>
      </w:r>
      <w:proofErr w:type="spellEnd"/>
      <w:r w:rsidR="006C0AE3"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وفق</w:t>
      </w:r>
      <w:r w:rsidR="006C0AE3" w:rsidRPr="00377316">
        <w:rPr>
          <w:rFonts w:ascii="Simplified Arabic" w:hAnsi="Simplified Arabic" w:cs="Simplified Arabic"/>
          <w:sz w:val="28"/>
          <w:szCs w:val="28"/>
          <w:rtl/>
        </w:rPr>
        <w:t xml:space="preserve"> ت</w:t>
      </w:r>
      <w:r w:rsidRPr="00377316">
        <w:rPr>
          <w:rFonts w:ascii="Simplified Arabic" w:hAnsi="Simplified Arabic" w:cs="Simplified Arabic"/>
          <w:sz w:val="28"/>
          <w:szCs w:val="28"/>
          <w:rtl/>
        </w:rPr>
        <w:t>خصصهم</w:t>
      </w:r>
      <w:r w:rsidR="006C0AE3"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في</w:t>
      </w:r>
      <w:r w:rsidR="006C0AE3"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الثانوية (</w:t>
      </w:r>
      <w:proofErr w:type="spellStart"/>
      <w:r w:rsidRPr="00377316">
        <w:rPr>
          <w:rFonts w:ascii="Simplified Arabic" w:hAnsi="Simplified Arabic" w:cs="Simplified Arabic"/>
          <w:sz w:val="28"/>
          <w:szCs w:val="28"/>
          <w:rtl/>
        </w:rPr>
        <w:t>علمي،أدبي،فني</w:t>
      </w:r>
      <w:proofErr w:type="spellEnd"/>
      <w:r w:rsidRPr="00377316">
        <w:rPr>
          <w:rFonts w:ascii="Simplified Arabic" w:hAnsi="Simplified Arabic" w:cs="Simplified Arabic"/>
          <w:sz w:val="28"/>
          <w:szCs w:val="28"/>
          <w:rtl/>
        </w:rPr>
        <w:t>) أظهرت</w:t>
      </w:r>
      <w:r w:rsidR="003F45FB"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النتائج</w:t>
      </w:r>
      <w:r w:rsidR="003F45FB"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تفوق</w:t>
      </w:r>
      <w:r w:rsidR="006C0AE3"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طلبةالقسم</w:t>
      </w:r>
      <w:proofErr w:type="spellEnd"/>
      <w:r w:rsidR="006C0AE3"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العلمي</w:t>
      </w:r>
      <w:r w:rsidR="003E1A95" w:rsidRPr="00377316">
        <w:rPr>
          <w:rFonts w:ascii="Simplified Arabic" w:hAnsi="Simplified Arabic" w:cs="Simplified Arabic"/>
          <w:sz w:val="28"/>
          <w:szCs w:val="28"/>
          <w:rtl/>
        </w:rPr>
        <w:t xml:space="preserve"> على </w:t>
      </w:r>
      <w:proofErr w:type="spellStart"/>
      <w:r w:rsidRPr="00377316">
        <w:rPr>
          <w:rFonts w:ascii="Simplified Arabic" w:hAnsi="Simplified Arabic" w:cs="Simplified Arabic"/>
          <w:sz w:val="28"/>
          <w:szCs w:val="28"/>
          <w:rtl/>
        </w:rPr>
        <w:t>طلبةالقسم</w:t>
      </w:r>
      <w:proofErr w:type="spellEnd"/>
      <w:r w:rsidR="006C0AE3"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الفني،بينم</w:t>
      </w:r>
      <w:proofErr w:type="spellEnd"/>
      <w:r w:rsidR="006C0AE3"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المتظهرفروقاً</w:t>
      </w:r>
      <w:proofErr w:type="spellEnd"/>
      <w:r w:rsidR="006C0AE3"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في</w:t>
      </w:r>
      <w:r w:rsidR="006C0AE3"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التوافق</w:t>
      </w:r>
      <w:r w:rsidR="006C0AE3"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بين</w:t>
      </w:r>
      <w:r w:rsidR="006C0AE3"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الانا</w:t>
      </w:r>
      <w:r w:rsidR="006C0AE3"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ث</w:t>
      </w:r>
      <w:r w:rsidR="006C0AE3"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والذكور</w:t>
      </w:r>
      <w:r w:rsidRPr="00377316">
        <w:rPr>
          <w:rFonts w:ascii="Simplified Arabic" w:hAnsi="Simplified Arabic" w:cs="Simplified Arabic"/>
          <w:sz w:val="28"/>
          <w:szCs w:val="28"/>
          <w:vertAlign w:val="superscript"/>
          <w:rtl/>
        </w:rPr>
        <w:t>(</w:t>
      </w:r>
      <w:r w:rsidRPr="00377316">
        <w:rPr>
          <w:rStyle w:val="a6"/>
          <w:rFonts w:ascii="Simplified Arabic" w:hAnsi="Simplified Arabic" w:cs="Simplified Arabic"/>
          <w:sz w:val="28"/>
          <w:szCs w:val="28"/>
          <w:rtl/>
        </w:rPr>
        <w:footnoteReference w:id="3"/>
      </w:r>
      <w:r w:rsidRPr="00377316">
        <w:rPr>
          <w:rFonts w:ascii="Simplified Arabic" w:hAnsi="Simplified Arabic" w:cs="Simplified Arabic"/>
          <w:sz w:val="28"/>
          <w:szCs w:val="28"/>
          <w:vertAlign w:val="superscript"/>
          <w:rtl/>
        </w:rPr>
        <w:t>)</w:t>
      </w:r>
      <w:r w:rsidRPr="00377316">
        <w:rPr>
          <w:rFonts w:ascii="Simplified Arabic" w:hAnsi="Simplified Arabic" w:cs="Simplified Arabic"/>
          <w:sz w:val="28"/>
          <w:szCs w:val="28"/>
          <w:rtl/>
        </w:rPr>
        <w:t>.</w:t>
      </w:r>
    </w:p>
    <w:p w:rsidR="001A5F03" w:rsidRPr="00377316" w:rsidRDefault="001A5F03" w:rsidP="00377316">
      <w:pPr>
        <w:pStyle w:val="20"/>
        <w:spacing w:after="0" w:line="240" w:lineRule="auto"/>
        <w:ind w:left="360"/>
        <w:jc w:val="both"/>
        <w:rPr>
          <w:rFonts w:ascii="Simplified Arabic" w:hAnsi="Simplified Arabic" w:cs="Simplified Arabic"/>
          <w:sz w:val="28"/>
          <w:szCs w:val="28"/>
          <w:rtl/>
        </w:rPr>
      </w:pPr>
      <w:r w:rsidRPr="00377316">
        <w:rPr>
          <w:rFonts w:ascii="Simplified Arabic" w:hAnsi="Simplified Arabic" w:cs="Simplified Arabic"/>
          <w:sz w:val="28"/>
          <w:szCs w:val="28"/>
          <w:rtl/>
        </w:rPr>
        <w:t xml:space="preserve">2-1-1-3 </w:t>
      </w:r>
      <w:r w:rsidRPr="004D642D">
        <w:rPr>
          <w:rFonts w:ascii="Simplified Arabic" w:hAnsi="Simplified Arabic" w:cs="Simplified Arabic"/>
          <w:b/>
          <w:bCs/>
          <w:sz w:val="28"/>
          <w:szCs w:val="28"/>
          <w:rtl/>
        </w:rPr>
        <w:t>وجهات</w:t>
      </w:r>
      <w:r w:rsidR="00912F40" w:rsidRPr="004D642D">
        <w:rPr>
          <w:rFonts w:ascii="Simplified Arabic" w:hAnsi="Simplified Arabic" w:cs="Simplified Arabic"/>
          <w:b/>
          <w:bCs/>
          <w:sz w:val="28"/>
          <w:szCs w:val="28"/>
          <w:rtl/>
        </w:rPr>
        <w:t xml:space="preserve"> </w:t>
      </w:r>
      <w:r w:rsidRPr="004D642D">
        <w:rPr>
          <w:rFonts w:ascii="Simplified Arabic" w:hAnsi="Simplified Arabic" w:cs="Simplified Arabic"/>
          <w:b/>
          <w:bCs/>
          <w:sz w:val="28"/>
          <w:szCs w:val="28"/>
          <w:rtl/>
        </w:rPr>
        <w:t>نظر</w:t>
      </w:r>
      <w:r w:rsidR="004B297D" w:rsidRPr="004D642D">
        <w:rPr>
          <w:rFonts w:ascii="Simplified Arabic" w:hAnsi="Simplified Arabic" w:cs="Simplified Arabic"/>
          <w:b/>
          <w:bCs/>
          <w:sz w:val="28"/>
          <w:szCs w:val="28"/>
          <w:rtl/>
        </w:rPr>
        <w:t xml:space="preserve"> </w:t>
      </w:r>
      <w:r w:rsidRPr="004D642D">
        <w:rPr>
          <w:rFonts w:ascii="Simplified Arabic" w:hAnsi="Simplified Arabic" w:cs="Simplified Arabic"/>
          <w:b/>
          <w:bCs/>
          <w:sz w:val="28"/>
          <w:szCs w:val="28"/>
          <w:rtl/>
        </w:rPr>
        <w:t>العلماء</w:t>
      </w:r>
      <w:r w:rsidR="004B297D" w:rsidRPr="004D642D">
        <w:rPr>
          <w:rFonts w:ascii="Simplified Arabic" w:hAnsi="Simplified Arabic" w:cs="Simplified Arabic"/>
          <w:b/>
          <w:bCs/>
          <w:sz w:val="28"/>
          <w:szCs w:val="28"/>
          <w:rtl/>
        </w:rPr>
        <w:t xml:space="preserve"> </w:t>
      </w:r>
      <w:r w:rsidRPr="004D642D">
        <w:rPr>
          <w:rFonts w:ascii="Simplified Arabic" w:hAnsi="Simplified Arabic" w:cs="Simplified Arabic"/>
          <w:b/>
          <w:bCs/>
          <w:sz w:val="28"/>
          <w:szCs w:val="28"/>
          <w:rtl/>
        </w:rPr>
        <w:t>في</w:t>
      </w:r>
      <w:r w:rsidR="00912F40" w:rsidRPr="004D642D">
        <w:rPr>
          <w:rFonts w:ascii="Simplified Arabic" w:hAnsi="Simplified Arabic" w:cs="Simplified Arabic"/>
          <w:b/>
          <w:bCs/>
          <w:sz w:val="28"/>
          <w:szCs w:val="28"/>
          <w:rtl/>
        </w:rPr>
        <w:t xml:space="preserve"> </w:t>
      </w:r>
      <w:r w:rsidRPr="004D642D">
        <w:rPr>
          <w:rFonts w:ascii="Simplified Arabic" w:hAnsi="Simplified Arabic" w:cs="Simplified Arabic"/>
          <w:b/>
          <w:bCs/>
          <w:sz w:val="28"/>
          <w:szCs w:val="28"/>
          <w:rtl/>
        </w:rPr>
        <w:t>التكيف</w:t>
      </w:r>
      <w:r w:rsidR="00912F40" w:rsidRPr="004D642D">
        <w:rPr>
          <w:rFonts w:ascii="Simplified Arabic" w:hAnsi="Simplified Arabic" w:cs="Simplified Arabic"/>
          <w:b/>
          <w:bCs/>
          <w:sz w:val="28"/>
          <w:szCs w:val="28"/>
          <w:rtl/>
        </w:rPr>
        <w:t xml:space="preserve"> </w:t>
      </w:r>
      <w:r w:rsidRPr="004D642D">
        <w:rPr>
          <w:rFonts w:ascii="Simplified Arabic" w:hAnsi="Simplified Arabic" w:cs="Simplified Arabic"/>
          <w:b/>
          <w:bCs/>
          <w:sz w:val="28"/>
          <w:szCs w:val="28"/>
          <w:rtl/>
        </w:rPr>
        <w:t>والتكيف</w:t>
      </w:r>
      <w:r w:rsidR="00912F40" w:rsidRPr="004D642D">
        <w:rPr>
          <w:rFonts w:ascii="Simplified Arabic" w:hAnsi="Simplified Arabic" w:cs="Simplified Arabic"/>
          <w:b/>
          <w:bCs/>
          <w:sz w:val="28"/>
          <w:szCs w:val="28"/>
          <w:rtl/>
        </w:rPr>
        <w:t xml:space="preserve"> </w:t>
      </w:r>
      <w:r w:rsidRPr="004D642D">
        <w:rPr>
          <w:rFonts w:ascii="Simplified Arabic" w:hAnsi="Simplified Arabic" w:cs="Simplified Arabic"/>
          <w:b/>
          <w:bCs/>
          <w:sz w:val="28"/>
          <w:szCs w:val="28"/>
          <w:rtl/>
        </w:rPr>
        <w:t>الدراسي</w:t>
      </w:r>
    </w:p>
    <w:p w:rsidR="001A5F03" w:rsidRPr="00377316" w:rsidRDefault="001A5F03" w:rsidP="00377316">
      <w:pPr>
        <w:pStyle w:val="20"/>
        <w:spacing w:after="0" w:line="240" w:lineRule="auto"/>
        <w:ind w:left="360"/>
        <w:jc w:val="both"/>
        <w:rPr>
          <w:rFonts w:ascii="Simplified Arabic" w:hAnsi="Simplified Arabic" w:cs="Simplified Arabic"/>
          <w:sz w:val="28"/>
          <w:szCs w:val="28"/>
          <w:vertAlign w:val="superscript"/>
          <w:rtl/>
          <w:lang w:bidi="ar-IQ"/>
        </w:rPr>
      </w:pPr>
      <w:r w:rsidRPr="00377316">
        <w:rPr>
          <w:rFonts w:ascii="Simplified Arabic" w:hAnsi="Simplified Arabic" w:cs="Simplified Arabic"/>
          <w:sz w:val="28"/>
          <w:szCs w:val="28"/>
          <w:rtl/>
        </w:rPr>
        <w:tab/>
        <w:t>يعتبر</w:t>
      </w:r>
      <w:r w:rsidR="00787E4E"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التكيف</w:t>
      </w:r>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من</w:t>
      </w:r>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الموضوعات</w:t>
      </w:r>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التي</w:t>
      </w:r>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اهتم</w:t>
      </w:r>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علم</w:t>
      </w:r>
      <w:r w:rsidR="0088645E"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النفس</w:t>
      </w:r>
      <w:r w:rsidR="00DE040F"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بدراستها،لأنه</w:t>
      </w:r>
      <w:proofErr w:type="spellEnd"/>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يرتبط</w:t>
      </w:r>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ارتباطاً</w:t>
      </w:r>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مباشراً</w:t>
      </w:r>
      <w:r w:rsidR="004B297D"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بسلوك</w:t>
      </w:r>
      <w:r w:rsidR="00DE040F"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الانسان،ومع</w:t>
      </w:r>
      <w:proofErr w:type="spellEnd"/>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دخول</w:t>
      </w:r>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مفهوم</w:t>
      </w:r>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التكيف</w:t>
      </w:r>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كمراد</w:t>
      </w:r>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فللت</w:t>
      </w:r>
      <w:r w:rsidR="00DE040F"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وافقل</w:t>
      </w:r>
      <w:proofErr w:type="spellEnd"/>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تفسير</w:t>
      </w:r>
      <w:r w:rsidR="004B297D"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مظاهر</w:t>
      </w:r>
      <w:r w:rsidR="004B297D"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التغير</w:t>
      </w:r>
      <w:r w:rsidR="004B297D"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الاجتماعي</w:t>
      </w:r>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فيسلوك</w:t>
      </w:r>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الفرد</w:t>
      </w:r>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ليشمل</w:t>
      </w:r>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كل</w:t>
      </w:r>
      <w:r w:rsidR="00DE040F"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مايقوم</w:t>
      </w:r>
      <w:proofErr w:type="spellEnd"/>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به</w:t>
      </w:r>
      <w:r w:rsidR="00DE040F"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الفردمن</w:t>
      </w:r>
      <w:proofErr w:type="spellEnd"/>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سلوك</w:t>
      </w:r>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ليحقق</w:t>
      </w:r>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التكيف</w:t>
      </w:r>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بينه</w:t>
      </w:r>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وبين</w:t>
      </w:r>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بيئته. وأصبح</w:t>
      </w:r>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يعني</w:t>
      </w:r>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كما</w:t>
      </w:r>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يرى</w:t>
      </w:r>
      <w:r w:rsidR="00DE040F"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ويلفولكونيكوليش</w:t>
      </w:r>
      <w:proofErr w:type="spellEnd"/>
      <w:r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Pr>
        <w:t>Woolfolk</w:t>
      </w:r>
      <w:proofErr w:type="spellEnd"/>
      <w:r w:rsidRPr="00377316">
        <w:rPr>
          <w:rFonts w:ascii="Simplified Arabic" w:hAnsi="Simplified Arabic" w:cs="Simplified Arabic"/>
          <w:sz w:val="28"/>
          <w:szCs w:val="28"/>
        </w:rPr>
        <w:t xml:space="preserve"> and </w:t>
      </w:r>
      <w:proofErr w:type="spellStart"/>
      <w:r w:rsidRPr="00377316">
        <w:rPr>
          <w:rFonts w:ascii="Simplified Arabic" w:hAnsi="Simplified Arabic" w:cs="Simplified Arabic"/>
          <w:sz w:val="28"/>
          <w:szCs w:val="28"/>
        </w:rPr>
        <w:t>Nicolich</w:t>
      </w:r>
      <w:proofErr w:type="spellEnd"/>
      <w:r w:rsidRPr="00377316">
        <w:rPr>
          <w:rFonts w:ascii="Simplified Arabic" w:hAnsi="Simplified Arabic" w:cs="Simplified Arabic"/>
          <w:sz w:val="28"/>
          <w:szCs w:val="28"/>
        </w:rPr>
        <w:t>. L</w:t>
      </w:r>
      <w:r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تغيرسلوك</w:t>
      </w:r>
      <w:proofErr w:type="spellEnd"/>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الفرد</w:t>
      </w:r>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كي</w:t>
      </w:r>
      <w:r w:rsidR="00DE040F"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ينسج</w:t>
      </w:r>
      <w:r w:rsidR="00DE040F" w:rsidRPr="00377316">
        <w:rPr>
          <w:rFonts w:ascii="Simplified Arabic" w:hAnsi="Simplified Arabic" w:cs="Simplified Arabic"/>
          <w:sz w:val="28"/>
          <w:szCs w:val="28"/>
          <w:rtl/>
        </w:rPr>
        <w:t>م</w:t>
      </w:r>
      <w:r w:rsidRPr="00377316">
        <w:rPr>
          <w:rFonts w:ascii="Simplified Arabic" w:hAnsi="Simplified Arabic" w:cs="Simplified Arabic"/>
          <w:sz w:val="28"/>
          <w:szCs w:val="28"/>
          <w:rtl/>
        </w:rPr>
        <w:t>م</w:t>
      </w:r>
      <w:proofErr w:type="spellEnd"/>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مع</w:t>
      </w:r>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غيره</w:t>
      </w:r>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من</w:t>
      </w:r>
      <w:r w:rsidR="00DE040F"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الأفراد،وخاصةالخضوع</w:t>
      </w:r>
      <w:proofErr w:type="spellEnd"/>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للالتزامات</w:t>
      </w:r>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الاجتماعية</w:t>
      </w:r>
      <w:r w:rsidRPr="00377316">
        <w:rPr>
          <w:rFonts w:ascii="Simplified Arabic" w:hAnsi="Simplified Arabic" w:cs="Simplified Arabic"/>
          <w:sz w:val="28"/>
          <w:szCs w:val="28"/>
          <w:vertAlign w:val="superscript"/>
          <w:rtl/>
        </w:rPr>
        <w:t>(</w:t>
      </w:r>
      <w:r w:rsidRPr="00377316">
        <w:rPr>
          <w:rStyle w:val="a6"/>
          <w:rFonts w:ascii="Simplified Arabic" w:hAnsi="Simplified Arabic" w:cs="Simplified Arabic"/>
          <w:sz w:val="28"/>
          <w:szCs w:val="28"/>
          <w:rtl/>
        </w:rPr>
        <w:footnoteReference w:id="4"/>
      </w:r>
      <w:r w:rsidRPr="00377316">
        <w:rPr>
          <w:rFonts w:ascii="Simplified Arabic" w:hAnsi="Simplified Arabic" w:cs="Simplified Arabic"/>
          <w:sz w:val="28"/>
          <w:szCs w:val="28"/>
          <w:vertAlign w:val="superscript"/>
          <w:rtl/>
        </w:rPr>
        <w:t>)</w:t>
      </w:r>
      <w:r w:rsidRPr="00377316">
        <w:rPr>
          <w:rFonts w:ascii="Simplified Arabic" w:hAnsi="Simplified Arabic" w:cs="Simplified Arabic"/>
          <w:sz w:val="28"/>
          <w:szCs w:val="28"/>
          <w:rtl/>
        </w:rPr>
        <w:t>.</w:t>
      </w:r>
    </w:p>
    <w:p w:rsidR="001A5F03" w:rsidRPr="00377316" w:rsidRDefault="001A5F03" w:rsidP="00377316">
      <w:pPr>
        <w:pStyle w:val="20"/>
        <w:spacing w:after="0" w:line="240" w:lineRule="auto"/>
        <w:ind w:left="360"/>
        <w:jc w:val="both"/>
        <w:rPr>
          <w:rFonts w:ascii="Simplified Arabic" w:hAnsi="Simplified Arabic" w:cs="Simplified Arabic"/>
          <w:sz w:val="28"/>
          <w:szCs w:val="28"/>
          <w:rtl/>
        </w:rPr>
      </w:pPr>
      <w:r w:rsidRPr="00377316">
        <w:rPr>
          <w:rFonts w:ascii="Simplified Arabic" w:hAnsi="Simplified Arabic" w:cs="Simplified Arabic"/>
          <w:sz w:val="28"/>
          <w:szCs w:val="28"/>
          <w:rtl/>
        </w:rPr>
        <w:t>ولقد</w:t>
      </w:r>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تباينت</w:t>
      </w:r>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نظرة</w:t>
      </w:r>
      <w:r w:rsidR="004B297D"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علماء</w:t>
      </w:r>
      <w:r w:rsidR="004B297D"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النفس</w:t>
      </w:r>
      <w:r w:rsidR="00DE040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إلى</w:t>
      </w:r>
      <w:r w:rsidR="004B297D"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مفهوم</w:t>
      </w:r>
      <w:r w:rsidR="00177A05"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التكيف،نتيجة</w:t>
      </w:r>
      <w:proofErr w:type="spellEnd"/>
      <w:r w:rsidR="00177A05"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لتباي</w:t>
      </w:r>
      <w:r w:rsidR="00177A05" w:rsidRPr="00377316">
        <w:rPr>
          <w:rFonts w:ascii="Simplified Arabic" w:hAnsi="Simplified Arabic" w:cs="Simplified Arabic"/>
          <w:sz w:val="28"/>
          <w:szCs w:val="28"/>
          <w:rtl/>
        </w:rPr>
        <w:t xml:space="preserve">ن </w:t>
      </w:r>
      <w:proofErr w:type="spellStart"/>
      <w:r w:rsidRPr="00377316">
        <w:rPr>
          <w:rFonts w:ascii="Simplified Arabic" w:hAnsi="Simplified Arabic" w:cs="Simplified Arabic"/>
          <w:sz w:val="28"/>
          <w:szCs w:val="28"/>
          <w:rtl/>
        </w:rPr>
        <w:t>مدارسهم،إذ</w:t>
      </w:r>
      <w:proofErr w:type="spellEnd"/>
      <w:r w:rsidR="00177A05"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يرى</w:t>
      </w:r>
      <w:r w:rsidR="00177A05"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أصحاب</w:t>
      </w:r>
      <w:r w:rsidR="00177A05"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الاتجاه</w:t>
      </w:r>
      <w:r w:rsidR="00177A05"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النفسي،أن</w:t>
      </w:r>
      <w:proofErr w:type="spellEnd"/>
      <w:r w:rsidR="00177A05"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التكيف</w:t>
      </w:r>
      <w:r w:rsidR="00177A05"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يتحقق</w:t>
      </w:r>
      <w:r w:rsidR="00177A05"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اشباع</w:t>
      </w:r>
      <w:r w:rsidR="00177A05"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حاجات</w:t>
      </w:r>
      <w:r w:rsidR="00177A05"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الفرد</w:t>
      </w:r>
      <w:r w:rsidR="00177A05"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ودوافعه،وهذايؤكدأن</w:t>
      </w:r>
      <w:proofErr w:type="spellEnd"/>
      <w:r w:rsidR="00177A05"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التكيف</w:t>
      </w:r>
      <w:r w:rsidR="00177A05"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خفض</w:t>
      </w:r>
      <w:r w:rsidR="00177A05"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للتوتر،ويتم</w:t>
      </w:r>
      <w:proofErr w:type="spellEnd"/>
      <w:r w:rsidR="00177A05"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الوصول</w:t>
      </w:r>
      <w:r w:rsidR="00177A05"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إليه</w:t>
      </w:r>
      <w:r w:rsidR="00177A05"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فيالاشباع</w:t>
      </w:r>
      <w:proofErr w:type="spellEnd"/>
      <w:r w:rsidR="00177A05"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العامل</w:t>
      </w:r>
      <w:r w:rsidR="00177A05"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دوافع</w:t>
      </w:r>
      <w:r w:rsidR="00177A05"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الفرد،ويرى</w:t>
      </w:r>
      <w:proofErr w:type="spellEnd"/>
      <w:r w:rsidRPr="00377316">
        <w:rPr>
          <w:rFonts w:ascii="Simplified Arabic" w:hAnsi="Simplified Arabic" w:cs="Simplified Arabic"/>
          <w:sz w:val="28"/>
          <w:szCs w:val="28"/>
          <w:rtl/>
        </w:rPr>
        <w:t xml:space="preserve"> (الهنا، 1976) أن</w:t>
      </w:r>
      <w:r w:rsidR="004B297D"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التكيف</w:t>
      </w:r>
      <w:r w:rsidR="00177A05"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يشير</w:t>
      </w:r>
      <w:r w:rsidR="004B297D"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إل</w:t>
      </w:r>
      <w:r w:rsidR="00177A05" w:rsidRPr="00377316">
        <w:rPr>
          <w:rFonts w:ascii="Simplified Arabic" w:hAnsi="Simplified Arabic" w:cs="Simplified Arabic"/>
          <w:sz w:val="28"/>
          <w:szCs w:val="28"/>
          <w:rtl/>
        </w:rPr>
        <w:t>ى ا</w:t>
      </w:r>
      <w:r w:rsidRPr="00377316">
        <w:rPr>
          <w:rFonts w:ascii="Simplified Arabic" w:hAnsi="Simplified Arabic" w:cs="Simplified Arabic"/>
          <w:sz w:val="28"/>
          <w:szCs w:val="28"/>
          <w:rtl/>
        </w:rPr>
        <w:t>لأحداث</w:t>
      </w:r>
      <w:r w:rsidR="00177A05"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النفسية،التي</w:t>
      </w:r>
      <w:proofErr w:type="spellEnd"/>
      <w:r w:rsidR="00177A05"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تعمل</w:t>
      </w:r>
      <w:r w:rsidR="00177A05"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على</w:t>
      </w:r>
      <w:r w:rsidR="00177A05"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استبعاد</w:t>
      </w:r>
      <w:r w:rsidR="00177A05"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حالات</w:t>
      </w:r>
      <w:r w:rsidR="00177A05"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أعادةالفردإلى</w:t>
      </w:r>
      <w:proofErr w:type="spellEnd"/>
      <w:r w:rsidR="00177A05"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المستوى</w:t>
      </w:r>
      <w:r w:rsidR="00177A05"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المناسب</w:t>
      </w:r>
      <w:r w:rsidR="00177A05"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لحياته</w:t>
      </w:r>
      <w:r w:rsidR="00177A05"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فيبيئته</w:t>
      </w:r>
      <w:proofErr w:type="spellEnd"/>
      <w:r w:rsidRPr="00377316">
        <w:rPr>
          <w:rFonts w:ascii="Simplified Arabic" w:hAnsi="Simplified Arabic" w:cs="Simplified Arabic"/>
          <w:sz w:val="28"/>
          <w:szCs w:val="28"/>
          <w:rtl/>
        </w:rPr>
        <w:t>.</w:t>
      </w:r>
    </w:p>
    <w:p w:rsidR="001A5F03" w:rsidRPr="00377316" w:rsidRDefault="001A5F03" w:rsidP="00377316">
      <w:pPr>
        <w:pStyle w:val="20"/>
        <w:spacing w:after="0" w:line="240" w:lineRule="auto"/>
        <w:ind w:left="360"/>
        <w:jc w:val="both"/>
        <w:rPr>
          <w:rFonts w:ascii="Simplified Arabic" w:hAnsi="Simplified Arabic" w:cs="Simplified Arabic"/>
          <w:sz w:val="28"/>
          <w:szCs w:val="28"/>
          <w:rtl/>
        </w:rPr>
      </w:pPr>
      <w:r w:rsidRPr="00377316">
        <w:rPr>
          <w:rFonts w:ascii="Simplified Arabic" w:hAnsi="Simplified Arabic" w:cs="Simplified Arabic"/>
          <w:sz w:val="28"/>
          <w:szCs w:val="28"/>
          <w:rtl/>
        </w:rPr>
        <w:tab/>
      </w:r>
      <w:r w:rsidR="00177A05" w:rsidRPr="00377316">
        <w:rPr>
          <w:rFonts w:ascii="Simplified Arabic" w:hAnsi="Simplified Arabic" w:cs="Simplified Arabic"/>
          <w:sz w:val="28"/>
          <w:szCs w:val="28"/>
          <w:rtl/>
        </w:rPr>
        <w:t xml:space="preserve">ان </w:t>
      </w:r>
      <w:r w:rsidRPr="00377316">
        <w:rPr>
          <w:rFonts w:ascii="Simplified Arabic" w:hAnsi="Simplified Arabic" w:cs="Simplified Arabic"/>
          <w:sz w:val="28"/>
          <w:szCs w:val="28"/>
          <w:rtl/>
        </w:rPr>
        <w:t>الكائن</w:t>
      </w:r>
      <w:r w:rsidR="00177A05"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الحي</w:t>
      </w:r>
      <w:r w:rsidR="00177A05"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يحاو</w:t>
      </w:r>
      <w:r w:rsidR="00177A05" w:rsidRPr="00377316">
        <w:rPr>
          <w:rFonts w:ascii="Simplified Arabic" w:hAnsi="Simplified Arabic" w:cs="Simplified Arabic"/>
          <w:sz w:val="28"/>
          <w:szCs w:val="28"/>
          <w:rtl/>
        </w:rPr>
        <w:t xml:space="preserve">ل </w:t>
      </w:r>
      <w:r w:rsidRPr="00377316">
        <w:rPr>
          <w:rFonts w:ascii="Simplified Arabic" w:hAnsi="Simplified Arabic" w:cs="Simplified Arabic"/>
          <w:sz w:val="28"/>
          <w:szCs w:val="28"/>
          <w:rtl/>
        </w:rPr>
        <w:t>اشباع</w:t>
      </w:r>
      <w:r w:rsidR="00177A05"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دوافعه</w:t>
      </w:r>
      <w:r w:rsidR="00177A05"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بأيسرالطر</w:t>
      </w:r>
      <w:r w:rsidR="00177A05" w:rsidRPr="00377316">
        <w:rPr>
          <w:rFonts w:ascii="Simplified Arabic" w:hAnsi="Simplified Arabic" w:cs="Simplified Arabic"/>
          <w:sz w:val="28"/>
          <w:szCs w:val="28"/>
          <w:rtl/>
        </w:rPr>
        <w:t>ق</w:t>
      </w:r>
      <w:proofErr w:type="spellEnd"/>
      <w:r w:rsidR="00177A05" w:rsidRPr="00377316">
        <w:rPr>
          <w:rFonts w:ascii="Simplified Arabic" w:hAnsi="Simplified Arabic" w:cs="Simplified Arabic"/>
          <w:sz w:val="28"/>
          <w:szCs w:val="28"/>
          <w:rtl/>
        </w:rPr>
        <w:t xml:space="preserve"> بأحد </w:t>
      </w:r>
      <w:r w:rsidRPr="00377316">
        <w:rPr>
          <w:rFonts w:ascii="Simplified Arabic" w:hAnsi="Simplified Arabic" w:cs="Simplified Arabic"/>
          <w:sz w:val="28"/>
          <w:szCs w:val="28"/>
          <w:rtl/>
        </w:rPr>
        <w:t>أشكا</w:t>
      </w:r>
      <w:r w:rsidR="00177A05" w:rsidRPr="00377316">
        <w:rPr>
          <w:rFonts w:ascii="Simplified Arabic" w:hAnsi="Simplified Arabic" w:cs="Simplified Arabic"/>
          <w:sz w:val="28"/>
          <w:szCs w:val="28"/>
          <w:rtl/>
        </w:rPr>
        <w:t xml:space="preserve">ل </w:t>
      </w:r>
      <w:proofErr w:type="spellStart"/>
      <w:r w:rsidRPr="00377316">
        <w:rPr>
          <w:rFonts w:ascii="Simplified Arabic" w:hAnsi="Simplified Arabic" w:cs="Simplified Arabic"/>
          <w:sz w:val="28"/>
          <w:szCs w:val="28"/>
          <w:rtl/>
        </w:rPr>
        <w:t>جديدةمن</w:t>
      </w:r>
      <w:proofErr w:type="spellEnd"/>
      <w:r w:rsidR="00177A05"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الاستجابةأوالتعدي</w:t>
      </w:r>
      <w:r w:rsidR="00177A05" w:rsidRPr="00377316">
        <w:rPr>
          <w:rFonts w:ascii="Simplified Arabic" w:hAnsi="Simplified Arabic" w:cs="Simplified Arabic"/>
          <w:sz w:val="28"/>
          <w:szCs w:val="28"/>
          <w:rtl/>
        </w:rPr>
        <w:t>ل</w:t>
      </w:r>
      <w:proofErr w:type="spellEnd"/>
      <w:r w:rsidR="00177A05"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فيالبيئةأوفي</w:t>
      </w:r>
      <w:proofErr w:type="spellEnd"/>
      <w:r w:rsidR="00906067"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دوافعه</w:t>
      </w:r>
      <w:r w:rsidR="00906067"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نفسها،وبهذافإن</w:t>
      </w:r>
      <w:proofErr w:type="spellEnd"/>
      <w:r w:rsidR="00906067" w:rsidRPr="00377316">
        <w:rPr>
          <w:rFonts w:ascii="Simplified Arabic" w:hAnsi="Simplified Arabic" w:cs="Simplified Arabic"/>
          <w:sz w:val="28"/>
          <w:szCs w:val="28"/>
          <w:rtl/>
        </w:rPr>
        <w:t xml:space="preserve"> </w:t>
      </w:r>
      <w:proofErr w:type="spellStart"/>
      <w:r w:rsidRPr="00377316">
        <w:rPr>
          <w:rFonts w:ascii="Simplified Arabic" w:hAnsi="Simplified Arabic" w:cs="Simplified Arabic"/>
          <w:sz w:val="28"/>
          <w:szCs w:val="28"/>
          <w:rtl/>
        </w:rPr>
        <w:t>الحياةكلهاعملية</w:t>
      </w:r>
      <w:proofErr w:type="spellEnd"/>
      <w:r w:rsidR="00906067"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تواف</w:t>
      </w:r>
      <w:r w:rsidR="00177A05" w:rsidRPr="00377316">
        <w:rPr>
          <w:rFonts w:ascii="Simplified Arabic" w:hAnsi="Simplified Arabic" w:cs="Simplified Arabic"/>
          <w:sz w:val="28"/>
          <w:szCs w:val="28"/>
          <w:rtl/>
        </w:rPr>
        <w:t>ق</w:t>
      </w:r>
      <w:r w:rsidR="00906067"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مستمرة</w:t>
      </w:r>
      <w:r w:rsidRPr="00377316">
        <w:rPr>
          <w:rFonts w:ascii="Simplified Arabic" w:hAnsi="Simplified Arabic" w:cs="Simplified Arabic"/>
          <w:sz w:val="28"/>
          <w:szCs w:val="28"/>
          <w:vertAlign w:val="superscript"/>
          <w:rtl/>
        </w:rPr>
        <w:t>(</w:t>
      </w:r>
      <w:r w:rsidRPr="00377316">
        <w:rPr>
          <w:rStyle w:val="a6"/>
          <w:rFonts w:ascii="Simplified Arabic" w:hAnsi="Simplified Arabic" w:cs="Simplified Arabic"/>
          <w:sz w:val="28"/>
          <w:szCs w:val="28"/>
          <w:rtl/>
        </w:rPr>
        <w:footnoteReference w:id="5"/>
      </w:r>
      <w:r w:rsidRPr="00377316">
        <w:rPr>
          <w:rFonts w:ascii="Simplified Arabic" w:hAnsi="Simplified Arabic" w:cs="Simplified Arabic"/>
          <w:sz w:val="28"/>
          <w:szCs w:val="28"/>
          <w:vertAlign w:val="superscript"/>
          <w:rtl/>
        </w:rPr>
        <w:t>)</w:t>
      </w:r>
      <w:r w:rsidRPr="00377316">
        <w:rPr>
          <w:rFonts w:ascii="Simplified Arabic" w:hAnsi="Simplified Arabic" w:cs="Simplified Arabic"/>
          <w:sz w:val="28"/>
          <w:szCs w:val="28"/>
          <w:rtl/>
        </w:rPr>
        <w:t>.</w:t>
      </w:r>
    </w:p>
    <w:p w:rsidR="004B297D" w:rsidRPr="004D642D" w:rsidRDefault="004B297D" w:rsidP="00377316">
      <w:pPr>
        <w:pStyle w:val="20"/>
        <w:numPr>
          <w:ilvl w:val="0"/>
          <w:numId w:val="7"/>
        </w:numPr>
        <w:spacing w:after="0" w:line="240" w:lineRule="auto"/>
        <w:jc w:val="both"/>
        <w:rPr>
          <w:rFonts w:ascii="Simplified Arabic" w:hAnsi="Simplified Arabic" w:cs="Simplified Arabic"/>
          <w:b/>
          <w:bCs/>
          <w:sz w:val="28"/>
          <w:szCs w:val="28"/>
        </w:rPr>
      </w:pPr>
      <w:r w:rsidRPr="004D642D">
        <w:rPr>
          <w:rFonts w:ascii="Simplified Arabic" w:hAnsi="Simplified Arabic" w:cs="Simplified Arabic"/>
          <w:b/>
          <w:bCs/>
          <w:sz w:val="28"/>
          <w:szCs w:val="28"/>
          <w:rtl/>
        </w:rPr>
        <w:t>النظريات التي فسرت التكيف الدراسي :</w:t>
      </w:r>
    </w:p>
    <w:p w:rsidR="004B297D" w:rsidRPr="00377316" w:rsidRDefault="004B297D" w:rsidP="00377316">
      <w:pPr>
        <w:spacing w:line="240" w:lineRule="auto"/>
        <w:jc w:val="both"/>
        <w:rPr>
          <w:rFonts w:ascii="Simplified Arabic" w:hAnsi="Simplified Arabic" w:cs="Simplified Arabic"/>
          <w:sz w:val="28"/>
          <w:szCs w:val="28"/>
          <w:rtl/>
          <w:lang w:bidi="ar-IQ"/>
        </w:rPr>
      </w:pPr>
      <w:r w:rsidRPr="00377316">
        <w:rPr>
          <w:rFonts w:ascii="Simplified Arabic" w:hAnsi="Simplified Arabic" w:cs="Simplified Arabic"/>
          <w:sz w:val="28"/>
          <w:szCs w:val="28"/>
          <w:rtl/>
        </w:rPr>
        <w:t xml:space="preserve">1- </w:t>
      </w:r>
      <w:r w:rsidR="00377316" w:rsidRPr="00377316">
        <w:rPr>
          <w:rFonts w:ascii="Simplified Arabic" w:hAnsi="Simplified Arabic" w:cs="Simplified Arabic"/>
          <w:sz w:val="28"/>
          <w:szCs w:val="28"/>
          <w:rtl/>
          <w:lang w:bidi="ar-IQ"/>
        </w:rPr>
        <w:t xml:space="preserve">نظريه التحليل النفسي : </w:t>
      </w:r>
      <w:proofErr w:type="spellStart"/>
      <w:r w:rsidR="00377316" w:rsidRPr="00377316">
        <w:rPr>
          <w:rFonts w:ascii="Simplified Arabic" w:hAnsi="Simplified Arabic" w:cs="Simplified Arabic"/>
          <w:sz w:val="28"/>
          <w:szCs w:val="28"/>
          <w:rtl/>
          <w:lang w:bidi="ar-IQ"/>
        </w:rPr>
        <w:t>لفرويد</w:t>
      </w:r>
      <w:proofErr w:type="spellEnd"/>
      <w:r w:rsidR="00377316" w:rsidRPr="00377316">
        <w:rPr>
          <w:rFonts w:ascii="Simplified Arabic" w:hAnsi="Simplified Arabic" w:cs="Simplified Arabic"/>
          <w:sz w:val="28"/>
          <w:szCs w:val="28"/>
          <w:rtl/>
          <w:lang w:bidi="ar-IQ"/>
        </w:rPr>
        <w:t xml:space="preserve"> حسبه فعليه التكيف غالبا </w:t>
      </w:r>
      <w:proofErr w:type="spellStart"/>
      <w:r w:rsidR="00377316" w:rsidRPr="00377316">
        <w:rPr>
          <w:rFonts w:ascii="Simplified Arabic" w:hAnsi="Simplified Arabic" w:cs="Simplified Arabic"/>
          <w:sz w:val="28"/>
          <w:szCs w:val="28"/>
          <w:rtl/>
          <w:lang w:bidi="ar-IQ"/>
        </w:rPr>
        <w:t>ماتكون</w:t>
      </w:r>
      <w:proofErr w:type="spellEnd"/>
      <w:r w:rsidR="00377316" w:rsidRPr="00377316">
        <w:rPr>
          <w:rFonts w:ascii="Simplified Arabic" w:hAnsi="Simplified Arabic" w:cs="Simplified Arabic"/>
          <w:sz w:val="28"/>
          <w:szCs w:val="28"/>
          <w:rtl/>
          <w:lang w:bidi="ar-IQ"/>
        </w:rPr>
        <w:t xml:space="preserve"> لاشعورية فلا يعي الفرد الاسباب الحقيقة لكثير من </w:t>
      </w:r>
      <w:proofErr w:type="spellStart"/>
      <w:r w:rsidR="00377316" w:rsidRPr="00377316">
        <w:rPr>
          <w:rFonts w:ascii="Simplified Arabic" w:hAnsi="Simplified Arabic" w:cs="Simplified Arabic"/>
          <w:sz w:val="28"/>
          <w:szCs w:val="28"/>
          <w:rtl/>
          <w:lang w:bidi="ar-IQ"/>
        </w:rPr>
        <w:t>سلوكياتية</w:t>
      </w:r>
      <w:proofErr w:type="spellEnd"/>
      <w:r w:rsidR="00377316" w:rsidRPr="00377316">
        <w:rPr>
          <w:rFonts w:ascii="Simplified Arabic" w:hAnsi="Simplified Arabic" w:cs="Simplified Arabic"/>
          <w:sz w:val="28"/>
          <w:szCs w:val="28"/>
          <w:rtl/>
          <w:lang w:bidi="ar-IQ"/>
        </w:rPr>
        <w:t xml:space="preserve"> ويرى فرويد ان العصاب </w:t>
      </w:r>
      <w:proofErr w:type="spellStart"/>
      <w:r w:rsidR="00377316" w:rsidRPr="00377316">
        <w:rPr>
          <w:rFonts w:ascii="Simplified Arabic" w:hAnsi="Simplified Arabic" w:cs="Simplified Arabic"/>
          <w:sz w:val="28"/>
          <w:szCs w:val="28"/>
          <w:rtl/>
          <w:lang w:bidi="ar-IQ"/>
        </w:rPr>
        <w:t>ماهو</w:t>
      </w:r>
      <w:proofErr w:type="spellEnd"/>
      <w:r w:rsidR="00377316" w:rsidRPr="00377316">
        <w:rPr>
          <w:rFonts w:ascii="Simplified Arabic" w:hAnsi="Simplified Arabic" w:cs="Simplified Arabic"/>
          <w:sz w:val="28"/>
          <w:szCs w:val="28"/>
          <w:rtl/>
          <w:lang w:bidi="ar-IQ"/>
        </w:rPr>
        <w:t xml:space="preserve"> الا مظهر من مظاهر سوء التكيف ويعتمد التوازن النفسي على قوه الانا  </w:t>
      </w:r>
      <w:r w:rsidR="00377316" w:rsidRPr="00377316">
        <w:rPr>
          <w:rStyle w:val="a6"/>
          <w:rFonts w:ascii="Simplified Arabic" w:hAnsi="Simplified Arabic" w:cs="Simplified Arabic"/>
          <w:sz w:val="28"/>
          <w:szCs w:val="28"/>
          <w:rtl/>
          <w:lang w:bidi="ar-IQ"/>
        </w:rPr>
        <w:footnoteReference w:id="6"/>
      </w:r>
      <w:r w:rsidR="00377316" w:rsidRPr="00377316">
        <w:rPr>
          <w:rFonts w:ascii="Simplified Arabic" w:hAnsi="Simplified Arabic" w:cs="Simplified Arabic"/>
          <w:sz w:val="28"/>
          <w:szCs w:val="28"/>
          <w:rtl/>
          <w:lang w:bidi="ar-IQ"/>
        </w:rPr>
        <w:t xml:space="preserve"> </w:t>
      </w:r>
    </w:p>
    <w:p w:rsidR="00377316" w:rsidRPr="00377316" w:rsidRDefault="00377316" w:rsidP="00377316">
      <w:pPr>
        <w:spacing w:line="240" w:lineRule="auto"/>
        <w:jc w:val="both"/>
        <w:rPr>
          <w:rFonts w:ascii="Simplified Arabic" w:hAnsi="Simplified Arabic" w:cs="Simplified Arabic"/>
          <w:sz w:val="28"/>
          <w:szCs w:val="28"/>
          <w:rtl/>
          <w:lang w:bidi="ar-IQ"/>
        </w:rPr>
      </w:pPr>
      <w:r w:rsidRPr="00377316">
        <w:rPr>
          <w:rFonts w:ascii="Simplified Arabic" w:hAnsi="Simplified Arabic" w:cs="Simplified Arabic"/>
          <w:sz w:val="28"/>
          <w:szCs w:val="28"/>
          <w:rtl/>
          <w:lang w:bidi="ar-IQ"/>
        </w:rPr>
        <w:lastRenderedPageBreak/>
        <w:t xml:space="preserve">2- </w:t>
      </w:r>
      <w:r w:rsidRPr="00E4613B">
        <w:rPr>
          <w:rFonts w:ascii="Simplified Arabic" w:hAnsi="Simplified Arabic" w:cs="Simplified Arabic"/>
          <w:b/>
          <w:bCs/>
          <w:sz w:val="28"/>
          <w:szCs w:val="28"/>
          <w:rtl/>
          <w:lang w:bidi="ar-IQ"/>
        </w:rPr>
        <w:t>النظرية السلوكية</w:t>
      </w:r>
      <w:r w:rsidRPr="00377316">
        <w:rPr>
          <w:rFonts w:ascii="Simplified Arabic" w:hAnsi="Simplified Arabic" w:cs="Simplified Arabic"/>
          <w:sz w:val="28"/>
          <w:szCs w:val="28"/>
          <w:rtl/>
          <w:lang w:bidi="ar-IQ"/>
        </w:rPr>
        <w:t xml:space="preserve"> : ترى هذه </w:t>
      </w:r>
      <w:proofErr w:type="spellStart"/>
      <w:r w:rsidRPr="00377316">
        <w:rPr>
          <w:rFonts w:ascii="Simplified Arabic" w:hAnsi="Simplified Arabic" w:cs="Simplified Arabic"/>
          <w:sz w:val="28"/>
          <w:szCs w:val="28"/>
          <w:rtl/>
          <w:lang w:bidi="ar-IQ"/>
        </w:rPr>
        <w:t>النظريه</w:t>
      </w:r>
      <w:proofErr w:type="spellEnd"/>
      <w:r w:rsidRPr="00377316">
        <w:rPr>
          <w:rFonts w:ascii="Simplified Arabic" w:hAnsi="Simplified Arabic" w:cs="Simplified Arabic"/>
          <w:sz w:val="28"/>
          <w:szCs w:val="28"/>
          <w:rtl/>
          <w:lang w:bidi="ar-IQ"/>
        </w:rPr>
        <w:t xml:space="preserve"> ان انماط التكيف وسوء التكيف تعد متعلمة من خلال الخبرات التي يتعرض لها الفرد </w:t>
      </w:r>
      <w:proofErr w:type="spellStart"/>
      <w:r w:rsidRPr="00377316">
        <w:rPr>
          <w:rFonts w:ascii="Simplified Arabic" w:hAnsi="Simplified Arabic" w:cs="Simplified Arabic"/>
          <w:sz w:val="28"/>
          <w:szCs w:val="28"/>
          <w:rtl/>
          <w:lang w:bidi="ar-IQ"/>
        </w:rPr>
        <w:t>فااذا</w:t>
      </w:r>
      <w:proofErr w:type="spellEnd"/>
      <w:r w:rsidRPr="00377316">
        <w:rPr>
          <w:rFonts w:ascii="Simplified Arabic" w:hAnsi="Simplified Arabic" w:cs="Simplified Arabic"/>
          <w:sz w:val="28"/>
          <w:szCs w:val="28"/>
          <w:rtl/>
          <w:lang w:bidi="ar-IQ"/>
        </w:rPr>
        <w:t xml:space="preserve"> تعلم اساليب </w:t>
      </w:r>
      <w:proofErr w:type="spellStart"/>
      <w:r w:rsidRPr="00377316">
        <w:rPr>
          <w:rFonts w:ascii="Simplified Arabic" w:hAnsi="Simplified Arabic" w:cs="Simplified Arabic"/>
          <w:sz w:val="28"/>
          <w:szCs w:val="28"/>
          <w:rtl/>
          <w:lang w:bidi="ar-IQ"/>
        </w:rPr>
        <w:t>سويه</w:t>
      </w:r>
      <w:proofErr w:type="spellEnd"/>
      <w:r w:rsidRPr="00377316">
        <w:rPr>
          <w:rFonts w:ascii="Simplified Arabic" w:hAnsi="Simplified Arabic" w:cs="Simplified Arabic"/>
          <w:sz w:val="28"/>
          <w:szCs w:val="28"/>
          <w:rtl/>
          <w:lang w:bidi="ar-IQ"/>
        </w:rPr>
        <w:t xml:space="preserve"> تكون لديه عادات </w:t>
      </w:r>
      <w:proofErr w:type="spellStart"/>
      <w:r w:rsidRPr="00377316">
        <w:rPr>
          <w:rFonts w:ascii="Simplified Arabic" w:hAnsi="Simplified Arabic" w:cs="Simplified Arabic"/>
          <w:sz w:val="28"/>
          <w:szCs w:val="28"/>
          <w:rtl/>
          <w:lang w:bidi="ar-IQ"/>
        </w:rPr>
        <w:t>سويه</w:t>
      </w:r>
      <w:proofErr w:type="spellEnd"/>
      <w:r w:rsidRPr="00377316">
        <w:rPr>
          <w:rFonts w:ascii="Simplified Arabic" w:hAnsi="Simplified Arabic" w:cs="Simplified Arabic"/>
          <w:sz w:val="28"/>
          <w:szCs w:val="28"/>
          <w:rtl/>
          <w:lang w:bidi="ar-IQ"/>
        </w:rPr>
        <w:t xml:space="preserve"> اما اذا تعلم اساليب سلوكية </w:t>
      </w:r>
      <w:proofErr w:type="spellStart"/>
      <w:r w:rsidRPr="00377316">
        <w:rPr>
          <w:rFonts w:ascii="Simplified Arabic" w:hAnsi="Simplified Arabic" w:cs="Simplified Arabic"/>
          <w:sz w:val="28"/>
          <w:szCs w:val="28"/>
          <w:rtl/>
          <w:lang w:bidi="ar-IQ"/>
        </w:rPr>
        <w:t>خاظئه</w:t>
      </w:r>
      <w:proofErr w:type="spellEnd"/>
      <w:r w:rsidRPr="00377316">
        <w:rPr>
          <w:rFonts w:ascii="Simplified Arabic" w:hAnsi="Simplified Arabic" w:cs="Simplified Arabic"/>
          <w:sz w:val="28"/>
          <w:szCs w:val="28"/>
          <w:rtl/>
          <w:lang w:bidi="ar-IQ"/>
        </w:rPr>
        <w:t xml:space="preserve"> فانه يكون </w:t>
      </w:r>
      <w:proofErr w:type="spellStart"/>
      <w:r w:rsidRPr="00377316">
        <w:rPr>
          <w:rFonts w:ascii="Simplified Arabic" w:hAnsi="Simplified Arabic" w:cs="Simplified Arabic"/>
          <w:sz w:val="28"/>
          <w:szCs w:val="28"/>
          <w:rtl/>
          <w:lang w:bidi="ar-IQ"/>
        </w:rPr>
        <w:t>سيىء</w:t>
      </w:r>
      <w:proofErr w:type="spellEnd"/>
      <w:r w:rsidRPr="00377316">
        <w:rPr>
          <w:rFonts w:ascii="Simplified Arabic" w:hAnsi="Simplified Arabic" w:cs="Simplified Arabic"/>
          <w:sz w:val="28"/>
          <w:szCs w:val="28"/>
          <w:rtl/>
          <w:lang w:bidi="ar-IQ"/>
        </w:rPr>
        <w:t xml:space="preserve">  التكيف .</w:t>
      </w:r>
      <w:r w:rsidRPr="00377316">
        <w:rPr>
          <w:rStyle w:val="a6"/>
          <w:rFonts w:ascii="Simplified Arabic" w:hAnsi="Simplified Arabic" w:cs="Simplified Arabic"/>
          <w:sz w:val="28"/>
          <w:szCs w:val="28"/>
          <w:rtl/>
          <w:lang w:bidi="ar-IQ"/>
        </w:rPr>
        <w:footnoteReference w:id="7"/>
      </w:r>
    </w:p>
    <w:p w:rsidR="00377316" w:rsidRPr="00377316" w:rsidRDefault="00377316" w:rsidP="00377316">
      <w:pPr>
        <w:spacing w:line="240" w:lineRule="auto"/>
        <w:jc w:val="both"/>
        <w:rPr>
          <w:rFonts w:ascii="Simplified Arabic" w:hAnsi="Simplified Arabic" w:cs="Simplified Arabic"/>
          <w:sz w:val="28"/>
          <w:szCs w:val="28"/>
          <w:rtl/>
          <w:lang w:bidi="ar-IQ"/>
        </w:rPr>
      </w:pPr>
      <w:r w:rsidRPr="00377316">
        <w:rPr>
          <w:rFonts w:ascii="Simplified Arabic" w:hAnsi="Simplified Arabic" w:cs="Simplified Arabic"/>
          <w:sz w:val="28"/>
          <w:szCs w:val="28"/>
          <w:rtl/>
          <w:lang w:bidi="ar-IQ"/>
        </w:rPr>
        <w:t xml:space="preserve">3- </w:t>
      </w:r>
      <w:r w:rsidRPr="00E4613B">
        <w:rPr>
          <w:rFonts w:ascii="Simplified Arabic" w:hAnsi="Simplified Arabic" w:cs="Simplified Arabic"/>
          <w:b/>
          <w:bCs/>
          <w:sz w:val="28"/>
          <w:szCs w:val="28"/>
          <w:rtl/>
          <w:lang w:bidi="ar-IQ"/>
        </w:rPr>
        <w:t>النظرية الانسانية</w:t>
      </w:r>
      <w:r w:rsidRPr="00377316">
        <w:rPr>
          <w:rFonts w:ascii="Simplified Arabic" w:hAnsi="Simplified Arabic" w:cs="Simplified Arabic"/>
          <w:sz w:val="28"/>
          <w:szCs w:val="28"/>
          <w:rtl/>
          <w:lang w:bidi="ar-IQ"/>
        </w:rPr>
        <w:t xml:space="preserve">   هي المدرسة </w:t>
      </w:r>
      <w:proofErr w:type="spellStart"/>
      <w:r w:rsidRPr="00377316">
        <w:rPr>
          <w:rFonts w:ascii="Simplified Arabic" w:hAnsi="Simplified Arabic" w:cs="Simplified Arabic"/>
          <w:sz w:val="28"/>
          <w:szCs w:val="28"/>
          <w:rtl/>
          <w:lang w:bidi="ar-IQ"/>
        </w:rPr>
        <w:t>المتكونه</w:t>
      </w:r>
      <w:proofErr w:type="spellEnd"/>
      <w:r w:rsidRPr="00377316">
        <w:rPr>
          <w:rFonts w:ascii="Simplified Arabic" w:hAnsi="Simplified Arabic" w:cs="Simplified Arabic"/>
          <w:sz w:val="28"/>
          <w:szCs w:val="28"/>
          <w:rtl/>
          <w:lang w:bidi="ar-IQ"/>
        </w:rPr>
        <w:t xml:space="preserve"> من مجموعه من </w:t>
      </w:r>
      <w:proofErr w:type="spellStart"/>
      <w:r w:rsidRPr="00377316">
        <w:rPr>
          <w:rFonts w:ascii="Simplified Arabic" w:hAnsi="Simplified Arabic" w:cs="Simplified Arabic"/>
          <w:sz w:val="28"/>
          <w:szCs w:val="28"/>
          <w:rtl/>
          <w:lang w:bidi="ar-IQ"/>
        </w:rPr>
        <w:t>العلماءيجمعهم</w:t>
      </w:r>
      <w:proofErr w:type="spellEnd"/>
      <w:r w:rsidRPr="00377316">
        <w:rPr>
          <w:rFonts w:ascii="Simplified Arabic" w:hAnsi="Simplified Arabic" w:cs="Simplified Arabic"/>
          <w:sz w:val="28"/>
          <w:szCs w:val="28"/>
          <w:rtl/>
          <w:lang w:bidi="ar-IQ"/>
        </w:rPr>
        <w:t xml:space="preserve"> الاعتراض على التحليل النفسي والمدرسة </w:t>
      </w:r>
      <w:proofErr w:type="spellStart"/>
      <w:r w:rsidRPr="00377316">
        <w:rPr>
          <w:rFonts w:ascii="Simplified Arabic" w:hAnsi="Simplified Arabic" w:cs="Simplified Arabic"/>
          <w:sz w:val="28"/>
          <w:szCs w:val="28"/>
          <w:rtl/>
          <w:lang w:bidi="ar-IQ"/>
        </w:rPr>
        <w:t>السلوكيه</w:t>
      </w:r>
      <w:proofErr w:type="spellEnd"/>
      <w:r w:rsidRPr="00377316">
        <w:rPr>
          <w:rFonts w:ascii="Simplified Arabic" w:hAnsi="Simplified Arabic" w:cs="Simplified Arabic"/>
          <w:sz w:val="28"/>
          <w:szCs w:val="28"/>
          <w:rtl/>
          <w:lang w:bidi="ar-IQ"/>
        </w:rPr>
        <w:t xml:space="preserve"> ويجمعون على </w:t>
      </w:r>
      <w:proofErr w:type="spellStart"/>
      <w:r w:rsidRPr="00377316">
        <w:rPr>
          <w:rFonts w:ascii="Simplified Arabic" w:hAnsi="Simplified Arabic" w:cs="Simplified Arabic"/>
          <w:sz w:val="28"/>
          <w:szCs w:val="28"/>
          <w:rtl/>
          <w:lang w:bidi="ar-IQ"/>
        </w:rPr>
        <w:t>تاكيد</w:t>
      </w:r>
      <w:proofErr w:type="spellEnd"/>
      <w:r w:rsidRPr="00377316">
        <w:rPr>
          <w:rFonts w:ascii="Simplified Arabic" w:hAnsi="Simplified Arabic" w:cs="Simplified Arabic"/>
          <w:sz w:val="28"/>
          <w:szCs w:val="28"/>
          <w:rtl/>
          <w:lang w:bidi="ar-IQ"/>
        </w:rPr>
        <w:t xml:space="preserve"> بعض الجوانب التي تميز الانسان عن الحيوان مثل الحرية والابداع </w:t>
      </w:r>
      <w:proofErr w:type="spellStart"/>
      <w:r w:rsidRPr="00377316">
        <w:rPr>
          <w:rFonts w:ascii="Simplified Arabic" w:hAnsi="Simplified Arabic" w:cs="Simplified Arabic"/>
          <w:sz w:val="28"/>
          <w:szCs w:val="28"/>
          <w:rtl/>
          <w:lang w:bidi="ar-IQ"/>
        </w:rPr>
        <w:t>والاراده</w:t>
      </w:r>
      <w:proofErr w:type="spellEnd"/>
      <w:r w:rsidRPr="00377316">
        <w:rPr>
          <w:rFonts w:ascii="Simplified Arabic" w:hAnsi="Simplified Arabic" w:cs="Simplified Arabic"/>
          <w:sz w:val="28"/>
          <w:szCs w:val="28"/>
          <w:rtl/>
          <w:lang w:bidi="ar-IQ"/>
        </w:rPr>
        <w:t xml:space="preserve"> واهم رواد </w:t>
      </w:r>
      <w:proofErr w:type="spellStart"/>
      <w:r w:rsidRPr="00377316">
        <w:rPr>
          <w:rFonts w:ascii="Simplified Arabic" w:hAnsi="Simplified Arabic" w:cs="Simplified Arabic"/>
          <w:sz w:val="28"/>
          <w:szCs w:val="28"/>
          <w:rtl/>
          <w:lang w:bidi="ar-IQ"/>
        </w:rPr>
        <w:t>المدرسةالانسانية</w:t>
      </w:r>
      <w:proofErr w:type="spellEnd"/>
      <w:r w:rsidRPr="00377316">
        <w:rPr>
          <w:rFonts w:ascii="Simplified Arabic" w:hAnsi="Simplified Arabic" w:cs="Simplified Arabic"/>
          <w:sz w:val="28"/>
          <w:szCs w:val="28"/>
          <w:rtl/>
          <w:lang w:bidi="ar-IQ"/>
        </w:rPr>
        <w:t xml:space="preserve"> كارل روجرز وابراهام </w:t>
      </w:r>
      <w:proofErr w:type="spellStart"/>
      <w:r w:rsidRPr="00377316">
        <w:rPr>
          <w:rFonts w:ascii="Simplified Arabic" w:hAnsi="Simplified Arabic" w:cs="Simplified Arabic"/>
          <w:sz w:val="28"/>
          <w:szCs w:val="28"/>
          <w:rtl/>
          <w:lang w:bidi="ar-IQ"/>
        </w:rPr>
        <w:t>ماسلو</w:t>
      </w:r>
      <w:proofErr w:type="spellEnd"/>
      <w:r w:rsidRPr="00377316">
        <w:rPr>
          <w:rStyle w:val="a6"/>
          <w:rFonts w:ascii="Simplified Arabic" w:hAnsi="Simplified Arabic" w:cs="Simplified Arabic"/>
          <w:sz w:val="28"/>
          <w:szCs w:val="28"/>
          <w:rtl/>
          <w:lang w:bidi="ar-IQ"/>
        </w:rPr>
        <w:footnoteReference w:id="8"/>
      </w:r>
    </w:p>
    <w:p w:rsidR="00322603" w:rsidRPr="00A22BAC" w:rsidRDefault="00322603" w:rsidP="00377316">
      <w:pPr>
        <w:pStyle w:val="1"/>
        <w:spacing w:before="240"/>
        <w:ind w:left="750"/>
        <w:jc w:val="both"/>
        <w:rPr>
          <w:rFonts w:ascii="Simplified Arabic" w:hAnsi="Simplified Arabic"/>
          <w:rtl/>
        </w:rPr>
      </w:pPr>
      <w:r w:rsidRPr="00A22BAC">
        <w:rPr>
          <w:rFonts w:ascii="Simplified Arabic" w:hAnsi="Simplified Arabic"/>
          <w:rtl/>
        </w:rPr>
        <w:t>2</w:t>
      </w:r>
      <w:r w:rsidR="001A5F03" w:rsidRPr="00A22BAC">
        <w:rPr>
          <w:rFonts w:ascii="Simplified Arabic" w:hAnsi="Simplified Arabic"/>
          <w:rtl/>
        </w:rPr>
        <w:t>-1-2</w:t>
      </w:r>
      <w:r w:rsidRPr="00A22BAC">
        <w:rPr>
          <w:rFonts w:ascii="Simplified Arabic" w:hAnsi="Simplified Arabic"/>
          <w:rtl/>
        </w:rPr>
        <w:t xml:space="preserve"> مفهوم الصحة النفسية </w:t>
      </w:r>
    </w:p>
    <w:p w:rsidR="00322603" w:rsidRPr="00377316" w:rsidRDefault="00322603" w:rsidP="00377316">
      <w:pPr>
        <w:spacing w:line="240" w:lineRule="auto"/>
        <w:ind w:firstLine="720"/>
        <w:jc w:val="both"/>
        <w:rPr>
          <w:rFonts w:ascii="Simplified Arabic" w:hAnsi="Simplified Arabic" w:cs="Simplified Arabic"/>
          <w:color w:val="000000"/>
          <w:sz w:val="28"/>
          <w:szCs w:val="28"/>
          <w:rtl/>
        </w:rPr>
      </w:pPr>
      <w:r w:rsidRPr="00377316">
        <w:rPr>
          <w:rFonts w:ascii="Simplified Arabic" w:hAnsi="Simplified Arabic" w:cs="Simplified Arabic"/>
          <w:color w:val="000000"/>
          <w:sz w:val="28"/>
          <w:szCs w:val="28"/>
          <w:rtl/>
        </w:rPr>
        <w:t>ويعد مفهوم الصحة النفسية من المفاهيم الرمزية أو الافتراضية كونه لا يشير إلى شيء كمي أو كل مجسد ، وانما يشير إلى السلوك بما فيه من اتجاهات وعواطف وتفكير , كما انه مفهوم ثقافي ونسبي بطبيعته وهو يتغير بتغير ما يجد علينا من معلومات عن الحياة ، وما ينبغي ان تكون عليه ، كما انه يتغير بما نكشف عن انفسنا وسلوكنا ، وما نحب ان نصل اليه بحياتنا .</w:t>
      </w:r>
    </w:p>
    <w:p w:rsidR="003348A0" w:rsidRPr="00377316" w:rsidRDefault="00322603" w:rsidP="00377316">
      <w:pPr>
        <w:pStyle w:val="1"/>
        <w:jc w:val="both"/>
        <w:rPr>
          <w:rFonts w:ascii="Simplified Arabic" w:hAnsi="Simplified Arabic"/>
          <w:b w:val="0"/>
          <w:bCs w:val="0"/>
          <w:rtl/>
        </w:rPr>
      </w:pPr>
      <w:r w:rsidRPr="00377316">
        <w:rPr>
          <w:rFonts w:ascii="Simplified Arabic" w:hAnsi="Simplified Arabic"/>
          <w:b w:val="0"/>
          <w:bCs w:val="0"/>
          <w:color w:val="000000"/>
          <w:rtl/>
        </w:rPr>
        <w:t xml:space="preserve"> </w:t>
      </w:r>
      <w:r w:rsidR="00A22BAC">
        <w:rPr>
          <w:rFonts w:ascii="Simplified Arabic" w:hAnsi="Simplified Arabic" w:hint="cs"/>
          <w:b w:val="0"/>
          <w:bCs w:val="0"/>
          <w:color w:val="000000"/>
          <w:rtl/>
        </w:rPr>
        <w:tab/>
      </w:r>
      <w:r w:rsidRPr="00377316">
        <w:rPr>
          <w:rFonts w:ascii="Simplified Arabic" w:hAnsi="Simplified Arabic"/>
          <w:b w:val="0"/>
          <w:bCs w:val="0"/>
          <w:color w:val="000000"/>
          <w:rtl/>
        </w:rPr>
        <w:t xml:space="preserve">وقد ينطلق تحديد مفهوم الصحة النفسية من احدى نظريتين : أحدهما المرض النفسي أو التي ترتبط بغياب اعراض المرض النفسي أو سوء التكيف سواء منها ما هو يسير أو خطير ، وهذه الأعراض تتدرج في خط متصل من المشكلات اليومية البسيطة إلى مشاعر النقص أو الذنب إلى الاضطرابات </w:t>
      </w:r>
      <w:proofErr w:type="spellStart"/>
      <w:r w:rsidRPr="00377316">
        <w:rPr>
          <w:rFonts w:ascii="Simplified Arabic" w:hAnsi="Simplified Arabic"/>
          <w:b w:val="0"/>
          <w:bCs w:val="0"/>
          <w:color w:val="000000"/>
          <w:rtl/>
        </w:rPr>
        <w:t>السيكوسوماتية</w:t>
      </w:r>
      <w:proofErr w:type="spellEnd"/>
      <w:r w:rsidRPr="00377316">
        <w:rPr>
          <w:rFonts w:ascii="Simplified Arabic" w:hAnsi="Simplified Arabic"/>
          <w:b w:val="0"/>
          <w:bCs w:val="0"/>
          <w:color w:val="000000"/>
          <w:rtl/>
        </w:rPr>
        <w:t xml:space="preserve"> والامراض العصابية وكذلك الامراض </w:t>
      </w:r>
      <w:proofErr w:type="spellStart"/>
      <w:r w:rsidRPr="00377316">
        <w:rPr>
          <w:rFonts w:ascii="Simplified Arabic" w:hAnsi="Simplified Arabic"/>
          <w:b w:val="0"/>
          <w:bCs w:val="0"/>
          <w:color w:val="000000"/>
          <w:rtl/>
        </w:rPr>
        <w:t>الذهانية</w:t>
      </w:r>
      <w:proofErr w:type="spellEnd"/>
      <w:r w:rsidRPr="00377316">
        <w:rPr>
          <w:rFonts w:ascii="Simplified Arabic" w:hAnsi="Simplified Arabic"/>
          <w:b w:val="0"/>
          <w:bCs w:val="0"/>
          <w:color w:val="000000"/>
          <w:rtl/>
        </w:rPr>
        <w:t xml:space="preserve"> ، إذ ان الفرد يكون بصحة نفسية إذا كان خالياً من كل هذه الامراض ، والأخرى نظرة ايجابية تعني ان الصحة النفسية هي التكيف والتلاؤم مع متطلبات الحياة ، لذلك عرفت منظمة الصحة العالمية الصحة النفسية بصفة عامة بانها توافق الافراد مع انفسهم ، ومع العالم عموماً ، مع حد أقصى </w:t>
      </w:r>
      <w:r w:rsidR="003348A0" w:rsidRPr="004D642D">
        <w:rPr>
          <w:rFonts w:ascii="Simplified Arabic" w:hAnsi="Simplified Arabic"/>
          <w:rtl/>
        </w:rPr>
        <w:t>رابعاً: التكيف الدراسي</w:t>
      </w:r>
    </w:p>
    <w:p w:rsidR="003348A0" w:rsidRPr="00377316" w:rsidRDefault="003348A0" w:rsidP="00377316">
      <w:pPr>
        <w:spacing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t>1. عرفه (بورو 1949)</w:t>
      </w:r>
    </w:p>
    <w:p w:rsidR="003348A0" w:rsidRPr="00377316" w:rsidRDefault="003348A0" w:rsidP="00377316">
      <w:pPr>
        <w:spacing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tab/>
        <w:t>بانه قدرة الفرد على التوافق مع</w:t>
      </w:r>
      <w:r w:rsidR="00DD156F" w:rsidRPr="00377316">
        <w:rPr>
          <w:rFonts w:ascii="Simplified Arabic" w:hAnsi="Simplified Arabic" w:cs="Simplified Arabic"/>
          <w:sz w:val="28"/>
          <w:szCs w:val="28"/>
          <w:rtl/>
        </w:rPr>
        <w:t xml:space="preserve"> الحياة الجامعية.</w:t>
      </w:r>
      <w:r w:rsidRPr="00377316">
        <w:rPr>
          <w:rFonts w:ascii="Simplified Arabic" w:hAnsi="Simplified Arabic" w:cs="Simplified Arabic"/>
          <w:sz w:val="28"/>
          <w:szCs w:val="28"/>
          <w:rtl/>
        </w:rPr>
        <w:t xml:space="preserve"> (ابو طالب: 1979: ص 6)</w:t>
      </w:r>
    </w:p>
    <w:p w:rsidR="003348A0" w:rsidRPr="00377316" w:rsidRDefault="003348A0" w:rsidP="00377316">
      <w:pPr>
        <w:spacing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t>2. كما عرفه (رؤوف 1974)</w:t>
      </w:r>
    </w:p>
    <w:p w:rsidR="003348A0" w:rsidRPr="00377316" w:rsidRDefault="003348A0" w:rsidP="00377316">
      <w:pPr>
        <w:spacing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tab/>
        <w:t>بانه(قدرة الطالب على تحقيق حاجاته الاجتماعية من خلال علاقاته مع زملائه، ومع مدرسيه، ومع المدرسة وادارتها، ومن خلال مساهمته في الوان النشاط الاجتماعي المدرسي بشكل يؤثر في صحته النفسية</w:t>
      </w:r>
      <w:r w:rsidR="00DD156F" w:rsidRPr="00377316">
        <w:rPr>
          <w:rFonts w:ascii="Simplified Arabic" w:hAnsi="Simplified Arabic" w:cs="Simplified Arabic"/>
          <w:sz w:val="28"/>
          <w:szCs w:val="28"/>
          <w:rtl/>
        </w:rPr>
        <w:t xml:space="preserve"> وفي تكامله الاجتماعي).</w:t>
      </w:r>
      <w:r w:rsidRPr="00377316">
        <w:rPr>
          <w:rFonts w:ascii="Simplified Arabic" w:hAnsi="Simplified Arabic" w:cs="Simplified Arabic"/>
          <w:sz w:val="28"/>
          <w:szCs w:val="28"/>
          <w:rtl/>
        </w:rPr>
        <w:t xml:space="preserve"> (رؤوف: 1974: ص 14)</w:t>
      </w:r>
    </w:p>
    <w:p w:rsidR="003348A0" w:rsidRPr="00377316" w:rsidRDefault="003348A0" w:rsidP="00377316">
      <w:pPr>
        <w:spacing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lastRenderedPageBreak/>
        <w:t>3. وعرفه (ابو طالب 1979)</w:t>
      </w:r>
    </w:p>
    <w:p w:rsidR="003348A0" w:rsidRPr="00377316" w:rsidRDefault="003348A0" w:rsidP="00377316">
      <w:pPr>
        <w:spacing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tab/>
        <w:t xml:space="preserve">بانه(نتاج اساسي لتفاعل الفرد مع المواقف التربوية، وتعد عملية التفاعل الاكاديمي محصلة لتفاعل عدد من العوامل كالقدرة العقلية والتحصيلية وميول الفرد التربوية واتجاهاته نحو النظام المدرسي وحلته النفسية وظروفه الاسرية بشكل عام). (ابو طالب: 1979: ص 8)                                                        </w:t>
      </w:r>
    </w:p>
    <w:p w:rsidR="003348A0" w:rsidRPr="00377316" w:rsidRDefault="003348A0" w:rsidP="00377316">
      <w:pPr>
        <w:spacing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t>4. وعرفه (ابراهيم وجنان: 1993)</w:t>
      </w:r>
    </w:p>
    <w:p w:rsidR="003348A0" w:rsidRPr="00377316" w:rsidRDefault="003348A0" w:rsidP="00377316">
      <w:pPr>
        <w:spacing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tab/>
        <w:t>بانه(مدى التوافق والانسجام في الحياة الجامعية فيما يتعلق بتقبل المادة الدراسية، والرغبة في الاختصاص، والتحمس للدراسة، استثمار الوقت للدراسة، الموقف من الاساتذة واسلوب تعاملهم).                                         (ابراهيم وجنان: 1993: ص 7)</w:t>
      </w:r>
    </w:p>
    <w:p w:rsidR="003348A0" w:rsidRPr="00377316" w:rsidRDefault="003348A0" w:rsidP="00377316">
      <w:pPr>
        <w:spacing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t>6. كما عرفه (المصري 1994)</w:t>
      </w:r>
      <w:r w:rsidRPr="00377316">
        <w:rPr>
          <w:rFonts w:ascii="Simplified Arabic" w:hAnsi="Simplified Arabic" w:cs="Simplified Arabic"/>
          <w:sz w:val="28"/>
          <w:szCs w:val="28"/>
          <w:rtl/>
        </w:rPr>
        <w:tab/>
      </w:r>
    </w:p>
    <w:p w:rsidR="003348A0" w:rsidRPr="00377316" w:rsidRDefault="003348A0" w:rsidP="00377316">
      <w:pPr>
        <w:spacing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tab/>
        <w:t>بانه(قدرة الفرد في موجهة امور الحياة باعتماده على نفسه وتحقيق ذاته، مع شعوره بالحرية وسلامته من الامراض العصابية، ومعرفته للمهارات الاجتماعية، وايجاد علاقات طيبة بينه وبين اسرته ومجتمعه).                             (المصري: 1994: ص 17)</w:t>
      </w:r>
    </w:p>
    <w:p w:rsidR="003348A0" w:rsidRPr="00377316" w:rsidRDefault="003348A0" w:rsidP="00377316">
      <w:pPr>
        <w:spacing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t>7. وعرفه (</w:t>
      </w:r>
      <w:proofErr w:type="spellStart"/>
      <w:r w:rsidRPr="00377316">
        <w:rPr>
          <w:rFonts w:ascii="Simplified Arabic" w:hAnsi="Simplified Arabic" w:cs="Simplified Arabic"/>
          <w:sz w:val="28"/>
          <w:szCs w:val="28"/>
          <w:rtl/>
        </w:rPr>
        <w:t>المنيزل</w:t>
      </w:r>
      <w:proofErr w:type="spellEnd"/>
      <w:r w:rsidRPr="00377316">
        <w:rPr>
          <w:rFonts w:ascii="Simplified Arabic" w:hAnsi="Simplified Arabic" w:cs="Simplified Arabic"/>
          <w:sz w:val="28"/>
          <w:szCs w:val="28"/>
          <w:rtl/>
        </w:rPr>
        <w:t xml:space="preserve"> وسعاد 1995)</w:t>
      </w:r>
    </w:p>
    <w:p w:rsidR="003348A0" w:rsidRPr="00377316" w:rsidRDefault="003348A0" w:rsidP="00377316">
      <w:pPr>
        <w:pStyle w:val="a3"/>
        <w:spacing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tab/>
        <w:t xml:space="preserve">بانه(الفرد على تحقيق حاجاته الاجتماعية من خلال علاقاته مع زملائه ومدرسيه ومع المدرسة واداراتها ومن خلال مساهمته في الوان النشاط الاجتماعي المدرسي بشكل يؤثر في صحته النفسية وفي تكامله </w:t>
      </w:r>
      <w:r w:rsidR="00DD156F" w:rsidRPr="00377316">
        <w:rPr>
          <w:rFonts w:ascii="Simplified Arabic" w:hAnsi="Simplified Arabic" w:cs="Simplified Arabic"/>
          <w:sz w:val="28"/>
          <w:szCs w:val="28"/>
          <w:rtl/>
        </w:rPr>
        <w:t>الاجتماعي).</w:t>
      </w:r>
      <w:r w:rsidRPr="00377316">
        <w:rPr>
          <w:rFonts w:ascii="Simplified Arabic" w:hAnsi="Simplified Arabic" w:cs="Simplified Arabic"/>
          <w:sz w:val="28"/>
          <w:szCs w:val="28"/>
          <w:rtl/>
        </w:rPr>
        <w:t xml:space="preserve"> (رؤوف: 1974: ص 19)</w:t>
      </w:r>
    </w:p>
    <w:p w:rsidR="003348A0" w:rsidRPr="00377316" w:rsidRDefault="003348A0" w:rsidP="00377316">
      <w:pPr>
        <w:spacing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t>من خلال مراجعة وتحديد المصطلحات  نجد انها تتفق في الامور الاتية:</w:t>
      </w:r>
    </w:p>
    <w:p w:rsidR="003348A0" w:rsidRPr="00377316" w:rsidRDefault="003348A0" w:rsidP="00377316">
      <w:pPr>
        <w:numPr>
          <w:ilvl w:val="0"/>
          <w:numId w:val="19"/>
        </w:numPr>
        <w:spacing w:after="0"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t>قدرة الطالب في مواجهة امور الحياة والمواقف الاجتماعية الجديدة</w:t>
      </w:r>
    </w:p>
    <w:p w:rsidR="003348A0" w:rsidRPr="00377316" w:rsidRDefault="003348A0" w:rsidP="00377316">
      <w:pPr>
        <w:numPr>
          <w:ilvl w:val="0"/>
          <w:numId w:val="19"/>
        </w:numPr>
        <w:spacing w:after="0"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t xml:space="preserve"> قدرة الطالب على التفاعل مع اساتذته والادارة الجامعية.</w:t>
      </w:r>
    </w:p>
    <w:p w:rsidR="003348A0" w:rsidRPr="00377316" w:rsidRDefault="003348A0" w:rsidP="00377316">
      <w:pPr>
        <w:numPr>
          <w:ilvl w:val="0"/>
          <w:numId w:val="19"/>
        </w:numPr>
        <w:spacing w:after="0"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t>ان التكيف الدراسي يعني قدرة الطالب على التفاعل مع زملائه او مع من يحيطه في البيئة التربوية لتحقيق حاجاته الاجتماعية ومواجهة امور الحياة.</w:t>
      </w:r>
    </w:p>
    <w:p w:rsidR="003348A0" w:rsidRPr="00377316" w:rsidRDefault="003348A0" w:rsidP="00377316">
      <w:pPr>
        <w:spacing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t>وبناءً عليه تم صياغة التعريف الإجرائي التالي</w:t>
      </w:r>
    </w:p>
    <w:p w:rsidR="003348A0" w:rsidRPr="00377316" w:rsidRDefault="003348A0" w:rsidP="00377316">
      <w:pPr>
        <w:pStyle w:val="a7"/>
        <w:spacing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t>بانه (الدرجة الكلية التي يحصل عليها الطالب او الطالبة من خلال اجاباتهم على مقياس التكيف الدراسي والتي تزيد عن المتوسط الفرضي).</w:t>
      </w:r>
    </w:p>
    <w:p w:rsidR="00322603" w:rsidRPr="00377316" w:rsidRDefault="00322603" w:rsidP="00377316">
      <w:pPr>
        <w:spacing w:line="240" w:lineRule="auto"/>
        <w:jc w:val="both"/>
        <w:rPr>
          <w:rFonts w:ascii="Simplified Arabic" w:hAnsi="Simplified Arabic" w:cs="Simplified Arabic"/>
          <w:color w:val="000000"/>
          <w:sz w:val="28"/>
          <w:szCs w:val="28"/>
          <w:rtl/>
        </w:rPr>
      </w:pPr>
      <w:r w:rsidRPr="00377316">
        <w:rPr>
          <w:rFonts w:ascii="Simplified Arabic" w:hAnsi="Simplified Arabic" w:cs="Simplified Arabic"/>
          <w:color w:val="000000"/>
          <w:sz w:val="28"/>
          <w:szCs w:val="28"/>
          <w:rtl/>
        </w:rPr>
        <w:lastRenderedPageBreak/>
        <w:t xml:space="preserve">من النجاح والرضى والسعادة والسلوك الاجتماعي السليم ، والقدرة على </w:t>
      </w:r>
      <w:r w:rsidR="00DD156F" w:rsidRPr="00377316">
        <w:rPr>
          <w:rFonts w:ascii="Simplified Arabic" w:hAnsi="Simplified Arabic" w:cs="Simplified Arabic"/>
          <w:color w:val="000000"/>
          <w:sz w:val="28"/>
          <w:szCs w:val="28"/>
          <w:rtl/>
        </w:rPr>
        <w:t>مواجهة حقائق الحياة وقبولها</w:t>
      </w:r>
      <w:r w:rsidR="00377316">
        <w:rPr>
          <w:rStyle w:val="a6"/>
          <w:rFonts w:ascii="Simplified Arabic" w:hAnsi="Simplified Arabic" w:cs="Simplified Arabic"/>
          <w:color w:val="000000"/>
          <w:sz w:val="28"/>
          <w:szCs w:val="28"/>
          <w:rtl/>
        </w:rPr>
        <w:footnoteReference w:id="9"/>
      </w:r>
      <w:r w:rsidRPr="00377316">
        <w:rPr>
          <w:rFonts w:ascii="Simplified Arabic" w:hAnsi="Simplified Arabic" w:cs="Simplified Arabic"/>
          <w:color w:val="000000"/>
          <w:sz w:val="28"/>
          <w:szCs w:val="28"/>
          <w:rtl/>
        </w:rPr>
        <w:t>.</w:t>
      </w:r>
    </w:p>
    <w:p w:rsidR="00322603" w:rsidRPr="00377316" w:rsidRDefault="00322603" w:rsidP="00377316">
      <w:pPr>
        <w:spacing w:line="240" w:lineRule="auto"/>
        <w:ind w:firstLine="720"/>
        <w:jc w:val="both"/>
        <w:rPr>
          <w:rFonts w:ascii="Simplified Arabic" w:hAnsi="Simplified Arabic" w:cs="Simplified Arabic"/>
          <w:color w:val="000000"/>
          <w:sz w:val="28"/>
          <w:szCs w:val="28"/>
          <w:rtl/>
        </w:rPr>
      </w:pPr>
      <w:r w:rsidRPr="00377316">
        <w:rPr>
          <w:rFonts w:ascii="Simplified Arabic" w:hAnsi="Simplified Arabic" w:cs="Simplified Arabic"/>
          <w:color w:val="000000"/>
          <w:sz w:val="28"/>
          <w:szCs w:val="28"/>
          <w:rtl/>
        </w:rPr>
        <w:t xml:space="preserve">بينما توصل حسني (2001) إلى خمسة مظاهر للصحة النفسية وهي : </w:t>
      </w:r>
    </w:p>
    <w:p w:rsidR="00322603" w:rsidRPr="00377316" w:rsidRDefault="00322603" w:rsidP="00377316">
      <w:pPr>
        <w:pStyle w:val="a8"/>
        <w:jc w:val="both"/>
        <w:rPr>
          <w:rFonts w:ascii="Simplified Arabic" w:hAnsi="Simplified Arabic"/>
          <w:color w:val="000000"/>
          <w:rtl/>
        </w:rPr>
      </w:pPr>
      <w:r w:rsidRPr="00377316">
        <w:rPr>
          <w:rFonts w:ascii="Simplified Arabic" w:hAnsi="Simplified Arabic"/>
          <w:color w:val="000000"/>
          <w:rtl/>
        </w:rPr>
        <w:t xml:space="preserve">1- </w:t>
      </w:r>
      <w:r w:rsidRPr="00E4613B">
        <w:rPr>
          <w:rFonts w:ascii="Simplified Arabic" w:hAnsi="Simplified Arabic"/>
          <w:b/>
          <w:bCs/>
          <w:color w:val="000000"/>
          <w:rtl/>
        </w:rPr>
        <w:t>التوافق الذاتي</w:t>
      </w:r>
      <w:r w:rsidRPr="00377316">
        <w:rPr>
          <w:rFonts w:ascii="Simplified Arabic" w:hAnsi="Simplified Arabic"/>
          <w:color w:val="000000"/>
          <w:rtl/>
        </w:rPr>
        <w:t xml:space="preserve"> : قدرة الفرد على التوفيق والموازنة بين رغباته ودوافعه وأهدافه وما ينتج عن ذلك من صراعات وبما يحقق موازنة ناجحة تجعله راضياً عن نفسه ومحيطه .</w:t>
      </w:r>
    </w:p>
    <w:p w:rsidR="00322603" w:rsidRPr="00377316" w:rsidRDefault="00322603" w:rsidP="00377316">
      <w:pPr>
        <w:spacing w:line="240" w:lineRule="auto"/>
        <w:ind w:left="368" w:hanging="368"/>
        <w:jc w:val="both"/>
        <w:rPr>
          <w:rFonts w:ascii="Simplified Arabic" w:hAnsi="Simplified Arabic" w:cs="Simplified Arabic"/>
          <w:color w:val="000000"/>
          <w:sz w:val="28"/>
          <w:szCs w:val="28"/>
          <w:rtl/>
        </w:rPr>
      </w:pPr>
      <w:r w:rsidRPr="00377316">
        <w:rPr>
          <w:rFonts w:ascii="Simplified Arabic" w:hAnsi="Simplified Arabic" w:cs="Simplified Arabic"/>
          <w:color w:val="000000"/>
          <w:sz w:val="28"/>
          <w:szCs w:val="28"/>
          <w:rtl/>
        </w:rPr>
        <w:t xml:space="preserve">2- </w:t>
      </w:r>
      <w:r w:rsidRPr="00E4613B">
        <w:rPr>
          <w:rFonts w:ascii="Simplified Arabic" w:hAnsi="Simplified Arabic" w:cs="Simplified Arabic"/>
          <w:b/>
          <w:bCs/>
          <w:color w:val="000000"/>
          <w:sz w:val="28"/>
          <w:szCs w:val="28"/>
          <w:rtl/>
        </w:rPr>
        <w:t>التوافق الاجتماعي</w:t>
      </w:r>
      <w:r w:rsidRPr="00377316">
        <w:rPr>
          <w:rFonts w:ascii="Simplified Arabic" w:hAnsi="Simplified Arabic" w:cs="Simplified Arabic"/>
          <w:color w:val="000000"/>
          <w:sz w:val="28"/>
          <w:szCs w:val="28"/>
          <w:rtl/>
        </w:rPr>
        <w:t xml:space="preserve"> : ويتمثل بقدرة الفرد على إقامة علاقات اجتماعية مقبولة ، تتصف بالمحبة والتعاون والتسامح .</w:t>
      </w:r>
    </w:p>
    <w:p w:rsidR="00322603" w:rsidRPr="00377316" w:rsidRDefault="00322603" w:rsidP="00377316">
      <w:pPr>
        <w:spacing w:line="240" w:lineRule="auto"/>
        <w:ind w:left="368" w:hanging="368"/>
        <w:jc w:val="both"/>
        <w:rPr>
          <w:rFonts w:ascii="Simplified Arabic" w:hAnsi="Simplified Arabic" w:cs="Simplified Arabic"/>
          <w:color w:val="000000"/>
          <w:sz w:val="28"/>
          <w:szCs w:val="28"/>
          <w:rtl/>
        </w:rPr>
      </w:pPr>
      <w:r w:rsidRPr="00377316">
        <w:rPr>
          <w:rFonts w:ascii="Simplified Arabic" w:hAnsi="Simplified Arabic" w:cs="Simplified Arabic"/>
          <w:color w:val="000000"/>
          <w:sz w:val="28"/>
          <w:szCs w:val="28"/>
          <w:rtl/>
        </w:rPr>
        <w:t>3- القدرة على التعامل مع الإحباط : وهي القدرة على تحمل الإحباط الناتج عن الأزمات والشدائد وكل ما يعرقل أو يعيق حاجات الإنسان ، دون بروز سلوكيات متطرفة أو غير سوية مثل التهيج والعدوان والنكوص .</w:t>
      </w:r>
    </w:p>
    <w:p w:rsidR="00322603" w:rsidRPr="00377316" w:rsidRDefault="00322603" w:rsidP="00377316">
      <w:pPr>
        <w:spacing w:line="240" w:lineRule="auto"/>
        <w:ind w:left="368" w:hanging="368"/>
        <w:jc w:val="both"/>
        <w:rPr>
          <w:rFonts w:ascii="Simplified Arabic" w:hAnsi="Simplified Arabic" w:cs="Simplified Arabic"/>
          <w:color w:val="000000"/>
          <w:sz w:val="28"/>
          <w:szCs w:val="28"/>
          <w:rtl/>
        </w:rPr>
      </w:pPr>
      <w:r w:rsidRPr="00377316">
        <w:rPr>
          <w:rFonts w:ascii="Simplified Arabic" w:hAnsi="Simplified Arabic" w:cs="Simplified Arabic"/>
          <w:color w:val="000000"/>
          <w:sz w:val="28"/>
          <w:szCs w:val="28"/>
          <w:rtl/>
        </w:rPr>
        <w:t>4- الشعور بالطمأنينة والرضا : ويتمثل من خلال استمتاع الفرد بالحياة وبعمله وأسرته والمجتمع الذي يعيشه .</w:t>
      </w:r>
    </w:p>
    <w:p w:rsidR="00322603" w:rsidRPr="00377316" w:rsidRDefault="00322603" w:rsidP="00A22BAC">
      <w:pPr>
        <w:spacing w:line="240" w:lineRule="auto"/>
        <w:ind w:left="368" w:hanging="368"/>
        <w:jc w:val="both"/>
        <w:rPr>
          <w:rFonts w:ascii="Simplified Arabic" w:hAnsi="Simplified Arabic" w:cs="Simplified Arabic"/>
          <w:color w:val="000000"/>
          <w:sz w:val="28"/>
          <w:szCs w:val="28"/>
          <w:rtl/>
        </w:rPr>
      </w:pPr>
      <w:r w:rsidRPr="00377316">
        <w:rPr>
          <w:rFonts w:ascii="Simplified Arabic" w:hAnsi="Simplified Arabic" w:cs="Simplified Arabic"/>
          <w:color w:val="000000"/>
          <w:sz w:val="28"/>
          <w:szCs w:val="28"/>
          <w:rtl/>
        </w:rPr>
        <w:t>5- الكفاءة في الإنتاج : التي تتناسب مع إمكانية الإنسان وقدراته وكذلك</w:t>
      </w:r>
      <w:r w:rsidR="00DD156F" w:rsidRPr="00377316">
        <w:rPr>
          <w:rFonts w:ascii="Simplified Arabic" w:hAnsi="Simplified Arabic" w:cs="Simplified Arabic"/>
          <w:color w:val="000000"/>
          <w:sz w:val="28"/>
          <w:szCs w:val="28"/>
          <w:rtl/>
        </w:rPr>
        <w:t xml:space="preserve"> المساهمة في محيطه بإيجابية </w:t>
      </w:r>
      <w:r w:rsidR="00A22BAC">
        <w:rPr>
          <w:rStyle w:val="a6"/>
          <w:rFonts w:ascii="Simplified Arabic" w:hAnsi="Simplified Arabic" w:cs="Simplified Arabic"/>
          <w:sz w:val="28"/>
          <w:szCs w:val="28"/>
          <w:rtl/>
        </w:rPr>
        <w:footnoteReference w:id="10"/>
      </w:r>
      <w:r w:rsidRPr="00377316">
        <w:rPr>
          <w:rFonts w:ascii="Simplified Arabic" w:hAnsi="Simplified Arabic" w:cs="Simplified Arabic"/>
          <w:sz w:val="28"/>
          <w:szCs w:val="28"/>
          <w:rtl/>
        </w:rPr>
        <w:t>ـ</w:t>
      </w:r>
    </w:p>
    <w:p w:rsidR="001A5F03" w:rsidRPr="00377316" w:rsidRDefault="00322603" w:rsidP="00377316">
      <w:pPr>
        <w:pStyle w:val="1"/>
        <w:spacing w:before="240"/>
        <w:jc w:val="both"/>
        <w:rPr>
          <w:rFonts w:ascii="Simplified Arabic" w:hAnsi="Simplified Arabic"/>
          <w:b w:val="0"/>
          <w:bCs w:val="0"/>
          <w:rtl/>
        </w:rPr>
      </w:pPr>
      <w:r w:rsidRPr="00377316">
        <w:rPr>
          <w:rFonts w:ascii="Simplified Arabic" w:hAnsi="Simplified Arabic"/>
          <w:b w:val="0"/>
          <w:bCs w:val="0"/>
          <w:rtl/>
        </w:rPr>
        <w:t>2-1-</w:t>
      </w:r>
      <w:r w:rsidRPr="00E4613B">
        <w:rPr>
          <w:rFonts w:ascii="Simplified Arabic" w:hAnsi="Simplified Arabic"/>
          <w:rtl/>
        </w:rPr>
        <w:t>3</w:t>
      </w:r>
      <w:r w:rsidR="001A5F03" w:rsidRPr="00E4613B">
        <w:rPr>
          <w:rFonts w:ascii="Simplified Arabic" w:hAnsi="Simplified Arabic"/>
          <w:rtl/>
        </w:rPr>
        <w:t>النظريات التي فسرت الصحة النفسية :</w:t>
      </w:r>
      <w:r w:rsidR="001A5F03" w:rsidRPr="00377316">
        <w:rPr>
          <w:rFonts w:ascii="Simplified Arabic" w:hAnsi="Simplified Arabic"/>
          <w:b w:val="0"/>
          <w:bCs w:val="0"/>
          <w:rtl/>
        </w:rPr>
        <w:t xml:space="preserve"> </w:t>
      </w:r>
    </w:p>
    <w:p w:rsidR="001A5F03" w:rsidRPr="00377316" w:rsidRDefault="001A5F03" w:rsidP="00377316">
      <w:pPr>
        <w:pStyle w:val="2"/>
        <w:jc w:val="both"/>
        <w:rPr>
          <w:rFonts w:ascii="Simplified Arabic" w:hAnsi="Simplified Arabic"/>
          <w:b w:val="0"/>
          <w:bCs w:val="0"/>
          <w:rtl/>
        </w:rPr>
      </w:pPr>
      <w:r w:rsidRPr="00377316">
        <w:rPr>
          <w:rFonts w:ascii="Simplified Arabic" w:hAnsi="Simplified Arabic"/>
          <w:b w:val="0"/>
          <w:bCs w:val="0"/>
          <w:rtl/>
        </w:rPr>
        <w:t>2-1-</w:t>
      </w:r>
      <w:r w:rsidR="00322603" w:rsidRPr="00377316">
        <w:rPr>
          <w:rFonts w:ascii="Simplified Arabic" w:hAnsi="Simplified Arabic"/>
          <w:b w:val="0"/>
          <w:bCs w:val="0"/>
          <w:rtl/>
        </w:rPr>
        <w:t>3</w:t>
      </w:r>
      <w:r w:rsidRPr="00377316">
        <w:rPr>
          <w:rFonts w:ascii="Simplified Arabic" w:hAnsi="Simplified Arabic"/>
          <w:b w:val="0"/>
          <w:bCs w:val="0"/>
          <w:rtl/>
        </w:rPr>
        <w:t xml:space="preserve">-1 </w:t>
      </w:r>
      <w:r w:rsidRPr="00E4613B">
        <w:rPr>
          <w:rFonts w:ascii="Simplified Arabic" w:hAnsi="Simplified Arabic"/>
          <w:rtl/>
        </w:rPr>
        <w:t>النظريات السلوكية :</w:t>
      </w:r>
      <w:r w:rsidRPr="00377316">
        <w:rPr>
          <w:rFonts w:ascii="Simplified Arabic" w:hAnsi="Simplified Arabic"/>
          <w:b w:val="0"/>
          <w:bCs w:val="0"/>
          <w:rtl/>
        </w:rPr>
        <w:t xml:space="preserve"> </w:t>
      </w:r>
    </w:p>
    <w:p w:rsidR="001A5F03" w:rsidRPr="00377316" w:rsidRDefault="001A5F03" w:rsidP="00377316">
      <w:pPr>
        <w:pStyle w:val="a7"/>
        <w:spacing w:line="240" w:lineRule="auto"/>
        <w:jc w:val="both"/>
        <w:rPr>
          <w:rFonts w:ascii="Simplified Arabic" w:hAnsi="Simplified Arabic" w:cs="Simplified Arabic"/>
          <w:color w:val="000000"/>
          <w:sz w:val="28"/>
          <w:szCs w:val="28"/>
          <w:rtl/>
        </w:rPr>
      </w:pPr>
      <w:r w:rsidRPr="00377316">
        <w:rPr>
          <w:rFonts w:ascii="Simplified Arabic" w:hAnsi="Simplified Arabic" w:cs="Simplified Arabic"/>
          <w:color w:val="000000"/>
          <w:sz w:val="28"/>
          <w:szCs w:val="28"/>
          <w:rtl/>
        </w:rPr>
        <w:t>اهتمت بالاتجاه السلوكي مجموعة ضخمة من كبار علماء النفس لكل منهم رؤية خاصة ومفاهيم تباينت من عالم لآخر ولكن يجمعهم اطار عام متسع ومهم ، ويتسم تيار السلوكية بالعلمية والعملية ويبتعد عن كل ما هو غيبي ويتعامل مع المحسوس والقابل للقياس من سلوك الانسان والحيوان</w:t>
      </w:r>
      <w:r w:rsidRPr="00377316">
        <w:rPr>
          <w:rFonts w:ascii="Simplified Arabic" w:hAnsi="Simplified Arabic" w:cs="Simplified Arabic"/>
          <w:color w:val="000000"/>
          <w:sz w:val="28"/>
          <w:szCs w:val="28"/>
          <w:vertAlign w:val="superscript"/>
          <w:rtl/>
        </w:rPr>
        <w:t>(</w:t>
      </w:r>
      <w:r w:rsidRPr="00377316">
        <w:rPr>
          <w:rStyle w:val="a6"/>
          <w:rFonts w:ascii="Simplified Arabic" w:hAnsi="Simplified Arabic" w:cs="Simplified Arabic"/>
          <w:color w:val="000000"/>
          <w:sz w:val="28"/>
          <w:szCs w:val="28"/>
          <w:rtl/>
        </w:rPr>
        <w:footnoteReference w:id="11"/>
      </w:r>
      <w:r w:rsidRPr="00377316">
        <w:rPr>
          <w:rFonts w:ascii="Simplified Arabic" w:hAnsi="Simplified Arabic" w:cs="Simplified Arabic"/>
          <w:color w:val="000000"/>
          <w:sz w:val="28"/>
          <w:szCs w:val="28"/>
          <w:vertAlign w:val="superscript"/>
          <w:rtl/>
        </w:rPr>
        <w:t>)</w:t>
      </w:r>
      <w:r w:rsidRPr="00377316">
        <w:rPr>
          <w:rFonts w:ascii="Simplified Arabic" w:hAnsi="Simplified Arabic" w:cs="Simplified Arabic"/>
          <w:color w:val="000000"/>
          <w:sz w:val="28"/>
          <w:szCs w:val="28"/>
          <w:rtl/>
        </w:rPr>
        <w:t xml:space="preserve">. </w:t>
      </w:r>
    </w:p>
    <w:p w:rsidR="001A5F03" w:rsidRDefault="001A5F03" w:rsidP="00377316">
      <w:pPr>
        <w:spacing w:line="240" w:lineRule="auto"/>
        <w:ind w:firstLine="720"/>
        <w:jc w:val="both"/>
        <w:rPr>
          <w:rFonts w:ascii="Simplified Arabic" w:hAnsi="Simplified Arabic" w:cs="Simplified Arabic"/>
          <w:color w:val="000000"/>
          <w:sz w:val="28"/>
          <w:szCs w:val="28"/>
          <w:rtl/>
        </w:rPr>
      </w:pPr>
      <w:r w:rsidRPr="00377316">
        <w:rPr>
          <w:rFonts w:ascii="Simplified Arabic" w:hAnsi="Simplified Arabic" w:cs="Simplified Arabic"/>
          <w:color w:val="000000"/>
          <w:sz w:val="28"/>
          <w:szCs w:val="28"/>
          <w:rtl/>
        </w:rPr>
        <w:t xml:space="preserve">فالسلوك عندهم متعلم من البيئة ، وعملية التعلم تحدث نتيجة وجود دافع ومثير </w:t>
      </w:r>
      <w:proofErr w:type="spellStart"/>
      <w:r w:rsidRPr="00377316">
        <w:rPr>
          <w:rFonts w:ascii="Simplified Arabic" w:hAnsi="Simplified Arabic" w:cs="Simplified Arabic"/>
          <w:color w:val="000000"/>
          <w:sz w:val="28"/>
          <w:szCs w:val="28"/>
          <w:rtl/>
        </w:rPr>
        <w:t>واستجابه</w:t>
      </w:r>
      <w:proofErr w:type="spellEnd"/>
      <w:r w:rsidRPr="00377316">
        <w:rPr>
          <w:rFonts w:ascii="Simplified Arabic" w:hAnsi="Simplified Arabic" w:cs="Simplified Arabic"/>
          <w:color w:val="000000"/>
          <w:sz w:val="28"/>
          <w:szCs w:val="28"/>
          <w:rtl/>
        </w:rPr>
        <w:t xml:space="preserve"> ، بمعنى إذا وجد الدافع والمثير حدثت الاستجابة (السلوك) ولكي يقوى الربط بين المثير والاستجابة لابد من التعزيز ، اما إذا تحرك الاستجابة دون تعزيز فان ذلك يؤدي إلى اضعاف الرابطة بين المثير والاستجابة ، أي اضعاف التعلم </w:t>
      </w:r>
      <w:r w:rsidRPr="00377316">
        <w:rPr>
          <w:rFonts w:ascii="Simplified Arabic" w:hAnsi="Simplified Arabic" w:cs="Simplified Arabic"/>
          <w:color w:val="000000"/>
          <w:sz w:val="28"/>
          <w:szCs w:val="28"/>
          <w:vertAlign w:val="superscript"/>
          <w:rtl/>
        </w:rPr>
        <w:t>(</w:t>
      </w:r>
      <w:r w:rsidRPr="00377316">
        <w:rPr>
          <w:rStyle w:val="a6"/>
          <w:rFonts w:ascii="Simplified Arabic" w:hAnsi="Simplified Arabic" w:cs="Simplified Arabic"/>
          <w:color w:val="000000"/>
          <w:sz w:val="28"/>
          <w:szCs w:val="28"/>
          <w:rtl/>
        </w:rPr>
        <w:footnoteReference w:id="12"/>
      </w:r>
      <w:r w:rsidRPr="00377316">
        <w:rPr>
          <w:rFonts w:ascii="Simplified Arabic" w:hAnsi="Simplified Arabic" w:cs="Simplified Arabic"/>
          <w:color w:val="000000"/>
          <w:sz w:val="28"/>
          <w:szCs w:val="28"/>
          <w:vertAlign w:val="superscript"/>
          <w:rtl/>
        </w:rPr>
        <w:t>)</w:t>
      </w:r>
      <w:r w:rsidRPr="00377316">
        <w:rPr>
          <w:rFonts w:ascii="Simplified Arabic" w:hAnsi="Simplified Arabic" w:cs="Simplified Arabic"/>
          <w:color w:val="000000"/>
          <w:sz w:val="28"/>
          <w:szCs w:val="28"/>
          <w:rtl/>
        </w:rPr>
        <w:t xml:space="preserve"> .  </w:t>
      </w:r>
    </w:p>
    <w:p w:rsidR="00A22BAC" w:rsidRDefault="00A22BAC" w:rsidP="00377316">
      <w:pPr>
        <w:spacing w:line="240" w:lineRule="auto"/>
        <w:ind w:firstLine="720"/>
        <w:jc w:val="both"/>
        <w:rPr>
          <w:rFonts w:ascii="Simplified Arabic" w:hAnsi="Simplified Arabic" w:cs="Simplified Arabic"/>
          <w:color w:val="000000"/>
          <w:sz w:val="28"/>
          <w:szCs w:val="28"/>
          <w:rtl/>
        </w:rPr>
      </w:pPr>
    </w:p>
    <w:p w:rsidR="00A22BAC" w:rsidRPr="00377316" w:rsidRDefault="00A22BAC" w:rsidP="00377316">
      <w:pPr>
        <w:spacing w:line="240" w:lineRule="auto"/>
        <w:ind w:firstLine="720"/>
        <w:jc w:val="both"/>
        <w:rPr>
          <w:rFonts w:ascii="Simplified Arabic" w:hAnsi="Simplified Arabic" w:cs="Simplified Arabic"/>
          <w:color w:val="000000"/>
          <w:sz w:val="28"/>
          <w:szCs w:val="28"/>
          <w:rtl/>
        </w:rPr>
      </w:pPr>
    </w:p>
    <w:p w:rsidR="001A5F03" w:rsidRPr="00377316" w:rsidRDefault="001A5F03" w:rsidP="00377316">
      <w:pPr>
        <w:pStyle w:val="21"/>
        <w:spacing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lastRenderedPageBreak/>
        <w:t xml:space="preserve">ان الصحة النفسية تبعاً لهذه النظرية يمكن ان تخضع لقوانين التعلم فاذا اكتسب الفرد عادات تلائم ثقافة مجتمعه فهو في صحة نفسية سليمة واذا فشل في اكتساب عادات لا تتناسب مع ما هو متعارف عليه في المجتمع ساءت صحته النفسية </w:t>
      </w:r>
      <w:r w:rsidRPr="00377316">
        <w:rPr>
          <w:rFonts w:ascii="Simplified Arabic" w:hAnsi="Simplified Arabic" w:cs="Simplified Arabic"/>
          <w:sz w:val="28"/>
          <w:szCs w:val="28"/>
          <w:vertAlign w:val="superscript"/>
          <w:rtl/>
        </w:rPr>
        <w:t>(</w:t>
      </w:r>
      <w:r w:rsidRPr="00377316">
        <w:rPr>
          <w:rStyle w:val="a6"/>
          <w:rFonts w:ascii="Simplified Arabic" w:hAnsi="Simplified Arabic" w:cs="Simplified Arabic"/>
          <w:sz w:val="28"/>
          <w:szCs w:val="28"/>
          <w:rtl/>
        </w:rPr>
        <w:footnoteReference w:id="13"/>
      </w:r>
      <w:r w:rsidRPr="00377316">
        <w:rPr>
          <w:rFonts w:ascii="Simplified Arabic" w:hAnsi="Simplified Arabic" w:cs="Simplified Arabic"/>
          <w:sz w:val="28"/>
          <w:szCs w:val="28"/>
          <w:vertAlign w:val="superscript"/>
          <w:rtl/>
        </w:rPr>
        <w:t>)</w:t>
      </w:r>
      <w:r w:rsidRPr="00377316">
        <w:rPr>
          <w:rFonts w:ascii="Simplified Arabic" w:hAnsi="Simplified Arabic" w:cs="Simplified Arabic"/>
          <w:sz w:val="28"/>
          <w:szCs w:val="28"/>
          <w:rtl/>
        </w:rPr>
        <w:t xml:space="preserve"> .   </w:t>
      </w:r>
    </w:p>
    <w:p w:rsidR="001A5F03" w:rsidRPr="00E4613B" w:rsidRDefault="001A5F03" w:rsidP="00377316">
      <w:pPr>
        <w:spacing w:before="240" w:line="240" w:lineRule="auto"/>
        <w:jc w:val="both"/>
        <w:rPr>
          <w:rFonts w:ascii="Simplified Arabic" w:hAnsi="Simplified Arabic" w:cs="Simplified Arabic"/>
          <w:b/>
          <w:bCs/>
          <w:color w:val="000000"/>
          <w:sz w:val="28"/>
          <w:szCs w:val="28"/>
          <w:rtl/>
        </w:rPr>
      </w:pPr>
      <w:r w:rsidRPr="00E4613B">
        <w:rPr>
          <w:rFonts w:ascii="Simplified Arabic" w:hAnsi="Simplified Arabic" w:cs="Simplified Arabic"/>
          <w:b/>
          <w:bCs/>
          <w:color w:val="000000"/>
          <w:sz w:val="28"/>
          <w:szCs w:val="28"/>
          <w:rtl/>
        </w:rPr>
        <w:t>2-1-</w:t>
      </w:r>
      <w:r w:rsidR="00322603" w:rsidRPr="00E4613B">
        <w:rPr>
          <w:rFonts w:ascii="Simplified Arabic" w:hAnsi="Simplified Arabic" w:cs="Simplified Arabic"/>
          <w:b/>
          <w:bCs/>
          <w:color w:val="000000"/>
          <w:sz w:val="28"/>
          <w:szCs w:val="28"/>
          <w:rtl/>
        </w:rPr>
        <w:t>3</w:t>
      </w:r>
      <w:r w:rsidRPr="00E4613B">
        <w:rPr>
          <w:rFonts w:ascii="Simplified Arabic" w:hAnsi="Simplified Arabic" w:cs="Simplified Arabic"/>
          <w:b/>
          <w:bCs/>
          <w:color w:val="000000"/>
          <w:sz w:val="28"/>
          <w:szCs w:val="28"/>
          <w:rtl/>
        </w:rPr>
        <w:t>-2 نظرية التحليل النفسي :</w:t>
      </w:r>
    </w:p>
    <w:p w:rsidR="001A5F03" w:rsidRPr="00377316" w:rsidRDefault="001A5F03" w:rsidP="00377316">
      <w:pPr>
        <w:spacing w:line="240" w:lineRule="auto"/>
        <w:ind w:firstLine="720"/>
        <w:jc w:val="both"/>
        <w:rPr>
          <w:rFonts w:ascii="Simplified Arabic" w:hAnsi="Simplified Arabic" w:cs="Simplified Arabic"/>
          <w:color w:val="000000"/>
          <w:sz w:val="28"/>
          <w:szCs w:val="28"/>
          <w:rtl/>
        </w:rPr>
      </w:pPr>
      <w:r w:rsidRPr="00377316">
        <w:rPr>
          <w:rFonts w:ascii="Simplified Arabic" w:hAnsi="Simplified Arabic" w:cs="Simplified Arabic"/>
          <w:color w:val="000000"/>
          <w:sz w:val="28"/>
          <w:szCs w:val="28"/>
          <w:rtl/>
        </w:rPr>
        <w:t xml:space="preserve">مؤسس هذه النظرية </w:t>
      </w:r>
      <w:proofErr w:type="spellStart"/>
      <w:r w:rsidRPr="00377316">
        <w:rPr>
          <w:rFonts w:ascii="Simplified Arabic" w:hAnsi="Simplified Arabic" w:cs="Simplified Arabic"/>
          <w:color w:val="000000"/>
          <w:sz w:val="28"/>
          <w:szCs w:val="28"/>
          <w:rtl/>
        </w:rPr>
        <w:t>سيجموند</w:t>
      </w:r>
      <w:proofErr w:type="spellEnd"/>
      <w:r w:rsidRPr="00377316">
        <w:rPr>
          <w:rFonts w:ascii="Simplified Arabic" w:hAnsi="Simplified Arabic" w:cs="Simplified Arabic"/>
          <w:color w:val="000000"/>
          <w:sz w:val="28"/>
          <w:szCs w:val="28"/>
          <w:rtl/>
        </w:rPr>
        <w:t xml:space="preserve"> فرويد </w:t>
      </w:r>
      <w:proofErr w:type="spellStart"/>
      <w:r w:rsidRPr="00377316">
        <w:rPr>
          <w:rFonts w:ascii="Simplified Arabic" w:hAnsi="Simplified Arabic" w:cs="Simplified Arabic"/>
          <w:sz w:val="28"/>
          <w:szCs w:val="28"/>
        </w:rPr>
        <w:t>S.Freud</w:t>
      </w:r>
      <w:proofErr w:type="spellEnd"/>
      <w:r w:rsidRPr="00377316">
        <w:rPr>
          <w:rFonts w:ascii="Simplified Arabic" w:hAnsi="Simplified Arabic" w:cs="Simplified Arabic"/>
          <w:color w:val="000000"/>
          <w:sz w:val="28"/>
          <w:szCs w:val="28"/>
          <w:rtl/>
        </w:rPr>
        <w:t xml:space="preserve"> (1856-1939م) الذي </w:t>
      </w:r>
      <w:r w:rsidRPr="00377316">
        <w:rPr>
          <w:rFonts w:ascii="Simplified Arabic" w:hAnsi="Simplified Arabic" w:cs="Simplified Arabic"/>
          <w:color w:val="000000"/>
          <w:sz w:val="28"/>
          <w:szCs w:val="28"/>
          <w:rtl/>
        </w:rPr>
        <w:br/>
        <w:t xml:space="preserve">يبين ان الخلو من العصاب يعد مؤشراً على التمتع بالصحة النفسية ، إذ ان العصاب ينشأ </w:t>
      </w:r>
      <w:r w:rsidRPr="00377316">
        <w:rPr>
          <w:rFonts w:ascii="Simplified Arabic" w:hAnsi="Simplified Arabic" w:cs="Simplified Arabic"/>
          <w:color w:val="000000"/>
          <w:sz w:val="28"/>
          <w:szCs w:val="28"/>
          <w:rtl/>
        </w:rPr>
        <w:br/>
        <w:t xml:space="preserve">من خبرات الشخص السابقة في طفولته ، فضلاً عن الصراع بين مكونات الشخصية الثلاثة (الهو </w:t>
      </w:r>
      <w:r w:rsidRPr="00377316">
        <w:rPr>
          <w:rFonts w:ascii="Simplified Arabic" w:hAnsi="Simplified Arabic" w:cs="Simplified Arabic"/>
          <w:sz w:val="28"/>
          <w:szCs w:val="28"/>
        </w:rPr>
        <w:t xml:space="preserve"> ID</w:t>
      </w:r>
      <w:r w:rsidRPr="00377316">
        <w:rPr>
          <w:rFonts w:ascii="Simplified Arabic" w:hAnsi="Simplified Arabic" w:cs="Simplified Arabic"/>
          <w:color w:val="000000"/>
          <w:sz w:val="28"/>
          <w:szCs w:val="28"/>
          <w:rtl/>
        </w:rPr>
        <w:t xml:space="preserve"> ، الانا </w:t>
      </w:r>
      <w:r w:rsidRPr="00377316">
        <w:rPr>
          <w:rFonts w:ascii="Simplified Arabic" w:hAnsi="Simplified Arabic" w:cs="Simplified Arabic"/>
          <w:sz w:val="28"/>
          <w:szCs w:val="28"/>
        </w:rPr>
        <w:t>Ego</w:t>
      </w:r>
      <w:r w:rsidRPr="00377316">
        <w:rPr>
          <w:rFonts w:ascii="Simplified Arabic" w:hAnsi="Simplified Arabic" w:cs="Simplified Arabic"/>
          <w:color w:val="000000"/>
          <w:sz w:val="28"/>
          <w:szCs w:val="28"/>
          <w:rtl/>
        </w:rPr>
        <w:t xml:space="preserve"> ، والانا الاعلى </w:t>
      </w:r>
      <w:r w:rsidRPr="00377316">
        <w:rPr>
          <w:rFonts w:ascii="Simplified Arabic" w:hAnsi="Simplified Arabic" w:cs="Simplified Arabic"/>
          <w:sz w:val="28"/>
          <w:szCs w:val="28"/>
        </w:rPr>
        <w:t>Super Ego</w:t>
      </w:r>
      <w:r w:rsidRPr="00377316">
        <w:rPr>
          <w:rFonts w:ascii="Simplified Arabic" w:hAnsi="Simplified Arabic" w:cs="Simplified Arabic"/>
          <w:color w:val="000000"/>
          <w:sz w:val="28"/>
          <w:szCs w:val="28"/>
          <w:rtl/>
        </w:rPr>
        <w:t xml:space="preserve">) والتي تضطرب عندم لا تتمكن الانا من </w:t>
      </w:r>
      <w:proofErr w:type="spellStart"/>
      <w:r w:rsidRPr="00377316">
        <w:rPr>
          <w:rFonts w:ascii="Simplified Arabic" w:hAnsi="Simplified Arabic" w:cs="Simplified Arabic"/>
          <w:color w:val="000000"/>
          <w:sz w:val="28"/>
          <w:szCs w:val="28"/>
          <w:rtl/>
        </w:rPr>
        <w:t>الموزانة</w:t>
      </w:r>
      <w:proofErr w:type="spellEnd"/>
      <w:r w:rsidRPr="00377316">
        <w:rPr>
          <w:rFonts w:ascii="Simplified Arabic" w:hAnsi="Simplified Arabic" w:cs="Simplified Arabic"/>
          <w:color w:val="000000"/>
          <w:sz w:val="28"/>
          <w:szCs w:val="28"/>
          <w:rtl/>
        </w:rPr>
        <w:t xml:space="preserve"> بين مطالب الهو الغريزية والانا الاعلى المثالية </w:t>
      </w:r>
      <w:r w:rsidRPr="00377316">
        <w:rPr>
          <w:rFonts w:ascii="Simplified Arabic" w:hAnsi="Simplified Arabic" w:cs="Simplified Arabic"/>
          <w:color w:val="000000"/>
          <w:sz w:val="28"/>
          <w:szCs w:val="28"/>
          <w:vertAlign w:val="superscript"/>
          <w:rtl/>
        </w:rPr>
        <w:t>(</w:t>
      </w:r>
      <w:r w:rsidRPr="00377316">
        <w:rPr>
          <w:rStyle w:val="a6"/>
          <w:rFonts w:ascii="Simplified Arabic" w:hAnsi="Simplified Arabic" w:cs="Simplified Arabic"/>
          <w:color w:val="000000"/>
          <w:sz w:val="28"/>
          <w:szCs w:val="28"/>
          <w:rtl/>
        </w:rPr>
        <w:footnoteReference w:id="14"/>
      </w:r>
      <w:r w:rsidRPr="00377316">
        <w:rPr>
          <w:rFonts w:ascii="Simplified Arabic" w:hAnsi="Simplified Arabic" w:cs="Simplified Arabic"/>
          <w:color w:val="000000"/>
          <w:sz w:val="28"/>
          <w:szCs w:val="28"/>
          <w:vertAlign w:val="superscript"/>
          <w:rtl/>
        </w:rPr>
        <w:t>)</w:t>
      </w:r>
      <w:r w:rsidRPr="00377316">
        <w:rPr>
          <w:rFonts w:ascii="Simplified Arabic" w:hAnsi="Simplified Arabic" w:cs="Simplified Arabic"/>
          <w:color w:val="000000"/>
          <w:sz w:val="28"/>
          <w:szCs w:val="28"/>
          <w:rtl/>
        </w:rPr>
        <w:t xml:space="preserve"> .</w:t>
      </w:r>
    </w:p>
    <w:p w:rsidR="00B10D78" w:rsidRPr="00377316" w:rsidRDefault="001A5F03" w:rsidP="00377316">
      <w:pPr>
        <w:spacing w:line="240" w:lineRule="auto"/>
        <w:ind w:firstLine="720"/>
        <w:jc w:val="both"/>
        <w:rPr>
          <w:rFonts w:ascii="Simplified Arabic" w:hAnsi="Simplified Arabic" w:cs="Simplified Arabic"/>
          <w:color w:val="000000"/>
          <w:sz w:val="28"/>
          <w:szCs w:val="28"/>
          <w:rtl/>
        </w:rPr>
      </w:pPr>
      <w:r w:rsidRPr="00377316">
        <w:rPr>
          <w:rFonts w:ascii="Simplified Arabic" w:hAnsi="Simplified Arabic" w:cs="Simplified Arabic"/>
          <w:color w:val="000000"/>
          <w:sz w:val="28"/>
          <w:szCs w:val="28"/>
          <w:rtl/>
        </w:rPr>
        <w:t xml:space="preserve">اما </w:t>
      </w:r>
      <w:proofErr w:type="spellStart"/>
      <w:r w:rsidRPr="00377316">
        <w:rPr>
          <w:rFonts w:ascii="Simplified Arabic" w:hAnsi="Simplified Arabic" w:cs="Simplified Arabic"/>
          <w:color w:val="000000"/>
          <w:sz w:val="28"/>
          <w:szCs w:val="28"/>
          <w:rtl/>
        </w:rPr>
        <w:t>ادلر</w:t>
      </w:r>
      <w:proofErr w:type="spellEnd"/>
      <w:r w:rsidRPr="00377316">
        <w:rPr>
          <w:rFonts w:ascii="Simplified Arabic" w:hAnsi="Simplified Arabic" w:cs="Simplified Arabic"/>
          <w:sz w:val="28"/>
          <w:szCs w:val="28"/>
        </w:rPr>
        <w:t>Adler</w:t>
      </w:r>
      <w:r w:rsidRPr="00377316">
        <w:rPr>
          <w:rFonts w:ascii="Simplified Arabic" w:hAnsi="Simplified Arabic" w:cs="Simplified Arabic"/>
          <w:color w:val="000000"/>
          <w:sz w:val="28"/>
          <w:szCs w:val="28"/>
          <w:rtl/>
        </w:rPr>
        <w:t xml:space="preserve"> (1870-1937م) فيرى ان النقص العضوي والاهمال </w:t>
      </w:r>
      <w:r w:rsidRPr="00377316">
        <w:rPr>
          <w:rFonts w:ascii="Simplified Arabic" w:hAnsi="Simplified Arabic" w:cs="Simplified Arabic"/>
          <w:color w:val="000000"/>
          <w:sz w:val="28"/>
          <w:szCs w:val="28"/>
          <w:rtl/>
        </w:rPr>
        <w:br/>
        <w:t xml:space="preserve">والرفض والتدليل يؤدي إلى اضطراب في الصحة النفسية لذلك فأن الفرد يحاول ان </w:t>
      </w:r>
      <w:r w:rsidRPr="00377316">
        <w:rPr>
          <w:rFonts w:ascii="Simplified Arabic" w:hAnsi="Simplified Arabic" w:cs="Simplified Arabic"/>
          <w:color w:val="000000"/>
          <w:sz w:val="28"/>
          <w:szCs w:val="28"/>
          <w:rtl/>
        </w:rPr>
        <w:br/>
        <w:t xml:space="preserve">يعوض مشاعر النقص لديه بوضع اهداف غير واقعية </w:t>
      </w:r>
      <w:proofErr w:type="spellStart"/>
      <w:r w:rsidRPr="00377316">
        <w:rPr>
          <w:rFonts w:ascii="Simplified Arabic" w:hAnsi="Simplified Arabic" w:cs="Simplified Arabic"/>
          <w:color w:val="000000"/>
          <w:sz w:val="28"/>
          <w:szCs w:val="28"/>
          <w:rtl/>
        </w:rPr>
        <w:t>لاظهار</w:t>
      </w:r>
      <w:proofErr w:type="spellEnd"/>
      <w:r w:rsidRPr="00377316">
        <w:rPr>
          <w:rFonts w:ascii="Simplified Arabic" w:hAnsi="Simplified Arabic" w:cs="Simplified Arabic"/>
          <w:color w:val="000000"/>
          <w:sz w:val="28"/>
          <w:szCs w:val="28"/>
          <w:rtl/>
        </w:rPr>
        <w:t xml:space="preserve"> تفوته الشخصي إذ انه </w:t>
      </w:r>
      <w:r w:rsidRPr="00377316">
        <w:rPr>
          <w:rFonts w:ascii="Simplified Arabic" w:hAnsi="Simplified Arabic" w:cs="Simplified Arabic"/>
          <w:color w:val="000000"/>
          <w:sz w:val="28"/>
          <w:szCs w:val="28"/>
          <w:rtl/>
        </w:rPr>
        <w:br/>
        <w:t xml:space="preserve">في النهاية شخص غير دقيق لتقدير ذاته فضلاً عن انه دائم التوتر ويخشى </w:t>
      </w:r>
      <w:r w:rsidRPr="00377316">
        <w:rPr>
          <w:rFonts w:ascii="Simplified Arabic" w:hAnsi="Simplified Arabic" w:cs="Simplified Arabic"/>
          <w:color w:val="000000"/>
          <w:sz w:val="28"/>
          <w:szCs w:val="28"/>
          <w:rtl/>
        </w:rPr>
        <w:br/>
        <w:t>القرارات والاحباطات (</w:t>
      </w:r>
      <w:proofErr w:type="spellStart"/>
      <w:r w:rsidRPr="00377316">
        <w:rPr>
          <w:rFonts w:ascii="Simplified Arabic" w:hAnsi="Simplified Arabic" w:cs="Simplified Arabic"/>
          <w:sz w:val="28"/>
          <w:szCs w:val="28"/>
        </w:rPr>
        <w:t>Rychman</w:t>
      </w:r>
      <w:proofErr w:type="spellEnd"/>
      <w:r w:rsidRPr="00377316">
        <w:rPr>
          <w:rFonts w:ascii="Simplified Arabic" w:hAnsi="Simplified Arabic" w:cs="Simplified Arabic"/>
          <w:sz w:val="28"/>
          <w:szCs w:val="28"/>
        </w:rPr>
        <w:t>, 1978, p. 93</w:t>
      </w:r>
      <w:r w:rsidRPr="00377316">
        <w:rPr>
          <w:rFonts w:ascii="Simplified Arabic" w:hAnsi="Simplified Arabic" w:cs="Simplified Arabic"/>
          <w:color w:val="000000"/>
          <w:sz w:val="28"/>
          <w:szCs w:val="28"/>
          <w:rtl/>
        </w:rPr>
        <w:t xml:space="preserve">) ، </w:t>
      </w:r>
      <w:proofErr w:type="spellStart"/>
      <w:r w:rsidRPr="00377316">
        <w:rPr>
          <w:rFonts w:ascii="Simplified Arabic" w:hAnsi="Simplified Arabic" w:cs="Simplified Arabic"/>
          <w:color w:val="000000"/>
          <w:sz w:val="28"/>
          <w:szCs w:val="28"/>
          <w:rtl/>
        </w:rPr>
        <w:t>فالانسان</w:t>
      </w:r>
      <w:proofErr w:type="spellEnd"/>
      <w:r w:rsidRPr="00377316">
        <w:rPr>
          <w:rFonts w:ascii="Simplified Arabic" w:hAnsi="Simplified Arabic" w:cs="Simplified Arabic"/>
          <w:color w:val="000000"/>
          <w:sz w:val="28"/>
          <w:szCs w:val="28"/>
          <w:rtl/>
        </w:rPr>
        <w:t xml:space="preserve"> عند </w:t>
      </w:r>
      <w:proofErr w:type="spellStart"/>
      <w:r w:rsidRPr="00377316">
        <w:rPr>
          <w:rFonts w:ascii="Simplified Arabic" w:hAnsi="Simplified Arabic" w:cs="Simplified Arabic"/>
          <w:color w:val="000000"/>
          <w:sz w:val="28"/>
          <w:szCs w:val="28"/>
          <w:rtl/>
        </w:rPr>
        <w:t>ادلر</w:t>
      </w:r>
      <w:proofErr w:type="spellEnd"/>
      <w:r w:rsidRPr="00377316">
        <w:rPr>
          <w:rFonts w:ascii="Simplified Arabic" w:hAnsi="Simplified Arabic" w:cs="Simplified Arabic"/>
          <w:color w:val="000000"/>
          <w:sz w:val="28"/>
          <w:szCs w:val="28"/>
          <w:rtl/>
        </w:rPr>
        <w:t xml:space="preserve"> كائن اجتماعي تتشكل حياته ضمن سياق المعايير الاجتماعية والاخلاقية ، وبما ان الانسان محدد بالروابط والعلاقات الاجتماعية لابد لنا لفهم النشاط الداخلي له من فهم هذه العلاقات التي يتواجد فيها ويتقبلها </w:t>
      </w:r>
      <w:r w:rsidRPr="00377316">
        <w:rPr>
          <w:rFonts w:ascii="Simplified Arabic" w:hAnsi="Simplified Arabic" w:cs="Simplified Arabic"/>
          <w:color w:val="000000"/>
          <w:sz w:val="28"/>
          <w:szCs w:val="28"/>
          <w:vertAlign w:val="superscript"/>
          <w:rtl/>
        </w:rPr>
        <w:t>(</w:t>
      </w:r>
      <w:r w:rsidRPr="00377316">
        <w:rPr>
          <w:rStyle w:val="a6"/>
          <w:rFonts w:ascii="Simplified Arabic" w:hAnsi="Simplified Arabic" w:cs="Simplified Arabic"/>
          <w:color w:val="000000"/>
          <w:sz w:val="28"/>
          <w:szCs w:val="28"/>
          <w:rtl/>
        </w:rPr>
        <w:footnoteReference w:id="15"/>
      </w:r>
      <w:r w:rsidRPr="00377316">
        <w:rPr>
          <w:rFonts w:ascii="Simplified Arabic" w:hAnsi="Simplified Arabic" w:cs="Simplified Arabic"/>
          <w:color w:val="000000"/>
          <w:sz w:val="28"/>
          <w:szCs w:val="28"/>
          <w:vertAlign w:val="superscript"/>
          <w:rtl/>
        </w:rPr>
        <w:t>)</w:t>
      </w:r>
      <w:r w:rsidRPr="00377316">
        <w:rPr>
          <w:rFonts w:ascii="Simplified Arabic" w:hAnsi="Simplified Arabic" w:cs="Simplified Arabic"/>
          <w:color w:val="000000"/>
          <w:sz w:val="28"/>
          <w:szCs w:val="28"/>
          <w:rtl/>
        </w:rPr>
        <w:t xml:space="preserve"> . </w:t>
      </w:r>
    </w:p>
    <w:p w:rsidR="001A5F03" w:rsidRPr="00377316" w:rsidRDefault="001A5F03" w:rsidP="00377316">
      <w:pPr>
        <w:spacing w:line="240" w:lineRule="auto"/>
        <w:ind w:firstLine="720"/>
        <w:jc w:val="both"/>
        <w:rPr>
          <w:rFonts w:ascii="Simplified Arabic" w:hAnsi="Simplified Arabic" w:cs="Simplified Arabic"/>
          <w:color w:val="000000"/>
          <w:sz w:val="28"/>
          <w:szCs w:val="28"/>
          <w:rtl/>
          <w:lang w:bidi="ar-IQ"/>
        </w:rPr>
      </w:pPr>
      <w:r w:rsidRPr="00377316">
        <w:rPr>
          <w:rFonts w:ascii="Simplified Arabic" w:hAnsi="Simplified Arabic" w:cs="Simplified Arabic"/>
          <w:color w:val="000000"/>
          <w:sz w:val="28"/>
          <w:szCs w:val="28"/>
          <w:rtl/>
        </w:rPr>
        <w:t xml:space="preserve">ويرى يونك </w:t>
      </w:r>
      <w:r w:rsidRPr="00377316">
        <w:rPr>
          <w:rFonts w:ascii="Simplified Arabic" w:hAnsi="Simplified Arabic" w:cs="Simplified Arabic"/>
          <w:sz w:val="28"/>
          <w:szCs w:val="28"/>
        </w:rPr>
        <w:t>Jung</w:t>
      </w:r>
      <w:r w:rsidRPr="00377316">
        <w:rPr>
          <w:rFonts w:ascii="Simplified Arabic" w:hAnsi="Simplified Arabic" w:cs="Simplified Arabic"/>
          <w:color w:val="000000"/>
          <w:sz w:val="28"/>
          <w:szCs w:val="28"/>
          <w:rtl/>
        </w:rPr>
        <w:t xml:space="preserve"> (1875-1961) ان الصحة النفسية تكمن في استمرار نمو الفرد الشخصي من غير توقف أو تعطيل واكد اهمية اكتشاف الذات الحقيقية ، واهمية التوازن في الشخصية السوية التي تتمتع بالصحة النفسية والتي تتطلب الموازنة بين الميول والانطوائية والميول الانبساطية وتكامل اربع عمليات هي الاحساس والادراك والمشاعر </w:t>
      </w:r>
      <w:r w:rsidRPr="00377316">
        <w:rPr>
          <w:rFonts w:ascii="Simplified Arabic" w:hAnsi="Simplified Arabic" w:cs="Simplified Arabic"/>
          <w:color w:val="000000"/>
          <w:sz w:val="28"/>
          <w:szCs w:val="28"/>
          <w:vertAlign w:val="superscript"/>
          <w:rtl/>
        </w:rPr>
        <w:t>(</w:t>
      </w:r>
      <w:r w:rsidRPr="00377316">
        <w:rPr>
          <w:rStyle w:val="a6"/>
          <w:rFonts w:ascii="Simplified Arabic" w:hAnsi="Simplified Arabic" w:cs="Simplified Arabic"/>
          <w:color w:val="000000"/>
          <w:sz w:val="28"/>
          <w:szCs w:val="28"/>
          <w:rtl/>
        </w:rPr>
        <w:footnoteReference w:id="16"/>
      </w:r>
      <w:r w:rsidRPr="00377316">
        <w:rPr>
          <w:rFonts w:ascii="Simplified Arabic" w:hAnsi="Simplified Arabic" w:cs="Simplified Arabic"/>
          <w:color w:val="000000"/>
          <w:sz w:val="28"/>
          <w:szCs w:val="28"/>
          <w:vertAlign w:val="superscript"/>
          <w:rtl/>
        </w:rPr>
        <w:t>)</w:t>
      </w:r>
      <w:r w:rsidRPr="00377316">
        <w:rPr>
          <w:rFonts w:ascii="Simplified Arabic" w:hAnsi="Simplified Arabic" w:cs="Simplified Arabic"/>
          <w:color w:val="000000"/>
          <w:sz w:val="28"/>
          <w:szCs w:val="28"/>
          <w:rtl/>
        </w:rPr>
        <w:t>.</w:t>
      </w:r>
    </w:p>
    <w:p w:rsidR="00787E4E" w:rsidRPr="00377316" w:rsidRDefault="00787E4E" w:rsidP="00377316">
      <w:pPr>
        <w:spacing w:line="240" w:lineRule="auto"/>
        <w:ind w:firstLine="720"/>
        <w:jc w:val="both"/>
        <w:rPr>
          <w:rFonts w:ascii="Simplified Arabic" w:hAnsi="Simplified Arabic" w:cs="Simplified Arabic"/>
          <w:color w:val="000000"/>
          <w:sz w:val="28"/>
          <w:szCs w:val="28"/>
          <w:rtl/>
          <w:lang w:bidi="ar-IQ"/>
        </w:rPr>
      </w:pPr>
    </w:p>
    <w:p w:rsidR="00441D6F" w:rsidRPr="00377316" w:rsidRDefault="00441D6F" w:rsidP="00377316">
      <w:pPr>
        <w:spacing w:line="240" w:lineRule="auto"/>
        <w:ind w:firstLine="720"/>
        <w:jc w:val="both"/>
        <w:rPr>
          <w:rFonts w:ascii="Simplified Arabic" w:hAnsi="Simplified Arabic" w:cs="Simplified Arabic"/>
          <w:color w:val="000000"/>
          <w:sz w:val="28"/>
          <w:szCs w:val="28"/>
          <w:rtl/>
          <w:lang w:bidi="ar-IQ"/>
        </w:rPr>
      </w:pPr>
    </w:p>
    <w:p w:rsidR="001A5F03" w:rsidRPr="00377316" w:rsidRDefault="001A5F03" w:rsidP="00377316">
      <w:pPr>
        <w:spacing w:before="240" w:line="240" w:lineRule="auto"/>
        <w:jc w:val="both"/>
        <w:rPr>
          <w:rFonts w:ascii="Simplified Arabic" w:hAnsi="Simplified Arabic" w:cs="Simplified Arabic"/>
          <w:color w:val="000000"/>
          <w:sz w:val="28"/>
          <w:szCs w:val="28"/>
          <w:rtl/>
        </w:rPr>
      </w:pPr>
      <w:r w:rsidRPr="00377316">
        <w:rPr>
          <w:rFonts w:ascii="Simplified Arabic" w:hAnsi="Simplified Arabic" w:cs="Simplified Arabic"/>
          <w:color w:val="000000"/>
          <w:sz w:val="28"/>
          <w:szCs w:val="28"/>
          <w:rtl/>
        </w:rPr>
        <w:lastRenderedPageBreak/>
        <w:t>2</w:t>
      </w:r>
      <w:r w:rsidRPr="00E4613B">
        <w:rPr>
          <w:rFonts w:ascii="Simplified Arabic" w:hAnsi="Simplified Arabic" w:cs="Simplified Arabic"/>
          <w:b/>
          <w:bCs/>
          <w:color w:val="000000"/>
          <w:sz w:val="28"/>
          <w:szCs w:val="28"/>
          <w:rtl/>
        </w:rPr>
        <w:t>-1-</w:t>
      </w:r>
      <w:r w:rsidR="00322603" w:rsidRPr="00E4613B">
        <w:rPr>
          <w:rFonts w:ascii="Simplified Arabic" w:hAnsi="Simplified Arabic" w:cs="Simplified Arabic"/>
          <w:b/>
          <w:bCs/>
          <w:color w:val="000000"/>
          <w:sz w:val="28"/>
          <w:szCs w:val="28"/>
          <w:rtl/>
        </w:rPr>
        <w:t>3</w:t>
      </w:r>
      <w:r w:rsidRPr="00E4613B">
        <w:rPr>
          <w:rFonts w:ascii="Simplified Arabic" w:hAnsi="Simplified Arabic" w:cs="Simplified Arabic"/>
          <w:b/>
          <w:bCs/>
          <w:color w:val="000000"/>
          <w:sz w:val="28"/>
          <w:szCs w:val="28"/>
          <w:rtl/>
        </w:rPr>
        <w:t>-3 النظريات الانسانية :</w:t>
      </w:r>
      <w:r w:rsidRPr="00377316">
        <w:rPr>
          <w:rFonts w:ascii="Simplified Arabic" w:hAnsi="Simplified Arabic" w:cs="Simplified Arabic"/>
          <w:color w:val="000000"/>
          <w:sz w:val="28"/>
          <w:szCs w:val="28"/>
          <w:rtl/>
        </w:rPr>
        <w:t xml:space="preserve"> </w:t>
      </w:r>
    </w:p>
    <w:p w:rsidR="001A5F03" w:rsidRPr="00377316" w:rsidRDefault="001A5F03" w:rsidP="00377316">
      <w:pPr>
        <w:spacing w:line="240" w:lineRule="auto"/>
        <w:ind w:firstLine="720"/>
        <w:jc w:val="both"/>
        <w:rPr>
          <w:rFonts w:ascii="Simplified Arabic" w:hAnsi="Simplified Arabic" w:cs="Simplified Arabic"/>
          <w:color w:val="000000"/>
          <w:sz w:val="28"/>
          <w:szCs w:val="28"/>
          <w:rtl/>
        </w:rPr>
      </w:pPr>
      <w:r w:rsidRPr="00377316">
        <w:rPr>
          <w:rFonts w:ascii="Simplified Arabic" w:hAnsi="Simplified Arabic" w:cs="Simplified Arabic"/>
          <w:color w:val="000000"/>
          <w:sz w:val="28"/>
          <w:szCs w:val="28"/>
          <w:rtl/>
        </w:rPr>
        <w:t xml:space="preserve">تؤكد هذه النظريات على دراسة الخبرة الحاضرة للفرد كما يدركها أو يمر بها وليس كما يدركها الاخرون واذا كان المرض يحصل على وفق ما يدركه الفرد ، فان الصحة النفسية عند اصحاب  هذا المنظور تتمثل في تحقيق الفرد </w:t>
      </w:r>
      <w:proofErr w:type="spellStart"/>
      <w:r w:rsidRPr="00377316">
        <w:rPr>
          <w:rFonts w:ascii="Simplified Arabic" w:hAnsi="Simplified Arabic" w:cs="Simplified Arabic"/>
          <w:color w:val="000000"/>
          <w:sz w:val="28"/>
          <w:szCs w:val="28"/>
          <w:rtl/>
        </w:rPr>
        <w:t>لانسانيته</w:t>
      </w:r>
      <w:proofErr w:type="spellEnd"/>
      <w:r w:rsidRPr="00377316">
        <w:rPr>
          <w:rFonts w:ascii="Simplified Arabic" w:hAnsi="Simplified Arabic" w:cs="Simplified Arabic"/>
          <w:color w:val="000000"/>
          <w:sz w:val="28"/>
          <w:szCs w:val="28"/>
          <w:rtl/>
        </w:rPr>
        <w:t xml:space="preserve"> تحقيقاً كاملاً سواءً لتحقيق حاجاته النفسية كما عند "</w:t>
      </w:r>
      <w:proofErr w:type="spellStart"/>
      <w:r w:rsidRPr="00377316">
        <w:rPr>
          <w:rFonts w:ascii="Simplified Arabic" w:hAnsi="Simplified Arabic" w:cs="Simplified Arabic"/>
          <w:color w:val="000000"/>
          <w:sz w:val="28"/>
          <w:szCs w:val="28"/>
          <w:rtl/>
        </w:rPr>
        <w:t>ماسلو</w:t>
      </w:r>
      <w:proofErr w:type="spellEnd"/>
      <w:r w:rsidRPr="00377316">
        <w:rPr>
          <w:rFonts w:ascii="Simplified Arabic" w:hAnsi="Simplified Arabic" w:cs="Simplified Arabic"/>
          <w:color w:val="000000"/>
          <w:sz w:val="28"/>
          <w:szCs w:val="28"/>
          <w:rtl/>
        </w:rPr>
        <w:t>" (</w:t>
      </w:r>
      <w:r w:rsidRPr="00377316">
        <w:rPr>
          <w:rFonts w:ascii="Simplified Arabic" w:hAnsi="Simplified Arabic" w:cs="Simplified Arabic"/>
          <w:sz w:val="28"/>
          <w:szCs w:val="28"/>
        </w:rPr>
        <w:t>Maslow, 1908-1970</w:t>
      </w:r>
      <w:r w:rsidRPr="00377316">
        <w:rPr>
          <w:rFonts w:ascii="Simplified Arabic" w:hAnsi="Simplified Arabic" w:cs="Simplified Arabic"/>
          <w:color w:val="000000"/>
          <w:sz w:val="28"/>
          <w:szCs w:val="28"/>
          <w:rtl/>
        </w:rPr>
        <w:t>) أو المحافظة على الذات كما عند "روجرز" (</w:t>
      </w:r>
      <w:r w:rsidRPr="00377316">
        <w:rPr>
          <w:rFonts w:ascii="Simplified Arabic" w:hAnsi="Simplified Arabic" w:cs="Simplified Arabic"/>
          <w:sz w:val="28"/>
          <w:szCs w:val="28"/>
        </w:rPr>
        <w:t>Rogers (1902-1995</w:t>
      </w:r>
      <w:r w:rsidRPr="00377316">
        <w:rPr>
          <w:rFonts w:ascii="Simplified Arabic" w:hAnsi="Simplified Arabic" w:cs="Simplified Arabic"/>
          <w:color w:val="000000"/>
          <w:sz w:val="28"/>
          <w:szCs w:val="28"/>
          <w:rtl/>
        </w:rPr>
        <w:t xml:space="preserve"> كذلك فان الاختلاف بين الافراد في مستويات صحتهم النفسية يرجع تبعاً لاختلاف ما يصلون اليه من مستويات في تحقيق انسانيتهم . (الزبيدي ، 1997 ، 181) فضلاً عن ذلك يؤكد الانسانيون على ان السلامة أو الصحة النفسية في الدراسات النفسية يجب ان تتوجه إلى الفرد السليم وليس للفرد العصابي أو </w:t>
      </w:r>
      <w:proofErr w:type="spellStart"/>
      <w:r w:rsidRPr="00377316">
        <w:rPr>
          <w:rFonts w:ascii="Simplified Arabic" w:hAnsi="Simplified Arabic" w:cs="Simplified Arabic"/>
          <w:color w:val="000000"/>
          <w:sz w:val="28"/>
          <w:szCs w:val="28"/>
          <w:rtl/>
        </w:rPr>
        <w:t>الذهاني</w:t>
      </w:r>
      <w:proofErr w:type="spellEnd"/>
      <w:r w:rsidRPr="00377316">
        <w:rPr>
          <w:rFonts w:ascii="Simplified Arabic" w:hAnsi="Simplified Arabic" w:cs="Simplified Arabic"/>
          <w:color w:val="000000"/>
          <w:sz w:val="28"/>
          <w:szCs w:val="28"/>
          <w:rtl/>
        </w:rPr>
        <w:t xml:space="preserve"> , حيث يرى "روجرز" ان مظاهر الصحة النفسية عند الفرد تكون في حريته على استبصار حل لمشكلاته وفي اختيار قيم تحدد اطاره في الحياة وتعطي معنى لحياته ، اما "</w:t>
      </w:r>
      <w:proofErr w:type="spellStart"/>
      <w:r w:rsidRPr="00377316">
        <w:rPr>
          <w:rFonts w:ascii="Simplified Arabic" w:hAnsi="Simplified Arabic" w:cs="Simplified Arabic"/>
          <w:color w:val="000000"/>
          <w:sz w:val="28"/>
          <w:szCs w:val="28"/>
          <w:rtl/>
        </w:rPr>
        <w:t>ماسلو</w:t>
      </w:r>
      <w:proofErr w:type="spellEnd"/>
      <w:r w:rsidRPr="00377316">
        <w:rPr>
          <w:rFonts w:ascii="Simplified Arabic" w:hAnsi="Simplified Arabic" w:cs="Simplified Arabic"/>
          <w:color w:val="000000"/>
          <w:sz w:val="28"/>
          <w:szCs w:val="28"/>
          <w:rtl/>
        </w:rPr>
        <w:t xml:space="preserve">" فلم يجعل الصحة النفسية في اشباع الحاجات الفسيولوجية والبيولوجية ، بل جعلها في اشباع الحاجات النفسية والاجتماعية وعلى راسها الحاجة إلى تحقيق الذات بوصفها اسمى هذه الحاجات وقد </w:t>
      </w:r>
      <w:proofErr w:type="spellStart"/>
      <w:r w:rsidRPr="00377316">
        <w:rPr>
          <w:rFonts w:ascii="Simplified Arabic" w:hAnsi="Simplified Arabic" w:cs="Simplified Arabic"/>
          <w:color w:val="000000"/>
          <w:sz w:val="28"/>
          <w:szCs w:val="28"/>
          <w:rtl/>
        </w:rPr>
        <w:t>جعلتحقيق</w:t>
      </w:r>
      <w:proofErr w:type="spellEnd"/>
      <w:r w:rsidRPr="00377316">
        <w:rPr>
          <w:rFonts w:ascii="Simplified Arabic" w:hAnsi="Simplified Arabic" w:cs="Simplified Arabic"/>
          <w:color w:val="000000"/>
          <w:sz w:val="28"/>
          <w:szCs w:val="28"/>
          <w:rtl/>
        </w:rPr>
        <w:t xml:space="preserve"> الذات دافعاً يدفع الانسان لان يكون في مستوى فهمة لنفسه من خلال اداركه لمعاملة الافراد المهمين في حياته ومن الاحكام التي يصدرونها عليه </w:t>
      </w:r>
      <w:r w:rsidRPr="00377316">
        <w:rPr>
          <w:rFonts w:ascii="Simplified Arabic" w:hAnsi="Simplified Arabic" w:cs="Simplified Arabic"/>
          <w:color w:val="000000"/>
          <w:sz w:val="28"/>
          <w:szCs w:val="28"/>
          <w:vertAlign w:val="superscript"/>
          <w:rtl/>
        </w:rPr>
        <w:t>(</w:t>
      </w:r>
      <w:r w:rsidRPr="00377316">
        <w:rPr>
          <w:rStyle w:val="a6"/>
          <w:rFonts w:ascii="Simplified Arabic" w:hAnsi="Simplified Arabic" w:cs="Simplified Arabic"/>
          <w:color w:val="000000"/>
          <w:sz w:val="28"/>
          <w:szCs w:val="28"/>
          <w:rtl/>
        </w:rPr>
        <w:footnoteReference w:id="17"/>
      </w:r>
      <w:r w:rsidRPr="00377316">
        <w:rPr>
          <w:rFonts w:ascii="Simplified Arabic" w:hAnsi="Simplified Arabic" w:cs="Simplified Arabic"/>
          <w:color w:val="000000"/>
          <w:sz w:val="28"/>
          <w:szCs w:val="28"/>
          <w:vertAlign w:val="superscript"/>
          <w:rtl/>
        </w:rPr>
        <w:t>)</w:t>
      </w:r>
      <w:r w:rsidRPr="00377316">
        <w:rPr>
          <w:rFonts w:ascii="Simplified Arabic" w:hAnsi="Simplified Arabic" w:cs="Simplified Arabic"/>
          <w:color w:val="000000"/>
          <w:sz w:val="28"/>
          <w:szCs w:val="28"/>
          <w:rtl/>
        </w:rPr>
        <w:t xml:space="preserve"> .</w:t>
      </w:r>
    </w:p>
    <w:p w:rsidR="00B10D78" w:rsidRPr="00377316" w:rsidRDefault="00B10D78" w:rsidP="00377316">
      <w:pPr>
        <w:spacing w:line="240" w:lineRule="auto"/>
        <w:jc w:val="both"/>
        <w:rPr>
          <w:rFonts w:ascii="Simplified Arabic" w:hAnsi="Simplified Arabic" w:cs="Simplified Arabic"/>
          <w:color w:val="000000"/>
          <w:sz w:val="28"/>
          <w:szCs w:val="28"/>
          <w:rtl/>
        </w:rPr>
      </w:pPr>
      <w:r w:rsidRPr="00377316">
        <w:rPr>
          <w:rFonts w:ascii="Simplified Arabic" w:hAnsi="Simplified Arabic" w:cs="Simplified Arabic"/>
          <w:color w:val="000000"/>
          <w:sz w:val="28"/>
          <w:szCs w:val="28"/>
          <w:rtl/>
        </w:rPr>
        <w:t xml:space="preserve">     اما فروم (</w:t>
      </w:r>
      <w:r w:rsidRPr="00377316">
        <w:rPr>
          <w:rFonts w:ascii="Simplified Arabic" w:hAnsi="Simplified Arabic" w:cs="Simplified Arabic"/>
          <w:sz w:val="28"/>
          <w:szCs w:val="28"/>
        </w:rPr>
        <w:t>Fromm</w:t>
      </w:r>
      <w:r w:rsidRPr="00377316">
        <w:rPr>
          <w:rFonts w:ascii="Simplified Arabic" w:hAnsi="Simplified Arabic" w:cs="Simplified Arabic"/>
          <w:color w:val="000000"/>
          <w:sz w:val="28"/>
          <w:szCs w:val="28"/>
          <w:rtl/>
        </w:rPr>
        <w:t>) فيرى ان عدم التمتع بالصحة النفسية هو احد مظاهر الفشل الاخلاقي . (</w:t>
      </w:r>
      <w:proofErr w:type="spellStart"/>
      <w:r w:rsidRPr="00377316">
        <w:rPr>
          <w:rFonts w:ascii="Simplified Arabic" w:hAnsi="Simplified Arabic" w:cs="Simplified Arabic"/>
          <w:color w:val="000000"/>
          <w:sz w:val="28"/>
          <w:szCs w:val="28"/>
          <w:rtl/>
        </w:rPr>
        <w:t>العوادي</w:t>
      </w:r>
      <w:proofErr w:type="spellEnd"/>
      <w:r w:rsidRPr="00377316">
        <w:rPr>
          <w:rFonts w:ascii="Simplified Arabic" w:hAnsi="Simplified Arabic" w:cs="Simplified Arabic"/>
          <w:color w:val="000000"/>
          <w:sz w:val="28"/>
          <w:szCs w:val="28"/>
          <w:rtl/>
        </w:rPr>
        <w:t xml:space="preserve"> ، 1992 ، 44) الذي ينشأ من شعور الفرد بالعزلة وعدم اهتمام الاخرين به ، وشعوره بضغط الظروف الاجتماعية عليه ، حيث ان الفرد ليس كائن منعزل فهو يحتاج إلى الاخرين </w:t>
      </w:r>
      <w:proofErr w:type="spellStart"/>
      <w:r w:rsidRPr="00377316">
        <w:rPr>
          <w:rFonts w:ascii="Simplified Arabic" w:hAnsi="Simplified Arabic" w:cs="Simplified Arabic"/>
          <w:color w:val="000000"/>
          <w:sz w:val="28"/>
          <w:szCs w:val="28"/>
          <w:rtl/>
        </w:rPr>
        <w:t>لاشباع</w:t>
      </w:r>
      <w:proofErr w:type="spellEnd"/>
      <w:r w:rsidRPr="00377316">
        <w:rPr>
          <w:rFonts w:ascii="Simplified Arabic" w:hAnsi="Simplified Arabic" w:cs="Simplified Arabic"/>
          <w:color w:val="000000"/>
          <w:sz w:val="28"/>
          <w:szCs w:val="28"/>
          <w:rtl/>
        </w:rPr>
        <w:t xml:space="preserve"> حاجاته المتعددة والحصول  على الطمأنينة والامن النفسي ، ليؤكد استمراره في الحياة </w:t>
      </w:r>
      <w:r w:rsidRPr="00377316">
        <w:rPr>
          <w:rFonts w:ascii="Simplified Arabic" w:hAnsi="Simplified Arabic" w:cs="Simplified Arabic"/>
          <w:color w:val="000000"/>
          <w:sz w:val="28"/>
          <w:szCs w:val="28"/>
          <w:vertAlign w:val="superscript"/>
          <w:rtl/>
        </w:rPr>
        <w:t>(</w:t>
      </w:r>
      <w:r w:rsidRPr="00377316">
        <w:rPr>
          <w:rStyle w:val="a6"/>
          <w:rFonts w:ascii="Simplified Arabic" w:hAnsi="Simplified Arabic" w:cs="Simplified Arabic"/>
          <w:color w:val="000000"/>
          <w:sz w:val="28"/>
          <w:szCs w:val="28"/>
          <w:rtl/>
        </w:rPr>
        <w:footnoteReference w:id="18"/>
      </w:r>
      <w:r w:rsidRPr="00377316">
        <w:rPr>
          <w:rFonts w:ascii="Simplified Arabic" w:hAnsi="Simplified Arabic" w:cs="Simplified Arabic"/>
          <w:color w:val="000000"/>
          <w:sz w:val="28"/>
          <w:szCs w:val="28"/>
          <w:vertAlign w:val="superscript"/>
          <w:rtl/>
        </w:rPr>
        <w:t>)</w:t>
      </w:r>
      <w:r w:rsidRPr="00377316">
        <w:rPr>
          <w:rFonts w:ascii="Simplified Arabic" w:hAnsi="Simplified Arabic" w:cs="Simplified Arabic"/>
          <w:color w:val="000000"/>
          <w:sz w:val="28"/>
          <w:szCs w:val="28"/>
          <w:rtl/>
        </w:rPr>
        <w:t xml:space="preserve"> . </w:t>
      </w:r>
    </w:p>
    <w:p w:rsidR="00B10D78" w:rsidRPr="00377316" w:rsidRDefault="00B10D78" w:rsidP="00377316">
      <w:pPr>
        <w:pStyle w:val="2"/>
        <w:spacing w:before="240"/>
        <w:jc w:val="both"/>
        <w:rPr>
          <w:rFonts w:ascii="Simplified Arabic" w:hAnsi="Simplified Arabic"/>
          <w:b w:val="0"/>
          <w:bCs w:val="0"/>
          <w:rtl/>
        </w:rPr>
      </w:pPr>
      <w:r w:rsidRPr="00377316">
        <w:rPr>
          <w:rFonts w:ascii="Simplified Arabic" w:hAnsi="Simplified Arabic"/>
          <w:b w:val="0"/>
          <w:bCs w:val="0"/>
          <w:rtl/>
        </w:rPr>
        <w:t>1-2-</w:t>
      </w:r>
      <w:r w:rsidR="00322603" w:rsidRPr="00377316">
        <w:rPr>
          <w:rFonts w:ascii="Simplified Arabic" w:hAnsi="Simplified Arabic"/>
          <w:b w:val="0"/>
          <w:bCs w:val="0"/>
          <w:rtl/>
        </w:rPr>
        <w:t>3</w:t>
      </w:r>
      <w:r w:rsidRPr="00E4613B">
        <w:rPr>
          <w:rFonts w:ascii="Simplified Arabic" w:hAnsi="Simplified Arabic"/>
          <w:rtl/>
        </w:rPr>
        <w:t xml:space="preserve">-4 النظريات الوجودية  </w:t>
      </w:r>
    </w:p>
    <w:p w:rsidR="00B10D78" w:rsidRPr="00377316" w:rsidRDefault="00B10D78" w:rsidP="00377316">
      <w:pPr>
        <w:pStyle w:val="a7"/>
        <w:spacing w:line="240" w:lineRule="auto"/>
        <w:jc w:val="both"/>
        <w:rPr>
          <w:rFonts w:ascii="Simplified Arabic" w:hAnsi="Simplified Arabic" w:cs="Simplified Arabic"/>
          <w:color w:val="000000"/>
          <w:sz w:val="28"/>
          <w:szCs w:val="28"/>
          <w:rtl/>
        </w:rPr>
      </w:pPr>
      <w:r w:rsidRPr="00377316">
        <w:rPr>
          <w:rFonts w:ascii="Simplified Arabic" w:hAnsi="Simplified Arabic" w:cs="Simplified Arabic"/>
          <w:color w:val="000000"/>
          <w:sz w:val="28"/>
          <w:szCs w:val="28"/>
          <w:rtl/>
        </w:rPr>
        <w:t xml:space="preserve">ويرى اصحاب هذا المذهب ان الصحة النفسية هي ان يعيش الانسان وجوده ، ومعنى ان يعيش الانسان وجوده هو ان يدرك معنى هذا الوجود ، وان يدرك امكاناته وان يكون حراً في تحقيق ما يريد </w:t>
      </w:r>
      <w:proofErr w:type="spellStart"/>
      <w:r w:rsidRPr="00377316">
        <w:rPr>
          <w:rFonts w:ascii="Simplified Arabic" w:hAnsi="Simplified Arabic" w:cs="Simplified Arabic"/>
          <w:color w:val="000000"/>
          <w:sz w:val="28"/>
          <w:szCs w:val="28"/>
          <w:rtl/>
        </w:rPr>
        <w:t>وبالاسلوب</w:t>
      </w:r>
      <w:proofErr w:type="spellEnd"/>
      <w:r w:rsidRPr="00377316">
        <w:rPr>
          <w:rFonts w:ascii="Simplified Arabic" w:hAnsi="Simplified Arabic" w:cs="Simplified Arabic"/>
          <w:color w:val="000000"/>
          <w:sz w:val="28"/>
          <w:szCs w:val="28"/>
          <w:rtl/>
        </w:rPr>
        <w:t xml:space="preserve"> الذي يختاره ، وان يدرك نواحي ضعفه وان يتقبلها ، وان يكون مدركاً لطبيعة هذه الحياة بما فيها من متناقضات وان ينجح في الوصول إلى تنظيم معين من القيم ليجعله اطاراً مرجعياً في حياته </w:t>
      </w:r>
      <w:r w:rsidRPr="00377316">
        <w:rPr>
          <w:rFonts w:ascii="Simplified Arabic" w:hAnsi="Simplified Arabic" w:cs="Simplified Arabic"/>
          <w:color w:val="000000"/>
          <w:sz w:val="28"/>
          <w:szCs w:val="28"/>
          <w:vertAlign w:val="superscript"/>
          <w:rtl/>
        </w:rPr>
        <w:t>(</w:t>
      </w:r>
      <w:r w:rsidRPr="00377316">
        <w:rPr>
          <w:rStyle w:val="a6"/>
          <w:rFonts w:ascii="Simplified Arabic" w:hAnsi="Simplified Arabic" w:cs="Simplified Arabic"/>
          <w:color w:val="000000"/>
          <w:sz w:val="28"/>
          <w:szCs w:val="28"/>
          <w:rtl/>
        </w:rPr>
        <w:footnoteReference w:id="19"/>
      </w:r>
      <w:r w:rsidRPr="00377316">
        <w:rPr>
          <w:rFonts w:ascii="Simplified Arabic" w:hAnsi="Simplified Arabic" w:cs="Simplified Arabic"/>
          <w:color w:val="000000"/>
          <w:sz w:val="28"/>
          <w:szCs w:val="28"/>
          <w:vertAlign w:val="superscript"/>
          <w:rtl/>
        </w:rPr>
        <w:t>)</w:t>
      </w:r>
      <w:r w:rsidRPr="00377316">
        <w:rPr>
          <w:rFonts w:ascii="Simplified Arabic" w:hAnsi="Simplified Arabic" w:cs="Simplified Arabic"/>
          <w:color w:val="000000"/>
          <w:sz w:val="28"/>
          <w:szCs w:val="28"/>
          <w:rtl/>
        </w:rPr>
        <w:t xml:space="preserve"> . </w:t>
      </w:r>
    </w:p>
    <w:p w:rsidR="001A5F03" w:rsidRPr="00377316" w:rsidRDefault="001A5F03" w:rsidP="00377316">
      <w:pPr>
        <w:pStyle w:val="20"/>
        <w:spacing w:after="0" w:line="240" w:lineRule="auto"/>
        <w:ind w:left="360"/>
        <w:jc w:val="both"/>
        <w:rPr>
          <w:rFonts w:ascii="Simplified Arabic" w:hAnsi="Simplified Arabic" w:cs="Simplified Arabic"/>
          <w:sz w:val="28"/>
          <w:szCs w:val="28"/>
          <w:rtl/>
        </w:rPr>
      </w:pPr>
    </w:p>
    <w:p w:rsidR="009305AE" w:rsidRPr="00377316" w:rsidRDefault="009305AE" w:rsidP="00377316">
      <w:pPr>
        <w:spacing w:line="240" w:lineRule="auto"/>
        <w:jc w:val="both"/>
        <w:rPr>
          <w:rFonts w:ascii="Simplified Arabic" w:hAnsi="Simplified Arabic" w:cs="Simplified Arabic"/>
          <w:sz w:val="28"/>
          <w:szCs w:val="28"/>
          <w:rtl/>
        </w:rPr>
      </w:pPr>
    </w:p>
    <w:p w:rsidR="00787E4E" w:rsidRPr="00377316" w:rsidRDefault="00787E4E" w:rsidP="00377316">
      <w:pPr>
        <w:tabs>
          <w:tab w:val="left" w:pos="226"/>
        </w:tabs>
        <w:autoSpaceDE w:val="0"/>
        <w:autoSpaceDN w:val="0"/>
        <w:adjustRightInd w:val="0"/>
        <w:spacing w:line="240" w:lineRule="auto"/>
        <w:jc w:val="both"/>
        <w:rPr>
          <w:rFonts w:ascii="Simplified Arabic" w:hAnsi="Simplified Arabic" w:cs="Simplified Arabic"/>
          <w:sz w:val="28"/>
          <w:szCs w:val="28"/>
          <w:rtl/>
        </w:rPr>
      </w:pPr>
    </w:p>
    <w:p w:rsidR="00322603" w:rsidRPr="00A22BAC" w:rsidRDefault="00322603" w:rsidP="00A22BAC">
      <w:pPr>
        <w:tabs>
          <w:tab w:val="left" w:pos="226"/>
        </w:tabs>
        <w:autoSpaceDE w:val="0"/>
        <w:autoSpaceDN w:val="0"/>
        <w:adjustRightInd w:val="0"/>
        <w:spacing w:line="240" w:lineRule="auto"/>
        <w:jc w:val="center"/>
        <w:rPr>
          <w:rFonts w:ascii="Simplified Arabic" w:hAnsi="Simplified Arabic" w:cs="Simplified Arabic"/>
          <w:b/>
          <w:bCs/>
          <w:sz w:val="28"/>
          <w:szCs w:val="28"/>
          <w:rtl/>
        </w:rPr>
      </w:pPr>
      <w:r w:rsidRPr="00A22BAC">
        <w:rPr>
          <w:rFonts w:ascii="Simplified Arabic" w:hAnsi="Simplified Arabic" w:cs="Simplified Arabic"/>
          <w:b/>
          <w:bCs/>
          <w:sz w:val="28"/>
          <w:szCs w:val="28"/>
          <w:rtl/>
        </w:rPr>
        <w:lastRenderedPageBreak/>
        <w:t>الباب الثالث</w:t>
      </w:r>
    </w:p>
    <w:p w:rsidR="00322603" w:rsidRPr="00A22BAC" w:rsidRDefault="00322603" w:rsidP="00377316">
      <w:pPr>
        <w:tabs>
          <w:tab w:val="left" w:pos="226"/>
        </w:tabs>
        <w:autoSpaceDE w:val="0"/>
        <w:autoSpaceDN w:val="0"/>
        <w:adjustRightInd w:val="0"/>
        <w:spacing w:line="240" w:lineRule="auto"/>
        <w:jc w:val="both"/>
        <w:rPr>
          <w:rFonts w:ascii="Simplified Arabic" w:hAnsi="Simplified Arabic" w:cs="Simplified Arabic"/>
          <w:b/>
          <w:bCs/>
          <w:sz w:val="28"/>
          <w:szCs w:val="28"/>
          <w:rtl/>
        </w:rPr>
      </w:pPr>
      <w:r w:rsidRPr="00A22BAC">
        <w:rPr>
          <w:rFonts w:ascii="Simplified Arabic" w:hAnsi="Simplified Arabic" w:cs="Simplified Arabic"/>
          <w:b/>
          <w:bCs/>
          <w:sz w:val="28"/>
          <w:szCs w:val="28"/>
          <w:rtl/>
        </w:rPr>
        <w:t>3-م</w:t>
      </w:r>
      <w:r w:rsidR="00A22BAC">
        <w:rPr>
          <w:rFonts w:ascii="Simplified Arabic" w:hAnsi="Simplified Arabic" w:cs="Simplified Arabic"/>
          <w:b/>
          <w:bCs/>
          <w:sz w:val="28"/>
          <w:szCs w:val="28"/>
          <w:rtl/>
        </w:rPr>
        <w:t xml:space="preserve">نهج البحث </w:t>
      </w:r>
      <w:proofErr w:type="spellStart"/>
      <w:r w:rsidR="00A22BAC">
        <w:rPr>
          <w:rFonts w:ascii="Simplified Arabic" w:hAnsi="Simplified Arabic" w:cs="Simplified Arabic"/>
          <w:b/>
          <w:bCs/>
          <w:sz w:val="28"/>
          <w:szCs w:val="28"/>
          <w:rtl/>
        </w:rPr>
        <w:t>واجراءاتة</w:t>
      </w:r>
      <w:proofErr w:type="spellEnd"/>
      <w:r w:rsidR="00A22BAC">
        <w:rPr>
          <w:rFonts w:ascii="Simplified Arabic" w:hAnsi="Simplified Arabic" w:cs="Simplified Arabic"/>
          <w:b/>
          <w:bCs/>
          <w:sz w:val="28"/>
          <w:szCs w:val="28"/>
          <w:rtl/>
        </w:rPr>
        <w:t xml:space="preserve"> الميدانية :</w:t>
      </w:r>
    </w:p>
    <w:p w:rsidR="00322603" w:rsidRPr="00377316" w:rsidRDefault="00322603" w:rsidP="00377316">
      <w:pPr>
        <w:tabs>
          <w:tab w:val="left" w:pos="226"/>
          <w:tab w:val="left" w:pos="3780"/>
        </w:tabs>
        <w:autoSpaceDE w:val="0"/>
        <w:autoSpaceDN w:val="0"/>
        <w:adjustRightInd w:val="0"/>
        <w:spacing w:line="240" w:lineRule="auto"/>
        <w:jc w:val="both"/>
        <w:rPr>
          <w:rFonts w:ascii="Simplified Arabic" w:hAnsi="Simplified Arabic" w:cs="Simplified Arabic"/>
          <w:sz w:val="28"/>
          <w:szCs w:val="28"/>
          <w:rtl/>
        </w:rPr>
      </w:pPr>
      <w:r w:rsidRPr="00A22BAC">
        <w:rPr>
          <w:rFonts w:ascii="Simplified Arabic" w:hAnsi="Simplified Arabic" w:cs="Simplified Arabic"/>
          <w:b/>
          <w:bCs/>
          <w:sz w:val="28"/>
          <w:szCs w:val="28"/>
          <w:rtl/>
        </w:rPr>
        <w:t>3-1 منهج البحث :</w:t>
      </w:r>
      <w:r w:rsidRPr="00377316">
        <w:rPr>
          <w:rFonts w:ascii="Simplified Arabic" w:hAnsi="Simplified Arabic" w:cs="Simplified Arabic"/>
          <w:sz w:val="28"/>
          <w:szCs w:val="28"/>
          <w:rtl/>
        </w:rPr>
        <w:tab/>
      </w:r>
    </w:p>
    <w:p w:rsidR="00322603" w:rsidRPr="00377316" w:rsidRDefault="00A22BAC" w:rsidP="00377316">
      <w:pPr>
        <w:tabs>
          <w:tab w:val="left" w:pos="226"/>
        </w:tabs>
        <w:autoSpaceDE w:val="0"/>
        <w:autoSpaceDN w:val="0"/>
        <w:adjustRightInd w:val="0"/>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00322603" w:rsidRPr="00377316">
        <w:rPr>
          <w:rFonts w:ascii="Simplified Arabic" w:hAnsi="Simplified Arabic" w:cs="Simplified Arabic"/>
          <w:sz w:val="28"/>
          <w:szCs w:val="28"/>
          <w:rtl/>
        </w:rPr>
        <w:t>استخدم</w:t>
      </w:r>
      <w:r w:rsidR="00441D6F" w:rsidRPr="00377316">
        <w:rPr>
          <w:rFonts w:ascii="Simplified Arabic" w:hAnsi="Simplified Arabic" w:cs="Simplified Arabic"/>
          <w:sz w:val="28"/>
          <w:szCs w:val="28"/>
          <w:rtl/>
        </w:rPr>
        <w:t>ت</w:t>
      </w:r>
      <w:r w:rsidR="00322603" w:rsidRPr="00377316">
        <w:rPr>
          <w:rFonts w:ascii="Simplified Arabic" w:hAnsi="Simplified Arabic" w:cs="Simplified Arabic"/>
          <w:sz w:val="28"/>
          <w:szCs w:val="28"/>
          <w:rtl/>
        </w:rPr>
        <w:t xml:space="preserve"> الباحث</w:t>
      </w:r>
      <w:r w:rsidR="00441D6F" w:rsidRPr="00377316">
        <w:rPr>
          <w:rFonts w:ascii="Simplified Arabic" w:hAnsi="Simplified Arabic" w:cs="Simplified Arabic"/>
          <w:sz w:val="28"/>
          <w:szCs w:val="28"/>
          <w:rtl/>
        </w:rPr>
        <w:t>ات</w:t>
      </w:r>
      <w:r w:rsidR="00322603" w:rsidRPr="00377316">
        <w:rPr>
          <w:rFonts w:ascii="Simplified Arabic" w:hAnsi="Simplified Arabic" w:cs="Simplified Arabic"/>
          <w:sz w:val="28"/>
          <w:szCs w:val="28"/>
          <w:rtl/>
        </w:rPr>
        <w:t xml:space="preserve"> المنهج الوصفي بالأسلوب المسحي والعلاقات الارتباطية , لان طبيعة المشكلة المدروسة هي التي تحدد المنهج الملائم لبحث المشكلة يعد من الخطوات التي يترتب عليها نجاح البحث وعلى هذا الأساس لملائمة طبيعة المشكلة المراد حلها .</w:t>
      </w:r>
    </w:p>
    <w:p w:rsidR="00322603" w:rsidRPr="004D642D" w:rsidRDefault="00322603" w:rsidP="00377316">
      <w:pPr>
        <w:tabs>
          <w:tab w:val="left" w:pos="226"/>
        </w:tabs>
        <w:autoSpaceDE w:val="0"/>
        <w:autoSpaceDN w:val="0"/>
        <w:adjustRightInd w:val="0"/>
        <w:spacing w:line="240" w:lineRule="auto"/>
        <w:jc w:val="both"/>
        <w:rPr>
          <w:rFonts w:ascii="Simplified Arabic" w:hAnsi="Simplified Arabic" w:cs="Simplified Arabic"/>
          <w:b/>
          <w:bCs/>
          <w:sz w:val="28"/>
          <w:szCs w:val="28"/>
          <w:rtl/>
        </w:rPr>
      </w:pPr>
      <w:r w:rsidRPr="00377316">
        <w:rPr>
          <w:rFonts w:ascii="Simplified Arabic" w:hAnsi="Simplified Arabic" w:cs="Simplified Arabic"/>
          <w:sz w:val="28"/>
          <w:szCs w:val="28"/>
          <w:rtl/>
        </w:rPr>
        <w:t>3</w:t>
      </w:r>
      <w:r w:rsidRPr="004D642D">
        <w:rPr>
          <w:rFonts w:ascii="Simplified Arabic" w:hAnsi="Simplified Arabic" w:cs="Simplified Arabic"/>
          <w:b/>
          <w:bCs/>
          <w:sz w:val="28"/>
          <w:szCs w:val="28"/>
          <w:rtl/>
        </w:rPr>
        <w:t>-2 مجتمع وعينة البحث :</w:t>
      </w:r>
    </w:p>
    <w:p w:rsidR="00322603" w:rsidRPr="00377316" w:rsidRDefault="00A22BAC" w:rsidP="00A22BAC">
      <w:pPr>
        <w:tabs>
          <w:tab w:val="left" w:pos="226"/>
        </w:tabs>
        <w:autoSpaceDE w:val="0"/>
        <w:autoSpaceDN w:val="0"/>
        <w:adjustRightInd w:val="0"/>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00322603" w:rsidRPr="00377316">
        <w:rPr>
          <w:rFonts w:ascii="Simplified Arabic" w:hAnsi="Simplified Arabic" w:cs="Simplified Arabic"/>
          <w:sz w:val="28"/>
          <w:szCs w:val="28"/>
          <w:rtl/>
        </w:rPr>
        <w:t>تم تحديد مجتمع البحث</w:t>
      </w:r>
      <w:r w:rsidR="00787E4E" w:rsidRPr="00377316">
        <w:rPr>
          <w:rFonts w:ascii="Simplified Arabic" w:hAnsi="Simplified Arabic" w:cs="Simplified Arabic"/>
          <w:sz w:val="28"/>
          <w:szCs w:val="28"/>
          <w:rtl/>
        </w:rPr>
        <w:t xml:space="preserve"> بالطريقة العمدية</w:t>
      </w:r>
      <w:r>
        <w:rPr>
          <w:rFonts w:ascii="Simplified Arabic" w:hAnsi="Simplified Arabic" w:cs="Simplified Arabic"/>
          <w:sz w:val="28"/>
          <w:szCs w:val="28"/>
          <w:rtl/>
        </w:rPr>
        <w:t xml:space="preserve"> وه</w:t>
      </w:r>
      <w:r>
        <w:rPr>
          <w:rFonts w:ascii="Simplified Arabic" w:hAnsi="Simplified Arabic" w:cs="Simplified Arabic" w:hint="cs"/>
          <w:sz w:val="28"/>
          <w:szCs w:val="28"/>
          <w:rtl/>
        </w:rPr>
        <w:t>ن</w:t>
      </w:r>
      <w:r w:rsidR="00441D6F" w:rsidRPr="00377316">
        <w:rPr>
          <w:rFonts w:ascii="Simplified Arabic" w:hAnsi="Simplified Arabic" w:cs="Simplified Arabic"/>
          <w:sz w:val="28"/>
          <w:szCs w:val="28"/>
          <w:rtl/>
        </w:rPr>
        <w:t xml:space="preserve"> طالبات</w:t>
      </w:r>
      <w:r w:rsidR="00787E4E" w:rsidRPr="00377316">
        <w:rPr>
          <w:rFonts w:ascii="Simplified Arabic" w:hAnsi="Simplified Arabic" w:cs="Simplified Arabic"/>
          <w:sz w:val="28"/>
          <w:szCs w:val="28"/>
          <w:rtl/>
        </w:rPr>
        <w:t xml:space="preserve"> </w:t>
      </w:r>
      <w:proofErr w:type="spellStart"/>
      <w:r w:rsidR="00441D6F" w:rsidRPr="00377316">
        <w:rPr>
          <w:rFonts w:ascii="Simplified Arabic" w:hAnsi="Simplified Arabic" w:cs="Simplified Arabic"/>
          <w:sz w:val="28"/>
          <w:szCs w:val="28"/>
          <w:rtl/>
        </w:rPr>
        <w:t>المرحله</w:t>
      </w:r>
      <w:proofErr w:type="spellEnd"/>
      <w:r w:rsidR="00441D6F" w:rsidRPr="00377316">
        <w:rPr>
          <w:rFonts w:ascii="Simplified Arabic" w:hAnsi="Simplified Arabic" w:cs="Simplified Arabic"/>
          <w:sz w:val="28"/>
          <w:szCs w:val="28"/>
          <w:rtl/>
        </w:rPr>
        <w:t xml:space="preserve"> الثالثة</w:t>
      </w:r>
      <w:r>
        <w:rPr>
          <w:rFonts w:ascii="Simplified Arabic" w:hAnsi="Simplified Arabic" w:cs="Simplified Arabic" w:hint="cs"/>
          <w:sz w:val="28"/>
          <w:szCs w:val="28"/>
          <w:rtl/>
        </w:rPr>
        <w:t xml:space="preserve"> الشعبة (أ)</w:t>
      </w:r>
      <w:r w:rsidR="00322603" w:rsidRPr="00377316">
        <w:rPr>
          <w:rFonts w:ascii="Simplified Arabic" w:hAnsi="Simplified Arabic" w:cs="Simplified Arabic"/>
          <w:sz w:val="28"/>
          <w:szCs w:val="28"/>
          <w:rtl/>
        </w:rPr>
        <w:t xml:space="preserve"> كليه التربية</w:t>
      </w:r>
      <w:r w:rsidR="00787E4E" w:rsidRPr="00377316">
        <w:rPr>
          <w:rFonts w:ascii="Simplified Arabic" w:hAnsi="Simplified Arabic" w:cs="Simplified Arabic"/>
          <w:sz w:val="28"/>
          <w:szCs w:val="28"/>
          <w:rtl/>
        </w:rPr>
        <w:t xml:space="preserve"> للبنات</w:t>
      </w:r>
      <w:r w:rsidR="00322603" w:rsidRPr="00377316">
        <w:rPr>
          <w:rFonts w:ascii="Simplified Arabic" w:hAnsi="Simplified Arabic" w:cs="Simplified Arabic"/>
          <w:sz w:val="28"/>
          <w:szCs w:val="28"/>
          <w:rtl/>
        </w:rPr>
        <w:t xml:space="preserve"> للعام الدراسي</w:t>
      </w:r>
      <w:r w:rsidR="00906067" w:rsidRPr="00377316">
        <w:rPr>
          <w:rFonts w:ascii="Simplified Arabic" w:hAnsi="Simplified Arabic" w:cs="Simplified Arabic"/>
          <w:sz w:val="28"/>
          <w:szCs w:val="28"/>
          <w:rtl/>
        </w:rPr>
        <w:t>2016 -2015</w:t>
      </w:r>
      <w:r w:rsidR="00441D6F" w:rsidRPr="00377316">
        <w:rPr>
          <w:rFonts w:ascii="Simplified Arabic" w:hAnsi="Simplified Arabic" w:cs="Simplified Arabic"/>
          <w:sz w:val="28"/>
          <w:szCs w:val="28"/>
          <w:rtl/>
        </w:rPr>
        <w:t xml:space="preserve"> والبالغ عددهن</w:t>
      </w:r>
      <w:r w:rsidR="00322603" w:rsidRPr="00377316">
        <w:rPr>
          <w:rFonts w:ascii="Simplified Arabic" w:hAnsi="Simplified Arabic" w:cs="Simplified Arabic"/>
          <w:sz w:val="28"/>
          <w:szCs w:val="28"/>
          <w:rtl/>
        </w:rPr>
        <w:t xml:space="preserve"> (</w:t>
      </w:r>
      <w:r>
        <w:rPr>
          <w:rFonts w:ascii="Simplified Arabic" w:hAnsi="Simplified Arabic" w:cs="Simplified Arabic" w:hint="cs"/>
          <w:sz w:val="28"/>
          <w:szCs w:val="28"/>
          <w:rtl/>
        </w:rPr>
        <w:t>50</w:t>
      </w:r>
      <w:r w:rsidR="00322603" w:rsidRPr="00377316">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وبعد استبعاد (10) بالقرعة العشوائية اصبحت العينة (40) طالبة. </w:t>
      </w:r>
    </w:p>
    <w:p w:rsidR="00322603" w:rsidRPr="004D642D" w:rsidRDefault="00322603" w:rsidP="00377316">
      <w:pPr>
        <w:tabs>
          <w:tab w:val="left" w:pos="226"/>
        </w:tabs>
        <w:autoSpaceDE w:val="0"/>
        <w:autoSpaceDN w:val="0"/>
        <w:adjustRightInd w:val="0"/>
        <w:spacing w:line="240" w:lineRule="auto"/>
        <w:jc w:val="both"/>
        <w:rPr>
          <w:rFonts w:ascii="Simplified Arabic" w:hAnsi="Simplified Arabic" w:cs="Simplified Arabic"/>
          <w:b/>
          <w:bCs/>
          <w:sz w:val="28"/>
          <w:szCs w:val="28"/>
          <w:rtl/>
        </w:rPr>
      </w:pPr>
      <w:r w:rsidRPr="00377316">
        <w:rPr>
          <w:rFonts w:ascii="Simplified Arabic" w:hAnsi="Simplified Arabic" w:cs="Simplified Arabic"/>
          <w:sz w:val="28"/>
          <w:szCs w:val="28"/>
          <w:rtl/>
        </w:rPr>
        <w:t xml:space="preserve">3-3 </w:t>
      </w:r>
      <w:r w:rsidRPr="004D642D">
        <w:rPr>
          <w:rFonts w:ascii="Simplified Arabic" w:hAnsi="Simplified Arabic" w:cs="Simplified Arabic"/>
          <w:b/>
          <w:bCs/>
          <w:sz w:val="28"/>
          <w:szCs w:val="28"/>
          <w:rtl/>
        </w:rPr>
        <w:t>أدوات البحث</w:t>
      </w:r>
      <w:r w:rsidRPr="00377316">
        <w:rPr>
          <w:rFonts w:ascii="Simplified Arabic" w:hAnsi="Simplified Arabic" w:cs="Simplified Arabic"/>
          <w:sz w:val="28"/>
          <w:szCs w:val="28"/>
          <w:rtl/>
        </w:rPr>
        <w:t xml:space="preserve"> </w:t>
      </w:r>
      <w:r w:rsidRPr="004D642D">
        <w:rPr>
          <w:rFonts w:ascii="Simplified Arabic" w:hAnsi="Simplified Arabic" w:cs="Simplified Arabic"/>
          <w:b/>
          <w:bCs/>
          <w:sz w:val="28"/>
          <w:szCs w:val="28"/>
          <w:rtl/>
        </w:rPr>
        <w:t>:</w:t>
      </w:r>
    </w:p>
    <w:p w:rsidR="00322603" w:rsidRPr="004D642D" w:rsidRDefault="00322603" w:rsidP="00377316">
      <w:pPr>
        <w:numPr>
          <w:ilvl w:val="0"/>
          <w:numId w:val="10"/>
        </w:numPr>
        <w:tabs>
          <w:tab w:val="left" w:pos="226"/>
        </w:tabs>
        <w:autoSpaceDE w:val="0"/>
        <w:autoSpaceDN w:val="0"/>
        <w:adjustRightInd w:val="0"/>
        <w:spacing w:line="240" w:lineRule="auto"/>
        <w:ind w:left="720" w:hanging="360"/>
        <w:jc w:val="both"/>
        <w:rPr>
          <w:rFonts w:ascii="Simplified Arabic" w:hAnsi="Simplified Arabic" w:cs="Simplified Arabic"/>
          <w:b/>
          <w:bCs/>
          <w:sz w:val="28"/>
          <w:szCs w:val="28"/>
        </w:rPr>
      </w:pPr>
      <w:r w:rsidRPr="004D642D">
        <w:rPr>
          <w:rFonts w:ascii="Simplified Arabic" w:hAnsi="Simplified Arabic" w:cs="Simplified Arabic"/>
          <w:b/>
          <w:bCs/>
          <w:sz w:val="28"/>
          <w:szCs w:val="28"/>
          <w:rtl/>
        </w:rPr>
        <w:t xml:space="preserve">المصادر والمراجع العربية </w:t>
      </w:r>
    </w:p>
    <w:p w:rsidR="00322603" w:rsidRPr="004D642D" w:rsidRDefault="00322603" w:rsidP="00377316">
      <w:pPr>
        <w:numPr>
          <w:ilvl w:val="0"/>
          <w:numId w:val="10"/>
        </w:numPr>
        <w:tabs>
          <w:tab w:val="left" w:pos="226"/>
        </w:tabs>
        <w:autoSpaceDE w:val="0"/>
        <w:autoSpaceDN w:val="0"/>
        <w:adjustRightInd w:val="0"/>
        <w:spacing w:line="240" w:lineRule="auto"/>
        <w:ind w:left="720" w:hanging="360"/>
        <w:jc w:val="both"/>
        <w:rPr>
          <w:rFonts w:ascii="Simplified Arabic" w:hAnsi="Simplified Arabic" w:cs="Simplified Arabic"/>
          <w:b/>
          <w:bCs/>
          <w:sz w:val="28"/>
          <w:szCs w:val="28"/>
        </w:rPr>
      </w:pPr>
      <w:r w:rsidRPr="004D642D">
        <w:rPr>
          <w:rFonts w:ascii="Simplified Arabic" w:hAnsi="Simplified Arabic" w:cs="Simplified Arabic"/>
          <w:b/>
          <w:bCs/>
          <w:sz w:val="28"/>
          <w:szCs w:val="28"/>
          <w:rtl/>
        </w:rPr>
        <w:t xml:space="preserve"> مقياس الصحة النفسية .</w:t>
      </w:r>
    </w:p>
    <w:p w:rsidR="00322603" w:rsidRPr="004D642D" w:rsidRDefault="00322603" w:rsidP="00377316">
      <w:pPr>
        <w:numPr>
          <w:ilvl w:val="0"/>
          <w:numId w:val="10"/>
        </w:numPr>
        <w:tabs>
          <w:tab w:val="left" w:pos="226"/>
        </w:tabs>
        <w:autoSpaceDE w:val="0"/>
        <w:autoSpaceDN w:val="0"/>
        <w:adjustRightInd w:val="0"/>
        <w:spacing w:line="240" w:lineRule="auto"/>
        <w:ind w:left="720" w:hanging="360"/>
        <w:jc w:val="both"/>
        <w:rPr>
          <w:rFonts w:ascii="Simplified Arabic" w:hAnsi="Simplified Arabic" w:cs="Simplified Arabic"/>
          <w:b/>
          <w:bCs/>
          <w:sz w:val="28"/>
          <w:szCs w:val="28"/>
        </w:rPr>
      </w:pPr>
      <w:r w:rsidRPr="004D642D">
        <w:rPr>
          <w:rFonts w:ascii="Simplified Arabic" w:hAnsi="Simplified Arabic" w:cs="Simplified Arabic"/>
          <w:b/>
          <w:bCs/>
          <w:sz w:val="28"/>
          <w:szCs w:val="28"/>
          <w:rtl/>
        </w:rPr>
        <w:t>مقياس التكيف الدراسي .</w:t>
      </w:r>
    </w:p>
    <w:p w:rsidR="00322603" w:rsidRPr="00A22BAC" w:rsidRDefault="00322603" w:rsidP="00A22BAC">
      <w:pPr>
        <w:numPr>
          <w:ilvl w:val="0"/>
          <w:numId w:val="10"/>
        </w:numPr>
        <w:tabs>
          <w:tab w:val="left" w:pos="226"/>
        </w:tabs>
        <w:autoSpaceDE w:val="0"/>
        <w:autoSpaceDN w:val="0"/>
        <w:adjustRightInd w:val="0"/>
        <w:spacing w:line="240" w:lineRule="auto"/>
        <w:ind w:left="720" w:hanging="360"/>
        <w:jc w:val="both"/>
        <w:rPr>
          <w:rFonts w:ascii="Simplified Arabic" w:hAnsi="Simplified Arabic" w:cs="Simplified Arabic"/>
          <w:sz w:val="28"/>
          <w:szCs w:val="28"/>
          <w:rtl/>
        </w:rPr>
      </w:pPr>
      <w:r w:rsidRPr="004D642D">
        <w:rPr>
          <w:rFonts w:ascii="Simplified Arabic" w:hAnsi="Simplified Arabic" w:cs="Simplified Arabic"/>
          <w:b/>
          <w:bCs/>
          <w:sz w:val="28"/>
          <w:szCs w:val="28"/>
          <w:rtl/>
        </w:rPr>
        <w:t>حاسبة الكتر</w:t>
      </w:r>
      <w:r w:rsidRPr="00377316">
        <w:rPr>
          <w:rFonts w:ascii="Simplified Arabic" w:hAnsi="Simplified Arabic" w:cs="Simplified Arabic"/>
          <w:sz w:val="28"/>
          <w:szCs w:val="28"/>
          <w:rtl/>
        </w:rPr>
        <w:t>ونية .</w:t>
      </w:r>
    </w:p>
    <w:p w:rsidR="00322603" w:rsidRPr="00377316" w:rsidRDefault="00322603" w:rsidP="00377316">
      <w:pPr>
        <w:tabs>
          <w:tab w:val="left" w:pos="226"/>
        </w:tabs>
        <w:autoSpaceDE w:val="0"/>
        <w:autoSpaceDN w:val="0"/>
        <w:adjustRightInd w:val="0"/>
        <w:spacing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t xml:space="preserve">3 -3- 1 </w:t>
      </w:r>
      <w:r w:rsidRPr="00E4613B">
        <w:rPr>
          <w:rFonts w:ascii="Simplified Arabic" w:hAnsi="Simplified Arabic" w:cs="Simplified Arabic"/>
          <w:b/>
          <w:bCs/>
          <w:sz w:val="28"/>
          <w:szCs w:val="28"/>
          <w:rtl/>
        </w:rPr>
        <w:t>المقاييس المستخدمة بالبحث  .</w:t>
      </w:r>
    </w:p>
    <w:p w:rsidR="00322603" w:rsidRPr="00377316" w:rsidRDefault="00322603" w:rsidP="00377316">
      <w:pPr>
        <w:pStyle w:val="a4"/>
        <w:numPr>
          <w:ilvl w:val="0"/>
          <w:numId w:val="7"/>
        </w:numPr>
        <w:autoSpaceDE w:val="0"/>
        <w:autoSpaceDN w:val="0"/>
        <w:adjustRightInd w:val="0"/>
        <w:spacing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t>مقياس الصحة النفسية</w:t>
      </w:r>
      <w:r w:rsidRPr="00377316">
        <w:rPr>
          <w:rStyle w:val="a6"/>
          <w:rFonts w:ascii="Simplified Arabic" w:hAnsi="Simplified Arabic" w:cs="Simplified Arabic"/>
          <w:sz w:val="28"/>
          <w:szCs w:val="28"/>
          <w:rtl/>
        </w:rPr>
        <w:sym w:font="Symbol" w:char="F02A"/>
      </w:r>
      <w:r w:rsidRPr="00377316">
        <w:rPr>
          <w:rFonts w:ascii="Simplified Arabic" w:hAnsi="Simplified Arabic" w:cs="Simplified Arabic"/>
          <w:sz w:val="28"/>
          <w:szCs w:val="28"/>
          <w:rtl/>
        </w:rPr>
        <w:t xml:space="preserve">: اعده كامل </w:t>
      </w:r>
      <w:r w:rsidRPr="00377316">
        <w:rPr>
          <w:rFonts w:ascii="Simplified Arabic" w:eastAsia="Times New Roman" w:hAnsi="Simplified Arabic" w:cs="Simplified Arabic"/>
          <w:sz w:val="28"/>
          <w:szCs w:val="28"/>
          <w:rtl/>
        </w:rPr>
        <w:t xml:space="preserve">الزبيدي </w:t>
      </w:r>
      <w:r w:rsidRPr="00377316">
        <w:rPr>
          <w:rFonts w:ascii="Simplified Arabic" w:hAnsi="Simplified Arabic" w:cs="Simplified Arabic"/>
          <w:sz w:val="28"/>
          <w:szCs w:val="28"/>
          <w:rtl/>
        </w:rPr>
        <w:t xml:space="preserve">وسناء مجول </w:t>
      </w:r>
      <w:r w:rsidRPr="00377316">
        <w:rPr>
          <w:rFonts w:ascii="Simplified Arabic" w:eastAsia="Times New Roman" w:hAnsi="Simplified Arabic" w:cs="Simplified Arabic"/>
          <w:sz w:val="28"/>
          <w:szCs w:val="28"/>
          <w:rtl/>
        </w:rPr>
        <w:t xml:space="preserve">الهزاع ، (1997) </w:t>
      </w:r>
      <w:r w:rsidRPr="00377316">
        <w:rPr>
          <w:rFonts w:ascii="Simplified Arabic" w:hAnsi="Simplified Arabic" w:cs="Simplified Arabic"/>
          <w:sz w:val="28"/>
          <w:szCs w:val="28"/>
          <w:rtl/>
        </w:rPr>
        <w:t xml:space="preserve">ويتكون من (24 ) فقرة و( 3 ) بدائل </w:t>
      </w:r>
      <w:proofErr w:type="spellStart"/>
      <w:r w:rsidRPr="00377316">
        <w:rPr>
          <w:rFonts w:ascii="Simplified Arabic" w:hAnsi="Simplified Arabic" w:cs="Simplified Arabic"/>
          <w:sz w:val="28"/>
          <w:szCs w:val="28"/>
          <w:rtl/>
        </w:rPr>
        <w:t>للاجابةوان</w:t>
      </w:r>
      <w:proofErr w:type="spellEnd"/>
      <w:r w:rsidRPr="00377316">
        <w:rPr>
          <w:rFonts w:ascii="Simplified Arabic" w:hAnsi="Simplified Arabic" w:cs="Simplified Arabic"/>
          <w:sz w:val="28"/>
          <w:szCs w:val="28"/>
          <w:rtl/>
        </w:rPr>
        <w:t xml:space="preserve"> مفتاح التصحيح للمقياس هي من ( 1- 3 ) للفقرات الايجابية ومن ( 3-1 ) للفقرات السلبية وان اعلى درجة هي (72 )</w:t>
      </w:r>
      <w:r w:rsidRPr="00377316">
        <w:rPr>
          <w:rFonts w:ascii="Simplified Arabic" w:eastAsia="Times New Roman" w:hAnsi="Simplified Arabic" w:cs="Simplified Arabic"/>
          <w:sz w:val="28"/>
          <w:szCs w:val="28"/>
          <w:rtl/>
        </w:rPr>
        <w:t>وأدنى درجة كلية محتملة هي (24)، والمتوسط الفرضي للمقياس هو (48) درجة</w:t>
      </w:r>
      <w:r w:rsidRPr="00377316">
        <w:rPr>
          <w:rFonts w:ascii="Simplified Arabic" w:hAnsi="Simplified Arabic" w:cs="Simplified Arabic"/>
          <w:sz w:val="28"/>
          <w:szCs w:val="28"/>
          <w:rtl/>
        </w:rPr>
        <w:t>.</w:t>
      </w:r>
    </w:p>
    <w:p w:rsidR="00322603" w:rsidRPr="00377316" w:rsidRDefault="00322603" w:rsidP="00377316">
      <w:pPr>
        <w:pStyle w:val="a4"/>
        <w:numPr>
          <w:ilvl w:val="0"/>
          <w:numId w:val="7"/>
        </w:numPr>
        <w:autoSpaceDE w:val="0"/>
        <w:autoSpaceDN w:val="0"/>
        <w:adjustRightInd w:val="0"/>
        <w:spacing w:line="240" w:lineRule="auto"/>
        <w:jc w:val="both"/>
        <w:rPr>
          <w:rFonts w:ascii="Simplified Arabic" w:hAnsi="Simplified Arabic" w:cs="Simplified Arabic"/>
          <w:sz w:val="28"/>
          <w:szCs w:val="28"/>
          <w:rtl/>
        </w:rPr>
      </w:pPr>
      <w:r w:rsidRPr="004D642D">
        <w:rPr>
          <w:rFonts w:ascii="Simplified Arabic" w:hAnsi="Simplified Arabic" w:cs="Simplified Arabic"/>
          <w:b/>
          <w:bCs/>
          <w:sz w:val="28"/>
          <w:szCs w:val="28"/>
          <w:rtl/>
        </w:rPr>
        <w:t>مقياس التكيف الدراسي</w:t>
      </w:r>
      <w:r w:rsidRPr="00377316">
        <w:rPr>
          <w:rFonts w:ascii="Simplified Arabic" w:hAnsi="Simplified Arabic" w:cs="Simplified Arabic"/>
          <w:sz w:val="28"/>
          <w:szCs w:val="28"/>
          <w:rtl/>
        </w:rPr>
        <w:t xml:space="preserve"> </w:t>
      </w:r>
      <w:r w:rsidRPr="00377316">
        <w:rPr>
          <w:rStyle w:val="a6"/>
          <w:rFonts w:ascii="Simplified Arabic" w:hAnsi="Simplified Arabic" w:cs="Simplified Arabic"/>
          <w:sz w:val="28"/>
          <w:szCs w:val="28"/>
          <w:rtl/>
        </w:rPr>
        <w:footnoteReference w:customMarkFollows="1" w:id="20"/>
        <w:sym w:font="Symbol" w:char="F02A"/>
      </w:r>
      <w:r w:rsidRPr="00377316">
        <w:rPr>
          <w:rStyle w:val="a6"/>
          <w:rFonts w:ascii="Simplified Arabic" w:hAnsi="Simplified Arabic" w:cs="Simplified Arabic"/>
          <w:sz w:val="28"/>
          <w:szCs w:val="28"/>
          <w:rtl/>
        </w:rPr>
        <w:sym w:font="Symbol" w:char="F02A"/>
      </w:r>
      <w:r w:rsidRPr="00377316">
        <w:rPr>
          <w:rFonts w:ascii="Simplified Arabic" w:hAnsi="Simplified Arabic" w:cs="Simplified Arabic"/>
          <w:sz w:val="28"/>
          <w:szCs w:val="28"/>
          <w:rtl/>
        </w:rPr>
        <w:t xml:space="preserve"> :للباحثة سهلة حسين قلندر2003 , بما ان المقياس ثلاثي الاجابة فان الاجابة (</w:t>
      </w:r>
      <w:r w:rsidR="00906067" w:rsidRPr="00377316">
        <w:rPr>
          <w:rFonts w:ascii="Simplified Arabic" w:hAnsi="Simplified Arabic" w:cs="Simplified Arabic"/>
          <w:sz w:val="28"/>
          <w:szCs w:val="28"/>
          <w:rtl/>
        </w:rPr>
        <w:t xml:space="preserve">تنطبق </w:t>
      </w:r>
      <w:r w:rsidRPr="00377316">
        <w:rPr>
          <w:rFonts w:ascii="Simplified Arabic" w:hAnsi="Simplified Arabic" w:cs="Simplified Arabic"/>
          <w:sz w:val="28"/>
          <w:szCs w:val="28"/>
          <w:rtl/>
        </w:rPr>
        <w:t>تأخذ درجتين) اذ كانت الفقرة تدل على التكيف والاجابة (</w:t>
      </w:r>
      <w:proofErr w:type="spellStart"/>
      <w:r w:rsidRPr="00377316">
        <w:rPr>
          <w:rFonts w:ascii="Simplified Arabic" w:hAnsi="Simplified Arabic" w:cs="Simplified Arabic"/>
          <w:sz w:val="28"/>
          <w:szCs w:val="28"/>
          <w:rtl/>
        </w:rPr>
        <w:t>لا</w:t>
      </w:r>
      <w:r w:rsidR="00906067" w:rsidRPr="00377316">
        <w:rPr>
          <w:rFonts w:ascii="Simplified Arabic" w:hAnsi="Simplified Arabic" w:cs="Simplified Arabic"/>
          <w:sz w:val="28"/>
          <w:szCs w:val="28"/>
          <w:rtl/>
        </w:rPr>
        <w:t>تنطبق</w:t>
      </w:r>
      <w:proofErr w:type="spellEnd"/>
      <w:r w:rsidRPr="00377316">
        <w:rPr>
          <w:rFonts w:ascii="Simplified Arabic" w:hAnsi="Simplified Arabic" w:cs="Simplified Arabic"/>
          <w:sz w:val="28"/>
          <w:szCs w:val="28"/>
          <w:rtl/>
        </w:rPr>
        <w:t xml:space="preserve">) درجة واحدة والاجابة (لا صفر) </w:t>
      </w:r>
      <w:r w:rsidRPr="00377316">
        <w:rPr>
          <w:rFonts w:ascii="Simplified Arabic" w:hAnsi="Simplified Arabic" w:cs="Simplified Arabic"/>
          <w:sz w:val="28"/>
          <w:szCs w:val="28"/>
          <w:rtl/>
        </w:rPr>
        <w:lastRenderedPageBreak/>
        <w:t xml:space="preserve">وبما ان المقياس مكون من (84) فقرة لذا فان الدرجة العليا (168) والدرجة الدنيا صفر بمتوسط فرضي (84) </w:t>
      </w:r>
    </w:p>
    <w:p w:rsidR="00322603" w:rsidRPr="00377316" w:rsidRDefault="00322603" w:rsidP="00377316">
      <w:pPr>
        <w:spacing w:before="120" w:line="240" w:lineRule="auto"/>
        <w:jc w:val="both"/>
        <w:rPr>
          <w:rFonts w:ascii="Simplified Arabic" w:eastAsia="Times New Roman" w:hAnsi="Simplified Arabic" w:cs="Simplified Arabic"/>
          <w:sz w:val="28"/>
          <w:szCs w:val="28"/>
          <w:rtl/>
        </w:rPr>
      </w:pPr>
      <w:r w:rsidRPr="00377316">
        <w:rPr>
          <w:rFonts w:ascii="Simplified Arabic" w:eastAsia="Times New Roman" w:hAnsi="Simplified Arabic" w:cs="Simplified Arabic"/>
          <w:sz w:val="28"/>
          <w:szCs w:val="28"/>
          <w:rtl/>
        </w:rPr>
        <w:t>وقد تحقق الصدق الظاهري للمقياسين من خلال عرضهما على مجموعة من الخبراء</w:t>
      </w:r>
      <w:r w:rsidRPr="00377316">
        <w:rPr>
          <w:rFonts w:ascii="Simplified Arabic" w:eastAsia="Times New Roman" w:hAnsi="Simplified Arabic" w:cs="Simplified Arabic"/>
          <w:sz w:val="28"/>
          <w:szCs w:val="28"/>
          <w:vertAlign w:val="superscript"/>
          <w:rtl/>
        </w:rPr>
        <w:t>(</w:t>
      </w:r>
      <w:r w:rsidRPr="00377316">
        <w:rPr>
          <w:rStyle w:val="a6"/>
          <w:rFonts w:ascii="Simplified Arabic" w:eastAsia="Times New Roman" w:hAnsi="Simplified Arabic" w:cs="Simplified Arabic"/>
          <w:sz w:val="28"/>
          <w:szCs w:val="28"/>
          <w:rtl/>
        </w:rPr>
        <w:footnoteReference w:customMarkFollows="1" w:id="21"/>
        <w:sym w:font="Symbol" w:char="F02A"/>
      </w:r>
      <w:r w:rsidRPr="00377316">
        <w:rPr>
          <w:rStyle w:val="a6"/>
          <w:rFonts w:ascii="Simplified Arabic" w:hAnsi="Simplified Arabic" w:cs="Simplified Arabic"/>
          <w:sz w:val="28"/>
          <w:szCs w:val="28"/>
          <w:rtl/>
        </w:rPr>
        <w:sym w:font="Symbol" w:char="F02A"/>
      </w:r>
      <w:r w:rsidRPr="00377316">
        <w:rPr>
          <w:rStyle w:val="a6"/>
          <w:rFonts w:ascii="Simplified Arabic" w:hAnsi="Simplified Arabic" w:cs="Simplified Arabic"/>
          <w:sz w:val="28"/>
          <w:szCs w:val="28"/>
          <w:rtl/>
        </w:rPr>
        <w:sym w:font="Symbol" w:char="F02A"/>
      </w:r>
      <w:r w:rsidRPr="00377316">
        <w:rPr>
          <w:rFonts w:ascii="Simplified Arabic" w:eastAsia="Times New Roman" w:hAnsi="Simplified Arabic" w:cs="Simplified Arabic"/>
          <w:sz w:val="28"/>
          <w:szCs w:val="28"/>
          <w:vertAlign w:val="superscript"/>
          <w:rtl/>
        </w:rPr>
        <w:t>)</w:t>
      </w:r>
      <w:r w:rsidRPr="00377316">
        <w:rPr>
          <w:rFonts w:ascii="Simplified Arabic" w:eastAsia="Times New Roman" w:hAnsi="Simplified Arabic" w:cs="Simplified Arabic"/>
          <w:sz w:val="28"/>
          <w:szCs w:val="28"/>
          <w:rtl/>
        </w:rPr>
        <w:t>.</w:t>
      </w:r>
    </w:p>
    <w:p w:rsidR="00322603" w:rsidRPr="00F80EBF" w:rsidRDefault="00322603" w:rsidP="00F80EBF">
      <w:pPr>
        <w:spacing w:before="120" w:line="360" w:lineRule="auto"/>
        <w:jc w:val="both"/>
        <w:rPr>
          <w:rFonts w:asciiTheme="minorBidi" w:eastAsia="Times New Roman" w:hAnsiTheme="minorBidi"/>
          <w:sz w:val="28"/>
          <w:szCs w:val="28"/>
          <w:rtl/>
        </w:rPr>
      </w:pPr>
      <w:r w:rsidRPr="00377316">
        <w:rPr>
          <w:rFonts w:ascii="Simplified Arabic" w:eastAsia="Times New Roman" w:hAnsi="Simplified Arabic" w:cs="Simplified Arabic"/>
          <w:sz w:val="28"/>
          <w:szCs w:val="28"/>
          <w:rtl/>
        </w:rPr>
        <w:tab/>
      </w:r>
      <w:r w:rsidR="00F80EBF" w:rsidRPr="009305AE">
        <w:rPr>
          <w:rFonts w:asciiTheme="minorBidi" w:eastAsia="Times New Roman" w:hAnsiTheme="minorBidi"/>
          <w:sz w:val="28"/>
          <w:szCs w:val="28"/>
          <w:rtl/>
        </w:rPr>
        <w:tab/>
        <w:t>وزيادة في الدقة وللتأكد من أن المقياسي</w:t>
      </w:r>
      <w:r w:rsidR="00F80EBF">
        <w:rPr>
          <w:rFonts w:asciiTheme="minorBidi" w:eastAsia="Times New Roman" w:hAnsiTheme="minorBidi"/>
          <w:sz w:val="28"/>
          <w:szCs w:val="28"/>
          <w:rtl/>
        </w:rPr>
        <w:t>ن يتمتعان بالثبات ، قام</w:t>
      </w:r>
      <w:r w:rsidR="004D642D">
        <w:rPr>
          <w:rFonts w:asciiTheme="minorBidi" w:eastAsia="Times New Roman" w:hAnsiTheme="minorBidi" w:hint="cs"/>
          <w:sz w:val="28"/>
          <w:szCs w:val="28"/>
          <w:rtl/>
        </w:rPr>
        <w:t>ت</w:t>
      </w:r>
      <w:r w:rsidR="00F80EBF">
        <w:rPr>
          <w:rFonts w:asciiTheme="minorBidi" w:eastAsia="Times New Roman" w:hAnsiTheme="minorBidi"/>
          <w:sz w:val="28"/>
          <w:szCs w:val="28"/>
          <w:rtl/>
        </w:rPr>
        <w:t xml:space="preserve"> الباحث</w:t>
      </w:r>
      <w:r w:rsidR="004D642D">
        <w:rPr>
          <w:rFonts w:asciiTheme="minorBidi" w:eastAsia="Times New Roman" w:hAnsiTheme="minorBidi" w:hint="cs"/>
          <w:sz w:val="28"/>
          <w:szCs w:val="28"/>
          <w:rtl/>
        </w:rPr>
        <w:t xml:space="preserve">ات </w:t>
      </w:r>
      <w:r w:rsidR="00F80EBF" w:rsidRPr="009305AE">
        <w:rPr>
          <w:rFonts w:asciiTheme="minorBidi" w:eastAsia="Times New Roman" w:hAnsiTheme="minorBidi"/>
          <w:sz w:val="28"/>
          <w:szCs w:val="28"/>
          <w:rtl/>
        </w:rPr>
        <w:t xml:space="preserve"> </w:t>
      </w:r>
      <w:proofErr w:type="spellStart"/>
      <w:r w:rsidR="00F80EBF" w:rsidRPr="009305AE">
        <w:rPr>
          <w:rFonts w:asciiTheme="minorBidi" w:eastAsia="Times New Roman" w:hAnsiTheme="minorBidi"/>
          <w:sz w:val="28"/>
          <w:szCs w:val="28"/>
          <w:rtl/>
        </w:rPr>
        <w:t>بأعادة</w:t>
      </w:r>
      <w:proofErr w:type="spellEnd"/>
      <w:r w:rsidR="00F80EBF" w:rsidRPr="009305AE">
        <w:rPr>
          <w:rFonts w:asciiTheme="minorBidi" w:eastAsia="Times New Roman" w:hAnsiTheme="minorBidi"/>
          <w:sz w:val="28"/>
          <w:szCs w:val="28"/>
          <w:rtl/>
        </w:rPr>
        <w:t xml:space="preserve"> تطبيقهما بطريقة إعادة </w:t>
      </w:r>
      <w:proofErr w:type="spellStart"/>
      <w:r w:rsidR="00F80EBF" w:rsidRPr="009305AE">
        <w:rPr>
          <w:rFonts w:asciiTheme="minorBidi" w:eastAsia="Times New Roman" w:hAnsiTheme="minorBidi"/>
          <w:sz w:val="28"/>
          <w:szCs w:val="28"/>
          <w:rtl/>
        </w:rPr>
        <w:t>الأختبار</w:t>
      </w:r>
      <w:proofErr w:type="spellEnd"/>
      <w:r w:rsidR="00F80EBF" w:rsidRPr="009305AE">
        <w:rPr>
          <w:rFonts w:asciiTheme="minorBidi" w:eastAsia="Times New Roman" w:hAnsiTheme="minorBidi"/>
          <w:sz w:val="28"/>
          <w:szCs w:val="28"/>
          <w:rtl/>
        </w:rPr>
        <w:t xml:space="preserve"> على عينة بلغت (</w:t>
      </w:r>
      <w:r w:rsidR="00F80EBF">
        <w:rPr>
          <w:rFonts w:asciiTheme="minorBidi" w:hAnsiTheme="minorBidi" w:hint="cs"/>
          <w:sz w:val="28"/>
          <w:szCs w:val="28"/>
          <w:rtl/>
        </w:rPr>
        <w:t>10</w:t>
      </w:r>
      <w:r w:rsidR="00F80EBF">
        <w:rPr>
          <w:rFonts w:asciiTheme="minorBidi" w:eastAsia="Times New Roman" w:hAnsiTheme="minorBidi"/>
          <w:sz w:val="28"/>
          <w:szCs w:val="28"/>
          <w:rtl/>
        </w:rPr>
        <w:t>) طالب</w:t>
      </w:r>
      <w:r w:rsidR="00F80EBF">
        <w:rPr>
          <w:rFonts w:asciiTheme="minorBidi" w:eastAsia="Times New Roman" w:hAnsiTheme="minorBidi" w:hint="cs"/>
          <w:sz w:val="28"/>
          <w:szCs w:val="28"/>
          <w:rtl/>
        </w:rPr>
        <w:t>ات</w:t>
      </w:r>
      <w:r w:rsidR="00F80EBF" w:rsidRPr="009305AE">
        <w:rPr>
          <w:rFonts w:asciiTheme="minorBidi" w:eastAsia="Times New Roman" w:hAnsiTheme="minorBidi"/>
          <w:sz w:val="28"/>
          <w:szCs w:val="28"/>
          <w:rtl/>
        </w:rPr>
        <w:t xml:space="preserve"> ، إذ بلغ معامل الثبات (0.79) لمقياس الصحة النفسية ، في حين بلغ معامل الثبات لمقياس </w:t>
      </w:r>
      <w:r w:rsidR="00F80EBF" w:rsidRPr="009305AE">
        <w:rPr>
          <w:rFonts w:asciiTheme="minorBidi" w:hAnsiTheme="minorBidi"/>
          <w:sz w:val="28"/>
          <w:szCs w:val="28"/>
          <w:rtl/>
        </w:rPr>
        <w:t>التكيف الدراسي</w:t>
      </w:r>
      <w:r w:rsidR="00F80EBF" w:rsidRPr="009305AE">
        <w:rPr>
          <w:rFonts w:asciiTheme="minorBidi" w:eastAsia="Times New Roman" w:hAnsiTheme="minorBidi"/>
          <w:sz w:val="28"/>
          <w:szCs w:val="28"/>
          <w:rtl/>
        </w:rPr>
        <w:t xml:space="preserve"> (0.80) .</w:t>
      </w:r>
    </w:p>
    <w:p w:rsidR="00F80EBF" w:rsidRDefault="00322603" w:rsidP="00F80EBF">
      <w:pPr>
        <w:tabs>
          <w:tab w:val="left" w:pos="226"/>
        </w:tabs>
        <w:autoSpaceDE w:val="0"/>
        <w:autoSpaceDN w:val="0"/>
        <w:adjustRightInd w:val="0"/>
        <w:spacing w:line="240" w:lineRule="auto"/>
        <w:ind w:left="720"/>
        <w:jc w:val="both"/>
        <w:rPr>
          <w:rFonts w:ascii="Simplified Arabic" w:hAnsi="Simplified Arabic" w:cs="Simplified Arabic"/>
          <w:sz w:val="28"/>
          <w:szCs w:val="28"/>
          <w:rtl/>
        </w:rPr>
      </w:pPr>
      <w:r w:rsidRPr="00377316">
        <w:rPr>
          <w:rFonts w:ascii="Simplified Arabic" w:hAnsi="Simplified Arabic" w:cs="Simplified Arabic"/>
          <w:sz w:val="28"/>
          <w:szCs w:val="28"/>
          <w:rtl/>
        </w:rPr>
        <w:t xml:space="preserve">3-5 </w:t>
      </w:r>
      <w:r w:rsidRPr="00E4613B">
        <w:rPr>
          <w:rFonts w:ascii="Simplified Arabic" w:hAnsi="Simplified Arabic" w:cs="Simplified Arabic"/>
          <w:b/>
          <w:bCs/>
          <w:sz w:val="28"/>
          <w:szCs w:val="28"/>
          <w:rtl/>
        </w:rPr>
        <w:t>التجربة الرئيسية :-</w:t>
      </w:r>
    </w:p>
    <w:p w:rsidR="00322603" w:rsidRPr="00377316" w:rsidRDefault="00322603" w:rsidP="004D642D">
      <w:pPr>
        <w:tabs>
          <w:tab w:val="left" w:pos="226"/>
        </w:tabs>
        <w:autoSpaceDE w:val="0"/>
        <w:autoSpaceDN w:val="0"/>
        <w:adjustRightInd w:val="0"/>
        <w:spacing w:line="240" w:lineRule="auto"/>
        <w:ind w:left="720"/>
        <w:jc w:val="both"/>
        <w:rPr>
          <w:rFonts w:ascii="Simplified Arabic" w:hAnsi="Simplified Arabic" w:cs="Simplified Arabic"/>
          <w:sz w:val="28"/>
          <w:szCs w:val="28"/>
          <w:rtl/>
        </w:rPr>
      </w:pPr>
      <w:r w:rsidRPr="00377316">
        <w:rPr>
          <w:rFonts w:ascii="Simplified Arabic" w:hAnsi="Simplified Arabic" w:cs="Simplified Arabic"/>
          <w:sz w:val="28"/>
          <w:szCs w:val="28"/>
          <w:rtl/>
        </w:rPr>
        <w:t>قام</w:t>
      </w:r>
      <w:r w:rsidR="004D642D">
        <w:rPr>
          <w:rFonts w:ascii="Simplified Arabic" w:hAnsi="Simplified Arabic" w:cs="Simplified Arabic" w:hint="cs"/>
          <w:sz w:val="28"/>
          <w:szCs w:val="28"/>
          <w:rtl/>
        </w:rPr>
        <w:t>ت</w:t>
      </w:r>
      <w:r w:rsidRPr="00377316">
        <w:rPr>
          <w:rFonts w:ascii="Simplified Arabic" w:hAnsi="Simplified Arabic" w:cs="Simplified Arabic"/>
          <w:sz w:val="28"/>
          <w:szCs w:val="28"/>
          <w:rtl/>
        </w:rPr>
        <w:t xml:space="preserve"> الباحث</w:t>
      </w:r>
      <w:r w:rsidR="00E4613B">
        <w:rPr>
          <w:rFonts w:ascii="Simplified Arabic" w:hAnsi="Simplified Arabic" w:cs="Simplified Arabic" w:hint="cs"/>
          <w:sz w:val="28"/>
          <w:szCs w:val="28"/>
          <w:rtl/>
        </w:rPr>
        <w:t>ات</w:t>
      </w:r>
      <w:r w:rsidRPr="00377316">
        <w:rPr>
          <w:rFonts w:ascii="Simplified Arabic" w:hAnsi="Simplified Arabic" w:cs="Simplified Arabic"/>
          <w:sz w:val="28"/>
          <w:szCs w:val="28"/>
          <w:rtl/>
        </w:rPr>
        <w:t xml:space="preserve"> بإجراء التجربة الرئي</w:t>
      </w:r>
      <w:r w:rsidR="001722FF" w:rsidRPr="00377316">
        <w:rPr>
          <w:rFonts w:ascii="Simplified Arabic" w:hAnsi="Simplified Arabic" w:cs="Simplified Arabic"/>
          <w:sz w:val="28"/>
          <w:szCs w:val="28"/>
          <w:rtl/>
        </w:rPr>
        <w:t>سية بتاريخ يوم الخميس المصادف(</w:t>
      </w:r>
      <w:r w:rsidR="00F80EBF">
        <w:rPr>
          <w:rFonts w:ascii="Simplified Arabic" w:hAnsi="Simplified Arabic" w:cs="Simplified Arabic" w:hint="cs"/>
          <w:sz w:val="28"/>
          <w:szCs w:val="28"/>
          <w:rtl/>
        </w:rPr>
        <w:t>25/2/2016</w:t>
      </w:r>
      <w:r w:rsidRPr="00377316">
        <w:rPr>
          <w:rFonts w:ascii="Simplified Arabic" w:hAnsi="Simplified Arabic" w:cs="Simplified Arabic"/>
          <w:sz w:val="28"/>
          <w:szCs w:val="28"/>
          <w:rtl/>
        </w:rPr>
        <w:t>) وذلك بتوزيع المقاي</w:t>
      </w:r>
      <w:r w:rsidR="00F80EBF">
        <w:rPr>
          <w:rFonts w:ascii="Simplified Arabic" w:hAnsi="Simplified Arabic" w:cs="Simplified Arabic"/>
          <w:sz w:val="28"/>
          <w:szCs w:val="28"/>
          <w:rtl/>
        </w:rPr>
        <w:t>يس على عينة البحث المتمثلة بط</w:t>
      </w:r>
      <w:r w:rsidR="00F80EBF">
        <w:rPr>
          <w:rFonts w:ascii="Simplified Arabic" w:hAnsi="Simplified Arabic" w:cs="Simplified Arabic" w:hint="cs"/>
          <w:sz w:val="28"/>
          <w:szCs w:val="28"/>
          <w:rtl/>
        </w:rPr>
        <w:t>البات</w:t>
      </w:r>
      <w:r w:rsidRPr="00377316">
        <w:rPr>
          <w:rFonts w:ascii="Simplified Arabic" w:hAnsi="Simplified Arabic" w:cs="Simplified Arabic"/>
          <w:sz w:val="28"/>
          <w:szCs w:val="28"/>
          <w:rtl/>
        </w:rPr>
        <w:t xml:space="preserve"> كلية التربية </w:t>
      </w:r>
      <w:r w:rsidR="001722FF" w:rsidRPr="00377316">
        <w:rPr>
          <w:rFonts w:ascii="Simplified Arabic" w:hAnsi="Simplified Arabic" w:cs="Simplified Arabic"/>
          <w:sz w:val="28"/>
          <w:szCs w:val="28"/>
          <w:rtl/>
        </w:rPr>
        <w:t xml:space="preserve">للبنات </w:t>
      </w:r>
      <w:r w:rsidRPr="00377316">
        <w:rPr>
          <w:rFonts w:ascii="Simplified Arabic" w:hAnsi="Simplified Arabic" w:cs="Simplified Arabic"/>
          <w:sz w:val="28"/>
          <w:szCs w:val="28"/>
          <w:rtl/>
        </w:rPr>
        <w:t xml:space="preserve">جامعة </w:t>
      </w:r>
      <w:proofErr w:type="spellStart"/>
      <w:r w:rsidR="001722FF" w:rsidRPr="00377316">
        <w:rPr>
          <w:rFonts w:ascii="Simplified Arabic" w:hAnsi="Simplified Arabic" w:cs="Simplified Arabic"/>
          <w:sz w:val="28"/>
          <w:szCs w:val="28"/>
          <w:rtl/>
        </w:rPr>
        <w:t>القادسيه</w:t>
      </w:r>
      <w:proofErr w:type="spellEnd"/>
      <w:r w:rsidR="001722FF" w:rsidRPr="00377316">
        <w:rPr>
          <w:rFonts w:ascii="Simplified Arabic" w:hAnsi="Simplified Arabic" w:cs="Simplified Arabic"/>
          <w:sz w:val="28"/>
          <w:szCs w:val="28"/>
          <w:rtl/>
        </w:rPr>
        <w:t xml:space="preserve"> </w:t>
      </w:r>
      <w:r w:rsidRPr="00377316">
        <w:rPr>
          <w:rFonts w:ascii="Simplified Arabic" w:hAnsi="Simplified Arabic" w:cs="Simplified Arabic"/>
          <w:sz w:val="28"/>
          <w:szCs w:val="28"/>
          <w:rtl/>
        </w:rPr>
        <w:t>والبالغ عددهم (</w:t>
      </w:r>
      <w:r w:rsidR="00F80EBF">
        <w:rPr>
          <w:rFonts w:ascii="Simplified Arabic" w:hAnsi="Simplified Arabic" w:cs="Simplified Arabic" w:hint="cs"/>
          <w:sz w:val="28"/>
          <w:szCs w:val="28"/>
          <w:rtl/>
        </w:rPr>
        <w:t>40</w:t>
      </w:r>
      <w:r w:rsidRPr="00377316">
        <w:rPr>
          <w:rFonts w:ascii="Simplified Arabic" w:hAnsi="Simplified Arabic" w:cs="Simplified Arabic"/>
          <w:sz w:val="28"/>
          <w:szCs w:val="28"/>
          <w:rtl/>
        </w:rPr>
        <w:t>)طالب</w:t>
      </w:r>
      <w:r w:rsidR="00F80EBF">
        <w:rPr>
          <w:rFonts w:ascii="Simplified Arabic" w:hAnsi="Simplified Arabic" w:cs="Simplified Arabic" w:hint="cs"/>
          <w:sz w:val="28"/>
          <w:szCs w:val="28"/>
          <w:rtl/>
        </w:rPr>
        <w:t>ة</w:t>
      </w:r>
      <w:r w:rsidR="004D642D">
        <w:rPr>
          <w:rFonts w:ascii="Simplified Arabic" w:hAnsi="Simplified Arabic" w:cs="Simplified Arabic"/>
          <w:sz w:val="28"/>
          <w:szCs w:val="28"/>
          <w:rtl/>
        </w:rPr>
        <w:t xml:space="preserve"> من</w:t>
      </w:r>
      <w:r w:rsidR="004D642D">
        <w:rPr>
          <w:rFonts w:ascii="Simplified Arabic" w:hAnsi="Simplified Arabic" w:cs="Simplified Arabic" w:hint="cs"/>
          <w:sz w:val="28"/>
          <w:szCs w:val="28"/>
          <w:rtl/>
        </w:rPr>
        <w:t xml:space="preserve"> طالبات </w:t>
      </w:r>
      <w:r w:rsidR="00F80EBF">
        <w:rPr>
          <w:rFonts w:ascii="Simplified Arabic" w:hAnsi="Simplified Arabic" w:cs="Simplified Arabic"/>
          <w:sz w:val="28"/>
          <w:szCs w:val="28"/>
          <w:rtl/>
        </w:rPr>
        <w:t xml:space="preserve"> المرحلة ال</w:t>
      </w:r>
      <w:r w:rsidR="00F80EBF">
        <w:rPr>
          <w:rFonts w:ascii="Simplified Arabic" w:hAnsi="Simplified Arabic" w:cs="Simplified Arabic" w:hint="cs"/>
          <w:sz w:val="28"/>
          <w:szCs w:val="28"/>
          <w:rtl/>
        </w:rPr>
        <w:t>ثالثة</w:t>
      </w:r>
      <w:r w:rsidRPr="00377316">
        <w:rPr>
          <w:rFonts w:ascii="Simplified Arabic" w:hAnsi="Simplified Arabic" w:cs="Simplified Arabic"/>
          <w:sz w:val="28"/>
          <w:szCs w:val="28"/>
          <w:rtl/>
        </w:rPr>
        <w:t xml:space="preserve"> .</w:t>
      </w:r>
    </w:p>
    <w:p w:rsidR="00322603" w:rsidRPr="00377316" w:rsidRDefault="009305AE" w:rsidP="00377316">
      <w:pPr>
        <w:tabs>
          <w:tab w:val="left" w:pos="226"/>
        </w:tabs>
        <w:autoSpaceDE w:val="0"/>
        <w:autoSpaceDN w:val="0"/>
        <w:adjustRightInd w:val="0"/>
        <w:spacing w:line="240" w:lineRule="auto"/>
        <w:ind w:left="720"/>
        <w:jc w:val="both"/>
        <w:rPr>
          <w:rFonts w:ascii="Simplified Arabic" w:hAnsi="Simplified Arabic" w:cs="Simplified Arabic"/>
          <w:sz w:val="28"/>
          <w:szCs w:val="28"/>
          <w:rtl/>
        </w:rPr>
      </w:pPr>
      <w:r w:rsidRPr="00377316">
        <w:rPr>
          <w:rFonts w:ascii="Simplified Arabic" w:hAnsi="Simplified Arabic" w:cs="Simplified Arabic"/>
          <w:sz w:val="28"/>
          <w:szCs w:val="28"/>
          <w:rtl/>
        </w:rPr>
        <w:t>3-</w:t>
      </w:r>
      <w:r w:rsidR="00322603" w:rsidRPr="00377316">
        <w:rPr>
          <w:rFonts w:ascii="Simplified Arabic" w:hAnsi="Simplified Arabic" w:cs="Simplified Arabic"/>
          <w:sz w:val="28"/>
          <w:szCs w:val="28"/>
          <w:rtl/>
        </w:rPr>
        <w:t>-6 الوسائل الإحصائية :-</w:t>
      </w:r>
    </w:p>
    <w:p w:rsidR="00F80EBF" w:rsidRDefault="00322603" w:rsidP="00F80EBF">
      <w:pPr>
        <w:tabs>
          <w:tab w:val="left" w:pos="226"/>
        </w:tabs>
        <w:autoSpaceDE w:val="0"/>
        <w:autoSpaceDN w:val="0"/>
        <w:adjustRightInd w:val="0"/>
        <w:spacing w:line="240" w:lineRule="auto"/>
        <w:ind w:left="720"/>
        <w:jc w:val="both"/>
        <w:rPr>
          <w:rFonts w:ascii="Simplified Arabic" w:hAnsi="Simplified Arabic" w:cs="Simplified Arabic"/>
          <w:sz w:val="28"/>
          <w:szCs w:val="28"/>
          <w:rtl/>
        </w:rPr>
      </w:pPr>
      <w:r w:rsidRPr="00377316">
        <w:rPr>
          <w:rFonts w:ascii="Simplified Arabic" w:hAnsi="Simplified Arabic" w:cs="Simplified Arabic"/>
          <w:sz w:val="28"/>
          <w:szCs w:val="28"/>
          <w:rtl/>
        </w:rPr>
        <w:t>استخدم</w:t>
      </w:r>
      <w:r w:rsidR="00F80EBF">
        <w:rPr>
          <w:rFonts w:ascii="Simplified Arabic" w:hAnsi="Simplified Arabic" w:cs="Simplified Arabic" w:hint="cs"/>
          <w:sz w:val="28"/>
          <w:szCs w:val="28"/>
          <w:rtl/>
        </w:rPr>
        <w:t>ت</w:t>
      </w:r>
      <w:r w:rsidRPr="00377316">
        <w:rPr>
          <w:rFonts w:ascii="Simplified Arabic" w:hAnsi="Simplified Arabic" w:cs="Simplified Arabic"/>
          <w:sz w:val="28"/>
          <w:szCs w:val="28"/>
          <w:rtl/>
        </w:rPr>
        <w:t xml:space="preserve"> الباحث</w:t>
      </w:r>
      <w:r w:rsidR="00F80EBF">
        <w:rPr>
          <w:rFonts w:ascii="Simplified Arabic" w:hAnsi="Simplified Arabic" w:cs="Simplified Arabic" w:hint="cs"/>
          <w:sz w:val="28"/>
          <w:szCs w:val="28"/>
          <w:rtl/>
        </w:rPr>
        <w:t xml:space="preserve">ات </w:t>
      </w:r>
      <w:r w:rsidR="00F80EBF">
        <w:rPr>
          <w:rFonts w:ascii="Simplified Arabic" w:hAnsi="Simplified Arabic" w:cs="Simplified Arabic"/>
          <w:sz w:val="28"/>
          <w:szCs w:val="28"/>
        </w:rPr>
        <w:t>SPSS</w:t>
      </w:r>
      <w:r w:rsidRPr="00377316">
        <w:rPr>
          <w:rFonts w:ascii="Simplified Arabic" w:hAnsi="Simplified Arabic" w:cs="Simplified Arabic"/>
          <w:sz w:val="28"/>
          <w:szCs w:val="28"/>
          <w:rtl/>
        </w:rPr>
        <w:t xml:space="preserve"> </w:t>
      </w:r>
      <w:r w:rsidR="00F80EBF">
        <w:rPr>
          <w:rFonts w:ascii="Simplified Arabic" w:hAnsi="Simplified Arabic" w:cs="Simplified Arabic" w:hint="cs"/>
          <w:sz w:val="28"/>
          <w:szCs w:val="28"/>
          <w:rtl/>
        </w:rPr>
        <w:t>لاستخراج بيانات البحث</w:t>
      </w:r>
      <w:r w:rsidRPr="00377316">
        <w:rPr>
          <w:rFonts w:ascii="Simplified Arabic" w:hAnsi="Simplified Arabic" w:cs="Simplified Arabic"/>
          <w:sz w:val="28"/>
          <w:szCs w:val="28"/>
          <w:rtl/>
        </w:rPr>
        <w:t xml:space="preserve"> :</w:t>
      </w:r>
    </w:p>
    <w:p w:rsidR="00F80EBF" w:rsidRDefault="00F80EBF" w:rsidP="00F80EBF">
      <w:pPr>
        <w:tabs>
          <w:tab w:val="left" w:pos="226"/>
        </w:tabs>
        <w:autoSpaceDE w:val="0"/>
        <w:autoSpaceDN w:val="0"/>
        <w:adjustRightInd w:val="0"/>
        <w:spacing w:line="240" w:lineRule="auto"/>
        <w:ind w:left="720"/>
        <w:jc w:val="both"/>
        <w:rPr>
          <w:rFonts w:ascii="Simplified Arabic" w:hAnsi="Simplified Arabic" w:cs="Simplified Arabic"/>
          <w:sz w:val="28"/>
          <w:szCs w:val="28"/>
          <w:rtl/>
        </w:rPr>
      </w:pPr>
    </w:p>
    <w:p w:rsidR="00F80EBF" w:rsidRDefault="00F80EBF" w:rsidP="00F80EBF">
      <w:pPr>
        <w:tabs>
          <w:tab w:val="left" w:pos="226"/>
        </w:tabs>
        <w:autoSpaceDE w:val="0"/>
        <w:autoSpaceDN w:val="0"/>
        <w:adjustRightInd w:val="0"/>
        <w:spacing w:line="240" w:lineRule="auto"/>
        <w:ind w:left="720"/>
        <w:jc w:val="both"/>
        <w:rPr>
          <w:rFonts w:ascii="Simplified Arabic" w:hAnsi="Simplified Arabic" w:cs="Simplified Arabic"/>
          <w:sz w:val="28"/>
          <w:szCs w:val="28"/>
          <w:rtl/>
        </w:rPr>
      </w:pPr>
    </w:p>
    <w:p w:rsidR="00F80EBF" w:rsidRDefault="00F80EBF" w:rsidP="00F80EBF">
      <w:pPr>
        <w:tabs>
          <w:tab w:val="left" w:pos="226"/>
        </w:tabs>
        <w:autoSpaceDE w:val="0"/>
        <w:autoSpaceDN w:val="0"/>
        <w:adjustRightInd w:val="0"/>
        <w:spacing w:line="240" w:lineRule="auto"/>
        <w:ind w:left="720"/>
        <w:jc w:val="both"/>
        <w:rPr>
          <w:rFonts w:ascii="Simplified Arabic" w:hAnsi="Simplified Arabic" w:cs="Simplified Arabic"/>
          <w:sz w:val="28"/>
          <w:szCs w:val="28"/>
          <w:rtl/>
        </w:rPr>
      </w:pPr>
    </w:p>
    <w:p w:rsidR="00F80EBF" w:rsidRDefault="00F80EBF" w:rsidP="00F80EBF">
      <w:pPr>
        <w:tabs>
          <w:tab w:val="left" w:pos="226"/>
        </w:tabs>
        <w:autoSpaceDE w:val="0"/>
        <w:autoSpaceDN w:val="0"/>
        <w:adjustRightInd w:val="0"/>
        <w:spacing w:line="240" w:lineRule="auto"/>
        <w:ind w:left="720"/>
        <w:jc w:val="both"/>
        <w:rPr>
          <w:rFonts w:ascii="Simplified Arabic" w:hAnsi="Simplified Arabic" w:cs="Simplified Arabic"/>
          <w:sz w:val="28"/>
          <w:szCs w:val="28"/>
          <w:rtl/>
        </w:rPr>
      </w:pPr>
    </w:p>
    <w:p w:rsidR="00F80EBF" w:rsidRDefault="00F80EBF" w:rsidP="00F80EBF">
      <w:pPr>
        <w:tabs>
          <w:tab w:val="left" w:pos="226"/>
        </w:tabs>
        <w:autoSpaceDE w:val="0"/>
        <w:autoSpaceDN w:val="0"/>
        <w:adjustRightInd w:val="0"/>
        <w:spacing w:line="240" w:lineRule="auto"/>
        <w:ind w:left="720"/>
        <w:jc w:val="both"/>
        <w:rPr>
          <w:rFonts w:ascii="Simplified Arabic" w:hAnsi="Simplified Arabic" w:cs="Simplified Arabic"/>
          <w:sz w:val="28"/>
          <w:szCs w:val="28"/>
          <w:rtl/>
        </w:rPr>
      </w:pPr>
    </w:p>
    <w:p w:rsidR="00F80EBF" w:rsidRDefault="00F80EBF" w:rsidP="00F80EBF">
      <w:pPr>
        <w:tabs>
          <w:tab w:val="left" w:pos="226"/>
        </w:tabs>
        <w:autoSpaceDE w:val="0"/>
        <w:autoSpaceDN w:val="0"/>
        <w:adjustRightInd w:val="0"/>
        <w:spacing w:line="240" w:lineRule="auto"/>
        <w:ind w:left="720"/>
        <w:jc w:val="both"/>
        <w:rPr>
          <w:rFonts w:ascii="Simplified Arabic" w:hAnsi="Simplified Arabic" w:cs="Simplified Arabic"/>
          <w:sz w:val="28"/>
          <w:szCs w:val="28"/>
          <w:rtl/>
        </w:rPr>
      </w:pPr>
    </w:p>
    <w:p w:rsidR="00F80EBF" w:rsidRDefault="00F80EBF" w:rsidP="00F80EBF">
      <w:pPr>
        <w:tabs>
          <w:tab w:val="left" w:pos="226"/>
        </w:tabs>
        <w:autoSpaceDE w:val="0"/>
        <w:autoSpaceDN w:val="0"/>
        <w:adjustRightInd w:val="0"/>
        <w:spacing w:line="240" w:lineRule="auto"/>
        <w:ind w:left="720"/>
        <w:jc w:val="both"/>
        <w:rPr>
          <w:rFonts w:ascii="Simplified Arabic" w:hAnsi="Simplified Arabic" w:cs="Simplified Arabic"/>
          <w:sz w:val="28"/>
          <w:szCs w:val="28"/>
          <w:rtl/>
        </w:rPr>
      </w:pPr>
    </w:p>
    <w:p w:rsidR="00F80EBF" w:rsidRDefault="00F80EBF" w:rsidP="00F80EBF">
      <w:pPr>
        <w:tabs>
          <w:tab w:val="left" w:pos="226"/>
        </w:tabs>
        <w:autoSpaceDE w:val="0"/>
        <w:autoSpaceDN w:val="0"/>
        <w:adjustRightInd w:val="0"/>
        <w:spacing w:line="240" w:lineRule="auto"/>
        <w:ind w:left="720"/>
        <w:jc w:val="both"/>
        <w:rPr>
          <w:rFonts w:ascii="Simplified Arabic" w:hAnsi="Simplified Arabic" w:cs="Simplified Arabic"/>
          <w:sz w:val="28"/>
          <w:szCs w:val="28"/>
          <w:rtl/>
        </w:rPr>
      </w:pPr>
    </w:p>
    <w:p w:rsidR="00F80EBF" w:rsidRDefault="00F80EBF" w:rsidP="00F80EBF">
      <w:pPr>
        <w:tabs>
          <w:tab w:val="left" w:pos="226"/>
        </w:tabs>
        <w:autoSpaceDE w:val="0"/>
        <w:autoSpaceDN w:val="0"/>
        <w:adjustRightInd w:val="0"/>
        <w:spacing w:line="240" w:lineRule="auto"/>
        <w:ind w:left="720"/>
        <w:jc w:val="both"/>
        <w:rPr>
          <w:rFonts w:ascii="Simplified Arabic" w:hAnsi="Simplified Arabic" w:cs="Simplified Arabic"/>
          <w:sz w:val="28"/>
          <w:szCs w:val="28"/>
          <w:rtl/>
        </w:rPr>
      </w:pPr>
    </w:p>
    <w:p w:rsidR="009305AE" w:rsidRPr="00F80EBF" w:rsidRDefault="009305AE" w:rsidP="00F80EBF">
      <w:pPr>
        <w:tabs>
          <w:tab w:val="left" w:pos="226"/>
        </w:tabs>
        <w:autoSpaceDE w:val="0"/>
        <w:autoSpaceDN w:val="0"/>
        <w:adjustRightInd w:val="0"/>
        <w:spacing w:line="240" w:lineRule="auto"/>
        <w:ind w:left="720"/>
        <w:jc w:val="center"/>
        <w:rPr>
          <w:rFonts w:ascii="Simplified Arabic" w:hAnsi="Simplified Arabic" w:cs="Simplified Arabic"/>
          <w:b/>
          <w:bCs/>
          <w:sz w:val="28"/>
          <w:szCs w:val="28"/>
          <w:rtl/>
        </w:rPr>
      </w:pPr>
      <w:r w:rsidRPr="00F80EBF">
        <w:rPr>
          <w:rFonts w:ascii="Simplified Arabic" w:hAnsi="Simplified Arabic" w:cs="Simplified Arabic"/>
          <w:b/>
          <w:bCs/>
          <w:sz w:val="28"/>
          <w:szCs w:val="28"/>
          <w:rtl/>
        </w:rPr>
        <w:lastRenderedPageBreak/>
        <w:t>الباب الرابع</w:t>
      </w:r>
    </w:p>
    <w:p w:rsidR="009305AE" w:rsidRPr="00377316" w:rsidRDefault="009305AE" w:rsidP="00377316">
      <w:pPr>
        <w:autoSpaceDE w:val="0"/>
        <w:autoSpaceDN w:val="0"/>
        <w:adjustRightInd w:val="0"/>
        <w:spacing w:line="240" w:lineRule="auto"/>
        <w:jc w:val="both"/>
        <w:rPr>
          <w:rFonts w:ascii="Simplified Arabic" w:hAnsi="Simplified Arabic" w:cs="Simplified Arabic"/>
          <w:sz w:val="28"/>
          <w:szCs w:val="28"/>
          <w:rtl/>
        </w:rPr>
      </w:pPr>
    </w:p>
    <w:p w:rsidR="009305AE" w:rsidRPr="004D642D" w:rsidRDefault="009305AE" w:rsidP="00377316">
      <w:pPr>
        <w:autoSpaceDE w:val="0"/>
        <w:autoSpaceDN w:val="0"/>
        <w:adjustRightInd w:val="0"/>
        <w:spacing w:line="240" w:lineRule="auto"/>
        <w:jc w:val="both"/>
        <w:rPr>
          <w:rFonts w:ascii="Simplified Arabic" w:hAnsi="Simplified Arabic" w:cs="Simplified Arabic"/>
          <w:b/>
          <w:bCs/>
          <w:sz w:val="28"/>
          <w:szCs w:val="28"/>
          <w:rtl/>
        </w:rPr>
      </w:pPr>
      <w:r w:rsidRPr="00377316">
        <w:rPr>
          <w:rFonts w:ascii="Simplified Arabic" w:hAnsi="Simplified Arabic" w:cs="Simplified Arabic"/>
          <w:sz w:val="28"/>
          <w:szCs w:val="28"/>
          <w:rtl/>
        </w:rPr>
        <w:t>4</w:t>
      </w:r>
      <w:r w:rsidRPr="004D642D">
        <w:rPr>
          <w:rFonts w:ascii="Simplified Arabic" w:hAnsi="Simplified Arabic" w:cs="Simplified Arabic"/>
          <w:b/>
          <w:bCs/>
          <w:sz w:val="28"/>
          <w:szCs w:val="28"/>
          <w:rtl/>
        </w:rPr>
        <w:t xml:space="preserve">-1 عرض نتائج العلاقة بين الصحة النفسية والتكيف الدراسي </w:t>
      </w:r>
      <w:r w:rsidR="00F80EBF" w:rsidRPr="004D642D">
        <w:rPr>
          <w:rFonts w:ascii="Simplified Arabic" w:hAnsi="Simplified Arabic" w:cs="Simplified Arabic" w:hint="cs"/>
          <w:b/>
          <w:bCs/>
          <w:sz w:val="28"/>
          <w:szCs w:val="28"/>
          <w:rtl/>
        </w:rPr>
        <w:t>:</w:t>
      </w:r>
    </w:p>
    <w:p w:rsidR="00F80EBF" w:rsidRDefault="00F80EBF" w:rsidP="00377316">
      <w:pPr>
        <w:autoSpaceDE w:val="0"/>
        <w:autoSpaceDN w:val="0"/>
        <w:adjustRightInd w:val="0"/>
        <w:spacing w:line="240" w:lineRule="auto"/>
        <w:jc w:val="both"/>
        <w:rPr>
          <w:rFonts w:ascii="Simplified Arabic" w:hAnsi="Simplified Arabic" w:cs="Simplified Arabic"/>
          <w:sz w:val="28"/>
          <w:szCs w:val="28"/>
          <w:rtl/>
        </w:rPr>
      </w:pPr>
    </w:p>
    <w:p w:rsidR="00F80EBF" w:rsidRDefault="00F80EBF" w:rsidP="00377316">
      <w:pPr>
        <w:autoSpaceDE w:val="0"/>
        <w:autoSpaceDN w:val="0"/>
        <w:adjustRightInd w:val="0"/>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جدول (1) </w:t>
      </w:r>
    </w:p>
    <w:p w:rsidR="00F80EBF" w:rsidRDefault="00F80EBF" w:rsidP="00377316">
      <w:pPr>
        <w:autoSpaceDE w:val="0"/>
        <w:autoSpaceDN w:val="0"/>
        <w:adjustRightInd w:val="0"/>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يبين الاوساط الحسابية والانحرافات المعيارية وقيمة </w:t>
      </w:r>
      <w:r>
        <w:rPr>
          <w:rFonts w:ascii="Simplified Arabic" w:hAnsi="Simplified Arabic" w:cs="Simplified Arabic"/>
          <w:sz w:val="28"/>
          <w:szCs w:val="28"/>
        </w:rPr>
        <w:t>t</w:t>
      </w:r>
      <w:r>
        <w:rPr>
          <w:rFonts w:ascii="Simplified Arabic" w:hAnsi="Simplified Arabic" w:cs="Simplified Arabic" w:hint="cs"/>
          <w:sz w:val="28"/>
          <w:szCs w:val="28"/>
          <w:rtl/>
          <w:lang w:bidi="ar-IQ"/>
        </w:rPr>
        <w:t xml:space="preserve"> لعينة واحدة لصحة النفسية والتكيف الدراسي </w:t>
      </w:r>
    </w:p>
    <w:tbl>
      <w:tblPr>
        <w:tblStyle w:val="aa"/>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1992"/>
        <w:gridCol w:w="1992"/>
        <w:gridCol w:w="1992"/>
        <w:gridCol w:w="1993"/>
        <w:gridCol w:w="1993"/>
      </w:tblGrid>
      <w:tr w:rsidR="00F80EBF" w:rsidTr="002609AA">
        <w:tc>
          <w:tcPr>
            <w:tcW w:w="1992" w:type="dxa"/>
          </w:tcPr>
          <w:p w:rsidR="00F80EBF" w:rsidRDefault="00F80EBF" w:rsidP="00377316">
            <w:pPr>
              <w:autoSpaceDE w:val="0"/>
              <w:autoSpaceDN w:val="0"/>
              <w:adjustRightInd w:val="0"/>
              <w:spacing w:line="240" w:lineRule="auto"/>
              <w:jc w:val="both"/>
              <w:rPr>
                <w:rFonts w:ascii="Simplified Arabic" w:hAnsi="Simplified Arabic" w:cs="Simplified Arabic"/>
                <w:sz w:val="28"/>
                <w:szCs w:val="28"/>
                <w:rtl/>
                <w:lang w:bidi="ar-IQ"/>
              </w:rPr>
            </w:pPr>
          </w:p>
        </w:tc>
        <w:tc>
          <w:tcPr>
            <w:tcW w:w="1992" w:type="dxa"/>
          </w:tcPr>
          <w:p w:rsidR="00F80EBF" w:rsidRDefault="00F80EBF" w:rsidP="00377316">
            <w:pPr>
              <w:autoSpaceDE w:val="0"/>
              <w:autoSpaceDN w:val="0"/>
              <w:adjustRightInd w:val="0"/>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الوسط</w:t>
            </w:r>
          </w:p>
        </w:tc>
        <w:tc>
          <w:tcPr>
            <w:tcW w:w="1992" w:type="dxa"/>
          </w:tcPr>
          <w:p w:rsidR="00F80EBF" w:rsidRDefault="00F80EBF" w:rsidP="00377316">
            <w:pPr>
              <w:autoSpaceDE w:val="0"/>
              <w:autoSpaceDN w:val="0"/>
              <w:adjustRightInd w:val="0"/>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الانحراف</w:t>
            </w:r>
          </w:p>
        </w:tc>
        <w:tc>
          <w:tcPr>
            <w:tcW w:w="1993" w:type="dxa"/>
          </w:tcPr>
          <w:p w:rsidR="00F80EBF" w:rsidRDefault="00F80EBF" w:rsidP="00377316">
            <w:pPr>
              <w:autoSpaceDE w:val="0"/>
              <w:autoSpaceDN w:val="0"/>
              <w:adjustRightInd w:val="0"/>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درجة الحرية</w:t>
            </w:r>
          </w:p>
        </w:tc>
        <w:tc>
          <w:tcPr>
            <w:tcW w:w="1993" w:type="dxa"/>
          </w:tcPr>
          <w:p w:rsidR="00F80EBF" w:rsidRDefault="00F80EBF" w:rsidP="00377316">
            <w:pPr>
              <w:autoSpaceDE w:val="0"/>
              <w:autoSpaceDN w:val="0"/>
              <w:adjustRightInd w:val="0"/>
              <w:spacing w:line="240" w:lineRule="auto"/>
              <w:jc w:val="both"/>
              <w:rPr>
                <w:rFonts w:ascii="Simplified Arabic" w:hAnsi="Simplified Arabic" w:cs="Simplified Arabic"/>
                <w:sz w:val="28"/>
                <w:szCs w:val="28"/>
                <w:lang w:bidi="ar-IQ"/>
              </w:rPr>
            </w:pPr>
            <w:r>
              <w:rPr>
                <w:rFonts w:ascii="Simplified Arabic" w:hAnsi="Simplified Arabic" w:cs="Simplified Arabic"/>
                <w:sz w:val="28"/>
                <w:szCs w:val="28"/>
                <w:lang w:bidi="ar-IQ"/>
              </w:rPr>
              <w:t>t</w:t>
            </w:r>
          </w:p>
        </w:tc>
      </w:tr>
      <w:tr w:rsidR="00F80EBF" w:rsidTr="002609AA">
        <w:tc>
          <w:tcPr>
            <w:tcW w:w="1992" w:type="dxa"/>
          </w:tcPr>
          <w:p w:rsidR="00F80EBF" w:rsidRDefault="00F80EBF" w:rsidP="00377316">
            <w:pPr>
              <w:autoSpaceDE w:val="0"/>
              <w:autoSpaceDN w:val="0"/>
              <w:adjustRightInd w:val="0"/>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الصحة النفسية</w:t>
            </w:r>
          </w:p>
        </w:tc>
        <w:tc>
          <w:tcPr>
            <w:tcW w:w="1992" w:type="dxa"/>
          </w:tcPr>
          <w:p w:rsidR="00F80EBF" w:rsidRDefault="00F80EBF" w:rsidP="00377316">
            <w:pPr>
              <w:autoSpaceDE w:val="0"/>
              <w:autoSpaceDN w:val="0"/>
              <w:adjustRightInd w:val="0"/>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35.025</w:t>
            </w:r>
          </w:p>
        </w:tc>
        <w:tc>
          <w:tcPr>
            <w:tcW w:w="1992" w:type="dxa"/>
          </w:tcPr>
          <w:p w:rsidR="00F80EBF" w:rsidRDefault="00F80EBF" w:rsidP="00377316">
            <w:pPr>
              <w:autoSpaceDE w:val="0"/>
              <w:autoSpaceDN w:val="0"/>
              <w:adjustRightInd w:val="0"/>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3.190</w:t>
            </w:r>
          </w:p>
        </w:tc>
        <w:tc>
          <w:tcPr>
            <w:tcW w:w="1993" w:type="dxa"/>
          </w:tcPr>
          <w:p w:rsidR="00F80EBF" w:rsidRDefault="00F80EBF" w:rsidP="00377316">
            <w:pPr>
              <w:autoSpaceDE w:val="0"/>
              <w:autoSpaceDN w:val="0"/>
              <w:adjustRightInd w:val="0"/>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39</w:t>
            </w:r>
          </w:p>
        </w:tc>
        <w:tc>
          <w:tcPr>
            <w:tcW w:w="1993" w:type="dxa"/>
          </w:tcPr>
          <w:p w:rsidR="00F80EBF" w:rsidRDefault="002609AA" w:rsidP="002609AA">
            <w:pPr>
              <w:autoSpaceDE w:val="0"/>
              <w:autoSpaceDN w:val="0"/>
              <w:adjustRightInd w:val="0"/>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2.032</w:t>
            </w:r>
          </w:p>
        </w:tc>
      </w:tr>
      <w:tr w:rsidR="00F80EBF" w:rsidTr="002609AA">
        <w:tc>
          <w:tcPr>
            <w:tcW w:w="1992" w:type="dxa"/>
          </w:tcPr>
          <w:p w:rsidR="00F80EBF" w:rsidRDefault="00F80EBF" w:rsidP="00377316">
            <w:pPr>
              <w:autoSpaceDE w:val="0"/>
              <w:autoSpaceDN w:val="0"/>
              <w:adjustRightInd w:val="0"/>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التكيف الدراسي</w:t>
            </w:r>
          </w:p>
        </w:tc>
        <w:tc>
          <w:tcPr>
            <w:tcW w:w="1992" w:type="dxa"/>
          </w:tcPr>
          <w:p w:rsidR="00F80EBF" w:rsidRDefault="002609AA" w:rsidP="00377316">
            <w:pPr>
              <w:autoSpaceDE w:val="0"/>
              <w:autoSpaceDN w:val="0"/>
              <w:adjustRightInd w:val="0"/>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72.750</w:t>
            </w:r>
          </w:p>
        </w:tc>
        <w:tc>
          <w:tcPr>
            <w:tcW w:w="1992" w:type="dxa"/>
          </w:tcPr>
          <w:p w:rsidR="00F80EBF" w:rsidRDefault="002609AA" w:rsidP="00377316">
            <w:pPr>
              <w:autoSpaceDE w:val="0"/>
              <w:autoSpaceDN w:val="0"/>
              <w:adjustRightInd w:val="0"/>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6.678</w:t>
            </w:r>
          </w:p>
        </w:tc>
        <w:tc>
          <w:tcPr>
            <w:tcW w:w="1993" w:type="dxa"/>
          </w:tcPr>
          <w:p w:rsidR="00F80EBF" w:rsidRDefault="002609AA" w:rsidP="00377316">
            <w:pPr>
              <w:autoSpaceDE w:val="0"/>
              <w:autoSpaceDN w:val="0"/>
              <w:adjustRightInd w:val="0"/>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39</w:t>
            </w:r>
          </w:p>
        </w:tc>
        <w:tc>
          <w:tcPr>
            <w:tcW w:w="1993" w:type="dxa"/>
          </w:tcPr>
          <w:p w:rsidR="00F80EBF" w:rsidRDefault="002609AA" w:rsidP="00377316">
            <w:pPr>
              <w:autoSpaceDE w:val="0"/>
              <w:autoSpaceDN w:val="0"/>
              <w:adjustRightInd w:val="0"/>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2.604</w:t>
            </w:r>
          </w:p>
        </w:tc>
      </w:tr>
    </w:tbl>
    <w:p w:rsidR="00F80EBF" w:rsidRPr="00377316" w:rsidRDefault="00F80EBF" w:rsidP="00377316">
      <w:pPr>
        <w:autoSpaceDE w:val="0"/>
        <w:autoSpaceDN w:val="0"/>
        <w:adjustRightInd w:val="0"/>
        <w:spacing w:line="240" w:lineRule="auto"/>
        <w:jc w:val="both"/>
        <w:rPr>
          <w:rFonts w:ascii="Simplified Arabic" w:hAnsi="Simplified Arabic" w:cs="Simplified Arabic"/>
          <w:sz w:val="28"/>
          <w:szCs w:val="28"/>
          <w:rtl/>
          <w:lang w:bidi="ar-IQ"/>
        </w:rPr>
      </w:pPr>
    </w:p>
    <w:p w:rsidR="009305AE" w:rsidRPr="00377316" w:rsidRDefault="009305AE" w:rsidP="002609AA">
      <w:pPr>
        <w:autoSpaceDE w:val="0"/>
        <w:autoSpaceDN w:val="0"/>
        <w:adjustRightInd w:val="0"/>
        <w:spacing w:line="240" w:lineRule="auto"/>
        <w:jc w:val="center"/>
        <w:rPr>
          <w:rFonts w:ascii="Simplified Arabic" w:hAnsi="Simplified Arabic" w:cs="Simplified Arabic"/>
          <w:sz w:val="28"/>
          <w:szCs w:val="28"/>
          <w:rtl/>
        </w:rPr>
      </w:pPr>
      <w:r w:rsidRPr="00377316">
        <w:rPr>
          <w:rFonts w:ascii="Simplified Arabic" w:hAnsi="Simplified Arabic" w:cs="Simplified Arabic"/>
          <w:sz w:val="28"/>
          <w:szCs w:val="28"/>
          <w:rtl/>
        </w:rPr>
        <w:t>جدول (</w:t>
      </w:r>
      <w:r w:rsidR="002609AA">
        <w:rPr>
          <w:rFonts w:ascii="Simplified Arabic" w:hAnsi="Simplified Arabic" w:cs="Simplified Arabic" w:hint="cs"/>
          <w:sz w:val="28"/>
          <w:szCs w:val="28"/>
          <w:rtl/>
        </w:rPr>
        <w:t>2</w:t>
      </w:r>
      <w:r w:rsidRPr="00377316">
        <w:rPr>
          <w:rFonts w:ascii="Simplified Arabic" w:hAnsi="Simplified Arabic" w:cs="Simplified Arabic"/>
          <w:sz w:val="28"/>
          <w:szCs w:val="28"/>
          <w:rtl/>
        </w:rPr>
        <w:t>)</w:t>
      </w:r>
    </w:p>
    <w:p w:rsidR="009305AE" w:rsidRPr="00377316" w:rsidRDefault="009305AE" w:rsidP="002609AA">
      <w:pPr>
        <w:autoSpaceDE w:val="0"/>
        <w:autoSpaceDN w:val="0"/>
        <w:adjustRightInd w:val="0"/>
        <w:spacing w:line="240" w:lineRule="auto"/>
        <w:jc w:val="center"/>
        <w:rPr>
          <w:rFonts w:ascii="Simplified Arabic" w:hAnsi="Simplified Arabic" w:cs="Simplified Arabic"/>
          <w:sz w:val="28"/>
          <w:szCs w:val="28"/>
          <w:rtl/>
          <w:lang w:bidi="ar-IQ"/>
        </w:rPr>
      </w:pPr>
      <w:r w:rsidRPr="00377316">
        <w:rPr>
          <w:rFonts w:ascii="Simplified Arabic" w:hAnsi="Simplified Arabic" w:cs="Simplified Arabic"/>
          <w:sz w:val="28"/>
          <w:szCs w:val="28"/>
          <w:rtl/>
        </w:rPr>
        <w:t xml:space="preserve">يبين الاوساط </w:t>
      </w:r>
      <w:proofErr w:type="spellStart"/>
      <w:r w:rsidRPr="00377316">
        <w:rPr>
          <w:rFonts w:ascii="Simplified Arabic" w:hAnsi="Simplified Arabic" w:cs="Simplified Arabic"/>
          <w:sz w:val="28"/>
          <w:szCs w:val="28"/>
          <w:rtl/>
        </w:rPr>
        <w:t>الحسابيه</w:t>
      </w:r>
      <w:proofErr w:type="spellEnd"/>
      <w:r w:rsidRPr="00377316">
        <w:rPr>
          <w:rFonts w:ascii="Simplified Arabic" w:hAnsi="Simplified Arabic" w:cs="Simplified Arabic"/>
          <w:sz w:val="28"/>
          <w:szCs w:val="28"/>
          <w:rtl/>
        </w:rPr>
        <w:t xml:space="preserve"> والانحرافات </w:t>
      </w:r>
      <w:proofErr w:type="spellStart"/>
      <w:r w:rsidRPr="00377316">
        <w:rPr>
          <w:rFonts w:ascii="Simplified Arabic" w:hAnsi="Simplified Arabic" w:cs="Simplified Arabic"/>
          <w:sz w:val="28"/>
          <w:szCs w:val="28"/>
          <w:rtl/>
        </w:rPr>
        <w:t>المعياريه</w:t>
      </w:r>
      <w:proofErr w:type="spellEnd"/>
      <w:r w:rsidRPr="00377316">
        <w:rPr>
          <w:rFonts w:ascii="Simplified Arabic" w:hAnsi="Simplified Arabic" w:cs="Simplified Arabic"/>
          <w:sz w:val="28"/>
          <w:szCs w:val="28"/>
          <w:rtl/>
        </w:rPr>
        <w:t xml:space="preserve"> لمقياس </w:t>
      </w:r>
      <w:r w:rsidR="002609AA">
        <w:rPr>
          <w:rFonts w:ascii="Simplified Arabic" w:hAnsi="Simplified Arabic" w:cs="Simplified Arabic" w:hint="cs"/>
          <w:sz w:val="28"/>
          <w:szCs w:val="28"/>
          <w:rtl/>
        </w:rPr>
        <w:t>الصحة النفسية والتكيف الدراسي</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ayout w:type="fixed"/>
        <w:tblLook w:val="04A0" w:firstRow="1" w:lastRow="0" w:firstColumn="1" w:lastColumn="0" w:noHBand="0" w:noVBand="1"/>
      </w:tblPr>
      <w:tblGrid>
        <w:gridCol w:w="1772"/>
        <w:gridCol w:w="1210"/>
        <w:gridCol w:w="1153"/>
        <w:gridCol w:w="1216"/>
        <w:gridCol w:w="993"/>
        <w:gridCol w:w="1914"/>
      </w:tblGrid>
      <w:tr w:rsidR="009305AE" w:rsidRPr="00377316" w:rsidTr="002609AA">
        <w:trPr>
          <w:trHeight w:val="1023"/>
          <w:jc w:val="center"/>
        </w:trPr>
        <w:tc>
          <w:tcPr>
            <w:tcW w:w="1772" w:type="dxa"/>
            <w:shd w:val="clear" w:color="auto" w:fill="FFFFFF"/>
          </w:tcPr>
          <w:p w:rsidR="009305AE" w:rsidRPr="00377316" w:rsidRDefault="009305AE" w:rsidP="002609AA">
            <w:pPr>
              <w:autoSpaceDE w:val="0"/>
              <w:autoSpaceDN w:val="0"/>
              <w:adjustRightInd w:val="0"/>
              <w:spacing w:line="240" w:lineRule="auto"/>
              <w:jc w:val="center"/>
              <w:rPr>
                <w:rFonts w:ascii="Simplified Arabic" w:hAnsi="Simplified Arabic" w:cs="Simplified Arabic"/>
                <w:sz w:val="28"/>
                <w:szCs w:val="28"/>
                <w:rtl/>
              </w:rPr>
            </w:pPr>
            <w:r w:rsidRPr="00377316">
              <w:rPr>
                <w:rFonts w:ascii="Simplified Arabic" w:hAnsi="Simplified Arabic" w:cs="Simplified Arabic"/>
                <w:sz w:val="28"/>
                <w:szCs w:val="28"/>
                <w:rtl/>
              </w:rPr>
              <w:t>المعالم الاحصائية</w:t>
            </w:r>
          </w:p>
          <w:p w:rsidR="009305AE" w:rsidRPr="00377316" w:rsidRDefault="009305AE" w:rsidP="002609AA">
            <w:pPr>
              <w:autoSpaceDE w:val="0"/>
              <w:autoSpaceDN w:val="0"/>
              <w:adjustRightInd w:val="0"/>
              <w:spacing w:line="240" w:lineRule="auto"/>
              <w:jc w:val="center"/>
              <w:rPr>
                <w:rFonts w:ascii="Simplified Arabic" w:hAnsi="Simplified Arabic" w:cs="Simplified Arabic"/>
                <w:sz w:val="28"/>
                <w:szCs w:val="28"/>
                <w:rtl/>
              </w:rPr>
            </w:pPr>
          </w:p>
          <w:p w:rsidR="009305AE" w:rsidRPr="00377316" w:rsidRDefault="009305AE" w:rsidP="002609AA">
            <w:pPr>
              <w:autoSpaceDE w:val="0"/>
              <w:autoSpaceDN w:val="0"/>
              <w:adjustRightInd w:val="0"/>
              <w:spacing w:line="240" w:lineRule="auto"/>
              <w:jc w:val="center"/>
              <w:rPr>
                <w:rFonts w:ascii="Simplified Arabic" w:hAnsi="Simplified Arabic" w:cs="Simplified Arabic"/>
                <w:sz w:val="28"/>
                <w:szCs w:val="28"/>
              </w:rPr>
            </w:pPr>
            <w:r w:rsidRPr="00377316">
              <w:rPr>
                <w:rFonts w:ascii="Simplified Arabic" w:hAnsi="Simplified Arabic" w:cs="Simplified Arabic"/>
                <w:sz w:val="28"/>
                <w:szCs w:val="28"/>
                <w:rtl/>
              </w:rPr>
              <w:t>المتغيرات</w:t>
            </w:r>
          </w:p>
        </w:tc>
        <w:tc>
          <w:tcPr>
            <w:tcW w:w="1210" w:type="dxa"/>
            <w:shd w:val="clear" w:color="auto" w:fill="FFFFFF"/>
            <w:hideMark/>
          </w:tcPr>
          <w:p w:rsidR="009305AE" w:rsidRPr="00377316" w:rsidRDefault="009305AE" w:rsidP="002609AA">
            <w:pPr>
              <w:autoSpaceDE w:val="0"/>
              <w:autoSpaceDN w:val="0"/>
              <w:adjustRightInd w:val="0"/>
              <w:spacing w:line="240" w:lineRule="auto"/>
              <w:jc w:val="center"/>
              <w:rPr>
                <w:rFonts w:ascii="Simplified Arabic" w:hAnsi="Simplified Arabic" w:cs="Simplified Arabic"/>
                <w:sz w:val="28"/>
                <w:szCs w:val="28"/>
              </w:rPr>
            </w:pPr>
            <w:r w:rsidRPr="00377316">
              <w:rPr>
                <w:rFonts w:ascii="Simplified Arabic" w:hAnsi="Simplified Arabic" w:cs="Simplified Arabic"/>
                <w:sz w:val="28"/>
                <w:szCs w:val="28"/>
                <w:rtl/>
              </w:rPr>
              <w:t>الوسط الحسابي</w:t>
            </w:r>
          </w:p>
        </w:tc>
        <w:tc>
          <w:tcPr>
            <w:tcW w:w="1153" w:type="dxa"/>
            <w:shd w:val="clear" w:color="auto" w:fill="FFFFFF"/>
            <w:hideMark/>
          </w:tcPr>
          <w:p w:rsidR="009305AE" w:rsidRPr="00377316" w:rsidRDefault="009305AE" w:rsidP="002609AA">
            <w:pPr>
              <w:autoSpaceDE w:val="0"/>
              <w:autoSpaceDN w:val="0"/>
              <w:adjustRightInd w:val="0"/>
              <w:spacing w:line="240" w:lineRule="auto"/>
              <w:jc w:val="center"/>
              <w:rPr>
                <w:rFonts w:ascii="Simplified Arabic" w:hAnsi="Simplified Arabic" w:cs="Simplified Arabic"/>
                <w:sz w:val="28"/>
                <w:szCs w:val="28"/>
              </w:rPr>
            </w:pPr>
            <w:r w:rsidRPr="00377316">
              <w:rPr>
                <w:rFonts w:ascii="Simplified Arabic" w:hAnsi="Simplified Arabic" w:cs="Simplified Arabic"/>
                <w:sz w:val="28"/>
                <w:szCs w:val="28"/>
                <w:rtl/>
              </w:rPr>
              <w:t>الانحراف المعياري</w:t>
            </w:r>
          </w:p>
        </w:tc>
        <w:tc>
          <w:tcPr>
            <w:tcW w:w="1216" w:type="dxa"/>
            <w:shd w:val="clear" w:color="auto" w:fill="FFFFFF"/>
            <w:hideMark/>
          </w:tcPr>
          <w:p w:rsidR="009305AE" w:rsidRPr="00377316" w:rsidRDefault="009305AE" w:rsidP="002609AA">
            <w:pPr>
              <w:autoSpaceDE w:val="0"/>
              <w:autoSpaceDN w:val="0"/>
              <w:adjustRightInd w:val="0"/>
              <w:spacing w:line="240" w:lineRule="auto"/>
              <w:jc w:val="center"/>
              <w:rPr>
                <w:rFonts w:ascii="Simplified Arabic" w:hAnsi="Simplified Arabic" w:cs="Simplified Arabic"/>
                <w:sz w:val="28"/>
                <w:szCs w:val="28"/>
                <w:rtl/>
              </w:rPr>
            </w:pPr>
            <w:r w:rsidRPr="00377316">
              <w:rPr>
                <w:rFonts w:ascii="Simplified Arabic" w:hAnsi="Simplified Arabic" w:cs="Simplified Arabic"/>
                <w:sz w:val="28"/>
                <w:szCs w:val="28"/>
                <w:rtl/>
              </w:rPr>
              <w:t>قيمة(ر)</w:t>
            </w:r>
          </w:p>
          <w:p w:rsidR="009305AE" w:rsidRPr="00377316" w:rsidRDefault="009305AE" w:rsidP="002609AA">
            <w:pPr>
              <w:autoSpaceDE w:val="0"/>
              <w:autoSpaceDN w:val="0"/>
              <w:adjustRightInd w:val="0"/>
              <w:spacing w:line="240" w:lineRule="auto"/>
              <w:jc w:val="center"/>
              <w:rPr>
                <w:rFonts w:ascii="Simplified Arabic" w:hAnsi="Simplified Arabic" w:cs="Simplified Arabic"/>
                <w:sz w:val="28"/>
                <w:szCs w:val="28"/>
              </w:rPr>
            </w:pPr>
            <w:r w:rsidRPr="00377316">
              <w:rPr>
                <w:rFonts w:ascii="Simplified Arabic" w:hAnsi="Simplified Arabic" w:cs="Simplified Arabic"/>
                <w:sz w:val="28"/>
                <w:szCs w:val="28"/>
                <w:rtl/>
              </w:rPr>
              <w:t>المحسوبة</w:t>
            </w:r>
          </w:p>
        </w:tc>
        <w:tc>
          <w:tcPr>
            <w:tcW w:w="993" w:type="dxa"/>
            <w:shd w:val="clear" w:color="auto" w:fill="FFFFFF"/>
          </w:tcPr>
          <w:p w:rsidR="009305AE" w:rsidRPr="00377316" w:rsidRDefault="009305AE" w:rsidP="002609AA">
            <w:pPr>
              <w:autoSpaceDE w:val="0"/>
              <w:autoSpaceDN w:val="0"/>
              <w:adjustRightInd w:val="0"/>
              <w:spacing w:line="240" w:lineRule="auto"/>
              <w:jc w:val="center"/>
              <w:rPr>
                <w:rFonts w:ascii="Simplified Arabic" w:hAnsi="Simplified Arabic" w:cs="Simplified Arabic"/>
                <w:sz w:val="28"/>
                <w:szCs w:val="28"/>
                <w:rtl/>
              </w:rPr>
            </w:pPr>
            <w:r w:rsidRPr="00377316">
              <w:rPr>
                <w:rFonts w:ascii="Simplified Arabic" w:hAnsi="Simplified Arabic" w:cs="Simplified Arabic"/>
                <w:sz w:val="28"/>
                <w:szCs w:val="28"/>
                <w:rtl/>
              </w:rPr>
              <w:t>قيمة(ر)</w:t>
            </w:r>
          </w:p>
          <w:p w:rsidR="009305AE" w:rsidRPr="00377316" w:rsidRDefault="009305AE" w:rsidP="002609AA">
            <w:pPr>
              <w:autoSpaceDE w:val="0"/>
              <w:autoSpaceDN w:val="0"/>
              <w:adjustRightInd w:val="0"/>
              <w:spacing w:line="240" w:lineRule="auto"/>
              <w:jc w:val="center"/>
              <w:rPr>
                <w:rFonts w:ascii="Simplified Arabic" w:hAnsi="Simplified Arabic" w:cs="Simplified Arabic"/>
                <w:sz w:val="28"/>
                <w:szCs w:val="28"/>
                <w:rtl/>
              </w:rPr>
            </w:pPr>
            <w:r w:rsidRPr="00377316">
              <w:rPr>
                <w:rFonts w:ascii="Simplified Arabic" w:hAnsi="Simplified Arabic" w:cs="Simplified Arabic"/>
                <w:sz w:val="28"/>
                <w:szCs w:val="28"/>
                <w:rtl/>
              </w:rPr>
              <w:t>الجدولية</w:t>
            </w:r>
          </w:p>
          <w:p w:rsidR="009305AE" w:rsidRPr="00377316" w:rsidRDefault="009305AE" w:rsidP="002609AA">
            <w:pPr>
              <w:autoSpaceDE w:val="0"/>
              <w:autoSpaceDN w:val="0"/>
              <w:adjustRightInd w:val="0"/>
              <w:spacing w:line="240" w:lineRule="auto"/>
              <w:jc w:val="center"/>
              <w:rPr>
                <w:rFonts w:ascii="Simplified Arabic" w:hAnsi="Simplified Arabic" w:cs="Simplified Arabic"/>
                <w:sz w:val="28"/>
                <w:szCs w:val="28"/>
              </w:rPr>
            </w:pPr>
          </w:p>
        </w:tc>
        <w:tc>
          <w:tcPr>
            <w:tcW w:w="1914" w:type="dxa"/>
            <w:shd w:val="clear" w:color="auto" w:fill="FFFFFF"/>
            <w:hideMark/>
          </w:tcPr>
          <w:p w:rsidR="009305AE" w:rsidRPr="00377316" w:rsidRDefault="009305AE" w:rsidP="002609AA">
            <w:pPr>
              <w:autoSpaceDE w:val="0"/>
              <w:autoSpaceDN w:val="0"/>
              <w:adjustRightInd w:val="0"/>
              <w:spacing w:line="240" w:lineRule="auto"/>
              <w:jc w:val="center"/>
              <w:rPr>
                <w:rFonts w:ascii="Simplified Arabic" w:hAnsi="Simplified Arabic" w:cs="Simplified Arabic"/>
                <w:sz w:val="28"/>
                <w:szCs w:val="28"/>
              </w:rPr>
            </w:pPr>
            <w:r w:rsidRPr="00377316">
              <w:rPr>
                <w:rFonts w:ascii="Simplified Arabic" w:hAnsi="Simplified Arabic" w:cs="Simplified Arabic"/>
                <w:sz w:val="28"/>
                <w:szCs w:val="28"/>
                <w:rtl/>
              </w:rPr>
              <w:t>الدلالة</w:t>
            </w:r>
          </w:p>
        </w:tc>
      </w:tr>
      <w:tr w:rsidR="002609AA" w:rsidRPr="00377316" w:rsidTr="002609AA">
        <w:trPr>
          <w:trHeight w:val="840"/>
          <w:jc w:val="center"/>
        </w:trPr>
        <w:tc>
          <w:tcPr>
            <w:tcW w:w="1772" w:type="dxa"/>
            <w:shd w:val="clear" w:color="auto" w:fill="FFFFFF"/>
            <w:hideMark/>
          </w:tcPr>
          <w:p w:rsidR="002609AA" w:rsidRPr="00377316" w:rsidRDefault="002609AA" w:rsidP="002609AA">
            <w:pPr>
              <w:autoSpaceDE w:val="0"/>
              <w:autoSpaceDN w:val="0"/>
              <w:adjustRightInd w:val="0"/>
              <w:spacing w:line="240" w:lineRule="auto"/>
              <w:jc w:val="center"/>
              <w:rPr>
                <w:rFonts w:ascii="Simplified Arabic" w:hAnsi="Simplified Arabic" w:cs="Simplified Arabic"/>
                <w:sz w:val="28"/>
                <w:szCs w:val="28"/>
              </w:rPr>
            </w:pPr>
            <w:r w:rsidRPr="00377316">
              <w:rPr>
                <w:rFonts w:ascii="Simplified Arabic" w:hAnsi="Simplified Arabic" w:cs="Simplified Arabic"/>
                <w:sz w:val="28"/>
                <w:szCs w:val="28"/>
                <w:rtl/>
              </w:rPr>
              <w:t>الصحة النفسية</w:t>
            </w:r>
          </w:p>
        </w:tc>
        <w:tc>
          <w:tcPr>
            <w:tcW w:w="1210" w:type="dxa"/>
            <w:shd w:val="clear" w:color="auto" w:fill="FFFFFF"/>
            <w:hideMark/>
          </w:tcPr>
          <w:p w:rsidR="002609AA" w:rsidRDefault="002609AA" w:rsidP="002609AA">
            <w:pPr>
              <w:autoSpaceDE w:val="0"/>
              <w:autoSpaceDN w:val="0"/>
              <w:adjustRightInd w:val="0"/>
              <w:spacing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35.025</w:t>
            </w:r>
          </w:p>
        </w:tc>
        <w:tc>
          <w:tcPr>
            <w:tcW w:w="1153" w:type="dxa"/>
            <w:shd w:val="clear" w:color="auto" w:fill="FFFFFF"/>
            <w:hideMark/>
          </w:tcPr>
          <w:p w:rsidR="002609AA" w:rsidRDefault="002609AA" w:rsidP="002609AA">
            <w:pPr>
              <w:autoSpaceDE w:val="0"/>
              <w:autoSpaceDN w:val="0"/>
              <w:adjustRightInd w:val="0"/>
              <w:spacing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3.190</w:t>
            </w:r>
          </w:p>
        </w:tc>
        <w:tc>
          <w:tcPr>
            <w:tcW w:w="1216" w:type="dxa"/>
            <w:vMerge w:val="restart"/>
            <w:shd w:val="clear" w:color="auto" w:fill="FFFFFF"/>
          </w:tcPr>
          <w:p w:rsidR="002609AA" w:rsidRPr="00377316" w:rsidRDefault="002609AA" w:rsidP="002609AA">
            <w:pPr>
              <w:autoSpaceDE w:val="0"/>
              <w:autoSpaceDN w:val="0"/>
              <w:adjustRightInd w:val="0"/>
              <w:spacing w:line="240" w:lineRule="auto"/>
              <w:jc w:val="center"/>
              <w:rPr>
                <w:rFonts w:ascii="Simplified Arabic" w:hAnsi="Simplified Arabic" w:cs="Simplified Arabic"/>
                <w:sz w:val="28"/>
                <w:szCs w:val="28"/>
                <w:rtl/>
              </w:rPr>
            </w:pPr>
          </w:p>
          <w:p w:rsidR="002609AA" w:rsidRPr="00377316" w:rsidRDefault="002609AA" w:rsidP="002609AA">
            <w:pPr>
              <w:autoSpaceDE w:val="0"/>
              <w:autoSpaceDN w:val="0"/>
              <w:adjustRightInd w:val="0"/>
              <w:spacing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0.722</w:t>
            </w:r>
          </w:p>
          <w:p w:rsidR="002609AA" w:rsidRPr="00377316" w:rsidRDefault="002609AA" w:rsidP="002609AA">
            <w:pPr>
              <w:autoSpaceDE w:val="0"/>
              <w:autoSpaceDN w:val="0"/>
              <w:adjustRightInd w:val="0"/>
              <w:spacing w:line="240" w:lineRule="auto"/>
              <w:jc w:val="center"/>
              <w:rPr>
                <w:rFonts w:ascii="Simplified Arabic" w:hAnsi="Simplified Arabic" w:cs="Simplified Arabic"/>
                <w:sz w:val="28"/>
                <w:szCs w:val="28"/>
              </w:rPr>
            </w:pPr>
          </w:p>
        </w:tc>
        <w:tc>
          <w:tcPr>
            <w:tcW w:w="993" w:type="dxa"/>
            <w:vMerge w:val="restart"/>
            <w:shd w:val="clear" w:color="auto" w:fill="FFFFFF"/>
          </w:tcPr>
          <w:p w:rsidR="002609AA" w:rsidRPr="00377316" w:rsidRDefault="002609AA" w:rsidP="002609AA">
            <w:pPr>
              <w:autoSpaceDE w:val="0"/>
              <w:autoSpaceDN w:val="0"/>
              <w:adjustRightInd w:val="0"/>
              <w:spacing w:line="240" w:lineRule="auto"/>
              <w:jc w:val="center"/>
              <w:rPr>
                <w:rFonts w:ascii="Simplified Arabic" w:hAnsi="Simplified Arabic" w:cs="Simplified Arabic"/>
                <w:sz w:val="28"/>
                <w:szCs w:val="28"/>
                <w:rtl/>
              </w:rPr>
            </w:pPr>
          </w:p>
          <w:p w:rsidR="002609AA" w:rsidRPr="00377316" w:rsidRDefault="002609AA" w:rsidP="002609AA">
            <w:pPr>
              <w:autoSpaceDE w:val="0"/>
              <w:autoSpaceDN w:val="0"/>
              <w:adjustRightInd w:val="0"/>
              <w:spacing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0.31</w:t>
            </w:r>
          </w:p>
          <w:p w:rsidR="002609AA" w:rsidRPr="00377316" w:rsidRDefault="002609AA" w:rsidP="002609AA">
            <w:pPr>
              <w:autoSpaceDE w:val="0"/>
              <w:autoSpaceDN w:val="0"/>
              <w:adjustRightInd w:val="0"/>
              <w:spacing w:line="240" w:lineRule="auto"/>
              <w:jc w:val="center"/>
              <w:rPr>
                <w:rFonts w:ascii="Simplified Arabic" w:hAnsi="Simplified Arabic" w:cs="Simplified Arabic"/>
                <w:sz w:val="28"/>
                <w:szCs w:val="28"/>
              </w:rPr>
            </w:pPr>
          </w:p>
        </w:tc>
        <w:tc>
          <w:tcPr>
            <w:tcW w:w="1914" w:type="dxa"/>
            <w:vMerge w:val="restart"/>
            <w:shd w:val="clear" w:color="auto" w:fill="FFFFFF"/>
          </w:tcPr>
          <w:p w:rsidR="002609AA" w:rsidRPr="00377316" w:rsidRDefault="002609AA" w:rsidP="002609AA">
            <w:pPr>
              <w:autoSpaceDE w:val="0"/>
              <w:autoSpaceDN w:val="0"/>
              <w:adjustRightInd w:val="0"/>
              <w:spacing w:line="240" w:lineRule="auto"/>
              <w:jc w:val="center"/>
              <w:rPr>
                <w:rFonts w:ascii="Simplified Arabic" w:hAnsi="Simplified Arabic" w:cs="Simplified Arabic"/>
                <w:sz w:val="28"/>
                <w:szCs w:val="28"/>
                <w:rtl/>
              </w:rPr>
            </w:pPr>
          </w:p>
          <w:p w:rsidR="002609AA" w:rsidRPr="00377316" w:rsidRDefault="002609AA" w:rsidP="002609AA">
            <w:pPr>
              <w:autoSpaceDE w:val="0"/>
              <w:autoSpaceDN w:val="0"/>
              <w:adjustRightInd w:val="0"/>
              <w:spacing w:line="240" w:lineRule="auto"/>
              <w:jc w:val="center"/>
              <w:rPr>
                <w:rFonts w:ascii="Simplified Arabic" w:hAnsi="Simplified Arabic" w:cs="Simplified Arabic"/>
                <w:sz w:val="28"/>
                <w:szCs w:val="28"/>
              </w:rPr>
            </w:pPr>
            <w:r w:rsidRPr="00377316">
              <w:rPr>
                <w:rFonts w:ascii="Simplified Arabic" w:hAnsi="Simplified Arabic" w:cs="Simplified Arabic"/>
                <w:sz w:val="28"/>
                <w:szCs w:val="28"/>
                <w:rtl/>
              </w:rPr>
              <w:t>معنوي</w:t>
            </w:r>
          </w:p>
        </w:tc>
      </w:tr>
      <w:tr w:rsidR="002609AA" w:rsidRPr="00377316" w:rsidTr="002609AA">
        <w:trPr>
          <w:trHeight w:val="781"/>
          <w:jc w:val="center"/>
        </w:trPr>
        <w:tc>
          <w:tcPr>
            <w:tcW w:w="1772" w:type="dxa"/>
            <w:shd w:val="clear" w:color="auto" w:fill="FFFFFF"/>
            <w:hideMark/>
          </w:tcPr>
          <w:p w:rsidR="002609AA" w:rsidRPr="00377316" w:rsidRDefault="002609AA" w:rsidP="002609AA">
            <w:pPr>
              <w:autoSpaceDE w:val="0"/>
              <w:autoSpaceDN w:val="0"/>
              <w:adjustRightInd w:val="0"/>
              <w:spacing w:line="240" w:lineRule="auto"/>
              <w:jc w:val="center"/>
              <w:rPr>
                <w:rFonts w:ascii="Simplified Arabic" w:hAnsi="Simplified Arabic" w:cs="Simplified Arabic"/>
                <w:sz w:val="28"/>
                <w:szCs w:val="28"/>
              </w:rPr>
            </w:pPr>
            <w:r w:rsidRPr="00377316">
              <w:rPr>
                <w:rFonts w:ascii="Simplified Arabic" w:hAnsi="Simplified Arabic" w:cs="Simplified Arabic"/>
                <w:sz w:val="28"/>
                <w:szCs w:val="28"/>
                <w:rtl/>
              </w:rPr>
              <w:t>التكيف الدراسي</w:t>
            </w:r>
          </w:p>
        </w:tc>
        <w:tc>
          <w:tcPr>
            <w:tcW w:w="1210" w:type="dxa"/>
            <w:shd w:val="clear" w:color="auto" w:fill="FFFFFF"/>
            <w:hideMark/>
          </w:tcPr>
          <w:p w:rsidR="002609AA" w:rsidRDefault="002609AA" w:rsidP="002609AA">
            <w:pPr>
              <w:autoSpaceDE w:val="0"/>
              <w:autoSpaceDN w:val="0"/>
              <w:adjustRightInd w:val="0"/>
              <w:spacing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72.750</w:t>
            </w:r>
          </w:p>
        </w:tc>
        <w:tc>
          <w:tcPr>
            <w:tcW w:w="1153" w:type="dxa"/>
            <w:shd w:val="clear" w:color="auto" w:fill="FFFFFF"/>
            <w:hideMark/>
          </w:tcPr>
          <w:p w:rsidR="002609AA" w:rsidRDefault="002609AA" w:rsidP="002609AA">
            <w:pPr>
              <w:autoSpaceDE w:val="0"/>
              <w:autoSpaceDN w:val="0"/>
              <w:adjustRightInd w:val="0"/>
              <w:spacing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6.678</w:t>
            </w:r>
          </w:p>
        </w:tc>
        <w:tc>
          <w:tcPr>
            <w:tcW w:w="1216" w:type="dxa"/>
            <w:vMerge/>
            <w:hideMark/>
          </w:tcPr>
          <w:p w:rsidR="002609AA" w:rsidRPr="00377316" w:rsidRDefault="002609AA" w:rsidP="002609AA">
            <w:pPr>
              <w:bidi w:val="0"/>
              <w:spacing w:after="0" w:line="240" w:lineRule="auto"/>
              <w:jc w:val="center"/>
              <w:rPr>
                <w:rFonts w:ascii="Simplified Arabic" w:hAnsi="Simplified Arabic" w:cs="Simplified Arabic"/>
                <w:sz w:val="28"/>
                <w:szCs w:val="28"/>
              </w:rPr>
            </w:pPr>
          </w:p>
        </w:tc>
        <w:tc>
          <w:tcPr>
            <w:tcW w:w="993" w:type="dxa"/>
            <w:vMerge/>
            <w:hideMark/>
          </w:tcPr>
          <w:p w:rsidR="002609AA" w:rsidRPr="00377316" w:rsidRDefault="002609AA" w:rsidP="002609AA">
            <w:pPr>
              <w:bidi w:val="0"/>
              <w:spacing w:after="0" w:line="240" w:lineRule="auto"/>
              <w:jc w:val="center"/>
              <w:rPr>
                <w:rFonts w:ascii="Simplified Arabic" w:hAnsi="Simplified Arabic" w:cs="Simplified Arabic"/>
                <w:sz w:val="28"/>
                <w:szCs w:val="28"/>
              </w:rPr>
            </w:pPr>
          </w:p>
        </w:tc>
        <w:tc>
          <w:tcPr>
            <w:tcW w:w="1914" w:type="dxa"/>
            <w:vMerge/>
            <w:hideMark/>
          </w:tcPr>
          <w:p w:rsidR="002609AA" w:rsidRPr="00377316" w:rsidRDefault="002609AA" w:rsidP="002609AA">
            <w:pPr>
              <w:bidi w:val="0"/>
              <w:spacing w:after="0" w:line="240" w:lineRule="auto"/>
              <w:jc w:val="center"/>
              <w:rPr>
                <w:rFonts w:ascii="Simplified Arabic" w:hAnsi="Simplified Arabic" w:cs="Simplified Arabic"/>
                <w:sz w:val="28"/>
                <w:szCs w:val="28"/>
              </w:rPr>
            </w:pPr>
          </w:p>
        </w:tc>
      </w:tr>
    </w:tbl>
    <w:p w:rsidR="009305AE" w:rsidRPr="00377316" w:rsidRDefault="009305AE" w:rsidP="00377316">
      <w:pPr>
        <w:autoSpaceDE w:val="0"/>
        <w:autoSpaceDN w:val="0"/>
        <w:adjustRightInd w:val="0"/>
        <w:spacing w:line="240" w:lineRule="auto"/>
        <w:jc w:val="both"/>
        <w:rPr>
          <w:rFonts w:ascii="Simplified Arabic" w:hAnsi="Simplified Arabic" w:cs="Simplified Arabic"/>
          <w:sz w:val="28"/>
          <w:szCs w:val="28"/>
          <w:rtl/>
        </w:rPr>
      </w:pPr>
    </w:p>
    <w:p w:rsidR="002609AA" w:rsidRDefault="002609AA" w:rsidP="002609AA">
      <w:pPr>
        <w:autoSpaceDE w:val="0"/>
        <w:autoSpaceDN w:val="0"/>
        <w:adjustRightInd w:val="0"/>
        <w:spacing w:line="240" w:lineRule="auto"/>
        <w:jc w:val="center"/>
        <w:rPr>
          <w:rFonts w:ascii="Simplified Arabic" w:hAnsi="Simplified Arabic" w:cs="Simplified Arabic"/>
          <w:sz w:val="28"/>
          <w:szCs w:val="28"/>
          <w:rtl/>
        </w:rPr>
      </w:pPr>
    </w:p>
    <w:p w:rsidR="00787E4E" w:rsidRPr="00377316" w:rsidRDefault="009305AE" w:rsidP="002609AA">
      <w:pPr>
        <w:autoSpaceDE w:val="0"/>
        <w:autoSpaceDN w:val="0"/>
        <w:adjustRightInd w:val="0"/>
        <w:spacing w:line="240" w:lineRule="auto"/>
        <w:jc w:val="center"/>
        <w:rPr>
          <w:rFonts w:ascii="Simplified Arabic" w:hAnsi="Simplified Arabic" w:cs="Simplified Arabic"/>
          <w:sz w:val="28"/>
          <w:szCs w:val="28"/>
          <w:rtl/>
        </w:rPr>
      </w:pPr>
      <w:r w:rsidRPr="00377316">
        <w:rPr>
          <w:rFonts w:ascii="Simplified Arabic" w:hAnsi="Simplified Arabic" w:cs="Simplified Arabic"/>
          <w:sz w:val="28"/>
          <w:szCs w:val="28"/>
          <w:rtl/>
        </w:rPr>
        <w:lastRenderedPageBreak/>
        <w:t>من خلال الجدول (1) ان قيمة (ر) المحتسبة والبالغة (</w:t>
      </w:r>
      <w:r w:rsidR="002609AA">
        <w:rPr>
          <w:rFonts w:ascii="Simplified Arabic" w:hAnsi="Simplified Arabic" w:cs="Simplified Arabic" w:hint="cs"/>
          <w:sz w:val="28"/>
          <w:szCs w:val="28"/>
          <w:rtl/>
        </w:rPr>
        <w:t>0.722</w:t>
      </w:r>
      <w:r w:rsidRPr="00377316">
        <w:rPr>
          <w:rFonts w:ascii="Simplified Arabic" w:hAnsi="Simplified Arabic" w:cs="Simplified Arabic"/>
          <w:sz w:val="28"/>
          <w:szCs w:val="28"/>
          <w:rtl/>
        </w:rPr>
        <w:t>) اكبر من قيمتها الجدولية والبالغة (</w:t>
      </w:r>
      <w:r w:rsidR="002609AA">
        <w:rPr>
          <w:rFonts w:ascii="Simplified Arabic" w:hAnsi="Simplified Arabic" w:cs="Simplified Arabic" w:hint="cs"/>
          <w:sz w:val="28"/>
          <w:szCs w:val="28"/>
          <w:rtl/>
        </w:rPr>
        <w:t>0.31</w:t>
      </w:r>
      <w:r w:rsidRPr="00377316">
        <w:rPr>
          <w:rFonts w:ascii="Simplified Arabic" w:hAnsi="Simplified Arabic" w:cs="Simplified Arabic"/>
          <w:sz w:val="28"/>
          <w:szCs w:val="28"/>
          <w:rtl/>
        </w:rPr>
        <w:t>) تحت مستوى دلالة (</w:t>
      </w:r>
      <w:r w:rsidR="002609AA">
        <w:rPr>
          <w:rFonts w:ascii="Simplified Arabic" w:hAnsi="Simplified Arabic" w:cs="Simplified Arabic" w:hint="cs"/>
          <w:sz w:val="28"/>
          <w:szCs w:val="28"/>
          <w:rtl/>
        </w:rPr>
        <w:t>0.05</w:t>
      </w:r>
      <w:r w:rsidRPr="00377316">
        <w:rPr>
          <w:rFonts w:ascii="Simplified Arabic" w:hAnsi="Simplified Arabic" w:cs="Simplified Arabic"/>
          <w:sz w:val="28"/>
          <w:szCs w:val="28"/>
          <w:rtl/>
        </w:rPr>
        <w:t>) مما يدل ان هناك علاقة ارتباط  بين الصحة النفسية والتكيف الدراسي  لدى عينة البحث .</w:t>
      </w:r>
    </w:p>
    <w:p w:rsidR="009305AE" w:rsidRPr="00377316" w:rsidRDefault="009305AE" w:rsidP="00377316">
      <w:pPr>
        <w:autoSpaceDE w:val="0"/>
        <w:autoSpaceDN w:val="0"/>
        <w:adjustRightInd w:val="0"/>
        <w:spacing w:line="240" w:lineRule="auto"/>
        <w:jc w:val="both"/>
        <w:rPr>
          <w:rFonts w:ascii="Simplified Arabic" w:hAnsi="Simplified Arabic" w:cs="Simplified Arabic"/>
          <w:sz w:val="28"/>
          <w:szCs w:val="28"/>
          <w:rtl/>
        </w:rPr>
      </w:pPr>
      <w:r w:rsidRPr="00377316">
        <w:rPr>
          <w:rFonts w:ascii="Simplified Arabic" w:hAnsi="Simplified Arabic" w:cs="Simplified Arabic"/>
          <w:sz w:val="28"/>
          <w:szCs w:val="28"/>
          <w:rtl/>
        </w:rPr>
        <w:t xml:space="preserve">4-2 </w:t>
      </w:r>
      <w:r w:rsidRPr="00E4613B">
        <w:rPr>
          <w:rFonts w:ascii="Simplified Arabic" w:hAnsi="Simplified Arabic" w:cs="Simplified Arabic"/>
          <w:b/>
          <w:bCs/>
          <w:sz w:val="28"/>
          <w:szCs w:val="28"/>
          <w:rtl/>
        </w:rPr>
        <w:t>مناقشة النتائج</w:t>
      </w:r>
      <w:r w:rsidRPr="00377316">
        <w:rPr>
          <w:rFonts w:ascii="Simplified Arabic" w:hAnsi="Simplified Arabic" w:cs="Simplified Arabic"/>
          <w:sz w:val="28"/>
          <w:szCs w:val="28"/>
          <w:rtl/>
        </w:rPr>
        <w:t xml:space="preserve"> </w:t>
      </w:r>
    </w:p>
    <w:p w:rsidR="009305AE" w:rsidRPr="00377316" w:rsidRDefault="009305AE" w:rsidP="00377316">
      <w:pPr>
        <w:autoSpaceDE w:val="0"/>
        <w:autoSpaceDN w:val="0"/>
        <w:adjustRightInd w:val="0"/>
        <w:spacing w:line="240" w:lineRule="auto"/>
        <w:jc w:val="both"/>
        <w:rPr>
          <w:rFonts w:ascii="Simplified Arabic" w:hAnsi="Simplified Arabic" w:cs="Simplified Arabic"/>
          <w:sz w:val="28"/>
          <w:szCs w:val="28"/>
          <w:vertAlign w:val="superscript"/>
          <w:rtl/>
        </w:rPr>
      </w:pPr>
      <w:r w:rsidRPr="00377316">
        <w:rPr>
          <w:rFonts w:ascii="Simplified Arabic" w:hAnsi="Simplified Arabic" w:cs="Simplified Arabic"/>
          <w:sz w:val="28"/>
          <w:szCs w:val="28"/>
          <w:rtl/>
        </w:rPr>
        <w:t>من خلال ما تم عرضه في الجدول (1)</w:t>
      </w:r>
      <w:r w:rsidR="002609AA">
        <w:rPr>
          <w:rFonts w:ascii="Simplified Arabic" w:hAnsi="Simplified Arabic" w:cs="Simplified Arabic" w:hint="cs"/>
          <w:sz w:val="28"/>
          <w:szCs w:val="28"/>
          <w:rtl/>
        </w:rPr>
        <w:t xml:space="preserve"> و (2) </w:t>
      </w:r>
      <w:r w:rsidRPr="00377316">
        <w:rPr>
          <w:rFonts w:ascii="Simplified Arabic" w:hAnsi="Simplified Arabic" w:cs="Simplified Arabic"/>
          <w:sz w:val="28"/>
          <w:szCs w:val="28"/>
          <w:rtl/>
        </w:rPr>
        <w:t xml:space="preserve"> والذي دل على ان هناك علاقة ارتباط معنوية بين الصحة النفسية والتكيف الدراسي لدى عينة البحث لان الصحة النفسية تلعب دورا كبيرا واساسيا  في سلوك الانسان اتجاه الاخرين من خلال التحكم في القدرة على ضبط النفس  والتفاعل مع البيئة على اساس تكامل الوظائف النفسية الكاملة والتي تؤدي الى مواجهة الازمات التي تواجه الفرد كون ان الاندماج في البيئة الجديدة يعد تكيفا اجتماعيا جديدا للطالب وان الصحة النفسية الجيدة للفرد تساعده كذلك في التغلب على الضغوط الناتجة من القلق الاجتماعي والدراسي والتي قد تنتج من عدم اقتناع البعض من الطلبة في التخصص الجديد والذي قد </w:t>
      </w:r>
      <w:proofErr w:type="spellStart"/>
      <w:r w:rsidRPr="00377316">
        <w:rPr>
          <w:rFonts w:ascii="Simplified Arabic" w:hAnsi="Simplified Arabic" w:cs="Simplified Arabic"/>
          <w:sz w:val="28"/>
          <w:szCs w:val="28"/>
          <w:rtl/>
        </w:rPr>
        <w:t>يكونو</w:t>
      </w:r>
      <w:proofErr w:type="spellEnd"/>
      <w:r w:rsidR="002609AA">
        <w:rPr>
          <w:rFonts w:ascii="Simplified Arabic" w:hAnsi="Simplified Arabic" w:cs="Simplified Arabic" w:hint="cs"/>
          <w:sz w:val="28"/>
          <w:szCs w:val="28"/>
          <w:rtl/>
        </w:rPr>
        <w:t xml:space="preserve"> </w:t>
      </w:r>
      <w:r w:rsidRPr="00377316">
        <w:rPr>
          <w:rFonts w:ascii="Simplified Arabic" w:hAnsi="Simplified Arabic" w:cs="Simplified Arabic"/>
          <w:sz w:val="28"/>
          <w:szCs w:val="28"/>
          <w:rtl/>
        </w:rPr>
        <w:t xml:space="preserve">غير راغبين فيه وقد تسبب هذه الضغوط ايضا في الانقطاع عن الدراسة من جراء عدم تكيفهم او توافقهم اجتماعيا ودراسيا مع هذا الواقع وعذا ما اكده هرمز ويوسف " فان بعض الطلبة </w:t>
      </w:r>
      <w:proofErr w:type="spellStart"/>
      <w:r w:rsidRPr="00377316">
        <w:rPr>
          <w:rFonts w:ascii="Simplified Arabic" w:hAnsi="Simplified Arabic" w:cs="Simplified Arabic"/>
          <w:sz w:val="28"/>
          <w:szCs w:val="28"/>
          <w:rtl/>
        </w:rPr>
        <w:t>لايكونون</w:t>
      </w:r>
      <w:proofErr w:type="spellEnd"/>
      <w:r w:rsidRPr="00377316">
        <w:rPr>
          <w:rFonts w:ascii="Simplified Arabic" w:hAnsi="Simplified Arabic" w:cs="Simplified Arabic"/>
          <w:sz w:val="28"/>
          <w:szCs w:val="28"/>
          <w:rtl/>
        </w:rPr>
        <w:t xml:space="preserve"> معدين اعدادا طيبا للانخراط في الجامعة وبذلك فقد يتعرضون لمشكلات وصعوبات اكاديمية او دراسية وقد ينسلخون عن الدراسة او ينقطعون عنها , بسبب عدم توافقهم وتكيفهم معها , كل ما سبق يفرض على الطالب الجامعي خلال السنة الاولى مطاليب جديدة ولكي </w:t>
      </w:r>
      <w:proofErr w:type="spellStart"/>
      <w:r w:rsidRPr="00377316">
        <w:rPr>
          <w:rFonts w:ascii="Simplified Arabic" w:hAnsi="Simplified Arabic" w:cs="Simplified Arabic"/>
          <w:sz w:val="28"/>
          <w:szCs w:val="28"/>
          <w:rtl/>
        </w:rPr>
        <w:t>يواجهها</w:t>
      </w:r>
      <w:proofErr w:type="spellEnd"/>
      <w:r w:rsidRPr="00377316">
        <w:rPr>
          <w:rFonts w:ascii="Simplified Arabic" w:hAnsi="Simplified Arabic" w:cs="Simplified Arabic"/>
          <w:sz w:val="28"/>
          <w:szCs w:val="28"/>
          <w:rtl/>
        </w:rPr>
        <w:t xml:space="preserve"> ويجتازها بنجاح عليه ان يؤدي العديد من الاستجابات التكيفية المناسبة </w:t>
      </w:r>
      <w:proofErr w:type="spellStart"/>
      <w:r w:rsidRPr="00377316">
        <w:rPr>
          <w:rFonts w:ascii="Simplified Arabic" w:hAnsi="Simplified Arabic" w:cs="Simplified Arabic"/>
          <w:sz w:val="28"/>
          <w:szCs w:val="28"/>
          <w:rtl/>
        </w:rPr>
        <w:t>للاجواء</w:t>
      </w:r>
      <w:proofErr w:type="spellEnd"/>
      <w:r w:rsidRPr="00377316">
        <w:rPr>
          <w:rFonts w:ascii="Simplified Arabic" w:hAnsi="Simplified Arabic" w:cs="Simplified Arabic"/>
          <w:sz w:val="28"/>
          <w:szCs w:val="28"/>
          <w:rtl/>
        </w:rPr>
        <w:t xml:space="preserve"> الجامعية الجديدة "</w:t>
      </w:r>
      <w:r w:rsidRPr="00377316">
        <w:rPr>
          <w:rFonts w:ascii="Simplified Arabic" w:hAnsi="Simplified Arabic" w:cs="Simplified Arabic"/>
          <w:sz w:val="28"/>
          <w:szCs w:val="28"/>
          <w:vertAlign w:val="superscript"/>
          <w:rtl/>
        </w:rPr>
        <w:t>(</w:t>
      </w:r>
      <w:r w:rsidRPr="00377316">
        <w:rPr>
          <w:rStyle w:val="a6"/>
          <w:rFonts w:ascii="Simplified Arabic" w:hAnsi="Simplified Arabic" w:cs="Simplified Arabic"/>
          <w:sz w:val="28"/>
          <w:szCs w:val="28"/>
          <w:rtl/>
        </w:rPr>
        <w:footnoteReference w:id="22"/>
      </w:r>
      <w:r w:rsidRPr="00377316">
        <w:rPr>
          <w:rFonts w:ascii="Simplified Arabic" w:hAnsi="Simplified Arabic" w:cs="Simplified Arabic"/>
          <w:sz w:val="28"/>
          <w:szCs w:val="28"/>
          <w:vertAlign w:val="superscript"/>
          <w:rtl/>
        </w:rPr>
        <w:t>)</w:t>
      </w:r>
    </w:p>
    <w:p w:rsidR="009305AE" w:rsidRPr="00377316" w:rsidRDefault="002609AA" w:rsidP="00377316">
      <w:pPr>
        <w:autoSpaceDE w:val="0"/>
        <w:autoSpaceDN w:val="0"/>
        <w:adjustRightInd w:val="0"/>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ab/>
      </w:r>
      <w:r>
        <w:rPr>
          <w:rFonts w:ascii="Simplified Arabic" w:hAnsi="Simplified Arabic" w:cs="Simplified Arabic"/>
          <w:sz w:val="28"/>
          <w:szCs w:val="28"/>
          <w:rtl/>
        </w:rPr>
        <w:t>والصحة النفسية</w:t>
      </w:r>
      <w:r w:rsidR="009305AE" w:rsidRPr="00377316">
        <w:rPr>
          <w:rFonts w:ascii="Simplified Arabic" w:hAnsi="Simplified Arabic" w:cs="Simplified Arabic"/>
          <w:sz w:val="28"/>
          <w:szCs w:val="28"/>
          <w:rtl/>
          <w:lang w:bidi="ar-IQ"/>
        </w:rPr>
        <w:t xml:space="preserve"> من المؤثرات الاساسية التي تعكس التكيف الدر</w:t>
      </w:r>
      <w:r>
        <w:rPr>
          <w:rFonts w:ascii="Simplified Arabic" w:hAnsi="Simplified Arabic" w:cs="Simplified Arabic"/>
          <w:sz w:val="28"/>
          <w:szCs w:val="28"/>
          <w:rtl/>
          <w:lang w:bidi="ar-IQ"/>
        </w:rPr>
        <w:t>اسي الجيد للطالب في السنة ال</w:t>
      </w:r>
      <w:r>
        <w:rPr>
          <w:rFonts w:ascii="Simplified Arabic" w:hAnsi="Simplified Arabic" w:cs="Simplified Arabic" w:hint="cs"/>
          <w:sz w:val="28"/>
          <w:szCs w:val="28"/>
          <w:rtl/>
          <w:lang w:bidi="ar-IQ"/>
        </w:rPr>
        <w:t>ثالثة</w:t>
      </w:r>
      <w:r w:rsidR="009305AE" w:rsidRPr="00377316">
        <w:rPr>
          <w:rFonts w:ascii="Simplified Arabic" w:hAnsi="Simplified Arabic" w:cs="Simplified Arabic"/>
          <w:sz w:val="28"/>
          <w:szCs w:val="28"/>
          <w:rtl/>
          <w:lang w:bidi="ar-IQ"/>
        </w:rPr>
        <w:t xml:space="preserve"> من الحياة الجامعية وهي ايضا تنعكس على تحصيله الدراسي ومواده الدراسية الجديدة والتي قد تكون صعبه بحكم التخصص لان التجربة الجامعية </w:t>
      </w:r>
      <w:proofErr w:type="spellStart"/>
      <w:r w:rsidR="009305AE" w:rsidRPr="00377316">
        <w:rPr>
          <w:rFonts w:ascii="Simplified Arabic" w:hAnsi="Simplified Arabic" w:cs="Simplified Arabic"/>
          <w:sz w:val="28"/>
          <w:szCs w:val="28"/>
          <w:rtl/>
          <w:lang w:bidi="ar-IQ"/>
        </w:rPr>
        <w:t>متعدده</w:t>
      </w:r>
      <w:proofErr w:type="spellEnd"/>
      <w:r w:rsidR="009305AE" w:rsidRPr="00377316">
        <w:rPr>
          <w:rFonts w:ascii="Simplified Arabic" w:hAnsi="Simplified Arabic" w:cs="Simplified Arabic"/>
          <w:sz w:val="28"/>
          <w:szCs w:val="28"/>
          <w:rtl/>
          <w:lang w:bidi="ar-IQ"/>
        </w:rPr>
        <w:t xml:space="preserve"> الاوجه بتنوع متطلباتها , اذ</w:t>
      </w:r>
      <w:r>
        <w:rPr>
          <w:rFonts w:ascii="Simplified Arabic" w:hAnsi="Simplified Arabic" w:cs="Simplified Arabic" w:hint="cs"/>
          <w:sz w:val="28"/>
          <w:szCs w:val="28"/>
          <w:rtl/>
          <w:lang w:bidi="ar-IQ"/>
        </w:rPr>
        <w:t xml:space="preserve"> </w:t>
      </w:r>
      <w:r w:rsidR="009305AE" w:rsidRPr="00377316">
        <w:rPr>
          <w:rFonts w:ascii="Simplified Arabic" w:hAnsi="Simplified Arabic" w:cs="Simplified Arabic"/>
          <w:sz w:val="28"/>
          <w:szCs w:val="28"/>
          <w:rtl/>
          <w:lang w:bidi="ar-IQ"/>
        </w:rPr>
        <w:t>ان الصحة النفسية الجيدة تكمن في وجود توافقات تجعل الطالب قادرا على مواجهة المشكلات التي تواجهه في هذه المرحلة .</w:t>
      </w:r>
    </w:p>
    <w:p w:rsidR="009305AE" w:rsidRPr="00377316" w:rsidRDefault="009305AE" w:rsidP="00377316">
      <w:pPr>
        <w:autoSpaceDE w:val="0"/>
        <w:autoSpaceDN w:val="0"/>
        <w:adjustRightInd w:val="0"/>
        <w:spacing w:line="240" w:lineRule="auto"/>
        <w:jc w:val="both"/>
        <w:rPr>
          <w:rFonts w:ascii="Simplified Arabic" w:hAnsi="Simplified Arabic" w:cs="Simplified Arabic"/>
          <w:sz w:val="28"/>
          <w:szCs w:val="28"/>
          <w:rtl/>
          <w:lang w:bidi="ar-IQ"/>
        </w:rPr>
      </w:pPr>
    </w:p>
    <w:p w:rsidR="009305AE" w:rsidRPr="00377316" w:rsidRDefault="009305AE" w:rsidP="00377316">
      <w:pPr>
        <w:autoSpaceDE w:val="0"/>
        <w:autoSpaceDN w:val="0"/>
        <w:adjustRightInd w:val="0"/>
        <w:spacing w:line="240" w:lineRule="auto"/>
        <w:jc w:val="both"/>
        <w:rPr>
          <w:rFonts w:ascii="Simplified Arabic" w:hAnsi="Simplified Arabic" w:cs="Simplified Arabic"/>
          <w:sz w:val="28"/>
          <w:szCs w:val="28"/>
          <w:rtl/>
          <w:lang w:bidi="ar-IQ"/>
        </w:rPr>
      </w:pPr>
    </w:p>
    <w:p w:rsidR="009305AE" w:rsidRPr="00377316" w:rsidRDefault="009305AE" w:rsidP="00377316">
      <w:pPr>
        <w:autoSpaceDE w:val="0"/>
        <w:autoSpaceDN w:val="0"/>
        <w:adjustRightInd w:val="0"/>
        <w:spacing w:line="240" w:lineRule="auto"/>
        <w:jc w:val="both"/>
        <w:rPr>
          <w:rFonts w:ascii="Simplified Arabic" w:hAnsi="Simplified Arabic" w:cs="Simplified Arabic"/>
          <w:sz w:val="28"/>
          <w:szCs w:val="28"/>
          <w:rtl/>
          <w:lang w:bidi="ar-IQ"/>
        </w:rPr>
      </w:pPr>
    </w:p>
    <w:p w:rsidR="00322603" w:rsidRDefault="00322603" w:rsidP="00377316">
      <w:pPr>
        <w:autoSpaceDE w:val="0"/>
        <w:autoSpaceDN w:val="0"/>
        <w:adjustRightInd w:val="0"/>
        <w:spacing w:line="240" w:lineRule="auto"/>
        <w:jc w:val="both"/>
        <w:rPr>
          <w:rFonts w:ascii="Simplified Arabic" w:hAnsi="Simplified Arabic" w:cs="Simplified Arabic"/>
          <w:sz w:val="28"/>
          <w:szCs w:val="28"/>
          <w:rtl/>
          <w:lang w:bidi="ar-IQ"/>
        </w:rPr>
      </w:pPr>
    </w:p>
    <w:p w:rsidR="002609AA" w:rsidRPr="00377316" w:rsidRDefault="002609AA" w:rsidP="00377316">
      <w:pPr>
        <w:autoSpaceDE w:val="0"/>
        <w:autoSpaceDN w:val="0"/>
        <w:adjustRightInd w:val="0"/>
        <w:spacing w:line="240" w:lineRule="auto"/>
        <w:jc w:val="both"/>
        <w:rPr>
          <w:rFonts w:ascii="Simplified Arabic" w:hAnsi="Simplified Arabic" w:cs="Simplified Arabic"/>
          <w:sz w:val="28"/>
          <w:szCs w:val="28"/>
          <w:rtl/>
          <w:lang w:bidi="ar-IQ"/>
        </w:rPr>
      </w:pPr>
    </w:p>
    <w:p w:rsidR="00322603" w:rsidRPr="00377316" w:rsidRDefault="00322603" w:rsidP="002609AA">
      <w:pPr>
        <w:spacing w:line="240" w:lineRule="auto"/>
        <w:jc w:val="center"/>
        <w:rPr>
          <w:rFonts w:ascii="Simplified Arabic" w:hAnsi="Simplified Arabic" w:cs="Simplified Arabic"/>
          <w:sz w:val="28"/>
          <w:szCs w:val="28"/>
          <w:rtl/>
          <w:lang w:bidi="ar-IQ"/>
        </w:rPr>
      </w:pPr>
      <w:r w:rsidRPr="00377316">
        <w:rPr>
          <w:rFonts w:ascii="Simplified Arabic" w:hAnsi="Simplified Arabic" w:cs="Simplified Arabic"/>
          <w:sz w:val="28"/>
          <w:szCs w:val="28"/>
          <w:rtl/>
          <w:lang w:bidi="ar-IQ"/>
        </w:rPr>
        <w:lastRenderedPageBreak/>
        <w:t>الباب الخامس</w:t>
      </w:r>
    </w:p>
    <w:p w:rsidR="00322603" w:rsidRPr="00377316" w:rsidRDefault="00322603" w:rsidP="00377316">
      <w:pPr>
        <w:spacing w:line="240" w:lineRule="auto"/>
        <w:jc w:val="both"/>
        <w:rPr>
          <w:rFonts w:ascii="Simplified Arabic" w:hAnsi="Simplified Arabic" w:cs="Simplified Arabic"/>
          <w:sz w:val="28"/>
          <w:szCs w:val="28"/>
          <w:rtl/>
          <w:lang w:bidi="ar-IQ"/>
        </w:rPr>
      </w:pPr>
      <w:r w:rsidRPr="00377316">
        <w:rPr>
          <w:rFonts w:ascii="Simplified Arabic" w:hAnsi="Simplified Arabic" w:cs="Simplified Arabic"/>
          <w:sz w:val="28"/>
          <w:szCs w:val="28"/>
          <w:rtl/>
          <w:lang w:bidi="ar-IQ"/>
        </w:rPr>
        <w:t xml:space="preserve">5- </w:t>
      </w:r>
      <w:proofErr w:type="spellStart"/>
      <w:r w:rsidRPr="00E4613B">
        <w:rPr>
          <w:rFonts w:ascii="Simplified Arabic" w:hAnsi="Simplified Arabic" w:cs="Simplified Arabic"/>
          <w:b/>
          <w:bCs/>
          <w:sz w:val="28"/>
          <w:szCs w:val="28"/>
          <w:rtl/>
          <w:lang w:bidi="ar-IQ"/>
        </w:rPr>
        <w:t>الاستتاجات</w:t>
      </w:r>
      <w:proofErr w:type="spellEnd"/>
      <w:r w:rsidRPr="00E4613B">
        <w:rPr>
          <w:rFonts w:ascii="Simplified Arabic" w:hAnsi="Simplified Arabic" w:cs="Simplified Arabic"/>
          <w:b/>
          <w:bCs/>
          <w:sz w:val="28"/>
          <w:szCs w:val="28"/>
          <w:rtl/>
          <w:lang w:bidi="ar-IQ"/>
        </w:rPr>
        <w:t xml:space="preserve"> والتوصيات</w:t>
      </w:r>
      <w:r w:rsidRPr="00377316">
        <w:rPr>
          <w:rFonts w:ascii="Simplified Arabic" w:hAnsi="Simplified Arabic" w:cs="Simplified Arabic"/>
          <w:sz w:val="28"/>
          <w:szCs w:val="28"/>
          <w:rtl/>
          <w:lang w:bidi="ar-IQ"/>
        </w:rPr>
        <w:t xml:space="preserve"> </w:t>
      </w:r>
    </w:p>
    <w:p w:rsidR="00322603" w:rsidRPr="00377316" w:rsidRDefault="00322603" w:rsidP="00377316">
      <w:pPr>
        <w:spacing w:line="240" w:lineRule="auto"/>
        <w:jc w:val="both"/>
        <w:rPr>
          <w:rFonts w:ascii="Simplified Arabic" w:hAnsi="Simplified Arabic" w:cs="Simplified Arabic"/>
          <w:sz w:val="28"/>
          <w:szCs w:val="28"/>
          <w:rtl/>
          <w:lang w:bidi="ar-IQ"/>
        </w:rPr>
      </w:pPr>
      <w:r w:rsidRPr="00377316">
        <w:rPr>
          <w:rFonts w:ascii="Simplified Arabic" w:hAnsi="Simplified Arabic" w:cs="Simplified Arabic"/>
          <w:sz w:val="28"/>
          <w:szCs w:val="28"/>
          <w:rtl/>
          <w:lang w:bidi="ar-IQ"/>
        </w:rPr>
        <w:t xml:space="preserve">5- 1 الاستنتاجات </w:t>
      </w:r>
    </w:p>
    <w:p w:rsidR="00322603" w:rsidRPr="00377316" w:rsidRDefault="00322603" w:rsidP="00377316">
      <w:pPr>
        <w:pStyle w:val="a4"/>
        <w:numPr>
          <w:ilvl w:val="0"/>
          <w:numId w:val="12"/>
        </w:numPr>
        <w:autoSpaceDE w:val="0"/>
        <w:autoSpaceDN w:val="0"/>
        <w:adjustRightInd w:val="0"/>
        <w:spacing w:line="240" w:lineRule="auto"/>
        <w:jc w:val="both"/>
        <w:rPr>
          <w:rFonts w:ascii="Simplified Arabic" w:hAnsi="Simplified Arabic" w:cs="Simplified Arabic"/>
          <w:sz w:val="28"/>
          <w:szCs w:val="28"/>
        </w:rPr>
      </w:pPr>
      <w:r w:rsidRPr="00377316">
        <w:rPr>
          <w:rFonts w:ascii="Simplified Arabic" w:hAnsi="Simplified Arabic" w:cs="Simplified Arabic"/>
          <w:sz w:val="28"/>
          <w:szCs w:val="28"/>
          <w:rtl/>
        </w:rPr>
        <w:t>ان هناك علاقة ارتباط معنوية بين الصحة النفسية والتكيف الدراسي .</w:t>
      </w:r>
    </w:p>
    <w:p w:rsidR="00322603" w:rsidRPr="00377316" w:rsidRDefault="00322603" w:rsidP="00377316">
      <w:pPr>
        <w:pStyle w:val="a4"/>
        <w:numPr>
          <w:ilvl w:val="0"/>
          <w:numId w:val="12"/>
        </w:numPr>
        <w:autoSpaceDE w:val="0"/>
        <w:autoSpaceDN w:val="0"/>
        <w:adjustRightInd w:val="0"/>
        <w:spacing w:line="240" w:lineRule="auto"/>
        <w:jc w:val="both"/>
        <w:rPr>
          <w:rFonts w:ascii="Simplified Arabic" w:hAnsi="Simplified Arabic" w:cs="Simplified Arabic"/>
          <w:sz w:val="28"/>
          <w:szCs w:val="28"/>
        </w:rPr>
      </w:pPr>
      <w:r w:rsidRPr="00377316">
        <w:rPr>
          <w:rFonts w:ascii="Simplified Arabic" w:hAnsi="Simplified Arabic" w:cs="Simplified Arabic"/>
          <w:sz w:val="28"/>
          <w:szCs w:val="28"/>
          <w:rtl/>
        </w:rPr>
        <w:t xml:space="preserve"> التكيف الدراسي يتأثر بمقدار الصحة النفسية الجيدة للطالب</w:t>
      </w:r>
      <w:r w:rsidR="004D642D">
        <w:rPr>
          <w:rFonts w:ascii="Simplified Arabic" w:hAnsi="Simplified Arabic" w:cs="Simplified Arabic" w:hint="cs"/>
          <w:sz w:val="28"/>
          <w:szCs w:val="28"/>
          <w:rtl/>
        </w:rPr>
        <w:t xml:space="preserve">ات </w:t>
      </w:r>
      <w:r w:rsidRPr="00377316">
        <w:rPr>
          <w:rFonts w:ascii="Simplified Arabic" w:hAnsi="Simplified Arabic" w:cs="Simplified Arabic"/>
          <w:sz w:val="28"/>
          <w:szCs w:val="28"/>
          <w:rtl/>
        </w:rPr>
        <w:t xml:space="preserve"> وقدرته على الاندماج مع البيئة والتوافق معها .</w:t>
      </w:r>
    </w:p>
    <w:p w:rsidR="00322603" w:rsidRPr="00377316" w:rsidRDefault="00322603" w:rsidP="00377316">
      <w:pPr>
        <w:pStyle w:val="a4"/>
        <w:autoSpaceDE w:val="0"/>
        <w:autoSpaceDN w:val="0"/>
        <w:adjustRightInd w:val="0"/>
        <w:spacing w:line="240" w:lineRule="auto"/>
        <w:ind w:left="1275"/>
        <w:jc w:val="both"/>
        <w:rPr>
          <w:rFonts w:ascii="Simplified Arabic" w:hAnsi="Simplified Arabic" w:cs="Simplified Arabic"/>
          <w:sz w:val="28"/>
          <w:szCs w:val="28"/>
        </w:rPr>
      </w:pPr>
    </w:p>
    <w:p w:rsidR="00322603" w:rsidRPr="004D642D" w:rsidRDefault="00322603" w:rsidP="00377316">
      <w:pPr>
        <w:pStyle w:val="a4"/>
        <w:numPr>
          <w:ilvl w:val="1"/>
          <w:numId w:val="16"/>
        </w:numPr>
        <w:spacing w:line="240" w:lineRule="auto"/>
        <w:jc w:val="both"/>
        <w:rPr>
          <w:rFonts w:ascii="Simplified Arabic" w:hAnsi="Simplified Arabic" w:cs="Simplified Arabic"/>
          <w:b/>
          <w:bCs/>
          <w:sz w:val="28"/>
          <w:szCs w:val="28"/>
          <w:rtl/>
          <w:lang w:bidi="ar-IQ"/>
        </w:rPr>
      </w:pPr>
      <w:r w:rsidRPr="004D642D">
        <w:rPr>
          <w:rFonts w:ascii="Simplified Arabic" w:hAnsi="Simplified Arabic" w:cs="Simplified Arabic"/>
          <w:b/>
          <w:bCs/>
          <w:sz w:val="28"/>
          <w:szCs w:val="28"/>
          <w:rtl/>
          <w:lang w:bidi="ar-IQ"/>
        </w:rPr>
        <w:t xml:space="preserve">التوصيات </w:t>
      </w:r>
    </w:p>
    <w:p w:rsidR="00322603" w:rsidRPr="00377316" w:rsidRDefault="00322603" w:rsidP="003E2CEC">
      <w:pPr>
        <w:pStyle w:val="a3"/>
        <w:numPr>
          <w:ilvl w:val="0"/>
          <w:numId w:val="17"/>
        </w:numPr>
        <w:spacing w:after="0" w:line="240" w:lineRule="auto"/>
        <w:jc w:val="both"/>
        <w:rPr>
          <w:rFonts w:ascii="Simplified Arabic" w:hAnsi="Simplified Arabic" w:cs="Simplified Arabic"/>
          <w:sz w:val="28"/>
          <w:szCs w:val="28"/>
        </w:rPr>
      </w:pPr>
      <w:r w:rsidRPr="00377316">
        <w:rPr>
          <w:rFonts w:ascii="Simplified Arabic" w:hAnsi="Simplified Arabic" w:cs="Simplified Arabic"/>
          <w:sz w:val="28"/>
          <w:szCs w:val="28"/>
          <w:rtl/>
        </w:rPr>
        <w:t xml:space="preserve">ضرورة اقامة الندوات لطلبة المراحل الاولى للتعريف بنظام الجامعة والكلية جعل الطالب يتكيف مع الجو الجامعي الجديد , وتعزيز برامج </w:t>
      </w:r>
      <w:proofErr w:type="spellStart"/>
      <w:r w:rsidRPr="00377316">
        <w:rPr>
          <w:rFonts w:ascii="Simplified Arabic" w:hAnsi="Simplified Arabic" w:cs="Simplified Arabic"/>
          <w:sz w:val="28"/>
          <w:szCs w:val="28"/>
          <w:rtl/>
        </w:rPr>
        <w:t>الاشاد</w:t>
      </w:r>
      <w:proofErr w:type="spellEnd"/>
      <w:r w:rsidRPr="00377316">
        <w:rPr>
          <w:rFonts w:ascii="Simplified Arabic" w:hAnsi="Simplified Arabic" w:cs="Simplified Arabic"/>
          <w:sz w:val="28"/>
          <w:szCs w:val="28"/>
          <w:rtl/>
        </w:rPr>
        <w:t xml:space="preserve"> النفسي والوجيه التربوي اهمية كبيرة من اجل تعزيز الصحة النفسية للطالب ..</w:t>
      </w:r>
    </w:p>
    <w:p w:rsidR="00322603" w:rsidRPr="00377316" w:rsidRDefault="00322603" w:rsidP="00377316">
      <w:pPr>
        <w:pStyle w:val="a3"/>
        <w:numPr>
          <w:ilvl w:val="0"/>
          <w:numId w:val="17"/>
        </w:numPr>
        <w:spacing w:after="0" w:line="240" w:lineRule="auto"/>
        <w:jc w:val="both"/>
        <w:rPr>
          <w:rFonts w:ascii="Simplified Arabic" w:hAnsi="Simplified Arabic" w:cs="Simplified Arabic"/>
          <w:sz w:val="28"/>
          <w:szCs w:val="28"/>
        </w:rPr>
      </w:pPr>
      <w:r w:rsidRPr="00377316">
        <w:rPr>
          <w:rFonts w:ascii="Simplified Arabic" w:hAnsi="Simplified Arabic" w:cs="Simplified Arabic"/>
          <w:sz w:val="28"/>
          <w:szCs w:val="28"/>
          <w:rtl/>
        </w:rPr>
        <w:t>اعداد الطالب نفسيا واجتماعيا للتفاعل مع البيئة الاجتماعية وجعل امر تكيفه مع هذه البيئة اكثر تقبلا .</w:t>
      </w:r>
    </w:p>
    <w:p w:rsidR="00322603" w:rsidRPr="00377316" w:rsidRDefault="00322603" w:rsidP="00377316">
      <w:pPr>
        <w:pStyle w:val="a3"/>
        <w:numPr>
          <w:ilvl w:val="0"/>
          <w:numId w:val="17"/>
        </w:numPr>
        <w:spacing w:after="0" w:line="240" w:lineRule="auto"/>
        <w:jc w:val="both"/>
        <w:rPr>
          <w:rFonts w:ascii="Simplified Arabic" w:hAnsi="Simplified Arabic" w:cs="Simplified Arabic"/>
          <w:sz w:val="28"/>
          <w:szCs w:val="28"/>
        </w:rPr>
      </w:pPr>
      <w:r w:rsidRPr="00377316">
        <w:rPr>
          <w:rFonts w:ascii="Simplified Arabic" w:hAnsi="Simplified Arabic" w:cs="Simplified Arabic"/>
          <w:sz w:val="28"/>
          <w:szCs w:val="28"/>
          <w:rtl/>
        </w:rPr>
        <w:t xml:space="preserve">تشجيع الطلبة على ابداء </w:t>
      </w:r>
      <w:proofErr w:type="spellStart"/>
      <w:r w:rsidRPr="00377316">
        <w:rPr>
          <w:rFonts w:ascii="Simplified Arabic" w:hAnsi="Simplified Arabic" w:cs="Simplified Arabic"/>
          <w:sz w:val="28"/>
          <w:szCs w:val="28"/>
          <w:rtl/>
        </w:rPr>
        <w:t>ارائهم</w:t>
      </w:r>
      <w:proofErr w:type="spellEnd"/>
      <w:r w:rsidRPr="00377316">
        <w:rPr>
          <w:rFonts w:ascii="Simplified Arabic" w:hAnsi="Simplified Arabic" w:cs="Simplified Arabic"/>
          <w:sz w:val="28"/>
          <w:szCs w:val="28"/>
          <w:rtl/>
        </w:rPr>
        <w:t xml:space="preserve"> من خلال اعطائهم مجالا اوسع للمناقشة امام الاخرين  .</w:t>
      </w:r>
    </w:p>
    <w:p w:rsidR="00322603" w:rsidRDefault="00322603" w:rsidP="00377316">
      <w:pPr>
        <w:pStyle w:val="a3"/>
        <w:numPr>
          <w:ilvl w:val="0"/>
          <w:numId w:val="17"/>
        </w:numPr>
        <w:spacing w:after="0" w:line="240" w:lineRule="auto"/>
        <w:jc w:val="both"/>
        <w:rPr>
          <w:rFonts w:ascii="Simplified Arabic" w:hAnsi="Simplified Arabic" w:cs="Simplified Arabic"/>
          <w:sz w:val="28"/>
          <w:szCs w:val="28"/>
        </w:rPr>
      </w:pPr>
      <w:r w:rsidRPr="00377316">
        <w:rPr>
          <w:rFonts w:ascii="Simplified Arabic" w:hAnsi="Simplified Arabic" w:cs="Simplified Arabic"/>
          <w:sz w:val="28"/>
          <w:szCs w:val="28"/>
          <w:rtl/>
        </w:rPr>
        <w:t>الاهتمام ببناء شخصيات الطلبة عن طريق الاهتمام بهواياتهم وتطويرها والاهتمام بصحتهم النفسية من خلال البرامج المتطورة ومنها الرياضية والفنية مما يجعل الطالب يندمج ببيئته الحالية .</w:t>
      </w:r>
    </w:p>
    <w:p w:rsidR="002609AA" w:rsidRDefault="002609AA" w:rsidP="002609AA">
      <w:pPr>
        <w:pStyle w:val="a3"/>
        <w:spacing w:after="0" w:line="240" w:lineRule="auto"/>
        <w:jc w:val="both"/>
        <w:rPr>
          <w:rFonts w:ascii="Simplified Arabic" w:hAnsi="Simplified Arabic" w:cs="Simplified Arabic"/>
          <w:sz w:val="28"/>
          <w:szCs w:val="28"/>
          <w:rtl/>
        </w:rPr>
      </w:pPr>
    </w:p>
    <w:p w:rsidR="002609AA" w:rsidRDefault="002609AA" w:rsidP="002609AA">
      <w:pPr>
        <w:pStyle w:val="a3"/>
        <w:spacing w:after="0" w:line="240" w:lineRule="auto"/>
        <w:jc w:val="both"/>
        <w:rPr>
          <w:rFonts w:ascii="Simplified Arabic" w:hAnsi="Simplified Arabic" w:cs="Simplified Arabic"/>
          <w:sz w:val="28"/>
          <w:szCs w:val="28"/>
          <w:rtl/>
        </w:rPr>
      </w:pPr>
    </w:p>
    <w:p w:rsidR="002609AA" w:rsidRDefault="002609AA" w:rsidP="002609AA">
      <w:pPr>
        <w:pStyle w:val="a3"/>
        <w:spacing w:after="0" w:line="240" w:lineRule="auto"/>
        <w:jc w:val="both"/>
        <w:rPr>
          <w:rFonts w:ascii="Simplified Arabic" w:hAnsi="Simplified Arabic" w:cs="Simplified Arabic"/>
          <w:sz w:val="28"/>
          <w:szCs w:val="28"/>
          <w:rtl/>
        </w:rPr>
      </w:pPr>
    </w:p>
    <w:p w:rsidR="002609AA" w:rsidRDefault="002609AA" w:rsidP="002609AA">
      <w:pPr>
        <w:pStyle w:val="a3"/>
        <w:spacing w:after="0" w:line="240" w:lineRule="auto"/>
        <w:jc w:val="both"/>
        <w:rPr>
          <w:rFonts w:ascii="Simplified Arabic" w:hAnsi="Simplified Arabic" w:cs="Simplified Arabic"/>
          <w:sz w:val="28"/>
          <w:szCs w:val="28"/>
          <w:rtl/>
        </w:rPr>
      </w:pPr>
    </w:p>
    <w:p w:rsidR="002609AA" w:rsidRDefault="002609AA" w:rsidP="002609AA">
      <w:pPr>
        <w:pStyle w:val="a3"/>
        <w:spacing w:after="0" w:line="240" w:lineRule="auto"/>
        <w:jc w:val="both"/>
        <w:rPr>
          <w:rFonts w:ascii="Simplified Arabic" w:hAnsi="Simplified Arabic" w:cs="Simplified Arabic"/>
          <w:sz w:val="28"/>
          <w:szCs w:val="28"/>
          <w:rtl/>
        </w:rPr>
      </w:pPr>
    </w:p>
    <w:p w:rsidR="002609AA" w:rsidRDefault="002609AA" w:rsidP="002609AA">
      <w:pPr>
        <w:pStyle w:val="a3"/>
        <w:spacing w:after="0" w:line="240" w:lineRule="auto"/>
        <w:jc w:val="both"/>
        <w:rPr>
          <w:rFonts w:ascii="Simplified Arabic" w:hAnsi="Simplified Arabic" w:cs="Simplified Arabic"/>
          <w:sz w:val="28"/>
          <w:szCs w:val="28"/>
          <w:rtl/>
        </w:rPr>
      </w:pPr>
    </w:p>
    <w:p w:rsidR="002609AA" w:rsidRDefault="002609AA" w:rsidP="002609AA">
      <w:pPr>
        <w:pStyle w:val="a3"/>
        <w:spacing w:after="0" w:line="240" w:lineRule="auto"/>
        <w:jc w:val="both"/>
        <w:rPr>
          <w:rFonts w:ascii="Simplified Arabic" w:hAnsi="Simplified Arabic" w:cs="Simplified Arabic"/>
          <w:sz w:val="28"/>
          <w:szCs w:val="28"/>
          <w:rtl/>
        </w:rPr>
      </w:pPr>
    </w:p>
    <w:p w:rsidR="002609AA" w:rsidRDefault="002609AA" w:rsidP="002609AA">
      <w:pPr>
        <w:pStyle w:val="a3"/>
        <w:spacing w:after="0" w:line="240" w:lineRule="auto"/>
        <w:jc w:val="both"/>
        <w:rPr>
          <w:rFonts w:ascii="Simplified Arabic" w:hAnsi="Simplified Arabic" w:cs="Simplified Arabic"/>
          <w:sz w:val="28"/>
          <w:szCs w:val="28"/>
          <w:rtl/>
        </w:rPr>
      </w:pPr>
    </w:p>
    <w:p w:rsidR="002609AA" w:rsidRDefault="002609AA" w:rsidP="002609AA">
      <w:pPr>
        <w:pStyle w:val="a3"/>
        <w:spacing w:after="0" w:line="240" w:lineRule="auto"/>
        <w:jc w:val="both"/>
        <w:rPr>
          <w:rFonts w:ascii="Simplified Arabic" w:hAnsi="Simplified Arabic" w:cs="Simplified Arabic"/>
          <w:sz w:val="28"/>
          <w:szCs w:val="28"/>
          <w:rtl/>
        </w:rPr>
      </w:pPr>
    </w:p>
    <w:p w:rsidR="002609AA" w:rsidRDefault="002609AA" w:rsidP="002609AA">
      <w:pPr>
        <w:pStyle w:val="a3"/>
        <w:spacing w:after="0" w:line="240" w:lineRule="auto"/>
        <w:jc w:val="both"/>
        <w:rPr>
          <w:rFonts w:ascii="Simplified Arabic" w:hAnsi="Simplified Arabic" w:cs="Simplified Arabic"/>
          <w:sz w:val="28"/>
          <w:szCs w:val="28"/>
          <w:rtl/>
        </w:rPr>
      </w:pPr>
    </w:p>
    <w:p w:rsidR="002609AA" w:rsidRDefault="002609AA" w:rsidP="002609AA">
      <w:pPr>
        <w:pStyle w:val="a3"/>
        <w:spacing w:after="0" w:line="240" w:lineRule="auto"/>
        <w:jc w:val="both"/>
        <w:rPr>
          <w:rFonts w:ascii="Simplified Arabic" w:hAnsi="Simplified Arabic" w:cs="Simplified Arabic"/>
          <w:sz w:val="28"/>
          <w:szCs w:val="28"/>
          <w:rtl/>
        </w:rPr>
      </w:pPr>
    </w:p>
    <w:p w:rsidR="002609AA" w:rsidRDefault="002609AA" w:rsidP="002609AA">
      <w:pPr>
        <w:pStyle w:val="a3"/>
        <w:spacing w:after="0" w:line="240" w:lineRule="auto"/>
        <w:jc w:val="both"/>
        <w:rPr>
          <w:rFonts w:ascii="Simplified Arabic" w:hAnsi="Simplified Arabic" w:cs="Simplified Arabic"/>
          <w:sz w:val="28"/>
          <w:szCs w:val="28"/>
          <w:rtl/>
        </w:rPr>
      </w:pPr>
    </w:p>
    <w:p w:rsidR="002609AA" w:rsidRPr="00377316" w:rsidRDefault="002609AA" w:rsidP="002609AA">
      <w:pPr>
        <w:pStyle w:val="a3"/>
        <w:spacing w:after="0" w:line="240" w:lineRule="auto"/>
        <w:jc w:val="both"/>
        <w:rPr>
          <w:rFonts w:ascii="Simplified Arabic" w:hAnsi="Simplified Arabic" w:cs="Simplified Arabic"/>
          <w:sz w:val="28"/>
          <w:szCs w:val="28"/>
          <w:rtl/>
        </w:rPr>
      </w:pPr>
    </w:p>
    <w:p w:rsidR="00322603" w:rsidRPr="00377316" w:rsidRDefault="00322603" w:rsidP="00377316">
      <w:pPr>
        <w:spacing w:line="240" w:lineRule="auto"/>
        <w:jc w:val="both"/>
        <w:rPr>
          <w:rFonts w:ascii="Simplified Arabic" w:hAnsi="Simplified Arabic" w:cs="Simplified Arabic"/>
          <w:sz w:val="28"/>
          <w:szCs w:val="28"/>
          <w:u w:val="single"/>
          <w:rtl/>
          <w:lang w:bidi="ar-IQ"/>
        </w:rPr>
      </w:pPr>
      <w:r w:rsidRPr="00377316">
        <w:rPr>
          <w:rFonts w:ascii="Simplified Arabic" w:hAnsi="Simplified Arabic" w:cs="Simplified Arabic"/>
          <w:sz w:val="28"/>
          <w:szCs w:val="28"/>
          <w:u w:val="single"/>
          <w:rtl/>
          <w:lang w:bidi="ar-IQ"/>
        </w:rPr>
        <w:lastRenderedPageBreak/>
        <w:t>المصادر</w:t>
      </w:r>
    </w:p>
    <w:p w:rsidR="00322603" w:rsidRPr="00377316" w:rsidRDefault="00322603" w:rsidP="00377316">
      <w:pPr>
        <w:spacing w:line="240" w:lineRule="auto"/>
        <w:jc w:val="both"/>
        <w:rPr>
          <w:rFonts w:ascii="Simplified Arabic" w:hAnsi="Simplified Arabic" w:cs="Simplified Arabic"/>
          <w:sz w:val="28"/>
          <w:szCs w:val="28"/>
          <w:u w:val="single"/>
          <w:rtl/>
          <w:lang w:bidi="ar-IQ"/>
        </w:rPr>
      </w:pPr>
    </w:p>
    <w:p w:rsidR="00322603" w:rsidRPr="00377316" w:rsidRDefault="00322603" w:rsidP="00377316">
      <w:pPr>
        <w:pStyle w:val="a8"/>
        <w:numPr>
          <w:ilvl w:val="0"/>
          <w:numId w:val="15"/>
        </w:numPr>
        <w:spacing w:before="240"/>
        <w:ind w:right="360"/>
        <w:jc w:val="both"/>
        <w:rPr>
          <w:rFonts w:ascii="Simplified Arabic" w:hAnsi="Simplified Arabic"/>
        </w:rPr>
      </w:pPr>
      <w:r w:rsidRPr="00377316">
        <w:rPr>
          <w:rFonts w:ascii="Simplified Arabic" w:hAnsi="Simplified Arabic"/>
          <w:rtl/>
        </w:rPr>
        <w:t xml:space="preserve"> ابراهيم فالح جمعيان :  </w:t>
      </w:r>
      <w:r w:rsidRPr="00377316">
        <w:rPr>
          <w:rFonts w:ascii="Simplified Arabic" w:hAnsi="Simplified Arabic"/>
          <w:i/>
          <w:iCs/>
          <w:rtl/>
        </w:rPr>
        <w:t>التكيف الشخصي والاجتماعي وعلاقته بالتحصيل الاكاديمي  والجنس عند طلبة كليات المجتمع الحكومية في اربد</w:t>
      </w:r>
      <w:r w:rsidRPr="00377316">
        <w:rPr>
          <w:rFonts w:ascii="Simplified Arabic" w:hAnsi="Simplified Arabic"/>
          <w:rtl/>
        </w:rPr>
        <w:t xml:space="preserve">، رسالة ماجستير غير منشورة، جامعة اليرموك، اربد, 1983 </w:t>
      </w:r>
    </w:p>
    <w:p w:rsidR="00322603" w:rsidRPr="00377316" w:rsidRDefault="00322603" w:rsidP="00377316">
      <w:pPr>
        <w:pStyle w:val="a8"/>
        <w:numPr>
          <w:ilvl w:val="0"/>
          <w:numId w:val="15"/>
        </w:numPr>
        <w:spacing w:before="240"/>
        <w:ind w:right="360"/>
        <w:jc w:val="both"/>
        <w:rPr>
          <w:rFonts w:ascii="Simplified Arabic" w:hAnsi="Simplified Arabic"/>
        </w:rPr>
      </w:pPr>
      <w:r w:rsidRPr="00377316">
        <w:rPr>
          <w:rFonts w:ascii="Simplified Arabic" w:hAnsi="Simplified Arabic"/>
          <w:rtl/>
        </w:rPr>
        <w:t xml:space="preserve">حنان عبدالحميد عناني : </w:t>
      </w:r>
      <w:r w:rsidRPr="00377316">
        <w:rPr>
          <w:rFonts w:ascii="Simplified Arabic" w:hAnsi="Simplified Arabic"/>
          <w:u w:val="single"/>
          <w:rtl/>
        </w:rPr>
        <w:t>الصحة النفسية</w:t>
      </w:r>
      <w:r w:rsidRPr="00377316">
        <w:rPr>
          <w:rFonts w:ascii="Simplified Arabic" w:hAnsi="Simplified Arabic"/>
          <w:rtl/>
        </w:rPr>
        <w:t>، دار الفكر للطباعة والنشر .2000</w:t>
      </w:r>
    </w:p>
    <w:p w:rsidR="00322603" w:rsidRPr="00377316" w:rsidRDefault="00322603" w:rsidP="00377316">
      <w:pPr>
        <w:pStyle w:val="a4"/>
        <w:numPr>
          <w:ilvl w:val="0"/>
          <w:numId w:val="15"/>
        </w:numPr>
        <w:spacing w:line="240" w:lineRule="auto"/>
        <w:jc w:val="both"/>
        <w:rPr>
          <w:rFonts w:ascii="Simplified Arabic" w:hAnsi="Simplified Arabic" w:cs="Simplified Arabic"/>
          <w:sz w:val="28"/>
          <w:szCs w:val="28"/>
          <w:lang w:bidi="ar-IQ"/>
        </w:rPr>
      </w:pPr>
      <w:proofErr w:type="spellStart"/>
      <w:r w:rsidRPr="00377316">
        <w:rPr>
          <w:rFonts w:ascii="Simplified Arabic" w:hAnsi="Simplified Arabic" w:cs="Simplified Arabic"/>
          <w:sz w:val="28"/>
          <w:szCs w:val="28"/>
          <w:rtl/>
        </w:rPr>
        <w:t>سيجموند</w:t>
      </w:r>
      <w:proofErr w:type="spellEnd"/>
      <w:r w:rsidRPr="00377316">
        <w:rPr>
          <w:rFonts w:ascii="Simplified Arabic" w:hAnsi="Simplified Arabic" w:cs="Simplified Arabic"/>
          <w:sz w:val="28"/>
          <w:szCs w:val="28"/>
          <w:rtl/>
        </w:rPr>
        <w:t xml:space="preserve"> فرويد : ثلاث مباحث في نظرية الجنس ، ترجمة جورج طرابيشي ، دار الجبل ، بيروت</w:t>
      </w:r>
      <w:r w:rsidRPr="00377316">
        <w:rPr>
          <w:rFonts w:ascii="Simplified Arabic" w:hAnsi="Simplified Arabic" w:cs="Simplified Arabic"/>
          <w:color w:val="000000"/>
          <w:sz w:val="28"/>
          <w:szCs w:val="28"/>
          <w:rtl/>
        </w:rPr>
        <w:t xml:space="preserve"> , 1982</w:t>
      </w:r>
    </w:p>
    <w:p w:rsidR="00322603" w:rsidRPr="00377316" w:rsidRDefault="00322603" w:rsidP="00377316">
      <w:pPr>
        <w:pStyle w:val="a4"/>
        <w:numPr>
          <w:ilvl w:val="0"/>
          <w:numId w:val="15"/>
        </w:numPr>
        <w:spacing w:line="240" w:lineRule="auto"/>
        <w:jc w:val="both"/>
        <w:rPr>
          <w:rFonts w:ascii="Simplified Arabic" w:hAnsi="Simplified Arabic" w:cs="Simplified Arabic"/>
          <w:sz w:val="28"/>
          <w:szCs w:val="28"/>
          <w:rtl/>
          <w:lang w:bidi="ar-IQ"/>
        </w:rPr>
      </w:pPr>
      <w:r w:rsidRPr="00377316">
        <w:rPr>
          <w:rFonts w:ascii="Simplified Arabic" w:hAnsi="Simplified Arabic" w:cs="Simplified Arabic"/>
          <w:sz w:val="28"/>
          <w:szCs w:val="28"/>
          <w:rtl/>
        </w:rPr>
        <w:t xml:space="preserve"> شروق كاظم الجنابي:  قياس الصحة النفسية لدى طلبة الجامعة، رسالة ماجستير غير منشورة ، الجامعة المستنصرية ، كلية </w:t>
      </w:r>
      <w:proofErr w:type="spellStart"/>
      <w:r w:rsidRPr="00377316">
        <w:rPr>
          <w:rFonts w:ascii="Simplified Arabic" w:hAnsi="Simplified Arabic" w:cs="Simplified Arabic"/>
          <w:sz w:val="28"/>
          <w:szCs w:val="28"/>
          <w:rtl/>
        </w:rPr>
        <w:t>الاداب</w:t>
      </w:r>
      <w:proofErr w:type="spellEnd"/>
      <w:r w:rsidRPr="00377316">
        <w:rPr>
          <w:rFonts w:ascii="Simplified Arabic" w:hAnsi="Simplified Arabic" w:cs="Simplified Arabic"/>
          <w:sz w:val="28"/>
          <w:szCs w:val="28"/>
          <w:rtl/>
        </w:rPr>
        <w:t xml:space="preserve"> . 1991</w:t>
      </w:r>
    </w:p>
    <w:p w:rsidR="00322603" w:rsidRPr="00377316" w:rsidRDefault="00322603" w:rsidP="00377316">
      <w:pPr>
        <w:pStyle w:val="a8"/>
        <w:numPr>
          <w:ilvl w:val="0"/>
          <w:numId w:val="15"/>
        </w:numPr>
        <w:spacing w:before="240"/>
        <w:ind w:right="360"/>
        <w:jc w:val="both"/>
        <w:rPr>
          <w:rFonts w:ascii="Simplified Arabic" w:hAnsi="Simplified Arabic"/>
          <w:rtl/>
        </w:rPr>
      </w:pPr>
      <w:r w:rsidRPr="00377316">
        <w:rPr>
          <w:rFonts w:ascii="Simplified Arabic" w:hAnsi="Simplified Arabic"/>
          <w:rtl/>
        </w:rPr>
        <w:t xml:space="preserve">صباح حنا هرمز ، ويوسف حنا ابراهيم (1988). </w:t>
      </w:r>
      <w:r w:rsidRPr="00377316">
        <w:rPr>
          <w:rFonts w:ascii="Simplified Arabic" w:hAnsi="Simplified Arabic"/>
          <w:i/>
          <w:iCs/>
          <w:rtl/>
        </w:rPr>
        <w:t>علم النفس التكويني (الطفولة والمراهقة)</w:t>
      </w:r>
      <w:r w:rsidRPr="00377316">
        <w:rPr>
          <w:rFonts w:ascii="Simplified Arabic" w:hAnsi="Simplified Arabic"/>
          <w:rtl/>
        </w:rPr>
        <w:t>، جامعة الموصل، دار الكتب.</w:t>
      </w:r>
    </w:p>
    <w:p w:rsidR="00322603" w:rsidRPr="00377316" w:rsidRDefault="00322603" w:rsidP="002609AA">
      <w:pPr>
        <w:pStyle w:val="a4"/>
        <w:numPr>
          <w:ilvl w:val="0"/>
          <w:numId w:val="15"/>
        </w:numPr>
        <w:spacing w:line="240" w:lineRule="auto"/>
        <w:jc w:val="both"/>
        <w:rPr>
          <w:rFonts w:ascii="Simplified Arabic" w:hAnsi="Simplified Arabic" w:cs="Simplified Arabic"/>
          <w:sz w:val="28"/>
          <w:szCs w:val="28"/>
          <w:lang w:bidi="ar-IQ"/>
        </w:rPr>
      </w:pPr>
      <w:r w:rsidRPr="00377316">
        <w:rPr>
          <w:rFonts w:ascii="Simplified Arabic" w:hAnsi="Simplified Arabic" w:cs="Simplified Arabic"/>
          <w:sz w:val="28"/>
          <w:szCs w:val="28"/>
          <w:rtl/>
        </w:rPr>
        <w:t xml:space="preserve"> عبد السلام عبد </w:t>
      </w:r>
      <w:proofErr w:type="spellStart"/>
      <w:r w:rsidRPr="00377316">
        <w:rPr>
          <w:rFonts w:ascii="Simplified Arabic" w:hAnsi="Simplified Arabic" w:cs="Simplified Arabic"/>
          <w:sz w:val="28"/>
          <w:szCs w:val="28"/>
          <w:rtl/>
        </w:rPr>
        <w:t>الغفار:</w:t>
      </w:r>
      <w:r w:rsidRPr="00377316">
        <w:rPr>
          <w:rFonts w:ascii="Simplified Arabic" w:hAnsi="Simplified Arabic" w:cs="Simplified Arabic"/>
          <w:sz w:val="28"/>
          <w:szCs w:val="28"/>
          <w:u w:val="single"/>
          <w:rtl/>
        </w:rPr>
        <w:t>مقدمة</w:t>
      </w:r>
      <w:proofErr w:type="spellEnd"/>
      <w:r w:rsidRPr="00377316">
        <w:rPr>
          <w:rFonts w:ascii="Simplified Arabic" w:hAnsi="Simplified Arabic" w:cs="Simplified Arabic"/>
          <w:sz w:val="28"/>
          <w:szCs w:val="28"/>
          <w:u w:val="single"/>
          <w:rtl/>
        </w:rPr>
        <w:t xml:space="preserve"> في الصحة النفسية</w:t>
      </w:r>
      <w:r w:rsidRPr="00377316">
        <w:rPr>
          <w:rFonts w:ascii="Simplified Arabic" w:hAnsi="Simplified Arabic" w:cs="Simplified Arabic"/>
          <w:sz w:val="28"/>
          <w:szCs w:val="28"/>
          <w:rtl/>
        </w:rPr>
        <w:t xml:space="preserve">، دار النهضة </w:t>
      </w:r>
      <w:r w:rsidRPr="00377316">
        <w:rPr>
          <w:rFonts w:ascii="Simplified Arabic" w:hAnsi="Simplified Arabic" w:cs="Simplified Arabic"/>
          <w:sz w:val="28"/>
          <w:szCs w:val="28"/>
          <w:rtl/>
        </w:rPr>
        <w:br/>
        <w:t>العربية ، القاهرة . 1976</w:t>
      </w:r>
    </w:p>
    <w:p w:rsidR="00322603" w:rsidRPr="00377316" w:rsidRDefault="00322603" w:rsidP="00377316">
      <w:pPr>
        <w:pStyle w:val="a4"/>
        <w:numPr>
          <w:ilvl w:val="0"/>
          <w:numId w:val="15"/>
        </w:numPr>
        <w:spacing w:line="240" w:lineRule="auto"/>
        <w:jc w:val="both"/>
        <w:rPr>
          <w:rFonts w:ascii="Simplified Arabic" w:hAnsi="Simplified Arabic" w:cs="Simplified Arabic"/>
          <w:sz w:val="28"/>
          <w:szCs w:val="28"/>
          <w:lang w:bidi="ar-IQ"/>
        </w:rPr>
      </w:pPr>
      <w:r w:rsidRPr="00377316">
        <w:rPr>
          <w:rFonts w:ascii="Simplified Arabic" w:hAnsi="Simplified Arabic" w:cs="Simplified Arabic"/>
          <w:sz w:val="28"/>
          <w:szCs w:val="28"/>
          <w:rtl/>
        </w:rPr>
        <w:t xml:space="preserve">عزيز حنا </w:t>
      </w:r>
      <w:proofErr w:type="spellStart"/>
      <w:r w:rsidRPr="00377316">
        <w:rPr>
          <w:rFonts w:ascii="Simplified Arabic" w:hAnsi="Simplified Arabic" w:cs="Simplified Arabic"/>
          <w:sz w:val="28"/>
          <w:szCs w:val="28"/>
          <w:rtl/>
        </w:rPr>
        <w:t>داؤد</w:t>
      </w:r>
      <w:proofErr w:type="spellEnd"/>
      <w:r w:rsidRPr="00377316">
        <w:rPr>
          <w:rFonts w:ascii="Simplified Arabic" w:hAnsi="Simplified Arabic" w:cs="Simplified Arabic"/>
          <w:sz w:val="28"/>
          <w:szCs w:val="28"/>
          <w:rtl/>
        </w:rPr>
        <w:t xml:space="preserve"> وناظم هاشم العبيدي : </w:t>
      </w:r>
      <w:r w:rsidRPr="00377316">
        <w:rPr>
          <w:rFonts w:ascii="Simplified Arabic" w:hAnsi="Simplified Arabic" w:cs="Simplified Arabic"/>
          <w:sz w:val="28"/>
          <w:szCs w:val="28"/>
          <w:u w:val="single"/>
          <w:rtl/>
        </w:rPr>
        <w:t>علم نفس الشخصية</w:t>
      </w:r>
      <w:r w:rsidRPr="00377316">
        <w:rPr>
          <w:rFonts w:ascii="Simplified Arabic" w:hAnsi="Simplified Arabic" w:cs="Simplified Arabic"/>
          <w:sz w:val="28"/>
          <w:szCs w:val="28"/>
          <w:rtl/>
        </w:rPr>
        <w:t>، وزارة التعليم العالي والبحث العلمي ، جامعة بغداد . 1990</w:t>
      </w:r>
    </w:p>
    <w:p w:rsidR="00322603" w:rsidRPr="00377316" w:rsidRDefault="00322603" w:rsidP="00377316">
      <w:pPr>
        <w:pStyle w:val="a8"/>
        <w:numPr>
          <w:ilvl w:val="0"/>
          <w:numId w:val="15"/>
        </w:numPr>
        <w:spacing w:before="240"/>
        <w:ind w:right="360"/>
        <w:jc w:val="both"/>
        <w:rPr>
          <w:rFonts w:ascii="Simplified Arabic" w:hAnsi="Simplified Arabic"/>
        </w:rPr>
      </w:pPr>
      <w:r w:rsidRPr="00377316">
        <w:rPr>
          <w:rFonts w:ascii="Simplified Arabic" w:hAnsi="Simplified Arabic"/>
          <w:rtl/>
        </w:rPr>
        <w:t>عطية الهنا ، ومحمد سامي هنا</w:t>
      </w:r>
      <w:r w:rsidRPr="00377316">
        <w:rPr>
          <w:rFonts w:ascii="Simplified Arabic" w:hAnsi="Simplified Arabic"/>
          <w:u w:val="single"/>
          <w:rtl/>
        </w:rPr>
        <w:t xml:space="preserve">:  </w:t>
      </w:r>
      <w:r w:rsidRPr="00377316">
        <w:rPr>
          <w:rFonts w:ascii="Simplified Arabic" w:hAnsi="Simplified Arabic"/>
          <w:i/>
          <w:iCs/>
          <w:u w:val="single"/>
          <w:rtl/>
        </w:rPr>
        <w:t>اختيار الشخصية السوية</w:t>
      </w:r>
      <w:r w:rsidRPr="00377316">
        <w:rPr>
          <w:rFonts w:ascii="Simplified Arabic" w:hAnsi="Simplified Arabic"/>
          <w:rtl/>
        </w:rPr>
        <w:t xml:space="preserve">، كراسة التعليمات، دار النهضة العربية، القاهرة , 1976 </w:t>
      </w:r>
    </w:p>
    <w:p w:rsidR="00322603" w:rsidRPr="00377316" w:rsidRDefault="00322603" w:rsidP="00377316">
      <w:pPr>
        <w:pStyle w:val="a8"/>
        <w:numPr>
          <w:ilvl w:val="0"/>
          <w:numId w:val="15"/>
        </w:numPr>
        <w:spacing w:before="240"/>
        <w:ind w:right="360"/>
        <w:jc w:val="both"/>
        <w:rPr>
          <w:rFonts w:ascii="Simplified Arabic" w:hAnsi="Simplified Arabic"/>
        </w:rPr>
      </w:pPr>
      <w:r w:rsidRPr="00377316">
        <w:rPr>
          <w:rFonts w:ascii="Simplified Arabic" w:hAnsi="Simplified Arabic"/>
          <w:rtl/>
        </w:rPr>
        <w:t xml:space="preserve"> كامل علوان الزبيدي والهزاع ، سناء مجول (1997) . بناء مقياس للصحة النفسية لطلبة الجامعة . مجلة العلوم التربوية والنفسية ، العدد (22) .</w:t>
      </w:r>
    </w:p>
    <w:p w:rsidR="00322603" w:rsidRPr="00377316" w:rsidRDefault="00322603" w:rsidP="00377316">
      <w:pPr>
        <w:pStyle w:val="a8"/>
        <w:numPr>
          <w:ilvl w:val="0"/>
          <w:numId w:val="15"/>
        </w:numPr>
        <w:spacing w:before="240"/>
        <w:ind w:right="360"/>
        <w:jc w:val="both"/>
        <w:rPr>
          <w:rFonts w:ascii="Simplified Arabic" w:hAnsi="Simplified Arabic"/>
        </w:rPr>
      </w:pPr>
      <w:r w:rsidRPr="00377316">
        <w:rPr>
          <w:rFonts w:ascii="Simplified Arabic" w:hAnsi="Simplified Arabic"/>
          <w:rtl/>
        </w:rPr>
        <w:t xml:space="preserve">كمال ابراهيم مرسي :  </w:t>
      </w:r>
      <w:r w:rsidRPr="00377316">
        <w:rPr>
          <w:rFonts w:ascii="Simplified Arabic" w:hAnsi="Simplified Arabic"/>
          <w:u w:val="single"/>
          <w:rtl/>
        </w:rPr>
        <w:t>المدخل إلى علم الصحة النفسية والعلوم الانسانية</w:t>
      </w:r>
      <w:r w:rsidRPr="00377316">
        <w:rPr>
          <w:rFonts w:ascii="Simplified Arabic" w:hAnsi="Simplified Arabic"/>
          <w:rtl/>
        </w:rPr>
        <w:t xml:space="preserve"> ، دار القلم ، الكويت , 1988</w:t>
      </w:r>
    </w:p>
    <w:p w:rsidR="00322603" w:rsidRPr="00377316" w:rsidRDefault="00322603" w:rsidP="00377316">
      <w:pPr>
        <w:pStyle w:val="a8"/>
        <w:numPr>
          <w:ilvl w:val="0"/>
          <w:numId w:val="15"/>
        </w:numPr>
        <w:spacing w:before="240"/>
        <w:ind w:right="360"/>
        <w:jc w:val="both"/>
        <w:rPr>
          <w:rFonts w:ascii="Simplified Arabic" w:hAnsi="Simplified Arabic"/>
        </w:rPr>
      </w:pPr>
      <w:r w:rsidRPr="00377316">
        <w:rPr>
          <w:rFonts w:ascii="Simplified Arabic" w:hAnsi="Simplified Arabic"/>
          <w:rtl/>
        </w:rPr>
        <w:t xml:space="preserve">محمد خليفة بركات : </w:t>
      </w:r>
      <w:r w:rsidRPr="00377316">
        <w:rPr>
          <w:rFonts w:ascii="Simplified Arabic" w:hAnsi="Simplified Arabic"/>
          <w:u w:val="single"/>
          <w:rtl/>
        </w:rPr>
        <w:t>عيادات العلاج النفسي والصحة النفسية</w:t>
      </w:r>
      <w:r w:rsidRPr="00377316">
        <w:rPr>
          <w:rFonts w:ascii="Simplified Arabic" w:hAnsi="Simplified Arabic"/>
          <w:rtl/>
        </w:rPr>
        <w:t>، دار القلم ، الكويت . 1978</w:t>
      </w:r>
    </w:p>
    <w:p w:rsidR="00322603" w:rsidRPr="00377316" w:rsidRDefault="00322603" w:rsidP="00377316">
      <w:pPr>
        <w:pStyle w:val="a4"/>
        <w:numPr>
          <w:ilvl w:val="0"/>
          <w:numId w:val="15"/>
        </w:numPr>
        <w:spacing w:line="240" w:lineRule="auto"/>
        <w:jc w:val="both"/>
        <w:rPr>
          <w:rFonts w:ascii="Simplified Arabic" w:hAnsi="Simplified Arabic" w:cs="Simplified Arabic"/>
          <w:sz w:val="28"/>
          <w:szCs w:val="28"/>
          <w:lang w:bidi="ar-IQ"/>
        </w:rPr>
      </w:pPr>
      <w:r w:rsidRPr="00377316">
        <w:rPr>
          <w:rFonts w:ascii="Simplified Arabic" w:hAnsi="Simplified Arabic" w:cs="Simplified Arabic"/>
          <w:sz w:val="28"/>
          <w:szCs w:val="28"/>
          <w:rtl/>
        </w:rPr>
        <w:t xml:space="preserve">مضر طه عباس : النمو الخلقي </w:t>
      </w:r>
      <w:proofErr w:type="spellStart"/>
      <w:r w:rsidRPr="00377316">
        <w:rPr>
          <w:rFonts w:ascii="Simplified Arabic" w:hAnsi="Simplified Arabic" w:cs="Simplified Arabic"/>
          <w:sz w:val="28"/>
          <w:szCs w:val="28"/>
          <w:rtl/>
        </w:rPr>
        <w:t>للاحداث</w:t>
      </w:r>
      <w:proofErr w:type="spellEnd"/>
      <w:r w:rsidRPr="00377316">
        <w:rPr>
          <w:rFonts w:ascii="Simplified Arabic" w:hAnsi="Simplified Arabic" w:cs="Simplified Arabic"/>
          <w:sz w:val="28"/>
          <w:szCs w:val="28"/>
          <w:rtl/>
        </w:rPr>
        <w:t xml:space="preserve"> الأسوياء والعدوانيين، رسالة ماجستير غير منشورة ، جامعة بغداد ، كلية </w:t>
      </w:r>
      <w:proofErr w:type="spellStart"/>
      <w:r w:rsidRPr="00377316">
        <w:rPr>
          <w:rFonts w:ascii="Simplified Arabic" w:hAnsi="Simplified Arabic" w:cs="Simplified Arabic"/>
          <w:sz w:val="28"/>
          <w:szCs w:val="28"/>
          <w:rtl/>
        </w:rPr>
        <w:t>الاداب</w:t>
      </w:r>
      <w:proofErr w:type="spellEnd"/>
      <w:r w:rsidRPr="00377316">
        <w:rPr>
          <w:rFonts w:ascii="Simplified Arabic" w:hAnsi="Simplified Arabic" w:cs="Simplified Arabic"/>
          <w:sz w:val="28"/>
          <w:szCs w:val="28"/>
          <w:rtl/>
          <w:lang w:bidi="ar-IQ"/>
        </w:rPr>
        <w:t xml:space="preserve"> , 1988 </w:t>
      </w:r>
    </w:p>
    <w:p w:rsidR="00322603" w:rsidRPr="00377316" w:rsidRDefault="00322603" w:rsidP="00377316">
      <w:pPr>
        <w:pStyle w:val="a8"/>
        <w:numPr>
          <w:ilvl w:val="0"/>
          <w:numId w:val="15"/>
        </w:numPr>
        <w:spacing w:before="240"/>
        <w:ind w:right="360"/>
        <w:jc w:val="both"/>
        <w:rPr>
          <w:rFonts w:ascii="Simplified Arabic" w:hAnsi="Simplified Arabic"/>
        </w:rPr>
      </w:pPr>
      <w:r w:rsidRPr="00377316">
        <w:rPr>
          <w:rFonts w:ascii="Simplified Arabic" w:hAnsi="Simplified Arabic"/>
          <w:rtl/>
        </w:rPr>
        <w:lastRenderedPageBreak/>
        <w:t xml:space="preserve">  نعيم الرفاعي </w:t>
      </w:r>
      <w:r w:rsidRPr="00377316">
        <w:rPr>
          <w:rFonts w:ascii="Simplified Arabic" w:hAnsi="Simplified Arabic"/>
          <w:u w:val="single"/>
          <w:rtl/>
        </w:rPr>
        <w:t xml:space="preserve">:  </w:t>
      </w:r>
      <w:r w:rsidRPr="00377316">
        <w:rPr>
          <w:rFonts w:ascii="Simplified Arabic" w:hAnsi="Simplified Arabic"/>
          <w:i/>
          <w:iCs/>
          <w:u w:val="single"/>
          <w:rtl/>
        </w:rPr>
        <w:t xml:space="preserve">الصحة النفسية، دراسة في </w:t>
      </w:r>
      <w:proofErr w:type="spellStart"/>
      <w:r w:rsidRPr="00377316">
        <w:rPr>
          <w:rFonts w:ascii="Simplified Arabic" w:hAnsi="Simplified Arabic"/>
          <w:i/>
          <w:iCs/>
          <w:u w:val="single"/>
          <w:rtl/>
        </w:rPr>
        <w:t>سايكولوجية</w:t>
      </w:r>
      <w:proofErr w:type="spellEnd"/>
      <w:r w:rsidRPr="00377316">
        <w:rPr>
          <w:rFonts w:ascii="Simplified Arabic" w:hAnsi="Simplified Arabic"/>
          <w:i/>
          <w:iCs/>
          <w:u w:val="single"/>
          <w:rtl/>
        </w:rPr>
        <w:t xml:space="preserve"> التكيف</w:t>
      </w:r>
      <w:r w:rsidRPr="00377316">
        <w:rPr>
          <w:rFonts w:ascii="Simplified Arabic" w:hAnsi="Simplified Arabic"/>
          <w:rtl/>
        </w:rPr>
        <w:t>، ط6، المطبعة التعاونية، دمشق , 1982</w:t>
      </w:r>
    </w:p>
    <w:p w:rsidR="00322603" w:rsidRPr="00377316" w:rsidRDefault="00322603" w:rsidP="00377316">
      <w:pPr>
        <w:pStyle w:val="a4"/>
        <w:numPr>
          <w:ilvl w:val="0"/>
          <w:numId w:val="15"/>
        </w:numPr>
        <w:spacing w:line="240" w:lineRule="auto"/>
        <w:jc w:val="both"/>
        <w:rPr>
          <w:rFonts w:ascii="Simplified Arabic" w:hAnsi="Simplified Arabic" w:cs="Simplified Arabic"/>
          <w:sz w:val="28"/>
          <w:szCs w:val="28"/>
          <w:lang w:bidi="ar-IQ"/>
        </w:rPr>
      </w:pPr>
      <w:r w:rsidRPr="00377316">
        <w:rPr>
          <w:rFonts w:ascii="Simplified Arabic" w:hAnsi="Simplified Arabic" w:cs="Simplified Arabic"/>
          <w:sz w:val="28"/>
          <w:szCs w:val="28"/>
          <w:rtl/>
        </w:rPr>
        <w:t xml:space="preserve"> ياسر نظام مجيد .. بناء مقياس الصحة النفسية لطلبة الجامعة على وفق مؤشرات مقياس </w:t>
      </w:r>
      <w:proofErr w:type="spellStart"/>
      <w:r w:rsidRPr="00377316">
        <w:rPr>
          <w:rFonts w:ascii="Simplified Arabic" w:hAnsi="Simplified Arabic" w:cs="Simplified Arabic"/>
          <w:sz w:val="28"/>
          <w:szCs w:val="28"/>
          <w:rtl/>
        </w:rPr>
        <w:t>مينسوتا</w:t>
      </w:r>
      <w:proofErr w:type="spellEnd"/>
      <w:r w:rsidRPr="00377316">
        <w:rPr>
          <w:rFonts w:ascii="Simplified Arabic" w:hAnsi="Simplified Arabic" w:cs="Simplified Arabic"/>
          <w:sz w:val="28"/>
          <w:szCs w:val="28"/>
          <w:rtl/>
        </w:rPr>
        <w:t xml:space="preserve"> المتعدد الأوجه </w:t>
      </w:r>
      <w:proofErr w:type="spellStart"/>
      <w:r w:rsidRPr="00377316">
        <w:rPr>
          <w:rFonts w:ascii="Simplified Arabic" w:hAnsi="Simplified Arabic" w:cs="Simplified Arabic"/>
          <w:sz w:val="28"/>
          <w:szCs w:val="28"/>
        </w:rPr>
        <w:t>m.m.p.i</w:t>
      </w:r>
      <w:proofErr w:type="spellEnd"/>
      <w:r w:rsidRPr="00377316">
        <w:rPr>
          <w:rFonts w:ascii="Simplified Arabic" w:hAnsi="Simplified Arabic" w:cs="Simplified Arabic"/>
          <w:sz w:val="28"/>
          <w:szCs w:val="28"/>
          <w:rtl/>
        </w:rPr>
        <w:t xml:space="preserve">  ، اطروحة دكتوراه غير منشورة ، جامعة بغداد ، كلية التربية / ابن رشد</w:t>
      </w:r>
      <w:r w:rsidRPr="00377316">
        <w:rPr>
          <w:rFonts w:ascii="Simplified Arabic" w:hAnsi="Simplified Arabic" w:cs="Simplified Arabic"/>
          <w:color w:val="000000"/>
          <w:sz w:val="28"/>
          <w:szCs w:val="28"/>
          <w:rtl/>
          <w:lang w:bidi="ar-IQ"/>
        </w:rPr>
        <w:t xml:space="preserve"> ,</w:t>
      </w:r>
      <w:r w:rsidRPr="00377316">
        <w:rPr>
          <w:rFonts w:ascii="Simplified Arabic" w:hAnsi="Simplified Arabic" w:cs="Simplified Arabic"/>
          <w:sz w:val="28"/>
          <w:szCs w:val="28"/>
          <w:rtl/>
        </w:rPr>
        <w:t xml:space="preserve">2003 </w:t>
      </w:r>
    </w:p>
    <w:p w:rsidR="00322603" w:rsidRPr="00377316" w:rsidRDefault="00322603" w:rsidP="00377316">
      <w:pPr>
        <w:pStyle w:val="a8"/>
        <w:numPr>
          <w:ilvl w:val="0"/>
          <w:numId w:val="15"/>
        </w:numPr>
        <w:spacing w:before="240"/>
        <w:ind w:right="360"/>
        <w:jc w:val="both"/>
        <w:rPr>
          <w:rFonts w:ascii="Simplified Arabic" w:hAnsi="Simplified Arabic"/>
        </w:rPr>
      </w:pPr>
      <w:r w:rsidRPr="00377316">
        <w:rPr>
          <w:rFonts w:ascii="Simplified Arabic" w:hAnsi="Simplified Arabic"/>
          <w:rtl/>
        </w:rPr>
        <w:t xml:space="preserve"> يوسف عبد الفتاح المنصور: </w:t>
      </w:r>
      <w:r w:rsidRPr="00377316">
        <w:rPr>
          <w:rFonts w:ascii="Simplified Arabic" w:hAnsi="Simplified Arabic"/>
          <w:i/>
          <w:iCs/>
          <w:rtl/>
        </w:rPr>
        <w:t>القدرة على التفكير الابتكاري وعلاقتها بمستوى الطموح والتكيف وسمات الشخصية لدى طلاب الصف الثالث الثانوي في دولة الامارات العربية المتحدة،</w:t>
      </w:r>
      <w:r w:rsidRPr="00377316">
        <w:rPr>
          <w:rFonts w:ascii="Simplified Arabic" w:hAnsi="Simplified Arabic"/>
          <w:rtl/>
        </w:rPr>
        <w:t xml:space="preserve"> رسالة دكتوراه غير منشورة، مركز البحوث التربوية، جامعة القاهرة, 1992 .</w:t>
      </w:r>
    </w:p>
    <w:p w:rsidR="00322603" w:rsidRPr="00377316" w:rsidRDefault="00322603" w:rsidP="00377316">
      <w:pPr>
        <w:pStyle w:val="a8"/>
        <w:numPr>
          <w:ilvl w:val="0"/>
          <w:numId w:val="15"/>
        </w:numPr>
        <w:spacing w:before="240"/>
        <w:ind w:right="360"/>
        <w:jc w:val="both"/>
        <w:rPr>
          <w:rFonts w:ascii="Simplified Arabic" w:hAnsi="Simplified Arabic"/>
        </w:rPr>
      </w:pPr>
      <w:r w:rsidRPr="00377316">
        <w:rPr>
          <w:rFonts w:ascii="Simplified Arabic" w:hAnsi="Simplified Arabic"/>
          <w:rtl/>
        </w:rPr>
        <w:t xml:space="preserve">سهلة حسين </w:t>
      </w:r>
      <w:proofErr w:type="spellStart"/>
      <w:r w:rsidRPr="00377316">
        <w:rPr>
          <w:rFonts w:ascii="Simplified Arabic" w:hAnsi="Simplified Arabic"/>
          <w:rtl/>
        </w:rPr>
        <w:t>قلندار</w:t>
      </w:r>
      <w:proofErr w:type="spellEnd"/>
      <w:r w:rsidRPr="00377316">
        <w:rPr>
          <w:rFonts w:ascii="Simplified Arabic" w:hAnsi="Simplified Arabic"/>
          <w:rtl/>
        </w:rPr>
        <w:t xml:space="preserve"> : القلق الاجتماعي وعلاقته بالتكيف الدراسي لدى طلبة جامعة الموصل , رسالة ماجستير , جامعة الموصل , كلية التربية , 2003 .</w:t>
      </w:r>
    </w:p>
    <w:p w:rsidR="00322603" w:rsidRPr="00377316" w:rsidRDefault="00322603" w:rsidP="00377316">
      <w:pPr>
        <w:pStyle w:val="a8"/>
        <w:numPr>
          <w:ilvl w:val="0"/>
          <w:numId w:val="15"/>
        </w:numPr>
        <w:spacing w:before="240"/>
        <w:ind w:right="360"/>
        <w:jc w:val="both"/>
        <w:rPr>
          <w:rFonts w:ascii="Simplified Arabic" w:hAnsi="Simplified Arabic"/>
        </w:rPr>
      </w:pPr>
      <w:r w:rsidRPr="00377316">
        <w:rPr>
          <w:rFonts w:ascii="Simplified Arabic" w:hAnsi="Simplified Arabic"/>
          <w:rtl/>
        </w:rPr>
        <w:t xml:space="preserve">عبد السلام عبد الغفار ،. . مقدمة في الصحة النفسية ، دار النهضة العربية ، القاهرة . (1976) . </w:t>
      </w:r>
    </w:p>
    <w:p w:rsidR="00322603" w:rsidRPr="00377316" w:rsidRDefault="00322603" w:rsidP="00377316">
      <w:pPr>
        <w:pStyle w:val="a8"/>
        <w:numPr>
          <w:ilvl w:val="0"/>
          <w:numId w:val="15"/>
        </w:numPr>
        <w:spacing w:before="240"/>
        <w:jc w:val="both"/>
        <w:rPr>
          <w:rFonts w:ascii="Simplified Arabic" w:hAnsi="Simplified Arabic"/>
        </w:rPr>
      </w:pPr>
      <w:r w:rsidRPr="00377316">
        <w:rPr>
          <w:rFonts w:ascii="Simplified Arabic" w:hAnsi="Simplified Arabic"/>
          <w:rtl/>
        </w:rPr>
        <w:t>عاهد  حسني .  النفس في الصحة والتربية والعلاج ، مطبعة الأصدقاء ، بغداد ، العراق . (2001)  .</w:t>
      </w:r>
    </w:p>
    <w:p w:rsidR="009305AE" w:rsidRPr="00377316" w:rsidRDefault="009305AE" w:rsidP="00377316">
      <w:pPr>
        <w:spacing w:line="240" w:lineRule="auto"/>
        <w:jc w:val="both"/>
        <w:rPr>
          <w:rFonts w:ascii="Simplified Arabic" w:hAnsi="Simplified Arabic" w:cs="Simplified Arabic"/>
          <w:sz w:val="28"/>
          <w:szCs w:val="28"/>
          <w:u w:val="single"/>
          <w:rtl/>
          <w:lang w:bidi="ar-IQ"/>
        </w:rPr>
      </w:pPr>
    </w:p>
    <w:p w:rsidR="009305AE" w:rsidRPr="00377316" w:rsidRDefault="009305AE" w:rsidP="00377316">
      <w:pPr>
        <w:spacing w:line="240" w:lineRule="auto"/>
        <w:jc w:val="both"/>
        <w:rPr>
          <w:rFonts w:ascii="Simplified Arabic" w:hAnsi="Simplified Arabic" w:cs="Simplified Arabic"/>
          <w:sz w:val="28"/>
          <w:szCs w:val="28"/>
          <w:u w:val="single"/>
          <w:rtl/>
          <w:lang w:bidi="ar-IQ"/>
        </w:rPr>
      </w:pPr>
    </w:p>
    <w:p w:rsidR="002A0417" w:rsidRPr="00377316" w:rsidRDefault="002A0417" w:rsidP="00377316">
      <w:pPr>
        <w:spacing w:line="240" w:lineRule="auto"/>
        <w:jc w:val="both"/>
        <w:rPr>
          <w:rFonts w:ascii="Simplified Arabic" w:hAnsi="Simplified Arabic" w:cs="Simplified Arabic"/>
          <w:sz w:val="28"/>
          <w:szCs w:val="28"/>
          <w:u w:val="single"/>
          <w:rtl/>
          <w:lang w:bidi="ar-IQ"/>
        </w:rPr>
      </w:pPr>
    </w:p>
    <w:p w:rsidR="009305AE" w:rsidRPr="00377316" w:rsidRDefault="009305AE" w:rsidP="00377316">
      <w:pPr>
        <w:spacing w:line="240" w:lineRule="auto"/>
        <w:jc w:val="both"/>
        <w:rPr>
          <w:rFonts w:ascii="Simplified Arabic" w:hAnsi="Simplified Arabic" w:cs="Simplified Arabic"/>
          <w:sz w:val="28"/>
          <w:szCs w:val="28"/>
          <w:u w:val="single"/>
          <w:rtl/>
          <w:lang w:bidi="ar-IQ"/>
        </w:rPr>
      </w:pPr>
    </w:p>
    <w:p w:rsidR="009305AE" w:rsidRDefault="009305AE" w:rsidP="00377316">
      <w:pPr>
        <w:spacing w:line="240" w:lineRule="auto"/>
        <w:jc w:val="both"/>
        <w:rPr>
          <w:rFonts w:ascii="Simplified Arabic" w:hAnsi="Simplified Arabic" w:cs="Simplified Arabic"/>
          <w:sz w:val="28"/>
          <w:szCs w:val="28"/>
          <w:rtl/>
        </w:rPr>
      </w:pPr>
    </w:p>
    <w:p w:rsidR="00C264A6" w:rsidRDefault="00C264A6" w:rsidP="00377316">
      <w:pPr>
        <w:spacing w:line="240" w:lineRule="auto"/>
        <w:jc w:val="both"/>
        <w:rPr>
          <w:rFonts w:ascii="Simplified Arabic" w:hAnsi="Simplified Arabic" w:cs="Simplified Arabic"/>
          <w:sz w:val="28"/>
          <w:szCs w:val="28"/>
          <w:rtl/>
        </w:rPr>
      </w:pPr>
    </w:p>
    <w:p w:rsidR="00C264A6" w:rsidRDefault="00C264A6" w:rsidP="00377316">
      <w:pPr>
        <w:spacing w:line="240" w:lineRule="auto"/>
        <w:jc w:val="both"/>
        <w:rPr>
          <w:rFonts w:ascii="Simplified Arabic" w:hAnsi="Simplified Arabic" w:cs="Simplified Arabic"/>
          <w:sz w:val="28"/>
          <w:szCs w:val="28"/>
          <w:rtl/>
        </w:rPr>
      </w:pPr>
    </w:p>
    <w:p w:rsidR="00C264A6" w:rsidRDefault="00C264A6" w:rsidP="00377316">
      <w:pPr>
        <w:spacing w:line="240" w:lineRule="auto"/>
        <w:jc w:val="both"/>
        <w:rPr>
          <w:rFonts w:ascii="Simplified Arabic" w:hAnsi="Simplified Arabic" w:cs="Simplified Arabic"/>
          <w:sz w:val="28"/>
          <w:szCs w:val="28"/>
          <w:rtl/>
        </w:rPr>
      </w:pPr>
    </w:p>
    <w:p w:rsidR="00C264A6" w:rsidRDefault="00C264A6" w:rsidP="00377316">
      <w:pPr>
        <w:spacing w:line="240" w:lineRule="auto"/>
        <w:jc w:val="both"/>
        <w:rPr>
          <w:rFonts w:ascii="Simplified Arabic" w:hAnsi="Simplified Arabic" w:cs="Simplified Arabic"/>
          <w:sz w:val="28"/>
          <w:szCs w:val="28"/>
          <w:rtl/>
        </w:rPr>
      </w:pPr>
    </w:p>
    <w:p w:rsidR="00C264A6" w:rsidRDefault="00C264A6" w:rsidP="00377316">
      <w:pPr>
        <w:spacing w:line="240" w:lineRule="auto"/>
        <w:jc w:val="both"/>
        <w:rPr>
          <w:rFonts w:ascii="Simplified Arabic" w:hAnsi="Simplified Arabic" w:cs="Simplified Arabic"/>
          <w:sz w:val="28"/>
          <w:szCs w:val="28"/>
          <w:rtl/>
        </w:rPr>
      </w:pPr>
    </w:p>
    <w:p w:rsidR="00C264A6" w:rsidRDefault="00C264A6" w:rsidP="00377316">
      <w:pPr>
        <w:spacing w:line="240" w:lineRule="auto"/>
        <w:jc w:val="both"/>
        <w:rPr>
          <w:rFonts w:ascii="Simplified Arabic" w:hAnsi="Simplified Arabic" w:cs="Simplified Arabic"/>
          <w:sz w:val="28"/>
          <w:szCs w:val="28"/>
          <w:rtl/>
        </w:rPr>
      </w:pPr>
    </w:p>
    <w:p w:rsidR="00C264A6" w:rsidRDefault="00C264A6" w:rsidP="00C264A6">
      <w:pPr>
        <w:autoSpaceDE w:val="0"/>
        <w:autoSpaceDN w:val="0"/>
        <w:adjustRightInd w:val="0"/>
        <w:jc w:val="center"/>
        <w:rPr>
          <w:rFonts w:ascii="Calibri" w:hAnsi="Calibri"/>
          <w:b/>
          <w:bCs/>
          <w:sz w:val="32"/>
          <w:szCs w:val="32"/>
          <w:rtl/>
        </w:rPr>
      </w:pPr>
      <w:r>
        <w:rPr>
          <w:rFonts w:ascii="Calibri" w:hAnsi="Calibri" w:hint="cs"/>
          <w:b/>
          <w:bCs/>
          <w:sz w:val="32"/>
          <w:szCs w:val="32"/>
          <w:rtl/>
        </w:rPr>
        <w:lastRenderedPageBreak/>
        <w:t>محلق ( 1 )</w:t>
      </w:r>
    </w:p>
    <w:p w:rsidR="00C264A6" w:rsidRDefault="00C264A6" w:rsidP="00C264A6">
      <w:pPr>
        <w:autoSpaceDE w:val="0"/>
        <w:autoSpaceDN w:val="0"/>
        <w:adjustRightInd w:val="0"/>
        <w:jc w:val="center"/>
        <w:rPr>
          <w:rFonts w:ascii="Calibri" w:hAnsi="Calibri" w:cs="Calibri"/>
          <w:b/>
          <w:bCs/>
          <w:sz w:val="32"/>
          <w:szCs w:val="32"/>
          <w:rtl/>
        </w:rPr>
      </w:pPr>
      <w:r>
        <w:rPr>
          <w:rFonts w:ascii="Calibri" w:hAnsi="Calibri"/>
          <w:b/>
          <w:bCs/>
          <w:sz w:val="32"/>
          <w:szCs w:val="32"/>
          <w:rtl/>
        </w:rPr>
        <w:t>بسم الله الرحمن الرحيم</w:t>
      </w:r>
    </w:p>
    <w:p w:rsidR="00C264A6" w:rsidRDefault="00C264A6" w:rsidP="00C264A6">
      <w:pPr>
        <w:autoSpaceDE w:val="0"/>
        <w:autoSpaceDN w:val="0"/>
        <w:adjustRightInd w:val="0"/>
        <w:jc w:val="center"/>
        <w:rPr>
          <w:rFonts w:ascii="Calibri" w:hAnsi="Calibri" w:cs="Calibri"/>
          <w:b/>
          <w:bCs/>
          <w:sz w:val="32"/>
          <w:szCs w:val="32"/>
          <w:rtl/>
        </w:rPr>
      </w:pPr>
      <w:r>
        <w:rPr>
          <w:rFonts w:ascii="Calibri" w:hAnsi="Calibri"/>
          <w:b/>
          <w:bCs/>
          <w:sz w:val="32"/>
          <w:szCs w:val="32"/>
          <w:rtl/>
        </w:rPr>
        <w:t xml:space="preserve">مقياس </w:t>
      </w:r>
      <w:r>
        <w:rPr>
          <w:rFonts w:ascii="Calibri" w:hAnsi="Calibri" w:hint="cs"/>
          <w:b/>
          <w:bCs/>
          <w:sz w:val="32"/>
          <w:szCs w:val="32"/>
          <w:rtl/>
        </w:rPr>
        <w:t xml:space="preserve">التكيف الدراسي </w:t>
      </w:r>
    </w:p>
    <w:p w:rsidR="00C264A6" w:rsidRDefault="00C264A6" w:rsidP="00E4613B">
      <w:pPr>
        <w:autoSpaceDE w:val="0"/>
        <w:autoSpaceDN w:val="0"/>
        <w:adjustRightInd w:val="0"/>
        <w:jc w:val="both"/>
        <w:rPr>
          <w:rFonts w:ascii="Calibri" w:hAnsi="Calibri" w:cs="Calibri"/>
          <w:b/>
          <w:bCs/>
          <w:sz w:val="32"/>
          <w:szCs w:val="32"/>
          <w:rtl/>
        </w:rPr>
      </w:pPr>
      <w:r>
        <w:rPr>
          <w:rFonts w:ascii="Calibri" w:hAnsi="Calibri"/>
          <w:b/>
          <w:bCs/>
          <w:sz w:val="32"/>
          <w:szCs w:val="32"/>
          <w:rtl/>
        </w:rPr>
        <w:t xml:space="preserve">جامعة </w:t>
      </w:r>
      <w:proofErr w:type="spellStart"/>
      <w:r w:rsidR="00E4613B">
        <w:rPr>
          <w:rFonts w:ascii="Calibri" w:hAnsi="Calibri" w:hint="cs"/>
          <w:b/>
          <w:bCs/>
          <w:sz w:val="32"/>
          <w:szCs w:val="32"/>
          <w:rtl/>
        </w:rPr>
        <w:t>القادسيه</w:t>
      </w:r>
      <w:proofErr w:type="spellEnd"/>
    </w:p>
    <w:p w:rsidR="00C264A6" w:rsidRDefault="00C264A6" w:rsidP="00E4613B">
      <w:pPr>
        <w:autoSpaceDE w:val="0"/>
        <w:autoSpaceDN w:val="0"/>
        <w:adjustRightInd w:val="0"/>
        <w:jc w:val="both"/>
        <w:rPr>
          <w:rFonts w:ascii="Calibri" w:hAnsi="Calibri" w:cs="Calibri"/>
          <w:b/>
          <w:bCs/>
          <w:sz w:val="32"/>
          <w:szCs w:val="32"/>
          <w:rtl/>
        </w:rPr>
      </w:pPr>
      <w:r>
        <w:rPr>
          <w:rFonts w:ascii="Calibri" w:hAnsi="Calibri"/>
          <w:b/>
          <w:bCs/>
          <w:sz w:val="32"/>
          <w:szCs w:val="32"/>
          <w:rtl/>
        </w:rPr>
        <w:t xml:space="preserve">كلية التربية </w:t>
      </w:r>
      <w:r w:rsidR="00E4613B">
        <w:rPr>
          <w:rFonts w:ascii="Calibri" w:hAnsi="Calibri" w:hint="cs"/>
          <w:b/>
          <w:bCs/>
          <w:sz w:val="32"/>
          <w:szCs w:val="32"/>
          <w:rtl/>
        </w:rPr>
        <w:t>للبنات</w:t>
      </w:r>
    </w:p>
    <w:p w:rsidR="00C264A6" w:rsidRDefault="00C264A6" w:rsidP="00C264A6">
      <w:pPr>
        <w:autoSpaceDE w:val="0"/>
        <w:autoSpaceDN w:val="0"/>
        <w:adjustRightInd w:val="0"/>
        <w:rPr>
          <w:rFonts w:ascii="Calibri" w:hAnsi="Calibri" w:cs="Calibri"/>
          <w:rtl/>
        </w:rPr>
      </w:pPr>
    </w:p>
    <w:p w:rsidR="00C264A6" w:rsidRDefault="00C264A6" w:rsidP="00C264A6">
      <w:pPr>
        <w:autoSpaceDE w:val="0"/>
        <w:autoSpaceDN w:val="0"/>
        <w:adjustRightInd w:val="0"/>
        <w:jc w:val="center"/>
        <w:rPr>
          <w:rFonts w:ascii="Calibri" w:hAnsi="Calibri" w:cs="Calibri"/>
          <w:b/>
          <w:bCs/>
          <w:sz w:val="28"/>
          <w:szCs w:val="28"/>
          <w:rtl/>
        </w:rPr>
      </w:pPr>
      <w:r>
        <w:rPr>
          <w:rFonts w:ascii="Calibri" w:hAnsi="Calibri"/>
          <w:b/>
          <w:bCs/>
          <w:sz w:val="28"/>
          <w:szCs w:val="28"/>
          <w:rtl/>
        </w:rPr>
        <w:t>م</w:t>
      </w:r>
      <w:r>
        <w:rPr>
          <w:rFonts w:ascii="Calibri" w:hAnsi="Calibri" w:cs="Calibri"/>
          <w:b/>
          <w:bCs/>
          <w:sz w:val="28"/>
          <w:szCs w:val="28"/>
          <w:rtl/>
        </w:rPr>
        <w:t xml:space="preserve">/ </w:t>
      </w:r>
      <w:r>
        <w:rPr>
          <w:rFonts w:ascii="Calibri" w:hAnsi="Calibri"/>
          <w:b/>
          <w:bCs/>
          <w:sz w:val="28"/>
          <w:szCs w:val="28"/>
          <w:rtl/>
        </w:rPr>
        <w:t>استبانة الخبراء والمختصين</w:t>
      </w:r>
    </w:p>
    <w:p w:rsidR="00C264A6" w:rsidRDefault="00C264A6" w:rsidP="00C264A6">
      <w:pPr>
        <w:autoSpaceDE w:val="0"/>
        <w:autoSpaceDN w:val="0"/>
        <w:adjustRightInd w:val="0"/>
        <w:jc w:val="both"/>
        <w:rPr>
          <w:rFonts w:ascii="Calibri" w:hAnsi="Calibri" w:cs="Calibri"/>
          <w:rtl/>
        </w:rPr>
      </w:pPr>
    </w:p>
    <w:p w:rsidR="00C264A6" w:rsidRDefault="00C264A6" w:rsidP="00C264A6">
      <w:pPr>
        <w:autoSpaceDE w:val="0"/>
        <w:autoSpaceDN w:val="0"/>
        <w:adjustRightInd w:val="0"/>
        <w:spacing w:line="360" w:lineRule="auto"/>
        <w:jc w:val="both"/>
        <w:rPr>
          <w:rFonts w:ascii="Calibri" w:hAnsi="Calibri" w:cs="Calibri"/>
          <w:sz w:val="28"/>
          <w:szCs w:val="28"/>
          <w:rtl/>
        </w:rPr>
      </w:pPr>
      <w:r>
        <w:rPr>
          <w:rFonts w:ascii="Calibri" w:hAnsi="Calibri"/>
          <w:sz w:val="28"/>
          <w:szCs w:val="28"/>
          <w:rtl/>
        </w:rPr>
        <w:t xml:space="preserve">حضرة الاستاذ </w:t>
      </w:r>
      <w:r>
        <w:rPr>
          <w:rFonts w:ascii="Calibri" w:hAnsi="Calibri" w:cs="Calibri"/>
          <w:sz w:val="28"/>
          <w:szCs w:val="28"/>
          <w:rtl/>
        </w:rPr>
        <w:t xml:space="preserve">......................................................................... </w:t>
      </w:r>
      <w:r>
        <w:rPr>
          <w:rFonts w:ascii="Calibri" w:hAnsi="Calibri"/>
          <w:sz w:val="28"/>
          <w:szCs w:val="28"/>
          <w:rtl/>
        </w:rPr>
        <w:t xml:space="preserve">المحترم </w:t>
      </w:r>
    </w:p>
    <w:p w:rsidR="00C264A6" w:rsidRDefault="00C264A6" w:rsidP="00C264A6">
      <w:pPr>
        <w:autoSpaceDE w:val="0"/>
        <w:autoSpaceDN w:val="0"/>
        <w:adjustRightInd w:val="0"/>
        <w:spacing w:line="360" w:lineRule="auto"/>
        <w:jc w:val="both"/>
        <w:rPr>
          <w:rFonts w:ascii="Calibri" w:hAnsi="Calibri" w:cs="Calibri"/>
          <w:sz w:val="28"/>
          <w:szCs w:val="28"/>
          <w:rtl/>
        </w:rPr>
      </w:pPr>
      <w:r>
        <w:rPr>
          <w:rFonts w:ascii="Calibri" w:hAnsi="Calibri"/>
          <w:sz w:val="28"/>
          <w:szCs w:val="28"/>
          <w:rtl/>
        </w:rPr>
        <w:t xml:space="preserve">تحية طيبة وبعد </w:t>
      </w:r>
    </w:p>
    <w:p w:rsidR="00C264A6" w:rsidRPr="009221C9" w:rsidRDefault="00E4613B" w:rsidP="00E4613B">
      <w:pPr>
        <w:autoSpaceDE w:val="0"/>
        <w:autoSpaceDN w:val="0"/>
        <w:adjustRightInd w:val="0"/>
        <w:spacing w:line="360" w:lineRule="auto"/>
        <w:jc w:val="both"/>
        <w:rPr>
          <w:rFonts w:ascii="Calibri" w:hAnsi="Calibri" w:cs="Arial"/>
          <w:sz w:val="28"/>
          <w:szCs w:val="28"/>
          <w:rtl/>
        </w:rPr>
      </w:pPr>
      <w:r>
        <w:rPr>
          <w:rFonts w:ascii="Calibri" w:hAnsi="Calibri" w:hint="cs"/>
          <w:sz w:val="28"/>
          <w:szCs w:val="28"/>
          <w:rtl/>
        </w:rPr>
        <w:t>ت</w:t>
      </w:r>
      <w:r w:rsidR="00C264A6">
        <w:rPr>
          <w:rFonts w:ascii="Calibri" w:hAnsi="Calibri"/>
          <w:sz w:val="28"/>
          <w:szCs w:val="28"/>
          <w:rtl/>
        </w:rPr>
        <w:t>روم الباحث</w:t>
      </w:r>
      <w:r>
        <w:rPr>
          <w:rFonts w:ascii="Calibri" w:hAnsi="Calibri" w:hint="cs"/>
          <w:sz w:val="28"/>
          <w:szCs w:val="28"/>
          <w:rtl/>
        </w:rPr>
        <w:t>ات</w:t>
      </w:r>
      <w:r w:rsidR="00C264A6">
        <w:rPr>
          <w:rFonts w:ascii="Calibri" w:hAnsi="Calibri"/>
          <w:sz w:val="28"/>
          <w:szCs w:val="28"/>
          <w:rtl/>
        </w:rPr>
        <w:t xml:space="preserve"> اجراء دراسة تهدف الى </w:t>
      </w:r>
      <w:r w:rsidR="00C264A6">
        <w:rPr>
          <w:rFonts w:ascii="Calibri" w:hAnsi="Calibri" w:cs="Calibri"/>
          <w:sz w:val="28"/>
          <w:szCs w:val="28"/>
          <w:rtl/>
        </w:rPr>
        <w:t>(</w:t>
      </w:r>
      <w:r w:rsidR="00C264A6">
        <w:rPr>
          <w:rFonts w:ascii="Calibri" w:hAnsi="Calibri" w:hint="cs"/>
          <w:sz w:val="28"/>
          <w:szCs w:val="28"/>
          <w:rtl/>
        </w:rPr>
        <w:t>الصحة النفسية وعلاقتها بالتكيف الدراسي</w:t>
      </w:r>
      <w:r w:rsidR="00C264A6">
        <w:rPr>
          <w:rFonts w:ascii="Calibri" w:hAnsi="Calibri"/>
          <w:sz w:val="28"/>
          <w:szCs w:val="28"/>
          <w:rtl/>
        </w:rPr>
        <w:t xml:space="preserve"> لدى </w:t>
      </w:r>
      <w:r>
        <w:rPr>
          <w:rFonts w:ascii="Calibri" w:hAnsi="Calibri" w:hint="cs"/>
          <w:sz w:val="28"/>
          <w:szCs w:val="28"/>
          <w:rtl/>
        </w:rPr>
        <w:t xml:space="preserve">طالبات </w:t>
      </w:r>
      <w:r>
        <w:rPr>
          <w:rFonts w:ascii="Calibri" w:hAnsi="Calibri"/>
          <w:sz w:val="28"/>
          <w:szCs w:val="28"/>
          <w:rtl/>
        </w:rPr>
        <w:t>كلية التربية</w:t>
      </w:r>
      <w:r>
        <w:rPr>
          <w:rFonts w:ascii="Calibri" w:hAnsi="Calibri" w:hint="cs"/>
          <w:sz w:val="28"/>
          <w:szCs w:val="28"/>
          <w:rtl/>
        </w:rPr>
        <w:t xml:space="preserve"> للبنات</w:t>
      </w:r>
      <w:r w:rsidR="00C264A6">
        <w:rPr>
          <w:rFonts w:ascii="Calibri" w:hAnsi="Calibri"/>
          <w:sz w:val="28"/>
          <w:szCs w:val="28"/>
          <w:rtl/>
        </w:rPr>
        <w:t xml:space="preserve"> </w:t>
      </w:r>
      <w:r w:rsidR="00C264A6">
        <w:rPr>
          <w:rFonts w:ascii="Calibri" w:hAnsi="Calibri" w:cs="Calibri"/>
          <w:sz w:val="28"/>
          <w:szCs w:val="28"/>
          <w:rtl/>
        </w:rPr>
        <w:t>)</w:t>
      </w:r>
      <w:r w:rsidR="00C264A6">
        <w:rPr>
          <w:rFonts w:ascii="Calibri" w:hAnsi="Calibri"/>
          <w:sz w:val="28"/>
          <w:szCs w:val="28"/>
          <w:rtl/>
        </w:rPr>
        <w:t xml:space="preserve">ونظرا لما تتمتعون به من خبرة </w:t>
      </w:r>
      <w:proofErr w:type="spellStart"/>
      <w:r w:rsidR="00C264A6">
        <w:rPr>
          <w:rFonts w:ascii="Calibri" w:hAnsi="Calibri"/>
          <w:sz w:val="28"/>
          <w:szCs w:val="28"/>
          <w:rtl/>
        </w:rPr>
        <w:t>ودرايه</w:t>
      </w:r>
      <w:proofErr w:type="spellEnd"/>
      <w:r w:rsidR="00C264A6">
        <w:rPr>
          <w:rFonts w:ascii="Calibri" w:hAnsi="Calibri"/>
          <w:sz w:val="28"/>
          <w:szCs w:val="28"/>
          <w:rtl/>
        </w:rPr>
        <w:t xml:space="preserve">  في مجال علم النفس</w:t>
      </w:r>
      <w:r w:rsidR="00C264A6">
        <w:rPr>
          <w:rFonts w:ascii="Calibri" w:hAnsi="Calibri" w:hint="cs"/>
          <w:sz w:val="28"/>
          <w:szCs w:val="28"/>
          <w:rtl/>
        </w:rPr>
        <w:t xml:space="preserve"> العام</w:t>
      </w:r>
      <w:r w:rsidR="00C264A6">
        <w:rPr>
          <w:rFonts w:ascii="Calibri" w:hAnsi="Calibri"/>
          <w:sz w:val="28"/>
          <w:szCs w:val="28"/>
          <w:rtl/>
        </w:rPr>
        <w:t xml:space="preserve"> لذا نرجو من س</w:t>
      </w:r>
      <w:r w:rsidR="00C264A6">
        <w:rPr>
          <w:rFonts w:ascii="Calibri" w:hAnsi="Calibri" w:hint="cs"/>
          <w:sz w:val="28"/>
          <w:szCs w:val="28"/>
          <w:rtl/>
        </w:rPr>
        <w:t>ي</w:t>
      </w:r>
      <w:r w:rsidR="00C264A6">
        <w:rPr>
          <w:rFonts w:ascii="Calibri" w:hAnsi="Calibri"/>
          <w:sz w:val="28"/>
          <w:szCs w:val="28"/>
          <w:rtl/>
        </w:rPr>
        <w:t xml:space="preserve">ادتكم بيان مدى صلاحية المقياس لعينة البحث </w:t>
      </w:r>
      <w:r w:rsidR="00C264A6">
        <w:rPr>
          <w:rFonts w:ascii="Calibri" w:hAnsi="Calibri" w:cs="Arial" w:hint="cs"/>
          <w:sz w:val="28"/>
          <w:szCs w:val="28"/>
          <w:rtl/>
        </w:rPr>
        <w:t>.</w:t>
      </w:r>
    </w:p>
    <w:p w:rsidR="00C264A6" w:rsidRDefault="00C264A6" w:rsidP="00C264A6">
      <w:pPr>
        <w:autoSpaceDE w:val="0"/>
        <w:autoSpaceDN w:val="0"/>
        <w:adjustRightInd w:val="0"/>
        <w:spacing w:line="360" w:lineRule="auto"/>
        <w:jc w:val="both"/>
        <w:rPr>
          <w:rFonts w:ascii="Calibri" w:hAnsi="Calibri" w:cs="Calibri"/>
          <w:sz w:val="28"/>
          <w:szCs w:val="28"/>
          <w:rtl/>
        </w:rPr>
      </w:pPr>
      <w:r>
        <w:rPr>
          <w:rFonts w:ascii="Calibri" w:hAnsi="Calibri"/>
          <w:sz w:val="28"/>
          <w:szCs w:val="28"/>
          <w:rtl/>
        </w:rPr>
        <w:t xml:space="preserve">شاكرين تعاونكم معنا خدمة للمسيرة العلمية والله الموفق </w:t>
      </w:r>
      <w:r>
        <w:rPr>
          <w:rFonts w:ascii="Calibri" w:hAnsi="Calibri" w:cs="Calibri"/>
          <w:sz w:val="28"/>
          <w:szCs w:val="28"/>
          <w:rtl/>
        </w:rPr>
        <w:t>.</w:t>
      </w:r>
    </w:p>
    <w:p w:rsidR="00C264A6" w:rsidRDefault="00C264A6" w:rsidP="00C264A6">
      <w:pPr>
        <w:autoSpaceDE w:val="0"/>
        <w:autoSpaceDN w:val="0"/>
        <w:adjustRightInd w:val="0"/>
        <w:spacing w:line="360" w:lineRule="auto"/>
        <w:ind w:right="284"/>
        <w:rPr>
          <w:rFonts w:ascii="Calibri" w:hAnsi="Calibri"/>
          <w:sz w:val="28"/>
          <w:szCs w:val="28"/>
          <w:rtl/>
        </w:rPr>
      </w:pPr>
    </w:p>
    <w:p w:rsidR="00C264A6" w:rsidRDefault="00C264A6" w:rsidP="00C264A6">
      <w:pPr>
        <w:autoSpaceDE w:val="0"/>
        <w:autoSpaceDN w:val="0"/>
        <w:adjustRightInd w:val="0"/>
        <w:spacing w:line="360" w:lineRule="auto"/>
        <w:ind w:right="284"/>
        <w:rPr>
          <w:rFonts w:ascii="Calibri" w:hAnsi="Calibri"/>
          <w:sz w:val="28"/>
          <w:szCs w:val="28"/>
          <w:rtl/>
        </w:rPr>
      </w:pPr>
    </w:p>
    <w:p w:rsidR="00C264A6" w:rsidRDefault="00C264A6" w:rsidP="00C264A6">
      <w:pPr>
        <w:autoSpaceDE w:val="0"/>
        <w:autoSpaceDN w:val="0"/>
        <w:adjustRightInd w:val="0"/>
        <w:spacing w:line="360" w:lineRule="auto"/>
        <w:ind w:right="284"/>
        <w:rPr>
          <w:rFonts w:ascii="Calibri" w:hAnsi="Calibri"/>
          <w:sz w:val="28"/>
          <w:szCs w:val="28"/>
          <w:rtl/>
        </w:rPr>
      </w:pPr>
    </w:p>
    <w:p w:rsidR="00C264A6" w:rsidRDefault="00C264A6" w:rsidP="00C264A6">
      <w:pPr>
        <w:autoSpaceDE w:val="0"/>
        <w:autoSpaceDN w:val="0"/>
        <w:adjustRightInd w:val="0"/>
        <w:spacing w:line="360" w:lineRule="auto"/>
        <w:ind w:right="284"/>
        <w:rPr>
          <w:rFonts w:ascii="Calibri" w:hAnsi="Calibri"/>
          <w:sz w:val="28"/>
          <w:szCs w:val="28"/>
          <w:rtl/>
        </w:rPr>
      </w:pPr>
    </w:p>
    <w:p w:rsidR="00C264A6" w:rsidRDefault="00C264A6" w:rsidP="00C264A6">
      <w:pPr>
        <w:autoSpaceDE w:val="0"/>
        <w:autoSpaceDN w:val="0"/>
        <w:adjustRightInd w:val="0"/>
        <w:spacing w:line="360" w:lineRule="auto"/>
        <w:ind w:right="284"/>
        <w:jc w:val="right"/>
        <w:rPr>
          <w:rFonts w:ascii="Calibri" w:hAnsi="Calibri" w:cs="Calibri"/>
          <w:sz w:val="28"/>
          <w:szCs w:val="28"/>
          <w:rtl/>
        </w:rPr>
      </w:pPr>
      <w:r>
        <w:rPr>
          <w:rFonts w:ascii="Calibri" w:hAnsi="Calibri"/>
          <w:sz w:val="28"/>
          <w:szCs w:val="28"/>
          <w:rtl/>
        </w:rPr>
        <w:t>الباحث</w:t>
      </w:r>
      <w:r w:rsidR="00E4613B">
        <w:rPr>
          <w:rFonts w:ascii="Calibri" w:hAnsi="Calibri" w:hint="cs"/>
          <w:sz w:val="28"/>
          <w:szCs w:val="28"/>
          <w:rtl/>
        </w:rPr>
        <w:t>ات</w:t>
      </w:r>
      <w:r>
        <w:rPr>
          <w:rFonts w:ascii="Calibri" w:hAnsi="Calibri"/>
          <w:sz w:val="28"/>
          <w:szCs w:val="28"/>
          <w:rtl/>
        </w:rPr>
        <w:t xml:space="preserve">  </w:t>
      </w:r>
    </w:p>
    <w:p w:rsidR="00C264A6" w:rsidRDefault="00C264A6" w:rsidP="00C264A6">
      <w:pPr>
        <w:autoSpaceDE w:val="0"/>
        <w:autoSpaceDN w:val="0"/>
        <w:adjustRightInd w:val="0"/>
        <w:spacing w:line="360" w:lineRule="auto"/>
        <w:rPr>
          <w:rFonts w:ascii="Calibri" w:hAnsi="Calibri" w:cs="Calibri"/>
          <w:sz w:val="28"/>
          <w:szCs w:val="28"/>
          <w:rtl/>
        </w:rPr>
      </w:pPr>
    </w:p>
    <w:p w:rsidR="00C264A6" w:rsidRPr="001C25E1" w:rsidRDefault="00C264A6" w:rsidP="00C264A6">
      <w:pPr>
        <w:autoSpaceDE w:val="0"/>
        <w:autoSpaceDN w:val="0"/>
        <w:adjustRightInd w:val="0"/>
        <w:spacing w:line="360" w:lineRule="auto"/>
        <w:jc w:val="both"/>
        <w:rPr>
          <w:rFonts w:ascii="Calibri" w:hAnsi="Calibri" w:cs="Calibri"/>
          <w:sz w:val="28"/>
          <w:szCs w:val="28"/>
          <w:rtl/>
        </w:rPr>
      </w:pPr>
    </w:p>
    <w:p w:rsidR="00C264A6" w:rsidRDefault="00C264A6" w:rsidP="00C264A6">
      <w:pPr>
        <w:rPr>
          <w:b/>
          <w:bCs/>
          <w:rtl/>
        </w:rPr>
      </w:pPr>
    </w:p>
    <w:p w:rsidR="00C264A6" w:rsidRPr="00CD3EA7" w:rsidRDefault="00C264A6" w:rsidP="00C264A6">
      <w:pPr>
        <w:rPr>
          <w:rFonts w:cs="Simplified Arabic"/>
          <w:b/>
          <w:bCs/>
          <w:sz w:val="34"/>
          <w:szCs w:val="34"/>
          <w:rtl/>
        </w:rPr>
      </w:pPr>
      <w:r>
        <w:rPr>
          <w:rFonts w:cs="Simplified Arabic" w:hint="cs"/>
          <w:b/>
          <w:bCs/>
          <w:sz w:val="34"/>
          <w:szCs w:val="34"/>
          <w:rtl/>
        </w:rPr>
        <w:lastRenderedPageBreak/>
        <w:t xml:space="preserve">                             </w:t>
      </w:r>
      <w:r w:rsidRPr="00CD3EA7">
        <w:rPr>
          <w:rFonts w:cs="Simplified Arabic"/>
          <w:b/>
          <w:bCs/>
          <w:sz w:val="34"/>
          <w:szCs w:val="34"/>
          <w:rtl/>
        </w:rPr>
        <w:t xml:space="preserve">بسم الله الرحمن الرحيم </w:t>
      </w:r>
    </w:p>
    <w:p w:rsidR="00C264A6" w:rsidRPr="00CD3EA7" w:rsidRDefault="00C264A6" w:rsidP="00C264A6">
      <w:pPr>
        <w:jc w:val="center"/>
        <w:rPr>
          <w:b/>
          <w:bCs/>
          <w:sz w:val="28"/>
          <w:szCs w:val="28"/>
          <w:rtl/>
        </w:rPr>
      </w:pPr>
      <w:r w:rsidRPr="00CD3EA7">
        <w:rPr>
          <w:rFonts w:cs="Simplified Arabic"/>
          <w:b/>
          <w:bCs/>
          <w:sz w:val="28"/>
          <w:szCs w:val="28"/>
          <w:rtl/>
        </w:rPr>
        <w:t>مقياس التكيف الدراسي بصورته النهائية لطلبة الجامعة</w:t>
      </w:r>
    </w:p>
    <w:p w:rsidR="00C264A6" w:rsidRDefault="00C264A6" w:rsidP="00C264A6">
      <w:pPr>
        <w:jc w:val="center"/>
        <w:rPr>
          <w:b/>
          <w:bCs/>
          <w:rtl/>
        </w:rPr>
      </w:pPr>
    </w:p>
    <w:p w:rsidR="00C264A6" w:rsidRDefault="00C264A6" w:rsidP="00C264A6">
      <w:pPr>
        <w:jc w:val="lowKashida"/>
        <w:rPr>
          <w:b/>
          <w:bCs/>
          <w:sz w:val="30"/>
          <w:szCs w:val="30"/>
          <w:rtl/>
        </w:rPr>
      </w:pPr>
    </w:p>
    <w:p w:rsidR="00C264A6" w:rsidRDefault="00C264A6" w:rsidP="00C264A6">
      <w:pPr>
        <w:jc w:val="lowKashida"/>
        <w:rPr>
          <w:b/>
          <w:bCs/>
          <w:sz w:val="30"/>
          <w:szCs w:val="30"/>
          <w:rtl/>
        </w:rPr>
      </w:pPr>
      <w:proofErr w:type="spellStart"/>
      <w:r>
        <w:rPr>
          <w:b/>
          <w:bCs/>
          <w:sz w:val="30"/>
          <w:szCs w:val="30"/>
          <w:rtl/>
        </w:rPr>
        <w:t>اعزائي</w:t>
      </w:r>
      <w:proofErr w:type="spellEnd"/>
      <w:r>
        <w:rPr>
          <w:b/>
          <w:bCs/>
          <w:sz w:val="30"/>
          <w:szCs w:val="30"/>
          <w:rtl/>
        </w:rPr>
        <w:t xml:space="preserve"> الطلبة :</w:t>
      </w:r>
    </w:p>
    <w:p w:rsidR="00C264A6" w:rsidRDefault="00C264A6" w:rsidP="00C264A6">
      <w:pPr>
        <w:jc w:val="lowKashida"/>
        <w:rPr>
          <w:rtl/>
        </w:rPr>
      </w:pPr>
      <w:r>
        <w:rPr>
          <w:b/>
          <w:bCs/>
          <w:sz w:val="30"/>
          <w:szCs w:val="30"/>
          <w:rtl/>
        </w:rPr>
        <w:t>تحية طيبة وبعد …</w:t>
      </w:r>
    </w:p>
    <w:p w:rsidR="00C264A6" w:rsidRPr="00CD3EA7" w:rsidRDefault="00C264A6" w:rsidP="00E4613B">
      <w:pPr>
        <w:pStyle w:val="a3"/>
        <w:rPr>
          <w:sz w:val="28"/>
          <w:szCs w:val="28"/>
          <w:rtl/>
        </w:rPr>
      </w:pPr>
      <w:r>
        <w:rPr>
          <w:rtl/>
        </w:rPr>
        <w:t> </w:t>
      </w:r>
      <w:r>
        <w:rPr>
          <w:rtl/>
        </w:rPr>
        <w:t> </w:t>
      </w:r>
      <w:r>
        <w:rPr>
          <w:rtl/>
        </w:rPr>
        <w:t> </w:t>
      </w:r>
      <w:r w:rsidRPr="00CD3EA7">
        <w:rPr>
          <w:sz w:val="28"/>
          <w:szCs w:val="28"/>
          <w:rtl/>
        </w:rPr>
        <w:t xml:space="preserve">نضع بين ايديكم مجموعة من الفقرات التي تعكس بعض </w:t>
      </w:r>
      <w:proofErr w:type="spellStart"/>
      <w:r w:rsidRPr="00CD3EA7">
        <w:rPr>
          <w:sz w:val="28"/>
          <w:szCs w:val="28"/>
          <w:rtl/>
        </w:rPr>
        <w:t>الاراء</w:t>
      </w:r>
      <w:proofErr w:type="spellEnd"/>
      <w:r w:rsidRPr="00CD3EA7">
        <w:rPr>
          <w:sz w:val="28"/>
          <w:szCs w:val="28"/>
          <w:rtl/>
        </w:rPr>
        <w:t xml:space="preserve"> والمعتقدات التي تهدف الباحث</w:t>
      </w:r>
      <w:r w:rsidR="00E4613B">
        <w:rPr>
          <w:rFonts w:hint="cs"/>
          <w:sz w:val="28"/>
          <w:szCs w:val="28"/>
          <w:rtl/>
        </w:rPr>
        <w:t>ات</w:t>
      </w:r>
      <w:r w:rsidRPr="00CD3EA7">
        <w:rPr>
          <w:sz w:val="28"/>
          <w:szCs w:val="28"/>
          <w:rtl/>
        </w:rPr>
        <w:t xml:space="preserve"> من خلال اجابتكم عنها التعرف على مواقفكم الحقيقية الصادقة بشأنها، لما لذلك من اهمية كبيرة للبحث العلمي بشكل خاص وتطوير المجتمع بشكل عام كونكم تمثلون شريحة اجتماعية مهمة ومستوى متقدما من الوعي والمعرفة. </w:t>
      </w:r>
    </w:p>
    <w:p w:rsidR="00C264A6" w:rsidRPr="00CD3EA7" w:rsidRDefault="00C264A6" w:rsidP="00C264A6">
      <w:pPr>
        <w:pStyle w:val="a3"/>
        <w:rPr>
          <w:sz w:val="28"/>
          <w:szCs w:val="28"/>
          <w:rtl/>
        </w:rPr>
      </w:pPr>
      <w:r w:rsidRPr="00CD3EA7">
        <w:rPr>
          <w:sz w:val="28"/>
          <w:szCs w:val="28"/>
          <w:rtl/>
        </w:rPr>
        <w:t> </w:t>
      </w:r>
      <w:r w:rsidRPr="00CD3EA7">
        <w:rPr>
          <w:sz w:val="28"/>
          <w:szCs w:val="28"/>
          <w:rtl/>
        </w:rPr>
        <w:t> </w:t>
      </w:r>
      <w:r w:rsidRPr="00CD3EA7">
        <w:rPr>
          <w:sz w:val="28"/>
          <w:szCs w:val="28"/>
          <w:rtl/>
        </w:rPr>
        <w:t> </w:t>
      </w:r>
      <w:r w:rsidRPr="00CD3EA7">
        <w:rPr>
          <w:sz w:val="28"/>
          <w:szCs w:val="28"/>
          <w:rtl/>
        </w:rPr>
        <w:t>ونظراً لما نعهده فيكم من موضوعية وصراحة وأمانة في العبير عن آرائكم ومواقفكم لذا تأمل الباحثة تعاونكم معها في الاجابة عن جميع هذه الفقرات بما يعكس مواقفكم الحقيقية تجاهها، علماً بأنه لا توجد اجابة صحيحة بقدر ما تعبر عن آرائكم نحو هذه المواقف….</w:t>
      </w:r>
    </w:p>
    <w:p w:rsidR="00C264A6" w:rsidRDefault="00C264A6" w:rsidP="00C264A6">
      <w:pPr>
        <w:jc w:val="center"/>
        <w:rPr>
          <w:rtl/>
        </w:rPr>
      </w:pPr>
    </w:p>
    <w:p w:rsidR="00C264A6" w:rsidRDefault="00C264A6" w:rsidP="00C264A6">
      <w:pPr>
        <w:jc w:val="center"/>
        <w:rPr>
          <w:rtl/>
        </w:rPr>
      </w:pPr>
    </w:p>
    <w:p w:rsidR="00C264A6" w:rsidRDefault="00C264A6" w:rsidP="00C264A6">
      <w:pPr>
        <w:pStyle w:val="3"/>
        <w:rPr>
          <w:rtl/>
        </w:rPr>
      </w:pPr>
      <w:r>
        <w:rPr>
          <w:rtl/>
        </w:rPr>
        <w:t>مع خالص شكري وتقديري لتعاونكم العلمي</w:t>
      </w:r>
    </w:p>
    <w:p w:rsidR="00C264A6" w:rsidRDefault="00753906" w:rsidP="00C264A6">
      <w:pPr>
        <w:jc w:val="lowKashida"/>
        <w:rPr>
          <w:rtl/>
        </w:rPr>
      </w:pPr>
      <w:r>
        <w:rPr>
          <w:noProof/>
          <w:rtl/>
        </w:rPr>
        <w:pict>
          <v:shapetype id="_x0000_t202" coordsize="21600,21600" o:spt="202" path="m,l,21600r21600,l21600,xe">
            <v:stroke joinstyle="miter"/>
            <v:path gradientshapeok="t" o:connecttype="rect"/>
          </v:shapetype>
          <v:shape id="مربع نص 1" o:spid="_x0000_s1026" type="#_x0000_t202" style="position:absolute;left:0;text-align:left;margin-left:79.2pt;margin-top:214.3pt;width:151.2pt;height:108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" o:allowincell="f" filled="f" stroked="f">
            <v:textbox>
              <w:txbxContent>
                <w:p w:rsidR="00E4613B" w:rsidRDefault="00E4613B" w:rsidP="00C264A6">
                  <w:pPr>
                    <w:jc w:val="center"/>
                    <w:rPr>
                      <w:b/>
                      <w:bCs/>
                      <w:rtl/>
                    </w:rPr>
                  </w:pPr>
                </w:p>
                <w:p w:rsidR="00E4613B" w:rsidRDefault="00E4613B" w:rsidP="00C264A6">
                  <w:pPr>
                    <w:jc w:val="center"/>
                    <w:rPr>
                      <w:b/>
                      <w:bCs/>
                      <w:rtl/>
                    </w:rPr>
                  </w:pPr>
                  <w:r>
                    <w:rPr>
                      <w:rFonts w:hint="cs"/>
                      <w:b/>
                      <w:bCs/>
                      <w:rtl/>
                    </w:rPr>
                    <w:t>الباحثات</w:t>
                  </w:r>
                </w:p>
              </w:txbxContent>
            </v:textbox>
            <w10:wrap anchorx="page"/>
          </v:shape>
        </w:pict>
      </w:r>
    </w:p>
    <w:p w:rsidR="00C264A6" w:rsidRDefault="00C264A6" w:rsidP="00C264A6">
      <w:pPr>
        <w:jc w:val="lowKashida"/>
        <w:rPr>
          <w:rtl/>
        </w:rPr>
      </w:pPr>
    </w:p>
    <w:p w:rsidR="00C264A6" w:rsidRDefault="00C264A6" w:rsidP="00C264A6">
      <w:pPr>
        <w:jc w:val="lowKashida"/>
        <w:rPr>
          <w:rtl/>
        </w:rPr>
      </w:pPr>
    </w:p>
    <w:p w:rsidR="00C264A6" w:rsidRDefault="00C264A6" w:rsidP="00C264A6">
      <w:pPr>
        <w:jc w:val="lowKashida"/>
        <w:rPr>
          <w:rtl/>
        </w:rPr>
      </w:pPr>
    </w:p>
    <w:p w:rsidR="00C264A6" w:rsidRDefault="00C264A6" w:rsidP="00C264A6">
      <w:pPr>
        <w:jc w:val="lowKashida"/>
        <w:rPr>
          <w:rtl/>
        </w:rPr>
      </w:pPr>
    </w:p>
    <w:p w:rsidR="00C264A6" w:rsidRDefault="00C264A6" w:rsidP="00C264A6">
      <w:pPr>
        <w:jc w:val="lowKashida"/>
        <w:rPr>
          <w:rtl/>
        </w:rPr>
      </w:pPr>
    </w:p>
    <w:p w:rsidR="00C264A6" w:rsidRDefault="00C264A6" w:rsidP="00C264A6">
      <w:pPr>
        <w:jc w:val="lowKashida"/>
        <w:rPr>
          <w:rtl/>
        </w:rPr>
      </w:pPr>
    </w:p>
    <w:p w:rsidR="00C264A6" w:rsidRDefault="00C264A6" w:rsidP="00C264A6">
      <w:pPr>
        <w:pStyle w:val="a9"/>
        <w:rPr>
          <w:rtl/>
        </w:rPr>
      </w:pPr>
      <w:r>
        <w:rPr>
          <w:rtl/>
        </w:rPr>
        <w:br w:type="page"/>
      </w:r>
    </w:p>
    <w:tbl>
      <w:tblPr>
        <w:tblpPr w:leftFromText="180" w:rightFromText="180" w:vertAnchor="text" w:horzAnchor="margin" w:tblpXSpec="center" w:tblpY="-299"/>
        <w:bidiVisual/>
        <w:tblW w:w="11080" w:type="dxa"/>
        <w:tblBorders>
          <w:top w:val="thinThickSmallGap" w:sz="24" w:space="0" w:color="auto"/>
          <w:left w:val="thickThinSmallGap" w:sz="24" w:space="0" w:color="auto"/>
          <w:bottom w:val="thickThinSmallGap" w:sz="24" w:space="0" w:color="auto"/>
          <w:right w:val="thinThickSmallGap" w:sz="24" w:space="0" w:color="auto"/>
          <w:insideH w:val="single" w:sz="12" w:space="0" w:color="auto"/>
          <w:insideV w:val="single" w:sz="12" w:space="0" w:color="auto"/>
        </w:tblBorders>
        <w:tblLayout w:type="fixed"/>
        <w:tblLook w:val="0000" w:firstRow="0" w:lastRow="0" w:firstColumn="0" w:lastColumn="0" w:noHBand="0" w:noVBand="0"/>
      </w:tblPr>
      <w:tblGrid>
        <w:gridCol w:w="874"/>
        <w:gridCol w:w="6378"/>
        <w:gridCol w:w="1418"/>
        <w:gridCol w:w="1275"/>
        <w:gridCol w:w="1135"/>
      </w:tblGrid>
      <w:tr w:rsidR="00C264A6" w:rsidTr="00C264A6">
        <w:tc>
          <w:tcPr>
            <w:tcW w:w="874" w:type="dxa"/>
            <w:tcBorders>
              <w:top w:val="thinThickSmallGap" w:sz="24" w:space="0" w:color="auto"/>
              <w:bottom w:val="thickThinSmallGap" w:sz="24" w:space="0" w:color="auto"/>
            </w:tcBorders>
          </w:tcPr>
          <w:p w:rsidR="00C264A6" w:rsidRDefault="00C264A6" w:rsidP="00C264A6">
            <w:pPr>
              <w:jc w:val="center"/>
              <w:rPr>
                <w:b/>
                <w:bCs/>
                <w:rtl/>
              </w:rPr>
            </w:pPr>
            <w:r>
              <w:rPr>
                <w:b/>
                <w:bCs/>
                <w:rtl/>
              </w:rPr>
              <w:lastRenderedPageBreak/>
              <w:t>ت</w:t>
            </w:r>
          </w:p>
        </w:tc>
        <w:tc>
          <w:tcPr>
            <w:tcW w:w="6378" w:type="dxa"/>
            <w:tcBorders>
              <w:top w:val="thinThickSmallGap" w:sz="24" w:space="0" w:color="auto"/>
              <w:bottom w:val="thickThinSmallGap" w:sz="24" w:space="0" w:color="auto"/>
            </w:tcBorders>
          </w:tcPr>
          <w:p w:rsidR="00C264A6" w:rsidRDefault="00C264A6" w:rsidP="00C264A6">
            <w:pPr>
              <w:pStyle w:val="1"/>
              <w:jc w:val="center"/>
              <w:rPr>
                <w:b w:val="0"/>
                <w:bCs w:val="0"/>
                <w:rtl/>
              </w:rPr>
            </w:pPr>
            <w:r>
              <w:rPr>
                <w:b w:val="0"/>
                <w:bCs w:val="0"/>
                <w:rtl/>
              </w:rPr>
              <w:t>الفقرات</w:t>
            </w:r>
          </w:p>
        </w:tc>
        <w:tc>
          <w:tcPr>
            <w:tcW w:w="1418" w:type="dxa"/>
            <w:tcBorders>
              <w:top w:val="thinThickSmallGap" w:sz="24" w:space="0" w:color="auto"/>
              <w:bottom w:val="thickThinSmallGap" w:sz="24" w:space="0" w:color="auto"/>
            </w:tcBorders>
          </w:tcPr>
          <w:p w:rsidR="00C264A6" w:rsidRDefault="003E2CEC" w:rsidP="00C264A6">
            <w:pPr>
              <w:jc w:val="center"/>
              <w:rPr>
                <w:b/>
                <w:bCs/>
                <w:rtl/>
              </w:rPr>
            </w:pPr>
            <w:r>
              <w:rPr>
                <w:rFonts w:hint="cs"/>
                <w:b/>
                <w:bCs/>
                <w:rtl/>
              </w:rPr>
              <w:t>ينطبق</w:t>
            </w:r>
          </w:p>
        </w:tc>
        <w:tc>
          <w:tcPr>
            <w:tcW w:w="1275" w:type="dxa"/>
            <w:tcBorders>
              <w:top w:val="thinThickSmallGap" w:sz="24" w:space="0" w:color="auto"/>
              <w:bottom w:val="thickThinSmallGap" w:sz="24" w:space="0" w:color="auto"/>
            </w:tcBorders>
          </w:tcPr>
          <w:p w:rsidR="00C264A6" w:rsidRDefault="00C264A6" w:rsidP="003E2CEC">
            <w:pPr>
              <w:jc w:val="center"/>
              <w:rPr>
                <w:b/>
                <w:bCs/>
                <w:rtl/>
              </w:rPr>
            </w:pPr>
            <w:r>
              <w:rPr>
                <w:b/>
                <w:bCs/>
                <w:rtl/>
              </w:rPr>
              <w:t xml:space="preserve">لا </w:t>
            </w:r>
            <w:r w:rsidR="003E2CEC">
              <w:rPr>
                <w:rFonts w:hint="cs"/>
                <w:b/>
                <w:bCs/>
                <w:rtl/>
              </w:rPr>
              <w:t>ينطبق</w:t>
            </w:r>
          </w:p>
        </w:tc>
        <w:tc>
          <w:tcPr>
            <w:tcW w:w="1135" w:type="dxa"/>
            <w:tcBorders>
              <w:top w:val="thinThickSmallGap" w:sz="24" w:space="0" w:color="auto"/>
              <w:bottom w:val="thickThinSmallGap" w:sz="24" w:space="0" w:color="auto"/>
            </w:tcBorders>
          </w:tcPr>
          <w:p w:rsidR="00C264A6" w:rsidRDefault="003E2CEC" w:rsidP="00C264A6">
            <w:pPr>
              <w:jc w:val="center"/>
              <w:rPr>
                <w:b/>
                <w:bCs/>
                <w:rtl/>
              </w:rPr>
            </w:pPr>
            <w:r>
              <w:rPr>
                <w:rFonts w:hint="cs"/>
                <w:b/>
                <w:bCs/>
                <w:rtl/>
              </w:rPr>
              <w:t>ينطبق احيانا</w:t>
            </w:r>
          </w:p>
        </w:tc>
      </w:tr>
      <w:tr w:rsidR="00C264A6" w:rsidTr="00C264A6">
        <w:tc>
          <w:tcPr>
            <w:tcW w:w="874" w:type="dxa"/>
            <w:tcBorders>
              <w:top w:val="nil"/>
            </w:tcBorders>
          </w:tcPr>
          <w:p w:rsidR="00C264A6" w:rsidRDefault="00C264A6" w:rsidP="00C264A6">
            <w:pPr>
              <w:jc w:val="center"/>
              <w:rPr>
                <w:szCs w:val="26"/>
                <w:rtl/>
              </w:rPr>
            </w:pPr>
            <w:r>
              <w:rPr>
                <w:szCs w:val="26"/>
                <w:rtl/>
              </w:rPr>
              <w:t>1.</w:t>
            </w:r>
          </w:p>
        </w:tc>
        <w:tc>
          <w:tcPr>
            <w:tcW w:w="6378" w:type="dxa"/>
            <w:tcBorders>
              <w:top w:val="nil"/>
            </w:tcBorders>
          </w:tcPr>
          <w:p w:rsidR="00C264A6" w:rsidRDefault="00C264A6" w:rsidP="00C264A6">
            <w:pPr>
              <w:jc w:val="center"/>
              <w:rPr>
                <w:szCs w:val="26"/>
                <w:rtl/>
              </w:rPr>
            </w:pPr>
            <w:r>
              <w:rPr>
                <w:szCs w:val="26"/>
                <w:rtl/>
              </w:rPr>
              <w:t>كثيراً ما اخبر زملائي بما يشغل بالي</w:t>
            </w:r>
          </w:p>
        </w:tc>
        <w:tc>
          <w:tcPr>
            <w:tcW w:w="1418" w:type="dxa"/>
            <w:tcBorders>
              <w:top w:val="nil"/>
            </w:tcBorders>
          </w:tcPr>
          <w:p w:rsidR="00C264A6" w:rsidRDefault="00C264A6" w:rsidP="00C264A6">
            <w:pPr>
              <w:jc w:val="center"/>
              <w:rPr>
                <w:rtl/>
              </w:rPr>
            </w:pPr>
          </w:p>
        </w:tc>
        <w:tc>
          <w:tcPr>
            <w:tcW w:w="1275" w:type="dxa"/>
            <w:tcBorders>
              <w:top w:val="nil"/>
            </w:tcBorders>
          </w:tcPr>
          <w:p w:rsidR="00C264A6" w:rsidRDefault="00C264A6" w:rsidP="00C264A6">
            <w:pPr>
              <w:jc w:val="center"/>
              <w:rPr>
                <w:rtl/>
              </w:rPr>
            </w:pPr>
          </w:p>
        </w:tc>
        <w:tc>
          <w:tcPr>
            <w:tcW w:w="1135" w:type="dxa"/>
            <w:tcBorders>
              <w:top w:val="nil"/>
            </w:tcBorders>
          </w:tcPr>
          <w:p w:rsidR="00C264A6" w:rsidRDefault="00C264A6" w:rsidP="00C264A6">
            <w:pPr>
              <w:jc w:val="center"/>
              <w:rPr>
                <w:rtl/>
              </w:rPr>
            </w:pPr>
          </w:p>
        </w:tc>
      </w:tr>
      <w:tr w:rsidR="00C264A6" w:rsidTr="00C264A6">
        <w:tc>
          <w:tcPr>
            <w:tcW w:w="874" w:type="dxa"/>
          </w:tcPr>
          <w:p w:rsidR="00C264A6" w:rsidRDefault="00C264A6" w:rsidP="00C264A6">
            <w:pPr>
              <w:jc w:val="center"/>
              <w:rPr>
                <w:szCs w:val="26"/>
                <w:rtl/>
              </w:rPr>
            </w:pPr>
            <w:r>
              <w:rPr>
                <w:szCs w:val="26"/>
                <w:rtl/>
              </w:rPr>
              <w:t>2.</w:t>
            </w:r>
          </w:p>
        </w:tc>
        <w:tc>
          <w:tcPr>
            <w:tcW w:w="6378" w:type="dxa"/>
          </w:tcPr>
          <w:p w:rsidR="00C264A6" w:rsidRDefault="00C264A6" w:rsidP="00C264A6">
            <w:pPr>
              <w:jc w:val="center"/>
              <w:rPr>
                <w:szCs w:val="26"/>
                <w:rtl/>
              </w:rPr>
            </w:pPr>
            <w:r>
              <w:rPr>
                <w:szCs w:val="26"/>
                <w:rtl/>
              </w:rPr>
              <w:t>اتقبل بسهولة مزاح زملائي</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r w:rsidR="00C264A6" w:rsidTr="00C264A6">
        <w:tc>
          <w:tcPr>
            <w:tcW w:w="874" w:type="dxa"/>
          </w:tcPr>
          <w:p w:rsidR="00C264A6" w:rsidRDefault="00C264A6" w:rsidP="00C264A6">
            <w:pPr>
              <w:jc w:val="center"/>
              <w:rPr>
                <w:szCs w:val="26"/>
                <w:rtl/>
              </w:rPr>
            </w:pPr>
            <w:r>
              <w:rPr>
                <w:szCs w:val="26"/>
                <w:rtl/>
              </w:rPr>
              <w:t>3.</w:t>
            </w:r>
          </w:p>
        </w:tc>
        <w:tc>
          <w:tcPr>
            <w:tcW w:w="6378" w:type="dxa"/>
          </w:tcPr>
          <w:p w:rsidR="00C264A6" w:rsidRDefault="00C264A6" w:rsidP="00C264A6">
            <w:pPr>
              <w:jc w:val="center"/>
              <w:rPr>
                <w:szCs w:val="26"/>
                <w:rtl/>
              </w:rPr>
            </w:pPr>
            <w:r>
              <w:rPr>
                <w:szCs w:val="26"/>
                <w:rtl/>
              </w:rPr>
              <w:t>يطيب لي أن استهزئ من بعض الزملاء كلما سنحت لي الفرصة</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r w:rsidR="00C264A6" w:rsidTr="00C264A6">
        <w:tc>
          <w:tcPr>
            <w:tcW w:w="874" w:type="dxa"/>
          </w:tcPr>
          <w:p w:rsidR="00C264A6" w:rsidRDefault="00C264A6" w:rsidP="00C264A6">
            <w:pPr>
              <w:jc w:val="center"/>
              <w:rPr>
                <w:szCs w:val="26"/>
                <w:rtl/>
              </w:rPr>
            </w:pPr>
            <w:r>
              <w:rPr>
                <w:szCs w:val="26"/>
                <w:rtl/>
              </w:rPr>
              <w:t>4.</w:t>
            </w:r>
          </w:p>
        </w:tc>
        <w:tc>
          <w:tcPr>
            <w:tcW w:w="6378" w:type="dxa"/>
          </w:tcPr>
          <w:p w:rsidR="00C264A6" w:rsidRDefault="00C264A6" w:rsidP="00C264A6">
            <w:pPr>
              <w:jc w:val="center"/>
              <w:rPr>
                <w:szCs w:val="26"/>
                <w:rtl/>
              </w:rPr>
            </w:pPr>
            <w:r>
              <w:rPr>
                <w:szCs w:val="26"/>
                <w:rtl/>
              </w:rPr>
              <w:t>اشعر بأني وحيد حتى ولو كنت مع زملائي في الجامعة</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r w:rsidR="00C264A6" w:rsidTr="00C264A6">
        <w:tc>
          <w:tcPr>
            <w:tcW w:w="874" w:type="dxa"/>
          </w:tcPr>
          <w:p w:rsidR="00C264A6" w:rsidRDefault="00C264A6" w:rsidP="00C264A6">
            <w:pPr>
              <w:ind w:left="288"/>
              <w:jc w:val="center"/>
              <w:rPr>
                <w:szCs w:val="26"/>
                <w:rtl/>
              </w:rPr>
            </w:pPr>
            <w:r>
              <w:rPr>
                <w:szCs w:val="26"/>
                <w:rtl/>
              </w:rPr>
              <w:t>5.</w:t>
            </w:r>
          </w:p>
        </w:tc>
        <w:tc>
          <w:tcPr>
            <w:tcW w:w="6378" w:type="dxa"/>
          </w:tcPr>
          <w:p w:rsidR="00C264A6" w:rsidRDefault="00C264A6" w:rsidP="00C264A6">
            <w:pPr>
              <w:jc w:val="center"/>
              <w:rPr>
                <w:szCs w:val="26"/>
                <w:rtl/>
              </w:rPr>
            </w:pPr>
            <w:r>
              <w:rPr>
                <w:szCs w:val="26"/>
                <w:rtl/>
              </w:rPr>
              <w:t>من النادر أن اعيد لزملائي ما اعثر عليه من اشياء تعود لهم</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r w:rsidR="00C264A6" w:rsidTr="00C264A6">
        <w:tc>
          <w:tcPr>
            <w:tcW w:w="874" w:type="dxa"/>
          </w:tcPr>
          <w:p w:rsidR="00C264A6" w:rsidRDefault="00C264A6" w:rsidP="00C264A6">
            <w:pPr>
              <w:jc w:val="center"/>
              <w:rPr>
                <w:szCs w:val="26"/>
                <w:rtl/>
              </w:rPr>
            </w:pPr>
            <w:r>
              <w:rPr>
                <w:szCs w:val="26"/>
                <w:rtl/>
              </w:rPr>
              <w:t>6.</w:t>
            </w:r>
          </w:p>
        </w:tc>
        <w:tc>
          <w:tcPr>
            <w:tcW w:w="6378" w:type="dxa"/>
          </w:tcPr>
          <w:p w:rsidR="00C264A6" w:rsidRDefault="00C264A6" w:rsidP="00C264A6">
            <w:pPr>
              <w:jc w:val="center"/>
              <w:rPr>
                <w:szCs w:val="26"/>
                <w:rtl/>
              </w:rPr>
            </w:pPr>
            <w:r>
              <w:rPr>
                <w:szCs w:val="26"/>
                <w:rtl/>
              </w:rPr>
              <w:t>ارتاح احياناً عندما تتعرض بعض ممتلكات زملائي للعبث أو التخريب</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r w:rsidR="00C264A6" w:rsidTr="00C264A6">
        <w:tc>
          <w:tcPr>
            <w:tcW w:w="874" w:type="dxa"/>
          </w:tcPr>
          <w:p w:rsidR="00C264A6" w:rsidRDefault="00C264A6" w:rsidP="00C264A6">
            <w:pPr>
              <w:ind w:left="288"/>
              <w:jc w:val="center"/>
              <w:rPr>
                <w:szCs w:val="26"/>
                <w:rtl/>
              </w:rPr>
            </w:pPr>
            <w:r>
              <w:rPr>
                <w:szCs w:val="26"/>
                <w:rtl/>
              </w:rPr>
              <w:t>7.</w:t>
            </w:r>
          </w:p>
        </w:tc>
        <w:tc>
          <w:tcPr>
            <w:tcW w:w="6378" w:type="dxa"/>
          </w:tcPr>
          <w:p w:rsidR="00C264A6" w:rsidRDefault="00C264A6" w:rsidP="00C264A6">
            <w:pPr>
              <w:jc w:val="center"/>
              <w:rPr>
                <w:szCs w:val="26"/>
                <w:rtl/>
              </w:rPr>
            </w:pPr>
            <w:r>
              <w:rPr>
                <w:szCs w:val="26"/>
                <w:rtl/>
              </w:rPr>
              <w:t>اشعر أن زملائي في الكلية لا يحبوني</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r w:rsidR="00C264A6" w:rsidTr="00C264A6">
        <w:tc>
          <w:tcPr>
            <w:tcW w:w="874" w:type="dxa"/>
          </w:tcPr>
          <w:p w:rsidR="00C264A6" w:rsidRDefault="00C264A6" w:rsidP="00C264A6">
            <w:pPr>
              <w:ind w:left="288"/>
              <w:jc w:val="center"/>
              <w:rPr>
                <w:szCs w:val="26"/>
                <w:rtl/>
              </w:rPr>
            </w:pPr>
            <w:r>
              <w:rPr>
                <w:szCs w:val="26"/>
                <w:rtl/>
              </w:rPr>
              <w:t>8.</w:t>
            </w:r>
          </w:p>
        </w:tc>
        <w:tc>
          <w:tcPr>
            <w:tcW w:w="6378" w:type="dxa"/>
          </w:tcPr>
          <w:p w:rsidR="00C264A6" w:rsidRDefault="00C264A6" w:rsidP="00C264A6">
            <w:pPr>
              <w:jc w:val="center"/>
              <w:rPr>
                <w:szCs w:val="26"/>
                <w:rtl/>
              </w:rPr>
            </w:pPr>
            <w:r>
              <w:rPr>
                <w:szCs w:val="26"/>
                <w:rtl/>
              </w:rPr>
              <w:t>اشعر احياناً برغبة في سب من يضايقني</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r w:rsidR="00C264A6" w:rsidTr="00C264A6">
        <w:tc>
          <w:tcPr>
            <w:tcW w:w="874" w:type="dxa"/>
          </w:tcPr>
          <w:p w:rsidR="00C264A6" w:rsidRDefault="00C264A6" w:rsidP="00C264A6">
            <w:pPr>
              <w:ind w:left="288"/>
              <w:jc w:val="center"/>
              <w:rPr>
                <w:szCs w:val="26"/>
                <w:rtl/>
              </w:rPr>
            </w:pPr>
            <w:r>
              <w:rPr>
                <w:szCs w:val="26"/>
                <w:rtl/>
              </w:rPr>
              <w:t>9.</w:t>
            </w:r>
          </w:p>
        </w:tc>
        <w:tc>
          <w:tcPr>
            <w:tcW w:w="6378" w:type="dxa"/>
          </w:tcPr>
          <w:p w:rsidR="00C264A6" w:rsidRDefault="00C264A6" w:rsidP="00C264A6">
            <w:pPr>
              <w:jc w:val="center"/>
              <w:rPr>
                <w:szCs w:val="26"/>
                <w:rtl/>
              </w:rPr>
            </w:pPr>
            <w:r>
              <w:rPr>
                <w:szCs w:val="26"/>
                <w:rtl/>
              </w:rPr>
              <w:t>من السهل علي أن استمر في الحديث مع زملائي بصورة عامة</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r w:rsidR="00C264A6" w:rsidTr="00C264A6">
        <w:tc>
          <w:tcPr>
            <w:tcW w:w="874" w:type="dxa"/>
          </w:tcPr>
          <w:p w:rsidR="00C264A6" w:rsidRDefault="00C264A6" w:rsidP="00C264A6">
            <w:pPr>
              <w:ind w:left="288"/>
              <w:jc w:val="center"/>
              <w:rPr>
                <w:szCs w:val="26"/>
                <w:rtl/>
              </w:rPr>
            </w:pPr>
            <w:r>
              <w:rPr>
                <w:szCs w:val="26"/>
                <w:rtl/>
              </w:rPr>
              <w:t>10.</w:t>
            </w:r>
          </w:p>
        </w:tc>
        <w:tc>
          <w:tcPr>
            <w:tcW w:w="6378" w:type="dxa"/>
          </w:tcPr>
          <w:p w:rsidR="00C264A6" w:rsidRDefault="00C264A6" w:rsidP="00C264A6">
            <w:pPr>
              <w:jc w:val="center"/>
              <w:rPr>
                <w:szCs w:val="26"/>
                <w:rtl/>
              </w:rPr>
            </w:pPr>
            <w:r>
              <w:rPr>
                <w:szCs w:val="26"/>
                <w:rtl/>
              </w:rPr>
              <w:t>اشعر بعدم الارتياح عندما أكون في الجامعة</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r w:rsidR="00C264A6" w:rsidTr="00C264A6">
        <w:tc>
          <w:tcPr>
            <w:tcW w:w="874" w:type="dxa"/>
          </w:tcPr>
          <w:p w:rsidR="00C264A6" w:rsidRDefault="00C264A6" w:rsidP="00C264A6">
            <w:pPr>
              <w:ind w:left="288"/>
              <w:jc w:val="center"/>
              <w:rPr>
                <w:szCs w:val="26"/>
                <w:rtl/>
              </w:rPr>
            </w:pPr>
            <w:r>
              <w:rPr>
                <w:szCs w:val="26"/>
                <w:rtl/>
              </w:rPr>
              <w:t>11.</w:t>
            </w:r>
          </w:p>
        </w:tc>
        <w:tc>
          <w:tcPr>
            <w:tcW w:w="6378" w:type="dxa"/>
          </w:tcPr>
          <w:p w:rsidR="00C264A6" w:rsidRDefault="00C264A6" w:rsidP="00C264A6">
            <w:pPr>
              <w:jc w:val="center"/>
              <w:rPr>
                <w:szCs w:val="26"/>
                <w:rtl/>
              </w:rPr>
            </w:pPr>
            <w:r>
              <w:rPr>
                <w:szCs w:val="26"/>
                <w:rtl/>
              </w:rPr>
              <w:t>اشعر أن زملائي يتحدثون عني بسوء</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r w:rsidR="00C264A6" w:rsidTr="00C264A6">
        <w:tc>
          <w:tcPr>
            <w:tcW w:w="874" w:type="dxa"/>
          </w:tcPr>
          <w:p w:rsidR="00C264A6" w:rsidRDefault="00C264A6" w:rsidP="00C264A6">
            <w:pPr>
              <w:ind w:left="288"/>
              <w:jc w:val="center"/>
              <w:rPr>
                <w:szCs w:val="26"/>
                <w:rtl/>
              </w:rPr>
            </w:pPr>
            <w:r>
              <w:rPr>
                <w:szCs w:val="26"/>
                <w:rtl/>
              </w:rPr>
              <w:t>12.</w:t>
            </w:r>
          </w:p>
        </w:tc>
        <w:tc>
          <w:tcPr>
            <w:tcW w:w="6378" w:type="dxa"/>
          </w:tcPr>
          <w:p w:rsidR="00C264A6" w:rsidRDefault="00C264A6" w:rsidP="00C264A6">
            <w:pPr>
              <w:jc w:val="center"/>
              <w:rPr>
                <w:szCs w:val="26"/>
                <w:rtl/>
              </w:rPr>
            </w:pPr>
            <w:r>
              <w:rPr>
                <w:szCs w:val="26"/>
                <w:rtl/>
              </w:rPr>
              <w:t>اقضي وقتاً ممتعاً مع زملائي في الجامعة</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r w:rsidR="00C264A6" w:rsidTr="00C264A6">
        <w:tc>
          <w:tcPr>
            <w:tcW w:w="874" w:type="dxa"/>
          </w:tcPr>
          <w:p w:rsidR="00C264A6" w:rsidRDefault="00C264A6" w:rsidP="00C264A6">
            <w:pPr>
              <w:ind w:left="288"/>
              <w:jc w:val="center"/>
              <w:rPr>
                <w:szCs w:val="26"/>
                <w:rtl/>
              </w:rPr>
            </w:pPr>
            <w:r>
              <w:rPr>
                <w:szCs w:val="26"/>
                <w:rtl/>
              </w:rPr>
              <w:t>13.</w:t>
            </w:r>
          </w:p>
        </w:tc>
        <w:tc>
          <w:tcPr>
            <w:tcW w:w="6378" w:type="dxa"/>
          </w:tcPr>
          <w:p w:rsidR="00C264A6" w:rsidRDefault="00C264A6" w:rsidP="00C264A6">
            <w:pPr>
              <w:jc w:val="center"/>
              <w:rPr>
                <w:szCs w:val="26"/>
                <w:rtl/>
              </w:rPr>
            </w:pPr>
            <w:r>
              <w:rPr>
                <w:szCs w:val="26"/>
                <w:rtl/>
              </w:rPr>
              <w:t>اقضي وقتاً ممتعاً مع زملائي بعد انتهاء دوامي في الجامعة</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r w:rsidR="00C264A6" w:rsidTr="00C264A6">
        <w:tc>
          <w:tcPr>
            <w:tcW w:w="874" w:type="dxa"/>
          </w:tcPr>
          <w:p w:rsidR="00C264A6" w:rsidRDefault="00C264A6" w:rsidP="00C264A6">
            <w:pPr>
              <w:jc w:val="center"/>
              <w:rPr>
                <w:szCs w:val="26"/>
                <w:rtl/>
              </w:rPr>
            </w:pPr>
            <w:r>
              <w:rPr>
                <w:szCs w:val="26"/>
                <w:rtl/>
              </w:rPr>
              <w:t>14.</w:t>
            </w:r>
          </w:p>
        </w:tc>
        <w:tc>
          <w:tcPr>
            <w:tcW w:w="6378" w:type="dxa"/>
          </w:tcPr>
          <w:p w:rsidR="00C264A6" w:rsidRDefault="00C264A6" w:rsidP="00C264A6">
            <w:pPr>
              <w:jc w:val="center"/>
              <w:rPr>
                <w:szCs w:val="26"/>
                <w:rtl/>
              </w:rPr>
            </w:pPr>
            <w:r>
              <w:rPr>
                <w:szCs w:val="26"/>
                <w:rtl/>
              </w:rPr>
              <w:t>اشعر بأن زملائي يقدرونني</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r w:rsidR="00C264A6" w:rsidTr="00C264A6">
        <w:tc>
          <w:tcPr>
            <w:tcW w:w="874" w:type="dxa"/>
          </w:tcPr>
          <w:p w:rsidR="00C264A6" w:rsidRDefault="00C264A6" w:rsidP="00C264A6">
            <w:pPr>
              <w:jc w:val="center"/>
              <w:rPr>
                <w:szCs w:val="26"/>
                <w:rtl/>
              </w:rPr>
            </w:pPr>
            <w:r>
              <w:rPr>
                <w:szCs w:val="26"/>
                <w:rtl/>
              </w:rPr>
              <w:t>15.</w:t>
            </w:r>
          </w:p>
        </w:tc>
        <w:tc>
          <w:tcPr>
            <w:tcW w:w="6378" w:type="dxa"/>
          </w:tcPr>
          <w:p w:rsidR="00C264A6" w:rsidRDefault="00C264A6" w:rsidP="00C264A6">
            <w:pPr>
              <w:jc w:val="center"/>
              <w:rPr>
                <w:szCs w:val="26"/>
                <w:rtl/>
              </w:rPr>
            </w:pPr>
            <w:r>
              <w:rPr>
                <w:szCs w:val="26"/>
                <w:rtl/>
              </w:rPr>
              <w:t>اتقيد عادة بما اتفق عليه مع زملائي</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r w:rsidR="00C264A6" w:rsidTr="00C264A6">
        <w:tc>
          <w:tcPr>
            <w:tcW w:w="874" w:type="dxa"/>
          </w:tcPr>
          <w:p w:rsidR="00C264A6" w:rsidRDefault="00C264A6" w:rsidP="00C264A6">
            <w:pPr>
              <w:ind w:left="288"/>
              <w:jc w:val="center"/>
              <w:rPr>
                <w:szCs w:val="26"/>
                <w:rtl/>
              </w:rPr>
            </w:pPr>
            <w:r>
              <w:rPr>
                <w:szCs w:val="26"/>
                <w:rtl/>
              </w:rPr>
              <w:t>16.</w:t>
            </w:r>
          </w:p>
        </w:tc>
        <w:tc>
          <w:tcPr>
            <w:tcW w:w="6378" w:type="dxa"/>
          </w:tcPr>
          <w:p w:rsidR="00C264A6" w:rsidRDefault="00C264A6" w:rsidP="00C264A6">
            <w:pPr>
              <w:jc w:val="center"/>
              <w:rPr>
                <w:szCs w:val="26"/>
                <w:rtl/>
              </w:rPr>
            </w:pPr>
            <w:r>
              <w:rPr>
                <w:szCs w:val="26"/>
                <w:rtl/>
              </w:rPr>
              <w:t>اجد صعوبة في الانسجام مع زملائي اثناء القيام بعمل مشترك معهم</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r w:rsidR="00C264A6" w:rsidTr="00C264A6">
        <w:tc>
          <w:tcPr>
            <w:tcW w:w="874" w:type="dxa"/>
          </w:tcPr>
          <w:p w:rsidR="00C264A6" w:rsidRDefault="00C264A6" w:rsidP="00C264A6">
            <w:pPr>
              <w:ind w:left="288"/>
              <w:jc w:val="center"/>
              <w:rPr>
                <w:szCs w:val="26"/>
                <w:rtl/>
              </w:rPr>
            </w:pPr>
            <w:r>
              <w:rPr>
                <w:szCs w:val="26"/>
                <w:rtl/>
              </w:rPr>
              <w:t>17.</w:t>
            </w:r>
          </w:p>
        </w:tc>
        <w:tc>
          <w:tcPr>
            <w:tcW w:w="6378" w:type="dxa"/>
          </w:tcPr>
          <w:p w:rsidR="00C264A6" w:rsidRDefault="00C264A6" w:rsidP="00C264A6">
            <w:pPr>
              <w:jc w:val="center"/>
              <w:rPr>
                <w:szCs w:val="26"/>
                <w:rtl/>
              </w:rPr>
            </w:pPr>
            <w:r>
              <w:rPr>
                <w:szCs w:val="26"/>
                <w:rtl/>
              </w:rPr>
              <w:t>اجد صعوبة في التعبير عما في نفسي امام الطلاب الاخرين</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r w:rsidR="00C264A6" w:rsidTr="00C264A6">
        <w:tc>
          <w:tcPr>
            <w:tcW w:w="874" w:type="dxa"/>
          </w:tcPr>
          <w:p w:rsidR="00C264A6" w:rsidRDefault="00C264A6" w:rsidP="00C264A6">
            <w:pPr>
              <w:ind w:left="288"/>
              <w:jc w:val="center"/>
              <w:rPr>
                <w:szCs w:val="26"/>
                <w:rtl/>
              </w:rPr>
            </w:pPr>
            <w:r>
              <w:rPr>
                <w:szCs w:val="26"/>
                <w:rtl/>
              </w:rPr>
              <w:t>18.</w:t>
            </w:r>
          </w:p>
        </w:tc>
        <w:tc>
          <w:tcPr>
            <w:tcW w:w="6378" w:type="dxa"/>
          </w:tcPr>
          <w:p w:rsidR="00C264A6" w:rsidRDefault="00C264A6" w:rsidP="00C264A6">
            <w:pPr>
              <w:jc w:val="center"/>
              <w:rPr>
                <w:szCs w:val="26"/>
                <w:rtl/>
              </w:rPr>
            </w:pPr>
            <w:r>
              <w:rPr>
                <w:szCs w:val="26"/>
                <w:rtl/>
              </w:rPr>
              <w:t>يزعجني الطالب الذي يسيء الى سمعة الكلية</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r w:rsidR="00C264A6" w:rsidTr="00C264A6">
        <w:tc>
          <w:tcPr>
            <w:tcW w:w="874" w:type="dxa"/>
          </w:tcPr>
          <w:p w:rsidR="00C264A6" w:rsidRDefault="00C264A6" w:rsidP="00C264A6">
            <w:pPr>
              <w:ind w:left="288"/>
              <w:jc w:val="center"/>
              <w:rPr>
                <w:szCs w:val="26"/>
                <w:rtl/>
              </w:rPr>
            </w:pPr>
            <w:r>
              <w:rPr>
                <w:szCs w:val="26"/>
                <w:rtl/>
              </w:rPr>
              <w:t>19.</w:t>
            </w:r>
          </w:p>
        </w:tc>
        <w:tc>
          <w:tcPr>
            <w:tcW w:w="6378" w:type="dxa"/>
          </w:tcPr>
          <w:p w:rsidR="00C264A6" w:rsidRDefault="00C264A6" w:rsidP="00C264A6">
            <w:pPr>
              <w:jc w:val="center"/>
              <w:rPr>
                <w:szCs w:val="26"/>
                <w:rtl/>
              </w:rPr>
            </w:pPr>
            <w:r>
              <w:rPr>
                <w:szCs w:val="26"/>
                <w:rtl/>
              </w:rPr>
              <w:t>يعجبني أن اثير المشاكل بين زملائي</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r w:rsidR="00C264A6" w:rsidTr="00C264A6">
        <w:tc>
          <w:tcPr>
            <w:tcW w:w="874" w:type="dxa"/>
          </w:tcPr>
          <w:p w:rsidR="00C264A6" w:rsidRDefault="00C264A6" w:rsidP="00C264A6">
            <w:pPr>
              <w:ind w:left="288"/>
              <w:jc w:val="center"/>
              <w:rPr>
                <w:szCs w:val="26"/>
                <w:rtl/>
              </w:rPr>
            </w:pPr>
            <w:r>
              <w:rPr>
                <w:szCs w:val="26"/>
                <w:rtl/>
              </w:rPr>
              <w:t>20.</w:t>
            </w:r>
          </w:p>
        </w:tc>
        <w:tc>
          <w:tcPr>
            <w:tcW w:w="6378" w:type="dxa"/>
          </w:tcPr>
          <w:p w:rsidR="00C264A6" w:rsidRDefault="00C264A6" w:rsidP="00C264A6">
            <w:pPr>
              <w:jc w:val="center"/>
              <w:rPr>
                <w:szCs w:val="26"/>
                <w:rtl/>
              </w:rPr>
            </w:pPr>
            <w:r>
              <w:rPr>
                <w:szCs w:val="26"/>
                <w:rtl/>
              </w:rPr>
              <w:t>اشعر أن زملائي يهملون ارائي ولا يهتمون بها</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r w:rsidR="00C264A6" w:rsidTr="00C264A6">
        <w:tc>
          <w:tcPr>
            <w:tcW w:w="874" w:type="dxa"/>
          </w:tcPr>
          <w:p w:rsidR="00C264A6" w:rsidRDefault="00C264A6" w:rsidP="00C264A6">
            <w:pPr>
              <w:ind w:left="288"/>
              <w:jc w:val="center"/>
              <w:rPr>
                <w:szCs w:val="26"/>
                <w:rtl/>
              </w:rPr>
            </w:pPr>
            <w:r>
              <w:rPr>
                <w:szCs w:val="26"/>
                <w:rtl/>
              </w:rPr>
              <w:t>21.</w:t>
            </w:r>
          </w:p>
        </w:tc>
        <w:tc>
          <w:tcPr>
            <w:tcW w:w="6378" w:type="dxa"/>
          </w:tcPr>
          <w:p w:rsidR="00C264A6" w:rsidRDefault="00C264A6" w:rsidP="00C264A6">
            <w:pPr>
              <w:jc w:val="center"/>
              <w:rPr>
                <w:szCs w:val="26"/>
                <w:rtl/>
              </w:rPr>
            </w:pPr>
            <w:r>
              <w:rPr>
                <w:szCs w:val="26"/>
                <w:rtl/>
              </w:rPr>
              <w:t>اشعر بالخجل عندما يوجه الزملاء بعض الاسئلة لي</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r w:rsidR="00C264A6" w:rsidTr="00C264A6">
        <w:tc>
          <w:tcPr>
            <w:tcW w:w="874" w:type="dxa"/>
          </w:tcPr>
          <w:p w:rsidR="00C264A6" w:rsidRDefault="00C264A6" w:rsidP="00C264A6">
            <w:pPr>
              <w:ind w:left="288"/>
              <w:jc w:val="center"/>
              <w:rPr>
                <w:szCs w:val="26"/>
                <w:rtl/>
              </w:rPr>
            </w:pPr>
            <w:r>
              <w:rPr>
                <w:szCs w:val="26"/>
                <w:rtl/>
              </w:rPr>
              <w:t>22.</w:t>
            </w:r>
          </w:p>
        </w:tc>
        <w:tc>
          <w:tcPr>
            <w:tcW w:w="6378" w:type="dxa"/>
          </w:tcPr>
          <w:p w:rsidR="00C264A6" w:rsidRDefault="00C264A6" w:rsidP="00C264A6">
            <w:pPr>
              <w:jc w:val="center"/>
              <w:rPr>
                <w:szCs w:val="26"/>
                <w:rtl/>
              </w:rPr>
            </w:pPr>
            <w:r>
              <w:rPr>
                <w:szCs w:val="26"/>
                <w:rtl/>
              </w:rPr>
              <w:t>كثيراً ما يحصل خصام بيني وبين زملائي</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r w:rsidR="00C264A6" w:rsidTr="00C264A6">
        <w:tc>
          <w:tcPr>
            <w:tcW w:w="874" w:type="dxa"/>
          </w:tcPr>
          <w:p w:rsidR="00C264A6" w:rsidRDefault="00C264A6" w:rsidP="00C264A6">
            <w:pPr>
              <w:ind w:left="288"/>
              <w:jc w:val="center"/>
              <w:rPr>
                <w:szCs w:val="26"/>
                <w:rtl/>
              </w:rPr>
            </w:pPr>
            <w:r>
              <w:rPr>
                <w:szCs w:val="26"/>
                <w:rtl/>
              </w:rPr>
              <w:lastRenderedPageBreak/>
              <w:t>23.</w:t>
            </w:r>
          </w:p>
        </w:tc>
        <w:tc>
          <w:tcPr>
            <w:tcW w:w="6378" w:type="dxa"/>
          </w:tcPr>
          <w:p w:rsidR="00C264A6" w:rsidRDefault="00C264A6" w:rsidP="00C264A6">
            <w:pPr>
              <w:jc w:val="center"/>
              <w:rPr>
                <w:szCs w:val="26"/>
                <w:rtl/>
              </w:rPr>
            </w:pPr>
            <w:r>
              <w:rPr>
                <w:szCs w:val="26"/>
                <w:rtl/>
              </w:rPr>
              <w:t>أجد نفسي غير راغب في مساعدة زملائي</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r w:rsidR="00C264A6" w:rsidTr="00C264A6">
        <w:tc>
          <w:tcPr>
            <w:tcW w:w="874" w:type="dxa"/>
          </w:tcPr>
          <w:p w:rsidR="00C264A6" w:rsidRDefault="00C264A6" w:rsidP="00C264A6">
            <w:pPr>
              <w:ind w:left="288"/>
              <w:jc w:val="center"/>
              <w:rPr>
                <w:szCs w:val="26"/>
                <w:rtl/>
              </w:rPr>
            </w:pPr>
            <w:r>
              <w:rPr>
                <w:szCs w:val="26"/>
                <w:rtl/>
              </w:rPr>
              <w:t>24.</w:t>
            </w:r>
          </w:p>
        </w:tc>
        <w:tc>
          <w:tcPr>
            <w:tcW w:w="6378" w:type="dxa"/>
          </w:tcPr>
          <w:p w:rsidR="00C264A6" w:rsidRDefault="00C264A6" w:rsidP="00C264A6">
            <w:pPr>
              <w:jc w:val="center"/>
              <w:rPr>
                <w:szCs w:val="26"/>
                <w:rtl/>
              </w:rPr>
            </w:pPr>
            <w:r>
              <w:rPr>
                <w:szCs w:val="26"/>
                <w:rtl/>
              </w:rPr>
              <w:t>كثيراً ما اجرح شعور زملائي دون قصد مني</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r w:rsidR="00C264A6" w:rsidTr="00C264A6">
        <w:tc>
          <w:tcPr>
            <w:tcW w:w="874" w:type="dxa"/>
          </w:tcPr>
          <w:p w:rsidR="00C264A6" w:rsidRDefault="00C264A6" w:rsidP="00C264A6">
            <w:pPr>
              <w:ind w:left="288"/>
              <w:jc w:val="center"/>
              <w:rPr>
                <w:szCs w:val="26"/>
                <w:rtl/>
              </w:rPr>
            </w:pPr>
            <w:r>
              <w:rPr>
                <w:szCs w:val="26"/>
                <w:rtl/>
              </w:rPr>
              <w:t>25.</w:t>
            </w:r>
          </w:p>
        </w:tc>
        <w:tc>
          <w:tcPr>
            <w:tcW w:w="6378" w:type="dxa"/>
          </w:tcPr>
          <w:p w:rsidR="00C264A6" w:rsidRDefault="00C264A6" w:rsidP="00C264A6">
            <w:pPr>
              <w:jc w:val="center"/>
              <w:rPr>
                <w:szCs w:val="26"/>
                <w:rtl/>
              </w:rPr>
            </w:pPr>
            <w:r>
              <w:rPr>
                <w:szCs w:val="26"/>
                <w:rtl/>
              </w:rPr>
              <w:t>اتضايق من مراقبة زملائي لي اثناء قيامي بعمل ما في الكلية</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r w:rsidR="00C264A6" w:rsidTr="00C264A6">
        <w:tc>
          <w:tcPr>
            <w:tcW w:w="874" w:type="dxa"/>
          </w:tcPr>
          <w:p w:rsidR="00C264A6" w:rsidRDefault="00C264A6" w:rsidP="00C264A6">
            <w:pPr>
              <w:ind w:left="288"/>
              <w:jc w:val="center"/>
              <w:rPr>
                <w:szCs w:val="26"/>
                <w:rtl/>
              </w:rPr>
            </w:pPr>
            <w:r>
              <w:rPr>
                <w:szCs w:val="26"/>
                <w:rtl/>
              </w:rPr>
              <w:t>26.</w:t>
            </w:r>
          </w:p>
        </w:tc>
        <w:tc>
          <w:tcPr>
            <w:tcW w:w="6378" w:type="dxa"/>
          </w:tcPr>
          <w:p w:rsidR="00C264A6" w:rsidRDefault="00C264A6" w:rsidP="00C264A6">
            <w:pPr>
              <w:jc w:val="center"/>
              <w:rPr>
                <w:szCs w:val="26"/>
                <w:rtl/>
              </w:rPr>
            </w:pPr>
            <w:r>
              <w:rPr>
                <w:szCs w:val="26"/>
                <w:rtl/>
              </w:rPr>
              <w:t>اشعر بالحذر من بعض زملائي</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r w:rsidR="00C264A6" w:rsidTr="00C264A6">
        <w:tc>
          <w:tcPr>
            <w:tcW w:w="874" w:type="dxa"/>
          </w:tcPr>
          <w:p w:rsidR="00C264A6" w:rsidRDefault="00C264A6" w:rsidP="00C264A6">
            <w:pPr>
              <w:ind w:left="288"/>
              <w:jc w:val="center"/>
              <w:rPr>
                <w:szCs w:val="26"/>
                <w:rtl/>
              </w:rPr>
            </w:pPr>
            <w:r>
              <w:rPr>
                <w:szCs w:val="26"/>
                <w:rtl/>
              </w:rPr>
              <w:t>27.</w:t>
            </w:r>
          </w:p>
        </w:tc>
        <w:tc>
          <w:tcPr>
            <w:tcW w:w="6378" w:type="dxa"/>
          </w:tcPr>
          <w:p w:rsidR="00C264A6" w:rsidRDefault="00C264A6" w:rsidP="00C264A6">
            <w:pPr>
              <w:jc w:val="center"/>
              <w:rPr>
                <w:szCs w:val="26"/>
                <w:rtl/>
              </w:rPr>
            </w:pPr>
            <w:r>
              <w:rPr>
                <w:szCs w:val="26"/>
                <w:rtl/>
              </w:rPr>
              <w:t>يطيب لي حضور المحاضرة قبل الاستاذ</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r w:rsidR="00C264A6" w:rsidTr="00C264A6">
        <w:tc>
          <w:tcPr>
            <w:tcW w:w="874" w:type="dxa"/>
          </w:tcPr>
          <w:p w:rsidR="00C264A6" w:rsidRDefault="00C264A6" w:rsidP="00C264A6">
            <w:pPr>
              <w:ind w:left="288"/>
              <w:jc w:val="center"/>
              <w:rPr>
                <w:szCs w:val="26"/>
                <w:rtl/>
              </w:rPr>
            </w:pPr>
            <w:r>
              <w:rPr>
                <w:szCs w:val="26"/>
                <w:rtl/>
              </w:rPr>
              <w:t>28.</w:t>
            </w:r>
          </w:p>
        </w:tc>
        <w:tc>
          <w:tcPr>
            <w:tcW w:w="6378" w:type="dxa"/>
          </w:tcPr>
          <w:p w:rsidR="00C264A6" w:rsidRDefault="00C264A6" w:rsidP="00C264A6">
            <w:pPr>
              <w:jc w:val="center"/>
              <w:rPr>
                <w:szCs w:val="26"/>
                <w:rtl/>
              </w:rPr>
            </w:pPr>
            <w:r>
              <w:rPr>
                <w:szCs w:val="26"/>
                <w:rtl/>
              </w:rPr>
              <w:t>اشعر أن الاساتذة في الجامعة يقسون عليّ</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r w:rsidR="00C264A6" w:rsidTr="00C264A6">
        <w:tc>
          <w:tcPr>
            <w:tcW w:w="874" w:type="dxa"/>
          </w:tcPr>
          <w:p w:rsidR="00C264A6" w:rsidRDefault="00C264A6" w:rsidP="00C264A6">
            <w:pPr>
              <w:ind w:left="288"/>
              <w:jc w:val="center"/>
              <w:rPr>
                <w:szCs w:val="26"/>
                <w:rtl/>
              </w:rPr>
            </w:pPr>
            <w:r>
              <w:rPr>
                <w:szCs w:val="26"/>
                <w:rtl/>
              </w:rPr>
              <w:t>29.</w:t>
            </w:r>
          </w:p>
        </w:tc>
        <w:tc>
          <w:tcPr>
            <w:tcW w:w="6378" w:type="dxa"/>
          </w:tcPr>
          <w:p w:rsidR="00C264A6" w:rsidRDefault="00C264A6" w:rsidP="00C264A6">
            <w:pPr>
              <w:jc w:val="center"/>
              <w:rPr>
                <w:szCs w:val="26"/>
                <w:rtl/>
              </w:rPr>
            </w:pPr>
            <w:r>
              <w:rPr>
                <w:szCs w:val="26"/>
                <w:rtl/>
              </w:rPr>
              <w:t>اشعر أن اساتذتي يقدرونني</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r w:rsidR="00C264A6" w:rsidTr="00C264A6">
        <w:tc>
          <w:tcPr>
            <w:tcW w:w="874" w:type="dxa"/>
          </w:tcPr>
          <w:p w:rsidR="00C264A6" w:rsidRDefault="00C264A6" w:rsidP="00C264A6">
            <w:pPr>
              <w:ind w:left="288"/>
              <w:jc w:val="center"/>
              <w:rPr>
                <w:szCs w:val="26"/>
                <w:rtl/>
              </w:rPr>
            </w:pPr>
            <w:r>
              <w:rPr>
                <w:szCs w:val="26"/>
                <w:rtl/>
              </w:rPr>
              <w:t>30.</w:t>
            </w:r>
          </w:p>
        </w:tc>
        <w:tc>
          <w:tcPr>
            <w:tcW w:w="6378" w:type="dxa"/>
          </w:tcPr>
          <w:p w:rsidR="00C264A6" w:rsidRDefault="00C264A6" w:rsidP="00C264A6">
            <w:pPr>
              <w:jc w:val="center"/>
              <w:rPr>
                <w:szCs w:val="26"/>
                <w:rtl/>
              </w:rPr>
            </w:pPr>
            <w:r>
              <w:rPr>
                <w:szCs w:val="26"/>
                <w:rtl/>
              </w:rPr>
              <w:t>لم اتغيب عن المحاضرات</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r w:rsidR="00C264A6" w:rsidTr="00C264A6">
        <w:tc>
          <w:tcPr>
            <w:tcW w:w="874" w:type="dxa"/>
          </w:tcPr>
          <w:p w:rsidR="00C264A6" w:rsidRDefault="00C264A6" w:rsidP="00C264A6">
            <w:pPr>
              <w:ind w:left="288"/>
              <w:jc w:val="center"/>
              <w:rPr>
                <w:szCs w:val="26"/>
                <w:rtl/>
              </w:rPr>
            </w:pPr>
            <w:r>
              <w:rPr>
                <w:szCs w:val="26"/>
                <w:rtl/>
              </w:rPr>
              <w:t>31.</w:t>
            </w:r>
          </w:p>
        </w:tc>
        <w:tc>
          <w:tcPr>
            <w:tcW w:w="6378" w:type="dxa"/>
          </w:tcPr>
          <w:p w:rsidR="00C264A6" w:rsidRDefault="00C264A6" w:rsidP="00C264A6">
            <w:pPr>
              <w:jc w:val="center"/>
              <w:rPr>
                <w:szCs w:val="26"/>
                <w:rtl/>
              </w:rPr>
            </w:pPr>
            <w:r>
              <w:rPr>
                <w:szCs w:val="26"/>
                <w:rtl/>
              </w:rPr>
              <w:t>اشعر أن اساتذتي لا يثقون بي</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r w:rsidR="00C264A6" w:rsidTr="00C264A6">
        <w:tc>
          <w:tcPr>
            <w:tcW w:w="874" w:type="dxa"/>
          </w:tcPr>
          <w:p w:rsidR="00C264A6" w:rsidRDefault="00C264A6" w:rsidP="00C264A6">
            <w:pPr>
              <w:ind w:left="288"/>
              <w:jc w:val="center"/>
              <w:rPr>
                <w:szCs w:val="26"/>
                <w:rtl/>
              </w:rPr>
            </w:pPr>
            <w:r>
              <w:rPr>
                <w:szCs w:val="26"/>
                <w:rtl/>
              </w:rPr>
              <w:t>32.</w:t>
            </w:r>
          </w:p>
        </w:tc>
        <w:tc>
          <w:tcPr>
            <w:tcW w:w="6378" w:type="dxa"/>
          </w:tcPr>
          <w:p w:rsidR="00C264A6" w:rsidRDefault="00C264A6" w:rsidP="00C264A6">
            <w:pPr>
              <w:jc w:val="center"/>
              <w:rPr>
                <w:szCs w:val="26"/>
                <w:rtl/>
              </w:rPr>
            </w:pPr>
            <w:r>
              <w:rPr>
                <w:szCs w:val="26"/>
                <w:rtl/>
              </w:rPr>
              <w:t>عندما يكلفني استاذي بعمل ما اسرع في انجازه عن طيب خاطر</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r w:rsidR="00C264A6" w:rsidTr="00C264A6">
        <w:tc>
          <w:tcPr>
            <w:tcW w:w="874" w:type="dxa"/>
          </w:tcPr>
          <w:p w:rsidR="00C264A6" w:rsidRDefault="00C264A6" w:rsidP="00C264A6">
            <w:pPr>
              <w:ind w:left="288"/>
              <w:jc w:val="center"/>
              <w:rPr>
                <w:szCs w:val="26"/>
                <w:rtl/>
              </w:rPr>
            </w:pPr>
            <w:r>
              <w:rPr>
                <w:szCs w:val="26"/>
                <w:rtl/>
              </w:rPr>
              <w:t>33.</w:t>
            </w:r>
          </w:p>
        </w:tc>
        <w:tc>
          <w:tcPr>
            <w:tcW w:w="6378" w:type="dxa"/>
          </w:tcPr>
          <w:p w:rsidR="00C264A6" w:rsidRDefault="00C264A6" w:rsidP="00C264A6">
            <w:pPr>
              <w:jc w:val="center"/>
              <w:rPr>
                <w:szCs w:val="26"/>
                <w:rtl/>
              </w:rPr>
            </w:pPr>
            <w:r>
              <w:rPr>
                <w:szCs w:val="26"/>
                <w:rtl/>
              </w:rPr>
              <w:t>اشعر برغبة في مشاكسة الاستاذ</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r w:rsidR="00C264A6" w:rsidTr="00C264A6">
        <w:tc>
          <w:tcPr>
            <w:tcW w:w="874" w:type="dxa"/>
          </w:tcPr>
          <w:p w:rsidR="00C264A6" w:rsidRDefault="00C264A6" w:rsidP="00C264A6">
            <w:pPr>
              <w:ind w:left="288"/>
              <w:jc w:val="center"/>
              <w:rPr>
                <w:szCs w:val="26"/>
                <w:rtl/>
              </w:rPr>
            </w:pPr>
            <w:r>
              <w:rPr>
                <w:szCs w:val="26"/>
                <w:rtl/>
              </w:rPr>
              <w:t>34.</w:t>
            </w:r>
          </w:p>
        </w:tc>
        <w:tc>
          <w:tcPr>
            <w:tcW w:w="6378" w:type="dxa"/>
          </w:tcPr>
          <w:p w:rsidR="00C264A6" w:rsidRDefault="00C264A6" w:rsidP="00C264A6">
            <w:pPr>
              <w:jc w:val="center"/>
              <w:rPr>
                <w:szCs w:val="26"/>
                <w:rtl/>
              </w:rPr>
            </w:pPr>
            <w:r>
              <w:rPr>
                <w:szCs w:val="26"/>
                <w:rtl/>
              </w:rPr>
              <w:t>اشعر بالخجل عندما يوجه لي الاستاذ سؤال</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r w:rsidR="00C264A6" w:rsidTr="00C264A6">
        <w:tc>
          <w:tcPr>
            <w:tcW w:w="874" w:type="dxa"/>
          </w:tcPr>
          <w:p w:rsidR="00C264A6" w:rsidRDefault="00C264A6" w:rsidP="00C264A6">
            <w:pPr>
              <w:ind w:left="288"/>
              <w:jc w:val="center"/>
              <w:rPr>
                <w:szCs w:val="26"/>
                <w:rtl/>
              </w:rPr>
            </w:pPr>
            <w:r>
              <w:rPr>
                <w:szCs w:val="26"/>
                <w:rtl/>
              </w:rPr>
              <w:t>35.</w:t>
            </w:r>
          </w:p>
        </w:tc>
        <w:tc>
          <w:tcPr>
            <w:tcW w:w="6378" w:type="dxa"/>
          </w:tcPr>
          <w:p w:rsidR="00C264A6" w:rsidRDefault="00C264A6" w:rsidP="00C264A6">
            <w:pPr>
              <w:jc w:val="center"/>
              <w:rPr>
                <w:szCs w:val="26"/>
                <w:rtl/>
              </w:rPr>
            </w:pPr>
            <w:r>
              <w:rPr>
                <w:szCs w:val="26"/>
                <w:rtl/>
              </w:rPr>
              <w:t>اتحايل على الاستاذ احياناً لأتخلص من واجب ما</w:t>
            </w:r>
          </w:p>
        </w:tc>
        <w:tc>
          <w:tcPr>
            <w:tcW w:w="1418" w:type="dxa"/>
          </w:tcPr>
          <w:p w:rsidR="00C264A6" w:rsidRDefault="00C264A6" w:rsidP="00C264A6">
            <w:pPr>
              <w:jc w:val="center"/>
              <w:rPr>
                <w:rtl/>
              </w:rPr>
            </w:pPr>
          </w:p>
        </w:tc>
        <w:tc>
          <w:tcPr>
            <w:tcW w:w="1275" w:type="dxa"/>
          </w:tcPr>
          <w:p w:rsidR="00C264A6" w:rsidRDefault="00C264A6" w:rsidP="00C264A6">
            <w:pPr>
              <w:jc w:val="center"/>
              <w:rPr>
                <w:rtl/>
              </w:rPr>
            </w:pPr>
          </w:p>
        </w:tc>
        <w:tc>
          <w:tcPr>
            <w:tcW w:w="1135" w:type="dxa"/>
          </w:tcPr>
          <w:p w:rsidR="00C264A6" w:rsidRDefault="00C264A6" w:rsidP="00C264A6">
            <w:pPr>
              <w:jc w:val="center"/>
              <w:rPr>
                <w:rtl/>
              </w:rPr>
            </w:pPr>
          </w:p>
        </w:tc>
      </w:tr>
    </w:tbl>
    <w:p w:rsidR="00C264A6" w:rsidRDefault="00C264A6" w:rsidP="00C264A6">
      <w:pPr>
        <w:pStyle w:val="a9"/>
        <w:rPr>
          <w:rtl/>
        </w:rPr>
      </w:pPr>
    </w:p>
    <w:p w:rsidR="00C264A6" w:rsidRDefault="00C264A6" w:rsidP="00C264A6">
      <w:pPr>
        <w:rPr>
          <w:rtl/>
        </w:rPr>
      </w:pPr>
    </w:p>
    <w:p w:rsidR="00C264A6" w:rsidRDefault="00C264A6" w:rsidP="00C264A6">
      <w:pPr>
        <w:autoSpaceDE w:val="0"/>
        <w:autoSpaceDN w:val="0"/>
        <w:adjustRightInd w:val="0"/>
        <w:jc w:val="center"/>
        <w:rPr>
          <w:rFonts w:ascii="Calibri" w:hAnsi="Calibri"/>
          <w:b/>
          <w:bCs/>
          <w:sz w:val="32"/>
          <w:szCs w:val="32"/>
          <w:rtl/>
        </w:rPr>
      </w:pPr>
      <w:r>
        <w:rPr>
          <w:rtl/>
        </w:rPr>
        <w:br w:type="page"/>
      </w:r>
    </w:p>
    <w:p w:rsidR="00C264A6" w:rsidRDefault="00C264A6" w:rsidP="00C264A6">
      <w:pPr>
        <w:autoSpaceDE w:val="0"/>
        <w:autoSpaceDN w:val="0"/>
        <w:adjustRightInd w:val="0"/>
        <w:jc w:val="center"/>
        <w:rPr>
          <w:rFonts w:ascii="Calibri" w:hAnsi="Calibri"/>
          <w:b/>
          <w:bCs/>
          <w:sz w:val="32"/>
          <w:szCs w:val="32"/>
          <w:rtl/>
        </w:rPr>
      </w:pPr>
      <w:r>
        <w:rPr>
          <w:rFonts w:ascii="Calibri" w:hAnsi="Calibri" w:hint="cs"/>
          <w:b/>
          <w:bCs/>
          <w:sz w:val="32"/>
          <w:szCs w:val="32"/>
          <w:rtl/>
        </w:rPr>
        <w:lastRenderedPageBreak/>
        <w:t>ملحق (2 )</w:t>
      </w:r>
    </w:p>
    <w:p w:rsidR="00C264A6" w:rsidRDefault="00C264A6" w:rsidP="00C264A6">
      <w:pPr>
        <w:autoSpaceDE w:val="0"/>
        <w:autoSpaceDN w:val="0"/>
        <w:adjustRightInd w:val="0"/>
        <w:jc w:val="center"/>
        <w:rPr>
          <w:rFonts w:ascii="Calibri" w:hAnsi="Calibri" w:cs="Calibri"/>
          <w:b/>
          <w:bCs/>
          <w:sz w:val="32"/>
          <w:szCs w:val="32"/>
          <w:rtl/>
        </w:rPr>
      </w:pPr>
      <w:r>
        <w:rPr>
          <w:rFonts w:ascii="Calibri" w:hAnsi="Calibri"/>
          <w:b/>
          <w:bCs/>
          <w:sz w:val="32"/>
          <w:szCs w:val="32"/>
          <w:rtl/>
        </w:rPr>
        <w:t>بسم الله الرحمن الرحيم</w:t>
      </w:r>
    </w:p>
    <w:p w:rsidR="00C264A6" w:rsidRDefault="00C264A6" w:rsidP="00C264A6">
      <w:pPr>
        <w:autoSpaceDE w:val="0"/>
        <w:autoSpaceDN w:val="0"/>
        <w:adjustRightInd w:val="0"/>
        <w:jc w:val="center"/>
        <w:rPr>
          <w:rFonts w:ascii="Calibri" w:hAnsi="Calibri" w:cs="Calibri"/>
          <w:b/>
          <w:bCs/>
          <w:sz w:val="32"/>
          <w:szCs w:val="32"/>
          <w:rtl/>
        </w:rPr>
      </w:pPr>
      <w:r>
        <w:rPr>
          <w:rFonts w:ascii="Calibri" w:hAnsi="Calibri"/>
          <w:b/>
          <w:bCs/>
          <w:sz w:val="32"/>
          <w:szCs w:val="32"/>
          <w:rtl/>
        </w:rPr>
        <w:t xml:space="preserve">مقياس </w:t>
      </w:r>
      <w:r>
        <w:rPr>
          <w:rFonts w:ascii="Calibri" w:hAnsi="Calibri" w:hint="cs"/>
          <w:b/>
          <w:bCs/>
          <w:sz w:val="32"/>
          <w:szCs w:val="32"/>
          <w:rtl/>
        </w:rPr>
        <w:t>الصحة النفسية</w:t>
      </w:r>
    </w:p>
    <w:p w:rsidR="00C264A6" w:rsidRDefault="00C264A6" w:rsidP="00E4613B">
      <w:pPr>
        <w:autoSpaceDE w:val="0"/>
        <w:autoSpaceDN w:val="0"/>
        <w:adjustRightInd w:val="0"/>
        <w:jc w:val="both"/>
        <w:rPr>
          <w:rFonts w:ascii="Calibri" w:hAnsi="Calibri" w:cs="Calibri"/>
          <w:b/>
          <w:bCs/>
          <w:sz w:val="32"/>
          <w:szCs w:val="32"/>
          <w:rtl/>
        </w:rPr>
      </w:pPr>
      <w:r>
        <w:rPr>
          <w:rFonts w:ascii="Calibri" w:hAnsi="Calibri"/>
          <w:b/>
          <w:bCs/>
          <w:sz w:val="32"/>
          <w:szCs w:val="32"/>
          <w:rtl/>
        </w:rPr>
        <w:t xml:space="preserve">جامعة </w:t>
      </w:r>
      <w:proofErr w:type="spellStart"/>
      <w:r w:rsidR="00E4613B">
        <w:rPr>
          <w:rFonts w:ascii="Calibri" w:hAnsi="Calibri" w:hint="cs"/>
          <w:b/>
          <w:bCs/>
          <w:sz w:val="32"/>
          <w:szCs w:val="32"/>
          <w:rtl/>
        </w:rPr>
        <w:t>القادسيه</w:t>
      </w:r>
      <w:proofErr w:type="spellEnd"/>
    </w:p>
    <w:p w:rsidR="00C264A6" w:rsidRDefault="00E4613B" w:rsidP="00E4613B">
      <w:pPr>
        <w:autoSpaceDE w:val="0"/>
        <w:autoSpaceDN w:val="0"/>
        <w:adjustRightInd w:val="0"/>
        <w:jc w:val="both"/>
        <w:rPr>
          <w:rFonts w:ascii="Calibri" w:hAnsi="Calibri" w:cs="Calibri"/>
          <w:b/>
          <w:bCs/>
          <w:sz w:val="32"/>
          <w:szCs w:val="32"/>
          <w:rtl/>
        </w:rPr>
      </w:pPr>
      <w:r>
        <w:rPr>
          <w:rFonts w:ascii="Calibri" w:hAnsi="Calibri"/>
          <w:b/>
          <w:bCs/>
          <w:sz w:val="32"/>
          <w:szCs w:val="32"/>
          <w:rtl/>
        </w:rPr>
        <w:t xml:space="preserve">كلية التربية </w:t>
      </w:r>
      <w:r>
        <w:rPr>
          <w:rFonts w:ascii="Calibri" w:hAnsi="Calibri" w:hint="cs"/>
          <w:b/>
          <w:bCs/>
          <w:sz w:val="32"/>
          <w:szCs w:val="32"/>
          <w:rtl/>
        </w:rPr>
        <w:t>للبنات</w:t>
      </w:r>
      <w:r w:rsidR="00C264A6">
        <w:rPr>
          <w:rFonts w:ascii="Calibri" w:hAnsi="Calibri"/>
          <w:b/>
          <w:bCs/>
          <w:sz w:val="32"/>
          <w:szCs w:val="32"/>
          <w:rtl/>
        </w:rPr>
        <w:t xml:space="preserve"> </w:t>
      </w:r>
    </w:p>
    <w:p w:rsidR="00C264A6" w:rsidRDefault="00C264A6" w:rsidP="00C264A6">
      <w:pPr>
        <w:autoSpaceDE w:val="0"/>
        <w:autoSpaceDN w:val="0"/>
        <w:adjustRightInd w:val="0"/>
        <w:rPr>
          <w:rFonts w:ascii="Calibri" w:hAnsi="Calibri" w:cs="Calibri"/>
          <w:rtl/>
        </w:rPr>
      </w:pPr>
    </w:p>
    <w:p w:rsidR="00C264A6" w:rsidRDefault="00C264A6" w:rsidP="00C264A6">
      <w:pPr>
        <w:autoSpaceDE w:val="0"/>
        <w:autoSpaceDN w:val="0"/>
        <w:adjustRightInd w:val="0"/>
        <w:jc w:val="center"/>
        <w:rPr>
          <w:rFonts w:ascii="Calibri" w:hAnsi="Calibri" w:cs="Calibri"/>
          <w:b/>
          <w:bCs/>
          <w:sz w:val="28"/>
          <w:szCs w:val="28"/>
          <w:rtl/>
        </w:rPr>
      </w:pPr>
      <w:r>
        <w:rPr>
          <w:rFonts w:ascii="Calibri" w:hAnsi="Calibri"/>
          <w:b/>
          <w:bCs/>
          <w:sz w:val="28"/>
          <w:szCs w:val="28"/>
          <w:rtl/>
        </w:rPr>
        <w:t>م</w:t>
      </w:r>
      <w:r>
        <w:rPr>
          <w:rFonts w:ascii="Calibri" w:hAnsi="Calibri" w:cs="Calibri"/>
          <w:b/>
          <w:bCs/>
          <w:sz w:val="28"/>
          <w:szCs w:val="28"/>
          <w:rtl/>
        </w:rPr>
        <w:t xml:space="preserve">/ </w:t>
      </w:r>
      <w:r>
        <w:rPr>
          <w:rFonts w:ascii="Calibri" w:hAnsi="Calibri"/>
          <w:b/>
          <w:bCs/>
          <w:sz w:val="28"/>
          <w:szCs w:val="28"/>
          <w:rtl/>
        </w:rPr>
        <w:t>استبانة الخبراء والمختصين</w:t>
      </w:r>
    </w:p>
    <w:p w:rsidR="00C264A6" w:rsidRDefault="00C264A6" w:rsidP="00C264A6">
      <w:pPr>
        <w:autoSpaceDE w:val="0"/>
        <w:autoSpaceDN w:val="0"/>
        <w:adjustRightInd w:val="0"/>
        <w:jc w:val="both"/>
        <w:rPr>
          <w:rFonts w:ascii="Calibri" w:hAnsi="Calibri" w:cs="Calibri"/>
          <w:rtl/>
        </w:rPr>
      </w:pPr>
    </w:p>
    <w:p w:rsidR="00C264A6" w:rsidRDefault="00C264A6" w:rsidP="00C264A6">
      <w:pPr>
        <w:autoSpaceDE w:val="0"/>
        <w:autoSpaceDN w:val="0"/>
        <w:adjustRightInd w:val="0"/>
        <w:spacing w:line="360" w:lineRule="auto"/>
        <w:jc w:val="both"/>
        <w:rPr>
          <w:rFonts w:ascii="Calibri" w:hAnsi="Calibri" w:cs="Calibri"/>
          <w:sz w:val="28"/>
          <w:szCs w:val="28"/>
          <w:rtl/>
        </w:rPr>
      </w:pPr>
      <w:r>
        <w:rPr>
          <w:rFonts w:ascii="Calibri" w:hAnsi="Calibri"/>
          <w:sz w:val="28"/>
          <w:szCs w:val="28"/>
          <w:rtl/>
        </w:rPr>
        <w:t xml:space="preserve">حضرة الاستاذ </w:t>
      </w:r>
      <w:r>
        <w:rPr>
          <w:rFonts w:ascii="Calibri" w:hAnsi="Calibri" w:cs="Calibri"/>
          <w:sz w:val="28"/>
          <w:szCs w:val="28"/>
          <w:rtl/>
        </w:rPr>
        <w:t xml:space="preserve">......................................................................... </w:t>
      </w:r>
      <w:r>
        <w:rPr>
          <w:rFonts w:ascii="Calibri" w:hAnsi="Calibri"/>
          <w:sz w:val="28"/>
          <w:szCs w:val="28"/>
          <w:rtl/>
        </w:rPr>
        <w:t xml:space="preserve">المحترم </w:t>
      </w:r>
    </w:p>
    <w:p w:rsidR="00C264A6" w:rsidRDefault="00C264A6" w:rsidP="00C264A6">
      <w:pPr>
        <w:autoSpaceDE w:val="0"/>
        <w:autoSpaceDN w:val="0"/>
        <w:adjustRightInd w:val="0"/>
        <w:spacing w:line="360" w:lineRule="auto"/>
        <w:jc w:val="both"/>
        <w:rPr>
          <w:rFonts w:ascii="Calibri" w:hAnsi="Calibri" w:cs="Calibri"/>
          <w:sz w:val="28"/>
          <w:szCs w:val="28"/>
          <w:rtl/>
        </w:rPr>
      </w:pPr>
      <w:r>
        <w:rPr>
          <w:rFonts w:ascii="Calibri" w:hAnsi="Calibri"/>
          <w:sz w:val="28"/>
          <w:szCs w:val="28"/>
          <w:rtl/>
        </w:rPr>
        <w:t xml:space="preserve">تحية طيبة وبعد </w:t>
      </w:r>
    </w:p>
    <w:p w:rsidR="00C264A6" w:rsidRPr="009221C9" w:rsidRDefault="003E2CEC" w:rsidP="00E4613B">
      <w:pPr>
        <w:autoSpaceDE w:val="0"/>
        <w:autoSpaceDN w:val="0"/>
        <w:adjustRightInd w:val="0"/>
        <w:spacing w:line="360" w:lineRule="auto"/>
        <w:jc w:val="both"/>
        <w:rPr>
          <w:rFonts w:ascii="Calibri" w:hAnsi="Calibri" w:cs="Arial"/>
          <w:sz w:val="28"/>
          <w:szCs w:val="28"/>
          <w:rtl/>
        </w:rPr>
      </w:pPr>
      <w:r>
        <w:rPr>
          <w:rFonts w:ascii="Calibri" w:hAnsi="Calibri" w:hint="cs"/>
          <w:sz w:val="28"/>
          <w:szCs w:val="28"/>
          <w:rtl/>
        </w:rPr>
        <w:t>ت</w:t>
      </w:r>
      <w:r w:rsidR="00C264A6">
        <w:rPr>
          <w:rFonts w:ascii="Calibri" w:hAnsi="Calibri"/>
          <w:sz w:val="28"/>
          <w:szCs w:val="28"/>
          <w:rtl/>
        </w:rPr>
        <w:t>روم الباحث</w:t>
      </w:r>
      <w:r w:rsidR="00E4613B">
        <w:rPr>
          <w:rFonts w:ascii="Calibri" w:hAnsi="Calibri" w:hint="cs"/>
          <w:sz w:val="28"/>
          <w:szCs w:val="28"/>
          <w:rtl/>
        </w:rPr>
        <w:t>ات</w:t>
      </w:r>
      <w:r w:rsidR="00C264A6">
        <w:rPr>
          <w:rFonts w:ascii="Calibri" w:hAnsi="Calibri"/>
          <w:sz w:val="28"/>
          <w:szCs w:val="28"/>
          <w:rtl/>
        </w:rPr>
        <w:t xml:space="preserve"> اجراء دراسة تهدف الى </w:t>
      </w:r>
      <w:r w:rsidR="00C264A6">
        <w:rPr>
          <w:rFonts w:ascii="Calibri" w:hAnsi="Calibri" w:cs="Calibri"/>
          <w:sz w:val="28"/>
          <w:szCs w:val="28"/>
          <w:rtl/>
        </w:rPr>
        <w:t>(</w:t>
      </w:r>
      <w:r w:rsidR="00C264A6">
        <w:rPr>
          <w:rFonts w:ascii="Calibri" w:hAnsi="Calibri" w:hint="cs"/>
          <w:sz w:val="28"/>
          <w:szCs w:val="28"/>
          <w:rtl/>
        </w:rPr>
        <w:t>الصحة النفسية وعلاقتها بالتكيف الدراسي</w:t>
      </w:r>
      <w:r w:rsidR="00E4613B">
        <w:rPr>
          <w:rFonts w:ascii="Calibri" w:hAnsi="Calibri"/>
          <w:sz w:val="28"/>
          <w:szCs w:val="28"/>
          <w:rtl/>
        </w:rPr>
        <w:t xml:space="preserve"> لدى ط</w:t>
      </w:r>
      <w:r w:rsidR="00E4613B">
        <w:rPr>
          <w:rFonts w:ascii="Calibri" w:hAnsi="Calibri" w:hint="cs"/>
          <w:sz w:val="28"/>
          <w:szCs w:val="28"/>
          <w:rtl/>
        </w:rPr>
        <w:t>البات</w:t>
      </w:r>
      <w:r w:rsidR="00C264A6">
        <w:rPr>
          <w:rFonts w:ascii="Calibri" w:hAnsi="Calibri"/>
          <w:sz w:val="28"/>
          <w:szCs w:val="28"/>
          <w:rtl/>
        </w:rPr>
        <w:t xml:space="preserve"> كلية التربية </w:t>
      </w:r>
      <w:r w:rsidR="00E4613B">
        <w:rPr>
          <w:rFonts w:ascii="Calibri" w:hAnsi="Calibri" w:hint="cs"/>
          <w:sz w:val="28"/>
          <w:szCs w:val="28"/>
          <w:rtl/>
        </w:rPr>
        <w:t>للبنات</w:t>
      </w:r>
      <w:r w:rsidR="00C264A6">
        <w:rPr>
          <w:rFonts w:ascii="Calibri" w:hAnsi="Calibri" w:cs="Calibri"/>
          <w:sz w:val="28"/>
          <w:szCs w:val="28"/>
          <w:rtl/>
        </w:rPr>
        <w:t>)</w:t>
      </w:r>
      <w:r w:rsidR="00C264A6">
        <w:rPr>
          <w:rFonts w:ascii="Calibri" w:hAnsi="Calibri"/>
          <w:sz w:val="28"/>
          <w:szCs w:val="28"/>
          <w:rtl/>
        </w:rPr>
        <w:t xml:space="preserve">ونظرا لما تتمتعون به من خبرة </w:t>
      </w:r>
      <w:proofErr w:type="spellStart"/>
      <w:r w:rsidR="00C264A6">
        <w:rPr>
          <w:rFonts w:ascii="Calibri" w:hAnsi="Calibri"/>
          <w:sz w:val="28"/>
          <w:szCs w:val="28"/>
          <w:rtl/>
        </w:rPr>
        <w:t>ودرايه</w:t>
      </w:r>
      <w:proofErr w:type="spellEnd"/>
      <w:r w:rsidR="00C264A6">
        <w:rPr>
          <w:rFonts w:ascii="Calibri" w:hAnsi="Calibri"/>
          <w:sz w:val="28"/>
          <w:szCs w:val="28"/>
          <w:rtl/>
        </w:rPr>
        <w:t xml:space="preserve">  في مجال علم النفس </w:t>
      </w:r>
      <w:r w:rsidR="00C264A6">
        <w:rPr>
          <w:rFonts w:ascii="Calibri" w:hAnsi="Calibri" w:hint="cs"/>
          <w:sz w:val="28"/>
          <w:szCs w:val="28"/>
          <w:rtl/>
        </w:rPr>
        <w:t xml:space="preserve">العام </w:t>
      </w:r>
      <w:r w:rsidR="00C264A6">
        <w:rPr>
          <w:rFonts w:ascii="Calibri" w:hAnsi="Calibri"/>
          <w:sz w:val="28"/>
          <w:szCs w:val="28"/>
          <w:rtl/>
        </w:rPr>
        <w:t>لذا نرجو من س</w:t>
      </w:r>
      <w:r w:rsidR="00C264A6">
        <w:rPr>
          <w:rFonts w:ascii="Calibri" w:hAnsi="Calibri" w:hint="cs"/>
          <w:sz w:val="28"/>
          <w:szCs w:val="28"/>
          <w:rtl/>
        </w:rPr>
        <w:t>ي</w:t>
      </w:r>
      <w:r w:rsidR="00C264A6">
        <w:rPr>
          <w:rFonts w:ascii="Calibri" w:hAnsi="Calibri"/>
          <w:sz w:val="28"/>
          <w:szCs w:val="28"/>
          <w:rtl/>
        </w:rPr>
        <w:t xml:space="preserve">ادتكم بيان مدى صلاحية المقياس لعينة البحث </w:t>
      </w:r>
      <w:r w:rsidR="00C264A6">
        <w:rPr>
          <w:rFonts w:ascii="Calibri" w:hAnsi="Calibri" w:cs="Arial" w:hint="cs"/>
          <w:sz w:val="28"/>
          <w:szCs w:val="28"/>
          <w:rtl/>
        </w:rPr>
        <w:t>.</w:t>
      </w:r>
    </w:p>
    <w:p w:rsidR="00C264A6" w:rsidRDefault="00C264A6" w:rsidP="00C264A6">
      <w:pPr>
        <w:autoSpaceDE w:val="0"/>
        <w:autoSpaceDN w:val="0"/>
        <w:adjustRightInd w:val="0"/>
        <w:spacing w:line="360" w:lineRule="auto"/>
        <w:jc w:val="both"/>
        <w:rPr>
          <w:rFonts w:ascii="Calibri" w:hAnsi="Calibri" w:cs="Calibri"/>
          <w:sz w:val="28"/>
          <w:szCs w:val="28"/>
          <w:rtl/>
        </w:rPr>
      </w:pPr>
      <w:r>
        <w:rPr>
          <w:rFonts w:ascii="Calibri" w:hAnsi="Calibri"/>
          <w:sz w:val="28"/>
          <w:szCs w:val="28"/>
          <w:rtl/>
        </w:rPr>
        <w:t xml:space="preserve">شاكرين تعاونكم معنا خدمة للمسيرة العلمية والله الموفق </w:t>
      </w:r>
      <w:r>
        <w:rPr>
          <w:rFonts w:ascii="Calibri" w:hAnsi="Calibri" w:cs="Calibri"/>
          <w:sz w:val="28"/>
          <w:szCs w:val="28"/>
          <w:rtl/>
        </w:rPr>
        <w:t>.</w:t>
      </w:r>
    </w:p>
    <w:p w:rsidR="00C264A6" w:rsidRDefault="00C264A6" w:rsidP="00C264A6">
      <w:pPr>
        <w:autoSpaceDE w:val="0"/>
        <w:autoSpaceDN w:val="0"/>
        <w:adjustRightInd w:val="0"/>
        <w:spacing w:line="360" w:lineRule="auto"/>
        <w:ind w:right="284"/>
        <w:rPr>
          <w:rFonts w:ascii="Calibri" w:hAnsi="Calibri"/>
          <w:sz w:val="28"/>
          <w:szCs w:val="28"/>
          <w:rtl/>
        </w:rPr>
      </w:pPr>
    </w:p>
    <w:p w:rsidR="00C264A6" w:rsidRDefault="00C264A6" w:rsidP="00C264A6">
      <w:pPr>
        <w:autoSpaceDE w:val="0"/>
        <w:autoSpaceDN w:val="0"/>
        <w:adjustRightInd w:val="0"/>
        <w:spacing w:line="360" w:lineRule="auto"/>
        <w:ind w:right="284"/>
        <w:rPr>
          <w:rFonts w:ascii="Calibri" w:hAnsi="Calibri"/>
          <w:sz w:val="28"/>
          <w:szCs w:val="28"/>
          <w:rtl/>
        </w:rPr>
      </w:pPr>
    </w:p>
    <w:p w:rsidR="00C264A6" w:rsidRDefault="00C264A6" w:rsidP="00C264A6">
      <w:pPr>
        <w:autoSpaceDE w:val="0"/>
        <w:autoSpaceDN w:val="0"/>
        <w:adjustRightInd w:val="0"/>
        <w:spacing w:line="360" w:lineRule="auto"/>
        <w:ind w:right="284"/>
        <w:rPr>
          <w:rFonts w:ascii="Calibri" w:hAnsi="Calibri"/>
          <w:sz w:val="28"/>
          <w:szCs w:val="28"/>
          <w:rtl/>
        </w:rPr>
      </w:pPr>
    </w:p>
    <w:p w:rsidR="00C264A6" w:rsidRDefault="00C264A6" w:rsidP="00C264A6">
      <w:pPr>
        <w:autoSpaceDE w:val="0"/>
        <w:autoSpaceDN w:val="0"/>
        <w:adjustRightInd w:val="0"/>
        <w:spacing w:line="360" w:lineRule="auto"/>
        <w:ind w:right="284"/>
        <w:rPr>
          <w:rFonts w:ascii="Calibri" w:hAnsi="Calibri"/>
          <w:sz w:val="28"/>
          <w:szCs w:val="28"/>
          <w:rtl/>
        </w:rPr>
      </w:pPr>
    </w:p>
    <w:p w:rsidR="00C264A6" w:rsidRDefault="00C264A6" w:rsidP="00C264A6">
      <w:pPr>
        <w:autoSpaceDE w:val="0"/>
        <w:autoSpaceDN w:val="0"/>
        <w:adjustRightInd w:val="0"/>
        <w:spacing w:line="360" w:lineRule="auto"/>
        <w:ind w:right="284"/>
        <w:jc w:val="right"/>
        <w:rPr>
          <w:rFonts w:ascii="Calibri" w:hAnsi="Calibri" w:cs="Calibri"/>
          <w:sz w:val="28"/>
          <w:szCs w:val="28"/>
          <w:rtl/>
        </w:rPr>
      </w:pPr>
      <w:r>
        <w:rPr>
          <w:rFonts w:ascii="Calibri" w:hAnsi="Calibri"/>
          <w:sz w:val="28"/>
          <w:szCs w:val="28"/>
          <w:rtl/>
        </w:rPr>
        <w:t>الباحث</w:t>
      </w:r>
      <w:r w:rsidR="00E4613B">
        <w:rPr>
          <w:rFonts w:ascii="Calibri" w:hAnsi="Calibri" w:hint="cs"/>
          <w:sz w:val="28"/>
          <w:szCs w:val="28"/>
          <w:rtl/>
        </w:rPr>
        <w:t>ات</w:t>
      </w:r>
      <w:r>
        <w:rPr>
          <w:rFonts w:ascii="Calibri" w:hAnsi="Calibri"/>
          <w:sz w:val="28"/>
          <w:szCs w:val="28"/>
          <w:rtl/>
        </w:rPr>
        <w:t xml:space="preserve">  </w:t>
      </w:r>
    </w:p>
    <w:p w:rsidR="00C264A6" w:rsidRDefault="00C264A6" w:rsidP="00C264A6">
      <w:pPr>
        <w:autoSpaceDE w:val="0"/>
        <w:autoSpaceDN w:val="0"/>
        <w:adjustRightInd w:val="0"/>
        <w:spacing w:line="360" w:lineRule="auto"/>
        <w:rPr>
          <w:rFonts w:ascii="Calibri" w:hAnsi="Calibri" w:cs="Calibri"/>
          <w:sz w:val="28"/>
          <w:szCs w:val="28"/>
          <w:rtl/>
        </w:rPr>
      </w:pPr>
    </w:p>
    <w:p w:rsidR="00C264A6" w:rsidRDefault="00C264A6" w:rsidP="00C264A6">
      <w:pPr>
        <w:rPr>
          <w:b/>
          <w:bCs/>
          <w:sz w:val="28"/>
          <w:szCs w:val="28"/>
          <w:u w:val="single"/>
          <w:rtl/>
          <w:lang w:bidi="ar-IQ"/>
        </w:rPr>
      </w:pPr>
    </w:p>
    <w:p w:rsidR="00C264A6" w:rsidRDefault="00C264A6" w:rsidP="00C264A6">
      <w:pPr>
        <w:rPr>
          <w:b/>
          <w:bCs/>
          <w:sz w:val="28"/>
          <w:szCs w:val="28"/>
          <w:u w:val="single"/>
          <w:rtl/>
          <w:lang w:bidi="ar-IQ"/>
        </w:rPr>
      </w:pPr>
    </w:p>
    <w:p w:rsidR="00C264A6" w:rsidRDefault="00C264A6" w:rsidP="00C264A6">
      <w:pPr>
        <w:spacing w:before="120"/>
        <w:jc w:val="center"/>
        <w:rPr>
          <w:rFonts w:ascii="Calibri" w:eastAsia="Times New Roman" w:hAnsi="Calibri" w:cs="Simplified Arabic"/>
          <w:sz w:val="28"/>
          <w:szCs w:val="30"/>
          <w:rtl/>
        </w:rPr>
      </w:pPr>
      <w:r>
        <w:rPr>
          <w:rFonts w:ascii="Calibri" w:eastAsia="Times New Roman" w:hAnsi="Calibri" w:cs="Simplified Arabic"/>
          <w:b/>
          <w:bCs/>
          <w:sz w:val="28"/>
          <w:szCs w:val="30"/>
          <w:rtl/>
        </w:rPr>
        <w:lastRenderedPageBreak/>
        <w:t>ملحق (1)</w:t>
      </w:r>
    </w:p>
    <w:p w:rsidR="00C264A6" w:rsidRDefault="00C264A6" w:rsidP="00C264A6">
      <w:pPr>
        <w:spacing w:before="120"/>
        <w:jc w:val="center"/>
        <w:rPr>
          <w:rFonts w:ascii="Calibri" w:eastAsia="Times New Roman" w:hAnsi="Calibri" w:cs="Simplified Arabic"/>
          <w:sz w:val="28"/>
          <w:szCs w:val="30"/>
          <w:rtl/>
        </w:rPr>
      </w:pPr>
      <w:r>
        <w:rPr>
          <w:rFonts w:ascii="Calibri" w:eastAsia="Times New Roman" w:hAnsi="Calibri" w:cs="Simplified Arabic"/>
          <w:b/>
          <w:bCs/>
          <w:sz w:val="28"/>
          <w:szCs w:val="30"/>
          <w:rtl/>
        </w:rPr>
        <w:t>مقياس الصحة النفسية</w:t>
      </w:r>
    </w:p>
    <w:p w:rsidR="00C264A6" w:rsidRDefault="00C264A6" w:rsidP="00C264A6">
      <w:pPr>
        <w:spacing w:before="120"/>
        <w:jc w:val="both"/>
        <w:rPr>
          <w:rFonts w:ascii="Calibri" w:eastAsia="Times New Roman" w:hAnsi="Calibri" w:cs="Simplified Arabic"/>
          <w:sz w:val="28"/>
          <w:szCs w:val="28"/>
          <w:rtl/>
        </w:rPr>
      </w:pPr>
      <w:r>
        <w:rPr>
          <w:rFonts w:ascii="Calibri" w:eastAsia="Times New Roman" w:hAnsi="Calibri" w:cs="Simplified Arabic"/>
          <w:b/>
          <w:bCs/>
          <w:sz w:val="28"/>
          <w:szCs w:val="28"/>
          <w:rtl/>
        </w:rPr>
        <w:t>عزيزي الطالب ... عزيزتي الطالبة :</w:t>
      </w:r>
    </w:p>
    <w:p w:rsidR="00C264A6" w:rsidRDefault="00C264A6" w:rsidP="00C264A6">
      <w:pPr>
        <w:spacing w:before="120"/>
        <w:jc w:val="both"/>
        <w:rPr>
          <w:rFonts w:ascii="Calibri" w:eastAsia="Times New Roman" w:hAnsi="Calibri" w:cs="Simplified Arabic"/>
          <w:b/>
          <w:bCs/>
          <w:sz w:val="28"/>
          <w:szCs w:val="28"/>
          <w:rtl/>
        </w:rPr>
      </w:pPr>
      <w:r>
        <w:rPr>
          <w:rFonts w:ascii="Calibri" w:eastAsia="Times New Roman" w:hAnsi="Calibri" w:cs="Simplified Arabic"/>
          <w:sz w:val="28"/>
          <w:szCs w:val="28"/>
          <w:rtl/>
        </w:rPr>
        <w:tab/>
        <w:t xml:space="preserve">بين يديك مجموعة من الفقرات ، يرجى </w:t>
      </w:r>
      <w:proofErr w:type="spellStart"/>
      <w:r>
        <w:rPr>
          <w:rFonts w:ascii="Calibri" w:eastAsia="Times New Roman" w:hAnsi="Calibri" w:cs="Simplified Arabic"/>
          <w:sz w:val="28"/>
          <w:szCs w:val="28"/>
          <w:rtl/>
        </w:rPr>
        <w:t>الأجابة</w:t>
      </w:r>
      <w:proofErr w:type="spellEnd"/>
      <w:r>
        <w:rPr>
          <w:rFonts w:ascii="Calibri" w:eastAsia="Times New Roman" w:hAnsi="Calibri" w:cs="Simplified Arabic"/>
          <w:sz w:val="28"/>
          <w:szCs w:val="28"/>
          <w:rtl/>
        </w:rPr>
        <w:t xml:space="preserve"> عليها بصورة عفوية وكما تشعر بالفعل، ليس هناك جواب صحيح وآخر </w:t>
      </w:r>
      <w:proofErr w:type="spellStart"/>
      <w:r>
        <w:rPr>
          <w:rFonts w:ascii="Calibri" w:eastAsia="Times New Roman" w:hAnsi="Calibri" w:cs="Simplified Arabic"/>
          <w:sz w:val="28"/>
          <w:szCs w:val="28"/>
          <w:rtl/>
        </w:rPr>
        <w:t>خاطىء</w:t>
      </w:r>
      <w:proofErr w:type="spellEnd"/>
      <w:r>
        <w:rPr>
          <w:rFonts w:ascii="Calibri" w:eastAsia="Times New Roman" w:hAnsi="Calibri" w:cs="Simplified Arabic"/>
          <w:sz w:val="28"/>
          <w:szCs w:val="28"/>
          <w:rtl/>
        </w:rPr>
        <w:t xml:space="preserve"> .. فلا تفكر </w:t>
      </w:r>
      <w:proofErr w:type="spellStart"/>
      <w:r>
        <w:rPr>
          <w:rFonts w:ascii="Calibri" w:eastAsia="Times New Roman" w:hAnsi="Calibri" w:cs="Simplified Arabic"/>
          <w:sz w:val="28"/>
          <w:szCs w:val="28"/>
          <w:rtl/>
        </w:rPr>
        <w:t>بالأجابة</w:t>
      </w:r>
      <w:proofErr w:type="spellEnd"/>
      <w:r>
        <w:rPr>
          <w:rFonts w:ascii="Calibri" w:eastAsia="Times New Roman" w:hAnsi="Calibri" w:cs="Simplified Arabic"/>
          <w:sz w:val="28"/>
          <w:szCs w:val="28"/>
          <w:rtl/>
        </w:rPr>
        <w:t xml:space="preserve"> الأحسن ، </w:t>
      </w:r>
      <w:r>
        <w:rPr>
          <w:rFonts w:ascii="Calibri" w:eastAsia="Times New Roman" w:hAnsi="Calibri" w:cs="Simplified Arabic"/>
          <w:b/>
          <w:bCs/>
          <w:sz w:val="28"/>
          <w:szCs w:val="28"/>
          <w:rtl/>
        </w:rPr>
        <w:t>مع جزيل الشكر .</w:t>
      </w:r>
    </w:p>
    <w:p w:rsidR="00C264A6" w:rsidRDefault="00C264A6" w:rsidP="00C264A6">
      <w:pPr>
        <w:spacing w:line="240" w:lineRule="exact"/>
        <w:jc w:val="both"/>
        <w:rPr>
          <w:rFonts w:ascii="Calibri" w:eastAsia="Times New Roman" w:hAnsi="Calibri" w:cs="Arabic Transparent"/>
          <w:sz w:val="28"/>
          <w:szCs w:val="30"/>
          <w:rtl/>
        </w:rPr>
      </w:pPr>
    </w:p>
    <w:tbl>
      <w:tblPr>
        <w:bidiVisual/>
        <w:tblW w:w="8721"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675"/>
        <w:gridCol w:w="5103"/>
        <w:gridCol w:w="981"/>
        <w:gridCol w:w="981"/>
        <w:gridCol w:w="981"/>
      </w:tblGrid>
      <w:tr w:rsidR="00C264A6" w:rsidTr="00E4613B">
        <w:tc>
          <w:tcPr>
            <w:tcW w:w="675" w:type="dxa"/>
            <w:tcBorders>
              <w:top w:val="double" w:sz="12" w:space="0" w:color="auto"/>
              <w:bottom w:val="single" w:sz="12" w:space="0" w:color="auto"/>
            </w:tcBorders>
            <w:shd w:val="pct20" w:color="auto" w:fill="auto"/>
          </w:tcPr>
          <w:p w:rsidR="00C264A6" w:rsidRDefault="00C264A6" w:rsidP="00E4613B">
            <w:pPr>
              <w:spacing w:before="120"/>
              <w:jc w:val="center"/>
              <w:rPr>
                <w:rFonts w:ascii="Calibri" w:eastAsia="Times New Roman" w:hAnsi="Calibri" w:cs="Arabic Transparent"/>
                <w:b/>
                <w:bCs/>
                <w:sz w:val="28"/>
                <w:szCs w:val="28"/>
                <w:rtl/>
              </w:rPr>
            </w:pPr>
            <w:r>
              <w:rPr>
                <w:rFonts w:ascii="Calibri" w:eastAsia="Times New Roman" w:hAnsi="Calibri" w:cs="Arabic Transparent"/>
                <w:b/>
                <w:bCs/>
                <w:sz w:val="28"/>
                <w:szCs w:val="28"/>
                <w:rtl/>
              </w:rPr>
              <w:t>ت</w:t>
            </w:r>
          </w:p>
        </w:tc>
        <w:tc>
          <w:tcPr>
            <w:tcW w:w="5103" w:type="dxa"/>
            <w:tcBorders>
              <w:top w:val="double" w:sz="12" w:space="0" w:color="auto"/>
              <w:bottom w:val="single" w:sz="12" w:space="0" w:color="auto"/>
            </w:tcBorders>
            <w:shd w:val="pct20" w:color="auto" w:fill="auto"/>
          </w:tcPr>
          <w:p w:rsidR="00C264A6" w:rsidRDefault="00C264A6" w:rsidP="00E4613B">
            <w:pPr>
              <w:spacing w:before="120"/>
              <w:jc w:val="center"/>
              <w:rPr>
                <w:rFonts w:ascii="Calibri" w:eastAsia="Times New Roman" w:hAnsi="Calibri" w:cs="Arabic Transparent"/>
                <w:b/>
                <w:bCs/>
                <w:sz w:val="28"/>
                <w:szCs w:val="28"/>
                <w:rtl/>
              </w:rPr>
            </w:pPr>
            <w:r>
              <w:rPr>
                <w:rFonts w:ascii="Calibri" w:eastAsia="Times New Roman" w:hAnsi="Calibri" w:cs="Arabic Transparent"/>
                <w:b/>
                <w:bCs/>
                <w:sz w:val="28"/>
                <w:szCs w:val="28"/>
                <w:rtl/>
              </w:rPr>
              <w:t>الفقرات</w:t>
            </w:r>
          </w:p>
        </w:tc>
        <w:tc>
          <w:tcPr>
            <w:tcW w:w="981" w:type="dxa"/>
            <w:tcBorders>
              <w:top w:val="double" w:sz="12" w:space="0" w:color="auto"/>
              <w:bottom w:val="single" w:sz="12" w:space="0" w:color="auto"/>
            </w:tcBorders>
          </w:tcPr>
          <w:p w:rsidR="00C264A6" w:rsidRDefault="004D642D" w:rsidP="00E4613B">
            <w:pPr>
              <w:spacing w:before="120"/>
              <w:jc w:val="center"/>
              <w:rPr>
                <w:rFonts w:ascii="Calibri" w:eastAsia="Times New Roman" w:hAnsi="Calibri" w:cs="Arabic Transparent"/>
                <w:sz w:val="28"/>
                <w:szCs w:val="28"/>
                <w:rtl/>
              </w:rPr>
            </w:pPr>
            <w:r>
              <w:rPr>
                <w:rFonts w:ascii="Calibri" w:eastAsia="Times New Roman" w:hAnsi="Calibri" w:cs="Arabic Transparent" w:hint="cs"/>
                <w:sz w:val="28"/>
                <w:szCs w:val="28"/>
                <w:rtl/>
              </w:rPr>
              <w:t>ينطبق</w:t>
            </w:r>
          </w:p>
        </w:tc>
        <w:tc>
          <w:tcPr>
            <w:tcW w:w="981" w:type="dxa"/>
            <w:tcBorders>
              <w:top w:val="double" w:sz="12" w:space="0" w:color="auto"/>
              <w:bottom w:val="single" w:sz="12" w:space="0" w:color="auto"/>
            </w:tcBorders>
          </w:tcPr>
          <w:p w:rsidR="00C264A6" w:rsidRDefault="004D642D" w:rsidP="00E4613B">
            <w:pPr>
              <w:spacing w:before="120"/>
              <w:jc w:val="center"/>
              <w:rPr>
                <w:rFonts w:ascii="Calibri" w:eastAsia="Times New Roman" w:hAnsi="Calibri" w:cs="Arabic Transparent"/>
                <w:sz w:val="28"/>
                <w:szCs w:val="28"/>
                <w:rtl/>
              </w:rPr>
            </w:pPr>
            <w:proofErr w:type="spellStart"/>
            <w:r>
              <w:rPr>
                <w:rFonts w:ascii="Calibri" w:eastAsia="Times New Roman" w:hAnsi="Calibri" w:cs="Arabic Transparent" w:hint="cs"/>
                <w:sz w:val="28"/>
                <w:szCs w:val="28"/>
                <w:rtl/>
              </w:rPr>
              <w:t>لاينطبق</w:t>
            </w:r>
            <w:proofErr w:type="spellEnd"/>
            <w:r>
              <w:rPr>
                <w:rFonts w:ascii="Calibri" w:eastAsia="Times New Roman" w:hAnsi="Calibri" w:cs="Arabic Transparent" w:hint="cs"/>
                <w:sz w:val="28"/>
                <w:szCs w:val="28"/>
                <w:rtl/>
              </w:rPr>
              <w:t xml:space="preserve"> </w:t>
            </w:r>
          </w:p>
        </w:tc>
        <w:tc>
          <w:tcPr>
            <w:tcW w:w="981" w:type="dxa"/>
            <w:tcBorders>
              <w:top w:val="double" w:sz="12" w:space="0" w:color="auto"/>
              <w:bottom w:val="single" w:sz="12" w:space="0" w:color="auto"/>
            </w:tcBorders>
          </w:tcPr>
          <w:p w:rsidR="00C264A6" w:rsidRDefault="004D642D" w:rsidP="004D642D">
            <w:pPr>
              <w:spacing w:before="120"/>
              <w:jc w:val="center"/>
              <w:rPr>
                <w:rFonts w:ascii="Calibri" w:eastAsia="Times New Roman" w:hAnsi="Calibri" w:cs="Arabic Transparent"/>
                <w:sz w:val="28"/>
                <w:szCs w:val="28"/>
                <w:rtl/>
              </w:rPr>
            </w:pPr>
            <w:r>
              <w:rPr>
                <w:rFonts w:ascii="Calibri" w:eastAsia="Times New Roman" w:hAnsi="Calibri" w:cs="Arabic Transparent" w:hint="cs"/>
                <w:sz w:val="28"/>
                <w:szCs w:val="28"/>
                <w:rtl/>
              </w:rPr>
              <w:t>ينطبق احيانا</w:t>
            </w:r>
          </w:p>
        </w:tc>
      </w:tr>
      <w:tr w:rsidR="00C264A6" w:rsidTr="00E4613B">
        <w:tc>
          <w:tcPr>
            <w:tcW w:w="675" w:type="dxa"/>
            <w:tcBorders>
              <w:top w:val="nil"/>
            </w:tcBorders>
          </w:tcPr>
          <w:p w:rsidR="00C264A6" w:rsidRDefault="00C264A6" w:rsidP="00E4613B">
            <w:pPr>
              <w:spacing w:before="120"/>
              <w:jc w:val="center"/>
              <w:rPr>
                <w:rFonts w:ascii="Calibri" w:eastAsia="Times New Roman" w:hAnsi="Calibri" w:cs="Arabic Transparent"/>
                <w:sz w:val="28"/>
                <w:szCs w:val="28"/>
                <w:rtl/>
              </w:rPr>
            </w:pPr>
            <w:r>
              <w:rPr>
                <w:rFonts w:ascii="Calibri" w:eastAsia="Times New Roman" w:hAnsi="Calibri" w:cs="Arabic Transparent"/>
                <w:sz w:val="28"/>
                <w:szCs w:val="28"/>
                <w:rtl/>
              </w:rPr>
              <w:t>1</w:t>
            </w:r>
          </w:p>
        </w:tc>
        <w:tc>
          <w:tcPr>
            <w:tcW w:w="5103" w:type="dxa"/>
            <w:tcBorders>
              <w:top w:val="nil"/>
            </w:tcBorders>
          </w:tcPr>
          <w:p w:rsidR="00C264A6" w:rsidRDefault="00C264A6" w:rsidP="00E4613B">
            <w:pPr>
              <w:spacing w:before="120"/>
              <w:jc w:val="both"/>
              <w:rPr>
                <w:rFonts w:ascii="Calibri" w:eastAsia="Times New Roman" w:hAnsi="Calibri" w:cs="Arabic Transparent"/>
                <w:sz w:val="28"/>
                <w:szCs w:val="28"/>
                <w:rtl/>
              </w:rPr>
            </w:pPr>
            <w:r>
              <w:rPr>
                <w:rFonts w:ascii="Calibri" w:eastAsia="Times New Roman" w:hAnsi="Calibri" w:cs="Arabic Transparent"/>
                <w:sz w:val="28"/>
                <w:szCs w:val="28"/>
                <w:rtl/>
              </w:rPr>
              <w:t>أنفق كثيرا" من المبالغ لشراء الملابس .</w:t>
            </w:r>
          </w:p>
        </w:tc>
        <w:tc>
          <w:tcPr>
            <w:tcW w:w="981" w:type="dxa"/>
            <w:tcBorders>
              <w:top w:val="nil"/>
            </w:tcBorders>
          </w:tcPr>
          <w:p w:rsidR="00C264A6" w:rsidRDefault="00C264A6" w:rsidP="00E4613B">
            <w:pPr>
              <w:spacing w:before="120"/>
              <w:jc w:val="both"/>
              <w:rPr>
                <w:rFonts w:ascii="Calibri" w:eastAsia="Times New Roman" w:hAnsi="Calibri" w:cs="Arabic Transparent"/>
                <w:sz w:val="28"/>
                <w:szCs w:val="28"/>
                <w:rtl/>
              </w:rPr>
            </w:pPr>
          </w:p>
        </w:tc>
        <w:tc>
          <w:tcPr>
            <w:tcW w:w="981" w:type="dxa"/>
            <w:tcBorders>
              <w:top w:val="nil"/>
            </w:tcBorders>
          </w:tcPr>
          <w:p w:rsidR="00C264A6" w:rsidRDefault="00C264A6" w:rsidP="00E4613B">
            <w:pPr>
              <w:spacing w:before="120"/>
              <w:jc w:val="both"/>
              <w:rPr>
                <w:rFonts w:ascii="Calibri" w:eastAsia="Times New Roman" w:hAnsi="Calibri" w:cs="Arabic Transparent"/>
                <w:sz w:val="28"/>
                <w:szCs w:val="28"/>
                <w:rtl/>
              </w:rPr>
            </w:pPr>
          </w:p>
        </w:tc>
        <w:tc>
          <w:tcPr>
            <w:tcW w:w="981" w:type="dxa"/>
            <w:tcBorders>
              <w:top w:val="nil"/>
            </w:tcBorders>
          </w:tcPr>
          <w:p w:rsidR="00C264A6" w:rsidRDefault="00C264A6" w:rsidP="00E4613B">
            <w:pPr>
              <w:spacing w:before="120"/>
              <w:jc w:val="both"/>
              <w:rPr>
                <w:rFonts w:ascii="Calibri" w:eastAsia="Times New Roman" w:hAnsi="Calibri" w:cs="Arabic Transparent"/>
                <w:sz w:val="28"/>
                <w:szCs w:val="28"/>
                <w:rtl/>
              </w:rPr>
            </w:pPr>
          </w:p>
        </w:tc>
      </w:tr>
      <w:tr w:rsidR="00C264A6" w:rsidTr="00E4613B">
        <w:tc>
          <w:tcPr>
            <w:tcW w:w="675" w:type="dxa"/>
          </w:tcPr>
          <w:p w:rsidR="00C264A6" w:rsidRDefault="00C264A6" w:rsidP="00E4613B">
            <w:pPr>
              <w:spacing w:before="120"/>
              <w:jc w:val="center"/>
              <w:rPr>
                <w:rFonts w:ascii="Calibri" w:eastAsia="Times New Roman" w:hAnsi="Calibri" w:cs="Arabic Transparent"/>
                <w:sz w:val="28"/>
                <w:szCs w:val="28"/>
                <w:rtl/>
              </w:rPr>
            </w:pPr>
            <w:r>
              <w:rPr>
                <w:rFonts w:ascii="Calibri" w:eastAsia="Times New Roman" w:hAnsi="Calibri" w:cs="Arabic Transparent"/>
                <w:sz w:val="28"/>
                <w:szCs w:val="28"/>
                <w:rtl/>
              </w:rPr>
              <w:t>2</w:t>
            </w:r>
          </w:p>
        </w:tc>
        <w:tc>
          <w:tcPr>
            <w:tcW w:w="5103" w:type="dxa"/>
          </w:tcPr>
          <w:p w:rsidR="00C264A6" w:rsidRDefault="00C264A6" w:rsidP="00E4613B">
            <w:pPr>
              <w:spacing w:before="120"/>
              <w:jc w:val="both"/>
              <w:rPr>
                <w:rFonts w:ascii="Calibri" w:eastAsia="Times New Roman" w:hAnsi="Calibri" w:cs="Arabic Transparent"/>
                <w:sz w:val="28"/>
                <w:szCs w:val="28"/>
                <w:rtl/>
              </w:rPr>
            </w:pPr>
            <w:r>
              <w:rPr>
                <w:rFonts w:ascii="Calibri" w:eastAsia="Times New Roman" w:hAnsi="Calibri" w:cs="Arabic Transparent"/>
                <w:sz w:val="28"/>
                <w:szCs w:val="28"/>
                <w:rtl/>
              </w:rPr>
              <w:t>أنا دقيق وملتزم في كل مجالات حياتي .</w:t>
            </w:r>
          </w:p>
        </w:tc>
        <w:tc>
          <w:tcPr>
            <w:tcW w:w="981" w:type="dxa"/>
          </w:tcPr>
          <w:p w:rsidR="00C264A6" w:rsidRDefault="00C264A6" w:rsidP="00E4613B">
            <w:pPr>
              <w:spacing w:before="120"/>
              <w:jc w:val="both"/>
              <w:rPr>
                <w:rFonts w:ascii="Calibri" w:eastAsia="Times New Roman" w:hAnsi="Calibri" w:cs="Arabic Transparent"/>
                <w:sz w:val="28"/>
                <w:szCs w:val="28"/>
                <w:rtl/>
              </w:rPr>
            </w:pPr>
          </w:p>
        </w:tc>
        <w:tc>
          <w:tcPr>
            <w:tcW w:w="981" w:type="dxa"/>
          </w:tcPr>
          <w:p w:rsidR="00C264A6" w:rsidRDefault="00C264A6" w:rsidP="00E4613B">
            <w:pPr>
              <w:spacing w:before="120"/>
              <w:jc w:val="both"/>
              <w:rPr>
                <w:rFonts w:ascii="Calibri" w:eastAsia="Times New Roman" w:hAnsi="Calibri" w:cs="Arabic Transparent"/>
                <w:sz w:val="28"/>
                <w:szCs w:val="28"/>
                <w:rtl/>
              </w:rPr>
            </w:pPr>
          </w:p>
        </w:tc>
        <w:tc>
          <w:tcPr>
            <w:tcW w:w="981" w:type="dxa"/>
          </w:tcPr>
          <w:p w:rsidR="00C264A6" w:rsidRDefault="00C264A6" w:rsidP="00E4613B">
            <w:pPr>
              <w:spacing w:before="120"/>
              <w:jc w:val="both"/>
              <w:rPr>
                <w:rFonts w:ascii="Calibri" w:eastAsia="Times New Roman" w:hAnsi="Calibri" w:cs="Arabic Transparent"/>
                <w:sz w:val="28"/>
                <w:szCs w:val="28"/>
                <w:rtl/>
              </w:rPr>
            </w:pPr>
          </w:p>
        </w:tc>
      </w:tr>
      <w:tr w:rsidR="00C264A6" w:rsidTr="00E4613B">
        <w:tc>
          <w:tcPr>
            <w:tcW w:w="675" w:type="dxa"/>
          </w:tcPr>
          <w:p w:rsidR="00C264A6" w:rsidRDefault="00C264A6" w:rsidP="00E4613B">
            <w:pPr>
              <w:spacing w:before="120"/>
              <w:jc w:val="center"/>
              <w:rPr>
                <w:rFonts w:ascii="Calibri" w:eastAsia="Times New Roman" w:hAnsi="Calibri" w:cs="Arabic Transparent"/>
                <w:sz w:val="28"/>
                <w:szCs w:val="28"/>
                <w:rtl/>
              </w:rPr>
            </w:pPr>
            <w:r>
              <w:rPr>
                <w:rFonts w:ascii="Calibri" w:eastAsia="Times New Roman" w:hAnsi="Calibri" w:cs="Arabic Transparent"/>
                <w:sz w:val="28"/>
                <w:szCs w:val="28"/>
                <w:rtl/>
              </w:rPr>
              <w:t>3</w:t>
            </w:r>
          </w:p>
        </w:tc>
        <w:tc>
          <w:tcPr>
            <w:tcW w:w="5103" w:type="dxa"/>
          </w:tcPr>
          <w:p w:rsidR="00C264A6" w:rsidRDefault="00C264A6" w:rsidP="00E4613B">
            <w:pPr>
              <w:spacing w:before="120"/>
              <w:jc w:val="both"/>
              <w:rPr>
                <w:rFonts w:ascii="Calibri" w:eastAsia="Times New Roman" w:hAnsi="Calibri" w:cs="Arabic Transparent"/>
                <w:sz w:val="28"/>
                <w:szCs w:val="28"/>
                <w:rtl/>
              </w:rPr>
            </w:pPr>
            <w:r>
              <w:rPr>
                <w:rFonts w:ascii="Calibri" w:eastAsia="Times New Roman" w:hAnsi="Calibri" w:cs="Arabic Transparent"/>
                <w:sz w:val="28"/>
                <w:szCs w:val="28"/>
                <w:rtl/>
              </w:rPr>
              <w:t>أجد نفسي أراجع الأعمال التي قمت بها مرارا" دون سبب .</w:t>
            </w:r>
          </w:p>
        </w:tc>
        <w:tc>
          <w:tcPr>
            <w:tcW w:w="981" w:type="dxa"/>
          </w:tcPr>
          <w:p w:rsidR="00C264A6" w:rsidRDefault="00C264A6" w:rsidP="00E4613B">
            <w:pPr>
              <w:spacing w:before="120"/>
              <w:jc w:val="both"/>
              <w:rPr>
                <w:rFonts w:ascii="Calibri" w:eastAsia="Times New Roman" w:hAnsi="Calibri" w:cs="Arabic Transparent"/>
                <w:sz w:val="28"/>
                <w:szCs w:val="28"/>
                <w:rtl/>
              </w:rPr>
            </w:pPr>
          </w:p>
        </w:tc>
        <w:tc>
          <w:tcPr>
            <w:tcW w:w="981" w:type="dxa"/>
          </w:tcPr>
          <w:p w:rsidR="00C264A6" w:rsidRDefault="00C264A6" w:rsidP="00E4613B">
            <w:pPr>
              <w:spacing w:before="120"/>
              <w:jc w:val="both"/>
              <w:rPr>
                <w:rFonts w:ascii="Calibri" w:eastAsia="Times New Roman" w:hAnsi="Calibri" w:cs="Arabic Transparent"/>
                <w:sz w:val="28"/>
                <w:szCs w:val="28"/>
                <w:rtl/>
              </w:rPr>
            </w:pPr>
          </w:p>
        </w:tc>
        <w:tc>
          <w:tcPr>
            <w:tcW w:w="981" w:type="dxa"/>
          </w:tcPr>
          <w:p w:rsidR="00C264A6" w:rsidRDefault="00C264A6" w:rsidP="00E4613B">
            <w:pPr>
              <w:spacing w:before="120"/>
              <w:jc w:val="both"/>
              <w:rPr>
                <w:rFonts w:ascii="Calibri" w:eastAsia="Times New Roman" w:hAnsi="Calibri" w:cs="Arabic Transparent"/>
                <w:sz w:val="28"/>
                <w:szCs w:val="28"/>
                <w:rtl/>
              </w:rPr>
            </w:pPr>
          </w:p>
        </w:tc>
      </w:tr>
      <w:tr w:rsidR="00C264A6" w:rsidTr="00E4613B">
        <w:tc>
          <w:tcPr>
            <w:tcW w:w="675" w:type="dxa"/>
          </w:tcPr>
          <w:p w:rsidR="00C264A6" w:rsidRDefault="00C264A6" w:rsidP="00E4613B">
            <w:pPr>
              <w:spacing w:before="120"/>
              <w:jc w:val="center"/>
              <w:rPr>
                <w:rFonts w:ascii="Calibri" w:eastAsia="Times New Roman" w:hAnsi="Calibri" w:cs="Arabic Transparent"/>
                <w:sz w:val="28"/>
                <w:szCs w:val="28"/>
                <w:rtl/>
              </w:rPr>
            </w:pPr>
            <w:r>
              <w:rPr>
                <w:rFonts w:ascii="Calibri" w:eastAsia="Times New Roman" w:hAnsi="Calibri" w:cs="Arabic Transparent"/>
                <w:sz w:val="28"/>
                <w:szCs w:val="28"/>
                <w:rtl/>
              </w:rPr>
              <w:t>4</w:t>
            </w:r>
          </w:p>
        </w:tc>
        <w:tc>
          <w:tcPr>
            <w:tcW w:w="5103" w:type="dxa"/>
          </w:tcPr>
          <w:p w:rsidR="00C264A6" w:rsidRDefault="00C264A6" w:rsidP="00E4613B">
            <w:pPr>
              <w:spacing w:before="120"/>
              <w:jc w:val="both"/>
              <w:rPr>
                <w:rFonts w:ascii="Calibri" w:eastAsia="Times New Roman" w:hAnsi="Calibri" w:cs="Arabic Transparent"/>
                <w:sz w:val="28"/>
                <w:szCs w:val="28"/>
                <w:rtl/>
              </w:rPr>
            </w:pPr>
            <w:r>
              <w:rPr>
                <w:rFonts w:ascii="Calibri" w:eastAsia="Times New Roman" w:hAnsi="Calibri" w:cs="Arabic Transparent"/>
                <w:sz w:val="28"/>
                <w:szCs w:val="28"/>
                <w:rtl/>
              </w:rPr>
              <w:t>من طبيعتي أن لا أنفعل كثيرا" .</w:t>
            </w:r>
          </w:p>
        </w:tc>
        <w:tc>
          <w:tcPr>
            <w:tcW w:w="981" w:type="dxa"/>
          </w:tcPr>
          <w:p w:rsidR="00C264A6" w:rsidRDefault="00C264A6" w:rsidP="00E4613B">
            <w:pPr>
              <w:spacing w:before="120"/>
              <w:jc w:val="both"/>
              <w:rPr>
                <w:rFonts w:ascii="Calibri" w:eastAsia="Times New Roman" w:hAnsi="Calibri" w:cs="Arabic Transparent"/>
                <w:sz w:val="28"/>
                <w:szCs w:val="28"/>
                <w:rtl/>
              </w:rPr>
            </w:pPr>
          </w:p>
        </w:tc>
        <w:tc>
          <w:tcPr>
            <w:tcW w:w="981" w:type="dxa"/>
          </w:tcPr>
          <w:p w:rsidR="00C264A6" w:rsidRDefault="00C264A6" w:rsidP="00E4613B">
            <w:pPr>
              <w:spacing w:before="120"/>
              <w:jc w:val="both"/>
              <w:rPr>
                <w:rFonts w:ascii="Calibri" w:eastAsia="Times New Roman" w:hAnsi="Calibri" w:cs="Arabic Transparent"/>
                <w:sz w:val="28"/>
                <w:szCs w:val="28"/>
                <w:rtl/>
              </w:rPr>
            </w:pPr>
          </w:p>
        </w:tc>
        <w:tc>
          <w:tcPr>
            <w:tcW w:w="981" w:type="dxa"/>
          </w:tcPr>
          <w:p w:rsidR="00C264A6" w:rsidRDefault="00C264A6" w:rsidP="00E4613B">
            <w:pPr>
              <w:spacing w:before="120"/>
              <w:jc w:val="both"/>
              <w:rPr>
                <w:rFonts w:ascii="Calibri" w:eastAsia="Times New Roman" w:hAnsi="Calibri" w:cs="Arabic Transparent"/>
                <w:sz w:val="28"/>
                <w:szCs w:val="28"/>
                <w:rtl/>
              </w:rPr>
            </w:pPr>
          </w:p>
        </w:tc>
      </w:tr>
      <w:tr w:rsidR="00C264A6" w:rsidTr="00E4613B">
        <w:tc>
          <w:tcPr>
            <w:tcW w:w="675" w:type="dxa"/>
          </w:tcPr>
          <w:p w:rsidR="00C264A6" w:rsidRDefault="00C264A6" w:rsidP="00E4613B">
            <w:pPr>
              <w:spacing w:before="120"/>
              <w:jc w:val="center"/>
              <w:rPr>
                <w:rFonts w:ascii="Calibri" w:eastAsia="Times New Roman" w:hAnsi="Calibri" w:cs="Arabic Transparent"/>
                <w:sz w:val="28"/>
                <w:szCs w:val="28"/>
                <w:rtl/>
              </w:rPr>
            </w:pPr>
            <w:r>
              <w:rPr>
                <w:rFonts w:ascii="Calibri" w:eastAsia="Times New Roman" w:hAnsi="Calibri" w:cs="Arabic Transparent"/>
                <w:sz w:val="28"/>
                <w:szCs w:val="28"/>
                <w:rtl/>
              </w:rPr>
              <w:t>5</w:t>
            </w:r>
          </w:p>
        </w:tc>
        <w:tc>
          <w:tcPr>
            <w:tcW w:w="5103" w:type="dxa"/>
          </w:tcPr>
          <w:p w:rsidR="00C264A6" w:rsidRDefault="00C264A6" w:rsidP="00E4613B">
            <w:pPr>
              <w:spacing w:before="120"/>
              <w:jc w:val="both"/>
              <w:rPr>
                <w:rFonts w:ascii="Calibri" w:eastAsia="Times New Roman" w:hAnsi="Calibri" w:cs="Arabic Transparent"/>
                <w:sz w:val="28"/>
                <w:szCs w:val="28"/>
                <w:rtl/>
              </w:rPr>
            </w:pPr>
            <w:r>
              <w:rPr>
                <w:rFonts w:ascii="Calibri" w:eastAsia="Times New Roman" w:hAnsi="Calibri" w:cs="Arabic Transparent"/>
                <w:sz w:val="28"/>
                <w:szCs w:val="28"/>
                <w:rtl/>
              </w:rPr>
              <w:t xml:space="preserve">أشعر بعدم </w:t>
            </w:r>
            <w:proofErr w:type="spellStart"/>
            <w:r>
              <w:rPr>
                <w:rFonts w:ascii="Calibri" w:eastAsia="Times New Roman" w:hAnsi="Calibri" w:cs="Arabic Transparent"/>
                <w:sz w:val="28"/>
                <w:szCs w:val="28"/>
                <w:rtl/>
              </w:rPr>
              <w:t>إستطاعتي</w:t>
            </w:r>
            <w:proofErr w:type="spellEnd"/>
            <w:r>
              <w:rPr>
                <w:rFonts w:ascii="Calibri" w:eastAsia="Times New Roman" w:hAnsi="Calibri" w:cs="Arabic Transparent"/>
                <w:sz w:val="28"/>
                <w:szCs w:val="28"/>
                <w:rtl/>
              </w:rPr>
              <w:t xml:space="preserve"> على إشباع حاجاتي الجسمية .</w:t>
            </w:r>
          </w:p>
        </w:tc>
        <w:tc>
          <w:tcPr>
            <w:tcW w:w="981" w:type="dxa"/>
          </w:tcPr>
          <w:p w:rsidR="00C264A6" w:rsidRDefault="00C264A6" w:rsidP="00E4613B">
            <w:pPr>
              <w:spacing w:before="120"/>
              <w:jc w:val="both"/>
              <w:rPr>
                <w:rFonts w:ascii="Calibri" w:eastAsia="Times New Roman" w:hAnsi="Calibri" w:cs="Arabic Transparent"/>
                <w:sz w:val="28"/>
                <w:szCs w:val="28"/>
                <w:rtl/>
              </w:rPr>
            </w:pPr>
          </w:p>
        </w:tc>
        <w:tc>
          <w:tcPr>
            <w:tcW w:w="981" w:type="dxa"/>
          </w:tcPr>
          <w:p w:rsidR="00C264A6" w:rsidRDefault="00C264A6" w:rsidP="00E4613B">
            <w:pPr>
              <w:spacing w:before="120"/>
              <w:jc w:val="both"/>
              <w:rPr>
                <w:rFonts w:ascii="Calibri" w:eastAsia="Times New Roman" w:hAnsi="Calibri" w:cs="Arabic Transparent"/>
                <w:sz w:val="28"/>
                <w:szCs w:val="28"/>
                <w:rtl/>
              </w:rPr>
            </w:pPr>
          </w:p>
        </w:tc>
        <w:tc>
          <w:tcPr>
            <w:tcW w:w="981" w:type="dxa"/>
          </w:tcPr>
          <w:p w:rsidR="00C264A6" w:rsidRDefault="00C264A6" w:rsidP="00E4613B">
            <w:pPr>
              <w:spacing w:before="120"/>
              <w:jc w:val="both"/>
              <w:rPr>
                <w:rFonts w:ascii="Calibri" w:eastAsia="Times New Roman" w:hAnsi="Calibri" w:cs="Arabic Transparent"/>
                <w:sz w:val="28"/>
                <w:szCs w:val="28"/>
                <w:rtl/>
              </w:rPr>
            </w:pPr>
          </w:p>
        </w:tc>
      </w:tr>
      <w:tr w:rsidR="00C264A6" w:rsidTr="00E4613B">
        <w:tc>
          <w:tcPr>
            <w:tcW w:w="675" w:type="dxa"/>
          </w:tcPr>
          <w:p w:rsidR="00C264A6" w:rsidRDefault="00C264A6" w:rsidP="00E4613B">
            <w:pPr>
              <w:spacing w:before="120"/>
              <w:jc w:val="center"/>
              <w:rPr>
                <w:rFonts w:ascii="Calibri" w:eastAsia="Times New Roman" w:hAnsi="Calibri" w:cs="Arabic Transparent"/>
                <w:sz w:val="28"/>
                <w:szCs w:val="28"/>
                <w:rtl/>
              </w:rPr>
            </w:pPr>
            <w:r>
              <w:rPr>
                <w:rFonts w:ascii="Calibri" w:eastAsia="Times New Roman" w:hAnsi="Calibri" w:cs="Arabic Transparent"/>
                <w:sz w:val="28"/>
                <w:szCs w:val="28"/>
                <w:rtl/>
              </w:rPr>
              <w:t>6</w:t>
            </w:r>
          </w:p>
        </w:tc>
        <w:tc>
          <w:tcPr>
            <w:tcW w:w="5103" w:type="dxa"/>
          </w:tcPr>
          <w:p w:rsidR="00C264A6" w:rsidRDefault="00C264A6" w:rsidP="00E4613B">
            <w:pPr>
              <w:spacing w:before="120"/>
              <w:jc w:val="both"/>
              <w:rPr>
                <w:rFonts w:ascii="Calibri" w:eastAsia="Times New Roman" w:hAnsi="Calibri" w:cs="Arabic Transparent"/>
                <w:sz w:val="28"/>
                <w:szCs w:val="28"/>
                <w:rtl/>
              </w:rPr>
            </w:pPr>
            <w:r>
              <w:rPr>
                <w:rFonts w:ascii="Calibri" w:eastAsia="Times New Roman" w:hAnsi="Calibri" w:cs="Arabic Transparent"/>
                <w:sz w:val="28"/>
                <w:szCs w:val="28"/>
                <w:rtl/>
              </w:rPr>
              <w:t>أحافظ دائما" على سلامة جسمي .</w:t>
            </w:r>
          </w:p>
        </w:tc>
        <w:tc>
          <w:tcPr>
            <w:tcW w:w="981" w:type="dxa"/>
          </w:tcPr>
          <w:p w:rsidR="00C264A6" w:rsidRDefault="00C264A6" w:rsidP="00E4613B">
            <w:pPr>
              <w:spacing w:before="120"/>
              <w:jc w:val="both"/>
              <w:rPr>
                <w:rFonts w:ascii="Calibri" w:eastAsia="Times New Roman" w:hAnsi="Calibri" w:cs="Arabic Transparent"/>
                <w:sz w:val="28"/>
                <w:szCs w:val="28"/>
                <w:rtl/>
              </w:rPr>
            </w:pPr>
          </w:p>
        </w:tc>
        <w:tc>
          <w:tcPr>
            <w:tcW w:w="981" w:type="dxa"/>
          </w:tcPr>
          <w:p w:rsidR="00C264A6" w:rsidRDefault="00C264A6" w:rsidP="00E4613B">
            <w:pPr>
              <w:spacing w:before="120"/>
              <w:jc w:val="both"/>
              <w:rPr>
                <w:rFonts w:ascii="Calibri" w:eastAsia="Times New Roman" w:hAnsi="Calibri" w:cs="Arabic Transparent"/>
                <w:sz w:val="28"/>
                <w:szCs w:val="28"/>
                <w:rtl/>
              </w:rPr>
            </w:pPr>
          </w:p>
        </w:tc>
        <w:tc>
          <w:tcPr>
            <w:tcW w:w="981" w:type="dxa"/>
          </w:tcPr>
          <w:p w:rsidR="00C264A6" w:rsidRDefault="00C264A6" w:rsidP="00E4613B">
            <w:pPr>
              <w:spacing w:before="120"/>
              <w:jc w:val="both"/>
              <w:rPr>
                <w:rFonts w:ascii="Calibri" w:eastAsia="Times New Roman" w:hAnsi="Calibri" w:cs="Arabic Transparent"/>
                <w:sz w:val="28"/>
                <w:szCs w:val="28"/>
                <w:rtl/>
              </w:rPr>
            </w:pPr>
          </w:p>
        </w:tc>
      </w:tr>
      <w:tr w:rsidR="00C264A6" w:rsidTr="00E4613B">
        <w:tc>
          <w:tcPr>
            <w:tcW w:w="675" w:type="dxa"/>
          </w:tcPr>
          <w:p w:rsidR="00C264A6" w:rsidRDefault="00C264A6" w:rsidP="00E4613B">
            <w:pPr>
              <w:spacing w:before="120"/>
              <w:jc w:val="center"/>
              <w:rPr>
                <w:rFonts w:ascii="Calibri" w:eastAsia="Times New Roman" w:hAnsi="Calibri" w:cs="Arabic Transparent"/>
                <w:sz w:val="28"/>
                <w:szCs w:val="28"/>
                <w:rtl/>
              </w:rPr>
            </w:pPr>
            <w:r>
              <w:rPr>
                <w:rFonts w:ascii="Calibri" w:eastAsia="Times New Roman" w:hAnsi="Calibri" w:cs="Arabic Transparent"/>
                <w:sz w:val="28"/>
                <w:szCs w:val="28"/>
                <w:rtl/>
              </w:rPr>
              <w:t>7</w:t>
            </w:r>
          </w:p>
        </w:tc>
        <w:tc>
          <w:tcPr>
            <w:tcW w:w="5103" w:type="dxa"/>
          </w:tcPr>
          <w:p w:rsidR="00C264A6" w:rsidRDefault="00C264A6" w:rsidP="00E4613B">
            <w:pPr>
              <w:spacing w:before="120"/>
              <w:jc w:val="both"/>
              <w:rPr>
                <w:rFonts w:ascii="Calibri" w:eastAsia="Times New Roman" w:hAnsi="Calibri" w:cs="Arabic Transparent"/>
                <w:sz w:val="28"/>
                <w:szCs w:val="28"/>
                <w:rtl/>
              </w:rPr>
            </w:pPr>
            <w:r>
              <w:rPr>
                <w:rFonts w:ascii="Calibri" w:eastAsia="Times New Roman" w:hAnsi="Calibri" w:cs="Arabic Transparent"/>
                <w:sz w:val="28"/>
                <w:szCs w:val="28"/>
                <w:rtl/>
              </w:rPr>
              <w:t>أستسلم لقدر الموت .</w:t>
            </w:r>
          </w:p>
        </w:tc>
        <w:tc>
          <w:tcPr>
            <w:tcW w:w="981" w:type="dxa"/>
          </w:tcPr>
          <w:p w:rsidR="00C264A6" w:rsidRDefault="00C264A6" w:rsidP="00E4613B">
            <w:pPr>
              <w:spacing w:before="120"/>
              <w:jc w:val="both"/>
              <w:rPr>
                <w:rFonts w:ascii="Calibri" w:eastAsia="Times New Roman" w:hAnsi="Calibri" w:cs="Arabic Transparent"/>
                <w:sz w:val="28"/>
                <w:szCs w:val="28"/>
                <w:rtl/>
              </w:rPr>
            </w:pPr>
          </w:p>
        </w:tc>
        <w:tc>
          <w:tcPr>
            <w:tcW w:w="981" w:type="dxa"/>
          </w:tcPr>
          <w:p w:rsidR="00C264A6" w:rsidRDefault="00C264A6" w:rsidP="00E4613B">
            <w:pPr>
              <w:spacing w:before="120"/>
              <w:jc w:val="both"/>
              <w:rPr>
                <w:rFonts w:ascii="Calibri" w:eastAsia="Times New Roman" w:hAnsi="Calibri" w:cs="Arabic Transparent"/>
                <w:sz w:val="28"/>
                <w:szCs w:val="28"/>
                <w:rtl/>
              </w:rPr>
            </w:pPr>
          </w:p>
        </w:tc>
        <w:tc>
          <w:tcPr>
            <w:tcW w:w="981" w:type="dxa"/>
          </w:tcPr>
          <w:p w:rsidR="00C264A6" w:rsidRDefault="00C264A6" w:rsidP="00E4613B">
            <w:pPr>
              <w:spacing w:before="120"/>
              <w:jc w:val="both"/>
              <w:rPr>
                <w:rFonts w:ascii="Calibri" w:eastAsia="Times New Roman" w:hAnsi="Calibri" w:cs="Arabic Transparent"/>
                <w:sz w:val="28"/>
                <w:szCs w:val="28"/>
                <w:rtl/>
              </w:rPr>
            </w:pPr>
          </w:p>
        </w:tc>
      </w:tr>
      <w:tr w:rsidR="00C264A6" w:rsidTr="00E4613B">
        <w:tc>
          <w:tcPr>
            <w:tcW w:w="675" w:type="dxa"/>
          </w:tcPr>
          <w:p w:rsidR="00C264A6" w:rsidRDefault="00C264A6" w:rsidP="00E4613B">
            <w:pPr>
              <w:spacing w:before="120"/>
              <w:jc w:val="center"/>
              <w:rPr>
                <w:rFonts w:ascii="Calibri" w:eastAsia="Times New Roman" w:hAnsi="Calibri" w:cs="Arabic Transparent"/>
                <w:sz w:val="28"/>
                <w:szCs w:val="28"/>
                <w:rtl/>
              </w:rPr>
            </w:pPr>
            <w:r>
              <w:rPr>
                <w:rFonts w:ascii="Calibri" w:eastAsia="Times New Roman" w:hAnsi="Calibri" w:cs="Arabic Transparent"/>
                <w:sz w:val="28"/>
                <w:szCs w:val="28"/>
                <w:rtl/>
              </w:rPr>
              <w:t>8</w:t>
            </w:r>
          </w:p>
        </w:tc>
        <w:tc>
          <w:tcPr>
            <w:tcW w:w="5103" w:type="dxa"/>
          </w:tcPr>
          <w:p w:rsidR="00C264A6" w:rsidRDefault="00C264A6" w:rsidP="00E4613B">
            <w:pPr>
              <w:spacing w:before="120"/>
              <w:jc w:val="both"/>
              <w:rPr>
                <w:rFonts w:ascii="Calibri" w:eastAsia="Times New Roman" w:hAnsi="Calibri" w:cs="Arabic Transparent"/>
                <w:sz w:val="28"/>
                <w:szCs w:val="28"/>
                <w:rtl/>
              </w:rPr>
            </w:pPr>
            <w:r>
              <w:rPr>
                <w:rFonts w:ascii="Calibri" w:eastAsia="Times New Roman" w:hAnsi="Calibri" w:cs="Arabic Transparent"/>
                <w:sz w:val="28"/>
                <w:szCs w:val="28"/>
                <w:rtl/>
              </w:rPr>
              <w:t>أؤدي الفرائض الدينية .</w:t>
            </w:r>
          </w:p>
        </w:tc>
        <w:tc>
          <w:tcPr>
            <w:tcW w:w="981" w:type="dxa"/>
          </w:tcPr>
          <w:p w:rsidR="00C264A6" w:rsidRDefault="00C264A6" w:rsidP="00E4613B">
            <w:pPr>
              <w:spacing w:before="120"/>
              <w:jc w:val="both"/>
              <w:rPr>
                <w:rFonts w:ascii="Calibri" w:eastAsia="Times New Roman" w:hAnsi="Calibri" w:cs="Arabic Transparent"/>
                <w:sz w:val="28"/>
                <w:szCs w:val="28"/>
                <w:rtl/>
              </w:rPr>
            </w:pPr>
          </w:p>
        </w:tc>
        <w:tc>
          <w:tcPr>
            <w:tcW w:w="981" w:type="dxa"/>
          </w:tcPr>
          <w:p w:rsidR="00C264A6" w:rsidRDefault="00C264A6" w:rsidP="00E4613B">
            <w:pPr>
              <w:spacing w:before="120"/>
              <w:jc w:val="both"/>
              <w:rPr>
                <w:rFonts w:ascii="Calibri" w:eastAsia="Times New Roman" w:hAnsi="Calibri" w:cs="Arabic Transparent"/>
                <w:sz w:val="28"/>
                <w:szCs w:val="28"/>
                <w:rtl/>
              </w:rPr>
            </w:pPr>
          </w:p>
        </w:tc>
        <w:tc>
          <w:tcPr>
            <w:tcW w:w="981" w:type="dxa"/>
          </w:tcPr>
          <w:p w:rsidR="00C264A6" w:rsidRDefault="00C264A6" w:rsidP="00E4613B">
            <w:pPr>
              <w:spacing w:before="120"/>
              <w:jc w:val="both"/>
              <w:rPr>
                <w:rFonts w:ascii="Calibri" w:eastAsia="Times New Roman" w:hAnsi="Calibri" w:cs="Arabic Transparent"/>
                <w:sz w:val="28"/>
                <w:szCs w:val="28"/>
                <w:rtl/>
              </w:rPr>
            </w:pPr>
          </w:p>
        </w:tc>
      </w:tr>
      <w:tr w:rsidR="00C264A6" w:rsidTr="00E4613B">
        <w:tc>
          <w:tcPr>
            <w:tcW w:w="675" w:type="dxa"/>
          </w:tcPr>
          <w:p w:rsidR="00C264A6" w:rsidRDefault="00C264A6" w:rsidP="00E4613B">
            <w:pPr>
              <w:spacing w:before="120"/>
              <w:jc w:val="center"/>
              <w:rPr>
                <w:rFonts w:ascii="Calibri" w:eastAsia="Times New Roman" w:hAnsi="Calibri" w:cs="Arabic Transparent"/>
                <w:sz w:val="28"/>
                <w:szCs w:val="28"/>
                <w:rtl/>
              </w:rPr>
            </w:pPr>
            <w:r>
              <w:rPr>
                <w:rFonts w:ascii="Calibri" w:eastAsia="Times New Roman" w:hAnsi="Calibri" w:cs="Arabic Transparent"/>
                <w:sz w:val="28"/>
                <w:szCs w:val="28"/>
                <w:rtl/>
              </w:rPr>
              <w:t>9</w:t>
            </w:r>
          </w:p>
        </w:tc>
        <w:tc>
          <w:tcPr>
            <w:tcW w:w="5103" w:type="dxa"/>
          </w:tcPr>
          <w:p w:rsidR="00C264A6" w:rsidRDefault="00C264A6" w:rsidP="00E4613B">
            <w:pPr>
              <w:spacing w:before="120"/>
              <w:jc w:val="both"/>
              <w:rPr>
                <w:rFonts w:ascii="Calibri" w:eastAsia="Times New Roman" w:hAnsi="Calibri" w:cs="Arabic Transparent"/>
                <w:sz w:val="28"/>
                <w:szCs w:val="28"/>
                <w:rtl/>
              </w:rPr>
            </w:pPr>
            <w:r>
              <w:rPr>
                <w:rFonts w:ascii="Calibri" w:eastAsia="Times New Roman" w:hAnsi="Calibri" w:cs="Arabic Transparent"/>
                <w:sz w:val="28"/>
                <w:szCs w:val="28"/>
                <w:rtl/>
              </w:rPr>
              <w:t xml:space="preserve">أجد نفسي مشغول البال خوفا" من </w:t>
            </w:r>
            <w:proofErr w:type="spellStart"/>
            <w:r>
              <w:rPr>
                <w:rFonts w:ascii="Calibri" w:eastAsia="Times New Roman" w:hAnsi="Calibri" w:cs="Arabic Transparent"/>
                <w:sz w:val="28"/>
                <w:szCs w:val="28"/>
                <w:rtl/>
              </w:rPr>
              <w:t>الأصابة</w:t>
            </w:r>
            <w:proofErr w:type="spellEnd"/>
            <w:r>
              <w:rPr>
                <w:rFonts w:ascii="Calibri" w:eastAsia="Times New Roman" w:hAnsi="Calibri" w:cs="Arabic Transparent"/>
                <w:sz w:val="28"/>
                <w:szCs w:val="28"/>
                <w:rtl/>
              </w:rPr>
              <w:t xml:space="preserve"> بمرض لا يرجى شفاؤه .</w:t>
            </w:r>
          </w:p>
        </w:tc>
        <w:tc>
          <w:tcPr>
            <w:tcW w:w="981" w:type="dxa"/>
          </w:tcPr>
          <w:p w:rsidR="00C264A6" w:rsidRDefault="00C264A6" w:rsidP="00E4613B">
            <w:pPr>
              <w:spacing w:before="120"/>
              <w:jc w:val="both"/>
              <w:rPr>
                <w:rFonts w:ascii="Calibri" w:eastAsia="Times New Roman" w:hAnsi="Calibri" w:cs="Arabic Transparent"/>
                <w:sz w:val="28"/>
                <w:szCs w:val="28"/>
                <w:rtl/>
              </w:rPr>
            </w:pPr>
          </w:p>
        </w:tc>
        <w:tc>
          <w:tcPr>
            <w:tcW w:w="981" w:type="dxa"/>
          </w:tcPr>
          <w:p w:rsidR="00C264A6" w:rsidRDefault="00C264A6" w:rsidP="00E4613B">
            <w:pPr>
              <w:spacing w:before="120"/>
              <w:jc w:val="both"/>
              <w:rPr>
                <w:rFonts w:ascii="Calibri" w:eastAsia="Times New Roman" w:hAnsi="Calibri" w:cs="Arabic Transparent"/>
                <w:sz w:val="28"/>
                <w:szCs w:val="28"/>
                <w:rtl/>
              </w:rPr>
            </w:pPr>
          </w:p>
        </w:tc>
        <w:tc>
          <w:tcPr>
            <w:tcW w:w="981" w:type="dxa"/>
          </w:tcPr>
          <w:p w:rsidR="00C264A6" w:rsidRDefault="00C264A6" w:rsidP="00E4613B">
            <w:pPr>
              <w:spacing w:before="120"/>
              <w:jc w:val="both"/>
              <w:rPr>
                <w:rFonts w:ascii="Calibri" w:eastAsia="Times New Roman" w:hAnsi="Calibri" w:cs="Arabic Transparent"/>
                <w:sz w:val="28"/>
                <w:szCs w:val="28"/>
                <w:rtl/>
              </w:rPr>
            </w:pPr>
          </w:p>
        </w:tc>
      </w:tr>
      <w:tr w:rsidR="00C264A6" w:rsidTr="00E4613B">
        <w:tc>
          <w:tcPr>
            <w:tcW w:w="675" w:type="dxa"/>
          </w:tcPr>
          <w:p w:rsidR="00C264A6" w:rsidRDefault="00C264A6" w:rsidP="00E4613B">
            <w:pPr>
              <w:spacing w:before="120"/>
              <w:jc w:val="center"/>
              <w:rPr>
                <w:rFonts w:ascii="Calibri" w:eastAsia="Times New Roman" w:hAnsi="Calibri" w:cs="Arabic Transparent"/>
                <w:sz w:val="28"/>
                <w:szCs w:val="28"/>
                <w:rtl/>
              </w:rPr>
            </w:pPr>
            <w:r>
              <w:rPr>
                <w:rFonts w:ascii="Calibri" w:eastAsia="Times New Roman" w:hAnsi="Calibri" w:cs="Arabic Transparent"/>
                <w:sz w:val="28"/>
                <w:szCs w:val="28"/>
                <w:rtl/>
              </w:rPr>
              <w:t>10</w:t>
            </w:r>
          </w:p>
        </w:tc>
        <w:tc>
          <w:tcPr>
            <w:tcW w:w="5103" w:type="dxa"/>
          </w:tcPr>
          <w:p w:rsidR="00C264A6" w:rsidRDefault="00C264A6" w:rsidP="00E4613B">
            <w:pPr>
              <w:spacing w:before="120"/>
              <w:jc w:val="both"/>
              <w:rPr>
                <w:rFonts w:ascii="Calibri" w:eastAsia="Times New Roman" w:hAnsi="Calibri" w:cs="Arabic Transparent"/>
                <w:sz w:val="28"/>
                <w:szCs w:val="28"/>
                <w:rtl/>
              </w:rPr>
            </w:pPr>
            <w:r>
              <w:rPr>
                <w:rFonts w:ascii="Calibri" w:eastAsia="Times New Roman" w:hAnsi="Calibri" w:cs="Arabic Transparent"/>
                <w:sz w:val="28"/>
                <w:szCs w:val="28"/>
                <w:rtl/>
              </w:rPr>
              <w:t>أعتقد أن النظافة مهمة جدا" بحيث تأتي بعد مخافة الله من حيث الأهمية .</w:t>
            </w:r>
          </w:p>
        </w:tc>
        <w:tc>
          <w:tcPr>
            <w:tcW w:w="981" w:type="dxa"/>
          </w:tcPr>
          <w:p w:rsidR="00C264A6" w:rsidRDefault="00C264A6" w:rsidP="00E4613B">
            <w:pPr>
              <w:spacing w:before="120"/>
              <w:jc w:val="both"/>
              <w:rPr>
                <w:rFonts w:ascii="Calibri" w:eastAsia="Times New Roman" w:hAnsi="Calibri" w:cs="Arabic Transparent"/>
                <w:sz w:val="28"/>
                <w:szCs w:val="28"/>
                <w:rtl/>
              </w:rPr>
            </w:pPr>
          </w:p>
        </w:tc>
        <w:tc>
          <w:tcPr>
            <w:tcW w:w="981" w:type="dxa"/>
          </w:tcPr>
          <w:p w:rsidR="00C264A6" w:rsidRDefault="00C264A6" w:rsidP="00E4613B">
            <w:pPr>
              <w:spacing w:before="120"/>
              <w:jc w:val="both"/>
              <w:rPr>
                <w:rFonts w:ascii="Calibri" w:eastAsia="Times New Roman" w:hAnsi="Calibri" w:cs="Arabic Transparent"/>
                <w:sz w:val="28"/>
                <w:szCs w:val="28"/>
                <w:rtl/>
              </w:rPr>
            </w:pPr>
          </w:p>
        </w:tc>
        <w:tc>
          <w:tcPr>
            <w:tcW w:w="981" w:type="dxa"/>
          </w:tcPr>
          <w:p w:rsidR="00C264A6" w:rsidRDefault="00C264A6" w:rsidP="00E4613B">
            <w:pPr>
              <w:spacing w:before="120"/>
              <w:jc w:val="both"/>
              <w:rPr>
                <w:rFonts w:ascii="Calibri" w:eastAsia="Times New Roman" w:hAnsi="Calibri" w:cs="Arabic Transparent"/>
                <w:sz w:val="28"/>
                <w:szCs w:val="28"/>
                <w:rtl/>
              </w:rPr>
            </w:pPr>
          </w:p>
        </w:tc>
      </w:tr>
      <w:tr w:rsidR="00C264A6" w:rsidTr="00E4613B">
        <w:tc>
          <w:tcPr>
            <w:tcW w:w="675" w:type="dxa"/>
          </w:tcPr>
          <w:p w:rsidR="00C264A6" w:rsidRDefault="00C264A6" w:rsidP="00E4613B">
            <w:pPr>
              <w:spacing w:before="120"/>
              <w:jc w:val="center"/>
              <w:rPr>
                <w:rFonts w:ascii="Calibri" w:eastAsia="Times New Roman" w:hAnsi="Calibri" w:cs="Arabic Transparent"/>
                <w:sz w:val="28"/>
                <w:szCs w:val="28"/>
                <w:rtl/>
              </w:rPr>
            </w:pPr>
            <w:r>
              <w:rPr>
                <w:rFonts w:ascii="Calibri" w:eastAsia="Times New Roman" w:hAnsi="Calibri" w:cs="Arabic Transparent"/>
                <w:sz w:val="28"/>
                <w:szCs w:val="28"/>
                <w:rtl/>
              </w:rPr>
              <w:lastRenderedPageBreak/>
              <w:t>11</w:t>
            </w:r>
          </w:p>
        </w:tc>
        <w:tc>
          <w:tcPr>
            <w:tcW w:w="5103" w:type="dxa"/>
          </w:tcPr>
          <w:p w:rsidR="00C264A6" w:rsidRDefault="00C264A6" w:rsidP="00E4613B">
            <w:pPr>
              <w:spacing w:before="120"/>
              <w:jc w:val="both"/>
              <w:rPr>
                <w:rFonts w:ascii="Calibri" w:eastAsia="Times New Roman" w:hAnsi="Calibri" w:cs="Arabic Transparent"/>
                <w:sz w:val="28"/>
                <w:szCs w:val="28"/>
                <w:rtl/>
              </w:rPr>
            </w:pPr>
            <w:r>
              <w:rPr>
                <w:rFonts w:ascii="Calibri" w:eastAsia="Times New Roman" w:hAnsi="Calibri" w:cs="Arabic Transparent"/>
                <w:sz w:val="28"/>
                <w:szCs w:val="28"/>
                <w:rtl/>
              </w:rPr>
              <w:t>أتردد دائما" في اتخاذ قرار .</w:t>
            </w:r>
          </w:p>
        </w:tc>
        <w:tc>
          <w:tcPr>
            <w:tcW w:w="981" w:type="dxa"/>
          </w:tcPr>
          <w:p w:rsidR="00C264A6" w:rsidRDefault="00C264A6" w:rsidP="00E4613B">
            <w:pPr>
              <w:spacing w:before="120"/>
              <w:jc w:val="both"/>
              <w:rPr>
                <w:rFonts w:ascii="Calibri" w:eastAsia="Times New Roman" w:hAnsi="Calibri" w:cs="Arabic Transparent"/>
                <w:sz w:val="28"/>
                <w:szCs w:val="28"/>
                <w:rtl/>
              </w:rPr>
            </w:pPr>
          </w:p>
        </w:tc>
        <w:tc>
          <w:tcPr>
            <w:tcW w:w="981" w:type="dxa"/>
          </w:tcPr>
          <w:p w:rsidR="00C264A6" w:rsidRDefault="00C264A6" w:rsidP="00E4613B">
            <w:pPr>
              <w:spacing w:before="120"/>
              <w:jc w:val="both"/>
              <w:rPr>
                <w:rFonts w:ascii="Calibri" w:eastAsia="Times New Roman" w:hAnsi="Calibri" w:cs="Arabic Transparent"/>
                <w:sz w:val="28"/>
                <w:szCs w:val="28"/>
                <w:rtl/>
              </w:rPr>
            </w:pPr>
          </w:p>
        </w:tc>
        <w:tc>
          <w:tcPr>
            <w:tcW w:w="981" w:type="dxa"/>
          </w:tcPr>
          <w:p w:rsidR="00C264A6" w:rsidRDefault="00C264A6" w:rsidP="00E4613B">
            <w:pPr>
              <w:spacing w:before="120"/>
              <w:jc w:val="both"/>
              <w:rPr>
                <w:rFonts w:ascii="Calibri" w:eastAsia="Times New Roman" w:hAnsi="Calibri" w:cs="Arabic Transparent"/>
                <w:sz w:val="28"/>
                <w:szCs w:val="28"/>
                <w:rtl/>
              </w:rPr>
            </w:pPr>
          </w:p>
        </w:tc>
      </w:tr>
      <w:tr w:rsidR="00C264A6" w:rsidTr="00E4613B">
        <w:tc>
          <w:tcPr>
            <w:tcW w:w="675" w:type="dxa"/>
          </w:tcPr>
          <w:p w:rsidR="00C264A6" w:rsidRDefault="00C264A6" w:rsidP="00E4613B">
            <w:pPr>
              <w:spacing w:before="120"/>
              <w:jc w:val="center"/>
              <w:rPr>
                <w:rFonts w:ascii="Calibri" w:eastAsia="Times New Roman" w:hAnsi="Calibri" w:cs="Arabic Transparent"/>
                <w:sz w:val="28"/>
                <w:szCs w:val="28"/>
                <w:rtl/>
              </w:rPr>
            </w:pPr>
            <w:r>
              <w:rPr>
                <w:rFonts w:ascii="Calibri" w:eastAsia="Times New Roman" w:hAnsi="Calibri" w:cs="Arabic Transparent"/>
                <w:sz w:val="28"/>
                <w:szCs w:val="28"/>
                <w:rtl/>
              </w:rPr>
              <w:t>12</w:t>
            </w:r>
          </w:p>
        </w:tc>
        <w:tc>
          <w:tcPr>
            <w:tcW w:w="5103" w:type="dxa"/>
          </w:tcPr>
          <w:p w:rsidR="00C264A6" w:rsidRDefault="00C264A6" w:rsidP="00E4613B">
            <w:pPr>
              <w:spacing w:before="120"/>
              <w:jc w:val="both"/>
              <w:rPr>
                <w:rFonts w:ascii="Calibri" w:eastAsia="Times New Roman" w:hAnsi="Calibri" w:cs="Arabic Transparent"/>
                <w:sz w:val="28"/>
                <w:szCs w:val="28"/>
                <w:rtl/>
              </w:rPr>
            </w:pPr>
            <w:r>
              <w:rPr>
                <w:rFonts w:ascii="Calibri" w:eastAsia="Times New Roman" w:hAnsi="Calibri" w:cs="Arabic Transparent"/>
                <w:sz w:val="28"/>
                <w:szCs w:val="28"/>
                <w:rtl/>
              </w:rPr>
              <w:t>أشعر بأن الحياة سعيدة .</w:t>
            </w:r>
          </w:p>
        </w:tc>
        <w:tc>
          <w:tcPr>
            <w:tcW w:w="981" w:type="dxa"/>
          </w:tcPr>
          <w:p w:rsidR="00C264A6" w:rsidRDefault="00C264A6" w:rsidP="00E4613B">
            <w:pPr>
              <w:spacing w:before="120"/>
              <w:jc w:val="both"/>
              <w:rPr>
                <w:rFonts w:ascii="Calibri" w:eastAsia="Times New Roman" w:hAnsi="Calibri" w:cs="Arabic Transparent"/>
                <w:sz w:val="28"/>
                <w:szCs w:val="28"/>
                <w:rtl/>
              </w:rPr>
            </w:pPr>
          </w:p>
        </w:tc>
        <w:tc>
          <w:tcPr>
            <w:tcW w:w="981" w:type="dxa"/>
          </w:tcPr>
          <w:p w:rsidR="00C264A6" w:rsidRDefault="00C264A6" w:rsidP="00E4613B">
            <w:pPr>
              <w:spacing w:before="120"/>
              <w:jc w:val="both"/>
              <w:rPr>
                <w:rFonts w:ascii="Calibri" w:eastAsia="Times New Roman" w:hAnsi="Calibri" w:cs="Arabic Transparent"/>
                <w:sz w:val="28"/>
                <w:szCs w:val="28"/>
                <w:rtl/>
              </w:rPr>
            </w:pPr>
          </w:p>
        </w:tc>
        <w:tc>
          <w:tcPr>
            <w:tcW w:w="981" w:type="dxa"/>
          </w:tcPr>
          <w:p w:rsidR="00C264A6" w:rsidRDefault="00C264A6" w:rsidP="00E4613B">
            <w:pPr>
              <w:spacing w:before="120"/>
              <w:jc w:val="both"/>
              <w:rPr>
                <w:rFonts w:ascii="Calibri" w:eastAsia="Times New Roman" w:hAnsi="Calibri" w:cs="Arabic Transparent"/>
                <w:sz w:val="28"/>
                <w:szCs w:val="28"/>
                <w:rtl/>
              </w:rPr>
            </w:pPr>
          </w:p>
        </w:tc>
      </w:tr>
      <w:tr w:rsidR="00C264A6" w:rsidTr="00E4613B">
        <w:tc>
          <w:tcPr>
            <w:tcW w:w="675" w:type="dxa"/>
          </w:tcPr>
          <w:p w:rsidR="00C264A6" w:rsidRDefault="00C264A6" w:rsidP="00E4613B">
            <w:pPr>
              <w:spacing w:before="120"/>
              <w:jc w:val="center"/>
              <w:rPr>
                <w:rFonts w:ascii="Calibri" w:eastAsia="Times New Roman" w:hAnsi="Calibri" w:cs="Arabic Transparent"/>
                <w:sz w:val="28"/>
                <w:szCs w:val="28"/>
                <w:rtl/>
              </w:rPr>
            </w:pPr>
            <w:r>
              <w:rPr>
                <w:rFonts w:ascii="Calibri" w:eastAsia="Times New Roman" w:hAnsi="Calibri" w:cs="Arabic Transparent"/>
                <w:sz w:val="28"/>
                <w:szCs w:val="28"/>
                <w:rtl/>
              </w:rPr>
              <w:t>13</w:t>
            </w:r>
          </w:p>
        </w:tc>
        <w:tc>
          <w:tcPr>
            <w:tcW w:w="5103" w:type="dxa"/>
          </w:tcPr>
          <w:p w:rsidR="00C264A6" w:rsidRDefault="00C264A6" w:rsidP="00E4613B">
            <w:pPr>
              <w:spacing w:before="120"/>
              <w:jc w:val="both"/>
              <w:rPr>
                <w:rFonts w:ascii="Calibri" w:eastAsia="Times New Roman" w:hAnsi="Calibri" w:cs="Arabic Transparent"/>
                <w:sz w:val="28"/>
                <w:szCs w:val="28"/>
                <w:rtl/>
              </w:rPr>
            </w:pPr>
            <w:r>
              <w:rPr>
                <w:rFonts w:ascii="Calibri" w:eastAsia="Times New Roman" w:hAnsi="Calibri" w:cs="Arabic Transparent"/>
                <w:sz w:val="28"/>
                <w:szCs w:val="28"/>
                <w:rtl/>
              </w:rPr>
              <w:t>أستمتع كثيرا" عندما أكون مركز اهتمام الاخرين .</w:t>
            </w:r>
          </w:p>
        </w:tc>
        <w:tc>
          <w:tcPr>
            <w:tcW w:w="981" w:type="dxa"/>
          </w:tcPr>
          <w:p w:rsidR="00C264A6" w:rsidRDefault="00C264A6" w:rsidP="00E4613B">
            <w:pPr>
              <w:spacing w:before="120"/>
              <w:jc w:val="both"/>
              <w:rPr>
                <w:rFonts w:ascii="Calibri" w:eastAsia="Times New Roman" w:hAnsi="Calibri" w:cs="Arabic Transparent"/>
                <w:sz w:val="28"/>
                <w:szCs w:val="28"/>
                <w:rtl/>
              </w:rPr>
            </w:pPr>
          </w:p>
        </w:tc>
        <w:tc>
          <w:tcPr>
            <w:tcW w:w="981" w:type="dxa"/>
          </w:tcPr>
          <w:p w:rsidR="00C264A6" w:rsidRDefault="00C264A6" w:rsidP="00E4613B">
            <w:pPr>
              <w:spacing w:before="120"/>
              <w:jc w:val="both"/>
              <w:rPr>
                <w:rFonts w:ascii="Calibri" w:eastAsia="Times New Roman" w:hAnsi="Calibri" w:cs="Arabic Transparent"/>
                <w:sz w:val="28"/>
                <w:szCs w:val="28"/>
                <w:rtl/>
              </w:rPr>
            </w:pPr>
          </w:p>
        </w:tc>
        <w:tc>
          <w:tcPr>
            <w:tcW w:w="981" w:type="dxa"/>
          </w:tcPr>
          <w:p w:rsidR="00C264A6" w:rsidRDefault="00C264A6" w:rsidP="00E4613B">
            <w:pPr>
              <w:spacing w:before="120"/>
              <w:jc w:val="both"/>
              <w:rPr>
                <w:rFonts w:ascii="Calibri" w:eastAsia="Times New Roman" w:hAnsi="Calibri" w:cs="Arabic Transparent"/>
                <w:sz w:val="28"/>
                <w:szCs w:val="28"/>
                <w:rtl/>
              </w:rPr>
            </w:pPr>
          </w:p>
        </w:tc>
      </w:tr>
      <w:tr w:rsidR="00C264A6" w:rsidTr="00E4613B">
        <w:tc>
          <w:tcPr>
            <w:tcW w:w="675" w:type="dxa"/>
          </w:tcPr>
          <w:p w:rsidR="00C264A6" w:rsidRDefault="00C264A6" w:rsidP="00E4613B">
            <w:pPr>
              <w:spacing w:before="120"/>
              <w:jc w:val="center"/>
              <w:rPr>
                <w:rFonts w:ascii="Calibri" w:eastAsia="Times New Roman" w:hAnsi="Calibri" w:cs="Arabic Transparent"/>
                <w:sz w:val="28"/>
                <w:szCs w:val="28"/>
                <w:rtl/>
              </w:rPr>
            </w:pPr>
            <w:r>
              <w:rPr>
                <w:rFonts w:ascii="Calibri" w:eastAsia="Times New Roman" w:hAnsi="Calibri" w:cs="Arabic Transparent"/>
                <w:sz w:val="28"/>
                <w:szCs w:val="28"/>
                <w:rtl/>
              </w:rPr>
              <w:t>14</w:t>
            </w:r>
          </w:p>
        </w:tc>
        <w:tc>
          <w:tcPr>
            <w:tcW w:w="5103" w:type="dxa"/>
          </w:tcPr>
          <w:p w:rsidR="00C264A6" w:rsidRDefault="00C264A6" w:rsidP="00E4613B">
            <w:pPr>
              <w:spacing w:before="120"/>
              <w:jc w:val="both"/>
              <w:rPr>
                <w:rFonts w:ascii="Calibri" w:eastAsia="Times New Roman" w:hAnsi="Calibri" w:cs="Arabic Transparent"/>
                <w:sz w:val="28"/>
                <w:szCs w:val="28"/>
                <w:rtl/>
              </w:rPr>
            </w:pPr>
            <w:r>
              <w:rPr>
                <w:rFonts w:ascii="Calibri" w:eastAsia="Times New Roman" w:hAnsi="Calibri" w:cs="Arabic Transparent"/>
                <w:sz w:val="28"/>
                <w:szCs w:val="28"/>
                <w:rtl/>
              </w:rPr>
              <w:t>أتعامل بصدق مع الآخرين .</w:t>
            </w:r>
          </w:p>
        </w:tc>
        <w:tc>
          <w:tcPr>
            <w:tcW w:w="981" w:type="dxa"/>
          </w:tcPr>
          <w:p w:rsidR="00C264A6" w:rsidRDefault="00C264A6" w:rsidP="00E4613B">
            <w:pPr>
              <w:spacing w:before="120"/>
              <w:jc w:val="both"/>
              <w:rPr>
                <w:rFonts w:ascii="Calibri" w:eastAsia="Times New Roman" w:hAnsi="Calibri" w:cs="Arabic Transparent"/>
                <w:sz w:val="28"/>
                <w:szCs w:val="28"/>
                <w:rtl/>
              </w:rPr>
            </w:pPr>
          </w:p>
        </w:tc>
        <w:tc>
          <w:tcPr>
            <w:tcW w:w="981" w:type="dxa"/>
          </w:tcPr>
          <w:p w:rsidR="00C264A6" w:rsidRDefault="00C264A6" w:rsidP="00E4613B">
            <w:pPr>
              <w:spacing w:before="120"/>
              <w:jc w:val="both"/>
              <w:rPr>
                <w:rFonts w:ascii="Calibri" w:eastAsia="Times New Roman" w:hAnsi="Calibri" w:cs="Arabic Transparent"/>
                <w:sz w:val="28"/>
                <w:szCs w:val="28"/>
                <w:rtl/>
              </w:rPr>
            </w:pPr>
          </w:p>
        </w:tc>
        <w:tc>
          <w:tcPr>
            <w:tcW w:w="981" w:type="dxa"/>
          </w:tcPr>
          <w:p w:rsidR="00C264A6" w:rsidRDefault="00C264A6" w:rsidP="00E4613B">
            <w:pPr>
              <w:spacing w:before="120"/>
              <w:jc w:val="both"/>
              <w:rPr>
                <w:rFonts w:ascii="Calibri" w:eastAsia="Times New Roman" w:hAnsi="Calibri" w:cs="Arabic Transparent"/>
                <w:sz w:val="28"/>
                <w:szCs w:val="28"/>
                <w:rtl/>
              </w:rPr>
            </w:pPr>
          </w:p>
        </w:tc>
      </w:tr>
      <w:tr w:rsidR="00C264A6" w:rsidTr="00E4613B">
        <w:tc>
          <w:tcPr>
            <w:tcW w:w="675" w:type="dxa"/>
          </w:tcPr>
          <w:p w:rsidR="00C264A6" w:rsidRDefault="00C264A6" w:rsidP="00E4613B">
            <w:pPr>
              <w:spacing w:before="120"/>
              <w:jc w:val="center"/>
              <w:rPr>
                <w:rFonts w:ascii="Calibri" w:eastAsia="Times New Roman" w:hAnsi="Calibri" w:cs="Arabic Transparent"/>
                <w:sz w:val="28"/>
                <w:szCs w:val="28"/>
                <w:rtl/>
              </w:rPr>
            </w:pPr>
            <w:r>
              <w:rPr>
                <w:rFonts w:ascii="Calibri" w:eastAsia="Times New Roman" w:hAnsi="Calibri" w:cs="Arabic Transparent"/>
                <w:sz w:val="28"/>
                <w:szCs w:val="28"/>
                <w:rtl/>
              </w:rPr>
              <w:t>15</w:t>
            </w:r>
          </w:p>
        </w:tc>
        <w:tc>
          <w:tcPr>
            <w:tcW w:w="5103" w:type="dxa"/>
          </w:tcPr>
          <w:p w:rsidR="00C264A6" w:rsidRDefault="00C264A6" w:rsidP="00E4613B">
            <w:pPr>
              <w:spacing w:before="120"/>
              <w:jc w:val="both"/>
              <w:rPr>
                <w:rFonts w:ascii="Calibri" w:eastAsia="Times New Roman" w:hAnsi="Calibri" w:cs="Arabic Transparent"/>
                <w:sz w:val="28"/>
                <w:szCs w:val="28"/>
                <w:rtl/>
              </w:rPr>
            </w:pPr>
            <w:r>
              <w:rPr>
                <w:rFonts w:ascii="Calibri" w:eastAsia="Times New Roman" w:hAnsi="Calibri" w:cs="Arabic Transparent"/>
                <w:sz w:val="28"/>
                <w:szCs w:val="28"/>
                <w:rtl/>
              </w:rPr>
              <w:t>أحلم أحيانا" أحلاما" مزعجة تضايقني بعد النهوض من النوم .</w:t>
            </w:r>
          </w:p>
        </w:tc>
        <w:tc>
          <w:tcPr>
            <w:tcW w:w="981" w:type="dxa"/>
          </w:tcPr>
          <w:p w:rsidR="00C264A6" w:rsidRDefault="00C264A6" w:rsidP="00E4613B">
            <w:pPr>
              <w:spacing w:before="120"/>
              <w:jc w:val="both"/>
              <w:rPr>
                <w:rFonts w:ascii="Calibri" w:eastAsia="Times New Roman" w:hAnsi="Calibri" w:cs="Arabic Transparent"/>
                <w:sz w:val="28"/>
                <w:szCs w:val="28"/>
                <w:rtl/>
              </w:rPr>
            </w:pPr>
          </w:p>
        </w:tc>
        <w:tc>
          <w:tcPr>
            <w:tcW w:w="981" w:type="dxa"/>
          </w:tcPr>
          <w:p w:rsidR="00C264A6" w:rsidRDefault="00C264A6" w:rsidP="00E4613B">
            <w:pPr>
              <w:spacing w:before="120"/>
              <w:jc w:val="both"/>
              <w:rPr>
                <w:rFonts w:ascii="Calibri" w:eastAsia="Times New Roman" w:hAnsi="Calibri" w:cs="Arabic Transparent"/>
                <w:sz w:val="28"/>
                <w:szCs w:val="28"/>
                <w:rtl/>
              </w:rPr>
            </w:pPr>
          </w:p>
        </w:tc>
        <w:tc>
          <w:tcPr>
            <w:tcW w:w="981" w:type="dxa"/>
          </w:tcPr>
          <w:p w:rsidR="00C264A6" w:rsidRDefault="00C264A6" w:rsidP="00E4613B">
            <w:pPr>
              <w:spacing w:before="120"/>
              <w:jc w:val="both"/>
              <w:rPr>
                <w:rFonts w:ascii="Calibri" w:eastAsia="Times New Roman" w:hAnsi="Calibri" w:cs="Arabic Transparent"/>
                <w:sz w:val="28"/>
                <w:szCs w:val="28"/>
                <w:rtl/>
              </w:rPr>
            </w:pPr>
          </w:p>
        </w:tc>
      </w:tr>
      <w:tr w:rsidR="00C264A6" w:rsidTr="00E4613B">
        <w:tc>
          <w:tcPr>
            <w:tcW w:w="675" w:type="dxa"/>
            <w:tcBorders>
              <w:bottom w:val="nil"/>
            </w:tcBorders>
          </w:tcPr>
          <w:p w:rsidR="00C264A6" w:rsidRDefault="00C264A6" w:rsidP="00E4613B">
            <w:pPr>
              <w:spacing w:before="120"/>
              <w:jc w:val="center"/>
              <w:rPr>
                <w:rFonts w:ascii="Calibri" w:eastAsia="Times New Roman" w:hAnsi="Calibri" w:cs="Arabic Transparent"/>
                <w:sz w:val="28"/>
                <w:szCs w:val="28"/>
                <w:rtl/>
              </w:rPr>
            </w:pPr>
            <w:r>
              <w:rPr>
                <w:rFonts w:ascii="Calibri" w:eastAsia="Times New Roman" w:hAnsi="Calibri" w:cs="Arabic Transparent"/>
                <w:sz w:val="28"/>
                <w:szCs w:val="28"/>
                <w:rtl/>
              </w:rPr>
              <w:t>16</w:t>
            </w:r>
          </w:p>
        </w:tc>
        <w:tc>
          <w:tcPr>
            <w:tcW w:w="5103" w:type="dxa"/>
            <w:tcBorders>
              <w:bottom w:val="nil"/>
            </w:tcBorders>
          </w:tcPr>
          <w:p w:rsidR="00C264A6" w:rsidRDefault="00C264A6" w:rsidP="00E4613B">
            <w:pPr>
              <w:spacing w:before="120"/>
              <w:jc w:val="both"/>
              <w:rPr>
                <w:rFonts w:ascii="Calibri" w:eastAsia="Times New Roman" w:hAnsi="Calibri" w:cs="Arabic Transparent"/>
                <w:sz w:val="28"/>
                <w:szCs w:val="28"/>
                <w:rtl/>
              </w:rPr>
            </w:pPr>
            <w:r>
              <w:rPr>
                <w:rFonts w:ascii="Calibri" w:eastAsia="Times New Roman" w:hAnsi="Calibri" w:cs="Arabic Transparent"/>
                <w:sz w:val="28"/>
                <w:szCs w:val="28"/>
                <w:rtl/>
              </w:rPr>
              <w:t>لا أخاف الأماكن العالية والمغلقة .</w:t>
            </w:r>
          </w:p>
        </w:tc>
        <w:tc>
          <w:tcPr>
            <w:tcW w:w="981" w:type="dxa"/>
            <w:tcBorders>
              <w:bottom w:val="nil"/>
            </w:tcBorders>
          </w:tcPr>
          <w:p w:rsidR="00C264A6" w:rsidRDefault="00C264A6" w:rsidP="00E4613B">
            <w:pPr>
              <w:spacing w:before="120"/>
              <w:jc w:val="both"/>
              <w:rPr>
                <w:rFonts w:ascii="Calibri" w:eastAsia="Times New Roman" w:hAnsi="Calibri" w:cs="Arabic Transparent"/>
                <w:sz w:val="28"/>
                <w:szCs w:val="28"/>
                <w:rtl/>
              </w:rPr>
            </w:pPr>
          </w:p>
        </w:tc>
        <w:tc>
          <w:tcPr>
            <w:tcW w:w="981" w:type="dxa"/>
            <w:tcBorders>
              <w:bottom w:val="nil"/>
            </w:tcBorders>
          </w:tcPr>
          <w:p w:rsidR="00C264A6" w:rsidRDefault="00C264A6" w:rsidP="00E4613B">
            <w:pPr>
              <w:spacing w:before="120"/>
              <w:jc w:val="both"/>
              <w:rPr>
                <w:rFonts w:ascii="Calibri" w:eastAsia="Times New Roman" w:hAnsi="Calibri" w:cs="Arabic Transparent"/>
                <w:sz w:val="28"/>
                <w:szCs w:val="28"/>
                <w:rtl/>
              </w:rPr>
            </w:pPr>
          </w:p>
        </w:tc>
        <w:tc>
          <w:tcPr>
            <w:tcW w:w="981" w:type="dxa"/>
            <w:tcBorders>
              <w:bottom w:val="nil"/>
            </w:tcBorders>
          </w:tcPr>
          <w:p w:rsidR="00C264A6" w:rsidRDefault="00C264A6" w:rsidP="00E4613B">
            <w:pPr>
              <w:spacing w:before="120"/>
              <w:jc w:val="both"/>
              <w:rPr>
                <w:rFonts w:ascii="Calibri" w:eastAsia="Times New Roman" w:hAnsi="Calibri" w:cs="Arabic Transparent"/>
                <w:sz w:val="28"/>
                <w:szCs w:val="28"/>
                <w:rtl/>
              </w:rPr>
            </w:pPr>
          </w:p>
        </w:tc>
      </w:tr>
      <w:tr w:rsidR="00C264A6" w:rsidTr="00E4613B">
        <w:tc>
          <w:tcPr>
            <w:tcW w:w="675" w:type="dxa"/>
            <w:tcBorders>
              <w:top w:val="single" w:sz="6" w:space="0" w:color="auto"/>
              <w:bottom w:val="single" w:sz="6" w:space="0" w:color="auto"/>
            </w:tcBorders>
          </w:tcPr>
          <w:p w:rsidR="00C264A6" w:rsidRDefault="00C264A6" w:rsidP="00E4613B">
            <w:pPr>
              <w:spacing w:before="120"/>
              <w:jc w:val="center"/>
              <w:rPr>
                <w:rFonts w:ascii="Calibri" w:eastAsia="Times New Roman" w:hAnsi="Calibri" w:cs="Arabic Transparent"/>
                <w:sz w:val="28"/>
                <w:szCs w:val="28"/>
                <w:rtl/>
              </w:rPr>
            </w:pPr>
            <w:r>
              <w:rPr>
                <w:rFonts w:ascii="Calibri" w:eastAsia="Times New Roman" w:hAnsi="Calibri" w:cs="Arabic Transparent"/>
                <w:sz w:val="28"/>
                <w:szCs w:val="28"/>
                <w:rtl/>
              </w:rPr>
              <w:t>17</w:t>
            </w:r>
          </w:p>
        </w:tc>
        <w:tc>
          <w:tcPr>
            <w:tcW w:w="5103" w:type="dxa"/>
            <w:tcBorders>
              <w:top w:val="single" w:sz="6" w:space="0" w:color="auto"/>
              <w:bottom w:val="single" w:sz="6" w:space="0" w:color="auto"/>
            </w:tcBorders>
          </w:tcPr>
          <w:p w:rsidR="00C264A6" w:rsidRDefault="00C264A6" w:rsidP="00E4613B">
            <w:pPr>
              <w:spacing w:before="120"/>
              <w:jc w:val="both"/>
              <w:rPr>
                <w:rFonts w:ascii="Calibri" w:eastAsia="Times New Roman" w:hAnsi="Calibri" w:cs="Arabic Transparent"/>
                <w:sz w:val="28"/>
                <w:szCs w:val="28"/>
                <w:rtl/>
              </w:rPr>
            </w:pPr>
            <w:r>
              <w:rPr>
                <w:rFonts w:ascii="Calibri" w:eastAsia="Times New Roman" w:hAnsi="Calibri" w:cs="Arabic Transparent"/>
                <w:sz w:val="28"/>
                <w:szCs w:val="28"/>
                <w:rtl/>
              </w:rPr>
              <w:t>أحس بفقدان الرغبة الجنسية .</w:t>
            </w:r>
          </w:p>
        </w:tc>
        <w:tc>
          <w:tcPr>
            <w:tcW w:w="981" w:type="dxa"/>
            <w:tcBorders>
              <w:top w:val="single" w:sz="6" w:space="0" w:color="auto"/>
              <w:bottom w:val="single" w:sz="6" w:space="0" w:color="auto"/>
            </w:tcBorders>
          </w:tcPr>
          <w:p w:rsidR="00C264A6" w:rsidRDefault="00C264A6" w:rsidP="00E4613B">
            <w:pPr>
              <w:spacing w:before="120"/>
              <w:jc w:val="both"/>
              <w:rPr>
                <w:rFonts w:ascii="Calibri" w:eastAsia="Times New Roman" w:hAnsi="Calibri" w:cs="Arabic Transparent"/>
                <w:sz w:val="28"/>
                <w:szCs w:val="28"/>
                <w:rtl/>
              </w:rPr>
            </w:pPr>
          </w:p>
        </w:tc>
        <w:tc>
          <w:tcPr>
            <w:tcW w:w="981" w:type="dxa"/>
            <w:tcBorders>
              <w:top w:val="single" w:sz="6" w:space="0" w:color="auto"/>
              <w:bottom w:val="single" w:sz="6" w:space="0" w:color="auto"/>
            </w:tcBorders>
          </w:tcPr>
          <w:p w:rsidR="00C264A6" w:rsidRDefault="00C264A6" w:rsidP="00E4613B">
            <w:pPr>
              <w:spacing w:before="120"/>
              <w:jc w:val="both"/>
              <w:rPr>
                <w:rFonts w:ascii="Calibri" w:eastAsia="Times New Roman" w:hAnsi="Calibri" w:cs="Arabic Transparent"/>
                <w:sz w:val="28"/>
                <w:szCs w:val="28"/>
                <w:rtl/>
              </w:rPr>
            </w:pPr>
          </w:p>
        </w:tc>
        <w:tc>
          <w:tcPr>
            <w:tcW w:w="981" w:type="dxa"/>
            <w:tcBorders>
              <w:top w:val="single" w:sz="6" w:space="0" w:color="auto"/>
              <w:bottom w:val="single" w:sz="6" w:space="0" w:color="auto"/>
            </w:tcBorders>
          </w:tcPr>
          <w:p w:rsidR="00C264A6" w:rsidRDefault="00C264A6" w:rsidP="00E4613B">
            <w:pPr>
              <w:spacing w:before="120"/>
              <w:jc w:val="both"/>
              <w:rPr>
                <w:rFonts w:ascii="Calibri" w:eastAsia="Times New Roman" w:hAnsi="Calibri" w:cs="Arabic Transparent"/>
                <w:sz w:val="28"/>
                <w:szCs w:val="28"/>
                <w:rtl/>
              </w:rPr>
            </w:pPr>
          </w:p>
        </w:tc>
      </w:tr>
      <w:tr w:rsidR="00C264A6" w:rsidTr="00E4613B">
        <w:tc>
          <w:tcPr>
            <w:tcW w:w="675" w:type="dxa"/>
            <w:tcBorders>
              <w:top w:val="single" w:sz="6" w:space="0" w:color="auto"/>
              <w:left w:val="double" w:sz="12" w:space="0" w:color="auto"/>
              <w:bottom w:val="single" w:sz="6" w:space="0" w:color="auto"/>
              <w:right w:val="single" w:sz="6" w:space="0" w:color="auto"/>
            </w:tcBorders>
          </w:tcPr>
          <w:p w:rsidR="00C264A6" w:rsidRDefault="00C264A6" w:rsidP="00E4613B">
            <w:pPr>
              <w:spacing w:before="120"/>
              <w:jc w:val="center"/>
              <w:rPr>
                <w:rFonts w:ascii="Calibri" w:eastAsia="Times New Roman" w:hAnsi="Calibri" w:cs="Arabic Transparent"/>
                <w:sz w:val="28"/>
                <w:szCs w:val="28"/>
                <w:rtl/>
              </w:rPr>
            </w:pPr>
            <w:r>
              <w:rPr>
                <w:rFonts w:ascii="Calibri" w:eastAsia="Times New Roman" w:hAnsi="Calibri" w:cs="Arabic Transparent"/>
                <w:sz w:val="28"/>
                <w:szCs w:val="28"/>
                <w:rtl/>
              </w:rPr>
              <w:t>18</w:t>
            </w:r>
          </w:p>
        </w:tc>
        <w:tc>
          <w:tcPr>
            <w:tcW w:w="5103" w:type="dxa"/>
            <w:tcBorders>
              <w:top w:val="single" w:sz="6" w:space="0" w:color="auto"/>
              <w:left w:val="single" w:sz="6" w:space="0" w:color="auto"/>
              <w:bottom w:val="single" w:sz="6" w:space="0" w:color="auto"/>
              <w:right w:val="single" w:sz="6" w:space="0" w:color="auto"/>
            </w:tcBorders>
          </w:tcPr>
          <w:p w:rsidR="00C264A6" w:rsidRDefault="00C264A6" w:rsidP="00E4613B">
            <w:pPr>
              <w:spacing w:before="120"/>
              <w:jc w:val="both"/>
              <w:rPr>
                <w:rFonts w:ascii="Calibri" w:eastAsia="Times New Roman" w:hAnsi="Calibri" w:cs="Arabic Transparent"/>
                <w:sz w:val="28"/>
                <w:szCs w:val="28"/>
                <w:rtl/>
              </w:rPr>
            </w:pPr>
            <w:r>
              <w:rPr>
                <w:rFonts w:ascii="Calibri" w:eastAsia="Times New Roman" w:hAnsi="Calibri" w:cs="Arabic Transparent"/>
                <w:sz w:val="28"/>
                <w:szCs w:val="28"/>
                <w:rtl/>
              </w:rPr>
              <w:t>سعادتي كبيرة لكوني خالي من العيوب .</w:t>
            </w:r>
          </w:p>
        </w:tc>
        <w:tc>
          <w:tcPr>
            <w:tcW w:w="981" w:type="dxa"/>
            <w:tcBorders>
              <w:top w:val="single" w:sz="6" w:space="0" w:color="auto"/>
              <w:left w:val="single" w:sz="6" w:space="0" w:color="auto"/>
              <w:bottom w:val="single" w:sz="6" w:space="0" w:color="auto"/>
              <w:right w:val="single" w:sz="6" w:space="0" w:color="auto"/>
            </w:tcBorders>
          </w:tcPr>
          <w:p w:rsidR="00C264A6" w:rsidRDefault="00C264A6" w:rsidP="00E4613B">
            <w:pPr>
              <w:spacing w:before="120"/>
              <w:jc w:val="both"/>
              <w:rPr>
                <w:rFonts w:ascii="Calibri" w:eastAsia="Times New Roman" w:hAnsi="Calibri" w:cs="Arabic Transparent"/>
                <w:sz w:val="28"/>
                <w:szCs w:val="28"/>
                <w:rtl/>
              </w:rPr>
            </w:pPr>
          </w:p>
        </w:tc>
        <w:tc>
          <w:tcPr>
            <w:tcW w:w="981" w:type="dxa"/>
            <w:tcBorders>
              <w:top w:val="single" w:sz="6" w:space="0" w:color="auto"/>
              <w:left w:val="single" w:sz="6" w:space="0" w:color="auto"/>
              <w:bottom w:val="single" w:sz="6" w:space="0" w:color="auto"/>
              <w:right w:val="single" w:sz="6" w:space="0" w:color="auto"/>
            </w:tcBorders>
          </w:tcPr>
          <w:p w:rsidR="00C264A6" w:rsidRDefault="00C264A6" w:rsidP="00E4613B">
            <w:pPr>
              <w:spacing w:before="120"/>
              <w:jc w:val="both"/>
              <w:rPr>
                <w:rFonts w:ascii="Calibri" w:eastAsia="Times New Roman" w:hAnsi="Calibri" w:cs="Arabic Transparent"/>
                <w:sz w:val="28"/>
                <w:szCs w:val="28"/>
                <w:rtl/>
              </w:rPr>
            </w:pPr>
          </w:p>
        </w:tc>
        <w:tc>
          <w:tcPr>
            <w:tcW w:w="981" w:type="dxa"/>
            <w:tcBorders>
              <w:top w:val="single" w:sz="6" w:space="0" w:color="auto"/>
              <w:left w:val="single" w:sz="6" w:space="0" w:color="auto"/>
              <w:bottom w:val="single" w:sz="6" w:space="0" w:color="auto"/>
              <w:right w:val="double" w:sz="12" w:space="0" w:color="auto"/>
            </w:tcBorders>
          </w:tcPr>
          <w:p w:rsidR="00C264A6" w:rsidRDefault="00C264A6" w:rsidP="00E4613B">
            <w:pPr>
              <w:spacing w:before="120"/>
              <w:jc w:val="both"/>
              <w:rPr>
                <w:rFonts w:ascii="Calibri" w:eastAsia="Times New Roman" w:hAnsi="Calibri" w:cs="Arabic Transparent"/>
                <w:sz w:val="28"/>
                <w:szCs w:val="28"/>
                <w:rtl/>
              </w:rPr>
            </w:pPr>
          </w:p>
        </w:tc>
      </w:tr>
      <w:tr w:rsidR="00C264A6" w:rsidTr="00E4613B">
        <w:tc>
          <w:tcPr>
            <w:tcW w:w="675" w:type="dxa"/>
            <w:tcBorders>
              <w:top w:val="single" w:sz="6" w:space="0" w:color="auto"/>
              <w:left w:val="double" w:sz="12" w:space="0" w:color="auto"/>
              <w:bottom w:val="single" w:sz="6" w:space="0" w:color="auto"/>
              <w:right w:val="single" w:sz="6" w:space="0" w:color="auto"/>
            </w:tcBorders>
          </w:tcPr>
          <w:p w:rsidR="00C264A6" w:rsidRDefault="00C264A6" w:rsidP="00E4613B">
            <w:pPr>
              <w:spacing w:before="120"/>
              <w:jc w:val="center"/>
              <w:rPr>
                <w:rFonts w:ascii="Calibri" w:eastAsia="Times New Roman" w:hAnsi="Calibri" w:cs="Arabic Transparent"/>
                <w:sz w:val="28"/>
                <w:szCs w:val="28"/>
                <w:rtl/>
              </w:rPr>
            </w:pPr>
            <w:r>
              <w:rPr>
                <w:rFonts w:ascii="Calibri" w:eastAsia="Times New Roman" w:hAnsi="Calibri" w:cs="Arabic Transparent"/>
                <w:sz w:val="28"/>
                <w:szCs w:val="28"/>
                <w:rtl/>
              </w:rPr>
              <w:t>19</w:t>
            </w:r>
          </w:p>
        </w:tc>
        <w:tc>
          <w:tcPr>
            <w:tcW w:w="5103" w:type="dxa"/>
            <w:tcBorders>
              <w:top w:val="single" w:sz="6" w:space="0" w:color="auto"/>
              <w:left w:val="single" w:sz="6" w:space="0" w:color="auto"/>
              <w:bottom w:val="single" w:sz="6" w:space="0" w:color="auto"/>
              <w:right w:val="single" w:sz="6" w:space="0" w:color="auto"/>
            </w:tcBorders>
          </w:tcPr>
          <w:p w:rsidR="00C264A6" w:rsidRDefault="00C264A6" w:rsidP="00E4613B">
            <w:pPr>
              <w:spacing w:before="120"/>
              <w:jc w:val="both"/>
              <w:rPr>
                <w:rFonts w:ascii="Calibri" w:eastAsia="Times New Roman" w:hAnsi="Calibri" w:cs="Arabic Transparent"/>
                <w:sz w:val="28"/>
                <w:szCs w:val="28"/>
                <w:rtl/>
              </w:rPr>
            </w:pPr>
            <w:r>
              <w:rPr>
                <w:rFonts w:ascii="Calibri" w:eastAsia="Times New Roman" w:hAnsi="Calibri" w:cs="Arabic Transparent"/>
                <w:sz w:val="28"/>
                <w:szCs w:val="28"/>
                <w:rtl/>
              </w:rPr>
              <w:t>أذكر الله كثيرا" في أوقات الشدة فقط .</w:t>
            </w:r>
          </w:p>
        </w:tc>
        <w:tc>
          <w:tcPr>
            <w:tcW w:w="981" w:type="dxa"/>
            <w:tcBorders>
              <w:top w:val="single" w:sz="6" w:space="0" w:color="auto"/>
              <w:left w:val="single" w:sz="6" w:space="0" w:color="auto"/>
              <w:bottom w:val="single" w:sz="6" w:space="0" w:color="auto"/>
              <w:right w:val="single" w:sz="6" w:space="0" w:color="auto"/>
            </w:tcBorders>
          </w:tcPr>
          <w:p w:rsidR="00C264A6" w:rsidRDefault="00C264A6" w:rsidP="00E4613B">
            <w:pPr>
              <w:spacing w:before="120"/>
              <w:jc w:val="both"/>
              <w:rPr>
                <w:rFonts w:ascii="Calibri" w:eastAsia="Times New Roman" w:hAnsi="Calibri" w:cs="Arabic Transparent"/>
                <w:sz w:val="28"/>
                <w:szCs w:val="28"/>
                <w:rtl/>
              </w:rPr>
            </w:pPr>
          </w:p>
        </w:tc>
        <w:tc>
          <w:tcPr>
            <w:tcW w:w="981" w:type="dxa"/>
            <w:tcBorders>
              <w:top w:val="single" w:sz="6" w:space="0" w:color="auto"/>
              <w:left w:val="single" w:sz="6" w:space="0" w:color="auto"/>
              <w:bottom w:val="single" w:sz="6" w:space="0" w:color="auto"/>
              <w:right w:val="single" w:sz="6" w:space="0" w:color="auto"/>
            </w:tcBorders>
          </w:tcPr>
          <w:p w:rsidR="00C264A6" w:rsidRDefault="00C264A6" w:rsidP="00E4613B">
            <w:pPr>
              <w:spacing w:before="120"/>
              <w:jc w:val="both"/>
              <w:rPr>
                <w:rFonts w:ascii="Calibri" w:eastAsia="Times New Roman" w:hAnsi="Calibri" w:cs="Arabic Transparent"/>
                <w:sz w:val="28"/>
                <w:szCs w:val="28"/>
                <w:rtl/>
              </w:rPr>
            </w:pPr>
          </w:p>
        </w:tc>
        <w:tc>
          <w:tcPr>
            <w:tcW w:w="981" w:type="dxa"/>
            <w:tcBorders>
              <w:top w:val="single" w:sz="6" w:space="0" w:color="auto"/>
              <w:left w:val="single" w:sz="6" w:space="0" w:color="auto"/>
              <w:bottom w:val="single" w:sz="6" w:space="0" w:color="auto"/>
              <w:right w:val="double" w:sz="12" w:space="0" w:color="auto"/>
            </w:tcBorders>
          </w:tcPr>
          <w:p w:rsidR="00C264A6" w:rsidRDefault="00C264A6" w:rsidP="00E4613B">
            <w:pPr>
              <w:spacing w:before="120"/>
              <w:jc w:val="both"/>
              <w:rPr>
                <w:rFonts w:ascii="Calibri" w:eastAsia="Times New Roman" w:hAnsi="Calibri" w:cs="Arabic Transparent"/>
                <w:sz w:val="28"/>
                <w:szCs w:val="28"/>
                <w:rtl/>
              </w:rPr>
            </w:pPr>
          </w:p>
        </w:tc>
      </w:tr>
      <w:tr w:rsidR="00C264A6" w:rsidTr="00E4613B">
        <w:tc>
          <w:tcPr>
            <w:tcW w:w="675" w:type="dxa"/>
            <w:tcBorders>
              <w:top w:val="single" w:sz="6" w:space="0" w:color="auto"/>
              <w:left w:val="double" w:sz="12" w:space="0" w:color="auto"/>
              <w:bottom w:val="single" w:sz="6" w:space="0" w:color="auto"/>
              <w:right w:val="single" w:sz="6" w:space="0" w:color="auto"/>
            </w:tcBorders>
          </w:tcPr>
          <w:p w:rsidR="00C264A6" w:rsidRDefault="00C264A6" w:rsidP="00E4613B">
            <w:pPr>
              <w:spacing w:before="120"/>
              <w:jc w:val="center"/>
              <w:rPr>
                <w:rFonts w:ascii="Calibri" w:eastAsia="Times New Roman" w:hAnsi="Calibri" w:cs="Arabic Transparent"/>
                <w:sz w:val="28"/>
                <w:szCs w:val="28"/>
                <w:rtl/>
              </w:rPr>
            </w:pPr>
            <w:r>
              <w:rPr>
                <w:rFonts w:ascii="Calibri" w:eastAsia="Times New Roman" w:hAnsi="Calibri" w:cs="Arabic Transparent"/>
                <w:sz w:val="28"/>
                <w:szCs w:val="28"/>
                <w:rtl/>
              </w:rPr>
              <w:t>20</w:t>
            </w:r>
          </w:p>
        </w:tc>
        <w:tc>
          <w:tcPr>
            <w:tcW w:w="5103" w:type="dxa"/>
            <w:tcBorders>
              <w:top w:val="single" w:sz="6" w:space="0" w:color="auto"/>
              <w:left w:val="single" w:sz="6" w:space="0" w:color="auto"/>
              <w:bottom w:val="single" w:sz="6" w:space="0" w:color="auto"/>
              <w:right w:val="single" w:sz="6" w:space="0" w:color="auto"/>
            </w:tcBorders>
          </w:tcPr>
          <w:p w:rsidR="00C264A6" w:rsidRDefault="00C264A6" w:rsidP="00E4613B">
            <w:pPr>
              <w:spacing w:before="120"/>
              <w:jc w:val="both"/>
              <w:rPr>
                <w:rFonts w:ascii="Calibri" w:eastAsia="Times New Roman" w:hAnsi="Calibri" w:cs="Arabic Transparent"/>
                <w:sz w:val="28"/>
                <w:szCs w:val="28"/>
                <w:rtl/>
              </w:rPr>
            </w:pPr>
            <w:r>
              <w:rPr>
                <w:rFonts w:ascii="Calibri" w:eastAsia="Times New Roman" w:hAnsi="Calibri" w:cs="Arabic Transparent"/>
                <w:sz w:val="28"/>
                <w:szCs w:val="28"/>
                <w:rtl/>
              </w:rPr>
              <w:t>أتمسك بالقيم الدينية .</w:t>
            </w:r>
          </w:p>
        </w:tc>
        <w:tc>
          <w:tcPr>
            <w:tcW w:w="981" w:type="dxa"/>
            <w:tcBorders>
              <w:top w:val="single" w:sz="6" w:space="0" w:color="auto"/>
              <w:left w:val="single" w:sz="6" w:space="0" w:color="auto"/>
              <w:bottom w:val="single" w:sz="6" w:space="0" w:color="auto"/>
              <w:right w:val="single" w:sz="6" w:space="0" w:color="auto"/>
            </w:tcBorders>
          </w:tcPr>
          <w:p w:rsidR="00C264A6" w:rsidRDefault="00C264A6" w:rsidP="00E4613B">
            <w:pPr>
              <w:spacing w:before="120"/>
              <w:jc w:val="both"/>
              <w:rPr>
                <w:rFonts w:ascii="Calibri" w:eastAsia="Times New Roman" w:hAnsi="Calibri" w:cs="Arabic Transparent"/>
                <w:sz w:val="28"/>
                <w:szCs w:val="28"/>
                <w:rtl/>
              </w:rPr>
            </w:pPr>
          </w:p>
        </w:tc>
        <w:tc>
          <w:tcPr>
            <w:tcW w:w="981" w:type="dxa"/>
            <w:tcBorders>
              <w:top w:val="single" w:sz="6" w:space="0" w:color="auto"/>
              <w:left w:val="single" w:sz="6" w:space="0" w:color="auto"/>
              <w:bottom w:val="single" w:sz="6" w:space="0" w:color="auto"/>
              <w:right w:val="single" w:sz="6" w:space="0" w:color="auto"/>
            </w:tcBorders>
          </w:tcPr>
          <w:p w:rsidR="00C264A6" w:rsidRDefault="00C264A6" w:rsidP="00E4613B">
            <w:pPr>
              <w:spacing w:before="120"/>
              <w:jc w:val="both"/>
              <w:rPr>
                <w:rFonts w:ascii="Calibri" w:eastAsia="Times New Roman" w:hAnsi="Calibri" w:cs="Arabic Transparent"/>
                <w:sz w:val="28"/>
                <w:szCs w:val="28"/>
                <w:rtl/>
              </w:rPr>
            </w:pPr>
          </w:p>
        </w:tc>
        <w:tc>
          <w:tcPr>
            <w:tcW w:w="981" w:type="dxa"/>
            <w:tcBorders>
              <w:top w:val="single" w:sz="6" w:space="0" w:color="auto"/>
              <w:left w:val="single" w:sz="6" w:space="0" w:color="auto"/>
              <w:bottom w:val="single" w:sz="6" w:space="0" w:color="auto"/>
              <w:right w:val="double" w:sz="12" w:space="0" w:color="auto"/>
            </w:tcBorders>
          </w:tcPr>
          <w:p w:rsidR="00C264A6" w:rsidRDefault="00C264A6" w:rsidP="00E4613B">
            <w:pPr>
              <w:spacing w:before="120"/>
              <w:jc w:val="both"/>
              <w:rPr>
                <w:rFonts w:ascii="Calibri" w:eastAsia="Times New Roman" w:hAnsi="Calibri" w:cs="Arabic Transparent"/>
                <w:sz w:val="28"/>
                <w:szCs w:val="28"/>
                <w:rtl/>
              </w:rPr>
            </w:pPr>
          </w:p>
        </w:tc>
      </w:tr>
      <w:tr w:rsidR="00C264A6" w:rsidTr="00E4613B">
        <w:tc>
          <w:tcPr>
            <w:tcW w:w="675" w:type="dxa"/>
            <w:tcBorders>
              <w:top w:val="single" w:sz="6" w:space="0" w:color="auto"/>
              <w:left w:val="double" w:sz="12" w:space="0" w:color="auto"/>
              <w:bottom w:val="single" w:sz="6" w:space="0" w:color="auto"/>
              <w:right w:val="single" w:sz="6" w:space="0" w:color="auto"/>
            </w:tcBorders>
          </w:tcPr>
          <w:p w:rsidR="00C264A6" w:rsidRDefault="00C264A6" w:rsidP="00E4613B">
            <w:pPr>
              <w:spacing w:before="120"/>
              <w:jc w:val="center"/>
              <w:rPr>
                <w:rFonts w:ascii="Calibri" w:eastAsia="Times New Roman" w:hAnsi="Calibri" w:cs="Arabic Transparent"/>
                <w:sz w:val="28"/>
                <w:szCs w:val="28"/>
                <w:rtl/>
              </w:rPr>
            </w:pPr>
            <w:r>
              <w:rPr>
                <w:rFonts w:ascii="Calibri" w:eastAsia="Times New Roman" w:hAnsi="Calibri" w:cs="Arabic Transparent"/>
                <w:sz w:val="28"/>
                <w:szCs w:val="28"/>
                <w:rtl/>
              </w:rPr>
              <w:t>21</w:t>
            </w:r>
          </w:p>
        </w:tc>
        <w:tc>
          <w:tcPr>
            <w:tcW w:w="5103" w:type="dxa"/>
            <w:tcBorders>
              <w:top w:val="single" w:sz="6" w:space="0" w:color="auto"/>
              <w:left w:val="single" w:sz="6" w:space="0" w:color="auto"/>
              <w:bottom w:val="single" w:sz="6" w:space="0" w:color="auto"/>
              <w:right w:val="single" w:sz="6" w:space="0" w:color="auto"/>
            </w:tcBorders>
          </w:tcPr>
          <w:p w:rsidR="00C264A6" w:rsidRDefault="00C264A6" w:rsidP="00E4613B">
            <w:pPr>
              <w:spacing w:before="120"/>
              <w:jc w:val="both"/>
              <w:rPr>
                <w:rFonts w:ascii="Calibri" w:eastAsia="Times New Roman" w:hAnsi="Calibri" w:cs="Arabic Transparent"/>
                <w:sz w:val="28"/>
                <w:szCs w:val="28"/>
                <w:rtl/>
              </w:rPr>
            </w:pPr>
            <w:r>
              <w:rPr>
                <w:rFonts w:ascii="Calibri" w:eastAsia="Times New Roman" w:hAnsi="Calibri" w:cs="Arabic Transparent"/>
                <w:sz w:val="28"/>
                <w:szCs w:val="28"/>
                <w:rtl/>
              </w:rPr>
              <w:t xml:space="preserve">أشعر بالتعب </w:t>
            </w:r>
            <w:proofErr w:type="spellStart"/>
            <w:r>
              <w:rPr>
                <w:rFonts w:ascii="Calibri" w:eastAsia="Times New Roman" w:hAnsi="Calibri" w:cs="Arabic Transparent"/>
                <w:sz w:val="28"/>
                <w:szCs w:val="28"/>
                <w:rtl/>
              </w:rPr>
              <w:t>والأرهاق</w:t>
            </w:r>
            <w:proofErr w:type="spellEnd"/>
            <w:r>
              <w:rPr>
                <w:rFonts w:ascii="Calibri" w:eastAsia="Times New Roman" w:hAnsi="Calibri" w:cs="Arabic Transparent"/>
                <w:sz w:val="28"/>
                <w:szCs w:val="28"/>
                <w:rtl/>
              </w:rPr>
              <w:t xml:space="preserve"> دون سبب .</w:t>
            </w:r>
          </w:p>
        </w:tc>
        <w:tc>
          <w:tcPr>
            <w:tcW w:w="981" w:type="dxa"/>
            <w:tcBorders>
              <w:top w:val="single" w:sz="6" w:space="0" w:color="auto"/>
              <w:left w:val="single" w:sz="6" w:space="0" w:color="auto"/>
              <w:bottom w:val="single" w:sz="6" w:space="0" w:color="auto"/>
              <w:right w:val="single" w:sz="6" w:space="0" w:color="auto"/>
            </w:tcBorders>
          </w:tcPr>
          <w:p w:rsidR="00C264A6" w:rsidRDefault="00C264A6" w:rsidP="00E4613B">
            <w:pPr>
              <w:spacing w:before="120"/>
              <w:jc w:val="both"/>
              <w:rPr>
                <w:rFonts w:ascii="Calibri" w:eastAsia="Times New Roman" w:hAnsi="Calibri" w:cs="Arabic Transparent"/>
                <w:sz w:val="28"/>
                <w:szCs w:val="28"/>
                <w:rtl/>
              </w:rPr>
            </w:pPr>
          </w:p>
        </w:tc>
        <w:tc>
          <w:tcPr>
            <w:tcW w:w="981" w:type="dxa"/>
            <w:tcBorders>
              <w:top w:val="single" w:sz="6" w:space="0" w:color="auto"/>
              <w:left w:val="single" w:sz="6" w:space="0" w:color="auto"/>
              <w:bottom w:val="single" w:sz="6" w:space="0" w:color="auto"/>
              <w:right w:val="single" w:sz="6" w:space="0" w:color="auto"/>
            </w:tcBorders>
          </w:tcPr>
          <w:p w:rsidR="00C264A6" w:rsidRDefault="00C264A6" w:rsidP="00E4613B">
            <w:pPr>
              <w:spacing w:before="120"/>
              <w:jc w:val="both"/>
              <w:rPr>
                <w:rFonts w:ascii="Calibri" w:eastAsia="Times New Roman" w:hAnsi="Calibri" w:cs="Arabic Transparent"/>
                <w:sz w:val="28"/>
                <w:szCs w:val="28"/>
                <w:rtl/>
              </w:rPr>
            </w:pPr>
          </w:p>
        </w:tc>
        <w:tc>
          <w:tcPr>
            <w:tcW w:w="981" w:type="dxa"/>
            <w:tcBorders>
              <w:top w:val="single" w:sz="6" w:space="0" w:color="auto"/>
              <w:left w:val="single" w:sz="6" w:space="0" w:color="auto"/>
              <w:bottom w:val="single" w:sz="6" w:space="0" w:color="auto"/>
              <w:right w:val="double" w:sz="12" w:space="0" w:color="auto"/>
            </w:tcBorders>
          </w:tcPr>
          <w:p w:rsidR="00C264A6" w:rsidRDefault="00C264A6" w:rsidP="00E4613B">
            <w:pPr>
              <w:spacing w:before="120"/>
              <w:jc w:val="both"/>
              <w:rPr>
                <w:rFonts w:ascii="Calibri" w:eastAsia="Times New Roman" w:hAnsi="Calibri" w:cs="Arabic Transparent"/>
                <w:sz w:val="28"/>
                <w:szCs w:val="28"/>
                <w:rtl/>
              </w:rPr>
            </w:pPr>
          </w:p>
        </w:tc>
      </w:tr>
      <w:tr w:rsidR="00C264A6" w:rsidTr="00E4613B">
        <w:tc>
          <w:tcPr>
            <w:tcW w:w="675" w:type="dxa"/>
            <w:tcBorders>
              <w:top w:val="single" w:sz="6" w:space="0" w:color="auto"/>
              <w:left w:val="double" w:sz="12" w:space="0" w:color="auto"/>
              <w:bottom w:val="single" w:sz="6" w:space="0" w:color="auto"/>
              <w:right w:val="single" w:sz="6" w:space="0" w:color="auto"/>
            </w:tcBorders>
          </w:tcPr>
          <w:p w:rsidR="00C264A6" w:rsidRDefault="00C264A6" w:rsidP="00E4613B">
            <w:pPr>
              <w:spacing w:before="120"/>
              <w:jc w:val="center"/>
              <w:rPr>
                <w:rFonts w:ascii="Calibri" w:eastAsia="Times New Roman" w:hAnsi="Calibri" w:cs="Arabic Transparent"/>
                <w:sz w:val="28"/>
                <w:szCs w:val="28"/>
                <w:rtl/>
              </w:rPr>
            </w:pPr>
            <w:r>
              <w:rPr>
                <w:rFonts w:ascii="Calibri" w:eastAsia="Times New Roman" w:hAnsi="Calibri" w:cs="Arabic Transparent"/>
                <w:sz w:val="28"/>
                <w:szCs w:val="28"/>
                <w:rtl/>
              </w:rPr>
              <w:t>22</w:t>
            </w:r>
          </w:p>
        </w:tc>
        <w:tc>
          <w:tcPr>
            <w:tcW w:w="5103" w:type="dxa"/>
            <w:tcBorders>
              <w:top w:val="single" w:sz="6" w:space="0" w:color="auto"/>
              <w:left w:val="single" w:sz="6" w:space="0" w:color="auto"/>
              <w:bottom w:val="single" w:sz="6" w:space="0" w:color="auto"/>
              <w:right w:val="single" w:sz="6" w:space="0" w:color="auto"/>
            </w:tcBorders>
          </w:tcPr>
          <w:p w:rsidR="00C264A6" w:rsidRDefault="00C264A6" w:rsidP="00E4613B">
            <w:pPr>
              <w:spacing w:before="120"/>
              <w:jc w:val="both"/>
              <w:rPr>
                <w:rFonts w:ascii="Calibri" w:eastAsia="Times New Roman" w:hAnsi="Calibri" w:cs="Arabic Transparent"/>
                <w:sz w:val="28"/>
                <w:szCs w:val="28"/>
                <w:rtl/>
              </w:rPr>
            </w:pPr>
            <w:r>
              <w:rPr>
                <w:rFonts w:ascii="Calibri" w:eastAsia="Times New Roman" w:hAnsi="Calibri" w:cs="Arabic Transparent"/>
                <w:sz w:val="28"/>
                <w:szCs w:val="28"/>
                <w:rtl/>
              </w:rPr>
              <w:t>غالبا" ما أشعر بالغثيان أو سوء الهضم .</w:t>
            </w:r>
          </w:p>
        </w:tc>
        <w:tc>
          <w:tcPr>
            <w:tcW w:w="981" w:type="dxa"/>
            <w:tcBorders>
              <w:top w:val="single" w:sz="6" w:space="0" w:color="auto"/>
              <w:left w:val="single" w:sz="6" w:space="0" w:color="auto"/>
              <w:bottom w:val="single" w:sz="6" w:space="0" w:color="auto"/>
              <w:right w:val="single" w:sz="6" w:space="0" w:color="auto"/>
            </w:tcBorders>
          </w:tcPr>
          <w:p w:rsidR="00C264A6" w:rsidRDefault="00C264A6" w:rsidP="00E4613B">
            <w:pPr>
              <w:spacing w:before="120"/>
              <w:jc w:val="both"/>
              <w:rPr>
                <w:rFonts w:ascii="Calibri" w:eastAsia="Times New Roman" w:hAnsi="Calibri" w:cs="Arabic Transparent"/>
                <w:sz w:val="28"/>
                <w:szCs w:val="28"/>
                <w:rtl/>
              </w:rPr>
            </w:pPr>
          </w:p>
        </w:tc>
        <w:tc>
          <w:tcPr>
            <w:tcW w:w="981" w:type="dxa"/>
            <w:tcBorders>
              <w:top w:val="single" w:sz="6" w:space="0" w:color="auto"/>
              <w:left w:val="single" w:sz="6" w:space="0" w:color="auto"/>
              <w:bottom w:val="single" w:sz="6" w:space="0" w:color="auto"/>
              <w:right w:val="single" w:sz="6" w:space="0" w:color="auto"/>
            </w:tcBorders>
          </w:tcPr>
          <w:p w:rsidR="00C264A6" w:rsidRDefault="00C264A6" w:rsidP="00E4613B">
            <w:pPr>
              <w:spacing w:before="120"/>
              <w:jc w:val="both"/>
              <w:rPr>
                <w:rFonts w:ascii="Calibri" w:eastAsia="Times New Roman" w:hAnsi="Calibri" w:cs="Arabic Transparent"/>
                <w:sz w:val="28"/>
                <w:szCs w:val="28"/>
                <w:rtl/>
              </w:rPr>
            </w:pPr>
          </w:p>
        </w:tc>
        <w:tc>
          <w:tcPr>
            <w:tcW w:w="981" w:type="dxa"/>
            <w:tcBorders>
              <w:top w:val="single" w:sz="6" w:space="0" w:color="auto"/>
              <w:left w:val="single" w:sz="6" w:space="0" w:color="auto"/>
              <w:bottom w:val="single" w:sz="6" w:space="0" w:color="auto"/>
              <w:right w:val="double" w:sz="12" w:space="0" w:color="auto"/>
            </w:tcBorders>
          </w:tcPr>
          <w:p w:rsidR="00C264A6" w:rsidRDefault="00C264A6" w:rsidP="00E4613B">
            <w:pPr>
              <w:spacing w:before="120"/>
              <w:jc w:val="both"/>
              <w:rPr>
                <w:rFonts w:ascii="Calibri" w:eastAsia="Times New Roman" w:hAnsi="Calibri" w:cs="Arabic Transparent"/>
                <w:sz w:val="28"/>
                <w:szCs w:val="28"/>
                <w:rtl/>
              </w:rPr>
            </w:pPr>
          </w:p>
        </w:tc>
      </w:tr>
      <w:tr w:rsidR="00C264A6" w:rsidTr="00E4613B">
        <w:tc>
          <w:tcPr>
            <w:tcW w:w="675" w:type="dxa"/>
            <w:tcBorders>
              <w:top w:val="single" w:sz="6" w:space="0" w:color="auto"/>
              <w:left w:val="double" w:sz="12" w:space="0" w:color="auto"/>
              <w:bottom w:val="single" w:sz="6" w:space="0" w:color="auto"/>
              <w:right w:val="single" w:sz="6" w:space="0" w:color="auto"/>
            </w:tcBorders>
          </w:tcPr>
          <w:p w:rsidR="00C264A6" w:rsidRDefault="00C264A6" w:rsidP="00E4613B">
            <w:pPr>
              <w:spacing w:before="120"/>
              <w:jc w:val="center"/>
              <w:rPr>
                <w:rFonts w:ascii="Calibri" w:eastAsia="Times New Roman" w:hAnsi="Calibri" w:cs="Arabic Transparent"/>
                <w:sz w:val="28"/>
                <w:szCs w:val="28"/>
                <w:rtl/>
              </w:rPr>
            </w:pPr>
            <w:r>
              <w:rPr>
                <w:rFonts w:ascii="Calibri" w:eastAsia="Times New Roman" w:hAnsi="Calibri" w:cs="Arabic Transparent"/>
                <w:sz w:val="28"/>
                <w:szCs w:val="28"/>
                <w:rtl/>
              </w:rPr>
              <w:t>23</w:t>
            </w:r>
          </w:p>
        </w:tc>
        <w:tc>
          <w:tcPr>
            <w:tcW w:w="5103" w:type="dxa"/>
            <w:tcBorders>
              <w:top w:val="single" w:sz="6" w:space="0" w:color="auto"/>
              <w:left w:val="single" w:sz="6" w:space="0" w:color="auto"/>
              <w:bottom w:val="single" w:sz="6" w:space="0" w:color="auto"/>
              <w:right w:val="single" w:sz="6" w:space="0" w:color="auto"/>
            </w:tcBorders>
          </w:tcPr>
          <w:p w:rsidR="00C264A6" w:rsidRDefault="00C264A6" w:rsidP="00E4613B">
            <w:pPr>
              <w:spacing w:before="120"/>
              <w:jc w:val="both"/>
              <w:rPr>
                <w:rFonts w:ascii="Calibri" w:eastAsia="Times New Roman" w:hAnsi="Calibri" w:cs="Arabic Transparent"/>
                <w:sz w:val="28"/>
                <w:szCs w:val="28"/>
                <w:rtl/>
              </w:rPr>
            </w:pPr>
            <w:r>
              <w:rPr>
                <w:rFonts w:ascii="Calibri" w:eastAsia="Times New Roman" w:hAnsi="Calibri" w:cs="Arabic Transparent"/>
                <w:sz w:val="28"/>
                <w:szCs w:val="28"/>
                <w:rtl/>
              </w:rPr>
              <w:t>أجد نفسي في التوافق مع المواقف الحياتية المختلفة .</w:t>
            </w:r>
          </w:p>
        </w:tc>
        <w:tc>
          <w:tcPr>
            <w:tcW w:w="981" w:type="dxa"/>
            <w:tcBorders>
              <w:top w:val="single" w:sz="6" w:space="0" w:color="auto"/>
              <w:left w:val="single" w:sz="6" w:space="0" w:color="auto"/>
              <w:bottom w:val="single" w:sz="6" w:space="0" w:color="auto"/>
              <w:right w:val="single" w:sz="6" w:space="0" w:color="auto"/>
            </w:tcBorders>
          </w:tcPr>
          <w:p w:rsidR="00C264A6" w:rsidRDefault="00C264A6" w:rsidP="00E4613B">
            <w:pPr>
              <w:spacing w:before="120"/>
              <w:jc w:val="both"/>
              <w:rPr>
                <w:rFonts w:ascii="Calibri" w:eastAsia="Times New Roman" w:hAnsi="Calibri" w:cs="Arabic Transparent"/>
                <w:sz w:val="28"/>
                <w:szCs w:val="28"/>
                <w:rtl/>
              </w:rPr>
            </w:pPr>
          </w:p>
        </w:tc>
        <w:tc>
          <w:tcPr>
            <w:tcW w:w="981" w:type="dxa"/>
            <w:tcBorders>
              <w:top w:val="single" w:sz="6" w:space="0" w:color="auto"/>
              <w:left w:val="single" w:sz="6" w:space="0" w:color="auto"/>
              <w:bottom w:val="single" w:sz="6" w:space="0" w:color="auto"/>
              <w:right w:val="single" w:sz="6" w:space="0" w:color="auto"/>
            </w:tcBorders>
          </w:tcPr>
          <w:p w:rsidR="00C264A6" w:rsidRDefault="00C264A6" w:rsidP="00E4613B">
            <w:pPr>
              <w:spacing w:before="120"/>
              <w:jc w:val="both"/>
              <w:rPr>
                <w:rFonts w:ascii="Calibri" w:eastAsia="Times New Roman" w:hAnsi="Calibri" w:cs="Arabic Transparent"/>
                <w:sz w:val="28"/>
                <w:szCs w:val="28"/>
                <w:rtl/>
              </w:rPr>
            </w:pPr>
          </w:p>
        </w:tc>
        <w:tc>
          <w:tcPr>
            <w:tcW w:w="981" w:type="dxa"/>
            <w:tcBorders>
              <w:top w:val="single" w:sz="6" w:space="0" w:color="auto"/>
              <w:left w:val="single" w:sz="6" w:space="0" w:color="auto"/>
              <w:bottom w:val="single" w:sz="6" w:space="0" w:color="auto"/>
              <w:right w:val="double" w:sz="12" w:space="0" w:color="auto"/>
            </w:tcBorders>
          </w:tcPr>
          <w:p w:rsidR="00C264A6" w:rsidRDefault="00C264A6" w:rsidP="00E4613B">
            <w:pPr>
              <w:spacing w:before="120"/>
              <w:jc w:val="both"/>
              <w:rPr>
                <w:rFonts w:ascii="Calibri" w:eastAsia="Times New Roman" w:hAnsi="Calibri" w:cs="Arabic Transparent"/>
                <w:sz w:val="28"/>
                <w:szCs w:val="28"/>
                <w:rtl/>
              </w:rPr>
            </w:pPr>
          </w:p>
        </w:tc>
      </w:tr>
      <w:tr w:rsidR="00C264A6" w:rsidTr="00E4613B">
        <w:tc>
          <w:tcPr>
            <w:tcW w:w="675" w:type="dxa"/>
            <w:tcBorders>
              <w:top w:val="single" w:sz="6" w:space="0" w:color="auto"/>
              <w:left w:val="double" w:sz="12" w:space="0" w:color="auto"/>
              <w:bottom w:val="single" w:sz="6" w:space="0" w:color="auto"/>
              <w:right w:val="single" w:sz="6" w:space="0" w:color="auto"/>
            </w:tcBorders>
          </w:tcPr>
          <w:p w:rsidR="00C264A6" w:rsidRDefault="00C264A6" w:rsidP="00E4613B">
            <w:pPr>
              <w:spacing w:before="120"/>
              <w:jc w:val="center"/>
              <w:rPr>
                <w:rFonts w:ascii="Calibri" w:eastAsia="Times New Roman" w:hAnsi="Calibri" w:cs="Arabic Transparent"/>
                <w:sz w:val="28"/>
                <w:szCs w:val="28"/>
                <w:rtl/>
              </w:rPr>
            </w:pPr>
            <w:r>
              <w:rPr>
                <w:rFonts w:ascii="Calibri" w:eastAsia="Times New Roman" w:hAnsi="Calibri" w:cs="Arabic Transparent"/>
                <w:sz w:val="28"/>
                <w:szCs w:val="28"/>
                <w:rtl/>
              </w:rPr>
              <w:t>24</w:t>
            </w:r>
          </w:p>
        </w:tc>
        <w:tc>
          <w:tcPr>
            <w:tcW w:w="5103" w:type="dxa"/>
            <w:tcBorders>
              <w:top w:val="single" w:sz="6" w:space="0" w:color="auto"/>
              <w:left w:val="single" w:sz="6" w:space="0" w:color="auto"/>
              <w:bottom w:val="single" w:sz="6" w:space="0" w:color="auto"/>
              <w:right w:val="single" w:sz="6" w:space="0" w:color="auto"/>
            </w:tcBorders>
          </w:tcPr>
          <w:p w:rsidR="00C264A6" w:rsidRDefault="00C264A6" w:rsidP="00E4613B">
            <w:pPr>
              <w:spacing w:before="120"/>
              <w:jc w:val="both"/>
              <w:rPr>
                <w:rFonts w:ascii="Calibri" w:eastAsia="Times New Roman" w:hAnsi="Calibri" w:cs="Arabic Transparent"/>
                <w:sz w:val="28"/>
                <w:szCs w:val="28"/>
                <w:rtl/>
              </w:rPr>
            </w:pPr>
            <w:r>
              <w:rPr>
                <w:rFonts w:ascii="Calibri" w:eastAsia="Times New Roman" w:hAnsi="Calibri" w:cs="Arabic Transparent"/>
                <w:sz w:val="28"/>
                <w:szCs w:val="28"/>
                <w:rtl/>
              </w:rPr>
              <w:t>أعتقد أن قدراتي ساعدتني على حل المشكلات التي واجهتني .</w:t>
            </w:r>
          </w:p>
        </w:tc>
        <w:tc>
          <w:tcPr>
            <w:tcW w:w="981" w:type="dxa"/>
            <w:tcBorders>
              <w:top w:val="single" w:sz="6" w:space="0" w:color="auto"/>
              <w:left w:val="single" w:sz="6" w:space="0" w:color="auto"/>
              <w:bottom w:val="single" w:sz="6" w:space="0" w:color="auto"/>
              <w:right w:val="single" w:sz="6" w:space="0" w:color="auto"/>
            </w:tcBorders>
          </w:tcPr>
          <w:p w:rsidR="00C264A6" w:rsidRDefault="00C264A6" w:rsidP="00E4613B">
            <w:pPr>
              <w:spacing w:before="120"/>
              <w:jc w:val="both"/>
              <w:rPr>
                <w:rFonts w:ascii="Calibri" w:eastAsia="Times New Roman" w:hAnsi="Calibri" w:cs="Arabic Transparent"/>
                <w:sz w:val="28"/>
                <w:szCs w:val="28"/>
                <w:rtl/>
              </w:rPr>
            </w:pPr>
          </w:p>
        </w:tc>
        <w:tc>
          <w:tcPr>
            <w:tcW w:w="981" w:type="dxa"/>
            <w:tcBorders>
              <w:top w:val="single" w:sz="6" w:space="0" w:color="auto"/>
              <w:left w:val="single" w:sz="6" w:space="0" w:color="auto"/>
              <w:bottom w:val="single" w:sz="6" w:space="0" w:color="auto"/>
              <w:right w:val="single" w:sz="6" w:space="0" w:color="auto"/>
            </w:tcBorders>
          </w:tcPr>
          <w:p w:rsidR="00C264A6" w:rsidRDefault="00C264A6" w:rsidP="00E4613B">
            <w:pPr>
              <w:spacing w:before="120"/>
              <w:jc w:val="both"/>
              <w:rPr>
                <w:rFonts w:ascii="Calibri" w:eastAsia="Times New Roman" w:hAnsi="Calibri" w:cs="Arabic Transparent"/>
                <w:sz w:val="28"/>
                <w:szCs w:val="28"/>
                <w:rtl/>
              </w:rPr>
            </w:pPr>
          </w:p>
        </w:tc>
        <w:tc>
          <w:tcPr>
            <w:tcW w:w="981" w:type="dxa"/>
            <w:tcBorders>
              <w:top w:val="single" w:sz="6" w:space="0" w:color="auto"/>
              <w:left w:val="single" w:sz="6" w:space="0" w:color="auto"/>
              <w:bottom w:val="single" w:sz="6" w:space="0" w:color="auto"/>
              <w:right w:val="double" w:sz="12" w:space="0" w:color="auto"/>
            </w:tcBorders>
          </w:tcPr>
          <w:p w:rsidR="00C264A6" w:rsidRDefault="00C264A6" w:rsidP="00E4613B">
            <w:pPr>
              <w:spacing w:before="120"/>
              <w:jc w:val="both"/>
              <w:rPr>
                <w:rFonts w:ascii="Calibri" w:eastAsia="Times New Roman" w:hAnsi="Calibri" w:cs="Arabic Transparent"/>
                <w:sz w:val="28"/>
                <w:szCs w:val="28"/>
                <w:rtl/>
              </w:rPr>
            </w:pPr>
          </w:p>
        </w:tc>
      </w:tr>
    </w:tbl>
    <w:p w:rsidR="00C264A6" w:rsidRDefault="00C264A6" w:rsidP="00C264A6">
      <w:pPr>
        <w:rPr>
          <w:rFonts w:ascii="Calibri" w:eastAsia="Times New Roman" w:hAnsi="Calibri" w:cs="Arial"/>
          <w:rtl/>
        </w:rPr>
      </w:pPr>
    </w:p>
    <w:p w:rsidR="00C264A6" w:rsidRDefault="00C264A6" w:rsidP="00C264A6">
      <w:pPr>
        <w:autoSpaceDE w:val="0"/>
        <w:autoSpaceDN w:val="0"/>
        <w:adjustRightInd w:val="0"/>
        <w:spacing w:line="360" w:lineRule="auto"/>
        <w:jc w:val="both"/>
        <w:rPr>
          <w:rFonts w:ascii="Calibri" w:hAnsi="Calibri" w:cs="Arial"/>
          <w:sz w:val="28"/>
          <w:szCs w:val="28"/>
          <w:rtl/>
        </w:rPr>
      </w:pPr>
      <w:r>
        <w:rPr>
          <w:rFonts w:ascii="Calibri" w:eastAsia="Times New Roman" w:hAnsi="Calibri" w:cs="Simplified Arabic"/>
          <w:b/>
          <w:bCs/>
          <w:sz w:val="28"/>
          <w:szCs w:val="30"/>
          <w:rtl/>
        </w:rPr>
        <w:br w:type="page"/>
      </w:r>
      <w:r>
        <w:rPr>
          <w:rFonts w:ascii="Calibri" w:eastAsia="Times New Roman" w:hAnsi="Calibri" w:cs="Arial"/>
          <w:rtl/>
        </w:rPr>
        <w:lastRenderedPageBreak/>
        <w:br w:type="page"/>
      </w:r>
    </w:p>
    <w:tbl>
      <w:tblPr>
        <w:tblpPr w:leftFromText="180" w:rightFromText="180" w:vertAnchor="page" w:horzAnchor="margin" w:tblpY="3241"/>
        <w:bidiVisual/>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2160"/>
        <w:gridCol w:w="2520"/>
        <w:gridCol w:w="3600"/>
      </w:tblGrid>
      <w:tr w:rsidR="00C264A6" w:rsidRPr="00567C03" w:rsidTr="00E4613B">
        <w:trPr>
          <w:trHeight w:val="1146"/>
        </w:trPr>
        <w:tc>
          <w:tcPr>
            <w:tcW w:w="2160" w:type="dxa"/>
            <w:tcBorders>
              <w:bottom w:val="double" w:sz="4" w:space="0" w:color="auto"/>
              <w:right w:val="double" w:sz="4" w:space="0" w:color="auto"/>
            </w:tcBorders>
          </w:tcPr>
          <w:p w:rsidR="00C264A6" w:rsidRPr="00567C03" w:rsidRDefault="00C264A6" w:rsidP="00E4613B">
            <w:pPr>
              <w:jc w:val="center"/>
              <w:rPr>
                <w:rFonts w:ascii="Calibri" w:hAnsi="Calibri" w:cs="Simplified Arabic"/>
                <w:b/>
                <w:bCs/>
                <w:sz w:val="40"/>
                <w:szCs w:val="40"/>
                <w:rtl/>
              </w:rPr>
            </w:pPr>
            <w:r w:rsidRPr="00567C03">
              <w:rPr>
                <w:rFonts w:ascii="Calibri" w:hAnsi="Calibri" w:cs="Simplified Arabic" w:hint="cs"/>
                <w:b/>
                <w:bCs/>
                <w:sz w:val="40"/>
                <w:szCs w:val="40"/>
                <w:rtl/>
              </w:rPr>
              <w:lastRenderedPageBreak/>
              <w:t>اللقب العلمي</w:t>
            </w:r>
          </w:p>
        </w:tc>
        <w:tc>
          <w:tcPr>
            <w:tcW w:w="2520" w:type="dxa"/>
            <w:tcBorders>
              <w:left w:val="double" w:sz="4" w:space="0" w:color="auto"/>
              <w:bottom w:val="double" w:sz="4" w:space="0" w:color="auto"/>
              <w:right w:val="double" w:sz="4" w:space="0" w:color="auto"/>
            </w:tcBorders>
          </w:tcPr>
          <w:p w:rsidR="00C264A6" w:rsidRPr="00567C03" w:rsidRDefault="00C264A6" w:rsidP="00E4613B">
            <w:pPr>
              <w:jc w:val="center"/>
              <w:rPr>
                <w:rFonts w:ascii="Calibri" w:hAnsi="Calibri" w:cs="Simplified Arabic"/>
                <w:b/>
                <w:bCs/>
                <w:sz w:val="40"/>
                <w:szCs w:val="40"/>
                <w:rtl/>
              </w:rPr>
            </w:pPr>
            <w:r w:rsidRPr="00567C03">
              <w:rPr>
                <w:rFonts w:ascii="Calibri" w:hAnsi="Calibri" w:cs="Simplified Arabic" w:hint="cs"/>
                <w:b/>
                <w:bCs/>
                <w:sz w:val="40"/>
                <w:szCs w:val="40"/>
                <w:rtl/>
              </w:rPr>
              <w:t>اسماء الخبراء</w:t>
            </w:r>
          </w:p>
        </w:tc>
        <w:tc>
          <w:tcPr>
            <w:tcW w:w="3600" w:type="dxa"/>
            <w:tcBorders>
              <w:left w:val="double" w:sz="4" w:space="0" w:color="auto"/>
              <w:bottom w:val="double" w:sz="4" w:space="0" w:color="auto"/>
            </w:tcBorders>
          </w:tcPr>
          <w:p w:rsidR="00C264A6" w:rsidRPr="00567C03" w:rsidRDefault="00C264A6" w:rsidP="00E4613B">
            <w:pPr>
              <w:jc w:val="center"/>
              <w:rPr>
                <w:rFonts w:ascii="Calibri" w:hAnsi="Calibri" w:cs="Simplified Arabic"/>
                <w:b/>
                <w:bCs/>
                <w:sz w:val="40"/>
                <w:szCs w:val="40"/>
                <w:rtl/>
              </w:rPr>
            </w:pPr>
            <w:r w:rsidRPr="00567C03">
              <w:rPr>
                <w:rFonts w:ascii="Calibri" w:hAnsi="Calibri" w:cs="Simplified Arabic" w:hint="cs"/>
                <w:b/>
                <w:bCs/>
                <w:sz w:val="40"/>
                <w:szCs w:val="40"/>
                <w:rtl/>
              </w:rPr>
              <w:t>مكان العمل</w:t>
            </w:r>
          </w:p>
        </w:tc>
      </w:tr>
      <w:tr w:rsidR="00C264A6" w:rsidRPr="00567C03" w:rsidTr="00E4613B">
        <w:trPr>
          <w:trHeight w:val="897"/>
        </w:trPr>
        <w:tc>
          <w:tcPr>
            <w:tcW w:w="2160" w:type="dxa"/>
            <w:tcBorders>
              <w:top w:val="double" w:sz="4" w:space="0" w:color="auto"/>
              <w:bottom w:val="double" w:sz="4" w:space="0" w:color="auto"/>
              <w:right w:val="double" w:sz="4" w:space="0" w:color="auto"/>
            </w:tcBorders>
          </w:tcPr>
          <w:p w:rsidR="00C264A6" w:rsidRPr="00567C03" w:rsidRDefault="00C264A6" w:rsidP="00E4613B">
            <w:pPr>
              <w:jc w:val="center"/>
              <w:rPr>
                <w:rFonts w:ascii="Calibri" w:hAnsi="Calibri" w:cs="Simplified Arabic"/>
                <w:sz w:val="28"/>
                <w:szCs w:val="28"/>
                <w:rtl/>
              </w:rPr>
            </w:pPr>
            <w:proofErr w:type="spellStart"/>
            <w:r w:rsidRPr="00567C03">
              <w:rPr>
                <w:rFonts w:ascii="Calibri" w:hAnsi="Calibri" w:cs="Simplified Arabic" w:hint="cs"/>
                <w:b/>
                <w:bCs/>
                <w:sz w:val="32"/>
                <w:szCs w:val="32"/>
                <w:rtl/>
              </w:rPr>
              <w:t>ا.م.د</w:t>
            </w:r>
            <w:proofErr w:type="spellEnd"/>
          </w:p>
        </w:tc>
        <w:tc>
          <w:tcPr>
            <w:tcW w:w="2520" w:type="dxa"/>
            <w:tcBorders>
              <w:top w:val="double" w:sz="4" w:space="0" w:color="auto"/>
              <w:left w:val="double" w:sz="4" w:space="0" w:color="auto"/>
              <w:bottom w:val="double" w:sz="4" w:space="0" w:color="auto"/>
              <w:right w:val="double" w:sz="4" w:space="0" w:color="auto"/>
            </w:tcBorders>
          </w:tcPr>
          <w:p w:rsidR="00C264A6" w:rsidRPr="00567C03" w:rsidRDefault="004D642D" w:rsidP="00E4613B">
            <w:pPr>
              <w:jc w:val="center"/>
              <w:rPr>
                <w:rFonts w:ascii="Calibri" w:hAnsi="Calibri" w:cs="Simplified Arabic"/>
                <w:sz w:val="36"/>
                <w:szCs w:val="36"/>
                <w:rtl/>
              </w:rPr>
            </w:pPr>
            <w:r>
              <w:rPr>
                <w:rFonts w:ascii="Calibri" w:hAnsi="Calibri" w:cs="Simplified Arabic" w:hint="cs"/>
                <w:b/>
                <w:bCs/>
                <w:sz w:val="36"/>
                <w:szCs w:val="36"/>
                <w:rtl/>
              </w:rPr>
              <w:t>راضي الجبوري</w:t>
            </w:r>
          </w:p>
        </w:tc>
        <w:tc>
          <w:tcPr>
            <w:tcW w:w="3600" w:type="dxa"/>
            <w:tcBorders>
              <w:top w:val="double" w:sz="4" w:space="0" w:color="auto"/>
              <w:left w:val="double" w:sz="4" w:space="0" w:color="auto"/>
              <w:bottom w:val="double" w:sz="4" w:space="0" w:color="auto"/>
            </w:tcBorders>
          </w:tcPr>
          <w:p w:rsidR="00C264A6" w:rsidRPr="00567C03" w:rsidRDefault="00C264A6" w:rsidP="004D642D">
            <w:pPr>
              <w:rPr>
                <w:rFonts w:ascii="Calibri" w:hAnsi="Calibri" w:cs="Simplified Arabic"/>
                <w:sz w:val="28"/>
                <w:szCs w:val="28"/>
                <w:rtl/>
              </w:rPr>
            </w:pPr>
            <w:r w:rsidRPr="00567C03">
              <w:rPr>
                <w:rFonts w:ascii="Calibri" w:hAnsi="Calibri" w:cs="Simplified Arabic" w:hint="cs"/>
                <w:sz w:val="28"/>
                <w:szCs w:val="28"/>
                <w:rtl/>
              </w:rPr>
              <w:t xml:space="preserve">كلية </w:t>
            </w:r>
            <w:proofErr w:type="spellStart"/>
            <w:r w:rsidRPr="00567C03">
              <w:rPr>
                <w:rFonts w:ascii="Calibri" w:hAnsi="Calibri" w:cs="Simplified Arabic" w:hint="cs"/>
                <w:sz w:val="28"/>
                <w:szCs w:val="28"/>
                <w:rtl/>
              </w:rPr>
              <w:t>التربيه</w:t>
            </w:r>
            <w:proofErr w:type="spellEnd"/>
            <w:r w:rsidR="004D642D">
              <w:rPr>
                <w:rFonts w:ascii="Calibri" w:hAnsi="Calibri" w:cs="Simplified Arabic" w:hint="cs"/>
                <w:sz w:val="28"/>
                <w:szCs w:val="28"/>
                <w:rtl/>
              </w:rPr>
              <w:t xml:space="preserve"> للبنات</w:t>
            </w:r>
            <w:r w:rsidR="004D642D" w:rsidRPr="00567C03">
              <w:rPr>
                <w:rFonts w:ascii="Calibri" w:hAnsi="Calibri" w:cs="Simplified Arabic" w:hint="cs"/>
                <w:sz w:val="28"/>
                <w:szCs w:val="28"/>
                <w:rtl/>
              </w:rPr>
              <w:t xml:space="preserve"> </w:t>
            </w:r>
            <w:r w:rsidR="004D642D">
              <w:rPr>
                <w:rFonts w:ascii="Calibri" w:hAnsi="Calibri" w:cs="Simplified Arabic"/>
                <w:sz w:val="28"/>
                <w:szCs w:val="28"/>
                <w:rtl/>
              </w:rPr>
              <w:t>–</w:t>
            </w:r>
            <w:r w:rsidRPr="00567C03">
              <w:rPr>
                <w:rFonts w:ascii="Calibri" w:hAnsi="Calibri" w:cs="Simplified Arabic" w:hint="cs"/>
                <w:sz w:val="28"/>
                <w:szCs w:val="28"/>
                <w:rtl/>
              </w:rPr>
              <w:t>جامعة</w:t>
            </w:r>
            <w:r w:rsidR="004D642D">
              <w:rPr>
                <w:rFonts w:ascii="Calibri" w:hAnsi="Calibri" w:cs="Simplified Arabic" w:hint="cs"/>
                <w:sz w:val="28"/>
                <w:szCs w:val="28"/>
                <w:rtl/>
              </w:rPr>
              <w:t xml:space="preserve"> القادسية</w:t>
            </w:r>
          </w:p>
        </w:tc>
      </w:tr>
      <w:tr w:rsidR="00C264A6" w:rsidRPr="00567C03" w:rsidTr="00E4613B">
        <w:trPr>
          <w:trHeight w:val="1047"/>
        </w:trPr>
        <w:tc>
          <w:tcPr>
            <w:tcW w:w="2160" w:type="dxa"/>
            <w:tcBorders>
              <w:top w:val="double" w:sz="4" w:space="0" w:color="auto"/>
              <w:bottom w:val="double" w:sz="4" w:space="0" w:color="auto"/>
              <w:right w:val="double" w:sz="4" w:space="0" w:color="auto"/>
            </w:tcBorders>
          </w:tcPr>
          <w:p w:rsidR="00C264A6" w:rsidRPr="00567C03" w:rsidRDefault="00C264A6" w:rsidP="00E4613B">
            <w:pPr>
              <w:jc w:val="center"/>
              <w:rPr>
                <w:rFonts w:ascii="Calibri" w:hAnsi="Calibri" w:cs="Simplified Arabic"/>
                <w:sz w:val="28"/>
                <w:szCs w:val="28"/>
                <w:rtl/>
              </w:rPr>
            </w:pPr>
            <w:proofErr w:type="spellStart"/>
            <w:r w:rsidRPr="00567C03">
              <w:rPr>
                <w:rFonts w:ascii="Calibri" w:hAnsi="Calibri" w:cs="Simplified Arabic" w:hint="cs"/>
                <w:b/>
                <w:bCs/>
                <w:sz w:val="32"/>
                <w:szCs w:val="32"/>
                <w:rtl/>
              </w:rPr>
              <w:t>ا.م.د</w:t>
            </w:r>
            <w:proofErr w:type="spellEnd"/>
          </w:p>
        </w:tc>
        <w:tc>
          <w:tcPr>
            <w:tcW w:w="2520" w:type="dxa"/>
            <w:tcBorders>
              <w:top w:val="double" w:sz="4" w:space="0" w:color="auto"/>
              <w:left w:val="double" w:sz="4" w:space="0" w:color="auto"/>
              <w:bottom w:val="double" w:sz="4" w:space="0" w:color="auto"/>
              <w:right w:val="double" w:sz="4" w:space="0" w:color="auto"/>
            </w:tcBorders>
          </w:tcPr>
          <w:p w:rsidR="00C264A6" w:rsidRPr="00567C03" w:rsidRDefault="004D642D" w:rsidP="00E4613B">
            <w:pPr>
              <w:jc w:val="center"/>
              <w:rPr>
                <w:rFonts w:ascii="Calibri" w:hAnsi="Calibri" w:cs="Simplified Arabic"/>
                <w:b/>
                <w:bCs/>
                <w:sz w:val="36"/>
                <w:szCs w:val="36"/>
                <w:rtl/>
              </w:rPr>
            </w:pPr>
            <w:r>
              <w:rPr>
                <w:rFonts w:ascii="Calibri" w:hAnsi="Calibri" w:cs="Simplified Arabic" w:hint="cs"/>
                <w:b/>
                <w:bCs/>
                <w:sz w:val="36"/>
                <w:szCs w:val="36"/>
                <w:rtl/>
              </w:rPr>
              <w:t>علاء احمد</w:t>
            </w:r>
          </w:p>
        </w:tc>
        <w:tc>
          <w:tcPr>
            <w:tcW w:w="3600" w:type="dxa"/>
            <w:tcBorders>
              <w:top w:val="double" w:sz="4" w:space="0" w:color="auto"/>
              <w:left w:val="double" w:sz="4" w:space="0" w:color="auto"/>
              <w:bottom w:val="double" w:sz="4" w:space="0" w:color="auto"/>
            </w:tcBorders>
          </w:tcPr>
          <w:p w:rsidR="00C264A6" w:rsidRPr="00567C03" w:rsidRDefault="00C264A6" w:rsidP="004D642D">
            <w:pPr>
              <w:rPr>
                <w:rFonts w:ascii="Calibri" w:hAnsi="Calibri" w:cs="Simplified Arabic"/>
                <w:sz w:val="28"/>
                <w:szCs w:val="28"/>
                <w:rtl/>
              </w:rPr>
            </w:pPr>
            <w:r w:rsidRPr="00567C03">
              <w:rPr>
                <w:rFonts w:ascii="Calibri" w:hAnsi="Calibri" w:cs="Simplified Arabic" w:hint="cs"/>
                <w:sz w:val="28"/>
                <w:szCs w:val="28"/>
                <w:rtl/>
              </w:rPr>
              <w:t xml:space="preserve">كلية </w:t>
            </w:r>
            <w:proofErr w:type="spellStart"/>
            <w:r w:rsidRPr="00567C03">
              <w:rPr>
                <w:rFonts w:ascii="Calibri" w:hAnsi="Calibri" w:cs="Simplified Arabic" w:hint="cs"/>
                <w:sz w:val="28"/>
                <w:szCs w:val="28"/>
                <w:rtl/>
              </w:rPr>
              <w:t>التربيه</w:t>
            </w:r>
            <w:proofErr w:type="spellEnd"/>
            <w:r>
              <w:rPr>
                <w:rFonts w:ascii="Calibri" w:hAnsi="Calibri" w:cs="Simplified Arabic" w:hint="cs"/>
                <w:sz w:val="28"/>
                <w:szCs w:val="28"/>
                <w:rtl/>
              </w:rPr>
              <w:t xml:space="preserve"> </w:t>
            </w:r>
            <w:r w:rsidRPr="00567C03">
              <w:rPr>
                <w:rFonts w:ascii="Calibri" w:hAnsi="Calibri" w:cs="Simplified Arabic" w:hint="cs"/>
                <w:sz w:val="28"/>
                <w:szCs w:val="28"/>
                <w:rtl/>
              </w:rPr>
              <w:t xml:space="preserve">-جامعة </w:t>
            </w:r>
            <w:r w:rsidR="004D642D">
              <w:rPr>
                <w:rFonts w:ascii="Calibri" w:hAnsi="Calibri" w:cs="Simplified Arabic" w:hint="cs"/>
                <w:sz w:val="28"/>
                <w:szCs w:val="28"/>
                <w:rtl/>
              </w:rPr>
              <w:t>القادسية</w:t>
            </w:r>
          </w:p>
        </w:tc>
      </w:tr>
      <w:tr w:rsidR="00C264A6" w:rsidRPr="00567C03" w:rsidTr="00E4613B">
        <w:trPr>
          <w:trHeight w:val="1040"/>
        </w:trPr>
        <w:tc>
          <w:tcPr>
            <w:tcW w:w="2160" w:type="dxa"/>
            <w:tcBorders>
              <w:top w:val="double" w:sz="4" w:space="0" w:color="auto"/>
              <w:bottom w:val="double" w:sz="4" w:space="0" w:color="auto"/>
              <w:right w:val="double" w:sz="4" w:space="0" w:color="auto"/>
            </w:tcBorders>
          </w:tcPr>
          <w:p w:rsidR="00C264A6" w:rsidRPr="00567C03" w:rsidRDefault="00C264A6" w:rsidP="00E4613B">
            <w:pPr>
              <w:jc w:val="center"/>
              <w:rPr>
                <w:rFonts w:ascii="Calibri" w:hAnsi="Calibri" w:cs="Simplified Arabic"/>
                <w:sz w:val="28"/>
                <w:szCs w:val="28"/>
                <w:rtl/>
              </w:rPr>
            </w:pPr>
            <w:r w:rsidRPr="00567C03">
              <w:rPr>
                <w:rFonts w:ascii="Calibri" w:hAnsi="Calibri" w:cs="Simplified Arabic" w:hint="cs"/>
                <w:sz w:val="28"/>
                <w:szCs w:val="28"/>
                <w:rtl/>
              </w:rPr>
              <w:t>ا. م .د</w:t>
            </w:r>
          </w:p>
        </w:tc>
        <w:tc>
          <w:tcPr>
            <w:tcW w:w="2520" w:type="dxa"/>
            <w:tcBorders>
              <w:top w:val="double" w:sz="4" w:space="0" w:color="auto"/>
              <w:left w:val="double" w:sz="4" w:space="0" w:color="auto"/>
              <w:bottom w:val="double" w:sz="4" w:space="0" w:color="auto"/>
              <w:right w:val="double" w:sz="4" w:space="0" w:color="auto"/>
            </w:tcBorders>
          </w:tcPr>
          <w:p w:rsidR="00C264A6" w:rsidRPr="00567C03" w:rsidRDefault="004D642D" w:rsidP="00E4613B">
            <w:pPr>
              <w:jc w:val="center"/>
              <w:rPr>
                <w:rFonts w:ascii="Calibri" w:hAnsi="Calibri" w:cs="Simplified Arabic"/>
                <w:sz w:val="36"/>
                <w:szCs w:val="36"/>
                <w:rtl/>
              </w:rPr>
            </w:pPr>
            <w:r>
              <w:rPr>
                <w:rFonts w:ascii="Calibri" w:hAnsi="Calibri" w:cs="Simplified Arabic" w:hint="cs"/>
                <w:b/>
                <w:bCs/>
                <w:sz w:val="32"/>
                <w:szCs w:val="32"/>
                <w:rtl/>
              </w:rPr>
              <w:t>علي رحيم</w:t>
            </w:r>
          </w:p>
        </w:tc>
        <w:tc>
          <w:tcPr>
            <w:tcW w:w="3600" w:type="dxa"/>
            <w:tcBorders>
              <w:top w:val="double" w:sz="4" w:space="0" w:color="auto"/>
              <w:left w:val="double" w:sz="4" w:space="0" w:color="auto"/>
              <w:bottom w:val="double" w:sz="4" w:space="0" w:color="auto"/>
            </w:tcBorders>
          </w:tcPr>
          <w:p w:rsidR="00C264A6" w:rsidRPr="00567C03" w:rsidRDefault="00C264A6" w:rsidP="004D642D">
            <w:pPr>
              <w:rPr>
                <w:rFonts w:ascii="Calibri" w:hAnsi="Calibri" w:cs="Simplified Arabic"/>
                <w:sz w:val="28"/>
                <w:szCs w:val="28"/>
                <w:rtl/>
              </w:rPr>
            </w:pPr>
            <w:r w:rsidRPr="00567C03">
              <w:rPr>
                <w:rFonts w:ascii="Calibri" w:hAnsi="Calibri" w:cs="Simplified Arabic" w:hint="cs"/>
                <w:sz w:val="28"/>
                <w:szCs w:val="28"/>
                <w:rtl/>
              </w:rPr>
              <w:t xml:space="preserve">كلية </w:t>
            </w:r>
            <w:proofErr w:type="spellStart"/>
            <w:r w:rsidRPr="00567C03">
              <w:rPr>
                <w:rFonts w:ascii="Calibri" w:hAnsi="Calibri" w:cs="Simplified Arabic" w:hint="cs"/>
                <w:sz w:val="28"/>
                <w:szCs w:val="28"/>
                <w:rtl/>
              </w:rPr>
              <w:t>التربيه</w:t>
            </w:r>
            <w:proofErr w:type="spellEnd"/>
            <w:r w:rsidRPr="00567C03">
              <w:rPr>
                <w:rFonts w:ascii="Calibri" w:hAnsi="Calibri" w:cs="Simplified Arabic" w:hint="cs"/>
                <w:sz w:val="28"/>
                <w:szCs w:val="28"/>
                <w:rtl/>
              </w:rPr>
              <w:t xml:space="preserve"> - </w:t>
            </w:r>
            <w:proofErr w:type="spellStart"/>
            <w:r w:rsidRPr="00567C03">
              <w:rPr>
                <w:rFonts w:ascii="Calibri" w:hAnsi="Calibri" w:cs="Simplified Arabic" w:hint="cs"/>
                <w:sz w:val="28"/>
                <w:szCs w:val="28"/>
                <w:rtl/>
              </w:rPr>
              <w:t>جامعة</w:t>
            </w:r>
            <w:r w:rsidR="004D642D">
              <w:rPr>
                <w:rFonts w:ascii="Calibri" w:hAnsi="Calibri" w:cs="Simplified Arabic" w:hint="cs"/>
                <w:sz w:val="28"/>
                <w:szCs w:val="28"/>
                <w:rtl/>
              </w:rPr>
              <w:t>القادسيه</w:t>
            </w:r>
            <w:proofErr w:type="spellEnd"/>
          </w:p>
          <w:p w:rsidR="00C264A6" w:rsidRPr="00567C03" w:rsidRDefault="00C264A6" w:rsidP="00E4613B">
            <w:pPr>
              <w:rPr>
                <w:rFonts w:ascii="Calibri" w:hAnsi="Calibri" w:cs="Simplified Arabic"/>
                <w:sz w:val="28"/>
                <w:szCs w:val="28"/>
                <w:rtl/>
              </w:rPr>
            </w:pPr>
          </w:p>
        </w:tc>
      </w:tr>
      <w:tr w:rsidR="00C264A6" w:rsidRPr="00567C03" w:rsidTr="00E4613B">
        <w:trPr>
          <w:trHeight w:val="1225"/>
        </w:trPr>
        <w:tc>
          <w:tcPr>
            <w:tcW w:w="2160" w:type="dxa"/>
            <w:tcBorders>
              <w:top w:val="double" w:sz="4" w:space="0" w:color="auto"/>
              <w:bottom w:val="double" w:sz="4" w:space="0" w:color="auto"/>
              <w:right w:val="double" w:sz="4" w:space="0" w:color="auto"/>
            </w:tcBorders>
          </w:tcPr>
          <w:p w:rsidR="00C264A6" w:rsidRPr="007F1568" w:rsidRDefault="00C264A6" w:rsidP="00E4613B">
            <w:pPr>
              <w:pStyle w:val="a4"/>
              <w:numPr>
                <w:ilvl w:val="0"/>
                <w:numId w:val="18"/>
              </w:numPr>
              <w:tabs>
                <w:tab w:val="center" w:pos="972"/>
              </w:tabs>
              <w:rPr>
                <w:rFonts w:ascii="Calibri" w:hAnsi="Calibri" w:cs="Simplified Arabic"/>
                <w:b/>
                <w:bCs/>
                <w:sz w:val="32"/>
                <w:szCs w:val="32"/>
                <w:rtl/>
              </w:rPr>
            </w:pPr>
            <w:r>
              <w:rPr>
                <w:rFonts w:ascii="Calibri" w:hAnsi="Calibri" w:cs="Simplified Arabic" w:hint="cs"/>
                <w:b/>
                <w:bCs/>
                <w:sz w:val="32"/>
                <w:szCs w:val="32"/>
                <w:rtl/>
              </w:rPr>
              <w:t>م . د</w:t>
            </w:r>
          </w:p>
        </w:tc>
        <w:tc>
          <w:tcPr>
            <w:tcW w:w="2520" w:type="dxa"/>
            <w:tcBorders>
              <w:top w:val="double" w:sz="4" w:space="0" w:color="auto"/>
              <w:left w:val="double" w:sz="4" w:space="0" w:color="auto"/>
              <w:bottom w:val="double" w:sz="4" w:space="0" w:color="auto"/>
              <w:right w:val="double" w:sz="4" w:space="0" w:color="auto"/>
            </w:tcBorders>
          </w:tcPr>
          <w:p w:rsidR="00C264A6" w:rsidRPr="00567C03" w:rsidRDefault="004D642D" w:rsidP="00E4613B">
            <w:pPr>
              <w:jc w:val="center"/>
              <w:rPr>
                <w:rFonts w:ascii="Calibri" w:hAnsi="Calibri" w:cs="Simplified Arabic"/>
                <w:b/>
                <w:bCs/>
                <w:sz w:val="36"/>
                <w:szCs w:val="36"/>
                <w:rtl/>
                <w:lang w:bidi="ar-IQ"/>
              </w:rPr>
            </w:pPr>
            <w:r>
              <w:rPr>
                <w:rFonts w:ascii="Calibri" w:hAnsi="Calibri" w:cs="Simplified Arabic" w:hint="cs"/>
                <w:b/>
                <w:bCs/>
                <w:sz w:val="36"/>
                <w:szCs w:val="36"/>
                <w:rtl/>
              </w:rPr>
              <w:t>جنان مزهر</w:t>
            </w:r>
          </w:p>
        </w:tc>
        <w:tc>
          <w:tcPr>
            <w:tcW w:w="3600" w:type="dxa"/>
            <w:tcBorders>
              <w:top w:val="double" w:sz="4" w:space="0" w:color="auto"/>
              <w:left w:val="double" w:sz="4" w:space="0" w:color="auto"/>
              <w:bottom w:val="double" w:sz="4" w:space="0" w:color="auto"/>
            </w:tcBorders>
          </w:tcPr>
          <w:p w:rsidR="00C264A6" w:rsidRDefault="00C264A6" w:rsidP="004D642D">
            <w:pPr>
              <w:rPr>
                <w:rFonts w:ascii="Calibri" w:hAnsi="Calibri" w:cs="Simplified Arabic"/>
                <w:sz w:val="28"/>
                <w:szCs w:val="28"/>
                <w:rtl/>
              </w:rPr>
            </w:pPr>
            <w:r w:rsidRPr="00567C03">
              <w:rPr>
                <w:rFonts w:ascii="Calibri" w:hAnsi="Calibri" w:cs="Simplified Arabic" w:hint="cs"/>
                <w:sz w:val="28"/>
                <w:szCs w:val="28"/>
                <w:rtl/>
              </w:rPr>
              <w:t xml:space="preserve">كلية </w:t>
            </w:r>
            <w:proofErr w:type="spellStart"/>
            <w:r w:rsidRPr="00567C03">
              <w:rPr>
                <w:rFonts w:ascii="Calibri" w:hAnsi="Calibri" w:cs="Simplified Arabic" w:hint="cs"/>
                <w:sz w:val="28"/>
                <w:szCs w:val="28"/>
                <w:rtl/>
              </w:rPr>
              <w:t>التربيه</w:t>
            </w:r>
            <w:proofErr w:type="spellEnd"/>
            <w:r w:rsidR="000356A7">
              <w:rPr>
                <w:rFonts w:ascii="Calibri" w:hAnsi="Calibri" w:cs="Simplified Arabic" w:hint="cs"/>
                <w:sz w:val="28"/>
                <w:szCs w:val="28"/>
                <w:rtl/>
              </w:rPr>
              <w:t xml:space="preserve"> للبنات</w:t>
            </w:r>
            <w:r>
              <w:rPr>
                <w:rFonts w:ascii="Calibri" w:hAnsi="Calibri" w:cs="Simplified Arabic" w:hint="cs"/>
                <w:sz w:val="28"/>
                <w:szCs w:val="28"/>
                <w:rtl/>
              </w:rPr>
              <w:t xml:space="preserve"> </w:t>
            </w:r>
            <w:r w:rsidRPr="00567C03">
              <w:rPr>
                <w:rFonts w:ascii="Calibri" w:hAnsi="Calibri" w:cs="Simplified Arabic" w:hint="cs"/>
                <w:sz w:val="28"/>
                <w:szCs w:val="28"/>
                <w:rtl/>
              </w:rPr>
              <w:t xml:space="preserve">-جامعة </w:t>
            </w:r>
            <w:r w:rsidR="004D642D">
              <w:rPr>
                <w:rFonts w:ascii="Calibri" w:hAnsi="Calibri" w:cs="Simplified Arabic" w:hint="cs"/>
                <w:sz w:val="28"/>
                <w:szCs w:val="28"/>
                <w:rtl/>
              </w:rPr>
              <w:t>القادسية</w:t>
            </w:r>
          </w:p>
          <w:p w:rsidR="00C264A6" w:rsidRPr="00567C03" w:rsidRDefault="00C264A6" w:rsidP="00E4613B">
            <w:pPr>
              <w:rPr>
                <w:rFonts w:ascii="Calibri" w:hAnsi="Calibri" w:cs="Simplified Arabic"/>
                <w:sz w:val="28"/>
                <w:szCs w:val="28"/>
                <w:rtl/>
              </w:rPr>
            </w:pPr>
          </w:p>
        </w:tc>
      </w:tr>
      <w:tr w:rsidR="00C264A6" w:rsidRPr="00567C03" w:rsidTr="00E4613B">
        <w:trPr>
          <w:trHeight w:val="1225"/>
        </w:trPr>
        <w:tc>
          <w:tcPr>
            <w:tcW w:w="2160" w:type="dxa"/>
            <w:tcBorders>
              <w:top w:val="double" w:sz="4" w:space="0" w:color="auto"/>
              <w:right w:val="double" w:sz="4" w:space="0" w:color="auto"/>
            </w:tcBorders>
          </w:tcPr>
          <w:p w:rsidR="00C264A6" w:rsidRPr="007F1568" w:rsidRDefault="004D642D" w:rsidP="00E4613B">
            <w:pPr>
              <w:ind w:left="360"/>
              <w:jc w:val="center"/>
              <w:rPr>
                <w:rFonts w:ascii="Calibri" w:hAnsi="Calibri" w:cs="Simplified Arabic"/>
                <w:b/>
                <w:bCs/>
                <w:sz w:val="32"/>
                <w:szCs w:val="32"/>
                <w:rtl/>
              </w:rPr>
            </w:pPr>
            <w:r>
              <w:rPr>
                <w:rFonts w:ascii="Calibri" w:hAnsi="Calibri" w:cs="Simplified Arabic" w:hint="cs"/>
                <w:b/>
                <w:bCs/>
                <w:sz w:val="32"/>
                <w:szCs w:val="32"/>
                <w:rtl/>
              </w:rPr>
              <w:t xml:space="preserve"> </w:t>
            </w:r>
            <w:r w:rsidR="00C264A6" w:rsidRPr="007F1568">
              <w:rPr>
                <w:rFonts w:ascii="Calibri" w:hAnsi="Calibri" w:cs="Simplified Arabic" w:hint="cs"/>
                <w:b/>
                <w:bCs/>
                <w:sz w:val="32"/>
                <w:szCs w:val="32"/>
                <w:rtl/>
              </w:rPr>
              <w:t>م . د</w:t>
            </w:r>
          </w:p>
        </w:tc>
        <w:tc>
          <w:tcPr>
            <w:tcW w:w="2520" w:type="dxa"/>
            <w:tcBorders>
              <w:top w:val="double" w:sz="4" w:space="0" w:color="auto"/>
              <w:left w:val="double" w:sz="4" w:space="0" w:color="auto"/>
              <w:right w:val="double" w:sz="4" w:space="0" w:color="auto"/>
            </w:tcBorders>
          </w:tcPr>
          <w:p w:rsidR="00C264A6" w:rsidRPr="00567C03" w:rsidRDefault="004D642D" w:rsidP="004D642D">
            <w:pPr>
              <w:jc w:val="center"/>
              <w:rPr>
                <w:rFonts w:ascii="Calibri" w:hAnsi="Calibri" w:cs="Simplified Arabic"/>
                <w:b/>
                <w:bCs/>
                <w:sz w:val="36"/>
                <w:szCs w:val="36"/>
                <w:rtl/>
              </w:rPr>
            </w:pPr>
            <w:r>
              <w:rPr>
                <w:rFonts w:ascii="Calibri" w:hAnsi="Calibri" w:cs="Simplified Arabic" w:hint="cs"/>
                <w:b/>
                <w:bCs/>
                <w:sz w:val="36"/>
                <w:szCs w:val="36"/>
                <w:rtl/>
              </w:rPr>
              <w:t xml:space="preserve">حليم </w:t>
            </w:r>
            <w:proofErr w:type="spellStart"/>
            <w:r>
              <w:rPr>
                <w:rFonts w:ascii="Calibri" w:hAnsi="Calibri" w:cs="Simplified Arabic" w:hint="cs"/>
                <w:b/>
                <w:bCs/>
                <w:sz w:val="36"/>
                <w:szCs w:val="36"/>
                <w:rtl/>
              </w:rPr>
              <w:t>االعنكوشي</w:t>
            </w:r>
            <w:proofErr w:type="spellEnd"/>
          </w:p>
        </w:tc>
        <w:tc>
          <w:tcPr>
            <w:tcW w:w="3600" w:type="dxa"/>
            <w:tcBorders>
              <w:top w:val="double" w:sz="4" w:space="0" w:color="auto"/>
              <w:left w:val="double" w:sz="4" w:space="0" w:color="auto"/>
            </w:tcBorders>
          </w:tcPr>
          <w:p w:rsidR="00C264A6" w:rsidRDefault="00C264A6" w:rsidP="004D642D">
            <w:pPr>
              <w:rPr>
                <w:rFonts w:ascii="Calibri" w:hAnsi="Calibri" w:cs="Simplified Arabic"/>
                <w:sz w:val="28"/>
                <w:szCs w:val="28"/>
                <w:rtl/>
              </w:rPr>
            </w:pPr>
            <w:r>
              <w:rPr>
                <w:rFonts w:ascii="Calibri" w:hAnsi="Calibri" w:cs="Simplified Arabic" w:hint="cs"/>
                <w:sz w:val="28"/>
                <w:szCs w:val="28"/>
                <w:rtl/>
              </w:rPr>
              <w:t xml:space="preserve"> </w:t>
            </w:r>
            <w:r w:rsidRPr="00567C03">
              <w:rPr>
                <w:rFonts w:ascii="Calibri" w:hAnsi="Calibri" w:cs="Simplified Arabic" w:hint="cs"/>
                <w:sz w:val="28"/>
                <w:szCs w:val="28"/>
                <w:rtl/>
              </w:rPr>
              <w:t xml:space="preserve"> كلية </w:t>
            </w:r>
            <w:proofErr w:type="spellStart"/>
            <w:r w:rsidRPr="00567C03">
              <w:rPr>
                <w:rFonts w:ascii="Calibri" w:hAnsi="Calibri" w:cs="Simplified Arabic" w:hint="cs"/>
                <w:sz w:val="28"/>
                <w:szCs w:val="28"/>
                <w:rtl/>
              </w:rPr>
              <w:t>التربيه</w:t>
            </w:r>
            <w:proofErr w:type="spellEnd"/>
            <w:r>
              <w:rPr>
                <w:rFonts w:ascii="Calibri" w:hAnsi="Calibri" w:cs="Simplified Arabic" w:hint="cs"/>
                <w:sz w:val="28"/>
                <w:szCs w:val="28"/>
                <w:rtl/>
              </w:rPr>
              <w:t xml:space="preserve"> </w:t>
            </w:r>
            <w:r w:rsidRPr="00567C03">
              <w:rPr>
                <w:rFonts w:ascii="Calibri" w:hAnsi="Calibri" w:cs="Simplified Arabic" w:hint="cs"/>
                <w:sz w:val="28"/>
                <w:szCs w:val="28"/>
                <w:rtl/>
              </w:rPr>
              <w:t xml:space="preserve">-جامعة </w:t>
            </w:r>
            <w:r w:rsidR="004D642D">
              <w:rPr>
                <w:rFonts w:ascii="Calibri" w:hAnsi="Calibri" w:cs="Simplified Arabic" w:hint="cs"/>
                <w:sz w:val="28"/>
                <w:szCs w:val="28"/>
                <w:rtl/>
              </w:rPr>
              <w:t>القادسية</w:t>
            </w:r>
          </w:p>
          <w:p w:rsidR="00C264A6" w:rsidRPr="00567C03" w:rsidRDefault="00C264A6" w:rsidP="004D642D">
            <w:pPr>
              <w:rPr>
                <w:rFonts w:ascii="Calibri" w:hAnsi="Calibri" w:cs="Simplified Arabic"/>
                <w:sz w:val="28"/>
                <w:szCs w:val="28"/>
                <w:rtl/>
              </w:rPr>
            </w:pPr>
            <w:r>
              <w:rPr>
                <w:rFonts w:ascii="Calibri" w:hAnsi="Calibri" w:cs="Simplified Arabic" w:hint="cs"/>
                <w:sz w:val="28"/>
                <w:szCs w:val="28"/>
                <w:rtl/>
              </w:rPr>
              <w:t xml:space="preserve">       </w:t>
            </w:r>
          </w:p>
        </w:tc>
      </w:tr>
    </w:tbl>
    <w:p w:rsidR="00C264A6" w:rsidRPr="00567C03" w:rsidRDefault="00C264A6" w:rsidP="00C264A6">
      <w:pPr>
        <w:tabs>
          <w:tab w:val="left" w:pos="251"/>
          <w:tab w:val="center" w:pos="4153"/>
        </w:tabs>
        <w:jc w:val="center"/>
        <w:rPr>
          <w:rFonts w:ascii="Calibri" w:hAnsi="Calibri" w:cs="Arial"/>
          <w:b/>
          <w:bCs/>
          <w:sz w:val="36"/>
          <w:szCs w:val="36"/>
          <w:rtl/>
        </w:rPr>
      </w:pPr>
      <w:r w:rsidRPr="00567C03">
        <w:rPr>
          <w:rFonts w:ascii="Calibri" w:hAnsi="Calibri" w:cs="Arial" w:hint="cs"/>
          <w:b/>
          <w:bCs/>
          <w:sz w:val="36"/>
          <w:szCs w:val="36"/>
          <w:rtl/>
        </w:rPr>
        <w:t>ملحق رقم (3)</w:t>
      </w:r>
    </w:p>
    <w:p w:rsidR="00C264A6" w:rsidRPr="00567C03" w:rsidRDefault="00C264A6" w:rsidP="00C264A6">
      <w:pPr>
        <w:tabs>
          <w:tab w:val="left" w:pos="251"/>
          <w:tab w:val="center" w:pos="4153"/>
        </w:tabs>
        <w:jc w:val="center"/>
        <w:rPr>
          <w:rFonts w:ascii="Calibri" w:hAnsi="Calibri" w:cs="Arial"/>
          <w:b/>
          <w:bCs/>
          <w:sz w:val="36"/>
          <w:szCs w:val="36"/>
          <w:rtl/>
        </w:rPr>
      </w:pPr>
      <w:r w:rsidRPr="00567C03">
        <w:rPr>
          <w:rFonts w:ascii="Calibri" w:hAnsi="Calibri" w:cs="Arial" w:hint="cs"/>
          <w:b/>
          <w:bCs/>
          <w:sz w:val="36"/>
          <w:szCs w:val="36"/>
          <w:rtl/>
        </w:rPr>
        <w:t>اسماء الساده المختصين الخبراء الذين تم عرض المقياسين عليهم</w:t>
      </w:r>
    </w:p>
    <w:p w:rsidR="00C264A6" w:rsidRDefault="00C264A6" w:rsidP="00C264A6">
      <w:pPr>
        <w:autoSpaceDE w:val="0"/>
        <w:autoSpaceDN w:val="0"/>
        <w:adjustRightInd w:val="0"/>
        <w:spacing w:line="360" w:lineRule="auto"/>
        <w:jc w:val="both"/>
        <w:rPr>
          <w:rFonts w:ascii="Calibri" w:hAnsi="Calibri" w:cs="Arial"/>
          <w:sz w:val="28"/>
          <w:szCs w:val="28"/>
          <w:rtl/>
        </w:rPr>
      </w:pPr>
    </w:p>
    <w:p w:rsidR="00C264A6" w:rsidRDefault="00C264A6" w:rsidP="00C264A6">
      <w:pPr>
        <w:autoSpaceDE w:val="0"/>
        <w:autoSpaceDN w:val="0"/>
        <w:adjustRightInd w:val="0"/>
        <w:spacing w:line="360" w:lineRule="auto"/>
        <w:jc w:val="both"/>
        <w:rPr>
          <w:rFonts w:ascii="Calibri" w:hAnsi="Calibri" w:cs="Arial"/>
          <w:sz w:val="28"/>
          <w:szCs w:val="28"/>
          <w:rtl/>
        </w:rPr>
      </w:pPr>
    </w:p>
    <w:p w:rsidR="00C264A6" w:rsidRDefault="00C264A6" w:rsidP="00C264A6">
      <w:pPr>
        <w:autoSpaceDE w:val="0"/>
        <w:autoSpaceDN w:val="0"/>
        <w:adjustRightInd w:val="0"/>
        <w:spacing w:line="360" w:lineRule="auto"/>
        <w:jc w:val="both"/>
        <w:rPr>
          <w:rFonts w:ascii="Calibri" w:hAnsi="Calibri" w:cs="Arial"/>
          <w:sz w:val="28"/>
          <w:szCs w:val="28"/>
          <w:rtl/>
        </w:rPr>
      </w:pPr>
    </w:p>
    <w:p w:rsidR="00C264A6" w:rsidRDefault="00C264A6" w:rsidP="00C264A6">
      <w:pPr>
        <w:autoSpaceDE w:val="0"/>
        <w:autoSpaceDN w:val="0"/>
        <w:adjustRightInd w:val="0"/>
        <w:spacing w:line="360" w:lineRule="auto"/>
        <w:jc w:val="both"/>
        <w:rPr>
          <w:rFonts w:ascii="Calibri" w:hAnsi="Calibri" w:cs="Arial"/>
          <w:sz w:val="28"/>
          <w:szCs w:val="28"/>
          <w:rtl/>
        </w:rPr>
      </w:pPr>
    </w:p>
    <w:p w:rsidR="00C264A6" w:rsidRPr="00377316" w:rsidRDefault="00C264A6" w:rsidP="00377316">
      <w:pPr>
        <w:spacing w:line="240" w:lineRule="auto"/>
        <w:jc w:val="both"/>
        <w:rPr>
          <w:rFonts w:ascii="Simplified Arabic" w:hAnsi="Simplified Arabic" w:cs="Simplified Arabic"/>
          <w:sz w:val="28"/>
          <w:szCs w:val="28"/>
        </w:rPr>
      </w:pPr>
    </w:p>
    <w:sectPr w:rsidR="00C264A6" w:rsidRPr="00377316" w:rsidSect="00E60E3E">
      <w:footerReference w:type="default" r:id="rId9"/>
      <w:footnotePr>
        <w:numRestart w:val="eachPage"/>
      </w:footnotePr>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906" w:rsidRDefault="00753906" w:rsidP="001A5F03">
      <w:pPr>
        <w:spacing w:after="0" w:line="240" w:lineRule="auto"/>
      </w:pPr>
      <w:r>
        <w:separator/>
      </w:r>
    </w:p>
  </w:endnote>
  <w:endnote w:type="continuationSeparator" w:id="0">
    <w:p w:rsidR="00753906" w:rsidRDefault="00753906" w:rsidP="001A5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MCS SKY">
    <w:altName w:val="Times New Roman"/>
    <w:charset w:val="B2"/>
    <w:family w:val="auto"/>
    <w:pitch w:val="variable"/>
    <w:sig w:usb0="00000000" w:usb1="00000000" w:usb2="00000000" w:usb3="00000000" w:csb0="000000D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25050256"/>
      <w:docPartObj>
        <w:docPartGallery w:val="Page Numbers (Bottom of Page)"/>
        <w:docPartUnique/>
      </w:docPartObj>
    </w:sdtPr>
    <w:sdtContent>
      <w:p w:rsidR="00D739CE" w:rsidRDefault="00D739CE">
        <w:pPr>
          <w:pStyle w:val="ac"/>
          <w:jc w:val="center"/>
        </w:pPr>
        <w:r>
          <w:fldChar w:fldCharType="begin"/>
        </w:r>
        <w:r>
          <w:instrText>PAGE   \* MERGEFORMAT</w:instrText>
        </w:r>
        <w:r>
          <w:fldChar w:fldCharType="separate"/>
        </w:r>
        <w:r w:rsidRPr="00D739CE">
          <w:rPr>
            <w:noProof/>
            <w:rtl/>
            <w:lang w:val="ar-SA"/>
          </w:rPr>
          <w:t>26</w:t>
        </w:r>
        <w:r>
          <w:fldChar w:fldCharType="end"/>
        </w:r>
      </w:p>
    </w:sdtContent>
  </w:sdt>
  <w:p w:rsidR="00D739CE" w:rsidRDefault="00D739C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906" w:rsidRDefault="00753906" w:rsidP="001A5F03">
      <w:pPr>
        <w:spacing w:after="0" w:line="240" w:lineRule="auto"/>
      </w:pPr>
      <w:r>
        <w:separator/>
      </w:r>
    </w:p>
  </w:footnote>
  <w:footnote w:type="continuationSeparator" w:id="0">
    <w:p w:rsidR="00753906" w:rsidRDefault="00753906" w:rsidP="001A5F03">
      <w:pPr>
        <w:spacing w:after="0" w:line="240" w:lineRule="auto"/>
      </w:pPr>
      <w:r>
        <w:continuationSeparator/>
      </w:r>
    </w:p>
  </w:footnote>
  <w:footnote w:id="1">
    <w:p w:rsidR="00E4613B" w:rsidRPr="00377316" w:rsidRDefault="00E4613B" w:rsidP="00377316">
      <w:pPr>
        <w:pStyle w:val="a5"/>
        <w:rPr>
          <w:rFonts w:ascii="Simplified Arabic" w:hAnsi="Simplified Arabic" w:cs="Simplified Arabic"/>
          <w:rtl/>
          <w:lang w:bidi="ar-IQ"/>
        </w:rPr>
      </w:pPr>
      <w:r w:rsidRPr="00377316">
        <w:rPr>
          <w:rStyle w:val="a6"/>
          <w:rFonts w:ascii="Simplified Arabic" w:hAnsi="Simplified Arabic" w:cs="Simplified Arabic"/>
        </w:rPr>
        <w:footnoteRef/>
      </w:r>
      <w:r w:rsidRPr="00377316">
        <w:rPr>
          <w:rFonts w:ascii="Simplified Arabic" w:hAnsi="Simplified Arabic" w:cs="Simplified Arabic"/>
          <w:rtl/>
          <w:lang w:bidi="ar-IQ"/>
        </w:rPr>
        <w:t xml:space="preserve">- </w:t>
      </w:r>
      <w:r w:rsidRPr="00377316">
        <w:rPr>
          <w:rFonts w:ascii="Simplified Arabic" w:hAnsi="Simplified Arabic" w:cs="Simplified Arabic"/>
          <w:rtl/>
        </w:rPr>
        <w:t xml:space="preserve">بركات ، محمد خليفة : </w:t>
      </w:r>
      <w:r w:rsidRPr="00377316">
        <w:rPr>
          <w:rFonts w:ascii="Simplified Arabic" w:hAnsi="Simplified Arabic" w:cs="Simplified Arabic"/>
          <w:b/>
          <w:bCs/>
          <w:u w:val="single"/>
          <w:rtl/>
        </w:rPr>
        <w:t>عيادات العلاج النفسي والصحة النفسية</w:t>
      </w:r>
      <w:r w:rsidRPr="00377316">
        <w:rPr>
          <w:rFonts w:ascii="Simplified Arabic" w:hAnsi="Simplified Arabic" w:cs="Simplified Arabic"/>
          <w:rtl/>
        </w:rPr>
        <w:t>، دار القلم ، الكويت . (1978)ص32</w:t>
      </w:r>
    </w:p>
  </w:footnote>
  <w:footnote w:id="2">
    <w:p w:rsidR="00E4613B" w:rsidRPr="00377316" w:rsidRDefault="00E4613B" w:rsidP="00377316">
      <w:pPr>
        <w:pStyle w:val="20"/>
        <w:spacing w:after="0" w:line="240" w:lineRule="auto"/>
        <w:rPr>
          <w:rFonts w:ascii="Simplified Arabic" w:hAnsi="Simplified Arabic" w:cs="Simplified Arabic"/>
          <w:sz w:val="20"/>
          <w:szCs w:val="20"/>
        </w:rPr>
      </w:pPr>
      <w:r w:rsidRPr="00377316">
        <w:rPr>
          <w:rStyle w:val="a6"/>
          <w:rFonts w:ascii="Simplified Arabic" w:hAnsi="Simplified Arabic" w:cs="Simplified Arabic"/>
          <w:sz w:val="20"/>
          <w:szCs w:val="20"/>
        </w:rPr>
        <w:footnoteRef/>
      </w:r>
      <w:r w:rsidRPr="00377316">
        <w:rPr>
          <w:rFonts w:ascii="Simplified Arabic" w:hAnsi="Simplified Arabic" w:cs="Simplified Arabic"/>
          <w:sz w:val="20"/>
          <w:szCs w:val="20"/>
          <w:rtl/>
          <w:lang w:bidi="ar-IQ"/>
        </w:rPr>
        <w:t xml:space="preserve">- </w:t>
      </w:r>
      <w:r w:rsidRPr="00377316">
        <w:rPr>
          <w:rFonts w:ascii="Simplified Arabic" w:hAnsi="Simplified Arabic" w:cs="Simplified Arabic"/>
          <w:sz w:val="20"/>
          <w:szCs w:val="20"/>
          <w:rtl/>
        </w:rPr>
        <w:t xml:space="preserve">الرفاعي، نعيم </w:t>
      </w:r>
      <w:r w:rsidRPr="00377316">
        <w:rPr>
          <w:rFonts w:ascii="Simplified Arabic" w:hAnsi="Simplified Arabic" w:cs="Simplified Arabic"/>
          <w:sz w:val="20"/>
          <w:szCs w:val="20"/>
          <w:u w:val="single"/>
          <w:rtl/>
        </w:rPr>
        <w:t xml:space="preserve">:  </w:t>
      </w:r>
      <w:r w:rsidRPr="00377316">
        <w:rPr>
          <w:rFonts w:ascii="Simplified Arabic" w:hAnsi="Simplified Arabic" w:cs="Simplified Arabic"/>
          <w:i/>
          <w:iCs/>
          <w:sz w:val="20"/>
          <w:szCs w:val="20"/>
          <w:u w:val="single"/>
          <w:rtl/>
        </w:rPr>
        <w:t xml:space="preserve">الصحة النفسية، دراسة في </w:t>
      </w:r>
      <w:proofErr w:type="spellStart"/>
      <w:r w:rsidRPr="00377316">
        <w:rPr>
          <w:rFonts w:ascii="Simplified Arabic" w:hAnsi="Simplified Arabic" w:cs="Simplified Arabic"/>
          <w:i/>
          <w:iCs/>
          <w:sz w:val="20"/>
          <w:szCs w:val="20"/>
          <w:u w:val="single"/>
          <w:rtl/>
        </w:rPr>
        <w:t>سايكولوجية</w:t>
      </w:r>
      <w:proofErr w:type="spellEnd"/>
      <w:r w:rsidRPr="00377316">
        <w:rPr>
          <w:rFonts w:ascii="Simplified Arabic" w:hAnsi="Simplified Arabic" w:cs="Simplified Arabic"/>
          <w:i/>
          <w:iCs/>
          <w:sz w:val="20"/>
          <w:szCs w:val="20"/>
          <w:u w:val="single"/>
          <w:rtl/>
        </w:rPr>
        <w:t xml:space="preserve"> التكيف</w:t>
      </w:r>
      <w:r w:rsidRPr="00377316">
        <w:rPr>
          <w:rFonts w:ascii="Simplified Arabic" w:hAnsi="Simplified Arabic" w:cs="Simplified Arabic"/>
          <w:sz w:val="20"/>
          <w:szCs w:val="20"/>
          <w:rtl/>
        </w:rPr>
        <w:t>، ط6، المطبعة التعاونية، دمشق , 1982, ص 76</w:t>
      </w:r>
    </w:p>
    <w:p w:rsidR="00E4613B" w:rsidRPr="00377316" w:rsidRDefault="00E4613B" w:rsidP="00377316">
      <w:pPr>
        <w:pStyle w:val="a5"/>
        <w:rPr>
          <w:rFonts w:ascii="Simplified Arabic" w:hAnsi="Simplified Arabic" w:cs="Simplified Arabic" w:hint="cs"/>
          <w:rtl/>
          <w:lang w:bidi="ar-IQ"/>
        </w:rPr>
      </w:pPr>
    </w:p>
  </w:footnote>
  <w:footnote w:id="3">
    <w:p w:rsidR="00E4613B" w:rsidRPr="00377316" w:rsidRDefault="00E4613B" w:rsidP="00377316">
      <w:pPr>
        <w:pStyle w:val="a5"/>
        <w:rPr>
          <w:rFonts w:ascii="Simplified Arabic" w:hAnsi="Simplified Arabic" w:cs="Simplified Arabic"/>
          <w:rtl/>
        </w:rPr>
      </w:pPr>
      <w:r w:rsidRPr="00377316">
        <w:rPr>
          <w:rStyle w:val="a6"/>
          <w:rFonts w:ascii="Simplified Arabic" w:hAnsi="Simplified Arabic" w:cs="Simplified Arabic"/>
        </w:rPr>
        <w:footnoteRef/>
      </w:r>
      <w:r w:rsidRPr="00377316">
        <w:rPr>
          <w:rFonts w:ascii="Simplified Arabic" w:hAnsi="Simplified Arabic" w:cs="Simplified Arabic"/>
          <w:rtl/>
          <w:lang w:bidi="ar-IQ"/>
        </w:rPr>
        <w:t xml:space="preserve">- </w:t>
      </w:r>
      <w:r w:rsidRPr="00377316">
        <w:rPr>
          <w:rFonts w:ascii="Simplified Arabic" w:hAnsi="Simplified Arabic" w:cs="Simplified Arabic"/>
          <w:rtl/>
        </w:rPr>
        <w:t xml:space="preserve">جمعيان، ابراهيم فالح :  </w:t>
      </w:r>
      <w:r w:rsidRPr="00377316">
        <w:rPr>
          <w:rFonts w:ascii="Simplified Arabic" w:hAnsi="Simplified Arabic" w:cs="Simplified Arabic"/>
          <w:i/>
          <w:iCs/>
          <w:rtl/>
        </w:rPr>
        <w:t>التكيف الشخصي والاجتماعي وعلاقته بالتحصيل الاكاديمي  والجنس عند طلبة كليات المجتمع الحكومية في اربد</w:t>
      </w:r>
      <w:r w:rsidRPr="00377316">
        <w:rPr>
          <w:rFonts w:ascii="Simplified Arabic" w:hAnsi="Simplified Arabic" w:cs="Simplified Arabic"/>
          <w:rtl/>
        </w:rPr>
        <w:t>، رسالة ماجستير غير منشورة، جامعة اليرموك، اربد, 1983 , ص25</w:t>
      </w:r>
    </w:p>
  </w:footnote>
  <w:footnote w:id="4">
    <w:p w:rsidR="00E4613B" w:rsidRPr="00377316" w:rsidRDefault="00E4613B" w:rsidP="00377316">
      <w:pPr>
        <w:pStyle w:val="20"/>
        <w:spacing w:line="240" w:lineRule="auto"/>
        <w:rPr>
          <w:rFonts w:ascii="Simplified Arabic" w:hAnsi="Simplified Arabic" w:cs="Simplified Arabic"/>
          <w:sz w:val="20"/>
          <w:szCs w:val="20"/>
        </w:rPr>
      </w:pPr>
      <w:r w:rsidRPr="00377316">
        <w:rPr>
          <w:rStyle w:val="a6"/>
          <w:rFonts w:ascii="Simplified Arabic" w:hAnsi="Simplified Arabic" w:cs="Simplified Arabic"/>
          <w:sz w:val="20"/>
          <w:szCs w:val="20"/>
        </w:rPr>
        <w:footnoteRef/>
      </w:r>
      <w:r w:rsidRPr="00377316">
        <w:rPr>
          <w:rFonts w:ascii="Simplified Arabic" w:hAnsi="Simplified Arabic" w:cs="Simplified Arabic"/>
          <w:sz w:val="20"/>
          <w:szCs w:val="20"/>
          <w:rtl/>
          <w:lang w:bidi="ar-IQ"/>
        </w:rPr>
        <w:t xml:space="preserve">- </w:t>
      </w:r>
      <w:r w:rsidRPr="00377316">
        <w:rPr>
          <w:rFonts w:ascii="Simplified Arabic" w:hAnsi="Simplified Arabic" w:cs="Simplified Arabic"/>
          <w:sz w:val="20"/>
          <w:szCs w:val="20"/>
          <w:rtl/>
        </w:rPr>
        <w:t xml:space="preserve">المنصور، يوسف عبد الفتاح : </w:t>
      </w:r>
      <w:r w:rsidRPr="00377316">
        <w:rPr>
          <w:rFonts w:ascii="Simplified Arabic" w:hAnsi="Simplified Arabic" w:cs="Simplified Arabic"/>
          <w:i/>
          <w:iCs/>
          <w:sz w:val="20"/>
          <w:szCs w:val="20"/>
          <w:rtl/>
        </w:rPr>
        <w:t>القدرة على التفكير الابتكاري وعلاقتها بمستوى الطموح والتكيف وسمات الشخصية لدى طلاب الصف الثالث الثانوي في دولة الامارات العربية المتحدة،</w:t>
      </w:r>
      <w:r w:rsidRPr="00377316">
        <w:rPr>
          <w:rFonts w:ascii="Simplified Arabic" w:hAnsi="Simplified Arabic" w:cs="Simplified Arabic"/>
          <w:sz w:val="20"/>
          <w:szCs w:val="20"/>
          <w:rtl/>
        </w:rPr>
        <w:t xml:space="preserve"> رسالة دكتوراه غير منشورة، مركز البحوث التربوية، جامعة القاهرة, 1992,ص114</w:t>
      </w:r>
    </w:p>
  </w:footnote>
  <w:footnote w:id="5">
    <w:p w:rsidR="00E4613B" w:rsidRPr="00377316" w:rsidRDefault="00E4613B" w:rsidP="00377316">
      <w:pPr>
        <w:pStyle w:val="a5"/>
        <w:rPr>
          <w:rFonts w:ascii="Simplified Arabic" w:hAnsi="Simplified Arabic" w:cs="Simplified Arabic"/>
          <w:rtl/>
        </w:rPr>
      </w:pPr>
      <w:r w:rsidRPr="00377316">
        <w:rPr>
          <w:rStyle w:val="a6"/>
          <w:rFonts w:ascii="Simplified Arabic" w:hAnsi="Simplified Arabic" w:cs="Simplified Arabic"/>
        </w:rPr>
        <w:footnoteRef/>
      </w:r>
      <w:r w:rsidRPr="00377316">
        <w:rPr>
          <w:rFonts w:ascii="Simplified Arabic" w:hAnsi="Simplified Arabic" w:cs="Simplified Arabic"/>
          <w:rtl/>
          <w:lang w:bidi="ar-IQ"/>
        </w:rPr>
        <w:t xml:space="preserve">- </w:t>
      </w:r>
      <w:r w:rsidRPr="00377316">
        <w:rPr>
          <w:rFonts w:ascii="Simplified Arabic" w:hAnsi="Simplified Arabic" w:cs="Simplified Arabic"/>
          <w:rtl/>
        </w:rPr>
        <w:t>الهنا، عطية، ومحمد سامي هنا</w:t>
      </w:r>
      <w:r w:rsidRPr="00377316">
        <w:rPr>
          <w:rFonts w:ascii="Simplified Arabic" w:hAnsi="Simplified Arabic" w:cs="Simplified Arabic"/>
          <w:u w:val="single"/>
          <w:rtl/>
        </w:rPr>
        <w:t xml:space="preserve">:  </w:t>
      </w:r>
      <w:r w:rsidRPr="00377316">
        <w:rPr>
          <w:rFonts w:ascii="Simplified Arabic" w:hAnsi="Simplified Arabic" w:cs="Simplified Arabic"/>
          <w:i/>
          <w:iCs/>
          <w:u w:val="single"/>
          <w:rtl/>
        </w:rPr>
        <w:t>اختيار الشخصية السوية</w:t>
      </w:r>
      <w:r w:rsidRPr="00377316">
        <w:rPr>
          <w:rFonts w:ascii="Simplified Arabic" w:hAnsi="Simplified Arabic" w:cs="Simplified Arabic"/>
          <w:rtl/>
        </w:rPr>
        <w:t>، كراسة التعليمات، دار النهضة العربية، القاهرة , 1976 , ص76</w:t>
      </w:r>
    </w:p>
  </w:footnote>
  <w:footnote w:id="6">
    <w:p w:rsidR="00E4613B" w:rsidRPr="00377316" w:rsidRDefault="00E4613B" w:rsidP="00377316">
      <w:pPr>
        <w:pStyle w:val="a5"/>
        <w:rPr>
          <w:rFonts w:ascii="Simplified Arabic" w:hAnsi="Simplified Arabic" w:cs="Simplified Arabic"/>
          <w:rtl/>
        </w:rPr>
      </w:pPr>
      <w:r w:rsidRPr="00377316">
        <w:rPr>
          <w:rStyle w:val="a6"/>
          <w:rFonts w:ascii="Simplified Arabic" w:hAnsi="Simplified Arabic" w:cs="Simplified Arabic"/>
        </w:rPr>
        <w:footnoteRef/>
      </w:r>
      <w:r w:rsidRPr="00377316">
        <w:rPr>
          <w:rFonts w:ascii="Simplified Arabic" w:hAnsi="Simplified Arabic" w:cs="Simplified Arabic"/>
          <w:rtl/>
        </w:rPr>
        <w:t xml:space="preserve"> عباس محمود عوض : </w:t>
      </w:r>
      <w:r w:rsidRPr="00A22BAC">
        <w:rPr>
          <w:rFonts w:ascii="Simplified Arabic" w:hAnsi="Simplified Arabic" w:cs="Simplified Arabic"/>
          <w:u w:val="single"/>
          <w:rtl/>
        </w:rPr>
        <w:t>علم النفس العام</w:t>
      </w:r>
      <w:r w:rsidRPr="00377316">
        <w:rPr>
          <w:rFonts w:ascii="Simplified Arabic" w:hAnsi="Simplified Arabic" w:cs="Simplified Arabic"/>
          <w:rtl/>
        </w:rPr>
        <w:t xml:space="preserve"> ، مصر ، دار المعرفة الجامعية ،1990 ، ص 91 .</w:t>
      </w:r>
    </w:p>
  </w:footnote>
  <w:footnote w:id="7">
    <w:p w:rsidR="00E4613B" w:rsidRPr="00377316" w:rsidRDefault="00E4613B" w:rsidP="00377316">
      <w:pPr>
        <w:pStyle w:val="a5"/>
        <w:rPr>
          <w:rFonts w:ascii="Simplified Arabic" w:hAnsi="Simplified Arabic" w:cs="Simplified Arabic"/>
        </w:rPr>
      </w:pPr>
      <w:r w:rsidRPr="00377316">
        <w:rPr>
          <w:rStyle w:val="a6"/>
          <w:rFonts w:ascii="Simplified Arabic" w:hAnsi="Simplified Arabic" w:cs="Simplified Arabic"/>
        </w:rPr>
        <w:footnoteRef/>
      </w:r>
      <w:r w:rsidRPr="00377316">
        <w:rPr>
          <w:rFonts w:ascii="Simplified Arabic" w:hAnsi="Simplified Arabic" w:cs="Simplified Arabic"/>
          <w:rtl/>
        </w:rPr>
        <w:t xml:space="preserve"> مدحت عبدالحميد عبداللطيف : </w:t>
      </w:r>
      <w:r w:rsidRPr="00A22BAC">
        <w:rPr>
          <w:rFonts w:ascii="Simplified Arabic" w:hAnsi="Simplified Arabic" w:cs="Simplified Arabic"/>
          <w:u w:val="single"/>
          <w:rtl/>
        </w:rPr>
        <w:t>الصحة النفسية والتفوق الدراسي</w:t>
      </w:r>
      <w:r w:rsidRPr="00377316">
        <w:rPr>
          <w:rFonts w:ascii="Simplified Arabic" w:hAnsi="Simplified Arabic" w:cs="Simplified Arabic"/>
          <w:rtl/>
        </w:rPr>
        <w:t xml:space="preserve"> ، بيروت ، دار النهضة العربية للطباعة والنشر ، 19990 ، ص 78 .</w:t>
      </w:r>
    </w:p>
  </w:footnote>
  <w:footnote w:id="8">
    <w:p w:rsidR="00E4613B" w:rsidRPr="00377316" w:rsidRDefault="00E4613B" w:rsidP="00377316">
      <w:pPr>
        <w:pStyle w:val="a5"/>
        <w:rPr>
          <w:rFonts w:ascii="Simplified Arabic" w:hAnsi="Simplified Arabic" w:cs="Simplified Arabic"/>
          <w:rtl/>
        </w:rPr>
      </w:pPr>
      <w:r w:rsidRPr="00377316">
        <w:rPr>
          <w:rStyle w:val="a6"/>
          <w:rFonts w:ascii="Simplified Arabic" w:hAnsi="Simplified Arabic" w:cs="Simplified Arabic"/>
        </w:rPr>
        <w:footnoteRef/>
      </w:r>
      <w:r w:rsidRPr="00377316">
        <w:rPr>
          <w:rFonts w:ascii="Simplified Arabic" w:hAnsi="Simplified Arabic" w:cs="Simplified Arabic"/>
          <w:rtl/>
        </w:rPr>
        <w:t xml:space="preserve"> عباس محمود عوض ، المصدر السابق نفسه ، ص 100 .</w:t>
      </w:r>
    </w:p>
  </w:footnote>
  <w:footnote w:id="9">
    <w:p w:rsidR="00E4613B" w:rsidRDefault="00E4613B" w:rsidP="00A22BAC">
      <w:pPr>
        <w:pStyle w:val="a5"/>
        <w:rPr>
          <w:rtl/>
        </w:rPr>
      </w:pPr>
      <w:r>
        <w:rPr>
          <w:rStyle w:val="a6"/>
        </w:rPr>
        <w:footnoteRef/>
      </w:r>
      <w:r>
        <w:rPr>
          <w:rtl/>
        </w:rPr>
        <w:t xml:space="preserve"> </w:t>
      </w:r>
      <w:r w:rsidRPr="00377316">
        <w:rPr>
          <w:rFonts w:ascii="Simplified Arabic" w:hAnsi="Simplified Arabic" w:cs="Simplified Arabic"/>
          <w:rtl/>
        </w:rPr>
        <w:t xml:space="preserve">عبد الغفار ، عبد السلام </w:t>
      </w:r>
      <w:r>
        <w:rPr>
          <w:rFonts w:ascii="Simplified Arabic" w:hAnsi="Simplified Arabic" w:cs="Simplified Arabic" w:hint="cs"/>
          <w:rtl/>
        </w:rPr>
        <w:t>:</w:t>
      </w:r>
      <w:r w:rsidRPr="00377316">
        <w:rPr>
          <w:rFonts w:ascii="Simplified Arabic" w:hAnsi="Simplified Arabic" w:cs="Simplified Arabic"/>
          <w:rtl/>
        </w:rPr>
        <w:t xml:space="preserve"> </w:t>
      </w:r>
      <w:r w:rsidRPr="00A22BAC">
        <w:rPr>
          <w:rFonts w:ascii="Simplified Arabic" w:hAnsi="Simplified Arabic" w:cs="Simplified Arabic"/>
          <w:u w:val="single"/>
          <w:rtl/>
        </w:rPr>
        <w:t>مقدمة في الصحة النفسية</w:t>
      </w:r>
      <w:r>
        <w:rPr>
          <w:rFonts w:ascii="Simplified Arabic" w:hAnsi="Simplified Arabic" w:cs="Simplified Arabic"/>
          <w:rtl/>
        </w:rPr>
        <w:t xml:space="preserve"> ، دار النهضة </w:t>
      </w:r>
      <w:r w:rsidRPr="00377316">
        <w:rPr>
          <w:rFonts w:ascii="Simplified Arabic" w:hAnsi="Simplified Arabic" w:cs="Simplified Arabic"/>
          <w:rtl/>
        </w:rPr>
        <w:t>العربية ، القاهرة . (1976) . ص 25 .</w:t>
      </w:r>
    </w:p>
  </w:footnote>
  <w:footnote w:id="10">
    <w:p w:rsidR="00E4613B" w:rsidRDefault="00E4613B">
      <w:pPr>
        <w:pStyle w:val="a5"/>
        <w:rPr>
          <w:rtl/>
        </w:rPr>
      </w:pPr>
      <w:r>
        <w:rPr>
          <w:rStyle w:val="a6"/>
        </w:rPr>
        <w:footnoteRef/>
      </w:r>
      <w:r>
        <w:rPr>
          <w:rtl/>
        </w:rPr>
        <w:t xml:space="preserve"> </w:t>
      </w:r>
      <w:r w:rsidRPr="00377316">
        <w:rPr>
          <w:rFonts w:ascii="Simplified Arabic" w:hAnsi="Simplified Arabic" w:cs="Simplified Arabic"/>
          <w:rtl/>
        </w:rPr>
        <w:t xml:space="preserve">حسني ، عاهد . . </w:t>
      </w:r>
      <w:r w:rsidRPr="00377316">
        <w:rPr>
          <w:rFonts w:ascii="Simplified Arabic" w:hAnsi="Simplified Arabic" w:cs="Simplified Arabic"/>
          <w:u w:val="single"/>
          <w:rtl/>
        </w:rPr>
        <w:t>النفس في الصحة والتربية والعلاج</w:t>
      </w:r>
      <w:r w:rsidRPr="00377316">
        <w:rPr>
          <w:rFonts w:ascii="Simplified Arabic" w:hAnsi="Simplified Arabic" w:cs="Simplified Arabic"/>
          <w:rtl/>
        </w:rPr>
        <w:t xml:space="preserve"> ، مطبعة الأصدقاء ، بغداد ، العراق(2001) .  .ص 7</w:t>
      </w:r>
    </w:p>
  </w:footnote>
  <w:footnote w:id="11">
    <w:p w:rsidR="00E4613B" w:rsidRPr="00377316" w:rsidRDefault="00E4613B" w:rsidP="00377316">
      <w:pPr>
        <w:pStyle w:val="a5"/>
        <w:rPr>
          <w:rFonts w:ascii="Simplified Arabic" w:hAnsi="Simplified Arabic" w:cs="Simplified Arabic"/>
          <w:rtl/>
          <w:lang w:bidi="ar-IQ"/>
        </w:rPr>
      </w:pPr>
      <w:r w:rsidRPr="00377316">
        <w:rPr>
          <w:rStyle w:val="a6"/>
          <w:rFonts w:ascii="Simplified Arabic" w:hAnsi="Simplified Arabic" w:cs="Simplified Arabic"/>
        </w:rPr>
        <w:footnoteRef/>
      </w:r>
      <w:r w:rsidRPr="00377316">
        <w:rPr>
          <w:rFonts w:ascii="Simplified Arabic" w:hAnsi="Simplified Arabic" w:cs="Simplified Arabic"/>
          <w:rtl/>
          <w:lang w:bidi="ar-IQ"/>
        </w:rPr>
        <w:t xml:space="preserve">- </w:t>
      </w:r>
      <w:r w:rsidRPr="00377316">
        <w:rPr>
          <w:rFonts w:ascii="Simplified Arabic" w:hAnsi="Simplified Arabic" w:cs="Simplified Arabic"/>
          <w:rtl/>
        </w:rPr>
        <w:t xml:space="preserve">عزيز حنا </w:t>
      </w:r>
      <w:proofErr w:type="spellStart"/>
      <w:r w:rsidRPr="00377316">
        <w:rPr>
          <w:rFonts w:ascii="Simplified Arabic" w:hAnsi="Simplified Arabic" w:cs="Simplified Arabic"/>
          <w:rtl/>
        </w:rPr>
        <w:t>داؤد</w:t>
      </w:r>
      <w:proofErr w:type="spellEnd"/>
      <w:r w:rsidRPr="00377316">
        <w:rPr>
          <w:rFonts w:ascii="Simplified Arabic" w:hAnsi="Simplified Arabic" w:cs="Simplified Arabic"/>
          <w:rtl/>
        </w:rPr>
        <w:t xml:space="preserve">  وناظم هاشم العبيدي : </w:t>
      </w:r>
      <w:r w:rsidRPr="00377316">
        <w:rPr>
          <w:rFonts w:ascii="Simplified Arabic" w:hAnsi="Simplified Arabic" w:cs="Simplified Arabic"/>
          <w:u w:val="single"/>
          <w:rtl/>
        </w:rPr>
        <w:t>علم نفس الشخصية</w:t>
      </w:r>
      <w:r w:rsidRPr="00377316">
        <w:rPr>
          <w:rFonts w:ascii="Simplified Arabic" w:hAnsi="Simplified Arabic" w:cs="Simplified Arabic"/>
          <w:rtl/>
        </w:rPr>
        <w:t>، وزارة التعليم العالي والبحث العلمي ، جامعة بغداد . (1990) ص 145 .</w:t>
      </w:r>
    </w:p>
  </w:footnote>
  <w:footnote w:id="12">
    <w:p w:rsidR="00E4613B" w:rsidRPr="00377316" w:rsidRDefault="00E4613B" w:rsidP="00377316">
      <w:pPr>
        <w:pStyle w:val="a5"/>
        <w:rPr>
          <w:rFonts w:ascii="Simplified Arabic" w:hAnsi="Simplified Arabic" w:cs="Simplified Arabic"/>
          <w:rtl/>
          <w:lang w:bidi="ar-IQ"/>
        </w:rPr>
      </w:pPr>
      <w:r w:rsidRPr="00377316">
        <w:rPr>
          <w:rStyle w:val="a6"/>
          <w:rFonts w:ascii="Simplified Arabic" w:hAnsi="Simplified Arabic" w:cs="Simplified Arabic"/>
        </w:rPr>
        <w:footnoteRef/>
      </w:r>
      <w:r w:rsidRPr="00377316">
        <w:rPr>
          <w:rFonts w:ascii="Simplified Arabic" w:hAnsi="Simplified Arabic" w:cs="Simplified Arabic"/>
          <w:rtl/>
          <w:lang w:bidi="ar-IQ"/>
        </w:rPr>
        <w:t xml:space="preserve">- </w:t>
      </w:r>
      <w:r w:rsidRPr="00377316">
        <w:rPr>
          <w:rFonts w:ascii="Simplified Arabic" w:hAnsi="Simplified Arabic" w:cs="Simplified Arabic"/>
          <w:rtl/>
        </w:rPr>
        <w:t xml:space="preserve">ياسر نظام مجيد .. بناء مقياس الصحة النفسية لطلبة الجامعة على وفق مؤشرات مقياس </w:t>
      </w:r>
      <w:proofErr w:type="spellStart"/>
      <w:r w:rsidRPr="00377316">
        <w:rPr>
          <w:rFonts w:ascii="Simplified Arabic" w:hAnsi="Simplified Arabic" w:cs="Simplified Arabic"/>
          <w:rtl/>
        </w:rPr>
        <w:t>مينسوتا</w:t>
      </w:r>
      <w:proofErr w:type="spellEnd"/>
      <w:r w:rsidRPr="00377316">
        <w:rPr>
          <w:rFonts w:ascii="Simplified Arabic" w:hAnsi="Simplified Arabic" w:cs="Simplified Arabic"/>
          <w:rtl/>
        </w:rPr>
        <w:t xml:space="preserve"> المتعدد الأوجه </w:t>
      </w:r>
      <w:proofErr w:type="spellStart"/>
      <w:r w:rsidRPr="00377316">
        <w:rPr>
          <w:rFonts w:ascii="Simplified Arabic" w:hAnsi="Simplified Arabic" w:cs="Simplified Arabic"/>
        </w:rPr>
        <w:t>m.m.p.i</w:t>
      </w:r>
      <w:proofErr w:type="spellEnd"/>
      <w:r w:rsidRPr="00377316">
        <w:rPr>
          <w:rFonts w:ascii="Simplified Arabic" w:hAnsi="Simplified Arabic" w:cs="Simplified Arabic"/>
          <w:rtl/>
        </w:rPr>
        <w:t xml:space="preserve">  ، اطروحة دكتوراه غير منشورة ، جامعة بغداد ، كلية التربية / ابن رشد</w:t>
      </w:r>
      <w:r w:rsidRPr="00377316">
        <w:rPr>
          <w:rFonts w:ascii="Simplified Arabic" w:hAnsi="Simplified Arabic" w:cs="Simplified Arabic"/>
          <w:color w:val="000000"/>
          <w:rtl/>
        </w:rPr>
        <w:t xml:space="preserve"> , </w:t>
      </w:r>
      <w:r w:rsidRPr="00377316">
        <w:rPr>
          <w:rFonts w:ascii="Simplified Arabic" w:hAnsi="Simplified Arabic" w:cs="Simplified Arabic"/>
          <w:rtl/>
        </w:rPr>
        <w:t>(2003)</w:t>
      </w:r>
      <w:r w:rsidRPr="00377316">
        <w:rPr>
          <w:rFonts w:ascii="Simplified Arabic" w:hAnsi="Simplified Arabic" w:cs="Simplified Arabic"/>
          <w:color w:val="000000"/>
          <w:rtl/>
        </w:rPr>
        <w:t xml:space="preserve"> , ص32</w:t>
      </w:r>
    </w:p>
  </w:footnote>
  <w:footnote w:id="13">
    <w:p w:rsidR="00E4613B" w:rsidRPr="00377316" w:rsidRDefault="00E4613B" w:rsidP="00377316">
      <w:pPr>
        <w:pStyle w:val="a5"/>
        <w:rPr>
          <w:rFonts w:ascii="Simplified Arabic" w:hAnsi="Simplified Arabic" w:cs="Simplified Arabic"/>
          <w:rtl/>
          <w:lang w:bidi="ar-IQ"/>
        </w:rPr>
      </w:pPr>
      <w:r w:rsidRPr="00377316">
        <w:rPr>
          <w:rStyle w:val="a6"/>
          <w:rFonts w:ascii="Simplified Arabic" w:hAnsi="Simplified Arabic" w:cs="Simplified Arabic"/>
        </w:rPr>
        <w:footnoteRef/>
      </w:r>
      <w:r w:rsidRPr="00377316">
        <w:rPr>
          <w:rFonts w:ascii="Simplified Arabic" w:hAnsi="Simplified Arabic" w:cs="Simplified Arabic"/>
          <w:rtl/>
          <w:lang w:bidi="ar-IQ"/>
        </w:rPr>
        <w:t xml:space="preserve">- </w:t>
      </w:r>
      <w:r w:rsidRPr="00377316">
        <w:rPr>
          <w:rFonts w:ascii="Simplified Arabic" w:hAnsi="Simplified Arabic" w:cs="Simplified Arabic"/>
          <w:rtl/>
        </w:rPr>
        <w:t xml:space="preserve">عبد الغفار ، عبد السلام :  </w:t>
      </w:r>
      <w:r w:rsidRPr="00377316">
        <w:rPr>
          <w:rFonts w:ascii="Simplified Arabic" w:hAnsi="Simplified Arabic" w:cs="Simplified Arabic"/>
          <w:u w:val="single"/>
          <w:rtl/>
        </w:rPr>
        <w:t>مقدمة في الصحة النفسية</w:t>
      </w:r>
      <w:r w:rsidRPr="00377316">
        <w:rPr>
          <w:rFonts w:ascii="Simplified Arabic" w:hAnsi="Simplified Arabic" w:cs="Simplified Arabic"/>
          <w:rtl/>
        </w:rPr>
        <w:t xml:space="preserve">، دار النهضة </w:t>
      </w:r>
      <w:r w:rsidRPr="00377316">
        <w:rPr>
          <w:rFonts w:ascii="Simplified Arabic" w:hAnsi="Simplified Arabic" w:cs="Simplified Arabic"/>
          <w:rtl/>
        </w:rPr>
        <w:br/>
        <w:t>العربية ، القاهرة . 1976, ص40</w:t>
      </w:r>
    </w:p>
  </w:footnote>
  <w:footnote w:id="14">
    <w:p w:rsidR="00E4613B" w:rsidRPr="00377316" w:rsidRDefault="00E4613B" w:rsidP="00377316">
      <w:pPr>
        <w:spacing w:line="240" w:lineRule="auto"/>
        <w:rPr>
          <w:rFonts w:ascii="Simplified Arabic" w:hAnsi="Simplified Arabic" w:cs="Simplified Arabic"/>
          <w:color w:val="000000"/>
          <w:sz w:val="20"/>
          <w:szCs w:val="20"/>
          <w:rtl/>
          <w:lang w:bidi="ar-IQ"/>
        </w:rPr>
      </w:pPr>
      <w:r w:rsidRPr="00377316">
        <w:rPr>
          <w:rStyle w:val="a6"/>
          <w:rFonts w:ascii="Simplified Arabic" w:hAnsi="Simplified Arabic" w:cs="Simplified Arabic"/>
          <w:sz w:val="20"/>
          <w:szCs w:val="20"/>
        </w:rPr>
        <w:footnoteRef/>
      </w:r>
      <w:r w:rsidRPr="00377316">
        <w:rPr>
          <w:rFonts w:ascii="Simplified Arabic" w:hAnsi="Simplified Arabic" w:cs="Simplified Arabic"/>
          <w:sz w:val="20"/>
          <w:szCs w:val="20"/>
          <w:rtl/>
          <w:lang w:bidi="ar-IQ"/>
        </w:rPr>
        <w:t xml:space="preserve">- </w:t>
      </w:r>
      <w:proofErr w:type="spellStart"/>
      <w:r w:rsidRPr="00377316">
        <w:rPr>
          <w:rFonts w:ascii="Simplified Arabic" w:hAnsi="Simplified Arabic" w:cs="Simplified Arabic"/>
          <w:sz w:val="20"/>
          <w:szCs w:val="20"/>
          <w:rtl/>
        </w:rPr>
        <w:t>سيجموند</w:t>
      </w:r>
      <w:proofErr w:type="spellEnd"/>
      <w:r w:rsidRPr="00377316">
        <w:rPr>
          <w:rFonts w:ascii="Simplified Arabic" w:hAnsi="Simplified Arabic" w:cs="Simplified Arabic"/>
          <w:sz w:val="20"/>
          <w:szCs w:val="20"/>
          <w:rtl/>
        </w:rPr>
        <w:t xml:space="preserve"> فرويد ،: </w:t>
      </w:r>
      <w:r w:rsidRPr="00377316">
        <w:rPr>
          <w:rFonts w:ascii="Simplified Arabic" w:hAnsi="Simplified Arabic" w:cs="Simplified Arabic"/>
          <w:sz w:val="20"/>
          <w:szCs w:val="20"/>
          <w:u w:val="single"/>
          <w:rtl/>
        </w:rPr>
        <w:t>ثلاث مباحث في نظرية الجنس</w:t>
      </w:r>
      <w:r w:rsidRPr="00377316">
        <w:rPr>
          <w:rFonts w:ascii="Simplified Arabic" w:hAnsi="Simplified Arabic" w:cs="Simplified Arabic"/>
          <w:sz w:val="20"/>
          <w:szCs w:val="20"/>
          <w:rtl/>
        </w:rPr>
        <w:t xml:space="preserve"> ، ترجمة جورج طرابيشي ، دار الجبل ، بيروت</w:t>
      </w:r>
      <w:r w:rsidRPr="00377316">
        <w:rPr>
          <w:rFonts w:ascii="Simplified Arabic" w:hAnsi="Simplified Arabic" w:cs="Simplified Arabic"/>
          <w:color w:val="000000"/>
          <w:sz w:val="20"/>
          <w:szCs w:val="20"/>
          <w:rtl/>
        </w:rPr>
        <w:t xml:space="preserve"> , 1982, ص45</w:t>
      </w:r>
    </w:p>
  </w:footnote>
  <w:footnote w:id="15">
    <w:p w:rsidR="00E4613B" w:rsidRPr="00377316" w:rsidRDefault="00E4613B" w:rsidP="00377316">
      <w:pPr>
        <w:pStyle w:val="a5"/>
        <w:rPr>
          <w:rFonts w:ascii="Simplified Arabic" w:hAnsi="Simplified Arabic" w:cs="Simplified Arabic"/>
          <w:rtl/>
          <w:lang w:bidi="ar-IQ"/>
        </w:rPr>
      </w:pPr>
      <w:r w:rsidRPr="00377316">
        <w:rPr>
          <w:rStyle w:val="a6"/>
          <w:rFonts w:ascii="Simplified Arabic" w:hAnsi="Simplified Arabic" w:cs="Simplified Arabic"/>
        </w:rPr>
        <w:footnoteRef/>
      </w:r>
      <w:r w:rsidRPr="00377316">
        <w:rPr>
          <w:rFonts w:ascii="Simplified Arabic" w:hAnsi="Simplified Arabic" w:cs="Simplified Arabic"/>
          <w:rtl/>
          <w:lang w:bidi="ar-IQ"/>
        </w:rPr>
        <w:t xml:space="preserve">- </w:t>
      </w:r>
      <w:r w:rsidRPr="00377316">
        <w:rPr>
          <w:rFonts w:ascii="Simplified Arabic" w:hAnsi="Simplified Arabic" w:cs="Simplified Arabic"/>
          <w:rtl/>
        </w:rPr>
        <w:t xml:space="preserve">شروق كاظم الجنابي:  قياس الصحة النفسية لدى طلبة الجامعة، رسالة ماجستير غير منشورة ، الجامعة المستنصرية ، كلية </w:t>
      </w:r>
      <w:proofErr w:type="spellStart"/>
      <w:r w:rsidRPr="00377316">
        <w:rPr>
          <w:rFonts w:ascii="Simplified Arabic" w:hAnsi="Simplified Arabic" w:cs="Simplified Arabic"/>
          <w:rtl/>
        </w:rPr>
        <w:t>الاداب</w:t>
      </w:r>
      <w:proofErr w:type="spellEnd"/>
      <w:r w:rsidRPr="00377316">
        <w:rPr>
          <w:rFonts w:ascii="Simplified Arabic" w:hAnsi="Simplified Arabic" w:cs="Simplified Arabic"/>
          <w:rtl/>
        </w:rPr>
        <w:t xml:space="preserve"> . 1991, ص19</w:t>
      </w:r>
    </w:p>
  </w:footnote>
  <w:footnote w:id="16">
    <w:p w:rsidR="00E4613B" w:rsidRPr="00377316" w:rsidRDefault="00E4613B" w:rsidP="00377316">
      <w:pPr>
        <w:pStyle w:val="a5"/>
        <w:rPr>
          <w:rFonts w:ascii="Simplified Arabic" w:hAnsi="Simplified Arabic" w:cs="Simplified Arabic"/>
          <w:rtl/>
        </w:rPr>
      </w:pPr>
      <w:r w:rsidRPr="00377316">
        <w:rPr>
          <w:rStyle w:val="a6"/>
          <w:rFonts w:ascii="Simplified Arabic" w:hAnsi="Simplified Arabic" w:cs="Simplified Arabic"/>
        </w:rPr>
        <w:footnoteRef/>
      </w:r>
      <w:r w:rsidRPr="00377316">
        <w:rPr>
          <w:rFonts w:ascii="Simplified Arabic" w:hAnsi="Simplified Arabic" w:cs="Simplified Arabic"/>
          <w:rtl/>
          <w:lang w:bidi="ar-IQ"/>
        </w:rPr>
        <w:t xml:space="preserve">- </w:t>
      </w:r>
      <w:r w:rsidRPr="00377316">
        <w:rPr>
          <w:rFonts w:ascii="Simplified Arabic" w:hAnsi="Simplified Arabic" w:cs="Simplified Arabic"/>
          <w:rtl/>
        </w:rPr>
        <w:t xml:space="preserve">حنان عبدالحميد عناني : </w:t>
      </w:r>
      <w:r w:rsidRPr="00377316">
        <w:rPr>
          <w:rFonts w:ascii="Simplified Arabic" w:hAnsi="Simplified Arabic" w:cs="Simplified Arabic"/>
          <w:u w:val="single"/>
          <w:rtl/>
        </w:rPr>
        <w:t>الصحة النفسية</w:t>
      </w:r>
      <w:r w:rsidRPr="00377316">
        <w:rPr>
          <w:rFonts w:ascii="Simplified Arabic" w:hAnsi="Simplified Arabic" w:cs="Simplified Arabic"/>
          <w:rtl/>
        </w:rPr>
        <w:t>، دار الفكر للطباعة والنشر .2000, ص16</w:t>
      </w:r>
    </w:p>
  </w:footnote>
  <w:footnote w:id="17">
    <w:p w:rsidR="00E4613B" w:rsidRPr="00377316" w:rsidRDefault="00E4613B" w:rsidP="00377316">
      <w:pPr>
        <w:pStyle w:val="a5"/>
        <w:rPr>
          <w:rFonts w:ascii="Simplified Arabic" w:hAnsi="Simplified Arabic" w:cs="Simplified Arabic"/>
          <w:rtl/>
        </w:rPr>
      </w:pPr>
      <w:r w:rsidRPr="00377316">
        <w:rPr>
          <w:rStyle w:val="a6"/>
          <w:rFonts w:ascii="Simplified Arabic" w:hAnsi="Simplified Arabic" w:cs="Simplified Arabic"/>
        </w:rPr>
        <w:footnoteRef/>
      </w:r>
      <w:r w:rsidRPr="00377316">
        <w:rPr>
          <w:rFonts w:ascii="Simplified Arabic" w:hAnsi="Simplified Arabic" w:cs="Simplified Arabic"/>
          <w:rtl/>
          <w:lang w:bidi="ar-IQ"/>
        </w:rPr>
        <w:t xml:space="preserve">- </w:t>
      </w:r>
      <w:r w:rsidRPr="00377316">
        <w:rPr>
          <w:rFonts w:ascii="Simplified Arabic" w:hAnsi="Simplified Arabic" w:cs="Simplified Arabic"/>
          <w:rtl/>
        </w:rPr>
        <w:t xml:space="preserve">كمال ابراهيم مرسي:  </w:t>
      </w:r>
      <w:r w:rsidRPr="00377316">
        <w:rPr>
          <w:rFonts w:ascii="Simplified Arabic" w:hAnsi="Simplified Arabic" w:cs="Simplified Arabic"/>
          <w:u w:val="single"/>
          <w:rtl/>
        </w:rPr>
        <w:t>المدخل إلى علم الصحة النفسية والعلوم الانسانية</w:t>
      </w:r>
      <w:r w:rsidRPr="00377316">
        <w:rPr>
          <w:rFonts w:ascii="Simplified Arabic" w:hAnsi="Simplified Arabic" w:cs="Simplified Arabic"/>
          <w:rtl/>
        </w:rPr>
        <w:t xml:space="preserve"> ، دار القلم ، الكويت , 1988,ص100</w:t>
      </w:r>
    </w:p>
  </w:footnote>
  <w:footnote w:id="18">
    <w:p w:rsidR="00E4613B" w:rsidRPr="00377316" w:rsidRDefault="00E4613B" w:rsidP="00377316">
      <w:pPr>
        <w:pStyle w:val="a5"/>
        <w:rPr>
          <w:rFonts w:ascii="Simplified Arabic" w:hAnsi="Simplified Arabic" w:cs="Simplified Arabic"/>
          <w:rtl/>
          <w:lang w:bidi="ar-IQ"/>
        </w:rPr>
      </w:pPr>
      <w:r w:rsidRPr="00377316">
        <w:rPr>
          <w:rStyle w:val="a6"/>
          <w:rFonts w:ascii="Simplified Arabic" w:hAnsi="Simplified Arabic" w:cs="Simplified Arabic"/>
        </w:rPr>
        <w:footnoteRef/>
      </w:r>
      <w:r w:rsidRPr="00377316">
        <w:rPr>
          <w:rFonts w:ascii="Simplified Arabic" w:hAnsi="Simplified Arabic" w:cs="Simplified Arabic"/>
          <w:rtl/>
          <w:lang w:bidi="ar-IQ"/>
        </w:rPr>
        <w:t xml:space="preserve">- </w:t>
      </w:r>
      <w:r w:rsidRPr="00377316">
        <w:rPr>
          <w:rFonts w:ascii="Simplified Arabic" w:hAnsi="Simplified Arabic" w:cs="Simplified Arabic"/>
          <w:rtl/>
        </w:rPr>
        <w:t xml:space="preserve">مضر طه عباس: النمو الخلقي </w:t>
      </w:r>
      <w:proofErr w:type="spellStart"/>
      <w:r w:rsidRPr="00377316">
        <w:rPr>
          <w:rFonts w:ascii="Simplified Arabic" w:hAnsi="Simplified Arabic" w:cs="Simplified Arabic"/>
          <w:rtl/>
        </w:rPr>
        <w:t>للاحداث</w:t>
      </w:r>
      <w:proofErr w:type="spellEnd"/>
      <w:r w:rsidRPr="00377316">
        <w:rPr>
          <w:rFonts w:ascii="Simplified Arabic" w:hAnsi="Simplified Arabic" w:cs="Simplified Arabic"/>
          <w:rtl/>
        </w:rPr>
        <w:t xml:space="preserve"> الأسوياء والعدوانيين، رسالة ماجستير غير منشورة ، جامعة بغداد ، كلية </w:t>
      </w:r>
      <w:proofErr w:type="spellStart"/>
      <w:r w:rsidRPr="00377316">
        <w:rPr>
          <w:rFonts w:ascii="Simplified Arabic" w:hAnsi="Simplified Arabic" w:cs="Simplified Arabic"/>
          <w:rtl/>
        </w:rPr>
        <w:t>الاداب</w:t>
      </w:r>
      <w:proofErr w:type="spellEnd"/>
      <w:r w:rsidRPr="00377316">
        <w:rPr>
          <w:rFonts w:ascii="Simplified Arabic" w:hAnsi="Simplified Arabic" w:cs="Simplified Arabic"/>
          <w:rtl/>
          <w:lang w:bidi="ar-IQ"/>
        </w:rPr>
        <w:t>, 1988 , ص 178</w:t>
      </w:r>
    </w:p>
  </w:footnote>
  <w:footnote w:id="19">
    <w:p w:rsidR="00E4613B" w:rsidRPr="00377316" w:rsidRDefault="00E4613B" w:rsidP="00377316">
      <w:pPr>
        <w:pStyle w:val="a5"/>
        <w:rPr>
          <w:rFonts w:ascii="Simplified Arabic" w:hAnsi="Simplified Arabic" w:cs="Simplified Arabic"/>
          <w:rtl/>
          <w:lang w:bidi="ar-IQ"/>
        </w:rPr>
      </w:pPr>
      <w:r w:rsidRPr="00377316">
        <w:rPr>
          <w:rStyle w:val="a6"/>
          <w:rFonts w:ascii="Simplified Arabic" w:hAnsi="Simplified Arabic" w:cs="Simplified Arabic"/>
        </w:rPr>
        <w:footnoteRef/>
      </w:r>
      <w:r w:rsidRPr="00377316">
        <w:rPr>
          <w:rFonts w:ascii="Simplified Arabic" w:hAnsi="Simplified Arabic" w:cs="Simplified Arabic"/>
          <w:rtl/>
          <w:lang w:bidi="ar-IQ"/>
        </w:rPr>
        <w:t xml:space="preserve">- </w:t>
      </w:r>
      <w:r w:rsidRPr="00377316">
        <w:rPr>
          <w:rFonts w:ascii="Simplified Arabic" w:hAnsi="Simplified Arabic" w:cs="Simplified Arabic"/>
          <w:rtl/>
        </w:rPr>
        <w:t xml:space="preserve">عبد السلام عبد الغفار  :  </w:t>
      </w:r>
      <w:r w:rsidRPr="00377316">
        <w:rPr>
          <w:rFonts w:ascii="Simplified Arabic" w:hAnsi="Simplified Arabic" w:cs="Simplified Arabic"/>
          <w:u w:val="single"/>
          <w:rtl/>
        </w:rPr>
        <w:t>مصدر سبق ذكره</w:t>
      </w:r>
      <w:r w:rsidRPr="00377316">
        <w:rPr>
          <w:rFonts w:ascii="Simplified Arabic" w:hAnsi="Simplified Arabic" w:cs="Simplified Arabic"/>
          <w:rtl/>
        </w:rPr>
        <w:t xml:space="preserve"> . 1976, ص40</w:t>
      </w:r>
    </w:p>
  </w:footnote>
  <w:footnote w:id="20">
    <w:p w:rsidR="00E4613B" w:rsidRPr="00377316" w:rsidRDefault="00E4613B" w:rsidP="00377316">
      <w:pPr>
        <w:pStyle w:val="a5"/>
        <w:rPr>
          <w:rFonts w:ascii="Simplified Arabic" w:hAnsi="Simplified Arabic" w:cs="Simplified Arabic"/>
          <w:rtl/>
        </w:rPr>
      </w:pPr>
      <w:r w:rsidRPr="00377316">
        <w:rPr>
          <w:rStyle w:val="a6"/>
          <w:rFonts w:ascii="Simplified Arabic" w:hAnsi="Simplified Arabic" w:cs="Simplified Arabic"/>
          <w:rtl/>
        </w:rPr>
        <w:sym w:font="Symbol" w:char="F02A"/>
      </w:r>
      <w:r w:rsidRPr="00377316">
        <w:rPr>
          <w:rFonts w:ascii="Simplified Arabic" w:hAnsi="Simplified Arabic" w:cs="Simplified Arabic"/>
          <w:rtl/>
        </w:rPr>
        <w:t xml:space="preserve"> انظر ملحق رقم ( 1 )</w:t>
      </w:r>
    </w:p>
    <w:p w:rsidR="00E4613B" w:rsidRPr="00377316" w:rsidRDefault="00E4613B" w:rsidP="00377316">
      <w:pPr>
        <w:pStyle w:val="a5"/>
        <w:rPr>
          <w:rFonts w:ascii="Simplified Arabic" w:hAnsi="Simplified Arabic" w:cs="Simplified Arabic"/>
          <w:rtl/>
          <w:lang w:bidi="ar-IQ"/>
        </w:rPr>
      </w:pPr>
      <w:r w:rsidRPr="00377316">
        <w:rPr>
          <w:rStyle w:val="a6"/>
          <w:rFonts w:ascii="Simplified Arabic" w:hAnsi="Simplified Arabic" w:cs="Simplified Arabic"/>
          <w:rtl/>
        </w:rPr>
        <w:sym w:font="Symbol" w:char="F02A"/>
      </w:r>
      <w:r w:rsidRPr="00377316">
        <w:rPr>
          <w:rStyle w:val="a6"/>
          <w:rFonts w:ascii="Simplified Arabic" w:hAnsi="Simplified Arabic" w:cs="Simplified Arabic"/>
          <w:rtl/>
        </w:rPr>
        <w:sym w:font="Symbol" w:char="F02A"/>
      </w:r>
      <w:r w:rsidRPr="00377316">
        <w:rPr>
          <w:rFonts w:ascii="Simplified Arabic" w:hAnsi="Simplified Arabic" w:cs="Simplified Arabic"/>
          <w:rtl/>
          <w:lang w:bidi="ar-IQ"/>
        </w:rPr>
        <w:t>انظر الملحق رقم (2)</w:t>
      </w:r>
    </w:p>
  </w:footnote>
  <w:footnote w:id="21">
    <w:p w:rsidR="00E4613B" w:rsidRPr="00377316" w:rsidRDefault="00E4613B" w:rsidP="00377316">
      <w:pPr>
        <w:pStyle w:val="a5"/>
        <w:rPr>
          <w:rFonts w:ascii="Simplified Arabic" w:hAnsi="Simplified Arabic" w:cs="Simplified Arabic"/>
          <w:rtl/>
          <w:lang w:bidi="ar-IQ"/>
        </w:rPr>
      </w:pPr>
      <w:r w:rsidRPr="00377316">
        <w:rPr>
          <w:rStyle w:val="a6"/>
          <w:rFonts w:ascii="Simplified Arabic" w:hAnsi="Simplified Arabic" w:cs="Simplified Arabic"/>
          <w:rtl/>
        </w:rPr>
        <w:sym w:font="Symbol" w:char="F02A"/>
      </w:r>
      <w:r w:rsidRPr="00377316">
        <w:rPr>
          <w:rStyle w:val="a6"/>
          <w:rFonts w:ascii="Simplified Arabic" w:hAnsi="Simplified Arabic" w:cs="Simplified Arabic"/>
          <w:rtl/>
        </w:rPr>
        <w:sym w:font="Symbol" w:char="F02A"/>
      </w:r>
      <w:r w:rsidRPr="00377316">
        <w:rPr>
          <w:rStyle w:val="a6"/>
          <w:rFonts w:ascii="Simplified Arabic" w:hAnsi="Simplified Arabic" w:cs="Simplified Arabic"/>
          <w:rtl/>
        </w:rPr>
        <w:sym w:font="Symbol" w:char="F02A"/>
      </w:r>
      <w:r w:rsidRPr="00377316">
        <w:rPr>
          <w:rFonts w:ascii="Simplified Arabic" w:hAnsi="Simplified Arabic" w:cs="Simplified Arabic"/>
          <w:rtl/>
          <w:lang w:bidi="ar-IQ"/>
        </w:rPr>
        <w:t xml:space="preserve"> انظر الملحق رقم (3)</w:t>
      </w:r>
    </w:p>
  </w:footnote>
  <w:footnote w:id="22">
    <w:p w:rsidR="00E4613B" w:rsidRPr="00377316" w:rsidRDefault="00E4613B" w:rsidP="00377316">
      <w:pPr>
        <w:autoSpaceDE w:val="0"/>
        <w:autoSpaceDN w:val="0"/>
        <w:adjustRightInd w:val="0"/>
        <w:spacing w:line="240" w:lineRule="auto"/>
        <w:rPr>
          <w:rFonts w:ascii="Simplified Arabic" w:hAnsi="Simplified Arabic" w:cs="Simplified Arabic"/>
          <w:sz w:val="20"/>
          <w:szCs w:val="20"/>
          <w:rtl/>
          <w:lang w:bidi="ar-IQ"/>
        </w:rPr>
      </w:pPr>
      <w:r w:rsidRPr="00377316">
        <w:rPr>
          <w:rStyle w:val="a6"/>
          <w:rFonts w:ascii="Simplified Arabic" w:hAnsi="Simplified Arabic" w:cs="Simplified Arabic"/>
          <w:sz w:val="20"/>
          <w:szCs w:val="20"/>
        </w:rPr>
        <w:footnoteRef/>
      </w:r>
      <w:r w:rsidRPr="00377316">
        <w:rPr>
          <w:rFonts w:ascii="Simplified Arabic" w:hAnsi="Simplified Arabic" w:cs="Simplified Arabic"/>
          <w:sz w:val="20"/>
          <w:szCs w:val="20"/>
          <w:rtl/>
          <w:lang w:bidi="ar-IQ"/>
        </w:rPr>
        <w:t xml:space="preserve">- </w:t>
      </w:r>
      <w:r w:rsidRPr="00377316">
        <w:rPr>
          <w:rFonts w:ascii="Simplified Arabic" w:hAnsi="Simplified Arabic" w:cs="Simplified Arabic"/>
          <w:sz w:val="20"/>
          <w:szCs w:val="20"/>
          <w:rtl/>
        </w:rPr>
        <w:t xml:space="preserve">صباح حنا هرمز ويوسف حنا ابراهيم : </w:t>
      </w:r>
      <w:r w:rsidRPr="00377316">
        <w:rPr>
          <w:rFonts w:ascii="Simplified Arabic" w:hAnsi="Simplified Arabic" w:cs="Simplified Arabic"/>
          <w:i/>
          <w:iCs/>
          <w:sz w:val="20"/>
          <w:szCs w:val="20"/>
          <w:u w:val="single"/>
          <w:rtl/>
        </w:rPr>
        <w:t>علم النفس التكويني (الطفولة والمراهقة</w:t>
      </w:r>
      <w:r w:rsidRPr="00377316">
        <w:rPr>
          <w:rFonts w:ascii="Simplified Arabic" w:hAnsi="Simplified Arabic" w:cs="Simplified Arabic"/>
          <w:i/>
          <w:iCs/>
          <w:sz w:val="20"/>
          <w:szCs w:val="20"/>
          <w:rtl/>
        </w:rPr>
        <w:t>)</w:t>
      </w:r>
      <w:r w:rsidRPr="00377316">
        <w:rPr>
          <w:rFonts w:ascii="Simplified Arabic" w:hAnsi="Simplified Arabic" w:cs="Simplified Arabic"/>
          <w:sz w:val="20"/>
          <w:szCs w:val="20"/>
          <w:rtl/>
        </w:rPr>
        <w:t>، جامعة الموصل، دار الكتب.</w:t>
      </w:r>
      <w:r w:rsidRPr="00377316">
        <w:rPr>
          <w:rFonts w:ascii="Simplified Arabic" w:hAnsi="Simplified Arabic" w:cs="Simplified Arabic"/>
          <w:sz w:val="20"/>
          <w:szCs w:val="20"/>
          <w:rtl/>
          <w:lang w:bidi="ar-IQ"/>
        </w:rPr>
        <w:t>1988, ص 786</w:t>
      </w:r>
    </w:p>
    <w:p w:rsidR="00E4613B" w:rsidRPr="00377316" w:rsidRDefault="00E4613B" w:rsidP="00377316">
      <w:pPr>
        <w:pStyle w:val="a5"/>
        <w:rPr>
          <w:rFonts w:ascii="Simplified Arabic" w:hAnsi="Simplified Arabic" w:cs="Simplified Arabic" w:hint="cs"/>
          <w:rtl/>
          <w:lang w:bidi="ar-IQ"/>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062188"/>
    <w:lvl w:ilvl="0">
      <w:numFmt w:val="bullet"/>
      <w:lvlText w:val="*"/>
      <w:lvlJc w:val="left"/>
      <w:pPr>
        <w:ind w:left="0" w:firstLine="0"/>
      </w:pPr>
    </w:lvl>
  </w:abstractNum>
  <w:abstractNum w:abstractNumId="1">
    <w:nsid w:val="05B47B68"/>
    <w:multiLevelType w:val="hybridMultilevel"/>
    <w:tmpl w:val="EE3E5D5A"/>
    <w:lvl w:ilvl="0" w:tplc="BD5ADA7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E6BF8"/>
    <w:multiLevelType w:val="multilevel"/>
    <w:tmpl w:val="8CFC324C"/>
    <w:lvl w:ilvl="0">
      <w:start w:val="5"/>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844E60"/>
    <w:multiLevelType w:val="hybridMultilevel"/>
    <w:tmpl w:val="E0363D32"/>
    <w:lvl w:ilvl="0" w:tplc="2DC09FBE">
      <w:start w:val="1"/>
      <w:numFmt w:val="bullet"/>
      <w:lvlText w:val="-"/>
      <w:lvlJc w:val="left"/>
      <w:pPr>
        <w:ind w:left="1440" w:hanging="360"/>
      </w:pPr>
      <w:rPr>
        <w:rFonts w:ascii="Arial" w:eastAsiaTheme="minorEastAsia"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D480BD6"/>
    <w:multiLevelType w:val="multilevel"/>
    <w:tmpl w:val="60228E0A"/>
    <w:lvl w:ilvl="0">
      <w:start w:val="2"/>
      <w:numFmt w:val="decimal"/>
      <w:lvlText w:val="%1"/>
      <w:lvlJc w:val="left"/>
      <w:pPr>
        <w:ind w:left="750" w:hanging="750"/>
      </w:pPr>
    </w:lvl>
    <w:lvl w:ilvl="1">
      <w:start w:val="1"/>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
    <w:nsid w:val="1FE67B20"/>
    <w:multiLevelType w:val="hybridMultilevel"/>
    <w:tmpl w:val="82D80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324B6"/>
    <w:multiLevelType w:val="hybridMultilevel"/>
    <w:tmpl w:val="617A0020"/>
    <w:lvl w:ilvl="0" w:tplc="13E69F14">
      <w:start w:val="1"/>
      <w:numFmt w:val="decimal"/>
      <w:lvlText w:val="%1-"/>
      <w:lvlJc w:val="left"/>
      <w:pPr>
        <w:ind w:left="1275" w:hanging="360"/>
      </w:pPr>
      <w:rPr>
        <w:rFonts w:cstheme="minorBidi"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7">
    <w:nsid w:val="38625501"/>
    <w:multiLevelType w:val="hybridMultilevel"/>
    <w:tmpl w:val="15408282"/>
    <w:lvl w:ilvl="0" w:tplc="923ED92C">
      <w:start w:val="1"/>
      <w:numFmt w:val="decimal"/>
      <w:lvlText w:val="%1-"/>
      <w:lvlJc w:val="left"/>
      <w:pPr>
        <w:ind w:left="720" w:hanging="360"/>
      </w:pPr>
    </w:lvl>
    <w:lvl w:ilvl="1" w:tplc="04090019">
      <w:start w:val="1"/>
      <w:numFmt w:val="decimal"/>
      <w:lvlText w:val="%2."/>
      <w:lvlJc w:val="left"/>
      <w:pPr>
        <w:tabs>
          <w:tab w:val="num" w:pos="1494"/>
        </w:tabs>
        <w:ind w:left="149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32F2FA9"/>
    <w:multiLevelType w:val="singleLevel"/>
    <w:tmpl w:val="2C46DDFA"/>
    <w:lvl w:ilvl="0">
      <w:start w:val="1"/>
      <w:numFmt w:val="decimal"/>
      <w:lvlText w:val="%1."/>
      <w:lvlJc w:val="left"/>
      <w:pPr>
        <w:tabs>
          <w:tab w:val="num" w:pos="360"/>
        </w:tabs>
        <w:ind w:left="360" w:hanging="360"/>
      </w:pPr>
      <w:rPr>
        <w:rFonts w:hint="default"/>
      </w:rPr>
    </w:lvl>
  </w:abstractNum>
  <w:abstractNum w:abstractNumId="9">
    <w:nsid w:val="46AE5308"/>
    <w:multiLevelType w:val="multilevel"/>
    <w:tmpl w:val="518833B6"/>
    <w:lvl w:ilvl="0">
      <w:start w:val="1"/>
      <w:numFmt w:val="decimal"/>
      <w:lvlText w:val="%1"/>
      <w:lvlJc w:val="left"/>
      <w:pPr>
        <w:ind w:left="465" w:hanging="465"/>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10">
    <w:nsid w:val="555C7096"/>
    <w:multiLevelType w:val="singleLevel"/>
    <w:tmpl w:val="E76844DC"/>
    <w:lvl w:ilvl="0">
      <w:start w:val="1"/>
      <w:numFmt w:val="bullet"/>
      <w:lvlText w:val="-"/>
      <w:lvlJc w:val="left"/>
      <w:pPr>
        <w:tabs>
          <w:tab w:val="num" w:pos="360"/>
        </w:tabs>
        <w:ind w:left="360" w:hanging="360"/>
      </w:pPr>
      <w:rPr>
        <w:rFonts w:cs="Times New Roman"/>
      </w:rPr>
    </w:lvl>
  </w:abstractNum>
  <w:abstractNum w:abstractNumId="11">
    <w:nsid w:val="582D0EA5"/>
    <w:multiLevelType w:val="hybridMultilevel"/>
    <w:tmpl w:val="37168DF8"/>
    <w:lvl w:ilvl="0" w:tplc="DDF831BA">
      <w:start w:val="1"/>
      <w:numFmt w:val="decimal"/>
      <w:lvlText w:val="%1"/>
      <w:lvlJc w:val="left"/>
      <w:pPr>
        <w:ind w:left="1455" w:hanging="360"/>
      </w:pPr>
      <w:rPr>
        <w:rFonts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8700B7F"/>
    <w:multiLevelType w:val="hybridMultilevel"/>
    <w:tmpl w:val="BDA26DDE"/>
    <w:lvl w:ilvl="0" w:tplc="F7E82C02">
      <w:start w:val="1"/>
      <w:numFmt w:val="arabicAlpha"/>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nsid w:val="59490727"/>
    <w:multiLevelType w:val="hybridMultilevel"/>
    <w:tmpl w:val="325A368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CE33103"/>
    <w:multiLevelType w:val="hybridMultilevel"/>
    <w:tmpl w:val="2BA0F5D4"/>
    <w:lvl w:ilvl="0" w:tplc="14428094">
      <w:start w:val="1"/>
      <w:numFmt w:val="decimal"/>
      <w:lvlText w:val="%1-"/>
      <w:lvlJc w:val="left"/>
      <w:pPr>
        <w:ind w:left="720" w:hanging="360"/>
      </w:pPr>
      <w:rPr>
        <w:rFonts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7275C3"/>
    <w:multiLevelType w:val="hybridMultilevel"/>
    <w:tmpl w:val="0F30FABC"/>
    <w:lvl w:ilvl="0" w:tplc="04090003">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nsid w:val="7C2435E5"/>
    <w:multiLevelType w:val="hybridMultilevel"/>
    <w:tmpl w:val="70F010B8"/>
    <w:lvl w:ilvl="0" w:tplc="50A07F7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D00293"/>
    <w:multiLevelType w:val="singleLevel"/>
    <w:tmpl w:val="D2326996"/>
    <w:lvl w:ilvl="0">
      <w:start w:val="1"/>
      <w:numFmt w:val="decimal"/>
      <w:lvlText w:val="%1."/>
      <w:lvlJc w:val="left"/>
      <w:pPr>
        <w:tabs>
          <w:tab w:val="num" w:pos="360"/>
        </w:tabs>
        <w:ind w:left="360" w:hanging="360"/>
      </w:pPr>
    </w:lvl>
  </w:abstractNum>
  <w:num w:numId="1">
    <w:abstractNumId w:val="16"/>
  </w:num>
  <w:num w:numId="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7"/>
    <w:lvlOverride w:ilvl="0">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irohaFullWidth"/>
        <w:lvlText w:val=""/>
        <w:legacy w:legacy="1" w:legacySpace="0" w:legacyIndent="360"/>
        <w:lvlJc w:val="right"/>
        <w:pPr>
          <w:ind w:left="0" w:firstLine="0"/>
        </w:pPr>
        <w:rPr>
          <w:rFonts w:ascii="Symbol" w:hAnsi="Symbol" w:hint="default"/>
        </w:rPr>
      </w:lvl>
    </w:lvlOverride>
  </w:num>
  <w:num w:numId="11">
    <w:abstractNumId w:val="1"/>
  </w:num>
  <w:num w:numId="12">
    <w:abstractNumId w:val="6"/>
  </w:num>
  <w:num w:numId="13">
    <w:abstractNumId w:val="3"/>
  </w:num>
  <w:num w:numId="14">
    <w:abstractNumId w:val="13"/>
  </w:num>
  <w:num w:numId="15">
    <w:abstractNumId w:val="5"/>
  </w:num>
  <w:num w:numId="16">
    <w:abstractNumId w:val="2"/>
  </w:num>
  <w:num w:numId="17">
    <w:abstractNumId w:val="14"/>
  </w:num>
  <w:num w:numId="18">
    <w:abstractNumId w:val="12"/>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9F7A29"/>
    <w:rsid w:val="000356A7"/>
    <w:rsid w:val="000E77EC"/>
    <w:rsid w:val="00171996"/>
    <w:rsid w:val="001722FF"/>
    <w:rsid w:val="00177A05"/>
    <w:rsid w:val="00181798"/>
    <w:rsid w:val="001866A0"/>
    <w:rsid w:val="00196808"/>
    <w:rsid w:val="001A5F03"/>
    <w:rsid w:val="001F1EA8"/>
    <w:rsid w:val="001F5CA3"/>
    <w:rsid w:val="00200AE5"/>
    <w:rsid w:val="00213750"/>
    <w:rsid w:val="00230383"/>
    <w:rsid w:val="002609AA"/>
    <w:rsid w:val="002A0417"/>
    <w:rsid w:val="00322603"/>
    <w:rsid w:val="003348A0"/>
    <w:rsid w:val="00374554"/>
    <w:rsid w:val="00377316"/>
    <w:rsid w:val="00380FEB"/>
    <w:rsid w:val="003A3D0E"/>
    <w:rsid w:val="003E1A95"/>
    <w:rsid w:val="003E2CEC"/>
    <w:rsid w:val="003F45FB"/>
    <w:rsid w:val="004340C0"/>
    <w:rsid w:val="00441D6F"/>
    <w:rsid w:val="004975A9"/>
    <w:rsid w:val="004B297D"/>
    <w:rsid w:val="004D3E7A"/>
    <w:rsid w:val="004D642D"/>
    <w:rsid w:val="00515DDA"/>
    <w:rsid w:val="00544035"/>
    <w:rsid w:val="00565D9E"/>
    <w:rsid w:val="005A1D3C"/>
    <w:rsid w:val="005E51F4"/>
    <w:rsid w:val="00603C85"/>
    <w:rsid w:val="006C0AE3"/>
    <w:rsid w:val="006C694C"/>
    <w:rsid w:val="006E71D2"/>
    <w:rsid w:val="00753906"/>
    <w:rsid w:val="0078677B"/>
    <w:rsid w:val="00787E4E"/>
    <w:rsid w:val="007B73B0"/>
    <w:rsid w:val="00855923"/>
    <w:rsid w:val="00857038"/>
    <w:rsid w:val="0088645E"/>
    <w:rsid w:val="00887DA7"/>
    <w:rsid w:val="008C5A95"/>
    <w:rsid w:val="008E6156"/>
    <w:rsid w:val="009025EA"/>
    <w:rsid w:val="00906067"/>
    <w:rsid w:val="00912F40"/>
    <w:rsid w:val="009305AE"/>
    <w:rsid w:val="009522A7"/>
    <w:rsid w:val="009F7A29"/>
    <w:rsid w:val="00A0104E"/>
    <w:rsid w:val="00A22BAC"/>
    <w:rsid w:val="00AD548E"/>
    <w:rsid w:val="00AF09D3"/>
    <w:rsid w:val="00B10D78"/>
    <w:rsid w:val="00B2300F"/>
    <w:rsid w:val="00B256A5"/>
    <w:rsid w:val="00B576F2"/>
    <w:rsid w:val="00B73C65"/>
    <w:rsid w:val="00BF0672"/>
    <w:rsid w:val="00C264A6"/>
    <w:rsid w:val="00C729B7"/>
    <w:rsid w:val="00C87927"/>
    <w:rsid w:val="00C93063"/>
    <w:rsid w:val="00CA4F9C"/>
    <w:rsid w:val="00CE7628"/>
    <w:rsid w:val="00CF0E23"/>
    <w:rsid w:val="00D27070"/>
    <w:rsid w:val="00D739CE"/>
    <w:rsid w:val="00D96386"/>
    <w:rsid w:val="00DD156F"/>
    <w:rsid w:val="00DD66BA"/>
    <w:rsid w:val="00DE040F"/>
    <w:rsid w:val="00E12592"/>
    <w:rsid w:val="00E4328B"/>
    <w:rsid w:val="00E4613B"/>
    <w:rsid w:val="00E50CA9"/>
    <w:rsid w:val="00E60E3E"/>
    <w:rsid w:val="00F3036F"/>
    <w:rsid w:val="00F80EBF"/>
    <w:rsid w:val="00FB716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F03"/>
    <w:pPr>
      <w:bidi/>
      <w:spacing w:after="200" w:line="276" w:lineRule="auto"/>
    </w:pPr>
    <w:rPr>
      <w:rFonts w:asciiTheme="minorHAnsi" w:eastAsiaTheme="minorEastAsia" w:hAnsiTheme="minorHAnsi" w:cstheme="minorBidi"/>
      <w:sz w:val="22"/>
      <w:szCs w:val="22"/>
    </w:rPr>
  </w:style>
  <w:style w:type="paragraph" w:styleId="1">
    <w:name w:val="heading 1"/>
    <w:basedOn w:val="a"/>
    <w:next w:val="a"/>
    <w:link w:val="1Char"/>
    <w:qFormat/>
    <w:rsid w:val="001A5F03"/>
    <w:pPr>
      <w:keepNext/>
      <w:spacing w:after="0" w:line="240" w:lineRule="auto"/>
      <w:outlineLvl w:val="0"/>
    </w:pPr>
    <w:rPr>
      <w:rFonts w:ascii="Times New Roman" w:eastAsia="Times New Roman" w:hAnsi="Times New Roman" w:cs="Simplified Arabic"/>
      <w:b/>
      <w:bCs/>
      <w:sz w:val="28"/>
      <w:szCs w:val="28"/>
    </w:rPr>
  </w:style>
  <w:style w:type="paragraph" w:styleId="2">
    <w:name w:val="heading 2"/>
    <w:basedOn w:val="a"/>
    <w:next w:val="a"/>
    <w:link w:val="2Char"/>
    <w:semiHidden/>
    <w:unhideWhenUsed/>
    <w:qFormat/>
    <w:rsid w:val="001A5F03"/>
    <w:pPr>
      <w:keepNext/>
      <w:spacing w:after="0" w:line="240" w:lineRule="auto"/>
      <w:jc w:val="lowKashida"/>
      <w:outlineLvl w:val="1"/>
    </w:pPr>
    <w:rPr>
      <w:rFonts w:ascii="Times New Roman" w:eastAsia="Times New Roman" w:hAnsi="Times New Roman" w:cs="Simplified Arabic"/>
      <w:b/>
      <w:bCs/>
      <w:sz w:val="28"/>
      <w:szCs w:val="28"/>
    </w:rPr>
  </w:style>
  <w:style w:type="paragraph" w:styleId="3">
    <w:name w:val="heading 3"/>
    <w:basedOn w:val="a"/>
    <w:next w:val="a"/>
    <w:link w:val="3Char"/>
    <w:uiPriority w:val="9"/>
    <w:semiHidden/>
    <w:unhideWhenUsed/>
    <w:qFormat/>
    <w:rsid w:val="009305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1A5F03"/>
    <w:pPr>
      <w:spacing w:after="120"/>
    </w:pPr>
  </w:style>
  <w:style w:type="character" w:customStyle="1" w:styleId="Char">
    <w:name w:val="نص أساسي Char"/>
    <w:basedOn w:val="a0"/>
    <w:link w:val="a3"/>
    <w:uiPriority w:val="99"/>
    <w:rsid w:val="001A5F03"/>
    <w:rPr>
      <w:rFonts w:asciiTheme="minorHAnsi" w:eastAsiaTheme="minorEastAsia" w:hAnsiTheme="minorHAnsi" w:cstheme="minorBidi"/>
      <w:sz w:val="22"/>
      <w:szCs w:val="22"/>
    </w:rPr>
  </w:style>
  <w:style w:type="paragraph" w:styleId="a4">
    <w:name w:val="List Paragraph"/>
    <w:basedOn w:val="a"/>
    <w:uiPriority w:val="34"/>
    <w:qFormat/>
    <w:rsid w:val="001A5F03"/>
    <w:pPr>
      <w:ind w:left="720"/>
      <w:contextualSpacing/>
    </w:pPr>
  </w:style>
  <w:style w:type="paragraph" w:styleId="a5">
    <w:name w:val="footnote text"/>
    <w:basedOn w:val="a"/>
    <w:link w:val="Char0"/>
    <w:rsid w:val="001A5F03"/>
    <w:pPr>
      <w:spacing w:after="0" w:line="240" w:lineRule="auto"/>
    </w:pPr>
    <w:rPr>
      <w:sz w:val="20"/>
      <w:szCs w:val="20"/>
    </w:rPr>
  </w:style>
  <w:style w:type="character" w:customStyle="1" w:styleId="Char0">
    <w:name w:val="نص حاشية سفلية Char"/>
    <w:basedOn w:val="a0"/>
    <w:link w:val="a5"/>
    <w:rsid w:val="001A5F03"/>
    <w:rPr>
      <w:rFonts w:asciiTheme="minorHAnsi" w:eastAsiaTheme="minorEastAsia" w:hAnsiTheme="minorHAnsi" w:cstheme="minorBidi"/>
    </w:rPr>
  </w:style>
  <w:style w:type="character" w:styleId="a6">
    <w:name w:val="footnote reference"/>
    <w:basedOn w:val="a0"/>
    <w:rsid w:val="001A5F03"/>
    <w:rPr>
      <w:vertAlign w:val="superscript"/>
    </w:rPr>
  </w:style>
  <w:style w:type="paragraph" w:styleId="20">
    <w:name w:val="Body Text 2"/>
    <w:basedOn w:val="a"/>
    <w:link w:val="2Char0"/>
    <w:rsid w:val="001A5F03"/>
    <w:pPr>
      <w:spacing w:after="120" w:line="480" w:lineRule="auto"/>
    </w:pPr>
  </w:style>
  <w:style w:type="character" w:customStyle="1" w:styleId="2Char0">
    <w:name w:val="نص أساسي 2 Char"/>
    <w:basedOn w:val="a0"/>
    <w:link w:val="20"/>
    <w:rsid w:val="001A5F03"/>
    <w:rPr>
      <w:rFonts w:asciiTheme="minorHAnsi" w:eastAsiaTheme="minorEastAsia" w:hAnsiTheme="minorHAnsi" w:cstheme="minorBidi"/>
      <w:sz w:val="22"/>
      <w:szCs w:val="22"/>
    </w:rPr>
  </w:style>
  <w:style w:type="character" w:customStyle="1" w:styleId="1Char">
    <w:name w:val="عنوان 1 Char"/>
    <w:basedOn w:val="a0"/>
    <w:link w:val="1"/>
    <w:rsid w:val="001A5F03"/>
    <w:rPr>
      <w:rFonts w:cs="Simplified Arabic"/>
      <w:b/>
      <w:bCs/>
      <w:sz w:val="28"/>
      <w:szCs w:val="28"/>
    </w:rPr>
  </w:style>
  <w:style w:type="character" w:customStyle="1" w:styleId="2Char">
    <w:name w:val="عنوان 2 Char"/>
    <w:basedOn w:val="a0"/>
    <w:link w:val="2"/>
    <w:semiHidden/>
    <w:rsid w:val="001A5F03"/>
    <w:rPr>
      <w:rFonts w:cs="Simplified Arabic"/>
      <w:b/>
      <w:bCs/>
      <w:sz w:val="28"/>
      <w:szCs w:val="28"/>
    </w:rPr>
  </w:style>
  <w:style w:type="paragraph" w:styleId="a7">
    <w:name w:val="Body Text Indent"/>
    <w:basedOn w:val="a"/>
    <w:link w:val="Char1"/>
    <w:uiPriority w:val="99"/>
    <w:unhideWhenUsed/>
    <w:rsid w:val="001A5F03"/>
    <w:pPr>
      <w:spacing w:after="120"/>
      <w:ind w:left="283"/>
    </w:pPr>
  </w:style>
  <w:style w:type="character" w:customStyle="1" w:styleId="Char1">
    <w:name w:val="نص أساسي بمسافة بادئة Char"/>
    <w:basedOn w:val="a0"/>
    <w:link w:val="a7"/>
    <w:uiPriority w:val="99"/>
    <w:rsid w:val="001A5F03"/>
    <w:rPr>
      <w:rFonts w:asciiTheme="minorHAnsi" w:eastAsiaTheme="minorEastAsia" w:hAnsiTheme="minorHAnsi" w:cstheme="minorBidi"/>
      <w:sz w:val="22"/>
      <w:szCs w:val="22"/>
    </w:rPr>
  </w:style>
  <w:style w:type="paragraph" w:styleId="21">
    <w:name w:val="Body Text Indent 2"/>
    <w:basedOn w:val="a"/>
    <w:link w:val="2Char1"/>
    <w:uiPriority w:val="99"/>
    <w:unhideWhenUsed/>
    <w:rsid w:val="001A5F03"/>
    <w:pPr>
      <w:spacing w:after="120" w:line="480" w:lineRule="auto"/>
      <w:ind w:left="283"/>
    </w:pPr>
  </w:style>
  <w:style w:type="character" w:customStyle="1" w:styleId="2Char1">
    <w:name w:val="نص أساسي بمسافة بادئة 2 Char"/>
    <w:basedOn w:val="a0"/>
    <w:link w:val="21"/>
    <w:uiPriority w:val="99"/>
    <w:rsid w:val="001A5F03"/>
    <w:rPr>
      <w:rFonts w:asciiTheme="minorHAnsi" w:eastAsiaTheme="minorEastAsia" w:hAnsiTheme="minorHAnsi" w:cstheme="minorBidi"/>
      <w:sz w:val="22"/>
      <w:szCs w:val="22"/>
    </w:rPr>
  </w:style>
  <w:style w:type="character" w:customStyle="1" w:styleId="3Char">
    <w:name w:val="عنوان 3 Char"/>
    <w:basedOn w:val="a0"/>
    <w:link w:val="3"/>
    <w:uiPriority w:val="9"/>
    <w:semiHidden/>
    <w:rsid w:val="009305AE"/>
    <w:rPr>
      <w:rFonts w:asciiTheme="majorHAnsi" w:eastAsiaTheme="majorEastAsia" w:hAnsiTheme="majorHAnsi" w:cstheme="majorBidi"/>
      <w:b/>
      <w:bCs/>
      <w:color w:val="4F81BD" w:themeColor="accent1"/>
      <w:sz w:val="22"/>
      <w:szCs w:val="22"/>
    </w:rPr>
  </w:style>
  <w:style w:type="paragraph" w:styleId="a8">
    <w:name w:val="Block Text"/>
    <w:basedOn w:val="a"/>
    <w:unhideWhenUsed/>
    <w:rsid w:val="009305AE"/>
    <w:pPr>
      <w:spacing w:after="0" w:line="240" w:lineRule="auto"/>
      <w:ind w:left="368" w:hanging="368"/>
    </w:pPr>
    <w:rPr>
      <w:rFonts w:ascii="Times New Roman" w:eastAsia="Times New Roman" w:hAnsi="Times New Roman" w:cs="Simplified Arabic"/>
      <w:sz w:val="28"/>
      <w:szCs w:val="28"/>
    </w:rPr>
  </w:style>
  <w:style w:type="paragraph" w:styleId="a9">
    <w:name w:val="Title"/>
    <w:basedOn w:val="a"/>
    <w:link w:val="Char2"/>
    <w:qFormat/>
    <w:rsid w:val="009305AE"/>
    <w:pPr>
      <w:spacing w:after="0" w:line="240" w:lineRule="auto"/>
      <w:jc w:val="center"/>
    </w:pPr>
    <w:rPr>
      <w:rFonts w:ascii="Times New Roman" w:eastAsia="Times New Roman" w:hAnsi="Times New Roman" w:cs="MCS SKY"/>
      <w:b/>
      <w:bCs/>
      <w:sz w:val="32"/>
      <w:szCs w:val="32"/>
    </w:rPr>
  </w:style>
  <w:style w:type="character" w:customStyle="1" w:styleId="Char2">
    <w:name w:val="العنوان Char"/>
    <w:basedOn w:val="a0"/>
    <w:link w:val="a9"/>
    <w:rsid w:val="009305AE"/>
    <w:rPr>
      <w:rFonts w:cs="MCS SKY"/>
      <w:b/>
      <w:bCs/>
      <w:sz w:val="32"/>
      <w:szCs w:val="32"/>
    </w:rPr>
  </w:style>
  <w:style w:type="character" w:styleId="Hyperlink">
    <w:name w:val="Hyperlink"/>
    <w:basedOn w:val="a0"/>
    <w:rsid w:val="00377316"/>
    <w:rPr>
      <w:color w:val="0000FF"/>
      <w:u w:val="single"/>
    </w:rPr>
  </w:style>
  <w:style w:type="table" w:styleId="aa">
    <w:name w:val="Table Grid"/>
    <w:basedOn w:val="a1"/>
    <w:rsid w:val="00F80E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Char3"/>
    <w:rsid w:val="00D739CE"/>
    <w:pPr>
      <w:tabs>
        <w:tab w:val="center" w:pos="4153"/>
        <w:tab w:val="right" w:pos="8306"/>
      </w:tabs>
      <w:spacing w:after="0" w:line="240" w:lineRule="auto"/>
    </w:pPr>
  </w:style>
  <w:style w:type="character" w:customStyle="1" w:styleId="Char3">
    <w:name w:val="رأس الصفحة Char"/>
    <w:basedOn w:val="a0"/>
    <w:link w:val="ab"/>
    <w:rsid w:val="00D739CE"/>
    <w:rPr>
      <w:rFonts w:asciiTheme="minorHAnsi" w:eastAsiaTheme="minorEastAsia" w:hAnsiTheme="minorHAnsi" w:cstheme="minorBidi"/>
      <w:sz w:val="22"/>
      <w:szCs w:val="22"/>
    </w:rPr>
  </w:style>
  <w:style w:type="paragraph" w:styleId="ac">
    <w:name w:val="footer"/>
    <w:basedOn w:val="a"/>
    <w:link w:val="Char4"/>
    <w:uiPriority w:val="99"/>
    <w:rsid w:val="00D739CE"/>
    <w:pPr>
      <w:tabs>
        <w:tab w:val="center" w:pos="4153"/>
        <w:tab w:val="right" w:pos="8306"/>
      </w:tabs>
      <w:spacing w:after="0" w:line="240" w:lineRule="auto"/>
    </w:pPr>
  </w:style>
  <w:style w:type="character" w:customStyle="1" w:styleId="Char4">
    <w:name w:val="تذييل الصفحة Char"/>
    <w:basedOn w:val="a0"/>
    <w:link w:val="ac"/>
    <w:uiPriority w:val="99"/>
    <w:rsid w:val="00D739CE"/>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F03"/>
    <w:pPr>
      <w:bidi/>
      <w:spacing w:after="200" w:line="276" w:lineRule="auto"/>
    </w:pPr>
    <w:rPr>
      <w:rFonts w:asciiTheme="minorHAnsi" w:eastAsiaTheme="minorEastAsia" w:hAnsiTheme="minorHAnsi" w:cstheme="minorBidi"/>
      <w:sz w:val="22"/>
      <w:szCs w:val="22"/>
    </w:rPr>
  </w:style>
  <w:style w:type="paragraph" w:styleId="1">
    <w:name w:val="heading 1"/>
    <w:basedOn w:val="a"/>
    <w:next w:val="a"/>
    <w:link w:val="1Char"/>
    <w:qFormat/>
    <w:rsid w:val="001A5F03"/>
    <w:pPr>
      <w:keepNext/>
      <w:spacing w:after="0" w:line="240" w:lineRule="auto"/>
      <w:outlineLvl w:val="0"/>
    </w:pPr>
    <w:rPr>
      <w:rFonts w:ascii="Times New Roman" w:eastAsia="Times New Roman" w:hAnsi="Times New Roman" w:cs="Simplified Arabic"/>
      <w:b/>
      <w:bCs/>
      <w:sz w:val="28"/>
      <w:szCs w:val="28"/>
    </w:rPr>
  </w:style>
  <w:style w:type="paragraph" w:styleId="2">
    <w:name w:val="heading 2"/>
    <w:basedOn w:val="a"/>
    <w:next w:val="a"/>
    <w:link w:val="2Char"/>
    <w:semiHidden/>
    <w:unhideWhenUsed/>
    <w:qFormat/>
    <w:rsid w:val="001A5F03"/>
    <w:pPr>
      <w:keepNext/>
      <w:spacing w:after="0" w:line="240" w:lineRule="auto"/>
      <w:jc w:val="lowKashida"/>
      <w:outlineLvl w:val="1"/>
    </w:pPr>
    <w:rPr>
      <w:rFonts w:ascii="Times New Roman" w:eastAsia="Times New Roman" w:hAnsi="Times New Roman" w:cs="Simplified Arabic"/>
      <w:b/>
      <w:bCs/>
      <w:sz w:val="28"/>
      <w:szCs w:val="28"/>
    </w:rPr>
  </w:style>
  <w:style w:type="paragraph" w:styleId="3">
    <w:name w:val="heading 3"/>
    <w:basedOn w:val="a"/>
    <w:next w:val="a"/>
    <w:link w:val="3Char"/>
    <w:uiPriority w:val="9"/>
    <w:semiHidden/>
    <w:unhideWhenUsed/>
    <w:qFormat/>
    <w:rsid w:val="009305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1A5F03"/>
    <w:pPr>
      <w:spacing w:after="120"/>
    </w:pPr>
  </w:style>
  <w:style w:type="character" w:customStyle="1" w:styleId="Char">
    <w:name w:val="نص أساسي Char"/>
    <w:basedOn w:val="a0"/>
    <w:link w:val="a3"/>
    <w:uiPriority w:val="99"/>
    <w:rsid w:val="001A5F03"/>
    <w:rPr>
      <w:rFonts w:asciiTheme="minorHAnsi" w:eastAsiaTheme="minorEastAsia" w:hAnsiTheme="minorHAnsi" w:cstheme="minorBidi"/>
      <w:sz w:val="22"/>
      <w:szCs w:val="22"/>
    </w:rPr>
  </w:style>
  <w:style w:type="paragraph" w:styleId="a4">
    <w:name w:val="List Paragraph"/>
    <w:basedOn w:val="a"/>
    <w:uiPriority w:val="34"/>
    <w:qFormat/>
    <w:rsid w:val="001A5F03"/>
    <w:pPr>
      <w:ind w:left="720"/>
      <w:contextualSpacing/>
    </w:pPr>
  </w:style>
  <w:style w:type="paragraph" w:styleId="a5">
    <w:name w:val="footnote text"/>
    <w:basedOn w:val="a"/>
    <w:link w:val="Char0"/>
    <w:rsid w:val="001A5F03"/>
    <w:pPr>
      <w:spacing w:after="0" w:line="240" w:lineRule="auto"/>
    </w:pPr>
    <w:rPr>
      <w:sz w:val="20"/>
      <w:szCs w:val="20"/>
    </w:rPr>
  </w:style>
  <w:style w:type="character" w:customStyle="1" w:styleId="Char0">
    <w:name w:val="نص حاشية سفلية Char"/>
    <w:basedOn w:val="a0"/>
    <w:link w:val="a5"/>
    <w:rsid w:val="001A5F03"/>
    <w:rPr>
      <w:rFonts w:asciiTheme="minorHAnsi" w:eastAsiaTheme="minorEastAsia" w:hAnsiTheme="minorHAnsi" w:cstheme="minorBidi"/>
    </w:rPr>
  </w:style>
  <w:style w:type="character" w:styleId="a6">
    <w:name w:val="footnote reference"/>
    <w:basedOn w:val="a0"/>
    <w:rsid w:val="001A5F03"/>
    <w:rPr>
      <w:vertAlign w:val="superscript"/>
    </w:rPr>
  </w:style>
  <w:style w:type="paragraph" w:styleId="20">
    <w:name w:val="Body Text 2"/>
    <w:basedOn w:val="a"/>
    <w:link w:val="2Char0"/>
    <w:rsid w:val="001A5F03"/>
    <w:pPr>
      <w:spacing w:after="120" w:line="480" w:lineRule="auto"/>
    </w:pPr>
  </w:style>
  <w:style w:type="character" w:customStyle="1" w:styleId="2Char0">
    <w:name w:val="نص أساسي 2 Char"/>
    <w:basedOn w:val="a0"/>
    <w:link w:val="20"/>
    <w:rsid w:val="001A5F03"/>
    <w:rPr>
      <w:rFonts w:asciiTheme="minorHAnsi" w:eastAsiaTheme="minorEastAsia" w:hAnsiTheme="minorHAnsi" w:cstheme="minorBidi"/>
      <w:sz w:val="22"/>
      <w:szCs w:val="22"/>
    </w:rPr>
  </w:style>
  <w:style w:type="character" w:customStyle="1" w:styleId="1Char">
    <w:name w:val="عنوان 1 Char"/>
    <w:basedOn w:val="a0"/>
    <w:link w:val="1"/>
    <w:rsid w:val="001A5F03"/>
    <w:rPr>
      <w:rFonts w:cs="Simplified Arabic"/>
      <w:b/>
      <w:bCs/>
      <w:sz w:val="28"/>
      <w:szCs w:val="28"/>
    </w:rPr>
  </w:style>
  <w:style w:type="character" w:customStyle="1" w:styleId="2Char">
    <w:name w:val="عنوان 2 Char"/>
    <w:basedOn w:val="a0"/>
    <w:link w:val="2"/>
    <w:semiHidden/>
    <w:rsid w:val="001A5F03"/>
    <w:rPr>
      <w:rFonts w:cs="Simplified Arabic"/>
      <w:b/>
      <w:bCs/>
      <w:sz w:val="28"/>
      <w:szCs w:val="28"/>
    </w:rPr>
  </w:style>
  <w:style w:type="paragraph" w:styleId="a7">
    <w:name w:val="Body Text Indent"/>
    <w:basedOn w:val="a"/>
    <w:link w:val="Char1"/>
    <w:uiPriority w:val="99"/>
    <w:unhideWhenUsed/>
    <w:rsid w:val="001A5F03"/>
    <w:pPr>
      <w:spacing w:after="120"/>
      <w:ind w:left="283"/>
    </w:pPr>
  </w:style>
  <w:style w:type="character" w:customStyle="1" w:styleId="Char1">
    <w:name w:val="نص أساسي بمسافة بادئة Char"/>
    <w:basedOn w:val="a0"/>
    <w:link w:val="a7"/>
    <w:uiPriority w:val="99"/>
    <w:rsid w:val="001A5F03"/>
    <w:rPr>
      <w:rFonts w:asciiTheme="minorHAnsi" w:eastAsiaTheme="minorEastAsia" w:hAnsiTheme="minorHAnsi" w:cstheme="minorBidi"/>
      <w:sz w:val="22"/>
      <w:szCs w:val="22"/>
    </w:rPr>
  </w:style>
  <w:style w:type="paragraph" w:styleId="21">
    <w:name w:val="Body Text Indent 2"/>
    <w:basedOn w:val="a"/>
    <w:link w:val="2Char1"/>
    <w:uiPriority w:val="99"/>
    <w:unhideWhenUsed/>
    <w:rsid w:val="001A5F03"/>
    <w:pPr>
      <w:spacing w:after="120" w:line="480" w:lineRule="auto"/>
      <w:ind w:left="283"/>
    </w:pPr>
  </w:style>
  <w:style w:type="character" w:customStyle="1" w:styleId="2Char1">
    <w:name w:val="نص أساسي بمسافة بادئة 2 Char"/>
    <w:basedOn w:val="a0"/>
    <w:link w:val="21"/>
    <w:uiPriority w:val="99"/>
    <w:rsid w:val="001A5F03"/>
    <w:rPr>
      <w:rFonts w:asciiTheme="minorHAnsi" w:eastAsiaTheme="minorEastAsia" w:hAnsiTheme="minorHAnsi" w:cstheme="minorBidi"/>
      <w:sz w:val="22"/>
      <w:szCs w:val="22"/>
    </w:rPr>
  </w:style>
  <w:style w:type="character" w:customStyle="1" w:styleId="3Char">
    <w:name w:val="عنوان 3 Char"/>
    <w:basedOn w:val="a0"/>
    <w:link w:val="3"/>
    <w:uiPriority w:val="9"/>
    <w:semiHidden/>
    <w:rsid w:val="009305AE"/>
    <w:rPr>
      <w:rFonts w:asciiTheme="majorHAnsi" w:eastAsiaTheme="majorEastAsia" w:hAnsiTheme="majorHAnsi" w:cstheme="majorBidi"/>
      <w:b/>
      <w:bCs/>
      <w:color w:val="4F81BD" w:themeColor="accent1"/>
      <w:sz w:val="22"/>
      <w:szCs w:val="22"/>
    </w:rPr>
  </w:style>
  <w:style w:type="paragraph" w:styleId="a8">
    <w:name w:val="Block Text"/>
    <w:basedOn w:val="a"/>
    <w:unhideWhenUsed/>
    <w:rsid w:val="009305AE"/>
    <w:pPr>
      <w:spacing w:after="0" w:line="240" w:lineRule="auto"/>
      <w:ind w:left="368" w:hanging="368"/>
    </w:pPr>
    <w:rPr>
      <w:rFonts w:ascii="Times New Roman" w:eastAsia="Times New Roman" w:hAnsi="Times New Roman" w:cs="Simplified Arabic"/>
      <w:sz w:val="28"/>
      <w:szCs w:val="28"/>
    </w:rPr>
  </w:style>
  <w:style w:type="paragraph" w:styleId="a9">
    <w:name w:val="Title"/>
    <w:basedOn w:val="a"/>
    <w:link w:val="Char2"/>
    <w:qFormat/>
    <w:rsid w:val="009305AE"/>
    <w:pPr>
      <w:spacing w:after="0" w:line="240" w:lineRule="auto"/>
      <w:jc w:val="center"/>
    </w:pPr>
    <w:rPr>
      <w:rFonts w:ascii="Times New Roman" w:eastAsia="Times New Roman" w:hAnsi="Times New Roman" w:cs="MCS SKY"/>
      <w:b/>
      <w:bCs/>
      <w:sz w:val="32"/>
      <w:szCs w:val="32"/>
    </w:rPr>
  </w:style>
  <w:style w:type="character" w:customStyle="1" w:styleId="Char2">
    <w:name w:val="العنوان Char"/>
    <w:basedOn w:val="a0"/>
    <w:link w:val="a9"/>
    <w:rsid w:val="009305AE"/>
    <w:rPr>
      <w:rFonts w:cs="MCS SKY"/>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B2721-B075-4B7F-B048-DC177758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4098</Words>
  <Characters>23359</Characters>
  <Application>Microsoft Office Word</Application>
  <DocSecurity>0</DocSecurity>
  <Lines>194</Lines>
  <Paragraphs>54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tsto</cp:lastModifiedBy>
  <cp:revision>8</cp:revision>
  <dcterms:created xsi:type="dcterms:W3CDTF">2016-05-03T10:33:00Z</dcterms:created>
  <dcterms:modified xsi:type="dcterms:W3CDTF">2016-05-08T07:09:00Z</dcterms:modified>
</cp:coreProperties>
</file>